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36" w:rsidRDefault="00B13936" w:rsidP="00B139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:rsidR="00B13936" w:rsidRDefault="00CA7CFC" w:rsidP="00B13936">
      <w:r>
        <w:t>I</w:t>
      </w:r>
      <w:r w:rsidR="00B13936">
        <w:t xml:space="preserve">mplementing DevOps practices is no small task. </w:t>
      </w:r>
      <w:r w:rsidR="00F934B8">
        <w:t xml:space="preserve">There’s </w:t>
      </w:r>
      <w:r w:rsidR="00B13936">
        <w:t>Infrastructure as Code, Continuous Deployment, Release Management</w:t>
      </w:r>
      <w:r w:rsidR="00AB4E51">
        <w:t>,</w:t>
      </w:r>
      <w:r w:rsidR="00B13936">
        <w:t xml:space="preserve"> and so much more</w:t>
      </w:r>
      <w:r w:rsidR="00871199">
        <w:t xml:space="preserve"> to consider</w:t>
      </w:r>
      <w:r w:rsidR="00B13936">
        <w:t xml:space="preserve">. </w:t>
      </w:r>
      <w:r w:rsidR="00094573">
        <w:t>S</w:t>
      </w:r>
      <w:r w:rsidR="00B13936">
        <w:t xml:space="preserve">o where do you even begin? </w:t>
      </w:r>
    </w:p>
    <w:p w:rsidR="00B13936" w:rsidRDefault="00B13936" w:rsidP="00B13936"/>
    <w:p w:rsidR="00B13936" w:rsidRDefault="001A394A" w:rsidP="00B13936">
      <w:r>
        <w:t>A</w:t>
      </w:r>
      <w:r w:rsidR="00B13936">
        <w:t>lthough there are many commonalities, DevOps implementation will be unique for every environment</w:t>
      </w:r>
      <w:r w:rsidR="00F0155B">
        <w:t>.</w:t>
      </w:r>
      <w:r w:rsidR="00630A84">
        <w:t xml:space="preserve"> </w:t>
      </w:r>
      <w:r w:rsidR="00F0155B">
        <w:t>T</w:t>
      </w:r>
      <w:r w:rsidR="00B13936">
        <w:t xml:space="preserve">he purpose of this blog </w:t>
      </w:r>
      <w:r w:rsidR="00F0155B">
        <w:t xml:space="preserve">is to </w:t>
      </w:r>
      <w:r w:rsidR="002E007C">
        <w:t xml:space="preserve">share (in one easy place) </w:t>
      </w:r>
      <w:r w:rsidR="00B13936">
        <w:t>our major</w:t>
      </w:r>
      <w:r w:rsidR="00630A84">
        <w:t xml:space="preserve"> </w:t>
      </w:r>
      <w:r w:rsidR="00B13936">
        <w:t>learnings and</w:t>
      </w:r>
      <w:r w:rsidR="002E007C">
        <w:t xml:space="preserve"> the </w:t>
      </w:r>
      <w:r w:rsidR="00B13936">
        <w:t xml:space="preserve">resources we’ve been working on over the past few years, so that anyone can begin or continue their </w:t>
      </w:r>
      <w:r w:rsidR="00F0155B">
        <w:t xml:space="preserve">DevOps </w:t>
      </w:r>
      <w:r w:rsidR="00B13936">
        <w:t>journey</w:t>
      </w:r>
      <w:r w:rsidR="002E007C">
        <w:t>.</w:t>
      </w:r>
      <w:r w:rsidR="00B13936">
        <w:t xml:space="preserve"> </w:t>
      </w:r>
    </w:p>
    <w:p w:rsidR="00B13936" w:rsidRDefault="00B13936" w:rsidP="00B13936"/>
    <w:p w:rsidR="00B13936" w:rsidRDefault="00B13936" w:rsidP="00B13936">
      <w:pPr>
        <w:rPr>
          <w:b/>
          <w:bCs/>
          <w:sz w:val="28"/>
          <w:szCs w:val="28"/>
        </w:rPr>
      </w:pPr>
    </w:p>
    <w:p w:rsidR="00B13936" w:rsidRDefault="00B13936" w:rsidP="00B139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Getting </w:t>
      </w:r>
      <w:r w:rsidR="00F44A7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tarted: What is DevOps?</w:t>
      </w:r>
    </w:p>
    <w:p w:rsidR="00B13936" w:rsidRDefault="00B13936" w:rsidP="00B13936">
      <w:r>
        <w:t xml:space="preserve">, </w:t>
      </w:r>
      <w:r w:rsidR="00841BF2">
        <w:t>L</w:t>
      </w:r>
      <w:r>
        <w:t xml:space="preserve">et’s start with the basics: what is DevOps and these practices you speak of? To start, DevOps is ultimately about modifying business people, process and tools to enable the </w:t>
      </w:r>
      <w:r w:rsidR="00F45058">
        <w:t xml:space="preserve">organization </w:t>
      </w:r>
      <w:r>
        <w:t>to ship product more quickly</w:t>
      </w:r>
      <w:r w:rsidR="00F45058">
        <w:t>,</w:t>
      </w:r>
      <w:r>
        <w:t xml:space="preserve"> with fewer bugs and greater business alignment. Within DevOps we have a number of key practices</w:t>
      </w:r>
      <w:r w:rsidR="00F45058">
        <w:t>; i</w:t>
      </w:r>
      <w:r>
        <w:t xml:space="preserve">nstead of going through all of the details here, I encourage you to read this </w:t>
      </w:r>
      <w:hyperlink r:id="rId5" w:history="1">
        <w:r>
          <w:rPr>
            <w:rStyle w:val="Hyperlink"/>
          </w:rPr>
          <w:t>fantastic blog post on DevOps Practices</w:t>
        </w:r>
      </w:hyperlink>
      <w:r>
        <w:t xml:space="preserve"> by David Tesar, one of our Technical Evangelists.</w:t>
      </w:r>
    </w:p>
    <w:p w:rsidR="00B13936" w:rsidRDefault="00B13936" w:rsidP="00B13936"/>
    <w:p w:rsidR="00B13936" w:rsidRDefault="00B13936" w:rsidP="00B13936">
      <w:pPr>
        <w:rPr>
          <w:b/>
          <w:bCs/>
          <w:sz w:val="28"/>
          <w:szCs w:val="28"/>
        </w:rPr>
      </w:pPr>
    </w:p>
    <w:p w:rsidR="00B13936" w:rsidRDefault="00B13936" w:rsidP="00B139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 the fundamentals</w:t>
      </w:r>
    </w:p>
    <w:p w:rsidR="00B13936" w:rsidRDefault="000D19FC" w:rsidP="00B13936">
      <w:r>
        <w:t xml:space="preserve">Let’s get into the </w:t>
      </w:r>
      <w:r w:rsidR="00B13936">
        <w:t xml:space="preserve">detail </w:t>
      </w:r>
      <w:r>
        <w:t xml:space="preserve">of </w:t>
      </w:r>
      <w:r w:rsidR="00B13936">
        <w:t xml:space="preserve">what each </w:t>
      </w:r>
      <w:bookmarkStart w:id="0" w:name="_GoBack"/>
      <w:bookmarkEnd w:id="0"/>
      <w:r w:rsidR="00890F4D">
        <w:t xml:space="preserve">practice </w:t>
      </w:r>
      <w:r w:rsidR="00B13936">
        <w:t xml:space="preserve">means. </w:t>
      </w:r>
      <w:r>
        <w:t xml:space="preserve">Check out this </w:t>
      </w:r>
      <w:hyperlink r:id="rId6" w:history="1">
        <w:r w:rsidR="00F45058">
          <w:rPr>
            <w:rStyle w:val="Hyperlink"/>
          </w:rPr>
          <w:t>DevOps Fundamentals</w:t>
        </w:r>
      </w:hyperlink>
      <w:r w:rsidR="00F45058">
        <w:t xml:space="preserve"> </w:t>
      </w:r>
      <w:r w:rsidR="00B13936">
        <w:t xml:space="preserve">video series by another one of our Technical Evangelists, Thiago Almeida. </w:t>
      </w:r>
      <w:r>
        <w:t>G</w:t>
      </w:r>
      <w:r w:rsidR="00B13936">
        <w:t>et a tasty beverage, kick back</w:t>
      </w:r>
      <w:r>
        <w:t xml:space="preserve"> with Thiago</w:t>
      </w:r>
      <w:r w:rsidR="00B13936">
        <w:t>, and learn the fundamental skills you’ll need to tackle your DevOps journey.</w:t>
      </w:r>
    </w:p>
    <w:p w:rsidR="00B13936" w:rsidRDefault="00B13936" w:rsidP="00B13936"/>
    <w:p w:rsidR="00B13936" w:rsidRDefault="00B13936" w:rsidP="00B13936"/>
    <w:p w:rsidR="00B13936" w:rsidRDefault="00B13936" w:rsidP="00B13936">
      <w:pPr>
        <w:jc w:val="center"/>
      </w:pPr>
      <w:r>
        <w:rPr>
          <w:noProof/>
        </w:rPr>
        <w:drawing>
          <wp:inline distT="0" distB="0" distL="0" distR="0">
            <wp:extent cx="4933950" cy="3667125"/>
            <wp:effectExtent l="0" t="0" r="0" b="9525"/>
            <wp:docPr id="2" name="Picture 2" descr="cid:image005.jpg@01D26B1E.6E7EF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26B1E.6E7EF2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36" w:rsidRDefault="00B13936" w:rsidP="00B13936">
      <w:pPr>
        <w:rPr>
          <w:b/>
          <w:bCs/>
          <w:sz w:val="28"/>
          <w:szCs w:val="28"/>
        </w:rPr>
      </w:pPr>
    </w:p>
    <w:p w:rsidR="00B13936" w:rsidRDefault="00B13936" w:rsidP="00B13936">
      <w:pPr>
        <w:rPr>
          <w:b/>
          <w:bCs/>
          <w:sz w:val="28"/>
          <w:szCs w:val="28"/>
        </w:rPr>
      </w:pPr>
    </w:p>
    <w:p w:rsidR="00B13936" w:rsidRDefault="00B13936" w:rsidP="00B139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Convincing your boss</w:t>
      </w:r>
    </w:p>
    <w:p w:rsidR="00B13936" w:rsidRDefault="003B2BF6" w:rsidP="00B13936">
      <w:r>
        <w:t>I</w:t>
      </w:r>
      <w:r w:rsidR="00B13936">
        <w:t>t’s important to get buy</w:t>
      </w:r>
      <w:r>
        <w:t>-</w:t>
      </w:r>
      <w:r w:rsidR="00B13936">
        <w:t xml:space="preserve">in from those calling the shots and fighting for you behind the scenes, because DevOps unfortunately doesn’t automate away the needs for middle management (not yet, anyway). </w:t>
      </w:r>
      <w:r>
        <w:t>W</w:t>
      </w:r>
      <w:r w:rsidR="00B13936">
        <w:t xml:space="preserve">hether you’re looking for other </w:t>
      </w:r>
      <w:r w:rsidR="00F45058">
        <w:t xml:space="preserve">groups </w:t>
      </w:r>
      <w:r w:rsidR="00B13936">
        <w:t xml:space="preserve">like yours that have successfully implemented DevOps, the companies building the underlying solutions, or </w:t>
      </w:r>
      <w:r w:rsidR="00F45058">
        <w:t xml:space="preserve">just </w:t>
      </w:r>
      <w:r w:rsidR="00B13936">
        <w:t xml:space="preserve">want to learn how we at Microsoft have taken the DevOps journey, check out the </w:t>
      </w:r>
      <w:hyperlink r:id="rId9" w:history="1">
        <w:r w:rsidR="00B13936">
          <w:rPr>
            <w:rStyle w:val="Hyperlink"/>
          </w:rPr>
          <w:t>DevOps Dimension blog post</w:t>
        </w:r>
      </w:hyperlink>
      <w:r w:rsidR="00B13936">
        <w:t xml:space="preserve">. </w:t>
      </w:r>
      <w:r>
        <w:t>In this featured</w:t>
      </w:r>
      <w:r w:rsidR="00B13936">
        <w:t xml:space="preserve"> episode</w:t>
      </w:r>
      <w:r>
        <w:t xml:space="preserve">, </w:t>
      </w:r>
      <w:r w:rsidR="00B13936">
        <w:t xml:space="preserve">Oguz Pastirmaci interviews Alanna Brown from Puppet Labs on their annual State of DevOps report. </w:t>
      </w:r>
      <w:r>
        <w:t>(</w:t>
      </w:r>
      <w:r w:rsidR="00B13936">
        <w:t>Management LOVES annual reports.</w:t>
      </w:r>
      <w:r>
        <w:t>)</w:t>
      </w:r>
    </w:p>
    <w:p w:rsidR="00B13936" w:rsidRDefault="00B13936" w:rsidP="00B13936"/>
    <w:p w:rsidR="00B13936" w:rsidRDefault="00B13936" w:rsidP="00B13936"/>
    <w:p w:rsidR="00B13936" w:rsidRDefault="00B13936" w:rsidP="00B13936">
      <w:pPr>
        <w:jc w:val="center"/>
      </w:pPr>
      <w:r>
        <w:rPr>
          <w:noProof/>
        </w:rPr>
        <w:drawing>
          <wp:inline distT="0" distB="0" distL="0" distR="0">
            <wp:extent cx="6076950" cy="4257675"/>
            <wp:effectExtent l="0" t="0" r="0" b="9525"/>
            <wp:docPr id="1" name="Picture 1" descr="cid:image006.jpg@01D26B1E.6E7EF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D26B1E.6E7EF2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36" w:rsidRDefault="00B13936" w:rsidP="00B13936"/>
    <w:p w:rsidR="00B13936" w:rsidRDefault="00B13936" w:rsidP="00B13936"/>
    <w:p w:rsidR="00B13936" w:rsidRDefault="00B13936" w:rsidP="00B13936"/>
    <w:p w:rsidR="00B13936" w:rsidRDefault="00B13936" w:rsidP="00B139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 the value stream</w:t>
      </w:r>
    </w:p>
    <w:p w:rsidR="00B13936" w:rsidRDefault="00B13936" w:rsidP="00B13936">
      <w:r>
        <w:t>It’s difficult to implement DevOps practices if you don’t truly understand how value flows through your environment. With the Value Stream Mapping exercise</w:t>
      </w:r>
      <w:r w:rsidR="0027243B">
        <w:t>,</w:t>
      </w:r>
      <w:r>
        <w:t xml:space="preserve"> we’ll define how software requirements flow from the customer to the product and development team</w:t>
      </w:r>
      <w:r w:rsidR="0027243B">
        <w:t>,</w:t>
      </w:r>
      <w:r>
        <w:t xml:space="preserve"> and finally out through the IT department. </w:t>
      </w:r>
      <w:r w:rsidR="0027243B">
        <w:t>Y</w:t>
      </w:r>
      <w:r>
        <w:t>ou’ll gain a better understanding of your most critical areas to focus your improvement.</w:t>
      </w:r>
    </w:p>
    <w:p w:rsidR="00B13936" w:rsidRDefault="00B13936" w:rsidP="00B13936"/>
    <w:p w:rsidR="00B13936" w:rsidRDefault="00B13936" w:rsidP="00B13936"/>
    <w:p w:rsidR="00B13936" w:rsidRDefault="00B13936" w:rsidP="00B13936">
      <w:pPr>
        <w:jc w:val="center"/>
      </w:pPr>
      <w:r>
        <w:t>&lt;Insert new Value Stream Mapping video&gt;</w:t>
      </w:r>
    </w:p>
    <w:p w:rsidR="00B13936" w:rsidRDefault="00B13936" w:rsidP="00B13936"/>
    <w:p w:rsidR="00B13936" w:rsidRDefault="00B13936" w:rsidP="00B139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Learn </w:t>
      </w:r>
      <w:r w:rsidR="00F44A74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dvanced </w:t>
      </w:r>
      <w:r w:rsidR="00F44A7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kills</w:t>
      </w:r>
    </w:p>
    <w:p w:rsidR="00B13936" w:rsidRDefault="00B13936" w:rsidP="00B13936">
      <w:r>
        <w:t>What comes after the fundamental skills? Well, the advanced skills, of course! If you’re looking for</w:t>
      </w:r>
      <w:r w:rsidR="005901E4">
        <w:t xml:space="preserve"> </w:t>
      </w:r>
      <w:r>
        <w:t xml:space="preserve"> one page with </w:t>
      </w:r>
      <w:r w:rsidR="00F45058">
        <w:t xml:space="preserve">nearly </w:t>
      </w:r>
      <w:r>
        <w:t xml:space="preserve">every DevOps resource imaginable, look no further than the </w:t>
      </w:r>
      <w:hyperlink r:id="rId12" w:history="1">
        <w:r>
          <w:rPr>
            <w:rStyle w:val="Hyperlink"/>
          </w:rPr>
          <w:t>DevOps Cheat Sheet by Julien Stroheker</w:t>
        </w:r>
      </w:hyperlink>
      <w:r>
        <w:t>. And if you are hungry for even more content, make sure to check out these handy destinations:</w:t>
      </w:r>
    </w:p>
    <w:p w:rsidR="00B13936" w:rsidRDefault="00B13936" w:rsidP="00B13936">
      <w:pPr>
        <w:pStyle w:val="ListParagraph"/>
      </w:pPr>
    </w:p>
    <w:p w:rsidR="00B13936" w:rsidRDefault="00630A84" w:rsidP="00B13936">
      <w:pPr>
        <w:numPr>
          <w:ilvl w:val="0"/>
          <w:numId w:val="1"/>
        </w:numPr>
        <w:rPr>
          <w:rFonts w:eastAsia="Times New Roman"/>
        </w:rPr>
      </w:pPr>
      <w:hyperlink r:id="rId13" w:history="1">
        <w:r w:rsidR="00B13936">
          <w:rPr>
            <w:rStyle w:val="Hyperlink"/>
            <w:rFonts w:eastAsia="Times New Roman"/>
          </w:rPr>
          <w:t>Channel 9 videos</w:t>
        </w:r>
      </w:hyperlink>
    </w:p>
    <w:p w:rsidR="00B13936" w:rsidRDefault="00630A84" w:rsidP="00B13936">
      <w:pPr>
        <w:numPr>
          <w:ilvl w:val="0"/>
          <w:numId w:val="1"/>
        </w:numPr>
        <w:rPr>
          <w:rFonts w:eastAsia="Times New Roman"/>
        </w:rPr>
      </w:pPr>
      <w:hyperlink r:id="rId14" w:history="1">
        <w:r w:rsidR="00B13936">
          <w:rPr>
            <w:rStyle w:val="Hyperlink"/>
            <w:rFonts w:eastAsia="Times New Roman"/>
          </w:rPr>
          <w:t>DevOps Basics blogs</w:t>
        </w:r>
      </w:hyperlink>
    </w:p>
    <w:p w:rsidR="00B13936" w:rsidRDefault="00630A84" w:rsidP="00B13936">
      <w:pPr>
        <w:numPr>
          <w:ilvl w:val="0"/>
          <w:numId w:val="1"/>
        </w:numPr>
        <w:rPr>
          <w:rFonts w:eastAsia="Times New Roman"/>
        </w:rPr>
      </w:pPr>
      <w:hyperlink r:id="rId15" w:anchor="!index=3&amp;lang=1033" w:history="1">
        <w:r w:rsidR="00B13936">
          <w:rPr>
            <w:rStyle w:val="Hyperlink"/>
            <w:rFonts w:eastAsia="Times New Roman"/>
          </w:rPr>
          <w:t>Microsoft Virtual Academy Courses</w:t>
        </w:r>
      </w:hyperlink>
    </w:p>
    <w:p w:rsidR="00B13936" w:rsidRDefault="00B13936" w:rsidP="00B13936"/>
    <w:p w:rsidR="00B13936" w:rsidRDefault="00B13936" w:rsidP="00B13936"/>
    <w:p w:rsidR="00B13936" w:rsidRDefault="00B13936" w:rsidP="00B139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 </w:t>
      </w:r>
      <w:r w:rsidR="002F678C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ands</w:t>
      </w:r>
      <w:r w:rsidR="0016270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on</w:t>
      </w:r>
    </w:p>
    <w:p w:rsidR="00B13936" w:rsidRDefault="00B13936" w:rsidP="00B13936">
      <w:r>
        <w:t xml:space="preserve">You’ve learned the core practices, mastered the fundamentals, gotten your boss on board, and learned all of the advanced skills. I know what you’re thinking: </w:t>
      </w:r>
      <w:r>
        <w:rPr>
          <w:i/>
          <w:iCs/>
        </w:rPr>
        <w:t>How do I get my hands dirty?</w:t>
      </w:r>
      <w:r>
        <w:t xml:space="preserve"> Well, you’re in luck, because we built out a complete </w:t>
      </w:r>
      <w:r w:rsidR="00514793">
        <w:t>h</w:t>
      </w:r>
      <w:r>
        <w:t>ands</w:t>
      </w:r>
      <w:r w:rsidR="00514793">
        <w:t>-</w:t>
      </w:r>
      <w:r>
        <w:t>on lab environment on GitHub</w:t>
      </w:r>
      <w:r w:rsidR="00514793">
        <w:t>,</w:t>
      </w:r>
      <w:r>
        <w:t xml:space="preserve"> based on the </w:t>
      </w:r>
      <w:hyperlink r:id="rId16" w:history="1">
        <w:r>
          <w:rPr>
            <w:rStyle w:val="Hyperlink"/>
          </w:rPr>
          <w:t>Parts Unlimited app</w:t>
        </w:r>
      </w:hyperlink>
      <w:r>
        <w:t xml:space="preserve"> </w:t>
      </w:r>
      <w:r w:rsidR="00514793">
        <w:t>from</w:t>
      </w:r>
      <w:r>
        <w:t xml:space="preserve"> the Phoenix Project</w:t>
      </w:r>
      <w:r w:rsidR="00514793">
        <w:t>—the book</w:t>
      </w:r>
      <w:r>
        <w:t xml:space="preserve"> that </w:t>
      </w:r>
      <w:r w:rsidR="00F45058">
        <w:t xml:space="preserve">helped </w:t>
      </w:r>
      <w:r>
        <w:t xml:space="preserve">inspire the DevOps movement. </w:t>
      </w:r>
      <w:r w:rsidR="00514793">
        <w:t xml:space="preserve">Use </w:t>
      </w:r>
      <w:r>
        <w:t xml:space="preserve">these pre-configured environments </w:t>
      </w:r>
      <w:r w:rsidR="00514793">
        <w:t xml:space="preserve">to </w:t>
      </w:r>
      <w:r>
        <w:t>walk through implement</w:t>
      </w:r>
      <w:r w:rsidR="00514793">
        <w:t>ation</w:t>
      </w:r>
      <w:r>
        <w:t xml:space="preserve"> of the practices we’ve discussed</w:t>
      </w:r>
      <w:r w:rsidR="00514793">
        <w:t>.</w:t>
      </w:r>
    </w:p>
    <w:p w:rsidR="00B13936" w:rsidRDefault="00B13936" w:rsidP="00B13936"/>
    <w:p w:rsidR="00B13936" w:rsidRDefault="00B13936" w:rsidP="00B13936"/>
    <w:p w:rsidR="00B13936" w:rsidRDefault="00B13936" w:rsidP="00B13936">
      <w:pPr>
        <w:jc w:val="center"/>
      </w:pPr>
      <w:r>
        <w:t>&lt;Insert Parts Unlimited video&gt;</w:t>
      </w:r>
    </w:p>
    <w:p w:rsidR="00E54028" w:rsidRDefault="00E54028"/>
    <w:sectPr w:rsidR="00E5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0624A"/>
    <w:multiLevelType w:val="hybridMultilevel"/>
    <w:tmpl w:val="07E6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36"/>
    <w:rsid w:val="00024A59"/>
    <w:rsid w:val="00094573"/>
    <w:rsid w:val="000D19FC"/>
    <w:rsid w:val="0016270C"/>
    <w:rsid w:val="001A394A"/>
    <w:rsid w:val="0027243B"/>
    <w:rsid w:val="002C2561"/>
    <w:rsid w:val="002E007C"/>
    <w:rsid w:val="002F678C"/>
    <w:rsid w:val="003B2BF6"/>
    <w:rsid w:val="00487C25"/>
    <w:rsid w:val="004D0D5D"/>
    <w:rsid w:val="00514793"/>
    <w:rsid w:val="005449C8"/>
    <w:rsid w:val="005901E4"/>
    <w:rsid w:val="006123D4"/>
    <w:rsid w:val="00630A84"/>
    <w:rsid w:val="00775AA2"/>
    <w:rsid w:val="007928D3"/>
    <w:rsid w:val="007A2AC3"/>
    <w:rsid w:val="007C511D"/>
    <w:rsid w:val="00841BF2"/>
    <w:rsid w:val="00871199"/>
    <w:rsid w:val="00890F4D"/>
    <w:rsid w:val="008967A5"/>
    <w:rsid w:val="00972DD0"/>
    <w:rsid w:val="009C414C"/>
    <w:rsid w:val="009F3989"/>
    <w:rsid w:val="00A302CA"/>
    <w:rsid w:val="00AB4E51"/>
    <w:rsid w:val="00B13936"/>
    <w:rsid w:val="00CA7CFC"/>
    <w:rsid w:val="00D74F48"/>
    <w:rsid w:val="00D928BA"/>
    <w:rsid w:val="00E54028"/>
    <w:rsid w:val="00F0155B"/>
    <w:rsid w:val="00F44A74"/>
    <w:rsid w:val="00F45058"/>
    <w:rsid w:val="00F9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6EBD"/>
  <w15:chartTrackingRefBased/>
  <w15:docId w15:val="{B62BD15B-065B-4335-AAD1-E62B140F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39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393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13936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0D19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jpg@01D26B1E.6E7EF290" TargetMode="External"/><Relationship Id="rId13" Type="http://schemas.openxmlformats.org/officeDocument/2006/relationships/hyperlink" Target="https://channel9.msdn.com/DevOp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blogs.technet.microsoft.com/juliens/2016/02/14/devops-where-do-i-start-cheat-shee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icrosoft/PartsUnlimitedMRP/tree/master/do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almeida.net/blog/devops-fundamentals-series" TargetMode="External"/><Relationship Id="rId11" Type="http://schemas.openxmlformats.org/officeDocument/2006/relationships/image" Target="cid:image006.jpg@01D26B1E.6E7EF290" TargetMode="External"/><Relationship Id="rId5" Type="http://schemas.openxmlformats.org/officeDocument/2006/relationships/hyperlink" Target="http://www.itproguy.com/devops-practices/" TargetMode="External"/><Relationship Id="rId15" Type="http://schemas.openxmlformats.org/officeDocument/2006/relationships/hyperlink" Target="https://mva.microsoft.com/training-topics/devop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blogs.technet.microsoft.com/devops/2016/06/13/devops-dimensions/" TargetMode="External"/><Relationship Id="rId14" Type="http://schemas.openxmlformats.org/officeDocument/2006/relationships/hyperlink" Target="https://blogs.technet.microsoft.com/canitpro/tag/dev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Lenseigne</dc:creator>
  <cp:keywords/>
  <dc:description/>
  <cp:lastModifiedBy>Joe Breslin</cp:lastModifiedBy>
  <cp:revision>2</cp:revision>
  <dcterms:created xsi:type="dcterms:W3CDTF">2017-02-01T07:01:00Z</dcterms:created>
  <dcterms:modified xsi:type="dcterms:W3CDTF">2017-02-01T07:01:00Z</dcterms:modified>
</cp:coreProperties>
</file>