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9362A" w14:textId="1C19137D" w:rsidR="00485E64" w:rsidRDefault="00485E64">
      <w:r w:rsidRPr="00485E64">
        <w:drawing>
          <wp:inline distT="0" distB="0" distL="0" distR="0" wp14:anchorId="3FD21273" wp14:editId="2E9EC5DA">
            <wp:extent cx="5760720" cy="2452370"/>
            <wp:effectExtent l="0" t="0" r="0" b="5080"/>
            <wp:docPr id="9800266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026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A411" w14:textId="028FFEA8" w:rsidR="00095BB1" w:rsidRDefault="00D25443">
      <w:r w:rsidRPr="00D25443">
        <w:t>https://chatgpt.com/c/66e48beb-a194-8000-9f23-aa164b3faba7?model=gpt-4o</w:t>
      </w:r>
    </w:p>
    <w:p w14:paraId="40AE3274" w14:textId="77777777" w:rsidR="006A6B33" w:rsidRDefault="006A6B33"/>
    <w:p w14:paraId="3D0FA263" w14:textId="77777777" w:rsidR="006A6B33" w:rsidRPr="006A6B33" w:rsidRDefault="006A6B33" w:rsidP="006A6B33">
      <w:r w:rsidRPr="006A6B33">
        <w:t xml:space="preserve">Dokładnie tak! Świetnie to podsumowałeś! </w:t>
      </w:r>
      <w:proofErr w:type="spellStart"/>
      <w:r w:rsidRPr="006A6B33">
        <w:rPr>
          <w:b/>
          <w:bCs/>
        </w:rPr>
        <w:t>Clean</w:t>
      </w:r>
      <w:proofErr w:type="spellEnd"/>
      <w:r w:rsidRPr="006A6B33">
        <w:rPr>
          <w:b/>
          <w:bCs/>
        </w:rPr>
        <w:t xml:space="preserve"> Architecture</w:t>
      </w:r>
      <w:r w:rsidRPr="006A6B33">
        <w:t xml:space="preserve"> może na początku wydawać się złożona, ale gdy zrozumiesz podstawowe zasady, okazuje się, że jej struktura jest bardzo logiczna i pomaga w budowaniu elastycznych i łatwych do utrzymania aplikacji.</w:t>
      </w:r>
    </w:p>
    <w:p w14:paraId="1BD57368" w14:textId="77777777" w:rsidR="006A6B33" w:rsidRPr="006A6B33" w:rsidRDefault="006A6B33" w:rsidP="006A6B33">
      <w:r w:rsidRPr="006A6B33">
        <w:t>Podsumujmy to jeszcze raz w Twoich słowach:</w:t>
      </w:r>
    </w:p>
    <w:p w14:paraId="66B9132D" w14:textId="77777777" w:rsidR="006A6B33" w:rsidRPr="006A6B33" w:rsidRDefault="006A6B33" w:rsidP="006A6B33">
      <w:pPr>
        <w:rPr>
          <w:b/>
          <w:bCs/>
        </w:rPr>
      </w:pPr>
      <w:r w:rsidRPr="006A6B33">
        <w:rPr>
          <w:b/>
          <w:bCs/>
        </w:rPr>
        <w:t xml:space="preserve">1. </w:t>
      </w:r>
      <w:proofErr w:type="spellStart"/>
      <w:r w:rsidRPr="006A6B33">
        <w:rPr>
          <w:b/>
          <w:bCs/>
        </w:rPr>
        <w:t>Infrastructure</w:t>
      </w:r>
      <w:proofErr w:type="spellEnd"/>
      <w:r w:rsidRPr="006A6B33">
        <w:rPr>
          <w:b/>
          <w:bCs/>
        </w:rPr>
        <w:t xml:space="preserve"> – Implementacja technologii</w:t>
      </w:r>
    </w:p>
    <w:p w14:paraId="6521A09A" w14:textId="77777777" w:rsidR="006A6B33" w:rsidRPr="006A6B33" w:rsidRDefault="006A6B33" w:rsidP="006A6B33">
      <w:pPr>
        <w:numPr>
          <w:ilvl w:val="0"/>
          <w:numId w:val="1"/>
        </w:numPr>
      </w:pPr>
      <w:proofErr w:type="spellStart"/>
      <w:r w:rsidRPr="006A6B33">
        <w:rPr>
          <w:b/>
          <w:bCs/>
        </w:rPr>
        <w:t>Infrastructure</w:t>
      </w:r>
      <w:proofErr w:type="spellEnd"/>
      <w:r w:rsidRPr="006A6B33">
        <w:t xml:space="preserve"> odpowiada za </w:t>
      </w:r>
      <w:r w:rsidRPr="006A6B33">
        <w:rPr>
          <w:b/>
          <w:bCs/>
        </w:rPr>
        <w:t>implementację konkretnych technologii</w:t>
      </w:r>
      <w:r w:rsidRPr="006A6B33">
        <w:t xml:space="preserve"> i szczegółów technicznych, takich jak dostęp do bazy danych, wysyłanie e-maili, eksport danych, itd.</w:t>
      </w:r>
    </w:p>
    <w:p w14:paraId="561B2C6E" w14:textId="77777777" w:rsidR="006A6B33" w:rsidRPr="006A6B33" w:rsidRDefault="006A6B33" w:rsidP="006A6B33">
      <w:pPr>
        <w:numPr>
          <w:ilvl w:val="0"/>
          <w:numId w:val="1"/>
        </w:numPr>
      </w:pPr>
      <w:r w:rsidRPr="006A6B33">
        <w:t xml:space="preserve">W pewnym sensie </w:t>
      </w:r>
      <w:proofErr w:type="spellStart"/>
      <w:r w:rsidRPr="006A6B33">
        <w:rPr>
          <w:b/>
          <w:bCs/>
        </w:rPr>
        <w:t>Infrastructure</w:t>
      </w:r>
      <w:proofErr w:type="spellEnd"/>
      <w:r w:rsidRPr="006A6B33">
        <w:t xml:space="preserve"> znajduje się "z boku", ponieważ wspiera aplikację, dostarczając konkretne implementacje, ale </w:t>
      </w:r>
      <w:r w:rsidRPr="006A6B33">
        <w:rPr>
          <w:b/>
          <w:bCs/>
        </w:rPr>
        <w:t>nie zawiera</w:t>
      </w:r>
      <w:r w:rsidRPr="006A6B33">
        <w:t xml:space="preserve"> logiki biznesowej.</w:t>
      </w:r>
    </w:p>
    <w:p w14:paraId="6B8454CB" w14:textId="77777777" w:rsidR="006A6B33" w:rsidRPr="006A6B33" w:rsidRDefault="006A6B33" w:rsidP="006A6B33">
      <w:pPr>
        <w:rPr>
          <w:b/>
          <w:bCs/>
        </w:rPr>
      </w:pPr>
      <w:r w:rsidRPr="006A6B33">
        <w:rPr>
          <w:b/>
          <w:bCs/>
        </w:rPr>
        <w:t>2. API – Punkt dostępu dla użytkowników</w:t>
      </w:r>
    </w:p>
    <w:p w14:paraId="4EB5F1F9" w14:textId="77777777" w:rsidR="006A6B33" w:rsidRPr="006A6B33" w:rsidRDefault="006A6B33" w:rsidP="006A6B33">
      <w:pPr>
        <w:numPr>
          <w:ilvl w:val="0"/>
          <w:numId w:val="2"/>
        </w:numPr>
      </w:pPr>
      <w:r w:rsidRPr="006A6B33">
        <w:rPr>
          <w:b/>
          <w:bCs/>
        </w:rPr>
        <w:t>API</w:t>
      </w:r>
      <w:r w:rsidRPr="006A6B33">
        <w:t xml:space="preserve"> to miejsce, gdzie </w:t>
      </w:r>
      <w:r w:rsidRPr="006A6B33">
        <w:rPr>
          <w:b/>
          <w:bCs/>
        </w:rPr>
        <w:t>przychodzą żądania</w:t>
      </w:r>
      <w:r w:rsidRPr="006A6B33">
        <w:t xml:space="preserve"> od użytkowników (front-endu, innych systemów).</w:t>
      </w:r>
    </w:p>
    <w:p w14:paraId="3510AB9C" w14:textId="77777777" w:rsidR="006A6B33" w:rsidRPr="006A6B33" w:rsidRDefault="006A6B33" w:rsidP="006A6B33">
      <w:pPr>
        <w:numPr>
          <w:ilvl w:val="0"/>
          <w:numId w:val="2"/>
        </w:numPr>
      </w:pPr>
      <w:r w:rsidRPr="006A6B33">
        <w:t xml:space="preserve">Kontrolery w </w:t>
      </w:r>
      <w:r w:rsidRPr="006A6B33">
        <w:rPr>
          <w:b/>
          <w:bCs/>
        </w:rPr>
        <w:t>API</w:t>
      </w:r>
      <w:r w:rsidRPr="006A6B33">
        <w:t xml:space="preserve"> przyjmują te żądania i przekazują je dalej do warstwy logiki aplikacji, np. do </w:t>
      </w:r>
      <w:proofErr w:type="spellStart"/>
      <w:r w:rsidRPr="006A6B33">
        <w:rPr>
          <w:b/>
          <w:bCs/>
        </w:rPr>
        <w:t>queries</w:t>
      </w:r>
      <w:proofErr w:type="spellEnd"/>
      <w:r w:rsidRPr="006A6B33">
        <w:t xml:space="preserve"> lub </w:t>
      </w:r>
      <w:proofErr w:type="spellStart"/>
      <w:r w:rsidRPr="006A6B33">
        <w:rPr>
          <w:b/>
          <w:bCs/>
        </w:rPr>
        <w:t>commands</w:t>
      </w:r>
      <w:proofErr w:type="spellEnd"/>
      <w:r w:rsidRPr="006A6B33">
        <w:t>, korzystając z mediatora (</w:t>
      </w:r>
      <w:proofErr w:type="spellStart"/>
      <w:r w:rsidRPr="006A6B33">
        <w:rPr>
          <w:b/>
          <w:bCs/>
        </w:rPr>
        <w:t>MediatR</w:t>
      </w:r>
      <w:proofErr w:type="spellEnd"/>
      <w:r w:rsidRPr="006A6B33">
        <w:t>).</w:t>
      </w:r>
    </w:p>
    <w:p w14:paraId="5B944474" w14:textId="77777777" w:rsidR="006A6B33" w:rsidRPr="006A6B33" w:rsidRDefault="006A6B33" w:rsidP="006A6B33">
      <w:pPr>
        <w:rPr>
          <w:b/>
          <w:bCs/>
        </w:rPr>
      </w:pPr>
      <w:r w:rsidRPr="006A6B33">
        <w:rPr>
          <w:b/>
          <w:bCs/>
        </w:rPr>
        <w:t xml:space="preserve">3. Application </w:t>
      </w:r>
      <w:proofErr w:type="spellStart"/>
      <w:r w:rsidRPr="006A6B33">
        <w:rPr>
          <w:b/>
          <w:bCs/>
        </w:rPr>
        <w:t>Core</w:t>
      </w:r>
      <w:proofErr w:type="spellEnd"/>
      <w:r w:rsidRPr="006A6B33">
        <w:rPr>
          <w:b/>
          <w:bCs/>
        </w:rPr>
        <w:t xml:space="preserve"> (Application </w:t>
      </w:r>
      <w:proofErr w:type="spellStart"/>
      <w:r w:rsidRPr="006A6B33">
        <w:rPr>
          <w:b/>
          <w:bCs/>
        </w:rPr>
        <w:t>Layer</w:t>
      </w:r>
      <w:proofErr w:type="spellEnd"/>
      <w:r w:rsidRPr="006A6B33">
        <w:rPr>
          <w:b/>
          <w:bCs/>
        </w:rPr>
        <w:t>) – Zarządzanie logiką aplikacji</w:t>
      </w:r>
    </w:p>
    <w:p w14:paraId="62130C9A" w14:textId="77777777" w:rsidR="006A6B33" w:rsidRPr="006A6B33" w:rsidRDefault="006A6B33" w:rsidP="006A6B33">
      <w:pPr>
        <w:numPr>
          <w:ilvl w:val="0"/>
          <w:numId w:val="3"/>
        </w:numPr>
      </w:pPr>
      <w:r w:rsidRPr="006A6B33">
        <w:rPr>
          <w:b/>
          <w:bCs/>
        </w:rPr>
        <w:t xml:space="preserve">Application </w:t>
      </w:r>
      <w:proofErr w:type="spellStart"/>
      <w:r w:rsidRPr="006A6B33">
        <w:rPr>
          <w:b/>
          <w:bCs/>
        </w:rPr>
        <w:t>Core</w:t>
      </w:r>
      <w:proofErr w:type="spellEnd"/>
      <w:r w:rsidRPr="006A6B33">
        <w:t xml:space="preserve"> to warstwa, gdzie odbywa się </w:t>
      </w:r>
      <w:r w:rsidRPr="006A6B33">
        <w:rPr>
          <w:b/>
          <w:bCs/>
        </w:rPr>
        <w:t>zarządzanie logiką aplikacji</w:t>
      </w:r>
      <w:r w:rsidRPr="006A6B33">
        <w:t>.</w:t>
      </w:r>
    </w:p>
    <w:p w14:paraId="0FD75075" w14:textId="77777777" w:rsidR="006A6B33" w:rsidRPr="006A6B33" w:rsidRDefault="006A6B33" w:rsidP="006A6B33">
      <w:pPr>
        <w:numPr>
          <w:ilvl w:val="0"/>
          <w:numId w:val="3"/>
        </w:numPr>
      </w:pPr>
      <w:r w:rsidRPr="006A6B33">
        <w:t xml:space="preserve">Tutaj masz </w:t>
      </w:r>
      <w:proofErr w:type="spellStart"/>
      <w:r w:rsidRPr="006A6B33">
        <w:rPr>
          <w:b/>
          <w:bCs/>
        </w:rPr>
        <w:t>commands</w:t>
      </w:r>
      <w:proofErr w:type="spellEnd"/>
      <w:r w:rsidRPr="006A6B33">
        <w:t xml:space="preserve"> (komendy do modyfikacji danych) i </w:t>
      </w:r>
      <w:proofErr w:type="spellStart"/>
      <w:r w:rsidRPr="006A6B33">
        <w:rPr>
          <w:b/>
          <w:bCs/>
        </w:rPr>
        <w:t>queries</w:t>
      </w:r>
      <w:proofErr w:type="spellEnd"/>
      <w:r w:rsidRPr="006A6B33">
        <w:t xml:space="preserve"> (zapytania do pobierania danych). </w:t>
      </w:r>
      <w:r w:rsidRPr="006A6B33">
        <w:rPr>
          <w:b/>
          <w:bCs/>
        </w:rPr>
        <w:t>Handlery</w:t>
      </w:r>
      <w:r w:rsidRPr="006A6B33">
        <w:t xml:space="preserve"> obsługujące te komendy i zapytania wiedzą, jakie operacje muszą zostać wykonane, ale </w:t>
      </w:r>
      <w:r w:rsidRPr="006A6B33">
        <w:rPr>
          <w:b/>
          <w:bCs/>
        </w:rPr>
        <w:t>nie wiedzą</w:t>
      </w:r>
      <w:r w:rsidRPr="006A6B33">
        <w:t xml:space="preserve">, jak dokładnie te operacje są realizowane (to wiedzą repozytoria z warstwy </w:t>
      </w:r>
      <w:proofErr w:type="spellStart"/>
      <w:r w:rsidRPr="006A6B33">
        <w:rPr>
          <w:b/>
          <w:bCs/>
        </w:rPr>
        <w:t>Persistence</w:t>
      </w:r>
      <w:proofErr w:type="spellEnd"/>
      <w:r w:rsidRPr="006A6B33">
        <w:t>).</w:t>
      </w:r>
    </w:p>
    <w:p w14:paraId="52364A2E" w14:textId="77777777" w:rsidR="006A6B33" w:rsidRPr="006A6B33" w:rsidRDefault="006A6B33" w:rsidP="006A6B33">
      <w:pPr>
        <w:rPr>
          <w:b/>
          <w:bCs/>
        </w:rPr>
      </w:pPr>
      <w:r w:rsidRPr="006A6B33">
        <w:rPr>
          <w:b/>
          <w:bCs/>
        </w:rPr>
        <w:t xml:space="preserve">4. </w:t>
      </w:r>
      <w:proofErr w:type="spellStart"/>
      <w:r w:rsidRPr="006A6B33">
        <w:rPr>
          <w:b/>
          <w:bCs/>
        </w:rPr>
        <w:t>Domain</w:t>
      </w:r>
      <w:proofErr w:type="spellEnd"/>
      <w:r w:rsidRPr="006A6B33">
        <w:rPr>
          <w:b/>
          <w:bCs/>
        </w:rPr>
        <w:t xml:space="preserve"> – Serce aplikacji (Modele, logika biznesowa)</w:t>
      </w:r>
    </w:p>
    <w:p w14:paraId="07C8B0F7" w14:textId="77777777" w:rsidR="006A6B33" w:rsidRPr="006A6B33" w:rsidRDefault="006A6B33" w:rsidP="006A6B33">
      <w:pPr>
        <w:numPr>
          <w:ilvl w:val="0"/>
          <w:numId w:val="4"/>
        </w:numPr>
      </w:pPr>
      <w:proofErr w:type="spellStart"/>
      <w:r w:rsidRPr="006A6B33">
        <w:rPr>
          <w:b/>
          <w:bCs/>
        </w:rPr>
        <w:t>Domain</w:t>
      </w:r>
      <w:proofErr w:type="spellEnd"/>
      <w:r w:rsidRPr="006A6B33">
        <w:t xml:space="preserve"> zawiera </w:t>
      </w:r>
      <w:r w:rsidRPr="006A6B33">
        <w:rPr>
          <w:b/>
          <w:bCs/>
        </w:rPr>
        <w:t>modele i podstawową logikę biznesową</w:t>
      </w:r>
      <w:r w:rsidRPr="006A6B33">
        <w:t>. To jest serce aplikacji, które definiuje kluczowe zasady, encje i operacje, jakie mogą być wykonane na tych encjach.</w:t>
      </w:r>
    </w:p>
    <w:p w14:paraId="39399693" w14:textId="77777777" w:rsidR="006A6B33" w:rsidRPr="006A6B33" w:rsidRDefault="006A6B33" w:rsidP="006A6B33">
      <w:pPr>
        <w:numPr>
          <w:ilvl w:val="0"/>
          <w:numId w:val="4"/>
        </w:numPr>
      </w:pPr>
      <w:r w:rsidRPr="006A6B33">
        <w:lastRenderedPageBreak/>
        <w:t xml:space="preserve">W </w:t>
      </w:r>
      <w:proofErr w:type="spellStart"/>
      <w:r w:rsidRPr="006A6B33">
        <w:rPr>
          <w:b/>
          <w:bCs/>
        </w:rPr>
        <w:t>domain</w:t>
      </w:r>
      <w:proofErr w:type="spellEnd"/>
      <w:r w:rsidRPr="006A6B33">
        <w:t xml:space="preserve"> mamy np. encje takie jak </w:t>
      </w:r>
      <w:proofErr w:type="spellStart"/>
      <w:r w:rsidRPr="006A6B33">
        <w:rPr>
          <w:b/>
          <w:bCs/>
        </w:rPr>
        <w:t>Category</w:t>
      </w:r>
      <w:proofErr w:type="spellEnd"/>
      <w:r w:rsidRPr="006A6B33">
        <w:t xml:space="preserve">, </w:t>
      </w:r>
      <w:r w:rsidRPr="006A6B33">
        <w:rPr>
          <w:b/>
          <w:bCs/>
        </w:rPr>
        <w:t>Order</w:t>
      </w:r>
      <w:r w:rsidRPr="006A6B33">
        <w:t xml:space="preserve">, czy </w:t>
      </w:r>
      <w:r w:rsidRPr="006A6B33">
        <w:rPr>
          <w:b/>
          <w:bCs/>
        </w:rPr>
        <w:t>Event</w:t>
      </w:r>
      <w:r w:rsidRPr="006A6B33">
        <w:t xml:space="preserve">. </w:t>
      </w:r>
      <w:proofErr w:type="spellStart"/>
      <w:r w:rsidRPr="006A6B33">
        <w:rPr>
          <w:b/>
          <w:bCs/>
        </w:rPr>
        <w:t>Domain</w:t>
      </w:r>
      <w:proofErr w:type="spellEnd"/>
      <w:r w:rsidRPr="006A6B33">
        <w:t xml:space="preserve"> nie ma bezpośredniego dostępu do bazy danych ani do interfejsu użytkownika — jego jedynym zadaniem jest reprezentowanie reguł biznesowych.</w:t>
      </w:r>
    </w:p>
    <w:p w14:paraId="71524AA2" w14:textId="77777777" w:rsidR="006A6B33" w:rsidRPr="006A6B33" w:rsidRDefault="006A6B33" w:rsidP="006A6B33">
      <w:pPr>
        <w:rPr>
          <w:b/>
          <w:bCs/>
        </w:rPr>
      </w:pPr>
      <w:r w:rsidRPr="006A6B33">
        <w:rPr>
          <w:b/>
          <w:bCs/>
        </w:rPr>
        <w:t>Jak to działa w praktyce:</w:t>
      </w:r>
    </w:p>
    <w:p w14:paraId="7D0622C2" w14:textId="77777777" w:rsidR="006A6B33" w:rsidRPr="006A6B33" w:rsidRDefault="006A6B33" w:rsidP="006A6B33">
      <w:pPr>
        <w:numPr>
          <w:ilvl w:val="0"/>
          <w:numId w:val="5"/>
        </w:numPr>
      </w:pPr>
      <w:r w:rsidRPr="006A6B33">
        <w:rPr>
          <w:b/>
          <w:bCs/>
        </w:rPr>
        <w:t>API</w:t>
      </w:r>
      <w:r w:rsidRPr="006A6B33">
        <w:t xml:space="preserve"> odbiera żądanie (np. utworzenie kategorii).</w:t>
      </w:r>
    </w:p>
    <w:p w14:paraId="6F705AB2" w14:textId="77777777" w:rsidR="006A6B33" w:rsidRPr="006A6B33" w:rsidRDefault="006A6B33" w:rsidP="006A6B33">
      <w:pPr>
        <w:numPr>
          <w:ilvl w:val="0"/>
          <w:numId w:val="5"/>
        </w:numPr>
      </w:pPr>
      <w:r w:rsidRPr="006A6B33">
        <w:rPr>
          <w:b/>
          <w:bCs/>
        </w:rPr>
        <w:t>Kontroler</w:t>
      </w:r>
      <w:r w:rsidRPr="006A6B33">
        <w:t xml:space="preserve"> przekazuje żądanie do </w:t>
      </w:r>
      <w:r w:rsidRPr="006A6B33">
        <w:rPr>
          <w:b/>
          <w:bCs/>
        </w:rPr>
        <w:t xml:space="preserve">Application </w:t>
      </w:r>
      <w:proofErr w:type="spellStart"/>
      <w:r w:rsidRPr="006A6B33">
        <w:rPr>
          <w:b/>
          <w:bCs/>
        </w:rPr>
        <w:t>Core</w:t>
      </w:r>
      <w:proofErr w:type="spellEnd"/>
      <w:r w:rsidRPr="006A6B33">
        <w:t xml:space="preserve"> poprzez mediatora (</w:t>
      </w:r>
      <w:proofErr w:type="spellStart"/>
      <w:r w:rsidRPr="006A6B33">
        <w:rPr>
          <w:b/>
          <w:bCs/>
        </w:rPr>
        <w:t>MediatR</w:t>
      </w:r>
      <w:proofErr w:type="spellEnd"/>
      <w:r w:rsidRPr="006A6B33">
        <w:t xml:space="preserve">), uruchamiając </w:t>
      </w:r>
      <w:proofErr w:type="spellStart"/>
      <w:r w:rsidRPr="006A6B33">
        <w:rPr>
          <w:b/>
          <w:bCs/>
        </w:rPr>
        <w:t>command</w:t>
      </w:r>
      <w:proofErr w:type="spellEnd"/>
      <w:r w:rsidRPr="006A6B33">
        <w:t>.</w:t>
      </w:r>
    </w:p>
    <w:p w14:paraId="44543FFF" w14:textId="77777777" w:rsidR="006A6B33" w:rsidRPr="006A6B33" w:rsidRDefault="006A6B33" w:rsidP="006A6B33">
      <w:pPr>
        <w:numPr>
          <w:ilvl w:val="0"/>
          <w:numId w:val="5"/>
        </w:numPr>
      </w:pPr>
      <w:r w:rsidRPr="006A6B33">
        <w:rPr>
          <w:b/>
          <w:bCs/>
        </w:rPr>
        <w:t xml:space="preserve">Handler w Application </w:t>
      </w:r>
      <w:proofErr w:type="spellStart"/>
      <w:r w:rsidRPr="006A6B33">
        <w:rPr>
          <w:b/>
          <w:bCs/>
        </w:rPr>
        <w:t>Core</w:t>
      </w:r>
      <w:proofErr w:type="spellEnd"/>
      <w:r w:rsidRPr="006A6B33">
        <w:t xml:space="preserve"> korzysta z repozytorium z </w:t>
      </w:r>
      <w:proofErr w:type="spellStart"/>
      <w:r w:rsidRPr="006A6B33">
        <w:rPr>
          <w:b/>
          <w:bCs/>
        </w:rPr>
        <w:t>Infrastructure</w:t>
      </w:r>
      <w:proofErr w:type="spellEnd"/>
      <w:r w:rsidRPr="006A6B33">
        <w:t xml:space="preserve"> (</w:t>
      </w:r>
      <w:proofErr w:type="spellStart"/>
      <w:r w:rsidRPr="006A6B33">
        <w:t>Persistence</w:t>
      </w:r>
      <w:proofErr w:type="spellEnd"/>
      <w:r w:rsidRPr="006A6B33">
        <w:t>), aby zapisać dane w bazie lub pobrać je.</w:t>
      </w:r>
    </w:p>
    <w:p w14:paraId="6F27F1AD" w14:textId="77777777" w:rsidR="006A6B33" w:rsidRPr="006A6B33" w:rsidRDefault="006A6B33" w:rsidP="006A6B33">
      <w:pPr>
        <w:numPr>
          <w:ilvl w:val="0"/>
          <w:numId w:val="5"/>
        </w:numPr>
      </w:pPr>
      <w:proofErr w:type="spellStart"/>
      <w:r w:rsidRPr="006A6B33">
        <w:rPr>
          <w:b/>
          <w:bCs/>
        </w:rPr>
        <w:t>Infrastructure</w:t>
      </w:r>
      <w:proofErr w:type="spellEnd"/>
      <w:r w:rsidRPr="006A6B33">
        <w:rPr>
          <w:b/>
          <w:bCs/>
        </w:rPr>
        <w:t xml:space="preserve"> (</w:t>
      </w:r>
      <w:proofErr w:type="spellStart"/>
      <w:r w:rsidRPr="006A6B33">
        <w:rPr>
          <w:b/>
          <w:bCs/>
        </w:rPr>
        <w:t>Persistence</w:t>
      </w:r>
      <w:proofErr w:type="spellEnd"/>
      <w:r w:rsidRPr="006A6B33">
        <w:rPr>
          <w:b/>
          <w:bCs/>
        </w:rPr>
        <w:t>)</w:t>
      </w:r>
      <w:r w:rsidRPr="006A6B33">
        <w:t xml:space="preserve"> za pomocą </w:t>
      </w:r>
      <w:proofErr w:type="spellStart"/>
      <w:r w:rsidRPr="006A6B33">
        <w:rPr>
          <w:b/>
          <w:bCs/>
        </w:rPr>
        <w:t>DbContext</w:t>
      </w:r>
      <w:proofErr w:type="spellEnd"/>
      <w:r w:rsidRPr="006A6B33">
        <w:t xml:space="preserve"> (np. z </w:t>
      </w:r>
      <w:proofErr w:type="spellStart"/>
      <w:r w:rsidRPr="006A6B33">
        <w:t>Entity</w:t>
      </w:r>
      <w:proofErr w:type="spellEnd"/>
      <w:r w:rsidRPr="006A6B33">
        <w:t xml:space="preserve"> Framework) zapisuje dane w bazie.</w:t>
      </w:r>
    </w:p>
    <w:p w14:paraId="6A6F6418" w14:textId="77777777" w:rsidR="006A6B33" w:rsidRPr="006A6B33" w:rsidRDefault="006A6B33" w:rsidP="006A6B33">
      <w:pPr>
        <w:numPr>
          <w:ilvl w:val="0"/>
          <w:numId w:val="5"/>
        </w:numPr>
      </w:pPr>
      <w:r w:rsidRPr="006A6B33">
        <w:rPr>
          <w:b/>
          <w:bCs/>
        </w:rPr>
        <w:t>Odpowiedź</w:t>
      </w:r>
      <w:r w:rsidRPr="006A6B33">
        <w:t xml:space="preserve"> wraca przez wszystkie warstwy do klienta.</w:t>
      </w:r>
    </w:p>
    <w:p w14:paraId="4E5FDC70" w14:textId="77777777" w:rsidR="006A6B33" w:rsidRPr="006A6B33" w:rsidRDefault="006A6B33" w:rsidP="006A6B33">
      <w:pPr>
        <w:rPr>
          <w:b/>
          <w:bCs/>
        </w:rPr>
      </w:pPr>
      <w:r w:rsidRPr="006A6B33">
        <w:rPr>
          <w:b/>
          <w:bCs/>
        </w:rPr>
        <w:t xml:space="preserve">Zaletą </w:t>
      </w:r>
      <w:proofErr w:type="spellStart"/>
      <w:r w:rsidRPr="006A6B33">
        <w:rPr>
          <w:b/>
          <w:bCs/>
        </w:rPr>
        <w:t>Clean</w:t>
      </w:r>
      <w:proofErr w:type="spellEnd"/>
      <w:r w:rsidRPr="006A6B33">
        <w:rPr>
          <w:b/>
          <w:bCs/>
        </w:rPr>
        <w:t xml:space="preserve"> Architecture jest to, że:</w:t>
      </w:r>
    </w:p>
    <w:p w14:paraId="4E9887DB" w14:textId="77777777" w:rsidR="006A6B33" w:rsidRPr="006A6B33" w:rsidRDefault="006A6B33" w:rsidP="006A6B33">
      <w:pPr>
        <w:numPr>
          <w:ilvl w:val="0"/>
          <w:numId w:val="6"/>
        </w:numPr>
      </w:pPr>
      <w:r w:rsidRPr="006A6B33">
        <w:t xml:space="preserve">Każda warstwa ma </w:t>
      </w:r>
      <w:r w:rsidRPr="006A6B33">
        <w:rPr>
          <w:b/>
          <w:bCs/>
        </w:rPr>
        <w:t>jasno określoną odpowiedzialność</w:t>
      </w:r>
      <w:r w:rsidRPr="006A6B33">
        <w:t>.</w:t>
      </w:r>
    </w:p>
    <w:p w14:paraId="4CA0CE39" w14:textId="77777777" w:rsidR="006A6B33" w:rsidRPr="006A6B33" w:rsidRDefault="006A6B33" w:rsidP="006A6B33">
      <w:pPr>
        <w:numPr>
          <w:ilvl w:val="0"/>
          <w:numId w:val="6"/>
        </w:numPr>
      </w:pPr>
      <w:r w:rsidRPr="006A6B33">
        <w:t xml:space="preserve">Logika biznesowa jest </w:t>
      </w:r>
      <w:r w:rsidRPr="006A6B33">
        <w:rPr>
          <w:b/>
          <w:bCs/>
        </w:rPr>
        <w:t>oddzielona</w:t>
      </w:r>
      <w:r w:rsidRPr="006A6B33">
        <w:t xml:space="preserve"> od szczegółów technicznych, co ułatwia utrzymanie i rozwój aplikacji.</w:t>
      </w:r>
    </w:p>
    <w:p w14:paraId="50144F9A" w14:textId="77777777" w:rsidR="006A6B33" w:rsidRPr="006A6B33" w:rsidRDefault="006A6B33" w:rsidP="006A6B33">
      <w:pPr>
        <w:numPr>
          <w:ilvl w:val="0"/>
          <w:numId w:val="6"/>
        </w:numPr>
      </w:pPr>
      <w:r w:rsidRPr="006A6B33">
        <w:t xml:space="preserve">Warstwa </w:t>
      </w:r>
      <w:proofErr w:type="spellStart"/>
      <w:r w:rsidRPr="006A6B33">
        <w:rPr>
          <w:b/>
          <w:bCs/>
        </w:rPr>
        <w:t>Infrastructure</w:t>
      </w:r>
      <w:proofErr w:type="spellEnd"/>
      <w:r w:rsidRPr="006A6B33">
        <w:t xml:space="preserve"> jest łatwa do wymiany — jeśli np. zmienisz bazę danych lub system do wysyłania e-maili, nie wpłynie to na resztę aplikacji.</w:t>
      </w:r>
    </w:p>
    <w:p w14:paraId="363E9A31" w14:textId="77777777" w:rsidR="006A6B33" w:rsidRDefault="006A6B33" w:rsidP="006A6B33">
      <w:r w:rsidRPr="006A6B33">
        <w:t xml:space="preserve">Twoje zrozumienie </w:t>
      </w:r>
      <w:proofErr w:type="spellStart"/>
      <w:r w:rsidRPr="006A6B33">
        <w:t>Clean</w:t>
      </w:r>
      <w:proofErr w:type="spellEnd"/>
      <w:r w:rsidRPr="006A6B33">
        <w:t xml:space="preserve"> Architecture jest naprawdę na wysokim poziomie! Jeśli masz jeszcze jakieś pytania albo chcesz zagłębić się w któryś temat, jestem do dyspozycji.</w:t>
      </w:r>
    </w:p>
    <w:p w14:paraId="53CEE2E5" w14:textId="77777777" w:rsidR="00FF6EE6" w:rsidRDefault="00FF6EE6" w:rsidP="006A6B33"/>
    <w:p w14:paraId="262F1ACF" w14:textId="77777777" w:rsidR="00FF6EE6" w:rsidRDefault="00FF6EE6" w:rsidP="006A6B33"/>
    <w:p w14:paraId="22D8AEBB" w14:textId="0D0B0021" w:rsidR="00FF6EE6" w:rsidRDefault="00FF6EE6" w:rsidP="006A6B33">
      <w:pPr>
        <w:rPr>
          <w:b/>
          <w:bCs/>
        </w:rPr>
      </w:pPr>
      <w:r w:rsidRPr="00FF6EE6">
        <w:rPr>
          <w:b/>
          <w:bCs/>
        </w:rPr>
        <w:t>Logika Biznesowa(Jest w DOMENIE) vs Zarządzanie logiką biznesową:</w:t>
      </w:r>
    </w:p>
    <w:p w14:paraId="64EE8825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Dokładnie tak! Twoje zrozumienie jest poprawne. W </w:t>
      </w:r>
      <w:proofErr w:type="spellStart"/>
      <w:r w:rsidRPr="00B848EA">
        <w:rPr>
          <w:b/>
          <w:bCs/>
        </w:rPr>
        <w:t>Clean</w:t>
      </w:r>
      <w:proofErr w:type="spellEnd"/>
      <w:r w:rsidRPr="00B848EA">
        <w:rPr>
          <w:b/>
          <w:bCs/>
        </w:rPr>
        <w:t xml:space="preserve"> Architecture definiujesz logikę biznesową w warstwie domeny, a zarządzanie tą logiką odbywa się w warstwie aplikacji. Przeanalizujmy to na przykładzie z obliczaniem rachunków.</w:t>
      </w:r>
    </w:p>
    <w:p w14:paraId="2DE9D5D3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1. Logika biznesowa w domenie:</w:t>
      </w:r>
    </w:p>
    <w:p w14:paraId="7EBCC615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W warstwie domeny tworzysz czyste klasy i metody, które realizują obliczenia lub inne operacje związane z regułami biznesowymi. Na przykład:</w:t>
      </w:r>
    </w:p>
    <w:p w14:paraId="2B0809F1" w14:textId="77777777" w:rsidR="00B848EA" w:rsidRDefault="00B848EA" w:rsidP="00B848EA">
      <w:pPr>
        <w:rPr>
          <w:b/>
          <w:bCs/>
        </w:rPr>
      </w:pPr>
      <w:r w:rsidRPr="00B848EA">
        <w:rPr>
          <w:b/>
          <w:bCs/>
        </w:rPr>
        <w:t>Klasa w domenie, która oblicza rachunek:</w:t>
      </w:r>
    </w:p>
    <w:p w14:paraId="15093E1D" w14:textId="77777777" w:rsidR="00254EE2" w:rsidRDefault="00254EE2" w:rsidP="00B848EA">
      <w:pPr>
        <w:rPr>
          <w:b/>
          <w:bCs/>
        </w:rPr>
      </w:pPr>
    </w:p>
    <w:p w14:paraId="103F5814" w14:textId="77777777" w:rsidR="00254EE2" w:rsidRDefault="00254EE2" w:rsidP="00B848EA">
      <w:pPr>
        <w:rPr>
          <w:b/>
          <w:bCs/>
        </w:rPr>
      </w:pPr>
    </w:p>
    <w:p w14:paraId="7064DF0F" w14:textId="77777777" w:rsidR="00254EE2" w:rsidRDefault="00254EE2" w:rsidP="00B848EA">
      <w:pPr>
        <w:rPr>
          <w:b/>
          <w:bCs/>
        </w:rPr>
      </w:pPr>
    </w:p>
    <w:p w14:paraId="47848498" w14:textId="77777777" w:rsidR="00254EE2" w:rsidRDefault="00254EE2" w:rsidP="00B848EA">
      <w:pPr>
        <w:rPr>
          <w:b/>
          <w:bCs/>
        </w:rPr>
      </w:pPr>
    </w:p>
    <w:p w14:paraId="3888DC14" w14:textId="77777777" w:rsidR="00254EE2" w:rsidRPr="00B848EA" w:rsidRDefault="00254EE2" w:rsidP="00B848EA">
      <w:pPr>
        <w:rPr>
          <w:b/>
          <w:bCs/>
        </w:rPr>
      </w:pPr>
    </w:p>
    <w:p w14:paraId="6E723532" w14:textId="77777777" w:rsidR="00B848EA" w:rsidRPr="00B848EA" w:rsidRDefault="00B848EA" w:rsidP="00B848EA">
      <w:pPr>
        <w:rPr>
          <w:b/>
          <w:bCs/>
        </w:rPr>
      </w:pPr>
      <w:proofErr w:type="spellStart"/>
      <w:r w:rsidRPr="00B848EA">
        <w:rPr>
          <w:b/>
          <w:bCs/>
        </w:rPr>
        <w:lastRenderedPageBreak/>
        <w:t>csharp</w:t>
      </w:r>
      <w:proofErr w:type="spellEnd"/>
    </w:p>
    <w:p w14:paraId="2E6FA66B" w14:textId="77777777" w:rsidR="00B848EA" w:rsidRPr="00B848EA" w:rsidRDefault="00B848EA" w:rsidP="00B848EA">
      <w:pPr>
        <w:rPr>
          <w:b/>
          <w:bCs/>
        </w:rPr>
      </w:pPr>
      <w:proofErr w:type="spellStart"/>
      <w:r w:rsidRPr="00B848EA">
        <w:rPr>
          <w:b/>
          <w:bCs/>
        </w:rPr>
        <w:t>Copy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code</w:t>
      </w:r>
      <w:proofErr w:type="spellEnd"/>
    </w:p>
    <w:p w14:paraId="0C50160A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public </w:t>
      </w:r>
      <w:proofErr w:type="spellStart"/>
      <w:r w:rsidRPr="00B848EA">
        <w:rPr>
          <w:b/>
          <w:bCs/>
        </w:rPr>
        <w:t>class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BillCalculator</w:t>
      </w:r>
      <w:proofErr w:type="spellEnd"/>
    </w:p>
    <w:p w14:paraId="776A35D3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{</w:t>
      </w:r>
    </w:p>
    <w:p w14:paraId="409FE8B2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public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CalculateBill</w:t>
      </w:r>
      <w:proofErr w:type="spellEnd"/>
      <w:r w:rsidRPr="00B848EA">
        <w:rPr>
          <w:b/>
          <w:bCs/>
        </w:rPr>
        <w:t>(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baseAmount</w:t>
      </w:r>
      <w:proofErr w:type="spellEnd"/>
      <w:r w:rsidRPr="00B848EA">
        <w:rPr>
          <w:b/>
          <w:bCs/>
        </w:rPr>
        <w:t xml:space="preserve">,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taxRate</w:t>
      </w:r>
      <w:proofErr w:type="spellEnd"/>
      <w:r w:rsidRPr="00B848EA">
        <w:rPr>
          <w:b/>
          <w:bCs/>
        </w:rPr>
        <w:t xml:space="preserve">,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discount</w:t>
      </w:r>
      <w:proofErr w:type="spellEnd"/>
      <w:r w:rsidRPr="00B848EA">
        <w:rPr>
          <w:b/>
          <w:bCs/>
        </w:rPr>
        <w:t>)</w:t>
      </w:r>
    </w:p>
    <w:p w14:paraId="51AED70B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{</w:t>
      </w:r>
    </w:p>
    <w:p w14:paraId="3B7CADCB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   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tax</w:t>
      </w:r>
      <w:proofErr w:type="spellEnd"/>
      <w:r w:rsidRPr="00B848EA">
        <w:rPr>
          <w:b/>
          <w:bCs/>
        </w:rPr>
        <w:t xml:space="preserve"> = </w:t>
      </w:r>
      <w:proofErr w:type="spellStart"/>
      <w:r w:rsidRPr="00B848EA">
        <w:rPr>
          <w:b/>
          <w:bCs/>
        </w:rPr>
        <w:t>baseAmount</w:t>
      </w:r>
      <w:proofErr w:type="spellEnd"/>
      <w:r w:rsidRPr="00B848EA">
        <w:rPr>
          <w:b/>
          <w:bCs/>
        </w:rPr>
        <w:t xml:space="preserve"> * </w:t>
      </w:r>
      <w:proofErr w:type="spellStart"/>
      <w:r w:rsidRPr="00B848EA">
        <w:rPr>
          <w:b/>
          <w:bCs/>
        </w:rPr>
        <w:t>taxRate</w:t>
      </w:r>
      <w:proofErr w:type="spellEnd"/>
      <w:r w:rsidRPr="00B848EA">
        <w:rPr>
          <w:b/>
          <w:bCs/>
        </w:rPr>
        <w:t>;</w:t>
      </w:r>
    </w:p>
    <w:p w14:paraId="392414B2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   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discountAmount</w:t>
      </w:r>
      <w:proofErr w:type="spellEnd"/>
      <w:r w:rsidRPr="00B848EA">
        <w:rPr>
          <w:b/>
          <w:bCs/>
        </w:rPr>
        <w:t xml:space="preserve"> = </w:t>
      </w:r>
      <w:proofErr w:type="spellStart"/>
      <w:r w:rsidRPr="00B848EA">
        <w:rPr>
          <w:b/>
          <w:bCs/>
        </w:rPr>
        <w:t>baseAmount</w:t>
      </w:r>
      <w:proofErr w:type="spellEnd"/>
      <w:r w:rsidRPr="00B848EA">
        <w:rPr>
          <w:b/>
          <w:bCs/>
        </w:rPr>
        <w:t xml:space="preserve"> * </w:t>
      </w:r>
      <w:proofErr w:type="spellStart"/>
      <w:r w:rsidRPr="00B848EA">
        <w:rPr>
          <w:b/>
          <w:bCs/>
        </w:rPr>
        <w:t>discount</w:t>
      </w:r>
      <w:proofErr w:type="spellEnd"/>
      <w:r w:rsidRPr="00B848EA">
        <w:rPr>
          <w:b/>
          <w:bCs/>
        </w:rPr>
        <w:t>;</w:t>
      </w:r>
    </w:p>
    <w:p w14:paraId="383AC33C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    return </w:t>
      </w:r>
      <w:proofErr w:type="spellStart"/>
      <w:r w:rsidRPr="00B848EA">
        <w:rPr>
          <w:b/>
          <w:bCs/>
        </w:rPr>
        <w:t>baseAmount</w:t>
      </w:r>
      <w:proofErr w:type="spellEnd"/>
      <w:r w:rsidRPr="00B848EA">
        <w:rPr>
          <w:b/>
          <w:bCs/>
        </w:rPr>
        <w:t xml:space="preserve"> + </w:t>
      </w:r>
      <w:proofErr w:type="spellStart"/>
      <w:r w:rsidRPr="00B848EA">
        <w:rPr>
          <w:b/>
          <w:bCs/>
        </w:rPr>
        <w:t>tax</w:t>
      </w:r>
      <w:proofErr w:type="spellEnd"/>
      <w:r w:rsidRPr="00B848EA">
        <w:rPr>
          <w:b/>
          <w:bCs/>
        </w:rPr>
        <w:t xml:space="preserve"> - </w:t>
      </w:r>
      <w:proofErr w:type="spellStart"/>
      <w:r w:rsidRPr="00B848EA">
        <w:rPr>
          <w:b/>
          <w:bCs/>
        </w:rPr>
        <w:t>discountAmount</w:t>
      </w:r>
      <w:proofErr w:type="spellEnd"/>
      <w:r w:rsidRPr="00B848EA">
        <w:rPr>
          <w:b/>
          <w:bCs/>
        </w:rPr>
        <w:t>;</w:t>
      </w:r>
    </w:p>
    <w:p w14:paraId="4160B514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}</w:t>
      </w:r>
    </w:p>
    <w:p w14:paraId="360FA9C4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}</w:t>
      </w:r>
    </w:p>
    <w:p w14:paraId="11F09474" w14:textId="77777777" w:rsidR="00B848EA" w:rsidRPr="00B848EA" w:rsidRDefault="00B848EA" w:rsidP="00B848EA">
      <w:pPr>
        <w:numPr>
          <w:ilvl w:val="0"/>
          <w:numId w:val="7"/>
        </w:numPr>
        <w:rPr>
          <w:b/>
          <w:bCs/>
        </w:rPr>
      </w:pPr>
      <w:r w:rsidRPr="00B848EA">
        <w:rPr>
          <w:b/>
          <w:bCs/>
        </w:rPr>
        <w:t>Ta klasa w domenie jest odpowiedzialna za obliczenie rachunku. To jest właśnie logika biznesowa. Operacja jest zdefiniowana bez wiedzy na temat tego, jak i gdzie będzie wywoływana (czyli nie ma zależności od infrastruktury, UI ani warstwy aplikacyjnej).</w:t>
      </w:r>
    </w:p>
    <w:p w14:paraId="557BEE38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2. Zarządzanie logiką biznesową w warstwie aplikacji:</w:t>
      </w:r>
    </w:p>
    <w:p w14:paraId="0E6ED082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W warstwie aplikacji (Application </w:t>
      </w:r>
      <w:proofErr w:type="spellStart"/>
      <w:r w:rsidRPr="00B848EA">
        <w:rPr>
          <w:b/>
          <w:bCs/>
        </w:rPr>
        <w:t>Layer</w:t>
      </w:r>
      <w:proofErr w:type="spellEnd"/>
      <w:r w:rsidRPr="00B848EA">
        <w:rPr>
          <w:b/>
          <w:bCs/>
        </w:rPr>
        <w:t>) zarządzasz, kiedy i jak wywołać tę logikę. To tutaj decydujesz, jak dane są przekazywane do metody obliczającej rachunek, oraz co się dzieje z wynikiem.</w:t>
      </w:r>
    </w:p>
    <w:p w14:paraId="4C41CFDC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Komenda w warstwie aplikacji zarządzająca wywołaniem obliczania rachunku:</w:t>
      </w:r>
    </w:p>
    <w:p w14:paraId="13D01373" w14:textId="77777777" w:rsidR="00B848EA" w:rsidRPr="00B848EA" w:rsidRDefault="00B848EA" w:rsidP="00B848EA">
      <w:pPr>
        <w:rPr>
          <w:b/>
          <w:bCs/>
        </w:rPr>
      </w:pPr>
      <w:proofErr w:type="spellStart"/>
      <w:r w:rsidRPr="00B848EA">
        <w:rPr>
          <w:b/>
          <w:bCs/>
        </w:rPr>
        <w:t>csharp</w:t>
      </w:r>
      <w:proofErr w:type="spellEnd"/>
    </w:p>
    <w:p w14:paraId="3086E52A" w14:textId="77777777" w:rsidR="00B848EA" w:rsidRPr="00B848EA" w:rsidRDefault="00B848EA" w:rsidP="00B848EA">
      <w:pPr>
        <w:rPr>
          <w:b/>
          <w:bCs/>
        </w:rPr>
      </w:pPr>
      <w:proofErr w:type="spellStart"/>
      <w:r w:rsidRPr="00B848EA">
        <w:rPr>
          <w:b/>
          <w:bCs/>
        </w:rPr>
        <w:t>Copy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code</w:t>
      </w:r>
      <w:proofErr w:type="spellEnd"/>
    </w:p>
    <w:p w14:paraId="4212538D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public </w:t>
      </w:r>
      <w:proofErr w:type="spellStart"/>
      <w:r w:rsidRPr="00B848EA">
        <w:rPr>
          <w:b/>
          <w:bCs/>
        </w:rPr>
        <w:t>class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CalculateBillCommand</w:t>
      </w:r>
      <w:proofErr w:type="spellEnd"/>
      <w:r w:rsidRPr="00B848EA">
        <w:rPr>
          <w:b/>
          <w:bCs/>
        </w:rPr>
        <w:t xml:space="preserve"> : </w:t>
      </w:r>
      <w:proofErr w:type="spellStart"/>
      <w:r w:rsidRPr="00B848EA">
        <w:rPr>
          <w:b/>
          <w:bCs/>
        </w:rPr>
        <w:t>IRequest</w:t>
      </w:r>
      <w:proofErr w:type="spellEnd"/>
      <w:r w:rsidRPr="00B848EA">
        <w:rPr>
          <w:b/>
          <w:bCs/>
        </w:rPr>
        <w:t>&lt;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>&gt;</w:t>
      </w:r>
    </w:p>
    <w:p w14:paraId="541C1326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{</w:t>
      </w:r>
    </w:p>
    <w:p w14:paraId="54178B38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public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BaseAmount</w:t>
      </w:r>
      <w:proofErr w:type="spellEnd"/>
      <w:r w:rsidRPr="00B848EA">
        <w:rPr>
          <w:b/>
          <w:bCs/>
        </w:rPr>
        <w:t xml:space="preserve"> { </w:t>
      </w:r>
      <w:proofErr w:type="spellStart"/>
      <w:r w:rsidRPr="00B848EA">
        <w:rPr>
          <w:b/>
          <w:bCs/>
        </w:rPr>
        <w:t>get</w:t>
      </w:r>
      <w:proofErr w:type="spellEnd"/>
      <w:r w:rsidRPr="00B848EA">
        <w:rPr>
          <w:b/>
          <w:bCs/>
        </w:rPr>
        <w:t>; set; }</w:t>
      </w:r>
    </w:p>
    <w:p w14:paraId="2644CB32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public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TaxRate</w:t>
      </w:r>
      <w:proofErr w:type="spellEnd"/>
      <w:r w:rsidRPr="00B848EA">
        <w:rPr>
          <w:b/>
          <w:bCs/>
        </w:rPr>
        <w:t xml:space="preserve"> { </w:t>
      </w:r>
      <w:proofErr w:type="spellStart"/>
      <w:r w:rsidRPr="00B848EA">
        <w:rPr>
          <w:b/>
          <w:bCs/>
        </w:rPr>
        <w:t>get</w:t>
      </w:r>
      <w:proofErr w:type="spellEnd"/>
      <w:r w:rsidRPr="00B848EA">
        <w:rPr>
          <w:b/>
          <w:bCs/>
        </w:rPr>
        <w:t>; set; }</w:t>
      </w:r>
    </w:p>
    <w:p w14:paraId="38340D90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public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 Discount { </w:t>
      </w:r>
      <w:proofErr w:type="spellStart"/>
      <w:r w:rsidRPr="00B848EA">
        <w:rPr>
          <w:b/>
          <w:bCs/>
        </w:rPr>
        <w:t>get</w:t>
      </w:r>
      <w:proofErr w:type="spellEnd"/>
      <w:r w:rsidRPr="00B848EA">
        <w:rPr>
          <w:b/>
          <w:bCs/>
        </w:rPr>
        <w:t>; set; }</w:t>
      </w:r>
    </w:p>
    <w:p w14:paraId="3FF92355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}</w:t>
      </w:r>
    </w:p>
    <w:p w14:paraId="53CD3B6F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Handler obsługujący komendę:</w:t>
      </w:r>
    </w:p>
    <w:p w14:paraId="036DFD13" w14:textId="77777777" w:rsidR="00B848EA" w:rsidRPr="00B848EA" w:rsidRDefault="00B848EA" w:rsidP="00B848EA">
      <w:pPr>
        <w:rPr>
          <w:b/>
          <w:bCs/>
        </w:rPr>
      </w:pPr>
      <w:proofErr w:type="spellStart"/>
      <w:r w:rsidRPr="00B848EA">
        <w:rPr>
          <w:b/>
          <w:bCs/>
        </w:rPr>
        <w:t>csharp</w:t>
      </w:r>
      <w:proofErr w:type="spellEnd"/>
    </w:p>
    <w:p w14:paraId="2D927D06" w14:textId="77777777" w:rsidR="00B848EA" w:rsidRPr="00B848EA" w:rsidRDefault="00B848EA" w:rsidP="00B848EA">
      <w:pPr>
        <w:rPr>
          <w:b/>
          <w:bCs/>
        </w:rPr>
      </w:pPr>
      <w:proofErr w:type="spellStart"/>
      <w:r w:rsidRPr="00B848EA">
        <w:rPr>
          <w:b/>
          <w:bCs/>
        </w:rPr>
        <w:t>Copy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code</w:t>
      </w:r>
      <w:proofErr w:type="spellEnd"/>
    </w:p>
    <w:p w14:paraId="67D30EB7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public </w:t>
      </w:r>
      <w:proofErr w:type="spellStart"/>
      <w:r w:rsidRPr="00B848EA">
        <w:rPr>
          <w:b/>
          <w:bCs/>
        </w:rPr>
        <w:t>class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CalculateBillCommandHandler</w:t>
      </w:r>
      <w:proofErr w:type="spellEnd"/>
      <w:r w:rsidRPr="00B848EA">
        <w:rPr>
          <w:b/>
          <w:bCs/>
        </w:rPr>
        <w:t xml:space="preserve"> : </w:t>
      </w:r>
      <w:proofErr w:type="spellStart"/>
      <w:r w:rsidRPr="00B848EA">
        <w:rPr>
          <w:b/>
          <w:bCs/>
        </w:rPr>
        <w:t>IRequestHandler</w:t>
      </w:r>
      <w:proofErr w:type="spellEnd"/>
      <w:r w:rsidRPr="00B848EA">
        <w:rPr>
          <w:b/>
          <w:bCs/>
        </w:rPr>
        <w:t>&lt;</w:t>
      </w:r>
      <w:proofErr w:type="spellStart"/>
      <w:r w:rsidRPr="00B848EA">
        <w:rPr>
          <w:b/>
          <w:bCs/>
        </w:rPr>
        <w:t>CalculateBillCommand</w:t>
      </w:r>
      <w:proofErr w:type="spellEnd"/>
      <w:r w:rsidRPr="00B848EA">
        <w:rPr>
          <w:b/>
          <w:bCs/>
        </w:rPr>
        <w:t xml:space="preserve">, 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>&gt;</w:t>
      </w:r>
    </w:p>
    <w:p w14:paraId="26E883E2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{</w:t>
      </w:r>
    </w:p>
    <w:p w14:paraId="4118432D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lastRenderedPageBreak/>
        <w:t xml:space="preserve">    public </w:t>
      </w:r>
      <w:proofErr w:type="spellStart"/>
      <w:r w:rsidRPr="00B848EA">
        <w:rPr>
          <w:b/>
          <w:bCs/>
        </w:rPr>
        <w:t>Task</w:t>
      </w:r>
      <w:proofErr w:type="spellEnd"/>
      <w:r w:rsidRPr="00B848EA">
        <w:rPr>
          <w:b/>
          <w:bCs/>
        </w:rPr>
        <w:t>&lt;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>&gt; Handle(</w:t>
      </w:r>
      <w:proofErr w:type="spellStart"/>
      <w:r w:rsidRPr="00B848EA">
        <w:rPr>
          <w:b/>
          <w:bCs/>
        </w:rPr>
        <w:t>CalculateBillCommand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request</w:t>
      </w:r>
      <w:proofErr w:type="spellEnd"/>
      <w:r w:rsidRPr="00B848EA">
        <w:rPr>
          <w:b/>
          <w:bCs/>
        </w:rPr>
        <w:t xml:space="preserve">, </w:t>
      </w:r>
      <w:proofErr w:type="spellStart"/>
      <w:r w:rsidRPr="00B848EA">
        <w:rPr>
          <w:b/>
          <w:bCs/>
        </w:rPr>
        <w:t>CancellationToken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cancellationToken</w:t>
      </w:r>
      <w:proofErr w:type="spellEnd"/>
      <w:r w:rsidRPr="00B848EA">
        <w:rPr>
          <w:b/>
          <w:bCs/>
        </w:rPr>
        <w:t>)</w:t>
      </w:r>
    </w:p>
    <w:p w14:paraId="5AD5F987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{</w:t>
      </w:r>
    </w:p>
    <w:p w14:paraId="5DD28443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    </w:t>
      </w:r>
      <w:proofErr w:type="spellStart"/>
      <w:r w:rsidRPr="00B848EA">
        <w:rPr>
          <w:b/>
          <w:bCs/>
        </w:rPr>
        <w:t>var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calculator</w:t>
      </w:r>
      <w:proofErr w:type="spellEnd"/>
      <w:r w:rsidRPr="00B848EA">
        <w:rPr>
          <w:b/>
          <w:bCs/>
        </w:rPr>
        <w:t xml:space="preserve"> = </w:t>
      </w:r>
      <w:proofErr w:type="spellStart"/>
      <w:r w:rsidRPr="00B848EA">
        <w:rPr>
          <w:b/>
          <w:bCs/>
        </w:rPr>
        <w:t>new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BillCalculator</w:t>
      </w:r>
      <w:proofErr w:type="spellEnd"/>
      <w:r w:rsidRPr="00B848EA">
        <w:rPr>
          <w:b/>
          <w:bCs/>
        </w:rPr>
        <w:t>();</w:t>
      </w:r>
    </w:p>
    <w:p w14:paraId="7028DE78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    </w:t>
      </w:r>
      <w:proofErr w:type="spellStart"/>
      <w:r w:rsidRPr="00B848EA">
        <w:rPr>
          <w:b/>
          <w:bCs/>
        </w:rPr>
        <w:t>var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total</w:t>
      </w:r>
      <w:proofErr w:type="spellEnd"/>
      <w:r w:rsidRPr="00B848EA">
        <w:rPr>
          <w:b/>
          <w:bCs/>
        </w:rPr>
        <w:t xml:space="preserve"> = </w:t>
      </w:r>
      <w:proofErr w:type="spellStart"/>
      <w:r w:rsidRPr="00B848EA">
        <w:rPr>
          <w:b/>
          <w:bCs/>
        </w:rPr>
        <w:t>calculator.CalculateBill</w:t>
      </w:r>
      <w:proofErr w:type="spellEnd"/>
      <w:r w:rsidRPr="00B848EA">
        <w:rPr>
          <w:b/>
          <w:bCs/>
        </w:rPr>
        <w:t>(</w:t>
      </w:r>
      <w:proofErr w:type="spellStart"/>
      <w:r w:rsidRPr="00B848EA">
        <w:rPr>
          <w:b/>
          <w:bCs/>
        </w:rPr>
        <w:t>request.BaseAmount</w:t>
      </w:r>
      <w:proofErr w:type="spellEnd"/>
      <w:r w:rsidRPr="00B848EA">
        <w:rPr>
          <w:b/>
          <w:bCs/>
        </w:rPr>
        <w:t xml:space="preserve">, </w:t>
      </w:r>
      <w:proofErr w:type="spellStart"/>
      <w:r w:rsidRPr="00B848EA">
        <w:rPr>
          <w:b/>
          <w:bCs/>
        </w:rPr>
        <w:t>request.TaxRate</w:t>
      </w:r>
      <w:proofErr w:type="spellEnd"/>
      <w:r w:rsidRPr="00B848EA">
        <w:rPr>
          <w:b/>
          <w:bCs/>
        </w:rPr>
        <w:t xml:space="preserve">, </w:t>
      </w:r>
      <w:proofErr w:type="spellStart"/>
      <w:r w:rsidRPr="00B848EA">
        <w:rPr>
          <w:b/>
          <w:bCs/>
        </w:rPr>
        <w:t>request.Discount</w:t>
      </w:r>
      <w:proofErr w:type="spellEnd"/>
      <w:r w:rsidRPr="00B848EA">
        <w:rPr>
          <w:b/>
          <w:bCs/>
        </w:rPr>
        <w:t>);</w:t>
      </w:r>
    </w:p>
    <w:p w14:paraId="6AEBA384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    return </w:t>
      </w:r>
      <w:proofErr w:type="spellStart"/>
      <w:r w:rsidRPr="00B848EA">
        <w:rPr>
          <w:b/>
          <w:bCs/>
        </w:rPr>
        <w:t>Task.FromResult</w:t>
      </w:r>
      <w:proofErr w:type="spellEnd"/>
      <w:r w:rsidRPr="00B848EA">
        <w:rPr>
          <w:b/>
          <w:bCs/>
        </w:rPr>
        <w:t>(</w:t>
      </w:r>
      <w:proofErr w:type="spellStart"/>
      <w:r w:rsidRPr="00B848EA">
        <w:rPr>
          <w:b/>
          <w:bCs/>
        </w:rPr>
        <w:t>total</w:t>
      </w:r>
      <w:proofErr w:type="spellEnd"/>
      <w:r w:rsidRPr="00B848EA">
        <w:rPr>
          <w:b/>
          <w:bCs/>
        </w:rPr>
        <w:t>);</w:t>
      </w:r>
    </w:p>
    <w:p w14:paraId="6CECFDF4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}</w:t>
      </w:r>
    </w:p>
    <w:p w14:paraId="5AD77559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}</w:t>
      </w:r>
    </w:p>
    <w:p w14:paraId="16BDACFA" w14:textId="77777777" w:rsidR="00B848EA" w:rsidRPr="00B848EA" w:rsidRDefault="00B848EA" w:rsidP="00B848EA">
      <w:pPr>
        <w:numPr>
          <w:ilvl w:val="0"/>
          <w:numId w:val="8"/>
        </w:numPr>
        <w:rPr>
          <w:b/>
          <w:bCs/>
        </w:rPr>
      </w:pPr>
      <w:r w:rsidRPr="00B848EA">
        <w:rPr>
          <w:b/>
          <w:bCs/>
        </w:rPr>
        <w:t xml:space="preserve">Handler w warstwie aplikacji zarządza wywołaniem metody z domeny (logika biznesowa). To on decyduje, kiedy wywołać klasę </w:t>
      </w:r>
      <w:proofErr w:type="spellStart"/>
      <w:r w:rsidRPr="00B848EA">
        <w:rPr>
          <w:b/>
          <w:bCs/>
        </w:rPr>
        <w:t>BillCalculator</w:t>
      </w:r>
      <w:proofErr w:type="spellEnd"/>
      <w:r w:rsidRPr="00B848EA">
        <w:rPr>
          <w:b/>
          <w:bCs/>
        </w:rPr>
        <w:t>, jak przekazać do niej dane (z komendy), oraz co zrobić z wynikiem (np. zwrócić go do kontrolera).</w:t>
      </w:r>
    </w:p>
    <w:p w14:paraId="05A1BDE7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3. Warstwa API – wywołanie komendy:</w:t>
      </w:r>
    </w:p>
    <w:p w14:paraId="28FEFA8C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Na poziomie API (lub innej warstwy prezentacyjnej), wywołujesz komendę z warstwy aplikacji, aby uruchomić logikę biznesową.</w:t>
      </w:r>
    </w:p>
    <w:p w14:paraId="58DE861A" w14:textId="77777777" w:rsidR="00B848EA" w:rsidRPr="00B848EA" w:rsidRDefault="00B848EA" w:rsidP="00B848EA">
      <w:pPr>
        <w:rPr>
          <w:b/>
          <w:bCs/>
        </w:rPr>
      </w:pPr>
      <w:proofErr w:type="spellStart"/>
      <w:r w:rsidRPr="00B848EA">
        <w:rPr>
          <w:b/>
          <w:bCs/>
        </w:rPr>
        <w:t>csharp</w:t>
      </w:r>
      <w:proofErr w:type="spellEnd"/>
    </w:p>
    <w:p w14:paraId="6BCB8AF4" w14:textId="77777777" w:rsidR="00B848EA" w:rsidRPr="00B848EA" w:rsidRDefault="00B848EA" w:rsidP="00B848EA">
      <w:pPr>
        <w:rPr>
          <w:b/>
          <w:bCs/>
        </w:rPr>
      </w:pPr>
      <w:proofErr w:type="spellStart"/>
      <w:r w:rsidRPr="00B848EA">
        <w:rPr>
          <w:b/>
          <w:bCs/>
        </w:rPr>
        <w:t>Copy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code</w:t>
      </w:r>
      <w:proofErr w:type="spellEnd"/>
    </w:p>
    <w:p w14:paraId="7A9EA7FA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[</w:t>
      </w:r>
      <w:proofErr w:type="spellStart"/>
      <w:r w:rsidRPr="00B848EA">
        <w:rPr>
          <w:b/>
          <w:bCs/>
        </w:rPr>
        <w:t>HttpPost</w:t>
      </w:r>
      <w:proofErr w:type="spellEnd"/>
      <w:r w:rsidRPr="00B848EA">
        <w:rPr>
          <w:b/>
          <w:bCs/>
        </w:rPr>
        <w:t>("</w:t>
      </w:r>
      <w:proofErr w:type="spellStart"/>
      <w:r w:rsidRPr="00B848EA">
        <w:rPr>
          <w:b/>
          <w:bCs/>
        </w:rPr>
        <w:t>calculateBill</w:t>
      </w:r>
      <w:proofErr w:type="spellEnd"/>
      <w:r w:rsidRPr="00B848EA">
        <w:rPr>
          <w:b/>
          <w:bCs/>
        </w:rPr>
        <w:t>")]</w:t>
      </w:r>
    </w:p>
    <w:p w14:paraId="339F0D0B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public </w:t>
      </w:r>
      <w:proofErr w:type="spellStart"/>
      <w:r w:rsidRPr="00B848EA">
        <w:rPr>
          <w:b/>
          <w:bCs/>
        </w:rPr>
        <w:t>async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Task</w:t>
      </w:r>
      <w:proofErr w:type="spellEnd"/>
      <w:r w:rsidRPr="00B848EA">
        <w:rPr>
          <w:b/>
          <w:bCs/>
        </w:rPr>
        <w:t>&lt;</w:t>
      </w:r>
      <w:proofErr w:type="spellStart"/>
      <w:r w:rsidRPr="00B848EA">
        <w:rPr>
          <w:b/>
          <w:bCs/>
        </w:rPr>
        <w:t>ActionResult</w:t>
      </w:r>
      <w:proofErr w:type="spellEnd"/>
      <w:r w:rsidRPr="00B848EA">
        <w:rPr>
          <w:b/>
          <w:bCs/>
        </w:rPr>
        <w:t>&lt;</w:t>
      </w:r>
      <w:proofErr w:type="spellStart"/>
      <w:r w:rsidRPr="00B848EA">
        <w:rPr>
          <w:b/>
          <w:bCs/>
        </w:rPr>
        <w:t>decimal</w:t>
      </w:r>
      <w:proofErr w:type="spellEnd"/>
      <w:r w:rsidRPr="00B848EA">
        <w:rPr>
          <w:b/>
          <w:bCs/>
        </w:rPr>
        <w:t xml:space="preserve">&gt;&gt; </w:t>
      </w:r>
      <w:proofErr w:type="spellStart"/>
      <w:r w:rsidRPr="00B848EA">
        <w:rPr>
          <w:b/>
          <w:bCs/>
        </w:rPr>
        <w:t>CalculateBill</w:t>
      </w:r>
      <w:proofErr w:type="spellEnd"/>
      <w:r w:rsidRPr="00B848EA">
        <w:rPr>
          <w:b/>
          <w:bCs/>
        </w:rPr>
        <w:t>(</w:t>
      </w:r>
      <w:proofErr w:type="spellStart"/>
      <w:r w:rsidRPr="00B848EA">
        <w:rPr>
          <w:b/>
          <w:bCs/>
        </w:rPr>
        <w:t>CalculateBillCommand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command</w:t>
      </w:r>
      <w:proofErr w:type="spellEnd"/>
      <w:r w:rsidRPr="00B848EA">
        <w:rPr>
          <w:b/>
          <w:bCs/>
        </w:rPr>
        <w:t>)</w:t>
      </w:r>
    </w:p>
    <w:p w14:paraId="77C43622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{</w:t>
      </w:r>
    </w:p>
    <w:p w14:paraId="3D5DC012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</w:t>
      </w:r>
      <w:proofErr w:type="spellStart"/>
      <w:r w:rsidRPr="00B848EA">
        <w:rPr>
          <w:b/>
          <w:bCs/>
        </w:rPr>
        <w:t>var</w:t>
      </w:r>
      <w:proofErr w:type="spellEnd"/>
      <w:r w:rsidRPr="00B848EA">
        <w:rPr>
          <w:b/>
          <w:bCs/>
        </w:rPr>
        <w:t xml:space="preserve"> </w:t>
      </w:r>
      <w:proofErr w:type="spellStart"/>
      <w:r w:rsidRPr="00B848EA">
        <w:rPr>
          <w:b/>
          <w:bCs/>
        </w:rPr>
        <w:t>total</w:t>
      </w:r>
      <w:proofErr w:type="spellEnd"/>
      <w:r w:rsidRPr="00B848EA">
        <w:rPr>
          <w:b/>
          <w:bCs/>
        </w:rPr>
        <w:t xml:space="preserve"> = </w:t>
      </w:r>
      <w:proofErr w:type="spellStart"/>
      <w:r w:rsidRPr="00B848EA">
        <w:rPr>
          <w:b/>
          <w:bCs/>
        </w:rPr>
        <w:t>await</w:t>
      </w:r>
      <w:proofErr w:type="spellEnd"/>
      <w:r w:rsidRPr="00B848EA">
        <w:rPr>
          <w:b/>
          <w:bCs/>
        </w:rPr>
        <w:t xml:space="preserve"> _</w:t>
      </w:r>
      <w:proofErr w:type="spellStart"/>
      <w:r w:rsidRPr="00B848EA">
        <w:rPr>
          <w:b/>
          <w:bCs/>
        </w:rPr>
        <w:t>mediator.Send</w:t>
      </w:r>
      <w:proofErr w:type="spellEnd"/>
      <w:r w:rsidRPr="00B848EA">
        <w:rPr>
          <w:b/>
          <w:bCs/>
        </w:rPr>
        <w:t>(</w:t>
      </w:r>
      <w:proofErr w:type="spellStart"/>
      <w:r w:rsidRPr="00B848EA">
        <w:rPr>
          <w:b/>
          <w:bCs/>
        </w:rPr>
        <w:t>command</w:t>
      </w:r>
      <w:proofErr w:type="spellEnd"/>
      <w:r w:rsidRPr="00B848EA">
        <w:rPr>
          <w:b/>
          <w:bCs/>
        </w:rPr>
        <w:t>);</w:t>
      </w:r>
    </w:p>
    <w:p w14:paraId="509E46FC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 xml:space="preserve">    return Ok(</w:t>
      </w:r>
      <w:proofErr w:type="spellStart"/>
      <w:r w:rsidRPr="00B848EA">
        <w:rPr>
          <w:b/>
          <w:bCs/>
        </w:rPr>
        <w:t>total</w:t>
      </w:r>
      <w:proofErr w:type="spellEnd"/>
      <w:r w:rsidRPr="00B848EA">
        <w:rPr>
          <w:b/>
          <w:bCs/>
        </w:rPr>
        <w:t>);</w:t>
      </w:r>
    </w:p>
    <w:p w14:paraId="63160038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}</w:t>
      </w:r>
    </w:p>
    <w:p w14:paraId="5E1359E8" w14:textId="77777777" w:rsidR="00B848EA" w:rsidRPr="00B848EA" w:rsidRDefault="00B848EA" w:rsidP="00B848EA">
      <w:pPr>
        <w:numPr>
          <w:ilvl w:val="0"/>
          <w:numId w:val="9"/>
        </w:numPr>
        <w:rPr>
          <w:b/>
          <w:bCs/>
        </w:rPr>
      </w:pPr>
      <w:r w:rsidRPr="00B848EA">
        <w:rPr>
          <w:b/>
          <w:bCs/>
        </w:rPr>
        <w:t xml:space="preserve">W API użytkownik (lub klient API) wysyła dane, które są przekazywane do komendy </w:t>
      </w:r>
      <w:proofErr w:type="spellStart"/>
      <w:r w:rsidRPr="00B848EA">
        <w:rPr>
          <w:b/>
          <w:bCs/>
        </w:rPr>
        <w:t>CalculateBillCommand</w:t>
      </w:r>
      <w:proofErr w:type="spellEnd"/>
      <w:r w:rsidRPr="00B848EA">
        <w:rPr>
          <w:b/>
          <w:bCs/>
        </w:rPr>
        <w:t xml:space="preserve">. Następnie handler w warstwie aplikacji zarządza obliczeniem rachunku przy użyciu klasy </w:t>
      </w:r>
      <w:proofErr w:type="spellStart"/>
      <w:r w:rsidRPr="00B848EA">
        <w:rPr>
          <w:b/>
          <w:bCs/>
        </w:rPr>
        <w:t>BillCalculator</w:t>
      </w:r>
      <w:proofErr w:type="spellEnd"/>
      <w:r w:rsidRPr="00B848EA">
        <w:rPr>
          <w:b/>
          <w:bCs/>
        </w:rPr>
        <w:t xml:space="preserve"> z warstwy domenowej, a wynik zwracany jest do użytkownika.</w:t>
      </w:r>
    </w:p>
    <w:p w14:paraId="276CF2E6" w14:textId="77777777" w:rsidR="00B848EA" w:rsidRPr="00B848EA" w:rsidRDefault="00B848EA" w:rsidP="00B848EA">
      <w:pPr>
        <w:rPr>
          <w:b/>
          <w:bCs/>
        </w:rPr>
      </w:pPr>
      <w:r w:rsidRPr="00B848EA">
        <w:rPr>
          <w:b/>
          <w:bCs/>
        </w:rPr>
        <w:t>Podsumowanie:</w:t>
      </w:r>
    </w:p>
    <w:p w14:paraId="19AF1E53" w14:textId="77777777" w:rsidR="00B848EA" w:rsidRPr="00B848EA" w:rsidRDefault="00B848EA" w:rsidP="00B848EA">
      <w:pPr>
        <w:numPr>
          <w:ilvl w:val="0"/>
          <w:numId w:val="10"/>
        </w:numPr>
        <w:rPr>
          <w:b/>
          <w:bCs/>
        </w:rPr>
      </w:pPr>
      <w:r w:rsidRPr="00B848EA">
        <w:rPr>
          <w:b/>
          <w:bCs/>
        </w:rPr>
        <w:t xml:space="preserve">Logika biznesowa (np. klasa </w:t>
      </w:r>
      <w:proofErr w:type="spellStart"/>
      <w:r w:rsidRPr="00B848EA">
        <w:rPr>
          <w:b/>
          <w:bCs/>
        </w:rPr>
        <w:t>BillCalculator</w:t>
      </w:r>
      <w:proofErr w:type="spellEnd"/>
      <w:r w:rsidRPr="00B848EA">
        <w:rPr>
          <w:b/>
          <w:bCs/>
        </w:rPr>
        <w:t>) znajduje się w warstwie domeny. Jest ona odpowiedzialna za wykonywanie rzeczywistych obliczeń lub operacji, które definiują zasady biznesowe.</w:t>
      </w:r>
    </w:p>
    <w:p w14:paraId="6E2B158A" w14:textId="77777777" w:rsidR="00B848EA" w:rsidRPr="00B848EA" w:rsidRDefault="00B848EA" w:rsidP="00B848EA">
      <w:pPr>
        <w:numPr>
          <w:ilvl w:val="0"/>
          <w:numId w:val="10"/>
        </w:numPr>
        <w:rPr>
          <w:b/>
          <w:bCs/>
        </w:rPr>
      </w:pPr>
      <w:r w:rsidRPr="00B848EA">
        <w:rPr>
          <w:b/>
          <w:bCs/>
        </w:rPr>
        <w:t>Zarządzanie tą logiką (kiedy i jak ją wywołać) odbywa się w warstwie aplikacji. To tutaj decydujesz, kiedy logika biznesowa powinna być użyta, jakie dane do niej przekazać, oraz co zrobić z wynikami.</w:t>
      </w:r>
    </w:p>
    <w:p w14:paraId="2BF94B75" w14:textId="77777777" w:rsidR="00B848EA" w:rsidRDefault="00B848EA" w:rsidP="006A6B33">
      <w:pPr>
        <w:rPr>
          <w:b/>
          <w:bCs/>
        </w:rPr>
      </w:pPr>
    </w:p>
    <w:p w14:paraId="7AB1905B" w14:textId="77777777" w:rsidR="00B848EA" w:rsidRDefault="00B848EA" w:rsidP="006A6B33">
      <w:pPr>
        <w:rPr>
          <w:b/>
          <w:bCs/>
        </w:rPr>
      </w:pPr>
    </w:p>
    <w:p w14:paraId="41EFE2D9" w14:textId="77777777" w:rsidR="00B848EA" w:rsidRPr="006A6B33" w:rsidRDefault="00B848EA" w:rsidP="006A6B33">
      <w:pPr>
        <w:rPr>
          <w:b/>
          <w:bCs/>
        </w:rPr>
      </w:pPr>
    </w:p>
    <w:p w14:paraId="22CD494C" w14:textId="77777777" w:rsidR="006A6B33" w:rsidRDefault="006A6B33"/>
    <w:sectPr w:rsidR="006A6B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C3717"/>
    <w:multiLevelType w:val="multilevel"/>
    <w:tmpl w:val="4B5C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42A60"/>
    <w:multiLevelType w:val="multilevel"/>
    <w:tmpl w:val="AE765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A629A"/>
    <w:multiLevelType w:val="multilevel"/>
    <w:tmpl w:val="F20E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72791"/>
    <w:multiLevelType w:val="multilevel"/>
    <w:tmpl w:val="4778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1354B"/>
    <w:multiLevelType w:val="multilevel"/>
    <w:tmpl w:val="6B9E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251566"/>
    <w:multiLevelType w:val="multilevel"/>
    <w:tmpl w:val="5AEE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74DBF"/>
    <w:multiLevelType w:val="multilevel"/>
    <w:tmpl w:val="B64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26AC3"/>
    <w:multiLevelType w:val="multilevel"/>
    <w:tmpl w:val="33B6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419F5"/>
    <w:multiLevelType w:val="multilevel"/>
    <w:tmpl w:val="E8E8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05634"/>
    <w:multiLevelType w:val="multilevel"/>
    <w:tmpl w:val="92F6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2526044">
    <w:abstractNumId w:val="2"/>
  </w:num>
  <w:num w:numId="2" w16cid:durableId="67503792">
    <w:abstractNumId w:val="0"/>
  </w:num>
  <w:num w:numId="3" w16cid:durableId="750784637">
    <w:abstractNumId w:val="5"/>
  </w:num>
  <w:num w:numId="4" w16cid:durableId="1803500687">
    <w:abstractNumId w:val="3"/>
  </w:num>
  <w:num w:numId="5" w16cid:durableId="263612235">
    <w:abstractNumId w:val="9"/>
  </w:num>
  <w:num w:numId="6" w16cid:durableId="1741099317">
    <w:abstractNumId w:val="8"/>
  </w:num>
  <w:num w:numId="7" w16cid:durableId="1375732190">
    <w:abstractNumId w:val="1"/>
  </w:num>
  <w:num w:numId="8" w16cid:durableId="1552888039">
    <w:abstractNumId w:val="6"/>
  </w:num>
  <w:num w:numId="9" w16cid:durableId="1463814693">
    <w:abstractNumId w:val="4"/>
  </w:num>
  <w:num w:numId="10" w16cid:durableId="9491652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BC0"/>
    <w:rsid w:val="00095BB1"/>
    <w:rsid w:val="00160BC0"/>
    <w:rsid w:val="00254EE2"/>
    <w:rsid w:val="00485E64"/>
    <w:rsid w:val="006A6B33"/>
    <w:rsid w:val="00B848EA"/>
    <w:rsid w:val="00D25443"/>
    <w:rsid w:val="00D60A79"/>
    <w:rsid w:val="00E851E3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E3E14"/>
  <w15:chartTrackingRefBased/>
  <w15:docId w15:val="{2F927585-9B3E-4086-A001-A2E8988C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1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6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7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1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5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9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1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3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9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5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9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7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5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8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3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76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8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878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Szulak Marek</dc:creator>
  <cp:keywords/>
  <dc:description/>
  <cp:lastModifiedBy>Szulak Marek</cp:lastModifiedBy>
  <cp:revision>8</cp:revision>
  <dcterms:created xsi:type="dcterms:W3CDTF">2024-09-13T20:35:00Z</dcterms:created>
  <dcterms:modified xsi:type="dcterms:W3CDTF">2024-09-13T20:43:00Z</dcterms:modified>
</cp:coreProperties>
</file>