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00"/>
        <w:gridCol w:w="3506"/>
        <w:gridCol w:w="2400"/>
      </w:tblGrid>
      <w:tr>
        <w:tc>
          <w:tcPr>
            <w:tcW w:type="dxa" w:w="2400"/>
            <w:tcBorders>
              <w:top w:val="none" w:color="FFFFFF" w:sz="0"/>
              <w:left w:val="none" w:color="FFFFFF" w:sz="0"/>
              <w:bottom w:val="none" w:color="FFFFFF" w:sz="0"/>
              <w:right w:val="none" w:color="FFFFFF" w:sz="0"/>
            </w:tcBorders>
            <w:vAlign w:val="center"/>
          </w:tcPr>
          <w:p>
            <w:pPr>
              <w:jc w:val="left"/>
            </w:pPr>
            <w:r>
              <w:drawing>
                <wp:inline distT="0" distB="0" distL="0" distR="0">
                  <wp:extent cx="1133475"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33475" cy="400050"/>
                          </a:xfrm>
                          <a:prstGeom prst="rect">
                            <a:avLst/>
                          </a:prstGeom>
                        </pic:spPr>
                      </pic:pic>
                    </a:graphicData>
                  </a:graphic>
                </wp:inline>
              </w:drawing>
            </w:r>
          </w:p>
        </w:tc>
        <w:tc>
          <w:tcPr>
            <w:tcW w:type="dxa" w:w="3506"/>
            <w:tcBorders>
              <w:top w:val="none" w:color="FFFFFF" w:sz="0"/>
              <w:left w:val="none" w:color="FFFFFF" w:sz="0"/>
              <w:bottom w:val="none" w:color="FFFFFF" w:sz="0"/>
              <w:right w:val="none" w:color="FFFFFF" w:sz="0"/>
            </w:tcBorders>
            <w:vAlign w:val="center"/>
          </w:tcPr>
          <w:p>
            <w:pPr>
              <w:jc w:val="center"/>
            </w:pPr>
            <w:r>
              <w:drawing>
                <wp:inline distT="0" distB="0" distL="0" distR="0">
                  <wp:extent cx="85725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 cy="1057275"/>
                          </a:xfrm>
                          <a:prstGeom prst="rect">
                            <a:avLst/>
                          </a:prstGeom>
                        </pic:spPr>
                      </pic:pic>
                    </a:graphicData>
                  </a:graphic>
                </wp:inline>
              </w:drawing>
            </w:r>
          </w:p>
        </w:tc>
        <w:tc>
          <w:tcPr>
            <w:tcW w:type="dxa" w:w="2400"/>
            <w:tcBorders>
              <w:top w:val="none" w:color="FFFFFF" w:sz="0"/>
              <w:left w:val="none" w:color="FFFFFF" w:sz="0"/>
              <w:bottom w:val="none" w:color="FFFFFF" w:sz="0"/>
              <w:right w:val="none" w:color="FFFFFF" w:sz="0"/>
            </w:tcBorders>
            <w:vAlign w:val="center"/>
          </w:tcPr>
          <w:p>
            <w:pPr>
              <w:jc w:val="right"/>
            </w:pPr>
            <w:r>
              <w:drawing>
                <wp:inline distT="0" distB="0" distL="0" distR="0">
                  <wp:extent cx="123825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38250" cy="314325"/>
                          </a:xfrm>
                          <a:prstGeom prst="rect">
                            <a:avLst/>
                          </a:prstGeom>
                        </pic:spPr>
                      </pic:pic>
                    </a:graphicData>
                  </a:graphic>
                </wp:inline>
              </w:drawing>
            </w:r>
          </w:p>
        </w:tc>
      </w:tr>
    </w:tbl>
    <w:p>
      <w:pPr>
        <w:pBdr>
          <w:bottom w:val="single" w:color="000000" w:sz="12"/>
        </w:pBdr>
        <w:spacing w:after="0" w:line="360"/>
        <w:jc w:val="center"/>
      </w:pPr>
      <w:r>
        <w:rPr>
          <w:rFonts w:ascii="Times New Roman" w:cs="Times New Roman" w:eastAsia="Times New Roman" w:hAnsi="Times New Roman"/>
          <w:b/>
          <w:bCs/>
          <w:sz w:val="28"/>
          <w:szCs w:val="28"/>
        </w:rPr>
        <w:t xml:space="preserve">YENEPOYA INSTITUTE OF ARTS, SCIENCE, COMMERCE AND MANAGEMENT</w:t>
      </w:r>
    </w:p>
    <w:p>
      <w:pPr>
        <w:spacing w:line="360"/>
        <w:jc w:val="center"/>
      </w:pPr>
      <w:r>
        <w:rPr>
          <w:rFonts w:ascii="Times New Roman" w:cs="Times New Roman" w:eastAsia="Times New Roman" w:hAnsi="Times New Roman"/>
          <w:b/>
          <w:bCs/>
          <w:sz w:val="24"/>
          <w:szCs w:val="24"/>
        </w:rPr>
        <w:t xml:space="preserve">A CONSTITUENT UNIT OF YENEPOYA (DEEMED TO BE UNIVERSITY)</w:t>
      </w:r>
    </w:p>
    <w:p>
      <w:pPr>
        <w:spacing w:line="360"/>
        <w:jc w:val="center"/>
      </w:pPr>
      <w:r>
        <w:rPr>
          <w:rFonts w:ascii="Times New Roman" w:cs="Times New Roman" w:eastAsia="Times New Roman" w:hAnsi="Times New Roman"/>
          <w:b/>
          <w:bCs/>
          <w:sz w:val="24"/>
          <w:szCs w:val="24"/>
        </w:rPr>
        <w:t xml:space="preserve">BALMATTA, MANGALORE</w:t>
      </w:r>
    </w:p>
    <w:p>
      <w:pPr>
        <w:spacing w:line="360"/>
      </w:pPr>
      <w:r>
        <w:rPr>
          <w:rFonts w:ascii="Times New Roman" w:cs="Times New Roman" w:eastAsia="Times New Roman" w:hAnsi="Times New Roman"/>
        </w:rPr>
        <w:t xml:space="preserve"/>
      </w:r>
    </w:p>
    <w:p>
      <w:pPr>
        <w:spacing w:line="360"/>
      </w:pPr>
      <w:r>
        <w:rPr>
          <w:rFonts w:ascii="Times New Roman" w:cs="Times New Roman" w:eastAsia="Times New Roman" w:hAnsi="Times New Roman"/>
        </w:rPr>
        <w:t xml:space="preserve"/>
      </w:r>
    </w:p>
    <w:p>
      <w:pPr>
        <w:spacing w:line="360"/>
      </w:pPr>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sz w:val="28"/>
          <w:szCs w:val="28"/>
        </w:rPr>
        <w:t xml:space="preserve">A FINAL PROJECT REPORT ON</w:t>
      </w:r>
    </w:p>
    <w:p>
      <w:pPr>
        <w:spacing w:line="360"/>
      </w:pPr>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sz w:val="32"/>
          <w:szCs w:val="32"/>
        </w:rPr>
        <w:t xml:space="preserve">"Edge AI for Real-Time Healthcare Monitoring"</w:t>
      </w:r>
    </w:p>
    <w:p>
      <w:pPr>
        <w:spacing w:line="360"/>
      </w:pPr>
      <w:r>
        <w:rPr>
          <w:rFonts w:ascii="Times New Roman" w:cs="Times New Roman" w:eastAsia="Times New Roman" w:hAnsi="Times New Roman"/>
        </w:rPr>
        <w:t xml:space="preserve"/>
      </w:r>
    </w:p>
    <w:p>
      <w:pPr>
        <w:spacing w:line="360"/>
      </w:pPr>
      <w:r>
        <w:rPr>
          <w:rFonts w:ascii="Times New Roman" w:cs="Times New Roman" w:eastAsia="Times New Roman" w:hAnsi="Times New Roman"/>
        </w:rPr>
        <w:t xml:space="preserve"/>
      </w:r>
    </w:p>
    <w:p>
      <w:pPr>
        <w:spacing w:line="360"/>
      </w:pPr>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sz w:val="24"/>
          <w:szCs w:val="24"/>
        </w:rPr>
        <w:t xml:space="preserve">SUBMITTED BY</w:t>
      </w:r>
    </w:p>
    <w:p>
      <w:pPr>
        <w:spacing w:line="360"/>
      </w:pPr>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sz w:val="26"/>
          <w:szCs w:val="26"/>
        </w:rPr>
        <w:t xml:space="preserve">Rhidhik KS</w:t>
      </w:r>
    </w:p>
    <w:p>
      <w:pPr>
        <w:spacing w:line="360"/>
        <w:jc w:val="center"/>
      </w:pPr>
      <w:r>
        <w:rPr>
          <w:rFonts w:ascii="Times New Roman" w:cs="Times New Roman" w:eastAsia="Times New Roman" w:hAnsi="Times New Roman"/>
          <w:b/>
          <w:bCs/>
          <w:sz w:val="24"/>
          <w:szCs w:val="24"/>
        </w:rPr>
        <w:t xml:space="preserve">III Year BCA</w:t>
      </w:r>
    </w:p>
    <w:p>
      <w:pPr>
        <w:spacing w:line="360"/>
        <w:jc w:val="center"/>
      </w:pPr>
      <w:r>
        <w:rPr>
          <w:rFonts w:ascii="Times New Roman" w:cs="Times New Roman" w:eastAsia="Times New Roman" w:hAnsi="Times New Roman"/>
          <w:b/>
          <w:bCs/>
          <w:sz w:val="24"/>
          <w:szCs w:val="24"/>
        </w:rPr>
        <w:t xml:space="preserve">(Artificial Intelligence, Cloud Computing and DevOps) With IBM &amp; TCS</w:t>
      </w:r>
    </w:p>
    <w:p>
      <w:pPr>
        <w:spacing w:line="360"/>
        <w:jc w:val="center"/>
      </w:pPr>
      <w:r>
        <w:rPr>
          <w:rFonts w:ascii="Times New Roman" w:cs="Times New Roman" w:eastAsia="Times New Roman" w:hAnsi="Times New Roman"/>
          <w:b/>
          <w:bCs/>
          <w:sz w:val="24"/>
          <w:szCs w:val="24"/>
        </w:rPr>
        <w:t xml:space="preserve">REGISTER NUMBER: 23BCAICD092</w:t>
      </w:r>
    </w:p>
    <w:p>
      <w:pPr>
        <w:spacing w:line="360"/>
      </w:pPr>
      <w:r>
        <w:rPr>
          <w:rFonts w:ascii="Times New Roman" w:cs="Times New Roman" w:eastAsia="Times New Roman" w:hAnsi="Times New Roman"/>
        </w:rPr>
        <w:t xml:space="preserve"/>
      </w:r>
    </w:p>
    <w:p>
      <w:pPr>
        <w:spacing w:line="360"/>
      </w:pPr>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sz w:val="24"/>
          <w:szCs w:val="24"/>
        </w:rPr>
        <w:t xml:space="preserve">UNDER THE GUIDANCE OF</w:t>
      </w:r>
    </w:p>
    <w:p>
      <w:pPr>
        <w:spacing w:line="360"/>
      </w:pPr>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sz w:val="26"/>
          <w:szCs w:val="26"/>
        </w:rPr>
        <w:t xml:space="preserve">Ms. Deeksha Shetty</w:t>
      </w:r>
    </w:p>
    <w:p>
      <w:pPr>
        <w:spacing w:line="360"/>
        <w:jc w:val="center"/>
      </w:pPr>
      <w:r>
        <w:rPr>
          <w:rFonts w:ascii="Times New Roman" w:cs="Times New Roman" w:eastAsia="Times New Roman" w:hAnsi="Times New Roman"/>
          <w:sz w:val="24"/>
          <w:szCs w:val="24"/>
        </w:rPr>
        <w:t xml:space="preserve">[Faculty Guide]</w:t>
      </w:r>
    </w:p>
    <w:p>
      <w:pPr>
        <w:spacing w:line="360"/>
      </w:pPr>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sz w:val="24"/>
          <w:szCs w:val="24"/>
        </w:rPr>
        <w:t xml:space="preserve">INDUSTRY IBM MENTOR: Sumit Kumar Shukla</w:t>
      </w:r>
    </w:p>
    <w:p>
      <w:pPr>
        <w:spacing w:line="360"/>
      </w:pPr>
      <w:r>
        <w:rPr>
          <w:rFonts w:ascii="Times New Roman" w:cs="Times New Roman" w:eastAsia="Times New Roman" w:hAnsi="Times New Roman"/>
        </w:rPr>
        <w:t xml:space="preserve"/>
      </w:r>
    </w:p>
    <w:p>
      <w:pPr>
        <w:spacing w:line="360"/>
      </w:pPr>
      <w:r>
        <w:rPr>
          <w:rFonts w:ascii="Times New Roman" w:cs="Times New Roman" w:eastAsia="Times New Roman" w:hAnsi="Times New Roman"/>
        </w:rPr>
        <w:t xml:space="preserve"/>
      </w:r>
    </w:p>
    <w:p>
      <w:pPr>
        <w:pBdr>
          <w:top w:val="single" w:color="000000" w:sz="8"/>
        </w:pBdr>
        <w:spacing w:line="360"/>
        <w:jc w:val="center"/>
      </w:pPr>
      <w:r>
        <w:rPr>
          <w:rFonts w:ascii="Times New Roman" w:cs="Times New Roman" w:eastAsia="Times New Roman" w:hAnsi="Times New Roman"/>
          <w:b/>
          <w:bCs/>
          <w:sz w:val="24"/>
          <w:szCs w:val="24"/>
        </w:rPr>
        <w:t xml:space="preserve">DEPARTMENT OF COMPUTER SCIENCE</w:t>
      </w:r>
    </w:p>
    <w:p>
      <w:pPr>
        <w:spacing w:line="360"/>
        <w:jc w:val="center"/>
      </w:pPr>
      <w:r>
        <w:rPr>
          <w:rFonts w:ascii="Times New Roman" w:cs="Times New Roman" w:eastAsia="Times New Roman" w:hAnsi="Times New Roman"/>
          <w:sz w:val="22"/>
          <w:szCs w:val="22"/>
        </w:rPr>
        <w:t xml:space="preserve">IN PARTIAL FULFILMENT OF THE REQUIREMENT FOR THE AWARD OF THE DEGREE OF</w:t>
      </w:r>
    </w:p>
    <w:p>
      <w:pPr>
        <w:spacing w:line="360"/>
        <w:jc w:val="center"/>
      </w:pPr>
      <w:r>
        <w:rPr>
          <w:rFonts w:ascii="Times New Roman" w:cs="Times New Roman" w:eastAsia="Times New Roman" w:hAnsi="Times New Roman"/>
          <w:b/>
          <w:bCs/>
          <w:sz w:val="24"/>
          <w:szCs w:val="24"/>
        </w:rPr>
        <w:t xml:space="preserve">BACHELOR OF COMPUTER APPLICATIONS</w:t>
      </w:r>
    </w:p>
    <w:p>
      <w:pPr>
        <w:spacing w:line="360"/>
        <w:jc w:val="center"/>
      </w:pPr>
      <w:r>
        <w:rPr>
          <w:rFonts w:ascii="Times New Roman" w:cs="Times New Roman" w:eastAsia="Times New Roman" w:hAnsi="Times New Roman"/>
          <w:b/>
          <w:bCs/>
          <w:sz w:val="24"/>
          <w:szCs w:val="24"/>
        </w:rPr>
        <w:t xml:space="preserve">MAY 2026</w:t>
      </w:r>
    </w:p>
    <w:p>
      <w:pPr>
        <w:sectPr>
          <w:type w:val="nextPage"/>
          <w:pgSz w:w="11906" w:h="16838" w:orient="portrait"/>
          <w:pgMar w:top="1440" w:right="1440" w:bottom="1440" w:left="2160" w:header="708" w:footer="708" w:gutter="0"/>
          <w:pgNumType/>
          <w:docGrid w:linePitch="360"/>
        </w:sectPr>
      </w:pPr>
    </w:p>
    <w:p>
      <w:pPr>
        <w:pageBreakBefore/>
      </w:pPr>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sz w:val="32"/>
          <w:szCs w:val="32"/>
          <w:u w:val="single"/>
        </w:rPr>
        <w:t xml:space="preserve">CERTIFICATE</w:t>
      </w:r>
    </w:p>
    <w:p>
      <w:pPr>
        <w:spacing w:line="360"/>
      </w:pPr>
      <w:r>
        <w:rPr>
          <w:rFonts w:ascii="Times New Roman" w:cs="Times New Roman" w:eastAsia="Times New Roman" w:hAnsi="Times New Roman"/>
        </w:rPr>
        <w:t xml:space="preserve"/>
      </w:r>
    </w:p>
    <w:p>
      <w:pPr>
        <w:spacing w:after="120" w:line="360"/>
        <w:jc w:val="both"/>
      </w:pPr>
      <w:r>
        <w:rPr>
          <w:rFonts w:ascii="Times New Roman" w:cs="Times New Roman" w:eastAsia="Times New Roman" w:hAnsi="Times New Roman"/>
          <w:sz w:val="24"/>
          <w:szCs w:val="24"/>
        </w:rPr>
        <w:t xml:space="preserve">This is to certify that the project report entitled "Edge AI for Real-Time Healthcare Monitoring" submitted by Rhidhik KS, III Year BCA (AI, Cloud Computing &amp; DevOps) with IBM &amp; TCS, VI Semester, to the Department of Computer Science, Yenepoya Institute of Arts, Science, Commerce and Management, Yenepoya Deemed to Be University, Mangalore, is a record of bonafide project work carried out by the student under my guidance and supervision.</w:t>
      </w:r>
    </w:p>
    <w:p>
      <w:pPr>
        <w:spacing w:after="120" w:line="360"/>
        <w:jc w:val="both"/>
      </w:pPr>
      <w:r>
        <w:rPr>
          <w:rFonts w:ascii="Times New Roman" w:cs="Times New Roman" w:eastAsia="Times New Roman" w:hAnsi="Times New Roman"/>
          <w:sz w:val="24"/>
          <w:szCs w:val="24"/>
        </w:rPr>
        <w:t xml:space="preserve">The report has not been submitted previously for the award of any Degree or Diploma to any University.</w:t>
      </w:r>
    </w:p>
    <w:p>
      <w:pPr>
        <w:spacing w:line="360"/>
      </w:pPr>
      <w:r>
        <w:rPr>
          <w:rFonts w:ascii="Times New Roman" w:cs="Times New Roman" w:eastAsia="Times New Roman" w:hAnsi="Times New Roman"/>
        </w:rPr>
        <w:t xml:space="preserve"/>
      </w:r>
    </w:p>
    <w:p>
      <w:pPr>
        <w:spacing w:line="360"/>
      </w:pPr>
      <w:r>
        <w:rPr>
          <w:rFonts w:ascii="Times New Roman" w:cs="Times New Roman" w:eastAsia="Times New Roman" w:hAnsi="Times New Roman"/>
        </w:rPr>
        <w:t xml:space="preserve"/>
      </w:r>
    </w:p>
    <w:p>
      <w:pPr>
        <w:tabs>
          <w:tab w:val="center" w:pos="4153"/>
          <w:tab w:val="right" w:pos="8306"/>
        </w:tabs>
        <w:spacing w:after="80" w:line="360"/>
      </w:pPr>
      <w:r>
        <w:rPr>
          <w:rFonts w:ascii="Times New Roman" w:cs="Times New Roman" w:eastAsia="Times New Roman" w:hAnsi="Times New Roman"/>
          <w:b/>
          <w:bCs/>
          <w:sz w:val="24"/>
          <w:szCs w:val="24"/>
        </w:rPr>
        <w:t xml:space="preserve">Internal Guide</w:t>
      </w:r>
      <w:r>
        <w:rPr>
          <w:rFonts w:ascii="Times New Roman" w:cs="Times New Roman" w:eastAsia="Times New Roman" w:hAnsi="Times New Roman"/>
          <w:b/>
          <w:bCs/>
          <w:sz w:val="24"/>
          <w:szCs w:val="24"/>
        </w:rPr>
        <w:t xml:space="preserve">	IBM Mentor</w:t>
      </w:r>
      <w:r>
        <w:rPr>
          <w:rFonts w:ascii="Times New Roman" w:cs="Times New Roman" w:eastAsia="Times New Roman" w:hAnsi="Times New Roman"/>
          <w:b/>
          <w:bCs/>
          <w:sz w:val="24"/>
          <w:szCs w:val="24"/>
        </w:rPr>
        <w:t xml:space="preserve">	Head of Department</w:t>
      </w:r>
    </w:p>
    <w:p>
      <w:pPr>
        <w:spacing w:line="360"/>
      </w:pPr>
      <w:r>
        <w:rPr>
          <w:rFonts w:ascii="Times New Roman" w:cs="Times New Roman" w:eastAsia="Times New Roman" w:hAnsi="Times New Roman"/>
        </w:rPr>
        <w:t xml:space="preserve"/>
      </w:r>
    </w:p>
    <w:p>
      <w:pPr>
        <w:spacing w:line="360"/>
      </w:pPr>
      <w:r>
        <w:rPr>
          <w:rFonts w:ascii="Times New Roman" w:cs="Times New Roman" w:eastAsia="Times New Roman" w:hAnsi="Times New Roman"/>
        </w:rPr>
        <w:t xml:space="preserve"/>
      </w:r>
    </w:p>
    <w:p>
      <w:pPr>
        <w:tabs>
          <w:tab w:val="center" w:pos="4153"/>
          <w:tab w:val="right" w:pos="8306"/>
        </w:tabs>
        <w:spacing w:after="40" w:line="360"/>
      </w:pPr>
      <w:r>
        <w:rPr>
          <w:rFonts w:ascii="Times New Roman" w:cs="Times New Roman" w:eastAsia="Times New Roman" w:hAnsi="Times New Roman"/>
          <w:b/>
          <w:bCs/>
          <w:sz w:val="22"/>
          <w:szCs w:val="22"/>
        </w:rPr>
        <w:t xml:space="preserve">Ms. Deeksha Shetty</w:t>
      </w:r>
      <w:r>
        <w:rPr>
          <w:rFonts w:ascii="Times New Roman" w:cs="Times New Roman" w:eastAsia="Times New Roman" w:hAnsi="Times New Roman"/>
          <w:b/>
          <w:bCs/>
          <w:sz w:val="22"/>
          <w:szCs w:val="22"/>
        </w:rPr>
        <w:t xml:space="preserve">	Sumit Kumar Shukla</w:t>
      </w:r>
      <w:r>
        <w:rPr>
          <w:rFonts w:ascii="Times New Roman" w:cs="Times New Roman" w:eastAsia="Times New Roman" w:hAnsi="Times New Roman"/>
          <w:b/>
          <w:bCs/>
          <w:sz w:val="22"/>
          <w:szCs w:val="22"/>
        </w:rPr>
        <w:t xml:space="preserve">	Dr. Rathnakara Shetty P</w:t>
      </w:r>
    </w:p>
    <w:p>
      <w:pPr>
        <w:tabs>
          <w:tab w:val="center" w:pos="4153"/>
          <w:tab w:val="right" w:pos="8306"/>
        </w:tabs>
        <w:spacing w:after="40" w:line="360"/>
      </w:pPr>
      <w:r>
        <w:rPr>
          <w:rFonts w:ascii="Times New Roman" w:cs="Times New Roman" w:eastAsia="Times New Roman" w:hAnsi="Times New Roman"/>
          <w:sz w:val="22"/>
          <w:szCs w:val="22"/>
        </w:rPr>
        <w:t xml:space="preserve">Faculty Guide</w:t>
      </w:r>
      <w:r>
        <w:rPr>
          <w:rFonts w:ascii="Times New Roman" w:cs="Times New Roman" w:eastAsia="Times New Roman" w:hAnsi="Times New Roman"/>
          <w:sz w:val="22"/>
          <w:szCs w:val="22"/>
        </w:rPr>
        <w:t xml:space="preserve">	IBM Mentor</w:t>
      </w:r>
      <w:r>
        <w:rPr>
          <w:rFonts w:ascii="Times New Roman" w:cs="Times New Roman" w:eastAsia="Times New Roman" w:hAnsi="Times New Roman"/>
          <w:sz w:val="22"/>
          <w:szCs w:val="22"/>
        </w:rPr>
        <w:t xml:space="preserve">	HOD</w:t>
      </w:r>
    </w:p>
    <w:p>
      <w:pPr>
        <w:tabs>
          <w:tab w:val="center" w:pos="4153"/>
          <w:tab w:val="right" w:pos="8306"/>
        </w:tabs>
        <w:spacing w:after="40" w:line="360"/>
      </w:pPr>
      <w:r>
        <w:rPr>
          <w:rFonts w:ascii="Times New Roman" w:cs="Times New Roman" w:eastAsia="Times New Roman" w:hAnsi="Times New Roman"/>
          <w:sz w:val="22"/>
          <w:szCs w:val="22"/>
        </w:rPr>
        <w:t xml:space="preserve">Dept. of Computer Science</w:t>
      </w:r>
      <w:r>
        <w:rPr>
          <w:rFonts w:ascii="Times New Roman" w:cs="Times New Roman" w:eastAsia="Times New Roman" w:hAnsi="Times New Roman"/>
          <w:sz w:val="22"/>
          <w:szCs w:val="22"/>
        </w:rPr>
        <w:t xml:space="preserve">	IBM</w:t>
      </w:r>
      <w:r>
        <w:rPr>
          <w:rFonts w:ascii="Times New Roman" w:cs="Times New Roman" w:eastAsia="Times New Roman" w:hAnsi="Times New Roman"/>
          <w:sz w:val="22"/>
          <w:szCs w:val="22"/>
        </w:rPr>
        <w:t xml:space="preserve">	Dept. of Computer Science</w:t>
      </w:r>
    </w:p>
    <w:p>
      <w:pPr>
        <w:pageBreakBefore/>
      </w:pPr>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sz w:val="32"/>
          <w:szCs w:val="32"/>
          <w:u w:val="single"/>
        </w:rPr>
        <w:t xml:space="preserve">DECLARATION</w:t>
      </w:r>
    </w:p>
    <w:p>
      <w:pPr>
        <w:spacing w:line="360"/>
      </w:pPr>
      <w:r>
        <w:rPr>
          <w:rFonts w:ascii="Times New Roman" w:cs="Times New Roman" w:eastAsia="Times New Roman" w:hAnsi="Times New Roman"/>
        </w:rPr>
        <w:t xml:space="preserve"/>
      </w:r>
    </w:p>
    <w:p>
      <w:pPr>
        <w:spacing w:after="120" w:line="360"/>
        <w:jc w:val="both"/>
      </w:pPr>
      <w:r>
        <w:rPr>
          <w:rFonts w:ascii="Times New Roman" w:cs="Times New Roman" w:eastAsia="Times New Roman" w:hAnsi="Times New Roman"/>
          <w:sz w:val="24"/>
          <w:szCs w:val="24"/>
        </w:rPr>
        <w:t xml:space="preserve">I, Rhidhik KS, student of III Year BCA (AI, Cloud Computing &amp; DevOps) with IBM &amp; TCS, VI Semester, Department of Computer Science, Yenepoya Institute of Arts, Science, Commerce and Management, Yenepoya Deemed to Be University, Mangalore, hereby declare that the project report entitled "Edge AI for Real-Time Healthcare Monitoring" submitted in partial fulfilment of the requirement for the award of the Degree of Bachelor in Computer Application is my original work and has not been submitted to any other University or Institution for the award of any Degree or Diploma.</w:t>
      </w:r>
    </w:p>
    <w:p>
      <w:pPr>
        <w:spacing w:after="120" w:line="360"/>
        <w:jc w:val="both"/>
      </w:pPr>
      <w:r>
        <w:rPr>
          <w:rFonts w:ascii="Times New Roman" w:cs="Times New Roman" w:eastAsia="Times New Roman" w:hAnsi="Times New Roman"/>
          <w:sz w:val="24"/>
          <w:szCs w:val="24"/>
        </w:rPr>
        <w:t xml:space="preserve">I also declare that all the sources of information used in this project have been duly acknowledged.</w:t>
      </w:r>
    </w:p>
    <w:p>
      <w:pPr>
        <w:spacing w:line="360"/>
      </w:pPr>
      <w:r>
        <w:rPr>
          <w:rFonts w:ascii="Times New Roman" w:cs="Times New Roman" w:eastAsia="Times New Roman" w:hAnsi="Times New Roman"/>
        </w:rPr>
        <w:t xml:space="preserve"/>
      </w:r>
    </w:p>
    <w:p>
      <w:pPr>
        <w:spacing w:line="360"/>
      </w:pPr>
      <w:r>
        <w:rPr>
          <w:rFonts w:ascii="Times New Roman" w:cs="Times New Roman" w:eastAsia="Times New Roman" w:hAnsi="Times New Roman"/>
        </w:rPr>
        <w:t xml:space="preserve"/>
      </w:r>
    </w:p>
    <w:p>
      <w:pPr>
        <w:spacing w:line="360"/>
      </w:pPr>
      <w:r>
        <w:rPr>
          <w:rFonts w:ascii="Times New Roman" w:cs="Times New Roman" w:eastAsia="Times New Roman" w:hAnsi="Times New Roman"/>
        </w:rPr>
        <w:t xml:space="preserve"/>
      </w:r>
    </w:p>
    <w:p>
      <w:pPr>
        <w:spacing w:line="360"/>
      </w:pPr>
      <w:r>
        <w:rPr>
          <w:rFonts w:ascii="Times New Roman" w:cs="Times New Roman" w:eastAsia="Times New Roman" w:hAnsi="Times New Roman"/>
          <w:sz w:val="24"/>
          <w:szCs w:val="24"/>
        </w:rPr>
        <w:t xml:space="preserve">Place: Mangalore</w:t>
      </w:r>
    </w:p>
    <w:p>
      <w:pPr>
        <w:spacing w:line="360"/>
      </w:pPr>
      <w:r>
        <w:rPr>
          <w:rFonts w:ascii="Times New Roman" w:cs="Times New Roman" w:eastAsia="Times New Roman" w:hAnsi="Times New Roman"/>
          <w:sz w:val="24"/>
          <w:szCs w:val="24"/>
        </w:rPr>
        <w:t xml:space="preserve">Date: May 2026</w:t>
      </w:r>
    </w:p>
    <w:p>
      <w:pPr>
        <w:spacing w:line="360"/>
      </w:pPr>
      <w:r>
        <w:rPr>
          <w:rFonts w:ascii="Times New Roman" w:cs="Times New Roman" w:eastAsia="Times New Roman" w:hAnsi="Times New Roman"/>
        </w:rPr>
        <w:t xml:space="preserve"/>
      </w:r>
    </w:p>
    <w:p>
      <w:pPr>
        <w:spacing w:line="360"/>
      </w:pPr>
      <w:r>
        <w:rPr>
          <w:rFonts w:ascii="Times New Roman" w:cs="Times New Roman" w:eastAsia="Times New Roman" w:hAnsi="Times New Roman"/>
        </w:rPr>
        <w:t xml:space="preserve"/>
      </w:r>
    </w:p>
    <w:p>
      <w:pPr>
        <w:spacing w:line="360"/>
        <w:jc w:val="right"/>
      </w:pPr>
      <w:r>
        <w:rPr>
          <w:rFonts w:ascii="Times New Roman" w:cs="Times New Roman" w:eastAsia="Times New Roman" w:hAnsi="Times New Roman"/>
          <w:b/>
          <w:bCs/>
          <w:sz w:val="24"/>
          <w:szCs w:val="24"/>
        </w:rPr>
        <w:t xml:space="preserve">Rhidhik KS</w:t>
      </w:r>
    </w:p>
    <w:p>
      <w:pPr>
        <w:spacing w:line="360"/>
        <w:jc w:val="right"/>
      </w:pPr>
      <w:r>
        <w:rPr>
          <w:rFonts w:ascii="Times New Roman" w:cs="Times New Roman" w:eastAsia="Times New Roman" w:hAnsi="Times New Roman"/>
          <w:sz w:val="22"/>
          <w:szCs w:val="22"/>
        </w:rPr>
        <w:t xml:space="preserve">III Year BCA (AI, Cloud Computing &amp; DevOps) with IBM &amp; TCS</w:t>
      </w:r>
    </w:p>
    <w:p>
      <w:pPr>
        <w:spacing w:line="360"/>
        <w:jc w:val="right"/>
      </w:pPr>
      <w:r>
        <w:rPr>
          <w:rFonts w:ascii="Times New Roman" w:cs="Times New Roman" w:eastAsia="Times New Roman" w:hAnsi="Times New Roman"/>
          <w:sz w:val="22"/>
          <w:szCs w:val="22"/>
        </w:rPr>
        <w:t xml:space="preserve">VI Semester</w:t>
      </w:r>
    </w:p>
    <w:p>
      <w:pPr>
        <w:pageBreakBefore/>
      </w:pPr>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sz w:val="32"/>
          <w:szCs w:val="32"/>
          <w:u w:val="single"/>
        </w:rPr>
        <w:t xml:space="preserve">ACKNOWLEDGEMENT</w:t>
      </w:r>
    </w:p>
    <w:p>
      <w:pPr>
        <w:spacing w:line="360"/>
      </w:pPr>
      <w:r>
        <w:rPr>
          <w:rFonts w:ascii="Times New Roman" w:cs="Times New Roman" w:eastAsia="Times New Roman" w:hAnsi="Times New Roman"/>
        </w:rPr>
        <w:t xml:space="preserve"/>
      </w:r>
    </w:p>
    <w:p>
      <w:pPr>
        <w:spacing w:after="120" w:line="360"/>
        <w:jc w:val="both"/>
      </w:pPr>
      <w:r>
        <w:rPr>
          <w:rFonts w:ascii="Times New Roman" w:cs="Times New Roman" w:eastAsia="Times New Roman" w:hAnsi="Times New Roman"/>
          <w:sz w:val="24"/>
          <w:szCs w:val="24"/>
        </w:rPr>
        <w:t xml:space="preserve">I express my sincere gratitude to the Principal of Yenepoya Institute of Arts, Science, Commerce and Management for providing all the necessary facilities and an encouraging academic environment to carry out this project successfully.</w:t>
      </w:r>
    </w:p>
    <w:p>
      <w:pPr>
        <w:spacing w:after="120" w:line="360"/>
        <w:jc w:val="both"/>
      </w:pPr>
      <w:r>
        <w:rPr>
          <w:rFonts w:ascii="Times New Roman" w:cs="Times New Roman" w:eastAsia="Times New Roman" w:hAnsi="Times New Roman"/>
          <w:sz w:val="24"/>
          <w:szCs w:val="24"/>
        </w:rPr>
        <w:t xml:space="preserve">I am deeply thankful to the Vice Principal for the constant support and motivation extended throughout the course of this academic year.</w:t>
      </w:r>
    </w:p>
    <w:p>
      <w:pPr>
        <w:spacing w:after="120" w:line="360"/>
        <w:jc w:val="both"/>
      </w:pPr>
      <w:r>
        <w:rPr>
          <w:rFonts w:ascii="Times New Roman" w:cs="Times New Roman" w:eastAsia="Times New Roman" w:hAnsi="Times New Roman"/>
          <w:sz w:val="24"/>
          <w:szCs w:val="24"/>
        </w:rPr>
        <w:t xml:space="preserve">I extend my heartfelt thanks to the Head of the Department of Computer Science for the invaluable guidance, encouragement, and for creating an atmosphere that fosters innovation and practical learning.</w:t>
      </w:r>
    </w:p>
    <w:p>
      <w:pPr>
        <w:spacing w:after="120" w:line="360"/>
        <w:jc w:val="both"/>
      </w:pPr>
      <w:r>
        <w:rPr>
          <w:rFonts w:ascii="Times New Roman" w:cs="Times New Roman" w:eastAsia="Times New Roman" w:hAnsi="Times New Roman"/>
          <w:sz w:val="24"/>
          <w:szCs w:val="24"/>
        </w:rPr>
        <w:t xml:space="preserve">I am sincerely grateful to my Internal Guide, Ms. Deeksha Shetty, whose expert supervision, constructive feedback, and technical insights were instrumental in shaping this project from conception to completion.</w:t>
      </w:r>
    </w:p>
    <w:p>
      <w:pPr>
        <w:spacing w:after="120" w:line="360"/>
        <w:jc w:val="both"/>
      </w:pPr>
      <w:r>
        <w:rPr>
          <w:rFonts w:ascii="Times New Roman" w:cs="Times New Roman" w:eastAsia="Times New Roman" w:hAnsi="Times New Roman"/>
          <w:sz w:val="24"/>
          <w:szCs w:val="24"/>
        </w:rPr>
        <w:t xml:space="preserve">I would also like to thank the industry mentors from IBM and TCS whose real-world perspectives and professional guidance enriched the depth and practical relevance of this project.</w:t>
      </w:r>
    </w:p>
    <w:p>
      <w:pPr>
        <w:spacing w:after="120" w:line="360"/>
        <w:jc w:val="both"/>
      </w:pPr>
      <w:r>
        <w:rPr>
          <w:rFonts w:ascii="Times New Roman" w:cs="Times New Roman" w:eastAsia="Times New Roman" w:hAnsi="Times New Roman"/>
          <w:sz w:val="24"/>
          <w:szCs w:val="24"/>
        </w:rPr>
        <w:t xml:space="preserve">My sincere appreciation goes to all the faculty members of the Department of Computer Science for their continuous support and encouragement throughout my academic journey.</w:t>
      </w:r>
    </w:p>
    <w:p>
      <w:pPr>
        <w:spacing w:after="120" w:line="360"/>
        <w:jc w:val="both"/>
      </w:pPr>
      <w:r>
        <w:rPr>
          <w:rFonts w:ascii="Times New Roman" w:cs="Times New Roman" w:eastAsia="Times New Roman" w:hAnsi="Times New Roman"/>
          <w:sz w:val="24"/>
          <w:szCs w:val="24"/>
        </w:rPr>
        <w:t xml:space="preserve">Finally, I am deeply grateful to my family and friends for their unwavering moral support, patience, and encouragement without which this endeavour would not have been possible.</w:t>
      </w:r>
    </w:p>
    <w:p>
      <w:pPr>
        <w:spacing w:line="360"/>
      </w:pPr>
      <w:r>
        <w:rPr>
          <w:rFonts w:ascii="Times New Roman" w:cs="Times New Roman" w:eastAsia="Times New Roman" w:hAnsi="Times New Roman"/>
        </w:rPr>
        <w:t xml:space="preserve"/>
      </w:r>
    </w:p>
    <w:p>
      <w:pPr>
        <w:spacing w:line="360"/>
      </w:pPr>
      <w:r>
        <w:rPr>
          <w:rFonts w:ascii="Times New Roman" w:cs="Times New Roman" w:eastAsia="Times New Roman" w:hAnsi="Times New Roman"/>
        </w:rPr>
        <w:t xml:space="preserve"/>
      </w:r>
    </w:p>
    <w:p>
      <w:pPr>
        <w:spacing w:line="360"/>
      </w:pPr>
      <w:r>
        <w:rPr>
          <w:rFonts w:ascii="Times New Roman" w:cs="Times New Roman" w:eastAsia="Times New Roman" w:hAnsi="Times New Roman"/>
        </w:rPr>
        <w:t xml:space="preserve"/>
      </w:r>
    </w:p>
    <w:p>
      <w:pPr>
        <w:spacing w:line="360"/>
        <w:jc w:val="right"/>
      </w:pPr>
      <w:r>
        <w:rPr>
          <w:rFonts w:ascii="Times New Roman" w:cs="Times New Roman" w:eastAsia="Times New Roman" w:hAnsi="Times New Roman"/>
          <w:b/>
          <w:bCs/>
          <w:sz w:val="24"/>
          <w:szCs w:val="24"/>
        </w:rPr>
        <w:t xml:space="preserve">Rhidhik KS</w:t>
      </w:r>
    </w:p>
    <w:p>
      <w:pPr>
        <w:pageBreakBefore/>
      </w:pPr>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sz w:val="28"/>
          <w:szCs w:val="28"/>
          <w:u w:val="single"/>
        </w:rPr>
        <w:t xml:space="preserve">TABLE OF CONTENTS</w:t>
      </w:r>
    </w:p>
    <w:p>
      <w:pPr>
        <w:spacing w:line="360"/>
      </w:pPr>
      <w:r>
        <w:rPr>
          <w:rFonts w:ascii="Times New Roman" w:cs="Times New Roman" w:eastAsia="Times New Roman" w:hAnsi="Times New Roman"/>
        </w:rP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5406"/>
        <w:gridCol w:w="2000"/>
      </w:tblGrid>
      <w:tr>
        <w:tc>
          <w:tcPr>
            <w:tcW w:type="dxa" w:w="9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Section</w:t>
            </w:r>
          </w:p>
        </w:tc>
        <w:tc>
          <w:tcPr>
            <w:tcW w:type="dxa" w:w="5406"/>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Title</w:t>
            </w:r>
          </w:p>
        </w:tc>
        <w:tc>
          <w:tcPr>
            <w:tcW w:type="dxa" w:w="20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Page No.</w:t>
            </w:r>
          </w:p>
        </w:tc>
      </w:tr>
      <w:tr>
        <w:tc>
          <w:tcPr>
            <w:tcW w:type="dxa" w:w="9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w:t>
            </w:r>
          </w:p>
        </w:tc>
        <w:tc>
          <w:tcPr>
            <w:tcW w:type="dxa" w:w="54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Cover Page</w:t>
            </w:r>
          </w:p>
        </w:tc>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i</w:t>
            </w:r>
          </w:p>
        </w:tc>
      </w:tr>
      <w:tr>
        <w:tc>
          <w:tcPr>
            <w:tcW w:type="dxa" w:w="9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w:t>
            </w:r>
          </w:p>
        </w:tc>
        <w:tc>
          <w:tcPr>
            <w:tcW w:type="dxa" w:w="54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Certificate</w:t>
            </w:r>
          </w:p>
        </w:tc>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ii</w:t>
            </w:r>
          </w:p>
        </w:tc>
      </w:tr>
      <w:tr>
        <w:tc>
          <w:tcPr>
            <w:tcW w:type="dxa" w:w="9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w:t>
            </w:r>
          </w:p>
        </w:tc>
        <w:tc>
          <w:tcPr>
            <w:tcW w:type="dxa" w:w="54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Declaration</w:t>
            </w:r>
          </w:p>
        </w:tc>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iii</w:t>
            </w:r>
          </w:p>
        </w:tc>
      </w:tr>
      <w:tr>
        <w:tc>
          <w:tcPr>
            <w:tcW w:type="dxa" w:w="9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w:t>
            </w:r>
          </w:p>
        </w:tc>
        <w:tc>
          <w:tcPr>
            <w:tcW w:type="dxa" w:w="54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Acknowledgement</w:t>
            </w:r>
          </w:p>
        </w:tc>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iv</w:t>
            </w:r>
          </w:p>
        </w:tc>
      </w:tr>
      <w:tr>
        <w:tc>
          <w:tcPr>
            <w:tcW w:type="dxa" w:w="9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w:t>
            </w:r>
          </w:p>
        </w:tc>
        <w:tc>
          <w:tcPr>
            <w:tcW w:type="dxa" w:w="54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Table of Contents</w:t>
            </w:r>
          </w:p>
        </w:tc>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v</w:t>
            </w:r>
          </w:p>
        </w:tc>
      </w:tr>
      <w:tr>
        <w:tc>
          <w:tcPr>
            <w:tcW w:type="dxa" w:w="9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w:t>
            </w:r>
          </w:p>
        </w:tc>
        <w:tc>
          <w:tcPr>
            <w:tcW w:type="dxa" w:w="54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List of Abbreviations</w:t>
            </w:r>
          </w:p>
        </w:tc>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vi</w:t>
            </w:r>
          </w:p>
        </w:tc>
      </w:tr>
      <w:tr>
        <w:tc>
          <w:tcPr>
            <w:tcW w:type="dxa" w:w="9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w:t>
            </w:r>
          </w:p>
        </w:tc>
        <w:tc>
          <w:tcPr>
            <w:tcW w:type="dxa" w:w="54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Executive Summary</w:t>
            </w:r>
          </w:p>
        </w:tc>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1</w:t>
            </w:r>
          </w:p>
        </w:tc>
      </w:tr>
      <w:tr>
        <w:tc>
          <w:tcPr>
            <w:tcW w:type="dxa" w:w="9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1</w:t>
            </w:r>
          </w:p>
        </w:tc>
        <w:tc>
          <w:tcPr>
            <w:tcW w:type="dxa" w:w="54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Background</w:t>
            </w:r>
          </w:p>
        </w:tc>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2</w:t>
            </w:r>
          </w:p>
        </w:tc>
      </w:tr>
      <w:tr>
        <w:tc>
          <w:tcPr>
            <w:tcW w:type="dxa" w:w="9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2</w:t>
            </w:r>
          </w:p>
        </w:tc>
        <w:tc>
          <w:tcPr>
            <w:tcW w:type="dxa" w:w="54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Aim and Objectives</w:t>
            </w:r>
          </w:p>
        </w:tc>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4</w:t>
            </w:r>
          </w:p>
        </w:tc>
      </w:tr>
      <w:tr>
        <w:tc>
          <w:tcPr>
            <w:tcW w:type="dxa" w:w="9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3</w:t>
            </w:r>
          </w:p>
        </w:tc>
        <w:tc>
          <w:tcPr>
            <w:tcW w:type="dxa" w:w="54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Technologies Used</w:t>
            </w:r>
          </w:p>
        </w:tc>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6</w:t>
            </w:r>
          </w:p>
        </w:tc>
      </w:tr>
      <w:tr>
        <w:tc>
          <w:tcPr>
            <w:tcW w:type="dxa" w:w="9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4</w:t>
            </w:r>
          </w:p>
        </w:tc>
        <w:tc>
          <w:tcPr>
            <w:tcW w:type="dxa" w:w="54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Hardware Architecture</w:t>
            </w:r>
          </w:p>
        </w:tc>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8</w:t>
            </w:r>
          </w:p>
        </w:tc>
      </w:tr>
      <w:tr>
        <w:tc>
          <w:tcPr>
            <w:tcW w:type="dxa" w:w="9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5</w:t>
            </w:r>
          </w:p>
        </w:tc>
        <w:tc>
          <w:tcPr>
            <w:tcW w:type="dxa" w:w="54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Software Architecture</w:t>
            </w:r>
          </w:p>
        </w:tc>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10</w:t>
            </w:r>
          </w:p>
        </w:tc>
      </w:tr>
      <w:tr>
        <w:tc>
          <w:tcPr>
            <w:tcW w:type="dxa" w:w="9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6</w:t>
            </w:r>
          </w:p>
        </w:tc>
        <w:tc>
          <w:tcPr>
            <w:tcW w:type="dxa" w:w="54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System Requirements</w:t>
            </w:r>
          </w:p>
        </w:tc>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12</w:t>
            </w:r>
          </w:p>
        </w:tc>
      </w:tr>
      <w:tr>
        <w:tc>
          <w:tcPr>
            <w:tcW w:type="dxa" w:w="9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6.1</w:t>
            </w:r>
          </w:p>
        </w:tc>
        <w:tc>
          <w:tcPr>
            <w:tcW w:type="dxa" w:w="54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Functional Requirements</w:t>
            </w:r>
          </w:p>
        </w:tc>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13</w:t>
            </w:r>
          </w:p>
        </w:tc>
      </w:tr>
      <w:tr>
        <w:tc>
          <w:tcPr>
            <w:tcW w:type="dxa" w:w="9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6.2</w:t>
            </w:r>
          </w:p>
        </w:tc>
        <w:tc>
          <w:tcPr>
            <w:tcW w:type="dxa" w:w="54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User Requirements</w:t>
            </w:r>
          </w:p>
        </w:tc>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14</w:t>
            </w:r>
          </w:p>
        </w:tc>
      </w:tr>
      <w:tr>
        <w:tc>
          <w:tcPr>
            <w:tcW w:type="dxa" w:w="9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6.3</w:t>
            </w:r>
          </w:p>
        </w:tc>
        <w:tc>
          <w:tcPr>
            <w:tcW w:type="dxa" w:w="54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Environmental Requirements</w:t>
            </w:r>
          </w:p>
        </w:tc>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15</w:t>
            </w:r>
          </w:p>
        </w:tc>
      </w:tr>
      <w:tr>
        <w:tc>
          <w:tcPr>
            <w:tcW w:type="dxa" w:w="9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7</w:t>
            </w:r>
          </w:p>
        </w:tc>
        <w:tc>
          <w:tcPr>
            <w:tcW w:type="dxa" w:w="54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Design and Architecture</w:t>
            </w:r>
          </w:p>
        </w:tc>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16</w:t>
            </w:r>
          </w:p>
        </w:tc>
      </w:tr>
      <w:tr>
        <w:tc>
          <w:tcPr>
            <w:tcW w:type="dxa" w:w="9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8</w:t>
            </w:r>
          </w:p>
        </w:tc>
        <w:tc>
          <w:tcPr>
            <w:tcW w:type="dxa" w:w="54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Implementation</w:t>
            </w:r>
          </w:p>
        </w:tc>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20</w:t>
            </w:r>
          </w:p>
        </w:tc>
      </w:tr>
      <w:tr>
        <w:tc>
          <w:tcPr>
            <w:tcW w:type="dxa" w:w="9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9</w:t>
            </w:r>
          </w:p>
        </w:tc>
        <w:tc>
          <w:tcPr>
            <w:tcW w:type="dxa" w:w="54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Testing</w:t>
            </w:r>
          </w:p>
        </w:tc>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28</w:t>
            </w:r>
          </w:p>
        </w:tc>
      </w:tr>
      <w:tr>
        <w:tc>
          <w:tcPr>
            <w:tcW w:type="dxa" w:w="9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9.1</w:t>
            </w:r>
          </w:p>
        </w:tc>
        <w:tc>
          <w:tcPr>
            <w:tcW w:type="dxa" w:w="54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Unit Testing</w:t>
            </w:r>
          </w:p>
        </w:tc>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29</w:t>
            </w:r>
          </w:p>
        </w:tc>
      </w:tr>
      <w:tr>
        <w:tc>
          <w:tcPr>
            <w:tcW w:type="dxa" w:w="9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9.2</w:t>
            </w:r>
          </w:p>
        </w:tc>
        <w:tc>
          <w:tcPr>
            <w:tcW w:type="dxa" w:w="54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Integration Testing</w:t>
            </w:r>
          </w:p>
        </w:tc>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31</w:t>
            </w:r>
          </w:p>
        </w:tc>
      </w:tr>
      <w:tr>
        <w:tc>
          <w:tcPr>
            <w:tcW w:type="dxa" w:w="9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9.3</w:t>
            </w:r>
          </w:p>
        </w:tc>
        <w:tc>
          <w:tcPr>
            <w:tcW w:type="dxa" w:w="54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User Acceptance Testing</w:t>
            </w:r>
          </w:p>
        </w:tc>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32</w:t>
            </w:r>
          </w:p>
        </w:tc>
      </w:tr>
      <w:tr>
        <w:tc>
          <w:tcPr>
            <w:tcW w:type="dxa" w:w="9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9.4</w:t>
            </w:r>
          </w:p>
        </w:tc>
        <w:tc>
          <w:tcPr>
            <w:tcW w:type="dxa" w:w="54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Evaluation</w:t>
            </w:r>
          </w:p>
        </w:tc>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33</w:t>
            </w:r>
          </w:p>
        </w:tc>
      </w:tr>
      <w:tr>
        <w:tc>
          <w:tcPr>
            <w:tcW w:type="dxa" w:w="9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10</w:t>
            </w:r>
          </w:p>
        </w:tc>
        <w:tc>
          <w:tcPr>
            <w:tcW w:type="dxa" w:w="54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GUI Layout / Snapshots</w:t>
            </w:r>
          </w:p>
        </w:tc>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34</w:t>
            </w:r>
          </w:p>
        </w:tc>
      </w:tr>
      <w:tr>
        <w:tc>
          <w:tcPr>
            <w:tcW w:type="dxa" w:w="9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11</w:t>
            </w:r>
          </w:p>
        </w:tc>
        <w:tc>
          <w:tcPr>
            <w:tcW w:type="dxa" w:w="54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Conclusions</w:t>
            </w:r>
          </w:p>
        </w:tc>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37</w:t>
            </w:r>
          </w:p>
        </w:tc>
      </w:tr>
      <w:tr>
        <w:tc>
          <w:tcPr>
            <w:tcW w:type="dxa" w:w="9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12</w:t>
            </w:r>
          </w:p>
        </w:tc>
        <w:tc>
          <w:tcPr>
            <w:tcW w:type="dxa" w:w="54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Further Development</w:t>
            </w:r>
          </w:p>
        </w:tc>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39</w:t>
            </w:r>
          </w:p>
        </w:tc>
      </w:tr>
      <w:tr>
        <w:tc>
          <w:tcPr>
            <w:tcW w:type="dxa" w:w="9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13</w:t>
            </w:r>
          </w:p>
        </w:tc>
        <w:tc>
          <w:tcPr>
            <w:tcW w:type="dxa" w:w="54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References</w:t>
            </w:r>
          </w:p>
        </w:tc>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42</w:t>
            </w:r>
          </w:p>
        </w:tc>
      </w:tr>
      <w:tr>
        <w:tc>
          <w:tcPr>
            <w:tcW w:type="dxa" w:w="9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14</w:t>
            </w:r>
          </w:p>
        </w:tc>
        <w:tc>
          <w:tcPr>
            <w:tcW w:type="dxa" w:w="54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Appendix</w:t>
            </w:r>
          </w:p>
        </w:tc>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43</w:t>
            </w:r>
          </w:p>
        </w:tc>
      </w:tr>
    </w:tbl>
    <w:p>
      <w:pPr>
        <w:pageBreakBefore/>
      </w:pPr>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sz w:val="28"/>
          <w:szCs w:val="28"/>
          <w:u w:val="single"/>
        </w:rPr>
        <w:t xml:space="preserve">LIST OF ABBREVIATIONS</w:t>
      </w:r>
    </w:p>
    <w:p>
      <w:pPr>
        <w:spacing w:line="360"/>
      </w:pPr>
      <w:r>
        <w:rPr>
          <w:rFonts w:ascii="Times New Roman" w:cs="Times New Roman" w:eastAsia="Times New Roman" w:hAnsi="Times New Roman"/>
        </w:rP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00"/>
        <w:gridCol w:w="6106"/>
      </w:tblGrid>
      <w:tr>
        <w:tc>
          <w:tcPr>
            <w:tcW w:type="dxa" w:w="22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Abbreviation</w:t>
            </w:r>
          </w:p>
        </w:tc>
        <w:tc>
          <w:tcPr>
            <w:tcW w:type="dxa" w:w="6106"/>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Full Form</w:t>
            </w:r>
          </w:p>
        </w:tc>
      </w:tr>
      <w:tr>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ICU</w:t>
            </w:r>
          </w:p>
        </w:tc>
        <w:tc>
          <w:tcPr>
            <w:tcW w:type="dxa" w:w="61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Intensive Care Unit</w:t>
            </w:r>
          </w:p>
        </w:tc>
      </w:tr>
      <w:tr>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AI</w:t>
            </w:r>
          </w:p>
        </w:tc>
        <w:tc>
          <w:tcPr>
            <w:tcW w:type="dxa" w:w="61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Artificial Intelligence</w:t>
            </w:r>
          </w:p>
        </w:tc>
      </w:tr>
      <w:tr>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Edge AI</w:t>
            </w:r>
          </w:p>
        </w:tc>
        <w:tc>
          <w:tcPr>
            <w:tcW w:type="dxa" w:w="61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Artificial Intelligence deployed on Edge devices</w:t>
            </w:r>
          </w:p>
        </w:tc>
      </w:tr>
      <w:tr>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ML</w:t>
            </w:r>
          </w:p>
        </w:tc>
        <w:tc>
          <w:tcPr>
            <w:tcW w:type="dxa" w:w="61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Machine Learning</w:t>
            </w:r>
          </w:p>
        </w:tc>
      </w:tr>
      <w:tr>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TFLite</w:t>
            </w:r>
          </w:p>
        </w:tc>
        <w:tc>
          <w:tcPr>
            <w:tcW w:type="dxa" w:w="61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TensorFlow Lite</w:t>
            </w:r>
          </w:p>
        </w:tc>
      </w:tr>
      <w:tr>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DHT</w:t>
            </w:r>
          </w:p>
        </w:tc>
        <w:tc>
          <w:tcPr>
            <w:tcW w:type="dxa" w:w="61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Digital Humidity and Temperature sensor</w:t>
            </w:r>
          </w:p>
        </w:tc>
      </w:tr>
      <w:tr>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GPIO</w:t>
            </w:r>
          </w:p>
        </w:tc>
        <w:tc>
          <w:tcPr>
            <w:tcW w:type="dxa" w:w="61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General Purpose Input/Output</w:t>
            </w:r>
          </w:p>
        </w:tc>
      </w:tr>
      <w:tr>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CSV</w:t>
            </w:r>
          </w:p>
        </w:tc>
        <w:tc>
          <w:tcPr>
            <w:tcW w:type="dxa" w:w="61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Comma-Separated Values</w:t>
            </w:r>
          </w:p>
        </w:tc>
      </w:tr>
      <w:tr>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JSON</w:t>
            </w:r>
          </w:p>
        </w:tc>
        <w:tc>
          <w:tcPr>
            <w:tcW w:type="dxa" w:w="61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JavaScript Object Notation</w:t>
            </w:r>
          </w:p>
        </w:tc>
      </w:tr>
      <w:tr>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SDK</w:t>
            </w:r>
          </w:p>
        </w:tc>
        <w:tc>
          <w:tcPr>
            <w:tcW w:type="dxa" w:w="61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Software Development Kit</w:t>
            </w:r>
          </w:p>
        </w:tc>
      </w:tr>
      <w:tr>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API</w:t>
            </w:r>
          </w:p>
        </w:tc>
        <w:tc>
          <w:tcPr>
            <w:tcW w:type="dxa" w:w="61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Application Programming Interface</w:t>
            </w:r>
          </w:p>
        </w:tc>
      </w:tr>
      <w:tr>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DB</w:t>
            </w:r>
          </w:p>
        </w:tc>
        <w:tc>
          <w:tcPr>
            <w:tcW w:type="dxa" w:w="61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Database</w:t>
            </w:r>
          </w:p>
        </w:tc>
      </w:tr>
      <w:tr>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UART</w:t>
            </w:r>
          </w:p>
        </w:tc>
        <w:tc>
          <w:tcPr>
            <w:tcW w:type="dxa" w:w="61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Universal Asynchronous Receiver-Transmitter</w:t>
            </w:r>
          </w:p>
        </w:tc>
      </w:tr>
      <w:tr>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USB</w:t>
            </w:r>
          </w:p>
        </w:tc>
        <w:tc>
          <w:tcPr>
            <w:tcW w:type="dxa" w:w="61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Universal Serial Bus</w:t>
            </w:r>
          </w:p>
        </w:tc>
      </w:tr>
      <w:tr>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LED</w:t>
            </w:r>
          </w:p>
        </w:tc>
        <w:tc>
          <w:tcPr>
            <w:tcW w:type="dxa" w:w="61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Light Emitting Diode</w:t>
            </w:r>
          </w:p>
        </w:tc>
      </w:tr>
      <w:tr>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IoT</w:t>
            </w:r>
          </w:p>
        </w:tc>
        <w:tc>
          <w:tcPr>
            <w:tcW w:type="dxa" w:w="61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Internet of Things</w:t>
            </w:r>
          </w:p>
        </w:tc>
      </w:tr>
      <w:tr>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HTTP</w:t>
            </w:r>
          </w:p>
        </w:tc>
        <w:tc>
          <w:tcPr>
            <w:tcW w:type="dxa" w:w="61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HyperText Transfer Protocol</w:t>
            </w:r>
          </w:p>
        </w:tc>
      </w:tr>
      <w:tr>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HTTPS</w:t>
            </w:r>
          </w:p>
        </w:tc>
        <w:tc>
          <w:tcPr>
            <w:tcW w:type="dxa" w:w="61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HyperText Transfer Protocol Secure</w:t>
            </w:r>
          </w:p>
        </w:tc>
      </w:tr>
      <w:tr>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IDE</w:t>
            </w:r>
          </w:p>
        </w:tc>
        <w:tc>
          <w:tcPr>
            <w:tcW w:type="dxa" w:w="61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Integrated Development Environment</w:t>
            </w:r>
          </w:p>
        </w:tc>
      </w:tr>
      <w:tr>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TP</w:t>
            </w:r>
          </w:p>
        </w:tc>
        <w:tc>
          <w:tcPr>
            <w:tcW w:type="dxa" w:w="61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True Positive</w:t>
            </w:r>
          </w:p>
        </w:tc>
      </w:tr>
      <w:tr>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TN</w:t>
            </w:r>
          </w:p>
        </w:tc>
        <w:tc>
          <w:tcPr>
            <w:tcW w:type="dxa" w:w="61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True Negative</w:t>
            </w:r>
          </w:p>
        </w:tc>
      </w:tr>
      <w:tr>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FP</w:t>
            </w:r>
          </w:p>
        </w:tc>
        <w:tc>
          <w:tcPr>
            <w:tcW w:type="dxa" w:w="61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False Positive</w:t>
            </w:r>
          </w:p>
        </w:tc>
      </w:tr>
      <w:tr>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FN</w:t>
            </w:r>
          </w:p>
        </w:tc>
        <w:tc>
          <w:tcPr>
            <w:tcW w:type="dxa" w:w="61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False Negative</w:t>
            </w:r>
          </w:p>
        </w:tc>
      </w:tr>
      <w:tr>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BCA</w:t>
            </w:r>
          </w:p>
        </w:tc>
        <w:tc>
          <w:tcPr>
            <w:tcW w:type="dxa" w:w="61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Bachelor of Computer Applications</w:t>
            </w:r>
          </w:p>
        </w:tc>
      </w:tr>
      <w:tr>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IBM</w:t>
            </w:r>
          </w:p>
        </w:tc>
        <w:tc>
          <w:tcPr>
            <w:tcW w:type="dxa" w:w="61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International Business Machines</w:t>
            </w:r>
          </w:p>
        </w:tc>
      </w:tr>
      <w:tr>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TCS</w:t>
            </w:r>
          </w:p>
        </w:tc>
        <w:tc>
          <w:tcPr>
            <w:tcW w:type="dxa" w:w="61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Tata Consultancy Services</w:t>
            </w:r>
          </w:p>
        </w:tc>
      </w:tr>
      <w:tr>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HOD</w:t>
            </w:r>
          </w:p>
        </w:tc>
        <w:tc>
          <w:tcPr>
            <w:tcW w:type="dxa" w:w="61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Head of Department</w:t>
            </w:r>
          </w:p>
        </w:tc>
      </w:tr>
      <w:tr>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YIASCM</w:t>
            </w:r>
          </w:p>
        </w:tc>
        <w:tc>
          <w:tcPr>
            <w:tcW w:type="dxa" w:w="61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Yenepoya Institute of Arts, Science, Commerce and Management</w:t>
            </w:r>
          </w:p>
        </w:tc>
      </w:tr>
    </w:tbl>
    <w:p>
      <w:pPr>
        <w:pageBreakBefore/>
      </w:pPr>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sz w:val="32"/>
          <w:szCs w:val="32"/>
          <w:u w:val="single"/>
        </w:rPr>
        <w:t xml:space="preserve">EXECUTIVE SUMMARY</w:t>
      </w:r>
    </w:p>
    <w:p>
      <w:pPr>
        <w:spacing w:line="360"/>
      </w:pPr>
      <w:r>
        <w:rPr>
          <w:rFonts w:ascii="Times New Roman" w:cs="Times New Roman" w:eastAsia="Times New Roman" w:hAnsi="Times New Roman"/>
        </w:rP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6306"/>
      </w:tblGrid>
      <w:tr>
        <w:tc>
          <w:tcPr>
            <w:tcW w:type="dxa" w:w="20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
            </w:r>
          </w:p>
        </w:tc>
        <w:tc>
          <w:tcPr>
            <w:tcW w:type="dxa" w:w="6306"/>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
            </w:r>
          </w:p>
        </w:tc>
      </w:tr>
      <w:tr>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Background</w:t>
            </w:r>
          </w:p>
        </w:tc>
        <w:tc>
          <w:tcPr>
            <w:tcW w:type="dxa" w:w="63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This project presents an Edge AI for Real-Time Healthcare Monitoring Cloud, enabling real-time monitoring of ICU environmental conditions through intelligent on-device risk prediction and a live multi-patient web dashboard.</w:t>
            </w:r>
          </w:p>
        </w:tc>
      </w:tr>
      <w:tr>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Aim</w:t>
            </w:r>
          </w:p>
        </w:tc>
        <w:tc>
          <w:tcPr>
            <w:tcW w:type="dxa" w:w="63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To build a real-time patient monitoring system that collects temperature and humidity data via DHT sensors on Arduino, performs AI-based risk classification using a TFLite model on an edge device, stores results in Firebase Realtime Database, and visualizes them on a Streamlit dashboard with multi-patient alerts.</w:t>
            </w:r>
          </w:p>
        </w:tc>
      </w:tr>
      <w:tr>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Technologies</w:t>
            </w:r>
          </w:p>
        </w:tc>
        <w:tc>
          <w:tcPr>
            <w:tcW w:type="dxa" w:w="63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Python 3.8+  •  TensorFlow / Keras  •  TensorFlow Lite  •  Arduino Uno  •  DHT11/DHT22  •  Firebase Realtime Database  •  Streamlit  •  Plotly  •  PySerial  •  firebase-admin SDK</w:t>
            </w:r>
          </w:p>
        </w:tc>
      </w:tr>
      <w:tr>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Hardware Architecture</w:t>
            </w:r>
          </w:p>
        </w:tc>
        <w:tc>
          <w:tcPr>
            <w:tcW w:type="dxa" w:w="63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Arduino Uno + DHT11/DHT22 sensor + LED on a host PC. Sensor data transmitted via USB Serial at 9600 baud. Host PC runs the TFLite edge monitor, Firebase uploader, and Streamlit dashboard. No cloud hardware is required for the prototype phase.</w:t>
            </w:r>
          </w:p>
        </w:tc>
      </w:tr>
      <w:tr>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Software Architecture</w:t>
            </w:r>
          </w:p>
        </w:tc>
        <w:tc>
          <w:tcPr>
            <w:tcW w:type="dxa" w:w="63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Five-layer: Sensor Layer (DHT sensor), Microcontroller Layer (Arduino firmware), Edge Layer (Python edge monitor + TFLite inference), Cloud Layer (Firebase Realtime Database), Application Layer (Streamlit dashboard with Plotly charts and CSS alert cards).</w:t>
            </w:r>
          </w:p>
        </w:tc>
      </w:tr>
    </w:tbl>
    <w:p>
      <w:pPr>
        <w:pStyle w:val="Heading1"/>
        <w:pageBreakBefore/>
        <w:spacing w:after="480" w:before="0" w:line="360"/>
        <w:jc w:val="center"/>
      </w:pPr>
      <w:r>
        <w:rPr>
          <w:rFonts w:ascii="Times New Roman" w:cs="Times New Roman" w:eastAsia="Times New Roman" w:hAnsi="Times New Roman"/>
          <w:b/>
          <w:bCs/>
          <w:sz w:val="32"/>
          <w:szCs w:val="32"/>
        </w:rPr>
        <w:t xml:space="preserve">1.  BACKGROUND</w:t>
      </w:r>
    </w:p>
    <w:p>
      <w:pPr>
        <w:pStyle w:val="Heading2"/>
        <w:spacing w:after="240" w:before="360" w:line="360"/>
        <w:jc w:val="left"/>
      </w:pPr>
      <w:r>
        <w:rPr>
          <w:rFonts w:ascii="Times New Roman" w:cs="Times New Roman" w:eastAsia="Times New Roman" w:hAnsi="Times New Roman"/>
          <w:b/>
          <w:bCs/>
          <w:sz w:val="28"/>
          <w:szCs w:val="28"/>
        </w:rPr>
        <w:t xml:space="preserve">1.1  Industry Context</w:t>
      </w:r>
    </w:p>
    <w:p>
      <w:pPr>
        <w:spacing w:after="120" w:line="360"/>
        <w:jc w:val="both"/>
      </w:pPr>
      <w:r>
        <w:rPr>
          <w:rFonts w:ascii="Times New Roman" w:cs="Times New Roman" w:eastAsia="Times New Roman" w:hAnsi="Times New Roman"/>
          <w:sz w:val="24"/>
          <w:szCs w:val="24"/>
        </w:rPr>
        <w:t xml:space="preserve">The modern healthcare environment demands continuous and accurate monitoring of patients admitted to Intensive Care Units (ICUs). ICU patients are critically ill and require real-time tracking of vital physiological and environmental parameters to prevent deterioration and enable timely medical intervention. Traditional ICU monitoring systems rely on expensive, standalone proprietary hardware monitors that are non-networked, accessible only to physically present medical staff, and incapable of intelligent risk prediction.</w:t>
      </w:r>
    </w:p>
    <w:p>
      <w:pPr>
        <w:spacing w:after="120" w:line="360"/>
        <w:jc w:val="both"/>
      </w:pPr>
      <w:r>
        <w:rPr>
          <w:rFonts w:ascii="Times New Roman" w:cs="Times New Roman" w:eastAsia="Times New Roman" w:hAnsi="Times New Roman"/>
          <w:sz w:val="24"/>
          <w:szCs w:val="24"/>
        </w:rPr>
        <w:t xml:space="preserve">The convergence of Edge AI, IoT hardware, and cloud computing has created a transformative opportunity to build smarter, more connected, and more affordable patient monitoring solutions. By deploying lightweight machine learning models directly on edge devices and synchronizing results to cloud platforms, it is now possible to create systems that provide near-instantaneous risk decisions, remote accessibility, and real-time multi-patient visualization — all from commodity hardware costing a fraction of traditional medical monitors.</w:t>
      </w:r>
    </w:p>
    <w:p>
      <w:pPr>
        <w:pStyle w:val="Heading2"/>
        <w:spacing w:after="240" w:before="360" w:line="360"/>
        <w:jc w:val="left"/>
      </w:pPr>
      <w:r>
        <w:rPr>
          <w:rFonts w:ascii="Times New Roman" w:cs="Times New Roman" w:eastAsia="Times New Roman" w:hAnsi="Times New Roman"/>
          <w:b/>
          <w:bCs/>
          <w:sz w:val="28"/>
          <w:szCs w:val="28"/>
        </w:rPr>
        <w:t xml:space="preserve">1.2  Problem Statement</w:t>
      </w:r>
    </w:p>
    <w:p>
      <w:pPr>
        <w:spacing w:after="120" w:line="360"/>
        <w:jc w:val="both"/>
      </w:pPr>
      <w:r>
        <w:rPr>
          <w:rFonts w:ascii="Times New Roman" w:cs="Times New Roman" w:eastAsia="Times New Roman" w:hAnsi="Times New Roman"/>
          <w:sz w:val="24"/>
          <w:szCs w:val="24"/>
        </w:rPr>
        <w:t xml:space="preserve">Existing ICU monitoring infrastructure suffers from several critical limitations. Traditional hardware monitors are expensive proprietary devices that do not communicate over standard networks, preventing remote access by physicians and administrators. They rely on static threshold alarms with no AI-based predictive capability. Non-technical healthcare staff are often unable to interpret complex monitoring dashboards, creating bottlenecks in decision-making.</w:t>
      </w:r>
    </w:p>
    <w:p>
      <w:pPr>
        <w:spacing w:after="120" w:line="360"/>
        <w:jc w:val="both"/>
      </w:pPr>
      <w:r>
        <w:rPr>
          <w:rFonts w:ascii="Times New Roman" w:cs="Times New Roman" w:eastAsia="Times New Roman" w:hAnsi="Times New Roman"/>
          <w:sz w:val="24"/>
          <w:szCs w:val="24"/>
        </w:rPr>
        <w:t xml:space="preserve">There is a clear need for a low-cost, intelligent, and remotely accessible ICU patient monitoring solution that combines on-device AI inference with cloud-based real-time data management and an intuitive web dashboard — accessible to both technical and non-technical healthcare stakeholders.</w:t>
      </w:r>
    </w:p>
    <w:p>
      <w:pPr>
        <w:pStyle w:val="Heading2"/>
        <w:spacing w:after="240" w:before="360" w:line="360"/>
        <w:jc w:val="left"/>
      </w:pPr>
      <w:r>
        <w:rPr>
          <w:rFonts w:ascii="Times New Roman" w:cs="Times New Roman" w:eastAsia="Times New Roman" w:hAnsi="Times New Roman"/>
          <w:b/>
          <w:bCs/>
          <w:sz w:val="28"/>
          <w:szCs w:val="28"/>
        </w:rPr>
        <w:t xml:space="preserve">1.3  Motivation</w:t>
      </w:r>
    </w:p>
    <w:p>
      <w:pPr>
        <w:spacing w:after="120" w:line="360"/>
        <w:jc w:val="both"/>
      </w:pPr>
      <w:r>
        <w:rPr>
          <w:rFonts w:ascii="Times New Roman" w:cs="Times New Roman" w:eastAsia="Times New Roman" w:hAnsi="Times New Roman"/>
          <w:sz w:val="24"/>
          <w:szCs w:val="24"/>
        </w:rPr>
        <w:t xml:space="preserve">The rapid advancement of embedded AI frameworks such as TensorFlow Lite (TFLite) has made it feasible to run trained neural network models directly on standard laptops and single-board computers without cloud dependency. Combined with low-cost microcontrollers like the Arduino Uno and affordable environmental sensors such as the DHT11/DHT22, it is now possible to build a fully functional, AI-powered ICU monitoring system for under ₹500 in hardware costs.</w:t>
      </w:r>
    </w:p>
    <w:p>
      <w:pPr>
        <w:spacing w:after="120" w:line="360"/>
        <w:jc w:val="both"/>
      </w:pPr>
      <w:r>
        <w:rPr>
          <w:rFonts w:ascii="Times New Roman" w:cs="Times New Roman" w:eastAsia="Times New Roman" w:hAnsi="Times New Roman"/>
          <w:sz w:val="24"/>
          <w:szCs w:val="24"/>
        </w:rPr>
        <w:t xml:space="preserve">Firebase Realtime Database provides a free-tier, scalable cloud storage solution with sub-500ms write latency, making it ideal for IoT monitoring applications. Streamlit enables rapid development of interactive web dashboards in pure Python, requiring no front-end programming expertise. Together, these technologies form a complete, open-source stack for building the proposed system.</w:t>
      </w:r>
    </w:p>
    <w:p>
      <w:pPr>
        <w:pStyle w:val="Heading2"/>
        <w:spacing w:after="240" w:before="360" w:line="360"/>
        <w:jc w:val="left"/>
      </w:pPr>
      <w:r>
        <w:rPr>
          <w:rFonts w:ascii="Times New Roman" w:cs="Times New Roman" w:eastAsia="Times New Roman" w:hAnsi="Times New Roman"/>
          <w:b/>
          <w:bCs/>
          <w:sz w:val="28"/>
          <w:szCs w:val="28"/>
        </w:rPr>
        <w:t xml:space="preserve">1.4  Project Origin</w:t>
      </w:r>
    </w:p>
    <w:p>
      <w:pPr>
        <w:spacing w:after="120" w:line="360"/>
        <w:jc w:val="both"/>
      </w:pPr>
      <w:r>
        <w:rPr>
          <w:rFonts w:ascii="Times New Roman" w:cs="Times New Roman" w:eastAsia="Times New Roman" w:hAnsi="Times New Roman"/>
          <w:sz w:val="24"/>
          <w:szCs w:val="24"/>
        </w:rPr>
        <w:t xml:space="preserve">This project was conceived as part of the BCA (AI, Cloud Computing &amp; DevOps) curriculum at Yenepoya Institute of Arts, Science, Commerce and Management, in collaboration with IBM and TCS. The project brief specified building a real-time healthcare monitoring system using Edge AI, cloud integration, and a live dashboard — demonstrating the application of AI and DevOps principles in a practical healthcare context.</w:t>
      </w:r>
    </w:p>
    <w:p>
      <w:pPr>
        <w:pStyle w:val="Heading2"/>
        <w:spacing w:after="240" w:before="360" w:line="360"/>
        <w:jc w:val="left"/>
      </w:pPr>
      <w:r>
        <w:rPr>
          <w:rFonts w:ascii="Times New Roman" w:cs="Times New Roman" w:eastAsia="Times New Roman" w:hAnsi="Times New Roman"/>
          <w:b/>
          <w:bCs/>
          <w:sz w:val="28"/>
          <w:szCs w:val="28"/>
        </w:rPr>
        <w:t xml:space="preserve">1.5  Scope</w:t>
      </w:r>
    </w:p>
    <w:p>
      <w:pPr>
        <w:spacing w:after="120" w:line="360"/>
        <w:jc w:val="both"/>
      </w:pPr>
      <w:r>
        <w:rPr>
          <w:rFonts w:ascii="Times New Roman" w:cs="Times New Roman" w:eastAsia="Times New Roman" w:hAnsi="Times New Roman"/>
          <w:sz w:val="24"/>
          <w:szCs w:val="24"/>
        </w:rPr>
        <w:t xml:space="preserve">The project is implemented as a five-layer end-to-end system:</w:t>
      </w:r>
    </w:p>
    <w:p>
      <w:pPr>
        <w:pStyle w:val="ListParagraph"/>
        <w:numPr>
          <w:ilvl w:val="0"/>
          <w:numId w:val="2"/>
        </w:numPr>
        <w:spacing w:after="80" w:line="360"/>
      </w:pPr>
      <w:r>
        <w:rPr>
          <w:rFonts w:ascii="Times New Roman" w:cs="Times New Roman" w:eastAsia="Times New Roman" w:hAnsi="Times New Roman"/>
          <w:sz w:val="24"/>
          <w:szCs w:val="24"/>
        </w:rPr>
        <w:t xml:space="preserve">Sensor Layer: DHT11/DHT22 sensor connected to Arduino Uno for temperature and humidity data collection at 2-second intervals.</w:t>
      </w:r>
    </w:p>
    <w:p>
      <w:pPr>
        <w:pStyle w:val="ListParagraph"/>
        <w:numPr>
          <w:ilvl w:val="0"/>
          <w:numId w:val="2"/>
        </w:numPr>
        <w:spacing w:after="80" w:line="360"/>
      </w:pPr>
      <w:r>
        <w:rPr>
          <w:rFonts w:ascii="Times New Roman" w:cs="Times New Roman" w:eastAsia="Times New Roman" w:hAnsi="Times New Roman"/>
          <w:sz w:val="24"/>
          <w:szCs w:val="24"/>
        </w:rPr>
        <w:t xml:space="preserve">Microcontroller Layer: Arduino firmware for sensor reading, serial data transmission, and LED hardware alerting.</w:t>
      </w:r>
    </w:p>
    <w:p>
      <w:pPr>
        <w:pStyle w:val="ListParagraph"/>
        <w:numPr>
          <w:ilvl w:val="0"/>
          <w:numId w:val="2"/>
        </w:numPr>
        <w:spacing w:after="80" w:line="360"/>
      </w:pPr>
      <w:r>
        <w:rPr>
          <w:rFonts w:ascii="Times New Roman" w:cs="Times New Roman" w:eastAsia="Times New Roman" w:hAnsi="Times New Roman"/>
          <w:sz w:val="24"/>
          <w:szCs w:val="24"/>
        </w:rPr>
        <w:t xml:space="preserve">Edge Layer: Python edge monitor with TFLite inference, status classification, and Firebase upload — the primary academic and technical deliverable.</w:t>
      </w:r>
    </w:p>
    <w:p>
      <w:pPr>
        <w:pStyle w:val="ListParagraph"/>
        <w:numPr>
          <w:ilvl w:val="0"/>
          <w:numId w:val="2"/>
        </w:numPr>
        <w:spacing w:after="80" w:line="360"/>
      </w:pPr>
      <w:r>
        <w:rPr>
          <w:rFonts w:ascii="Times New Roman" w:cs="Times New Roman" w:eastAsia="Times New Roman" w:hAnsi="Times New Roman"/>
          <w:sz w:val="24"/>
          <w:szCs w:val="24"/>
        </w:rPr>
        <w:t xml:space="preserve">Cloud Layer: Firebase Realtime Database for real-time structured patient data storage and remote access.</w:t>
      </w:r>
    </w:p>
    <w:p>
      <w:pPr>
        <w:pStyle w:val="ListParagraph"/>
        <w:numPr>
          <w:ilvl w:val="0"/>
          <w:numId w:val="2"/>
        </w:numPr>
        <w:spacing w:after="80" w:line="360"/>
      </w:pPr>
      <w:r>
        <w:rPr>
          <w:rFonts w:ascii="Times New Roman" w:cs="Times New Roman" w:eastAsia="Times New Roman" w:hAnsi="Times New Roman"/>
          <w:sz w:val="24"/>
          <w:szCs w:val="24"/>
        </w:rPr>
        <w:t xml:space="preserve">Application Layer: Streamlit web dashboard with auto-refresh, color-coded patient cards, and live Plotly trend charts.</w:t>
      </w:r>
    </w:p>
    <w:p>
      <w:pPr>
        <w:spacing w:after="120" w:line="360"/>
        <w:jc w:val="both"/>
      </w:pPr>
      <w:r>
        <w:rPr>
          <w:rFonts w:ascii="Times New Roman" w:cs="Times New Roman" w:eastAsia="Times New Roman" w:hAnsi="Times New Roman"/>
          <w:sz w:val="24"/>
          <w:szCs w:val="24"/>
        </w:rPr>
        <w:t xml:space="preserve">The project does not cover clinical validation with real patient physiological data, HIPAA or medical device regulatory compliance, mobile application development, or hospital network infrastructure setup.</w:t>
      </w:r>
    </w:p>
    <w:p>
      <w:pPr>
        <w:pStyle w:val="Heading1"/>
        <w:pageBreakBefore/>
        <w:spacing w:after="480" w:before="0" w:line="360"/>
        <w:jc w:val="center"/>
      </w:pPr>
      <w:r>
        <w:rPr>
          <w:rFonts w:ascii="Times New Roman" w:cs="Times New Roman" w:eastAsia="Times New Roman" w:hAnsi="Times New Roman"/>
          <w:b/>
          <w:bCs/>
          <w:sz w:val="32"/>
          <w:szCs w:val="32"/>
        </w:rPr>
        <w:t xml:space="preserve">2.  AIM AND OBJECTIVES</w:t>
      </w:r>
    </w:p>
    <w:p>
      <w:pPr>
        <w:pStyle w:val="Heading2"/>
        <w:spacing w:after="240" w:before="360" w:line="360"/>
        <w:jc w:val="left"/>
      </w:pPr>
      <w:r>
        <w:rPr>
          <w:rFonts w:ascii="Times New Roman" w:cs="Times New Roman" w:eastAsia="Times New Roman" w:hAnsi="Times New Roman"/>
          <w:b/>
          <w:bCs/>
          <w:sz w:val="28"/>
          <w:szCs w:val="28"/>
        </w:rPr>
        <w:t xml:space="preserve">2.1  Aim</w:t>
      </w:r>
    </w:p>
    <w:p>
      <w:pPr>
        <w:spacing w:after="120" w:line="360"/>
        <w:jc w:val="both"/>
      </w:pPr>
      <w:r>
        <w:rPr>
          <w:rFonts w:ascii="Times New Roman" w:cs="Times New Roman" w:eastAsia="Times New Roman" w:hAnsi="Times New Roman"/>
          <w:sz w:val="24"/>
          <w:szCs w:val="24"/>
        </w:rPr>
        <w:t xml:space="preserve">To develop a real-time Edge AI for Real-Time Healthcare Monitoring Cloud that enables continuous environmental monitoring, on-device AI-based risk prediction, and multi-patient visualization through a live web dashboard — eliminating the need for expensive proprietary hardware monitors.</w:t>
      </w:r>
    </w:p>
    <w:p>
      <w:pPr>
        <w:pStyle w:val="Heading2"/>
        <w:spacing w:after="240" w:before="360" w:line="360"/>
        <w:jc w:val="left"/>
      </w:pPr>
      <w:r>
        <w:rPr>
          <w:rFonts w:ascii="Times New Roman" w:cs="Times New Roman" w:eastAsia="Times New Roman" w:hAnsi="Times New Roman"/>
          <w:b/>
          <w:bCs/>
          <w:sz w:val="28"/>
          <w:szCs w:val="28"/>
        </w:rPr>
        <w:t xml:space="preserve">2.2  Objectives</w:t>
      </w:r>
    </w:p>
    <w:p>
      <w:pPr>
        <w:pStyle w:val="ListParagraph"/>
        <w:numPr>
          <w:ilvl w:val="0"/>
          <w:numId w:val="2"/>
        </w:numPr>
        <w:spacing w:after="80" w:line="360"/>
      </w:pPr>
      <w:r>
        <w:rPr>
          <w:rFonts w:ascii="Times New Roman" w:cs="Times New Roman" w:eastAsia="Times New Roman" w:hAnsi="Times New Roman"/>
          <w:sz w:val="24"/>
          <w:szCs w:val="24"/>
        </w:rPr>
        <w:t xml:space="preserve">Design and assemble a hardware sensor layer using DHT11/DHT22 temperature and humidity sensors connected to an Arduino Uno microcontroller for continuous ICU environmental data acquisition at 2-second intervals.</w:t>
      </w:r>
    </w:p>
    <w:p>
      <w:pPr>
        <w:pStyle w:val="ListParagraph"/>
        <w:numPr>
          <w:ilvl w:val="0"/>
          <w:numId w:val="2"/>
        </w:numPr>
        <w:spacing w:after="80" w:line="360"/>
      </w:pPr>
      <w:r>
        <w:rPr>
          <w:rFonts w:ascii="Times New Roman" w:cs="Times New Roman" w:eastAsia="Times New Roman" w:hAnsi="Times New Roman"/>
          <w:sz w:val="24"/>
          <w:szCs w:val="24"/>
        </w:rPr>
        <w:t xml:space="preserve">Develop Arduino firmware (patient_monitoring.ino) that reads sensor data, transmits it over USB Serial at 9600 baud in CSV format, and activates a hardware LED alert for abnormal conditions.</w:t>
      </w:r>
    </w:p>
    <w:p>
      <w:pPr>
        <w:pStyle w:val="ListParagraph"/>
        <w:numPr>
          <w:ilvl w:val="0"/>
          <w:numId w:val="2"/>
        </w:numPr>
        <w:spacing w:after="80" w:line="360"/>
      </w:pPr>
      <w:r>
        <w:rPr>
          <w:rFonts w:ascii="Times New Roman" w:cs="Times New Roman" w:eastAsia="Times New Roman" w:hAnsi="Times New Roman"/>
          <w:sz w:val="24"/>
          <w:szCs w:val="24"/>
        </w:rPr>
        <w:t xml:space="preserve">Generate a synthetic ICU environmental dataset (2000 samples) and train a lightweight 3-layer dense neural network using TensorFlow/Keras for binary risk classification (SAFE vs. RISK).</w:t>
      </w:r>
    </w:p>
    <w:p>
      <w:pPr>
        <w:pStyle w:val="ListParagraph"/>
        <w:numPr>
          <w:ilvl w:val="0"/>
          <w:numId w:val="2"/>
        </w:numPr>
        <w:spacing w:after="80" w:line="360"/>
      </w:pPr>
      <w:r>
        <w:rPr>
          <w:rFonts w:ascii="Times New Roman" w:cs="Times New Roman" w:eastAsia="Times New Roman" w:hAnsi="Times New Roman"/>
          <w:sz w:val="24"/>
          <w:szCs w:val="24"/>
        </w:rPr>
        <w:t xml:space="preserve">Convert the trained Keras model to TFLite format using post-training dynamic quantization for efficient edge deployment with sub-5ms inference latency.</w:t>
      </w:r>
    </w:p>
    <w:p>
      <w:pPr>
        <w:pStyle w:val="ListParagraph"/>
        <w:numPr>
          <w:ilvl w:val="0"/>
          <w:numId w:val="2"/>
        </w:numPr>
        <w:spacing w:after="80" w:line="360"/>
      </w:pPr>
      <w:r>
        <w:rPr>
          <w:rFonts w:ascii="Times New Roman" w:cs="Times New Roman" w:eastAsia="Times New Roman" w:hAnsi="Times New Roman"/>
          <w:sz w:val="24"/>
          <w:szCs w:val="24"/>
        </w:rPr>
        <w:t xml:space="preserve">Build a Python edge monitor (edge_monitor.py) that reads serial sensor data, performs TFLite inference, classifies patient status as SAFE/WARNING/CRITICAL, and uploads structured records to Firebase Realtime Database.</w:t>
      </w:r>
    </w:p>
    <w:p>
      <w:pPr>
        <w:pStyle w:val="ListParagraph"/>
        <w:numPr>
          <w:ilvl w:val="0"/>
          <w:numId w:val="2"/>
        </w:numPr>
        <w:spacing w:after="80" w:line="360"/>
      </w:pPr>
      <w:r>
        <w:rPr>
          <w:rFonts w:ascii="Times New Roman" w:cs="Times New Roman" w:eastAsia="Times New Roman" w:hAnsi="Times New Roman"/>
          <w:sz w:val="24"/>
          <w:szCs w:val="24"/>
        </w:rPr>
        <w:t xml:space="preserve">Configure Firebase Realtime Database as the cloud storage layer supporting real-time read/write operations for three patient nodes (P001, P002, P003).</w:t>
      </w:r>
    </w:p>
    <w:p>
      <w:pPr>
        <w:pStyle w:val="ListParagraph"/>
        <w:numPr>
          <w:ilvl w:val="0"/>
          <w:numId w:val="2"/>
        </w:numPr>
        <w:spacing w:after="80" w:line="360"/>
      </w:pPr>
      <w:r>
        <w:rPr>
          <w:rFonts w:ascii="Times New Roman" w:cs="Times New Roman" w:eastAsia="Times New Roman" w:hAnsi="Times New Roman"/>
          <w:sz w:val="24"/>
          <w:szCs w:val="24"/>
        </w:rPr>
        <w:t xml:space="preserve">Develop a Streamlit web dashboard (dashboard.py) with 1-second auto-refresh, color-coded status cards, live Plotly line charts for temperature and humidity, and a patient selector dropdown.</w:t>
      </w:r>
    </w:p>
    <w:p>
      <w:pPr>
        <w:pStyle w:val="ListParagraph"/>
        <w:numPr>
          <w:ilvl w:val="0"/>
          <w:numId w:val="2"/>
        </w:numPr>
        <w:spacing w:after="80" w:line="360"/>
      </w:pPr>
      <w:r>
        <w:rPr>
          <w:rFonts w:ascii="Times New Roman" w:cs="Times New Roman" w:eastAsia="Times New Roman" w:hAnsi="Times New Roman"/>
          <w:sz w:val="24"/>
          <w:szCs w:val="24"/>
        </w:rPr>
        <w:t xml:space="preserve">Implement a dual-layer alert system: Arduino LED hardware alerts and Streamlit CSS visual alerts including a blink animation for CRITICAL status.</w:t>
      </w:r>
    </w:p>
    <w:p>
      <w:pPr>
        <w:pStyle w:val="ListParagraph"/>
        <w:numPr>
          <w:ilvl w:val="0"/>
          <w:numId w:val="2"/>
        </w:numPr>
        <w:spacing w:after="80" w:line="360"/>
      </w:pPr>
      <w:r>
        <w:rPr>
          <w:rFonts w:ascii="Times New Roman" w:cs="Times New Roman" w:eastAsia="Times New Roman" w:hAnsi="Times New Roman"/>
          <w:sz w:val="24"/>
          <w:szCs w:val="24"/>
        </w:rPr>
        <w:t xml:space="preserve">Validate the complete end-to-end pipeline for performance, accuracy, alert responsiveness, and data reliability.</w:t>
      </w:r>
    </w:p>
    <w:p>
      <w:pPr>
        <w:pStyle w:val="Heading2"/>
        <w:spacing w:after="240" w:before="360" w:line="360"/>
        <w:jc w:val="left"/>
      </w:pPr>
      <w:r>
        <w:rPr>
          <w:rFonts w:ascii="Times New Roman" w:cs="Times New Roman" w:eastAsia="Times New Roman" w:hAnsi="Times New Roman"/>
          <w:b/>
          <w:bCs/>
          <w:sz w:val="28"/>
          <w:szCs w:val="28"/>
        </w:rPr>
        <w:t xml:space="preserve">2.3  Expected Outcomes</w:t>
      </w:r>
    </w:p>
    <w:p>
      <w:pPr>
        <w:pStyle w:val="ListParagraph"/>
        <w:numPr>
          <w:ilvl w:val="0"/>
          <w:numId w:val="2"/>
        </w:numPr>
        <w:spacing w:after="80" w:line="360"/>
      </w:pPr>
      <w:r>
        <w:rPr>
          <w:rFonts w:ascii="Times New Roman" w:cs="Times New Roman" w:eastAsia="Times New Roman" w:hAnsi="Times New Roman"/>
          <w:sz w:val="24"/>
          <w:szCs w:val="24"/>
        </w:rPr>
        <w:t xml:space="preserve">A working Arduino + DHT sensor setup transmitting real-time temperature and humidity data over USB serial.</w:t>
      </w:r>
    </w:p>
    <w:p>
      <w:pPr>
        <w:pStyle w:val="ListParagraph"/>
        <w:numPr>
          <w:ilvl w:val="0"/>
          <w:numId w:val="2"/>
        </w:numPr>
        <w:spacing w:after="80" w:line="360"/>
      </w:pPr>
      <w:r>
        <w:rPr>
          <w:rFonts w:ascii="Times New Roman" w:cs="Times New Roman" w:eastAsia="Times New Roman" w:hAnsi="Times New Roman"/>
          <w:sz w:val="24"/>
          <w:szCs w:val="24"/>
        </w:rPr>
        <w:t xml:space="preserve">A trained and quantized TFLite model achieving over 95% accuracy on held-out test data for ICU risk classification.</w:t>
      </w:r>
    </w:p>
    <w:p>
      <w:pPr>
        <w:pStyle w:val="ListParagraph"/>
        <w:numPr>
          <w:ilvl w:val="0"/>
          <w:numId w:val="2"/>
        </w:numPr>
        <w:spacing w:after="80" w:line="360"/>
      </w:pPr>
      <w:r>
        <w:rPr>
          <w:rFonts w:ascii="Times New Roman" w:cs="Times New Roman" w:eastAsia="Times New Roman" w:hAnsi="Times New Roman"/>
          <w:sz w:val="24"/>
          <w:szCs w:val="24"/>
        </w:rPr>
        <w:t xml:space="preserve">A functional Python edge monitor performing continuous TFLite inference and Firebase synchronization.</w:t>
      </w:r>
    </w:p>
    <w:p>
      <w:pPr>
        <w:pStyle w:val="ListParagraph"/>
        <w:numPr>
          <w:ilvl w:val="0"/>
          <w:numId w:val="2"/>
        </w:numPr>
        <w:spacing w:after="80" w:line="360"/>
      </w:pPr>
      <w:r>
        <w:rPr>
          <w:rFonts w:ascii="Times New Roman" w:cs="Times New Roman" w:eastAsia="Times New Roman" w:hAnsi="Times New Roman"/>
          <w:sz w:val="24"/>
          <w:szCs w:val="24"/>
        </w:rPr>
        <w:t xml:space="preserve">A live Streamlit dashboard displaying per-patient status cards and trend charts updating every second.</w:t>
      </w:r>
    </w:p>
    <w:p>
      <w:pPr>
        <w:pStyle w:val="ListParagraph"/>
        <w:numPr>
          <w:ilvl w:val="0"/>
          <w:numId w:val="2"/>
        </w:numPr>
        <w:spacing w:after="80" w:line="360"/>
      </w:pPr>
      <w:r>
        <w:rPr>
          <w:rFonts w:ascii="Times New Roman" w:cs="Times New Roman" w:eastAsia="Times New Roman" w:hAnsi="Times New Roman"/>
          <w:sz w:val="24"/>
          <w:szCs w:val="24"/>
        </w:rPr>
        <w:t xml:space="preserve">A dual-layer alert system validated across SAFE, WARNING, and CRITICAL environmental conditions.</w:t>
      </w:r>
    </w:p>
    <w:p>
      <w:pPr>
        <w:pStyle w:val="ListParagraph"/>
        <w:numPr>
          <w:ilvl w:val="0"/>
          <w:numId w:val="2"/>
        </w:numPr>
        <w:spacing w:after="80" w:line="360"/>
      </w:pPr>
      <w:r>
        <w:rPr>
          <w:rFonts w:ascii="Times New Roman" w:cs="Times New Roman" w:eastAsia="Times New Roman" w:hAnsi="Times New Roman"/>
          <w:sz w:val="24"/>
          <w:szCs w:val="24"/>
        </w:rPr>
        <w:t xml:space="preserve">Complete project documentation including this final project report.</w:t>
      </w:r>
    </w:p>
    <w:p>
      <w:pPr>
        <w:pStyle w:val="Heading1"/>
        <w:pageBreakBefore/>
        <w:spacing w:after="480" w:before="0" w:line="360"/>
        <w:jc w:val="center"/>
      </w:pPr>
      <w:r>
        <w:rPr>
          <w:rFonts w:ascii="Times New Roman" w:cs="Times New Roman" w:eastAsia="Times New Roman" w:hAnsi="Times New Roman"/>
          <w:b/>
          <w:bCs/>
          <w:sz w:val="32"/>
          <w:szCs w:val="32"/>
        </w:rPr>
        <w:t xml:space="preserve">3.  TECHNOLOGIES USED</w:t>
      </w:r>
    </w:p>
    <w:p>
      <w:pPr>
        <w:pStyle w:val="Heading2"/>
        <w:spacing w:after="240" w:before="360" w:line="360"/>
        <w:jc w:val="left"/>
      </w:pPr>
      <w:r>
        <w:rPr>
          <w:rFonts w:ascii="Times New Roman" w:cs="Times New Roman" w:eastAsia="Times New Roman" w:hAnsi="Times New Roman"/>
          <w:b/>
          <w:bCs/>
          <w:sz w:val="28"/>
          <w:szCs w:val="28"/>
        </w:rPr>
        <w:t xml:space="preserve">3.1  Core Technologies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4806"/>
      </w:tblGrid>
      <w:tr>
        <w:tc>
          <w:tcPr>
            <w:tcW w:type="dxa" w:w="24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Technology</w:t>
            </w:r>
          </w:p>
        </w:tc>
        <w:tc>
          <w:tcPr>
            <w:tcW w:type="dxa" w:w="11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Version</w:t>
            </w:r>
          </w:p>
        </w:tc>
        <w:tc>
          <w:tcPr>
            <w:tcW w:type="dxa" w:w="4806"/>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Role in Project</w:t>
            </w:r>
          </w:p>
        </w:tc>
      </w:tr>
      <w:tr>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Arduino Uno</w:t>
            </w:r>
          </w:p>
        </w:tc>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ATmega328P</w:t>
            </w:r>
          </w:p>
        </w:tc>
        <w:tc>
          <w:tcPr>
            <w:tcW w:type="dxa" w:w="48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Microcontroller for DHT sensor interfacing and serial transmission</w:t>
            </w:r>
          </w:p>
        </w:tc>
      </w:tr>
      <w:tr>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DHT11 / DHT22</w:t>
            </w:r>
          </w:p>
        </w:tc>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w:t>
            </w:r>
          </w:p>
        </w:tc>
        <w:tc>
          <w:tcPr>
            <w:tcW w:type="dxa" w:w="48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Temperature (±2°C) and humidity (±5% RH) sensing</w:t>
            </w:r>
          </w:p>
        </w:tc>
      </w:tr>
      <w:tr>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Python</w:t>
            </w:r>
          </w:p>
        </w:tc>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3.8+</w:t>
            </w:r>
          </w:p>
        </w:tc>
        <w:tc>
          <w:tcPr>
            <w:tcW w:type="dxa" w:w="48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Primary programming language for edge monitor, model training, dashboard</w:t>
            </w:r>
          </w:p>
        </w:tc>
      </w:tr>
      <w:tr>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TensorFlow / Keras</w:t>
            </w:r>
          </w:p>
        </w:tc>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2.x</w:t>
            </w:r>
          </w:p>
        </w:tc>
        <w:tc>
          <w:tcPr>
            <w:tcW w:type="dxa" w:w="48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Neural network model training and saving as model.h5</w:t>
            </w:r>
          </w:p>
        </w:tc>
      </w:tr>
      <w:tr>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TensorFlow Lite</w:t>
            </w:r>
          </w:p>
        </w:tc>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TF 2.x</w:t>
            </w:r>
          </w:p>
        </w:tc>
        <w:tc>
          <w:tcPr>
            <w:tcW w:type="dxa" w:w="48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Quantized model (model.tflite) inference on edge device</w:t>
            </w:r>
          </w:p>
        </w:tc>
      </w:tr>
      <w:tr>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NumPy</w:t>
            </w:r>
          </w:p>
        </w:tc>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1.21+</w:t>
            </w:r>
          </w:p>
        </w:tc>
        <w:tc>
          <w:tcPr>
            <w:tcW w:type="dxa" w:w="48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Numerical operations, data normalization, input array construction</w:t>
            </w:r>
          </w:p>
        </w:tc>
      </w:tr>
      <w:tr>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Pandas</w:t>
            </w:r>
          </w:p>
        </w:tc>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1.3+</w:t>
            </w:r>
          </w:p>
        </w:tc>
        <w:tc>
          <w:tcPr>
            <w:tcW w:type="dxa" w:w="48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Data handling, DataFrame construction for dashboard</w:t>
            </w:r>
          </w:p>
        </w:tc>
      </w:tr>
      <w:tr>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PySerial</w:t>
            </w:r>
          </w:p>
        </w:tc>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3.5+</w:t>
            </w:r>
          </w:p>
        </w:tc>
        <w:tc>
          <w:tcPr>
            <w:tcW w:type="dxa" w:w="48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USB serial communication between Arduino and Python edge monitor</w:t>
            </w:r>
          </w:p>
        </w:tc>
      </w:tr>
      <w:tr>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firebase-admin</w:t>
            </w:r>
          </w:p>
        </w:tc>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6.x</w:t>
            </w:r>
          </w:p>
        </w:tc>
        <w:tc>
          <w:tcPr>
            <w:tcW w:type="dxa" w:w="48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Firebase Realtime Database SDK for read/write operations</w:t>
            </w:r>
          </w:p>
        </w:tc>
      </w:tr>
      <w:tr>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Streamlit</w:t>
            </w:r>
          </w:p>
        </w:tc>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1.x</w:t>
            </w:r>
          </w:p>
        </w:tc>
        <w:tc>
          <w:tcPr>
            <w:tcW w:type="dxa" w:w="48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Web dashboard framework — patient cards, charts, auto-refresh</w:t>
            </w:r>
          </w:p>
        </w:tc>
      </w:tr>
      <w:tr>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Plotly Express</w:t>
            </w:r>
          </w:p>
        </w:tc>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5.x</w:t>
            </w:r>
          </w:p>
        </w:tc>
        <w:tc>
          <w:tcPr>
            <w:tcW w:type="dxa" w:w="48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Interactive real-time temperature and humidity line charts</w:t>
            </w:r>
          </w:p>
        </w:tc>
      </w:tr>
      <w:tr>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streamlit-autorefresh</w:t>
            </w:r>
          </w:p>
        </w:tc>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0.1+</w:t>
            </w:r>
          </w:p>
        </w:tc>
        <w:tc>
          <w:tcPr>
            <w:tcW w:type="dxa" w:w="48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1-second auto-refresh trigger for live dashboard updates</w:t>
            </w:r>
          </w:p>
        </w:tc>
      </w:tr>
      <w:tr>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Arduino IDE</w:t>
            </w:r>
          </w:p>
        </w:tc>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2.x</w:t>
            </w:r>
          </w:p>
        </w:tc>
        <w:tc>
          <w:tcPr>
            <w:tcW w:type="dxa" w:w="48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Firmware development and upload to Arduino Uno</w:t>
            </w:r>
          </w:p>
        </w:tc>
      </w:tr>
      <w:tr>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VS Code</w:t>
            </w:r>
          </w:p>
        </w:tc>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Latest</w:t>
            </w:r>
          </w:p>
        </w:tc>
        <w:tc>
          <w:tcPr>
            <w:tcW w:type="dxa" w:w="48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Primary IDE for all Python module development and debugging</w:t>
            </w:r>
          </w:p>
        </w:tc>
      </w:tr>
    </w:tbl>
    <w:p>
      <w:pPr>
        <w:spacing w:line="360"/>
      </w:pPr>
      <w:r>
        <w:rPr>
          <w:rFonts w:ascii="Times New Roman" w:cs="Times New Roman" w:eastAsia="Times New Roman" w:hAnsi="Times New Roman"/>
        </w:rPr>
        <w:t xml:space="preserve"/>
      </w:r>
    </w:p>
    <w:p>
      <w:pPr>
        <w:pStyle w:val="Heading2"/>
        <w:spacing w:after="240" w:before="360" w:line="360"/>
        <w:jc w:val="left"/>
      </w:pPr>
      <w:r>
        <w:rPr>
          <w:rFonts w:ascii="Times New Roman" w:cs="Times New Roman" w:eastAsia="Times New Roman" w:hAnsi="Times New Roman"/>
          <w:b/>
          <w:bCs/>
          <w:sz w:val="28"/>
          <w:szCs w:val="28"/>
        </w:rPr>
        <w:t xml:space="preserve">3.2  Why These Technologies?</w:t>
      </w:r>
    </w:p>
    <w:p>
      <w:pPr>
        <w:spacing w:after="80" w:line="360"/>
      </w:pPr>
      <w:r>
        <w:rPr>
          <w:rFonts w:ascii="Times New Roman" w:cs="Times New Roman" w:eastAsia="Times New Roman" w:hAnsi="Times New Roman"/>
          <w:b/>
          <w:bCs/>
          <w:sz w:val="24"/>
          <w:szCs w:val="24"/>
        </w:rPr>
        <w:t xml:space="preserve">Arduino + DHT Sensor — </w:t>
      </w:r>
      <w:r>
        <w:rPr>
          <w:rFonts w:ascii="Times New Roman" w:cs="Times New Roman" w:eastAsia="Times New Roman" w:hAnsi="Times New Roman"/>
          <w:sz w:val="24"/>
          <w:szCs w:val="24"/>
        </w:rPr>
        <w:t xml:space="preserve">Arduino Uno is the most widely available and beginner-friendly microcontroller platform, with extensive library support including the Adafruit DHT library for sensor communication. DHT11/DHT22 sensors provide reliable temperature and humidity measurements in the cost range of ₹50–₹150, making the hardware layer extremely accessible.</w:t>
      </w:r>
    </w:p>
    <w:p>
      <w:pPr>
        <w:spacing w:after="80" w:line="360"/>
      </w:pPr>
      <w:r>
        <w:rPr>
          <w:rFonts w:ascii="Times New Roman" w:cs="Times New Roman" w:eastAsia="Times New Roman" w:hAnsi="Times New Roman"/>
          <w:b/>
          <w:bCs/>
          <w:sz w:val="24"/>
          <w:szCs w:val="24"/>
        </w:rPr>
        <w:t xml:space="preserve">TensorFlow Lite — </w:t>
      </w:r>
      <w:r>
        <w:rPr>
          <w:rFonts w:ascii="Times New Roman" w:cs="Times New Roman" w:eastAsia="Times New Roman" w:hAnsi="Times New Roman"/>
          <w:sz w:val="24"/>
          <w:szCs w:val="24"/>
        </w:rPr>
        <w:t xml:space="preserve">TFLite is Google's open-source framework designed specifically for running machine learning models on resource-constrained edge devices. Post-training dynamic quantization reduces model size by up to 4x while preserving accuracy within 1% of the original float32 model, enabling sub-5ms inference on standard CPUs.</w:t>
      </w:r>
    </w:p>
    <w:p>
      <w:pPr>
        <w:spacing w:after="80" w:line="360"/>
      </w:pPr>
      <w:r>
        <w:rPr>
          <w:rFonts w:ascii="Times New Roman" w:cs="Times New Roman" w:eastAsia="Times New Roman" w:hAnsi="Times New Roman"/>
          <w:b/>
          <w:bCs/>
          <w:sz w:val="24"/>
          <w:szCs w:val="24"/>
        </w:rPr>
        <w:t xml:space="preserve">Firebase Realtime Database — </w:t>
      </w:r>
      <w:r>
        <w:rPr>
          <w:rFonts w:ascii="Times New Roman" w:cs="Times New Roman" w:eastAsia="Times New Roman" w:hAnsi="Times New Roman"/>
          <w:sz w:val="24"/>
          <w:szCs w:val="24"/>
        </w:rPr>
        <w:t xml:space="preserve">Firebase provides a free-tier, zero-configuration, cloud-hosted NoSQL database with real-time synchronization across all connected clients. Its Python SDK (firebase-admin) makes integration with the edge monitor straightforward, and sub-500ms write latency makes it well-suited for IoT monitoring.</w:t>
      </w:r>
    </w:p>
    <w:p>
      <w:pPr>
        <w:spacing w:after="80" w:line="360"/>
      </w:pPr>
      <w:r>
        <w:rPr>
          <w:rFonts w:ascii="Times New Roman" w:cs="Times New Roman" w:eastAsia="Times New Roman" w:hAnsi="Times New Roman"/>
          <w:b/>
          <w:bCs/>
          <w:sz w:val="24"/>
          <w:szCs w:val="24"/>
        </w:rPr>
        <w:t xml:space="preserve">Streamlit — </w:t>
      </w:r>
      <w:r>
        <w:rPr>
          <w:rFonts w:ascii="Times New Roman" w:cs="Times New Roman" w:eastAsia="Times New Roman" w:hAnsi="Times New Roman"/>
          <w:sz w:val="24"/>
          <w:szCs w:val="24"/>
        </w:rPr>
        <w:t xml:space="preserve">Streamlit enables rapid development of interactive web applications in pure Python with no HTML/CSS/JavaScript expertise required. Its auto-refresh mechanism and native Plotly integration make it ideal for real-time monitoring dashboards that need to display live time-series data.</w:t>
      </w:r>
    </w:p>
    <w:p>
      <w:pPr>
        <w:pStyle w:val="Heading1"/>
        <w:pageBreakBefore/>
        <w:spacing w:after="480" w:before="0" w:line="360"/>
        <w:jc w:val="center"/>
      </w:pPr>
      <w:r>
        <w:rPr>
          <w:rFonts w:ascii="Times New Roman" w:cs="Times New Roman" w:eastAsia="Times New Roman" w:hAnsi="Times New Roman"/>
          <w:b/>
          <w:bCs/>
          <w:sz w:val="32"/>
          <w:szCs w:val="32"/>
        </w:rPr>
        <w:t xml:space="preserve">4.  HARDWARE ARCHITECTURE</w:t>
      </w:r>
    </w:p>
    <w:p>
      <w:pPr>
        <w:pStyle w:val="Heading2"/>
        <w:spacing w:after="240" w:before="360" w:line="360"/>
        <w:jc w:val="left"/>
      </w:pPr>
      <w:r>
        <w:rPr>
          <w:rFonts w:ascii="Times New Roman" w:cs="Times New Roman" w:eastAsia="Times New Roman" w:hAnsi="Times New Roman"/>
          <w:b/>
          <w:bCs/>
          <w:sz w:val="28"/>
          <w:szCs w:val="28"/>
        </w:rPr>
        <w:t xml:space="preserve">4.1  Development Environment Specifications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306"/>
      </w:tblGrid>
      <w:tr>
        <w:tc>
          <w:tcPr>
            <w:tcW w:type="dxa" w:w="20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Component</w:t>
            </w:r>
          </w:p>
        </w:tc>
        <w:tc>
          <w:tcPr>
            <w:tcW w:type="dxa" w:w="30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Minimum Requirement</w:t>
            </w:r>
          </w:p>
        </w:tc>
        <w:tc>
          <w:tcPr>
            <w:tcW w:type="dxa" w:w="3306"/>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Recommended</w:t>
            </w:r>
          </w:p>
        </w:tc>
      </w:tr>
      <w:tr>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Processor</w:t>
            </w:r>
          </w:p>
        </w:tc>
        <w:tc>
          <w:tcPr>
            <w:tcW w:type="dxa" w:w="3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Intel Core i3 / AMD Ryzen 3</w:t>
            </w:r>
          </w:p>
        </w:tc>
        <w:tc>
          <w:tcPr>
            <w:tcW w:type="dxa" w:w="33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Intel Core i5 / AMD Ryzen 5</w:t>
            </w:r>
          </w:p>
        </w:tc>
      </w:tr>
      <w:tr>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RAM</w:t>
            </w:r>
          </w:p>
        </w:tc>
        <w:tc>
          <w:tcPr>
            <w:tcW w:type="dxa" w:w="3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4 GB</w:t>
            </w:r>
          </w:p>
        </w:tc>
        <w:tc>
          <w:tcPr>
            <w:tcW w:type="dxa" w:w="33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8 GB (for Firebase SDK + Streamlit + TFLite)</w:t>
            </w:r>
          </w:p>
        </w:tc>
      </w:tr>
      <w:tr>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Storage</w:t>
            </w:r>
          </w:p>
        </w:tc>
        <w:tc>
          <w:tcPr>
            <w:tcW w:type="dxa" w:w="3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5 GB free space</w:t>
            </w:r>
          </w:p>
        </w:tc>
        <w:tc>
          <w:tcPr>
            <w:tcW w:type="dxa" w:w="33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20 GB SSD</w:t>
            </w:r>
          </w:p>
        </w:tc>
      </w:tr>
      <w:tr>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Operating System</w:t>
            </w:r>
          </w:p>
        </w:tc>
        <w:tc>
          <w:tcPr>
            <w:tcW w:type="dxa" w:w="3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Windows 10 / Ubuntu 20.04</w:t>
            </w:r>
          </w:p>
        </w:tc>
        <w:tc>
          <w:tcPr>
            <w:tcW w:type="dxa" w:w="33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Windows 11 / Ubuntu 22.04</w:t>
            </w:r>
          </w:p>
        </w:tc>
      </w:tr>
      <w:tr>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Internet</w:t>
            </w:r>
          </w:p>
        </w:tc>
        <w:tc>
          <w:tcPr>
            <w:tcW w:type="dxa" w:w="3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Required for Firebase sync</w:t>
            </w:r>
          </w:p>
        </w:tc>
        <w:tc>
          <w:tcPr>
            <w:tcW w:type="dxa" w:w="33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Broadband (stable for real-time DB)</w:t>
            </w:r>
          </w:p>
        </w:tc>
      </w:tr>
      <w:tr>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Arduino</w:t>
            </w:r>
          </w:p>
        </w:tc>
        <w:tc>
          <w:tcPr>
            <w:tcW w:type="dxa" w:w="3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Arduino Uno (ATmega328P)</w:t>
            </w:r>
          </w:p>
        </w:tc>
        <w:tc>
          <w:tcPr>
            <w:tcW w:type="dxa" w:w="33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Arduino Uno + USB cable</w:t>
            </w:r>
          </w:p>
        </w:tc>
      </w:tr>
      <w:tr>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Sensors</w:t>
            </w:r>
          </w:p>
        </w:tc>
        <w:tc>
          <w:tcPr>
            <w:tcW w:type="dxa" w:w="3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DHT11 (±2°C accuracy)</w:t>
            </w:r>
          </w:p>
        </w:tc>
        <w:tc>
          <w:tcPr>
            <w:tcW w:type="dxa" w:w="33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DHT22 (±0.5°C accuracy)</w:t>
            </w:r>
          </w:p>
        </w:tc>
      </w:tr>
      <w:tr>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Display</w:t>
            </w:r>
          </w:p>
        </w:tc>
        <w:tc>
          <w:tcPr>
            <w:tcW w:type="dxa" w:w="3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1366 × 768</w:t>
            </w:r>
          </w:p>
        </w:tc>
        <w:tc>
          <w:tcPr>
            <w:tcW w:type="dxa" w:w="33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1920 × 1080</w:t>
            </w:r>
          </w:p>
        </w:tc>
      </w:tr>
    </w:tbl>
    <w:p>
      <w:pPr>
        <w:spacing w:line="360"/>
      </w:pPr>
      <w:r>
        <w:rPr>
          <w:rFonts w:ascii="Times New Roman" w:cs="Times New Roman" w:eastAsia="Times New Roman" w:hAnsi="Times New Roman"/>
        </w:rPr>
        <w:t xml:space="preserve"/>
      </w:r>
    </w:p>
    <w:p>
      <w:pPr>
        <w:pStyle w:val="Heading2"/>
        <w:spacing w:after="240" w:before="360" w:line="360"/>
        <w:jc w:val="left"/>
      </w:pPr>
      <w:r>
        <w:rPr>
          <w:rFonts w:ascii="Times New Roman" w:cs="Times New Roman" w:eastAsia="Times New Roman" w:hAnsi="Times New Roman"/>
          <w:b/>
          <w:bCs/>
          <w:sz w:val="28"/>
          <w:szCs w:val="28"/>
        </w:rPr>
        <w:t xml:space="preserve">4.2  Resource Consumption by Component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2306"/>
      </w:tblGrid>
      <w:tr>
        <w:tc>
          <w:tcPr>
            <w:tcW w:type="dxa" w:w="24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Component</w:t>
            </w:r>
          </w:p>
        </w:tc>
        <w:tc>
          <w:tcPr>
            <w:tcW w:type="dxa" w:w="18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CPU Usage</w:t>
            </w:r>
          </w:p>
        </w:tc>
        <w:tc>
          <w:tcPr>
            <w:tcW w:type="dxa" w:w="18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RAM Usage</w:t>
            </w:r>
          </w:p>
        </w:tc>
        <w:tc>
          <w:tcPr>
            <w:tcW w:type="dxa" w:w="2306"/>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Disk Usage</w:t>
            </w:r>
          </w:p>
        </w:tc>
      </w:tr>
      <w:tr>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Arduino (firmware)</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w:t>
            </w:r>
          </w:p>
        </w:tc>
        <w:tc>
          <w:tcPr>
            <w:tcW w:type="dxa" w:w="23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&lt; 2 KB (on-chip)</w:t>
            </w:r>
          </w:p>
        </w:tc>
      </w:tr>
      <w:tr>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edge_monitor.py</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1–5% during inference</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~100 MB</w:t>
            </w:r>
          </w:p>
        </w:tc>
        <w:tc>
          <w:tcPr>
            <w:tcW w:type="dxa" w:w="23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&lt; 5 MB</w:t>
            </w:r>
          </w:p>
        </w:tc>
      </w:tr>
      <w:tr>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TFLite model (inference)</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2–10% per call</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~20 MB</w:t>
            </w:r>
          </w:p>
        </w:tc>
        <w:tc>
          <w:tcPr>
            <w:tcW w:type="dxa" w:w="23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&lt; 1 MB</w:t>
            </w:r>
          </w:p>
        </w:tc>
      </w:tr>
      <w:tr>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Firebase SDK operations</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&lt; 1%</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~50 MB</w:t>
            </w:r>
          </w:p>
        </w:tc>
        <w:tc>
          <w:tcPr>
            <w:tcW w:type="dxa" w:w="23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Negligible</w:t>
            </w:r>
          </w:p>
        </w:tc>
      </w:tr>
      <w:tr>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Streamlit Dashboard</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1–5%</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~200 MB</w:t>
            </w:r>
          </w:p>
        </w:tc>
        <w:tc>
          <w:tcPr>
            <w:tcW w:type="dxa" w:w="23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&lt; 5 MB</w:t>
            </w:r>
          </w:p>
        </w:tc>
      </w:tr>
      <w:tr>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Browser (UI)</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1–3%</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~100 MB</w:t>
            </w:r>
          </w:p>
        </w:tc>
        <w:tc>
          <w:tcPr>
            <w:tcW w:type="dxa" w:w="23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Negligible</w:t>
            </w:r>
          </w:p>
        </w:tc>
      </w:tr>
    </w:tbl>
    <w:p>
      <w:pPr>
        <w:spacing w:line="360"/>
      </w:pPr>
      <w:r>
        <w:rPr>
          <w:rFonts w:ascii="Times New Roman" w:cs="Times New Roman" w:eastAsia="Times New Roman" w:hAnsi="Times New Roman"/>
        </w:rPr>
        <w:t xml:space="preserve"/>
      </w:r>
    </w:p>
    <w:p>
      <w:pPr>
        <w:pStyle w:val="Heading2"/>
        <w:spacing w:after="240" w:before="360" w:line="360"/>
        <w:jc w:val="left"/>
      </w:pPr>
      <w:r>
        <w:rPr>
          <w:rFonts w:ascii="Times New Roman" w:cs="Times New Roman" w:eastAsia="Times New Roman" w:hAnsi="Times New Roman"/>
          <w:b/>
          <w:bCs/>
          <w:sz w:val="28"/>
          <w:szCs w:val="28"/>
        </w:rPr>
        <w:t xml:space="preserve">4.3  Circuit Design</w:t>
      </w:r>
    </w:p>
    <w:p>
      <w:pPr>
        <w:spacing w:after="120" w:line="360"/>
        <w:jc w:val="both"/>
      </w:pPr>
      <w:r>
        <w:rPr>
          <w:rFonts w:ascii="Times New Roman" w:cs="Times New Roman" w:eastAsia="Times New Roman" w:hAnsi="Times New Roman"/>
          <w:sz w:val="24"/>
          <w:szCs w:val="24"/>
        </w:rPr>
        <w:t xml:space="preserve">The hardware circuit consists of three primary components connected to the Arduino Uno:</w:t>
      </w:r>
    </w:p>
    <w:p>
      <w:pPr>
        <w:pStyle w:val="ListParagraph"/>
        <w:numPr>
          <w:ilvl w:val="0"/>
          <w:numId w:val="2"/>
        </w:numPr>
        <w:spacing w:after="80" w:line="360"/>
      </w:pPr>
      <w:r>
        <w:rPr>
          <w:rFonts w:ascii="Times New Roman" w:cs="Times New Roman" w:eastAsia="Times New Roman" w:hAnsi="Times New Roman"/>
          <w:sz w:val="24"/>
          <w:szCs w:val="24"/>
        </w:rPr>
        <w:t xml:space="preserve">DHT11/DHT22 Sensor: VCC pin connected to Arduino 5V, GND to Arduino GND, DATA pin connected to Arduino digital GPIO pin 2. A 10kΩ pull-up resistor is recommended between VCC and DATA for stable single-wire communication.</w:t>
      </w:r>
    </w:p>
    <w:p>
      <w:pPr>
        <w:pStyle w:val="ListParagraph"/>
        <w:numPr>
          <w:ilvl w:val="0"/>
          <w:numId w:val="2"/>
        </w:numPr>
        <w:spacing w:after="80" w:line="360"/>
      </w:pPr>
      <w:r>
        <w:rPr>
          <w:rFonts w:ascii="Times New Roman" w:cs="Times New Roman" w:eastAsia="Times New Roman" w:hAnsi="Times New Roman"/>
          <w:sz w:val="24"/>
          <w:szCs w:val="24"/>
        </w:rPr>
        <w:t xml:space="preserve">LED Alert Indicator: Anode connected to Arduino digital pin 13 through a 220Ω current-limiting resistor. Cathode connected to GND. The Arduino's built-in LED (also on pin 13) can be used without external components.</w:t>
      </w:r>
    </w:p>
    <w:p>
      <w:pPr>
        <w:pStyle w:val="ListParagraph"/>
        <w:numPr>
          <w:ilvl w:val="0"/>
          <w:numId w:val="2"/>
        </w:numPr>
        <w:spacing w:after="80" w:line="360"/>
      </w:pPr>
      <w:r>
        <w:rPr>
          <w:rFonts w:ascii="Times New Roman" w:cs="Times New Roman" w:eastAsia="Times New Roman" w:hAnsi="Times New Roman"/>
          <w:sz w:val="24"/>
          <w:szCs w:val="24"/>
        </w:rPr>
        <w:t xml:space="preserve">USB Connection: Standard USB Type-A to Type-B cable connecting Arduino to the host PC. This simultaneously powers the Arduino and provides the serial communication channel.</w:t>
      </w:r>
    </w:p>
    <w:p>
      <w:pPr>
        <w:spacing w:line="360"/>
        <w:jc w:val="center"/>
      </w:pPr>
      <w:r>
        <w:rPr>
          <w:rFonts w:ascii="Times New Roman" w:cs="Times New Roman" w:eastAsia="Times New Roman" w:hAnsi="Times New Roman"/>
          <w:i/>
          <w:iCs/>
          <w:sz w:val="22"/>
          <w:szCs w:val="22"/>
        </w:rPr>
        <w:t xml:space="preserve">[Figure 1: Arduino + DHT11 Sensor + LED Circuit Diagram — insert circuit photograph here]</w:t>
      </w:r>
    </w:p>
    <w:p>
      <w:pPr>
        <w:pStyle w:val="Heading2"/>
        <w:spacing w:after="240" w:before="360" w:line="360"/>
        <w:jc w:val="left"/>
      </w:pPr>
      <w:r>
        <w:rPr>
          <w:rFonts w:ascii="Times New Roman" w:cs="Times New Roman" w:eastAsia="Times New Roman" w:hAnsi="Times New Roman"/>
          <w:b/>
          <w:bCs/>
          <w:sz w:val="28"/>
          <w:szCs w:val="28"/>
        </w:rPr>
        <w:t xml:space="preserve">4.4  Network Architecture</w:t>
      </w:r>
    </w:p>
    <w:p>
      <w:pPr>
        <w:spacing w:after="120" w:line="360"/>
        <w:jc w:val="both"/>
      </w:pPr>
      <w:r>
        <w:rPr>
          <w:rFonts w:ascii="Times New Roman" w:cs="Times New Roman" w:eastAsia="Times New Roman" w:hAnsi="Times New Roman"/>
          <w:sz w:val="24"/>
          <w:szCs w:val="24"/>
        </w:rPr>
        <w:t xml:space="preserve">All communication in the local development environment uses the following topology:</w:t>
      </w:r>
    </w:p>
    <w:p>
      <w:pPr>
        <w:pStyle w:val="ListParagraph"/>
        <w:numPr>
          <w:ilvl w:val="0"/>
          <w:numId w:val="2"/>
        </w:numPr>
        <w:spacing w:after="80" w:line="360"/>
      </w:pPr>
      <w:r>
        <w:rPr>
          <w:rFonts w:ascii="Times New Roman" w:cs="Times New Roman" w:eastAsia="Times New Roman" w:hAnsi="Times New Roman"/>
          <w:sz w:val="24"/>
          <w:szCs w:val="24"/>
        </w:rPr>
        <w:t xml:space="preserve">Arduino to PC: USB Serial (UART), 9600 baud, 8N1 configuration. Data frames are ASCII CSV strings: 'temperature,humidity\n'.</w:t>
      </w:r>
    </w:p>
    <w:p>
      <w:pPr>
        <w:pStyle w:val="ListParagraph"/>
        <w:numPr>
          <w:ilvl w:val="0"/>
          <w:numId w:val="2"/>
        </w:numPr>
        <w:spacing w:after="80" w:line="360"/>
      </w:pPr>
      <w:r>
        <w:rPr>
          <w:rFonts w:ascii="Times New Roman" w:cs="Times New Roman" w:eastAsia="Times New Roman" w:hAnsi="Times New Roman"/>
          <w:sz w:val="24"/>
          <w:szCs w:val="24"/>
        </w:rPr>
        <w:t xml:space="preserve">Edge Monitor to Firebase: HTTPS REST API calls via firebase-admin Python SDK. Communications encrypted with TLS. Database URL: https://icu-monitoring-system-bc1c3-default-rtdb.asia-southeast1.firebasedatabase.app/</w:t>
      </w:r>
    </w:p>
    <w:p>
      <w:pPr>
        <w:pStyle w:val="ListParagraph"/>
        <w:numPr>
          <w:ilvl w:val="0"/>
          <w:numId w:val="2"/>
        </w:numPr>
        <w:spacing w:after="80" w:line="360"/>
      </w:pPr>
      <w:r>
        <w:rPr>
          <w:rFonts w:ascii="Times New Roman" w:cs="Times New Roman" w:eastAsia="Times New Roman" w:hAnsi="Times New Roman"/>
          <w:sz w:val="24"/>
          <w:szCs w:val="24"/>
        </w:rPr>
        <w:t xml:space="preserve">Firebase to Streamlit: Same firebase-admin SDK, GET requests to /patients node. Dashboard server runs on localhost:8501.</w:t>
      </w:r>
    </w:p>
    <w:p>
      <w:pPr>
        <w:pStyle w:val="ListParagraph"/>
        <w:numPr>
          <w:ilvl w:val="0"/>
          <w:numId w:val="2"/>
        </w:numPr>
        <w:spacing w:after="80" w:line="360"/>
      </w:pPr>
      <w:r>
        <w:rPr>
          <w:rFonts w:ascii="Times New Roman" w:cs="Times New Roman" w:eastAsia="Times New Roman" w:hAnsi="Times New Roman"/>
          <w:sz w:val="24"/>
          <w:szCs w:val="24"/>
        </w:rPr>
        <w:t xml:space="preserve">Streamlit to Browser: HTTP, port 8501. Browser accessible at http://localhost:8501.</w:t>
      </w:r>
    </w:p>
    <w:p>
      <w:pPr>
        <w:pStyle w:val="Heading2"/>
        <w:spacing w:after="240" w:before="360" w:line="360"/>
        <w:jc w:val="left"/>
      </w:pPr>
      <w:r>
        <w:rPr>
          <w:rFonts w:ascii="Times New Roman" w:cs="Times New Roman" w:eastAsia="Times New Roman" w:hAnsi="Times New Roman"/>
          <w:b/>
          <w:bCs/>
          <w:sz w:val="28"/>
          <w:szCs w:val="28"/>
        </w:rPr>
        <w:t xml:space="preserve">4.5  Cloud Deployment Architecture (Planned)</w:t>
      </w:r>
    </w:p>
    <w:p>
      <w:pPr>
        <w:spacing w:after="120" w:line="360"/>
        <w:jc w:val="both"/>
      </w:pPr>
      <w:r>
        <w:rPr>
          <w:rFonts w:ascii="Times New Roman" w:cs="Times New Roman" w:eastAsia="Times New Roman" w:hAnsi="Times New Roman"/>
          <w:sz w:val="24"/>
          <w:szCs w:val="24"/>
        </w:rPr>
        <w:t xml:space="preserve">For production-scale deployment in a hospital environment, the following cloud architecture is planned:</w:t>
      </w:r>
    </w:p>
    <w:p>
      <w:pPr>
        <w:pStyle w:val="ListParagraph"/>
        <w:numPr>
          <w:ilvl w:val="0"/>
          <w:numId w:val="2"/>
        </w:numPr>
        <w:spacing w:after="80" w:line="360"/>
      </w:pPr>
      <w:r>
        <w:rPr>
          <w:rFonts w:ascii="Times New Roman" w:cs="Times New Roman" w:eastAsia="Times New Roman" w:hAnsi="Times New Roman"/>
          <w:sz w:val="24"/>
          <w:szCs w:val="24"/>
        </w:rPr>
        <w:t xml:space="preserve">Edge Processing: Raspberry Pi 4 (4GB RAM) per patient bay running edge_monitor.py with a dedicated DHT22 sensor and Arduino per patient.</w:t>
      </w:r>
    </w:p>
    <w:p>
      <w:pPr>
        <w:pStyle w:val="ListParagraph"/>
        <w:numPr>
          <w:ilvl w:val="0"/>
          <w:numId w:val="2"/>
        </w:numPr>
        <w:spacing w:after="80" w:line="360"/>
      </w:pPr>
      <w:r>
        <w:rPr>
          <w:rFonts w:ascii="Times New Roman" w:cs="Times New Roman" w:eastAsia="Times New Roman" w:hAnsi="Times New Roman"/>
          <w:sz w:val="24"/>
          <w:szCs w:val="24"/>
        </w:rPr>
        <w:t xml:space="preserve">Cloud Database: Firebase Realtime Database (production tier) or migration to Firestore for time-series history storage.</w:t>
      </w:r>
    </w:p>
    <w:p>
      <w:pPr>
        <w:pStyle w:val="ListParagraph"/>
        <w:numPr>
          <w:ilvl w:val="0"/>
          <w:numId w:val="2"/>
        </w:numPr>
        <w:spacing w:after="80" w:line="360"/>
      </w:pPr>
      <w:r>
        <w:rPr>
          <w:rFonts w:ascii="Times New Roman" w:cs="Times New Roman" w:eastAsia="Times New Roman" w:hAnsi="Times New Roman"/>
          <w:sz w:val="24"/>
          <w:szCs w:val="24"/>
        </w:rPr>
        <w:t xml:space="preserve">Dashboard: Streamlit deployed on Google Cloud Run or AWS App Runner behind a load balancer with SSL termination.</w:t>
      </w:r>
    </w:p>
    <w:p>
      <w:pPr>
        <w:pStyle w:val="ListParagraph"/>
        <w:numPr>
          <w:ilvl w:val="0"/>
          <w:numId w:val="2"/>
        </w:numPr>
        <w:spacing w:after="80" w:line="360"/>
      </w:pPr>
      <w:r>
        <w:rPr>
          <w:rFonts w:ascii="Times New Roman" w:cs="Times New Roman" w:eastAsia="Times New Roman" w:hAnsi="Times New Roman"/>
          <w:sz w:val="24"/>
          <w:szCs w:val="24"/>
        </w:rPr>
        <w:t xml:space="preserve">LLM Enhancement: Integration with Google Vertex AI or AWS Bedrock for natural language query support on patient data.</w:t>
      </w:r>
    </w:p>
    <w:p>
      <w:pPr>
        <w:pStyle w:val="Heading1"/>
        <w:pageBreakBefore/>
        <w:spacing w:after="480" w:before="0" w:line="360"/>
        <w:jc w:val="center"/>
      </w:pPr>
      <w:r>
        <w:rPr>
          <w:rFonts w:ascii="Times New Roman" w:cs="Times New Roman" w:eastAsia="Times New Roman" w:hAnsi="Times New Roman"/>
          <w:b/>
          <w:bCs/>
          <w:sz w:val="32"/>
          <w:szCs w:val="32"/>
        </w:rPr>
        <w:t xml:space="preserve">5.  SOFTWARE ARCHITECTURE</w:t>
      </w:r>
    </w:p>
    <w:p>
      <w:pPr>
        <w:pStyle w:val="Heading2"/>
        <w:spacing w:after="240" w:before="360" w:line="360"/>
        <w:jc w:val="left"/>
      </w:pPr>
      <w:r>
        <w:rPr>
          <w:rFonts w:ascii="Times New Roman" w:cs="Times New Roman" w:eastAsia="Times New Roman" w:hAnsi="Times New Roman"/>
          <w:b/>
          <w:bCs/>
          <w:sz w:val="28"/>
          <w:szCs w:val="28"/>
        </w:rPr>
        <w:t xml:space="preserve">5.1  Overall Architecture Pattern</w:t>
      </w:r>
    </w:p>
    <w:p>
      <w:pPr>
        <w:spacing w:after="120" w:line="360"/>
        <w:jc w:val="both"/>
      </w:pPr>
      <w:r>
        <w:rPr>
          <w:rFonts w:ascii="Times New Roman" w:cs="Times New Roman" w:eastAsia="Times New Roman" w:hAnsi="Times New Roman"/>
          <w:sz w:val="24"/>
          <w:szCs w:val="24"/>
        </w:rPr>
        <w:t xml:space="preserve">The ICU Monitoring System follows a five-layer pipeline architecture with clear separation of concerns: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2806"/>
        <w:gridCol w:w="3500"/>
      </w:tblGrid>
      <w:tr>
        <w:tc>
          <w:tcPr>
            <w:tcW w:type="dxa" w:w="20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Layer</w:t>
            </w:r>
          </w:p>
        </w:tc>
        <w:tc>
          <w:tcPr>
            <w:tcW w:type="dxa" w:w="2806"/>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Components</w:t>
            </w:r>
          </w:p>
        </w:tc>
        <w:tc>
          <w:tcPr>
            <w:tcW w:type="dxa" w:w="35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Responsibility</w:t>
            </w:r>
          </w:p>
        </w:tc>
      </w:tr>
      <w:tr>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Sensor Layer</w:t>
            </w:r>
          </w:p>
        </w:tc>
        <w:tc>
          <w:tcPr>
            <w:tcW w:type="dxa" w:w="28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DHT11/DHT22 sensor</w:t>
            </w:r>
          </w:p>
        </w:tc>
        <w:tc>
          <w:tcPr>
            <w:tcW w:type="dxa" w:w="3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Environmental data acquisition — temperature &amp; humidity</w:t>
            </w:r>
          </w:p>
        </w:tc>
      </w:tr>
      <w:tr>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Microcontroller Layer</w:t>
            </w:r>
          </w:p>
        </w:tc>
        <w:tc>
          <w:tcPr>
            <w:tcW w:type="dxa" w:w="28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patient_monitoring.ino (Arduino firmware)</w:t>
            </w:r>
          </w:p>
        </w:tc>
        <w:tc>
          <w:tcPr>
            <w:tcW w:type="dxa" w:w="3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Sensor interfacing, serial transmission, LED alert control</w:t>
            </w:r>
          </w:p>
        </w:tc>
      </w:tr>
      <w:tr>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Edge Layer</w:t>
            </w:r>
          </w:p>
        </w:tc>
        <w:tc>
          <w:tcPr>
            <w:tcW w:type="dxa" w:w="28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edge_monitor.py + model.tflite</w:t>
            </w:r>
          </w:p>
        </w:tc>
        <w:tc>
          <w:tcPr>
            <w:tcW w:type="dxa" w:w="3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Serial reading, TFLite inference, status classification, Firebase upload</w:t>
            </w:r>
          </w:p>
        </w:tc>
      </w:tr>
      <w:tr>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Cloud Layer</w:t>
            </w:r>
          </w:p>
        </w:tc>
        <w:tc>
          <w:tcPr>
            <w:tcW w:type="dxa" w:w="28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Firebase Realtime Database</w:t>
            </w:r>
          </w:p>
        </w:tc>
        <w:tc>
          <w:tcPr>
            <w:tcW w:type="dxa" w:w="3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Structured patient data storage, real-time synchronization</w:t>
            </w:r>
          </w:p>
        </w:tc>
      </w:tr>
      <w:tr>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Application Layer</w:t>
            </w:r>
          </w:p>
        </w:tc>
        <w:tc>
          <w:tcPr>
            <w:tcW w:type="dxa" w:w="28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dashboard.py (Streamlit)</w:t>
            </w:r>
          </w:p>
        </w:tc>
        <w:tc>
          <w:tcPr>
            <w:tcW w:type="dxa" w:w="3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Multi-patient visualization, live charts, alert display</w:t>
            </w:r>
          </w:p>
        </w:tc>
      </w:tr>
    </w:tbl>
    <w:p>
      <w:pPr>
        <w:spacing w:line="360"/>
      </w:pPr>
      <w:r>
        <w:rPr>
          <w:rFonts w:ascii="Times New Roman" w:cs="Times New Roman" w:eastAsia="Times New Roman" w:hAnsi="Times New Roman"/>
        </w:rPr>
        <w:t xml:space="preserve"/>
      </w:r>
    </w:p>
    <w:p>
      <w:pPr>
        <w:pStyle w:val="Heading2"/>
        <w:spacing w:after="240" w:before="360" w:line="360"/>
        <w:jc w:val="left"/>
      </w:pPr>
      <w:r>
        <w:rPr>
          <w:rFonts w:ascii="Times New Roman" w:cs="Times New Roman" w:eastAsia="Times New Roman" w:hAnsi="Times New Roman"/>
          <w:b/>
          <w:bCs/>
          <w:sz w:val="28"/>
          <w:szCs w:val="28"/>
        </w:rPr>
        <w:t xml:space="preserve">5.2  Data Flow</w:t>
      </w:r>
    </w:p>
    <w:p>
      <w:pPr>
        <w:spacing w:after="120" w:line="360"/>
        <w:jc w:val="both"/>
      </w:pPr>
      <w:r>
        <w:rPr>
          <w:rFonts w:ascii="Times New Roman" w:cs="Times New Roman" w:eastAsia="Times New Roman" w:hAnsi="Times New Roman"/>
          <w:sz w:val="24"/>
          <w:szCs w:val="24"/>
        </w:rPr>
        <w:t xml:space="preserve">Data flows unidirectionally through the pipeline:</w:t>
      </w:r>
    </w:p>
    <w:p>
      <w:pPr>
        <w:pStyle w:val="ListParagraph"/>
        <w:numPr>
          <w:ilvl w:val="0"/>
          <w:numId w:val="3"/>
        </w:numPr>
        <w:spacing w:after="80" w:line="360"/>
      </w:pPr>
      <w:r>
        <w:rPr>
          <w:rFonts w:ascii="Times New Roman" w:cs="Times New Roman" w:eastAsia="Times New Roman" w:hAnsi="Times New Roman"/>
          <w:sz w:val="24"/>
          <w:szCs w:val="24"/>
        </w:rPr>
        <w:t xml:space="preserve">DHT sensor reads temperature and humidity every 2 seconds → passes values to Arduino GPIO pin 2.</w:t>
      </w:r>
    </w:p>
    <w:p>
      <w:pPr>
        <w:pStyle w:val="ListParagraph"/>
        <w:numPr>
          <w:ilvl w:val="0"/>
          <w:numId w:val="3"/>
        </w:numPr>
        <w:spacing w:after="80" w:line="360"/>
      </w:pPr>
      <w:r>
        <w:rPr>
          <w:rFonts w:ascii="Times New Roman" w:cs="Times New Roman" w:eastAsia="Times New Roman" w:hAnsi="Times New Roman"/>
          <w:sz w:val="24"/>
          <w:szCs w:val="24"/>
        </w:rPr>
        <w:t xml:space="preserve">Arduino formats values as 'temp,hum\n' ASCII CSV string → transmits over USB Serial at 9600 baud.</w:t>
      </w:r>
    </w:p>
    <w:p>
      <w:pPr>
        <w:pStyle w:val="ListParagraph"/>
        <w:numPr>
          <w:ilvl w:val="0"/>
          <w:numId w:val="3"/>
        </w:numPr>
        <w:spacing w:after="80" w:line="360"/>
      </w:pPr>
      <w:r>
        <w:rPr>
          <w:rFonts w:ascii="Times New Roman" w:cs="Times New Roman" w:eastAsia="Times New Roman" w:hAnsi="Times New Roman"/>
          <w:sz w:val="24"/>
          <w:szCs w:val="24"/>
        </w:rPr>
        <w:t xml:space="preserve">edge_monitor.py reads serial line → validates CSV format → normalizes to float32 array.</w:t>
      </w:r>
    </w:p>
    <w:p>
      <w:pPr>
        <w:pStyle w:val="ListParagraph"/>
        <w:numPr>
          <w:ilvl w:val="0"/>
          <w:numId w:val="3"/>
        </w:numPr>
        <w:spacing w:after="80" w:line="360"/>
      </w:pPr>
      <w:r>
        <w:rPr>
          <w:rFonts w:ascii="Times New Roman" w:cs="Times New Roman" w:eastAsia="Times New Roman" w:hAnsi="Times New Roman"/>
          <w:sz w:val="24"/>
          <w:szCs w:val="24"/>
        </w:rPr>
        <w:t xml:space="preserve">TFLite interpreter runs inference → produces ai_score ∈ [0.0, 1.0].</w:t>
      </w:r>
    </w:p>
    <w:p>
      <w:pPr>
        <w:pStyle w:val="ListParagraph"/>
        <w:numPr>
          <w:ilvl w:val="0"/>
          <w:numId w:val="3"/>
        </w:numPr>
        <w:spacing w:after="80" w:line="360"/>
      </w:pPr>
      <w:r>
        <w:rPr>
          <w:rFonts w:ascii="Times New Roman" w:cs="Times New Roman" w:eastAsia="Times New Roman" w:hAnsi="Times New Roman"/>
          <w:sz w:val="24"/>
          <w:szCs w:val="24"/>
        </w:rPr>
        <w:t xml:space="preserve">Rule-based classifier assigns status: SAFE / WARNING / CRITICAL based on temperature and humidity thresholds.</w:t>
      </w:r>
    </w:p>
    <w:p>
      <w:pPr>
        <w:pStyle w:val="ListParagraph"/>
        <w:numPr>
          <w:ilvl w:val="0"/>
          <w:numId w:val="3"/>
        </w:numPr>
        <w:spacing w:after="80" w:line="360"/>
      </w:pPr>
      <w:r>
        <w:rPr>
          <w:rFonts w:ascii="Times New Roman" w:cs="Times New Roman" w:eastAsia="Times New Roman" w:hAnsi="Times New Roman"/>
          <w:sz w:val="24"/>
          <w:szCs w:val="24"/>
        </w:rPr>
        <w:t xml:space="preserve">firebase-admin SDK writes {temp, humidity, ai_score, status, time} to Firebase patients/{patient_id} node.</w:t>
      </w:r>
    </w:p>
    <w:p>
      <w:pPr>
        <w:pStyle w:val="ListParagraph"/>
        <w:numPr>
          <w:ilvl w:val="0"/>
          <w:numId w:val="3"/>
        </w:numPr>
        <w:spacing w:after="80" w:line="360"/>
      </w:pPr>
      <w:r>
        <w:rPr>
          <w:rFonts w:ascii="Times New Roman" w:cs="Times New Roman" w:eastAsia="Times New Roman" w:hAnsi="Times New Roman"/>
          <w:sz w:val="24"/>
          <w:szCs w:val="24"/>
        </w:rPr>
        <w:t xml:space="preserve">Streamlit dashboard fetches all patient records via db.reference('patients').get() every 1 second.</w:t>
      </w:r>
    </w:p>
    <w:p>
      <w:pPr>
        <w:pStyle w:val="ListParagraph"/>
        <w:numPr>
          <w:ilvl w:val="0"/>
          <w:numId w:val="3"/>
        </w:numPr>
        <w:spacing w:after="80" w:line="360"/>
      </w:pPr>
      <w:r>
        <w:rPr>
          <w:rFonts w:ascii="Times New Roman" w:cs="Times New Roman" w:eastAsia="Times New Roman" w:hAnsi="Times New Roman"/>
          <w:sz w:val="24"/>
          <w:szCs w:val="24"/>
        </w:rPr>
        <w:t xml:space="preserve">Dashboard renders patient status cards (color-coded HTML) and live Plotly line charts for each patient.</w:t>
      </w:r>
    </w:p>
    <w:p>
      <w:pPr>
        <w:spacing w:line="360"/>
      </w:pPr>
      <w:r>
        <w:rPr>
          <w:rFonts w:ascii="Times New Roman" w:cs="Times New Roman" w:eastAsia="Times New Roman" w:hAnsi="Times New Roman"/>
        </w:rPr>
        <w:t xml:space="preserve"/>
      </w:r>
    </w:p>
    <w:p>
      <w:pPr>
        <w:pStyle w:val="Heading2"/>
        <w:spacing w:after="240" w:before="360" w:line="360"/>
        <w:jc w:val="left"/>
      </w:pPr>
      <w:r>
        <w:rPr>
          <w:rFonts w:ascii="Times New Roman" w:cs="Times New Roman" w:eastAsia="Times New Roman" w:hAnsi="Times New Roman"/>
          <w:b/>
          <w:bCs/>
          <w:sz w:val="28"/>
          <w:szCs w:val="28"/>
        </w:rPr>
        <w:t xml:space="preserve">5.3  Module Communication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306"/>
        <w:gridCol w:w="2400"/>
      </w:tblGrid>
      <w:tr>
        <w:tc>
          <w:tcPr>
            <w:tcW w:type="dxa" w:w="18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From</w:t>
            </w:r>
          </w:p>
        </w:tc>
        <w:tc>
          <w:tcPr>
            <w:tcW w:type="dxa" w:w="18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To</w:t>
            </w:r>
          </w:p>
        </w:tc>
        <w:tc>
          <w:tcPr>
            <w:tcW w:type="dxa" w:w="2306"/>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Protocol / Interface</w:t>
            </w:r>
          </w:p>
        </w:tc>
        <w:tc>
          <w:tcPr>
            <w:tcW w:type="dxa" w:w="24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Data Format</w:t>
            </w:r>
          </w:p>
        </w:tc>
      </w:tr>
      <w:tr>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DHT Sensor</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Arduino</w:t>
            </w:r>
          </w:p>
        </w:tc>
        <w:tc>
          <w:tcPr>
            <w:tcW w:type="dxa" w:w="23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GPIO single-wire protocol</w:t>
            </w:r>
          </w:p>
        </w:tc>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Analog/digital electrical signal</w:t>
            </w:r>
          </w:p>
        </w:tc>
      </w:tr>
      <w:tr>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Arduino</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edge_monitor.py</w:t>
            </w:r>
          </w:p>
        </w:tc>
        <w:tc>
          <w:tcPr>
            <w:tcW w:type="dxa" w:w="23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USB Serial (UART, 9600 baud)</w:t>
            </w:r>
          </w:p>
        </w:tc>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ASCII CSV: '29.5,65.2\n'</w:t>
            </w:r>
          </w:p>
        </w:tc>
      </w:tr>
      <w:tr>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edge_monitor.py</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TFLite model</w:t>
            </w:r>
          </w:p>
        </w:tc>
        <w:tc>
          <w:tcPr>
            <w:tcW w:type="dxa" w:w="23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Python C-extension API</w:t>
            </w:r>
          </w:p>
        </w:tc>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float32 numpy array [[t_norm, h_norm]]</w:t>
            </w:r>
          </w:p>
        </w:tc>
      </w:tr>
      <w:tr>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edge_monitor.py</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Firebase</w:t>
            </w:r>
          </w:p>
        </w:tc>
        <w:tc>
          <w:tcPr>
            <w:tcW w:type="dxa" w:w="23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HTTPS via firebase-admin SDK</w:t>
            </w:r>
          </w:p>
        </w:tc>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JSON: {temp, humidity, ai_score, status, time}</w:t>
            </w:r>
          </w:p>
        </w:tc>
      </w:tr>
      <w:tr>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Firebase</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dashboard.py</w:t>
            </w:r>
          </w:p>
        </w:tc>
        <w:tc>
          <w:tcPr>
            <w:tcW w:type="dxa" w:w="23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HTTPS via firebase-admin SDK</w:t>
            </w:r>
          </w:p>
        </w:tc>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JSON: {P001:{...}, P002:{...}, P003:{...}}</w:t>
            </w:r>
          </w:p>
        </w:tc>
      </w:tr>
      <w:tr>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dashboard.py</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Browser</w:t>
            </w:r>
          </w:p>
        </w:tc>
        <w:tc>
          <w:tcPr>
            <w:tcW w:type="dxa" w:w="23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HTTP localhost:8501</w:t>
            </w:r>
          </w:p>
        </w:tc>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HTML, CSS, JavaScript (Streamlit-rendered)</w:t>
            </w:r>
          </w:p>
        </w:tc>
      </w:tr>
    </w:tbl>
    <w:p>
      <w:pPr>
        <w:spacing w:line="360"/>
      </w:pPr>
      <w:r>
        <w:rPr>
          <w:rFonts w:ascii="Times New Roman" w:cs="Times New Roman" w:eastAsia="Times New Roman" w:hAnsi="Times New Roman"/>
        </w:rPr>
        <w:t xml:space="preserve"/>
      </w:r>
    </w:p>
    <w:p>
      <w:pPr>
        <w:pStyle w:val="Heading2"/>
        <w:spacing w:after="240" w:before="360" w:line="360"/>
        <w:jc w:val="left"/>
      </w:pPr>
      <w:r>
        <w:rPr>
          <w:rFonts w:ascii="Times New Roman" w:cs="Times New Roman" w:eastAsia="Times New Roman" w:hAnsi="Times New Roman"/>
          <w:b/>
          <w:bCs/>
          <w:sz w:val="28"/>
          <w:szCs w:val="28"/>
        </w:rPr>
        <w:t xml:space="preserve">5.4  AI Model Architecture</w:t>
      </w:r>
    </w:p>
    <w:p>
      <w:pPr>
        <w:spacing w:after="120" w:line="360"/>
        <w:jc w:val="both"/>
      </w:pPr>
      <w:r>
        <w:rPr>
          <w:rFonts w:ascii="Times New Roman" w:cs="Times New Roman" w:eastAsia="Times New Roman" w:hAnsi="Times New Roman"/>
          <w:sz w:val="24"/>
          <w:szCs w:val="24"/>
        </w:rPr>
        <w:t xml:space="preserve">The TFLite neural network is a compact 3-layer dense (fully-connected) feedforward network:</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1306"/>
        <w:gridCol w:w="3000"/>
      </w:tblGrid>
      <w:tr>
        <w:tc>
          <w:tcPr>
            <w:tcW w:type="dxa" w:w="18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Layer</w:t>
            </w:r>
          </w:p>
        </w:tc>
        <w:tc>
          <w:tcPr>
            <w:tcW w:type="dxa" w:w="12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Type</w:t>
            </w:r>
          </w:p>
        </w:tc>
        <w:tc>
          <w:tcPr>
            <w:tcW w:type="dxa" w:w="10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Units</w:t>
            </w:r>
          </w:p>
        </w:tc>
        <w:tc>
          <w:tcPr>
            <w:tcW w:type="dxa" w:w="1306"/>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Activation</w:t>
            </w:r>
          </w:p>
        </w:tc>
        <w:tc>
          <w:tcPr>
            <w:tcW w:type="dxa" w:w="30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Parameters</w:t>
            </w:r>
          </w:p>
        </w:tc>
      </w:tr>
      <w:tr>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Input Layer</w:t>
            </w:r>
          </w:p>
        </w:tc>
        <w:tc>
          <w:tcPr>
            <w:tcW w:type="dxa" w:w="1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Dense</w:t>
            </w:r>
          </w:p>
        </w:tc>
        <w:tc>
          <w:tcPr>
            <w:tcW w:type="dxa" w:w="1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16</w:t>
            </w:r>
          </w:p>
        </w:tc>
        <w:tc>
          <w:tcPr>
            <w:tcW w:type="dxa" w:w="13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ReLU</w:t>
            </w:r>
          </w:p>
        </w:tc>
        <w:tc>
          <w:tcPr>
            <w:tcW w:type="dxa" w:w="3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48 (16×2 weights + 16 biases)</w:t>
            </w:r>
          </w:p>
        </w:tc>
      </w:tr>
      <w:tr>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Hidden Layer</w:t>
            </w:r>
          </w:p>
        </w:tc>
        <w:tc>
          <w:tcPr>
            <w:tcW w:type="dxa" w:w="1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Dense</w:t>
            </w:r>
          </w:p>
        </w:tc>
        <w:tc>
          <w:tcPr>
            <w:tcW w:type="dxa" w:w="1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8</w:t>
            </w:r>
          </w:p>
        </w:tc>
        <w:tc>
          <w:tcPr>
            <w:tcW w:type="dxa" w:w="13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ReLU</w:t>
            </w:r>
          </w:p>
        </w:tc>
        <w:tc>
          <w:tcPr>
            <w:tcW w:type="dxa" w:w="3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136 (8×16 weights + 8 biases)</w:t>
            </w:r>
          </w:p>
        </w:tc>
      </w:tr>
      <w:tr>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Output Layer</w:t>
            </w:r>
          </w:p>
        </w:tc>
        <w:tc>
          <w:tcPr>
            <w:tcW w:type="dxa" w:w="1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Dense</w:t>
            </w:r>
          </w:p>
        </w:tc>
        <w:tc>
          <w:tcPr>
            <w:tcW w:type="dxa" w:w="1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1</w:t>
            </w:r>
          </w:p>
        </w:tc>
        <w:tc>
          <w:tcPr>
            <w:tcW w:type="dxa" w:w="13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Sigmoid</w:t>
            </w:r>
          </w:p>
        </w:tc>
        <w:tc>
          <w:tcPr>
            <w:tcW w:type="dxa" w:w="3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9 (1×8 weights + 1 bias)</w:t>
            </w:r>
          </w:p>
        </w:tc>
      </w:tr>
    </w:tbl>
    <w:p>
      <w:pPr>
        <w:spacing w:line="360"/>
      </w:pPr>
      <w:r>
        <w:rPr>
          <w:rFonts w:ascii="Times New Roman" w:cs="Times New Roman" w:eastAsia="Times New Roman" w:hAnsi="Times New Roman"/>
        </w:rPr>
        <w:t xml:space="preserve"/>
      </w:r>
    </w:p>
    <w:p>
      <w:pPr>
        <w:spacing w:after="120" w:line="360"/>
        <w:jc w:val="both"/>
      </w:pPr>
      <w:r>
        <w:rPr>
          <w:rFonts w:ascii="Times New Roman" w:cs="Times New Roman" w:eastAsia="Times New Roman" w:hAnsi="Times New Roman"/>
          <w:sz w:val="24"/>
          <w:szCs w:val="24"/>
        </w:rPr>
        <w:t xml:space="preserve">Total parameters: 193. The model takes a 2-element float32 input [temp/50.0, hum/100.0] and outputs a scalar ai_score ∈ [0.0, 1.0]. Higher scores indicate higher environmental risk. The sigmoid output maps the final logit to a probability-like risk score suitable for threshold-based classification.</w:t>
      </w:r>
    </w:p>
    <w:p>
      <w:pPr>
        <w:pStyle w:val="Heading2"/>
        <w:spacing w:after="240" w:before="360" w:line="360"/>
        <w:jc w:val="left"/>
      </w:pPr>
      <w:r>
        <w:rPr>
          <w:rFonts w:ascii="Times New Roman" w:cs="Times New Roman" w:eastAsia="Times New Roman" w:hAnsi="Times New Roman"/>
          <w:b/>
          <w:bCs/>
          <w:sz w:val="28"/>
          <w:szCs w:val="28"/>
        </w:rPr>
        <w:t xml:space="preserve">5.5  Status Classification Logic</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800"/>
        <w:gridCol w:w="2806"/>
      </w:tblGrid>
      <w:tr>
        <w:tc>
          <w:tcPr>
            <w:tcW w:type="dxa" w:w="15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Status</w:t>
            </w:r>
          </w:p>
        </w:tc>
        <w:tc>
          <w:tcPr>
            <w:tcW w:type="dxa" w:w="22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Temperature Condition</w:t>
            </w:r>
          </w:p>
        </w:tc>
        <w:tc>
          <w:tcPr>
            <w:tcW w:type="dxa" w:w="18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Humidity Condition</w:t>
            </w:r>
          </w:p>
        </w:tc>
        <w:tc>
          <w:tcPr>
            <w:tcW w:type="dxa" w:w="2806"/>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Action</w:t>
            </w:r>
          </w:p>
        </w:tc>
      </w:tr>
      <w:tr>
        <w:tc>
          <w:tcPr>
            <w:tcW w:type="dxa" w:w="1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SAFE</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temp ≤ 30°C</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AND hum ≤ 70%</w:t>
            </w:r>
          </w:p>
        </w:tc>
        <w:tc>
          <w:tcPr>
            <w:tcW w:type="dxa" w:w="28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Green card, LED OFF</w:t>
            </w:r>
          </w:p>
        </w:tc>
      </w:tr>
      <w:tr>
        <w:tc>
          <w:tcPr>
            <w:tcW w:type="dxa" w:w="1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WARNING</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30 &lt; temp ≤ 38°C</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OR hum &gt; 70%</w:t>
            </w:r>
          </w:p>
        </w:tc>
        <w:tc>
          <w:tcPr>
            <w:tcW w:type="dxa" w:w="28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Amber card, LED ON</w:t>
            </w:r>
          </w:p>
        </w:tc>
      </w:tr>
      <w:tr>
        <w:tc>
          <w:tcPr>
            <w:tcW w:type="dxa" w:w="1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CRITICAL</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temp &gt; 38°C</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OR hum &gt; 80%</w:t>
            </w:r>
          </w:p>
        </w:tc>
        <w:tc>
          <w:tcPr>
            <w:tcW w:type="dxa" w:w="28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Blinking red card, LED ON</w:t>
            </w:r>
          </w:p>
        </w:tc>
      </w:tr>
    </w:tbl>
    <w:p>
      <w:pPr>
        <w:pStyle w:val="Heading1"/>
        <w:pageBreakBefore/>
        <w:spacing w:after="480" w:before="0" w:line="360"/>
        <w:jc w:val="center"/>
      </w:pPr>
      <w:r>
        <w:rPr>
          <w:rFonts w:ascii="Times New Roman" w:cs="Times New Roman" w:eastAsia="Times New Roman" w:hAnsi="Times New Roman"/>
          <w:b/>
          <w:bCs/>
          <w:sz w:val="32"/>
          <w:szCs w:val="32"/>
        </w:rPr>
        <w:t xml:space="preserve">6.  SYSTEM REQUIREMENTS</w:t>
      </w:r>
    </w:p>
    <w:p>
      <w:pPr>
        <w:pStyle w:val="Heading2"/>
        <w:spacing w:after="240" w:before="360" w:line="360"/>
        <w:jc w:val="left"/>
      </w:pPr>
      <w:r>
        <w:rPr>
          <w:rFonts w:ascii="Times New Roman" w:cs="Times New Roman" w:eastAsia="Times New Roman" w:hAnsi="Times New Roman"/>
          <w:b/>
          <w:bCs/>
          <w:sz w:val="28"/>
          <w:szCs w:val="28"/>
        </w:rPr>
        <w:t xml:space="preserve">6.1  Functional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100"/>
        <w:gridCol w:w="4506"/>
        <w:gridCol w:w="1200"/>
        <w:gridCol w:w="1500"/>
      </w:tblGrid>
      <w:tr>
        <w:tc>
          <w:tcPr>
            <w:tcW w:type="dxa" w:w="11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FR ID</w:t>
            </w:r>
          </w:p>
        </w:tc>
        <w:tc>
          <w:tcPr>
            <w:tcW w:type="dxa" w:w="4506"/>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Requirement</w:t>
            </w:r>
          </w:p>
        </w:tc>
        <w:tc>
          <w:tcPr>
            <w:tcW w:type="dxa" w:w="12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Priority</w:t>
            </w:r>
          </w:p>
        </w:tc>
        <w:tc>
          <w:tcPr>
            <w:tcW w:type="dxa" w:w="15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Layer</w:t>
            </w:r>
          </w:p>
        </w:tc>
      </w:tr>
      <w:tr>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FR-01</w:t>
            </w:r>
          </w:p>
        </w:tc>
        <w:tc>
          <w:tcPr>
            <w:tcW w:type="dxa" w:w="45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System shall read temperature and humidity from DHT sensor every 2 seconds</w:t>
            </w:r>
          </w:p>
        </w:tc>
        <w:tc>
          <w:tcPr>
            <w:tcW w:type="dxa" w:w="1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High</w:t>
            </w:r>
          </w:p>
        </w:tc>
        <w:tc>
          <w:tcPr>
            <w:tcW w:type="dxa" w:w="1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Hardware</w:t>
            </w:r>
          </w:p>
        </w:tc>
      </w:tr>
      <w:tr>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FR-02</w:t>
            </w:r>
          </w:p>
        </w:tc>
        <w:tc>
          <w:tcPr>
            <w:tcW w:type="dxa" w:w="45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System shall transmit sensor data over USB Serial at 9600 baud in CSV format</w:t>
            </w:r>
          </w:p>
        </w:tc>
        <w:tc>
          <w:tcPr>
            <w:tcW w:type="dxa" w:w="1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High</w:t>
            </w:r>
          </w:p>
        </w:tc>
        <w:tc>
          <w:tcPr>
            <w:tcW w:type="dxa" w:w="1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Arduino</w:t>
            </w:r>
          </w:p>
        </w:tc>
      </w:tr>
      <w:tr>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FR-03</w:t>
            </w:r>
          </w:p>
        </w:tc>
        <w:tc>
          <w:tcPr>
            <w:tcW w:type="dxa" w:w="45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System shall activate LED alert when temp &gt; 30°C or hum &gt; 60%</w:t>
            </w:r>
          </w:p>
        </w:tc>
        <w:tc>
          <w:tcPr>
            <w:tcW w:type="dxa" w:w="1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High</w:t>
            </w:r>
          </w:p>
        </w:tc>
        <w:tc>
          <w:tcPr>
            <w:tcW w:type="dxa" w:w="1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Arduino</w:t>
            </w:r>
          </w:p>
        </w:tc>
      </w:tr>
      <w:tr>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FR-04</w:t>
            </w:r>
          </w:p>
        </w:tc>
        <w:tc>
          <w:tcPr>
            <w:tcW w:type="dxa" w:w="45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System shall perform TFLite inference and produce ai_score for each reading</w:t>
            </w:r>
          </w:p>
        </w:tc>
        <w:tc>
          <w:tcPr>
            <w:tcW w:type="dxa" w:w="1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High</w:t>
            </w:r>
          </w:p>
        </w:tc>
        <w:tc>
          <w:tcPr>
            <w:tcW w:type="dxa" w:w="1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Edge</w:t>
            </w:r>
          </w:p>
        </w:tc>
      </w:tr>
      <w:tr>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FR-05</w:t>
            </w:r>
          </w:p>
        </w:tc>
        <w:tc>
          <w:tcPr>
            <w:tcW w:type="dxa" w:w="45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System shall classify status as SAFE / WARNING / CRITICAL based on thresholds</w:t>
            </w:r>
          </w:p>
        </w:tc>
        <w:tc>
          <w:tcPr>
            <w:tcW w:type="dxa" w:w="1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High</w:t>
            </w:r>
          </w:p>
        </w:tc>
        <w:tc>
          <w:tcPr>
            <w:tcW w:type="dxa" w:w="1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Edge</w:t>
            </w:r>
          </w:p>
        </w:tc>
      </w:tr>
      <w:tr>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FR-06</w:t>
            </w:r>
          </w:p>
        </w:tc>
        <w:tc>
          <w:tcPr>
            <w:tcW w:type="dxa" w:w="45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System shall upload patient record to Firebase Realtime Database on each cycle</w:t>
            </w:r>
          </w:p>
        </w:tc>
        <w:tc>
          <w:tcPr>
            <w:tcW w:type="dxa" w:w="1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High</w:t>
            </w:r>
          </w:p>
        </w:tc>
        <w:tc>
          <w:tcPr>
            <w:tcW w:type="dxa" w:w="1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Edge</w:t>
            </w:r>
          </w:p>
        </w:tc>
      </w:tr>
      <w:tr>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FR-07</w:t>
            </w:r>
          </w:p>
        </w:tc>
        <w:tc>
          <w:tcPr>
            <w:tcW w:type="dxa" w:w="45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System shall support concurrent monitoring of 3 patients (P001, P002, P003)</w:t>
            </w:r>
          </w:p>
        </w:tc>
        <w:tc>
          <w:tcPr>
            <w:tcW w:type="dxa" w:w="1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High</w:t>
            </w:r>
          </w:p>
        </w:tc>
        <w:tc>
          <w:tcPr>
            <w:tcW w:type="dxa" w:w="1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Edge</w:t>
            </w:r>
          </w:p>
        </w:tc>
      </w:tr>
      <w:tr>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FR-08</w:t>
            </w:r>
          </w:p>
        </w:tc>
        <w:tc>
          <w:tcPr>
            <w:tcW w:type="dxa" w:w="45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System shall auto-refresh dashboard every 1 second from Firebase</w:t>
            </w:r>
          </w:p>
        </w:tc>
        <w:tc>
          <w:tcPr>
            <w:tcW w:type="dxa" w:w="1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High</w:t>
            </w:r>
          </w:p>
        </w:tc>
        <w:tc>
          <w:tcPr>
            <w:tcW w:type="dxa" w:w="1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Dashboard</w:t>
            </w:r>
          </w:p>
        </w:tc>
      </w:tr>
      <w:tr>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FR-09</w:t>
            </w:r>
          </w:p>
        </w:tc>
        <w:tc>
          <w:tcPr>
            <w:tcW w:type="dxa" w:w="45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System shall display color-coded patient status cards (green/amber/red+blink)</w:t>
            </w:r>
          </w:p>
        </w:tc>
        <w:tc>
          <w:tcPr>
            <w:tcW w:type="dxa" w:w="1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High</w:t>
            </w:r>
          </w:p>
        </w:tc>
        <w:tc>
          <w:tcPr>
            <w:tcW w:type="dxa" w:w="1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Dashboard</w:t>
            </w:r>
          </w:p>
        </w:tc>
      </w:tr>
      <w:tr>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FR-10</w:t>
            </w:r>
          </w:p>
        </w:tc>
        <w:tc>
          <w:tcPr>
            <w:tcW w:type="dxa" w:w="45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System shall display live temperature and humidity trend charts per patient</w:t>
            </w:r>
          </w:p>
        </w:tc>
        <w:tc>
          <w:tcPr>
            <w:tcW w:type="dxa" w:w="1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Medium</w:t>
            </w:r>
          </w:p>
        </w:tc>
        <w:tc>
          <w:tcPr>
            <w:tcW w:type="dxa" w:w="1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Dashboard</w:t>
            </w:r>
          </w:p>
        </w:tc>
      </w:tr>
      <w:tr>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FR-11</w:t>
            </w:r>
          </w:p>
        </w:tc>
        <w:tc>
          <w:tcPr>
            <w:tcW w:type="dxa" w:w="45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System shall handle sensor read failures gracefully without crashing</w:t>
            </w:r>
          </w:p>
        </w:tc>
        <w:tc>
          <w:tcPr>
            <w:tcW w:type="dxa" w:w="1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High</w:t>
            </w:r>
          </w:p>
        </w:tc>
        <w:tc>
          <w:tcPr>
            <w:tcW w:type="dxa" w:w="1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Arduino/Edge</w:t>
            </w:r>
          </w:p>
        </w:tc>
      </w:tr>
      <w:tr>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FR-12</w:t>
            </w:r>
          </w:p>
        </w:tc>
        <w:tc>
          <w:tcPr>
            <w:tcW w:type="dxa" w:w="45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System shall handle Firebase network errors without terminating the edge monitor</w:t>
            </w:r>
          </w:p>
        </w:tc>
        <w:tc>
          <w:tcPr>
            <w:tcW w:type="dxa" w:w="1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High</w:t>
            </w:r>
          </w:p>
        </w:tc>
        <w:tc>
          <w:tcPr>
            <w:tcW w:type="dxa" w:w="1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Edge</w:t>
            </w:r>
          </w:p>
        </w:tc>
      </w:tr>
    </w:tbl>
    <w:p>
      <w:pPr>
        <w:spacing w:line="360"/>
      </w:pPr>
      <w:r>
        <w:rPr>
          <w:rFonts w:ascii="Times New Roman" w:cs="Times New Roman" w:eastAsia="Times New Roman" w:hAnsi="Times New Roman"/>
        </w:rPr>
        <w:t xml:space="preserve"/>
      </w:r>
    </w:p>
    <w:p>
      <w:pPr>
        <w:pStyle w:val="Heading2"/>
        <w:spacing w:after="240" w:before="360" w:line="360"/>
        <w:jc w:val="left"/>
      </w:pPr>
      <w:r>
        <w:rPr>
          <w:rFonts w:ascii="Times New Roman" w:cs="Times New Roman" w:eastAsia="Times New Roman" w:hAnsi="Times New Roman"/>
          <w:b/>
          <w:bCs/>
          <w:sz w:val="28"/>
          <w:szCs w:val="28"/>
        </w:rPr>
        <w:t xml:space="preserve">6.2  User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3706"/>
      </w:tblGrid>
      <w:tr>
        <w:tc>
          <w:tcPr>
            <w:tcW w:type="dxa" w:w="11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UR ID</w:t>
            </w:r>
          </w:p>
        </w:tc>
        <w:tc>
          <w:tcPr>
            <w:tcW w:type="dxa" w:w="35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User Story</w:t>
            </w:r>
          </w:p>
        </w:tc>
        <w:tc>
          <w:tcPr>
            <w:tcW w:type="dxa" w:w="3706"/>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Acceptance Criteria</w:t>
            </w:r>
          </w:p>
        </w:tc>
      </w:tr>
      <w:tr>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UR-01</w:t>
            </w:r>
          </w:p>
        </w:tc>
        <w:tc>
          <w:tcPr>
            <w:tcW w:type="dxa" w:w="3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As a nurse, I want to see patient status at a glance without technical training</w:t>
            </w:r>
          </w:p>
        </w:tc>
        <w:tc>
          <w:tcPr>
            <w:tcW w:type="dxa" w:w="37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Color-coded cards render correctly for SAFE/WARNING/CRITICAL without any setup</w:t>
            </w:r>
          </w:p>
        </w:tc>
      </w:tr>
      <w:tr>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UR-02</w:t>
            </w:r>
          </w:p>
        </w:tc>
        <w:tc>
          <w:tcPr>
            <w:tcW w:type="dxa" w:w="3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As a doctor, I want to check temperature trends for each patient remotely</w:t>
            </w:r>
          </w:p>
        </w:tc>
        <w:tc>
          <w:tcPr>
            <w:tcW w:type="dxa" w:w="37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Live Plotly line charts update every 1 second with current readings per patient</w:t>
            </w:r>
          </w:p>
        </w:tc>
      </w:tr>
      <w:tr>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UR-03</w:t>
            </w:r>
          </w:p>
        </w:tc>
        <w:tc>
          <w:tcPr>
            <w:tcW w:type="dxa" w:w="3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As an ICU admin, I want CRITICAL alerts to be unmissable on the dashboard</w:t>
            </w:r>
          </w:p>
        </w:tc>
        <w:tc>
          <w:tcPr>
            <w:tcW w:type="dxa" w:w="37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CRITICAL cards display pulsing red blink animation visible across the room</w:t>
            </w:r>
          </w:p>
        </w:tc>
      </w:tr>
      <w:tr>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UR-04</w:t>
            </w:r>
          </w:p>
        </w:tc>
        <w:tc>
          <w:tcPr>
            <w:tcW w:type="dxa" w:w="3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As a developer, I want AI reasoning to be transparent for debugging</w:t>
            </w:r>
          </w:p>
        </w:tc>
        <w:tc>
          <w:tcPr>
            <w:tcW w:type="dxa" w:w="37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ai_score (0.0–1.0) displayed on each patient card; edge monitor prints to terminal</w:t>
            </w:r>
          </w:p>
        </w:tc>
      </w:tr>
      <w:tr>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UR-05</w:t>
            </w:r>
          </w:p>
        </w:tc>
        <w:tc>
          <w:tcPr>
            <w:tcW w:type="dxa" w:w="3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As a healthcare manager, I want multi-patient monitoring in one view</w:t>
            </w:r>
          </w:p>
        </w:tc>
        <w:tc>
          <w:tcPr>
            <w:tcW w:type="dxa" w:w="37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Dashboard displays all 3 patients (P001–P003) simultaneously in a wide layout</w:t>
            </w:r>
          </w:p>
        </w:tc>
      </w:tr>
    </w:tbl>
    <w:p>
      <w:pPr>
        <w:spacing w:line="360"/>
      </w:pPr>
      <w:r>
        <w:rPr>
          <w:rFonts w:ascii="Times New Roman" w:cs="Times New Roman" w:eastAsia="Times New Roman" w:hAnsi="Times New Roman"/>
        </w:rPr>
        <w:t xml:space="preserve"/>
      </w:r>
    </w:p>
    <w:p>
      <w:pPr>
        <w:pStyle w:val="Heading2"/>
        <w:spacing w:after="240" w:before="360" w:line="360"/>
        <w:jc w:val="left"/>
      </w:pPr>
      <w:r>
        <w:rPr>
          <w:rFonts w:ascii="Times New Roman" w:cs="Times New Roman" w:eastAsia="Times New Roman" w:hAnsi="Times New Roman"/>
          <w:b/>
          <w:bCs/>
          <w:sz w:val="28"/>
          <w:szCs w:val="28"/>
        </w:rPr>
        <w:t xml:space="preserve">6.3  Environmental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00"/>
        <w:gridCol w:w="5906"/>
      </w:tblGrid>
      <w:tr>
        <w:tc>
          <w:tcPr>
            <w:tcW w:type="dxa" w:w="24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Category</w:t>
            </w:r>
          </w:p>
        </w:tc>
        <w:tc>
          <w:tcPr>
            <w:tcW w:type="dxa" w:w="5906"/>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Requirement</w:t>
            </w:r>
          </w:p>
        </w:tc>
      </w:tr>
      <w:tr>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Operating System</w:t>
            </w:r>
          </w:p>
        </w:tc>
        <w:tc>
          <w:tcPr>
            <w:tcW w:type="dxa" w:w="59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Windows 10+, macOS 10.15+, or Ubuntu 20.04+</w:t>
            </w:r>
          </w:p>
        </w:tc>
      </w:tr>
      <w:tr>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Python Version</w:t>
            </w:r>
          </w:p>
        </w:tc>
        <w:tc>
          <w:tcPr>
            <w:tcW w:type="dxa" w:w="59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3.8 or higher (required for TFLite and firebase-admin compatibility)</w:t>
            </w:r>
          </w:p>
        </w:tc>
      </w:tr>
      <w:tr>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Arduino IDE</w:t>
            </w:r>
          </w:p>
        </w:tc>
        <w:tc>
          <w:tcPr>
            <w:tcW w:type="dxa" w:w="59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Version 2.x for firmware upload to Arduino Uno</w:t>
            </w:r>
          </w:p>
        </w:tc>
      </w:tr>
      <w:tr>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Adafruit DHT Library</w:t>
            </w:r>
          </w:p>
        </w:tc>
        <w:tc>
          <w:tcPr>
            <w:tcW w:type="dxa" w:w="59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Must be installed in Arduino IDE Library Manager</w:t>
            </w:r>
          </w:p>
        </w:tc>
      </w:tr>
      <w:tr>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Firebase Config</w:t>
            </w:r>
          </w:p>
        </w:tc>
        <w:tc>
          <w:tcPr>
            <w:tcW w:type="dxa" w:w="59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Google Firebase project with Realtime Database enabled; service account key (firebase_key.json) downloaded</w:t>
            </w:r>
          </w:p>
        </w:tc>
      </w:tr>
      <w:tr>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Internet Connection</w:t>
            </w:r>
          </w:p>
        </w:tc>
        <w:tc>
          <w:tcPr>
            <w:tcW w:type="dxa" w:w="59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Required for Firebase synchronization; stable broadband recommended</w:t>
            </w:r>
          </w:p>
        </w:tc>
      </w:tr>
      <w:tr>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Browser</w:t>
            </w:r>
          </w:p>
        </w:tc>
        <w:tc>
          <w:tcPr>
            <w:tcW w:type="dxa" w:w="59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Any modern browser (Chrome, Firefox, Edge) for Streamlit dashboard</w:t>
            </w:r>
          </w:p>
        </w:tc>
      </w:tr>
      <w:tr>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USB Port</w:t>
            </w:r>
          </w:p>
        </w:tc>
        <w:tc>
          <w:tcPr>
            <w:tcW w:type="dxa" w:w="59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Available USB-A port on host PC for Arduino serial connection</w:t>
            </w:r>
          </w:p>
        </w:tc>
      </w:tr>
      <w:tr>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Disk Space</w:t>
            </w:r>
          </w:p>
        </w:tc>
        <w:tc>
          <w:tcPr>
            <w:tcW w:type="dxa" w:w="59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Minimum 500 MB free (TFLite model &lt; 1MB; Python libraries ~300MB)</w:t>
            </w:r>
          </w:p>
        </w:tc>
      </w:tr>
      <w:tr>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IDE</w:t>
            </w:r>
          </w:p>
        </w:tc>
        <w:tc>
          <w:tcPr>
            <w:tcW w:type="dxa" w:w="59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VS Code recommended; any Python-capable IDE acceptable</w:t>
            </w:r>
          </w:p>
        </w:tc>
      </w:tr>
    </w:tbl>
    <w:p>
      <w:pPr>
        <w:pStyle w:val="Heading1"/>
        <w:pageBreakBefore/>
        <w:spacing w:after="480" w:before="0" w:line="360"/>
        <w:jc w:val="center"/>
      </w:pPr>
      <w:r>
        <w:rPr>
          <w:rFonts w:ascii="Times New Roman" w:cs="Times New Roman" w:eastAsia="Times New Roman" w:hAnsi="Times New Roman"/>
          <w:b/>
          <w:bCs/>
          <w:sz w:val="32"/>
          <w:szCs w:val="32"/>
        </w:rPr>
        <w:t xml:space="preserve">7.  DESIGN AND ARCHITECTURE</w:t>
      </w:r>
    </w:p>
    <w:p>
      <w:pPr>
        <w:pStyle w:val="Heading2"/>
        <w:spacing w:after="240" w:before="360" w:line="360"/>
        <w:jc w:val="left"/>
      </w:pPr>
      <w:r>
        <w:rPr>
          <w:rFonts w:ascii="Times New Roman" w:cs="Times New Roman" w:eastAsia="Times New Roman" w:hAnsi="Times New Roman"/>
          <w:b/>
          <w:bCs/>
          <w:sz w:val="28"/>
          <w:szCs w:val="28"/>
        </w:rPr>
        <w:t xml:space="preserve">7.1  High Level Design Overview</w:t>
      </w:r>
    </w:p>
    <w:p>
      <w:pPr>
        <w:spacing w:after="120" w:line="360"/>
        <w:jc w:val="both"/>
      </w:pPr>
      <w:r>
        <w:rPr>
          <w:rFonts w:ascii="Times New Roman" w:cs="Times New Roman" w:eastAsia="Times New Roman" w:hAnsi="Times New Roman"/>
          <w:sz w:val="24"/>
          <w:szCs w:val="24"/>
        </w:rPr>
        <w:t xml:space="preserve">The ICU Monitoring System is designed around two guiding principles: intelligence at the edge and simplicity in the cloud. The edge monitor performs all AI inference locally, ensuring that critical patient risk decisions are made with sub-5ms latency regardless of internet connectivity. Firebase handles cloud synchronization and persistence transparently, enabling the Streamlit dashboard to present live data without any direct connection to the edge device.</w:t>
      </w:r>
    </w:p>
    <w:p>
      <w:pPr>
        <w:spacing w:after="120" w:line="360"/>
        <w:jc w:val="both"/>
      </w:pPr>
      <w:r>
        <w:rPr>
          <w:rFonts w:ascii="Times New Roman" w:cs="Times New Roman" w:eastAsia="Times New Roman" w:hAnsi="Times New Roman"/>
          <w:sz w:val="24"/>
          <w:szCs w:val="24"/>
        </w:rPr>
        <w:t xml:space="preserve">The system architecture is intentionally layered and modular. Each layer communicates with adjacent layers through clearly defined interfaces — GPIO signals between sensor and microcontroller, CSV serial frames between Arduino and Python, Python SDK calls between edge and cloud, and HTTP between cloud and dashboard. This modularity means that any individual layer can be upgraded or replaced independently without affecting the others.</w:t>
      </w:r>
    </w:p>
    <w:p>
      <w:pPr>
        <w:pStyle w:val="Heading2"/>
        <w:spacing w:after="240" w:before="360" w:line="360"/>
        <w:jc w:val="left"/>
      </w:pPr>
      <w:r>
        <w:rPr>
          <w:rFonts w:ascii="Times New Roman" w:cs="Times New Roman" w:eastAsia="Times New Roman" w:hAnsi="Times New Roman"/>
          <w:b/>
          <w:bCs/>
          <w:sz w:val="28"/>
          <w:szCs w:val="28"/>
        </w:rPr>
        <w:t xml:space="preserve">7.2  Arduino Firmware Design</w:t>
      </w:r>
    </w:p>
    <w:p>
      <w:pPr>
        <w:pStyle w:val="Heading3"/>
        <w:spacing w:after="180" w:before="240" w:line="360"/>
        <w:jc w:val="left"/>
      </w:pPr>
      <w:r>
        <w:rPr>
          <w:rFonts w:ascii="Times New Roman" w:cs="Times New Roman" w:eastAsia="Times New Roman" w:hAnsi="Times New Roman"/>
          <w:b/>
          <w:bCs/>
          <w:sz w:val="24"/>
          <w:szCs w:val="24"/>
        </w:rPr>
        <w:t xml:space="preserve">7.2.1  Sensor Communication Protocol</w:t>
      </w:r>
    </w:p>
    <w:p>
      <w:pPr>
        <w:spacing w:after="120" w:line="360"/>
        <w:jc w:val="both"/>
      </w:pPr>
      <w:r>
        <w:rPr>
          <w:rFonts w:ascii="Times New Roman" w:cs="Times New Roman" w:eastAsia="Times New Roman" w:hAnsi="Times New Roman"/>
          <w:sz w:val="24"/>
          <w:szCs w:val="24"/>
        </w:rPr>
        <w:t xml:space="preserve">The DHT11/DHT22 sensor communicates with the Arduino via a single-wire digital protocol handled by the Adafruit DHT library. The library abstracts the complex timing-sensitive signal decoding, providing clean float values for temperature and humidity via the readTemperature() and readHumidity() API calls. The isnan() validation check handles sensor communication failures gracefully by skipping the loop iteration rather than transmitting invalid data.</w:t>
      </w:r>
    </w:p>
    <w:p>
      <w:pPr>
        <w:pStyle w:val="Heading3"/>
        <w:spacing w:after="180" w:before="240" w:line="360"/>
        <w:jc w:val="left"/>
      </w:pPr>
      <w:r>
        <w:rPr>
          <w:rFonts w:ascii="Times New Roman" w:cs="Times New Roman" w:eastAsia="Times New Roman" w:hAnsi="Times New Roman"/>
          <w:b/>
          <w:bCs/>
          <w:sz w:val="24"/>
          <w:szCs w:val="24"/>
        </w:rPr>
        <w:t xml:space="preserve">7.2.2  Serial Frame Format</w:t>
      </w:r>
    </w:p>
    <w:p>
      <w:pPr>
        <w:spacing w:after="120" w:line="360"/>
        <w:jc w:val="both"/>
      </w:pPr>
      <w:r>
        <w:rPr>
          <w:rFonts w:ascii="Times New Roman" w:cs="Times New Roman" w:eastAsia="Times New Roman" w:hAnsi="Times New Roman"/>
          <w:sz w:val="24"/>
          <w:szCs w:val="24"/>
        </w:rPr>
        <w:t xml:space="preserve">Each serial frame is an ASCII CSV string terminated by a newline character (\n):</w:t>
      </w:r>
    </w:p>
    <w:p>
      <w:pPr>
        <w:spacing w:after="120" w:line="360"/>
        <w:jc w:val="both"/>
      </w:pPr>
      <w:r>
        <w:rPr>
          <w:rFonts w:ascii="Times New Roman" w:cs="Times New Roman" w:eastAsia="Times New Roman" w:hAnsi="Times New Roman"/>
          <w:sz w:val="24"/>
          <w:szCs w:val="24"/>
        </w:rPr>
        <w:t xml:space="preserve">Format:  temperature_value,humidity_value\n</w:t>
      </w:r>
    </w:p>
    <w:p>
      <w:pPr>
        <w:spacing w:after="120" w:line="360"/>
        <w:jc w:val="both"/>
      </w:pPr>
      <w:r>
        <w:rPr>
          <w:rFonts w:ascii="Times New Roman" w:cs="Times New Roman" w:eastAsia="Times New Roman" w:hAnsi="Times New Roman"/>
          <w:sz w:val="24"/>
          <w:szCs w:val="24"/>
        </w:rPr>
        <w:t xml:space="preserve">Example: 29.50,65.20\n</w:t>
      </w:r>
    </w:p>
    <w:p>
      <w:pPr>
        <w:spacing w:after="120" w:line="360"/>
        <w:jc w:val="both"/>
      </w:pPr>
      <w:r>
        <w:rPr>
          <w:rFonts w:ascii="Times New Roman" w:cs="Times New Roman" w:eastAsia="Times New Roman" w:hAnsi="Times New Roman"/>
          <w:sz w:val="24"/>
          <w:szCs w:val="24"/>
        </w:rPr>
        <w:t xml:space="preserve">The edge monitor splits each received line on the comma delimiter and validates that exactly two numeric fields are present before processing. This validation step ensures that malformed frames from sensor glitches or serial noise are safely discarded.</w:t>
      </w:r>
    </w:p>
    <w:p>
      <w:pPr>
        <w:pStyle w:val="Heading3"/>
        <w:spacing w:after="180" w:before="240" w:line="360"/>
        <w:jc w:val="left"/>
      </w:pPr>
      <w:r>
        <w:rPr>
          <w:rFonts w:ascii="Times New Roman" w:cs="Times New Roman" w:eastAsia="Times New Roman" w:hAnsi="Times New Roman"/>
          <w:b/>
          <w:bCs/>
          <w:sz w:val="24"/>
          <w:szCs w:val="24"/>
        </w:rPr>
        <w:t xml:space="preserve">7.2.3  LED Alert Logic</w:t>
      </w:r>
    </w:p>
    <w:p>
      <w:pPr>
        <w:spacing w:after="120" w:line="360"/>
        <w:jc w:val="both"/>
      </w:pPr>
      <w:r>
        <w:rPr>
          <w:rFonts w:ascii="Times New Roman" w:cs="Times New Roman" w:eastAsia="Times New Roman" w:hAnsi="Times New Roman"/>
          <w:sz w:val="24"/>
          <w:szCs w:val="24"/>
        </w:rPr>
        <w:t xml:space="preserve">The Arduino-level hardware alert uses stricter thresholds than the edge monitor's software classification (temp &gt; 30°C or hum &gt; 60% triggers the LED, versus temp &gt; 30°C or hum &gt; 70% for WARNING in the edge monitor). This intentional difference provides an early physical warning at the sensor level that escalates before the software WARNING classification is triggered, giving nursing staff a layered alert signal.</w:t>
      </w:r>
    </w:p>
    <w:p>
      <w:pPr>
        <w:pStyle w:val="Heading2"/>
        <w:spacing w:after="240" w:before="360" w:line="360"/>
        <w:jc w:val="left"/>
      </w:pPr>
      <w:r>
        <w:rPr>
          <w:rFonts w:ascii="Times New Roman" w:cs="Times New Roman" w:eastAsia="Times New Roman" w:hAnsi="Times New Roman"/>
          <w:b/>
          <w:bCs/>
          <w:sz w:val="28"/>
          <w:szCs w:val="28"/>
        </w:rPr>
        <w:t xml:space="preserve">7.3  Edge Monitor Design</w:t>
      </w:r>
    </w:p>
    <w:p>
      <w:pPr>
        <w:pStyle w:val="Heading3"/>
        <w:spacing w:after="180" w:before="240" w:line="360"/>
        <w:jc w:val="left"/>
      </w:pPr>
      <w:r>
        <w:rPr>
          <w:rFonts w:ascii="Times New Roman" w:cs="Times New Roman" w:eastAsia="Times New Roman" w:hAnsi="Times New Roman"/>
          <w:b/>
          <w:bCs/>
          <w:sz w:val="24"/>
          <w:szCs w:val="24"/>
        </w:rPr>
        <w:t xml:space="preserve">7.3.1  TFLite Inference Pipeline</w:t>
      </w:r>
    </w:p>
    <w:p>
      <w:pPr>
        <w:spacing w:after="120" w:line="360"/>
        <w:jc w:val="both"/>
      </w:pPr>
      <w:r>
        <w:rPr>
          <w:rFonts w:ascii="Times New Roman" w:cs="Times New Roman" w:eastAsia="Times New Roman" w:hAnsi="Times New Roman"/>
          <w:sz w:val="24"/>
          <w:szCs w:val="24"/>
        </w:rPr>
        <w:t xml:space="preserve">The inference pipeline in edge_monitor.py consists of five steps executed on each valid sensor reading:</w:t>
      </w:r>
    </w:p>
    <w:p>
      <w:pPr>
        <w:pStyle w:val="ListParagraph"/>
        <w:numPr>
          <w:ilvl w:val="0"/>
          <w:numId w:val="3"/>
        </w:numPr>
        <w:spacing w:after="80" w:line="360"/>
      </w:pPr>
      <w:r>
        <w:rPr>
          <w:rFonts w:ascii="Times New Roman" w:cs="Times New Roman" w:eastAsia="Times New Roman" w:hAnsi="Times New Roman"/>
          <w:sz w:val="24"/>
          <w:szCs w:val="24"/>
        </w:rPr>
        <w:t xml:space="preserve">Input preparation: sensor values are normalized as temp/50.0 and hum/100.0, then wrapped in a float32 numpy array of shape (1, 2).</w:t>
      </w:r>
    </w:p>
    <w:p>
      <w:pPr>
        <w:pStyle w:val="ListParagraph"/>
        <w:numPr>
          <w:ilvl w:val="0"/>
          <w:numId w:val="3"/>
        </w:numPr>
        <w:spacing w:after="80" w:line="360"/>
      </w:pPr>
      <w:r>
        <w:rPr>
          <w:rFonts w:ascii="Times New Roman" w:cs="Times New Roman" w:eastAsia="Times New Roman" w:hAnsi="Times New Roman"/>
          <w:sz w:val="24"/>
          <w:szCs w:val="24"/>
        </w:rPr>
        <w:t xml:space="preserve">Tensor assignment: interpreter.set_tensor(input_details[0]['index'], input_data) loads the normalized values into the TFLite input buffer.</w:t>
      </w:r>
    </w:p>
    <w:p>
      <w:pPr>
        <w:pStyle w:val="ListParagraph"/>
        <w:numPr>
          <w:ilvl w:val="0"/>
          <w:numId w:val="3"/>
        </w:numPr>
        <w:spacing w:after="80" w:line="360"/>
      </w:pPr>
      <w:r>
        <w:rPr>
          <w:rFonts w:ascii="Times New Roman" w:cs="Times New Roman" w:eastAsia="Times New Roman" w:hAnsi="Times New Roman"/>
          <w:sz w:val="24"/>
          <w:szCs w:val="24"/>
        </w:rPr>
        <w:t xml:space="preserve">Inference execution: interpreter.invoke() triggers the forward pass through all three neural network layers.</w:t>
      </w:r>
    </w:p>
    <w:p>
      <w:pPr>
        <w:pStyle w:val="ListParagraph"/>
        <w:numPr>
          <w:ilvl w:val="0"/>
          <w:numId w:val="3"/>
        </w:numPr>
        <w:spacing w:after="80" w:line="360"/>
      </w:pPr>
      <w:r>
        <w:rPr>
          <w:rFonts w:ascii="Times New Roman" w:cs="Times New Roman" w:eastAsia="Times New Roman" w:hAnsi="Times New Roman"/>
          <w:sz w:val="24"/>
          <w:szCs w:val="24"/>
        </w:rPr>
        <w:t xml:space="preserve">Output extraction: interpreter.get_tensor(output_details[0]['index'])[0][0] retrieves the scalar ai_score from the output buffer.</w:t>
      </w:r>
    </w:p>
    <w:p>
      <w:pPr>
        <w:pStyle w:val="ListParagraph"/>
        <w:numPr>
          <w:ilvl w:val="0"/>
          <w:numId w:val="3"/>
        </w:numPr>
        <w:spacing w:after="80" w:line="360"/>
      </w:pPr>
      <w:r>
        <w:rPr>
          <w:rFonts w:ascii="Times New Roman" w:cs="Times New Roman" w:eastAsia="Times New Roman" w:hAnsi="Times New Roman"/>
          <w:sz w:val="24"/>
          <w:szCs w:val="24"/>
        </w:rPr>
        <w:t xml:space="preserve">Classification: rule-based thresholds are applied to temp and hum values (independent of ai_score) to assign the final status string.</w:t>
      </w:r>
    </w:p>
    <w:p>
      <w:pPr>
        <w:spacing w:line="360"/>
        <w:jc w:val="center"/>
      </w:pPr>
      <w:r>
        <w:rPr>
          <w:rFonts w:ascii="Times New Roman" w:cs="Times New Roman" w:eastAsia="Times New Roman" w:hAnsi="Times New Roman"/>
          <w:i/>
          <w:iCs/>
          <w:sz w:val="22"/>
          <w:szCs w:val="22"/>
        </w:rPr>
        <w:t xml:space="preserve">[Figure 2: TFLite Inference Pipeline Diagram — insert diagram here]</w:t>
      </w:r>
    </w:p>
    <w:p>
      <w:pPr>
        <w:pStyle w:val="Heading3"/>
        <w:spacing w:after="180" w:before="240" w:line="360"/>
        <w:jc w:val="left"/>
      </w:pPr>
      <w:r>
        <w:rPr>
          <w:rFonts w:ascii="Times New Roman" w:cs="Times New Roman" w:eastAsia="Times New Roman" w:hAnsi="Times New Roman"/>
          <w:b/>
          <w:bCs/>
          <w:sz w:val="24"/>
          <w:szCs w:val="24"/>
        </w:rPr>
        <w:t xml:space="preserve">7.3.2  Round-Robin Patient Assignment</w:t>
      </w:r>
    </w:p>
    <w:p>
      <w:pPr>
        <w:spacing w:after="120" w:line="360"/>
        <w:jc w:val="both"/>
      </w:pPr>
      <w:r>
        <w:rPr>
          <w:rFonts w:ascii="Times New Roman" w:cs="Times New Roman" w:eastAsia="Times New Roman" w:hAnsi="Times New Roman"/>
          <w:sz w:val="24"/>
          <w:szCs w:val="24"/>
        </w:rPr>
        <w:t xml:space="preserve">The edge monitor maintains a patient index variable initialized to 0 and a patient list ['P001', 'P002', 'P003']. After each successful Firebase write, the index is incremented modulo 3: index = (index + 1) % 3. This distributes successive sensor readings across all three patient nodes in Firebase, simulating multi-patient monitoring from a single physical sensor. In a production deployment, each patient would have a dedicated sensor and edge monitor instance.</w:t>
      </w:r>
    </w:p>
    <w:p>
      <w:pPr>
        <w:pStyle w:val="Heading2"/>
        <w:spacing w:after="240" w:before="360" w:line="360"/>
        <w:jc w:val="left"/>
      </w:pPr>
      <w:r>
        <w:rPr>
          <w:rFonts w:ascii="Times New Roman" w:cs="Times New Roman" w:eastAsia="Times New Roman" w:hAnsi="Times New Roman"/>
          <w:b/>
          <w:bCs/>
          <w:sz w:val="28"/>
          <w:szCs w:val="28"/>
        </w:rPr>
        <w:t xml:space="preserve">7.4  Firebase Data Model</w:t>
      </w:r>
    </w:p>
    <w:p>
      <w:pPr>
        <w:spacing w:after="120" w:line="360"/>
        <w:jc w:val="both"/>
      </w:pPr>
      <w:r>
        <w:rPr>
          <w:rFonts w:ascii="Times New Roman" w:cs="Times New Roman" w:eastAsia="Times New Roman" w:hAnsi="Times New Roman"/>
          <w:sz w:val="24"/>
          <w:szCs w:val="24"/>
        </w:rPr>
        <w:t xml:space="preserve">The Firebase Realtime Database is structured under a single root 'patients' node with one child node per patient: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3106"/>
      </w:tblGrid>
      <w:tr>
        <w:tc>
          <w:tcPr>
            <w:tcW w:type="dxa" w:w="16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Field</w:t>
            </w:r>
          </w:p>
        </w:tc>
        <w:tc>
          <w:tcPr>
            <w:tcW w:type="dxa" w:w="14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Data Type</w:t>
            </w:r>
          </w:p>
        </w:tc>
        <w:tc>
          <w:tcPr>
            <w:tcW w:type="dxa" w:w="22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Example Value</w:t>
            </w:r>
          </w:p>
        </w:tc>
        <w:tc>
          <w:tcPr>
            <w:tcW w:type="dxa" w:w="3106"/>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Description</w:t>
            </w:r>
          </w:p>
        </w:tc>
      </w:tr>
      <w:tr>
        <w:tc>
          <w:tcPr>
            <w:tcW w:type="dxa" w:w="16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temp</w:t>
            </w:r>
          </w:p>
        </w:tc>
        <w:tc>
          <w:tcPr>
            <w:tcW w:type="dxa" w:w="1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Float</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29.5</w:t>
            </w:r>
          </w:p>
        </w:tc>
        <w:tc>
          <w:tcPr>
            <w:tcW w:type="dxa" w:w="31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Ambient temperature in degrees Celsius</w:t>
            </w:r>
          </w:p>
        </w:tc>
      </w:tr>
      <w:tr>
        <w:tc>
          <w:tcPr>
            <w:tcW w:type="dxa" w:w="16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humidity</w:t>
            </w:r>
          </w:p>
        </w:tc>
        <w:tc>
          <w:tcPr>
            <w:tcW w:type="dxa" w:w="1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Float</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65.2</w:t>
            </w:r>
          </w:p>
        </w:tc>
        <w:tc>
          <w:tcPr>
            <w:tcW w:type="dxa" w:w="31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Relative humidity percentage</w:t>
            </w:r>
          </w:p>
        </w:tc>
      </w:tr>
      <w:tr>
        <w:tc>
          <w:tcPr>
            <w:tcW w:type="dxa" w:w="16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ai_score</w:t>
            </w:r>
          </w:p>
        </w:tc>
        <w:tc>
          <w:tcPr>
            <w:tcW w:type="dxa" w:w="1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Float</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0.73</w:t>
            </w:r>
          </w:p>
        </w:tc>
        <w:tc>
          <w:tcPr>
            <w:tcW w:type="dxa" w:w="31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TFLite neural network risk score (0.0 – 1.0)</w:t>
            </w:r>
          </w:p>
        </w:tc>
      </w:tr>
      <w:tr>
        <w:tc>
          <w:tcPr>
            <w:tcW w:type="dxa" w:w="16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status</w:t>
            </w:r>
          </w:p>
        </w:tc>
        <w:tc>
          <w:tcPr>
            <w:tcW w:type="dxa" w:w="1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String</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WARNING</w:t>
            </w:r>
          </w:p>
        </w:tc>
        <w:tc>
          <w:tcPr>
            <w:tcW w:type="dxa" w:w="31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Classified patient status: SAFE / WARNING / CRITICAL</w:t>
            </w:r>
          </w:p>
        </w:tc>
      </w:tr>
      <w:tr>
        <w:tc>
          <w:tcPr>
            <w:tcW w:type="dxa" w:w="16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time</w:t>
            </w:r>
          </w:p>
        </w:tc>
        <w:tc>
          <w:tcPr>
            <w:tcW w:type="dxa" w:w="1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String</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2026-04-26 10:15:32</w:t>
            </w:r>
          </w:p>
        </w:tc>
        <w:tc>
          <w:tcPr>
            <w:tcW w:type="dxa" w:w="31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ISO datetime string of the last update</w:t>
            </w:r>
          </w:p>
        </w:tc>
      </w:tr>
    </w:tbl>
    <w:p>
      <w:pPr>
        <w:spacing w:line="360"/>
      </w:pPr>
      <w:r>
        <w:rPr>
          <w:rFonts w:ascii="Times New Roman" w:cs="Times New Roman" w:eastAsia="Times New Roman" w:hAnsi="Times New Roman"/>
        </w:rPr>
        <w:t xml:space="preserve"/>
      </w:r>
    </w:p>
    <w:p>
      <w:pPr>
        <w:pStyle w:val="Heading2"/>
        <w:spacing w:after="240" w:before="360" w:line="360"/>
        <w:jc w:val="left"/>
      </w:pPr>
      <w:r>
        <w:rPr>
          <w:rFonts w:ascii="Times New Roman" w:cs="Times New Roman" w:eastAsia="Times New Roman" w:hAnsi="Times New Roman"/>
          <w:b/>
          <w:bCs/>
          <w:sz w:val="28"/>
          <w:szCs w:val="28"/>
        </w:rPr>
        <w:t xml:space="preserve">7.5  Dashboard Design</w:t>
      </w:r>
    </w:p>
    <w:p>
      <w:pPr>
        <w:pStyle w:val="Heading3"/>
        <w:spacing w:after="180" w:before="240" w:line="360"/>
        <w:jc w:val="left"/>
      </w:pPr>
      <w:r>
        <w:rPr>
          <w:rFonts w:ascii="Times New Roman" w:cs="Times New Roman" w:eastAsia="Times New Roman" w:hAnsi="Times New Roman"/>
          <w:b/>
          <w:bCs/>
          <w:sz w:val="24"/>
          <w:szCs w:val="24"/>
        </w:rPr>
        <w:t xml:space="preserve">7.5.1  Auto-Refresh Architecture</w:t>
      </w:r>
    </w:p>
    <w:p>
      <w:pPr>
        <w:spacing w:after="120" w:line="360"/>
        <w:jc w:val="both"/>
      </w:pPr>
      <w:r>
        <w:rPr>
          <w:rFonts w:ascii="Times New Roman" w:cs="Times New Roman" w:eastAsia="Times New Roman" w:hAnsi="Times New Roman"/>
          <w:sz w:val="24"/>
          <w:szCs w:val="24"/>
        </w:rPr>
        <w:t xml:space="preserve">The Streamlit dashboard uses the streamlit-autorefresh library to trigger a complete re-run of the Streamlit application every 1000 milliseconds. On each re-run, the dashboard fetches fresh patient data from Firebase, rebuilds the pandas DataFrame, re-renders all patient cards, and regenerates the Plotly charts. This approach ensures that the displayed data is always within 1 second of the latest Firebase update.</w:t>
      </w:r>
    </w:p>
    <w:p>
      <w:pPr>
        <w:pStyle w:val="Heading3"/>
        <w:spacing w:after="180" w:before="240" w:line="360"/>
        <w:jc w:val="left"/>
      </w:pPr>
      <w:r>
        <w:rPr>
          <w:rFonts w:ascii="Times New Roman" w:cs="Times New Roman" w:eastAsia="Times New Roman" w:hAnsi="Times New Roman"/>
          <w:b/>
          <w:bCs/>
          <w:sz w:val="24"/>
          <w:szCs w:val="24"/>
        </w:rPr>
        <w:t xml:space="preserve">7.5.2  Alert Card Design</w:t>
      </w:r>
    </w:p>
    <w:p>
      <w:pPr>
        <w:spacing w:after="120" w:line="360"/>
        <w:jc w:val="both"/>
      </w:pPr>
      <w:r>
        <w:rPr>
          <w:rFonts w:ascii="Times New Roman" w:cs="Times New Roman" w:eastAsia="Times New Roman" w:hAnsi="Times New Roman"/>
          <w:sz w:val="24"/>
          <w:szCs w:val="24"/>
        </w:rPr>
        <w:t xml:space="preserve">Patient status cards are implemented as styled HTML div elements injected via st.markdown() with unsafe_allow_html=True. Three CSS classes determine the visual appearance:</w:t>
      </w:r>
    </w:p>
    <w:p>
      <w:pPr>
        <w:pStyle w:val="ListParagraph"/>
        <w:numPr>
          <w:ilvl w:val="0"/>
          <w:numId w:val="2"/>
        </w:numPr>
        <w:spacing w:after="80" w:line="360"/>
      </w:pPr>
      <w:r>
        <w:rPr>
          <w:rFonts w:ascii="Times New Roman" w:cs="Times New Roman" w:eastAsia="Times New Roman" w:hAnsi="Times New Roman"/>
          <w:sz w:val="24"/>
          <w:szCs w:val="24"/>
        </w:rPr>
        <w:t xml:space="preserve">.safe — background color #1f6f4a (dark green): indicates normal environmental conditions.</w:t>
      </w:r>
    </w:p>
    <w:p>
      <w:pPr>
        <w:pStyle w:val="ListParagraph"/>
        <w:numPr>
          <w:ilvl w:val="0"/>
          <w:numId w:val="2"/>
        </w:numPr>
        <w:spacing w:after="80" w:line="360"/>
      </w:pPr>
      <w:r>
        <w:rPr>
          <w:rFonts w:ascii="Times New Roman" w:cs="Times New Roman" w:eastAsia="Times New Roman" w:hAnsi="Times New Roman"/>
          <w:sz w:val="24"/>
          <w:szCs w:val="24"/>
        </w:rPr>
        <w:t xml:space="preserve">.warning — background color #8a6d1a (amber): indicates conditions approaching unsafe thresholds.</w:t>
      </w:r>
    </w:p>
    <w:p>
      <w:pPr>
        <w:pStyle w:val="ListParagraph"/>
        <w:numPr>
          <w:ilvl w:val="0"/>
          <w:numId w:val="2"/>
        </w:numPr>
        <w:spacing w:after="80" w:line="360"/>
      </w:pPr>
      <w:r>
        <w:rPr>
          <w:rFonts w:ascii="Times New Roman" w:cs="Times New Roman" w:eastAsia="Times New Roman" w:hAnsi="Times New Roman"/>
          <w:sz w:val="24"/>
          <w:szCs w:val="24"/>
        </w:rPr>
        <w:t xml:space="preserve">.critical — background color #7a1c1c (dark red) with a CSS blink animation (50% opacity at 0.5-second intervals): indicates conditions requiring immediate clinical attention.</w:t>
      </w:r>
    </w:p>
    <w:p>
      <w:pPr>
        <w:pStyle w:val="Heading3"/>
        <w:spacing w:after="180" w:before="240" w:line="360"/>
        <w:jc w:val="left"/>
      </w:pPr>
      <w:r>
        <w:rPr>
          <w:rFonts w:ascii="Times New Roman" w:cs="Times New Roman" w:eastAsia="Times New Roman" w:hAnsi="Times New Roman"/>
          <w:b/>
          <w:bCs/>
          <w:sz w:val="24"/>
          <w:szCs w:val="24"/>
        </w:rPr>
        <w:t xml:space="preserve">7.5.3  Chart Architecture</w:t>
      </w:r>
    </w:p>
    <w:p>
      <w:pPr>
        <w:spacing w:after="120" w:line="360"/>
        <w:jc w:val="both"/>
      </w:pPr>
      <w:r>
        <w:rPr>
          <w:rFonts w:ascii="Times New Roman" w:cs="Times New Roman" w:eastAsia="Times New Roman" w:hAnsi="Times New Roman"/>
          <w:sz w:val="24"/>
          <w:szCs w:val="24"/>
        </w:rPr>
        <w:t xml:space="preserve">Two Plotly Express line charts are rendered per dashboard refresh: one for temperature and one for humidity. A 20-point synthetic history is generated by adding small random noise (±0.2°C for temperature, ±0.5% for humidity) to the current reading for each patient. This produces a visually realistic time-series display while using only the latest Firebase record per patient. The charts use plotly_dark template for a professional, high-contrast ICU monitoring aesthetic.</w:t>
      </w:r>
    </w:p>
    <w:p>
      <w:pPr>
        <w:pStyle w:val="Heading2"/>
        <w:spacing w:after="240" w:before="360" w:line="360"/>
        <w:jc w:val="left"/>
      </w:pPr>
      <w:r>
        <w:rPr>
          <w:rFonts w:ascii="Times New Roman" w:cs="Times New Roman" w:eastAsia="Times New Roman" w:hAnsi="Times New Roman"/>
          <w:b/>
          <w:bCs/>
          <w:sz w:val="28"/>
          <w:szCs w:val="28"/>
        </w:rPr>
        <w:t xml:space="preserve">7.6  Key Design Decisions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706"/>
      </w:tblGrid>
      <w:tr>
        <w:tc>
          <w:tcPr>
            <w:tcW w:type="dxa" w:w="22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Decision</w:t>
            </w:r>
          </w:p>
        </w:tc>
        <w:tc>
          <w:tcPr>
            <w:tcW w:type="dxa" w:w="24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Choice Made</w:t>
            </w:r>
          </w:p>
        </w:tc>
        <w:tc>
          <w:tcPr>
            <w:tcW w:type="dxa" w:w="3706"/>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Rationale</w:t>
            </w:r>
          </w:p>
        </w:tc>
      </w:tr>
      <w:tr>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AI inference location</w:t>
            </w:r>
          </w:p>
        </w:tc>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On-device (Edge)</w:t>
            </w:r>
          </w:p>
        </w:tc>
        <w:tc>
          <w:tcPr>
            <w:tcW w:type="dxa" w:w="37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Eliminates cloud round-trip for time-critical decisions; works offline</w:t>
            </w:r>
          </w:p>
        </w:tc>
      </w:tr>
      <w:tr>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Model quantization</w:t>
            </w:r>
          </w:p>
        </w:tc>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Post-training dynamic quant.</w:t>
            </w:r>
          </w:p>
        </w:tc>
        <w:tc>
          <w:tcPr>
            <w:tcW w:type="dxa" w:w="37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4x model size reduction; &lt; 1% accuracy loss; no calibration dataset needed</w:t>
            </w:r>
          </w:p>
        </w:tc>
      </w:tr>
      <w:tr>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Database</w:t>
            </w:r>
          </w:p>
        </w:tc>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Firebase Realtime Database</w:t>
            </w:r>
          </w:p>
        </w:tc>
        <w:tc>
          <w:tcPr>
            <w:tcW w:type="dxa" w:w="37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Free tier; real-time sync; Python SDK; sub-500ms write latency</w:t>
            </w:r>
          </w:p>
        </w:tc>
      </w:tr>
      <w:tr>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Dashboard framework</w:t>
            </w:r>
          </w:p>
        </w:tc>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Streamlit</w:t>
            </w:r>
          </w:p>
        </w:tc>
        <w:tc>
          <w:tcPr>
            <w:tcW w:type="dxa" w:w="37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Pure Python; no HTML/CSS expertise; native Plotly; auto-refresh support</w:t>
            </w:r>
          </w:p>
        </w:tc>
      </w:tr>
      <w:tr>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Patient distribution</w:t>
            </w:r>
          </w:p>
        </w:tc>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Round-robin (single sensor)</w:t>
            </w:r>
          </w:p>
        </w:tc>
        <w:tc>
          <w:tcPr>
            <w:tcW w:type="dxa" w:w="37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Demonstrates multi-patient Firebase schema from minimal hardware</w:t>
            </w:r>
          </w:p>
        </w:tc>
      </w:tr>
      <w:tr>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Serial protocol</w:t>
            </w:r>
          </w:p>
        </w:tc>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UART CSV ASCII</w:t>
            </w:r>
          </w:p>
        </w:tc>
        <w:tc>
          <w:tcPr>
            <w:tcW w:type="dxa" w:w="37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Simple, human-readable, easily validated; no binary parsing complexity</w:t>
            </w:r>
          </w:p>
        </w:tc>
      </w:tr>
      <w:tr>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Error handling strategy</w:t>
            </w:r>
          </w:p>
        </w:tc>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Catch-and-continue loop</w:t>
            </w:r>
          </w:p>
        </w:tc>
        <w:tc>
          <w:tcPr>
            <w:tcW w:type="dxa" w:w="37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Prevents sensor glitches or transient Firebase errors from crashing the monitor</w:t>
            </w:r>
          </w:p>
        </w:tc>
      </w:tr>
    </w:tbl>
    <w:p>
      <w:pPr>
        <w:pStyle w:val="Heading1"/>
        <w:pageBreakBefore/>
        <w:spacing w:after="480" w:before="0" w:line="360"/>
        <w:jc w:val="center"/>
      </w:pPr>
      <w:r>
        <w:rPr>
          <w:rFonts w:ascii="Times New Roman" w:cs="Times New Roman" w:eastAsia="Times New Roman" w:hAnsi="Times New Roman"/>
          <w:b/>
          <w:bCs/>
          <w:sz w:val="32"/>
          <w:szCs w:val="32"/>
        </w:rPr>
        <w:t xml:space="preserve">8.  IMPLEMENTATION</w:t>
      </w:r>
    </w:p>
    <w:p>
      <w:pPr>
        <w:pStyle w:val="Heading2"/>
        <w:spacing w:after="240" w:before="360" w:line="360"/>
        <w:jc w:val="left"/>
      </w:pPr>
      <w:r>
        <w:rPr>
          <w:rFonts w:ascii="Times New Roman" w:cs="Times New Roman" w:eastAsia="Times New Roman" w:hAnsi="Times New Roman"/>
          <w:b/>
          <w:bCs/>
          <w:sz w:val="28"/>
          <w:szCs w:val="28"/>
        </w:rPr>
        <w:t xml:space="preserve">8.1  Project File Structure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800"/>
        <w:gridCol w:w="5506"/>
      </w:tblGrid>
      <w:tr>
        <w:tc>
          <w:tcPr>
            <w:tcW w:type="dxa" w:w="28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File</w:t>
            </w:r>
          </w:p>
        </w:tc>
        <w:tc>
          <w:tcPr>
            <w:tcW w:type="dxa" w:w="5506"/>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Purpose</w:t>
            </w:r>
          </w:p>
        </w:tc>
      </w:tr>
      <w:tr>
        <w:tc>
          <w:tcPr>
            <w:tcW w:type="dxa" w:w="2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patient_monitoring.ino</w:t>
            </w:r>
          </w:p>
        </w:tc>
        <w:tc>
          <w:tcPr>
            <w:tcW w:type="dxa" w:w="55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Arduino firmware: DHT sensor reading, serial transmission, LED alerting</w:t>
            </w:r>
          </w:p>
        </w:tc>
      </w:tr>
      <w:tr>
        <w:tc>
          <w:tcPr>
            <w:tcW w:type="dxa" w:w="2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train_model.py</w:t>
            </w:r>
          </w:p>
        </w:tc>
        <w:tc>
          <w:tcPr>
            <w:tcW w:type="dxa" w:w="55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Synthetic dataset generation and Keras neural network training</w:t>
            </w:r>
          </w:p>
        </w:tc>
      </w:tr>
      <w:tr>
        <w:tc>
          <w:tcPr>
            <w:tcW w:type="dxa" w:w="2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convert.py</w:t>
            </w:r>
          </w:p>
        </w:tc>
        <w:tc>
          <w:tcPr>
            <w:tcW w:type="dxa" w:w="55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TFLite conversion with post-training dynamic quantization</w:t>
            </w:r>
          </w:p>
        </w:tc>
      </w:tr>
      <w:tr>
        <w:tc>
          <w:tcPr>
            <w:tcW w:type="dxa" w:w="2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model.h5</w:t>
            </w:r>
          </w:p>
        </w:tc>
        <w:tc>
          <w:tcPr>
            <w:tcW w:type="dxa" w:w="55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Trained Keras model file (saved after train_model.py)</w:t>
            </w:r>
          </w:p>
        </w:tc>
      </w:tr>
      <w:tr>
        <w:tc>
          <w:tcPr>
            <w:tcW w:type="dxa" w:w="2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model.tflite</w:t>
            </w:r>
          </w:p>
        </w:tc>
        <w:tc>
          <w:tcPr>
            <w:tcW w:type="dxa" w:w="55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Quantized TFLite model file (used by edge monitor)</w:t>
            </w:r>
          </w:p>
        </w:tc>
      </w:tr>
      <w:tr>
        <w:tc>
          <w:tcPr>
            <w:tcW w:type="dxa" w:w="2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edge_monitor.py</w:t>
            </w:r>
          </w:p>
        </w:tc>
        <w:tc>
          <w:tcPr>
            <w:tcW w:type="dxa" w:w="55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Core edge processing: serial read, TFLite inference, Firebase upload</w:t>
            </w:r>
          </w:p>
        </w:tc>
      </w:tr>
      <w:tr>
        <w:tc>
          <w:tcPr>
            <w:tcW w:type="dxa" w:w="2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dashboard.py</w:t>
            </w:r>
          </w:p>
        </w:tc>
        <w:tc>
          <w:tcPr>
            <w:tcW w:type="dxa" w:w="55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Streamlit web dashboard: patient cards, charts, auto-refresh</w:t>
            </w:r>
          </w:p>
        </w:tc>
      </w:tr>
      <w:tr>
        <w:tc>
          <w:tcPr>
            <w:tcW w:type="dxa" w:w="2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health_log.csv</w:t>
            </w:r>
          </w:p>
        </w:tc>
        <w:tc>
          <w:tcPr>
            <w:tcW w:type="dxa" w:w="55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Local CSV backup log of all sensor readings</w:t>
            </w:r>
          </w:p>
        </w:tc>
      </w:tr>
      <w:tr>
        <w:tc>
          <w:tcPr>
            <w:tcW w:type="dxa" w:w="2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firebase_key.json</w:t>
            </w:r>
          </w:p>
        </w:tc>
        <w:tc>
          <w:tcPr>
            <w:tcW w:type="dxa" w:w="55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Firebase service account credentials (not committed to version control)</w:t>
            </w:r>
          </w:p>
        </w:tc>
      </w:tr>
      <w:tr>
        <w:tc>
          <w:tcPr>
            <w:tcW w:type="dxa" w:w="2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requirements.txt</w:t>
            </w:r>
          </w:p>
        </w:tc>
        <w:tc>
          <w:tcPr>
            <w:tcW w:type="dxa" w:w="55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Python dependency list for pip install</w:t>
            </w:r>
          </w:p>
        </w:tc>
      </w:tr>
      <w:tr>
        <w:tc>
          <w:tcPr>
            <w:tcW w:type="dxa" w:w="2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README.md</w:t>
            </w:r>
          </w:p>
        </w:tc>
        <w:tc>
          <w:tcPr>
            <w:tcW w:type="dxa" w:w="55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Setup guide, run commands, architecture overview</w:t>
            </w:r>
          </w:p>
        </w:tc>
      </w:tr>
    </w:tbl>
    <w:p>
      <w:pPr>
        <w:spacing w:line="360"/>
      </w:pPr>
      <w:r>
        <w:rPr>
          <w:rFonts w:ascii="Times New Roman" w:cs="Times New Roman" w:eastAsia="Times New Roman" w:hAnsi="Times New Roman"/>
        </w:rPr>
        <w:t xml:space="preserve"/>
      </w:r>
    </w:p>
    <w:p>
      <w:pPr>
        <w:pStyle w:val="Heading2"/>
        <w:spacing w:after="240" w:before="360" w:line="360"/>
        <w:jc w:val="left"/>
      </w:pPr>
      <w:r>
        <w:rPr>
          <w:rFonts w:ascii="Times New Roman" w:cs="Times New Roman" w:eastAsia="Times New Roman" w:hAnsi="Times New Roman"/>
          <w:b/>
          <w:bCs/>
          <w:sz w:val="28"/>
          <w:szCs w:val="28"/>
        </w:rPr>
        <w:t xml:space="preserve">8.2  Arduino Firmware — patient_monitoring.ino</w:t>
      </w:r>
    </w:p>
    <w:p>
      <w:pPr>
        <w:spacing w:after="120" w:line="360"/>
        <w:jc w:val="both"/>
      </w:pPr>
      <w:r>
        <w:rPr>
          <w:rFonts w:ascii="Times New Roman" w:cs="Times New Roman" w:eastAsia="Times New Roman" w:hAnsi="Times New Roman"/>
          <w:sz w:val="24"/>
          <w:szCs w:val="24"/>
        </w:rPr>
        <w:t xml:space="preserve">The Arduino firmware is a single sketch file using only the Adafruit DHT library. The setup() function initializes Serial at 9600 baud, starts the DHT sensor, and sets pin 13 as output. The loop() function executes every 2 seconds:</w:t>
      </w:r>
    </w:p>
    <w:p>
      <w:pPr>
        <w:spacing w:line="360"/>
      </w:pPr>
      <w:r>
        <w:rPr>
          <w:rFonts w:ascii="Times New Roman" w:cs="Times New Roman" w:eastAsia="Times New Roman" w:hAnsi="Times New Roman"/>
        </w:rPr>
        <w:t xml:space="preserve"/>
      </w:r>
    </w:p>
    <w:p>
      <w:pPr>
        <w:spacing w:after="0" w:line="240"/>
      </w:pPr>
      <w:r>
        <w:rPr>
          <w:rFonts w:ascii="Courier New" w:cs="Courier New" w:eastAsia="Courier New" w:hAnsi="Courier New"/>
          <w:sz w:val="18"/>
          <w:szCs w:val="18"/>
        </w:rPr>
        <w:t xml:space="preserve">#include &lt;DHT.h&gt;</w:t>
      </w:r>
    </w:p>
    <w:p>
      <w:pPr>
        <w:spacing w:after="0" w:line="240"/>
      </w:pPr>
      <w:r>
        <w:rPr>
          <w:rFonts w:ascii="Courier New" w:cs="Courier New" w:eastAsia="Courier New" w:hAnsi="Courier New"/>
          <w:sz w:val="18"/>
          <w:szCs w:val="18"/>
        </w:rPr>
        <w:t xml:space="preserve">#define DHTPIN    2</w:t>
      </w:r>
    </w:p>
    <w:p>
      <w:pPr>
        <w:spacing w:after="0" w:line="240"/>
      </w:pPr>
      <w:r>
        <w:rPr>
          <w:rFonts w:ascii="Courier New" w:cs="Courier New" w:eastAsia="Courier New" w:hAnsi="Courier New"/>
          <w:sz w:val="18"/>
          <w:szCs w:val="18"/>
        </w:rPr>
        <w:t xml:space="preserve">#define DHTTYPE   DHT11</w:t>
      </w:r>
    </w:p>
    <w:p>
      <w:pPr>
        <w:spacing w:after="0" w:line="240"/>
      </w:pPr>
      <w:r>
        <w:rPr>
          <w:rFonts w:ascii="Courier New" w:cs="Courier New" w:eastAsia="Courier New" w:hAnsi="Courier New"/>
          <w:sz w:val="18"/>
          <w:szCs w:val="18"/>
        </w:rPr>
        <w:t xml:space="preserve">#define LED_PIN   13</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DHT dht(DHTPIN, DHTTYPE);</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void setup() {</w:t>
      </w:r>
    </w:p>
    <w:p>
      <w:pPr>
        <w:spacing w:after="0" w:line="240"/>
      </w:pPr>
      <w:r>
        <w:rPr>
          <w:rFonts w:ascii="Courier New" w:cs="Courier New" w:eastAsia="Courier New" w:hAnsi="Courier New"/>
          <w:sz w:val="18"/>
          <w:szCs w:val="18"/>
        </w:rPr>
        <w:t xml:space="preserve">  Serial.begin(9600);</w:t>
      </w:r>
    </w:p>
    <w:p>
      <w:pPr>
        <w:spacing w:after="0" w:line="240"/>
      </w:pPr>
      <w:r>
        <w:rPr>
          <w:rFonts w:ascii="Courier New" w:cs="Courier New" w:eastAsia="Courier New" w:hAnsi="Courier New"/>
          <w:sz w:val="18"/>
          <w:szCs w:val="18"/>
        </w:rPr>
        <w:t xml:space="preserve">  dht.begin();</w:t>
      </w:r>
    </w:p>
    <w:p>
      <w:pPr>
        <w:spacing w:after="0" w:line="240"/>
      </w:pPr>
      <w:r>
        <w:rPr>
          <w:rFonts w:ascii="Courier New" w:cs="Courier New" w:eastAsia="Courier New" w:hAnsi="Courier New"/>
          <w:sz w:val="18"/>
          <w:szCs w:val="18"/>
        </w:rPr>
        <w:t xml:space="preserve">  pinMode(LED_PIN, OUTPUT);</w:t>
      </w:r>
    </w:p>
    <w:p>
      <w:pPr>
        <w:spacing w:after="0" w:line="240"/>
      </w:pPr>
      <w:r>
        <w:rPr>
          <w:rFonts w:ascii="Courier New" w:cs="Courier New" w:eastAsia="Courier New" w:hAnsi="Courier New"/>
          <w:sz w:val="18"/>
          <w:szCs w:val="18"/>
        </w:rPr>
        <w:t xml:space="preserve">}</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void loop() {</w:t>
      </w:r>
    </w:p>
    <w:p>
      <w:pPr>
        <w:spacing w:after="0" w:line="240"/>
      </w:pPr>
      <w:r>
        <w:rPr>
          <w:rFonts w:ascii="Courier New" w:cs="Courier New" w:eastAsia="Courier New" w:hAnsi="Courier New"/>
          <w:sz w:val="18"/>
          <w:szCs w:val="18"/>
        </w:rPr>
        <w:t xml:space="preserve">  float temp = dht.readTemperature();</w:t>
      </w:r>
    </w:p>
    <w:p>
      <w:pPr>
        <w:spacing w:after="0" w:line="240"/>
      </w:pPr>
      <w:r>
        <w:rPr>
          <w:rFonts w:ascii="Courier New" w:cs="Courier New" w:eastAsia="Courier New" w:hAnsi="Courier New"/>
          <w:sz w:val="18"/>
          <w:szCs w:val="18"/>
        </w:rPr>
        <w:t xml:space="preserve">  float hum  = dht.readHumidity();</w:t>
      </w:r>
    </w:p>
    <w:p>
      <w:pPr>
        <w:spacing w:after="0" w:line="240"/>
      </w:pPr>
      <w:r>
        <w:rPr>
          <w:rFonts w:ascii="Courier New" w:cs="Courier New" w:eastAsia="Courier New" w:hAnsi="Courier New"/>
          <w:sz w:val="18"/>
          <w:szCs w:val="18"/>
        </w:rPr>
        <w:t xml:space="preserve">  if (isnan(temp) || isnan(hum)) { return; }</w:t>
      </w:r>
    </w:p>
    <w:p>
      <w:pPr>
        <w:spacing w:after="0" w:line="240"/>
      </w:pPr>
      <w:r>
        <w:rPr>
          <w:rFonts w:ascii="Courier New" w:cs="Courier New" w:eastAsia="Courier New" w:hAnsi="Courier New"/>
          <w:sz w:val="18"/>
          <w:szCs w:val="18"/>
        </w:rPr>
        <w:t xml:space="preserve">  Serial.print(temp);</w:t>
      </w:r>
    </w:p>
    <w:p>
      <w:pPr>
        <w:spacing w:after="0" w:line="240"/>
      </w:pPr>
      <w:r>
        <w:rPr>
          <w:rFonts w:ascii="Courier New" w:cs="Courier New" w:eastAsia="Courier New" w:hAnsi="Courier New"/>
          <w:sz w:val="18"/>
          <w:szCs w:val="18"/>
        </w:rPr>
        <w:t xml:space="preserve">  Serial.print(',');</w:t>
      </w:r>
    </w:p>
    <w:p>
      <w:pPr>
        <w:spacing w:after="0" w:line="240"/>
      </w:pPr>
      <w:r>
        <w:rPr>
          <w:rFonts w:ascii="Courier New" w:cs="Courier New" w:eastAsia="Courier New" w:hAnsi="Courier New"/>
          <w:sz w:val="18"/>
          <w:szCs w:val="18"/>
        </w:rPr>
        <w:t xml:space="preserve">  Serial.println(hum);</w:t>
      </w:r>
    </w:p>
    <w:p>
      <w:pPr>
        <w:spacing w:after="0" w:line="240"/>
      </w:pPr>
      <w:r>
        <w:rPr>
          <w:rFonts w:ascii="Courier New" w:cs="Courier New" w:eastAsia="Courier New" w:hAnsi="Courier New"/>
          <w:sz w:val="18"/>
          <w:szCs w:val="18"/>
        </w:rPr>
        <w:t xml:space="preserve">  if (temp &gt; 30 || hum &gt; 60) {</w:t>
      </w:r>
    </w:p>
    <w:p>
      <w:pPr>
        <w:spacing w:after="0" w:line="240"/>
      </w:pPr>
      <w:r>
        <w:rPr>
          <w:rFonts w:ascii="Courier New" w:cs="Courier New" w:eastAsia="Courier New" w:hAnsi="Courier New"/>
          <w:sz w:val="18"/>
          <w:szCs w:val="18"/>
        </w:rPr>
        <w:t xml:space="preserve">    digitalWrite(LED_PIN, HIGH);</w:t>
      </w:r>
    </w:p>
    <w:p>
      <w:pPr>
        <w:spacing w:after="0" w:line="240"/>
      </w:pPr>
      <w:r>
        <w:rPr>
          <w:rFonts w:ascii="Courier New" w:cs="Courier New" w:eastAsia="Courier New" w:hAnsi="Courier New"/>
          <w:sz w:val="18"/>
          <w:szCs w:val="18"/>
        </w:rPr>
        <w:t xml:space="preserve">  } else {</w:t>
      </w:r>
    </w:p>
    <w:p>
      <w:pPr>
        <w:spacing w:after="0" w:line="240"/>
      </w:pPr>
      <w:r>
        <w:rPr>
          <w:rFonts w:ascii="Courier New" w:cs="Courier New" w:eastAsia="Courier New" w:hAnsi="Courier New"/>
          <w:sz w:val="18"/>
          <w:szCs w:val="18"/>
        </w:rPr>
        <w:t xml:space="preserve">    digitalWrite(LED_PIN, LOW);</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delay(2000);</w:t>
      </w:r>
    </w:p>
    <w:p>
      <w:pPr>
        <w:spacing w:after="0" w:line="240"/>
      </w:pPr>
      <w:r>
        <w:rPr>
          <w:rFonts w:ascii="Courier New" w:cs="Courier New" w:eastAsia="Courier New" w:hAnsi="Courier New"/>
          <w:sz w:val="18"/>
          <w:szCs w:val="18"/>
        </w:rPr>
        <w:t xml:space="preserve">}</w:t>
      </w:r>
    </w:p>
    <w:p>
      <w:pPr>
        <w:spacing w:line="360"/>
      </w:pPr>
      <w:r>
        <w:rPr>
          <w:rFonts w:ascii="Times New Roman" w:cs="Times New Roman" w:eastAsia="Times New Roman" w:hAnsi="Times New Roman"/>
        </w:rPr>
        <w:t xml:space="preserve"/>
      </w:r>
    </w:p>
    <w:p>
      <w:pPr>
        <w:pStyle w:val="Heading2"/>
        <w:spacing w:after="240" w:before="360" w:line="360"/>
        <w:jc w:val="left"/>
      </w:pPr>
      <w:r>
        <w:rPr>
          <w:rFonts w:ascii="Times New Roman" w:cs="Times New Roman" w:eastAsia="Times New Roman" w:hAnsi="Times New Roman"/>
          <w:b/>
          <w:bCs/>
          <w:sz w:val="28"/>
          <w:szCs w:val="28"/>
        </w:rPr>
        <w:t xml:space="preserve">8.3  Model Training — train_model.py</w:t>
      </w:r>
    </w:p>
    <w:p>
      <w:pPr>
        <w:spacing w:after="120" w:line="360"/>
        <w:jc w:val="both"/>
      </w:pPr>
      <w:r>
        <w:rPr>
          <w:rFonts w:ascii="Times New Roman" w:cs="Times New Roman" w:eastAsia="Times New Roman" w:hAnsi="Times New Roman"/>
          <w:sz w:val="24"/>
          <w:szCs w:val="24"/>
        </w:rPr>
        <w:t xml:space="preserve">The training script generates 2000 synthetic samples and trains the Keras neural network:</w:t>
      </w:r>
    </w:p>
    <w:p>
      <w:pPr>
        <w:spacing w:line="360"/>
      </w:pPr>
      <w:r>
        <w:rPr>
          <w:rFonts w:ascii="Times New Roman" w:cs="Times New Roman" w:eastAsia="Times New Roman" w:hAnsi="Times New Roman"/>
        </w:rPr>
        <w:t xml:space="preserve"/>
      </w:r>
    </w:p>
    <w:p>
      <w:pPr>
        <w:spacing w:after="0" w:line="240"/>
      </w:pPr>
      <w:r>
        <w:rPr>
          <w:rFonts w:ascii="Courier New" w:cs="Courier New" w:eastAsia="Courier New" w:hAnsi="Courier New"/>
          <w:sz w:val="18"/>
          <w:szCs w:val="18"/>
        </w:rPr>
        <w:t xml:space="preserve">import numpy as np</w:t>
      </w:r>
    </w:p>
    <w:p>
      <w:pPr>
        <w:spacing w:after="0" w:line="240"/>
      </w:pPr>
      <w:r>
        <w:rPr>
          <w:rFonts w:ascii="Courier New" w:cs="Courier New" w:eastAsia="Courier New" w:hAnsi="Courier New"/>
          <w:sz w:val="18"/>
          <w:szCs w:val="18"/>
        </w:rPr>
        <w:t xml:space="preserve">import tensorflow as tf</w:t>
      </w:r>
    </w:p>
    <w:p>
      <w:pPr>
        <w:spacing w:after="0" w:line="240"/>
      </w:pPr>
      <w:r>
        <w:rPr>
          <w:rFonts w:ascii="Courier New" w:cs="Courier New" w:eastAsia="Courier New" w:hAnsi="Courier New"/>
          <w:sz w:val="18"/>
          <w:szCs w:val="18"/>
        </w:rPr>
        <w:t xml:space="preserve">from tensorflow import keras</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Synthetic dataset generation</w:t>
      </w:r>
    </w:p>
    <w:p>
      <w:pPr>
        <w:spacing w:after="0" w:line="240"/>
      </w:pPr>
      <w:r>
        <w:rPr>
          <w:rFonts w:ascii="Courier New" w:cs="Courier New" w:eastAsia="Courier New" w:hAnsi="Courier New"/>
          <w:sz w:val="18"/>
          <w:szCs w:val="18"/>
        </w:rPr>
        <w:t xml:space="preserve">temps = np.random.uniform(25, 40, 2000)</w:t>
      </w:r>
    </w:p>
    <w:p>
      <w:pPr>
        <w:spacing w:after="0" w:line="240"/>
      </w:pPr>
      <w:r>
        <w:rPr>
          <w:rFonts w:ascii="Courier New" w:cs="Courier New" w:eastAsia="Courier New" w:hAnsi="Courier New"/>
          <w:sz w:val="18"/>
          <w:szCs w:val="18"/>
        </w:rPr>
        <w:t xml:space="preserve">hums  = np.random.uniform(30, 90, 2000)</w:t>
      </w:r>
    </w:p>
    <w:p>
      <w:pPr>
        <w:spacing w:after="0" w:line="240"/>
      </w:pPr>
      <w:r>
        <w:rPr>
          <w:rFonts w:ascii="Courier New" w:cs="Courier New" w:eastAsia="Courier New" w:hAnsi="Courier New"/>
          <w:sz w:val="18"/>
          <w:szCs w:val="18"/>
        </w:rPr>
        <w:t xml:space="preserve">y     = np.where((temps &gt; 35) | (hums &gt; 65), 1, 0)</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Min-max normalization</w:t>
      </w:r>
    </w:p>
    <w:p>
      <w:pPr>
        <w:spacing w:after="0" w:line="240"/>
      </w:pPr>
      <w:r>
        <w:rPr>
          <w:rFonts w:ascii="Courier New" w:cs="Courier New" w:eastAsia="Courier New" w:hAnsi="Courier New"/>
          <w:sz w:val="18"/>
          <w:szCs w:val="18"/>
        </w:rPr>
        <w:t xml:space="preserve">temp_norm = (temps - 25) / (40 - 25)</w:t>
      </w:r>
    </w:p>
    <w:p>
      <w:pPr>
        <w:spacing w:after="0" w:line="240"/>
      </w:pPr>
      <w:r>
        <w:rPr>
          <w:rFonts w:ascii="Courier New" w:cs="Courier New" w:eastAsia="Courier New" w:hAnsi="Courier New"/>
          <w:sz w:val="18"/>
          <w:szCs w:val="18"/>
        </w:rPr>
        <w:t xml:space="preserve">hum_norm  = (hums  - 30) / (90 - 30)</w:t>
      </w:r>
    </w:p>
    <w:p>
      <w:pPr>
        <w:spacing w:after="0" w:line="240"/>
      </w:pPr>
      <w:r>
        <w:rPr>
          <w:rFonts w:ascii="Courier New" w:cs="Courier New" w:eastAsia="Courier New" w:hAnsi="Courier New"/>
          <w:sz w:val="18"/>
          <w:szCs w:val="18"/>
        </w:rPr>
        <w:t xml:space="preserve">X = np.column_stack((temp_norm, hum_norm))</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Model: Dense(16,relu) -&gt; Dense(8,relu) -&gt; Dense(1,sigmoid)</w:t>
      </w:r>
    </w:p>
    <w:p>
      <w:pPr>
        <w:spacing w:after="0" w:line="240"/>
      </w:pPr>
      <w:r>
        <w:rPr>
          <w:rFonts w:ascii="Courier New" w:cs="Courier New" w:eastAsia="Courier New" w:hAnsi="Courier New"/>
          <w:sz w:val="18"/>
          <w:szCs w:val="18"/>
        </w:rPr>
        <w:t xml:space="preserve">model = keras.Sequential([</w:t>
      </w:r>
    </w:p>
    <w:p>
      <w:pPr>
        <w:spacing w:after="0" w:line="240"/>
      </w:pPr>
      <w:r>
        <w:rPr>
          <w:rFonts w:ascii="Courier New" w:cs="Courier New" w:eastAsia="Courier New" w:hAnsi="Courier New"/>
          <w:sz w:val="18"/>
          <w:szCs w:val="18"/>
        </w:rPr>
        <w:t xml:space="preserve">    keras.layers.Dense(16, activation='relu', input_shape=(2,)),</w:t>
      </w:r>
    </w:p>
    <w:p>
      <w:pPr>
        <w:spacing w:after="0" w:line="240"/>
      </w:pPr>
      <w:r>
        <w:rPr>
          <w:rFonts w:ascii="Courier New" w:cs="Courier New" w:eastAsia="Courier New" w:hAnsi="Courier New"/>
          <w:sz w:val="18"/>
          <w:szCs w:val="18"/>
        </w:rPr>
        <w:t xml:space="preserve">    keras.layers.Dense(8,  activation='relu'),</w:t>
      </w:r>
    </w:p>
    <w:p>
      <w:pPr>
        <w:spacing w:after="0" w:line="240"/>
      </w:pPr>
      <w:r>
        <w:rPr>
          <w:rFonts w:ascii="Courier New" w:cs="Courier New" w:eastAsia="Courier New" w:hAnsi="Courier New"/>
          <w:sz w:val="18"/>
          <w:szCs w:val="18"/>
        </w:rPr>
        <w:t xml:space="preserve">    keras.layers.Dense(1,  activation='sigmoid')</w:t>
      </w:r>
    </w:p>
    <w:p>
      <w:pPr>
        <w:spacing w:after="0" w:line="240"/>
      </w:pPr>
      <w:r>
        <w:rPr>
          <w:rFonts w:ascii="Courier New" w:cs="Courier New" w:eastAsia="Courier New" w:hAnsi="Courier New"/>
          <w:sz w:val="18"/>
          <w:szCs w:val="18"/>
        </w:rPr>
        <w:t xml:space="preserve">])</w:t>
      </w:r>
    </w:p>
    <w:p>
      <w:pPr>
        <w:spacing w:after="0" w:line="240"/>
      </w:pPr>
      <w:r>
        <w:rPr>
          <w:rFonts w:ascii="Courier New" w:cs="Courier New" w:eastAsia="Courier New" w:hAnsi="Courier New"/>
          <w:sz w:val="18"/>
          <w:szCs w:val="18"/>
        </w:rPr>
        <w:t xml:space="preserve">model.compile(optimizer='adam',</w:t>
      </w:r>
    </w:p>
    <w:p>
      <w:pPr>
        <w:spacing w:after="0" w:line="240"/>
      </w:pPr>
      <w:r>
        <w:rPr>
          <w:rFonts w:ascii="Courier New" w:cs="Courier New" w:eastAsia="Courier New" w:hAnsi="Courier New"/>
          <w:sz w:val="18"/>
          <w:szCs w:val="18"/>
        </w:rPr>
        <w:t xml:space="preserve">              loss='binary_crossentropy',</w:t>
      </w:r>
    </w:p>
    <w:p>
      <w:pPr>
        <w:spacing w:after="0" w:line="240"/>
      </w:pPr>
      <w:r>
        <w:rPr>
          <w:rFonts w:ascii="Courier New" w:cs="Courier New" w:eastAsia="Courier New" w:hAnsi="Courier New"/>
          <w:sz w:val="18"/>
          <w:szCs w:val="18"/>
        </w:rPr>
        <w:t xml:space="preserve">              metrics=['accuracy'])</w:t>
      </w:r>
    </w:p>
    <w:p>
      <w:pPr>
        <w:spacing w:after="0" w:line="240"/>
      </w:pPr>
      <w:r>
        <w:rPr>
          <w:rFonts w:ascii="Courier New" w:cs="Courier New" w:eastAsia="Courier New" w:hAnsi="Courier New"/>
          <w:sz w:val="18"/>
          <w:szCs w:val="18"/>
        </w:rPr>
        <w:t xml:space="preserve">model.fit(X, y, epochs=50)</w:t>
      </w:r>
    </w:p>
    <w:p>
      <w:pPr>
        <w:spacing w:after="0" w:line="240"/>
      </w:pPr>
      <w:r>
        <w:rPr>
          <w:rFonts w:ascii="Courier New" w:cs="Courier New" w:eastAsia="Courier New" w:hAnsi="Courier New"/>
          <w:sz w:val="18"/>
          <w:szCs w:val="18"/>
        </w:rPr>
        <w:t xml:space="preserve">model.save('model.h5')</w:t>
      </w:r>
    </w:p>
    <w:p>
      <w:pPr>
        <w:spacing w:line="360"/>
      </w:pPr>
      <w:r>
        <w:rPr>
          <w:rFonts w:ascii="Times New Roman" w:cs="Times New Roman" w:eastAsia="Times New Roman" w:hAnsi="Times New Roman"/>
        </w:rPr>
        <w:t xml:space="preserve"/>
      </w:r>
    </w:p>
    <w:p>
      <w:pPr>
        <w:pStyle w:val="Heading2"/>
        <w:spacing w:after="240" w:before="360" w:line="360"/>
        <w:jc w:val="left"/>
      </w:pPr>
      <w:r>
        <w:rPr>
          <w:rFonts w:ascii="Times New Roman" w:cs="Times New Roman" w:eastAsia="Times New Roman" w:hAnsi="Times New Roman"/>
          <w:b/>
          <w:bCs/>
          <w:sz w:val="28"/>
          <w:szCs w:val="28"/>
        </w:rPr>
        <w:t xml:space="preserve">8.4  TFLite Conversion — convert.py</w:t>
      </w:r>
    </w:p>
    <w:p>
      <w:pPr>
        <w:spacing w:line="360"/>
      </w:pPr>
      <w:r>
        <w:rPr>
          <w:rFonts w:ascii="Times New Roman" w:cs="Times New Roman" w:eastAsia="Times New Roman" w:hAnsi="Times New Roman"/>
        </w:rPr>
        <w:t xml:space="preserve"/>
      </w:r>
    </w:p>
    <w:p>
      <w:pPr>
        <w:spacing w:after="0" w:line="240"/>
      </w:pPr>
      <w:r>
        <w:rPr>
          <w:rFonts w:ascii="Courier New" w:cs="Courier New" w:eastAsia="Courier New" w:hAnsi="Courier New"/>
          <w:sz w:val="18"/>
          <w:szCs w:val="18"/>
        </w:rPr>
        <w:t xml:space="preserve">import tensorflow as tf</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model     = tf.keras.models.load_model('model.h5')</w:t>
      </w:r>
    </w:p>
    <w:p>
      <w:pPr>
        <w:spacing w:after="0" w:line="240"/>
      </w:pPr>
      <w:r>
        <w:rPr>
          <w:rFonts w:ascii="Courier New" w:cs="Courier New" w:eastAsia="Courier New" w:hAnsi="Courier New"/>
          <w:sz w:val="18"/>
          <w:szCs w:val="18"/>
        </w:rPr>
        <w:t xml:space="preserve">converter = tf.lite.TFLiteConverter.from_keras_model(model)</w:t>
      </w:r>
    </w:p>
    <w:p>
      <w:pPr>
        <w:spacing w:after="0" w:line="240"/>
      </w:pPr>
      <w:r>
        <w:rPr>
          <w:rFonts w:ascii="Courier New" w:cs="Courier New" w:eastAsia="Courier New" w:hAnsi="Courier New"/>
          <w:sz w:val="18"/>
          <w:szCs w:val="18"/>
        </w:rPr>
        <w:t xml:space="preserve">converter.optimizations = [tf.lite.Optimize.DEFAULT]</w:t>
      </w:r>
    </w:p>
    <w:p>
      <w:pPr>
        <w:spacing w:after="0" w:line="240"/>
      </w:pPr>
      <w:r>
        <w:rPr>
          <w:rFonts w:ascii="Courier New" w:cs="Courier New" w:eastAsia="Courier New" w:hAnsi="Courier New"/>
          <w:sz w:val="18"/>
          <w:szCs w:val="18"/>
        </w:rPr>
        <w:t xml:space="preserve">tflite_model = converter.convert()</w:t>
      </w:r>
    </w:p>
    <w:p>
      <w:pPr>
        <w:spacing w:after="0" w:line="240"/>
      </w:pPr>
      <w:r>
        <w:rPr>
          <w:rFonts w:ascii="Courier New" w:cs="Courier New" w:eastAsia="Courier New" w:hAnsi="Courier New"/>
          <w:sz w:val="18"/>
          <w:szCs w:val="18"/>
        </w:rPr>
        <w:t xml:space="preserve">with open('model.tflite', 'wb') as f:</w:t>
      </w:r>
    </w:p>
    <w:p>
      <w:pPr>
        <w:spacing w:after="0" w:line="240"/>
      </w:pPr>
      <w:r>
        <w:rPr>
          <w:rFonts w:ascii="Courier New" w:cs="Courier New" w:eastAsia="Courier New" w:hAnsi="Courier New"/>
          <w:sz w:val="18"/>
          <w:szCs w:val="18"/>
        </w:rPr>
        <w:t xml:space="preserve">    f.write(tflite_model)</w:t>
      </w:r>
    </w:p>
    <w:p>
      <w:pPr>
        <w:spacing w:after="0" w:line="240"/>
      </w:pPr>
      <w:r>
        <w:rPr>
          <w:rFonts w:ascii="Courier New" w:cs="Courier New" w:eastAsia="Courier New" w:hAnsi="Courier New"/>
          <w:sz w:val="18"/>
          <w:szCs w:val="18"/>
        </w:rPr>
        <w:t xml:space="preserve">print('Quantized TFLite model saved as model.tflite')</w:t>
      </w:r>
    </w:p>
    <w:p>
      <w:pPr>
        <w:spacing w:line="360"/>
      </w:pPr>
      <w:r>
        <w:rPr>
          <w:rFonts w:ascii="Times New Roman" w:cs="Times New Roman" w:eastAsia="Times New Roman" w:hAnsi="Times New Roman"/>
        </w:rPr>
        <w:t xml:space="preserve"/>
      </w:r>
    </w:p>
    <w:p>
      <w:pPr>
        <w:pStyle w:val="Heading2"/>
        <w:spacing w:after="240" w:before="360" w:line="360"/>
        <w:jc w:val="left"/>
      </w:pPr>
      <w:r>
        <w:rPr>
          <w:rFonts w:ascii="Times New Roman" w:cs="Times New Roman" w:eastAsia="Times New Roman" w:hAnsi="Times New Roman"/>
          <w:b/>
          <w:bCs/>
          <w:sz w:val="28"/>
          <w:szCs w:val="28"/>
        </w:rPr>
        <w:t xml:space="preserve">8.5  Edge Monitor — edge_monitor.py</w:t>
      </w:r>
    </w:p>
    <w:p>
      <w:pPr>
        <w:spacing w:after="120" w:line="360"/>
        <w:jc w:val="both"/>
      </w:pPr>
      <w:r>
        <w:rPr>
          <w:rFonts w:ascii="Times New Roman" w:cs="Times New Roman" w:eastAsia="Times New Roman" w:hAnsi="Times New Roman"/>
          <w:sz w:val="24"/>
          <w:szCs w:val="24"/>
        </w:rPr>
        <w:t xml:space="preserve">The complete edge monitor integrates serial reading, TFLite inference, status classification, and Firebase upload:</w:t>
      </w:r>
    </w:p>
    <w:p>
      <w:pPr>
        <w:spacing w:line="360"/>
      </w:pPr>
      <w:r>
        <w:rPr>
          <w:rFonts w:ascii="Times New Roman" w:cs="Times New Roman" w:eastAsia="Times New Roman" w:hAnsi="Times New Roman"/>
        </w:rPr>
        <w:t xml:space="preserve"/>
      </w:r>
    </w:p>
    <w:p>
      <w:pPr>
        <w:spacing w:after="0" w:line="240"/>
      </w:pPr>
      <w:r>
        <w:rPr>
          <w:rFonts w:ascii="Courier New" w:cs="Courier New" w:eastAsia="Courier New" w:hAnsi="Courier New"/>
          <w:sz w:val="18"/>
          <w:szCs w:val="18"/>
        </w:rPr>
        <w:t xml:space="preserve">import serial, time, numpy as np</w:t>
      </w:r>
    </w:p>
    <w:p>
      <w:pPr>
        <w:spacing w:after="0" w:line="240"/>
      </w:pPr>
      <w:r>
        <w:rPr>
          <w:rFonts w:ascii="Courier New" w:cs="Courier New" w:eastAsia="Courier New" w:hAnsi="Courier New"/>
          <w:sz w:val="18"/>
          <w:szCs w:val="18"/>
        </w:rPr>
        <w:t xml:space="preserve">import tensorflow as tf</w:t>
      </w:r>
    </w:p>
    <w:p>
      <w:pPr>
        <w:spacing w:after="0" w:line="240"/>
      </w:pPr>
      <w:r>
        <w:rPr>
          <w:rFonts w:ascii="Courier New" w:cs="Courier New" w:eastAsia="Courier New" w:hAnsi="Courier New"/>
          <w:sz w:val="18"/>
          <w:szCs w:val="18"/>
        </w:rPr>
        <w:t xml:space="preserve">import firebase_admin</w:t>
      </w:r>
    </w:p>
    <w:p>
      <w:pPr>
        <w:spacing w:after="0" w:line="240"/>
      </w:pPr>
      <w:r>
        <w:rPr>
          <w:rFonts w:ascii="Courier New" w:cs="Courier New" w:eastAsia="Courier New" w:hAnsi="Courier New"/>
          <w:sz w:val="18"/>
          <w:szCs w:val="18"/>
        </w:rPr>
        <w:t xml:space="preserve">from firebase_admin import credentials, db</w:t>
      </w:r>
    </w:p>
    <w:p>
      <w:pPr>
        <w:spacing w:after="0" w:line="240"/>
      </w:pPr>
      <w:r>
        <w:rPr>
          <w:rFonts w:ascii="Courier New" w:cs="Courier New" w:eastAsia="Courier New" w:hAnsi="Courier New"/>
          <w:sz w:val="18"/>
          <w:szCs w:val="18"/>
        </w:rPr>
        <w:t xml:space="preserve">from datetime import datetime</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Serial + Firebase + TFLite initialization</w:t>
      </w:r>
    </w:p>
    <w:p>
      <w:pPr>
        <w:spacing w:after="0" w:line="240"/>
      </w:pPr>
      <w:r>
        <w:rPr>
          <w:rFonts w:ascii="Courier New" w:cs="Courier New" w:eastAsia="Courier New" w:hAnsi="Courier New"/>
          <w:sz w:val="18"/>
          <w:szCs w:val="18"/>
        </w:rPr>
        <w:t xml:space="preserve">ser = serial.Serial('COM3', 9600, timeout=1)</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if not firebase_admin._apps:</w:t>
      </w:r>
    </w:p>
    <w:p>
      <w:pPr>
        <w:spacing w:after="0" w:line="240"/>
      </w:pPr>
      <w:r>
        <w:rPr>
          <w:rFonts w:ascii="Courier New" w:cs="Courier New" w:eastAsia="Courier New" w:hAnsi="Courier New"/>
          <w:sz w:val="18"/>
          <w:szCs w:val="18"/>
        </w:rPr>
        <w:t xml:space="preserve">    cred = credentials.Certificate('firebase_key.json')</w:t>
      </w:r>
    </w:p>
    <w:p>
      <w:pPr>
        <w:spacing w:after="0" w:line="240"/>
      </w:pPr>
      <w:r>
        <w:rPr>
          <w:rFonts w:ascii="Courier New" w:cs="Courier New" w:eastAsia="Courier New" w:hAnsi="Courier New"/>
          <w:sz w:val="18"/>
          <w:szCs w:val="18"/>
        </w:rPr>
        <w:t xml:space="preserve">    firebase_admin.initialize_app(cred, {</w:t>
      </w:r>
    </w:p>
    <w:p>
      <w:pPr>
        <w:spacing w:after="0" w:line="240"/>
      </w:pPr>
      <w:r>
        <w:rPr>
          <w:rFonts w:ascii="Courier New" w:cs="Courier New" w:eastAsia="Courier New" w:hAnsi="Courier New"/>
          <w:sz w:val="18"/>
          <w:szCs w:val="18"/>
        </w:rPr>
        <w:t xml:space="preserve">        'databaseURL': 'https://icu-monitoring-system-bc1c3-</w:t>
      </w:r>
    </w:p>
    <w:p>
      <w:pPr>
        <w:spacing w:after="0" w:line="240"/>
      </w:pPr>
      <w:r>
        <w:rPr>
          <w:rFonts w:ascii="Courier New" w:cs="Courier New" w:eastAsia="Courier New" w:hAnsi="Courier New"/>
          <w:sz w:val="18"/>
          <w:szCs w:val="18"/>
        </w:rPr>
        <w:t xml:space="preserve">         default-rtdb.asia-southeast1.firebasedatabase.app/'</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interpreter = tf.lite.Interpreter(model_path='model.tflite')</w:t>
      </w:r>
    </w:p>
    <w:p>
      <w:pPr>
        <w:spacing w:after="0" w:line="240"/>
      </w:pPr>
      <w:r>
        <w:rPr>
          <w:rFonts w:ascii="Courier New" w:cs="Courier New" w:eastAsia="Courier New" w:hAnsi="Courier New"/>
          <w:sz w:val="18"/>
          <w:szCs w:val="18"/>
        </w:rPr>
        <w:t xml:space="preserve">interpreter.allocate_tensors()</w:t>
      </w:r>
    </w:p>
    <w:p>
      <w:pPr>
        <w:spacing w:after="0" w:line="240"/>
      </w:pPr>
      <w:r>
        <w:rPr>
          <w:rFonts w:ascii="Courier New" w:cs="Courier New" w:eastAsia="Courier New" w:hAnsi="Courier New"/>
          <w:sz w:val="18"/>
          <w:szCs w:val="18"/>
        </w:rPr>
        <w:t xml:space="preserve">input_details  = interpreter.get_input_details()</w:t>
      </w:r>
    </w:p>
    <w:p>
      <w:pPr>
        <w:spacing w:after="0" w:line="240"/>
      </w:pPr>
      <w:r>
        <w:rPr>
          <w:rFonts w:ascii="Courier New" w:cs="Courier New" w:eastAsia="Courier New" w:hAnsi="Courier New"/>
          <w:sz w:val="18"/>
          <w:szCs w:val="18"/>
        </w:rPr>
        <w:t xml:space="preserve">output_details = interpreter.get_output_details()</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patients = ['P001', 'P002', 'P003']</w:t>
      </w:r>
    </w:p>
    <w:p>
      <w:pPr>
        <w:spacing w:after="0" w:line="240"/>
      </w:pPr>
      <w:r>
        <w:rPr>
          <w:rFonts w:ascii="Courier New" w:cs="Courier New" w:eastAsia="Courier New" w:hAnsi="Courier New"/>
          <w:sz w:val="18"/>
          <w:szCs w:val="18"/>
        </w:rPr>
        <w:t xml:space="preserve">index    = 0</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while True:</w:t>
      </w:r>
    </w:p>
    <w:p>
      <w:pPr>
        <w:spacing w:after="0" w:line="240"/>
      </w:pPr>
      <w:r>
        <w:rPr>
          <w:rFonts w:ascii="Courier New" w:cs="Courier New" w:eastAsia="Courier New" w:hAnsi="Courier New"/>
          <w:sz w:val="18"/>
          <w:szCs w:val="18"/>
        </w:rPr>
        <w:t xml:space="preserve">    try:</w:t>
      </w:r>
    </w:p>
    <w:p>
      <w:pPr>
        <w:spacing w:after="0" w:line="240"/>
      </w:pPr>
      <w:r>
        <w:rPr>
          <w:rFonts w:ascii="Courier New" w:cs="Courier New" w:eastAsia="Courier New" w:hAnsi="Courier New"/>
          <w:sz w:val="18"/>
          <w:szCs w:val="18"/>
        </w:rPr>
        <w:t xml:space="preserve">        line = ser.readline().decode().strip()</w:t>
      </w:r>
    </w:p>
    <w:p>
      <w:pPr>
        <w:spacing w:after="0" w:line="240"/>
      </w:pPr>
      <w:r>
        <w:rPr>
          <w:rFonts w:ascii="Courier New" w:cs="Courier New" w:eastAsia="Courier New" w:hAnsi="Courier New"/>
          <w:sz w:val="18"/>
          <w:szCs w:val="18"/>
        </w:rPr>
        <w:t xml:space="preserve">        if not line: continue</w:t>
      </w:r>
    </w:p>
    <w:p>
      <w:pPr>
        <w:spacing w:after="0" w:line="240"/>
      </w:pPr>
      <w:r>
        <w:rPr>
          <w:rFonts w:ascii="Courier New" w:cs="Courier New" w:eastAsia="Courier New" w:hAnsi="Courier New"/>
          <w:sz w:val="18"/>
          <w:szCs w:val="18"/>
        </w:rPr>
        <w:t xml:space="preserve">        vals = line.split(',')</w:t>
      </w:r>
    </w:p>
    <w:p>
      <w:pPr>
        <w:spacing w:after="0" w:line="240"/>
      </w:pPr>
      <w:r>
        <w:rPr>
          <w:rFonts w:ascii="Courier New" w:cs="Courier New" w:eastAsia="Courier New" w:hAnsi="Courier New"/>
          <w:sz w:val="18"/>
          <w:szCs w:val="18"/>
        </w:rPr>
        <w:t xml:space="preserve">        if len(vals) &lt; 2: continue</w:t>
      </w:r>
    </w:p>
    <w:p>
      <w:pPr>
        <w:spacing w:after="0" w:line="240"/>
      </w:pPr>
      <w:r>
        <w:rPr>
          <w:rFonts w:ascii="Courier New" w:cs="Courier New" w:eastAsia="Courier New" w:hAnsi="Courier New"/>
          <w:sz w:val="18"/>
          <w:szCs w:val="18"/>
        </w:rPr>
        <w:t xml:space="preserve">        temp, hum = float(vals[0]), float(vals[1])</w:t>
      </w:r>
    </w:p>
    <w:p>
      <w:pPr>
        <w:spacing w:after="0" w:line="240"/>
      </w:pPr>
      <w:r>
        <w:rPr>
          <w:rFonts w:ascii="Courier New" w:cs="Courier New" w:eastAsia="Courier New" w:hAnsi="Courier New"/>
          <w:sz w:val="18"/>
          <w:szCs w:val="18"/>
        </w:rPr>
        <w:t xml:space="preserve">        data = np.array([[temp/50.0, hum/100.0]], dtype=np.float32)</w:t>
      </w:r>
    </w:p>
    <w:p>
      <w:pPr>
        <w:spacing w:after="0" w:line="240"/>
      </w:pPr>
      <w:r>
        <w:rPr>
          <w:rFonts w:ascii="Courier New" w:cs="Courier New" w:eastAsia="Courier New" w:hAnsi="Courier New"/>
          <w:sz w:val="18"/>
          <w:szCs w:val="18"/>
        </w:rPr>
        <w:t xml:space="preserve">        interpreter.set_tensor(input_details[0]['index'], data)</w:t>
      </w:r>
    </w:p>
    <w:p>
      <w:pPr>
        <w:spacing w:after="0" w:line="240"/>
      </w:pPr>
      <w:r>
        <w:rPr>
          <w:rFonts w:ascii="Courier New" w:cs="Courier New" w:eastAsia="Courier New" w:hAnsi="Courier New"/>
          <w:sz w:val="18"/>
          <w:szCs w:val="18"/>
        </w:rPr>
        <w:t xml:space="preserve">        interpreter.invoke()</w:t>
      </w:r>
    </w:p>
    <w:p>
      <w:pPr>
        <w:spacing w:after="0" w:line="240"/>
      </w:pPr>
      <w:r>
        <w:rPr>
          <w:rFonts w:ascii="Courier New" w:cs="Courier New" w:eastAsia="Courier New" w:hAnsi="Courier New"/>
          <w:sz w:val="18"/>
          <w:szCs w:val="18"/>
        </w:rPr>
        <w:t xml:space="preserve">        ai_score = float(</w:t>
      </w:r>
    </w:p>
    <w:p>
      <w:pPr>
        <w:spacing w:after="0" w:line="240"/>
      </w:pPr>
      <w:r>
        <w:rPr>
          <w:rFonts w:ascii="Courier New" w:cs="Courier New" w:eastAsia="Courier New" w:hAnsi="Courier New"/>
          <w:sz w:val="18"/>
          <w:szCs w:val="18"/>
        </w:rPr>
        <w:t xml:space="preserve">            interpreter.get_tensor(output_details[0]['index'])[0][0])</w:t>
      </w:r>
    </w:p>
    <w:p>
      <w:pPr>
        <w:spacing w:after="0" w:line="240"/>
      </w:pPr>
      <w:r>
        <w:rPr>
          <w:rFonts w:ascii="Courier New" w:cs="Courier New" w:eastAsia="Courier New" w:hAnsi="Courier New"/>
          <w:sz w:val="18"/>
          <w:szCs w:val="18"/>
        </w:rPr>
        <w:t xml:space="preserve">        if temp &gt; 38 or hum &gt; 80:   status = 'CRITICAL'</w:t>
      </w:r>
    </w:p>
    <w:p>
      <w:pPr>
        <w:spacing w:after="0" w:line="240"/>
      </w:pPr>
      <w:r>
        <w:rPr>
          <w:rFonts w:ascii="Courier New" w:cs="Courier New" w:eastAsia="Courier New" w:hAnsi="Courier New"/>
          <w:sz w:val="18"/>
          <w:szCs w:val="18"/>
        </w:rPr>
        <w:t xml:space="preserve">        elif temp &gt; 30 or hum &gt; 70: status = 'WARNING'</w:t>
      </w:r>
    </w:p>
    <w:p>
      <w:pPr>
        <w:spacing w:after="0" w:line="240"/>
      </w:pPr>
      <w:r>
        <w:rPr>
          <w:rFonts w:ascii="Courier New" w:cs="Courier New" w:eastAsia="Courier New" w:hAnsi="Courier New"/>
          <w:sz w:val="18"/>
          <w:szCs w:val="18"/>
        </w:rPr>
        <w:t xml:space="preserve">        else:                        status = 'SAFE'</w:t>
      </w:r>
    </w:p>
    <w:p>
      <w:pPr>
        <w:spacing w:after="0" w:line="240"/>
      </w:pPr>
      <w:r>
        <w:rPr>
          <w:rFonts w:ascii="Courier New" w:cs="Courier New" w:eastAsia="Courier New" w:hAnsi="Courier New"/>
          <w:sz w:val="18"/>
          <w:szCs w:val="18"/>
        </w:rPr>
        <w:t xml:space="preserve">        patient_id = patients[index]</w:t>
      </w:r>
    </w:p>
    <w:p>
      <w:pPr>
        <w:spacing w:after="0" w:line="240"/>
      </w:pPr>
      <w:r>
        <w:rPr>
          <w:rFonts w:ascii="Courier New" w:cs="Courier New" w:eastAsia="Courier New" w:hAnsi="Courier New"/>
          <w:sz w:val="18"/>
          <w:szCs w:val="18"/>
        </w:rPr>
        <w:t xml:space="preserve">        db.reference(f'patients/{patient_id}').set({</w:t>
      </w:r>
    </w:p>
    <w:p>
      <w:pPr>
        <w:spacing w:after="0" w:line="240"/>
      </w:pPr>
      <w:r>
        <w:rPr>
          <w:rFonts w:ascii="Courier New" w:cs="Courier New" w:eastAsia="Courier New" w:hAnsi="Courier New"/>
          <w:sz w:val="18"/>
          <w:szCs w:val="18"/>
        </w:rPr>
        <w:t xml:space="preserve">            'temp': temp, 'humidity': hum, 'ai_score': ai_score,</w:t>
      </w:r>
    </w:p>
    <w:p>
      <w:pPr>
        <w:spacing w:after="0" w:line="240"/>
      </w:pPr>
      <w:r>
        <w:rPr>
          <w:rFonts w:ascii="Courier New" w:cs="Courier New" w:eastAsia="Courier New" w:hAnsi="Courier New"/>
          <w:sz w:val="18"/>
          <w:szCs w:val="18"/>
        </w:rPr>
        <w:t xml:space="preserve">            'status': status,</w:t>
      </w:r>
    </w:p>
    <w:p>
      <w:pPr>
        <w:spacing w:after="0" w:line="240"/>
      </w:pPr>
      <w:r>
        <w:rPr>
          <w:rFonts w:ascii="Courier New" w:cs="Courier New" w:eastAsia="Courier New" w:hAnsi="Courier New"/>
          <w:sz w:val="18"/>
          <w:szCs w:val="18"/>
        </w:rPr>
        <w:t xml:space="preserve">            'time': str(datetime.now().strftime('%Y-%m-%d %H:%M:%S'))</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print(f'{patient_id}|{temp:.1f}C|{hum:.1f}%|{status}|AI:{ai_score:.2f}')</w:t>
      </w:r>
    </w:p>
    <w:p>
      <w:pPr>
        <w:spacing w:after="0" w:line="240"/>
      </w:pPr>
      <w:r>
        <w:rPr>
          <w:rFonts w:ascii="Courier New" w:cs="Courier New" w:eastAsia="Courier New" w:hAnsi="Courier New"/>
          <w:sz w:val="18"/>
          <w:szCs w:val="18"/>
        </w:rPr>
        <w:t xml:space="preserve">        index = (index + 1) % 3</w:t>
      </w:r>
    </w:p>
    <w:p>
      <w:pPr>
        <w:spacing w:after="0" w:line="240"/>
      </w:pPr>
      <w:r>
        <w:rPr>
          <w:rFonts w:ascii="Courier New" w:cs="Courier New" w:eastAsia="Courier New" w:hAnsi="Courier New"/>
          <w:sz w:val="18"/>
          <w:szCs w:val="18"/>
        </w:rPr>
        <w:t xml:space="preserve">        time.sleep(2)</w:t>
      </w:r>
    </w:p>
    <w:p>
      <w:pPr>
        <w:spacing w:after="0" w:line="240"/>
      </w:pPr>
      <w:r>
        <w:rPr>
          <w:rFonts w:ascii="Courier New" w:cs="Courier New" w:eastAsia="Courier New" w:hAnsi="Courier New"/>
          <w:sz w:val="18"/>
          <w:szCs w:val="18"/>
        </w:rPr>
        <w:t xml:space="preserve">    except Exception as e:</w:t>
      </w:r>
    </w:p>
    <w:p>
      <w:pPr>
        <w:spacing w:after="0" w:line="240"/>
      </w:pPr>
      <w:r>
        <w:rPr>
          <w:rFonts w:ascii="Courier New" w:cs="Courier New" w:eastAsia="Courier New" w:hAnsi="Courier New"/>
          <w:sz w:val="18"/>
          <w:szCs w:val="18"/>
        </w:rPr>
        <w:t xml:space="preserve">        print('Error:', e)</w:t>
      </w:r>
    </w:p>
    <w:p>
      <w:pPr>
        <w:spacing w:line="360"/>
      </w:pPr>
      <w:r>
        <w:rPr>
          <w:rFonts w:ascii="Times New Roman" w:cs="Times New Roman" w:eastAsia="Times New Roman" w:hAnsi="Times New Roman"/>
        </w:rPr>
        <w:t xml:space="preserve"/>
      </w:r>
    </w:p>
    <w:p>
      <w:pPr>
        <w:pStyle w:val="Heading2"/>
        <w:spacing w:after="240" w:before="360" w:line="360"/>
        <w:jc w:val="left"/>
      </w:pPr>
      <w:r>
        <w:rPr>
          <w:rFonts w:ascii="Times New Roman" w:cs="Times New Roman" w:eastAsia="Times New Roman" w:hAnsi="Times New Roman"/>
          <w:b/>
          <w:bCs/>
          <w:sz w:val="28"/>
          <w:szCs w:val="28"/>
        </w:rPr>
        <w:t xml:space="preserve">8.6  Streamlit Dashboard — dashboard.py</w:t>
      </w:r>
    </w:p>
    <w:p>
      <w:pPr>
        <w:spacing w:after="120" w:line="360"/>
        <w:jc w:val="both"/>
      </w:pPr>
      <w:r>
        <w:rPr>
          <w:rFonts w:ascii="Times New Roman" w:cs="Times New Roman" w:eastAsia="Times New Roman" w:hAnsi="Times New Roman"/>
          <w:sz w:val="24"/>
          <w:szCs w:val="24"/>
        </w:rPr>
        <w:t xml:space="preserve">Key sections of the dashboard implementation:</w:t>
      </w:r>
    </w:p>
    <w:p>
      <w:pPr>
        <w:spacing w:line="360"/>
      </w:pPr>
      <w:r>
        <w:rPr>
          <w:rFonts w:ascii="Times New Roman" w:cs="Times New Roman" w:eastAsia="Times New Roman" w:hAnsi="Times New Roman"/>
        </w:rPr>
        <w:t xml:space="preserve"/>
      </w:r>
    </w:p>
    <w:p>
      <w:pPr>
        <w:spacing w:after="0" w:line="240"/>
      </w:pPr>
      <w:r>
        <w:rPr>
          <w:rFonts w:ascii="Courier New" w:cs="Courier New" w:eastAsia="Courier New" w:hAnsi="Courier New"/>
          <w:sz w:val="18"/>
          <w:szCs w:val="18"/>
        </w:rPr>
        <w:t xml:space="preserve">import streamlit as st</w:t>
      </w:r>
    </w:p>
    <w:p>
      <w:pPr>
        <w:spacing w:after="0" w:line="240"/>
      </w:pPr>
      <w:r>
        <w:rPr>
          <w:rFonts w:ascii="Courier New" w:cs="Courier New" w:eastAsia="Courier New" w:hAnsi="Courier New"/>
          <w:sz w:val="18"/>
          <w:szCs w:val="18"/>
        </w:rPr>
        <w:t xml:space="preserve">import pandas as pd, numpy as np</w:t>
      </w:r>
    </w:p>
    <w:p>
      <w:pPr>
        <w:spacing w:after="0" w:line="240"/>
      </w:pPr>
      <w:r>
        <w:rPr>
          <w:rFonts w:ascii="Courier New" w:cs="Courier New" w:eastAsia="Courier New" w:hAnsi="Courier New"/>
          <w:sz w:val="18"/>
          <w:szCs w:val="18"/>
        </w:rPr>
        <w:t xml:space="preserve">import plotly.express as px</w:t>
      </w:r>
    </w:p>
    <w:p>
      <w:pPr>
        <w:spacing w:after="0" w:line="240"/>
      </w:pPr>
      <w:r>
        <w:rPr>
          <w:rFonts w:ascii="Courier New" w:cs="Courier New" w:eastAsia="Courier New" w:hAnsi="Courier New"/>
          <w:sz w:val="18"/>
          <w:szCs w:val="18"/>
        </w:rPr>
        <w:t xml:space="preserve">from streamlit_autorefresh import st_autorefresh</w:t>
      </w:r>
    </w:p>
    <w:p>
      <w:pPr>
        <w:spacing w:after="0" w:line="240"/>
      </w:pPr>
      <w:r>
        <w:rPr>
          <w:rFonts w:ascii="Courier New" w:cs="Courier New" w:eastAsia="Courier New" w:hAnsi="Courier New"/>
          <w:sz w:val="18"/>
          <w:szCs w:val="18"/>
        </w:rPr>
        <w:t xml:space="preserve">import firebase_admin</w:t>
      </w:r>
    </w:p>
    <w:p>
      <w:pPr>
        <w:spacing w:after="0" w:line="240"/>
      </w:pPr>
      <w:r>
        <w:rPr>
          <w:rFonts w:ascii="Courier New" w:cs="Courier New" w:eastAsia="Courier New" w:hAnsi="Courier New"/>
          <w:sz w:val="18"/>
          <w:szCs w:val="18"/>
        </w:rPr>
        <w:t xml:space="preserve">from firebase_admin import credentials, db</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st.set_page_config(layout='wide')</w:t>
      </w:r>
    </w:p>
    <w:p>
      <w:pPr>
        <w:spacing w:after="0" w:line="240"/>
      </w:pPr>
      <w:r>
        <w:rPr>
          <w:rFonts w:ascii="Courier New" w:cs="Courier New" w:eastAsia="Courier New" w:hAnsi="Courier New"/>
          <w:sz w:val="18"/>
          <w:szCs w:val="18"/>
        </w:rPr>
        <w:t xml:space="preserve">st_autorefresh(interval=1000, key='refresh')</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CSS alert styles</w:t>
      </w:r>
    </w:p>
    <w:p>
      <w:pPr>
        <w:spacing w:after="0" w:line="240"/>
      </w:pPr>
      <w:r>
        <w:rPr>
          <w:rFonts w:ascii="Courier New" w:cs="Courier New" w:eastAsia="Courier New" w:hAnsi="Courier New"/>
          <w:sz w:val="18"/>
          <w:szCs w:val="18"/>
        </w:rPr>
        <w:t xml:space="preserve">st.markdown('''&lt;style&gt;</w:t>
      </w:r>
    </w:p>
    <w:p>
      <w:pPr>
        <w:spacing w:after="0" w:line="240"/>
      </w:pPr>
      <w:r>
        <w:rPr>
          <w:rFonts w:ascii="Courier New" w:cs="Courier New" w:eastAsia="Courier New" w:hAnsi="Courier New"/>
          <w:sz w:val="18"/>
          <w:szCs w:val="18"/>
        </w:rPr>
        <w:t xml:space="preserve">.card{padding:15px;border-radius:12px;color:white;}</w:t>
      </w:r>
    </w:p>
    <w:p>
      <w:pPr>
        <w:spacing w:after="0" w:line="240"/>
      </w:pPr>
      <w:r>
        <w:rPr>
          <w:rFonts w:ascii="Courier New" w:cs="Courier New" w:eastAsia="Courier New" w:hAnsi="Courier New"/>
          <w:sz w:val="18"/>
          <w:szCs w:val="18"/>
        </w:rPr>
        <w:t xml:space="preserve">.safe{background:#1f6f4a;}</w:t>
      </w:r>
    </w:p>
    <w:p>
      <w:pPr>
        <w:spacing w:after="0" w:line="240"/>
      </w:pPr>
      <w:r>
        <w:rPr>
          <w:rFonts w:ascii="Courier New" w:cs="Courier New" w:eastAsia="Courier New" w:hAnsi="Courier New"/>
          <w:sz w:val="18"/>
          <w:szCs w:val="18"/>
        </w:rPr>
        <w:t xml:space="preserve">.warning{background:#8a6d1a;}</w:t>
      </w:r>
    </w:p>
    <w:p>
      <w:pPr>
        <w:spacing w:after="0" w:line="240"/>
      </w:pPr>
      <w:r>
        <w:rPr>
          <w:rFonts w:ascii="Courier New" w:cs="Courier New" w:eastAsia="Courier New" w:hAnsi="Courier New"/>
          <w:sz w:val="18"/>
          <w:szCs w:val="18"/>
        </w:rPr>
        <w:t xml:space="preserve">.critical{background:#7a1c1c;animation:blink 1s infinite;}</w:t>
      </w:r>
    </w:p>
    <w:p>
      <w:pPr>
        <w:spacing w:after="0" w:line="240"/>
      </w:pPr>
      <w:r>
        <w:rPr>
          <w:rFonts w:ascii="Courier New" w:cs="Courier New" w:eastAsia="Courier New" w:hAnsi="Courier New"/>
          <w:sz w:val="18"/>
          <w:szCs w:val="18"/>
        </w:rPr>
        <w:t xml:space="preserve">@keyframes blink{50%{opacity:0.4;}}</w:t>
      </w:r>
    </w:p>
    <w:p>
      <w:pPr>
        <w:spacing w:after="0" w:line="240"/>
      </w:pPr>
      <w:r>
        <w:rPr>
          <w:rFonts w:ascii="Courier New" w:cs="Courier New" w:eastAsia="Courier New" w:hAnsi="Courier New"/>
          <w:sz w:val="18"/>
          <w:szCs w:val="18"/>
        </w:rPr>
        <w:t xml:space="preserve">&lt;/style&gt;''', unsafe_allow_html=True)</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Fetch and render</w:t>
      </w:r>
    </w:p>
    <w:p>
      <w:pPr>
        <w:spacing w:after="0" w:line="240"/>
      </w:pPr>
      <w:r>
        <w:rPr>
          <w:rFonts w:ascii="Courier New" w:cs="Courier New" w:eastAsia="Courier New" w:hAnsi="Courier New"/>
          <w:sz w:val="18"/>
          <w:szCs w:val="18"/>
        </w:rPr>
        <w:t xml:space="preserve">ref  = db.reference('patients')</w:t>
      </w:r>
    </w:p>
    <w:p>
      <w:pPr>
        <w:spacing w:after="0" w:line="240"/>
      </w:pPr>
      <w:r>
        <w:rPr>
          <w:rFonts w:ascii="Courier New" w:cs="Courier New" w:eastAsia="Courier New" w:hAnsi="Courier New"/>
          <w:sz w:val="18"/>
          <w:szCs w:val="18"/>
        </w:rPr>
        <w:t xml:space="preserve">data = ref.get()</w:t>
      </w:r>
    </w:p>
    <w:p>
      <w:pPr>
        <w:spacing w:after="0" w:line="240"/>
      </w:pPr>
      <w:r>
        <w:rPr>
          <w:rFonts w:ascii="Courier New" w:cs="Courier New" w:eastAsia="Courier New" w:hAnsi="Courier New"/>
          <w:sz w:val="18"/>
          <w:szCs w:val="18"/>
        </w:rPr>
        <w:t xml:space="preserve">cols = st.columns(len(data))</w:t>
      </w:r>
    </w:p>
    <w:p>
      <w:pPr>
        <w:spacing w:after="0" w:line="240"/>
      </w:pPr>
      <w:r>
        <w:rPr>
          <w:rFonts w:ascii="Courier New" w:cs="Courier New" w:eastAsia="Courier New" w:hAnsi="Courier New"/>
          <w:sz w:val="18"/>
          <w:szCs w:val="18"/>
        </w:rPr>
        <w:t xml:space="preserve">for i,(pid,v) in enumerate(data.items()):</w:t>
      </w:r>
    </w:p>
    <w:p>
      <w:pPr>
        <w:spacing w:after="0" w:line="240"/>
      </w:pPr>
      <w:r>
        <w:rPr>
          <w:rFonts w:ascii="Courier New" w:cs="Courier New" w:eastAsia="Courier New" w:hAnsi="Courier New"/>
          <w:sz w:val="18"/>
          <w:szCs w:val="18"/>
        </w:rPr>
        <w:t xml:space="preserve">    cls = 'critical' if v['status']=='CRITICAL'</w:t>
      </w:r>
    </w:p>
    <w:p>
      <w:pPr>
        <w:spacing w:after="0" w:line="240"/>
      </w:pPr>
      <w:r>
        <w:rPr>
          <w:rFonts w:ascii="Courier New" w:cs="Courier New" w:eastAsia="Courier New" w:hAnsi="Courier New"/>
          <w:sz w:val="18"/>
          <w:szCs w:val="18"/>
        </w:rPr>
        <w:t xml:space="preserve">          else 'warning' if v['status']=='WARNING' else 'safe'</w:t>
      </w:r>
    </w:p>
    <w:p>
      <w:pPr>
        <w:spacing w:after="0" w:line="240"/>
      </w:pPr>
      <w:r>
        <w:rPr>
          <w:rFonts w:ascii="Courier New" w:cs="Courier New" w:eastAsia="Courier New" w:hAnsi="Courier New"/>
          <w:sz w:val="18"/>
          <w:szCs w:val="18"/>
        </w:rPr>
        <w:t xml:space="preserve">    cols[i].markdown(f'''&lt;div class="card {cls}"&gt;</w:t>
      </w:r>
    </w:p>
    <w:p>
      <w:pPr>
        <w:spacing w:after="0" w:line="240"/>
      </w:pPr>
      <w:r>
        <w:rPr>
          <w:rFonts w:ascii="Courier New" w:cs="Courier New" w:eastAsia="Courier New" w:hAnsi="Courier New"/>
          <w:sz w:val="18"/>
          <w:szCs w:val="18"/>
        </w:rPr>
        <w:t xml:space="preserve">        &lt;h3&gt;{pid}&lt;/h3&gt;Temp:{v['temp']:.1f}C</w:t>
      </w:r>
    </w:p>
    <w:p>
      <w:pPr>
        <w:spacing w:after="0" w:line="240"/>
      </w:pPr>
      <w:r>
        <w:rPr>
          <w:rFonts w:ascii="Courier New" w:cs="Courier New" w:eastAsia="Courier New" w:hAnsi="Courier New"/>
          <w:sz w:val="18"/>
          <w:szCs w:val="18"/>
        </w:rPr>
        <w:t xml:space="preserve">        Hum:{v['humidity']:.1f}% AI:{v['ai_score']:.2f}</w:t>
      </w:r>
    </w:p>
    <w:p>
      <w:pPr>
        <w:spacing w:after="0" w:line="240"/>
      </w:pPr>
      <w:r>
        <w:rPr>
          <w:rFonts w:ascii="Courier New" w:cs="Courier New" w:eastAsia="Courier New" w:hAnsi="Courier New"/>
          <w:sz w:val="18"/>
          <w:szCs w:val="18"/>
        </w:rPr>
        <w:t xml:space="preserve">        &lt;b&gt;{v['status']}&lt;/b&gt;&lt;/div&gt;''',unsafe_allow_html=True)</w:t>
      </w:r>
    </w:p>
    <w:p>
      <w:pPr>
        <w:pStyle w:val="Heading1"/>
        <w:pageBreakBefore/>
        <w:spacing w:after="480" w:before="0" w:line="360"/>
        <w:jc w:val="center"/>
      </w:pPr>
      <w:r>
        <w:rPr>
          <w:rFonts w:ascii="Times New Roman" w:cs="Times New Roman" w:eastAsia="Times New Roman" w:hAnsi="Times New Roman"/>
          <w:b/>
          <w:bCs/>
          <w:sz w:val="32"/>
          <w:szCs w:val="32"/>
        </w:rPr>
        <w:t xml:space="preserve">9.  TESTING</w:t>
      </w:r>
    </w:p>
    <w:p>
      <w:pPr>
        <w:pStyle w:val="Heading2"/>
        <w:spacing w:after="240" w:before="360" w:line="360"/>
        <w:jc w:val="left"/>
      </w:pPr>
      <w:r>
        <w:rPr>
          <w:rFonts w:ascii="Times New Roman" w:cs="Times New Roman" w:eastAsia="Times New Roman" w:hAnsi="Times New Roman"/>
          <w:b/>
          <w:bCs/>
          <w:sz w:val="28"/>
          <w:szCs w:val="28"/>
        </w:rPr>
        <w:t xml:space="preserve">9.1  Testing Strategy</w:t>
      </w:r>
    </w:p>
    <w:p>
      <w:pPr>
        <w:spacing w:after="120" w:line="360"/>
        <w:jc w:val="both"/>
      </w:pPr>
      <w:r>
        <w:rPr>
          <w:rFonts w:ascii="Times New Roman" w:cs="Times New Roman" w:eastAsia="Times New Roman" w:hAnsi="Times New Roman"/>
          <w:sz w:val="24"/>
          <w:szCs w:val="24"/>
        </w:rPr>
        <w:t xml:space="preserve">Testing was conducted at four levels: hardware-level sensor validation, unit testing of the Python edge monitor functions, integration testing of the complete pipeline from Arduino to Firebase, and user acceptance testing through manual dashboard interaction under simulated ICU conditions.</w:t>
      </w:r>
    </w:p>
    <w:p>
      <w:pPr>
        <w:pStyle w:val="Heading3"/>
        <w:spacing w:after="180" w:before="240" w:line="360"/>
        <w:jc w:val="left"/>
      </w:pPr>
      <w:r>
        <w:rPr>
          <w:rFonts w:ascii="Times New Roman" w:cs="Times New Roman" w:eastAsia="Times New Roman" w:hAnsi="Times New Roman"/>
          <w:b/>
          <w:bCs/>
          <w:sz w:val="24"/>
          <w:szCs w:val="24"/>
        </w:rPr>
        <w:t xml:space="preserve">9.1.1  Hardware Sensor Validation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000"/>
        <w:gridCol w:w="2506"/>
        <w:gridCol w:w="2500"/>
        <w:gridCol w:w="2300"/>
      </w:tblGrid>
      <w:tr>
        <w:tc>
          <w:tcPr>
            <w:tcW w:type="dxa" w:w="10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Test ID</w:t>
            </w:r>
          </w:p>
        </w:tc>
        <w:tc>
          <w:tcPr>
            <w:tcW w:type="dxa" w:w="2506"/>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Condition Tested</w:t>
            </w:r>
          </w:p>
        </w:tc>
        <w:tc>
          <w:tcPr>
            <w:tcW w:type="dxa" w:w="25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Expected Behaviour</w:t>
            </w:r>
          </w:p>
        </w:tc>
        <w:tc>
          <w:tcPr>
            <w:tcW w:type="dxa" w:w="23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Result</w:t>
            </w:r>
          </w:p>
        </w:tc>
      </w:tr>
      <w:tr>
        <w:tc>
          <w:tcPr>
            <w:tcW w:type="dxa" w:w="1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HW-01</w:t>
            </w:r>
          </w:p>
        </w:tc>
        <w:tc>
          <w:tcPr>
            <w:tcW w:type="dxa" w:w="25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DHT sensor connected, normal ICU conditions</w:t>
            </w:r>
          </w:p>
        </w:tc>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Serial monitor shows 'temp,hum' CSV every 2 seconds</w:t>
            </w:r>
          </w:p>
        </w:tc>
        <w:tc>
          <w:tcPr>
            <w:tcW w:type="dxa" w:w="23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PASS</w:t>
            </w:r>
          </w:p>
        </w:tc>
      </w:tr>
      <w:tr>
        <w:tc>
          <w:tcPr>
            <w:tcW w:type="dxa" w:w="1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HW-02</w:t>
            </w:r>
          </w:p>
        </w:tc>
        <w:tc>
          <w:tcPr>
            <w:tcW w:type="dxa" w:w="25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DHT sensor data pin disconnected</w:t>
            </w:r>
          </w:p>
        </w:tc>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Arduino skips transmission (isnan check)</w:t>
            </w:r>
          </w:p>
        </w:tc>
        <w:tc>
          <w:tcPr>
            <w:tcW w:type="dxa" w:w="23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PASS</w:t>
            </w:r>
          </w:p>
        </w:tc>
      </w:tr>
      <w:tr>
        <w:tc>
          <w:tcPr>
            <w:tcW w:type="dxa" w:w="1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HW-03</w:t>
            </w:r>
          </w:p>
        </w:tc>
        <w:tc>
          <w:tcPr>
            <w:tcW w:type="dxa" w:w="25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Temp = 31°C (simulated with heat source)</w:t>
            </w:r>
          </w:p>
        </w:tc>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LED turns ON immediately</w:t>
            </w:r>
          </w:p>
        </w:tc>
        <w:tc>
          <w:tcPr>
            <w:tcW w:type="dxa" w:w="23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PASS</w:t>
            </w:r>
          </w:p>
        </w:tc>
      </w:tr>
      <w:tr>
        <w:tc>
          <w:tcPr>
            <w:tcW w:type="dxa" w:w="1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HW-04</w:t>
            </w:r>
          </w:p>
        </w:tc>
        <w:tc>
          <w:tcPr>
            <w:tcW w:type="dxa" w:w="25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Temp returns to 26°C</w:t>
            </w:r>
          </w:p>
        </w:tc>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LED turns OFF</w:t>
            </w:r>
          </w:p>
        </w:tc>
        <w:tc>
          <w:tcPr>
            <w:tcW w:type="dxa" w:w="23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PASS</w:t>
            </w:r>
          </w:p>
        </w:tc>
      </w:tr>
      <w:tr>
        <w:tc>
          <w:tcPr>
            <w:tcW w:type="dxa" w:w="1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HW-05</w:t>
            </w:r>
          </w:p>
        </w:tc>
        <w:tc>
          <w:tcPr>
            <w:tcW w:type="dxa" w:w="25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Arduino powered on without sensor</w:t>
            </w:r>
          </w:p>
        </w:tc>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No crash; loop runs with NaN checks</w:t>
            </w:r>
          </w:p>
        </w:tc>
        <w:tc>
          <w:tcPr>
            <w:tcW w:type="dxa" w:w="23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PASS</w:t>
            </w:r>
          </w:p>
        </w:tc>
      </w:tr>
    </w:tbl>
    <w:p>
      <w:pPr>
        <w:spacing w:line="360"/>
      </w:pPr>
      <w:r>
        <w:rPr>
          <w:rFonts w:ascii="Times New Roman" w:cs="Times New Roman" w:eastAsia="Times New Roman" w:hAnsi="Times New Roman"/>
        </w:rPr>
        <w:t xml:space="preserve"/>
      </w:r>
    </w:p>
    <w:p>
      <w:pPr>
        <w:pStyle w:val="Heading2"/>
        <w:spacing w:after="240" w:before="360" w:line="360"/>
        <w:jc w:val="left"/>
      </w:pPr>
      <w:r>
        <w:rPr>
          <w:rFonts w:ascii="Times New Roman" w:cs="Times New Roman" w:eastAsia="Times New Roman" w:hAnsi="Times New Roman"/>
          <w:b/>
          <w:bCs/>
          <w:sz w:val="28"/>
          <w:szCs w:val="28"/>
        </w:rPr>
        <w:t xml:space="preserve">9.2  Unit Test Cases — Edge Monitor Functions</w:t>
      </w:r>
    </w:p>
    <w:tbl>
      <w:tblPr>
        <w:tblW w:type="dxa" w:w="730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706"/>
        <w:gridCol w:w="1400"/>
      </w:tblGrid>
      <w:tr>
        <w:tc>
          <w:tcPr>
            <w:tcW w:type="dxa" w:w="10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Test ID</w:t>
            </w:r>
          </w:p>
        </w:tc>
        <w:tc>
          <w:tcPr>
            <w:tcW w:type="dxa" w:w="22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Input</w:t>
            </w:r>
          </w:p>
        </w:tc>
        <w:tc>
          <w:tcPr>
            <w:tcW w:type="dxa" w:w="2706"/>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Expected Output</w:t>
            </w:r>
          </w:p>
        </w:tc>
        <w:tc>
          <w:tcPr>
            <w:tcW w:type="dxa" w:w="14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Result</w:t>
            </w:r>
          </w:p>
        </w:tc>
      </w:tr>
      <w:tr>
        <w:tc>
          <w:tcPr>
            <w:tcW w:type="dxa" w:w="1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TC-01</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Serial line: '26.5,58.2'</w:t>
            </w:r>
          </w:p>
        </w:tc>
        <w:tc>
          <w:tcPr>
            <w:tcW w:type="dxa" w:w="27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temp=26.5, hum=58.2, status=SAFE</w:t>
            </w:r>
          </w:p>
        </w:tc>
        <w:tc>
          <w:tcPr>
            <w:tcW w:type="dxa" w:w="1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PASS</w:t>
            </w:r>
          </w:p>
        </w:tc>
      </w:tr>
      <w:tr>
        <w:tc>
          <w:tcPr>
            <w:tcW w:type="dxa" w:w="1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TC-02</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Serial line: '31.2,71.0'</w:t>
            </w:r>
          </w:p>
        </w:tc>
        <w:tc>
          <w:tcPr>
            <w:tcW w:type="dxa" w:w="27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temp=31.2, hum=71.0, status=WARNING</w:t>
            </w:r>
          </w:p>
        </w:tc>
        <w:tc>
          <w:tcPr>
            <w:tcW w:type="dxa" w:w="1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PASS</w:t>
            </w:r>
          </w:p>
        </w:tc>
      </w:tr>
      <w:tr>
        <w:tc>
          <w:tcPr>
            <w:tcW w:type="dxa" w:w="1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TC-03</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Serial line: '39.1,82.5'</w:t>
            </w:r>
          </w:p>
        </w:tc>
        <w:tc>
          <w:tcPr>
            <w:tcW w:type="dxa" w:w="27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temp=39.1, hum=82.5, status=CRITICAL</w:t>
            </w:r>
          </w:p>
        </w:tc>
        <w:tc>
          <w:tcPr>
            <w:tcW w:type="dxa" w:w="1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PASS</w:t>
            </w:r>
          </w:p>
        </w:tc>
      </w:tr>
      <w:tr>
        <w:tc>
          <w:tcPr>
            <w:tcW w:type="dxa" w:w="1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TC-04</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Serial line: '30.0,70.0'</w:t>
            </w:r>
          </w:p>
        </w:tc>
        <w:tc>
          <w:tcPr>
            <w:tcW w:type="dxa" w:w="27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status=SAFE (boundary: not exceeded)</w:t>
            </w:r>
          </w:p>
        </w:tc>
        <w:tc>
          <w:tcPr>
            <w:tcW w:type="dxa" w:w="1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PASS</w:t>
            </w:r>
          </w:p>
        </w:tc>
      </w:tr>
      <w:tr>
        <w:tc>
          <w:tcPr>
            <w:tcW w:type="dxa" w:w="1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TC-05</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Serial line: '30.1,70.1'</w:t>
            </w:r>
          </w:p>
        </w:tc>
        <w:tc>
          <w:tcPr>
            <w:tcW w:type="dxa" w:w="27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status=WARNING (boundary: exceeded)</w:t>
            </w:r>
          </w:p>
        </w:tc>
        <w:tc>
          <w:tcPr>
            <w:tcW w:type="dxa" w:w="1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PASS</w:t>
            </w:r>
          </w:p>
        </w:tc>
      </w:tr>
      <w:tr>
        <w:tc>
          <w:tcPr>
            <w:tcW w:type="dxa" w:w="1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TC-06</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Serial line: '38.1,80.1'</w:t>
            </w:r>
          </w:p>
        </w:tc>
        <w:tc>
          <w:tcPr>
            <w:tcW w:type="dxa" w:w="27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status=CRITICAL</w:t>
            </w:r>
          </w:p>
        </w:tc>
        <w:tc>
          <w:tcPr>
            <w:tcW w:type="dxa" w:w="1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PASS</w:t>
            </w:r>
          </w:p>
        </w:tc>
      </w:tr>
      <w:tr>
        <w:tc>
          <w:tcPr>
            <w:tcW w:type="dxa" w:w="1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TC-07</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Empty serial line: ''</w:t>
            </w:r>
          </w:p>
        </w:tc>
        <w:tc>
          <w:tcPr>
            <w:tcW w:type="dxa" w:w="27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Line skipped; loop continues</w:t>
            </w:r>
          </w:p>
        </w:tc>
        <w:tc>
          <w:tcPr>
            <w:tcW w:type="dxa" w:w="1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PASS</w:t>
            </w:r>
          </w:p>
        </w:tc>
      </w:tr>
      <w:tr>
        <w:tc>
          <w:tcPr>
            <w:tcW w:type="dxa" w:w="1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TC-08</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Malformed: 'abc,xyz'</w:t>
            </w:r>
          </w:p>
        </w:tc>
        <w:tc>
          <w:tcPr>
            <w:tcW w:type="dxa" w:w="27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ValueError caught; loop continues</w:t>
            </w:r>
          </w:p>
        </w:tc>
        <w:tc>
          <w:tcPr>
            <w:tcW w:type="dxa" w:w="1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PASS</w:t>
            </w:r>
          </w:p>
        </w:tc>
      </w:tr>
      <w:tr>
        <w:tc>
          <w:tcPr>
            <w:tcW w:type="dxa" w:w="1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TC-09</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Partial frame: '29.5'</w:t>
            </w:r>
          </w:p>
        </w:tc>
        <w:tc>
          <w:tcPr>
            <w:tcW w:type="dxa" w:w="27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len check fails; line skipped</w:t>
            </w:r>
          </w:p>
        </w:tc>
        <w:tc>
          <w:tcPr>
            <w:tcW w:type="dxa" w:w="1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PASS</w:t>
            </w:r>
          </w:p>
        </w:tc>
      </w:tr>
      <w:tr>
        <w:tc>
          <w:tcPr>
            <w:tcW w:type="dxa" w:w="1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TC-10</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Firebase temporarily down</w:t>
            </w:r>
          </w:p>
        </w:tc>
        <w:tc>
          <w:tcPr>
            <w:tcW w:type="dxa" w:w="27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Exception caught; error logged; loop continues</w:t>
            </w:r>
          </w:p>
        </w:tc>
        <w:tc>
          <w:tcPr>
            <w:tcW w:type="dxa" w:w="1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PASS</w:t>
            </w:r>
          </w:p>
        </w:tc>
      </w:tr>
      <w:tr>
        <w:tc>
          <w:tcPr>
            <w:tcW w:type="dxa" w:w="1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TC-11</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Patient index after P003</w:t>
            </w:r>
          </w:p>
        </w:tc>
        <w:tc>
          <w:tcPr>
            <w:tcW w:type="dxa" w:w="27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Index wraps to P001 (round-robin)</w:t>
            </w:r>
          </w:p>
        </w:tc>
        <w:tc>
          <w:tcPr>
            <w:tcW w:type="dxa" w:w="1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PASS</w:t>
            </w:r>
          </w:p>
        </w:tc>
      </w:tr>
      <w:tr>
        <w:tc>
          <w:tcPr>
            <w:tcW w:type="dxa" w:w="1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TC-12</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TFLite ai_score for temp=26, hum=55</w:t>
            </w:r>
          </w:p>
        </w:tc>
        <w:tc>
          <w:tcPr>
            <w:tcW w:type="dxa" w:w="27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ai_score &lt; 0.2 (SAFE range)</w:t>
            </w:r>
          </w:p>
        </w:tc>
        <w:tc>
          <w:tcPr>
            <w:tcW w:type="dxa" w:w="1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PASS</w:t>
            </w:r>
          </w:p>
        </w:tc>
      </w:tr>
      <w:tr>
        <w:tc>
          <w:tcPr>
            <w:tcW w:type="dxa" w:w="1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TC-13</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TFLite ai_score for temp=38, hum=80</w:t>
            </w:r>
          </w:p>
        </w:tc>
        <w:tc>
          <w:tcPr>
            <w:tcW w:type="dxa" w:w="27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ai_score &gt; 0.9 (CRITICAL range)</w:t>
            </w:r>
          </w:p>
        </w:tc>
        <w:tc>
          <w:tcPr>
            <w:tcW w:type="dxa" w:w="1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PASS</w:t>
            </w:r>
          </w:p>
        </w:tc>
      </w:tr>
      <w:tr>
        <w:tc>
          <w:tcPr>
            <w:tcW w:type="dxa" w:w="1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TC-14</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Firebase write P001</w:t>
            </w:r>
          </w:p>
        </w:tc>
        <w:tc>
          <w:tcPr>
            <w:tcW w:type="dxa" w:w="27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patients/P001 node updated in Firebase</w:t>
            </w:r>
          </w:p>
        </w:tc>
        <w:tc>
          <w:tcPr>
            <w:tcW w:type="dxa" w:w="1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PASS</w:t>
            </w:r>
          </w:p>
        </w:tc>
      </w:tr>
      <w:tr>
        <w:tc>
          <w:tcPr>
            <w:tcW w:type="dxa" w:w="1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TC-15</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Normalization: temp=50, hum=100</w:t>
            </w:r>
          </w:p>
        </w:tc>
        <w:tc>
          <w:tcPr>
            <w:tcW w:type="dxa" w:w="27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input=[1.0, 1.0] (boundary max)</w:t>
            </w:r>
          </w:p>
        </w:tc>
        <w:tc>
          <w:tcPr>
            <w:tcW w:type="dxa" w:w="1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PASS</w:t>
            </w:r>
          </w:p>
        </w:tc>
      </w:tr>
    </w:tbl>
    <w:p>
      <w:pPr>
        <w:spacing w:line="360"/>
      </w:pPr>
      <w:r>
        <w:rPr>
          <w:rFonts w:ascii="Times New Roman" w:cs="Times New Roman" w:eastAsia="Times New Roman" w:hAnsi="Times New Roman"/>
        </w:rPr>
        <w:t xml:space="preserve"/>
      </w:r>
    </w:p>
    <w:p>
      <w:pPr>
        <w:pStyle w:val="Heading2"/>
        <w:spacing w:after="240" w:before="360" w:line="360"/>
        <w:jc w:val="left"/>
      </w:pPr>
      <w:r>
        <w:rPr>
          <w:rFonts w:ascii="Times New Roman" w:cs="Times New Roman" w:eastAsia="Times New Roman" w:hAnsi="Times New Roman"/>
          <w:b/>
          <w:bCs/>
          <w:sz w:val="28"/>
          <w:szCs w:val="28"/>
        </w:rPr>
        <w:t xml:space="preserve">9.3  Integration Test Cases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3000"/>
        <w:gridCol w:w="1806"/>
      </w:tblGrid>
      <w:tr>
        <w:tc>
          <w:tcPr>
            <w:tcW w:type="dxa" w:w="10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Test ID</w:t>
            </w:r>
          </w:p>
        </w:tc>
        <w:tc>
          <w:tcPr>
            <w:tcW w:type="dxa" w:w="25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Test Description</w:t>
            </w:r>
          </w:p>
        </w:tc>
        <w:tc>
          <w:tcPr>
            <w:tcW w:type="dxa" w:w="30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Expected Result</w:t>
            </w:r>
          </w:p>
        </w:tc>
        <w:tc>
          <w:tcPr>
            <w:tcW w:type="dxa" w:w="1806"/>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Result</w:t>
            </w:r>
          </w:p>
        </w:tc>
      </w:tr>
      <w:tr>
        <w:tc>
          <w:tcPr>
            <w:tcW w:type="dxa" w:w="1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IT-01</w:t>
            </w:r>
          </w:p>
        </w:tc>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End-to-end SAFE condition (26°C, 58%)</w:t>
            </w:r>
          </w:p>
        </w:tc>
        <w:tc>
          <w:tcPr>
            <w:tcW w:type="dxa" w:w="3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Firebase shows SAFE; dashboard green card; ai_score &lt; 0.2</w:t>
            </w:r>
          </w:p>
        </w:tc>
        <w:tc>
          <w:tcPr>
            <w:tcW w:type="dxa" w:w="18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PASS</w:t>
            </w:r>
          </w:p>
        </w:tc>
      </w:tr>
      <w:tr>
        <w:tc>
          <w:tcPr>
            <w:tcW w:type="dxa" w:w="1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IT-02</w:t>
            </w:r>
          </w:p>
        </w:tc>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End-to-end WARNING condition (32°C, 72%)</w:t>
            </w:r>
          </w:p>
        </w:tc>
        <w:tc>
          <w:tcPr>
            <w:tcW w:type="dxa" w:w="3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Firebase shows WARNING; dashboard amber card; ai_score ≈ 0.6</w:t>
            </w:r>
          </w:p>
        </w:tc>
        <w:tc>
          <w:tcPr>
            <w:tcW w:type="dxa" w:w="18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PASS</w:t>
            </w:r>
          </w:p>
        </w:tc>
      </w:tr>
      <w:tr>
        <w:tc>
          <w:tcPr>
            <w:tcW w:type="dxa" w:w="1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IT-03</w:t>
            </w:r>
          </w:p>
        </w:tc>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End-to-end CRITICAL condition (39°C, 83%)</w:t>
            </w:r>
          </w:p>
        </w:tc>
        <w:tc>
          <w:tcPr>
            <w:tcW w:type="dxa" w:w="3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Firebase shows CRITICAL; dashboard blinks red; ai_score &gt; 0.9</w:t>
            </w:r>
          </w:p>
        </w:tc>
        <w:tc>
          <w:tcPr>
            <w:tcW w:type="dxa" w:w="18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PASS</w:t>
            </w:r>
          </w:p>
        </w:tc>
      </w:tr>
      <w:tr>
        <w:tc>
          <w:tcPr>
            <w:tcW w:type="dxa" w:w="1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IT-04</w:t>
            </w:r>
          </w:p>
        </w:tc>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Three patients updated sequentially</w:t>
            </w:r>
          </w:p>
        </w:tc>
        <w:tc>
          <w:tcPr>
            <w:tcW w:type="dxa" w:w="3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P001→P002→P003→P001 cycle in Firebase confirmed</w:t>
            </w:r>
          </w:p>
        </w:tc>
        <w:tc>
          <w:tcPr>
            <w:tcW w:type="dxa" w:w="18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PASS</w:t>
            </w:r>
          </w:p>
        </w:tc>
      </w:tr>
      <w:tr>
        <w:tc>
          <w:tcPr>
            <w:tcW w:type="dxa" w:w="1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IT-05</w:t>
            </w:r>
          </w:p>
        </w:tc>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Dashboard auto-refresh cycle</w:t>
            </w:r>
          </w:p>
        </w:tc>
        <w:tc>
          <w:tcPr>
            <w:tcW w:type="dxa" w:w="3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Patient cards update within 1–2 seconds of Firebase write</w:t>
            </w:r>
          </w:p>
        </w:tc>
        <w:tc>
          <w:tcPr>
            <w:tcW w:type="dxa" w:w="18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PASS</w:t>
            </w:r>
          </w:p>
        </w:tc>
      </w:tr>
      <w:tr>
        <w:tc>
          <w:tcPr>
            <w:tcW w:type="dxa" w:w="1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IT-06</w:t>
            </w:r>
          </w:p>
        </w:tc>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Serial disconnection recovery</w:t>
            </w:r>
          </w:p>
        </w:tc>
        <w:tc>
          <w:tcPr>
            <w:tcW w:type="dxa" w:w="3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Edge monitor logs error; resumes when serial restored</w:t>
            </w:r>
          </w:p>
        </w:tc>
        <w:tc>
          <w:tcPr>
            <w:tcW w:type="dxa" w:w="18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PASS</w:t>
            </w:r>
          </w:p>
        </w:tc>
      </w:tr>
    </w:tbl>
    <w:p>
      <w:pPr>
        <w:spacing w:line="360"/>
      </w:pPr>
      <w:r>
        <w:rPr>
          <w:rFonts w:ascii="Times New Roman" w:cs="Times New Roman" w:eastAsia="Times New Roman" w:hAnsi="Times New Roman"/>
        </w:rPr>
        <w:t xml:space="preserve"/>
      </w:r>
    </w:p>
    <w:p>
      <w:pPr>
        <w:pStyle w:val="Heading2"/>
        <w:spacing w:after="240" w:before="360" w:line="360"/>
        <w:jc w:val="left"/>
      </w:pPr>
      <w:r>
        <w:rPr>
          <w:rFonts w:ascii="Times New Roman" w:cs="Times New Roman" w:eastAsia="Times New Roman" w:hAnsi="Times New Roman"/>
          <w:b/>
          <w:bCs/>
          <w:sz w:val="28"/>
          <w:szCs w:val="28"/>
        </w:rPr>
        <w:t xml:space="preserve">9.4  User Acceptance Testing</w:t>
      </w:r>
    </w:p>
    <w:p>
      <w:pPr>
        <w:spacing w:after="120" w:line="360"/>
        <w:jc w:val="both"/>
      </w:pPr>
      <w:r>
        <w:rPr>
          <w:rFonts w:ascii="Times New Roman" w:cs="Times New Roman" w:eastAsia="Times New Roman" w:hAnsi="Times New Roman"/>
          <w:sz w:val="24"/>
          <w:szCs w:val="24"/>
        </w:rPr>
        <w:t xml:space="preserve">Three users were asked to interact with the system without prior technical training. They were shown only the running Streamlit dashboard and given the task: 'Determine which patient needs immediate attention.'</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6"/>
        <w:gridCol w:w="3100"/>
      </w:tblGrid>
      <w:tr>
        <w:tc>
          <w:tcPr>
            <w:tcW w:type="dxa" w:w="20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Tester Profile</w:t>
            </w:r>
          </w:p>
        </w:tc>
        <w:tc>
          <w:tcPr>
            <w:tcW w:type="dxa" w:w="22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Task Attempted</w:t>
            </w:r>
          </w:p>
        </w:tc>
        <w:tc>
          <w:tcPr>
            <w:tcW w:type="dxa" w:w="1206"/>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Success?</w:t>
            </w:r>
          </w:p>
        </w:tc>
        <w:tc>
          <w:tcPr>
            <w:tcW w:type="dxa" w:w="31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Feedback</w:t>
            </w:r>
          </w:p>
        </w:tc>
      </w:tr>
      <w:tr>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Nursing student</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Identify CRITICAL patient</w:t>
            </w:r>
          </w:p>
        </w:tc>
        <w:tc>
          <w:tcPr>
            <w:tcW w:type="dxa" w:w="12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Yes</w:t>
            </w:r>
          </w:p>
        </w:tc>
        <w:tc>
          <w:tcPr>
            <w:tcW w:type="dxa" w:w="3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Immediately noticed blinking red card; found it intuitive</w:t>
            </w:r>
          </w:p>
        </w:tc>
      </w:tr>
      <w:tr>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Non-technical user</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Read temperature for P002</w:t>
            </w:r>
          </w:p>
        </w:tc>
        <w:tc>
          <w:tcPr>
            <w:tcW w:type="dxa" w:w="12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Yes</w:t>
            </w:r>
          </w:p>
        </w:tc>
        <w:tc>
          <w:tcPr>
            <w:tcW w:type="dxa" w:w="3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Clear display; wanted patient names instead of IDs</w:t>
            </w:r>
          </w:p>
        </w:tc>
      </w:tr>
      <w:tr>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Faculty evaluator</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Compare all 3 patients</w:t>
            </w:r>
          </w:p>
        </w:tc>
        <w:tc>
          <w:tcPr>
            <w:tcW w:type="dxa" w:w="12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Yes</w:t>
            </w:r>
          </w:p>
        </w:tc>
        <w:tc>
          <w:tcPr>
            <w:tcW w:type="dxa" w:w="3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Dashboard layout clear; suggested adding sound alerts</w:t>
            </w:r>
          </w:p>
        </w:tc>
      </w:tr>
    </w:tbl>
    <w:p>
      <w:pPr>
        <w:spacing w:line="360"/>
      </w:pPr>
      <w:r>
        <w:rPr>
          <w:rFonts w:ascii="Times New Roman" w:cs="Times New Roman" w:eastAsia="Times New Roman" w:hAnsi="Times New Roman"/>
        </w:rPr>
        <w:t xml:space="preserve"/>
      </w:r>
    </w:p>
    <w:p>
      <w:pPr>
        <w:pStyle w:val="Heading3"/>
        <w:spacing w:after="180" w:before="240" w:line="360"/>
        <w:jc w:val="left"/>
      </w:pPr>
      <w:r>
        <w:rPr>
          <w:rFonts w:ascii="Times New Roman" w:cs="Times New Roman" w:eastAsia="Times New Roman" w:hAnsi="Times New Roman"/>
          <w:b/>
          <w:bCs/>
          <w:sz w:val="24"/>
          <w:szCs w:val="24"/>
        </w:rPr>
        <w:t xml:space="preserve">9.4.1  Evaluation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006"/>
      </w:tblGrid>
      <w:tr>
        <w:tc>
          <w:tcPr>
            <w:tcW w:type="dxa" w:w="25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Criterion</w:t>
            </w:r>
          </w:p>
        </w:tc>
        <w:tc>
          <w:tcPr>
            <w:tcW w:type="dxa" w:w="18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Score (out of 5)</w:t>
            </w:r>
          </w:p>
        </w:tc>
        <w:tc>
          <w:tcPr>
            <w:tcW w:type="dxa" w:w="4006"/>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Comments</w:t>
            </w:r>
          </w:p>
        </w:tc>
      </w:tr>
      <w:tr>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AI Model Accuracy</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5 / 5</w:t>
            </w:r>
          </w:p>
        </w:tc>
        <w:tc>
          <w:tcPr>
            <w:tcW w:type="dxa" w:w="40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96.2% test accuracy; all classification boundaries validated</w:t>
            </w:r>
          </w:p>
        </w:tc>
      </w:tr>
      <w:tr>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System Correctness</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5 / 5</w:t>
            </w:r>
          </w:p>
        </w:tc>
        <w:tc>
          <w:tcPr>
            <w:tcW w:type="dxa" w:w="40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All 15 unit tests and 6 integration tests passed</w:t>
            </w:r>
          </w:p>
        </w:tc>
      </w:tr>
      <w:tr>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Real-time Performance</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5 / 5</w:t>
            </w:r>
          </w:p>
        </w:tc>
        <w:tc>
          <w:tcPr>
            <w:tcW w:type="dxa" w:w="40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End-to-end latency &lt; 3 seconds; well within clinical requirements</w:t>
            </w:r>
          </w:p>
        </w:tc>
      </w:tr>
      <w:tr>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Ease of Use</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5 / 5</w:t>
            </w:r>
          </w:p>
        </w:tc>
        <w:tc>
          <w:tcPr>
            <w:tcW w:type="dxa" w:w="40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All three UAT users completed tasks without training</w:t>
            </w:r>
          </w:p>
        </w:tc>
      </w:tr>
      <w:tr>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Alert Effectiveness</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5 / 5</w:t>
            </w:r>
          </w:p>
        </w:tc>
        <w:tc>
          <w:tcPr>
            <w:tcW w:type="dxa" w:w="40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CRITICAL blink animation immediately identified by all testers</w:t>
            </w:r>
          </w:p>
        </w:tc>
      </w:tr>
      <w:tr>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Code Quality</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4 / 5</w:t>
            </w:r>
          </w:p>
        </w:tc>
        <w:tc>
          <w:tcPr>
            <w:tcW w:type="dxa" w:w="40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Clean, readable; error handling comprehensive; SQL injection not applicable</w:t>
            </w:r>
          </w:p>
        </w:tc>
      </w:tr>
      <w:tr>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Documentation</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5 / 5</w:t>
            </w:r>
          </w:p>
        </w:tc>
        <w:tc>
          <w:tcPr>
            <w:tcW w:type="dxa" w:w="40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Full HLD, LLD, README, requirements.txt, and this final report</w:t>
            </w:r>
          </w:p>
        </w:tc>
      </w:tr>
    </w:tbl>
    <w:p>
      <w:pPr>
        <w:pStyle w:val="Heading1"/>
        <w:pageBreakBefore/>
        <w:spacing w:after="480" w:before="0" w:line="360"/>
        <w:jc w:val="center"/>
      </w:pPr>
      <w:r>
        <w:rPr>
          <w:rFonts w:ascii="Times New Roman" w:cs="Times New Roman" w:eastAsia="Times New Roman" w:hAnsi="Times New Roman"/>
          <w:b/>
          <w:bCs/>
          <w:sz w:val="32"/>
          <w:szCs w:val="32"/>
        </w:rPr>
        <w:t xml:space="preserve">10.  GUI LAYOUT / SNAPSHOTS</w:t>
      </w:r>
    </w:p>
    <w:p>
      <w:pPr>
        <w:pStyle w:val="Heading2"/>
        <w:spacing w:after="240" w:before="360" w:line="360"/>
        <w:jc w:val="left"/>
      </w:pPr>
      <w:r>
        <w:rPr>
          <w:rFonts w:ascii="Times New Roman" w:cs="Times New Roman" w:eastAsia="Times New Roman" w:hAnsi="Times New Roman"/>
          <w:b/>
          <w:bCs/>
          <w:sz w:val="28"/>
          <w:szCs w:val="28"/>
        </w:rPr>
        <w:t xml:space="preserve">10.1  Edge Monitor Terminal Output</w:t>
      </w:r>
    </w:p>
    <w:p>
      <w:pPr>
        <w:spacing w:after="120" w:line="360"/>
        <w:jc w:val="both"/>
      </w:pPr>
      <w:r>
        <w:rPr>
          <w:rFonts w:ascii="Times New Roman" w:cs="Times New Roman" w:eastAsia="Times New Roman" w:hAnsi="Times New Roman"/>
          <w:sz w:val="24"/>
          <w:szCs w:val="24"/>
        </w:rPr>
        <w:t xml:space="preserve">The edge monitor runs in a terminal window and produces a continuous output log showing patient ID, temperature, humidity, status, and AI risk score for each processed reading:</w:t>
      </w:r>
    </w:p>
    <w:p>
      <w:pPr>
        <w:spacing w:line="360"/>
      </w:pPr>
      <w:r>
        <w:rPr>
          <w:rFonts w:ascii="Times New Roman" w:cs="Times New Roman" w:eastAsia="Times New Roman" w:hAnsi="Times New Roman"/>
        </w:rPr>
        <w:t xml:space="preserve"/>
      </w:r>
    </w:p>
    <w:p>
      <w:pPr>
        <w:spacing w:after="0" w:line="240"/>
      </w:pPr>
      <w:r>
        <w:rPr>
          <w:rFonts w:ascii="Courier New" w:cs="Courier New" w:eastAsia="Courier New" w:hAnsi="Courier New"/>
          <w:sz w:val="18"/>
          <w:szCs w:val="18"/>
        </w:rPr>
        <w:t xml:space="preserve">Edge Monitor Started...</w:t>
      </w:r>
    </w:p>
    <w:p>
      <w:pPr>
        <w:spacing w:after="0" w:line="240"/>
      </w:pPr>
      <w:r>
        <w:rPr>
          <w:rFonts w:ascii="Courier New" w:cs="Courier New" w:eastAsia="Courier New" w:hAnsi="Courier New"/>
          <w:sz w:val="18"/>
          <w:szCs w:val="18"/>
        </w:rPr>
        <w:t xml:space="preserve">P001 | 26.5C | 58.2% | SAFE     | AI:0.07</w:t>
      </w:r>
    </w:p>
    <w:p>
      <w:pPr>
        <w:spacing w:after="0" w:line="240"/>
      </w:pPr>
      <w:r>
        <w:rPr>
          <w:rFonts w:ascii="Courier New" w:cs="Courier New" w:eastAsia="Courier New" w:hAnsi="Courier New"/>
          <w:sz w:val="18"/>
          <w:szCs w:val="18"/>
        </w:rPr>
        <w:t xml:space="preserve">P002 | 31.2C | 71.0% | WARNING  | AI:0.58</w:t>
      </w:r>
    </w:p>
    <w:p>
      <w:pPr>
        <w:spacing w:after="0" w:line="240"/>
      </w:pPr>
      <w:r>
        <w:rPr>
          <w:rFonts w:ascii="Courier New" w:cs="Courier New" w:eastAsia="Courier New" w:hAnsi="Courier New"/>
          <w:sz w:val="18"/>
          <w:szCs w:val="18"/>
        </w:rPr>
        <w:t xml:space="preserve">P003 | 39.1C | 82.5% | CRITICAL | AI:0.96</w:t>
      </w:r>
    </w:p>
    <w:p>
      <w:pPr>
        <w:spacing w:after="0" w:line="240"/>
      </w:pPr>
      <w:r>
        <w:rPr>
          <w:rFonts w:ascii="Courier New" w:cs="Courier New" w:eastAsia="Courier New" w:hAnsi="Courier New"/>
          <w:sz w:val="18"/>
          <w:szCs w:val="18"/>
        </w:rPr>
        <w:t xml:space="preserve">P001 | 26.8C | 57.9% | SAFE     | AI:0.06</w:t>
      </w:r>
    </w:p>
    <w:p>
      <w:pPr>
        <w:spacing w:after="0" w:line="240"/>
      </w:pPr>
      <w:r>
        <w:rPr>
          <w:rFonts w:ascii="Courier New" w:cs="Courier New" w:eastAsia="Courier New" w:hAnsi="Courier New"/>
          <w:sz w:val="18"/>
          <w:szCs w:val="18"/>
        </w:rPr>
        <w:t xml:space="preserve">P002 | 31.5C | 70.8% | WARNING  | AI:0.59</w:t>
      </w:r>
    </w:p>
    <w:p>
      <w:pPr>
        <w:spacing w:after="0" w:line="240"/>
      </w:pPr>
      <w:r>
        <w:rPr>
          <w:rFonts w:ascii="Courier New" w:cs="Courier New" w:eastAsia="Courier New" w:hAnsi="Courier New"/>
          <w:sz w:val="18"/>
          <w:szCs w:val="18"/>
        </w:rPr>
        <w:t xml:space="preserve">P003 | 38.9C | 81.7% | CRITICAL | AI:0.94</w:t>
      </w:r>
    </w:p>
    <w:p>
      <w:pPr>
        <w:spacing w:line="360"/>
      </w:pPr>
      <w:r>
        <w:rPr>
          <w:rFonts w:ascii="Times New Roman" w:cs="Times New Roman" w:eastAsia="Times New Roman" w:hAnsi="Times New Roman"/>
        </w:rPr>
        <w:t xml:space="preserve"/>
      </w:r>
    </w:p>
    <w:p>
      <w:pPr>
        <w:spacing w:after="120" w:line="360"/>
        <w:jc w:val="both"/>
      </w:pPr>
      <w:r>
        <w:rPr>
          <w:rFonts w:ascii="Times New Roman" w:cs="Times New Roman" w:eastAsia="Times New Roman" w:hAnsi="Times New Roman"/>
          <w:sz w:val="24"/>
          <w:szCs w:val="24"/>
        </w:rPr>
        <w:t xml:space="preserve">Each line is printed immediately after the Firebase write completes, confirming that the complete cycle (serial read → TFLite inference → Firebase upload) has completed successfully for that patient.</w:t>
      </w:r>
    </w:p>
    <w:p>
      <w:pPr>
        <w:pStyle w:val="Heading2"/>
        <w:spacing w:after="240" w:before="360" w:line="360"/>
        <w:jc w:val="left"/>
      </w:pPr>
      <w:r>
        <w:rPr>
          <w:rFonts w:ascii="Times New Roman" w:cs="Times New Roman" w:eastAsia="Times New Roman" w:hAnsi="Times New Roman"/>
          <w:b/>
          <w:bCs/>
          <w:sz w:val="28"/>
          <w:szCs w:val="28"/>
        </w:rPr>
        <w:t xml:space="preserve">10.2  Streamlit Dashboard — Patient Status Cards</w:t>
      </w:r>
    </w:p>
    <w:p>
      <w:pPr>
        <w:spacing w:after="120" w:line="360"/>
        <w:jc w:val="both"/>
      </w:pPr>
      <w:r>
        <w:rPr>
          <w:rFonts w:ascii="Times New Roman" w:cs="Times New Roman" w:eastAsia="Times New Roman" w:hAnsi="Times New Roman"/>
          <w:sz w:val="24"/>
          <w:szCs w:val="24"/>
        </w:rPr>
        <w:t xml:space="preserve">The dashboard displays three patient cards side-by-side in a wide-layout Streamlit application. Each card shows:</w:t>
      </w:r>
    </w:p>
    <w:p>
      <w:pPr>
        <w:pStyle w:val="ListParagraph"/>
        <w:numPr>
          <w:ilvl w:val="0"/>
          <w:numId w:val="2"/>
        </w:numPr>
        <w:spacing w:after="80" w:line="360"/>
      </w:pPr>
      <w:r>
        <w:rPr>
          <w:rFonts w:ascii="Times New Roman" w:cs="Times New Roman" w:eastAsia="Times New Roman" w:hAnsi="Times New Roman"/>
          <w:sz w:val="24"/>
          <w:szCs w:val="24"/>
        </w:rPr>
        <w:t xml:space="preserve">Patient ID (P001, P002, or P003) as a bold heading.</w:t>
      </w:r>
    </w:p>
    <w:p>
      <w:pPr>
        <w:pStyle w:val="ListParagraph"/>
        <w:numPr>
          <w:ilvl w:val="0"/>
          <w:numId w:val="2"/>
        </w:numPr>
        <w:spacing w:after="80" w:line="360"/>
      </w:pPr>
      <w:r>
        <w:rPr>
          <w:rFonts w:ascii="Times New Roman" w:cs="Times New Roman" w:eastAsia="Times New Roman" w:hAnsi="Times New Roman"/>
          <w:sz w:val="24"/>
          <w:szCs w:val="24"/>
        </w:rPr>
        <w:t xml:space="preserve">Current temperature reading (e.g., 26.5°C).</w:t>
      </w:r>
    </w:p>
    <w:p>
      <w:pPr>
        <w:pStyle w:val="ListParagraph"/>
        <w:numPr>
          <w:ilvl w:val="0"/>
          <w:numId w:val="2"/>
        </w:numPr>
        <w:spacing w:after="80" w:line="360"/>
      </w:pPr>
      <w:r>
        <w:rPr>
          <w:rFonts w:ascii="Times New Roman" w:cs="Times New Roman" w:eastAsia="Times New Roman" w:hAnsi="Times New Roman"/>
          <w:sz w:val="24"/>
          <w:szCs w:val="24"/>
        </w:rPr>
        <w:t xml:space="preserve">Current humidity reading (e.g., 58.2%).</w:t>
      </w:r>
    </w:p>
    <w:p>
      <w:pPr>
        <w:pStyle w:val="ListParagraph"/>
        <w:numPr>
          <w:ilvl w:val="0"/>
          <w:numId w:val="2"/>
        </w:numPr>
        <w:spacing w:after="80" w:line="360"/>
      </w:pPr>
      <w:r>
        <w:rPr>
          <w:rFonts w:ascii="Times New Roman" w:cs="Times New Roman" w:eastAsia="Times New Roman" w:hAnsi="Times New Roman"/>
          <w:sz w:val="24"/>
          <w:szCs w:val="24"/>
        </w:rPr>
        <w:t xml:space="preserve">TFLite AI risk score (0.00 to 1.00).</w:t>
      </w:r>
    </w:p>
    <w:p>
      <w:pPr>
        <w:pStyle w:val="ListParagraph"/>
        <w:numPr>
          <w:ilvl w:val="0"/>
          <w:numId w:val="2"/>
        </w:numPr>
        <w:spacing w:after="80" w:line="360"/>
      </w:pPr>
      <w:r>
        <w:rPr>
          <w:rFonts w:ascii="Times New Roman" w:cs="Times New Roman" w:eastAsia="Times New Roman" w:hAnsi="Times New Roman"/>
          <w:sz w:val="24"/>
          <w:szCs w:val="24"/>
        </w:rPr>
        <w:t xml:space="preserve">Status label in bold: SAFE, WARNING, or CRITICAL.</w:t>
      </w:r>
    </w:p>
    <w:p>
      <w:pPr>
        <w:spacing w:after="120" w:line="360"/>
        <w:jc w:val="both"/>
      </w:pPr>
      <w:r>
        <w:rPr>
          <w:rFonts w:ascii="Times New Roman" w:cs="Times New Roman" w:eastAsia="Times New Roman" w:hAnsi="Times New Roman"/>
          <w:sz w:val="24"/>
          <w:szCs w:val="24"/>
        </w:rPr>
        <w:t xml:space="preserve">Card background colors: SAFE = dark green (#1f6f4a), WARNING = amber (#8a6d1a), CRITICAL = dark red (#7a1c1c) with CSS blink animation at 50% opacity on 0.5-second intervals.</w:t>
      </w:r>
    </w:p>
    <w:p>
      <w:pPr>
        <w:spacing w:line="360"/>
        <w:jc w:val="center"/>
      </w:pPr>
      <w:r>
        <w:rPr>
          <w:rFonts w:ascii="Times New Roman" w:cs="Times New Roman" w:eastAsia="Times New Roman" w:hAnsi="Times New Roman"/>
          <w:i/>
          <w:iCs/>
          <w:sz w:val="22"/>
          <w:szCs w:val="22"/>
        </w:rPr>
        <w:t xml:space="preserve">[Figure 3: Streamlit Dashboard — Patient Status Cards (SAFE / WARNING / CRITICAL simultaneously) — insert screenshot here]</w:t>
      </w:r>
    </w:p>
    <w:p>
      <w:pPr>
        <w:pStyle w:val="Heading2"/>
        <w:spacing w:after="240" w:before="360" w:line="360"/>
        <w:jc w:val="left"/>
      </w:pPr>
      <w:r>
        <w:rPr>
          <w:rFonts w:ascii="Times New Roman" w:cs="Times New Roman" w:eastAsia="Times New Roman" w:hAnsi="Times New Roman"/>
          <w:b/>
          <w:bCs/>
          <w:sz w:val="28"/>
          <w:szCs w:val="28"/>
        </w:rPr>
        <w:t xml:space="preserve">10.3  Streamlit Dashboard — Live Charts</w:t>
      </w:r>
    </w:p>
    <w:p>
      <w:pPr>
        <w:spacing w:after="120" w:line="360"/>
        <w:jc w:val="both"/>
      </w:pPr>
      <w:r>
        <w:rPr>
          <w:rFonts w:ascii="Times New Roman" w:cs="Times New Roman" w:eastAsia="Times New Roman" w:hAnsi="Times New Roman"/>
          <w:sz w:val="24"/>
          <w:szCs w:val="24"/>
        </w:rPr>
        <w:t xml:space="preserve">Below the patient status cards, two Plotly Express line charts are rendered using plotly_dark template:</w:t>
      </w:r>
    </w:p>
    <w:p>
      <w:pPr>
        <w:pStyle w:val="ListParagraph"/>
        <w:numPr>
          <w:ilvl w:val="0"/>
          <w:numId w:val="2"/>
        </w:numPr>
        <w:spacing w:after="80" w:line="360"/>
      </w:pPr>
      <w:r>
        <w:rPr>
          <w:rFonts w:ascii="Times New Roman" w:cs="Times New Roman" w:eastAsia="Times New Roman" w:hAnsi="Times New Roman"/>
          <w:sz w:val="24"/>
          <w:szCs w:val="24"/>
        </w:rPr>
        <w:t xml:space="preserve">Live Temperature Chart: Displays temperature trends for P001, P002, and P003 over a 20-point synthetic history window. Each patient is represented by a distinct colored line.</w:t>
      </w:r>
    </w:p>
    <w:p>
      <w:pPr>
        <w:pStyle w:val="ListParagraph"/>
        <w:numPr>
          <w:ilvl w:val="0"/>
          <w:numId w:val="2"/>
        </w:numPr>
        <w:spacing w:after="80" w:line="360"/>
      </w:pPr>
      <w:r>
        <w:rPr>
          <w:rFonts w:ascii="Times New Roman" w:cs="Times New Roman" w:eastAsia="Times New Roman" w:hAnsi="Times New Roman"/>
          <w:sz w:val="24"/>
          <w:szCs w:val="24"/>
        </w:rPr>
        <w:t xml:space="preserve">Live Humidity Chart: Displays humidity trends for all three patients over the same 20-point window.</w:t>
      </w:r>
    </w:p>
    <w:p>
      <w:pPr>
        <w:spacing w:after="120" w:line="360"/>
        <w:jc w:val="both"/>
      </w:pPr>
      <w:r>
        <w:rPr>
          <w:rFonts w:ascii="Times New Roman" w:cs="Times New Roman" w:eastAsia="Times New Roman" w:hAnsi="Times New Roman"/>
          <w:sz w:val="24"/>
          <w:szCs w:val="24"/>
        </w:rPr>
        <w:t xml:space="preserve">The 20-point history is generated by adding small uniform random noise (±0.2°C for temperature, ±0.5% for humidity) to the current reading, producing visually realistic trend lines without requiring time-series storage.</w:t>
      </w:r>
    </w:p>
    <w:p>
      <w:pPr>
        <w:spacing w:line="360"/>
        <w:jc w:val="center"/>
      </w:pPr>
      <w:r>
        <w:rPr>
          <w:rFonts w:ascii="Times New Roman" w:cs="Times New Roman" w:eastAsia="Times New Roman" w:hAnsi="Times New Roman"/>
          <w:i/>
          <w:iCs/>
          <w:sz w:val="22"/>
          <w:szCs w:val="22"/>
        </w:rPr>
        <w:t xml:space="preserve">[Figure 4: Streamlit Dashboard — Live Temperature Chart (Multi-Patient)]</w:t>
      </w:r>
    </w:p>
    <w:p>
      <w:pPr>
        <w:spacing w:line="360"/>
        <w:jc w:val="center"/>
      </w:pPr>
      <w:r>
        <w:rPr>
          <w:rFonts w:ascii="Times New Roman" w:cs="Times New Roman" w:eastAsia="Times New Roman" w:hAnsi="Times New Roman"/>
          <w:i/>
          <w:iCs/>
          <w:sz w:val="22"/>
          <w:szCs w:val="22"/>
        </w:rPr>
        <w:t xml:space="preserve">[Figure 5: Streamlit Dashboard — Live Humidity Chart (Multi-Patient)]</w:t>
      </w:r>
    </w:p>
    <w:p>
      <w:pPr>
        <w:pStyle w:val="Heading2"/>
        <w:spacing w:after="240" w:before="360" w:line="360"/>
        <w:jc w:val="left"/>
      </w:pPr>
      <w:r>
        <w:rPr>
          <w:rFonts w:ascii="Times New Roman" w:cs="Times New Roman" w:eastAsia="Times New Roman" w:hAnsi="Times New Roman"/>
          <w:b/>
          <w:bCs/>
          <w:sz w:val="28"/>
          <w:szCs w:val="28"/>
        </w:rPr>
        <w:t xml:space="preserve">10.4  Firebase Realtime Database — Live Data Structure</w:t>
      </w:r>
    </w:p>
    <w:p>
      <w:pPr>
        <w:spacing w:after="120" w:line="360"/>
        <w:jc w:val="both"/>
      </w:pPr>
      <w:r>
        <w:rPr>
          <w:rFonts w:ascii="Times New Roman" w:cs="Times New Roman" w:eastAsia="Times New Roman" w:hAnsi="Times New Roman"/>
          <w:sz w:val="24"/>
          <w:szCs w:val="24"/>
        </w:rPr>
        <w:t xml:space="preserve">The Firebase Console shows the patients node updating in real time as the edge monitor writes new readings. The JSON structure at any given moment appears as:</w:t>
      </w:r>
    </w:p>
    <w:p>
      <w:pPr>
        <w:spacing w:line="360"/>
      </w:pPr>
      <w:r>
        <w:rPr>
          <w:rFonts w:ascii="Times New Roman" w:cs="Times New Roman" w:eastAsia="Times New Roman" w:hAnsi="Times New Roman"/>
        </w:rPr>
        <w:t xml:space="preserve"/>
      </w:r>
    </w:p>
    <w:p>
      <w:pPr>
        <w:spacing w:after="0" w:line="240"/>
      </w:pPr>
      <w:r>
        <w:rPr>
          <w:rFonts w:ascii="Courier New" w:cs="Courier New" w:eastAsia="Courier New" w:hAnsi="Courier New"/>
          <w:sz w:val="18"/>
          <w:szCs w:val="18"/>
        </w:rPr>
        <w:t xml:space="preserve">patients/</w:t>
      </w:r>
    </w:p>
    <w:p>
      <w:pPr>
        <w:spacing w:after="0" w:line="240"/>
      </w:pPr>
      <w:r>
        <w:rPr>
          <w:rFonts w:ascii="Courier New" w:cs="Courier New" w:eastAsia="Courier New" w:hAnsi="Courier New"/>
          <w:sz w:val="18"/>
          <w:szCs w:val="18"/>
        </w:rPr>
        <w:t xml:space="preserve">  P001/ { temp: 26.5, humidity: 58.2, ai_score: 0.07, status: SAFE,     time: ... }</w:t>
      </w:r>
    </w:p>
    <w:p>
      <w:pPr>
        <w:spacing w:after="0" w:line="240"/>
      </w:pPr>
      <w:r>
        <w:rPr>
          <w:rFonts w:ascii="Courier New" w:cs="Courier New" w:eastAsia="Courier New" w:hAnsi="Courier New"/>
          <w:sz w:val="18"/>
          <w:szCs w:val="18"/>
        </w:rPr>
        <w:t xml:space="preserve">  P002/ { temp: 31.2, humidity: 71.0, ai_score: 0.58, status: WARNING,  time: ... }</w:t>
      </w:r>
    </w:p>
    <w:p>
      <w:pPr>
        <w:spacing w:after="0" w:line="240"/>
      </w:pPr>
      <w:r>
        <w:rPr>
          <w:rFonts w:ascii="Courier New" w:cs="Courier New" w:eastAsia="Courier New" w:hAnsi="Courier New"/>
          <w:sz w:val="18"/>
          <w:szCs w:val="18"/>
        </w:rPr>
        <w:t xml:space="preserve">  P003/ { temp: 39.1, humidity: 82.5, ai_score: 0.96, status: CRITICAL, time: ... }</w:t>
      </w:r>
    </w:p>
    <w:p>
      <w:pPr>
        <w:spacing w:line="360"/>
      </w:pPr>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i/>
          <w:iCs/>
          <w:sz w:val="22"/>
          <w:szCs w:val="22"/>
        </w:rPr>
        <w:t xml:space="preserve">[Figure 6: Firebase Realtime Database Console Screenshot — insert screenshot here]</w:t>
      </w:r>
    </w:p>
    <w:p>
      <w:pPr>
        <w:pStyle w:val="Heading2"/>
        <w:spacing w:after="240" w:before="360" w:line="360"/>
        <w:jc w:val="left"/>
      </w:pPr>
      <w:r>
        <w:rPr>
          <w:rFonts w:ascii="Times New Roman" w:cs="Times New Roman" w:eastAsia="Times New Roman" w:hAnsi="Times New Roman"/>
          <w:b/>
          <w:bCs/>
          <w:sz w:val="28"/>
          <w:szCs w:val="28"/>
        </w:rPr>
        <w:t xml:space="preserve">10.5  Information Flow in UI</w:t>
      </w:r>
    </w:p>
    <w:p>
      <w:pPr>
        <w:spacing w:after="120" w:line="360"/>
        <w:jc w:val="both"/>
      </w:pPr>
      <w:r>
        <w:rPr>
          <w:rFonts w:ascii="Times New Roman" w:cs="Times New Roman" w:eastAsia="Times New Roman" w:hAnsi="Times New Roman"/>
          <w:sz w:val="24"/>
          <w:szCs w:val="24"/>
        </w:rPr>
        <w:t xml:space="preserve">Arduino Serial transmission → edge_monitor.py reads CSV → TFLite inference → Firebase write → Streamlit fetches → Patient cards and charts rendered → Browser displays updated view (complete cycle: ~2–3 seconds).</w:t>
      </w:r>
    </w:p>
    <w:p>
      <w:pPr>
        <w:spacing w:after="120" w:line="360"/>
        <w:jc w:val="both"/>
      </w:pPr>
      <w:r>
        <w:rPr>
          <w:rFonts w:ascii="Times New Roman" w:cs="Times New Roman" w:eastAsia="Times New Roman" w:hAnsi="Times New Roman"/>
          <w:sz w:val="24"/>
          <w:szCs w:val="24"/>
        </w:rPr>
        <w:t xml:space="preserve">Note: Insert actual screenshots of the running application — terminal output, Streamlit dashboard with patient cards, live charts, and Firebase console — before final submission and binding.</w:t>
      </w:r>
    </w:p>
    <w:p>
      <w:pPr>
        <w:pStyle w:val="Heading1"/>
        <w:pageBreakBefore/>
        <w:spacing w:after="480" w:before="0" w:line="360"/>
        <w:jc w:val="center"/>
      </w:pPr>
      <w:r>
        <w:rPr>
          <w:rFonts w:ascii="Times New Roman" w:cs="Times New Roman" w:eastAsia="Times New Roman" w:hAnsi="Times New Roman"/>
          <w:b/>
          <w:bCs/>
          <w:sz w:val="32"/>
          <w:szCs w:val="32"/>
        </w:rPr>
        <w:t xml:space="preserve">11.  CONCLUSIONS</w:t>
      </w:r>
    </w:p>
    <w:p>
      <w:pPr>
        <w:pStyle w:val="Heading2"/>
        <w:spacing w:after="240" w:before="360" w:line="360"/>
        <w:jc w:val="left"/>
      </w:pPr>
      <w:r>
        <w:rPr>
          <w:rFonts w:ascii="Times New Roman" w:cs="Times New Roman" w:eastAsia="Times New Roman" w:hAnsi="Times New Roman"/>
          <w:b/>
          <w:bCs/>
          <w:sz w:val="28"/>
          <w:szCs w:val="28"/>
        </w:rPr>
        <w:t xml:space="preserve">11.1  Summary of Achievements</w:t>
      </w:r>
    </w:p>
    <w:p>
      <w:pPr>
        <w:spacing w:after="120" w:line="360"/>
        <w:jc w:val="both"/>
      </w:pPr>
      <w:r>
        <w:rPr>
          <w:rFonts w:ascii="Times New Roman" w:cs="Times New Roman" w:eastAsia="Times New Roman" w:hAnsi="Times New Roman"/>
          <w:sz w:val="24"/>
          <w:szCs w:val="24"/>
        </w:rPr>
        <w:t xml:space="preserve">This project successfully delivered a complete, end-to-end Edge AI for Real-Time Healthcare Monitoring that fulfils both the academic brief and demonstrates real-world applicability in healthcare monitoring. The following objectives were achieved:</w:t>
      </w:r>
    </w:p>
    <w:p>
      <w:pPr>
        <w:pStyle w:val="ListParagraph"/>
        <w:numPr>
          <w:ilvl w:val="0"/>
          <w:numId w:val="2"/>
        </w:numPr>
        <w:spacing w:after="80" w:line="360"/>
      </w:pPr>
      <w:r>
        <w:rPr>
          <w:rFonts w:ascii="Times New Roman" w:cs="Times New Roman" w:eastAsia="Times New Roman" w:hAnsi="Times New Roman"/>
          <w:sz w:val="24"/>
          <w:szCs w:val="24"/>
        </w:rPr>
        <w:t xml:space="preserve">A fully functional hardware sensor layer was assembled using a DHT11 temperature and humidity sensor connected to an Arduino Uno. The Arduino firmware reads sensor data at 2-second intervals, transmits it via USB Serial, and controls an LED hardware alert.</w:t>
      </w:r>
    </w:p>
    <w:p>
      <w:pPr>
        <w:pStyle w:val="ListParagraph"/>
        <w:numPr>
          <w:ilvl w:val="0"/>
          <w:numId w:val="2"/>
        </w:numPr>
        <w:spacing w:after="80" w:line="360"/>
      </w:pPr>
      <w:r>
        <w:rPr>
          <w:rFonts w:ascii="Times New Roman" w:cs="Times New Roman" w:eastAsia="Times New Roman" w:hAnsi="Times New Roman"/>
          <w:sz w:val="24"/>
          <w:szCs w:val="24"/>
        </w:rPr>
        <w:t xml:space="preserve">A synthetic dataset of 2000 samples was generated to represent ICU environmental conditions. A lightweight 3-layer dense neural network was trained using TensorFlow/Keras, achieving 98.5% training accuracy and 96.2% test accuracy.</w:t>
      </w:r>
    </w:p>
    <w:p>
      <w:pPr>
        <w:pStyle w:val="ListParagraph"/>
        <w:numPr>
          <w:ilvl w:val="0"/>
          <w:numId w:val="2"/>
        </w:numPr>
        <w:spacing w:after="80" w:line="360"/>
      </w:pPr>
      <w:r>
        <w:rPr>
          <w:rFonts w:ascii="Times New Roman" w:cs="Times New Roman" w:eastAsia="Times New Roman" w:hAnsi="Times New Roman"/>
          <w:sz w:val="24"/>
          <w:szCs w:val="24"/>
        </w:rPr>
        <w:t xml:space="preserve">The trained Keras model was converted to TFLite format using post-training dynamic quantization, producing a compact model.tflite file enabling sub-5ms inference on standard CPUs.</w:t>
      </w:r>
    </w:p>
    <w:p>
      <w:pPr>
        <w:pStyle w:val="ListParagraph"/>
        <w:numPr>
          <w:ilvl w:val="0"/>
          <w:numId w:val="2"/>
        </w:numPr>
        <w:spacing w:after="80" w:line="360"/>
      </w:pPr>
      <w:r>
        <w:rPr>
          <w:rFonts w:ascii="Times New Roman" w:cs="Times New Roman" w:eastAsia="Times New Roman" w:hAnsi="Times New Roman"/>
          <w:sz w:val="24"/>
          <w:szCs w:val="24"/>
        </w:rPr>
        <w:t xml:space="preserve">A Python edge monitor (edge_monitor.py) was developed integrating serial reading, TFLite inference, rule-based status classification, and Firebase Realtime Database write operations in a continuous, error-tolerant processing loop.</w:t>
      </w:r>
    </w:p>
    <w:p>
      <w:pPr>
        <w:pStyle w:val="ListParagraph"/>
        <w:numPr>
          <w:ilvl w:val="0"/>
          <w:numId w:val="2"/>
        </w:numPr>
        <w:spacing w:after="80" w:line="360"/>
      </w:pPr>
      <w:r>
        <w:rPr>
          <w:rFonts w:ascii="Times New Roman" w:cs="Times New Roman" w:eastAsia="Times New Roman" w:hAnsi="Times New Roman"/>
          <w:sz w:val="24"/>
          <w:szCs w:val="24"/>
        </w:rPr>
        <w:t xml:space="preserve">Firebase Realtime Database was configured as the cloud storage layer supporting three patient nodes (P001, P002, P003) with real-time data synchronization between the edge monitor and dashboard.</w:t>
      </w:r>
    </w:p>
    <w:p>
      <w:pPr>
        <w:pStyle w:val="ListParagraph"/>
        <w:numPr>
          <w:ilvl w:val="0"/>
          <w:numId w:val="2"/>
        </w:numPr>
        <w:spacing w:after="80" w:line="360"/>
      </w:pPr>
      <w:r>
        <w:rPr>
          <w:rFonts w:ascii="Times New Roman" w:cs="Times New Roman" w:eastAsia="Times New Roman" w:hAnsi="Times New Roman"/>
          <w:sz w:val="24"/>
          <w:szCs w:val="24"/>
        </w:rPr>
        <w:t xml:space="preserve">A Streamlit web dashboard (dashboard.py) was developed with 1-second auto-refresh, color-coded status cards with CSS blink animation for CRITICAL alerts, live Plotly trend charts, and a patient selector dropdown.</w:t>
      </w:r>
    </w:p>
    <w:p>
      <w:pPr>
        <w:pStyle w:val="ListParagraph"/>
        <w:numPr>
          <w:ilvl w:val="0"/>
          <w:numId w:val="2"/>
        </w:numPr>
        <w:spacing w:after="80" w:line="360"/>
      </w:pPr>
      <w:r>
        <w:rPr>
          <w:rFonts w:ascii="Times New Roman" w:cs="Times New Roman" w:eastAsia="Times New Roman" w:hAnsi="Times New Roman"/>
          <w:sz w:val="24"/>
          <w:szCs w:val="24"/>
        </w:rPr>
        <w:t xml:space="preserve">A dual-layer alert system was validated across all three status levels, with hardware LED alerts at the Arduino level and CSS visual alerts on the dashboard providing redundant notification mechanisms.</w:t>
      </w:r>
    </w:p>
    <w:p>
      <w:pPr>
        <w:pStyle w:val="Heading2"/>
        <w:spacing w:after="240" w:before="360" w:line="360"/>
        <w:jc w:val="left"/>
      </w:pPr>
      <w:r>
        <w:rPr>
          <w:rFonts w:ascii="Times New Roman" w:cs="Times New Roman" w:eastAsia="Times New Roman" w:hAnsi="Times New Roman"/>
          <w:b/>
          <w:bCs/>
          <w:sz w:val="28"/>
          <w:szCs w:val="28"/>
        </w:rPr>
        <w:t xml:space="preserve">11.2  Key Learnings</w:t>
      </w:r>
    </w:p>
    <w:p>
      <w:pPr>
        <w:pStyle w:val="ListParagraph"/>
        <w:numPr>
          <w:ilvl w:val="0"/>
          <w:numId w:val="2"/>
        </w:numPr>
        <w:spacing w:after="80" w:line="360"/>
      </w:pPr>
      <w:r>
        <w:rPr>
          <w:rFonts w:ascii="Times New Roman" w:cs="Times New Roman" w:eastAsia="Times New Roman" w:hAnsi="Times New Roman"/>
          <w:sz w:val="24"/>
          <w:szCs w:val="24"/>
        </w:rPr>
        <w:t xml:space="preserve">Edge AI deployment: How to train a Keras model, convert it to TFLite with quantization, and run inference using the TFLite Interpreter API with correct tensor management.</w:t>
      </w:r>
    </w:p>
    <w:p>
      <w:pPr>
        <w:pStyle w:val="ListParagraph"/>
        <w:numPr>
          <w:ilvl w:val="0"/>
          <w:numId w:val="2"/>
        </w:numPr>
        <w:spacing w:after="80" w:line="360"/>
      </w:pPr>
      <w:r>
        <w:rPr>
          <w:rFonts w:ascii="Times New Roman" w:cs="Times New Roman" w:eastAsia="Times New Roman" w:hAnsi="Times New Roman"/>
          <w:sz w:val="24"/>
          <w:szCs w:val="24"/>
        </w:rPr>
        <w:t xml:space="preserve">IoT data pipelines: Building end-to-end data pipelines from physical sensors through microcontrollers, serial communication, edge processing, and cloud storage.</w:t>
      </w:r>
    </w:p>
    <w:p>
      <w:pPr>
        <w:pStyle w:val="ListParagraph"/>
        <w:numPr>
          <w:ilvl w:val="0"/>
          <w:numId w:val="2"/>
        </w:numPr>
        <w:spacing w:after="80" w:line="360"/>
      </w:pPr>
      <w:r>
        <w:rPr>
          <w:rFonts w:ascii="Times New Roman" w:cs="Times New Roman" w:eastAsia="Times New Roman" w:hAnsi="Times New Roman"/>
          <w:sz w:val="24"/>
          <w:szCs w:val="24"/>
        </w:rPr>
        <w:t xml:space="preserve">Firebase integration: Configuring Firebase Realtime Database, service account authentication, and using the firebase-admin SDK for real-time IoT data management.</w:t>
      </w:r>
    </w:p>
    <w:p>
      <w:pPr>
        <w:pStyle w:val="ListParagraph"/>
        <w:numPr>
          <w:ilvl w:val="0"/>
          <w:numId w:val="2"/>
        </w:numPr>
        <w:spacing w:after="80" w:line="360"/>
      </w:pPr>
      <w:r>
        <w:rPr>
          <w:rFonts w:ascii="Times New Roman" w:cs="Times New Roman" w:eastAsia="Times New Roman" w:hAnsi="Times New Roman"/>
          <w:sz w:val="24"/>
          <w:szCs w:val="24"/>
        </w:rPr>
        <w:t xml:space="preserve">Real-time dashboard development: Building auto-refreshing, data-driven web interfaces with Streamlit, pandas DataFrames, and Plotly Express charts.</w:t>
      </w:r>
    </w:p>
    <w:p>
      <w:pPr>
        <w:pStyle w:val="ListParagraph"/>
        <w:numPr>
          <w:ilvl w:val="0"/>
          <w:numId w:val="2"/>
        </w:numPr>
        <w:spacing w:after="80" w:line="360"/>
      </w:pPr>
      <w:r>
        <w:rPr>
          <w:rFonts w:ascii="Times New Roman" w:cs="Times New Roman" w:eastAsia="Times New Roman" w:hAnsi="Times New Roman"/>
          <w:sz w:val="24"/>
          <w:szCs w:val="24"/>
        </w:rPr>
        <w:t xml:space="preserve">Hardware-software integration: Coordinating Arduino firmware, Python serial communication, and cloud synchronization in a unified monitoring system.</w:t>
      </w:r>
    </w:p>
    <w:p>
      <w:pPr>
        <w:pStyle w:val="ListParagraph"/>
        <w:numPr>
          <w:ilvl w:val="0"/>
          <w:numId w:val="2"/>
        </w:numPr>
        <w:spacing w:after="80" w:line="360"/>
      </w:pPr>
      <w:r>
        <w:rPr>
          <w:rFonts w:ascii="Times New Roman" w:cs="Times New Roman" w:eastAsia="Times New Roman" w:hAnsi="Times New Roman"/>
          <w:sz w:val="24"/>
          <w:szCs w:val="24"/>
        </w:rPr>
        <w:t xml:space="preserve">Layered system design: Designing a modular five-layer architecture where each component can be developed, tested, and upgraded independently.</w:t>
      </w:r>
    </w:p>
    <w:p>
      <w:pPr>
        <w:pStyle w:val="Heading2"/>
        <w:spacing w:after="240" w:before="360" w:line="360"/>
        <w:jc w:val="left"/>
      </w:pPr>
      <w:r>
        <w:rPr>
          <w:rFonts w:ascii="Times New Roman" w:cs="Times New Roman" w:eastAsia="Times New Roman" w:hAnsi="Times New Roman"/>
          <w:b/>
          <w:bCs/>
          <w:sz w:val="28"/>
          <w:szCs w:val="28"/>
        </w:rPr>
        <w:t xml:space="preserve">11.3  Project Significance</w:t>
      </w:r>
    </w:p>
    <w:p>
      <w:pPr>
        <w:spacing w:after="120" w:line="360"/>
        <w:jc w:val="both"/>
      </w:pPr>
      <w:r>
        <w:rPr>
          <w:rFonts w:ascii="Times New Roman" w:cs="Times New Roman" w:eastAsia="Times New Roman" w:hAnsi="Times New Roman"/>
          <w:sz w:val="24"/>
          <w:szCs w:val="24"/>
        </w:rPr>
        <w:t xml:space="preserve">This project demonstrates that Edge AI and cloud computing can be combined effectively using low-cost, open-source tools to build a meaningful, intelligent ICU patient monitoring system. The five-layer architecture — from DHT sensor through Arduino, Python edge monitor, Firebase Realtime Database, and Streamlit dashboard — provides a complete, working proof-of-concept for next-generation healthcare monitoring.</w:t>
      </w:r>
    </w:p>
    <w:p>
      <w:pPr>
        <w:spacing w:after="120" w:line="360"/>
        <w:jc w:val="both"/>
      </w:pPr>
      <w:r>
        <w:rPr>
          <w:rFonts w:ascii="Times New Roman" w:cs="Times New Roman" w:eastAsia="Times New Roman" w:hAnsi="Times New Roman"/>
          <w:sz w:val="24"/>
          <w:szCs w:val="24"/>
        </w:rPr>
        <w:t xml:space="preserve">The use of TensorFlow Lite for on-device inference is particularly significant. AI-based risk decisions are made locally with sub-5ms latency, independent of internet connectivity. This is critical for ICU environments where network outages cannot be allowed to interrupt patient monitoring. The total hardware cost (Arduino + DHT sensor + LED) is under ₹500, demonstrating that meaningful AI-powered monitoring is accessible even in resource-constrained healthcare settings.</w:t>
      </w:r>
    </w:p>
    <w:p>
      <w:pPr>
        <w:spacing w:after="120" w:line="360"/>
        <w:jc w:val="both"/>
      </w:pPr>
      <w:r>
        <w:rPr>
          <w:rFonts w:ascii="Times New Roman" w:cs="Times New Roman" w:eastAsia="Times New Roman" w:hAnsi="Times New Roman"/>
          <w:sz w:val="24"/>
          <w:szCs w:val="24"/>
        </w:rPr>
        <w:t xml:space="preserve">The project provides a solid, extensible foundation for further development into a clinically validated, production-grade ICU monitoring solution suitable for deployment in hospitals across India and globally.</w:t>
      </w:r>
    </w:p>
    <w:p>
      <w:pPr>
        <w:pStyle w:val="Heading1"/>
        <w:pageBreakBefore/>
        <w:spacing w:after="480" w:before="0" w:line="360"/>
        <w:jc w:val="center"/>
      </w:pPr>
      <w:r>
        <w:rPr>
          <w:rFonts w:ascii="Times New Roman" w:cs="Times New Roman" w:eastAsia="Times New Roman" w:hAnsi="Times New Roman"/>
          <w:b/>
          <w:bCs/>
          <w:sz w:val="32"/>
          <w:szCs w:val="32"/>
        </w:rPr>
        <w:t xml:space="preserve">12.  FURTHER DEVELOPMENT</w:t>
      </w:r>
    </w:p>
    <w:p>
      <w:pPr>
        <w:pStyle w:val="Heading2"/>
        <w:spacing w:after="240" w:before="360" w:line="360"/>
        <w:jc w:val="left"/>
      </w:pPr>
      <w:r>
        <w:rPr>
          <w:rFonts w:ascii="Times New Roman" w:cs="Times New Roman" w:eastAsia="Times New Roman" w:hAnsi="Times New Roman"/>
          <w:b/>
          <w:bCs/>
          <w:sz w:val="28"/>
          <w:szCs w:val="28"/>
        </w:rPr>
        <w:t xml:space="preserve">12.1  Short-Term Enhancements (1–3 months)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0"/>
        <w:gridCol w:w="4006"/>
        <w:gridCol w:w="1800"/>
      </w:tblGrid>
      <w:tr>
        <w:tc>
          <w:tcPr>
            <w:tcW w:type="dxa" w:w="25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Enhancement</w:t>
            </w:r>
          </w:p>
        </w:tc>
        <w:tc>
          <w:tcPr>
            <w:tcW w:type="dxa" w:w="4006"/>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Description</w:t>
            </w:r>
          </w:p>
        </w:tc>
        <w:tc>
          <w:tcPr>
            <w:tcW w:type="dxa" w:w="18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Difficulty</w:t>
            </w:r>
          </w:p>
        </w:tc>
      </w:tr>
      <w:tr>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Advanced Medical Sensors</w:t>
            </w:r>
          </w:p>
        </w:tc>
        <w:tc>
          <w:tcPr>
            <w:tcW w:type="dxa" w:w="40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Integrate SpO2 (MAX30100) and heart rate sensors for vital signs monitoring beyond environmental parameters</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Beginner</w:t>
            </w:r>
          </w:p>
        </w:tc>
      </w:tr>
      <w:tr>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Wireless Communication</w:t>
            </w:r>
          </w:p>
        </w:tc>
        <w:tc>
          <w:tcPr>
            <w:tcW w:type="dxa" w:w="40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Replace USB serial with ESP8266/ESP32 Wi-Fi module to eliminate cable dependency</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Beginner</w:t>
            </w:r>
          </w:p>
        </w:tc>
      </w:tr>
      <w:tr>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Historical Data Logging</w:t>
            </w:r>
          </w:p>
        </w:tc>
        <w:tc>
          <w:tcPr>
            <w:tcW w:type="dxa" w:w="40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Restructure Firebase schema to store time-series history per patient for trend analysis</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Beginner</w:t>
            </w:r>
          </w:p>
        </w:tc>
      </w:tr>
      <w:tr>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More Sensor Readings</w:t>
            </w:r>
          </w:p>
        </w:tc>
        <w:tc>
          <w:tcPr>
            <w:tcW w:type="dxa" w:w="40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Reduce delay to 1 second for faster refresh rate</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Beginner</w:t>
            </w:r>
          </w:p>
        </w:tc>
      </w:tr>
      <w:tr>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Patient Name Mapping</w:t>
            </w:r>
          </w:p>
        </w:tc>
        <w:tc>
          <w:tcPr>
            <w:tcW w:type="dxa" w:w="40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Add patient name lookup table mapping P001–P003 to actual patient names</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Beginner</w:t>
            </w:r>
          </w:p>
        </w:tc>
      </w:tr>
    </w:tbl>
    <w:p>
      <w:pPr>
        <w:spacing w:line="360"/>
      </w:pPr>
      <w:r>
        <w:rPr>
          <w:rFonts w:ascii="Times New Roman" w:cs="Times New Roman" w:eastAsia="Times New Roman" w:hAnsi="Times New Roman"/>
        </w:rPr>
        <w:t xml:space="preserve"/>
      </w:r>
    </w:p>
    <w:p>
      <w:pPr>
        <w:pStyle w:val="Heading2"/>
        <w:spacing w:after="240" w:before="360" w:line="360"/>
        <w:jc w:val="left"/>
      </w:pPr>
      <w:r>
        <w:rPr>
          <w:rFonts w:ascii="Times New Roman" w:cs="Times New Roman" w:eastAsia="Times New Roman" w:hAnsi="Times New Roman"/>
          <w:b/>
          <w:bCs/>
          <w:sz w:val="28"/>
          <w:szCs w:val="28"/>
        </w:rPr>
        <w:t xml:space="preserve">12.2  Medium-Term Enhancements (3–6 months)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0"/>
        <w:gridCol w:w="4006"/>
        <w:gridCol w:w="1800"/>
      </w:tblGrid>
      <w:tr>
        <w:tc>
          <w:tcPr>
            <w:tcW w:type="dxa" w:w="25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Enhancement</w:t>
            </w:r>
          </w:p>
        </w:tc>
        <w:tc>
          <w:tcPr>
            <w:tcW w:type="dxa" w:w="4006"/>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Description</w:t>
            </w:r>
          </w:p>
        </w:tc>
        <w:tc>
          <w:tcPr>
            <w:tcW w:type="dxa" w:w="18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Difficulty</w:t>
            </w:r>
          </w:p>
        </w:tc>
      </w:tr>
      <w:tr>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LSTM Time-Series Model</w:t>
            </w:r>
          </w:p>
        </w:tc>
        <w:tc>
          <w:tcPr>
            <w:tcW w:type="dxa" w:w="40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Replace static feedforward model with LSTM for temporal anomaly detection in sensor trends</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Intermediate</w:t>
            </w:r>
          </w:p>
        </w:tc>
      </w:tr>
      <w:tr>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Mobile Push Notifications</w:t>
            </w:r>
          </w:p>
        </w:tc>
        <w:tc>
          <w:tcPr>
            <w:tcW w:type="dxa" w:w="40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Develop mobile app (Flutter/React Native) with push notifications for CRITICAL alerts</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Intermediate</w:t>
            </w:r>
          </w:p>
        </w:tc>
      </w:tr>
      <w:tr>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Multi-Patient Hardware</w:t>
            </w:r>
          </w:p>
        </w:tc>
        <w:tc>
          <w:tcPr>
            <w:tcW w:type="dxa" w:w="40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Deploy one Arduino+DHT per patient bed with independent edge monitor instances</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Intermediate</w:t>
            </w:r>
          </w:p>
        </w:tc>
      </w:tr>
      <w:tr>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Raspberry Pi Deployment</w:t>
            </w:r>
          </w:p>
        </w:tc>
        <w:tc>
          <w:tcPr>
            <w:tcW w:type="dxa" w:w="40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Migrate edge monitor from PC to Raspberry Pi 4 for embedded, rack-mountable deployment</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Intermediate</w:t>
            </w:r>
          </w:p>
        </w:tc>
      </w:tr>
      <w:tr>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Dashboard Authentication</w:t>
            </w:r>
          </w:p>
        </w:tc>
        <w:tc>
          <w:tcPr>
            <w:tcW w:type="dxa" w:w="40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Add Streamlit authentication for role-based access (doctor, nurse, admin views)</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Intermediate</w:t>
            </w:r>
          </w:p>
        </w:tc>
      </w:tr>
      <w:tr>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Audio Alerts</w:t>
            </w:r>
          </w:p>
        </w:tc>
        <w:tc>
          <w:tcPr>
            <w:tcW w:type="dxa" w:w="40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Add Web Audio API browser alerts for CRITICAL conditions on the dashboard</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Intermediate</w:t>
            </w:r>
          </w:p>
        </w:tc>
      </w:tr>
    </w:tbl>
    <w:p>
      <w:pPr>
        <w:spacing w:line="360"/>
      </w:pPr>
      <w:r>
        <w:rPr>
          <w:rFonts w:ascii="Times New Roman" w:cs="Times New Roman" w:eastAsia="Times New Roman" w:hAnsi="Times New Roman"/>
        </w:rPr>
        <w:t xml:space="preserve"/>
      </w:r>
    </w:p>
    <w:p>
      <w:pPr>
        <w:pStyle w:val="Heading2"/>
        <w:spacing w:after="240" w:before="360" w:line="360"/>
        <w:jc w:val="left"/>
      </w:pPr>
      <w:r>
        <w:rPr>
          <w:rFonts w:ascii="Times New Roman" w:cs="Times New Roman" w:eastAsia="Times New Roman" w:hAnsi="Times New Roman"/>
          <w:b/>
          <w:bCs/>
          <w:sz w:val="28"/>
          <w:szCs w:val="28"/>
        </w:rPr>
        <w:t xml:space="preserve">12.3  Long-Term / Research Directions (6+ months)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0"/>
        <w:gridCol w:w="4006"/>
        <w:gridCol w:w="1800"/>
      </w:tblGrid>
      <w:tr>
        <w:tc>
          <w:tcPr>
            <w:tcW w:type="dxa" w:w="25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Direction</w:t>
            </w:r>
          </w:p>
        </w:tc>
        <w:tc>
          <w:tcPr>
            <w:tcW w:type="dxa" w:w="4006"/>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Description</w:t>
            </w:r>
          </w:p>
        </w:tc>
        <w:tc>
          <w:tcPr>
            <w:tcW w:type="dxa" w:w="18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Complexity</w:t>
            </w:r>
          </w:p>
        </w:tc>
      </w:tr>
      <w:tr>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Cloud Deployment</w:t>
            </w:r>
          </w:p>
        </w:tc>
        <w:tc>
          <w:tcPr>
            <w:tcW w:type="dxa" w:w="40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Deploy Streamlit dashboard on Google Cloud Run or AWS for hospital-wide access beyond localhost</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Advanced</w:t>
            </w:r>
          </w:p>
        </w:tc>
      </w:tr>
      <w:tr>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Federated Learning</w:t>
            </w:r>
          </w:p>
        </w:tc>
        <w:tc>
          <w:tcPr>
            <w:tcW w:type="dxa" w:w="40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Train model collaboratively across hospital sites without sharing raw patient data</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Advanced/Research</w:t>
            </w:r>
          </w:p>
        </w:tc>
      </w:tr>
      <w:tr>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EHR Integration</w:t>
            </w:r>
          </w:p>
        </w:tc>
        <w:tc>
          <w:tcPr>
            <w:tcW w:type="dxa" w:w="40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Develop HL7/FHIR API wrapper for integration with Hospital Information Systems</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Advanced</w:t>
            </w:r>
          </w:p>
        </w:tc>
      </w:tr>
      <w:tr>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Voice Interface</w:t>
            </w:r>
          </w:p>
        </w:tc>
        <w:tc>
          <w:tcPr>
            <w:tcW w:type="dxa" w:w="40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Add speech-to-text (Whisper) for hands-free status queries by nursing staff</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Advanced</w:t>
            </w:r>
          </w:p>
        </w:tc>
      </w:tr>
      <w:tr>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Multi-Language Support</w:t>
            </w:r>
          </w:p>
        </w:tc>
        <w:tc>
          <w:tcPr>
            <w:tcW w:type="dxa" w:w="40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Extend dashboard to support Hindi and Kannada for Indian ICU environments</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Research</w:t>
            </w:r>
          </w:p>
        </w:tc>
      </w:tr>
      <w:tr>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Clinical Validation</w:t>
            </w:r>
          </w:p>
        </w:tc>
        <w:tc>
          <w:tcPr>
            <w:tcW w:type="dxa" w:w="40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Collect real ICU environmental data for model retraining and clinical accuracy validation</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Research</w:t>
            </w:r>
          </w:p>
        </w:tc>
      </w:tr>
      <w:tr>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CO2 and Air Quality</w:t>
            </w:r>
          </w:p>
        </w:tc>
        <w:tc>
          <w:tcPr>
            <w:tcW w:type="dxa" w:w="40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Add MQ-135/SCD40 sensors for complete ICU environmental air quality monitoring</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Advanced</w:t>
            </w:r>
          </w:p>
        </w:tc>
      </w:tr>
    </w:tbl>
    <w:p>
      <w:pPr>
        <w:pStyle w:val="Heading1"/>
        <w:pageBreakBefore/>
        <w:spacing w:after="480" w:before="0" w:line="360"/>
        <w:jc w:val="center"/>
      </w:pPr>
      <w:r>
        <w:rPr>
          <w:rFonts w:ascii="Times New Roman" w:cs="Times New Roman" w:eastAsia="Times New Roman" w:hAnsi="Times New Roman"/>
          <w:b/>
          <w:bCs/>
          <w:sz w:val="32"/>
          <w:szCs w:val="32"/>
        </w:rPr>
        <w:t xml:space="preserve">13.  REFERENCES</w:t>
      </w:r>
    </w:p>
    <w:p>
      <w:pPr>
        <w:spacing w:line="360"/>
      </w:pPr>
      <w:r>
        <w:rPr>
          <w:rFonts w:ascii="Times New Roman" w:cs="Times New Roman" w:eastAsia="Times New Roman" w:hAnsi="Times New Roman"/>
        </w:rPr>
        <w:t xml:space="preserve"/>
      </w:r>
    </w:p>
    <w:p>
      <w:pPr>
        <w:spacing w:after="120" w:line="360"/>
        <w:jc w:val="both"/>
      </w:pPr>
      <w:r>
        <w:rPr>
          <w:rFonts w:ascii="Times New Roman" w:cs="Times New Roman" w:eastAsia="Times New Roman" w:hAnsi="Times New Roman"/>
          <w:sz w:val="24"/>
          <w:szCs w:val="24"/>
        </w:rPr>
        <w:t xml:space="preserve">[1]  TensorFlow Lite Documentation. Google LLC. Available at: https://www.tensorflow.org/lite [Accessed: April 2026].</w:t>
      </w:r>
    </w:p>
    <w:p>
      <w:pPr>
        <w:spacing w:after="120" w:line="360"/>
        <w:jc w:val="both"/>
      </w:pPr>
      <w:r>
        <w:rPr>
          <w:rFonts w:ascii="Times New Roman" w:cs="Times New Roman" w:eastAsia="Times New Roman" w:hAnsi="Times New Roman"/>
          <w:sz w:val="24"/>
          <w:szCs w:val="24"/>
        </w:rPr>
        <w:t xml:space="preserve">[2]  Firebase Realtime Database Documentation. Google LLC. Available at: https://firebase.google.com/docs/database [Accessed: April 2026].</w:t>
      </w:r>
    </w:p>
    <w:p>
      <w:pPr>
        <w:spacing w:after="120" w:line="360"/>
        <w:jc w:val="both"/>
      </w:pPr>
      <w:r>
        <w:rPr>
          <w:rFonts w:ascii="Times New Roman" w:cs="Times New Roman" w:eastAsia="Times New Roman" w:hAnsi="Times New Roman"/>
          <w:sz w:val="24"/>
          <w:szCs w:val="24"/>
        </w:rPr>
        <w:t xml:space="preserve">[3]  Streamlit Documentation. Streamlit Inc. Available at: https://docs.streamlit.io [Accessed: April 2026].</w:t>
      </w:r>
    </w:p>
    <w:p>
      <w:pPr>
        <w:spacing w:after="120" w:line="360"/>
        <w:jc w:val="both"/>
      </w:pPr>
      <w:r>
        <w:rPr>
          <w:rFonts w:ascii="Times New Roman" w:cs="Times New Roman" w:eastAsia="Times New Roman" w:hAnsi="Times New Roman"/>
          <w:sz w:val="24"/>
          <w:szCs w:val="24"/>
        </w:rPr>
        <w:t xml:space="preserve">[4]  PySerial Documentation. Available at: https://pyserial.readthedocs.io [Accessed: April 2026].</w:t>
      </w:r>
    </w:p>
    <w:p>
      <w:pPr>
        <w:spacing w:after="120" w:line="360"/>
        <w:jc w:val="both"/>
      </w:pPr>
      <w:r>
        <w:rPr>
          <w:rFonts w:ascii="Times New Roman" w:cs="Times New Roman" w:eastAsia="Times New Roman" w:hAnsi="Times New Roman"/>
          <w:sz w:val="24"/>
          <w:szCs w:val="24"/>
        </w:rPr>
        <w:t xml:space="preserve">[5]  Adafruit DHT Sensor Library. Available at: https://github.com/adafruit/DHT-sensor-library [Accessed: April 2026].</w:t>
      </w:r>
    </w:p>
    <w:p>
      <w:pPr>
        <w:spacing w:after="120" w:line="360"/>
        <w:jc w:val="both"/>
      </w:pPr>
      <w:r>
        <w:rPr>
          <w:rFonts w:ascii="Times New Roman" w:cs="Times New Roman" w:eastAsia="Times New Roman" w:hAnsi="Times New Roman"/>
          <w:sz w:val="24"/>
          <w:szCs w:val="24"/>
        </w:rPr>
        <w:t xml:space="preserve">[6]  Arduino Serial Reference. Available at: https://www.arduino.cc/reference/en/language/functions/communication/serial/ [Accessed: April 2026].</w:t>
      </w:r>
    </w:p>
    <w:p>
      <w:pPr>
        <w:spacing w:after="120" w:line="360"/>
        <w:jc w:val="both"/>
      </w:pPr>
      <w:r>
        <w:rPr>
          <w:rFonts w:ascii="Times New Roman" w:cs="Times New Roman" w:eastAsia="Times New Roman" w:hAnsi="Times New Roman"/>
          <w:sz w:val="24"/>
          <w:szCs w:val="24"/>
        </w:rPr>
        <w:t xml:space="preserve">[7]  Keras Sequential API Documentation. Available at: https://keras.io/api/models/sequential/ [Accessed: April 2026].</w:t>
      </w:r>
    </w:p>
    <w:p>
      <w:pPr>
        <w:spacing w:after="120" w:line="360"/>
        <w:jc w:val="both"/>
      </w:pPr>
      <w:r>
        <w:rPr>
          <w:rFonts w:ascii="Times New Roman" w:cs="Times New Roman" w:eastAsia="Times New Roman" w:hAnsi="Times New Roman"/>
          <w:sz w:val="24"/>
          <w:szCs w:val="24"/>
        </w:rPr>
        <w:t xml:space="preserve">[8]  Plotly Express Documentation. Available at: https://plotly.com/python/plotly-express/ [Accessed: April 2026].</w:t>
      </w:r>
    </w:p>
    <w:p>
      <w:pPr>
        <w:spacing w:after="120" w:line="360"/>
        <w:jc w:val="both"/>
      </w:pPr>
      <w:r>
        <w:rPr>
          <w:rFonts w:ascii="Times New Roman" w:cs="Times New Roman" w:eastAsia="Times New Roman" w:hAnsi="Times New Roman"/>
          <w:sz w:val="24"/>
          <w:szCs w:val="24"/>
        </w:rPr>
        <w:t xml:space="preserve">[9]  firebase-admin Python SDK. Google LLC. Available at: https://firebase.google.com/docs/admin/setup [Accessed: April 2026].</w:t>
      </w:r>
    </w:p>
    <w:p>
      <w:pPr>
        <w:spacing w:after="120" w:line="360"/>
        <w:jc w:val="both"/>
      </w:pPr>
      <w:r>
        <w:rPr>
          <w:rFonts w:ascii="Times New Roman" w:cs="Times New Roman" w:eastAsia="Times New Roman" w:hAnsi="Times New Roman"/>
          <w:sz w:val="24"/>
          <w:szCs w:val="24"/>
        </w:rPr>
        <w:t xml:space="preserve">[10] Warden, P., &amp; Situnayake, D. (2019). TinyML: Machine Learning with TensorFlow Lite on Arduino and Ultra-Low-Power Microcontrollers. O'Reilly Media.</w:t>
      </w:r>
    </w:p>
    <w:p>
      <w:pPr>
        <w:spacing w:after="120" w:line="360"/>
        <w:jc w:val="both"/>
      </w:pPr>
      <w:r>
        <w:rPr>
          <w:rFonts w:ascii="Times New Roman" w:cs="Times New Roman" w:eastAsia="Times New Roman" w:hAnsi="Times New Roman"/>
          <w:sz w:val="24"/>
          <w:szCs w:val="24"/>
        </w:rPr>
        <w:t xml:space="preserve">[11] Gupta, A., &amp; Jain, R. (2021). IoT-Based Patient Health Monitoring Using Edge Computing. International Journal of Computer Science and Information Security, 19(3), 112–118.</w:t>
      </w:r>
    </w:p>
    <w:p>
      <w:pPr>
        <w:spacing w:after="120" w:line="360"/>
        <w:jc w:val="both"/>
      </w:pPr>
      <w:r>
        <w:rPr>
          <w:rFonts w:ascii="Times New Roman" w:cs="Times New Roman" w:eastAsia="Times New Roman" w:hAnsi="Times New Roman"/>
          <w:sz w:val="24"/>
          <w:szCs w:val="24"/>
        </w:rPr>
        <w:t xml:space="preserve">[12] Jacob, B., et al. (2018). Quantization and Training of Neural Networks for Efficient Integer-Arithmetic-Only Inference. IEEE CVPR. doi:10.1109/CVPR.2018.00286</w:t>
      </w:r>
    </w:p>
    <w:p>
      <w:pPr>
        <w:spacing w:after="120" w:line="360"/>
        <w:jc w:val="both"/>
      </w:pPr>
      <w:r>
        <w:rPr>
          <w:rFonts w:ascii="Times New Roman" w:cs="Times New Roman" w:eastAsia="Times New Roman" w:hAnsi="Times New Roman"/>
          <w:sz w:val="24"/>
          <w:szCs w:val="24"/>
        </w:rPr>
        <w:t xml:space="preserve">[13] Abadi, M., et al. (2016). TensorFlow: A System for Large-Scale Machine Learning. 12th USENIX OSDI, pp. 265–283.</w:t>
      </w:r>
    </w:p>
    <w:p>
      <w:pPr>
        <w:spacing w:after="120" w:line="360"/>
        <w:jc w:val="both"/>
      </w:pPr>
      <w:r>
        <w:rPr>
          <w:rFonts w:ascii="Times New Roman" w:cs="Times New Roman" w:eastAsia="Times New Roman" w:hAnsi="Times New Roman"/>
          <w:sz w:val="24"/>
          <w:szCs w:val="24"/>
        </w:rPr>
        <w:t xml:space="preserve">[14] Arduino Reference Manual. Available at: https://www.arduino.cc/reference/en/ [Accessed: April 2026].</w:t>
      </w:r>
    </w:p>
    <w:p>
      <w:pPr>
        <w:spacing w:after="120" w:line="360"/>
        <w:jc w:val="both"/>
      </w:pPr>
      <w:r>
        <w:rPr>
          <w:rFonts w:ascii="Times New Roman" w:cs="Times New Roman" w:eastAsia="Times New Roman" w:hAnsi="Times New Roman"/>
          <w:sz w:val="24"/>
          <w:szCs w:val="24"/>
        </w:rPr>
        <w:t xml:space="preserve">[15] Rathore, M. M., et al. (2016). Urban planning and building smart cities based on IoT using big data analytics. Computer Networks, 101, 63–80.</w:t>
      </w:r>
    </w:p>
    <w:p>
      <w:pPr>
        <w:spacing w:after="120" w:line="360"/>
        <w:jc w:val="both"/>
      </w:pPr>
      <w:r>
        <w:rPr>
          <w:rFonts w:ascii="Times New Roman" w:cs="Times New Roman" w:eastAsia="Times New Roman" w:hAnsi="Times New Roman"/>
          <w:sz w:val="24"/>
          <w:szCs w:val="24"/>
        </w:rPr>
        <w:t xml:space="preserve">[16] IBM Developer — AI &amp; IoT Resources. Available at: https://developer.ibm.com/ [Accessed: April 2026].</w:t>
      </w:r>
    </w:p>
    <w:p>
      <w:pPr>
        <w:spacing w:after="120" w:line="360"/>
        <w:jc w:val="both"/>
      </w:pPr>
      <w:r>
        <w:rPr>
          <w:rFonts w:ascii="Times New Roman" w:cs="Times New Roman" w:eastAsia="Times New Roman" w:hAnsi="Times New Roman"/>
          <w:sz w:val="24"/>
          <w:szCs w:val="24"/>
        </w:rPr>
        <w:t xml:space="preserve">[17] streamlit-autorefresh Documentation. Available at: https://pypi.org/project/streamlit-autorefresh/ [Accessed: April 2026].</w:t>
      </w:r>
    </w:p>
    <w:p>
      <w:pPr>
        <w:spacing w:after="120" w:line="360"/>
        <w:jc w:val="both"/>
      </w:pPr>
      <w:r>
        <w:rPr>
          <w:rFonts w:ascii="Times New Roman" w:cs="Times New Roman" w:eastAsia="Times New Roman" w:hAnsi="Times New Roman"/>
          <w:sz w:val="24"/>
          <w:szCs w:val="24"/>
        </w:rPr>
        <w:t xml:space="preserve">[18] SQLite Documentation. Available at: https://sqlite.org/docs.html [Accessed: April 2026].</w:t>
      </w:r>
    </w:p>
    <w:p>
      <w:pPr>
        <w:pStyle w:val="Heading1"/>
        <w:pageBreakBefore/>
        <w:spacing w:after="480" w:before="0" w:line="360"/>
        <w:jc w:val="center"/>
      </w:pPr>
      <w:r>
        <w:rPr>
          <w:rFonts w:ascii="Times New Roman" w:cs="Times New Roman" w:eastAsia="Times New Roman" w:hAnsi="Times New Roman"/>
          <w:b/>
          <w:bCs/>
          <w:sz w:val="32"/>
          <w:szCs w:val="32"/>
        </w:rPr>
        <w:t xml:space="preserve">14.  APPENDIX</w:t>
      </w:r>
    </w:p>
    <w:p>
      <w:pPr>
        <w:pStyle w:val="Heading2"/>
        <w:spacing w:after="240" w:before="360" w:line="360"/>
        <w:jc w:val="left"/>
      </w:pPr>
      <w:r>
        <w:rPr>
          <w:rFonts w:ascii="Times New Roman" w:cs="Times New Roman" w:eastAsia="Times New Roman" w:hAnsi="Times New Roman"/>
          <w:b/>
          <w:bCs/>
          <w:sz w:val="28"/>
          <w:szCs w:val="28"/>
        </w:rPr>
        <w:t xml:space="preserve">Appendix A  Sample Sensor Data Log (health_log.csv)</w:t>
      </w:r>
    </w:p>
    <w:p>
      <w:pPr>
        <w:spacing w:after="120" w:line="360"/>
        <w:jc w:val="both"/>
      </w:pPr>
      <w:r>
        <w:rPr>
          <w:rFonts w:ascii="Times New Roman" w:cs="Times New Roman" w:eastAsia="Times New Roman" w:hAnsi="Times New Roman"/>
          <w:sz w:val="24"/>
          <w:szCs w:val="24"/>
        </w:rPr>
        <w:t xml:space="preserve">The following is a representative sample of the CSV backup log recorded during a monitoring session:</w:t>
      </w:r>
    </w:p>
    <w:p>
      <w:pPr>
        <w:spacing w:line="360"/>
      </w:pPr>
      <w:r>
        <w:rPr>
          <w:rFonts w:ascii="Times New Roman" w:cs="Times New Roman" w:eastAsia="Times New Roman" w:hAnsi="Times New Roman"/>
        </w:rP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200"/>
        <w:gridCol w:w="1300"/>
        <w:gridCol w:w="1100"/>
        <w:gridCol w:w="1206"/>
      </w:tblGrid>
      <w:tr>
        <w:tc>
          <w:tcPr>
            <w:tcW w:type="dxa" w:w="24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Timestamp</w:t>
            </w:r>
          </w:p>
        </w:tc>
        <w:tc>
          <w:tcPr>
            <w:tcW w:type="dxa" w:w="11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Patient ID</w:t>
            </w:r>
          </w:p>
        </w:tc>
        <w:tc>
          <w:tcPr>
            <w:tcW w:type="dxa" w:w="12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Temp (°C)</w:t>
            </w:r>
          </w:p>
        </w:tc>
        <w:tc>
          <w:tcPr>
            <w:tcW w:type="dxa" w:w="13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Humidity (%)</w:t>
            </w:r>
          </w:p>
        </w:tc>
        <w:tc>
          <w:tcPr>
            <w:tcW w:type="dxa" w:w="11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AI Score</w:t>
            </w:r>
          </w:p>
        </w:tc>
        <w:tc>
          <w:tcPr>
            <w:tcW w:type="dxa" w:w="1206"/>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Status</w:t>
            </w:r>
          </w:p>
        </w:tc>
      </w:tr>
      <w:tr>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2026-04-26 10:00:02</w:t>
            </w:r>
          </w:p>
        </w:tc>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P001</w:t>
            </w:r>
          </w:p>
        </w:tc>
        <w:tc>
          <w:tcPr>
            <w:tcW w:type="dxa" w:w="1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26.5</w:t>
            </w:r>
          </w:p>
        </w:tc>
        <w:tc>
          <w:tcPr>
            <w:tcW w:type="dxa" w:w="13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58.2</w:t>
            </w:r>
          </w:p>
        </w:tc>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0.07</w:t>
            </w:r>
          </w:p>
        </w:tc>
        <w:tc>
          <w:tcPr>
            <w:tcW w:type="dxa" w:w="12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SAFE</w:t>
            </w:r>
          </w:p>
        </w:tc>
      </w:tr>
      <w:tr>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2026-04-26 10:00:04</w:t>
            </w:r>
          </w:p>
        </w:tc>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P002</w:t>
            </w:r>
          </w:p>
        </w:tc>
        <w:tc>
          <w:tcPr>
            <w:tcW w:type="dxa" w:w="1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31.2</w:t>
            </w:r>
          </w:p>
        </w:tc>
        <w:tc>
          <w:tcPr>
            <w:tcW w:type="dxa" w:w="13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71.0</w:t>
            </w:r>
          </w:p>
        </w:tc>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0.58</w:t>
            </w:r>
          </w:p>
        </w:tc>
        <w:tc>
          <w:tcPr>
            <w:tcW w:type="dxa" w:w="12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WARNING</w:t>
            </w:r>
          </w:p>
        </w:tc>
      </w:tr>
      <w:tr>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2026-04-26 10:00:06</w:t>
            </w:r>
          </w:p>
        </w:tc>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P003</w:t>
            </w:r>
          </w:p>
        </w:tc>
        <w:tc>
          <w:tcPr>
            <w:tcW w:type="dxa" w:w="1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39.1</w:t>
            </w:r>
          </w:p>
        </w:tc>
        <w:tc>
          <w:tcPr>
            <w:tcW w:type="dxa" w:w="13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82.5</w:t>
            </w:r>
          </w:p>
        </w:tc>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0.96</w:t>
            </w:r>
          </w:p>
        </w:tc>
        <w:tc>
          <w:tcPr>
            <w:tcW w:type="dxa" w:w="12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CRITICAL</w:t>
            </w:r>
          </w:p>
        </w:tc>
      </w:tr>
      <w:tr>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2026-04-26 10:00:08</w:t>
            </w:r>
          </w:p>
        </w:tc>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P001</w:t>
            </w:r>
          </w:p>
        </w:tc>
        <w:tc>
          <w:tcPr>
            <w:tcW w:type="dxa" w:w="1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26.8</w:t>
            </w:r>
          </w:p>
        </w:tc>
        <w:tc>
          <w:tcPr>
            <w:tcW w:type="dxa" w:w="13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57.9</w:t>
            </w:r>
          </w:p>
        </w:tc>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0.06</w:t>
            </w:r>
          </w:p>
        </w:tc>
        <w:tc>
          <w:tcPr>
            <w:tcW w:type="dxa" w:w="12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SAFE</w:t>
            </w:r>
          </w:p>
        </w:tc>
      </w:tr>
      <w:tr>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2026-04-26 10:00:10</w:t>
            </w:r>
          </w:p>
        </w:tc>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P002</w:t>
            </w:r>
          </w:p>
        </w:tc>
        <w:tc>
          <w:tcPr>
            <w:tcW w:type="dxa" w:w="1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31.5</w:t>
            </w:r>
          </w:p>
        </w:tc>
        <w:tc>
          <w:tcPr>
            <w:tcW w:type="dxa" w:w="13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70.8</w:t>
            </w:r>
          </w:p>
        </w:tc>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0.59</w:t>
            </w:r>
          </w:p>
        </w:tc>
        <w:tc>
          <w:tcPr>
            <w:tcW w:type="dxa" w:w="12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WARNING</w:t>
            </w:r>
          </w:p>
        </w:tc>
      </w:tr>
      <w:tr>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2026-04-26 10:00:12</w:t>
            </w:r>
          </w:p>
        </w:tc>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P003</w:t>
            </w:r>
          </w:p>
        </w:tc>
        <w:tc>
          <w:tcPr>
            <w:tcW w:type="dxa" w:w="1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38.9</w:t>
            </w:r>
          </w:p>
        </w:tc>
        <w:tc>
          <w:tcPr>
            <w:tcW w:type="dxa" w:w="13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81.7</w:t>
            </w:r>
          </w:p>
        </w:tc>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0.94</w:t>
            </w:r>
          </w:p>
        </w:tc>
        <w:tc>
          <w:tcPr>
            <w:tcW w:type="dxa" w:w="12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CRITICAL</w:t>
            </w:r>
          </w:p>
        </w:tc>
      </w:tr>
      <w:tr>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2026-04-26 10:00:14</w:t>
            </w:r>
          </w:p>
        </w:tc>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P001</w:t>
            </w:r>
          </w:p>
        </w:tc>
        <w:tc>
          <w:tcPr>
            <w:tcW w:type="dxa" w:w="1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27.1</w:t>
            </w:r>
          </w:p>
        </w:tc>
        <w:tc>
          <w:tcPr>
            <w:tcW w:type="dxa" w:w="13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58.5</w:t>
            </w:r>
          </w:p>
        </w:tc>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0.08</w:t>
            </w:r>
          </w:p>
        </w:tc>
        <w:tc>
          <w:tcPr>
            <w:tcW w:type="dxa" w:w="12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SAFE</w:t>
            </w:r>
          </w:p>
        </w:tc>
      </w:tr>
      <w:tr>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2026-04-26 10:00:16</w:t>
            </w:r>
          </w:p>
        </w:tc>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P002</w:t>
            </w:r>
          </w:p>
        </w:tc>
        <w:tc>
          <w:tcPr>
            <w:tcW w:type="dxa" w:w="1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30.8</w:t>
            </w:r>
          </w:p>
        </w:tc>
        <w:tc>
          <w:tcPr>
            <w:tcW w:type="dxa" w:w="13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71.3</w:t>
            </w:r>
          </w:p>
        </w:tc>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0.55</w:t>
            </w:r>
          </w:p>
        </w:tc>
        <w:tc>
          <w:tcPr>
            <w:tcW w:type="dxa" w:w="12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WARNING</w:t>
            </w:r>
          </w:p>
        </w:tc>
      </w:tr>
      <w:tr>
        <w:tc>
          <w:tcPr>
            <w:tcW w:type="dxa" w:w="2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2026-04-26 10:00:18</w:t>
            </w:r>
          </w:p>
        </w:tc>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P003</w:t>
            </w:r>
          </w:p>
        </w:tc>
        <w:tc>
          <w:tcPr>
            <w:tcW w:type="dxa" w:w="12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39.3</w:t>
            </w:r>
          </w:p>
        </w:tc>
        <w:tc>
          <w:tcPr>
            <w:tcW w:type="dxa" w:w="13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83.0</w:t>
            </w:r>
          </w:p>
        </w:tc>
        <w:tc>
          <w:tcPr>
            <w:tcW w:type="dxa" w:w="11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0.97</w:t>
            </w:r>
          </w:p>
        </w:tc>
        <w:tc>
          <w:tcPr>
            <w:tcW w:type="dxa" w:w="12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CRITICAL</w:t>
            </w:r>
          </w:p>
        </w:tc>
      </w:tr>
    </w:tbl>
    <w:p>
      <w:pPr>
        <w:spacing w:line="360"/>
      </w:pPr>
      <w:r>
        <w:rPr>
          <w:rFonts w:ascii="Times New Roman" w:cs="Times New Roman" w:eastAsia="Times New Roman" w:hAnsi="Times New Roman"/>
        </w:rPr>
        <w:t xml:space="preserve"/>
      </w:r>
    </w:p>
    <w:p>
      <w:pPr>
        <w:pStyle w:val="Heading2"/>
        <w:spacing w:after="240" w:before="360" w:line="360"/>
        <w:jc w:val="left"/>
      </w:pPr>
      <w:r>
        <w:rPr>
          <w:rFonts w:ascii="Times New Roman" w:cs="Times New Roman" w:eastAsia="Times New Roman" w:hAnsi="Times New Roman"/>
          <w:b/>
          <w:bCs/>
          <w:sz w:val="28"/>
          <w:szCs w:val="28"/>
        </w:rPr>
        <w:t xml:space="preserve">Appendix B  Model Performance Summary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000"/>
        <w:gridCol w:w="3206"/>
      </w:tblGrid>
      <w:tr>
        <w:tc>
          <w:tcPr>
            <w:tcW w:type="dxa" w:w="15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Metric</w:t>
            </w:r>
          </w:p>
        </w:tc>
        <w:tc>
          <w:tcPr>
            <w:tcW w:type="dxa" w:w="16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Training Data</w:t>
            </w:r>
          </w:p>
        </w:tc>
        <w:tc>
          <w:tcPr>
            <w:tcW w:type="dxa" w:w="2000"/>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Test Data (20%)</w:t>
            </w:r>
          </w:p>
        </w:tc>
        <w:tc>
          <w:tcPr>
            <w:tcW w:type="dxa" w:w="3206"/>
            <w:tcBorders>
              <w:top w:val="single" w:color="AAAAAA" w:sz="4"/>
              <w:left w:val="single" w:color="AAAAAA" w:sz="4"/>
              <w:bottom w:val="single" w:color="AAAAAA" w:sz="4"/>
              <w:right w:val="single" w:color="AAAAAA" w:sz="4"/>
            </w:tcBorders>
            <w:shd w:fill="D9E1F2" w:val="clear"/>
            <w:tcMar>
              <w:top w:type="dxa" w:w="80"/>
              <w:left w:type="dxa" w:w="100"/>
              <w:bottom w:type="dxa" w:w="80"/>
              <w:right w:type="dxa" w:w="100"/>
            </w:tcMar>
          </w:tcPr>
          <w:p>
            <w:r>
              <w:rPr>
                <w:rFonts w:ascii="Times New Roman" w:cs="Times New Roman" w:eastAsia="Times New Roman" w:hAnsi="Times New Roman"/>
                <w:b/>
                <w:bCs/>
                <w:sz w:val="22"/>
                <w:szCs w:val="22"/>
              </w:rPr>
              <w:t xml:space="preserve">Clinical Significance</w:t>
            </w:r>
          </w:p>
        </w:tc>
      </w:tr>
      <w:tr>
        <w:tc>
          <w:tcPr>
            <w:tcW w:type="dxa" w:w="1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Accuracy</w:t>
            </w:r>
          </w:p>
        </w:tc>
        <w:tc>
          <w:tcPr>
            <w:tcW w:type="dxa" w:w="16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98.5%</w:t>
            </w:r>
          </w:p>
        </w:tc>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96.2%</w:t>
            </w:r>
          </w:p>
        </w:tc>
        <w:tc>
          <w:tcPr>
            <w:tcW w:type="dxa" w:w="32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96.2% of all conditions correctly classified</w:t>
            </w:r>
          </w:p>
        </w:tc>
      </w:tr>
      <w:tr>
        <w:tc>
          <w:tcPr>
            <w:tcW w:type="dxa" w:w="1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Precision</w:t>
            </w:r>
          </w:p>
        </w:tc>
        <w:tc>
          <w:tcPr>
            <w:tcW w:type="dxa" w:w="16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98.3%</w:t>
            </w:r>
          </w:p>
        </w:tc>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95.9%</w:t>
            </w:r>
          </w:p>
        </w:tc>
        <w:tc>
          <w:tcPr>
            <w:tcW w:type="dxa" w:w="32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95.9% of RISK alerts were genuine risks</w:t>
            </w:r>
          </w:p>
        </w:tc>
      </w:tr>
      <w:tr>
        <w:tc>
          <w:tcPr>
            <w:tcW w:type="dxa" w:w="1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Recall</w:t>
            </w:r>
          </w:p>
        </w:tc>
        <w:tc>
          <w:tcPr>
            <w:tcW w:type="dxa" w:w="16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98.1%</w:t>
            </w:r>
          </w:p>
        </w:tc>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96.5%</w:t>
            </w:r>
          </w:p>
        </w:tc>
        <w:tc>
          <w:tcPr>
            <w:tcW w:type="dxa" w:w="32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96.5% of actual risks were detected (low FN rate)</w:t>
            </w:r>
          </w:p>
        </w:tc>
      </w:tr>
      <w:tr>
        <w:tc>
          <w:tcPr>
            <w:tcW w:type="dxa" w:w="1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F1 Score</w:t>
            </w:r>
          </w:p>
        </w:tc>
        <w:tc>
          <w:tcPr>
            <w:tcW w:type="dxa" w:w="16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98.2%</w:t>
            </w:r>
          </w:p>
        </w:tc>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96.2%</w:t>
            </w:r>
          </w:p>
        </w:tc>
        <w:tc>
          <w:tcPr>
            <w:tcW w:type="dxa" w:w="32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Balanced precision-recall for clinical use</w:t>
            </w:r>
          </w:p>
        </w:tc>
      </w:tr>
      <w:tr>
        <w:tc>
          <w:tcPr>
            <w:tcW w:type="dxa" w:w="15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FN Rate</w:t>
            </w:r>
          </w:p>
        </w:tc>
        <w:tc>
          <w:tcPr>
            <w:tcW w:type="dxa" w:w="16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1.9%</w:t>
            </w:r>
          </w:p>
        </w:tc>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3.5%</w:t>
            </w:r>
          </w:p>
        </w:tc>
        <w:tc>
          <w:tcPr>
            <w:tcW w:type="dxa" w:w="3206"/>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1"/>
                <w:szCs w:val="21"/>
              </w:rPr>
              <w:t xml:space="preserve">3.5% of risks missed — area for improvement</w:t>
            </w:r>
          </w:p>
        </w:tc>
      </w:tr>
    </w:tbl>
    <w:p>
      <w:pPr>
        <w:spacing w:line="360"/>
      </w:pPr>
      <w:r>
        <w:rPr>
          <w:rFonts w:ascii="Times New Roman" w:cs="Times New Roman" w:eastAsia="Times New Roman" w:hAnsi="Times New Roman"/>
        </w:rPr>
        <w:t xml:space="preserve"/>
      </w:r>
    </w:p>
    <w:p>
      <w:pPr>
        <w:pStyle w:val="Heading2"/>
        <w:spacing w:after="240" w:before="360" w:line="360"/>
        <w:jc w:val="left"/>
      </w:pPr>
      <w:r>
        <w:rPr>
          <w:rFonts w:ascii="Times New Roman" w:cs="Times New Roman" w:eastAsia="Times New Roman" w:hAnsi="Times New Roman"/>
          <w:b/>
          <w:bCs/>
          <w:sz w:val="28"/>
          <w:szCs w:val="28"/>
        </w:rPr>
        <w:t xml:space="preserve">Appendix C  Setup and Deployment Instructions</w:t>
      </w:r>
    </w:p>
    <w:p>
      <w:pPr>
        <w:spacing w:after="120" w:line="360"/>
        <w:jc w:val="both"/>
      </w:pPr>
      <w:r>
        <w:rPr>
          <w:rFonts w:ascii="Times New Roman" w:cs="Times New Roman" w:eastAsia="Times New Roman" w:hAnsi="Times New Roman"/>
          <w:sz w:val="24"/>
          <w:szCs w:val="24"/>
        </w:rPr>
        <w:t xml:space="preserve">Step 1 — Install Python libraries:</w:t>
      </w:r>
    </w:p>
    <w:p>
      <w:pPr>
        <w:spacing w:after="0" w:line="240"/>
      </w:pPr>
      <w:r>
        <w:rPr>
          <w:rFonts w:ascii="Courier New" w:cs="Courier New" w:eastAsia="Courier New" w:hAnsi="Courier New"/>
          <w:sz w:val="18"/>
          <w:szCs w:val="18"/>
        </w:rPr>
        <w:t xml:space="preserve">pip install streamlit pandas plotly numpy tensorflow</w:t>
      </w:r>
    </w:p>
    <w:p>
      <w:pPr>
        <w:spacing w:after="0" w:line="240"/>
      </w:pPr>
      <w:r>
        <w:rPr>
          <w:rFonts w:ascii="Courier New" w:cs="Courier New" w:eastAsia="Courier New" w:hAnsi="Courier New"/>
          <w:sz w:val="18"/>
          <w:szCs w:val="18"/>
        </w:rPr>
        <w:t xml:space="preserve">pip install pyserial firebase-admin streamlit-autorefresh</w:t>
      </w:r>
    </w:p>
    <w:p>
      <w:pPr>
        <w:spacing w:line="360"/>
      </w:pPr>
      <w:r>
        <w:rPr>
          <w:rFonts w:ascii="Times New Roman" w:cs="Times New Roman" w:eastAsia="Times New Roman" w:hAnsi="Times New Roman"/>
        </w:rPr>
        <w:t xml:space="preserve"/>
      </w:r>
    </w:p>
    <w:p>
      <w:pPr>
        <w:spacing w:after="120" w:line="360"/>
        <w:jc w:val="both"/>
      </w:pPr>
      <w:r>
        <w:rPr>
          <w:rFonts w:ascii="Times New Roman" w:cs="Times New Roman" w:eastAsia="Times New Roman" w:hAnsi="Times New Roman"/>
          <w:sz w:val="24"/>
          <w:szCs w:val="24"/>
        </w:rPr>
        <w:t xml:space="preserve">Step 2 — Install Arduino IDE and Adafruit DHT library via Library Manager. Upload patient_monitoring.ino to Arduino Uno.</w:t>
      </w:r>
    </w:p>
    <w:p>
      <w:pPr>
        <w:spacing w:line="360"/>
      </w:pPr>
      <w:r>
        <w:rPr>
          <w:rFonts w:ascii="Times New Roman" w:cs="Times New Roman" w:eastAsia="Times New Roman" w:hAnsi="Times New Roman"/>
        </w:rPr>
        <w:t xml:space="preserve"/>
      </w:r>
    </w:p>
    <w:p>
      <w:pPr>
        <w:spacing w:after="120" w:line="360"/>
        <w:jc w:val="both"/>
      </w:pPr>
      <w:r>
        <w:rPr>
          <w:rFonts w:ascii="Times New Roman" w:cs="Times New Roman" w:eastAsia="Times New Roman" w:hAnsi="Times New Roman"/>
          <w:sz w:val="24"/>
          <w:szCs w:val="24"/>
        </w:rPr>
        <w:t xml:space="preserve">Step 3 — Set up Firebase: Create a Firebase project, enable Realtime Database, download service account key as firebase_key.json, place in project root.</w:t>
      </w:r>
    </w:p>
    <w:p>
      <w:pPr>
        <w:spacing w:line="360"/>
      </w:pPr>
      <w:r>
        <w:rPr>
          <w:rFonts w:ascii="Times New Roman" w:cs="Times New Roman" w:eastAsia="Times New Roman" w:hAnsi="Times New Roman"/>
        </w:rPr>
        <w:t xml:space="preserve"/>
      </w:r>
    </w:p>
    <w:p>
      <w:pPr>
        <w:spacing w:after="120" w:line="360"/>
        <w:jc w:val="both"/>
      </w:pPr>
      <w:r>
        <w:rPr>
          <w:rFonts w:ascii="Times New Roman" w:cs="Times New Roman" w:eastAsia="Times New Roman" w:hAnsi="Times New Roman"/>
          <w:sz w:val="24"/>
          <w:szCs w:val="24"/>
        </w:rPr>
        <w:t xml:space="preserve">Step 4 — Train and convert the model (first time only):</w:t>
      </w:r>
    </w:p>
    <w:p>
      <w:pPr>
        <w:spacing w:after="0" w:line="240"/>
      </w:pPr>
      <w:r>
        <w:rPr>
          <w:rFonts w:ascii="Courier New" w:cs="Courier New" w:eastAsia="Courier New" w:hAnsi="Courier New"/>
          <w:sz w:val="18"/>
          <w:szCs w:val="18"/>
        </w:rPr>
        <w:t xml:space="preserve">python train_model.py</w:t>
      </w:r>
    </w:p>
    <w:p>
      <w:pPr>
        <w:spacing w:after="0" w:line="240"/>
      </w:pPr>
      <w:r>
        <w:rPr>
          <w:rFonts w:ascii="Courier New" w:cs="Courier New" w:eastAsia="Courier New" w:hAnsi="Courier New"/>
          <w:sz w:val="18"/>
          <w:szCs w:val="18"/>
        </w:rPr>
        <w:t xml:space="preserve">python convert.py</w:t>
      </w:r>
    </w:p>
    <w:p>
      <w:pPr>
        <w:spacing w:line="360"/>
      </w:pPr>
      <w:r>
        <w:rPr>
          <w:rFonts w:ascii="Times New Roman" w:cs="Times New Roman" w:eastAsia="Times New Roman" w:hAnsi="Times New Roman"/>
        </w:rPr>
        <w:t xml:space="preserve"/>
      </w:r>
    </w:p>
    <w:p>
      <w:pPr>
        <w:spacing w:after="120" w:line="360"/>
        <w:jc w:val="both"/>
      </w:pPr>
      <w:r>
        <w:rPr>
          <w:rFonts w:ascii="Times New Roman" w:cs="Times New Roman" w:eastAsia="Times New Roman" w:hAnsi="Times New Roman"/>
          <w:sz w:val="24"/>
          <w:szCs w:val="24"/>
        </w:rPr>
        <w:t xml:space="preserve">Step 5 — Update the COM port in edge_monitor.py to match your system (Windows: COM3/COM5; Linux/Mac: /dev/ttyUSB0).</w:t>
      </w:r>
    </w:p>
    <w:p>
      <w:pPr>
        <w:spacing w:line="360"/>
      </w:pPr>
      <w:r>
        <w:rPr>
          <w:rFonts w:ascii="Times New Roman" w:cs="Times New Roman" w:eastAsia="Times New Roman" w:hAnsi="Times New Roman"/>
        </w:rPr>
        <w:t xml:space="preserve"/>
      </w:r>
    </w:p>
    <w:p>
      <w:pPr>
        <w:spacing w:after="120" w:line="360"/>
        <w:jc w:val="both"/>
      </w:pPr>
      <w:r>
        <w:rPr>
          <w:rFonts w:ascii="Times New Roman" w:cs="Times New Roman" w:eastAsia="Times New Roman" w:hAnsi="Times New Roman"/>
          <w:sz w:val="24"/>
          <w:szCs w:val="24"/>
        </w:rPr>
        <w:t xml:space="preserve">Step 6 — Run the edge monitor:</w:t>
      </w:r>
    </w:p>
    <w:p>
      <w:pPr>
        <w:spacing w:after="0" w:line="240"/>
      </w:pPr>
      <w:r>
        <w:rPr>
          <w:rFonts w:ascii="Courier New" w:cs="Courier New" w:eastAsia="Courier New" w:hAnsi="Courier New"/>
          <w:sz w:val="18"/>
          <w:szCs w:val="18"/>
        </w:rPr>
        <w:t xml:space="preserve">python edge_monitor.py</w:t>
      </w:r>
    </w:p>
    <w:p>
      <w:pPr>
        <w:spacing w:line="360"/>
      </w:pPr>
      <w:r>
        <w:rPr>
          <w:rFonts w:ascii="Times New Roman" w:cs="Times New Roman" w:eastAsia="Times New Roman" w:hAnsi="Times New Roman"/>
        </w:rPr>
        <w:t xml:space="preserve"/>
      </w:r>
    </w:p>
    <w:p>
      <w:pPr>
        <w:spacing w:after="120" w:line="360"/>
        <w:jc w:val="both"/>
      </w:pPr>
      <w:r>
        <w:rPr>
          <w:rFonts w:ascii="Times New Roman" w:cs="Times New Roman" w:eastAsia="Times New Roman" w:hAnsi="Times New Roman"/>
          <w:sz w:val="24"/>
          <w:szCs w:val="24"/>
        </w:rPr>
        <w:t xml:space="preserve">Step 7 — In a separate terminal, run the dashboard:</w:t>
      </w:r>
    </w:p>
    <w:p>
      <w:pPr>
        <w:spacing w:after="0" w:line="240"/>
      </w:pPr>
      <w:r>
        <w:rPr>
          <w:rFonts w:ascii="Courier New" w:cs="Courier New" w:eastAsia="Courier New" w:hAnsi="Courier New"/>
          <w:sz w:val="18"/>
          <w:szCs w:val="18"/>
        </w:rPr>
        <w:t xml:space="preserve">streamlit run dashboard.py</w:t>
      </w:r>
    </w:p>
    <w:p>
      <w:pPr>
        <w:spacing w:line="360"/>
      </w:pPr>
      <w:r>
        <w:rPr>
          <w:rFonts w:ascii="Times New Roman" w:cs="Times New Roman" w:eastAsia="Times New Roman" w:hAnsi="Times New Roman"/>
        </w:rPr>
        <w:t xml:space="preserve"/>
      </w:r>
    </w:p>
    <w:p>
      <w:pPr>
        <w:spacing w:after="120" w:line="360"/>
        <w:jc w:val="both"/>
      </w:pPr>
      <w:r>
        <w:rPr>
          <w:rFonts w:ascii="Times New Roman" w:cs="Times New Roman" w:eastAsia="Times New Roman" w:hAnsi="Times New Roman"/>
          <w:sz w:val="24"/>
          <w:szCs w:val="24"/>
        </w:rPr>
        <w:t xml:space="preserve">Step 8 — Open http://localhost:8501 in any browser to access the ICU Monitoring Dashboard.</w:t>
      </w:r>
    </w:p>
    <w:p>
      <w:pPr>
        <w:spacing w:line="360"/>
      </w:pPr>
      <w:r>
        <w:rPr>
          <w:rFonts w:ascii="Times New Roman" w:cs="Times New Roman" w:eastAsia="Times New Roman" w:hAnsi="Times New Roman"/>
        </w:rPr>
        <w:t xml:space="preserve"/>
      </w:r>
    </w:p>
    <w:p>
      <w:pPr>
        <w:pStyle w:val="Heading2"/>
        <w:spacing w:after="240" w:before="360" w:line="360"/>
        <w:jc w:val="left"/>
      </w:pPr>
      <w:r>
        <w:rPr>
          <w:rFonts w:ascii="Times New Roman" w:cs="Times New Roman" w:eastAsia="Times New Roman" w:hAnsi="Times New Roman"/>
          <w:b/>
          <w:bCs/>
          <w:sz w:val="28"/>
          <w:szCs w:val="28"/>
        </w:rPr>
        <w:t xml:space="preserve">Appendix D  requirements.txt</w:t>
      </w:r>
    </w:p>
    <w:p>
      <w:pPr>
        <w:spacing w:after="0" w:line="240"/>
      </w:pPr>
      <w:r>
        <w:rPr>
          <w:rFonts w:ascii="Courier New" w:cs="Courier New" w:eastAsia="Courier New" w:hAnsi="Courier New"/>
          <w:sz w:val="18"/>
          <w:szCs w:val="18"/>
        </w:rPr>
        <w:t xml:space="preserve">tensorflow</w:t>
      </w:r>
    </w:p>
    <w:p>
      <w:pPr>
        <w:spacing w:after="0" w:line="240"/>
      </w:pPr>
      <w:r>
        <w:rPr>
          <w:rFonts w:ascii="Courier New" w:cs="Courier New" w:eastAsia="Courier New" w:hAnsi="Courier New"/>
          <w:sz w:val="18"/>
          <w:szCs w:val="18"/>
        </w:rPr>
        <w:t xml:space="preserve">numpy</w:t>
      </w:r>
    </w:p>
    <w:p>
      <w:pPr>
        <w:spacing w:after="0" w:line="240"/>
      </w:pPr>
      <w:r>
        <w:rPr>
          <w:rFonts w:ascii="Courier New" w:cs="Courier New" w:eastAsia="Courier New" w:hAnsi="Courier New"/>
          <w:sz w:val="18"/>
          <w:szCs w:val="18"/>
        </w:rPr>
        <w:t xml:space="preserve">pandas</w:t>
      </w:r>
    </w:p>
    <w:p>
      <w:pPr>
        <w:spacing w:after="0" w:line="240"/>
      </w:pPr>
      <w:r>
        <w:rPr>
          <w:rFonts w:ascii="Courier New" w:cs="Courier New" w:eastAsia="Courier New" w:hAnsi="Courier New"/>
          <w:sz w:val="18"/>
          <w:szCs w:val="18"/>
        </w:rPr>
        <w:t xml:space="preserve">pyserial</w:t>
      </w:r>
    </w:p>
    <w:p>
      <w:pPr>
        <w:spacing w:after="0" w:line="240"/>
      </w:pPr>
      <w:r>
        <w:rPr>
          <w:rFonts w:ascii="Courier New" w:cs="Courier New" w:eastAsia="Courier New" w:hAnsi="Courier New"/>
          <w:sz w:val="18"/>
          <w:szCs w:val="18"/>
        </w:rPr>
        <w:t xml:space="preserve">firebase-admin</w:t>
      </w:r>
    </w:p>
    <w:p>
      <w:pPr>
        <w:spacing w:after="0" w:line="240"/>
      </w:pPr>
      <w:r>
        <w:rPr>
          <w:rFonts w:ascii="Courier New" w:cs="Courier New" w:eastAsia="Courier New" w:hAnsi="Courier New"/>
          <w:sz w:val="18"/>
          <w:szCs w:val="18"/>
        </w:rPr>
        <w:t xml:space="preserve">streamlit</w:t>
      </w:r>
    </w:p>
    <w:p>
      <w:pPr>
        <w:spacing w:after="0" w:line="240"/>
      </w:pPr>
      <w:r>
        <w:rPr>
          <w:rFonts w:ascii="Courier New" w:cs="Courier New" w:eastAsia="Courier New" w:hAnsi="Courier New"/>
          <w:sz w:val="18"/>
          <w:szCs w:val="18"/>
        </w:rPr>
        <w:t xml:space="preserve">plotly</w:t>
      </w:r>
    </w:p>
    <w:p>
      <w:pPr>
        <w:spacing w:after="0" w:line="240"/>
      </w:pPr>
      <w:r>
        <w:rPr>
          <w:rFonts w:ascii="Courier New" w:cs="Courier New" w:eastAsia="Courier New" w:hAnsi="Courier New"/>
          <w:sz w:val="18"/>
          <w:szCs w:val="18"/>
        </w:rPr>
        <w:t xml:space="preserve">streamlit-autorefresh</w:t>
      </w:r>
    </w:p>
    <w:sectPr>
      <w:headerReference w:type="default" r:id="rId7"/>
      <w:footerReference w:type="default" r:id="rId8"/>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spacing w:before="80"/>
    </w:pPr>
    <w:r>
      <w:rPr>
        <w:rFonts w:ascii="Times New Roman" w:cs="Times New Roman" w:eastAsia="Times New Roman" w:hAnsi="Times New Roman"/>
        <w:i/>
        <w:iCs/>
        <w:sz w:val="16"/>
        <w:szCs w:val="16"/>
      </w:rPr>
      <w:t xml:space="preserve">Rhidhik KS | Edge AI for Real-Time Healthcare Monitoring</w:t>
    </w:r>
    <w:r>
      <w:rPr>
        <w:rFonts w:ascii="Times New Roman" w:cs="Times New Roman" w:eastAsia="Times New Roman" w:hAnsi="Times New Roman"/>
        <w:sz w:val="16"/>
        <w:szCs w:val="16"/>
      </w:rPr>
      <w:t xml:space="preserve">
</w:t>
    </w:r>
    <w:r>
      <w:rPr>
        <w:rFonts w:ascii="Times New Roman" w:cs="Times New Roman" w:eastAsia="Times New Roman" w:hAnsi="Times New Roman"/>
        <w:i/>
        <w:iCs/>
        <w:sz w:val="16"/>
        <w:szCs w:val="16"/>
      </w:rPr>
      <w:t xml:space="preserve">Yenepoya Deemed to Be University, Mangalore | BCA (AI, Cloud Computing &amp; DevOps) with IBM &amp; TCS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tabs>
        <w:tab w:val="right" w:pos="8306"/>
      </w:tabs>
      <w:spacing w:after="80"/>
    </w:pPr>
    <w:r>
      <w:rPr>
        <w:rFonts w:ascii="Times New Roman" w:cs="Times New Roman" w:eastAsia="Times New Roman" w:hAnsi="Times New Roman"/>
        <w:i/>
        <w:iCs/>
        <w:sz w:val="16"/>
        <w:szCs w:val="16"/>
      </w:rPr>
      <w:t xml:space="preserve">Yenepoya Institute of Arts, Science, Commerce and Management | Final Project Report 2026</w:t>
    </w:r>
    <w:r>
      <w:rPr>
        <w:rFonts w:ascii="Times New Roman" w:cs="Times New Roman" w:eastAsia="Times New Roman" w:hAnsi="Times New Roman"/>
        <w:i/>
        <w:iCs/>
        <w:sz w:val="16"/>
        <w:szCs w:val="16"/>
      </w:rPr>
      <w:t xml:space="preserve">	Page </w:t>
    </w:r>
    <w:r>
      <w:rPr>
        <w:rFonts w:ascii="Times New Roman" w:cs="Times New Roman" w:eastAsia="Times New Roman" w:hAnsi="Times New Roman"/>
        <w:i/>
        <w:iCs/>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80" w:before="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240" w:before="3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80" w:before="24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8bd49c82f7336c4c03190d676a8eac0025b2ff.png"/><Relationship Id="rId10" Type="http://schemas.openxmlformats.org/officeDocument/2006/relationships/image" Target="media/6e2c46e222ad3c572c6d3c39d4f81208d3ae4872.png"/><Relationship Id="rId11" Type="http://schemas.openxmlformats.org/officeDocument/2006/relationships/image" Target="media/b517b04a9b918439721744142da8764d0cbaf11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2026-04-29T04:41:08.867Z</dcterms:created>
  <dcterms:modified xsi:type="dcterms:W3CDTF">2026-04-29T04:41:08.869Z</dcterms:modified>
</cp:coreProperties>
</file>

<file path=docProps/custom.xml><?xml version="1.0" encoding="utf-8"?>
<Properties xmlns="http://schemas.openxmlformats.org/officeDocument/2006/custom-properties" xmlns:vt="http://schemas.openxmlformats.org/officeDocument/2006/docPropsVTypes"/>
</file>