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0E48" w14:textId="53C261C1" w:rsidR="00716D3E" w:rsidRDefault="00716D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Integrantes:</w:t>
      </w:r>
    </w:p>
    <w:p w14:paraId="511C1935" w14:textId="17D34B6D" w:rsidR="00716D3E" w:rsidRDefault="00716D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Eduardo Gael Alonso Lara</w:t>
      </w:r>
    </w:p>
    <w:p w14:paraId="6BA1594C" w14:textId="11C8A9E9" w:rsidR="00716D3E" w:rsidRDefault="00716D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Alfredo Isamel Ramos Zuñiga</w:t>
      </w:r>
    </w:p>
    <w:p w14:paraId="0E363815" w14:textId="77777777" w:rsidR="00716D3E" w:rsidRDefault="00716D3E">
      <w:pPr>
        <w:rPr>
          <w:rFonts w:ascii="Arial" w:hAnsi="Arial" w:cs="Arial"/>
          <w:sz w:val="24"/>
          <w:szCs w:val="24"/>
        </w:rPr>
      </w:pPr>
    </w:p>
    <w:p w14:paraId="6F43DF08" w14:textId="4C41AA7C" w:rsidR="00AD76D1" w:rsidRPr="00716D3E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1</w:t>
      </w:r>
      <w:r w:rsidRPr="00716D3E">
        <w:rPr>
          <w:rFonts w:ascii="Arial" w:hAnsi="Arial" w:cs="Arial"/>
          <w:sz w:val="24"/>
          <w:szCs w:val="24"/>
        </w:rPr>
        <w:t>:</w:t>
      </w:r>
    </w:p>
    <w:p w14:paraId="2224F34B" w14:textId="31950641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sz w:val="24"/>
          <w:szCs w:val="24"/>
        </w:rPr>
        <w:t>Se inicio con un p</w:t>
      </w:r>
      <w:r>
        <w:rPr>
          <w:rFonts w:ascii="Arial" w:hAnsi="Arial" w:cs="Arial"/>
          <w:sz w:val="24"/>
          <w:szCs w:val="24"/>
        </w:rPr>
        <w:t xml:space="preserve">rototipo del formulario inicial  y se </w:t>
      </w:r>
      <w:proofErr w:type="spellStart"/>
      <w:r>
        <w:rPr>
          <w:rFonts w:ascii="Arial" w:hAnsi="Arial" w:cs="Arial"/>
          <w:sz w:val="24"/>
          <w:szCs w:val="24"/>
        </w:rPr>
        <w:t>detallo</w:t>
      </w:r>
      <w:proofErr w:type="spellEnd"/>
      <w:r>
        <w:rPr>
          <w:rFonts w:ascii="Arial" w:hAnsi="Arial" w:cs="Arial"/>
          <w:sz w:val="24"/>
          <w:szCs w:val="24"/>
        </w:rPr>
        <w:t xml:space="preserve"> el diagrama de </w:t>
      </w:r>
      <w:proofErr w:type="spellStart"/>
      <w:r>
        <w:rPr>
          <w:rFonts w:ascii="Arial" w:hAnsi="Arial" w:cs="Arial"/>
          <w:sz w:val="24"/>
          <w:szCs w:val="24"/>
        </w:rPr>
        <w:t>grant</w:t>
      </w:r>
      <w:proofErr w:type="spellEnd"/>
      <w:r>
        <w:rPr>
          <w:rFonts w:ascii="Arial" w:hAnsi="Arial" w:cs="Arial"/>
          <w:sz w:val="24"/>
          <w:szCs w:val="24"/>
        </w:rPr>
        <w:t xml:space="preserve"> para la organización del </w:t>
      </w:r>
      <w:proofErr w:type="spellStart"/>
      <w:r>
        <w:rPr>
          <w:rFonts w:ascii="Arial" w:hAnsi="Arial" w:cs="Arial"/>
          <w:sz w:val="24"/>
          <w:szCs w:val="24"/>
        </w:rPr>
        <w:t>trabajp</w:t>
      </w:r>
      <w:proofErr w:type="spellEnd"/>
    </w:p>
    <w:p w14:paraId="5CF4342E" w14:textId="79923682" w:rsidR="00AD76D1" w:rsidRP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94218C0" wp14:editId="543A5683">
            <wp:extent cx="5612130" cy="3982720"/>
            <wp:effectExtent l="0" t="0" r="7620" b="0"/>
            <wp:docPr id="169570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F51" w14:textId="0114DD87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8F77E53" wp14:editId="57C37964">
            <wp:extent cx="5612130" cy="2971800"/>
            <wp:effectExtent l="0" t="0" r="7620" b="0"/>
            <wp:docPr id="143648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3178" w14:textId="77777777" w:rsidR="00AD76D1" w:rsidRDefault="00AD76D1">
      <w:pPr>
        <w:rPr>
          <w:rFonts w:ascii="Arial" w:hAnsi="Arial" w:cs="Arial"/>
          <w:sz w:val="24"/>
          <w:szCs w:val="24"/>
        </w:rPr>
      </w:pPr>
    </w:p>
    <w:p w14:paraId="0A02ED8E" w14:textId="0A757617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2:</w:t>
      </w:r>
    </w:p>
    <w:p w14:paraId="05561C0B" w14:textId="1999C5B0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comenzó a trabajar en el archivo 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 xml:space="preserve"> para validación de campos y despliegue de los inputs</w:t>
      </w:r>
    </w:p>
    <w:p w14:paraId="4AF88F24" w14:textId="710C9026" w:rsidR="0060229E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38757" wp14:editId="3C163682">
            <wp:extent cx="5612130" cy="2988945"/>
            <wp:effectExtent l="0" t="0" r="7620" b="1905"/>
            <wp:docPr id="1611439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3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E51C" w14:textId="7C57EE1A" w:rsidR="00555F17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4565F18" wp14:editId="567192C0">
            <wp:extent cx="5612130" cy="2992120"/>
            <wp:effectExtent l="0" t="0" r="7620" b="0"/>
            <wp:docPr id="67837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BEA4" w14:textId="1F7947E3" w:rsidR="00555F17" w:rsidRDefault="00555F17">
      <w:pPr>
        <w:rPr>
          <w:rFonts w:ascii="Arial" w:hAnsi="Arial" w:cs="Arial"/>
          <w:sz w:val="24"/>
          <w:szCs w:val="24"/>
        </w:rPr>
      </w:pPr>
      <w:r w:rsidRPr="00555F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C78C16" wp14:editId="0DC30CB5">
            <wp:extent cx="5612130" cy="2995930"/>
            <wp:effectExtent l="0" t="0" r="7620" b="0"/>
            <wp:docPr id="122689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9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82C6" w14:textId="77777777" w:rsidR="00AD76D1" w:rsidRDefault="00AD76D1">
      <w:pPr>
        <w:rPr>
          <w:rFonts w:ascii="Arial" w:hAnsi="Arial" w:cs="Arial"/>
          <w:sz w:val="24"/>
          <w:szCs w:val="24"/>
        </w:rPr>
      </w:pPr>
    </w:p>
    <w:p w14:paraId="753553B2" w14:textId="0FE0CD9B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3</w:t>
      </w:r>
      <w:r w:rsidR="00C22D43">
        <w:rPr>
          <w:rFonts w:ascii="Arial" w:hAnsi="Arial" w:cs="Arial"/>
          <w:sz w:val="24"/>
          <w:szCs w:val="24"/>
        </w:rPr>
        <w:t>,</w:t>
      </w:r>
      <w:r w:rsidR="00BC5240">
        <w:rPr>
          <w:rFonts w:ascii="Arial" w:hAnsi="Arial" w:cs="Arial"/>
          <w:sz w:val="24"/>
          <w:szCs w:val="24"/>
        </w:rPr>
        <w:t xml:space="preserve"> 4</w:t>
      </w:r>
      <w:r w:rsidR="00C22D43">
        <w:rPr>
          <w:rFonts w:ascii="Arial" w:hAnsi="Arial" w:cs="Arial"/>
          <w:sz w:val="24"/>
          <w:szCs w:val="24"/>
        </w:rPr>
        <w:t xml:space="preserve"> y 5</w:t>
      </w:r>
      <w:r>
        <w:rPr>
          <w:rFonts w:ascii="Arial" w:hAnsi="Arial" w:cs="Arial"/>
          <w:sz w:val="24"/>
          <w:szCs w:val="24"/>
        </w:rPr>
        <w:t>:</w:t>
      </w:r>
    </w:p>
    <w:p w14:paraId="3EB8F347" w14:textId="6D9B7574" w:rsidR="00AD76D1" w:rsidRDefault="00AD76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empezó a modificar el </w:t>
      </w:r>
      <w:proofErr w:type="spellStart"/>
      <w:r>
        <w:rPr>
          <w:rFonts w:ascii="Arial" w:hAnsi="Arial" w:cs="Arial"/>
          <w:sz w:val="24"/>
          <w:szCs w:val="24"/>
        </w:rPr>
        <w:t>css</w:t>
      </w:r>
      <w:proofErr w:type="spellEnd"/>
      <w:r>
        <w:rPr>
          <w:rFonts w:ascii="Arial" w:hAnsi="Arial" w:cs="Arial"/>
          <w:sz w:val="24"/>
          <w:szCs w:val="24"/>
        </w:rPr>
        <w:t xml:space="preserve"> tomando como referencia uno de una </w:t>
      </w:r>
      <w:proofErr w:type="spellStart"/>
      <w:r>
        <w:rPr>
          <w:rFonts w:ascii="Arial" w:hAnsi="Arial" w:cs="Arial"/>
          <w:sz w:val="24"/>
          <w:szCs w:val="24"/>
        </w:rPr>
        <w:t>practica</w:t>
      </w:r>
      <w:proofErr w:type="spellEnd"/>
      <w:r>
        <w:rPr>
          <w:rFonts w:ascii="Arial" w:hAnsi="Arial" w:cs="Arial"/>
          <w:sz w:val="24"/>
          <w:szCs w:val="24"/>
        </w:rPr>
        <w:t xml:space="preserve"> pasada con algunos ajustes para que luzca lo </w:t>
      </w:r>
      <w:proofErr w:type="spellStart"/>
      <w:r>
        <w:rPr>
          <w:rFonts w:ascii="Arial" w:hAnsi="Arial" w:cs="Arial"/>
          <w:sz w:val="24"/>
          <w:szCs w:val="24"/>
        </w:rPr>
        <w:t>mas</w:t>
      </w:r>
      <w:proofErr w:type="spellEnd"/>
      <w:r>
        <w:rPr>
          <w:rFonts w:ascii="Arial" w:hAnsi="Arial" w:cs="Arial"/>
          <w:sz w:val="24"/>
          <w:szCs w:val="24"/>
        </w:rPr>
        <w:t xml:space="preserve"> parecido al de referencia</w:t>
      </w:r>
    </w:p>
    <w:p w14:paraId="3779E713" w14:textId="66C16ED6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5C5F417" wp14:editId="2A27C5D7">
            <wp:extent cx="5612130" cy="2971800"/>
            <wp:effectExtent l="0" t="0" r="7620" b="0"/>
            <wp:docPr id="154154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6182" w14:textId="5D7AA1B9" w:rsidR="00AD76D1" w:rsidRDefault="00AD76D1">
      <w:pPr>
        <w:rPr>
          <w:rFonts w:ascii="Arial" w:hAnsi="Arial" w:cs="Arial"/>
          <w:sz w:val="24"/>
          <w:szCs w:val="24"/>
        </w:rPr>
      </w:pPr>
      <w:r w:rsidRPr="00AD76D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9B19DD" wp14:editId="412EDCDC">
            <wp:extent cx="5612130" cy="2988945"/>
            <wp:effectExtent l="0" t="0" r="7620" b="1905"/>
            <wp:docPr id="1363574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7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13F" w14:textId="2A56233A" w:rsidR="00022191" w:rsidRDefault="00022191">
      <w:pPr>
        <w:rPr>
          <w:rFonts w:ascii="Arial" w:hAnsi="Arial" w:cs="Arial"/>
          <w:sz w:val="24"/>
          <w:szCs w:val="24"/>
        </w:rPr>
      </w:pPr>
    </w:p>
    <w:p w14:paraId="15762AA6" w14:textId="219DA7CA" w:rsidR="00BC5240" w:rsidRDefault="00BC52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otro lado, se </w:t>
      </w:r>
      <w:proofErr w:type="spellStart"/>
      <w:r>
        <w:rPr>
          <w:rFonts w:ascii="Arial" w:hAnsi="Arial" w:cs="Arial"/>
          <w:sz w:val="24"/>
          <w:szCs w:val="24"/>
        </w:rPr>
        <w:t>implemento</w:t>
      </w:r>
      <w:proofErr w:type="spellEnd"/>
      <w:r>
        <w:rPr>
          <w:rFonts w:ascii="Arial" w:hAnsi="Arial" w:cs="Arial"/>
          <w:sz w:val="24"/>
          <w:szCs w:val="24"/>
        </w:rPr>
        <w:t xml:space="preserve"> el guardado a través del uso del </w:t>
      </w:r>
      <w:proofErr w:type="spellStart"/>
      <w:r>
        <w:rPr>
          <w:rFonts w:ascii="Arial" w:hAnsi="Arial" w:cs="Arial"/>
          <w:sz w:val="24"/>
          <w:szCs w:val="24"/>
        </w:rPr>
        <w:t>localStorage</w:t>
      </w:r>
      <w:proofErr w:type="spellEnd"/>
      <w:r>
        <w:rPr>
          <w:rFonts w:ascii="Arial" w:hAnsi="Arial" w:cs="Arial"/>
          <w:sz w:val="24"/>
          <w:szCs w:val="24"/>
        </w:rPr>
        <w:t xml:space="preserve"> con varios intentos que hasta la fecha se sigue trabajando y buscando posibles errores</w:t>
      </w:r>
    </w:p>
    <w:p w14:paraId="420B02C7" w14:textId="18B079B3" w:rsidR="00BC5240" w:rsidRDefault="00C22D43">
      <w:pPr>
        <w:rPr>
          <w:rFonts w:ascii="Arial" w:hAnsi="Arial" w:cs="Arial"/>
          <w:sz w:val="24"/>
          <w:szCs w:val="24"/>
        </w:rPr>
      </w:pPr>
      <w:r w:rsidRPr="00C22D4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398458" wp14:editId="3C16DE77">
            <wp:extent cx="5612130" cy="2992120"/>
            <wp:effectExtent l="0" t="0" r="7620" b="0"/>
            <wp:docPr id="121763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3CCE" w14:textId="77777777" w:rsidR="00C22D43" w:rsidRDefault="00C22D43">
      <w:pPr>
        <w:rPr>
          <w:rFonts w:ascii="Arial" w:hAnsi="Arial" w:cs="Arial"/>
          <w:sz w:val="24"/>
          <w:szCs w:val="24"/>
        </w:rPr>
      </w:pPr>
    </w:p>
    <w:p w14:paraId="3BFC15E9" w14:textId="3915EED3" w:rsidR="000F37D0" w:rsidRDefault="000F37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 6 y 7:</w:t>
      </w:r>
    </w:p>
    <w:p w14:paraId="4A6B712F" w14:textId="437C24F7" w:rsidR="000F37D0" w:rsidRDefault="000F37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comenzó a trabajar en la funcionalidad del </w:t>
      </w:r>
      <w:proofErr w:type="spellStart"/>
      <w:r>
        <w:rPr>
          <w:rFonts w:ascii="Arial" w:hAnsi="Arial" w:cs="Arial"/>
          <w:sz w:val="24"/>
          <w:szCs w:val="24"/>
        </w:rPr>
        <w:t>crud</w:t>
      </w:r>
      <w:proofErr w:type="spellEnd"/>
      <w:r>
        <w:rPr>
          <w:rFonts w:ascii="Arial" w:hAnsi="Arial" w:cs="Arial"/>
          <w:sz w:val="24"/>
          <w:szCs w:val="24"/>
        </w:rPr>
        <w:t xml:space="preserve"> para las actividades que </w:t>
      </w:r>
      <w:proofErr w:type="spellStart"/>
      <w:r>
        <w:rPr>
          <w:rFonts w:ascii="Arial" w:hAnsi="Arial" w:cs="Arial"/>
          <w:sz w:val="24"/>
          <w:szCs w:val="24"/>
        </w:rPr>
        <w:t>esten</w:t>
      </w:r>
      <w:proofErr w:type="spellEnd"/>
      <w:r>
        <w:rPr>
          <w:rFonts w:ascii="Arial" w:hAnsi="Arial" w:cs="Arial"/>
          <w:sz w:val="24"/>
          <w:szCs w:val="24"/>
        </w:rPr>
        <w:t xml:space="preserve"> registradas en el </w:t>
      </w:r>
      <w:proofErr w:type="spellStart"/>
      <w:r>
        <w:rPr>
          <w:rFonts w:ascii="Arial" w:hAnsi="Arial" w:cs="Arial"/>
          <w:sz w:val="24"/>
          <w:szCs w:val="24"/>
        </w:rPr>
        <w:t>localStorage</w:t>
      </w:r>
      <w:proofErr w:type="spellEnd"/>
    </w:p>
    <w:p w14:paraId="617946F4" w14:textId="77777777" w:rsidR="000F37D0" w:rsidRDefault="000F37D0">
      <w:pPr>
        <w:rPr>
          <w:rFonts w:ascii="Arial" w:hAnsi="Arial" w:cs="Arial"/>
          <w:sz w:val="24"/>
          <w:szCs w:val="24"/>
        </w:rPr>
      </w:pPr>
    </w:p>
    <w:p w14:paraId="1CBA7819" w14:textId="120ED894" w:rsidR="000F37D0" w:rsidRDefault="000F37D0">
      <w:pPr>
        <w:rPr>
          <w:rFonts w:ascii="Arial" w:hAnsi="Arial" w:cs="Arial"/>
          <w:sz w:val="24"/>
          <w:szCs w:val="24"/>
        </w:rPr>
      </w:pPr>
      <w:r w:rsidRPr="000F37D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976813" wp14:editId="688824B6">
            <wp:extent cx="5612130" cy="2971800"/>
            <wp:effectExtent l="0" t="0" r="7620" b="0"/>
            <wp:docPr id="105409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91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B2E0" w14:textId="7DBDB699" w:rsidR="00AA5104" w:rsidRPr="00A61D34" w:rsidRDefault="00AA5104">
      <w:pPr>
        <w:rPr>
          <w:rFonts w:ascii="Arial" w:hAnsi="Arial" w:cs="Arial"/>
          <w:sz w:val="24"/>
          <w:szCs w:val="24"/>
        </w:rPr>
      </w:pPr>
      <w:r w:rsidRPr="00AA5104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881AEBF" wp14:editId="40822AF8">
            <wp:extent cx="5612130" cy="2830830"/>
            <wp:effectExtent l="0" t="0" r="7620" b="7620"/>
            <wp:docPr id="193919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9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sectPr w:rsidR="00AA5104" w:rsidRPr="00A61D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34"/>
    <w:rsid w:val="0002112D"/>
    <w:rsid w:val="00022191"/>
    <w:rsid w:val="000B379C"/>
    <w:rsid w:val="000F37D0"/>
    <w:rsid w:val="00555F17"/>
    <w:rsid w:val="0060229E"/>
    <w:rsid w:val="00716D3E"/>
    <w:rsid w:val="008C0217"/>
    <w:rsid w:val="00A61D34"/>
    <w:rsid w:val="00AA5104"/>
    <w:rsid w:val="00AD76D1"/>
    <w:rsid w:val="00BC5240"/>
    <w:rsid w:val="00C22D43"/>
    <w:rsid w:val="00DE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BEE5"/>
  <w15:chartTrackingRefBased/>
  <w15:docId w15:val="{755198C5-FFA8-420E-89D5-BFCEEEF2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D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D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D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D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D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D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D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D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D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D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D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6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liveSVN07@outlook.com</dc:creator>
  <cp:keywords/>
  <dc:description/>
  <cp:lastModifiedBy>liveSVN07@outlook.com</cp:lastModifiedBy>
  <cp:revision>5</cp:revision>
  <dcterms:created xsi:type="dcterms:W3CDTF">2026-10-16T13:02:00Z</dcterms:created>
  <dcterms:modified xsi:type="dcterms:W3CDTF">2026-10-23T04:53:00Z</dcterms:modified>
</cp:coreProperties>
</file>