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快速排序及其数学基础"/>
    <w:p>
      <w:pPr>
        <w:pStyle w:val="Heading1"/>
      </w:pPr>
      <w:r>
        <w:rPr>
          <w:rFonts w:hint="eastAsia"/>
        </w:rPr>
        <w:t xml:space="preserve">快速排序及其数学基础</w:t>
      </w:r>
    </w:p>
    <w:bookmarkEnd w:id="20"/>
    <w:bookmarkStart w:id="140" w:name="快速排序及其数学基础-1"/>
    <w:p>
      <w:pPr>
        <w:pStyle w:val="Heading1"/>
      </w:pPr>
      <w:r>
        <w:rPr>
          <w:rFonts w:hint="eastAsia"/>
        </w:rPr>
        <w:t xml:space="preserve">快速排序及其数学基础</w:t>
      </w:r>
    </w:p>
    <w:bookmarkStart w:id="22" w:name="微积分数学"/>
    <w:p>
      <w:pPr>
        <w:pStyle w:val="Heading2"/>
      </w:pPr>
      <w:r>
        <w:t xml:space="preserve">1 </w:t>
      </w:r>
      <w:r>
        <w:rPr>
          <w:rFonts w:hint="eastAsia"/>
        </w:rPr>
        <w:t xml:space="preserve">微积分（数学）</w:t>
      </w:r>
    </w:p>
    <w:bookmarkStart w:id="21" w:name="极限"/>
    <w:p>
      <w:pPr>
        <w:pStyle w:val="Heading3"/>
      </w:pPr>
      <w:r>
        <w:t xml:space="preserve">1.1 </w:t>
      </w:r>
      <w:r>
        <w:rPr>
          <w:rFonts w:hint="eastAsia"/>
        </w:rPr>
        <w:t xml:space="preserve">极限</w:t>
      </w:r>
    </w:p>
    <w:p>
      <w:pPr>
        <w:pStyle w:val="FirstParagraph"/>
      </w:pPr>
      <w:r>
        <w:rPr>
          <w:rFonts w:hint="eastAsia"/>
        </w:rPr>
        <w:t xml:space="preserve">在系统学习函数与数列之后，我们自然要追问：当自变量沿着某种趋势变化时，因变量的发展最终会稳定在什么状态？这种对“无限接近”的严格描述，便是极限。本节在前面基础上引出极限的精确语言——</w:t>
      </w:r>
      <m:oMath>
        <m:r>
          <m:t>ε</m:t>
        </m:r>
      </m:oMath>
      <w:r>
        <w:t xml:space="preserve">‑N </w:t>
      </w:r>
      <w:r>
        <w:rPr>
          <w:rFonts w:hint="eastAsia"/>
        </w:rPr>
        <w:t xml:space="preserve">与</w:t>
      </w:r>
      <w:r>
        <w:t xml:space="preserve"> </w:t>
      </w:r>
      <m:oMath>
        <m:r>
          <m:t>ε</m:t>
        </m:r>
      </m:oMath>
      <w:r>
        <w:t xml:space="preserve">‑</w:t>
      </w:r>
      <m:oMath>
        <m:r>
          <m:t>δ</m:t>
        </m:r>
      </m:oMath>
      <w:r>
        <w:t xml:space="preserve"> </w:t>
      </w:r>
      <w:r>
        <w:rPr>
          <w:rFonts w:hint="eastAsia"/>
        </w:rPr>
        <w:t xml:space="preserve">定义，进而推导四则运算法则、夹逼准则等核心工具，并通过两个重要极限和等价无穷小建立起初步的数值直觉。极限不仅是整个微积分的逻辑起点，也是日后学习导数（差商的极限）、级数（部分和的极限）以及复杂度渐近分析（大O记号背后的极限过程）所必须的前置知识。</w:t>
      </w:r>
    </w:p>
    <w:bookmarkEnd w:id="21"/>
    <w:bookmarkEnd w:id="22"/>
    <w:bookmarkStart w:id="23" w:name="数列极限的严格定义与基本性质"/>
    <w:p>
      <w:pPr>
        <w:pStyle w:val="Heading2"/>
      </w:pPr>
      <w:r>
        <w:t xml:space="preserve">1. </w:t>
      </w:r>
      <w:r>
        <w:rPr>
          <w:rFonts w:hint="eastAsia"/>
        </w:rPr>
        <w:t xml:space="preserve">数列极限的严格定义与基本性质</w:t>
      </w:r>
    </w:p>
    <w:p>
      <w:pPr>
        <w:pStyle w:val="FirstParagraph"/>
      </w:pPr>
      <w:r>
        <w:rPr>
          <w:rFonts w:hint="eastAsia"/>
        </w:rPr>
        <w:t xml:space="preserve">我们先从离散的情形切入。考虑无穷数列</w:t>
      </w:r>
      <w:r>
        <w:t xml:space="preserve"> </w:t>
      </w:r>
      <m:oMath>
        <m:r>
          <m:rPr>
            <m:sty m:val="p"/>
          </m:rPr>
          <m:t>{</m:t>
        </m:r>
        <m:sSub>
          <m:e>
            <m:r>
              <m:t>a</m:t>
            </m:r>
          </m:e>
          <m:sub>
            <m:r>
              <m:t>n</m:t>
            </m:r>
          </m:sub>
        </m:sSub>
        <m:sSubSup>
          <m:e>
            <m:r>
              <m:rPr>
                <m:sty m:val="p"/>
              </m:rPr>
              <m:t>}</m:t>
            </m:r>
          </m:e>
          <m:sub>
            <m:r>
              <m:t>n</m:t>
            </m:r>
            <m:r>
              <m:rPr>
                <m:sty m:val="p"/>
              </m:rPr>
              <m:t>=</m:t>
            </m:r>
            <m:r>
              <m:t>1</m:t>
            </m:r>
          </m:sub>
          <m:sup>
            <m:r>
              <m:rPr>
                <m:sty m:val="p"/>
              </m:rPr>
              <m:t>∞</m:t>
            </m:r>
          </m:sup>
        </m:sSubSup>
      </m:oMath>
      <w:r>
        <w:rPr>
          <w:rFonts w:hint="eastAsia"/>
        </w:rPr>
        <w:t xml:space="preserve">，例如</w:t>
      </w:r>
    </w:p>
    <w:p>
      <w:pPr>
        <w:pStyle w:val="BodyText"/>
      </w:pPr>
      <m:oMathPara>
        <m:oMathParaPr>
          <m:jc m:val="center"/>
        </m:oMathParaPr>
        <m:oMath>
          <m:sSub>
            <m:e>
              <m:r>
                <m:t>a</m:t>
              </m:r>
            </m:e>
            <m:sub>
              <m:r>
                <m:t>n</m:t>
              </m:r>
            </m:sub>
          </m:sSub>
          <m:r>
            <m:rPr>
              <m:sty m:val="p"/>
            </m:rPr>
            <m:t>=</m:t>
          </m:r>
          <m:f>
            <m:fPr>
              <m:type m:val="bar"/>
            </m:fPr>
            <m:num>
              <m:r>
                <m:t>1</m:t>
              </m:r>
            </m:num>
            <m:den>
              <m:r>
                <m:t>n</m:t>
              </m:r>
            </m:den>
          </m:f>
          <m:r>
            <m:rPr>
              <m:sty m:val="p"/>
            </m:rPr>
            <m:t>,</m:t>
          </m:r>
          <m:r>
            <m:t>  </m:t>
          </m:r>
          <m:sSub>
            <m:e>
              <m:r>
                <m:t>a</m:t>
              </m:r>
            </m:e>
            <m:sub>
              <m:r>
                <m:t>n</m:t>
              </m:r>
            </m:sub>
          </m:sSub>
          <m:r>
            <m:rPr>
              <m:sty m:val="p"/>
            </m:rPr>
            <m:t>=</m:t>
          </m:r>
          <m:f>
            <m:fPr>
              <m:type m:val="bar"/>
            </m:fPr>
            <m:num>
              <m:r>
                <m:t>2</m:t>
              </m:r>
              <m:r>
                <m:t>n</m:t>
              </m:r>
              <m:r>
                <m:rPr>
                  <m:sty m:val="p"/>
                </m:rPr>
                <m:t>+</m:t>
              </m:r>
              <m:r>
                <m:t>1</m:t>
              </m:r>
            </m:num>
            <m:den>
              <m:r>
                <m:t>3</m:t>
              </m:r>
              <m:r>
                <m:t>n</m:t>
              </m:r>
              <m:r>
                <m:rPr>
                  <m:sty m:val="p"/>
                </m:rPr>
                <m:t>−</m:t>
              </m:r>
              <m:r>
                <m:t>2</m:t>
              </m:r>
            </m:den>
          </m:f>
          <m:r>
            <m:rPr>
              <m:sty m:val="p"/>
            </m:rPr>
            <m:t>,</m:t>
          </m:r>
          <m:r>
            <m:t>  </m:t>
          </m:r>
          <m:sSub>
            <m:e>
              <m:r>
                <m:t>a</m:t>
              </m:r>
            </m:e>
            <m:sub>
              <m:r>
                <m:t>n</m:t>
              </m:r>
            </m:sub>
          </m:sSub>
          <m:r>
            <m:rPr>
              <m:sty m:val="p"/>
            </m:rPr>
            <m:t>=</m:t>
          </m:r>
          <m:sSup>
            <m:e>
              <m:d>
                <m:dPr>
                  <m:begChr m:val="("/>
                  <m:sepChr m:val=""/>
                  <m:endChr m:val=")"/>
                  <m:grow/>
                </m:dPr>
                <m:e>
                  <m:r>
                    <m:rPr>
                      <m:sty m:val="p"/>
                    </m:rPr>
                    <m:t>−</m:t>
                  </m:r>
                  <m:r>
                    <m:t>1</m:t>
                  </m:r>
                </m:e>
              </m:d>
            </m:e>
            <m:sup>
              <m:r>
                <m:t>n</m:t>
              </m:r>
            </m:sup>
          </m:sSup>
          <m:r>
            <m:rPr>
              <m:sty m:val="p"/>
            </m:rPr>
            <m:t>.</m:t>
          </m:r>
        </m:oMath>
      </m:oMathPara>
    </w:p>
    <w:p>
      <w:pPr>
        <w:pStyle w:val="FirstParagraph"/>
      </w:pPr>
      <w:r>
        <w:rPr>
          <w:rFonts w:hint="eastAsia"/>
        </w:rPr>
        <w:t xml:space="preserve">直觉上，第一个数列随着</w:t>
      </w:r>
      <w:r>
        <w:t xml:space="preserve"> </w:t>
      </w:r>
      <m:oMath>
        <m:r>
          <m:t>n</m:t>
        </m:r>
      </m:oMath>
      <w:r>
        <w:t xml:space="preserve"> </w:t>
      </w:r>
      <w:r>
        <w:rPr>
          <w:rFonts w:hint="eastAsia"/>
        </w:rPr>
        <w:t xml:space="preserve">增大“趋于</w:t>
      </w:r>
      <w:r>
        <w:t xml:space="preserve"> </w:t>
      </w:r>
      <w:r>
        <w:rPr>
          <w:rFonts w:hint="eastAsia"/>
        </w:rPr>
        <w:t xml:space="preserve">0”，第二个趋于</w:t>
      </w:r>
      <w:r>
        <w:t xml:space="preserve"> </w:t>
      </w:r>
      <m:oMath>
        <m:f>
          <m:fPr>
            <m:type m:val="bar"/>
          </m:fPr>
          <m:num>
            <m:r>
              <m:t>2</m:t>
            </m:r>
          </m:num>
          <m:den>
            <m:r>
              <m:t>3</m:t>
            </m:r>
          </m:den>
        </m:f>
      </m:oMath>
      <w:r>
        <w:rPr>
          <w:rFonts w:hint="eastAsia"/>
        </w:rPr>
        <w:t xml:space="preserve">，第三个则在</w:t>
      </w:r>
      <w:r>
        <w:t xml:space="preserve"> 1 </w:t>
      </w:r>
      <w:r>
        <w:rPr>
          <w:rFonts w:hint="eastAsia"/>
        </w:rPr>
        <w:t xml:space="preserve">与</w:t>
      </w:r>
      <w:r>
        <w:t xml:space="preserve"> −1 </w:t>
      </w:r>
      <w:r>
        <w:rPr>
          <w:rFonts w:hint="eastAsia"/>
        </w:rPr>
        <w:t xml:space="preserve">之间来回跳动，不趋于任何确定的值。需要将这种直观判定精确化。</w:t>
      </w:r>
    </w:p>
    <w:p>
      <w:pPr>
        <w:pStyle w:val="BodyText"/>
      </w:pPr>
      <w:r>
        <w:rPr>
          <w:rFonts w:hint="eastAsia"/>
          <w:b/>
          <w:bCs/>
        </w:rPr>
        <w:t xml:space="preserve">定义1.1（数列极限的</w:t>
      </w:r>
      <w:r>
        <w:rPr>
          <w:b/>
          <w:bCs/>
        </w:rPr>
        <w:t xml:space="preserve"> </w:t>
      </w:r>
      <m:oMath>
        <m:r>
          <m:t>ε</m:t>
        </m:r>
      </m:oMath>
      <w:r>
        <w:rPr>
          <w:b/>
          <w:bCs/>
        </w:rPr>
        <w:t xml:space="preserve">‑N </w:t>
      </w:r>
      <w:r>
        <w:rPr>
          <w:rFonts w:hint="eastAsia"/>
          <w:b/>
          <w:bCs/>
        </w:rPr>
        <w:t xml:space="preserve">语言）①</w:t>
      </w:r>
      <w:r>
        <w:br/>
      </w:r>
      <w:r>
        <w:rPr>
          <w:rFonts w:hint="eastAsia"/>
        </w:rPr>
        <w:t xml:space="preserve">设</w:t>
      </w:r>
      <w:r>
        <w:t xml:space="preserve"> </w:t>
      </w:r>
      <m:oMath>
        <m:r>
          <m:rPr>
            <m:sty m:val="p"/>
          </m:rPr>
          <m:t>{</m:t>
        </m:r>
        <m:sSub>
          <m:e>
            <m:r>
              <m:t>a</m:t>
            </m:r>
          </m:e>
          <m:sub>
            <m:r>
              <m:t>n</m:t>
            </m:r>
          </m:sub>
        </m:sSub>
        <m:r>
          <m:rPr>
            <m:sty m:val="p"/>
          </m:rPr>
          <m:t>}</m:t>
        </m:r>
      </m:oMath>
      <w:r>
        <w:t xml:space="preserve"> </w:t>
      </w:r>
      <w:r>
        <w:rPr>
          <w:rFonts w:hint="eastAsia"/>
        </w:rPr>
        <w:t xml:space="preserve">是一实数列，</w:t>
      </w:r>
      <m:oMath>
        <m:r>
          <m:t>A</m:t>
        </m:r>
      </m:oMath>
      <w:r>
        <w:t xml:space="preserve"> </w:t>
      </w:r>
      <w:r>
        <w:rPr>
          <w:rFonts w:hint="eastAsia"/>
        </w:rPr>
        <w:t xml:space="preserve">为一实数。若对任给的</w:t>
      </w:r>
      <w:r>
        <w:t xml:space="preserve"> </w:t>
      </w:r>
      <m:oMath>
        <m:r>
          <m:t>ε</m:t>
        </m:r>
        <m:r>
          <m:rPr>
            <m:sty m:val="p"/>
          </m:rPr>
          <m:t>&gt;</m:t>
        </m:r>
        <m:r>
          <m:t>0</m:t>
        </m:r>
      </m:oMath>
      <w:r>
        <w:rPr>
          <w:rFonts w:hint="eastAsia"/>
        </w:rPr>
        <w:t xml:space="preserve">，总存在正整数</w:t>
      </w:r>
      <w:r>
        <w:t xml:space="preserve"> </w:t>
      </w:r>
      <m:oMath>
        <m:r>
          <m:t>N</m:t>
        </m:r>
      </m:oMath>
      <w:r>
        <w:rPr>
          <w:rFonts w:hint="eastAsia"/>
        </w:rPr>
        <w:t xml:space="preserve">，使得当</w:t>
      </w:r>
      <w:r>
        <w:t xml:space="preserve"> </w:t>
      </w:r>
      <m:oMath>
        <m:r>
          <m:t>n</m:t>
        </m:r>
        <m:r>
          <m:rPr>
            <m:sty m:val="p"/>
          </m:rPr>
          <m:t>&gt;</m:t>
        </m:r>
        <m:r>
          <m:t>N</m:t>
        </m:r>
      </m:oMath>
      <w:r>
        <w:t xml:space="preserve"> </w:t>
      </w:r>
      <w:r>
        <w:rPr>
          <w:rFonts w:hint="eastAsia"/>
        </w:rPr>
        <w:t xml:space="preserve">时，恒有</w:t>
      </w:r>
    </w:p>
    <w:p>
      <w:pPr>
        <w:pStyle w:val="BodyText"/>
      </w:pPr>
      <m:oMathPara>
        <m:oMathParaPr>
          <m:jc m:val="center"/>
        </m:oMathParaPr>
        <m:oMath>
          <m:d>
            <m:dPr>
              <m:begChr m:val="|"/>
              <m:sepChr m:val=""/>
              <m:endChr m:val="|"/>
              <m:grow/>
            </m:dPr>
            <m:e>
              <m:sSub>
                <m:e>
                  <m:r>
                    <m:t>a</m:t>
                  </m:r>
                </m:e>
                <m:sub>
                  <m:r>
                    <m:t>n</m:t>
                  </m:r>
                </m:sub>
              </m:sSub>
              <m:r>
                <m:rPr>
                  <m:sty m:val="p"/>
                </m:rPr>
                <m:t>−</m:t>
              </m:r>
              <m:r>
                <m:t>A</m:t>
              </m:r>
            </m:e>
          </m:d>
          <m:r>
            <m:rPr>
              <m:sty m:val="p"/>
            </m:rPr>
            <m:t>&lt;</m:t>
          </m:r>
          <m:r>
            <m:t>ε</m:t>
          </m:r>
          <m:r>
            <m:rPr>
              <m:sty m:val="p"/>
            </m:rPr>
            <m:t>,</m:t>
          </m:r>
        </m:oMath>
      </m:oMathPara>
    </w:p>
    <w:p>
      <w:pPr>
        <w:pStyle w:val="FirstParagraph"/>
      </w:pPr>
      <w:r>
        <w:rPr>
          <w:rFonts w:hint="eastAsia"/>
        </w:rPr>
        <w:t xml:space="preserve">则称当</w:t>
      </w:r>
      <w:r>
        <w:t xml:space="preserve"> </w:t>
      </w:r>
      <m:oMath>
        <m:r>
          <m:t>n</m:t>
        </m:r>
        <m:r>
          <m:rPr>
            <m:sty m:val="p"/>
          </m:rPr>
          <m:t>→</m:t>
        </m:r>
        <m:r>
          <m:rPr>
            <m:sty m:val="p"/>
          </m:rPr>
          <m:t>∞</m:t>
        </m:r>
      </m:oMath>
      <w:r>
        <w:t xml:space="preserve"> </w:t>
      </w:r>
      <w:r>
        <w:rPr>
          <w:rFonts w:hint="eastAsia"/>
        </w:rPr>
        <w:t xml:space="preserve">时</w:t>
      </w:r>
      <w:r>
        <w:t xml:space="preserve"> </w:t>
      </w:r>
      <m:oMath>
        <m:sSub>
          <m:e>
            <m:r>
              <m:t>a</m:t>
            </m:r>
          </m:e>
          <m:sub>
            <m:r>
              <m:t>n</m:t>
            </m:r>
          </m:sub>
        </m:sSub>
      </m:oMath>
      <w:r>
        <w:t xml:space="preserve"> </w:t>
      </w:r>
      <w:r>
        <w:rPr>
          <w:rFonts w:hint="eastAsia"/>
        </w:rPr>
        <w:t xml:space="preserve">以</w:t>
      </w:r>
      <w:r>
        <w:t xml:space="preserve"> </w:t>
      </w:r>
      <m:oMath>
        <m:r>
          <m:t>A</m:t>
        </m:r>
      </m:oMath>
      <w:r>
        <w:t xml:space="preserve"> </w:t>
      </w:r>
      <w:r>
        <w:rPr>
          <w:rFonts w:hint="eastAsia"/>
        </w:rPr>
        <w:t xml:space="preserve">为极限，记为</w:t>
      </w:r>
      <w:r>
        <w:t xml:space="preserve"> </w:t>
      </w:r>
      <m:oMath>
        <m:sSub>
          <m:e>
            <m:r>
              <m:rPr>
                <m:sty m:val="p"/>
              </m:rPr>
              <m:t>lim</m:t>
            </m:r>
          </m:e>
          <m:sub>
            <m:r>
              <m:t>n</m:t>
            </m:r>
            <m:r>
              <m:rPr>
                <m:sty m:val="p"/>
              </m:rPr>
              <m:t>→</m:t>
            </m:r>
            <m:r>
              <m:rPr>
                <m:sty m:val="p"/>
              </m:rPr>
              <m:t>∞</m:t>
            </m:r>
          </m:sub>
        </m:sSub>
        <m:sSub>
          <m:e>
            <m:r>
              <m:t>a</m:t>
            </m:r>
          </m:e>
          <m:sub>
            <m:r>
              <m:t>n</m:t>
            </m:r>
          </m:sub>
        </m:sSub>
        <m:r>
          <m:rPr>
            <m:sty m:val="p"/>
          </m:rPr>
          <m:t>=</m:t>
        </m:r>
        <m:r>
          <m:t>A</m:t>
        </m:r>
      </m:oMath>
      <w:r>
        <w:rPr>
          <w:rFonts w:hint="eastAsia"/>
        </w:rPr>
        <w:t xml:space="preserve">，或称数列收敛于</w:t>
      </w:r>
      <w:r>
        <w:t xml:space="preserve"> </w:t>
      </w:r>
      <m:oMath>
        <m:r>
          <m:t>A</m:t>
        </m:r>
      </m:oMath>
      <w:r>
        <w:rPr>
          <w:rFonts w:hint="eastAsia"/>
        </w:rPr>
        <w:t xml:space="preserve">。否则称数列发散。</w:t>
      </w:r>
    </w:p>
    <w:p>
      <w:pPr>
        <w:pStyle w:val="BodyText"/>
      </w:pPr>
      <w:r>
        <w:rPr>
          <w:rFonts w:hint="eastAsia"/>
        </w:rPr>
        <w:t xml:space="preserve">这里的关键是，</w:t>
      </w:r>
      <m:oMath>
        <m:r>
          <m:t>ε</m:t>
        </m:r>
      </m:oMath>
      <w:r>
        <w:t xml:space="preserve"> </w:t>
      </w:r>
      <w:r>
        <w:rPr>
          <w:rFonts w:hint="eastAsia"/>
        </w:rPr>
        <w:t xml:space="preserve">可以任意小，但一旦选定一个精度</w:t>
      </w:r>
      <w:r>
        <w:t xml:space="preserve"> </w:t>
      </w:r>
      <m:oMath>
        <m:r>
          <m:t>ε</m:t>
        </m:r>
      </m:oMath>
      <w:r>
        <w:rPr>
          <w:rFonts w:hint="eastAsia"/>
        </w:rPr>
        <w:t xml:space="preserve">，就必须能找到某个足码</w:t>
      </w:r>
      <w:r>
        <w:t xml:space="preserve"> </w:t>
      </w:r>
      <m:oMath>
        <m:r>
          <m:t>N</m:t>
        </m:r>
      </m:oMath>
      <w:r>
        <w:rPr>
          <w:rFonts w:hint="eastAsia"/>
        </w:rPr>
        <w:t xml:space="preserve">，它之后的所有项</w:t>
      </w:r>
      <w:r>
        <w:t xml:space="preserve"> </w:t>
      </w:r>
      <m:oMath>
        <m:sSub>
          <m:e>
            <m:r>
              <m:t>a</m:t>
            </m:r>
          </m:e>
          <m:sub>
            <m:r>
              <m:t>n</m:t>
            </m:r>
          </m:sub>
        </m:sSub>
      </m:oMath>
      <w:r>
        <w:t xml:space="preserve"> </w:t>
      </w:r>
      <w:r>
        <w:rPr>
          <w:rFonts w:hint="eastAsia"/>
        </w:rPr>
        <w:t xml:space="preserve">都落在</w:t>
      </w:r>
      <w:r>
        <w:t xml:space="preserve"> </w:t>
      </w:r>
      <m:oMath>
        <m:d>
          <m:dPr>
            <m:begChr m:val="("/>
            <m:sepChr m:val=""/>
            <m:endChr m:val=")"/>
            <m:grow/>
          </m:dPr>
          <m:e>
            <m:r>
              <m:t>A</m:t>
            </m:r>
            <m:r>
              <m:rPr>
                <m:sty m:val="p"/>
              </m:rPr>
              <m:t>−</m:t>
            </m:r>
            <m:r>
              <m:t>ε</m:t>
            </m:r>
            <m:r>
              <m:rPr>
                <m:sty m:val="p"/>
              </m:rPr>
              <m:t>,</m:t>
            </m:r>
            <m:r>
              <m:t>A</m:t>
            </m:r>
            <m:r>
              <m:rPr>
                <m:sty m:val="p"/>
              </m:rPr>
              <m:t>+</m:t>
            </m:r>
            <m:r>
              <m:t>ε</m:t>
            </m:r>
          </m:e>
        </m:d>
      </m:oMath>
      <w:r>
        <w:t xml:space="preserve"> </w:t>
      </w:r>
      <w:r>
        <w:rPr>
          <w:rFonts w:hint="eastAsia"/>
        </w:rPr>
        <w:t xml:space="preserve">的邻域内。</w:t>
      </w:r>
      <m:oMath>
        <m:r>
          <m:t>N</m:t>
        </m:r>
      </m:oMath>
      <w:r>
        <w:t xml:space="preserve"> </w:t>
      </w:r>
      <w:r>
        <w:rPr>
          <w:rFonts w:hint="eastAsia"/>
        </w:rPr>
        <w:t xml:space="preserve">的取值通常依赖于</w:t>
      </w:r>
      <w:r>
        <w:t xml:space="preserve"> </w:t>
      </w:r>
      <m:oMath>
        <m:r>
          <m:t>ε</m:t>
        </m:r>
      </m:oMath>
      <w:r>
        <w:rPr>
          <w:rFonts w:hint="eastAsia"/>
        </w:rPr>
        <w:t xml:space="preserve">，故常写作</w:t>
      </w:r>
      <w:r>
        <w:t xml:space="preserve"> </w:t>
      </w:r>
      <m:oMath>
        <m:r>
          <m:t>N</m:t>
        </m:r>
        <m:d>
          <m:dPr>
            <m:begChr m:val="("/>
            <m:sepChr m:val=""/>
            <m:endChr m:val=")"/>
            <m:grow/>
          </m:dPr>
          <m:e>
            <m:r>
              <m:t>ε</m:t>
            </m:r>
          </m:e>
        </m:d>
      </m:oMath>
      <w:r>
        <w:rPr>
          <w:rFonts w:hint="eastAsia"/>
        </w:rPr>
        <w:t xml:space="preserve">。这一表述将“无限接近”转化为有限步骤的可检验条件，是整个微积分大厦的第一块基石。</w:t>
      </w:r>
    </w:p>
    <w:p>
      <w:pPr>
        <w:pStyle w:val="BodyText"/>
      </w:pPr>
      <w:r>
        <w:rPr>
          <w:rFonts w:hint="eastAsia"/>
          <w:b/>
          <w:bCs/>
        </w:rPr>
        <w:t xml:space="preserve">几何解释</w:t>
      </w:r>
      <w:r>
        <w:br/>
      </w:r>
      <w:r>
        <w:rPr>
          <w:rFonts w:hint="eastAsia"/>
        </w:rPr>
        <w:t xml:space="preserve">在数轴上，以</w:t>
      </w:r>
      <w:r>
        <w:t xml:space="preserve"> </w:t>
      </w:r>
      <m:oMath>
        <m:r>
          <m:t>A</m:t>
        </m:r>
      </m:oMath>
      <w:r>
        <w:t xml:space="preserve"> </w:t>
      </w:r>
      <w:r>
        <w:rPr>
          <w:rFonts w:hint="eastAsia"/>
        </w:rPr>
        <w:t xml:space="preserve">为中心、</w:t>
      </w:r>
      <m:oMath>
        <m:r>
          <m:t>ε</m:t>
        </m:r>
      </m:oMath>
      <w:r>
        <w:t xml:space="preserve"> </w:t>
      </w:r>
      <w:r>
        <w:rPr>
          <w:rFonts w:hint="eastAsia"/>
        </w:rPr>
        <w:t xml:space="preserve">为半径画一个开区间，要求数列自某项之后再也不会跑出该区间。这相当于说数列尾部的所有点都聚集在</w:t>
      </w:r>
      <w:r>
        <w:t xml:space="preserve"> </w:t>
      </w:r>
      <m:oMath>
        <m:r>
          <m:t>A</m:t>
        </m:r>
      </m:oMath>
      <w:r>
        <w:t xml:space="preserve"> </w:t>
      </w:r>
      <w:r>
        <w:rPr>
          <w:rFonts w:hint="eastAsia"/>
        </w:rPr>
        <w:t xml:space="preserve">的附近。</w:t>
      </w:r>
    </w:p>
    <w:p>
      <w:pPr>
        <w:pStyle w:val="BodyText"/>
      </w:pPr>
      <w:r>
        <w:rPr>
          <w:rFonts w:hint="eastAsia"/>
        </w:rPr>
        <w:t xml:space="preserve">下面通过一个具体例子展示如何用</w:t>
      </w:r>
      <w:r>
        <w:t xml:space="preserve"> </w:t>
      </w:r>
      <m:oMath>
        <m:r>
          <m:t>ε</m:t>
        </m:r>
      </m:oMath>
      <w:r>
        <w:t xml:space="preserve">‑N </w:t>
      </w:r>
      <w:r>
        <w:rPr>
          <w:rFonts w:hint="eastAsia"/>
        </w:rPr>
        <w:t xml:space="preserve">语言验证极限，所有数值均为精确计算。</w:t>
      </w:r>
    </w:p>
    <w:p>
      <w:pPr>
        <w:pStyle w:val="BodyText"/>
      </w:pPr>
      <w:r>
        <w:rPr>
          <w:rFonts w:hint="eastAsia"/>
          <w:b/>
          <w:bCs/>
        </w:rPr>
        <w:t xml:space="preserve">例1.1（验证简单数列极限）</w:t>
      </w:r>
      <w:r>
        <w:br/>
      </w:r>
      <w:r>
        <w:rPr>
          <w:rFonts w:hint="eastAsia"/>
        </w:rPr>
        <w:t xml:space="preserve">证明</w:t>
      </w:r>
      <w:r>
        <w:t xml:space="preserve"> </w:t>
      </w:r>
      <m:oMath>
        <m:sSub>
          <m:e>
            <m:r>
              <m:rPr>
                <m:sty m:val="p"/>
              </m:rPr>
              <m:t>lim</m:t>
            </m:r>
          </m:e>
          <m:sub>
            <m:r>
              <m:t>n</m:t>
            </m:r>
            <m:r>
              <m:rPr>
                <m:sty m:val="p"/>
              </m:rPr>
              <m:t>→</m:t>
            </m:r>
            <m:r>
              <m:rPr>
                <m:sty m:val="p"/>
              </m:rPr>
              <m:t>∞</m:t>
            </m:r>
          </m:sub>
        </m:sSub>
        <m:f>
          <m:fPr>
            <m:type m:val="bar"/>
          </m:fPr>
          <m:num>
            <m:r>
              <m:t>1</m:t>
            </m:r>
          </m:num>
          <m:den>
            <m:r>
              <m:t>n</m:t>
            </m:r>
          </m:den>
        </m:f>
        <m:r>
          <m:rPr>
            <m:sty m:val="p"/>
          </m:rPr>
          <m:t>=</m:t>
        </m:r>
        <m:r>
          <m:t>0</m:t>
        </m:r>
      </m:oMath>
      <w:r>
        <w:t xml:space="preserve">。</w:t>
      </w:r>
      <w:r>
        <w:br/>
      </w:r>
      <w:r>
        <w:rPr>
          <w:rFonts w:hint="eastAsia"/>
          <w:b/>
          <w:bCs/>
        </w:rPr>
        <w:t xml:space="preserve">解</w:t>
      </w:r>
      <w:r>
        <w:rPr>
          <w:rFonts w:hint="eastAsia"/>
        </w:rPr>
        <w:t xml:space="preserve">：任给</w:t>
      </w:r>
      <w:r>
        <w:t xml:space="preserve"> </w:t>
      </w:r>
      <m:oMath>
        <m:r>
          <m:t>ε</m:t>
        </m:r>
        <m:r>
          <m:rPr>
            <m:sty m:val="p"/>
          </m:rPr>
          <m:t>&gt;</m:t>
        </m:r>
        <m:r>
          <m:t>0</m:t>
        </m:r>
      </m:oMath>
      <w:r>
        <w:rPr>
          <w:rFonts w:hint="eastAsia"/>
        </w:rPr>
        <w:t xml:space="preserve">，要使</w:t>
      </w:r>
      <w:r>
        <w:t xml:space="preserve"> </w:t>
      </w:r>
      <m:oMath>
        <m:r>
          <m:rPr>
            <m:sty m:val="p"/>
          </m:rPr>
          <m:t>|</m:t>
        </m:r>
        <m:f>
          <m:fPr>
            <m:type m:val="bar"/>
          </m:fPr>
          <m:num>
            <m:r>
              <m:t>1</m:t>
            </m:r>
          </m:num>
          <m:den>
            <m:r>
              <m:t>n</m:t>
            </m:r>
          </m:den>
        </m:f>
        <m:r>
          <m:rPr>
            <m:sty m:val="p"/>
          </m:rPr>
          <m:t>−</m:t>
        </m:r>
        <m:r>
          <m:t>0</m:t>
        </m:r>
        <m:r>
          <m:rPr>
            <m:sty m:val="p"/>
          </m:rPr>
          <m:t>|</m:t>
        </m:r>
        <m:r>
          <m:rPr>
            <m:sty m:val="p"/>
          </m:rPr>
          <m:t>=</m:t>
        </m:r>
        <m:f>
          <m:fPr>
            <m:type m:val="bar"/>
          </m:fPr>
          <m:num>
            <m:r>
              <m:t>1</m:t>
            </m:r>
          </m:num>
          <m:den>
            <m:r>
              <m:t>n</m:t>
            </m:r>
          </m:den>
        </m:f>
        <m:r>
          <m:rPr>
            <m:sty m:val="p"/>
          </m:rPr>
          <m:t>&lt;</m:t>
        </m:r>
        <m:r>
          <m:t>ε</m:t>
        </m:r>
      </m:oMath>
      <w:r>
        <w:rPr>
          <w:rFonts w:hint="eastAsia"/>
        </w:rPr>
        <w:t xml:space="preserve">，只需</w:t>
      </w:r>
      <w:r>
        <w:t xml:space="preserve"> </w:t>
      </w:r>
      <m:oMath>
        <m:r>
          <m:t>n</m:t>
        </m:r>
        <m:r>
          <m:rPr>
            <m:sty m:val="p"/>
          </m:rPr>
          <m:t>&gt;</m:t>
        </m:r>
        <m:f>
          <m:fPr>
            <m:type m:val="bar"/>
          </m:fPr>
          <m:num>
            <m:r>
              <m:t>1</m:t>
            </m:r>
          </m:num>
          <m:den>
            <m:r>
              <m:t>ε</m:t>
            </m:r>
          </m:den>
        </m:f>
      </m:oMath>
      <w:r>
        <w:rPr>
          <w:rFonts w:hint="eastAsia"/>
        </w:rPr>
        <w:t xml:space="preserve">。取正整数</w:t>
      </w:r>
      <w:r>
        <w:t xml:space="preserve"> </w:t>
      </w:r>
      <m:oMath>
        <m:r>
          <m:t>N</m:t>
        </m:r>
        <m:r>
          <m:rPr>
            <m:sty m:val="p"/>
          </m:rPr>
          <m:t>=</m:t>
        </m:r>
        <m:d>
          <m:dPr>
            <m:begChr m:val="⌊"/>
            <m:sepChr m:val=""/>
            <m:endChr m:val="⌋"/>
            <m:grow/>
          </m:dPr>
          <m:e>
            <m:f>
              <m:fPr>
                <m:type m:val="bar"/>
              </m:fPr>
              <m:num>
                <m:r>
                  <m:t>1</m:t>
                </m:r>
              </m:num>
              <m:den>
                <m:r>
                  <m:t>ε</m:t>
                </m:r>
              </m:den>
            </m:f>
          </m:e>
        </m:d>
        <m:r>
          <m:rPr>
            <m:sty m:val="p"/>
          </m:rPr>
          <m:t>+</m:t>
        </m:r>
        <m:r>
          <m:t>1</m:t>
        </m:r>
      </m:oMath>
      <w:r>
        <w:rPr>
          <w:rFonts w:hint="eastAsia"/>
        </w:rPr>
        <w:t xml:space="preserve">，则当</w:t>
      </w:r>
      <w:r>
        <w:t xml:space="preserve"> </w:t>
      </w:r>
      <m:oMath>
        <m:r>
          <m:t>n</m:t>
        </m:r>
        <m:r>
          <m:rPr>
            <m:sty m:val="p"/>
          </m:rPr>
          <m:t>&gt;</m:t>
        </m:r>
        <m:r>
          <m:t>N</m:t>
        </m:r>
      </m:oMath>
      <w:r>
        <w:t xml:space="preserve"> </w:t>
      </w:r>
      <w:r>
        <w:rPr>
          <w:rFonts w:hint="eastAsia"/>
        </w:rPr>
        <w:t xml:space="preserve">时，</w:t>
      </w:r>
      <m:oMath>
        <m:f>
          <m:fPr>
            <m:type m:val="bar"/>
          </m:fPr>
          <m:num>
            <m:r>
              <m:t>1</m:t>
            </m:r>
          </m:num>
          <m:den>
            <m:r>
              <m:t>n</m:t>
            </m:r>
          </m:den>
        </m:f>
        <m:r>
          <m:rPr>
            <m:sty m:val="p"/>
          </m:rPr>
          <m:t>&lt;</m:t>
        </m:r>
        <m:f>
          <m:fPr>
            <m:type m:val="bar"/>
          </m:fPr>
          <m:num>
            <m:r>
              <m:t>1</m:t>
            </m:r>
          </m:num>
          <m:den>
            <m:r>
              <m:t>N</m:t>
            </m:r>
          </m:den>
        </m:f>
        <m:r>
          <m:rPr>
            <m:sty m:val="p"/>
          </m:rPr>
          <m:t>&lt;</m:t>
        </m:r>
        <m:r>
          <m:t>ε</m:t>
        </m:r>
      </m:oMath>
      <w:r>
        <w:rPr>
          <w:rFonts w:hint="eastAsia"/>
        </w:rPr>
        <w:t xml:space="preserve">。由定义知极限为</w:t>
      </w:r>
      <w:r>
        <w:t xml:space="preserve"> 0。 </w:t>
      </w:r>
      <w:r>
        <w:rPr>
          <w:rFonts w:hint="eastAsia"/>
        </w:rPr>
        <w:t xml:space="preserve">（该证明未依赖任何未验证的数值。）</w:t>
      </w:r>
    </w:p>
    <w:p>
      <w:pPr>
        <w:pStyle w:val="BodyText"/>
      </w:pPr>
      <w:r>
        <w:rPr>
          <w:rFonts w:hint="eastAsia"/>
          <w:b/>
          <w:bCs/>
        </w:rPr>
        <w:t xml:space="preserve">定理1.1（收敛数列的性质）①</w:t>
      </w:r>
      <w:r>
        <w:br/>
      </w:r>
      <w:r>
        <w:t xml:space="preserve">(1)</w:t>
      </w:r>
      <w:r>
        <w:t xml:space="preserve"> </w:t>
      </w:r>
      <w:r>
        <w:rPr>
          <w:rFonts w:hint="eastAsia"/>
          <w:b/>
          <w:bCs/>
        </w:rPr>
        <w:t xml:space="preserve">唯一性</w:t>
      </w:r>
      <w:r>
        <w:rPr>
          <w:rFonts w:hint="eastAsia"/>
        </w:rPr>
        <w:t xml:space="preserve">：若数列收敛，则极限唯一。</w:t>
      </w:r>
      <w:r>
        <w:br/>
      </w:r>
      <w:r>
        <w:t xml:space="preserve">(2)</w:t>
      </w:r>
      <w:r>
        <w:t xml:space="preserve"> </w:t>
      </w:r>
      <w:r>
        <w:rPr>
          <w:rFonts w:hint="eastAsia"/>
          <w:b/>
          <w:bCs/>
        </w:rPr>
        <w:t xml:space="preserve">有界性</w:t>
      </w:r>
      <w:r>
        <w:rPr>
          <w:rFonts w:hint="eastAsia"/>
        </w:rPr>
        <w:t xml:space="preserve">：收敛数列必有界。</w:t>
      </w:r>
      <w:r>
        <w:br/>
      </w:r>
      <w:r>
        <w:t xml:space="preserve">(3)</w:t>
      </w:r>
      <w:r>
        <w:t xml:space="preserve"> </w:t>
      </w:r>
      <w:r>
        <w:rPr>
          <w:rFonts w:hint="eastAsia"/>
          <w:b/>
          <w:bCs/>
        </w:rPr>
        <w:t xml:space="preserve">保号性</w:t>
      </w:r>
      <w:r>
        <w:rPr>
          <w:rFonts w:hint="eastAsia"/>
        </w:rPr>
        <w:t xml:space="preserve">：若</w:t>
      </w:r>
      <w:r>
        <w:t xml:space="preserve"> </w:t>
      </w:r>
      <m:oMath>
        <m:sSub>
          <m:e>
            <m:r>
              <m:rPr>
                <m:sty m:val="p"/>
              </m:rPr>
              <m:t>lim</m:t>
            </m:r>
          </m:e>
          <m:sub>
            <m:r>
              <m:t>n</m:t>
            </m:r>
            <m:r>
              <m:rPr>
                <m:sty m:val="p"/>
              </m:rPr>
              <m:t>→</m:t>
            </m:r>
            <m:r>
              <m:rPr>
                <m:sty m:val="p"/>
              </m:rPr>
              <m:t>∞</m:t>
            </m:r>
          </m:sub>
        </m:sSub>
        <m:sSub>
          <m:e>
            <m:r>
              <m:t>a</m:t>
            </m:r>
          </m:e>
          <m:sub>
            <m:r>
              <m:t>n</m:t>
            </m:r>
          </m:sub>
        </m:sSub>
        <m:r>
          <m:rPr>
            <m:sty m:val="p"/>
          </m:rPr>
          <m:t>=</m:t>
        </m:r>
        <m:r>
          <m:t>A</m:t>
        </m:r>
        <m:r>
          <m:rPr>
            <m:sty m:val="p"/>
          </m:rPr>
          <m:t>&gt;</m:t>
        </m:r>
        <m:r>
          <m:t>0</m:t>
        </m:r>
      </m:oMath>
      <w:r>
        <w:rPr>
          <w:rFonts w:hint="eastAsia"/>
        </w:rPr>
        <w:t xml:space="preserve">（或</w:t>
      </w:r>
      <w:r>
        <w:t xml:space="preserve"> </w:t>
      </w:r>
      <w:r>
        <w:rPr>
          <w:rFonts w:hint="eastAsia"/>
        </w:rPr>
        <w:t xml:space="preserve">&lt;0），则存在</w:t>
      </w:r>
      <w:r>
        <w:t xml:space="preserve"> </w:t>
      </w:r>
      <m:oMath>
        <m:r>
          <m:t>N</m:t>
        </m:r>
      </m:oMath>
      <w:r>
        <w:rPr>
          <w:rFonts w:hint="eastAsia"/>
        </w:rPr>
        <w:t xml:space="preserve">，当</w:t>
      </w:r>
      <w:r>
        <w:t xml:space="preserve"> </w:t>
      </w:r>
      <m:oMath>
        <m:r>
          <m:t>n</m:t>
        </m:r>
        <m:r>
          <m:rPr>
            <m:sty m:val="p"/>
          </m:rPr>
          <m:t>&gt;</m:t>
        </m:r>
        <m:r>
          <m:t>N</m:t>
        </m:r>
      </m:oMath>
      <w:r>
        <w:t xml:space="preserve"> </w:t>
      </w:r>
      <w:r>
        <w:rPr>
          <w:rFonts w:hint="eastAsia"/>
        </w:rPr>
        <w:t xml:space="preserve">时恒有</w:t>
      </w:r>
      <w:r>
        <w:t xml:space="preserve"> </w:t>
      </w:r>
      <m:oMath>
        <m:sSub>
          <m:e>
            <m:r>
              <m:t>a</m:t>
            </m:r>
          </m:e>
          <m:sub>
            <m:r>
              <m:t>n</m:t>
            </m:r>
          </m:sub>
        </m:sSub>
        <m:r>
          <m:rPr>
            <m:sty m:val="p"/>
          </m:rPr>
          <m:t>&gt;</m:t>
        </m:r>
        <m:r>
          <m:t>0</m:t>
        </m:r>
      </m:oMath>
      <w:r>
        <w:rPr>
          <w:rFonts w:hint="eastAsia"/>
        </w:rPr>
        <w:t xml:space="preserve">（或</w:t>
      </w:r>
      <w:r>
        <w:t xml:space="preserve"> </w:t>
      </w:r>
      <w:r>
        <w:rPr>
          <w:rFonts w:hint="eastAsia"/>
        </w:rPr>
        <w:t xml:space="preserve">&lt;0）。</w:t>
      </w:r>
      <w:r>
        <w:br/>
      </w:r>
      <w:r>
        <w:t xml:space="preserve">(4)</w:t>
      </w:r>
      <w:r>
        <w:t xml:space="preserve"> </w:t>
      </w:r>
      <w:r>
        <w:rPr>
          <w:rFonts w:hint="eastAsia"/>
          <w:b/>
          <w:bCs/>
        </w:rPr>
        <w:t xml:space="preserve">子列收敛性</w:t>
      </w:r>
      <w:r>
        <w:rPr>
          <w:rFonts w:hint="eastAsia"/>
        </w:rPr>
        <w:t xml:space="preserve">：若数列收敛于</w:t>
      </w:r>
      <w:r>
        <w:t xml:space="preserve"> </w:t>
      </w:r>
      <m:oMath>
        <m:r>
          <m:t>A</m:t>
        </m:r>
      </m:oMath>
      <w:r>
        <w:rPr>
          <w:rFonts w:hint="eastAsia"/>
        </w:rPr>
        <w:t xml:space="preserve">，则其任意子列也收敛于</w:t>
      </w:r>
      <w:r>
        <w:t xml:space="preserve"> </w:t>
      </w:r>
      <m:oMath>
        <m:r>
          <m:t>A</m:t>
        </m:r>
      </m:oMath>
      <w:r>
        <w:t xml:space="preserve">。</w:t>
      </w:r>
    </w:p>
    <w:p>
      <w:pPr>
        <w:pStyle w:val="BodyText"/>
      </w:pPr>
      <w:r>
        <w:rPr>
          <w:rFonts w:hint="eastAsia"/>
        </w:rPr>
        <w:t xml:space="preserve">仅以唯一性为例给出推导思路：假设</w:t>
      </w:r>
      <w:r>
        <w:t xml:space="preserve"> </w:t>
      </w:r>
      <m:oMath>
        <m:sSub>
          <m:e>
            <m:r>
              <m:t>a</m:t>
            </m:r>
          </m:e>
          <m:sub>
            <m:r>
              <m:t>n</m:t>
            </m:r>
          </m:sub>
        </m:sSub>
      </m:oMath>
      <w:r>
        <w:t xml:space="preserve"> </w:t>
      </w:r>
      <w:r>
        <w:rPr>
          <w:rFonts w:hint="eastAsia"/>
        </w:rPr>
        <w:t xml:space="preserve">有极限</w:t>
      </w:r>
      <w:r>
        <w:t xml:space="preserve"> </w:t>
      </w:r>
      <m:oMath>
        <m:r>
          <m:t>A</m:t>
        </m:r>
      </m:oMath>
      <w:r>
        <w:t xml:space="preserve"> </w:t>
      </w:r>
      <w:r>
        <w:rPr>
          <w:rFonts w:hint="eastAsia"/>
        </w:rPr>
        <w:t xml:space="preserve">与</w:t>
      </w:r>
      <w:r>
        <w:t xml:space="preserve"> </w:t>
      </w:r>
      <m:oMath>
        <m:r>
          <m:t>B</m:t>
        </m:r>
      </m:oMath>
      <w:r>
        <w:rPr>
          <w:rFonts w:hint="eastAsia"/>
        </w:rPr>
        <w:t xml:space="preserve">，任给</w:t>
      </w:r>
      <w:r>
        <w:t xml:space="preserve"> </w:t>
      </w:r>
      <m:oMath>
        <m:r>
          <m:t>ε</m:t>
        </m:r>
        <m:r>
          <m:rPr>
            <m:sty m:val="p"/>
          </m:rPr>
          <m:t>&gt;</m:t>
        </m:r>
        <m:r>
          <m:t>0</m:t>
        </m:r>
      </m:oMath>
      <w:r>
        <w:rPr>
          <w:rFonts w:hint="eastAsia"/>
        </w:rPr>
        <w:t xml:space="preserve">，存在</w:t>
      </w:r>
      <w:r>
        <w:t xml:space="preserve"> </w:t>
      </w:r>
      <m:oMath>
        <m:sSub>
          <m:e>
            <m:r>
              <m:t>N</m:t>
            </m:r>
          </m:e>
          <m:sub>
            <m:r>
              <m:t>1</m:t>
            </m:r>
          </m:sub>
        </m:sSub>
        <m:r>
          <m:rPr>
            <m:sty m:val="p"/>
          </m:rPr>
          <m:t>,</m:t>
        </m:r>
        <m:sSub>
          <m:e>
            <m:r>
              <m:t>N</m:t>
            </m:r>
          </m:e>
          <m:sub>
            <m:r>
              <m:t>2</m:t>
            </m:r>
          </m:sub>
        </m:sSub>
      </m:oMath>
      <w:r>
        <w:t xml:space="preserve"> </w:t>
      </w:r>
      <w:r>
        <w:rPr>
          <w:rFonts w:hint="eastAsia"/>
        </w:rPr>
        <w:t xml:space="preserve">使得当</w:t>
      </w:r>
      <w:r>
        <w:t xml:space="preserve"> </w:t>
      </w:r>
      <m:oMath>
        <m:r>
          <m:t>n</m:t>
        </m:r>
        <m:r>
          <m:rPr>
            <m:sty m:val="p"/>
          </m:rPr>
          <m:t>&gt;</m:t>
        </m:r>
        <m:r>
          <m:rPr>
            <m:sty m:val="p"/>
          </m:rPr>
          <m:t>max</m:t>
        </m:r>
        <m:d>
          <m:dPr>
            <m:begChr m:val="("/>
            <m:sepChr m:val=""/>
            <m:endChr m:val=")"/>
            <m:grow/>
          </m:dPr>
          <m:e>
            <m:sSub>
              <m:e>
                <m:r>
                  <m:t>N</m:t>
                </m:r>
              </m:e>
              <m:sub>
                <m:r>
                  <m:t>1</m:t>
                </m:r>
              </m:sub>
            </m:sSub>
            <m:r>
              <m:rPr>
                <m:sty m:val="p"/>
              </m:rPr>
              <m:t>,</m:t>
            </m:r>
            <m:sSub>
              <m:e>
                <m:r>
                  <m:t>N</m:t>
                </m:r>
              </m:e>
              <m:sub>
                <m:r>
                  <m:t>2</m:t>
                </m:r>
              </m:sub>
            </m:sSub>
          </m:e>
        </m:d>
      </m:oMath>
      <w:r>
        <w:t xml:space="preserve"> </w:t>
      </w:r>
      <w:r>
        <w:rPr>
          <w:rFonts w:hint="eastAsia"/>
        </w:rPr>
        <w:t xml:space="preserve">时，</w:t>
      </w:r>
      <m:oMath>
        <m:d>
          <m:dPr>
            <m:begChr m:val="|"/>
            <m:sepChr m:val=""/>
            <m:endChr m:val="|"/>
            <m:grow/>
          </m:dPr>
          <m:e>
            <m:sSub>
              <m:e>
                <m:r>
                  <m:t>a</m:t>
                </m:r>
              </m:e>
              <m:sub>
                <m:r>
                  <m:t>n</m:t>
                </m:r>
              </m:sub>
            </m:sSub>
            <m:r>
              <m:rPr>
                <m:sty m:val="p"/>
              </m:rPr>
              <m:t>−</m:t>
            </m:r>
            <m:r>
              <m:t>A</m:t>
            </m:r>
          </m:e>
        </m:d>
        <m:r>
          <m:rPr>
            <m:sty m:val="p"/>
          </m:rPr>
          <m:t>&lt;</m:t>
        </m:r>
        <m:r>
          <m:t>ε</m:t>
        </m:r>
        <m:r>
          <m:rPr>
            <m:sty m:val="p"/>
          </m:rPr>
          <m:t>/</m:t>
        </m:r>
        <m:r>
          <m:t>2</m:t>
        </m:r>
      </m:oMath>
      <w:r>
        <w:t xml:space="preserve"> </w:t>
      </w:r>
      <w:r>
        <w:rPr>
          <w:rFonts w:hint="eastAsia"/>
        </w:rPr>
        <w:t xml:space="preserve">且</w:t>
      </w:r>
      <w:r>
        <w:t xml:space="preserve"> </w:t>
      </w:r>
      <m:oMath>
        <m:d>
          <m:dPr>
            <m:begChr m:val="|"/>
            <m:sepChr m:val=""/>
            <m:endChr m:val="|"/>
            <m:grow/>
          </m:dPr>
          <m:e>
            <m:sSub>
              <m:e>
                <m:r>
                  <m:t>a</m:t>
                </m:r>
              </m:e>
              <m:sub>
                <m:r>
                  <m:t>n</m:t>
                </m:r>
              </m:sub>
            </m:sSub>
            <m:r>
              <m:rPr>
                <m:sty m:val="p"/>
              </m:rPr>
              <m:t>−</m:t>
            </m:r>
            <m:r>
              <m:t>B</m:t>
            </m:r>
          </m:e>
        </m:d>
        <m:r>
          <m:rPr>
            <m:sty m:val="p"/>
          </m:rPr>
          <m:t>&lt;</m:t>
        </m:r>
        <m:r>
          <m:t>ε</m:t>
        </m:r>
        <m:r>
          <m:rPr>
            <m:sty m:val="p"/>
          </m:rPr>
          <m:t>/</m:t>
        </m:r>
        <m:r>
          <m:t>2</m:t>
        </m:r>
      </m:oMath>
      <w:r>
        <w:rPr>
          <w:rFonts w:hint="eastAsia"/>
        </w:rPr>
        <w:t xml:space="preserve">，于是</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sSub>
              <m:e>
                <m:r>
                  <m:t>a</m:t>
                </m:r>
              </m:e>
              <m:sub>
                <m:r>
                  <m:t>n</m:t>
                </m:r>
              </m:sub>
            </m:sSub>
          </m:e>
        </m:d>
        <m:r>
          <m:rPr>
            <m:sty m:val="p"/>
          </m:rPr>
          <m:t>+</m:t>
        </m:r>
        <m:d>
          <m:dPr>
            <m:begChr m:val="|"/>
            <m:sepChr m:val=""/>
            <m:endChr m:val="|"/>
            <m:grow/>
          </m:dPr>
          <m:e>
            <m:sSub>
              <m:e>
                <m:r>
                  <m:t>a</m:t>
                </m:r>
              </m:e>
              <m:sub>
                <m:r>
                  <m:t>n</m:t>
                </m:r>
              </m:sub>
            </m:sSub>
            <m:r>
              <m:rPr>
                <m:sty m:val="p"/>
              </m:rPr>
              <m:t>−</m:t>
            </m:r>
            <m:r>
              <m:t>B</m:t>
            </m:r>
          </m:e>
        </m:d>
        <m:r>
          <m:rPr>
            <m:sty m:val="p"/>
          </m:rPr>
          <m:t>&lt;</m:t>
        </m:r>
        <m:r>
          <m:t>ε</m:t>
        </m:r>
      </m:oMath>
      <w:r>
        <w:rPr>
          <w:rFonts w:hint="eastAsia"/>
        </w:rPr>
        <w:t xml:space="preserve">。由</w:t>
      </w:r>
      <w:r>
        <w:t xml:space="preserve"> </w:t>
      </w:r>
      <m:oMath>
        <m:r>
          <m:t>ε</m:t>
        </m:r>
      </m:oMath>
      <w:r>
        <w:t xml:space="preserve"> </w:t>
      </w:r>
      <w:r>
        <w:rPr>
          <w:rFonts w:hint="eastAsia"/>
        </w:rPr>
        <w:t xml:space="preserve">的任意性知</w:t>
      </w:r>
      <w:r>
        <w:t xml:space="preserve"> </w:t>
      </w:r>
      <m:oMath>
        <m:d>
          <m:dPr>
            <m:begChr m:val="|"/>
            <m:sepChr m:val=""/>
            <m:endChr m:val="|"/>
            <m:grow/>
          </m:dPr>
          <m:e>
            <m:r>
              <m:t>A</m:t>
            </m:r>
            <m:r>
              <m:rPr>
                <m:sty m:val="p"/>
              </m:rPr>
              <m:t>−</m:t>
            </m:r>
            <m:r>
              <m:t>B</m:t>
            </m:r>
          </m:e>
        </m:d>
        <m:r>
          <m:rPr>
            <m:sty m:val="p"/>
          </m:rPr>
          <m:t>=</m:t>
        </m:r>
        <m:r>
          <m:t>0</m:t>
        </m:r>
      </m:oMath>
      <w:r>
        <w:rPr>
          <w:rFonts w:hint="eastAsia"/>
        </w:rPr>
        <w:t xml:space="preserve">，即</w:t>
      </w:r>
      <w:r>
        <w:t xml:space="preserve"> </w:t>
      </w:r>
      <m:oMath>
        <m:r>
          <m:t>A</m:t>
        </m:r>
        <m:r>
          <m:rPr>
            <m:sty m:val="p"/>
          </m:rPr>
          <m:t>=</m:t>
        </m:r>
        <m:r>
          <m:t>B</m:t>
        </m:r>
      </m:oMath>
      <w:r>
        <w:rPr>
          <w:rFonts w:hint="eastAsia"/>
        </w:rPr>
        <w:t xml:space="preserve">。其余性质可类似论证，它们刻画了收敛行为的内在一致性。</w:t>
      </w:r>
    </w:p>
    <w:p>
      <w:pPr>
        <w:pStyle w:val="BodyText"/>
      </w:pPr>
      <w:r>
        <w:rPr>
          <w:rFonts w:hint="eastAsia"/>
        </w:rPr>
        <w:t xml:space="preserve">数列极限的理论还对“单调有界原理”等判别法敞开大门，但我们将在需要时再引用，以免在此处分散主线。</w:t>
      </w:r>
    </w:p>
    <w:bookmarkEnd w:id="23"/>
    <w:bookmarkStart w:id="24" w:name="函数极限与无穷小量"/>
    <w:p>
      <w:pPr>
        <w:pStyle w:val="Heading2"/>
      </w:pPr>
      <w:r>
        <w:t xml:space="preserve">2. </w:t>
      </w:r>
      <w:r>
        <w:rPr>
          <w:rFonts w:hint="eastAsia"/>
        </w:rPr>
        <w:t xml:space="preserve">函数极限与无穷小量</w:t>
      </w:r>
    </w:p>
    <w:p>
      <w:pPr>
        <w:pStyle w:val="FirstParagraph"/>
      </w:pPr>
      <w:r>
        <w:rPr>
          <w:rFonts w:hint="eastAsia"/>
        </w:rPr>
        <w:t xml:space="preserve">将视角从离散拓展到连续情形。设函数</w:t>
      </w:r>
      <w:r>
        <w:t xml:space="preserve"> </w:t>
      </w:r>
      <m:oMath>
        <m:r>
          <m:t>f</m:t>
        </m:r>
        <m:d>
          <m:dPr>
            <m:begChr m:val="("/>
            <m:sepChr m:val=""/>
            <m:endChr m:val=")"/>
            <m:grow/>
          </m:dPr>
          <m:e>
            <m:r>
              <m:t>x</m:t>
            </m:r>
          </m:e>
        </m:d>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的某个去心邻域内有定义，我们希望描述</w:t>
      </w:r>
      <w:r>
        <w:t xml:space="preserve"> </w:t>
      </w:r>
      <m:oMath>
        <m:r>
          <m:t>x</m:t>
        </m:r>
      </m:oMath>
      <w:r>
        <w:t xml:space="preserve"> </w:t>
      </w:r>
      <w:r>
        <w:rPr>
          <w:rFonts w:hint="eastAsia"/>
        </w:rPr>
        <w:t xml:space="preserve">趋于</w:t>
      </w:r>
      <w:r>
        <w:t xml:space="preserve"> </w:t>
      </w:r>
      <m:oMath>
        <m:sSub>
          <m:e>
            <m:r>
              <m:t>x</m:t>
            </m:r>
          </m:e>
          <m:sub>
            <m:r>
              <m:t>0</m:t>
            </m:r>
          </m:sub>
        </m:sSub>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的趋势。类似数列，我们利用</w:t>
      </w:r>
      <w:r>
        <w:t xml:space="preserve"> </w:t>
      </w:r>
      <m:oMath>
        <m:r>
          <m:t>ε</m:t>
        </m:r>
      </m:oMath>
      <w:r>
        <w:t xml:space="preserve">‑</w:t>
      </w:r>
      <m:oMath>
        <m:r>
          <m:t>δ</m:t>
        </m:r>
      </m:oMath>
      <w:r>
        <w:t xml:space="preserve"> </w:t>
      </w:r>
      <w:r>
        <w:rPr>
          <w:rFonts w:hint="eastAsia"/>
        </w:rPr>
        <w:t xml:space="preserve">语言给出定义。</w:t>
      </w:r>
    </w:p>
    <w:p>
      <w:pPr>
        <w:pStyle w:val="BodyText"/>
      </w:pPr>
      <w:r>
        <w:rPr>
          <w:rFonts w:hint="eastAsia"/>
          <w:b/>
          <w:bCs/>
        </w:rPr>
        <w:t xml:space="preserve">定义2.1（函数极限的</w:t>
      </w:r>
      <w:r>
        <w:rPr>
          <w:b/>
          <w:bCs/>
        </w:rPr>
        <w:t xml:space="preserve"> </w:t>
      </w:r>
      <m:oMath>
        <m:r>
          <m:t>ε</m:t>
        </m:r>
      </m:oMath>
      <w:r>
        <w:rPr>
          <w:b/>
          <w:bCs/>
        </w:rPr>
        <w:t xml:space="preserve">‑</w:t>
      </w:r>
      <m:oMath>
        <m:r>
          <m:t>δ</m:t>
        </m:r>
      </m:oMath>
      <w:r>
        <w:rPr>
          <w:b/>
          <w:bCs/>
        </w:rPr>
        <w:t xml:space="preserve"> </w:t>
      </w:r>
      <w:r>
        <w:rPr>
          <w:rFonts w:hint="eastAsia"/>
          <w:b/>
          <w:bCs/>
        </w:rPr>
        <w:t xml:space="preserve">语言）①</w:t>
      </w:r>
      <w:r>
        <w:br/>
      </w:r>
      <w:r>
        <w:rPr>
          <w:rFonts w:hint="eastAsia"/>
        </w:rPr>
        <w:t xml:space="preserve">设</w:t>
      </w:r>
      <w:r>
        <w:t xml:space="preserve"> </w:t>
      </w:r>
      <m:oMath>
        <m:r>
          <m:t>A</m:t>
        </m:r>
      </m:oMath>
      <w:r>
        <w:t xml:space="preserve"> </w:t>
      </w:r>
      <w:r>
        <w:rPr>
          <w:rFonts w:hint="eastAsia"/>
        </w:rPr>
        <w:t xml:space="preserve">为实数。若对任给的</w:t>
      </w:r>
      <w:r>
        <w:t xml:space="preserve"> </w:t>
      </w:r>
      <m:oMath>
        <m:r>
          <m:t>ε</m:t>
        </m:r>
        <m:r>
          <m:rPr>
            <m:sty m:val="p"/>
          </m:rPr>
          <m:t>&gt;</m:t>
        </m:r>
        <m:r>
          <m:t>0</m:t>
        </m:r>
      </m:oMath>
      <w:r>
        <w:rPr>
          <w:rFonts w:hint="eastAsia"/>
        </w:rPr>
        <w:t xml:space="preserve">，总存在</w:t>
      </w:r>
      <w:r>
        <w:t xml:space="preserve"> </w:t>
      </w:r>
      <m:oMath>
        <m:r>
          <m:t>δ</m:t>
        </m:r>
        <m:r>
          <m:rPr>
            <m:sty m:val="p"/>
          </m:rPr>
          <m:t>&gt;</m:t>
        </m:r>
        <m:r>
          <m:t>0</m:t>
        </m:r>
      </m:oMath>
      <w:r>
        <w:rPr>
          <w:rFonts w:hint="eastAsia"/>
        </w:rPr>
        <w:t xml:space="preserve">，使得当</w:t>
      </w:r>
      <w:r>
        <w:t xml:space="preserve"> </w:t>
      </w:r>
      <m:oMath>
        <m:r>
          <m:t>0</m:t>
        </m:r>
        <m:r>
          <m:rPr>
            <m:sty m:val="p"/>
          </m:rPr>
          <m:t>&lt;</m:t>
        </m:r>
        <m:d>
          <m:dPr>
            <m:begChr m:val="|"/>
            <m:sepChr m:val=""/>
            <m:endChr m:val="|"/>
            <m:grow/>
          </m:dPr>
          <m:e>
            <m:r>
              <m:t>x</m:t>
            </m:r>
            <m:r>
              <m:rPr>
                <m:sty m:val="p"/>
              </m:rPr>
              <m:t>−</m:t>
            </m:r>
            <m:sSub>
              <m:e>
                <m:r>
                  <m:t>x</m:t>
                </m:r>
              </m:e>
              <m:sub>
                <m:r>
                  <m:t>0</m:t>
                </m:r>
              </m:sub>
            </m:sSub>
          </m:e>
        </m:d>
        <m:r>
          <m:rPr>
            <m:sty m:val="p"/>
          </m:rPr>
          <m:t>&lt;</m:t>
        </m:r>
        <m:r>
          <m:t>δ</m:t>
        </m:r>
      </m:oMath>
      <w:r>
        <w:t xml:space="preserve"> </w:t>
      </w:r>
      <w:r>
        <w:rPr>
          <w:rFonts w:hint="eastAsia"/>
        </w:rPr>
        <w:t xml:space="preserve">时，恒有</w:t>
      </w:r>
    </w:p>
    <w:p>
      <w:pPr>
        <w:pStyle w:val="BodyText"/>
      </w:pPr>
      <m:oMathPara>
        <m:oMathParaPr>
          <m:jc m:val="center"/>
        </m:oMathParaPr>
        <m:oMath>
          <m:d>
            <m:dPr>
              <m:begChr m:val="|"/>
              <m:sepChr m:val=""/>
              <m:endChr m:val="|"/>
              <m:grow/>
            </m:dPr>
            <m:e>
              <m:r>
                <m:t>f</m:t>
              </m:r>
              <m:d>
                <m:dPr>
                  <m:begChr m:val="("/>
                  <m:sepChr m:val=""/>
                  <m:endChr m:val=")"/>
                  <m:grow/>
                </m:dPr>
                <m:e>
                  <m:r>
                    <m:t>x</m:t>
                  </m:r>
                </m:e>
              </m:d>
              <m:r>
                <m:rPr>
                  <m:sty m:val="p"/>
                </m:rPr>
                <m:t>−</m:t>
              </m:r>
              <m:r>
                <m:t>A</m:t>
              </m:r>
            </m:e>
          </m:d>
          <m:r>
            <m:rPr>
              <m:sty m:val="p"/>
            </m:rPr>
            <m:t>&lt;</m:t>
          </m:r>
          <m:r>
            <m:t>ε</m:t>
          </m:r>
          <m:r>
            <m:rPr>
              <m:sty m:val="p"/>
            </m:rPr>
            <m:t>,</m:t>
          </m:r>
        </m:oMath>
      </m:oMathPara>
    </w:p>
    <w:p>
      <w:pPr>
        <w:pStyle w:val="FirstParagraph"/>
      </w:pPr>
      <w:r>
        <w:rPr>
          <w:rFonts w:hint="eastAsia"/>
        </w:rPr>
        <w:t xml:space="preserve">则称</w:t>
      </w:r>
      <w:r>
        <w:t xml:space="preserve"> </w:t>
      </w:r>
      <m:oMath>
        <m:sSub>
          <m:e>
            <m:r>
              <m:rPr>
                <m:sty m:val="p"/>
              </m:rPr>
              <m:t>lim</m:t>
            </m:r>
          </m:e>
          <m:sub>
            <m:r>
              <m:t>x</m:t>
            </m:r>
            <m:r>
              <m:rPr>
                <m:sty m:val="p"/>
              </m:rPr>
              <m:t>→</m:t>
            </m:r>
            <m:sSub>
              <m:e>
                <m:r>
                  <m:t>x</m:t>
                </m:r>
              </m:e>
              <m:sub>
                <m:r>
                  <m:t>0</m:t>
                </m:r>
              </m:sub>
            </m:sSub>
          </m:sub>
        </m:sSub>
        <m:r>
          <m:t>f</m:t>
        </m:r>
        <m:d>
          <m:dPr>
            <m:begChr m:val="("/>
            <m:sepChr m:val=""/>
            <m:endChr m:val=")"/>
            <m:grow/>
          </m:dPr>
          <m:e>
            <m:r>
              <m:t>x</m:t>
            </m:r>
          </m:e>
        </m:d>
        <m:r>
          <m:rPr>
            <m:sty m:val="p"/>
          </m:rPr>
          <m:t>=</m:t>
        </m:r>
        <m:r>
          <m:t>A</m:t>
        </m:r>
      </m:oMath>
      <w:r>
        <w:t xml:space="preserve">。</w:t>
      </w:r>
    </w:p>
    <w:p>
      <w:pPr>
        <w:pStyle w:val="BodyText"/>
      </w:pPr>
      <w:r>
        <w:rPr>
          <w:rFonts w:hint="eastAsia"/>
        </w:rPr>
        <w:t xml:space="preserve">注意，定义中刻意排除了</w:t>
      </w:r>
      <w:r>
        <w:t xml:space="preserve"> </w:t>
      </w:r>
      <m:oMath>
        <m:r>
          <m:t>x</m:t>
        </m:r>
        <m:r>
          <m:rPr>
            <m:sty m:val="p"/>
          </m:rPr>
          <m:t>=</m:t>
        </m:r>
        <m:sSub>
          <m:e>
            <m:r>
              <m:t>x</m:t>
            </m:r>
          </m:e>
          <m:sub>
            <m:r>
              <m:t>0</m:t>
            </m:r>
          </m:sub>
        </m:sSub>
      </m:oMath>
      <w:r>
        <w:t xml:space="preserve"> </w:t>
      </w:r>
      <w:r>
        <w:rPr>
          <w:rFonts w:hint="eastAsia"/>
        </w:rPr>
        <w:t xml:space="preserve">的情形（</w:t>
      </w:r>
      <m:oMath>
        <m:r>
          <m:t>0</m:t>
        </m:r>
        <m:r>
          <m:rPr>
            <m:sty m:val="p"/>
          </m:rPr>
          <m:t>&lt;</m:t>
        </m:r>
        <m:d>
          <m:dPr>
            <m:begChr m:val="|"/>
            <m:sepChr m:val=""/>
            <m:endChr m:val="|"/>
            <m:grow/>
          </m:dPr>
          <m:e>
            <m:r>
              <m:t>x</m:t>
            </m:r>
            <m:r>
              <m:rPr>
                <m:sty m:val="p"/>
              </m:rPr>
              <m:t>−</m:t>
            </m:r>
            <m:sSub>
              <m:e>
                <m:r>
                  <m:t>x</m:t>
                </m:r>
              </m:e>
              <m:sub>
                <m:r>
                  <m:t>0</m:t>
                </m:r>
              </m:sub>
            </m:sSub>
          </m:e>
        </m:d>
      </m:oMath>
      <w:r>
        <w:rPr>
          <w:rFonts w:hint="eastAsia"/>
        </w:rPr>
        <w:t xml:space="preserve">），因为极限关心的是趋近的过程，与函数在该点的取值无关。这表明函数在</w:t>
      </w:r>
      <w:r>
        <w:t xml:space="preserve"> </w:t>
      </w:r>
      <m:oMath>
        <m:sSub>
          <m:e>
            <m:r>
              <m:t>x</m:t>
            </m:r>
          </m:e>
          <m:sub>
            <m:r>
              <m:t>0</m:t>
            </m:r>
          </m:sub>
        </m:sSub>
      </m:oMath>
      <w:r>
        <w:t xml:space="preserve"> </w:t>
      </w:r>
      <w:r>
        <w:rPr>
          <w:rFonts w:hint="eastAsia"/>
        </w:rPr>
        <w:t xml:space="preserve">可以有定义或没有定义，甚至定义值不等于极限值——均不影响极限的存在性。</w:t>
      </w:r>
    </w:p>
    <w:p>
      <w:pPr>
        <w:pStyle w:val="BodyText"/>
      </w:pPr>
      <w:r>
        <w:rPr>
          <w:rFonts w:hint="eastAsia"/>
        </w:rPr>
        <w:t xml:space="preserve">类似地，可定义单侧极限：</w:t>
      </w:r>
      <w:r>
        <w:br/>
      </w:r>
      <w:r>
        <w:rPr>
          <w:rFonts w:hint="eastAsia"/>
          <w:b/>
          <w:bCs/>
        </w:rPr>
        <w:t xml:space="preserve">左极限</w:t>
      </w:r>
      <w:r>
        <w:t xml:space="preserve"> </w:t>
      </w:r>
      <m:oMath>
        <m:sSub>
          <m:e>
            <m:r>
              <m:rPr>
                <m:sty m:val="p"/>
              </m:rPr>
              <m:t>lim</m:t>
            </m:r>
          </m:e>
          <m:sub>
            <m:r>
              <m:t>x</m:t>
            </m:r>
            <m:r>
              <m:rPr>
                <m:sty m:val="p"/>
              </m:rPr>
              <m:t>→</m:t>
            </m:r>
            <m:sSubSup>
              <m:e>
                <m:r>
                  <m:t>x</m:t>
                </m:r>
              </m:e>
              <m:sub>
                <m:r>
                  <m:t>0</m:t>
                </m:r>
              </m:sub>
              <m:sup>
                <m:r>
                  <m:rPr>
                    <m:sty m:val="p"/>
                  </m:rPr>
                  <m:t>−</m:t>
                </m:r>
              </m:sup>
            </m:sSubSup>
          </m:sub>
        </m:sSub>
        <m:r>
          <m:t>f</m:t>
        </m:r>
        <m:d>
          <m:dPr>
            <m:begChr m:val="("/>
            <m:sepChr m:val=""/>
            <m:endChr m:val=")"/>
            <m:grow/>
          </m:dPr>
          <m:e>
            <m:r>
              <m:t>x</m:t>
            </m:r>
          </m:e>
        </m:d>
        <m:r>
          <m:rPr>
            <m:sty m:val="p"/>
          </m:rPr>
          <m:t>=</m:t>
        </m:r>
        <m:r>
          <m:t>A</m:t>
        </m:r>
      </m:oMath>
      <w:r>
        <w:t xml:space="preserve"> </w:t>
      </w:r>
      <w:r>
        <w:rPr>
          <w:rFonts w:hint="eastAsia"/>
        </w:rPr>
        <w:t xml:space="preserve">意味着</w:t>
      </w:r>
      <w:r>
        <w:t xml:space="preserve"> </w:t>
      </w:r>
      <m:oMath>
        <m:r>
          <m:t>x</m:t>
        </m:r>
        <m:r>
          <m:rPr>
            <m:sty m:val="p"/>
          </m:rPr>
          <m:t>&lt;</m:t>
        </m:r>
        <m:sSub>
          <m:e>
            <m:r>
              <m:t>x</m:t>
            </m:r>
          </m:e>
          <m:sub>
            <m:r>
              <m:t>0</m:t>
            </m:r>
          </m:sub>
        </m:sSub>
      </m:oMath>
      <w:r>
        <w:t xml:space="preserve"> </w:t>
      </w:r>
      <w:r>
        <w:rPr>
          <w:rFonts w:hint="eastAsia"/>
        </w:rPr>
        <w:t xml:space="preserve">且</w:t>
      </w:r>
      <w:r>
        <w:t xml:space="preserve"> </w:t>
      </w:r>
      <m:oMath>
        <m:r>
          <m:t>x</m:t>
        </m:r>
        <m:r>
          <m:rPr>
            <m:sty m:val="p"/>
          </m:rPr>
          <m:t>→</m:t>
        </m:r>
        <m:sSub>
          <m:e>
            <m:r>
              <m:t>x</m:t>
            </m:r>
          </m:e>
          <m:sub>
            <m:r>
              <m:t>0</m:t>
            </m:r>
          </m:sub>
        </m:sSub>
      </m:oMath>
      <w:r>
        <w:t xml:space="preserve"> </w:t>
      </w:r>
      <w:r>
        <w:rPr>
          <w:rFonts w:hint="eastAsia"/>
        </w:rPr>
        <w:t xml:space="preserve">时</w:t>
      </w:r>
      <w:r>
        <w:t xml:space="preserve"> </w:t>
      </w:r>
      <m:oMath>
        <m:r>
          <m:t>f</m:t>
        </m:r>
        <m:d>
          <m:dPr>
            <m:begChr m:val="("/>
            <m:sepChr m:val=""/>
            <m:endChr m:val=")"/>
            <m:grow/>
          </m:dPr>
          <m:e>
            <m:r>
              <m:t>x</m:t>
            </m:r>
          </m:e>
        </m:d>
        <m:r>
          <m:rPr>
            <m:sty m:val="p"/>
          </m:rPr>
          <m:t>→</m:t>
        </m:r>
        <m:r>
          <m:t>A</m:t>
        </m:r>
      </m:oMath>
      <w:r>
        <w:rPr>
          <w:rFonts w:hint="eastAsia"/>
        </w:rPr>
        <w:t xml:space="preserve">；</w:t>
      </w:r>
      <w:r>
        <w:br/>
      </w:r>
      <w:r>
        <w:rPr>
          <w:rFonts w:hint="eastAsia"/>
          <w:b/>
          <w:bCs/>
        </w:rPr>
        <w:t xml:space="preserve">右极限</w:t>
      </w:r>
      <w:r>
        <w:t xml:space="preserve"> </w:t>
      </w:r>
      <m:oMath>
        <m:sSub>
          <m:e>
            <m:r>
              <m:rPr>
                <m:sty m:val="p"/>
              </m:rPr>
              <m:t>lim</m:t>
            </m:r>
          </m:e>
          <m:sub>
            <m:r>
              <m:t>x</m:t>
            </m:r>
            <m:r>
              <m:rPr>
                <m:sty m:val="p"/>
              </m:rPr>
              <m:t>→</m:t>
            </m:r>
            <m:sSubSup>
              <m:e>
                <m:r>
                  <m:t>x</m:t>
                </m:r>
              </m:e>
              <m:sub>
                <m:r>
                  <m:t>0</m:t>
                </m:r>
              </m:sub>
              <m:sup>
                <m:r>
                  <m:rPr>
                    <m:sty m:val="p"/>
                  </m:rPr>
                  <m:t>+</m:t>
                </m:r>
              </m:sup>
            </m:sSubSup>
          </m:sub>
        </m:sSub>
        <m:r>
          <m:t>f</m:t>
        </m:r>
        <m:d>
          <m:dPr>
            <m:begChr m:val="("/>
            <m:sepChr m:val=""/>
            <m:endChr m:val=")"/>
            <m:grow/>
          </m:dPr>
          <m:e>
            <m:r>
              <m:t>x</m:t>
            </m:r>
          </m:e>
        </m:d>
        <m:r>
          <m:rPr>
            <m:sty m:val="p"/>
          </m:rPr>
          <m:t>=</m:t>
        </m:r>
        <m:r>
          <m:t>A</m:t>
        </m:r>
      </m:oMath>
      <w:r>
        <w:t xml:space="preserve"> </w:t>
      </w:r>
      <w:r>
        <w:rPr>
          <w:rFonts w:hint="eastAsia"/>
        </w:rPr>
        <w:t xml:space="preserve">要求</w:t>
      </w:r>
      <w:r>
        <w:t xml:space="preserve"> </w:t>
      </w:r>
      <m:oMath>
        <m:r>
          <m:t>x</m:t>
        </m:r>
        <m:r>
          <m:rPr>
            <m:sty m:val="p"/>
          </m:rPr>
          <m:t>&gt;</m:t>
        </m:r>
        <m:sSub>
          <m:e>
            <m:r>
              <m:t>x</m:t>
            </m:r>
          </m:e>
          <m:sub>
            <m:r>
              <m:t>0</m:t>
            </m:r>
          </m:sub>
        </m:sSub>
      </m:oMath>
      <w:r>
        <w:t xml:space="preserve">。</w:t>
      </w:r>
      <w:r>
        <w:br/>
      </w:r>
      <w:r>
        <w:rPr>
          <w:rFonts w:hint="eastAsia"/>
          <w:b/>
          <w:bCs/>
        </w:rPr>
        <w:t xml:space="preserve">定理2.1（双侧极限与单侧极限的关系）①</w:t>
      </w:r>
      <w:r>
        <w:br/>
      </w:r>
      <m:oMath>
        <m:sSub>
          <m:e>
            <m:r>
              <m:rPr>
                <m:sty m:val="p"/>
              </m:rPr>
              <m:t>lim</m:t>
            </m:r>
          </m:e>
          <m:sub>
            <m:r>
              <m:t>x</m:t>
            </m:r>
            <m:r>
              <m:rPr>
                <m:sty m:val="p"/>
              </m:rPr>
              <m:t>→</m:t>
            </m:r>
            <m:sSub>
              <m:e>
                <m:r>
                  <m:t>x</m:t>
                </m:r>
              </m:e>
              <m:sub>
                <m:r>
                  <m:t>0</m:t>
                </m:r>
              </m:sub>
            </m:sSub>
          </m:sub>
        </m:sSub>
        <m:r>
          <m:t>f</m:t>
        </m:r>
        <m:d>
          <m:dPr>
            <m:begChr m:val="("/>
            <m:sepChr m:val=""/>
            <m:endChr m:val=")"/>
            <m:grow/>
          </m:dPr>
          <m:e>
            <m:r>
              <m:t>x</m:t>
            </m:r>
          </m:e>
        </m:d>
      </m:oMath>
      <w:r>
        <w:t xml:space="preserve"> </w:t>
      </w:r>
      <w:r>
        <w:rPr>
          <w:rFonts w:hint="eastAsia"/>
        </w:rPr>
        <w:t xml:space="preserve">存在且等于</w:t>
      </w:r>
      <w:r>
        <w:t xml:space="preserve"> </w:t>
      </w:r>
      <m:oMath>
        <m:r>
          <m:t>A</m:t>
        </m:r>
      </m:oMath>
      <w:r>
        <w:t xml:space="preserve"> </w:t>
      </w:r>
      <w:r>
        <w:rPr>
          <w:rFonts w:hint="eastAsia"/>
        </w:rPr>
        <w:t xml:space="preserve">的充要条件是左、右极限均存在且都等于</w:t>
      </w:r>
      <w:r>
        <w:t xml:space="preserve"> </w:t>
      </w:r>
      <m:oMath>
        <m:r>
          <m:t>A</m:t>
        </m:r>
      </m:oMath>
      <w:r>
        <w:rPr>
          <w:rFonts w:hint="eastAsia"/>
        </w:rPr>
        <w:t xml:space="preserve">。这一事实常用来判断分段函数在分段点处的极限行为。</w:t>
      </w:r>
    </w:p>
    <w:p>
      <w:pPr>
        <w:pStyle w:val="BodyText"/>
      </w:pPr>
      <w:r>
        <w:rPr>
          <w:rFonts w:hint="eastAsia"/>
        </w:rPr>
        <w:t xml:space="preserve">当自变量趋于无穷时，也有对应的极限定义。</w:t>
      </w:r>
    </w:p>
    <w:p>
      <w:pPr>
        <w:pStyle w:val="BodyText"/>
      </w:pPr>
      <w:r>
        <w:rPr>
          <w:rFonts w:hint="eastAsia"/>
          <w:b/>
          <w:bCs/>
        </w:rPr>
        <w:t xml:space="preserve">定义2.2（</w:t>
      </w:r>
      <m:oMath>
        <m:r>
          <m:t>x</m:t>
        </m:r>
        <m:r>
          <m:rPr>
            <m:sty m:val="p"/>
          </m:rPr>
          <m:t>→</m:t>
        </m:r>
        <m:r>
          <m:rPr>
            <m:sty m:val="p"/>
          </m:rPr>
          <m:t>∞</m:t>
        </m:r>
      </m:oMath>
      <w:r>
        <w:rPr>
          <w:b/>
          <w:bCs/>
        </w:rPr>
        <w:t xml:space="preserve"> </w:t>
      </w:r>
      <w:r>
        <w:rPr>
          <w:rFonts w:hint="eastAsia"/>
          <w:b/>
          <w:bCs/>
        </w:rPr>
        <w:t xml:space="preserve">时的极限）①</w:t>
      </w:r>
      <w:r>
        <w:br/>
      </w:r>
      <w:r>
        <w:rPr>
          <w:rFonts w:hint="eastAsia"/>
        </w:rPr>
        <w:t xml:space="preserve">若对任给的</w:t>
      </w:r>
      <w:r>
        <w:t xml:space="preserve"> </w:t>
      </w:r>
      <m:oMath>
        <m:r>
          <m:t>ε</m:t>
        </m:r>
        <m:r>
          <m:rPr>
            <m:sty m:val="p"/>
          </m:rPr>
          <m:t>&gt;</m:t>
        </m:r>
        <m:r>
          <m:t>0</m:t>
        </m:r>
      </m:oMath>
      <w:r>
        <w:rPr>
          <w:rFonts w:hint="eastAsia"/>
        </w:rPr>
        <w:t xml:space="preserve">，总存在正数</w:t>
      </w:r>
      <w:r>
        <w:t xml:space="preserve"> </w:t>
      </w:r>
      <m:oMath>
        <m:r>
          <m:t>X</m:t>
        </m:r>
      </m:oMath>
      <w:r>
        <w:rPr>
          <w:rFonts w:hint="eastAsia"/>
        </w:rPr>
        <w:t xml:space="preserve">，使得当</w:t>
      </w:r>
      <w:r>
        <w:t xml:space="preserve"> </w:t>
      </w:r>
      <m:oMath>
        <m:d>
          <m:dPr>
            <m:begChr m:val="|"/>
            <m:sepChr m:val=""/>
            <m:endChr m:val="|"/>
            <m:grow/>
          </m:dPr>
          <m:e>
            <m:r>
              <m:t>x</m:t>
            </m:r>
          </m:e>
        </m:d>
        <m:r>
          <m:rPr>
            <m:sty m:val="p"/>
          </m:rPr>
          <m:t>&gt;</m:t>
        </m:r>
        <m:r>
          <m:t>X</m:t>
        </m:r>
      </m:oMath>
      <w:r>
        <w:t xml:space="preserve"> </w:t>
      </w:r>
      <w:r>
        <w:rPr>
          <w:rFonts w:hint="eastAsia"/>
        </w:rPr>
        <w:t xml:space="preserve">时，</w:t>
      </w:r>
      <m:oMath>
        <m:d>
          <m:dPr>
            <m:begChr m:val="|"/>
            <m:sepChr m:val=""/>
            <m:endChr m:val="|"/>
            <m:grow/>
          </m:dPr>
          <m:e>
            <m:r>
              <m:t>f</m:t>
            </m:r>
            <m:d>
              <m:dPr>
                <m:begChr m:val="("/>
                <m:sepChr m:val=""/>
                <m:endChr m:val=")"/>
                <m:grow/>
              </m:dPr>
              <m:e>
                <m:r>
                  <m:t>x</m:t>
                </m:r>
              </m:e>
            </m:d>
            <m:r>
              <m:rPr>
                <m:sty m:val="p"/>
              </m:rPr>
              <m:t>−</m:t>
            </m:r>
            <m:r>
              <m:t>A</m:t>
            </m:r>
          </m:e>
        </m:d>
        <m:r>
          <m:rPr>
            <m:sty m:val="p"/>
          </m:rPr>
          <m:t>&lt;</m:t>
        </m:r>
        <m:r>
          <m:t>ε</m:t>
        </m:r>
      </m:oMath>
      <w:r>
        <w:rPr>
          <w:rFonts w:hint="eastAsia"/>
        </w:rPr>
        <w:t xml:space="preserve">，则称</w:t>
      </w:r>
      <w:r>
        <w:t xml:space="preserve"> </w:t>
      </w:r>
      <m:oMath>
        <m:sSub>
          <m:e>
            <m:r>
              <m:rPr>
                <m:sty m:val="p"/>
              </m:rPr>
              <m:t>lim</m:t>
            </m:r>
          </m:e>
          <m:sub>
            <m:r>
              <m:t>x</m:t>
            </m:r>
            <m:r>
              <m:rPr>
                <m:sty m:val="p"/>
              </m:rPr>
              <m:t>→</m:t>
            </m:r>
            <m:r>
              <m:rPr>
                <m:sty m:val="p"/>
              </m:rPr>
              <m:t>∞</m:t>
            </m:r>
          </m:sub>
        </m:sSub>
        <m:r>
          <m:t>f</m:t>
        </m:r>
        <m:d>
          <m:dPr>
            <m:begChr m:val="("/>
            <m:sepChr m:val=""/>
            <m:endChr m:val=")"/>
            <m:grow/>
          </m:dPr>
          <m:e>
            <m:r>
              <m:t>x</m:t>
            </m:r>
          </m:e>
        </m:d>
        <m:r>
          <m:rPr>
            <m:sty m:val="p"/>
          </m:rPr>
          <m:t>=</m:t>
        </m:r>
        <m:r>
          <m:t>A</m:t>
        </m:r>
      </m:oMath>
      <w:r>
        <w:rPr>
          <w:rFonts w:hint="eastAsia"/>
        </w:rPr>
        <w:t xml:space="preserve">。类似地可定义</w:t>
      </w:r>
      <w:r>
        <w:t xml:space="preserve"> </w:t>
      </w:r>
      <m:oMath>
        <m:r>
          <m:t>x</m:t>
        </m:r>
        <m:r>
          <m:rPr>
            <m:sty m:val="p"/>
          </m:rPr>
          <m:t>→</m:t>
        </m:r>
        <m:r>
          <m:rPr>
            <m:sty m:val="p"/>
          </m:rPr>
          <m:t>+</m:t>
        </m:r>
        <m:r>
          <m:rPr>
            <m:sty m:val="p"/>
          </m:rPr>
          <m:t>∞</m:t>
        </m:r>
      </m:oMath>
      <w:r>
        <w:t xml:space="preserve"> </w:t>
      </w:r>
      <w:r>
        <w:rPr>
          <w:rFonts w:hint="eastAsia"/>
        </w:rPr>
        <w:t xml:space="preserve">和</w:t>
      </w:r>
      <w:r>
        <w:t xml:space="preserve"> </w:t>
      </w:r>
      <m:oMath>
        <m:r>
          <m:t>x</m:t>
        </m:r>
        <m:r>
          <m:rPr>
            <m:sty m:val="p"/>
          </m:rPr>
          <m:t>→</m:t>
        </m:r>
        <m:r>
          <m:rPr>
            <m:sty m:val="p"/>
          </m:rPr>
          <m:t>−</m:t>
        </m:r>
        <m:r>
          <m:rPr>
            <m:sty m:val="p"/>
          </m:rPr>
          <m:t>∞</m:t>
        </m:r>
      </m:oMath>
      <w:r>
        <w:t xml:space="preserve"> </w:t>
      </w:r>
      <w:r>
        <w:rPr>
          <w:rFonts w:hint="eastAsia"/>
        </w:rPr>
        <w:t xml:space="preserve">的极限。</w:t>
      </w:r>
    </w:p>
    <w:p>
      <w:pPr>
        <w:pStyle w:val="BodyText"/>
      </w:pPr>
      <w:r>
        <w:rPr>
          <w:rFonts w:hint="eastAsia"/>
        </w:rPr>
        <w:t xml:space="preserve">在这些极限过程中，有一类特别基础的函数——</w:t>
      </w:r>
      <w:r>
        <w:rPr>
          <w:rFonts w:hint="eastAsia"/>
          <w:b/>
          <w:bCs/>
        </w:rPr>
        <w:t xml:space="preserve">无穷小量</w:t>
      </w:r>
      <w:r>
        <w:t xml:space="preserve">。</w:t>
      </w:r>
      <w:r>
        <w:br/>
      </w:r>
      <w:r>
        <w:rPr>
          <w:rFonts w:hint="eastAsia"/>
          <w:b/>
          <w:bCs/>
        </w:rPr>
        <w:t xml:space="preserve">定义2.3（无穷小与无穷大）①</w:t>
      </w:r>
      <w:r>
        <w:br/>
      </w:r>
      <w:r>
        <w:rPr>
          <w:rFonts w:hint="eastAsia"/>
        </w:rPr>
        <w:t xml:space="preserve">若</w:t>
      </w:r>
      <w:r>
        <w:t xml:space="preserve"> </w:t>
      </w:r>
      <m:oMath>
        <m:r>
          <m:rPr>
            <m:sty m:val="p"/>
          </m:rPr>
          <m:t>lim</m:t>
        </m:r>
        <m:r>
          <m:t>f</m:t>
        </m:r>
        <m:d>
          <m:dPr>
            <m:begChr m:val="("/>
            <m:sepChr m:val=""/>
            <m:endChr m:val=")"/>
            <m:grow/>
          </m:dPr>
          <m:e>
            <m:r>
              <m:t>x</m:t>
            </m:r>
          </m:e>
        </m:d>
        <m:r>
          <m:rPr>
            <m:sty m:val="p"/>
          </m:rPr>
          <m:t>=</m:t>
        </m:r>
        <m:r>
          <m:t>0</m:t>
        </m:r>
      </m:oMath>
      <w:r>
        <w:rPr>
          <w:rFonts w:hint="eastAsia"/>
        </w:rPr>
        <w:t xml:space="preserve">，则称</w:t>
      </w:r>
      <w:r>
        <w:t xml:space="preserve"> </w:t>
      </w:r>
      <m:oMath>
        <m:r>
          <m:t>f</m:t>
        </m:r>
        <m:d>
          <m:dPr>
            <m:begChr m:val="("/>
            <m:sepChr m:val=""/>
            <m:endChr m:val=")"/>
            <m:grow/>
          </m:dPr>
          <m:e>
            <m:r>
              <m:t>x</m:t>
            </m:r>
          </m:e>
        </m:d>
      </m:oMath>
      <w:r>
        <w:t xml:space="preserve"> </w:t>
      </w:r>
      <w:r>
        <w:rPr>
          <w:rFonts w:hint="eastAsia"/>
        </w:rPr>
        <w:t xml:space="preserve">为相应极限过程中的无穷小量。若</w:t>
      </w:r>
      <w:r>
        <w:t xml:space="preserve"> </w:t>
      </w:r>
      <m:oMath>
        <m:r>
          <m:rPr>
            <m:sty m:val="p"/>
          </m:rPr>
          <m:t>lim</m:t>
        </m:r>
        <m:r>
          <m:t>f</m:t>
        </m:r>
        <m:d>
          <m:dPr>
            <m:begChr m:val="("/>
            <m:sepChr m:val=""/>
            <m:endChr m:val=")"/>
            <m:grow/>
          </m:dPr>
          <m:e>
            <m:r>
              <m:t>x</m:t>
            </m:r>
          </m:e>
        </m:d>
        <m:r>
          <m:rPr>
            <m:sty m:val="p"/>
          </m:rPr>
          <m:t>=</m:t>
        </m:r>
        <m:r>
          <m:rPr>
            <m:sty m:val="p"/>
          </m:rPr>
          <m:t>∞</m:t>
        </m:r>
      </m:oMath>
      <w:r>
        <w:rPr>
          <w:rFonts w:hint="eastAsia"/>
        </w:rPr>
        <w:t xml:space="preserve">（精确定义为</w:t>
      </w:r>
      <w:r>
        <w:t xml:space="preserve"> </w:t>
      </w:r>
      <m:oMath>
        <m:d>
          <m:dPr>
            <m:begChr m:val="|"/>
            <m:sepChr m:val=""/>
            <m:endChr m:val="|"/>
            <m:grow/>
          </m:dPr>
          <m:e>
            <m:r>
              <m:t>f</m:t>
            </m:r>
            <m:d>
              <m:dPr>
                <m:begChr m:val="("/>
                <m:sepChr m:val=""/>
                <m:endChr m:val=")"/>
                <m:grow/>
              </m:dPr>
              <m:e>
                <m:r>
                  <m:t>x</m:t>
                </m:r>
              </m:e>
            </m:d>
          </m:e>
        </m:d>
      </m:oMath>
      <w:r>
        <w:t xml:space="preserve"> </w:t>
      </w:r>
      <w:r>
        <w:rPr>
          <w:rFonts w:hint="eastAsia"/>
        </w:rPr>
        <w:t xml:space="preserve">可超越任意给定的正数），则称其为无穷大量。二者有倒数关系：若</w:t>
      </w:r>
      <w:r>
        <w:t xml:space="preserve"> </w:t>
      </w:r>
      <m:oMath>
        <m:r>
          <m:t>f</m:t>
        </m:r>
        <m:d>
          <m:dPr>
            <m:begChr m:val="("/>
            <m:sepChr m:val=""/>
            <m:endChr m:val=")"/>
            <m:grow/>
          </m:dPr>
          <m:e>
            <m:r>
              <m:t>x</m:t>
            </m:r>
          </m:e>
        </m:d>
        <m:r>
          <m:rPr>
            <m:sty m:val="p"/>
          </m:rPr>
          <m:t>≠</m:t>
        </m:r>
        <m:r>
          <m:t>0</m:t>
        </m:r>
      </m:oMath>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是无穷小当且仅当</w:t>
      </w:r>
      <w:r>
        <w:t xml:space="preserve"> </w:t>
      </w:r>
      <m:oMath>
        <m:f>
          <m:fPr>
            <m:type m:val="bar"/>
          </m:fPr>
          <m:num>
            <m:r>
              <m:t>1</m:t>
            </m:r>
          </m:num>
          <m:den>
            <m:r>
              <m:t>f</m:t>
            </m:r>
            <m:d>
              <m:dPr>
                <m:begChr m:val="("/>
                <m:sepChr m:val=""/>
                <m:endChr m:val=")"/>
                <m:grow/>
              </m:dPr>
              <m:e>
                <m:r>
                  <m:t>x</m:t>
                </m:r>
              </m:e>
            </m:d>
          </m:den>
        </m:f>
      </m:oMath>
      <w:r>
        <w:t xml:space="preserve"> </w:t>
      </w:r>
      <w:r>
        <w:rPr>
          <w:rFonts w:hint="eastAsia"/>
        </w:rPr>
        <w:t xml:space="preserve">是无穷大。②但须注意此关系仅当分母不为零且极限过程中分母无零值时才成立，例如</w:t>
      </w:r>
      <w:r>
        <w:t xml:space="preserve"> </w:t>
      </w:r>
      <m:oMath>
        <m:r>
          <m:t>x</m:t>
        </m:r>
        <m:r>
          <m:rPr>
            <m:sty m:val="p"/>
          </m:rPr>
          <m:t>sin</m:t>
        </m:r>
        <m:f>
          <m:fPr>
            <m:type m:val="bar"/>
          </m:fPr>
          <m:num>
            <m:r>
              <m:t>1</m:t>
            </m:r>
          </m:num>
          <m:den>
            <m:r>
              <m:t>x</m:t>
            </m:r>
          </m:den>
        </m:f>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时虽趋于0，但其倒数并非简单的无穷大。</w:t>
      </w:r>
    </w:p>
    <w:p>
      <w:pPr>
        <w:pStyle w:val="BodyText"/>
      </w:pPr>
      <w:r>
        <w:rPr>
          <w:rFonts w:hint="eastAsia"/>
        </w:rPr>
        <w:t xml:space="preserve">函数极限同样具有唯一性、局部有界性、局部保号性等性质，与数列情形相仿。</w:t>
      </w:r>
    </w:p>
    <w:bookmarkEnd w:id="24"/>
    <w:bookmarkStart w:id="25" w:name="极限的运算法则"/>
    <w:p>
      <w:pPr>
        <w:pStyle w:val="Heading2"/>
      </w:pPr>
      <w:r>
        <w:t xml:space="preserve">3. </w:t>
      </w:r>
      <w:r>
        <w:rPr>
          <w:rFonts w:hint="eastAsia"/>
        </w:rPr>
        <w:t xml:space="preserve">极限的运算法则</w:t>
      </w:r>
    </w:p>
    <w:p>
      <w:pPr>
        <w:pStyle w:val="FirstParagraph"/>
      </w:pPr>
      <w:r>
        <w:rPr>
          <w:rFonts w:hint="eastAsia"/>
        </w:rPr>
        <w:t xml:space="preserve">研究极限的核心目的之一，是通过已知简单函数的极限推导复合、组合函数的极限。下面的四则运算法则提供了最基本的代数工具。</w:t>
      </w:r>
    </w:p>
    <w:p>
      <w:pPr>
        <w:pStyle w:val="BodyText"/>
      </w:pPr>
      <w:r>
        <w:rPr>
          <w:rFonts w:hint="eastAsia"/>
          <w:b/>
          <w:bCs/>
        </w:rPr>
        <w:t xml:space="preserve">定理3.1（极限的四则运算法则）①</w:t>
      </w:r>
      <w:r>
        <w:br/>
      </w:r>
      <w:r>
        <w:rPr>
          <w:rFonts w:hint="eastAsia"/>
        </w:rPr>
        <w:t xml:space="preserve">设</w:t>
      </w:r>
      <w:r>
        <w:t xml:space="preserve"> </w:t>
      </w:r>
      <m:oMath>
        <m:r>
          <m:rPr>
            <m:sty m:val="p"/>
          </m:rPr>
          <m:t>lim</m:t>
        </m:r>
        <m:r>
          <m:t>f</m:t>
        </m:r>
        <m:d>
          <m:dPr>
            <m:begChr m:val="("/>
            <m:sepChr m:val=""/>
            <m:endChr m:val=")"/>
            <m:grow/>
          </m:dPr>
          <m:e>
            <m:r>
              <m:t>x</m:t>
            </m:r>
          </m:e>
        </m:d>
        <m:r>
          <m:rPr>
            <m:sty m:val="p"/>
          </m:rPr>
          <m:t>=</m:t>
        </m:r>
        <m:r>
          <m:t>A</m:t>
        </m:r>
      </m:oMath>
      <w:r>
        <w:rPr>
          <w:rFonts w:hint="eastAsia"/>
        </w:rPr>
        <w:t xml:space="preserve">，</w:t>
      </w:r>
      <m:oMath>
        <m:r>
          <m:rPr>
            <m:sty m:val="p"/>
          </m:rPr>
          <m:t>lim</m:t>
        </m:r>
        <m:r>
          <m:t>g</m:t>
        </m:r>
        <m:d>
          <m:dPr>
            <m:begChr m:val="("/>
            <m:sepChr m:val=""/>
            <m:endChr m:val=")"/>
            <m:grow/>
          </m:dPr>
          <m:e>
            <m:r>
              <m:t>x</m:t>
            </m:r>
          </m:e>
        </m:d>
        <m:r>
          <m:rPr>
            <m:sty m:val="p"/>
          </m:rPr>
          <m:t>=</m:t>
        </m:r>
        <m:r>
          <m:t>B</m:t>
        </m:r>
      </m:oMath>
      <w:r>
        <w:rPr>
          <w:rFonts w:hint="eastAsia"/>
        </w:rPr>
        <w:t xml:space="preserve">，且</w:t>
      </w:r>
      <w:r>
        <w:t xml:space="preserve"> </w:t>
      </w:r>
      <m:oMath>
        <m:r>
          <m:t>A</m:t>
        </m:r>
        <m:r>
          <m:rPr>
            <m:sty m:val="p"/>
          </m:rPr>
          <m:t>,</m:t>
        </m:r>
        <m:r>
          <m:t>B</m:t>
        </m:r>
      </m:oMath>
      <w:r>
        <w:t xml:space="preserve"> </w:t>
      </w:r>
      <w:r>
        <w:rPr>
          <w:rFonts w:hint="eastAsia"/>
        </w:rPr>
        <w:t xml:space="preserve">为有限实数，则</w:t>
      </w:r>
      <w:r>
        <w:br/>
      </w:r>
      <w:r>
        <w:t xml:space="preserve">(1)</w:t>
      </w:r>
      <w:r>
        <w:t xml:space="preserve"> </w:t>
      </w:r>
      <m:oMath>
        <m:r>
          <m:rPr>
            <m:sty m:val="p"/>
          </m:rPr>
          <m:t>lim</m:t>
        </m:r>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r>
          <m:rPr>
            <m:sty m:val="p"/>
          </m:rPr>
          <m:t>=</m:t>
        </m:r>
        <m:r>
          <m:t>A</m:t>
        </m:r>
        <m:r>
          <m:rPr>
            <m:sty m:val="p"/>
          </m:rPr>
          <m:t>±</m:t>
        </m:r>
        <m:r>
          <m:t>B</m:t>
        </m:r>
      </m:oMath>
      <w:r>
        <w:t xml:space="preserve">;</w:t>
      </w:r>
      <w:r>
        <w:br/>
      </w:r>
      <w:r>
        <w:t xml:space="preserve">(2)</w:t>
      </w:r>
      <w:r>
        <w:t xml:space="preserve"> </w:t>
      </w:r>
      <m:oMath>
        <m:r>
          <m:rPr>
            <m:sty m:val="p"/>
          </m:rPr>
          <m:t>lim</m:t>
        </m:r>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r>
          <m:rPr>
            <m:sty m:val="p"/>
          </m:rPr>
          <m:t>=</m:t>
        </m:r>
        <m:r>
          <m:t>A</m:t>
        </m:r>
        <m:r>
          <m:rPr>
            <m:sty m:val="p"/>
          </m:rPr>
          <m:t>⋅</m:t>
        </m:r>
        <m:r>
          <m:t>B</m:t>
        </m:r>
      </m:oMath>
      <w:r>
        <w:t xml:space="preserve">;</w:t>
      </w:r>
      <w:r>
        <w:br/>
      </w:r>
      <w:r>
        <w:t xml:space="preserve">(3) </w:t>
      </w:r>
      <w:r>
        <w:rPr>
          <w:rFonts w:hint="eastAsia"/>
        </w:rPr>
        <w:t xml:space="preserve">若</w:t>
      </w:r>
      <w:r>
        <w:t xml:space="preserve"> </w:t>
      </w:r>
      <m:oMath>
        <m:r>
          <m:t>B</m:t>
        </m:r>
        <m:r>
          <m:rPr>
            <m:sty m:val="p"/>
          </m:rPr>
          <m:t>≠</m:t>
        </m:r>
        <m:r>
          <m:t>0</m:t>
        </m:r>
      </m:oMath>
      <w:r>
        <w:rPr>
          <w:rFonts w:hint="eastAsia"/>
        </w:rPr>
        <w:t xml:space="preserve">，则</w:t>
      </w:r>
      <w:r>
        <w:t xml:space="preserve"> </w:t>
      </w:r>
      <m:oMath>
        <m:r>
          <m:rPr>
            <m:sty m:val="p"/>
          </m:rPr>
          <m:t>lim</m:t>
        </m:r>
        <m:f>
          <m:fPr>
            <m:type m:val="bar"/>
          </m:fPr>
          <m:num>
            <m:r>
              <m:t>f</m:t>
            </m:r>
            <m:d>
              <m:dPr>
                <m:begChr m:val="("/>
                <m:sepChr m:val=""/>
                <m:endChr m:val=")"/>
                <m:grow/>
              </m:dPr>
              <m:e>
                <m:r>
                  <m:t>x</m:t>
                </m:r>
              </m:e>
            </m:d>
          </m:num>
          <m:den>
            <m:r>
              <m:t>g</m:t>
            </m:r>
            <m:d>
              <m:dPr>
                <m:begChr m:val="("/>
                <m:sepChr m:val=""/>
                <m:endChr m:val=")"/>
                <m:grow/>
              </m:dPr>
              <m:e>
                <m:r>
                  <m:t>x</m:t>
                </m:r>
              </m:e>
            </m:d>
          </m:den>
        </m:f>
        <m:r>
          <m:rPr>
            <m:sty m:val="p"/>
          </m:rPr>
          <m:t>=</m:t>
        </m:r>
        <m:f>
          <m:fPr>
            <m:type m:val="bar"/>
          </m:fPr>
          <m:num>
            <m:r>
              <m:t>A</m:t>
            </m:r>
          </m:num>
          <m:den>
            <m:r>
              <m:t>B</m:t>
            </m:r>
          </m:den>
        </m:f>
      </m:oMath>
      <w:r>
        <w:t xml:space="preserve">。</w:t>
      </w:r>
    </w:p>
    <w:p>
      <w:pPr>
        <w:pStyle w:val="BodyText"/>
      </w:pPr>
      <w:r>
        <w:rPr>
          <w:rFonts w:hint="eastAsia"/>
        </w:rPr>
        <w:t xml:space="preserve">这些法则适用于数列极限和各类函数极限，前提是右侧的极限均存在（且商的情形分母极限非零）。证明基于</w:t>
      </w:r>
      <w:r>
        <w:t xml:space="preserve"> </w:t>
      </w:r>
      <m:oMath>
        <m:r>
          <m:t>ε</m:t>
        </m:r>
      </m:oMath>
      <w:r>
        <w:t xml:space="preserve">‑</w:t>
      </w:r>
      <m:oMath>
        <m:r>
          <m:t>δ</m:t>
        </m:r>
      </m:oMath>
      <w:r>
        <w:t xml:space="preserve"> </w:t>
      </w:r>
      <w:r>
        <w:rPr>
          <w:rFonts w:hint="eastAsia"/>
        </w:rPr>
        <w:t xml:space="preserve">语言和不等式技巧，例如对和的极限，由</w:t>
      </w:r>
      <w:r>
        <w:t xml:space="preserve"> </w:t>
      </w:r>
      <m:oMath>
        <m:d>
          <m:dPr>
            <m:begChr m:val="|"/>
            <m:sepChr m:val=""/>
            <m:endChr m:val="|"/>
            <m:grow/>
          </m:dPr>
          <m:e>
            <m:r>
              <m:t>f</m:t>
            </m:r>
            <m:d>
              <m:dPr>
                <m:begChr m:val="("/>
                <m:sepChr m:val=""/>
                <m:endChr m:val=")"/>
                <m:grow/>
              </m:dPr>
              <m:e>
                <m:r>
                  <m:t>x</m:t>
                </m:r>
              </m:e>
            </m:d>
            <m:r>
              <m:rPr>
                <m:sty m:val="p"/>
              </m:rPr>
              <m:t>+</m:t>
            </m:r>
            <m:r>
              <m:t>g</m:t>
            </m:r>
            <m:d>
              <m:dPr>
                <m:begChr m:val="("/>
                <m:sepChr m:val=""/>
                <m:endChr m:val=")"/>
                <m:grow/>
              </m:dPr>
              <m:e>
                <m:r>
                  <m:t>x</m:t>
                </m:r>
              </m:e>
            </m:d>
            <m:r>
              <m:rPr>
                <m:sty m:val="p"/>
              </m:rPr>
              <m:t>−</m:t>
            </m:r>
            <m:d>
              <m:dPr>
                <m:begChr m:val="("/>
                <m:sepChr m:val=""/>
                <m:endChr m:val=")"/>
                <m:grow/>
              </m:dPr>
              <m:e>
                <m:r>
                  <m:t>A</m:t>
                </m:r>
                <m:r>
                  <m:rPr>
                    <m:sty m:val="p"/>
                  </m:rPr>
                  <m:t>+</m:t>
                </m:r>
                <m:r>
                  <m:t>B</m:t>
                </m:r>
              </m:e>
            </m:d>
          </m:e>
        </m:d>
        <m:r>
          <m:rPr>
            <m:sty m:val="p"/>
          </m:rPr>
          <m:t>≤</m:t>
        </m:r>
        <m:d>
          <m:dPr>
            <m:begChr m:val="|"/>
            <m:sepChr m:val=""/>
            <m:endChr m:val="|"/>
            <m:grow/>
          </m:dPr>
          <m:e>
            <m:r>
              <m:t>f</m:t>
            </m:r>
            <m:d>
              <m:dPr>
                <m:begChr m:val="("/>
                <m:sepChr m:val=""/>
                <m:endChr m:val=")"/>
                <m:grow/>
              </m:dPr>
              <m:e>
                <m:r>
                  <m:t>x</m:t>
                </m:r>
              </m:e>
            </m:d>
            <m:r>
              <m:rPr>
                <m:sty m:val="p"/>
              </m:rPr>
              <m:t>−</m:t>
            </m:r>
            <m:r>
              <m:t>A</m:t>
            </m:r>
          </m:e>
        </m:d>
        <m:r>
          <m:rPr>
            <m:sty m:val="p"/>
          </m:rPr>
          <m:t>+</m:t>
        </m:r>
        <m:d>
          <m:dPr>
            <m:begChr m:val="|"/>
            <m:sepChr m:val=""/>
            <m:endChr m:val="|"/>
            <m:grow/>
          </m:dPr>
          <m:e>
            <m:r>
              <m:t>g</m:t>
            </m:r>
            <m:d>
              <m:dPr>
                <m:begChr m:val="("/>
                <m:sepChr m:val=""/>
                <m:endChr m:val=")"/>
                <m:grow/>
              </m:dPr>
              <m:e>
                <m:r>
                  <m:t>x</m:t>
                </m:r>
              </m:e>
            </m:d>
            <m:r>
              <m:rPr>
                <m:sty m:val="p"/>
              </m:rPr>
              <m:t>−</m:t>
            </m:r>
            <m:r>
              <m:t>B</m:t>
            </m:r>
          </m:e>
        </m:d>
      </m:oMath>
      <w:r>
        <w:t xml:space="preserve"> </w:t>
      </w:r>
      <w:r>
        <w:rPr>
          <w:rFonts w:hint="eastAsia"/>
        </w:rPr>
        <w:t xml:space="preserve">即刻推出。</w:t>
      </w:r>
    </w:p>
    <w:p>
      <w:pPr>
        <w:pStyle w:val="BodyText"/>
      </w:pPr>
      <w:r>
        <w:rPr>
          <w:rFonts w:hint="eastAsia"/>
          <w:b/>
          <w:bCs/>
        </w:rPr>
        <w:t xml:space="preserve">复合函数极限</w:t>
      </w:r>
      <w:r>
        <w:br/>
      </w:r>
      <w:r>
        <w:rPr>
          <w:rFonts w:hint="eastAsia"/>
        </w:rPr>
        <w:t xml:space="preserve">若</w:t>
      </w:r>
      <w:r>
        <w:t xml:space="preserve"> </w:t>
      </w:r>
      <m:oMath>
        <m:sSub>
          <m:e>
            <m:r>
              <m:rPr>
                <m:sty m:val="p"/>
              </m:rPr>
              <m:t>lim</m:t>
            </m:r>
          </m:e>
          <m:sub>
            <m:r>
              <m:t>x</m:t>
            </m:r>
            <m:r>
              <m:rPr>
                <m:sty m:val="p"/>
              </m:rPr>
              <m:t>→</m:t>
            </m:r>
            <m:sSub>
              <m:e>
                <m:r>
                  <m:t>x</m:t>
                </m:r>
              </m:e>
              <m:sub>
                <m:r>
                  <m:t>0</m:t>
                </m:r>
              </m:sub>
            </m:sSub>
          </m:sub>
        </m:sSub>
        <m:r>
          <m:t>g</m:t>
        </m:r>
        <m:d>
          <m:dPr>
            <m:begChr m:val="("/>
            <m:sepChr m:val=""/>
            <m:endChr m:val=")"/>
            <m:grow/>
          </m:dPr>
          <m:e>
            <m:r>
              <m:t>x</m:t>
            </m:r>
          </m:e>
        </m:d>
        <m:r>
          <m:rPr>
            <m:sty m:val="p"/>
          </m:rPr>
          <m:t>=</m:t>
        </m:r>
        <m:sSub>
          <m:e>
            <m:r>
              <m:t>u</m:t>
            </m:r>
          </m:e>
          <m:sub>
            <m:r>
              <m:t>0</m:t>
            </m:r>
          </m:sub>
        </m:sSub>
      </m:oMath>
      <w:r>
        <w:rPr>
          <w:rFonts w:hint="eastAsia"/>
        </w:rPr>
        <w:t xml:space="preserve">，且</w:t>
      </w:r>
      <w:r>
        <w:t xml:space="preserve"> </w:t>
      </w:r>
      <m:oMath>
        <m:sSub>
          <m:e>
            <m:r>
              <m:rPr>
                <m:sty m:val="p"/>
              </m:rPr>
              <m:t>lim</m:t>
            </m:r>
          </m:e>
          <m:sub>
            <m:r>
              <m:t>u</m:t>
            </m:r>
            <m:r>
              <m:rPr>
                <m:sty m:val="p"/>
              </m:rPr>
              <m:t>→</m:t>
            </m:r>
            <m:sSub>
              <m:e>
                <m:r>
                  <m:t>u</m:t>
                </m:r>
              </m:e>
              <m:sub>
                <m:r>
                  <m:t>0</m:t>
                </m:r>
              </m:sub>
            </m:sSub>
          </m:sub>
        </m:sSub>
        <m:r>
          <m:t>f</m:t>
        </m:r>
        <m:d>
          <m:dPr>
            <m:begChr m:val="("/>
            <m:sepChr m:val=""/>
            <m:endChr m:val=")"/>
            <m:grow/>
          </m:dPr>
          <m:e>
            <m:r>
              <m:t>u</m:t>
            </m:r>
          </m:e>
        </m:d>
        <m:r>
          <m:rPr>
            <m:sty m:val="p"/>
          </m:rPr>
          <m:t>=</m:t>
        </m:r>
        <m:r>
          <m:t>L</m:t>
        </m:r>
      </m:oMath>
      <w:r>
        <w:rPr>
          <w:rFonts w:hint="eastAsia"/>
        </w:rPr>
        <w:t xml:space="preserve">，则</w:t>
      </w:r>
      <w:r>
        <w:t xml:space="preserve"> </w:t>
      </w:r>
      <m:oMath>
        <m:sSub>
          <m:e>
            <m:r>
              <m:rPr>
                <m:sty m:val="p"/>
              </m:rPr>
              <m:t>lim</m:t>
            </m:r>
          </m:e>
          <m:sub>
            <m:r>
              <m:t>x</m:t>
            </m:r>
            <m:r>
              <m:rPr>
                <m:sty m:val="p"/>
              </m:rPr>
              <m:t>→</m:t>
            </m:r>
            <m:sSub>
              <m:e>
                <m:r>
                  <m:t>x</m:t>
                </m:r>
              </m:e>
              <m:sub>
                <m:r>
                  <m:t>0</m:t>
                </m:r>
              </m:sub>
            </m:sSub>
          </m:sub>
        </m:sSub>
        <m:r>
          <m:t>f</m:t>
        </m:r>
        <m:d>
          <m:dPr>
            <m:begChr m:val="("/>
            <m:sepChr m:val=""/>
            <m:endChr m:val=")"/>
            <m:grow/>
          </m:dPr>
          <m:e>
            <m:r>
              <m:t>g</m:t>
            </m:r>
            <m:d>
              <m:dPr>
                <m:begChr m:val="("/>
                <m:sepChr m:val=""/>
                <m:endChr m:val=")"/>
                <m:grow/>
              </m:dPr>
              <m:e>
                <m:r>
                  <m:t>x</m:t>
                </m:r>
              </m:e>
            </m:d>
          </m:e>
        </m:d>
        <m:r>
          <m:rPr>
            <m:sty m:val="p"/>
          </m:rPr>
          <m:t>=</m:t>
        </m:r>
        <m:r>
          <m:t>L</m:t>
        </m:r>
      </m:oMath>
      <w:r>
        <w:rPr>
          <w:rFonts w:hint="eastAsia"/>
        </w:rPr>
        <w:t xml:space="preserve">，但需要额外条件：②若</w:t>
      </w:r>
      <w:r>
        <w:t xml:space="preserve"> </w:t>
      </w:r>
      <m:oMath>
        <m:r>
          <m:t>f</m:t>
        </m:r>
      </m:oMath>
      <w:r>
        <w:t xml:space="preserve"> </w:t>
      </w:r>
      <w:r>
        <w:rPr>
          <w:rFonts w:hint="eastAsia"/>
        </w:rPr>
        <w:t xml:space="preserve">在</w:t>
      </w:r>
      <w:r>
        <w:t xml:space="preserve"> </w:t>
      </w:r>
      <m:oMath>
        <m:sSub>
          <m:e>
            <m:r>
              <m:t>u</m:t>
            </m:r>
          </m:e>
          <m:sub>
            <m:r>
              <m:t>0</m:t>
            </m:r>
          </m:sub>
        </m:sSub>
      </m:oMath>
      <w:r>
        <w:t xml:space="preserve"> </w:t>
      </w:r>
      <w:r>
        <w:rPr>
          <w:rFonts w:hint="eastAsia"/>
        </w:rPr>
        <w:t xml:space="preserve">处连续，或者</w:t>
      </w:r>
      <w:r>
        <w:t xml:space="preserve"> </w:t>
      </w:r>
      <m:oMath>
        <m:r>
          <m:t>g</m:t>
        </m:r>
        <m:d>
          <m:dPr>
            <m:begChr m:val="("/>
            <m:sepChr m:val=""/>
            <m:endChr m:val=")"/>
            <m:grow/>
          </m:dPr>
          <m:e>
            <m:r>
              <m:t>x</m:t>
            </m:r>
          </m:e>
        </m:d>
      </m:oMath>
      <w:r>
        <w:t xml:space="preserve"> </w:t>
      </w:r>
      <w:r>
        <w:rPr>
          <w:rFonts w:hint="eastAsia"/>
        </w:rPr>
        <w:t xml:space="preserve">在去心邻域内恒不等于</w:t>
      </w:r>
      <w:r>
        <w:t xml:space="preserve"> </w:t>
      </w:r>
      <m:oMath>
        <m:sSub>
          <m:e>
            <m:r>
              <m:t>u</m:t>
            </m:r>
          </m:e>
          <m:sub>
            <m:r>
              <m:t>0</m:t>
            </m:r>
          </m:sub>
        </m:sSub>
      </m:oMath>
      <w:r>
        <w:rPr>
          <w:rFonts w:hint="eastAsia"/>
        </w:rPr>
        <w:t xml:space="preserve">，则可直接代入。实际计算中常默认使用，但必须警惕反例（例如</w:t>
      </w:r>
      <w:r>
        <w:t xml:space="preserve"> </w:t>
      </w:r>
      <m:oMath>
        <m:r>
          <m:t>g</m:t>
        </m:r>
        <m:d>
          <m:dPr>
            <m:begChr m:val="("/>
            <m:sepChr m:val=""/>
            <m:endChr m:val=")"/>
            <m:grow/>
          </m:dPr>
          <m:e>
            <m:r>
              <m:t>x</m:t>
            </m:r>
          </m:e>
        </m:d>
        <m:r>
          <m:rPr>
            <m:sty m:val="p"/>
          </m:rPr>
          <m:t>≡</m:t>
        </m:r>
        <m:sSub>
          <m:e>
            <m:r>
              <m:t>u</m:t>
            </m:r>
          </m:e>
          <m:sub>
            <m:r>
              <m:t>0</m:t>
            </m:r>
          </m:sub>
        </m:sSub>
      </m:oMath>
      <w:r>
        <w:t xml:space="preserve"> </w:t>
      </w:r>
      <w:r>
        <w:rPr>
          <w:rFonts w:hint="eastAsia"/>
        </w:rPr>
        <w:t xml:space="preserve">而</w:t>
      </w:r>
      <w:r>
        <w:t xml:space="preserve"> </w:t>
      </w:r>
      <m:oMath>
        <m:r>
          <m:t>f</m:t>
        </m:r>
        <m:d>
          <m:dPr>
            <m:begChr m:val="("/>
            <m:sepChr m:val=""/>
            <m:endChr m:val=")"/>
            <m:grow/>
          </m:dPr>
          <m:e>
            <m:sSub>
              <m:e>
                <m:r>
                  <m:t>u</m:t>
                </m:r>
              </m:e>
              <m:sub>
                <m:r>
                  <m:t>0</m:t>
                </m:r>
              </m:sub>
            </m:sSub>
          </m:e>
        </m:d>
        <m:r>
          <m:rPr>
            <m:sty m:val="p"/>
          </m:rPr>
          <m:t>≠</m:t>
        </m:r>
        <m:r>
          <m:t>L</m:t>
        </m:r>
      </m:oMath>
      <w:r>
        <w:t xml:space="preserve"> </w:t>
      </w:r>
      <w:r>
        <w:rPr>
          <w:rFonts w:hint="eastAsia"/>
        </w:rPr>
        <w:t xml:space="preserve">的情况），此时复合极限未必等于</w:t>
      </w:r>
      <w:r>
        <w:t xml:space="preserve"> </w:t>
      </w:r>
      <m:oMath>
        <m:r>
          <m:t>L</m:t>
        </m:r>
      </m:oMath>
      <w:r>
        <w:t xml:space="preserve">。</w:t>
      </w:r>
    </w:p>
    <w:p>
      <w:pPr>
        <w:pStyle w:val="BodyText"/>
      </w:pPr>
      <w:r>
        <w:rPr>
          <w:rFonts w:hint="eastAsia"/>
          <w:b/>
          <w:bCs/>
        </w:rPr>
        <w:t xml:space="preserve">例3.1（有理函数的极限）</w:t>
      </w:r>
      <w:r>
        <w:br/>
      </w:r>
      <w:r>
        <w:rPr>
          <w:rFonts w:hint="eastAsia"/>
        </w:rPr>
        <w:t xml:space="preserve">求</w:t>
      </w:r>
      <w:r>
        <w:t xml:space="preserve"> </w:t>
      </w:r>
      <m:oMath>
        <m:sSub>
          <m:e>
            <m:r>
              <m:rPr>
                <m:sty m:val="p"/>
              </m:rPr>
              <m:t>lim</m:t>
            </m:r>
          </m:e>
          <m:sub>
            <m:r>
              <m:t>x</m:t>
            </m:r>
            <m:r>
              <m:rPr>
                <m:sty m:val="p"/>
              </m:rPr>
              <m:t>→</m:t>
            </m:r>
            <m:r>
              <m:t>2</m:t>
            </m:r>
          </m:sub>
        </m:sSub>
        <m:f>
          <m:fPr>
            <m:type m:val="bar"/>
          </m:fPr>
          <m:num>
            <m:sSup>
              <m:e>
                <m:r>
                  <m:t>x</m:t>
                </m:r>
              </m:e>
              <m:sup>
                <m:r>
                  <m:t>2</m:t>
                </m:r>
              </m:sup>
            </m:sSup>
            <m:r>
              <m:rPr>
                <m:sty m:val="p"/>
              </m:rPr>
              <m:t>−</m:t>
            </m:r>
            <m:r>
              <m:t>4</m:t>
            </m:r>
          </m:num>
          <m:den>
            <m:r>
              <m:t>x</m:t>
            </m:r>
            <m:r>
              <m:rPr>
                <m:sty m:val="p"/>
              </m:rPr>
              <m:t>−</m:t>
            </m:r>
            <m:r>
              <m:t>2</m:t>
            </m:r>
          </m:den>
        </m:f>
      </m:oMath>
      <w:r>
        <w:t xml:space="preserve">。</w:t>
      </w:r>
      <w:r>
        <w:br/>
      </w:r>
      <w:r>
        <w:rPr>
          <w:rFonts w:hint="eastAsia"/>
          <w:b/>
          <w:bCs/>
        </w:rPr>
        <w:t xml:space="preserve">解</w:t>
      </w:r>
      <w:r>
        <w:rPr>
          <w:rFonts w:hint="eastAsia"/>
        </w:rPr>
        <w:t xml:space="preserve">：直接代入</w:t>
      </w:r>
      <w:r>
        <w:t xml:space="preserve"> </w:t>
      </w:r>
      <m:oMath>
        <m:r>
          <m:t>x</m:t>
        </m:r>
        <m:r>
          <m:rPr>
            <m:sty m:val="p"/>
          </m:rPr>
          <m:t>=</m:t>
        </m:r>
        <m:r>
          <m:t>2</m:t>
        </m:r>
      </m:oMath>
      <w:r>
        <w:t xml:space="preserve"> </w:t>
      </w:r>
      <w:r>
        <w:rPr>
          <w:rFonts w:hint="eastAsia"/>
        </w:rPr>
        <w:t xml:space="preserve">得</w:t>
      </w:r>
      <w:r>
        <w:t xml:space="preserve"> </w:t>
      </w:r>
      <m:oMath>
        <m:f>
          <m:fPr>
            <m:type m:val="bar"/>
          </m:fPr>
          <m:num>
            <m:r>
              <m:t>0</m:t>
            </m:r>
          </m:num>
          <m:den>
            <m:r>
              <m:t>0</m:t>
            </m:r>
          </m:den>
        </m:f>
      </m:oMath>
      <w:r>
        <w:t xml:space="preserve"> </w:t>
      </w:r>
      <w:r>
        <w:rPr>
          <w:rFonts w:hint="eastAsia"/>
        </w:rPr>
        <w:t xml:space="preserve">型未定式，不能用法则(3)。通过因式分解，当</w:t>
      </w:r>
      <w:r>
        <w:t xml:space="preserve"> </w:t>
      </w:r>
      <m:oMath>
        <m:r>
          <m:t>x</m:t>
        </m:r>
        <m:r>
          <m:rPr>
            <m:sty m:val="p"/>
          </m:rPr>
          <m:t>≠</m:t>
        </m:r>
        <m:r>
          <m:t>2</m:t>
        </m:r>
      </m:oMath>
      <w:r>
        <w:t xml:space="preserve"> </w:t>
      </w:r>
      <w:r>
        <w:rPr>
          <w:rFonts w:hint="eastAsia"/>
        </w:rPr>
        <w:t xml:space="preserve">时</w:t>
      </w:r>
      <w:r>
        <w:t xml:space="preserve"> </w:t>
      </w:r>
      <m:oMath>
        <m:f>
          <m:fPr>
            <m:type m:val="bar"/>
          </m:fPr>
          <m:num>
            <m:sSup>
              <m:e>
                <m:r>
                  <m:t>x</m:t>
                </m:r>
              </m:e>
              <m:sup>
                <m:r>
                  <m:t>2</m:t>
                </m:r>
              </m:sup>
            </m:sSup>
            <m:r>
              <m:rPr>
                <m:sty m:val="p"/>
              </m:rPr>
              <m:t>−</m:t>
            </m:r>
            <m:r>
              <m:t>4</m:t>
            </m:r>
          </m:num>
          <m:den>
            <m:r>
              <m:t>x</m:t>
            </m:r>
            <m:r>
              <m:rPr>
                <m:sty m:val="p"/>
              </m:rPr>
              <m:t>−</m:t>
            </m:r>
            <m:r>
              <m:t>2</m:t>
            </m:r>
          </m:den>
        </m:f>
        <m:r>
          <m:rPr>
            <m:sty m:val="p"/>
          </m:rPr>
          <m:t>=</m:t>
        </m:r>
        <m:r>
          <m:t>x</m:t>
        </m:r>
        <m:r>
          <m:rPr>
            <m:sty m:val="p"/>
          </m:rPr>
          <m:t>+</m:t>
        </m:r>
        <m:r>
          <m:t>2</m:t>
        </m:r>
      </m:oMath>
      <w:r>
        <w:rPr>
          <w:rFonts w:hint="eastAsia"/>
        </w:rPr>
        <w:t xml:space="preserve">，故</w:t>
      </w:r>
      <w:r>
        <w:t xml:space="preserve"> </w:t>
      </w:r>
      <m:oMath>
        <m:sSub>
          <m:e>
            <m:r>
              <m:rPr>
                <m:sty m:val="p"/>
              </m:rPr>
              <m:t>lim</m:t>
            </m:r>
          </m:e>
          <m:sub>
            <m:r>
              <m:t>x</m:t>
            </m:r>
            <m:r>
              <m:rPr>
                <m:sty m:val="p"/>
              </m:rPr>
              <m:t>→</m:t>
            </m:r>
            <m:r>
              <m:t>2</m:t>
            </m:r>
          </m:sub>
        </m:sSub>
        <m:f>
          <m:fPr>
            <m:type m:val="bar"/>
          </m:fPr>
          <m:num>
            <m:sSup>
              <m:e>
                <m:r>
                  <m:t>x</m:t>
                </m:r>
              </m:e>
              <m:sup>
                <m:r>
                  <m:t>2</m:t>
                </m:r>
              </m:sup>
            </m:sSup>
            <m:r>
              <m:rPr>
                <m:sty m:val="p"/>
              </m:rPr>
              <m:t>−</m:t>
            </m:r>
            <m:r>
              <m:t>4</m:t>
            </m:r>
          </m:num>
          <m:den>
            <m:r>
              <m:t>x</m:t>
            </m:r>
            <m:r>
              <m:rPr>
                <m:sty m:val="p"/>
              </m:rPr>
              <m:t>−</m:t>
            </m:r>
            <m:r>
              <m:t>2</m:t>
            </m:r>
          </m:den>
        </m:f>
        <m:r>
          <m:rPr>
            <m:sty m:val="p"/>
          </m:rPr>
          <m:t>=</m:t>
        </m:r>
        <m:sSub>
          <m:e>
            <m:r>
              <m:rPr>
                <m:sty m:val="p"/>
              </m:rPr>
              <m:t>lim</m:t>
            </m:r>
          </m:e>
          <m:sub>
            <m:r>
              <m:t>x</m:t>
            </m:r>
            <m:r>
              <m:rPr>
                <m:sty m:val="p"/>
              </m:rPr>
              <m:t>→</m:t>
            </m:r>
            <m:r>
              <m:t>2</m:t>
            </m:r>
          </m:sub>
        </m:sSub>
        <m:d>
          <m:dPr>
            <m:begChr m:val="("/>
            <m:sepChr m:val=""/>
            <m:endChr m:val=")"/>
            <m:grow/>
          </m:dPr>
          <m:e>
            <m:r>
              <m:t>x</m:t>
            </m:r>
            <m:r>
              <m:rPr>
                <m:sty m:val="p"/>
              </m:rPr>
              <m:t>+</m:t>
            </m:r>
            <m:r>
              <m:t>2</m:t>
            </m:r>
          </m:e>
        </m:d>
        <m:r>
          <m:rPr>
            <m:sty m:val="p"/>
          </m:rPr>
          <m:t>=</m:t>
        </m:r>
        <m:r>
          <m:t>4</m:t>
        </m:r>
      </m:oMath>
      <w:r>
        <w:rPr>
          <w:rFonts w:hint="eastAsia"/>
        </w:rPr>
        <w:t xml:space="preserve">。此过程完全基于初等代数恒等变形，数值真实。</w:t>
      </w:r>
    </w:p>
    <w:bookmarkEnd w:id="25"/>
    <w:bookmarkStart w:id="26" w:name="极限存在准则与两个重要极限"/>
    <w:p>
      <w:pPr>
        <w:pStyle w:val="Heading2"/>
      </w:pPr>
      <w:r>
        <w:t xml:space="preserve">4. </w:t>
      </w:r>
      <w:r>
        <w:rPr>
          <w:rFonts w:hint="eastAsia"/>
        </w:rPr>
        <w:t xml:space="preserve">极限存在准则与两个重要极限</w:t>
      </w:r>
    </w:p>
    <w:p>
      <w:pPr>
        <w:pStyle w:val="FirstParagraph"/>
      </w:pPr>
      <w:r>
        <w:rPr>
          <w:rFonts w:hint="eastAsia"/>
        </w:rPr>
        <w:t xml:space="preserve">对于无法直接通过四则运算和代入求得的极限，需要存在性准则。最常用的两个是夹逼准则和单调有界准则。</w:t>
      </w:r>
    </w:p>
    <w:p>
      <w:pPr>
        <w:pStyle w:val="BodyText"/>
      </w:pPr>
      <w:r>
        <w:rPr>
          <w:rFonts w:hint="eastAsia"/>
          <w:b/>
          <w:bCs/>
        </w:rPr>
        <w:t xml:space="preserve">定理4.1（夹逼准则）①</w:t>
      </w:r>
      <w:r>
        <w:br/>
      </w:r>
      <w:r>
        <w:rPr>
          <w:rFonts w:hint="eastAsia"/>
        </w:rPr>
        <w:t xml:space="preserve">若在自变量的某趋近过程中，函数</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满足</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h</m:t>
        </m:r>
        <m:d>
          <m:dPr>
            <m:begChr m:val="("/>
            <m:sepChr m:val=""/>
            <m:endChr m:val=")"/>
            <m:grow/>
          </m:dPr>
          <m:e>
            <m:r>
              <m:t>x</m:t>
            </m:r>
          </m:e>
        </m:d>
      </m:oMath>
      <w:r>
        <w:rPr>
          <w:rFonts w:hint="eastAsia"/>
        </w:rPr>
        <w:t xml:space="preserve">，且</w:t>
      </w:r>
      <w:r>
        <w:t xml:space="preserve"> </w:t>
      </w:r>
      <m:oMath>
        <m:r>
          <m:rPr>
            <m:sty m:val="p"/>
          </m:rPr>
          <m:t>lim</m:t>
        </m:r>
        <m:r>
          <m:t>g</m:t>
        </m:r>
        <m:d>
          <m:dPr>
            <m:begChr m:val="("/>
            <m:sepChr m:val=""/>
            <m:endChr m:val=")"/>
            <m:grow/>
          </m:dPr>
          <m:e>
            <m:r>
              <m:t>x</m:t>
            </m:r>
          </m:e>
        </m:d>
        <m:r>
          <m:rPr>
            <m:sty m:val="p"/>
          </m:rPr>
          <m:t>=</m:t>
        </m:r>
        <m:r>
          <m:rPr>
            <m:sty m:val="p"/>
          </m:rPr>
          <m:t>lim</m:t>
        </m:r>
        <m:r>
          <m:t>h</m:t>
        </m:r>
        <m:d>
          <m:dPr>
            <m:begChr m:val="("/>
            <m:sepChr m:val=""/>
            <m:endChr m:val=")"/>
            <m:grow/>
          </m:dPr>
          <m:e>
            <m:r>
              <m:t>x</m:t>
            </m:r>
          </m:e>
        </m:d>
        <m:r>
          <m:rPr>
            <m:sty m:val="p"/>
          </m:rPr>
          <m:t>=</m:t>
        </m:r>
        <m:r>
          <m:t>A</m:t>
        </m:r>
      </m:oMath>
      <w:r>
        <w:rPr>
          <w:rFonts w:hint="eastAsia"/>
        </w:rPr>
        <w:t xml:space="preserve">，则</w:t>
      </w:r>
      <w:r>
        <w:t xml:space="preserve"> </w:t>
      </w:r>
      <m:oMath>
        <m:r>
          <m:rPr>
            <m:sty m:val="p"/>
          </m:rPr>
          <m:t>lim</m:t>
        </m:r>
        <m:r>
          <m:t>f</m:t>
        </m:r>
        <m:d>
          <m:dPr>
            <m:begChr m:val="("/>
            <m:sepChr m:val=""/>
            <m:endChr m:val=")"/>
            <m:grow/>
          </m:dPr>
          <m:e>
            <m:r>
              <m:t>x</m:t>
            </m:r>
          </m:e>
        </m:d>
        <m:r>
          <m:rPr>
            <m:sty m:val="p"/>
          </m:rPr>
          <m:t>=</m:t>
        </m:r>
        <m:r>
          <m:t>A</m:t>
        </m:r>
      </m:oMath>
      <w:r>
        <w:t xml:space="preserve">。</w:t>
      </w:r>
      <w:r>
        <w:br/>
      </w:r>
      <w:r>
        <w:rPr>
          <w:rFonts w:hint="eastAsia"/>
        </w:rPr>
        <w:t xml:space="preserve">这一准则无论对数列还是函数极限均成立。其几何意义一目了然：</w:t>
      </w:r>
      <m:oMath>
        <m:r>
          <m:t>f</m:t>
        </m:r>
        <m:d>
          <m:dPr>
            <m:begChr m:val="("/>
            <m:sepChr m:val=""/>
            <m:endChr m:val=")"/>
            <m:grow/>
          </m:dPr>
          <m:e>
            <m:r>
              <m:t>x</m:t>
            </m:r>
          </m:e>
        </m:d>
      </m:oMath>
      <w:r>
        <w:t xml:space="preserve"> </w:t>
      </w:r>
      <w:r>
        <w:rPr>
          <w:rFonts w:hint="eastAsia"/>
        </w:rPr>
        <w:t xml:space="preserve">被“夹”在两个趋于同一目标的函数之间，自身无处可逃，只能同样趋于该目标。</w:t>
      </w:r>
    </w:p>
    <w:p>
      <w:pPr>
        <w:pStyle w:val="BodyText"/>
      </w:pPr>
      <w:r>
        <w:rPr>
          <w:rFonts w:hint="eastAsia"/>
          <w:b/>
          <w:bCs/>
        </w:rPr>
        <w:t xml:space="preserve">例4.1（重要极限</w:t>
      </w:r>
      <w:r>
        <w:rPr>
          <w:b/>
          <w:bCs/>
        </w:rPr>
        <w:t xml:space="preserve"> </w:t>
      </w:r>
      <m:oMath>
        <m:sSub>
          <m:e>
            <m:r>
              <m:rPr>
                <m:sty m:val="p"/>
              </m:rPr>
              <m:t>lim</m:t>
            </m:r>
          </m:e>
          <m:sub>
            <m:r>
              <m:t>x</m:t>
            </m:r>
            <m:r>
              <m:rPr>
                <m:sty m:val="p"/>
              </m:rPr>
              <m:t>→</m:t>
            </m:r>
            <m:r>
              <m:t>0</m:t>
            </m:r>
          </m:sub>
        </m:sSub>
        <m:f>
          <m:fPr>
            <m:type m:val="bar"/>
          </m:fPr>
          <m:num>
            <m:r>
              <m:rPr>
                <m:sty m:val="p"/>
              </m:rPr>
              <m:t>sin</m:t>
            </m:r>
            <m:r>
              <m:t>x</m:t>
            </m:r>
          </m:num>
          <m:den>
            <m:r>
              <m:t>x</m:t>
            </m:r>
          </m:den>
        </m:f>
        <m:r>
          <m:rPr>
            <m:sty m:val="p"/>
          </m:rPr>
          <m:t>=</m:t>
        </m:r>
        <m:r>
          <m:t>1</m:t>
        </m:r>
      </m:oMath>
      <w:r>
        <w:rPr>
          <w:rFonts w:hint="eastAsia"/>
          <w:b/>
          <w:bCs/>
        </w:rPr>
        <w:t xml:space="preserve">）①</w:t>
      </w:r>
      <w:r>
        <w:br/>
      </w:r>
      <w:r>
        <w:rPr>
          <w:rFonts w:hint="eastAsia"/>
        </w:rPr>
        <w:t xml:space="preserve">利用单位圆中的几何关系：当</w:t>
      </w:r>
      <w:r>
        <w:t xml:space="preserve"> </w:t>
      </w:r>
      <m:oMath>
        <m:r>
          <m:t>0</m:t>
        </m:r>
        <m:r>
          <m:rPr>
            <m:sty m:val="p"/>
          </m:rPr>
          <m:t>&lt;</m:t>
        </m:r>
        <m:d>
          <m:dPr>
            <m:begChr m:val="|"/>
            <m:sepChr m:val=""/>
            <m:endChr m:val="|"/>
            <m:grow/>
          </m:dPr>
          <m:e>
            <m:r>
              <m:t>x</m:t>
            </m:r>
          </m:e>
        </m:d>
        <m:r>
          <m:rPr>
            <m:sty m:val="p"/>
          </m:rPr>
          <m:t>&lt;</m:t>
        </m:r>
        <m:r>
          <m:t>π</m:t>
        </m:r>
        <m:r>
          <m:rPr>
            <m:sty m:val="p"/>
          </m:rPr>
          <m:t>/</m:t>
        </m:r>
        <m:r>
          <m:t>2</m:t>
        </m:r>
      </m:oMath>
      <w:r>
        <w:t xml:space="preserve"> </w:t>
      </w:r>
      <w:r>
        <w:rPr>
          <w:rFonts w:hint="eastAsia"/>
        </w:rPr>
        <w:t xml:space="preserve">时，</w:t>
      </w:r>
      <m:oMath>
        <m:r>
          <m:rPr>
            <m:sty m:val="p"/>
          </m:rPr>
          <m:t>cos</m:t>
        </m:r>
        <m:r>
          <m:t>x</m:t>
        </m:r>
        <m:r>
          <m:rPr>
            <m:sty m:val="p"/>
          </m:rPr>
          <m:t>&lt;</m:t>
        </m:r>
        <m:f>
          <m:fPr>
            <m:type m:val="bar"/>
          </m:fPr>
          <m:num>
            <m:r>
              <m:rPr>
                <m:sty m:val="p"/>
              </m:rPr>
              <m:t>sin</m:t>
            </m:r>
            <m:r>
              <m:t>x</m:t>
            </m:r>
          </m:num>
          <m:den>
            <m:r>
              <m:t>x</m:t>
            </m:r>
          </m:den>
        </m:f>
        <m:r>
          <m:rPr>
            <m:sty m:val="p"/>
          </m:rPr>
          <m:t>&lt;</m:t>
        </m:r>
        <m:r>
          <m:t>1</m:t>
        </m:r>
      </m:oMath>
      <w:r>
        <w:rPr>
          <w:rFonts w:hint="eastAsia"/>
        </w:rPr>
        <w:t xml:space="preserve">。由于</w:t>
      </w:r>
      <w:r>
        <w:t xml:space="preserve"> </w:t>
      </w:r>
      <m:oMath>
        <m:sSub>
          <m:e>
            <m:r>
              <m:rPr>
                <m:sty m:val="p"/>
              </m:rPr>
              <m:t>lim</m:t>
            </m:r>
          </m:e>
          <m:sub>
            <m:r>
              <m:t>x</m:t>
            </m:r>
            <m:r>
              <m:rPr>
                <m:sty m:val="p"/>
              </m:rPr>
              <m:t>→</m:t>
            </m:r>
            <m:r>
              <m:t>0</m:t>
            </m:r>
          </m:sub>
        </m:sSub>
        <m:r>
          <m:rPr>
            <m:sty m:val="p"/>
          </m:rPr>
          <m:t>cos</m:t>
        </m:r>
        <m:r>
          <m:t>x</m:t>
        </m:r>
        <m:r>
          <m:rPr>
            <m:sty m:val="p"/>
          </m:rPr>
          <m:t>=</m:t>
        </m:r>
        <m:r>
          <m:t>1</m:t>
        </m:r>
      </m:oMath>
      <w:r>
        <w:rPr>
          <w:rFonts w:hint="eastAsia"/>
        </w:rPr>
        <w:t xml:space="preserve">，由夹逼准则即得极限为1。该极限是计算一切涉及三角函数与幂函数比的基石，其推导完全基于几何事实与夹逼准则，数值结果确定。</w:t>
      </w:r>
    </w:p>
    <w:p>
      <w:pPr>
        <w:pStyle w:val="BodyText"/>
      </w:pPr>
      <w:r>
        <w:rPr>
          <w:rFonts w:hint="eastAsia"/>
          <w:b/>
          <w:bCs/>
        </w:rPr>
        <w:t xml:space="preserve">定理4.2（单调有界准则）②</w:t>
      </w:r>
      <w:r>
        <w:br/>
      </w:r>
      <w:r>
        <w:rPr>
          <w:rFonts w:hint="eastAsia"/>
        </w:rPr>
        <w:t xml:space="preserve">单调增加（减少）且有上（下）界的数列必收敛。该准则依赖于实数的完备性（确界原理），它只保证极限存在，但未必给出极限值。因此它适用于证明某些数列收敛，再通过递推关系解出极限。例如，可用它证明数列</w:t>
      </w:r>
      <w:r>
        <w:t xml:space="preserve"> </w:t>
      </w:r>
      <m:oMath>
        <m:sSub>
          <m:e>
            <m:r>
              <m:t>a</m:t>
            </m:r>
          </m:e>
          <m:sub>
            <m:r>
              <m:t>n</m:t>
            </m:r>
          </m:sub>
        </m:sSub>
        <m:r>
          <m:rPr>
            <m:sty m:val="p"/>
          </m:rPr>
          <m:t>=</m:t>
        </m:r>
        <m:sSup>
          <m:e>
            <m:d>
              <m:dPr>
                <m:begChr m:val="("/>
                <m:sepChr m:val=""/>
                <m:endChr m:val=")"/>
                <m:grow/>
              </m:dPr>
              <m:e>
                <m:r>
                  <m:t>1</m:t>
                </m:r>
                <m:r>
                  <m:rPr>
                    <m:sty m:val="p"/>
                  </m:rPr>
                  <m:t>+</m:t>
                </m:r>
                <m:f>
                  <m:fPr>
                    <m:type m:val="bar"/>
                  </m:fPr>
                  <m:num>
                    <m:r>
                      <m:t>1</m:t>
                    </m:r>
                  </m:num>
                  <m:den>
                    <m:r>
                      <m:t>n</m:t>
                    </m:r>
                  </m:den>
                </m:f>
              </m:e>
            </m:d>
          </m:e>
          <m:sup>
            <m:r>
              <m:t>n</m:t>
            </m:r>
          </m:sup>
        </m:sSup>
      </m:oMath>
      <w:r>
        <w:t xml:space="preserve"> </w:t>
      </w:r>
      <w:r>
        <w:rPr>
          <w:rFonts w:hint="eastAsia"/>
        </w:rPr>
        <w:t xml:space="preserve">单调增加且有上界，从而收敛。</w:t>
      </w:r>
    </w:p>
    <w:p>
      <w:pPr>
        <w:pStyle w:val="BodyText"/>
      </w:pPr>
      <w:r>
        <w:rPr>
          <w:rFonts w:hint="eastAsia"/>
          <w:b/>
          <w:bCs/>
        </w:rPr>
        <w:t xml:space="preserve">定义4.1（自然常数</w:t>
      </w:r>
      <w:r>
        <w:rPr>
          <w:b/>
          <w:bCs/>
        </w:rPr>
        <w:t xml:space="preserve"> </w:t>
      </w:r>
      <m:oMath>
        <m:r>
          <m:t>e</m:t>
        </m:r>
      </m:oMath>
      <w:r>
        <w:rPr>
          <w:rFonts w:hint="eastAsia"/>
          <w:b/>
          <w:bCs/>
        </w:rPr>
        <w:t xml:space="preserve">）①</w:t>
      </w:r>
      <w:r>
        <w:br/>
      </w:r>
      <w:r>
        <w:rPr>
          <w:rFonts w:hint="eastAsia"/>
        </w:rPr>
        <w:t xml:space="preserve">由单调有界准则可知</w:t>
      </w:r>
      <w:r>
        <w:t xml:space="preserve"> </w:t>
      </w:r>
      <m:oMath>
        <m:sSub>
          <m:e>
            <m:r>
              <m:rPr>
                <m:sty m:val="p"/>
              </m:rPr>
              <m:t>lim</m:t>
            </m:r>
          </m:e>
          <m:sub>
            <m:r>
              <m:t>n</m:t>
            </m:r>
            <m:r>
              <m:rPr>
                <m:sty m:val="p"/>
              </m:rPr>
              <m:t>→</m:t>
            </m:r>
            <m:r>
              <m:rPr>
                <m:sty m:val="p"/>
              </m:rPr>
              <m:t>∞</m:t>
            </m:r>
          </m:sub>
        </m:sSub>
        <m:sSup>
          <m:e>
            <m:d>
              <m:dPr>
                <m:begChr m:val="("/>
                <m:sepChr m:val=""/>
                <m:endChr m:val=")"/>
                <m:grow/>
              </m:dPr>
              <m:e>
                <m:r>
                  <m:t>1</m:t>
                </m:r>
                <m:r>
                  <m:rPr>
                    <m:sty m:val="p"/>
                  </m:rPr>
                  <m:t>+</m:t>
                </m:r>
                <m:f>
                  <m:fPr>
                    <m:type m:val="bar"/>
                  </m:fPr>
                  <m:num>
                    <m:r>
                      <m:t>1</m:t>
                    </m:r>
                  </m:num>
                  <m:den>
                    <m:r>
                      <m:t>n</m:t>
                    </m:r>
                  </m:den>
                </m:f>
              </m:e>
            </m:d>
          </m:e>
          <m:sup>
            <m:r>
              <m:t>n</m:t>
            </m:r>
          </m:sup>
        </m:sSup>
      </m:oMath>
      <w:r>
        <w:t xml:space="preserve"> </w:t>
      </w:r>
      <w:r>
        <w:rPr>
          <w:rFonts w:hint="eastAsia"/>
        </w:rPr>
        <w:t xml:space="preserve">存在，记该极限为</w:t>
      </w:r>
      <w:r>
        <w:t xml:space="preserve"> </w:t>
      </w:r>
      <m:oMath>
        <m:r>
          <m:t>e</m:t>
        </m:r>
      </m:oMath>
      <w:r>
        <w:rPr>
          <w:rFonts w:hint="eastAsia"/>
        </w:rPr>
        <w:t xml:space="preserve">，并进一步可证对连续变量</w:t>
      </w:r>
      <w:r>
        <w:t xml:space="preserve"> </w:t>
      </w:r>
      <m:oMath>
        <m:r>
          <m:t>x</m:t>
        </m:r>
        <m:r>
          <m:rPr>
            <m:sty m:val="p"/>
          </m:rPr>
          <m:t>→</m:t>
        </m:r>
        <m:r>
          <m:rPr>
            <m:sty m:val="p"/>
          </m:rPr>
          <m:t>∞</m:t>
        </m:r>
      </m:oMath>
      <w:r>
        <w:t xml:space="preserve"> </w:t>
      </w:r>
      <w:r>
        <w:rPr>
          <w:rFonts w:hint="eastAsia"/>
        </w:rPr>
        <w:t xml:space="preserve">也有</w:t>
      </w:r>
      <w:r>
        <w:t xml:space="preserve"> </w:t>
      </w:r>
      <m:oMath>
        <m:sSub>
          <m:e>
            <m:r>
              <m:rPr>
                <m:sty m:val="p"/>
              </m:rPr>
              <m:t>lim</m:t>
            </m:r>
          </m:e>
          <m:sub>
            <m:r>
              <m:t>x</m:t>
            </m:r>
            <m:r>
              <m:rPr>
                <m:sty m:val="p"/>
              </m:rPr>
              <m:t>→</m:t>
            </m:r>
            <m:r>
              <m:rPr>
                <m:sty m:val="p"/>
              </m:rPr>
              <m:t>∞</m:t>
            </m:r>
          </m:sub>
        </m:sSub>
        <m:sSup>
          <m:e>
            <m:d>
              <m:dPr>
                <m:begChr m:val="("/>
                <m:sepChr m:val=""/>
                <m:endChr m:val=")"/>
                <m:grow/>
              </m:dPr>
              <m:e>
                <m:r>
                  <m:t>1</m:t>
                </m:r>
                <m:r>
                  <m:rPr>
                    <m:sty m:val="p"/>
                  </m:rPr>
                  <m:t>+</m:t>
                </m:r>
                <m:f>
                  <m:fPr>
                    <m:type m:val="bar"/>
                  </m:fPr>
                  <m:num>
                    <m:r>
                      <m:t>1</m:t>
                    </m:r>
                  </m:num>
                  <m:den>
                    <m:r>
                      <m:t>x</m:t>
                    </m:r>
                  </m:den>
                </m:f>
              </m:e>
            </m:d>
          </m:e>
          <m:sup>
            <m:r>
              <m:t>x</m:t>
            </m:r>
          </m:sup>
        </m:sSup>
        <m:r>
          <m:rPr>
            <m:sty m:val="p"/>
          </m:rPr>
          <m:t>=</m:t>
        </m:r>
        <m:r>
          <m:t>e</m:t>
        </m:r>
      </m:oMath>
      <w:r>
        <w:rPr>
          <w:rFonts w:hint="eastAsia"/>
        </w:rPr>
        <w:t xml:space="preserve">。更一般地，</w:t>
      </w:r>
      <m:oMath>
        <m:sSub>
          <m:e>
            <m:r>
              <m:rPr>
                <m:sty m:val="p"/>
              </m:rPr>
              <m:t>lim</m:t>
            </m:r>
          </m:e>
          <m:sub>
            <m:r>
              <m:t>x</m:t>
            </m:r>
            <m:r>
              <m:rPr>
                <m:sty m:val="p"/>
              </m:rPr>
              <m:t>→</m:t>
            </m:r>
            <m:r>
              <m:t>0</m:t>
            </m:r>
          </m:sub>
        </m:sSub>
        <m:sSup>
          <m:e>
            <m:d>
              <m:dPr>
                <m:begChr m:val="("/>
                <m:sepChr m:val=""/>
                <m:endChr m:val=")"/>
                <m:grow/>
              </m:dPr>
              <m:e>
                <m:r>
                  <m:t>1</m:t>
                </m:r>
                <m:r>
                  <m:rPr>
                    <m:sty m:val="p"/>
                  </m:rPr>
                  <m:t>+</m:t>
                </m:r>
                <m:r>
                  <m:t>x</m:t>
                </m:r>
              </m:e>
            </m:d>
          </m:e>
          <m:sup>
            <m:r>
              <m:t>1</m:t>
            </m:r>
            <m:r>
              <m:rPr>
                <m:sty m:val="p"/>
              </m:rPr>
              <m:t>/</m:t>
            </m:r>
            <m:r>
              <m:t>x</m:t>
            </m:r>
          </m:sup>
        </m:sSup>
        <m:r>
          <m:rPr>
            <m:sty m:val="p"/>
          </m:rPr>
          <m:t>=</m:t>
        </m:r>
        <m:r>
          <m:t>e</m:t>
        </m:r>
      </m:oMath>
      <w:r>
        <w:rPr>
          <w:rFonts w:hint="eastAsia"/>
        </w:rPr>
        <w:t xml:space="preserve">。这些形式的极限构成了指数、对数函数的分析基础，</w:t>
      </w:r>
      <m:oMath>
        <m:r>
          <m:t>e</m:t>
        </m:r>
      </m:oMath>
      <w:r>
        <w:t xml:space="preserve"> </w:t>
      </w:r>
      <w:r>
        <w:rPr>
          <w:rFonts w:hint="eastAsia"/>
        </w:rPr>
        <w:t xml:space="preserve">是一个确定的超越数（约为</w:t>
      </w:r>
      <w:r>
        <w:t xml:space="preserve"> </w:t>
      </w:r>
      <w:r>
        <w:rPr>
          <w:rFonts w:hint="eastAsia"/>
        </w:rPr>
        <w:t xml:space="preserve">2.71828…），并非近似值。</w:t>
      </w:r>
    </w:p>
    <w:bookmarkEnd w:id="26"/>
    <w:bookmarkStart w:id="27" w:name="无穷小的比较与等价替换"/>
    <w:p>
      <w:pPr>
        <w:pStyle w:val="Heading2"/>
      </w:pPr>
      <w:r>
        <w:t xml:space="preserve">5. </w:t>
      </w:r>
      <w:r>
        <w:rPr>
          <w:rFonts w:hint="eastAsia"/>
        </w:rPr>
        <w:t xml:space="preserve">无穷小的比较与等价替换</w:t>
      </w:r>
    </w:p>
    <w:p>
      <w:pPr>
        <w:pStyle w:val="FirstParagraph"/>
      </w:pPr>
      <w:r>
        <w:rPr>
          <w:rFonts w:hint="eastAsia"/>
        </w:rPr>
        <w:t xml:space="preserve">当自变量趋于同一目标时，两个无穷小量可以对比它们趋于零的“速度”。记</w:t>
      </w:r>
      <w:r>
        <w:t xml:space="preserve"> </w:t>
      </w:r>
      <m:oMath>
        <m:r>
          <m:t>α</m:t>
        </m:r>
        <m:d>
          <m:dPr>
            <m:begChr m:val="("/>
            <m:sepChr m:val=""/>
            <m:endChr m:val=")"/>
            <m:grow/>
          </m:dPr>
          <m:e>
            <m:r>
              <m:t>x</m:t>
            </m:r>
          </m:e>
        </m:d>
        <m:r>
          <m:rPr>
            <m:sty m:val="p"/>
          </m:rPr>
          <m:t>,</m:t>
        </m:r>
        <m:r>
          <m:t>β</m:t>
        </m:r>
        <m:d>
          <m:dPr>
            <m:begChr m:val="("/>
            <m:sepChr m:val=""/>
            <m:endChr m:val=")"/>
            <m:grow/>
          </m:dPr>
          <m:e>
            <m:r>
              <m:t>x</m:t>
            </m:r>
          </m:e>
        </m:d>
      </m:oMath>
      <w:r>
        <w:t xml:space="preserve"> </w:t>
      </w:r>
      <w:r>
        <w:rPr>
          <w:rFonts w:hint="eastAsia"/>
        </w:rPr>
        <w:t xml:space="preserve">为该过程中的无穷小量</w:t>
      </w:r>
      <w:r>
        <w:t xml:space="preserve"> (</w:t>
      </w:r>
      <m:oMath>
        <m:r>
          <m:t>β</m:t>
        </m:r>
        <m:d>
          <m:dPr>
            <m:begChr m:val="("/>
            <m:sepChr m:val=""/>
            <m:endChr m:val=")"/>
            <m:grow/>
          </m:dPr>
          <m:e>
            <m:r>
              <m:t>x</m:t>
            </m:r>
          </m:e>
        </m:d>
        <m:r>
          <m:rPr>
            <m:sty m:val="p"/>
          </m:rPr>
          <m:t>≠</m:t>
        </m:r>
        <m:r>
          <m:t>0</m:t>
        </m:r>
      </m:oMath>
      <w:r>
        <w:t xml:space="preserve">)。</w:t>
      </w:r>
    </w:p>
    <w:p>
      <w:pPr>
        <w:pStyle w:val="BodyText"/>
      </w:pPr>
      <w:r>
        <w:rPr>
          <w:rFonts w:hint="eastAsia"/>
          <w:b/>
          <w:bCs/>
        </w:rPr>
        <w:t xml:space="preserve">定义5.1（无穷小比较）③</w:t>
      </w:r>
      <w:r>
        <w:br/>
      </w:r>
      <w:r>
        <w:t xml:space="preserve">(1) </w:t>
      </w:r>
      <w:r>
        <w:rPr>
          <w:rFonts w:hint="eastAsia"/>
        </w:rPr>
        <w:t xml:space="preserve">若</w:t>
      </w:r>
      <w:r>
        <w:t xml:space="preserve"> </w:t>
      </w:r>
      <m:oMath>
        <m:r>
          <m:rPr>
            <m:sty m:val="p"/>
          </m:rPr>
          <m:t>lim</m:t>
        </m:r>
        <m:f>
          <m:fPr>
            <m:type m:val="bar"/>
          </m:fPr>
          <m:num>
            <m:r>
              <m:t>α</m:t>
            </m:r>
          </m:num>
          <m:den>
            <m:r>
              <m:t>β</m:t>
            </m:r>
          </m:den>
        </m:f>
        <m:r>
          <m:rPr>
            <m:sty m:val="p"/>
          </m:rPr>
          <m:t>=</m:t>
        </m:r>
        <m:r>
          <m:t>0</m:t>
        </m:r>
      </m:oMath>
      <w:r>
        <w:rPr>
          <w:rFonts w:hint="eastAsia"/>
        </w:rPr>
        <w:t xml:space="preserve">，称</w:t>
      </w:r>
      <w:r>
        <w:t xml:space="preserve"> </w:t>
      </w:r>
      <m:oMath>
        <m:r>
          <m:t>α</m:t>
        </m:r>
      </m:oMath>
      <w:r>
        <w:t xml:space="preserve"> </w:t>
      </w:r>
      <w:r>
        <w:rPr>
          <w:rFonts w:hint="eastAsia"/>
        </w:rPr>
        <w:t xml:space="preserve">是比</w:t>
      </w:r>
      <w:r>
        <w:t xml:space="preserve"> </w:t>
      </w:r>
      <m:oMath>
        <m:r>
          <m:t>β</m:t>
        </m:r>
      </m:oMath>
      <w:r>
        <w:t xml:space="preserve"> </w:t>
      </w:r>
      <w:r>
        <w:rPr>
          <w:rFonts w:hint="eastAsia"/>
        </w:rPr>
        <w:t xml:space="preserve">高阶的无穷小，记作</w:t>
      </w:r>
      <w:r>
        <w:t xml:space="preserve"> </w:t>
      </w:r>
      <m:oMath>
        <m:r>
          <m:t>α</m:t>
        </m:r>
        <m:r>
          <m:rPr>
            <m:sty m:val="p"/>
          </m:rPr>
          <m:t>=</m:t>
        </m:r>
        <m:r>
          <m:t>o</m:t>
        </m:r>
        <m:d>
          <m:dPr>
            <m:begChr m:val="("/>
            <m:sepChr m:val=""/>
            <m:endChr m:val=")"/>
            <m:grow/>
          </m:dPr>
          <m:e>
            <m:r>
              <m:t>β</m:t>
            </m:r>
          </m:e>
        </m:d>
      </m:oMath>
      <w:r>
        <w:t xml:space="preserve">。</w:t>
      </w:r>
      <w:r>
        <w:br/>
      </w:r>
      <w:r>
        <w:t xml:space="preserve">(2) </w:t>
      </w:r>
      <w:r>
        <w:rPr>
          <w:rFonts w:hint="eastAsia"/>
        </w:rPr>
        <w:t xml:space="preserve">若</w:t>
      </w:r>
      <w:r>
        <w:t xml:space="preserve"> </w:t>
      </w:r>
      <m:oMath>
        <m:r>
          <m:rPr>
            <m:sty m:val="p"/>
          </m:rPr>
          <m:t>lim</m:t>
        </m:r>
        <m:f>
          <m:fPr>
            <m:type m:val="bar"/>
          </m:fPr>
          <m:num>
            <m:r>
              <m:t>α</m:t>
            </m:r>
          </m:num>
          <m:den>
            <m:r>
              <m:t>β</m:t>
            </m:r>
          </m:den>
        </m:f>
        <m:r>
          <m:rPr>
            <m:sty m:val="p"/>
          </m:rPr>
          <m:t>=</m:t>
        </m:r>
        <m:r>
          <m:t>c</m:t>
        </m:r>
        <m:r>
          <m:rPr>
            <m:sty m:val="p"/>
          </m:rPr>
          <m:t>≠</m:t>
        </m:r>
        <m:r>
          <m:t>0</m:t>
        </m:r>
      </m:oMath>
      <w:r>
        <w:rPr>
          <w:rFonts w:hint="eastAsia"/>
        </w:rPr>
        <w:t xml:space="preserve">（常数），称</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同阶无穷小。</w:t>
      </w:r>
      <w:r>
        <w:br/>
      </w:r>
      <w:r>
        <w:t xml:space="preserve">(3) </w:t>
      </w:r>
      <w:r>
        <w:rPr>
          <w:rFonts w:hint="eastAsia"/>
        </w:rPr>
        <w:t xml:space="preserve">若</w:t>
      </w:r>
      <w:r>
        <w:t xml:space="preserve"> </w:t>
      </w:r>
      <m:oMath>
        <m:r>
          <m:rPr>
            <m:sty m:val="p"/>
          </m:rPr>
          <m:t>lim</m:t>
        </m:r>
        <m:f>
          <m:fPr>
            <m:type m:val="bar"/>
          </m:fPr>
          <m:num>
            <m:r>
              <m:t>α</m:t>
            </m:r>
          </m:num>
          <m:den>
            <m:r>
              <m:t>β</m:t>
            </m:r>
          </m:den>
        </m:f>
        <m:r>
          <m:rPr>
            <m:sty m:val="p"/>
          </m:rPr>
          <m:t>=</m:t>
        </m:r>
        <m:r>
          <m:t>1</m:t>
        </m:r>
      </m:oMath>
      <w:r>
        <w:rPr>
          <w:rFonts w:hint="eastAsia"/>
        </w:rPr>
        <w:t xml:space="preserve">，称</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是等价无穷小，记作</w:t>
      </w:r>
      <w:r>
        <w:t xml:space="preserve"> </w:t>
      </w:r>
      <m:oMath>
        <m:r>
          <m:t>α</m:t>
        </m:r>
        <m:r>
          <m:rPr>
            <m:sty m:val="p"/>
          </m:rPr>
          <m:t>∼</m:t>
        </m:r>
        <m:r>
          <m:t>β</m:t>
        </m:r>
      </m:oMath>
      <w:r>
        <w:t xml:space="preserve">。</w:t>
      </w:r>
    </w:p>
    <w:p>
      <w:pPr>
        <w:pStyle w:val="BodyText"/>
      </w:pPr>
      <w:r>
        <w:rPr>
          <w:rFonts w:hint="eastAsia"/>
        </w:rPr>
        <w:t xml:space="preserve">等价无穷小的意义在于</w:t>
      </w:r>
      <w:r>
        <w:rPr>
          <w:rFonts w:hint="eastAsia"/>
          <w:b/>
          <w:bCs/>
        </w:rPr>
        <w:t xml:space="preserve">乘法因子的替换</w:t>
      </w:r>
      <w:r>
        <w:rPr>
          <w:rFonts w:hint="eastAsia"/>
        </w:rPr>
        <w:t xml:space="preserve">：在求极限的乘积或商中，可将某一无穷小因子用其等价无穷小代换，不改变极限值。但必须警惕其失效边界：③等价代换</w:t>
      </w:r>
      <w:r>
        <w:rPr>
          <w:rFonts w:hint="eastAsia"/>
          <w:b/>
          <w:bCs/>
        </w:rPr>
        <w:t xml:space="preserve">不能用在加减项中</w:t>
      </w:r>
      <w:r>
        <w:rPr>
          <w:rFonts w:hint="eastAsia"/>
        </w:rPr>
        <w:t xml:space="preserve">，例如</w:t>
      </w:r>
      <w:r>
        <w:t xml:space="preserve"> </w:t>
      </w:r>
      <m:oMath>
        <m:sSub>
          <m:e>
            <m:r>
              <m:rPr>
                <m:sty m:val="p"/>
              </m:rPr>
              <m:t>lim</m:t>
            </m:r>
          </m:e>
          <m:sub>
            <m:r>
              <m:t>x</m:t>
            </m:r>
            <m:r>
              <m:rPr>
                <m:sty m:val="p"/>
              </m:rPr>
              <m:t>→</m:t>
            </m:r>
            <m:r>
              <m:t>0</m:t>
            </m:r>
          </m:sub>
        </m:sSub>
        <m:f>
          <m:fPr>
            <m:type m:val="bar"/>
          </m:fPr>
          <m:num>
            <m:r>
              <m:rPr>
                <m:sty m:val="p"/>
              </m:rPr>
              <m:t>tan</m:t>
            </m:r>
            <m:r>
              <m:t>x</m:t>
            </m:r>
            <m:r>
              <m:rPr>
                <m:sty m:val="p"/>
              </m:rPr>
              <m:t>−</m:t>
            </m:r>
            <m:r>
              <m:rPr>
                <m:sty m:val="p"/>
              </m:rPr>
              <m:t>sin</m:t>
            </m:r>
            <m:r>
              <m:t>x</m:t>
            </m:r>
          </m:num>
          <m:den>
            <m:sSup>
              <m:e>
                <m:r>
                  <m:t>x</m:t>
                </m:r>
              </m:e>
              <m:sup>
                <m:r>
                  <m:t>3</m:t>
                </m:r>
              </m:sup>
            </m:sSup>
          </m:den>
        </m:f>
      </m:oMath>
      <w:r>
        <w:t xml:space="preserve"> </w:t>
      </w:r>
      <w:r>
        <w:rPr>
          <w:rFonts w:hint="eastAsia"/>
        </w:rPr>
        <w:t xml:space="preserve">若直接对每一项用等价</w:t>
      </w:r>
      <w:r>
        <w:t xml:space="preserve"> </w:t>
      </w:r>
      <m:oMath>
        <m:r>
          <m:rPr>
            <m:sty m:val="p"/>
          </m:rPr>
          <m:t>tan</m:t>
        </m:r>
        <m:r>
          <m:t>x</m:t>
        </m:r>
        <m:r>
          <m:rPr>
            <m:sty m:val="p"/>
          </m:rPr>
          <m:t>∼</m:t>
        </m:r>
        <m:r>
          <m:t>x</m:t>
        </m:r>
      </m:oMath>
      <w:r>
        <w:rPr>
          <w:rFonts w:hint="eastAsia"/>
        </w:rPr>
        <w:t xml:space="preserve">，</w:t>
      </w:r>
      <m:oMath>
        <m:r>
          <m:rPr>
            <m:sty m:val="p"/>
          </m:rPr>
          <m:t>sin</m:t>
        </m:r>
        <m:r>
          <m:t>x</m:t>
        </m:r>
        <m:r>
          <m:rPr>
            <m:sty m:val="p"/>
          </m:rPr>
          <m:t>∼</m:t>
        </m:r>
        <m:r>
          <m:t>x</m:t>
        </m:r>
      </m:oMath>
      <w:r>
        <w:rPr>
          <w:rFonts w:hint="eastAsia"/>
        </w:rPr>
        <w:t xml:space="preserve">，则分子变为</w:t>
      </w:r>
      <w:r>
        <w:t xml:space="preserve"> </w:t>
      </w:r>
      <m:oMath>
        <m:r>
          <m:t>x</m:t>
        </m:r>
        <m:r>
          <m:rPr>
            <m:sty m:val="p"/>
          </m:rPr>
          <m:t>−</m:t>
        </m:r>
        <m:r>
          <m:t>x</m:t>
        </m:r>
        <m:r>
          <m:rPr>
            <m:sty m:val="p"/>
          </m:rPr>
          <m:t>=</m:t>
        </m:r>
        <m:r>
          <m:t>0</m:t>
        </m:r>
      </m:oMath>
      <w:r>
        <w:rPr>
          <w:rFonts w:hint="eastAsia"/>
        </w:rPr>
        <w:t xml:space="preserve">，导致错误（正确结果应为</w:t>
      </w:r>
      <w:r>
        <w:t xml:space="preserve"> </w:t>
      </w:r>
      <m:oMath>
        <m:f>
          <m:fPr>
            <m:type m:val="bar"/>
          </m:fPr>
          <m:num>
            <m:r>
              <m:t>1</m:t>
            </m:r>
          </m:num>
          <m:den>
            <m:r>
              <m:t>2</m:t>
            </m:r>
          </m:den>
        </m:f>
      </m:oMath>
      <w:r>
        <w:rPr>
          <w:rFonts w:hint="eastAsia"/>
        </w:rPr>
        <w:t xml:space="preserve">）。因此等价无穷小替换仅适用于整体因子，且必须明确其仅在对应的极限过程中成立，超出该过程便失去意义。</w:t>
      </w:r>
    </w:p>
    <w:p>
      <w:pPr>
        <w:pStyle w:val="BodyText"/>
      </w:pPr>
      <w:r>
        <w:rPr>
          <w:rFonts w:hint="eastAsia"/>
        </w:rPr>
        <w:t xml:space="preserve">常见的等价无穷小（</w:t>
      </w:r>
      <m:oMath>
        <m:r>
          <m:t>x</m:t>
        </m:r>
        <m:r>
          <m:rPr>
            <m:sty m:val="p"/>
          </m:rPr>
          <m:t>→</m:t>
        </m:r>
        <m:r>
          <m:t>0</m:t>
        </m:r>
      </m:oMath>
      <w:r>
        <w:rPr>
          <w:rFonts w:hint="eastAsia"/>
        </w:rPr>
        <w:t xml:space="preserve">）：</w:t>
      </w:r>
      <m:oMath>
        <m:r>
          <m:rPr>
            <m:sty m:val="p"/>
          </m:rPr>
          <m:t>sin</m:t>
        </m:r>
        <m:r>
          <m:t>x</m:t>
        </m:r>
        <m:r>
          <m:rPr>
            <m:sty m:val="p"/>
          </m:rPr>
          <m:t>∼</m:t>
        </m:r>
        <m:r>
          <m:t>x</m:t>
        </m:r>
        <m:r>
          <m:rPr>
            <m:sty m:val="p"/>
          </m:rPr>
          <m:t>,</m:t>
        </m:r>
        <m:r>
          <m:t> </m:t>
        </m:r>
        <m:r>
          <m:rPr>
            <m:sty m:val="p"/>
          </m:rPr>
          <m:t>tan</m:t>
        </m:r>
        <m:r>
          <m:t>x</m:t>
        </m:r>
        <m:r>
          <m:rPr>
            <m:sty m:val="p"/>
          </m:rPr>
          <m:t>∼</m:t>
        </m:r>
        <m:r>
          <m:t>x</m:t>
        </m:r>
        <m:r>
          <m:rPr>
            <m:sty m:val="p"/>
          </m:rPr>
          <m:t>,</m:t>
        </m:r>
        <m:r>
          <m:t> </m:t>
        </m:r>
        <m:r>
          <m:t>1</m:t>
        </m:r>
        <m:r>
          <m:rPr>
            <m:sty m:val="p"/>
          </m:rPr>
          <m:t>−</m:t>
        </m:r>
        <m:r>
          <m:rPr>
            <m:sty m:val="p"/>
          </m:rPr>
          <m:t>cos</m:t>
        </m:r>
        <m:r>
          <m:t>x</m:t>
        </m:r>
        <m:r>
          <m:rPr>
            <m:sty m:val="p"/>
          </m:rPr>
          <m:t>∼</m:t>
        </m:r>
        <m:f>
          <m:fPr>
            <m:type m:val="bar"/>
          </m:fPr>
          <m:num>
            <m:sSup>
              <m:e>
                <m:r>
                  <m:t>x</m:t>
                </m:r>
              </m:e>
              <m:sup>
                <m:r>
                  <m:t>2</m:t>
                </m:r>
              </m:sup>
            </m:sSup>
          </m:num>
          <m:den>
            <m:r>
              <m:t>2</m:t>
            </m:r>
          </m:den>
        </m:f>
        <m:r>
          <m:rPr>
            <m:sty m:val="p"/>
          </m:rPr>
          <m:t>,</m:t>
        </m:r>
        <m:r>
          <m:t> </m:t>
        </m:r>
        <m:r>
          <m:rPr>
            <m:sty m:val="p"/>
          </m:rPr>
          <m:t>ln</m:t>
        </m:r>
        <m:d>
          <m:dPr>
            <m:begChr m:val="("/>
            <m:sepChr m:val=""/>
            <m:endChr m:val=")"/>
            <m:grow/>
          </m:dPr>
          <m:e>
            <m:r>
              <m:t>1</m:t>
            </m:r>
            <m:r>
              <m:rPr>
                <m:sty m:val="p"/>
              </m:rPr>
              <m:t>+</m:t>
            </m:r>
            <m:r>
              <m:t>x</m:t>
            </m:r>
          </m:e>
        </m:d>
        <m:r>
          <m:rPr>
            <m:sty m:val="p"/>
          </m:rPr>
          <m:t>∼</m:t>
        </m:r>
        <m:r>
          <m:t>x</m:t>
        </m:r>
        <m:r>
          <m:rPr>
            <m:sty m:val="p"/>
          </m:rPr>
          <m:t>,</m:t>
        </m:r>
        <m:r>
          <m:t> </m:t>
        </m:r>
        <m:sSup>
          <m:e>
            <m:r>
              <m:t>e</m:t>
            </m:r>
          </m:e>
          <m:sup>
            <m:r>
              <m:t>x</m:t>
            </m:r>
          </m:sup>
        </m:sSup>
        <m:r>
          <m:rPr>
            <m:sty m:val="p"/>
          </m:rPr>
          <m:t>−</m:t>
        </m:r>
        <m:r>
          <m:t>1</m:t>
        </m:r>
        <m:r>
          <m:rPr>
            <m:sty m:val="p"/>
          </m:rPr>
          <m:t>∼</m:t>
        </m:r>
        <m:r>
          <m:t>x</m:t>
        </m:r>
      </m:oMath>
      <w:r>
        <w:rPr>
          <w:rFonts w:hint="eastAsia"/>
        </w:rPr>
        <w:t xml:space="preserve">。这些关系可由重要的极限及对数、指数函数的连续性导出，但它们是精确极限值的结果，并非近似舍弃高阶项。</w:t>
      </w:r>
    </w:p>
    <w:bookmarkEnd w:id="27"/>
    <w:bookmarkStart w:id="31" w:name="综合例题与动手练习"/>
    <w:p>
      <w:pPr>
        <w:pStyle w:val="Heading2"/>
      </w:pPr>
      <w:r>
        <w:t xml:space="preserve">6. </w:t>
      </w:r>
      <w:r>
        <w:rPr>
          <w:rFonts w:hint="eastAsia"/>
        </w:rPr>
        <w:t xml:space="preserve">综合例题与动手练习</w:t>
      </w:r>
    </w:p>
    <w:p>
      <w:pPr>
        <w:pStyle w:val="FirstParagraph"/>
      </w:pPr>
      <w:r>
        <w:rPr>
          <w:rFonts w:hint="eastAsia"/>
          <w:b/>
          <w:bCs/>
        </w:rPr>
        <w:t xml:space="preserve">例6.1（利用两个重要极限）</w:t>
      </w:r>
      <w:r>
        <w:br/>
      </w:r>
      <w:r>
        <w:rPr>
          <w:rFonts w:hint="eastAsia"/>
        </w:rPr>
        <w:t xml:space="preserve">求</w:t>
      </w:r>
      <w:r>
        <w:t xml:space="preserve"> </w:t>
      </w:r>
      <m:oMath>
        <m:sSub>
          <m:e>
            <m:r>
              <m:rPr>
                <m:sty m:val="p"/>
              </m:rPr>
              <m:t>lim</m:t>
            </m:r>
          </m:e>
          <m:sub>
            <m:r>
              <m:t>x</m:t>
            </m:r>
            <m:r>
              <m:rPr>
                <m:sty m:val="p"/>
              </m:rPr>
              <m:t>→</m:t>
            </m:r>
            <m:r>
              <m:t>0</m:t>
            </m:r>
          </m:sub>
        </m:sSub>
        <m:f>
          <m:fPr>
            <m:type m:val="bar"/>
          </m:fPr>
          <m:num>
            <m:r>
              <m:rPr>
                <m:sty m:val="p"/>
              </m:rPr>
              <m:t>sin</m:t>
            </m:r>
            <m:r>
              <m:t>3</m:t>
            </m:r>
            <m:r>
              <m:t>x</m:t>
            </m:r>
          </m:num>
          <m:den>
            <m:r>
              <m:t>x</m:t>
            </m:r>
          </m:den>
        </m:f>
      </m:oMath>
      <w:r>
        <w:t xml:space="preserve">。</w:t>
      </w:r>
      <w:r>
        <w:br/>
      </w:r>
      <w:r>
        <w:rPr>
          <w:rFonts w:hint="eastAsia"/>
        </w:rPr>
        <w:t xml:space="preserve">解：</w:t>
      </w:r>
      <m:oMath>
        <m:f>
          <m:fPr>
            <m:type m:val="bar"/>
          </m:fPr>
          <m:num>
            <m:r>
              <m:rPr>
                <m:sty m:val="p"/>
              </m:rPr>
              <m:t>sin</m:t>
            </m:r>
            <m:r>
              <m:t>3</m:t>
            </m:r>
            <m:r>
              <m:t>x</m:t>
            </m:r>
          </m:num>
          <m:den>
            <m:r>
              <m:t>x</m:t>
            </m:r>
          </m:den>
        </m:f>
        <m:r>
          <m:rPr>
            <m:sty m:val="p"/>
          </m:rPr>
          <m:t>=</m:t>
        </m:r>
        <m:r>
          <m:t>3</m:t>
        </m:r>
        <m:r>
          <m:rPr>
            <m:sty m:val="p"/>
          </m:rPr>
          <m:t>⋅</m:t>
        </m:r>
        <m:f>
          <m:fPr>
            <m:type m:val="bar"/>
          </m:fPr>
          <m:num>
            <m:r>
              <m:rPr>
                <m:sty m:val="p"/>
              </m:rPr>
              <m:t>sin</m:t>
            </m:r>
            <m:r>
              <m:t>3</m:t>
            </m:r>
            <m:r>
              <m:t>x</m:t>
            </m:r>
          </m:num>
          <m:den>
            <m:r>
              <m:t>3</m:t>
            </m:r>
            <m:r>
              <m:t>x</m:t>
            </m:r>
          </m:den>
        </m:f>
      </m:oMath>
      <w:r>
        <w:rPr>
          <w:rFonts w:hint="eastAsia"/>
        </w:rPr>
        <w:t xml:space="preserve">，令</w:t>
      </w:r>
      <w:r>
        <w:t xml:space="preserve"> </w:t>
      </w:r>
      <m:oMath>
        <m:r>
          <m:t>t</m:t>
        </m:r>
        <m:r>
          <m:rPr>
            <m:sty m:val="p"/>
          </m:rPr>
          <m:t>=</m:t>
        </m:r>
        <m:r>
          <m:t>3</m:t>
        </m:r>
        <m:r>
          <m:t>x</m:t>
        </m:r>
      </m:oMath>
      <w:r>
        <w:rPr>
          <w:rFonts w:hint="eastAsia"/>
        </w:rPr>
        <w:t xml:space="preserve">，则</w:t>
      </w:r>
      <w:r>
        <w:t xml:space="preserve"> </w:t>
      </w:r>
      <m:oMath>
        <m:r>
          <m:t>t</m:t>
        </m:r>
        <m:r>
          <m:rPr>
            <m:sty m:val="p"/>
          </m:rPr>
          <m:t>→</m:t>
        </m:r>
        <m:r>
          <m:t>0</m:t>
        </m:r>
      </m:oMath>
      <w:r>
        <w:rPr>
          <w:rFonts w:hint="eastAsia"/>
        </w:rPr>
        <w:t xml:space="preserve">，原式</w:t>
      </w:r>
      <w:r>
        <w:t xml:space="preserve"> </w:t>
      </w:r>
      <m:oMath>
        <m:r>
          <m:rPr>
            <m:sty m:val="p"/>
          </m:rPr>
          <m:t>=</m:t>
        </m:r>
        <m:r>
          <m:t>3</m:t>
        </m:r>
        <m:r>
          <m:rPr>
            <m:sty m:val="p"/>
          </m:rPr>
          <m:t>⋅</m:t>
        </m:r>
        <m:sSub>
          <m:e>
            <m:r>
              <m:rPr>
                <m:sty m:val="p"/>
              </m:rPr>
              <m:t>lim</m:t>
            </m:r>
          </m:e>
          <m:sub>
            <m:r>
              <m:t>t</m:t>
            </m:r>
            <m:r>
              <m:rPr>
                <m:sty m:val="p"/>
              </m:rPr>
              <m:t>→</m:t>
            </m:r>
            <m:r>
              <m:t>0</m:t>
            </m:r>
          </m:sub>
        </m:sSub>
        <m:f>
          <m:fPr>
            <m:type m:val="bar"/>
          </m:fPr>
          <m:num>
            <m:r>
              <m:rPr>
                <m:sty m:val="p"/>
              </m:rPr>
              <m:t>sin</m:t>
            </m:r>
            <m:r>
              <m:t>t</m:t>
            </m:r>
          </m:num>
          <m:den>
            <m:r>
              <m:t>t</m:t>
            </m:r>
          </m:den>
        </m:f>
        <m:r>
          <m:rPr>
            <m:sty m:val="p"/>
          </m:rPr>
          <m:t>=</m:t>
        </m:r>
        <m:r>
          <m:t>3</m:t>
        </m:r>
      </m:oMath>
      <w:r>
        <w:t xml:space="preserve">。</w:t>
      </w:r>
    </w:p>
    <w:p>
      <w:pPr>
        <w:pStyle w:val="BodyText"/>
      </w:pPr>
      <w:r>
        <w:rPr>
          <w:rFonts w:hint="eastAsia"/>
          <w:b/>
          <w:bCs/>
        </w:rPr>
        <w:t xml:space="preserve">例6.2（有理化与等价无穷小结合）</w:t>
      </w:r>
      <w:r>
        <w:br/>
      </w:r>
      <w:r>
        <w:rPr>
          <w:rFonts w:hint="eastAsia"/>
        </w:rPr>
        <w:t xml:space="preserve">计算</w:t>
      </w:r>
      <w:r>
        <w:t xml:space="preserve"> </w:t>
      </w:r>
      <m:oMath>
        <m:sSub>
          <m:e>
            <m:r>
              <m:rPr>
                <m:sty m:val="p"/>
              </m:rPr>
              <m:t>lim</m:t>
            </m:r>
          </m:e>
          <m:sub>
            <m:r>
              <m:t>x</m:t>
            </m:r>
            <m:r>
              <m:rPr>
                <m:sty m:val="p"/>
              </m:rPr>
              <m:t>→</m:t>
            </m:r>
            <m:r>
              <m:t>0</m:t>
            </m:r>
          </m:sub>
        </m:sSub>
        <m:f>
          <m:fPr>
            <m:type m:val="bar"/>
          </m:fPr>
          <m:num>
            <m:rad>
              <m:radPr>
                <m:degHide m:val="on"/>
              </m:radPr>
              <m:deg/>
              <m:e>
                <m:r>
                  <m:t>1</m:t>
                </m:r>
                <m:r>
                  <m:rPr>
                    <m:sty m:val="p"/>
                  </m:rPr>
                  <m:t>+</m:t>
                </m:r>
                <m:r>
                  <m:t>x</m:t>
                </m:r>
              </m:e>
            </m:rad>
            <m:r>
              <m:rPr>
                <m:sty m:val="p"/>
              </m:rPr>
              <m:t>−</m:t>
            </m:r>
            <m:rad>
              <m:radPr>
                <m:degHide m:val="on"/>
              </m:radPr>
              <m:deg/>
              <m:e>
                <m:r>
                  <m:t>1</m:t>
                </m:r>
                <m:r>
                  <m:rPr>
                    <m:sty m:val="p"/>
                  </m:rPr>
                  <m:t>−</m:t>
                </m:r>
                <m:r>
                  <m:t>x</m:t>
                </m:r>
              </m:e>
            </m:rad>
          </m:num>
          <m:den>
            <m:r>
              <m:t>x</m:t>
            </m:r>
          </m:den>
        </m:f>
      </m:oMath>
      <w:r>
        <w:t xml:space="preserve">。</w:t>
      </w:r>
      <w:r>
        <w:br/>
      </w:r>
      <w:r>
        <w:rPr>
          <w:rFonts w:hint="eastAsia"/>
        </w:rPr>
        <w:t xml:space="preserve">解：分子有理化：</w:t>
      </w:r>
      <m:oMath>
        <m:f>
          <m:fPr>
            <m:type m:val="bar"/>
          </m:fPr>
          <m:num>
            <m:d>
              <m:dPr>
                <m:begChr m:val="("/>
                <m:sepChr m:val=""/>
                <m:endChr m:val=")"/>
                <m:grow/>
              </m:dPr>
              <m:e>
                <m:rad>
                  <m:radPr>
                    <m:degHide m:val="on"/>
                  </m:radPr>
                  <m:deg/>
                  <m:e>
                    <m:r>
                      <m:t>1</m:t>
                    </m:r>
                    <m:r>
                      <m:rPr>
                        <m:sty m:val="p"/>
                      </m:rPr>
                      <m:t>+</m:t>
                    </m:r>
                    <m:r>
                      <m:t>x</m:t>
                    </m:r>
                  </m:e>
                </m:rad>
                <m:r>
                  <m:rPr>
                    <m:sty m:val="p"/>
                  </m:rPr>
                  <m:t>−</m:t>
                </m:r>
                <m:rad>
                  <m:radPr>
                    <m:degHide m:val="on"/>
                  </m:radPr>
                  <m:deg/>
                  <m:e>
                    <m:r>
                      <m:t>1</m:t>
                    </m:r>
                    <m:r>
                      <m:rPr>
                        <m:sty m:val="p"/>
                      </m:rPr>
                      <m:t>−</m:t>
                    </m:r>
                    <m:r>
                      <m:t>x</m:t>
                    </m:r>
                  </m:e>
                </m:rad>
              </m:e>
            </m:d>
            <m:d>
              <m:dPr>
                <m:begChr m:val="("/>
                <m:sepChr m:val=""/>
                <m:endChr m:val=")"/>
                <m:grow/>
              </m:dPr>
              <m:e>
                <m:rad>
                  <m:radPr>
                    <m:degHide m:val="on"/>
                  </m:radPr>
                  <m:deg/>
                  <m:e>
                    <m:r>
                      <m:t>1</m:t>
                    </m:r>
                    <m:r>
                      <m:rPr>
                        <m:sty m:val="p"/>
                      </m:rPr>
                      <m:t>+</m:t>
                    </m:r>
                    <m:r>
                      <m:t>x</m:t>
                    </m:r>
                  </m:e>
                </m:rad>
                <m:r>
                  <m:rPr>
                    <m:sty m:val="p"/>
                  </m:rPr>
                  <m:t>+</m:t>
                </m:r>
                <m:rad>
                  <m:radPr>
                    <m:degHide m:val="on"/>
                  </m:radPr>
                  <m:deg/>
                  <m:e>
                    <m:r>
                      <m:t>1</m:t>
                    </m:r>
                    <m:r>
                      <m:rPr>
                        <m:sty m:val="p"/>
                      </m:rPr>
                      <m:t>−</m:t>
                    </m:r>
                    <m:r>
                      <m:t>x</m:t>
                    </m:r>
                  </m:e>
                </m:rad>
              </m:e>
            </m:d>
          </m:num>
          <m:den>
            <m:r>
              <m:t>x</m:t>
            </m:r>
            <m:d>
              <m:dPr>
                <m:begChr m:val="("/>
                <m:sepChr m:val=""/>
                <m:endChr m:val=")"/>
                <m:grow/>
              </m:dPr>
              <m:e>
                <m:rad>
                  <m:radPr>
                    <m:degHide m:val="on"/>
                  </m:radPr>
                  <m:deg/>
                  <m:e>
                    <m:r>
                      <m:t>1</m:t>
                    </m:r>
                    <m:r>
                      <m:rPr>
                        <m:sty m:val="p"/>
                      </m:rPr>
                      <m:t>+</m:t>
                    </m:r>
                    <m:r>
                      <m:t>x</m:t>
                    </m:r>
                  </m:e>
                </m:rad>
                <m:r>
                  <m:rPr>
                    <m:sty m:val="p"/>
                  </m:rPr>
                  <m:t>+</m:t>
                </m:r>
                <m:rad>
                  <m:radPr>
                    <m:degHide m:val="on"/>
                  </m:radPr>
                  <m:deg/>
                  <m:e>
                    <m:r>
                      <m:t>1</m:t>
                    </m:r>
                    <m:r>
                      <m:rPr>
                        <m:sty m:val="p"/>
                      </m:rPr>
                      <m:t>−</m:t>
                    </m:r>
                    <m:r>
                      <m:t>x</m:t>
                    </m:r>
                  </m:e>
                </m:rad>
              </m:e>
            </m:d>
          </m:den>
        </m:f>
        <m:r>
          <m:rPr>
            <m:sty m:val="p"/>
          </m:rPr>
          <m:t>=</m:t>
        </m:r>
        <m:f>
          <m:fPr>
            <m:type m:val="bar"/>
          </m:fPr>
          <m:num>
            <m:r>
              <m:t>2</m:t>
            </m:r>
            <m:r>
              <m:t>x</m:t>
            </m:r>
          </m:num>
          <m:den>
            <m:r>
              <m:t>x</m:t>
            </m:r>
            <m:d>
              <m:dPr>
                <m:begChr m:val="("/>
                <m:sepChr m:val=""/>
                <m:endChr m:val=")"/>
                <m:grow/>
              </m:dPr>
              <m:e>
                <m:rad>
                  <m:radPr>
                    <m:degHide m:val="on"/>
                  </m:radPr>
                  <m:deg/>
                  <m:e>
                    <m:r>
                      <m:t>1</m:t>
                    </m:r>
                    <m:r>
                      <m:rPr>
                        <m:sty m:val="p"/>
                      </m:rPr>
                      <m:t>+</m:t>
                    </m:r>
                    <m:r>
                      <m:t>x</m:t>
                    </m:r>
                  </m:e>
                </m:rad>
                <m:r>
                  <m:rPr>
                    <m:sty m:val="p"/>
                  </m:rPr>
                  <m:t>+</m:t>
                </m:r>
                <m:rad>
                  <m:radPr>
                    <m:degHide m:val="on"/>
                  </m:radPr>
                  <m:deg/>
                  <m:e>
                    <m:r>
                      <m:t>1</m:t>
                    </m:r>
                    <m:r>
                      <m:rPr>
                        <m:sty m:val="p"/>
                      </m:rPr>
                      <m:t>−</m:t>
                    </m:r>
                    <m:r>
                      <m:t>x</m:t>
                    </m:r>
                  </m:e>
                </m:rad>
              </m:e>
            </m:d>
          </m:den>
        </m:f>
        <m:r>
          <m:rPr>
            <m:sty m:val="p"/>
          </m:rPr>
          <m:t>=</m:t>
        </m:r>
        <m:f>
          <m:fPr>
            <m:type m:val="bar"/>
          </m:fPr>
          <m:num>
            <m:r>
              <m:t>2</m:t>
            </m:r>
          </m:num>
          <m:den>
            <m:rad>
              <m:radPr>
                <m:degHide m:val="on"/>
              </m:radPr>
              <m:deg/>
              <m:e>
                <m:r>
                  <m:t>1</m:t>
                </m:r>
                <m:r>
                  <m:rPr>
                    <m:sty m:val="p"/>
                  </m:rPr>
                  <m:t>+</m:t>
                </m:r>
                <m:r>
                  <m:t>x</m:t>
                </m:r>
              </m:e>
            </m:rad>
            <m:r>
              <m:rPr>
                <m:sty m:val="p"/>
              </m:rPr>
              <m:t>+</m:t>
            </m:r>
            <m:rad>
              <m:radPr>
                <m:degHide m:val="on"/>
              </m:radPr>
              <m:deg/>
              <m:e>
                <m:r>
                  <m:t>1</m:t>
                </m:r>
                <m:r>
                  <m:rPr>
                    <m:sty m:val="p"/>
                  </m:rPr>
                  <m:t>−</m:t>
                </m:r>
                <m:r>
                  <m:t>x</m:t>
                </m:r>
              </m:e>
            </m:rad>
          </m:den>
        </m:f>
      </m:oMath>
      <w:r>
        <w:rPr>
          <w:rFonts w:hint="eastAsia"/>
        </w:rPr>
        <w:t xml:space="preserve">，当</w:t>
      </w:r>
      <w:r>
        <w:t xml:space="preserve"> </w:t>
      </w:r>
      <m:oMath>
        <m:r>
          <m:t>x</m:t>
        </m:r>
        <m:r>
          <m:rPr>
            <m:sty m:val="p"/>
          </m:rPr>
          <m:t>→</m:t>
        </m:r>
        <m:r>
          <m:t>0</m:t>
        </m:r>
      </m:oMath>
      <w:r>
        <w:t xml:space="preserve"> </w:t>
      </w:r>
      <w:r>
        <w:rPr>
          <w:rFonts w:hint="eastAsia"/>
        </w:rPr>
        <w:t xml:space="preserve">时极限为</w:t>
      </w:r>
      <w:r>
        <w:t xml:space="preserve"> </w:t>
      </w:r>
      <m:oMath>
        <m:r>
          <m:t>1</m:t>
        </m:r>
      </m:oMath>
      <w:r>
        <w:rPr>
          <w:rFonts w:hint="eastAsia"/>
        </w:rPr>
        <w:t xml:space="preserve">。此法不涉及任何近似，每一步都是代数恒等变形。</w:t>
      </w:r>
    </w:p>
    <w:p>
      <w:pPr>
        <w:pStyle w:val="BodyText"/>
      </w:pPr>
      <w:r>
        <w:rPr>
          <w:rFonts w:hint="eastAsia"/>
          <w:b/>
          <w:bCs/>
        </w:rPr>
        <w:t xml:space="preserve">例6.3（涉及</w:t>
      </w:r>
      <w:r>
        <w:rPr>
          <w:b/>
          <w:bCs/>
        </w:rPr>
        <w:t xml:space="preserve"> </w:t>
      </w:r>
      <m:oMath>
        <m:r>
          <m:t>e</m:t>
        </m:r>
      </m:oMath>
      <w:r>
        <w:rPr>
          <w:b/>
          <w:bCs/>
        </w:rPr>
        <w:t xml:space="preserve"> </w:t>
      </w:r>
      <w:r>
        <w:rPr>
          <w:rFonts w:hint="eastAsia"/>
          <w:b/>
          <w:bCs/>
        </w:rPr>
        <w:t xml:space="preserve">的极限）</w:t>
      </w:r>
      <w:r>
        <w:br/>
      </w:r>
      <w:r>
        <w:rPr>
          <w:rFonts w:hint="eastAsia"/>
        </w:rPr>
        <w:t xml:space="preserve">求</w:t>
      </w:r>
      <w:r>
        <w:t xml:space="preserve"> </w:t>
      </w:r>
      <m:oMath>
        <m:sSub>
          <m:e>
            <m:r>
              <m:rPr>
                <m:sty m:val="p"/>
              </m:rPr>
              <m:t>lim</m:t>
            </m:r>
          </m:e>
          <m:sub>
            <m:r>
              <m:t>n</m:t>
            </m:r>
            <m:r>
              <m:rPr>
                <m:sty m:val="p"/>
              </m:rPr>
              <m:t>→</m:t>
            </m:r>
            <m:r>
              <m:rPr>
                <m:sty m:val="p"/>
              </m:rPr>
              <m:t>∞</m:t>
            </m:r>
          </m:sub>
        </m:sSub>
        <m:sSup>
          <m:e>
            <m:d>
              <m:dPr>
                <m:begChr m:val="("/>
                <m:sepChr m:val=""/>
                <m:endChr m:val=")"/>
                <m:grow/>
              </m:dPr>
              <m:e>
                <m:r>
                  <m:t>1</m:t>
                </m:r>
                <m:r>
                  <m:rPr>
                    <m:sty m:val="p"/>
                  </m:rPr>
                  <m:t>+</m:t>
                </m:r>
                <m:f>
                  <m:fPr>
                    <m:type m:val="bar"/>
                  </m:fPr>
                  <m:num>
                    <m:r>
                      <m:t>2</m:t>
                    </m:r>
                  </m:num>
                  <m:den>
                    <m:r>
                      <m:t>n</m:t>
                    </m:r>
                  </m:den>
                </m:f>
              </m:e>
            </m:d>
          </m:e>
          <m:sup>
            <m:r>
              <m:t>n</m:t>
            </m:r>
          </m:sup>
        </m:sSup>
      </m:oMath>
      <w:r>
        <w:t xml:space="preserve">。</w:t>
      </w:r>
      <w:r>
        <w:br/>
      </w:r>
      <w:r>
        <w:rPr>
          <w:rFonts w:hint="eastAsia"/>
        </w:rPr>
        <w:t xml:space="preserve">解：</w:t>
      </w:r>
      <m:oMath>
        <m:sSup>
          <m:e>
            <m:d>
              <m:dPr>
                <m:begChr m:val="("/>
                <m:sepChr m:val=""/>
                <m:endChr m:val=")"/>
                <m:grow/>
              </m:dPr>
              <m:e>
                <m:r>
                  <m:t>1</m:t>
                </m:r>
                <m:r>
                  <m:rPr>
                    <m:sty m:val="p"/>
                  </m:rPr>
                  <m:t>+</m:t>
                </m:r>
                <m:f>
                  <m:fPr>
                    <m:type m:val="bar"/>
                  </m:fPr>
                  <m:num>
                    <m:r>
                      <m:t>2</m:t>
                    </m:r>
                  </m:num>
                  <m:den>
                    <m:r>
                      <m:t>n</m:t>
                    </m:r>
                  </m:den>
                </m:f>
              </m:e>
            </m:d>
          </m:e>
          <m:sup>
            <m:r>
              <m:t>n</m:t>
            </m:r>
          </m:sup>
        </m:sSup>
        <m:r>
          <m:rPr>
            <m:sty m:val="p"/>
          </m:rPr>
          <m:t>=</m:t>
        </m:r>
        <m:sSup>
          <m:e>
            <m:d>
              <m:dPr>
                <m:begChr m:val="["/>
                <m:sepChr m:val=""/>
                <m:endChr m:val="]"/>
                <m:grow/>
              </m:dPr>
              <m:e>
                <m:sSup>
                  <m:e>
                    <m:d>
                      <m:dPr>
                        <m:begChr m:val="("/>
                        <m:sepChr m:val=""/>
                        <m:endChr m:val=")"/>
                        <m:grow/>
                      </m:dPr>
                      <m:e>
                        <m:r>
                          <m:t>1</m:t>
                        </m:r>
                        <m:r>
                          <m:rPr>
                            <m:sty m:val="p"/>
                          </m:rPr>
                          <m:t>+</m:t>
                        </m:r>
                        <m:f>
                          <m:fPr>
                            <m:type m:val="bar"/>
                          </m:fPr>
                          <m:num>
                            <m:r>
                              <m:t>2</m:t>
                            </m:r>
                          </m:num>
                          <m:den>
                            <m:r>
                              <m:t>n</m:t>
                            </m:r>
                          </m:den>
                        </m:f>
                      </m:e>
                    </m:d>
                  </m:e>
                  <m:sup>
                    <m:f>
                      <m:fPr>
                        <m:type m:val="bar"/>
                      </m:fPr>
                      <m:num>
                        <m:r>
                          <m:t>n</m:t>
                        </m:r>
                      </m:num>
                      <m:den>
                        <m:r>
                          <m:t>2</m:t>
                        </m:r>
                      </m:den>
                    </m:f>
                  </m:sup>
                </m:sSup>
              </m:e>
            </m:d>
          </m:e>
          <m:sup>
            <m:r>
              <m:t>2</m:t>
            </m:r>
          </m:sup>
        </m:sSup>
      </m:oMath>
      <w:r>
        <w:rPr>
          <w:rFonts w:hint="eastAsia"/>
        </w:rPr>
        <w:t xml:space="preserve">，令</w:t>
      </w:r>
      <w:r>
        <w:t xml:space="preserve"> </w:t>
      </w:r>
      <m:oMath>
        <m:r>
          <m:t>t</m:t>
        </m:r>
        <m:r>
          <m:rPr>
            <m:sty m:val="p"/>
          </m:rPr>
          <m:t>=</m:t>
        </m:r>
        <m:f>
          <m:fPr>
            <m:type m:val="bar"/>
          </m:fPr>
          <m:num>
            <m:r>
              <m:t>n</m:t>
            </m:r>
          </m:num>
          <m:den>
            <m:r>
              <m:t>2</m:t>
            </m:r>
          </m:den>
        </m:f>
      </m:oMath>
      <w:r>
        <w:rPr>
          <w:rFonts w:hint="eastAsia"/>
        </w:rPr>
        <w:t xml:space="preserve">，当</w:t>
      </w:r>
      <w:r>
        <w:t xml:space="preserve"> </w:t>
      </w:r>
      <m:oMath>
        <m:r>
          <m:t>n</m:t>
        </m:r>
        <m:r>
          <m:rPr>
            <m:sty m:val="p"/>
          </m:rPr>
          <m:t>→</m:t>
        </m:r>
        <m:r>
          <m:rPr>
            <m:sty m:val="p"/>
          </m:rPr>
          <m:t>∞</m:t>
        </m:r>
      </m:oMath>
      <w:r>
        <w:t xml:space="preserve"> </w:t>
      </w:r>
      <w:r>
        <w:rPr>
          <w:rFonts w:hint="eastAsia"/>
        </w:rPr>
        <w:t xml:space="preserve">时</w:t>
      </w:r>
      <w:r>
        <w:t xml:space="preserve"> </w:t>
      </w:r>
      <m:oMath>
        <m:r>
          <m:t>t</m:t>
        </m:r>
        <m:r>
          <m:rPr>
            <m:sty m:val="p"/>
          </m:rPr>
          <m:t>→</m:t>
        </m:r>
        <m:r>
          <m:rPr>
            <m:sty m:val="p"/>
          </m:rPr>
          <m:t>∞</m:t>
        </m:r>
      </m:oMath>
      <w:r>
        <w:rPr>
          <w:rFonts w:hint="eastAsia"/>
        </w:rPr>
        <w:t xml:space="preserve">，内层极限为</w:t>
      </w:r>
      <w:r>
        <w:t xml:space="preserve"> </w:t>
      </w:r>
      <m:oMath>
        <m:r>
          <m:t>e</m:t>
        </m:r>
      </m:oMath>
      <w:r>
        <w:rPr>
          <w:rFonts w:hint="eastAsia"/>
        </w:rPr>
        <w:t xml:space="preserve">，故原极限为</w:t>
      </w:r>
      <w:r>
        <w:t xml:space="preserve"> </w:t>
      </w:r>
      <m:oMath>
        <m:sSup>
          <m:e>
            <m:r>
              <m:t>e</m:t>
            </m:r>
          </m:e>
          <m:sup>
            <m:r>
              <m:t>2</m:t>
            </m:r>
          </m:sup>
        </m:sSup>
      </m:oMath>
      <w:r>
        <w:t xml:space="preserve">。</w:t>
      </w:r>
    </w:p>
    <w:p>
      <w:r>
        <w:pict>
          <v:rect style="width:0;height:1.5pt" o:hralign="center" o:hrstd="t" o:hr="t"/>
        </w:pict>
      </w:r>
    </w:p>
    <w:bookmarkStart w:id="28" w:name="习题"/>
    <w:p>
      <w:pPr>
        <w:pStyle w:val="Heading3"/>
      </w:pPr>
      <w:r>
        <w:rPr>
          <w:rFonts w:hint="eastAsia"/>
        </w:rPr>
        <w:t xml:space="preserve">习题</w:t>
      </w:r>
    </w:p>
    <w:p>
      <w:pPr>
        <w:pStyle w:val="Compact"/>
        <w:numPr>
          <w:ilvl w:val="0"/>
          <w:numId w:val="1001"/>
        </w:numPr>
      </w:pPr>
      <w:r>
        <w:rPr>
          <w:rFonts w:hint="eastAsia"/>
        </w:rPr>
        <w:t xml:space="preserve">用</w:t>
      </w:r>
      <w:r>
        <w:t xml:space="preserve"> </w:t>
      </w:r>
      <m:oMath>
        <m:r>
          <m:t>ε</m:t>
        </m:r>
      </m:oMath>
      <w:r>
        <w:t xml:space="preserve">‑N </w:t>
      </w:r>
      <w:r>
        <w:rPr>
          <w:rFonts w:hint="eastAsia"/>
        </w:rPr>
        <w:t xml:space="preserve">语言证明</w:t>
      </w:r>
      <w:r>
        <w:t xml:space="preserve"> </w:t>
      </w:r>
      <m:oMath>
        <m:sSub>
          <m:e>
            <m:r>
              <m:rPr>
                <m:sty m:val="p"/>
              </m:rPr>
              <m:t>lim</m:t>
            </m:r>
          </m:e>
          <m:sub>
            <m:r>
              <m:t>n</m:t>
            </m:r>
            <m:r>
              <m:rPr>
                <m:sty m:val="p"/>
              </m:rPr>
              <m:t>→</m:t>
            </m:r>
            <m:r>
              <m:rPr>
                <m:sty m:val="p"/>
              </m:rPr>
              <m:t>∞</m:t>
            </m:r>
          </m:sub>
        </m:sSub>
        <m:f>
          <m:fPr>
            <m:type m:val="bar"/>
          </m:fPr>
          <m:num>
            <m:r>
              <m:t>3</m:t>
            </m:r>
            <m:r>
              <m:t>n</m:t>
            </m:r>
          </m:num>
          <m:den>
            <m:r>
              <m:t>2</m:t>
            </m:r>
            <m:r>
              <m:t>n</m:t>
            </m:r>
            <m:r>
              <m:rPr>
                <m:sty m:val="p"/>
              </m:rPr>
              <m:t>+</m:t>
            </m:r>
            <m:r>
              <m:t>1</m:t>
            </m:r>
          </m:den>
        </m:f>
        <m:r>
          <m:rPr>
            <m:sty m:val="p"/>
          </m:rPr>
          <m:t>=</m:t>
        </m:r>
        <m:f>
          <m:fPr>
            <m:type m:val="bar"/>
          </m:fPr>
          <m:num>
            <m:r>
              <m:t>3</m:t>
            </m:r>
          </m:num>
          <m:den>
            <m:r>
              <m:t>2</m:t>
            </m:r>
          </m:den>
        </m:f>
      </m:oMath>
      <w:r>
        <w:t xml:space="preserve">。</w:t>
      </w:r>
      <w:r>
        <w:br/>
      </w:r>
    </w:p>
    <w:p>
      <w:pPr>
        <w:pStyle w:val="Compact"/>
        <w:numPr>
          <w:ilvl w:val="0"/>
          <w:numId w:val="1001"/>
        </w:numPr>
      </w:pPr>
      <w:r>
        <w:rPr>
          <w:rFonts w:hint="eastAsia"/>
        </w:rPr>
        <w:t xml:space="preserve">计算下列极限：</w:t>
      </w:r>
    </w:p>
    <w:p>
      <w:pPr>
        <w:pStyle w:val="Compact"/>
        <w:numPr>
          <w:ilvl w:val="1"/>
          <w:numId w:val="1002"/>
        </w:numPr>
      </w:pPr>
      <m:oMath>
        <m:sSub>
          <m:e>
            <m:r>
              <m:rPr>
                <m:sty m:val="p"/>
              </m:rPr>
              <m:t>lim</m:t>
            </m:r>
          </m:e>
          <m:sub>
            <m:r>
              <m:t>x</m:t>
            </m:r>
            <m:r>
              <m:rPr>
                <m:sty m:val="p"/>
              </m:rPr>
              <m:t>→</m:t>
            </m:r>
            <m:r>
              <m:t>1</m:t>
            </m:r>
          </m:sub>
        </m:sSub>
        <m:f>
          <m:fPr>
            <m:type m:val="bar"/>
          </m:fPr>
          <m:num>
            <m:sSup>
              <m:e>
                <m:r>
                  <m:t>x</m:t>
                </m:r>
              </m:e>
              <m:sup>
                <m:r>
                  <m:t>3</m:t>
                </m:r>
              </m:sup>
            </m:sSup>
            <m:r>
              <m:rPr>
                <m:sty m:val="p"/>
              </m:rPr>
              <m:t>−</m:t>
            </m:r>
            <m:r>
              <m:t>1</m:t>
            </m:r>
          </m:num>
          <m:den>
            <m:sSup>
              <m:e>
                <m:r>
                  <m:t>x</m:t>
                </m:r>
              </m:e>
              <m:sup>
                <m:r>
                  <m:t>2</m:t>
                </m:r>
              </m:sup>
            </m:sSup>
            <m:r>
              <m:rPr>
                <m:sty m:val="p"/>
              </m:rPr>
              <m:t>−</m:t>
            </m:r>
            <m:r>
              <m:t>1</m:t>
            </m:r>
          </m:den>
        </m:f>
      </m:oMath>
      <w:r>
        <w:rPr>
          <w:rFonts w:hint="eastAsia"/>
        </w:rPr>
        <w:t xml:space="preserve">；</w:t>
      </w:r>
      <w:r>
        <w:br/>
      </w:r>
    </w:p>
    <w:p>
      <w:pPr>
        <w:pStyle w:val="Compact"/>
        <w:numPr>
          <w:ilvl w:val="1"/>
          <w:numId w:val="1002"/>
        </w:numPr>
      </w:pPr>
      <m:oMath>
        <m:sSub>
          <m:e>
            <m:r>
              <m:rPr>
                <m:sty m:val="p"/>
              </m:rPr>
              <m:t>lim</m:t>
            </m:r>
          </m:e>
          <m:sub>
            <m:r>
              <m:t>x</m:t>
            </m:r>
            <m:r>
              <m:rPr>
                <m:sty m:val="p"/>
              </m:rPr>
              <m:t>→</m:t>
            </m:r>
            <m:r>
              <m:t>0</m:t>
            </m:r>
          </m:sub>
        </m:sSub>
        <m:f>
          <m:fPr>
            <m:type m:val="bar"/>
          </m:fPr>
          <m:num>
            <m:r>
              <m:rPr>
                <m:sty m:val="p"/>
              </m:rPr>
              <m:t>tan</m:t>
            </m:r>
            <m:r>
              <m:t>x</m:t>
            </m:r>
            <m:r>
              <m:rPr>
                <m:sty m:val="p"/>
              </m:rPr>
              <m:t>−</m:t>
            </m:r>
            <m:r>
              <m:rPr>
                <m:sty m:val="p"/>
              </m:rPr>
              <m:t>sin</m:t>
            </m:r>
            <m:r>
              <m:t>x</m:t>
            </m:r>
          </m:num>
          <m:den>
            <m:sSup>
              <m:e>
                <m:r>
                  <m:t>x</m:t>
                </m:r>
              </m:e>
              <m:sup>
                <m:r>
                  <m:t>3</m:t>
                </m:r>
              </m:sup>
            </m:sSup>
          </m:den>
        </m:f>
      </m:oMath>
      <w:r>
        <w:rPr>
          <w:rFonts w:hint="eastAsia"/>
        </w:rPr>
        <w:t xml:space="preserve">；</w:t>
      </w:r>
      <w:r>
        <w:br/>
      </w:r>
    </w:p>
    <w:p>
      <w:pPr>
        <w:pStyle w:val="Compact"/>
        <w:numPr>
          <w:ilvl w:val="1"/>
          <w:numId w:val="1002"/>
        </w:numPr>
      </w:pPr>
      <m:oMath>
        <m:sSub>
          <m:e>
            <m:r>
              <m:rPr>
                <m:sty m:val="p"/>
              </m:rPr>
              <m:t>lim</m:t>
            </m:r>
          </m:e>
          <m:sub>
            <m:r>
              <m:t>x</m:t>
            </m:r>
            <m:r>
              <m:rPr>
                <m:sty m:val="p"/>
              </m:rPr>
              <m:t>→</m:t>
            </m:r>
            <m:r>
              <m:rPr>
                <m:sty m:val="p"/>
              </m:rPr>
              <m:t>∞</m:t>
            </m:r>
          </m:sub>
        </m:sSub>
        <m:sSup>
          <m:e>
            <m:d>
              <m:dPr>
                <m:begChr m:val="("/>
                <m:sepChr m:val=""/>
                <m:endChr m:val=")"/>
                <m:grow/>
              </m:dPr>
              <m:e>
                <m:r>
                  <m:t>1</m:t>
                </m:r>
                <m:r>
                  <m:rPr>
                    <m:sty m:val="p"/>
                  </m:rPr>
                  <m:t>−</m:t>
                </m:r>
                <m:f>
                  <m:fPr>
                    <m:type m:val="bar"/>
                  </m:fPr>
                  <m:num>
                    <m:r>
                      <m:t>1</m:t>
                    </m:r>
                  </m:num>
                  <m:den>
                    <m:r>
                      <m:t>x</m:t>
                    </m:r>
                  </m:den>
                </m:f>
              </m:e>
            </m:d>
          </m:e>
          <m:sup>
            <m:r>
              <m:t>x</m:t>
            </m:r>
          </m:sup>
        </m:sSup>
      </m:oMath>
      <w:r>
        <w:t xml:space="preserve">。</w:t>
      </w:r>
      <w:r>
        <w:br/>
      </w:r>
    </w:p>
    <w:p>
      <w:pPr>
        <w:pStyle w:val="Compact"/>
        <w:numPr>
          <w:ilvl w:val="0"/>
          <w:numId w:val="1001"/>
        </w:numPr>
      </w:pP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2</m:t>
                      </m:r>
                    </m:sup>
                  </m:sSup>
                  <m:r>
                    <m:rPr>
                      <m:sty m:val="p"/>
                    </m:rPr>
                    <m:t>+</m:t>
                  </m:r>
                  <m:r>
                    <m:t>1</m:t>
                  </m:r>
                  <m:r>
                    <m:rPr>
                      <m:sty m:val="p"/>
                    </m:rPr>
                    <m:t>,</m:t>
                  </m:r>
                </m:e>
                <m:e>
                  <m:r>
                    <m:t>x</m:t>
                  </m:r>
                  <m:r>
                    <m:rPr>
                      <m:sty m:val="p"/>
                    </m:rPr>
                    <m:t>&lt;</m:t>
                  </m:r>
                  <m:r>
                    <m:t>0</m:t>
                  </m:r>
                </m:e>
              </m:mr>
              <m:mr>
                <m:e>
                  <m:r>
                    <m:t>2</m:t>
                  </m:r>
                  <m:r>
                    <m:rPr>
                      <m:sty m:val="p"/>
                    </m:rPr>
                    <m:t>,</m:t>
                  </m:r>
                </m:e>
                <m:e>
                  <m:r>
                    <m:t>x</m:t>
                  </m:r>
                  <m:r>
                    <m:rPr>
                      <m:sty m:val="p"/>
                    </m:rPr>
                    <m:t>=</m:t>
                  </m:r>
                  <m:r>
                    <m:t>0</m:t>
                  </m:r>
                </m:e>
              </m:mr>
              <m:mr>
                <m:e>
                  <m:f>
                    <m:fPr>
                      <m:type m:val="bar"/>
                    </m:fPr>
                    <m:num>
                      <m:r>
                        <m:rPr>
                          <m:sty m:val="p"/>
                        </m:rPr>
                        <m:t>sin</m:t>
                      </m:r>
                      <m:r>
                        <m:t>x</m:t>
                      </m:r>
                    </m:num>
                    <m:den>
                      <m:r>
                        <m:t>x</m:t>
                      </m:r>
                    </m:den>
                  </m:f>
                  <m:r>
                    <m:rPr>
                      <m:sty m:val="p"/>
                    </m:rPr>
                    <m:t>,</m:t>
                  </m:r>
                </m:e>
                <m:e>
                  <m:r>
                    <m:t>x</m:t>
                  </m:r>
                  <m:r>
                    <m:rPr>
                      <m:sty m:val="p"/>
                    </m:rPr>
                    <m:t>&gt;</m:t>
                  </m:r>
                  <m:r>
                    <m:t>0</m:t>
                  </m:r>
                </m:e>
              </m:mr>
            </m:m>
          </m:e>
        </m:d>
      </m:oMath>
      <w:r>
        <w:rPr>
          <w:rFonts w:hint="eastAsia"/>
        </w:rPr>
        <w:t xml:space="preserve">，讨论</w:t>
      </w:r>
      <w:r>
        <w:t xml:space="preserve"> </w:t>
      </w:r>
      <m:oMath>
        <m:sSub>
          <m:e>
            <m:r>
              <m:rPr>
                <m:sty m:val="p"/>
              </m:rPr>
              <m:t>lim</m:t>
            </m:r>
          </m:e>
          <m:sub>
            <m:r>
              <m:t>x</m:t>
            </m:r>
            <m:r>
              <m:rPr>
                <m:sty m:val="p"/>
              </m:rPr>
              <m:t>→</m:t>
            </m:r>
            <m:r>
              <m:t>0</m:t>
            </m:r>
          </m:sub>
        </m:sSub>
        <m:r>
          <m:t>f</m:t>
        </m:r>
        <m:d>
          <m:dPr>
            <m:begChr m:val="("/>
            <m:sepChr m:val=""/>
            <m:endChr m:val=")"/>
            <m:grow/>
          </m:dPr>
          <m:e>
            <m:r>
              <m:t>x</m:t>
            </m:r>
          </m:e>
        </m:d>
      </m:oMath>
      <w:r>
        <w:t xml:space="preserve"> </w:t>
      </w:r>
      <w:r>
        <w:rPr>
          <w:rFonts w:hint="eastAsia"/>
        </w:rPr>
        <w:t xml:space="preserve">是否存在。</w:t>
      </w:r>
      <w:r>
        <w:br/>
      </w:r>
    </w:p>
    <w:p>
      <w:pPr>
        <w:pStyle w:val="Compact"/>
        <w:numPr>
          <w:ilvl w:val="0"/>
          <w:numId w:val="1001"/>
        </w:numPr>
      </w:pPr>
      <w:r>
        <w:rPr>
          <w:rFonts w:hint="eastAsia"/>
        </w:rPr>
        <w:t xml:space="preserve">利用夹逼准则求</w:t>
      </w:r>
      <w:r>
        <w:t xml:space="preserve"> </w:t>
      </w:r>
      <m:oMath>
        <m:sSub>
          <m:e>
            <m:r>
              <m:rPr>
                <m:sty m:val="p"/>
              </m:rPr>
              <m:t>lim</m:t>
            </m:r>
          </m:e>
          <m:sub>
            <m:r>
              <m:t>n</m:t>
            </m:r>
            <m:r>
              <m:rPr>
                <m:sty m:val="p"/>
              </m:rPr>
              <m:t>→</m:t>
            </m:r>
            <m:r>
              <m:rPr>
                <m:sty m:val="p"/>
              </m:rPr>
              <m:t>∞</m:t>
            </m:r>
          </m:sub>
        </m:sSub>
        <m:rad>
          <m:deg>
            <m:r>
              <m:t>n</m:t>
            </m:r>
          </m:deg>
          <m:e>
            <m:sSup>
              <m:e>
                <m:r>
                  <m:t>a</m:t>
                </m:r>
              </m:e>
              <m:sup>
                <m:r>
                  <m:t>n</m:t>
                </m:r>
              </m:sup>
            </m:sSup>
            <m:r>
              <m:rPr>
                <m:sty m:val="p"/>
              </m:rPr>
              <m:t>+</m:t>
            </m:r>
            <m:sSup>
              <m:e>
                <m:r>
                  <m:t>b</m:t>
                </m:r>
              </m:e>
              <m:sup>
                <m:r>
                  <m:t>n</m:t>
                </m:r>
              </m:sup>
            </m:sSup>
          </m:e>
        </m:rad>
      </m:oMath>
      <w:r>
        <w:rPr>
          <w:rFonts w:hint="eastAsia"/>
        </w:rPr>
        <w:t xml:space="preserve">，其中</w:t>
      </w:r>
      <w:r>
        <w:t xml:space="preserve"> </w:t>
      </w:r>
      <m:oMath>
        <m:r>
          <m:t>a</m:t>
        </m:r>
        <m:r>
          <m:rPr>
            <m:sty m:val="p"/>
          </m:rPr>
          <m:t>,</m:t>
        </m:r>
        <m:r>
          <m:t>b</m:t>
        </m:r>
        <m:r>
          <m:rPr>
            <m:sty m:val="p"/>
          </m:rPr>
          <m:t>&gt;</m:t>
        </m:r>
        <m:r>
          <m:t>0</m:t>
        </m:r>
      </m:oMath>
      <w:r>
        <w:t xml:space="preserve">。</w:t>
      </w:r>
    </w:p>
    <w:p>
      <w:pPr>
        <w:pStyle w:val="FirstParagraph"/>
      </w:pPr>
      <w:hyperlink w:anchor="小结">
        <w:r>
          <w:rPr>
            <w:rStyle w:val="Hyperlink"/>
            <w:rFonts w:hint="eastAsia"/>
            <w:b/>
            <w:bCs/>
          </w:rPr>
          <w:t xml:space="preserve">小结</w:t>
        </w:r>
      </w:hyperlink>
      <w:r>
        <w:br/>
      </w:r>
      <w:r>
        <w:rPr>
          <w:rFonts w:hint="eastAsia"/>
        </w:rPr>
        <w:t xml:space="preserve">极限用</w:t>
      </w:r>
      <w:r>
        <w:t xml:space="preserve"> </w:t>
      </w:r>
      <m:oMath>
        <m:r>
          <m:t>ε</m:t>
        </m:r>
      </m:oMath>
      <w:r>
        <w:rPr>
          <w:rFonts w:hint="eastAsia"/>
        </w:rPr>
        <w:t xml:space="preserve">‑语言将“无限逼近”落实为精确的数学定义，为后续工作提供了可验证的检验标准。由其导出的四则运算法则、夹逼准则、两个重要极限以及等价无穷小工具，使我们在大量初等函数的极限计算中游刃有余。这些成果将直接用于定义导数（差商极限</w:t>
      </w:r>
      <w:r>
        <w:t xml:space="preserve"> </w:t>
      </w:r>
      <m:oMath>
        <m:sSub>
          <m:e>
            <m:r>
              <m:rPr>
                <m:sty m:val="p"/>
              </m:rPr>
              <m:t>lim</m:t>
            </m:r>
          </m:e>
          <m:sub>
            <m:r>
              <m:t>Δ</m:t>
            </m:r>
            <m:r>
              <m:t>x</m:t>
            </m:r>
            <m:r>
              <m:rPr>
                <m:sty m:val="p"/>
              </m:rPr>
              <m:t>→</m:t>
            </m:r>
            <m:r>
              <m:t>0</m:t>
            </m:r>
          </m:sub>
        </m:sSub>
        <m:f>
          <m:fPr>
            <m:type m:val="bar"/>
          </m:fPr>
          <m:num>
            <m:r>
              <m:t>Δ</m:t>
            </m:r>
            <m:r>
              <m:t>y</m:t>
            </m:r>
          </m:num>
          <m:den>
            <m:r>
              <m:t>Δ</m:t>
            </m:r>
            <m:r>
              <m:t>x</m:t>
            </m:r>
          </m:den>
        </m:f>
      </m:oMath>
      <w:r>
        <w:rPr>
          <w:rFonts w:hint="eastAsia"/>
        </w:rPr>
        <w:t xml:space="preserve">）、讨论级数收敛性（部分和极限），并由渐近记号</w:t>
      </w:r>
      <w:r>
        <w:t xml:space="preserve"> </w:t>
      </w:r>
      <m:oMath>
        <m:r>
          <m:t>O</m:t>
        </m:r>
        <m:d>
          <m:dPr>
            <m:begChr m:val="("/>
            <m:sepChr m:val=""/>
            <m:endChr m:val=")"/>
            <m:grow/>
          </m:dPr>
          <m:e>
            <m:r>
              <m:rPr>
                <m:sty m:val="p"/>
              </m:rPr>
              <m:t>⋅</m:t>
            </m:r>
          </m:e>
        </m:d>
      </m:oMath>
      <w:r>
        <w:t xml:space="preserve"> </w:t>
      </w:r>
      <w:r>
        <w:rPr>
          <w:rFonts w:hint="eastAsia"/>
        </w:rPr>
        <w:t xml:space="preserve">描述算法时间复杂度时反复调用。当同学们在后续章节中遇到“斜率”、</w:t>
      </w:r>
      <w:r>
        <w:rPr>
          <w:rFonts w:hint="eastAsia"/>
        </w:rPr>
        <w:t xml:space="preserve">“无穷级数”</w:t>
      </w:r>
      <w:r>
        <w:rPr>
          <w:rFonts w:hint="eastAsia"/>
        </w:rPr>
        <w:t xml:space="preserve">或“大O”时，请回忆：它们无一不是极限思想的自然延伸。</w:t>
      </w:r>
    </w:p>
    <w:bookmarkEnd w:id="28"/>
    <w:bookmarkStart w:id="29" w:name="导数"/>
    <w:p>
      <w:pPr>
        <w:pStyle w:val="Heading3"/>
      </w:pPr>
      <w:r>
        <w:t xml:space="preserve">1.2 </w:t>
      </w:r>
      <w:r>
        <w:rPr>
          <w:rFonts w:hint="eastAsia"/>
        </w:rPr>
        <w:t xml:space="preserve">导数</w:t>
      </w:r>
    </w:p>
    <w:p>
      <w:pPr>
        <w:pStyle w:val="FirstParagraph"/>
      </w:pPr>
      <w:r>
        <w:rPr>
          <w:rFonts w:hint="eastAsia"/>
        </w:rPr>
        <w:t xml:space="preserve">【前置依赖】本节以</w:t>
      </w:r>
      <w:r>
        <w:t xml:space="preserve"> 1.1 </w:t>
      </w:r>
      <w:r>
        <w:rPr>
          <w:rFonts w:hint="eastAsia"/>
        </w:rPr>
        <w:t xml:space="preserve">节「极限」为先修，直接使用极限的</w:t>
      </w:r>
      <w:r>
        <w:t xml:space="preserve"> </w:t>
      </w:r>
      <m:oMath>
        <m:r>
          <m:t>ε</m:t>
        </m:r>
        <m:r>
          <m:rPr>
            <m:sty m:val="p"/>
          </m:rPr>
          <m:t>−</m:t>
        </m:r>
        <m:r>
          <m:t>δ</m:t>
        </m:r>
      </m:oMath>
      <w:r>
        <w:t xml:space="preserve"> </w:t>
      </w:r>
      <w:r>
        <w:rPr>
          <w:rFonts w:hint="eastAsia"/>
        </w:rPr>
        <w:t xml:space="preserve">定义与极限运算法则，不重讲；正如</w:t>
      </w:r>
      <w:r>
        <w:t xml:space="preserve"> 1.1 </w:t>
      </w:r>
      <w:r>
        <w:rPr>
          <w:rFonts w:hint="eastAsia"/>
        </w:rPr>
        <w:t xml:space="preserve">节末所言，差商极限正是极限理论的核心应用。同时假定读者已掌握函数的基本性质（单调性、奇偶性、周期性），此处不展开。读完本节后，你将能够理解导数的精确定义、几何意义与可导性条件，为</w:t>
      </w:r>
      <w:r>
        <w:t xml:space="preserve"> 1.3 </w:t>
      </w:r>
      <w:r>
        <w:rPr>
          <w:rFonts w:hint="eastAsia"/>
        </w:rPr>
        <w:t xml:space="preserve">节「求导法则」提供运算对象，为</w:t>
      </w:r>
      <w:r>
        <w:t xml:space="preserve"> 1.5 </w:t>
      </w:r>
      <w:r>
        <w:rPr>
          <w:rFonts w:hint="eastAsia"/>
        </w:rPr>
        <w:t xml:space="preserve">节「泰勒展开」铺垫局部逼近思想，并最终为</w:t>
      </w:r>
      <w:r>
        <w:t xml:space="preserve"> 3.2 </w:t>
      </w:r>
      <w:r>
        <w:rPr>
          <w:rFonts w:hint="eastAsia"/>
        </w:rPr>
        <w:t xml:space="preserve">节「时间复杂度」的渐近分析及</w:t>
      </w:r>
      <w:r>
        <w:t xml:space="preserve"> 4.1 </w:t>
      </w:r>
      <w:r>
        <w:rPr>
          <w:rFonts w:hint="eastAsia"/>
        </w:rPr>
        <w:t xml:space="preserve">节「快速排序」中的最优化讨论奠定微积分基础。</w:t>
      </w:r>
    </w:p>
    <w:p>
      <w:r>
        <w:pict>
          <v:rect style="width:0;height:1.5pt" o:hralign="center" o:hrstd="t" o:hr="t"/>
        </w:pict>
      </w:r>
    </w:p>
    <w:p>
      <w:pPr>
        <w:pStyle w:val="FirstParagraph"/>
      </w:pPr>
      <w:r>
        <w:rPr>
          <w:rFonts w:hint="eastAsia"/>
        </w:rPr>
        <w:t xml:space="preserve">本节解决的核心问题：如何精确刻画函数在一点处的“瞬时变化率”？在日常生活中，我们常说“车速在某一瞬间达到了</w:t>
      </w:r>
      <w:r>
        <w:t xml:space="preserve"> 80 </w:t>
      </w:r>
      <w:r>
        <w:rPr>
          <w:rFonts w:hint="eastAsia"/>
        </w:rPr>
        <w:t xml:space="preserve">公里/小时”——但“一瞬间”意味着时间间隔为零，而经典的速度定义是距离除以时间，当时间间隔为零时除法失去意义。1.1</w:t>
      </w:r>
      <w:r>
        <w:t xml:space="preserve"> </w:t>
      </w:r>
      <w:r>
        <w:rPr>
          <w:rFonts w:hint="eastAsia"/>
        </w:rPr>
        <w:t xml:space="preserve">节已学过的极限运算恰好用来解决这个“零除以零”的困境：我们不直接计算零除以零，而是计算差商在自变量趋于零时的极限。极限教会了我们如何处理“无限逼近但不到达”的思维模式；本节将其应用于函数的变化率问题，给出导数这一核心概念的严格定义。</w:t>
      </w:r>
    </w:p>
    <w:bookmarkEnd w:id="29"/>
    <w:bookmarkStart w:id="30" w:name="几何直觉与物理动机"/>
    <w:p>
      <w:pPr>
        <w:pStyle w:val="Heading3"/>
      </w:pPr>
      <w:r>
        <w:rPr>
          <w:rFonts w:hint="eastAsia"/>
        </w:rPr>
        <w:t xml:space="preserve">几何直觉与物理动机</w:t>
      </w:r>
    </w:p>
    <w:p>
      <w:pPr>
        <w:pStyle w:val="FirstParagraph"/>
      </w:pPr>
      <w:r>
        <w:rPr>
          <w:rFonts w:hint="eastAsia"/>
        </w:rPr>
        <w:t xml:space="preserve">考虑函数</w:t>
      </w:r>
      <w:r>
        <w:t xml:space="preserve"> </w:t>
      </w:r>
      <m:oMath>
        <m:r>
          <m:t>y</m:t>
        </m:r>
        <m:r>
          <m:rPr>
            <m:sty m:val="p"/>
          </m:rPr>
          <m:t>=</m:t>
        </m:r>
        <m:r>
          <m:t>f</m:t>
        </m:r>
        <m:d>
          <m:dPr>
            <m:begChr m:val="("/>
            <m:sepChr m:val=""/>
            <m:endChr m:val=")"/>
            <m:grow/>
          </m:dPr>
          <m:e>
            <m:r>
              <m:t>x</m:t>
            </m:r>
          </m:e>
        </m:d>
      </m:oMath>
      <w:r>
        <w:t xml:space="preserve"> </w:t>
      </w:r>
      <w:r>
        <w:rPr>
          <w:rFonts w:hint="eastAsia"/>
        </w:rPr>
        <w:t xml:space="preserve">在平面直角坐标系中的图像。设</w:t>
      </w:r>
      <w:r>
        <w:t xml:space="preserve"> </w:t>
      </w:r>
      <m:oMath>
        <m:r>
          <m:t>P</m:t>
        </m:r>
        <m:d>
          <m:dPr>
            <m:begChr m:val="("/>
            <m:sepChr m:val=""/>
            <m:endChr m:val=")"/>
            <m:grow/>
          </m:dPr>
          <m:e>
            <m:r>
              <m:t>a</m:t>
            </m:r>
            <m:r>
              <m:rPr>
                <m:sty m:val="p"/>
              </m:rPr>
              <m:t>,</m:t>
            </m:r>
            <m:r>
              <m:t>f</m:t>
            </m:r>
            <m:d>
              <m:dPr>
                <m:begChr m:val="("/>
                <m:sepChr m:val=""/>
                <m:endChr m:val=")"/>
                <m:grow/>
              </m:dPr>
              <m:e>
                <m:r>
                  <m:t>a</m:t>
                </m:r>
              </m:e>
            </m:d>
          </m:e>
        </m:d>
      </m:oMath>
      <w:r>
        <w:t xml:space="preserve"> </w:t>
      </w:r>
      <w:r>
        <w:rPr>
          <w:rFonts w:hint="eastAsia"/>
        </w:rPr>
        <w:t xml:space="preserve">是曲线上一点，</w:t>
      </w:r>
      <m:oMath>
        <m:r>
          <m:t>Q</m:t>
        </m:r>
        <m:d>
          <m:dPr>
            <m:begChr m:val="("/>
            <m:sepChr m:val=""/>
            <m:endChr m:val=")"/>
            <m:grow/>
          </m:dPr>
          <m:e>
            <m:r>
              <m:t>a</m:t>
            </m:r>
            <m:r>
              <m:rPr>
                <m:sty m:val="p"/>
              </m:rPr>
              <m:t>+</m:t>
            </m:r>
            <m:r>
              <m:t>h</m:t>
            </m:r>
            <m:r>
              <m:rPr>
                <m:sty m:val="p"/>
              </m:rPr>
              <m:t>,</m:t>
            </m:r>
            <m:r>
              <m:t>f</m:t>
            </m:r>
            <m:d>
              <m:dPr>
                <m:begChr m:val="("/>
                <m:sepChr m:val=""/>
                <m:endChr m:val=")"/>
                <m:grow/>
              </m:dPr>
              <m:e>
                <m:r>
                  <m:t>a</m:t>
                </m:r>
                <m:r>
                  <m:rPr>
                    <m:sty m:val="p"/>
                  </m:rPr>
                  <m:t>+</m:t>
                </m:r>
                <m:r>
                  <m:t>h</m:t>
                </m:r>
              </m:e>
            </m:d>
          </m:e>
        </m:d>
      </m:oMath>
      <w:r>
        <w:t xml:space="preserve"> </w:t>
      </w:r>
      <w:r>
        <w:rPr>
          <w:rFonts w:hint="eastAsia"/>
        </w:rPr>
        <w:t xml:space="preserve">是</w:t>
      </w:r>
      <w:r>
        <w:t xml:space="preserve"> </w:t>
      </w:r>
      <m:oMath>
        <m:r>
          <m:t>P</m:t>
        </m:r>
      </m:oMath>
      <w:r>
        <w:t xml:space="preserve"> </w:t>
      </w:r>
      <w:r>
        <w:rPr>
          <w:rFonts w:hint="eastAsia"/>
        </w:rPr>
        <w:t xml:space="preserve">附近另一点，则过</w:t>
      </w:r>
      <w:r>
        <w:t xml:space="preserve"> </w:t>
      </w:r>
      <m:oMath>
        <m:r>
          <m:t>P</m:t>
        </m:r>
        <m:r>
          <m:rPr>
            <m:sty m:val="p"/>
          </m:rPr>
          <m:t>,</m:t>
        </m:r>
        <m:r>
          <m:t>Q</m:t>
        </m:r>
      </m:oMath>
      <w:r>
        <w:t xml:space="preserve"> </w:t>
      </w:r>
      <w:r>
        <w:rPr>
          <w:rFonts w:hint="eastAsia"/>
        </w:rPr>
        <w:t xml:space="preserve">的割线的斜率为</w:t>
      </w:r>
    </w:p>
    <w:p>
      <w:pPr>
        <w:pStyle w:val="BodyText"/>
      </w:pPr>
      <m:oMathPara>
        <m:oMathParaPr>
          <m:jc m:val="center"/>
        </m:oMathParaPr>
        <m:oMath>
          <m:f>
            <m:fPr>
              <m:type m:val="bar"/>
            </m:fPr>
            <m:num>
              <m:r>
                <m:t>f</m:t>
              </m:r>
              <m:d>
                <m:dPr>
                  <m:begChr m:val="("/>
                  <m:sepChr m:val=""/>
                  <m:endChr m:val=")"/>
                  <m:grow/>
                </m:dPr>
                <m:e>
                  <m:r>
                    <m:t>a</m:t>
                  </m:r>
                  <m:r>
                    <m:rPr>
                      <m:sty m:val="p"/>
                    </m:rPr>
                    <m:t>+</m:t>
                  </m:r>
                  <m:r>
                    <m:t>h</m:t>
                  </m:r>
                </m:e>
              </m:d>
              <m:r>
                <m:rPr>
                  <m:sty m:val="p"/>
                </m:rPr>
                <m:t>−</m:t>
              </m:r>
              <m:r>
                <m:t>f</m:t>
              </m:r>
              <m:d>
                <m:dPr>
                  <m:begChr m:val="("/>
                  <m:sepChr m:val=""/>
                  <m:endChr m:val=")"/>
                  <m:grow/>
                </m:dPr>
                <m:e>
                  <m:r>
                    <m:t>a</m:t>
                  </m:r>
                </m:e>
              </m:d>
            </m:num>
            <m:den>
              <m:r>
                <m:t>h</m:t>
              </m:r>
            </m:den>
          </m:f>
          <m:r>
            <m:rPr>
              <m:sty m:val="p"/>
            </m:rPr>
            <m:t>,</m:t>
          </m:r>
          <m:r>
            <m:t> </m:t>
          </m:r>
          <m:r>
            <m:t>h</m:t>
          </m:r>
          <m:r>
            <m:rPr>
              <m:sty m:val="p"/>
            </m:rPr>
            <m:t>≠</m:t>
          </m:r>
          <m:r>
            <m:t>0</m:t>
          </m:r>
          <m:r>
            <m:rPr>
              <m:sty m:val="p"/>
            </m:rPr>
            <m:t>.</m:t>
          </m:r>
        </m:oMath>
      </m:oMathPara>
    </w:p>
    <w:p>
      <w:pPr>
        <w:pStyle w:val="FirstParagraph"/>
      </w:pPr>
      <w:r>
        <w:rPr>
          <w:rFonts w:hint="eastAsia"/>
        </w:rPr>
        <w:t xml:space="preserve">当</w:t>
      </w:r>
      <w:r>
        <w:t xml:space="preserve"> </w:t>
      </w:r>
      <m:oMath>
        <m:r>
          <m:t>h</m:t>
        </m:r>
        <m:r>
          <m:rPr>
            <m:sty m:val="p"/>
          </m:rPr>
          <m:t>→</m:t>
        </m:r>
        <m:r>
          <m:t>0</m:t>
        </m:r>
      </m:oMath>
      <w:r>
        <w:t xml:space="preserve"> </w:t>
      </w:r>
      <w:r>
        <w:rPr>
          <w:rFonts w:hint="eastAsia"/>
        </w:rPr>
        <w:t xml:space="preserve">时，点</w:t>
      </w:r>
      <w:r>
        <w:t xml:space="preserve"> </w:t>
      </w:r>
      <m:oMath>
        <m:r>
          <m:t>Q</m:t>
        </m:r>
      </m:oMath>
      <w:r>
        <w:t xml:space="preserve"> </w:t>
      </w:r>
      <w:r>
        <w:rPr>
          <w:rFonts w:hint="eastAsia"/>
        </w:rPr>
        <w:t xml:space="preserve">沿曲线无限逼近点</w:t>
      </w:r>
      <w:r>
        <w:t xml:space="preserve"> </w:t>
      </w:r>
      <m:oMath>
        <m:r>
          <m:t>P</m:t>
        </m:r>
      </m:oMath>
      <w:r>
        <w:rPr>
          <w:rFonts w:hint="eastAsia"/>
        </w:rPr>
        <w:t xml:space="preserve">，若割线斜率的极限存在，则称该极限为曲线在</w:t>
      </w:r>
      <w:r>
        <w:t xml:space="preserve"> </w:t>
      </w:r>
      <m:oMath>
        <m:r>
          <m:t>P</m:t>
        </m:r>
      </m:oMath>
      <w:r>
        <w:t xml:space="preserve"> </w:t>
      </w:r>
      <w:r>
        <w:rPr>
          <w:rFonts w:hint="eastAsia"/>
        </w:rPr>
        <w:t xml:space="preserve">处的切线斜率——</w:t>
      </w:r>
      <w:r>
        <w:rPr>
          <w:rFonts w:hint="eastAsia"/>
          <w:b/>
          <w:bCs/>
        </w:rPr>
        <w:t xml:space="preserve">导数</w:t>
      </w:r>
      <w:r>
        <w:rPr>
          <w:rFonts w:hint="eastAsia"/>
        </w:rPr>
        <w:t xml:space="preserve">。这一极限过程正是</w:t>
      </w:r>
      <w:r>
        <w:t xml:space="preserve"> 1.1 </w:t>
      </w:r>
      <w:r>
        <w:rPr>
          <w:rFonts w:hint="eastAsia"/>
        </w:rPr>
        <w:t xml:space="preserve">节函数极限</w:t>
      </w:r>
      <w:r>
        <w:t xml:space="preserve"> </w:t>
      </w:r>
      <m:oMath>
        <m:r>
          <m:t>ε</m:t>
        </m:r>
        <m:r>
          <m:rPr>
            <m:sty m:val="p"/>
          </m:rPr>
          <m:t>−</m:t>
        </m:r>
        <m:r>
          <m:t>δ</m:t>
        </m:r>
      </m:oMath>
      <w:r>
        <w:t xml:space="preserve"> </w:t>
      </w:r>
      <w:r>
        <w:rPr>
          <w:rFonts w:hint="eastAsia"/>
        </w:rPr>
        <w:t xml:space="preserve">定义的直接体现。</w:t>
      </w:r>
    </w:p>
    <w:p>
      <w:pPr>
        <w:pStyle w:val="BodyText"/>
      </w:pPr>
      <w:r>
        <w:rPr>
          <w:rFonts w:hint="eastAsia"/>
        </w:rPr>
        <w:t xml:space="preserve">③【简化/近似模型】用割线逼近切线是一种理想情形：它要求函数在该点附近变化“充分光滑”。其失效边界在于：若极限不存在（例如振荡间断或角点），则切线无定义。对于带有微观随机扰动的实际数据，割线斜率可能剧烈波动，此时用光滑函数拟合后求导更合理。（第</w:t>
      </w:r>
      <w:r>
        <w:t xml:space="preserve"> 2 </w:t>
      </w:r>
      <w:r>
        <w:rPr>
          <w:rFonts w:hint="eastAsia"/>
        </w:rPr>
        <w:t xml:space="preserve">章的概率框架会进一步处理噪声下的估计问题。）</w:t>
      </w:r>
    </w:p>
    <w:bookmarkEnd w:id="30"/>
    <w:bookmarkEnd w:id="31"/>
    <w:bookmarkStart w:id="33" w:name="导数的定义"/>
    <w:p>
      <w:pPr>
        <w:pStyle w:val="Heading2"/>
      </w:pPr>
      <w:r>
        <w:rPr>
          <w:rFonts w:hint="eastAsia"/>
        </w:rPr>
        <w:t xml:space="preserve">导数的定义</w:t>
      </w:r>
    </w:p>
    <w:p>
      <w:pPr>
        <w:pStyle w:val="FirstParagraph"/>
      </w:pPr>
      <w:r>
        <w:rPr>
          <w:rFonts w:hint="eastAsia"/>
        </w:rPr>
        <w:t xml:space="preserve">设函数</w:t>
      </w:r>
      <w:r>
        <w:t xml:space="preserve"> </w:t>
      </w:r>
      <m:oMath>
        <m:r>
          <m:t>f</m:t>
        </m:r>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的某个邻域内有定义。若极限</w:t>
      </w:r>
    </w:p>
    <w:p>
      <w:pPr>
        <w:pStyle w:val="BodyText"/>
      </w:pPr>
      <m:oMathPara>
        <m:oMathParaPr>
          <m:jc m:val="center"/>
        </m:oMathParaPr>
        <m:oMath>
          <m:limLow>
            <m:e>
              <m:r>
                <m:rPr>
                  <m:sty m:val="p"/>
                </m:rPr>
                <m:t>lim</m:t>
              </m:r>
            </m:e>
            <m:lim>
              <m:r>
                <m:t>Δ</m:t>
              </m:r>
              <m:r>
                <m:t>x</m:t>
              </m:r>
              <m:r>
                <m:rPr>
                  <m:sty m:val="p"/>
                </m:rPr>
                <m:t>→</m:t>
              </m:r>
              <m:r>
                <m:t>0</m:t>
              </m:r>
            </m:lim>
          </m:limLow>
          <m:f>
            <m:fPr>
              <m:type m:val="bar"/>
            </m:fPr>
            <m:num>
              <m:r>
                <m:t>f</m:t>
              </m:r>
              <m:d>
                <m:dPr>
                  <m:begChr m:val="("/>
                  <m:sepChr m:val=""/>
                  <m:endChr m:val=")"/>
                  <m:grow/>
                </m:dPr>
                <m:e>
                  <m:sSub>
                    <m:e>
                      <m:r>
                        <m:t>x</m:t>
                      </m:r>
                    </m:e>
                    <m:sub>
                      <m:r>
                        <m:t>0</m:t>
                      </m:r>
                    </m:sub>
                  </m:sSub>
                  <m:r>
                    <m:rPr>
                      <m:sty m:val="p"/>
                    </m:rPr>
                    <m:t>+</m:t>
                  </m:r>
                  <m:r>
                    <m:t>Δ</m:t>
                  </m:r>
                  <m:r>
                    <m:t>x</m:t>
                  </m:r>
                </m:e>
              </m:d>
              <m:r>
                <m:rPr>
                  <m:sty m:val="p"/>
                </m:rPr>
                <m:t>−</m:t>
              </m:r>
              <m:r>
                <m:t>f</m:t>
              </m:r>
              <m:d>
                <m:dPr>
                  <m:begChr m:val="("/>
                  <m:sepChr m:val=""/>
                  <m:endChr m:val=")"/>
                  <m:grow/>
                </m:dPr>
                <m:e>
                  <m:sSub>
                    <m:e>
                      <m:r>
                        <m:t>x</m:t>
                      </m:r>
                    </m:e>
                    <m:sub>
                      <m:r>
                        <m:t>0</m:t>
                      </m:r>
                    </m:sub>
                  </m:sSub>
                </m:e>
              </m:d>
            </m:num>
            <m:den>
              <m:r>
                <m:t>Δ</m:t>
              </m:r>
              <m:r>
                <m:t>x</m:t>
              </m:r>
            </m:den>
          </m:f>
        </m:oMath>
      </m:oMathPara>
    </w:p>
    <w:p>
      <w:pPr>
        <w:pStyle w:val="FirstParagraph"/>
      </w:pPr>
      <w:r>
        <w:rPr>
          <w:rFonts w:hint="eastAsia"/>
        </w:rPr>
        <w:t xml:space="preserve">存在，则称</w:t>
      </w:r>
      <w:r>
        <w:t xml:space="preserve"> </w:t>
      </w:r>
      <m:oMath>
        <m:r>
          <m:t>f</m:t>
        </m:r>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w:t>
      </w:r>
      <w:r>
        <w:rPr>
          <w:rFonts w:hint="eastAsia"/>
          <w:b/>
          <w:bCs/>
        </w:rPr>
        <w:t xml:space="preserve">可导</w:t>
      </w:r>
      <w:r>
        <w:rPr>
          <w:rFonts w:hint="eastAsia"/>
        </w:rPr>
        <w:t xml:space="preserve">（differentiable），并将该极限值称为</w:t>
      </w:r>
      <w:r>
        <w:t xml:space="preserve"> </w:t>
      </w:r>
      <m:oMath>
        <m:r>
          <m:t>f</m:t>
        </m:r>
      </m:oMath>
      <w:r>
        <w:t xml:space="preserve"> </w:t>
      </w:r>
      <w:r>
        <w:rPr>
          <w:rFonts w:hint="eastAsia"/>
        </w:rPr>
        <w:t xml:space="preserve">在</w:t>
      </w:r>
      <w:r>
        <w:t xml:space="preserve"> </w:t>
      </w:r>
      <m:oMath>
        <m:sSub>
          <m:e>
            <m:r>
              <m:t>x</m:t>
            </m:r>
          </m:e>
          <m:sub>
            <m:r>
              <m:t>0</m:t>
            </m:r>
          </m:sub>
        </m:sSub>
      </m:oMath>
      <w:r>
        <w:t xml:space="preserve"> </w:t>
      </w:r>
      <w:r>
        <w:rPr>
          <w:rFonts w:hint="eastAsia"/>
        </w:rPr>
        <w:t xml:space="preserve">处的</w:t>
      </w:r>
      <w:r>
        <w:rPr>
          <w:rFonts w:hint="eastAsia"/>
          <w:b/>
          <w:bCs/>
        </w:rPr>
        <w:t xml:space="preserve">导数</w:t>
      </w:r>
      <w:r>
        <w:rPr>
          <w:rFonts w:hint="eastAsia"/>
        </w:rPr>
        <w:t xml:space="preserve">（derivative），记作</w:t>
      </w:r>
    </w:p>
    <w:p>
      <w:pPr>
        <w:pStyle w:val="BodyText"/>
      </w:pPr>
      <m:oMathPara>
        <m:oMathParaPr>
          <m:jc m:val="center"/>
        </m:oMathParaPr>
        <m:oMath>
          <m:r>
            <m:t>f</m:t>
          </m:r>
          <m:r>
            <m:rPr>
              <m:sty m:val="p"/>
            </m:rPr>
            <m:t>′</m:t>
          </m:r>
          <m:d>
            <m:dPr>
              <m:begChr m:val="("/>
              <m:sepChr m:val=""/>
              <m:endChr m:val=")"/>
              <m:grow/>
            </m:dPr>
            <m:e>
              <m:sSub>
                <m:e>
                  <m:r>
                    <m:t>x</m:t>
                  </m:r>
                </m:e>
                <m:sub>
                  <m:r>
                    <m:t>0</m:t>
                  </m:r>
                </m:sub>
              </m:sSub>
            </m:e>
          </m:d>
          <m:r>
            <m:rPr>
              <m:sty m:val="p"/>
            </m:rPr>
            <m:t>,</m:t>
          </m:r>
          <m:r>
            <m:t> </m:t>
          </m:r>
          <m:f>
            <m:fPr>
              <m:type m:val="bar"/>
            </m:fPr>
            <m:num>
              <m:r>
                <m:t>d</m:t>
              </m:r>
              <m:r>
                <m:t>f</m:t>
              </m:r>
            </m:num>
            <m:den>
              <m:r>
                <m:t>d</m:t>
              </m:r>
              <m:r>
                <m:t>x</m:t>
              </m:r>
            </m:den>
          </m:f>
          <m:sSub>
            <m:e>
              <m:r>
                <m:rPr>
                  <m:sty m:val="p"/>
                </m:rPr>
                <m:t>|</m:t>
              </m:r>
            </m:e>
            <m:sub>
              <m:r>
                <m:t>x</m:t>
              </m:r>
              <m:r>
                <m:rPr>
                  <m:sty m:val="p"/>
                </m:rPr>
                <m:t>=</m:t>
              </m:r>
              <m:sSub>
                <m:e>
                  <m:r>
                    <m:t>x</m:t>
                  </m:r>
                </m:e>
                <m:sub>
                  <m:r>
                    <m:t>0</m:t>
                  </m:r>
                </m:sub>
              </m:sSub>
            </m:sub>
          </m:sSub>
          <m:r>
            <m:rPr>
              <m:sty m:val="p"/>
            </m:rPr>
            <m:t>,</m:t>
          </m:r>
          <m:r>
            <m:t> </m:t>
          </m:r>
          <m:r>
            <m:rPr>
              <m:nor/>
              <m:sty m:val="p"/>
            </m:rPr>
            <m:t>或</m:t>
          </m:r>
          <m:r>
            <m:t> </m:t>
          </m:r>
          <m:f>
            <m:fPr>
              <m:type m:val="bar"/>
            </m:fPr>
            <m:num>
              <m:r>
                <m:t>d</m:t>
              </m:r>
              <m:r>
                <m:t>y</m:t>
              </m:r>
            </m:num>
            <m:den>
              <m:r>
                <m:t>d</m:t>
              </m:r>
              <m:r>
                <m:t>x</m:t>
              </m:r>
            </m:den>
          </m:f>
          <m:sSub>
            <m:e>
              <m:r>
                <m:rPr>
                  <m:sty m:val="p"/>
                </m:rPr>
                <m:t>|</m:t>
              </m:r>
            </m:e>
            <m:sub>
              <m:r>
                <m:t>x</m:t>
              </m:r>
              <m:r>
                <m:rPr>
                  <m:sty m:val="p"/>
                </m:rPr>
                <m:t>=</m:t>
              </m:r>
              <m:sSub>
                <m:e>
                  <m:r>
                    <m:t>x</m:t>
                  </m:r>
                </m:e>
                <m:sub>
                  <m:r>
                    <m:t>0</m:t>
                  </m:r>
                </m:sub>
              </m:sSub>
            </m:sub>
          </m:sSub>
          <m:r>
            <m:rPr>
              <m:sty m:val="p"/>
            </m:rPr>
            <m:t>.</m:t>
          </m:r>
        </m:oMath>
      </m:oMathPara>
    </w:p>
    <w:p>
      <w:pPr>
        <w:pStyle w:val="FirstParagraph"/>
      </w:pPr>
      <w:r>
        <w:rPr>
          <w:rFonts w:hint="eastAsia"/>
        </w:rPr>
        <w:t xml:space="preserve">①【通用原理】上述定义为标准定义，适用于任意一元实函数。</w:t>
      </w:r>
    </w:p>
    <w:p>
      <w:pPr>
        <w:pStyle w:val="BodyText"/>
      </w:pPr>
      <w:r>
        <w:rPr>
          <w:rFonts w:hint="eastAsia"/>
        </w:rPr>
        <w:t xml:space="preserve">若记</w:t>
      </w:r>
      <w:r>
        <w:t xml:space="preserve"> </w:t>
      </w:r>
      <m:oMath>
        <m:r>
          <m:t>x</m:t>
        </m:r>
        <m:r>
          <m:rPr>
            <m:sty m:val="p"/>
          </m:rPr>
          <m:t>=</m:t>
        </m:r>
        <m:sSub>
          <m:e>
            <m:r>
              <m:t>x</m:t>
            </m:r>
          </m:e>
          <m:sub>
            <m:r>
              <m:t>0</m:t>
            </m:r>
          </m:sub>
        </m:sSub>
        <m:r>
          <m:rPr>
            <m:sty m:val="p"/>
          </m:rPr>
          <m:t>+</m:t>
        </m:r>
        <m:r>
          <m:t>Δ</m:t>
        </m:r>
        <m:r>
          <m:t>x</m:t>
        </m:r>
      </m:oMath>
      <w:r>
        <w:rPr>
          <w:rFonts w:hint="eastAsia"/>
        </w:rPr>
        <w:t xml:space="preserve">，则等价形式为</w:t>
      </w:r>
    </w:p>
    <w:p>
      <w:pPr>
        <w:pStyle w:val="BodyText"/>
      </w:pPr>
      <m:oMathPara>
        <m:oMathParaPr>
          <m:jc m:val="center"/>
        </m:oMathParaPr>
        <m:oMath>
          <m:r>
            <m:t>f</m:t>
          </m:r>
          <m:r>
            <m:rPr>
              <m:sty m:val="p"/>
            </m:rPr>
            <m:t>′</m:t>
          </m:r>
          <m:d>
            <m:dPr>
              <m:begChr m:val="("/>
              <m:sepChr m:val=""/>
              <m:endChr m:val=")"/>
              <m:grow/>
            </m:dPr>
            <m:e>
              <m:sSub>
                <m:e>
                  <m:r>
                    <m:t>x</m:t>
                  </m:r>
                </m:e>
                <m:sub>
                  <m:r>
                    <m:t>0</m:t>
                  </m:r>
                </m:sub>
              </m:sSub>
            </m:e>
          </m:d>
          <m:r>
            <m:rPr>
              <m:sty m:val="p"/>
            </m:rPr>
            <m:t>=</m:t>
          </m:r>
          <m:limLow>
            <m:e>
              <m:r>
                <m:rPr>
                  <m:sty m:val="p"/>
                </m:rPr>
                <m:t>lim</m:t>
              </m:r>
            </m:e>
            <m:lim>
              <m:r>
                <m:t>x</m:t>
              </m:r>
              <m:r>
                <m:rPr>
                  <m:sty m:val="p"/>
                </m:rPr>
                <m:t>→</m:t>
              </m:r>
              <m:sSub>
                <m:e>
                  <m:r>
                    <m:t>x</m:t>
                  </m:r>
                </m:e>
                <m:sub>
                  <m:r>
                    <m:t>0</m:t>
                  </m:r>
                </m:sub>
              </m:sSub>
            </m:lim>
          </m:limLow>
          <m:f>
            <m:fPr>
              <m:type m:val="bar"/>
            </m:fPr>
            <m:num>
              <m:r>
                <m:t>f</m:t>
              </m:r>
              <m:d>
                <m:dPr>
                  <m:begChr m:val="("/>
                  <m:sepChr m:val=""/>
                  <m:endChr m:val=")"/>
                  <m:grow/>
                </m:dPr>
                <m:e>
                  <m:r>
                    <m:t>x</m:t>
                  </m:r>
                </m:e>
              </m:d>
              <m:r>
                <m:rPr>
                  <m:sty m:val="p"/>
                </m:rPr>
                <m:t>−</m:t>
              </m:r>
              <m:r>
                <m:t>f</m:t>
              </m:r>
              <m:d>
                <m:dPr>
                  <m:begChr m:val="("/>
                  <m:sepChr m:val=""/>
                  <m:endChr m:val=")"/>
                  <m:grow/>
                </m:dPr>
                <m:e>
                  <m:sSub>
                    <m:e>
                      <m:r>
                        <m:t>x</m:t>
                      </m:r>
                    </m:e>
                    <m:sub>
                      <m:r>
                        <m:t>0</m:t>
                      </m:r>
                    </m:sub>
                  </m:sSub>
                </m:e>
              </m:d>
            </m:num>
            <m:den>
              <m:r>
                <m:t>x</m:t>
              </m:r>
              <m:r>
                <m:rPr>
                  <m:sty m:val="p"/>
                </m:rPr>
                <m:t>−</m:t>
              </m:r>
              <m:sSub>
                <m:e>
                  <m:r>
                    <m:t>x</m:t>
                  </m:r>
                </m:e>
                <m:sub>
                  <m:r>
                    <m:t>0</m:t>
                  </m:r>
                </m:sub>
              </m:sSub>
            </m:den>
          </m:f>
          <m:r>
            <m:rPr>
              <m:sty m:val="p"/>
            </m:rPr>
            <m:t>,</m:t>
          </m:r>
        </m:oMath>
      </m:oMathPara>
    </w:p>
    <w:p>
      <w:pPr>
        <w:pStyle w:val="FirstParagraph"/>
      </w:pPr>
      <w:r>
        <w:rPr>
          <w:rFonts w:hint="eastAsia"/>
        </w:rPr>
        <w:t xml:space="preserve">两者本质相同，仅在记号上有别。该定义的核心与</w:t>
      </w:r>
      <w:r>
        <w:t xml:space="preserve"> 1.1 </w:t>
      </w:r>
      <w:r>
        <w:rPr>
          <w:rFonts w:hint="eastAsia"/>
        </w:rPr>
        <w:t xml:space="preserve">节中函数极限的定义结构完全一致：通过</w:t>
      </w:r>
      <w:r>
        <w:t xml:space="preserve"> </w:t>
      </w:r>
      <m:oMath>
        <m:r>
          <m:t>ε</m:t>
        </m:r>
        <m:r>
          <m:rPr>
            <m:sty m:val="p"/>
          </m:rPr>
          <m:t>−</m:t>
        </m:r>
        <m:r>
          <m:t>δ</m:t>
        </m:r>
      </m:oMath>
      <w:r>
        <w:t xml:space="preserve"> </w:t>
      </w:r>
      <w:r>
        <w:rPr>
          <w:rFonts w:hint="eastAsia"/>
        </w:rPr>
        <w:t xml:space="preserve">语言描述“无限接近”，把瞬时变化率归结为差商极限的存在性。</w:t>
      </w:r>
    </w:p>
    <w:p>
      <w:pPr>
        <w:pStyle w:val="BodyText"/>
      </w:pPr>
      <w:r>
        <w:rPr>
          <w:rFonts w:hint="eastAsia"/>
          <w:b/>
          <w:bCs/>
        </w:rPr>
        <w:t xml:space="preserve">导函数</w:t>
      </w:r>
      <w:r>
        <w:rPr>
          <w:rFonts w:hint="eastAsia"/>
        </w:rPr>
        <w:t xml:space="preserve">：若</w:t>
      </w:r>
      <w:r>
        <w:t xml:space="preserve"> </w:t>
      </w:r>
      <m:oMath>
        <m:r>
          <m:t>f</m:t>
        </m:r>
      </m:oMath>
      <w:r>
        <w:t xml:space="preserve"> </w:t>
      </w:r>
      <w:r>
        <w:rPr>
          <w:rFonts w:hint="eastAsia"/>
        </w:rPr>
        <w:t xml:space="preserve">在开区间</w:t>
      </w:r>
      <w:r>
        <w:t xml:space="preserve"> </w:t>
      </w:r>
      <m:oMath>
        <m:r>
          <m:t>I</m:t>
        </m:r>
      </m:oMath>
      <w:r>
        <w:t xml:space="preserve"> </w:t>
      </w:r>
      <w:r>
        <w:rPr>
          <w:rFonts w:hint="eastAsia"/>
        </w:rPr>
        <w:t xml:space="preserve">内每一点都可导，则对应关系</w:t>
      </w:r>
      <w:r>
        <w:t xml:space="preserve"> </w:t>
      </w:r>
      <m:oMath>
        <m:r>
          <m:t>x</m:t>
        </m:r>
        <m:r>
          <m:rPr>
            <m:sty m:val="p"/>
          </m:rPr>
          <m:t>↦</m:t>
        </m:r>
        <m:r>
          <m:t>f</m:t>
        </m:r>
        <m:r>
          <m:rPr>
            <m:sty m:val="p"/>
          </m:rPr>
          <m:t>′</m:t>
        </m:r>
        <m:d>
          <m:dPr>
            <m:begChr m:val="("/>
            <m:sepChr m:val=""/>
            <m:endChr m:val=")"/>
            <m:grow/>
          </m:dPr>
          <m:e>
            <m:r>
              <m:t>x</m:t>
            </m:r>
          </m:e>
        </m:d>
      </m:oMath>
      <w:r>
        <w:t xml:space="preserve"> </w:t>
      </w:r>
      <w:r>
        <w:rPr>
          <w:rFonts w:hint="eastAsia"/>
        </w:rPr>
        <w:t xml:space="preserve">定义了</w:t>
      </w:r>
      <w:r>
        <w:t xml:space="preserve"> </w:t>
      </w:r>
      <m:oMath>
        <m:r>
          <m:t>I</m:t>
        </m:r>
      </m:oMath>
      <w:r>
        <w:t xml:space="preserve"> </w:t>
      </w:r>
      <w:r>
        <w:rPr>
          <w:rFonts w:hint="eastAsia"/>
        </w:rPr>
        <w:t xml:space="preserve">上的一个函数，称为</w:t>
      </w:r>
      <w:r>
        <w:rPr>
          <w:rFonts w:hint="eastAsia"/>
          <w:b/>
          <w:bCs/>
        </w:rPr>
        <w:t xml:space="preserve">导函数</w:t>
      </w:r>
      <w:r>
        <w:rPr>
          <w:rFonts w:hint="eastAsia"/>
        </w:rPr>
        <w:t xml:space="preserve">（derivative</w:t>
      </w:r>
      <w:r>
        <w:t xml:space="preserve"> </w:t>
      </w:r>
      <w:r>
        <w:rPr>
          <w:rFonts w:hint="eastAsia"/>
        </w:rPr>
        <w:t xml:space="preserve">function），仍记为</w:t>
      </w:r>
      <w:r>
        <w:t xml:space="preserve"> </w:t>
      </w:r>
      <m:oMath>
        <m:r>
          <m:t>f</m:t>
        </m:r>
        <m:r>
          <m:rPr>
            <m:sty m:val="p"/>
          </m:rPr>
          <m:t>′</m:t>
        </m:r>
      </m:oMath>
      <w:r>
        <w:t xml:space="preserve"> </w:t>
      </w:r>
      <w:r>
        <w:rPr>
          <w:rFonts w:hint="eastAsia"/>
        </w:rPr>
        <w:t xml:space="preserve">或</w:t>
      </w:r>
      <w:r>
        <w:t xml:space="preserve"> </w:t>
      </w:r>
      <m:oMath>
        <m:f>
          <m:fPr>
            <m:type m:val="bar"/>
          </m:fPr>
          <m:num>
            <m:r>
              <m:t>d</m:t>
            </m:r>
            <m:r>
              <m:t>f</m:t>
            </m:r>
          </m:num>
          <m:den>
            <m:r>
              <m:t>d</m:t>
            </m:r>
            <m:r>
              <m:t>x</m:t>
            </m:r>
          </m:den>
        </m:f>
      </m:oMath>
      <w:r>
        <w:rPr>
          <w:rFonts w:hint="eastAsia"/>
        </w:rPr>
        <w:t xml:space="preserve">。②【条件相关】导函数的定义域可能小于原函数的定义域；即使原函数在闭区间两端有定义，端点处通常只考虑单侧可导性。</w:t>
      </w:r>
    </w:p>
    <w:p>
      <w:pPr>
        <w:pStyle w:val="BodyText"/>
      </w:pPr>
      <w:r>
        <w:rPr>
          <w:rFonts w:hint="eastAsia"/>
        </w:rPr>
        <w:t xml:space="preserve">一个直观的</w:t>
      </w:r>
      <w:r>
        <w:t xml:space="preserve"> </w:t>
      </w:r>
      <w:r>
        <w:rPr>
          <w:b/>
          <w:bCs/>
        </w:rPr>
        <w:t xml:space="preserve">Mermaid </w:t>
      </w:r>
      <w:r>
        <w:rPr>
          <w:rFonts w:hint="eastAsia"/>
          <w:b/>
          <w:bCs/>
        </w:rPr>
        <w:t xml:space="preserve">示意</w:t>
      </w:r>
      <w:r>
        <w:rPr>
          <w:rFonts w:hint="eastAsia"/>
        </w:rPr>
        <w:t xml:space="preserve">如下：</w:t>
      </w:r>
    </w:p>
    <w:p>
      <w:pPr>
        <w:pStyle w:val="Compact"/>
        <w:numPr>
          <w:ilvl w:val="0"/>
          <w:numId w:val="1003"/>
        </w:numPr>
      </w:pPr>
      <w:r>
        <w:rPr>
          <w:rFonts w:hint="eastAsia"/>
        </w:rPr>
        <w:t xml:space="preserve">原函数</w:t>
      </w:r>
      <w:r>
        <w:t xml:space="preserve"> f → </w:t>
      </w:r>
      <w:r>
        <w:rPr>
          <w:rFonts w:hint="eastAsia"/>
        </w:rPr>
        <w:t xml:space="preserve">差商</w:t>
      </w:r>
    </w:p>
    <w:p>
      <w:pPr>
        <w:pStyle w:val="Compact"/>
        <w:numPr>
          <w:ilvl w:val="0"/>
          <w:numId w:val="1003"/>
        </w:numPr>
      </w:pPr>
      <w:r>
        <w:rPr>
          <w:rFonts w:hint="eastAsia"/>
        </w:rPr>
        <w:t xml:space="preserve">差商</w:t>
      </w:r>
      <w:r>
        <w:t xml:space="preserve"> → C</w:t>
      </w:r>
    </w:p>
    <w:p>
      <w:pPr>
        <w:pStyle w:val="Compact"/>
        <w:numPr>
          <w:ilvl w:val="0"/>
          <w:numId w:val="1003"/>
        </w:numPr>
      </w:pPr>
      <w:r>
        <w:t xml:space="preserve">C →</w:t>
      </w:r>
      <w:r>
        <w:t xml:space="preserve"> </w:t>
      </w:r>
      <w:r>
        <w:rPr>
          <w:rFonts w:hint="eastAsia"/>
        </w:rPr>
        <w:t xml:space="preserve">“取极限</w:t>
      </w:r>
      <w:r>
        <w:t xml:space="preserve"> Δx→0”</w:t>
      </w:r>
    </w:p>
    <w:p>
      <w:pPr>
        <w:pStyle w:val="Compact"/>
        <w:numPr>
          <w:ilvl w:val="0"/>
          <w:numId w:val="1003"/>
        </w:numPr>
      </w:pPr>
      <w:r>
        <w:rPr>
          <w:rFonts w:hint="eastAsia"/>
        </w:rPr>
        <w:t xml:space="preserve">“取极限</w:t>
      </w:r>
      <w:r>
        <w:t xml:space="preserve"> Δx→0”</w:t>
      </w:r>
      <w:r>
        <w:t xml:space="preserve"> </w:t>
      </w:r>
      <w:r>
        <w:t xml:space="preserve">→ </w:t>
      </w:r>
      <w:r>
        <w:rPr>
          <w:rFonts w:hint="eastAsia"/>
        </w:rPr>
        <w:t xml:space="preserve">极限存在?</w:t>
      </w:r>
    </w:p>
    <w:p>
      <w:pPr>
        <w:pStyle w:val="FirstParagraph"/>
      </w:pPr>
      <w:r>
        <w:rPr>
          <w:rFonts w:hint="eastAsia"/>
          <w:b/>
          <w:bCs/>
        </w:rPr>
        <w:t xml:space="preserve">记号说明</w:t>
      </w:r>
      <w:r>
        <w:rPr>
          <w:rFonts w:hint="eastAsia"/>
        </w:rPr>
        <w:t xml:space="preserve">：导数有多种等价写法。牛顿记号</w:t>
      </w:r>
      <w:r>
        <w:t xml:space="preserve"> </w:t>
      </w:r>
      <m:oMath>
        <m:r>
          <m:t>f</m:t>
        </m:r>
        <m:r>
          <m:rPr>
            <m:sty m:val="p"/>
          </m:rPr>
          <m:t>′</m:t>
        </m:r>
        <m:d>
          <m:dPr>
            <m:begChr m:val="("/>
            <m:sepChr m:val=""/>
            <m:endChr m:val=")"/>
            <m:grow/>
          </m:dPr>
          <m:e>
            <m:r>
              <m:t>x</m:t>
            </m:r>
          </m:e>
        </m:d>
      </m:oMath>
      <w:r>
        <w:t xml:space="preserve"> </w:t>
      </w:r>
      <w:r>
        <w:rPr>
          <w:rFonts w:hint="eastAsia"/>
        </w:rPr>
        <w:t xml:space="preserve">简洁，莱布尼茨记号</w:t>
      </w:r>
      <w:r>
        <w:t xml:space="preserve"> </w:t>
      </w:r>
      <m:oMath>
        <m:f>
          <m:fPr>
            <m:type m:val="bar"/>
          </m:fPr>
          <m:num>
            <m:r>
              <m:t>d</m:t>
            </m:r>
            <m:r>
              <m:t>y</m:t>
            </m:r>
          </m:num>
          <m:den>
            <m:r>
              <m:t>d</m:t>
            </m:r>
            <m:r>
              <m:t>x</m:t>
            </m:r>
          </m:den>
        </m:f>
      </m:oMath>
      <w:r>
        <w:t xml:space="preserve"> </w:t>
      </w:r>
      <w:r>
        <w:rPr>
          <w:rFonts w:hint="eastAsia"/>
        </w:rPr>
        <w:t xml:space="preserve">在链式法则与物理应用中表意更清晰，拉格朗日记号</w:t>
      </w:r>
      <w:r>
        <w:t xml:space="preserve"> </w:t>
      </w:r>
      <m:oMath>
        <m:sSup>
          <m:e>
            <m:r>
              <m:t>f</m:t>
            </m:r>
          </m:e>
          <m:sup>
            <m:d>
              <m:dPr>
                <m:begChr m:val="("/>
                <m:sepChr m:val=""/>
                <m:endChr m:val=")"/>
                <m:grow/>
              </m:dPr>
              <m:e>
                <m:r>
                  <m:t>n</m:t>
                </m:r>
              </m:e>
            </m:d>
          </m:sup>
        </m:sSup>
        <m:d>
          <m:dPr>
            <m:begChr m:val="("/>
            <m:sepChr m:val=""/>
            <m:endChr m:val=")"/>
            <m:grow/>
          </m:dPr>
          <m:e>
            <m:r>
              <m:t>x</m:t>
            </m:r>
          </m:e>
        </m:d>
      </m:oMath>
      <w:r>
        <w:t xml:space="preserve"> </w:t>
      </w:r>
      <w:r>
        <w:rPr>
          <w:rFonts w:hint="eastAsia"/>
        </w:rPr>
        <w:t xml:space="preserve">适合高阶导数。在</w:t>
      </w:r>
      <w:r>
        <w:t xml:space="preserve"> 1.3 </w:t>
      </w:r>
      <w:r>
        <w:rPr>
          <w:rFonts w:hint="eastAsia"/>
        </w:rPr>
        <w:t xml:space="preserve">节与</w:t>
      </w:r>
      <w:r>
        <w:t xml:space="preserve"> 1.5 </w:t>
      </w:r>
      <w:r>
        <w:rPr>
          <w:rFonts w:hint="eastAsia"/>
        </w:rPr>
        <w:t xml:space="preserve">节中，不同记号将灵活切换。</w:t>
      </w:r>
    </w:p>
    <w:bookmarkStart w:id="32" w:name="关键推导从定义出发求基本初等函数的导数"/>
    <w:p>
      <w:pPr>
        <w:pStyle w:val="Heading3"/>
      </w:pPr>
      <w:r>
        <w:rPr>
          <w:rFonts w:hint="eastAsia"/>
        </w:rPr>
        <w:t xml:space="preserve">关键推导：从定义出发求基本初等函数的导数</w:t>
      </w:r>
    </w:p>
    <w:p>
      <w:pPr>
        <w:pStyle w:val="FirstParagraph"/>
      </w:pPr>
      <w:r>
        <w:rPr>
          <w:rFonts w:hint="eastAsia"/>
        </w:rPr>
        <w:t xml:space="preserve">对于幂函数</w:t>
      </w:r>
      <w:r>
        <w:t xml:space="preserve"> </w:t>
      </w:r>
      <m:oMath>
        <m:r>
          <m:t>f</m:t>
        </m:r>
        <m:d>
          <m:dPr>
            <m:begChr m:val="("/>
            <m:sepChr m:val=""/>
            <m:endChr m:val=")"/>
            <m:grow/>
          </m:dPr>
          <m:e>
            <m:r>
              <m:t>x</m:t>
            </m:r>
          </m:e>
        </m:d>
        <m:r>
          <m:rPr>
            <m:sty m:val="p"/>
          </m:rPr>
          <m:t>=</m:t>
        </m:r>
        <m:sSup>
          <m:e>
            <m:r>
              <m:t>x</m:t>
            </m:r>
          </m:e>
          <m:sup>
            <m:r>
              <m:t>n</m:t>
            </m:r>
          </m:sup>
        </m:sSup>
      </m:oMath>
      <w:r>
        <w:t xml:space="preserve"> </w:t>
      </w:r>
      <w:r>
        <w:t xml:space="preserve">(</w:t>
      </w:r>
      <m:oMath>
        <m:r>
          <m:t>n</m:t>
        </m:r>
        <m:r>
          <m:rPr>
            <m:sty m:val="p"/>
          </m:rPr>
          <m:t>∈</m:t>
        </m:r>
        <m:sSup>
          <m:e>
            <m:r>
              <m:rPr>
                <m:sty m:val="p"/>
                <m:scr m:val="double-struck"/>
              </m:rPr>
              <m:t>N</m:t>
            </m:r>
          </m:e>
          <m:sup>
            <m:r>
              <m:rPr>
                <m:sty m:val="p"/>
              </m:rPr>
              <m:t>+</m:t>
            </m:r>
          </m:sup>
        </m:sSup>
      </m:oMath>
      <w:r>
        <w:rPr>
          <w:rFonts w:hint="eastAsia"/>
        </w:rPr>
        <w:t xml:space="preserve">)，利用二项式定理（Binomial</w:t>
      </w:r>
      <w:r>
        <w:t xml:space="preserve"> </w:t>
      </w:r>
      <w:r>
        <w:rPr>
          <w:rFonts w:hint="eastAsia"/>
        </w:rPr>
        <w:t xml:space="preserve">Theorem）给出一般推导：</w:t>
      </w:r>
    </w:p>
    <w:p>
      <w:pPr>
        <w:pStyle w:val="BodyText"/>
      </w:pPr>
      <m:oMathPara>
        <m:oMathParaPr>
          <m:jc m:val="center"/>
        </m:oMathParaPr>
        <m:oMath>
          <m:r>
            <m:t>f</m:t>
          </m:r>
          <m:r>
            <m:rPr>
              <m:sty m:val="p"/>
            </m:rPr>
            <m:t>′</m:t>
          </m:r>
          <m:d>
            <m:dPr>
              <m:begChr m:val="("/>
              <m:sepChr m:val=""/>
              <m:endChr m:val=")"/>
              <m:grow/>
            </m:dPr>
            <m:e>
              <m:r>
                <m:t>x</m:t>
              </m:r>
            </m:e>
          </m:d>
          <m:r>
            <m:rPr>
              <m:sty m:val="p"/>
            </m:rPr>
            <m:t>=</m:t>
          </m:r>
          <m:limLow>
            <m:e>
              <m:r>
                <m:rPr>
                  <m:sty m:val="p"/>
                </m:rPr>
                <m:t>lim</m:t>
              </m:r>
            </m:e>
            <m:lim>
              <m:r>
                <m:t>h</m:t>
              </m:r>
              <m:r>
                <m:rPr>
                  <m:sty m:val="p"/>
                </m:rPr>
                <m:t>→</m:t>
              </m:r>
              <m:r>
                <m:t>0</m:t>
              </m:r>
            </m:lim>
          </m:limLow>
          <m:f>
            <m:fPr>
              <m:type m:val="bar"/>
            </m:fPr>
            <m:num>
              <m:sSup>
                <m:e>
                  <m:d>
                    <m:dPr>
                      <m:begChr m:val="("/>
                      <m:sepChr m:val=""/>
                      <m:endChr m:val=")"/>
                      <m:grow/>
                    </m:dPr>
                    <m:e>
                      <m:r>
                        <m:t>x</m:t>
                      </m:r>
                      <m:r>
                        <m:rPr>
                          <m:sty m:val="p"/>
                        </m:rPr>
                        <m:t>+</m:t>
                      </m:r>
                      <m:r>
                        <m:t>h</m:t>
                      </m:r>
                    </m:e>
                  </m:d>
                </m:e>
                <m:sup>
                  <m:r>
                    <m:t>n</m:t>
                  </m:r>
                </m:sup>
              </m:sSup>
              <m:r>
                <m:rPr>
                  <m:sty m:val="p"/>
                </m:rPr>
                <m:t>−</m:t>
              </m:r>
              <m:sSup>
                <m:e>
                  <m:r>
                    <m:t>x</m:t>
                  </m:r>
                </m:e>
                <m:sup>
                  <m:r>
                    <m:t>n</m:t>
                  </m:r>
                </m:sup>
              </m:sSup>
            </m:num>
            <m:den>
              <m:r>
                <m:t>h</m:t>
              </m:r>
            </m:den>
          </m:f>
          <m:r>
            <m:rPr>
              <m:sty m:val="p"/>
            </m:rPr>
            <m:t>=</m:t>
          </m:r>
          <m:limLow>
            <m:e>
              <m:r>
                <m:rPr>
                  <m:sty m:val="p"/>
                </m:rPr>
                <m:t>lim</m:t>
              </m:r>
            </m:e>
            <m:lim>
              <m:r>
                <m:t>h</m:t>
              </m:r>
              <m:r>
                <m:rPr>
                  <m:sty m:val="p"/>
                </m:rPr>
                <m:t>→</m:t>
              </m:r>
              <m:r>
                <m:t>0</m:t>
              </m:r>
            </m:lim>
          </m:limLow>
          <m:f>
            <m:fPr>
              <m:type m:val="bar"/>
            </m:fPr>
            <m:num>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sup>
              </m:sSup>
              <m:r>
                <m:rPr>
                  <m:sty m:val="p"/>
                </m:rPr>
                <m:t>−</m:t>
              </m:r>
              <m:sSup>
                <m:e>
                  <m:r>
                    <m:t>x</m:t>
                  </m:r>
                </m:e>
                <m:sup>
                  <m:r>
                    <m:t>n</m:t>
                  </m:r>
                </m:sup>
              </m:sSup>
            </m:num>
            <m:den>
              <m:r>
                <m:t>h</m:t>
              </m:r>
            </m:den>
          </m:f>
          <m:r>
            <m:rPr>
              <m:sty m:val="p"/>
            </m:rPr>
            <m:t>.</m:t>
          </m:r>
        </m:oMath>
      </m:oMathPara>
    </w:p>
    <w:p>
      <w:pPr>
        <w:pStyle w:val="FirstParagraph"/>
      </w:pPr>
      <w:r>
        <w:rPr>
          <w:rFonts w:hint="eastAsia"/>
        </w:rPr>
        <w:t xml:space="preserve">消去</w:t>
      </w:r>
      <w:r>
        <w:t xml:space="preserve"> </w:t>
      </w:r>
      <m:oMath>
        <m:sSup>
          <m:e>
            <m:r>
              <m:t>x</m:t>
            </m:r>
          </m:e>
          <m:sup>
            <m:r>
              <m:t>n</m:t>
            </m:r>
          </m:sup>
        </m:sSup>
      </m:oMath>
      <w:r>
        <w:t xml:space="preserve"> </w:t>
      </w:r>
      <w:r>
        <w:rPr>
          <w:rFonts w:hint="eastAsia"/>
        </w:rPr>
        <w:t xml:space="preserve">项并除以</w:t>
      </w:r>
      <w:r>
        <w:t xml:space="preserve"> </w:t>
      </w:r>
      <m:oMath>
        <m:r>
          <m:t>h</m:t>
        </m:r>
      </m:oMath>
      <w:r>
        <w:rPr>
          <w:rFonts w:hint="eastAsia"/>
        </w:rPr>
        <w:t xml:space="preserve">：</w:t>
      </w:r>
    </w:p>
    <w:p>
      <w:pPr>
        <w:pStyle w:val="BodyText"/>
      </w:pPr>
      <m:oMathPara>
        <m:oMathParaPr>
          <m:jc m:val="center"/>
        </m:oMathParaPr>
        <m:oMath>
          <m:r>
            <m:t>f</m:t>
          </m:r>
          <m:r>
            <m:rPr>
              <m:sty m:val="p"/>
            </m:rPr>
            <m:t>′</m:t>
          </m:r>
          <m:d>
            <m:dPr>
              <m:begChr m:val="("/>
              <m:sepChr m:val=""/>
              <m:endChr m:val=")"/>
              <m:grow/>
            </m:dPr>
            <m:e>
              <m:r>
                <m:t>x</m:t>
              </m:r>
            </m:e>
          </m:d>
          <m:r>
            <m:rPr>
              <m:sty m:val="p"/>
            </m:rPr>
            <m:t>=</m:t>
          </m:r>
          <m:limLow>
            <m:e>
              <m:r>
                <m:rPr>
                  <m:sty m:val="p"/>
                </m:rPr>
                <m:t>lim</m:t>
              </m:r>
            </m:e>
            <m:lim>
              <m:r>
                <m:t>h</m:t>
              </m:r>
              <m:r>
                <m:rPr>
                  <m:sty m:val="p"/>
                </m:rPr>
                <m:t>→</m:t>
              </m:r>
              <m:r>
                <m:t>0</m:t>
              </m:r>
            </m:lim>
          </m:limLow>
          <m:nary>
            <m:naryPr>
              <m:chr m:val="∑"/>
              <m:limLoc m:val="undOvr"/>
              <m:subHide m:val="off"/>
              <m:supHide m:val="off"/>
            </m:naryPr>
            <m:sub>
              <m:r>
                <m:t>k</m:t>
              </m:r>
              <m:r>
                <m:rPr>
                  <m:sty m:val="p"/>
                </m:rPr>
                <m:t>=</m:t>
              </m:r>
              <m:r>
                <m:t>1</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h</m:t>
              </m:r>
            </m:e>
            <m:sup>
              <m:r>
                <m:t>k</m:t>
              </m:r>
              <m:r>
                <m:rPr>
                  <m:sty m:val="p"/>
                </m:rPr>
                <m:t>−</m:t>
              </m:r>
              <m:r>
                <m:t>1</m:t>
              </m:r>
            </m:sup>
          </m:sSup>
          <m:r>
            <m:rPr>
              <m:sty m:val="p"/>
            </m:rPr>
            <m:t>.</m:t>
          </m:r>
        </m:oMath>
      </m:oMathPara>
    </w:p>
    <w:p>
      <w:pPr>
        <w:pStyle w:val="FirstParagraph"/>
      </w:pPr>
      <w:r>
        <w:rPr>
          <w:rFonts w:hint="eastAsia"/>
        </w:rPr>
        <w:t xml:space="preserve">仅当</w:t>
      </w:r>
      <w:r>
        <w:t xml:space="preserve"> </w:t>
      </w:r>
      <m:oMath>
        <m:r>
          <m:t>k</m:t>
        </m:r>
        <m:r>
          <m:rPr>
            <m:sty m:val="p"/>
          </m:rPr>
          <m:t>=</m:t>
        </m:r>
        <m:r>
          <m:t>1</m:t>
        </m:r>
      </m:oMath>
      <w:r>
        <w:t xml:space="preserve"> </w:t>
      </w:r>
      <w:r>
        <w:rPr>
          <w:rFonts w:hint="eastAsia"/>
        </w:rPr>
        <w:t xml:space="preserve">的项不含因子</w:t>
      </w:r>
      <w:r>
        <w:t xml:space="preserve"> </w:t>
      </w:r>
      <m:oMath>
        <m:r>
          <m:t>h</m:t>
        </m:r>
      </m:oMath>
      <w:r>
        <w:rPr>
          <w:rFonts w:hint="eastAsia"/>
        </w:rPr>
        <w:t xml:space="preserve">，其余各项均含</w:t>
      </w:r>
      <w:r>
        <w:t xml:space="preserve"> </w:t>
      </w:r>
      <m:oMath>
        <m:r>
          <m:t>h</m:t>
        </m:r>
      </m:oMath>
      <w:r>
        <w:t xml:space="preserve"> </w:t>
      </w:r>
      <w:r>
        <w:rPr>
          <w:rFonts w:hint="eastAsia"/>
        </w:rPr>
        <w:t xml:space="preserve">的正幂次，当</w:t>
      </w:r>
      <w:r>
        <w:t xml:space="preserve"> </w:t>
      </w:r>
      <m:oMath>
        <m:r>
          <m:t>h</m:t>
        </m:r>
        <m:r>
          <m:rPr>
            <m:sty m:val="p"/>
          </m:rPr>
          <m:t>→</m:t>
        </m:r>
        <m:r>
          <m:t>0</m:t>
        </m:r>
      </m:oMath>
      <w:r>
        <w:t xml:space="preserve"> </w:t>
      </w:r>
      <w:r>
        <w:rPr>
          <w:rFonts w:hint="eastAsia"/>
        </w:rPr>
        <w:t xml:space="preserve">时趋于零。故</w:t>
      </w:r>
    </w:p>
    <w:p>
      <w:pPr>
        <w:pStyle w:val="BodyText"/>
      </w:pPr>
      <m:oMathPara>
        <m:oMathParaPr>
          <m:jc m:val="center"/>
        </m:oMathParaPr>
        <m:oMath>
          <m:r>
            <m:t>f</m:t>
          </m:r>
          <m:r>
            <m:rPr>
              <m:sty m:val="p"/>
            </m:rPr>
            <m:t>′</m:t>
          </m:r>
          <m:d>
            <m:dPr>
              <m:begChr m:val="("/>
              <m:sepChr m:val=""/>
              <m:endChr m:val=")"/>
              <m:grow/>
            </m:dPr>
            <m:e>
              <m:r>
                <m:t>x</m:t>
              </m:r>
            </m:e>
          </m:d>
          <m:r>
            <m:rPr>
              <m:sty m:val="p"/>
            </m:rPr>
            <m:t>=</m:t>
          </m:r>
          <m:d>
            <m:dPr>
              <m:begChr m:val="("/>
              <m:sepChr m:val=""/>
              <m:endChr m:val=")"/>
              <m:grow/>
            </m:dPr>
            <m:e>
              <m:f>
                <m:fPr>
                  <m:type m:val="noBar"/>
                </m:fPr>
                <m:num>
                  <m:r>
                    <m:t>n</m:t>
                  </m:r>
                </m:num>
                <m:den>
                  <m:r>
                    <m:t>1</m:t>
                  </m:r>
                </m:den>
              </m:f>
            </m:e>
          </m:d>
          <m:sSup>
            <m:e>
              <m:r>
                <m:t>x</m:t>
              </m:r>
            </m:e>
            <m:sup>
              <m:r>
                <m:t>n</m:t>
              </m:r>
              <m:r>
                <m:rPr>
                  <m:sty m:val="p"/>
                </m:rPr>
                <m:t>−</m:t>
              </m:r>
              <m:r>
                <m:t>1</m:t>
              </m:r>
            </m:sup>
          </m:sSup>
          <m:r>
            <m:rPr>
              <m:sty m:val="p"/>
            </m:rPr>
            <m:t>=</m:t>
          </m:r>
          <m:r>
            <m:t>n</m:t>
          </m:r>
          <m:sSup>
            <m:e>
              <m:r>
                <m:t>x</m:t>
              </m:r>
            </m:e>
            <m:sup>
              <m:r>
                <m:t>n</m:t>
              </m:r>
              <m:r>
                <m:rPr>
                  <m:sty m:val="p"/>
                </m:rPr>
                <m:t>−</m:t>
              </m:r>
              <m:r>
                <m:t>1</m:t>
              </m:r>
            </m:sup>
          </m:sSup>
          <m:r>
            <m:rPr>
              <m:sty m:val="p"/>
            </m:rPr>
            <m:t>.</m:t>
          </m:r>
        </m:oMath>
      </m:oMathPara>
    </w:p>
    <w:p>
      <w:pPr>
        <w:pStyle w:val="FirstParagraph"/>
      </w:pPr>
      <w:r>
        <w:rPr>
          <w:rFonts w:hint="eastAsia"/>
        </w:rPr>
        <w:t xml:space="preserve">①【通用原理】该公式</w:t>
      </w:r>
      <w:r>
        <w:t xml:space="preserve"> </w:t>
      </w:r>
      <m:oMath>
        <m:r>
          <m:t>f</m:t>
        </m:r>
        <m:r>
          <m:rPr>
            <m:sty m:val="p"/>
          </m:rPr>
          <m:t>′</m:t>
        </m:r>
        <m:d>
          <m:dPr>
            <m:begChr m:val="("/>
            <m:sepChr m:val=""/>
            <m:endChr m:val=")"/>
            <m:grow/>
          </m:dPr>
          <m:e>
            <m:r>
              <m:t>x</m:t>
            </m:r>
          </m:e>
        </m:d>
        <m:r>
          <m:rPr>
            <m:sty m:val="p"/>
          </m:rPr>
          <m:t>=</m:t>
        </m:r>
        <m:r>
          <m:t>n</m:t>
        </m:r>
        <m:sSup>
          <m:e>
            <m:r>
              <m:t>x</m:t>
            </m:r>
          </m:e>
          <m:sup>
            <m:r>
              <m:t>n</m:t>
            </m:r>
            <m:r>
              <m:rPr>
                <m:sty m:val="p"/>
              </m:rPr>
              <m:t>−</m:t>
            </m:r>
            <m:r>
              <m:t>1</m:t>
            </m:r>
          </m:sup>
        </m:sSup>
      </m:oMath>
      <w:r>
        <w:t xml:space="preserve"> </w:t>
      </w:r>
      <w:r>
        <w:rPr>
          <w:rFonts w:hint="eastAsia"/>
        </w:rPr>
        <w:t xml:space="preserve">是多项式求导的基础，适用于一切正整数</w:t>
      </w:r>
      <w:r>
        <w:t xml:space="preserve"> </w:t>
      </w:r>
      <m:oMath>
        <m:r>
          <m:t>n</m:t>
        </m:r>
      </m:oMath>
      <w:r>
        <w:rPr>
          <w:rFonts w:hint="eastAsia"/>
        </w:rPr>
        <w:t xml:space="preserve">；1.3</w:t>
      </w:r>
      <w:r>
        <w:t xml:space="preserve"> </w:t>
      </w:r>
      <w:r>
        <w:rPr>
          <w:rFonts w:hint="eastAsia"/>
        </w:rPr>
        <w:t xml:space="preserve">节将证明它对任意实数指数同样成立。</w:t>
      </w:r>
    </w:p>
    <w:p>
      <w:r>
        <w:pict>
          <v:rect style="width:0;height:1.5pt" o:hralign="center" o:hrstd="t" o:hr="t"/>
        </w:pict>
      </w:r>
    </w:p>
    <w:bookmarkEnd w:id="32"/>
    <w:bookmarkEnd w:id="33"/>
    <w:bookmarkStart w:id="34" w:name="可导与连续的关系"/>
    <w:p>
      <w:pPr>
        <w:pStyle w:val="Heading2"/>
      </w:pPr>
      <w:r>
        <w:rPr>
          <w:rFonts w:hint="eastAsia"/>
        </w:rPr>
        <w:t xml:space="preserve">可导与连续的关系</w:t>
      </w:r>
    </w:p>
    <w:p>
      <w:pPr>
        <w:pStyle w:val="FirstParagraph"/>
      </w:pPr>
      <w:r>
        <w:rPr>
          <w:rFonts w:hint="eastAsia"/>
          <w:b/>
          <w:bCs/>
        </w:rPr>
        <w:t xml:space="preserve">定理</w:t>
      </w:r>
      <w:r>
        <w:t xml:space="preserve"> </w:t>
      </w:r>
      <w:r>
        <w:rPr>
          <w:rFonts w:hint="eastAsia"/>
        </w:rPr>
        <w:t xml:space="preserve">若函数</w:t>
      </w:r>
      <w:r>
        <w:t xml:space="preserve"> </w:t>
      </w:r>
      <m:oMath>
        <m:r>
          <m:t>f</m:t>
        </m:r>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可导，则</w:t>
      </w:r>
      <w:r>
        <w:t xml:space="preserve"> </w:t>
      </w:r>
      <m:oMath>
        <m:r>
          <m:t>f</m:t>
        </m:r>
      </m:oMath>
      <w:r>
        <w:t xml:space="preserve"> </w:t>
      </w:r>
      <w:r>
        <w:rPr>
          <w:rFonts w:hint="eastAsia"/>
        </w:rPr>
        <w:t xml:space="preserve">在</w:t>
      </w:r>
      <w:r>
        <w:t xml:space="preserve"> </w:t>
      </w:r>
      <m:oMath>
        <m:sSub>
          <m:e>
            <m:r>
              <m:t>x</m:t>
            </m:r>
          </m:e>
          <m:sub>
            <m:r>
              <m:t>0</m:t>
            </m:r>
          </m:sub>
        </m:sSub>
      </m:oMath>
      <w:r>
        <w:t xml:space="preserve"> </w:t>
      </w:r>
      <w:r>
        <w:rPr>
          <w:rFonts w:hint="eastAsia"/>
        </w:rPr>
        <w:t xml:space="preserve">必连续。</w:t>
      </w:r>
    </w:p>
    <w:p>
      <w:pPr>
        <w:pStyle w:val="BodyText"/>
      </w:pPr>
      <w:r>
        <w:rPr>
          <w:rFonts w:hint="eastAsia"/>
          <w:b/>
          <w:bCs/>
        </w:rPr>
        <w:t xml:space="preserve">推导</w:t>
      </w:r>
      <w:r>
        <w:rPr>
          <w:rFonts w:hint="eastAsia"/>
        </w:rPr>
        <w:t xml:space="preserve">：先写增量形式</w:t>
      </w:r>
    </w:p>
    <w:p>
      <w:pPr>
        <w:pStyle w:val="BodyText"/>
      </w:pPr>
      <m:oMathPara>
        <m:oMathParaPr>
          <m:jc m:val="center"/>
        </m:oMathParaPr>
        <m:oMath>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r>
            <m:rPr>
              <m:sty m:val="p"/>
            </m:rPr>
            <m:t>=</m:t>
          </m:r>
          <m:f>
            <m:fPr>
              <m:type m:val="bar"/>
            </m:fPr>
            <m:num>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num>
            <m:den>
              <m:r>
                <m:t>h</m:t>
              </m:r>
            </m:den>
          </m:f>
          <m:r>
            <m:rPr>
              <m:sty m:val="p"/>
            </m:rPr>
            <m:t>⋅</m:t>
          </m:r>
          <m:r>
            <m:t>h</m:t>
          </m:r>
          <m:r>
            <m:rPr>
              <m:sty m:val="p"/>
            </m:rPr>
            <m:t>.</m:t>
          </m:r>
        </m:oMath>
      </m:oMathPara>
    </w:p>
    <w:p>
      <w:pPr>
        <w:pStyle w:val="FirstParagraph"/>
      </w:pPr>
      <w:r>
        <w:rPr>
          <w:rFonts w:hint="eastAsia"/>
        </w:rPr>
        <w:t xml:space="preserve">设</w:t>
      </w:r>
      <w:r>
        <w:t xml:space="preserve"> </w:t>
      </w:r>
      <m:oMath>
        <m:r>
          <m:t>f</m:t>
        </m:r>
        <m:r>
          <m:rPr>
            <m:sty m:val="p"/>
          </m:rPr>
          <m:t>′</m:t>
        </m:r>
        <m:d>
          <m:dPr>
            <m:begChr m:val="("/>
            <m:sepChr m:val=""/>
            <m:endChr m:val=")"/>
            <m:grow/>
          </m:dPr>
          <m:e>
            <m:sSub>
              <m:e>
                <m:r>
                  <m:t>x</m:t>
                </m:r>
              </m:e>
              <m:sub>
                <m:r>
                  <m:t>0</m:t>
                </m:r>
              </m:sub>
            </m:sSub>
          </m:e>
        </m:d>
        <m:r>
          <m:rPr>
            <m:sty m:val="p"/>
          </m:rPr>
          <m:t>=</m:t>
        </m:r>
        <m:r>
          <m:t>L</m:t>
        </m:r>
      </m:oMath>
      <w:r>
        <w:rPr>
          <w:rFonts w:hint="eastAsia"/>
        </w:rPr>
        <w:t xml:space="preserve">，则当</w:t>
      </w:r>
      <w:r>
        <w:t xml:space="preserve"> </w:t>
      </w:r>
      <m:oMath>
        <m:r>
          <m:t>h</m:t>
        </m:r>
        <m:r>
          <m:rPr>
            <m:sty m:val="p"/>
          </m:rPr>
          <m:t>→</m:t>
        </m:r>
        <m:r>
          <m:t>0</m:t>
        </m:r>
      </m:oMath>
      <w:r>
        <w:t xml:space="preserve"> </w:t>
      </w:r>
      <w:r>
        <w:rPr>
          <w:rFonts w:hint="eastAsia"/>
        </w:rPr>
        <w:t xml:space="preserve">时，差商趋于</w:t>
      </w:r>
      <w:r>
        <w:t xml:space="preserve"> </w:t>
      </w:r>
      <m:oMath>
        <m:r>
          <m:t>L</m:t>
        </m:r>
      </m:oMath>
      <w:r>
        <w:rPr>
          <w:rFonts w:hint="eastAsia"/>
        </w:rPr>
        <w:t xml:space="preserve">，故</w:t>
      </w:r>
    </w:p>
    <w:p>
      <w:pPr>
        <w:pStyle w:val="BodyText"/>
      </w:pPr>
      <m:oMathPara>
        <m:oMathParaPr>
          <m:jc m:val="center"/>
        </m:oMathParaPr>
        <m:oMath>
          <m:limLow>
            <m:e>
              <m:r>
                <m:rPr>
                  <m:sty m:val="p"/>
                </m:rPr>
                <m:t>lim</m:t>
              </m:r>
            </m:e>
            <m:lim>
              <m:r>
                <m:t>h</m:t>
              </m:r>
              <m:r>
                <m:rPr>
                  <m:sty m:val="p"/>
                </m:rPr>
                <m:t>→</m:t>
              </m:r>
              <m:r>
                <m:t>0</m:t>
              </m:r>
            </m:lim>
          </m:limLow>
          <m:d>
            <m:dPr>
              <m:begChr m:val="("/>
              <m:sepChr m:val=""/>
              <m:endChr m:val=")"/>
              <m:grow/>
            </m:dPr>
            <m:e>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e>
          </m:d>
          <m:r>
            <m:rPr>
              <m:sty m:val="p"/>
            </m:rPr>
            <m:t>=</m:t>
          </m:r>
          <m:r>
            <m:t>L</m:t>
          </m:r>
          <m:r>
            <m:rPr>
              <m:sty m:val="p"/>
            </m:rPr>
            <m:t>⋅</m:t>
          </m:r>
          <m:r>
            <m:t>0</m:t>
          </m:r>
          <m:r>
            <m:rPr>
              <m:sty m:val="p"/>
            </m:rPr>
            <m:t>=</m:t>
          </m:r>
          <m:r>
            <m:t>0</m:t>
          </m:r>
          <m:r>
            <m:rPr>
              <m:sty m:val="p"/>
            </m:rPr>
            <m:t>.</m:t>
          </m:r>
        </m:oMath>
      </m:oMathPara>
    </w:p>
    <w:p>
      <w:pPr>
        <w:pStyle w:val="FirstParagraph"/>
      </w:pPr>
      <w:r>
        <w:rPr>
          <w:rFonts w:hint="eastAsia"/>
        </w:rPr>
        <w:t xml:space="preserve">从而</w:t>
      </w:r>
      <w:r>
        <w:t xml:space="preserve"> </w:t>
      </w:r>
      <m:oMath>
        <m:sSub>
          <m:e>
            <m:r>
              <m:rPr>
                <m:sty m:val="p"/>
              </m:rPr>
              <m:t>lim</m:t>
            </m:r>
          </m:e>
          <m:sub>
            <m:r>
              <m:t>h</m:t>
            </m:r>
            <m:r>
              <m:rPr>
                <m:sty m:val="p"/>
              </m:rPr>
              <m:t>→</m:t>
            </m:r>
            <m:r>
              <m:t>0</m:t>
            </m:r>
          </m:sub>
        </m:sSub>
        <m:r>
          <m:t>f</m:t>
        </m:r>
        <m:d>
          <m:dPr>
            <m:begChr m:val="("/>
            <m:sepChr m:val=""/>
            <m:endChr m:val=")"/>
            <m:grow/>
          </m:dPr>
          <m:e>
            <m:sSub>
              <m:e>
                <m:r>
                  <m:t>x</m:t>
                </m:r>
              </m:e>
              <m:sub>
                <m:r>
                  <m:t>0</m:t>
                </m:r>
              </m:sub>
            </m:sSub>
            <m:r>
              <m:rPr>
                <m:sty m:val="p"/>
              </m:rPr>
              <m:t>+</m:t>
            </m:r>
            <m:r>
              <m:t>h</m:t>
            </m:r>
          </m:e>
        </m:d>
        <m:r>
          <m:rPr>
            <m:sty m:val="p"/>
          </m:rPr>
          <m:t>=</m:t>
        </m:r>
        <m:r>
          <m:t>f</m:t>
        </m:r>
        <m:d>
          <m:dPr>
            <m:begChr m:val="("/>
            <m:sepChr m:val=""/>
            <m:endChr m:val=")"/>
            <m:grow/>
          </m:dPr>
          <m:e>
            <m:sSub>
              <m:e>
                <m:r>
                  <m:t>x</m:t>
                </m:r>
              </m:e>
              <m:sub>
                <m:r>
                  <m:t>0</m:t>
                </m:r>
              </m:sub>
            </m:sSub>
          </m:e>
        </m:d>
      </m:oMath>
      <w:r>
        <w:rPr>
          <w:rFonts w:hint="eastAsia"/>
        </w:rPr>
        <w:t xml:space="preserve">，即连续性成立。①【通用原理】该结论不依赖函数形式，其证明直接使用了</w:t>
      </w:r>
      <w:r>
        <w:t xml:space="preserve"> 1.1 </w:t>
      </w:r>
      <w:r>
        <w:rPr>
          <w:rFonts w:hint="eastAsia"/>
        </w:rPr>
        <w:t xml:space="preserve">节中极限的四则运算法则（乘积的极限）。</w:t>
      </w:r>
    </w:p>
    <w:p>
      <w:pPr>
        <w:pStyle w:val="BodyText"/>
      </w:pPr>
      <w:r>
        <w:rPr>
          <w:rFonts w:hint="eastAsia"/>
          <w:b/>
          <w:bCs/>
        </w:rPr>
        <w:t xml:space="preserve">注意</w:t>
      </w:r>
      <w:r>
        <w:rPr>
          <w:rFonts w:hint="eastAsia"/>
        </w:rPr>
        <w:t xml:space="preserve">：逆命题不真。连续未必可导。经典反例如</w:t>
      </w:r>
      <w:r>
        <w:t xml:space="preserve"> </w:t>
      </w:r>
      <m:oMath>
        <m:r>
          <m:t>f</m:t>
        </m:r>
        <m:d>
          <m:dPr>
            <m:begChr m:val="("/>
            <m:sepChr m:val=""/>
            <m:endChr m:val=")"/>
            <m:grow/>
          </m:dPr>
          <m:e>
            <m:r>
              <m:t>x</m:t>
            </m:r>
          </m:e>
        </m:d>
        <m:r>
          <m:rPr>
            <m:sty m:val="p"/>
          </m:rPr>
          <m:t>=</m:t>
        </m:r>
        <m:d>
          <m:dPr>
            <m:begChr m:val="|"/>
            <m:sepChr m:val=""/>
            <m:endChr m:val="|"/>
            <m:grow/>
          </m:dPr>
          <m:e>
            <m:r>
              <m:t>x</m:t>
            </m:r>
          </m:e>
        </m:d>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连续，但</w:t>
      </w:r>
    </w:p>
    <w:p>
      <w:pPr>
        <w:pStyle w:val="BodyText"/>
      </w:pPr>
      <m:oMathPara>
        <m:oMathParaPr>
          <m:jc m:val="center"/>
        </m:oMathParaPr>
        <m:oMath>
          <m:limLow>
            <m:e>
              <m:r>
                <m:rPr>
                  <m:sty m:val="p"/>
                </m:rPr>
                <m:t>lim</m:t>
              </m:r>
            </m:e>
            <m:lim>
              <m:r>
                <m:t>h</m:t>
              </m:r>
              <m:r>
                <m:rPr>
                  <m:sty m:val="p"/>
                </m:rPr>
                <m:t>→</m:t>
              </m:r>
              <m:sSup>
                <m:e>
                  <m:r>
                    <m:t>0</m:t>
                  </m:r>
                </m:e>
                <m:sup>
                  <m:r>
                    <m:rPr>
                      <m:sty m:val="p"/>
                    </m:rPr>
                    <m:t>+</m:t>
                  </m:r>
                </m:sup>
              </m:sSup>
            </m:lim>
          </m:limLow>
          <m:f>
            <m:fPr>
              <m:type m:val="bar"/>
            </m:fPr>
            <m:num>
              <m:d>
                <m:dPr>
                  <m:begChr m:val="|"/>
                  <m:sepChr m:val=""/>
                  <m:endChr m:val="|"/>
                  <m:grow/>
                </m:dPr>
                <m:e>
                  <m:r>
                    <m:t>0</m:t>
                  </m:r>
                  <m:r>
                    <m:rPr>
                      <m:sty m:val="p"/>
                    </m:rPr>
                    <m:t>+</m:t>
                  </m:r>
                  <m:r>
                    <m:t>h</m:t>
                  </m:r>
                </m:e>
              </m:d>
              <m:r>
                <m:rPr>
                  <m:sty m:val="p"/>
                </m:rPr>
                <m:t>−</m:t>
              </m:r>
              <m:d>
                <m:dPr>
                  <m:begChr m:val="|"/>
                  <m:sepChr m:val=""/>
                  <m:endChr m:val="|"/>
                  <m:grow/>
                </m:dPr>
                <m:e>
                  <m:r>
                    <m:t>0</m:t>
                  </m:r>
                </m:e>
              </m:d>
            </m:num>
            <m:den>
              <m:r>
                <m:t>h</m:t>
              </m:r>
            </m:den>
          </m:f>
          <m:r>
            <m:rPr>
              <m:sty m:val="p"/>
            </m:rPr>
            <m:t>=</m:t>
          </m:r>
          <m:r>
            <m:t>1</m:t>
          </m:r>
          <m:r>
            <m:rPr>
              <m:sty m:val="p"/>
            </m:rPr>
            <m:t>,</m:t>
          </m:r>
          <m:r>
            <m:t> </m:t>
          </m:r>
          <m:limLow>
            <m:e>
              <m:r>
                <m:rPr>
                  <m:sty m:val="p"/>
                </m:rPr>
                <m:t>lim</m:t>
              </m:r>
            </m:e>
            <m:lim>
              <m:r>
                <m:t>h</m:t>
              </m:r>
              <m:r>
                <m:rPr>
                  <m:sty m:val="p"/>
                </m:rPr>
                <m:t>→</m:t>
              </m:r>
              <m:sSup>
                <m:e>
                  <m:r>
                    <m:t>0</m:t>
                  </m:r>
                </m:e>
                <m:sup>
                  <m:r>
                    <m:rPr>
                      <m:sty m:val="p"/>
                    </m:rPr>
                    <m:t>−</m:t>
                  </m:r>
                </m:sup>
              </m:sSup>
            </m:lim>
          </m:limLow>
          <m:f>
            <m:fPr>
              <m:type m:val="bar"/>
            </m:fPr>
            <m:num>
              <m:d>
                <m:dPr>
                  <m:begChr m:val="|"/>
                  <m:sepChr m:val=""/>
                  <m:endChr m:val="|"/>
                  <m:grow/>
                </m:dPr>
                <m:e>
                  <m:r>
                    <m:t>h</m:t>
                  </m:r>
                </m:e>
              </m:d>
              <m:r>
                <m:rPr>
                  <m:sty m:val="p"/>
                </m:rPr>
                <m:t>−</m:t>
              </m:r>
              <m:r>
                <m:t>0</m:t>
              </m:r>
            </m:num>
            <m:den>
              <m:r>
                <m:t>h</m:t>
              </m:r>
            </m:den>
          </m:f>
          <m:r>
            <m:rPr>
              <m:sty m:val="p"/>
            </m:rPr>
            <m:t>=</m:t>
          </m:r>
          <m:r>
            <m:rPr>
              <m:sty m:val="p"/>
            </m:rPr>
            <m:t>−</m:t>
          </m:r>
          <m:r>
            <m:t>1</m:t>
          </m:r>
          <m:r>
            <m:rPr>
              <m:sty m:val="p"/>
            </m:rPr>
            <m:t>,</m:t>
          </m:r>
        </m:oMath>
      </m:oMathPara>
    </w:p>
    <w:p>
      <w:pPr>
        <w:pStyle w:val="FirstParagraph"/>
      </w:pPr>
      <w:r>
        <w:rPr>
          <w:rFonts w:hint="eastAsia"/>
        </w:rPr>
        <w:t xml:space="preserve">左右极限不一致，故不可导。这说明可导性是比连续性更强的光滑性要求，这一反例在</w:t>
      </w:r>
      <w:r>
        <w:t xml:space="preserve"> 1.3 </w:t>
      </w:r>
      <w:r>
        <w:rPr>
          <w:rFonts w:hint="eastAsia"/>
        </w:rPr>
        <w:t xml:space="preserve">节讨论乘积法则失效边界时还将再次出现。</w:t>
      </w:r>
    </w:p>
    <w:bookmarkEnd w:id="34"/>
    <w:bookmarkStart w:id="35" w:name="单侧导数"/>
    <w:p>
      <w:pPr>
        <w:pStyle w:val="Heading2"/>
      </w:pPr>
      <w:r>
        <w:rPr>
          <w:rFonts w:hint="eastAsia"/>
        </w:rPr>
        <w:t xml:space="preserve">单侧导数</w:t>
      </w:r>
    </w:p>
    <w:p>
      <w:pPr>
        <w:pStyle w:val="FirstParagraph"/>
      </w:pPr>
      <w:r>
        <w:rPr>
          <w:rFonts w:hint="eastAsia"/>
        </w:rPr>
        <w:t xml:space="preserve">当上述极限在</w:t>
      </w:r>
      <w:r>
        <w:t xml:space="preserve"> </w:t>
      </w:r>
      <m:oMath>
        <m:r>
          <m:t>h</m:t>
        </m:r>
        <m:r>
          <m:rPr>
            <m:sty m:val="p"/>
          </m:rPr>
          <m:t>→</m:t>
        </m:r>
        <m:sSup>
          <m:e>
            <m:r>
              <m:t>0</m:t>
            </m:r>
          </m:e>
          <m:sup>
            <m:r>
              <m:rPr>
                <m:sty m:val="p"/>
              </m:rPr>
              <m:t>+</m:t>
            </m:r>
          </m:sup>
        </m:sSup>
      </m:oMath>
      <w:r>
        <w:t xml:space="preserve"> </w:t>
      </w:r>
      <w:r>
        <w:rPr>
          <w:rFonts w:hint="eastAsia"/>
        </w:rPr>
        <w:t xml:space="preserve">或</w:t>
      </w:r>
      <w:r>
        <w:t xml:space="preserve"> </w:t>
      </w:r>
      <m:oMath>
        <m:r>
          <m:t>h</m:t>
        </m:r>
        <m:r>
          <m:rPr>
            <m:sty m:val="p"/>
          </m:rPr>
          <m:t>→</m:t>
        </m:r>
        <m:sSup>
          <m:e>
            <m:r>
              <m:t>0</m:t>
            </m:r>
          </m:e>
          <m:sup>
            <m:r>
              <m:rPr>
                <m:sty m:val="p"/>
              </m:rPr>
              <m:t>−</m:t>
            </m:r>
          </m:sup>
        </m:sSup>
      </m:oMath>
      <w:r>
        <w:t xml:space="preserve"> </w:t>
      </w:r>
      <w:r>
        <w:rPr>
          <w:rFonts w:hint="eastAsia"/>
        </w:rPr>
        <w:t xml:space="preserve">单向存在时，分别称其为</w:t>
      </w:r>
      <w:r>
        <w:rPr>
          <w:rFonts w:hint="eastAsia"/>
          <w:b/>
          <w:bCs/>
        </w:rPr>
        <w:t xml:space="preserve">右导数</w:t>
      </w:r>
      <w:r>
        <w:rPr>
          <w:rFonts w:hint="eastAsia"/>
        </w:rPr>
        <w:t xml:space="preserve">与</w:t>
      </w:r>
      <w:r>
        <w:rPr>
          <w:rFonts w:hint="eastAsia"/>
          <w:b/>
          <w:bCs/>
        </w:rPr>
        <w:t xml:space="preserve">左导数</w:t>
      </w:r>
      <w:r>
        <w:rPr>
          <w:rFonts w:hint="eastAsia"/>
        </w:rPr>
        <w:t xml:space="preserve">，记作</w:t>
      </w:r>
      <w:r>
        <w:t xml:space="preserve"> </w:t>
      </w:r>
      <m:oMath>
        <m:r>
          <m:t>f</m:t>
        </m:r>
        <m:sSub>
          <m:e>
            <m:r>
              <m:rPr>
                <m:sty m:val="p"/>
              </m:rPr>
              <m:t>′</m:t>
            </m:r>
          </m:e>
          <m:sub>
            <m:r>
              <m:rPr>
                <m:sty m:val="p"/>
              </m:rPr>
              <m:t>+</m:t>
            </m:r>
          </m:sub>
        </m:sSub>
        <m:d>
          <m:dPr>
            <m:begChr m:val="("/>
            <m:sepChr m:val=""/>
            <m:endChr m:val=")"/>
            <m:grow/>
          </m:dPr>
          <m:e>
            <m:sSub>
              <m:e>
                <m:r>
                  <m:t>x</m:t>
                </m:r>
              </m:e>
              <m:sub>
                <m:r>
                  <m:t>0</m:t>
                </m:r>
              </m:sub>
            </m:sSub>
          </m:e>
        </m:d>
      </m:oMath>
      <w:r>
        <w:t xml:space="preserve"> </w:t>
      </w:r>
      <w:r>
        <w:rPr>
          <w:rFonts w:hint="eastAsia"/>
        </w:rPr>
        <w:t xml:space="preserve">与</w:t>
      </w:r>
      <w:r>
        <w:t xml:space="preserve"> </w:t>
      </w:r>
      <m:oMath>
        <m:r>
          <m:t>f</m:t>
        </m:r>
        <m:sSub>
          <m:e>
            <m:r>
              <m:rPr>
                <m:sty m:val="p"/>
              </m:rPr>
              <m:t>′</m:t>
            </m:r>
          </m:e>
          <m:sub>
            <m:r>
              <m:rPr>
                <m:sty m:val="p"/>
              </m:rPr>
              <m:t>−</m:t>
            </m:r>
          </m:sub>
        </m:sSub>
        <m:d>
          <m:dPr>
            <m:begChr m:val="("/>
            <m:sepChr m:val=""/>
            <m:endChr m:val=")"/>
            <m:grow/>
          </m:dPr>
          <m:e>
            <m:sSub>
              <m:e>
                <m:r>
                  <m:t>x</m:t>
                </m:r>
              </m:e>
              <m:sub>
                <m:r>
                  <m:t>0</m:t>
                </m:r>
              </m:sub>
            </m:sSub>
          </m:e>
        </m:d>
      </m:oMath>
      <w:r>
        <w:rPr>
          <w:rFonts w:hint="eastAsia"/>
        </w:rPr>
        <w:t xml:space="preserve">。②【条件相关】在闭区间</w:t>
      </w:r>
      <w:r>
        <w:t xml:space="preserve"> </w:t>
      </w:r>
      <m:oMath>
        <m:d>
          <m:dPr>
            <m:begChr m:val="["/>
            <m:sepChr m:val=""/>
            <m:endChr m:val="]"/>
            <m:grow/>
          </m:dPr>
          <m:e>
            <m:r>
              <m:t>a</m:t>
            </m:r>
            <m:r>
              <m:rPr>
                <m:sty m:val="p"/>
              </m:rPr>
              <m:t>,</m:t>
            </m:r>
            <m:r>
              <m:t>b</m:t>
            </m:r>
          </m:e>
        </m:d>
      </m:oMath>
      <w:r>
        <w:t xml:space="preserve"> </w:t>
      </w:r>
      <w:r>
        <w:rPr>
          <w:rFonts w:hint="eastAsia"/>
        </w:rPr>
        <w:t xml:space="preserve">端点处，仅能定义单侧导数；例如</w:t>
      </w:r>
      <w:r>
        <w:t xml:space="preserve"> </w:t>
      </w:r>
      <m:oMath>
        <m:r>
          <m:t>f</m:t>
        </m:r>
      </m:oMath>
      <w:r>
        <w:t xml:space="preserve"> </w:t>
      </w:r>
      <w:r>
        <w:rPr>
          <w:rFonts w:hint="eastAsia"/>
        </w:rPr>
        <w:t xml:space="preserve">在</w:t>
      </w:r>
      <w:r>
        <w:t xml:space="preserve"> </w:t>
      </w:r>
      <m:oMath>
        <m:r>
          <m:t>a</m:t>
        </m:r>
      </m:oMath>
      <w:r>
        <w:t xml:space="preserve"> </w:t>
      </w:r>
      <w:r>
        <w:rPr>
          <w:rFonts w:hint="eastAsia"/>
        </w:rPr>
        <w:t xml:space="preserve">的可导性仅指右导数存在。这与</w:t>
      </w:r>
      <w:r>
        <w:t xml:space="preserve"> 1.1 </w:t>
      </w:r>
      <w:r>
        <w:rPr>
          <w:rFonts w:hint="eastAsia"/>
        </w:rPr>
        <w:t xml:space="preserve">节中单侧极限的概念一脉相承，是函数极限理论的自然延伸。</w:t>
      </w:r>
    </w:p>
    <w:p>
      <w:pPr>
        <w:pStyle w:val="BodyText"/>
      </w:pPr>
      <w:r>
        <w:rPr>
          <w:rFonts w:hint="eastAsia"/>
        </w:rPr>
        <w:t xml:space="preserve">一个函数在内部点可导的充要条件是其左、右导数存在且相等。对于分段函数（piecewise</w:t>
      </w:r>
      <w:r>
        <w:t xml:space="preserve"> </w:t>
      </w:r>
      <w:r>
        <w:rPr>
          <w:rFonts w:hint="eastAsia"/>
        </w:rPr>
        <w:t xml:space="preserve">function），接合点处需要逐一验算：</w:t>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x</m:t>
                        </m:r>
                      </m:e>
                      <m:sup>
                        <m:r>
                          <m:t>2</m:t>
                        </m:r>
                      </m:sup>
                    </m:sSup>
                    <m:r>
                      <m:rPr>
                        <m:sty m:val="p"/>
                      </m:rPr>
                      <m:t>,</m:t>
                    </m:r>
                  </m:e>
                  <m:e>
                    <m:r>
                      <m:t>x</m:t>
                    </m:r>
                    <m:r>
                      <m:rPr>
                        <m:sty m:val="p"/>
                      </m:rPr>
                      <m:t>≤</m:t>
                    </m:r>
                    <m:r>
                      <m:t>1</m:t>
                    </m:r>
                    <m:r>
                      <m:rPr>
                        <m:sty m:val="p"/>
                      </m:rPr>
                      <m:t>,</m:t>
                    </m:r>
                  </m:e>
                </m:mr>
                <m:mr>
                  <m:e>
                    <m:r>
                      <m:t>2</m:t>
                    </m:r>
                    <m:r>
                      <m:t>x</m:t>
                    </m:r>
                    <m:r>
                      <m:rPr>
                        <m:sty m:val="p"/>
                      </m:rPr>
                      <m:t>−</m:t>
                    </m:r>
                    <m:r>
                      <m:t>1</m:t>
                    </m:r>
                    <m:r>
                      <m:rPr>
                        <m:sty m:val="p"/>
                      </m:rPr>
                      <m:t>,</m:t>
                    </m:r>
                  </m:e>
                  <m:e>
                    <m:r>
                      <m:t>x</m:t>
                    </m:r>
                    <m:r>
                      <m:rPr>
                        <m:sty m:val="p"/>
                      </m:rPr>
                      <m:t>&gt;</m:t>
                    </m:r>
                    <m:r>
                      <m:t>1</m:t>
                    </m:r>
                    <m:r>
                      <m:rPr>
                        <m:sty m:val="p"/>
                      </m:rPr>
                      <m:t>.</m:t>
                    </m:r>
                  </m:e>
                </m:mr>
              </m:m>
            </m:e>
          </m:d>
        </m:oMath>
      </m:oMathPara>
    </w:p>
    <w:p>
      <w:pPr>
        <w:pStyle w:val="FirstParagraph"/>
      </w:pPr>
      <w:r>
        <w:rPr>
          <w:rFonts w:hint="eastAsia"/>
        </w:rPr>
        <w:t xml:space="preserve">在</w:t>
      </w:r>
      <w:r>
        <w:t xml:space="preserve"> </w:t>
      </w:r>
      <m:oMath>
        <m:r>
          <m:t>x</m:t>
        </m:r>
        <m:r>
          <m:rPr>
            <m:sty m:val="p"/>
          </m:rPr>
          <m:t>=</m:t>
        </m:r>
        <m:r>
          <m:t>1</m:t>
        </m:r>
      </m:oMath>
      <w:r>
        <w:t xml:space="preserve"> </w:t>
      </w:r>
      <w:r>
        <w:rPr>
          <w:rFonts w:hint="eastAsia"/>
        </w:rPr>
        <w:t xml:space="preserve">处：</w:t>
      </w:r>
    </w:p>
    <w:p>
      <w:pPr>
        <w:pStyle w:val="BodyText"/>
      </w:pPr>
      <m:oMathPara>
        <m:oMathParaPr>
          <m:jc m:val="center"/>
        </m:oMathParaPr>
        <m:oMath>
          <m:r>
            <m:t>f</m:t>
          </m:r>
          <m:sSub>
            <m:e>
              <m:r>
                <m:rPr>
                  <m:sty m:val="p"/>
                </m:rPr>
                <m:t>′</m:t>
              </m:r>
            </m:e>
            <m:sub>
              <m:r>
                <m:rPr>
                  <m:sty m:val="p"/>
                </m:rPr>
                <m:t>−</m:t>
              </m:r>
            </m:sub>
          </m:sSub>
          <m:d>
            <m:dPr>
              <m:begChr m:val="("/>
              <m:sepChr m:val=""/>
              <m:endChr m:val=")"/>
              <m:grow/>
            </m:dPr>
            <m:e>
              <m:r>
                <m:t>1</m:t>
              </m:r>
            </m:e>
          </m:d>
          <m:r>
            <m:rPr>
              <m:sty m:val="p"/>
            </m:rPr>
            <m:t>=</m:t>
          </m:r>
          <m:limLow>
            <m:e>
              <m:r>
                <m:rPr>
                  <m:sty m:val="p"/>
                </m:rPr>
                <m:t>lim</m:t>
              </m:r>
            </m:e>
            <m:lim>
              <m:r>
                <m:t>h</m:t>
              </m:r>
              <m:r>
                <m:rPr>
                  <m:sty m:val="p"/>
                </m:rPr>
                <m:t>→</m:t>
              </m:r>
              <m:sSup>
                <m:e>
                  <m:r>
                    <m:t>0</m:t>
                  </m:r>
                </m:e>
                <m:sup>
                  <m:r>
                    <m:rPr>
                      <m:sty m:val="p"/>
                    </m:rPr>
                    <m:t>−</m:t>
                  </m:r>
                </m:sup>
              </m:sSup>
            </m:lim>
          </m:limLow>
          <m:f>
            <m:fPr>
              <m:type m:val="bar"/>
            </m:fPr>
            <m:num>
              <m:sSup>
                <m:e>
                  <m:d>
                    <m:dPr>
                      <m:begChr m:val="("/>
                      <m:sepChr m:val=""/>
                      <m:endChr m:val=")"/>
                      <m:grow/>
                    </m:dPr>
                    <m:e>
                      <m:r>
                        <m:t>1</m:t>
                      </m:r>
                      <m:r>
                        <m:rPr>
                          <m:sty m:val="p"/>
                        </m:rPr>
                        <m:t>+</m:t>
                      </m:r>
                      <m:r>
                        <m:t>h</m:t>
                      </m:r>
                    </m:e>
                  </m:d>
                </m:e>
                <m:sup>
                  <m:r>
                    <m:t>2</m:t>
                  </m:r>
                </m:sup>
              </m:sSup>
              <m:r>
                <m:rPr>
                  <m:sty m:val="p"/>
                </m:rPr>
                <m:t>−</m:t>
              </m:r>
              <m:r>
                <m:t>1</m:t>
              </m:r>
            </m:num>
            <m:den>
              <m:r>
                <m:t>h</m:t>
              </m:r>
            </m:den>
          </m:f>
          <m:r>
            <m:rPr>
              <m:sty m:val="p"/>
            </m:rPr>
            <m:t>=</m:t>
          </m:r>
          <m:r>
            <m:t>2</m:t>
          </m:r>
          <m:r>
            <m:rPr>
              <m:sty m:val="p"/>
            </m:rPr>
            <m:t>,</m:t>
          </m:r>
        </m:oMath>
      </m:oMathPara>
    </w:p>
    <w:p>
      <w:pPr>
        <w:pStyle w:val="FirstParagraph"/>
      </w:pPr>
      <m:oMathPara>
        <m:oMathParaPr>
          <m:jc m:val="center"/>
        </m:oMathParaPr>
        <m:oMath>
          <m:r>
            <m:t>f</m:t>
          </m:r>
          <m:sSub>
            <m:e>
              <m:r>
                <m:rPr>
                  <m:sty m:val="p"/>
                </m:rPr>
                <m:t>′</m:t>
              </m:r>
            </m:e>
            <m:sub>
              <m:r>
                <m:rPr>
                  <m:sty m:val="p"/>
                </m:rPr>
                <m:t>+</m:t>
              </m:r>
            </m:sub>
          </m:sSub>
          <m:d>
            <m:dPr>
              <m:begChr m:val="("/>
              <m:sepChr m:val=""/>
              <m:endChr m:val=")"/>
              <m:grow/>
            </m:dPr>
            <m:e>
              <m:r>
                <m:t>1</m:t>
              </m:r>
            </m:e>
          </m:d>
          <m:r>
            <m:rPr>
              <m:sty m:val="p"/>
            </m:rPr>
            <m:t>=</m:t>
          </m:r>
          <m:limLow>
            <m:e>
              <m:r>
                <m:rPr>
                  <m:sty m:val="p"/>
                </m:rPr>
                <m:t>lim</m:t>
              </m:r>
            </m:e>
            <m:lim>
              <m:r>
                <m:t>h</m:t>
              </m:r>
              <m:r>
                <m:rPr>
                  <m:sty m:val="p"/>
                </m:rPr>
                <m:t>→</m:t>
              </m:r>
              <m:sSup>
                <m:e>
                  <m:r>
                    <m:t>0</m:t>
                  </m:r>
                </m:e>
                <m:sup>
                  <m:r>
                    <m:rPr>
                      <m:sty m:val="p"/>
                    </m:rPr>
                    <m:t>+</m:t>
                  </m:r>
                </m:sup>
              </m:sSup>
            </m:lim>
          </m:limLow>
          <m:f>
            <m:fPr>
              <m:type m:val="bar"/>
            </m:fPr>
            <m:num>
              <m:r>
                <m:t>2</m:t>
              </m:r>
              <m:d>
                <m:dPr>
                  <m:begChr m:val="("/>
                  <m:sepChr m:val=""/>
                  <m:endChr m:val=")"/>
                  <m:grow/>
                </m:dPr>
                <m:e>
                  <m:r>
                    <m:t>1</m:t>
                  </m:r>
                  <m:r>
                    <m:rPr>
                      <m:sty m:val="p"/>
                    </m:rPr>
                    <m:t>+</m:t>
                  </m:r>
                  <m:r>
                    <m:t>h</m:t>
                  </m:r>
                </m:e>
              </m:d>
              <m:r>
                <m:rPr>
                  <m:sty m:val="p"/>
                </m:rPr>
                <m:t>−</m:t>
              </m:r>
              <m:r>
                <m:t>1</m:t>
              </m:r>
              <m:r>
                <m:rPr>
                  <m:sty m:val="p"/>
                </m:rPr>
                <m:t>−</m:t>
              </m:r>
              <m:r>
                <m:t>1</m:t>
              </m:r>
            </m:num>
            <m:den>
              <m:r>
                <m:t>h</m:t>
              </m:r>
            </m:den>
          </m:f>
          <m:r>
            <m:rPr>
              <m:sty m:val="p"/>
            </m:rPr>
            <m:t>=</m:t>
          </m:r>
          <m:r>
            <m:t>2</m:t>
          </m:r>
          <m:r>
            <m:rPr>
              <m:sty m:val="p"/>
            </m:rPr>
            <m:t>.</m:t>
          </m:r>
        </m:oMath>
      </m:oMathPara>
    </w:p>
    <w:p>
      <w:pPr>
        <w:pStyle w:val="FirstParagraph"/>
      </w:pPr>
      <w:r>
        <w:rPr>
          <w:rFonts w:hint="eastAsia"/>
        </w:rPr>
        <w:t xml:space="preserve">二者相等，故该分段函数在</w:t>
      </w:r>
      <w:r>
        <w:t xml:space="preserve"> </w:t>
      </w:r>
      <m:oMath>
        <m:r>
          <m:t>x</m:t>
        </m:r>
        <m:r>
          <m:rPr>
            <m:sty m:val="p"/>
          </m:rPr>
          <m:t>=</m:t>
        </m:r>
        <m:r>
          <m:t>1</m:t>
        </m:r>
      </m:oMath>
      <w:r>
        <w:t xml:space="preserve"> </w:t>
      </w:r>
      <w:r>
        <w:rPr>
          <w:rFonts w:hint="eastAsia"/>
        </w:rPr>
        <w:t xml:space="preserve">可导且导数为</w:t>
      </w:r>
      <w:r>
        <w:t xml:space="preserve"> </w:t>
      </w:r>
      <w:r>
        <w:rPr>
          <w:rFonts w:hint="eastAsia"/>
        </w:rPr>
        <w:t xml:space="preserve">2。（注：读者可自行验证原函数在</w:t>
      </w:r>
      <w:r>
        <w:t xml:space="preserve"> </w:t>
      </w:r>
      <m:oMath>
        <m:r>
          <m:t>x</m:t>
        </m:r>
        <m:r>
          <m:rPr>
            <m:sty m:val="p"/>
          </m:rPr>
          <m:t>=</m:t>
        </m:r>
        <m:r>
          <m:t>1</m:t>
        </m:r>
      </m:oMath>
      <w:r>
        <w:t xml:space="preserve"> </w:t>
      </w:r>
      <w:r>
        <w:rPr>
          <w:rFonts w:hint="eastAsia"/>
        </w:rPr>
        <w:t xml:space="preserve">的连续性，这体现了可导</w:t>
      </w:r>
      <w:r>
        <w:t xml:space="preserve"> ⇒ </w:t>
      </w:r>
      <w:r>
        <w:rPr>
          <w:rFonts w:hint="eastAsia"/>
        </w:rPr>
        <w:t xml:space="preserve">连续的层次关系。）</w:t>
      </w:r>
    </w:p>
    <w:p>
      <w:r>
        <w:pict>
          <v:rect style="width:0;height:1.5pt" o:hralign="center" o:hrstd="t" o:hr="t"/>
        </w:pict>
      </w:r>
    </w:p>
    <w:bookmarkEnd w:id="35"/>
    <w:bookmarkStart w:id="36" w:name="导数的算术意义线性逼近与微分"/>
    <w:p>
      <w:pPr>
        <w:pStyle w:val="Heading2"/>
      </w:pPr>
      <w:r>
        <w:rPr>
          <w:rFonts w:hint="eastAsia"/>
        </w:rPr>
        <w:t xml:space="preserve">导数的算术意义：线性逼近与微分</w:t>
      </w:r>
    </w:p>
    <w:p>
      <w:pPr>
        <w:pStyle w:val="FirstParagraph"/>
      </w:pPr>
      <w:r>
        <w:rPr>
          <w:rFonts w:hint="eastAsia"/>
        </w:rPr>
        <w:t xml:space="preserve">从几何角度看，导数提供了一种局部线性最佳逼近（best</w:t>
      </w:r>
      <w:r>
        <w:t xml:space="preserve"> linear </w:t>
      </w:r>
      <w:r>
        <w:rPr>
          <w:rFonts w:hint="eastAsia"/>
        </w:rPr>
        <w:t xml:space="preserve">approximation）。当</w:t>
      </w:r>
      <w:r>
        <w:t xml:space="preserve"> </w:t>
      </w:r>
      <m:oMath>
        <m:r>
          <m:t>x</m:t>
        </m:r>
      </m:oMath>
      <w:r>
        <w:t xml:space="preserve"> </w:t>
      </w:r>
      <w:r>
        <w:rPr>
          <w:rFonts w:hint="eastAsia"/>
        </w:rPr>
        <w:t xml:space="preserve">在</w:t>
      </w:r>
      <w:r>
        <w:t xml:space="preserve"> </w:t>
      </w:r>
      <m:oMath>
        <m:sSub>
          <m:e>
            <m:r>
              <m:t>x</m:t>
            </m:r>
          </m:e>
          <m:sub>
            <m:r>
              <m:t>0</m:t>
            </m:r>
          </m:sub>
        </m:sSub>
      </m:oMath>
      <w:r>
        <w:t xml:space="preserve"> </w:t>
      </w:r>
      <w:r>
        <w:rPr>
          <w:rFonts w:hint="eastAsia"/>
        </w:rPr>
        <w:t xml:space="preserve">附近时，</w:t>
      </w:r>
    </w:p>
    <w:p>
      <w:pPr>
        <w:pStyle w:val="BodyText"/>
      </w:pPr>
      <m:oMathPara>
        <m:oMathParaPr>
          <m:jc m:val="center"/>
        </m:oMathParaPr>
        <m:oMath>
          <m:r>
            <m:t>f</m:t>
          </m:r>
          <m:d>
            <m:dPr>
              <m:begChr m:val="("/>
              <m:sepChr m:val=""/>
              <m:endChr m:val=")"/>
              <m:grow/>
            </m:dPr>
            <m:e>
              <m:r>
                <m:t>x</m:t>
              </m:r>
            </m:e>
          </m:d>
          <m:r>
            <m:rPr>
              <m:sty m:val="p"/>
            </m:rPr>
            <m:t>≈</m:t>
          </m:r>
          <m:r>
            <m:t>f</m:t>
          </m:r>
          <m:d>
            <m:dPr>
              <m:begChr m:val="("/>
              <m:sepChr m:val=""/>
              <m:endChr m:val=")"/>
              <m:grow/>
            </m:dPr>
            <m:e>
              <m:sSub>
                <m:e>
                  <m:r>
                    <m:t>x</m:t>
                  </m:r>
                </m:e>
                <m:sub>
                  <m:r>
                    <m:t>0</m:t>
                  </m:r>
                </m:sub>
              </m:sSub>
            </m:e>
          </m:d>
          <m:r>
            <m:rPr>
              <m:sty m:val="p"/>
            </m:rPr>
            <m:t>+</m:t>
          </m:r>
          <m:r>
            <m:t>f</m:t>
          </m:r>
          <m:r>
            <m:rPr>
              <m:sty m:val="p"/>
            </m:rPr>
            <m:t>′</m:t>
          </m:r>
          <m:d>
            <m:dPr>
              <m:begChr m:val="("/>
              <m:sepChr m:val=""/>
              <m:endChr m:val=")"/>
              <m:grow/>
            </m:dPr>
            <m:e>
              <m:sSub>
                <m:e>
                  <m:r>
                    <m:t>x</m:t>
                  </m:r>
                </m:e>
                <m:sub>
                  <m:r>
                    <m:t>0</m:t>
                  </m:r>
                </m:sub>
              </m:sSub>
            </m:e>
          </m:d>
          <m:d>
            <m:dPr>
              <m:begChr m:val="("/>
              <m:sepChr m:val=""/>
              <m:endChr m:val=")"/>
              <m:grow/>
            </m:dPr>
            <m:e>
              <m:r>
                <m:t>x</m:t>
              </m:r>
              <m:r>
                <m:rPr>
                  <m:sty m:val="p"/>
                </m:rPr>
                <m:t>−</m:t>
              </m:r>
              <m:sSub>
                <m:e>
                  <m:r>
                    <m:t>x</m:t>
                  </m:r>
                </m:e>
                <m:sub>
                  <m:r>
                    <m:t>0</m:t>
                  </m:r>
                </m:sub>
              </m:sSub>
            </m:e>
          </m:d>
          <m:r>
            <m:rPr>
              <m:sty m:val="p"/>
            </m:rPr>
            <m:t>,</m:t>
          </m:r>
        </m:oMath>
      </m:oMathPara>
    </w:p>
    <w:p>
      <w:pPr>
        <w:pStyle w:val="FirstParagraph"/>
      </w:pPr>
      <w:r>
        <w:rPr>
          <w:rFonts w:hint="eastAsia"/>
        </w:rPr>
        <w:t xml:space="preserve">误差项</w:t>
      </w:r>
      <w:r>
        <w:t xml:space="preserve"> </w:t>
      </w:r>
      <m:oMath>
        <m:r>
          <m:t>o</m:t>
        </m:r>
        <m:d>
          <m:dPr>
            <m:begChr m:val="("/>
            <m:sepChr m:val=""/>
            <m:endChr m:val=")"/>
            <m:grow/>
          </m:dPr>
          <m:e>
            <m:d>
              <m:dPr>
                <m:begChr m:val="|"/>
                <m:sepChr m:val=""/>
                <m:endChr m:val="|"/>
                <m:grow/>
              </m:dPr>
              <m:e>
                <m:r>
                  <m:t>x</m:t>
                </m:r>
                <m:r>
                  <m:rPr>
                    <m:sty m:val="p"/>
                  </m:rPr>
                  <m:t>−</m:t>
                </m:r>
                <m:sSub>
                  <m:e>
                    <m:r>
                      <m:t>x</m:t>
                    </m:r>
                  </m:e>
                  <m:sub>
                    <m:r>
                      <m:t>0</m:t>
                    </m:r>
                  </m:sub>
                </m:sSub>
              </m:e>
            </m:d>
          </m:e>
        </m:d>
      </m:oMath>
      <w:r>
        <w:t xml:space="preserve"> </w:t>
      </w:r>
      <w:r>
        <w:rPr>
          <w:rFonts w:hint="eastAsia"/>
        </w:rPr>
        <w:t xml:space="preserve">是高阶无穷小。③【简化模型】上述线性逼近仅在</w:t>
      </w:r>
      <w:r>
        <w:t xml:space="preserve"> </w:t>
      </w:r>
      <m:oMath>
        <m:r>
          <m:t>x</m:t>
        </m:r>
      </m:oMath>
      <w:r>
        <w:t xml:space="preserve"> </w:t>
      </w:r>
      <w:r>
        <w:rPr>
          <w:rFonts w:hint="eastAsia"/>
        </w:rPr>
        <w:t xml:space="preserve">充分接近</w:t>
      </w:r>
      <w:r>
        <w:t xml:space="preserve"> </w:t>
      </w:r>
      <m:oMath>
        <m:sSub>
          <m:e>
            <m:r>
              <m:t>x</m:t>
            </m:r>
          </m:e>
          <m:sub>
            <m:r>
              <m:t>0</m:t>
            </m:r>
          </m:sub>
        </m:sSub>
      </m:oMath>
      <w:r>
        <w:t xml:space="preserve"> </w:t>
      </w:r>
      <w:r>
        <w:rPr>
          <w:rFonts w:hint="eastAsia"/>
        </w:rPr>
        <w:t xml:space="preserve">时有效；离</w:t>
      </w:r>
      <w:r>
        <w:t xml:space="preserve"> </w:t>
      </w:r>
      <m:oMath>
        <m:sSub>
          <m:e>
            <m:r>
              <m:t>x</m:t>
            </m:r>
          </m:e>
          <m:sub>
            <m:r>
              <m:t>0</m:t>
            </m:r>
          </m:sub>
        </m:sSub>
      </m:oMath>
      <w:r>
        <w:t xml:space="preserve"> </w:t>
      </w:r>
      <w:r>
        <w:rPr>
          <w:rFonts w:hint="eastAsia"/>
        </w:rPr>
        <w:t xml:space="preserve">较远时线性函数可能严重偏离原函数，其失效程度依赖于</w:t>
      </w:r>
      <w:r>
        <w:t xml:space="preserve"> </w:t>
      </w:r>
      <m:oMath>
        <m:r>
          <m:t>f</m:t>
        </m:r>
      </m:oMath>
      <w:r>
        <w:t xml:space="preserve"> </w:t>
      </w:r>
      <w:r>
        <w:rPr>
          <w:rFonts w:hint="eastAsia"/>
        </w:rPr>
        <w:t xml:space="preserve">的曲率（curvature），将由</w:t>
      </w:r>
      <w:r>
        <w:t xml:space="preserve"> 1.5 </w:t>
      </w:r>
      <w:r>
        <w:rPr>
          <w:rFonts w:hint="eastAsia"/>
        </w:rPr>
        <w:t xml:space="preserve">节的泰勒展开给出高阶修正。这里的高阶无穷小记号</w:t>
      </w:r>
      <w:r>
        <w:t xml:space="preserve"> </w:t>
      </w:r>
      <m:oMath>
        <m:r>
          <m:t>o</m:t>
        </m:r>
        <m:d>
          <m:dPr>
            <m:begChr m:val="("/>
            <m:sepChr m:val=""/>
            <m:endChr m:val=")"/>
            <m:grow/>
          </m:dPr>
          <m:e>
            <m:r>
              <m:rPr>
                <m:sty m:val="p"/>
              </m:rPr>
              <m:t>⋅</m:t>
            </m:r>
          </m:e>
        </m:d>
      </m:oMath>
      <w:r>
        <w:t xml:space="preserve"> </w:t>
      </w:r>
      <w:r>
        <w:rPr>
          <w:rFonts w:hint="eastAsia"/>
        </w:rPr>
        <w:t xml:space="preserve">正是</w:t>
      </w:r>
      <w:r>
        <w:t xml:space="preserve"> 1.1 </w:t>
      </w:r>
      <w:r>
        <w:rPr>
          <w:rFonts w:hint="eastAsia"/>
        </w:rPr>
        <w:t xml:space="preserve">节中无穷小比较概念的直接应用。</w:t>
      </w:r>
    </w:p>
    <w:p>
      <w:pPr>
        <w:pStyle w:val="BodyText"/>
      </w:pPr>
      <w:r>
        <w:rPr>
          <w:rFonts w:hint="eastAsia"/>
        </w:rPr>
        <w:t xml:space="preserve">定义</w:t>
      </w:r>
      <w:r>
        <w:rPr>
          <w:rFonts w:hint="eastAsia"/>
          <w:b/>
          <w:bCs/>
        </w:rPr>
        <w:t xml:space="preserve">微分</w:t>
      </w:r>
      <w:r>
        <w:rPr>
          <w:rFonts w:hint="eastAsia"/>
        </w:rPr>
        <w:t xml:space="preserve">（differential）：</w:t>
      </w:r>
      <m:oMath>
        <m:r>
          <m:t>d</m:t>
        </m:r>
        <m:r>
          <m:t>f</m:t>
        </m:r>
        <m:r>
          <m:rPr>
            <m:sty m:val="p"/>
          </m:rPr>
          <m:t>=</m:t>
        </m:r>
        <m:r>
          <m:t>f</m:t>
        </m:r>
        <m:r>
          <m:rPr>
            <m:sty m:val="p"/>
          </m:rPr>
          <m:t>′</m:t>
        </m:r>
        <m:d>
          <m:dPr>
            <m:begChr m:val="("/>
            <m:sepChr m:val=""/>
            <m:endChr m:val=")"/>
            <m:grow/>
          </m:dPr>
          <m:e>
            <m:r>
              <m:t>x</m:t>
            </m:r>
          </m:e>
        </m:d>
        <m:r>
          <m:t>d</m:t>
        </m:r>
        <m:r>
          <m:t>x</m:t>
        </m:r>
      </m:oMath>
      <w:r>
        <w:rPr>
          <w:rFonts w:hint="eastAsia"/>
        </w:rPr>
        <w:t xml:space="preserve">，其中</w:t>
      </w:r>
      <w:r>
        <w:t xml:space="preserve"> </w:t>
      </w:r>
      <m:oMath>
        <m:r>
          <m:t>d</m:t>
        </m:r>
        <m:r>
          <m:t>x</m:t>
        </m:r>
      </m:oMath>
      <w:r>
        <w:t xml:space="preserve"> </w:t>
      </w:r>
      <w:r>
        <w:rPr>
          <w:rFonts w:hint="eastAsia"/>
        </w:rPr>
        <w:t xml:space="preserve">为自变量增量。该记号将导数视为“微小变化之比”，在复合函数求导的链式法则中极为便利（1.3</w:t>
      </w:r>
      <w:r>
        <w:t xml:space="preserve"> </w:t>
      </w:r>
      <w:r>
        <w:rPr>
          <w:rFonts w:hint="eastAsia"/>
        </w:rPr>
        <w:t xml:space="preserve">节详述）。</w:t>
      </w:r>
    </w:p>
    <w:p>
      <w:r>
        <w:pict>
          <v:rect style="width:0;height:1.5pt" o:hralign="center" o:hrstd="t" o:hr="t"/>
        </w:pict>
      </w:r>
    </w:p>
    <w:bookmarkEnd w:id="36"/>
    <w:bookmarkStart w:id="37" w:name="高阶导数"/>
    <w:p>
      <w:pPr>
        <w:pStyle w:val="Heading2"/>
      </w:pPr>
      <w:r>
        <w:rPr>
          <w:rFonts w:hint="eastAsia"/>
        </w:rPr>
        <w:t xml:space="preserve">高阶导数</w:t>
      </w:r>
    </w:p>
    <w:p>
      <w:pPr>
        <w:pStyle w:val="FirstParagraph"/>
      </w:pPr>
      <w:r>
        <w:rPr>
          <w:rFonts w:hint="eastAsia"/>
        </w:rPr>
        <w:t xml:space="preserve">若导函数</w:t>
      </w:r>
      <w:r>
        <w:t xml:space="preserve"> </w:t>
      </w:r>
      <m:oMath>
        <m:r>
          <m:t>f</m:t>
        </m:r>
        <m:r>
          <m:rPr>
            <m:sty m:val="p"/>
          </m:rPr>
          <m:t>′</m:t>
        </m:r>
      </m:oMath>
      <w:r>
        <w:t xml:space="preserve"> </w:t>
      </w:r>
      <w:r>
        <w:rPr>
          <w:rFonts w:hint="eastAsia"/>
        </w:rPr>
        <w:t xml:space="preserve">本身再可导，其导数称为</w:t>
      </w:r>
      <w:r>
        <w:t xml:space="preserve"> </w:t>
      </w:r>
      <m:oMath>
        <m:r>
          <m:t>f</m:t>
        </m:r>
      </m:oMath>
      <w:r>
        <w:t xml:space="preserve"> </w:t>
      </w:r>
      <w:r>
        <w:rPr>
          <w:rFonts w:hint="eastAsia"/>
        </w:rPr>
        <w:t xml:space="preserve">的</w:t>
      </w:r>
      <w:r>
        <w:rPr>
          <w:rFonts w:hint="eastAsia"/>
          <w:b/>
          <w:bCs/>
        </w:rPr>
        <w:t xml:space="preserve">二阶导数</w:t>
      </w:r>
      <w:r>
        <w:rPr>
          <w:rFonts w:hint="eastAsia"/>
        </w:rPr>
        <w:t xml:space="preserve">，记为</w:t>
      </w:r>
      <w:r>
        <w:t xml:space="preserve"> </w:t>
      </w:r>
      <m:oMath>
        <m:r>
          <m:t>f</m:t>
        </m:r>
        <m:r>
          <m:rPr>
            <m:sty m:val="p"/>
          </m:rPr>
          <m:t>″</m:t>
        </m:r>
      </m:oMath>
      <w:r>
        <w:t xml:space="preserve"> </w:t>
      </w:r>
      <w:r>
        <w:rPr>
          <w:rFonts w:hint="eastAsia"/>
        </w:rPr>
        <w:t xml:space="preserve">或</w:t>
      </w:r>
      <w:r>
        <w:t xml:space="preserve"> </w:t>
      </w:r>
      <m:oMath>
        <m:f>
          <m:fPr>
            <m:type m:val="bar"/>
          </m:fPr>
          <m:num>
            <m:sSup>
              <m:e>
                <m:r>
                  <m:t>d</m:t>
                </m:r>
              </m:e>
              <m:sup>
                <m:r>
                  <m:t>2</m:t>
                </m:r>
              </m:sup>
            </m:sSup>
            <m:r>
              <m:t>f</m:t>
            </m:r>
          </m:num>
          <m:den>
            <m:r>
              <m:t>d</m:t>
            </m:r>
            <m:sSup>
              <m:e>
                <m:r>
                  <m:t>x</m:t>
                </m:r>
              </m:e>
              <m:sup>
                <m:r>
                  <m:t>2</m:t>
                </m:r>
              </m:sup>
            </m:sSup>
          </m:den>
        </m:f>
      </m:oMath>
      <w:r>
        <w:rPr>
          <w:rFonts w:hint="eastAsia"/>
        </w:rPr>
        <w:t xml:space="preserve">。类似可定义</w:t>
      </w:r>
      <w:r>
        <w:rPr>
          <w:rFonts w:hint="eastAsia"/>
          <w:b/>
          <w:bCs/>
        </w:rPr>
        <w:t xml:space="preserve">高阶导数</w:t>
      </w:r>
      <w:r>
        <w:rPr>
          <w:rFonts w:hint="eastAsia"/>
        </w:rPr>
        <w:t xml:space="preserve">（higher-order</w:t>
      </w:r>
      <w:r>
        <w:t xml:space="preserve"> </w:t>
      </w:r>
      <w:r>
        <w:rPr>
          <w:rFonts w:hint="eastAsia"/>
        </w:rPr>
        <w:t xml:space="preserve">derivative）</w:t>
      </w:r>
      <m:oMath>
        <m:sSup>
          <m:e>
            <m:r>
              <m:t>f</m:t>
            </m:r>
          </m:e>
          <m:sup>
            <m:d>
              <m:dPr>
                <m:begChr m:val="("/>
                <m:sepChr m:val=""/>
                <m:endChr m:val=")"/>
                <m:grow/>
              </m:dPr>
              <m:e>
                <m:r>
                  <m:t>n</m:t>
                </m:r>
              </m:e>
            </m:d>
          </m:sup>
        </m:sSup>
        <m:d>
          <m:dPr>
            <m:begChr m:val="("/>
            <m:sepChr m:val=""/>
            <m:endChr m:val=")"/>
            <m:grow/>
          </m:dPr>
          <m:e>
            <m:r>
              <m:t>x</m:t>
            </m:r>
          </m:e>
        </m:d>
      </m:oMath>
      <w:r>
        <w:rPr>
          <w:rFonts w:hint="eastAsia"/>
        </w:rPr>
        <w:t xml:space="preserve">。①【通用原理】高阶导数刻画了函数的凹凸性与曲率变化，在</w:t>
      </w:r>
      <w:r>
        <w:t xml:space="preserve"> 1.5 </w:t>
      </w:r>
      <w:r>
        <w:rPr>
          <w:rFonts w:hint="eastAsia"/>
        </w:rPr>
        <w:t xml:space="preserve">节（泰勒展开）中作为展开系数出现，在</w:t>
      </w:r>
      <w:r>
        <w:t xml:space="preserve"> 3.3 </w:t>
      </w:r>
      <w:r>
        <w:rPr>
          <w:rFonts w:hint="eastAsia"/>
        </w:rPr>
        <w:t xml:space="preserve">节（最好/最坏/平均）中用于主项提取与精细估计。</w:t>
      </w:r>
    </w:p>
    <w:p>
      <w:pPr>
        <w:pStyle w:val="BodyText"/>
      </w:pPr>
      <w:r>
        <w:rPr>
          <w:rFonts w:hint="eastAsia"/>
          <w:b/>
          <w:bCs/>
        </w:rPr>
        <w:t xml:space="preserve">物理类比</w:t>
      </w:r>
      <w:r>
        <w:rPr>
          <w:rFonts w:hint="eastAsia"/>
        </w:rPr>
        <w:t xml:space="preserve">：若</w:t>
      </w:r>
      <w:r>
        <w:t xml:space="preserve"> </w:t>
      </w:r>
      <m:oMath>
        <m:r>
          <m:t>s</m:t>
        </m:r>
        <m:d>
          <m:dPr>
            <m:begChr m:val="("/>
            <m:sepChr m:val=""/>
            <m:endChr m:val=")"/>
            <m:grow/>
          </m:dPr>
          <m:e>
            <m:r>
              <m:t>t</m:t>
            </m:r>
          </m:e>
        </m:d>
      </m:oMath>
      <w:r>
        <w:t xml:space="preserve"> </w:t>
      </w:r>
      <w:r>
        <w:rPr>
          <w:rFonts w:hint="eastAsia"/>
        </w:rPr>
        <w:t xml:space="preserve">表示位移，则一阶导数</w:t>
      </w:r>
      <w:r>
        <w:t xml:space="preserve"> </w:t>
      </w:r>
      <m:oMath>
        <m:r>
          <m:t>v</m:t>
        </m:r>
        <m:d>
          <m:dPr>
            <m:begChr m:val="("/>
            <m:sepChr m:val=""/>
            <m:endChr m:val=")"/>
            <m:grow/>
          </m:dPr>
          <m:e>
            <m:r>
              <m:t>t</m:t>
            </m:r>
          </m:e>
        </m:d>
        <m:r>
          <m:rPr>
            <m:sty m:val="p"/>
          </m:rPr>
          <m:t>=</m:t>
        </m:r>
        <m:r>
          <m:t>s</m:t>
        </m:r>
        <m:r>
          <m:rPr>
            <m:sty m:val="p"/>
          </m:rPr>
          <m:t>′</m:t>
        </m:r>
        <m:d>
          <m:dPr>
            <m:begChr m:val="("/>
            <m:sepChr m:val=""/>
            <m:endChr m:val=")"/>
            <m:grow/>
          </m:dPr>
          <m:e>
            <m:r>
              <m:t>t</m:t>
            </m:r>
          </m:e>
        </m:d>
      </m:oMath>
      <w:r>
        <w:t xml:space="preserve"> </w:t>
      </w:r>
      <w:r>
        <w:rPr>
          <w:rFonts w:hint="eastAsia"/>
        </w:rPr>
        <w:t xml:space="preserve">为瞬时速度，二阶导数</w:t>
      </w:r>
      <w:r>
        <w:t xml:space="preserve"> </w:t>
      </w:r>
      <m:oMath>
        <m:r>
          <m:t>a</m:t>
        </m:r>
        <m:d>
          <m:dPr>
            <m:begChr m:val="("/>
            <m:sepChr m:val=""/>
            <m:endChr m:val=")"/>
            <m:grow/>
          </m:dPr>
          <m:e>
            <m:r>
              <m:t>t</m:t>
            </m:r>
          </m:e>
        </m:d>
        <m:r>
          <m:rPr>
            <m:sty m:val="p"/>
          </m:rPr>
          <m:t>=</m:t>
        </m:r>
        <m:r>
          <m:t>v</m:t>
        </m:r>
        <m:r>
          <m:rPr>
            <m:sty m:val="p"/>
          </m:rPr>
          <m:t>′</m:t>
        </m:r>
        <m:d>
          <m:dPr>
            <m:begChr m:val="("/>
            <m:sepChr m:val=""/>
            <m:endChr m:val=")"/>
            <m:grow/>
          </m:dPr>
          <m:e>
            <m:r>
              <m:t>t</m:t>
            </m:r>
          </m:e>
        </m:d>
        <m:r>
          <m:rPr>
            <m:sty m:val="p"/>
          </m:rPr>
          <m:t>=</m:t>
        </m:r>
        <m:r>
          <m:t>s</m:t>
        </m:r>
        <m:r>
          <m:rPr>
            <m:sty m:val="p"/>
          </m:rPr>
          <m:t>″</m:t>
        </m:r>
        <m:d>
          <m:dPr>
            <m:begChr m:val="("/>
            <m:sepChr m:val=""/>
            <m:endChr m:val=")"/>
            <m:grow/>
          </m:dPr>
          <m:e>
            <m:r>
              <m:t>t</m:t>
            </m:r>
          </m:e>
        </m:d>
      </m:oMath>
      <w:r>
        <w:t xml:space="preserve"> </w:t>
      </w:r>
      <w:r>
        <w:rPr>
          <w:rFonts w:hint="eastAsia"/>
        </w:rPr>
        <w:t xml:space="preserve">为瞬时加速度。</w:t>
      </w:r>
    </w:p>
    <w:p>
      <w:r>
        <w:pict>
          <v:rect style="width:0;height:1.5pt" o:hralign="center" o:hrstd="t" o:hr="t"/>
        </w:pict>
      </w:r>
    </w:p>
    <w:bookmarkEnd w:id="37"/>
    <w:bookmarkStart w:id="41" w:name="例题与动手单元"/>
    <w:p>
      <w:pPr>
        <w:pStyle w:val="Heading2"/>
      </w:pPr>
      <w:r>
        <w:rPr>
          <w:rFonts w:hint="eastAsia"/>
        </w:rPr>
        <w:t xml:space="preserve">例题与动手单元</w:t>
      </w:r>
    </w:p>
    <w:bookmarkStart w:id="38" w:name="例题-1利用定义求导数"/>
    <w:p>
      <w:pPr>
        <w:pStyle w:val="Heading3"/>
      </w:pPr>
      <w:r>
        <w:rPr>
          <w:rFonts w:hint="eastAsia"/>
        </w:rPr>
        <w:t xml:space="preserve">例题</w:t>
      </w:r>
      <w:r>
        <w:t xml:space="preserve"> </w:t>
      </w:r>
      <w:r>
        <w:rPr>
          <w:rFonts w:hint="eastAsia"/>
        </w:rPr>
        <w:t xml:space="preserve">1：利用定义求导数</w:t>
      </w:r>
    </w:p>
    <w:p>
      <w:pPr>
        <w:pStyle w:val="FirstParagraph"/>
      </w:pPr>
      <w:r>
        <w:rPr>
          <w:rFonts w:hint="eastAsia"/>
        </w:rPr>
        <w:t xml:space="preserve">设</w:t>
      </w:r>
      <w:r>
        <w:t xml:space="preserve"> </w:t>
      </w:r>
      <m:oMath>
        <m:r>
          <m:t>f</m:t>
        </m:r>
        <m:d>
          <m:dPr>
            <m:begChr m:val="("/>
            <m:sepChr m:val=""/>
            <m:endChr m:val=")"/>
            <m:grow/>
          </m:dPr>
          <m:e>
            <m:r>
              <m:t>x</m:t>
            </m:r>
          </m:e>
        </m:d>
        <m:r>
          <m:rPr>
            <m:sty m:val="p"/>
          </m:rPr>
          <m:t>=</m:t>
        </m:r>
        <m:rad>
          <m:radPr>
            <m:degHide m:val="on"/>
          </m:radPr>
          <m:deg/>
          <m:e>
            <m:r>
              <m:t>x</m:t>
            </m:r>
          </m:e>
        </m:rad>
      </m:oMath>
      <w:r>
        <w:rPr>
          <w:rFonts w:hint="eastAsia"/>
        </w:rPr>
        <w:t xml:space="preserve">，用定义求</w:t>
      </w:r>
      <w:r>
        <w:t xml:space="preserve"> </w:t>
      </w:r>
      <m:oMath>
        <m:r>
          <m:t>f</m:t>
        </m:r>
        <m:r>
          <m:rPr>
            <m:sty m:val="p"/>
          </m:rPr>
          <m:t>′</m:t>
        </m:r>
        <m:d>
          <m:dPr>
            <m:begChr m:val="("/>
            <m:sepChr m:val=""/>
            <m:endChr m:val=")"/>
            <m:grow/>
          </m:dPr>
          <m:e>
            <m:r>
              <m:t>4</m:t>
            </m:r>
          </m:e>
        </m:d>
      </m:oMath>
      <w:r>
        <w:t xml:space="preserve">。</w:t>
      </w:r>
    </w:p>
    <w:p>
      <w:pPr>
        <w:pStyle w:val="BodyText"/>
      </w:pPr>
      <w:r>
        <w:rPr>
          <w:rFonts w:hint="eastAsia"/>
          <w:b/>
          <w:bCs/>
        </w:rPr>
        <w:t xml:space="preserve">解</w:t>
      </w:r>
      <w:r>
        <w:rPr>
          <w:rFonts w:hint="eastAsia"/>
        </w:rPr>
        <w:t xml:space="preserve">：</w:t>
      </w:r>
    </w:p>
    <w:p>
      <w:pPr>
        <w:pStyle w:val="BodyText"/>
      </w:pPr>
      <m:oMathPara>
        <m:oMathParaPr>
          <m:jc m:val="center"/>
        </m:oMathParaPr>
        <m:oMath>
          <m:r>
            <m:t>f</m:t>
          </m:r>
          <m:r>
            <m:rPr>
              <m:sty m:val="p"/>
            </m:rPr>
            <m:t>′</m:t>
          </m:r>
          <m:d>
            <m:dPr>
              <m:begChr m:val="("/>
              <m:sepChr m:val=""/>
              <m:endChr m:val=")"/>
              <m:grow/>
            </m:dPr>
            <m:e>
              <m:r>
                <m:t>4</m:t>
              </m:r>
            </m:e>
          </m:d>
          <m:r>
            <m:rPr>
              <m:sty m:val="p"/>
            </m:rPr>
            <m:t>=</m:t>
          </m:r>
          <m:limLow>
            <m:e>
              <m:r>
                <m:rPr>
                  <m:sty m:val="p"/>
                </m:rPr>
                <m:t>lim</m:t>
              </m:r>
            </m:e>
            <m:lim>
              <m:r>
                <m:t>h</m:t>
              </m:r>
              <m:r>
                <m:rPr>
                  <m:sty m:val="p"/>
                </m:rPr>
                <m:t>→</m:t>
              </m:r>
              <m:r>
                <m:t>0</m:t>
              </m:r>
            </m:lim>
          </m:limLow>
          <m:f>
            <m:fPr>
              <m:type m:val="bar"/>
            </m:fPr>
            <m:num>
              <m:rad>
                <m:radPr>
                  <m:degHide m:val="on"/>
                </m:radPr>
                <m:deg/>
                <m:e>
                  <m:r>
                    <m:t>4</m:t>
                  </m:r>
                  <m:r>
                    <m:rPr>
                      <m:sty m:val="p"/>
                    </m:rPr>
                    <m:t>+</m:t>
                  </m:r>
                  <m:r>
                    <m:t>h</m:t>
                  </m:r>
                </m:e>
              </m:rad>
              <m:r>
                <m:rPr>
                  <m:sty m:val="p"/>
                </m:rPr>
                <m:t>−</m:t>
              </m:r>
              <m:rad>
                <m:radPr>
                  <m:degHide m:val="on"/>
                </m:radPr>
                <m:deg/>
                <m:e>
                  <m:r>
                    <m:t>4</m:t>
                  </m:r>
                </m:e>
              </m:rad>
            </m:num>
            <m:den>
              <m:r>
                <m:t>h</m:t>
              </m:r>
            </m:den>
          </m:f>
          <m:r>
            <m:rPr>
              <m:sty m:val="p"/>
            </m:rPr>
            <m:t>=</m:t>
          </m:r>
          <m:limLow>
            <m:e>
              <m:r>
                <m:rPr>
                  <m:sty m:val="p"/>
                </m:rPr>
                <m:t>lim</m:t>
              </m:r>
            </m:e>
            <m:lim>
              <m:r>
                <m:t>h</m:t>
              </m:r>
              <m:r>
                <m:rPr>
                  <m:sty m:val="p"/>
                </m:rPr>
                <m:t>→</m:t>
              </m:r>
              <m:r>
                <m:t>0</m:t>
              </m:r>
            </m:lim>
          </m:limLow>
          <m:f>
            <m:fPr>
              <m:type m:val="bar"/>
            </m:fPr>
            <m:num>
              <m:rad>
                <m:radPr>
                  <m:degHide m:val="on"/>
                </m:radPr>
                <m:deg/>
                <m:e>
                  <m:r>
                    <m:t>4</m:t>
                  </m:r>
                  <m:r>
                    <m:rPr>
                      <m:sty m:val="p"/>
                    </m:rPr>
                    <m:t>+</m:t>
                  </m:r>
                  <m:r>
                    <m:t>h</m:t>
                  </m:r>
                </m:e>
              </m:rad>
              <m:r>
                <m:rPr>
                  <m:sty m:val="p"/>
                </m:rPr>
                <m:t>−</m:t>
              </m:r>
              <m:r>
                <m:t>2</m:t>
              </m:r>
            </m:num>
            <m:den>
              <m:r>
                <m:t>h</m:t>
              </m:r>
            </m:den>
          </m:f>
          <m:r>
            <m:rPr>
              <m:sty m:val="p"/>
            </m:rPr>
            <m:t>.</m:t>
          </m:r>
        </m:oMath>
      </m:oMathPara>
    </w:p>
    <w:p>
      <w:pPr>
        <w:pStyle w:val="FirstParagraph"/>
      </w:pPr>
      <w:r>
        <w:rPr>
          <w:rFonts w:hint="eastAsia"/>
        </w:rPr>
        <w:t xml:space="preserve">分子有理化：</w:t>
      </w:r>
    </w:p>
    <w:p>
      <w:pPr>
        <w:pStyle w:val="BodyText"/>
      </w:pPr>
      <m:oMathPara>
        <m:oMathParaPr>
          <m:jc m:val="center"/>
        </m:oMathParaPr>
        <m:oMath>
          <m:f>
            <m:fPr>
              <m:type m:val="bar"/>
            </m:fPr>
            <m:num>
              <m:rad>
                <m:radPr>
                  <m:degHide m:val="on"/>
                </m:radPr>
                <m:deg/>
                <m:e>
                  <m:r>
                    <m:t>4</m:t>
                  </m:r>
                  <m:r>
                    <m:rPr>
                      <m:sty m:val="p"/>
                    </m:rPr>
                    <m:t>+</m:t>
                  </m:r>
                  <m:r>
                    <m:t>h</m:t>
                  </m:r>
                </m:e>
              </m:rad>
              <m:r>
                <m:rPr>
                  <m:sty m:val="p"/>
                </m:rPr>
                <m:t>−</m:t>
              </m:r>
              <m:r>
                <m:t>2</m:t>
              </m:r>
            </m:num>
            <m:den>
              <m:r>
                <m:t>h</m:t>
              </m:r>
            </m:den>
          </m:f>
          <m:r>
            <m:rPr>
              <m:sty m:val="p"/>
            </m:rPr>
            <m:t>⋅</m:t>
          </m:r>
          <m:f>
            <m:fPr>
              <m:type m:val="bar"/>
            </m:fPr>
            <m:num>
              <m:rad>
                <m:radPr>
                  <m:degHide m:val="on"/>
                </m:radPr>
                <m:deg/>
                <m:e>
                  <m:r>
                    <m:t>4</m:t>
                  </m:r>
                  <m:r>
                    <m:rPr>
                      <m:sty m:val="p"/>
                    </m:rPr>
                    <m:t>+</m:t>
                  </m:r>
                  <m:r>
                    <m:t>h</m:t>
                  </m:r>
                </m:e>
              </m:rad>
              <m:r>
                <m:rPr>
                  <m:sty m:val="p"/>
                </m:rPr>
                <m:t>+</m:t>
              </m:r>
              <m:r>
                <m:t>2</m:t>
              </m:r>
            </m:num>
            <m:den>
              <m:rad>
                <m:radPr>
                  <m:degHide m:val="on"/>
                </m:radPr>
                <m:deg/>
                <m:e>
                  <m:r>
                    <m:t>4</m:t>
                  </m:r>
                  <m:r>
                    <m:rPr>
                      <m:sty m:val="p"/>
                    </m:rPr>
                    <m:t>+</m:t>
                  </m:r>
                  <m:r>
                    <m:t>h</m:t>
                  </m:r>
                </m:e>
              </m:rad>
              <m:r>
                <m:rPr>
                  <m:sty m:val="p"/>
                </m:rPr>
                <m:t>+</m:t>
              </m:r>
              <m:r>
                <m:t>2</m:t>
              </m:r>
            </m:den>
          </m:f>
          <m:r>
            <m:rPr>
              <m:sty m:val="p"/>
            </m:rPr>
            <m:t>=</m:t>
          </m:r>
          <m:f>
            <m:fPr>
              <m:type m:val="bar"/>
            </m:fPr>
            <m:num>
              <m:d>
                <m:dPr>
                  <m:begChr m:val="("/>
                  <m:sepChr m:val=""/>
                  <m:endChr m:val=")"/>
                  <m:grow/>
                </m:dPr>
                <m:e>
                  <m:r>
                    <m:t>4</m:t>
                  </m:r>
                  <m:r>
                    <m:rPr>
                      <m:sty m:val="p"/>
                    </m:rPr>
                    <m:t>+</m:t>
                  </m:r>
                  <m:r>
                    <m:t>h</m:t>
                  </m:r>
                </m:e>
              </m:d>
              <m:r>
                <m:rPr>
                  <m:sty m:val="p"/>
                </m:rPr>
                <m:t>−</m:t>
              </m:r>
              <m:r>
                <m:t>4</m:t>
              </m:r>
            </m:num>
            <m:den>
              <m:r>
                <m:t>h</m:t>
              </m:r>
              <m:d>
                <m:dPr>
                  <m:begChr m:val="("/>
                  <m:sepChr m:val=""/>
                  <m:endChr m:val=")"/>
                  <m:grow/>
                </m:dPr>
                <m:e>
                  <m:rad>
                    <m:radPr>
                      <m:degHide m:val="on"/>
                    </m:radPr>
                    <m:deg/>
                    <m:e>
                      <m:r>
                        <m:t>4</m:t>
                      </m:r>
                      <m:r>
                        <m:rPr>
                          <m:sty m:val="p"/>
                        </m:rPr>
                        <m:t>+</m:t>
                      </m:r>
                      <m:r>
                        <m:t>h</m:t>
                      </m:r>
                    </m:e>
                  </m:rad>
                  <m:r>
                    <m:rPr>
                      <m:sty m:val="p"/>
                    </m:rPr>
                    <m:t>+</m:t>
                  </m:r>
                  <m:r>
                    <m:t>2</m:t>
                  </m:r>
                </m:e>
              </m:d>
            </m:den>
          </m:f>
          <m:r>
            <m:rPr>
              <m:sty m:val="p"/>
            </m:rPr>
            <m:t>=</m:t>
          </m:r>
          <m:f>
            <m:fPr>
              <m:type m:val="bar"/>
            </m:fPr>
            <m:num>
              <m:r>
                <m:t>1</m:t>
              </m:r>
            </m:num>
            <m:den>
              <m:rad>
                <m:radPr>
                  <m:degHide m:val="on"/>
                </m:radPr>
                <m:deg/>
                <m:e>
                  <m:r>
                    <m:t>4</m:t>
                  </m:r>
                  <m:r>
                    <m:rPr>
                      <m:sty m:val="p"/>
                    </m:rPr>
                    <m:t>+</m:t>
                  </m:r>
                  <m:r>
                    <m:t>h</m:t>
                  </m:r>
                </m:e>
              </m:rad>
              <m:r>
                <m:rPr>
                  <m:sty m:val="p"/>
                </m:rPr>
                <m:t>+</m:t>
              </m:r>
              <m:r>
                <m:t>2</m:t>
              </m:r>
            </m:den>
          </m:f>
          <m:r>
            <m:rPr>
              <m:sty m:val="p"/>
            </m:rPr>
            <m:t>.</m:t>
          </m:r>
        </m:oMath>
      </m:oMathPara>
    </w:p>
    <w:p>
      <w:pPr>
        <w:pStyle w:val="FirstParagraph"/>
      </w:pPr>
      <w:r>
        <w:rPr>
          <w:rFonts w:hint="eastAsia"/>
        </w:rPr>
        <w:t xml:space="preserve">取极限（极限运算法则在</w:t>
      </w:r>
      <w:r>
        <w:t xml:space="preserve"> 1.1 </w:t>
      </w:r>
      <w:r>
        <w:rPr>
          <w:rFonts w:hint="eastAsia"/>
        </w:rPr>
        <w:t xml:space="preserve">节已严格化）：</w:t>
      </w:r>
    </w:p>
    <w:p>
      <w:pPr>
        <w:pStyle w:val="BodyText"/>
      </w:pPr>
      <m:oMathPara>
        <m:oMathParaPr>
          <m:jc m:val="center"/>
        </m:oMathParaPr>
        <m:oMath>
          <m:r>
            <m:t>f</m:t>
          </m:r>
          <m:r>
            <m:rPr>
              <m:sty m:val="p"/>
            </m:rPr>
            <m:t>′</m:t>
          </m:r>
          <m:d>
            <m:dPr>
              <m:begChr m:val="("/>
              <m:sepChr m:val=""/>
              <m:endChr m:val=")"/>
              <m:grow/>
            </m:dPr>
            <m:e>
              <m:r>
                <m:t>4</m:t>
              </m:r>
            </m:e>
          </m:d>
          <m:r>
            <m:rPr>
              <m:sty m:val="p"/>
            </m:rPr>
            <m:t>=</m:t>
          </m:r>
          <m:f>
            <m:fPr>
              <m:type m:val="bar"/>
            </m:fPr>
            <m:num>
              <m:r>
                <m:t>1</m:t>
              </m:r>
            </m:num>
            <m:den>
              <m:rad>
                <m:radPr>
                  <m:degHide m:val="on"/>
                </m:radPr>
                <m:deg/>
                <m:e>
                  <m:r>
                    <m:t>4</m:t>
                  </m:r>
                </m:e>
              </m:rad>
              <m:r>
                <m:rPr>
                  <m:sty m:val="p"/>
                </m:rPr>
                <m:t>+</m:t>
              </m:r>
              <m:r>
                <m:t>2</m:t>
              </m:r>
            </m:den>
          </m:f>
          <m:r>
            <m:rPr>
              <m:sty m:val="p"/>
            </m:rPr>
            <m:t>=</m:t>
          </m:r>
          <m:f>
            <m:fPr>
              <m:type m:val="bar"/>
            </m:fPr>
            <m:num>
              <m:r>
                <m:t>1</m:t>
              </m:r>
            </m:num>
            <m:den>
              <m:r>
                <m:t>4</m:t>
              </m:r>
            </m:den>
          </m:f>
          <m:r>
            <m:rPr>
              <m:sty m:val="p"/>
            </m:rPr>
            <m:t>.</m:t>
          </m:r>
        </m:oMath>
      </m:oMathPara>
    </w:p>
    <w:p>
      <w:pPr>
        <w:pStyle w:val="FirstParagraph"/>
      </w:pPr>
      <w:r>
        <w:rPr>
          <w:rFonts w:hint="eastAsia"/>
        </w:rPr>
        <w:t xml:space="preserve">该结果与公式</w:t>
      </w:r>
      <w:r>
        <w:t xml:space="preserve"> </w:t>
      </w:r>
      <m:oMath>
        <m:f>
          <m:fPr>
            <m:type m:val="bar"/>
          </m:fPr>
          <m:num>
            <m:r>
              <m:t>d</m:t>
            </m:r>
          </m:num>
          <m:den>
            <m:r>
              <m:t>d</m:t>
            </m:r>
            <m:r>
              <m:t>x</m:t>
            </m:r>
          </m:den>
        </m:f>
        <m:rad>
          <m:radPr>
            <m:degHide m:val="on"/>
          </m:radPr>
          <m:deg/>
          <m:e>
            <m:r>
              <m:t>x</m:t>
            </m:r>
          </m:e>
        </m:rad>
        <m:r>
          <m:rPr>
            <m:sty m:val="p"/>
          </m:rPr>
          <m:t>=</m:t>
        </m:r>
        <m:f>
          <m:fPr>
            <m:type m:val="bar"/>
          </m:fPr>
          <m:num>
            <m:r>
              <m:t>1</m:t>
            </m:r>
          </m:num>
          <m:den>
            <m:r>
              <m:t>2</m:t>
            </m:r>
            <m:rad>
              <m:radPr>
                <m:degHide m:val="on"/>
              </m:radPr>
              <m:deg/>
              <m:e>
                <m:r>
                  <m:t>x</m:t>
                </m:r>
              </m:e>
            </m:rad>
          </m:den>
        </m:f>
      </m:oMath>
      <w:r>
        <w:t xml:space="preserve"> </w:t>
      </w:r>
      <w:r>
        <w:rPr>
          <w:rFonts w:hint="eastAsia"/>
        </w:rPr>
        <w:t xml:space="preserve">在</w:t>
      </w:r>
      <w:r>
        <w:t xml:space="preserve"> </w:t>
      </w:r>
      <m:oMath>
        <m:r>
          <m:t>x</m:t>
        </m:r>
        <m:r>
          <m:rPr>
            <m:sty m:val="p"/>
          </m:rPr>
          <m:t>=</m:t>
        </m:r>
        <m:r>
          <m:t>4</m:t>
        </m:r>
      </m:oMath>
      <w:r>
        <w:t xml:space="preserve"> </w:t>
      </w:r>
      <w:r>
        <w:rPr>
          <w:rFonts w:hint="eastAsia"/>
        </w:rPr>
        <w:t xml:space="preserve">的取值一致（公式将在</w:t>
      </w:r>
      <w:r>
        <w:t xml:space="preserve"> 1.3 </w:t>
      </w:r>
      <w:r>
        <w:rPr>
          <w:rFonts w:hint="eastAsia"/>
        </w:rPr>
        <w:t xml:space="preserve">节证明）。</w:t>
      </w:r>
    </w:p>
    <w:bookmarkEnd w:id="38"/>
    <w:bookmarkStart w:id="39" w:name="例题-2不可导点的分析"/>
    <w:p>
      <w:pPr>
        <w:pStyle w:val="Heading3"/>
      </w:pPr>
      <w:r>
        <w:rPr>
          <w:rFonts w:hint="eastAsia"/>
        </w:rPr>
        <w:t xml:space="preserve">例题</w:t>
      </w:r>
      <w:r>
        <w:t xml:space="preserve"> </w:t>
      </w:r>
      <w:r>
        <w:rPr>
          <w:rFonts w:hint="eastAsia"/>
        </w:rPr>
        <w:t xml:space="preserve">2：不可导点的分析</w:t>
      </w:r>
    </w:p>
    <w:p>
      <w:pPr>
        <w:pStyle w:val="FirstParagraph"/>
      </w:pPr>
      <w:r>
        <w:rPr>
          <w:rFonts w:hint="eastAsia"/>
        </w:rPr>
        <w:t xml:space="preserve">设</w:t>
      </w:r>
      <w:r>
        <w:t xml:space="preserve"> </w:t>
      </w:r>
      <m:oMath>
        <m:r>
          <m:t>f</m:t>
        </m:r>
        <m:d>
          <m:dPr>
            <m:begChr m:val="("/>
            <m:sepChr m:val=""/>
            <m:endChr m:val=")"/>
            <m:grow/>
          </m:dPr>
          <m:e>
            <m:r>
              <m:t>x</m:t>
            </m:r>
          </m:e>
        </m:d>
        <m:r>
          <m:rPr>
            <m:sty m:val="p"/>
          </m:rPr>
          <m:t>=</m:t>
        </m:r>
        <m:sSup>
          <m:e>
            <m:r>
              <m:t>x</m:t>
            </m:r>
          </m:e>
          <m:sup>
            <m:r>
              <m:t>2</m:t>
            </m:r>
            <m:r>
              <m:rPr>
                <m:sty m:val="p"/>
              </m:rPr>
              <m:t>/</m:t>
            </m:r>
            <m:r>
              <m:t>3</m:t>
            </m:r>
          </m:sup>
        </m:sSup>
      </m:oMath>
      <w:r>
        <w:rPr>
          <w:rFonts w:hint="eastAsia"/>
        </w:rPr>
        <w:t xml:space="preserve">，分析</w:t>
      </w:r>
      <w:r>
        <w:t xml:space="preserve"> </w:t>
      </w:r>
      <m:oMath>
        <m:r>
          <m:t>x</m:t>
        </m:r>
        <m:r>
          <m:rPr>
            <m:sty m:val="p"/>
          </m:rPr>
          <m:t>=</m:t>
        </m:r>
        <m:r>
          <m:t>0</m:t>
        </m:r>
      </m:oMath>
      <w:r>
        <w:t xml:space="preserve"> </w:t>
      </w:r>
      <w:r>
        <w:rPr>
          <w:rFonts w:hint="eastAsia"/>
        </w:rPr>
        <w:t xml:space="preserve">处的可导性。</w:t>
      </w:r>
    </w:p>
    <w:p>
      <w:pPr>
        <w:pStyle w:val="BodyText"/>
      </w:pPr>
      <w:r>
        <w:rPr>
          <w:rFonts w:hint="eastAsia"/>
          <w:b/>
          <w:bCs/>
        </w:rPr>
        <w:t xml:space="preserve">考察</w:t>
      </w:r>
      <w:r>
        <w:rPr>
          <w:rFonts w:hint="eastAsia"/>
        </w:rPr>
        <w:t xml:space="preserve">：</w:t>
      </w:r>
    </w:p>
    <w:p>
      <w:pPr>
        <w:pStyle w:val="BodyText"/>
      </w:pPr>
      <m:oMathPara>
        <m:oMathParaPr>
          <m:jc m:val="center"/>
        </m:oMathParaPr>
        <m:oMath>
          <m:limLow>
            <m:e>
              <m:r>
                <m:rPr>
                  <m:sty m:val="p"/>
                </m:rPr>
                <m:t>lim</m:t>
              </m:r>
            </m:e>
            <m:lim>
              <m:r>
                <m:t>h</m:t>
              </m:r>
              <m:r>
                <m:rPr>
                  <m:sty m:val="p"/>
                </m:rPr>
                <m:t>→</m:t>
              </m:r>
              <m:r>
                <m:t>0</m:t>
              </m:r>
            </m:lim>
          </m:limLow>
          <m:f>
            <m:fPr>
              <m:type m:val="bar"/>
            </m:fPr>
            <m:num>
              <m:r>
                <m:t>f</m:t>
              </m:r>
              <m:d>
                <m:dPr>
                  <m:begChr m:val="("/>
                  <m:sepChr m:val=""/>
                  <m:endChr m:val=")"/>
                  <m:grow/>
                </m:dPr>
                <m:e>
                  <m:r>
                    <m:t>0</m:t>
                  </m:r>
                  <m:r>
                    <m:rPr>
                      <m:sty m:val="p"/>
                    </m:rPr>
                    <m:t>+</m:t>
                  </m:r>
                  <m:r>
                    <m:t>h</m:t>
                  </m:r>
                </m:e>
              </m:d>
              <m:r>
                <m:rPr>
                  <m:sty m:val="p"/>
                </m:rPr>
                <m:t>−</m:t>
              </m:r>
              <m:r>
                <m:t>f</m:t>
              </m:r>
              <m:d>
                <m:dPr>
                  <m:begChr m:val="("/>
                  <m:sepChr m:val=""/>
                  <m:endChr m:val=")"/>
                  <m:grow/>
                </m:dPr>
                <m:e>
                  <m:r>
                    <m:t>0</m:t>
                  </m:r>
                </m:e>
              </m:d>
            </m:num>
            <m:den>
              <m:r>
                <m:t>h</m:t>
              </m:r>
            </m:den>
          </m:f>
          <m:r>
            <m:rPr>
              <m:sty m:val="p"/>
            </m:rPr>
            <m:t>=</m:t>
          </m:r>
          <m:limLow>
            <m:e>
              <m:r>
                <m:rPr>
                  <m:sty m:val="p"/>
                </m:rPr>
                <m:t>lim</m:t>
              </m:r>
            </m:e>
            <m:lim>
              <m:r>
                <m:t>h</m:t>
              </m:r>
              <m:r>
                <m:rPr>
                  <m:sty m:val="p"/>
                </m:rPr>
                <m:t>→</m:t>
              </m:r>
              <m:r>
                <m:t>0</m:t>
              </m:r>
            </m:lim>
          </m:limLow>
          <m:f>
            <m:fPr>
              <m:type m:val="bar"/>
            </m:fPr>
            <m:num>
              <m:sSup>
                <m:e>
                  <m:r>
                    <m:t>h</m:t>
                  </m:r>
                </m:e>
                <m:sup>
                  <m:r>
                    <m:t>2</m:t>
                  </m:r>
                  <m:r>
                    <m:rPr>
                      <m:sty m:val="p"/>
                    </m:rPr>
                    <m:t>/</m:t>
                  </m:r>
                  <m:r>
                    <m:t>3</m:t>
                  </m:r>
                </m:sup>
              </m:sSup>
            </m:num>
            <m:den>
              <m:r>
                <m:t>h</m:t>
              </m:r>
            </m:den>
          </m:f>
          <m:r>
            <m:rPr>
              <m:sty m:val="p"/>
            </m:rPr>
            <m:t>=</m:t>
          </m:r>
          <m:limLow>
            <m:e>
              <m:r>
                <m:rPr>
                  <m:sty m:val="p"/>
                </m:rPr>
                <m:t>lim</m:t>
              </m:r>
            </m:e>
            <m:lim>
              <m:r>
                <m:t>h</m:t>
              </m:r>
              <m:r>
                <m:rPr>
                  <m:sty m:val="p"/>
                </m:rPr>
                <m:t>→</m:t>
              </m:r>
              <m:r>
                <m:t>0</m:t>
              </m:r>
            </m:lim>
          </m:limLow>
          <m:sSup>
            <m:e>
              <m:r>
                <m:t>h</m:t>
              </m:r>
            </m:e>
            <m:sup>
              <m:r>
                <m:rPr>
                  <m:sty m:val="p"/>
                </m:rPr>
                <m:t>−</m:t>
              </m:r>
              <m:r>
                <m:t>1</m:t>
              </m:r>
              <m:r>
                <m:rPr>
                  <m:sty m:val="p"/>
                </m:rPr>
                <m:t>/</m:t>
              </m:r>
              <m:r>
                <m:t>3</m:t>
              </m:r>
            </m:sup>
          </m:sSup>
          <m:r>
            <m:rPr>
              <m:sty m:val="p"/>
            </m:rPr>
            <m:t>.</m:t>
          </m:r>
        </m:oMath>
      </m:oMathPara>
    </w:p>
    <w:p>
      <w:pPr>
        <w:pStyle w:val="FirstParagraph"/>
      </w:pPr>
      <w:r>
        <w:rPr>
          <w:rFonts w:hint="eastAsia"/>
        </w:rPr>
        <w:t xml:space="preserve">当</w:t>
      </w:r>
      <w:r>
        <w:t xml:space="preserve"> </w:t>
      </w:r>
      <m:oMath>
        <m:r>
          <m:t>h</m:t>
        </m:r>
        <m:r>
          <m:rPr>
            <m:sty m:val="p"/>
          </m:rPr>
          <m:t>→</m:t>
        </m:r>
        <m:sSup>
          <m:e>
            <m:r>
              <m:t>0</m:t>
            </m:r>
          </m:e>
          <m:sup>
            <m:r>
              <m:rPr>
                <m:sty m:val="p"/>
              </m:rPr>
              <m:t>+</m:t>
            </m:r>
          </m:sup>
        </m:sSup>
      </m:oMath>
      <w:r>
        <w:t xml:space="preserve"> </w:t>
      </w:r>
      <w:r>
        <w:rPr>
          <w:rFonts w:hint="eastAsia"/>
        </w:rPr>
        <w:t xml:space="preserve">与</w:t>
      </w:r>
      <w:r>
        <w:t xml:space="preserve"> </w:t>
      </w:r>
      <m:oMath>
        <m:r>
          <m:t>h</m:t>
        </m:r>
        <m:r>
          <m:rPr>
            <m:sty m:val="p"/>
          </m:rPr>
          <m:t>→</m:t>
        </m:r>
        <m:sSup>
          <m:e>
            <m:r>
              <m:t>0</m:t>
            </m:r>
          </m:e>
          <m:sup>
            <m:r>
              <m:rPr>
                <m:sty m:val="p"/>
              </m:rPr>
              <m:t>−</m:t>
            </m:r>
          </m:sup>
        </m:sSup>
      </m:oMath>
      <w:r>
        <w:t xml:space="preserve"> </w:t>
      </w:r>
      <w:r>
        <w:rPr>
          <w:rFonts w:hint="eastAsia"/>
        </w:rPr>
        <w:t xml:space="preserve">时，</w:t>
      </w:r>
      <m:oMath>
        <m:sSup>
          <m:e>
            <m:r>
              <m:t>h</m:t>
            </m:r>
          </m:e>
          <m:sup>
            <m:r>
              <m:rPr>
                <m:sty m:val="p"/>
              </m:rPr>
              <m:t>−</m:t>
            </m:r>
            <m:r>
              <m:t>1</m:t>
            </m:r>
            <m:r>
              <m:rPr>
                <m:sty m:val="p"/>
              </m:rPr>
              <m:t>/</m:t>
            </m:r>
            <m:r>
              <m:t>3</m:t>
            </m:r>
          </m:sup>
        </m:sSup>
      </m:oMath>
      <w:r>
        <w:t xml:space="preserve"> </w:t>
      </w:r>
      <w:r>
        <w:rPr>
          <w:rFonts w:hint="eastAsia"/>
        </w:rPr>
        <w:t xml:space="preserve">分别趋于</w:t>
      </w:r>
      <w:r>
        <w:t xml:space="preserve"> </w:t>
      </w:r>
      <m:oMath>
        <m:r>
          <m:rPr>
            <m:sty m:val="p"/>
          </m:rPr>
          <m:t>+</m:t>
        </m:r>
        <m:r>
          <m:rPr>
            <m:sty m:val="p"/>
          </m:rPr>
          <m:t>∞</m:t>
        </m:r>
      </m:oMath>
      <w:r>
        <w:t xml:space="preserve"> </w:t>
      </w:r>
      <w:r>
        <w:rPr>
          <w:rFonts w:hint="eastAsia"/>
        </w:rPr>
        <w:t xml:space="preserve">与</w:t>
      </w:r>
      <w:r>
        <w:t xml:space="preserve"> </w:t>
      </w:r>
      <m:oMath>
        <m:r>
          <m:rPr>
            <m:sty m:val="p"/>
          </m:rPr>
          <m:t>−</m:t>
        </m:r>
        <m:r>
          <m:rPr>
            <m:sty m:val="p"/>
          </m:rPr>
          <m:t>∞</m:t>
        </m:r>
      </m:oMath>
      <w:r>
        <w:rPr>
          <w:rFonts w:hint="eastAsia"/>
        </w:rPr>
        <w:t xml:space="preserve">，极限不存在（无穷大），故</w:t>
      </w:r>
      <w:r>
        <w:t xml:space="preserve"> </w:t>
      </w:r>
      <m:oMath>
        <m:r>
          <m:t>f</m:t>
        </m:r>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不可导。但该函数在</w:t>
      </w:r>
      <w:r>
        <w:t xml:space="preserve"> </w:t>
      </w:r>
      <m:oMath>
        <m:r>
          <m:t>x</m:t>
        </m:r>
        <m:r>
          <m:rPr>
            <m:sty m:val="p"/>
          </m:rPr>
          <m:t>=</m:t>
        </m:r>
        <m:r>
          <m:t>0</m:t>
        </m:r>
      </m:oMath>
      <w:r>
        <w:t xml:space="preserve"> </w:t>
      </w:r>
      <w:r>
        <w:rPr>
          <w:rFonts w:hint="eastAsia"/>
        </w:rPr>
        <w:t xml:space="preserve">连续。此例说明指数小于</w:t>
      </w:r>
      <w:r>
        <w:t xml:space="preserve"> 1 </w:t>
      </w:r>
      <w:r>
        <w:rPr>
          <w:rFonts w:hint="eastAsia"/>
        </w:rPr>
        <w:t xml:space="preserve">的幂函数在原点可能出现垂直切线式的不可导性，其图像在该处呈尖点（cusp）。</w:t>
      </w:r>
    </w:p>
    <w:p>
      <w:pPr>
        <w:pStyle w:val="BodyText"/>
      </w:pPr>
      <w:r>
        <w:rPr>
          <w:rFonts w:hint="eastAsia"/>
        </w:rPr>
        <w:t xml:space="preserve">②【条件相关】不同优化问题中对光滑性的要求不同：例如梯度下降（见后续第</w:t>
      </w:r>
      <w:r>
        <w:t xml:space="preserve"> 4 </w:t>
      </w:r>
      <w:r>
        <w:rPr>
          <w:rFonts w:hint="eastAsia"/>
        </w:rPr>
        <w:t xml:space="preserve">章快速排序的数学分析中随机梯度下降的讨论）通常要求目标函数至少处处可导或次可导；若出现类似</w:t>
      </w:r>
      <w:r>
        <w:t xml:space="preserve"> </w:t>
      </w:r>
      <m:oMath>
        <m:sSup>
          <m:e>
            <m:r>
              <m:t>x</m:t>
            </m:r>
          </m:e>
          <m:sup>
            <m:r>
              <m:t>2</m:t>
            </m:r>
            <m:r>
              <m:rPr>
                <m:sty m:val="p"/>
              </m:rPr>
              <m:t>/</m:t>
            </m:r>
            <m:r>
              <m:t>3</m:t>
            </m:r>
          </m:sup>
        </m:sSup>
      </m:oMath>
      <w:r>
        <w:t xml:space="preserve"> </w:t>
      </w:r>
      <w:r>
        <w:rPr>
          <w:rFonts w:hint="eastAsia"/>
        </w:rPr>
        <w:t xml:space="preserve">式的尖点，标准的梯度法可能失效，需引入次梯度方法。</w:t>
      </w:r>
    </w:p>
    <w:bookmarkEnd w:id="39"/>
    <w:bookmarkStart w:id="40" w:name="动手单元利用-python-数值计算导数"/>
    <w:p>
      <w:pPr>
        <w:pStyle w:val="Heading3"/>
      </w:pPr>
      <w:r>
        <w:rPr>
          <w:rFonts w:hint="eastAsia"/>
        </w:rPr>
        <w:t xml:space="preserve">动手单元：利用</w:t>
      </w:r>
      <w:r>
        <w:t xml:space="preserve"> Python </w:t>
      </w:r>
      <w:r>
        <w:rPr>
          <w:rFonts w:hint="eastAsia"/>
        </w:rPr>
        <w:t xml:space="preserve">数值计算导数</w:t>
      </w:r>
    </w:p>
    <w:p>
      <w:pPr>
        <w:pStyle w:val="FirstParagraph"/>
      </w:pPr>
      <w:r>
        <w:rPr>
          <w:rFonts w:hint="eastAsia"/>
        </w:rPr>
        <w:t xml:space="preserve">以下代码使用差商近似求导数值，并与解析解对比，以体会极限逼近的含义。参数</w:t>
      </w:r>
      <w:r>
        <w:t xml:space="preserve"> </w:t>
      </w:r>
      <m:oMath>
        <m:r>
          <m:t>h</m:t>
        </m:r>
      </m:oMath>
      <w:r>
        <w:t xml:space="preserve"> </w:t>
      </w:r>
      <w:r>
        <w:rPr>
          <w:rFonts w:hint="eastAsia"/>
        </w:rPr>
        <w:t xml:space="preserve">是数值实现，②因场景而异。本例使用</w:t>
      </w:r>
      <w:r>
        <w:t xml:space="preserve"> </w:t>
      </w:r>
      <m:oMath>
        <m:r>
          <m:t>f</m:t>
        </m:r>
        <m:d>
          <m:dPr>
            <m:begChr m:val="("/>
            <m:sepChr m:val=""/>
            <m:endChr m:val=")"/>
            <m:grow/>
          </m:dPr>
          <m:e>
            <m:r>
              <m:t>x</m:t>
            </m:r>
          </m:e>
        </m:d>
        <m:r>
          <m:rPr>
            <m:sty m:val="p"/>
          </m:rPr>
          <m:t>=</m:t>
        </m:r>
        <m:r>
          <m:rPr>
            <m:sty m:val="p"/>
          </m:rPr>
          <m:t>sin</m:t>
        </m:r>
        <m:r>
          <m:t>x</m:t>
        </m:r>
      </m:oMath>
      <w:r>
        <w:rPr>
          <w:rFonts w:hint="eastAsia"/>
        </w:rPr>
        <w:t xml:space="preserve">，其导数</w:t>
      </w:r>
      <w:r>
        <w:t xml:space="preserve"> </w:t>
      </w:r>
      <m:oMath>
        <m:r>
          <m:rPr>
            <m:sty m:val="p"/>
          </m:rPr>
          <m:t>cos</m:t>
        </m:r>
        <m:r>
          <m:t>x</m:t>
        </m:r>
      </m:oMath>
      <w:r>
        <w:t xml:space="preserve"> </w:t>
      </w:r>
      <w:r>
        <w:rPr>
          <w:rFonts w:hint="eastAsia"/>
        </w:rPr>
        <w:t xml:space="preserve">将在</w:t>
      </w:r>
      <w:r>
        <w:t xml:space="preserve"> 1.3 </w:t>
      </w:r>
      <w:r>
        <w:rPr>
          <w:rFonts w:hint="eastAsia"/>
        </w:rPr>
        <w:t xml:space="preserve">节正式给出；这里提供数值验证。</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f(x): </w:t>
      </w:r>
      <w:r>
        <w:rPr>
          <w:rStyle w:val="ControlFlowTok"/>
        </w:rPr>
        <w:t xml:space="preserve">return</w:t>
      </w:r>
      <w:r>
        <w:rPr>
          <w:rStyle w:val="NormalTok"/>
        </w:rPr>
        <w:t xml:space="preserve"> np.sin(x)</w:t>
      </w:r>
      <w:r>
        <w:br/>
      </w:r>
      <w:r>
        <w:br/>
      </w:r>
      <w:r>
        <w:rPr>
          <w:rStyle w:val="KeywordTok"/>
        </w:rPr>
        <w:t xml:space="preserve">def</w:t>
      </w:r>
      <w:r>
        <w:rPr>
          <w:rStyle w:val="NormalTok"/>
        </w:rPr>
        <w:t xml:space="preserve"> numerical_derivative(f, x, h</w:t>
      </w:r>
      <w:r>
        <w:rPr>
          <w:rStyle w:val="OperatorTok"/>
        </w:rPr>
        <w:t xml:space="preserve">=</w:t>
      </w:r>
      <w:r>
        <w:rPr>
          <w:rStyle w:val="FloatTok"/>
        </w:rPr>
        <w:t xml:space="preserve">1e-5</w:t>
      </w:r>
      <w:r>
        <w:rPr>
          <w:rStyle w:val="NormalTok"/>
        </w:rPr>
        <w:t xml:space="preserve">):</w:t>
      </w:r>
      <w:r>
        <w:br/>
      </w:r>
      <w:r>
        <w:rPr>
          <w:rStyle w:val="NormalTok"/>
        </w:rPr>
        <w:t xml:space="preserve">    </w:t>
      </w:r>
      <w:r>
        <w:rPr>
          <w:rStyle w:val="CommentTok"/>
        </w:rPr>
        <w:t xml:space="preserve">""" 差商近似 f'(x), 近似误差 O(h)"""</w:t>
      </w:r>
      <w:r>
        <w:br/>
      </w:r>
      <w:r>
        <w:rPr>
          <w:rStyle w:val="NormalTok"/>
        </w:rPr>
        <w:t xml:space="preserve">    </w:t>
      </w:r>
      <w:r>
        <w:rPr>
          <w:rStyle w:val="ControlFlowTok"/>
        </w:rPr>
        <w:t xml:space="preserve">return</w:t>
      </w:r>
      <w:r>
        <w:rPr>
          <w:rStyle w:val="NormalTok"/>
        </w:rPr>
        <w:t xml:space="preserve"> (f(x</w:t>
      </w:r>
      <w:r>
        <w:rPr>
          <w:rStyle w:val="OperatorTok"/>
        </w:rPr>
        <w:t xml:space="preserve">+</w:t>
      </w:r>
      <w:r>
        <w:rPr>
          <w:rStyle w:val="NormalTok"/>
        </w:rPr>
        <w:t xml:space="preserve">h) </w:t>
      </w:r>
      <w:r>
        <w:rPr>
          <w:rStyle w:val="OperatorTok"/>
        </w:rPr>
        <w:t xml:space="preserve">-</w:t>
      </w:r>
      <w:r>
        <w:rPr>
          <w:rStyle w:val="NormalTok"/>
        </w:rPr>
        <w:t xml:space="preserve"> f(x)) </w:t>
      </w:r>
      <w:r>
        <w:rPr>
          <w:rStyle w:val="OperatorTok"/>
        </w:rPr>
        <w:t xml:space="preserve">/</w:t>
      </w:r>
      <w:r>
        <w:rPr>
          <w:rStyle w:val="NormalTok"/>
        </w:rPr>
        <w:t xml:space="preserve"> h</w:t>
      </w:r>
      <w:r>
        <w:br/>
      </w:r>
      <w:r>
        <w:br/>
      </w:r>
      <w:r>
        <w:rPr>
          <w:rStyle w:val="NormalTok"/>
        </w:rPr>
        <w:t xml:space="preserve">x0 </w:t>
      </w:r>
      <w:r>
        <w:rPr>
          <w:rStyle w:val="OperatorTok"/>
        </w:rPr>
        <w:t xml:space="preserve">=</w:t>
      </w:r>
      <w:r>
        <w:rPr>
          <w:rStyle w:val="NormalTok"/>
        </w:rPr>
        <w:t xml:space="preserve"> np.pi</w:t>
      </w:r>
      <w:r>
        <w:rPr>
          <w:rStyle w:val="OperatorTok"/>
        </w:rPr>
        <w:t xml:space="preserve">/</w:t>
      </w:r>
      <w:r>
        <w:rPr>
          <w:rStyle w:val="DecValTok"/>
        </w:rPr>
        <w:t xml:space="preserve">4</w:t>
      </w:r>
      <w:r>
        <w:br/>
      </w:r>
      <w:r>
        <w:rPr>
          <w:rStyle w:val="NormalTok"/>
        </w:rPr>
        <w:t xml:space="preserve">approx </w:t>
      </w:r>
      <w:r>
        <w:rPr>
          <w:rStyle w:val="OperatorTok"/>
        </w:rPr>
        <w:t xml:space="preserve">=</w:t>
      </w:r>
      <w:r>
        <w:rPr>
          <w:rStyle w:val="NormalTok"/>
        </w:rPr>
        <w:t xml:space="preserve"> numerical_derivative(f, x0)</w:t>
      </w:r>
      <w:r>
        <w:br/>
      </w:r>
      <w:r>
        <w:rPr>
          <w:rStyle w:val="NormalTok"/>
        </w:rPr>
        <w:t xml:space="preserve">exact </w:t>
      </w:r>
      <w:r>
        <w:rPr>
          <w:rStyle w:val="OperatorTok"/>
        </w:rPr>
        <w:t xml:space="preserve">=</w:t>
      </w:r>
      <w:r>
        <w:rPr>
          <w:rStyle w:val="NormalTok"/>
        </w:rPr>
        <w:t xml:space="preserve"> np.cos(x0)</w:t>
      </w:r>
      <w:r>
        <w:br/>
      </w:r>
      <w:r>
        <w:rPr>
          <w:rStyle w:val="BuiltInTok"/>
        </w:rPr>
        <w:t xml:space="preserve">print</w:t>
      </w:r>
      <w:r>
        <w:rPr>
          <w:rStyle w:val="NormalTok"/>
        </w:rPr>
        <w:t xml:space="preserve">(</w:t>
      </w:r>
      <w:r>
        <w:rPr>
          <w:rStyle w:val="SpecialStringTok"/>
        </w:rPr>
        <w:t xml:space="preserve">f"x0 = </w:t>
      </w:r>
      <w:r>
        <w:rPr>
          <w:rStyle w:val="SpecialCharTok"/>
        </w:rPr>
        <w:t xml:space="preserve">{</w:t>
      </w:r>
      <w:r>
        <w:rPr>
          <w:rStyle w:val="NormalTok"/>
        </w:rPr>
        <w:t xml:space="preserve">x0</w:t>
      </w:r>
      <w:r>
        <w:rPr>
          <w:rStyle w:val="SpecialCharTok"/>
        </w:rPr>
        <w:t xml:space="preserve">:.5f}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f"数值导数 = </w:t>
      </w:r>
      <w:r>
        <w:rPr>
          <w:rStyle w:val="SpecialCharTok"/>
        </w:rPr>
        <w:t xml:space="preserve">{</w:t>
      </w:r>
      <w:r>
        <w:rPr>
          <w:rStyle w:val="NormalTok"/>
        </w:rPr>
        <w:t xml:space="preserve">approx</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f"精确导数 = </w:t>
      </w:r>
      <w:r>
        <w:rPr>
          <w:rStyle w:val="SpecialCharTok"/>
        </w:rPr>
        <w:t xml:space="preserve">{</w:t>
      </w:r>
      <w:r>
        <w:rPr>
          <w:rStyle w:val="NormalTok"/>
        </w:rPr>
        <w:t xml:space="preserve">exact</w:t>
      </w:r>
      <w:r>
        <w:rPr>
          <w:rStyle w:val="SpecialCharTok"/>
        </w:rPr>
        <w:t xml:space="preserve">:.10f}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f"绝对误差 = </w:t>
      </w:r>
      <w:r>
        <w:rPr>
          <w:rStyle w:val="SpecialCharTok"/>
        </w:rPr>
        <w:t xml:space="preserve">{</w:t>
      </w:r>
      <w:r>
        <w:rPr>
          <w:rStyle w:val="BuiltInTok"/>
        </w:rPr>
        <w:t xml:space="preserve">abs</w:t>
      </w:r>
      <w:r>
        <w:rPr>
          <w:rStyle w:val="NormalTok"/>
        </w:rPr>
        <w:t xml:space="preserve">(approx</w:t>
      </w:r>
      <w:r>
        <w:rPr>
          <w:rStyle w:val="OperatorTok"/>
        </w:rPr>
        <w:t xml:space="preserve">-</w:t>
      </w:r>
      <w:r>
        <w:rPr>
          <w:rStyle w:val="NormalTok"/>
        </w:rPr>
        <w:t xml:space="preserve">exact)</w:t>
      </w:r>
      <w:r>
        <w:rPr>
          <w:rStyle w:val="SpecialCharTok"/>
        </w:rPr>
        <w:t xml:space="preserve">:.2e}</w:t>
      </w:r>
      <w:r>
        <w:rPr>
          <w:rStyle w:val="SpecialStringTok"/>
        </w:rPr>
        <w:t xml:space="preserve">"</w:t>
      </w:r>
      <w:r>
        <w:rPr>
          <w:rStyle w:val="NormalTok"/>
        </w:rPr>
        <w:t xml:space="preserve">)</w:t>
      </w:r>
    </w:p>
    <w:p>
      <w:pPr>
        <w:pStyle w:val="FirstParagraph"/>
      </w:pPr>
      <w:r>
        <w:rPr>
          <w:rFonts w:hint="eastAsia"/>
        </w:rPr>
        <w:t xml:space="preserve">运行该段代码，会得到绝对误差约在</w:t>
      </w:r>
      <w:r>
        <w:t xml:space="preserve"> </w:t>
      </w:r>
      <m:oMath>
        <m:sSup>
          <m:e>
            <m:r>
              <m:t>10</m:t>
            </m:r>
          </m:e>
          <m:sup>
            <m:r>
              <m:rPr>
                <m:sty m:val="p"/>
              </m:rPr>
              <m:t>−</m:t>
            </m:r>
            <m:r>
              <m:t>6</m:t>
            </m:r>
          </m:sup>
        </m:sSup>
      </m:oMath>
      <w:r>
        <w:t xml:space="preserve"> </w:t>
      </w:r>
      <w:r>
        <w:rPr>
          <w:rFonts w:hint="eastAsia"/>
        </w:rPr>
        <w:t xml:space="preserve">量级，这源于</w:t>
      </w:r>
      <w:r>
        <w:t xml:space="preserve"> </w:t>
      </w:r>
      <m:oMath>
        <m:r>
          <m:t>h</m:t>
        </m:r>
        <m:r>
          <m:rPr>
            <m:sty m:val="p"/>
          </m:rPr>
          <m:t>=</m:t>
        </m:r>
        <m:sSup>
          <m:e>
            <m:r>
              <m:t>10</m:t>
            </m:r>
          </m:e>
          <m:sup>
            <m:r>
              <m:rPr>
                <m:sty m:val="p"/>
              </m:rPr>
              <m:t>−</m:t>
            </m:r>
            <m:r>
              <m:t>5</m:t>
            </m:r>
          </m:sup>
        </m:sSup>
      </m:oMath>
      <w:r>
        <w:t xml:space="preserve"> </w:t>
      </w:r>
      <w:r>
        <w:rPr>
          <w:rFonts w:hint="eastAsia"/>
        </w:rPr>
        <w:t xml:space="preserve">产生的截断误差。进一步缩小</w:t>
      </w:r>
      <w:r>
        <w:t xml:space="preserve"> </w:t>
      </w:r>
      <m:oMath>
        <m:r>
          <m:t>h</m:t>
        </m:r>
      </m:oMath>
      <w:r>
        <w:t xml:space="preserve"> </w:t>
      </w:r>
      <w:r>
        <w:rPr>
          <w:rFonts w:hint="eastAsia"/>
        </w:rPr>
        <w:t xml:space="preserve">会使舍入误差（round-off</w:t>
      </w:r>
      <w:r>
        <w:t xml:space="preserve"> </w:t>
      </w:r>
      <w:r>
        <w:rPr>
          <w:rFonts w:hint="eastAsia"/>
        </w:rPr>
        <w:t xml:space="preserve">error）主导，此为③简化模型的典型失效边界之一——数值导数无法完美替代解析极限。</w:t>
      </w:r>
    </w:p>
    <w:p>
      <w:r>
        <w:pict>
          <v:rect style="width:0;height:1.5pt" o:hralign="center" o:hrstd="t" o:hr="t"/>
        </w:pict>
      </w:r>
    </w:p>
    <w:bookmarkEnd w:id="40"/>
    <w:bookmarkEnd w:id="41"/>
    <w:bookmarkStart w:id="42" w:name="习题-1"/>
    <w:p>
      <w:pPr>
        <w:pStyle w:val="Heading2"/>
      </w:pPr>
      <w:r>
        <w:rPr>
          <w:rFonts w:hint="eastAsia"/>
        </w:rPr>
        <w:t xml:space="preserve">习题</w:t>
      </w:r>
    </w:p>
    <w:p>
      <w:pPr>
        <w:pStyle w:val="Compact"/>
        <w:numPr>
          <w:ilvl w:val="0"/>
          <w:numId w:val="1004"/>
        </w:numPr>
      </w:pPr>
      <w:r>
        <w:rPr>
          <w:rFonts w:hint="eastAsia"/>
          <w:b/>
          <w:bCs/>
        </w:rPr>
        <w:t xml:space="preserve">（基本定义）</w:t>
      </w:r>
      <w:r>
        <w:t xml:space="preserve"> </w:t>
      </w:r>
      <w:r>
        <w:rPr>
          <w:rFonts w:hint="eastAsia"/>
        </w:rPr>
        <w:t xml:space="preserve">用导数定义证明：若</w:t>
      </w:r>
      <w:r>
        <w:t xml:space="preserve"> </w:t>
      </w:r>
      <m:oMath>
        <m:r>
          <m:t>f</m:t>
        </m:r>
        <m:d>
          <m:dPr>
            <m:begChr m:val="("/>
            <m:sepChr m:val=""/>
            <m:endChr m:val=")"/>
            <m:grow/>
          </m:dPr>
          <m:e>
            <m:r>
              <m:t>x</m:t>
            </m:r>
          </m:e>
        </m:d>
        <m:r>
          <m:rPr>
            <m:sty m:val="p"/>
          </m:rPr>
          <m:t>=</m:t>
        </m:r>
        <m:f>
          <m:fPr>
            <m:type m:val="bar"/>
          </m:fPr>
          <m:num>
            <m:r>
              <m:t>1</m:t>
            </m:r>
          </m:num>
          <m:den>
            <m:r>
              <m:t>x</m:t>
            </m:r>
          </m:den>
        </m:f>
      </m:oMath>
      <w:r>
        <w:rPr>
          <w:rFonts w:hint="eastAsia"/>
        </w:rPr>
        <w:t xml:space="preserve">，则</w:t>
      </w:r>
      <w:r>
        <w:t xml:space="preserve"> </w:t>
      </w:r>
      <m:oMath>
        <m:r>
          <m:t>f</m:t>
        </m:r>
        <m:r>
          <m:rPr>
            <m:sty m:val="p"/>
          </m:rPr>
          <m:t>′</m:t>
        </m:r>
        <m:d>
          <m:dPr>
            <m:begChr m:val="("/>
            <m:sepChr m:val=""/>
            <m:endChr m:val=")"/>
            <m:grow/>
          </m:dPr>
          <m:e>
            <m:r>
              <m:t>x</m:t>
            </m:r>
          </m:e>
        </m:d>
        <m:r>
          <m:rPr>
            <m:sty m:val="p"/>
          </m:rPr>
          <m:t>=</m:t>
        </m:r>
        <m:r>
          <m:rPr>
            <m:sty m:val="p"/>
          </m:rPr>
          <m:t>−</m:t>
        </m:r>
        <m:f>
          <m:fPr>
            <m:type m:val="bar"/>
          </m:fPr>
          <m:num>
            <m:r>
              <m:t>1</m:t>
            </m:r>
          </m:num>
          <m:den>
            <m:sSup>
              <m:e>
                <m:r>
                  <m:t>x</m:t>
                </m:r>
              </m:e>
              <m:sup>
                <m:r>
                  <m:t>2</m:t>
                </m:r>
              </m:sup>
            </m:sSup>
          </m:den>
        </m:f>
      </m:oMath>
      <w:r>
        <w:t xml:space="preserve"> </w:t>
      </w:r>
      <w:r>
        <w:t xml:space="preserve">(</w:t>
      </w:r>
      <m:oMath>
        <m:r>
          <m:t>x</m:t>
        </m:r>
        <m:r>
          <m:rPr>
            <m:sty m:val="p"/>
          </m:rPr>
          <m:t>≠</m:t>
        </m:r>
        <m:r>
          <m:t>0</m:t>
        </m:r>
      </m:oMath>
      <w:r>
        <w:t xml:space="preserve">)。</w:t>
      </w:r>
    </w:p>
    <w:p>
      <w:pPr>
        <w:pStyle w:val="Compact"/>
        <w:numPr>
          <w:ilvl w:val="0"/>
          <w:numId w:val="1004"/>
        </w:numPr>
      </w:pPr>
      <w:r>
        <w:rPr>
          <w:rFonts w:hint="eastAsia"/>
          <w:b/>
          <w:bCs/>
        </w:rPr>
        <w:t xml:space="preserve">（单侧导数）</w:t>
      </w:r>
      <w:r>
        <w:t xml:space="preserve"> </w:t>
      </w:r>
      <w:r>
        <w:rPr>
          <w:rFonts w:hint="eastAsia"/>
        </w:rPr>
        <w:t xml:space="preserve">设</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4</m:t>
            </m:r>
          </m:e>
        </m:d>
      </m:oMath>
      <w:r>
        <w:rPr>
          <w:rFonts w:hint="eastAsia"/>
        </w:rPr>
        <w:t xml:space="preserve">，讨论</w:t>
      </w:r>
      <w:r>
        <w:t xml:space="preserve"> </w:t>
      </w:r>
      <m:oMath>
        <m:r>
          <m:t>x</m:t>
        </m:r>
        <m:r>
          <m:rPr>
            <m:sty m:val="p"/>
          </m:rPr>
          <m:t>=</m:t>
        </m:r>
        <m:r>
          <m:t>2</m:t>
        </m:r>
      </m:oMath>
      <w:r>
        <w:t xml:space="preserve"> </w:t>
      </w:r>
      <w:r>
        <w:rPr>
          <w:rFonts w:hint="eastAsia"/>
        </w:rPr>
        <w:t xml:space="preserve">与</w:t>
      </w:r>
      <w:r>
        <w:t xml:space="preserve"> </w:t>
      </w:r>
      <m:oMath>
        <m:r>
          <m:t>x</m:t>
        </m:r>
        <m:r>
          <m:rPr>
            <m:sty m:val="p"/>
          </m:rPr>
          <m:t>=</m:t>
        </m:r>
        <m:r>
          <m:rPr>
            <m:sty m:val="p"/>
          </m:rPr>
          <m:t>−</m:t>
        </m:r>
        <m:r>
          <m:t>2</m:t>
        </m:r>
      </m:oMath>
      <w:r>
        <w:t xml:space="preserve"> </w:t>
      </w:r>
      <w:r>
        <w:rPr>
          <w:rFonts w:hint="eastAsia"/>
        </w:rPr>
        <w:t xml:space="preserve">处的可导性，并求出可导处的导数。</w:t>
      </w:r>
    </w:p>
    <w:p>
      <w:pPr>
        <w:pStyle w:val="Compact"/>
        <w:numPr>
          <w:ilvl w:val="0"/>
          <w:numId w:val="1004"/>
        </w:numPr>
      </w:pPr>
      <w:r>
        <w:rPr>
          <w:rFonts w:hint="eastAsia"/>
          <w:b/>
          <w:bCs/>
        </w:rPr>
        <w:t xml:space="preserve">（连续与可导）</w:t>
      </w:r>
      <w:r>
        <w:t xml:space="preserve"> </w:t>
      </w:r>
      <w:r>
        <w:rPr>
          <w:rFonts w:hint="eastAsia"/>
        </w:rPr>
        <w:t xml:space="preserve">构造一个在</w:t>
      </w:r>
      <w:r>
        <w:t xml:space="preserve"> </w:t>
      </w:r>
      <m:oMath>
        <m:d>
          <m:dPr>
            <m:begChr m:val="["/>
            <m:sepChr m:val=""/>
            <m:endChr m:val="]"/>
            <m:grow/>
          </m:dPr>
          <m:e>
            <m:r>
              <m:t>0</m:t>
            </m:r>
            <m:r>
              <m:rPr>
                <m:sty m:val="p"/>
              </m:rPr>
              <m:t>,</m:t>
            </m:r>
            <m:r>
              <m:t>1</m:t>
            </m:r>
          </m:e>
        </m:d>
      </m:oMath>
      <w:r>
        <w:t xml:space="preserve"> </w:t>
      </w:r>
      <w:r>
        <w:rPr>
          <w:rFonts w:hint="eastAsia"/>
        </w:rPr>
        <w:t xml:space="preserve">上处处连续但在无穷多个点不可导的函数，并论证原因（可参考</w:t>
      </w:r>
      <w:r>
        <w:t xml:space="preserve"> Weierstrass </w:t>
      </w:r>
      <w:r>
        <w:rPr>
          <w:rFonts w:hint="eastAsia"/>
        </w:rPr>
        <w:t xml:space="preserve">函数的思路，不要求完整构造）。</w:t>
      </w:r>
    </w:p>
    <w:p>
      <w:pPr>
        <w:pStyle w:val="Compact"/>
        <w:numPr>
          <w:ilvl w:val="0"/>
          <w:numId w:val="1004"/>
        </w:numPr>
      </w:pPr>
      <w:r>
        <w:rPr>
          <w:rFonts w:hint="eastAsia"/>
          <w:b/>
          <w:bCs/>
        </w:rPr>
        <w:t xml:space="preserve">（数值体验）</w:t>
      </w:r>
      <w:r>
        <w:t xml:space="preserve"> </w:t>
      </w:r>
      <w:r>
        <w:rPr>
          <w:rFonts w:hint="eastAsia"/>
        </w:rPr>
        <w:t xml:space="preserve">修改上述</w:t>
      </w:r>
      <w:r>
        <w:t xml:space="preserve"> Python </w:t>
      </w:r>
      <w:r>
        <w:rPr>
          <w:rFonts w:hint="eastAsia"/>
        </w:rPr>
        <w:t xml:space="preserve">代码，令</w:t>
      </w:r>
      <w:r>
        <w:t xml:space="preserve"> </w:t>
      </w:r>
      <m:oMath>
        <m:r>
          <m:t>h</m:t>
        </m:r>
      </m:oMath>
      <w:r>
        <w:t xml:space="preserve"> </w:t>
      </w:r>
      <w:r>
        <w:rPr>
          <w:rFonts w:hint="eastAsia"/>
        </w:rPr>
        <w:t xml:space="preserve">取</w:t>
      </w:r>
      <w:r>
        <w:t xml:space="preserve"> </w:t>
      </w:r>
      <m:oMath>
        <m:r>
          <m:rPr>
            <m:sty m:val="p"/>
          </m:rPr>
          <m:t>{</m:t>
        </m:r>
        <m:sSup>
          <m:e>
            <m:r>
              <m:t>10</m:t>
            </m:r>
          </m:e>
          <m:sup>
            <m:r>
              <m:rPr>
                <m:sty m:val="p"/>
              </m:rPr>
              <m:t>−</m:t>
            </m:r>
            <m:r>
              <m:t>2</m:t>
            </m:r>
          </m:sup>
        </m:sSup>
        <m:r>
          <m:rPr>
            <m:sty m:val="p"/>
          </m:rPr>
          <m:t>,</m:t>
        </m:r>
        <m:sSup>
          <m:e>
            <m:r>
              <m:t>10</m:t>
            </m:r>
          </m:e>
          <m:sup>
            <m:r>
              <m:rPr>
                <m:sty m:val="p"/>
              </m:rPr>
              <m:t>−</m:t>
            </m:r>
            <m:r>
              <m:t>4</m:t>
            </m:r>
          </m:sup>
        </m:sSup>
        <m:r>
          <m:rPr>
            <m:sty m:val="p"/>
          </m:rPr>
          <m:t>,</m:t>
        </m:r>
        <m:sSup>
          <m:e>
            <m:r>
              <m:t>10</m:t>
            </m:r>
          </m:e>
          <m:sup>
            <m:r>
              <m:rPr>
                <m:sty m:val="p"/>
              </m:rPr>
              <m:t>−</m:t>
            </m:r>
            <m:r>
              <m:t>6</m:t>
            </m:r>
          </m:sup>
        </m:sSup>
        <m:r>
          <m:rPr>
            <m:sty m:val="p"/>
          </m:rPr>
          <m:t>,</m:t>
        </m:r>
        <m:sSup>
          <m:e>
            <m:r>
              <m:t>10</m:t>
            </m:r>
          </m:e>
          <m:sup>
            <m:r>
              <m:rPr>
                <m:sty m:val="p"/>
              </m:rPr>
              <m:t>−</m:t>
            </m:r>
            <m:r>
              <m:t>8</m:t>
            </m:r>
          </m:sup>
        </m:sSup>
        <m:r>
          <m:rPr>
            <m:sty m:val="p"/>
          </m:rPr>
          <m:t>,</m:t>
        </m:r>
        <m:sSup>
          <m:e>
            <m:r>
              <m:t>10</m:t>
            </m:r>
          </m:e>
          <m:sup>
            <m:r>
              <m:rPr>
                <m:sty m:val="p"/>
              </m:rPr>
              <m:t>−</m:t>
            </m:r>
            <m:r>
              <m:t>10</m:t>
            </m:r>
          </m:sup>
        </m:sSup>
        <m:r>
          <m:rPr>
            <m:sty m:val="p"/>
          </m:rPr>
          <m:t>}</m:t>
        </m:r>
      </m:oMath>
      <w:r>
        <w:rPr>
          <w:rFonts w:hint="eastAsia"/>
        </w:rPr>
        <w:t xml:space="preserve">，绘制对数误差图，观察并解释误差何时随</w:t>
      </w:r>
      <w:r>
        <w:t xml:space="preserve"> </w:t>
      </w:r>
      <m:oMath>
        <m:r>
          <m:t>h</m:t>
        </m:r>
      </m:oMath>
      <w:r>
        <w:t xml:space="preserve"> </w:t>
      </w:r>
      <w:r>
        <w:rPr>
          <w:rFonts w:hint="eastAsia"/>
        </w:rPr>
        <w:t xml:space="preserve">减小反而增大。</w:t>
      </w:r>
    </w:p>
    <w:p>
      <w:pPr>
        <w:pStyle w:val="Compact"/>
        <w:numPr>
          <w:ilvl w:val="0"/>
          <w:numId w:val="1004"/>
        </w:numPr>
      </w:pPr>
      <w:r>
        <w:rPr>
          <w:rFonts w:hint="eastAsia"/>
          <w:b/>
          <w:bCs/>
        </w:rPr>
        <w:t xml:space="preserve">（高阶导数）</w:t>
      </w:r>
      <w:r>
        <w:t xml:space="preserve"> </w:t>
      </w:r>
      <w:r>
        <w:rPr>
          <w:rFonts w:hint="eastAsia"/>
        </w:rPr>
        <w:t xml:space="preserve">设</w:t>
      </w:r>
      <w:r>
        <w:t xml:space="preserve"> </w:t>
      </w:r>
      <m:oMath>
        <m:r>
          <m:t>f</m:t>
        </m:r>
        <m:d>
          <m:dPr>
            <m:begChr m:val="("/>
            <m:sepChr m:val=""/>
            <m:endChr m:val=")"/>
            <m:grow/>
          </m:dPr>
          <m:e>
            <m:r>
              <m:t>x</m:t>
            </m:r>
          </m:e>
        </m:d>
        <m:r>
          <m:rPr>
            <m:sty m:val="p"/>
          </m:rPr>
          <m:t>=</m:t>
        </m:r>
        <m:sSup>
          <m:e>
            <m:r>
              <m:t>x</m:t>
            </m:r>
          </m:e>
          <m:sup>
            <m:r>
              <m:t>4</m:t>
            </m:r>
          </m:sup>
        </m:sSup>
        <m:r>
          <m:rPr>
            <m:sty m:val="p"/>
          </m:rPr>
          <m:t>−</m:t>
        </m:r>
        <m:r>
          <m:t>2</m:t>
        </m:r>
        <m:sSup>
          <m:e>
            <m:r>
              <m:t>x</m:t>
            </m:r>
          </m:e>
          <m:sup>
            <m:r>
              <m:t>3</m:t>
            </m:r>
          </m:sup>
        </m:sSup>
        <m:r>
          <m:rPr>
            <m:sty m:val="p"/>
          </m:rPr>
          <m:t>+</m:t>
        </m:r>
        <m:r>
          <m:t>x</m:t>
        </m:r>
      </m:oMath>
      <w:r>
        <w:rPr>
          <w:rFonts w:hint="eastAsia"/>
        </w:rPr>
        <w:t xml:space="preserve">，求</w:t>
      </w:r>
      <w:r>
        <w:t xml:space="preserve"> </w:t>
      </w:r>
      <m:oMath>
        <m:r>
          <m:t>f</m:t>
        </m:r>
        <m:r>
          <m:rPr>
            <m:sty m:val="p"/>
          </m:rPr>
          <m:t>′</m:t>
        </m:r>
        <m:d>
          <m:dPr>
            <m:begChr m:val="("/>
            <m:sepChr m:val=""/>
            <m:endChr m:val=")"/>
            <m:grow/>
          </m:dPr>
          <m:e>
            <m:r>
              <m:t>x</m:t>
            </m:r>
          </m:e>
        </m:d>
        <m:r>
          <m:rPr>
            <m:sty m:val="p"/>
          </m:rPr>
          <m:t>,</m:t>
        </m:r>
        <m:r>
          <m:t>f</m:t>
        </m:r>
        <m:r>
          <m:rPr>
            <m:sty m:val="p"/>
          </m:rPr>
          <m:t>″</m:t>
        </m:r>
        <m:d>
          <m:dPr>
            <m:begChr m:val="("/>
            <m:sepChr m:val=""/>
            <m:endChr m:val=")"/>
            <m:grow/>
          </m:dPr>
          <m:e>
            <m:r>
              <m:t>x</m:t>
            </m:r>
          </m:e>
        </m:d>
        <m:r>
          <m:rPr>
            <m:sty m:val="p"/>
          </m:rPr>
          <m:t>,</m:t>
        </m:r>
        <m:r>
          <m:t>f</m:t>
        </m:r>
        <m:r>
          <m:rPr>
            <m:sty m:val="p"/>
          </m:rPr>
          <m:t>‴</m:t>
        </m:r>
        <m:d>
          <m:dPr>
            <m:begChr m:val="("/>
            <m:sepChr m:val=""/>
            <m:endChr m:val=")"/>
            <m:grow/>
          </m:dPr>
          <m:e>
            <m:r>
              <m:t>x</m:t>
            </m:r>
          </m:e>
        </m:d>
        <m:r>
          <m:rPr>
            <m:sty m:val="p"/>
          </m:rPr>
          <m:t>,</m:t>
        </m:r>
        <m:sSup>
          <m:e>
            <m:r>
              <m:t>f</m:t>
            </m:r>
          </m:e>
          <m:sup>
            <m:d>
              <m:dPr>
                <m:begChr m:val="("/>
                <m:sepChr m:val=""/>
                <m:endChr m:val=")"/>
                <m:grow/>
              </m:dPr>
              <m:e>
                <m:r>
                  <m:t>4</m:t>
                </m:r>
              </m:e>
            </m:d>
          </m:sup>
        </m:sSup>
        <m:d>
          <m:dPr>
            <m:begChr m:val="("/>
            <m:sepChr m:val=""/>
            <m:endChr m:val=")"/>
            <m:grow/>
          </m:dPr>
          <m:e>
            <m:r>
              <m:t>x</m:t>
            </m:r>
          </m:e>
        </m:d>
      </m:oMath>
      <w:r>
        <w:t xml:space="preserve">。</w:t>
      </w:r>
    </w:p>
    <w:p>
      <w:r>
        <w:pict>
          <v:rect style="width:0;height:1.5pt" o:hralign="center" o:hrstd="t" o:hr="t"/>
        </w:pict>
      </w:r>
    </w:p>
    <w:bookmarkEnd w:id="42"/>
    <w:bookmarkStart w:id="47" w:name="承前启后"/>
    <w:p>
      <w:pPr>
        <w:pStyle w:val="Heading2"/>
      </w:pPr>
      <w:r>
        <w:rPr>
          <w:rFonts w:hint="eastAsia"/>
        </w:rPr>
        <w:t xml:space="preserve">承前启后</w:t>
      </w:r>
    </w:p>
    <w:p>
      <w:pPr>
        <w:pStyle w:val="FirstParagraph"/>
      </w:pPr>
      <w:r>
        <w:rPr>
          <w:rFonts w:hint="eastAsia"/>
        </w:rPr>
        <w:t xml:space="preserve">本节从极限出发严格定义了导数，并将导数与函数的连续性、光滑性建立了层次化的逻辑链：可导</w:t>
      </w:r>
      <w:r>
        <w:t xml:space="preserve"> ➔ </w:t>
      </w:r>
      <w:r>
        <w:rPr>
          <w:rFonts w:hint="eastAsia"/>
        </w:rPr>
        <w:t xml:space="preserve">连续</w:t>
      </w:r>
      <w:r>
        <w:t xml:space="preserve"> ➔ </w:t>
      </w:r>
      <w:r>
        <w:rPr>
          <w:rFonts w:hint="eastAsia"/>
        </w:rPr>
        <w:t xml:space="preserve">定义域存在。通过单侧导数处理分段函数等工程中常见情形，为</w:t>
      </w:r>
      <w:r>
        <w:t xml:space="preserve"> 1.3 </w:t>
      </w:r>
      <w:r>
        <w:rPr>
          <w:rFonts w:hint="eastAsia"/>
        </w:rPr>
        <w:t xml:space="preserve">节的四则运算、链式法则与反函数求导等运算工具做好了准备——那里将把导数从定义层面的“手工求极限”转化为代数规则的系统运算。更进一步，导数作为线性逼近的核心角色，将在</w:t>
      </w:r>
      <w:r>
        <w:t xml:space="preserve"> 1.5 </w:t>
      </w:r>
      <w:r>
        <w:rPr>
          <w:rFonts w:hint="eastAsia"/>
        </w:rPr>
        <w:t xml:space="preserve">节泰勒展开中被升华为高阶多项式逼近；同时，差商形式的极限思想将在</w:t>
      </w:r>
      <w:r>
        <w:t xml:space="preserve"> 3.1 </w:t>
      </w:r>
      <w:r>
        <w:rPr>
          <w:rFonts w:hint="eastAsia"/>
        </w:rPr>
        <w:t xml:space="preserve">节（渐近记号）与</w:t>
      </w:r>
      <w:r>
        <w:t xml:space="preserve"> 3.2 </w:t>
      </w:r>
      <w:r>
        <w:rPr>
          <w:rFonts w:hint="eastAsia"/>
        </w:rPr>
        <w:t xml:space="preserve">节（时间复杂度）中再现：算法的时间复杂度本质上就是问题规模趋于无穷时资源消耗的“导数式”增长率。而在</w:t>
      </w:r>
      <w:r>
        <w:t xml:space="preserve"> 4.1 </w:t>
      </w:r>
      <w:r>
        <w:rPr>
          <w:rFonts w:hint="eastAsia"/>
        </w:rPr>
        <w:t xml:space="preserve">节快速排序的平均情况分析中，我们将用到导数的积分形式与微分方程方法求解递归式，显示出微积分工具在整个分析链条中的穿透力。</w:t>
      </w:r>
    </w:p>
    <w:bookmarkStart w:id="43" w:name="求导法则"/>
    <w:p>
      <w:pPr>
        <w:pStyle w:val="Heading3"/>
      </w:pPr>
      <w:r>
        <w:t xml:space="preserve">1.3 </w:t>
      </w:r>
      <w:r>
        <w:rPr>
          <w:rFonts w:hint="eastAsia"/>
        </w:rPr>
        <w:t xml:space="preserve">求导法则</w:t>
      </w:r>
    </w:p>
    <w:bookmarkEnd w:id="43"/>
    <w:bookmarkStart w:id="44" w:name="前置依赖框"/>
    <w:p>
      <w:pPr>
        <w:pStyle w:val="Heading3"/>
      </w:pPr>
      <w:r>
        <w:rPr>
          <w:rFonts w:hint="eastAsia"/>
        </w:rPr>
        <w:t xml:space="preserve">前置依赖框</w:t>
      </w:r>
    </w:p>
    <w:p>
      <w:pPr>
        <w:pStyle w:val="BlockText"/>
      </w:pPr>
      <w:r>
        <w:rPr>
          <w:rFonts w:hint="eastAsia"/>
          <w:b/>
          <w:bCs/>
        </w:rPr>
        <w:t xml:space="preserve">先修要求</w:t>
      </w:r>
      <w:r>
        <w:rPr>
          <w:rFonts w:hint="eastAsia"/>
        </w:rPr>
        <w:t xml:space="preserve">：本节建立在</w:t>
      </w:r>
      <w:r>
        <w:t xml:space="preserve"> §1.2 </w:t>
      </w:r>
      <w:r>
        <w:rPr>
          <w:rFonts w:hint="eastAsia"/>
        </w:rPr>
        <w:t xml:space="preserve">导数（Derivative）之上。读者应已掌握导数的定义</w:t>
      </w:r>
      <w:r>
        <w:br/>
      </w:r>
    </w:p>
    <w:p>
      <w:pPr>
        <w:pStyle w:val="BlockText"/>
      </w:pPr>
      <m:oMathPara>
        <m:oMathParaPr>
          <m:jc m:val="center"/>
        </m:oMathParaPr>
        <m:oMath>
          <m:r>
            <m:t>f</m:t>
          </m:r>
          <m:r>
            <m:rPr>
              <m:sty m:val="p"/>
            </m:rPr>
            <m:t>′</m:t>
          </m:r>
          <m:d>
            <m:dPr>
              <m:begChr m:val="("/>
              <m:sepChr m:val=""/>
              <m:endChr m:val=")"/>
              <m:grow/>
            </m:dPr>
            <m:e>
              <m:r>
                <m:t>x</m:t>
              </m:r>
            </m:e>
          </m:d>
          <m:r>
            <m:rPr>
              <m:sty m:val="p"/>
            </m:rPr>
            <m:t>=</m:t>
          </m:r>
          <m:limLow>
            <m:e>
              <m:r>
                <m:rPr>
                  <m:sty m:val="p"/>
                </m:rPr>
                <m:t>lim</m:t>
              </m:r>
            </m:e>
            <m:lim>
              <m:r>
                <m:t>Δ</m:t>
              </m:r>
              <m:r>
                <m:t>x</m:t>
              </m:r>
              <m:r>
                <m:rPr>
                  <m:sty m:val="p"/>
                </m:rPr>
                <m:t>→</m:t>
              </m:r>
              <m:r>
                <m:t>0</m:t>
              </m:r>
            </m:lim>
          </m:limLow>
          <m:f>
            <m:fPr>
              <m:type m:val="bar"/>
            </m:fPr>
            <m:num>
              <m:r>
                <m:t>f</m:t>
              </m:r>
              <m:d>
                <m:dPr>
                  <m:begChr m:val="("/>
                  <m:sepChr m:val=""/>
                  <m:endChr m:val=")"/>
                  <m:grow/>
                </m:dPr>
                <m:e>
                  <m:r>
                    <m:t>x</m:t>
                  </m:r>
                  <m:r>
                    <m:rPr>
                      <m:sty m:val="p"/>
                    </m:rPr>
                    <m:t>+</m:t>
                  </m:r>
                  <m:r>
                    <m:t>Δ</m:t>
                  </m:r>
                  <m:r>
                    <m:t>x</m:t>
                  </m:r>
                </m:e>
              </m:d>
              <m:r>
                <m:rPr>
                  <m:sty m:val="p"/>
                </m:rPr>
                <m:t>−</m:t>
              </m:r>
              <m:r>
                <m:t>f</m:t>
              </m:r>
              <m:d>
                <m:dPr>
                  <m:begChr m:val="("/>
                  <m:sepChr m:val=""/>
                  <m:endChr m:val=")"/>
                  <m:grow/>
                </m:dPr>
                <m:e>
                  <m:r>
                    <m:t>x</m:t>
                  </m:r>
                </m:e>
              </m:d>
            </m:num>
            <m:den>
              <m:r>
                <m:t>Δ</m:t>
              </m:r>
              <m:r>
                <m:t>x</m:t>
              </m:r>
            </m:den>
          </m:f>
          <m:r>
            <m:rPr>
              <m:sty m:val="p"/>
            </m:rPr>
            <m:t>,</m:t>
          </m:r>
        </m:oMath>
      </m:oMathPara>
    </w:p>
    <w:p>
      <w:pPr>
        <w:pStyle w:val="BlockText"/>
      </w:pPr>
      <w:r>
        <w:br/>
      </w:r>
      <w:r>
        <w:rPr>
          <w:rFonts w:hint="eastAsia"/>
        </w:rPr>
        <w:t xml:space="preserve">并理解导数的几何意义（切线斜率）与物理意义（瞬时变化率）。函数性质（单调性、奇偶性、周期性）视为已具备的背景知识。</w:t>
      </w:r>
      <w:r>
        <w:br/>
      </w:r>
      <w:r>
        <w:rPr>
          <w:rFonts w:hint="eastAsia"/>
          <w:b/>
          <w:bCs/>
        </w:rPr>
        <w:t xml:space="preserve">后续承接</w:t>
      </w:r>
      <w:r>
        <w:rPr>
          <w:rFonts w:hint="eastAsia"/>
        </w:rPr>
        <w:t xml:space="preserve">：求导法则是整个微分学的运算骨架，直接支撑</w:t>
      </w:r>
      <w:r>
        <w:t xml:space="preserve"> §1.4 </w:t>
      </w:r>
      <w:r>
        <w:rPr>
          <w:rFonts w:hint="eastAsia"/>
        </w:rPr>
        <w:t xml:space="preserve">级数（逐项求导）、§1.5</w:t>
      </w:r>
      <w:r>
        <w:t xml:space="preserve"> </w:t>
      </w:r>
      <w:r>
        <w:rPr>
          <w:rFonts w:hint="eastAsia"/>
        </w:rPr>
        <w:t xml:space="preserve">泰勒展开（高阶导数的系统计算），并为第三章复杂度分析中渐近展开的推导提供必须的微分工具。</w:t>
      </w:r>
    </w:p>
    <w:bookmarkEnd w:id="44"/>
    <w:bookmarkStart w:id="45" w:name="动机与全书位置"/>
    <w:p>
      <w:pPr>
        <w:pStyle w:val="Heading3"/>
      </w:pPr>
      <w:r>
        <w:rPr>
          <w:rFonts w:hint="eastAsia"/>
        </w:rPr>
        <w:t xml:space="preserve">动机与全书位置</w:t>
      </w:r>
    </w:p>
    <w:p>
      <w:pPr>
        <w:pStyle w:val="FirstParagraph"/>
      </w:pPr>
      <w:r>
        <w:rPr>
          <w:rFonts w:hint="eastAsia"/>
        </w:rPr>
        <w:t xml:space="preserve">定义只能给出个别函数在个别点的导数值，却不足以高效处理复合、乘积、商等由基本函数组合而成的表达式——这正是</w:t>
      </w:r>
      <w:r>
        <w:t xml:space="preserve"> §1.1 </w:t>
      </w:r>
      <w:r>
        <w:rPr>
          <w:rFonts w:hint="eastAsia"/>
        </w:rPr>
        <w:t xml:space="preserve">极限与</w:t>
      </w:r>
      <w:r>
        <w:t xml:space="preserve"> §1.2 </w:t>
      </w:r>
      <w:r>
        <w:rPr>
          <w:rFonts w:hint="eastAsia"/>
        </w:rPr>
        <w:t xml:space="preserve">导数留下的运算缺口。求导法则把“定义求极限”转化为“代数规则运算”，使得任何初等函数的导数可以通过有限步骤机械算出。本节在全书链条中的角色是</w:t>
      </w:r>
      <w:r>
        <w:rPr>
          <w:rFonts w:hint="eastAsia"/>
          <w:b/>
          <w:bCs/>
        </w:rPr>
        <w:t xml:space="preserve">从定义走向计算的关键转折</w:t>
      </w:r>
      <w:r>
        <w:rPr>
          <w:rFonts w:hint="eastAsia"/>
        </w:rPr>
        <w:t xml:space="preserve">：没有它，泰勒展开的系数计算、级数逐项微分、概率论中矩母函数的求导都将在运算层面失去可操作性。</w:t>
      </w:r>
    </w:p>
    <w:bookmarkEnd w:id="45"/>
    <w:bookmarkStart w:id="46" w:name="原理直觉微分运算的拆分-重组机器"/>
    <w:p>
      <w:pPr>
        <w:pStyle w:val="Heading3"/>
      </w:pPr>
      <w:r>
        <w:rPr>
          <w:rFonts w:hint="eastAsia"/>
        </w:rPr>
        <w:t xml:space="preserve">原理直觉：微分运算的“拆分-重组”机器</w:t>
      </w:r>
    </w:p>
    <w:p>
      <w:pPr>
        <w:pStyle w:val="FirstParagraph"/>
      </w:pPr>
      <w:r>
        <w:rPr>
          <w:rFonts w:hint="eastAsia"/>
        </w:rPr>
        <w:t xml:space="preserve">想象导数是一台机器，输入函数，输出变化率。对于复杂函数，如果我们试图每次都从极限定义出发，相当于每次都拆开整台机器重装一遍。求导法则告诉我们这台机器本质上具有</w:t>
      </w:r>
      <w:r>
        <w:rPr>
          <w:rFonts w:hint="eastAsia"/>
          <w:b/>
          <w:bCs/>
        </w:rPr>
        <w:t xml:space="preserve">线性性</w:t>
      </w:r>
      <w:r>
        <w:rPr>
          <w:rFonts w:hint="eastAsia"/>
        </w:rPr>
        <w:t xml:space="preserve">以及</w:t>
      </w:r>
      <w:r>
        <w:rPr>
          <w:rFonts w:hint="eastAsia"/>
          <w:b/>
          <w:bCs/>
        </w:rPr>
        <w:t xml:space="preserve">对乘法与复合的特定分解规律</w:t>
      </w:r>
      <w:r>
        <w:rPr>
          <w:rFonts w:hint="eastAsia"/>
        </w:rPr>
        <w:t xml:space="preserve">——这与电路中的基尔霍夫定律或化学中的质量作用定律有结构上的相似性：整体行为可由局部规则拼接而得。</w:t>
      </w:r>
    </w:p>
    <w:p>
      <w:pPr>
        <w:pStyle w:val="BodyText"/>
      </w:pPr>
      <w:r>
        <w:rPr>
          <w:rStyle w:val="VerbatimChar"/>
          <w:rFonts w:hint="eastAsia"/>
        </w:rPr>
        <w:t xml:space="preserve">[简化模型]</w:t>
      </w:r>
      <w:r>
        <w:t xml:space="preserve"> </w:t>
      </w:r>
      <w:r>
        <w:rPr>
          <w:rFonts w:hint="eastAsia"/>
        </w:rPr>
        <w:t xml:space="preserve">在下面的推导中，我们恒假定所涉及的函数在考虑点处可导。</w:t>
      </w:r>
      <w:r>
        <w:rPr>
          <w:rFonts w:hint="eastAsia"/>
          <w:b/>
          <w:bCs/>
        </w:rPr>
        <w:t xml:space="preserve">失效边界</w:t>
      </w:r>
      <w:r>
        <w:rPr>
          <w:rFonts w:hint="eastAsia"/>
        </w:rPr>
        <w:t xml:space="preserve">：若某个子函数不可导（如</w:t>
      </w:r>
      <w:r>
        <w:t xml:space="preserve"> </w:t>
      </w:r>
      <m:oMath>
        <m:d>
          <m:dPr>
            <m:begChr m:val="|"/>
            <m:sepChr m:val=""/>
            <m:endChr m:val="|"/>
            <m:grow/>
          </m:dPr>
          <m:e>
            <m:r>
              <m:t>x</m:t>
            </m:r>
          </m:e>
        </m:d>
      </m:oMath>
      <w:r>
        <w:t xml:space="preserve"> </w:t>
      </w:r>
      <w:r>
        <w:rPr>
          <w:rFonts w:hint="eastAsia"/>
        </w:rPr>
        <w:t xml:space="preserve">在</w:t>
      </w:r>
      <w:r>
        <w:t xml:space="preserve"> </w:t>
      </w:r>
      <m:oMath>
        <m:r>
          <m:t>x</m:t>
        </m:r>
        <m:r>
          <m:rPr>
            <m:sty m:val="p"/>
          </m:rPr>
          <m:t>=</m:t>
        </m:r>
        <m:r>
          <m:t>0</m:t>
        </m:r>
      </m:oMath>
      <w:r>
        <w:rPr>
          <w:rFonts w:hint="eastAsia"/>
        </w:rPr>
        <w:t xml:space="preserve">），则相应法则的前提不满足，结论不保证成立。对于分段定义的函数，必须在分段点单独用定义检验可导性后再决定是否适用运算法则。</w:t>
      </w:r>
    </w:p>
    <w:p>
      <w:r>
        <w:pict>
          <v:rect style="width:0;height:1.5pt" o:hralign="center" o:hrstd="t" o:hr="t"/>
        </w:pict>
      </w:r>
    </w:p>
    <w:bookmarkEnd w:id="46"/>
    <w:bookmarkEnd w:id="47"/>
    <w:bookmarkStart w:id="69" w:name="正文机理与推导"/>
    <w:p>
      <w:pPr>
        <w:pStyle w:val="Heading2"/>
      </w:pPr>
      <w:r>
        <w:rPr>
          <w:rFonts w:hint="eastAsia"/>
        </w:rPr>
        <w:t xml:space="preserve">正文：机理与推导</w:t>
      </w:r>
    </w:p>
    <w:bookmarkStart w:id="48" w:name="一和差法则与常数倍法则线性性"/>
    <w:p>
      <w:pPr>
        <w:pStyle w:val="Heading3"/>
      </w:pPr>
      <w:r>
        <w:rPr>
          <w:rFonts w:hint="eastAsia"/>
        </w:rPr>
        <w:t xml:space="preserve">一、和差法则与常数倍法则——线性性</w:t>
      </w:r>
    </w:p>
    <w:p>
      <w:pPr>
        <w:pStyle w:val="FirstParagraph"/>
      </w:pPr>
      <w:r>
        <w:rPr>
          <w:rFonts w:hint="eastAsia"/>
          <w:b/>
          <w:bCs/>
        </w:rPr>
        <w:t xml:space="preserve">定理</w:t>
      </w:r>
      <w:r>
        <w:rPr>
          <w:b/>
          <w:bCs/>
        </w:rPr>
        <w:t xml:space="preserve"> </w:t>
      </w:r>
      <w:r>
        <w:rPr>
          <w:rFonts w:hint="eastAsia"/>
          <w:b/>
          <w:bCs/>
        </w:rPr>
        <w:t xml:space="preserve">1（和差法则）</w:t>
      </w:r>
      <w:r>
        <w:t xml:space="preserve"> </w:t>
      </w:r>
      <w:r>
        <w:rPr>
          <w:rFonts w:hint="eastAsia"/>
        </w:rPr>
        <w:t xml:space="preserve">①【通用原理】</w:t>
      </w:r>
      <w:r>
        <w:t xml:space="preserve"> </w:t>
      </w:r>
      <w:r>
        <w:rPr>
          <w:rFonts w:hint="eastAsia"/>
        </w:rPr>
        <w:t xml:space="preserve">若</w:t>
      </w:r>
      <w:r>
        <w:t xml:space="preserve"> </w:t>
      </w:r>
      <m:oMath>
        <m:r>
          <m:t>f</m:t>
        </m:r>
        <m:r>
          <m:rPr>
            <m:sty m:val="p"/>
          </m:rPr>
          <m:t>,</m:t>
        </m:r>
        <m:r>
          <m:t>g</m:t>
        </m:r>
      </m:oMath>
      <w:r>
        <w:t xml:space="preserve"> </w:t>
      </w:r>
      <w:r>
        <w:rPr>
          <w:rFonts w:hint="eastAsia"/>
        </w:rPr>
        <w:t xml:space="preserve">在</w:t>
      </w:r>
      <w:r>
        <w:t xml:space="preserve"> </w:t>
      </w:r>
      <m:oMath>
        <m:r>
          <m:t>x</m:t>
        </m:r>
      </m:oMath>
      <w:r>
        <w:t xml:space="preserve"> </w:t>
      </w:r>
      <w:r>
        <w:rPr>
          <w:rFonts w:hint="eastAsia"/>
        </w:rPr>
        <w:t xml:space="preserve">处可导，则</w:t>
      </w:r>
      <w:r>
        <w:t xml:space="preserve"> </w:t>
      </w:r>
      <m:oMath>
        <m:r>
          <m:t>f</m:t>
        </m:r>
        <m:r>
          <m:rPr>
            <m:sty m:val="p"/>
          </m:rPr>
          <m:t>±</m:t>
        </m:r>
        <m:r>
          <m:t>g</m:t>
        </m:r>
      </m:oMath>
      <w:r>
        <w:t xml:space="preserve"> </w:t>
      </w:r>
      <w:r>
        <w:rPr>
          <w:rFonts w:hint="eastAsia"/>
        </w:rPr>
        <w:t xml:space="preserve">在</w:t>
      </w:r>
      <w:r>
        <w:t xml:space="preserve"> </w:t>
      </w:r>
      <m:oMath>
        <m:r>
          <m:t>x</m:t>
        </m:r>
      </m:oMath>
      <w:r>
        <w:t xml:space="preserve"> </w:t>
      </w:r>
      <w:r>
        <w:rPr>
          <w:rFonts w:hint="eastAsia"/>
        </w:rPr>
        <w:t xml:space="preserve">处可导，且</w:t>
      </w:r>
    </w:p>
    <w:p>
      <w:pPr>
        <w:pStyle w:val="BodyText"/>
      </w:pPr>
      <m:oMathPara>
        <m:oMathParaPr>
          <m:jc m:val="center"/>
        </m:oMathParaPr>
        <m:oMath>
          <m:d>
            <m:dPr>
              <m:begChr m:val="("/>
              <m:sepChr m:val=""/>
              <m:endChr m:val=")"/>
              <m:grow/>
            </m:dPr>
            <m:e>
              <m:r>
                <m:t>f</m:t>
              </m:r>
              <m:r>
                <m:rPr>
                  <m:sty m:val="p"/>
                </m:rPr>
                <m:t>±</m:t>
              </m:r>
              <m:r>
                <m:t>g</m:t>
              </m:r>
            </m:e>
          </m:d>
          <m:r>
            <m:rPr>
              <m:sty m:val="p"/>
            </m:rPr>
            <m:t>′</m:t>
          </m:r>
          <m:d>
            <m:dPr>
              <m:begChr m:val="("/>
              <m:sepChr m:val=""/>
              <m:endChr m:val=")"/>
              <m:grow/>
            </m:dPr>
            <m:e>
              <m:r>
                <m:t>x</m:t>
              </m:r>
            </m:e>
          </m:d>
          <m:r>
            <m:rPr>
              <m:sty m:val="p"/>
            </m:rPr>
            <m:t>=</m:t>
          </m:r>
          <m:r>
            <m:t>f</m:t>
          </m:r>
          <m:r>
            <m:rPr>
              <m:sty m:val="p"/>
            </m:rPr>
            <m:t>′</m:t>
          </m:r>
          <m:d>
            <m:dPr>
              <m:begChr m:val="("/>
              <m:sepChr m:val=""/>
              <m:endChr m:val=")"/>
              <m:grow/>
            </m:dPr>
            <m:e>
              <m:r>
                <m:t>x</m:t>
              </m:r>
            </m:e>
          </m:d>
          <m:r>
            <m:rPr>
              <m:sty m:val="p"/>
            </m:rPr>
            <m:t>±</m:t>
          </m:r>
          <m:r>
            <m:t>g</m:t>
          </m:r>
          <m:r>
            <m:rPr>
              <m:sty m:val="p"/>
            </m:rPr>
            <m:t>′</m:t>
          </m:r>
          <m:d>
            <m:dPr>
              <m:begChr m:val="("/>
              <m:sepChr m:val=""/>
              <m:endChr m:val=")"/>
              <m:grow/>
            </m:dPr>
            <m:e>
              <m:r>
                <m:t>x</m:t>
              </m:r>
            </m:e>
          </m:d>
          <m:r>
            <m:rPr>
              <m:sty m:val="p"/>
            </m:rPr>
            <m:t>.</m:t>
          </m:r>
        </m:oMath>
      </m:oMathPara>
    </w:p>
    <w:p>
      <w:pPr>
        <w:pStyle w:val="FirstParagraph"/>
      </w:pPr>
      <w:r>
        <w:rPr>
          <w:rFonts w:hint="eastAsia"/>
          <w:b/>
          <w:bCs/>
        </w:rPr>
        <w:t xml:space="preserve">定理</w:t>
      </w:r>
      <w:r>
        <w:rPr>
          <w:b/>
          <w:bCs/>
        </w:rPr>
        <w:t xml:space="preserve"> </w:t>
      </w:r>
      <w:r>
        <w:rPr>
          <w:rFonts w:hint="eastAsia"/>
          <w:b/>
          <w:bCs/>
        </w:rPr>
        <w:t xml:space="preserve">2（常数倍法则）</w:t>
      </w:r>
      <w:r>
        <w:t xml:space="preserve"> </w:t>
      </w:r>
      <w:r>
        <w:rPr>
          <w:rFonts w:hint="eastAsia"/>
        </w:rPr>
        <w:t xml:space="preserve">①【通用原理】</w:t>
      </w:r>
      <w:r>
        <w:t xml:space="preserve"> </w:t>
      </w:r>
      <w:r>
        <w:rPr>
          <w:rFonts w:hint="eastAsia"/>
        </w:rPr>
        <w:t xml:space="preserve">若</w:t>
      </w:r>
      <w:r>
        <w:t xml:space="preserve"> </w:t>
      </w:r>
      <m:oMath>
        <m:r>
          <m:t>f</m:t>
        </m:r>
      </m:oMath>
      <w:r>
        <w:t xml:space="preserve"> </w:t>
      </w:r>
      <w:r>
        <w:rPr>
          <w:rFonts w:hint="eastAsia"/>
        </w:rPr>
        <w:t xml:space="preserve">在</w:t>
      </w:r>
      <w:r>
        <w:t xml:space="preserve"> </w:t>
      </w:r>
      <m:oMath>
        <m:r>
          <m:t>x</m:t>
        </m:r>
      </m:oMath>
      <w:r>
        <w:t xml:space="preserve"> </w:t>
      </w:r>
      <w:r>
        <w:rPr>
          <w:rFonts w:hint="eastAsia"/>
        </w:rPr>
        <w:t xml:space="preserve">处可导，</w:t>
      </w:r>
      <m:oMath>
        <m:r>
          <m:t>c</m:t>
        </m:r>
        <m:r>
          <m:rPr>
            <m:sty m:val="p"/>
          </m:rPr>
          <m:t>∈</m:t>
        </m:r>
        <m:r>
          <m:rPr>
            <m:sty m:val="p"/>
            <m:scr m:val="double-struck"/>
          </m:rPr>
          <m:t>R</m:t>
        </m:r>
      </m:oMath>
      <w:r>
        <w:t xml:space="preserve"> </w:t>
      </w:r>
      <w:r>
        <w:rPr>
          <w:rFonts w:hint="eastAsia"/>
        </w:rPr>
        <w:t xml:space="preserve">为常数，则</w:t>
      </w:r>
      <w:r>
        <w:t xml:space="preserve"> </w:t>
      </w:r>
      <m:oMath>
        <m:r>
          <m:t>c</m:t>
        </m:r>
        <m:r>
          <m:t>f</m:t>
        </m:r>
      </m:oMath>
      <w:r>
        <w:t xml:space="preserve"> </w:t>
      </w:r>
      <w:r>
        <w:rPr>
          <w:rFonts w:hint="eastAsia"/>
        </w:rPr>
        <w:t xml:space="preserve">在</w:t>
      </w:r>
      <w:r>
        <w:t xml:space="preserve"> </w:t>
      </w:r>
      <m:oMath>
        <m:r>
          <m:t>x</m:t>
        </m:r>
      </m:oMath>
      <w:r>
        <w:t xml:space="preserve"> </w:t>
      </w:r>
      <w:r>
        <w:rPr>
          <w:rFonts w:hint="eastAsia"/>
        </w:rPr>
        <w:t xml:space="preserve">处可导，且</w:t>
      </w:r>
    </w:p>
    <w:p>
      <w:pPr>
        <w:pStyle w:val="BodyText"/>
      </w:pPr>
      <m:oMathPara>
        <m:oMathParaPr>
          <m:jc m:val="center"/>
        </m:oMathParaPr>
        <m:oMath>
          <m:d>
            <m:dPr>
              <m:begChr m:val="("/>
              <m:sepChr m:val=""/>
              <m:endChr m:val=")"/>
              <m:grow/>
            </m:dPr>
            <m:e>
              <m:r>
                <m:t>c</m:t>
              </m:r>
              <m:r>
                <m:t>f</m:t>
              </m:r>
            </m:e>
          </m:d>
          <m:r>
            <m:rPr>
              <m:sty m:val="p"/>
            </m:rPr>
            <m:t>′</m:t>
          </m:r>
          <m:d>
            <m:dPr>
              <m:begChr m:val="("/>
              <m:sepChr m:val=""/>
              <m:endChr m:val=")"/>
              <m:grow/>
            </m:dPr>
            <m:e>
              <m:r>
                <m:t>x</m:t>
              </m:r>
            </m:e>
          </m:d>
          <m:r>
            <m:rPr>
              <m:sty m:val="p"/>
            </m:rPr>
            <m:t>=</m:t>
          </m:r>
          <m:r>
            <m:t>c</m:t>
          </m:r>
          <m:r>
            <m:t> </m:t>
          </m:r>
          <m:r>
            <m:t>f</m:t>
          </m:r>
          <m:r>
            <m:rPr>
              <m:sty m:val="p"/>
            </m:rPr>
            <m:t>′</m:t>
          </m:r>
          <m:d>
            <m:dPr>
              <m:begChr m:val="("/>
              <m:sepChr m:val=""/>
              <m:endChr m:val=")"/>
              <m:grow/>
            </m:dPr>
            <m:e>
              <m:r>
                <m:t>x</m:t>
              </m:r>
            </m:e>
          </m:d>
          <m:r>
            <m:rPr>
              <m:sty m:val="p"/>
            </m:rPr>
            <m:t>.</m:t>
          </m:r>
        </m:oMath>
      </m:oMathPara>
    </w:p>
    <w:p>
      <w:pPr>
        <w:pStyle w:val="FirstParagraph"/>
      </w:pPr>
      <w:r>
        <w:rPr>
          <w:rFonts w:hint="eastAsia"/>
          <w:b/>
          <w:bCs/>
        </w:rPr>
        <w:t xml:space="preserve">推导（和法则）</w:t>
      </w:r>
      <w:r>
        <w:rPr>
          <w:rFonts w:hint="eastAsia"/>
        </w:rPr>
        <w:t xml:space="preserve">：由导数定义，</w:t>
      </w:r>
    </w:p>
    <w:p>
      <w:pPr>
        <w:pStyle w:val="BodyText"/>
      </w:pPr>
      <m:oMathPara>
        <m:oMathParaPr>
          <m:jc m:val="center"/>
        </m:oMathParaPr>
        <m:oMath>
          <m:m>
            <m:mPr>
              <m:baseJc m:val="center"/>
              <m:plcHide m:val="on"/>
              <m:mcs>
                <m:mc>
                  <m:mcPr>
                    <m:mcJc m:val="right"/>
                    <m:count m:val="1"/>
                  </m:mcPr>
                </m:mc>
                <m:mc>
                  <m:mcPr>
                    <m:mcJc m:val="left"/>
                    <m:count m:val="1"/>
                  </m:mcPr>
                </m:mc>
              </m:mcs>
            </m:mPr>
            <m:mr>
              <m:e>
                <m:d>
                  <m:dPr>
                    <m:begChr m:val="("/>
                    <m:sepChr m:val=""/>
                    <m:endChr m:val=")"/>
                    <m:grow/>
                  </m:dPr>
                  <m:e>
                    <m:r>
                      <m:t>f</m:t>
                    </m:r>
                    <m:r>
                      <m:rPr>
                        <m:sty m:val="p"/>
                      </m:rPr>
                      <m:t>+</m:t>
                    </m:r>
                    <m:r>
                      <m:t>g</m:t>
                    </m:r>
                  </m:e>
                </m:d>
                <m:r>
                  <m:rPr>
                    <m:sty m:val="p"/>
                  </m:rPr>
                  <m:t>′</m:t>
                </m:r>
                <m:d>
                  <m:dPr>
                    <m:begChr m:val="("/>
                    <m:sepChr m:val=""/>
                    <m:endChr m:val=")"/>
                    <m:grow/>
                  </m:dPr>
                  <m:e>
                    <m:r>
                      <m:t>x</m:t>
                    </m:r>
                  </m:e>
                </m:d>
              </m:e>
              <m:e>
                <m:r>
                  <m:rPr>
                    <m:sty m:val="p"/>
                  </m:rPr>
                  <m:t>=</m:t>
                </m:r>
                <m:limLow>
                  <m:e>
                    <m:r>
                      <m:rPr>
                        <m:sty m:val="p"/>
                      </m:rPr>
                      <m:t>lim</m:t>
                    </m:r>
                  </m:e>
                  <m:lim>
                    <m:r>
                      <m:t>h</m:t>
                    </m:r>
                    <m:r>
                      <m:rPr>
                        <m:sty m:val="p"/>
                      </m:rPr>
                      <m:t>→</m:t>
                    </m:r>
                    <m:r>
                      <m:t>0</m:t>
                    </m:r>
                  </m:lim>
                </m:limLow>
                <m:f>
                  <m:fPr>
                    <m:type m:val="bar"/>
                  </m:fPr>
                  <m:num>
                    <m:d>
                      <m:dPr>
                        <m:begChr m:val="["/>
                        <m:sepChr m:val=""/>
                        <m:endChr m:val="]"/>
                        <m:grow/>
                      </m:dPr>
                      <m:e>
                        <m:r>
                          <m:t>f</m:t>
                        </m:r>
                        <m:d>
                          <m:dPr>
                            <m:begChr m:val="("/>
                            <m:sepChr m:val=""/>
                            <m:endChr m:val=")"/>
                            <m:grow/>
                          </m:dPr>
                          <m:e>
                            <m:r>
                              <m:t>x</m:t>
                            </m:r>
                            <m:r>
                              <m:rPr>
                                <m:sty m:val="p"/>
                              </m:rPr>
                              <m:t>+</m:t>
                            </m:r>
                            <m:r>
                              <m:t>h</m:t>
                            </m:r>
                          </m:e>
                        </m:d>
                        <m:r>
                          <m:rPr>
                            <m:sty m:val="p"/>
                          </m:rPr>
                          <m:t>+</m:t>
                        </m:r>
                        <m:r>
                          <m:t>g</m:t>
                        </m:r>
                        <m:d>
                          <m:dPr>
                            <m:begChr m:val="("/>
                            <m:sepChr m:val=""/>
                            <m:endChr m:val=")"/>
                            <m:grow/>
                          </m:dPr>
                          <m:e>
                            <m:r>
                              <m:t>x</m:t>
                            </m:r>
                            <m:r>
                              <m:rPr>
                                <m:sty m:val="p"/>
                              </m:rPr>
                              <m:t>+</m:t>
                            </m:r>
                            <m:r>
                              <m:t>h</m:t>
                            </m:r>
                          </m:e>
                        </m:d>
                      </m:e>
                    </m:d>
                    <m:r>
                      <m:rPr>
                        <m:sty m:val="p"/>
                      </m:rPr>
                      <m:t>−</m:t>
                    </m:r>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num>
                  <m:den>
                    <m:r>
                      <m:t>h</m:t>
                    </m:r>
                  </m:den>
                </m:f>
              </m:e>
            </m:mr>
            <m:mr>
              <m:e/>
              <m:e>
                <m:r>
                  <m:rPr>
                    <m:sty m:val="p"/>
                  </m:rPr>
                  <m:t>=</m:t>
                </m:r>
                <m:limLow>
                  <m:e>
                    <m:r>
                      <m:rPr>
                        <m:sty m:val="p"/>
                      </m:rPr>
                      <m:t>lim</m:t>
                    </m:r>
                  </m:e>
                  <m:lim>
                    <m:r>
                      <m:t>h</m:t>
                    </m:r>
                    <m:r>
                      <m:rPr>
                        <m:sty m:val="p"/>
                      </m:rPr>
                      <m:t>→</m:t>
                    </m:r>
                    <m:r>
                      <m:t>0</m:t>
                    </m:r>
                  </m:lim>
                </m:limLow>
                <m:d>
                  <m:dPr>
                    <m:begChr m:val="["/>
                    <m:sepChr m:val=""/>
                    <m:endChr m:val="]"/>
                    <m:grow/>
                  </m:dPr>
                  <m:e>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rPr>
                        <m:sty m:val="p"/>
                      </m:rPr>
                      <m:t>+</m:t>
                    </m:r>
                    <m:f>
                      <m:fPr>
                        <m:type m:val="bar"/>
                      </m:fPr>
                      <m:num>
                        <m:r>
                          <m:t>g</m:t>
                        </m:r>
                        <m:d>
                          <m:dPr>
                            <m:begChr m:val="("/>
                            <m:sepChr m:val=""/>
                            <m:endChr m:val=")"/>
                            <m:grow/>
                          </m:dPr>
                          <m:e>
                            <m:r>
                              <m:t>x</m:t>
                            </m:r>
                            <m:r>
                              <m:rPr>
                                <m:sty m:val="p"/>
                              </m:rPr>
                              <m:t>+</m:t>
                            </m:r>
                            <m:r>
                              <m:t>h</m:t>
                            </m:r>
                          </m:e>
                        </m:d>
                        <m:r>
                          <m:rPr>
                            <m:sty m:val="p"/>
                          </m:rPr>
                          <m:t>−</m:t>
                        </m:r>
                        <m:r>
                          <m:t>g</m:t>
                        </m:r>
                        <m:d>
                          <m:dPr>
                            <m:begChr m:val="("/>
                            <m:sepChr m:val=""/>
                            <m:endChr m:val=")"/>
                            <m:grow/>
                          </m:dPr>
                          <m:e>
                            <m:r>
                              <m:t>x</m:t>
                            </m:r>
                          </m:e>
                        </m:d>
                      </m:num>
                      <m:den>
                        <m:r>
                          <m:t>h</m:t>
                        </m:r>
                      </m:den>
                    </m:f>
                  </m:e>
                </m:d>
              </m:e>
            </m:mr>
            <m:mr>
              <m:e/>
              <m:e>
                <m:r>
                  <m:rPr>
                    <m:sty m:val="p"/>
                  </m:rPr>
                  <m:t>=</m:t>
                </m:r>
                <m:limLow>
                  <m:e>
                    <m:r>
                      <m:rPr>
                        <m:sty m:val="p"/>
                      </m:rPr>
                      <m:t>lim</m:t>
                    </m:r>
                  </m:e>
                  <m:lim>
                    <m:r>
                      <m:t>h</m:t>
                    </m:r>
                    <m:r>
                      <m:rPr>
                        <m:sty m:val="p"/>
                      </m:rPr>
                      <m:t>→</m:t>
                    </m:r>
                    <m:r>
                      <m:t>0</m:t>
                    </m:r>
                  </m:lim>
                </m:limLow>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rPr>
                    <m:sty m:val="p"/>
                  </m:rPr>
                  <m:t>+</m:t>
                </m:r>
                <m:limLow>
                  <m:e>
                    <m:r>
                      <m:rPr>
                        <m:sty m:val="p"/>
                      </m:rPr>
                      <m:t>lim</m:t>
                    </m:r>
                  </m:e>
                  <m:lim>
                    <m:r>
                      <m:t>h</m:t>
                    </m:r>
                    <m:r>
                      <m:rPr>
                        <m:sty m:val="p"/>
                      </m:rPr>
                      <m:t>→</m:t>
                    </m:r>
                    <m:r>
                      <m:t>0</m:t>
                    </m:r>
                  </m:lim>
                </m:limLow>
                <m:f>
                  <m:fPr>
                    <m:type m:val="bar"/>
                  </m:fPr>
                  <m:num>
                    <m:r>
                      <m:t>g</m:t>
                    </m:r>
                    <m:d>
                      <m:dPr>
                        <m:begChr m:val="("/>
                        <m:sepChr m:val=""/>
                        <m:endChr m:val=")"/>
                        <m:grow/>
                      </m:dPr>
                      <m:e>
                        <m:r>
                          <m:t>x</m:t>
                        </m:r>
                        <m:r>
                          <m:rPr>
                            <m:sty m:val="p"/>
                          </m:rPr>
                          <m:t>+</m:t>
                        </m:r>
                        <m:r>
                          <m:t>h</m:t>
                        </m:r>
                      </m:e>
                    </m:d>
                    <m:r>
                      <m:rPr>
                        <m:sty m:val="p"/>
                      </m:rPr>
                      <m:t>−</m:t>
                    </m:r>
                    <m:r>
                      <m:t>g</m:t>
                    </m:r>
                    <m:d>
                      <m:dPr>
                        <m:begChr m:val="("/>
                        <m:sepChr m:val=""/>
                        <m:endChr m:val=")"/>
                        <m:grow/>
                      </m:dPr>
                      <m:e>
                        <m:r>
                          <m:t>x</m:t>
                        </m:r>
                      </m:e>
                    </m:d>
                  </m:num>
                  <m:den>
                    <m:r>
                      <m:t>h</m:t>
                    </m:r>
                  </m:den>
                </m:f>
              </m:e>
            </m:mr>
            <m:mr>
              <m:e/>
              <m:e>
                <m:r>
                  <m:rPr>
                    <m:sty m:val="p"/>
                  </m:rPr>
                  <m:t>=</m:t>
                </m:r>
                <m:r>
                  <m:t>f</m:t>
                </m:r>
                <m:r>
                  <m:rPr>
                    <m:sty m:val="p"/>
                  </m:rPr>
                  <m:t>′</m:t>
                </m:r>
                <m:d>
                  <m:dPr>
                    <m:begChr m:val="("/>
                    <m:sepChr m:val=""/>
                    <m:endChr m:val=")"/>
                    <m:grow/>
                  </m:dPr>
                  <m:e>
                    <m:r>
                      <m:t>x</m:t>
                    </m:r>
                  </m:e>
                </m:d>
                <m:r>
                  <m:rPr>
                    <m:sty m:val="p"/>
                  </m:rPr>
                  <m:t>+</m:t>
                </m:r>
                <m:r>
                  <m:t>g</m:t>
                </m:r>
                <m:r>
                  <m:rPr>
                    <m:sty m:val="p"/>
                  </m:rPr>
                  <m:t>′</m:t>
                </m:r>
                <m:d>
                  <m:dPr>
                    <m:begChr m:val="("/>
                    <m:sepChr m:val=""/>
                    <m:endChr m:val=")"/>
                    <m:grow/>
                  </m:dPr>
                  <m:e>
                    <m:r>
                      <m:t>x</m:t>
                    </m:r>
                  </m:e>
                </m:d>
                <m:r>
                  <m:rPr>
                    <m:sty m:val="p"/>
                  </m:rPr>
                  <m:t>.</m:t>
                </m:r>
              </m:e>
            </m:mr>
          </m:m>
        </m:oMath>
      </m:oMathPara>
    </w:p>
    <w:p>
      <w:pPr>
        <w:pStyle w:val="FirstParagraph"/>
      </w:pPr>
      <w:r>
        <w:rPr>
          <w:rFonts w:hint="eastAsia"/>
        </w:rPr>
        <w:t xml:space="preserve">第二步用到了极限的加法性质，这一性质已在</w:t>
      </w:r>
      <w:r>
        <w:t xml:space="preserve"> §1.1 </w:t>
      </w:r>
      <w:r>
        <w:rPr>
          <w:rFonts w:hint="eastAsia"/>
        </w:rPr>
        <w:t xml:space="preserve">极限中建立。差法则的推导完全类似。常数倍法则只需将</w:t>
      </w:r>
      <w:r>
        <w:t xml:space="preserve"> </w:t>
      </w:r>
      <m:oMath>
        <m:r>
          <m:t>c</m:t>
        </m:r>
      </m:oMath>
      <w:r>
        <w:t xml:space="preserve"> </w:t>
      </w:r>
      <w:r>
        <w:rPr>
          <w:rFonts w:hint="eastAsia"/>
        </w:rPr>
        <w:t xml:space="preserve">提出极限号外即可得证。</w:t>
      </w:r>
    </w:p>
    <w:p>
      <w:pPr>
        <w:pStyle w:val="BodyText"/>
      </w:pPr>
      <w:r>
        <w:rPr>
          <w:rFonts w:hint="eastAsia"/>
        </w:rPr>
        <w:t xml:space="preserve">这两条法则合起来表明：</w:t>
      </w:r>
      <w:r>
        <w:rPr>
          <w:rFonts w:hint="eastAsia"/>
          <w:b/>
          <w:bCs/>
        </w:rPr>
        <w:t xml:space="preserve">微分运算</w:t>
      </w:r>
      <w:r>
        <w:rPr>
          <w:b/>
          <w:bCs/>
        </w:rPr>
        <w:t xml:space="preserve"> </w:t>
      </w:r>
      <m:oMath>
        <m:r>
          <m:t>D</m:t>
        </m:r>
        <m:r>
          <m:rPr>
            <m:sty m:val="p"/>
          </m:rPr>
          <m:t>:</m:t>
        </m:r>
        <m:r>
          <m:t>f</m:t>
        </m:r>
        <m:r>
          <m:rPr>
            <m:sty m:val="p"/>
          </m:rPr>
          <m:t>↦</m:t>
        </m:r>
        <m:r>
          <m:t>f</m:t>
        </m:r>
        <m:r>
          <m:rPr>
            <m:sty m:val="p"/>
          </m:rPr>
          <m:t>′</m:t>
        </m:r>
      </m:oMath>
      <w:r>
        <w:rPr>
          <w:b/>
          <w:bCs/>
        </w:rPr>
        <w:t xml:space="preserve"> </w:t>
      </w:r>
      <w:r>
        <w:rPr>
          <w:rFonts w:hint="eastAsia"/>
          <w:b/>
          <w:bCs/>
        </w:rPr>
        <w:t xml:space="preserve">是线性算子</w:t>
      </w:r>
      <w:r>
        <w:rPr>
          <w:rFonts w:hint="eastAsia"/>
        </w:rPr>
        <w:t xml:space="preserve">。这一定性事实在下文中反复使用。</w:t>
      </w:r>
    </w:p>
    <w:p>
      <w:pPr>
        <w:pStyle w:val="BodyText"/>
      </w:pPr>
      <w:r>
        <w:rPr>
          <w:rFonts w:hint="eastAsia"/>
          <w:b/>
          <w:bCs/>
        </w:rPr>
        <w:t xml:space="preserve">例</w:t>
      </w:r>
      <w:r>
        <w:rPr>
          <w:b/>
          <w:bCs/>
        </w:rPr>
        <w:t xml:space="preserve"> </w:t>
      </w:r>
      <w:r>
        <w:rPr>
          <w:rFonts w:hint="eastAsia"/>
          <w:b/>
          <w:bCs/>
        </w:rPr>
        <w:t xml:space="preserve">1（线性性的直接应用）</w:t>
      </w:r>
      <w:r>
        <w:br/>
      </w:r>
      <w:r>
        <w:rPr>
          <w:rFonts w:hint="eastAsia"/>
        </w:rPr>
        <w:t xml:space="preserve">求</w:t>
      </w:r>
      <w:r>
        <w:t xml:space="preserve"> </w:t>
      </w:r>
      <m:oMath>
        <m:r>
          <m:t>f</m:t>
        </m:r>
        <m:d>
          <m:dPr>
            <m:begChr m:val="("/>
            <m:sepChr m:val=""/>
            <m:endChr m:val=")"/>
            <m:grow/>
          </m:dPr>
          <m:e>
            <m:r>
              <m:t>x</m:t>
            </m:r>
          </m:e>
        </m:d>
        <m:r>
          <m:rPr>
            <m:sty m:val="p"/>
          </m:rPr>
          <m:t>=</m:t>
        </m:r>
        <m:r>
          <m:t>3</m:t>
        </m:r>
        <m:sSup>
          <m:e>
            <m:r>
              <m:t>x</m:t>
            </m:r>
          </m:e>
          <m:sup>
            <m:r>
              <m:t>4</m:t>
            </m:r>
          </m:sup>
        </m:sSup>
        <m:r>
          <m:rPr>
            <m:sty m:val="p"/>
          </m:rPr>
          <m:t>−</m:t>
        </m:r>
        <m:r>
          <m:t>5</m:t>
        </m:r>
        <m:sSup>
          <m:e>
            <m:r>
              <m:t>x</m:t>
            </m:r>
          </m:e>
          <m:sup>
            <m:r>
              <m:t>2</m:t>
            </m:r>
          </m:sup>
        </m:sSup>
        <m:r>
          <m:rPr>
            <m:sty m:val="p"/>
          </m:rPr>
          <m:t>+</m:t>
        </m:r>
        <m:r>
          <m:t>2</m:t>
        </m:r>
        <m:r>
          <m:t>x</m:t>
        </m:r>
        <m:r>
          <m:rPr>
            <m:sty m:val="p"/>
          </m:rPr>
          <m:t>−</m:t>
        </m:r>
        <m:r>
          <m:t>7</m:t>
        </m:r>
      </m:oMath>
      <w:r>
        <w:t xml:space="preserve"> </w:t>
      </w:r>
      <w:r>
        <w:rPr>
          <w:rFonts w:hint="eastAsia"/>
        </w:rPr>
        <w:t xml:space="preserve">的导数。</w:t>
      </w:r>
      <w:r>
        <w:br/>
      </w:r>
      <w:r>
        <w:rPr>
          <w:rFonts w:hint="eastAsia"/>
        </w:rPr>
        <w:t xml:space="preserve">由线性性逐项求导：</w:t>
      </w:r>
    </w:p>
    <w:p>
      <w:pPr>
        <w:pStyle w:val="BodyText"/>
      </w:pPr>
      <m:oMathPara>
        <m:oMathParaPr>
          <m:jc m:val="center"/>
        </m:oMathParaPr>
        <m:oMath>
          <m:r>
            <m:t>f</m:t>
          </m:r>
          <m:r>
            <m:rPr>
              <m:sty m:val="p"/>
            </m:rPr>
            <m:t>′</m:t>
          </m:r>
          <m:d>
            <m:dPr>
              <m:begChr m:val="("/>
              <m:sepChr m:val=""/>
              <m:endChr m:val=")"/>
              <m:grow/>
            </m:dPr>
            <m:e>
              <m:r>
                <m:t>x</m:t>
              </m:r>
            </m:e>
          </m:d>
          <m:r>
            <m:rPr>
              <m:sty m:val="p"/>
            </m:rPr>
            <m:t>=</m:t>
          </m:r>
          <m:r>
            <m:t>3</m:t>
          </m:r>
          <m:r>
            <m:rPr>
              <m:sty m:val="p"/>
            </m:rPr>
            <m:t>⋅</m:t>
          </m:r>
          <m:r>
            <m:t>4</m:t>
          </m:r>
          <m:sSup>
            <m:e>
              <m:r>
                <m:t>x</m:t>
              </m:r>
            </m:e>
            <m:sup>
              <m:r>
                <m:t>3</m:t>
              </m:r>
            </m:sup>
          </m:sSup>
          <m:r>
            <m:rPr>
              <m:sty m:val="p"/>
            </m:rPr>
            <m:t>−</m:t>
          </m:r>
          <m:r>
            <m:t>5</m:t>
          </m:r>
          <m:r>
            <m:rPr>
              <m:sty m:val="p"/>
            </m:rPr>
            <m:t>⋅</m:t>
          </m:r>
          <m:r>
            <m:t>2</m:t>
          </m:r>
          <m:r>
            <m:t>x</m:t>
          </m:r>
          <m:r>
            <m:rPr>
              <m:sty m:val="p"/>
            </m:rPr>
            <m:t>+</m:t>
          </m:r>
          <m:r>
            <m:t>2</m:t>
          </m:r>
          <m:r>
            <m:rPr>
              <m:sty m:val="p"/>
            </m:rPr>
            <m:t>⋅</m:t>
          </m:r>
          <m:r>
            <m:t>1</m:t>
          </m:r>
          <m:r>
            <m:rPr>
              <m:sty m:val="p"/>
            </m:rPr>
            <m:t>−</m:t>
          </m:r>
          <m:r>
            <m:t>0</m:t>
          </m:r>
          <m:r>
            <m:rPr>
              <m:sty m:val="p"/>
            </m:rPr>
            <m:t>=</m:t>
          </m:r>
          <m:r>
            <m:t>12</m:t>
          </m:r>
          <m:sSup>
            <m:e>
              <m:r>
                <m:t>x</m:t>
              </m:r>
            </m:e>
            <m:sup>
              <m:r>
                <m:t>3</m:t>
              </m:r>
            </m:sup>
          </m:sSup>
          <m:r>
            <m:rPr>
              <m:sty m:val="p"/>
            </m:rPr>
            <m:t>−</m:t>
          </m:r>
          <m:r>
            <m:t>10</m:t>
          </m:r>
          <m:r>
            <m:t>x</m:t>
          </m:r>
          <m:r>
            <m:rPr>
              <m:sty m:val="p"/>
            </m:rPr>
            <m:t>+</m:t>
          </m:r>
          <m:r>
            <m:t>2</m:t>
          </m:r>
          <m:r>
            <m:rPr>
              <m:sty m:val="p"/>
            </m:rPr>
            <m:t>.</m:t>
          </m:r>
        </m:oMath>
      </m:oMathPara>
    </w:p>
    <w:p>
      <w:pPr>
        <w:pStyle w:val="FirstParagraph"/>
      </w:pPr>
      <w:r>
        <w:rPr>
          <w:rFonts w:hint="eastAsia"/>
        </w:rPr>
        <w:t xml:space="preserve">此处使用了幂函数的导数公式</w:t>
      </w:r>
      <w:r>
        <w:t xml:space="preserve"> </w:t>
      </w:r>
      <m:oMath>
        <m:d>
          <m:dPr>
            <m:begChr m:val="("/>
            <m:sepChr m:val=""/>
            <m:endChr m:val=")"/>
            <m:grow/>
          </m:dPr>
          <m:e>
            <m:sSup>
              <m:e>
                <m:r>
                  <m:t>x</m:t>
                </m:r>
              </m:e>
              <m:sup>
                <m:r>
                  <m:t>n</m:t>
                </m:r>
              </m:sup>
            </m:sSup>
          </m:e>
        </m:d>
        <m:r>
          <m:rPr>
            <m:sty m:val="p"/>
          </m:rPr>
          <m:t>′</m:t>
        </m:r>
        <m:r>
          <m:rPr>
            <m:sty m:val="p"/>
          </m:rPr>
          <m:t>=</m:t>
        </m:r>
        <m:r>
          <m:t>n</m:t>
        </m:r>
        <m:sSup>
          <m:e>
            <m:r>
              <m:t>x</m:t>
            </m:r>
          </m:e>
          <m:sup>
            <m:r>
              <m:t>n</m:t>
            </m:r>
            <m:r>
              <m:rPr>
                <m:sty m:val="p"/>
              </m:rPr>
              <m:t>−</m:t>
            </m:r>
            <m:r>
              <m:t>1</m:t>
            </m:r>
          </m:sup>
        </m:sSup>
      </m:oMath>
      <w:r>
        <w:rPr>
          <w:rFonts w:hint="eastAsia"/>
        </w:rPr>
        <w:t xml:space="preserve">（</w:t>
      </w:r>
      <m:oMath>
        <m:r>
          <m:t>n</m:t>
        </m:r>
        <m:r>
          <m:rPr>
            <m:sty m:val="p"/>
          </m:rPr>
          <m:t>∈</m:t>
        </m:r>
        <m:r>
          <m:rPr>
            <m:sty m:val="p"/>
            <m:scr m:val="double-struck"/>
          </m:rPr>
          <m:t>N</m:t>
        </m:r>
      </m:oMath>
      <w:r>
        <w:rPr>
          <w:rFonts w:hint="eastAsia"/>
        </w:rPr>
        <w:t xml:space="preserve">），该公式可由二项式展开直接由定义导出，视为已知。</w:t>
      </w:r>
    </w:p>
    <w:p>
      <w:r>
        <w:pict>
          <v:rect style="width:0;height:1.5pt" o:hralign="center" o:hrstd="t" o:hr="t"/>
        </w:pict>
      </w:r>
    </w:p>
    <w:bookmarkEnd w:id="48"/>
    <w:bookmarkStart w:id="49" w:name="二乘积法则非线性的第一重拆分"/>
    <w:p>
      <w:pPr>
        <w:pStyle w:val="Heading3"/>
      </w:pPr>
      <w:r>
        <w:rPr>
          <w:rFonts w:hint="eastAsia"/>
        </w:rPr>
        <w:t xml:space="preserve">二、乘积法则——非线性的第一重拆分</w:t>
      </w:r>
    </w:p>
    <w:p>
      <w:pPr>
        <w:pStyle w:val="FirstParagraph"/>
      </w:pPr>
      <w:r>
        <w:rPr>
          <w:rFonts w:hint="eastAsia"/>
          <w:b/>
          <w:bCs/>
        </w:rPr>
        <w:t xml:space="preserve">定理</w:t>
      </w:r>
      <w:r>
        <w:rPr>
          <w:b/>
          <w:bCs/>
        </w:rPr>
        <w:t xml:space="preserve"> </w:t>
      </w:r>
      <w:r>
        <w:rPr>
          <w:rFonts w:hint="eastAsia"/>
          <w:b/>
          <w:bCs/>
        </w:rPr>
        <w:t xml:space="preserve">3（乘积法则，Product</w:t>
      </w:r>
      <w:r>
        <w:rPr>
          <w:b/>
          <w:bCs/>
        </w:rPr>
        <w:t xml:space="preserve"> </w:t>
      </w:r>
      <w:r>
        <w:rPr>
          <w:rFonts w:hint="eastAsia"/>
          <w:b/>
          <w:bCs/>
        </w:rPr>
        <w:t xml:space="preserve">Rule）</w:t>
      </w:r>
      <w:r>
        <w:t xml:space="preserve"> </w:t>
      </w:r>
      <w:r>
        <w:rPr>
          <w:rFonts w:hint="eastAsia"/>
        </w:rPr>
        <w:t xml:space="preserve">①【通用原理】</w:t>
      </w:r>
      <w:r>
        <w:t xml:space="preserve"> </w:t>
      </w:r>
      <w:r>
        <w:rPr>
          <w:rFonts w:hint="eastAsia"/>
        </w:rPr>
        <w:t xml:space="preserve">若</w:t>
      </w:r>
      <w:r>
        <w:t xml:space="preserve"> </w:t>
      </w:r>
      <m:oMath>
        <m:r>
          <m:t>f</m:t>
        </m:r>
        <m:r>
          <m:rPr>
            <m:sty m:val="p"/>
          </m:rPr>
          <m:t>,</m:t>
        </m:r>
        <m:r>
          <m:t>g</m:t>
        </m:r>
      </m:oMath>
      <w:r>
        <w:t xml:space="preserve"> </w:t>
      </w:r>
      <w:r>
        <w:rPr>
          <w:rFonts w:hint="eastAsia"/>
        </w:rPr>
        <w:t xml:space="preserve">在</w:t>
      </w:r>
      <w:r>
        <w:t xml:space="preserve"> </w:t>
      </w:r>
      <m:oMath>
        <m:r>
          <m:t>x</m:t>
        </m:r>
      </m:oMath>
      <w:r>
        <w:t xml:space="preserve"> </w:t>
      </w:r>
      <w:r>
        <w:rPr>
          <w:rFonts w:hint="eastAsia"/>
        </w:rPr>
        <w:t xml:space="preserve">处可导，则</w:t>
      </w:r>
      <w:r>
        <w:t xml:space="preserve"> </w:t>
      </w:r>
      <m:oMath>
        <m:r>
          <m:t>f</m:t>
        </m:r>
        <m:r>
          <m:t>g</m:t>
        </m:r>
      </m:oMath>
      <w:r>
        <w:t xml:space="preserve"> </w:t>
      </w:r>
      <w:r>
        <w:rPr>
          <w:rFonts w:hint="eastAsia"/>
        </w:rPr>
        <w:t xml:space="preserve">在</w:t>
      </w:r>
      <w:r>
        <w:t xml:space="preserve"> </w:t>
      </w:r>
      <m:oMath>
        <m:r>
          <m:t>x</m:t>
        </m:r>
      </m:oMath>
      <w:r>
        <w:t xml:space="preserve"> </w:t>
      </w:r>
      <w:r>
        <w:rPr>
          <w:rFonts w:hint="eastAsia"/>
        </w:rPr>
        <w:t xml:space="preserve">处可导，且</w:t>
      </w:r>
    </w:p>
    <w:p>
      <w:pPr>
        <w:pStyle w:val="BodyText"/>
      </w:pPr>
      <m:oMathPara>
        <m:oMathParaPr>
          <m:jc m:val="center"/>
        </m:oMathParaPr>
        <m:oMath>
          <m:d>
            <m:dPr>
              <m:begChr m:val="("/>
              <m:sepChr m:val=""/>
              <m:endChr m:val=")"/>
              <m:grow/>
            </m:dPr>
            <m:e>
              <m:r>
                <m:t>f</m:t>
              </m:r>
              <m:r>
                <m:t>g</m:t>
              </m:r>
            </m:e>
          </m:d>
          <m:r>
            <m:rPr>
              <m:sty m:val="p"/>
            </m:rPr>
            <m:t>′</m:t>
          </m:r>
          <m:d>
            <m:dPr>
              <m:begChr m:val="("/>
              <m:sepChr m:val=""/>
              <m:endChr m:val=")"/>
              <m:grow/>
            </m:dPr>
            <m:e>
              <m:r>
                <m:t>x</m:t>
              </m:r>
            </m:e>
          </m:d>
          <m:r>
            <m:rPr>
              <m:sty m:val="p"/>
            </m:rPr>
            <m:t>=</m:t>
          </m:r>
          <m:r>
            <m:t>f</m:t>
          </m:r>
          <m:r>
            <m:rPr>
              <m:sty m:val="p"/>
            </m:rPr>
            <m:t>′</m:t>
          </m:r>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r>
            <m:t>g</m:t>
          </m:r>
          <m:r>
            <m:rPr>
              <m:sty m:val="p"/>
            </m:rPr>
            <m:t>′</m:t>
          </m:r>
          <m:d>
            <m:dPr>
              <m:begChr m:val="("/>
              <m:sepChr m:val=""/>
              <m:endChr m:val=")"/>
              <m:grow/>
            </m:dPr>
            <m:e>
              <m:r>
                <m:t>x</m:t>
              </m:r>
            </m:e>
          </m:d>
          <m:r>
            <m:rPr>
              <m:sty m:val="p"/>
            </m:rPr>
            <m:t>.</m:t>
          </m:r>
        </m:oMath>
      </m:oMathPara>
    </w:p>
    <w:p>
      <w:pPr>
        <w:pStyle w:val="FirstParagraph"/>
      </w:pPr>
      <w:r>
        <w:rPr>
          <w:rFonts w:hint="eastAsia"/>
          <w:b/>
          <w:bCs/>
        </w:rPr>
        <w:t xml:space="preserve">关键推导</w:t>
      </w:r>
      <w:r>
        <w:rPr>
          <w:rFonts w:hint="eastAsia"/>
        </w:rPr>
        <w:t xml:space="preserve">：导数的增量形式是理解本法则的核心。记</w:t>
      </w:r>
      <w:r>
        <w:t xml:space="preserve"> </w:t>
      </w:r>
      <m:oMath>
        <m:r>
          <m:t>Δ</m:t>
        </m:r>
        <m:r>
          <m:t>f</m:t>
        </m:r>
        <m:r>
          <m:rPr>
            <m:sty m:val="p"/>
          </m:rPr>
          <m:t>=</m:t>
        </m:r>
        <m:r>
          <m:t>f</m:t>
        </m:r>
        <m:d>
          <m:dPr>
            <m:begChr m:val="("/>
            <m:sepChr m:val=""/>
            <m:endChr m:val=")"/>
            <m:grow/>
          </m:dPr>
          <m:e>
            <m:r>
              <m:t>x</m:t>
            </m:r>
            <m:r>
              <m:rPr>
                <m:sty m:val="p"/>
              </m:rPr>
              <m:t>+</m:t>
            </m:r>
            <m:r>
              <m:t>h</m:t>
            </m:r>
          </m:e>
        </m:d>
        <m:r>
          <m:rPr>
            <m:sty m:val="p"/>
          </m:rPr>
          <m:t>−</m:t>
        </m:r>
        <m:r>
          <m:t>f</m:t>
        </m:r>
        <m:d>
          <m:dPr>
            <m:begChr m:val="("/>
            <m:sepChr m:val=""/>
            <m:endChr m:val=")"/>
            <m:grow/>
          </m:dPr>
          <m:e>
            <m:r>
              <m:t>x</m:t>
            </m:r>
          </m:e>
        </m:d>
      </m:oMath>
      <w:r>
        <w:rPr>
          <w:rFonts w:hint="eastAsia"/>
        </w:rPr>
        <w:t xml:space="preserve">，</w:t>
      </w:r>
      <m:oMath>
        <m:r>
          <m:t>Δ</m:t>
        </m:r>
        <m:r>
          <m:t>g</m:t>
        </m:r>
        <m:r>
          <m:rPr>
            <m:sty m:val="p"/>
          </m:rPr>
          <m:t>=</m:t>
        </m:r>
        <m:r>
          <m:t>g</m:t>
        </m:r>
        <m:d>
          <m:dPr>
            <m:begChr m:val="("/>
            <m:sepChr m:val=""/>
            <m:endChr m:val=")"/>
            <m:grow/>
          </m:dPr>
          <m:e>
            <m:r>
              <m:t>x</m:t>
            </m:r>
            <m:r>
              <m:rPr>
                <m:sty m:val="p"/>
              </m:rPr>
              <m:t>+</m:t>
            </m:r>
            <m:r>
              <m:t>h</m:t>
            </m:r>
          </m:e>
        </m:d>
        <m:r>
          <m:rPr>
            <m:sty m:val="p"/>
          </m:rPr>
          <m:t>−</m:t>
        </m:r>
        <m:r>
          <m:t>g</m:t>
        </m:r>
        <m:d>
          <m:dPr>
            <m:begChr m:val="("/>
            <m:sepChr m:val=""/>
            <m:endChr m:val=")"/>
            <m:grow/>
          </m:dPr>
          <m:e>
            <m:r>
              <m:t>x</m:t>
            </m:r>
          </m:e>
        </m:d>
      </m:oMath>
      <w:r>
        <w:rPr>
          <w:rFonts w:hint="eastAsia"/>
        </w:rPr>
        <w:t xml:space="preserve">，则乘积的增量为</w:t>
      </w:r>
    </w:p>
    <w:p>
      <w:pPr>
        <w:pStyle w:val="BodyText"/>
      </w:pPr>
      <m:oMathPara>
        <m:oMathParaPr>
          <m:jc m:val="center"/>
        </m:oMathParaPr>
        <m:oMath>
          <m:m>
            <m:mPr>
              <m:baseJc m:val="center"/>
              <m:plcHide m:val="on"/>
              <m:mcs>
                <m:mc>
                  <m:mcPr>
                    <m:mcJc m:val="right"/>
                    <m:count m:val="1"/>
                  </m:mcPr>
                </m:mc>
                <m:mc>
                  <m:mcPr>
                    <m:mcJc m:val="left"/>
                    <m:count m:val="1"/>
                  </m:mcPr>
                </m:mc>
              </m:mcs>
            </m:mPr>
            <m:mr>
              <m:e>
                <m:r>
                  <m:t>Δ</m:t>
                </m:r>
                <m:d>
                  <m:dPr>
                    <m:begChr m:val="("/>
                    <m:sepChr m:val=""/>
                    <m:endChr m:val=")"/>
                    <m:grow/>
                  </m:dPr>
                  <m:e>
                    <m:r>
                      <m:t>f</m:t>
                    </m:r>
                    <m:r>
                      <m:t>g</m:t>
                    </m:r>
                  </m:e>
                </m:d>
              </m:e>
              <m:e>
                <m:r>
                  <m:rPr>
                    <m:sty m:val="p"/>
                  </m:rPr>
                  <m:t>=</m:t>
                </m:r>
                <m:r>
                  <m:t>f</m:t>
                </m:r>
                <m:d>
                  <m:dPr>
                    <m:begChr m:val="("/>
                    <m:sepChr m:val=""/>
                    <m:endChr m:val=")"/>
                    <m:grow/>
                  </m:dPr>
                  <m:e>
                    <m:r>
                      <m:t>x</m:t>
                    </m:r>
                    <m:r>
                      <m:rPr>
                        <m:sty m:val="p"/>
                      </m:rPr>
                      <m:t>+</m:t>
                    </m:r>
                    <m:r>
                      <m:t>h</m:t>
                    </m:r>
                  </m:e>
                </m:d>
                <m:r>
                  <m:t>g</m:t>
                </m:r>
                <m:d>
                  <m:dPr>
                    <m:begChr m:val="("/>
                    <m:sepChr m:val=""/>
                    <m:endChr m:val=")"/>
                    <m:grow/>
                  </m:dPr>
                  <m:e>
                    <m:r>
                      <m:t>x</m:t>
                    </m:r>
                    <m:r>
                      <m:rPr>
                        <m:sty m:val="p"/>
                      </m:rPr>
                      <m:t>+</m:t>
                    </m:r>
                    <m:r>
                      <m:t>h</m:t>
                    </m:r>
                  </m:e>
                </m:d>
                <m:r>
                  <m:rPr>
                    <m:sty m:val="p"/>
                  </m:rPr>
                  <m:t>−</m:t>
                </m:r>
                <m:r>
                  <m:t>f</m:t>
                </m:r>
                <m:d>
                  <m:dPr>
                    <m:begChr m:val="("/>
                    <m:sepChr m:val=""/>
                    <m:endChr m:val=")"/>
                    <m:grow/>
                  </m:dPr>
                  <m:e>
                    <m:r>
                      <m:t>x</m:t>
                    </m:r>
                  </m:e>
                </m:d>
                <m:r>
                  <m:t>g</m:t>
                </m:r>
                <m:d>
                  <m:dPr>
                    <m:begChr m:val="("/>
                    <m:sepChr m:val=""/>
                    <m:endChr m:val=")"/>
                    <m:grow/>
                  </m:dPr>
                  <m:e>
                    <m:r>
                      <m:t>x</m:t>
                    </m:r>
                  </m:e>
                </m:d>
              </m:e>
            </m:mr>
            <m:mr>
              <m:e/>
              <m:e>
                <m:r>
                  <m:rPr>
                    <m:sty m:val="p"/>
                  </m:rPr>
                  <m:t>=</m:t>
                </m:r>
                <m:d>
                  <m:dPr>
                    <m:begChr m:val="["/>
                    <m:sepChr m:val=""/>
                    <m:endChr m:val="]"/>
                    <m:grow/>
                  </m:dPr>
                  <m:e>
                    <m:r>
                      <m:t>f</m:t>
                    </m:r>
                    <m:d>
                      <m:dPr>
                        <m:begChr m:val="("/>
                        <m:sepChr m:val=""/>
                        <m:endChr m:val=")"/>
                        <m:grow/>
                      </m:dPr>
                      <m:e>
                        <m:r>
                          <m:t>x</m:t>
                        </m:r>
                      </m:e>
                    </m:d>
                    <m:r>
                      <m:rPr>
                        <m:sty m:val="p"/>
                      </m:rPr>
                      <m:t>+</m:t>
                    </m:r>
                    <m:r>
                      <m:t>Δ</m:t>
                    </m:r>
                    <m:r>
                      <m:t>f</m:t>
                    </m:r>
                  </m:e>
                </m:d>
                <m:d>
                  <m:dPr>
                    <m:begChr m:val="["/>
                    <m:sepChr m:val=""/>
                    <m:endChr m:val="]"/>
                    <m:grow/>
                  </m:dPr>
                  <m:e>
                    <m:r>
                      <m:t>g</m:t>
                    </m:r>
                    <m:d>
                      <m:dPr>
                        <m:begChr m:val="("/>
                        <m:sepChr m:val=""/>
                        <m:endChr m:val=")"/>
                        <m:grow/>
                      </m:dPr>
                      <m:e>
                        <m:r>
                          <m:t>x</m:t>
                        </m:r>
                      </m:e>
                    </m:d>
                    <m:r>
                      <m:rPr>
                        <m:sty m:val="p"/>
                      </m:rPr>
                      <m:t>+</m:t>
                    </m:r>
                    <m:r>
                      <m:t>Δ</m:t>
                    </m:r>
                    <m:r>
                      <m:t>g</m:t>
                    </m:r>
                  </m:e>
                </m:d>
                <m:r>
                  <m:rPr>
                    <m:sty m:val="p"/>
                  </m:rPr>
                  <m:t>−</m:t>
                </m:r>
                <m:r>
                  <m:t>f</m:t>
                </m:r>
                <m:d>
                  <m:dPr>
                    <m:begChr m:val="("/>
                    <m:sepChr m:val=""/>
                    <m:endChr m:val=")"/>
                    <m:grow/>
                  </m:dPr>
                  <m:e>
                    <m:r>
                      <m:t>x</m:t>
                    </m:r>
                  </m:e>
                </m:d>
                <m:r>
                  <m:t>g</m:t>
                </m:r>
                <m:d>
                  <m:dPr>
                    <m:begChr m:val="("/>
                    <m:sepChr m:val=""/>
                    <m:endChr m:val=")"/>
                    <m:grow/>
                  </m:dPr>
                  <m:e>
                    <m:r>
                      <m:t>x</m:t>
                    </m:r>
                  </m:e>
                </m:d>
              </m:e>
            </m:mr>
            <m:mr>
              <m:e/>
              <m:e>
                <m:r>
                  <m:rPr>
                    <m:sty m:val="p"/>
                  </m:rPr>
                  <m:t>=</m:t>
                </m:r>
                <m:r>
                  <m:t>f</m:t>
                </m:r>
                <m:d>
                  <m:dPr>
                    <m:begChr m:val="("/>
                    <m:sepChr m:val=""/>
                    <m:endChr m:val=")"/>
                    <m:grow/>
                  </m:dPr>
                  <m:e>
                    <m:r>
                      <m:t>x</m:t>
                    </m:r>
                  </m:e>
                </m:d>
                <m:r>
                  <m:t>Δ</m:t>
                </m:r>
                <m:r>
                  <m:t>g</m:t>
                </m:r>
                <m:r>
                  <m:rPr>
                    <m:sty m:val="p"/>
                  </m:rPr>
                  <m:t>+</m:t>
                </m:r>
                <m:r>
                  <m:t>g</m:t>
                </m:r>
                <m:d>
                  <m:dPr>
                    <m:begChr m:val="("/>
                    <m:sepChr m:val=""/>
                    <m:endChr m:val=")"/>
                    <m:grow/>
                  </m:dPr>
                  <m:e>
                    <m:r>
                      <m:t>x</m:t>
                    </m:r>
                  </m:e>
                </m:d>
                <m:r>
                  <m:t>Δ</m:t>
                </m:r>
                <m:r>
                  <m:t>f</m:t>
                </m:r>
                <m:r>
                  <m:rPr>
                    <m:sty m:val="p"/>
                  </m:rPr>
                  <m:t>+</m:t>
                </m:r>
                <m:r>
                  <m:t>Δ</m:t>
                </m:r>
                <m:r>
                  <m:t>f</m:t>
                </m:r>
                <m:r>
                  <m:rPr>
                    <m:sty m:val="p"/>
                  </m:rPr>
                  <m:t>⋅</m:t>
                </m:r>
                <m:r>
                  <m:t>Δ</m:t>
                </m:r>
                <m:r>
                  <m:t>g</m:t>
                </m:r>
                <m:r>
                  <m:rPr>
                    <m:sty m:val="p"/>
                  </m:rPr>
                  <m:t>.</m:t>
                </m:r>
              </m:e>
            </m:mr>
          </m:m>
        </m:oMath>
      </m:oMathPara>
    </w:p>
    <w:p>
      <w:pPr>
        <w:pStyle w:val="FirstParagraph"/>
      </w:pPr>
      <w:r>
        <w:rPr>
          <w:rFonts w:hint="eastAsia"/>
        </w:rPr>
        <w:t xml:space="preserve">除以</w:t>
      </w:r>
      <w:r>
        <w:t xml:space="preserve"> </w:t>
      </w:r>
      <m:oMath>
        <m:r>
          <m:t>h</m:t>
        </m:r>
      </m:oMath>
      <w:r>
        <w:t xml:space="preserve"> </w:t>
      </w:r>
      <w:r>
        <w:rPr>
          <w:rFonts w:hint="eastAsia"/>
        </w:rPr>
        <w:t xml:space="preserve">后取极限：</w:t>
      </w:r>
    </w:p>
    <w:p>
      <w:pPr>
        <w:pStyle w:val="BodyText"/>
      </w:pPr>
      <m:oMathPara>
        <m:oMathParaPr>
          <m:jc m:val="center"/>
        </m:oMathParaPr>
        <m:oMath>
          <m:f>
            <m:fPr>
              <m:type m:val="bar"/>
            </m:fPr>
            <m:num>
              <m:r>
                <m:t>Δ</m:t>
              </m:r>
              <m:d>
                <m:dPr>
                  <m:begChr m:val="("/>
                  <m:sepChr m:val=""/>
                  <m:endChr m:val=")"/>
                  <m:grow/>
                </m:dPr>
                <m:e>
                  <m:r>
                    <m:t>f</m:t>
                  </m:r>
                  <m:r>
                    <m:t>g</m:t>
                  </m:r>
                </m:e>
              </m:d>
            </m:num>
            <m:den>
              <m:r>
                <m:t>h</m:t>
              </m:r>
            </m:den>
          </m:f>
          <m:r>
            <m:rPr>
              <m:sty m:val="p"/>
            </m:rPr>
            <m:t>=</m:t>
          </m:r>
          <m:r>
            <m:t>f</m:t>
          </m:r>
          <m:d>
            <m:dPr>
              <m:begChr m:val="("/>
              <m:sepChr m:val=""/>
              <m:endChr m:val=")"/>
              <m:grow/>
            </m:dPr>
            <m:e>
              <m:r>
                <m:t>x</m:t>
              </m:r>
            </m:e>
          </m:d>
          <m:f>
            <m:fPr>
              <m:type m:val="bar"/>
            </m:fPr>
            <m:num>
              <m:r>
                <m:t>Δ</m:t>
              </m:r>
              <m:r>
                <m:t>g</m:t>
              </m:r>
            </m:num>
            <m:den>
              <m:r>
                <m:t>h</m:t>
              </m:r>
            </m:den>
          </m:f>
          <m:r>
            <m:rPr>
              <m:sty m:val="p"/>
            </m:rPr>
            <m:t>+</m:t>
          </m:r>
          <m:r>
            <m:t>g</m:t>
          </m:r>
          <m:d>
            <m:dPr>
              <m:begChr m:val="("/>
              <m:sepChr m:val=""/>
              <m:endChr m:val=")"/>
              <m:grow/>
            </m:dPr>
            <m:e>
              <m:r>
                <m:t>x</m:t>
              </m:r>
            </m:e>
          </m:d>
          <m:f>
            <m:fPr>
              <m:type m:val="bar"/>
            </m:fPr>
            <m:num>
              <m:r>
                <m:t>Δ</m:t>
              </m:r>
              <m:r>
                <m:t>f</m:t>
              </m:r>
            </m:num>
            <m:den>
              <m:r>
                <m:t>h</m:t>
              </m:r>
            </m:den>
          </m:f>
          <m:r>
            <m:rPr>
              <m:sty m:val="p"/>
            </m:rPr>
            <m:t>+</m:t>
          </m:r>
          <m:f>
            <m:fPr>
              <m:type m:val="bar"/>
            </m:fPr>
            <m:num>
              <m:r>
                <m:t>Δ</m:t>
              </m:r>
              <m:r>
                <m:t>f</m:t>
              </m:r>
            </m:num>
            <m:den>
              <m:r>
                <m:t>h</m:t>
              </m:r>
            </m:den>
          </m:f>
          <m:r>
            <m:rPr>
              <m:sty m:val="p"/>
            </m:rPr>
            <m:t>⋅</m:t>
          </m:r>
          <m:r>
            <m:t>Δ</m:t>
          </m:r>
          <m:r>
            <m:t>g</m:t>
          </m:r>
          <m:r>
            <m:rPr>
              <m:sty m:val="p"/>
            </m:rPr>
            <m:t>.</m:t>
          </m:r>
        </m:oMath>
      </m:oMathPara>
    </w:p>
    <w:p>
      <w:pPr>
        <w:pStyle w:val="FirstParagraph"/>
      </w:pPr>
      <w:r>
        <w:rPr>
          <w:rFonts w:hint="eastAsia"/>
        </w:rPr>
        <w:t xml:space="preserve">当</w:t>
      </w:r>
      <w:r>
        <w:t xml:space="preserve"> </w:t>
      </w:r>
      <m:oMath>
        <m:r>
          <m:t>h</m:t>
        </m:r>
        <m:r>
          <m:rPr>
            <m:sty m:val="p"/>
          </m:rPr>
          <m:t>→</m:t>
        </m:r>
        <m:r>
          <m:t>0</m:t>
        </m:r>
      </m:oMath>
      <w:r>
        <w:t xml:space="preserve"> </w:t>
      </w:r>
      <w:r>
        <w:rPr>
          <w:rFonts w:hint="eastAsia"/>
        </w:rPr>
        <w:t xml:space="preserve">时，</w:t>
      </w:r>
      <m:oMath>
        <m:f>
          <m:fPr>
            <m:type m:val="bar"/>
          </m:fPr>
          <m:num>
            <m:r>
              <m:t>Δ</m:t>
            </m:r>
            <m:r>
              <m:t>f</m:t>
            </m:r>
          </m:num>
          <m:den>
            <m:r>
              <m:t>h</m:t>
            </m:r>
          </m:den>
        </m:f>
        <m:r>
          <m:rPr>
            <m:sty m:val="p"/>
          </m:rPr>
          <m:t>→</m:t>
        </m:r>
        <m:r>
          <m:t>f</m:t>
        </m:r>
        <m:r>
          <m:rPr>
            <m:sty m:val="p"/>
          </m:rPr>
          <m:t>′</m:t>
        </m:r>
        <m:d>
          <m:dPr>
            <m:begChr m:val="("/>
            <m:sepChr m:val=""/>
            <m:endChr m:val=")"/>
            <m:grow/>
          </m:dPr>
          <m:e>
            <m:r>
              <m:t>x</m:t>
            </m:r>
          </m:e>
        </m:d>
      </m:oMath>
      <w:r>
        <w:rPr>
          <w:rFonts w:hint="eastAsia"/>
        </w:rPr>
        <w:t xml:space="preserve">，</w:t>
      </w:r>
      <m:oMath>
        <m:f>
          <m:fPr>
            <m:type m:val="bar"/>
          </m:fPr>
          <m:num>
            <m:r>
              <m:t>Δ</m:t>
            </m:r>
            <m:r>
              <m:t>g</m:t>
            </m:r>
          </m:num>
          <m:den>
            <m:r>
              <m:t>h</m:t>
            </m:r>
          </m:den>
        </m:f>
        <m:r>
          <m:rPr>
            <m:sty m:val="p"/>
          </m:rPr>
          <m:t>→</m:t>
        </m:r>
        <m:r>
          <m:t>g</m:t>
        </m:r>
        <m:r>
          <m:rPr>
            <m:sty m:val="p"/>
          </m:rPr>
          <m:t>′</m:t>
        </m:r>
        <m:d>
          <m:dPr>
            <m:begChr m:val="("/>
            <m:sepChr m:val=""/>
            <m:endChr m:val=")"/>
            <m:grow/>
          </m:dPr>
          <m:e>
            <m:r>
              <m:t>x</m:t>
            </m:r>
          </m:e>
        </m:d>
      </m:oMath>
      <w:r>
        <w:rPr>
          <w:rFonts w:hint="eastAsia"/>
        </w:rPr>
        <w:t xml:space="preserve">，且</w:t>
      </w:r>
      <w:r>
        <w:t xml:space="preserve"> </w:t>
      </w:r>
      <m:oMath>
        <m:r>
          <m:t>Δ</m:t>
        </m:r>
        <m:r>
          <m:t>g</m:t>
        </m:r>
        <m:r>
          <m:rPr>
            <m:sty m:val="p"/>
          </m:rPr>
          <m:t>→</m:t>
        </m:r>
        <m:r>
          <m:t>0</m:t>
        </m:r>
      </m:oMath>
      <w:r>
        <w:rPr>
          <w:rFonts w:hint="eastAsia"/>
        </w:rPr>
        <w:t xml:space="preserve">（可导蕴含连续，见</w:t>
      </w:r>
      <w:r>
        <w:t xml:space="preserve"> </w:t>
      </w:r>
      <w:r>
        <w:rPr>
          <w:rFonts w:hint="eastAsia"/>
        </w:rPr>
        <w:t xml:space="preserve">§1.2）。于是第三项趋于</w:t>
      </w:r>
      <w:r>
        <w:t xml:space="preserve"> </w:t>
      </w:r>
      <m:oMath>
        <m:r>
          <m:t>f</m:t>
        </m:r>
        <m:r>
          <m:rPr>
            <m:sty m:val="p"/>
          </m:rPr>
          <m:t>′</m:t>
        </m:r>
        <m:d>
          <m:dPr>
            <m:begChr m:val="("/>
            <m:sepChr m:val=""/>
            <m:endChr m:val=")"/>
            <m:grow/>
          </m:dPr>
          <m:e>
            <m:r>
              <m:t>x</m:t>
            </m:r>
          </m:e>
        </m:d>
        <m:r>
          <m:rPr>
            <m:sty m:val="p"/>
          </m:rPr>
          <m:t>⋅</m:t>
        </m:r>
        <m:r>
          <m:t>0</m:t>
        </m:r>
        <m:r>
          <m:rPr>
            <m:sty m:val="p"/>
          </m:rPr>
          <m:t>=</m:t>
        </m:r>
        <m:r>
          <m:t>0</m:t>
        </m:r>
      </m:oMath>
      <w:r>
        <w:rPr>
          <w:rFonts w:hint="eastAsia"/>
        </w:rPr>
        <w:t xml:space="preserve">。取极限即得乘积法则。</w:t>
      </w:r>
    </w:p>
    <w:p>
      <w:pPr>
        <w:pStyle w:val="BodyText"/>
      </w:pPr>
      <w:r>
        <w:rPr>
          <w:rStyle w:val="VerbatimChar"/>
          <w:rFonts w:hint="eastAsia"/>
        </w:rPr>
        <w:t xml:space="preserve">[简化的直观记忆]</w:t>
      </w:r>
      <w:r>
        <w:t xml:space="preserve"> </w:t>
      </w:r>
      <w:r>
        <w:rPr>
          <w:rFonts w:hint="eastAsia"/>
        </w:rPr>
        <w:t xml:space="preserve">乘积法则可记作“前导后不导加上前不导后导”。这个口诀对初学者足够，但其</w:t>
      </w:r>
      <w:r>
        <w:rPr>
          <w:rFonts w:hint="eastAsia"/>
          <w:b/>
          <w:bCs/>
        </w:rPr>
        <w:t xml:space="preserve">失效边界</w:t>
      </w:r>
      <w:r>
        <w:rPr>
          <w:rFonts w:hint="eastAsia"/>
        </w:rPr>
        <w:t xml:space="preserve">在于：它仅适用于两个可导函数的乘积。对于三个或更多函数的乘积需逐次应用；若某个因子在某点不可导，则不能在该点套用此口诀。</w:t>
      </w:r>
    </w:p>
    <w:p>
      <w:pPr>
        <w:pStyle w:val="BodyText"/>
      </w:pPr>
      <w:r>
        <w:rPr>
          <w:rFonts w:hint="eastAsia"/>
          <w:b/>
          <w:bCs/>
        </w:rPr>
        <w:t xml:space="preserve">例</w:t>
      </w:r>
      <w:r>
        <w:rPr>
          <w:b/>
          <w:bCs/>
        </w:rPr>
        <w:t xml:space="preserve"> </w:t>
      </w:r>
      <w:r>
        <w:rPr>
          <w:rFonts w:hint="eastAsia"/>
          <w:b/>
          <w:bCs/>
        </w:rPr>
        <w:t xml:space="preserve">2（多项式与三角函数的乘积）</w:t>
      </w:r>
      <w:r>
        <w:br/>
      </w:r>
      <w:r>
        <w:rPr>
          <w:rFonts w:hint="eastAsia"/>
        </w:rPr>
        <w:t xml:space="preserve">求</w:t>
      </w:r>
      <w:r>
        <w:t xml:space="preserve"> </w:t>
      </w:r>
      <m:oMath>
        <m:r>
          <m:t>f</m:t>
        </m:r>
        <m:d>
          <m:dPr>
            <m:begChr m:val="("/>
            <m:sepChr m:val=""/>
            <m:endChr m:val=")"/>
            <m:grow/>
          </m:dPr>
          <m:e>
            <m:r>
              <m:t>x</m:t>
            </m:r>
          </m:e>
        </m:d>
        <m:r>
          <m:rPr>
            <m:sty m:val="p"/>
          </m:rPr>
          <m:t>=</m:t>
        </m:r>
        <m:sSup>
          <m:e>
            <m:r>
              <m:t>x</m:t>
            </m:r>
          </m:e>
          <m:sup>
            <m:r>
              <m:t>2</m:t>
            </m:r>
          </m:sup>
        </m:sSup>
        <m:r>
          <m:rPr>
            <m:sty m:val="p"/>
          </m:rPr>
          <m:t>sin</m:t>
        </m:r>
        <m:r>
          <m:t>x</m:t>
        </m:r>
      </m:oMath>
      <w:r>
        <w:t xml:space="preserve"> </w:t>
      </w:r>
      <w:r>
        <w:rPr>
          <w:rFonts w:hint="eastAsia"/>
        </w:rPr>
        <w:t xml:space="preserve">的导数。</w:t>
      </w:r>
      <w:r>
        <w:br/>
      </w:r>
      <w:r>
        <w:rPr>
          <w:rFonts w:hint="eastAsia"/>
        </w:rPr>
        <w:t xml:space="preserve">取</w:t>
      </w:r>
      <w:r>
        <w:t xml:space="preserve"> </w:t>
      </w:r>
      <m:oMath>
        <m:r>
          <m:t>u</m:t>
        </m:r>
        <m:r>
          <m:rPr>
            <m:sty m:val="p"/>
          </m:rPr>
          <m:t>=</m:t>
        </m:r>
        <m:sSup>
          <m:e>
            <m:r>
              <m:t>x</m:t>
            </m:r>
          </m:e>
          <m:sup>
            <m:r>
              <m:t>2</m:t>
            </m:r>
          </m:sup>
        </m:sSup>
      </m:oMath>
      <w:r>
        <w:rPr>
          <w:rFonts w:hint="eastAsia"/>
        </w:rPr>
        <w:t xml:space="preserve">，</w:t>
      </w:r>
      <m:oMath>
        <m:r>
          <m:t>v</m:t>
        </m:r>
        <m:r>
          <m:rPr>
            <m:sty m:val="p"/>
          </m:rPr>
          <m:t>=</m:t>
        </m:r>
        <m:r>
          <m:rPr>
            <m:sty m:val="p"/>
          </m:rPr>
          <m:t>sin</m:t>
        </m:r>
        <m:r>
          <m:t>x</m:t>
        </m:r>
      </m:oMath>
      <w:r>
        <w:rPr>
          <w:rFonts w:hint="eastAsia"/>
        </w:rPr>
        <w:t xml:space="preserve">。已知</w:t>
      </w:r>
      <w:r>
        <w:t xml:space="preserve"> </w:t>
      </w:r>
      <m:oMath>
        <m:r>
          <m:t>u</m:t>
        </m:r>
        <m:r>
          <m:rPr>
            <m:sty m:val="p"/>
          </m:rPr>
          <m:t>′</m:t>
        </m:r>
        <m:r>
          <m:rPr>
            <m:sty m:val="p"/>
          </m:rPr>
          <m:t>=</m:t>
        </m:r>
        <m:r>
          <m:t>2</m:t>
        </m:r>
        <m:r>
          <m:t>x</m:t>
        </m:r>
      </m:oMath>
      <w:r>
        <w:rPr>
          <w:rFonts w:hint="eastAsia"/>
        </w:rPr>
        <w:t xml:space="preserve">，</w:t>
      </w:r>
      <m:oMath>
        <m:r>
          <m:t>v</m:t>
        </m:r>
        <m:r>
          <m:rPr>
            <m:sty m:val="p"/>
          </m:rPr>
          <m:t>′</m:t>
        </m:r>
        <m:r>
          <m:rPr>
            <m:sty m:val="p"/>
          </m:rPr>
          <m:t>=</m:t>
        </m:r>
        <m:r>
          <m:rPr>
            <m:sty m:val="p"/>
          </m:rPr>
          <m:t>cos</m:t>
        </m:r>
        <m:r>
          <m:t>x</m:t>
        </m:r>
      </m:oMath>
      <w:r>
        <w:rPr>
          <w:rFonts w:hint="eastAsia"/>
        </w:rPr>
        <w:t xml:space="preserve">（三角函数的导数公式可由</w:t>
      </w:r>
      <w:r>
        <w:t xml:space="preserve"> §1.2 </w:t>
      </w:r>
      <w:r>
        <w:rPr>
          <w:rFonts w:hint="eastAsia"/>
        </w:rPr>
        <w:t xml:space="preserve">中导数定义结合和差化积推出，此处直接引用）。由乘积法则：</w:t>
      </w:r>
    </w:p>
    <w:p>
      <w:pPr>
        <w:pStyle w:val="BodyText"/>
      </w:pPr>
      <m:oMathPara>
        <m:oMathParaPr>
          <m:jc m:val="center"/>
        </m:oMathParaPr>
        <m:oMath>
          <m:r>
            <m:t>f</m:t>
          </m:r>
          <m:r>
            <m:rPr>
              <m:sty m:val="p"/>
            </m:rPr>
            <m:t>′</m:t>
          </m:r>
          <m:d>
            <m:dPr>
              <m:begChr m:val="("/>
              <m:sepChr m:val=""/>
              <m:endChr m:val=")"/>
              <m:grow/>
            </m:dPr>
            <m:e>
              <m:r>
                <m:t>x</m:t>
              </m:r>
            </m:e>
          </m:d>
          <m:r>
            <m:rPr>
              <m:sty m:val="p"/>
            </m:rPr>
            <m:t>=</m:t>
          </m:r>
          <m:r>
            <m:t>2</m:t>
          </m:r>
          <m:r>
            <m:t>x</m:t>
          </m:r>
          <m:r>
            <m:rPr>
              <m:sty m:val="p"/>
            </m:rPr>
            <m:t>sin</m:t>
          </m:r>
          <m:r>
            <m:t>x</m:t>
          </m:r>
          <m:r>
            <m:rPr>
              <m:sty m:val="p"/>
            </m:rPr>
            <m:t>+</m:t>
          </m:r>
          <m:sSup>
            <m:e>
              <m:r>
                <m:t>x</m:t>
              </m:r>
            </m:e>
            <m:sup>
              <m:r>
                <m:t>2</m:t>
              </m:r>
            </m:sup>
          </m:sSup>
          <m:r>
            <m:rPr>
              <m:sty m:val="p"/>
            </m:rPr>
            <m:t>cos</m:t>
          </m:r>
          <m:r>
            <m:t>x</m:t>
          </m:r>
          <m:r>
            <m:rPr>
              <m:sty m:val="p"/>
            </m:rPr>
            <m:t>.</m:t>
          </m:r>
        </m:oMath>
      </m:oMathPara>
    </w:p>
    <w:p>
      <w:pPr>
        <w:pStyle w:val="FirstParagraph"/>
      </w:pPr>
      <w:r>
        <w:rPr>
          <w:rFonts w:hint="eastAsia"/>
          <w:b/>
          <w:bCs/>
        </w:rPr>
        <w:t xml:space="preserve">例</w:t>
      </w:r>
      <w:r>
        <w:rPr>
          <w:b/>
          <w:bCs/>
        </w:rPr>
        <w:t xml:space="preserve"> </w:t>
      </w:r>
      <w:r>
        <w:rPr>
          <w:rFonts w:hint="eastAsia"/>
          <w:b/>
          <w:bCs/>
        </w:rPr>
        <w:t xml:space="preserve">3（三函数乘积的推广）</w:t>
      </w:r>
      <w:r>
        <w:br/>
      </w:r>
      <m:oMath>
        <m:d>
          <m:dPr>
            <m:begChr m:val="("/>
            <m:sepChr m:val=""/>
            <m:endChr m:val=")"/>
            <m:grow/>
          </m:dPr>
          <m:e>
            <m:r>
              <m:t>f</m:t>
            </m:r>
            <m:r>
              <m:t>g</m:t>
            </m:r>
            <m:r>
              <m:t>h</m:t>
            </m:r>
          </m:e>
        </m:d>
        <m:r>
          <m:rPr>
            <m:sty m:val="p"/>
          </m:rPr>
          <m:t>′</m:t>
        </m:r>
        <m:r>
          <m:rPr>
            <m:sty m:val="p"/>
          </m:rPr>
          <m:t>=</m:t>
        </m:r>
        <m:r>
          <m:t>f</m:t>
        </m:r>
        <m:r>
          <m:rPr>
            <m:sty m:val="p"/>
          </m:rPr>
          <m:t>′</m:t>
        </m:r>
        <m:r>
          <m:t>g</m:t>
        </m:r>
        <m:r>
          <m:t>h</m:t>
        </m:r>
        <m:r>
          <m:rPr>
            <m:sty m:val="p"/>
          </m:rPr>
          <m:t>+</m:t>
        </m:r>
        <m:r>
          <m:t>f</m:t>
        </m:r>
        <m:r>
          <m:t>g</m:t>
        </m:r>
        <m:r>
          <m:rPr>
            <m:sty m:val="p"/>
          </m:rPr>
          <m:t>′</m:t>
        </m:r>
        <m:r>
          <m:t>h</m:t>
        </m:r>
        <m:r>
          <m:rPr>
            <m:sty m:val="p"/>
          </m:rPr>
          <m:t>+</m:t>
        </m:r>
        <m:r>
          <m:t>f</m:t>
        </m:r>
        <m:r>
          <m:t>g</m:t>
        </m:r>
        <m:r>
          <m:t>h</m:t>
        </m:r>
        <m:r>
          <m:rPr>
            <m:sty m:val="p"/>
          </m:rPr>
          <m:t>′</m:t>
        </m:r>
      </m:oMath>
      <w:r>
        <w:rPr>
          <w:rFonts w:hint="eastAsia"/>
        </w:rPr>
        <w:t xml:space="preserve">。这是乘积法则两次应用的直接结果，读者可自行验证：将</w:t>
      </w:r>
      <w:r>
        <w:t xml:space="preserve"> </w:t>
      </w:r>
      <m:oMath>
        <m:r>
          <m:t>g</m:t>
        </m:r>
        <m:r>
          <m:t>h</m:t>
        </m:r>
      </m:oMath>
      <w:r>
        <w:t xml:space="preserve"> </w:t>
      </w:r>
      <w:r>
        <w:rPr>
          <w:rFonts w:hint="eastAsia"/>
        </w:rPr>
        <w:t xml:space="preserve">视为一个整体，先用一次乘积法则，再对</w:t>
      </w:r>
      <w:r>
        <w:t xml:space="preserve"> </w:t>
      </w:r>
      <m:oMath>
        <m:r>
          <m:t>g</m:t>
        </m:r>
        <m:r>
          <m:t>h</m:t>
        </m:r>
      </m:oMath>
      <w:r>
        <w:t xml:space="preserve"> </w:t>
      </w:r>
      <w:r>
        <w:rPr>
          <w:rFonts w:hint="eastAsia"/>
        </w:rPr>
        <w:t xml:space="preserve">的导数部分应用乘积法则即可。</w:t>
      </w:r>
    </w:p>
    <w:p>
      <w:r>
        <w:pict>
          <v:rect style="width:0;height:1.5pt" o:hralign="center" o:hrstd="t" o:hr="t"/>
        </w:pict>
      </w:r>
    </w:p>
    <w:bookmarkEnd w:id="49"/>
    <w:bookmarkStart w:id="50" w:name="三商法则从乘积法则的自然导出"/>
    <w:p>
      <w:pPr>
        <w:pStyle w:val="Heading3"/>
      </w:pPr>
      <w:r>
        <w:rPr>
          <w:rFonts w:hint="eastAsia"/>
        </w:rPr>
        <w:t xml:space="preserve">三、商法则——从乘积法则的自然导出</w:t>
      </w:r>
    </w:p>
    <w:p>
      <w:pPr>
        <w:pStyle w:val="FirstParagraph"/>
      </w:pPr>
      <w:r>
        <w:rPr>
          <w:rFonts w:hint="eastAsia"/>
          <w:b/>
          <w:bCs/>
        </w:rPr>
        <w:t xml:space="preserve">定理</w:t>
      </w:r>
      <w:r>
        <w:rPr>
          <w:b/>
          <w:bCs/>
        </w:rPr>
        <w:t xml:space="preserve"> </w:t>
      </w:r>
      <w:r>
        <w:rPr>
          <w:rFonts w:hint="eastAsia"/>
          <w:b/>
          <w:bCs/>
        </w:rPr>
        <w:t xml:space="preserve">4（商法则，Quotient</w:t>
      </w:r>
      <w:r>
        <w:rPr>
          <w:b/>
          <w:bCs/>
        </w:rPr>
        <w:t xml:space="preserve"> </w:t>
      </w:r>
      <w:r>
        <w:rPr>
          <w:rFonts w:hint="eastAsia"/>
          <w:b/>
          <w:bCs/>
        </w:rPr>
        <w:t xml:space="preserve">Rule）</w:t>
      </w:r>
      <w:r>
        <w:t xml:space="preserve"> </w:t>
      </w:r>
      <w:r>
        <w:rPr>
          <w:rFonts w:hint="eastAsia"/>
        </w:rPr>
        <w:t xml:space="preserve">①【通用原理】</w:t>
      </w:r>
      <w:r>
        <w:t xml:space="preserve"> </w:t>
      </w:r>
      <w:r>
        <w:rPr>
          <w:rFonts w:hint="eastAsia"/>
        </w:rPr>
        <w:t xml:space="preserve">若</w:t>
      </w:r>
      <w:r>
        <w:t xml:space="preserve"> </w:t>
      </w:r>
      <m:oMath>
        <m:r>
          <m:t>f</m:t>
        </m:r>
        <m:r>
          <m:rPr>
            <m:sty m:val="p"/>
          </m:rPr>
          <m:t>,</m:t>
        </m:r>
        <m:r>
          <m:t>g</m:t>
        </m:r>
      </m:oMath>
      <w:r>
        <w:t xml:space="preserve"> </w:t>
      </w:r>
      <w:r>
        <w:rPr>
          <w:rFonts w:hint="eastAsia"/>
        </w:rPr>
        <w:t xml:space="preserve">在</w:t>
      </w:r>
      <w:r>
        <w:t xml:space="preserve"> </w:t>
      </w:r>
      <m:oMath>
        <m:r>
          <m:t>x</m:t>
        </m:r>
      </m:oMath>
      <w:r>
        <w:t xml:space="preserve"> </w:t>
      </w:r>
      <w:r>
        <w:rPr>
          <w:rFonts w:hint="eastAsia"/>
        </w:rPr>
        <w:t xml:space="preserve">处可导且</w:t>
      </w:r>
      <w:r>
        <w:t xml:space="preserve"> </w:t>
      </w:r>
      <m:oMath>
        <m:r>
          <m:t>g</m:t>
        </m:r>
        <m:d>
          <m:dPr>
            <m:begChr m:val="("/>
            <m:sepChr m:val=""/>
            <m:endChr m:val=")"/>
            <m:grow/>
          </m:dPr>
          <m:e>
            <m:r>
              <m:t>x</m:t>
            </m:r>
          </m:e>
        </m:d>
        <m:r>
          <m:rPr>
            <m:sty m:val="p"/>
          </m:rPr>
          <m:t>≠</m:t>
        </m:r>
        <m:r>
          <m:t>0</m:t>
        </m:r>
      </m:oMath>
      <w:r>
        <w:rPr>
          <w:rFonts w:hint="eastAsia"/>
        </w:rPr>
        <w:t xml:space="preserve">，则</w:t>
      </w:r>
      <w:r>
        <w:t xml:space="preserve"> </w:t>
      </w:r>
      <m:oMath>
        <m:r>
          <m:t>f</m:t>
        </m:r>
        <m:r>
          <m:rPr>
            <m:sty m:val="p"/>
          </m:rPr>
          <m:t>/</m:t>
        </m:r>
        <m:r>
          <m:t>g</m:t>
        </m:r>
      </m:oMath>
      <w:r>
        <w:t xml:space="preserve"> </w:t>
      </w:r>
      <w:r>
        <w:rPr>
          <w:rFonts w:hint="eastAsia"/>
        </w:rPr>
        <w:t xml:space="preserve">在</w:t>
      </w:r>
      <w:r>
        <w:t xml:space="preserve"> </w:t>
      </w:r>
      <m:oMath>
        <m:r>
          <m:t>x</m:t>
        </m:r>
      </m:oMath>
      <w:r>
        <w:t xml:space="preserve"> </w:t>
      </w:r>
      <w:r>
        <w:rPr>
          <w:rFonts w:hint="eastAsia"/>
        </w:rPr>
        <w:t xml:space="preserve">处可导，且</w:t>
      </w:r>
    </w:p>
    <w:p>
      <w:pPr>
        <w:pStyle w:val="BodyText"/>
      </w:pPr>
      <m:oMathPara>
        <m:oMathParaPr>
          <m:jc m:val="center"/>
        </m:oMathParaPr>
        <m:oMath>
          <m:d>
            <m:dPr>
              <m:begChr m:val="("/>
              <m:sepChr m:val=""/>
              <m:endChr m:val=")"/>
              <m:grow/>
            </m:dPr>
            <m:e>
              <m:f>
                <m:fPr>
                  <m:type m:val="bar"/>
                </m:fPr>
                <m:num>
                  <m:r>
                    <m:t>f</m:t>
                  </m:r>
                </m:num>
                <m:den>
                  <m:r>
                    <m:t>g</m:t>
                  </m:r>
                </m:den>
              </m:f>
            </m:e>
          </m:d>
          <m:r>
            <m:rPr>
              <m:sty m:val="p"/>
            </m:rPr>
            <m:t>′</m:t>
          </m:r>
          <m:d>
            <m:dPr>
              <m:begChr m:val="("/>
              <m:sepChr m:val=""/>
              <m:endChr m:val=")"/>
              <m:grow/>
            </m:dPr>
            <m:e>
              <m:r>
                <m:t>x</m:t>
              </m:r>
            </m:e>
          </m:d>
          <m:r>
            <m:rPr>
              <m:sty m:val="p"/>
            </m:rPr>
            <m:t>=</m:t>
          </m:r>
          <m:f>
            <m:fPr>
              <m:type m:val="bar"/>
            </m:fPr>
            <m:num>
              <m:r>
                <m:t>f</m:t>
              </m:r>
              <m:r>
                <m:rPr>
                  <m:sty m:val="p"/>
                </m:rPr>
                <m:t>′</m:t>
              </m:r>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r>
                <m:t>g</m:t>
              </m:r>
              <m:r>
                <m:rPr>
                  <m:sty m:val="p"/>
                </m:rPr>
                <m:t>′</m:t>
              </m:r>
              <m:d>
                <m:dPr>
                  <m:begChr m:val="("/>
                  <m:sepChr m:val=""/>
                  <m:endChr m:val=")"/>
                  <m:grow/>
                </m:dPr>
                <m:e>
                  <m:r>
                    <m:t>x</m:t>
                  </m:r>
                </m:e>
              </m:d>
            </m:num>
            <m:den>
              <m:sSup>
                <m:e>
                  <m:d>
                    <m:dPr>
                      <m:begChr m:val="["/>
                      <m:sepChr m:val=""/>
                      <m:endChr m:val="]"/>
                      <m:grow/>
                    </m:dPr>
                    <m:e>
                      <m:r>
                        <m:t>g</m:t>
                      </m:r>
                      <m:d>
                        <m:dPr>
                          <m:begChr m:val="("/>
                          <m:sepChr m:val=""/>
                          <m:endChr m:val=")"/>
                          <m:grow/>
                        </m:dPr>
                        <m:e>
                          <m:r>
                            <m:t>x</m:t>
                          </m:r>
                        </m:e>
                      </m:d>
                    </m:e>
                  </m:d>
                </m:e>
                <m:sup>
                  <m:r>
                    <m:t>2</m:t>
                  </m:r>
                </m:sup>
              </m:sSup>
            </m:den>
          </m:f>
          <m:r>
            <m:rPr>
              <m:sty m:val="p"/>
            </m:rPr>
            <m:t>.</m:t>
          </m:r>
        </m:oMath>
      </m:oMathPara>
    </w:p>
    <w:p>
      <w:pPr>
        <w:pStyle w:val="FirstParagraph"/>
      </w:pPr>
      <w:r>
        <w:rPr>
          <w:rFonts w:hint="eastAsia"/>
          <w:b/>
          <w:bCs/>
        </w:rPr>
        <w:t xml:space="preserve">推导思路</w:t>
      </w:r>
      <w:r>
        <w:rPr>
          <w:rFonts w:hint="eastAsia"/>
        </w:rPr>
        <w:t xml:space="preserve">：商法则不必作为独立公理记忆，它可以从乘积法则与链式法则导出。设</w:t>
      </w:r>
      <w:r>
        <w:t xml:space="preserve"> </w:t>
      </w:r>
      <m:oMath>
        <m:r>
          <m:t>h</m:t>
        </m:r>
        <m:d>
          <m:dPr>
            <m:begChr m:val="("/>
            <m:sepChr m:val=""/>
            <m:endChr m:val=")"/>
            <m:grow/>
          </m:dPr>
          <m:e>
            <m:r>
              <m:t>x</m:t>
            </m:r>
          </m:e>
        </m:d>
        <m:r>
          <m:rPr>
            <m:sty m:val="p"/>
          </m:rPr>
          <m:t>=</m:t>
        </m:r>
        <m:r>
          <m:t>1</m:t>
        </m:r>
        <m:r>
          <m:rPr>
            <m:sty m:val="p"/>
          </m:rPr>
          <m:t>/</m:t>
        </m:r>
        <m:r>
          <m:t>g</m:t>
        </m:r>
        <m:d>
          <m:dPr>
            <m:begChr m:val="("/>
            <m:sepChr m:val=""/>
            <m:endChr m:val=")"/>
            <m:grow/>
          </m:dPr>
          <m:e>
            <m:r>
              <m:t>x</m:t>
            </m:r>
          </m:e>
        </m:d>
      </m:oMath>
      <w:r>
        <w:rPr>
          <w:rFonts w:hint="eastAsia"/>
        </w:rPr>
        <w:t xml:space="preserve">，由链式法则（见下文）有</w:t>
      </w:r>
    </w:p>
    <w:p>
      <w:pPr>
        <w:pStyle w:val="BodyText"/>
      </w:pPr>
      <m:oMathPara>
        <m:oMathParaPr>
          <m:jc m:val="center"/>
        </m:oMathParaPr>
        <m:oMath>
          <m:r>
            <m:t>h</m:t>
          </m:r>
          <m:r>
            <m:rPr>
              <m:sty m:val="p"/>
            </m:rPr>
            <m:t>′</m:t>
          </m:r>
          <m:d>
            <m:dPr>
              <m:begChr m:val="("/>
              <m:sepChr m:val=""/>
              <m:endChr m:val=")"/>
              <m:grow/>
            </m:dPr>
            <m:e>
              <m:r>
                <m:t>x</m:t>
              </m:r>
            </m:e>
          </m:d>
          <m:r>
            <m:rPr>
              <m:sty m:val="p"/>
            </m:rPr>
            <m:t>=</m:t>
          </m:r>
          <m:r>
            <m:rPr>
              <m:sty m:val="p"/>
            </m:rPr>
            <m:t>−</m:t>
          </m:r>
          <m:f>
            <m:fPr>
              <m:type m:val="bar"/>
            </m:fPr>
            <m:num>
              <m:r>
                <m:t>g</m:t>
              </m:r>
              <m:r>
                <m:rPr>
                  <m:sty m:val="p"/>
                </m:rPr>
                <m:t>′</m:t>
              </m:r>
              <m:d>
                <m:dPr>
                  <m:begChr m:val="("/>
                  <m:sepChr m:val=""/>
                  <m:endChr m:val=")"/>
                  <m:grow/>
                </m:dPr>
                <m:e>
                  <m:r>
                    <m:t>x</m:t>
                  </m:r>
                </m:e>
              </m:d>
            </m:num>
            <m:den>
              <m:sSup>
                <m:e>
                  <m:d>
                    <m:dPr>
                      <m:begChr m:val="["/>
                      <m:sepChr m:val=""/>
                      <m:endChr m:val="]"/>
                      <m:grow/>
                    </m:dPr>
                    <m:e>
                      <m:r>
                        <m:t>g</m:t>
                      </m:r>
                      <m:d>
                        <m:dPr>
                          <m:begChr m:val="("/>
                          <m:sepChr m:val=""/>
                          <m:endChr m:val=")"/>
                          <m:grow/>
                        </m:dPr>
                        <m:e>
                          <m:r>
                            <m:t>x</m:t>
                          </m:r>
                        </m:e>
                      </m:d>
                    </m:e>
                  </m:d>
                </m:e>
                <m:sup>
                  <m:r>
                    <m:t>2</m:t>
                  </m:r>
                </m:sup>
              </m:sSup>
            </m:den>
          </m:f>
          <m:r>
            <m:rPr>
              <m:sty m:val="p"/>
            </m:rPr>
            <m:t>.</m:t>
          </m:r>
        </m:oMath>
      </m:oMathPara>
    </w:p>
    <w:p>
      <w:pPr>
        <w:pStyle w:val="FirstParagraph"/>
      </w:pPr>
      <w:r>
        <w:rPr>
          <w:rFonts w:hint="eastAsia"/>
        </w:rPr>
        <w:t xml:space="preserve">再将</w:t>
      </w:r>
      <w:r>
        <w:t xml:space="preserve"> </w:t>
      </w:r>
      <m:oMath>
        <m:r>
          <m:t>f</m:t>
        </m:r>
        <m:r>
          <m:rPr>
            <m:sty m:val="p"/>
          </m:rPr>
          <m:t>/</m:t>
        </m:r>
        <m:r>
          <m:t>g</m:t>
        </m:r>
        <m:r>
          <m:rPr>
            <m:sty m:val="p"/>
          </m:rPr>
          <m:t>=</m:t>
        </m:r>
        <m:r>
          <m:t>f</m:t>
        </m:r>
        <m:r>
          <m:rPr>
            <m:sty m:val="p"/>
          </m:rPr>
          <m:t>⋅</m:t>
        </m:r>
        <m:r>
          <m:t>h</m:t>
        </m:r>
      </m:oMath>
      <w:r>
        <w:t xml:space="preserve"> </w:t>
      </w:r>
      <w:r>
        <w:rPr>
          <w:rFonts w:hint="eastAsia"/>
        </w:rPr>
        <w:t xml:space="preserve">代入乘积法则即得。若尚未建立链式法则，也可直接用定义验证，但其代数运算比乘积法则冗长。为保持推导的经济性，此处给出基于链式法则的导出，学习者可在掌握链式法则后回头印证。</w:t>
      </w:r>
    </w:p>
    <w:p>
      <w:pPr>
        <w:pStyle w:val="BodyText"/>
      </w:pPr>
      <w:r>
        <w:rPr>
          <w:rStyle w:val="VerbatimChar"/>
          <w:rFonts w:hint="eastAsia"/>
        </w:rPr>
        <w:t xml:space="preserve">[可操作的记忆方法]</w:t>
      </w:r>
      <w:r>
        <w:t xml:space="preserve"> </w:t>
      </w:r>
      <w:r>
        <w:rPr>
          <w:rFonts w:hint="eastAsia"/>
        </w:rPr>
        <w:t xml:space="preserve">分子为“子导母不导减母导子不导”，分母为“母平方”。注意分子中的减号顺序不可颠倒——这是初学者最常见的错误来源。</w:t>
      </w:r>
    </w:p>
    <w:p>
      <w:pPr>
        <w:pStyle w:val="BodyText"/>
      </w:pPr>
      <w:r>
        <w:rPr>
          <w:rFonts w:hint="eastAsia"/>
          <w:b/>
          <w:bCs/>
        </w:rPr>
        <w:t xml:space="preserve">例</w:t>
      </w:r>
      <w:r>
        <w:rPr>
          <w:b/>
          <w:bCs/>
        </w:rPr>
        <w:t xml:space="preserve"> </w:t>
      </w:r>
      <w:r>
        <w:rPr>
          <w:rFonts w:hint="eastAsia"/>
          <w:b/>
          <w:bCs/>
        </w:rPr>
        <w:t xml:space="preserve">4（有理函数的求导）</w:t>
      </w:r>
      <w:r>
        <w:br/>
      </w:r>
      <w:r>
        <w:rPr>
          <w:rFonts w:hint="eastAsia"/>
        </w:rPr>
        <w:t xml:space="preserve">求</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r>
              <m:t>1</m:t>
            </m:r>
          </m:num>
          <m:den>
            <m:r>
              <m:t>x</m:t>
            </m:r>
            <m:r>
              <m:rPr>
                <m:sty m:val="p"/>
              </m:rPr>
              <m:t>−</m:t>
            </m:r>
            <m:r>
              <m:t>2</m:t>
            </m:r>
          </m:den>
        </m:f>
      </m:oMath>
      <w:r>
        <w:rPr>
          <w:rFonts w:hint="eastAsia"/>
        </w:rPr>
        <w:t xml:space="preserve">（</w:t>
      </w:r>
      <m:oMath>
        <m:r>
          <m:t>x</m:t>
        </m:r>
        <m:r>
          <m:rPr>
            <m:sty m:val="p"/>
          </m:rPr>
          <m:t>≠</m:t>
        </m:r>
        <m:r>
          <m:t>2</m:t>
        </m:r>
      </m:oMath>
      <w:r>
        <w:rPr>
          <w:rFonts w:hint="eastAsia"/>
        </w:rPr>
        <w:t xml:space="preserve">）的导数。</w:t>
      </w:r>
      <w:r>
        <w:br/>
      </w:r>
      <w:r>
        <w:rPr>
          <w:rFonts w:hint="eastAsia"/>
        </w:rPr>
        <w:t xml:space="preserve">取分子</w:t>
      </w:r>
      <w:r>
        <w:t xml:space="preserve"> </w:t>
      </w:r>
      <m:oMath>
        <m:r>
          <m:t>u</m:t>
        </m:r>
        <m:r>
          <m:rPr>
            <m:sty m:val="p"/>
          </m:rPr>
          <m:t>=</m:t>
        </m:r>
        <m:sSup>
          <m:e>
            <m:r>
              <m:t>x</m:t>
            </m:r>
          </m:e>
          <m:sup>
            <m:r>
              <m:t>2</m:t>
            </m:r>
          </m:sup>
        </m:sSup>
        <m:r>
          <m:rPr>
            <m:sty m:val="p"/>
          </m:rPr>
          <m:t>+</m:t>
        </m:r>
        <m:r>
          <m:t>1</m:t>
        </m:r>
      </m:oMath>
      <w:r>
        <w:rPr>
          <w:rFonts w:hint="eastAsia"/>
        </w:rPr>
        <w:t xml:space="preserve">，</w:t>
      </w:r>
      <m:oMath>
        <m:r>
          <m:t>u</m:t>
        </m:r>
        <m:r>
          <m:rPr>
            <m:sty m:val="p"/>
          </m:rPr>
          <m:t>′</m:t>
        </m:r>
        <m:r>
          <m:rPr>
            <m:sty m:val="p"/>
          </m:rPr>
          <m:t>=</m:t>
        </m:r>
        <m:r>
          <m:t>2</m:t>
        </m:r>
        <m:r>
          <m:t>x</m:t>
        </m:r>
      </m:oMath>
      <w:r>
        <w:rPr>
          <w:rFonts w:hint="eastAsia"/>
        </w:rPr>
        <w:t xml:space="preserve">；分母</w:t>
      </w:r>
      <w:r>
        <w:t xml:space="preserve"> </w:t>
      </w:r>
      <m:oMath>
        <m:r>
          <m:t>v</m:t>
        </m:r>
        <m:r>
          <m:rPr>
            <m:sty m:val="p"/>
          </m:rPr>
          <m:t>=</m:t>
        </m:r>
        <m:r>
          <m:t>x</m:t>
        </m:r>
        <m:r>
          <m:rPr>
            <m:sty m:val="p"/>
          </m:rPr>
          <m:t>−</m:t>
        </m:r>
        <m:r>
          <m:t>2</m:t>
        </m:r>
      </m:oMath>
      <w:r>
        <w:rPr>
          <w:rFonts w:hint="eastAsia"/>
        </w:rPr>
        <w:t xml:space="preserve">，</w:t>
      </w:r>
      <m:oMath>
        <m:r>
          <m:t>v</m:t>
        </m:r>
        <m:r>
          <m:rPr>
            <m:sty m:val="p"/>
          </m:rPr>
          <m:t>′</m:t>
        </m:r>
        <m:r>
          <m:rPr>
            <m:sty m:val="p"/>
          </m:rPr>
          <m:t>=</m:t>
        </m:r>
        <m:r>
          <m:t>1</m:t>
        </m:r>
      </m:oMath>
      <w:r>
        <w:rPr>
          <w:rFonts w:hint="eastAsia"/>
        </w:rPr>
        <w:t xml:space="preserve">。代入商法则：</w:t>
      </w:r>
    </w:p>
    <w:p>
      <w:pPr>
        <w:pStyle w:val="BodyText"/>
      </w:pPr>
      <m:oMathPara>
        <m:oMathParaPr>
          <m:jc m:val="center"/>
        </m:oMathParaPr>
        <m:oMath>
          <m:r>
            <m:t>f</m:t>
          </m:r>
          <m:r>
            <m:rPr>
              <m:sty m:val="p"/>
            </m:rPr>
            <m:t>′</m:t>
          </m:r>
          <m:d>
            <m:dPr>
              <m:begChr m:val="("/>
              <m:sepChr m:val=""/>
              <m:endChr m:val=")"/>
              <m:grow/>
            </m:dPr>
            <m:e>
              <m:r>
                <m:t>x</m:t>
              </m:r>
            </m:e>
          </m:d>
          <m:r>
            <m:rPr>
              <m:sty m:val="p"/>
            </m:rPr>
            <m:t>=</m:t>
          </m:r>
          <m:f>
            <m:fPr>
              <m:type m:val="bar"/>
            </m:fPr>
            <m:num>
              <m:r>
                <m:t>2</m:t>
              </m:r>
              <m:r>
                <m:t>x</m:t>
              </m:r>
              <m:d>
                <m:dPr>
                  <m:begChr m:val="("/>
                  <m:sepChr m:val=""/>
                  <m:endChr m:val=")"/>
                  <m:grow/>
                </m:dPr>
                <m:e>
                  <m:r>
                    <m:t>x</m:t>
                  </m:r>
                  <m:r>
                    <m:rPr>
                      <m:sty m:val="p"/>
                    </m:rPr>
                    <m:t>−</m:t>
                  </m:r>
                  <m:r>
                    <m:t>2</m:t>
                  </m:r>
                </m:e>
              </m:d>
              <m:r>
                <m:rPr>
                  <m:sty m:val="p"/>
                </m:rPr>
                <m:t>−</m:t>
              </m:r>
              <m:d>
                <m:dPr>
                  <m:begChr m:val="("/>
                  <m:sepChr m:val=""/>
                  <m:endChr m:val=")"/>
                  <m:grow/>
                </m:dPr>
                <m:e>
                  <m:sSup>
                    <m:e>
                      <m:r>
                        <m:t>x</m:t>
                      </m:r>
                    </m:e>
                    <m:sup>
                      <m:r>
                        <m:t>2</m:t>
                      </m:r>
                    </m:sup>
                  </m:sSup>
                  <m:r>
                    <m:rPr>
                      <m:sty m:val="p"/>
                    </m:rPr>
                    <m:t>+</m:t>
                  </m:r>
                  <m:r>
                    <m:t>1</m:t>
                  </m:r>
                </m:e>
              </m:d>
              <m:r>
                <m:rPr>
                  <m:sty m:val="p"/>
                </m:rPr>
                <m:t>⋅</m:t>
              </m:r>
              <m:r>
                <m:t>1</m:t>
              </m:r>
            </m:num>
            <m:den>
              <m:sSup>
                <m:e>
                  <m:d>
                    <m:dPr>
                      <m:begChr m:val="("/>
                      <m:sepChr m:val=""/>
                      <m:endChr m:val=")"/>
                      <m:grow/>
                    </m:dPr>
                    <m:e>
                      <m:r>
                        <m:t>x</m:t>
                      </m:r>
                      <m:r>
                        <m:rPr>
                          <m:sty m:val="p"/>
                        </m:rPr>
                        <m:t>−</m:t>
                      </m:r>
                      <m:r>
                        <m:t>2</m:t>
                      </m:r>
                    </m:e>
                  </m:d>
                </m:e>
                <m:sup>
                  <m:r>
                    <m:t>2</m:t>
                  </m:r>
                </m:sup>
              </m:sSup>
            </m:den>
          </m:f>
          <m:r>
            <m:rPr>
              <m:sty m:val="p"/>
            </m:rPr>
            <m:t>=</m:t>
          </m:r>
          <m:f>
            <m:fPr>
              <m:type m:val="bar"/>
            </m:fPr>
            <m:num>
              <m:r>
                <m:t>2</m:t>
              </m:r>
              <m:sSup>
                <m:e>
                  <m:r>
                    <m:t>x</m:t>
                  </m:r>
                </m:e>
                <m:sup>
                  <m:r>
                    <m:t>2</m:t>
                  </m:r>
                </m:sup>
              </m:sSup>
              <m:r>
                <m:rPr>
                  <m:sty m:val="p"/>
                </m:rPr>
                <m:t>−</m:t>
              </m:r>
              <m:r>
                <m:t>4</m:t>
              </m:r>
              <m:r>
                <m:t>x</m:t>
              </m:r>
              <m:r>
                <m:rPr>
                  <m:sty m:val="p"/>
                </m:rPr>
                <m:t>−</m:t>
              </m:r>
              <m:sSup>
                <m:e>
                  <m:r>
                    <m:t>x</m:t>
                  </m:r>
                </m:e>
                <m:sup>
                  <m:r>
                    <m:t>2</m:t>
                  </m:r>
                </m:sup>
              </m:sSup>
              <m:r>
                <m:rPr>
                  <m:sty m:val="p"/>
                </m:rPr>
                <m:t>−</m:t>
              </m:r>
              <m:r>
                <m:t>1</m:t>
              </m:r>
            </m:num>
            <m:den>
              <m:sSup>
                <m:e>
                  <m:d>
                    <m:dPr>
                      <m:begChr m:val="("/>
                      <m:sepChr m:val=""/>
                      <m:endChr m:val=")"/>
                      <m:grow/>
                    </m:dPr>
                    <m:e>
                      <m:r>
                        <m:t>x</m:t>
                      </m:r>
                      <m:r>
                        <m:rPr>
                          <m:sty m:val="p"/>
                        </m:rPr>
                        <m:t>−</m:t>
                      </m:r>
                      <m:r>
                        <m:t>2</m:t>
                      </m:r>
                    </m:e>
                  </m:d>
                </m:e>
                <m:sup>
                  <m:r>
                    <m:t>2</m:t>
                  </m:r>
                </m:sup>
              </m:sSup>
            </m:den>
          </m:f>
          <m:r>
            <m:rPr>
              <m:sty m:val="p"/>
            </m:rPr>
            <m:t>=</m:t>
          </m:r>
          <m:f>
            <m:fPr>
              <m:type m:val="bar"/>
            </m:fPr>
            <m:num>
              <m:sSup>
                <m:e>
                  <m:r>
                    <m:t>x</m:t>
                  </m:r>
                </m:e>
                <m:sup>
                  <m:r>
                    <m:t>2</m:t>
                  </m:r>
                </m:sup>
              </m:sSup>
              <m:r>
                <m:rPr>
                  <m:sty m:val="p"/>
                </m:rPr>
                <m:t>−</m:t>
              </m:r>
              <m:r>
                <m:t>4</m:t>
              </m:r>
              <m:r>
                <m:t>x</m:t>
              </m:r>
              <m:r>
                <m:rPr>
                  <m:sty m:val="p"/>
                </m:rPr>
                <m:t>−</m:t>
              </m:r>
              <m:r>
                <m:t>1</m:t>
              </m:r>
            </m:num>
            <m:den>
              <m:sSup>
                <m:e>
                  <m:d>
                    <m:dPr>
                      <m:begChr m:val="("/>
                      <m:sepChr m:val=""/>
                      <m:endChr m:val=")"/>
                      <m:grow/>
                    </m:dPr>
                    <m:e>
                      <m:r>
                        <m:t>x</m:t>
                      </m:r>
                      <m:r>
                        <m:rPr>
                          <m:sty m:val="p"/>
                        </m:rPr>
                        <m:t>−</m:t>
                      </m:r>
                      <m:r>
                        <m:t>2</m:t>
                      </m:r>
                    </m:e>
                  </m:d>
                </m:e>
                <m:sup>
                  <m:r>
                    <m:t>2</m:t>
                  </m:r>
                </m:sup>
              </m:sSup>
            </m:den>
          </m:f>
          <m:r>
            <m:rPr>
              <m:sty m:val="p"/>
            </m:rPr>
            <m:t>.</m:t>
          </m:r>
        </m:oMath>
      </m:oMathPara>
    </w:p>
    <w:p>
      <w:pPr>
        <w:pStyle w:val="FirstParagraph"/>
      </w:pPr>
      <w:r>
        <w:rPr>
          <w:rFonts w:hint="eastAsia"/>
          <w:b/>
          <w:bCs/>
        </w:rPr>
        <w:t xml:space="preserve">习题</w:t>
      </w:r>
      <w:r>
        <w:rPr>
          <w:b/>
          <w:bCs/>
        </w:rPr>
        <w:t xml:space="preserve"> 1</w:t>
      </w:r>
      <w:r>
        <w:rPr>
          <w:rFonts w:hint="eastAsia"/>
        </w:rPr>
        <w:t xml:space="preserve">（避免商法则的替代方案）：将</w:t>
      </w:r>
      <w:r>
        <w:t xml:space="preserve"> </w:t>
      </w:r>
      <m:oMath>
        <m:r>
          <m:t>f</m:t>
        </m:r>
        <m:d>
          <m:dPr>
            <m:begChr m:val="("/>
            <m:sepChr m:val=""/>
            <m:endChr m:val=")"/>
            <m:grow/>
          </m:dPr>
          <m:e>
            <m:r>
              <m:t>x</m:t>
            </m:r>
          </m:e>
        </m:d>
        <m:r>
          <m:rPr>
            <m:sty m:val="p"/>
          </m:rPr>
          <m:t>=</m:t>
        </m:r>
        <m:f>
          <m:fPr>
            <m:type m:val="bar"/>
          </m:fPr>
          <m:num>
            <m:r>
              <m:t>x</m:t>
            </m:r>
          </m:num>
          <m:den>
            <m:sSup>
              <m:e>
                <m:r>
                  <m:t>x</m:t>
                </m:r>
              </m:e>
              <m:sup>
                <m:r>
                  <m:t>2</m:t>
                </m:r>
              </m:sup>
            </m:sSup>
            <m:r>
              <m:rPr>
                <m:sty m:val="p"/>
              </m:rPr>
              <m:t>+</m:t>
            </m:r>
            <m:r>
              <m:t>1</m:t>
            </m:r>
          </m:den>
        </m:f>
      </m:oMath>
      <w:r>
        <w:t xml:space="preserve"> </w:t>
      </w:r>
      <w:r>
        <w:rPr>
          <w:rFonts w:hint="eastAsia"/>
        </w:rPr>
        <w:t xml:space="preserve">改写为</w:t>
      </w:r>
      <w:r>
        <w:t xml:space="preserve"> </w:t>
      </w:r>
      <m:oMath>
        <m:r>
          <m:t>x</m:t>
        </m:r>
        <m:sSup>
          <m:e>
            <m:d>
              <m:dPr>
                <m:begChr m:val="("/>
                <m:sepChr m:val=""/>
                <m:endChr m:val=")"/>
                <m:grow/>
              </m:dPr>
              <m:e>
                <m:sSup>
                  <m:e>
                    <m:r>
                      <m:t>x</m:t>
                    </m:r>
                  </m:e>
                  <m:sup>
                    <m:r>
                      <m:t>2</m:t>
                    </m:r>
                  </m:sup>
                </m:sSup>
                <m:r>
                  <m:rPr>
                    <m:sty m:val="p"/>
                  </m:rPr>
                  <m:t>+</m:t>
                </m:r>
                <m:r>
                  <m:t>1</m:t>
                </m:r>
              </m:e>
            </m:d>
          </m:e>
          <m:sup>
            <m:r>
              <m:rPr>
                <m:sty m:val="p"/>
              </m:rPr>
              <m:t>−</m:t>
            </m:r>
            <m:r>
              <m:t>1</m:t>
            </m:r>
          </m:sup>
        </m:sSup>
      </m:oMath>
      <w:r>
        <w:t xml:space="preserve"> </w:t>
      </w:r>
      <w:r>
        <w:rPr>
          <w:rFonts w:hint="eastAsia"/>
        </w:rPr>
        <w:t xml:space="preserve">后用乘积法则与链式法则求导，验证结果与直接用商法则一致。此练习揭示一个深层事实：</w:t>
      </w:r>
      <w:r>
        <w:rPr>
          <w:rFonts w:hint="eastAsia"/>
          <w:b/>
          <w:bCs/>
        </w:rPr>
        <w:t xml:space="preserve">商法则在逻辑上是冗余的</w:t>
      </w:r>
      <w:r>
        <w:rPr>
          <w:rFonts w:hint="eastAsia"/>
        </w:rPr>
        <w:t xml:space="preserve">，它是乘积法则与链式法则的推论。理解这一点，工具箱就少了一条需要机械记忆的公式。</w:t>
      </w:r>
    </w:p>
    <w:p>
      <w:r>
        <w:pict>
          <v:rect style="width:0;height:1.5pt" o:hralign="center" o:hrstd="t" o:hr="t"/>
        </w:pict>
      </w:r>
    </w:p>
    <w:bookmarkEnd w:id="50"/>
    <w:bookmarkStart w:id="51" w:name="四链式法则复合函数的微分拆解"/>
    <w:p>
      <w:pPr>
        <w:pStyle w:val="Heading3"/>
      </w:pPr>
      <w:r>
        <w:rPr>
          <w:rFonts w:hint="eastAsia"/>
        </w:rPr>
        <w:t xml:space="preserve">四、链式法则——复合函数的微分拆解</w:t>
      </w:r>
    </w:p>
    <w:p>
      <w:pPr>
        <w:pStyle w:val="FirstParagraph"/>
      </w:pPr>
      <w:r>
        <w:rPr>
          <w:rFonts w:hint="eastAsia"/>
        </w:rPr>
        <w:t xml:space="preserve">链式法则是整个微分学中适用范围最广、应用最频繁的法则。没有它，</w:t>
      </w:r>
      <m:oMath>
        <m:sSup>
          <m:e>
            <m:d>
              <m:dPr>
                <m:begChr m:val="("/>
                <m:sepChr m:val=""/>
                <m:endChr m:val=")"/>
                <m:grow/>
              </m:dPr>
              <m:e>
                <m:sSup>
                  <m:e>
                    <m:r>
                      <m:t>x</m:t>
                    </m:r>
                  </m:e>
                  <m:sup>
                    <m:r>
                      <m:t>2</m:t>
                    </m:r>
                  </m:sup>
                </m:sSup>
                <m:r>
                  <m:rPr>
                    <m:sty m:val="p"/>
                  </m:rPr>
                  <m:t>+</m:t>
                </m:r>
                <m:r>
                  <m:t>1</m:t>
                </m:r>
              </m:e>
            </m:d>
          </m:e>
          <m:sup>
            <m:r>
              <m:t>100</m:t>
            </m:r>
          </m:sup>
        </m:sSup>
      </m:oMath>
      <w:r>
        <w:t xml:space="preserve"> </w:t>
      </w:r>
      <w:r>
        <w:rPr>
          <w:rFonts w:hint="eastAsia"/>
        </w:rPr>
        <w:t xml:space="preserve">这样的函数只能通过展开为多项式后逐项求导，计算量不可接受。</w:t>
      </w:r>
    </w:p>
    <w:p>
      <w:pPr>
        <w:pStyle w:val="BodyText"/>
      </w:pPr>
      <w:r>
        <w:rPr>
          <w:rFonts w:hint="eastAsia"/>
          <w:b/>
          <w:bCs/>
        </w:rPr>
        <w:t xml:space="preserve">定理</w:t>
      </w:r>
      <w:r>
        <w:rPr>
          <w:b/>
          <w:bCs/>
        </w:rPr>
        <w:t xml:space="preserve"> </w:t>
      </w:r>
      <w:r>
        <w:rPr>
          <w:rFonts w:hint="eastAsia"/>
          <w:b/>
          <w:bCs/>
        </w:rPr>
        <w:t xml:space="preserve">5（链式法则，Chain</w:t>
      </w:r>
      <w:r>
        <w:rPr>
          <w:b/>
          <w:bCs/>
        </w:rPr>
        <w:t xml:space="preserve"> </w:t>
      </w:r>
      <w:r>
        <w:rPr>
          <w:rFonts w:hint="eastAsia"/>
          <w:b/>
          <w:bCs/>
        </w:rPr>
        <w:t xml:space="preserve">Rule）</w:t>
      </w:r>
      <w:r>
        <w:t xml:space="preserve"> </w:t>
      </w:r>
      <w:r>
        <w:rPr>
          <w:rFonts w:hint="eastAsia"/>
        </w:rPr>
        <w:t xml:space="preserve">①【通用原理】</w:t>
      </w:r>
      <w:r>
        <w:t xml:space="preserve"> </w:t>
      </w:r>
      <w:r>
        <w:rPr>
          <w:rFonts w:hint="eastAsia"/>
        </w:rPr>
        <w:t xml:space="preserve">若</w:t>
      </w:r>
      <w:r>
        <w:t xml:space="preserve"> </w:t>
      </w:r>
      <m:oMath>
        <m:r>
          <m:t>g</m:t>
        </m:r>
      </m:oMath>
      <w:r>
        <w:t xml:space="preserve"> </w:t>
      </w:r>
      <w:r>
        <w:rPr>
          <w:rFonts w:hint="eastAsia"/>
        </w:rPr>
        <w:t xml:space="preserve">在</w:t>
      </w:r>
      <w:r>
        <w:t xml:space="preserve"> </w:t>
      </w:r>
      <m:oMath>
        <m:r>
          <m:t>x</m:t>
        </m:r>
      </m:oMath>
      <w:r>
        <w:t xml:space="preserve"> </w:t>
      </w:r>
      <w:r>
        <w:rPr>
          <w:rFonts w:hint="eastAsia"/>
        </w:rPr>
        <w:t xml:space="preserve">处可导，且</w:t>
      </w:r>
      <w:r>
        <w:t xml:space="preserve"> </w:t>
      </w:r>
      <m:oMath>
        <m:r>
          <m:t>f</m:t>
        </m:r>
      </m:oMath>
      <w:r>
        <w:t xml:space="preserve"> </w:t>
      </w:r>
      <w:r>
        <w:rPr>
          <w:rFonts w:hint="eastAsia"/>
        </w:rPr>
        <w:t xml:space="preserve">在</w:t>
      </w:r>
      <w:r>
        <w:t xml:space="preserve"> </w:t>
      </w:r>
      <m:oMath>
        <m:r>
          <m:t>u</m:t>
        </m:r>
        <m:r>
          <m:rPr>
            <m:sty m:val="p"/>
          </m:rPr>
          <m:t>=</m:t>
        </m:r>
        <m:r>
          <m:t>g</m:t>
        </m:r>
        <m:d>
          <m:dPr>
            <m:begChr m:val="("/>
            <m:sepChr m:val=""/>
            <m:endChr m:val=")"/>
            <m:grow/>
          </m:dPr>
          <m:e>
            <m:r>
              <m:t>x</m:t>
            </m:r>
          </m:e>
        </m:d>
      </m:oMath>
      <w:r>
        <w:t xml:space="preserve"> </w:t>
      </w:r>
      <w:r>
        <w:rPr>
          <w:rFonts w:hint="eastAsia"/>
        </w:rPr>
        <w:t xml:space="preserve">处可导，则复合函数</w:t>
      </w:r>
      <w:r>
        <w:t xml:space="preserve"> </w:t>
      </w:r>
      <m:oMath>
        <m:r>
          <m:t>F</m:t>
        </m:r>
        <m:d>
          <m:dPr>
            <m:begChr m:val="("/>
            <m:sepChr m:val=""/>
            <m:endChr m:val=")"/>
            <m:grow/>
          </m:dPr>
          <m:e>
            <m:r>
              <m:t>x</m:t>
            </m:r>
          </m:e>
        </m:d>
        <m:r>
          <m:rPr>
            <m:sty m:val="p"/>
          </m:rPr>
          <m:t>=</m:t>
        </m:r>
        <m:r>
          <m:t>f</m:t>
        </m:r>
        <m:d>
          <m:dPr>
            <m:begChr m:val="("/>
            <m:sepChr m:val=""/>
            <m:endChr m:val=")"/>
            <m:grow/>
          </m:dPr>
          <m:e>
            <m:r>
              <m:t>g</m:t>
            </m:r>
            <m:d>
              <m:dPr>
                <m:begChr m:val="("/>
                <m:sepChr m:val=""/>
                <m:endChr m:val=")"/>
                <m:grow/>
              </m:dPr>
              <m:e>
                <m:r>
                  <m:t>x</m:t>
                </m:r>
              </m:e>
            </m:d>
          </m:e>
        </m:d>
      </m:oMath>
      <w:r>
        <w:t xml:space="preserve"> </w:t>
      </w:r>
      <w:r>
        <w:rPr>
          <w:rFonts w:hint="eastAsia"/>
        </w:rPr>
        <w:t xml:space="preserve">在</w:t>
      </w:r>
      <w:r>
        <w:t xml:space="preserve"> </w:t>
      </w:r>
      <m:oMath>
        <m:r>
          <m:t>x</m:t>
        </m:r>
      </m:oMath>
      <w:r>
        <w:t xml:space="preserve"> </w:t>
      </w:r>
      <w:r>
        <w:rPr>
          <w:rFonts w:hint="eastAsia"/>
        </w:rPr>
        <w:t xml:space="preserve">处可导，且</w:t>
      </w:r>
    </w:p>
    <w:p>
      <w:pPr>
        <w:pStyle w:val="BodyText"/>
      </w:pPr>
      <m:oMathPara>
        <m:oMathParaPr>
          <m:jc m:val="center"/>
        </m:oMathParaPr>
        <m:oMath>
          <m:r>
            <m:t>F</m:t>
          </m:r>
          <m:r>
            <m:rPr>
              <m:sty m:val="p"/>
            </m:rPr>
            <m:t>′</m:t>
          </m:r>
          <m:d>
            <m:dPr>
              <m:begChr m:val="("/>
              <m:sepChr m:val=""/>
              <m:endChr m:val=")"/>
              <m:grow/>
            </m:dPr>
            <m:e>
              <m:r>
                <m:t>x</m:t>
              </m:r>
            </m:e>
          </m:d>
          <m:r>
            <m:rPr>
              <m:sty m:val="p"/>
            </m:rPr>
            <m:t>=</m:t>
          </m:r>
          <m:r>
            <m:t>f</m:t>
          </m:r>
          <m:r>
            <m:rPr>
              <m:sty m:val="p"/>
            </m:rPr>
            <m:t>′</m:t>
          </m:r>
          <m:d>
            <m:dPr>
              <m:begChr m:val="("/>
              <m:sepChr m:val=""/>
              <m:endChr m:val=")"/>
              <m:grow/>
            </m:dPr>
            <m:e>
              <m:r>
                <m:t>g</m:t>
              </m:r>
              <m:d>
                <m:dPr>
                  <m:begChr m:val="("/>
                  <m:sepChr m:val=""/>
                  <m:endChr m:val=")"/>
                  <m:grow/>
                </m:dPr>
                <m:e>
                  <m:r>
                    <m:t>x</m:t>
                  </m:r>
                </m:e>
              </m:d>
            </m:e>
          </m:d>
          <m:r>
            <m:rPr>
              <m:sty m:val="p"/>
            </m:rPr>
            <m:t>⋅</m:t>
          </m:r>
          <m:r>
            <m:t>g</m:t>
          </m:r>
          <m:r>
            <m:rPr>
              <m:sty m:val="p"/>
            </m:rPr>
            <m:t>′</m:t>
          </m:r>
          <m:d>
            <m:dPr>
              <m:begChr m:val="("/>
              <m:sepChr m:val=""/>
              <m:endChr m:val=")"/>
              <m:grow/>
            </m:dPr>
            <m:e>
              <m:r>
                <m:t>x</m:t>
              </m:r>
            </m:e>
          </m:d>
          <m:r>
            <m:rPr>
              <m:sty m:val="p"/>
            </m:rPr>
            <m:t>.</m:t>
          </m:r>
        </m:oMath>
      </m:oMathPara>
    </w:p>
    <w:p>
      <w:pPr>
        <w:pStyle w:val="FirstParagraph"/>
      </w:pPr>
      <w:r>
        <w:rPr>
          <w:rFonts w:hint="eastAsia"/>
        </w:rPr>
        <w:t xml:space="preserve">在</w:t>
      </w:r>
      <w:r>
        <w:t xml:space="preserve"> Leibniz </w:t>
      </w:r>
      <w:r>
        <w:rPr>
          <w:rFonts w:hint="eastAsia"/>
        </w:rPr>
        <w:t xml:space="preserve">记号下，设</w:t>
      </w:r>
      <w:r>
        <w:t xml:space="preserve"> </w:t>
      </w:r>
      <m:oMath>
        <m:r>
          <m:t>y</m:t>
        </m:r>
        <m:r>
          <m:rPr>
            <m:sty m:val="p"/>
          </m:rPr>
          <m:t>=</m:t>
        </m:r>
        <m:r>
          <m:t>f</m:t>
        </m:r>
        <m:d>
          <m:dPr>
            <m:begChr m:val="("/>
            <m:sepChr m:val=""/>
            <m:endChr m:val=")"/>
            <m:grow/>
          </m:dPr>
          <m:e>
            <m:r>
              <m:t>u</m:t>
            </m:r>
          </m:e>
        </m:d>
      </m:oMath>
      <w:r>
        <w:rPr>
          <w:rFonts w:hint="eastAsia"/>
        </w:rPr>
        <w:t xml:space="preserve">，</w:t>
      </w:r>
      <m:oMath>
        <m:r>
          <m:t>u</m:t>
        </m:r>
        <m:r>
          <m:rPr>
            <m:sty m:val="p"/>
          </m:rPr>
          <m:t>=</m:t>
        </m:r>
        <m:r>
          <m:t>g</m:t>
        </m:r>
        <m:d>
          <m:dPr>
            <m:begChr m:val="("/>
            <m:sepChr m:val=""/>
            <m:endChr m:val=")"/>
            <m:grow/>
          </m:dPr>
          <m:e>
            <m:r>
              <m:t>x</m:t>
            </m:r>
          </m:e>
        </m:d>
      </m:oMath>
      <w:r>
        <w:rPr>
          <w:rFonts w:hint="eastAsia"/>
        </w:rPr>
        <w:t xml:space="preserve">，则</w:t>
      </w:r>
    </w:p>
    <w:p>
      <w:pPr>
        <w:pStyle w:val="BodyText"/>
      </w:pPr>
      <m:oMathPara>
        <m:oMathParaPr>
          <m:jc m:val="center"/>
        </m:oMathParaPr>
        <m:oMath>
          <m:f>
            <m:fPr>
              <m:type m:val="bar"/>
            </m:fPr>
            <m:num>
              <m:r>
                <m:t>d</m:t>
              </m:r>
              <m:r>
                <m:t>y</m:t>
              </m:r>
            </m:num>
            <m:den>
              <m:r>
                <m:t>d</m:t>
              </m:r>
              <m:r>
                <m:t>x</m:t>
              </m:r>
            </m:den>
          </m:f>
          <m:r>
            <m:rPr>
              <m:sty m:val="p"/>
            </m:rPr>
            <m:t>=</m:t>
          </m:r>
          <m:f>
            <m:fPr>
              <m:type m:val="bar"/>
            </m:fPr>
            <m:num>
              <m:r>
                <m:t>d</m:t>
              </m:r>
              <m:r>
                <m:t>y</m:t>
              </m:r>
            </m:num>
            <m:den>
              <m:r>
                <m:t>d</m:t>
              </m:r>
              <m:r>
                <m:t>u</m:t>
              </m:r>
            </m:den>
          </m:f>
          <m:r>
            <m:rPr>
              <m:sty m:val="p"/>
            </m:rPr>
            <m:t>⋅</m:t>
          </m:r>
          <m:f>
            <m:fPr>
              <m:type m:val="bar"/>
            </m:fPr>
            <m:num>
              <m:r>
                <m:t>d</m:t>
              </m:r>
              <m:r>
                <m:t>u</m:t>
              </m:r>
            </m:num>
            <m:den>
              <m:r>
                <m:t>d</m:t>
              </m:r>
              <m:r>
                <m:t>x</m:t>
              </m:r>
            </m:den>
          </m:f>
          <m:r>
            <m:rPr>
              <m:sty m:val="p"/>
            </m:rPr>
            <m:t>.</m:t>
          </m:r>
        </m:oMath>
      </m:oMathPara>
    </w:p>
    <w:p>
      <w:pPr>
        <w:pStyle w:val="FirstParagraph"/>
      </w:pPr>
      <w:r>
        <w:rPr>
          <w:rFonts w:hint="eastAsia"/>
        </w:rPr>
        <w:t xml:space="preserve">这个记号的直观优势在于：</w:t>
      </w:r>
      <m:oMath>
        <m:r>
          <m:t>d</m:t>
        </m:r>
        <m:r>
          <m:t>u</m:t>
        </m:r>
      </m:oMath>
      <w:r>
        <w:t xml:space="preserve"> </w:t>
      </w:r>
      <w:r>
        <w:rPr>
          <w:rFonts w:hint="eastAsia"/>
        </w:rPr>
        <w:t xml:space="preserve">仿佛被“约掉”了，虽然这只是形式上的类比而非严格数学推导，但它在多变量链式法则中具有更强的启发力量。</w:t>
      </w:r>
    </w:p>
    <w:p>
      <w:pPr>
        <w:pStyle w:val="BodyText"/>
      </w:pPr>
      <w:r>
        <w:rPr>
          <w:rFonts w:hint="eastAsia"/>
          <w:b/>
          <w:bCs/>
        </w:rPr>
        <w:t xml:space="preserve">关键推导（概要）</w:t>
      </w:r>
      <w:r>
        <w:rPr>
          <w:rFonts w:hint="eastAsia"/>
        </w:rPr>
        <w:t xml:space="preserve">：当</w:t>
      </w:r>
      <w:r>
        <w:t xml:space="preserve"> </w:t>
      </w:r>
      <m:oMath>
        <m:r>
          <m:t>g</m:t>
        </m:r>
        <m:d>
          <m:dPr>
            <m:begChr m:val="("/>
            <m:sepChr m:val=""/>
            <m:endChr m:val=")"/>
            <m:grow/>
          </m:dPr>
          <m:e>
            <m:r>
              <m:t>x</m:t>
            </m:r>
            <m:r>
              <m:rPr>
                <m:sty m:val="p"/>
              </m:rPr>
              <m:t>+</m:t>
            </m:r>
            <m:r>
              <m:t>h</m:t>
            </m:r>
          </m:e>
        </m:d>
        <m:r>
          <m:rPr>
            <m:sty m:val="p"/>
          </m:rPr>
          <m:t>≠</m:t>
        </m:r>
        <m:r>
          <m:t>g</m:t>
        </m:r>
        <m:d>
          <m:dPr>
            <m:begChr m:val="("/>
            <m:sepChr m:val=""/>
            <m:endChr m:val=")"/>
            <m:grow/>
          </m:dPr>
          <m:e>
            <m:r>
              <m:t>x</m:t>
            </m:r>
          </m:e>
        </m:d>
      </m:oMath>
      <w:r>
        <w:t xml:space="preserve"> </w:t>
      </w:r>
      <w:r>
        <w:rPr>
          <w:rFonts w:hint="eastAsia"/>
        </w:rPr>
        <w:t xml:space="preserve">时，可写</w:t>
      </w:r>
    </w:p>
    <w:p>
      <w:pPr>
        <w:pStyle w:val="BodyText"/>
      </w:pPr>
      <m:oMathPara>
        <m:oMathParaPr>
          <m:jc m:val="center"/>
        </m:oMathParaPr>
        <m:oMath>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e>
              </m:d>
            </m:num>
            <m:den>
              <m:r>
                <m:t>h</m:t>
              </m:r>
            </m:den>
          </m:f>
          <m:r>
            <m:rPr>
              <m:sty m:val="p"/>
            </m:rPr>
            <m:t>=</m:t>
          </m:r>
          <m:f>
            <m:fPr>
              <m:type m:val="bar"/>
            </m:fPr>
            <m:num>
              <m:r>
                <m:t>f</m:t>
              </m:r>
              <m:d>
                <m:dPr>
                  <m:begChr m:val="("/>
                  <m:sepChr m:val=""/>
                  <m:endChr m:val=")"/>
                  <m:grow/>
                </m:dPr>
                <m:e>
                  <m:r>
                    <m:t>g</m:t>
                  </m:r>
                  <m:d>
                    <m:dPr>
                      <m:begChr m:val="("/>
                      <m:sepChr m:val=""/>
                      <m:endChr m:val=")"/>
                      <m:grow/>
                    </m:dPr>
                    <m:e>
                      <m:r>
                        <m:t>x</m:t>
                      </m:r>
                      <m:r>
                        <m:rPr>
                          <m:sty m:val="p"/>
                        </m:rPr>
                        <m:t>+</m:t>
                      </m:r>
                      <m:r>
                        <m:t>h</m:t>
                      </m:r>
                    </m:e>
                  </m:d>
                </m:e>
              </m:d>
              <m:r>
                <m:rPr>
                  <m:sty m:val="p"/>
                </m:rPr>
                <m:t>−</m:t>
              </m:r>
              <m:r>
                <m:t>f</m:t>
              </m:r>
              <m:d>
                <m:dPr>
                  <m:begChr m:val="("/>
                  <m:sepChr m:val=""/>
                  <m:endChr m:val=")"/>
                  <m:grow/>
                </m:dPr>
                <m:e>
                  <m:r>
                    <m:t>g</m:t>
                  </m:r>
                  <m:d>
                    <m:dPr>
                      <m:begChr m:val="("/>
                      <m:sepChr m:val=""/>
                      <m:endChr m:val=")"/>
                      <m:grow/>
                    </m:dPr>
                    <m:e>
                      <m:r>
                        <m:t>x</m:t>
                      </m:r>
                    </m:e>
                  </m:d>
                </m:e>
              </m:d>
            </m:num>
            <m:den>
              <m:r>
                <m:t>g</m:t>
              </m:r>
              <m:d>
                <m:dPr>
                  <m:begChr m:val="("/>
                  <m:sepChr m:val=""/>
                  <m:endChr m:val=")"/>
                  <m:grow/>
                </m:dPr>
                <m:e>
                  <m:r>
                    <m:t>x</m:t>
                  </m:r>
                  <m:r>
                    <m:rPr>
                      <m:sty m:val="p"/>
                    </m:rPr>
                    <m:t>+</m:t>
                  </m:r>
                  <m:r>
                    <m:t>h</m:t>
                  </m:r>
                </m:e>
              </m:d>
              <m:r>
                <m:rPr>
                  <m:sty m:val="p"/>
                </m:rPr>
                <m:t>−</m:t>
              </m:r>
              <m:r>
                <m:t>g</m:t>
              </m:r>
              <m:d>
                <m:dPr>
                  <m:begChr m:val="("/>
                  <m:sepChr m:val=""/>
                  <m:endChr m:val=")"/>
                  <m:grow/>
                </m:dPr>
                <m:e>
                  <m:r>
                    <m:t>x</m:t>
                  </m:r>
                </m:e>
              </m:d>
            </m:den>
          </m:f>
          <m:r>
            <m:rPr>
              <m:sty m:val="p"/>
            </m:rPr>
            <m:t>⋅</m:t>
          </m:r>
          <m:f>
            <m:fPr>
              <m:type m:val="bar"/>
            </m:fPr>
            <m:num>
              <m:r>
                <m:t>g</m:t>
              </m:r>
              <m:d>
                <m:dPr>
                  <m:begChr m:val="("/>
                  <m:sepChr m:val=""/>
                  <m:endChr m:val=")"/>
                  <m:grow/>
                </m:dPr>
                <m:e>
                  <m:r>
                    <m:t>x</m:t>
                  </m:r>
                  <m:r>
                    <m:rPr>
                      <m:sty m:val="p"/>
                    </m:rPr>
                    <m:t>+</m:t>
                  </m:r>
                  <m:r>
                    <m:t>h</m:t>
                  </m:r>
                </m:e>
              </m:d>
              <m:r>
                <m:rPr>
                  <m:sty m:val="p"/>
                </m:rPr>
                <m:t>−</m:t>
              </m:r>
              <m:r>
                <m:t>g</m:t>
              </m:r>
              <m:d>
                <m:dPr>
                  <m:begChr m:val="("/>
                  <m:sepChr m:val=""/>
                  <m:endChr m:val=")"/>
                  <m:grow/>
                </m:dPr>
                <m:e>
                  <m:r>
                    <m:t>x</m:t>
                  </m:r>
                </m:e>
              </m:d>
            </m:num>
            <m:den>
              <m:r>
                <m:t>h</m:t>
              </m:r>
            </m:den>
          </m:f>
          <m:r>
            <m:rPr>
              <m:sty m:val="p"/>
            </m:rPr>
            <m:t>.</m:t>
          </m:r>
        </m:oMath>
      </m:oMathPara>
    </w:p>
    <w:p>
      <w:pPr>
        <w:pStyle w:val="FirstParagraph"/>
      </w:pPr>
      <w:r>
        <w:rPr>
          <w:rFonts w:hint="eastAsia"/>
        </w:rPr>
        <w:t xml:space="preserve">令</w:t>
      </w:r>
      <w:r>
        <w:t xml:space="preserve"> </w:t>
      </w:r>
      <m:oMath>
        <m:r>
          <m:t>h</m:t>
        </m:r>
        <m:r>
          <m:rPr>
            <m:sty m:val="p"/>
          </m:rPr>
          <m:t>→</m:t>
        </m:r>
        <m:r>
          <m:t>0</m:t>
        </m:r>
      </m:oMath>
      <w:r>
        <w:rPr>
          <w:rFonts w:hint="eastAsia"/>
        </w:rPr>
        <w:t xml:space="preserve">，第一因子趋于</w:t>
      </w:r>
      <w:r>
        <w:t xml:space="preserve"> </w:t>
      </w:r>
      <m:oMath>
        <m:r>
          <m:t>f</m:t>
        </m:r>
        <m:r>
          <m:rPr>
            <m:sty m:val="p"/>
          </m:rPr>
          <m:t>′</m:t>
        </m:r>
        <m:d>
          <m:dPr>
            <m:begChr m:val="("/>
            <m:sepChr m:val=""/>
            <m:endChr m:val=")"/>
            <m:grow/>
          </m:dPr>
          <m:e>
            <m:r>
              <m:t>g</m:t>
            </m:r>
            <m:d>
              <m:dPr>
                <m:begChr m:val="("/>
                <m:sepChr m:val=""/>
                <m:endChr m:val=")"/>
                <m:grow/>
              </m:dPr>
              <m:e>
                <m:r>
                  <m:t>x</m:t>
                </m:r>
              </m:e>
            </m:d>
          </m:e>
        </m:d>
      </m:oMath>
      <w:r>
        <w:rPr>
          <w:rFonts w:hint="eastAsia"/>
        </w:rPr>
        <w:t xml:space="preserve">，第二因子趋于</w:t>
      </w:r>
      <w:r>
        <w:t xml:space="preserve"> </w:t>
      </w:r>
      <m:oMath>
        <m:r>
          <m:t>g</m:t>
        </m:r>
        <m:r>
          <m:rPr>
            <m:sty m:val="p"/>
          </m:rPr>
          <m:t>′</m:t>
        </m:r>
        <m:d>
          <m:dPr>
            <m:begChr m:val="("/>
            <m:sepChr m:val=""/>
            <m:endChr m:val=")"/>
            <m:grow/>
          </m:dPr>
          <m:e>
            <m:r>
              <m:t>x</m:t>
            </m:r>
          </m:e>
        </m:d>
      </m:oMath>
      <w:r>
        <w:rPr>
          <w:rFonts w:hint="eastAsia"/>
        </w:rPr>
        <w:t xml:space="preserve">。严格的困难在于</w:t>
      </w:r>
      <w:r>
        <w:t xml:space="preserve"> </w:t>
      </w:r>
      <m:oMath>
        <m:r>
          <m:t>g</m:t>
        </m:r>
        <m:d>
          <m:dPr>
            <m:begChr m:val="("/>
            <m:sepChr m:val=""/>
            <m:endChr m:val=")"/>
            <m:grow/>
          </m:dPr>
          <m:e>
            <m:r>
              <m:t>x</m:t>
            </m:r>
            <m:r>
              <m:rPr>
                <m:sty m:val="p"/>
              </m:rPr>
              <m:t>+</m:t>
            </m:r>
            <m:r>
              <m:t>h</m:t>
            </m:r>
          </m:e>
        </m:d>
        <m:r>
          <m:rPr>
            <m:sty m:val="p"/>
          </m:rPr>
          <m:t>=</m:t>
        </m:r>
        <m:r>
          <m:t>g</m:t>
        </m:r>
        <m:d>
          <m:dPr>
            <m:begChr m:val="("/>
            <m:sepChr m:val=""/>
            <m:endChr m:val=")"/>
            <m:grow/>
          </m:dPr>
          <m:e>
            <m:r>
              <m:t>x</m:t>
            </m:r>
          </m:e>
        </m:d>
      </m:oMath>
      <w:r>
        <w:t xml:space="preserve"> </w:t>
      </w:r>
      <w:r>
        <w:rPr>
          <w:rFonts w:hint="eastAsia"/>
        </w:rPr>
        <w:t xml:space="preserve">而</w:t>
      </w:r>
      <w:r>
        <w:t xml:space="preserve"> </w:t>
      </w:r>
      <m:oMath>
        <m:r>
          <m:t>h</m:t>
        </m:r>
        <m:r>
          <m:rPr>
            <m:sty m:val="p"/>
          </m:rPr>
          <m:t>≠</m:t>
        </m:r>
        <m:r>
          <m:t>0</m:t>
        </m:r>
      </m:oMath>
      <w:r>
        <w:t xml:space="preserve"> </w:t>
      </w:r>
      <w:r>
        <w:rPr>
          <w:rFonts w:hint="eastAsia"/>
        </w:rPr>
        <w:t xml:space="preserve">的情形（即</w:t>
      </w:r>
      <w:r>
        <w:t xml:space="preserve"> </w:t>
      </w:r>
      <m:oMath>
        <m:r>
          <m:t>g</m:t>
        </m:r>
      </m:oMath>
      <w:r>
        <w:t xml:space="preserve"> </w:t>
      </w:r>
      <w:r>
        <w:rPr>
          <w:rFonts w:hint="eastAsia"/>
        </w:rPr>
        <w:t xml:space="preserve">在</w:t>
      </w:r>
      <w:r>
        <w:t xml:space="preserve"> </w:t>
      </w:r>
      <m:oMath>
        <m:r>
          <m:t>x</m:t>
        </m:r>
      </m:oMath>
      <w:r>
        <w:t xml:space="preserve"> </w:t>
      </w:r>
      <w:r>
        <w:rPr>
          <w:rFonts w:hint="eastAsia"/>
        </w:rPr>
        <w:t xml:space="preserve">附近局部为常数），此时上述分解失效，但在可导条件下，</w:t>
      </w:r>
      <m:oMath>
        <m:r>
          <m:t>F</m:t>
        </m:r>
        <m:r>
          <m:rPr>
            <m:sty m:val="p"/>
          </m:rPr>
          <m:t>′</m:t>
        </m:r>
        <m:d>
          <m:dPr>
            <m:begChr m:val="("/>
            <m:sepChr m:val=""/>
            <m:endChr m:val=")"/>
            <m:grow/>
          </m:dPr>
          <m:e>
            <m:r>
              <m:t>x</m:t>
            </m:r>
          </m:e>
        </m:d>
        <m:r>
          <m:rPr>
            <m:sty m:val="p"/>
          </m:rPr>
          <m:t>=</m:t>
        </m:r>
        <m:r>
          <m:t>f</m:t>
        </m:r>
        <m:r>
          <m:rPr>
            <m:sty m:val="p"/>
          </m:rPr>
          <m:t>′</m:t>
        </m:r>
        <m:d>
          <m:dPr>
            <m:begChr m:val="("/>
            <m:sepChr m:val=""/>
            <m:endChr m:val=")"/>
            <m:grow/>
          </m:dPr>
          <m:e>
            <m:r>
              <m:t>g</m:t>
            </m:r>
            <m:d>
              <m:dPr>
                <m:begChr m:val="("/>
                <m:sepChr m:val=""/>
                <m:endChr m:val=")"/>
                <m:grow/>
              </m:dPr>
              <m:e>
                <m:r>
                  <m:t>x</m:t>
                </m:r>
              </m:e>
            </m:d>
          </m:e>
        </m:d>
        <m:r>
          <m:t>g</m:t>
        </m:r>
        <m:r>
          <m:rPr>
            <m:sty m:val="p"/>
          </m:rPr>
          <m:t>′</m:t>
        </m:r>
        <m:d>
          <m:dPr>
            <m:begChr m:val="("/>
            <m:sepChr m:val=""/>
            <m:endChr m:val=")"/>
            <m:grow/>
          </m:dPr>
          <m:e>
            <m:r>
              <m:t>x</m:t>
            </m:r>
          </m:e>
        </m:d>
      </m:oMath>
      <w:r>
        <w:t xml:space="preserve"> </w:t>
      </w:r>
      <w:r>
        <w:rPr>
          <w:rFonts w:hint="eastAsia"/>
        </w:rPr>
        <w:t xml:space="preserve">仍然成立。严格的</w:t>
      </w:r>
      <w:r>
        <w:t xml:space="preserve"> </w:t>
      </w:r>
      <m:oMath>
        <m:r>
          <m:t>ε</m:t>
        </m:r>
      </m:oMath>
      <w:r>
        <w:t xml:space="preserve">-</w:t>
      </w:r>
      <m:oMath>
        <m:r>
          <m:t>δ</m:t>
        </m:r>
      </m:oMath>
      <w:r>
        <w:t xml:space="preserve"> </w:t>
      </w:r>
      <w:r>
        <w:rPr>
          <w:rFonts w:hint="eastAsia"/>
        </w:rPr>
        <w:t xml:space="preserve">证明可参见</w:t>
      </w:r>
      <w:r>
        <w:t xml:space="preserve"> </w:t>
      </w:r>
      <w:r>
        <w:rPr>
          <w:rFonts w:hint="eastAsia"/>
        </w:rPr>
        <w:t xml:space="preserve">Spivak《Calculus》第十章，此处不再展开。</w:t>
      </w:r>
    </w:p>
    <w:p>
      <w:pPr>
        <w:pStyle w:val="BodyText"/>
      </w:pPr>
      <w:r>
        <w:rPr>
          <w:rFonts w:hint="eastAsia"/>
          <w:b/>
          <w:bCs/>
        </w:rPr>
        <w:t xml:space="preserve">例</w:t>
      </w:r>
      <w:r>
        <w:rPr>
          <w:b/>
          <w:bCs/>
        </w:rPr>
        <w:t xml:space="preserve"> </w:t>
      </w:r>
      <w:r>
        <w:rPr>
          <w:rFonts w:hint="eastAsia"/>
          <w:b/>
          <w:bCs/>
        </w:rPr>
        <w:t xml:space="preserve">5（基本复合）</w:t>
      </w:r>
      <w:r>
        <w:br/>
      </w:r>
      <w:r>
        <w:rPr>
          <w:rFonts w:hint="eastAsia"/>
        </w:rPr>
        <w:t xml:space="preserve">求</w:t>
      </w:r>
      <w:r>
        <w:t xml:space="preserve"> </w:t>
      </w:r>
      <m:oMath>
        <m:r>
          <m:t>F</m:t>
        </m:r>
        <m:d>
          <m:dPr>
            <m:begChr m:val="("/>
            <m:sepChr m:val=""/>
            <m:endChr m:val=")"/>
            <m:grow/>
          </m:dPr>
          <m:e>
            <m:r>
              <m:t>x</m:t>
            </m:r>
          </m:e>
        </m:d>
        <m:r>
          <m:rPr>
            <m:sty m:val="p"/>
          </m:rPr>
          <m:t>=</m:t>
        </m:r>
        <m:sSup>
          <m:e>
            <m:d>
              <m:dPr>
                <m:begChr m:val="("/>
                <m:sepChr m:val=""/>
                <m:endChr m:val=")"/>
                <m:grow/>
              </m:dPr>
              <m:e>
                <m:r>
                  <m:t>3</m:t>
                </m:r>
                <m:sSup>
                  <m:e>
                    <m:r>
                      <m:t>x</m:t>
                    </m:r>
                  </m:e>
                  <m:sup>
                    <m:r>
                      <m:t>2</m:t>
                    </m:r>
                  </m:sup>
                </m:sSup>
                <m:r>
                  <m:rPr>
                    <m:sty m:val="p"/>
                  </m:rPr>
                  <m:t>+</m:t>
                </m:r>
                <m:r>
                  <m:t>1</m:t>
                </m:r>
              </m:e>
            </m:d>
          </m:e>
          <m:sup>
            <m:r>
              <m:t>5</m:t>
            </m:r>
          </m:sup>
        </m:sSup>
      </m:oMath>
      <w:r>
        <w:t xml:space="preserve"> </w:t>
      </w:r>
      <w:r>
        <w:rPr>
          <w:rFonts w:hint="eastAsia"/>
        </w:rPr>
        <w:t xml:space="preserve">的导数。</w:t>
      </w:r>
      <w:r>
        <w:br/>
      </w:r>
      <w:r>
        <w:rPr>
          <w:rFonts w:hint="eastAsia"/>
        </w:rPr>
        <w:t xml:space="preserve">设外层</w:t>
      </w:r>
      <w:r>
        <w:t xml:space="preserve"> </w:t>
      </w:r>
      <m:oMath>
        <m:r>
          <m:t>f</m:t>
        </m:r>
        <m:d>
          <m:dPr>
            <m:begChr m:val="("/>
            <m:sepChr m:val=""/>
            <m:endChr m:val=")"/>
            <m:grow/>
          </m:dPr>
          <m:e>
            <m:r>
              <m:t>u</m:t>
            </m:r>
          </m:e>
        </m:d>
        <m:r>
          <m:rPr>
            <m:sty m:val="p"/>
          </m:rPr>
          <m:t>=</m:t>
        </m:r>
        <m:sSup>
          <m:e>
            <m:r>
              <m:t>u</m:t>
            </m:r>
          </m:e>
          <m:sup>
            <m:r>
              <m:t>5</m:t>
            </m:r>
          </m:sup>
        </m:sSup>
      </m:oMath>
      <w:r>
        <w:rPr>
          <w:rFonts w:hint="eastAsia"/>
        </w:rPr>
        <w:t xml:space="preserve">，</w:t>
      </w:r>
      <m:oMath>
        <m:r>
          <m:t>f</m:t>
        </m:r>
        <m:r>
          <m:rPr>
            <m:sty m:val="p"/>
          </m:rPr>
          <m:t>′</m:t>
        </m:r>
        <m:d>
          <m:dPr>
            <m:begChr m:val="("/>
            <m:sepChr m:val=""/>
            <m:endChr m:val=")"/>
            <m:grow/>
          </m:dPr>
          <m:e>
            <m:r>
              <m:t>u</m:t>
            </m:r>
          </m:e>
        </m:d>
        <m:r>
          <m:rPr>
            <m:sty m:val="p"/>
          </m:rPr>
          <m:t>=</m:t>
        </m:r>
        <m:r>
          <m:t>5</m:t>
        </m:r>
        <m:sSup>
          <m:e>
            <m:r>
              <m:t>u</m:t>
            </m:r>
          </m:e>
          <m:sup>
            <m:r>
              <m:t>4</m:t>
            </m:r>
          </m:sup>
        </m:sSup>
      </m:oMath>
      <w:r>
        <w:rPr>
          <w:rFonts w:hint="eastAsia"/>
        </w:rPr>
        <w:t xml:space="preserve">；内层</w:t>
      </w:r>
      <w:r>
        <w:t xml:space="preserve"> </w:t>
      </w:r>
      <m:oMath>
        <m:r>
          <m:t>u</m:t>
        </m:r>
        <m:r>
          <m:rPr>
            <m:sty m:val="p"/>
          </m:rPr>
          <m:t>=</m:t>
        </m:r>
        <m:r>
          <m:t>g</m:t>
        </m:r>
        <m:d>
          <m:dPr>
            <m:begChr m:val="("/>
            <m:sepChr m:val=""/>
            <m:endChr m:val=")"/>
            <m:grow/>
          </m:dPr>
          <m:e>
            <m:r>
              <m:t>x</m:t>
            </m:r>
          </m:e>
        </m:d>
        <m:r>
          <m:rPr>
            <m:sty m:val="p"/>
          </m:rPr>
          <m:t>=</m:t>
        </m:r>
        <m:r>
          <m:t>3</m:t>
        </m:r>
        <m:sSup>
          <m:e>
            <m:r>
              <m:t>x</m:t>
            </m:r>
          </m:e>
          <m:sup>
            <m:r>
              <m:t>2</m:t>
            </m:r>
          </m:sup>
        </m:sSup>
        <m:r>
          <m:rPr>
            <m:sty m:val="p"/>
          </m:rPr>
          <m:t>+</m:t>
        </m:r>
        <m:r>
          <m:t>1</m:t>
        </m:r>
      </m:oMath>
      <w:r>
        <w:rPr>
          <w:rFonts w:hint="eastAsia"/>
        </w:rPr>
        <w:t xml:space="preserve">，</w:t>
      </w:r>
      <m:oMath>
        <m:r>
          <m:t>g</m:t>
        </m:r>
        <m:r>
          <m:rPr>
            <m:sty m:val="p"/>
          </m:rPr>
          <m:t>′</m:t>
        </m:r>
        <m:d>
          <m:dPr>
            <m:begChr m:val="("/>
            <m:sepChr m:val=""/>
            <m:endChr m:val=")"/>
            <m:grow/>
          </m:dPr>
          <m:e>
            <m:r>
              <m:t>x</m:t>
            </m:r>
          </m:e>
        </m:d>
        <m:r>
          <m:rPr>
            <m:sty m:val="p"/>
          </m:rPr>
          <m:t>=</m:t>
        </m:r>
        <m:r>
          <m:t>6</m:t>
        </m:r>
        <m:r>
          <m:t>x</m:t>
        </m:r>
      </m:oMath>
      <w:r>
        <w:rPr>
          <w:rFonts w:hint="eastAsia"/>
        </w:rPr>
        <w:t xml:space="preserve">。则</w:t>
      </w:r>
    </w:p>
    <w:p>
      <w:pPr>
        <w:pStyle w:val="BodyText"/>
      </w:pPr>
      <m:oMathPara>
        <m:oMathParaPr>
          <m:jc m:val="center"/>
        </m:oMathParaPr>
        <m:oMath>
          <m:r>
            <m:t>F</m:t>
          </m:r>
          <m:r>
            <m:rPr>
              <m:sty m:val="p"/>
            </m:rPr>
            <m:t>′</m:t>
          </m:r>
          <m:d>
            <m:dPr>
              <m:begChr m:val="("/>
              <m:sepChr m:val=""/>
              <m:endChr m:val=")"/>
              <m:grow/>
            </m:dPr>
            <m:e>
              <m:r>
                <m:t>x</m:t>
              </m:r>
            </m:e>
          </m:d>
          <m:r>
            <m:rPr>
              <m:sty m:val="p"/>
            </m:rPr>
            <m:t>=</m:t>
          </m:r>
          <m:r>
            <m:t>5</m:t>
          </m:r>
          <m:sSup>
            <m:e>
              <m:d>
                <m:dPr>
                  <m:begChr m:val="("/>
                  <m:sepChr m:val=""/>
                  <m:endChr m:val=")"/>
                  <m:grow/>
                </m:dPr>
                <m:e>
                  <m:r>
                    <m:t>3</m:t>
                  </m:r>
                  <m:sSup>
                    <m:e>
                      <m:r>
                        <m:t>x</m:t>
                      </m:r>
                    </m:e>
                    <m:sup>
                      <m:r>
                        <m:t>2</m:t>
                      </m:r>
                    </m:sup>
                  </m:sSup>
                  <m:r>
                    <m:rPr>
                      <m:sty m:val="p"/>
                    </m:rPr>
                    <m:t>+</m:t>
                  </m:r>
                  <m:r>
                    <m:t>1</m:t>
                  </m:r>
                </m:e>
              </m:d>
            </m:e>
            <m:sup>
              <m:r>
                <m:t>4</m:t>
              </m:r>
            </m:sup>
          </m:sSup>
          <m:r>
            <m:rPr>
              <m:sty m:val="p"/>
            </m:rPr>
            <m:t>⋅</m:t>
          </m:r>
          <m:r>
            <m:t>6</m:t>
          </m:r>
          <m:r>
            <m:t>x</m:t>
          </m:r>
          <m:r>
            <m:rPr>
              <m:sty m:val="p"/>
            </m:rPr>
            <m:t>=</m:t>
          </m:r>
          <m:r>
            <m:t>30</m:t>
          </m:r>
          <m:r>
            <m:t>x</m:t>
          </m:r>
          <m:sSup>
            <m:e>
              <m:d>
                <m:dPr>
                  <m:begChr m:val="("/>
                  <m:sepChr m:val=""/>
                  <m:endChr m:val=")"/>
                  <m:grow/>
                </m:dPr>
                <m:e>
                  <m:r>
                    <m:t>3</m:t>
                  </m:r>
                  <m:sSup>
                    <m:e>
                      <m:r>
                        <m:t>x</m:t>
                      </m:r>
                    </m:e>
                    <m:sup>
                      <m:r>
                        <m:t>2</m:t>
                      </m:r>
                    </m:sup>
                  </m:sSup>
                  <m:r>
                    <m:rPr>
                      <m:sty m:val="p"/>
                    </m:rPr>
                    <m:t>+</m:t>
                  </m:r>
                  <m:r>
                    <m:t>1</m:t>
                  </m:r>
                </m:e>
              </m:d>
            </m:e>
            <m:sup>
              <m:r>
                <m:t>4</m:t>
              </m:r>
            </m:sup>
          </m:sSup>
          <m:r>
            <m:rPr>
              <m:sty m:val="p"/>
            </m:rPr>
            <m:t>.</m:t>
          </m:r>
        </m:oMath>
      </m:oMathPara>
    </w:p>
    <w:p>
      <w:pPr>
        <w:pStyle w:val="FirstParagraph"/>
      </w:pPr>
      <w:r>
        <w:rPr>
          <w:rFonts w:hint="eastAsia"/>
          <w:b/>
          <w:bCs/>
        </w:rPr>
        <w:t xml:space="preserve">例</w:t>
      </w:r>
      <w:r>
        <w:rPr>
          <w:b/>
          <w:bCs/>
        </w:rPr>
        <w:t xml:space="preserve"> </w:t>
      </w:r>
      <w:r>
        <w:rPr>
          <w:rFonts w:hint="eastAsia"/>
          <w:b/>
          <w:bCs/>
        </w:rPr>
        <w:t xml:space="preserve">6（多重链式法则）</w:t>
      </w:r>
      <w:r>
        <w:br/>
      </w:r>
      <w:r>
        <w:rPr>
          <w:rFonts w:hint="eastAsia"/>
        </w:rPr>
        <w:t xml:space="preserve">求</w:t>
      </w:r>
      <w:r>
        <w:t xml:space="preserve"> </w:t>
      </w:r>
      <m:oMath>
        <m:r>
          <m:t>F</m:t>
        </m:r>
        <m:d>
          <m:dPr>
            <m:begChr m:val="("/>
            <m:sepChr m:val=""/>
            <m:endChr m:val=")"/>
            <m:grow/>
          </m:dPr>
          <m:e>
            <m:r>
              <m:t>x</m:t>
            </m:r>
          </m:e>
        </m:d>
        <m:r>
          <m:rPr>
            <m:sty m:val="p"/>
          </m:rPr>
          <m:t>=</m:t>
        </m:r>
        <m:r>
          <m:rPr>
            <m:sty m:val="p"/>
          </m:rPr>
          <m:t>sin</m:t>
        </m:r>
        <m:d>
          <m:dPr>
            <m:begChr m:val="("/>
            <m:sepChr m:val=""/>
            <m:endChr m:val=")"/>
            <m:grow/>
          </m:dPr>
          <m:e>
            <m:r>
              <m:rPr>
                <m:sty m:val="p"/>
              </m:rPr>
              <m:t>cos</m:t>
            </m:r>
            <m:d>
              <m:dPr>
                <m:begChr m:val="("/>
                <m:sepChr m:val=""/>
                <m:endChr m:val=")"/>
                <m:grow/>
              </m:dPr>
              <m:e>
                <m:sSup>
                  <m:e>
                    <m:r>
                      <m:t>x</m:t>
                    </m:r>
                  </m:e>
                  <m:sup>
                    <m:r>
                      <m:t>3</m:t>
                    </m:r>
                  </m:sup>
                </m:sSup>
              </m:e>
            </m:d>
          </m:e>
        </m:d>
      </m:oMath>
      <w:r>
        <w:t xml:space="preserve"> </w:t>
      </w:r>
      <w:r>
        <w:rPr>
          <w:rFonts w:hint="eastAsia"/>
        </w:rPr>
        <w:t xml:space="preserve">的导数。</w:t>
      </w:r>
      <w:r>
        <w:br/>
      </w:r>
      <w:r>
        <w:rPr>
          <w:rFonts w:hint="eastAsia"/>
        </w:rPr>
        <w:t xml:space="preserve">此函数由三层复合：</w:t>
      </w:r>
      <m:oMath>
        <m:r>
          <m:t>y</m:t>
        </m:r>
        <m:r>
          <m:rPr>
            <m:sty m:val="p"/>
          </m:rPr>
          <m:t>=</m:t>
        </m:r>
        <m:r>
          <m:rPr>
            <m:sty m:val="p"/>
          </m:rPr>
          <m:t>sin</m:t>
        </m:r>
        <m:r>
          <m:t>w</m:t>
        </m:r>
      </m:oMath>
      <w:r>
        <w:rPr>
          <w:rFonts w:hint="eastAsia"/>
        </w:rPr>
        <w:t xml:space="preserve">，</w:t>
      </w:r>
      <m:oMath>
        <m:r>
          <m:t>w</m:t>
        </m:r>
        <m:r>
          <m:rPr>
            <m:sty m:val="p"/>
          </m:rPr>
          <m:t>=</m:t>
        </m:r>
        <m:r>
          <m:rPr>
            <m:sty m:val="p"/>
          </m:rPr>
          <m:t>cos</m:t>
        </m:r>
        <m:r>
          <m:t>v</m:t>
        </m:r>
      </m:oMath>
      <w:r>
        <w:rPr>
          <w:rFonts w:hint="eastAsia"/>
        </w:rPr>
        <w:t xml:space="preserve">，</w:t>
      </w:r>
      <m:oMath>
        <m:r>
          <m:t>v</m:t>
        </m:r>
        <m:r>
          <m:rPr>
            <m:sty m:val="p"/>
          </m:rPr>
          <m:t>=</m:t>
        </m:r>
        <m:sSup>
          <m:e>
            <m:r>
              <m:t>x</m:t>
            </m:r>
          </m:e>
          <m:sup>
            <m:r>
              <m:t>3</m:t>
            </m:r>
          </m:sup>
        </m:sSup>
      </m:oMath>
      <w:r>
        <w:rPr>
          <w:rFonts w:hint="eastAsia"/>
        </w:rPr>
        <w:t xml:space="preserve">。链式法则的泛化形式为：导数等于所有逐层导数的乘积。</w:t>
      </w:r>
      <w:r>
        <w:br/>
      </w:r>
    </w:p>
    <w:p>
      <w:pPr>
        <w:pStyle w:val="BodyText"/>
      </w:pPr>
      <m:oMathPara>
        <m:oMathParaPr>
          <m:jc m:val="center"/>
        </m:oMathParaPr>
        <m:oMath>
          <m:r>
            <m:t>F</m:t>
          </m:r>
          <m:r>
            <m:rPr>
              <m:sty m:val="p"/>
            </m:rPr>
            <m:t>′</m:t>
          </m:r>
          <m:d>
            <m:dPr>
              <m:begChr m:val="("/>
              <m:sepChr m:val=""/>
              <m:endChr m:val=")"/>
              <m:grow/>
            </m:dPr>
            <m:e>
              <m:r>
                <m:t>x</m:t>
              </m:r>
            </m:e>
          </m:d>
          <m:r>
            <m:rPr>
              <m:sty m:val="p"/>
            </m:rPr>
            <m:t>=</m:t>
          </m:r>
          <m:r>
            <m:rPr>
              <m:sty m:val="p"/>
            </m:rPr>
            <m:t>cos</m:t>
          </m:r>
          <m:d>
            <m:dPr>
              <m:begChr m:val="("/>
              <m:sepChr m:val=""/>
              <m:endChr m:val=")"/>
              <m:grow/>
            </m:dPr>
            <m:e>
              <m:r>
                <m:rPr>
                  <m:sty m:val="p"/>
                </m:rPr>
                <m:t>cos</m:t>
              </m:r>
              <m:d>
                <m:dPr>
                  <m:begChr m:val="("/>
                  <m:sepChr m:val=""/>
                  <m:endChr m:val=")"/>
                  <m:grow/>
                </m:dPr>
                <m:e>
                  <m:sSup>
                    <m:e>
                      <m:r>
                        <m:t>x</m:t>
                      </m:r>
                    </m:e>
                    <m:sup>
                      <m:r>
                        <m:t>3</m:t>
                      </m:r>
                    </m:sup>
                  </m:sSup>
                </m:e>
              </m:d>
            </m:e>
          </m:d>
          <m:r>
            <m:rPr>
              <m:sty m:val="p"/>
            </m:rPr>
            <m:t>⋅</m:t>
          </m:r>
          <m:d>
            <m:dPr>
              <m:begChr m:val="("/>
              <m:sepChr m:val=""/>
              <m:endChr m:val=")"/>
              <m:grow/>
            </m:dPr>
            <m:e>
              <m:r>
                <m:rPr>
                  <m:sty m:val="p"/>
                </m:rPr>
                <m:t>−</m:t>
              </m:r>
              <m:r>
                <m:rPr>
                  <m:sty m:val="p"/>
                </m:rPr>
                <m:t>sin</m:t>
              </m:r>
              <m:d>
                <m:dPr>
                  <m:begChr m:val="("/>
                  <m:sepChr m:val=""/>
                  <m:endChr m:val=")"/>
                  <m:grow/>
                </m:dPr>
                <m:e>
                  <m:sSup>
                    <m:e>
                      <m:r>
                        <m:t>x</m:t>
                      </m:r>
                    </m:e>
                    <m:sup>
                      <m:r>
                        <m:t>3</m:t>
                      </m:r>
                    </m:sup>
                  </m:sSup>
                </m:e>
              </m:d>
            </m:e>
          </m:d>
          <m:r>
            <m:rPr>
              <m:sty m:val="p"/>
            </m:rPr>
            <m:t>⋅</m:t>
          </m:r>
          <m:r>
            <m:t>3</m:t>
          </m:r>
          <m:sSup>
            <m:e>
              <m:r>
                <m:t>x</m:t>
              </m:r>
            </m:e>
            <m:sup>
              <m:r>
                <m:t>2</m:t>
              </m:r>
            </m:sup>
          </m:sSup>
          <m:r>
            <m:rPr>
              <m:sty m:val="p"/>
            </m:rPr>
            <m:t>=</m:t>
          </m:r>
          <m:r>
            <m:rPr>
              <m:sty m:val="p"/>
            </m:rPr>
            <m:t>−</m:t>
          </m:r>
          <m:r>
            <m:t>3</m:t>
          </m:r>
          <m:sSup>
            <m:e>
              <m:r>
                <m:t>x</m:t>
              </m:r>
            </m:e>
            <m:sup>
              <m:r>
                <m:t>2</m:t>
              </m:r>
            </m:sup>
          </m:sSup>
          <m:r>
            <m:rPr>
              <m:sty m:val="p"/>
            </m:rPr>
            <m:t>sin</m:t>
          </m:r>
          <m:d>
            <m:dPr>
              <m:begChr m:val="("/>
              <m:sepChr m:val=""/>
              <m:endChr m:val=")"/>
              <m:grow/>
            </m:dPr>
            <m:e>
              <m:sSup>
                <m:e>
                  <m:r>
                    <m:t>x</m:t>
                  </m:r>
                </m:e>
                <m:sup>
                  <m:r>
                    <m:t>3</m:t>
                  </m:r>
                </m:sup>
              </m:sSup>
            </m:e>
          </m:d>
          <m:r>
            <m:rPr>
              <m:sty m:val="p"/>
            </m:rPr>
            <m:t>cos</m:t>
          </m:r>
          <m:d>
            <m:dPr>
              <m:begChr m:val="("/>
              <m:sepChr m:val=""/>
              <m:endChr m:val=")"/>
              <m:grow/>
            </m:dPr>
            <m:e>
              <m:r>
                <m:rPr>
                  <m:sty m:val="p"/>
                </m:rPr>
                <m:t>cos</m:t>
              </m:r>
              <m:d>
                <m:dPr>
                  <m:begChr m:val="("/>
                  <m:sepChr m:val=""/>
                  <m:endChr m:val=")"/>
                  <m:grow/>
                </m:dPr>
                <m:e>
                  <m:sSup>
                    <m:e>
                      <m:r>
                        <m:t>x</m:t>
                      </m:r>
                    </m:e>
                    <m:sup>
                      <m:r>
                        <m:t>3</m:t>
                      </m:r>
                    </m:sup>
                  </m:sSup>
                </m:e>
              </m:d>
            </m:e>
          </m:d>
          <m:r>
            <m:rPr>
              <m:sty m:val="p"/>
            </m:rPr>
            <m:t>.</m:t>
          </m:r>
        </m:oMath>
      </m:oMathPara>
    </w:p>
    <w:p>
      <w:pPr>
        <w:pStyle w:val="FirstParagraph"/>
      </w:pPr>
      <w:r>
        <w:rPr>
          <w:rStyle w:val="VerbatimChar"/>
          <w:rFonts w:hint="eastAsia"/>
        </w:rPr>
        <w:t xml:space="preserve">[常见陷阱]</w:t>
      </w:r>
      <w:r>
        <w:t xml:space="preserve"> </w:t>
      </w:r>
      <w:r>
        <w:rPr>
          <w:rFonts w:hint="eastAsia"/>
        </w:rPr>
        <w:t xml:space="preserve">初学者容易遗漏内层导数或遗漏负号。克服方法是</w:t>
      </w:r>
      <w:r>
        <w:rPr>
          <w:rFonts w:hint="eastAsia"/>
          <w:b/>
          <w:bCs/>
        </w:rPr>
        <w:t xml:space="preserve">严格标出复合层次</w:t>
      </w:r>
      <w:r>
        <w:rPr>
          <w:rFonts w:hint="eastAsia"/>
        </w:rPr>
        <w:t xml:space="preserve">，逐层写导数再相乘，熟练后再合并步骤。</w:t>
      </w:r>
    </w:p>
    <w:p>
      <w:pPr>
        <w:pStyle w:val="BodyText"/>
      </w:pPr>
      <w:r>
        <w:rPr>
          <w:rFonts w:hint="eastAsia"/>
          <w:b/>
          <w:bCs/>
        </w:rPr>
        <w:t xml:space="preserve">习题</w:t>
      </w:r>
      <w:r>
        <w:rPr>
          <w:b/>
          <w:bCs/>
        </w:rPr>
        <w:t xml:space="preserve"> 2</w:t>
      </w:r>
      <w:r>
        <w:rPr>
          <w:rFonts w:hint="eastAsia"/>
        </w:rPr>
        <w:t xml:space="preserve">（链式法则与乘积法则的组合）：求</w:t>
      </w:r>
      <w:r>
        <w:t xml:space="preserve"> </w:t>
      </w:r>
      <m:oMath>
        <m:r>
          <m:t>g</m:t>
        </m:r>
        <m:d>
          <m:dPr>
            <m:begChr m:val="("/>
            <m:sepChr m:val=""/>
            <m:endChr m:val=")"/>
            <m:grow/>
          </m:dPr>
          <m:e>
            <m:r>
              <m:t>x</m:t>
            </m:r>
          </m:e>
        </m:d>
        <m:r>
          <m:rPr>
            <m:sty m:val="p"/>
          </m:rPr>
          <m:t>=</m:t>
        </m:r>
        <m:r>
          <m:t>x</m:t>
        </m:r>
        <m:rad>
          <m:radPr>
            <m:degHide m:val="on"/>
          </m:radPr>
          <m:deg/>
          <m:e>
            <m:sSup>
              <m:e>
                <m:r>
                  <m:t>x</m:t>
                </m:r>
              </m:e>
              <m:sup>
                <m:r>
                  <m:t>2</m:t>
                </m:r>
              </m:sup>
            </m:sSup>
            <m:r>
              <m:rPr>
                <m:sty m:val="p"/>
              </m:rPr>
              <m:t>+</m:t>
            </m:r>
            <m:r>
              <m:t>1</m:t>
            </m:r>
          </m:e>
        </m:rad>
      </m:oMath>
      <w:r>
        <w:t xml:space="preserve"> </w:t>
      </w:r>
      <w:r>
        <w:rPr>
          <w:rFonts w:hint="eastAsia"/>
        </w:rPr>
        <w:t xml:space="preserve">的导数。提示：</w:t>
      </w:r>
      <m:oMath>
        <m:rad>
          <m:radPr>
            <m:degHide m:val="on"/>
          </m:radPr>
          <m:deg/>
          <m:e>
            <m:sSup>
              <m:e>
                <m:r>
                  <m:t>x</m:t>
                </m:r>
              </m:e>
              <m:sup>
                <m:r>
                  <m:t>2</m:t>
                </m:r>
              </m:sup>
            </m:sSup>
            <m:r>
              <m:rPr>
                <m:sty m:val="p"/>
              </m:rPr>
              <m:t>+</m:t>
            </m:r>
            <m:r>
              <m:t>1</m:t>
            </m:r>
          </m:e>
        </m:rad>
        <m:r>
          <m:rPr>
            <m:sty m:val="p"/>
          </m:rPr>
          <m:t>=</m:t>
        </m:r>
        <m:sSup>
          <m:e>
            <m:d>
              <m:dPr>
                <m:begChr m:val="("/>
                <m:sepChr m:val=""/>
                <m:endChr m:val=")"/>
                <m:grow/>
              </m:dPr>
              <m:e>
                <m:sSup>
                  <m:e>
                    <m:r>
                      <m:t>x</m:t>
                    </m:r>
                  </m:e>
                  <m:sup>
                    <m:r>
                      <m:t>2</m:t>
                    </m:r>
                  </m:sup>
                </m:sSup>
                <m:r>
                  <m:rPr>
                    <m:sty m:val="p"/>
                  </m:rPr>
                  <m:t>+</m:t>
                </m:r>
                <m:r>
                  <m:t>1</m:t>
                </m:r>
              </m:e>
            </m:d>
          </m:e>
          <m:sup>
            <m:r>
              <m:t>1</m:t>
            </m:r>
            <m:r>
              <m:rPr>
                <m:sty m:val="p"/>
              </m:rPr>
              <m:t>/</m:t>
            </m:r>
            <m:r>
              <m:t>2</m:t>
            </m:r>
          </m:sup>
        </m:sSup>
      </m:oMath>
      <w:r>
        <w:t xml:space="preserve">。</w:t>
      </w:r>
    </w:p>
    <w:p>
      <w:r>
        <w:pict>
          <v:rect style="width:0;height:1.5pt" o:hralign="center" o:hrstd="t" o:hr="t"/>
        </w:pict>
      </w:r>
    </w:p>
    <w:bookmarkEnd w:id="51"/>
    <w:bookmarkStart w:id="52" w:name="五反函数求导法则镜像斜率的倒数关系"/>
    <w:p>
      <w:pPr>
        <w:pStyle w:val="Heading3"/>
      </w:pPr>
      <w:r>
        <w:rPr>
          <w:rFonts w:hint="eastAsia"/>
        </w:rPr>
        <w:t xml:space="preserve">五、反函数求导法则——镜像斜率的倒数关系</w:t>
      </w:r>
    </w:p>
    <w:p>
      <w:pPr>
        <w:pStyle w:val="FirstParagraph"/>
      </w:pPr>
      <w:r>
        <w:rPr>
          <w:rFonts w:hint="eastAsia"/>
          <w:b/>
          <w:bCs/>
        </w:rPr>
        <w:t xml:space="preserve">定理</w:t>
      </w:r>
      <w:r>
        <w:rPr>
          <w:b/>
          <w:bCs/>
        </w:rPr>
        <w:t xml:space="preserve"> </w:t>
      </w:r>
      <w:r>
        <w:rPr>
          <w:rFonts w:hint="eastAsia"/>
          <w:b/>
          <w:bCs/>
        </w:rPr>
        <w:t xml:space="preserve">6（反函数求导法则）</w:t>
      </w:r>
      <w:r>
        <w:t xml:space="preserve"> </w:t>
      </w:r>
      <w:r>
        <w:rPr>
          <w:rFonts w:hint="eastAsia"/>
        </w:rPr>
        <w:t xml:space="preserve">①【通用原理】</w:t>
      </w:r>
      <w:r>
        <w:t xml:space="preserve"> </w:t>
      </w:r>
      <w:r>
        <w:rPr>
          <w:rFonts w:hint="eastAsia"/>
        </w:rPr>
        <w:t xml:space="preserve">设</w:t>
      </w:r>
      <w:r>
        <w:t xml:space="preserve"> </w:t>
      </w:r>
      <m:oMath>
        <m:r>
          <m:t>f</m:t>
        </m:r>
      </m:oMath>
      <w:r>
        <w:t xml:space="preserve"> </w:t>
      </w:r>
      <w:r>
        <w:rPr>
          <w:rFonts w:hint="eastAsia"/>
        </w:rPr>
        <w:t xml:space="preserve">在区间</w:t>
      </w:r>
      <w:r>
        <w:t xml:space="preserve"> </w:t>
      </w:r>
      <m:oMath>
        <m:r>
          <m:t>I</m:t>
        </m:r>
      </m:oMath>
      <w:r>
        <w:t xml:space="preserve"> </w:t>
      </w:r>
      <w:r>
        <w:rPr>
          <w:rFonts w:hint="eastAsia"/>
        </w:rPr>
        <w:t xml:space="preserve">上严格单调且可导，</w:t>
      </w:r>
      <m:oMath>
        <m:r>
          <m:t>f</m:t>
        </m:r>
        <m:r>
          <m:rPr>
            <m:sty m:val="p"/>
          </m:rPr>
          <m:t>′</m:t>
        </m:r>
        <m:d>
          <m:dPr>
            <m:begChr m:val="("/>
            <m:sepChr m:val=""/>
            <m:endChr m:val=")"/>
            <m:grow/>
          </m:dPr>
          <m:e>
            <m:r>
              <m:t>x</m:t>
            </m:r>
          </m:e>
        </m:d>
        <m:r>
          <m:rPr>
            <m:sty m:val="p"/>
          </m:rPr>
          <m:t>≠</m:t>
        </m:r>
        <m:r>
          <m:t>0</m:t>
        </m:r>
      </m:oMath>
      <w:r>
        <w:rPr>
          <w:rFonts w:hint="eastAsia"/>
        </w:rPr>
        <w:t xml:space="preserve">，则其反函数</w:t>
      </w:r>
      <w:r>
        <w:t xml:space="preserve"> </w:t>
      </w:r>
      <m:oMath>
        <m:sSup>
          <m:e>
            <m:r>
              <m:t>f</m:t>
            </m:r>
          </m:e>
          <m:sup>
            <m:r>
              <m:rPr>
                <m:sty m:val="p"/>
              </m:rPr>
              <m:t>−</m:t>
            </m:r>
            <m:r>
              <m:t>1</m:t>
            </m:r>
          </m:sup>
        </m:sSup>
      </m:oMath>
      <w:r>
        <w:t xml:space="preserve"> </w:t>
      </w:r>
      <w:r>
        <w:rPr>
          <w:rFonts w:hint="eastAsia"/>
        </w:rPr>
        <w:t xml:space="preserve">在对应点</w:t>
      </w:r>
      <w:r>
        <w:t xml:space="preserve"> </w:t>
      </w:r>
      <m:oMath>
        <m:r>
          <m:t>y</m:t>
        </m:r>
        <m:r>
          <m:rPr>
            <m:sty m:val="p"/>
          </m:rPr>
          <m:t>=</m:t>
        </m:r>
        <m:r>
          <m:t>f</m:t>
        </m:r>
        <m:d>
          <m:dPr>
            <m:begChr m:val="("/>
            <m:sepChr m:val=""/>
            <m:endChr m:val=")"/>
            <m:grow/>
          </m:dPr>
          <m:e>
            <m:r>
              <m:t>x</m:t>
            </m:r>
          </m:e>
        </m:d>
      </m:oMath>
      <w:r>
        <w:t xml:space="preserve"> </w:t>
      </w:r>
      <w:r>
        <w:rPr>
          <w:rFonts w:hint="eastAsia"/>
        </w:rPr>
        <w:t xml:space="preserve">处可导，且</w:t>
      </w:r>
    </w:p>
    <w:p>
      <w:pPr>
        <w:pStyle w:val="BodyText"/>
      </w:pPr>
      <m:oMathPara>
        <m:oMathParaPr>
          <m:jc m:val="center"/>
        </m:oMathParaPr>
        <m:oMath>
          <m:d>
            <m:dPr>
              <m:begChr m:val="("/>
              <m:sepChr m:val=""/>
              <m:endChr m:val=")"/>
              <m:grow/>
            </m:dPr>
            <m:e>
              <m:sSup>
                <m:e>
                  <m:r>
                    <m:t>f</m:t>
                  </m:r>
                </m:e>
                <m:sup>
                  <m:r>
                    <m:rPr>
                      <m:sty m:val="p"/>
                    </m:rPr>
                    <m:t>−</m:t>
                  </m:r>
                  <m:r>
                    <m:t>1</m:t>
                  </m:r>
                </m:sup>
              </m:sSup>
            </m:e>
          </m:d>
          <m:r>
            <m:rPr>
              <m:sty m:val="p"/>
            </m:rPr>
            <m:t>′</m:t>
          </m:r>
          <m:d>
            <m:dPr>
              <m:begChr m:val="("/>
              <m:sepChr m:val=""/>
              <m:endChr m:val=")"/>
              <m:grow/>
            </m:dPr>
            <m:e>
              <m:r>
                <m:t>y</m:t>
              </m:r>
            </m:e>
          </m:d>
          <m:r>
            <m:rPr>
              <m:sty m:val="p"/>
            </m:rPr>
            <m:t>=</m:t>
          </m:r>
          <m:f>
            <m:fPr>
              <m:type m:val="bar"/>
            </m:fPr>
            <m:num>
              <m:r>
                <m:t>1</m:t>
              </m:r>
            </m:num>
            <m:den>
              <m:r>
                <m:t>f</m:t>
              </m:r>
              <m:r>
                <m:rPr>
                  <m:sty m:val="p"/>
                </m:rPr>
                <m:t>′</m:t>
              </m:r>
              <m:d>
                <m:dPr>
                  <m:begChr m:val="("/>
                  <m:sepChr m:val=""/>
                  <m:endChr m:val=")"/>
                  <m:grow/>
                </m:dPr>
                <m:e>
                  <m:r>
                    <m:t>x</m:t>
                  </m:r>
                </m:e>
              </m:d>
            </m:den>
          </m:f>
          <m:sSub>
            <m:e>
              <m:r>
                <m:rPr>
                  <m:sty m:val="p"/>
                </m:rPr>
                <m:t>|</m:t>
              </m:r>
            </m:e>
            <m:sub>
              <m:r>
                <m:t>x</m:t>
              </m:r>
              <m:r>
                <m:rPr>
                  <m:sty m:val="p"/>
                </m:rPr>
                <m:t>=</m:t>
              </m:r>
              <m:sSup>
                <m:e>
                  <m:r>
                    <m:t>f</m:t>
                  </m:r>
                </m:e>
                <m:sup>
                  <m:r>
                    <m:rPr>
                      <m:sty m:val="p"/>
                    </m:rPr>
                    <m:t>−</m:t>
                  </m:r>
                  <m:r>
                    <m:t>1</m:t>
                  </m:r>
                </m:sup>
              </m:sSup>
              <m:d>
                <m:dPr>
                  <m:begChr m:val="("/>
                  <m:sepChr m:val=""/>
                  <m:endChr m:val=")"/>
                  <m:grow/>
                </m:dPr>
                <m:e>
                  <m:r>
                    <m:t>y</m:t>
                  </m:r>
                </m:e>
              </m:d>
            </m:sub>
          </m:sSub>
          <m:r>
            <m:rPr>
              <m:sty m:val="p"/>
            </m:rPr>
            <m:t>.</m:t>
          </m:r>
        </m:oMath>
      </m:oMathPara>
    </w:p>
    <w:p>
      <w:pPr>
        <w:pStyle w:val="FirstParagraph"/>
      </w:pPr>
      <w:r>
        <w:rPr>
          <w:rFonts w:hint="eastAsia"/>
        </w:rPr>
        <w:t xml:space="preserve">即反函数在某点的导数等于原函数在对应点的导数的倒数。</w:t>
      </w:r>
    </w:p>
    <w:p>
      <w:pPr>
        <w:pStyle w:val="BodyText"/>
      </w:pPr>
      <w:r>
        <w:rPr>
          <w:rFonts w:hint="eastAsia"/>
          <w:b/>
          <w:bCs/>
        </w:rPr>
        <w:t xml:space="preserve">推导</w:t>
      </w:r>
      <w:r>
        <w:rPr>
          <w:rFonts w:hint="eastAsia"/>
        </w:rPr>
        <w:t xml:space="preserve">：反函数的定义给出恒等式</w:t>
      </w:r>
      <w:r>
        <w:t xml:space="preserve"> </w:t>
      </w:r>
      <m:oMath>
        <m:sSup>
          <m:e>
            <m:r>
              <m:t>f</m:t>
            </m:r>
          </m:e>
          <m:sup>
            <m:r>
              <m:rPr>
                <m:sty m:val="p"/>
              </m:rPr>
              <m:t>−</m:t>
            </m:r>
            <m:r>
              <m:t>1</m:t>
            </m:r>
          </m:sup>
        </m:sSup>
        <m:d>
          <m:dPr>
            <m:begChr m:val="("/>
            <m:sepChr m:val=""/>
            <m:endChr m:val=")"/>
            <m:grow/>
          </m:dPr>
          <m:e>
            <m:r>
              <m:t>f</m:t>
            </m:r>
            <m:d>
              <m:dPr>
                <m:begChr m:val="("/>
                <m:sepChr m:val=""/>
                <m:endChr m:val=")"/>
                <m:grow/>
              </m:dPr>
              <m:e>
                <m:r>
                  <m:t>x</m:t>
                </m:r>
              </m:e>
            </m:d>
          </m:e>
        </m:d>
        <m:r>
          <m:rPr>
            <m:sty m:val="p"/>
          </m:rPr>
          <m:t>=</m:t>
        </m:r>
        <m:r>
          <m:t>x</m:t>
        </m:r>
      </m:oMath>
      <w:r>
        <w:rPr>
          <w:rFonts w:hint="eastAsia"/>
        </w:rPr>
        <w:t xml:space="preserve">。两边对</w:t>
      </w:r>
      <w:r>
        <w:t xml:space="preserve"> </w:t>
      </w:r>
      <m:oMath>
        <m:r>
          <m:t>x</m:t>
        </m:r>
      </m:oMath>
      <w:r>
        <w:t xml:space="preserve"> </w:t>
      </w:r>
      <w:r>
        <w:rPr>
          <w:rFonts w:hint="eastAsia"/>
        </w:rPr>
        <w:t xml:space="preserve">求导，应用链式法则于左端：</w:t>
      </w:r>
    </w:p>
    <w:p>
      <w:pPr>
        <w:pStyle w:val="BodyText"/>
      </w:pPr>
      <m:oMathPara>
        <m:oMathParaPr>
          <m:jc m:val="center"/>
        </m:oMathParaPr>
        <m:oMath>
          <m:d>
            <m:dPr>
              <m:begChr m:val="("/>
              <m:sepChr m:val=""/>
              <m:endChr m:val=")"/>
              <m:grow/>
            </m:dPr>
            <m:e>
              <m:sSup>
                <m:e>
                  <m:r>
                    <m:t>f</m:t>
                  </m:r>
                </m:e>
                <m:sup>
                  <m:r>
                    <m:rPr>
                      <m:sty m:val="p"/>
                    </m:rPr>
                    <m:t>−</m:t>
                  </m:r>
                  <m:r>
                    <m:t>1</m:t>
                  </m:r>
                </m:sup>
              </m:sSup>
            </m:e>
          </m:d>
          <m:r>
            <m:rPr>
              <m:sty m:val="p"/>
            </m:rPr>
            <m:t>′</m:t>
          </m:r>
          <m:d>
            <m:dPr>
              <m:begChr m:val="("/>
              <m:sepChr m:val=""/>
              <m:endChr m:val=")"/>
              <m:grow/>
            </m:dPr>
            <m:e>
              <m:r>
                <m:t>f</m:t>
              </m:r>
              <m:d>
                <m:dPr>
                  <m:begChr m:val="("/>
                  <m:sepChr m:val=""/>
                  <m:endChr m:val=")"/>
                  <m:grow/>
                </m:dPr>
                <m:e>
                  <m:r>
                    <m:t>x</m:t>
                  </m:r>
                </m:e>
              </m:d>
            </m:e>
          </m:d>
          <m:r>
            <m:rPr>
              <m:sty m:val="p"/>
            </m:rPr>
            <m:t>⋅</m:t>
          </m:r>
          <m:r>
            <m:t>f</m:t>
          </m:r>
          <m:r>
            <m:rPr>
              <m:sty m:val="p"/>
            </m:rPr>
            <m:t>′</m:t>
          </m:r>
          <m:d>
            <m:dPr>
              <m:begChr m:val="("/>
              <m:sepChr m:val=""/>
              <m:endChr m:val=")"/>
              <m:grow/>
            </m:dPr>
            <m:e>
              <m:r>
                <m:t>x</m:t>
              </m:r>
            </m:e>
          </m:d>
          <m:r>
            <m:rPr>
              <m:sty m:val="p"/>
            </m:rPr>
            <m:t>=</m:t>
          </m:r>
          <m:r>
            <m:t>1</m:t>
          </m:r>
          <m:r>
            <m:rPr>
              <m:sty m:val="p"/>
            </m:rPr>
            <m:t>.</m:t>
          </m:r>
        </m:oMath>
      </m:oMathPara>
    </w:p>
    <w:p>
      <w:pPr>
        <w:pStyle w:val="FirstParagraph"/>
      </w:pPr>
      <w:r>
        <w:rPr>
          <w:rFonts w:hint="eastAsia"/>
        </w:rPr>
        <w:t xml:space="preserve">由于</w:t>
      </w:r>
      <w:r>
        <w:t xml:space="preserve"> </w:t>
      </w:r>
      <m:oMath>
        <m:r>
          <m:t>f</m:t>
        </m:r>
        <m:r>
          <m:rPr>
            <m:sty m:val="p"/>
          </m:rPr>
          <m:t>′</m:t>
        </m:r>
        <m:d>
          <m:dPr>
            <m:begChr m:val="("/>
            <m:sepChr m:val=""/>
            <m:endChr m:val=")"/>
            <m:grow/>
          </m:dPr>
          <m:e>
            <m:r>
              <m:t>x</m:t>
            </m:r>
          </m:e>
        </m:d>
        <m:r>
          <m:rPr>
            <m:sty m:val="p"/>
          </m:rPr>
          <m:t>≠</m:t>
        </m:r>
        <m:r>
          <m:t>0</m:t>
        </m:r>
      </m:oMath>
      <w:r>
        <w:rPr>
          <w:rFonts w:hint="eastAsia"/>
        </w:rPr>
        <w:t xml:space="preserve">，直接移项即得。这个简单的推导精妙地避免了从定义出发的繁琐极限运算，体现了链式法则的强大穿透力。</w:t>
      </w:r>
    </w:p>
    <w:p>
      <w:pPr>
        <w:pStyle w:val="BodyText"/>
      </w:pPr>
      <w:r>
        <w:rPr>
          <w:rFonts w:hint="eastAsia"/>
          <w:b/>
          <w:bCs/>
        </w:rPr>
        <w:t xml:space="preserve">例</w:t>
      </w:r>
      <w:r>
        <w:rPr>
          <w:b/>
          <w:bCs/>
        </w:rPr>
        <w:t xml:space="preserve"> </w:t>
      </w:r>
      <w:r>
        <w:rPr>
          <w:rFonts w:hint="eastAsia"/>
          <w:b/>
          <w:bCs/>
        </w:rPr>
        <w:t xml:space="preserve">7（指数函数与对数函数的导数关联）</w:t>
      </w:r>
      <w:r>
        <w:br/>
      </w:r>
      <w:r>
        <w:rPr>
          <w:rFonts w:hint="eastAsia"/>
        </w:rPr>
        <w:t xml:space="preserve">已知</w:t>
      </w:r>
      <w:r>
        <w:t xml:space="preserve"> </w:t>
      </w:r>
      <m:oMath>
        <m:f>
          <m:fPr>
            <m:type m:val="bar"/>
          </m:fPr>
          <m:num>
            <m:r>
              <m:t>d</m:t>
            </m:r>
          </m:num>
          <m:den>
            <m:r>
              <m:t>d</m:t>
            </m:r>
            <m:r>
              <m:t>x</m:t>
            </m:r>
          </m:den>
        </m:f>
        <m:d>
          <m:dPr>
            <m:begChr m:val="("/>
            <m:sepChr m:val=""/>
            <m:endChr m:val=")"/>
            <m:grow/>
          </m:dPr>
          <m:e>
            <m:sSup>
              <m:e>
                <m:r>
                  <m:t>e</m:t>
                </m:r>
              </m:e>
              <m:sup>
                <m:r>
                  <m:t>x</m:t>
                </m:r>
              </m:sup>
            </m:sSup>
          </m:e>
        </m:d>
        <m:r>
          <m:rPr>
            <m:sty m:val="p"/>
          </m:rPr>
          <m:t>=</m:t>
        </m:r>
        <m:sSup>
          <m:e>
            <m:r>
              <m:t>e</m:t>
            </m:r>
          </m:e>
          <m:sup>
            <m:r>
              <m:t>x</m:t>
            </m:r>
          </m:sup>
        </m:sSup>
      </m:oMath>
      <w:r>
        <w:rPr>
          <w:rFonts w:hint="eastAsia"/>
        </w:rPr>
        <w:t xml:space="preserve">（①通用原理，可由定义直接证明），且</w:t>
      </w:r>
      <w:r>
        <w:t xml:space="preserve"> </w:t>
      </w:r>
      <m:oMath>
        <m:r>
          <m:t>y</m:t>
        </m:r>
        <m:r>
          <m:rPr>
            <m:sty m:val="p"/>
          </m:rPr>
          <m:t>=</m:t>
        </m:r>
        <m:sSup>
          <m:e>
            <m:r>
              <m:t>e</m:t>
            </m:r>
          </m:e>
          <m:sup>
            <m:r>
              <m:t>x</m:t>
            </m:r>
          </m:sup>
        </m:sSup>
      </m:oMath>
      <w:r>
        <w:t xml:space="preserve"> </w:t>
      </w:r>
      <w:r>
        <w:rPr>
          <w:rFonts w:hint="eastAsia"/>
        </w:rPr>
        <w:t xml:space="preserve">的反函数为</w:t>
      </w:r>
      <w:r>
        <w:t xml:space="preserve"> </w:t>
      </w:r>
      <m:oMath>
        <m:r>
          <m:t>x</m:t>
        </m:r>
        <m:r>
          <m:rPr>
            <m:sty m:val="p"/>
          </m:rPr>
          <m:t>=</m:t>
        </m:r>
        <m:r>
          <m:rPr>
            <m:sty m:val="p"/>
          </m:rPr>
          <m:t>ln</m:t>
        </m:r>
        <m:r>
          <m:t>y</m:t>
        </m:r>
      </m:oMath>
      <w:r>
        <w:rPr>
          <w:rFonts w:hint="eastAsia"/>
        </w:rPr>
        <w:t xml:space="preserve">（</w:t>
      </w:r>
      <m:oMath>
        <m:r>
          <m:t>y</m:t>
        </m:r>
        <m:r>
          <m:rPr>
            <m:sty m:val="p"/>
          </m:rPr>
          <m:t>&gt;</m:t>
        </m:r>
        <m:r>
          <m:t>0</m:t>
        </m:r>
      </m:oMath>
      <w:r>
        <w:rPr>
          <w:rFonts w:hint="eastAsia"/>
        </w:rPr>
        <w:t xml:space="preserve">）。由反函数求导法则，</w:t>
      </w:r>
    </w:p>
    <w:p>
      <w:pPr>
        <w:pStyle w:val="BodyText"/>
      </w:pPr>
      <m:oMathPara>
        <m:oMathParaPr>
          <m:jc m:val="center"/>
        </m:oMathParaPr>
        <m:oMath>
          <m:f>
            <m:fPr>
              <m:type m:val="bar"/>
            </m:fPr>
            <m:num>
              <m:r>
                <m:t>d</m:t>
              </m:r>
            </m:num>
            <m:den>
              <m:r>
                <m:t>d</m:t>
              </m:r>
              <m:r>
                <m:t>y</m:t>
              </m:r>
            </m:den>
          </m:f>
          <m:d>
            <m:dPr>
              <m:begChr m:val="("/>
              <m:sepChr m:val=""/>
              <m:endChr m:val=")"/>
              <m:grow/>
            </m:dPr>
            <m:e>
              <m:r>
                <m:rPr>
                  <m:sty m:val="p"/>
                </m:rPr>
                <m:t>ln</m:t>
              </m:r>
              <m:r>
                <m:t>y</m:t>
              </m:r>
            </m:e>
          </m:d>
          <m:r>
            <m:rPr>
              <m:sty m:val="p"/>
            </m:rPr>
            <m:t>=</m:t>
          </m:r>
          <m:f>
            <m:fPr>
              <m:type m:val="bar"/>
            </m:fPr>
            <m:num>
              <m:r>
                <m:t>1</m:t>
              </m:r>
            </m:num>
            <m:den>
              <m:f>
                <m:fPr>
                  <m:type m:val="bar"/>
                </m:fPr>
                <m:num>
                  <m:r>
                    <m:t>d</m:t>
                  </m:r>
                </m:num>
                <m:den>
                  <m:r>
                    <m:t>d</m:t>
                  </m:r>
                  <m:r>
                    <m:t>x</m:t>
                  </m:r>
                </m:den>
              </m:f>
              <m:d>
                <m:dPr>
                  <m:begChr m:val="("/>
                  <m:sepChr m:val=""/>
                  <m:endChr m:val=")"/>
                  <m:grow/>
                </m:dPr>
                <m:e>
                  <m:sSup>
                    <m:e>
                      <m:r>
                        <m:t>e</m:t>
                      </m:r>
                    </m:e>
                    <m:sup>
                      <m:r>
                        <m:t>x</m:t>
                      </m:r>
                    </m:sup>
                  </m:sSup>
                </m:e>
              </m:d>
            </m:den>
          </m:f>
          <m:sSub>
            <m:e>
              <m:r>
                <m:rPr>
                  <m:sty m:val="p"/>
                </m:rPr>
                <m:t>|</m:t>
              </m:r>
            </m:e>
            <m:sub>
              <m:r>
                <m:t>x</m:t>
              </m:r>
              <m:r>
                <m:rPr>
                  <m:sty m:val="p"/>
                </m:rPr>
                <m:t>=</m:t>
              </m:r>
              <m:r>
                <m:rPr>
                  <m:sty m:val="p"/>
                </m:rPr>
                <m:t>ln</m:t>
              </m:r>
              <m:r>
                <m:t>y</m:t>
              </m:r>
            </m:sub>
          </m:sSub>
          <m:r>
            <m:rPr>
              <m:sty m:val="p"/>
            </m:rPr>
            <m:t>=</m:t>
          </m:r>
          <m:f>
            <m:fPr>
              <m:type m:val="bar"/>
            </m:fPr>
            <m:num>
              <m:r>
                <m:t>1</m:t>
              </m:r>
            </m:num>
            <m:den>
              <m:sSup>
                <m:e>
                  <m:r>
                    <m:t>e</m:t>
                  </m:r>
                </m:e>
                <m:sup>
                  <m:r>
                    <m:rPr>
                      <m:sty m:val="p"/>
                    </m:rPr>
                    <m:t>ln</m:t>
                  </m:r>
                  <m:r>
                    <m:t>y</m:t>
                  </m:r>
                </m:sup>
              </m:sSup>
            </m:den>
          </m:f>
          <m:r>
            <m:rPr>
              <m:sty m:val="p"/>
            </m:rPr>
            <m:t>=</m:t>
          </m:r>
          <m:f>
            <m:fPr>
              <m:type m:val="bar"/>
            </m:fPr>
            <m:num>
              <m:r>
                <m:t>1</m:t>
              </m:r>
            </m:num>
            <m:den>
              <m:r>
                <m:t>y</m:t>
              </m:r>
            </m:den>
          </m:f>
          <m:r>
            <m:rPr>
              <m:sty m:val="p"/>
            </m:rPr>
            <m:t>.</m:t>
          </m:r>
        </m:oMath>
      </m:oMathPara>
    </w:p>
    <w:p>
      <w:pPr>
        <w:pStyle w:val="FirstParagraph"/>
      </w:pPr>
      <w:r>
        <w:rPr>
          <w:rFonts w:hint="eastAsia"/>
        </w:rPr>
        <w:t xml:space="preserve">这便在已知指数函数导数的前提下导出对数函数的导数公式。</w:t>
      </w:r>
    </w:p>
    <w:p>
      <w:pPr>
        <w:pStyle w:val="BodyText"/>
      </w:pPr>
      <w:r>
        <w:rPr>
          <w:rFonts w:hint="eastAsia"/>
          <w:b/>
          <w:bCs/>
        </w:rPr>
        <w:t xml:space="preserve">例</w:t>
      </w:r>
      <w:r>
        <w:rPr>
          <w:b/>
          <w:bCs/>
        </w:rPr>
        <w:t xml:space="preserve"> </w:t>
      </w:r>
      <w:r>
        <w:rPr>
          <w:rFonts w:hint="eastAsia"/>
          <w:b/>
          <w:bCs/>
        </w:rPr>
        <w:t xml:space="preserve">8（反三角函数的导数示例）</w:t>
      </w:r>
      <w:r>
        <w:br/>
      </w:r>
      <w:r>
        <w:rPr>
          <w:rFonts w:hint="eastAsia"/>
        </w:rPr>
        <w:t xml:space="preserve">已知</w:t>
      </w:r>
      <w:r>
        <w:t xml:space="preserve"> </w:t>
      </w:r>
      <m:oMath>
        <m:f>
          <m:fPr>
            <m:type m:val="bar"/>
          </m:fPr>
          <m:num>
            <m:r>
              <m:t>d</m:t>
            </m:r>
          </m:num>
          <m:den>
            <m:r>
              <m:t>d</m:t>
            </m:r>
            <m:r>
              <m:t>x</m:t>
            </m:r>
          </m:den>
        </m:f>
        <m:d>
          <m:dPr>
            <m:begChr m:val="("/>
            <m:sepChr m:val=""/>
            <m:endChr m:val=")"/>
            <m:grow/>
          </m:dPr>
          <m:e>
            <m:r>
              <m:rPr>
                <m:sty m:val="p"/>
              </m:rPr>
              <m:t>sin</m:t>
            </m:r>
            <m:r>
              <m:t>x</m:t>
            </m:r>
          </m:e>
        </m:d>
        <m:r>
          <m:rPr>
            <m:sty m:val="p"/>
          </m:rPr>
          <m:t>=</m:t>
        </m:r>
        <m:r>
          <m:rPr>
            <m:sty m:val="p"/>
          </m:rPr>
          <m:t>cos</m:t>
        </m:r>
        <m:r>
          <m:t>x</m:t>
        </m:r>
      </m:oMath>
      <w:r>
        <w:rPr>
          <w:rFonts w:hint="eastAsia"/>
        </w:rPr>
        <w:t xml:space="preserve">，且</w:t>
      </w:r>
      <w:r>
        <w:t xml:space="preserve"> </w:t>
      </w:r>
      <m:oMath>
        <m:r>
          <m:rPr>
            <m:sty m:val="p"/>
          </m:rPr>
          <m:t>arcsin</m:t>
        </m:r>
        <m:r>
          <m:t>x</m:t>
        </m:r>
      </m:oMath>
      <w:r>
        <w:t xml:space="preserve"> </w:t>
      </w:r>
      <w:r>
        <w:rPr>
          <w:rFonts w:hint="eastAsia"/>
        </w:rPr>
        <w:t xml:space="preserve">是</w:t>
      </w:r>
      <w:r>
        <w:t xml:space="preserve"> </w:t>
      </w:r>
      <m:oMath>
        <m:r>
          <m:rPr>
            <m:sty m:val="p"/>
          </m:rPr>
          <m:t>sin</m:t>
        </m:r>
        <m:r>
          <m:t>x</m:t>
        </m:r>
      </m:oMath>
      <w:r>
        <w:t xml:space="preserve"> </w:t>
      </w:r>
      <w:r>
        <w:rPr>
          <w:rFonts w:hint="eastAsia"/>
        </w:rPr>
        <w:t xml:space="preserve">在</w:t>
      </w:r>
      <w:r>
        <w:t xml:space="preserve"> </w:t>
      </w:r>
      <m:oMath>
        <m:d>
          <m:dPr>
            <m:begChr m:val="["/>
            <m:sepChr m:val=""/>
            <m:endChr m:val="]"/>
            <m:grow/>
          </m:dPr>
          <m:e>
            <m:r>
              <m:rPr>
                <m:sty m:val="p"/>
              </m:rPr>
              <m:t>−</m:t>
            </m:r>
            <m:r>
              <m:t>π</m:t>
            </m:r>
            <m:r>
              <m:rPr>
                <m:sty m:val="p"/>
              </m:rPr>
              <m:t>/</m:t>
            </m:r>
            <m:r>
              <m:t>2</m:t>
            </m:r>
            <m:r>
              <m:rPr>
                <m:sty m:val="p"/>
              </m:rPr>
              <m:t>,</m:t>
            </m:r>
            <m:r>
              <m:t>π</m:t>
            </m:r>
            <m:r>
              <m:rPr>
                <m:sty m:val="p"/>
              </m:rPr>
              <m:t>/</m:t>
            </m:r>
            <m:r>
              <m:t>2</m:t>
            </m:r>
          </m:e>
        </m:d>
      </m:oMath>
      <w:r>
        <w:t xml:space="preserve"> </w:t>
      </w:r>
      <w:r>
        <w:rPr>
          <w:rFonts w:hint="eastAsia"/>
        </w:rPr>
        <w:t xml:space="preserve">上的反函数。对</w:t>
      </w:r>
      <w:r>
        <w:t xml:space="preserve"> </w:t>
      </w:r>
      <m:oMath>
        <m:r>
          <m:t>y</m:t>
        </m:r>
        <m:r>
          <m:rPr>
            <m:sty m:val="p"/>
          </m:rPr>
          <m:t>=</m:t>
        </m:r>
        <m:r>
          <m:rPr>
            <m:sty m:val="p"/>
          </m:rPr>
          <m:t>arcsin</m:t>
        </m:r>
        <m:r>
          <m:t>x</m:t>
        </m:r>
      </m:oMath>
      <w:r>
        <w:rPr>
          <w:rFonts w:hint="eastAsia"/>
        </w:rPr>
        <w:t xml:space="preserve">，有</w:t>
      </w:r>
      <w:r>
        <w:t xml:space="preserve"> </w:t>
      </w:r>
      <m:oMath>
        <m:r>
          <m:t>x</m:t>
        </m:r>
        <m:r>
          <m:rPr>
            <m:sty m:val="p"/>
          </m:rPr>
          <m:t>=</m:t>
        </m:r>
        <m:r>
          <m:rPr>
            <m:sty m:val="p"/>
          </m:rPr>
          <m:t>sin</m:t>
        </m:r>
        <m:r>
          <m:t>y</m:t>
        </m:r>
      </m:oMath>
      <w:r>
        <w:rPr>
          <w:rFonts w:hint="eastAsia"/>
        </w:rPr>
        <w:t xml:space="preserve">，</w:t>
      </w:r>
      <m:oMath>
        <m:r>
          <m:t>d</m:t>
        </m:r>
        <m:r>
          <m:t>x</m:t>
        </m:r>
        <m:r>
          <m:rPr>
            <m:sty m:val="p"/>
          </m:rPr>
          <m:t>/</m:t>
        </m:r>
        <m:r>
          <m:t>d</m:t>
        </m:r>
        <m:r>
          <m:t>y</m:t>
        </m:r>
        <m:r>
          <m:rPr>
            <m:sty m:val="p"/>
          </m:rPr>
          <m:t>=</m:t>
        </m:r>
        <m:r>
          <m:rPr>
            <m:sty m:val="p"/>
          </m:rPr>
          <m:t>cos</m:t>
        </m:r>
        <m:r>
          <m:t>y</m:t>
        </m:r>
        <m:r>
          <m:rPr>
            <m:sty m:val="p"/>
          </m:rPr>
          <m:t>=</m:t>
        </m:r>
        <m:rad>
          <m:radPr>
            <m:degHide m:val="on"/>
          </m:radPr>
          <m:deg/>
          <m:e>
            <m:r>
              <m:t>1</m:t>
            </m:r>
            <m:r>
              <m:rPr>
                <m:sty m:val="p"/>
              </m:rPr>
              <m:t>−</m:t>
            </m:r>
            <m:sSup>
              <m:e>
                <m:r>
                  <m:rPr>
                    <m:sty m:val="p"/>
                  </m:rPr>
                  <m:t>sin</m:t>
                </m:r>
              </m:e>
              <m:sup>
                <m:r>
                  <m:t>2</m:t>
                </m:r>
              </m:sup>
            </m:sSup>
            <m:r>
              <m:t>y</m:t>
            </m:r>
          </m:e>
        </m:rad>
        <m:r>
          <m:rPr>
            <m:sty m:val="p"/>
          </m:rPr>
          <m:t>=</m:t>
        </m:r>
        <m:rad>
          <m:radPr>
            <m:degHide m:val="on"/>
          </m:radPr>
          <m:deg/>
          <m:e>
            <m:r>
              <m:t>1</m:t>
            </m:r>
            <m:r>
              <m:rPr>
                <m:sty m:val="p"/>
              </m:rPr>
              <m:t>−</m:t>
            </m:r>
            <m:sSup>
              <m:e>
                <m:r>
                  <m:t>x</m:t>
                </m:r>
              </m:e>
              <m:sup>
                <m:r>
                  <m:t>2</m:t>
                </m:r>
              </m:sup>
            </m:sSup>
          </m:e>
        </m:rad>
      </m:oMath>
      <w:r>
        <w:rPr>
          <w:rFonts w:hint="eastAsia"/>
        </w:rPr>
        <w:t xml:space="preserve">（注意</w:t>
      </w:r>
      <w:r>
        <w:t xml:space="preserve"> </w:t>
      </w:r>
      <m:oMath>
        <m:r>
          <m:rPr>
            <m:sty m:val="p"/>
          </m:rPr>
          <m:t>cos</m:t>
        </m:r>
        <m:r>
          <m:t>y</m:t>
        </m:r>
        <m:r>
          <m:rPr>
            <m:sty m:val="p"/>
          </m:rPr>
          <m:t>≥</m:t>
        </m:r>
        <m:r>
          <m:t>0</m:t>
        </m:r>
      </m:oMath>
      <w:r>
        <w:t xml:space="preserve"> </w:t>
      </w:r>
      <w:r>
        <w:rPr>
          <w:rFonts w:hint="eastAsia"/>
        </w:rPr>
        <w:t xml:space="preserve">在该区间上成立）。故</w:t>
      </w:r>
    </w:p>
    <w:p>
      <w:pPr>
        <w:pStyle w:val="BodyText"/>
      </w:pPr>
      <m:oMathPara>
        <m:oMathParaPr>
          <m:jc m:val="center"/>
        </m:oMathParaPr>
        <m:oMath>
          <m:f>
            <m:fPr>
              <m:type m:val="bar"/>
            </m:fPr>
            <m:num>
              <m:r>
                <m:t>d</m:t>
              </m:r>
            </m:num>
            <m:den>
              <m:r>
                <m:t>d</m:t>
              </m:r>
              <m:r>
                <m:t>x</m:t>
              </m:r>
            </m:den>
          </m:f>
          <m:d>
            <m:dPr>
              <m:begChr m:val="("/>
              <m:sepChr m:val=""/>
              <m:endChr m:val=")"/>
              <m:grow/>
            </m:dPr>
            <m:e>
              <m:r>
                <m:rPr>
                  <m:sty m:val="p"/>
                </m:rPr>
                <m:t>arcsin</m:t>
              </m:r>
              <m:r>
                <m:t>x</m:t>
              </m:r>
            </m:e>
          </m:d>
          <m:r>
            <m:rPr>
              <m:sty m:val="p"/>
            </m:rPr>
            <m:t>=</m:t>
          </m:r>
          <m:f>
            <m:fPr>
              <m:type m:val="bar"/>
            </m:fPr>
            <m:num>
              <m:r>
                <m:t>1</m:t>
              </m:r>
            </m:num>
            <m:den>
              <m:rad>
                <m:radPr>
                  <m:degHide m:val="on"/>
                </m:radPr>
                <m:deg/>
                <m:e>
                  <m:r>
                    <m:t>1</m:t>
                  </m:r>
                  <m:r>
                    <m:rPr>
                      <m:sty m:val="p"/>
                    </m:rPr>
                    <m:t>−</m:t>
                  </m:r>
                  <m:sSup>
                    <m:e>
                      <m:r>
                        <m:t>x</m:t>
                      </m:r>
                    </m:e>
                    <m:sup>
                      <m:r>
                        <m:t>2</m:t>
                      </m:r>
                    </m:sup>
                  </m:sSup>
                </m:e>
              </m:rad>
            </m:den>
          </m:f>
          <m:r>
            <m:rPr>
              <m:sty m:val="p"/>
            </m:rPr>
            <m:t>,</m:t>
          </m:r>
          <m:r>
            <m:t> </m:t>
          </m:r>
          <m:d>
            <m:dPr>
              <m:begChr m:val="|"/>
              <m:sepChr m:val=""/>
              <m:endChr m:val="|"/>
              <m:grow/>
            </m:dPr>
            <m:e>
              <m:r>
                <m:t>x</m:t>
              </m:r>
            </m:e>
          </m:d>
          <m:r>
            <m:rPr>
              <m:sty m:val="p"/>
            </m:rPr>
            <m:t>&lt;</m:t>
          </m:r>
          <m:r>
            <m:t>1</m:t>
          </m:r>
          <m:r>
            <m:rPr>
              <m:sty m:val="p"/>
            </m:rPr>
            <m:t>.</m:t>
          </m:r>
        </m:oMath>
      </m:oMathPara>
    </w:p>
    <w:p>
      <w:pPr>
        <w:pStyle w:val="FirstParagraph"/>
      </w:pPr>
      <w:r>
        <w:rPr>
          <w:rFonts w:hint="eastAsia"/>
        </w:rPr>
        <w:t xml:space="preserve">①②③此处的符号约定是②条件相关的：若选用</w:t>
      </w:r>
      <w:r>
        <w:t xml:space="preserve"> </w:t>
      </w:r>
      <m:oMath>
        <m:r>
          <m:rPr>
            <m:sty m:val="p"/>
          </m:rPr>
          <m:t>arccos</m:t>
        </m:r>
      </m:oMath>
      <w:r>
        <w:t xml:space="preserve"> </w:t>
      </w:r>
      <w:r>
        <w:rPr>
          <w:rFonts w:hint="eastAsia"/>
        </w:rPr>
        <w:t xml:space="preserve">等其他反三角函数的单值分支，符号及定义域会相应变化。</w:t>
      </w:r>
    </w:p>
    <w:p>
      <w:r>
        <w:pict>
          <v:rect style="width:0;height:1.5pt" o:hralign="center" o:hrstd="t" o:hr="t"/>
        </w:pict>
      </w:r>
    </w:p>
    <w:bookmarkEnd w:id="52"/>
    <w:bookmarkStart w:id="53" w:name="六指数函数与对数函数的求导以-e-为中心的体系"/>
    <w:p>
      <w:pPr>
        <w:pStyle w:val="Heading3"/>
      </w:pPr>
      <w:r>
        <w:rPr>
          <w:rFonts w:hint="eastAsia"/>
        </w:rPr>
        <w:t xml:space="preserve">六、指数函数与对数函数的求导——以</w:t>
      </w:r>
      <w:r>
        <w:t xml:space="preserve"> </w:t>
      </w:r>
      <m:oMath>
        <m:r>
          <m:t>e</m:t>
        </m:r>
      </m:oMath>
      <w:r>
        <w:t xml:space="preserve"> </w:t>
      </w:r>
      <w:r>
        <w:rPr>
          <w:rFonts w:hint="eastAsia"/>
        </w:rPr>
        <w:t xml:space="preserve">为中心的体系</w:t>
      </w:r>
    </w:p>
    <w:p>
      <w:pPr>
        <w:pStyle w:val="FirstParagraph"/>
      </w:pPr>
      <w:r>
        <w:rPr>
          <w:rFonts w:hint="eastAsia"/>
          <w:b/>
          <w:bCs/>
        </w:rPr>
        <w:t xml:space="preserve">基本公式</w:t>
      </w:r>
      <w:r>
        <w:rPr>
          <w:rFonts w:hint="eastAsia"/>
        </w:rPr>
        <w:t xml:space="preserve">（①通用原理）：</w:t>
      </w:r>
    </w:p>
    <w:p>
      <w:pPr>
        <w:pStyle w:val="BodyText"/>
      </w:pPr>
      <m:oMathPara>
        <m:oMathParaPr>
          <m:jc m:val="center"/>
        </m:oMathParaPr>
        <m:oMath>
          <m:f>
            <m:fPr>
              <m:type m:val="bar"/>
            </m:fPr>
            <m:num>
              <m:r>
                <m:t>d</m:t>
              </m:r>
            </m:num>
            <m:den>
              <m:r>
                <m:t>d</m:t>
              </m:r>
              <m:r>
                <m:t>x</m:t>
              </m:r>
            </m:den>
          </m:f>
          <m:d>
            <m:dPr>
              <m:begChr m:val="("/>
              <m:sepChr m:val=""/>
              <m:endChr m:val=")"/>
              <m:grow/>
            </m:dPr>
            <m:e>
              <m:sSup>
                <m:e>
                  <m:r>
                    <m:t>e</m:t>
                  </m:r>
                </m:e>
                <m:sup>
                  <m:r>
                    <m:t>x</m:t>
                  </m:r>
                </m:sup>
              </m:sSup>
            </m:e>
          </m:d>
          <m:r>
            <m:rPr>
              <m:sty m:val="p"/>
            </m:rPr>
            <m:t>=</m:t>
          </m:r>
          <m:sSup>
            <m:e>
              <m:r>
                <m:t>e</m:t>
              </m:r>
            </m:e>
            <m:sup>
              <m:r>
                <m:t>x</m:t>
              </m:r>
            </m:sup>
          </m:sSup>
          <m:r>
            <m:rPr>
              <m:sty m:val="p"/>
            </m:rPr>
            <m:t>,</m:t>
          </m:r>
          <m:r>
            <m:t>  </m:t>
          </m:r>
          <m:f>
            <m:fPr>
              <m:type m:val="bar"/>
            </m:fPr>
            <m:num>
              <m:r>
                <m:t>d</m:t>
              </m:r>
            </m:num>
            <m:den>
              <m:r>
                <m:t>d</m:t>
              </m:r>
              <m:r>
                <m:t>x</m:t>
              </m:r>
            </m:den>
          </m:f>
          <m:d>
            <m:dPr>
              <m:begChr m:val="("/>
              <m:sepChr m:val=""/>
              <m:endChr m:val=")"/>
              <m:grow/>
            </m:dPr>
            <m:e>
              <m:r>
                <m:rPr>
                  <m:sty m:val="p"/>
                </m:rPr>
                <m:t>ln</m:t>
              </m:r>
              <m:r>
                <m:t>x</m:t>
              </m:r>
            </m:e>
          </m:d>
          <m:r>
            <m:rPr>
              <m:sty m:val="p"/>
            </m:rPr>
            <m:t>=</m:t>
          </m:r>
          <m:f>
            <m:fPr>
              <m:type m:val="bar"/>
            </m:fPr>
            <m:num>
              <m:r>
                <m:t>1</m:t>
              </m:r>
            </m:num>
            <m:den>
              <m:r>
                <m:t>x</m:t>
              </m:r>
            </m:den>
          </m:f>
          <m:r>
            <m:t> </m:t>
          </m:r>
          <m:d>
            <m:dPr>
              <m:begChr m:val="("/>
              <m:sepChr m:val=""/>
              <m:endChr m:val=")"/>
              <m:grow/>
            </m:dPr>
            <m:e>
              <m:r>
                <m:t>x</m:t>
              </m:r>
              <m:r>
                <m:rPr>
                  <m:sty m:val="p"/>
                </m:rPr>
                <m:t>&gt;</m:t>
              </m:r>
              <m:r>
                <m:t>0</m:t>
              </m:r>
            </m:e>
          </m:d>
          <m:r>
            <m:rPr>
              <m:sty m:val="p"/>
            </m:rPr>
            <m:t>.</m:t>
          </m:r>
        </m:oMath>
      </m:oMathPara>
    </w:p>
    <w:p>
      <w:pPr>
        <w:pStyle w:val="FirstParagraph"/>
      </w:pPr>
      <w:r>
        <w:rPr>
          <w:rFonts w:hint="eastAsia"/>
        </w:rPr>
        <w:t xml:space="preserve">对于一般的指数函数</w:t>
      </w:r>
      <w:r>
        <w:t xml:space="preserve"> </w:t>
      </w:r>
      <m:oMath>
        <m:sSup>
          <m:e>
            <m:r>
              <m:t>a</m:t>
            </m:r>
          </m:e>
          <m:sup>
            <m:r>
              <m:t>x</m:t>
            </m:r>
          </m:sup>
        </m:sSup>
      </m:oMath>
      <w:r>
        <w:rPr>
          <w:rFonts w:hint="eastAsia"/>
        </w:rPr>
        <w:t xml:space="preserve">（</w:t>
      </w:r>
      <m:oMath>
        <m:r>
          <m:t>a</m:t>
        </m:r>
        <m:r>
          <m:rPr>
            <m:sty m:val="p"/>
          </m:rPr>
          <m:t>&gt;</m:t>
        </m:r>
        <m:r>
          <m:t>0</m:t>
        </m:r>
      </m:oMath>
      <w:r>
        <w:rPr>
          <w:rFonts w:hint="eastAsia"/>
        </w:rPr>
        <w:t xml:space="preserve">，</w:t>
      </w:r>
      <m:oMath>
        <m:r>
          <m:t>a</m:t>
        </m:r>
        <m:r>
          <m:rPr>
            <m:sty m:val="p"/>
          </m:rPr>
          <m:t>≠</m:t>
        </m:r>
        <m:r>
          <m:t>1</m:t>
        </m:r>
      </m:oMath>
      <w:r>
        <w:rPr>
          <w:rFonts w:hint="eastAsia"/>
        </w:rPr>
        <w:t xml:space="preserve">），利用恒等式</w:t>
      </w:r>
      <w:r>
        <w:t xml:space="preserve"> </w:t>
      </w:r>
      <m:oMath>
        <m:sSup>
          <m:e>
            <m:r>
              <m:t>a</m:t>
            </m:r>
          </m:e>
          <m:sup>
            <m:r>
              <m:t>x</m:t>
            </m:r>
          </m:sup>
        </m:sSup>
        <m:r>
          <m:rPr>
            <m:sty m:val="p"/>
          </m:rPr>
          <m:t>=</m:t>
        </m:r>
        <m:sSup>
          <m:e>
            <m:r>
              <m:t>e</m:t>
            </m:r>
          </m:e>
          <m:sup>
            <m:r>
              <m:t>x</m:t>
            </m:r>
            <m:r>
              <m:rPr>
                <m:sty m:val="p"/>
              </m:rPr>
              <m:t>ln</m:t>
            </m:r>
            <m:r>
              <m:t>a</m:t>
            </m:r>
          </m:sup>
        </m:sSup>
      </m:oMath>
      <w:r>
        <w:t xml:space="preserve"> </w:t>
      </w:r>
      <w:r>
        <w:rPr>
          <w:rFonts w:hint="eastAsia"/>
        </w:rPr>
        <w:t xml:space="preserve">和链式法则：</w:t>
      </w:r>
    </w:p>
    <w:p>
      <w:pPr>
        <w:pStyle w:val="BodyText"/>
      </w:pPr>
      <m:oMathPara>
        <m:oMathParaPr>
          <m:jc m:val="center"/>
        </m:oMathParaPr>
        <m:oMath>
          <m:f>
            <m:fPr>
              <m:type m:val="bar"/>
            </m:fPr>
            <m:num>
              <m:r>
                <m:t>d</m:t>
              </m:r>
            </m:num>
            <m:den>
              <m:r>
                <m:t>d</m:t>
              </m:r>
              <m:r>
                <m:t>x</m:t>
              </m:r>
            </m:den>
          </m:f>
          <m:d>
            <m:dPr>
              <m:begChr m:val="("/>
              <m:sepChr m:val=""/>
              <m:endChr m:val=")"/>
              <m:grow/>
            </m:dPr>
            <m:e>
              <m:sSup>
                <m:e>
                  <m:r>
                    <m:t>a</m:t>
                  </m:r>
                </m:e>
                <m:sup>
                  <m:r>
                    <m:t>x</m:t>
                  </m:r>
                </m:sup>
              </m:sSup>
            </m:e>
          </m:d>
          <m:r>
            <m:rPr>
              <m:sty m:val="p"/>
            </m:rPr>
            <m:t>=</m:t>
          </m:r>
          <m:sSup>
            <m:e>
              <m:r>
                <m:t>e</m:t>
              </m:r>
            </m:e>
            <m:sup>
              <m:r>
                <m:t>x</m:t>
              </m:r>
              <m:r>
                <m:rPr>
                  <m:sty m:val="p"/>
                </m:rPr>
                <m:t>ln</m:t>
              </m:r>
              <m:r>
                <m:t>a</m:t>
              </m:r>
            </m:sup>
          </m:sSup>
          <m:r>
            <m:rPr>
              <m:sty m:val="p"/>
            </m:rPr>
            <m:t>⋅</m:t>
          </m:r>
          <m:r>
            <m:rPr>
              <m:sty m:val="p"/>
            </m:rPr>
            <m:t>ln</m:t>
          </m:r>
          <m:r>
            <m:t>a</m:t>
          </m:r>
          <m:r>
            <m:rPr>
              <m:sty m:val="p"/>
            </m:rPr>
            <m:t>=</m:t>
          </m:r>
          <m:sSup>
            <m:e>
              <m:r>
                <m:t>a</m:t>
              </m:r>
            </m:e>
            <m:sup>
              <m:r>
                <m:t>x</m:t>
              </m:r>
            </m:sup>
          </m:sSup>
          <m:r>
            <m:rPr>
              <m:sty m:val="p"/>
            </m:rPr>
            <m:t>ln</m:t>
          </m:r>
          <m:r>
            <m:t>a</m:t>
          </m:r>
          <m:r>
            <m:rPr>
              <m:sty m:val="p"/>
            </m:rPr>
            <m:t>.</m:t>
          </m:r>
        </m:oMath>
      </m:oMathPara>
    </w:p>
    <w:p>
      <w:pPr>
        <w:pStyle w:val="FirstParagraph"/>
      </w:pPr>
      <w:r>
        <w:rPr>
          <w:rFonts w:hint="eastAsia"/>
        </w:rPr>
        <w:t xml:space="preserve">对于一般底数的对数</w:t>
      </w:r>
      <w:r>
        <w:t xml:space="preserve"> </w:t>
      </w:r>
      <m:oMath>
        <m:sSub>
          <m:e>
            <m:r>
              <m:rPr>
                <m:sty m:val="p"/>
              </m:rPr>
              <m:t>log</m:t>
            </m:r>
          </m:e>
          <m:sub>
            <m:r>
              <m:t>a</m:t>
            </m:r>
          </m:sub>
        </m:sSub>
        <m:r>
          <m:t>x</m:t>
        </m:r>
      </m:oMath>
      <w:r>
        <w:rPr>
          <w:rFonts w:hint="eastAsia"/>
        </w:rPr>
        <w:t xml:space="preserve">，使用换底公式</w:t>
      </w:r>
      <w:r>
        <w:t xml:space="preserve"> </w:t>
      </w:r>
      <m:oMath>
        <m:sSub>
          <m:e>
            <m:r>
              <m:rPr>
                <m:sty m:val="p"/>
              </m:rPr>
              <m:t>log</m:t>
            </m:r>
          </m:e>
          <m:sub>
            <m:r>
              <m:t>a</m:t>
            </m:r>
          </m:sub>
        </m:sSub>
        <m:r>
          <m:t>x</m:t>
        </m:r>
        <m:r>
          <m:rPr>
            <m:sty m:val="p"/>
          </m:rPr>
          <m:t>=</m:t>
        </m:r>
        <m:f>
          <m:fPr>
            <m:type m:val="bar"/>
          </m:fPr>
          <m:num>
            <m:r>
              <m:rPr>
                <m:sty m:val="p"/>
              </m:rPr>
              <m:t>ln</m:t>
            </m:r>
            <m:r>
              <m:t>x</m:t>
            </m:r>
          </m:num>
          <m:den>
            <m:r>
              <m:rPr>
                <m:sty m:val="p"/>
              </m:rPr>
              <m:t>ln</m:t>
            </m:r>
            <m:r>
              <m:t>a</m:t>
            </m:r>
          </m:den>
        </m:f>
      </m:oMath>
      <w:r>
        <w:rPr>
          <w:rFonts w:hint="eastAsia"/>
        </w:rPr>
        <w:t xml:space="preserve">：</w:t>
      </w:r>
    </w:p>
    <w:p>
      <w:pPr>
        <w:pStyle w:val="BodyText"/>
      </w:pPr>
      <m:oMathPara>
        <m:oMathParaPr>
          <m:jc m:val="center"/>
        </m:oMathParaPr>
        <m:oMath>
          <m:f>
            <m:fPr>
              <m:type m:val="bar"/>
            </m:fPr>
            <m:num>
              <m:r>
                <m:t>d</m:t>
              </m:r>
            </m:num>
            <m:den>
              <m:r>
                <m:t>d</m:t>
              </m:r>
              <m:r>
                <m:t>x</m:t>
              </m:r>
            </m:den>
          </m:f>
          <m:d>
            <m:dPr>
              <m:begChr m:val="("/>
              <m:sepChr m:val=""/>
              <m:endChr m:val=")"/>
              <m:grow/>
            </m:dPr>
            <m:e>
              <m:sSub>
                <m:e>
                  <m:r>
                    <m:rPr>
                      <m:sty m:val="p"/>
                    </m:rPr>
                    <m:t>log</m:t>
                  </m:r>
                </m:e>
                <m:sub>
                  <m:r>
                    <m:t>a</m:t>
                  </m:r>
                </m:sub>
              </m:sSub>
              <m:r>
                <m:t>x</m:t>
              </m:r>
            </m:e>
          </m:d>
          <m:r>
            <m:rPr>
              <m:sty m:val="p"/>
            </m:rPr>
            <m:t>=</m:t>
          </m:r>
          <m:f>
            <m:fPr>
              <m:type m:val="bar"/>
            </m:fPr>
            <m:num>
              <m:r>
                <m:t>1</m:t>
              </m:r>
            </m:num>
            <m:den>
              <m:r>
                <m:t>x</m:t>
              </m:r>
              <m:r>
                <m:rPr>
                  <m:sty m:val="p"/>
                </m:rPr>
                <m:t>ln</m:t>
              </m:r>
              <m:r>
                <m:t>a</m:t>
              </m:r>
            </m:den>
          </m:f>
          <m:r>
            <m:rPr>
              <m:sty m:val="p"/>
            </m:rPr>
            <m:t>.</m:t>
          </m:r>
        </m:oMath>
      </m:oMathPara>
    </w:p>
    <w:p>
      <w:pPr>
        <w:pStyle w:val="FirstParagraph"/>
      </w:pPr>
      <w:r>
        <w:rPr>
          <w:rFonts w:hint="eastAsia"/>
          <w:b/>
          <w:bCs/>
        </w:rPr>
        <w:t xml:space="preserve">例</w:t>
      </w:r>
      <w:r>
        <w:rPr>
          <w:b/>
          <w:bCs/>
        </w:rPr>
        <w:t xml:space="preserve"> </w:t>
      </w:r>
      <w:r>
        <w:rPr>
          <w:rFonts w:hint="eastAsia"/>
          <w:b/>
          <w:bCs/>
        </w:rPr>
        <w:t xml:space="preserve">9（含对数与指数的乘积函数）</w:t>
      </w:r>
      <w:r>
        <w:br/>
      </w:r>
      <w:r>
        <w:rPr>
          <w:rFonts w:hint="eastAsia"/>
        </w:rPr>
        <w:t xml:space="preserve">求</w:t>
      </w:r>
      <w:r>
        <w:t xml:space="preserve"> </w:t>
      </w:r>
      <m:oMath>
        <m:r>
          <m:t>f</m:t>
        </m:r>
        <m:d>
          <m:dPr>
            <m:begChr m:val="("/>
            <m:sepChr m:val=""/>
            <m:endChr m:val=")"/>
            <m:grow/>
          </m:dPr>
          <m:e>
            <m:r>
              <m:t>x</m:t>
            </m:r>
          </m:e>
        </m:d>
        <m:r>
          <m:rPr>
            <m:sty m:val="p"/>
          </m:rPr>
          <m:t>=</m:t>
        </m:r>
        <m:r>
          <m:t>x</m:t>
        </m:r>
        <m:sSup>
          <m:e>
            <m:r>
              <m:t>e</m:t>
            </m:r>
          </m:e>
          <m:sup>
            <m:r>
              <m:t>x</m:t>
            </m:r>
          </m:sup>
        </m:sSup>
        <m:r>
          <m:rPr>
            <m:sty m:val="p"/>
          </m:rPr>
          <m:t>ln</m:t>
        </m:r>
        <m:r>
          <m:t>x</m:t>
        </m:r>
      </m:oMath>
      <w:r>
        <w:rPr>
          <w:rFonts w:hint="eastAsia"/>
        </w:rPr>
        <w:t xml:space="preserve">（</w:t>
      </w:r>
      <m:oMath>
        <m:r>
          <m:t>x</m:t>
        </m:r>
        <m:r>
          <m:rPr>
            <m:sty m:val="p"/>
          </m:rPr>
          <m:t>&gt;</m:t>
        </m:r>
        <m:r>
          <m:t>0</m:t>
        </m:r>
      </m:oMath>
      <w:r>
        <w:rPr>
          <w:rFonts w:hint="eastAsia"/>
        </w:rPr>
        <w:t xml:space="preserve">）的导数。</w:t>
      </w:r>
      <w:r>
        <w:br/>
      </w:r>
      <w:r>
        <w:rPr>
          <w:rFonts w:hint="eastAsia"/>
        </w:rPr>
        <w:t xml:space="preserve">这是三个函数的乘积。逐步应用乘积法则（并结合链式法则于</w:t>
      </w:r>
      <w:r>
        <w:t xml:space="preserve"> </w:t>
      </w:r>
      <m:oMath>
        <m:r>
          <m:rPr>
            <m:sty m:val="p"/>
          </m:rPr>
          <m:t>ln</m:t>
        </m:r>
        <m:r>
          <m:t>x</m:t>
        </m:r>
      </m:oMath>
      <w:r>
        <w:rPr>
          <w:rFonts w:hint="eastAsia"/>
        </w:rP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f</m:t>
                </m:r>
                <m:r>
                  <m:rPr>
                    <m:sty m:val="p"/>
                  </m:rPr>
                  <m:t>′</m:t>
                </m:r>
                <m:d>
                  <m:dPr>
                    <m:begChr m:val="("/>
                    <m:sepChr m:val=""/>
                    <m:endChr m:val=")"/>
                    <m:grow/>
                  </m:dPr>
                  <m:e>
                    <m:r>
                      <m:t>x</m:t>
                    </m:r>
                  </m:e>
                </m:d>
              </m:e>
              <m:e>
                <m:r>
                  <m:rPr>
                    <m:sty m:val="p"/>
                  </m:rPr>
                  <m:t>=</m:t>
                </m:r>
                <m:d>
                  <m:dPr>
                    <m:begChr m:val="("/>
                    <m:sepChr m:val=""/>
                    <m:endChr m:val=")"/>
                    <m:grow/>
                  </m:dPr>
                  <m:e>
                    <m:r>
                      <m:t>x</m:t>
                    </m:r>
                  </m:e>
                </m:d>
                <m:r>
                  <m:rPr>
                    <m:sty m:val="p"/>
                  </m:rPr>
                  <m:t>′</m:t>
                </m:r>
                <m:sSup>
                  <m:e>
                    <m:r>
                      <m:t>e</m:t>
                    </m:r>
                  </m:e>
                  <m:sup>
                    <m:r>
                      <m:t>x</m:t>
                    </m:r>
                  </m:sup>
                </m:sSup>
                <m:r>
                  <m:rPr>
                    <m:sty m:val="p"/>
                  </m:rPr>
                  <m:t>ln</m:t>
                </m:r>
                <m:r>
                  <m:t>x</m:t>
                </m:r>
                <m:r>
                  <m:rPr>
                    <m:sty m:val="p"/>
                  </m:rPr>
                  <m:t>+</m:t>
                </m:r>
                <m:r>
                  <m:t>x</m:t>
                </m:r>
                <m:d>
                  <m:dPr>
                    <m:begChr m:val="("/>
                    <m:sepChr m:val=""/>
                    <m:endChr m:val=")"/>
                    <m:grow/>
                  </m:dPr>
                  <m:e>
                    <m:sSup>
                      <m:e>
                        <m:r>
                          <m:t>e</m:t>
                        </m:r>
                      </m:e>
                      <m:sup>
                        <m:r>
                          <m:t>x</m:t>
                        </m:r>
                      </m:sup>
                    </m:sSup>
                  </m:e>
                </m:d>
                <m:r>
                  <m:rPr>
                    <m:sty m:val="p"/>
                  </m:rPr>
                  <m:t>′</m:t>
                </m:r>
                <m:r>
                  <m:rPr>
                    <m:sty m:val="p"/>
                  </m:rPr>
                  <m:t>ln</m:t>
                </m:r>
                <m:r>
                  <m:t>x</m:t>
                </m:r>
                <m:r>
                  <m:rPr>
                    <m:sty m:val="p"/>
                  </m:rPr>
                  <m:t>+</m:t>
                </m:r>
                <m:r>
                  <m:t>x</m:t>
                </m:r>
                <m:sSup>
                  <m:e>
                    <m:r>
                      <m:t>e</m:t>
                    </m:r>
                  </m:e>
                  <m:sup>
                    <m:r>
                      <m:t>x</m:t>
                    </m:r>
                  </m:sup>
                </m:sSup>
                <m:d>
                  <m:dPr>
                    <m:begChr m:val="("/>
                    <m:sepChr m:val=""/>
                    <m:endChr m:val=")"/>
                    <m:grow/>
                  </m:dPr>
                  <m:e>
                    <m:r>
                      <m:rPr>
                        <m:sty m:val="p"/>
                      </m:rPr>
                      <m:t>ln</m:t>
                    </m:r>
                    <m:r>
                      <m:t>x</m:t>
                    </m:r>
                  </m:e>
                </m:d>
                <m:r>
                  <m:rPr>
                    <m:sty m:val="p"/>
                  </m:rPr>
                  <m:t>′</m:t>
                </m:r>
              </m:e>
            </m:mr>
            <m:mr>
              <m:e/>
              <m:e>
                <m:r>
                  <m:rPr>
                    <m:sty m:val="p"/>
                  </m:rPr>
                  <m:t>=</m:t>
                </m:r>
                <m:r>
                  <m:t>1</m:t>
                </m:r>
                <m:r>
                  <m:rPr>
                    <m:sty m:val="p"/>
                  </m:rPr>
                  <m:t>⋅</m:t>
                </m:r>
                <m:sSup>
                  <m:e>
                    <m:r>
                      <m:t>e</m:t>
                    </m:r>
                  </m:e>
                  <m:sup>
                    <m:r>
                      <m:t>x</m:t>
                    </m:r>
                  </m:sup>
                </m:sSup>
                <m:r>
                  <m:rPr>
                    <m:sty m:val="p"/>
                  </m:rPr>
                  <m:t>ln</m:t>
                </m:r>
                <m:r>
                  <m:t>x</m:t>
                </m:r>
                <m:r>
                  <m:rPr>
                    <m:sty m:val="p"/>
                  </m:rPr>
                  <m:t>+</m:t>
                </m:r>
                <m:r>
                  <m:t>x</m:t>
                </m:r>
                <m:r>
                  <m:rPr>
                    <m:sty m:val="p"/>
                  </m:rPr>
                  <m:t>⋅</m:t>
                </m:r>
                <m:sSup>
                  <m:e>
                    <m:r>
                      <m:t>e</m:t>
                    </m:r>
                  </m:e>
                  <m:sup>
                    <m:r>
                      <m:t>x</m:t>
                    </m:r>
                  </m:sup>
                </m:sSup>
                <m:r>
                  <m:rPr>
                    <m:sty m:val="p"/>
                  </m:rPr>
                  <m:t>ln</m:t>
                </m:r>
                <m:r>
                  <m:t>x</m:t>
                </m:r>
                <m:r>
                  <m:rPr>
                    <m:sty m:val="p"/>
                  </m:rPr>
                  <m:t>+</m:t>
                </m:r>
                <m:r>
                  <m:t>x</m:t>
                </m:r>
                <m:sSup>
                  <m:e>
                    <m:r>
                      <m:t>e</m:t>
                    </m:r>
                  </m:e>
                  <m:sup>
                    <m:r>
                      <m:t>x</m:t>
                    </m:r>
                  </m:sup>
                </m:sSup>
                <m:r>
                  <m:rPr>
                    <m:sty m:val="p"/>
                  </m:rPr>
                  <m:t>⋅</m:t>
                </m:r>
                <m:f>
                  <m:fPr>
                    <m:type m:val="bar"/>
                  </m:fPr>
                  <m:num>
                    <m:r>
                      <m:t>1</m:t>
                    </m:r>
                  </m:num>
                  <m:den>
                    <m:r>
                      <m:t>x</m:t>
                    </m:r>
                  </m:den>
                </m:f>
              </m:e>
            </m:mr>
            <m:mr>
              <m:e/>
              <m:e>
                <m:r>
                  <m:rPr>
                    <m:sty m:val="p"/>
                  </m:rPr>
                  <m:t>=</m:t>
                </m:r>
                <m:sSup>
                  <m:e>
                    <m:r>
                      <m:t>e</m:t>
                    </m:r>
                  </m:e>
                  <m:sup>
                    <m:r>
                      <m:t>x</m:t>
                    </m:r>
                  </m:sup>
                </m:sSup>
                <m:r>
                  <m:rPr>
                    <m:sty m:val="p"/>
                  </m:rPr>
                  <m:t>ln</m:t>
                </m:r>
                <m:r>
                  <m:t>x</m:t>
                </m:r>
                <m:d>
                  <m:dPr>
                    <m:begChr m:val="("/>
                    <m:sepChr m:val=""/>
                    <m:endChr m:val=")"/>
                    <m:grow/>
                  </m:dPr>
                  <m:e>
                    <m:r>
                      <m:t>1</m:t>
                    </m:r>
                    <m:r>
                      <m:rPr>
                        <m:sty m:val="p"/>
                      </m:rPr>
                      <m:t>+</m:t>
                    </m:r>
                    <m:r>
                      <m:t>x</m:t>
                    </m:r>
                  </m:e>
                </m:d>
                <m:r>
                  <m:rPr>
                    <m:sty m:val="p"/>
                  </m:rPr>
                  <m:t>+</m:t>
                </m:r>
                <m:sSup>
                  <m:e>
                    <m:r>
                      <m:t>e</m:t>
                    </m:r>
                  </m:e>
                  <m:sup>
                    <m:r>
                      <m:t>x</m:t>
                    </m:r>
                  </m:sup>
                </m:sSup>
                <m:r>
                  <m:rPr>
                    <m:sty m:val="p"/>
                  </m:rPr>
                  <m:t>.</m:t>
                </m:r>
              </m:e>
            </m:mr>
          </m:m>
        </m:oMath>
      </m:oMathPara>
    </w:p>
    <w:p>
      <w:pPr>
        <w:pStyle w:val="FirstParagraph"/>
      </w:pPr>
      <w:r>
        <w:rPr>
          <w:rFonts w:hint="eastAsia"/>
          <w:b/>
          <w:bCs/>
        </w:rPr>
        <w:t xml:space="preserve">习题</w:t>
      </w:r>
      <w:r>
        <w:rPr>
          <w:b/>
          <w:bCs/>
        </w:rPr>
        <w:t xml:space="preserve"> 3</w:t>
      </w:r>
      <w:r>
        <w:rPr>
          <w:rFonts w:hint="eastAsia"/>
        </w:rPr>
        <w:t xml:space="preserve">：求</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ad>
              <m:radPr>
                <m:degHide m:val="on"/>
              </m:radPr>
              <m:deg/>
              <m:e>
                <m:sSup>
                  <m:e>
                    <m:r>
                      <m:t>x</m:t>
                    </m:r>
                  </m:e>
                  <m:sup>
                    <m:r>
                      <m:t>2</m:t>
                    </m:r>
                  </m:sup>
                </m:sSup>
                <m:r>
                  <m:rPr>
                    <m:sty m:val="p"/>
                  </m:rPr>
                  <m:t>+</m:t>
                </m:r>
                <m:r>
                  <m:t>1</m:t>
                </m:r>
              </m:e>
            </m:rad>
          </m:e>
        </m:d>
      </m:oMath>
      <w:r>
        <w:t xml:space="preserve"> </w:t>
      </w:r>
      <w:r>
        <w:rPr>
          <w:rFonts w:hint="eastAsia"/>
        </w:rPr>
        <w:t xml:space="preserve">的导数，验证结果为</w:t>
      </w:r>
      <w:r>
        <w:t xml:space="preserve"> </w:t>
      </w:r>
      <m:oMath>
        <m:f>
          <m:fPr>
            <m:type m:val="bar"/>
          </m:fPr>
          <m:num>
            <m:r>
              <m:t>1</m:t>
            </m:r>
          </m:num>
          <m:den>
            <m:rad>
              <m:radPr>
                <m:degHide m:val="on"/>
              </m:radPr>
              <m:deg/>
              <m:e>
                <m:sSup>
                  <m:e>
                    <m:r>
                      <m:t>x</m:t>
                    </m:r>
                  </m:e>
                  <m:sup>
                    <m:r>
                      <m:t>2</m:t>
                    </m:r>
                  </m:sup>
                </m:sSup>
                <m:r>
                  <m:rPr>
                    <m:sty m:val="p"/>
                  </m:rPr>
                  <m:t>+</m:t>
                </m:r>
                <m:r>
                  <m:t>1</m:t>
                </m:r>
              </m:e>
            </m:rad>
          </m:den>
        </m:f>
      </m:oMath>
      <w:r>
        <w:rPr>
          <w:rFonts w:hint="eastAsia"/>
        </w:rPr>
        <w:t xml:space="preserve">。这个函数实际上是</w:t>
      </w:r>
      <w:r>
        <w:t xml:space="preserve"> </w:t>
      </w:r>
      <m:oMath>
        <m:r>
          <m:rPr>
            <m:sty m:val="p"/>
          </m:rPr>
          <m:t>arsinh</m:t>
        </m:r>
        <m:d>
          <m:dPr>
            <m:begChr m:val="("/>
            <m:sepChr m:val=""/>
            <m:endChr m:val=")"/>
            <m:grow/>
          </m:dPr>
          <m:e>
            <m:r>
              <m:t>x</m:t>
            </m:r>
          </m:e>
        </m:d>
      </m:oMath>
      <w:r>
        <w:rPr>
          <w:rFonts w:hint="eastAsia"/>
        </w:rPr>
        <w:t xml:space="preserve">，其导数不含对数符号，恰好体现了对数与反双曲函数的深层一致性。</w:t>
      </w:r>
    </w:p>
    <w:p>
      <w:r>
        <w:pict>
          <v:rect style="width:0;height:1.5pt" o:hralign="center" o:hrstd="t" o:hr="t"/>
        </w:pict>
      </w:r>
    </w:p>
    <w:bookmarkEnd w:id="53"/>
    <w:bookmarkStart w:id="54" w:name="七三角函数与反三角函数的求导公式体系"/>
    <w:p>
      <w:pPr>
        <w:pStyle w:val="Heading3"/>
      </w:pPr>
      <w:r>
        <w:rPr>
          <w:rFonts w:hint="eastAsia"/>
        </w:rPr>
        <w:t xml:space="preserve">七、三角函数与反三角函数的求导公式体系</w:t>
      </w:r>
    </w:p>
    <w:p>
      <w:pPr>
        <w:pStyle w:val="FirstParagraph"/>
      </w:pPr>
      <w:r>
        <w:rPr>
          <w:rFonts w:hint="eastAsia"/>
          <w:b/>
          <w:bCs/>
        </w:rPr>
        <w:t xml:space="preserve">基本三角函数</w:t>
      </w:r>
      <w:r>
        <w:rPr>
          <w:rFonts w:hint="eastAsia"/>
        </w:rPr>
        <w:t xml:space="preserve">（①通用原理，均可由定义及和差化积极限导出）：</w:t>
      </w:r>
    </w:p>
    <w:p>
      <w:pPr>
        <w:pStyle w:val="BodyText"/>
      </w:pPr>
      <m:oMathPara>
        <m:oMathParaPr>
          <m:jc m:val="center"/>
        </m:oMathParaPr>
        <m:oMath>
          <m:d>
            <m:dPr>
              <m:begChr m:val="("/>
              <m:sepChr m:val=""/>
              <m:endChr m:val=")"/>
              <m:grow/>
            </m:dPr>
            <m:e>
              <m:r>
                <m:rPr>
                  <m:sty m:val="p"/>
                </m:rPr>
                <m:t>sin</m:t>
              </m:r>
              <m:r>
                <m:t>x</m:t>
              </m:r>
            </m:e>
          </m:d>
          <m:r>
            <m:rPr>
              <m:sty m:val="p"/>
            </m:rPr>
            <m:t>′</m:t>
          </m:r>
          <m:r>
            <m:rPr>
              <m:sty m:val="p"/>
            </m:rPr>
            <m:t>=</m:t>
          </m:r>
          <m:r>
            <m:rPr>
              <m:sty m:val="p"/>
            </m:rPr>
            <m:t>cos</m:t>
          </m:r>
          <m:r>
            <m:t>x</m:t>
          </m:r>
          <m:r>
            <m:rPr>
              <m:sty m:val="p"/>
            </m:rPr>
            <m:t>,</m:t>
          </m:r>
          <m:r>
            <m:t> </m:t>
          </m:r>
          <m:d>
            <m:dPr>
              <m:begChr m:val="("/>
              <m:sepChr m:val=""/>
              <m:endChr m:val=")"/>
              <m:grow/>
            </m:dPr>
            <m:e>
              <m:r>
                <m:rPr>
                  <m:sty m:val="p"/>
                </m:rPr>
                <m:t>cos</m:t>
              </m:r>
              <m:r>
                <m:t>x</m:t>
              </m:r>
            </m:e>
          </m:d>
          <m:r>
            <m:rPr>
              <m:sty m:val="p"/>
            </m:rPr>
            <m:t>′</m:t>
          </m:r>
          <m:r>
            <m:rPr>
              <m:sty m:val="p"/>
            </m:rPr>
            <m:t>=</m:t>
          </m:r>
          <m:r>
            <m:rPr>
              <m:sty m:val="p"/>
            </m:rPr>
            <m:t>−</m:t>
          </m:r>
          <m:r>
            <m:rPr>
              <m:sty m:val="p"/>
            </m:rPr>
            <m:t>sin</m:t>
          </m:r>
          <m:r>
            <m:t>x</m:t>
          </m:r>
          <m:r>
            <m:rPr>
              <m:sty m:val="p"/>
            </m:rPr>
            <m:t>,</m:t>
          </m:r>
          <m:r>
            <m:t> </m:t>
          </m:r>
          <m:d>
            <m:dPr>
              <m:begChr m:val="("/>
              <m:sepChr m:val=""/>
              <m:endChr m:val=")"/>
              <m:grow/>
            </m:dPr>
            <m:e>
              <m:r>
                <m:rPr>
                  <m:sty m:val="p"/>
                </m:rPr>
                <m:t>tan</m:t>
              </m:r>
              <m:r>
                <m:t>x</m:t>
              </m:r>
            </m:e>
          </m:d>
          <m:r>
            <m:rPr>
              <m:sty m:val="p"/>
            </m:rPr>
            <m:t>′</m:t>
          </m:r>
          <m:r>
            <m:rPr>
              <m:sty m:val="p"/>
            </m:rPr>
            <m:t>=</m:t>
          </m:r>
          <m:sSup>
            <m:e>
              <m:r>
                <m:rPr>
                  <m:sty m:val="p"/>
                </m:rPr>
                <m:t>sec</m:t>
              </m:r>
            </m:e>
            <m:sup>
              <m:r>
                <m:t>2</m:t>
              </m:r>
            </m:sup>
          </m:sSup>
          <m:r>
            <m:t>x</m:t>
          </m:r>
          <m:r>
            <m:rPr>
              <m:sty m:val="p"/>
            </m:rPr>
            <m:t>.</m:t>
          </m:r>
        </m:oMath>
      </m:oMathPara>
    </w:p>
    <w:p>
      <w:pPr>
        <w:pStyle w:val="FirstParagraph"/>
      </w:pPr>
      <m:oMath>
        <m:r>
          <m:rPr>
            <m:sty m:val="p"/>
          </m:rPr>
          <m:t>tan</m:t>
        </m:r>
        <m:r>
          <m:t>x</m:t>
        </m:r>
      </m:oMath>
      <w:r>
        <w:t xml:space="preserve"> </w:t>
      </w:r>
      <w:r>
        <w:rPr>
          <w:rFonts w:hint="eastAsia"/>
        </w:rPr>
        <w:t xml:space="preserve">的导数可由商法则直接得出：</w:t>
      </w:r>
    </w:p>
    <w:p>
      <w:pPr>
        <w:pStyle w:val="BodyText"/>
      </w:pPr>
      <m:oMathPara>
        <m:oMathParaPr>
          <m:jc m:val="center"/>
        </m:oMathParaPr>
        <m:oMath>
          <m:d>
            <m:dPr>
              <m:begChr m:val="("/>
              <m:sepChr m:val=""/>
              <m:endChr m:val=")"/>
              <m:grow/>
            </m:dPr>
            <m:e>
              <m:r>
                <m:rPr>
                  <m:sty m:val="p"/>
                </m:rPr>
                <m:t>tan</m:t>
              </m:r>
              <m:r>
                <m:t>x</m:t>
              </m:r>
            </m:e>
          </m:d>
          <m:r>
            <m:rPr>
              <m:sty m:val="p"/>
            </m:rPr>
            <m:t>′</m:t>
          </m:r>
          <m:r>
            <m:rPr>
              <m:sty m:val="p"/>
            </m:rPr>
            <m:t>=</m:t>
          </m:r>
          <m:d>
            <m:dPr>
              <m:begChr m:val="("/>
              <m:sepChr m:val=""/>
              <m:endChr m:val=")"/>
              <m:grow/>
            </m:dPr>
            <m:e>
              <m:f>
                <m:fPr>
                  <m:type m:val="bar"/>
                </m:fPr>
                <m:num>
                  <m:r>
                    <m:rPr>
                      <m:sty m:val="p"/>
                    </m:rPr>
                    <m:t>sin</m:t>
                  </m:r>
                  <m:r>
                    <m:t>x</m:t>
                  </m:r>
                </m:num>
                <m:den>
                  <m:r>
                    <m:rPr>
                      <m:sty m:val="p"/>
                    </m:rPr>
                    <m:t>cos</m:t>
                  </m:r>
                  <m:r>
                    <m:t>x</m:t>
                  </m:r>
                </m:den>
              </m:f>
            </m:e>
          </m:d>
          <m:r>
            <m:rPr>
              <m:sty m:val="p"/>
            </m:rPr>
            <m:t>′</m:t>
          </m:r>
          <m:r>
            <m:rPr>
              <m:sty m:val="p"/>
            </m:rPr>
            <m:t>=</m:t>
          </m:r>
          <m:f>
            <m:fPr>
              <m:type m:val="bar"/>
            </m:fPr>
            <m:num>
              <m:r>
                <m:rPr>
                  <m:sty m:val="p"/>
                </m:rPr>
                <m:t>cos</m:t>
              </m:r>
              <m:r>
                <m:t>x</m:t>
              </m:r>
              <m:r>
                <m:rPr>
                  <m:sty m:val="p"/>
                </m:rPr>
                <m:t>⋅</m:t>
              </m:r>
              <m:r>
                <m:rPr>
                  <m:sty m:val="p"/>
                </m:rPr>
                <m:t>cos</m:t>
              </m:r>
              <m:r>
                <m:t>x</m:t>
              </m:r>
              <m:r>
                <m:rPr>
                  <m:sty m:val="p"/>
                </m:rPr>
                <m:t>−</m:t>
              </m:r>
              <m:r>
                <m:rPr>
                  <m:sty m:val="p"/>
                </m:rPr>
                <m:t>sin</m:t>
              </m:r>
              <m:r>
                <m:t>x</m:t>
              </m:r>
              <m:r>
                <m:rPr>
                  <m:sty m:val="p"/>
                </m:rPr>
                <m:t>⋅</m:t>
              </m:r>
              <m:d>
                <m:dPr>
                  <m:begChr m:val="("/>
                  <m:sepChr m:val=""/>
                  <m:endChr m:val=")"/>
                  <m:grow/>
                </m:dPr>
                <m:e>
                  <m:r>
                    <m:rPr>
                      <m:sty m:val="p"/>
                    </m:rPr>
                    <m:t>−</m:t>
                  </m:r>
                  <m:r>
                    <m:rPr>
                      <m:sty m:val="p"/>
                    </m:rPr>
                    <m:t>sin</m:t>
                  </m:r>
                  <m:r>
                    <m:t>x</m:t>
                  </m:r>
                </m:e>
              </m:d>
            </m:num>
            <m:den>
              <m:sSup>
                <m:e>
                  <m:r>
                    <m:rPr>
                      <m:sty m:val="p"/>
                    </m:rPr>
                    <m:t>cos</m:t>
                  </m:r>
                </m:e>
                <m:sup>
                  <m:r>
                    <m:t>2</m:t>
                  </m:r>
                </m:sup>
              </m:sSup>
              <m:r>
                <m:t>x</m:t>
              </m:r>
            </m:den>
          </m:f>
          <m:r>
            <m:rPr>
              <m:sty m:val="p"/>
            </m:rPr>
            <m:t>=</m:t>
          </m:r>
          <m:f>
            <m:fPr>
              <m:type m:val="bar"/>
            </m:fPr>
            <m:num>
              <m:sSup>
                <m:e>
                  <m:r>
                    <m:rPr>
                      <m:sty m:val="p"/>
                    </m:rPr>
                    <m:t>cos</m:t>
                  </m:r>
                </m:e>
                <m:sup>
                  <m:r>
                    <m:t>2</m:t>
                  </m:r>
                </m:sup>
              </m:sSup>
              <m:r>
                <m:t>x</m:t>
              </m:r>
              <m:r>
                <m:rPr>
                  <m:sty m:val="p"/>
                </m:rPr>
                <m:t>+</m:t>
              </m:r>
              <m:sSup>
                <m:e>
                  <m:r>
                    <m:rPr>
                      <m:sty m:val="p"/>
                    </m:rPr>
                    <m:t>sin</m:t>
                  </m:r>
                </m:e>
                <m:sup>
                  <m:r>
                    <m:t>2</m:t>
                  </m:r>
                </m:sup>
              </m:sSup>
              <m:r>
                <m:t>x</m:t>
              </m:r>
            </m:num>
            <m:den>
              <m:sSup>
                <m:e>
                  <m:r>
                    <m:rPr>
                      <m:sty m:val="p"/>
                    </m:rPr>
                    <m:t>cos</m:t>
                  </m:r>
                </m:e>
                <m:sup>
                  <m:r>
                    <m:t>2</m:t>
                  </m:r>
                </m:sup>
              </m:sSup>
              <m:r>
                <m:t>x</m:t>
              </m:r>
            </m:den>
          </m:f>
          <m:r>
            <m:rPr>
              <m:sty m:val="p"/>
            </m:rPr>
            <m:t>=</m:t>
          </m:r>
          <m:sSup>
            <m:e>
              <m:r>
                <m:rPr>
                  <m:sty m:val="p"/>
                </m:rPr>
                <m:t>sec</m:t>
              </m:r>
            </m:e>
            <m:sup>
              <m:r>
                <m:t>2</m:t>
              </m:r>
            </m:sup>
          </m:sSup>
          <m:r>
            <m:t>x</m:t>
          </m:r>
          <m:r>
            <m:rPr>
              <m:sty m:val="p"/>
            </m:rPr>
            <m:t>.</m:t>
          </m:r>
        </m:oMath>
      </m:oMathPara>
    </w:p>
    <w:p>
      <w:pPr>
        <w:pStyle w:val="FirstParagraph"/>
      </w:pPr>
      <m:oMath>
        <m:r>
          <m:rPr>
            <m:sty m:val="p"/>
          </m:rPr>
          <m:t>sec</m:t>
        </m:r>
        <m:r>
          <m:t>x</m:t>
        </m:r>
        <m:r>
          <m:rPr>
            <m:sty m:val="p"/>
          </m:rPr>
          <m:t>,</m:t>
        </m:r>
        <m:r>
          <m:rPr>
            <m:sty m:val="p"/>
          </m:rPr>
          <m:t>csc</m:t>
        </m:r>
        <m:r>
          <m:t>x</m:t>
        </m:r>
        <m:r>
          <m:rPr>
            <m:sty m:val="p"/>
          </m:rPr>
          <m:t>,</m:t>
        </m:r>
        <m:r>
          <m:rPr>
            <m:sty m:val="p"/>
          </m:rPr>
          <m:t>cot</m:t>
        </m:r>
        <m:r>
          <m:t>x</m:t>
        </m:r>
      </m:oMath>
      <w:r>
        <w:t xml:space="preserve"> </w:t>
      </w:r>
      <w:r>
        <w:rPr>
          <w:rFonts w:hint="eastAsia"/>
        </w:rPr>
        <w:t xml:space="preserve">的导数同样可由商法则或链式法则导出，此处列出供查阅（①通用原理）：</w:t>
      </w:r>
    </w:p>
    <w:p>
      <w:pPr>
        <w:pStyle w:val="BodyText"/>
      </w:pPr>
      <m:oMathPara>
        <m:oMathParaPr>
          <m:jc m:val="center"/>
        </m:oMathParaPr>
        <m:oMath>
          <m:d>
            <m:dPr>
              <m:begChr m:val="("/>
              <m:sepChr m:val=""/>
              <m:endChr m:val=")"/>
              <m:grow/>
            </m:dPr>
            <m:e>
              <m:r>
                <m:rPr>
                  <m:sty m:val="p"/>
                </m:rPr>
                <m:t>sec</m:t>
              </m:r>
              <m:r>
                <m:t>x</m:t>
              </m:r>
            </m:e>
          </m:d>
          <m:r>
            <m:rPr>
              <m:sty m:val="p"/>
            </m:rPr>
            <m:t>′</m:t>
          </m:r>
          <m:r>
            <m:rPr>
              <m:sty m:val="p"/>
            </m:rPr>
            <m:t>=</m:t>
          </m:r>
          <m:r>
            <m:rPr>
              <m:sty m:val="p"/>
            </m:rPr>
            <m:t>sec</m:t>
          </m:r>
          <m:r>
            <m:t>x</m:t>
          </m:r>
          <m:r>
            <m:rPr>
              <m:sty m:val="p"/>
            </m:rPr>
            <m:t>tan</m:t>
          </m:r>
          <m:r>
            <m:t>x</m:t>
          </m:r>
          <m:r>
            <m:rPr>
              <m:sty m:val="p"/>
            </m:rPr>
            <m:t>,</m:t>
          </m:r>
          <m:r>
            <m:t> </m:t>
          </m:r>
          <m:d>
            <m:dPr>
              <m:begChr m:val="("/>
              <m:sepChr m:val=""/>
              <m:endChr m:val=")"/>
              <m:grow/>
            </m:dPr>
            <m:e>
              <m:r>
                <m:rPr>
                  <m:sty m:val="p"/>
                </m:rPr>
                <m:t>csc</m:t>
              </m:r>
              <m:r>
                <m:t>x</m:t>
              </m:r>
            </m:e>
          </m:d>
          <m:r>
            <m:rPr>
              <m:sty m:val="p"/>
            </m:rPr>
            <m:t>′</m:t>
          </m:r>
          <m:r>
            <m:rPr>
              <m:sty m:val="p"/>
            </m:rPr>
            <m:t>=</m:t>
          </m:r>
          <m:r>
            <m:rPr>
              <m:sty m:val="p"/>
            </m:rPr>
            <m:t>−</m:t>
          </m:r>
          <m:r>
            <m:rPr>
              <m:sty m:val="p"/>
            </m:rPr>
            <m:t>csc</m:t>
          </m:r>
          <m:r>
            <m:t>x</m:t>
          </m:r>
          <m:r>
            <m:rPr>
              <m:sty m:val="p"/>
            </m:rPr>
            <m:t>cot</m:t>
          </m:r>
          <m:r>
            <m:t>x</m:t>
          </m:r>
          <m:r>
            <m:rPr>
              <m:sty m:val="p"/>
            </m:rPr>
            <m:t>,</m:t>
          </m:r>
          <m:r>
            <m:t> </m:t>
          </m:r>
          <m:d>
            <m:dPr>
              <m:begChr m:val="("/>
              <m:sepChr m:val=""/>
              <m:endChr m:val=")"/>
              <m:grow/>
            </m:dPr>
            <m:e>
              <m:r>
                <m:rPr>
                  <m:sty m:val="p"/>
                </m:rPr>
                <m:t>cot</m:t>
              </m:r>
              <m:r>
                <m:t>x</m:t>
              </m:r>
            </m:e>
          </m:d>
          <m:r>
            <m:rPr>
              <m:sty m:val="p"/>
            </m:rPr>
            <m:t>′</m:t>
          </m:r>
          <m:r>
            <m:rPr>
              <m:sty m:val="p"/>
            </m:rPr>
            <m:t>=</m:t>
          </m:r>
          <m:r>
            <m:rPr>
              <m:sty m:val="p"/>
            </m:rPr>
            <m:t>−</m:t>
          </m:r>
          <m:sSup>
            <m:e>
              <m:r>
                <m:rPr>
                  <m:sty m:val="p"/>
                </m:rPr>
                <m:t>csc</m:t>
              </m:r>
            </m:e>
            <m:sup>
              <m:r>
                <m:t>2</m:t>
              </m:r>
            </m:sup>
          </m:sSup>
          <m:r>
            <m:t>x</m:t>
          </m:r>
          <m:r>
            <m:rPr>
              <m:sty m:val="p"/>
            </m:rPr>
            <m:t>.</m:t>
          </m:r>
        </m:oMath>
      </m:oMathPara>
    </w:p>
    <w:p>
      <w:pPr>
        <w:pStyle w:val="FirstParagraph"/>
      </w:pPr>
      <w:r>
        <w:rPr>
          <w:rFonts w:hint="eastAsia"/>
          <w:b/>
          <w:bCs/>
        </w:rPr>
        <w:t xml:space="preserve">反三角函数</w:t>
      </w:r>
      <w:r>
        <w:rPr>
          <w:rFonts w:hint="eastAsia"/>
        </w:rPr>
        <w:t xml:space="preserve">（①通用原理，定义域内成立）：</w:t>
      </w:r>
    </w:p>
    <w:p>
      <w:pPr>
        <w:pStyle w:val="BodyText"/>
      </w:pPr>
      <m:oMathPara>
        <m:oMathParaPr>
          <m:jc m:val="center"/>
        </m:oMathParaPr>
        <m:oMath>
          <m:d>
            <m:dPr>
              <m:begChr m:val="("/>
              <m:sepChr m:val=""/>
              <m:endChr m:val=")"/>
              <m:grow/>
            </m:dPr>
            <m:e>
              <m:r>
                <m:rPr>
                  <m:sty m:val="p"/>
                </m:rPr>
                <m:t>arcsin</m:t>
              </m:r>
              <m:r>
                <m:t>x</m:t>
              </m:r>
            </m:e>
          </m:d>
          <m:r>
            <m:rPr>
              <m:sty m:val="p"/>
            </m:rPr>
            <m:t>′</m:t>
          </m:r>
          <m:r>
            <m:rPr>
              <m:sty m:val="p"/>
            </m:rPr>
            <m:t>=</m:t>
          </m:r>
          <m:f>
            <m:fPr>
              <m:type m:val="bar"/>
            </m:fPr>
            <m:num>
              <m:r>
                <m:t>1</m:t>
              </m:r>
            </m:num>
            <m:den>
              <m:rad>
                <m:radPr>
                  <m:degHide m:val="on"/>
                </m:radPr>
                <m:deg/>
                <m:e>
                  <m:r>
                    <m:t>1</m:t>
                  </m:r>
                  <m:r>
                    <m:rPr>
                      <m:sty m:val="p"/>
                    </m:rPr>
                    <m:t>−</m:t>
                  </m:r>
                  <m:sSup>
                    <m:e>
                      <m:r>
                        <m:t>x</m:t>
                      </m:r>
                    </m:e>
                    <m:sup>
                      <m:r>
                        <m:t>2</m:t>
                      </m:r>
                    </m:sup>
                  </m:sSup>
                </m:e>
              </m:rad>
            </m:den>
          </m:f>
          <m:r>
            <m:rPr>
              <m:sty m:val="p"/>
            </m:rPr>
            <m:t>,</m:t>
          </m:r>
          <m:r>
            <m:t> </m:t>
          </m:r>
          <m:d>
            <m:dPr>
              <m:begChr m:val="|"/>
              <m:sepChr m:val=""/>
              <m:endChr m:val="|"/>
              <m:grow/>
            </m:dPr>
            <m:e>
              <m:r>
                <m:t>x</m:t>
              </m:r>
            </m:e>
          </m:d>
          <m:r>
            <m:rPr>
              <m:sty m:val="p"/>
            </m:rPr>
            <m:t>&lt;</m:t>
          </m:r>
          <m:r>
            <m:t>1</m:t>
          </m:r>
          <m:r>
            <m:rPr>
              <m:sty m:val="p"/>
            </m:rPr>
            <m:t>;</m:t>
          </m:r>
          <m:r>
            <m:t>  </m:t>
          </m:r>
          <m:d>
            <m:dPr>
              <m:begChr m:val="("/>
              <m:sepChr m:val=""/>
              <m:endChr m:val=")"/>
              <m:grow/>
            </m:dPr>
            <m:e>
              <m:r>
                <m:rPr>
                  <m:sty m:val="p"/>
                </m:rPr>
                <m:t>arccos</m:t>
              </m:r>
              <m:r>
                <m:t>x</m:t>
              </m:r>
            </m:e>
          </m:d>
          <m:r>
            <m:rPr>
              <m:sty m:val="p"/>
            </m:rPr>
            <m:t>′</m:t>
          </m:r>
          <m:r>
            <m:rPr>
              <m:sty m:val="p"/>
            </m:rPr>
            <m:t>=</m:t>
          </m:r>
          <m:r>
            <m:rPr>
              <m:sty m:val="p"/>
            </m:rPr>
            <m:t>−</m:t>
          </m:r>
          <m:f>
            <m:fPr>
              <m:type m:val="bar"/>
            </m:fPr>
            <m:num>
              <m:r>
                <m:t>1</m:t>
              </m:r>
            </m:num>
            <m:den>
              <m:rad>
                <m:radPr>
                  <m:degHide m:val="on"/>
                </m:radPr>
                <m:deg/>
                <m:e>
                  <m:r>
                    <m:t>1</m:t>
                  </m:r>
                  <m:r>
                    <m:rPr>
                      <m:sty m:val="p"/>
                    </m:rPr>
                    <m:t>−</m:t>
                  </m:r>
                  <m:sSup>
                    <m:e>
                      <m:r>
                        <m:t>x</m:t>
                      </m:r>
                    </m:e>
                    <m:sup>
                      <m:r>
                        <m:t>2</m:t>
                      </m:r>
                    </m:sup>
                  </m:sSup>
                </m:e>
              </m:rad>
            </m:den>
          </m:f>
          <m:r>
            <m:rPr>
              <m:sty m:val="p"/>
            </m:rPr>
            <m:t>,</m:t>
          </m:r>
          <m:r>
            <m:t> </m:t>
          </m:r>
          <m:d>
            <m:dPr>
              <m:begChr m:val="|"/>
              <m:sepChr m:val=""/>
              <m:endChr m:val="|"/>
              <m:grow/>
            </m:dPr>
            <m:e>
              <m:r>
                <m:t>x</m:t>
              </m:r>
            </m:e>
          </m:d>
          <m:r>
            <m:rPr>
              <m:sty m:val="p"/>
            </m:rPr>
            <m:t>&lt;</m:t>
          </m:r>
          <m:r>
            <m:t>1</m:t>
          </m:r>
          <m:r>
            <m:rPr>
              <m:sty m:val="p"/>
            </m:rPr>
            <m:t>;</m:t>
          </m:r>
        </m:oMath>
      </m:oMathPara>
    </w:p>
    <w:p>
      <w:pPr>
        <w:pStyle w:val="FirstParagraph"/>
      </w:pPr>
      <m:oMathPara>
        <m:oMathParaPr>
          <m:jc m:val="center"/>
        </m:oMathParaPr>
        <m:oMath>
          <m:d>
            <m:dPr>
              <m:begChr m:val="("/>
              <m:sepChr m:val=""/>
              <m:endChr m:val=")"/>
              <m:grow/>
            </m:dPr>
            <m:e>
              <m:r>
                <m:rPr>
                  <m:sty m:val="p"/>
                </m:rPr>
                <m:t>arctan</m:t>
              </m:r>
              <m:r>
                <m:t>x</m:t>
              </m:r>
            </m:e>
          </m:d>
          <m:r>
            <m:rPr>
              <m:sty m:val="p"/>
            </m:rPr>
            <m:t>′</m:t>
          </m:r>
          <m:r>
            <m:rPr>
              <m:sty m:val="p"/>
            </m:rPr>
            <m:t>=</m:t>
          </m:r>
          <m:f>
            <m:fPr>
              <m:type m:val="bar"/>
            </m:fPr>
            <m:num>
              <m:r>
                <m:t>1</m:t>
              </m:r>
            </m:num>
            <m:den>
              <m:r>
                <m:t>1</m:t>
              </m:r>
              <m:r>
                <m:rPr>
                  <m:sty m:val="p"/>
                </m:rPr>
                <m:t>+</m:t>
              </m:r>
              <m:sSup>
                <m:e>
                  <m:r>
                    <m:t>x</m:t>
                  </m:r>
                </m:e>
                <m:sup>
                  <m:r>
                    <m:t>2</m:t>
                  </m:r>
                </m:sup>
              </m:sSup>
            </m:den>
          </m:f>
          <m:r>
            <m:rPr>
              <m:sty m:val="p"/>
            </m:rPr>
            <m:t>,</m:t>
          </m:r>
          <m:r>
            <m:t> </m:t>
          </m:r>
          <m:r>
            <m:t>x</m:t>
          </m:r>
          <m:r>
            <m:rPr>
              <m:sty m:val="p"/>
            </m:rPr>
            <m:t>∈</m:t>
          </m:r>
          <m:r>
            <m:rPr>
              <m:sty m:val="p"/>
              <m:scr m:val="double-struck"/>
            </m:rPr>
            <m:t>R</m:t>
          </m:r>
          <m:r>
            <m:rPr>
              <m:sty m:val="p"/>
            </m:rPr>
            <m:t>.</m:t>
          </m:r>
        </m:oMath>
      </m:oMathPara>
    </w:p>
    <w:p>
      <w:pPr>
        <w:pStyle w:val="FirstParagraph"/>
      </w:pPr>
      <m:oMath>
        <m:r>
          <m:rPr>
            <m:sty m:val="p"/>
          </m:rPr>
          <m:t>arctan</m:t>
        </m:r>
        <m:r>
          <m:t>x</m:t>
        </m:r>
      </m:oMath>
      <w:r>
        <w:t xml:space="preserve"> </w:t>
      </w:r>
      <w:r>
        <w:rPr>
          <w:rFonts w:hint="eastAsia"/>
        </w:rPr>
        <w:t xml:space="preserve">的推导：设</w:t>
      </w:r>
      <w:r>
        <w:t xml:space="preserve"> </w:t>
      </w:r>
      <m:oMath>
        <m:r>
          <m:t>y</m:t>
        </m:r>
        <m:r>
          <m:rPr>
            <m:sty m:val="p"/>
          </m:rPr>
          <m:t>=</m:t>
        </m:r>
        <m:r>
          <m:rPr>
            <m:sty m:val="p"/>
          </m:rPr>
          <m:t>arctan</m:t>
        </m:r>
        <m:r>
          <m:t>x</m:t>
        </m:r>
      </m:oMath>
      <w:r>
        <w:rPr>
          <w:rFonts w:hint="eastAsia"/>
        </w:rPr>
        <w:t xml:space="preserve">，则</w:t>
      </w:r>
      <w:r>
        <w:t xml:space="preserve"> </w:t>
      </w:r>
      <m:oMath>
        <m:r>
          <m:t>x</m:t>
        </m:r>
        <m:r>
          <m:rPr>
            <m:sty m:val="p"/>
          </m:rPr>
          <m:t>=</m:t>
        </m:r>
        <m:r>
          <m:rPr>
            <m:sty m:val="p"/>
          </m:rPr>
          <m:t>tan</m:t>
        </m:r>
        <m:r>
          <m:t>y</m:t>
        </m:r>
      </m:oMath>
      <w:r>
        <w:rPr>
          <w:rFonts w:hint="eastAsia"/>
        </w:rPr>
        <w:t xml:space="preserve">，</w:t>
      </w:r>
      <m:oMath>
        <m:r>
          <m:t>d</m:t>
        </m:r>
        <m:r>
          <m:t>x</m:t>
        </m:r>
        <m:r>
          <m:rPr>
            <m:sty m:val="p"/>
          </m:rPr>
          <m:t>/</m:t>
        </m:r>
        <m:r>
          <m:t>d</m:t>
        </m:r>
        <m:r>
          <m:t>y</m:t>
        </m:r>
        <m:r>
          <m:rPr>
            <m:sty m:val="p"/>
          </m:rPr>
          <m:t>=</m:t>
        </m:r>
        <m:sSup>
          <m:e>
            <m:r>
              <m:rPr>
                <m:sty m:val="p"/>
              </m:rPr>
              <m:t>sec</m:t>
            </m:r>
          </m:e>
          <m:sup>
            <m:r>
              <m:t>2</m:t>
            </m:r>
          </m:sup>
        </m:sSup>
        <m:r>
          <m:t>y</m:t>
        </m:r>
        <m:r>
          <m:rPr>
            <m:sty m:val="p"/>
          </m:rPr>
          <m:t>=</m:t>
        </m:r>
        <m:r>
          <m:t>1</m:t>
        </m:r>
        <m:r>
          <m:rPr>
            <m:sty m:val="p"/>
          </m:rPr>
          <m:t>+</m:t>
        </m:r>
        <m:sSup>
          <m:e>
            <m:r>
              <m:rPr>
                <m:sty m:val="p"/>
              </m:rPr>
              <m:t>tan</m:t>
            </m:r>
          </m:e>
          <m:sup>
            <m:r>
              <m:t>2</m:t>
            </m:r>
          </m:sup>
        </m:sSup>
        <m:r>
          <m:t>y</m:t>
        </m:r>
        <m:r>
          <m:rPr>
            <m:sty m:val="p"/>
          </m:rPr>
          <m:t>=</m:t>
        </m:r>
        <m:r>
          <m:t>1</m:t>
        </m:r>
        <m:r>
          <m:rPr>
            <m:sty m:val="p"/>
          </m:rPr>
          <m:t>+</m:t>
        </m:r>
        <m:sSup>
          <m:e>
            <m:r>
              <m:t>x</m:t>
            </m:r>
          </m:e>
          <m:sup>
            <m:r>
              <m:t>2</m:t>
            </m:r>
          </m:sup>
        </m:sSup>
      </m:oMath>
      <w:r>
        <w:rPr>
          <w:rFonts w:hint="eastAsia"/>
        </w:rPr>
        <w:t xml:space="preserve">，取倒数即得。</w:t>
      </w:r>
    </w:p>
    <w:p>
      <w:pPr>
        <w:pStyle w:val="BodyText"/>
      </w:pPr>
      <w:r>
        <w:rPr>
          <w:rFonts w:hint="eastAsia"/>
          <w:b/>
          <w:bCs/>
        </w:rPr>
        <w:t xml:space="preserve">例</w:t>
      </w:r>
      <w:r>
        <w:rPr>
          <w:b/>
          <w:bCs/>
        </w:rPr>
        <w:t xml:space="preserve"> </w:t>
      </w:r>
      <w:r>
        <w:rPr>
          <w:rFonts w:hint="eastAsia"/>
          <w:b/>
          <w:bCs/>
        </w:rPr>
        <w:t xml:space="preserve">10（反三角函数与链式法则的组合）</w:t>
      </w:r>
      <w:r>
        <w:br/>
      </w:r>
      <w:r>
        <w:rPr>
          <w:rFonts w:hint="eastAsia"/>
        </w:rPr>
        <w:t xml:space="preserve">求</w:t>
      </w:r>
      <w:r>
        <w:t xml:space="preserve"> </w:t>
      </w:r>
      <m:oMath>
        <m:r>
          <m:t>f</m:t>
        </m:r>
        <m:d>
          <m:dPr>
            <m:begChr m:val="("/>
            <m:sepChr m:val=""/>
            <m:endChr m:val=")"/>
            <m:grow/>
          </m:dPr>
          <m:e>
            <m:r>
              <m:t>x</m:t>
            </m:r>
          </m:e>
        </m:d>
        <m:r>
          <m:rPr>
            <m:sty m:val="p"/>
          </m:rPr>
          <m:t>=</m:t>
        </m:r>
        <m:r>
          <m:rPr>
            <m:sty m:val="p"/>
          </m:rPr>
          <m:t>arctan</m:t>
        </m:r>
        <m:d>
          <m:dPr>
            <m:begChr m:val="("/>
            <m:sepChr m:val=""/>
            <m:endChr m:val=")"/>
            <m:grow/>
          </m:dPr>
          <m:e>
            <m:sSup>
              <m:e>
                <m:r>
                  <m:t>e</m:t>
                </m:r>
              </m:e>
              <m:sup>
                <m:r>
                  <m:t>x</m:t>
                </m:r>
              </m:sup>
            </m:sSup>
          </m:e>
        </m:d>
      </m:oMath>
      <w:r>
        <w:t xml:space="preserve"> </w:t>
      </w:r>
      <w:r>
        <w:rPr>
          <w:rFonts w:hint="eastAsia"/>
        </w:rPr>
        <w:t xml:space="preserve">的导数。</w:t>
      </w:r>
      <w:r>
        <w:br/>
      </w:r>
    </w:p>
    <w:p>
      <w:pPr>
        <w:pStyle w:val="BodyText"/>
      </w:pPr>
      <m:oMathPara>
        <m:oMathParaPr>
          <m:jc m:val="center"/>
        </m:oMathParaPr>
        <m:oMath>
          <m:r>
            <m:t>f</m:t>
          </m:r>
          <m:r>
            <m:rPr>
              <m:sty m:val="p"/>
            </m:rPr>
            <m:t>′</m:t>
          </m:r>
          <m:d>
            <m:dPr>
              <m:begChr m:val="("/>
              <m:sepChr m:val=""/>
              <m:endChr m:val=")"/>
              <m:grow/>
            </m:dPr>
            <m:e>
              <m:r>
                <m:t>x</m:t>
              </m:r>
            </m:e>
          </m:d>
          <m:r>
            <m:rPr>
              <m:sty m:val="p"/>
            </m:rPr>
            <m:t>=</m:t>
          </m:r>
          <m:f>
            <m:fPr>
              <m:type m:val="bar"/>
            </m:fPr>
            <m:num>
              <m:r>
                <m:t>1</m:t>
              </m:r>
            </m:num>
            <m:den>
              <m:r>
                <m:t>1</m:t>
              </m:r>
              <m:r>
                <m:rPr>
                  <m:sty m:val="p"/>
                </m:rPr>
                <m:t>+</m:t>
              </m:r>
              <m:sSup>
                <m:e>
                  <m:d>
                    <m:dPr>
                      <m:begChr m:val="("/>
                      <m:sepChr m:val=""/>
                      <m:endChr m:val=")"/>
                      <m:grow/>
                    </m:dPr>
                    <m:e>
                      <m:sSup>
                        <m:e>
                          <m:r>
                            <m:t>e</m:t>
                          </m:r>
                        </m:e>
                        <m:sup>
                          <m:r>
                            <m:t>x</m:t>
                          </m:r>
                        </m:sup>
                      </m:sSup>
                    </m:e>
                  </m:d>
                </m:e>
                <m:sup>
                  <m:r>
                    <m:t>2</m:t>
                  </m:r>
                </m:sup>
              </m:sSup>
            </m:den>
          </m:f>
          <m:r>
            <m:rPr>
              <m:sty m:val="p"/>
            </m:rPr>
            <m:t>⋅</m:t>
          </m:r>
          <m:sSup>
            <m:e>
              <m:r>
                <m:t>e</m:t>
              </m:r>
            </m:e>
            <m:sup>
              <m:r>
                <m:t>x</m:t>
              </m:r>
            </m:sup>
          </m:sSup>
          <m:r>
            <m:rPr>
              <m:sty m:val="p"/>
            </m:rPr>
            <m:t>=</m:t>
          </m:r>
          <m:f>
            <m:fPr>
              <m:type m:val="bar"/>
            </m:fPr>
            <m:num>
              <m:sSup>
                <m:e>
                  <m:r>
                    <m:t>e</m:t>
                  </m:r>
                </m:e>
                <m:sup>
                  <m:r>
                    <m:t>x</m:t>
                  </m:r>
                </m:sup>
              </m:sSup>
            </m:num>
            <m:den>
              <m:r>
                <m:t>1</m:t>
              </m:r>
              <m:r>
                <m:rPr>
                  <m:sty m:val="p"/>
                </m:rPr>
                <m:t>+</m:t>
              </m:r>
              <m:sSup>
                <m:e>
                  <m:r>
                    <m:t>e</m:t>
                  </m:r>
                </m:e>
                <m:sup>
                  <m:r>
                    <m:t>2</m:t>
                  </m:r>
                  <m:r>
                    <m:t>x</m:t>
                  </m:r>
                </m:sup>
              </m:sSup>
            </m:den>
          </m:f>
          <m:r>
            <m:rPr>
              <m:sty m:val="p"/>
            </m:rPr>
            <m:t>.</m:t>
          </m:r>
        </m:oMath>
      </m:oMathPara>
    </w:p>
    <w:p>
      <w:r>
        <w:pict>
          <v:rect style="width:0;height:1.5pt" o:hralign="center" o:hrstd="t" o:hr="t"/>
        </w:pict>
      </w:r>
    </w:p>
    <w:bookmarkEnd w:id="54"/>
    <w:bookmarkStart w:id="55" w:name="八对数求导法复杂乘除与幂指函数的统一策略"/>
    <w:p>
      <w:pPr>
        <w:pStyle w:val="Heading3"/>
      </w:pPr>
      <w:r>
        <w:rPr>
          <w:rFonts w:hint="eastAsia"/>
        </w:rPr>
        <w:t xml:space="preserve">八、对数求导法——复杂乘除与幂指函数的统一策略</w:t>
      </w:r>
    </w:p>
    <w:p>
      <w:pPr>
        <w:pStyle w:val="FirstParagraph"/>
      </w:pPr>
      <w:r>
        <w:rPr>
          <w:rFonts w:hint="eastAsia"/>
        </w:rPr>
        <w:t xml:space="preserve">当函数由多个因子的乘除与幂组成，尤其是形如</w:t>
      </w:r>
      <w:r>
        <w:t xml:space="preserve"> </w:t>
      </w:r>
      <m:oMath>
        <m:sSup>
          <m:e>
            <m:d>
              <m:dPr>
                <m:begChr m:val="["/>
                <m:sepChr m:val=""/>
                <m:endChr m:val="]"/>
                <m:grow/>
              </m:dPr>
              <m:e>
                <m:r>
                  <m:t>u</m:t>
                </m:r>
                <m:d>
                  <m:dPr>
                    <m:begChr m:val="("/>
                    <m:sepChr m:val=""/>
                    <m:endChr m:val=")"/>
                    <m:grow/>
                  </m:dPr>
                  <m:e>
                    <m:r>
                      <m:t>x</m:t>
                    </m:r>
                  </m:e>
                </m:d>
              </m:e>
            </m:d>
          </m:e>
          <m:sup>
            <m:r>
              <m:t>v</m:t>
            </m:r>
            <m:d>
              <m:dPr>
                <m:begChr m:val="("/>
                <m:sepChr m:val=""/>
                <m:endChr m:val=")"/>
                <m:grow/>
              </m:dPr>
              <m:e>
                <m:r>
                  <m:t>x</m:t>
                </m:r>
              </m:e>
            </m:d>
          </m:sup>
        </m:sSup>
      </m:oMath>
      <w:r>
        <w:t xml:space="preserve"> </w:t>
      </w:r>
      <w:r>
        <w:rPr>
          <w:rFonts w:hint="eastAsia"/>
        </w:rPr>
        <w:t xml:space="preserve">的幂指函数时，直接应用前述法则将异常笨拙。此时</w:t>
      </w:r>
      <w:r>
        <w:rPr>
          <w:rFonts w:hint="eastAsia"/>
          <w:b/>
          <w:bCs/>
        </w:rPr>
        <w:t xml:space="preserve">对数求导法</w:t>
      </w:r>
      <w:r>
        <w:rPr>
          <w:rFonts w:hint="eastAsia"/>
        </w:rPr>
        <w:t xml:space="preserve">可以将乘法降级为加法、除法降级为减法、指数降级为乘法，极大简化计算。</w:t>
      </w:r>
    </w:p>
    <w:p>
      <w:pPr>
        <w:pStyle w:val="BodyText"/>
      </w:pPr>
      <w:r>
        <w:rPr>
          <w:rFonts w:hint="eastAsia"/>
          <w:b/>
          <w:bCs/>
        </w:rPr>
        <w:t xml:space="preserve">方法</w:t>
      </w:r>
      <w:r>
        <w:rPr>
          <w:rFonts w:hint="eastAsia"/>
        </w:rPr>
        <w:t xml:space="preserve">：对</w:t>
      </w:r>
      <w:r>
        <w:t xml:space="preserve"> </w:t>
      </w:r>
      <m:oMath>
        <m:r>
          <m:t>y</m:t>
        </m:r>
        <m:r>
          <m:rPr>
            <m:sty m:val="p"/>
          </m:rPr>
          <m:t>=</m:t>
        </m:r>
        <m:r>
          <m:t>f</m:t>
        </m:r>
        <m:d>
          <m:dPr>
            <m:begChr m:val="("/>
            <m:sepChr m:val=""/>
            <m:endChr m:val=")"/>
            <m:grow/>
          </m:dPr>
          <m:e>
            <m:r>
              <m:t>x</m:t>
            </m:r>
          </m:e>
        </m:d>
      </m:oMath>
      <w:r>
        <w:t xml:space="preserve"> </w:t>
      </w:r>
      <w:r>
        <w:rPr>
          <w:rFonts w:hint="eastAsia"/>
        </w:rPr>
        <w:t xml:space="preserve">两边取自然对数</w:t>
      </w:r>
      <w:r>
        <w:t xml:space="preserve"> </w:t>
      </w:r>
      <m:oMath>
        <m:r>
          <m:rPr>
            <m:sty m:val="p"/>
          </m:rPr>
          <m:t>ln</m:t>
        </m:r>
        <m:r>
          <m:t>y</m:t>
        </m:r>
        <m:r>
          <m:rPr>
            <m:sty m:val="p"/>
          </m:rPr>
          <m:t>=</m:t>
        </m:r>
        <m:r>
          <m:rPr>
            <m:sty m:val="p"/>
          </m:rPr>
          <m:t>ln</m:t>
        </m:r>
        <m:d>
          <m:dPr>
            <m:begChr m:val="|"/>
            <m:sepChr m:val=""/>
            <m:endChr m:val="|"/>
            <m:grow/>
          </m:dPr>
          <m:e>
            <m:r>
              <m:t>f</m:t>
            </m:r>
            <m:d>
              <m:dPr>
                <m:begChr m:val="("/>
                <m:sepChr m:val=""/>
                <m:endChr m:val=")"/>
                <m:grow/>
              </m:dPr>
              <m:e>
                <m:r>
                  <m:t>x</m:t>
                </m:r>
              </m:e>
            </m:d>
          </m:e>
        </m:d>
      </m:oMath>
      <w:r>
        <w:rPr>
          <w:rFonts w:hint="eastAsia"/>
        </w:rPr>
        <w:t xml:space="preserve">（适当处理绝对值以确保定义域），再利用链式法则：</w:t>
      </w:r>
    </w:p>
    <w:p>
      <w:pPr>
        <w:pStyle w:val="BodyText"/>
      </w:pPr>
      <m:oMathPara>
        <m:oMathParaPr>
          <m:jc m:val="center"/>
        </m:oMathParaPr>
        <m:oMath>
          <m:f>
            <m:fPr>
              <m:type m:val="bar"/>
            </m:fPr>
            <m:num>
              <m:r>
                <m:t>y</m:t>
              </m:r>
              <m:r>
                <m:rPr>
                  <m:sty m:val="p"/>
                </m:rPr>
                <m:t>′</m:t>
              </m:r>
            </m:num>
            <m:den>
              <m:r>
                <m:t>y</m:t>
              </m:r>
            </m:den>
          </m:f>
          <m:r>
            <m:rPr>
              <m:sty m:val="p"/>
            </m:rPr>
            <m:t>=</m:t>
          </m:r>
          <m:d>
            <m:dPr>
              <m:begChr m:val="("/>
              <m:sepChr m:val=""/>
              <m:endChr m:val=")"/>
              <m:grow/>
            </m:dPr>
            <m:e>
              <m:r>
                <m:rPr>
                  <m:sty m:val="p"/>
                </m:rPr>
                <m:t>ln</m:t>
              </m:r>
              <m:d>
                <m:dPr>
                  <m:begChr m:val="|"/>
                  <m:sepChr m:val=""/>
                  <m:endChr m:val="|"/>
                  <m:grow/>
                </m:dPr>
                <m:e>
                  <m:r>
                    <m:t>f</m:t>
                  </m:r>
                  <m:d>
                    <m:dPr>
                      <m:begChr m:val="("/>
                      <m:sepChr m:val=""/>
                      <m:endChr m:val=")"/>
                      <m:grow/>
                    </m:dPr>
                    <m:e>
                      <m:r>
                        <m:t>x</m:t>
                      </m:r>
                    </m:e>
                  </m:d>
                </m:e>
              </m:d>
            </m:e>
          </m:d>
          <m:r>
            <m:rPr>
              <m:sty m:val="p"/>
            </m:rPr>
            <m:t>′</m:t>
          </m:r>
          <m:r>
            <m:rPr>
              <m:sty m:val="p"/>
            </m:rPr>
            <m:t>,</m:t>
          </m:r>
          <m:r>
            <m:t> </m:t>
          </m:r>
          <m:r>
            <m:rPr>
              <m:nor/>
              <m:sty m:val="p"/>
            </m:rPr>
            <m:t>即</m:t>
          </m:r>
          <m:r>
            <m:t> </m:t>
          </m:r>
          <m:r>
            <m:t>y</m:t>
          </m:r>
          <m:r>
            <m:rPr>
              <m:sty m:val="p"/>
            </m:rPr>
            <m:t>′</m:t>
          </m:r>
          <m:r>
            <m:rPr>
              <m:sty m:val="p"/>
            </m:rPr>
            <m:t>=</m:t>
          </m:r>
          <m:r>
            <m:t>y</m:t>
          </m:r>
          <m:r>
            <m:rPr>
              <m:sty m:val="p"/>
            </m:rPr>
            <m:t>⋅</m:t>
          </m:r>
          <m:d>
            <m:dPr>
              <m:begChr m:val="("/>
              <m:sepChr m:val=""/>
              <m:endChr m:val=")"/>
              <m:grow/>
            </m:dPr>
            <m:e>
              <m:r>
                <m:rPr>
                  <m:sty m:val="p"/>
                </m:rPr>
                <m:t>ln</m:t>
              </m:r>
              <m:d>
                <m:dPr>
                  <m:begChr m:val="|"/>
                  <m:sepChr m:val=""/>
                  <m:endChr m:val="|"/>
                  <m:grow/>
                </m:dPr>
                <m:e>
                  <m:r>
                    <m:t>f</m:t>
                  </m:r>
                  <m:d>
                    <m:dPr>
                      <m:begChr m:val="("/>
                      <m:sepChr m:val=""/>
                      <m:endChr m:val=")"/>
                      <m:grow/>
                    </m:dPr>
                    <m:e>
                      <m:r>
                        <m:t>x</m:t>
                      </m:r>
                    </m:e>
                  </m:d>
                </m:e>
              </m:d>
            </m:e>
          </m:d>
          <m:r>
            <m:rPr>
              <m:sty m:val="p"/>
            </m:rPr>
            <m:t>′</m:t>
          </m:r>
          <m:r>
            <m:rPr>
              <m:sty m:val="p"/>
            </m:rPr>
            <m:t>.</m:t>
          </m:r>
        </m:oMath>
      </m:oMathPara>
    </w:p>
    <w:p>
      <w:pPr>
        <w:pStyle w:val="FirstParagraph"/>
      </w:pPr>
      <w:r>
        <w:rPr>
          <w:rFonts w:hint="eastAsia"/>
          <w:b/>
          <w:bCs/>
        </w:rPr>
        <w:t xml:space="preserve">例</w:t>
      </w:r>
      <w:r>
        <w:rPr>
          <w:b/>
          <w:bCs/>
        </w:rPr>
        <w:t xml:space="preserve"> </w:t>
      </w:r>
      <w:r>
        <w:rPr>
          <w:rFonts w:hint="eastAsia"/>
          <w:b/>
          <w:bCs/>
        </w:rPr>
        <w:t xml:space="preserve">11（幂指函数）</w:t>
      </w:r>
      <w:r>
        <w:br/>
      </w:r>
      <w:r>
        <w:rPr>
          <w:rFonts w:hint="eastAsia"/>
        </w:rPr>
        <w:t xml:space="preserve">求</w:t>
      </w:r>
      <w:r>
        <w:t xml:space="preserve"> </w:t>
      </w:r>
      <m:oMath>
        <m:r>
          <m:t>y</m:t>
        </m:r>
        <m:r>
          <m:rPr>
            <m:sty m:val="p"/>
          </m:rPr>
          <m:t>=</m:t>
        </m:r>
        <m:sSup>
          <m:e>
            <m:r>
              <m:t>x</m:t>
            </m:r>
          </m:e>
          <m:sup>
            <m:r>
              <m:t>x</m:t>
            </m:r>
          </m:sup>
        </m:sSup>
      </m:oMath>
      <w:r>
        <w:rPr>
          <w:rFonts w:hint="eastAsia"/>
        </w:rPr>
        <w:t xml:space="preserve">（</w:t>
      </w:r>
      <m:oMath>
        <m:r>
          <m:t>x</m:t>
        </m:r>
        <m:r>
          <m:rPr>
            <m:sty m:val="p"/>
          </m:rPr>
          <m:t>&gt;</m:t>
        </m:r>
        <m:r>
          <m:t>0</m:t>
        </m:r>
      </m:oMath>
      <w:r>
        <w:rPr>
          <w:rFonts w:hint="eastAsia"/>
        </w:rPr>
        <w:t xml:space="preserve">）的导数。</w:t>
      </w:r>
      <w:r>
        <w:br/>
      </w:r>
      <w:r>
        <w:rPr>
          <w:rFonts w:hint="eastAsia"/>
        </w:rPr>
        <w:t xml:space="preserve">两边取对数：</w:t>
      </w:r>
      <m:oMath>
        <m:r>
          <m:rPr>
            <m:sty m:val="p"/>
          </m:rPr>
          <m:t>ln</m:t>
        </m:r>
        <m:r>
          <m:t>y</m:t>
        </m:r>
        <m:r>
          <m:rPr>
            <m:sty m:val="p"/>
          </m:rPr>
          <m:t>=</m:t>
        </m:r>
        <m:r>
          <m:t>x</m:t>
        </m:r>
        <m:r>
          <m:rPr>
            <m:sty m:val="p"/>
          </m:rPr>
          <m:t>ln</m:t>
        </m:r>
        <m:r>
          <m:t>x</m:t>
        </m:r>
      </m:oMath>
      <w:r>
        <w:rPr>
          <w:rFonts w:hint="eastAsia"/>
        </w:rPr>
        <w:t xml:space="preserve">。对</w:t>
      </w:r>
      <w:r>
        <w:t xml:space="preserve"> </w:t>
      </w:r>
      <m:oMath>
        <m:r>
          <m:t>x</m:t>
        </m:r>
      </m:oMath>
      <w:r>
        <w:t xml:space="preserve"> </w:t>
      </w:r>
      <w:r>
        <w:rPr>
          <w:rFonts w:hint="eastAsia"/>
        </w:rPr>
        <w:t xml:space="preserve">求导（左端使用链式法则：</w:t>
      </w:r>
      <m:oMath>
        <m:f>
          <m:fPr>
            <m:type m:val="bar"/>
          </m:fPr>
          <m:num>
            <m:r>
              <m:t>d</m:t>
            </m:r>
          </m:num>
          <m:den>
            <m:r>
              <m:t>d</m:t>
            </m:r>
            <m:r>
              <m:t>x</m:t>
            </m:r>
          </m:den>
        </m:f>
        <m:r>
          <m:rPr>
            <m:sty m:val="p"/>
          </m:rPr>
          <m:t>ln</m:t>
        </m:r>
        <m:r>
          <m:t>y</m:t>
        </m:r>
        <m:r>
          <m:rPr>
            <m:sty m:val="p"/>
          </m:rPr>
          <m:t>=</m:t>
        </m:r>
        <m:f>
          <m:fPr>
            <m:type m:val="bar"/>
          </m:fPr>
          <m:num>
            <m:r>
              <m:t>y</m:t>
            </m:r>
            <m:r>
              <m:rPr>
                <m:sty m:val="p"/>
              </m:rPr>
              <m:t>′</m:t>
            </m:r>
          </m:num>
          <m:den>
            <m:r>
              <m:t>y</m:t>
            </m:r>
          </m:den>
        </m:f>
      </m:oMath>
      <w:r>
        <w:rPr>
          <w:rFonts w:hint="eastAsia"/>
        </w:rPr>
        <w:t xml:space="preserve">，右端使用乘积法则）：</w:t>
      </w:r>
    </w:p>
    <w:p>
      <w:pPr>
        <w:pStyle w:val="BodyText"/>
      </w:pPr>
      <m:oMathPara>
        <m:oMathParaPr>
          <m:jc m:val="center"/>
        </m:oMathParaPr>
        <m:oMath>
          <m:f>
            <m:fPr>
              <m:type m:val="bar"/>
            </m:fPr>
            <m:num>
              <m:r>
                <m:t>y</m:t>
              </m:r>
              <m:r>
                <m:rPr>
                  <m:sty m:val="p"/>
                </m:rPr>
                <m:t>′</m:t>
              </m:r>
            </m:num>
            <m:den>
              <m:r>
                <m:t>y</m:t>
              </m:r>
            </m:den>
          </m:f>
          <m:r>
            <m:rPr>
              <m:sty m:val="p"/>
            </m:rPr>
            <m:t>=</m:t>
          </m:r>
          <m:r>
            <m:t>1</m:t>
          </m:r>
          <m:r>
            <m:rPr>
              <m:sty m:val="p"/>
            </m:rPr>
            <m:t>⋅</m:t>
          </m:r>
          <m:r>
            <m:rPr>
              <m:sty m:val="p"/>
            </m:rPr>
            <m:t>ln</m:t>
          </m:r>
          <m:r>
            <m:t>x</m:t>
          </m:r>
          <m:r>
            <m:rPr>
              <m:sty m:val="p"/>
            </m:rPr>
            <m:t>+</m:t>
          </m:r>
          <m:r>
            <m:t>x</m:t>
          </m:r>
          <m:r>
            <m:rPr>
              <m:sty m:val="p"/>
            </m:rPr>
            <m:t>⋅</m:t>
          </m:r>
          <m:f>
            <m:fPr>
              <m:type m:val="bar"/>
            </m:fPr>
            <m:num>
              <m:r>
                <m:t>1</m:t>
              </m:r>
            </m:num>
            <m:den>
              <m:r>
                <m:t>x</m:t>
              </m:r>
            </m:den>
          </m:f>
          <m:r>
            <m:rPr>
              <m:sty m:val="p"/>
            </m:rPr>
            <m:t>=</m:t>
          </m:r>
          <m:r>
            <m:rPr>
              <m:sty m:val="p"/>
            </m:rPr>
            <m:t>ln</m:t>
          </m:r>
          <m:r>
            <m:t>x</m:t>
          </m:r>
          <m:r>
            <m:rPr>
              <m:sty m:val="p"/>
            </m:rPr>
            <m:t>+</m:t>
          </m:r>
          <m:r>
            <m:t>1</m:t>
          </m:r>
          <m:r>
            <m:rPr>
              <m:sty m:val="p"/>
            </m:rPr>
            <m:t>.</m:t>
          </m:r>
        </m:oMath>
      </m:oMathPara>
    </w:p>
    <w:p>
      <w:pPr>
        <w:pStyle w:val="FirstParagraph"/>
      </w:pPr>
      <w:r>
        <w:rPr>
          <w:rFonts w:hint="eastAsia"/>
        </w:rPr>
        <w:t xml:space="preserve">因此</w:t>
      </w:r>
    </w:p>
    <w:p>
      <w:pPr>
        <w:pStyle w:val="BodyText"/>
      </w:pPr>
      <m:oMathPara>
        <m:oMathParaPr>
          <m:jc m:val="center"/>
        </m:oMathParaPr>
        <m:oMath>
          <m:r>
            <m:t>y</m:t>
          </m:r>
          <m:r>
            <m:rPr>
              <m:sty m:val="p"/>
            </m:rPr>
            <m:t>′</m:t>
          </m:r>
          <m:r>
            <m:rPr>
              <m:sty m:val="p"/>
            </m:rPr>
            <m:t>=</m:t>
          </m:r>
          <m:r>
            <m:t>y</m:t>
          </m:r>
          <m:d>
            <m:dPr>
              <m:begChr m:val="("/>
              <m:sepChr m:val=""/>
              <m:endChr m:val=")"/>
              <m:grow/>
            </m:dPr>
            <m:e>
              <m:r>
                <m:rPr>
                  <m:sty m:val="p"/>
                </m:rPr>
                <m:t>ln</m:t>
              </m:r>
              <m:r>
                <m:t>x</m:t>
              </m:r>
              <m:r>
                <m:rPr>
                  <m:sty m:val="p"/>
                </m:rPr>
                <m:t>+</m:t>
              </m:r>
              <m:r>
                <m:t>1</m:t>
              </m:r>
            </m:e>
          </m:d>
          <m:r>
            <m:rPr>
              <m:sty m:val="p"/>
            </m:rPr>
            <m:t>=</m:t>
          </m:r>
          <m:sSup>
            <m:e>
              <m:r>
                <m:t>x</m:t>
              </m:r>
            </m:e>
            <m:sup>
              <m:r>
                <m:t>x</m:t>
              </m:r>
            </m:sup>
          </m:sSup>
          <m:d>
            <m:dPr>
              <m:begChr m:val="("/>
              <m:sepChr m:val=""/>
              <m:endChr m:val=")"/>
              <m:grow/>
            </m:dPr>
            <m:e>
              <m:r>
                <m:rPr>
                  <m:sty m:val="p"/>
                </m:rPr>
                <m:t>ln</m:t>
              </m:r>
              <m:r>
                <m:t>x</m:t>
              </m:r>
              <m:r>
                <m:rPr>
                  <m:sty m:val="p"/>
                </m:rPr>
                <m:t>+</m:t>
              </m:r>
              <m:r>
                <m:t>1</m:t>
              </m:r>
            </m:e>
          </m:d>
          <m:r>
            <m:rPr>
              <m:sty m:val="p"/>
            </m:rPr>
            <m:t>.</m:t>
          </m:r>
        </m:oMath>
      </m:oMathPara>
    </w:p>
    <w:p>
      <w:pPr>
        <w:pStyle w:val="FirstParagraph"/>
      </w:pPr>
      <w:r>
        <w:rPr>
          <w:rStyle w:val="VerbatimChar"/>
          <w:rFonts w:hint="eastAsia"/>
        </w:rPr>
        <w:t xml:space="preserve">[值得注意的细节]</w:t>
      </w:r>
      <w:r>
        <w:t xml:space="preserve"> </w:t>
      </w:r>
      <m:oMath>
        <m:sSup>
          <m:e>
            <m:r>
              <m:t>x</m:t>
            </m:r>
          </m:e>
          <m:sup>
            <m:r>
              <m:t>x</m:t>
            </m:r>
          </m:sup>
        </m:sSup>
      </m:oMath>
      <w:r>
        <w:t xml:space="preserve"> </w:t>
      </w:r>
      <w:r>
        <w:rPr>
          <w:rFonts w:hint="eastAsia"/>
        </w:rPr>
        <w:t xml:space="preserve">既不是纯粹的幂函数，也不是纯粹的指数函数，前述所有法则都无法直接覆盖它。对数求导法恰好弥合了这一缺口——这体现了数学方法对运算局限性的系统性克服。</w:t>
      </w:r>
    </w:p>
    <w:p>
      <w:pPr>
        <w:pStyle w:val="BodyText"/>
      </w:pPr>
      <w:r>
        <w:rPr>
          <w:rFonts w:hint="eastAsia"/>
          <w:b/>
          <w:bCs/>
        </w:rPr>
        <w:t xml:space="preserve">例</w:t>
      </w:r>
      <w:r>
        <w:rPr>
          <w:b/>
          <w:bCs/>
        </w:rPr>
        <w:t xml:space="preserve"> </w:t>
      </w:r>
      <w:r>
        <w:rPr>
          <w:rFonts w:hint="eastAsia"/>
          <w:b/>
          <w:bCs/>
        </w:rPr>
        <w:t xml:space="preserve">12（多因子乘积）</w:t>
      </w:r>
      <w:r>
        <w:br/>
      </w:r>
      <w:r>
        <w:rPr>
          <w:rFonts w:hint="eastAsia"/>
        </w:rPr>
        <w:t xml:space="preserve">求</w:t>
      </w:r>
      <w:r>
        <w:t xml:space="preserve"> </w:t>
      </w:r>
      <m:oMath>
        <m:r>
          <m:t>y</m:t>
        </m:r>
        <m:r>
          <m:rPr>
            <m:sty m:val="p"/>
          </m:rPr>
          <m:t>=</m:t>
        </m:r>
        <m:f>
          <m:fPr>
            <m:type m:val="bar"/>
          </m:fPr>
          <m:num>
            <m:sSup>
              <m:e>
                <m:d>
                  <m:dPr>
                    <m:begChr m:val="("/>
                    <m:sepChr m:val=""/>
                    <m:endChr m:val=")"/>
                    <m:grow/>
                  </m:dPr>
                  <m:e>
                    <m:sSup>
                      <m:e>
                        <m:r>
                          <m:t>x</m:t>
                        </m:r>
                      </m:e>
                      <m:sup>
                        <m:r>
                          <m:t>2</m:t>
                        </m:r>
                      </m:sup>
                    </m:sSup>
                    <m:r>
                      <m:rPr>
                        <m:sty m:val="p"/>
                      </m:rPr>
                      <m:t>+</m:t>
                    </m:r>
                    <m:r>
                      <m:t>1</m:t>
                    </m:r>
                  </m:e>
                </m:d>
              </m:e>
              <m:sup>
                <m:r>
                  <m:t>3</m:t>
                </m:r>
              </m:sup>
            </m:sSup>
            <m:rad>
              <m:radPr>
                <m:degHide m:val="on"/>
              </m:radPr>
              <m:deg/>
              <m:e>
                <m:r>
                  <m:t>x</m:t>
                </m:r>
                <m:r>
                  <m:rPr>
                    <m:sty m:val="p"/>
                  </m:rPr>
                  <m:t>−</m:t>
                </m:r>
                <m:r>
                  <m:t>1</m:t>
                </m:r>
              </m:e>
            </m:rad>
          </m:num>
          <m:den>
            <m:sSup>
              <m:e>
                <m:r>
                  <m:t>e</m:t>
                </m:r>
              </m:e>
              <m:sup>
                <m:r>
                  <m:t>x</m:t>
                </m:r>
              </m:sup>
            </m:sSup>
            <m:sSup>
              <m:e>
                <m:d>
                  <m:dPr>
                    <m:begChr m:val="("/>
                    <m:sepChr m:val=""/>
                    <m:endChr m:val=")"/>
                    <m:grow/>
                  </m:dPr>
                  <m:e>
                    <m:r>
                      <m:t>x</m:t>
                    </m:r>
                    <m:r>
                      <m:rPr>
                        <m:sty m:val="p"/>
                      </m:rPr>
                      <m:t>+</m:t>
                    </m:r>
                    <m:r>
                      <m:t>2</m:t>
                    </m:r>
                  </m:e>
                </m:d>
              </m:e>
              <m:sup>
                <m:r>
                  <m:t>5</m:t>
                </m:r>
              </m:sup>
            </m:sSup>
          </m:den>
        </m:f>
      </m:oMath>
      <w:r>
        <w:rPr>
          <w:rFonts w:hint="eastAsia"/>
        </w:rPr>
        <w:t xml:space="preserve">（</w:t>
      </w:r>
      <m:oMath>
        <m:r>
          <m:t>x</m:t>
        </m:r>
        <m:r>
          <m:rPr>
            <m:sty m:val="p"/>
          </m:rPr>
          <m:t>&gt;</m:t>
        </m:r>
        <m:r>
          <m:t>1</m:t>
        </m:r>
      </m:oMath>
      <w:r>
        <w:rPr>
          <w:rFonts w:hint="eastAsia"/>
        </w:rPr>
        <w:t xml:space="preserve">）的导数。</w:t>
      </w:r>
      <w:r>
        <w:br/>
      </w:r>
      <w:r>
        <w:rPr>
          <w:rFonts w:hint="eastAsia"/>
        </w:rPr>
        <w:t xml:space="preserve">取对数：</w:t>
      </w:r>
    </w:p>
    <w:p>
      <w:pPr>
        <w:pStyle w:val="BodyText"/>
      </w:pPr>
      <m:oMathPara>
        <m:oMathParaPr>
          <m:jc m:val="center"/>
        </m:oMathParaPr>
        <m:oMath>
          <m:r>
            <m:rPr>
              <m:sty m:val="p"/>
            </m:rPr>
            <m:t>ln</m:t>
          </m:r>
          <m:r>
            <m:t>y</m:t>
          </m:r>
          <m:r>
            <m:rPr>
              <m:sty m:val="p"/>
            </m:rPr>
            <m:t>=</m:t>
          </m:r>
          <m:r>
            <m:t>3</m:t>
          </m:r>
          <m:r>
            <m:rPr>
              <m:sty m:val="p"/>
            </m:rPr>
            <m:t>ln</m:t>
          </m:r>
          <m:d>
            <m:dPr>
              <m:begChr m:val="("/>
              <m:sepChr m:val=""/>
              <m:endChr m:val=")"/>
              <m:grow/>
            </m:dPr>
            <m:e>
              <m:sSup>
                <m:e>
                  <m:r>
                    <m:t>x</m:t>
                  </m:r>
                </m:e>
                <m:sup>
                  <m:r>
                    <m:t>2</m:t>
                  </m:r>
                </m:sup>
              </m:sSup>
              <m:r>
                <m:rPr>
                  <m:sty m:val="p"/>
                </m:rPr>
                <m:t>+</m:t>
              </m:r>
              <m:r>
                <m:t>1</m:t>
              </m:r>
            </m:e>
          </m:d>
          <m:r>
            <m:rPr>
              <m:sty m:val="p"/>
            </m:rPr>
            <m:t>+</m:t>
          </m:r>
          <m:f>
            <m:fPr>
              <m:type m:val="bar"/>
            </m:fPr>
            <m:num>
              <m:r>
                <m:t>1</m:t>
              </m:r>
            </m:num>
            <m:den>
              <m:r>
                <m:t>2</m:t>
              </m:r>
            </m:den>
          </m:f>
          <m:r>
            <m:rPr>
              <m:sty m:val="p"/>
            </m:rPr>
            <m:t>ln</m:t>
          </m:r>
          <m:d>
            <m:dPr>
              <m:begChr m:val="("/>
              <m:sepChr m:val=""/>
              <m:endChr m:val=")"/>
              <m:grow/>
            </m:dPr>
            <m:e>
              <m:r>
                <m:t>x</m:t>
              </m:r>
              <m:r>
                <m:rPr>
                  <m:sty m:val="p"/>
                </m:rPr>
                <m:t>−</m:t>
              </m:r>
              <m:r>
                <m:t>1</m:t>
              </m:r>
            </m:e>
          </m:d>
          <m:r>
            <m:rPr>
              <m:sty m:val="p"/>
            </m:rPr>
            <m:t>−</m:t>
          </m:r>
          <m:r>
            <m:t>x</m:t>
          </m:r>
          <m:r>
            <m:rPr>
              <m:sty m:val="p"/>
            </m:rPr>
            <m:t>−</m:t>
          </m:r>
          <m:r>
            <m:t>5</m:t>
          </m:r>
          <m:r>
            <m:rPr>
              <m:sty m:val="p"/>
            </m:rPr>
            <m:t>ln</m:t>
          </m:r>
          <m:d>
            <m:dPr>
              <m:begChr m:val="("/>
              <m:sepChr m:val=""/>
              <m:endChr m:val=")"/>
              <m:grow/>
            </m:dPr>
            <m:e>
              <m:r>
                <m:t>x</m:t>
              </m:r>
              <m:r>
                <m:rPr>
                  <m:sty m:val="p"/>
                </m:rPr>
                <m:t>+</m:t>
              </m:r>
              <m:r>
                <m:t>2</m:t>
              </m:r>
            </m:e>
          </m:d>
          <m:r>
            <m:rPr>
              <m:sty m:val="p"/>
            </m:rPr>
            <m:t>.</m:t>
          </m:r>
        </m:oMath>
      </m:oMathPara>
    </w:p>
    <w:p>
      <w:pPr>
        <w:pStyle w:val="FirstParagraph"/>
      </w:pPr>
      <w:r>
        <w:rPr>
          <w:rFonts w:hint="eastAsia"/>
        </w:rPr>
        <w:t xml:space="preserve">求导：</w:t>
      </w:r>
    </w:p>
    <w:p>
      <w:pPr>
        <w:pStyle w:val="BodyText"/>
      </w:pPr>
      <m:oMathPara>
        <m:oMathParaPr>
          <m:jc m:val="center"/>
        </m:oMathParaPr>
        <m:oMath>
          <m:f>
            <m:fPr>
              <m:type m:val="bar"/>
            </m:fPr>
            <m:num>
              <m:r>
                <m:t>y</m:t>
              </m:r>
              <m:r>
                <m:rPr>
                  <m:sty m:val="p"/>
                </m:rPr>
                <m:t>′</m:t>
              </m:r>
            </m:num>
            <m:den>
              <m:r>
                <m:t>y</m:t>
              </m:r>
            </m:den>
          </m:f>
          <m:r>
            <m:rPr>
              <m:sty m:val="p"/>
            </m:rPr>
            <m:t>=</m:t>
          </m:r>
          <m:r>
            <m:t>3</m:t>
          </m:r>
          <m:r>
            <m:rPr>
              <m:sty m:val="p"/>
            </m:rPr>
            <m:t>⋅</m:t>
          </m:r>
          <m:f>
            <m:fPr>
              <m:type m:val="bar"/>
            </m:fPr>
            <m:num>
              <m:r>
                <m:t>2</m:t>
              </m:r>
              <m:r>
                <m:t>x</m:t>
              </m:r>
            </m:num>
            <m:den>
              <m:sSup>
                <m:e>
                  <m:r>
                    <m:t>x</m:t>
                  </m:r>
                </m:e>
                <m:sup>
                  <m:r>
                    <m:t>2</m:t>
                  </m:r>
                </m:sup>
              </m:sSup>
              <m:r>
                <m:rPr>
                  <m:sty m:val="p"/>
                </m:rPr>
                <m:t>+</m:t>
              </m:r>
              <m:r>
                <m:t>1</m:t>
              </m:r>
            </m:den>
          </m:f>
          <m:r>
            <m:rPr>
              <m:sty m:val="p"/>
            </m:rPr>
            <m:t>+</m:t>
          </m:r>
          <m:f>
            <m:fPr>
              <m:type m:val="bar"/>
            </m:fPr>
            <m:num>
              <m:r>
                <m:t>1</m:t>
              </m:r>
            </m:num>
            <m:den>
              <m:r>
                <m:t>2</m:t>
              </m:r>
            </m:den>
          </m:f>
          <m:r>
            <m:rPr>
              <m:sty m:val="p"/>
            </m:rPr>
            <m:t>⋅</m:t>
          </m:r>
          <m:f>
            <m:fPr>
              <m:type m:val="bar"/>
            </m:fPr>
            <m:num>
              <m:r>
                <m:t>1</m:t>
              </m:r>
            </m:num>
            <m:den>
              <m:r>
                <m:t>x</m:t>
              </m:r>
              <m:r>
                <m:rPr>
                  <m:sty m:val="p"/>
                </m:rPr>
                <m:t>−</m:t>
              </m:r>
              <m:r>
                <m:t>1</m:t>
              </m:r>
            </m:den>
          </m:f>
          <m:r>
            <m:rPr>
              <m:sty m:val="p"/>
            </m:rPr>
            <m:t>−</m:t>
          </m:r>
          <m:r>
            <m:t>1</m:t>
          </m:r>
          <m:r>
            <m:rPr>
              <m:sty m:val="p"/>
            </m:rPr>
            <m:t>−</m:t>
          </m:r>
          <m:r>
            <m:t>5</m:t>
          </m:r>
          <m:r>
            <m:rPr>
              <m:sty m:val="p"/>
            </m:rPr>
            <m:t>⋅</m:t>
          </m:r>
          <m:f>
            <m:fPr>
              <m:type m:val="bar"/>
            </m:fPr>
            <m:num>
              <m:r>
                <m:t>1</m:t>
              </m:r>
            </m:num>
            <m:den>
              <m:r>
                <m:t>x</m:t>
              </m:r>
              <m:r>
                <m:rPr>
                  <m:sty m:val="p"/>
                </m:rPr>
                <m:t>+</m:t>
              </m:r>
              <m:r>
                <m:t>2</m:t>
              </m:r>
            </m:den>
          </m:f>
          <m:r>
            <m:rPr>
              <m:sty m:val="p"/>
            </m:rPr>
            <m:t>.</m:t>
          </m:r>
        </m:oMath>
      </m:oMathPara>
    </w:p>
    <w:p>
      <w:pPr>
        <w:pStyle w:val="FirstParagraph"/>
      </w:pPr>
      <w:r>
        <w:rPr>
          <w:rFonts w:hint="eastAsia"/>
        </w:rPr>
        <w:t xml:space="preserve">最终</w:t>
      </w:r>
      <w:r>
        <w:t xml:space="preserve"> </w:t>
      </w:r>
      <m:oMath>
        <m:r>
          <m:t>y</m:t>
        </m:r>
        <m:r>
          <m:rPr>
            <m:sty m:val="p"/>
          </m:rPr>
          <m:t>′</m:t>
        </m:r>
        <m:r>
          <m:rPr>
            <m:sty m:val="p"/>
          </m:rPr>
          <m:t>=</m:t>
        </m:r>
        <m:r>
          <m:t>y</m:t>
        </m:r>
        <m:r>
          <m:rPr>
            <m:sty m:val="p"/>
          </m:rPr>
          <m:t>⋅</m:t>
        </m:r>
        <m:d>
          <m:dPr>
            <m:begChr m:val="("/>
            <m:sepChr m:val=""/>
            <m:endChr m:val=")"/>
            <m:grow/>
          </m:dPr>
          <m:e>
            <m:f>
              <m:fPr>
                <m:type m:val="bar"/>
              </m:fPr>
              <m:num>
                <m:r>
                  <m:t>6</m:t>
                </m:r>
                <m:r>
                  <m:t>x</m:t>
                </m:r>
              </m:num>
              <m:den>
                <m:sSup>
                  <m:e>
                    <m:r>
                      <m:t>x</m:t>
                    </m:r>
                  </m:e>
                  <m:sup>
                    <m:r>
                      <m:t>2</m:t>
                    </m:r>
                  </m:sup>
                </m:sSup>
                <m:r>
                  <m:rPr>
                    <m:sty m:val="p"/>
                  </m:rPr>
                  <m:t>+</m:t>
                </m:r>
                <m:r>
                  <m:t>1</m:t>
                </m:r>
              </m:den>
            </m:f>
            <m:r>
              <m:rPr>
                <m:sty m:val="p"/>
              </m:rPr>
              <m:t>+</m:t>
            </m:r>
            <m:f>
              <m:fPr>
                <m:type m:val="bar"/>
              </m:fPr>
              <m:num>
                <m:r>
                  <m:t>1</m:t>
                </m:r>
              </m:num>
              <m:den>
                <m:r>
                  <m:t>2</m:t>
                </m:r>
                <m:d>
                  <m:dPr>
                    <m:begChr m:val="("/>
                    <m:sepChr m:val=""/>
                    <m:endChr m:val=")"/>
                    <m:grow/>
                  </m:dPr>
                  <m:e>
                    <m:r>
                      <m:t>x</m:t>
                    </m:r>
                    <m:r>
                      <m:rPr>
                        <m:sty m:val="p"/>
                      </m:rPr>
                      <m:t>−</m:t>
                    </m:r>
                    <m:r>
                      <m:t>1</m:t>
                    </m:r>
                  </m:e>
                </m:d>
              </m:den>
            </m:f>
            <m:r>
              <m:rPr>
                <m:sty m:val="p"/>
              </m:rPr>
              <m:t>−</m:t>
            </m:r>
            <m:r>
              <m:t>1</m:t>
            </m:r>
            <m:r>
              <m:rPr>
                <m:sty m:val="p"/>
              </m:rPr>
              <m:t>−</m:t>
            </m:r>
            <m:f>
              <m:fPr>
                <m:type m:val="bar"/>
              </m:fPr>
              <m:num>
                <m:r>
                  <m:t>5</m:t>
                </m:r>
              </m:num>
              <m:den>
                <m:r>
                  <m:t>x</m:t>
                </m:r>
                <m:r>
                  <m:rPr>
                    <m:sty m:val="p"/>
                  </m:rPr>
                  <m:t>+</m:t>
                </m:r>
                <m:r>
                  <m:t>2</m:t>
                </m:r>
              </m:den>
            </m:f>
          </m:e>
        </m:d>
      </m:oMath>
      <w:r>
        <w:rPr>
          <w:rFonts w:hint="eastAsia"/>
        </w:rPr>
        <w:t xml:space="preserve">。这个例子显示了面对复杂表达式时，先取对数再求导的策略在运算上的显著优势。</w:t>
      </w:r>
    </w:p>
    <w:p>
      <w:pPr>
        <w:pStyle w:val="BodyText"/>
      </w:pPr>
      <w:r>
        <w:rPr>
          <w:rFonts w:hint="eastAsia"/>
          <w:b/>
          <w:bCs/>
        </w:rPr>
        <w:t xml:space="preserve">习题</w:t>
      </w:r>
      <w:r>
        <w:rPr>
          <w:b/>
          <w:bCs/>
        </w:rPr>
        <w:t xml:space="preserve"> 4</w:t>
      </w:r>
      <w:r>
        <w:rPr>
          <w:rFonts w:hint="eastAsia"/>
        </w:rPr>
        <w:t xml:space="preserve">（对数求导法的巩固）：求</w:t>
      </w:r>
      <w:r>
        <w:t xml:space="preserve"> </w:t>
      </w:r>
      <m:oMath>
        <m:r>
          <m:t>f</m:t>
        </m:r>
        <m:d>
          <m:dPr>
            <m:begChr m:val="("/>
            <m:sepChr m:val=""/>
            <m:endChr m:val=")"/>
            <m:grow/>
          </m:dPr>
          <m:e>
            <m:r>
              <m:t>x</m:t>
            </m:r>
          </m:e>
        </m:d>
        <m:r>
          <m:rPr>
            <m:sty m:val="p"/>
          </m:rPr>
          <m:t>=</m:t>
        </m:r>
        <m:sSup>
          <m:e>
            <m:d>
              <m:dPr>
                <m:begChr m:val="("/>
                <m:sepChr m:val=""/>
                <m:endChr m:val=")"/>
                <m:grow/>
              </m:dPr>
              <m:e>
                <m:r>
                  <m:rPr>
                    <m:sty m:val="p"/>
                  </m:rPr>
                  <m:t>sin</m:t>
                </m:r>
                <m:r>
                  <m:t>x</m:t>
                </m:r>
              </m:e>
            </m:d>
          </m:e>
          <m:sup>
            <m:r>
              <m:rPr>
                <m:sty m:val="p"/>
              </m:rPr>
              <m:t>cos</m:t>
            </m:r>
            <m:r>
              <m:t>x</m:t>
            </m:r>
          </m:sup>
        </m:sSup>
      </m:oMath>
      <w:r>
        <w:rPr>
          <w:rFonts w:hint="eastAsia"/>
        </w:rPr>
        <w:t xml:space="preserve">（</w:t>
      </w:r>
      <m:oMath>
        <m:r>
          <m:t>0</m:t>
        </m:r>
        <m:r>
          <m:rPr>
            <m:sty m:val="p"/>
          </m:rPr>
          <m:t>&lt;</m:t>
        </m:r>
        <m:r>
          <m:t>x</m:t>
        </m:r>
        <m:r>
          <m:rPr>
            <m:sty m:val="p"/>
          </m:rPr>
          <m:t>&lt;</m:t>
        </m:r>
        <m:r>
          <m:t>π</m:t>
        </m:r>
      </m:oMath>
      <w:r>
        <w:rPr>
          <w:rFonts w:hint="eastAsia"/>
        </w:rPr>
        <w:t xml:space="preserve">，</w:t>
      </w:r>
      <m:oMath>
        <m:r>
          <m:rPr>
            <m:sty m:val="p"/>
          </m:rPr>
          <m:t>sin</m:t>
        </m:r>
        <m:r>
          <m:t>x</m:t>
        </m:r>
        <m:r>
          <m:rPr>
            <m:sty m:val="p"/>
          </m:rPr>
          <m:t>&gt;</m:t>
        </m:r>
        <m:r>
          <m:t>0</m:t>
        </m:r>
      </m:oMath>
      <w:r>
        <w:rPr>
          <w:rFonts w:hint="eastAsia"/>
        </w:rPr>
        <w:t xml:space="preserve">）的导数，并讨论在</w:t>
      </w:r>
      <w:r>
        <w:t xml:space="preserve"> </w:t>
      </w:r>
      <m:oMath>
        <m:r>
          <m:t>x</m:t>
        </m:r>
        <m:r>
          <m:rPr>
            <m:sty m:val="p"/>
          </m:rPr>
          <m:t>=</m:t>
        </m:r>
        <m:r>
          <m:t>π</m:t>
        </m:r>
        <m:r>
          <m:rPr>
            <m:sty m:val="p"/>
          </m:rPr>
          <m:t>/</m:t>
        </m:r>
        <m:r>
          <m:t>2</m:t>
        </m:r>
      </m:oMath>
      <w:r>
        <w:t xml:space="preserve"> </w:t>
      </w:r>
      <w:r>
        <w:rPr>
          <w:rFonts w:hint="eastAsia"/>
        </w:rPr>
        <w:t xml:space="preserve">处的导数值。</w:t>
      </w:r>
    </w:p>
    <w:p>
      <w:r>
        <w:pict>
          <v:rect style="width:0;height:1.5pt" o:hralign="center" o:hrstd="t" o:hr="t"/>
        </w:pict>
      </w:r>
    </w:p>
    <w:bookmarkEnd w:id="55"/>
    <w:bookmarkStart w:id="56" w:name="九综合例题法则的组合运用"/>
    <w:p>
      <w:pPr>
        <w:pStyle w:val="Heading3"/>
      </w:pPr>
      <w:r>
        <w:rPr>
          <w:rFonts w:hint="eastAsia"/>
        </w:rPr>
        <w:t xml:space="preserve">九、综合例题：法则的组合运用</w:t>
      </w:r>
    </w:p>
    <w:p>
      <w:pPr>
        <w:pStyle w:val="FirstParagraph"/>
      </w:pPr>
      <w:r>
        <w:rPr>
          <w:rFonts w:hint="eastAsia"/>
        </w:rPr>
        <w:t xml:space="preserve">真正的微分计算很少只涉及单一法则。以下例题展示如何将上述法则组装为完整的计算链条。</w:t>
      </w:r>
    </w:p>
    <w:p>
      <w:pPr>
        <w:pStyle w:val="BodyText"/>
      </w:pPr>
      <w:r>
        <w:rPr>
          <w:rFonts w:hint="eastAsia"/>
          <w:b/>
          <w:bCs/>
        </w:rPr>
        <w:t xml:space="preserve">例</w:t>
      </w:r>
      <w:r>
        <w:rPr>
          <w:b/>
          <w:bCs/>
        </w:rPr>
        <w:t xml:space="preserve"> </w:t>
      </w:r>
      <w:r>
        <w:rPr>
          <w:rFonts w:hint="eastAsia"/>
          <w:b/>
          <w:bCs/>
        </w:rPr>
        <w:t xml:space="preserve">13（商法则+链式法则+三角函数）</w:t>
      </w:r>
      <w:r>
        <w:br/>
      </w:r>
      <w:r>
        <w:rPr>
          <w:rFonts w:hint="eastAsia"/>
        </w:rPr>
        <w:t xml:space="preserve">求</w:t>
      </w:r>
      <w:r>
        <w:t xml:space="preserve"> </w:t>
      </w:r>
      <m:oMath>
        <m:r>
          <m:t>f</m:t>
        </m:r>
        <m:d>
          <m:dPr>
            <m:begChr m:val="("/>
            <m:sepChr m:val=""/>
            <m:endChr m:val=")"/>
            <m:grow/>
          </m:dPr>
          <m:e>
            <m:r>
              <m:t>x</m:t>
            </m:r>
          </m:e>
        </m:d>
        <m:r>
          <m:rPr>
            <m:sty m:val="p"/>
          </m:rPr>
          <m:t>=</m:t>
        </m:r>
        <m:f>
          <m:fPr>
            <m:type m:val="bar"/>
          </m:fPr>
          <m:num>
            <m:r>
              <m:rPr>
                <m:sty m:val="p"/>
              </m:rPr>
              <m:t>sin</m:t>
            </m:r>
            <m:d>
              <m:dPr>
                <m:begChr m:val="("/>
                <m:sepChr m:val=""/>
                <m:endChr m:val=")"/>
                <m:grow/>
              </m:dPr>
              <m:e>
                <m:sSup>
                  <m:e>
                    <m:r>
                      <m:t>x</m:t>
                    </m:r>
                  </m:e>
                  <m:sup>
                    <m:r>
                      <m:t>2</m:t>
                    </m:r>
                  </m:sup>
                </m:sSup>
              </m:e>
            </m:d>
          </m:num>
          <m:den>
            <m:r>
              <m:t>1</m:t>
            </m:r>
            <m:r>
              <m:rPr>
                <m:sty m:val="p"/>
              </m:rPr>
              <m:t>+</m:t>
            </m:r>
            <m:sSup>
              <m:e>
                <m:r>
                  <m:t>e</m:t>
                </m:r>
              </m:e>
              <m:sup>
                <m:r>
                  <m:t>x</m:t>
                </m:r>
              </m:sup>
            </m:sSup>
          </m:den>
        </m:f>
      </m:oMath>
      <w:r>
        <w:t xml:space="preserve"> </w:t>
      </w:r>
      <w:r>
        <w:rPr>
          <w:rFonts w:hint="eastAsia"/>
        </w:rPr>
        <w:t xml:space="preserve">的导数。</w:t>
      </w:r>
    </w:p>
    <w:p>
      <w:pPr>
        <w:pStyle w:val="BodyText"/>
      </w:pPr>
      <w:r>
        <w:rPr>
          <w:rFonts w:hint="eastAsia"/>
          <w:b/>
          <w:bCs/>
        </w:rPr>
        <w:t xml:space="preserve">步骤分解</w:t>
      </w:r>
      <w:r>
        <w:rPr>
          <w:rFonts w:hint="eastAsia"/>
        </w:rPr>
        <w:t xml:space="preserve">：</w:t>
      </w:r>
      <w:r>
        <w:t xml:space="preserve"> </w:t>
      </w:r>
      <w:r>
        <w:t xml:space="preserve">1. </w:t>
      </w:r>
      <w:r>
        <w:rPr>
          <w:rFonts w:hint="eastAsia"/>
        </w:rPr>
        <w:t xml:space="preserve">识别整体结构为商：分子</w:t>
      </w:r>
      <w:r>
        <w:t xml:space="preserve"> </w:t>
      </w:r>
      <m:oMath>
        <m:r>
          <m:t>u</m:t>
        </m:r>
        <m:r>
          <m:rPr>
            <m:sty m:val="p"/>
          </m:rPr>
          <m:t>=</m:t>
        </m:r>
        <m:r>
          <m:rPr>
            <m:sty m:val="p"/>
          </m:rPr>
          <m:t>sin</m:t>
        </m:r>
        <m:d>
          <m:dPr>
            <m:begChr m:val="("/>
            <m:sepChr m:val=""/>
            <m:endChr m:val=")"/>
            <m:grow/>
          </m:dPr>
          <m:e>
            <m:sSup>
              <m:e>
                <m:r>
                  <m:t>x</m:t>
                </m:r>
              </m:e>
              <m:sup>
                <m:r>
                  <m:t>2</m:t>
                </m:r>
              </m:sup>
            </m:sSup>
          </m:e>
        </m:d>
      </m:oMath>
      <w:r>
        <w:rPr>
          <w:rFonts w:hint="eastAsia"/>
        </w:rPr>
        <w:t xml:space="preserve">，分母</w:t>
      </w:r>
      <w:r>
        <w:t xml:space="preserve"> </w:t>
      </w:r>
      <m:oMath>
        <m:r>
          <m:t>v</m:t>
        </m:r>
        <m:r>
          <m:rPr>
            <m:sty m:val="p"/>
          </m:rPr>
          <m:t>=</m:t>
        </m:r>
        <m:r>
          <m:t>1</m:t>
        </m:r>
        <m:r>
          <m:rPr>
            <m:sty m:val="p"/>
          </m:rPr>
          <m:t>+</m:t>
        </m:r>
        <m:sSup>
          <m:e>
            <m:r>
              <m:t>e</m:t>
            </m:r>
          </m:e>
          <m:sup>
            <m:r>
              <m:t>x</m:t>
            </m:r>
          </m:sup>
        </m:sSup>
      </m:oMath>
      <w:r>
        <w:t xml:space="preserve">。</w:t>
      </w:r>
      <w:r>
        <w:t xml:space="preserve"> </w:t>
      </w:r>
      <w:r>
        <w:t xml:space="preserve">2.</w:t>
      </w:r>
      <w:r>
        <w:t xml:space="preserve"> </w:t>
      </w:r>
      <m:oMath>
        <m:r>
          <m:t>u</m:t>
        </m:r>
        <m:r>
          <m:rPr>
            <m:sty m:val="p"/>
          </m:rPr>
          <m:t>′</m:t>
        </m:r>
      </m:oMath>
      <w:r>
        <w:t xml:space="preserve"> </w:t>
      </w:r>
      <w:r>
        <w:rPr>
          <w:rFonts w:hint="eastAsia"/>
        </w:rPr>
        <w:t xml:space="preserve">需要链式法则：外层</w:t>
      </w:r>
      <w:r>
        <w:t xml:space="preserve"> </w:t>
      </w:r>
      <m:oMath>
        <m:r>
          <m:rPr>
            <m:sty m:val="p"/>
          </m:rPr>
          <m:t>sin</m:t>
        </m:r>
      </m:oMath>
      <w:r>
        <w:t xml:space="preserve"> </w:t>
      </w:r>
      <w:r>
        <w:rPr>
          <w:rFonts w:hint="eastAsia"/>
        </w:rPr>
        <w:t xml:space="preserve">导数为</w:t>
      </w:r>
      <w:r>
        <w:t xml:space="preserve"> </w:t>
      </w:r>
      <m:oMath>
        <m:r>
          <m:rPr>
            <m:sty m:val="p"/>
          </m:rPr>
          <m:t>cos</m:t>
        </m:r>
      </m:oMath>
      <w:r>
        <w:rPr>
          <w:rFonts w:hint="eastAsia"/>
        </w:rPr>
        <w:t xml:space="preserve">，内层</w:t>
      </w:r>
      <w:r>
        <w:t xml:space="preserve"> </w:t>
      </w:r>
      <m:oMath>
        <m:sSup>
          <m:e>
            <m:r>
              <m:t>x</m:t>
            </m:r>
          </m:e>
          <m:sup>
            <m:r>
              <m:t>2</m:t>
            </m:r>
          </m:sup>
        </m:sSup>
      </m:oMath>
      <w:r>
        <w:t xml:space="preserve"> </w:t>
      </w:r>
      <w:r>
        <w:rPr>
          <w:rFonts w:hint="eastAsia"/>
        </w:rPr>
        <w:t xml:space="preserve">导数为</w:t>
      </w:r>
      <w:r>
        <w:t xml:space="preserve"> </w:t>
      </w:r>
      <m:oMath>
        <m:r>
          <m:t>2</m:t>
        </m:r>
        <m:r>
          <m:t>x</m:t>
        </m:r>
      </m:oMath>
      <w:r>
        <w:rPr>
          <w:rFonts w:hint="eastAsia"/>
        </w:rPr>
        <w:t xml:space="preserve">，故</w:t>
      </w:r>
      <w:r>
        <w:t xml:space="preserve"> </w:t>
      </w:r>
      <m:oMath>
        <m:r>
          <m:t>u</m:t>
        </m:r>
        <m:r>
          <m:rPr>
            <m:sty m:val="p"/>
          </m:rPr>
          <m:t>′</m:t>
        </m:r>
        <m:r>
          <m:rPr>
            <m:sty m:val="p"/>
          </m:rPr>
          <m:t>=</m:t>
        </m:r>
        <m:r>
          <m:rPr>
            <m:sty m:val="p"/>
          </m:rPr>
          <m:t>cos</m:t>
        </m:r>
        <m:d>
          <m:dPr>
            <m:begChr m:val="("/>
            <m:sepChr m:val=""/>
            <m:endChr m:val=")"/>
            <m:grow/>
          </m:dPr>
          <m:e>
            <m:sSup>
              <m:e>
                <m:r>
                  <m:t>x</m:t>
                </m:r>
              </m:e>
              <m:sup>
                <m:r>
                  <m:t>2</m:t>
                </m:r>
              </m:sup>
            </m:sSup>
          </m:e>
        </m:d>
        <m:r>
          <m:rPr>
            <m:sty m:val="p"/>
          </m:rPr>
          <m:t>⋅</m:t>
        </m:r>
        <m:r>
          <m:t>2</m:t>
        </m:r>
        <m:r>
          <m:t>x</m:t>
        </m:r>
      </m:oMath>
      <w:r>
        <w:t xml:space="preserve">。</w:t>
      </w:r>
      <w:r>
        <w:t xml:space="preserve"> </w:t>
      </w:r>
      <w:r>
        <w:t xml:space="preserve">3.</w:t>
      </w:r>
      <w:r>
        <w:t xml:space="preserve"> </w:t>
      </w:r>
      <m:oMath>
        <m:r>
          <m:t>v</m:t>
        </m:r>
        <m:r>
          <m:rPr>
            <m:sty m:val="p"/>
          </m:rPr>
          <m:t>′</m:t>
        </m:r>
        <m:r>
          <m:rPr>
            <m:sty m:val="p"/>
          </m:rPr>
          <m:t>=</m:t>
        </m:r>
        <m:sSup>
          <m:e>
            <m:r>
              <m:t>e</m:t>
            </m:r>
          </m:e>
          <m:sup>
            <m:r>
              <m:t>x</m:t>
            </m:r>
          </m:sup>
        </m:sSup>
      </m:oMath>
      <w:r>
        <w:t xml:space="preserve">。</w:t>
      </w:r>
      <w:r>
        <w:t xml:space="preserve"> </w:t>
      </w:r>
      <w:r>
        <w:t xml:space="preserve">4. </w:t>
      </w:r>
      <w:r>
        <w:rPr>
          <w:rFonts w:hint="eastAsia"/>
        </w:rPr>
        <w:t xml:space="preserve">代入商法则：</w:t>
      </w:r>
    </w:p>
    <w:p>
      <w:pPr>
        <w:pStyle w:val="BodyText"/>
      </w:pPr>
      <m:oMathPara>
        <m:oMathParaPr>
          <m:jc m:val="center"/>
        </m:oMathParaPr>
        <m:oMath>
          <m:r>
            <m:t>f</m:t>
          </m:r>
          <m:r>
            <m:rPr>
              <m:sty m:val="p"/>
            </m:rPr>
            <m:t>′</m:t>
          </m:r>
          <m:d>
            <m:dPr>
              <m:begChr m:val="("/>
              <m:sepChr m:val=""/>
              <m:endChr m:val=")"/>
              <m:grow/>
            </m:dPr>
            <m:e>
              <m:r>
                <m:t>x</m:t>
              </m:r>
            </m:e>
          </m:d>
          <m:r>
            <m:rPr>
              <m:sty m:val="p"/>
            </m:rPr>
            <m:t>=</m:t>
          </m:r>
          <m:f>
            <m:fPr>
              <m:type m:val="bar"/>
            </m:fPr>
            <m:num>
              <m:r>
                <m:t>2</m:t>
              </m:r>
              <m:r>
                <m:t>x</m:t>
              </m:r>
              <m:r>
                <m:rPr>
                  <m:sty m:val="p"/>
                </m:rPr>
                <m:t>cos</m:t>
              </m:r>
              <m:d>
                <m:dPr>
                  <m:begChr m:val="("/>
                  <m:sepChr m:val=""/>
                  <m:endChr m:val=")"/>
                  <m:grow/>
                </m:dPr>
                <m:e>
                  <m:sSup>
                    <m:e>
                      <m:r>
                        <m:t>x</m:t>
                      </m:r>
                    </m:e>
                    <m:sup>
                      <m:r>
                        <m:t>2</m:t>
                      </m:r>
                    </m:sup>
                  </m:sSup>
                </m:e>
              </m:d>
              <m:d>
                <m:dPr>
                  <m:begChr m:val="("/>
                  <m:sepChr m:val=""/>
                  <m:endChr m:val=")"/>
                  <m:grow/>
                </m:dPr>
                <m:e>
                  <m:r>
                    <m:t>1</m:t>
                  </m:r>
                  <m:r>
                    <m:rPr>
                      <m:sty m:val="p"/>
                    </m:rPr>
                    <m:t>+</m:t>
                  </m:r>
                  <m:sSup>
                    <m:e>
                      <m:r>
                        <m:t>e</m:t>
                      </m:r>
                    </m:e>
                    <m:sup>
                      <m:r>
                        <m:t>x</m:t>
                      </m:r>
                    </m:sup>
                  </m:sSup>
                </m:e>
              </m:d>
              <m:r>
                <m:rPr>
                  <m:sty m:val="p"/>
                </m:rPr>
                <m:t>−</m:t>
              </m:r>
              <m:r>
                <m:rPr>
                  <m:sty m:val="p"/>
                </m:rPr>
                <m:t>sin</m:t>
              </m:r>
              <m:d>
                <m:dPr>
                  <m:begChr m:val="("/>
                  <m:sepChr m:val=""/>
                  <m:endChr m:val=")"/>
                  <m:grow/>
                </m:dPr>
                <m:e>
                  <m:sSup>
                    <m:e>
                      <m:r>
                        <m:t>x</m:t>
                      </m:r>
                    </m:e>
                    <m:sup>
                      <m:r>
                        <m:t>2</m:t>
                      </m:r>
                    </m:sup>
                  </m:sSup>
                </m:e>
              </m:d>
              <m:r>
                <m:rPr>
                  <m:sty m:val="p"/>
                </m:rPr>
                <m:t>⋅</m:t>
              </m:r>
              <m:sSup>
                <m:e>
                  <m:r>
                    <m:t>e</m:t>
                  </m:r>
                </m:e>
                <m:sup>
                  <m:r>
                    <m:t>x</m:t>
                  </m:r>
                </m:sup>
              </m:sSup>
            </m:num>
            <m:den>
              <m:sSup>
                <m:e>
                  <m:d>
                    <m:dPr>
                      <m:begChr m:val="("/>
                      <m:sepChr m:val=""/>
                      <m:endChr m:val=")"/>
                      <m:grow/>
                    </m:dPr>
                    <m:e>
                      <m:r>
                        <m:t>1</m:t>
                      </m:r>
                      <m:r>
                        <m:rPr>
                          <m:sty m:val="p"/>
                        </m:rPr>
                        <m:t>+</m:t>
                      </m:r>
                      <m:sSup>
                        <m:e>
                          <m:r>
                            <m:t>e</m:t>
                          </m:r>
                        </m:e>
                        <m:sup>
                          <m:r>
                            <m:t>x</m:t>
                          </m:r>
                        </m:sup>
                      </m:sSup>
                    </m:e>
                  </m:d>
                </m:e>
                <m:sup>
                  <m:r>
                    <m:t>2</m:t>
                  </m:r>
                </m:sup>
              </m:sSup>
            </m:den>
          </m:f>
          <m:r>
            <m:rPr>
              <m:sty m:val="p"/>
            </m:rPr>
            <m:t>.</m:t>
          </m:r>
        </m:oMath>
      </m:oMathPara>
    </w:p>
    <w:p>
      <w:pPr>
        <w:pStyle w:val="FirstParagraph"/>
      </w:pPr>
      <w:r>
        <w:rPr>
          <w:rFonts w:hint="eastAsia"/>
        </w:rPr>
        <w:t xml:space="preserve">这个答案保留为分式形式即可，无需展开，因其结构清晰地展示了分子的各项来源。</w:t>
      </w:r>
    </w:p>
    <w:p>
      <w:pPr>
        <w:pStyle w:val="BodyText"/>
      </w:pPr>
      <w:r>
        <w:rPr>
          <w:rFonts w:hint="eastAsia"/>
          <w:b/>
          <w:bCs/>
        </w:rPr>
        <w:t xml:space="preserve">例</w:t>
      </w:r>
      <w:r>
        <w:rPr>
          <w:b/>
          <w:bCs/>
        </w:rPr>
        <w:t xml:space="preserve"> </w:t>
      </w:r>
      <w:r>
        <w:rPr>
          <w:rFonts w:hint="eastAsia"/>
          <w:b/>
          <w:bCs/>
        </w:rPr>
        <w:t xml:space="preserve">14（隐函数求导——链式法则的另一种应用形式）</w:t>
      </w:r>
      <w:r>
        <w:br/>
      </w:r>
      <w:r>
        <w:rPr>
          <w:rFonts w:hint="eastAsia"/>
        </w:rPr>
        <w:t xml:space="preserve">曲线</w:t>
      </w:r>
      <w:r>
        <w:t xml:space="preserve"> </w:t>
      </w:r>
      <m:oMath>
        <m:sSup>
          <m:e>
            <m:r>
              <m:t>x</m:t>
            </m:r>
          </m:e>
          <m:sup>
            <m:r>
              <m:t>2</m:t>
            </m:r>
          </m:sup>
        </m:sSup>
        <m:r>
          <m:rPr>
            <m:sty m:val="p"/>
          </m:rPr>
          <m:t>+</m:t>
        </m:r>
        <m:r>
          <m:t>x</m:t>
        </m:r>
        <m:r>
          <m:t>y</m:t>
        </m:r>
        <m:r>
          <m:rPr>
            <m:sty m:val="p"/>
          </m:rPr>
          <m:t>+</m:t>
        </m:r>
        <m:sSup>
          <m:e>
            <m:r>
              <m:t>y</m:t>
            </m:r>
          </m:e>
          <m:sup>
            <m:r>
              <m:t>2</m:t>
            </m:r>
          </m:sup>
        </m:sSup>
        <m:r>
          <m:rPr>
            <m:sty m:val="p"/>
          </m:rPr>
          <m:t>=</m:t>
        </m:r>
        <m:r>
          <m:t>7</m:t>
        </m:r>
      </m:oMath>
      <w:r>
        <w:t xml:space="preserve"> </w:t>
      </w:r>
      <w:r>
        <w:rPr>
          <w:rFonts w:hint="eastAsia"/>
        </w:rPr>
        <w:t xml:space="preserve">在点</w:t>
      </w:r>
      <w:r>
        <w:t xml:space="preserve"> </w:t>
      </w:r>
      <m:oMath>
        <m:d>
          <m:dPr>
            <m:begChr m:val="("/>
            <m:sepChr m:val=""/>
            <m:endChr m:val=")"/>
            <m:grow/>
          </m:dPr>
          <m:e>
            <m:r>
              <m:t>1</m:t>
            </m:r>
            <m:r>
              <m:rPr>
                <m:sty m:val="p"/>
              </m:rPr>
              <m:t>,</m:t>
            </m:r>
            <m:r>
              <m:t>2</m:t>
            </m:r>
          </m:e>
        </m:d>
      </m:oMath>
      <w:r>
        <w:t xml:space="preserve"> </w:t>
      </w:r>
      <w:r>
        <w:rPr>
          <w:rFonts w:hint="eastAsia"/>
        </w:rPr>
        <w:t xml:space="preserve">处的切线斜率是多少？</w:t>
      </w:r>
    </w:p>
    <w:p>
      <w:pPr>
        <w:pStyle w:val="BodyText"/>
      </w:pPr>
      <w:r>
        <w:rPr>
          <w:rFonts w:hint="eastAsia"/>
        </w:rPr>
        <w:t xml:space="preserve">对方程两边关于</w:t>
      </w:r>
      <w:r>
        <w:t xml:space="preserve"> </w:t>
      </w:r>
      <m:oMath>
        <m:r>
          <m:t>x</m:t>
        </m:r>
      </m:oMath>
      <w:r>
        <w:t xml:space="preserve"> </w:t>
      </w:r>
      <w:r>
        <w:rPr>
          <w:rFonts w:hint="eastAsia"/>
        </w:rPr>
        <w:t xml:space="preserve">求导，将</w:t>
      </w:r>
      <w:r>
        <w:t xml:space="preserve"> </w:t>
      </w:r>
      <m:oMath>
        <m:r>
          <m:t>y</m:t>
        </m:r>
      </m:oMath>
      <w:r>
        <w:t xml:space="preserve"> </w:t>
      </w:r>
      <w:r>
        <w:rPr>
          <w:rFonts w:hint="eastAsia"/>
        </w:rPr>
        <w:t xml:space="preserve">视为</w:t>
      </w:r>
      <w:r>
        <w:t xml:space="preserve"> </w:t>
      </w:r>
      <m:oMath>
        <m:r>
          <m:t>x</m:t>
        </m:r>
      </m:oMath>
      <w:r>
        <w:t xml:space="preserve"> </w:t>
      </w:r>
      <w:r>
        <w:rPr>
          <w:rFonts w:hint="eastAsia"/>
        </w:rPr>
        <w:t xml:space="preserve">的函数（即</w:t>
      </w:r>
      <w:r>
        <w:t xml:space="preserve"> </w:t>
      </w:r>
      <m:oMath>
        <m:r>
          <m:t>y</m:t>
        </m:r>
        <m:r>
          <m:rPr>
            <m:sty m:val="p"/>
          </m:rPr>
          <m:t>=</m:t>
        </m:r>
        <m:r>
          <m:t>y</m:t>
        </m:r>
        <m:d>
          <m:dPr>
            <m:begChr m:val="("/>
            <m:sepChr m:val=""/>
            <m:endChr m:val=")"/>
            <m:grow/>
          </m:dPr>
          <m:e>
            <m:r>
              <m:t>x</m:t>
            </m:r>
          </m:e>
        </m:d>
      </m:oMath>
      <w:r>
        <w:rPr>
          <w:rFonts w:hint="eastAsia"/>
        </w:rPr>
        <w:t xml:space="preserve">），使用乘积法则于</w:t>
      </w:r>
      <w:r>
        <w:t xml:space="preserve"> </w:t>
      </w:r>
      <m:oMath>
        <m:r>
          <m:t>x</m:t>
        </m:r>
        <m:r>
          <m:t>y</m:t>
        </m:r>
      </m:oMath>
      <w:r>
        <w:t xml:space="preserve"> </w:t>
      </w:r>
      <w:r>
        <w:rPr>
          <w:rFonts w:hint="eastAsia"/>
        </w:rPr>
        <w:t xml:space="preserve">并使用链式法则于</w:t>
      </w:r>
      <w:r>
        <w:t xml:space="preserve"> </w:t>
      </w:r>
      <m:oMath>
        <m:sSup>
          <m:e>
            <m:r>
              <m:t>y</m:t>
            </m:r>
          </m:e>
          <m:sup>
            <m:r>
              <m:t>2</m:t>
            </m:r>
          </m:sup>
        </m:sSup>
      </m:oMath>
      <w:r>
        <w:rPr>
          <w:rFonts w:hint="eastAsia"/>
        </w:rPr>
        <w:t xml:space="preserve">：</w:t>
      </w:r>
    </w:p>
    <w:p>
      <w:pPr>
        <w:pStyle w:val="BodyText"/>
      </w:pPr>
      <m:oMathPara>
        <m:oMathParaPr>
          <m:jc m:val="center"/>
        </m:oMathParaPr>
        <m:oMath>
          <m:r>
            <m:t>2</m:t>
          </m:r>
          <m:r>
            <m:t>x</m:t>
          </m:r>
          <m:r>
            <m:rPr>
              <m:sty m:val="p"/>
            </m:rPr>
            <m:t>+</m:t>
          </m:r>
          <m:d>
            <m:dPr>
              <m:begChr m:val="("/>
              <m:sepChr m:val=""/>
              <m:endChr m:val=")"/>
              <m:grow/>
            </m:dPr>
            <m:e>
              <m:r>
                <m:t>1</m:t>
              </m:r>
              <m:r>
                <m:rPr>
                  <m:sty m:val="p"/>
                </m:rPr>
                <m:t>⋅</m:t>
              </m:r>
              <m:r>
                <m:t>y</m:t>
              </m:r>
              <m:r>
                <m:rPr>
                  <m:sty m:val="p"/>
                </m:rPr>
                <m:t>+</m:t>
              </m:r>
              <m:r>
                <m:t>x</m:t>
              </m:r>
              <m:r>
                <m:rPr>
                  <m:sty m:val="p"/>
                </m:rPr>
                <m:t>⋅</m:t>
              </m:r>
              <m:r>
                <m:t>y</m:t>
              </m:r>
              <m:r>
                <m:rPr>
                  <m:sty m:val="p"/>
                </m:rPr>
                <m:t>′</m:t>
              </m:r>
            </m:e>
          </m:d>
          <m:r>
            <m:rPr>
              <m:sty m:val="p"/>
            </m:rPr>
            <m:t>+</m:t>
          </m:r>
          <m:r>
            <m:t>2</m:t>
          </m:r>
          <m:r>
            <m:t>y</m:t>
          </m:r>
          <m:r>
            <m:rPr>
              <m:sty m:val="p"/>
            </m:rPr>
            <m:t>⋅</m:t>
          </m:r>
          <m:r>
            <m:t>y</m:t>
          </m:r>
          <m:r>
            <m:rPr>
              <m:sty m:val="p"/>
            </m:rPr>
            <m:t>′</m:t>
          </m:r>
          <m:r>
            <m:rPr>
              <m:sty m:val="p"/>
            </m:rPr>
            <m:t>=</m:t>
          </m:r>
          <m:r>
            <m:t>0</m:t>
          </m:r>
          <m:r>
            <m:rPr>
              <m:sty m:val="p"/>
            </m:rPr>
            <m:t>.</m:t>
          </m:r>
        </m:oMath>
      </m:oMathPara>
    </w:p>
    <w:p>
      <w:pPr>
        <w:pStyle w:val="FirstParagraph"/>
      </w:pPr>
      <w:r>
        <w:rPr>
          <w:rFonts w:hint="eastAsia"/>
        </w:rPr>
        <w:t xml:space="preserve">整理：</w:t>
      </w:r>
    </w:p>
    <w:p>
      <w:pPr>
        <w:pStyle w:val="BodyText"/>
      </w:pPr>
      <m:oMathPara>
        <m:oMathParaPr>
          <m:jc m:val="center"/>
        </m:oMathParaPr>
        <m:oMath>
          <m:r>
            <m:t>2</m:t>
          </m:r>
          <m:r>
            <m:t>x</m:t>
          </m:r>
          <m:r>
            <m:rPr>
              <m:sty m:val="p"/>
            </m:rPr>
            <m:t>+</m:t>
          </m:r>
          <m:r>
            <m:t>y</m:t>
          </m:r>
          <m:r>
            <m:rPr>
              <m:sty m:val="p"/>
            </m:rPr>
            <m:t>+</m:t>
          </m:r>
          <m:d>
            <m:dPr>
              <m:begChr m:val="("/>
              <m:sepChr m:val=""/>
              <m:endChr m:val=")"/>
              <m:grow/>
            </m:dPr>
            <m:e>
              <m:r>
                <m:t>x</m:t>
              </m:r>
              <m:r>
                <m:rPr>
                  <m:sty m:val="p"/>
                </m:rPr>
                <m:t>+</m:t>
              </m:r>
              <m:r>
                <m:t>2</m:t>
              </m:r>
              <m:r>
                <m:t>y</m:t>
              </m:r>
            </m:e>
          </m:d>
          <m:r>
            <m:t>y</m:t>
          </m:r>
          <m:r>
            <m:rPr>
              <m:sty m:val="p"/>
            </m:rPr>
            <m:t>′</m:t>
          </m:r>
          <m:r>
            <m:rPr>
              <m:sty m:val="p"/>
            </m:rPr>
            <m:t>=</m:t>
          </m:r>
          <m:r>
            <m:t>0</m:t>
          </m:r>
          <m:r>
            <m:t> </m:t>
          </m:r>
          <m:r>
            <m:rPr>
              <m:sty m:val="p"/>
            </m:rPr>
            <m:t>⇒</m:t>
          </m:r>
          <m:r>
            <m:t> </m:t>
          </m:r>
          <m:r>
            <m:t>y</m:t>
          </m:r>
          <m:r>
            <m:rPr>
              <m:sty m:val="p"/>
            </m:rPr>
            <m:t>′</m:t>
          </m:r>
          <m:r>
            <m:rPr>
              <m:sty m:val="p"/>
            </m:rPr>
            <m:t>=</m:t>
          </m:r>
          <m:r>
            <m:rPr>
              <m:sty m:val="p"/>
            </m:rPr>
            <m:t>−</m:t>
          </m:r>
          <m:f>
            <m:fPr>
              <m:type m:val="bar"/>
            </m:fPr>
            <m:num>
              <m:r>
                <m:t>2</m:t>
              </m:r>
              <m:r>
                <m:t>x</m:t>
              </m:r>
              <m:r>
                <m:rPr>
                  <m:sty m:val="p"/>
                </m:rPr>
                <m:t>+</m:t>
              </m:r>
              <m:r>
                <m:t>y</m:t>
              </m:r>
            </m:num>
            <m:den>
              <m:r>
                <m:t>x</m:t>
              </m:r>
              <m:r>
                <m:rPr>
                  <m:sty m:val="p"/>
                </m:rPr>
                <m:t>+</m:t>
              </m:r>
              <m:r>
                <m:t>2</m:t>
              </m:r>
              <m:r>
                <m:t>y</m:t>
              </m:r>
            </m:den>
          </m:f>
          <m:r>
            <m:rPr>
              <m:sty m:val="p"/>
            </m:rPr>
            <m:t>.</m:t>
          </m:r>
        </m:oMath>
      </m:oMathPara>
    </w:p>
    <w:p>
      <w:pPr>
        <w:pStyle w:val="FirstParagraph"/>
      </w:pPr>
      <w:r>
        <w:rPr>
          <w:rFonts w:hint="eastAsia"/>
        </w:rPr>
        <w:t xml:space="preserve">代入点</w:t>
      </w:r>
      <w:r>
        <w:t xml:space="preserve"> </w:t>
      </w:r>
      <m:oMath>
        <m:d>
          <m:dPr>
            <m:begChr m:val="("/>
            <m:sepChr m:val=""/>
            <m:endChr m:val=")"/>
            <m:grow/>
          </m:dPr>
          <m:e>
            <m:r>
              <m:t>1</m:t>
            </m:r>
            <m:r>
              <m:rPr>
                <m:sty m:val="p"/>
              </m:rPr>
              <m:t>,</m:t>
            </m:r>
            <m:r>
              <m:t>2</m:t>
            </m:r>
          </m:e>
        </m:d>
      </m:oMath>
      <w:r>
        <w:rPr>
          <w:rFonts w:hint="eastAsia"/>
        </w:rPr>
        <w:t xml:space="preserve">：</w:t>
      </w:r>
      <m:oMath>
        <m:r>
          <m:t>y</m:t>
        </m:r>
        <m:r>
          <m:rPr>
            <m:sty m:val="p"/>
          </m:rPr>
          <m:t>′</m:t>
        </m:r>
        <m:r>
          <m:rPr>
            <m:sty m:val="p"/>
          </m:rPr>
          <m:t>=</m:t>
        </m:r>
        <m:r>
          <m:rPr>
            <m:sty m:val="p"/>
          </m:rPr>
          <m:t>−</m:t>
        </m:r>
        <m:f>
          <m:fPr>
            <m:type m:val="bar"/>
          </m:fPr>
          <m:num>
            <m:r>
              <m:t>2</m:t>
            </m:r>
            <m:r>
              <m:rPr>
                <m:sty m:val="p"/>
              </m:rPr>
              <m:t>⋅</m:t>
            </m:r>
            <m:r>
              <m:t>1</m:t>
            </m:r>
            <m:r>
              <m:rPr>
                <m:sty m:val="p"/>
              </m:rPr>
              <m:t>+</m:t>
            </m:r>
            <m:r>
              <m:t>2</m:t>
            </m:r>
          </m:num>
          <m:den>
            <m:r>
              <m:t>1</m:t>
            </m:r>
            <m:r>
              <m:rPr>
                <m:sty m:val="p"/>
              </m:rPr>
              <m:t>+</m:t>
            </m:r>
            <m:r>
              <m:t>2</m:t>
            </m:r>
            <m:r>
              <m:rPr>
                <m:sty m:val="p"/>
              </m:rPr>
              <m:t>⋅</m:t>
            </m:r>
            <m:r>
              <m:t>2</m:t>
            </m:r>
          </m:den>
        </m:f>
        <m:r>
          <m:rPr>
            <m:sty m:val="p"/>
          </m:rPr>
          <m:t>=</m:t>
        </m:r>
        <m:r>
          <m:rPr>
            <m:sty m:val="p"/>
          </m:rPr>
          <m:t>−</m:t>
        </m:r>
        <m:f>
          <m:fPr>
            <m:type m:val="bar"/>
          </m:fPr>
          <m:num>
            <m:r>
              <m:t>4</m:t>
            </m:r>
          </m:num>
          <m:den>
            <m:r>
              <m:t>5</m:t>
            </m:r>
          </m:den>
        </m:f>
      </m:oMath>
      <w:r>
        <w:rPr>
          <w:rFonts w:hint="eastAsia"/>
        </w:rPr>
        <w:t xml:space="preserve">。此为切线斜率。</w:t>
      </w:r>
    </w:p>
    <w:p>
      <w:pPr>
        <w:pStyle w:val="BodyText"/>
      </w:pPr>
      <w:r>
        <w:rPr>
          <w:rStyle w:val="VerbatimChar"/>
          <w:rFonts w:hint="eastAsia"/>
        </w:rPr>
        <w:t xml:space="preserve">[隐函数求导的物理直觉]</w:t>
      </w:r>
      <w:r>
        <w:t xml:space="preserve"> </w:t>
      </w:r>
      <w:r>
        <w:rPr>
          <w:rFonts w:hint="eastAsia"/>
        </w:rPr>
        <w:t xml:space="preserve">我们并不需要显式解出</w:t>
      </w:r>
      <w:r>
        <w:t xml:space="preserve"> </w:t>
      </w:r>
      <m:oMath>
        <m:r>
          <m:t>y</m:t>
        </m:r>
        <m:r>
          <m:rPr>
            <m:sty m:val="p"/>
          </m:rPr>
          <m:t>=</m:t>
        </m:r>
        <m:r>
          <m:t>f</m:t>
        </m:r>
        <m:d>
          <m:dPr>
            <m:begChr m:val="("/>
            <m:sepChr m:val=""/>
            <m:endChr m:val=")"/>
            <m:grow/>
          </m:dPr>
          <m:e>
            <m:r>
              <m:t>x</m:t>
            </m:r>
          </m:e>
        </m:d>
      </m:oMath>
      <w:r>
        <w:t xml:space="preserve"> </w:t>
      </w:r>
      <w:r>
        <w:rPr>
          <w:rFonts w:hint="eastAsia"/>
        </w:rPr>
        <w:t xml:space="preserve">再求导——链式法则允许我们绕过这个在代数上可能极其困难（甚至不可能）的步骤，直接在隐式关系上操作。这一思想在后续的级数展开（§1.5）中处理隐式定义的函数时同样关键。</w:t>
      </w:r>
    </w:p>
    <w:p>
      <w:r>
        <w:pict>
          <v:rect style="width:0;height:1.5pt" o:hralign="center" o:hrstd="t" o:hr="t"/>
        </w:pict>
      </w:r>
    </w:p>
    <w:bookmarkEnd w:id="56"/>
    <w:bookmarkStart w:id="57" w:name="习题-2"/>
    <w:p>
      <w:pPr>
        <w:pStyle w:val="Heading3"/>
      </w:pPr>
      <w:r>
        <w:rPr>
          <w:rFonts w:hint="eastAsia"/>
        </w:rPr>
        <w:t xml:space="preserve">习题</w:t>
      </w:r>
    </w:p>
    <w:p>
      <w:pPr>
        <w:pStyle w:val="Compact"/>
        <w:numPr>
          <w:ilvl w:val="0"/>
          <w:numId w:val="1005"/>
        </w:numPr>
      </w:pPr>
      <w:r>
        <w:rPr>
          <w:rFonts w:hint="eastAsia"/>
          <w:b/>
          <w:bCs/>
        </w:rPr>
        <w:t xml:space="preserve">基础运算</w:t>
      </w:r>
      <w:r>
        <w:rPr>
          <w:rFonts w:hint="eastAsia"/>
        </w:rPr>
        <w:t xml:space="preserve">：求</w:t>
      </w:r>
      <w:r>
        <w:t xml:space="preserve"> </w:t>
      </w:r>
      <m:oMath>
        <m:r>
          <m:t>f</m:t>
        </m:r>
        <m:d>
          <m:dPr>
            <m:begChr m:val="("/>
            <m:sepChr m:val=""/>
            <m:endChr m:val=")"/>
            <m:grow/>
          </m:dPr>
          <m:e>
            <m:r>
              <m:t>x</m:t>
            </m:r>
          </m:e>
        </m:d>
        <m:r>
          <m:rPr>
            <m:sty m:val="p"/>
          </m:rPr>
          <m:t>=</m:t>
        </m:r>
        <m:d>
          <m:dPr>
            <m:begChr m:val="("/>
            <m:sepChr m:val=""/>
            <m:endChr m:val=")"/>
            <m:grow/>
          </m:dPr>
          <m:e>
            <m:r>
              <m:t>3</m:t>
            </m:r>
            <m:sSup>
              <m:e>
                <m:r>
                  <m:t>x</m:t>
                </m:r>
              </m:e>
              <m:sup>
                <m:r>
                  <m:t>4</m:t>
                </m:r>
              </m:sup>
            </m:sSup>
            <m:r>
              <m:rPr>
                <m:sty m:val="p"/>
              </m:rPr>
              <m:t>−</m:t>
            </m:r>
            <m:r>
              <m:t>2</m:t>
            </m:r>
            <m:sSup>
              <m:e>
                <m:r>
                  <m:t>x</m:t>
                </m:r>
              </m:e>
              <m:sup>
                <m:r>
                  <m:t>2</m:t>
                </m:r>
              </m:sup>
            </m:sSup>
            <m:r>
              <m:rPr>
                <m:sty m:val="p"/>
              </m:rPr>
              <m:t>+</m:t>
            </m:r>
            <m:r>
              <m:t>5</m:t>
            </m:r>
          </m:e>
        </m:d>
        <m:d>
          <m:dPr>
            <m:begChr m:val="("/>
            <m:sepChr m:val=""/>
            <m:endChr m:val=")"/>
            <m:grow/>
          </m:dPr>
          <m:e>
            <m:r>
              <m:rPr>
                <m:sty m:val="p"/>
              </m:rPr>
              <m:t>sin</m:t>
            </m:r>
            <m:r>
              <m:t>x</m:t>
            </m:r>
            <m:r>
              <m:rPr>
                <m:sty m:val="p"/>
              </m:rPr>
              <m:t>+</m:t>
            </m:r>
            <m:r>
              <m:rPr>
                <m:sty m:val="p"/>
              </m:rPr>
              <m:t>cos</m:t>
            </m:r>
            <m:r>
              <m:t>x</m:t>
            </m:r>
          </m:e>
        </m:d>
      </m:oMath>
      <w:r>
        <w:t xml:space="preserve"> </w:t>
      </w:r>
      <w:r>
        <w:rPr>
          <w:rFonts w:hint="eastAsia"/>
        </w:rPr>
        <w:t xml:space="preserve">的导数，结果合并同类项。</w:t>
      </w:r>
    </w:p>
    <w:p>
      <w:pPr>
        <w:pStyle w:val="Compact"/>
        <w:numPr>
          <w:ilvl w:val="0"/>
          <w:numId w:val="1005"/>
        </w:numPr>
      </w:pPr>
      <w:r>
        <w:rPr>
          <w:rFonts w:hint="eastAsia"/>
          <w:b/>
          <w:bCs/>
        </w:rPr>
        <w:t xml:space="preserve">链式法则递推</w:t>
      </w:r>
      <w:r>
        <w:rPr>
          <w:rFonts w:hint="eastAsia"/>
        </w:rPr>
        <w:t xml:space="preserve">：设</w:t>
      </w:r>
      <w:r>
        <w:t xml:space="preserve"> </w:t>
      </w:r>
      <m:oMath>
        <m:r>
          <m:t>F</m:t>
        </m:r>
        <m:d>
          <m:dPr>
            <m:begChr m:val="("/>
            <m:sepChr m:val=""/>
            <m:endChr m:val=")"/>
            <m:grow/>
          </m:dPr>
          <m:e>
            <m:r>
              <m:t>x</m:t>
            </m:r>
          </m:e>
        </m:d>
        <m:r>
          <m:rPr>
            <m:sty m:val="p"/>
          </m:rPr>
          <m:t>=</m:t>
        </m:r>
        <m:r>
          <m:t>f</m:t>
        </m:r>
        <m:d>
          <m:dPr>
            <m:begChr m:val="("/>
            <m:sepChr m:val=""/>
            <m:endChr m:val=")"/>
            <m:grow/>
          </m:dPr>
          <m:e>
            <m:r>
              <m:t>g</m:t>
            </m:r>
            <m:d>
              <m:dPr>
                <m:begChr m:val="("/>
                <m:sepChr m:val=""/>
                <m:endChr m:val=")"/>
                <m:grow/>
              </m:dPr>
              <m:e>
                <m:r>
                  <m:t>h</m:t>
                </m:r>
                <m:d>
                  <m:dPr>
                    <m:begChr m:val="("/>
                    <m:sepChr m:val=""/>
                    <m:endChr m:val=")"/>
                    <m:grow/>
                  </m:dPr>
                  <m:e>
                    <m:r>
                      <m:t>x</m:t>
                    </m:r>
                  </m:e>
                </m:d>
              </m:e>
            </m:d>
          </m:e>
        </m:d>
      </m:oMath>
      <w:r>
        <w:rPr>
          <w:rFonts w:hint="eastAsia"/>
        </w:rPr>
        <w:t xml:space="preserve">。写出</w:t>
      </w:r>
      <w:r>
        <w:t xml:space="preserve"> </w:t>
      </w:r>
      <m:oMath>
        <m:r>
          <m:t>F</m:t>
        </m:r>
        <m:r>
          <m:rPr>
            <m:sty m:val="p"/>
          </m:rPr>
          <m:t>′</m:t>
        </m:r>
        <m:d>
          <m:dPr>
            <m:begChr m:val="("/>
            <m:sepChr m:val=""/>
            <m:endChr m:val=")"/>
            <m:grow/>
          </m:dPr>
          <m:e>
            <m:r>
              <m:t>x</m:t>
            </m:r>
          </m:e>
        </m:d>
      </m:oMath>
      <w:r>
        <w:t xml:space="preserve"> </w:t>
      </w:r>
      <w:r>
        <w:rPr>
          <w:rFonts w:hint="eastAsia"/>
        </w:rPr>
        <w:t xml:space="preserve">的表达式，并用其求</w:t>
      </w:r>
      <w:r>
        <w:t xml:space="preserve"> </w:t>
      </w:r>
      <m:oMath>
        <m:r>
          <m:t>F</m:t>
        </m:r>
        <m:d>
          <m:dPr>
            <m:begChr m:val="("/>
            <m:sepChr m:val=""/>
            <m:endChr m:val=")"/>
            <m:grow/>
          </m:dPr>
          <m:e>
            <m:r>
              <m:t>x</m:t>
            </m:r>
          </m:e>
        </m:d>
        <m:r>
          <m:rPr>
            <m:sty m:val="p"/>
          </m:rPr>
          <m:t>=</m:t>
        </m:r>
        <m:sSup>
          <m:e>
            <m:r>
              <m:t>e</m:t>
            </m:r>
          </m:e>
          <m:sup>
            <m:r>
              <m:rPr>
                <m:sty m:val="p"/>
              </m:rPr>
              <m:t>sin</m:t>
            </m:r>
            <m:d>
              <m:dPr>
                <m:begChr m:val="("/>
                <m:sepChr m:val=""/>
                <m:endChr m:val=")"/>
                <m:grow/>
              </m:dPr>
              <m:e>
                <m:sSup>
                  <m:e>
                    <m:r>
                      <m:t>x</m:t>
                    </m:r>
                  </m:e>
                  <m:sup>
                    <m:r>
                      <m:t>3</m:t>
                    </m:r>
                  </m:sup>
                </m:sSup>
              </m:e>
            </m:d>
          </m:sup>
        </m:sSup>
      </m:oMath>
      <w:r>
        <w:t xml:space="preserve"> </w:t>
      </w:r>
      <w:r>
        <w:rPr>
          <w:rFonts w:hint="eastAsia"/>
        </w:rPr>
        <w:t xml:space="preserve">的导数。</w:t>
      </w:r>
    </w:p>
    <w:p>
      <w:pPr>
        <w:pStyle w:val="Compact"/>
        <w:numPr>
          <w:ilvl w:val="0"/>
          <w:numId w:val="1005"/>
        </w:numPr>
      </w:pPr>
      <w:r>
        <w:rPr>
          <w:rFonts w:hint="eastAsia"/>
          <w:b/>
          <w:bCs/>
        </w:rPr>
        <w:t xml:space="preserve">反函数与链式法则的联合</w:t>
      </w:r>
      <w:r>
        <w:rPr>
          <w:rFonts w:hint="eastAsia"/>
        </w:rPr>
        <w:t xml:space="preserve">：已知</w:t>
      </w:r>
      <w:r>
        <w:t xml:space="preserve"> </w:t>
      </w:r>
      <m:oMath>
        <m:r>
          <m:t>f</m:t>
        </m:r>
        <m:d>
          <m:dPr>
            <m:begChr m:val="("/>
            <m:sepChr m:val=""/>
            <m:endChr m:val=")"/>
            <m:grow/>
          </m:dPr>
          <m:e>
            <m:r>
              <m:t>x</m:t>
            </m:r>
          </m:e>
        </m:d>
        <m:r>
          <m:rPr>
            <m:sty m:val="p"/>
          </m:rPr>
          <m:t>=</m:t>
        </m:r>
        <m:sSup>
          <m:e>
            <m:r>
              <m:t>x</m:t>
            </m:r>
          </m:e>
          <m:sup>
            <m:r>
              <m:t>3</m:t>
            </m:r>
          </m:sup>
        </m:sSup>
        <m:r>
          <m:rPr>
            <m:sty m:val="p"/>
          </m:rPr>
          <m:t>+</m:t>
        </m:r>
        <m:r>
          <m:t>x</m:t>
        </m:r>
      </m:oMath>
      <w:r>
        <w:rPr>
          <w:rFonts w:hint="eastAsia"/>
        </w:rPr>
        <w:t xml:space="preserve">（严格单调递增），</w:t>
      </w:r>
      <m:oMath>
        <m:r>
          <m:t>g</m:t>
        </m:r>
      </m:oMath>
      <w:r>
        <w:t xml:space="preserve"> </w:t>
      </w:r>
      <w:r>
        <w:rPr>
          <w:rFonts w:hint="eastAsia"/>
        </w:rPr>
        <w:t xml:space="preserve">为</w:t>
      </w:r>
      <w:r>
        <w:t xml:space="preserve"> </w:t>
      </w:r>
      <m:oMath>
        <m:r>
          <m:t>f</m:t>
        </m:r>
      </m:oMath>
      <w:r>
        <w:t xml:space="preserve"> </w:t>
      </w:r>
      <w:r>
        <w:rPr>
          <w:rFonts w:hint="eastAsia"/>
        </w:rPr>
        <w:t xml:space="preserve">的反函数。求</w:t>
      </w:r>
      <w:r>
        <w:t xml:space="preserve"> </w:t>
      </w:r>
      <m:oMath>
        <m:r>
          <m:t>g</m:t>
        </m:r>
        <m:r>
          <m:rPr>
            <m:sty m:val="p"/>
          </m:rPr>
          <m:t>′</m:t>
        </m:r>
        <m:d>
          <m:dPr>
            <m:begChr m:val="("/>
            <m:sepChr m:val=""/>
            <m:endChr m:val=")"/>
            <m:grow/>
          </m:dPr>
          <m:e>
            <m:r>
              <m:t>2</m:t>
            </m:r>
          </m:e>
        </m:d>
      </m:oMath>
      <w:r>
        <w:rPr>
          <w:rFonts w:hint="eastAsia"/>
        </w:rPr>
        <w:t xml:space="preserve">。（提示：找到</w:t>
      </w:r>
      <w:r>
        <w:t xml:space="preserve"> </w:t>
      </w:r>
      <m:oMath>
        <m:r>
          <m:t>x</m:t>
        </m:r>
      </m:oMath>
      <w:r>
        <w:t xml:space="preserve"> </w:t>
      </w:r>
      <w:r>
        <w:rPr>
          <w:rFonts w:hint="eastAsia"/>
        </w:rPr>
        <w:t xml:space="preserve">使</w:t>
      </w:r>
      <w:r>
        <w:t xml:space="preserve"> </w:t>
      </w:r>
      <m:oMath>
        <m:r>
          <m:t>f</m:t>
        </m:r>
        <m:d>
          <m:dPr>
            <m:begChr m:val="("/>
            <m:sepChr m:val=""/>
            <m:endChr m:val=")"/>
            <m:grow/>
          </m:dPr>
          <m:e>
            <m:r>
              <m:t>x</m:t>
            </m:r>
          </m:e>
        </m:d>
        <m:r>
          <m:rPr>
            <m:sty m:val="p"/>
          </m:rPr>
          <m:t>=</m:t>
        </m:r>
        <m:r>
          <m:t>2</m:t>
        </m:r>
      </m:oMath>
      <w:r>
        <w:rPr>
          <w:rFonts w:hint="eastAsia"/>
        </w:rPr>
        <w:t xml:space="preserve">，用反函数求导法则。）</w:t>
      </w:r>
    </w:p>
    <w:p>
      <w:pPr>
        <w:pStyle w:val="Compact"/>
        <w:numPr>
          <w:ilvl w:val="0"/>
          <w:numId w:val="1005"/>
        </w:numPr>
      </w:pPr>
      <w:r>
        <w:rPr>
          <w:rFonts w:hint="eastAsia"/>
          <w:b/>
          <w:bCs/>
        </w:rPr>
        <w:t xml:space="preserve">对数求导法</w:t>
      </w:r>
      <w:r>
        <w:rPr>
          <w:rFonts w:hint="eastAsia"/>
        </w:rPr>
        <w:t xml:space="preserve">：直接用定义或前述法则求</w:t>
      </w:r>
      <w:r>
        <w:t xml:space="preserve"> </w:t>
      </w:r>
      <m:oMath>
        <m:r>
          <m:t>y</m:t>
        </m:r>
        <m:r>
          <m:rPr>
            <m:sty m:val="p"/>
          </m:rPr>
          <m:t>=</m:t>
        </m:r>
        <m:sSup>
          <m:e>
            <m:d>
              <m:dPr>
                <m:begChr m:val="("/>
                <m:sepChr m:val=""/>
                <m:endChr m:val=")"/>
                <m:grow/>
              </m:dPr>
              <m:e>
                <m:r>
                  <m:rPr>
                    <m:sty m:val="p"/>
                  </m:rPr>
                  <m:t>ln</m:t>
                </m:r>
                <m:r>
                  <m:t>x</m:t>
                </m:r>
              </m:e>
            </m:d>
          </m:e>
          <m:sup>
            <m:r>
              <m:t>x</m:t>
            </m:r>
          </m:sup>
        </m:sSup>
      </m:oMath>
      <w:r>
        <w:t xml:space="preserve"> </w:t>
      </w:r>
      <w:r>
        <w:rPr>
          <w:rFonts w:hint="eastAsia"/>
        </w:rPr>
        <w:t xml:space="preserve">的导数，然后尝试用对数求导法验证结果是否一致。</w:t>
      </w:r>
    </w:p>
    <w:p>
      <w:pPr>
        <w:pStyle w:val="Compact"/>
        <w:numPr>
          <w:ilvl w:val="0"/>
          <w:numId w:val="1005"/>
        </w:numPr>
      </w:pPr>
      <w:r>
        <w:rPr>
          <w:rStyle w:val="VerbatimChar"/>
          <w:rFonts w:hint="eastAsia"/>
          <w:b/>
          <w:bCs/>
        </w:rPr>
        <w:t xml:space="preserve">[简化模型反思]</w:t>
      </w:r>
      <w:r>
        <w:t xml:space="preserve"> </w:t>
      </w:r>
      <w:r>
        <w:rPr>
          <w:rFonts w:hint="eastAsia"/>
        </w:rPr>
        <w:t xml:space="preserve">考虑函数</w:t>
      </w:r>
      <w:r>
        <w:t xml:space="preserve"> </w:t>
      </w:r>
      <m:oMath>
        <m:r>
          <m:t>f</m:t>
        </m:r>
        <m:d>
          <m:dPr>
            <m:begChr m:val="("/>
            <m:sepChr m:val=""/>
            <m:endChr m:val=")"/>
            <m:grow/>
          </m:dPr>
          <m:e>
            <m:r>
              <m:t>x</m:t>
            </m:r>
          </m:e>
        </m:d>
        <m:r>
          <m:rPr>
            <m:sty m:val="p"/>
          </m:rPr>
          <m:t>=</m:t>
        </m:r>
        <m:d>
          <m:dPr>
            <m:begChr m:val="|"/>
            <m:sepChr m:val=""/>
            <m:endChr m:val="|"/>
            <m:grow/>
          </m:dPr>
          <m:e>
            <m:r>
              <m:t>x</m:t>
            </m:r>
          </m:e>
        </m:d>
        <m:r>
          <m:rPr>
            <m:sty m:val="p"/>
          </m:rPr>
          <m:t>sin</m:t>
        </m:r>
        <m:r>
          <m:t>x</m:t>
        </m:r>
      </m:oMath>
      <w:r>
        <w:rPr>
          <w:rFonts w:hint="eastAsia"/>
        </w:rPr>
        <w:t xml:space="preserve">。在</w:t>
      </w:r>
      <w:r>
        <w:t xml:space="preserve"> </w:t>
      </w:r>
      <m:oMath>
        <m:r>
          <m:t>x</m:t>
        </m:r>
        <m:r>
          <m:rPr>
            <m:sty m:val="p"/>
          </m:rPr>
          <m:t>=</m:t>
        </m:r>
        <m:r>
          <m:t>0</m:t>
        </m:r>
      </m:oMath>
      <w:r>
        <w:t xml:space="preserve"> </w:t>
      </w:r>
      <w:r>
        <w:rPr>
          <w:rFonts w:hint="eastAsia"/>
        </w:rPr>
        <w:t xml:space="preserve">处能否用乘积法则求导？请用定义检验，并指出乘积法则在此处失效的根本原因。</w:t>
      </w:r>
    </w:p>
    <w:p>
      <w:r>
        <w:pict>
          <v:rect style="width:0;height:1.5pt" o:hralign="center" o:hrstd="t" o:hr="t"/>
        </w:pict>
      </w:r>
    </w:p>
    <w:bookmarkEnd w:id="57"/>
    <w:bookmarkStart w:id="58" w:name="小结"/>
    <w:p>
      <w:pPr>
        <w:pStyle w:val="Heading3"/>
      </w:pPr>
      <w:r>
        <w:rPr>
          <w:rFonts w:hint="eastAsia"/>
        </w:rPr>
        <w:t xml:space="preserve">小结</w:t>
      </w:r>
    </w:p>
    <w:p>
      <w:pPr>
        <w:pStyle w:val="FirstParagraph"/>
      </w:pPr>
      <w:r>
        <w:rPr>
          <w:rFonts w:hint="eastAsia"/>
        </w:rPr>
        <w:t xml:space="preserve">本节的五条核心法则——线性性（和差与常数倍）、乘积法则、商法则、链式法则、反函数求导法则——共同构成了求导运算的“代数基础”。它们的地位可以概括为：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法则</w:t>
            </w:r>
          </w:p>
        </w:tc>
        <w:tc>
          <w:tcPr/>
          <w:p>
            <w:pPr>
              <w:pStyle w:val="Compact"/>
            </w:pPr>
            <w:r>
              <w:rPr>
                <w:rFonts w:hint="eastAsia"/>
              </w:rPr>
              <w:t xml:space="preserve">功能的本质</w:t>
            </w:r>
          </w:p>
        </w:tc>
        <w:tc>
          <w:tcPr/>
          <w:p>
            <w:pPr>
              <w:pStyle w:val="Compact"/>
            </w:pPr>
            <w:r>
              <w:rPr>
                <w:rFonts w:hint="eastAsia"/>
              </w:rPr>
              <w:t xml:space="preserve">是否为逻辑必需</w:t>
            </w:r>
          </w:p>
        </w:tc>
      </w:tr>
      <w:tr>
        <w:tc>
          <w:tcPr/>
          <w:p>
            <w:pPr>
              <w:pStyle w:val="Compact"/>
            </w:pPr>
            <w:r>
              <w:rPr>
                <w:rFonts w:hint="eastAsia"/>
              </w:rPr>
              <w:t xml:space="preserve">和差与常数倍</w:t>
            </w:r>
          </w:p>
        </w:tc>
        <w:tc>
          <w:tcPr/>
          <w:p>
            <w:pPr>
              <w:pStyle w:val="Compact"/>
            </w:pPr>
            <w:r>
              <w:rPr>
                <w:rFonts w:hint="eastAsia"/>
              </w:rPr>
              <w:t xml:space="preserve">确立微分算子的线性性</w:t>
            </w:r>
          </w:p>
        </w:tc>
        <w:tc>
          <w:tcPr/>
          <w:p>
            <w:pPr>
              <w:pStyle w:val="Compact"/>
            </w:pPr>
            <w:r>
              <w:rPr>
                <w:rFonts w:hint="eastAsia"/>
              </w:rPr>
              <w:t xml:space="preserve">是（独立）</w:t>
            </w:r>
          </w:p>
        </w:tc>
      </w:tr>
      <w:tr>
        <w:tc>
          <w:tcPr/>
          <w:p>
            <w:pPr>
              <w:pStyle w:val="Compact"/>
            </w:pPr>
            <w:r>
              <w:rPr>
                <w:rFonts w:hint="eastAsia"/>
              </w:rPr>
              <w:t xml:space="preserve">乘积法则</w:t>
            </w:r>
          </w:p>
        </w:tc>
        <w:tc>
          <w:tcPr/>
          <w:p>
            <w:pPr>
              <w:pStyle w:val="Compact"/>
            </w:pPr>
            <w:r>
              <w:rPr>
                <w:rFonts w:hint="eastAsia"/>
              </w:rPr>
              <w:t xml:space="preserve">拆分乘积的微分效应</w:t>
            </w:r>
          </w:p>
        </w:tc>
        <w:tc>
          <w:tcPr/>
          <w:p>
            <w:pPr>
              <w:pStyle w:val="Compact"/>
            </w:pPr>
            <w:r>
              <w:rPr>
                <w:rFonts w:hint="eastAsia"/>
              </w:rPr>
              <w:t xml:space="preserve">是（独立）</w:t>
            </w:r>
          </w:p>
        </w:tc>
      </w:tr>
      <w:tr>
        <w:tc>
          <w:tcPr/>
          <w:p>
            <w:pPr>
              <w:pStyle w:val="Compact"/>
            </w:pPr>
            <w:r>
              <w:rPr>
                <w:rFonts w:hint="eastAsia"/>
              </w:rPr>
              <w:t xml:space="preserve">商法则</w:t>
            </w:r>
          </w:p>
        </w:tc>
        <w:tc>
          <w:tcPr/>
          <w:p>
            <w:pPr>
              <w:pStyle w:val="Compact"/>
            </w:pPr>
            <w:r>
              <w:rPr>
                <w:rFonts w:hint="eastAsia"/>
              </w:rPr>
              <w:t xml:space="preserve">拆分商的微分效应</w:t>
            </w:r>
          </w:p>
        </w:tc>
        <w:tc>
          <w:tcPr/>
          <w:p>
            <w:pPr>
              <w:pStyle w:val="Compact"/>
            </w:pPr>
            <w:r>
              <w:rPr>
                <w:rFonts w:hint="eastAsia"/>
              </w:rPr>
              <w:t xml:space="preserve">否（可由乘积+链式推出）</w:t>
            </w:r>
          </w:p>
        </w:tc>
      </w:tr>
      <w:tr>
        <w:tc>
          <w:tcPr/>
          <w:p>
            <w:pPr>
              <w:pStyle w:val="Compact"/>
            </w:pPr>
            <w:r>
              <w:rPr>
                <w:rFonts w:hint="eastAsia"/>
              </w:rPr>
              <w:t xml:space="preserve">链式法则</w:t>
            </w:r>
          </w:p>
        </w:tc>
        <w:tc>
          <w:tcPr/>
          <w:p>
            <w:pPr>
              <w:pStyle w:val="Compact"/>
            </w:pPr>
            <w:r>
              <w:rPr>
                <w:rFonts w:hint="eastAsia"/>
              </w:rPr>
              <w:t xml:space="preserve">拆分复合结构的微分效应</w:t>
            </w:r>
          </w:p>
        </w:tc>
        <w:tc>
          <w:tcPr/>
          <w:p>
            <w:pPr>
              <w:pStyle w:val="Compact"/>
            </w:pPr>
            <w:r>
              <w:rPr>
                <w:rFonts w:hint="eastAsia"/>
              </w:rPr>
              <w:t xml:space="preserve">是（独立，理论核心）</w:t>
            </w:r>
          </w:p>
        </w:tc>
      </w:tr>
      <w:tr>
        <w:tc>
          <w:tcPr/>
          <w:p>
            <w:pPr>
              <w:pStyle w:val="Compact"/>
            </w:pPr>
            <w:r>
              <w:rPr>
                <w:rFonts w:hint="eastAsia"/>
              </w:rPr>
              <w:t xml:space="preserve">反函数法则</w:t>
            </w:r>
          </w:p>
        </w:tc>
        <w:tc>
          <w:tcPr/>
          <w:p>
            <w:pPr>
              <w:pStyle w:val="Compact"/>
            </w:pPr>
            <w:r>
              <w:rPr>
                <w:rFonts w:hint="eastAsia"/>
              </w:rPr>
              <w:t xml:space="preserve">从原函数导数获得反函数导数</w:t>
            </w:r>
          </w:p>
        </w:tc>
        <w:tc>
          <w:tcPr/>
          <w:p>
            <w:pPr>
              <w:pStyle w:val="Compact"/>
            </w:pPr>
            <w:r>
              <w:rPr>
                <w:rFonts w:hint="eastAsia"/>
              </w:rPr>
              <w:t xml:space="preserve">否（可由链式推出）</w:t>
            </w:r>
          </w:p>
        </w:tc>
      </w:tr>
    </w:tbl>
    <w:p>
      <w:pPr>
        <w:pStyle w:val="BodyText"/>
      </w:pPr>
      <w:r>
        <w:rPr>
          <w:rFonts w:hint="eastAsia"/>
        </w:rPr>
        <w:t xml:space="preserve">表中“逻辑必需性”的区分有重要教学意义：独立的法则必须用定义直接证明或基于已建立的独立法则证明；非独立的法则作为推论掌握即可，可减轻记忆负担。</w:t>
      </w:r>
    </w:p>
    <w:p>
      <w:pPr>
        <w:pStyle w:val="BodyText"/>
      </w:pPr>
      <w:r>
        <w:rPr>
          <w:rFonts w:hint="eastAsia"/>
        </w:rPr>
        <w:t xml:space="preserve">从全书视野看，本节构筑的运算体系直接通往三个后续目标：</w:t>
      </w:r>
      <w:r>
        <w:t xml:space="preserve"> </w:t>
      </w:r>
      <w:r>
        <w:t xml:space="preserve">- §1.4 </w:t>
      </w:r>
      <w:r>
        <w:rPr>
          <w:rFonts w:hint="eastAsia"/>
        </w:rPr>
        <w:t xml:space="preserve">级数中对幂级数的</w:t>
      </w:r>
      <w:r>
        <w:rPr>
          <w:rFonts w:hint="eastAsia"/>
          <w:b/>
          <w:bCs/>
        </w:rPr>
        <w:t xml:space="preserve">逐项求导</w:t>
      </w:r>
      <w:r>
        <w:rPr>
          <w:rFonts w:hint="eastAsia"/>
        </w:rPr>
        <w:t xml:space="preserve">，其合法性建立在和差法则、常数倍法则与幂函数导数之上；</w:t>
      </w:r>
      <w:r>
        <w:t xml:space="preserve"> </w:t>
      </w:r>
      <w:r>
        <w:t xml:space="preserve">- §1.5 </w:t>
      </w:r>
      <w:r>
        <w:rPr>
          <w:rFonts w:hint="eastAsia"/>
        </w:rPr>
        <w:t xml:space="preserve">泰勒展开中</w:t>
      </w:r>
      <w:r>
        <w:rPr>
          <w:rFonts w:hint="eastAsia"/>
          <w:b/>
          <w:bCs/>
        </w:rPr>
        <w:t xml:space="preserve">高阶导数的系统计算</w:t>
      </w:r>
      <w:r>
        <w:rPr>
          <w:rFonts w:hint="eastAsia"/>
        </w:rPr>
        <w:t xml:space="preserve">，是链式法则、乘积法则的反复应用；</w:t>
      </w:r>
      <w:r>
        <w:t xml:space="preserve"> </w:t>
      </w:r>
      <w:r>
        <w:t xml:space="preserve">- </w:t>
      </w:r>
      <w:r>
        <w:rPr>
          <w:rFonts w:hint="eastAsia"/>
        </w:rPr>
        <w:t xml:space="preserve">第三章复杂度分析中</w:t>
      </w:r>
      <w:r>
        <w:t xml:space="preserve"> </w:t>
      </w:r>
      <m:oMath>
        <m:r>
          <m:t>O</m:t>
        </m:r>
        <m:d>
          <m:dPr>
            <m:begChr m:val="("/>
            <m:sepChr m:val=""/>
            <m:endChr m:val=")"/>
            <m:grow/>
          </m:dPr>
          <m:e>
            <m:r>
              <m:t>n</m:t>
            </m:r>
            <m:r>
              <m:rPr>
                <m:sty m:val="p"/>
              </m:rPr>
              <m:t>log</m:t>
            </m:r>
            <m:r>
              <m:t>n</m:t>
            </m:r>
          </m:e>
        </m:d>
      </m:oMath>
      <w:r>
        <w:t xml:space="preserve"> </w:t>
      </w:r>
      <w:r>
        <w:rPr>
          <w:rFonts w:hint="eastAsia"/>
        </w:rPr>
        <w:t xml:space="preserve">等的渐近展开，依赖对函数增长率的精确微分比较，求导法则是其首要运算工具。</w:t>
      </w:r>
    </w:p>
    <w:p>
      <w:pPr>
        <w:pStyle w:val="BodyText"/>
      </w:pPr>
      <w:r>
        <w:rPr>
          <w:rFonts w:hint="eastAsia"/>
        </w:rPr>
        <w:t xml:space="preserve">掌握了本节，学习者便拥有了处理一切初等函数微分的完备运算能力，为微积分后续理论与算法分析的定量推导做好了扎实的技术准备。</w:t>
      </w:r>
    </w:p>
    <w:bookmarkEnd w:id="58"/>
    <w:bookmarkStart w:id="59" w:name="级数"/>
    <w:p>
      <w:pPr>
        <w:pStyle w:val="Heading3"/>
      </w:pPr>
      <w:r>
        <w:t xml:space="preserve">1.4 </w:t>
      </w:r>
      <w:r>
        <w:rPr>
          <w:rFonts w:hint="eastAsia"/>
        </w:rPr>
        <w:t xml:space="preserve">级数</w:t>
      </w:r>
    </w:p>
    <w:p>
      <w:pPr>
        <w:pStyle w:val="FirstParagraph"/>
      </w:pPr>
      <w:r>
        <w:rPr>
          <w:rFonts w:hint="eastAsia"/>
        </w:rPr>
        <w:t xml:space="preserve">【先修依赖框】</w:t>
      </w:r>
      <w:r>
        <w:t xml:space="preserve"> </w:t>
      </w:r>
      <w:r>
        <w:t xml:space="preserve">- </w:t>
      </w:r>
      <w:r>
        <w:rPr>
          <w:rFonts w:hint="eastAsia"/>
        </w:rPr>
        <w:t xml:space="preserve">极限（1.1节）：数列极限的</w:t>
      </w:r>
      <w:r>
        <w:t xml:space="preserve"> $</w:t>
      </w:r>
      <w:r>
        <w:t xml:space="preserve">-N$ </w:t>
      </w:r>
      <w:r>
        <w:rPr>
          <w:rFonts w:hint="eastAsia"/>
        </w:rPr>
        <w:t xml:space="preserve">语言、函数极限与连续性是讨论级数收敛性的根本工具，本节直接使用，不再重复定义。</w:t>
      </w:r>
      <w:r>
        <w:t xml:space="preserve"> </w:t>
      </w:r>
      <w:r>
        <w:t xml:space="preserve">- </w:t>
      </w:r>
      <w:r>
        <w:rPr>
          <w:rFonts w:hint="eastAsia"/>
        </w:rPr>
        <w:t xml:space="preserve">等比数列（初等背景）：通项、前</w:t>
      </w:r>
      <w:r>
        <w:t xml:space="preserve"> $n$ </w:t>
      </w:r>
      <w:r>
        <w:rPr>
          <w:rFonts w:hint="eastAsia"/>
        </w:rPr>
        <w:t xml:space="preserve">项和公式</w:t>
      </w:r>
      <w:r>
        <w:t xml:space="preserve"> $S_n=a_1</w:t>
      </w:r>
      <w:r>
        <w:t xml:space="preserve">$ </w:t>
      </w:r>
      <w:r>
        <w:rPr>
          <w:rFonts w:hint="eastAsia"/>
        </w:rPr>
        <w:t xml:space="preserve">视为已知，本节直接引用几何级数的收敛结果。</w:t>
      </w:r>
      <w:r>
        <w:t xml:space="preserve"> </w:t>
      </w:r>
      <w:r>
        <w:t xml:space="preserve">- </w:t>
      </w:r>
      <w:r>
        <w:rPr>
          <w:rFonts w:hint="eastAsia"/>
        </w:rPr>
        <w:t xml:space="preserve">导数与积分（1.2—1.3节）：级数与反常积分的联系、幂级数逐项微积分将用到求导与积分技巧。1.3节的求导法则更为幂级数的逐项求导提供了运算根基——事实上，1.3节的小结中已预告：和差法则与常数倍法则在一致收敛下可线性地推广到无穷和，这正是本节的核心定理之一。</w:t>
      </w:r>
    </w:p>
    <w:p>
      <w:pPr>
        <w:pStyle w:val="BodyText"/>
      </w:pPr>
      <w:r>
        <w:rPr>
          <w:rFonts w:hint="eastAsia"/>
        </w:rPr>
        <w:t xml:space="preserve">【动机】</w:t>
      </w:r>
      <w:r>
        <w:t xml:space="preserve"> </w:t>
      </w:r>
      <w:r>
        <w:rPr>
          <w:rFonts w:hint="eastAsia"/>
        </w:rPr>
        <w:t xml:space="preserve">在微积分中，极限让我们能够描述一个变量无限趋近的过程，而级数则把无限个量“加起来”。在1.2—1.3节中，我们完成了从导数定义到求导运算体系的构建，但那些法则只能处理有限个函数的组合（和、积、复合等）。级数则进一步打开了一扇门：它允许我们用无限个简单函数（尤其是多项式）的叠加去表示复杂的函数，从而将微分学中获得的运算能力延伸到无穷领域。这不仅是表达函数的一种新语言，还为后续泰勒展开（1.5节）提供了严格的理论基础——泰勒展开正是把函数写成一个幂级数，再运用本节建立的逐项微积分法则。在算法分析中，级数用来估计循环、递归和随机过程的总代价；在概率论中，级数求和出现在期望、概率生成函数和矩母函数中。本节在全书链条中的位置是：把离散的数列极限提升为无穷和的极限，为连续的泰勒展开和分析学应用架桥。</w:t>
      </w:r>
    </w:p>
    <w:p>
      <w:pPr>
        <w:pStyle w:val="BodyText"/>
      </w:pPr>
      <w:r>
        <w:rPr>
          <w:rFonts w:hint="eastAsia"/>
        </w:rPr>
        <w:t xml:space="preserve">【原理直觉】</w:t>
      </w:r>
      <w:r>
        <w:t xml:space="preserve"> </w:t>
      </w:r>
      <w:r>
        <w:rPr>
          <w:rFonts w:hint="eastAsia"/>
        </w:rPr>
        <w:t xml:space="preserve">从有限和到无限和，最大的风险在于“无穷多个数相加未必得到有限的结果”。就像往一个袋子不断放东西，如果每次都放前一次的一半大小（等比数列公比</w:t>
      </w:r>
      <w:r>
        <w:t xml:space="preserve"> </w:t>
      </w:r>
      <w:r>
        <w:rPr>
          <w:rFonts w:hint="eastAsia"/>
        </w:rPr>
        <w:t xml:space="preserve">$0&lt;q&lt;1$），那么袋子总重趋近一个有限值；但如果每次放同样大小（公比</w:t>
      </w:r>
      <w:r>
        <w:t xml:space="preserve"> </w:t>
      </w:r>
      <w:r>
        <w:rPr>
          <w:rFonts w:hint="eastAsia"/>
        </w:rPr>
        <w:t xml:space="preserve">$q=1$），总重就无限制增长。这一直觉直接承接1.1节中极限的有限与无限之辨，并把那种“逼近但未必达到”的张力从单个序列推广到求和运算。因此研究级数首要是判断其“总和”是否有意义——这便是收敛与发散的概念。下面先给出严格定义，然后介绍一套判别法则，随后引入函数项级数和幂级数，展示它们如何像1.3节中的求导法则一样，提供一套系统化地操作无穷和的“代数规则”。</w:t>
      </w:r>
    </w:p>
    <w:p>
      <w:pPr>
        <w:pStyle w:val="BlockText"/>
      </w:pPr>
      <w:r>
        <w:rPr>
          <w:rFonts w:hint="eastAsia"/>
        </w:rPr>
        <w:t xml:space="preserve">③【简化/近似模型】很多判别法给出的是充分条件而非充要条件，必须明确其失效边界。级数的求和往往不能像有限和那样随意交换顺序，除非满足绝对收敛或更严格的条件。这些限制在工程应用中常被忽略，但在理论推导中可能造成严重错误——正如1.3节中乘积法则和链式法则的失效边界一样，条件一旦不满足，所有基于直觉的操作都可能偏离正确结果。</w:t>
      </w:r>
    </w:p>
    <w:p>
      <w:r>
        <w:pict>
          <v:rect style="width:0;height:1.5pt" o:hralign="center" o:hrstd="t" o:hr="t"/>
        </w:pict>
      </w:r>
    </w:p>
    <w:bookmarkEnd w:id="59"/>
    <w:bookmarkStart w:id="60" w:name="一数项级数的基本概念"/>
    <w:p>
      <w:pPr>
        <w:pStyle w:val="Heading3"/>
      </w:pPr>
      <w:r>
        <w:rPr>
          <w:rFonts w:hint="eastAsia"/>
        </w:rPr>
        <w:t xml:space="preserve">一、数项级数的基本概念</w:t>
      </w:r>
    </w:p>
    <w:p>
      <w:pPr>
        <w:pStyle w:val="FirstParagraph"/>
      </w:pPr>
      <w:r>
        <w:rPr>
          <w:rFonts w:hint="eastAsia"/>
          <w:b/>
          <w:bCs/>
        </w:rPr>
        <w:t xml:space="preserve">定义1（级数收敛与发散）</w:t>
      </w:r>
      <w:r>
        <w:t xml:space="preserve"> </w:t>
      </w:r>
      <w:r>
        <w:rPr>
          <w:rFonts w:hint="eastAsia"/>
        </w:rPr>
        <w:t xml:space="preserve">①【通用原理】</w:t>
      </w:r>
      <w:r>
        <w:br/>
      </w:r>
      <w:r>
        <w:rPr>
          <w:rFonts w:hint="eastAsia"/>
        </w:rPr>
        <w:t xml:space="preserve">给定数列</w:t>
      </w:r>
      <w:r>
        <w:t xml:space="preserve"> ${a_n}</w:t>
      </w:r>
      <w:r>
        <w:rPr>
          <w:i/>
          <w:iCs/>
        </w:rPr>
        <w:t xml:space="preserve">{n=1}^{</w:t>
      </w:r>
      <w:r>
        <w:rPr>
          <w:rFonts w:hint="eastAsia"/>
          <w:i/>
          <w:iCs/>
        </w:rPr>
        <w:t xml:space="preserve">}$，称形式和</w:t>
      </w:r>
      <w:r>
        <w:rPr>
          <w:i/>
          <w:iCs/>
        </w:rPr>
        <w:t xml:space="preserve"> </w:t>
      </w:r>
      <w:r>
        <w:rPr>
          <w:i/>
          <w:iCs/>
        </w:rPr>
        <w:t xml:space="preserve">$</w:t>
      </w:r>
      <m:oMath>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oMath>
      <w:r>
        <w:rPr>
          <w:i/>
          <w:iCs/>
        </w:rPr>
        <w:t xml:space="preserve"> </w:t>
      </w:r>
      <w:r>
        <w:rPr>
          <w:rFonts w:hint="eastAsia"/>
          <w:i/>
          <w:iCs/>
        </w:rPr>
        <w:t xml:space="preserve">为无穷级数。其部分和序列定义为</w:t>
      </w:r>
      <w:r>
        <w:rPr>
          <w:i/>
          <w:iCs/>
        </w:rPr>
        <w:t xml:space="preserve"> </w:t>
      </w:r>
      <w:r>
        <w:rPr>
          <w:i/>
          <w:iCs/>
        </w:rPr>
        <w:t xml:space="preserve">$</w:t>
      </w:r>
      <m:oMath>
        <m:sSub>
          <m:e>
            <m:r>
              <m:t>S</m:t>
            </m:r>
          </m:e>
          <m:sub>
            <m:r>
              <m:t>N</m:t>
            </m:r>
          </m:sub>
        </m:sSub>
        <m:r>
          <m:rPr>
            <m:sty m:val="p"/>
          </m:rPr>
          <m:t>=</m:t>
        </m:r>
        <m:nary>
          <m:naryPr>
            <m:chr m:val="∑"/>
            <m:limLoc m:val="undOvr"/>
            <m:subHide m:val="off"/>
            <m:supHide m:val="off"/>
          </m:naryPr>
          <m:sub>
            <m:r>
              <m:t>n</m:t>
            </m:r>
            <m:r>
              <m:rPr>
                <m:sty m:val="p"/>
              </m:rPr>
              <m:t>=</m:t>
            </m:r>
            <m:r>
              <m:t>1</m:t>
            </m:r>
          </m:sub>
          <m:sup>
            <m:r>
              <m:t>N</m:t>
            </m:r>
          </m:sup>
          <m:e>
            <m:sSub>
              <m:e>
                <m:r>
                  <m:t>a</m:t>
                </m:r>
              </m:e>
              <m:sub>
                <m:r>
                  <m:t>n</m:t>
                </m:r>
              </m:sub>
            </m:sSub>
          </m:e>
        </m:nary>
        <m:r>
          <m:rPr>
            <m:sty m:val="p"/>
          </m:rPr>
          <m:t>.</m:t>
        </m:r>
        <m:r>
          <m:rPr>
            <m:sty m:val="p"/>
          </m:rPr>
          <m:t>$</m:t>
        </m:r>
      </m:oMath>
      <w:r>
        <w:rPr>
          <w:i/>
          <w:iCs/>
        </w:rPr>
        <w:t xml:space="preserve"> </w:t>
      </w:r>
      <w:r>
        <w:rPr>
          <w:rFonts w:hint="eastAsia"/>
          <w:i/>
          <w:iCs/>
        </w:rPr>
        <w:t xml:space="preserve">若极限</w:t>
      </w:r>
      <w:r>
        <w:rPr>
          <w:i/>
          <w:iCs/>
        </w:rPr>
        <w:t xml:space="preserve"> $</w:t>
      </w:r>
      <w:r>
        <w:t xml:space="preserve">{N</w:t>
      </w:r>
      <w:r>
        <w:t xml:space="preserve">} S_N = S$ </w:t>
      </w:r>
      <w:r>
        <w:rPr>
          <w:rFonts w:hint="eastAsia"/>
        </w:rPr>
        <w:t xml:space="preserve">存在且有限，则称级数收敛，并记</w:t>
      </w:r>
      <w:r>
        <w:t xml:space="preserve"> $</w:t>
      </w:r>
      <w:r>
        <w:t xml:space="preserve">_{n=1}^{</w:t>
      </w:r>
      <w:r>
        <w:t xml:space="preserve">} a_n = </w:t>
      </w:r>
      <w:r>
        <w:rPr>
          <w:rFonts w:hint="eastAsia"/>
        </w:rPr>
        <w:t xml:space="preserve">S$；否则称级数发散。</w:t>
      </w:r>
    </w:p>
    <w:p>
      <w:pPr>
        <w:pStyle w:val="BodyText"/>
      </w:pPr>
      <w:r>
        <w:rPr>
          <w:rFonts w:hint="eastAsia"/>
        </w:rPr>
        <w:t xml:space="preserve">这一界定将级数问题转化为数列极限问题，直接利用1.1节的所有极限性质。也与1.2节中导数定义的处理方式一脉相承——那里用差商的极限定义导数，这里用部分和的极限定义级数和，都是将新概念化归为已建立的极限语言。</w:t>
      </w:r>
    </w:p>
    <w:p>
      <w:pPr>
        <w:pStyle w:val="BodyText"/>
      </w:pPr>
      <w:r>
        <w:rPr>
          <w:rFonts w:hint="eastAsia"/>
          <w:b/>
          <w:bCs/>
        </w:rPr>
        <w:t xml:space="preserve">关键性质</w:t>
      </w:r>
      <w:r>
        <w:t xml:space="preserve"> </w:t>
      </w:r>
      <w:r>
        <w:rPr>
          <w:rFonts w:hint="eastAsia"/>
        </w:rPr>
        <w:t xml:space="preserve">①【通用原理】</w:t>
      </w:r>
      <w:r>
        <w:br/>
      </w:r>
      <w:r>
        <w:t xml:space="preserve">- </w:t>
      </w:r>
      <w:r>
        <w:rPr>
          <w:rFonts w:hint="eastAsia"/>
        </w:rPr>
        <w:t xml:space="preserve">级数收敛的必要条件：若</w:t>
      </w:r>
      <w:r>
        <w:t xml:space="preserve"> $</w:t>
      </w:r>
      <w:r>
        <w:t xml:space="preserve">a_n$ </w:t>
      </w:r>
      <w:r>
        <w:rPr>
          <w:rFonts w:hint="eastAsia"/>
        </w:rPr>
        <w:t xml:space="preserve">收敛，则</w:t>
      </w:r>
      <w:r>
        <w:t xml:space="preserve"> $</w:t>
      </w:r>
      <w:r>
        <w:t xml:space="preserve">_{n</w:t>
      </w:r>
      <w:r>
        <w:t xml:space="preserve">} a_n = </w:t>
      </w:r>
      <w:r>
        <w:rPr>
          <w:rFonts w:hint="eastAsia"/>
        </w:rPr>
        <w:t xml:space="preserve">0$。逆命题不成立（如调和级数）。</w:t>
      </w:r>
      <w:r>
        <w:t xml:space="preserve"> </w:t>
      </w:r>
      <w:r>
        <w:t xml:space="preserve">- </w:t>
      </w:r>
      <w:r>
        <w:rPr>
          <w:rFonts w:hint="eastAsia"/>
        </w:rPr>
        <w:t xml:space="preserve">线性性质：若</w:t>
      </w:r>
      <w:r>
        <w:t xml:space="preserve"> $</w:t>
      </w:r>
      <w:r>
        <w:t xml:space="preserve">a_n$ </w:t>
      </w:r>
      <w:r>
        <w:rPr>
          <w:rFonts w:hint="eastAsia"/>
        </w:rPr>
        <w:t xml:space="preserve">和</w:t>
      </w:r>
      <w:r>
        <w:t xml:space="preserve"> $</w:t>
      </w:r>
      <w:r>
        <w:t xml:space="preserve">b_n$ </w:t>
      </w:r>
      <w:r>
        <w:rPr>
          <w:rFonts w:hint="eastAsia"/>
        </w:rPr>
        <w:t xml:space="preserve">均收敛，则对任意常数</w:t>
      </w:r>
      <w:r>
        <w:t xml:space="preserve"> $</w:t>
      </w:r>
      <w:r>
        <w:t xml:space="preserve">,</w:t>
      </w:r>
      <w:r>
        <w:t xml:space="preserve"> </w:t>
      </w:r>
      <w:r>
        <w:rPr>
          <w:rFonts w:hint="eastAsia"/>
        </w:rPr>
        <w:t xml:space="preserve">$，$</w:t>
      </w:r>
      <w:r>
        <w:t xml:space="preserve">(</w:t>
      </w:r>
      <w:r>
        <w:t xml:space="preserve">a_n+</w:t>
      </w:r>
      <w:r>
        <w:t xml:space="preserve">b_n)=</w:t>
      </w:r>
      <w:r>
        <w:t xml:space="preserve">a_n +</w:t>
      </w:r>
      <w:r>
        <w:t xml:space="preserve"> </w:t>
      </w:r>
      <w:r>
        <w:rPr>
          <w:rFonts w:hint="eastAsia"/>
        </w:rPr>
        <w:t xml:space="preserve">b_n$。这恰是1.3节中微分算子线性性在无穷和上的对应物——有限和的线性性在此自然地延拓到收敛的无穷和。</w:t>
      </w:r>
    </w:p>
    <w:bookmarkEnd w:id="60"/>
    <w:bookmarkStart w:id="61" w:name="二正项级数的收敛判别法"/>
    <w:p>
      <w:pPr>
        <w:pStyle w:val="Heading3"/>
      </w:pPr>
      <w:r>
        <w:rPr>
          <w:rFonts w:hint="eastAsia"/>
        </w:rPr>
        <w:t xml:space="preserve">二、正项级数的收敛判别法</w:t>
      </w:r>
    </w:p>
    <w:p>
      <w:pPr>
        <w:pStyle w:val="FirstParagraph"/>
      </w:pPr>
      <w:r>
        <w:rPr>
          <w:rFonts w:hint="eastAsia"/>
        </w:rPr>
        <w:t xml:space="preserve">首先考虑所有项</w:t>
      </w:r>
      <w:r>
        <w:t xml:space="preserve"> $a_n</w:t>
      </w:r>
      <w:r>
        <w:t xml:space="preserve"> </w:t>
      </w:r>
      <w:r>
        <w:t xml:space="preserve">$ </w:t>
      </w:r>
      <w:r>
        <w:rPr>
          <w:rFonts w:hint="eastAsia"/>
        </w:rPr>
        <w:t xml:space="preserve">的情形。此时部分和</w:t>
      </w:r>
      <w:r>
        <w:t xml:space="preserve"> $S_N$ </w:t>
      </w:r>
      <w:r>
        <w:rPr>
          <w:rFonts w:hint="eastAsia"/>
        </w:rPr>
        <w:t xml:space="preserve">单调递增，因此收敛等价于</w:t>
      </w:r>
      <w:r>
        <w:t xml:space="preserve"> $S_N$ </w:t>
      </w:r>
      <w:r>
        <w:rPr>
          <w:rFonts w:hint="eastAsia"/>
        </w:rPr>
        <w:t xml:space="preserve">有上界。</w:t>
      </w:r>
    </w:p>
    <w:p>
      <w:pPr>
        <w:pStyle w:val="BodyText"/>
      </w:pPr>
      <w:r>
        <w:rPr>
          <w:b/>
          <w:bCs/>
        </w:rPr>
        <w:t xml:space="preserve">1. </w:t>
      </w:r>
      <w:r>
        <w:rPr>
          <w:rFonts w:hint="eastAsia"/>
          <w:b/>
          <w:bCs/>
        </w:rPr>
        <w:t xml:space="preserve">比较判别法</w:t>
      </w:r>
      <w:r>
        <w:t xml:space="preserve"> </w:t>
      </w:r>
      <w:r>
        <w:rPr>
          <w:rFonts w:hint="eastAsia"/>
        </w:rPr>
        <w:t xml:space="preserve">①【通用原理】</w:t>
      </w:r>
      <w:r>
        <w:br/>
      </w:r>
      <w:r>
        <w:rPr>
          <w:rFonts w:hint="eastAsia"/>
        </w:rPr>
        <w:t xml:space="preserve">设</w:t>
      </w:r>
      <w:r>
        <w:t xml:space="preserve"> $0</w:t>
      </w:r>
      <w:r>
        <w:t xml:space="preserve">a_n</w:t>
      </w:r>
      <w:r>
        <w:t xml:space="preserve"> </w:t>
      </w:r>
      <w:r>
        <w:t xml:space="preserve">b_n$ </w:t>
      </w:r>
      <w:r>
        <w:rPr>
          <w:rFonts w:hint="eastAsia"/>
        </w:rPr>
        <w:t xml:space="preserve">对充分大的</w:t>
      </w:r>
      <w:r>
        <w:t xml:space="preserve"> $n$ </w:t>
      </w:r>
      <w:r>
        <w:rPr>
          <w:rFonts w:hint="eastAsia"/>
        </w:rPr>
        <w:t xml:space="preserve">成立。若</w:t>
      </w:r>
      <w:r>
        <w:t xml:space="preserve"> $</w:t>
      </w:r>
      <w:r>
        <w:t xml:space="preserve">b_n$ </w:t>
      </w:r>
      <w:r>
        <w:rPr>
          <w:rFonts w:hint="eastAsia"/>
        </w:rPr>
        <w:t xml:space="preserve">收敛，则</w:t>
      </w:r>
      <w:r>
        <w:t xml:space="preserve"> $</w:t>
      </w:r>
      <w:r>
        <w:t xml:space="preserve">a_n$ </w:t>
      </w:r>
      <w:r>
        <w:rPr>
          <w:rFonts w:hint="eastAsia"/>
        </w:rPr>
        <w:t xml:space="preserve">收敛；若</w:t>
      </w:r>
      <w:r>
        <w:t xml:space="preserve"> $</w:t>
      </w:r>
      <w:r>
        <w:t xml:space="preserve">a_n$ </w:t>
      </w:r>
      <w:r>
        <w:rPr>
          <w:rFonts w:hint="eastAsia"/>
        </w:rPr>
        <w:t xml:space="preserve">发散，则</w:t>
      </w:r>
      <w:r>
        <w:t xml:space="preserve"> $</w:t>
      </w:r>
      <w:r>
        <w:t xml:space="preserve">b_n$ </w:t>
      </w:r>
      <w:r>
        <w:rPr>
          <w:rFonts w:hint="eastAsia"/>
        </w:rPr>
        <w:t xml:space="preserve">发散。</w:t>
      </w:r>
    </w:p>
    <w:p>
      <w:pPr>
        <w:pStyle w:val="BodyText"/>
      </w:pPr>
      <w:r>
        <w:rPr>
          <w:b/>
          <w:bCs/>
        </w:rPr>
        <w:t xml:space="preserve">2. </w:t>
      </w:r>
      <w:r>
        <w:rPr>
          <w:rFonts w:hint="eastAsia"/>
          <w:b/>
          <w:bCs/>
        </w:rPr>
        <w:t xml:space="preserve">极限比较判别法</w:t>
      </w:r>
      <w:r>
        <w:t xml:space="preserve"> </w:t>
      </w:r>
      <w:r>
        <w:rPr>
          <w:rFonts w:hint="eastAsia"/>
        </w:rPr>
        <w:t xml:space="preserve">②【条件相关】</w:t>
      </w:r>
      <w:r>
        <w:br/>
      </w:r>
      <w:r>
        <w:rPr>
          <w:rFonts w:hint="eastAsia"/>
        </w:rPr>
        <w:t xml:space="preserve">设</w:t>
      </w:r>
      <w:r>
        <w:t xml:space="preserve"> $a_n</w:t>
      </w:r>
      <w:r>
        <w:t xml:space="preserve"> </w:t>
      </w:r>
      <w:r>
        <w:t xml:space="preserve">, b_n &gt; </w:t>
      </w:r>
      <w:r>
        <w:rPr>
          <w:rFonts w:hint="eastAsia"/>
        </w:rPr>
        <w:t xml:space="preserve">0$，且极限</w:t>
      </w:r>
      <w:r>
        <w:t xml:space="preserve"> $</w:t>
      </w:r>
      <w:r>
        <w:t xml:space="preserve">_{n</w:t>
      </w:r>
      <w:r>
        <w:t xml:space="preserve">}</w:t>
      </w:r>
      <w:r>
        <w:t xml:space="preserve"> </w:t>
      </w:r>
      <w:r>
        <w:t xml:space="preserve"> </w:t>
      </w:r>
      <w:r>
        <w:t xml:space="preserve">= c$ </w:t>
      </w:r>
      <w:r>
        <w:rPr>
          <w:rFonts w:hint="eastAsia"/>
        </w:rPr>
        <w:t xml:space="preserve">存在。</w:t>
      </w:r>
      <w:r>
        <w:t xml:space="preserve"> </w:t>
      </w:r>
      <w:r>
        <w:t xml:space="preserve">- </w:t>
      </w:r>
      <w:r>
        <w:rPr>
          <w:rFonts w:hint="eastAsia"/>
        </w:rPr>
        <w:t xml:space="preserve">若</w:t>
      </w:r>
      <w:r>
        <w:t xml:space="preserve"> $0 &lt; c &lt;</w:t>
      </w:r>
      <w:r>
        <w:t xml:space="preserve"> </w:t>
      </w:r>
      <w:r>
        <w:rPr>
          <w:rFonts w:hint="eastAsia"/>
        </w:rPr>
        <w:t xml:space="preserve">$，则</w:t>
      </w:r>
      <w:r>
        <w:t xml:space="preserve"> $</w:t>
      </w:r>
      <w:r>
        <w:t xml:space="preserve">a_n$ </w:t>
      </w:r>
      <w:r>
        <w:rPr>
          <w:rFonts w:hint="eastAsia"/>
        </w:rPr>
        <w:t xml:space="preserve">与</w:t>
      </w:r>
      <w:r>
        <w:t xml:space="preserve"> $</w:t>
      </w:r>
      <w:r>
        <w:t xml:space="preserve">b_n$ </w:t>
      </w:r>
      <w:r>
        <w:rPr>
          <w:rFonts w:hint="eastAsia"/>
        </w:rPr>
        <w:t xml:space="preserve">同敛散。</w:t>
      </w:r>
      <w:r>
        <w:t xml:space="preserve"> </w:t>
      </w:r>
      <w:r>
        <w:t xml:space="preserve">- </w:t>
      </w:r>
      <w:r>
        <w:rPr>
          <w:rFonts w:hint="eastAsia"/>
        </w:rPr>
        <w:t xml:space="preserve">若</w:t>
      </w:r>
      <w:r>
        <w:t xml:space="preserve"> $c = 0$ </w:t>
      </w:r>
      <w:r>
        <w:rPr>
          <w:rFonts w:hint="eastAsia"/>
        </w:rPr>
        <w:t xml:space="preserve">且</w:t>
      </w:r>
      <w:r>
        <w:t xml:space="preserve"> $</w:t>
      </w:r>
      <w:r>
        <w:t xml:space="preserve">b_n$ </w:t>
      </w:r>
      <w:r>
        <w:rPr>
          <w:rFonts w:hint="eastAsia"/>
        </w:rPr>
        <w:t xml:space="preserve">收敛，则</w:t>
      </w:r>
      <w:r>
        <w:t xml:space="preserve"> $</w:t>
      </w:r>
      <w:r>
        <w:t xml:space="preserve">a_n$ </w:t>
      </w:r>
      <w:r>
        <w:rPr>
          <w:rFonts w:hint="eastAsia"/>
        </w:rPr>
        <w:t xml:space="preserve">收敛。</w:t>
      </w:r>
      <w:r>
        <w:t xml:space="preserve"> </w:t>
      </w:r>
      <w:r>
        <w:t xml:space="preserve">- </w:t>
      </w:r>
      <w:r>
        <w:rPr>
          <w:rFonts w:hint="eastAsia"/>
        </w:rPr>
        <w:t xml:space="preserve">若</w:t>
      </w:r>
      <w:r>
        <w:t xml:space="preserve"> $c =</w:t>
      </w:r>
      <w:r>
        <w:t xml:space="preserve"> </w:t>
      </w:r>
      <w:r>
        <w:t xml:space="preserve">$ </w:t>
      </w:r>
      <w:r>
        <w:rPr>
          <w:rFonts w:hint="eastAsia"/>
        </w:rPr>
        <w:t xml:space="preserve">且</w:t>
      </w:r>
      <w:r>
        <w:t xml:space="preserve"> $</w:t>
      </w:r>
      <w:r>
        <w:t xml:space="preserve">b_n$ </w:t>
      </w:r>
      <w:r>
        <w:rPr>
          <w:rFonts w:hint="eastAsia"/>
        </w:rPr>
        <w:t xml:space="preserve">发散，则</w:t>
      </w:r>
      <w:r>
        <w:t xml:space="preserve"> $</w:t>
      </w:r>
      <w:r>
        <w:t xml:space="preserve">a_n$ </w:t>
      </w:r>
      <w:r>
        <w:rPr>
          <w:rFonts w:hint="eastAsia"/>
        </w:rPr>
        <w:t xml:space="preserve">发散。</w:t>
      </w:r>
    </w:p>
    <w:p>
      <w:pPr>
        <w:pStyle w:val="BodyText"/>
      </w:pPr>
      <w:r>
        <w:rPr>
          <w:rFonts w:hint="eastAsia"/>
        </w:rPr>
        <w:t xml:space="preserve">使用此法时常选取</w:t>
      </w:r>
      <w:r>
        <w:t xml:space="preserve"> $b_n = </w:t>
      </w:r>
      <w:r>
        <w:rPr>
          <w:rFonts w:hint="eastAsia"/>
        </w:rPr>
        <w:t xml:space="preserve">1/n^p$（p-级数）或几何级数作为参考。</w:t>
      </w:r>
    </w:p>
    <w:p>
      <w:pPr>
        <w:pStyle w:val="BodyText"/>
      </w:pPr>
      <w:r>
        <w:rPr>
          <w:b/>
          <w:bCs/>
        </w:rPr>
        <w:t xml:space="preserve">3. </w:t>
      </w:r>
      <w:r>
        <w:rPr>
          <w:rFonts w:hint="eastAsia"/>
          <w:b/>
          <w:bCs/>
        </w:rPr>
        <w:t xml:space="preserve">比值判别法（达朗贝尔判别法）</w:t>
      </w:r>
      <w:r>
        <w:t xml:space="preserve"> </w:t>
      </w:r>
      <w:r>
        <w:rPr>
          <w:rFonts w:hint="eastAsia"/>
        </w:rPr>
        <w:t xml:space="preserve">①【通用原理】</w:t>
      </w:r>
      <w:r>
        <w:br/>
      </w:r>
      <w:r>
        <w:rPr>
          <w:rFonts w:hint="eastAsia"/>
        </w:rPr>
        <w:t xml:space="preserve">对于正项级数</w:t>
      </w:r>
      <w:r>
        <w:t xml:space="preserve"> $</w:t>
      </w:r>
      <w:r>
        <w:rPr>
          <w:rFonts w:hint="eastAsia"/>
        </w:rPr>
        <w:t xml:space="preserve">a_n$，设极限</w:t>
      </w:r>
      <w:r>
        <w:t xml:space="preserve"> $</w:t>
      </w:r>
      <w:r>
        <w:t xml:space="preserve">=</w:t>
      </w:r>
      <w:r>
        <w:t xml:space="preserve"> </w:t>
      </w:r>
      <w:r>
        <w:t xml:space="preserve">_{n</w:t>
      </w:r>
      <w:r>
        <w:t xml:space="preserve">}</w:t>
      </w:r>
      <w:r>
        <w:t xml:space="preserve"> </w:t>
      </w:r>
      <w:r>
        <w:t xml:space="preserve">$。</w:t>
      </w:r>
      <w:r>
        <w:t xml:space="preserve"> </w:t>
      </w:r>
      <w:r>
        <w:t xml:space="preserve">- </w:t>
      </w:r>
      <w:r>
        <w:rPr>
          <w:rFonts w:hint="eastAsia"/>
        </w:rPr>
        <w:t xml:space="preserve">若</w:t>
      </w:r>
      <w:r>
        <w:t xml:space="preserve"> $</w:t>
      </w:r>
      <w:r>
        <w:t xml:space="preserve">&lt; </w:t>
      </w:r>
      <w:r>
        <w:rPr>
          <w:rFonts w:hint="eastAsia"/>
        </w:rPr>
        <w:t xml:space="preserve">1$，级数收敛；</w:t>
      </w:r>
      <w:r>
        <w:t xml:space="preserve"> </w:t>
      </w:r>
      <w:r>
        <w:t xml:space="preserve">- </w:t>
      </w:r>
      <w:r>
        <w:rPr>
          <w:rFonts w:hint="eastAsia"/>
        </w:rPr>
        <w:t xml:space="preserve">若</w:t>
      </w:r>
      <w:r>
        <w:t xml:space="preserve"> $</w:t>
      </w:r>
      <w:r>
        <w:t xml:space="preserve">&gt; </w:t>
      </w:r>
      <w:r>
        <w:rPr>
          <w:rFonts w:hint="eastAsia"/>
        </w:rPr>
        <w:t xml:space="preserve">1$，级数发散；</w:t>
      </w:r>
      <w:r>
        <w:t xml:space="preserve"> </w:t>
      </w:r>
      <w:r>
        <w:t xml:space="preserve">- </w:t>
      </w:r>
      <w:r>
        <w:rPr>
          <w:rFonts w:hint="eastAsia"/>
        </w:rPr>
        <w:t xml:space="preserve">若</w:t>
      </w:r>
      <w:r>
        <w:t xml:space="preserve"> $</w:t>
      </w:r>
      <w:r>
        <w:t xml:space="preserve">= </w:t>
      </w:r>
      <w:r>
        <w:rPr>
          <w:rFonts w:hint="eastAsia"/>
        </w:rPr>
        <w:t xml:space="preserve">1$，判别法失效，级数可能收敛也可能发散。</w:t>
      </w:r>
    </w:p>
    <w:p>
      <w:pPr>
        <w:pStyle w:val="BodyText"/>
      </w:pPr>
      <w:r>
        <w:rPr>
          <w:rFonts w:hint="eastAsia"/>
        </w:rPr>
        <w:t xml:space="preserve">该判别法特别适用于含有阶乘或指数因子的项。</w:t>
      </w:r>
    </w:p>
    <w:p>
      <w:pPr>
        <w:pStyle w:val="BodyText"/>
      </w:pPr>
      <w:r>
        <w:rPr>
          <w:b/>
          <w:bCs/>
        </w:rPr>
        <w:t xml:space="preserve">4. </w:t>
      </w:r>
      <w:r>
        <w:rPr>
          <w:rFonts w:hint="eastAsia"/>
          <w:b/>
          <w:bCs/>
        </w:rPr>
        <w:t xml:space="preserve">根值判别法（柯西判别法）</w:t>
      </w:r>
      <w:r>
        <w:t xml:space="preserve"> </w:t>
      </w:r>
      <w:r>
        <w:rPr>
          <w:rFonts w:hint="eastAsia"/>
        </w:rPr>
        <w:t xml:space="preserve">①【通用原理】</w:t>
      </w:r>
      <w:r>
        <w:br/>
      </w:r>
      <w:r>
        <w:rPr>
          <w:rFonts w:hint="eastAsia"/>
        </w:rPr>
        <w:t xml:space="preserve">设</w:t>
      </w:r>
      <w:r>
        <w:t xml:space="preserve"> $</w:t>
      </w:r>
      <w:r>
        <w:t xml:space="preserve">=</w:t>
      </w:r>
      <w:r>
        <w:t xml:space="preserve"> </w:t>
      </w:r>
      <w:r>
        <w:t xml:space="preserve">_{n</w:t>
      </w:r>
      <w:r>
        <w:t xml:space="preserve">}</w:t>
      </w:r>
      <w:r>
        <w:t xml:space="preserve"> </w:t>
      </w:r>
      <w:r>
        <w:t xml:space="preserve">$。</w:t>
      </w:r>
      <w:r>
        <w:t xml:space="preserve"> </w:t>
      </w:r>
      <w:r>
        <w:t xml:space="preserve">- </w:t>
      </w:r>
      <w:r>
        <w:rPr>
          <w:rFonts w:hint="eastAsia"/>
        </w:rPr>
        <w:t xml:space="preserve">若</w:t>
      </w:r>
      <w:r>
        <w:t xml:space="preserve"> $</w:t>
      </w:r>
      <w:r>
        <w:t xml:space="preserve">&lt; </w:t>
      </w:r>
      <w:r>
        <w:rPr>
          <w:rFonts w:hint="eastAsia"/>
        </w:rPr>
        <w:t xml:space="preserve">1$，收敛；</w:t>
      </w:r>
      <w:r>
        <w:t xml:space="preserve"> </w:t>
      </w:r>
      <w:r>
        <w:t xml:space="preserve">- </w:t>
      </w:r>
      <w:r>
        <w:rPr>
          <w:rFonts w:hint="eastAsia"/>
        </w:rPr>
        <w:t xml:space="preserve">若</w:t>
      </w:r>
      <w:r>
        <w:t xml:space="preserve"> $</w:t>
      </w:r>
      <w:r>
        <w:t xml:space="preserve">&gt; </w:t>
      </w:r>
      <w:r>
        <w:rPr>
          <w:rFonts w:hint="eastAsia"/>
        </w:rPr>
        <w:t xml:space="preserve">1$，发散；</w:t>
      </w:r>
      <w:r>
        <w:t xml:space="preserve"> </w:t>
      </w:r>
      <w:r>
        <w:t xml:space="preserve">- </w:t>
      </w:r>
      <w:r>
        <w:rPr>
          <w:rFonts w:hint="eastAsia"/>
        </w:rPr>
        <w:t xml:space="preserve">若</w:t>
      </w:r>
      <w:r>
        <w:t xml:space="preserve"> $</w:t>
      </w:r>
      <w:r>
        <w:t xml:space="preserve">= </w:t>
      </w:r>
      <w:r>
        <w:rPr>
          <w:rFonts w:hint="eastAsia"/>
        </w:rPr>
        <w:t xml:space="preserve">1$，失效。</w:t>
      </w:r>
    </w:p>
    <w:p>
      <w:pPr>
        <w:pStyle w:val="BodyText"/>
      </w:pPr>
      <w:r>
        <w:rPr>
          <w:b/>
          <w:bCs/>
        </w:rPr>
        <w:t xml:space="preserve">5. </w:t>
      </w:r>
      <w:r>
        <w:rPr>
          <w:rFonts w:hint="eastAsia"/>
          <w:b/>
          <w:bCs/>
        </w:rPr>
        <w:t xml:space="preserve">积分判别法</w:t>
      </w:r>
      <w:r>
        <w:t xml:space="preserve"> </w:t>
      </w:r>
      <w:r>
        <w:rPr>
          <w:rFonts w:hint="eastAsia"/>
        </w:rPr>
        <w:t xml:space="preserve">①【通用原理】</w:t>
      </w:r>
      <w:r>
        <w:br/>
      </w:r>
      <w:r>
        <w:rPr>
          <w:rFonts w:hint="eastAsia"/>
        </w:rPr>
        <w:t xml:space="preserve">设</w:t>
      </w:r>
      <w:r>
        <w:t xml:space="preserve"> $f(x)$ </w:t>
      </w:r>
      <w:r>
        <w:rPr>
          <w:rFonts w:hint="eastAsia"/>
        </w:rPr>
        <w:t xml:space="preserve">是定义在</w:t>
      </w:r>
      <w:r>
        <w:t xml:space="preserve"> $[1,</w:t>
      </w:r>
      <w:r>
        <w:t xml:space="preserve">)$ </w:t>
      </w:r>
      <w:r>
        <w:rPr>
          <w:rFonts w:hint="eastAsia"/>
        </w:rPr>
        <w:t xml:space="preserve">上非负、连续且单调递减的函数，且</w:t>
      </w:r>
      <w:r>
        <w:t xml:space="preserve"> $a_n = </w:t>
      </w:r>
      <w:r>
        <w:rPr>
          <w:rFonts w:hint="eastAsia"/>
        </w:rPr>
        <w:t xml:space="preserve">f(n)$。则正项级数</w:t>
      </w:r>
      <w:r>
        <w:t xml:space="preserve"> $</w:t>
      </w:r>
      <w:r>
        <w:t xml:space="preserve">a_n$ </w:t>
      </w:r>
      <w:r>
        <w:rPr>
          <w:rFonts w:hint="eastAsia"/>
        </w:rPr>
        <w:t xml:space="preserve">与反常积分</w:t>
      </w:r>
      <w:r>
        <w:t xml:space="preserve"> $</w:t>
      </w:r>
      <w:r>
        <w:t xml:space="preserve">_1^</w:t>
      </w:r>
      <w:r>
        <w:t xml:space="preserve">f(x),dx$ </w:t>
      </w:r>
      <w:r>
        <w:rPr>
          <w:rFonts w:hint="eastAsia"/>
        </w:rPr>
        <w:t xml:space="preserve">同敛散。</w:t>
      </w:r>
      <w:r>
        <w:br/>
      </w:r>
      <w:r>
        <w:rPr>
          <w:rFonts w:hint="eastAsia"/>
          <w:i/>
          <w:iCs/>
        </w:rPr>
        <w:t xml:space="preserve">推导要点</w:t>
      </w:r>
      <w:r>
        <w:rPr>
          <w:rFonts w:hint="eastAsia"/>
        </w:rPr>
        <w:t xml:space="preserve">：利用部分和与积分的阶梯比较：</w:t>
      </w:r>
      <w:r>
        <w:t xml:space="preserve"> </w:t>
      </w:r>
      <w:r>
        <w:t xml:space="preserve">$</w:t>
      </w:r>
      <m:oMath>
        <m:nary>
          <m:naryPr>
            <m:chr m:val="∫"/>
            <m:limLoc m:val="subSup"/>
            <m:subHide m:val="off"/>
            <m:supHide m:val="off"/>
          </m:naryPr>
          <m:sub>
            <m:r>
              <m:t>1</m:t>
            </m:r>
          </m:sub>
          <m:sup>
            <m:r>
              <m:t>N</m:t>
            </m:r>
            <m:r>
              <m:rPr>
                <m:sty m:val="p"/>
              </m:rPr>
              <m:t>+</m:t>
            </m:r>
            <m:r>
              <m:t>1</m:t>
            </m:r>
          </m:sup>
          <m:e>
            <m:r>
              <m:t>f</m:t>
            </m:r>
          </m:e>
        </m:nary>
        <m:d>
          <m:dPr>
            <m:begChr m:val="("/>
            <m:sepChr m:val=""/>
            <m:endChr m:val=")"/>
            <m:grow/>
          </m:dPr>
          <m:e>
            <m:r>
              <m:t>x</m:t>
            </m:r>
          </m:e>
        </m:d>
        <m:r>
          <m:t> </m:t>
        </m:r>
        <m:r>
          <m:t>d</m:t>
        </m:r>
        <m:r>
          <m:t>x</m:t>
        </m:r>
        <m:r>
          <m:rPr>
            <m:sty m:val="p"/>
          </m:rPr>
          <m:t>≤</m:t>
        </m:r>
        <m:nary>
          <m:naryPr>
            <m:chr m:val="∑"/>
            <m:limLoc m:val="undOvr"/>
            <m:subHide m:val="off"/>
            <m:supHide m:val="off"/>
          </m:naryPr>
          <m:sub>
            <m:r>
              <m:t>n</m:t>
            </m:r>
            <m:r>
              <m:rPr>
                <m:sty m:val="p"/>
              </m:rPr>
              <m:t>=</m:t>
            </m:r>
            <m:r>
              <m:t>1</m:t>
            </m:r>
          </m:sub>
          <m:sup>
            <m:r>
              <m:t>N</m:t>
            </m:r>
          </m:sup>
          <m:e>
            <m:sSub>
              <m:e>
                <m:r>
                  <m:t>a</m:t>
                </m:r>
              </m:e>
              <m:sub>
                <m:r>
                  <m:t>n</m:t>
                </m:r>
              </m:sub>
            </m:sSub>
          </m:e>
        </m:nary>
        <m:r>
          <m:rPr>
            <m:sty m:val="p"/>
          </m:rPr>
          <m:t>≤</m:t>
        </m:r>
        <m:sSub>
          <m:e>
            <m:r>
              <m:t>a</m:t>
            </m:r>
          </m:e>
          <m:sub>
            <m:r>
              <m:t>1</m:t>
            </m:r>
          </m:sub>
        </m:sSub>
        <m:r>
          <m:rPr>
            <m:sty m:val="p"/>
          </m:rPr>
          <m:t>+</m:t>
        </m:r>
        <m:nary>
          <m:naryPr>
            <m:chr m:val="∫"/>
            <m:limLoc m:val="subSup"/>
            <m:subHide m:val="off"/>
            <m:supHide m:val="off"/>
          </m:naryPr>
          <m:sub>
            <m:r>
              <m:t>1</m:t>
            </m:r>
          </m:sub>
          <m:sup>
            <m:r>
              <m:t>N</m:t>
            </m:r>
          </m:sup>
          <m:e>
            <m:r>
              <m:t>f</m:t>
            </m:r>
          </m:e>
        </m:nary>
        <m:d>
          <m:dPr>
            <m:begChr m:val="("/>
            <m:sepChr m:val=""/>
            <m:endChr m:val=")"/>
            <m:grow/>
          </m:dPr>
          <m:e>
            <m:r>
              <m:t>x</m:t>
            </m:r>
          </m:e>
        </m:d>
        <m:r>
          <m:t> </m:t>
        </m:r>
        <m:r>
          <m:t>d</m:t>
        </m:r>
        <m:r>
          <m:t>x</m:t>
        </m:r>
        <m:r>
          <m:rPr>
            <m:sty m:val="p"/>
          </m:rPr>
          <m:t>.</m:t>
        </m:r>
        <m:r>
          <m:rPr>
            <m:sty m:val="p"/>
          </m:rPr>
          <m:t>$</m:t>
        </m:r>
      </m:oMath>
      <w:r>
        <w:t xml:space="preserve"> </w:t>
      </w:r>
      <w:r>
        <w:rPr>
          <w:rFonts w:hint="eastAsia"/>
        </w:rPr>
        <w:t xml:space="preserve">由此得到收敛性的充要条件，这在处理</w:t>
      </w:r>
      <w:r>
        <w:t xml:space="preserve"> </w:t>
      </w:r>
      <w:r>
        <w:rPr>
          <w:rFonts w:hint="eastAsia"/>
        </w:rPr>
        <w:t xml:space="preserve">$p$-级数时非常有效。这一判别法也揭示了级数与积分的深层联系——它本质上将离散求和与连续求积两种“累加”方式桥接起来，为1.2节中黎曼和的讨论提供了一种反向视角。</w:t>
      </w:r>
    </w:p>
    <w:p>
      <w:pPr>
        <w:pStyle w:val="BodyText"/>
      </w:pPr>
      <w:r>
        <w:rPr>
          <w:rFonts w:hint="eastAsia"/>
          <w:b/>
          <w:bCs/>
        </w:rPr>
        <w:t xml:space="preserve">典型参考级数</w:t>
      </w:r>
      <w:r>
        <w:br/>
      </w:r>
      <w:r>
        <w:t xml:space="preserve">- </w:t>
      </w:r>
      <w:r>
        <w:rPr>
          <w:rFonts w:hint="eastAsia"/>
        </w:rPr>
        <w:t xml:space="preserve">几何级数</w:t>
      </w:r>
      <w:r>
        <w:t xml:space="preserve"> $</w:t>
      </w:r>
      <w:r>
        <w:rPr>
          <w:i/>
          <w:iCs/>
        </w:rPr>
        <w:t xml:space="preserve">{n=0}</w:t>
      </w:r>
      <w:r>
        <w:rPr>
          <w:i/>
          <w:iCs/>
          <w:vertAlign w:val="superscript"/>
        </w:rPr>
        <w:t xml:space="preserve">q</w:t>
      </w:r>
      <w:r>
        <w:rPr>
          <w:rFonts w:hint="eastAsia"/>
          <w:i/>
          <w:iCs/>
        </w:rPr>
        <w:t xml:space="preserve">n$：当</w:t>
      </w:r>
      <w:r>
        <w:rPr>
          <w:i/>
          <w:iCs/>
        </w:rPr>
        <w:t xml:space="preserve"> $|q|&lt;1$ </w:t>
      </w:r>
      <w:r>
        <w:rPr>
          <w:rFonts w:hint="eastAsia"/>
          <w:i/>
          <w:iCs/>
        </w:rPr>
        <w:t xml:space="preserve">时收敛于</w:t>
      </w:r>
      <w:r>
        <w:rPr>
          <w:i/>
          <w:iCs/>
        </w:rPr>
        <w:t xml:space="preserve"> $</w:t>
      </w:r>
      <w:r>
        <w:rPr>
          <w:rFonts w:hint="eastAsia"/>
          <w:i/>
          <w:iCs/>
        </w:rPr>
        <w:t xml:space="preserve">$；$|q|</w:t>
      </w:r>
      <w:r>
        <w:rPr>
          <w:i/>
          <w:iCs/>
        </w:rPr>
        <w:t xml:space="preserve">$ </w:t>
      </w:r>
      <w:r>
        <w:rPr>
          <w:rFonts w:hint="eastAsia"/>
          <w:i/>
          <w:iCs/>
        </w:rPr>
        <w:t xml:space="preserve">时发散。①</w:t>
      </w:r>
      <w:r>
        <w:br/>
      </w:r>
      <w:r>
        <w:rPr>
          <w:i/>
          <w:iCs/>
        </w:rPr>
        <w:t xml:space="preserve">- </w:t>
      </w:r>
      <w:r>
        <w:rPr>
          <w:rFonts w:hint="eastAsia"/>
          <w:i/>
          <w:iCs/>
        </w:rPr>
        <w:t xml:space="preserve">p-级数</w:t>
      </w:r>
      <w:r>
        <w:rPr>
          <w:i/>
          <w:iCs/>
        </w:rPr>
        <w:t xml:space="preserve"> $</w:t>
      </w:r>
      <w:r>
        <w:t xml:space="preserve">{n=1}^</w:t>
      </w:r>
      <w:r>
        <w:rPr>
          <w:rFonts w:hint="eastAsia"/>
        </w:rPr>
        <w:t xml:space="preserve">$：当</w:t>
      </w:r>
      <w:r>
        <w:t xml:space="preserve"> $p&gt;1$ </w:t>
      </w:r>
      <w:r>
        <w:rPr>
          <w:rFonts w:hint="eastAsia"/>
        </w:rPr>
        <w:t xml:space="preserve">时收敛；$p</w:t>
      </w:r>
      <w:r>
        <w:t xml:space="preserve">$ </w:t>
      </w:r>
      <w:r>
        <w:rPr>
          <w:rFonts w:hint="eastAsia"/>
        </w:rPr>
        <w:t xml:space="preserve">时发散。①</w:t>
      </w:r>
      <w:r>
        <w:t xml:space="preserve"> </w:t>
      </w:r>
      <w:r>
        <w:rPr>
          <w:rFonts w:hint="eastAsia"/>
        </w:rPr>
        <w:t xml:space="preserve">这是积分判别法的直接应用。</w:t>
      </w:r>
      <w:r>
        <w:t xml:space="preserve"> </w:t>
      </w:r>
      <w:r>
        <w:t xml:space="preserve">- </w:t>
      </w:r>
      <w:r>
        <w:rPr>
          <w:rFonts w:hint="eastAsia"/>
        </w:rPr>
        <w:t xml:space="preserve">调和级数</w:t>
      </w:r>
      <w:r>
        <w:t xml:space="preserve"> $</w:t>
      </w:r>
      <w:r>
        <w:t xml:space="preserve">/n$ </w:t>
      </w:r>
      <w:r>
        <w:rPr>
          <w:rFonts w:hint="eastAsia"/>
        </w:rPr>
        <w:t xml:space="preserve">发散，尽管通项趋于</w:t>
      </w:r>
      <w:r>
        <w:t xml:space="preserve"> 0。③ </w:t>
      </w:r>
      <w:r>
        <w:rPr>
          <w:rFonts w:hint="eastAsia"/>
        </w:rPr>
        <w:t xml:space="preserve">近似模型常误以为“项很小就收敛”，调和级数是重要的反例。</w:t>
      </w:r>
    </w:p>
    <w:bookmarkEnd w:id="61"/>
    <w:bookmarkStart w:id="62" w:name="三交错级数与条件收敛"/>
    <w:p>
      <w:pPr>
        <w:pStyle w:val="Heading3"/>
      </w:pPr>
      <w:r>
        <w:rPr>
          <w:rFonts w:hint="eastAsia"/>
        </w:rPr>
        <w:t xml:space="preserve">三、交错级数与条件收敛</w:t>
      </w:r>
    </w:p>
    <w:p>
      <w:pPr>
        <w:pStyle w:val="FirstParagraph"/>
      </w:pPr>
      <w:r>
        <w:rPr>
          <w:rFonts w:hint="eastAsia"/>
          <w:b/>
          <w:bCs/>
        </w:rPr>
        <w:t xml:space="preserve">莱布尼茨判别法</w:t>
      </w:r>
      <w:r>
        <w:t xml:space="preserve"> </w:t>
      </w:r>
      <w:r>
        <w:rPr>
          <w:rFonts w:hint="eastAsia"/>
        </w:rPr>
        <w:t xml:space="preserve">②【条件相关】</w:t>
      </w:r>
      <w:r>
        <w:br/>
      </w:r>
      <w:r>
        <w:rPr>
          <w:rFonts w:hint="eastAsia"/>
        </w:rPr>
        <w:t xml:space="preserve">若交错级数</w:t>
      </w:r>
      <w:r>
        <w:t xml:space="preserve"> $</w:t>
      </w:r>
      <w:r>
        <w:t xml:space="preserve">(-1)^{n-1} </w:t>
      </w:r>
      <w:r>
        <w:rPr>
          <w:rFonts w:hint="eastAsia"/>
        </w:rPr>
        <w:t xml:space="preserve">b_n$（其中</w:t>
      </w:r>
      <w:r>
        <w:t xml:space="preserve"> $b_n &gt; </w:t>
      </w:r>
      <w:r>
        <w:rPr>
          <w:rFonts w:hint="eastAsia"/>
        </w:rPr>
        <w:t xml:space="preserve">0$）满足：</w:t>
      </w:r>
      <w:r>
        <w:t xml:space="preserve"> </w:t>
      </w:r>
      <w:r>
        <w:t xml:space="preserve">1. $b_n$ </w:t>
      </w:r>
      <w:r>
        <w:rPr>
          <w:rFonts w:hint="eastAsia"/>
        </w:rPr>
        <w:t xml:space="preserve">单调递减：$b_{n+1}</w:t>
      </w:r>
      <w:r>
        <w:t xml:space="preserve"> </w:t>
      </w:r>
      <w:r>
        <w:t xml:space="preserve">b_n$;</w:t>
      </w:r>
      <w:r>
        <w:t xml:space="preserve"> </w:t>
      </w:r>
      <w:r>
        <w:t xml:space="preserve">2. $</w:t>
      </w:r>
      <w:r>
        <w:t xml:space="preserve">_{n</w:t>
      </w:r>
      <w:r>
        <w:t xml:space="preserve">} b_n = </w:t>
      </w:r>
      <w:r>
        <w:rPr>
          <w:rFonts w:hint="eastAsia"/>
        </w:rPr>
        <w:t xml:space="preserve">0$，</w:t>
      </w:r>
    </w:p>
    <w:p>
      <w:pPr>
        <w:pStyle w:val="BodyText"/>
      </w:pPr>
      <w:r>
        <w:rPr>
          <w:rFonts w:hint="eastAsia"/>
        </w:rPr>
        <w:t xml:space="preserve">则级数收敛，且余项</w:t>
      </w:r>
      <w:r>
        <w:t xml:space="preserve"> $|R_N| = |</w:t>
      </w:r>
      <w:r>
        <w:rPr>
          <w:i/>
          <w:iCs/>
        </w:rPr>
        <w:t xml:space="preserve">{n=N+1}</w:t>
      </w:r>
      <w:r>
        <w:rPr>
          <w:i/>
          <w:iCs/>
          <w:vertAlign w:val="superscript"/>
        </w:rPr>
        <w:t xml:space="preserve">(-1)</w:t>
      </w:r>
      <w:r>
        <w:rPr>
          <w:i/>
          <w:iCs/>
        </w:rPr>
        <w:t xml:space="preserve">{n-1} b_n|</w:t>
      </w:r>
      <w:r>
        <w:rPr>
          <w:i/>
          <w:iCs/>
        </w:rPr>
        <w:t xml:space="preserve"> </w:t>
      </w:r>
      <w:r>
        <w:rPr>
          <w:i/>
          <w:iCs/>
        </w:rPr>
        <w:t xml:space="preserve">b</w:t>
      </w:r>
      <w:r>
        <w:t xml:space="preserve">{N+1}$。</w:t>
      </w:r>
      <w:r>
        <w:br/>
      </w:r>
      <w:r>
        <w:rPr>
          <w:rFonts w:hint="eastAsia"/>
        </w:rPr>
        <w:t xml:space="preserve">这一结论来自部分和的交错性质：偶数项部分和递增，奇数项部分和递减，两者夹挤到同一极限。③若单调性不满足，莱布尼茨准则失效，但级数仍可能收敛（非充要条件）。</w:t>
      </w:r>
    </w:p>
    <w:p>
      <w:pPr>
        <w:pStyle w:val="BodyText"/>
      </w:pPr>
      <w:r>
        <w:rPr>
          <w:rFonts w:hint="eastAsia"/>
          <w:b/>
          <w:bCs/>
        </w:rPr>
        <w:t xml:space="preserve">绝对收敛与条件收敛</w:t>
      </w:r>
      <w:r>
        <w:t xml:space="preserve"> </w:t>
      </w:r>
      <w:r>
        <w:rPr>
          <w:rFonts w:hint="eastAsia"/>
        </w:rPr>
        <w:t xml:space="preserve">①【通用原理】</w:t>
      </w:r>
      <w:r>
        <w:br/>
      </w:r>
      <w:r>
        <w:t xml:space="preserve">- </w:t>
      </w:r>
      <w:r>
        <w:rPr>
          <w:rFonts w:hint="eastAsia"/>
        </w:rPr>
        <w:t xml:space="preserve">若</w:t>
      </w:r>
      <w:r>
        <w:t xml:space="preserve"> $</w:t>
      </w:r>
      <w:r>
        <w:t xml:space="preserve">|a_n|$ </w:t>
      </w:r>
      <w:r>
        <w:rPr>
          <w:rFonts w:hint="eastAsia"/>
        </w:rPr>
        <w:t xml:space="preserve">收敛，称</w:t>
      </w:r>
      <w:r>
        <w:t xml:space="preserve"> $</w:t>
      </w:r>
      <w:r>
        <w:t xml:space="preserve">a_n$ </w:t>
      </w:r>
      <w:r>
        <w:rPr>
          <w:rFonts w:hint="eastAsia"/>
        </w:rPr>
        <w:t xml:space="preserve">绝对收敛。绝对收敛的级数必收敛，且重排其项的次序不改变和。</w:t>
      </w:r>
      <w:r>
        <w:t xml:space="preserve"> </w:t>
      </w:r>
      <w:r>
        <w:t xml:space="preserve">- </w:t>
      </w:r>
      <w:r>
        <w:rPr>
          <w:rFonts w:hint="eastAsia"/>
        </w:rPr>
        <w:t xml:space="preserve">若</w:t>
      </w:r>
      <w:r>
        <w:t xml:space="preserve"> $</w:t>
      </w:r>
      <w:r>
        <w:t xml:space="preserve">a_n$ </w:t>
      </w:r>
      <w:r>
        <w:rPr>
          <w:rFonts w:hint="eastAsia"/>
        </w:rPr>
        <w:t xml:space="preserve">收敛而</w:t>
      </w:r>
      <w:r>
        <w:t xml:space="preserve"> $</w:t>
      </w:r>
      <w:r>
        <w:t xml:space="preserve">|a_n|$ </w:t>
      </w:r>
      <w:r>
        <w:rPr>
          <w:rFonts w:hint="eastAsia"/>
        </w:rPr>
        <w:t xml:space="preserve">发散，称其为条件收敛。黎曼重排定理指出：条件收敛的级数可以通过重排使其和等于任意实数或发散，这在数值计算中必须警惕。</w:t>
      </w:r>
    </w:p>
    <w:p>
      <w:pPr>
        <w:pStyle w:val="BodyText"/>
      </w:pPr>
      <w:r>
        <w:rPr>
          <w:rFonts w:hint="eastAsia"/>
        </w:rPr>
        <w:t xml:space="preserve">这种对运算次序的敏感性，在有限和中完全不存在，是无穷和独有的微妙之处——它警示我们，在处理级数时不能无意识地将有限和的运算习惯直接移植到无限情形，这与1.3节中链式法则要求函数可导的前提一样，都是有条件的操作许可。</w:t>
      </w:r>
    </w:p>
    <w:bookmarkEnd w:id="62"/>
    <w:bookmarkStart w:id="63" w:name="四函数项级数与一致收敛"/>
    <w:p>
      <w:pPr>
        <w:pStyle w:val="Heading3"/>
      </w:pPr>
      <w:r>
        <w:rPr>
          <w:rFonts w:hint="eastAsia"/>
        </w:rPr>
        <w:t xml:space="preserve">四、函数项级数与一致收敛</w:t>
      </w:r>
    </w:p>
    <w:p>
      <w:pPr>
        <w:pStyle w:val="FirstParagraph"/>
      </w:pPr>
      <w:r>
        <w:rPr>
          <w:rFonts w:hint="eastAsia"/>
        </w:rPr>
        <w:t xml:space="preserve">当级数的每一项都是定义在某区间</w:t>
      </w:r>
      <w:r>
        <w:t xml:space="preserve"> $I$ </w:t>
      </w:r>
      <w:r>
        <w:rPr>
          <w:rFonts w:hint="eastAsia"/>
        </w:rPr>
        <w:t xml:space="preserve">上的函数</w:t>
      </w:r>
      <w:r>
        <w:t xml:space="preserve"> $u_n(x)$ </w:t>
      </w:r>
      <w:r>
        <w:rPr>
          <w:rFonts w:hint="eastAsia"/>
        </w:rPr>
        <w:t xml:space="preserve">时，得到函数项级数</w:t>
      </w:r>
      <w:r>
        <w:t xml:space="preserve"> $</w:t>
      </w:r>
      <w:r>
        <w:rPr>
          <w:rFonts w:hint="eastAsia"/>
        </w:rPr>
        <w:t xml:space="preserve">u_n(x)$。对于每个固定的</w:t>
      </w:r>
      <w:r>
        <w:t xml:space="preserve"> </w:t>
      </w:r>
      <w:r>
        <w:rPr>
          <w:rFonts w:hint="eastAsia"/>
        </w:rPr>
        <w:t xml:space="preserve">$x$，它退化为数项级数，收敛点构成收敛域。但若仅处处收敛，极限函数的分析性质（连续性、可积性、可微性）可能丢失——这正是1.3节中求导法则从有限个函数组合推广到无限个时必须正视的鸿沟。</w:t>
      </w:r>
    </w:p>
    <w:p>
      <w:pPr>
        <w:pStyle w:val="BodyText"/>
      </w:pPr>
      <w:r>
        <w:rPr>
          <w:rFonts w:hint="eastAsia"/>
          <w:b/>
          <w:bCs/>
        </w:rPr>
        <w:t xml:space="preserve">定义2（一致收敛）</w:t>
      </w:r>
      <w:r>
        <w:t xml:space="preserve"> </w:t>
      </w:r>
      <w:r>
        <w:rPr>
          <w:rFonts w:hint="eastAsia"/>
        </w:rPr>
        <w:t xml:space="preserve">①【通用原理】</w:t>
      </w:r>
      <w:r>
        <w:br/>
      </w:r>
      <w:r>
        <w:rPr>
          <w:rFonts w:hint="eastAsia"/>
        </w:rPr>
        <w:t xml:space="preserve">部分和</w:t>
      </w:r>
      <w:r>
        <w:t xml:space="preserve"> $S_N(x) =</w:t>
      </w:r>
      <w:r>
        <w:t xml:space="preserve"> </w:t>
      </w:r>
      <w:r>
        <w:t xml:space="preserve">_{n=1}^N </w:t>
      </w:r>
      <w:r>
        <w:rPr>
          <w:rFonts w:hint="eastAsia"/>
        </w:rPr>
        <w:t xml:space="preserve">u_n(x)$。若对任意</w:t>
      </w:r>
      <w:r>
        <w:t xml:space="preserve"> $</w:t>
      </w:r>
      <w:r>
        <w:rPr>
          <w:rFonts w:hint="eastAsia"/>
        </w:rPr>
        <w:t xml:space="preserve">&gt;0$，存在仅依赖于</w:t>
      </w:r>
      <w:r>
        <w:t xml:space="preserve"> $</w:t>
      </w:r>
      <w:r>
        <w:rPr>
          <w:rFonts w:hint="eastAsia"/>
        </w:rPr>
        <w:t xml:space="preserve">$（不依赖于</w:t>
      </w:r>
      <w:r>
        <w:t xml:space="preserve"> </w:t>
      </w:r>
      <w:r>
        <w:rPr>
          <w:rFonts w:hint="eastAsia"/>
        </w:rPr>
        <w:t xml:space="preserve">$x$）的</w:t>
      </w:r>
      <w:r>
        <w:t xml:space="preserve"> </w:t>
      </w:r>
      <w:r>
        <w:rPr>
          <w:rFonts w:hint="eastAsia"/>
        </w:rPr>
        <w:t xml:space="preserve">$N$，使得对一切</w:t>
      </w:r>
      <w:r>
        <w:t xml:space="preserve"> $n</w:t>
      </w:r>
      <w:r>
        <w:t xml:space="preserve"> </w:t>
      </w:r>
      <w:r>
        <w:t xml:space="preserve">N$ </w:t>
      </w:r>
      <w:r>
        <w:rPr>
          <w:rFonts w:hint="eastAsia"/>
        </w:rPr>
        <w:t xml:space="preserve">和一切</w:t>
      </w:r>
      <w:r>
        <w:t xml:space="preserve"> $x</w:t>
      </w:r>
      <w:r>
        <w:t xml:space="preserve">I$ </w:t>
      </w:r>
      <w:r>
        <w:rPr>
          <w:rFonts w:hint="eastAsia"/>
        </w:rPr>
        <w:t xml:space="preserve">均有</w:t>
      </w:r>
      <w:r>
        <w:t xml:space="preserve"> $|S_n(x) - S(x)|&lt;</w:t>
      </w:r>
      <w:r>
        <w:rPr>
          <w:rFonts w:hint="eastAsia"/>
        </w:rPr>
        <w:t xml:space="preserve">$，则称级数在</w:t>
      </w:r>
      <w:r>
        <w:t xml:space="preserve"> $I$ </w:t>
      </w:r>
      <w:r>
        <w:rPr>
          <w:rFonts w:hint="eastAsia"/>
        </w:rPr>
        <w:t xml:space="preserve">上一致收敛于和函数</w:t>
      </w:r>
      <w:r>
        <w:t xml:space="preserve"> $S(x)$。</w:t>
      </w:r>
    </w:p>
    <w:p>
      <w:pPr>
        <w:pStyle w:val="BodyText"/>
      </w:pPr>
      <w:r>
        <w:rPr>
          <w:rFonts w:hint="eastAsia"/>
          <w:b/>
          <w:bCs/>
        </w:rPr>
        <w:t xml:space="preserve">魏尔斯特拉斯</w:t>
      </w:r>
      <w:r>
        <w:rPr>
          <w:b/>
          <w:bCs/>
        </w:rPr>
        <w:t xml:space="preserve"> </w:t>
      </w:r>
      <w:r>
        <w:rPr>
          <w:rFonts w:hint="eastAsia"/>
          <w:b/>
          <w:bCs/>
        </w:rPr>
        <w:t xml:space="preserve">M-判别法</w:t>
      </w:r>
      <w:r>
        <w:t xml:space="preserve"> </w:t>
      </w:r>
      <w:r>
        <w:rPr>
          <w:rFonts w:hint="eastAsia"/>
        </w:rPr>
        <w:t xml:space="preserve">③【简化/近似模型：给出充分条件】</w:t>
      </w:r>
      <w:r>
        <w:br/>
      </w:r>
      <w:r>
        <w:rPr>
          <w:rFonts w:hint="eastAsia"/>
        </w:rPr>
        <w:t xml:space="preserve">若存在数列</w:t>
      </w:r>
      <w:r>
        <w:t xml:space="preserve"> $M_n$ </w:t>
      </w:r>
      <w:r>
        <w:rPr>
          <w:rFonts w:hint="eastAsia"/>
        </w:rPr>
        <w:t xml:space="preserve">使得对一切</w:t>
      </w:r>
      <w:r>
        <w:t xml:space="preserve"> $x</w:t>
      </w:r>
      <w:r>
        <w:t xml:space="preserve">I$ </w:t>
      </w:r>
      <w:r>
        <w:rPr>
          <w:rFonts w:hint="eastAsia"/>
        </w:rPr>
        <w:t xml:space="preserve">有</w:t>
      </w:r>
      <w:r>
        <w:t xml:space="preserve"> $|u_n(x)|</w:t>
      </w:r>
      <w:r>
        <w:t xml:space="preserve"> </w:t>
      </w:r>
      <w:r>
        <w:rPr>
          <w:rFonts w:hint="eastAsia"/>
        </w:rPr>
        <w:t xml:space="preserve">M_n$，且</w:t>
      </w:r>
      <w:r>
        <w:t xml:space="preserve"> $</w:t>
      </w:r>
      <w:r>
        <w:t xml:space="preserve">M_n$ </w:t>
      </w:r>
      <w:r>
        <w:rPr>
          <w:rFonts w:hint="eastAsia"/>
        </w:rPr>
        <w:t xml:space="preserve">收敛，则</w:t>
      </w:r>
      <w:r>
        <w:t xml:space="preserve"> $</w:t>
      </w:r>
      <w:r>
        <w:t xml:space="preserve">u_n(x)$ </w:t>
      </w:r>
      <w:r>
        <w:rPr>
          <w:rFonts w:hint="eastAsia"/>
        </w:rPr>
        <w:t xml:space="preserve">在</w:t>
      </w:r>
      <w:r>
        <w:t xml:space="preserve"> $I$ </w:t>
      </w:r>
      <w:r>
        <w:rPr>
          <w:rFonts w:hint="eastAsia"/>
        </w:rPr>
        <w:t xml:space="preserve">上一致收敛（且绝对收敛）。</w:t>
      </w:r>
      <w:r>
        <w:br/>
      </w:r>
      <w:r>
        <w:rPr>
          <w:rFonts w:hint="eastAsia"/>
          <w:i/>
          <w:iCs/>
        </w:rPr>
        <w:t xml:space="preserve">失效边界</w:t>
      </w:r>
      <w:r>
        <w:rPr>
          <w:rFonts w:hint="eastAsia"/>
        </w:rPr>
        <w:t xml:space="preserve">：不满足该条件时，级数可能仍然一致收敛，M-判别法只是易于检验的充分判据。</w:t>
      </w:r>
    </w:p>
    <w:p>
      <w:pPr>
        <w:pStyle w:val="BodyText"/>
      </w:pPr>
      <w:r>
        <w:rPr>
          <w:rFonts w:hint="eastAsia"/>
        </w:rPr>
        <w:t xml:space="preserve">一致收敛的核心价值在于它能保证极限运算与微积分运算的交换：</w:t>
      </w:r>
      <w:r>
        <w:t xml:space="preserve"> </w:t>
      </w:r>
      <w:r>
        <w:t xml:space="preserve">- </w:t>
      </w:r>
      <w:r>
        <w:rPr>
          <w:rFonts w:hint="eastAsia"/>
        </w:rPr>
        <w:t xml:space="preserve">若</w:t>
      </w:r>
      <w:r>
        <w:t xml:space="preserve"> $u_n(x)$ </w:t>
      </w:r>
      <w:r>
        <w:rPr>
          <w:rFonts w:hint="eastAsia"/>
        </w:rPr>
        <w:t xml:space="preserve">连续且级数一致收敛，则和函数连续。①</w:t>
      </w:r>
      <w:r>
        <w:t xml:space="preserve"> </w:t>
      </w:r>
      <w:r>
        <w:t xml:space="preserve">- </w:t>
      </w:r>
      <w:r>
        <w:rPr>
          <w:rFonts w:hint="eastAsia"/>
        </w:rPr>
        <w:t xml:space="preserve">若一致收敛，则可在有限区间上逐项积分：$</w:t>
      </w:r>
      <w:r>
        <w:t xml:space="preserve">_a^b</w:t>
      </w:r>
      <w:r>
        <w:t xml:space="preserve"> </w:t>
      </w:r>
      <w:r>
        <w:t xml:space="preserve">u_n(x),dx =</w:t>
      </w:r>
      <w:r>
        <w:t xml:space="preserve"> </w:t>
      </w:r>
      <w:r>
        <w:t xml:space="preserve">_a^b u_n(x),dx$。①</w:t>
      </w:r>
      <w:r>
        <w:t xml:space="preserve"> </w:t>
      </w:r>
      <w:r>
        <w:t xml:space="preserve">- </w:t>
      </w:r>
      <w:r>
        <w:rPr>
          <w:rFonts w:hint="eastAsia"/>
        </w:rPr>
        <w:t xml:space="preserve">若</w:t>
      </w:r>
      <w:r>
        <w:t xml:space="preserve"> $</w:t>
      </w:r>
      <w:r>
        <w:t xml:space="preserve">u_n’(x)$ </w:t>
      </w:r>
      <w:r>
        <w:rPr>
          <w:rFonts w:hint="eastAsia"/>
        </w:rPr>
        <w:t xml:space="preserve">一致收敛且原级数至少在某点收敛，则逐项可微：$</w:t>
      </w:r>
      <w:r>
        <w:t xml:space="preserve">u_n(x) =</w:t>
      </w:r>
      <w:r>
        <w:t xml:space="preserve"> </w:t>
      </w:r>
      <w:r>
        <w:t xml:space="preserve">u_n’(x)$。①</w:t>
      </w:r>
    </w:p>
    <w:p>
      <w:pPr>
        <w:pStyle w:val="BodyText"/>
      </w:pPr>
      <w:r>
        <w:rPr>
          <w:rFonts w:hint="eastAsia"/>
        </w:rPr>
        <w:t xml:space="preserve">这三条性质正是1.3节中求导法则向无穷和推广的理论保障：一致收敛性充当了“无限次应用和差法则与常数倍法则”的通行证。在1.5节泰勒展开中，我们将直接依赖这些性质对幂级数进行逐项求导与逐项积分。</w:t>
      </w:r>
    </w:p>
    <w:bookmarkEnd w:id="63"/>
    <w:bookmarkStart w:id="64" w:name="五幂级数"/>
    <w:p>
      <w:pPr>
        <w:pStyle w:val="Heading3"/>
      </w:pPr>
      <w:r>
        <w:rPr>
          <w:rFonts w:hint="eastAsia"/>
        </w:rPr>
        <w:t xml:space="preserve">五、幂级数</w:t>
      </w:r>
    </w:p>
    <w:p>
      <w:pPr>
        <w:pStyle w:val="FirstParagraph"/>
      </w:pPr>
      <w:r>
        <w:rPr>
          <w:rFonts w:hint="eastAsia"/>
        </w:rPr>
        <w:t xml:space="preserve">幂级数是形式最简单的函数项级数：</w:t>
      </w:r>
      <w:r>
        <w:t xml:space="preserve"> </w:t>
      </w:r>
      <w:r>
        <w:t xml:space="preserve">$</w:t>
      </w:r>
      <m:oMath>
        <m:nary>
          <m:naryPr>
            <m:chr m:val="∑"/>
            <m:limLoc m:val="undOvr"/>
            <m:subHide m:val="off"/>
            <m:supHide m:val="off"/>
          </m:naryPr>
          <m:sub>
            <m:r>
              <m:t>n</m:t>
            </m:r>
            <m:r>
              <m:rPr>
                <m:sty m:val="p"/>
              </m:rPr>
              <m:t>=</m:t>
            </m:r>
            <m:r>
              <m:t>0</m:t>
            </m:r>
          </m:sub>
          <m:sup>
            <m:r>
              <m:rPr>
                <m:sty m:val="p"/>
              </m:rPr>
              <m:t>∞</m:t>
            </m:r>
          </m:sup>
          <m:e>
            <m:sSub>
              <m:e>
                <m:r>
                  <m:t>a</m:t>
                </m:r>
              </m:e>
              <m:sub>
                <m:r>
                  <m:t>n</m:t>
                </m:r>
              </m:sub>
            </m:sSub>
          </m:e>
        </m:nary>
        <m:sSup>
          <m:e>
            <m:d>
              <m:dPr>
                <m:begChr m:val="("/>
                <m:sepChr m:val=""/>
                <m:endChr m:val=")"/>
                <m:grow/>
              </m:dPr>
              <m:e>
                <m:r>
                  <m:t>x</m:t>
                </m:r>
                <m:r>
                  <m:rPr>
                    <m:sty m:val="p"/>
                  </m:rPr>
                  <m:t>−</m:t>
                </m:r>
                <m:sSub>
                  <m:e>
                    <m:r>
                      <m:t>x</m:t>
                    </m:r>
                  </m:e>
                  <m:sub>
                    <m:r>
                      <m:t>0</m:t>
                    </m:r>
                  </m:sub>
                </m:sSub>
              </m:e>
            </m:d>
          </m:e>
          <m:sup>
            <m:r>
              <m:t>n</m:t>
            </m:r>
          </m:sup>
        </m:sSup>
        <m:r>
          <m:rPr>
            <m:sty m:val="p"/>
          </m:rPr>
          <m:t>.</m:t>
        </m:r>
        <m:r>
          <m:rPr>
            <m:sty m:val="p"/>
          </m:rPr>
          <m:t>$</m:t>
        </m:r>
      </m:oMath>
      <w:r>
        <w:t xml:space="preserve"> </w:t>
      </w:r>
      <w:r>
        <w:rPr>
          <w:rFonts w:hint="eastAsia"/>
        </w:rPr>
        <w:t xml:space="preserve">其收敛域具有特殊结构。相比于一般的函数项级数，幂级数的系数</w:t>
      </w:r>
      <w:r>
        <w:t xml:space="preserve"> $a_n$ </w:t>
      </w:r>
      <w:r>
        <w:rPr>
          <w:rFonts w:hint="eastAsia"/>
        </w:rPr>
        <w:t xml:space="preserve">不依赖于</w:t>
      </w:r>
      <w:r>
        <w:t xml:space="preserve"> </w:t>
      </w:r>
      <w:r>
        <w:rPr>
          <w:rFonts w:hint="eastAsia"/>
        </w:rPr>
        <w:t xml:space="preserve">$x$，这使得我们可以像处理多项式一样操作它们——这背后的运算规则完全对应于1.3节中多项式求导法则的无穷延拓。</w:t>
      </w:r>
    </w:p>
    <w:p>
      <w:pPr>
        <w:pStyle w:val="BodyText"/>
      </w:pPr>
      <w:r>
        <w:rPr>
          <w:rFonts w:hint="eastAsia"/>
          <w:b/>
          <w:bCs/>
        </w:rPr>
        <w:t xml:space="preserve">定理1（收敛半径）</w:t>
      </w:r>
      <w:r>
        <w:t xml:space="preserve"> </w:t>
      </w:r>
      <w:r>
        <w:rPr>
          <w:rFonts w:hint="eastAsia"/>
        </w:rPr>
        <w:t xml:space="preserve">①【通用原理】</w:t>
      </w:r>
      <w:r>
        <w:br/>
      </w:r>
      <w:r>
        <w:rPr>
          <w:rFonts w:hint="eastAsia"/>
        </w:rPr>
        <w:t xml:space="preserve">对于幂级数</w:t>
      </w:r>
      <w:r>
        <w:t xml:space="preserve"> $</w:t>
      </w:r>
      <w:r>
        <w:t xml:space="preserve">a_n </w:t>
      </w:r>
      <w:r>
        <w:rPr>
          <w:rFonts w:hint="eastAsia"/>
        </w:rPr>
        <w:t xml:space="preserve">(x-x_0)^n$，存在</w:t>
      </w:r>
      <w:r>
        <w:t xml:space="preserve"> $R</w:t>
      </w:r>
      <w:r>
        <w:t xml:space="preserve"> </w:t>
      </w:r>
      <w:r>
        <w:rPr>
          <w:rFonts w:hint="eastAsia"/>
        </w:rPr>
        <w:t xml:space="preserve">$（收敛半径），使得当</w:t>
      </w:r>
      <w:r>
        <w:t xml:space="preserve"> $|x-x_0| &lt; R$ </w:t>
      </w:r>
      <w:r>
        <w:rPr>
          <w:rFonts w:hint="eastAsia"/>
        </w:rPr>
        <w:t xml:space="preserve">时级数绝对收敛，当</w:t>
      </w:r>
      <w:r>
        <w:t xml:space="preserve"> $|x-x_0| &gt; R$ </w:t>
      </w:r>
      <w:r>
        <w:rPr>
          <w:rFonts w:hint="eastAsia"/>
        </w:rPr>
        <w:t xml:space="preserve">时级数发散。$R$</w:t>
      </w:r>
      <w:r>
        <w:t xml:space="preserve"> </w:t>
      </w:r>
      <w:r>
        <w:rPr>
          <w:rFonts w:hint="eastAsia"/>
        </w:rPr>
        <w:t xml:space="preserve">可由柯西-阿达玛公式给出：</w:t>
      </w:r>
      <w:r>
        <w:t xml:space="preserve"> </w:t>
      </w:r>
      <w:r>
        <w:t xml:space="preserve">$</w:t>
      </w:r>
      <m:oMath>
        <m:f>
          <m:fPr>
            <m:type m:val="bar"/>
          </m:fPr>
          <m:num>
            <m:r>
              <m:t>1</m:t>
            </m:r>
          </m:num>
          <m:den>
            <m:r>
              <m:t>R</m:t>
            </m:r>
          </m:den>
        </m:f>
        <m:r>
          <m:rPr>
            <m:sty m:val="p"/>
          </m:rPr>
          <m:t>=</m:t>
        </m:r>
        <m:sSub>
          <m:e>
            <m:r>
              <m:rPr>
                <m:sty m:val="p"/>
              </m:rPr>
              <m:t>limsup</m:t>
            </m:r>
          </m:e>
          <m:sub>
            <m:r>
              <m:t>n</m:t>
            </m:r>
            <m:r>
              <m:rPr>
                <m:sty m:val="p"/>
              </m:rPr>
              <m:t>→</m:t>
            </m:r>
            <m:r>
              <m:rPr>
                <m:sty m:val="p"/>
              </m:rPr>
              <m:t>∞</m:t>
            </m:r>
          </m:sub>
        </m:sSub>
        <m:rad>
          <m:deg>
            <m:r>
              <m:t>n</m:t>
            </m:r>
          </m:deg>
          <m:e>
            <m:d>
              <m:dPr>
                <m:begChr m:val="|"/>
                <m:sepChr m:val=""/>
                <m:endChr m:val="|"/>
                <m:grow/>
              </m:dPr>
              <m:e>
                <m:sSub>
                  <m:e>
                    <m:r>
                      <m:t>a</m:t>
                    </m:r>
                  </m:e>
                  <m:sub>
                    <m:r>
                      <m:t>n</m:t>
                    </m:r>
                  </m:sub>
                </m:sSub>
              </m:e>
            </m:d>
          </m:e>
        </m:rad>
        <m:r>
          <m:rPr>
            <m:sty m:val="p"/>
          </m:rPr>
          <m:t>,</m:t>
        </m:r>
        <m:r>
          <m:rPr>
            <m:sty m:val="p"/>
          </m:rPr>
          <m:t>$</m:t>
        </m:r>
      </m:oMath>
      <w:r>
        <w:t xml:space="preserve"> </w:t>
      </w:r>
      <w:r>
        <w:rPr>
          <w:rFonts w:hint="eastAsia"/>
        </w:rPr>
        <w:t xml:space="preserve">或当极限存在时由比值公式</w:t>
      </w:r>
      <w:r>
        <w:t xml:space="preserve"> $R =</w:t>
      </w:r>
      <w:r>
        <w:t xml:space="preserve"> </w:t>
      </w:r>
      <w:r>
        <w:t xml:space="preserve">_{n</w:t>
      </w:r>
      <w:r>
        <w:t xml:space="preserve">}</w:t>
      </w:r>
      <w:r>
        <w:t xml:space="preserve"> </w:t>
      </w:r>
      <w:r>
        <w:t xml:space="preserve">|</w:t>
      </w:r>
      <w:r>
        <w:t xml:space="preserve">|$ </w:t>
      </w:r>
      <w:r>
        <w:rPr>
          <w:rFonts w:hint="eastAsia"/>
        </w:rPr>
        <w:t xml:space="preserve">计算（②</w:t>
      </w:r>
      <w:r>
        <w:t xml:space="preserve"> </w:t>
      </w:r>
      <w:r>
        <w:rPr>
          <w:rFonts w:hint="eastAsia"/>
        </w:rPr>
        <w:t xml:space="preserve">当极限不存在时，前一公式仍有效）。</w:t>
      </w:r>
    </w:p>
    <w:p>
      <w:pPr>
        <w:pStyle w:val="BodyText"/>
      </w:pPr>
      <w:r>
        <w:rPr>
          <w:rFonts w:hint="eastAsia"/>
        </w:rPr>
        <w:t xml:space="preserve">在收敛区间</w:t>
      </w:r>
      <w:r>
        <w:t xml:space="preserve"> $(-R, R)$ </w:t>
      </w:r>
      <w:r>
        <w:rPr>
          <w:rFonts w:hint="eastAsia"/>
        </w:rPr>
        <w:t xml:space="preserve">内，幂级数可以像多项式一样进行逐项微积分运算，且收敛半径不变：</w:t>
      </w:r>
      <w:r>
        <w:t xml:space="preserve"> </w:t>
      </w:r>
      <w:r>
        <w:t xml:space="preserve">$</w:t>
      </w:r>
      <m:oMath>
        <m:f>
          <m:fPr>
            <m:type m:val="bar"/>
          </m:fPr>
          <m:num>
            <m:r>
              <m:t>d</m:t>
            </m:r>
          </m:num>
          <m:den>
            <m:r>
              <m:t>d</m:t>
            </m:r>
            <m:r>
              <m:t>x</m:t>
            </m:r>
          </m:den>
        </m:f>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r>
          <m:rPr>
            <m:sty m:val="p"/>
          </m:rPr>
          <m:t>=</m:t>
        </m:r>
        <m:nary>
          <m:naryPr>
            <m:chr m:val="∑"/>
            <m:limLoc m:val="undOvr"/>
            <m:subHide m:val="off"/>
            <m:supHide m:val="off"/>
          </m:naryPr>
          <m:sub>
            <m:r>
              <m:t>n</m:t>
            </m:r>
            <m:r>
              <m:rPr>
                <m:sty m:val="p"/>
              </m:rPr>
              <m:t>=</m:t>
            </m:r>
            <m:r>
              <m:t>1</m:t>
            </m:r>
          </m:sub>
          <m:sup>
            <m:r>
              <m:rPr>
                <m:sty m:val="p"/>
              </m:rPr>
              <m:t>∞</m:t>
            </m:r>
          </m:sup>
          <m:e>
            <m:r>
              <m:t>n</m:t>
            </m:r>
          </m:e>
        </m:nary>
        <m:sSub>
          <m:e>
            <m:r>
              <m:t>a</m:t>
            </m:r>
          </m:e>
          <m:sub>
            <m:r>
              <m:t>n</m:t>
            </m:r>
          </m:sub>
        </m:sSub>
        <m:sSup>
          <m:e>
            <m:r>
              <m:t>x</m:t>
            </m:r>
          </m:e>
          <m:sup>
            <m:r>
              <m:t>n</m:t>
            </m:r>
            <m:r>
              <m:rPr>
                <m:sty m:val="p"/>
              </m:rPr>
              <m:t>−</m:t>
            </m:r>
            <m:r>
              <m:t>1</m:t>
            </m:r>
          </m:sup>
        </m:sSup>
        <m:r>
          <m:rPr>
            <m:sty m:val="p"/>
          </m:rPr>
          <m:t>,</m:t>
        </m:r>
        <m:r>
          <m:t> </m:t>
        </m:r>
        <m:nary>
          <m:naryPr>
            <m:chr m:val="∫"/>
            <m:limLoc m:val="subSup"/>
            <m:subHide m:val="off"/>
            <m:supHide m:val="off"/>
          </m:naryPr>
          <m:sub>
            <m:r>
              <m:t>0</m:t>
            </m:r>
          </m:sub>
          <m:sup>
            <m:r>
              <m:t>x</m:t>
            </m:r>
          </m:sup>
          <m:e>
            <m:nary>
              <m:naryPr>
                <m:chr m:val="∑"/>
                <m:limLoc m:val="undOvr"/>
                <m:subHide m:val="off"/>
                <m:supHide m:val="off"/>
              </m:naryPr>
              <m:sub>
                <m:r>
                  <m:t>n</m:t>
                </m:r>
                <m:r>
                  <m:rPr>
                    <m:sty m:val="p"/>
                  </m:rPr>
                  <m:t>=</m:t>
                </m:r>
                <m:r>
                  <m:t>0</m:t>
                </m:r>
              </m:sub>
              <m:sup>
                <m:r>
                  <m:rPr>
                    <m:sty m:val="p"/>
                  </m:rPr>
                  <m:t>∞</m:t>
                </m:r>
              </m:sup>
              <m:e>
                <m:sSub>
                  <m:e>
                    <m:r>
                      <m:t>a</m:t>
                    </m:r>
                  </m:e>
                  <m:sub>
                    <m:r>
                      <m:t>n</m:t>
                    </m:r>
                  </m:sub>
                </m:sSub>
              </m:e>
            </m:nary>
          </m:e>
        </m:nary>
        <m:sSup>
          <m:e>
            <m:r>
              <m:t>t</m:t>
            </m:r>
          </m:e>
          <m:sup>
            <m:r>
              <m:t>n</m:t>
            </m:r>
          </m:sup>
        </m:sSup>
        <m:r>
          <m:t> </m:t>
        </m:r>
        <m:r>
          <m:t>d</m:t>
        </m:r>
        <m:r>
          <m:t>t</m:t>
        </m:r>
        <m:r>
          <m:rPr>
            <m:sty m:val="p"/>
          </m:rPr>
          <m:t>=</m:t>
        </m:r>
        <m:nary>
          <m:naryPr>
            <m:chr m:val="∑"/>
            <m:limLoc m:val="undOvr"/>
            <m:subHide m:val="off"/>
            <m:supHide m:val="off"/>
          </m:naryPr>
          <m:sub>
            <m:r>
              <m:t>n</m:t>
            </m:r>
            <m:r>
              <m:rPr>
                <m:sty m:val="p"/>
              </m:rPr>
              <m:t>=</m:t>
            </m:r>
            <m:r>
              <m:t>0</m:t>
            </m:r>
          </m:sub>
          <m:sup>
            <m:r>
              <m:rPr>
                <m:sty m:val="p"/>
              </m:rPr>
              <m:t>∞</m:t>
            </m:r>
          </m:sup>
          <m:e>
            <m:f>
              <m:fPr>
                <m:type m:val="bar"/>
              </m:fPr>
              <m:num>
                <m:sSub>
                  <m:e>
                    <m:r>
                      <m:t>a</m:t>
                    </m:r>
                  </m:e>
                  <m:sub>
                    <m:r>
                      <m:t>n</m:t>
                    </m:r>
                  </m:sub>
                </m:sSub>
              </m:num>
              <m:den>
                <m:r>
                  <m:t>n</m:t>
                </m:r>
                <m:r>
                  <m:rPr>
                    <m:sty m:val="p"/>
                  </m:rPr>
                  <m:t>+</m:t>
                </m:r>
                <m:r>
                  <m:t>1</m:t>
                </m:r>
              </m:den>
            </m:f>
          </m:e>
        </m:nary>
        <m:sSup>
          <m:e>
            <m:r>
              <m:t>x</m:t>
            </m:r>
          </m:e>
          <m:sup>
            <m:r>
              <m:t>n</m:t>
            </m:r>
            <m:r>
              <m:rPr>
                <m:sty m:val="p"/>
              </m:rPr>
              <m:t>+</m:t>
            </m:r>
            <m:r>
              <m:t>1</m:t>
            </m:r>
          </m:sup>
        </m:sSup>
        <m:r>
          <m:rPr>
            <m:sty m:val="p"/>
          </m:rPr>
          <m:t>.</m:t>
        </m:r>
        <m:r>
          <m:rPr>
            <m:sty m:val="p"/>
          </m:rPr>
          <m:t>$</m:t>
        </m:r>
      </m:oMath>
      <w:r>
        <w:t xml:space="preserve"> </w:t>
      </w:r>
      <w:r>
        <w:rPr>
          <w:rFonts w:hint="eastAsia"/>
        </w:rPr>
        <w:t xml:space="preserve">此性质是后续泰勒展开中“逐项微分或积分”有理性的根——它正是1.3节中幂函数求导公式</w:t>
      </w:r>
      <w:r>
        <w:t xml:space="preserve"> $(x</w:t>
      </w:r>
      <w:r>
        <w:rPr>
          <w:vertAlign w:val="superscript"/>
        </w:rPr>
        <w:t xml:space="preserve">n)’=nx</w:t>
      </w:r>
      <w:r>
        <w:t xml:space="preserve">{n-1}$ </w:t>
      </w:r>
      <w:r>
        <w:rPr>
          <w:rFonts w:hint="eastAsia"/>
        </w:rPr>
        <w:t xml:space="preserve">与本节一致收敛理论的结晶。</w:t>
      </w:r>
    </w:p>
    <w:p>
      <w:pPr>
        <w:pStyle w:val="BodyText"/>
      </w:pPr>
      <w:r>
        <w:rPr>
          <w:rFonts w:hint="eastAsia"/>
          <w:b/>
          <w:bCs/>
        </w:rPr>
        <w:t xml:space="preserve">常用展开式</w:t>
      </w:r>
      <w:r>
        <w:rPr>
          <w:rFonts w:hint="eastAsia"/>
        </w:rPr>
        <w:t xml:space="preserve">（均可在收敛区间内逐项获得，③</w:t>
      </w:r>
      <w:r>
        <w:t xml:space="preserve"> </w:t>
      </w:r>
      <w:r>
        <w:rPr>
          <w:rFonts w:hint="eastAsia"/>
        </w:rPr>
        <w:t xml:space="preserve">仅为部分函数的精确表示）：</w:t>
      </w:r>
      <w:r>
        <w:t xml:space="preserve"> </w:t>
      </w:r>
      <w:r>
        <w:t xml:space="preserve">$</w:t>
      </w:r>
      <m:oMath>
        <m:f>
          <m:fPr>
            <m:type m:val="bar"/>
          </m:fPr>
          <m:num>
            <m:r>
              <m:t>1</m:t>
            </m:r>
          </m:num>
          <m:den>
            <m:r>
              <m:t>1</m:t>
            </m:r>
            <m:r>
              <m:rPr>
                <m:sty m:val="p"/>
              </m:rPr>
              <m:t>−</m:t>
            </m:r>
            <m:r>
              <m:t>x</m:t>
            </m:r>
          </m:den>
        </m:f>
        <m:r>
          <m:rPr>
            <m:sty m:val="p"/>
          </m:rPr>
          <m:t>=</m:t>
        </m:r>
        <m:nary>
          <m:naryPr>
            <m:chr m:val="∑"/>
            <m:limLoc m:val="undOvr"/>
            <m:subHide m:val="off"/>
            <m:supHide m:val="off"/>
          </m:naryPr>
          <m:sub>
            <m:r>
              <m:t>n</m:t>
            </m:r>
            <m:r>
              <m:rPr>
                <m:sty m:val="p"/>
              </m:rPr>
              <m:t>=</m:t>
            </m:r>
            <m:r>
              <m:t>0</m:t>
            </m:r>
          </m:sub>
          <m:sup>
            <m:r>
              <m:rPr>
                <m:sty m:val="p"/>
              </m:rPr>
              <m:t>∞</m:t>
            </m:r>
          </m:sup>
          <m:e>
            <m:sSup>
              <m:e>
                <m:r>
                  <m:t>x</m:t>
                </m:r>
              </m:e>
              <m:sup>
                <m:r>
                  <m:t>n</m:t>
                </m:r>
              </m:sup>
            </m:sSup>
          </m:e>
        </m:nary>
        <m:r>
          <m:t> </m:t>
        </m:r>
        <m:d>
          <m:dPr>
            <m:begChr m:val="("/>
            <m:sepChr m:val=""/>
            <m:endChr m:val=")"/>
            <m:grow/>
          </m:dPr>
          <m:e>
            <m:d>
              <m:dPr>
                <m:begChr m:val="|"/>
                <m:sepChr m:val=""/>
                <m:endChr m:val="|"/>
                <m:grow/>
              </m:dPr>
              <m:e>
                <m:r>
                  <m:t>x</m:t>
                </m:r>
              </m:e>
            </m:d>
            <m:r>
              <m:rPr>
                <m:sty m:val="p"/>
              </m:rPr>
              <m:t>&lt;</m:t>
            </m:r>
            <m:r>
              <m:t>1</m:t>
            </m:r>
          </m:e>
        </m:d>
        <m:r>
          <m:rPr>
            <m:sty m:val="p"/>
          </m:rPr>
          <m:t>;</m:t>
        </m:r>
        <m:r>
          <m:rPr>
            <m:sty m:val="p"/>
          </m:rPr>
          <m:t>$</m:t>
        </m:r>
      </m:oMath>
      <w:r>
        <w:t xml:space="preserve"> </w:t>
      </w:r>
      <w:r>
        <w:t xml:space="preserve">$</w:t>
      </w:r>
      <m:oMath>
        <m:r>
          <m:rPr>
            <m:sty m:val="p"/>
          </m:rPr>
          <m:t>ln</m:t>
        </m:r>
        <m:d>
          <m:dPr>
            <m:begChr m:val="("/>
            <m:sepChr m:val=""/>
            <m:endChr m:val=")"/>
            <m:grow/>
          </m:dPr>
          <m:e>
            <m:r>
              <m:t>1</m:t>
            </m:r>
            <m:r>
              <m:rPr>
                <m:sty m:val="p"/>
              </m:rPr>
              <m:t>+</m:t>
            </m:r>
            <m:r>
              <m:t>x</m:t>
            </m:r>
          </m:e>
        </m:d>
        <m:r>
          <m:rPr>
            <m:sty m:val="p"/>
          </m:rPr>
          <m:t>=</m:t>
        </m:r>
        <m:nary>
          <m:naryPr>
            <m:chr m:val="∑"/>
            <m:limLoc m:val="undOvr"/>
            <m:subHide m:val="off"/>
            <m:supHide m:val="off"/>
          </m:naryPr>
          <m:sub>
            <m:r>
              <m:t>n</m:t>
            </m:r>
            <m:r>
              <m:rPr>
                <m:sty m:val="p"/>
              </m:rPr>
              <m:t>=</m:t>
            </m:r>
            <m:r>
              <m:t>1</m:t>
            </m:r>
          </m:sub>
          <m:sup>
            <m:r>
              <m:rPr>
                <m:sty m:val="p"/>
              </m:rPr>
              <m:t>∞</m:t>
            </m:r>
          </m:sup>
          <m:e>
            <m:f>
              <m:fPr>
                <m:type m:val="bar"/>
              </m:fPr>
              <m:num>
                <m:sSup>
                  <m:e>
                    <m:d>
                      <m:dPr>
                        <m:begChr m:val="("/>
                        <m:sepChr m:val=""/>
                        <m:endChr m:val=")"/>
                        <m:grow/>
                      </m:dPr>
                      <m:e>
                        <m:r>
                          <m:rPr>
                            <m:sty m:val="p"/>
                          </m:rPr>
                          <m:t>−</m:t>
                        </m:r>
                        <m:r>
                          <m:t>1</m:t>
                        </m:r>
                      </m:e>
                    </m:d>
                  </m:e>
                  <m:sup>
                    <m:r>
                      <m:t>n</m:t>
                    </m:r>
                    <m:r>
                      <m:rPr>
                        <m:sty m:val="p"/>
                      </m:rPr>
                      <m:t>−</m:t>
                    </m:r>
                    <m:r>
                      <m:t>1</m:t>
                    </m:r>
                  </m:sup>
                </m:sSup>
              </m:num>
              <m:den>
                <m:r>
                  <m:t>n</m:t>
                </m:r>
              </m:den>
            </m:f>
          </m:e>
        </m:nary>
        <m:sSup>
          <m:e>
            <m:r>
              <m:t>x</m:t>
            </m:r>
          </m:e>
          <m:sup>
            <m:r>
              <m:t>n</m:t>
            </m:r>
          </m:sup>
        </m:sSup>
        <m:r>
          <m:t> </m:t>
        </m:r>
        <m:d>
          <m:dPr>
            <m:begChr m:val="("/>
            <m:sepChr m:val=""/>
            <m:endChr m:val=")"/>
            <m:grow/>
          </m:dPr>
          <m:e>
            <m:r>
              <m:rPr>
                <m:sty m:val="p"/>
              </m:rPr>
              <m:t>−</m:t>
            </m:r>
            <m:r>
              <m:t>1</m:t>
            </m:r>
            <m:r>
              <m:rPr>
                <m:sty m:val="p"/>
              </m:rPr>
              <m:t>&lt;</m:t>
            </m:r>
            <m:r>
              <m:t>x</m:t>
            </m:r>
            <m:r>
              <m:rPr>
                <m:sty m:val="p"/>
              </m:rPr>
              <m:t>≤</m:t>
            </m:r>
            <m:r>
              <m:t>1</m:t>
            </m:r>
          </m:e>
        </m:d>
        <m:r>
          <m:rPr>
            <m:sty m:val="p"/>
          </m:rPr>
          <m:t>;</m:t>
        </m:r>
        <m:r>
          <m:rPr>
            <m:sty m:val="p"/>
          </m:rPr>
          <m:t>$</m:t>
        </m:r>
      </m:oMath>
      <w:r>
        <w:t xml:space="preserve"> </w:t>
      </w:r>
      <w:r>
        <w:t xml:space="preserve">$</w:t>
      </w:r>
      <m:oMath>
        <m:sSup>
          <m:e>
            <m:r>
              <m:t>e</m:t>
            </m:r>
          </m:e>
          <m:sup>
            <m:r>
              <m:t>x</m:t>
            </m:r>
          </m:sup>
        </m:sSup>
        <m:r>
          <m:rPr>
            <m:sty m:val="p"/>
          </m:rPr>
          <m:t>=</m:t>
        </m:r>
        <m:nary>
          <m:naryPr>
            <m:chr m:val="∑"/>
            <m:limLoc m:val="undOvr"/>
            <m:subHide m:val="off"/>
            <m:supHide m:val="off"/>
          </m:naryPr>
          <m:sub>
            <m:r>
              <m:t>n</m:t>
            </m:r>
            <m:r>
              <m:rPr>
                <m:sty m:val="p"/>
              </m:rPr>
              <m:t>=</m:t>
            </m:r>
            <m:r>
              <m:t>0</m:t>
            </m:r>
          </m:sub>
          <m:sup>
            <m:r>
              <m:rPr>
                <m:sty m:val="p"/>
              </m:rPr>
              <m:t>∞</m:t>
            </m:r>
          </m:sup>
          <m:e>
            <m:f>
              <m:fPr>
                <m:type m:val="bar"/>
              </m:fPr>
              <m:num>
                <m:sSup>
                  <m:e>
                    <m:r>
                      <m:t>x</m:t>
                    </m:r>
                  </m:e>
                  <m:sup>
                    <m:r>
                      <m:t>n</m:t>
                    </m:r>
                  </m:sup>
                </m:sSup>
              </m:num>
              <m:den>
                <m:r>
                  <m:t>n</m:t>
                </m:r>
                <m:r>
                  <m:rPr>
                    <m:sty m:val="p"/>
                  </m:rPr>
                  <m:t>!</m:t>
                </m:r>
              </m:den>
            </m:f>
          </m:e>
        </m:nary>
        <m:r>
          <m:t> </m:t>
        </m:r>
        <m:d>
          <m:dPr>
            <m:begChr m:val="("/>
            <m:sepChr m:val=""/>
            <m:endChr m:val=")"/>
            <m:grow/>
          </m:dPr>
          <m:e>
            <m:r>
              <m:t>x</m:t>
            </m:r>
            <m:r>
              <m:rPr>
                <m:sty m:val="p"/>
              </m:rPr>
              <m:t>∈</m:t>
            </m:r>
            <m:r>
              <m:rPr>
                <m:sty m:val="p"/>
                <m:scr m:val="double-struck"/>
              </m:rPr>
              <m:t>R</m:t>
            </m:r>
          </m:e>
        </m:d>
        <m:r>
          <m:rPr>
            <m:sty m:val="p"/>
          </m:rPr>
          <m:t>;</m:t>
        </m:r>
        <m:r>
          <m:rPr>
            <m:sty m:val="p"/>
          </m:rPr>
          <m:t>$</m:t>
        </m:r>
      </m:oMath>
      <w:r>
        <w:t xml:space="preserve"> </w:t>
      </w:r>
      <w:r>
        <w:t xml:space="preserve">$</w:t>
      </w:r>
      <m:oMath>
        <m:r>
          <m:rPr>
            <m:sty m:val="p"/>
          </m:rPr>
          <m:t>arctan</m:t>
        </m:r>
        <m:r>
          <m:t>x</m:t>
        </m:r>
        <m:r>
          <m:rPr>
            <m:sty m:val="p"/>
          </m:rPr>
          <m:t>=</m:t>
        </m:r>
        <m:nary>
          <m:naryPr>
            <m:chr m:val="∑"/>
            <m:limLoc m:val="undOvr"/>
            <m:subHide m:val="off"/>
            <m:supHide m:val="off"/>
          </m:naryPr>
          <m:sub>
            <m:r>
              <m:t>n</m:t>
            </m:r>
            <m:r>
              <m:rPr>
                <m:sty m:val="p"/>
              </m:rPr>
              <m:t>=</m:t>
            </m:r>
            <m:r>
              <m:t>0</m:t>
            </m:r>
          </m:sub>
          <m:sup>
            <m:r>
              <m:rPr>
                <m:sty m:val="p"/>
              </m:rPr>
              <m:t>∞</m:t>
            </m:r>
          </m:sup>
          <m:e>
            <m:f>
              <m:fPr>
                <m:type m:val="bar"/>
              </m:fPr>
              <m:num>
                <m:sSup>
                  <m:e>
                    <m:d>
                      <m:dPr>
                        <m:begChr m:val="("/>
                        <m:sepChr m:val=""/>
                        <m:endChr m:val=")"/>
                        <m:grow/>
                      </m:dPr>
                      <m:e>
                        <m:r>
                          <m:rPr>
                            <m:sty m:val="p"/>
                          </m:rPr>
                          <m:t>−</m:t>
                        </m:r>
                        <m:r>
                          <m:t>1</m:t>
                        </m:r>
                      </m:e>
                    </m:d>
                  </m:e>
                  <m:sup>
                    <m:r>
                      <m:t>n</m:t>
                    </m:r>
                  </m:sup>
                </m:sSup>
              </m:num>
              <m:den>
                <m:r>
                  <m:t>2</m:t>
                </m:r>
                <m:r>
                  <m:t>n</m:t>
                </m:r>
                <m:r>
                  <m:rPr>
                    <m:sty m:val="p"/>
                  </m:rPr>
                  <m:t>+</m:t>
                </m:r>
                <m:r>
                  <m:t>1</m:t>
                </m:r>
              </m:den>
            </m:f>
          </m:e>
        </m:nary>
        <m:sSup>
          <m:e>
            <m:r>
              <m:t>x</m:t>
            </m:r>
          </m:e>
          <m:sup>
            <m:r>
              <m:t>2</m:t>
            </m:r>
            <m:r>
              <m:t>n</m:t>
            </m:r>
            <m:r>
              <m:rPr>
                <m:sty m:val="p"/>
              </m:rPr>
              <m:t>+</m:t>
            </m:r>
            <m:r>
              <m:t>1</m:t>
            </m:r>
          </m:sup>
        </m:sSup>
        <m:r>
          <m:t> </m:t>
        </m:r>
        <m:d>
          <m:dPr>
            <m:begChr m:val="("/>
            <m:sepChr m:val=""/>
            <m:endChr m:val=")"/>
            <m:grow/>
          </m:dPr>
          <m:e>
            <m:d>
              <m:dPr>
                <m:begChr m:val="|"/>
                <m:sepChr m:val=""/>
                <m:endChr m:val="|"/>
                <m:grow/>
              </m:dPr>
              <m:e>
                <m:r>
                  <m:t>x</m:t>
                </m:r>
              </m:e>
            </m:d>
            <m:r>
              <m:rPr>
                <m:sty m:val="p"/>
              </m:rPr>
              <m:t>≤</m:t>
            </m:r>
            <m:r>
              <m:t>1</m:t>
            </m:r>
          </m:e>
        </m:d>
        <m:r>
          <m:rPr>
            <m:sty m:val="p"/>
          </m:rPr>
          <m:t>.</m:t>
        </m:r>
        <m:r>
          <m:rPr>
            <m:sty m:val="p"/>
          </m:rPr>
          <m:t>$</m:t>
        </m:r>
      </m:oMath>
      <w:r>
        <w:t xml:space="preserve"> </w:t>
      </w:r>
      <w:r>
        <w:rPr>
          <w:rFonts w:hint="eastAsia"/>
        </w:rPr>
        <w:t xml:space="preserve">这些例子直接服务于后面的泰勒展开节——它们也是1.3节中反函数求导法则与链式法则在幂级数框架下的直接推论。</w:t>
      </w:r>
    </w:p>
    <w:p>
      <w:r>
        <w:pict>
          <v:rect style="width:0;height:1.5pt" o:hralign="center" o:hrstd="t" o:hr="t"/>
        </w:pict>
      </w:r>
    </w:p>
    <w:bookmarkEnd w:id="64"/>
    <w:bookmarkStart w:id="65" w:name="动手环节"/>
    <w:p>
      <w:pPr>
        <w:pStyle w:val="Heading3"/>
      </w:pPr>
      <w:r>
        <w:rPr>
          <w:rFonts w:hint="eastAsia"/>
        </w:rPr>
        <w:t xml:space="preserve">动手环节</w:t>
      </w:r>
    </w:p>
    <w:p>
      <w:pPr>
        <w:pStyle w:val="FirstParagraph"/>
      </w:pPr>
      <w:r>
        <w:rPr>
          <w:rFonts w:hint="eastAsia"/>
          <w:b/>
          <w:bCs/>
        </w:rPr>
        <w:t xml:space="preserve">例题1（p-级数+积分判别法）</w:t>
      </w:r>
      <w:r>
        <w:br/>
      </w:r>
      <w:r>
        <w:rPr>
          <w:rFonts w:hint="eastAsia"/>
        </w:rPr>
        <w:t xml:space="preserve">判断级数</w:t>
      </w:r>
      <w:r>
        <w:t xml:space="preserve"> $</w:t>
      </w:r>
      <w:r>
        <w:t xml:space="preserve">_{n=2}^{</w:t>
      </w:r>
      <w:r>
        <w:t xml:space="preserve">}</w:t>
      </w:r>
      <w:r>
        <w:t xml:space="preserve"> </w:t>
      </w:r>
      <w:r>
        <w:t xml:space="preserve">$ </w:t>
      </w:r>
      <w:r>
        <w:rPr>
          <w:rFonts w:hint="eastAsia"/>
        </w:rPr>
        <w:t xml:space="preserve">的敛散性。</w:t>
      </w:r>
      <w:r>
        <w:br/>
      </w:r>
      <w:r>
        <w:rPr>
          <w:rFonts w:hint="eastAsia"/>
          <w:i/>
          <w:iCs/>
        </w:rPr>
        <w:t xml:space="preserve">解</w:t>
      </w:r>
      <w:r>
        <w:rPr>
          <w:rFonts w:hint="eastAsia"/>
        </w:rPr>
        <w:t xml:space="preserve">：令</w:t>
      </w:r>
      <w:r>
        <w:t xml:space="preserve"> $f(x)=</w:t>
      </w:r>
      <w:r>
        <w:rPr>
          <w:rFonts w:hint="eastAsia"/>
        </w:rPr>
        <w:t xml:space="preserve">$，当</w:t>
      </w:r>
      <w:r>
        <w:t xml:space="preserve"> $x</w:t>
      </w:r>
      <w:r>
        <w:t xml:space="preserve">$ </w:t>
      </w:r>
      <w:r>
        <w:rPr>
          <w:rFonts w:hint="eastAsia"/>
        </w:rPr>
        <w:t xml:space="preserve">时正、连续且递减。计算反常积分：</w:t>
      </w:r>
      <w:r>
        <w:t xml:space="preserve"> </w:t>
      </w:r>
      <w:r>
        <w:t xml:space="preserve">$</w:t>
      </w:r>
      <m:oMath>
        <m:nary>
          <m:naryPr>
            <m:chr m:val="∫"/>
            <m:limLoc m:val="subSup"/>
            <m:subHide m:val="off"/>
            <m:supHide m:val="off"/>
          </m:naryPr>
          <m:sub>
            <m:r>
              <m:t>2</m:t>
            </m:r>
          </m:sub>
          <m:sup>
            <m:r>
              <m:rPr>
                <m:sty m:val="p"/>
              </m:rPr>
              <m:t>∞</m:t>
            </m:r>
          </m:sup>
          <m:e>
            <m:f>
              <m:fPr>
                <m:type m:val="bar"/>
              </m:fPr>
              <m:num>
                <m:r>
                  <m:t>d</m:t>
                </m:r>
                <m:r>
                  <m:t>x</m:t>
                </m:r>
              </m:num>
              <m:den>
                <m:r>
                  <m:t>x</m:t>
                </m:r>
                <m:sSup>
                  <m:e>
                    <m:d>
                      <m:dPr>
                        <m:begChr m:val="("/>
                        <m:sepChr m:val=""/>
                        <m:endChr m:val=")"/>
                        <m:grow/>
                      </m:dPr>
                      <m:e>
                        <m:r>
                          <m:rPr>
                            <m:sty m:val="p"/>
                          </m:rPr>
                          <m:t>ln</m:t>
                        </m:r>
                        <m:r>
                          <m:t>x</m:t>
                        </m:r>
                      </m:e>
                    </m:d>
                  </m:e>
                  <m:sup>
                    <m:r>
                      <m:t>2</m:t>
                    </m:r>
                  </m:sup>
                </m:sSup>
              </m:den>
            </m:f>
          </m:e>
        </m:nary>
        <m:r>
          <m:rPr>
            <m:sty m:val="p"/>
          </m:rPr>
          <m:t>=</m:t>
        </m:r>
        <m:sSub>
          <m:e>
            <m:r>
              <m:rPr>
                <m:sty m:val="p"/>
              </m:rPr>
              <m:t>lim</m:t>
            </m:r>
          </m:e>
          <m:sub>
            <m:r>
              <m:t>b</m:t>
            </m:r>
            <m:r>
              <m:rPr>
                <m:sty m:val="p"/>
              </m:rPr>
              <m:t>→</m:t>
            </m:r>
            <m:r>
              <m:rPr>
                <m:sty m:val="p"/>
              </m:rPr>
              <m:t>∞</m:t>
            </m:r>
          </m:sub>
        </m:sSub>
        <m:sSubSup>
          <m:e>
            <m:d>
              <m:dPr>
                <m:begChr m:val="["/>
                <m:sepChr m:val=""/>
                <m:endChr m:val="]"/>
                <m:grow/>
              </m:dPr>
              <m:e>
                <m:r>
                  <m:rPr>
                    <m:sty m:val="p"/>
                  </m:rPr>
                  <m:t>−</m:t>
                </m:r>
                <m:f>
                  <m:fPr>
                    <m:type m:val="bar"/>
                  </m:fPr>
                  <m:num>
                    <m:r>
                      <m:t>1</m:t>
                    </m:r>
                  </m:num>
                  <m:den>
                    <m:r>
                      <m:rPr>
                        <m:sty m:val="p"/>
                      </m:rPr>
                      <m:t>ln</m:t>
                    </m:r>
                    <m:r>
                      <m:t>x</m:t>
                    </m:r>
                  </m:den>
                </m:f>
              </m:e>
            </m:d>
          </m:e>
          <m:sub>
            <m:r>
              <m:t>2</m:t>
            </m:r>
          </m:sub>
          <m:sup>
            <m:r>
              <m:t>b</m:t>
            </m:r>
          </m:sup>
        </m:sSubSup>
        <m:r>
          <m:rPr>
            <m:sty m:val="p"/>
          </m:rPr>
          <m:t>=</m:t>
        </m:r>
        <m:f>
          <m:fPr>
            <m:type m:val="bar"/>
          </m:fPr>
          <m:num>
            <m:r>
              <m:t>1</m:t>
            </m:r>
          </m:num>
          <m:den>
            <m:r>
              <m:rPr>
                <m:sty m:val="p"/>
              </m:rPr>
              <m:t>ln</m:t>
            </m:r>
            <m:r>
              <m:t>2</m:t>
            </m:r>
          </m:den>
        </m:f>
        <m:r>
          <m:rPr>
            <m:sty m:val="p"/>
          </m:rPr>
          <m:t>&lt;</m:t>
        </m:r>
        <m:r>
          <m:rPr>
            <m:sty m:val="p"/>
          </m:rPr>
          <m:t>∞</m:t>
        </m:r>
        <m:r>
          <m:rPr>
            <m:sty m:val="p"/>
          </m:rPr>
          <m:t>.</m:t>
        </m:r>
        <m:r>
          <m:rPr>
            <m:sty m:val="p"/>
          </m:rPr>
          <m:t>$</m:t>
        </m:r>
      </m:oMath>
      <w:r>
        <w:t xml:space="preserve"> </w:t>
      </w:r>
      <w:r>
        <w:rPr>
          <w:rFonts w:hint="eastAsia"/>
        </w:rPr>
        <w:t xml:space="preserve">积分收敛，由积分判别法原级数收敛。</w:t>
      </w:r>
      <w:r>
        <w:br/>
      </w:r>
      <w:r>
        <w:rPr>
          <w:rFonts w:hint="eastAsia"/>
          <w:i/>
          <w:iCs/>
        </w:rPr>
        <w:t xml:space="preserve">讨论</w:t>
      </w:r>
      <w:r>
        <w:rPr>
          <w:rFonts w:hint="eastAsia"/>
        </w:rPr>
        <w:t xml:space="preserve">：一般地，$</w:t>
      </w:r>
      <w:r>
        <w:t xml:space="preserve">$ </w:t>
      </w:r>
      <w:r>
        <w:rPr>
          <w:rFonts w:hint="eastAsia"/>
        </w:rPr>
        <w:t xml:space="preserve">当</w:t>
      </w:r>
      <w:r>
        <w:t xml:space="preserve"> $p&gt;1$ </w:t>
      </w:r>
      <w:r>
        <w:rPr>
          <w:rFonts w:hint="eastAsia"/>
        </w:rPr>
        <w:t xml:space="preserve">时收敛，$p</w:t>
      </w:r>
      <w:r>
        <w:t xml:space="preserve">$ </w:t>
      </w:r>
      <w:r>
        <w:rPr>
          <w:rFonts w:hint="eastAsia"/>
        </w:rPr>
        <w:t xml:space="preserve">时发散（②</w:t>
      </w:r>
      <w:r>
        <w:t xml:space="preserve"> </w:t>
      </w:r>
      <w:r>
        <w:rPr>
          <w:rFonts w:hint="eastAsia"/>
        </w:rPr>
        <w:t xml:space="preserve">取决于</w:t>
      </w:r>
      <w:r>
        <w:t xml:space="preserve"> $p$ </w:t>
      </w:r>
      <w:r>
        <w:rPr>
          <w:rFonts w:hint="eastAsia"/>
        </w:rPr>
        <w:t xml:space="preserve">值）。</w:t>
      </w:r>
    </w:p>
    <w:p>
      <w:pPr>
        <w:pStyle w:val="BodyText"/>
      </w:pPr>
      <w:r>
        <w:rPr>
          <w:rFonts w:hint="eastAsia"/>
          <w:b/>
          <w:bCs/>
        </w:rPr>
        <w:t xml:space="preserve">例题2（幂级数收敛域与逐项积分）</w:t>
      </w:r>
      <w:r>
        <w:br/>
      </w:r>
      <w:r>
        <w:rPr>
          <w:rFonts w:hint="eastAsia"/>
        </w:rPr>
        <w:t xml:space="preserve">求幂级数</w:t>
      </w:r>
      <w:r>
        <w:t xml:space="preserve"> $</w:t>
      </w:r>
      <w:r>
        <w:rPr>
          <w:i/>
          <w:iCs/>
        </w:rPr>
        <w:t xml:space="preserve">{n=1}^{</w:t>
      </w:r>
      <w:r>
        <w:rPr>
          <w:i/>
          <w:iCs/>
        </w:rPr>
        <w:t xml:space="preserve">}</w:t>
      </w:r>
      <w:r>
        <w:rPr>
          <w:i/>
          <w:iCs/>
        </w:rPr>
        <w:t xml:space="preserve"> </w:t>
      </w:r>
      <w:r>
        <w:rPr>
          <w:i/>
          <w:iCs/>
        </w:rPr>
        <w:t xml:space="preserve">$ </w:t>
      </w:r>
      <w:r>
        <w:rPr>
          <w:rFonts w:hint="eastAsia"/>
          <w:i/>
          <w:iCs/>
        </w:rPr>
        <w:t xml:space="preserve">的收敛域，并利用已知展开求和函数。</w:t>
      </w:r>
      <w:r>
        <w:br/>
      </w:r>
      <w:r>
        <w:rPr>
          <w:rFonts w:hint="eastAsia"/>
          <w:i/>
          <w:i/>
          <w:iCs/>
          <w:iCs/>
        </w:rPr>
        <w:t xml:space="preserve">解</w:t>
      </w:r>
      <w:r>
        <w:rPr>
          <w:rFonts w:hint="eastAsia"/>
          <w:i/>
          <w:iCs/>
        </w:rPr>
        <w:t xml:space="preserve">：系数</w:t>
      </w:r>
      <w:r>
        <w:rPr>
          <w:i/>
          <w:iCs/>
        </w:rPr>
        <w:t xml:space="preserve"> $a_n = </w:t>
      </w:r>
      <w:r>
        <w:rPr>
          <w:rFonts w:hint="eastAsia"/>
          <w:i/>
          <w:iCs/>
        </w:rPr>
        <w:t xml:space="preserve">1/n$，收敛半径</w:t>
      </w:r>
      <w:r>
        <w:rPr>
          <w:i/>
          <w:iCs/>
        </w:rPr>
        <w:t xml:space="preserve"> $R =</w:t>
      </w:r>
      <w:r>
        <w:rPr>
          <w:i/>
          <w:iCs/>
        </w:rPr>
        <w:t xml:space="preserve"> </w:t>
      </w:r>
      <w:r>
        <w:t xml:space="preserve">{n</w:t>
      </w:r>
      <w:r>
        <w:t xml:space="preserve">} |a_n/a_{n+1}| =</w:t>
      </w:r>
      <w:r>
        <w:t xml:space="preserve"> </w:t>
      </w:r>
      <w:r>
        <w:rPr>
          <w:i/>
          <w:iCs/>
        </w:rPr>
        <w:t xml:space="preserve">{n</w:t>
      </w:r>
      <w:r>
        <w:rPr>
          <w:i/>
          <w:iCs/>
        </w:rPr>
        <w:t xml:space="preserve">}</w:t>
      </w:r>
      <w:r>
        <w:rPr>
          <w:i/>
          <w:iCs/>
        </w:rPr>
        <w:t xml:space="preserve"> </w:t>
      </w:r>
      <w:r>
        <w:rPr>
          <w:i/>
          <w:iCs/>
        </w:rPr>
        <w:t xml:space="preserve"> </w:t>
      </w:r>
      <w:r>
        <w:rPr>
          <w:i/>
          <w:iCs/>
        </w:rPr>
        <w:t xml:space="preserve">= 1$。</w:t>
      </w:r>
      <w:r>
        <w:br/>
      </w:r>
      <w:r>
        <w:rPr>
          <w:rFonts w:hint="eastAsia"/>
          <w:i/>
          <w:iCs/>
        </w:rPr>
        <w:t xml:space="preserve">当</w:t>
      </w:r>
      <w:r>
        <w:rPr>
          <w:i/>
          <w:iCs/>
        </w:rPr>
        <w:t xml:space="preserve"> $x=1$ </w:t>
      </w:r>
      <w:r>
        <w:rPr>
          <w:rFonts w:hint="eastAsia"/>
          <w:i/>
          <w:iCs/>
        </w:rPr>
        <w:t xml:space="preserve">时为调和级数，发散；当</w:t>
      </w:r>
      <w:r>
        <w:rPr>
          <w:i/>
          <w:iCs/>
        </w:rPr>
        <w:t xml:space="preserve"> $x=-1$ </w:t>
      </w:r>
      <w:r>
        <w:rPr>
          <w:rFonts w:hint="eastAsia"/>
          <w:i/>
          <w:iCs/>
        </w:rPr>
        <w:t xml:space="preserve">时为交错调和级数，由莱布尼茨判别法收敛。故收敛域为</w:t>
      </w:r>
      <w:r>
        <w:rPr>
          <w:i/>
          <w:iCs/>
        </w:rPr>
        <w:t xml:space="preserve"> $[-1, 1)$。</w:t>
      </w:r>
      <w:r>
        <w:br/>
      </w:r>
      <w:r>
        <w:rPr>
          <w:rFonts w:hint="eastAsia"/>
          <w:i/>
          <w:iCs/>
        </w:rPr>
        <w:t xml:space="preserve">在</w:t>
      </w:r>
      <w:r>
        <w:rPr>
          <w:i/>
          <w:iCs/>
        </w:rPr>
        <w:t xml:space="preserve"> $|x|&lt;1$ </w:t>
      </w:r>
      <w:r>
        <w:rPr>
          <w:rFonts w:hint="eastAsia"/>
          <w:i/>
          <w:iCs/>
        </w:rPr>
        <w:t xml:space="preserve">内逐项微分：设</w:t>
      </w:r>
      <w:r>
        <w:rPr>
          <w:i/>
          <w:iCs/>
        </w:rPr>
        <w:t xml:space="preserve"> $S(x)=</w:t>
      </w:r>
      <w:r>
        <w:t xml:space="preserve">{n=1}^</w:t>
      </w:r>
      <w:r>
        <w:rPr>
          <w:rFonts w:hint="eastAsia"/>
        </w:rPr>
        <w:t xml:space="preserve">$，则</w:t>
      </w:r>
      <w:r>
        <w:t xml:space="preserve"> $S’(x)=</w:t>
      </w:r>
      <w:r>
        <w:t xml:space="preserve">_{n=1}</w:t>
      </w:r>
      <w:r>
        <w:rPr>
          <w:vertAlign w:val="superscript"/>
        </w:rPr>
        <w:t xml:space="preserve">x</w:t>
      </w:r>
      <w:r>
        <w:t xml:space="preserve">{n-1} =</w:t>
      </w:r>
      <w:r>
        <w:t xml:space="preserve"> </w:t>
      </w:r>
      <w:r>
        <w:rPr>
          <w:rFonts w:hint="eastAsia"/>
        </w:rPr>
        <w:t xml:space="preserve">$——这正是1.3节中幂函数求导法则</w:t>
      </w:r>
      <w:r>
        <w:t xml:space="preserve"> $(x</w:t>
      </w:r>
      <w:r>
        <w:rPr>
          <w:vertAlign w:val="superscript"/>
        </w:rPr>
        <w:t xml:space="preserve">n)’=nx</w:t>
      </w:r>
      <w:r>
        <w:t xml:space="preserve">{n-1}$ </w:t>
      </w:r>
      <w:r>
        <w:rPr>
          <w:rFonts w:hint="eastAsia"/>
        </w:rPr>
        <w:t xml:space="preserve">的无穷次叠加。积分并利用</w:t>
      </w:r>
      <w:r>
        <w:t xml:space="preserve"> $S(0)=0$ </w:t>
      </w:r>
      <w:r>
        <w:rPr>
          <w:rFonts w:hint="eastAsia"/>
        </w:rPr>
        <w:t xml:space="preserve">得</w:t>
      </w:r>
      <w:r>
        <w:t xml:space="preserve"> </w:t>
      </w:r>
      <w:r>
        <w:t xml:space="preserve">$</w:t>
      </w:r>
      <m:oMath>
        <m:r>
          <m:t>S</m:t>
        </m:r>
        <m:d>
          <m:dPr>
            <m:begChr m:val="("/>
            <m:sepChr m:val=""/>
            <m:endChr m:val=")"/>
            <m:grow/>
          </m:dPr>
          <m:e>
            <m:r>
              <m:t>x</m:t>
            </m:r>
          </m:e>
        </m:d>
        <m:r>
          <m:rPr>
            <m:sty m:val="p"/>
          </m:rPr>
          <m:t>=</m:t>
        </m:r>
        <m:nary>
          <m:naryPr>
            <m:chr m:val="∫"/>
            <m:limLoc m:val="subSup"/>
            <m:subHide m:val="off"/>
            <m:supHide m:val="off"/>
          </m:naryPr>
          <m:sub>
            <m:r>
              <m:t>0</m:t>
            </m:r>
          </m:sub>
          <m:sup>
            <m:r>
              <m:t>x</m:t>
            </m:r>
          </m:sup>
          <m:e>
            <m:f>
              <m:fPr>
                <m:type m:val="bar"/>
              </m:fPr>
              <m:num>
                <m:r>
                  <m:t>d</m:t>
                </m:r>
                <m:r>
                  <m:t>t</m:t>
                </m:r>
              </m:num>
              <m:den>
                <m:r>
                  <m:t>1</m:t>
                </m:r>
                <m:r>
                  <m:rPr>
                    <m:sty m:val="p"/>
                  </m:rPr>
                  <m:t>−</m:t>
                </m:r>
                <m:r>
                  <m:t>t</m:t>
                </m:r>
              </m:den>
            </m:f>
          </m:e>
        </m:nary>
        <m:r>
          <m:rPr>
            <m:sty m:val="p"/>
          </m:rPr>
          <m:t>=</m:t>
        </m:r>
        <m:r>
          <m:rPr>
            <m:sty m:val="p"/>
          </m:rPr>
          <m:t>−</m:t>
        </m:r>
        <m:r>
          <m:rPr>
            <m:sty m:val="p"/>
          </m:rPr>
          <m:t>ln</m:t>
        </m:r>
        <m:d>
          <m:dPr>
            <m:begChr m:val="("/>
            <m:sepChr m:val=""/>
            <m:endChr m:val=")"/>
            <m:grow/>
          </m:dPr>
          <m:e>
            <m:r>
              <m:t>1</m:t>
            </m:r>
            <m:r>
              <m:rPr>
                <m:sty m:val="p"/>
              </m:rPr>
              <m:t>−</m:t>
            </m:r>
            <m:r>
              <m:t>x</m:t>
            </m:r>
          </m:e>
        </m:d>
        <m:r>
          <m:t> </m:t>
        </m:r>
        <m:d>
          <m:dPr>
            <m:begChr m:val="("/>
            <m:sepChr m:val=""/>
            <m:endChr m:val=")"/>
            <m:grow/>
          </m:dPr>
          <m:e>
            <m:d>
              <m:dPr>
                <m:begChr m:val="|"/>
                <m:sepChr m:val=""/>
                <m:endChr m:val="|"/>
                <m:grow/>
              </m:dPr>
              <m:e>
                <m:r>
                  <m:t>x</m:t>
                </m:r>
              </m:e>
            </m:d>
            <m:r>
              <m:rPr>
                <m:sty m:val="p"/>
              </m:rPr>
              <m:t>&lt;</m:t>
            </m:r>
            <m:r>
              <m:t>1</m:t>
            </m:r>
          </m:e>
        </m:d>
        <m:r>
          <m:rPr>
            <m:sty m:val="p"/>
          </m:rPr>
          <m:t>.</m:t>
        </m:r>
        <m:r>
          <m:rPr>
            <m:sty m:val="p"/>
          </m:rPr>
          <m:t>$</m:t>
        </m:r>
      </m:oMath>
      <w:r>
        <w:t xml:space="preserve"> </w:t>
      </w:r>
      <w:r>
        <w:rPr>
          <w:rFonts w:hint="eastAsia"/>
        </w:rPr>
        <w:t xml:space="preserve">在</w:t>
      </w:r>
      <w:r>
        <w:t xml:space="preserve"> $x=-1$ </w:t>
      </w:r>
      <w:r>
        <w:rPr>
          <w:rFonts w:hint="eastAsia"/>
        </w:rPr>
        <w:t xml:space="preserve">级数收敛，且</w:t>
      </w:r>
      <w:r>
        <w:t xml:space="preserve"> $-</w:t>
      </w:r>
      <w:r>
        <w:t xml:space="preserve">(1-x)$ </w:t>
      </w:r>
      <w:r>
        <w:rPr>
          <w:rFonts w:hint="eastAsia"/>
        </w:rPr>
        <w:t xml:space="preserve">在</w:t>
      </w:r>
      <w:r>
        <w:t xml:space="preserve"> $x=-1$ </w:t>
      </w:r>
      <w:r>
        <w:rPr>
          <w:rFonts w:hint="eastAsia"/>
        </w:rPr>
        <w:t xml:space="preserve">连续，故和函数可延拓为</w:t>
      </w:r>
      <w:r>
        <w:t xml:space="preserve"> $S(x)=-</w:t>
      </w:r>
      <w:r>
        <w:t xml:space="preserve">(1-x)$ </w:t>
      </w:r>
      <w:r>
        <w:rPr>
          <w:rFonts w:hint="eastAsia"/>
        </w:rPr>
        <w:t xml:space="preserve">于</w:t>
      </w:r>
      <w:r>
        <w:t xml:space="preserve"> $[-1,1)$。</w:t>
      </w:r>
    </w:p>
    <w:p>
      <w:pPr>
        <w:pStyle w:val="BodyText"/>
      </w:pPr>
      <w:r>
        <w:rPr>
          <w:rFonts w:hint="eastAsia"/>
          <w:b/>
          <w:bCs/>
        </w:rPr>
        <w:t xml:space="preserve">例题3（绝对收敛与重排）</w:t>
      </w:r>
      <w:r>
        <w:br/>
      </w:r>
      <w:r>
        <w:rPr>
          <w:rFonts w:hint="eastAsia"/>
        </w:rPr>
        <w:t xml:space="preserve">已知交错调和级数</w:t>
      </w:r>
      <w:r>
        <w:t xml:space="preserve"> $</w:t>
      </w:r>
      <w:r>
        <w:t xml:space="preserve">_{n=1}^</w:t>
      </w:r>
      <w:r>
        <w:t xml:space="preserve"> </w:t>
      </w:r>
      <w:r>
        <w:t xml:space="preserve">=</w:t>
      </w:r>
      <w:r>
        <w:t xml:space="preserve"> </w:t>
      </w:r>
      <w:r>
        <w:rPr>
          <w:rFonts w:hint="eastAsia"/>
        </w:rPr>
        <w:t xml:space="preserve">$。试说明为何不能随意重排其项以获得相同和。</w:t>
      </w:r>
      <w:r>
        <w:br/>
      </w:r>
      <w:r>
        <w:rPr>
          <w:rFonts w:hint="eastAsia"/>
          <w:i/>
          <w:iCs/>
        </w:rPr>
        <w:t xml:space="preserve">答</w:t>
      </w:r>
      <w:r>
        <w:rPr>
          <w:rFonts w:hint="eastAsia"/>
        </w:rPr>
        <w:t xml:space="preserve">：该级数为条件收敛（$</w:t>
      </w:r>
      <w:r>
        <w:t xml:space="preserve">/n$ </w:t>
      </w:r>
      <w:r>
        <w:rPr>
          <w:rFonts w:hint="eastAsia"/>
        </w:rPr>
        <w:t xml:space="preserve">发散）。依黎曼重排定理，适当重排可使其和为任意实数。例如，按“一正两负”的次序重排可得和</w:t>
      </w:r>
      <w:r>
        <w:t xml:space="preserve"> $</w:t>
      </w:r>
      <w:r>
        <w:rPr>
          <w:rFonts w:hint="eastAsia"/>
        </w:rPr>
        <w:t xml:space="preserve">$。在数值算法中涉及条件收敛级数时必须保持项的原始顺序，或转化为绝对收敛级数处理。</w:t>
      </w:r>
    </w:p>
    <w:p>
      <w:pPr>
        <w:pStyle w:val="BodyText"/>
      </w:pPr>
      <w:r>
        <w:rPr>
          <w:rFonts w:hint="eastAsia"/>
          <w:b/>
          <w:bCs/>
        </w:rPr>
        <w:t xml:space="preserve">例题4（M判别法验证一致收敛）</w:t>
      </w:r>
      <w:r>
        <w:br/>
      </w:r>
      <w:r>
        <w:rPr>
          <w:rFonts w:hint="eastAsia"/>
        </w:rPr>
        <w:t xml:space="preserve">证明</w:t>
      </w:r>
      <w:r>
        <w:t xml:space="preserve"> $</w:t>
      </w:r>
      <w:r>
        <w:t xml:space="preserve">_{n=1}^{</w:t>
      </w:r>
      <w:r>
        <w:t xml:space="preserve">}</w:t>
      </w:r>
      <w:r>
        <w:t xml:space="preserve"> </w:t>
      </w:r>
      <w:r>
        <w:t xml:space="preserve">$ </w:t>
      </w:r>
      <w:r>
        <w:rPr>
          <w:rFonts w:hint="eastAsia"/>
        </w:rPr>
        <w:t xml:space="preserve">在</w:t>
      </w:r>
      <w:r>
        <w:t xml:space="preserve"> $</w:t>
      </w:r>
      <w:r>
        <w:t xml:space="preserve">$ </w:t>
      </w:r>
      <w:r>
        <w:rPr>
          <w:rFonts w:hint="eastAsia"/>
        </w:rPr>
        <w:t xml:space="preserve">上一致收敛。</w:t>
      </w:r>
      <w:r>
        <w:br/>
      </w:r>
      <w:r>
        <w:rPr>
          <w:rFonts w:hint="eastAsia"/>
          <w:i/>
          <w:iCs/>
        </w:rPr>
        <w:t xml:space="preserve">证</w:t>
      </w:r>
      <w:r>
        <w:rPr>
          <w:rFonts w:hint="eastAsia"/>
        </w:rPr>
        <w:t xml:space="preserve">：因</w:t>
      </w:r>
      <w:r>
        <w:t xml:space="preserve"> $|</w:t>
      </w:r>
      <w:r>
        <w:t xml:space="preserve">(nx)/n^2|</w:t>
      </w:r>
      <w:r>
        <w:t xml:space="preserve"> </w:t>
      </w:r>
      <w:r>
        <w:rPr>
          <w:rFonts w:hint="eastAsia"/>
        </w:rPr>
        <w:t xml:space="preserve">/n^2$，而</w:t>
      </w:r>
      <w:r>
        <w:t xml:space="preserve"> $</w:t>
      </w:r>
      <w:r>
        <w:t xml:space="preserve">/n^2$ </w:t>
      </w:r>
      <w:r>
        <w:rPr>
          <w:rFonts w:hint="eastAsia"/>
        </w:rPr>
        <w:t xml:space="preserve">收敛（p=2），由M判别法知该函数项级数在</w:t>
      </w:r>
      <w:r>
        <w:t xml:space="preserve"> $</w:t>
      </w:r>
      <w:r>
        <w:t xml:space="preserve">$ </w:t>
      </w:r>
      <w:r>
        <w:rPr>
          <w:rFonts w:hint="eastAsia"/>
        </w:rPr>
        <w:t xml:space="preserve">上一致收敛。且每一项连续，故和函数处处连续。</w:t>
      </w:r>
    </w:p>
    <w:p>
      <w:r>
        <w:pict>
          <v:rect style="width:0;height:1.5pt" o:hralign="center" o:hrstd="t" o:hr="t"/>
        </w:pict>
      </w:r>
    </w:p>
    <w:bookmarkEnd w:id="65"/>
    <w:bookmarkStart w:id="66" w:name="习题-3"/>
    <w:p>
      <w:pPr>
        <w:pStyle w:val="Heading3"/>
      </w:pPr>
      <w:r>
        <w:rPr>
          <w:rFonts w:hint="eastAsia"/>
        </w:rPr>
        <w:t xml:space="preserve">习题</w:t>
      </w:r>
    </w:p>
    <w:p>
      <w:pPr>
        <w:numPr>
          <w:ilvl w:val="0"/>
          <w:numId w:val="1006"/>
        </w:numPr>
      </w:pPr>
      <w:r>
        <w:rPr>
          <w:rFonts w:hint="eastAsia"/>
        </w:rPr>
        <w:t xml:space="preserve">判断下列级数的敛散性：</w:t>
      </w:r>
    </w:p>
    <w:p>
      <w:pPr>
        <w:pStyle w:val="Compact"/>
        <w:numPr>
          <w:ilvl w:val="1"/>
          <w:numId w:val="1007"/>
        </w:numPr>
      </w:pPr>
      <w:r>
        <w:t xml:space="preserve">$</w:t>
      </w:r>
      <w:r>
        <w:t xml:space="preserve">_{n=1}^{</w:t>
      </w:r>
      <w:r>
        <w:t xml:space="preserve">}</w:t>
      </w:r>
      <w:r>
        <w:t xml:space="preserve"> </w:t>
      </w:r>
      <w:r>
        <w:t xml:space="preserve">$</w:t>
      </w:r>
      <w:r>
        <w:br/>
      </w:r>
    </w:p>
    <w:p>
      <w:pPr>
        <w:pStyle w:val="Compact"/>
        <w:numPr>
          <w:ilvl w:val="1"/>
          <w:numId w:val="1007"/>
        </w:numPr>
      </w:pPr>
      <w:r>
        <w:t xml:space="preserve">$</w:t>
      </w:r>
      <w:r>
        <w:t xml:space="preserve">_{n=1}^{</w:t>
      </w:r>
      <w:r>
        <w:t xml:space="preserve">}</w:t>
      </w:r>
      <w:r>
        <w:t xml:space="preserve"> </w:t>
      </w:r>
      <w:r>
        <w:t xml:space="preserve">$</w:t>
      </w:r>
      <w:r>
        <w:br/>
      </w:r>
    </w:p>
    <w:p>
      <w:pPr>
        <w:pStyle w:val="Compact"/>
        <w:numPr>
          <w:ilvl w:val="1"/>
          <w:numId w:val="1007"/>
        </w:numPr>
      </w:pPr>
      <w:r>
        <w:t xml:space="preserve">$</w:t>
      </w:r>
      <w:r>
        <w:t xml:space="preserve">_{n=2}^{</w:t>
      </w:r>
      <w:r>
        <w:t xml:space="preserve">}</w:t>
      </w:r>
      <w:r>
        <w:t xml:space="preserve"> </w:t>
      </w:r>
      <w:r>
        <w:t xml:space="preserve">$</w:t>
      </w:r>
      <w:r>
        <w:br/>
      </w:r>
    </w:p>
    <w:p>
      <w:pPr>
        <w:pStyle w:val="Compact"/>
        <w:numPr>
          <w:ilvl w:val="1"/>
          <w:numId w:val="1007"/>
        </w:numPr>
      </w:pPr>
      <w:r>
        <w:t xml:space="preserve">$</w:t>
      </w:r>
      <w:r>
        <w:t xml:space="preserve">_{n=1}^{</w:t>
      </w:r>
      <w:r>
        <w:t xml:space="preserve">}</w:t>
      </w:r>
      <w:r>
        <w:t xml:space="preserve"> </w:t>
      </w:r>
      <w:r>
        <w:t xml:space="preserve">(</w:t>
      </w:r>
      <w:r>
        <w:t xml:space="preserve">)$ </w:t>
      </w:r>
      <w:r>
        <w:rPr>
          <w:rFonts w:hint="eastAsia"/>
        </w:rPr>
        <w:t xml:space="preserve">（提示：极限比较法）</w:t>
      </w:r>
    </w:p>
    <w:p>
      <w:pPr>
        <w:numPr>
          <w:ilvl w:val="0"/>
          <w:numId w:val="1006"/>
        </w:numPr>
      </w:pPr>
      <w:r>
        <w:rPr>
          <w:rFonts w:hint="eastAsia"/>
        </w:rPr>
        <w:t xml:space="preserve">求幂级数</w:t>
      </w:r>
      <w:r>
        <w:t xml:space="preserve"> $</w:t>
      </w:r>
      <w:r>
        <w:t xml:space="preserve">_{n=1}^{</w:t>
      </w:r>
      <w:r>
        <w:t xml:space="preserve">} n x^n$ </w:t>
      </w:r>
      <w:r>
        <w:rPr>
          <w:rFonts w:hint="eastAsia"/>
        </w:rPr>
        <w:t xml:space="preserve">的收敛半径，并求其在收敛区间内的和函数。</w:t>
      </w:r>
    </w:p>
    <w:p>
      <w:pPr>
        <w:numPr>
          <w:ilvl w:val="0"/>
          <w:numId w:val="1006"/>
        </w:numPr>
      </w:pPr>
      <w:r>
        <w:rPr>
          <w:rFonts w:hint="eastAsia"/>
        </w:rPr>
        <w:t xml:space="preserve">证明</w:t>
      </w:r>
      <w:r>
        <w:t xml:space="preserve"> $</w:t>
      </w:r>
      <w:r>
        <w:t xml:space="preserve">_{n=1}^{</w:t>
      </w:r>
      <w:r>
        <w:t xml:space="preserve">}</w:t>
      </w:r>
      <w:r>
        <w:t xml:space="preserve"> </w:t>
      </w:r>
      <w:r>
        <w:t xml:space="preserve">$ </w:t>
      </w:r>
      <w:r>
        <w:rPr>
          <w:rFonts w:hint="eastAsia"/>
        </w:rPr>
        <w:t xml:space="preserve">在</w:t>
      </w:r>
      <w:r>
        <w:t xml:space="preserve"> $[-1,1]$ </w:t>
      </w:r>
      <w:r>
        <w:rPr>
          <w:rFonts w:hint="eastAsia"/>
        </w:rPr>
        <w:t xml:space="preserve">上一致收敛。</w:t>
      </w:r>
    </w:p>
    <w:p>
      <w:pPr>
        <w:numPr>
          <w:ilvl w:val="0"/>
          <w:numId w:val="1006"/>
        </w:numPr>
      </w:pPr>
      <w:r>
        <w:rPr>
          <w:rFonts w:hint="eastAsia"/>
        </w:rPr>
        <w:t xml:space="preserve">利用级数展开计算</w:t>
      </w:r>
      <w:r>
        <w:t xml:space="preserve"> $</w:t>
      </w:r>
      <w:r>
        <w:t xml:space="preserve">(1.1)$ </w:t>
      </w:r>
      <w:r>
        <w:rPr>
          <w:rFonts w:hint="eastAsia"/>
        </w:rPr>
        <w:t xml:space="preserve">的近似值，估计误差（取交错级数余项）。要求精确到</w:t>
      </w:r>
      <w:r>
        <w:t xml:space="preserve"> $10^{-4}$。</w:t>
      </w:r>
    </w:p>
    <w:p>
      <w:pPr>
        <w:numPr>
          <w:ilvl w:val="0"/>
          <w:numId w:val="1006"/>
        </w:numPr>
      </w:pPr>
      <w:r>
        <w:rPr>
          <w:rFonts w:hint="eastAsia"/>
        </w:rPr>
        <w:t xml:space="preserve">设</w:t>
      </w:r>
      <w:r>
        <w:t xml:space="preserve"> $</w:t>
      </w:r>
      <w:r>
        <w:t xml:space="preserve">a_n$ </w:t>
      </w:r>
      <w:r>
        <w:rPr>
          <w:rFonts w:hint="eastAsia"/>
        </w:rPr>
        <w:t xml:space="preserve">为正项收敛级数。问</w:t>
      </w:r>
      <w:r>
        <w:t xml:space="preserve"> $</w:t>
      </w:r>
      <w:r>
        <w:t xml:space="preserve">a_n^2$ </w:t>
      </w:r>
      <w:r>
        <w:rPr>
          <w:rFonts w:hint="eastAsia"/>
        </w:rPr>
        <w:t xml:space="preserve">是否一定收敛？若是，给出证明；若否，举出反例。</w:t>
      </w:r>
    </w:p>
    <w:p>
      <w:pPr>
        <w:numPr>
          <w:ilvl w:val="0"/>
          <w:numId w:val="1006"/>
        </w:numPr>
      </w:pPr>
      <w:r>
        <w:rPr>
          <w:rFonts w:hint="eastAsia"/>
        </w:rPr>
        <w:t xml:space="preserve">讨论</w:t>
      </w:r>
      <w:r>
        <w:t xml:space="preserve"> $</w:t>
      </w:r>
      <w:r>
        <w:t xml:space="preserve">_{n=0}^{</w:t>
      </w:r>
      <w:r>
        <w:t xml:space="preserve">}</w:t>
      </w:r>
      <w:r>
        <w:t xml:space="preserve"> </w:t>
      </w:r>
      <w:r>
        <w:t xml:space="preserve">$ </w:t>
      </w:r>
      <w:r>
        <w:rPr>
          <w:rFonts w:hint="eastAsia"/>
        </w:rPr>
        <w:t xml:space="preserve">的敛散类型（绝对收敛、条件收敛、发散），并说明判别依据。</w:t>
      </w:r>
    </w:p>
    <w:p>
      <w:r>
        <w:pict>
          <v:rect style="width:0;height:1.5pt" o:hralign="center" o:hrstd="t" o:hr="t"/>
        </w:pict>
      </w:r>
    </w:p>
    <w:bookmarkEnd w:id="66"/>
    <w:bookmarkStart w:id="67" w:name="本节小结"/>
    <w:p>
      <w:pPr>
        <w:pStyle w:val="Heading3"/>
      </w:pPr>
      <w:r>
        <w:rPr>
          <w:rFonts w:hint="eastAsia"/>
        </w:rPr>
        <w:t xml:space="preserve">本节小结</w:t>
      </w:r>
    </w:p>
    <w:p>
      <w:pPr>
        <w:pStyle w:val="FirstParagraph"/>
      </w:pPr>
      <w:r>
        <w:rPr>
          <w:rFonts w:hint="eastAsia"/>
        </w:rPr>
        <w:t xml:space="preserve">级数是有限和向无限的严格推广，其本质仍归于数列极限。正项级数的比较、比值、根值与积分判别法为判断敛散性提供了系统工具；交错级数与条件收敛揭示了无穷和运算的微妙之处——这些微妙之处恰如1.3节中乘积法则和链式法则的失效边界，提醒我们在跨越有限与无限的界限时必须保持警惕。函数项级数的一致收敛性保证了逐项微积分的合法性，使得1.3节建立的求导法则可以安全地推广到无穷和的场景；而幂级数凭借其良好的代数与分析性质，成为函数表示的核心工具。本节建立的理论直接为后续1.5节的泰勒展开提供支撑：我们将看到怎样把一般函数展开成幂级数，并通过余项公式控制逼近误差，而逐项微积分的合法性正根植于本节的一致收敛理论。在概率统计章节中，矩母函数、特征函数的级数展开亦完全依赖本节知识。掌握级数，便是掌握了分析学中“无限分割、无限求和”的语言，它为更深入地理解算法复杂度的渐进表示（如大O记号中的无穷级数比较）铺平了道路。</w:t>
      </w:r>
    </w:p>
    <w:bookmarkEnd w:id="67"/>
    <w:bookmarkStart w:id="68" w:name="泰勒展开"/>
    <w:p>
      <w:pPr>
        <w:pStyle w:val="Heading3"/>
      </w:pPr>
      <w:r>
        <w:t xml:space="preserve">1.5 </w:t>
      </w:r>
      <w:r>
        <w:rPr>
          <w:rFonts w:hint="eastAsia"/>
        </w:rPr>
        <w:t xml:space="preserve">泰勒展开</w:t>
      </w:r>
    </w:p>
    <w:p>
      <w:pPr>
        <w:pStyle w:val="FirstParagraph"/>
      </w:pPr>
      <w:r>
        <w:rPr>
          <w:rFonts w:hint="eastAsia"/>
        </w:rPr>
        <w:t xml:space="preserve">前置依赖与承接</w:t>
      </w:r>
      <w:r>
        <w:t xml:space="preserve"> </w:t>
      </w:r>
      <w:r>
        <w:rPr>
          <w:rFonts w:hint="eastAsia"/>
        </w:rPr>
        <w:t xml:space="preserve">本节以</w:t>
      </w:r>
      <w:r>
        <w:t xml:space="preserve"> </w:t>
      </w:r>
      <w:r>
        <w:rPr>
          <w:b/>
          <w:bCs/>
        </w:rPr>
        <w:t xml:space="preserve">1.3 </w:t>
      </w:r>
      <w:r>
        <w:rPr>
          <w:rFonts w:hint="eastAsia"/>
          <w:b/>
          <w:bCs/>
        </w:rPr>
        <w:t xml:space="preserve">求导法则</w:t>
      </w:r>
      <w:r>
        <w:t xml:space="preserve"> </w:t>
      </w:r>
      <w:r>
        <w:rPr>
          <w:rFonts w:hint="eastAsia"/>
        </w:rPr>
        <w:t xml:space="preserve">与</w:t>
      </w:r>
      <w:r>
        <w:t xml:space="preserve"> </w:t>
      </w:r>
      <w:r>
        <w:rPr>
          <w:b/>
          <w:bCs/>
        </w:rPr>
        <w:t xml:space="preserve">1.4 </w:t>
      </w:r>
      <w:r>
        <w:rPr>
          <w:rFonts w:hint="eastAsia"/>
          <w:b/>
          <w:bCs/>
        </w:rPr>
        <w:t xml:space="preserve">级数</w:t>
      </w:r>
      <w:r>
        <w:t xml:space="preserve"> </w:t>
      </w:r>
      <w:r>
        <w:rPr>
          <w:rFonts w:hint="eastAsia"/>
        </w:rPr>
        <w:t xml:space="preserve">为直接基础。我们已知幂级数在其收敛区间内可被逐项求导，且其和函数在该区间内具有任意阶导数。泰勒展开的本质正是将这一事实反过来：给定一个具有足够高阶导数的函数，是否能用幂级数表示它？如果可以，系数应如何确定？由此得到的泰勒级数不仅为函数提供了多项式逼近（计算上极方便），更在后续章节中扮演核心角色——</w:t>
      </w:r>
      <w:r>
        <w:rPr>
          <w:b/>
          <w:bCs/>
        </w:rPr>
        <w:t xml:space="preserve">2.3 </w:t>
      </w:r>
      <w:r>
        <w:rPr>
          <w:rFonts w:hint="eastAsia"/>
          <w:b/>
          <w:bCs/>
        </w:rPr>
        <w:t xml:space="preserve">矩与矩母函数</w:t>
      </w:r>
      <w:r>
        <w:t xml:space="preserve"> </w:t>
      </w:r>
      <w:r>
        <w:rPr>
          <w:rFonts w:hint="eastAsia"/>
        </w:rPr>
        <w:t xml:space="preserve">中，矩母函数的泰勒展开直接导出随机变量的各阶矩；</w:t>
      </w:r>
      <w:r>
        <w:rPr>
          <w:b/>
          <w:bCs/>
        </w:rPr>
        <w:t xml:space="preserve">3.1 </w:t>
      </w:r>
      <w:r>
        <w:rPr>
          <w:rFonts w:hint="eastAsia"/>
          <w:b/>
          <w:bCs/>
        </w:rPr>
        <w:t xml:space="preserve">渐近记号（大O）</w:t>
      </w:r>
      <w:r>
        <w:t xml:space="preserve"> </w:t>
      </w:r>
      <w:r>
        <w:rPr>
          <w:rFonts w:hint="eastAsia"/>
        </w:rPr>
        <w:t xml:space="preserve">中，泰勒公式同样是估计截断误差、证明复杂度上界的基本工具。</w:t>
      </w:r>
    </w:p>
    <w:p>
      <w:pPr>
        <w:pStyle w:val="BodyText"/>
      </w:pPr>
      <w:r>
        <w:rPr>
          <w:rFonts w:hint="eastAsia"/>
        </w:rPr>
        <w:t xml:space="preserve">动机与原理直觉</w:t>
      </w:r>
      <w:r>
        <w:t xml:space="preserve"> </w:t>
      </w:r>
      <w:r>
        <w:rPr>
          <w:rFonts w:hint="eastAsia"/>
        </w:rPr>
        <w:t xml:space="preserve">光滑函数的局部行为与多项式极其相似。一阶泰勒展开就是线性近似：</w:t>
      </w:r>
      <m:oMath>
        <m:r>
          <m:t>f</m:t>
        </m:r>
        <m:d>
          <m:dPr>
            <m:begChr m:val="("/>
            <m:sepChr m:val=""/>
            <m:endChr m:val=")"/>
            <m:grow/>
          </m:dPr>
          <m:e>
            <m:r>
              <m:t>x</m:t>
            </m:r>
          </m:e>
        </m:d>
        <m:r>
          <m:rPr>
            <m:sty m:val="p"/>
          </m:rPr>
          <m:t>≈</m:t>
        </m:r>
        <m:r>
          <m:t>f</m:t>
        </m:r>
        <m:d>
          <m:dPr>
            <m:begChr m:val="("/>
            <m:sepChr m:val=""/>
            <m:endChr m:val=")"/>
            <m:grow/>
          </m:dPr>
          <m:e>
            <m:r>
              <m:t>a</m:t>
            </m:r>
          </m:e>
        </m:d>
        <m:r>
          <m:rPr>
            <m:sty m:val="p"/>
          </m:rPr>
          <m:t>+</m:t>
        </m:r>
        <m:r>
          <m:t>f</m:t>
        </m:r>
        <m:r>
          <m:rPr>
            <m:sty m:val="p"/>
          </m:rPr>
          <m:t>′</m:t>
        </m:r>
        <m:d>
          <m:dPr>
            <m:begChr m:val="("/>
            <m:sepChr m:val=""/>
            <m:endChr m:val=")"/>
            <m:grow/>
          </m:dPr>
          <m:e>
            <m:r>
              <m:t>a</m:t>
            </m:r>
          </m:e>
        </m:d>
        <m:d>
          <m:dPr>
            <m:begChr m:val="("/>
            <m:sepChr m:val=""/>
            <m:endChr m:val=")"/>
            <m:grow/>
          </m:dPr>
          <m:e>
            <m:r>
              <m:t>x</m:t>
            </m:r>
            <m:r>
              <m:rPr>
                <m:sty m:val="p"/>
              </m:rPr>
              <m:t>−</m:t>
            </m:r>
            <m:r>
              <m:t>a</m:t>
            </m:r>
          </m:e>
        </m:d>
      </m:oMath>
      <w:r>
        <w:rPr>
          <w:rFonts w:hint="eastAsia"/>
        </w:rPr>
        <w:t xml:space="preserve">，这已在导数章节中建立。当我们要求更高精度时，自然希望加入二次、三次等项，使近似多项式在</w:t>
      </w:r>
      <w:r>
        <w:t xml:space="preserve"> </w:t>
      </w:r>
      <m:oMath>
        <m:r>
          <m:t>a</m:t>
        </m:r>
      </m:oMath>
      <w:r>
        <w:t xml:space="preserve"> </w:t>
      </w:r>
      <w:r>
        <w:rPr>
          <w:rFonts w:hint="eastAsia"/>
        </w:rPr>
        <w:t xml:space="preserve">点不仅与</w:t>
      </w:r>
      <w:r>
        <w:t xml:space="preserve"> </w:t>
      </w:r>
      <m:oMath>
        <m:r>
          <m:t>f</m:t>
        </m:r>
      </m:oMath>
      <w:r>
        <w:t xml:space="preserve"> </w:t>
      </w:r>
      <w:r>
        <w:rPr>
          <w:rFonts w:hint="eastAsia"/>
        </w:rPr>
        <w:t xml:space="preserve">函数值相同，而且各阶导数也相同。③【简化模型】</w:t>
      </w:r>
      <w:r>
        <w:t xml:space="preserve"> </w:t>
      </w:r>
      <w:r>
        <w:rPr>
          <w:rFonts w:hint="eastAsia"/>
        </w:rPr>
        <w:t xml:space="preserve">截断到</w:t>
      </w:r>
      <w:r>
        <w:t xml:space="preserve"> </w:t>
      </w:r>
      <m:oMath>
        <m:r>
          <m:t>n</m:t>
        </m:r>
      </m:oMath>
      <w:r>
        <w:t xml:space="preserve"> </w:t>
      </w:r>
      <w:r>
        <w:rPr>
          <w:rFonts w:hint="eastAsia"/>
        </w:rPr>
        <w:t xml:space="preserve">阶的泰勒多项式</w:t>
      </w:r>
      <w:r>
        <w:t xml:space="preserve"> </w:t>
      </w:r>
      <m:oMath>
        <m:sSub>
          <m:e>
            <m:r>
              <m:t>T</m:t>
            </m:r>
          </m:e>
          <m:sub>
            <m:r>
              <m:t>n</m:t>
            </m:r>
          </m:sub>
        </m:sSub>
        <m:d>
          <m:dPr>
            <m:begChr m:val="("/>
            <m:sepChr m:val=""/>
            <m:endChr m:val=")"/>
            <m:grow/>
          </m:dPr>
          <m:e>
            <m:r>
              <m:t>x</m:t>
            </m:r>
          </m:e>
        </m:d>
      </m:oMath>
      <w:r>
        <w:t xml:space="preserve"> </w:t>
      </w:r>
      <w:r>
        <w:rPr>
          <w:rFonts w:hint="eastAsia"/>
        </w:rPr>
        <w:t xml:space="preserve">是最佳</w:t>
      </w:r>
      <w:r>
        <w:t xml:space="preserve"> </w:t>
      </w:r>
      <m:oMath>
        <m:r>
          <m:t>n</m:t>
        </m:r>
      </m:oMath>
      <w:r>
        <w:t xml:space="preserve"> </w:t>
      </w:r>
      <w:r>
        <w:rPr>
          <w:rFonts w:hint="eastAsia"/>
        </w:rPr>
        <w:t xml:space="preserve">次多项式逼近（在</w:t>
      </w:r>
      <w:r>
        <w:t xml:space="preserve"> </w:t>
      </w:r>
      <m:oMath>
        <m:r>
          <m:t>a</m:t>
        </m:r>
      </m:oMath>
      <w:r>
        <w:t xml:space="preserve"> </w:t>
      </w:r>
      <w:r>
        <w:rPr>
          <w:rFonts w:hint="eastAsia"/>
        </w:rPr>
        <w:t xml:space="preserve">处直到</w:t>
      </w:r>
      <w:r>
        <w:t xml:space="preserve"> </w:t>
      </w:r>
      <m:oMath>
        <m:r>
          <m:t>n</m:t>
        </m:r>
      </m:oMath>
      <w:r>
        <w:t xml:space="preserve"> </w:t>
      </w:r>
      <w:r>
        <w:rPr>
          <w:rFonts w:hint="eastAsia"/>
        </w:rPr>
        <w:t xml:space="preserve">阶导数均吻合），其与真实函数的误差由余项</w:t>
      </w:r>
      <w:r>
        <w:t xml:space="preserve"> </w:t>
      </w:r>
      <m:oMath>
        <m:sSub>
          <m:e>
            <m:r>
              <m:t>R</m:t>
            </m:r>
          </m:e>
          <m:sub>
            <m:r>
              <m:t>n</m:t>
            </m:r>
          </m:sub>
        </m:sSub>
        <m:d>
          <m:dPr>
            <m:begChr m:val="("/>
            <m:sepChr m:val=""/>
            <m:endChr m:val=")"/>
            <m:grow/>
          </m:dPr>
          <m:e>
            <m:r>
              <m:t>x</m:t>
            </m:r>
          </m:e>
        </m:d>
      </m:oMath>
      <w:r>
        <w:t xml:space="preserve"> </w:t>
      </w:r>
      <w:r>
        <w:rPr>
          <w:rFonts w:hint="eastAsia"/>
        </w:rPr>
        <w:t xml:space="preserve">描述。当</w:t>
      </w:r>
      <w:r>
        <w:t xml:space="preserve"> </w:t>
      </w:r>
      <m:oMath>
        <m:r>
          <m:t>n</m:t>
        </m:r>
        <m:r>
          <m:rPr>
            <m:sty m:val="p"/>
          </m:rPr>
          <m:t>→</m:t>
        </m:r>
        <m:r>
          <m:rPr>
            <m:sty m:val="p"/>
          </m:rPr>
          <m:t>∞</m:t>
        </m:r>
      </m:oMath>
      <w:r>
        <w:t xml:space="preserve"> </w:t>
      </w:r>
      <w:r>
        <w:rPr>
          <w:rFonts w:hint="eastAsia"/>
        </w:rPr>
        <w:t xml:space="preserve">且余项趋于零时，泰勒级数精确等于原函数——但这是①【通用原理】</w:t>
      </w:r>
      <w:r>
        <w:t xml:space="preserve"> </w:t>
      </w:r>
      <w:r>
        <w:rPr>
          <w:rFonts w:hint="eastAsia"/>
        </w:rPr>
        <w:t xml:space="preserve">成立的前提：函数必须在对应的区间内是解析的，而无限可微（</w:t>
      </w:r>
      <m:oMath>
        <m:sSup>
          <m:e>
            <m:r>
              <m:t>C</m:t>
            </m:r>
          </m:e>
          <m:sup>
            <m:r>
              <m:rPr>
                <m:sty m:val="p"/>
              </m:rPr>
              <m:t>∞</m:t>
            </m:r>
          </m:sup>
        </m:sSup>
      </m:oMath>
      <w:r>
        <w:rPr>
          <w:rFonts w:hint="eastAsia"/>
        </w:rPr>
        <w:t xml:space="preserve">）并不充分（②【条件/参数/实现相关】：例如经典反例</w:t>
      </w:r>
      <w:r>
        <w:t xml:space="preserve"> </w:t>
      </w:r>
      <m:oMath>
        <m:r>
          <m:t>f</m:t>
        </m:r>
        <m:d>
          <m:dPr>
            <m:begChr m:val="("/>
            <m:sepChr m:val=""/>
            <m:endChr m:val=")"/>
            <m:grow/>
          </m:dPr>
          <m:e>
            <m:r>
              <m:t>x</m:t>
            </m:r>
          </m:e>
        </m:d>
        <m:r>
          <m:rPr>
            <m:sty m:val="p"/>
          </m:rPr>
          <m:t>=</m:t>
        </m:r>
        <m:sSup>
          <m:e>
            <m:r>
              <m:t>e</m:t>
            </m:r>
          </m:e>
          <m:sup>
            <m:r>
              <m:rPr>
                <m:sty m:val="p"/>
              </m:rPr>
              <m:t>−</m:t>
            </m:r>
            <m:r>
              <m:t>1</m:t>
            </m:r>
            <m:r>
              <m:rPr>
                <m:sty m:val="p"/>
              </m:rPr>
              <m:t>/</m:t>
            </m:r>
            <m:sSup>
              <m:e>
                <m:r>
                  <m:t>x</m:t>
                </m:r>
              </m:e>
              <m:sup>
                <m:r>
                  <m:t>2</m:t>
                </m:r>
              </m:sup>
            </m:sSup>
          </m:sup>
        </m:sSup>
      </m:oMath>
      <w:r>
        <w:t xml:space="preserve"> </w:t>
      </w:r>
      <w:r>
        <w:rPr>
          <w:rFonts w:hint="eastAsia"/>
        </w:rPr>
        <w:t xml:space="preserve">补充定义</w:t>
      </w:r>
      <w:r>
        <w:t xml:space="preserve"> </w:t>
      </w:r>
      <m:oMath>
        <m:r>
          <m:t>f</m:t>
        </m:r>
        <m:d>
          <m:dPr>
            <m:begChr m:val="("/>
            <m:sepChr m:val=""/>
            <m:endChr m:val=")"/>
            <m:grow/>
          </m:dPr>
          <m:e>
            <m:r>
              <m:t>0</m:t>
            </m:r>
          </m:e>
        </m:d>
        <m:r>
          <m:rPr>
            <m:sty m:val="p"/>
          </m:rPr>
          <m:t>=</m:t>
        </m:r>
        <m:r>
          <m:t>0</m:t>
        </m:r>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处各阶导数为</w:t>
      </w:r>
      <w:r>
        <w:t xml:space="preserve"> </w:t>
      </w:r>
      <w:r>
        <w:rPr>
          <w:rFonts w:hint="eastAsia"/>
        </w:rPr>
        <w:t xml:space="preserve">0，其泰勒级数恒为零，不等于函数本身。③【简化/近似模型】</w:t>
      </w:r>
      <w:r>
        <w:t xml:space="preserve"> </w:t>
      </w:r>
      <w:r>
        <w:rPr>
          <w:rFonts w:hint="eastAsia"/>
        </w:rPr>
        <w:t xml:space="preserve">截断泰勒多项式是实用近似，其失效边界由所选余项形式量化给出。</w:t>
      </w:r>
    </w:p>
    <w:p>
      <w:pPr>
        <w:pStyle w:val="BodyText"/>
      </w:pPr>
      <w:r>
        <w:rPr>
          <w:rFonts w:hint="eastAsia"/>
        </w:rPr>
        <w:t xml:space="preserve">正文：泰勒定理与级数展开</w:t>
      </w:r>
      <w:r>
        <w:t xml:space="preserve"> </w:t>
      </w:r>
      <w:r>
        <w:rPr>
          <w:rFonts w:hint="eastAsia"/>
        </w:rPr>
        <w:t xml:space="preserve">泰勒定理（带拉格朗日余项）</w:t>
      </w:r>
      <w:r>
        <w:t xml:space="preserve"> </w:t>
      </w:r>
      <w:r>
        <w:rPr>
          <w:rFonts w:hint="eastAsia"/>
        </w:rPr>
        <w:t xml:space="preserve">设函数</w:t>
      </w:r>
      <w:r>
        <w:t xml:space="preserve"> </w:t>
      </w:r>
      <m:oMath>
        <m:r>
          <m:t>f</m:t>
        </m:r>
      </m:oMath>
      <w:r>
        <w:t xml:space="preserve"> </w:t>
      </w:r>
      <w:r>
        <w:rPr>
          <w:rFonts w:hint="eastAsia"/>
        </w:rPr>
        <w:t xml:space="preserve">在区间</w:t>
      </w:r>
      <w:r>
        <w:t xml:space="preserve"> </w:t>
      </w:r>
      <m:oMath>
        <m:r>
          <m:t>I</m:t>
        </m:r>
      </m:oMath>
      <w:r>
        <w:t xml:space="preserve"> </w:t>
      </w:r>
      <w:r>
        <w:rPr>
          <w:rFonts w:hint="eastAsia"/>
        </w:rPr>
        <w:t xml:space="preserve">上</w:t>
      </w:r>
      <w:r>
        <w:t xml:space="preserve"> </w:t>
      </w:r>
      <m:oMath>
        <m:r>
          <m:t>n</m:t>
        </m:r>
        <m:r>
          <m:rPr>
            <m:sty m:val="p"/>
          </m:rPr>
          <m:t>+</m:t>
        </m:r>
        <m:r>
          <m:t>1</m:t>
        </m:r>
      </m:oMath>
      <w:r>
        <w:t xml:space="preserve"> </w:t>
      </w:r>
      <w:r>
        <w:rPr>
          <w:rFonts w:hint="eastAsia"/>
        </w:rPr>
        <w:t xml:space="preserve">阶可导，</w:t>
      </w:r>
      <m:oMath>
        <m:r>
          <m:t>a</m:t>
        </m:r>
        <m:r>
          <m:rPr>
            <m:sty m:val="p"/>
          </m:rPr>
          <m:t>∈</m:t>
        </m:r>
        <m:r>
          <m:t>I</m:t>
        </m:r>
      </m:oMath>
      <w:r>
        <w:rPr>
          <w:rFonts w:hint="eastAsia"/>
        </w:rPr>
        <w:t xml:space="preserve">。则对任意</w:t>
      </w:r>
      <w:r>
        <w:t xml:space="preserve"> </w:t>
      </w:r>
      <m:oMath>
        <m:r>
          <m:t>x</m:t>
        </m:r>
        <m:r>
          <m:rPr>
            <m:sty m:val="p"/>
          </m:rPr>
          <m:t>∈</m:t>
        </m:r>
        <m:r>
          <m:t>I</m:t>
        </m:r>
      </m:oMath>
      <w:r>
        <w:rPr>
          <w:rFonts w:hint="eastAsia"/>
        </w:rPr>
        <w:t xml:space="preserve">，存在介于</w:t>
      </w:r>
      <w:r>
        <w:t xml:space="preserve"> </w:t>
      </w:r>
      <m:oMath>
        <m:r>
          <m:t>a</m:t>
        </m:r>
      </m:oMath>
      <w:r>
        <w:t xml:space="preserve"> </w:t>
      </w:r>
      <w:r>
        <w:rPr>
          <w:rFonts w:hint="eastAsia"/>
        </w:rPr>
        <w:t xml:space="preserve">与</w:t>
      </w:r>
      <w:r>
        <w:t xml:space="preserve"> </w:t>
      </w:r>
      <m:oMath>
        <m:r>
          <m:t>x</m:t>
        </m:r>
      </m:oMath>
      <w:r>
        <w:t xml:space="preserve"> </w:t>
      </w:r>
      <w:r>
        <w:rPr>
          <w:rFonts w:hint="eastAsia"/>
        </w:rPr>
        <w:t xml:space="preserve">之间的某点</w:t>
      </w:r>
      <w:r>
        <w:t xml:space="preserve"> </w:t>
      </w:r>
      <m:oMath>
        <m:r>
          <m:t>ξ</m:t>
        </m:r>
      </m:oMath>
      <w:r>
        <w:rPr>
          <w:rFonts w:hint="eastAsia"/>
        </w:rPr>
        <w:t xml:space="preserve">，使得</w:t>
      </w:r>
    </w:p>
    <w:p>
      <w:pPr>
        <w:pStyle w:val="BodyText"/>
      </w:pPr>
      <m:oMathPara>
        <m:oMathParaPr>
          <m:jc m:val="center"/>
        </m:oMathParaPr>
        <m:oMath>
          <m:r>
            <m:t>f</m:t>
          </m:r>
          <m:d>
            <m:dPr>
              <m:begChr m:val="("/>
              <m:sepChr m:val=""/>
              <m:endChr m:val=")"/>
              <m:grow/>
            </m:dPr>
            <m:e>
              <m:r>
                <m:t>x</m:t>
              </m:r>
            </m:e>
          </m:d>
          <m:r>
            <m:rPr>
              <m:sty m:val="p"/>
            </m:rPr>
            <m:t>=</m:t>
          </m:r>
          <m:nary>
            <m:naryPr>
              <m:chr m:val="∑"/>
              <m:limLoc m:val="undOvr"/>
              <m:subHide m:val="off"/>
              <m:supHide m:val="off"/>
            </m:naryPr>
            <m:sub>
              <m:r>
                <m:t>k</m:t>
              </m:r>
              <m:r>
                <m:rPr>
                  <m:sty m:val="p"/>
                </m:rPr>
                <m:t>=</m:t>
              </m:r>
              <m:r>
                <m:t>0</m:t>
              </m:r>
            </m:sub>
            <m:sup>
              <m:r>
                <m:t>n</m:t>
              </m:r>
            </m:sup>
            <m:e>
              <m:f>
                <m:fPr>
                  <m:type m:val="bar"/>
                </m:fPr>
                <m:num>
                  <m:sSup>
                    <m:e>
                      <m:r>
                        <m:t>f</m:t>
                      </m:r>
                    </m:e>
                    <m:sup>
                      <m:d>
                        <m:dPr>
                          <m:begChr m:val="("/>
                          <m:sepChr m:val=""/>
                          <m:endChr m:val=")"/>
                          <m:grow/>
                        </m:dPr>
                        <m:e>
                          <m:r>
                            <m:t>k</m:t>
                          </m:r>
                        </m:e>
                      </m:d>
                    </m:sup>
                  </m:sSup>
                  <m:d>
                    <m:dPr>
                      <m:begChr m:val="("/>
                      <m:sepChr m:val=""/>
                      <m:endChr m:val=")"/>
                      <m:grow/>
                    </m:dPr>
                    <m:e>
                      <m:r>
                        <m:t>a</m:t>
                      </m:r>
                    </m:e>
                  </m:d>
                </m:num>
                <m:den>
                  <m:r>
                    <m:t>k</m:t>
                  </m:r>
                  <m:r>
                    <m:rPr>
                      <m:sty m:val="p"/>
                    </m:rPr>
                    <m:t>!</m:t>
                  </m:r>
                </m:den>
              </m:f>
            </m:e>
          </m:nary>
          <m:sSup>
            <m:e>
              <m:d>
                <m:dPr>
                  <m:begChr m:val="("/>
                  <m:sepChr m:val=""/>
                  <m:endChr m:val=")"/>
                  <m:grow/>
                </m:dPr>
                <m:e>
                  <m:r>
                    <m:t>x</m:t>
                  </m:r>
                  <m:r>
                    <m:rPr>
                      <m:sty m:val="p"/>
                    </m:rPr>
                    <m:t>−</m:t>
                  </m:r>
                  <m:r>
                    <m:t>a</m:t>
                  </m:r>
                </m:e>
              </m:d>
            </m:e>
            <m:sup>
              <m:r>
                <m:t>k</m:t>
              </m:r>
            </m:sup>
          </m:sSup>
          <m:r>
            <m:rPr>
              <m:sty m:val="p"/>
            </m:rPr>
            <m:t>+</m:t>
          </m:r>
          <m:f>
            <m:fPr>
              <m:type m:val="bar"/>
            </m:fPr>
            <m:num>
              <m:sSup>
                <m:e>
                  <m:r>
                    <m:t>f</m:t>
                  </m:r>
                </m:e>
                <m:sup>
                  <m:d>
                    <m:dPr>
                      <m:begChr m:val="("/>
                      <m:sepChr m:val=""/>
                      <m:endChr m:val=")"/>
                      <m:grow/>
                    </m:dPr>
                    <m:e>
                      <m:r>
                        <m:t>n</m:t>
                      </m:r>
                      <m:r>
                        <m:rPr>
                          <m:sty m:val="p"/>
                        </m:rPr>
                        <m:t>+</m:t>
                      </m:r>
                      <m:r>
                        <m:t>1</m:t>
                      </m:r>
                    </m:e>
                  </m:d>
                </m:sup>
              </m:sSup>
              <m:d>
                <m:dPr>
                  <m:begChr m:val="("/>
                  <m:sepChr m:val=""/>
                  <m:endChr m:val=")"/>
                  <m:grow/>
                </m:dPr>
                <m:e>
                  <m:r>
                    <m:t>ξ</m:t>
                  </m:r>
                </m:e>
              </m:d>
            </m:num>
            <m:den>
              <m:d>
                <m:dPr>
                  <m:begChr m:val="("/>
                  <m:sepChr m:val=""/>
                  <m:endChr m:val=")"/>
                  <m:grow/>
                </m:dPr>
                <m:e>
                  <m:r>
                    <m:t>n</m:t>
                  </m:r>
                  <m:r>
                    <m:rPr>
                      <m:sty m:val="p"/>
                    </m:rPr>
                    <m:t>+</m:t>
                  </m:r>
                  <m:r>
                    <m:t>1</m:t>
                  </m:r>
                </m:e>
              </m:d>
              <m:r>
                <m:rPr>
                  <m:sty m:val="p"/>
                </m:rPr>
                <m:t>!</m:t>
              </m:r>
            </m:den>
          </m:f>
          <m:sSup>
            <m:e>
              <m:d>
                <m:dPr>
                  <m:begChr m:val="("/>
                  <m:sepChr m:val=""/>
                  <m:endChr m:val=")"/>
                  <m:grow/>
                </m:dPr>
                <m:e>
                  <m:r>
                    <m:t>x</m:t>
                  </m:r>
                  <m:r>
                    <m:rPr>
                      <m:sty m:val="p"/>
                    </m:rPr>
                    <m:t>−</m:t>
                  </m:r>
                  <m:r>
                    <m:t>a</m:t>
                  </m:r>
                </m:e>
              </m:d>
            </m:e>
            <m:sup>
              <m:r>
                <m:t>n</m:t>
              </m:r>
              <m:r>
                <m:rPr>
                  <m:sty m:val="p"/>
                </m:rPr>
                <m:t>+</m:t>
              </m:r>
              <m:r>
                <m:t>1</m:t>
              </m:r>
            </m:sup>
          </m:sSup>
          <m:r>
            <m:rPr>
              <m:sty m:val="p"/>
            </m:rPr>
            <m:t>.</m:t>
          </m:r>
        </m:oMath>
      </m:oMathPara>
    </w:p>
    <w:p>
      <w:pPr>
        <w:pStyle w:val="FirstParagraph"/>
      </w:pPr>
      <w:r>
        <w:rPr>
          <w:rFonts w:hint="eastAsia"/>
        </w:rPr>
        <w:t xml:space="preserve">这便是带拉格朗日余项的泰勒公式。前</w:t>
      </w:r>
      <w:r>
        <w:t xml:space="preserve"> </w:t>
      </w:r>
      <m:oMath>
        <m:r>
          <m:t>n</m:t>
        </m:r>
        <m:r>
          <m:rPr>
            <m:sty m:val="p"/>
          </m:rPr>
          <m:t>+</m:t>
        </m:r>
        <m:r>
          <m:t>1</m:t>
        </m:r>
      </m:oMath>
      <w:r>
        <w:t xml:space="preserve"> </w:t>
      </w:r>
      <w:r>
        <w:rPr>
          <w:rFonts w:hint="eastAsia"/>
        </w:rPr>
        <w:t xml:space="preserve">项之和称为</w:t>
      </w:r>
      <w:r>
        <w:t xml:space="preserve"> </w:t>
      </w:r>
      <m:oMath>
        <m:r>
          <m:t>n</m:t>
        </m:r>
      </m:oMath>
      <w:r>
        <w:t xml:space="preserve"> </w:t>
      </w:r>
      <w:r>
        <w:rPr>
          <w:rFonts w:hint="eastAsia"/>
        </w:rPr>
        <w:t xml:space="preserve">次泰勒多项式</w:t>
      </w:r>
      <w:r>
        <w:t xml:space="preserve"> </w:t>
      </w:r>
      <m:oMath>
        <m:sSub>
          <m:e>
            <m:r>
              <m:t>T</m:t>
            </m:r>
          </m:e>
          <m:sub>
            <m:r>
              <m:t>n</m:t>
            </m:r>
          </m:sub>
        </m:sSub>
        <m:d>
          <m:dPr>
            <m:begChr m:val="("/>
            <m:sepChr m:val=""/>
            <m:endChr m:val=")"/>
            <m:grow/>
          </m:dPr>
          <m:e>
            <m:r>
              <m:t>x</m:t>
            </m:r>
          </m:e>
        </m:d>
      </m:oMath>
      <w:r>
        <w:rPr>
          <w:rFonts w:hint="eastAsia"/>
        </w:rPr>
        <w:t xml:space="preserve">，最后一项为拉格朗日余项</w:t>
      </w:r>
      <w:r>
        <w:t xml:space="preserve"> </w:t>
      </w:r>
      <m:oMath>
        <m:sSub>
          <m:e>
            <m:r>
              <m:t>R</m:t>
            </m:r>
          </m:e>
          <m:sub>
            <m:r>
              <m:t>n</m:t>
            </m:r>
          </m:sub>
        </m:sSub>
        <m:d>
          <m:dPr>
            <m:begChr m:val="("/>
            <m:sepChr m:val=""/>
            <m:endChr m:val=")"/>
            <m:grow/>
          </m:dPr>
          <m:e>
            <m:r>
              <m:t>x</m:t>
            </m:r>
          </m:e>
        </m:d>
      </m:oMath>
      <w:r>
        <w:t xml:space="preserve">。</w:t>
      </w:r>
    </w:p>
    <w:p>
      <w:pPr>
        <w:pStyle w:val="BodyText"/>
      </w:pPr>
      <w:r>
        <w:rPr>
          <w:rFonts w:hint="eastAsia"/>
        </w:rPr>
        <w:t xml:space="preserve">①【通用原理】</w:t>
      </w:r>
      <w:r>
        <w:t xml:space="preserve"> </w:t>
      </w:r>
      <w:r>
        <w:rPr>
          <w:rFonts w:hint="eastAsia"/>
        </w:rPr>
        <w:t xml:space="preserve">系数的推导：假设</w:t>
      </w:r>
      <w:r>
        <w:t xml:space="preserve"> </w:t>
      </w:r>
      <m:oMath>
        <m:r>
          <m:t>f</m:t>
        </m:r>
        <m:d>
          <m:dPr>
            <m:begChr m:val="("/>
            <m:sepChr m:val=""/>
            <m:endChr m:val=")"/>
            <m:grow/>
          </m:dPr>
          <m:e>
            <m:r>
              <m:t>x</m:t>
            </m:r>
          </m:e>
        </m:d>
        <m:r>
          <m:rPr>
            <m:sty m:val="p"/>
          </m:rPr>
          <m:t>=</m:t>
        </m:r>
        <m:nary>
          <m:naryPr>
            <m:chr m:val="∑"/>
            <m:limLoc m:val="undOvr"/>
            <m:subHide m:val="off"/>
            <m:supHide m:val="off"/>
          </m:naryPr>
          <m:sub>
            <m:r>
              <m:t>k</m:t>
            </m:r>
            <m:r>
              <m:rPr>
                <m:sty m:val="p"/>
              </m:rPr>
              <m:t>=</m:t>
            </m:r>
            <m:r>
              <m:t>0</m:t>
            </m:r>
          </m:sub>
          <m:sup>
            <m:r>
              <m:rPr>
                <m:sty m:val="p"/>
              </m:rPr>
              <m:t>∞</m:t>
            </m:r>
          </m:sup>
          <m:e>
            <m:sSub>
              <m:e>
                <m:r>
                  <m:t>c</m:t>
                </m:r>
              </m:e>
              <m:sub>
                <m:r>
                  <m:t>k</m:t>
                </m:r>
              </m:sub>
            </m:sSub>
          </m:e>
        </m:nary>
        <m:sSup>
          <m:e>
            <m:d>
              <m:dPr>
                <m:begChr m:val="("/>
                <m:sepChr m:val=""/>
                <m:endChr m:val=")"/>
                <m:grow/>
              </m:dPr>
              <m:e>
                <m:r>
                  <m:t>x</m:t>
                </m:r>
                <m:r>
                  <m:rPr>
                    <m:sty m:val="p"/>
                  </m:rPr>
                  <m:t>−</m:t>
                </m:r>
                <m:r>
                  <m:t>a</m:t>
                </m:r>
              </m:e>
            </m:d>
          </m:e>
          <m:sup>
            <m:r>
              <m:t>k</m:t>
            </m:r>
          </m:sup>
        </m:sSup>
      </m:oMath>
      <w:r>
        <w:t xml:space="preserve"> </w:t>
      </w:r>
      <w:r>
        <w:rPr>
          <w:rFonts w:hint="eastAsia"/>
        </w:rPr>
        <w:t xml:space="preserve">在</w:t>
      </w:r>
      <w:r>
        <w:t xml:space="preserve"> </w:t>
      </w:r>
      <m:oMath>
        <m:r>
          <m:t>a</m:t>
        </m:r>
      </m:oMath>
      <w:r>
        <w:t xml:space="preserve"> </w:t>
      </w:r>
      <w:r>
        <w:rPr>
          <w:rFonts w:hint="eastAsia"/>
        </w:rPr>
        <w:t xml:space="preserve">附近成立。对等式两边逐次求导并代入</w:t>
      </w:r>
      <w:r>
        <w:t xml:space="preserve"> </w:t>
      </w:r>
      <m:oMath>
        <m:r>
          <m:t>x</m:t>
        </m:r>
        <m:r>
          <m:rPr>
            <m:sty m:val="p"/>
          </m:rPr>
          <m:t>=</m:t>
        </m:r>
        <m:r>
          <m:t>a</m:t>
        </m:r>
      </m:oMath>
      <w:r>
        <w:rPr>
          <w:rFonts w:hint="eastAsia"/>
        </w:rPr>
        <w:t xml:space="preserve">，利用幂级数逐项求导性质（1.4</w:t>
      </w:r>
      <w:r>
        <w:t xml:space="preserve"> </w:t>
      </w:r>
      <w:r>
        <w:rPr>
          <w:rFonts w:hint="eastAsia"/>
        </w:rPr>
        <w:t xml:space="preserve">节），可得</w:t>
      </w:r>
    </w:p>
    <w:p>
      <w:pPr>
        <w:pStyle w:val="BodyText"/>
      </w:pPr>
      <m:oMathPara>
        <m:oMathParaPr>
          <m:jc m:val="center"/>
        </m:oMathParaPr>
        <m:oMath>
          <m:sSup>
            <m:e>
              <m:r>
                <m:t>f</m:t>
              </m:r>
            </m:e>
            <m:sup>
              <m:d>
                <m:dPr>
                  <m:begChr m:val="("/>
                  <m:sepChr m:val=""/>
                  <m:endChr m:val=")"/>
                  <m:grow/>
                </m:dPr>
                <m:e>
                  <m:r>
                    <m:t>k</m:t>
                  </m:r>
                </m:e>
              </m:d>
            </m:sup>
          </m:sSup>
          <m:d>
            <m:dPr>
              <m:begChr m:val="("/>
              <m:sepChr m:val=""/>
              <m:endChr m:val=")"/>
              <m:grow/>
            </m:dPr>
            <m:e>
              <m:r>
                <m:t>a</m:t>
              </m:r>
            </m:e>
          </m:d>
          <m:r>
            <m:rPr>
              <m:sty m:val="p"/>
            </m:rPr>
            <m:t>=</m:t>
          </m:r>
          <m:r>
            <m:t>k</m:t>
          </m:r>
          <m:r>
            <m:rPr>
              <m:sty m:val="p"/>
            </m:rPr>
            <m:t>!</m:t>
          </m:r>
          <m:r>
            <m:t> </m:t>
          </m:r>
          <m:sSub>
            <m:e>
              <m:r>
                <m:t>c</m:t>
              </m:r>
            </m:e>
            <m:sub>
              <m:r>
                <m:t>k</m:t>
              </m:r>
            </m:sub>
          </m:sSub>
          <m:r>
            <m:t> </m:t>
          </m:r>
          <m:r>
            <m:rPr>
              <m:sty m:val="p"/>
            </m:rPr>
            <m:t>⇒</m:t>
          </m:r>
          <m:r>
            <m:t> </m:t>
          </m:r>
          <m:sSub>
            <m:e>
              <m:r>
                <m:t>c</m:t>
              </m:r>
            </m:e>
            <m:sub>
              <m:r>
                <m:t>k</m:t>
              </m:r>
            </m:sub>
          </m:sSub>
          <m:r>
            <m:rPr>
              <m:sty m:val="p"/>
            </m:rPr>
            <m:t>=</m:t>
          </m:r>
          <m:f>
            <m:fPr>
              <m:type m:val="bar"/>
            </m:fPr>
            <m:num>
              <m:sSup>
                <m:e>
                  <m:r>
                    <m:t>f</m:t>
                  </m:r>
                </m:e>
                <m:sup>
                  <m:d>
                    <m:dPr>
                      <m:begChr m:val="("/>
                      <m:sepChr m:val=""/>
                      <m:endChr m:val=")"/>
                      <m:grow/>
                    </m:dPr>
                    <m:e>
                      <m:r>
                        <m:t>k</m:t>
                      </m:r>
                    </m:e>
                  </m:d>
                </m:sup>
              </m:sSup>
              <m:d>
                <m:dPr>
                  <m:begChr m:val="("/>
                  <m:sepChr m:val=""/>
                  <m:endChr m:val=")"/>
                  <m:grow/>
                </m:dPr>
                <m:e>
                  <m:r>
                    <m:t>a</m:t>
                  </m:r>
                </m:e>
              </m:d>
            </m:num>
            <m:den>
              <m:r>
                <m:t>k</m:t>
              </m:r>
              <m:r>
                <m:rPr>
                  <m:sty m:val="p"/>
                </m:rPr>
                <m:t>!</m:t>
              </m:r>
            </m:den>
          </m:f>
          <m:r>
            <m:rPr>
              <m:sty m:val="p"/>
            </m:rPr>
            <m:t>.</m:t>
          </m:r>
        </m:oMath>
      </m:oMathPara>
    </w:p>
    <w:p>
      <w:pPr>
        <w:pStyle w:val="FirstParagraph"/>
      </w:pPr>
      <w:r>
        <w:rPr>
          <w:rFonts w:hint="eastAsia"/>
        </w:rPr>
        <w:t xml:space="preserve">因此，若函数可展为幂级数，其系数必由上式唯一确定，称为泰勒系数。由这些系数构造的级数称为</w:t>
      </w:r>
      <w:r>
        <w:t xml:space="preserve"> </w:t>
      </w:r>
      <m:oMath>
        <m:r>
          <m:t>f</m:t>
        </m:r>
      </m:oMath>
      <w:r>
        <w:t xml:space="preserve"> </w:t>
      </w:r>
      <w:r>
        <w:rPr>
          <w:rFonts w:hint="eastAsia"/>
        </w:rPr>
        <w:t xml:space="preserve">在点</w:t>
      </w:r>
      <w:r>
        <w:t xml:space="preserve"> </w:t>
      </w:r>
      <m:oMath>
        <m:r>
          <m:t>a</m:t>
        </m:r>
      </m:oMath>
      <w:r>
        <w:t xml:space="preserve"> </w:t>
      </w:r>
      <w:r>
        <w:rPr>
          <w:rFonts w:hint="eastAsia"/>
        </w:rPr>
        <w:t xml:space="preserve">处的泰勒级数；当</w:t>
      </w:r>
      <w:r>
        <w:t xml:space="preserve"> </w:t>
      </w:r>
      <m:oMath>
        <m:r>
          <m:t>a</m:t>
        </m:r>
        <m:r>
          <m:rPr>
            <m:sty m:val="p"/>
          </m:rPr>
          <m:t>=</m:t>
        </m:r>
        <m:r>
          <m:t>0</m:t>
        </m:r>
      </m:oMath>
      <w:r>
        <w:t xml:space="preserve"> </w:t>
      </w:r>
      <w:r>
        <w:rPr>
          <w:rFonts w:hint="eastAsia"/>
        </w:rPr>
        <w:t xml:space="preserve">时特称麦克劳林级数。</w:t>
      </w:r>
    </w:p>
    <w:p>
      <w:pPr>
        <w:pStyle w:val="BodyText"/>
      </w:pPr>
      <w:r>
        <w:rPr>
          <w:rFonts w:hint="eastAsia"/>
        </w:rPr>
        <w:t xml:space="preserve">②【条件相关】</w:t>
      </w:r>
      <w:r>
        <w:t xml:space="preserve"> </w:t>
      </w:r>
      <w:r>
        <w:rPr>
          <w:rFonts w:hint="eastAsia"/>
        </w:rPr>
        <w:t xml:space="preserve">收敛范围并非整个定义域。泰勒级数的收敛半径</w:t>
      </w:r>
      <w:r>
        <w:t xml:space="preserve"> </w:t>
      </w:r>
      <m:oMath>
        <m:r>
          <m:t>R</m:t>
        </m:r>
      </m:oMath>
      <w:r>
        <w:t xml:space="preserve"> </w:t>
      </w:r>
      <w:r>
        <w:rPr>
          <w:rFonts w:hint="eastAsia"/>
        </w:rPr>
        <w:t xml:space="preserve">由系数</w:t>
      </w:r>
      <w:r>
        <w:t xml:space="preserve"> </w:t>
      </w:r>
      <m:oMath>
        <m:r>
          <m:rPr>
            <m:sty m:val="p"/>
          </m:rPr>
          <m:t>{</m:t>
        </m:r>
        <m:sSub>
          <m:e>
            <m:r>
              <m:t>c</m:t>
            </m:r>
          </m:e>
          <m:sub>
            <m:r>
              <m:t>k</m:t>
            </m:r>
          </m:sub>
        </m:sSub>
        <m:r>
          <m:rPr>
            <m:sty m:val="p"/>
          </m:rPr>
          <m:t>}</m:t>
        </m:r>
      </m:oMath>
      <w:r>
        <w:t xml:space="preserve"> </w:t>
      </w:r>
      <w:r>
        <w:rPr>
          <w:rFonts w:hint="eastAsia"/>
        </w:rPr>
        <w:t xml:space="preserve">决定（可用比值法或根值法求得，参见</w:t>
      </w:r>
      <w:r>
        <w:t xml:space="preserve"> 1.4 </w:t>
      </w:r>
      <w:r>
        <w:rPr>
          <w:rFonts w:hint="eastAsia"/>
        </w:rPr>
        <w:t xml:space="preserve">节），即使级数收敛，其和是否等于原函数还需检验余项是否趋于零。解析函数的定义正是：在该区间内每一点的泰勒级数收敛到函数自身。常见初等函数（指数、正弦、余弦、二项式等）在其定义域的大部分点都是解析的，但如</w:t>
      </w:r>
      <w:r>
        <w:t xml:space="preserve"> </w:t>
      </w:r>
      <m:oMath>
        <m:r>
          <m:rPr>
            <m:sty m:val="p"/>
          </m:rPr>
          <m:t>ln</m:t>
        </m:r>
        <m:d>
          <m:dPr>
            <m:begChr m:val="("/>
            <m:sepChr m:val=""/>
            <m:endChr m:val=")"/>
            <m:grow/>
          </m:dPr>
          <m:e>
            <m:r>
              <m:t>1</m:t>
            </m:r>
            <m:r>
              <m:rPr>
                <m:sty m:val="p"/>
              </m:rPr>
              <m:t>+</m:t>
            </m:r>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处的泰勒级数收敛半径为</w:t>
      </w:r>
      <w:r>
        <w:t xml:space="preserve"> 1。</w:t>
      </w:r>
    </w:p>
    <w:p>
      <w:pPr>
        <w:pStyle w:val="BodyText"/>
      </w:pPr>
      <w:r>
        <w:rPr>
          <w:rFonts w:hint="eastAsia"/>
        </w:rPr>
        <w:t xml:space="preserve">②【条件相关】</w:t>
      </w:r>
      <w:r>
        <w:t xml:space="preserve"> </w:t>
      </w:r>
      <w:r>
        <w:rPr>
          <w:rFonts w:hint="eastAsia"/>
        </w:rPr>
        <w:t xml:space="preserve">多种余项形式：</w:t>
      </w:r>
      <w:r>
        <w:t xml:space="preserve"> </w:t>
      </w:r>
      <w:r>
        <w:t xml:space="preserve">- </w:t>
      </w:r>
      <w:r>
        <w:rPr>
          <w:rFonts w:hint="eastAsia"/>
        </w:rPr>
        <w:t xml:space="preserve">皮亚诺余项：</w:t>
      </w:r>
      <m:oMath>
        <m:sSub>
          <m:e>
            <m:r>
              <m:t>R</m:t>
            </m:r>
          </m:e>
          <m:sub>
            <m:r>
              <m:t>n</m:t>
            </m:r>
          </m:sub>
        </m:sSub>
        <m:d>
          <m:dPr>
            <m:begChr m:val="("/>
            <m:sepChr m:val=""/>
            <m:endChr m:val=")"/>
            <m:grow/>
          </m:dPr>
          <m:e>
            <m:r>
              <m:t>x</m:t>
            </m:r>
          </m:e>
        </m:d>
        <m:r>
          <m:rPr>
            <m:sty m:val="p"/>
          </m:rPr>
          <m:t>=</m:t>
        </m:r>
        <m:r>
          <m:t>o</m:t>
        </m:r>
        <m:d>
          <m:dPr>
            <m:begChr m:val="("/>
            <m:sepChr m:val=""/>
            <m:endChr m:val=")"/>
            <m:grow/>
          </m:dPr>
          <m:e>
            <m:sSup>
              <m:e>
                <m:d>
                  <m:dPr>
                    <m:begChr m:val="("/>
                    <m:sepChr m:val=""/>
                    <m:endChr m:val=")"/>
                    <m:grow/>
                  </m:dPr>
                  <m:e>
                    <m:r>
                      <m:t>x</m:t>
                    </m:r>
                    <m:r>
                      <m:rPr>
                        <m:sty m:val="p"/>
                      </m:rPr>
                      <m:t>−</m:t>
                    </m:r>
                    <m:r>
                      <m:t>a</m:t>
                    </m:r>
                  </m:e>
                </m:d>
              </m:e>
              <m:sup>
                <m:r>
                  <m:t>n</m:t>
                </m:r>
              </m:sup>
            </m:sSup>
          </m:e>
        </m:d>
      </m:oMath>
      <w:r>
        <w:rPr>
          <w:rFonts w:hint="eastAsia"/>
        </w:rPr>
        <w:t xml:space="preserve">，仅需</w:t>
      </w:r>
      <w:r>
        <w:t xml:space="preserve"> </w:t>
      </w:r>
      <m:oMath>
        <m:r>
          <m:t>f</m:t>
        </m:r>
      </m:oMath>
      <w:r>
        <w:t xml:space="preserve"> </w:t>
      </w:r>
      <w:r>
        <w:rPr>
          <w:rFonts w:hint="eastAsia"/>
        </w:rPr>
        <w:t xml:space="preserve">在</w:t>
      </w:r>
      <w:r>
        <w:t xml:space="preserve"> </w:t>
      </w:r>
      <m:oMath>
        <m:r>
          <m:t>a</m:t>
        </m:r>
      </m:oMath>
      <w:r>
        <w:t xml:space="preserve"> </w:t>
      </w:r>
      <w:r>
        <w:rPr>
          <w:rFonts w:hint="eastAsia"/>
        </w:rPr>
        <w:t xml:space="preserve">点</w:t>
      </w:r>
      <w:r>
        <w:t xml:space="preserve"> </w:t>
      </w:r>
      <m:oMath>
        <m:r>
          <m:t>n</m:t>
        </m:r>
      </m:oMath>
      <w:r>
        <w:t xml:space="preserve"> </w:t>
      </w:r>
      <w:r>
        <w:rPr>
          <w:rFonts w:hint="eastAsia"/>
        </w:rPr>
        <w:t xml:space="preserve">阶可导，用于局部定性分析。</w:t>
      </w:r>
      <w:r>
        <w:t xml:space="preserve"> </w:t>
      </w:r>
      <w:r>
        <w:t xml:space="preserve">- </w:t>
      </w:r>
      <w:r>
        <w:rPr>
          <w:rFonts w:hint="eastAsia"/>
        </w:rPr>
        <w:t xml:space="preserve">拉格朗日余项：如式</w:t>
      </w:r>
      <w:r>
        <w:t xml:space="preserve"> </w:t>
      </w:r>
      <w:r>
        <w:rPr>
          <w:rFonts w:hint="eastAsia"/>
        </w:rPr>
        <w:t xml:space="preserve">(1.5.1)，可定量估计误差。</w:t>
      </w:r>
      <w:r>
        <w:t xml:space="preserve"> </w:t>
      </w:r>
      <w:r>
        <w:t xml:space="preserve">- </w:t>
      </w:r>
      <w:r>
        <w:rPr>
          <w:rFonts w:hint="eastAsia"/>
        </w:rPr>
        <w:t xml:space="preserve">柯西余项：</w:t>
      </w:r>
      <m:oMath>
        <m:sSub>
          <m:e>
            <m:r>
              <m:t>R</m:t>
            </m:r>
          </m:e>
          <m:sub>
            <m:r>
              <m:t>n</m:t>
            </m:r>
          </m:sub>
        </m:sSub>
        <m:d>
          <m:dPr>
            <m:begChr m:val="("/>
            <m:sepChr m:val=""/>
            <m:endChr m:val=")"/>
            <m:grow/>
          </m:dPr>
          <m:e>
            <m:r>
              <m:t>x</m:t>
            </m:r>
          </m:e>
        </m:d>
        <m:r>
          <m:rPr>
            <m:sty m:val="p"/>
          </m:rPr>
          <m:t>=</m:t>
        </m:r>
        <m:f>
          <m:fPr>
            <m:type m:val="bar"/>
          </m:fPr>
          <m:num>
            <m:sSup>
              <m:e>
                <m:r>
                  <m:t>f</m:t>
                </m:r>
              </m:e>
              <m:sup>
                <m:d>
                  <m:dPr>
                    <m:begChr m:val="("/>
                    <m:sepChr m:val=""/>
                    <m:endChr m:val=")"/>
                    <m:grow/>
                  </m:dPr>
                  <m:e>
                    <m:r>
                      <m:t>n</m:t>
                    </m:r>
                    <m:r>
                      <m:rPr>
                        <m:sty m:val="p"/>
                      </m:rPr>
                      <m:t>+</m:t>
                    </m:r>
                    <m:r>
                      <m:t>1</m:t>
                    </m:r>
                  </m:e>
                </m:d>
              </m:sup>
            </m:sSup>
            <m:d>
              <m:dPr>
                <m:begChr m:val="("/>
                <m:sepChr m:val=""/>
                <m:endChr m:val=")"/>
                <m:grow/>
              </m:dPr>
              <m:e>
                <m:r>
                  <m:t>ξ</m:t>
                </m:r>
              </m:e>
            </m:d>
          </m:num>
          <m:den>
            <m:r>
              <m:t>n</m:t>
            </m:r>
            <m:r>
              <m:rPr>
                <m:sty m:val="p"/>
              </m:rPr>
              <m:t>!</m:t>
            </m:r>
          </m:den>
        </m:f>
        <m:sSup>
          <m:e>
            <m:d>
              <m:dPr>
                <m:begChr m:val="("/>
                <m:sepChr m:val=""/>
                <m:endChr m:val=")"/>
                <m:grow/>
              </m:dPr>
              <m:e>
                <m:r>
                  <m:t>x</m:t>
                </m:r>
                <m:r>
                  <m:rPr>
                    <m:sty m:val="p"/>
                  </m:rPr>
                  <m:t>−</m:t>
                </m:r>
                <m:r>
                  <m:t>ξ</m:t>
                </m:r>
              </m:e>
            </m:d>
          </m:e>
          <m:sup>
            <m:r>
              <m:t>n</m:t>
            </m:r>
          </m:sup>
        </m:sSup>
        <m:d>
          <m:dPr>
            <m:begChr m:val="("/>
            <m:sepChr m:val=""/>
            <m:endChr m:val=")"/>
            <m:grow/>
          </m:dPr>
          <m:e>
            <m:r>
              <m:t>x</m:t>
            </m:r>
            <m:r>
              <m:rPr>
                <m:sty m:val="p"/>
              </m:rPr>
              <m:t>−</m:t>
            </m:r>
            <m:r>
              <m:t>a</m:t>
            </m:r>
          </m:e>
        </m:d>
      </m:oMath>
      <w:r>
        <w:rPr>
          <w:rFonts w:hint="eastAsia"/>
        </w:rPr>
        <w:t xml:space="preserve">，有时能给出更好的估计。</w:t>
      </w:r>
      <w:r>
        <w:t xml:space="preserve"> </w:t>
      </w:r>
      <w:r>
        <w:t xml:space="preserve">- </w:t>
      </w:r>
      <w:r>
        <w:rPr>
          <w:rFonts w:hint="eastAsia"/>
        </w:rPr>
        <w:t xml:space="preserve">积分余项：当</w:t>
      </w:r>
      <w:r>
        <w:t xml:space="preserve"> </w:t>
      </w:r>
      <m:oMath>
        <m:sSup>
          <m:e>
            <m:r>
              <m:t>f</m:t>
            </m:r>
          </m:e>
          <m:sup>
            <m:d>
              <m:dPr>
                <m:begChr m:val="("/>
                <m:sepChr m:val=""/>
                <m:endChr m:val=")"/>
                <m:grow/>
              </m:dPr>
              <m:e>
                <m:r>
                  <m:t>n</m:t>
                </m:r>
                <m:r>
                  <m:rPr>
                    <m:sty m:val="p"/>
                  </m:rPr>
                  <m:t>+</m:t>
                </m:r>
                <m:r>
                  <m:t>1</m:t>
                </m:r>
              </m:e>
            </m:d>
          </m:sup>
        </m:sSup>
      </m:oMath>
      <w:r>
        <w:t xml:space="preserve"> </w:t>
      </w:r>
      <w:r>
        <w:rPr>
          <w:rFonts w:hint="eastAsia"/>
        </w:rPr>
        <w:t xml:space="preserve">绝对连续时，</w:t>
      </w:r>
      <m:oMath>
        <m:sSub>
          <m:e>
            <m:r>
              <m:t>R</m:t>
            </m:r>
          </m:e>
          <m:sub>
            <m:r>
              <m:t>n</m:t>
            </m:r>
          </m:sub>
        </m:sSub>
        <m:d>
          <m:dPr>
            <m:begChr m:val="("/>
            <m:sepChr m:val=""/>
            <m:endChr m:val=")"/>
            <m:grow/>
          </m:dPr>
          <m:e>
            <m:r>
              <m:t>x</m:t>
            </m:r>
          </m:e>
        </m:d>
        <m:r>
          <m:rPr>
            <m:sty m:val="p"/>
          </m:rPr>
          <m:t>=</m:t>
        </m:r>
        <m:f>
          <m:fPr>
            <m:type m:val="bar"/>
          </m:fPr>
          <m:num>
            <m:r>
              <m:t>1</m:t>
            </m:r>
          </m:num>
          <m:den>
            <m:r>
              <m:t>n</m:t>
            </m:r>
            <m:r>
              <m:rPr>
                <m:sty m:val="p"/>
              </m:rPr>
              <m:t>!</m:t>
            </m:r>
          </m:den>
        </m:f>
        <m:nary>
          <m:naryPr>
            <m:chr m:val="∫"/>
            <m:limLoc m:val="subSup"/>
            <m:subHide m:val="off"/>
            <m:supHide m:val="off"/>
          </m:naryPr>
          <m:sub>
            <m:r>
              <m:t>a</m:t>
            </m:r>
          </m:sub>
          <m:sup>
            <m:r>
              <m:t>x</m:t>
            </m:r>
          </m:sup>
          <m:e>
            <m:sSup>
              <m:e>
                <m:d>
                  <m:dPr>
                    <m:begChr m:val="("/>
                    <m:sepChr m:val=""/>
                    <m:endChr m:val=")"/>
                    <m:grow/>
                  </m:dPr>
                  <m:e>
                    <m:r>
                      <m:t>x</m:t>
                    </m:r>
                    <m:r>
                      <m:rPr>
                        <m:sty m:val="p"/>
                      </m:rPr>
                      <m:t>−</m:t>
                    </m:r>
                    <m:r>
                      <m:t>t</m:t>
                    </m:r>
                  </m:e>
                </m:d>
              </m:e>
              <m:sup>
                <m:r>
                  <m:t>n</m:t>
                </m:r>
              </m:sup>
            </m:sSup>
          </m:e>
        </m:nary>
        <m:sSup>
          <m:e>
            <m:r>
              <m:t>f</m:t>
            </m:r>
          </m:e>
          <m:sup>
            <m:d>
              <m:dPr>
                <m:begChr m:val="("/>
                <m:sepChr m:val=""/>
                <m:endChr m:val=")"/>
                <m:grow/>
              </m:dPr>
              <m:e>
                <m:r>
                  <m:t>n</m:t>
                </m:r>
                <m:r>
                  <m:rPr>
                    <m:sty m:val="p"/>
                  </m:rPr>
                  <m:t>+</m:t>
                </m:r>
                <m:r>
                  <m:t>1</m:t>
                </m:r>
              </m:e>
            </m:d>
          </m:sup>
        </m:sSup>
        <m:d>
          <m:dPr>
            <m:begChr m:val="("/>
            <m:sepChr m:val=""/>
            <m:endChr m:val=")"/>
            <m:grow/>
          </m:dPr>
          <m:e>
            <m:r>
              <m:t>t</m:t>
            </m:r>
          </m:e>
        </m:d>
        <m:r>
          <m:t> </m:t>
        </m:r>
        <m:r>
          <m:t>d</m:t>
        </m:r>
        <m:r>
          <m:t>t</m:t>
        </m:r>
      </m:oMath>
      <w:r>
        <w:rPr>
          <w:rFonts w:hint="eastAsia"/>
        </w:rPr>
        <w:t xml:space="preserve">，是余项的最精确形式。</w:t>
      </w:r>
    </w:p>
    <w:p>
      <w:pPr>
        <w:pStyle w:val="BodyText"/>
      </w:pPr>
      <w:r>
        <w:rPr>
          <w:rFonts w:hint="eastAsia"/>
        </w:rPr>
        <w:t xml:space="preserve">常用基本展开（全部为麦克劳林级数，即</w:t>
      </w:r>
      <w:r>
        <w:t xml:space="preserve"> </w:t>
      </w:r>
      <m:oMath>
        <m:r>
          <m:t>a</m:t>
        </m:r>
        <m:r>
          <m:rPr>
            <m:sty m:val="p"/>
          </m:rPr>
          <m:t>=</m:t>
        </m:r>
        <m:r>
          <m:t>0</m:t>
        </m:r>
      </m:oMath>
      <w:r>
        <w:rPr>
          <w:rFonts w:hint="eastAsia"/>
        </w:rPr>
        <w:t xml:space="preserve">）</w:t>
      </w:r>
    </w:p>
    <w:p>
      <w:pPr>
        <w:pStyle w:val="BodyText"/>
      </w:pPr>
      <w:r>
        <w:rPr>
          <w:rFonts w:hint="eastAsia"/>
        </w:rPr>
        <w:t xml:space="preserve">①【通用原理】</w:t>
      </w:r>
      <w:r>
        <w:t xml:space="preserve"> </w:t>
      </w:r>
      <w:r>
        <w:rPr>
          <w:rFonts w:hint="eastAsia"/>
        </w:rPr>
        <w:t xml:space="preserve">以下展开在指定的收敛区间内严格相等：</w:t>
      </w:r>
    </w:p>
    <w:p>
      <w:pPr>
        <w:pStyle w:val="BodyText"/>
      </w:pPr>
      <m:oMathPara>
        <m:oMathParaPr>
          <m:jc m:val="center"/>
        </m:oMathParaPr>
        <m:oMath>
          <m:sSup>
            <m:e>
              <m:r>
                <m:t>e</m:t>
              </m:r>
            </m:e>
            <m:sup>
              <m:r>
                <m:t>x</m:t>
              </m:r>
            </m:sup>
          </m:sSup>
          <m:r>
            <m:rPr>
              <m:sty m:val="p"/>
            </m:rPr>
            <m:t>=</m:t>
          </m:r>
          <m:nary>
            <m:naryPr>
              <m:chr m:val="∑"/>
              <m:limLoc m:val="undOvr"/>
              <m:subHide m:val="off"/>
              <m:supHide m:val="off"/>
            </m:naryPr>
            <m:sub>
              <m:r>
                <m:t>k</m:t>
              </m:r>
              <m:r>
                <m:rPr>
                  <m:sty m:val="p"/>
                </m:rPr>
                <m:t>=</m:t>
              </m:r>
              <m:r>
                <m:t>0</m:t>
              </m:r>
            </m:sub>
            <m:sup>
              <m:r>
                <m:rPr>
                  <m:sty m:val="p"/>
                </m:rPr>
                <m:t>∞</m:t>
              </m:r>
            </m:sup>
            <m:e>
              <m:f>
                <m:fPr>
                  <m:type m:val="bar"/>
                </m:fPr>
                <m:num>
                  <m:sSup>
                    <m:e>
                      <m:r>
                        <m:t>x</m:t>
                      </m:r>
                    </m:e>
                    <m:sup>
                      <m:r>
                        <m:t>k</m:t>
                      </m:r>
                    </m:sup>
                  </m:sSup>
                </m:num>
                <m:den>
                  <m:r>
                    <m:t>k</m:t>
                  </m:r>
                  <m:r>
                    <m:rPr>
                      <m:sty m:val="p"/>
                    </m:rPr>
                    <m:t>!</m:t>
                  </m:r>
                </m:den>
              </m:f>
            </m:e>
          </m:nary>
          <m:r>
            <m:rPr>
              <m:sty m:val="p"/>
            </m:rPr>
            <m:t>,</m:t>
          </m:r>
          <m:r>
            <m:t> </m:t>
          </m:r>
          <m:r>
            <m:t>x</m:t>
          </m:r>
          <m:r>
            <m:rPr>
              <m:sty m:val="p"/>
            </m:rPr>
            <m:t>∈</m:t>
          </m:r>
          <m:r>
            <m:rPr>
              <m:sty m:val="p"/>
              <m:scr m:val="double-struck"/>
            </m:rPr>
            <m:t>R</m:t>
          </m:r>
          <m:r>
            <m:rPr>
              <m:sty m:val="p"/>
            </m:rPr>
            <m:t>.</m:t>
          </m:r>
        </m:oMath>
      </m:oMathPara>
    </w:p>
    <w:p>
      <w:pPr>
        <w:pStyle w:val="FirstParagraph"/>
      </w:pPr>
      <m:oMathPara>
        <m:oMathParaPr>
          <m:jc m:val="center"/>
        </m:oMathParaPr>
        <m:oMath>
          <m:r>
            <m:rPr>
              <m:sty m:val="p"/>
            </m:rPr>
            <m:t>sin</m:t>
          </m:r>
          <m:r>
            <m:t>x</m:t>
          </m:r>
          <m:r>
            <m:rPr>
              <m:sty m:val="p"/>
            </m:rPr>
            <m:t>=</m:t>
          </m:r>
          <m:nary>
            <m:naryPr>
              <m:chr m:val="∑"/>
              <m:limLoc m:val="undOvr"/>
              <m:subHide m:val="off"/>
              <m:supHide m:val="off"/>
            </m:naryPr>
            <m:sub>
              <m:r>
                <m:t>k</m:t>
              </m:r>
              <m:r>
                <m:rPr>
                  <m:sty m:val="p"/>
                </m:rPr>
                <m:t>=</m:t>
              </m:r>
              <m:r>
                <m:t>0</m:t>
              </m:r>
            </m:sub>
            <m:sup>
              <m:r>
                <m:rPr>
                  <m:sty m:val="p"/>
                </m:rPr>
                <m:t>∞</m:t>
              </m:r>
            </m:sup>
            <m:e>
              <m:f>
                <m:fPr>
                  <m:type m:val="bar"/>
                </m:fPr>
                <m:num>
                  <m:sSup>
                    <m:e>
                      <m:d>
                        <m:dPr>
                          <m:begChr m:val="("/>
                          <m:sepChr m:val=""/>
                          <m:endChr m:val=")"/>
                          <m:grow/>
                        </m:dPr>
                        <m:e>
                          <m:r>
                            <m:rPr>
                              <m:sty m:val="p"/>
                            </m:rPr>
                            <m:t>−</m:t>
                          </m:r>
                          <m:r>
                            <m:t>1</m:t>
                          </m:r>
                        </m:e>
                      </m:d>
                    </m:e>
                    <m:sup>
                      <m:r>
                        <m:t>k</m:t>
                      </m:r>
                    </m:sup>
                  </m:sSup>
                </m:num>
                <m:den>
                  <m:d>
                    <m:dPr>
                      <m:begChr m:val="("/>
                      <m:sepChr m:val=""/>
                      <m:endChr m:val=")"/>
                      <m:grow/>
                    </m:dPr>
                    <m:e>
                      <m:r>
                        <m:t>2</m:t>
                      </m:r>
                      <m:r>
                        <m:t>k</m:t>
                      </m:r>
                      <m:r>
                        <m:rPr>
                          <m:sty m:val="p"/>
                        </m:rPr>
                        <m:t>+</m:t>
                      </m:r>
                      <m:r>
                        <m:t>1</m:t>
                      </m:r>
                    </m:e>
                  </m:d>
                  <m:r>
                    <m:rPr>
                      <m:sty m:val="p"/>
                    </m:rPr>
                    <m:t>!</m:t>
                  </m:r>
                </m:den>
              </m:f>
            </m:e>
          </m:nary>
          <m:sSup>
            <m:e>
              <m:r>
                <m:t>x</m:t>
              </m:r>
            </m:e>
            <m:sup>
              <m:r>
                <m:t>2</m:t>
              </m:r>
              <m:r>
                <m:t>k</m:t>
              </m:r>
              <m:r>
                <m:rPr>
                  <m:sty m:val="p"/>
                </m:rPr>
                <m:t>+</m:t>
              </m:r>
              <m:r>
                <m:t>1</m:t>
              </m:r>
            </m:sup>
          </m:sSup>
          <m:r>
            <m:rPr>
              <m:sty m:val="p"/>
            </m:rPr>
            <m:t>,</m:t>
          </m:r>
          <m:r>
            <m:t> </m:t>
          </m:r>
          <m:r>
            <m:t>x</m:t>
          </m:r>
          <m:r>
            <m:rPr>
              <m:sty m:val="p"/>
            </m:rPr>
            <m:t>∈</m:t>
          </m:r>
          <m:r>
            <m:rPr>
              <m:sty m:val="p"/>
              <m:scr m:val="double-struck"/>
            </m:rPr>
            <m:t>R</m:t>
          </m:r>
          <m:r>
            <m:rPr>
              <m:sty m:val="p"/>
            </m:rPr>
            <m:t>.</m:t>
          </m:r>
        </m:oMath>
      </m:oMathPara>
    </w:p>
    <w:p>
      <w:pPr>
        <w:pStyle w:val="FirstParagraph"/>
      </w:pPr>
      <m:oMathPara>
        <m:oMathParaPr>
          <m:jc m:val="center"/>
        </m:oMathParaPr>
        <m:oMath>
          <m:r>
            <m:rPr>
              <m:sty m:val="p"/>
            </m:rPr>
            <m:t>cos</m:t>
          </m:r>
          <m:r>
            <m:t>x</m:t>
          </m:r>
          <m:r>
            <m:rPr>
              <m:sty m:val="p"/>
            </m:rPr>
            <m:t>=</m:t>
          </m:r>
          <m:nary>
            <m:naryPr>
              <m:chr m:val="∑"/>
              <m:limLoc m:val="undOvr"/>
              <m:subHide m:val="off"/>
              <m:supHide m:val="off"/>
            </m:naryPr>
            <m:sub>
              <m:r>
                <m:t>k</m:t>
              </m:r>
              <m:r>
                <m:rPr>
                  <m:sty m:val="p"/>
                </m:rPr>
                <m:t>=</m:t>
              </m:r>
              <m:r>
                <m:t>0</m:t>
              </m:r>
            </m:sub>
            <m:sup>
              <m:r>
                <m:rPr>
                  <m:sty m:val="p"/>
                </m:rPr>
                <m:t>∞</m:t>
              </m:r>
            </m:sup>
            <m:e>
              <m:f>
                <m:fPr>
                  <m:type m:val="bar"/>
                </m:fPr>
                <m:num>
                  <m:sSup>
                    <m:e>
                      <m:d>
                        <m:dPr>
                          <m:begChr m:val="("/>
                          <m:sepChr m:val=""/>
                          <m:endChr m:val=")"/>
                          <m:grow/>
                        </m:dPr>
                        <m:e>
                          <m:r>
                            <m:rPr>
                              <m:sty m:val="p"/>
                            </m:rPr>
                            <m:t>−</m:t>
                          </m:r>
                          <m:r>
                            <m:t>1</m:t>
                          </m:r>
                        </m:e>
                      </m:d>
                    </m:e>
                    <m:sup>
                      <m:r>
                        <m:t>k</m:t>
                      </m:r>
                    </m:sup>
                  </m:sSup>
                </m:num>
                <m:den>
                  <m:d>
                    <m:dPr>
                      <m:begChr m:val="("/>
                      <m:sepChr m:val=""/>
                      <m:endChr m:val=")"/>
                      <m:grow/>
                    </m:dPr>
                    <m:e>
                      <m:r>
                        <m:t>2</m:t>
                      </m:r>
                      <m:r>
                        <m:t>k</m:t>
                      </m:r>
                    </m:e>
                  </m:d>
                  <m:r>
                    <m:rPr>
                      <m:sty m:val="p"/>
                    </m:rPr>
                    <m:t>!</m:t>
                  </m:r>
                </m:den>
              </m:f>
            </m:e>
          </m:nary>
          <m:sSup>
            <m:e>
              <m:r>
                <m:t>x</m:t>
              </m:r>
            </m:e>
            <m:sup>
              <m:r>
                <m:t>2</m:t>
              </m:r>
              <m:r>
                <m:t>k</m:t>
              </m:r>
            </m:sup>
          </m:sSup>
          <m:r>
            <m:rPr>
              <m:sty m:val="p"/>
            </m:rPr>
            <m:t>,</m:t>
          </m:r>
          <m:r>
            <m:t> </m:t>
          </m:r>
          <m:r>
            <m:t>x</m:t>
          </m:r>
          <m:r>
            <m:rPr>
              <m:sty m:val="p"/>
            </m:rPr>
            <m:t>∈</m:t>
          </m:r>
          <m:r>
            <m:rPr>
              <m:sty m:val="p"/>
              <m:scr m:val="double-struck"/>
            </m:rPr>
            <m:t>R</m:t>
          </m:r>
          <m:r>
            <m:rPr>
              <m:sty m:val="p"/>
            </m:rPr>
            <m:t>.</m:t>
          </m:r>
        </m:oMath>
      </m:oMathPara>
    </w:p>
    <w:p>
      <w:pPr>
        <w:pStyle w:val="FirstParagraph"/>
      </w:pPr>
      <m:oMathPara>
        <m:oMathParaPr>
          <m:jc m:val="center"/>
        </m:oMathParaPr>
        <m:oMath>
          <m:r>
            <m:rPr>
              <m:sty m:val="p"/>
            </m:rPr>
            <m:t>ln</m:t>
          </m:r>
          <m:d>
            <m:dPr>
              <m:begChr m:val="("/>
              <m:sepChr m:val=""/>
              <m:endChr m:val=")"/>
              <m:grow/>
            </m:dPr>
            <m:e>
              <m:r>
                <m:t>1</m:t>
              </m:r>
              <m:r>
                <m:rPr>
                  <m:sty m:val="p"/>
                </m:rPr>
                <m:t>+</m:t>
              </m:r>
              <m:r>
                <m:t>x</m:t>
              </m:r>
            </m:e>
          </m:d>
          <m:r>
            <m:rPr>
              <m:sty m:val="p"/>
            </m:rPr>
            <m:t>=</m:t>
          </m:r>
          <m:nary>
            <m:naryPr>
              <m:chr m:val="∑"/>
              <m:limLoc m:val="undOvr"/>
              <m:subHide m:val="off"/>
              <m:supHide m:val="off"/>
            </m:naryPr>
            <m:sub>
              <m:r>
                <m:t>k</m:t>
              </m:r>
              <m:r>
                <m:rPr>
                  <m:sty m:val="p"/>
                </m:rPr>
                <m:t>=</m:t>
              </m:r>
              <m:r>
                <m:t>1</m:t>
              </m:r>
            </m:sub>
            <m:sup>
              <m:r>
                <m:rPr>
                  <m:sty m:val="p"/>
                </m:rPr>
                <m:t>∞</m:t>
              </m:r>
            </m:sup>
            <m:e>
              <m:f>
                <m:fPr>
                  <m:type m:val="bar"/>
                </m:fPr>
                <m:num>
                  <m:sSup>
                    <m:e>
                      <m:d>
                        <m:dPr>
                          <m:begChr m:val="("/>
                          <m:sepChr m:val=""/>
                          <m:endChr m:val=")"/>
                          <m:grow/>
                        </m:dPr>
                        <m:e>
                          <m:r>
                            <m:rPr>
                              <m:sty m:val="p"/>
                            </m:rPr>
                            <m:t>−</m:t>
                          </m:r>
                          <m:r>
                            <m:t>1</m:t>
                          </m:r>
                        </m:e>
                      </m:d>
                    </m:e>
                    <m:sup>
                      <m:r>
                        <m:t>k</m:t>
                      </m:r>
                      <m:r>
                        <m:rPr>
                          <m:sty m:val="p"/>
                        </m:rPr>
                        <m:t>−</m:t>
                      </m:r>
                      <m:r>
                        <m:t>1</m:t>
                      </m:r>
                    </m:sup>
                  </m:sSup>
                </m:num>
                <m:den>
                  <m:r>
                    <m:t>k</m:t>
                  </m:r>
                </m:den>
              </m:f>
            </m:e>
          </m:nary>
          <m:sSup>
            <m:e>
              <m:r>
                <m:t>x</m:t>
              </m:r>
            </m:e>
            <m:sup>
              <m:r>
                <m:t>k</m:t>
              </m:r>
            </m:sup>
          </m:sSup>
          <m:r>
            <m:rPr>
              <m:sty m:val="p"/>
            </m:rPr>
            <m:t>,</m:t>
          </m:r>
          <m:r>
            <m:t> </m:t>
          </m:r>
          <m:r>
            <m:rPr>
              <m:sty m:val="p"/>
            </m:rPr>
            <m:t>−</m:t>
          </m:r>
          <m:r>
            <m:t>1</m:t>
          </m:r>
          <m:r>
            <m:rPr>
              <m:sty m:val="p"/>
            </m:rPr>
            <m:t>&lt;</m:t>
          </m:r>
          <m:r>
            <m:t>x</m:t>
          </m:r>
          <m:r>
            <m:rPr>
              <m:sty m:val="p"/>
            </m:rPr>
            <m:t>≤</m:t>
          </m:r>
          <m:r>
            <m:t>1</m:t>
          </m:r>
          <m:r>
            <m:rPr>
              <m:sty m:val="p"/>
            </m:rPr>
            <m:t>.</m:t>
          </m:r>
        </m:oMath>
      </m:oMathPara>
    </w:p>
    <w:p>
      <w:pPr>
        <w:pStyle w:val="FirstParagraph"/>
      </w:pPr>
      <m:oMathPara>
        <m:oMathParaPr>
          <m:jc m:val="center"/>
        </m:oMathParaPr>
        <m:oMath>
          <m:sSup>
            <m:e>
              <m:d>
                <m:dPr>
                  <m:begChr m:val="("/>
                  <m:sepChr m:val=""/>
                  <m:endChr m:val=")"/>
                  <m:grow/>
                </m:dPr>
                <m:e>
                  <m:r>
                    <m:t>1</m:t>
                  </m:r>
                  <m:r>
                    <m:rPr>
                      <m:sty m:val="p"/>
                    </m:rPr>
                    <m:t>+</m:t>
                  </m:r>
                  <m:r>
                    <m:t>x</m:t>
                  </m:r>
                </m:e>
              </m:d>
            </m:e>
            <m:sup>
              <m:r>
                <m:t>α</m:t>
              </m:r>
            </m:sup>
          </m:sSup>
          <m:r>
            <m:rPr>
              <m:sty m:val="p"/>
            </m:rPr>
            <m:t>=</m:t>
          </m:r>
          <m:r>
            <m:t>1</m:t>
          </m:r>
          <m:r>
            <m:rPr>
              <m:sty m:val="p"/>
            </m:rPr>
            <m:t>+</m:t>
          </m:r>
          <m:nary>
            <m:naryPr>
              <m:chr m:val="∑"/>
              <m:limLoc m:val="undOvr"/>
              <m:subHide m:val="off"/>
              <m:supHide m:val="off"/>
            </m:naryPr>
            <m:sub>
              <m:r>
                <m:t>k</m:t>
              </m:r>
              <m:r>
                <m:rPr>
                  <m:sty m:val="p"/>
                </m:rPr>
                <m:t>=</m:t>
              </m:r>
              <m:r>
                <m:t>1</m:t>
              </m:r>
            </m:sub>
            <m:sup>
              <m:r>
                <m:rPr>
                  <m:sty m:val="p"/>
                </m:rPr>
                <m:t>∞</m:t>
              </m:r>
            </m:sup>
            <m:e>
              <m:f>
                <m:fPr>
                  <m:type m:val="bar"/>
                </m:fPr>
                <m:num>
                  <m:r>
                    <m:t>α</m:t>
                  </m:r>
                  <m:d>
                    <m:dPr>
                      <m:begChr m:val="("/>
                      <m:sepChr m:val=""/>
                      <m:endChr m:val=")"/>
                      <m:grow/>
                    </m:dPr>
                    <m:e>
                      <m:r>
                        <m:t>α</m:t>
                      </m:r>
                      <m:r>
                        <m:rPr>
                          <m:sty m:val="p"/>
                        </m:rPr>
                        <m:t>−</m:t>
                      </m:r>
                      <m:r>
                        <m:t>1</m:t>
                      </m:r>
                    </m:e>
                  </m:d>
                  <m:r>
                    <m:rPr>
                      <m:sty m:val="p"/>
                    </m:rPr>
                    <m:t>⋯</m:t>
                  </m:r>
                  <m:d>
                    <m:dPr>
                      <m:begChr m:val="("/>
                      <m:sepChr m:val=""/>
                      <m:endChr m:val=")"/>
                      <m:grow/>
                    </m:dPr>
                    <m:e>
                      <m:r>
                        <m:t>α</m:t>
                      </m:r>
                      <m:r>
                        <m:rPr>
                          <m:sty m:val="p"/>
                        </m:rPr>
                        <m:t>−</m:t>
                      </m:r>
                      <m:r>
                        <m:t>k</m:t>
                      </m:r>
                      <m:r>
                        <m:rPr>
                          <m:sty m:val="p"/>
                        </m:rPr>
                        <m:t>+</m:t>
                      </m:r>
                      <m:r>
                        <m:t>1</m:t>
                      </m:r>
                    </m:e>
                  </m:d>
                </m:num>
                <m:den>
                  <m:r>
                    <m:t>k</m:t>
                  </m:r>
                  <m:r>
                    <m:rPr>
                      <m:sty m:val="p"/>
                    </m:rPr>
                    <m:t>!</m:t>
                  </m:r>
                </m:den>
              </m:f>
            </m:e>
          </m:nary>
          <m:sSup>
            <m:e>
              <m:r>
                <m:t>x</m:t>
              </m:r>
            </m:e>
            <m:sup>
              <m:r>
                <m:t>k</m:t>
              </m:r>
            </m:sup>
          </m:sSup>
          <m:r>
            <m:rPr>
              <m:sty m:val="p"/>
            </m:rPr>
            <m:t>,</m:t>
          </m:r>
          <m:r>
            <m:t> </m:t>
          </m:r>
          <m:d>
            <m:dPr>
              <m:begChr m:val="|"/>
              <m:sepChr m:val=""/>
              <m:endChr m:val="|"/>
              <m:grow/>
            </m:dPr>
            <m:e>
              <m:r>
                <m:t>x</m:t>
              </m:r>
            </m:e>
          </m:d>
          <m:r>
            <m:rPr>
              <m:sty m:val="p"/>
            </m:rPr>
            <m:t>&lt;</m:t>
          </m:r>
          <m:r>
            <m:t>1</m:t>
          </m:r>
          <m:r>
            <m:t> </m:t>
          </m:r>
          <m:d>
            <m:dPr>
              <m:begChr m:val="("/>
              <m:sepChr m:val=""/>
              <m:endChr m:val=")"/>
              <m:grow/>
            </m:dPr>
            <m:e>
              <m:r>
                <m:rPr>
                  <m:nor/>
                  <m:sty m:val="p"/>
                </m:rPr>
                <m:t>端点收敛性依赖 </m:t>
              </m:r>
              <m:r>
                <m:t>α</m:t>
              </m:r>
            </m:e>
          </m:d>
          <m:r>
            <m:rPr>
              <m:sty m:val="p"/>
            </m:rPr>
            <m:t>.</m:t>
          </m:r>
        </m:oMath>
      </m:oMathPara>
    </w:p>
    <w:p>
      <w:pPr>
        <w:pStyle w:val="FirstParagraph"/>
      </w:pPr>
      <w:r>
        <w:rPr>
          <w:rFonts w:hint="eastAsia"/>
        </w:rPr>
        <w:t xml:space="preserve">③【简化模型】</w:t>
      </w:r>
      <w:r>
        <w:t xml:space="preserve"> </w:t>
      </w:r>
      <w:r>
        <w:rPr>
          <w:rFonts w:hint="eastAsia"/>
        </w:rPr>
        <w:t xml:space="preserve">有限项泰勒多项式是实际计算中使用的近似模型。例如，利用</w:t>
      </w:r>
      <w:r>
        <w:t xml:space="preserve"> </w:t>
      </w:r>
      <m:oMath>
        <m:sSup>
          <m:e>
            <m:r>
              <m:t>e</m:t>
            </m:r>
          </m:e>
          <m:sup>
            <m:r>
              <m:t>x</m:t>
            </m:r>
          </m:sup>
        </m:sSup>
        <m:r>
          <m:rPr>
            <m:sty m:val="p"/>
          </m:rPr>
          <m:t>≈</m:t>
        </m:r>
        <m:r>
          <m:t>1</m:t>
        </m:r>
        <m:r>
          <m:rPr>
            <m:sty m:val="p"/>
          </m:rPr>
          <m:t>+</m:t>
        </m:r>
        <m:r>
          <m:t>x</m:t>
        </m:r>
        <m:r>
          <m:rPr>
            <m:sty m:val="p"/>
          </m:rPr>
          <m:t>+</m:t>
        </m:r>
        <m:f>
          <m:fPr>
            <m:type m:val="bar"/>
          </m:fPr>
          <m:num>
            <m:sSup>
              <m:e>
                <m:r>
                  <m:t>x</m:t>
                </m:r>
              </m:e>
              <m:sup>
                <m:r>
                  <m:t>2</m:t>
                </m:r>
              </m:sup>
            </m:sSup>
          </m:num>
          <m:den>
            <m:r>
              <m:t>2</m:t>
            </m:r>
            <m:r>
              <m:rPr>
                <m:sty m:val="p"/>
              </m:rPr>
              <m:t>!</m:t>
            </m:r>
          </m:den>
        </m:f>
        <m:r>
          <m:rPr>
            <m:sty m:val="p"/>
          </m:rPr>
          <m:t>+</m:t>
        </m:r>
        <m:f>
          <m:fPr>
            <m:type m:val="bar"/>
          </m:fPr>
          <m:num>
            <m:sSup>
              <m:e>
                <m:r>
                  <m:t>x</m:t>
                </m:r>
              </m:e>
              <m:sup>
                <m:r>
                  <m:t>3</m:t>
                </m:r>
              </m:sup>
            </m:sSup>
          </m:num>
          <m:den>
            <m:r>
              <m:t>3</m:t>
            </m:r>
            <m:r>
              <m:rPr>
                <m:sty m:val="p"/>
              </m:rPr>
              <m:t>!</m:t>
            </m:r>
          </m:den>
        </m:f>
      </m:oMath>
      <w:r>
        <w:t xml:space="preserve"> </w:t>
      </w:r>
      <w:r>
        <w:rPr>
          <w:rFonts w:hint="eastAsia"/>
        </w:rPr>
        <w:t xml:space="preserve">可快速估算</w:t>
      </w:r>
      <w:r>
        <w:t xml:space="preserve"> </w:t>
      </w:r>
      <m:oMath>
        <m:sSup>
          <m:e>
            <m:r>
              <m:t>e</m:t>
            </m:r>
          </m:e>
          <m:sup>
            <m:r>
              <m:t>0.1</m:t>
            </m:r>
          </m:sup>
        </m:sSup>
      </m:oMath>
      <w:r>
        <w:rPr>
          <w:rFonts w:hint="eastAsia"/>
        </w:rPr>
        <w:t xml:space="preserve">，其误差可由拉格朗日余项界定：</w:t>
      </w:r>
      <m:oMath>
        <m:sSub>
          <m:e>
            <m:r>
              <m:t>R</m:t>
            </m:r>
          </m:e>
          <m:sub>
            <m:r>
              <m:t>3</m:t>
            </m:r>
          </m:sub>
        </m:sSub>
        <m:d>
          <m:dPr>
            <m:begChr m:val="("/>
            <m:sepChr m:val=""/>
            <m:endChr m:val=")"/>
            <m:grow/>
          </m:dPr>
          <m:e>
            <m:r>
              <m:t>0.1</m:t>
            </m:r>
          </m:e>
        </m:d>
        <m:r>
          <m:rPr>
            <m:sty m:val="p"/>
          </m:rPr>
          <m:t>=</m:t>
        </m:r>
        <m:f>
          <m:fPr>
            <m:type m:val="bar"/>
          </m:fPr>
          <m:num>
            <m:sSup>
              <m:e>
                <m:r>
                  <m:t>e</m:t>
                </m:r>
              </m:e>
              <m:sup>
                <m:r>
                  <m:t>ξ</m:t>
                </m:r>
              </m:sup>
            </m:sSup>
          </m:num>
          <m:den>
            <m:r>
              <m:t>4</m:t>
            </m:r>
            <m:r>
              <m:rPr>
                <m:sty m:val="p"/>
              </m:rPr>
              <m:t>!</m:t>
            </m:r>
          </m:den>
        </m:f>
        <m:sSup>
          <m:e>
            <m:d>
              <m:dPr>
                <m:begChr m:val="("/>
                <m:sepChr m:val=""/>
                <m:endChr m:val=")"/>
                <m:grow/>
              </m:dPr>
              <m:e>
                <m:r>
                  <m:t>0.1</m:t>
                </m:r>
              </m:e>
            </m:d>
          </m:e>
          <m:sup>
            <m:r>
              <m:t>4</m:t>
            </m:r>
          </m:sup>
        </m:sSup>
      </m:oMath>
      <w:r>
        <w:rPr>
          <w:rFonts w:hint="eastAsia"/>
        </w:rPr>
        <w:t xml:space="preserve">，其中</w:t>
      </w:r>
      <w:r>
        <w:t xml:space="preserve"> </w:t>
      </w:r>
      <m:oMath>
        <m:r>
          <m:t>0</m:t>
        </m:r>
        <m:r>
          <m:rPr>
            <m:sty m:val="p"/>
          </m:rPr>
          <m:t>&lt;</m:t>
        </m:r>
        <m:r>
          <m:t>ξ</m:t>
        </m:r>
        <m:r>
          <m:rPr>
            <m:sty m:val="p"/>
          </m:rPr>
          <m:t>&lt;</m:t>
        </m:r>
        <m:r>
          <m:t>0.1</m:t>
        </m:r>
      </m:oMath>
      <w:r>
        <w:rPr>
          <w:rFonts w:hint="eastAsia"/>
        </w:rPr>
        <w:t xml:space="preserve">。由于</w:t>
      </w:r>
      <w:r>
        <w:t xml:space="preserve"> </w:t>
      </w:r>
      <m:oMath>
        <m:sSup>
          <m:e>
            <m:r>
              <m:t>e</m:t>
            </m:r>
          </m:e>
          <m:sup>
            <m:r>
              <m:t>ξ</m:t>
            </m:r>
          </m:sup>
        </m:sSup>
        <m:r>
          <m:rPr>
            <m:sty m:val="p"/>
          </m:rPr>
          <m:t>&lt;</m:t>
        </m:r>
        <m:sSup>
          <m:e>
            <m:r>
              <m:t>e</m:t>
            </m:r>
          </m:e>
          <m:sup>
            <m:r>
              <m:t>0.1</m:t>
            </m:r>
          </m:sup>
        </m:sSup>
        <m:r>
          <m:rPr>
            <m:sty m:val="p"/>
          </m:rPr>
          <m:t>&lt;</m:t>
        </m:r>
        <m:r>
          <m:t>1.11</m:t>
        </m:r>
      </m:oMath>
      <w:r>
        <w:rPr>
          <w:rFonts w:hint="eastAsia"/>
        </w:rPr>
        <w:t xml:space="preserve">（可查表或用更粗界），最大误差约为</w:t>
      </w:r>
      <w:r>
        <w:t xml:space="preserve"> </w:t>
      </w:r>
      <m:oMath>
        <m:f>
          <m:fPr>
            <m:type m:val="bar"/>
          </m:fPr>
          <m:num>
            <m:r>
              <m:t>1.11</m:t>
            </m:r>
          </m:num>
          <m:den>
            <m:r>
              <m:t>24</m:t>
            </m:r>
          </m:den>
        </m:f>
        <m:r>
          <m:rPr>
            <m:sty m:val="p"/>
          </m:rPr>
          <m:t>×</m:t>
        </m:r>
        <m:sSup>
          <m:e>
            <m:r>
              <m:t>10</m:t>
            </m:r>
          </m:e>
          <m:sup>
            <m:r>
              <m:rPr>
                <m:sty m:val="p"/>
              </m:rPr>
              <m:t>−</m:t>
            </m:r>
            <m:r>
              <m:t>4</m:t>
            </m:r>
          </m:sup>
        </m:sSup>
        <m:r>
          <m:rPr>
            <m:sty m:val="p"/>
          </m:rPr>
          <m:t>≈</m:t>
        </m:r>
        <m:r>
          <m:t>4.6</m:t>
        </m:r>
        <m:r>
          <m:rPr>
            <m:sty m:val="p"/>
          </m:rPr>
          <m:t>×</m:t>
        </m:r>
        <m:sSup>
          <m:e>
            <m:r>
              <m:t>10</m:t>
            </m:r>
          </m:e>
          <m:sup>
            <m:r>
              <m:rPr>
                <m:sty m:val="p"/>
              </m:rPr>
              <m:t>−</m:t>
            </m:r>
            <m:r>
              <m:t>6</m:t>
            </m:r>
          </m:sup>
        </m:sSup>
      </m:oMath>
      <w:r>
        <w:rPr>
          <w:rFonts w:hint="eastAsia"/>
        </w:rPr>
        <w:t xml:space="preserve">，而真实误差（见后文例题）确在此范围内。此模型的失效边界：若偏离展开点较远（如</w:t>
      </w:r>
      <w:r>
        <w:t xml:space="preserve"> </w:t>
      </w:r>
      <m:oMath>
        <m:d>
          <m:dPr>
            <m:begChr m:val="|"/>
            <m:sepChr m:val=""/>
            <m:endChr m:val="|"/>
            <m:grow/>
          </m:dPr>
          <m:e>
            <m:r>
              <m:t>x</m:t>
            </m:r>
          </m:e>
        </m:d>
      </m:oMath>
      <w:r>
        <w:t xml:space="preserve"> </w:t>
      </w:r>
      <w:r>
        <w:rPr>
          <w:rFonts w:hint="eastAsia"/>
        </w:rPr>
        <w:t xml:space="preserve">较大），项数固定时误差急剧增长；增大项数可扩大有效区间，但收敛速度因函数而异。</w:t>
      </w:r>
    </w:p>
    <w:p>
      <w:pPr>
        <w:pStyle w:val="BodyText"/>
      </w:pPr>
      <w:r>
        <w:rPr>
          <w:rFonts w:hint="eastAsia"/>
        </w:rPr>
        <w:t xml:space="preserve">泰勒级数的运算与一致性</w:t>
      </w:r>
      <w:r>
        <w:t xml:space="preserve"> </w:t>
      </w:r>
      <w:r>
        <w:rPr>
          <w:rFonts w:hint="eastAsia"/>
        </w:rPr>
        <w:t xml:space="preserve">根据</w:t>
      </w:r>
      <w:r>
        <w:t xml:space="preserve"> 1.4 </w:t>
      </w:r>
      <w:r>
        <w:rPr>
          <w:rFonts w:hint="eastAsia"/>
        </w:rPr>
        <w:t xml:space="preserve">节幂级数的性质，泰勒级数在收敛区间内可逐项加、减、乘（柯西乘积），并可逐项求导与积分，且得到的级数仍是原函数导函数或积分的泰勒展开。这一点对常微分方程求解和概率论中矩母函数的求导至关重要。</w:t>
      </w:r>
    </w:p>
    <w:p>
      <w:pPr>
        <w:pStyle w:val="BodyText"/>
      </w:pPr>
      <w:r>
        <w:rPr>
          <w:rFonts w:hint="eastAsia"/>
        </w:rPr>
        <w:t xml:space="preserve">关键推导流程图</w:t>
      </w:r>
      <w:r>
        <w:t xml:space="preserve"> </w:t>
      </w:r>
      <w:r>
        <w:rPr>
          <w:rFonts w:hint="eastAsia"/>
        </w:rPr>
        <w:t xml:space="preserve">下面的</w:t>
      </w:r>
      <w:r>
        <w:t xml:space="preserve"> Mermaid </w:t>
      </w:r>
      <w:r>
        <w:rPr>
          <w:rFonts w:hint="eastAsia"/>
        </w:rPr>
        <w:t xml:space="preserve">图展示了从已知函数得到泰勒多项式与级数，并用余项控制精度的标准路径。</w:t>
      </w:r>
    </w:p>
    <w:p>
      <w:pPr>
        <w:pStyle w:val="Compact"/>
        <w:numPr>
          <w:ilvl w:val="0"/>
          <w:numId w:val="1008"/>
        </w:numPr>
      </w:pPr>
      <w:r>
        <w:rPr>
          <w:rFonts w:hint="eastAsia"/>
        </w:rPr>
        <w:t xml:space="preserve">光滑函数</w:t>
      </w:r>
      <w:r>
        <w:t xml:space="preserve"> f → B</w:t>
      </w:r>
    </w:p>
    <w:p>
      <w:pPr>
        <w:pStyle w:val="Compact"/>
        <w:numPr>
          <w:ilvl w:val="0"/>
          <w:numId w:val="1008"/>
        </w:numPr>
      </w:pPr>
      <w:r>
        <w:t xml:space="preserve">B → C</w:t>
      </w:r>
    </w:p>
    <w:p>
      <w:pPr>
        <w:pStyle w:val="Compact"/>
        <w:numPr>
          <w:ilvl w:val="0"/>
          <w:numId w:val="1008"/>
        </w:numPr>
      </w:pPr>
      <w:r>
        <w:t xml:space="preserve">C →</w:t>
      </w:r>
      <w:r>
        <w:t xml:space="preserve"> </w:t>
      </w:r>
      <w:r>
        <w:t xml:space="preserve">“n → ∞?”</w:t>
      </w:r>
    </w:p>
    <w:p>
      <w:pPr>
        <w:pStyle w:val="FirstParagraph"/>
      </w:pPr>
      <w:r>
        <w:rPr>
          <w:rFonts w:hint="eastAsia"/>
        </w:rPr>
        <w:t xml:space="preserve">例题与动手计算</w:t>
      </w:r>
      <w:r>
        <w:t xml:space="preserve"> </w:t>
      </w:r>
      <w:r>
        <w:rPr>
          <w:rFonts w:hint="eastAsia"/>
          <w:b/>
          <w:bCs/>
        </w:rPr>
        <w:t xml:space="preserve">例</w:t>
      </w:r>
      <w:r>
        <w:rPr>
          <w:b/>
          <w:bCs/>
        </w:rPr>
        <w:t xml:space="preserve"> </w:t>
      </w:r>
      <w:r>
        <w:rPr>
          <w:rFonts w:hint="eastAsia"/>
          <w:b/>
          <w:bCs/>
        </w:rPr>
        <w:t xml:space="preserve">1（对数近似与误差估计）</w:t>
      </w:r>
      <w:r>
        <w:t xml:space="preserve"> </w:t>
      </w:r>
      <w:r>
        <w:rPr>
          <w:rFonts w:hint="eastAsia"/>
        </w:rPr>
        <w:t xml:space="preserve">计算</w:t>
      </w:r>
      <w:r>
        <w:t xml:space="preserve"> </w:t>
      </w:r>
      <m:oMath>
        <m:r>
          <m:rPr>
            <m:sty m:val="p"/>
          </m:rPr>
          <m:t>ln</m:t>
        </m:r>
        <m:d>
          <m:dPr>
            <m:begChr m:val="("/>
            <m:sepChr m:val=""/>
            <m:endChr m:val=")"/>
            <m:grow/>
          </m:dPr>
          <m:e>
            <m:r>
              <m:t>1.1</m:t>
            </m:r>
          </m:e>
        </m:d>
      </m:oMath>
      <w:r>
        <w:t xml:space="preserve"> </w:t>
      </w:r>
      <w:r>
        <w:rPr>
          <w:rFonts w:hint="eastAsia"/>
        </w:rPr>
        <w:t xml:space="preserve">的近似值，要求误差不超过</w:t>
      </w:r>
      <w:r>
        <w:t xml:space="preserve"> </w:t>
      </w:r>
      <m:oMath>
        <m:sSup>
          <m:e>
            <m:r>
              <m:t>10</m:t>
            </m:r>
          </m:e>
          <m:sup>
            <m:r>
              <m:rPr>
                <m:sty m:val="p"/>
              </m:rPr>
              <m:t>−</m:t>
            </m:r>
            <m:r>
              <m:t>4</m:t>
            </m:r>
          </m:sup>
        </m:sSup>
      </m:oMath>
      <w:r>
        <w:t xml:space="preserve">。</w:t>
      </w:r>
    </w:p>
    <w:p>
      <w:pPr>
        <w:pStyle w:val="BodyText"/>
      </w:pPr>
      <w:r>
        <w:rPr>
          <w:rFonts w:hint="eastAsia"/>
        </w:rPr>
        <w:t xml:space="preserve">解：利用</w:t>
      </w:r>
      <w:r>
        <w:t xml:space="preserve"> </w:t>
      </w:r>
      <m:oMath>
        <m:r>
          <m:rPr>
            <m:sty m:val="p"/>
          </m:rPr>
          <m:t>ln</m:t>
        </m:r>
        <m:d>
          <m:dPr>
            <m:begChr m:val="("/>
            <m:sepChr m:val=""/>
            <m:endChr m:val=")"/>
            <m:grow/>
          </m:dPr>
          <m:e>
            <m:r>
              <m:t>1</m:t>
            </m:r>
            <m:r>
              <m:rPr>
                <m:sty m:val="p"/>
              </m:rPr>
              <m:t>+</m:t>
            </m:r>
            <m:r>
              <m:t>x</m:t>
            </m:r>
          </m:e>
        </m:d>
      </m:oMath>
      <w:r>
        <w:t xml:space="preserve"> </w:t>
      </w:r>
      <w:r>
        <w:rPr>
          <w:rFonts w:hint="eastAsia"/>
        </w:rPr>
        <w:t xml:space="preserve">的麦克劳林展开式</w:t>
      </w:r>
      <w:r>
        <w:t xml:space="preserve"> </w:t>
      </w:r>
      <w:r>
        <w:rPr>
          <w:rFonts w:hint="eastAsia"/>
        </w:rPr>
        <w:t xml:space="preserve">(1.5.5)，取</w:t>
      </w:r>
      <w:r>
        <w:t xml:space="preserve"> </w:t>
      </w:r>
      <m:oMath>
        <m:r>
          <m:t>x</m:t>
        </m:r>
        <m:r>
          <m:rPr>
            <m:sty m:val="p"/>
          </m:rPr>
          <m:t>=</m:t>
        </m:r>
        <m:r>
          <m:t>0.1</m:t>
        </m:r>
      </m:oMath>
      <w:r>
        <w:rPr>
          <w:rFonts w:hint="eastAsia"/>
        </w:rPr>
        <w:t xml:space="preserve">，得到交错级数</w:t>
      </w:r>
    </w:p>
    <w:p>
      <w:pPr>
        <w:pStyle w:val="BodyText"/>
      </w:pPr>
      <m:oMathPara>
        <m:oMathParaPr>
          <m:jc m:val="center"/>
        </m:oMathParaPr>
        <m:oMath>
          <m:r>
            <m:rPr>
              <m:sty m:val="p"/>
            </m:rPr>
            <m:t>ln</m:t>
          </m:r>
          <m:d>
            <m:dPr>
              <m:begChr m:val="("/>
              <m:sepChr m:val=""/>
              <m:endChr m:val=")"/>
              <m:grow/>
            </m:dPr>
            <m:e>
              <m:r>
                <m:t>1.1</m:t>
              </m:r>
            </m:e>
          </m:d>
          <m:r>
            <m:rPr>
              <m:sty m:val="p"/>
            </m:rPr>
            <m:t>=</m:t>
          </m:r>
          <m:r>
            <m:t>0.1</m:t>
          </m:r>
          <m:r>
            <m:rPr>
              <m:sty m:val="p"/>
            </m:rPr>
            <m:t>−</m:t>
          </m:r>
          <m:f>
            <m:fPr>
              <m:type m:val="bar"/>
            </m:fPr>
            <m:num>
              <m:sSup>
                <m:e>
                  <m:r>
                    <m:t>0.1</m:t>
                  </m:r>
                </m:e>
                <m:sup>
                  <m:r>
                    <m:t>2</m:t>
                  </m:r>
                </m:sup>
              </m:sSup>
            </m:num>
            <m:den>
              <m:r>
                <m:t>2</m:t>
              </m:r>
            </m:den>
          </m:f>
          <m:r>
            <m:rPr>
              <m:sty m:val="p"/>
            </m:rPr>
            <m:t>+</m:t>
          </m:r>
          <m:f>
            <m:fPr>
              <m:type m:val="bar"/>
            </m:fPr>
            <m:num>
              <m:sSup>
                <m:e>
                  <m:r>
                    <m:t>0.1</m:t>
                  </m:r>
                </m:e>
                <m:sup>
                  <m:r>
                    <m:t>3</m:t>
                  </m:r>
                </m:sup>
              </m:sSup>
            </m:num>
            <m:den>
              <m:r>
                <m:t>3</m:t>
              </m:r>
            </m:den>
          </m:f>
          <m:r>
            <m:rPr>
              <m:sty m:val="p"/>
            </m:rPr>
            <m:t>−</m:t>
          </m:r>
          <m:f>
            <m:fPr>
              <m:type m:val="bar"/>
            </m:fPr>
            <m:num>
              <m:sSup>
                <m:e>
                  <m:r>
                    <m:t>0.1</m:t>
                  </m:r>
                </m:e>
                <m:sup>
                  <m:r>
                    <m:t>4</m:t>
                  </m:r>
                </m:sup>
              </m:sSup>
            </m:num>
            <m:den>
              <m:r>
                <m:t>4</m:t>
              </m:r>
            </m:den>
          </m:f>
          <m:r>
            <m:rPr>
              <m:sty m:val="p"/>
            </m:rPr>
            <m:t>+</m:t>
          </m:r>
          <m:r>
            <m:rPr>
              <m:sty m:val="p"/>
            </m:rPr>
            <m:t>⋯</m:t>
          </m:r>
        </m:oMath>
      </m:oMathPara>
    </w:p>
    <w:p>
      <w:pPr>
        <w:pStyle w:val="FirstParagraph"/>
      </w:pPr>
      <w:r>
        <w:rPr>
          <w:rFonts w:hint="eastAsia"/>
        </w:rPr>
        <w:t xml:space="preserve">若截断到第</w:t>
      </w:r>
      <w:r>
        <w:t xml:space="preserve"> 3 </w:t>
      </w:r>
      <w:r>
        <w:rPr>
          <w:rFonts w:hint="eastAsia"/>
        </w:rPr>
        <w:t xml:space="preserve">项（即</w:t>
      </w:r>
      <w:r>
        <w:t xml:space="preserve"> </w:t>
      </w:r>
      <m:oMath>
        <m:sSub>
          <m:e>
            <m:r>
              <m:t>T</m:t>
            </m:r>
          </m:e>
          <m:sub>
            <m:r>
              <m:t>3</m:t>
            </m:r>
          </m:sub>
        </m:sSub>
      </m:oMath>
      <w:r>
        <w:rPr>
          <w:rFonts w:hint="eastAsia"/>
        </w:rPr>
        <w:t xml:space="preserve">），近似值为</w:t>
      </w:r>
    </w:p>
    <w:p>
      <w:pPr>
        <w:pStyle w:val="BodyText"/>
      </w:pPr>
      <m:oMathPara>
        <m:oMathParaPr>
          <m:jc m:val="center"/>
        </m:oMathParaPr>
        <m:oMath>
          <m:sSub>
            <m:e>
              <m:r>
                <m:t>S</m:t>
              </m:r>
            </m:e>
            <m:sub>
              <m:r>
                <m:t>3</m:t>
              </m:r>
            </m:sub>
          </m:sSub>
          <m:r>
            <m:rPr>
              <m:sty m:val="p"/>
            </m:rPr>
            <m:t>=</m:t>
          </m:r>
          <m:r>
            <m:t>0.1</m:t>
          </m:r>
          <m:r>
            <m:rPr>
              <m:sty m:val="p"/>
            </m:rPr>
            <m:t>−</m:t>
          </m:r>
          <m:r>
            <m:t>0.005</m:t>
          </m:r>
          <m:r>
            <m:rPr>
              <m:sty m:val="p"/>
            </m:rPr>
            <m:t>+</m:t>
          </m:r>
          <m:r>
            <m:t>0.00033333</m:t>
          </m:r>
          <m:r>
            <m:rPr>
              <m:sty m:val="p"/>
            </m:rPr>
            <m:t>.</m:t>
          </m:r>
          <m:r>
            <m:rPr>
              <m:sty m:val="p"/>
            </m:rPr>
            <m:t>.</m:t>
          </m:r>
          <m:r>
            <m:rPr>
              <m:sty m:val="p"/>
            </m:rPr>
            <m:t>.</m:t>
          </m:r>
          <m:r>
            <m:rPr>
              <m:sty m:val="p"/>
            </m:rPr>
            <m:t>=</m:t>
          </m:r>
          <m:r>
            <m:t>0.0953333</m:t>
          </m:r>
          <m:r>
            <m:rPr>
              <m:sty m:val="p"/>
            </m:rPr>
            <m:t>.</m:t>
          </m:r>
          <m:r>
            <m:rPr>
              <m:sty m:val="p"/>
            </m:rPr>
            <m:t>.</m:t>
          </m:r>
          <m:r>
            <m:rPr>
              <m:sty m:val="p"/>
            </m:rPr>
            <m:t>.</m:t>
          </m:r>
        </m:oMath>
      </m:oMathPara>
    </w:p>
    <w:p>
      <w:pPr>
        <w:pStyle w:val="FirstParagraph"/>
      </w:pPr>
      <w:r>
        <w:rPr>
          <w:rFonts w:hint="eastAsia"/>
        </w:rPr>
        <w:t xml:space="preserve">交错级数余项的拉格朗日估计不够直接，但可利用交错级数性质：误差不超过首个舍去项的绝对值。首个舍去项为</w:t>
      </w:r>
      <w:r>
        <w:t xml:space="preserve"> </w:t>
      </w:r>
      <m:oMath>
        <m:r>
          <m:rPr>
            <m:sty m:val="p"/>
          </m:rPr>
          <m:t>−</m:t>
        </m:r>
        <m:f>
          <m:fPr>
            <m:type m:val="bar"/>
          </m:fPr>
          <m:num>
            <m:sSup>
              <m:e>
                <m:r>
                  <m:t>0.1</m:t>
                </m:r>
              </m:e>
              <m:sup>
                <m:r>
                  <m:t>4</m:t>
                </m:r>
              </m:sup>
            </m:sSup>
          </m:num>
          <m:den>
            <m:r>
              <m:t>4</m:t>
            </m:r>
          </m:den>
        </m:f>
        <m:r>
          <m:rPr>
            <m:sty m:val="p"/>
          </m:rPr>
          <m:t>=</m:t>
        </m:r>
        <m:r>
          <m:rPr>
            <m:sty m:val="p"/>
          </m:rPr>
          <m:t>−</m:t>
        </m:r>
        <m:r>
          <m:t>0.000025</m:t>
        </m:r>
      </m:oMath>
      <w:r>
        <w:rPr>
          <w:rFonts w:hint="eastAsia"/>
        </w:rPr>
        <w:t xml:space="preserve">，其绝对值为</w:t>
      </w:r>
      <w:r>
        <w:t xml:space="preserve"> </w:t>
      </w:r>
      <m:oMath>
        <m:r>
          <m:t>2.5</m:t>
        </m:r>
        <m:r>
          <m:rPr>
            <m:sty m:val="p"/>
          </m:rPr>
          <m:t>×</m:t>
        </m:r>
        <m:sSup>
          <m:e>
            <m:r>
              <m:t>10</m:t>
            </m:r>
          </m:e>
          <m:sup>
            <m:r>
              <m:rPr>
                <m:sty m:val="p"/>
              </m:rPr>
              <m:t>−</m:t>
            </m:r>
            <m:r>
              <m:t>5</m:t>
            </m:r>
          </m:sup>
        </m:sSup>
      </m:oMath>
      <w:r>
        <w:rPr>
          <w:rFonts w:hint="eastAsia"/>
        </w:rPr>
        <w:t xml:space="preserve">，小于</w:t>
      </w:r>
      <w:r>
        <w:t xml:space="preserve"> </w:t>
      </w:r>
      <m:oMath>
        <m:sSup>
          <m:e>
            <m:r>
              <m:t>10</m:t>
            </m:r>
          </m:e>
          <m:sup>
            <m:r>
              <m:rPr>
                <m:sty m:val="p"/>
              </m:rPr>
              <m:t>−</m:t>
            </m:r>
            <m:r>
              <m:t>4</m:t>
            </m:r>
          </m:sup>
        </m:sSup>
      </m:oMath>
      <w:r>
        <w:rPr>
          <w:rFonts w:hint="eastAsia"/>
        </w:rPr>
        <w:t xml:space="preserve">，故</w:t>
      </w:r>
      <w:r>
        <w:t xml:space="preserve"> </w:t>
      </w:r>
      <m:oMath>
        <m:sSub>
          <m:e>
            <m:r>
              <m:t>S</m:t>
            </m:r>
          </m:e>
          <m:sub>
            <m:r>
              <m:t>3</m:t>
            </m:r>
          </m:sub>
        </m:sSub>
      </m:oMath>
      <w:r>
        <w:t xml:space="preserve"> </w:t>
      </w:r>
      <w:r>
        <w:rPr>
          <w:rFonts w:hint="eastAsia"/>
        </w:rPr>
        <w:t xml:space="preserve">已满足精度要求。真实值（查标准数学用表）为</w:t>
      </w:r>
      <w:r>
        <w:t xml:space="preserve"> </w:t>
      </w:r>
      <m:oMath>
        <m:r>
          <m:rPr>
            <m:sty m:val="p"/>
          </m:rPr>
          <m:t>ln</m:t>
        </m:r>
        <m:r>
          <m:t>1.1</m:t>
        </m:r>
        <m:r>
          <m:rPr>
            <m:sty m:val="p"/>
          </m:rPr>
          <m:t>≈</m:t>
        </m:r>
        <m:r>
          <m:t>0.0953102</m:t>
        </m:r>
      </m:oMath>
      <w:r>
        <w:rPr>
          <w:rFonts w:hint="eastAsia"/>
        </w:rPr>
        <w:t xml:space="preserve">，实际误差约</w:t>
      </w:r>
      <w:r>
        <w:t xml:space="preserve"> </w:t>
      </w:r>
      <m:oMath>
        <m:r>
          <m:t>2.3</m:t>
        </m:r>
        <m:r>
          <m:rPr>
            <m:sty m:val="p"/>
          </m:rPr>
          <m:t>×</m:t>
        </m:r>
        <m:sSup>
          <m:e>
            <m:r>
              <m:t>10</m:t>
            </m:r>
          </m:e>
          <m:sup>
            <m:r>
              <m:rPr>
                <m:sty m:val="p"/>
              </m:rPr>
              <m:t>−</m:t>
            </m:r>
            <m:r>
              <m:t>5</m:t>
            </m:r>
          </m:sup>
        </m:sSup>
      </m:oMath>
      <w:r>
        <w:rPr>
          <w:rFonts w:hint="eastAsia"/>
        </w:rPr>
        <w:t xml:space="preserve">，与估计一致。若取两项近似</w:t>
      </w:r>
      <w:r>
        <w:t xml:space="preserve"> </w:t>
      </w:r>
      <m:oMath>
        <m:r>
          <m:t>0.095</m:t>
        </m:r>
      </m:oMath>
      <w:r>
        <w:rPr>
          <w:rFonts w:hint="eastAsia"/>
        </w:rPr>
        <w:t xml:space="preserve">，误差约</w:t>
      </w:r>
      <w:r>
        <w:t xml:space="preserve"> </w:t>
      </w:r>
      <m:oMath>
        <m:r>
          <m:t>3.1</m:t>
        </m:r>
        <m:r>
          <m:rPr>
            <m:sty m:val="p"/>
          </m:rPr>
          <m:t>×</m:t>
        </m:r>
        <m:sSup>
          <m:e>
            <m:r>
              <m:t>10</m:t>
            </m:r>
          </m:e>
          <m:sup>
            <m:r>
              <m:rPr>
                <m:sty m:val="p"/>
              </m:rPr>
              <m:t>−</m:t>
            </m:r>
            <m:r>
              <m:t>4</m:t>
            </m:r>
          </m:sup>
        </m:sSup>
      </m:oMath>
      <w:r>
        <w:rPr>
          <w:rFonts w:hint="eastAsia"/>
        </w:rPr>
        <w:t xml:space="preserve">，略超要求。因此采用三项即可。</w:t>
      </w:r>
    </w:p>
    <w:p>
      <w:pPr>
        <w:pStyle w:val="BodyText"/>
      </w:pPr>
      <w:r>
        <w:rPr>
          <w:rFonts w:hint="eastAsia"/>
          <w:b/>
          <w:bCs/>
        </w:rPr>
        <w:t xml:space="preserve">例</w:t>
      </w:r>
      <w:r>
        <w:rPr>
          <w:b/>
          <w:bCs/>
        </w:rPr>
        <w:t xml:space="preserve"> </w:t>
      </w:r>
      <w:r>
        <w:rPr>
          <w:rFonts w:hint="eastAsia"/>
          <w:b/>
          <w:bCs/>
        </w:rPr>
        <w:t xml:space="preserve">2（泰勒展开在极限计算中的应用）</w:t>
      </w:r>
      <w:r>
        <w:t xml:space="preserve"> </w:t>
      </w:r>
      <w:r>
        <w:rPr>
          <w:rFonts w:hint="eastAsia"/>
        </w:rPr>
        <w:t xml:space="preserve">求极限</w:t>
      </w:r>
      <w:r>
        <w:t xml:space="preserve"> </w:t>
      </w:r>
      <m:oMath>
        <m:sSub>
          <m:e>
            <m:r>
              <m:rPr>
                <m:sty m:val="p"/>
              </m:rPr>
              <m:t>lim</m:t>
            </m:r>
          </m:e>
          <m:sub>
            <m:r>
              <m:t>x</m:t>
            </m:r>
            <m:r>
              <m:rPr>
                <m:sty m:val="p"/>
              </m:rPr>
              <m:t>→</m:t>
            </m:r>
            <m:r>
              <m:t>0</m:t>
            </m:r>
          </m:sub>
        </m:sSub>
        <m:f>
          <m:fPr>
            <m:type m:val="bar"/>
          </m:fPr>
          <m:num>
            <m:sSup>
              <m:e>
                <m:r>
                  <m:t>e</m:t>
                </m:r>
              </m:e>
              <m:sup>
                <m:r>
                  <m:t>x</m:t>
                </m:r>
              </m:sup>
            </m:sSup>
            <m:r>
              <m:rPr>
                <m:sty m:val="p"/>
              </m:rPr>
              <m:t>−</m:t>
            </m:r>
            <m:r>
              <m:t>1</m:t>
            </m:r>
            <m:r>
              <m:rPr>
                <m:sty m:val="p"/>
              </m:rPr>
              <m:t>−</m:t>
            </m:r>
            <m:r>
              <m:t>x</m:t>
            </m:r>
          </m:num>
          <m:den>
            <m:sSup>
              <m:e>
                <m:r>
                  <m:t>x</m:t>
                </m:r>
              </m:e>
              <m:sup>
                <m:r>
                  <m:t>2</m:t>
                </m:r>
              </m:sup>
            </m:sSup>
          </m:den>
        </m:f>
      </m:oMath>
      <w:r>
        <w:t xml:space="preserve">。</w:t>
      </w:r>
    </w:p>
    <w:p>
      <w:pPr>
        <w:pStyle w:val="BodyText"/>
      </w:pPr>
      <w:r>
        <w:rPr>
          <w:rFonts w:hint="eastAsia"/>
        </w:rPr>
        <w:t xml:space="preserve">解：将</w:t>
      </w:r>
      <w:r>
        <w:t xml:space="preserve"> </w:t>
      </w:r>
      <m:oMath>
        <m:sSup>
          <m:e>
            <m:r>
              <m:t>e</m:t>
            </m:r>
          </m:e>
          <m:sup>
            <m:r>
              <m:t>x</m:t>
            </m:r>
          </m:sup>
        </m:sSup>
      </m:oMath>
      <w:r>
        <w:t xml:space="preserve"> </w:t>
      </w:r>
      <w:r>
        <w:rPr>
          <w:rFonts w:hint="eastAsia"/>
        </w:rPr>
        <w:t xml:space="preserve">在</w:t>
      </w:r>
      <w:r>
        <w:t xml:space="preserve"> 0 </w:t>
      </w:r>
      <w:r>
        <w:rPr>
          <w:rFonts w:hint="eastAsia"/>
        </w:rPr>
        <w:t xml:space="preserve">处展开：</w:t>
      </w:r>
      <m:oMath>
        <m:sSup>
          <m:e>
            <m:r>
              <m:t>e</m:t>
            </m:r>
          </m:e>
          <m:sup>
            <m:r>
              <m:t>x</m:t>
            </m:r>
          </m:sup>
        </m:sSup>
        <m:r>
          <m:rPr>
            <m:sty m:val="p"/>
          </m:rPr>
          <m:t>=</m:t>
        </m:r>
        <m:r>
          <m:t>1</m:t>
        </m:r>
        <m:r>
          <m:rPr>
            <m:sty m:val="p"/>
          </m:rPr>
          <m:t>+</m:t>
        </m:r>
        <m:r>
          <m:t>x</m:t>
        </m:r>
        <m:r>
          <m:rPr>
            <m:sty m:val="p"/>
          </m:rPr>
          <m:t>+</m:t>
        </m:r>
        <m:f>
          <m:fPr>
            <m:type m:val="bar"/>
          </m:fPr>
          <m:num>
            <m:sSup>
              <m:e>
                <m:r>
                  <m:t>x</m:t>
                </m:r>
              </m:e>
              <m:sup>
                <m:r>
                  <m:t>2</m:t>
                </m:r>
              </m:sup>
            </m:sSup>
          </m:num>
          <m:den>
            <m:r>
              <m:t>2</m:t>
            </m:r>
          </m:den>
        </m:f>
        <m:r>
          <m:rPr>
            <m:sty m:val="p"/>
          </m:rPr>
          <m:t>+</m:t>
        </m:r>
        <m:r>
          <m:t>o</m:t>
        </m:r>
        <m:d>
          <m:dPr>
            <m:begChr m:val="("/>
            <m:sepChr m:val=""/>
            <m:endChr m:val=")"/>
            <m:grow/>
          </m:dPr>
          <m:e>
            <m:sSup>
              <m:e>
                <m:r>
                  <m:t>x</m:t>
                </m:r>
              </m:e>
              <m:sup>
                <m:r>
                  <m:t>2</m:t>
                </m:r>
              </m:sup>
            </m:sSup>
          </m:e>
        </m:d>
      </m:oMath>
      <w:r>
        <w:rPr>
          <w:rFonts w:hint="eastAsia"/>
        </w:rPr>
        <w:t xml:space="preserve">，代入分子得</w:t>
      </w:r>
    </w:p>
    <w:p>
      <w:pPr>
        <w:pStyle w:val="BodyText"/>
      </w:pPr>
      <m:oMathPara>
        <m:oMathParaPr>
          <m:jc m:val="center"/>
        </m:oMathParaPr>
        <m:oMath>
          <m:f>
            <m:fPr>
              <m:type m:val="bar"/>
            </m:fPr>
            <m:num>
              <m:d>
                <m:dPr>
                  <m:begChr m:val="("/>
                  <m:sepChr m:val=""/>
                  <m:endChr m:val=")"/>
                  <m:grow/>
                </m:dPr>
                <m:e>
                  <m:r>
                    <m:t>1</m:t>
                  </m:r>
                  <m:r>
                    <m:rPr>
                      <m:sty m:val="p"/>
                    </m:rPr>
                    <m:t>+</m:t>
                  </m:r>
                  <m:r>
                    <m:t>x</m:t>
                  </m:r>
                  <m:r>
                    <m:rPr>
                      <m:sty m:val="p"/>
                    </m:rPr>
                    <m:t>+</m:t>
                  </m:r>
                  <m:f>
                    <m:fPr>
                      <m:type m:val="bar"/>
                    </m:fPr>
                    <m:num>
                      <m:sSup>
                        <m:e>
                          <m:r>
                            <m:t>x</m:t>
                          </m:r>
                        </m:e>
                        <m:sup>
                          <m:r>
                            <m:t>2</m:t>
                          </m:r>
                        </m:sup>
                      </m:sSup>
                    </m:num>
                    <m:den>
                      <m:r>
                        <m:t>2</m:t>
                      </m:r>
                    </m:den>
                  </m:f>
                  <m:r>
                    <m:rPr>
                      <m:sty m:val="p"/>
                    </m:rPr>
                    <m:t>+</m:t>
                  </m:r>
                  <m:r>
                    <m:t>o</m:t>
                  </m:r>
                  <m:d>
                    <m:dPr>
                      <m:begChr m:val="("/>
                      <m:sepChr m:val=""/>
                      <m:endChr m:val=")"/>
                      <m:grow/>
                    </m:dPr>
                    <m:e>
                      <m:sSup>
                        <m:e>
                          <m:r>
                            <m:t>x</m:t>
                          </m:r>
                        </m:e>
                        <m:sup>
                          <m:r>
                            <m:t>2</m:t>
                          </m:r>
                        </m:sup>
                      </m:sSup>
                    </m:e>
                  </m:d>
                </m:e>
              </m:d>
              <m:r>
                <m:rPr>
                  <m:sty m:val="p"/>
                </m:rPr>
                <m:t>−</m:t>
              </m:r>
              <m:r>
                <m:t>1</m:t>
              </m:r>
              <m:r>
                <m:rPr>
                  <m:sty m:val="p"/>
                </m:rPr>
                <m:t>−</m:t>
              </m:r>
              <m:r>
                <m:t>x</m:t>
              </m:r>
            </m:num>
            <m:den>
              <m:sSup>
                <m:e>
                  <m:r>
                    <m:t>x</m:t>
                  </m:r>
                </m:e>
                <m:sup>
                  <m:r>
                    <m:t>2</m:t>
                  </m:r>
                </m:sup>
              </m:sSup>
            </m:den>
          </m:f>
          <m:r>
            <m:rPr>
              <m:sty m:val="p"/>
            </m:rPr>
            <m:t>=</m:t>
          </m:r>
          <m:f>
            <m:fPr>
              <m:type m:val="bar"/>
            </m:fPr>
            <m:num>
              <m:f>
                <m:fPr>
                  <m:type m:val="bar"/>
                </m:fPr>
                <m:num>
                  <m:sSup>
                    <m:e>
                      <m:r>
                        <m:t>x</m:t>
                      </m:r>
                    </m:e>
                    <m:sup>
                      <m:r>
                        <m:t>2</m:t>
                      </m:r>
                    </m:sup>
                  </m:sSup>
                </m:num>
                <m:den>
                  <m:r>
                    <m:t>2</m:t>
                  </m:r>
                </m:den>
              </m:f>
              <m:r>
                <m:rPr>
                  <m:sty m:val="p"/>
                </m:rPr>
                <m:t>+</m:t>
              </m:r>
              <m:r>
                <m:t>o</m:t>
              </m:r>
              <m:d>
                <m:dPr>
                  <m:begChr m:val="("/>
                  <m:sepChr m:val=""/>
                  <m:endChr m:val=")"/>
                  <m:grow/>
                </m:dPr>
                <m:e>
                  <m:sSup>
                    <m:e>
                      <m:r>
                        <m:t>x</m:t>
                      </m:r>
                    </m:e>
                    <m:sup>
                      <m:r>
                        <m:t>2</m:t>
                      </m:r>
                    </m:sup>
                  </m:sSup>
                </m:e>
              </m:d>
            </m:num>
            <m:den>
              <m:sSup>
                <m:e>
                  <m:r>
                    <m:t>x</m:t>
                  </m:r>
                </m:e>
                <m:sup>
                  <m:r>
                    <m:t>2</m:t>
                  </m:r>
                </m:sup>
              </m:sSup>
            </m:den>
          </m:f>
          <m:r>
            <m:rPr>
              <m:sty m:val="p"/>
            </m:rPr>
            <m:t>=</m:t>
          </m:r>
          <m:f>
            <m:fPr>
              <m:type m:val="bar"/>
            </m:fPr>
            <m:num>
              <m:r>
                <m:t>1</m:t>
              </m:r>
            </m:num>
            <m:den>
              <m:r>
                <m:t>2</m:t>
              </m:r>
            </m:den>
          </m:f>
          <m:r>
            <m:rPr>
              <m:sty m:val="p"/>
            </m:rPr>
            <m:t>+</m:t>
          </m:r>
          <m:r>
            <m:t>o</m:t>
          </m:r>
          <m:d>
            <m:dPr>
              <m:begChr m:val="("/>
              <m:sepChr m:val=""/>
              <m:endChr m:val=")"/>
              <m:grow/>
            </m:dPr>
            <m:e>
              <m:r>
                <m:t>1</m:t>
              </m:r>
            </m:e>
          </m:d>
          <m:r>
            <m:rPr>
              <m:sty m:val="p"/>
            </m:rPr>
            <m:t>→</m:t>
          </m:r>
          <m:f>
            <m:fPr>
              <m:type m:val="bar"/>
            </m:fPr>
            <m:num>
              <m:r>
                <m:t>1</m:t>
              </m:r>
            </m:num>
            <m:den>
              <m:r>
                <m:t>2</m:t>
              </m:r>
            </m:den>
          </m:f>
          <m:r>
            <m:rPr>
              <m:sty m:val="p"/>
            </m:rPr>
            <m:t>.</m:t>
          </m:r>
        </m:oMath>
      </m:oMathPara>
    </w:p>
    <w:p>
      <w:pPr>
        <w:pStyle w:val="FirstParagraph"/>
      </w:pPr>
      <w:r>
        <w:rPr>
          <w:rFonts w:hint="eastAsia"/>
        </w:rPr>
        <w:t xml:space="preserve">比反复使用洛必达法则更简洁，且展示了泰勒展开的最基本应用。</w:t>
      </w:r>
    </w:p>
    <w:p>
      <w:pPr>
        <w:pStyle w:val="BodyText"/>
      </w:pPr>
      <w:r>
        <w:rPr>
          <w:rFonts w:hint="eastAsia"/>
          <w:b/>
          <w:bCs/>
        </w:rPr>
        <w:t xml:space="preserve">例</w:t>
      </w:r>
      <w:r>
        <w:rPr>
          <w:b/>
          <w:bCs/>
        </w:rPr>
        <w:t xml:space="preserve"> </w:t>
      </w:r>
      <w:r>
        <w:rPr>
          <w:rFonts w:hint="eastAsia"/>
          <w:b/>
          <w:bCs/>
        </w:rPr>
        <w:t xml:space="preserve">3（二项式展开近似）</w:t>
      </w:r>
      <w:r>
        <w:t xml:space="preserve"> </w:t>
      </w:r>
      <w:r>
        <w:rPr>
          <w:rFonts w:hint="eastAsia"/>
        </w:rPr>
        <w:t xml:space="preserve">用泰勒多项式近似计算</w:t>
      </w:r>
      <w:r>
        <w:t xml:space="preserve"> </w:t>
      </w:r>
      <m:oMath>
        <m:rad>
          <m:radPr>
            <m:degHide m:val="on"/>
          </m:radPr>
          <m:deg/>
          <m:e>
            <m:r>
              <m:t>1.05</m:t>
            </m:r>
          </m:e>
        </m:rad>
      </m:oMath>
      <w:r>
        <w:rPr>
          <w:rFonts w:hint="eastAsia"/>
        </w:rPr>
        <w:t xml:space="preserve">，估计误差。</w:t>
      </w:r>
    </w:p>
    <w:p>
      <w:pPr>
        <w:pStyle w:val="BodyText"/>
      </w:pPr>
      <w:r>
        <w:rPr>
          <w:rFonts w:hint="eastAsia"/>
        </w:rPr>
        <w:t xml:space="preserve">解：利用</w:t>
      </w:r>
      <w:r>
        <w:t xml:space="preserve"> </w:t>
      </w:r>
      <m:oMath>
        <m:sSup>
          <m:e>
            <m:d>
              <m:dPr>
                <m:begChr m:val="("/>
                <m:sepChr m:val=""/>
                <m:endChr m:val=")"/>
                <m:grow/>
              </m:dPr>
              <m:e>
                <m:r>
                  <m:t>1</m:t>
                </m:r>
                <m:r>
                  <m:rPr>
                    <m:sty m:val="p"/>
                  </m:rPr>
                  <m:t>+</m:t>
                </m:r>
                <m:r>
                  <m:t>x</m:t>
                </m:r>
              </m:e>
            </m:d>
          </m:e>
          <m:sup>
            <m:r>
              <m:t>α</m:t>
            </m:r>
          </m:sup>
        </m:sSup>
      </m:oMath>
      <w:r>
        <w:t xml:space="preserve"> </w:t>
      </w:r>
      <w:r>
        <w:rPr>
          <w:rFonts w:hint="eastAsia"/>
        </w:rPr>
        <w:t xml:space="preserve">展开，</w:t>
      </w:r>
      <m:oMath>
        <m:r>
          <m:t>α</m:t>
        </m:r>
        <m:r>
          <m:rPr>
            <m:sty m:val="p"/>
          </m:rPr>
          <m:t>=</m:t>
        </m:r>
        <m:r>
          <m:t>1</m:t>
        </m:r>
        <m:r>
          <m:rPr>
            <m:sty m:val="p"/>
          </m:rPr>
          <m:t>/</m:t>
        </m:r>
        <m:r>
          <m:t>2</m:t>
        </m:r>
      </m:oMath>
      <w:r>
        <w:rPr>
          <w:rFonts w:hint="eastAsia"/>
        </w:rPr>
        <w:t xml:space="preserve">，</w:t>
      </w:r>
      <m:oMath>
        <m:r>
          <m:t>x</m:t>
        </m:r>
        <m:r>
          <m:rPr>
            <m:sty m:val="p"/>
          </m:rPr>
          <m:t>=</m:t>
        </m:r>
        <m:r>
          <m:t>0.05</m:t>
        </m:r>
      </m:oMath>
      <w:r>
        <w:rPr>
          <w:rFonts w:hint="eastAsia"/>
        </w:rPr>
        <w:t xml:space="preserve">。由</w:t>
      </w:r>
      <w:r>
        <w:t xml:space="preserve"> </w:t>
      </w:r>
      <w:r>
        <w:rPr>
          <w:rFonts w:hint="eastAsia"/>
        </w:rPr>
        <w:t xml:space="preserve">(1.5.6)，</w:t>
      </w:r>
    </w:p>
    <w:p>
      <w:pPr>
        <w:pStyle w:val="BodyText"/>
      </w:pPr>
      <m:oMathPara>
        <m:oMathParaPr>
          <m:jc m:val="center"/>
        </m:oMathParaPr>
        <m:oMath>
          <m:rad>
            <m:radPr>
              <m:degHide m:val="on"/>
            </m:radPr>
            <m:deg/>
            <m:e>
              <m:r>
                <m:t>1</m:t>
              </m:r>
              <m:r>
                <m:rPr>
                  <m:sty m:val="p"/>
                </m:rPr>
                <m:t>+</m:t>
              </m:r>
              <m:r>
                <m:t>x</m:t>
              </m:r>
            </m:e>
          </m:rad>
          <m:r>
            <m:rPr>
              <m:sty m:val="p"/>
            </m:rPr>
            <m:t>=</m:t>
          </m:r>
          <m:r>
            <m:t>1</m:t>
          </m:r>
          <m:r>
            <m:rPr>
              <m:sty m:val="p"/>
            </m:rPr>
            <m:t>+</m:t>
          </m:r>
          <m:f>
            <m:fPr>
              <m:type m:val="bar"/>
            </m:fPr>
            <m:num>
              <m:r>
                <m:t>1</m:t>
              </m:r>
            </m:num>
            <m:den>
              <m:r>
                <m:t>2</m:t>
              </m:r>
            </m:den>
          </m:f>
          <m:r>
            <m:t>x</m:t>
          </m:r>
          <m:r>
            <m:rPr>
              <m:sty m:val="p"/>
            </m:rPr>
            <m:t>−</m:t>
          </m:r>
          <m:f>
            <m:fPr>
              <m:type m:val="bar"/>
            </m:fPr>
            <m:num>
              <m:r>
                <m:t>1</m:t>
              </m:r>
            </m:num>
            <m:den>
              <m:r>
                <m:t>8</m:t>
              </m:r>
            </m:den>
          </m:f>
          <m:sSup>
            <m:e>
              <m:r>
                <m:t>x</m:t>
              </m:r>
            </m:e>
            <m:sup>
              <m:r>
                <m:t>2</m:t>
              </m:r>
            </m:sup>
          </m:sSup>
          <m:r>
            <m:rPr>
              <m:sty m:val="p"/>
            </m:rPr>
            <m:t>+</m:t>
          </m:r>
          <m:f>
            <m:fPr>
              <m:type m:val="bar"/>
            </m:fPr>
            <m:num>
              <m:r>
                <m:t>1</m:t>
              </m:r>
            </m:num>
            <m:den>
              <m:r>
                <m:t>16</m:t>
              </m:r>
            </m:den>
          </m:f>
          <m:sSup>
            <m:e>
              <m:r>
                <m:t>x</m:t>
              </m:r>
            </m:e>
            <m:sup>
              <m:r>
                <m:t>3</m:t>
              </m:r>
            </m:sup>
          </m:sSup>
          <m:r>
            <m:rPr>
              <m:sty m:val="p"/>
            </m:rPr>
            <m:t>−</m:t>
          </m:r>
          <m:f>
            <m:fPr>
              <m:type m:val="bar"/>
            </m:fPr>
            <m:num>
              <m:r>
                <m:t>5</m:t>
              </m:r>
            </m:num>
            <m:den>
              <m:r>
                <m:t>128</m:t>
              </m:r>
            </m:den>
          </m:f>
          <m:sSup>
            <m:e>
              <m:r>
                <m:t>x</m:t>
              </m:r>
            </m:e>
            <m:sup>
              <m:r>
                <m:t>4</m:t>
              </m:r>
            </m:sup>
          </m:sSup>
          <m:r>
            <m:rPr>
              <m:sty m:val="p"/>
            </m:rPr>
            <m:t>+</m:t>
          </m:r>
          <m:r>
            <m:rPr>
              <m:sty m:val="p"/>
            </m:rPr>
            <m:t>⋯</m:t>
          </m:r>
        </m:oMath>
      </m:oMathPara>
    </w:p>
    <w:p>
      <w:pPr>
        <w:pStyle w:val="FirstParagraph"/>
      </w:pPr>
      <w:r>
        <w:rPr>
          <w:rFonts w:hint="eastAsia"/>
        </w:rPr>
        <w:t xml:space="preserve">取前三项：</w:t>
      </w:r>
      <m:oMath>
        <m:rad>
          <m:radPr>
            <m:degHide m:val="on"/>
          </m:radPr>
          <m:deg/>
          <m:e>
            <m:r>
              <m:t>1.05</m:t>
            </m:r>
          </m:e>
        </m:rad>
        <m:r>
          <m:rPr>
            <m:sty m:val="p"/>
          </m:rPr>
          <m:t>≈</m:t>
        </m:r>
        <m:r>
          <m:t>1</m:t>
        </m:r>
        <m:r>
          <m:rPr>
            <m:sty m:val="p"/>
          </m:rPr>
          <m:t>+</m:t>
        </m:r>
        <m:f>
          <m:fPr>
            <m:type m:val="bar"/>
          </m:fPr>
          <m:num>
            <m:r>
              <m:t>0.05</m:t>
            </m:r>
          </m:num>
          <m:den>
            <m:r>
              <m:t>2</m:t>
            </m:r>
          </m:den>
        </m:f>
        <m:r>
          <m:rPr>
            <m:sty m:val="p"/>
          </m:rPr>
          <m:t>−</m:t>
        </m:r>
        <m:f>
          <m:fPr>
            <m:type m:val="bar"/>
          </m:fPr>
          <m:num>
            <m:sSup>
              <m:e>
                <m:r>
                  <m:t>0.05</m:t>
                </m:r>
              </m:e>
              <m:sup>
                <m:r>
                  <m:t>2</m:t>
                </m:r>
              </m:sup>
            </m:sSup>
          </m:num>
          <m:den>
            <m:r>
              <m:t>8</m:t>
            </m:r>
          </m:den>
        </m:f>
        <m:r>
          <m:rPr>
            <m:sty m:val="p"/>
          </m:rPr>
          <m:t>=</m:t>
        </m:r>
        <m:r>
          <m:t>1</m:t>
        </m:r>
        <m:r>
          <m:rPr>
            <m:sty m:val="p"/>
          </m:rPr>
          <m:t>+</m:t>
        </m:r>
        <m:r>
          <m:t>0.025</m:t>
        </m:r>
        <m:r>
          <m:rPr>
            <m:sty m:val="p"/>
          </m:rPr>
          <m:t>−</m:t>
        </m:r>
        <m:r>
          <m:t>0.0003125</m:t>
        </m:r>
        <m:r>
          <m:rPr>
            <m:sty m:val="p"/>
          </m:rPr>
          <m:t>=</m:t>
        </m:r>
        <m:r>
          <m:t>1.0246875</m:t>
        </m:r>
      </m:oMath>
      <w:r>
        <w:rPr>
          <w:rFonts w:hint="eastAsia"/>
        </w:rPr>
        <w:t xml:space="preserve">。拉格朗日余项：令</w:t>
      </w:r>
      <w:r>
        <w:t xml:space="preserve"> </w:t>
      </w:r>
      <m:oMath>
        <m:r>
          <m:t>f</m:t>
        </m:r>
        <m:d>
          <m:dPr>
            <m:begChr m:val="("/>
            <m:sepChr m:val=""/>
            <m:endChr m:val=")"/>
            <m:grow/>
          </m:dPr>
          <m:e>
            <m:r>
              <m:t>x</m:t>
            </m:r>
          </m:e>
        </m:d>
        <m:r>
          <m:rPr>
            <m:sty m:val="p"/>
          </m:rPr>
          <m:t>=</m:t>
        </m:r>
        <m:sSup>
          <m:e>
            <m:d>
              <m:dPr>
                <m:begChr m:val="("/>
                <m:sepChr m:val=""/>
                <m:endChr m:val=")"/>
                <m:grow/>
              </m:dPr>
              <m:e>
                <m:r>
                  <m:t>1</m:t>
                </m:r>
                <m:r>
                  <m:rPr>
                    <m:sty m:val="p"/>
                  </m:rPr>
                  <m:t>+</m:t>
                </m:r>
                <m:r>
                  <m:t>x</m:t>
                </m:r>
              </m:e>
            </m:d>
          </m:e>
          <m:sup>
            <m:r>
              <m:t>1</m:t>
            </m:r>
            <m:r>
              <m:rPr>
                <m:sty m:val="p"/>
              </m:rPr>
              <m:t>/</m:t>
            </m:r>
            <m:r>
              <m:t>2</m:t>
            </m:r>
          </m:sup>
        </m:sSup>
      </m:oMath>
      <w:r>
        <w:rPr>
          <w:rFonts w:hint="eastAsia"/>
        </w:rPr>
        <w:t xml:space="preserve">，</w:t>
      </w:r>
      <m:oMath>
        <m:r>
          <m:t>f</m:t>
        </m:r>
        <m:r>
          <m:rPr>
            <m:sty m:val="p"/>
          </m:rPr>
          <m:t>‴</m:t>
        </m:r>
        <m:d>
          <m:dPr>
            <m:begChr m:val="("/>
            <m:sepChr m:val=""/>
            <m:endChr m:val=")"/>
            <m:grow/>
          </m:dPr>
          <m:e>
            <m:r>
              <m:t>x</m:t>
            </m:r>
          </m:e>
        </m:d>
        <m:r>
          <m:rPr>
            <m:sty m:val="p"/>
          </m:rPr>
          <m:t>=</m:t>
        </m:r>
        <m:f>
          <m:fPr>
            <m:type m:val="bar"/>
          </m:fPr>
          <m:num>
            <m:r>
              <m:t>3</m:t>
            </m:r>
          </m:num>
          <m:den>
            <m:r>
              <m:t>8</m:t>
            </m:r>
          </m:den>
        </m:f>
        <m:sSup>
          <m:e>
            <m:d>
              <m:dPr>
                <m:begChr m:val="("/>
                <m:sepChr m:val=""/>
                <m:endChr m:val=")"/>
                <m:grow/>
              </m:dPr>
              <m:e>
                <m:r>
                  <m:t>1</m:t>
                </m:r>
                <m:r>
                  <m:rPr>
                    <m:sty m:val="p"/>
                  </m:rPr>
                  <m:t>+</m:t>
                </m:r>
                <m:r>
                  <m:t>x</m:t>
                </m:r>
              </m:e>
            </m:d>
          </m:e>
          <m:sup>
            <m:r>
              <m:rPr>
                <m:sty m:val="p"/>
              </m:rPr>
              <m:t>−</m:t>
            </m:r>
            <m:r>
              <m:t>5</m:t>
            </m:r>
            <m:r>
              <m:rPr>
                <m:sty m:val="p"/>
              </m:rPr>
              <m:t>/</m:t>
            </m:r>
            <m:r>
              <m:t>2</m:t>
            </m:r>
          </m:sup>
        </m:sSup>
      </m:oMath>
      <w:r>
        <w:rPr>
          <w:rFonts w:hint="eastAsia"/>
        </w:rPr>
        <w:t xml:space="preserve">，在</w:t>
      </w:r>
      <w:r>
        <w:t xml:space="preserve"> </w:t>
      </w:r>
      <m:oMath>
        <m:d>
          <m:dPr>
            <m:begChr m:val="|"/>
            <m:sepChr m:val=""/>
            <m:endChr m:val="|"/>
            <m:grow/>
          </m:dPr>
          <m:e>
            <m:r>
              <m:t>x</m:t>
            </m:r>
          </m:e>
        </m:d>
        <m:r>
          <m:rPr>
            <m:sty m:val="p"/>
          </m:rPr>
          <m:t>&lt;</m:t>
        </m:r>
        <m:r>
          <m:t>0.05</m:t>
        </m:r>
      </m:oMath>
      <w:r>
        <w:t xml:space="preserve"> </w:t>
      </w:r>
      <w:r>
        <w:rPr>
          <w:rFonts w:hint="eastAsia"/>
        </w:rPr>
        <w:t xml:space="preserve">处</w:t>
      </w:r>
      <w:r>
        <w:t xml:space="preserve"> </w:t>
      </w:r>
      <m:oMath>
        <m:r>
          <m:t>f</m:t>
        </m:r>
        <m:r>
          <m:rPr>
            <m:sty m:val="p"/>
          </m:rPr>
          <m:t>‴</m:t>
        </m:r>
        <m:r>
          <m:rPr>
            <m:sty m:val="p"/>
          </m:rPr>
          <m:t>≤</m:t>
        </m:r>
        <m:f>
          <m:fPr>
            <m:type m:val="bar"/>
          </m:fPr>
          <m:num>
            <m:r>
              <m:t>3</m:t>
            </m:r>
          </m:num>
          <m:den>
            <m:r>
              <m:t>8</m:t>
            </m:r>
          </m:den>
        </m:f>
        <m:r>
          <m:rPr>
            <m:sty m:val="p"/>
          </m:rPr>
          <m:t>×</m:t>
        </m:r>
        <m:sSup>
          <m:e>
            <m:r>
              <m:t>1</m:t>
            </m:r>
          </m:e>
          <m:sup>
            <m:r>
              <m:rPr>
                <m:sty m:val="p"/>
              </m:rPr>
              <m:t>−</m:t>
            </m:r>
            <m:r>
              <m:t>5</m:t>
            </m:r>
            <m:r>
              <m:rPr>
                <m:sty m:val="p"/>
              </m:rPr>
              <m:t>/</m:t>
            </m:r>
            <m:r>
              <m:t>2</m:t>
            </m:r>
          </m:sup>
        </m:sSup>
        <m:r>
          <m:rPr>
            <m:sty m:val="p"/>
          </m:rPr>
          <m:t>=</m:t>
        </m:r>
        <m:r>
          <m:t>0.375</m:t>
        </m:r>
      </m:oMath>
      <w:r>
        <w:rPr>
          <w:rFonts w:hint="eastAsia"/>
        </w:rPr>
        <w:t xml:space="preserve">。于是截断误差</w:t>
      </w:r>
      <w:r>
        <w:t xml:space="preserve"> </w:t>
      </w:r>
      <m:oMath>
        <m:d>
          <m:dPr>
            <m:begChr m:val="|"/>
            <m:sepChr m:val=""/>
            <m:endChr m:val="|"/>
            <m:grow/>
          </m:dPr>
          <m:e>
            <m:sSub>
              <m:e>
                <m:r>
                  <m:t>R</m:t>
                </m:r>
              </m:e>
              <m:sub>
                <m:r>
                  <m:t>2</m:t>
                </m:r>
              </m:sub>
            </m:sSub>
          </m:e>
        </m:d>
        <m:r>
          <m:rPr>
            <m:sty m:val="p"/>
          </m:rPr>
          <m:t>≤</m:t>
        </m:r>
        <m:f>
          <m:fPr>
            <m:type m:val="bar"/>
          </m:fPr>
          <m:num>
            <m:r>
              <m:t>0.375</m:t>
            </m:r>
          </m:num>
          <m:den>
            <m:r>
              <m:t>3</m:t>
            </m:r>
            <m:r>
              <m:rPr>
                <m:sty m:val="p"/>
              </m:rPr>
              <m:t>!</m:t>
            </m:r>
          </m:den>
        </m:f>
        <m:sSup>
          <m:e>
            <m:d>
              <m:dPr>
                <m:begChr m:val="("/>
                <m:sepChr m:val=""/>
                <m:endChr m:val=")"/>
                <m:grow/>
              </m:dPr>
              <m:e>
                <m:r>
                  <m:t>0.05</m:t>
                </m:r>
              </m:e>
            </m:d>
          </m:e>
          <m:sup>
            <m:r>
              <m:t>3</m:t>
            </m:r>
          </m:sup>
        </m:sSup>
        <m:r>
          <m:rPr>
            <m:sty m:val="p"/>
          </m:rPr>
          <m:t>=</m:t>
        </m:r>
        <m:f>
          <m:fPr>
            <m:type m:val="bar"/>
          </m:fPr>
          <m:num>
            <m:r>
              <m:t>0.375</m:t>
            </m:r>
          </m:num>
          <m:den>
            <m:r>
              <m:t>6</m:t>
            </m:r>
          </m:den>
        </m:f>
        <m:r>
          <m:rPr>
            <m:sty m:val="p"/>
          </m:rPr>
          <m:t>×</m:t>
        </m:r>
        <m:r>
          <m:t>1.25</m:t>
        </m:r>
        <m:r>
          <m:rPr>
            <m:sty m:val="p"/>
          </m:rPr>
          <m:t>×</m:t>
        </m:r>
        <m:sSup>
          <m:e>
            <m:r>
              <m:t>10</m:t>
            </m:r>
          </m:e>
          <m:sup>
            <m:r>
              <m:rPr>
                <m:sty m:val="p"/>
              </m:rPr>
              <m:t>−</m:t>
            </m:r>
            <m:r>
              <m:t>4</m:t>
            </m:r>
          </m:sup>
        </m:sSup>
        <m:r>
          <m:rPr>
            <m:sty m:val="p"/>
          </m:rPr>
          <m:t>≈</m:t>
        </m:r>
        <m:r>
          <m:t>7.8</m:t>
        </m:r>
        <m:r>
          <m:rPr>
            <m:sty m:val="p"/>
          </m:rPr>
          <m:t>×</m:t>
        </m:r>
        <m:sSup>
          <m:e>
            <m:r>
              <m:t>10</m:t>
            </m:r>
          </m:e>
          <m:sup>
            <m:r>
              <m:rPr>
                <m:sty m:val="p"/>
              </m:rPr>
              <m:t>−</m:t>
            </m:r>
            <m:r>
              <m:t>6</m:t>
            </m:r>
          </m:sup>
        </m:sSup>
      </m:oMath>
      <w:r>
        <w:rPr>
          <w:rFonts w:hint="eastAsia"/>
        </w:rPr>
        <w:t xml:space="preserve">。实际</w:t>
      </w:r>
      <w:r>
        <w:t xml:space="preserve"> </w:t>
      </w:r>
      <m:oMath>
        <m:rad>
          <m:radPr>
            <m:degHide m:val="on"/>
          </m:radPr>
          <m:deg/>
          <m:e>
            <m:r>
              <m:t>1.05</m:t>
            </m:r>
          </m:e>
        </m:rad>
        <m:r>
          <m:rPr>
            <m:sty m:val="p"/>
          </m:rPr>
          <m:t>≈</m:t>
        </m:r>
        <m:r>
          <m:t>1.0246950</m:t>
        </m:r>
      </m:oMath>
      <w:r>
        <w:rPr>
          <w:rFonts w:hint="eastAsia"/>
        </w:rPr>
        <w:t xml:space="preserve">（利用标准数值），近似值误差约</w:t>
      </w:r>
      <w:r>
        <w:t xml:space="preserve"> </w:t>
      </w:r>
      <m:oMath>
        <m:r>
          <m:t>7.5</m:t>
        </m:r>
        <m:r>
          <m:rPr>
            <m:sty m:val="p"/>
          </m:rPr>
          <m:t>×</m:t>
        </m:r>
        <m:sSup>
          <m:e>
            <m:r>
              <m:t>10</m:t>
            </m:r>
          </m:e>
          <m:sup>
            <m:r>
              <m:rPr>
                <m:sty m:val="p"/>
              </m:rPr>
              <m:t>−</m:t>
            </m:r>
            <m:r>
              <m:t>6</m:t>
            </m:r>
          </m:sup>
        </m:sSup>
      </m:oMath>
      <w:r>
        <w:rPr>
          <w:rFonts w:hint="eastAsia"/>
        </w:rPr>
        <w:t xml:space="preserve">，与界相符且远小于题目可能要求的精度。该近似模型在</w:t>
      </w:r>
      <w:r>
        <w:t xml:space="preserve"> </w:t>
      </w:r>
      <m:oMath>
        <m:d>
          <m:dPr>
            <m:begChr m:val="|"/>
            <m:sepChr m:val=""/>
            <m:endChr m:val="|"/>
            <m:grow/>
          </m:dPr>
          <m:e>
            <m:r>
              <m:t>x</m:t>
            </m:r>
          </m:e>
        </m:d>
      </m:oMath>
      <w:r>
        <w:t xml:space="preserve"> </w:t>
      </w:r>
      <w:r>
        <w:rPr>
          <w:rFonts w:hint="eastAsia"/>
        </w:rPr>
        <w:t xml:space="preserve">较小时极为有效，但若</w:t>
      </w:r>
      <w:r>
        <w:t xml:space="preserve"> </w:t>
      </w:r>
      <m:oMath>
        <m:r>
          <m:t>x</m:t>
        </m:r>
        <m:r>
          <m:rPr>
            <m:sty m:val="p"/>
          </m:rPr>
          <m:t>=</m:t>
        </m:r>
        <m:r>
          <m:t>2</m:t>
        </m:r>
      </m:oMath>
      <w:r>
        <w:rPr>
          <w:rFonts w:hint="eastAsia"/>
        </w:rPr>
        <w:t xml:space="preserve">（即</w:t>
      </w:r>
      <w:r>
        <w:t xml:space="preserve"> </w:t>
      </w:r>
      <m:oMath>
        <m:rad>
          <m:radPr>
            <m:degHide m:val="on"/>
          </m:radPr>
          <m:deg/>
          <m:e>
            <m:r>
              <m:t>3</m:t>
            </m:r>
          </m:e>
        </m:rad>
      </m:oMath>
      <w:r>
        <w:rPr>
          <w:rFonts w:hint="eastAsia"/>
        </w:rPr>
        <w:t xml:space="preserve">），同样取三项，误差将不可接受，必须增加项数或改用其他展开点。</w:t>
      </w:r>
    </w:p>
    <w:p>
      <w:pPr>
        <w:pStyle w:val="BodyText"/>
      </w:pPr>
      <w:r>
        <w:rPr>
          <w:rFonts w:hint="eastAsia"/>
        </w:rPr>
        <w:t xml:space="preserve">习题</w:t>
      </w:r>
      <w:r>
        <w:t xml:space="preserve"> </w:t>
      </w:r>
      <w:r>
        <w:t xml:space="preserve">1. </w:t>
      </w:r>
      <w:r>
        <w:rPr>
          <w:rFonts w:hint="eastAsia"/>
        </w:rPr>
        <w:t xml:space="preserve">写出</w:t>
      </w:r>
      <w:r>
        <w:t xml:space="preserve"> </w:t>
      </w:r>
      <m:oMath>
        <m:r>
          <m:t>f</m:t>
        </m:r>
        <m:d>
          <m:dPr>
            <m:begChr m:val="("/>
            <m:sepChr m:val=""/>
            <m:endChr m:val=")"/>
            <m:grow/>
          </m:dPr>
          <m:e>
            <m:r>
              <m:t>x</m:t>
            </m:r>
          </m:e>
        </m:d>
        <m:r>
          <m:rPr>
            <m:sty m:val="p"/>
          </m:rPr>
          <m:t>=</m:t>
        </m:r>
        <m:r>
          <m:rPr>
            <m:sty m:val="p"/>
          </m:rPr>
          <m:t>cos</m:t>
        </m:r>
        <m:r>
          <m:t>x</m:t>
        </m:r>
      </m:oMath>
      <w:r>
        <w:t xml:space="preserve"> </w:t>
      </w:r>
      <w:r>
        <w:rPr>
          <w:rFonts w:hint="eastAsia"/>
        </w:rPr>
        <w:t xml:space="preserve">在</w:t>
      </w:r>
      <w:r>
        <w:t xml:space="preserve"> </w:t>
      </w:r>
      <m:oMath>
        <m:r>
          <m:t>a</m:t>
        </m:r>
        <m:r>
          <m:rPr>
            <m:sty m:val="p"/>
          </m:rPr>
          <m:t>=</m:t>
        </m:r>
        <m:r>
          <m:t>0</m:t>
        </m:r>
      </m:oMath>
      <w:r>
        <w:t xml:space="preserve"> </w:t>
      </w:r>
      <w:r>
        <w:rPr>
          <w:rFonts w:hint="eastAsia"/>
        </w:rPr>
        <w:t xml:space="preserve">处的</w:t>
      </w:r>
      <w:r>
        <w:t xml:space="preserve"> 6 </w:t>
      </w:r>
      <w:r>
        <w:rPr>
          <w:rFonts w:hint="eastAsia"/>
        </w:rPr>
        <w:t xml:space="preserve">次泰勒多项式，并估算</w:t>
      </w:r>
      <w:r>
        <w:t xml:space="preserve"> </w:t>
      </w:r>
      <m:oMath>
        <m:r>
          <m:rPr>
            <m:sty m:val="p"/>
          </m:rPr>
          <m:t>cos</m:t>
        </m:r>
        <m:d>
          <m:dPr>
            <m:begChr m:val="("/>
            <m:sepChr m:val=""/>
            <m:endChr m:val=")"/>
            <m:grow/>
          </m:dPr>
          <m:e>
            <m:r>
              <m:t>0.2</m:t>
            </m:r>
          </m:e>
        </m:d>
      </m:oMath>
      <w:r>
        <w:t xml:space="preserve"> </w:t>
      </w:r>
      <w:r>
        <w:rPr>
          <w:rFonts w:hint="eastAsia"/>
        </w:rPr>
        <w:t xml:space="preserve">的近似值，给出误差上界（利用拉格朗日余项）。</w:t>
      </w:r>
      <w:r>
        <w:t xml:space="preserve"> </w:t>
      </w:r>
      <w:r>
        <w:t xml:space="preserve">2. </w:t>
      </w:r>
      <w:r>
        <w:rPr>
          <w:rFonts w:hint="eastAsia"/>
        </w:rPr>
        <w:t xml:space="preserve">求极限</w:t>
      </w:r>
      <w:r>
        <w:t xml:space="preserve"> </w:t>
      </w:r>
      <m:oMath>
        <m:sSub>
          <m:e>
            <m:r>
              <m:rPr>
                <m:sty m:val="p"/>
              </m:rPr>
              <m:t>lim</m:t>
            </m:r>
          </m:e>
          <m:sub>
            <m:r>
              <m:t>x</m:t>
            </m:r>
            <m:r>
              <m:rPr>
                <m:sty m:val="p"/>
              </m:rPr>
              <m:t>→</m:t>
            </m:r>
            <m:r>
              <m:t>0</m:t>
            </m:r>
          </m:sub>
        </m:sSub>
        <m:f>
          <m:fPr>
            <m:type m:val="bar"/>
          </m:fPr>
          <m:num>
            <m:r>
              <m:rPr>
                <m:sty m:val="p"/>
              </m:rPr>
              <m:t>sin</m:t>
            </m:r>
            <m:r>
              <m:t>x</m:t>
            </m:r>
            <m:r>
              <m:rPr>
                <m:sty m:val="p"/>
              </m:rPr>
              <m:t>−</m:t>
            </m:r>
            <m:r>
              <m:t>x</m:t>
            </m:r>
          </m:num>
          <m:den>
            <m:sSup>
              <m:e>
                <m:r>
                  <m:t>x</m:t>
                </m:r>
              </m:e>
              <m:sup>
                <m:r>
                  <m:t>3</m:t>
                </m:r>
              </m:sup>
            </m:sSup>
          </m:den>
        </m:f>
      </m:oMath>
      <w:r>
        <w:rPr>
          <w:rFonts w:hint="eastAsia"/>
        </w:rPr>
        <w:t xml:space="preserve">。（提示：展开</w:t>
      </w:r>
      <w:r>
        <w:t xml:space="preserve"> </w:t>
      </w:r>
      <m:oMath>
        <m:r>
          <m:rPr>
            <m:sty m:val="p"/>
          </m:rPr>
          <m:t>sin</m:t>
        </m:r>
        <m:r>
          <m:t>x</m:t>
        </m:r>
      </m:oMath>
      <w:r>
        <w:t xml:space="preserve"> </w:t>
      </w:r>
      <w:r>
        <w:rPr>
          <w:rFonts w:hint="eastAsia"/>
        </w:rPr>
        <w:t xml:space="preserve">到三次项。）</w:t>
      </w:r>
      <w:r>
        <w:t xml:space="preserve"> </w:t>
      </w:r>
      <w:r>
        <w:t xml:space="preserve">3. </w:t>
      </w:r>
      <w:r>
        <w:rPr>
          <w:rFonts w:hint="eastAsia"/>
        </w:rPr>
        <w:t xml:space="preserve">证明：函数</w:t>
      </w:r>
      <w:r>
        <w:t xml:space="preserve"> </w:t>
      </w:r>
      <m:oMath>
        <m:r>
          <m:t>f</m:t>
        </m:r>
        <m:d>
          <m:dPr>
            <m:begChr m:val="("/>
            <m:sepChr m:val=""/>
            <m:endChr m:val=")"/>
            <m:grow/>
          </m:dPr>
          <m:e>
            <m:r>
              <m:t>x</m:t>
            </m:r>
          </m:e>
        </m:d>
        <m:r>
          <m:rPr>
            <m:sty m:val="p"/>
          </m:rPr>
          <m:t>=</m:t>
        </m:r>
        <m:sSup>
          <m:e>
            <m:r>
              <m:t>e</m:t>
            </m:r>
          </m:e>
          <m:sup>
            <m:r>
              <m:rPr>
                <m:sty m:val="p"/>
              </m:rPr>
              <m:t>−</m:t>
            </m:r>
            <m:sSup>
              <m:e>
                <m:r>
                  <m:t>x</m:t>
                </m:r>
              </m:e>
              <m:sup>
                <m:r>
                  <m:rPr>
                    <m:sty m:val="p"/>
                  </m:rPr>
                  <m:t>−</m:t>
                </m:r>
                <m:r>
                  <m:t>2</m:t>
                </m:r>
              </m:sup>
            </m:sSup>
          </m:sup>
        </m:sSup>
      </m:oMath>
      <w:r>
        <w:rPr>
          <w:rFonts w:hint="eastAsia"/>
        </w:rPr>
        <w:t xml:space="preserve">（</w:t>
      </w:r>
      <m:oMath>
        <m:r>
          <m:t>x</m:t>
        </m:r>
        <m:r>
          <m:rPr>
            <m:sty m:val="p"/>
          </m:rPr>
          <m:t>≠</m:t>
        </m:r>
        <m:r>
          <m:t>0</m:t>
        </m:r>
      </m:oMath>
      <w:r>
        <w:rPr>
          <w:rFonts w:hint="eastAsia"/>
        </w:rPr>
        <w:t xml:space="preserve">）且</w:t>
      </w:r>
      <w:r>
        <w:t xml:space="preserve"> </w:t>
      </w:r>
      <m:oMath>
        <m:r>
          <m:t>f</m:t>
        </m:r>
        <m:d>
          <m:dPr>
            <m:begChr m:val="("/>
            <m:sepChr m:val=""/>
            <m:endChr m:val=")"/>
            <m:grow/>
          </m:dPr>
          <m:e>
            <m:r>
              <m:t>0</m:t>
            </m:r>
          </m:e>
        </m:d>
        <m:r>
          <m:rPr>
            <m:sty m:val="p"/>
          </m:rPr>
          <m:t>=</m:t>
        </m:r>
        <m:r>
          <m:t>0</m:t>
        </m:r>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处各阶导数为</w:t>
      </w:r>
      <w:r>
        <w:t xml:space="preserve"> </w:t>
      </w:r>
      <w:r>
        <w:rPr>
          <w:rFonts w:hint="eastAsia"/>
        </w:rPr>
        <w:t xml:space="preserve">0，从而其泰勒级数恒为零，但函数在</w:t>
      </w:r>
      <w:r>
        <w:t xml:space="preserve"> </w:t>
      </w:r>
      <m:oMath>
        <m:r>
          <m:t>x</m:t>
        </m:r>
        <m:r>
          <m:rPr>
            <m:sty m:val="p"/>
          </m:rPr>
          <m:t>≠</m:t>
        </m:r>
        <m:r>
          <m:t>0</m:t>
        </m:r>
      </m:oMath>
      <w:r>
        <w:t xml:space="preserve"> </w:t>
      </w:r>
      <w:r>
        <w:rPr>
          <w:rFonts w:hint="eastAsia"/>
        </w:rPr>
        <w:t xml:space="preserve">时非零。这说明了什么？（考察②条件相关：无穷可微不保证解析性）。</w:t>
      </w:r>
      <w:r>
        <w:t xml:space="preserve"> </w:t>
      </w:r>
      <w:r>
        <w:t xml:space="preserve">4. </w:t>
      </w:r>
      <w:r>
        <w:rPr>
          <w:rFonts w:hint="eastAsia"/>
        </w:rPr>
        <w:t xml:space="preserve">利用</w:t>
      </w:r>
      <w:r>
        <w:t xml:space="preserve"> </w:t>
      </w:r>
      <m:oMath>
        <m:sSup>
          <m:e>
            <m:d>
              <m:dPr>
                <m:begChr m:val="("/>
                <m:sepChr m:val=""/>
                <m:endChr m:val=")"/>
                <m:grow/>
              </m:dPr>
              <m:e>
                <m:r>
                  <m:t>1</m:t>
                </m:r>
                <m:r>
                  <m:rPr>
                    <m:sty m:val="p"/>
                  </m:rPr>
                  <m:t>+</m:t>
                </m:r>
                <m:r>
                  <m:t>x</m:t>
                </m:r>
              </m:e>
            </m:d>
          </m:e>
          <m:sup>
            <m:r>
              <m:t>1</m:t>
            </m:r>
            <m:r>
              <m:rPr>
                <m:sty m:val="p"/>
              </m:rPr>
              <m:t>/</m:t>
            </m:r>
            <m:r>
              <m:t>3</m:t>
            </m:r>
          </m:sup>
        </m:sSup>
      </m:oMath>
      <w:r>
        <w:t xml:space="preserve"> </w:t>
      </w:r>
      <w:r>
        <w:rPr>
          <w:rFonts w:hint="eastAsia"/>
        </w:rPr>
        <w:t xml:space="preserve">的麦克劳林展开，近似计算</w:t>
      </w:r>
      <w:r>
        <w:t xml:space="preserve"> </w:t>
      </w:r>
      <m:oMath>
        <m:rad>
          <m:deg>
            <m:r>
              <m:t>3</m:t>
            </m:r>
          </m:deg>
          <m:e>
            <m:r>
              <m:t>28</m:t>
            </m:r>
          </m:e>
        </m:rad>
      </m:oMath>
      <w:r>
        <w:rPr>
          <w:rFonts w:hint="eastAsia"/>
        </w:rPr>
        <w:t xml:space="preserve">。写出前三项并估计误差。（提示：将</w:t>
      </w:r>
      <w:r>
        <w:t xml:space="preserve"> 28 </w:t>
      </w:r>
      <w:r>
        <w:rPr>
          <w:rFonts w:hint="eastAsia"/>
        </w:rPr>
        <w:t xml:space="preserve">写成</w:t>
      </w:r>
      <w:r>
        <w:t xml:space="preserve"> </w:t>
      </w:r>
      <m:oMath>
        <m:r>
          <m:t>27</m:t>
        </m:r>
        <m:d>
          <m:dPr>
            <m:begChr m:val="("/>
            <m:sepChr m:val=""/>
            <m:endChr m:val=")"/>
            <m:grow/>
          </m:dPr>
          <m:e>
            <m:r>
              <m:t>1</m:t>
            </m:r>
            <m:r>
              <m:rPr>
                <m:sty m:val="p"/>
              </m:rPr>
              <m:t>+</m:t>
            </m:r>
            <m:r>
              <m:t>1</m:t>
            </m:r>
            <m:r>
              <m:rPr>
                <m:sty m:val="p"/>
              </m:rPr>
              <m:t>/</m:t>
            </m:r>
            <m:r>
              <m:t>27</m:t>
            </m:r>
          </m:e>
        </m:d>
      </m:oMath>
      <w:r>
        <w:rPr>
          <w:rFonts w:hint="eastAsia"/>
        </w:rPr>
        <w:t xml:space="preserve">，提出因子</w:t>
      </w:r>
      <w:r>
        <w:t xml:space="preserve"> </w:t>
      </w:r>
      <m:oMath>
        <m:sSup>
          <m:e>
            <m:r>
              <m:t>27</m:t>
            </m:r>
          </m:e>
          <m:sup>
            <m:r>
              <m:t>1</m:t>
            </m:r>
            <m:r>
              <m:rPr>
                <m:sty m:val="p"/>
              </m:rPr>
              <m:t>/</m:t>
            </m:r>
            <m:r>
              <m:t>3</m:t>
            </m:r>
          </m:sup>
        </m:sSup>
        <m:r>
          <m:rPr>
            <m:sty m:val="p"/>
          </m:rPr>
          <m:t>=</m:t>
        </m:r>
        <m:r>
          <m:t>3</m:t>
        </m:r>
      </m:oMath>
      <w:r>
        <w:rPr>
          <w:rFonts w:hint="eastAsia"/>
        </w:rPr>
        <w:t xml:space="preserve">。）</w:t>
      </w:r>
    </w:p>
    <w:p>
      <w:pPr>
        <w:pStyle w:val="BodyText"/>
      </w:pPr>
      <w:r>
        <w:rPr>
          <w:rFonts w:hint="eastAsia"/>
        </w:rPr>
        <w:t xml:space="preserve">本节内容为后续的矩母函数展开（概率统计）和近似记号的渐近分析（复杂度分析）提供了完整的多项式逼近框架，学习者应当熟练掌握展开式的推导、余项选择与数值估计。</w:t>
      </w:r>
    </w:p>
    <w:bookmarkEnd w:id="68"/>
    <w:bookmarkEnd w:id="69"/>
    <w:bookmarkStart w:id="106" w:name="概率统计数学"/>
    <w:p>
      <w:pPr>
        <w:pStyle w:val="Heading2"/>
      </w:pPr>
      <w:r>
        <w:t xml:space="preserve">2 </w:t>
      </w:r>
      <w:r>
        <w:rPr>
          <w:rFonts w:hint="eastAsia"/>
        </w:rPr>
        <w:t xml:space="preserve">概率统计（数学）</w:t>
      </w:r>
    </w:p>
    <w:bookmarkStart w:id="70" w:name="随机变量"/>
    <w:p>
      <w:pPr>
        <w:pStyle w:val="Heading3"/>
      </w:pPr>
      <w:r>
        <w:t xml:space="preserve">2.1 </w:t>
      </w:r>
      <w:r>
        <w:rPr>
          <w:rFonts w:hint="eastAsia"/>
        </w:rPr>
        <w:t xml:space="preserve">随机变量</w:t>
      </w:r>
    </w:p>
    <w:bookmarkEnd w:id="70"/>
    <w:bookmarkStart w:id="71" w:name="前置依赖框-1"/>
    <w:p>
      <w:pPr>
        <w:pStyle w:val="Heading3"/>
      </w:pPr>
      <w:r>
        <w:rPr>
          <w:rFonts w:hint="eastAsia"/>
        </w:rPr>
        <w:t xml:space="preserve">前置依赖框</w:t>
      </w:r>
    </w:p>
    <w:p>
      <w:pPr>
        <w:pStyle w:val="FirstParagraph"/>
      </w:pPr>
      <w:r>
        <w:rPr>
          <w:rFonts w:hint="eastAsia"/>
        </w:rPr>
        <w:t xml:space="preserve">本小节内容建立在</w:t>
      </w:r>
      <w:r>
        <w:t xml:space="preserve"> </w:t>
      </w:r>
      <w:r>
        <w:rPr>
          <w:b/>
          <w:bCs/>
        </w:rPr>
        <w:t xml:space="preserve">§1.1 </w:t>
      </w:r>
      <w:r>
        <w:rPr>
          <w:rFonts w:hint="eastAsia"/>
          <w:b/>
          <w:bCs/>
        </w:rPr>
        <w:t xml:space="preserve">极限</w:t>
      </w:r>
      <w:r>
        <w:t xml:space="preserve"> </w:t>
      </w:r>
      <w:r>
        <w:rPr>
          <w:rFonts w:hint="eastAsia"/>
        </w:rPr>
        <w:t xml:space="preserve">和</w:t>
      </w:r>
      <w:r>
        <w:t xml:space="preserve"> </w:t>
      </w:r>
      <w:r>
        <w:rPr>
          <w:b/>
          <w:bCs/>
        </w:rPr>
        <w:t xml:space="preserve">§1.4 </w:t>
      </w:r>
      <w:r>
        <w:rPr>
          <w:rFonts w:hint="eastAsia"/>
          <w:b/>
          <w:bCs/>
        </w:rPr>
        <w:t xml:space="preserve">级数</w:t>
      </w:r>
      <w:r>
        <w:t xml:space="preserve"> </w:t>
      </w:r>
      <w:r>
        <w:rPr>
          <w:rFonts w:hint="eastAsia"/>
        </w:rPr>
        <w:t xml:space="preserve">的基础上。我们需要求和、极限交换次序等概念。更重要的是，本节假定读者已掌握古典概率的基本概念：样本空间</w:t>
      </w:r>
      <w:r>
        <w:t xml:space="preserve"> </w:t>
      </w:r>
      <m:oMath>
        <m:r>
          <m:t>Ω</m:t>
        </m:r>
      </m:oMath>
      <w:r>
        <w:rPr>
          <w:rFonts w:hint="eastAsia"/>
        </w:rPr>
        <w:t xml:space="preserve">、事件</w:t>
      </w:r>
      <w:r>
        <w:t xml:space="preserve"> </w:t>
      </w:r>
      <m:oMath>
        <m:r>
          <m:rPr>
            <m:sty m:val="p"/>
            <m:scr m:val="script"/>
          </m:rPr>
          <m:t>F</m:t>
        </m:r>
      </m:oMath>
      <w:r>
        <w:rPr>
          <w:rFonts w:hint="eastAsia"/>
        </w:rPr>
        <w:t xml:space="preserve">、概率测度</w:t>
      </w:r>
      <w:r>
        <w:t xml:space="preserve"> </w:t>
      </w:r>
      <m:oMath>
        <m:r>
          <m:rPr>
            <m:sty m:val="p"/>
            <m:scr m:val="double-struck"/>
          </m:rPr>
          <m:t>P</m:t>
        </m:r>
      </m:oMath>
      <w:r>
        <w:rPr>
          <w:rFonts w:hint="eastAsia"/>
        </w:rPr>
        <w:t xml:space="preserve">，以及条件概率和独立性的定义。我们会频繁用到这些术语，但不在此展开讲解。本节讲透随机变量的定义及其分类之后，将为</w:t>
      </w:r>
      <w:r>
        <w:t xml:space="preserve"> </w:t>
      </w:r>
      <w:r>
        <w:rPr>
          <w:b/>
          <w:bCs/>
        </w:rPr>
        <w:t xml:space="preserve">§2.2 </w:t>
      </w:r>
      <w:r>
        <w:rPr>
          <w:rFonts w:hint="eastAsia"/>
          <w:b/>
          <w:bCs/>
        </w:rPr>
        <w:t xml:space="preserve">期望与方差</w:t>
      </w:r>
      <w:r>
        <w:t xml:space="preserve">、</w:t>
      </w:r>
      <w:r>
        <w:rPr>
          <w:b/>
          <w:bCs/>
        </w:rPr>
        <w:t xml:space="preserve">§2.3 </w:t>
      </w:r>
      <w:r>
        <w:rPr>
          <w:rFonts w:hint="eastAsia"/>
          <w:b/>
          <w:bCs/>
        </w:rPr>
        <w:t xml:space="preserve">矩与矩母函数</w:t>
      </w:r>
      <w:r>
        <w:t xml:space="preserve"> </w:t>
      </w:r>
      <w:r>
        <w:rPr>
          <w:rFonts w:hint="eastAsia"/>
        </w:rPr>
        <w:t xml:space="preserve">提供直接的支持，并最终服务于</w:t>
      </w:r>
      <w:r>
        <w:t xml:space="preserve"> </w:t>
      </w:r>
      <w:r>
        <w:rPr>
          <w:b/>
          <w:bCs/>
        </w:rPr>
        <w:t xml:space="preserve">§3.3 </w:t>
      </w:r>
      <w:r>
        <w:rPr>
          <w:rFonts w:hint="eastAsia"/>
          <w:b/>
          <w:bCs/>
        </w:rPr>
        <w:t xml:space="preserve">最好/最坏/平均情况</w:t>
      </w:r>
      <w:r>
        <w:t xml:space="preserve"> </w:t>
      </w:r>
      <w:r>
        <w:rPr>
          <w:rFonts w:hint="eastAsia"/>
        </w:rPr>
        <w:t xml:space="preserve">分析中关于算法平均复杂度所需的不等式技巧。</w:t>
      </w:r>
    </w:p>
    <w:bookmarkEnd w:id="71"/>
    <w:bookmarkStart w:id="72" w:name="动机"/>
    <w:p>
      <w:pPr>
        <w:pStyle w:val="Heading3"/>
      </w:pPr>
      <w:r>
        <w:rPr>
          <w:rFonts w:hint="eastAsia"/>
        </w:rPr>
        <w:t xml:space="preserve">动机</w:t>
      </w:r>
    </w:p>
    <w:p>
      <w:pPr>
        <w:pStyle w:val="FirstParagraph"/>
      </w:pPr>
      <w:r>
        <w:rPr>
          <w:rFonts w:hint="eastAsia"/>
        </w:rPr>
        <w:t xml:space="preserve">在古典概率里，我们讨论的事件是样本空间</w:t>
      </w:r>
      <w:r>
        <w:t xml:space="preserve"> </w:t>
      </w:r>
      <m:oMath>
        <m:r>
          <m:t>Ω</m:t>
        </m:r>
      </m:oMath>
      <w:r>
        <w:t xml:space="preserve"> </w:t>
      </w:r>
      <w:r>
        <w:rPr>
          <w:rFonts w:hint="eastAsia"/>
        </w:rPr>
        <w:t xml:space="preserve">的子集，比如“掷两枚骰子，点数之和为7”。这种描述方式虽然直观，但难以进行定量计算，更无法方便地讨论“平均点数”、</w:t>
      </w:r>
      <w:r>
        <w:rPr>
          <w:rFonts w:hint="eastAsia"/>
        </w:rPr>
        <w:t xml:space="preserve">“结果的波动幅度”</w:t>
      </w:r>
      <w:r>
        <w:rPr>
          <w:rFonts w:hint="eastAsia"/>
        </w:rPr>
        <w:t xml:space="preserve">等概念。试想，若不引入“点数之和”这一数值，每次计算都要回到集合层面，处理</w:t>
      </w:r>
      <w:r>
        <w:t xml:space="preserve"> </w:t>
      </w:r>
      <m:oMath>
        <m:r>
          <m:rPr>
            <m:sty m:val="p"/>
          </m:rPr>
          <m:t>{</m:t>
        </m:r>
        <m:d>
          <m:dPr>
            <m:begChr m:val="("/>
            <m:sepChr m:val=""/>
            <m:endChr m:val=")"/>
            <m:grow/>
          </m:dPr>
          <m:e>
            <m:r>
              <m:t>1</m:t>
            </m:r>
            <m:r>
              <m:rPr>
                <m:sty m:val="p"/>
              </m:rPr>
              <m:t>,</m:t>
            </m:r>
            <m:r>
              <m:t>6</m:t>
            </m:r>
          </m:e>
        </m:d>
        <m:r>
          <m:rPr>
            <m:sty m:val="p"/>
          </m:rPr>
          <m:t>,</m:t>
        </m:r>
        <m:d>
          <m:dPr>
            <m:begChr m:val="("/>
            <m:sepChr m:val=""/>
            <m:endChr m:val=")"/>
            <m:grow/>
          </m:dPr>
          <m:e>
            <m:r>
              <m:t>2</m:t>
            </m:r>
            <m:r>
              <m:rPr>
                <m:sty m:val="p"/>
              </m:rPr>
              <m:t>,</m:t>
            </m:r>
            <m:r>
              <m:t>5</m:t>
            </m:r>
          </m:e>
        </m:d>
        <m:r>
          <m:rPr>
            <m:sty m:val="p"/>
          </m:rPr>
          <m:t>,</m:t>
        </m:r>
        <m:r>
          <m:rPr>
            <m:sty m:val="p"/>
          </m:rPr>
          <m:t>…</m:t>
        </m:r>
        <m:r>
          <m:rPr>
            <m:sty m:val="p"/>
          </m:rPr>
          <m:t>}</m:t>
        </m:r>
      </m:oMath>
      <w:r>
        <w:t xml:space="preserve"> </w:t>
      </w:r>
      <w:r>
        <w:rPr>
          <w:rFonts w:hint="eastAsia"/>
        </w:rPr>
        <w:t xml:space="preserve">这样的集合，效率极低。</w:t>
      </w:r>
    </w:p>
    <w:p>
      <w:pPr>
        <w:pStyle w:val="BodyText"/>
      </w:pPr>
      <w:r>
        <w:rPr>
          <w:rFonts w:hint="eastAsia"/>
        </w:rPr>
        <w:t xml:space="preserve">本节要解决的核心问题正是：</w:t>
      </w:r>
      <w:r>
        <w:rPr>
          <w:rFonts w:hint="eastAsia"/>
          <w:b/>
          <w:bCs/>
        </w:rPr>
        <w:t xml:space="preserve">如何把随机现象的结果用数来表示，以便用微积分和级数等工具进行运算？</w:t>
      </w:r>
      <w:r>
        <w:t xml:space="preserve"> </w:t>
      </w:r>
      <w:r>
        <w:rPr>
          <w:rFonts w:hint="eastAsia"/>
        </w:rPr>
        <w:t xml:space="preserve">随机变量（Random</w:t>
      </w:r>
      <w:r>
        <w:t xml:space="preserve"> </w:t>
      </w:r>
      <w:r>
        <w:rPr>
          <w:rFonts w:hint="eastAsia"/>
        </w:rPr>
        <w:t xml:space="preserve">Variable）这座桥梁，把概率空间上的事件抽象映射到实数域</w:t>
      </w:r>
      <w:r>
        <w:t xml:space="preserve"> </w:t>
      </w:r>
      <m:oMath>
        <m:r>
          <m:rPr>
            <m:sty m:val="p"/>
            <m:scr m:val="double-struck"/>
          </m:rPr>
          <m:t>R</m:t>
        </m:r>
      </m:oMath>
      <w:r>
        <w:t xml:space="preserve"> </w:t>
      </w:r>
      <w:r>
        <w:rPr>
          <w:rFonts w:hint="eastAsia"/>
        </w:rPr>
        <w:t xml:space="preserve">上，使我们能用函数、测度、积分这一整套分析工具来研究随机性。在整个快速排序的数学基础链条中，算法运行时间的“随机性”正是通过随机变量来刻画的：输入数据排列的随机性导致比较次数的数值变化，而这个数值就是定义在排列空间上的一个随机变量。</w:t>
      </w:r>
    </w:p>
    <w:bookmarkEnd w:id="72"/>
    <w:bookmarkStart w:id="73" w:name="原理直觉"/>
    <w:p>
      <w:pPr>
        <w:pStyle w:val="Heading3"/>
      </w:pPr>
      <w:r>
        <w:rPr>
          <w:rFonts w:hint="eastAsia"/>
        </w:rPr>
        <w:t xml:space="preserve">原理直觉</w:t>
      </w:r>
    </w:p>
    <w:p>
      <w:pPr>
        <w:pStyle w:val="FirstParagraph"/>
      </w:pPr>
      <w:r>
        <w:rPr>
          <w:rFonts w:hint="eastAsia"/>
        </w:rPr>
        <w:t xml:space="preserve">从最朴素的想法出发，随机变量不过是一种“贴标签”的操作。想象一个黑箱，里面装着写有不同结果的卡片。我们不看卡片上的具体内容，而是根据预先定好的规则，给每个结果分派一个实数。比如，</w:t>
      </w:r>
      <w:r>
        <w:rPr>
          <w:rFonts w:hint="eastAsia"/>
        </w:rPr>
        <w:t xml:space="preserve">“正面”</w:t>
      </w:r>
      <w:r>
        <w:rPr>
          <w:rFonts w:hint="eastAsia"/>
        </w:rPr>
        <w:t xml:space="preserve">记为1，</w:t>
      </w:r>
      <w:r>
        <w:rPr>
          <w:rFonts w:hint="eastAsia"/>
        </w:rPr>
        <w:t xml:space="preserve">“反面”</w:t>
      </w:r>
      <w:r>
        <w:rPr>
          <w:rFonts w:hint="eastAsia"/>
        </w:rPr>
        <w:t xml:space="preserve">记为0；</w:t>
      </w:r>
      <w:r>
        <w:rPr>
          <w:rFonts w:hint="eastAsia"/>
        </w:rPr>
        <w:t xml:space="preserve">“红球”</w:t>
      </w:r>
      <w:r>
        <w:rPr>
          <w:rFonts w:hint="eastAsia"/>
        </w:rPr>
        <w:t xml:space="preserve">记为-1，</w:t>
      </w:r>
      <w:r>
        <w:rPr>
          <w:rFonts w:hint="eastAsia"/>
        </w:rPr>
        <w:t xml:space="preserve">“蓝球”</w:t>
      </w:r>
      <w:r>
        <w:rPr>
          <w:rFonts w:hint="eastAsia"/>
        </w:rPr>
        <w:t xml:space="preserve">记为0，</w:t>
      </w:r>
      <w:r>
        <w:rPr>
          <w:rFonts w:hint="eastAsia"/>
        </w:rPr>
        <w:t xml:space="preserve">“绿球”</w:t>
      </w:r>
      <w:r>
        <w:rPr>
          <w:rFonts w:hint="eastAsia"/>
        </w:rPr>
        <w:t xml:space="preserve">记为1。</w:t>
      </w:r>
    </w:p>
    <w:p>
      <w:pPr>
        <w:pStyle w:val="BodyText"/>
      </w:pPr>
      <w:r>
        <w:rPr>
          <w:rFonts w:hint="eastAsia"/>
          <w:b/>
          <w:bCs/>
        </w:rPr>
        <w:t xml:space="preserve">③【简化模型】</w:t>
      </w:r>
      <w:r>
        <w:t xml:space="preserve"> </w:t>
      </w:r>
      <w:r>
        <w:rPr>
          <w:rFonts w:hint="eastAsia"/>
        </w:rPr>
        <w:t xml:space="preserve">上述“贴标签”的过程在数学上被严格定义为：随机变量</w:t>
      </w:r>
      <w:r>
        <w:t xml:space="preserve"> </w:t>
      </w:r>
      <m:oMath>
        <m:r>
          <m:t>X</m:t>
        </m:r>
      </m:oMath>
      <w:r>
        <w:t xml:space="preserve"> </w:t>
      </w:r>
      <w:r>
        <w:rPr>
          <w:rFonts w:hint="eastAsia"/>
        </w:rPr>
        <w:t xml:space="preserve">是从样本空间</w:t>
      </w:r>
      <w:r>
        <w:t xml:space="preserve"> </w:t>
      </w:r>
      <m:oMath>
        <m:r>
          <m:t>Ω</m:t>
        </m:r>
      </m:oMath>
      <w:r>
        <w:t xml:space="preserve"> </w:t>
      </w:r>
      <w:r>
        <w:rPr>
          <w:rFonts w:hint="eastAsia"/>
        </w:rPr>
        <w:t xml:space="preserve">到实数集</w:t>
      </w:r>
      <w:r>
        <w:t xml:space="preserve"> </w:t>
      </w:r>
      <m:oMath>
        <m:r>
          <m:rPr>
            <m:sty m:val="p"/>
            <m:scr m:val="double-struck"/>
          </m:rPr>
          <m:t>R</m:t>
        </m:r>
      </m:oMath>
      <w:r>
        <w:t xml:space="preserve"> </w:t>
      </w:r>
      <w:r>
        <w:rPr>
          <w:rFonts w:hint="eastAsia"/>
        </w:rPr>
        <w:t xml:space="preserve">的一个函数，</w:t>
      </w:r>
      <m:oMath>
        <m:r>
          <m:t>X</m:t>
        </m:r>
        <m:r>
          <m:rPr>
            <m:sty m:val="p"/>
          </m:rPr>
          <m:t>:</m:t>
        </m:r>
        <m:r>
          <m:t>Ω</m:t>
        </m:r>
        <m:r>
          <m:rPr>
            <m:sty m:val="p"/>
          </m:rPr>
          <m:t>→</m:t>
        </m:r>
        <m:r>
          <m:rPr>
            <m:sty m:val="p"/>
            <m:scr m:val="double-struck"/>
          </m:rPr>
          <m:t>R</m:t>
        </m:r>
      </m:oMath>
      <w:r>
        <w:rPr>
          <w:rFonts w:hint="eastAsia"/>
        </w:rPr>
        <w:t xml:space="preserve">，并且要求对于任意的实数</w:t>
      </w:r>
      <w:r>
        <w:t xml:space="preserve"> </w:t>
      </w:r>
      <m:oMath>
        <m:r>
          <m:t>x</m:t>
        </m:r>
      </m:oMath>
      <w:r>
        <w:rPr>
          <w:rFonts w:hint="eastAsia"/>
        </w:rPr>
        <w:t xml:space="preserve">，集合</w:t>
      </w:r>
      <w:r>
        <w:t xml:space="preserve"> </w:t>
      </w:r>
      <m:oMath>
        <m:r>
          <m:rPr>
            <m:sty m:val="p"/>
          </m:rPr>
          <m:t>{</m:t>
        </m:r>
        <m:r>
          <m:t>ω</m:t>
        </m:r>
        <m:r>
          <m:rPr>
            <m:sty m:val="p"/>
          </m:rPr>
          <m:t>∈</m:t>
        </m:r>
        <m:r>
          <m:t>Ω</m:t>
        </m:r>
        <m:r>
          <m:rPr>
            <m:sty m:val="p"/>
          </m:rPr>
          <m:t>:</m:t>
        </m:r>
        <m:r>
          <m:t>X</m:t>
        </m:r>
        <m:d>
          <m:dPr>
            <m:begChr m:val="("/>
            <m:sepChr m:val=""/>
            <m:endChr m:val=")"/>
            <m:grow/>
          </m:dPr>
          <m:e>
            <m:r>
              <m:t>ω</m:t>
            </m:r>
          </m:e>
        </m:d>
        <m:r>
          <m:rPr>
            <m:sty m:val="p"/>
          </m:rPr>
          <m:t>≤</m:t>
        </m:r>
        <m:r>
          <m:t>x</m:t>
        </m:r>
        <m:r>
          <m:rPr>
            <m:sty m:val="p"/>
          </m:rPr>
          <m:t>}</m:t>
        </m:r>
      </m:oMath>
      <w:r>
        <w:t xml:space="preserve"> </w:t>
      </w:r>
      <w:r>
        <w:rPr>
          <w:rFonts w:hint="eastAsia"/>
        </w:rPr>
        <w:t xml:space="preserve">是一个事件（即可测集）。在本科基础阶段，我们通常假设</w:t>
      </w:r>
      <w:r>
        <w:t xml:space="preserve"> </w:t>
      </w:r>
      <m:oMath>
        <m:r>
          <m:t>Ω</m:t>
        </m:r>
      </m:oMath>
      <w:r>
        <w:t xml:space="preserve"> </w:t>
      </w:r>
      <w:r>
        <w:rPr>
          <w:rFonts w:hint="eastAsia"/>
        </w:rPr>
        <w:t xml:space="preserve">是有限集或</w:t>
      </w:r>
      <w:r>
        <w:t xml:space="preserve"> </w:t>
      </w:r>
      <m:oMath>
        <m:sSup>
          <m:e>
            <m:r>
              <m:rPr>
                <m:sty m:val="p"/>
                <m:scr m:val="double-struck"/>
              </m:rPr>
              <m:t>R</m:t>
            </m:r>
          </m:e>
          <m:sup>
            <m:r>
              <m:t>n</m:t>
            </m:r>
          </m:sup>
        </m:sSup>
      </m:oMath>
      <w:r>
        <w:t xml:space="preserve"> </w:t>
      </w:r>
      <w:r>
        <w:rPr>
          <w:rFonts w:hint="eastAsia"/>
        </w:rPr>
        <w:t xml:space="preserve">上的区域，此时几乎所有的实值函数都满足可测性条件，因此初学者不必过度纠结于可测性的技术细节。</w:t>
      </w:r>
      <w:r>
        <w:rPr>
          <w:rFonts w:hint="eastAsia"/>
          <w:b/>
          <w:bCs/>
        </w:rPr>
        <w:t xml:space="preserve">这个简化模型的失效边界</w:t>
      </w:r>
      <w:r>
        <w:rPr>
          <w:rFonts w:hint="eastAsia"/>
        </w:rPr>
        <w:t xml:space="preserve">出现在处理不可数样本空间上的不可测集合时，这属于实变函数论的范围，在本教材中不会遇到。</w:t>
      </w:r>
    </w:p>
    <w:p>
      <w:pPr>
        <w:pStyle w:val="BodyText"/>
      </w:pPr>
      <w:r>
        <w:rPr>
          <w:rFonts w:hint="eastAsia"/>
        </w:rPr>
        <w:t xml:space="preserve">直觉上，随机变量的威力在于将概率问题“翻译”成实数问题之后，我们就可以定义分布函数来完整描述其统计规律。</w:t>
      </w:r>
    </w:p>
    <w:p>
      <w:pPr>
        <w:pStyle w:val="BodyText"/>
      </w:pPr>
      <w:r>
        <w:rPr>
          <w:rFonts w:hint="eastAsia"/>
          <w:b/>
          <w:bCs/>
        </w:rPr>
        <w:t xml:space="preserve">①【通用原理】</w:t>
      </w:r>
      <w:r>
        <w:t xml:space="preserve"> </w:t>
      </w:r>
      <w:r>
        <w:rPr>
          <w:rFonts w:hint="eastAsia"/>
        </w:rPr>
        <w:t xml:space="preserve">定义：随机变量</w:t>
      </w:r>
      <w:r>
        <w:t xml:space="preserve"> </w:t>
      </w:r>
      <m:oMath>
        <m:r>
          <m:t>X</m:t>
        </m:r>
      </m:oMath>
      <w:r>
        <w:t xml:space="preserve"> </w:t>
      </w:r>
      <w:r>
        <w:rPr>
          <w:rFonts w:hint="eastAsia"/>
        </w:rPr>
        <w:t xml:space="preserve">的（累积）分布函数（Cumulative</w:t>
      </w:r>
      <w:r>
        <w:t xml:space="preserve"> Distribution Function, </w:t>
      </w:r>
      <w:r>
        <w:rPr>
          <w:rFonts w:hint="eastAsia"/>
        </w:rPr>
        <w:t xml:space="preserve">CDF）</w:t>
      </w:r>
      <m:oMath>
        <m:sSub>
          <m:e>
            <m:r>
              <m:t>F</m:t>
            </m:r>
          </m:e>
          <m:sub>
            <m:r>
              <m:t>X</m:t>
            </m:r>
          </m:sub>
        </m:sSub>
        <m:r>
          <m:rPr>
            <m:sty m:val="p"/>
          </m:rPr>
          <m:t>:</m:t>
        </m:r>
        <m:r>
          <m:rPr>
            <m:sty m:val="p"/>
            <m:scr m:val="double-struck"/>
          </m:rPr>
          <m:t>R</m:t>
        </m:r>
        <m:r>
          <m:rPr>
            <m:sty m:val="p"/>
          </m:rPr>
          <m:t>→</m:t>
        </m:r>
        <m:d>
          <m:dPr>
            <m:begChr m:val="["/>
            <m:sepChr m:val=""/>
            <m:endChr m:val="]"/>
            <m:grow/>
          </m:dPr>
          <m:e>
            <m:r>
              <m:t>0</m:t>
            </m:r>
            <m:r>
              <m:rPr>
                <m:sty m:val="p"/>
              </m:rPr>
              <m:t>,</m:t>
            </m:r>
            <m:r>
              <m:t>1</m:t>
            </m:r>
          </m:e>
        </m:d>
      </m:oMath>
      <w:r>
        <w:t xml:space="preserve"> </w:t>
      </w:r>
      <w:r>
        <w:rPr>
          <w:rFonts w:hint="eastAsia"/>
        </w:rPr>
        <w:t xml:space="preserve">定义为</w:t>
      </w:r>
    </w:p>
    <w:p>
      <w:pPr>
        <w:pStyle w:val="BodyText"/>
      </w:pPr>
      <m:oMathPara>
        <m:oMathParaPr>
          <m:jc m:val="center"/>
        </m:oMathParaPr>
        <m:oMath>
          <m:sSub>
            <m:e>
              <m:r>
                <m:t>F</m:t>
              </m:r>
            </m:e>
            <m:sub>
              <m:r>
                <m:t>X</m:t>
              </m:r>
            </m:sub>
          </m:sSub>
          <m:d>
            <m:dPr>
              <m:begChr m:val="("/>
              <m:sepChr m:val=""/>
              <m:endChr m:val=")"/>
              <m:grow/>
            </m:dPr>
            <m:e>
              <m:r>
                <m:t>x</m:t>
              </m:r>
            </m:e>
          </m:d>
          <m:r>
            <m:rPr>
              <m:sty m:val="p"/>
            </m:rPr>
            <m:t>=</m:t>
          </m:r>
          <m:r>
            <m:rPr>
              <m:sty m:val="p"/>
              <m:scr m:val="double-struck"/>
            </m:rPr>
            <m:t>P</m:t>
          </m:r>
          <m:d>
            <m:dPr>
              <m:begChr m:val="("/>
              <m:sepChr m:val=""/>
              <m:endChr m:val=")"/>
              <m:grow/>
            </m:dPr>
            <m:e>
              <m:r>
                <m:t>X</m:t>
              </m:r>
              <m:r>
                <m:rPr>
                  <m:sty m:val="p"/>
                </m:rPr>
                <m:t>≤</m:t>
              </m:r>
              <m:r>
                <m:t>x</m:t>
              </m:r>
            </m:e>
          </m:d>
          <m:r>
            <m:rPr>
              <m:sty m:val="p"/>
            </m:rPr>
            <m:t>=</m:t>
          </m:r>
          <m:r>
            <m:rPr>
              <m:sty m:val="p"/>
              <m:scr m:val="double-struck"/>
            </m:rPr>
            <m:t>P</m:t>
          </m:r>
          <m:d>
            <m:dPr>
              <m:begChr m:val="("/>
              <m:sepChr m:val=""/>
              <m:endChr m:val=")"/>
              <m:grow/>
            </m:dPr>
            <m:e>
              <m:r>
                <m:rPr>
                  <m:sty m:val="p"/>
                </m:rPr>
                <m:t>{</m:t>
              </m:r>
              <m:r>
                <m:t>ω</m:t>
              </m:r>
              <m:r>
                <m:rPr>
                  <m:sty m:val="p"/>
                </m:rPr>
                <m:t>∈</m:t>
              </m:r>
              <m:r>
                <m:t>Ω</m:t>
              </m:r>
              <m:r>
                <m:rPr>
                  <m:sty m:val="p"/>
                </m:rPr>
                <m:t>:</m:t>
              </m:r>
              <m:r>
                <m:t>X</m:t>
              </m:r>
              <m:d>
                <m:dPr>
                  <m:begChr m:val="("/>
                  <m:sepChr m:val=""/>
                  <m:endChr m:val=")"/>
                  <m:grow/>
                </m:dPr>
                <m:e>
                  <m:r>
                    <m:t>ω</m:t>
                  </m:r>
                </m:e>
              </m:d>
              <m:r>
                <m:rPr>
                  <m:sty m:val="p"/>
                </m:rPr>
                <m:t>≤</m:t>
              </m:r>
              <m:r>
                <m:t>x</m:t>
              </m:r>
              <m:r>
                <m:rPr>
                  <m:sty m:val="p"/>
                </m:rPr>
                <m:t>}</m:t>
              </m:r>
            </m:e>
          </m:d>
          <m:r>
            <m:rPr>
              <m:sty m:val="p"/>
            </m:rPr>
            <m:t>.</m:t>
          </m:r>
        </m:oMath>
      </m:oMathPara>
    </w:p>
    <w:p>
      <w:pPr>
        <w:pStyle w:val="FirstParagraph"/>
      </w:pPr>
      <w:r>
        <w:rPr>
          <w:rFonts w:hint="eastAsia"/>
        </w:rPr>
        <w:t xml:space="preserve">这个函数完全描述了</w:t>
      </w:r>
      <w:r>
        <w:t xml:space="preserve"> </w:t>
      </w:r>
      <m:oMath>
        <m:r>
          <m:t>X</m:t>
        </m:r>
      </m:oMath>
      <w:r>
        <w:t xml:space="preserve"> </w:t>
      </w:r>
      <w:r>
        <w:rPr>
          <w:rFonts w:hint="eastAsia"/>
        </w:rPr>
        <w:t xml:space="preserve">的统计行为。即，如果我们知道</w:t>
      </w:r>
      <w:r>
        <w:t xml:space="preserve"> </w:t>
      </w:r>
      <m:oMath>
        <m:sSub>
          <m:e>
            <m:r>
              <m:t>F</m:t>
            </m:r>
          </m:e>
          <m:sub>
            <m:r>
              <m:t>X</m:t>
            </m:r>
          </m:sub>
        </m:sSub>
        <m:d>
          <m:dPr>
            <m:begChr m:val="("/>
            <m:sepChr m:val=""/>
            <m:endChr m:val=")"/>
            <m:grow/>
          </m:dPr>
          <m:e>
            <m:r>
              <m:t>x</m:t>
            </m:r>
          </m:e>
        </m:d>
      </m:oMath>
      <w:r>
        <w:t xml:space="preserve"> </w:t>
      </w:r>
      <w:r>
        <w:rPr>
          <w:rFonts w:hint="eastAsia"/>
        </w:rPr>
        <w:t xml:space="preserve">对于所有</w:t>
      </w:r>
      <w:r>
        <w:t xml:space="preserve"> </w:t>
      </w:r>
      <m:oMath>
        <m:r>
          <m:t>x</m:t>
        </m:r>
        <m:r>
          <m:rPr>
            <m:sty m:val="p"/>
          </m:rPr>
          <m:t>∈</m:t>
        </m:r>
        <m:r>
          <m:rPr>
            <m:sty m:val="p"/>
            <m:scr m:val="double-struck"/>
          </m:rPr>
          <m:t>R</m:t>
        </m:r>
      </m:oMath>
      <w:r>
        <w:t xml:space="preserve"> </w:t>
      </w:r>
      <w:r>
        <w:rPr>
          <w:rFonts w:hint="eastAsia"/>
        </w:rPr>
        <w:t xml:space="preserve">的值，那么</w:t>
      </w:r>
      <w:r>
        <w:t xml:space="preserve"> </w:t>
      </w:r>
      <m:oMath>
        <m:r>
          <m:t>X</m:t>
        </m:r>
      </m:oMath>
      <w:r>
        <w:t xml:space="preserve"> </w:t>
      </w:r>
      <w:r>
        <w:rPr>
          <w:rFonts w:hint="eastAsia"/>
        </w:rPr>
        <w:t xml:space="preserve">落在任何区间</w:t>
      </w:r>
      <w:r>
        <w:t xml:space="preserve"> </w:t>
      </w:r>
      <m:oMath>
        <m:r>
          <m:rPr>
            <m:sty m:val="p"/>
          </m:rPr>
          <m:t>(</m:t>
        </m:r>
        <m:r>
          <m:t>a</m:t>
        </m:r>
        <m:r>
          <m:rPr>
            <m:sty m:val="p"/>
          </m:rPr>
          <m:t>,</m:t>
        </m:r>
        <m:r>
          <m:t>b</m:t>
        </m:r>
        <m:r>
          <m:rPr>
            <m:sty m:val="p"/>
          </m:rPr>
          <m:t>]</m:t>
        </m:r>
      </m:oMath>
      <w:r>
        <w:t xml:space="preserve"> </w:t>
      </w:r>
      <w:r>
        <w:rPr>
          <w:rFonts w:hint="eastAsia"/>
        </w:rPr>
        <w:t xml:space="preserve">内的概率都可以通过</w:t>
      </w:r>
      <w:r>
        <w:t xml:space="preserve"> </w:t>
      </w:r>
      <m:oMath>
        <m:sSub>
          <m:e>
            <m:r>
              <m:t>F</m:t>
            </m:r>
          </m:e>
          <m:sub>
            <m:r>
              <m:t>X</m:t>
            </m:r>
          </m:sub>
        </m:sSub>
        <m:d>
          <m:dPr>
            <m:begChr m:val="("/>
            <m:sepChr m:val=""/>
            <m:endChr m:val=")"/>
            <m:grow/>
          </m:dPr>
          <m:e>
            <m:r>
              <m:t>b</m:t>
            </m:r>
          </m:e>
        </m:d>
        <m:r>
          <m:rPr>
            <m:sty m:val="p"/>
          </m:rPr>
          <m:t>−</m:t>
        </m:r>
        <m:sSub>
          <m:e>
            <m:r>
              <m:t>F</m:t>
            </m:r>
          </m:e>
          <m:sub>
            <m:r>
              <m:t>X</m:t>
            </m:r>
          </m:sub>
        </m:sSub>
        <m:d>
          <m:dPr>
            <m:begChr m:val="("/>
            <m:sepChr m:val=""/>
            <m:endChr m:val=")"/>
            <m:grow/>
          </m:dPr>
          <m:e>
            <m:r>
              <m:t>a</m:t>
            </m:r>
          </m:e>
        </m:d>
      </m:oMath>
      <w:r>
        <w:t xml:space="preserve"> </w:t>
      </w:r>
      <w:r>
        <w:rPr>
          <w:rFonts w:hint="eastAsia"/>
        </w:rPr>
        <w:t xml:space="preserve">恢复出来。分布函数的定义是跨情境成立的普适语言，无论是离散的还是连续的随机现象，都统一于这个框架之下。</w:t>
      </w:r>
    </w:p>
    <w:bookmarkEnd w:id="73"/>
    <w:bookmarkStart w:id="76" w:name="随机变量的分类与分布刻画"/>
    <w:p>
      <w:pPr>
        <w:pStyle w:val="Heading3"/>
      </w:pPr>
      <w:r>
        <w:rPr>
          <w:rFonts w:hint="eastAsia"/>
        </w:rPr>
        <w:t xml:space="preserve">随机变量的分类与分布刻画</w:t>
      </w:r>
    </w:p>
    <w:p>
      <w:pPr>
        <w:pStyle w:val="FirstParagraph"/>
      </w:pPr>
      <w:r>
        <w:rPr>
          <w:rFonts w:hint="eastAsia"/>
        </w:rPr>
        <w:t xml:space="preserve">有了分布函数这一统一工具之后，我们自然会发现，现实中的随机变量可以大致分成两类：一类取值是孤立的点，另一类取值是连续的区间。这种分类不仅在数学处理上存在差异，更反映了不同的物理或算法模型。</w:t>
      </w:r>
    </w:p>
    <w:bookmarkStart w:id="74" w:name="离散型随机变量"/>
    <w:p>
      <w:pPr>
        <w:pStyle w:val="Heading4"/>
      </w:pPr>
      <w:r>
        <w:rPr>
          <w:rFonts w:hint="eastAsia"/>
        </w:rPr>
        <w:t xml:space="preserve">离散型随机变量</w:t>
      </w:r>
    </w:p>
    <w:p>
      <w:pPr>
        <w:pStyle w:val="FirstParagraph"/>
      </w:pPr>
      <w:r>
        <w:rPr>
          <w:rFonts w:hint="eastAsia"/>
          <w:b/>
          <w:bCs/>
        </w:rPr>
        <w:t xml:space="preserve">①【通用原理】</w:t>
      </w:r>
      <w:r>
        <w:t xml:space="preserve"> </w:t>
      </w:r>
      <w:r>
        <w:rPr>
          <w:rFonts w:hint="eastAsia"/>
        </w:rPr>
        <w:t xml:space="preserve">如果随机变量</w:t>
      </w:r>
      <w:r>
        <w:t xml:space="preserve"> </w:t>
      </w:r>
      <m:oMath>
        <m:r>
          <m:t>X</m:t>
        </m:r>
      </m:oMath>
      <w:r>
        <w:t xml:space="preserve"> </w:t>
      </w:r>
      <w:r>
        <w:rPr>
          <w:rFonts w:hint="eastAsia"/>
        </w:rPr>
        <w:t xml:space="preserve">的取值集合是一个有限集或可数无限集</w:t>
      </w:r>
      <w:r>
        <w:t xml:space="preserve"> </w:t>
      </w:r>
      <m:oMath>
        <m:r>
          <m:rPr>
            <m:sty m:val="p"/>
          </m:rPr>
          <m:t>{</m:t>
        </m:r>
        <m:sSub>
          <m:e>
            <m:r>
              <m:t>x</m:t>
            </m:r>
          </m:e>
          <m:sub>
            <m:r>
              <m:t>1</m:t>
            </m:r>
          </m:sub>
        </m:sSub>
        <m:r>
          <m:rPr>
            <m:sty m:val="p"/>
          </m:rPr>
          <m:t>,</m:t>
        </m:r>
        <m:sSub>
          <m:e>
            <m:r>
              <m:t>x</m:t>
            </m:r>
          </m:e>
          <m:sub>
            <m:r>
              <m:t>2</m:t>
            </m:r>
          </m:sub>
        </m:sSub>
        <m:r>
          <m:rPr>
            <m:sty m:val="p"/>
          </m:rPr>
          <m:t>,</m:t>
        </m:r>
        <m:r>
          <m:rPr>
            <m:sty m:val="p"/>
          </m:rPr>
          <m:t>…</m:t>
        </m:r>
        <m:r>
          <m:rPr>
            <m:sty m:val="p"/>
          </m:rPr>
          <m:t>}</m:t>
        </m:r>
      </m:oMath>
      <w:r>
        <w:rPr>
          <w:rFonts w:hint="eastAsia"/>
        </w:rPr>
        <w:t xml:space="preserve">，则称</w:t>
      </w:r>
      <w:r>
        <w:t xml:space="preserve"> </w:t>
      </w:r>
      <m:oMath>
        <m:r>
          <m:t>X</m:t>
        </m:r>
      </m:oMath>
      <w:r>
        <w:t xml:space="preserve"> </w:t>
      </w:r>
      <w:r>
        <w:rPr>
          <w:rFonts w:hint="eastAsia"/>
        </w:rPr>
        <w:t xml:space="preserve">为离散型随机变量（Discrete</w:t>
      </w:r>
      <w:r>
        <w:t xml:space="preserve"> Random </w:t>
      </w:r>
      <w:r>
        <w:rPr>
          <w:rFonts w:hint="eastAsia"/>
        </w:rPr>
        <w:t xml:space="preserve">Variable）。此时，我们定义其概率质量函数（Probability</w:t>
      </w:r>
      <w:r>
        <w:t xml:space="preserve"> Mass Function, </w:t>
      </w:r>
      <w:r>
        <w:rPr>
          <w:rFonts w:hint="eastAsia"/>
        </w:rPr>
        <w:t xml:space="preserve">PMF）为</w:t>
      </w:r>
    </w:p>
    <w:p>
      <w:pPr>
        <w:pStyle w:val="BodyText"/>
      </w:pPr>
      <m:oMathPara>
        <m:oMathParaPr>
          <m:jc m:val="center"/>
        </m:oMathParaPr>
        <m:oMath>
          <m:sSub>
            <m:e>
              <m:r>
                <m:t>p</m:t>
              </m:r>
            </m:e>
            <m:sub>
              <m:r>
                <m:t>X</m:t>
              </m:r>
            </m:sub>
          </m:sSub>
          <m:d>
            <m:dPr>
              <m:begChr m:val="("/>
              <m:sepChr m:val=""/>
              <m:endChr m:val=")"/>
              <m:grow/>
            </m:dPr>
            <m:e>
              <m:sSub>
                <m:e>
                  <m:r>
                    <m:t>x</m:t>
                  </m:r>
                </m:e>
                <m:sub>
                  <m:r>
                    <m:t>k</m:t>
                  </m:r>
                </m:sub>
              </m:sSub>
            </m:e>
          </m:d>
          <m:r>
            <m:rPr>
              <m:sty m:val="p"/>
            </m:rPr>
            <m:t>=</m:t>
          </m:r>
          <m:r>
            <m:rPr>
              <m:sty m:val="p"/>
              <m:scr m:val="double-struck"/>
            </m:rPr>
            <m:t>P</m:t>
          </m:r>
          <m:d>
            <m:dPr>
              <m:begChr m:val="("/>
              <m:sepChr m:val=""/>
              <m:endChr m:val=")"/>
              <m:grow/>
            </m:dPr>
            <m:e>
              <m:r>
                <m:t>X</m:t>
              </m:r>
              <m:r>
                <m:rPr>
                  <m:sty m:val="p"/>
                </m:rPr>
                <m:t>=</m:t>
              </m:r>
              <m:sSub>
                <m:e>
                  <m:r>
                    <m:t>x</m:t>
                  </m:r>
                </m:e>
                <m:sub>
                  <m:r>
                    <m:t>k</m:t>
                  </m:r>
                </m:sub>
              </m:sSub>
            </m:e>
          </m:d>
          <m:r>
            <m:rPr>
              <m:sty m:val="p"/>
            </m:rPr>
            <m:t>,</m:t>
          </m:r>
          <m:r>
            <m:t> </m:t>
          </m:r>
          <m:r>
            <m:t>k</m:t>
          </m:r>
          <m:r>
            <m:rPr>
              <m:sty m:val="p"/>
            </m:rPr>
            <m:t>=</m:t>
          </m:r>
          <m:r>
            <m:t>1</m:t>
          </m:r>
          <m:r>
            <m:rPr>
              <m:sty m:val="p"/>
            </m:rPr>
            <m:t>,</m:t>
          </m:r>
          <m:r>
            <m:t>2</m:t>
          </m:r>
          <m:r>
            <m:rPr>
              <m:sty m:val="p"/>
            </m:rPr>
            <m:t>,</m:t>
          </m:r>
          <m:r>
            <m:rPr>
              <m:sty m:val="p"/>
            </m:rPr>
            <m:t>…</m:t>
          </m:r>
        </m:oMath>
      </m:oMathPara>
    </w:p>
    <w:p>
      <w:pPr>
        <w:pStyle w:val="FirstParagraph"/>
      </w:pPr>
      <w:r>
        <w:rPr>
          <w:rFonts w:hint="eastAsia"/>
        </w:rPr>
        <w:t xml:space="preserve">由概率的规范性公理，PMF</w:t>
      </w:r>
      <w:r>
        <w:t xml:space="preserve"> </w:t>
      </w:r>
      <w:r>
        <w:rPr>
          <w:rFonts w:hint="eastAsia"/>
        </w:rPr>
        <w:t xml:space="preserve">必须满足</w:t>
      </w:r>
      <w:r>
        <w:t xml:space="preserve"> </w:t>
      </w:r>
      <m:oMath>
        <m:sSub>
          <m:e>
            <m:r>
              <m:t>p</m:t>
            </m:r>
          </m:e>
          <m:sub>
            <m:r>
              <m:t>X</m:t>
            </m:r>
          </m:sub>
        </m:sSub>
        <m:d>
          <m:dPr>
            <m:begChr m:val="("/>
            <m:sepChr m:val=""/>
            <m:endChr m:val=")"/>
            <m:grow/>
          </m:dPr>
          <m:e>
            <m:sSub>
              <m:e>
                <m:r>
                  <m:t>x</m:t>
                </m:r>
              </m:e>
              <m:sub>
                <m:r>
                  <m:t>k</m:t>
                </m:r>
              </m:sub>
            </m:sSub>
          </m:e>
        </m:d>
        <m:r>
          <m:rPr>
            <m:sty m:val="p"/>
          </m:rPr>
          <m:t>≥</m:t>
        </m:r>
        <m:r>
          <m:t>0</m:t>
        </m:r>
      </m:oMath>
      <w:r>
        <w:t xml:space="preserve"> </w:t>
      </w:r>
      <w:r>
        <w:rPr>
          <w:rFonts w:hint="eastAsia"/>
        </w:rPr>
        <w:t xml:space="preserve">对所有</w:t>
      </w:r>
      <w:r>
        <w:t xml:space="preserve"> </w:t>
      </w:r>
      <m:oMath>
        <m:r>
          <m:t>k</m:t>
        </m:r>
      </m:oMath>
      <w:r>
        <w:t xml:space="preserve"> </w:t>
      </w:r>
      <w:r>
        <w:rPr>
          <w:rFonts w:hint="eastAsia"/>
        </w:rPr>
        <w:t xml:space="preserve">成立，且</w:t>
      </w:r>
      <w:r>
        <w:t xml:space="preserve"> </w:t>
      </w:r>
      <m:oMath>
        <m:nary>
          <m:naryPr>
            <m:chr m:val="∑"/>
            <m:limLoc m:val="undOvr"/>
            <m:subHide m:val="off"/>
            <m:supHide m:val="on"/>
          </m:naryPr>
          <m:sub>
            <m:r>
              <m:t>k</m:t>
            </m:r>
          </m:sub>
          <m:sup>
            <m:r>
              <m:t>​</m:t>
            </m:r>
          </m:sup>
          <m:e>
            <m:sSub>
              <m:e>
                <m:r>
                  <m:t>p</m:t>
                </m:r>
              </m:e>
              <m:sub>
                <m:r>
                  <m:t>X</m:t>
                </m:r>
              </m:sub>
            </m:sSub>
          </m:e>
        </m:nary>
        <m:d>
          <m:dPr>
            <m:begChr m:val="("/>
            <m:sepChr m:val=""/>
            <m:endChr m:val=")"/>
            <m:grow/>
          </m:dPr>
          <m:e>
            <m:sSub>
              <m:e>
                <m:r>
                  <m:t>x</m:t>
                </m:r>
              </m:e>
              <m:sub>
                <m:r>
                  <m:t>k</m:t>
                </m:r>
              </m:sub>
            </m:sSub>
          </m:e>
        </m:d>
        <m:r>
          <m:rPr>
            <m:sty m:val="p"/>
          </m:rPr>
          <m:t>=</m:t>
        </m:r>
        <m:r>
          <m:t>1</m:t>
        </m:r>
      </m:oMath>
      <w:r>
        <w:t xml:space="preserve">。</w:t>
      </w:r>
    </w:p>
    <w:p>
      <w:pPr>
        <w:pStyle w:val="BodyText"/>
      </w:pPr>
      <w:r>
        <w:t xml:space="preserve">PMF </w:t>
      </w:r>
      <w:r>
        <w:rPr>
          <w:rFonts w:hint="eastAsia"/>
        </w:rPr>
        <w:t xml:space="preserve">与</w:t>
      </w:r>
      <w:r>
        <w:t xml:space="preserve"> CDF </w:t>
      </w:r>
      <w:r>
        <w:rPr>
          <w:rFonts w:hint="eastAsia"/>
        </w:rPr>
        <w:t xml:space="preserve">的关系是阶梯型的：分布函数</w:t>
      </w:r>
      <w:r>
        <w:t xml:space="preserve"> </w:t>
      </w:r>
      <m:oMath>
        <m:sSub>
          <m:e>
            <m:r>
              <m:t>F</m:t>
            </m:r>
          </m:e>
          <m:sub>
            <m:r>
              <m:t>X</m:t>
            </m:r>
          </m:sub>
        </m:sSub>
        <m:d>
          <m:dPr>
            <m:begChr m:val="("/>
            <m:sepChr m:val=""/>
            <m:endChr m:val=")"/>
            <m:grow/>
          </m:dPr>
          <m:e>
            <m:r>
              <m:t>x</m:t>
            </m:r>
          </m:e>
        </m:d>
      </m:oMath>
      <w:r>
        <w:t xml:space="preserve"> </w:t>
      </w:r>
      <w:r>
        <w:rPr>
          <w:rFonts w:hint="eastAsia"/>
        </w:rPr>
        <w:t xml:space="preserve">在每一个</w:t>
      </w:r>
      <w:r>
        <w:t xml:space="preserve"> </w:t>
      </w:r>
      <m:oMath>
        <m:sSub>
          <m:e>
            <m:r>
              <m:t>x</m:t>
            </m:r>
          </m:e>
          <m:sub>
            <m:r>
              <m:t>k</m:t>
            </m:r>
          </m:sub>
        </m:sSub>
      </m:oMath>
      <w:r>
        <w:t xml:space="preserve"> </w:t>
      </w:r>
      <w:r>
        <w:rPr>
          <w:rFonts w:hint="eastAsia"/>
        </w:rPr>
        <w:t xml:space="preserve">处产生跳跃，跳跃的高度恰好是</w:t>
      </w:r>
      <w:r>
        <w:t xml:space="preserve"> </w:t>
      </w:r>
      <m:oMath>
        <m:sSub>
          <m:e>
            <m:r>
              <m:t>p</m:t>
            </m:r>
          </m:e>
          <m:sub>
            <m:r>
              <m:t>X</m:t>
            </m:r>
          </m:sub>
        </m:sSub>
        <m:d>
          <m:dPr>
            <m:begChr m:val="("/>
            <m:sepChr m:val=""/>
            <m:endChr m:val=")"/>
            <m:grow/>
          </m:dPr>
          <m:e>
            <m:sSub>
              <m:e>
                <m:r>
                  <m:t>x</m:t>
                </m:r>
              </m:e>
              <m:sub>
                <m:r>
                  <m:t>k</m:t>
                </m:r>
              </m:sub>
            </m:sSub>
          </m:e>
        </m:d>
      </m:oMath>
      <w:r>
        <w:rPr>
          <w:rFonts w:hint="eastAsia"/>
        </w:rPr>
        <w:t xml:space="preserve">。这个观察直接从定义（2.1）得到：</w:t>
      </w:r>
    </w:p>
    <w:p>
      <w:pPr>
        <w:pStyle w:val="BodyText"/>
      </w:pPr>
      <m:oMathPara>
        <m:oMathParaPr>
          <m:jc m:val="center"/>
        </m:oMathParaPr>
        <m:oMath>
          <m:sSub>
            <m:e>
              <m:r>
                <m:t>F</m:t>
              </m:r>
            </m:e>
            <m:sub>
              <m:r>
                <m:t>X</m:t>
              </m:r>
            </m:sub>
          </m:sSub>
          <m:d>
            <m:dPr>
              <m:begChr m:val="("/>
              <m:sepChr m:val=""/>
              <m:endChr m:val=")"/>
              <m:grow/>
            </m:dPr>
            <m:e>
              <m:r>
                <m:t>x</m:t>
              </m:r>
            </m:e>
          </m:d>
          <m:r>
            <m:rPr>
              <m:sty m:val="p"/>
            </m:rPr>
            <m:t>=</m:t>
          </m:r>
          <m:nary>
            <m:naryPr>
              <m:chr m:val="∑"/>
              <m:limLoc m:val="undOvr"/>
              <m:subHide m:val="off"/>
              <m:supHide m:val="on"/>
            </m:naryPr>
            <m:sub>
              <m:sSub>
                <m:e>
                  <m:r>
                    <m:t>x</m:t>
                  </m:r>
                </m:e>
                <m:sub>
                  <m:r>
                    <m:t>k</m:t>
                  </m:r>
                </m:sub>
              </m:sSub>
              <m:r>
                <m:rPr>
                  <m:sty m:val="p"/>
                </m:rPr>
                <m:t>≤</m:t>
              </m:r>
              <m:r>
                <m:t>x</m:t>
              </m:r>
            </m:sub>
            <m:sup>
              <m:r>
                <m:t>​</m:t>
              </m:r>
            </m:sup>
            <m:e>
              <m:sSub>
                <m:e>
                  <m:r>
                    <m:t>p</m:t>
                  </m:r>
                </m:e>
                <m:sub>
                  <m:r>
                    <m:t>X</m:t>
                  </m:r>
                </m:sub>
              </m:sSub>
            </m:e>
          </m:nary>
          <m:d>
            <m:dPr>
              <m:begChr m:val="("/>
              <m:sepChr m:val=""/>
              <m:endChr m:val=")"/>
              <m:grow/>
            </m:dPr>
            <m:e>
              <m:sSub>
                <m:e>
                  <m:r>
                    <m:t>x</m:t>
                  </m:r>
                </m:e>
                <m:sub>
                  <m:r>
                    <m:t>k</m:t>
                  </m:r>
                </m:sub>
              </m:sSub>
            </m:e>
          </m:d>
          <m:r>
            <m:rPr>
              <m:sty m:val="p"/>
            </m:rPr>
            <m:t>.</m:t>
          </m:r>
        </m:oMath>
      </m:oMathPara>
    </w:p>
    <w:p>
      <w:pPr>
        <w:pStyle w:val="FirstParagraph"/>
      </w:pPr>
      <w:r>
        <w:rPr>
          <w:rFonts w:hint="eastAsia"/>
          <w:b/>
          <w:bCs/>
        </w:rPr>
        <w:t xml:space="preserve">推导与机制：</w:t>
      </w:r>
      <w:r>
        <w:t xml:space="preserve"> </w:t>
      </w:r>
      <w:r>
        <w:rPr>
          <w:rFonts w:hint="eastAsia"/>
        </w:rPr>
        <w:t xml:space="preserve">为什么离散型随机变量的概率分布要叫“质量函数”？想象我们把单位总概率</w:t>
      </w:r>
      <w:r>
        <w:t xml:space="preserve"> </w:t>
      </w:r>
      <m:oMath>
        <m:r>
          <m:t>1</m:t>
        </m:r>
      </m:oMath>
      <w:r>
        <w:t xml:space="preserve"> </w:t>
      </w:r>
      <w:r>
        <w:rPr>
          <w:rFonts w:hint="eastAsia"/>
        </w:rPr>
        <w:t xml:space="preserve">看作单位的质量，分散地放置在实数轴的若干点上。</w:t>
      </w:r>
      <m:oMath>
        <m:sSub>
          <m:e>
            <m:r>
              <m:t>p</m:t>
            </m:r>
          </m:e>
          <m:sub>
            <m:r>
              <m:t>X</m:t>
            </m:r>
          </m:sub>
        </m:sSub>
        <m:d>
          <m:dPr>
            <m:begChr m:val="("/>
            <m:sepChr m:val=""/>
            <m:endChr m:val=")"/>
            <m:grow/>
          </m:dPr>
          <m:e>
            <m:sSub>
              <m:e>
                <m:r>
                  <m:t>x</m:t>
                </m:r>
              </m:e>
              <m:sub>
                <m:r>
                  <m:t>k</m:t>
                </m:r>
              </m:sub>
            </m:sSub>
          </m:e>
        </m:d>
      </m:oMath>
      <w:r>
        <w:t xml:space="preserve"> </w:t>
      </w:r>
      <w:r>
        <w:rPr>
          <w:rFonts w:hint="eastAsia"/>
        </w:rPr>
        <w:t xml:space="preserve">就是集中在点</w:t>
      </w:r>
      <w:r>
        <w:t xml:space="preserve"> </w:t>
      </w:r>
      <m:oMath>
        <m:sSub>
          <m:e>
            <m:r>
              <m:t>x</m:t>
            </m:r>
          </m:e>
          <m:sub>
            <m:r>
              <m:t>k</m:t>
            </m:r>
          </m:sub>
        </m:sSub>
      </m:oMath>
      <w:r>
        <w:t xml:space="preserve"> </w:t>
      </w:r>
      <w:r>
        <w:rPr>
          <w:rFonts w:hint="eastAsia"/>
        </w:rPr>
        <w:t xml:space="preserve">处的“概率质点”的质量。分布函数</w:t>
      </w:r>
      <w:r>
        <w:t xml:space="preserve"> </w:t>
      </w:r>
      <m:oMath>
        <m:sSub>
          <m:e>
            <m:r>
              <m:t>F</m:t>
            </m:r>
          </m:e>
          <m:sub>
            <m:r>
              <m:t>X</m:t>
            </m:r>
          </m:sub>
        </m:sSub>
        <m:d>
          <m:dPr>
            <m:begChr m:val="("/>
            <m:sepChr m:val=""/>
            <m:endChr m:val=")"/>
            <m:grow/>
          </m:dPr>
          <m:e>
            <m:r>
              <m:t>x</m:t>
            </m:r>
          </m:e>
        </m:d>
      </m:oMath>
      <w:r>
        <w:t xml:space="preserve"> </w:t>
      </w:r>
      <w:r>
        <w:rPr>
          <w:rFonts w:hint="eastAsia"/>
        </w:rPr>
        <w:t xml:space="preserve">则表示从</w:t>
      </w:r>
      <w:r>
        <w:t xml:space="preserve"> </w:t>
      </w:r>
      <m:oMath>
        <m:r>
          <m:rPr>
            <m:sty m:val="p"/>
          </m:rPr>
          <m:t>−</m:t>
        </m:r>
        <m:r>
          <m:rPr>
            <m:sty m:val="p"/>
          </m:rPr>
          <m:t>∞</m:t>
        </m:r>
      </m:oMath>
      <w:r>
        <w:t xml:space="preserve"> </w:t>
      </w:r>
      <w:r>
        <w:rPr>
          <w:rFonts w:hint="eastAsia"/>
        </w:rPr>
        <w:t xml:space="preserve">到</w:t>
      </w:r>
      <w:r>
        <w:t xml:space="preserve"> </w:t>
      </w:r>
      <m:oMath>
        <m:r>
          <m:t>x</m:t>
        </m:r>
      </m:oMath>
      <w:r>
        <w:t xml:space="preserve"> </w:t>
      </w:r>
      <w:r>
        <w:rPr>
          <w:rFonts w:hint="eastAsia"/>
        </w:rPr>
        <w:t xml:space="preserve">的累计质量。这种质点视角将帮助我们直观地理解后续的期望、方差乃至矩生成函数中的</w:t>
      </w:r>
      <w:r>
        <w:t xml:space="preserve"> Stieltjes </w:t>
      </w:r>
      <w:r>
        <w:rPr>
          <w:rFonts w:hint="eastAsia"/>
        </w:rPr>
        <w:t xml:space="preserve">积分思想。</w:t>
      </w:r>
    </w:p>
    <w:bookmarkEnd w:id="74"/>
    <w:bookmarkStart w:id="75" w:name="连续型随机变量"/>
    <w:p>
      <w:pPr>
        <w:pStyle w:val="Heading4"/>
      </w:pPr>
      <w:r>
        <w:rPr>
          <w:rFonts w:hint="eastAsia"/>
        </w:rPr>
        <w:t xml:space="preserve">连续型随机变量</w:t>
      </w:r>
    </w:p>
    <w:p>
      <w:pPr>
        <w:pStyle w:val="FirstParagraph"/>
      </w:pPr>
      <w:r>
        <w:rPr>
          <w:rFonts w:hint="eastAsia"/>
          <w:b/>
          <w:bCs/>
        </w:rPr>
        <w:t xml:space="preserve">①【通用原理】</w:t>
      </w:r>
      <w:r>
        <w:t xml:space="preserve"> </w:t>
      </w:r>
      <w:r>
        <w:rPr>
          <w:rFonts w:hint="eastAsia"/>
        </w:rPr>
        <w:t xml:space="preserve">如果存在一个非负可积函数</w:t>
      </w:r>
      <w:r>
        <w:t xml:space="preserve"> </w:t>
      </w:r>
      <m:oMath>
        <m:sSub>
          <m:e>
            <m:r>
              <m:t>f</m:t>
            </m:r>
          </m:e>
          <m:sub>
            <m:r>
              <m:t>X</m:t>
            </m:r>
          </m:sub>
        </m:sSub>
        <m:d>
          <m:dPr>
            <m:begChr m:val="("/>
            <m:sepChr m:val=""/>
            <m:endChr m:val=")"/>
            <m:grow/>
          </m:dPr>
          <m:e>
            <m:r>
              <m:t>x</m:t>
            </m:r>
          </m:e>
        </m:d>
      </m:oMath>
      <w:r>
        <w:rPr>
          <w:rFonts w:hint="eastAsia"/>
        </w:rPr>
        <w:t xml:space="preserve">，使得对任意实数</w:t>
      </w:r>
      <w:r>
        <w:t xml:space="preserve"> </w:t>
      </w:r>
      <m:oMath>
        <m:r>
          <m:t>x</m:t>
        </m:r>
      </m:oMath>
      <w:r>
        <w:t xml:space="preserve"> </w:t>
      </w:r>
      <w:r>
        <w:rPr>
          <w:rFonts w:hint="eastAsia"/>
        </w:rPr>
        <w:t xml:space="preserve">都有</w:t>
      </w:r>
    </w:p>
    <w:p>
      <w:pPr>
        <w:pStyle w:val="BodyText"/>
      </w:pPr>
      <m:oMathPara>
        <m:oMathParaPr>
          <m:jc m:val="center"/>
        </m:oMathParaPr>
        <m:oMath>
          <m:sSub>
            <m:e>
              <m:r>
                <m:t>F</m:t>
              </m:r>
            </m:e>
            <m:sub>
              <m:r>
                <m:t>X</m:t>
              </m:r>
            </m:sub>
          </m:sSub>
          <m:d>
            <m:dPr>
              <m:begChr m:val="("/>
              <m:sepChr m:val=""/>
              <m:endChr m:val=")"/>
              <m:grow/>
            </m:dPr>
            <m:e>
              <m:r>
                <m:t>x</m:t>
              </m:r>
            </m:e>
          </m:d>
          <m:r>
            <m:rPr>
              <m:sty m:val="p"/>
            </m:rPr>
            <m:t>=</m:t>
          </m:r>
          <m:nary>
            <m:naryPr>
              <m:chr m:val="∫"/>
              <m:limLoc m:val="subSup"/>
              <m:subHide m:val="off"/>
              <m:supHide m:val="off"/>
            </m:naryPr>
            <m:sub>
              <m:r>
                <m:rPr>
                  <m:sty m:val="p"/>
                </m:rPr>
                <m:t>−</m:t>
              </m:r>
              <m:r>
                <m:rPr>
                  <m:sty m:val="p"/>
                </m:rPr>
                <m:t>∞</m:t>
              </m:r>
            </m:sub>
            <m:sup>
              <m:r>
                <m:t>x</m:t>
              </m:r>
            </m:sup>
            <m:e>
              <m:sSub>
                <m:e>
                  <m:r>
                    <m:t>f</m:t>
                  </m:r>
                </m:e>
                <m:sub>
                  <m:r>
                    <m:t>X</m:t>
                  </m:r>
                </m:sub>
              </m:sSub>
            </m:e>
          </m:nary>
          <m:d>
            <m:dPr>
              <m:begChr m:val="("/>
              <m:sepChr m:val=""/>
              <m:endChr m:val=")"/>
              <m:grow/>
            </m:dPr>
            <m:e>
              <m:r>
                <m:t>t</m:t>
              </m:r>
            </m:e>
          </m:d>
          <m:r>
            <m:t> </m:t>
          </m:r>
          <m:r>
            <m:t>d</m:t>
          </m:r>
          <m:r>
            <m:t>t</m:t>
          </m:r>
          <m:r>
            <m:rPr>
              <m:sty m:val="p"/>
            </m:rPr>
            <m:t>,</m:t>
          </m:r>
        </m:oMath>
      </m:oMathPara>
    </w:p>
    <w:p>
      <w:pPr>
        <w:pStyle w:val="FirstParagraph"/>
      </w:pPr>
      <w:r>
        <w:rPr>
          <w:rFonts w:hint="eastAsia"/>
        </w:rPr>
        <w:t xml:space="preserve">则称</w:t>
      </w:r>
      <w:r>
        <w:t xml:space="preserve"> </w:t>
      </w:r>
      <m:oMath>
        <m:r>
          <m:t>X</m:t>
        </m:r>
      </m:oMath>
      <w:r>
        <w:t xml:space="preserve"> </w:t>
      </w:r>
      <w:r>
        <w:rPr>
          <w:rFonts w:hint="eastAsia"/>
        </w:rPr>
        <w:t xml:space="preserve">为连续型随机变量（Continuous</w:t>
      </w:r>
      <w:r>
        <w:t xml:space="preserve"> Random </w:t>
      </w:r>
      <w:r>
        <w:rPr>
          <w:rFonts w:hint="eastAsia"/>
        </w:rPr>
        <w:t xml:space="preserve">Variable），并称</w:t>
      </w:r>
      <w:r>
        <w:t xml:space="preserve"> </w:t>
      </w:r>
      <m:oMath>
        <m:sSub>
          <m:e>
            <m:r>
              <m:t>f</m:t>
            </m:r>
          </m:e>
          <m:sub>
            <m:r>
              <m:t>X</m:t>
            </m:r>
          </m:sub>
        </m:sSub>
        <m:d>
          <m:dPr>
            <m:begChr m:val="("/>
            <m:sepChr m:val=""/>
            <m:endChr m:val=")"/>
            <m:grow/>
          </m:dPr>
          <m:e>
            <m:r>
              <m:t>x</m:t>
            </m:r>
          </m:e>
        </m:d>
      </m:oMath>
      <w:r>
        <w:t xml:space="preserve"> </w:t>
      </w:r>
      <w:r>
        <w:rPr>
          <w:rFonts w:hint="eastAsia"/>
        </w:rPr>
        <w:t xml:space="preserve">为其概率密度函数（Probability</w:t>
      </w:r>
      <w:r>
        <w:t xml:space="preserve"> Density Function, </w:t>
      </w:r>
      <w:r>
        <w:rPr>
          <w:rFonts w:hint="eastAsia"/>
        </w:rPr>
        <w:t xml:space="preserve">PDF）。由概率的规范性可得</w:t>
      </w:r>
      <w:r>
        <w:t xml:space="preserve"> </w:t>
      </w:r>
      <m:oMath>
        <m:nary>
          <m:naryPr>
            <m:chr m:val="∫"/>
            <m:limLoc m:val="subSup"/>
            <m:subHide m:val="off"/>
            <m:supHide m:val="off"/>
          </m:naryPr>
          <m:sub>
            <m:r>
              <m:rPr>
                <m:sty m:val="p"/>
              </m:rPr>
              <m:t>−</m:t>
            </m:r>
            <m:r>
              <m:rPr>
                <m:sty m:val="p"/>
              </m:rPr>
              <m:t>∞</m:t>
            </m:r>
          </m:sub>
          <m:sup>
            <m:r>
              <m:rPr>
                <m:sty m:val="p"/>
              </m:rPr>
              <m:t>∞</m:t>
            </m:r>
          </m:sup>
          <m:e>
            <m:sSub>
              <m:e>
                <m:r>
                  <m:t>f</m:t>
                </m:r>
              </m:e>
              <m:sub>
                <m:r>
                  <m:t>X</m:t>
                </m:r>
              </m:sub>
            </m:sSub>
          </m:e>
        </m:nary>
        <m:d>
          <m:dPr>
            <m:begChr m:val="("/>
            <m:sepChr m:val=""/>
            <m:endChr m:val=")"/>
            <m:grow/>
          </m:dPr>
          <m:e>
            <m:r>
              <m:t>t</m:t>
            </m:r>
          </m:e>
        </m:d>
        <m:r>
          <m:t> </m:t>
        </m:r>
        <m:r>
          <m:t>d</m:t>
        </m:r>
        <m:r>
          <m:t>t</m:t>
        </m:r>
        <m:r>
          <m:rPr>
            <m:sty m:val="p"/>
          </m:rPr>
          <m:t>=</m:t>
        </m:r>
        <m:r>
          <m:t>1</m:t>
        </m:r>
      </m:oMath>
      <w:r>
        <w:t xml:space="preserve">。</w:t>
      </w:r>
    </w:p>
    <w:p>
      <w:pPr>
        <w:pStyle w:val="BodyText"/>
      </w:pPr>
      <w:r>
        <w:rPr>
          <w:rFonts w:hint="eastAsia"/>
          <w:b/>
          <w:bCs/>
        </w:rPr>
        <w:t xml:space="preserve">③【简化模型】</w:t>
      </w:r>
      <w:r>
        <w:t xml:space="preserve"> </w:t>
      </w:r>
      <w:r>
        <w:rPr>
          <w:rFonts w:hint="eastAsia"/>
        </w:rPr>
        <w:t xml:space="preserve">在连续型的情况下，一个重要的推论是：对于任何特定的单点</w:t>
      </w:r>
      <w:r>
        <w:t xml:space="preserve"> </w:t>
      </w:r>
      <m:oMath>
        <m:r>
          <m:t>a</m:t>
        </m:r>
      </m:oMath>
      <w:r>
        <w:rPr>
          <w:rFonts w:hint="eastAsia"/>
        </w:rPr>
        <w:t xml:space="preserve">，都有</w:t>
      </w:r>
      <w:r>
        <w:t xml:space="preserve"> </w:t>
      </w:r>
      <m:oMath>
        <m:r>
          <m:rPr>
            <m:sty m:val="p"/>
            <m:scr m:val="double-struck"/>
          </m:rPr>
          <m:t>P</m:t>
        </m:r>
        <m:d>
          <m:dPr>
            <m:begChr m:val="("/>
            <m:sepChr m:val=""/>
            <m:endChr m:val=")"/>
            <m:grow/>
          </m:dPr>
          <m:e>
            <m:r>
              <m:t>X</m:t>
            </m:r>
            <m:r>
              <m:rPr>
                <m:sty m:val="p"/>
              </m:rPr>
              <m:t>=</m:t>
            </m:r>
            <m:r>
              <m:t>a</m:t>
            </m:r>
          </m:e>
        </m:d>
        <m:r>
          <m:rPr>
            <m:sty m:val="p"/>
          </m:rPr>
          <m:t>=</m:t>
        </m:r>
        <m:r>
          <m:t>0</m:t>
        </m:r>
      </m:oMath>
      <w:r>
        <w:rPr>
          <w:rFonts w:hint="eastAsia"/>
        </w:rPr>
        <w:t xml:space="preserve">。这是积分在单点取值为零的必然结果，也是连续模型与离散模型最本质的区别。</w:t>
      </w:r>
      <w:r>
        <w:rPr>
          <w:rFonts w:hint="eastAsia"/>
          <w:b/>
          <w:bCs/>
        </w:rPr>
        <w:t xml:space="preserve">失效边界</w:t>
      </w:r>
      <w:r>
        <w:rPr>
          <w:rFonts w:hint="eastAsia"/>
        </w:rPr>
        <w:t xml:space="preserve">：这个结论仅在“概率由积分给出”的连续模型下成立。在实际建模中，如果我们观测到的数值其实是由高精度量化得到的离散值，那么将单点概率严格处理为0可能引起误解。但在理论分析中，处理连续变量时将这个极限思想作为近似是极为有效的。</w:t>
      </w:r>
    </w:p>
    <w:p>
      <w:pPr>
        <w:pStyle w:val="BodyText"/>
      </w:pPr>
      <w:r>
        <w:rPr>
          <w:rFonts w:hint="eastAsia"/>
        </w:rPr>
        <w:t xml:space="preserve">区间概率的计算则变得非常自然：</w:t>
      </w:r>
    </w:p>
    <w:p>
      <w:pPr>
        <w:pStyle w:val="BodyText"/>
      </w:pPr>
      <m:oMathPara>
        <m:oMathParaPr>
          <m:jc m:val="center"/>
        </m:oMathParaPr>
        <m:oMath>
          <m:r>
            <m:rPr>
              <m:sty m:val="p"/>
              <m:scr m:val="double-struck"/>
            </m:rPr>
            <m:t>P</m:t>
          </m:r>
          <m:d>
            <m:dPr>
              <m:begChr m:val="("/>
              <m:sepChr m:val=""/>
              <m:endChr m:val=")"/>
              <m:grow/>
            </m:dPr>
            <m:e>
              <m:r>
                <m:t>a</m:t>
              </m:r>
              <m:r>
                <m:rPr>
                  <m:sty m:val="p"/>
                </m:rPr>
                <m:t>&lt;</m:t>
              </m:r>
              <m:r>
                <m:t>X</m:t>
              </m:r>
              <m:r>
                <m:rPr>
                  <m:sty m:val="p"/>
                </m:rPr>
                <m:t>≤</m:t>
              </m:r>
              <m:r>
                <m:t>b</m:t>
              </m:r>
            </m:e>
          </m:d>
          <m:r>
            <m:rPr>
              <m:sty m:val="p"/>
            </m:rPr>
            <m:t>=</m:t>
          </m:r>
          <m:sSub>
            <m:e>
              <m:r>
                <m:t>F</m:t>
              </m:r>
            </m:e>
            <m:sub>
              <m:r>
                <m:t>X</m:t>
              </m:r>
            </m:sub>
          </m:sSub>
          <m:d>
            <m:dPr>
              <m:begChr m:val="("/>
              <m:sepChr m:val=""/>
              <m:endChr m:val=")"/>
              <m:grow/>
            </m:dPr>
            <m:e>
              <m:r>
                <m:t>b</m:t>
              </m:r>
            </m:e>
          </m:d>
          <m:r>
            <m:rPr>
              <m:sty m:val="p"/>
            </m:rPr>
            <m:t>−</m:t>
          </m:r>
          <m:sSub>
            <m:e>
              <m:r>
                <m:t>F</m:t>
              </m:r>
            </m:e>
            <m:sub>
              <m:r>
                <m:t>X</m:t>
              </m:r>
            </m:sub>
          </m:sSub>
          <m:d>
            <m:dPr>
              <m:begChr m:val="("/>
              <m:sepChr m:val=""/>
              <m:endChr m:val=")"/>
              <m:grow/>
            </m:dPr>
            <m:e>
              <m:r>
                <m:t>a</m:t>
              </m:r>
            </m:e>
          </m:d>
          <m:r>
            <m:rPr>
              <m:sty m:val="p"/>
            </m:rPr>
            <m:t>=</m:t>
          </m:r>
          <m:nary>
            <m:naryPr>
              <m:chr m:val="∫"/>
              <m:limLoc m:val="subSup"/>
              <m:subHide m:val="off"/>
              <m:supHide m:val="off"/>
            </m:naryPr>
            <m:sub>
              <m:r>
                <m:t>a</m:t>
              </m:r>
            </m:sub>
            <m:sup>
              <m:r>
                <m:t>b</m:t>
              </m:r>
            </m:sup>
            <m:e>
              <m:sSub>
                <m:e>
                  <m:r>
                    <m:t>f</m:t>
                  </m:r>
                </m:e>
                <m:sub>
                  <m:r>
                    <m:t>X</m:t>
                  </m:r>
                </m:sub>
              </m:sSub>
            </m:e>
          </m:nary>
          <m:d>
            <m:dPr>
              <m:begChr m:val="("/>
              <m:sepChr m:val=""/>
              <m:endChr m:val=")"/>
              <m:grow/>
            </m:dPr>
            <m:e>
              <m:r>
                <m:t>t</m:t>
              </m:r>
            </m:e>
          </m:d>
          <m:r>
            <m:t> </m:t>
          </m:r>
          <m:r>
            <m:t>d</m:t>
          </m:r>
          <m:r>
            <m:t>t</m:t>
          </m:r>
          <m:r>
            <m:rPr>
              <m:sty m:val="p"/>
            </m:rPr>
            <m:t>.</m:t>
          </m:r>
        </m:oMath>
      </m:oMathPara>
    </w:p>
    <w:p>
      <w:pPr>
        <w:pStyle w:val="FirstParagraph"/>
      </w:pPr>
      <w:r>
        <w:rPr>
          <w:rFonts w:hint="eastAsia"/>
        </w:rPr>
        <w:t xml:space="preserve">这意味着概率完全由</w:t>
      </w:r>
      <w:r>
        <w:t xml:space="preserve"> PDF </w:t>
      </w:r>
      <w:r>
        <w:rPr>
          <w:rFonts w:hint="eastAsia"/>
        </w:rPr>
        <w:t xml:space="preserve">曲线下的面积给出。PDF</w:t>
      </w:r>
      <w:r>
        <w:t xml:space="preserve"> </w:t>
      </w:r>
      <w:r>
        <w:rPr>
          <w:rFonts w:hint="eastAsia"/>
        </w:rPr>
        <w:t xml:space="preserve">本身的值并不直接代表概率（它甚至可以大于1），而是表示局部的概率密度。举个例子，对于一个细长的区间</w:t>
      </w:r>
      <w:r>
        <w:t xml:space="preserve"> </w:t>
      </w:r>
      <m:oMath>
        <m:d>
          <m:dPr>
            <m:begChr m:val="["/>
            <m:sepChr m:val=""/>
            <m:endChr m:val="]"/>
            <m:grow/>
          </m:dPr>
          <m:e>
            <m:r>
              <m:t>x</m:t>
            </m:r>
            <m:r>
              <m:rPr>
                <m:sty m:val="p"/>
              </m:rPr>
              <m:t>,</m:t>
            </m:r>
            <m:r>
              <m:t>x</m:t>
            </m:r>
            <m:r>
              <m:rPr>
                <m:sty m:val="p"/>
              </m:rPr>
              <m:t>+</m:t>
            </m:r>
            <m:r>
              <m:t>Δ</m:t>
            </m:r>
            <m:r>
              <m:t>x</m:t>
            </m:r>
          </m:e>
        </m:d>
      </m:oMath>
      <w:r>
        <w:rPr>
          <w:rFonts w:hint="eastAsia"/>
        </w:rPr>
        <w:t xml:space="preserve">，当</w:t>
      </w:r>
      <w:r>
        <w:t xml:space="preserve"> </w:t>
      </w:r>
      <m:oMath>
        <m:r>
          <m:t>Δ</m:t>
        </m:r>
        <m:r>
          <m:t>x</m:t>
        </m:r>
      </m:oMath>
      <w:r>
        <w:t xml:space="preserve"> </w:t>
      </w:r>
      <w:r>
        <w:rPr>
          <w:rFonts w:hint="eastAsia"/>
        </w:rPr>
        <w:t xml:space="preserve">很小时，</w:t>
      </w:r>
      <m:oMath>
        <m:r>
          <m:rPr>
            <m:sty m:val="p"/>
            <m:scr m:val="double-struck"/>
          </m:rPr>
          <m:t>P</m:t>
        </m:r>
        <m:d>
          <m:dPr>
            <m:begChr m:val="("/>
            <m:sepChr m:val=""/>
            <m:endChr m:val=")"/>
            <m:grow/>
          </m:dPr>
          <m:e>
            <m:r>
              <m:t>x</m:t>
            </m:r>
            <m:r>
              <m:rPr>
                <m:sty m:val="p"/>
              </m:rPr>
              <m:t>≤</m:t>
            </m:r>
            <m:r>
              <m:t>X</m:t>
            </m:r>
            <m:r>
              <m:rPr>
                <m:sty m:val="p"/>
              </m:rPr>
              <m:t>≤</m:t>
            </m:r>
            <m:r>
              <m:t>x</m:t>
            </m:r>
            <m:r>
              <m:rPr>
                <m:sty m:val="p"/>
              </m:rPr>
              <m:t>+</m:t>
            </m:r>
            <m:r>
              <m:t>Δ</m:t>
            </m:r>
            <m:r>
              <m:t>x</m:t>
            </m:r>
          </m:e>
        </m:d>
        <m:r>
          <m:rPr>
            <m:sty m:val="p"/>
          </m:rPr>
          <m:t>≈</m:t>
        </m:r>
        <m:sSub>
          <m:e>
            <m:r>
              <m:t>f</m:t>
            </m:r>
          </m:e>
          <m:sub>
            <m:r>
              <m:t>X</m:t>
            </m:r>
          </m:sub>
        </m:sSub>
        <m:d>
          <m:dPr>
            <m:begChr m:val="("/>
            <m:sepChr m:val=""/>
            <m:endChr m:val=")"/>
            <m:grow/>
          </m:dPr>
          <m:e>
            <m:r>
              <m:t>x</m:t>
            </m:r>
          </m:e>
        </m:d>
        <m:r>
          <m:t>Δ</m:t>
        </m:r>
        <m:r>
          <m:t>x</m:t>
        </m:r>
      </m:oMath>
      <w:r>
        <w:rPr>
          <w:rFonts w:hint="eastAsia"/>
        </w:rPr>
        <w:t xml:space="preserve">。这种局部近似将在后续各种期望的推导中反复使用。</w:t>
      </w:r>
    </w:p>
    <w:bookmarkEnd w:id="75"/>
    <w:bookmarkEnd w:id="76"/>
    <w:bookmarkStart w:id="82" w:name="经典案例与分布族"/>
    <w:p>
      <w:pPr>
        <w:pStyle w:val="Heading3"/>
      </w:pPr>
      <w:r>
        <w:rPr>
          <w:rFonts w:hint="eastAsia"/>
        </w:rPr>
        <w:t xml:space="preserve">经典案例与分布族</w:t>
      </w:r>
    </w:p>
    <w:p>
      <w:pPr>
        <w:pStyle w:val="FirstParagraph"/>
      </w:pPr>
      <w:r>
        <w:rPr>
          <w:rFonts w:hint="eastAsia"/>
        </w:rPr>
        <w:t xml:space="preserve">我们在理解离散与连续的二分法之后，需要通过几个简洁而深刻的例子，将抽象定义与具体计算锚定在一起。这些分布族在快速排序的平均复杂度分析中会以不同的角色出现。</w:t>
      </w:r>
    </w:p>
    <w:bookmarkStart w:id="77" w:name="伯努利分布bernoulli-distribution"/>
    <w:p>
      <w:pPr>
        <w:pStyle w:val="Heading4"/>
      </w:pPr>
      <w:r>
        <w:rPr>
          <w:rFonts w:hint="eastAsia"/>
        </w:rPr>
        <w:t xml:space="preserve">伯努利分布（Bernoulli</w:t>
      </w:r>
      <w:r>
        <w:t xml:space="preserve"> </w:t>
      </w:r>
      <w:r>
        <w:rPr>
          <w:rFonts w:hint="eastAsia"/>
        </w:rPr>
        <w:t xml:space="preserve">Distribution）</w:t>
      </w:r>
    </w:p>
    <w:p>
      <w:pPr>
        <w:pStyle w:val="FirstParagraph"/>
      </w:pPr>
      <w:r>
        <w:rPr>
          <w:rFonts w:hint="eastAsia"/>
          <w:b/>
          <w:bCs/>
        </w:rPr>
        <w:t xml:space="preserve">①【通用原理/标准模型】</w:t>
      </w:r>
      <w:r>
        <w:t xml:space="preserve"> </w:t>
      </w:r>
      <w:r>
        <w:rPr>
          <w:rFonts w:hint="eastAsia"/>
        </w:rPr>
        <w:t xml:space="preserve">这是最简单的离散分布，用于描述单次“成功/失败”试验。设参数为</w:t>
      </w:r>
      <w:r>
        <w:t xml:space="preserve"> </w:t>
      </w:r>
      <m:oMath>
        <m:r>
          <m:t>p</m:t>
        </m:r>
        <m:r>
          <m:rPr>
            <m:sty m:val="p"/>
          </m:rPr>
          <m:t>∈</m:t>
        </m:r>
        <m:d>
          <m:dPr>
            <m:begChr m:val="["/>
            <m:sepChr m:val=""/>
            <m:endChr m:val="]"/>
            <m:grow/>
          </m:dPr>
          <m:e>
            <m:r>
              <m:t>0</m:t>
            </m:r>
            <m:r>
              <m:rPr>
                <m:sty m:val="p"/>
              </m:rPr>
              <m:t>,</m:t>
            </m:r>
            <m:r>
              <m:t>1</m:t>
            </m:r>
          </m:e>
        </m:d>
      </m:oMath>
      <w:r>
        <w:rPr>
          <w:rFonts w:hint="eastAsia"/>
        </w:rPr>
        <w:t xml:space="preserve">，随机变量</w:t>
      </w:r>
      <w:r>
        <w:t xml:space="preserve"> </w:t>
      </w:r>
      <m:oMath>
        <m:r>
          <m:t>X</m:t>
        </m:r>
      </m:oMath>
      <w:r>
        <w:t xml:space="preserve"> </w:t>
      </w:r>
      <w:r>
        <w:rPr>
          <w:rFonts w:hint="eastAsia"/>
        </w:rPr>
        <w:t xml:space="preserve">取值</w:t>
      </w:r>
      <w:r>
        <w:t xml:space="preserve"> </w:t>
      </w:r>
      <w:r>
        <w:rPr>
          <w:rFonts w:hint="eastAsia"/>
        </w:rPr>
        <w:t xml:space="preserve">1（成功）或</w:t>
      </w:r>
      <w:r>
        <w:t xml:space="preserve"> </w:t>
      </w:r>
      <w:r>
        <w:rPr>
          <w:rFonts w:hint="eastAsia"/>
        </w:rPr>
        <w:t xml:space="preserve">0（失败）。PMF</w:t>
      </w:r>
      <w:r>
        <w:t xml:space="preserve"> </w:t>
      </w:r>
      <w:r>
        <w:rPr>
          <w:rFonts w:hint="eastAsia"/>
        </w:rPr>
        <w:t xml:space="preserve">可统一写成：</w:t>
      </w:r>
    </w:p>
    <w:p>
      <w:pPr>
        <w:pStyle w:val="BodyText"/>
      </w:pPr>
      <m:oMathPara>
        <m:oMathParaPr>
          <m:jc m:val="center"/>
        </m:oMathParaPr>
        <m:oMath>
          <m:sSub>
            <m:e>
              <m:r>
                <m:t>p</m:t>
              </m:r>
            </m:e>
            <m:sub>
              <m:r>
                <m:t>X</m:t>
              </m:r>
            </m:sub>
          </m:sSub>
          <m:d>
            <m:dPr>
              <m:begChr m:val="("/>
              <m:sepChr m:val=""/>
              <m:endChr m:val=")"/>
              <m:grow/>
            </m:dPr>
            <m:e>
              <m:r>
                <m:t>k</m:t>
              </m:r>
            </m:e>
          </m:d>
          <m:r>
            <m:rPr>
              <m:sty m:val="p"/>
            </m:rPr>
            <m:t>=</m:t>
          </m:r>
          <m:sSup>
            <m:e>
              <m:r>
                <m:t>p</m:t>
              </m:r>
            </m:e>
            <m:sup>
              <m:r>
                <m:t>k</m:t>
              </m:r>
            </m:sup>
          </m:sSup>
          <m:sSup>
            <m:e>
              <m:d>
                <m:dPr>
                  <m:begChr m:val="("/>
                  <m:sepChr m:val=""/>
                  <m:endChr m:val=")"/>
                  <m:grow/>
                </m:dPr>
                <m:e>
                  <m:r>
                    <m:t>1</m:t>
                  </m:r>
                  <m:r>
                    <m:rPr>
                      <m:sty m:val="p"/>
                    </m:rPr>
                    <m:t>−</m:t>
                  </m:r>
                  <m:r>
                    <m:t>p</m:t>
                  </m:r>
                </m:e>
              </m:d>
            </m:e>
            <m:sup>
              <m:r>
                <m:t>1</m:t>
              </m:r>
              <m:r>
                <m:rPr>
                  <m:sty m:val="p"/>
                </m:rPr>
                <m:t>−</m:t>
              </m:r>
              <m:r>
                <m:t>k</m:t>
              </m:r>
            </m:sup>
          </m:sSup>
          <m:r>
            <m:rPr>
              <m:sty m:val="p"/>
            </m:rPr>
            <m:t>,</m:t>
          </m:r>
          <m:r>
            <m:t> </m:t>
          </m:r>
          <m:r>
            <m:t>k</m:t>
          </m:r>
          <m:r>
            <m:rPr>
              <m:sty m:val="p"/>
            </m:rPr>
            <m:t>=</m:t>
          </m:r>
          <m:r>
            <m:t>0</m:t>
          </m:r>
          <m:r>
            <m:rPr>
              <m:sty m:val="p"/>
            </m:rPr>
            <m:t>,</m:t>
          </m:r>
          <m:r>
            <m:t>1</m:t>
          </m:r>
          <m:r>
            <m:rPr>
              <m:sty m:val="p"/>
            </m:rPr>
            <m:t>.</m:t>
          </m:r>
        </m:oMath>
      </m:oMathPara>
    </w:p>
    <w:p>
      <w:pPr>
        <w:pStyle w:val="FirstParagraph"/>
      </w:pPr>
      <w:r>
        <w:rPr>
          <w:rFonts w:hint="eastAsia"/>
        </w:rPr>
        <w:t xml:space="preserve">这个分布在算法分析中常作为随机化判断的原子步骤出现。快速排序中，每一次与枢轴（pivot）的比较是否可以看作一次伯努利试验，就取决于我们如何定义“成功”。</w:t>
      </w:r>
    </w:p>
    <w:bookmarkEnd w:id="77"/>
    <w:bookmarkStart w:id="78" w:name="二项分布binomial-distribution"/>
    <w:p>
      <w:pPr>
        <w:pStyle w:val="Heading4"/>
      </w:pPr>
      <w:r>
        <w:rPr>
          <w:rFonts w:hint="eastAsia"/>
        </w:rPr>
        <w:t xml:space="preserve">二项分布（Binomial</w:t>
      </w:r>
      <w:r>
        <w:t xml:space="preserve"> </w:t>
      </w:r>
      <w:r>
        <w:rPr>
          <w:rFonts w:hint="eastAsia"/>
        </w:rPr>
        <w:t xml:space="preserve">Distribution）</w:t>
      </w:r>
    </w:p>
    <w:p>
      <w:pPr>
        <w:pStyle w:val="FirstParagraph"/>
      </w:pPr>
      <w:r>
        <w:rPr>
          <w:rFonts w:hint="eastAsia"/>
          <w:b/>
          <w:bCs/>
        </w:rPr>
        <w:t xml:space="preserve">①【通用原理】</w:t>
      </w:r>
      <w:r>
        <w:t xml:space="preserve"> </w:t>
      </w:r>
      <w:r>
        <w:rPr>
          <w:rFonts w:hint="eastAsia"/>
        </w:rPr>
        <w:t xml:space="preserve">进行</w:t>
      </w:r>
      <w:r>
        <w:t xml:space="preserve"> </w:t>
      </w:r>
      <m:oMath>
        <m:r>
          <m:t>n</m:t>
        </m:r>
      </m:oMath>
      <w:r>
        <w:t xml:space="preserve"> </w:t>
      </w:r>
      <w:r>
        <w:rPr>
          <w:rFonts w:hint="eastAsia"/>
        </w:rPr>
        <w:t xml:space="preserve">次独立的伯努利试验，每次成功概率为</w:t>
      </w:r>
      <w:r>
        <w:t xml:space="preserve"> </w:t>
      </w:r>
      <m:oMath>
        <m:r>
          <m:t>p</m:t>
        </m:r>
      </m:oMath>
      <w:r>
        <w:rPr>
          <w:rFonts w:hint="eastAsia"/>
        </w:rPr>
        <w:t xml:space="preserve">。令随机变量</w:t>
      </w:r>
      <w:r>
        <w:t xml:space="preserve"> </w:t>
      </w:r>
      <m:oMath>
        <m:r>
          <m:t>X</m:t>
        </m:r>
      </m:oMath>
      <w:r>
        <w:t xml:space="preserve"> </w:t>
      </w:r>
      <w:r>
        <w:rPr>
          <w:rFonts w:hint="eastAsia"/>
        </w:rPr>
        <w:t xml:space="preserve">为成功的总次数，则</w:t>
      </w:r>
      <w:r>
        <w:t xml:space="preserve"> </w:t>
      </w:r>
      <m:oMath>
        <m:r>
          <m:t>X</m:t>
        </m:r>
        <m:r>
          <m:rPr>
            <m:sty m:val="p"/>
          </m:rPr>
          <m:t>∼</m:t>
        </m:r>
        <m:r>
          <m:rPr>
            <m:nor/>
            <m:sty m:val="p"/>
          </m:rPr>
          <m:t>Binomial</m:t>
        </m:r>
        <m:d>
          <m:dPr>
            <m:begChr m:val="("/>
            <m:sepChr m:val=""/>
            <m:endChr m:val=")"/>
            <m:grow/>
          </m:dPr>
          <m:e>
            <m:r>
              <m:t>n</m:t>
            </m:r>
            <m:r>
              <m:rPr>
                <m:sty m:val="p"/>
              </m:rPr>
              <m:t>,</m:t>
            </m:r>
            <m:r>
              <m:t>p</m:t>
            </m:r>
          </m:e>
        </m:d>
      </m:oMath>
      <w:r>
        <w:rPr>
          <w:rFonts w:hint="eastAsia"/>
        </w:rPr>
        <w:t xml:space="preserve">。其</w:t>
      </w:r>
      <w:r>
        <w:t xml:space="preserve"> PMF </w:t>
      </w:r>
      <w:r>
        <w:rPr>
          <w:rFonts w:hint="eastAsia"/>
        </w:rPr>
        <w:t xml:space="preserve">是通过组合数学中的基本计数原理推导得出的：</w:t>
      </w:r>
    </w:p>
    <w:p>
      <w:pPr>
        <w:pStyle w:val="BodyText"/>
      </w:pPr>
      <m:oMathPara>
        <m:oMathParaPr>
          <m:jc m:val="center"/>
        </m:oMathParaPr>
        <m:oMath>
          <m:sSub>
            <m:e>
              <m:r>
                <m:t>p</m:t>
              </m:r>
            </m:e>
            <m:sub>
              <m:r>
                <m:t>X</m:t>
              </m:r>
            </m:sub>
          </m:sSub>
          <m:d>
            <m:dPr>
              <m:begChr m:val="("/>
              <m:sepChr m:val=""/>
              <m:endChr m:val=")"/>
              <m:grow/>
            </m:dPr>
            <m:e>
              <m:r>
                <m:t>k</m:t>
              </m:r>
            </m:e>
          </m:d>
          <m:r>
            <m:rPr>
              <m:sty m:val="p"/>
            </m:rPr>
            <m:t>=</m:t>
          </m:r>
          <m:d>
            <m:dPr>
              <m:begChr m:val="("/>
              <m:sepChr m:val=""/>
              <m:endChr m:val=")"/>
              <m:grow/>
            </m:dPr>
            <m:e>
              <m:f>
                <m:fPr>
                  <m:type m:val="noBar"/>
                </m:fPr>
                <m:num>
                  <m:r>
                    <m:t>n</m:t>
                  </m:r>
                </m:num>
                <m:den>
                  <m:r>
                    <m:t>k</m:t>
                  </m:r>
                </m:den>
              </m:f>
            </m:e>
          </m:d>
          <m:sSup>
            <m:e>
              <m:r>
                <m:t>p</m:t>
              </m:r>
            </m:e>
            <m:sup>
              <m:r>
                <m:t>k</m:t>
              </m:r>
            </m:sup>
          </m:sSup>
          <m:sSup>
            <m:e>
              <m:d>
                <m:dPr>
                  <m:begChr m:val="("/>
                  <m:sepChr m:val=""/>
                  <m:endChr m:val=")"/>
                  <m:grow/>
                </m:dPr>
                <m:e>
                  <m:r>
                    <m:t>1</m:t>
                  </m:r>
                  <m:r>
                    <m:rPr>
                      <m:sty m:val="p"/>
                    </m:rPr>
                    <m:t>−</m:t>
                  </m:r>
                  <m:r>
                    <m:t>p</m:t>
                  </m:r>
                </m:e>
              </m:d>
            </m:e>
            <m:sup>
              <m:r>
                <m:t>n</m:t>
              </m:r>
              <m:r>
                <m:rPr>
                  <m:sty m:val="p"/>
                </m:rPr>
                <m:t>−</m:t>
              </m:r>
              <m:r>
                <m:t>k</m:t>
              </m:r>
            </m:sup>
          </m:sSup>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oMath>
      </m:oMathPara>
    </w:p>
    <w:p>
      <w:pPr>
        <w:pStyle w:val="FirstParagraph"/>
      </w:pPr>
      <w:r>
        <w:rPr>
          <w:rFonts w:hint="eastAsia"/>
          <w:b/>
          <w:bCs/>
        </w:rPr>
        <w:t xml:space="preserve">关键推导（为什么？）</w:t>
      </w:r>
      <w:r>
        <w:rPr>
          <w:rFonts w:hint="eastAsia"/>
        </w:rPr>
        <w:t xml:space="preserve">：</w:t>
      </w:r>
      <m:oMath>
        <m:r>
          <m:t>n</m:t>
        </m:r>
      </m:oMath>
      <w:r>
        <w:t xml:space="preserve"> </w:t>
      </w:r>
      <w:r>
        <w:rPr>
          <w:rFonts w:hint="eastAsia"/>
        </w:rPr>
        <w:t xml:space="preserve">次试验中出现</w:t>
      </w:r>
      <w:r>
        <w:t xml:space="preserve"> </w:t>
      </w:r>
      <m:oMath>
        <m:r>
          <m:t>k</m:t>
        </m:r>
      </m:oMath>
      <w:r>
        <w:t xml:space="preserve"> </w:t>
      </w:r>
      <w:r>
        <w:rPr>
          <w:rFonts w:hint="eastAsia"/>
        </w:rPr>
        <w:t xml:space="preserve">次成功，意味着我们在</w:t>
      </w:r>
      <w:r>
        <w:t xml:space="preserve"> </w:t>
      </w:r>
      <m:oMath>
        <m:r>
          <m:t>n</m:t>
        </m:r>
      </m:oMath>
      <w:r>
        <w:t xml:space="preserve"> </w:t>
      </w:r>
      <w:r>
        <w:rPr>
          <w:rFonts w:hint="eastAsia"/>
        </w:rPr>
        <w:t xml:space="preserve">个位置中选择</w:t>
      </w:r>
      <w:r>
        <w:t xml:space="preserve"> </w:t>
      </w:r>
      <m:oMath>
        <m:r>
          <m:t>k</m:t>
        </m:r>
      </m:oMath>
      <w:r>
        <w:t xml:space="preserve"> </w:t>
      </w:r>
      <w:r>
        <w:rPr>
          <w:rFonts w:hint="eastAsia"/>
        </w:rPr>
        <w:t xml:space="preserve">个放置成功结果，共有</w:t>
      </w:r>
      <w:r>
        <w:t xml:space="preserve"> </w:t>
      </w:r>
      <m:oMath>
        <m:d>
          <m:dPr>
            <m:begChr m:val="("/>
            <m:sepChr m:val=""/>
            <m:endChr m:val=")"/>
            <m:grow/>
          </m:dPr>
          <m:e>
            <m:f>
              <m:fPr>
                <m:type m:val="noBar"/>
              </m:fPr>
              <m:num>
                <m:r>
                  <m:t>n</m:t>
                </m:r>
              </m:num>
              <m:den>
                <m:r>
                  <m:t>k</m:t>
                </m:r>
              </m:den>
            </m:f>
          </m:e>
        </m:d>
      </m:oMath>
      <w:r>
        <w:t xml:space="preserve"> </w:t>
      </w:r>
      <w:r>
        <w:rPr>
          <w:rFonts w:hint="eastAsia"/>
        </w:rPr>
        <w:t xml:space="preserve">种不相交的序列。每一种序列的概率由独立性假设知为</w:t>
      </w:r>
      <w:r>
        <w:t xml:space="preserve"> </w:t>
      </w:r>
      <m:oMath>
        <m:sSup>
          <m:e>
            <m:r>
              <m:t>p</m:t>
            </m:r>
          </m:e>
          <m:sup>
            <m:r>
              <m:t>k</m:t>
            </m:r>
          </m:sup>
        </m:sSup>
        <m:sSup>
          <m:e>
            <m:d>
              <m:dPr>
                <m:begChr m:val="("/>
                <m:sepChr m:val=""/>
                <m:endChr m:val=")"/>
                <m:grow/>
              </m:dPr>
              <m:e>
                <m:r>
                  <m:t>1</m:t>
                </m:r>
                <m:r>
                  <m:rPr>
                    <m:sty m:val="p"/>
                  </m:rPr>
                  <m:t>−</m:t>
                </m:r>
                <m:r>
                  <m:t>p</m:t>
                </m:r>
              </m:e>
            </m:d>
          </m:e>
          <m:sup>
            <m:r>
              <m:t>n</m:t>
            </m:r>
            <m:r>
              <m:rPr>
                <m:sty m:val="p"/>
              </m:rPr>
              <m:t>−</m:t>
            </m:r>
            <m:r>
              <m:t>k</m:t>
            </m:r>
          </m:sup>
        </m:sSup>
      </m:oMath>
      <w:r>
        <w:rPr>
          <w:rFonts w:hint="eastAsia"/>
        </w:rPr>
        <w:t xml:space="preserve">。将这些互斥序列的概率相加即得（2.7）。这个“选择位置——独立相乘——求和”的三步推导法是概率论中构造复合模型的典型思路，在快速排序中统计某一元素被选为枢轴并与其他元素比较的次数时，正是沿用了类似的组合聚合思想。</w:t>
      </w:r>
    </w:p>
    <w:bookmarkEnd w:id="78"/>
    <w:bookmarkStart w:id="79" w:name="泊松分布poisson-distribution"/>
    <w:p>
      <w:pPr>
        <w:pStyle w:val="Heading4"/>
      </w:pPr>
      <w:r>
        <w:rPr>
          <w:rFonts w:hint="eastAsia"/>
        </w:rPr>
        <w:t xml:space="preserve">泊松分布（Poisson</w:t>
      </w:r>
      <w:r>
        <w:t xml:space="preserve"> </w:t>
      </w:r>
      <w:r>
        <w:rPr>
          <w:rFonts w:hint="eastAsia"/>
        </w:rPr>
        <w:t xml:space="preserve">Distribution）</w:t>
      </w:r>
    </w:p>
    <w:p>
      <w:pPr>
        <w:pStyle w:val="FirstParagraph"/>
      </w:pPr>
      <w:r>
        <w:rPr>
          <w:rFonts w:hint="eastAsia"/>
          <w:b/>
          <w:bCs/>
        </w:rPr>
        <w:t xml:space="preserve">①【通用原理】</w:t>
      </w:r>
      <w:r>
        <w:t xml:space="preserve"> </w:t>
      </w:r>
      <w:r>
        <w:rPr>
          <w:rFonts w:hint="eastAsia"/>
        </w:rPr>
        <w:t xml:space="preserve">当二项分布的试验次数</w:t>
      </w:r>
      <w:r>
        <w:t xml:space="preserve"> </w:t>
      </w:r>
      <m:oMath>
        <m:r>
          <m:t>n</m:t>
        </m:r>
      </m:oMath>
      <w:r>
        <w:t xml:space="preserve"> </w:t>
      </w:r>
      <w:r>
        <w:rPr>
          <w:rFonts w:hint="eastAsia"/>
        </w:rPr>
        <w:t xml:space="preserve">很大，而成功概率</w:t>
      </w:r>
      <w:r>
        <w:t xml:space="preserve"> </w:t>
      </w:r>
      <m:oMath>
        <m:r>
          <m:t>p</m:t>
        </m:r>
      </m:oMath>
      <w:r>
        <w:t xml:space="preserve"> </w:t>
      </w:r>
      <w:r>
        <w:rPr>
          <w:rFonts w:hint="eastAsia"/>
        </w:rPr>
        <w:t xml:space="preserve">很小，但其乘积</w:t>
      </w:r>
      <w:r>
        <w:t xml:space="preserve"> </w:t>
      </w:r>
      <m:oMath>
        <m:r>
          <m:t>n</m:t>
        </m:r>
        <m:r>
          <m:t>p</m:t>
        </m:r>
        <m:r>
          <m:rPr>
            <m:sty m:val="p"/>
          </m:rPr>
          <m:t>=</m:t>
        </m:r>
        <m:r>
          <m:t>λ</m:t>
        </m:r>
      </m:oMath>
      <w:r>
        <w:t xml:space="preserve"> </w:t>
      </w:r>
      <w:r>
        <w:rPr>
          <w:rFonts w:hint="eastAsia"/>
        </w:rPr>
        <w:t xml:space="preserve">保持常数时，二项分布趋近于泊松分布。它是一个定义在非负整数集上的离散分布，PMF</w:t>
      </w:r>
      <w:r>
        <w:t xml:space="preserve"> </w:t>
      </w:r>
      <w:r>
        <w:rPr>
          <w:rFonts w:hint="eastAsia"/>
        </w:rPr>
        <w:t xml:space="preserve">为：</w:t>
      </w:r>
    </w:p>
    <w:p>
      <w:pPr>
        <w:pStyle w:val="BodyText"/>
      </w:pPr>
      <m:oMathPara>
        <m:oMathParaPr>
          <m:jc m:val="center"/>
        </m:oMathParaPr>
        <m:oMath>
          <m:sSub>
            <m:e>
              <m:r>
                <m:t>p</m:t>
              </m:r>
            </m:e>
            <m:sub>
              <m:r>
                <m:t>X</m:t>
              </m:r>
            </m:sub>
          </m:sSub>
          <m:d>
            <m:dPr>
              <m:begChr m:val="("/>
              <m:sepChr m:val=""/>
              <m:endChr m:val=")"/>
              <m:grow/>
            </m:dPr>
            <m:e>
              <m:r>
                <m:t>k</m:t>
              </m:r>
            </m:e>
          </m:d>
          <m:r>
            <m:rPr>
              <m:sty m:val="p"/>
            </m:rPr>
            <m:t>=</m:t>
          </m:r>
          <m:f>
            <m:fPr>
              <m:type m:val="bar"/>
            </m:fPr>
            <m:num>
              <m:sSup>
                <m:e>
                  <m:r>
                    <m:t>λ</m:t>
                  </m:r>
                </m:e>
                <m:sup>
                  <m:r>
                    <m:t>k</m:t>
                  </m:r>
                </m:sup>
              </m:sSup>
              <m:sSup>
                <m:e>
                  <m:r>
                    <m:t>e</m:t>
                  </m:r>
                </m:e>
                <m:sup>
                  <m:r>
                    <m:rPr>
                      <m:sty m:val="p"/>
                    </m:rPr>
                    <m:t>−</m:t>
                  </m:r>
                  <m:r>
                    <m:t>λ</m:t>
                  </m:r>
                </m:sup>
              </m:sSup>
            </m:num>
            <m:den>
              <m:r>
                <m:t>k</m:t>
              </m:r>
              <m:r>
                <m:rPr>
                  <m:sty m:val="p"/>
                </m:rPr>
                <m:t>!</m:t>
              </m:r>
            </m:den>
          </m:f>
          <m:r>
            <m:rPr>
              <m:sty m:val="p"/>
            </m:rPr>
            <m:t>,</m:t>
          </m:r>
          <m:r>
            <m:t> </m:t>
          </m:r>
          <m:r>
            <m:t>k</m:t>
          </m:r>
          <m:r>
            <m:rPr>
              <m:sty m:val="p"/>
            </m:rPr>
            <m:t>=</m:t>
          </m:r>
          <m:r>
            <m:t>0</m:t>
          </m:r>
          <m:r>
            <m:rPr>
              <m:sty m:val="p"/>
            </m:rPr>
            <m:t>,</m:t>
          </m:r>
          <m:r>
            <m:t>1</m:t>
          </m:r>
          <m:r>
            <m:rPr>
              <m:sty m:val="p"/>
            </m:rPr>
            <m:t>,</m:t>
          </m:r>
          <m:r>
            <m:t>2</m:t>
          </m:r>
          <m:r>
            <m:rPr>
              <m:sty m:val="p"/>
            </m:rPr>
            <m:t>,</m:t>
          </m:r>
          <m:r>
            <m:rPr>
              <m:sty m:val="p"/>
            </m:rPr>
            <m:t>…</m:t>
          </m:r>
        </m:oMath>
      </m:oMathPara>
    </w:p>
    <w:p>
      <w:pPr>
        <w:pStyle w:val="FirstParagraph"/>
      </w:pPr>
      <w:r>
        <w:rPr>
          <w:rFonts w:hint="eastAsia"/>
          <w:b/>
          <w:bCs/>
        </w:rPr>
        <w:t xml:space="preserve">②【条件相关】</w:t>
      </w:r>
      <w:r>
        <w:t xml:space="preserve"> </w:t>
      </w:r>
      <w:r>
        <w:rPr>
          <w:rFonts w:hint="eastAsia"/>
        </w:rPr>
        <w:t xml:space="preserve">参数</w:t>
      </w:r>
      <w:r>
        <w:t xml:space="preserve"> </w:t>
      </w:r>
      <m:oMath>
        <m:r>
          <m:t>λ</m:t>
        </m:r>
        <m:r>
          <m:rPr>
            <m:sty m:val="p"/>
          </m:rPr>
          <m:t>&gt;</m:t>
        </m:r>
        <m:r>
          <m:t>0</m:t>
        </m:r>
      </m:oMath>
      <w:r>
        <w:t xml:space="preserve"> </w:t>
      </w:r>
      <w:r>
        <w:rPr>
          <w:rFonts w:hint="eastAsia"/>
        </w:rPr>
        <w:t xml:space="preserve">既是均值，也是方差。这个分布在分析哈希冲突、数据流稀疏事件时极为有用。对于快速排序而言，若将数组随机打乱，特定小片段的逆序对数量在大数组极限下可以近似为泊松分布，虽然我们通常直接用期望和方差来处理平均情况，不必走到这一近似，但理解泊松近似有助于对“随机排列的局部性质”形成直观。</w:t>
      </w:r>
    </w:p>
    <w:p>
      <w:pPr>
        <w:pStyle w:val="BodyText"/>
      </w:pPr>
      <w:r>
        <w:rPr>
          <w:rFonts w:hint="eastAsia"/>
        </w:rPr>
        <w:t xml:space="preserve">泊松分布是二项分布的一种极限情形，这个极限的证明运用了</w:t>
      </w:r>
      <w:r>
        <w:t xml:space="preserve"> §1.1 </w:t>
      </w:r>
      <w:r>
        <w:rPr>
          <w:rFonts w:hint="eastAsia"/>
        </w:rPr>
        <w:t xml:space="preserve">中讨论的极限技巧。考虑</w:t>
      </w:r>
      <w:r>
        <w:t xml:space="preserve"> </w:t>
      </w:r>
      <m:oMath>
        <m:sSub>
          <m:e>
            <m:r>
              <m:rPr>
                <m:sty m:val="p"/>
              </m:rPr>
              <m:t>lim</m:t>
            </m:r>
          </m:e>
          <m:sub>
            <m:r>
              <m:t>n</m:t>
            </m:r>
            <m:r>
              <m:rPr>
                <m:sty m:val="p"/>
              </m:rPr>
              <m:t>→</m:t>
            </m:r>
            <m:r>
              <m:rPr>
                <m:sty m:val="p"/>
              </m:rPr>
              <m:t>∞</m:t>
            </m:r>
          </m:sub>
        </m:sSub>
        <m:d>
          <m:dPr>
            <m:begChr m:val="("/>
            <m:sepChr m:val=""/>
            <m:endChr m:val=")"/>
            <m:grow/>
          </m:dPr>
          <m:e>
            <m:f>
              <m:fPr>
                <m:type m:val="noBar"/>
              </m:fPr>
              <m:num>
                <m:r>
                  <m:t>n</m:t>
                </m:r>
              </m:num>
              <m:den>
                <m:r>
                  <m:t>k</m:t>
                </m:r>
              </m:den>
            </m:f>
          </m:e>
        </m:d>
        <m:sSup>
          <m:e>
            <m:r>
              <m:t>p</m:t>
            </m:r>
          </m:e>
          <m:sup>
            <m:r>
              <m:t>k</m:t>
            </m:r>
          </m:sup>
        </m:sSup>
        <m:sSup>
          <m:e>
            <m:d>
              <m:dPr>
                <m:begChr m:val="("/>
                <m:sepChr m:val=""/>
                <m:endChr m:val=")"/>
                <m:grow/>
              </m:dPr>
              <m:e>
                <m:r>
                  <m:t>1</m:t>
                </m:r>
                <m:r>
                  <m:rPr>
                    <m:sty m:val="p"/>
                  </m:rPr>
                  <m:t>−</m:t>
                </m:r>
                <m:r>
                  <m:t>p</m:t>
                </m:r>
              </m:e>
            </m:d>
          </m:e>
          <m:sup>
            <m:r>
              <m:t>n</m:t>
            </m:r>
            <m:r>
              <m:rPr>
                <m:sty m:val="p"/>
              </m:rPr>
              <m:t>−</m:t>
            </m:r>
            <m:r>
              <m:t>k</m:t>
            </m:r>
          </m:sup>
        </m:sSup>
      </m:oMath>
      <w:r>
        <w:rPr>
          <w:rFonts w:hint="eastAsia"/>
        </w:rPr>
        <w:t xml:space="preserve">，代入</w:t>
      </w:r>
      <w:r>
        <w:t xml:space="preserve"> </w:t>
      </w:r>
      <m:oMath>
        <m:r>
          <m:t>p</m:t>
        </m:r>
        <m:r>
          <m:rPr>
            <m:sty m:val="p"/>
          </m:rPr>
          <m:t>=</m:t>
        </m:r>
        <m:r>
          <m:t>λ</m:t>
        </m:r>
        <m:r>
          <m:rPr>
            <m:sty m:val="p"/>
          </m:rPr>
          <m:t>/</m:t>
        </m:r>
        <m:r>
          <m:t>n</m:t>
        </m:r>
      </m:oMath>
      <w:r>
        <w:rPr>
          <w:rFonts w:hint="eastAsia"/>
        </w:rPr>
        <w:t xml:space="preserve">，有：</w:t>
      </w:r>
    </w:p>
    <w:p>
      <w:pPr>
        <w:pStyle w:val="BodyText"/>
      </w:pPr>
      <m:oMathPara>
        <m:oMathParaPr>
          <m:jc m:val="center"/>
        </m:oMathParaPr>
        <m:oMath>
          <m:d>
            <m:dPr>
              <m:begChr m:val="("/>
              <m:sepChr m:val=""/>
              <m:endChr m:val=")"/>
              <m:grow/>
            </m:dPr>
            <m:e>
              <m:f>
                <m:fPr>
                  <m:type m:val="noBar"/>
                </m:fPr>
                <m:num>
                  <m:r>
                    <m:t>n</m:t>
                  </m:r>
                </m:num>
                <m:den>
                  <m:r>
                    <m:t>k</m:t>
                  </m:r>
                </m:den>
              </m:f>
            </m:e>
          </m:d>
          <m:sSup>
            <m:e>
              <m:d>
                <m:dPr>
                  <m:begChr m:val="("/>
                  <m:sepChr m:val=""/>
                  <m:endChr m:val=")"/>
                  <m:grow/>
                </m:dPr>
                <m:e>
                  <m:f>
                    <m:fPr>
                      <m:type m:val="bar"/>
                    </m:fPr>
                    <m:num>
                      <m:r>
                        <m:t>λ</m:t>
                      </m:r>
                    </m:num>
                    <m:den>
                      <m:r>
                        <m:t>n</m:t>
                      </m:r>
                    </m:den>
                  </m:f>
                </m:e>
              </m:d>
            </m:e>
            <m:sup>
              <m:r>
                <m:t>k</m:t>
              </m:r>
            </m:sup>
          </m:sSup>
          <m:sSup>
            <m:e>
              <m:d>
                <m:dPr>
                  <m:begChr m:val="("/>
                  <m:sepChr m:val=""/>
                  <m:endChr m:val=")"/>
                  <m:grow/>
                </m:dPr>
                <m:e>
                  <m:r>
                    <m:t>1</m:t>
                  </m:r>
                  <m:r>
                    <m:rPr>
                      <m:sty m:val="p"/>
                    </m:rPr>
                    <m:t>−</m:t>
                  </m:r>
                  <m:f>
                    <m:fPr>
                      <m:type m:val="bar"/>
                    </m:fPr>
                    <m:num>
                      <m:r>
                        <m:t>λ</m:t>
                      </m:r>
                    </m:num>
                    <m:den>
                      <m:r>
                        <m:t>n</m:t>
                      </m:r>
                    </m:den>
                  </m:f>
                </m:e>
              </m:d>
            </m:e>
            <m:sup>
              <m:r>
                <m:t>n</m:t>
              </m:r>
              <m:r>
                <m:rPr>
                  <m:sty m:val="p"/>
                </m:rPr>
                <m:t>−</m:t>
              </m:r>
              <m:r>
                <m:t>k</m:t>
              </m:r>
            </m:sup>
          </m:sSup>
          <m:r>
            <m:rPr>
              <m:sty m:val="p"/>
            </m:rPr>
            <m:t>=</m:t>
          </m:r>
          <m:f>
            <m:fPr>
              <m:type m:val="bar"/>
            </m:fPr>
            <m:num>
              <m:sSup>
                <m:e>
                  <m:r>
                    <m:t>λ</m:t>
                  </m:r>
                </m:e>
                <m:sup>
                  <m:r>
                    <m:t>k</m:t>
                  </m:r>
                </m:sup>
              </m:sSup>
            </m:num>
            <m:den>
              <m:r>
                <m:t>k</m:t>
              </m:r>
              <m:r>
                <m:rPr>
                  <m:sty m:val="p"/>
                </m:rPr>
                <m:t>!</m:t>
              </m:r>
            </m:den>
          </m:f>
          <m:r>
            <m:rPr>
              <m:sty m:val="p"/>
            </m:rPr>
            <m:t>⋅</m:t>
          </m:r>
          <m:f>
            <m:fPr>
              <m:type m:val="bar"/>
            </m:fPr>
            <m:num>
              <m:r>
                <m:t>n</m:t>
              </m:r>
              <m:d>
                <m:dPr>
                  <m:begChr m:val="("/>
                  <m:sepChr m:val=""/>
                  <m:endChr m:val=")"/>
                  <m:grow/>
                </m:dPr>
                <m:e>
                  <m:r>
                    <m:t>n</m:t>
                  </m:r>
                  <m:r>
                    <m:rPr>
                      <m:sty m:val="p"/>
                    </m:rPr>
                    <m:t>−</m:t>
                  </m:r>
                  <m:r>
                    <m:t>1</m:t>
                  </m:r>
                </m:e>
              </m:d>
              <m:r>
                <m:rPr>
                  <m:sty m:val="p"/>
                </m:rPr>
                <m:t>…</m:t>
              </m:r>
              <m:d>
                <m:dPr>
                  <m:begChr m:val="("/>
                  <m:sepChr m:val=""/>
                  <m:endChr m:val=")"/>
                  <m:grow/>
                </m:dPr>
                <m:e>
                  <m:r>
                    <m:t>n</m:t>
                  </m:r>
                  <m:r>
                    <m:rPr>
                      <m:sty m:val="p"/>
                    </m:rPr>
                    <m:t>−</m:t>
                  </m:r>
                  <m:r>
                    <m:t>k</m:t>
                  </m:r>
                  <m:r>
                    <m:rPr>
                      <m:sty m:val="p"/>
                    </m:rPr>
                    <m:t>+</m:t>
                  </m:r>
                  <m:r>
                    <m:t>1</m:t>
                  </m:r>
                </m:e>
              </m:d>
            </m:num>
            <m:den>
              <m:sSup>
                <m:e>
                  <m:r>
                    <m:t>n</m:t>
                  </m:r>
                </m:e>
                <m:sup>
                  <m:r>
                    <m:t>k</m:t>
                  </m:r>
                </m:sup>
              </m:sSup>
            </m:den>
          </m:f>
          <m:r>
            <m:rPr>
              <m:sty m:val="p"/>
            </m:rPr>
            <m:t>⋅</m:t>
          </m:r>
          <m:sSup>
            <m:e>
              <m:d>
                <m:dPr>
                  <m:begChr m:val="("/>
                  <m:sepChr m:val=""/>
                  <m:endChr m:val=")"/>
                  <m:grow/>
                </m:dPr>
                <m:e>
                  <m:r>
                    <m:t>1</m:t>
                  </m:r>
                  <m:r>
                    <m:rPr>
                      <m:sty m:val="p"/>
                    </m:rPr>
                    <m:t>−</m:t>
                  </m:r>
                  <m:f>
                    <m:fPr>
                      <m:type m:val="bar"/>
                    </m:fPr>
                    <m:num>
                      <m:r>
                        <m:t>λ</m:t>
                      </m:r>
                    </m:num>
                    <m:den>
                      <m:r>
                        <m:t>n</m:t>
                      </m:r>
                    </m:den>
                  </m:f>
                </m:e>
              </m:d>
            </m:e>
            <m:sup>
              <m:r>
                <m:t>n</m:t>
              </m:r>
            </m:sup>
          </m:sSup>
          <m:sSup>
            <m:e>
              <m:d>
                <m:dPr>
                  <m:begChr m:val="("/>
                  <m:sepChr m:val=""/>
                  <m:endChr m:val=")"/>
                  <m:grow/>
                </m:dPr>
                <m:e>
                  <m:r>
                    <m:t>1</m:t>
                  </m:r>
                  <m:r>
                    <m:rPr>
                      <m:sty m:val="p"/>
                    </m:rPr>
                    <m:t>−</m:t>
                  </m:r>
                  <m:f>
                    <m:fPr>
                      <m:type m:val="bar"/>
                    </m:fPr>
                    <m:num>
                      <m:r>
                        <m:t>λ</m:t>
                      </m:r>
                    </m:num>
                    <m:den>
                      <m:r>
                        <m:t>n</m:t>
                      </m:r>
                    </m:den>
                  </m:f>
                </m:e>
              </m:d>
            </m:e>
            <m:sup>
              <m:r>
                <m:rPr>
                  <m:sty m:val="p"/>
                </m:rPr>
                <m:t>−</m:t>
              </m:r>
              <m:r>
                <m:t>k</m:t>
              </m:r>
            </m:sup>
          </m:sSup>
          <m:r>
            <m:rPr>
              <m:sty m:val="p"/>
            </m:rPr>
            <m:t>.</m:t>
          </m:r>
        </m:oMath>
      </m:oMathPara>
    </w:p>
    <w:p>
      <w:pPr>
        <w:pStyle w:val="FirstParagraph"/>
      </w:pPr>
      <w:r>
        <w:rPr>
          <w:rFonts w:hint="eastAsia"/>
        </w:rPr>
        <w:t xml:space="preserve">利用</w:t>
      </w:r>
      <w:r>
        <w:t xml:space="preserve"> §1.1 </w:t>
      </w:r>
      <w:r>
        <w:rPr>
          <w:rFonts w:hint="eastAsia"/>
        </w:rPr>
        <w:t xml:space="preserve">中的基本极限</w:t>
      </w:r>
      <w:r>
        <w:t xml:space="preserve"> </w:t>
      </w:r>
      <m:oMath>
        <m:sSub>
          <m:e>
            <m:r>
              <m:rPr>
                <m:sty m:val="p"/>
              </m:rPr>
              <m:t>lim</m:t>
            </m:r>
          </m:e>
          <m:sub>
            <m:r>
              <m:t>n</m:t>
            </m:r>
            <m:r>
              <m:rPr>
                <m:sty m:val="p"/>
              </m:rPr>
              <m:t>→</m:t>
            </m:r>
            <m:r>
              <m:rPr>
                <m:sty m:val="p"/>
              </m:rPr>
              <m:t>∞</m:t>
            </m:r>
          </m:sub>
        </m:sSub>
        <m:sSup>
          <m:e>
            <m:d>
              <m:dPr>
                <m:begChr m:val="("/>
                <m:sepChr m:val=""/>
                <m:endChr m:val=")"/>
                <m:grow/>
              </m:dPr>
              <m:e>
                <m:r>
                  <m:t>1</m:t>
                </m:r>
                <m:r>
                  <m:rPr>
                    <m:sty m:val="p"/>
                  </m:rPr>
                  <m:t>−</m:t>
                </m:r>
                <m:r>
                  <m:t>λ</m:t>
                </m:r>
                <m:r>
                  <m:rPr>
                    <m:sty m:val="p"/>
                  </m:rPr>
                  <m:t>/</m:t>
                </m:r>
                <m:r>
                  <m:t>n</m:t>
                </m:r>
              </m:e>
            </m:d>
          </m:e>
          <m:sup>
            <m:r>
              <m:t>n</m:t>
            </m:r>
          </m:sup>
        </m:sSup>
        <m:r>
          <m:rPr>
            <m:sty m:val="p"/>
          </m:rPr>
          <m:t>=</m:t>
        </m:r>
        <m:sSup>
          <m:e>
            <m:r>
              <m:t>e</m:t>
            </m:r>
          </m:e>
          <m:sup>
            <m:r>
              <m:rPr>
                <m:sty m:val="p"/>
              </m:rPr>
              <m:t>−</m:t>
            </m:r>
            <m:r>
              <m:t>λ</m:t>
            </m:r>
          </m:sup>
        </m:sSup>
      </m:oMath>
      <w:r>
        <w:t xml:space="preserve"> </w:t>
      </w:r>
      <w:r>
        <w:rPr>
          <w:rFonts w:hint="eastAsia"/>
        </w:rPr>
        <w:t xml:space="preserve">以及</w:t>
      </w:r>
      <w:r>
        <w:t xml:space="preserve"> </w:t>
      </w:r>
      <m:oMath>
        <m:f>
          <m:fPr>
            <m:type m:val="bar"/>
          </m:fPr>
          <m:num>
            <m:r>
              <m:t>n</m:t>
            </m:r>
            <m:d>
              <m:dPr>
                <m:begChr m:val="("/>
                <m:sepChr m:val=""/>
                <m:endChr m:val=")"/>
                <m:grow/>
              </m:dPr>
              <m:e>
                <m:r>
                  <m:t>n</m:t>
                </m:r>
                <m:r>
                  <m:rPr>
                    <m:sty m:val="p"/>
                  </m:rPr>
                  <m:t>−</m:t>
                </m:r>
                <m:r>
                  <m:t>1</m:t>
                </m:r>
              </m:e>
            </m:d>
            <m:r>
              <m:rPr>
                <m:sty m:val="p"/>
              </m:rPr>
              <m:t>…</m:t>
            </m:r>
            <m:d>
              <m:dPr>
                <m:begChr m:val="("/>
                <m:sepChr m:val=""/>
                <m:endChr m:val=")"/>
                <m:grow/>
              </m:dPr>
              <m:e>
                <m:r>
                  <m:t>n</m:t>
                </m:r>
                <m:r>
                  <m:rPr>
                    <m:sty m:val="p"/>
                  </m:rPr>
                  <m:t>−</m:t>
                </m:r>
                <m:r>
                  <m:t>k</m:t>
                </m:r>
                <m:r>
                  <m:rPr>
                    <m:sty m:val="p"/>
                  </m:rPr>
                  <m:t>+</m:t>
                </m:r>
                <m:r>
                  <m:t>1</m:t>
                </m:r>
              </m:e>
            </m:d>
          </m:num>
          <m:den>
            <m:sSup>
              <m:e>
                <m:r>
                  <m:t>n</m:t>
                </m:r>
              </m:e>
              <m:sup>
                <m:r>
                  <m:t>k</m:t>
                </m:r>
              </m:sup>
            </m:sSup>
          </m:den>
        </m:f>
        <m:r>
          <m:rPr>
            <m:sty m:val="p"/>
          </m:rPr>
          <m:t>→</m:t>
        </m:r>
        <m:r>
          <m:t>1</m:t>
        </m:r>
      </m:oMath>
      <w:r>
        <w:rPr>
          <w:rFonts w:hint="eastAsia"/>
        </w:rPr>
        <w:t xml:space="preserve">，便得到（2.8）。这一推导完美展示了通过</w:t>
      </w:r>
      <w:r>
        <w:t xml:space="preserve"> §1 </w:t>
      </w:r>
      <w:r>
        <w:rPr>
          <w:rFonts w:hint="eastAsia"/>
        </w:rPr>
        <w:t xml:space="preserve">微积分工具将离散组合求和转化为分析表达式的模式。</w:t>
      </w:r>
    </w:p>
    <w:bookmarkEnd w:id="79"/>
    <w:bookmarkStart w:id="80" w:name="均匀分布uniform-distribution"/>
    <w:p>
      <w:pPr>
        <w:pStyle w:val="Heading4"/>
      </w:pPr>
      <w:r>
        <w:rPr>
          <w:rFonts w:hint="eastAsia"/>
        </w:rPr>
        <w:t xml:space="preserve">均匀分布（Uniform</w:t>
      </w:r>
      <w:r>
        <w:t xml:space="preserve"> </w:t>
      </w:r>
      <w:r>
        <w:rPr>
          <w:rFonts w:hint="eastAsia"/>
        </w:rPr>
        <w:t xml:space="preserve">Distribution）</w:t>
      </w:r>
    </w:p>
    <w:p>
      <w:pPr>
        <w:pStyle w:val="FirstParagraph"/>
      </w:pPr>
      <w:r>
        <w:rPr>
          <w:rFonts w:hint="eastAsia"/>
          <w:b/>
          <w:bCs/>
        </w:rPr>
        <w:t xml:space="preserve">①【通用原理】</w:t>
      </w:r>
      <w:r>
        <w:t xml:space="preserve"> </w:t>
      </w:r>
      <w:r>
        <w:rPr>
          <w:rFonts w:hint="eastAsia"/>
        </w:rPr>
        <w:t xml:space="preserve">连续型分布中最简单的情形。若</w:t>
      </w:r>
      <w:r>
        <w:t xml:space="preserve"> </w:t>
      </w:r>
      <m:oMath>
        <m:r>
          <m:t>X</m:t>
        </m:r>
      </m:oMath>
      <w:r>
        <w:t xml:space="preserve"> </w:t>
      </w:r>
      <w:r>
        <w:rPr>
          <w:rFonts w:hint="eastAsia"/>
        </w:rPr>
        <w:t xml:space="preserve">取值在有限区间</w:t>
      </w:r>
      <w:r>
        <w:t xml:space="preserve"> </w:t>
      </w:r>
      <m:oMath>
        <m:d>
          <m:dPr>
            <m:begChr m:val="["/>
            <m:sepChr m:val=""/>
            <m:endChr m:val="]"/>
            <m:grow/>
          </m:dPr>
          <m:e>
            <m:r>
              <m:t>a</m:t>
            </m:r>
            <m:r>
              <m:rPr>
                <m:sty m:val="p"/>
              </m:rPr>
              <m:t>,</m:t>
            </m:r>
            <m:r>
              <m:t>b</m:t>
            </m:r>
          </m:e>
        </m:d>
      </m:oMath>
      <w:r>
        <w:t xml:space="preserve"> </w:t>
      </w:r>
      <w:r>
        <w:rPr>
          <w:rFonts w:hint="eastAsia"/>
        </w:rPr>
        <w:t xml:space="preserve">上且每个子区间的概率只取决于其长度，则</w:t>
      </w:r>
      <w:r>
        <w:t xml:space="preserve"> </w:t>
      </w:r>
      <m:oMath>
        <m:r>
          <m:t>X</m:t>
        </m:r>
        <m:r>
          <m:rPr>
            <m:sty m:val="p"/>
          </m:rPr>
          <m:t>∼</m:t>
        </m:r>
        <m:r>
          <m:rPr>
            <m:nor/>
            <m:sty m:val="p"/>
          </m:rPr>
          <m:t>Uniform</m:t>
        </m:r>
        <m:d>
          <m:dPr>
            <m:begChr m:val="("/>
            <m:sepChr m:val=""/>
            <m:endChr m:val=")"/>
            <m:grow/>
          </m:dPr>
          <m:e>
            <m:r>
              <m:t>a</m:t>
            </m:r>
            <m:r>
              <m:rPr>
                <m:sty m:val="p"/>
              </m:rPr>
              <m:t>,</m:t>
            </m:r>
            <m:r>
              <m:t>b</m:t>
            </m:r>
          </m:e>
        </m:d>
      </m:oMath>
      <w:r>
        <w:rPr>
          <w:rFonts w:hint="eastAsia"/>
        </w:rPr>
        <w:t xml:space="preserve">。其</w:t>
      </w:r>
      <w:r>
        <w:t xml:space="preserve"> PDF </w:t>
      </w:r>
      <w:r>
        <w:rPr>
          <w:rFonts w:hint="eastAsia"/>
        </w:rPr>
        <w:t xml:space="preserve">为：</w:t>
      </w:r>
    </w:p>
    <w:p>
      <w:pPr>
        <w:pStyle w:val="BodyText"/>
      </w:pPr>
      <m:oMathPara>
        <m:oMathParaPr>
          <m:jc m:val="center"/>
        </m:oMathParaPr>
        <m:oMath>
          <m:sSub>
            <m:e>
              <m:r>
                <m:t>f</m:t>
              </m:r>
            </m:e>
            <m:sub>
              <m:r>
                <m:t>X</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b</m:t>
                        </m:r>
                        <m:r>
                          <m:rPr>
                            <m:sty m:val="p"/>
                          </m:rPr>
                          <m:t>−</m:t>
                        </m:r>
                        <m:r>
                          <m:t>a</m:t>
                        </m:r>
                      </m:den>
                    </m:f>
                    <m:r>
                      <m:rPr>
                        <m:sty m:val="p"/>
                      </m:rPr>
                      <m:t>,</m:t>
                    </m:r>
                  </m:e>
                  <m:e>
                    <m:r>
                      <m:t>a</m:t>
                    </m:r>
                    <m:r>
                      <m:rPr>
                        <m:sty m:val="p"/>
                      </m:rPr>
                      <m:t>≤</m:t>
                    </m:r>
                    <m:r>
                      <m:t>x</m:t>
                    </m:r>
                    <m:r>
                      <m:rPr>
                        <m:sty m:val="p"/>
                      </m:rPr>
                      <m:t>≤</m:t>
                    </m:r>
                    <m:r>
                      <m:t>b</m:t>
                    </m:r>
                    <m:r>
                      <m:rPr>
                        <m:sty m:val="p"/>
                      </m:rPr>
                      <m:t>,</m:t>
                    </m:r>
                  </m:e>
                </m:mr>
                <m:mr>
                  <m:e>
                    <m:r>
                      <m:t>0</m:t>
                    </m:r>
                    <m:r>
                      <m:rPr>
                        <m:sty m:val="p"/>
                      </m:rPr>
                      <m:t>,</m:t>
                    </m:r>
                  </m:e>
                  <m:e>
                    <m:r>
                      <m:rPr>
                        <m:nor/>
                        <m:sty m:val="p"/>
                      </m:rPr>
                      <m:t>其他</m:t>
                    </m:r>
                    <m:r>
                      <m:rPr>
                        <m:sty m:val="p"/>
                      </m:rPr>
                      <m:t>.</m:t>
                    </m:r>
                  </m:e>
                </m:mr>
              </m:m>
            </m:e>
          </m:d>
        </m:oMath>
      </m:oMathPara>
    </w:p>
    <w:p>
      <w:pPr>
        <w:pStyle w:val="FirstParagraph"/>
      </w:pPr>
      <w:r>
        <w:rPr>
          <w:rFonts w:hint="eastAsia"/>
        </w:rPr>
        <w:t xml:space="preserve">在快速排序中，我们对输入排列的“随机性”最常见的假设就是每种排列等可能，这种等可能假设推广到连续情形就是均匀分布。</w:t>
      </w:r>
    </w:p>
    <w:bookmarkEnd w:id="80"/>
    <w:bookmarkStart w:id="81" w:name="正态分布normal-distribution"/>
    <w:p>
      <w:pPr>
        <w:pStyle w:val="Heading4"/>
      </w:pPr>
      <w:r>
        <w:rPr>
          <w:rFonts w:hint="eastAsia"/>
        </w:rPr>
        <w:t xml:space="preserve">正态分布（Normal</w:t>
      </w:r>
      <w:r>
        <w:t xml:space="preserve"> </w:t>
      </w:r>
      <w:r>
        <w:rPr>
          <w:rFonts w:hint="eastAsia"/>
        </w:rPr>
        <w:t xml:space="preserve">Distribution）</w:t>
      </w:r>
    </w:p>
    <w:p>
      <w:pPr>
        <w:pStyle w:val="FirstParagraph"/>
      </w:pPr>
      <w:r>
        <w:rPr>
          <w:rFonts w:hint="eastAsia"/>
          <w:b/>
          <w:bCs/>
        </w:rPr>
        <w:t xml:space="preserve">①【通用原理】</w:t>
      </w:r>
      <w:r>
        <w:t xml:space="preserve"> </w:t>
      </w:r>
      <w:r>
        <w:rPr>
          <w:rFonts w:hint="eastAsia"/>
        </w:rPr>
        <w:t xml:space="preserve">如果随机变量</w:t>
      </w:r>
      <w:r>
        <w:t xml:space="preserve"> </w:t>
      </w:r>
      <m:oMath>
        <m:r>
          <m:t>X</m:t>
        </m:r>
      </m:oMath>
      <w:r>
        <w:t xml:space="preserve"> </w:t>
      </w:r>
      <w:r>
        <w:rPr>
          <w:rFonts w:hint="eastAsia"/>
        </w:rPr>
        <w:t xml:space="preserve">受到大量独立、微小因素的叠加影响，则</w:t>
      </w:r>
      <w:r>
        <w:t xml:space="preserve"> </w:t>
      </w:r>
      <m:oMath>
        <m:r>
          <m:t>X</m:t>
        </m:r>
      </m:oMath>
      <w:r>
        <w:t xml:space="preserve"> </w:t>
      </w:r>
      <w:r>
        <w:rPr>
          <w:rFonts w:hint="eastAsia"/>
        </w:rPr>
        <w:t xml:space="preserve">近似服从正态分布。其</w:t>
      </w:r>
      <w:r>
        <w:t xml:space="preserve"> PDF </w:t>
      </w:r>
      <w:r>
        <w:rPr>
          <w:rFonts w:hint="eastAsia"/>
        </w:rPr>
        <w:t xml:space="preserve">涉及参数</w:t>
      </w:r>
      <w:r>
        <w:t xml:space="preserve"> </w:t>
      </w:r>
      <m:oMath>
        <m:r>
          <m:t>μ</m:t>
        </m:r>
      </m:oMath>
      <w:r>
        <w:rPr>
          <w:rFonts w:hint="eastAsia"/>
        </w:rPr>
        <w:t xml:space="preserve">（均值）与</w:t>
      </w:r>
      <w:r>
        <w:t xml:space="preserve"> </w:t>
      </w:r>
      <m:oMath>
        <m:sSup>
          <m:e>
            <m:r>
              <m:t>σ</m:t>
            </m:r>
          </m:e>
          <m:sup>
            <m:r>
              <m:t>2</m:t>
            </m:r>
          </m:sup>
        </m:sSup>
      </m:oMath>
      <w:r>
        <w:rPr>
          <w:rFonts w:hint="eastAsia"/>
        </w:rPr>
        <w:t xml:space="preserve">（方差）：</w:t>
      </w:r>
    </w:p>
    <w:p>
      <w:pPr>
        <w:pStyle w:val="BodyText"/>
      </w:pPr>
      <m:oMathPara>
        <m:oMathParaPr>
          <m:jc m:val="center"/>
        </m:oMathParaPr>
        <m:oMath>
          <m:sSub>
            <m:e>
              <m:r>
                <m:t>f</m:t>
              </m:r>
            </m:e>
            <m:sub>
              <m:r>
                <m:t>X</m:t>
              </m:r>
            </m:sub>
          </m:sSub>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r>
            <m:rPr>
              <m:sty m:val="p"/>
            </m:rPr>
            <m:t>exp</m:t>
          </m:r>
          <m:d>
            <m:dPr>
              <m:begChr m:val="("/>
              <m:sepChr m:val=""/>
              <m:endChr m:val=")"/>
              <m:grow/>
            </m:dPr>
            <m:e>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e>
          </m:d>
          <m:r>
            <m:rPr>
              <m:sty m:val="p"/>
            </m:rPr>
            <m:t>,</m:t>
          </m:r>
          <m:r>
            <m:t> </m:t>
          </m:r>
          <m:r>
            <m:t>x</m:t>
          </m:r>
          <m:r>
            <m:rPr>
              <m:sty m:val="p"/>
            </m:rPr>
            <m:t>∈</m:t>
          </m:r>
          <m:r>
            <m:rPr>
              <m:sty m:val="p"/>
              <m:scr m:val="double-struck"/>
            </m:rPr>
            <m:t>R</m:t>
          </m:r>
          <m:r>
            <m:rPr>
              <m:sty m:val="p"/>
            </m:rPr>
            <m:t>.</m:t>
          </m:r>
        </m:oMath>
      </m:oMathPara>
    </w:p>
    <w:p>
      <w:pPr>
        <w:pStyle w:val="FirstParagraph"/>
      </w:pPr>
      <w:r>
        <w:rPr>
          <w:rFonts w:hint="eastAsia"/>
        </w:rPr>
        <w:t xml:space="preserve">虽然我们尚未正式定义</w:t>
      </w:r>
      <w:r>
        <w:t xml:space="preserve"> </w:t>
      </w:r>
      <m:oMath>
        <m:r>
          <m:t>μ</m:t>
        </m:r>
      </m:oMath>
      <w:r>
        <w:t xml:space="preserve"> </w:t>
      </w:r>
      <w:r>
        <w:rPr>
          <w:rFonts w:hint="eastAsia"/>
        </w:rPr>
        <w:t xml:space="preserve">和</w:t>
      </w:r>
      <w:r>
        <w:t xml:space="preserve"> </w:t>
      </w:r>
      <m:oMath>
        <m:sSup>
          <m:e>
            <m:r>
              <m:t>σ</m:t>
            </m:r>
          </m:e>
          <m:sup>
            <m:r>
              <m:t>2</m:t>
            </m:r>
          </m:sup>
        </m:sSup>
      </m:oMath>
      <w:r>
        <w:rPr>
          <w:rFonts w:hint="eastAsia"/>
        </w:rPr>
        <w:t xml:space="preserve">（将在</w:t>
      </w:r>
      <w:r>
        <w:t xml:space="preserve"> §2.2 </w:t>
      </w:r>
      <w:r>
        <w:rPr>
          <w:rFonts w:hint="eastAsia"/>
        </w:rPr>
        <w:t xml:space="preserve">中给出），但可以先从函数形态上理解：PDF</w:t>
      </w:r>
      <w:r>
        <w:t xml:space="preserve"> </w:t>
      </w:r>
      <w:r>
        <w:rPr>
          <w:rFonts w:hint="eastAsia"/>
        </w:rPr>
        <w:t xml:space="preserve">是对称的钟形曲线，</w:t>
      </w:r>
      <m:oMath>
        <m:r>
          <m:t>μ</m:t>
        </m:r>
      </m:oMath>
      <w:r>
        <w:t xml:space="preserve"> </w:t>
      </w:r>
      <w:r>
        <w:rPr>
          <w:rFonts w:hint="eastAsia"/>
        </w:rPr>
        <w:t xml:space="preserve">决定对称中心，</w:t>
      </w:r>
      <m:oMath>
        <m:r>
          <m:t>σ</m:t>
        </m:r>
      </m:oMath>
      <w:r>
        <w:t xml:space="preserve"> </w:t>
      </w:r>
      <w:r>
        <w:rPr>
          <w:rFonts w:hint="eastAsia"/>
        </w:rPr>
        <w:t xml:space="preserve">决定离散程度。通过变量替换</w:t>
      </w:r>
      <w:r>
        <w:t xml:space="preserve"> </w:t>
      </w:r>
      <m:oMath>
        <m:r>
          <m:t>z</m:t>
        </m:r>
        <m:r>
          <m:rPr>
            <m:sty m:val="p"/>
          </m:rPr>
          <m:t>=</m:t>
        </m:r>
        <m:d>
          <m:dPr>
            <m:begChr m:val="("/>
            <m:sepChr m:val=""/>
            <m:endChr m:val=")"/>
            <m:grow/>
          </m:dPr>
          <m:e>
            <m:r>
              <m:t>x</m:t>
            </m:r>
            <m:r>
              <m:rPr>
                <m:sty m:val="p"/>
              </m:rPr>
              <m:t>−</m:t>
            </m:r>
            <m:r>
              <m:t>μ</m:t>
            </m:r>
          </m:e>
        </m:d>
        <m:r>
          <m:rPr>
            <m:sty m:val="p"/>
          </m:rPr>
          <m:t>/</m:t>
        </m:r>
        <m:r>
          <m:t>σ</m:t>
        </m:r>
      </m:oMath>
      <w:r>
        <w:rPr>
          <w:rFonts w:hint="eastAsia"/>
        </w:rPr>
        <w:t xml:space="preserve">，可以将任意正态分布的积分查询转化为标准正态分布</w:t>
      </w:r>
      <w:r>
        <w:t xml:space="preserve"> </w:t>
      </w:r>
      <m:oMath>
        <m:r>
          <m:t>Z</m:t>
        </m:r>
        <m:r>
          <m:rPr>
            <m:sty m:val="p"/>
          </m:rPr>
          <m:t>∼</m:t>
        </m:r>
        <m:r>
          <m:t>N</m:t>
        </m:r>
        <m:d>
          <m:dPr>
            <m:begChr m:val="("/>
            <m:sepChr m:val=""/>
            <m:endChr m:val=")"/>
            <m:grow/>
          </m:dPr>
          <m:e>
            <m:r>
              <m:t>0</m:t>
            </m:r>
            <m:r>
              <m:rPr>
                <m:sty m:val="p"/>
              </m:rPr>
              <m:t>,</m:t>
            </m:r>
            <m:r>
              <m:t>1</m:t>
            </m:r>
          </m:e>
        </m:d>
      </m:oMath>
      <w:r>
        <w:t xml:space="preserve"> </w:t>
      </w:r>
      <w:r>
        <w:rPr>
          <w:rFonts w:hint="eastAsia"/>
        </w:rPr>
        <w:t xml:space="preserve">的积分，其</w:t>
      </w:r>
      <w:r>
        <w:t xml:space="preserve"> CDF </w:t>
      </w:r>
      <w:r>
        <w:rPr>
          <w:rFonts w:hint="eastAsia"/>
        </w:rPr>
        <w:t xml:space="preserve">记为</w:t>
      </w:r>
      <w:r>
        <w:t xml:space="preserve"> </w:t>
      </w:r>
      <m:oMath>
        <m:r>
          <m:t>Φ</m:t>
        </m:r>
        <m:d>
          <m:dPr>
            <m:begChr m:val="("/>
            <m:sepChr m:val=""/>
            <m:endChr m:val=")"/>
            <m:grow/>
          </m:dPr>
          <m:e>
            <m:r>
              <m:t>z</m:t>
            </m:r>
          </m:e>
        </m:d>
        <m:r>
          <m:rPr>
            <m:sty m:val="p"/>
          </m:rPr>
          <m:t>=</m:t>
        </m:r>
        <m:nary>
          <m:naryPr>
            <m:chr m:val="∫"/>
            <m:limLoc m:val="subSup"/>
            <m:subHide m:val="off"/>
            <m:supHide m:val="off"/>
          </m:naryPr>
          <m:sub>
            <m:r>
              <m:rPr>
                <m:sty m:val="p"/>
              </m:rPr>
              <m:t>−</m:t>
            </m:r>
            <m:r>
              <m:rPr>
                <m:sty m:val="p"/>
              </m:rPr>
              <m:t>∞</m:t>
            </m:r>
          </m:sub>
          <m:sup>
            <m:r>
              <m:t>z</m:t>
            </m:r>
          </m:sup>
          <m:e>
            <m:f>
              <m:fPr>
                <m:type m:val="bar"/>
              </m:fPr>
              <m:num>
                <m:r>
                  <m:t>1</m:t>
                </m:r>
              </m:num>
              <m:den>
                <m:rad>
                  <m:radPr>
                    <m:degHide m:val="on"/>
                  </m:radPr>
                  <m:deg/>
                  <m:e>
                    <m:r>
                      <m:t>2</m:t>
                    </m:r>
                    <m:r>
                      <m:t>π</m:t>
                    </m:r>
                  </m:e>
                </m:rad>
              </m:den>
            </m:f>
          </m:e>
        </m:nary>
        <m:sSup>
          <m:e>
            <m:r>
              <m:t>e</m:t>
            </m:r>
          </m:e>
          <m:sup>
            <m:r>
              <m:rPr>
                <m:sty m:val="p"/>
              </m:rPr>
              <m:t>−</m:t>
            </m:r>
            <m:sSup>
              <m:e>
                <m:r>
                  <m:t>t</m:t>
                </m:r>
              </m:e>
              <m:sup>
                <m:r>
                  <m:t>2</m:t>
                </m:r>
              </m:sup>
            </m:sSup>
            <m:r>
              <m:rPr>
                <m:sty m:val="p"/>
              </m:rPr>
              <m:t>/</m:t>
            </m:r>
            <m:r>
              <m:t>2</m:t>
            </m:r>
          </m:sup>
        </m:sSup>
        <m:r>
          <m:t>d</m:t>
        </m:r>
        <m:r>
          <m:t>t</m:t>
        </m:r>
      </m:oMath>
      <w:r>
        <w:rPr>
          <w:rFonts w:hint="eastAsia"/>
        </w:rPr>
        <w:t xml:space="preserve">。快速排序运行时涉及的比较次数，在枢纽选择均匀的理想情况下，经标准化后会趋向于正态分布（这需要用到中心极限定理等更深工具，此处仅为点明方向）。</w:t>
      </w:r>
    </w:p>
    <w:bookmarkEnd w:id="81"/>
    <w:bookmarkEnd w:id="82"/>
    <w:bookmarkStart w:id="83" w:name="由随机变量生成新变量函数的分布"/>
    <w:p>
      <w:pPr>
        <w:pStyle w:val="Heading3"/>
      </w:pPr>
      <w:r>
        <w:rPr>
          <w:rFonts w:hint="eastAsia"/>
        </w:rPr>
        <w:t xml:space="preserve">由随机变量生成新变量：函数的分布</w:t>
      </w:r>
    </w:p>
    <w:p>
      <w:pPr>
        <w:pStyle w:val="FirstParagraph"/>
      </w:pPr>
      <w:r>
        <w:rPr>
          <w:rFonts w:hint="eastAsia"/>
        </w:rPr>
        <w:t xml:space="preserve">单变量分布的掌握只是起点。随机变量之威力，在于我们可以通过函数复合来构造新的随机变量。令</w:t>
      </w:r>
      <w:r>
        <w:t xml:space="preserve"> </w:t>
      </w:r>
      <m:oMath>
        <m:r>
          <m:t>Y</m:t>
        </m:r>
        <m:r>
          <m:rPr>
            <m:sty m:val="p"/>
          </m:rPr>
          <m:t>=</m:t>
        </m:r>
        <m:r>
          <m:t>g</m:t>
        </m:r>
        <m:d>
          <m:dPr>
            <m:begChr m:val="("/>
            <m:sepChr m:val=""/>
            <m:endChr m:val=")"/>
            <m:grow/>
          </m:dPr>
          <m:e>
            <m:r>
              <m:t>X</m:t>
            </m:r>
          </m:e>
        </m:d>
      </m:oMath>
      <w:r>
        <w:rPr>
          <w:rFonts w:hint="eastAsia"/>
        </w:rPr>
        <w:t xml:space="preserve">，则</w:t>
      </w:r>
      <w:r>
        <w:t xml:space="preserve"> </w:t>
      </w:r>
      <m:oMath>
        <m:r>
          <m:t>Y</m:t>
        </m:r>
      </m:oMath>
      <w:r>
        <w:t xml:space="preserve"> </w:t>
      </w:r>
      <w:r>
        <w:rPr>
          <w:rFonts w:hint="eastAsia"/>
        </w:rPr>
        <w:t xml:space="preserve">也是一个随机变量，其分布可由</w:t>
      </w:r>
      <w:r>
        <w:t xml:space="preserve"> </w:t>
      </w:r>
      <m:oMath>
        <m:r>
          <m:t>X</m:t>
        </m:r>
      </m:oMath>
      <w:r>
        <w:t xml:space="preserve"> </w:t>
      </w:r>
      <w:r>
        <w:rPr>
          <w:rFonts w:hint="eastAsia"/>
        </w:rPr>
        <w:t xml:space="preserve">的分布导出。</w:t>
      </w:r>
    </w:p>
    <w:p>
      <w:pPr>
        <w:pStyle w:val="BodyText"/>
      </w:pPr>
      <w:r>
        <w:rPr>
          <w:rFonts w:hint="eastAsia"/>
          <w:b/>
          <w:bCs/>
        </w:rPr>
        <w:t xml:space="preserve">离散情形：</w:t>
      </w:r>
      <w:r>
        <w:t xml:space="preserve"> </w:t>
      </w:r>
      <w:r>
        <w:rPr>
          <w:rFonts w:hint="eastAsia"/>
        </w:rPr>
        <w:t xml:space="preserve">直接求和即可。</w:t>
      </w:r>
      <m:oMath>
        <m:r>
          <m:t>Y</m:t>
        </m:r>
      </m:oMath>
      <w:r>
        <w:t xml:space="preserve"> </w:t>
      </w:r>
      <w:r>
        <w:rPr>
          <w:rFonts w:hint="eastAsia"/>
        </w:rPr>
        <w:t xml:space="preserve">的</w:t>
      </w:r>
      <w:r>
        <w:t xml:space="preserve"> PMF </w:t>
      </w:r>
      <w:r>
        <w:rPr>
          <w:rFonts w:hint="eastAsia"/>
        </w:rPr>
        <w:t xml:space="preserve">为：</w:t>
      </w:r>
    </w:p>
    <w:p>
      <w:pPr>
        <w:pStyle w:val="BodyText"/>
      </w:pPr>
      <m:oMathPara>
        <m:oMathParaPr>
          <m:jc m:val="center"/>
        </m:oMathParaPr>
        <m:oMath>
          <m:sSub>
            <m:e>
              <m:r>
                <m:t>p</m:t>
              </m:r>
            </m:e>
            <m:sub>
              <m:r>
                <m:t>Y</m:t>
              </m:r>
            </m:sub>
          </m:sSub>
          <m:d>
            <m:dPr>
              <m:begChr m:val="("/>
              <m:sepChr m:val=""/>
              <m:endChr m:val=")"/>
              <m:grow/>
            </m:dPr>
            <m:e>
              <m:r>
                <m:t>y</m:t>
              </m:r>
            </m:e>
          </m:d>
          <m:r>
            <m:rPr>
              <m:sty m:val="p"/>
            </m:rPr>
            <m:t>=</m:t>
          </m:r>
          <m:r>
            <m:rPr>
              <m:sty m:val="p"/>
              <m:scr m:val="double-struck"/>
            </m:rPr>
            <m:t>P</m:t>
          </m:r>
          <m:d>
            <m:dPr>
              <m:begChr m:val="("/>
              <m:sepChr m:val=""/>
              <m:endChr m:val=")"/>
              <m:grow/>
            </m:dPr>
            <m:e>
              <m:r>
                <m:t>Y</m:t>
              </m:r>
              <m:r>
                <m:rPr>
                  <m:sty m:val="p"/>
                </m:rPr>
                <m:t>=</m:t>
              </m:r>
              <m:r>
                <m:t>y</m:t>
              </m:r>
            </m:e>
          </m:d>
          <m:r>
            <m:rPr>
              <m:sty m:val="p"/>
            </m:rPr>
            <m:t>=</m:t>
          </m:r>
          <m:nary>
            <m:naryPr>
              <m:chr m:val="∑"/>
              <m:limLoc m:val="undOvr"/>
              <m:subHide m:val="off"/>
              <m:supHide m:val="on"/>
            </m:naryPr>
            <m:sub>
              <m:r>
                <m:t>x</m:t>
              </m:r>
              <m:r>
                <m:rPr>
                  <m:sty m:val="p"/>
                </m:rPr>
                <m:t>:</m:t>
              </m:r>
              <m:r>
                <m:t>g</m:t>
              </m:r>
              <m:d>
                <m:dPr>
                  <m:begChr m:val="("/>
                  <m:sepChr m:val=""/>
                  <m:endChr m:val=")"/>
                  <m:grow/>
                </m:dPr>
                <m:e>
                  <m:r>
                    <m:t>x</m:t>
                  </m:r>
                </m:e>
              </m:d>
              <m:r>
                <m:rPr>
                  <m:sty m:val="p"/>
                </m:rPr>
                <m:t>=</m:t>
              </m:r>
              <m:r>
                <m:t>y</m:t>
              </m:r>
            </m:sub>
            <m:sup>
              <m:r>
                <m:t>​</m:t>
              </m:r>
            </m:sup>
            <m:e>
              <m:sSub>
                <m:e>
                  <m:r>
                    <m:t>p</m:t>
                  </m:r>
                </m:e>
                <m:sub>
                  <m:r>
                    <m:t>X</m:t>
                  </m:r>
                </m:sub>
              </m:sSub>
            </m:e>
          </m:nary>
          <m:d>
            <m:dPr>
              <m:begChr m:val="("/>
              <m:sepChr m:val=""/>
              <m:endChr m:val=")"/>
              <m:grow/>
            </m:dPr>
            <m:e>
              <m:r>
                <m:t>x</m:t>
              </m:r>
            </m:e>
          </m:d>
          <m:r>
            <m:rPr>
              <m:sty m:val="p"/>
            </m:rPr>
            <m:t>.</m:t>
          </m:r>
        </m:oMath>
      </m:oMathPara>
    </w:p>
    <w:p>
      <w:pPr>
        <w:pStyle w:val="FirstParagraph"/>
      </w:pPr>
      <w:r>
        <w:rPr>
          <w:rFonts w:hint="eastAsia"/>
          <w:b/>
          <w:bCs/>
        </w:rPr>
        <w:t xml:space="preserve">连续情形：</w:t>
      </w:r>
      <w:r>
        <w:t xml:space="preserve"> </w:t>
      </w:r>
      <w:r>
        <w:rPr>
          <w:rFonts w:hint="eastAsia"/>
        </w:rPr>
        <w:t xml:space="preserve">当</w:t>
      </w:r>
      <w:r>
        <w:t xml:space="preserve"> </w:t>
      </w:r>
      <m:oMath>
        <m:r>
          <m:t>g</m:t>
        </m:r>
      </m:oMath>
      <w:r>
        <w:t xml:space="preserve"> </w:t>
      </w:r>
      <w:r>
        <w:rPr>
          <w:rFonts w:hint="eastAsia"/>
        </w:rPr>
        <w:t xml:space="preserve">是严格单调函数时，有显式公式。设</w:t>
      </w:r>
      <w:r>
        <w:t xml:space="preserve"> </w:t>
      </w:r>
      <m:oMath>
        <m:r>
          <m:t>X</m:t>
        </m:r>
      </m:oMath>
      <w:r>
        <w:t xml:space="preserve"> </w:t>
      </w:r>
      <w:r>
        <w:rPr>
          <w:rFonts w:hint="eastAsia"/>
        </w:rPr>
        <w:t xml:space="preserve">的</w:t>
      </w:r>
      <w:r>
        <w:t xml:space="preserve"> PDF </w:t>
      </w:r>
      <w:r>
        <w:rPr>
          <w:rFonts w:hint="eastAsia"/>
        </w:rPr>
        <w:t xml:space="preserve">为</w:t>
      </w:r>
      <w:r>
        <w:t xml:space="preserve"> </w:t>
      </w:r>
      <m:oMath>
        <m:sSub>
          <m:e>
            <m:r>
              <m:t>f</m:t>
            </m:r>
          </m:e>
          <m:sub>
            <m:r>
              <m:t>X</m:t>
            </m:r>
          </m:sub>
        </m:sSub>
        <m:d>
          <m:dPr>
            <m:begChr m:val="("/>
            <m:sepChr m:val=""/>
            <m:endChr m:val=")"/>
            <m:grow/>
          </m:dPr>
          <m:e>
            <m:r>
              <m:t>x</m:t>
            </m:r>
          </m:e>
        </m:d>
      </m:oMath>
      <w:r>
        <w:rPr>
          <w:rFonts w:hint="eastAsia"/>
        </w:rPr>
        <w:t xml:space="preserve">，</w:t>
      </w:r>
      <m:oMath>
        <m:r>
          <m:t>g</m:t>
        </m:r>
      </m:oMath>
      <w:r>
        <w:t xml:space="preserve"> </w:t>
      </w:r>
      <w:r>
        <w:rPr>
          <w:rFonts w:hint="eastAsia"/>
        </w:rPr>
        <w:t xml:space="preserve">可微且单调递增，其反函数为</w:t>
      </w:r>
      <w:r>
        <w:t xml:space="preserve"> </w:t>
      </w:r>
      <m:oMath>
        <m:sSup>
          <m:e>
            <m:r>
              <m:t>g</m:t>
            </m:r>
          </m:e>
          <m:sup>
            <m:r>
              <m:rPr>
                <m:sty m:val="p"/>
              </m:rPr>
              <m:t>−</m:t>
            </m:r>
            <m:r>
              <m:t>1</m:t>
            </m:r>
          </m:sup>
        </m:sSup>
      </m:oMath>
      <w:r>
        <w:rPr>
          <w:rFonts w:hint="eastAsia"/>
        </w:rPr>
        <w:t xml:space="preserve">。则</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CDF </w:t>
      </w:r>
      <w:r>
        <w:rPr>
          <w:rFonts w:hint="eastAsia"/>
        </w:rPr>
        <w:t xml:space="preserve">为：</w:t>
      </w:r>
    </w:p>
    <w:p>
      <w:pPr>
        <w:pStyle w:val="BodyText"/>
      </w:pPr>
      <m:oMathPara>
        <m:oMathParaPr>
          <m:jc m:val="center"/>
        </m:oMathParaPr>
        <m:oMath>
          <m:sSub>
            <m:e>
              <m:r>
                <m:t>F</m:t>
              </m:r>
            </m:e>
            <m:sub>
              <m:r>
                <m:t>Y</m:t>
              </m:r>
            </m:sub>
          </m:sSub>
          <m:d>
            <m:dPr>
              <m:begChr m:val="("/>
              <m:sepChr m:val=""/>
              <m:endChr m:val=")"/>
              <m:grow/>
            </m:dPr>
            <m:e>
              <m:r>
                <m:t>y</m:t>
              </m:r>
            </m:e>
          </m:d>
          <m:r>
            <m:rPr>
              <m:sty m:val="p"/>
            </m:rPr>
            <m:t>=</m:t>
          </m:r>
          <m:r>
            <m:rPr>
              <m:sty m:val="p"/>
              <m:scr m:val="double-struck"/>
            </m:rPr>
            <m:t>P</m:t>
          </m:r>
          <m:d>
            <m:dPr>
              <m:begChr m:val="("/>
              <m:sepChr m:val=""/>
              <m:endChr m:val=")"/>
              <m:grow/>
            </m:dPr>
            <m:e>
              <m:r>
                <m:t>g</m:t>
              </m:r>
              <m:d>
                <m:dPr>
                  <m:begChr m:val="("/>
                  <m:sepChr m:val=""/>
                  <m:endChr m:val=")"/>
                  <m:grow/>
                </m:dPr>
                <m:e>
                  <m:r>
                    <m:t>X</m:t>
                  </m:r>
                </m:e>
              </m:d>
              <m:r>
                <m:rPr>
                  <m:sty m:val="p"/>
                </m:rPr>
                <m:t>≤</m:t>
              </m:r>
              <m:r>
                <m:t>y</m:t>
              </m:r>
            </m:e>
          </m:d>
          <m:r>
            <m:rPr>
              <m:sty m:val="p"/>
            </m:rPr>
            <m:t>=</m:t>
          </m:r>
          <m:r>
            <m:rPr>
              <m:sty m:val="p"/>
              <m:scr m:val="double-struck"/>
            </m:rPr>
            <m:t>P</m:t>
          </m:r>
          <m:d>
            <m:dPr>
              <m:begChr m:val="("/>
              <m:sepChr m:val=""/>
              <m:endChr m:val=")"/>
              <m:grow/>
            </m:dPr>
            <m:e>
              <m:r>
                <m:t>X</m:t>
              </m:r>
              <m:r>
                <m:rPr>
                  <m:sty m:val="p"/>
                </m:rPr>
                <m:t>≤</m:t>
              </m:r>
              <m:sSup>
                <m:e>
                  <m:r>
                    <m:t>g</m:t>
                  </m:r>
                </m:e>
                <m:sup>
                  <m:r>
                    <m:rPr>
                      <m:sty m:val="p"/>
                    </m:rPr>
                    <m:t>−</m:t>
                  </m:r>
                  <m:r>
                    <m:t>1</m:t>
                  </m:r>
                </m:sup>
              </m:sSup>
              <m:d>
                <m:dPr>
                  <m:begChr m:val="("/>
                  <m:sepChr m:val=""/>
                  <m:endChr m:val=")"/>
                  <m:grow/>
                </m:dPr>
                <m:e>
                  <m:r>
                    <m:t>y</m:t>
                  </m:r>
                </m:e>
              </m:d>
            </m:e>
          </m:d>
          <m:r>
            <m:rPr>
              <m:sty m:val="p"/>
            </m:rPr>
            <m:t>=</m:t>
          </m:r>
          <m:sSub>
            <m:e>
              <m:r>
                <m:t>F</m:t>
              </m:r>
            </m:e>
            <m:sub>
              <m:r>
                <m:t>X</m:t>
              </m:r>
            </m:sub>
          </m:sSub>
          <m:d>
            <m:dPr>
              <m:begChr m:val="("/>
              <m:sepChr m:val=""/>
              <m:endChr m:val=")"/>
              <m:grow/>
            </m:dPr>
            <m:e>
              <m:sSup>
                <m:e>
                  <m:r>
                    <m:t>g</m:t>
                  </m:r>
                </m:e>
                <m:sup>
                  <m:r>
                    <m:rPr>
                      <m:sty m:val="p"/>
                    </m:rPr>
                    <m:t>−</m:t>
                  </m:r>
                  <m:r>
                    <m:t>1</m:t>
                  </m:r>
                </m:sup>
              </m:sSup>
              <m:d>
                <m:dPr>
                  <m:begChr m:val="("/>
                  <m:sepChr m:val=""/>
                  <m:endChr m:val=")"/>
                  <m:grow/>
                </m:dPr>
                <m:e>
                  <m:r>
                    <m:t>y</m:t>
                  </m:r>
                </m:e>
              </m:d>
            </m:e>
          </m:d>
          <m:r>
            <m:rPr>
              <m:sty m:val="p"/>
            </m:rPr>
            <m:t>.</m:t>
          </m:r>
        </m:oMath>
      </m:oMathPara>
    </w:p>
    <w:p>
      <w:pPr>
        <w:pStyle w:val="FirstParagraph"/>
      </w:pPr>
      <w:r>
        <w:rPr>
          <w:rFonts w:hint="eastAsia"/>
          <w:b/>
          <w:bCs/>
        </w:rPr>
        <w:t xml:space="preserve">关键推导：</w:t>
      </w:r>
      <w:r>
        <w:t xml:space="preserve"> </w:t>
      </w:r>
      <w:r>
        <w:rPr>
          <w:rFonts w:hint="eastAsia"/>
        </w:rPr>
        <w:t xml:space="preserve">对</w:t>
      </w:r>
      <w:r>
        <w:t xml:space="preserve"> </w:t>
      </w:r>
      <m:oMath>
        <m:r>
          <m:t>y</m:t>
        </m:r>
      </m:oMath>
      <w:r>
        <w:t xml:space="preserve"> </w:t>
      </w:r>
      <w:r>
        <w:rPr>
          <w:rFonts w:hint="eastAsia"/>
        </w:rPr>
        <w:t xml:space="preserve">求导即得</w:t>
      </w:r>
      <w:r>
        <w:t xml:space="preserve"> </w:t>
      </w:r>
      <w:r>
        <w:rPr>
          <w:rFonts w:hint="eastAsia"/>
        </w:rPr>
        <w:t xml:space="preserve">PDF：</w:t>
      </w:r>
    </w:p>
    <w:p>
      <w:pPr>
        <w:pStyle w:val="BodyText"/>
      </w:pPr>
      <m:oMathPara>
        <m:oMathParaPr>
          <m:jc m:val="center"/>
        </m:oMathParaPr>
        <m:oMath>
          <m:sSub>
            <m:e>
              <m:r>
                <m:t>f</m:t>
              </m:r>
            </m:e>
            <m:sub>
              <m:r>
                <m:t>Y</m:t>
              </m:r>
            </m:sub>
          </m:sSub>
          <m:d>
            <m:dPr>
              <m:begChr m:val="("/>
              <m:sepChr m:val=""/>
              <m:endChr m:val=")"/>
              <m:grow/>
            </m:dPr>
            <m:e>
              <m:r>
                <m:t>y</m:t>
              </m:r>
            </m:e>
          </m:d>
          <m:r>
            <m:rPr>
              <m:sty m:val="p"/>
            </m:rPr>
            <m:t>=</m:t>
          </m:r>
          <m:sSub>
            <m:e>
              <m:r>
                <m:t>f</m:t>
              </m:r>
            </m:e>
            <m:sub>
              <m:r>
                <m:t>X</m:t>
              </m:r>
            </m:sub>
          </m:sSub>
          <m:d>
            <m:dPr>
              <m:begChr m:val="("/>
              <m:sepChr m:val=""/>
              <m:endChr m:val=")"/>
              <m:grow/>
            </m:dPr>
            <m:e>
              <m:sSup>
                <m:e>
                  <m:r>
                    <m:t>g</m:t>
                  </m:r>
                </m:e>
                <m:sup>
                  <m:r>
                    <m:rPr>
                      <m:sty m:val="p"/>
                    </m:rPr>
                    <m:t>−</m:t>
                  </m:r>
                  <m:r>
                    <m:t>1</m:t>
                  </m:r>
                </m:sup>
              </m:sSup>
              <m:d>
                <m:dPr>
                  <m:begChr m:val="("/>
                  <m:sepChr m:val=""/>
                  <m:endChr m:val=")"/>
                  <m:grow/>
                </m:dPr>
                <m:e>
                  <m:r>
                    <m:t>y</m:t>
                  </m:r>
                </m:e>
              </m:d>
            </m:e>
          </m:d>
          <m:r>
            <m:rPr>
              <m:sty m:val="p"/>
            </m:rPr>
            <m:t>⋅</m:t>
          </m:r>
          <m:d>
            <m:dPr>
              <m:begChr m:val="|"/>
              <m:sepChr m:val=""/>
              <m:endChr m:val="|"/>
              <m:grow/>
            </m:dPr>
            <m:e>
              <m:f>
                <m:fPr>
                  <m:type m:val="bar"/>
                </m:fPr>
                <m:num>
                  <m:r>
                    <m:t>d</m:t>
                  </m:r>
                </m:num>
                <m:den>
                  <m:r>
                    <m:t>d</m:t>
                  </m:r>
                  <m:r>
                    <m:t>y</m:t>
                  </m:r>
                </m:den>
              </m:f>
              <m:sSup>
                <m:e>
                  <m:r>
                    <m:t>g</m:t>
                  </m:r>
                </m:e>
                <m:sup>
                  <m:r>
                    <m:rPr>
                      <m:sty m:val="p"/>
                    </m:rPr>
                    <m:t>−</m:t>
                  </m:r>
                  <m:r>
                    <m:t>1</m:t>
                  </m:r>
                </m:sup>
              </m:sSup>
              <m:d>
                <m:dPr>
                  <m:begChr m:val="("/>
                  <m:sepChr m:val=""/>
                  <m:endChr m:val=")"/>
                  <m:grow/>
                </m:dPr>
                <m:e>
                  <m:r>
                    <m:t>y</m:t>
                  </m:r>
                </m:e>
              </m:d>
            </m:e>
          </m:d>
          <m:r>
            <m:rPr>
              <m:sty m:val="p"/>
            </m:rPr>
            <m:t>.</m:t>
          </m:r>
        </m:oMath>
      </m:oMathPara>
    </w:p>
    <w:p>
      <w:pPr>
        <w:pStyle w:val="FirstParagraph"/>
      </w:pPr>
      <w:r>
        <w:rPr>
          <w:rFonts w:hint="eastAsia"/>
        </w:rPr>
        <w:t xml:space="preserve">如果</w:t>
      </w:r>
      <w:r>
        <w:t xml:space="preserve"> </w:t>
      </w:r>
      <m:oMath>
        <m:r>
          <m:t>g</m:t>
        </m:r>
      </m:oMath>
      <w:r>
        <w:t xml:space="preserve"> </w:t>
      </w:r>
      <w:r>
        <w:rPr>
          <w:rFonts w:hint="eastAsia"/>
        </w:rPr>
        <w:t xml:space="preserve">单调递减，绝对值符号自然地处理了导数为负的问题。这个推导使用了</w:t>
      </w:r>
      <w:r>
        <w:t xml:space="preserve"> §1.3 </w:t>
      </w:r>
      <w:r>
        <w:rPr>
          <w:rFonts w:hint="eastAsia"/>
        </w:rPr>
        <w:t xml:space="preserve">中的链式求导法则，以及</w:t>
      </w:r>
      <w:r>
        <w:t xml:space="preserve"> §1.1 </w:t>
      </w:r>
      <w:r>
        <w:rPr>
          <w:rFonts w:hint="eastAsia"/>
        </w:rPr>
        <w:t xml:space="preserve">中积分上限函数求导的思想。</w:t>
      </w:r>
      <w:r>
        <w:rPr>
          <w:rFonts w:hint="eastAsia"/>
          <w:b/>
          <w:bCs/>
        </w:rPr>
        <w:t xml:space="preserve">失效边界：</w:t>
      </w:r>
      <w:r>
        <w:t xml:space="preserve"> </w:t>
      </w:r>
      <w:r>
        <w:rPr>
          <w:rFonts w:hint="eastAsia"/>
        </w:rPr>
        <w:t xml:space="preserve">当</w:t>
      </w:r>
      <w:r>
        <w:t xml:space="preserve"> </w:t>
      </w:r>
      <m:oMath>
        <m:r>
          <m:t>g</m:t>
        </m:r>
      </m:oMath>
      <w:r>
        <w:t xml:space="preserve"> </w:t>
      </w:r>
      <w:r>
        <w:rPr>
          <w:rFonts w:hint="eastAsia"/>
        </w:rPr>
        <w:t xml:space="preserve">非单调时，需要将定义域划分成若干单调分支，在每个分支上应用上述公式再求和。当</w:t>
      </w:r>
      <w:r>
        <w:t xml:space="preserve"> </w:t>
      </w:r>
      <m:oMath>
        <m:r>
          <m:t>g</m:t>
        </m:r>
      </m:oMath>
      <w:r>
        <w:t xml:space="preserve"> </w:t>
      </w:r>
      <w:r>
        <w:rPr>
          <w:rFonts w:hint="eastAsia"/>
        </w:rPr>
        <w:t xml:space="preserve">处处不可导或反函数无显式时，公式难以直接使用，此时需要转而依赖分布函数的原始定义（2.1）进行数值或解析推导。</w:t>
      </w:r>
    </w:p>
    <w:p>
      <w:pPr>
        <w:pStyle w:val="BodyText"/>
      </w:pPr>
      <w:r>
        <w:rPr>
          <w:rFonts w:hint="eastAsia"/>
          <w:b/>
          <w:bCs/>
        </w:rPr>
        <w:t xml:space="preserve">②【条件/参数相关示例】</w:t>
      </w:r>
      <w:r>
        <w:t xml:space="preserve"> </w:t>
      </w:r>
      <w:r>
        <w:rPr>
          <w:rFonts w:hint="eastAsia"/>
        </w:rPr>
        <w:t xml:space="preserve">一个与快速排序间接相关的函数变换是均匀分布的标准化。设</w:t>
      </w:r>
      <w:r>
        <w:t xml:space="preserve"> </w:t>
      </w:r>
      <m:oMath>
        <m:r>
          <m:t>U</m:t>
        </m:r>
        <m:r>
          <m:rPr>
            <m:sty m:val="p"/>
          </m:rPr>
          <m:t>∼</m:t>
        </m:r>
        <m:r>
          <m:rPr>
            <m:nor/>
            <m:sty m:val="p"/>
          </m:rPr>
          <m:t>Uniform</m:t>
        </m:r>
        <m:d>
          <m:dPr>
            <m:begChr m:val="("/>
            <m:sepChr m:val=""/>
            <m:endChr m:val=")"/>
            <m:grow/>
          </m:dPr>
          <m:e>
            <m:r>
              <m:t>0</m:t>
            </m:r>
            <m:r>
              <m:rPr>
                <m:sty m:val="p"/>
              </m:rPr>
              <m:t>,</m:t>
            </m:r>
            <m:r>
              <m:t>1</m:t>
            </m:r>
          </m:e>
        </m:d>
      </m:oMath>
      <w:r>
        <w:rPr>
          <w:rFonts w:hint="eastAsia"/>
        </w:rPr>
        <w:t xml:space="preserve">，令</w:t>
      </w:r>
      <w:r>
        <w:t xml:space="preserve"> </w:t>
      </w:r>
      <m:oMath>
        <m:r>
          <m:t>Y</m:t>
        </m:r>
        <m:r>
          <m:rPr>
            <m:sty m:val="p"/>
          </m:rPr>
          <m:t>=</m:t>
        </m:r>
        <m:r>
          <m:rPr>
            <m:sty m:val="p"/>
          </m:rPr>
          <m:t>−</m:t>
        </m:r>
        <m:f>
          <m:fPr>
            <m:type m:val="bar"/>
          </m:fPr>
          <m:num>
            <m:r>
              <m:t>1</m:t>
            </m:r>
          </m:num>
          <m:den>
            <m:r>
              <m:t>λ</m:t>
            </m:r>
          </m:den>
        </m:f>
        <m:r>
          <m:rPr>
            <m:sty m:val="p"/>
          </m:rPr>
          <m:t>ln</m:t>
        </m:r>
        <m:d>
          <m:dPr>
            <m:begChr m:val="("/>
            <m:sepChr m:val=""/>
            <m:endChr m:val=")"/>
            <m:grow/>
          </m:dPr>
          <m:e>
            <m:r>
              <m:t>1</m:t>
            </m:r>
            <m:r>
              <m:rPr>
                <m:sty m:val="p"/>
              </m:rPr>
              <m:t>−</m:t>
            </m:r>
            <m:r>
              <m:t>U</m:t>
            </m:r>
          </m:e>
        </m:d>
      </m:oMath>
      <w:r>
        <w:rPr>
          <w:rFonts w:hint="eastAsia"/>
        </w:rPr>
        <w:t xml:space="preserve">，其中</w:t>
      </w:r>
      <w:r>
        <w:t xml:space="preserve"> </w:t>
      </w:r>
      <m:oMath>
        <m:r>
          <m:t>λ</m:t>
        </m:r>
        <m:r>
          <m:rPr>
            <m:sty m:val="p"/>
          </m:rPr>
          <m:t>&gt;</m:t>
        </m:r>
        <m:r>
          <m:t>0</m:t>
        </m:r>
      </m:oMath>
      <w:r>
        <w:rPr>
          <w:rFonts w:hint="eastAsia"/>
        </w:rPr>
        <w:t xml:space="preserve">。应用公式（2.12），首先</w:t>
      </w:r>
      <w:r>
        <w:t xml:space="preserve"> </w:t>
      </w:r>
      <m:oMath>
        <m:r>
          <m:t>g</m:t>
        </m:r>
        <m:d>
          <m:dPr>
            <m:begChr m:val="("/>
            <m:sepChr m:val=""/>
            <m:endChr m:val=")"/>
            <m:grow/>
          </m:dPr>
          <m:e>
            <m:r>
              <m:t>u</m:t>
            </m:r>
          </m:e>
        </m:d>
        <m:r>
          <m:rPr>
            <m:sty m:val="p"/>
          </m:rPr>
          <m:t>=</m:t>
        </m:r>
        <m:r>
          <m:rPr>
            <m:sty m:val="p"/>
          </m:rPr>
          <m:t>−</m:t>
        </m:r>
        <m:f>
          <m:fPr>
            <m:type m:val="bar"/>
          </m:fPr>
          <m:num>
            <m:r>
              <m:t>1</m:t>
            </m:r>
          </m:num>
          <m:den>
            <m:r>
              <m:t>λ</m:t>
            </m:r>
          </m:den>
        </m:f>
        <m:r>
          <m:rPr>
            <m:sty m:val="p"/>
          </m:rPr>
          <m:t>ln</m:t>
        </m:r>
        <m:d>
          <m:dPr>
            <m:begChr m:val="("/>
            <m:sepChr m:val=""/>
            <m:endChr m:val=")"/>
            <m:grow/>
          </m:dPr>
          <m:e>
            <m:r>
              <m:t>1</m:t>
            </m:r>
            <m:r>
              <m:rPr>
                <m:sty m:val="p"/>
              </m:rPr>
              <m:t>−</m:t>
            </m:r>
            <m:r>
              <m:t>u</m:t>
            </m:r>
          </m:e>
        </m:d>
      </m:oMath>
      <w:r>
        <w:rPr>
          <w:rFonts w:hint="eastAsia"/>
        </w:rPr>
        <w:t xml:space="preserve">，其反函数</w:t>
      </w:r>
      <w:r>
        <w:t xml:space="preserve"> </w:t>
      </w:r>
      <m:oMath>
        <m:sSup>
          <m:e>
            <m:r>
              <m:t>g</m:t>
            </m:r>
          </m:e>
          <m:sup>
            <m:r>
              <m:rPr>
                <m:sty m:val="p"/>
              </m:rPr>
              <m:t>−</m:t>
            </m:r>
            <m:r>
              <m:t>1</m:t>
            </m:r>
          </m:sup>
        </m:sSup>
        <m:d>
          <m:dPr>
            <m:begChr m:val="("/>
            <m:sepChr m:val=""/>
            <m:endChr m:val=")"/>
            <m:grow/>
          </m:dPr>
          <m:e>
            <m:r>
              <m:t>y</m:t>
            </m:r>
          </m:e>
        </m:d>
        <m:r>
          <m:rPr>
            <m:sty m:val="p"/>
          </m:rPr>
          <m:t>=</m:t>
        </m:r>
        <m:r>
          <m:t>1</m:t>
        </m:r>
        <m:r>
          <m:rPr>
            <m:sty m:val="p"/>
          </m:rPr>
          <m:t>−</m:t>
        </m:r>
        <m:sSup>
          <m:e>
            <m:r>
              <m:t>e</m:t>
            </m:r>
          </m:e>
          <m:sup>
            <m:r>
              <m:rPr>
                <m:sty m:val="p"/>
              </m:rPr>
              <m:t>−</m:t>
            </m:r>
            <m:r>
              <m:t>λ</m:t>
            </m:r>
            <m:r>
              <m:t>y</m:t>
            </m:r>
          </m:sup>
        </m:sSup>
      </m:oMath>
      <w:r>
        <w:rPr>
          <w:rFonts w:hint="eastAsia"/>
        </w:rPr>
        <w:t xml:space="preserve">，导数绝对值为</w:t>
      </w:r>
      <w:r>
        <w:t xml:space="preserve"> </w:t>
      </w:r>
      <m:oMath>
        <m:r>
          <m:t>λ</m:t>
        </m:r>
        <m:sSup>
          <m:e>
            <m:r>
              <m:t>e</m:t>
            </m:r>
          </m:e>
          <m:sup>
            <m:r>
              <m:rPr>
                <m:sty m:val="p"/>
              </m:rPr>
              <m:t>−</m:t>
            </m:r>
            <m:r>
              <m:t>λ</m:t>
            </m:r>
            <m:r>
              <m:t>y</m:t>
            </m:r>
          </m:sup>
        </m:sSup>
      </m:oMath>
      <w:r>
        <w:rPr>
          <w:rFonts w:hint="eastAsia"/>
        </w:rPr>
        <w:t xml:space="preserve">。又已知</w:t>
      </w:r>
      <w:r>
        <w:t xml:space="preserve"> </w:t>
      </w:r>
      <m:oMath>
        <m:sSub>
          <m:e>
            <m:r>
              <m:t>f</m:t>
            </m:r>
          </m:e>
          <m:sub>
            <m:r>
              <m:t>U</m:t>
            </m:r>
          </m:sub>
        </m:sSub>
        <m:d>
          <m:dPr>
            <m:begChr m:val="("/>
            <m:sepChr m:val=""/>
            <m:endChr m:val=")"/>
            <m:grow/>
          </m:dPr>
          <m:e>
            <m:r>
              <m:t>u</m:t>
            </m:r>
          </m:e>
        </m:d>
        <m:r>
          <m:rPr>
            <m:sty m:val="p"/>
          </m:rPr>
          <m:t>=</m:t>
        </m:r>
        <m:r>
          <m:t>1</m:t>
        </m:r>
      </m:oMath>
      <w:r>
        <w:t xml:space="preserve"> </w:t>
      </w:r>
      <w:r>
        <w:rPr>
          <w:rFonts w:hint="eastAsia"/>
        </w:rPr>
        <w:t xml:space="preserve">对</w:t>
      </w:r>
      <w:r>
        <w:t xml:space="preserve"> </w:t>
      </w:r>
      <m:oMath>
        <m:r>
          <m:t>u</m:t>
        </m:r>
        <m:r>
          <m:rPr>
            <m:sty m:val="p"/>
          </m:rPr>
          <m:t>∈</m:t>
        </m:r>
        <m:d>
          <m:dPr>
            <m:begChr m:val="["/>
            <m:sepChr m:val=""/>
            <m:endChr m:val="]"/>
            <m:grow/>
          </m:dPr>
          <m:e>
            <m:r>
              <m:t>0</m:t>
            </m:r>
            <m:r>
              <m:rPr>
                <m:sty m:val="p"/>
              </m:rPr>
              <m:t>,</m:t>
            </m:r>
            <m:r>
              <m:t>1</m:t>
            </m:r>
          </m:e>
        </m:d>
      </m:oMath>
      <w:r>
        <w:rPr>
          <w:rFonts w:hint="eastAsia"/>
        </w:rPr>
        <w:t xml:space="preserve">，故</w:t>
      </w:r>
      <w:r>
        <w:t xml:space="preserve"> </w:t>
      </w:r>
      <m:oMath>
        <m:sSub>
          <m:e>
            <m:r>
              <m:t>f</m:t>
            </m:r>
          </m:e>
          <m:sub>
            <m:r>
              <m:t>Y</m:t>
            </m:r>
          </m:sub>
        </m:sSub>
        <m:d>
          <m:dPr>
            <m:begChr m:val="("/>
            <m:sepChr m:val=""/>
            <m:endChr m:val=")"/>
            <m:grow/>
          </m:dPr>
          <m:e>
            <m:r>
              <m:t>y</m:t>
            </m:r>
          </m:e>
        </m:d>
        <m:r>
          <m:rPr>
            <m:sty m:val="p"/>
          </m:rPr>
          <m:t>=</m:t>
        </m:r>
        <m:r>
          <m:t>λ</m:t>
        </m:r>
        <m:sSup>
          <m:e>
            <m:r>
              <m:t>e</m:t>
            </m:r>
          </m:e>
          <m:sup>
            <m:r>
              <m:rPr>
                <m:sty m:val="p"/>
              </m:rPr>
              <m:t>−</m:t>
            </m:r>
            <m:r>
              <m:t>λ</m:t>
            </m:r>
            <m:r>
              <m:t>y</m:t>
            </m:r>
          </m:sup>
        </m:sSup>
        <m:r>
          <m:rPr>
            <m:sty m:val="p"/>
          </m:rPr>
          <m:t>,</m:t>
        </m:r>
        <m:r>
          <m:t> </m:t>
        </m:r>
        <m:r>
          <m:t>y</m:t>
        </m:r>
        <m:r>
          <m:rPr>
            <m:sty m:val="p"/>
          </m:rPr>
          <m:t>&gt;</m:t>
        </m:r>
        <m:r>
          <m:t>0</m:t>
        </m:r>
      </m:oMath>
      <w:r>
        <w:rPr>
          <w:rFonts w:hint="eastAsia"/>
        </w:rPr>
        <w:t xml:space="preserve">，这正是指数分布。这一变换广泛用于离散事件模拟中生成随机间隔，也是理解程序性能模拟的基础。</w:t>
      </w:r>
    </w:p>
    <w:bookmarkEnd w:id="83"/>
    <w:bookmarkStart w:id="84" w:name="例题与动手计算"/>
    <w:p>
      <w:pPr>
        <w:pStyle w:val="Heading3"/>
      </w:pPr>
      <w:r>
        <w:rPr>
          <w:rFonts w:hint="eastAsia"/>
        </w:rPr>
        <w:t xml:space="preserve">例题与动手计算</w:t>
      </w:r>
    </w:p>
    <w:p>
      <w:pPr>
        <w:pStyle w:val="FirstParagraph"/>
      </w:pPr>
      <w:r>
        <w:rPr>
          <w:rFonts w:hint="eastAsia"/>
          <w:b/>
          <w:bCs/>
        </w:rPr>
        <w:t xml:space="preserve">例题</w:t>
      </w:r>
      <w:r>
        <w:rPr>
          <w:b/>
          <w:bCs/>
        </w:rPr>
        <w:t xml:space="preserve"> 2.1 </w:t>
      </w:r>
      <w:r>
        <w:rPr>
          <w:rFonts w:hint="eastAsia"/>
          <w:b/>
          <w:bCs/>
        </w:rPr>
        <w:t xml:space="preserve">二项分布的真实概率计算</w:t>
      </w:r>
      <w:r>
        <w:t xml:space="preserve"> </w:t>
      </w:r>
      <w:r>
        <w:rPr>
          <w:rFonts w:hint="eastAsia"/>
        </w:rPr>
        <w:t xml:space="preserve">假设某随机化快速排序的特定优化分支中，某次枢轴划分被评价为“均衡”的概率为</w:t>
      </w:r>
      <w:r>
        <w:t xml:space="preserve"> </w:t>
      </w:r>
      <m:oMath>
        <m:r>
          <m:t>p</m:t>
        </m:r>
        <m:r>
          <m:rPr>
            <m:sty m:val="p"/>
          </m:rPr>
          <m:t>=</m:t>
        </m:r>
        <m:r>
          <m:t>0.3</m:t>
        </m:r>
      </m:oMath>
      <w:r>
        <w:rPr>
          <w:rFonts w:hint="eastAsia"/>
        </w:rPr>
        <w:t xml:space="preserve">。现在独立运行该划分过程</w:t>
      </w:r>
      <w:r>
        <w:t xml:space="preserve"> </w:t>
      </w:r>
      <m:oMath>
        <m:r>
          <m:t>n</m:t>
        </m:r>
        <m:r>
          <m:rPr>
            <m:sty m:val="p"/>
          </m:rPr>
          <m:t>=</m:t>
        </m:r>
        <m:r>
          <m:t>10</m:t>
        </m:r>
      </m:oMath>
      <w:r>
        <w:t xml:space="preserve"> </w:t>
      </w:r>
      <w:r>
        <w:rPr>
          <w:rFonts w:hint="eastAsia"/>
        </w:rPr>
        <w:t xml:space="preserve">次。令</w:t>
      </w:r>
      <w:r>
        <w:t xml:space="preserve"> </w:t>
      </w:r>
      <m:oMath>
        <m:r>
          <m:t>X</m:t>
        </m:r>
      </m:oMath>
      <w:r>
        <w:t xml:space="preserve"> </w:t>
      </w:r>
      <w:r>
        <w:rPr>
          <w:rFonts w:hint="eastAsia"/>
        </w:rPr>
        <w:t xml:space="preserve">为均衡划分发生的次数。</w:t>
      </w:r>
      <w:r>
        <w:t xml:space="preserve"> </w:t>
      </w:r>
      <w:r>
        <w:t xml:space="preserve">- </w:t>
      </w:r>
      <w:r>
        <w:rPr>
          <w:rFonts w:hint="eastAsia"/>
        </w:rPr>
        <w:t xml:space="preserve">（a）写出</w:t>
      </w:r>
      <w:r>
        <w:t xml:space="preserve"> </w:t>
      </w:r>
      <m:oMath>
        <m:r>
          <m:t>X</m:t>
        </m:r>
      </m:oMath>
      <w:r>
        <w:t xml:space="preserve"> </w:t>
      </w:r>
      <w:r>
        <w:rPr>
          <w:rFonts w:hint="eastAsia"/>
        </w:rPr>
        <w:t xml:space="preserve">的分布。</w:t>
      </w:r>
      <w:r>
        <w:t xml:space="preserve"> </w:t>
      </w:r>
      <w:r>
        <w:t xml:space="preserve">- </w:t>
      </w:r>
      <w:r>
        <w:rPr>
          <w:rFonts w:hint="eastAsia"/>
        </w:rPr>
        <w:t xml:space="preserve">（b）求恰好出现</w:t>
      </w:r>
      <w:r>
        <w:t xml:space="preserve"> 3 </w:t>
      </w:r>
      <w:r>
        <w:rPr>
          <w:rFonts w:hint="eastAsia"/>
        </w:rPr>
        <w:t xml:space="preserve">次均衡划分的概率。</w:t>
      </w:r>
      <w:r>
        <w:t xml:space="preserve"> </w:t>
      </w:r>
      <w:r>
        <w:t xml:space="preserve">- </w:t>
      </w:r>
      <w:r>
        <w:rPr>
          <w:rFonts w:hint="eastAsia"/>
        </w:rPr>
        <w:t xml:space="preserve">（c）求至多出现</w:t>
      </w:r>
      <w:r>
        <w:t xml:space="preserve"> 2 </w:t>
      </w:r>
      <w:r>
        <w:rPr>
          <w:rFonts w:hint="eastAsia"/>
        </w:rPr>
        <w:t xml:space="preserve">次均衡划分的概率。</w:t>
      </w:r>
    </w:p>
    <w:p>
      <w:pPr>
        <w:pStyle w:val="BodyText"/>
      </w:pPr>
      <w:r>
        <w:rPr>
          <w:rFonts w:hint="eastAsia"/>
          <w:b/>
          <w:bCs/>
        </w:rPr>
        <w:t xml:space="preserve">解：</w:t>
      </w:r>
      <w:r>
        <w:t xml:space="preserve"> </w:t>
      </w:r>
      <w:r>
        <w:rPr>
          <w:rFonts w:hint="eastAsia"/>
        </w:rPr>
        <w:t xml:space="preserve">（a）每一次划分是对称与否的伯努利试验，且</w:t>
      </w:r>
      <w:r>
        <w:t xml:space="preserve"> 10 </w:t>
      </w:r>
      <w:r>
        <w:rPr>
          <w:rFonts w:hint="eastAsia"/>
        </w:rPr>
        <w:t xml:space="preserve">次独立，故</w:t>
      </w:r>
      <w:r>
        <w:t xml:space="preserve"> </w:t>
      </w:r>
      <m:oMath>
        <m:r>
          <m:t>X</m:t>
        </m:r>
        <m:r>
          <m:rPr>
            <m:sty m:val="p"/>
          </m:rPr>
          <m:t>∼</m:t>
        </m:r>
        <m:r>
          <m:rPr>
            <m:nor/>
            <m:sty m:val="p"/>
          </m:rPr>
          <m:t>Binomial</m:t>
        </m:r>
        <m:d>
          <m:dPr>
            <m:begChr m:val="("/>
            <m:sepChr m:val=""/>
            <m:endChr m:val=")"/>
            <m:grow/>
          </m:dPr>
          <m:e>
            <m:r>
              <m:t>n</m:t>
            </m:r>
            <m:r>
              <m:rPr>
                <m:sty m:val="p"/>
              </m:rPr>
              <m:t>=</m:t>
            </m:r>
            <m:r>
              <m:t>10</m:t>
            </m:r>
            <m:r>
              <m:rPr>
                <m:sty m:val="p"/>
              </m:rPr>
              <m:t>,</m:t>
            </m:r>
            <m:r>
              <m:t>p</m:t>
            </m:r>
            <m:r>
              <m:rPr>
                <m:sty m:val="p"/>
              </m:rPr>
              <m:t>=</m:t>
            </m:r>
            <m:r>
              <m:t>0.3</m:t>
            </m:r>
          </m:e>
        </m:d>
      </m:oMath>
      <w:r>
        <w:t xml:space="preserve">。</w:t>
      </w:r>
      <w:r>
        <w:t xml:space="preserve"> </w:t>
      </w:r>
      <w:r>
        <w:rPr>
          <w:rFonts w:hint="eastAsia"/>
        </w:rPr>
        <w:t xml:space="preserve">（b）代入公式（2.7）：</w:t>
      </w:r>
    </w:p>
    <w:p>
      <w:pPr>
        <w:pStyle w:val="BodyText"/>
      </w:pPr>
      <m:oMathPara>
        <m:oMathParaPr>
          <m:jc m:val="center"/>
        </m:oMathParaPr>
        <m:oMath>
          <m:r>
            <m:rPr>
              <m:sty m:val="p"/>
              <m:scr m:val="double-struck"/>
            </m:rPr>
            <m:t>P</m:t>
          </m:r>
          <m:d>
            <m:dPr>
              <m:begChr m:val="("/>
              <m:sepChr m:val=""/>
              <m:endChr m:val=")"/>
              <m:grow/>
            </m:dPr>
            <m:e>
              <m:r>
                <m:t>X</m:t>
              </m:r>
              <m:r>
                <m:rPr>
                  <m:sty m:val="p"/>
                </m:rPr>
                <m:t>=</m:t>
              </m:r>
              <m:r>
                <m:t>3</m:t>
              </m:r>
            </m:e>
          </m:d>
          <m:r>
            <m:rPr>
              <m:sty m:val="p"/>
            </m:rPr>
            <m:t>=</m:t>
          </m:r>
          <m:d>
            <m:dPr>
              <m:begChr m:val="("/>
              <m:sepChr m:val=""/>
              <m:endChr m:val=")"/>
              <m:grow/>
            </m:dPr>
            <m:e>
              <m:f>
                <m:fPr>
                  <m:type m:val="noBar"/>
                </m:fPr>
                <m:num>
                  <m:r>
                    <m:t>10</m:t>
                  </m:r>
                </m:num>
                <m:den>
                  <m:r>
                    <m:t>3</m:t>
                  </m:r>
                </m:den>
              </m:f>
            </m:e>
          </m:d>
          <m:sSup>
            <m:e>
              <m:d>
                <m:dPr>
                  <m:begChr m:val="("/>
                  <m:sepChr m:val=""/>
                  <m:endChr m:val=")"/>
                  <m:grow/>
                </m:dPr>
                <m:e>
                  <m:r>
                    <m:t>0.3</m:t>
                  </m:r>
                </m:e>
              </m:d>
            </m:e>
            <m:sup>
              <m:r>
                <m:t>3</m:t>
              </m:r>
            </m:sup>
          </m:sSup>
          <m:sSup>
            <m:e>
              <m:d>
                <m:dPr>
                  <m:begChr m:val="("/>
                  <m:sepChr m:val=""/>
                  <m:endChr m:val=")"/>
                  <m:grow/>
                </m:dPr>
                <m:e>
                  <m:r>
                    <m:t>0.7</m:t>
                  </m:r>
                </m:e>
              </m:d>
            </m:e>
            <m:sup>
              <m:r>
                <m:t>7</m:t>
              </m:r>
            </m:sup>
          </m:sSup>
          <m:r>
            <m:rPr>
              <m:sty m:val="p"/>
            </m:rPr>
            <m:t>=</m:t>
          </m:r>
          <m:r>
            <m:t>120</m:t>
          </m:r>
          <m:r>
            <m:rPr>
              <m:sty m:val="p"/>
            </m:rPr>
            <m:t>×</m:t>
          </m:r>
          <m:r>
            <m:t>0.027</m:t>
          </m:r>
          <m:r>
            <m:rPr>
              <m:sty m:val="p"/>
            </m:rPr>
            <m:t>×</m:t>
          </m:r>
          <m:r>
            <m:t>0.0823543</m:t>
          </m:r>
          <m:r>
            <m:rPr>
              <m:sty m:val="p"/>
            </m:rPr>
            <m:t>≈</m:t>
          </m:r>
          <m:r>
            <m:t>0.2668</m:t>
          </m:r>
          <m:r>
            <m:rPr>
              <m:sty m:val="p"/>
            </m:rPr>
            <m:t>.</m:t>
          </m:r>
        </m:oMath>
      </m:oMathPara>
    </w:p>
    <w:p>
      <w:pPr>
        <w:pStyle w:val="FirstParagraph"/>
      </w:pPr>
      <w:r>
        <w:rPr>
          <w:rFonts w:hint="eastAsia"/>
        </w:rPr>
        <w:t xml:space="preserve">（这是一个真实的数值结果，由组合数和幂运算直接得到。）</w:t>
      </w:r>
      <w:r>
        <w:t xml:space="preserve"> </w:t>
      </w:r>
      <w:r>
        <w:rPr>
          <w:rFonts w:hint="eastAsia"/>
        </w:rPr>
        <w:t xml:space="preserve">（c）至多出现</w:t>
      </w:r>
      <w:r>
        <w:t xml:space="preserve"> 2 </w:t>
      </w:r>
      <w:r>
        <w:rPr>
          <w:rFonts w:hint="eastAsia"/>
        </w:rPr>
        <w:t xml:space="preserve">次的概率为</w:t>
      </w:r>
      <w:r>
        <w:t xml:space="preserve"> </w:t>
      </w:r>
      <m:oMath>
        <m:sSub>
          <m:e>
            <m:r>
              <m:t>F</m:t>
            </m:r>
          </m:e>
          <m:sub>
            <m:r>
              <m:t>X</m:t>
            </m:r>
          </m:sub>
        </m:sSub>
        <m:d>
          <m:dPr>
            <m:begChr m:val="("/>
            <m:sepChr m:val=""/>
            <m:endChr m:val=")"/>
            <m:grow/>
          </m:dPr>
          <m:e>
            <m:r>
              <m:t>2</m:t>
            </m:r>
          </m:e>
        </m:d>
        <m:r>
          <m:rPr>
            <m:sty m:val="p"/>
          </m:rPr>
          <m:t>=</m:t>
        </m:r>
        <m:nary>
          <m:naryPr>
            <m:chr m:val="∑"/>
            <m:limLoc m:val="undOvr"/>
            <m:subHide m:val="off"/>
            <m:supHide m:val="off"/>
          </m:naryPr>
          <m:sub>
            <m:r>
              <m:t>k</m:t>
            </m:r>
            <m:r>
              <m:rPr>
                <m:sty m:val="p"/>
              </m:rPr>
              <m:t>=</m:t>
            </m:r>
            <m:r>
              <m:t>0</m:t>
            </m:r>
          </m:sub>
          <m:sup>
            <m:r>
              <m:t>2</m:t>
            </m:r>
          </m:sup>
          <m:e>
            <m:d>
              <m:dPr>
                <m:begChr m:val="("/>
                <m:sepChr m:val=""/>
                <m:endChr m:val=")"/>
                <m:grow/>
              </m:dPr>
              <m:e>
                <m:f>
                  <m:fPr>
                    <m:type m:val="noBar"/>
                  </m:fPr>
                  <m:num>
                    <m:r>
                      <m:t>10</m:t>
                    </m:r>
                  </m:num>
                  <m:den>
                    <m:r>
                      <m:t>k</m:t>
                    </m:r>
                  </m:den>
                </m:f>
              </m:e>
            </m:d>
          </m:e>
        </m:nary>
        <m:sSup>
          <m:e>
            <m:d>
              <m:dPr>
                <m:begChr m:val="("/>
                <m:sepChr m:val=""/>
                <m:endChr m:val=")"/>
                <m:grow/>
              </m:dPr>
              <m:e>
                <m:r>
                  <m:t>0.3</m:t>
                </m:r>
              </m:e>
            </m:d>
          </m:e>
          <m:sup>
            <m:r>
              <m:t>k</m:t>
            </m:r>
          </m:sup>
        </m:sSup>
        <m:sSup>
          <m:e>
            <m:d>
              <m:dPr>
                <m:begChr m:val="("/>
                <m:sepChr m:val=""/>
                <m:endChr m:val=")"/>
                <m:grow/>
              </m:dPr>
              <m:e>
                <m:r>
                  <m:t>0.7</m:t>
                </m:r>
              </m:e>
            </m:d>
          </m:e>
          <m:sup>
            <m:r>
              <m:t>10</m:t>
            </m:r>
            <m:r>
              <m:rPr>
                <m:sty m:val="p"/>
              </m:rPr>
              <m:t>−</m:t>
            </m:r>
            <m:r>
              <m:t>k</m:t>
            </m:r>
          </m:sup>
        </m:sSup>
      </m:oMath>
      <w:r>
        <w:t xml:space="preserve">。</w:t>
      </w:r>
      <w:r>
        <w:t xml:space="preserve"> </w:t>
      </w:r>
      <w:r>
        <w:rPr>
          <w:rFonts w:hint="eastAsia"/>
        </w:rPr>
        <w:t xml:space="preserve">我们逐项计算：</w:t>
      </w:r>
      <w:r>
        <w:t xml:space="preserve"> </w:t>
      </w:r>
      <w:r>
        <w:t xml:space="preserve">-</w:t>
      </w:r>
      <w:r>
        <w:t xml:space="preserve"> </w:t>
      </w:r>
      <m:oMath>
        <m:r>
          <m:t>k</m:t>
        </m:r>
        <m:r>
          <m:rPr>
            <m:sty m:val="p"/>
          </m:rPr>
          <m:t>=</m:t>
        </m:r>
        <m:r>
          <m:t>0</m:t>
        </m:r>
      </m:oMath>
      <w:r>
        <w:t xml:space="preserve">:</w:t>
      </w:r>
      <w:r>
        <w:t xml:space="preserve"> </w:t>
      </w:r>
      <m:oMath>
        <m:r>
          <m:t>1</m:t>
        </m:r>
        <m:r>
          <m:rPr>
            <m:sty m:val="p"/>
          </m:rPr>
          <m:t>×</m:t>
        </m:r>
        <m:r>
          <m:t>1</m:t>
        </m:r>
        <m:r>
          <m:rPr>
            <m:sty m:val="p"/>
          </m:rPr>
          <m:t>×</m:t>
        </m:r>
        <m:sSup>
          <m:e>
            <m:r>
              <m:t>0.7</m:t>
            </m:r>
          </m:e>
          <m:sup>
            <m:r>
              <m:t>10</m:t>
            </m:r>
          </m:sup>
        </m:sSup>
        <m:r>
          <m:rPr>
            <m:sty m:val="p"/>
          </m:rPr>
          <m:t>≈</m:t>
        </m:r>
        <m:r>
          <m:t>0.02825</m:t>
        </m:r>
      </m:oMath>
      <w:r>
        <w:t xml:space="preserve">,</w:t>
      </w:r>
      <w:r>
        <w:t xml:space="preserve"> </w:t>
      </w:r>
      <w:r>
        <w:t xml:space="preserve">-</w:t>
      </w:r>
      <w:r>
        <w:t xml:space="preserve"> </w:t>
      </w:r>
      <m:oMath>
        <m:r>
          <m:t>k</m:t>
        </m:r>
        <m:r>
          <m:rPr>
            <m:sty m:val="p"/>
          </m:rPr>
          <m:t>=</m:t>
        </m:r>
        <m:r>
          <m:t>1</m:t>
        </m:r>
      </m:oMath>
      <w:r>
        <w:t xml:space="preserve">:</w:t>
      </w:r>
      <w:r>
        <w:t xml:space="preserve"> </w:t>
      </w:r>
      <m:oMath>
        <m:r>
          <m:t>10</m:t>
        </m:r>
        <m:r>
          <m:rPr>
            <m:sty m:val="p"/>
          </m:rPr>
          <m:t>×</m:t>
        </m:r>
        <m:r>
          <m:t>0.3</m:t>
        </m:r>
        <m:r>
          <m:rPr>
            <m:sty m:val="p"/>
          </m:rPr>
          <m:t>×</m:t>
        </m:r>
        <m:sSup>
          <m:e>
            <m:r>
              <m:t>0.7</m:t>
            </m:r>
          </m:e>
          <m:sup>
            <m:r>
              <m:t>9</m:t>
            </m:r>
          </m:sup>
        </m:sSup>
        <m:r>
          <m:rPr>
            <m:sty m:val="p"/>
          </m:rPr>
          <m:t>≈</m:t>
        </m:r>
        <m:r>
          <m:t>10</m:t>
        </m:r>
        <m:r>
          <m:rPr>
            <m:sty m:val="p"/>
          </m:rPr>
          <m:t>×</m:t>
        </m:r>
        <m:r>
          <m:t>0.3</m:t>
        </m:r>
        <m:r>
          <m:rPr>
            <m:sty m:val="p"/>
          </m:rPr>
          <m:t>×</m:t>
        </m:r>
        <m:r>
          <m:t>0.0403536</m:t>
        </m:r>
        <m:r>
          <m:rPr>
            <m:sty m:val="p"/>
          </m:rPr>
          <m:t>≈</m:t>
        </m:r>
        <m:r>
          <m:t>0.12106</m:t>
        </m:r>
      </m:oMath>
      <w:r>
        <w:t xml:space="preserve">,</w:t>
      </w:r>
      <w:r>
        <w:t xml:space="preserve"> </w:t>
      </w:r>
      <w:r>
        <w:t xml:space="preserve">-</w:t>
      </w:r>
      <w:r>
        <w:t xml:space="preserve"> </w:t>
      </w:r>
      <m:oMath>
        <m:r>
          <m:t>k</m:t>
        </m:r>
        <m:r>
          <m:rPr>
            <m:sty m:val="p"/>
          </m:rPr>
          <m:t>=</m:t>
        </m:r>
        <m:r>
          <m:t>2</m:t>
        </m:r>
      </m:oMath>
      <w:r>
        <w:t xml:space="preserve">:</w:t>
      </w:r>
      <w:r>
        <w:t xml:space="preserve"> </w:t>
      </w:r>
      <m:oMath>
        <m:r>
          <m:t>45</m:t>
        </m:r>
        <m:r>
          <m:rPr>
            <m:sty m:val="p"/>
          </m:rPr>
          <m:t>×</m:t>
        </m:r>
        <m:r>
          <m:t>0.09</m:t>
        </m:r>
        <m:r>
          <m:rPr>
            <m:sty m:val="p"/>
          </m:rPr>
          <m:t>×</m:t>
        </m:r>
        <m:sSup>
          <m:e>
            <m:r>
              <m:t>0.7</m:t>
            </m:r>
          </m:e>
          <m:sup>
            <m:r>
              <m:t>8</m:t>
            </m:r>
          </m:sup>
        </m:sSup>
        <m:r>
          <m:rPr>
            <m:sty m:val="p"/>
          </m:rPr>
          <m:t>≈</m:t>
        </m:r>
        <m:r>
          <m:t>45</m:t>
        </m:r>
        <m:r>
          <m:rPr>
            <m:sty m:val="p"/>
          </m:rPr>
          <m:t>×</m:t>
        </m:r>
        <m:r>
          <m:t>0.09</m:t>
        </m:r>
        <m:r>
          <m:rPr>
            <m:sty m:val="p"/>
          </m:rPr>
          <m:t>×</m:t>
        </m:r>
        <m:r>
          <m:t>0.0576480</m:t>
        </m:r>
        <m:r>
          <m:rPr>
            <m:sty m:val="p"/>
          </m:rPr>
          <m:t>≈</m:t>
        </m:r>
        <m:r>
          <m:t>0.23347</m:t>
        </m:r>
      </m:oMath>
      <w:r>
        <w:t xml:space="preserve">.</w:t>
      </w:r>
      <w:r>
        <w:t xml:space="preserve"> </w:t>
      </w:r>
      <w:r>
        <w:rPr>
          <w:rFonts w:hint="eastAsia"/>
        </w:rPr>
        <w:t xml:space="preserve">总和</w:t>
      </w:r>
      <w:r>
        <w:t xml:space="preserve"> </w:t>
      </w:r>
      <m:oMath>
        <m:sSub>
          <m:e>
            <m:r>
              <m:t>F</m:t>
            </m:r>
          </m:e>
          <m:sub>
            <m:r>
              <m:t>X</m:t>
            </m:r>
          </m:sub>
        </m:sSub>
        <m:d>
          <m:dPr>
            <m:begChr m:val="("/>
            <m:sepChr m:val=""/>
            <m:endChr m:val=")"/>
            <m:grow/>
          </m:dPr>
          <m:e>
            <m:r>
              <m:t>2</m:t>
            </m:r>
          </m:e>
        </m:d>
        <m:r>
          <m:rPr>
            <m:sty m:val="p"/>
          </m:rPr>
          <m:t>≈</m:t>
        </m:r>
        <m:r>
          <m:t>0.02825</m:t>
        </m:r>
        <m:r>
          <m:rPr>
            <m:sty m:val="p"/>
          </m:rPr>
          <m:t>+</m:t>
        </m:r>
        <m:r>
          <m:t>0.12106</m:t>
        </m:r>
        <m:r>
          <m:rPr>
            <m:sty m:val="p"/>
          </m:rPr>
          <m:t>+</m:t>
        </m:r>
        <m:r>
          <m:t>0.23347</m:t>
        </m:r>
        <m:r>
          <m:rPr>
            <m:sty m:val="p"/>
          </m:rPr>
          <m:t>=</m:t>
        </m:r>
        <m:r>
          <m:t>0.38278</m:t>
        </m:r>
      </m:oMath>
      <w:r>
        <w:rPr>
          <w:rFonts w:hint="eastAsia"/>
        </w:rPr>
        <w:t xml:space="preserve">。这些概率虽基于给定参数计算，但参数值</w:t>
      </w:r>
      <w:r>
        <w:t xml:space="preserve"> </w:t>
      </w:r>
      <m:oMath>
        <m:r>
          <m:t>p</m:t>
        </m:r>
        <m:r>
          <m:rPr>
            <m:sty m:val="p"/>
          </m:rPr>
          <m:t>=</m:t>
        </m:r>
        <m:r>
          <m:t>0.3</m:t>
        </m:r>
      </m:oMath>
      <w:r>
        <w:t xml:space="preserve"> </w:t>
      </w:r>
      <w:r>
        <w:rPr>
          <w:rFonts w:hint="eastAsia"/>
        </w:rPr>
        <w:t xml:space="preserve">本身是②随实现而异的，故具体数值只在本例题假定下有效。</w:t>
      </w:r>
    </w:p>
    <w:p>
      <w:pPr>
        <w:pStyle w:val="BodyText"/>
      </w:pPr>
      <w:r>
        <w:rPr>
          <w:rFonts w:hint="eastAsia"/>
          <w:b/>
          <w:bCs/>
        </w:rPr>
        <w:t xml:space="preserve">动手练习</w:t>
      </w:r>
      <w:r>
        <w:rPr>
          <w:b/>
          <w:bCs/>
        </w:rPr>
        <w:t xml:space="preserve"> </w:t>
      </w:r>
      <w:r>
        <w:rPr>
          <w:rFonts w:hint="eastAsia"/>
          <w:b/>
          <w:bCs/>
        </w:rPr>
        <w:t xml:space="preserve">2.1：模拟与对比</w:t>
      </w:r>
      <w:r>
        <w:t xml:space="preserve"> </w:t>
      </w:r>
      <w:r>
        <w:rPr>
          <w:rFonts w:hint="eastAsia"/>
        </w:rPr>
        <w:t xml:space="preserve">请使用任意编程语言（如</w:t>
      </w:r>
      <w:r>
        <w:t xml:space="preserve"> </w:t>
      </w:r>
      <w:r>
        <w:rPr>
          <w:rFonts w:hint="eastAsia"/>
        </w:rPr>
        <w:t xml:space="preserve">Python）生成</w:t>
      </w:r>
      <w:r>
        <w:t xml:space="preserve"> </w:t>
      </w:r>
      <m:oMath>
        <m:sSup>
          <m:e>
            <m:r>
              <m:t>10</m:t>
            </m:r>
          </m:e>
          <m:sup>
            <m:r>
              <m:t>6</m:t>
            </m:r>
          </m:sup>
        </m:sSup>
      </m:oMath>
      <w:r>
        <w:t xml:space="preserve"> </w:t>
      </w:r>
      <w:r>
        <w:rPr>
          <w:rFonts w:hint="eastAsia"/>
        </w:rPr>
        <w:t xml:space="preserve">个来自均值为</w:t>
      </w:r>
      <w:r>
        <w:t xml:space="preserve"> </w:t>
      </w:r>
      <m:oMath>
        <m:r>
          <m:t>λ</m:t>
        </m:r>
        <m:r>
          <m:rPr>
            <m:sty m:val="p"/>
          </m:rPr>
          <m:t>=</m:t>
        </m:r>
        <m:r>
          <m:t>3</m:t>
        </m:r>
      </m:oMath>
      <w:r>
        <w:t xml:space="preserve"> </w:t>
      </w:r>
      <w:r>
        <w:rPr>
          <w:rFonts w:hint="eastAsia"/>
        </w:rPr>
        <w:t xml:space="preserve">的泊松分布的随机样本，然后绘制其频率直方图，并与理论</w:t>
      </w:r>
      <w:r>
        <w:t xml:space="preserve"> PMF</w:t>
      </w:r>
      <w:r>
        <w:t xml:space="preserve"> </w:t>
      </w:r>
      <m:oMath>
        <m:sSub>
          <m:e>
            <m:r>
              <m:t>p</m:t>
            </m:r>
          </m:e>
          <m:sub>
            <m:r>
              <m:t>X</m:t>
            </m:r>
          </m:sub>
        </m:sSub>
        <m:d>
          <m:dPr>
            <m:begChr m:val="("/>
            <m:sepChr m:val=""/>
            <m:endChr m:val=")"/>
            <m:grow/>
          </m:dPr>
          <m:e>
            <m:r>
              <m:t>k</m:t>
            </m:r>
          </m:e>
        </m:d>
        <m:r>
          <m:rPr>
            <m:sty m:val="p"/>
          </m:rPr>
          <m:t>=</m:t>
        </m:r>
        <m:sSup>
          <m:e>
            <m:r>
              <m:t>3</m:t>
            </m:r>
          </m:e>
          <m:sup>
            <m:r>
              <m:t>k</m:t>
            </m:r>
          </m:sup>
        </m:sSup>
        <m:sSup>
          <m:e>
            <m:r>
              <m:t>e</m:t>
            </m:r>
          </m:e>
          <m:sup>
            <m:r>
              <m:rPr>
                <m:sty m:val="p"/>
              </m:rPr>
              <m:t>−</m:t>
            </m:r>
            <m:r>
              <m:t>3</m:t>
            </m:r>
          </m:sup>
        </m:sSup>
        <m:r>
          <m:rPr>
            <m:sty m:val="p"/>
          </m:rPr>
          <m:t>/</m:t>
        </m:r>
        <m:r>
          <m:t>k</m:t>
        </m:r>
        <m:r>
          <m:rPr>
            <m:sty m:val="p"/>
          </m:rPr>
          <m:t>!</m:t>
        </m:r>
      </m:oMath>
      <w:r>
        <w:t xml:space="preserve"> </w:t>
      </w:r>
      <w:r>
        <w:rPr>
          <w:rFonts w:hint="eastAsia"/>
        </w:rPr>
        <w:t xml:space="preserve">进行对比。你应当观察到频率与理论质量的吻合。请思考：为什么即使样本量达到百万级，在直方图的尾部（如</w:t>
      </w:r>
      <w:r>
        <w:t xml:space="preserve"> </w:t>
      </w:r>
      <m:oMath>
        <m:r>
          <m:t>k</m:t>
        </m:r>
        <m:r>
          <m:rPr>
            <m:sty m:val="p"/>
          </m:rPr>
          <m:t>≥</m:t>
        </m:r>
        <m:r>
          <m:t>10</m:t>
        </m:r>
      </m:oMath>
      <w:r>
        <w:rPr>
          <w:rFonts w:hint="eastAsia"/>
        </w:rPr>
        <w:t xml:space="preserve">）仍然存在肉眼可见的波动？这引出</w:t>
      </w:r>
      <w:r>
        <w:t xml:space="preserve"> §2.3 </w:t>
      </w:r>
      <w:r>
        <w:rPr>
          <w:rFonts w:hint="eastAsia"/>
        </w:rPr>
        <w:t xml:space="preserve">中我们将讨论的尾部概率与矩的估计精度问题。</w:t>
      </w:r>
    </w:p>
    <w:bookmarkEnd w:id="84"/>
    <w:bookmarkStart w:id="85" w:name="习题-4"/>
    <w:p>
      <w:pPr>
        <w:pStyle w:val="Heading3"/>
      </w:pPr>
      <w:r>
        <w:rPr>
          <w:rFonts w:hint="eastAsia"/>
        </w:rPr>
        <w:t xml:space="preserve">习题</w:t>
      </w:r>
    </w:p>
    <w:p>
      <w:pPr>
        <w:pStyle w:val="FirstParagraph"/>
      </w:pPr>
      <w:r>
        <w:rPr>
          <w:rFonts w:hint="eastAsia"/>
          <w:b/>
          <w:bCs/>
        </w:rPr>
        <w:t xml:space="preserve">习题</w:t>
      </w:r>
      <w:r>
        <w:rPr>
          <w:b/>
          <w:bCs/>
        </w:rPr>
        <w:t xml:space="preserve"> 2.1</w:t>
      </w:r>
      <w:r>
        <w:t xml:space="preserve"> </w:t>
      </w:r>
      <w:r>
        <w:rPr>
          <w:rFonts w:hint="eastAsia"/>
        </w:rPr>
        <w:t xml:space="preserve">设离散随机变量</w:t>
      </w:r>
      <w:r>
        <w:t xml:space="preserve"> </w:t>
      </w:r>
      <m:oMath>
        <m:r>
          <m:t>X</m:t>
        </m:r>
      </m:oMath>
      <w:r>
        <w:t xml:space="preserve"> </w:t>
      </w:r>
      <w:r>
        <w:rPr>
          <w:rFonts w:hint="eastAsia"/>
        </w:rPr>
        <w:t xml:space="preserve">的</w:t>
      </w:r>
      <w:r>
        <w:t xml:space="preserve"> PMF </w:t>
      </w:r>
      <w:r>
        <w:rPr>
          <w:rFonts w:hint="eastAsia"/>
        </w:rPr>
        <w:t xml:space="preserve">由下式给出：</w:t>
      </w:r>
      <m:oMath>
        <m:sSub>
          <m:e>
            <m:r>
              <m:t>p</m:t>
            </m:r>
          </m:e>
          <m:sub>
            <m:r>
              <m:t>X</m:t>
            </m:r>
          </m:sub>
        </m:sSub>
        <m:d>
          <m:dPr>
            <m:begChr m:val="("/>
            <m:sepChr m:val=""/>
            <m:endChr m:val=")"/>
            <m:grow/>
          </m:dPr>
          <m:e>
            <m:r>
              <m:t>1</m:t>
            </m:r>
          </m:e>
        </m:d>
        <m:r>
          <m:rPr>
            <m:sty m:val="p"/>
          </m:rPr>
          <m:t>=</m:t>
        </m:r>
        <m:r>
          <m:t>0.2</m:t>
        </m:r>
        <m:r>
          <m:rPr>
            <m:sty m:val="p"/>
          </m:rPr>
          <m:t>,</m:t>
        </m:r>
        <m:r>
          <m:t> </m:t>
        </m:r>
        <m:sSub>
          <m:e>
            <m:r>
              <m:t>p</m:t>
            </m:r>
          </m:e>
          <m:sub>
            <m:r>
              <m:t>X</m:t>
            </m:r>
          </m:sub>
        </m:sSub>
        <m:d>
          <m:dPr>
            <m:begChr m:val="("/>
            <m:sepChr m:val=""/>
            <m:endChr m:val=")"/>
            <m:grow/>
          </m:dPr>
          <m:e>
            <m:r>
              <m:t>2</m:t>
            </m:r>
          </m:e>
        </m:d>
        <m:r>
          <m:rPr>
            <m:sty m:val="p"/>
          </m:rPr>
          <m:t>=</m:t>
        </m:r>
        <m:r>
          <m:t>0.5</m:t>
        </m:r>
        <m:r>
          <m:rPr>
            <m:sty m:val="p"/>
          </m:rPr>
          <m:t>,</m:t>
        </m:r>
        <m:r>
          <m:t> </m:t>
        </m:r>
        <m:sSub>
          <m:e>
            <m:r>
              <m:t>p</m:t>
            </m:r>
          </m:e>
          <m:sub>
            <m:r>
              <m:t>X</m:t>
            </m:r>
          </m:sub>
        </m:sSub>
        <m:d>
          <m:dPr>
            <m:begChr m:val="("/>
            <m:sepChr m:val=""/>
            <m:endChr m:val=")"/>
            <m:grow/>
          </m:dPr>
          <m:e>
            <m:r>
              <m:t>3</m:t>
            </m:r>
          </m:e>
        </m:d>
        <m:r>
          <m:rPr>
            <m:sty m:val="p"/>
          </m:rPr>
          <m:t>=</m:t>
        </m:r>
        <m:r>
          <m:t>0.3</m:t>
        </m:r>
      </m:oMath>
      <w:r>
        <w:rPr>
          <w:rFonts w:hint="eastAsia"/>
        </w:rPr>
        <w:t xml:space="preserve">。试写出并画出</w:t>
      </w:r>
      <w:r>
        <w:t xml:space="preserve"> </w:t>
      </w:r>
      <m:oMath>
        <m:r>
          <m:t>X</m:t>
        </m:r>
      </m:oMath>
      <w:r>
        <w:t xml:space="preserve"> </w:t>
      </w:r>
      <w:r>
        <w:rPr>
          <w:rFonts w:hint="eastAsia"/>
        </w:rPr>
        <w:t xml:space="preserve">的累积分布函数</w:t>
      </w:r>
      <w:r>
        <w:t xml:space="preserve"> </w:t>
      </w:r>
      <m:oMath>
        <m:sSub>
          <m:e>
            <m:r>
              <m:t>F</m:t>
            </m:r>
          </m:e>
          <m:sub>
            <m:r>
              <m:t>X</m:t>
            </m:r>
          </m:sub>
        </m:sSub>
        <m:d>
          <m:dPr>
            <m:begChr m:val="("/>
            <m:sepChr m:val=""/>
            <m:endChr m:val=")"/>
            <m:grow/>
          </m:dPr>
          <m:e>
            <m:r>
              <m:t>x</m:t>
            </m:r>
          </m:e>
        </m:d>
      </m:oMath>
      <w:r>
        <w:t xml:space="preserve"> </w:t>
      </w:r>
      <w:r>
        <w:rPr>
          <w:rFonts w:hint="eastAsia"/>
        </w:rPr>
        <w:t xml:space="preserve">的草图，明确指出跳跃点和跳跃幅度。</w:t>
      </w:r>
    </w:p>
    <w:p>
      <w:pPr>
        <w:pStyle w:val="BodyText"/>
      </w:pPr>
      <w:r>
        <w:rPr>
          <w:rFonts w:hint="eastAsia"/>
          <w:b/>
          <w:bCs/>
        </w:rPr>
        <w:t xml:space="preserve">习题</w:t>
      </w:r>
      <w:r>
        <w:rPr>
          <w:b/>
          <w:bCs/>
        </w:rPr>
        <w:t xml:space="preserve"> 2.2</w:t>
      </w:r>
      <w:r>
        <w:t xml:space="preserve"> </w:t>
      </w:r>
      <w:r>
        <w:rPr>
          <w:rFonts w:hint="eastAsia"/>
        </w:rPr>
        <w:t xml:space="preserve">设连续随机变量</w:t>
      </w:r>
      <w:r>
        <w:t xml:space="preserve"> </w:t>
      </w:r>
      <m:oMath>
        <m:r>
          <m:t>X</m:t>
        </m:r>
      </m:oMath>
      <w:r>
        <w:t xml:space="preserve"> </w:t>
      </w:r>
      <w:r>
        <w:rPr>
          <w:rFonts w:hint="eastAsia"/>
        </w:rPr>
        <w:t xml:space="preserve">的</w:t>
      </w:r>
      <w:r>
        <w:t xml:space="preserve"> PDF </w:t>
      </w:r>
      <w:r>
        <w:rPr>
          <w:rFonts w:hint="eastAsia"/>
        </w:rPr>
        <w:t xml:space="preserve">为</w:t>
      </w:r>
      <w:r>
        <w:t xml:space="preserve"> </w:t>
      </w:r>
      <m:oMath>
        <m:sSub>
          <m:e>
            <m:r>
              <m:t>f</m:t>
            </m:r>
          </m:e>
          <m:sub>
            <m:r>
              <m:t>X</m:t>
            </m:r>
          </m:sub>
        </m:sSub>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c</m:t>
                  </m:r>
                  <m:d>
                    <m:dPr>
                      <m:begChr m:val="("/>
                      <m:sepChr m:val=""/>
                      <m:endChr m:val=")"/>
                      <m:grow/>
                    </m:dPr>
                    <m:e>
                      <m:r>
                        <m:t>4</m:t>
                      </m:r>
                      <m:r>
                        <m:t>x</m:t>
                      </m:r>
                      <m:r>
                        <m:rPr>
                          <m:sty m:val="p"/>
                        </m:rPr>
                        <m:t>−</m:t>
                      </m:r>
                      <m:r>
                        <m:t>2</m:t>
                      </m:r>
                      <m:sSup>
                        <m:e>
                          <m:r>
                            <m:t>x</m:t>
                          </m:r>
                        </m:e>
                        <m:sup>
                          <m:r>
                            <m:t>2</m:t>
                          </m:r>
                        </m:sup>
                      </m:sSup>
                    </m:e>
                  </m:d>
                  <m:r>
                    <m:rPr>
                      <m:sty m:val="p"/>
                    </m:rPr>
                    <m:t>,</m:t>
                  </m:r>
                </m:e>
                <m:e>
                  <m:r>
                    <m:t>0</m:t>
                  </m:r>
                  <m:r>
                    <m:rPr>
                      <m:sty m:val="p"/>
                    </m:rPr>
                    <m:t>&lt;</m:t>
                  </m:r>
                  <m:r>
                    <m:t>x</m:t>
                  </m:r>
                  <m:r>
                    <m:rPr>
                      <m:sty m:val="p"/>
                    </m:rPr>
                    <m:t>&lt;</m:t>
                  </m:r>
                  <m:r>
                    <m:t>2</m:t>
                  </m:r>
                  <m:r>
                    <m:rPr>
                      <m:sty m:val="p"/>
                    </m:rPr>
                    <m:t>,</m:t>
                  </m:r>
                </m:e>
              </m:mr>
              <m:mr>
                <m:e>
                  <m:r>
                    <m:t>0</m:t>
                  </m:r>
                  <m:r>
                    <m:rPr>
                      <m:sty m:val="p"/>
                    </m:rPr>
                    <m:t>,</m:t>
                  </m:r>
                </m:e>
                <m:e>
                  <m:r>
                    <m:rPr>
                      <m:nor/>
                      <m:sty m:val="p"/>
                    </m:rPr>
                    <m:t>其他</m:t>
                  </m:r>
                </m:e>
              </m:mr>
            </m:m>
          </m:e>
        </m:d>
      </m:oMath>
      <w:r>
        <w:rPr>
          <w:rFonts w:hint="eastAsia"/>
        </w:rPr>
        <w:t xml:space="preserve">。求常数</w:t>
      </w:r>
      <w:r>
        <w:t xml:space="preserve"> </w:t>
      </w:r>
      <m:oMath>
        <m:r>
          <m:t>c</m:t>
        </m:r>
      </m:oMath>
      <w:r>
        <w:t xml:space="preserve"> </w:t>
      </w:r>
      <w:r>
        <w:rPr>
          <w:rFonts w:hint="eastAsia"/>
        </w:rPr>
        <w:t xml:space="preserve">使得</w:t>
      </w:r>
      <w:r>
        <w:t xml:space="preserve"> </w:t>
      </w:r>
      <m:oMath>
        <m:sSub>
          <m:e>
            <m:r>
              <m:t>f</m:t>
            </m:r>
          </m:e>
          <m:sub>
            <m:r>
              <m:t>X</m:t>
            </m:r>
          </m:sub>
        </m:sSub>
        <m:d>
          <m:dPr>
            <m:begChr m:val="("/>
            <m:sepChr m:val=""/>
            <m:endChr m:val=")"/>
            <m:grow/>
          </m:dPr>
          <m:e>
            <m:r>
              <m:t>x</m:t>
            </m:r>
          </m:e>
        </m:d>
      </m:oMath>
      <w:r>
        <w:t xml:space="preserve"> </w:t>
      </w:r>
      <w:r>
        <w:rPr>
          <w:rFonts w:hint="eastAsia"/>
        </w:rPr>
        <w:t xml:space="preserve">为合法的概率密度函数，并计算</w:t>
      </w:r>
      <w:r>
        <w:t xml:space="preserve"> </w:t>
      </w:r>
      <m:oMath>
        <m:r>
          <m:rPr>
            <m:sty m:val="p"/>
            <m:scr m:val="double-struck"/>
          </m:rPr>
          <m:t>P</m:t>
        </m:r>
        <m:d>
          <m:dPr>
            <m:begChr m:val="("/>
            <m:sepChr m:val=""/>
            <m:endChr m:val=")"/>
            <m:grow/>
          </m:dPr>
          <m:e>
            <m:r>
              <m:t>X</m:t>
            </m:r>
            <m:r>
              <m:rPr>
                <m:sty m:val="p"/>
              </m:rPr>
              <m:t>&gt;</m:t>
            </m:r>
            <m:r>
              <m:t>1</m:t>
            </m:r>
          </m:e>
        </m:d>
      </m:oMath>
      <w:r>
        <w:t xml:space="preserve">。</w:t>
      </w:r>
    </w:p>
    <w:p>
      <w:pPr>
        <w:pStyle w:val="BodyText"/>
      </w:pPr>
      <w:r>
        <w:rPr>
          <w:rFonts w:hint="eastAsia"/>
          <w:b/>
          <w:bCs/>
        </w:rPr>
        <w:t xml:space="preserve">习题</w:t>
      </w:r>
      <w:r>
        <w:rPr>
          <w:b/>
          <w:bCs/>
        </w:rPr>
        <w:t xml:space="preserve"> 2.3</w:t>
      </w:r>
      <w:r>
        <w:t xml:space="preserve"> </w:t>
      </w:r>
      <w:r>
        <w:rPr>
          <w:rFonts w:hint="eastAsia"/>
        </w:rPr>
        <w:t xml:space="preserve">设</w:t>
      </w:r>
      <w:r>
        <w:t xml:space="preserve"> </w:t>
      </w:r>
      <m:oMath>
        <m:r>
          <m:t>X</m:t>
        </m:r>
        <m:r>
          <m:rPr>
            <m:sty m:val="p"/>
          </m:rPr>
          <m:t>∼</m:t>
        </m:r>
        <m:r>
          <m:rPr>
            <m:nor/>
            <m:sty m:val="p"/>
          </m:rPr>
          <m:t>Uniform</m:t>
        </m:r>
        <m:d>
          <m:dPr>
            <m:begChr m:val="("/>
            <m:sepChr m:val=""/>
            <m:endChr m:val=")"/>
            <m:grow/>
          </m:dPr>
          <m:e>
            <m:r>
              <m:t>0</m:t>
            </m:r>
            <m:r>
              <m:rPr>
                <m:sty m:val="p"/>
              </m:rPr>
              <m:t>,</m:t>
            </m:r>
            <m:r>
              <m:t>1</m:t>
            </m:r>
          </m:e>
        </m:d>
      </m:oMath>
      <w:r>
        <w:rPr>
          <w:rFonts w:hint="eastAsia"/>
        </w:rPr>
        <w:t xml:space="preserve">，定义</w:t>
      </w:r>
      <w:r>
        <w:t xml:space="preserve"> </w:t>
      </w:r>
      <m:oMath>
        <m:r>
          <m:t>Y</m:t>
        </m:r>
        <m:r>
          <m:rPr>
            <m:sty m:val="p"/>
          </m:rPr>
          <m:t>=</m:t>
        </m:r>
        <m:sSup>
          <m:e>
            <m:r>
              <m:t>X</m:t>
            </m:r>
          </m:e>
          <m:sup>
            <m:r>
              <m:t>2</m:t>
            </m:r>
          </m:sup>
        </m:sSup>
      </m:oMath>
      <w:r>
        <w:rPr>
          <w:rFonts w:hint="eastAsia"/>
        </w:rPr>
        <w:t xml:space="preserve">。利用连续型变量函数的分布公式，求</w:t>
      </w:r>
      <w:r>
        <w:t xml:space="preserve"> </w:t>
      </w:r>
      <m:oMath>
        <m:r>
          <m:t>Y</m:t>
        </m:r>
      </m:oMath>
      <w:r>
        <w:t xml:space="preserve"> </w:t>
      </w:r>
      <w:r>
        <w:rPr>
          <w:rFonts w:hint="eastAsia"/>
        </w:rPr>
        <w:t xml:space="preserve">的</w:t>
      </w:r>
      <w:r>
        <w:t xml:space="preserve"> PDF</w:t>
      </w:r>
      <w:r>
        <w:t xml:space="preserve"> </w:t>
      </w:r>
      <m:oMath>
        <m:sSub>
          <m:e>
            <m:r>
              <m:t>f</m:t>
            </m:r>
          </m:e>
          <m:sub>
            <m:r>
              <m:t>Y</m:t>
            </m:r>
          </m:sub>
        </m:sSub>
        <m:d>
          <m:dPr>
            <m:begChr m:val="("/>
            <m:sepChr m:val=""/>
            <m:endChr m:val=")"/>
            <m:grow/>
          </m:dPr>
          <m:e>
            <m:r>
              <m:t>y</m:t>
            </m:r>
          </m:e>
        </m:d>
      </m:oMath>
      <w:r>
        <w:t xml:space="preserve"> </w:t>
      </w:r>
      <w:r>
        <w:rPr>
          <w:rFonts w:hint="eastAsia"/>
        </w:rPr>
        <w:t xml:space="preserve">及其定义域。</w:t>
      </w:r>
    </w:p>
    <w:bookmarkEnd w:id="85"/>
    <w:bookmarkStart w:id="86" w:name="小结-1"/>
    <w:p>
      <w:pPr>
        <w:pStyle w:val="Heading3"/>
      </w:pPr>
      <w:r>
        <w:rPr>
          <w:rFonts w:hint="eastAsia"/>
        </w:rPr>
        <w:t xml:space="preserve">小结</w:t>
      </w:r>
    </w:p>
    <w:p>
      <w:pPr>
        <w:pStyle w:val="FirstParagraph"/>
      </w:pPr>
      <w:r>
        <w:rPr>
          <w:rFonts w:hint="eastAsia"/>
        </w:rPr>
        <w:t xml:space="preserve">随机变量将概率空间中的抽象事件映射为实数，使得概率计算可以融合微积分和代数技巧。根据取值特征，分为离散型（用</w:t>
      </w:r>
      <w:r>
        <w:t xml:space="preserve"> PMF </w:t>
      </w:r>
      <w:r>
        <w:rPr>
          <w:rFonts w:hint="eastAsia"/>
        </w:rPr>
        <w:t xml:space="preserve">描述）和连续型（用</w:t>
      </w:r>
      <w:r>
        <w:t xml:space="preserve"> PDF </w:t>
      </w:r>
      <w:r>
        <w:rPr>
          <w:rFonts w:hint="eastAsia"/>
        </w:rPr>
        <w:t xml:space="preserve">描述），两者的统一描述是累积分布函数</w:t>
      </w:r>
      <w:r>
        <w:t xml:space="preserve"> </w:t>
      </w:r>
      <w:r>
        <w:rPr>
          <w:rFonts w:hint="eastAsia"/>
        </w:rPr>
        <w:t xml:space="preserve">CDF。在构造新的随机变量时，通过函数的分布转换法则可以将已知分布转换为新分布。本节的内容是概率统计大厦的第一块基石：掌握了单个随机变量的描述工具，紧接着</w:t>
      </w:r>
      <w:r>
        <w:t xml:space="preserve"> §2.2 </w:t>
      </w:r>
      <w:r>
        <w:rPr>
          <w:rFonts w:hint="eastAsia"/>
        </w:rPr>
        <w:t xml:space="preserve">我们将定义其数字特征——期望与方差，从而定量刻画随机变量的平均行为和波动幅度，并直接为快速排序平均情况分析中比较次数期望的推导铺平道路。</w:t>
      </w:r>
    </w:p>
    <w:bookmarkEnd w:id="86"/>
    <w:bookmarkStart w:id="87" w:name="期望与方差"/>
    <w:p>
      <w:pPr>
        <w:pStyle w:val="Heading3"/>
      </w:pPr>
      <w:r>
        <w:t xml:space="preserve">2.2 </w:t>
      </w:r>
      <w:r>
        <w:rPr>
          <w:rFonts w:hint="eastAsia"/>
        </w:rPr>
        <w:t xml:space="preserve">期望与方差</w:t>
      </w:r>
    </w:p>
    <w:bookmarkEnd w:id="87"/>
    <w:bookmarkStart w:id="88" w:name="期望与方差-1"/>
    <w:p>
      <w:pPr>
        <w:pStyle w:val="Heading3"/>
      </w:pPr>
      <w:r>
        <w:rPr>
          <w:rFonts w:hint="eastAsia"/>
        </w:rPr>
        <w:t xml:space="preserve">期望与方差</w:t>
      </w:r>
    </w:p>
    <w:p>
      <w:pPr>
        <w:pStyle w:val="FirstParagraph"/>
      </w:pPr>
      <w:r>
        <w:rPr>
          <w:rFonts w:hint="eastAsia"/>
        </w:rPr>
        <w:t xml:space="preserve">在</w:t>
      </w:r>
      <w:r>
        <w:t xml:space="preserve"> §2.1 </w:t>
      </w:r>
      <w:r>
        <w:rPr>
          <w:rFonts w:hint="eastAsia"/>
        </w:rPr>
        <w:t xml:space="preserve">中，我们学会了用分布函数（CDF）、概率质量函数（PMF）或概率密度函数（PDF）完整描述一个随机变量的统计规律。然而，在许多实际问题——尤其是后续对快速排序平均复杂度的分析中——完整的分布信息常常过于复杂，或者根本不需要；我们更希望用少数几个紧凑的数字特征来概括分布的核心性质。其中最基本、最常用的两个便是</w:t>
      </w:r>
      <w:r>
        <w:rPr>
          <w:rFonts w:hint="eastAsia"/>
          <w:b/>
          <w:bCs/>
        </w:rPr>
        <w:t xml:space="preserve">期望</w:t>
      </w:r>
      <w:r>
        <w:rPr>
          <w:rFonts w:hint="eastAsia"/>
        </w:rPr>
        <w:t xml:space="preserve">（Expectation）与</w:t>
      </w:r>
      <w:r>
        <w:rPr>
          <w:rFonts w:hint="eastAsia"/>
          <w:b/>
          <w:bCs/>
        </w:rPr>
        <w:t xml:space="preserve">方差</w:t>
      </w:r>
      <w:r>
        <w:rPr>
          <w:rFonts w:hint="eastAsia"/>
        </w:rPr>
        <w:t xml:space="preserve">（Variance）：前者反映随机变量取值的“平均位置”或“重心”，后者度量其取值围绕该中心的“离散程度”。本节将在随机变量已有定义的基础上，系统给出期望与方差的定义、关键性质及其推导，并配以可操作的计算示例与习题，为</w:t>
      </w:r>
      <w:r>
        <w:t xml:space="preserve"> §2.3 </w:t>
      </w:r>
      <w:r>
        <w:rPr>
          <w:rFonts w:hint="eastAsia"/>
        </w:rPr>
        <w:t xml:space="preserve">的矩与矩母函数以及</w:t>
      </w:r>
      <w:r>
        <w:t xml:space="preserve"> §3.3 </w:t>
      </w:r>
      <w:r>
        <w:rPr>
          <w:rFonts w:hint="eastAsia"/>
        </w:rPr>
        <w:t xml:space="preserve">的算法平均情况分析奠定不可或缺的计算基础。</w:t>
      </w:r>
    </w:p>
    <w:p>
      <w:r>
        <w:pict>
          <v:rect style="width:0;height:1.5pt" o:hralign="center" o:hrstd="t" o:hr="t"/>
        </w:pict>
      </w:r>
    </w:p>
    <w:bookmarkEnd w:id="88"/>
    <w:bookmarkStart w:id="89" w:name="动机与直觉"/>
    <w:p>
      <w:pPr>
        <w:pStyle w:val="Heading3"/>
      </w:pPr>
      <w:r>
        <w:rPr>
          <w:rFonts w:hint="eastAsia"/>
        </w:rPr>
        <w:t xml:space="preserve">动机与直觉</w:t>
      </w:r>
    </w:p>
    <w:p>
      <w:pPr>
        <w:pStyle w:val="FirstParagraph"/>
      </w:pPr>
      <w:r>
        <w:rPr>
          <w:rFonts w:hint="eastAsia"/>
        </w:rPr>
        <w:t xml:space="preserve">想象我们要用一根足够长的签子串起一群散布的小球，使得签子插入后整体平衡。平衡点所处的坐标正是小球位置的“平均”——若每个小球所在位置为</w:t>
      </w:r>
      <w:r>
        <w:t xml:space="preserve"> </w:t>
      </w:r>
      <m:oMath>
        <m:sSub>
          <m:e>
            <m:r>
              <m:t>x</m:t>
            </m:r>
          </m:e>
          <m:sub>
            <m:r>
              <m:t>i</m:t>
            </m:r>
          </m:sub>
        </m:sSub>
      </m:oMath>
      <w:r>
        <w:t xml:space="preserve"> </w:t>
      </w:r>
      <w:r>
        <w:rPr>
          <w:rFonts w:hint="eastAsia"/>
        </w:rPr>
        <w:t xml:space="preserve">且质量相同，平衡点便是所有</w:t>
      </w:r>
      <w:r>
        <w:t xml:space="preserve"> </w:t>
      </w:r>
      <m:oMath>
        <m:sSub>
          <m:e>
            <m:r>
              <m:t>x</m:t>
            </m:r>
          </m:e>
          <m:sub>
            <m:r>
              <m:t>i</m:t>
            </m:r>
          </m:sub>
        </m:sSub>
      </m:oMath>
      <w:r>
        <w:t xml:space="preserve"> </w:t>
      </w:r>
      <w:r>
        <w:rPr>
          <w:rFonts w:hint="eastAsia"/>
        </w:rPr>
        <w:t xml:space="preserve">的算术平均；若小球质量不尽相同，则平衡点变为加权平均，权重正比于质量。类似地，随机变量</w:t>
      </w:r>
      <w:r>
        <w:t xml:space="preserve"> </w:t>
      </w:r>
      <m:oMath>
        <m:r>
          <m:t>X</m:t>
        </m:r>
      </m:oMath>
      <w:r>
        <w:t xml:space="preserve"> </w:t>
      </w:r>
      <w:r>
        <w:rPr>
          <w:rFonts w:hint="eastAsia"/>
        </w:rPr>
        <w:t xml:space="preserve">的期望就是将所有可能取值按其发生概率加权的平均，可以看作概率分布的重心。在算法运行时间的分析中，</w:t>
      </w:r>
      <w:r>
        <w:rPr>
          <w:rFonts w:hint="eastAsia"/>
        </w:rPr>
        <w:t xml:space="preserve">“平均运行时间”</w:t>
      </w:r>
      <w:r>
        <w:rPr>
          <w:rFonts w:hint="eastAsia"/>
        </w:rPr>
        <w:t xml:space="preserve">本质上就是这样一个加权平均。直观上，若随机试验重复无穷多次，各次观测值的平均值将趋近于期望——这是大数定律的精神所在，但我们暂时只需记住期望是概率加权平均。</w:t>
      </w:r>
    </w:p>
    <w:p>
      <w:pPr>
        <w:pStyle w:val="BodyText"/>
      </w:pPr>
      <w:r>
        <w:rPr>
          <w:rFonts w:hint="eastAsia"/>
        </w:rPr>
        <w:t xml:space="preserve">方差则回答“这些值离重心平均多远”的问题。直接取偏差的平均会因正负相消而无法反映离散程度，因此先将偏差平方、再取期望，便得到方差。方差的量纲是原变量量纲的平方，为了回到原尺度，常取方差的平方根，称为</w:t>
      </w:r>
      <w:r>
        <w:rPr>
          <w:rFonts w:hint="eastAsia"/>
          <w:b/>
          <w:bCs/>
        </w:rPr>
        <w:t xml:space="preserve">标准差</w:t>
      </w:r>
      <w:r>
        <w:rPr>
          <w:rFonts w:hint="eastAsia"/>
        </w:rPr>
        <w:t xml:space="preserve">（Standard</w:t>
      </w:r>
      <w:r>
        <w:t xml:space="preserve"> </w:t>
      </w:r>
      <w:r>
        <w:rPr>
          <w:rFonts w:hint="eastAsia"/>
        </w:rPr>
        <w:t xml:space="preserve">Deviation）。</w:t>
      </w:r>
    </w:p>
    <w:p>
      <w:r>
        <w:pict>
          <v:rect style="width:0;height:1.5pt" o:hralign="center" o:hrstd="t" o:hr="t"/>
        </w:pict>
      </w:r>
    </w:p>
    <w:bookmarkEnd w:id="89"/>
    <w:bookmarkStart w:id="90" w:name="期望的定义与存在条件"/>
    <w:p>
      <w:pPr>
        <w:pStyle w:val="Heading3"/>
      </w:pPr>
      <w:r>
        <w:rPr>
          <w:rFonts w:hint="eastAsia"/>
        </w:rPr>
        <w:t xml:space="preserve">期望的定义与存在条件</w:t>
      </w:r>
    </w:p>
    <w:p>
      <w:pPr>
        <w:pStyle w:val="FirstParagraph"/>
      </w:pPr>
      <w:r>
        <w:rPr>
          <w:rFonts w:hint="eastAsia"/>
        </w:rPr>
        <w:t xml:space="preserve">设</w:t>
      </w:r>
      <w:r>
        <w:t xml:space="preserve"> </w:t>
      </w:r>
      <m:oMath>
        <m:r>
          <m:t>X</m:t>
        </m:r>
      </m:oMath>
      <w:r>
        <w:t xml:space="preserve"> </w:t>
      </w:r>
      <w:r>
        <w:rPr>
          <w:rFonts w:hint="eastAsia"/>
        </w:rPr>
        <w:t xml:space="preserve">为一个随机变量，其分布函数为</w:t>
      </w:r>
      <w:r>
        <w:t xml:space="preserve"> </w:t>
      </w:r>
      <m:oMath>
        <m:sSub>
          <m:e>
            <m:r>
              <m:t>F</m:t>
            </m:r>
          </m:e>
          <m:sub>
            <m:r>
              <m:t>X</m:t>
            </m:r>
          </m:sub>
        </m:sSub>
      </m:oMath>
      <w:r>
        <w:rPr>
          <w:rFonts w:hint="eastAsia"/>
        </w:rPr>
        <w:t xml:space="preserve">。若下列积分（或求和）绝对收敛，则称</w:t>
      </w:r>
      <w:r>
        <w:t xml:space="preserve"> </w:t>
      </w:r>
      <m:oMath>
        <m:r>
          <m:t>X</m:t>
        </m:r>
      </m:oMath>
      <w:r>
        <w:t xml:space="preserve"> </w:t>
      </w:r>
      <w:r>
        <w:rPr>
          <w:rFonts w:hint="eastAsia"/>
        </w:rPr>
        <w:t xml:space="preserve">的数学期望存在，并定义其值为</w:t>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subSup"/>
              <m:subHide m:val="off"/>
              <m:supHide m:val="off"/>
            </m:naryPr>
            <m:sub>
              <m:r>
                <m:rPr>
                  <m:sty m:val="p"/>
                </m:rPr>
                <m:t>−</m:t>
              </m:r>
              <m:r>
                <m:rPr>
                  <m:sty m:val="p"/>
                </m:rPr>
                <m:t>∞</m:t>
              </m:r>
            </m:sub>
            <m:sup>
              <m:r>
                <m:rPr>
                  <m:sty m:val="p"/>
                </m:rPr>
                <m:t>∞</m:t>
              </m:r>
            </m:sup>
            <m:e>
              <m:r>
                <m:t>x</m:t>
              </m:r>
            </m:e>
          </m:nary>
          <m:r>
            <m:t> </m:t>
          </m:r>
          <m:r>
            <m:t>d</m:t>
          </m:r>
          <m:sSub>
            <m:e>
              <m:r>
                <m:t>F</m:t>
              </m:r>
            </m:e>
            <m:sub>
              <m:r>
                <m:t>X</m:t>
              </m:r>
            </m:sub>
          </m:sSub>
          <m:d>
            <m:dPr>
              <m:begChr m:val="("/>
              <m:sepChr m:val=""/>
              <m:endChr m:val=")"/>
              <m:grow/>
            </m:dPr>
            <m:e>
              <m:r>
                <m:t>x</m:t>
              </m:r>
            </m:e>
          </m:d>
          <m:r>
            <m:rPr>
              <m:sty m:val="p"/>
            </m:rPr>
            <m:t>.</m:t>
          </m:r>
        </m:oMath>
      </m:oMathPara>
    </w:p>
    <w:p>
      <w:pPr>
        <w:pStyle w:val="FirstParagraph"/>
      </w:pPr>
      <w:r>
        <w:rPr>
          <w:rFonts w:hint="eastAsia"/>
        </w:rPr>
        <w:t xml:space="preserve">这个统一形式恰好衔接了</w:t>
      </w:r>
      <w:r>
        <w:t xml:space="preserve"> §2.1 </w:t>
      </w:r>
      <w:r>
        <w:rPr>
          <w:rFonts w:hint="eastAsia"/>
        </w:rPr>
        <w:t xml:space="preserve">中</w:t>
      </w:r>
      <w:r>
        <w:t xml:space="preserve"> CDF </w:t>
      </w:r>
      <w:r>
        <w:rPr>
          <w:rFonts w:hint="eastAsia"/>
        </w:rPr>
        <w:t xml:space="preserve">的全景视角。针对离散和连续两种具体情形，可将其细化为：</w:t>
      </w:r>
    </w:p>
    <w:p>
      <w:pPr>
        <w:numPr>
          <w:ilvl w:val="0"/>
          <w:numId w:val="1009"/>
        </w:numPr>
      </w:pPr>
      <w:r>
        <w:rPr>
          <w:rFonts w:hint="eastAsia"/>
          <w:b/>
          <w:bCs/>
        </w:rPr>
        <w:t xml:space="preserve">离散型</w:t>
      </w:r>
      <w:r>
        <w:rPr>
          <w:rFonts w:hint="eastAsia"/>
        </w:rPr>
        <w:t xml:space="preserve">（分布列为</w:t>
      </w:r>
      <w:r>
        <w:t xml:space="preserve"> </w:t>
      </w:r>
      <m:oMath>
        <m:r>
          <m:t>P</m:t>
        </m:r>
        <m:d>
          <m:dPr>
            <m:begChr m:val="("/>
            <m:sepChr m:val=""/>
            <m:endChr m:val=")"/>
            <m:grow/>
          </m:dPr>
          <m:e>
            <m:r>
              <m:t>X</m:t>
            </m:r>
            <m:r>
              <m:rPr>
                <m:sty m:val="p"/>
              </m:rPr>
              <m:t>=</m:t>
            </m:r>
            <m:sSub>
              <m:e>
                <m:r>
                  <m:t>x</m:t>
                </m:r>
              </m:e>
              <m:sub>
                <m:r>
                  <m:t>i</m:t>
                </m:r>
              </m:sub>
            </m:sSub>
          </m:e>
        </m:d>
        <m:r>
          <m:rPr>
            <m:sty m:val="p"/>
          </m:rPr>
          <m:t>=</m:t>
        </m:r>
        <m:sSub>
          <m:e>
            <m:r>
              <m:t>p</m:t>
            </m:r>
          </m:e>
          <m:sub>
            <m:r>
              <m:t>i</m:t>
            </m:r>
          </m:sub>
        </m:sSub>
      </m:oMath>
      <w:r>
        <w:rPr>
          <w:rFonts w:hint="eastAsia"/>
        </w:rPr>
        <w:t xml:space="preserve">，</w:t>
      </w:r>
      <m:oMath>
        <m:r>
          <m:t>i</m:t>
        </m:r>
        <m:r>
          <m:rPr>
            <m:sty m:val="p"/>
          </m:rPr>
          <m:t>=</m:t>
        </m:r>
        <m:r>
          <m:t>1</m:t>
        </m:r>
        <m:r>
          <m:rPr>
            <m:sty m:val="p"/>
          </m:rPr>
          <m:t>,</m:t>
        </m:r>
        <m:r>
          <m:t>2</m:t>
        </m:r>
        <m:r>
          <m:rPr>
            <m:sty m:val="p"/>
          </m:rPr>
          <m:t>,</m:t>
        </m:r>
        <m:r>
          <m:rPr>
            <m:sty m:val="p"/>
          </m:rPr>
          <m:t>…</m:t>
        </m:r>
      </m:oMath>
      <w:r>
        <w:rPr>
          <w:rFonts w:hint="eastAsia"/>
        </w:rPr>
        <w:t xml:space="preserve">）</w:t>
      </w:r>
      <w:r>
        <w:br/>
      </w:r>
      <w:r>
        <w:rPr>
          <w:rFonts w:hint="eastAsia"/>
        </w:rPr>
        <w:t xml:space="preserve">①【通用原理】</w:t>
      </w:r>
      <w:r>
        <w:br/>
      </w:r>
      <w:r>
        <w:rPr>
          <w:rFonts w:hint="eastAsia"/>
        </w:rPr>
        <w:t xml:space="preserve">期望定义为</w:t>
      </w:r>
      <w:r>
        <w:br/>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undOvr"/>
              <m:subHide m:val="off"/>
              <m:supHide m:val="on"/>
            </m:naryPr>
            <m:sub>
              <m:r>
                <m:t>i</m:t>
              </m:r>
            </m:sub>
            <m:sup>
              <m:r>
                <m:t>​</m:t>
              </m:r>
            </m:sup>
            <m:e>
              <m:sSub>
                <m:e>
                  <m:r>
                    <m:t>x</m:t>
                  </m:r>
                </m:e>
                <m:sub>
                  <m:r>
                    <m:t>i</m:t>
                  </m:r>
                </m:sub>
              </m:sSub>
            </m:e>
          </m:nary>
          <m:sSub>
            <m:e>
              <m:r>
                <m:t>p</m:t>
              </m:r>
            </m:e>
            <m:sub>
              <m:r>
                <m:t>i</m:t>
              </m:r>
            </m:sub>
          </m:sSub>
          <m:r>
            <m:rPr>
              <m:sty m:val="p"/>
            </m:rPr>
            <m:t>,</m:t>
          </m:r>
        </m:oMath>
      </m:oMathPara>
    </w:p>
    <w:p>
      <w:pPr>
        <w:numPr>
          <w:ilvl w:val="0"/>
          <w:numId w:val="1000"/>
        </w:numPr>
      </w:pPr>
      <w:r>
        <w:rPr>
          <w:rFonts w:hint="eastAsia"/>
        </w:rPr>
        <w:t xml:space="preserve">前提是</w:t>
      </w:r>
      <w:r>
        <w:t xml:space="preserve"> </w:t>
      </w:r>
      <m:oMath>
        <m:nary>
          <m:naryPr>
            <m:chr m:val="∑"/>
            <m:limLoc m:val="undOvr"/>
            <m:subHide m:val="off"/>
            <m:supHide m:val="on"/>
          </m:naryPr>
          <m:sub>
            <m:r>
              <m:t>i</m:t>
            </m:r>
          </m:sub>
          <m:sup>
            <m:r>
              <m:t>​</m:t>
            </m:r>
          </m:sup>
          <m:e>
            <m:d>
              <m:dPr>
                <m:begChr m:val="|"/>
                <m:sepChr m:val=""/>
                <m:endChr m:val="|"/>
                <m:grow/>
              </m:dPr>
              <m:e>
                <m:sSub>
                  <m:e>
                    <m:r>
                      <m:t>x</m:t>
                    </m:r>
                  </m:e>
                  <m:sub>
                    <m:r>
                      <m:t>i</m:t>
                    </m:r>
                  </m:sub>
                </m:sSub>
              </m:e>
            </m:d>
          </m:e>
        </m:nary>
        <m:sSub>
          <m:e>
            <m:r>
              <m:t>p</m:t>
            </m:r>
          </m:e>
          <m:sub>
            <m:r>
              <m:t>i</m:t>
            </m:r>
          </m:sub>
        </m:sSub>
        <m:r>
          <m:rPr>
            <m:sty m:val="p"/>
          </m:rPr>
          <m:t>&lt;</m:t>
        </m:r>
        <m:r>
          <m:rPr>
            <m:sty m:val="p"/>
          </m:rPr>
          <m:t>∞</m:t>
        </m:r>
      </m:oMath>
      <w:r>
        <w:rPr>
          <w:rFonts w:hint="eastAsia"/>
        </w:rPr>
        <w:t xml:space="preserve">（②条件相关：某些分布该级数发散，则期望不存在，例如柯西分布的离散版本）。</w:t>
      </w:r>
    </w:p>
    <w:p>
      <w:pPr>
        <w:numPr>
          <w:ilvl w:val="0"/>
          <w:numId w:val="1009"/>
        </w:numPr>
      </w:pPr>
      <w:r>
        <w:rPr>
          <w:rFonts w:hint="eastAsia"/>
          <w:b/>
          <w:bCs/>
        </w:rPr>
        <w:t xml:space="preserve">连续型</w:t>
      </w:r>
      <w:r>
        <w:rPr>
          <w:rFonts w:hint="eastAsia"/>
        </w:rPr>
        <w:t xml:space="preserve">（存在概率密度函数</w:t>
      </w:r>
      <w:r>
        <w:t xml:space="preserve"> </w:t>
      </w:r>
      <m:oMath>
        <m:sSub>
          <m:e>
            <m:r>
              <m:t>f</m:t>
            </m:r>
          </m:e>
          <m:sub>
            <m:r>
              <m:t>X</m:t>
            </m:r>
          </m:sub>
        </m:sSub>
        <m:d>
          <m:dPr>
            <m:begChr m:val="("/>
            <m:sepChr m:val=""/>
            <m:endChr m:val=")"/>
            <m:grow/>
          </m:dPr>
          <m:e>
            <m:r>
              <m:t>x</m:t>
            </m:r>
          </m:e>
        </m:d>
      </m:oMath>
      <w:r>
        <w:rPr>
          <w:rFonts w:hint="eastAsia"/>
        </w:rPr>
        <w:t xml:space="preserve">）</w:t>
      </w:r>
      <w:r>
        <w:br/>
      </w:r>
      <w:r>
        <w:rPr>
          <w:rFonts w:hint="eastAsia"/>
        </w:rPr>
        <w:t xml:space="preserve">①【通用原理】</w:t>
      </w:r>
      <w:r>
        <w:br/>
      </w:r>
      <w:r>
        <w:rPr>
          <w:rFonts w:hint="eastAsia"/>
        </w:rPr>
        <w:t xml:space="preserve">期望定义为</w:t>
      </w:r>
      <w:r>
        <w:br/>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subSup"/>
              <m:subHide m:val="off"/>
              <m:supHide m:val="off"/>
            </m:naryPr>
            <m:sub>
              <m:r>
                <m:rPr>
                  <m:sty m:val="p"/>
                </m:rPr>
                <m:t>−</m:t>
              </m:r>
              <m:r>
                <m:rPr>
                  <m:sty m:val="p"/>
                </m:rPr>
                <m:t>∞</m:t>
              </m:r>
            </m:sub>
            <m:sup>
              <m:r>
                <m:rPr>
                  <m:sty m:val="p"/>
                </m:rPr>
                <m:t>∞</m:t>
              </m:r>
            </m:sup>
            <m:e>
              <m:r>
                <m:t>x</m:t>
              </m:r>
            </m:e>
          </m:nary>
          <m:sSub>
            <m:e>
              <m:r>
                <m:t>f</m:t>
              </m:r>
            </m:e>
            <m:sub>
              <m:r>
                <m:t>X</m:t>
              </m:r>
            </m:sub>
          </m:sSub>
          <m:d>
            <m:dPr>
              <m:begChr m:val="("/>
              <m:sepChr m:val=""/>
              <m:endChr m:val=")"/>
              <m:grow/>
            </m:dPr>
            <m:e>
              <m:r>
                <m:t>x</m:t>
              </m:r>
            </m:e>
          </m:d>
          <m:r>
            <m:t> </m:t>
          </m:r>
          <m:r>
            <m:t>d</m:t>
          </m:r>
          <m:r>
            <m:t>x</m:t>
          </m:r>
          <m:r>
            <m:rPr>
              <m:sty m:val="p"/>
            </m:rPr>
            <m:t>,</m:t>
          </m:r>
        </m:oMath>
      </m:oMathPara>
    </w:p>
    <w:p>
      <w:pPr>
        <w:numPr>
          <w:ilvl w:val="0"/>
          <w:numId w:val="1000"/>
        </w:numPr>
      </w:pPr>
      <w:r>
        <w:rPr>
          <w:rFonts w:hint="eastAsia"/>
        </w:rPr>
        <w:t xml:space="preserve">同样要求</w:t>
      </w:r>
      <w:r>
        <w:t xml:space="preserve"> </w:t>
      </w:r>
      <m:oMath>
        <m:r>
          <m:rPr>
            <m:sty m:val="p"/>
          </m:rPr>
          <m:t>∫</m:t>
        </m:r>
        <m:d>
          <m:dPr>
            <m:begChr m:val="|"/>
            <m:sepChr m:val=""/>
            <m:endChr m:val="|"/>
            <m:grow/>
          </m:dPr>
          <m:e>
            <m:r>
              <m:t>x</m:t>
            </m:r>
          </m:e>
        </m:d>
        <m:sSub>
          <m:e>
            <m:r>
              <m:t>f</m:t>
            </m:r>
          </m:e>
          <m:sub>
            <m:r>
              <m:t>X</m:t>
            </m:r>
          </m:sub>
        </m:sSub>
        <m:d>
          <m:dPr>
            <m:begChr m:val="("/>
            <m:sepChr m:val=""/>
            <m:endChr m:val=")"/>
            <m:grow/>
          </m:dPr>
          <m:e>
            <m:r>
              <m:t>x</m:t>
            </m:r>
          </m:e>
        </m:d>
        <m:r>
          <m:t> </m:t>
        </m:r>
        <m:r>
          <m:t>d</m:t>
        </m:r>
        <m:r>
          <m:t>x</m:t>
        </m:r>
        <m:r>
          <m:rPr>
            <m:sty m:val="p"/>
          </m:rPr>
          <m:t>&lt;</m:t>
        </m:r>
        <m:r>
          <m:rPr>
            <m:sty m:val="p"/>
          </m:rPr>
          <m:t>∞</m:t>
        </m:r>
      </m:oMath>
      <w:r>
        <w:rPr>
          <w:rFonts w:hint="eastAsia"/>
        </w:rPr>
        <w:t xml:space="preserve">（②条件相关：如柯西分布</w:t>
      </w:r>
      <w:r>
        <w:t xml:space="preserve"> </w:t>
      </w:r>
      <m:oMath>
        <m:r>
          <m:t>f</m:t>
        </m:r>
        <m:d>
          <m:dPr>
            <m:begChr m:val="("/>
            <m:sepChr m:val=""/>
            <m:endChr m:val=")"/>
            <m:grow/>
          </m:dPr>
          <m:e>
            <m:r>
              <m:t>x</m:t>
            </m:r>
          </m:e>
        </m:d>
        <m:r>
          <m:rPr>
            <m:sty m:val="p"/>
          </m:rPr>
          <m:t>=</m:t>
        </m:r>
        <m:f>
          <m:fPr>
            <m:type m:val="bar"/>
          </m:fPr>
          <m:num>
            <m:r>
              <m:t>1</m:t>
            </m:r>
          </m:num>
          <m:den>
            <m:r>
              <m:t>π</m:t>
            </m:r>
            <m:d>
              <m:dPr>
                <m:begChr m:val="("/>
                <m:sepChr m:val=""/>
                <m:endChr m:val=")"/>
                <m:grow/>
              </m:dPr>
              <m:e>
                <m:r>
                  <m:t>1</m:t>
                </m:r>
                <m:r>
                  <m:rPr>
                    <m:sty m:val="p"/>
                  </m:rPr>
                  <m:t>+</m:t>
                </m:r>
                <m:sSup>
                  <m:e>
                    <m:r>
                      <m:t>x</m:t>
                    </m:r>
                  </m:e>
                  <m:sup>
                    <m:r>
                      <m:t>2</m:t>
                    </m:r>
                  </m:sup>
                </m:sSup>
              </m:e>
            </m:d>
          </m:den>
        </m:f>
      </m:oMath>
      <w:r>
        <w:rPr>
          <w:rFonts w:hint="eastAsia"/>
        </w:rPr>
        <w:t xml:space="preserve">，积分</w:t>
      </w:r>
      <w:r>
        <w:t xml:space="preserve"> </w:t>
      </w:r>
      <m:oMath>
        <m:r>
          <m:rPr>
            <m:sty m:val="p"/>
          </m:rPr>
          <m:t>∫</m:t>
        </m:r>
        <m:d>
          <m:dPr>
            <m:begChr m:val="|"/>
            <m:sepChr m:val=""/>
            <m:endChr m:val="|"/>
            <m:grow/>
          </m:dPr>
          <m:e>
            <m:r>
              <m:t>x</m:t>
            </m:r>
          </m:e>
        </m:d>
        <m:r>
          <m:t>f</m:t>
        </m:r>
        <m:d>
          <m:dPr>
            <m:begChr m:val="("/>
            <m:sepChr m:val=""/>
            <m:endChr m:val=")"/>
            <m:grow/>
          </m:dPr>
          <m:e>
            <m:r>
              <m:t>x</m:t>
            </m:r>
          </m:e>
        </m:d>
        <m:r>
          <m:t> </m:t>
        </m:r>
        <m:r>
          <m:t>d</m:t>
        </m:r>
        <m:r>
          <m:t>x</m:t>
        </m:r>
      </m:oMath>
      <w:r>
        <w:t xml:space="preserve"> </w:t>
      </w:r>
      <w:r>
        <w:rPr>
          <w:rFonts w:hint="eastAsia"/>
        </w:rPr>
        <w:t xml:space="preserve">发散，期望不存在）。</w:t>
      </w:r>
    </w:p>
    <w:p>
      <w:pPr>
        <w:pStyle w:val="FirstParagraph"/>
      </w:pPr>
      <w:r>
        <w:rPr>
          <w:rFonts w:hint="eastAsia"/>
          <w:b/>
          <w:bCs/>
        </w:rPr>
        <w:t xml:space="preserve">绝对收敛的必要性</w:t>
      </w:r>
      <w:r>
        <w:rPr>
          <w:rFonts w:hint="eastAsia"/>
        </w:rPr>
        <w:t xml:space="preserve">：若不要求绝对收敛，重排求和项可能改变“期望”值，这与数字特征的唯一性相悖。故在定义中</w:t>
      </w:r>
      <w:r>
        <w:rPr>
          <w:rFonts w:hint="eastAsia"/>
          <w:b/>
          <w:bCs/>
        </w:rPr>
        <w:t xml:space="preserve">强制要求绝对收敛</w:t>
      </w:r>
      <w:r>
        <w:rPr>
          <w:rFonts w:hint="eastAsia"/>
        </w:rPr>
        <w:t xml:space="preserve">。凡后文谈及期望，均默认该条件满足。</w:t>
      </w:r>
    </w:p>
    <w:p>
      <w:pPr>
        <w:pStyle w:val="BodyText"/>
      </w:pPr>
      <w:r>
        <w:rPr>
          <w:rFonts w:hint="eastAsia"/>
          <w:b/>
          <w:bCs/>
        </w:rPr>
        <w:t xml:space="preserve">注</w:t>
      </w:r>
      <w:r>
        <w:rPr>
          <w:rFonts w:hint="eastAsia"/>
        </w:rPr>
        <w:t xml:space="preserve">：期望有时也被称作均值（Mean），常记作</w:t>
      </w:r>
      <w:r>
        <w:t xml:space="preserve"> </w:t>
      </w:r>
      <m:oMath>
        <m:sSub>
          <m:e>
            <m:r>
              <m:t>μ</m:t>
            </m:r>
          </m:e>
          <m:sub>
            <m:r>
              <m:t>X</m:t>
            </m:r>
          </m:sub>
        </m:sSub>
      </m:oMath>
      <w:r>
        <w:t xml:space="preserve"> </w:t>
      </w:r>
      <w:r>
        <w:rPr>
          <w:rFonts w:hint="eastAsia"/>
        </w:rPr>
        <w:t xml:space="preserve">或简写</w:t>
      </w:r>
      <w:r>
        <w:t xml:space="preserve"> </w:t>
      </w:r>
      <m:oMath>
        <m:r>
          <m:t>μ</m:t>
        </m:r>
      </m:oMath>
      <w:r>
        <w:t xml:space="preserve">。</w:t>
      </w:r>
    </w:p>
    <w:p>
      <w:r>
        <w:pict>
          <v:rect style="width:0;height:1.5pt" o:hralign="center" o:hrstd="t" o:hr="t"/>
        </w:pict>
      </w:r>
    </w:p>
    <w:bookmarkEnd w:id="90"/>
    <w:bookmarkStart w:id="91" w:name="期望的基本性质"/>
    <w:p>
      <w:pPr>
        <w:pStyle w:val="Heading3"/>
      </w:pPr>
      <w:r>
        <w:rPr>
          <w:rFonts w:hint="eastAsia"/>
        </w:rPr>
        <w:t xml:space="preserve">期望的基本性质</w:t>
      </w:r>
    </w:p>
    <w:p>
      <w:pPr>
        <w:pStyle w:val="FirstParagraph"/>
      </w:pPr>
      <w:r>
        <w:rPr>
          <w:rFonts w:hint="eastAsia"/>
        </w:rPr>
        <w:t xml:space="preserve">以下性质均假设涉及的期望存在。</w:t>
      </w:r>
    </w:p>
    <w:p>
      <w:pPr>
        <w:numPr>
          <w:ilvl w:val="0"/>
          <w:numId w:val="1010"/>
        </w:numPr>
      </w:pPr>
      <w:r>
        <w:rPr>
          <w:rFonts w:hint="eastAsia"/>
          <w:b/>
          <w:bCs/>
        </w:rPr>
        <w:t xml:space="preserve">常数的期望</w:t>
      </w:r>
      <w:r>
        <w:rPr>
          <w:rFonts w:hint="eastAsia"/>
        </w:rPr>
        <w:t xml:space="preserve">：若</w:t>
      </w:r>
      <w:r>
        <w:t xml:space="preserve"> </w:t>
      </w:r>
      <m:oMath>
        <m:r>
          <m:t>c</m:t>
        </m:r>
      </m:oMath>
      <w:r>
        <w:t xml:space="preserve"> </w:t>
      </w:r>
      <w:r>
        <w:rPr>
          <w:rFonts w:hint="eastAsia"/>
        </w:rPr>
        <w:t xml:space="preserve">为常数，则</w:t>
      </w:r>
      <w:r>
        <w:t xml:space="preserve"> </w:t>
      </w:r>
      <m:oMath>
        <m:r>
          <m:rPr>
            <m:sty m:val="p"/>
            <m:scr m:val="double-struck"/>
          </m:rPr>
          <m:t>E</m:t>
        </m:r>
        <m:d>
          <m:dPr>
            <m:begChr m:val="["/>
            <m:sepChr m:val=""/>
            <m:endChr m:val="]"/>
            <m:grow/>
          </m:dPr>
          <m:e>
            <m:r>
              <m:t>c</m:t>
            </m:r>
          </m:e>
        </m:d>
        <m:r>
          <m:rPr>
            <m:sty m:val="p"/>
          </m:rPr>
          <m:t>=</m:t>
        </m:r>
        <m:r>
          <m:t>c</m:t>
        </m:r>
      </m:oMath>
      <w:r>
        <w:t xml:space="preserve">。 ①</w:t>
      </w:r>
      <w:r>
        <w:br/>
      </w:r>
    </w:p>
    <w:p>
      <w:pPr>
        <w:numPr>
          <w:ilvl w:val="0"/>
          <w:numId w:val="1010"/>
        </w:numPr>
      </w:pPr>
      <w:r>
        <w:rPr>
          <w:rFonts w:hint="eastAsia"/>
          <w:b/>
          <w:bCs/>
        </w:rPr>
        <w:t xml:space="preserve">线性性</w:t>
      </w:r>
      <w:r>
        <w:rPr>
          <w:rFonts w:hint="eastAsia"/>
        </w:rPr>
        <w:t xml:space="preserve">（①【通用原理】）：对任意常数</w:t>
      </w:r>
      <w:r>
        <w:t xml:space="preserve"> </w:t>
      </w:r>
      <m:oMath>
        <m:r>
          <m:t>a</m:t>
        </m:r>
        <m:r>
          <m:rPr>
            <m:sty m:val="p"/>
          </m:rPr>
          <m:t>,</m:t>
        </m:r>
        <m:r>
          <m:t>b</m:t>
        </m:r>
      </m:oMath>
      <w:r>
        <w:rPr>
          <w:rFonts w:hint="eastAsia"/>
        </w:rPr>
        <w:t xml:space="preserve">，有</w:t>
      </w:r>
      <w:r>
        <w:br/>
      </w:r>
    </w:p>
    <w:p>
      <w:pPr>
        <w:pStyle w:val="BodyText"/>
      </w:pPr>
      <m:oMathPara>
        <m:oMathParaPr>
          <m:jc m:val="center"/>
        </m:oMathParaPr>
        <m:oMath>
          <m:r>
            <m:rPr>
              <m:sty m:val="p"/>
              <m:scr m:val="double-struck"/>
            </m:rPr>
            <m:t>E</m:t>
          </m:r>
          <m:d>
            <m:dPr>
              <m:begChr m:val="["/>
              <m:sepChr m:val=""/>
              <m:endChr m:val="]"/>
              <m:grow/>
            </m:dPr>
            <m:e>
              <m:r>
                <m:t>a</m:t>
              </m:r>
              <m:r>
                <m:t>X</m:t>
              </m:r>
              <m:r>
                <m:rPr>
                  <m:sty m:val="p"/>
                </m:rPr>
                <m:t>+</m:t>
              </m:r>
              <m:r>
                <m:t>b</m:t>
              </m:r>
            </m:e>
          </m:d>
          <m:r>
            <m:rPr>
              <m:sty m:val="p"/>
            </m:rPr>
            <m:t>=</m:t>
          </m:r>
          <m:r>
            <m:t>a</m:t>
          </m:r>
          <m:r>
            <m:rPr>
              <m:sty m:val="p"/>
              <m:scr m:val="double-struck"/>
            </m:rPr>
            <m:t>E</m:t>
          </m:r>
          <m:d>
            <m:dPr>
              <m:begChr m:val="["/>
              <m:sepChr m:val=""/>
              <m:endChr m:val="]"/>
              <m:grow/>
            </m:dPr>
            <m:e>
              <m:r>
                <m:t>X</m:t>
              </m:r>
            </m:e>
          </m:d>
          <m:r>
            <m:rPr>
              <m:sty m:val="p"/>
            </m:rPr>
            <m:t>+</m:t>
          </m:r>
          <m:r>
            <m:t>b</m:t>
          </m:r>
          <m:r>
            <m:rPr>
              <m:sty m:val="p"/>
            </m:rPr>
            <m:t>.</m:t>
          </m:r>
        </m:oMath>
      </m:oMathPara>
    </w:p>
    <w:p>
      <w:pPr>
        <w:numPr>
          <w:ilvl w:val="0"/>
          <w:numId w:val="1000"/>
        </w:numPr>
      </w:pPr>
      <w:r>
        <w:rPr>
          <w:rFonts w:hint="eastAsia"/>
        </w:rPr>
        <w:t xml:space="preserve">对任意两个随机变量</w:t>
      </w:r>
      <w:r>
        <w:t xml:space="preserve"> </w:t>
      </w:r>
      <m:oMath>
        <m:r>
          <m:t>X</m:t>
        </m:r>
        <m:r>
          <m:rPr>
            <m:sty m:val="p"/>
          </m:rPr>
          <m:t>,</m:t>
        </m:r>
        <m:r>
          <m:t>Y</m:t>
        </m:r>
      </m:oMath>
      <w:r>
        <w:rPr>
          <w:rFonts w:hint="eastAsia"/>
        </w:rPr>
        <w:t xml:space="preserve">，进一步有</w:t>
      </w:r>
      <w:r>
        <w:br/>
      </w:r>
    </w:p>
    <w:p>
      <w:pPr>
        <w:pStyle w:val="BodyText"/>
      </w:pPr>
      <m:oMathPara>
        <m:oMathParaPr>
          <m:jc m:val="center"/>
        </m:oMathParaPr>
        <m:oMath>
          <m:r>
            <m:rPr>
              <m:sty m:val="p"/>
              <m:scr m:val="double-struck"/>
            </m:rPr>
            <m:t>E</m:t>
          </m:r>
          <m:d>
            <m:dPr>
              <m:begChr m:val="["/>
              <m:sepChr m:val=""/>
              <m:endChr m:val="]"/>
              <m:grow/>
            </m:dPr>
            <m:e>
              <m:r>
                <m:t>X</m:t>
              </m:r>
              <m:r>
                <m:rPr>
                  <m:sty m:val="p"/>
                </m:rPr>
                <m:t>+</m:t>
              </m:r>
              <m:r>
                <m:t>Y</m:t>
              </m:r>
            </m:e>
          </m:d>
          <m:r>
            <m:rPr>
              <m:sty m:val="p"/>
            </m:rPr>
            <m:t>=</m:t>
          </m:r>
          <m:r>
            <m:rPr>
              <m:sty m:val="p"/>
              <m:scr m:val="double-struck"/>
            </m:rPr>
            <m:t>E</m:t>
          </m:r>
          <m:d>
            <m:dPr>
              <m:begChr m:val="["/>
              <m:sepChr m:val=""/>
              <m:endChr m:val="]"/>
              <m:grow/>
            </m:dPr>
            <m:e>
              <m:r>
                <m:t>X</m:t>
              </m:r>
            </m:e>
          </m:d>
          <m:r>
            <m:rPr>
              <m:sty m:val="p"/>
            </m:rPr>
            <m:t>+</m:t>
          </m:r>
          <m:r>
            <m:rPr>
              <m:sty m:val="p"/>
              <m:scr m:val="double-struck"/>
            </m:rPr>
            <m:t>E</m:t>
          </m:r>
          <m:d>
            <m:dPr>
              <m:begChr m:val="["/>
              <m:sepChr m:val=""/>
              <m:endChr m:val="]"/>
              <m:grow/>
            </m:dPr>
            <m:e>
              <m:r>
                <m:t>Y</m:t>
              </m:r>
            </m:e>
          </m:d>
          <m:r>
            <m:rPr>
              <m:sty m:val="p"/>
            </m:rPr>
            <m:t>,</m:t>
          </m:r>
        </m:oMath>
      </m:oMathPara>
    </w:p>
    <w:p>
      <w:pPr>
        <w:numPr>
          <w:ilvl w:val="0"/>
          <w:numId w:val="1000"/>
        </w:numPr>
      </w:pPr>
      <w:r>
        <w:rPr>
          <w:rFonts w:hint="eastAsia"/>
        </w:rPr>
        <w:t xml:space="preserve">且该性质</w:t>
      </w:r>
      <w:r>
        <w:rPr>
          <w:rFonts w:hint="eastAsia"/>
          <w:b/>
          <w:bCs/>
        </w:rPr>
        <w:t xml:space="preserve">不要求</w:t>
      </w:r>
      <w:r>
        <w:rPr>
          <w:b/>
          <w:bCs/>
        </w:rPr>
        <w:t xml:space="preserve"> </w:t>
      </w:r>
      <m:oMath>
        <m:r>
          <m:t>X</m:t>
        </m:r>
      </m:oMath>
      <w:r>
        <w:rPr>
          <w:b/>
          <w:bCs/>
        </w:rPr>
        <w:t xml:space="preserve"> </w:t>
      </w:r>
      <w:r>
        <w:rPr>
          <w:rFonts w:hint="eastAsia"/>
          <w:b/>
          <w:bCs/>
        </w:rPr>
        <w:t xml:space="preserve">与</w:t>
      </w:r>
      <w:r>
        <w:rPr>
          <w:b/>
          <w:bCs/>
        </w:rPr>
        <w:t xml:space="preserve"> </w:t>
      </w:r>
      <m:oMath>
        <m:r>
          <m:t>Y</m:t>
        </m:r>
      </m:oMath>
      <w:r>
        <w:rPr>
          <w:b/>
          <w:bCs/>
        </w:rPr>
        <w:t xml:space="preserve"> </w:t>
      </w:r>
      <w:r>
        <w:rPr>
          <w:rFonts w:hint="eastAsia"/>
          <w:b/>
          <w:bCs/>
        </w:rPr>
        <w:t xml:space="preserve">独立</w:t>
      </w:r>
      <w:r>
        <w:t xml:space="preserve">。</w:t>
      </w:r>
    </w:p>
    <w:p>
      <w:pPr>
        <w:numPr>
          <w:ilvl w:val="0"/>
          <w:numId w:val="1000"/>
        </w:numPr>
      </w:pPr>
      <w:r>
        <w:rPr>
          <w:rFonts w:hint="eastAsia"/>
          <w:b/>
          <w:bCs/>
        </w:rPr>
        <w:t xml:space="preserve">推导</w:t>
      </w:r>
      <w:r>
        <w:rPr>
          <w:rFonts w:hint="eastAsia"/>
        </w:rPr>
        <w:t xml:space="preserve">（以连续型联合密度为例，离散型类似）：设</w:t>
      </w:r>
      <w:r>
        <w:t xml:space="preserve"> </w:t>
      </w:r>
      <m:oMath>
        <m:r>
          <m:t>X</m:t>
        </m:r>
        <m:r>
          <m:rPr>
            <m:sty m:val="p"/>
          </m:rPr>
          <m:t>,</m:t>
        </m:r>
        <m:r>
          <m:t>Y</m:t>
        </m:r>
      </m:oMath>
      <w:r>
        <w:t xml:space="preserve"> </w:t>
      </w:r>
      <w:r>
        <w:rPr>
          <w:rFonts w:hint="eastAsia"/>
        </w:rPr>
        <w:t xml:space="preserve">的联合密度为</w:t>
      </w:r>
      <w:r>
        <w:t xml:space="preserve"> </w:t>
      </w:r>
      <m:oMath>
        <m:r>
          <m:t>f</m:t>
        </m:r>
        <m:d>
          <m:dPr>
            <m:begChr m:val="("/>
            <m:sepChr m:val=""/>
            <m:endChr m:val=")"/>
            <m:grow/>
          </m:dPr>
          <m:e>
            <m:r>
              <m:t>x</m:t>
            </m:r>
            <m:r>
              <m:rPr>
                <m:sty m:val="p"/>
              </m:rPr>
              <m:t>,</m:t>
            </m:r>
            <m:r>
              <m:t>y</m:t>
            </m:r>
          </m:e>
        </m:d>
      </m:oMath>
      <w:r>
        <w:rPr>
          <w:rFonts w:hint="eastAsia"/>
        </w:rPr>
        <w:t xml:space="preserve">，则</w:t>
      </w:r>
      <w:r>
        <w:br/>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double-struck"/>
                  </m:rPr>
                  <m:t>E</m:t>
                </m:r>
                <m:d>
                  <m:dPr>
                    <m:begChr m:val="["/>
                    <m:sepChr m:val=""/>
                    <m:endChr m:val="]"/>
                    <m:grow/>
                  </m:dPr>
                  <m:e>
                    <m:r>
                      <m:t>X</m:t>
                    </m:r>
                    <m:r>
                      <m:rPr>
                        <m:sty m:val="p"/>
                      </m:rPr>
                      <m:t>+</m:t>
                    </m:r>
                    <m:r>
                      <m:t>Y</m:t>
                    </m:r>
                  </m:e>
                </m:d>
              </m:e>
              <m:e>
                <m:r>
                  <m:rPr>
                    <m:sty m:val="p"/>
                  </m:rPr>
                  <m:t>=</m:t>
                </m:r>
                <m:r>
                  <m:rPr>
                    <m:sty m:val="p"/>
                  </m:rPr>
                  <m:t>∬</m:t>
                </m:r>
                <m:d>
                  <m:dPr>
                    <m:begChr m:val="("/>
                    <m:sepChr m:val=""/>
                    <m:endChr m:val=")"/>
                    <m:grow/>
                  </m:dPr>
                  <m:e>
                    <m:r>
                      <m:t>x</m:t>
                    </m:r>
                    <m:r>
                      <m:rPr>
                        <m:sty m:val="p"/>
                      </m:rPr>
                      <m:t>+</m:t>
                    </m:r>
                    <m:r>
                      <m:t>y</m:t>
                    </m:r>
                  </m:e>
                </m:d>
                <m:r>
                  <m:t>f</m:t>
                </m:r>
                <m:d>
                  <m:dPr>
                    <m:begChr m:val="("/>
                    <m:sepChr m:val=""/>
                    <m:endChr m:val=")"/>
                    <m:grow/>
                  </m:dPr>
                  <m:e>
                    <m:r>
                      <m:t>x</m:t>
                    </m:r>
                    <m:r>
                      <m:rPr>
                        <m:sty m:val="p"/>
                      </m:rPr>
                      <m:t>,</m:t>
                    </m:r>
                    <m:r>
                      <m:t>y</m:t>
                    </m:r>
                  </m:e>
                </m:d>
                <m:r>
                  <m:t> </m:t>
                </m:r>
                <m:r>
                  <m:t>d</m:t>
                </m:r>
                <m:r>
                  <m:t>x</m:t>
                </m:r>
                <m:r>
                  <m:t> </m:t>
                </m:r>
                <m:r>
                  <m:t>d</m:t>
                </m:r>
                <m:r>
                  <m:t>y</m:t>
                </m:r>
              </m:e>
            </m:mr>
            <m:mr>
              <m:e/>
              <m:e>
                <m:r>
                  <m:rPr>
                    <m:sty m:val="p"/>
                  </m:rPr>
                  <m:t>=</m:t>
                </m:r>
                <m:r>
                  <m:rPr>
                    <m:sty m:val="p"/>
                  </m:rPr>
                  <m:t>∬</m:t>
                </m:r>
                <m:r>
                  <m:t>x</m:t>
                </m:r>
                <m:r>
                  <m:t>f</m:t>
                </m:r>
                <m:d>
                  <m:dPr>
                    <m:begChr m:val="("/>
                    <m:sepChr m:val=""/>
                    <m:endChr m:val=")"/>
                    <m:grow/>
                  </m:dPr>
                  <m:e>
                    <m:r>
                      <m:t>x</m:t>
                    </m:r>
                    <m:r>
                      <m:rPr>
                        <m:sty m:val="p"/>
                      </m:rPr>
                      <m:t>,</m:t>
                    </m:r>
                    <m:r>
                      <m:t>y</m:t>
                    </m:r>
                  </m:e>
                </m:d>
                <m:r>
                  <m:t> </m:t>
                </m:r>
                <m:r>
                  <m:t>d</m:t>
                </m:r>
                <m:r>
                  <m:t>x</m:t>
                </m:r>
                <m:r>
                  <m:t> </m:t>
                </m:r>
                <m:r>
                  <m:t>d</m:t>
                </m:r>
                <m:r>
                  <m:t>y</m:t>
                </m:r>
                <m:r>
                  <m:rPr>
                    <m:sty m:val="p"/>
                  </m:rPr>
                  <m:t>+</m:t>
                </m:r>
                <m:r>
                  <m:rPr>
                    <m:sty m:val="p"/>
                  </m:rPr>
                  <m:t>∬</m:t>
                </m:r>
                <m:r>
                  <m:t>y</m:t>
                </m:r>
                <m:r>
                  <m:t>f</m:t>
                </m:r>
                <m:d>
                  <m:dPr>
                    <m:begChr m:val="("/>
                    <m:sepChr m:val=""/>
                    <m:endChr m:val=")"/>
                    <m:grow/>
                  </m:dPr>
                  <m:e>
                    <m:r>
                      <m:t>x</m:t>
                    </m:r>
                    <m:r>
                      <m:rPr>
                        <m:sty m:val="p"/>
                      </m:rPr>
                      <m:t>,</m:t>
                    </m:r>
                    <m:r>
                      <m:t>y</m:t>
                    </m:r>
                  </m:e>
                </m:d>
                <m:r>
                  <m:t> </m:t>
                </m:r>
                <m:r>
                  <m:t>d</m:t>
                </m:r>
                <m:r>
                  <m:t>x</m:t>
                </m:r>
                <m:r>
                  <m:t> </m:t>
                </m:r>
                <m:r>
                  <m:t>d</m:t>
                </m:r>
                <m:r>
                  <m:t>y</m:t>
                </m:r>
              </m:e>
            </m:mr>
            <m:mr>
              <m:e/>
              <m:e>
                <m:r>
                  <m:rPr>
                    <m:sty m:val="p"/>
                  </m:rPr>
                  <m:t>=</m:t>
                </m:r>
                <m:r>
                  <m:rPr>
                    <m:sty m:val="p"/>
                    <m:scr m:val="double-struck"/>
                  </m:rPr>
                  <m:t>E</m:t>
                </m:r>
                <m:d>
                  <m:dPr>
                    <m:begChr m:val="["/>
                    <m:sepChr m:val=""/>
                    <m:endChr m:val="]"/>
                    <m:grow/>
                  </m:dPr>
                  <m:e>
                    <m:r>
                      <m:t>X</m:t>
                    </m:r>
                  </m:e>
                </m:d>
                <m:r>
                  <m:rPr>
                    <m:sty m:val="p"/>
                  </m:rPr>
                  <m:t>+</m:t>
                </m:r>
                <m:r>
                  <m:rPr>
                    <m:sty m:val="p"/>
                    <m:scr m:val="double-struck"/>
                  </m:rPr>
                  <m:t>E</m:t>
                </m:r>
                <m:d>
                  <m:dPr>
                    <m:begChr m:val="["/>
                    <m:sepChr m:val=""/>
                    <m:endChr m:val="]"/>
                    <m:grow/>
                  </m:dPr>
                  <m:e>
                    <m:r>
                      <m:t>Y</m:t>
                    </m:r>
                  </m:e>
                </m:d>
                <m:r>
                  <m:rPr>
                    <m:sty m:val="p"/>
                  </m:rPr>
                  <m:t>.</m:t>
                </m:r>
              </m:e>
            </m:mr>
          </m:m>
        </m:oMath>
      </m:oMathPara>
    </w:p>
    <w:p>
      <w:pPr>
        <w:numPr>
          <w:ilvl w:val="0"/>
          <w:numId w:val="1010"/>
        </w:numPr>
      </w:pPr>
      <w:r>
        <w:rPr>
          <w:rFonts w:hint="eastAsia"/>
          <w:b/>
          <w:bCs/>
        </w:rPr>
        <w:t xml:space="preserve">单调性</w:t>
      </w:r>
      <w:r>
        <w:rPr>
          <w:rFonts w:hint="eastAsia"/>
        </w:rPr>
        <w:t xml:space="preserve">：若</w:t>
      </w:r>
      <w:r>
        <w:t xml:space="preserve"> </w:t>
      </w:r>
      <m:oMath>
        <m:r>
          <m:t>X</m:t>
        </m:r>
        <m:r>
          <m:rPr>
            <m:sty m:val="p"/>
          </m:rPr>
          <m:t>≤</m:t>
        </m:r>
        <m:r>
          <m:t>Y</m:t>
        </m:r>
      </m:oMath>
      <w:r>
        <w:t xml:space="preserve"> </w:t>
      </w:r>
      <w:r>
        <w:rPr>
          <w:rFonts w:hint="eastAsia"/>
        </w:rPr>
        <w:t xml:space="preserve">几乎处处成立，则</w:t>
      </w:r>
      <w:r>
        <w:t xml:space="preserve"> </w:t>
      </w:r>
      <m:oMath>
        <m:r>
          <m:rPr>
            <m:sty m:val="p"/>
            <m:scr m:val="double-struck"/>
          </m:rPr>
          <m:t>E</m:t>
        </m:r>
        <m:d>
          <m:dPr>
            <m:begChr m:val="["/>
            <m:sepChr m:val=""/>
            <m:endChr m:val="]"/>
            <m:grow/>
          </m:dPr>
          <m:e>
            <m:r>
              <m:t>X</m:t>
            </m:r>
          </m:e>
        </m:d>
        <m:r>
          <m:rPr>
            <m:sty m:val="p"/>
          </m:rPr>
          <m:t>≤</m:t>
        </m:r>
        <m:r>
          <m:rPr>
            <m:sty m:val="p"/>
            <m:scr m:val="double-struck"/>
          </m:rPr>
          <m:t>E</m:t>
        </m:r>
        <m:d>
          <m:dPr>
            <m:begChr m:val="["/>
            <m:sepChr m:val=""/>
            <m:endChr m:val="]"/>
            <m:grow/>
          </m:dPr>
          <m:e>
            <m:r>
              <m:t>Y</m:t>
            </m:r>
          </m:e>
        </m:d>
      </m:oMath>
      <w:r>
        <w:t xml:space="preserve">。 ①</w:t>
      </w:r>
      <w:r>
        <w:br/>
      </w:r>
    </w:p>
    <w:p>
      <w:pPr>
        <w:numPr>
          <w:ilvl w:val="0"/>
          <w:numId w:val="1010"/>
        </w:numPr>
      </w:pPr>
      <w:r>
        <w:rPr>
          <w:rFonts w:hint="eastAsia"/>
          <w:b/>
          <w:bCs/>
        </w:rPr>
        <w:t xml:space="preserve">函数的期望</w:t>
      </w:r>
      <w:r>
        <w:rPr>
          <w:rFonts w:hint="eastAsia"/>
        </w:rPr>
        <w:t xml:space="preserve">（LOTUS，Law</w:t>
      </w:r>
      <w:r>
        <w:t xml:space="preserve"> of the Unconscious </w:t>
      </w:r>
      <w:r>
        <w:rPr>
          <w:rFonts w:hint="eastAsia"/>
        </w:rPr>
        <w:t xml:space="preserve">Statistician）：</w:t>
      </w:r>
      <w:r>
        <w:br/>
      </w:r>
      <w:r>
        <w:rPr>
          <w:rFonts w:hint="eastAsia"/>
        </w:rPr>
        <w:t xml:space="preserve">对于离散型，</w:t>
      </w:r>
      <m:oMath>
        <m:r>
          <m:t>Y</m:t>
        </m:r>
        <m:r>
          <m:rPr>
            <m:sty m:val="p"/>
          </m:rPr>
          <m:t>=</m:t>
        </m:r>
        <m:r>
          <m:t>g</m:t>
        </m:r>
        <m:d>
          <m:dPr>
            <m:begChr m:val="("/>
            <m:sepChr m:val=""/>
            <m:endChr m:val=")"/>
            <m:grow/>
          </m:dPr>
          <m:e>
            <m:r>
              <m:t>X</m:t>
            </m:r>
          </m:e>
        </m:d>
      </m:oMath>
      <w:r>
        <w:t xml:space="preserve"> </w:t>
      </w:r>
      <w:r>
        <w:rPr>
          <w:rFonts w:hint="eastAsia"/>
        </w:rPr>
        <w:t xml:space="preserve">的期望为</w:t>
      </w:r>
      <w:r>
        <w:br/>
      </w:r>
    </w:p>
    <w:p>
      <w:pPr>
        <w:pStyle w:val="BodyText"/>
      </w:pPr>
      <m:oMathPara>
        <m:oMathParaPr>
          <m:jc m:val="center"/>
        </m:oMathParaPr>
        <m:oMath>
          <m:r>
            <m:rPr>
              <m:sty m:val="p"/>
              <m:scr m:val="double-struck"/>
            </m:rPr>
            <m:t>E</m:t>
          </m:r>
          <m:d>
            <m:dPr>
              <m:begChr m:val="["/>
              <m:sepChr m:val=""/>
              <m:endChr m:val="]"/>
              <m:grow/>
            </m:dPr>
            <m:e>
              <m:r>
                <m:t>g</m:t>
              </m:r>
              <m:d>
                <m:dPr>
                  <m:begChr m:val="("/>
                  <m:sepChr m:val=""/>
                  <m:endChr m:val=")"/>
                  <m:grow/>
                </m:dPr>
                <m:e>
                  <m:r>
                    <m:t>X</m:t>
                  </m:r>
                </m:e>
              </m:d>
            </m:e>
          </m:d>
          <m:r>
            <m:rPr>
              <m:sty m:val="p"/>
            </m:rPr>
            <m:t>=</m:t>
          </m:r>
          <m:nary>
            <m:naryPr>
              <m:chr m:val="∑"/>
              <m:limLoc m:val="undOvr"/>
              <m:subHide m:val="off"/>
              <m:supHide m:val="on"/>
            </m:naryPr>
            <m:sub>
              <m:r>
                <m:t>i</m:t>
              </m:r>
            </m:sub>
            <m:sup>
              <m:r>
                <m:t>​</m:t>
              </m:r>
            </m:sup>
            <m:e>
              <m:r>
                <m:t>g</m:t>
              </m:r>
            </m:e>
          </m:nary>
          <m:d>
            <m:dPr>
              <m:begChr m:val="("/>
              <m:sepChr m:val=""/>
              <m:endChr m:val=")"/>
              <m:grow/>
            </m:dPr>
            <m:e>
              <m:sSub>
                <m:e>
                  <m:r>
                    <m:t>x</m:t>
                  </m:r>
                </m:e>
                <m:sub>
                  <m:r>
                    <m:t>i</m:t>
                  </m:r>
                </m:sub>
              </m:sSub>
            </m:e>
          </m:d>
          <m:sSub>
            <m:e>
              <m:r>
                <m:t>p</m:t>
              </m:r>
            </m:e>
            <m:sub>
              <m:r>
                <m:t>i</m:t>
              </m:r>
            </m:sub>
          </m:sSub>
          <m:r>
            <m:rPr>
              <m:sty m:val="p"/>
            </m:rPr>
            <m:t>,</m:t>
          </m:r>
        </m:oMath>
      </m:oMathPara>
    </w:p>
    <w:p>
      <w:pPr>
        <w:numPr>
          <w:ilvl w:val="0"/>
          <w:numId w:val="1000"/>
        </w:numPr>
      </w:pPr>
      <w:r>
        <w:rPr>
          <w:rFonts w:hint="eastAsia"/>
        </w:rPr>
        <w:t xml:space="preserve">对于连续型，</w:t>
      </w:r>
      <w:r>
        <w:br/>
      </w:r>
    </w:p>
    <w:p>
      <w:pPr>
        <w:pStyle w:val="BodyText"/>
      </w:pPr>
      <m:oMathPara>
        <m:oMathParaPr>
          <m:jc m:val="center"/>
        </m:oMathParaPr>
        <m:oMath>
          <m:r>
            <m:rPr>
              <m:sty m:val="p"/>
              <m:scr m:val="double-struck"/>
            </m:rPr>
            <m:t>E</m:t>
          </m:r>
          <m:d>
            <m:dPr>
              <m:begChr m:val="["/>
              <m:sepChr m:val=""/>
              <m:endChr m:val="]"/>
              <m:grow/>
            </m:dPr>
            <m:e>
              <m:r>
                <m:t>g</m:t>
              </m:r>
              <m:d>
                <m:dPr>
                  <m:begChr m:val="("/>
                  <m:sepChr m:val=""/>
                  <m:endChr m:val=")"/>
                  <m:grow/>
                </m:dPr>
                <m:e>
                  <m:r>
                    <m:t>X</m:t>
                  </m:r>
                </m:e>
              </m:d>
            </m:e>
          </m:d>
          <m:r>
            <m:rPr>
              <m:sty m:val="p"/>
            </m:rPr>
            <m:t>=</m:t>
          </m:r>
          <m:nary>
            <m:naryPr>
              <m:chr m:val="∫"/>
              <m:limLoc m:val="subSup"/>
              <m:subHide m:val="off"/>
              <m:supHide m:val="off"/>
            </m:naryPr>
            <m:sub>
              <m:r>
                <m:rPr>
                  <m:sty m:val="p"/>
                </m:rPr>
                <m:t>−</m:t>
              </m:r>
              <m:r>
                <m:rPr>
                  <m:sty m:val="p"/>
                </m:rPr>
                <m:t>∞</m:t>
              </m:r>
            </m:sub>
            <m:sup>
              <m:r>
                <m:rPr>
                  <m:sty m:val="p"/>
                </m:rPr>
                <m:t>∞</m:t>
              </m:r>
            </m:sup>
            <m:e>
              <m:r>
                <m:t>g</m:t>
              </m:r>
            </m:e>
          </m:nary>
          <m:d>
            <m:dPr>
              <m:begChr m:val="("/>
              <m:sepChr m:val=""/>
              <m:endChr m:val=")"/>
              <m:grow/>
            </m:dPr>
            <m:e>
              <m:r>
                <m:t>x</m:t>
              </m:r>
            </m:e>
          </m:d>
          <m:sSub>
            <m:e>
              <m:r>
                <m:t>f</m:t>
              </m:r>
            </m:e>
            <m:sub>
              <m:r>
                <m:t>X</m:t>
              </m:r>
            </m:sub>
          </m:sSub>
          <m:d>
            <m:dPr>
              <m:begChr m:val="("/>
              <m:sepChr m:val=""/>
              <m:endChr m:val=")"/>
              <m:grow/>
            </m:dPr>
            <m:e>
              <m:r>
                <m:t>x</m:t>
              </m:r>
            </m:e>
          </m:d>
          <m:r>
            <m:t> </m:t>
          </m:r>
          <m:r>
            <m:t>d</m:t>
          </m:r>
          <m:r>
            <m:t>x</m:t>
          </m:r>
          <m:r>
            <m:rPr>
              <m:sty m:val="p"/>
            </m:rPr>
            <m:t>.</m:t>
          </m:r>
        </m:oMath>
      </m:oMathPara>
    </w:p>
    <w:p>
      <w:pPr>
        <w:numPr>
          <w:ilvl w:val="0"/>
          <w:numId w:val="1000"/>
        </w:numPr>
      </w:pPr>
      <w:r>
        <w:rPr>
          <w:rFonts w:hint="eastAsia"/>
        </w:rPr>
        <w:t xml:space="preserve">此公式直接利用了</w:t>
      </w:r>
      <w:r>
        <w:t xml:space="preserve"> §2.1 </w:t>
      </w:r>
      <w:r>
        <w:rPr>
          <w:rFonts w:hint="eastAsia"/>
        </w:rPr>
        <w:t xml:space="preserve">中引入的</w:t>
      </w:r>
      <w:r>
        <w:t xml:space="preserve"> </w:t>
      </w:r>
      <w:r>
        <w:rPr>
          <w:rFonts w:hint="eastAsia"/>
        </w:rPr>
        <w:t xml:space="preserve">PMF/PDF，无须先求</w:t>
      </w:r>
      <w:r>
        <w:t xml:space="preserve"> </w:t>
      </w:r>
      <m:oMath>
        <m:r>
          <m:t>Y</m:t>
        </m:r>
      </m:oMath>
      <w:r>
        <w:t xml:space="preserve"> </w:t>
      </w:r>
      <w:r>
        <w:rPr>
          <w:rFonts w:hint="eastAsia"/>
        </w:rPr>
        <w:t xml:space="preserve">的分布，是计算期望的重要工具。</w:t>
      </w:r>
    </w:p>
    <w:p>
      <w:r>
        <w:pict>
          <v:rect style="width:0;height:1.5pt" o:hralign="center" o:hrstd="t" o:hr="t"/>
        </w:pict>
      </w:r>
    </w:p>
    <w:bookmarkEnd w:id="91"/>
    <w:bookmarkStart w:id="92" w:name="方差的定义与计算"/>
    <w:p>
      <w:pPr>
        <w:pStyle w:val="Heading3"/>
      </w:pPr>
      <w:r>
        <w:rPr>
          <w:rFonts w:hint="eastAsia"/>
        </w:rPr>
        <w:t xml:space="preserve">方差的定义与计算</w:t>
      </w:r>
    </w:p>
    <w:p>
      <w:pPr>
        <w:pStyle w:val="FirstParagraph"/>
      </w:pPr>
      <w:r>
        <w:rPr>
          <w:rFonts w:hint="eastAsia"/>
          <w:b/>
          <w:bCs/>
        </w:rPr>
        <w:t xml:space="preserve">定义</w:t>
      </w:r>
      <w:r>
        <w:rPr>
          <w:rFonts w:hint="eastAsia"/>
        </w:rPr>
        <w:t xml:space="preserve">（①【通用原理】）：若随机变量</w:t>
      </w:r>
      <w:r>
        <w:t xml:space="preserve"> </w:t>
      </w:r>
      <m:oMath>
        <m:r>
          <m:t>X</m:t>
        </m:r>
      </m:oMath>
      <w:r>
        <w:t xml:space="preserve"> </w:t>
      </w:r>
      <w:r>
        <w:rPr>
          <w:rFonts w:hint="eastAsia"/>
        </w:rPr>
        <w:t xml:space="preserve">的期望</w:t>
      </w:r>
      <w:r>
        <w:t xml:space="preserve"> </w:t>
      </w:r>
      <m:oMath>
        <m:r>
          <m:t>μ</m:t>
        </m:r>
        <m:r>
          <m:rPr>
            <m:sty m:val="p"/>
          </m:rPr>
          <m:t>=</m:t>
        </m:r>
        <m:r>
          <m:rPr>
            <m:sty m:val="p"/>
            <m:scr m:val="double-struck"/>
          </m:rPr>
          <m:t>E</m:t>
        </m:r>
        <m:d>
          <m:dPr>
            <m:begChr m:val="["/>
            <m:sepChr m:val=""/>
            <m:endChr m:val="]"/>
            <m:grow/>
          </m:dPr>
          <m:e>
            <m:r>
              <m:t>X</m:t>
            </m:r>
          </m:e>
        </m:d>
      </m:oMath>
      <w:r>
        <w:t xml:space="preserve"> </w:t>
      </w:r>
      <w:r>
        <w:rPr>
          <w:rFonts w:hint="eastAsia"/>
        </w:rPr>
        <w:t xml:space="preserve">存在，则定义其</w:t>
      </w:r>
      <w:r>
        <w:rPr>
          <w:rFonts w:hint="eastAsia"/>
          <w:b/>
          <w:bCs/>
        </w:rPr>
        <w:t xml:space="preserve">方差</w:t>
      </w:r>
      <w:r>
        <w:rPr>
          <w:rFonts w:hint="eastAsia"/>
        </w:rPr>
        <w:t xml:space="preserve">为</w:t>
      </w:r>
      <w:r>
        <w:br/>
      </w:r>
    </w:p>
    <w:p>
      <w:pPr>
        <w:pStyle w:val="BodyText"/>
      </w:pPr>
      <m:oMathPara>
        <m:oMathParaPr>
          <m:jc m:val="center"/>
        </m:oMathParaPr>
        <m:oMath>
          <m:r>
            <m:rPr>
              <m:sty m:val="p"/>
            </m:rPr>
            <m:t>Var</m:t>
          </m:r>
          <m:d>
            <m:dPr>
              <m:begChr m:val="("/>
              <m:sepChr m:val=""/>
              <m:endChr m:val=")"/>
              <m:grow/>
            </m:dPr>
            <m:e>
              <m:r>
                <m:t>X</m:t>
              </m:r>
            </m:e>
          </m:d>
          <m:r>
            <m:rPr>
              <m:sty m:val="p"/>
            </m:rPr>
            <m:t>=</m:t>
          </m:r>
          <m:r>
            <m:rPr>
              <m:sty m:val="p"/>
              <m:scr m:val="double-struck"/>
            </m:rPr>
            <m:t>E</m:t>
          </m:r>
          <m:d>
            <m:dPr>
              <m:begChr m:val="["/>
              <m:sepChr m:val=""/>
              <m:endChr m:val="]"/>
              <m:grow/>
            </m:dPr>
            <m:e>
              <m:sSup>
                <m:e>
                  <m:d>
                    <m:dPr>
                      <m:begChr m:val="("/>
                      <m:sepChr m:val=""/>
                      <m:endChr m:val=")"/>
                      <m:grow/>
                    </m:dPr>
                    <m:e>
                      <m:r>
                        <m:t>X</m:t>
                      </m:r>
                      <m:r>
                        <m:rPr>
                          <m:sty m:val="p"/>
                        </m:rPr>
                        <m:t>−</m:t>
                      </m:r>
                      <m:r>
                        <m:t>μ</m:t>
                      </m:r>
                    </m:e>
                  </m:d>
                </m:e>
                <m:sup>
                  <m:r>
                    <m:t>2</m:t>
                  </m:r>
                </m:sup>
              </m:sSup>
            </m:e>
          </m:d>
          <m:r>
            <m:rPr>
              <m:sty m:val="p"/>
            </m:rPr>
            <m:t>,</m:t>
          </m:r>
        </m:oMath>
      </m:oMathPara>
    </w:p>
    <w:p>
      <w:pPr>
        <w:pStyle w:val="FirstParagraph"/>
      </w:pPr>
      <w:r>
        <w:rPr>
          <w:rFonts w:hint="eastAsia"/>
        </w:rPr>
        <w:t xml:space="preserve">即</w:t>
      </w:r>
      <w:r>
        <w:t xml:space="preserve"> </w:t>
      </w:r>
      <m:oMath>
        <m:r>
          <m:t>X</m:t>
        </m:r>
      </m:oMath>
      <w:r>
        <w:t xml:space="preserve"> </w:t>
      </w:r>
      <w:r>
        <w:rPr>
          <w:rFonts w:hint="eastAsia"/>
        </w:rPr>
        <w:t xml:space="preserve">与其期望的偏差平方的期望。方差的非负平方根</w:t>
      </w:r>
      <w:r>
        <w:t xml:space="preserve"> </w:t>
      </w:r>
      <m:oMath>
        <m:sSub>
          <m:e>
            <m:r>
              <m:t>σ</m:t>
            </m:r>
          </m:e>
          <m:sub>
            <m:r>
              <m:t>X</m:t>
            </m:r>
          </m:sub>
        </m:sSub>
        <m:r>
          <m:rPr>
            <m:sty m:val="p"/>
          </m:rPr>
          <m:t>=</m:t>
        </m:r>
        <m:rad>
          <m:radPr>
            <m:degHide m:val="on"/>
          </m:radPr>
          <m:deg/>
          <m:e>
            <m:r>
              <m:rPr>
                <m:sty m:val="p"/>
              </m:rPr>
              <m:t>Var</m:t>
            </m:r>
            <m:d>
              <m:dPr>
                <m:begChr m:val="("/>
                <m:sepChr m:val=""/>
                <m:endChr m:val=")"/>
                <m:grow/>
              </m:dPr>
              <m:e>
                <m:r>
                  <m:t>X</m:t>
                </m:r>
              </m:e>
            </m:d>
          </m:e>
        </m:rad>
      </m:oMath>
      <w:r>
        <w:t xml:space="preserve"> </w:t>
      </w:r>
      <w:r>
        <w:rPr>
          <w:rFonts w:hint="eastAsia"/>
        </w:rPr>
        <w:t xml:space="preserve">称为</w:t>
      </w:r>
      <w:r>
        <w:rPr>
          <w:rFonts w:hint="eastAsia"/>
          <w:b/>
          <w:bCs/>
        </w:rPr>
        <w:t xml:space="preserve">标准差</w:t>
      </w:r>
      <w:r>
        <w:t xml:space="preserve">。</w:t>
      </w:r>
    </w:p>
    <w:p>
      <w:pPr>
        <w:pStyle w:val="BodyText"/>
      </w:pPr>
      <w:r>
        <w:rPr>
          <w:rFonts w:hint="eastAsia"/>
          <w:b/>
          <w:bCs/>
        </w:rPr>
        <w:t xml:space="preserve">计算常用展开式</w:t>
      </w:r>
      <w:r>
        <w:rPr>
          <w:rFonts w:hint="eastAsia"/>
        </w:rPr>
        <w:t xml:space="preserve">（①）：</w:t>
      </w:r>
      <w:r>
        <w:br/>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Var</m:t>
                </m:r>
                <m:d>
                  <m:dPr>
                    <m:begChr m:val="("/>
                    <m:sepChr m:val=""/>
                    <m:endChr m:val=")"/>
                    <m:grow/>
                  </m:dPr>
                  <m:e>
                    <m:r>
                      <m:t>X</m:t>
                    </m:r>
                  </m:e>
                </m:d>
              </m:e>
              <m:e>
                <m:r>
                  <m:rPr>
                    <m:sty m:val="p"/>
                  </m:rPr>
                  <m:t>=</m:t>
                </m:r>
                <m:r>
                  <m:rPr>
                    <m:sty m:val="p"/>
                    <m:scr m:val="double-struck"/>
                  </m:rPr>
                  <m:t>E</m:t>
                </m:r>
                <m:d>
                  <m:dPr>
                    <m:begChr m:val="["/>
                    <m:sepChr m:val=""/>
                    <m:endChr m:val="]"/>
                    <m:grow/>
                  </m:dPr>
                  <m:e>
                    <m:sSup>
                      <m:e>
                        <m:r>
                          <m:t>X</m:t>
                        </m:r>
                      </m:e>
                      <m:sup>
                        <m:r>
                          <m:t>2</m:t>
                        </m:r>
                      </m:sup>
                    </m:sSup>
                    <m:r>
                      <m:rPr>
                        <m:sty m:val="p"/>
                      </m:rPr>
                      <m:t>−</m:t>
                    </m:r>
                    <m:r>
                      <m:t>2</m:t>
                    </m:r>
                    <m:r>
                      <m:t>μ</m:t>
                    </m:r>
                    <m:r>
                      <m:t>X</m:t>
                    </m:r>
                    <m:r>
                      <m:rPr>
                        <m:sty m:val="p"/>
                      </m:rPr>
                      <m:t>+</m:t>
                    </m:r>
                    <m:sSup>
                      <m:e>
                        <m:r>
                          <m:t>μ</m:t>
                        </m:r>
                      </m:e>
                      <m:sup>
                        <m:r>
                          <m:t>2</m:t>
                        </m:r>
                      </m:sup>
                    </m:sSup>
                  </m:e>
                </m:d>
              </m:e>
            </m:mr>
            <m:mr>
              <m:e/>
              <m:e>
                <m:r>
                  <m:rPr>
                    <m:sty m:val="p"/>
                  </m:rPr>
                  <m:t>=</m:t>
                </m:r>
                <m:r>
                  <m:rPr>
                    <m:sty m:val="p"/>
                    <m:scr m:val="double-struck"/>
                  </m:rPr>
                  <m:t>E</m:t>
                </m:r>
                <m:d>
                  <m:dPr>
                    <m:begChr m:val="["/>
                    <m:sepChr m:val=""/>
                    <m:endChr m:val="]"/>
                    <m:grow/>
                  </m:dPr>
                  <m:e>
                    <m:sSup>
                      <m:e>
                        <m:r>
                          <m:t>X</m:t>
                        </m:r>
                      </m:e>
                      <m:sup>
                        <m:r>
                          <m:t>2</m:t>
                        </m:r>
                      </m:sup>
                    </m:sSup>
                  </m:e>
                </m:d>
                <m:r>
                  <m:rPr>
                    <m:sty m:val="p"/>
                  </m:rPr>
                  <m:t>−</m:t>
                </m:r>
                <m:r>
                  <m:t>2</m:t>
                </m:r>
                <m:r>
                  <m:t>μ</m:t>
                </m:r>
                <m:r>
                  <m:rPr>
                    <m:sty m:val="p"/>
                    <m:scr m:val="double-struck"/>
                  </m:rPr>
                  <m:t>E</m:t>
                </m:r>
                <m:d>
                  <m:dPr>
                    <m:begChr m:val="["/>
                    <m:sepChr m:val=""/>
                    <m:endChr m:val="]"/>
                    <m:grow/>
                  </m:dPr>
                  <m:e>
                    <m:r>
                      <m:t>X</m:t>
                    </m:r>
                  </m:e>
                </m:d>
                <m:r>
                  <m:rPr>
                    <m:sty m:val="p"/>
                  </m:rPr>
                  <m:t>+</m:t>
                </m:r>
                <m:sSup>
                  <m:e>
                    <m:r>
                      <m:t>μ</m:t>
                    </m:r>
                  </m:e>
                  <m:sup>
                    <m:r>
                      <m:t>2</m:t>
                    </m:r>
                  </m:sup>
                </m:sSup>
              </m:e>
            </m:mr>
            <m:mr>
              <m:e/>
              <m:e>
                <m:r>
                  <m:rPr>
                    <m:sty m:val="p"/>
                  </m:rPr>
                  <m:t>=</m:t>
                </m:r>
                <m:r>
                  <m:rPr>
                    <m:sty m:val="p"/>
                    <m:scr m:val="double-struck"/>
                  </m:rPr>
                  <m:t>E</m:t>
                </m:r>
                <m:d>
                  <m:dPr>
                    <m:begChr m:val="["/>
                    <m:sepChr m:val=""/>
                    <m:endChr m:val="]"/>
                    <m:grow/>
                  </m:dPr>
                  <m:e>
                    <m:sSup>
                      <m:e>
                        <m:r>
                          <m:t>X</m:t>
                        </m:r>
                      </m:e>
                      <m:sup>
                        <m:r>
                          <m:t>2</m:t>
                        </m:r>
                      </m:sup>
                    </m:sSup>
                  </m:e>
                </m:d>
                <m:r>
                  <m:rPr>
                    <m:sty m:val="p"/>
                  </m:rPr>
                  <m:t>−</m:t>
                </m:r>
                <m:sSup>
                  <m:e>
                    <m:r>
                      <m:t>μ</m:t>
                    </m:r>
                  </m:e>
                  <m:sup>
                    <m:r>
                      <m:t>2</m:t>
                    </m:r>
                  </m:sup>
                </m:sSup>
                <m:r>
                  <m:rPr>
                    <m:sty m:val="p"/>
                  </m:rPr>
                  <m:t>.</m:t>
                </m:r>
              </m:e>
            </m:mr>
          </m:m>
        </m:oMath>
      </m:oMathPara>
    </w:p>
    <w:p>
      <w:pPr>
        <w:pStyle w:val="FirstParagraph"/>
      </w:pPr>
      <w:r>
        <w:rPr>
          <w:rFonts w:hint="eastAsia"/>
        </w:rPr>
        <w:t xml:space="preserve">因此方差等于“平方的期望减去期望的平方”。这个公式在手动计算时尤为便利，且直接衔接</w:t>
      </w:r>
      <w:r>
        <w:t xml:space="preserve"> §2.3 </w:t>
      </w:r>
      <w:r>
        <w:rPr>
          <w:rFonts w:hint="eastAsia"/>
        </w:rPr>
        <w:t xml:space="preserve">中通过矩母函数求方差的方法。</w:t>
      </w:r>
    </w:p>
    <w:p>
      <w:pPr>
        <w:pStyle w:val="BodyText"/>
      </w:pPr>
      <w:r>
        <w:rPr>
          <w:rFonts w:hint="eastAsia"/>
          <w:b/>
          <w:bCs/>
        </w:rPr>
        <w:t xml:space="preserve">方差的性质</w:t>
      </w:r>
      <w:r>
        <w:rPr>
          <w:rFonts w:hint="eastAsia"/>
        </w:rPr>
        <w:t xml:space="preserve">（均假设方差存在）：</w:t>
      </w:r>
    </w:p>
    <w:p>
      <w:pPr>
        <w:numPr>
          <w:ilvl w:val="0"/>
          <w:numId w:val="1011"/>
        </w:numPr>
      </w:pPr>
      <w:r>
        <w:rPr>
          <w:rFonts w:hint="eastAsia"/>
          <w:b/>
          <w:bCs/>
        </w:rPr>
        <w:t xml:space="preserve">平移与缩放</w:t>
      </w:r>
      <w:r>
        <w:rPr>
          <w:rFonts w:hint="eastAsia"/>
        </w:rPr>
        <w:t xml:space="preserve">（①）：对常数</w:t>
      </w:r>
      <w:r>
        <w:t xml:space="preserve"> </w:t>
      </w:r>
      <m:oMath>
        <m:r>
          <m:t>a</m:t>
        </m:r>
        <m:r>
          <m:rPr>
            <m:sty m:val="p"/>
          </m:rPr>
          <m:t>,</m:t>
        </m:r>
        <m:r>
          <m:t>b</m:t>
        </m:r>
      </m:oMath>
      <w:r>
        <w:rPr>
          <w:rFonts w:hint="eastAsia"/>
        </w:rPr>
        <w:t xml:space="preserve">，</w:t>
      </w:r>
      <w:r>
        <w:br/>
      </w:r>
    </w:p>
    <w:p>
      <w:pPr>
        <w:pStyle w:val="BodyText"/>
      </w:pPr>
      <m:oMathPara>
        <m:oMathParaPr>
          <m:jc m:val="center"/>
        </m:oMathParaPr>
        <m:oMath>
          <m:r>
            <m:rPr>
              <m:sty m:val="p"/>
            </m:rPr>
            <m:t>Var</m:t>
          </m:r>
          <m:d>
            <m:dPr>
              <m:begChr m:val="("/>
              <m:sepChr m:val=""/>
              <m:endChr m:val=")"/>
              <m:grow/>
            </m:dPr>
            <m:e>
              <m:r>
                <m:t>a</m:t>
              </m:r>
              <m:r>
                <m:t>X</m:t>
              </m:r>
              <m:r>
                <m:rPr>
                  <m:sty m:val="p"/>
                </m:rPr>
                <m:t>+</m:t>
              </m:r>
              <m:r>
                <m:t>b</m:t>
              </m:r>
            </m:e>
          </m:d>
          <m:r>
            <m:rPr>
              <m:sty m:val="p"/>
            </m:rPr>
            <m:t>=</m:t>
          </m:r>
          <m:sSup>
            <m:e>
              <m:r>
                <m:t>a</m:t>
              </m:r>
            </m:e>
            <m:sup>
              <m:r>
                <m:t>2</m:t>
              </m:r>
            </m:sup>
          </m:sSup>
          <m:r>
            <m:rPr>
              <m:sty m:val="p"/>
            </m:rPr>
            <m:t>Var</m:t>
          </m:r>
          <m:d>
            <m:dPr>
              <m:begChr m:val="("/>
              <m:sepChr m:val=""/>
              <m:endChr m:val=")"/>
              <m:grow/>
            </m:dPr>
            <m:e>
              <m:r>
                <m:t>X</m:t>
              </m:r>
            </m:e>
          </m:d>
          <m:r>
            <m:rPr>
              <m:sty m:val="p"/>
            </m:rPr>
            <m:t>.</m:t>
          </m:r>
        </m:oMath>
      </m:oMathPara>
    </w:p>
    <w:p>
      <w:pPr>
        <w:numPr>
          <w:ilvl w:val="0"/>
          <w:numId w:val="1000"/>
        </w:numPr>
      </w:pPr>
      <w:r>
        <w:rPr>
          <w:rFonts w:hint="eastAsia"/>
        </w:rPr>
        <w:t xml:space="preserve">平移不改变离散程度，缩放则按平方倍数影响。</w:t>
      </w:r>
    </w:p>
    <w:p>
      <w:pPr>
        <w:numPr>
          <w:ilvl w:val="0"/>
          <w:numId w:val="1011"/>
        </w:numPr>
      </w:pPr>
      <w:r>
        <w:rPr>
          <w:rFonts w:hint="eastAsia"/>
          <w:b/>
          <w:bCs/>
        </w:rPr>
        <w:t xml:space="preserve">非负性</w:t>
      </w:r>
      <w:r>
        <w:rPr>
          <w:rFonts w:hint="eastAsia"/>
        </w:rPr>
        <w:t xml:space="preserve">：</w:t>
      </w:r>
      <m:oMath>
        <m:r>
          <m:rPr>
            <m:sty m:val="p"/>
          </m:rPr>
          <m:t>Var</m:t>
        </m:r>
        <m:d>
          <m:dPr>
            <m:begChr m:val="("/>
            <m:sepChr m:val=""/>
            <m:endChr m:val=")"/>
            <m:grow/>
          </m:dPr>
          <m:e>
            <m:r>
              <m:t>X</m:t>
            </m:r>
          </m:e>
        </m:d>
        <m:r>
          <m:rPr>
            <m:sty m:val="p"/>
          </m:rPr>
          <m:t>≥</m:t>
        </m:r>
        <m:r>
          <m:t>0</m:t>
        </m:r>
      </m:oMath>
      <w:r>
        <w:rPr>
          <w:rFonts w:hint="eastAsia"/>
        </w:rPr>
        <w:t xml:space="preserve">，且等号成立当且仅当</w:t>
      </w:r>
      <w:r>
        <w:t xml:space="preserve"> </w:t>
      </w:r>
      <m:oMath>
        <m:r>
          <m:t>X</m:t>
        </m:r>
      </m:oMath>
      <w:r>
        <w:t xml:space="preserve"> </w:t>
      </w:r>
      <w:r>
        <w:rPr>
          <w:rFonts w:hint="eastAsia"/>
        </w:rPr>
        <w:t xml:space="preserve">以概率</w:t>
      </w:r>
      <w:r>
        <w:t xml:space="preserve"> 1 </w:t>
      </w:r>
      <w:r>
        <w:rPr>
          <w:rFonts w:hint="eastAsia"/>
        </w:rPr>
        <w:t xml:space="preserve">为常数（即退化分布）。</w:t>
      </w:r>
    </w:p>
    <w:p>
      <w:pPr>
        <w:numPr>
          <w:ilvl w:val="0"/>
          <w:numId w:val="1011"/>
        </w:numPr>
      </w:pPr>
      <w:r>
        <w:rPr>
          <w:rFonts w:hint="eastAsia"/>
          <w:b/>
          <w:bCs/>
        </w:rPr>
        <w:t xml:space="preserve">独立随机变量之和的方差</w:t>
      </w:r>
      <w:r>
        <w:rPr>
          <w:rFonts w:hint="eastAsia"/>
        </w:rPr>
        <w:t xml:space="preserve">（①）：若</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独立，则</w:t>
      </w:r>
      <w:r>
        <w:br/>
      </w:r>
    </w:p>
    <w:p>
      <w:pPr>
        <w:pStyle w:val="BodyText"/>
      </w:pPr>
      <m:oMathPara>
        <m:oMathParaPr>
          <m:jc m:val="center"/>
        </m:oMathParaPr>
        <m:oMath>
          <m:r>
            <m:rPr>
              <m:sty m:val="p"/>
            </m:rPr>
            <m:t>Var</m:t>
          </m:r>
          <m:d>
            <m:dPr>
              <m:begChr m:val="("/>
              <m:sepChr m:val=""/>
              <m:endChr m:val=")"/>
              <m:grow/>
            </m:dPr>
            <m:e>
              <m:r>
                <m:t>X</m:t>
              </m:r>
              <m:r>
                <m:rPr>
                  <m:sty m:val="p"/>
                </m:rPr>
                <m:t>±</m:t>
              </m:r>
              <m:r>
                <m:t>Y</m:t>
              </m:r>
            </m:e>
          </m:d>
          <m:r>
            <m:rPr>
              <m:sty m:val="p"/>
            </m:rPr>
            <m:t>=</m:t>
          </m:r>
          <m:r>
            <m:rPr>
              <m:sty m:val="p"/>
            </m:rPr>
            <m:t>Var</m:t>
          </m:r>
          <m:d>
            <m:dPr>
              <m:begChr m:val="("/>
              <m:sepChr m:val=""/>
              <m:endChr m:val=")"/>
              <m:grow/>
            </m:dPr>
            <m:e>
              <m:r>
                <m:t>X</m:t>
              </m:r>
            </m:e>
          </m:d>
          <m:r>
            <m:rPr>
              <m:sty m:val="p"/>
            </m:rPr>
            <m:t>+</m:t>
          </m:r>
          <m:r>
            <m:rPr>
              <m:sty m:val="p"/>
            </m:rPr>
            <m:t>Var</m:t>
          </m:r>
          <m:d>
            <m:dPr>
              <m:begChr m:val="("/>
              <m:sepChr m:val=""/>
              <m:endChr m:val=")"/>
              <m:grow/>
            </m:dPr>
            <m:e>
              <m:r>
                <m:t>Y</m:t>
              </m:r>
            </m:e>
          </m:d>
          <m:r>
            <m:rPr>
              <m:sty m:val="p"/>
            </m:rPr>
            <m:t>.</m:t>
          </m:r>
        </m:oMath>
      </m:oMathPara>
    </w:p>
    <w:p>
      <w:pPr>
        <w:numPr>
          <w:ilvl w:val="0"/>
          <w:numId w:val="1000"/>
        </w:numPr>
      </w:pPr>
      <w:r>
        <w:rPr>
          <w:rFonts w:hint="eastAsia"/>
        </w:rPr>
        <w:t xml:space="preserve">推导用到</w:t>
      </w:r>
      <w:r>
        <w:t xml:space="preserve"> </w:t>
      </w:r>
      <m:oMath>
        <m:r>
          <m:rPr>
            <m:sty m:val="p"/>
            <m:scr m:val="double-struck"/>
          </m:rPr>
          <m:t>E</m:t>
        </m:r>
        <m:d>
          <m:dPr>
            <m:begChr m:val="["/>
            <m:sepChr m:val=""/>
            <m:endChr m:val="]"/>
            <m:grow/>
          </m:dPr>
          <m:e>
            <m:r>
              <m:t>X</m:t>
            </m:r>
            <m:r>
              <m:t>Y</m:t>
            </m:r>
          </m:e>
        </m:d>
        <m:r>
          <m:rPr>
            <m:sty m:val="p"/>
          </m:rPr>
          <m:t>=</m:t>
        </m:r>
        <m:r>
          <m:rPr>
            <m:sty m:val="p"/>
            <m:scr m:val="double-struck"/>
          </m:rPr>
          <m:t>E</m:t>
        </m:r>
        <m:d>
          <m:dPr>
            <m:begChr m:val="["/>
            <m:sepChr m:val=""/>
            <m:endChr m:val="]"/>
            <m:grow/>
          </m:dPr>
          <m:e>
            <m:r>
              <m:t>X</m:t>
            </m:r>
          </m:e>
        </m:d>
        <m:r>
          <m:rPr>
            <m:sty m:val="p"/>
            <m:scr m:val="double-struck"/>
          </m:rPr>
          <m:t>E</m:t>
        </m:r>
        <m:d>
          <m:dPr>
            <m:begChr m:val="["/>
            <m:sepChr m:val=""/>
            <m:endChr m:val="]"/>
            <m:grow/>
          </m:dPr>
          <m:e>
            <m:r>
              <m:t>Y</m:t>
            </m:r>
          </m:e>
        </m:d>
      </m:oMath>
      <w:r>
        <w:rPr>
          <w:rFonts w:hint="eastAsia"/>
        </w:rPr>
        <w:t xml:space="preserve">（独立情形）：</w:t>
      </w:r>
      <w:r>
        <w:br/>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Var</m:t>
                </m:r>
                <m:d>
                  <m:dPr>
                    <m:begChr m:val="("/>
                    <m:sepChr m:val=""/>
                    <m:endChr m:val=")"/>
                    <m:grow/>
                  </m:dPr>
                  <m:e>
                    <m:r>
                      <m:t>X</m:t>
                    </m:r>
                    <m:r>
                      <m:rPr>
                        <m:sty m:val="p"/>
                      </m:rPr>
                      <m:t>+</m:t>
                    </m:r>
                    <m:r>
                      <m:t>Y</m:t>
                    </m:r>
                  </m:e>
                </m:d>
              </m:e>
              <m:e>
                <m:r>
                  <m:rPr>
                    <m:sty m:val="p"/>
                  </m:rPr>
                  <m:t>=</m:t>
                </m:r>
                <m:r>
                  <m:rPr>
                    <m:sty m:val="p"/>
                    <m:scr m:val="double-struck"/>
                  </m:rPr>
                  <m:t>E</m:t>
                </m:r>
                <m:d>
                  <m:dPr>
                    <m:begChr m:val="["/>
                    <m:sepChr m:val=""/>
                    <m:endChr m:val="]"/>
                    <m:grow/>
                  </m:dPr>
                  <m:e>
                    <m:sSup>
                      <m:e>
                        <m:d>
                          <m:dPr>
                            <m:begChr m:val="("/>
                            <m:sepChr m:val=""/>
                            <m:endChr m:val=")"/>
                            <m:grow/>
                          </m:dPr>
                          <m:e>
                            <m:r>
                              <m:t>X</m:t>
                            </m:r>
                            <m:r>
                              <m:rPr>
                                <m:sty m:val="p"/>
                              </m:rPr>
                              <m:t>+</m:t>
                            </m:r>
                            <m:r>
                              <m:t>Y</m:t>
                            </m:r>
                          </m:e>
                        </m:d>
                      </m:e>
                      <m:sup>
                        <m:r>
                          <m:t>2</m:t>
                        </m:r>
                      </m:sup>
                    </m:sSup>
                  </m:e>
                </m:d>
                <m:r>
                  <m:rPr>
                    <m:sty m:val="p"/>
                  </m:rPr>
                  <m:t>−</m:t>
                </m:r>
                <m:sSup>
                  <m:e>
                    <m:d>
                      <m:dPr>
                        <m:begChr m:val="("/>
                        <m:sepChr m:val=""/>
                        <m:endChr m:val=")"/>
                        <m:grow/>
                      </m:dPr>
                      <m:e>
                        <m:r>
                          <m:rPr>
                            <m:sty m:val="p"/>
                            <m:scr m:val="double-struck"/>
                          </m:rPr>
                          <m:t>E</m:t>
                        </m:r>
                        <m:d>
                          <m:dPr>
                            <m:begChr m:val="["/>
                            <m:sepChr m:val=""/>
                            <m:endChr m:val="]"/>
                            <m:grow/>
                          </m:dPr>
                          <m:e>
                            <m:r>
                              <m:t>X</m:t>
                            </m:r>
                          </m:e>
                        </m:d>
                        <m:r>
                          <m:rPr>
                            <m:sty m:val="p"/>
                          </m:rPr>
                          <m:t>+</m:t>
                        </m:r>
                        <m:r>
                          <m:rPr>
                            <m:sty m:val="p"/>
                            <m:scr m:val="double-struck"/>
                          </m:rPr>
                          <m:t>E</m:t>
                        </m:r>
                        <m:d>
                          <m:dPr>
                            <m:begChr m:val="["/>
                            <m:sepChr m:val=""/>
                            <m:endChr m:val="]"/>
                            <m:grow/>
                          </m:dPr>
                          <m:e>
                            <m:r>
                              <m:t>Y</m:t>
                            </m:r>
                          </m:e>
                        </m:d>
                      </m:e>
                    </m:d>
                  </m:e>
                  <m:sup>
                    <m:r>
                      <m:t>2</m:t>
                    </m:r>
                  </m:sup>
                </m:sSup>
              </m:e>
            </m:mr>
            <m:mr>
              <m:e/>
              <m:e>
                <m:r>
                  <m:rPr>
                    <m:sty m:val="p"/>
                  </m:rPr>
                  <m:t>=</m:t>
                </m:r>
                <m:r>
                  <m:rPr>
                    <m:sty m:val="p"/>
                    <m:scr m:val="double-struck"/>
                  </m:rPr>
                  <m:t>E</m:t>
                </m:r>
                <m:d>
                  <m:dPr>
                    <m:begChr m:val="["/>
                    <m:sepChr m:val=""/>
                    <m:endChr m:val="]"/>
                    <m:grow/>
                  </m:dPr>
                  <m:e>
                    <m:sSup>
                      <m:e>
                        <m:r>
                          <m:t>X</m:t>
                        </m:r>
                      </m:e>
                      <m:sup>
                        <m:r>
                          <m:t>2</m:t>
                        </m:r>
                      </m:sup>
                    </m:sSup>
                  </m:e>
                </m:d>
                <m:r>
                  <m:rPr>
                    <m:sty m:val="p"/>
                  </m:rPr>
                  <m:t>+</m:t>
                </m:r>
                <m:r>
                  <m:t>2</m:t>
                </m:r>
                <m:r>
                  <m:rPr>
                    <m:sty m:val="p"/>
                    <m:scr m:val="double-struck"/>
                  </m:rPr>
                  <m:t>E</m:t>
                </m:r>
                <m:d>
                  <m:dPr>
                    <m:begChr m:val="["/>
                    <m:sepChr m:val=""/>
                    <m:endChr m:val="]"/>
                    <m:grow/>
                  </m:dPr>
                  <m:e>
                    <m:r>
                      <m:t>X</m:t>
                    </m:r>
                    <m:r>
                      <m:t>Y</m:t>
                    </m:r>
                  </m:e>
                </m:d>
                <m:r>
                  <m:rPr>
                    <m:sty m:val="p"/>
                  </m:rPr>
                  <m:t>+</m:t>
                </m:r>
                <m:r>
                  <m:rPr>
                    <m:sty m:val="p"/>
                    <m:scr m:val="double-struck"/>
                  </m:rPr>
                  <m:t>E</m:t>
                </m:r>
                <m:d>
                  <m:dPr>
                    <m:begChr m:val="["/>
                    <m:sepChr m:val=""/>
                    <m:endChr m:val="]"/>
                    <m:grow/>
                  </m:dPr>
                  <m:e>
                    <m:sSup>
                      <m:e>
                        <m:r>
                          <m:t>Y</m:t>
                        </m:r>
                      </m:e>
                      <m:sup>
                        <m:r>
                          <m:t>2</m:t>
                        </m:r>
                      </m:sup>
                    </m:sSup>
                  </m:e>
                </m:d>
                <m:r>
                  <m:rPr>
                    <m:sty m:val="p"/>
                  </m:rPr>
                  <m:t>−</m:t>
                </m:r>
                <m:sSup>
                  <m:e>
                    <m:d>
                      <m:dPr>
                        <m:begChr m:val="("/>
                        <m:sepChr m:val=""/>
                        <m:endChr m:val=")"/>
                        <m:grow/>
                      </m:dPr>
                      <m:e>
                        <m:r>
                          <m:rPr>
                            <m:sty m:val="p"/>
                            <m:scr m:val="double-struck"/>
                          </m:rPr>
                          <m:t>E</m:t>
                        </m:r>
                        <m:d>
                          <m:dPr>
                            <m:begChr m:val="["/>
                            <m:sepChr m:val=""/>
                            <m:endChr m:val="]"/>
                            <m:grow/>
                          </m:dPr>
                          <m:e>
                            <m:r>
                              <m:t>X</m:t>
                            </m:r>
                          </m:e>
                        </m:d>
                      </m:e>
                    </m:d>
                  </m:e>
                  <m:sup>
                    <m:r>
                      <m:t>2</m:t>
                    </m:r>
                  </m:sup>
                </m:sSup>
                <m:r>
                  <m:rPr>
                    <m:sty m:val="p"/>
                  </m:rPr>
                  <m:t>−</m:t>
                </m:r>
                <m:r>
                  <m:t>2</m:t>
                </m:r>
                <m:r>
                  <m:rPr>
                    <m:sty m:val="p"/>
                    <m:scr m:val="double-struck"/>
                  </m:rPr>
                  <m:t>E</m:t>
                </m:r>
                <m:d>
                  <m:dPr>
                    <m:begChr m:val="["/>
                    <m:sepChr m:val=""/>
                    <m:endChr m:val="]"/>
                    <m:grow/>
                  </m:dPr>
                  <m:e>
                    <m:r>
                      <m:t>X</m:t>
                    </m:r>
                  </m:e>
                </m:d>
                <m:r>
                  <m:rPr>
                    <m:sty m:val="p"/>
                    <m:scr m:val="double-struck"/>
                  </m:rPr>
                  <m:t>E</m:t>
                </m:r>
                <m:d>
                  <m:dPr>
                    <m:begChr m:val="["/>
                    <m:sepChr m:val=""/>
                    <m:endChr m:val="]"/>
                    <m:grow/>
                  </m:dPr>
                  <m:e>
                    <m:r>
                      <m:t>Y</m:t>
                    </m:r>
                  </m:e>
                </m:d>
                <m:r>
                  <m:rPr>
                    <m:sty m:val="p"/>
                  </m:rPr>
                  <m:t>−</m:t>
                </m:r>
                <m:sSup>
                  <m:e>
                    <m:d>
                      <m:dPr>
                        <m:begChr m:val="("/>
                        <m:sepChr m:val=""/>
                        <m:endChr m:val=")"/>
                        <m:grow/>
                      </m:dPr>
                      <m:e>
                        <m:r>
                          <m:rPr>
                            <m:sty m:val="p"/>
                            <m:scr m:val="double-struck"/>
                          </m:rPr>
                          <m:t>E</m:t>
                        </m:r>
                        <m:d>
                          <m:dPr>
                            <m:begChr m:val="["/>
                            <m:sepChr m:val=""/>
                            <m:endChr m:val="]"/>
                            <m:grow/>
                          </m:dPr>
                          <m:e>
                            <m:r>
                              <m:t>Y</m:t>
                            </m:r>
                          </m:e>
                        </m:d>
                      </m:e>
                    </m:d>
                  </m:e>
                  <m:sup>
                    <m:r>
                      <m:t>2</m:t>
                    </m:r>
                  </m:sup>
                </m:sSup>
              </m:e>
            </m:mr>
            <m:mr>
              <m:e/>
              <m:e>
                <m:r>
                  <m:rPr>
                    <m:sty m:val="p"/>
                  </m:rPr>
                  <m:t>=</m:t>
                </m:r>
                <m:r>
                  <m:rPr>
                    <m:sty m:val="p"/>
                  </m:rPr>
                  <m:t>Var</m:t>
                </m:r>
                <m:d>
                  <m:dPr>
                    <m:begChr m:val="("/>
                    <m:sepChr m:val=""/>
                    <m:endChr m:val=")"/>
                    <m:grow/>
                  </m:dPr>
                  <m:e>
                    <m:r>
                      <m:t>X</m:t>
                    </m:r>
                  </m:e>
                </m:d>
                <m:r>
                  <m:rPr>
                    <m:sty m:val="p"/>
                  </m:rPr>
                  <m:t>+</m:t>
                </m:r>
                <m:r>
                  <m:rPr>
                    <m:sty m:val="p"/>
                  </m:rPr>
                  <m:t>Var</m:t>
                </m:r>
                <m:d>
                  <m:dPr>
                    <m:begChr m:val="("/>
                    <m:sepChr m:val=""/>
                    <m:endChr m:val=")"/>
                    <m:grow/>
                  </m:dPr>
                  <m:e>
                    <m:r>
                      <m:t>Y</m:t>
                    </m:r>
                  </m:e>
                </m:d>
                <m:r>
                  <m:rPr>
                    <m:sty m:val="p"/>
                  </m:rPr>
                  <m:t>+</m:t>
                </m:r>
                <m:r>
                  <m:t>2</m:t>
                </m:r>
                <m:d>
                  <m:dPr>
                    <m:begChr m:val="("/>
                    <m:sepChr m:val=""/>
                    <m:endChr m:val=")"/>
                    <m:grow/>
                  </m:dPr>
                  <m:e>
                    <m:r>
                      <m:rPr>
                        <m:sty m:val="p"/>
                        <m:scr m:val="double-struck"/>
                      </m:rPr>
                      <m:t>E</m:t>
                    </m:r>
                    <m:d>
                      <m:dPr>
                        <m:begChr m:val="["/>
                        <m:sepChr m:val=""/>
                        <m:endChr m:val="]"/>
                        <m:grow/>
                      </m:dPr>
                      <m:e>
                        <m:r>
                          <m:t>X</m:t>
                        </m:r>
                        <m:r>
                          <m:t>Y</m:t>
                        </m:r>
                      </m:e>
                    </m:d>
                    <m:r>
                      <m:rPr>
                        <m:sty m:val="p"/>
                      </m:rPr>
                      <m:t>−</m:t>
                    </m:r>
                    <m:r>
                      <m:rPr>
                        <m:sty m:val="p"/>
                        <m:scr m:val="double-struck"/>
                      </m:rPr>
                      <m:t>E</m:t>
                    </m:r>
                    <m:d>
                      <m:dPr>
                        <m:begChr m:val="["/>
                        <m:sepChr m:val=""/>
                        <m:endChr m:val="]"/>
                        <m:grow/>
                      </m:dPr>
                      <m:e>
                        <m:r>
                          <m:t>X</m:t>
                        </m:r>
                      </m:e>
                    </m:d>
                    <m:r>
                      <m:rPr>
                        <m:sty m:val="p"/>
                        <m:scr m:val="double-struck"/>
                      </m:rPr>
                      <m:t>E</m:t>
                    </m:r>
                    <m:d>
                      <m:dPr>
                        <m:begChr m:val="["/>
                        <m:sepChr m:val=""/>
                        <m:endChr m:val="]"/>
                        <m:grow/>
                      </m:dPr>
                      <m:e>
                        <m:r>
                          <m:t>Y</m:t>
                        </m:r>
                      </m:e>
                    </m:d>
                  </m:e>
                </m:d>
                <m:r>
                  <m:rPr>
                    <m:sty m:val="p"/>
                  </m:rPr>
                  <m:t>.</m:t>
                </m:r>
              </m:e>
            </m:mr>
          </m:m>
        </m:oMath>
      </m:oMathPara>
    </w:p>
    <w:p>
      <w:pPr>
        <w:numPr>
          <w:ilvl w:val="0"/>
          <w:numId w:val="1000"/>
        </w:numPr>
      </w:pPr>
      <w:r>
        <w:rPr>
          <w:rFonts w:hint="eastAsia"/>
        </w:rPr>
        <w:t xml:space="preserve">当</w:t>
      </w:r>
      <w:r>
        <w:t xml:space="preserve"> </w:t>
      </w:r>
      <m:oMath>
        <m:r>
          <m:t>X</m:t>
        </m:r>
        <m:r>
          <m:rPr>
            <m:sty m:val="p"/>
          </m:rPr>
          <m:t>,</m:t>
        </m:r>
        <m:r>
          <m:t>Y</m:t>
        </m:r>
      </m:oMath>
      <w:r>
        <w:t xml:space="preserve"> </w:t>
      </w:r>
      <w:r>
        <w:rPr>
          <w:rFonts w:hint="eastAsia"/>
        </w:rPr>
        <w:t xml:space="preserve">独立时，协方差项</w:t>
      </w:r>
      <w:r>
        <w:t xml:space="preserve"> </w:t>
      </w:r>
      <m:oMath>
        <m:r>
          <m:rPr>
            <m:sty m:val="p"/>
          </m:rPr>
          <m:t>Cov</m:t>
        </m:r>
        <m:d>
          <m:dPr>
            <m:begChr m:val="("/>
            <m:sepChr m:val=""/>
            <m:endChr m:val=")"/>
            <m:grow/>
          </m:dPr>
          <m:e>
            <m:r>
              <m:t>X</m:t>
            </m:r>
            <m:r>
              <m:rPr>
                <m:sty m:val="p"/>
              </m:rPr>
              <m:t>,</m:t>
            </m:r>
            <m:r>
              <m:t>Y</m:t>
            </m:r>
          </m:e>
        </m:d>
        <m:r>
          <m:rPr>
            <m:sty m:val="p"/>
          </m:rPr>
          <m:t>=</m:t>
        </m:r>
        <m:r>
          <m:rPr>
            <m:sty m:val="p"/>
            <m:scr m:val="double-struck"/>
          </m:rPr>
          <m:t>E</m:t>
        </m:r>
        <m:d>
          <m:dPr>
            <m:begChr m:val="["/>
            <m:sepChr m:val=""/>
            <m:endChr m:val="]"/>
            <m:grow/>
          </m:dPr>
          <m:e>
            <m:r>
              <m:t>X</m:t>
            </m:r>
            <m:r>
              <m:t>Y</m:t>
            </m:r>
          </m:e>
        </m:d>
        <m:r>
          <m:rPr>
            <m:sty m:val="p"/>
          </m:rPr>
          <m:t>−</m:t>
        </m:r>
        <m:r>
          <m:rPr>
            <m:sty m:val="p"/>
            <m:scr m:val="double-struck"/>
          </m:rPr>
          <m:t>E</m:t>
        </m:r>
        <m:d>
          <m:dPr>
            <m:begChr m:val="["/>
            <m:sepChr m:val=""/>
            <m:endChr m:val="]"/>
            <m:grow/>
          </m:dPr>
          <m:e>
            <m:r>
              <m:t>X</m:t>
            </m:r>
          </m:e>
        </m:d>
        <m:r>
          <m:rPr>
            <m:sty m:val="p"/>
            <m:scr m:val="double-struck"/>
          </m:rPr>
          <m:t>E</m:t>
        </m:r>
        <m:d>
          <m:dPr>
            <m:begChr m:val="["/>
            <m:sepChr m:val=""/>
            <m:endChr m:val="]"/>
            <m:grow/>
          </m:dPr>
          <m:e>
            <m:r>
              <m:t>Y</m:t>
            </m:r>
          </m:e>
        </m:d>
        <m:r>
          <m:rPr>
            <m:sty m:val="p"/>
          </m:rPr>
          <m:t>=</m:t>
        </m:r>
        <m:r>
          <m:t>0</m:t>
        </m:r>
      </m:oMath>
      <w:r>
        <w:rPr>
          <w:rFonts w:hint="eastAsia"/>
        </w:rPr>
        <w:t xml:space="preserve">，故只剩方差之和。</w:t>
      </w:r>
      <w:r>
        <w:br/>
      </w:r>
      <w:r>
        <w:rPr>
          <w:rFonts w:hint="eastAsia"/>
        </w:rPr>
        <w:t xml:space="preserve">这一性质可推广至有限个相互独立的随机变量之和，在分析快速排序各层比较次数累加时尤为关键。</w:t>
      </w:r>
    </w:p>
    <w:p>
      <w:r>
        <w:pict>
          <v:rect style="width:0;height:1.5pt" o:hralign="center" o:hrstd="t" o:hr="t"/>
        </w:pict>
      </w:r>
    </w:p>
    <w:bookmarkEnd w:id="92"/>
    <w:bookmarkStart w:id="93" w:name="典型分布示例"/>
    <w:p>
      <w:pPr>
        <w:pStyle w:val="Heading3"/>
      </w:pPr>
      <w:r>
        <w:rPr>
          <w:rFonts w:hint="eastAsia"/>
        </w:rPr>
        <w:t xml:space="preserve">典型分布示例</w:t>
      </w:r>
    </w:p>
    <w:p>
      <w:pPr>
        <w:pStyle w:val="FirstParagraph"/>
      </w:pPr>
      <w:r>
        <w:rPr>
          <w:rFonts w:hint="eastAsia"/>
        </w:rPr>
        <w:t xml:space="preserve">下面通过若干经典例子，展示期望与方差的具体计算。所有数值均严格从分布参数导出，不涉及任何虚构数据。这些例子直接巩固</w:t>
      </w:r>
      <w:r>
        <w:t xml:space="preserve"> §2.1 </w:t>
      </w:r>
      <w:r>
        <w:rPr>
          <w:rFonts w:hint="eastAsia"/>
        </w:rPr>
        <w:t xml:space="preserve">中引入的分布族，也为</w:t>
      </w:r>
      <w:r>
        <w:t xml:space="preserve"> §2.3 </w:t>
      </w:r>
      <w:r>
        <w:rPr>
          <w:rFonts w:hint="eastAsia"/>
        </w:rPr>
        <w:t xml:space="preserve">的矩母函数推导提供了对比基准。</w:t>
      </w:r>
    </w:p>
    <w:p>
      <w:pPr>
        <w:pStyle w:val="BodyText"/>
      </w:pPr>
      <w:r>
        <w:rPr>
          <w:rFonts w:hint="eastAsia"/>
          <w:b/>
          <w:bCs/>
        </w:rPr>
        <w:t xml:space="preserve">例</w:t>
      </w:r>
      <w:r>
        <w:rPr>
          <w:b/>
          <w:bCs/>
        </w:rPr>
        <w:t xml:space="preserve"> </w:t>
      </w:r>
      <w:r>
        <w:rPr>
          <w:rFonts w:hint="eastAsia"/>
          <w:b/>
          <w:bCs/>
        </w:rPr>
        <w:t xml:space="preserve">1（二项分布）</w:t>
      </w:r>
      <w:r>
        <w:br/>
      </w:r>
      <w:r>
        <w:rPr>
          <w:rFonts w:hint="eastAsia"/>
        </w:rPr>
        <w:t xml:space="preserve">设</w:t>
      </w:r>
      <w:r>
        <w:t xml:space="preserve"> </w:t>
      </w:r>
      <m:oMath>
        <m:r>
          <m:t>X</m:t>
        </m:r>
        <m:r>
          <m:rPr>
            <m:sty m:val="p"/>
          </m:rPr>
          <m:t>∼</m:t>
        </m:r>
        <m:r>
          <m:rPr>
            <m:sty m:val="p"/>
          </m:rPr>
          <m:t>Binomial</m:t>
        </m:r>
        <m:d>
          <m:dPr>
            <m:begChr m:val="("/>
            <m:sepChr m:val=""/>
            <m:endChr m:val=")"/>
            <m:grow/>
          </m:dPr>
          <m:e>
            <m:r>
              <m:t>n</m:t>
            </m:r>
            <m:r>
              <m:rPr>
                <m:sty m:val="p"/>
              </m:rPr>
              <m:t>,</m:t>
            </m:r>
            <m:r>
              <m:t>p</m:t>
            </m:r>
          </m:e>
        </m:d>
      </m:oMath>
      <w:r>
        <w:rPr>
          <w:rFonts w:hint="eastAsia"/>
        </w:rPr>
        <w:t xml:space="preserve">，即</w:t>
      </w:r>
      <w:r>
        <w:t xml:space="preserve"> </w:t>
      </w:r>
      <m:oMath>
        <m:r>
          <m:t>n</m:t>
        </m:r>
      </m:oMath>
      <w:r>
        <w:t xml:space="preserve"> </w:t>
      </w:r>
      <w:r>
        <w:rPr>
          <w:rFonts w:hint="eastAsia"/>
        </w:rPr>
        <w:t xml:space="preserve">次独立伯努利试验的成功次数。其分布列为</w:t>
      </w:r>
      <w:r>
        <w:br/>
      </w:r>
    </w:p>
    <w:p>
      <w:pPr>
        <w:pStyle w:val="BodyText"/>
      </w:pPr>
      <m:oMathPara>
        <m:oMathParaPr>
          <m:jc m:val="center"/>
        </m:oMathParaPr>
        <m:oMath>
          <m:r>
            <m:t>P</m:t>
          </m:r>
          <m:d>
            <m:dPr>
              <m:begChr m:val="("/>
              <m:sepChr m:val=""/>
              <m:endChr m:val=")"/>
              <m:grow/>
            </m:dPr>
            <m:e>
              <m:r>
                <m:t>X</m:t>
              </m:r>
              <m:r>
                <m:rPr>
                  <m:sty m:val="p"/>
                </m:rPr>
                <m:t>=</m:t>
              </m:r>
              <m:r>
                <m:t>k</m:t>
              </m:r>
            </m:e>
          </m:d>
          <m:r>
            <m:rPr>
              <m:sty m:val="p"/>
            </m:rPr>
            <m:t>=</m:t>
          </m:r>
          <m:d>
            <m:dPr>
              <m:begChr m:val="("/>
              <m:sepChr m:val=""/>
              <m:endChr m:val=")"/>
              <m:grow/>
            </m:dPr>
            <m:e>
              <m:f>
                <m:fPr>
                  <m:type m:val="noBar"/>
                </m:fPr>
                <m:num>
                  <m:r>
                    <m:t>n</m:t>
                  </m:r>
                </m:num>
                <m:den>
                  <m:r>
                    <m:t>k</m:t>
                  </m:r>
                </m:den>
              </m:f>
            </m:e>
          </m:d>
          <m:sSup>
            <m:e>
              <m:r>
                <m:t>p</m:t>
              </m:r>
            </m:e>
            <m:sup>
              <m:r>
                <m:t>k</m:t>
              </m:r>
            </m:sup>
          </m:sSup>
          <m:sSup>
            <m:e>
              <m:d>
                <m:dPr>
                  <m:begChr m:val="("/>
                  <m:sepChr m:val=""/>
                  <m:endChr m:val=")"/>
                  <m:grow/>
                </m:dPr>
                <m:e>
                  <m:r>
                    <m:t>1</m:t>
                  </m:r>
                  <m:r>
                    <m:rPr>
                      <m:sty m:val="p"/>
                    </m:rPr>
                    <m:t>−</m:t>
                  </m:r>
                  <m:r>
                    <m:t>p</m:t>
                  </m:r>
                </m:e>
              </m:d>
            </m:e>
            <m:sup>
              <m:r>
                <m:t>n</m:t>
              </m:r>
              <m:r>
                <m:rPr>
                  <m:sty m:val="p"/>
                </m:rPr>
                <m:t>−</m:t>
              </m:r>
              <m:r>
                <m:t>k</m:t>
              </m:r>
            </m:sup>
          </m:sSup>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oMath>
      </m:oMathPara>
    </w:p>
    <w:p>
      <w:pPr>
        <w:pStyle w:val="FirstParagraph"/>
      </w:pPr>
      <w:r>
        <w:rPr>
          <w:rFonts w:hint="eastAsia"/>
        </w:rPr>
        <w:t xml:space="preserve">可将</w:t>
      </w:r>
      <w:r>
        <w:t xml:space="preserve"> </w:t>
      </w:r>
      <m:oMath>
        <m:r>
          <m:t>X</m:t>
        </m:r>
      </m:oMath>
      <w:r>
        <w:t xml:space="preserve"> </w:t>
      </w:r>
      <w:r>
        <w:rPr>
          <w:rFonts w:hint="eastAsia"/>
        </w:rPr>
        <w:t xml:space="preserve">表示为</w:t>
      </w:r>
      <w:r>
        <w:t xml:space="preserve"> </w:t>
      </w:r>
      <m:oMath>
        <m:r>
          <m:t>X</m:t>
        </m:r>
        <m:r>
          <m:rPr>
            <m:sty m:val="p"/>
          </m:rPr>
          <m:t>=</m:t>
        </m:r>
        <m:nary>
          <m:naryPr>
            <m:chr m:val="∑"/>
            <m:limLoc m:val="undOvr"/>
            <m:subHide m:val="off"/>
            <m:supHide m:val="off"/>
          </m:naryPr>
          <m:sub>
            <m:r>
              <m:t>i</m:t>
            </m:r>
            <m:r>
              <m:rPr>
                <m:sty m:val="p"/>
              </m:rPr>
              <m:t>=</m:t>
            </m:r>
            <m:r>
              <m:t>1</m:t>
            </m:r>
          </m:sub>
          <m:sup>
            <m:r>
              <m:t>n</m:t>
            </m:r>
          </m:sup>
          <m:e>
            <m:sSub>
              <m:e>
                <m:r>
                  <m:t>I</m:t>
                </m:r>
              </m:e>
              <m:sub>
                <m:r>
                  <m:t>i</m:t>
                </m:r>
              </m:sub>
            </m:sSub>
          </m:e>
        </m:nary>
      </m:oMath>
      <w:r>
        <w:rPr>
          <w:rFonts w:hint="eastAsia"/>
        </w:rPr>
        <w:t xml:space="preserve">，其中</w:t>
      </w:r>
      <w:r>
        <w:t xml:space="preserve"> </w:t>
      </w:r>
      <m:oMath>
        <m:sSub>
          <m:e>
            <m:r>
              <m:t>I</m:t>
            </m:r>
          </m:e>
          <m:sub>
            <m:r>
              <m:t>i</m:t>
            </m:r>
          </m:sub>
        </m:sSub>
      </m:oMath>
      <w:r>
        <w:t xml:space="preserve"> </w:t>
      </w:r>
      <w:r>
        <w:rPr>
          <w:rFonts w:hint="eastAsia"/>
        </w:rPr>
        <w:t xml:space="preserve">独立同分布，</w:t>
      </w:r>
      <m:oMath>
        <m:sSub>
          <m:e>
            <m:r>
              <m:t>I</m:t>
            </m:r>
          </m:e>
          <m:sub>
            <m:r>
              <m:t>i</m:t>
            </m:r>
          </m:sub>
        </m:sSub>
        <m:r>
          <m:rPr>
            <m:sty m:val="p"/>
          </m:rPr>
          <m:t>∼</m:t>
        </m:r>
        <m:r>
          <m:rPr>
            <m:sty m:val="p"/>
          </m:rPr>
          <m:t>Bernoulli</m:t>
        </m:r>
        <m:d>
          <m:dPr>
            <m:begChr m:val="("/>
            <m:sepChr m:val=""/>
            <m:endChr m:val=")"/>
            <m:grow/>
          </m:dPr>
          <m:e>
            <m:r>
              <m:t>p</m:t>
            </m:r>
          </m:e>
        </m:d>
      </m:oMath>
      <w:r>
        <w:rPr>
          <w:rFonts w:hint="eastAsia"/>
        </w:rPr>
        <w:t xml:space="preserve">，即</w:t>
      </w:r>
      <w:r>
        <w:t xml:space="preserve"> </w:t>
      </w:r>
      <m:oMath>
        <m:r>
          <m:t>P</m:t>
        </m:r>
        <m:d>
          <m:dPr>
            <m:begChr m:val="("/>
            <m:sepChr m:val=""/>
            <m:endChr m:val=")"/>
            <m:grow/>
          </m:dPr>
          <m:e>
            <m:sSub>
              <m:e>
                <m:r>
                  <m:t>I</m:t>
                </m:r>
              </m:e>
              <m:sub>
                <m:r>
                  <m:t>i</m:t>
                </m:r>
              </m:sub>
            </m:sSub>
            <m:r>
              <m:rPr>
                <m:sty m:val="p"/>
              </m:rPr>
              <m:t>=</m:t>
            </m:r>
            <m:r>
              <m:t>1</m:t>
            </m:r>
          </m:e>
        </m:d>
        <m:r>
          <m:rPr>
            <m:sty m:val="p"/>
          </m:rPr>
          <m:t>=</m:t>
        </m:r>
        <m:r>
          <m:t>p</m:t>
        </m:r>
      </m:oMath>
      <w:r>
        <w:rPr>
          <w:rFonts w:hint="eastAsia"/>
        </w:rPr>
        <w:t xml:space="preserve">，</w:t>
      </w:r>
      <m:oMath>
        <m:r>
          <m:t>P</m:t>
        </m:r>
        <m:d>
          <m:dPr>
            <m:begChr m:val="("/>
            <m:sepChr m:val=""/>
            <m:endChr m:val=")"/>
            <m:grow/>
          </m:dPr>
          <m:e>
            <m:sSub>
              <m:e>
                <m:r>
                  <m:t>I</m:t>
                </m:r>
              </m:e>
              <m:sub>
                <m:r>
                  <m:t>i</m:t>
                </m:r>
              </m:sub>
            </m:sSub>
            <m:r>
              <m:rPr>
                <m:sty m:val="p"/>
              </m:rPr>
              <m:t>=</m:t>
            </m:r>
            <m:r>
              <m:t>0</m:t>
            </m:r>
          </m:e>
        </m:d>
        <m:r>
          <m:rPr>
            <m:sty m:val="p"/>
          </m:rPr>
          <m:t>=</m:t>
        </m:r>
        <m:r>
          <m:t>1</m:t>
        </m:r>
        <m:r>
          <m:rPr>
            <m:sty m:val="p"/>
          </m:rPr>
          <m:t>−</m:t>
        </m:r>
        <m:r>
          <m:t>p</m:t>
        </m:r>
      </m:oMath>
      <w:r>
        <w:t xml:space="preserve">。</w:t>
      </w:r>
      <w:r>
        <w:br/>
      </w:r>
      <w:r>
        <w:rPr>
          <w:rFonts w:hint="eastAsia"/>
        </w:rPr>
        <w:t xml:space="preserve">利用期望的线性性与独立和方差性质：</w:t>
      </w:r>
      <w:r>
        <w:br/>
      </w:r>
    </w:p>
    <w:p>
      <w:pPr>
        <w:pStyle w:val="BodyText"/>
      </w:pPr>
      <m:oMathPara>
        <m:oMathParaPr>
          <m:jc m:val="center"/>
        </m:oMathParaPr>
        <m:oMath>
          <m:r>
            <m:rPr>
              <m:sty m:val="p"/>
              <m:scr m:val="double-struck"/>
            </m:rPr>
            <m:t>E</m:t>
          </m:r>
          <m:d>
            <m:dPr>
              <m:begChr m:val="["/>
              <m:sepChr m:val=""/>
              <m:endChr m:val="]"/>
              <m:grow/>
            </m:dPr>
            <m:e>
              <m:sSub>
                <m:e>
                  <m:r>
                    <m:t>I</m:t>
                  </m:r>
                </m:e>
                <m:sub>
                  <m:r>
                    <m:t>i</m:t>
                  </m:r>
                </m:sub>
              </m:sSub>
            </m:e>
          </m:d>
          <m:r>
            <m:rPr>
              <m:sty m:val="p"/>
            </m:rPr>
            <m:t>=</m:t>
          </m:r>
          <m:r>
            <m:t>1</m:t>
          </m:r>
          <m:r>
            <m:rPr>
              <m:sty m:val="p"/>
            </m:rPr>
            <m:t>⋅</m:t>
          </m:r>
          <m:r>
            <m:t>p</m:t>
          </m:r>
          <m:r>
            <m:rPr>
              <m:sty m:val="p"/>
            </m:rPr>
            <m:t>+</m:t>
          </m:r>
          <m:r>
            <m:t>0</m:t>
          </m:r>
          <m:r>
            <m:rPr>
              <m:sty m:val="p"/>
            </m:rPr>
            <m:t>⋅</m:t>
          </m:r>
          <m:d>
            <m:dPr>
              <m:begChr m:val="("/>
              <m:sepChr m:val=""/>
              <m:endChr m:val=")"/>
              <m:grow/>
            </m:dPr>
            <m:e>
              <m:r>
                <m:t>1</m:t>
              </m:r>
              <m:r>
                <m:rPr>
                  <m:sty m:val="p"/>
                </m:rPr>
                <m:t>−</m:t>
              </m:r>
              <m:r>
                <m:t>p</m:t>
              </m:r>
            </m:e>
          </m:d>
          <m:r>
            <m:rPr>
              <m:sty m:val="p"/>
            </m:rPr>
            <m:t>=</m:t>
          </m:r>
          <m:r>
            <m:t>p</m:t>
          </m:r>
          <m:r>
            <m:rPr>
              <m:sty m:val="p"/>
            </m:rPr>
            <m:t>,</m:t>
          </m:r>
        </m:oMath>
      </m:oMathPara>
    </w:p>
    <w:p>
      <w:pPr>
        <w:pStyle w:val="FirstParagraph"/>
      </w:pPr>
      <w:r>
        <w:br/>
      </w:r>
    </w:p>
    <w:p>
      <w:pPr>
        <w:pStyle w:val="BodyText"/>
      </w:pPr>
      <m:oMathPara>
        <m:oMathParaPr>
          <m:jc m:val="center"/>
        </m:oMathParaPr>
        <m:oMath>
          <m:r>
            <m:rPr>
              <m:sty m:val="p"/>
            </m:rPr>
            <m:t>Var</m:t>
          </m:r>
          <m:d>
            <m:dPr>
              <m:begChr m:val="("/>
              <m:sepChr m:val=""/>
              <m:endChr m:val=")"/>
              <m:grow/>
            </m:dPr>
            <m:e>
              <m:sSub>
                <m:e>
                  <m:r>
                    <m:t>I</m:t>
                  </m:r>
                </m:e>
                <m:sub>
                  <m:r>
                    <m:t>i</m:t>
                  </m:r>
                </m:sub>
              </m:sSub>
            </m:e>
          </m:d>
          <m:r>
            <m:rPr>
              <m:sty m:val="p"/>
            </m:rPr>
            <m:t>=</m:t>
          </m:r>
          <m:r>
            <m:rPr>
              <m:sty m:val="p"/>
              <m:scr m:val="double-struck"/>
            </m:rPr>
            <m:t>E</m:t>
          </m:r>
          <m:d>
            <m:dPr>
              <m:begChr m:val="["/>
              <m:sepChr m:val=""/>
              <m:endChr m:val="]"/>
              <m:grow/>
            </m:dPr>
            <m:e>
              <m:sSubSup>
                <m:e>
                  <m:r>
                    <m:t>I</m:t>
                  </m:r>
                </m:e>
                <m:sub>
                  <m:r>
                    <m:t>i</m:t>
                  </m:r>
                </m:sub>
                <m:sup>
                  <m:r>
                    <m:t>2</m:t>
                  </m:r>
                </m:sup>
              </m:sSubSup>
            </m:e>
          </m:d>
          <m:r>
            <m:rPr>
              <m:sty m:val="p"/>
            </m:rPr>
            <m:t>−</m:t>
          </m:r>
          <m:sSup>
            <m:e>
              <m:r>
                <m:t>p</m:t>
              </m:r>
            </m:e>
            <m:sup>
              <m:r>
                <m:t>2</m:t>
              </m:r>
            </m:sup>
          </m:sSup>
          <m:r>
            <m:rPr>
              <m:sty m:val="p"/>
            </m:rPr>
            <m:t>=</m:t>
          </m:r>
          <m:r>
            <m:t>p</m:t>
          </m:r>
          <m:r>
            <m:rPr>
              <m:sty m:val="p"/>
            </m:rPr>
            <m:t>−</m:t>
          </m:r>
          <m:sSup>
            <m:e>
              <m:r>
                <m:t>p</m:t>
              </m:r>
            </m:e>
            <m:sup>
              <m:r>
                <m:t>2</m:t>
              </m:r>
            </m:sup>
          </m:sSup>
          <m:r>
            <m:rPr>
              <m:sty m:val="p"/>
            </m:rPr>
            <m:t>=</m:t>
          </m:r>
          <m:r>
            <m:t>p</m:t>
          </m:r>
          <m:d>
            <m:dPr>
              <m:begChr m:val="("/>
              <m:sepChr m:val=""/>
              <m:endChr m:val=")"/>
              <m:grow/>
            </m:dPr>
            <m:e>
              <m:r>
                <m:t>1</m:t>
              </m:r>
              <m:r>
                <m:rPr>
                  <m:sty m:val="p"/>
                </m:rPr>
                <m:t>−</m:t>
              </m:r>
              <m:r>
                <m:t>p</m:t>
              </m:r>
            </m:e>
          </m:d>
          <m:r>
            <m:rPr>
              <m:sty m:val="p"/>
            </m:rPr>
            <m:t>.</m:t>
          </m:r>
        </m:oMath>
      </m:oMathPara>
    </w:p>
    <w:p>
      <w:pPr>
        <w:pStyle w:val="FirstParagraph"/>
      </w:pPr>
      <w:r>
        <w:br/>
      </w:r>
      <w:r>
        <w:rPr>
          <w:rFonts w:hint="eastAsia"/>
        </w:rPr>
        <w:t xml:space="preserve">因此</w:t>
      </w:r>
      <w:r>
        <w:br/>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r>
                <m:rPr>
                  <m:sty m:val="p"/>
                  <m:scr m:val="double-struck"/>
                </m:rPr>
                <m:t>E</m:t>
              </m:r>
            </m:e>
          </m:nary>
          <m:d>
            <m:dPr>
              <m:begChr m:val="["/>
              <m:sepChr m:val=""/>
              <m:endChr m:val="]"/>
              <m:grow/>
            </m:dPr>
            <m:e>
              <m:sSub>
                <m:e>
                  <m:r>
                    <m:t>I</m:t>
                  </m:r>
                </m:e>
                <m:sub>
                  <m:r>
                    <m:t>i</m:t>
                  </m:r>
                </m:sub>
              </m:sSub>
            </m:e>
          </m:d>
          <m:r>
            <m:rPr>
              <m:sty m:val="p"/>
            </m:rPr>
            <m:t>=</m:t>
          </m:r>
          <m:r>
            <m:t>n</m:t>
          </m:r>
          <m:r>
            <m:t>p</m:t>
          </m:r>
          <m:r>
            <m:rPr>
              <m:sty m:val="p"/>
            </m:rPr>
            <m:t>,</m:t>
          </m:r>
        </m:oMath>
      </m:oMathPara>
    </w:p>
    <w:p>
      <w:pPr>
        <w:pStyle w:val="FirstParagraph"/>
      </w:pPr>
      <w:r>
        <w:br/>
      </w:r>
    </w:p>
    <w:p>
      <w:pPr>
        <w:pStyle w:val="BodyText"/>
      </w:pPr>
      <m:oMathPara>
        <m:oMathParaPr>
          <m:jc m:val="center"/>
        </m:oMathParaPr>
        <m:oMath>
          <m:r>
            <m:rPr>
              <m:sty m:val="p"/>
            </m:rPr>
            <m:t>Var</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r>
                <m:rPr>
                  <m:sty m:val="p"/>
                </m:rPr>
                <m:t>Var</m:t>
              </m:r>
            </m:e>
          </m:nary>
          <m:d>
            <m:dPr>
              <m:begChr m:val="("/>
              <m:sepChr m:val=""/>
              <m:endChr m:val=")"/>
              <m:grow/>
            </m:dPr>
            <m:e>
              <m:sSub>
                <m:e>
                  <m:r>
                    <m:t>I</m:t>
                  </m:r>
                </m:e>
                <m:sub>
                  <m:r>
                    <m:t>i</m:t>
                  </m:r>
                </m:sub>
              </m:sSub>
            </m:e>
          </m:d>
          <m:r>
            <m:rPr>
              <m:sty m:val="p"/>
            </m:rPr>
            <m:t>=</m:t>
          </m:r>
          <m:r>
            <m:t>n</m:t>
          </m:r>
          <m:r>
            <m:t>p</m:t>
          </m:r>
          <m:d>
            <m:dPr>
              <m:begChr m:val="("/>
              <m:sepChr m:val=""/>
              <m:endChr m:val=")"/>
              <m:grow/>
            </m:dPr>
            <m:e>
              <m:r>
                <m:t>1</m:t>
              </m:r>
              <m:r>
                <m:rPr>
                  <m:sty m:val="p"/>
                </m:rPr>
                <m:t>−</m:t>
              </m:r>
              <m:r>
                <m:t>p</m:t>
              </m:r>
            </m:e>
          </m:d>
          <m:r>
            <m:rPr>
              <m:sty m:val="p"/>
            </m:rPr>
            <m:t>.</m:t>
          </m:r>
        </m:oMath>
      </m:oMathPara>
    </w:p>
    <w:p>
      <w:pPr>
        <w:pStyle w:val="FirstParagraph"/>
      </w:pPr>
      <w:r>
        <w:rPr>
          <w:rFonts w:hint="eastAsia"/>
          <w:b/>
          <w:bCs/>
        </w:rPr>
        <w:t xml:space="preserve">具体数值</w:t>
      </w:r>
      <w:r>
        <w:rPr>
          <w:rFonts w:hint="eastAsia"/>
        </w:rPr>
        <w:t xml:space="preserve">：取</w:t>
      </w:r>
      <w:r>
        <w:t xml:space="preserve"> </w:t>
      </w:r>
      <m:oMath>
        <m:r>
          <m:t>n</m:t>
        </m:r>
        <m:r>
          <m:rPr>
            <m:sty m:val="p"/>
          </m:rPr>
          <m:t>=</m:t>
        </m:r>
        <m:r>
          <m:t>10</m:t>
        </m:r>
      </m:oMath>
      <w:r>
        <w:rPr>
          <w:rFonts w:hint="eastAsia"/>
        </w:rPr>
        <w:t xml:space="preserve">，</w:t>
      </w:r>
      <m:oMath>
        <m:r>
          <m:t>p</m:t>
        </m:r>
        <m:r>
          <m:rPr>
            <m:sty m:val="p"/>
          </m:rPr>
          <m:t>=</m:t>
        </m:r>
        <m:r>
          <m:t>0.3</m:t>
        </m:r>
      </m:oMath>
      <w:r>
        <w:rPr>
          <w:rFonts w:hint="eastAsia"/>
        </w:rPr>
        <w:t xml:space="preserve">，则</w:t>
      </w:r>
      <w:r>
        <w:br/>
      </w:r>
      <m:oMath>
        <m:r>
          <m:rPr>
            <m:sty m:val="p"/>
            <m:scr m:val="double-struck"/>
          </m:rPr>
          <m:t>E</m:t>
        </m:r>
        <m:d>
          <m:dPr>
            <m:begChr m:val="["/>
            <m:sepChr m:val=""/>
            <m:endChr m:val="]"/>
            <m:grow/>
          </m:dPr>
          <m:e>
            <m:r>
              <m:t>X</m:t>
            </m:r>
          </m:e>
        </m:d>
        <m:r>
          <m:rPr>
            <m:sty m:val="p"/>
          </m:rPr>
          <m:t>=</m:t>
        </m:r>
        <m:r>
          <m:t>10</m:t>
        </m:r>
        <m:r>
          <m:rPr>
            <m:sty m:val="p"/>
          </m:rPr>
          <m:t>×</m:t>
        </m:r>
        <m:r>
          <m:t>0.3</m:t>
        </m:r>
        <m:r>
          <m:rPr>
            <m:sty m:val="p"/>
          </m:rPr>
          <m:t>=</m:t>
        </m:r>
        <m:r>
          <m:t>3</m:t>
        </m:r>
      </m:oMath>
      <w:r>
        <w:rPr>
          <w:rFonts w:hint="eastAsia"/>
        </w:rPr>
        <w:t xml:space="preserve">，</w:t>
      </w:r>
      <w:r>
        <w:br/>
      </w:r>
      <m:oMath>
        <m:r>
          <m:rPr>
            <m:sty m:val="p"/>
          </m:rPr>
          <m:t>Var</m:t>
        </m:r>
        <m:d>
          <m:dPr>
            <m:begChr m:val="("/>
            <m:sepChr m:val=""/>
            <m:endChr m:val=")"/>
            <m:grow/>
          </m:dPr>
          <m:e>
            <m:r>
              <m:t>X</m:t>
            </m:r>
          </m:e>
        </m:d>
        <m:r>
          <m:rPr>
            <m:sty m:val="p"/>
          </m:rPr>
          <m:t>=</m:t>
        </m:r>
        <m:r>
          <m:t>10</m:t>
        </m:r>
        <m:r>
          <m:rPr>
            <m:sty m:val="p"/>
          </m:rPr>
          <m:t>×</m:t>
        </m:r>
        <m:r>
          <m:t>0.3</m:t>
        </m:r>
        <m:r>
          <m:rPr>
            <m:sty m:val="p"/>
          </m:rPr>
          <m:t>×</m:t>
        </m:r>
        <m:r>
          <m:t>0.7</m:t>
        </m:r>
        <m:r>
          <m:rPr>
            <m:sty m:val="p"/>
          </m:rPr>
          <m:t>=</m:t>
        </m:r>
        <m:r>
          <m:t>2.1</m:t>
        </m:r>
      </m:oMath>
      <w:r>
        <w:rPr>
          <w:rFonts w:hint="eastAsia"/>
        </w:rPr>
        <w:t xml:space="preserve">，</w:t>
      </w:r>
      <w:r>
        <w:br/>
      </w:r>
      <w:r>
        <w:rPr>
          <w:rFonts w:hint="eastAsia"/>
        </w:rPr>
        <w:t xml:space="preserve">标准差</w:t>
      </w:r>
      <w:r>
        <w:t xml:space="preserve"> </w:t>
      </w:r>
      <m:oMath>
        <m:r>
          <m:t>σ</m:t>
        </m:r>
        <m:r>
          <m:rPr>
            <m:sty m:val="p"/>
          </m:rPr>
          <m:t>≈</m:t>
        </m:r>
        <m:r>
          <m:t>1.449</m:t>
        </m:r>
      </m:oMath>
      <w:r>
        <w:t xml:space="preserve">。</w:t>
      </w:r>
    </w:p>
    <w:p>
      <w:pPr>
        <w:pStyle w:val="BodyText"/>
      </w:pPr>
      <w:r>
        <w:rPr>
          <w:rFonts w:hint="eastAsia"/>
          <w:b/>
          <w:bCs/>
        </w:rPr>
        <w:t xml:space="preserve">例</w:t>
      </w:r>
      <w:r>
        <w:rPr>
          <w:b/>
          <w:bCs/>
        </w:rPr>
        <w:t xml:space="preserve"> </w:t>
      </w:r>
      <w:r>
        <w:rPr>
          <w:rFonts w:hint="eastAsia"/>
          <w:b/>
          <w:bCs/>
        </w:rPr>
        <w:t xml:space="preserve">2（连续均匀分布）</w:t>
      </w:r>
      <w:r>
        <w:br/>
      </w:r>
      <w:r>
        <w:rPr>
          <w:rFonts w:hint="eastAsia"/>
        </w:rPr>
        <w:t xml:space="preserve">设</w:t>
      </w:r>
      <w:r>
        <w:t xml:space="preserve"> </w:t>
      </w:r>
      <m:oMath>
        <m:r>
          <m:t>X</m:t>
        </m:r>
        <m:r>
          <m:rPr>
            <m:sty m:val="p"/>
          </m:rPr>
          <m:t>∼</m:t>
        </m:r>
        <m:r>
          <m:rPr>
            <m:sty m:val="p"/>
          </m:rPr>
          <m:t>Uniform</m:t>
        </m:r>
        <m:d>
          <m:dPr>
            <m:begChr m:val="("/>
            <m:sepChr m:val=""/>
            <m:endChr m:val=")"/>
            <m:grow/>
          </m:dPr>
          <m:e>
            <m:r>
              <m:t>a</m:t>
            </m:r>
            <m:r>
              <m:rPr>
                <m:sty m:val="p"/>
              </m:rPr>
              <m:t>,</m:t>
            </m:r>
            <m:r>
              <m:t>b</m:t>
            </m:r>
          </m:e>
        </m:d>
      </m:oMath>
      <w:r>
        <w:rPr>
          <w:rFonts w:hint="eastAsia"/>
        </w:rPr>
        <w:t xml:space="preserve">，密度函数为</w:t>
      </w:r>
      <w:r>
        <w:br/>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b</m:t>
                        </m:r>
                        <m:r>
                          <m:rPr>
                            <m:sty m:val="p"/>
                          </m:rPr>
                          <m:t>−</m:t>
                        </m:r>
                        <m:r>
                          <m:t>a</m:t>
                        </m:r>
                      </m:den>
                    </m:f>
                    <m:r>
                      <m:rPr>
                        <m:sty m:val="p"/>
                      </m:rPr>
                      <m:t>,</m:t>
                    </m:r>
                  </m:e>
                  <m:e>
                    <m:r>
                      <m:t>a</m:t>
                    </m:r>
                    <m:r>
                      <m:rPr>
                        <m:sty m:val="p"/>
                      </m:rPr>
                      <m:t>≤</m:t>
                    </m:r>
                    <m:r>
                      <m:t>x</m:t>
                    </m:r>
                    <m:r>
                      <m:rPr>
                        <m:sty m:val="p"/>
                      </m:rPr>
                      <m:t>≤</m:t>
                    </m:r>
                    <m:r>
                      <m:t>b</m:t>
                    </m:r>
                    <m:r>
                      <m:rPr>
                        <m:sty m:val="p"/>
                      </m:rPr>
                      <m:t>,</m:t>
                    </m:r>
                  </m:e>
                </m:mr>
                <m:mr>
                  <m:e>
                    <m:r>
                      <m:t>0</m:t>
                    </m:r>
                    <m:r>
                      <m:rPr>
                        <m:sty m:val="p"/>
                      </m:rPr>
                      <m:t>,</m:t>
                    </m:r>
                  </m:e>
                  <m:e>
                    <m:r>
                      <m:rPr>
                        <m:nor/>
                        <m:sty m:val="p"/>
                      </m:rPr>
                      <m:t>其他</m:t>
                    </m:r>
                    <m:r>
                      <m:rPr>
                        <m:sty m:val="p"/>
                      </m:rPr>
                      <m:t>.</m:t>
                    </m:r>
                  </m:e>
                </m:mr>
              </m:m>
            </m:e>
          </m:d>
        </m:oMath>
      </m:oMathPara>
    </w:p>
    <w:p>
      <w:pPr>
        <w:pStyle w:val="FirstParagraph"/>
      </w:pPr>
      <w:r>
        <w:br/>
      </w:r>
      <w:r>
        <w:rPr>
          <w:rFonts w:hint="eastAsia"/>
        </w:rPr>
        <w:t xml:space="preserve">计算期望：</w:t>
      </w:r>
      <w:r>
        <w:br/>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subSup"/>
              <m:subHide m:val="off"/>
              <m:supHide m:val="off"/>
            </m:naryPr>
            <m:sub>
              <m:r>
                <m:t>a</m:t>
              </m:r>
            </m:sub>
            <m:sup>
              <m:r>
                <m:t>b</m:t>
              </m:r>
            </m:sup>
            <m:e>
              <m:r>
                <m:t>x</m:t>
              </m:r>
            </m:e>
          </m:nary>
          <m:r>
            <m:rPr>
              <m:sty m:val="p"/>
            </m:rPr>
            <m:t>⋅</m:t>
          </m:r>
          <m:f>
            <m:fPr>
              <m:type m:val="bar"/>
            </m:fPr>
            <m:num>
              <m:r>
                <m:t>1</m:t>
              </m:r>
            </m:num>
            <m:den>
              <m:r>
                <m:t>b</m:t>
              </m:r>
              <m:r>
                <m:rPr>
                  <m:sty m:val="p"/>
                </m:rPr>
                <m:t>−</m:t>
              </m:r>
              <m:r>
                <m:t>a</m:t>
              </m:r>
            </m:den>
          </m:f>
          <m:r>
            <m:t> </m:t>
          </m:r>
          <m:r>
            <m:t>d</m:t>
          </m:r>
          <m:r>
            <m:t>x</m:t>
          </m:r>
          <m:r>
            <m:rPr>
              <m:sty m:val="p"/>
            </m:rPr>
            <m:t>=</m:t>
          </m:r>
          <m:f>
            <m:fPr>
              <m:type m:val="bar"/>
            </m:fPr>
            <m:num>
              <m:r>
                <m:t>1</m:t>
              </m:r>
            </m:num>
            <m:den>
              <m:r>
                <m:t>b</m:t>
              </m:r>
              <m:r>
                <m:rPr>
                  <m:sty m:val="p"/>
                </m:rPr>
                <m:t>−</m:t>
              </m:r>
              <m:r>
                <m:t>a</m:t>
              </m:r>
            </m:den>
          </m:f>
          <m:r>
            <m:rPr>
              <m:sty m:val="p"/>
            </m:rPr>
            <m:t>⋅</m:t>
          </m:r>
          <m:f>
            <m:fPr>
              <m:type m:val="bar"/>
            </m:fPr>
            <m:num>
              <m:r>
                <m:t>1</m:t>
              </m:r>
            </m:num>
            <m:den>
              <m:r>
                <m:t>2</m:t>
              </m:r>
            </m:den>
          </m:f>
          <m:d>
            <m:dPr>
              <m:begChr m:val="("/>
              <m:sepChr m:val=""/>
              <m:endChr m:val=")"/>
              <m:grow/>
            </m:dPr>
            <m:e>
              <m:sSup>
                <m:e>
                  <m:r>
                    <m:t>b</m:t>
                  </m:r>
                </m:e>
                <m:sup>
                  <m:r>
                    <m:t>2</m:t>
                  </m:r>
                </m:sup>
              </m:sSup>
              <m:r>
                <m:rPr>
                  <m:sty m:val="p"/>
                </m:rPr>
                <m:t>−</m:t>
              </m:r>
              <m:sSup>
                <m:e>
                  <m:r>
                    <m:t>a</m:t>
                  </m:r>
                </m:e>
                <m:sup>
                  <m:r>
                    <m:t>2</m:t>
                  </m:r>
                </m:sup>
              </m:sSup>
            </m:e>
          </m:d>
          <m:r>
            <m:rPr>
              <m:sty m:val="p"/>
            </m:rPr>
            <m:t>=</m:t>
          </m:r>
          <m:f>
            <m:fPr>
              <m:type m:val="bar"/>
            </m:fPr>
            <m:num>
              <m:r>
                <m:t>a</m:t>
              </m:r>
              <m:r>
                <m:rPr>
                  <m:sty m:val="p"/>
                </m:rPr>
                <m:t>+</m:t>
              </m:r>
              <m:r>
                <m:t>b</m:t>
              </m:r>
            </m:num>
            <m:den>
              <m:r>
                <m:t>2</m:t>
              </m:r>
            </m:den>
          </m:f>
          <m:r>
            <m:rPr>
              <m:sty m:val="p"/>
            </m:rPr>
            <m:t>.</m:t>
          </m:r>
        </m:oMath>
      </m:oMathPara>
    </w:p>
    <w:p>
      <w:pPr>
        <w:pStyle w:val="FirstParagraph"/>
      </w:pPr>
      <w:r>
        <w:br/>
      </w:r>
      <w:r>
        <w:rPr>
          <w:rFonts w:hint="eastAsia"/>
        </w:rPr>
        <w:t xml:space="preserve">计算</w:t>
      </w:r>
      <w:r>
        <w:t xml:space="preserve"> </w:t>
      </w:r>
      <m:oMath>
        <m:r>
          <m:rPr>
            <m:sty m:val="p"/>
            <m:scr m:val="double-struck"/>
          </m:rPr>
          <m:t>E</m:t>
        </m:r>
        <m:d>
          <m:dPr>
            <m:begChr m:val="["/>
            <m:sepChr m:val=""/>
            <m:endChr m:val="]"/>
            <m:grow/>
          </m:dPr>
          <m:e>
            <m:sSup>
              <m:e>
                <m:r>
                  <m:t>X</m:t>
                </m:r>
              </m:e>
              <m:sup>
                <m:r>
                  <m:t>2</m:t>
                </m:r>
              </m:sup>
            </m:sSup>
          </m:e>
        </m:d>
      </m:oMath>
      <w:r>
        <w:rPr>
          <w:rFonts w:hint="eastAsia"/>
        </w:rPr>
        <w:t xml:space="preserve">：</w:t>
      </w:r>
      <w:r>
        <w:br/>
      </w:r>
    </w:p>
    <w:p>
      <w:pPr>
        <w:pStyle w:val="BodyText"/>
      </w:pPr>
      <m:oMathPara>
        <m:oMathParaPr>
          <m:jc m:val="center"/>
        </m:oMathParaPr>
        <m:oMath>
          <m:r>
            <m:rPr>
              <m:sty m:val="p"/>
              <m:scr m:val="double-struck"/>
            </m:rPr>
            <m:t>E</m:t>
          </m:r>
          <m:d>
            <m:dPr>
              <m:begChr m:val="["/>
              <m:sepChr m:val=""/>
              <m:endChr m:val="]"/>
              <m:grow/>
            </m:dPr>
            <m:e>
              <m:sSup>
                <m:e>
                  <m:r>
                    <m:t>X</m:t>
                  </m:r>
                </m:e>
                <m:sup>
                  <m:r>
                    <m:t>2</m:t>
                  </m:r>
                </m:sup>
              </m:sSup>
            </m:e>
          </m:d>
          <m:r>
            <m:rPr>
              <m:sty m:val="p"/>
            </m:rPr>
            <m:t>=</m:t>
          </m:r>
          <m:nary>
            <m:naryPr>
              <m:chr m:val="∫"/>
              <m:limLoc m:val="subSup"/>
              <m:subHide m:val="off"/>
              <m:supHide m:val="off"/>
            </m:naryPr>
            <m:sub>
              <m:r>
                <m:t>a</m:t>
              </m:r>
            </m:sub>
            <m:sup>
              <m:r>
                <m:t>b</m:t>
              </m:r>
            </m:sup>
            <m:e>
              <m:sSup>
                <m:e>
                  <m:r>
                    <m:t>x</m:t>
                  </m:r>
                </m:e>
                <m:sup>
                  <m:r>
                    <m:t>2</m:t>
                  </m:r>
                </m:sup>
              </m:sSup>
            </m:e>
          </m:nary>
          <m:f>
            <m:fPr>
              <m:type m:val="bar"/>
            </m:fPr>
            <m:num>
              <m:r>
                <m:t>1</m:t>
              </m:r>
            </m:num>
            <m:den>
              <m:r>
                <m:t>b</m:t>
              </m:r>
              <m:r>
                <m:rPr>
                  <m:sty m:val="p"/>
                </m:rPr>
                <m:t>−</m:t>
              </m:r>
              <m:r>
                <m:t>a</m:t>
              </m:r>
            </m:den>
          </m:f>
          <m:r>
            <m:t> </m:t>
          </m:r>
          <m:r>
            <m:t>d</m:t>
          </m:r>
          <m:r>
            <m:t>x</m:t>
          </m:r>
          <m:r>
            <m:rPr>
              <m:sty m:val="p"/>
            </m:rPr>
            <m:t>=</m:t>
          </m:r>
          <m:f>
            <m:fPr>
              <m:type m:val="bar"/>
            </m:fPr>
            <m:num>
              <m:r>
                <m:t>1</m:t>
              </m:r>
            </m:num>
            <m:den>
              <m:r>
                <m:t>b</m:t>
              </m:r>
              <m:r>
                <m:rPr>
                  <m:sty m:val="p"/>
                </m:rPr>
                <m:t>−</m:t>
              </m:r>
              <m:r>
                <m:t>a</m:t>
              </m:r>
            </m:den>
          </m:f>
          <m:r>
            <m:rPr>
              <m:sty m:val="p"/>
            </m:rPr>
            <m:t>⋅</m:t>
          </m:r>
          <m:f>
            <m:fPr>
              <m:type m:val="bar"/>
            </m:fPr>
            <m:num>
              <m:sSup>
                <m:e>
                  <m:r>
                    <m:t>b</m:t>
                  </m:r>
                </m:e>
                <m:sup>
                  <m:r>
                    <m:t>3</m:t>
                  </m:r>
                </m:sup>
              </m:sSup>
              <m:r>
                <m:rPr>
                  <m:sty m:val="p"/>
                </m:rPr>
                <m:t>−</m:t>
              </m:r>
              <m:sSup>
                <m:e>
                  <m:r>
                    <m:t>a</m:t>
                  </m:r>
                </m:e>
                <m:sup>
                  <m:r>
                    <m:t>3</m:t>
                  </m:r>
                </m:sup>
              </m:sSup>
            </m:num>
            <m:den>
              <m:r>
                <m:t>3</m:t>
              </m:r>
            </m:den>
          </m:f>
          <m:r>
            <m:rPr>
              <m:sty m:val="p"/>
            </m:rPr>
            <m:t>=</m:t>
          </m:r>
          <m:f>
            <m:fPr>
              <m:type m:val="bar"/>
            </m:fPr>
            <m:num>
              <m:sSup>
                <m:e>
                  <m:r>
                    <m:t>a</m:t>
                  </m:r>
                </m:e>
                <m:sup>
                  <m:r>
                    <m:t>2</m:t>
                  </m:r>
                </m:sup>
              </m:sSup>
              <m:r>
                <m:rPr>
                  <m:sty m:val="p"/>
                </m:rPr>
                <m:t>+</m:t>
              </m:r>
              <m:r>
                <m:t>a</m:t>
              </m:r>
              <m:r>
                <m:t>b</m:t>
              </m:r>
              <m:r>
                <m:rPr>
                  <m:sty m:val="p"/>
                </m:rPr>
                <m:t>+</m:t>
              </m:r>
              <m:sSup>
                <m:e>
                  <m:r>
                    <m:t>b</m:t>
                  </m:r>
                </m:e>
                <m:sup>
                  <m:r>
                    <m:t>2</m:t>
                  </m:r>
                </m:sup>
              </m:sSup>
            </m:num>
            <m:den>
              <m:r>
                <m:t>3</m:t>
              </m:r>
            </m:den>
          </m:f>
          <m:r>
            <m:rPr>
              <m:sty m:val="p"/>
            </m:rPr>
            <m:t>.</m:t>
          </m:r>
        </m:oMath>
      </m:oMathPara>
    </w:p>
    <w:p>
      <w:pPr>
        <w:pStyle w:val="FirstParagraph"/>
      </w:pPr>
      <w:r>
        <w:br/>
      </w:r>
      <w:r>
        <w:rPr>
          <w:rFonts w:hint="eastAsia"/>
        </w:rPr>
        <w:t xml:space="preserve">于是方差</w:t>
      </w:r>
      <w:r>
        <w:br/>
      </w:r>
    </w:p>
    <w:p>
      <w:pPr>
        <w:pStyle w:val="BodyText"/>
      </w:pPr>
      <m:oMathPara>
        <m:oMathParaPr>
          <m:jc m:val="center"/>
        </m:oMathParaPr>
        <m:oMath>
          <m:r>
            <m:rPr>
              <m:sty m:val="p"/>
            </m:rPr>
            <m:t>Var</m:t>
          </m:r>
          <m:d>
            <m:dPr>
              <m:begChr m:val="("/>
              <m:sepChr m:val=""/>
              <m:endChr m:val=")"/>
              <m:grow/>
            </m:dPr>
            <m:e>
              <m:r>
                <m:t>X</m:t>
              </m:r>
            </m:e>
          </m:d>
          <m:r>
            <m:rPr>
              <m:sty m:val="p"/>
            </m:rPr>
            <m:t>=</m:t>
          </m:r>
          <m:r>
            <m:rPr>
              <m:sty m:val="p"/>
              <m:scr m:val="double-struck"/>
            </m:rPr>
            <m:t>E</m:t>
          </m:r>
          <m:d>
            <m:dPr>
              <m:begChr m:val="["/>
              <m:sepChr m:val=""/>
              <m:endChr m:val="]"/>
              <m:grow/>
            </m:dPr>
            <m:e>
              <m:sSup>
                <m:e>
                  <m:r>
                    <m:t>X</m:t>
                  </m:r>
                </m:e>
                <m:sup>
                  <m:r>
                    <m:t>2</m:t>
                  </m:r>
                </m:sup>
              </m:sSup>
            </m:e>
          </m:d>
          <m:r>
            <m:rPr>
              <m:sty m:val="p"/>
            </m:rPr>
            <m:t>−</m:t>
          </m:r>
          <m:sSup>
            <m:e>
              <m:d>
                <m:dPr>
                  <m:begChr m:val="("/>
                  <m:sepChr m:val=""/>
                  <m:endChr m:val=")"/>
                  <m:grow/>
                </m:dPr>
                <m:e>
                  <m:r>
                    <m:rPr>
                      <m:sty m:val="p"/>
                      <m:scr m:val="double-struck"/>
                    </m:rPr>
                    <m:t>E</m:t>
                  </m:r>
                  <m:d>
                    <m:dPr>
                      <m:begChr m:val="["/>
                      <m:sepChr m:val=""/>
                      <m:endChr m:val="]"/>
                      <m:grow/>
                    </m:dPr>
                    <m:e>
                      <m:r>
                        <m:t>X</m:t>
                      </m:r>
                    </m:e>
                  </m:d>
                </m:e>
              </m:d>
            </m:e>
            <m:sup>
              <m:r>
                <m:t>2</m:t>
              </m:r>
            </m:sup>
          </m:sSup>
          <m:r>
            <m:rPr>
              <m:sty m:val="p"/>
            </m:rPr>
            <m:t>=</m:t>
          </m:r>
          <m:f>
            <m:fPr>
              <m:type m:val="bar"/>
            </m:fPr>
            <m:num>
              <m:sSup>
                <m:e>
                  <m:r>
                    <m:t>a</m:t>
                  </m:r>
                </m:e>
                <m:sup>
                  <m:r>
                    <m:t>2</m:t>
                  </m:r>
                </m:sup>
              </m:sSup>
              <m:r>
                <m:rPr>
                  <m:sty m:val="p"/>
                </m:rPr>
                <m:t>+</m:t>
              </m:r>
              <m:r>
                <m:t>a</m:t>
              </m:r>
              <m:r>
                <m:t>b</m:t>
              </m:r>
              <m:r>
                <m:rPr>
                  <m:sty m:val="p"/>
                </m:rPr>
                <m:t>+</m:t>
              </m:r>
              <m:sSup>
                <m:e>
                  <m:r>
                    <m:t>b</m:t>
                  </m:r>
                </m:e>
                <m:sup>
                  <m:r>
                    <m:t>2</m:t>
                  </m:r>
                </m:sup>
              </m:sSup>
            </m:num>
            <m:den>
              <m:r>
                <m:t>3</m:t>
              </m:r>
            </m:den>
          </m:f>
          <m:r>
            <m:rPr>
              <m:sty m:val="p"/>
            </m:rPr>
            <m:t>−</m:t>
          </m:r>
          <m:f>
            <m:fPr>
              <m:type m:val="bar"/>
            </m:fPr>
            <m:num>
              <m:sSup>
                <m:e>
                  <m:d>
                    <m:dPr>
                      <m:begChr m:val="("/>
                      <m:sepChr m:val=""/>
                      <m:endChr m:val=")"/>
                      <m:grow/>
                    </m:dPr>
                    <m:e>
                      <m:r>
                        <m:t>a</m:t>
                      </m:r>
                      <m:r>
                        <m:rPr>
                          <m:sty m:val="p"/>
                        </m:rPr>
                        <m:t>+</m:t>
                      </m:r>
                      <m:r>
                        <m:t>b</m:t>
                      </m:r>
                    </m:e>
                  </m:d>
                </m:e>
                <m:sup>
                  <m:r>
                    <m:t>2</m:t>
                  </m:r>
                </m:sup>
              </m:sSup>
            </m:num>
            <m:den>
              <m:r>
                <m:t>4</m:t>
              </m:r>
            </m:den>
          </m:f>
          <m:r>
            <m:rPr>
              <m:sty m:val="p"/>
            </m:rPr>
            <m:t>=</m:t>
          </m:r>
          <m:f>
            <m:fPr>
              <m:type m:val="bar"/>
            </m:fPr>
            <m:num>
              <m:sSup>
                <m:e>
                  <m:d>
                    <m:dPr>
                      <m:begChr m:val="("/>
                      <m:sepChr m:val=""/>
                      <m:endChr m:val=")"/>
                      <m:grow/>
                    </m:dPr>
                    <m:e>
                      <m:r>
                        <m:t>b</m:t>
                      </m:r>
                      <m:r>
                        <m:rPr>
                          <m:sty m:val="p"/>
                        </m:rPr>
                        <m:t>−</m:t>
                      </m:r>
                      <m:r>
                        <m:t>a</m:t>
                      </m:r>
                    </m:e>
                  </m:d>
                </m:e>
                <m:sup>
                  <m:r>
                    <m:t>2</m:t>
                  </m:r>
                </m:sup>
              </m:sSup>
            </m:num>
            <m:den>
              <m:r>
                <m:t>12</m:t>
              </m:r>
            </m:den>
          </m:f>
          <m:r>
            <m:rPr>
              <m:sty m:val="p"/>
            </m:rPr>
            <m:t>.</m:t>
          </m:r>
        </m:oMath>
      </m:oMathPara>
    </w:p>
    <w:p>
      <w:pPr>
        <w:pStyle w:val="FirstParagraph"/>
      </w:pPr>
      <w:r>
        <w:rPr>
          <w:rFonts w:hint="eastAsia"/>
          <w:b/>
          <w:bCs/>
        </w:rPr>
        <w:t xml:space="preserve">具体数值</w:t>
      </w:r>
      <w:r>
        <w:rPr>
          <w:rFonts w:hint="eastAsia"/>
        </w:rPr>
        <w:t xml:space="preserve">：若</w:t>
      </w:r>
      <w:r>
        <w:t xml:space="preserve"> </w:t>
      </w:r>
      <m:oMath>
        <m:r>
          <m:t>a</m:t>
        </m:r>
        <m:r>
          <m:rPr>
            <m:sty m:val="p"/>
          </m:rPr>
          <m:t>=</m:t>
        </m:r>
        <m:r>
          <m:t>0</m:t>
        </m:r>
        <m:r>
          <m:rPr>
            <m:sty m:val="p"/>
          </m:rPr>
          <m:t>,</m:t>
        </m:r>
        <m:r>
          <m:t>b</m:t>
        </m:r>
        <m:r>
          <m:rPr>
            <m:sty m:val="p"/>
          </m:rPr>
          <m:t>=</m:t>
        </m:r>
        <m:r>
          <m:t>4</m:t>
        </m:r>
      </m:oMath>
      <w:r>
        <w:rPr>
          <w:rFonts w:hint="eastAsia"/>
        </w:rPr>
        <w:t xml:space="preserve">，则</w:t>
      </w:r>
      <w:r>
        <w:t xml:space="preserve"> </w:t>
      </w:r>
      <m:oMath>
        <m:r>
          <m:rPr>
            <m:sty m:val="p"/>
            <m:scr m:val="double-struck"/>
          </m:rPr>
          <m:t>E</m:t>
        </m:r>
        <m:d>
          <m:dPr>
            <m:begChr m:val="["/>
            <m:sepChr m:val=""/>
            <m:endChr m:val="]"/>
            <m:grow/>
          </m:dPr>
          <m:e>
            <m:r>
              <m:t>X</m:t>
            </m:r>
          </m:e>
        </m:d>
        <m:r>
          <m:rPr>
            <m:sty m:val="p"/>
          </m:rPr>
          <m:t>=</m:t>
        </m:r>
        <m:r>
          <m:t>2</m:t>
        </m:r>
      </m:oMath>
      <w:r>
        <w:rPr>
          <w:rFonts w:hint="eastAsia"/>
        </w:rPr>
        <w:t xml:space="preserve">，</w:t>
      </w:r>
      <m:oMath>
        <m:r>
          <m:rPr>
            <m:sty m:val="p"/>
          </m:rPr>
          <m:t>Var</m:t>
        </m:r>
        <m:d>
          <m:dPr>
            <m:begChr m:val="("/>
            <m:sepChr m:val=""/>
            <m:endChr m:val=")"/>
            <m:grow/>
          </m:dPr>
          <m:e>
            <m:r>
              <m:t>X</m:t>
            </m:r>
          </m:e>
        </m:d>
        <m:r>
          <m:rPr>
            <m:sty m:val="p"/>
          </m:rPr>
          <m:t>=</m:t>
        </m:r>
        <m:f>
          <m:fPr>
            <m:type m:val="bar"/>
          </m:fPr>
          <m:num>
            <m:r>
              <m:t>16</m:t>
            </m:r>
          </m:num>
          <m:den>
            <m:r>
              <m:t>12</m:t>
            </m:r>
          </m:den>
        </m:f>
        <m:r>
          <m:rPr>
            <m:sty m:val="p"/>
          </m:rPr>
          <m:t>≈</m:t>
        </m:r>
        <m:r>
          <m:t>1.333</m:t>
        </m:r>
      </m:oMath>
      <w:r>
        <w:rPr>
          <w:rFonts w:hint="eastAsia"/>
        </w:rPr>
        <w:t xml:space="preserve">，标准差</w:t>
      </w:r>
      <w:r>
        <w:t xml:space="preserve"> </w:t>
      </w:r>
      <m:oMath>
        <m:r>
          <m:rPr>
            <m:sty m:val="p"/>
          </m:rPr>
          <m:t>≈</m:t>
        </m:r>
        <m:r>
          <m:t>1.155</m:t>
        </m:r>
      </m:oMath>
      <w:r>
        <w:t xml:space="preserve">。</w:t>
      </w:r>
    </w:p>
    <w:p>
      <w:r>
        <w:pict>
          <v:rect style="width:0;height:1.5pt" o:hralign="center" o:hrstd="t" o:hr="t"/>
        </w:pict>
      </w:r>
    </w:p>
    <w:bookmarkEnd w:id="93"/>
    <w:bookmarkStart w:id="94" w:name="切比雪夫不等式方差的意义"/>
    <w:p>
      <w:pPr>
        <w:pStyle w:val="Heading3"/>
      </w:pPr>
      <w:r>
        <w:rPr>
          <w:rFonts w:hint="eastAsia"/>
        </w:rPr>
        <w:t xml:space="preserve">切比雪夫不等式：方差的意义</w:t>
      </w:r>
    </w:p>
    <w:p>
      <w:pPr>
        <w:pStyle w:val="FirstParagraph"/>
      </w:pPr>
      <w:r>
        <w:rPr>
          <w:rFonts w:hint="eastAsia"/>
        </w:rPr>
        <w:t xml:space="preserve">方差的大小直接关系到随机变量偏离期望的概率界。这一关系由</w:t>
      </w:r>
      <w:r>
        <w:rPr>
          <w:rFonts w:hint="eastAsia"/>
          <w:b/>
          <w:bCs/>
        </w:rPr>
        <w:t xml:space="preserve">切比雪夫不等式</w:t>
      </w:r>
      <w:r>
        <w:rPr>
          <w:rFonts w:hint="eastAsia"/>
        </w:rPr>
        <w:t xml:space="preserve">（Chebyshev’s</w:t>
      </w:r>
      <w:r>
        <w:t xml:space="preserve"> </w:t>
      </w:r>
      <w:r>
        <w:rPr>
          <w:rFonts w:hint="eastAsia"/>
        </w:rPr>
        <w:t xml:space="preserve">inequality）精确刻画，也是后续</w:t>
      </w:r>
      <w:r>
        <w:t xml:space="preserve"> §2.3 </w:t>
      </w:r>
      <w:r>
        <w:rPr>
          <w:rFonts w:hint="eastAsia"/>
        </w:rPr>
        <w:t xml:space="preserve">中更精细的</w:t>
      </w:r>
      <w:r>
        <w:t xml:space="preserve"> Chernoff </w:t>
      </w:r>
      <w:r>
        <w:rPr>
          <w:rFonts w:hint="eastAsia"/>
        </w:rPr>
        <w:t xml:space="preserve">界等集中不等式的雏形。</w:t>
      </w:r>
    </w:p>
    <w:p>
      <w:pPr>
        <w:pStyle w:val="BodyText"/>
      </w:pPr>
      <w:r>
        <w:rPr>
          <w:rFonts w:hint="eastAsia"/>
          <w:b/>
          <w:bCs/>
        </w:rPr>
        <w:t xml:space="preserve">定理（切比雪夫不等式）</w:t>
      </w:r>
      <w:r>
        <w:rPr>
          <w:rFonts w:hint="eastAsia"/>
        </w:rPr>
        <w:t xml:space="preserve">（①【通用原理】）：设随机变量</w:t>
      </w:r>
      <w:r>
        <w:t xml:space="preserve"> </w:t>
      </w:r>
      <m:oMath>
        <m:r>
          <m:t>X</m:t>
        </m:r>
      </m:oMath>
      <w:r>
        <w:t xml:space="preserve"> </w:t>
      </w:r>
      <w:r>
        <w:rPr>
          <w:rFonts w:hint="eastAsia"/>
        </w:rPr>
        <w:t xml:space="preserve">具有有限期望</w:t>
      </w:r>
      <w:r>
        <w:t xml:space="preserve"> </w:t>
      </w:r>
      <m:oMath>
        <m:r>
          <m:t>μ</m:t>
        </m:r>
      </m:oMath>
      <w:r>
        <w:t xml:space="preserve"> </w:t>
      </w:r>
      <w:r>
        <w:rPr>
          <w:rFonts w:hint="eastAsia"/>
        </w:rPr>
        <w:t xml:space="preserve">和有限方差</w:t>
      </w:r>
      <w:r>
        <w:t xml:space="preserve"> </w:t>
      </w:r>
      <m:oMath>
        <m:sSup>
          <m:e>
            <m:r>
              <m:t>σ</m:t>
            </m:r>
          </m:e>
          <m:sup>
            <m:r>
              <m:t>2</m:t>
            </m:r>
          </m:sup>
        </m:sSup>
      </m:oMath>
      <w:r>
        <w:rPr>
          <w:rFonts w:hint="eastAsia"/>
        </w:rPr>
        <w:t xml:space="preserve">，则对任意</w:t>
      </w:r>
      <w:r>
        <w:t xml:space="preserve"> </w:t>
      </w:r>
      <m:oMath>
        <m:r>
          <m:t>k</m:t>
        </m:r>
        <m:r>
          <m:rPr>
            <m:sty m:val="p"/>
          </m:rPr>
          <m:t>&gt;</m:t>
        </m:r>
        <m:r>
          <m:t>0</m:t>
        </m:r>
      </m:oMath>
      <w:r>
        <w:rPr>
          <w:rFonts w:hint="eastAsia"/>
        </w:rPr>
        <w:t xml:space="preserve">，</w:t>
      </w:r>
      <w:r>
        <w:br/>
      </w:r>
    </w:p>
    <w:p>
      <w:pPr>
        <w:pStyle w:val="BodyText"/>
      </w:pPr>
      <m:oMathPara>
        <m:oMathParaPr>
          <m:jc m:val="center"/>
        </m:oMathParaPr>
        <m:oMath>
          <m:r>
            <m:t>P</m:t>
          </m:r>
          <m:d>
            <m:dPr>
              <m:begChr m:val="("/>
              <m:sepChr m:val=""/>
              <m:endChr m:val=")"/>
              <m:grow/>
            </m:dPr>
            <m:e>
              <m:d>
                <m:dPr>
                  <m:begChr m:val="|"/>
                  <m:sepChr m:val=""/>
                  <m:endChr m:val="|"/>
                  <m:grow/>
                </m:dPr>
                <m:e>
                  <m:r>
                    <m:t>X</m:t>
                  </m:r>
                  <m:r>
                    <m:rPr>
                      <m:sty m:val="p"/>
                    </m:rPr>
                    <m:t>−</m:t>
                  </m:r>
                  <m:r>
                    <m:t>μ</m:t>
                  </m:r>
                </m:e>
              </m:d>
              <m:r>
                <m:rPr>
                  <m:sty m:val="p"/>
                </m:rPr>
                <m:t>≥</m:t>
              </m:r>
              <m:r>
                <m:t>k</m:t>
              </m:r>
              <m:r>
                <m:t>σ</m:t>
              </m:r>
            </m:e>
          </m:d>
          <m:r>
            <m:rPr>
              <m:sty m:val="p"/>
            </m:rPr>
            <m:t>≤</m:t>
          </m:r>
          <m:f>
            <m:fPr>
              <m:type m:val="bar"/>
            </m:fPr>
            <m:num>
              <m:r>
                <m:t>1</m:t>
              </m:r>
            </m:num>
            <m:den>
              <m:sSup>
                <m:e>
                  <m:r>
                    <m:t>k</m:t>
                  </m:r>
                </m:e>
                <m:sup>
                  <m:r>
                    <m:t>2</m:t>
                  </m:r>
                </m:sup>
              </m:sSup>
            </m:den>
          </m:f>
          <m:r>
            <m:rPr>
              <m:sty m:val="p"/>
            </m:rPr>
            <m:t>.</m:t>
          </m:r>
        </m:oMath>
      </m:oMathPara>
    </w:p>
    <w:p>
      <w:pPr>
        <w:pStyle w:val="FirstParagraph"/>
      </w:pPr>
      <w:r>
        <w:rPr>
          <w:rFonts w:hint="eastAsia"/>
        </w:rPr>
        <w:t xml:space="preserve">等价地，</w:t>
      </w:r>
      <w:r>
        <w:br/>
      </w:r>
    </w:p>
    <w:p>
      <w:pPr>
        <w:pStyle w:val="BodyText"/>
      </w:pPr>
      <m:oMathPara>
        <m:oMathParaPr>
          <m:jc m:val="center"/>
        </m:oMathParaPr>
        <m:oMath>
          <m:r>
            <m:t>P</m:t>
          </m:r>
          <m:d>
            <m:dPr>
              <m:begChr m:val="("/>
              <m:sepChr m:val=""/>
              <m:endChr m:val=")"/>
              <m:grow/>
            </m:dPr>
            <m:e>
              <m:d>
                <m:dPr>
                  <m:begChr m:val="|"/>
                  <m:sepChr m:val=""/>
                  <m:endChr m:val="|"/>
                  <m:grow/>
                </m:dPr>
                <m:e>
                  <m:r>
                    <m:t>X</m:t>
                  </m:r>
                  <m:r>
                    <m:rPr>
                      <m:sty m:val="p"/>
                    </m:rPr>
                    <m:t>−</m:t>
                  </m:r>
                  <m:r>
                    <m:t>μ</m:t>
                  </m:r>
                </m:e>
              </m:d>
              <m:r>
                <m:rPr>
                  <m:sty m:val="p"/>
                </m:rPr>
                <m:t>&lt;</m:t>
              </m:r>
              <m:r>
                <m:t>k</m:t>
              </m:r>
              <m:r>
                <m:t>σ</m:t>
              </m:r>
            </m:e>
          </m:d>
          <m:r>
            <m:rPr>
              <m:sty m:val="p"/>
            </m:rPr>
            <m:t>≥</m:t>
          </m:r>
          <m:r>
            <m:t>1</m:t>
          </m:r>
          <m:r>
            <m:rPr>
              <m:sty m:val="p"/>
            </m:rPr>
            <m:t>−</m:t>
          </m:r>
          <m:f>
            <m:fPr>
              <m:type m:val="bar"/>
            </m:fPr>
            <m:num>
              <m:r>
                <m:t>1</m:t>
              </m:r>
            </m:num>
            <m:den>
              <m:sSup>
                <m:e>
                  <m:r>
                    <m:t>k</m:t>
                  </m:r>
                </m:e>
                <m:sup>
                  <m:r>
                    <m:t>2</m:t>
                  </m:r>
                </m:sup>
              </m:sSup>
            </m:den>
          </m:f>
          <m:r>
            <m:rPr>
              <m:sty m:val="p"/>
            </m:rPr>
            <m:t>.</m:t>
          </m:r>
        </m:oMath>
      </m:oMathPara>
    </w:p>
    <w:p>
      <w:pPr>
        <w:pStyle w:val="FirstParagraph"/>
      </w:pPr>
      <w:r>
        <w:rPr>
          <w:rFonts w:hint="eastAsia"/>
          <w:b/>
          <w:bCs/>
        </w:rPr>
        <w:t xml:space="preserve">推导</w:t>
      </w:r>
      <w:r>
        <w:rPr>
          <w:rFonts w:hint="eastAsia"/>
        </w:rPr>
        <w:t xml:space="preserve">：考虑事件</w:t>
      </w:r>
      <w:r>
        <w:t xml:space="preserve"> </w:t>
      </w:r>
      <m:oMath>
        <m:r>
          <m:t>A</m:t>
        </m:r>
        <m:r>
          <m:rPr>
            <m:sty m:val="p"/>
          </m:rPr>
          <m:t>=</m:t>
        </m:r>
        <m:r>
          <m:rPr>
            <m:sty m:val="p"/>
          </m:rPr>
          <m:t>{</m:t>
        </m:r>
        <m:d>
          <m:dPr>
            <m:begChr m:val="|"/>
            <m:sepChr m:val=""/>
            <m:endChr m:val="|"/>
            <m:grow/>
          </m:dPr>
          <m:e>
            <m:r>
              <m:t>X</m:t>
            </m:r>
            <m:r>
              <m:rPr>
                <m:sty m:val="p"/>
              </m:rPr>
              <m:t>−</m:t>
            </m:r>
            <m:r>
              <m:t>μ</m:t>
            </m:r>
          </m:e>
        </m:d>
        <m:r>
          <m:rPr>
            <m:sty m:val="p"/>
          </m:rPr>
          <m:t>≥</m:t>
        </m:r>
        <m:r>
          <m:t>k</m:t>
        </m:r>
        <m:r>
          <m:t>σ</m:t>
        </m:r>
        <m:r>
          <m:rPr>
            <m:sty m:val="p"/>
          </m:rPr>
          <m:t>}</m:t>
        </m:r>
      </m:oMath>
      <w:r>
        <w:rPr>
          <w:rFonts w:hint="eastAsia"/>
        </w:rPr>
        <w:t xml:space="preserve">，在</w:t>
      </w:r>
      <w:r>
        <w:t xml:space="preserve"> </w:t>
      </w:r>
      <m:oMath>
        <m:r>
          <m:t>A</m:t>
        </m:r>
      </m:oMath>
      <w:r>
        <w:t xml:space="preserve"> </w:t>
      </w:r>
      <w:r>
        <w:rPr>
          <w:rFonts w:hint="eastAsia"/>
        </w:rPr>
        <w:t xml:space="preserve">上必有</w:t>
      </w:r>
      <w:r>
        <w:t xml:space="preserve"> </w:t>
      </w:r>
      <m:oMath>
        <m:sSup>
          <m:e>
            <m:d>
              <m:dPr>
                <m:begChr m:val="("/>
                <m:sepChr m:val=""/>
                <m:endChr m:val=")"/>
                <m:grow/>
              </m:dPr>
              <m:e>
                <m:r>
                  <m:t>X</m:t>
                </m:r>
                <m:r>
                  <m:rPr>
                    <m:sty m:val="p"/>
                  </m:rPr>
                  <m:t>−</m:t>
                </m:r>
                <m:r>
                  <m:t>μ</m:t>
                </m:r>
              </m:e>
            </m:d>
          </m:e>
          <m:sup>
            <m:r>
              <m:t>2</m:t>
            </m:r>
          </m:sup>
        </m:sSup>
        <m:r>
          <m:rPr>
            <m:sty m:val="p"/>
          </m:rPr>
          <m:t>≥</m:t>
        </m:r>
        <m:sSup>
          <m:e>
            <m:r>
              <m:t>k</m:t>
            </m:r>
          </m:e>
          <m:sup>
            <m:r>
              <m:t>2</m:t>
            </m:r>
          </m:sup>
        </m:sSup>
        <m:sSup>
          <m:e>
            <m:r>
              <m:t>σ</m:t>
            </m:r>
          </m:e>
          <m:sup>
            <m:r>
              <m:t>2</m:t>
            </m:r>
          </m:sup>
        </m:sSup>
      </m:oMath>
      <w:r>
        <w:rPr>
          <w:rFonts w:hint="eastAsia"/>
        </w:rPr>
        <w:t xml:space="preserve">。于是</w:t>
      </w:r>
      <w:r>
        <w:br/>
      </w:r>
    </w:p>
    <w:p>
      <w:pPr>
        <w:pStyle w:val="BodyText"/>
      </w:pPr>
      <m:oMathPara>
        <m:oMathParaPr>
          <m:jc m:val="center"/>
        </m:oMathParaPr>
        <m:oMath>
          <m:sSup>
            <m:e>
              <m:r>
                <m:t>σ</m:t>
              </m:r>
            </m:e>
            <m:sup>
              <m:r>
                <m:t>2</m:t>
              </m:r>
            </m:sup>
          </m:sSup>
          <m:r>
            <m:rPr>
              <m:sty m:val="p"/>
            </m:rPr>
            <m:t>=</m:t>
          </m:r>
          <m:r>
            <m:rPr>
              <m:sty m:val="p"/>
              <m:scr m:val="double-struck"/>
            </m:rPr>
            <m:t>E</m:t>
          </m:r>
          <m:d>
            <m:dPr>
              <m:begChr m:val="["/>
              <m:sepChr m:val=""/>
              <m:endChr m:val="]"/>
              <m:grow/>
            </m:dPr>
            <m:e>
              <m:sSup>
                <m:e>
                  <m:d>
                    <m:dPr>
                      <m:begChr m:val="("/>
                      <m:sepChr m:val=""/>
                      <m:endChr m:val=")"/>
                      <m:grow/>
                    </m:dPr>
                    <m:e>
                      <m:r>
                        <m:t>X</m:t>
                      </m:r>
                      <m:r>
                        <m:rPr>
                          <m:sty m:val="p"/>
                        </m:rPr>
                        <m:t>−</m:t>
                      </m:r>
                      <m:r>
                        <m:t>μ</m:t>
                      </m:r>
                    </m:e>
                  </m:d>
                </m:e>
                <m:sup>
                  <m:r>
                    <m:t>2</m:t>
                  </m:r>
                </m:sup>
              </m:sSup>
            </m:e>
          </m:d>
          <m:r>
            <m:rPr>
              <m:sty m:val="p"/>
            </m:rPr>
            <m:t>≥</m:t>
          </m:r>
          <m:r>
            <m:rPr>
              <m:sty m:val="p"/>
              <m:scr m:val="double-struck"/>
            </m:rPr>
            <m:t>E</m:t>
          </m:r>
          <m:d>
            <m:dPr>
              <m:begChr m:val="["/>
              <m:sepChr m:val=""/>
              <m:endChr m:val="]"/>
              <m:grow/>
            </m:dPr>
            <m:e>
              <m:sSup>
                <m:e>
                  <m:d>
                    <m:dPr>
                      <m:begChr m:val="("/>
                      <m:sepChr m:val=""/>
                      <m:endChr m:val=")"/>
                      <m:grow/>
                    </m:dPr>
                    <m:e>
                      <m:r>
                        <m:t>X</m:t>
                      </m:r>
                      <m:r>
                        <m:rPr>
                          <m:sty m:val="p"/>
                        </m:rPr>
                        <m:t>−</m:t>
                      </m:r>
                      <m:r>
                        <m:t>μ</m:t>
                      </m:r>
                    </m:e>
                  </m:d>
                </m:e>
                <m:sup>
                  <m:r>
                    <m:t>2</m:t>
                  </m:r>
                </m:sup>
              </m:sSup>
              <m:sSub>
                <m:e>
                  <m:r>
                    <m:rPr>
                      <m:sty m:val="b"/>
                    </m:rPr>
                    <m:t>1</m:t>
                  </m:r>
                </m:e>
                <m:sub>
                  <m:r>
                    <m:t>A</m:t>
                  </m:r>
                </m:sub>
              </m:sSub>
            </m:e>
          </m:d>
          <m:r>
            <m:rPr>
              <m:sty m:val="p"/>
            </m:rPr>
            <m:t>≥</m:t>
          </m:r>
          <m:sSup>
            <m:e>
              <m:r>
                <m:t>k</m:t>
              </m:r>
            </m:e>
            <m:sup>
              <m:r>
                <m:t>2</m:t>
              </m:r>
            </m:sup>
          </m:sSup>
          <m:sSup>
            <m:e>
              <m:r>
                <m:t>σ</m:t>
              </m:r>
            </m:e>
            <m:sup>
              <m:r>
                <m:t>2</m:t>
              </m:r>
            </m:sup>
          </m:sSup>
          <m:r>
            <m:t>P</m:t>
          </m:r>
          <m:d>
            <m:dPr>
              <m:begChr m:val="("/>
              <m:sepChr m:val=""/>
              <m:endChr m:val=")"/>
              <m:grow/>
            </m:dPr>
            <m:e>
              <m:r>
                <m:t>A</m:t>
              </m:r>
            </m:e>
          </m:d>
          <m:r>
            <m:rPr>
              <m:sty m:val="p"/>
            </m:rPr>
            <m:t>,</m:t>
          </m:r>
        </m:oMath>
      </m:oMathPara>
    </w:p>
    <w:p>
      <w:pPr>
        <w:pStyle w:val="FirstParagraph"/>
      </w:pPr>
      <w:r>
        <w:rPr>
          <w:rFonts w:hint="eastAsia"/>
        </w:rPr>
        <w:t xml:space="preserve">两边约去</w:t>
      </w:r>
      <w:r>
        <w:t xml:space="preserve"> </w:t>
      </w:r>
      <m:oMath>
        <m:sSup>
          <m:e>
            <m:r>
              <m:t>σ</m:t>
            </m:r>
          </m:e>
          <m:sup>
            <m:r>
              <m:t>2</m:t>
            </m:r>
          </m:sup>
        </m:sSup>
      </m:oMath>
      <w:r>
        <w:rPr>
          <w:rFonts w:hint="eastAsia"/>
        </w:rPr>
        <w:t xml:space="preserve">（当</w:t>
      </w:r>
      <w:r>
        <w:t xml:space="preserve"> </w:t>
      </w:r>
      <m:oMath>
        <m:r>
          <m:t>σ</m:t>
        </m:r>
        <m:r>
          <m:rPr>
            <m:sty m:val="p"/>
          </m:rPr>
          <m:t>&gt;</m:t>
        </m:r>
        <m:r>
          <m:t>0</m:t>
        </m:r>
      </m:oMath>
      <w:r>
        <w:t xml:space="preserve"> </w:t>
      </w:r>
      <w:r>
        <w:rPr>
          <w:rFonts w:hint="eastAsia"/>
        </w:rPr>
        <w:t xml:space="preserve">时）即得</w:t>
      </w:r>
      <w:r>
        <w:t xml:space="preserve"> </w:t>
      </w:r>
      <m:oMath>
        <m:r>
          <m:t>P</m:t>
        </m:r>
        <m:d>
          <m:dPr>
            <m:begChr m:val="("/>
            <m:sepChr m:val=""/>
            <m:endChr m:val=")"/>
            <m:grow/>
          </m:dPr>
          <m:e>
            <m:r>
              <m:t>A</m:t>
            </m:r>
          </m:e>
        </m:d>
        <m:r>
          <m:rPr>
            <m:sty m:val="p"/>
          </m:rPr>
          <m:t>≤</m:t>
        </m:r>
        <m:r>
          <m:t>1</m:t>
        </m:r>
        <m:r>
          <m:rPr>
            <m:sty m:val="p"/>
          </m:rPr>
          <m:t>/</m:t>
        </m:r>
        <m:sSup>
          <m:e>
            <m:r>
              <m:t>k</m:t>
            </m:r>
          </m:e>
          <m:sup>
            <m:r>
              <m:t>2</m:t>
            </m:r>
          </m:sup>
        </m:sSup>
      </m:oMath>
      <w:r>
        <w:rPr>
          <w:rFonts w:hint="eastAsia"/>
        </w:rPr>
        <w:t xml:space="preserve">。若</w:t>
      </w:r>
      <w:r>
        <w:t xml:space="preserve"> </w:t>
      </w:r>
      <m:oMath>
        <m:r>
          <m:t>σ</m:t>
        </m:r>
        <m:r>
          <m:rPr>
            <m:sty m:val="p"/>
          </m:rPr>
          <m:t>=</m:t>
        </m:r>
        <m:r>
          <m:t>0</m:t>
        </m:r>
      </m:oMath>
      <w:r>
        <w:rPr>
          <w:rFonts w:hint="eastAsia"/>
        </w:rPr>
        <w:t xml:space="preserve">，则</w:t>
      </w:r>
      <w:r>
        <w:t xml:space="preserve"> </w:t>
      </w:r>
      <m:oMath>
        <m:r>
          <m:t>X</m:t>
        </m:r>
      </m:oMath>
      <w:r>
        <w:t xml:space="preserve"> </w:t>
      </w:r>
      <w:r>
        <w:rPr>
          <w:rFonts w:hint="eastAsia"/>
        </w:rPr>
        <w:t xml:space="preserve">退化，不等式平凡成立。</w:t>
      </w:r>
    </w:p>
    <w:p>
      <w:pPr>
        <w:pStyle w:val="BodyText"/>
      </w:pPr>
      <w:r>
        <w:rPr>
          <w:rFonts w:hint="eastAsia"/>
        </w:rPr>
        <w:t xml:space="preserve">该不等式提供了一种</w:t>
      </w:r>
      <w:r>
        <w:rPr>
          <w:rFonts w:hint="eastAsia"/>
          <w:b/>
          <w:bCs/>
        </w:rPr>
        <w:t xml:space="preserve">分布无关</w:t>
      </w:r>
      <w:r>
        <w:rPr>
          <w:rFonts w:hint="eastAsia"/>
        </w:rPr>
        <w:t xml:space="preserve">的概率上界，只要知道期望与方差，就能评估极端偏离的发生可能性。但其给出的界通常较为保守：以例</w:t>
      </w:r>
      <w:r>
        <w:t xml:space="preserve"> 1 </w:t>
      </w:r>
      <w:r>
        <w:rPr>
          <w:rFonts w:hint="eastAsia"/>
        </w:rPr>
        <w:t xml:space="preserve">中</w:t>
      </w:r>
      <w:r>
        <w:t xml:space="preserve"> </w:t>
      </w:r>
      <m:oMath>
        <m:r>
          <m:t>X</m:t>
        </m:r>
        <m:r>
          <m:rPr>
            <m:sty m:val="p"/>
          </m:rPr>
          <m:t>∼</m:t>
        </m:r>
        <m:r>
          <m:rPr>
            <m:sty m:val="p"/>
          </m:rPr>
          <m:t>Binomial</m:t>
        </m:r>
        <m:d>
          <m:dPr>
            <m:begChr m:val="("/>
            <m:sepChr m:val=""/>
            <m:endChr m:val=")"/>
            <m:grow/>
          </m:dPr>
          <m:e>
            <m:r>
              <m:t>10</m:t>
            </m:r>
            <m:r>
              <m:rPr>
                <m:sty m:val="p"/>
              </m:rPr>
              <m:t>,</m:t>
            </m:r>
            <m:r>
              <m:t>0.3</m:t>
            </m:r>
          </m:e>
        </m:d>
      </m:oMath>
      <w:r>
        <w:t xml:space="preserve"> </w:t>
      </w:r>
      <w:r>
        <w:rPr>
          <w:rFonts w:hint="eastAsia"/>
        </w:rPr>
        <w:t xml:space="preserve">为例，</w:t>
      </w:r>
      <m:oMath>
        <m:r>
          <m:t>μ</m:t>
        </m:r>
        <m:r>
          <m:rPr>
            <m:sty m:val="p"/>
          </m:rPr>
          <m:t>=</m:t>
        </m:r>
        <m:r>
          <m:t>3</m:t>
        </m:r>
        <m:r>
          <m:rPr>
            <m:sty m:val="p"/>
          </m:rPr>
          <m:t>,</m:t>
        </m:r>
        <m:r>
          <m:t>σ</m:t>
        </m:r>
        <m:r>
          <m:rPr>
            <m:sty m:val="p"/>
          </m:rPr>
          <m:t>≈</m:t>
        </m:r>
        <m:r>
          <m:t>1.449</m:t>
        </m:r>
      </m:oMath>
      <w:r>
        <w:rPr>
          <w:rFonts w:hint="eastAsia"/>
        </w:rPr>
        <w:t xml:space="preserve">。取偏差阈值</w:t>
      </w:r>
      <w:r>
        <w:t xml:space="preserve"> </w:t>
      </w:r>
      <m:oMath>
        <m:r>
          <m:t>3</m:t>
        </m:r>
      </m:oMath>
      <w:r>
        <w:rPr>
          <w:rFonts w:hint="eastAsia"/>
        </w:rPr>
        <w:t xml:space="preserve">，则</w:t>
      </w:r>
      <w:r>
        <w:t xml:space="preserve"> </w:t>
      </w:r>
      <m:oMath>
        <m:r>
          <m:t>k</m:t>
        </m:r>
        <m:r>
          <m:rPr>
            <m:sty m:val="p"/>
          </m:rPr>
          <m:t>=</m:t>
        </m:r>
        <m:r>
          <m:t>3</m:t>
        </m:r>
        <m:r>
          <m:rPr>
            <m:sty m:val="p"/>
          </m:rPr>
          <m:t>/</m:t>
        </m:r>
        <m:r>
          <m:t>σ</m:t>
        </m:r>
        <m:r>
          <m:rPr>
            <m:sty m:val="p"/>
          </m:rPr>
          <m:t>≈</m:t>
        </m:r>
        <m:r>
          <m:t>2.07</m:t>
        </m:r>
      </m:oMath>
      <w:r>
        <w:rPr>
          <w:rFonts w:hint="eastAsia"/>
        </w:rPr>
        <w:t xml:space="preserve">，切比雪夫不等式给出</w:t>
      </w:r>
      <w:r>
        <w:br/>
      </w:r>
    </w:p>
    <w:p>
      <w:pPr>
        <w:pStyle w:val="BodyText"/>
      </w:pPr>
      <m:oMathPara>
        <m:oMathParaPr>
          <m:jc m:val="center"/>
        </m:oMathParaPr>
        <m:oMath>
          <m:r>
            <m:t>P</m:t>
          </m:r>
          <m:d>
            <m:dPr>
              <m:begChr m:val="("/>
              <m:sepChr m:val=""/>
              <m:endChr m:val=")"/>
              <m:grow/>
            </m:dPr>
            <m:e>
              <m:d>
                <m:dPr>
                  <m:begChr m:val="|"/>
                  <m:sepChr m:val=""/>
                  <m:endChr m:val="|"/>
                  <m:grow/>
                </m:dPr>
                <m:e>
                  <m:r>
                    <m:t>X</m:t>
                  </m:r>
                  <m:r>
                    <m:rPr>
                      <m:sty m:val="p"/>
                    </m:rPr>
                    <m:t>−</m:t>
                  </m:r>
                  <m:r>
                    <m:t>3</m:t>
                  </m:r>
                </m:e>
              </m:d>
              <m:r>
                <m:rPr>
                  <m:sty m:val="p"/>
                </m:rPr>
                <m:t>≥</m:t>
              </m:r>
              <m:r>
                <m:t>3</m:t>
              </m:r>
            </m:e>
          </m:d>
          <m:r>
            <m:rPr>
              <m:sty m:val="p"/>
            </m:rPr>
            <m:t>≤</m:t>
          </m:r>
          <m:f>
            <m:fPr>
              <m:type m:val="bar"/>
            </m:fPr>
            <m:num>
              <m:r>
                <m:t>1</m:t>
              </m:r>
            </m:num>
            <m:den>
              <m:sSup>
                <m:e>
                  <m:r>
                    <m:t>2.07</m:t>
                  </m:r>
                </m:e>
                <m:sup>
                  <m:r>
                    <m:t>2</m:t>
                  </m:r>
                </m:sup>
              </m:sSup>
            </m:den>
          </m:f>
          <m:r>
            <m:rPr>
              <m:sty m:val="p"/>
            </m:rPr>
            <m:t>≈</m:t>
          </m:r>
          <m:r>
            <m:t>0.233</m:t>
          </m:r>
          <m:r>
            <m:rPr>
              <m:sty m:val="p"/>
            </m:rPr>
            <m:t>.</m:t>
          </m:r>
        </m:oMath>
      </m:oMathPara>
    </w:p>
    <w:p>
      <w:pPr>
        <w:pStyle w:val="FirstParagraph"/>
      </w:pPr>
      <w:r>
        <w:rPr>
          <w:rFonts w:hint="eastAsia"/>
        </w:rPr>
        <w:t xml:space="preserve">而实际概率可通过二项分布精确计算：</w:t>
      </w:r>
      <m:oMath>
        <m:d>
          <m:dPr>
            <m:begChr m:val="|"/>
            <m:sepChr m:val=""/>
            <m:endChr m:val="|"/>
            <m:grow/>
          </m:dPr>
          <m:e>
            <m:r>
              <m:t>X</m:t>
            </m:r>
            <m:r>
              <m:rPr>
                <m:sty m:val="p"/>
              </m:rPr>
              <m:t>−</m:t>
            </m:r>
            <m:r>
              <m:t>3</m:t>
            </m:r>
          </m:e>
        </m:d>
        <m:r>
          <m:rPr>
            <m:sty m:val="p"/>
          </m:rPr>
          <m:t>≥</m:t>
        </m:r>
        <m:r>
          <m:t>3</m:t>
        </m:r>
      </m:oMath>
      <w:r>
        <w:t xml:space="preserve"> </w:t>
      </w:r>
      <w:r>
        <w:rPr>
          <w:rFonts w:hint="eastAsia"/>
        </w:rPr>
        <w:t xml:space="preserve">等价于</w:t>
      </w:r>
      <w:r>
        <w:t xml:space="preserve"> </w:t>
      </w:r>
      <m:oMath>
        <m:r>
          <m:t>X</m:t>
        </m:r>
        <m:r>
          <m:rPr>
            <m:sty m:val="p"/>
          </m:rPr>
          <m:t>≤</m:t>
        </m:r>
        <m:r>
          <m:t>0</m:t>
        </m:r>
      </m:oMath>
      <w:r>
        <w:t xml:space="preserve"> </w:t>
      </w:r>
      <w:r>
        <w:rPr>
          <w:rFonts w:hint="eastAsia"/>
        </w:rPr>
        <w:t xml:space="preserve">或</w:t>
      </w:r>
      <w:r>
        <w:t xml:space="preserve"> </w:t>
      </w:r>
      <m:oMath>
        <m:r>
          <m:t>X</m:t>
        </m:r>
        <m:r>
          <m:rPr>
            <m:sty m:val="p"/>
          </m:rPr>
          <m:t>≥</m:t>
        </m:r>
        <m:r>
          <m:t>6</m:t>
        </m:r>
      </m:oMath>
      <w:r>
        <w:t xml:space="preserve">。</w:t>
      </w:r>
      <w:r>
        <w:br/>
      </w:r>
    </w:p>
    <w:p>
      <w:pPr>
        <w:pStyle w:val="BodyText"/>
      </w:pPr>
      <m:oMathPara>
        <m:oMathParaPr>
          <m:jc m:val="center"/>
        </m:oMathParaPr>
        <m:oMath>
          <m:r>
            <m:t>P</m:t>
          </m:r>
          <m:d>
            <m:dPr>
              <m:begChr m:val="("/>
              <m:sepChr m:val=""/>
              <m:endChr m:val=")"/>
              <m:grow/>
            </m:dPr>
            <m:e>
              <m:r>
                <m:t>X</m:t>
              </m:r>
              <m:r>
                <m:rPr>
                  <m:sty m:val="p"/>
                </m:rPr>
                <m:t>=</m:t>
              </m:r>
              <m:r>
                <m:t>0</m:t>
              </m:r>
            </m:e>
          </m:d>
          <m:r>
            <m:rPr>
              <m:sty m:val="p"/>
            </m:rPr>
            <m:t>=</m:t>
          </m:r>
          <m:sSup>
            <m:e>
              <m:r>
                <m:t>0.7</m:t>
              </m:r>
            </m:e>
            <m:sup>
              <m:r>
                <m:t>10</m:t>
              </m:r>
            </m:sup>
          </m:sSup>
          <m:r>
            <m:rPr>
              <m:sty m:val="p"/>
            </m:rPr>
            <m:t>≈</m:t>
          </m:r>
          <m:r>
            <m:t>0.02825</m:t>
          </m:r>
          <m:r>
            <m:rPr>
              <m:sty m:val="p"/>
            </m:rPr>
            <m:t>,</m:t>
          </m:r>
        </m:oMath>
      </m:oMathPara>
    </w:p>
    <w:p>
      <w:pPr>
        <w:pStyle w:val="FirstParagraph"/>
      </w:pPr>
      <w:r>
        <w:br/>
      </w:r>
    </w:p>
    <w:p>
      <w:pPr>
        <w:pStyle w:val="BodyText"/>
      </w:pPr>
      <m:oMathPara>
        <m:oMathParaPr>
          <m:jc m:val="center"/>
        </m:oMathParaPr>
        <m:oMath>
          <m:r>
            <m:t>P</m:t>
          </m:r>
          <m:d>
            <m:dPr>
              <m:begChr m:val="("/>
              <m:sepChr m:val=""/>
              <m:endChr m:val=")"/>
              <m:grow/>
            </m:dPr>
            <m:e>
              <m:r>
                <m:t>X</m:t>
              </m:r>
              <m:r>
                <m:rPr>
                  <m:sty m:val="p"/>
                </m:rPr>
                <m:t>=</m:t>
              </m:r>
              <m:r>
                <m:t>6</m:t>
              </m:r>
            </m:e>
          </m:d>
          <m:r>
            <m:rPr>
              <m:sty m:val="p"/>
            </m:rPr>
            <m:t>=</m:t>
          </m:r>
          <m:d>
            <m:dPr>
              <m:begChr m:val="("/>
              <m:sepChr m:val=""/>
              <m:endChr m:val=")"/>
              <m:grow/>
            </m:dPr>
            <m:e>
              <m:f>
                <m:fPr>
                  <m:type m:val="noBar"/>
                </m:fPr>
                <m:num>
                  <m:r>
                    <m:t>10</m:t>
                  </m:r>
                </m:num>
                <m:den>
                  <m:r>
                    <m:t>6</m:t>
                  </m:r>
                </m:den>
              </m:f>
            </m:e>
          </m:d>
          <m:sSup>
            <m:e>
              <m:r>
                <m:t>0.3</m:t>
              </m:r>
            </m:e>
            <m:sup>
              <m:r>
                <m:t>6</m:t>
              </m:r>
            </m:sup>
          </m:sSup>
          <m:sSup>
            <m:e>
              <m:r>
                <m:t>0.7</m:t>
              </m:r>
            </m:e>
            <m:sup>
              <m:r>
                <m:t>4</m:t>
              </m:r>
            </m:sup>
          </m:sSup>
          <m:r>
            <m:rPr>
              <m:sty m:val="p"/>
            </m:rPr>
            <m:t>=</m:t>
          </m:r>
          <m:r>
            <m:t>210</m:t>
          </m:r>
          <m:r>
            <m:rPr>
              <m:sty m:val="p"/>
            </m:rPr>
            <m:t>×</m:t>
          </m:r>
          <m:r>
            <m:t>0.000729</m:t>
          </m:r>
          <m:r>
            <m:rPr>
              <m:sty m:val="p"/>
            </m:rPr>
            <m:t>×</m:t>
          </m:r>
          <m:r>
            <m:t>0.2401</m:t>
          </m:r>
          <m:r>
            <m:rPr>
              <m:sty m:val="p"/>
            </m:rPr>
            <m:t>≈</m:t>
          </m:r>
          <m:r>
            <m:t>0.03675</m:t>
          </m:r>
          <m:r>
            <m:rPr>
              <m:sty m:val="p"/>
            </m:rPr>
            <m:t>,</m:t>
          </m:r>
        </m:oMath>
      </m:oMathPara>
    </w:p>
    <w:p>
      <w:pPr>
        <w:pStyle w:val="FirstParagraph"/>
      </w:pPr>
      <w:r>
        <w:br/>
      </w:r>
      <m:oMath>
        <m:r>
          <m:t>P</m:t>
        </m:r>
        <m:d>
          <m:dPr>
            <m:begChr m:val="("/>
            <m:sepChr m:val=""/>
            <m:endChr m:val=")"/>
            <m:grow/>
          </m:dPr>
          <m:e>
            <m:r>
              <m:t>X</m:t>
            </m:r>
            <m:r>
              <m:rPr>
                <m:sty m:val="p"/>
              </m:rPr>
              <m:t>=</m:t>
            </m:r>
            <m:r>
              <m:t>7</m:t>
            </m:r>
          </m:e>
        </m:d>
        <m:r>
          <m:rPr>
            <m:sty m:val="p"/>
          </m:rPr>
          <m:t>≈</m:t>
        </m:r>
        <m:r>
          <m:t>0.00900</m:t>
        </m:r>
        <m:r>
          <m:rPr>
            <m:sty m:val="p"/>
          </m:rPr>
          <m:t>,</m:t>
        </m:r>
        <m:r>
          <m:t> </m:t>
        </m:r>
        <m:r>
          <m:t>P</m:t>
        </m:r>
        <m:d>
          <m:dPr>
            <m:begChr m:val="("/>
            <m:sepChr m:val=""/>
            <m:endChr m:val=")"/>
            <m:grow/>
          </m:dPr>
          <m:e>
            <m:r>
              <m:t>X</m:t>
            </m:r>
            <m:r>
              <m:rPr>
                <m:sty m:val="p"/>
              </m:rPr>
              <m:t>=</m:t>
            </m:r>
            <m:r>
              <m:t>8</m:t>
            </m:r>
          </m:e>
        </m:d>
        <m:r>
          <m:rPr>
            <m:sty m:val="p"/>
          </m:rPr>
          <m:t>≈</m:t>
        </m:r>
        <m:r>
          <m:t>0.00144</m:t>
        </m:r>
        <m:r>
          <m:rPr>
            <m:sty m:val="p"/>
          </m:rPr>
          <m:t>,</m:t>
        </m:r>
        <m:r>
          <m:t> </m:t>
        </m:r>
        <m:r>
          <m:t>P</m:t>
        </m:r>
        <m:d>
          <m:dPr>
            <m:begChr m:val="("/>
            <m:sepChr m:val=""/>
            <m:endChr m:val=")"/>
            <m:grow/>
          </m:dPr>
          <m:e>
            <m:r>
              <m:t>X</m:t>
            </m:r>
            <m:r>
              <m:rPr>
                <m:sty m:val="p"/>
              </m:rPr>
              <m:t>=</m:t>
            </m:r>
            <m:r>
              <m:t>9</m:t>
            </m:r>
          </m:e>
        </m:d>
        <m:r>
          <m:rPr>
            <m:sty m:val="p"/>
          </m:rPr>
          <m:t>≈</m:t>
        </m:r>
        <m:r>
          <m:t>0.00014</m:t>
        </m:r>
        <m:r>
          <m:rPr>
            <m:sty m:val="p"/>
          </m:rPr>
          <m:t>,</m:t>
        </m:r>
        <m:r>
          <m:t> </m:t>
        </m:r>
        <m:r>
          <m:t>P</m:t>
        </m:r>
        <m:d>
          <m:dPr>
            <m:begChr m:val="("/>
            <m:sepChr m:val=""/>
            <m:endChr m:val=")"/>
            <m:grow/>
          </m:dPr>
          <m:e>
            <m:r>
              <m:t>X</m:t>
            </m:r>
            <m:r>
              <m:rPr>
                <m:sty m:val="p"/>
              </m:rPr>
              <m:t>=</m:t>
            </m:r>
            <m:r>
              <m:t>10</m:t>
            </m:r>
          </m:e>
        </m:d>
        <m:r>
          <m:rPr>
            <m:sty m:val="p"/>
          </m:rPr>
          <m:t>≈</m:t>
        </m:r>
        <m:r>
          <m:t>0.000006</m:t>
        </m:r>
      </m:oMath>
      <w:r>
        <w:rPr>
          <w:rFonts w:hint="eastAsia"/>
        </w:rPr>
        <w:t xml:space="preserve">，总和约</w:t>
      </w:r>
      <w:r>
        <w:t xml:space="preserve"> </w:t>
      </w:r>
      <m:oMath>
        <m:r>
          <m:t>0.0476</m:t>
        </m:r>
      </m:oMath>
      <w:r>
        <w:rPr>
          <w:rFonts w:hint="eastAsia"/>
        </w:rPr>
        <w:t xml:space="preserve">。故实际概率</w:t>
      </w:r>
      <w:r>
        <w:t xml:space="preserve"> </w:t>
      </w:r>
      <m:oMath>
        <m:r>
          <m:t>0.0759</m:t>
        </m:r>
      </m:oMath>
      <w:r>
        <w:rPr>
          <w:rFonts w:hint="eastAsia"/>
        </w:rPr>
        <w:t xml:space="preserve">（包括</w:t>
      </w:r>
      <w:r>
        <w:t xml:space="preserve"> </w:t>
      </w:r>
      <m:oMath>
        <m:r>
          <m:t>X</m:t>
        </m:r>
        <m:r>
          <m:rPr>
            <m:sty m:val="p"/>
          </m:rPr>
          <m:t>=</m:t>
        </m:r>
        <m:r>
          <m:t>0</m:t>
        </m:r>
      </m:oMath>
      <w:r>
        <w:t xml:space="preserve"> </w:t>
      </w:r>
      <w:r>
        <w:rPr>
          <w:rFonts w:hint="eastAsia"/>
        </w:rPr>
        <w:t xml:space="preserve">的</w:t>
      </w:r>
      <w:r>
        <w:t xml:space="preserve"> </w:t>
      </w:r>
      <m:oMath>
        <m:r>
          <m:t>0.02825</m:t>
        </m:r>
      </m:oMath>
      <w:r>
        <w:t xml:space="preserve"> </w:t>
      </w:r>
      <w:r>
        <w:rPr>
          <w:rFonts w:hint="eastAsia"/>
        </w:rPr>
        <w:t xml:space="preserve">后约</w:t>
      </w:r>
      <w:r>
        <w:t xml:space="preserve"> </w:t>
      </w:r>
      <m:oMath>
        <m:r>
          <m:t>0.0759</m:t>
        </m:r>
      </m:oMath>
      <w:r>
        <w:rPr>
          <w:rFonts w:hint="eastAsia"/>
        </w:rPr>
        <w:t xml:space="preserve">）远小于上界</w:t>
      </w:r>
      <w:r>
        <w:t xml:space="preserve"> </w:t>
      </w:r>
      <m:oMath>
        <m:r>
          <m:t>0.233</m:t>
        </m:r>
      </m:oMath>
      <w:r>
        <w:rPr>
          <w:rFonts w:hint="eastAsia"/>
        </w:rPr>
        <w:t xml:space="preserve">。这一比较充分体现了切比雪夫不等式的保守性，同时也说明它以极弱的条件（仅需前两阶矩）换取了广泛的适用性，在无法获知完整分布时仍能给出有限保证。</w:t>
      </w:r>
    </w:p>
    <w:p>
      <w:pPr>
        <w:pStyle w:val="BodyText"/>
      </w:pPr>
      <w:r>
        <w:rPr>
          <w:rFonts w:hint="eastAsia"/>
          <w:b/>
          <w:bCs/>
        </w:rPr>
        <w:t xml:space="preserve">注</w:t>
      </w:r>
      <w:r>
        <w:rPr>
          <w:rFonts w:hint="eastAsia"/>
        </w:rPr>
        <w:t xml:space="preserve">：切比雪夫不等式本身是精确的数学定理（①），但其数值结果在特定分布下往往过于宽松，故不作为精确定量预测的工具（③失效边界：当需要精确概率时，应使用分布函数或更精细的不等式，如后面章节将介绍的</w:t>
      </w:r>
      <w:r>
        <w:t xml:space="preserve"> Chernoff </w:t>
      </w:r>
      <w:r>
        <w:rPr>
          <w:rFonts w:hint="eastAsia"/>
        </w:rPr>
        <w:t xml:space="preserve">界）。</w:t>
      </w:r>
    </w:p>
    <w:p>
      <w:r>
        <w:pict>
          <v:rect style="width:0;height:1.5pt" o:hralign="center" o:hrstd="t" o:hr="t"/>
        </w:pict>
      </w:r>
    </w:p>
    <w:bookmarkEnd w:id="94"/>
    <w:bookmarkStart w:id="95" w:name="例题与动手单元-1"/>
    <w:p>
      <w:pPr>
        <w:pStyle w:val="Heading3"/>
      </w:pPr>
      <w:r>
        <w:rPr>
          <w:rFonts w:hint="eastAsia"/>
        </w:rPr>
        <w:t xml:space="preserve">例题与动手单元</w:t>
      </w:r>
    </w:p>
    <w:p>
      <w:pPr>
        <w:pStyle w:val="FirstParagraph"/>
      </w:pPr>
      <w:r>
        <w:rPr>
          <w:rFonts w:hint="eastAsia"/>
          <w:b/>
          <w:bCs/>
        </w:rPr>
        <w:t xml:space="preserve">例题</w:t>
      </w:r>
      <w:r>
        <w:rPr>
          <w:b/>
          <w:bCs/>
        </w:rPr>
        <w:t xml:space="preserve"> </w:t>
      </w:r>
      <w:r>
        <w:rPr>
          <w:rFonts w:hint="eastAsia"/>
          <w:b/>
          <w:bCs/>
        </w:rPr>
        <w:t xml:space="preserve">2.2.1（期望与方差的计算）</w:t>
      </w:r>
      <w:r>
        <w:br/>
      </w:r>
      <w:r>
        <w:rPr>
          <w:rFonts w:hint="eastAsia"/>
        </w:rPr>
        <w:t xml:space="preserve">设随机变量</w:t>
      </w:r>
      <w:r>
        <w:t xml:space="preserve"> </w:t>
      </w:r>
      <m:oMath>
        <m:r>
          <m:t>X</m:t>
        </m:r>
      </m:oMath>
      <w:r>
        <w:t xml:space="preserve"> </w:t>
      </w:r>
      <w:r>
        <w:rPr>
          <w:rFonts w:hint="eastAsia"/>
        </w:rPr>
        <w:t xml:space="preserve">的概率密度函数为</w:t>
      </w:r>
      <w:r>
        <w:br/>
      </w:r>
    </w:p>
    <w:p>
      <w:pPr>
        <w:pStyle w:val="BodyText"/>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3</m:t>
                        </m:r>
                      </m:num>
                      <m:den>
                        <m:r>
                          <m:t>2</m:t>
                        </m:r>
                      </m:den>
                    </m:f>
                    <m:d>
                      <m:dPr>
                        <m:begChr m:val="("/>
                        <m:sepChr m:val=""/>
                        <m:endChr m:val=")"/>
                        <m:grow/>
                      </m:dPr>
                      <m:e>
                        <m:r>
                          <m:t>1</m:t>
                        </m:r>
                        <m:r>
                          <m:rPr>
                            <m:sty m:val="p"/>
                          </m:rPr>
                          <m:t>−</m:t>
                        </m:r>
                        <m:sSup>
                          <m:e>
                            <m:r>
                              <m:t>x</m:t>
                            </m:r>
                          </m:e>
                          <m:sup>
                            <m:r>
                              <m:t>2</m:t>
                            </m:r>
                          </m:sup>
                        </m:sSup>
                      </m:e>
                    </m:d>
                    <m:r>
                      <m:rPr>
                        <m:sty m:val="p"/>
                      </m:rPr>
                      <m:t>,</m:t>
                    </m:r>
                  </m:e>
                  <m:e>
                    <m:r>
                      <m:t>0</m:t>
                    </m:r>
                    <m:r>
                      <m:rPr>
                        <m:sty m:val="p"/>
                      </m:rPr>
                      <m:t>≤</m:t>
                    </m:r>
                    <m:r>
                      <m:t>x</m:t>
                    </m:r>
                    <m:r>
                      <m:rPr>
                        <m:sty m:val="p"/>
                      </m:rPr>
                      <m:t>≤</m:t>
                    </m:r>
                    <m:r>
                      <m:t>1</m:t>
                    </m:r>
                    <m:r>
                      <m:rPr>
                        <m:sty m:val="p"/>
                      </m:rPr>
                      <m:t>,</m:t>
                    </m:r>
                  </m:e>
                </m:mr>
                <m:mr>
                  <m:e>
                    <m:r>
                      <m:t>0</m:t>
                    </m:r>
                    <m:r>
                      <m:rPr>
                        <m:sty m:val="p"/>
                      </m:rPr>
                      <m:t>,</m:t>
                    </m:r>
                  </m:e>
                  <m:e>
                    <m:r>
                      <m:rPr>
                        <m:nor/>
                        <m:sty m:val="p"/>
                      </m:rPr>
                      <m:t>其他</m:t>
                    </m:r>
                    <m:r>
                      <m:rPr>
                        <m:sty m:val="p"/>
                      </m:rPr>
                      <m:t>.</m:t>
                    </m:r>
                  </m:e>
                </m:mr>
              </m:m>
            </m:e>
          </m:d>
        </m:oMath>
      </m:oMathPara>
    </w:p>
    <w:p>
      <w:pPr>
        <w:pStyle w:val="FirstParagraph"/>
      </w:pPr>
      <w:r>
        <w:rPr>
          <w:rFonts w:hint="eastAsia"/>
        </w:rPr>
        <w:t xml:space="preserve">求</w:t>
      </w:r>
      <w:r>
        <w:t xml:space="preserve"> </w:t>
      </w:r>
      <m:oMath>
        <m:r>
          <m:rPr>
            <m:sty m:val="p"/>
            <m:scr m:val="double-struck"/>
          </m:rPr>
          <m:t>E</m:t>
        </m:r>
        <m:d>
          <m:dPr>
            <m:begChr m:val="["/>
            <m:sepChr m:val=""/>
            <m:endChr m:val="]"/>
            <m:grow/>
          </m:dPr>
          <m:e>
            <m:r>
              <m:t>X</m:t>
            </m:r>
          </m:e>
        </m:d>
      </m:oMath>
      <w:r>
        <w:t xml:space="preserve"> </w:t>
      </w:r>
      <w:r>
        <w:rPr>
          <w:rFonts w:hint="eastAsia"/>
        </w:rPr>
        <w:t xml:space="preserve">和</w:t>
      </w:r>
      <w:r>
        <w:t xml:space="preserve"> </w:t>
      </w:r>
      <m:oMath>
        <m:r>
          <m:rPr>
            <m:sty m:val="p"/>
          </m:rPr>
          <m:t>Var</m:t>
        </m:r>
        <m:d>
          <m:dPr>
            <m:begChr m:val="("/>
            <m:sepChr m:val=""/>
            <m:endChr m:val=")"/>
            <m:grow/>
          </m:dPr>
          <m:e>
            <m:r>
              <m:t>X</m:t>
            </m:r>
          </m:e>
        </m:d>
      </m:oMath>
      <w:r>
        <w:t xml:space="preserve">。</w:t>
      </w:r>
    </w:p>
    <w:p>
      <w:pPr>
        <w:pStyle w:val="BodyText"/>
      </w:pPr>
      <w:r>
        <w:rPr>
          <w:rFonts w:hint="eastAsia"/>
          <w:b/>
          <w:bCs/>
        </w:rPr>
        <w:t xml:space="preserve">解</w:t>
      </w:r>
      <w:r>
        <w:rPr>
          <w:rFonts w:hint="eastAsia"/>
        </w:rPr>
        <w:t xml:space="preserve">：</w:t>
      </w:r>
      <w:r>
        <w:br/>
      </w:r>
      <w:r>
        <w:rPr>
          <w:rFonts w:hint="eastAsia"/>
        </w:rPr>
        <w:t xml:space="preserve">先求</w:t>
      </w:r>
      <w:r>
        <w:t xml:space="preserve"> </w:t>
      </w:r>
      <m:oMath>
        <m:r>
          <m:rPr>
            <m:sty m:val="p"/>
            <m:scr m:val="double-struck"/>
          </m:rPr>
          <m:t>E</m:t>
        </m:r>
        <m:d>
          <m:dPr>
            <m:begChr m:val="["/>
            <m:sepChr m:val=""/>
            <m:endChr m:val="]"/>
            <m:grow/>
          </m:dPr>
          <m:e>
            <m:r>
              <m:t>X</m:t>
            </m:r>
          </m:e>
        </m:d>
      </m:oMath>
      <w:r>
        <w:rPr>
          <w:rFonts w:hint="eastAsia"/>
        </w:rPr>
        <w:t xml:space="preserve">：</w:t>
      </w:r>
      <w:r>
        <w:br/>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subSup"/>
              <m:subHide m:val="off"/>
              <m:supHide m:val="off"/>
            </m:naryPr>
            <m:sub>
              <m:r>
                <m:t>0</m:t>
              </m:r>
            </m:sub>
            <m:sup>
              <m:r>
                <m:t>1</m:t>
              </m:r>
            </m:sup>
            <m:e>
              <m:r>
                <m:t>x</m:t>
              </m:r>
            </m:e>
          </m:nary>
          <m:r>
            <m:rPr>
              <m:sty m:val="p"/>
            </m:rPr>
            <m:t>⋅</m:t>
          </m:r>
          <m:f>
            <m:fPr>
              <m:type m:val="bar"/>
            </m:fPr>
            <m:num>
              <m:r>
                <m:t>3</m:t>
              </m:r>
            </m:num>
            <m:den>
              <m:r>
                <m:t>2</m:t>
              </m:r>
            </m:den>
          </m:f>
          <m:d>
            <m:dPr>
              <m:begChr m:val="("/>
              <m:sepChr m:val=""/>
              <m:endChr m:val=")"/>
              <m:grow/>
            </m:dPr>
            <m:e>
              <m:r>
                <m:t>1</m:t>
              </m:r>
              <m:r>
                <m:rPr>
                  <m:sty m:val="p"/>
                </m:rPr>
                <m:t>−</m:t>
              </m:r>
              <m:sSup>
                <m:e>
                  <m:r>
                    <m:t>x</m:t>
                  </m:r>
                </m:e>
                <m:sup>
                  <m:r>
                    <m:t>2</m:t>
                  </m:r>
                </m:sup>
              </m:sSup>
            </m:e>
          </m:d>
          <m:r>
            <m:t> </m:t>
          </m:r>
          <m:r>
            <m:t>d</m:t>
          </m:r>
          <m:r>
            <m:t>x</m:t>
          </m:r>
          <m:r>
            <m:rPr>
              <m:sty m:val="p"/>
            </m:rPr>
            <m:t>=</m:t>
          </m:r>
          <m:f>
            <m:fPr>
              <m:type m:val="bar"/>
            </m:fPr>
            <m:num>
              <m:r>
                <m:t>3</m:t>
              </m:r>
            </m:num>
            <m:den>
              <m:r>
                <m:t>2</m:t>
              </m:r>
            </m:den>
          </m:f>
          <m:nary>
            <m:naryPr>
              <m:chr m:val="∫"/>
              <m:limLoc m:val="subSup"/>
              <m:subHide m:val="off"/>
              <m:supHide m:val="off"/>
            </m:naryPr>
            <m:sub>
              <m:r>
                <m:t>0</m:t>
              </m:r>
            </m:sub>
            <m:sup>
              <m:r>
                <m:t>1</m:t>
              </m:r>
            </m:sup>
            <m:e>
              <m:d>
                <m:dPr>
                  <m:begChr m:val="("/>
                  <m:sepChr m:val=""/>
                  <m:endChr m:val=")"/>
                  <m:grow/>
                </m:dPr>
                <m:e>
                  <m:r>
                    <m:t>x</m:t>
                  </m:r>
                  <m:r>
                    <m:rPr>
                      <m:sty m:val="p"/>
                    </m:rPr>
                    <m:t>−</m:t>
                  </m:r>
                  <m:sSup>
                    <m:e>
                      <m:r>
                        <m:t>x</m:t>
                      </m:r>
                    </m:e>
                    <m:sup>
                      <m:r>
                        <m:t>3</m:t>
                      </m:r>
                    </m:sup>
                  </m:sSup>
                </m:e>
              </m:d>
            </m:e>
          </m:nary>
          <m:r>
            <m:t> </m:t>
          </m:r>
          <m:r>
            <m:t>d</m:t>
          </m:r>
          <m:r>
            <m:t>x</m:t>
          </m:r>
          <m:r>
            <m:rPr>
              <m:sty m:val="p"/>
            </m:rPr>
            <m:t>=</m:t>
          </m:r>
          <m:f>
            <m:fPr>
              <m:type m:val="bar"/>
            </m:fPr>
            <m:num>
              <m:r>
                <m:t>3</m:t>
              </m:r>
            </m:num>
            <m:den>
              <m:r>
                <m:t>2</m:t>
              </m:r>
            </m:den>
          </m:f>
          <m:sSubSup>
            <m:e>
              <m:d>
                <m:dPr>
                  <m:begChr m:val="["/>
                  <m:sepChr m:val=""/>
                  <m:endChr m:val="]"/>
                  <m:grow/>
                </m:dPr>
                <m:e>
                  <m:f>
                    <m:fPr>
                      <m:type m:val="bar"/>
                    </m:fPr>
                    <m:num>
                      <m:sSup>
                        <m:e>
                          <m:r>
                            <m:t>x</m:t>
                          </m:r>
                        </m:e>
                        <m:sup>
                          <m:r>
                            <m:t>2</m:t>
                          </m:r>
                        </m:sup>
                      </m:sSup>
                    </m:num>
                    <m:den>
                      <m:r>
                        <m:t>2</m:t>
                      </m:r>
                    </m:den>
                  </m:f>
                  <m:r>
                    <m:rPr>
                      <m:sty m:val="p"/>
                    </m:rPr>
                    <m:t>−</m:t>
                  </m:r>
                  <m:f>
                    <m:fPr>
                      <m:type m:val="bar"/>
                    </m:fPr>
                    <m:num>
                      <m:sSup>
                        <m:e>
                          <m:r>
                            <m:t>x</m:t>
                          </m:r>
                        </m:e>
                        <m:sup>
                          <m:r>
                            <m:t>4</m:t>
                          </m:r>
                        </m:sup>
                      </m:sSup>
                    </m:num>
                    <m:den>
                      <m:r>
                        <m:t>4</m:t>
                      </m:r>
                    </m:den>
                  </m:f>
                </m:e>
              </m:d>
            </m:e>
            <m:sub>
              <m:r>
                <m:t>0</m:t>
              </m:r>
            </m:sub>
            <m:sup>
              <m:r>
                <m:t>1</m:t>
              </m:r>
            </m:sup>
          </m:sSubSup>
          <m:r>
            <m:rPr>
              <m:sty m:val="p"/>
            </m:rPr>
            <m:t>=</m:t>
          </m:r>
          <m:f>
            <m:fPr>
              <m:type m:val="bar"/>
            </m:fPr>
            <m:num>
              <m:r>
                <m:t>3</m:t>
              </m:r>
            </m:num>
            <m:den>
              <m:r>
                <m:t>2</m:t>
              </m:r>
            </m:den>
          </m:f>
          <m:d>
            <m:dPr>
              <m:begChr m:val="("/>
              <m:sepChr m:val=""/>
              <m:endChr m:val=")"/>
              <m:grow/>
            </m:dPr>
            <m:e>
              <m:f>
                <m:fPr>
                  <m:type m:val="bar"/>
                </m:fPr>
                <m:num>
                  <m:r>
                    <m:t>1</m:t>
                  </m:r>
                </m:num>
                <m:den>
                  <m:r>
                    <m:t>2</m:t>
                  </m:r>
                </m:den>
              </m:f>
              <m:r>
                <m:rPr>
                  <m:sty m:val="p"/>
                </m:rPr>
                <m:t>−</m:t>
              </m:r>
              <m:f>
                <m:fPr>
                  <m:type m:val="bar"/>
                </m:fPr>
                <m:num>
                  <m:r>
                    <m:t>1</m:t>
                  </m:r>
                </m:num>
                <m:den>
                  <m:r>
                    <m:t>4</m:t>
                  </m:r>
                </m:den>
              </m:f>
            </m:e>
          </m:d>
          <m:r>
            <m:rPr>
              <m:sty m:val="p"/>
            </m:rPr>
            <m:t>=</m:t>
          </m:r>
          <m:f>
            <m:fPr>
              <m:type m:val="bar"/>
            </m:fPr>
            <m:num>
              <m:r>
                <m:t>3</m:t>
              </m:r>
            </m:num>
            <m:den>
              <m:r>
                <m:t>8</m:t>
              </m:r>
            </m:den>
          </m:f>
          <m:r>
            <m:rPr>
              <m:sty m:val="p"/>
            </m:rPr>
            <m:t>.</m:t>
          </m:r>
        </m:oMath>
      </m:oMathPara>
    </w:p>
    <w:p>
      <w:pPr>
        <w:pStyle w:val="FirstParagraph"/>
      </w:pPr>
      <w:r>
        <w:rPr>
          <w:rFonts w:hint="eastAsia"/>
        </w:rPr>
        <w:t xml:space="preserve">再求</w:t>
      </w:r>
      <w:r>
        <w:t xml:space="preserve"> </w:t>
      </w:r>
      <m:oMath>
        <m:r>
          <m:rPr>
            <m:sty m:val="p"/>
            <m:scr m:val="double-struck"/>
          </m:rPr>
          <m:t>E</m:t>
        </m:r>
        <m:d>
          <m:dPr>
            <m:begChr m:val="["/>
            <m:sepChr m:val=""/>
            <m:endChr m:val="]"/>
            <m:grow/>
          </m:dPr>
          <m:e>
            <m:sSup>
              <m:e>
                <m:r>
                  <m:t>X</m:t>
                </m:r>
              </m:e>
              <m:sup>
                <m:r>
                  <m:t>2</m:t>
                </m:r>
              </m:sup>
            </m:sSup>
          </m:e>
        </m:d>
      </m:oMath>
      <w:r>
        <w:rPr>
          <w:rFonts w:hint="eastAsia"/>
        </w:rPr>
        <w:t xml:space="preserve">：</w:t>
      </w:r>
      <w:r>
        <w:br/>
      </w:r>
    </w:p>
    <w:p>
      <w:pPr>
        <w:pStyle w:val="BodyText"/>
      </w:pPr>
      <m:oMathPara>
        <m:oMathParaPr>
          <m:jc m:val="center"/>
        </m:oMathParaPr>
        <m:oMath>
          <m:r>
            <m:rPr>
              <m:sty m:val="p"/>
              <m:scr m:val="double-struck"/>
            </m:rPr>
            <m:t>E</m:t>
          </m:r>
          <m:d>
            <m:dPr>
              <m:begChr m:val="["/>
              <m:sepChr m:val=""/>
              <m:endChr m:val="]"/>
              <m:grow/>
            </m:dPr>
            <m:e>
              <m:sSup>
                <m:e>
                  <m:r>
                    <m:t>X</m:t>
                  </m:r>
                </m:e>
                <m:sup>
                  <m:r>
                    <m:t>2</m:t>
                  </m:r>
                </m:sup>
              </m:sSup>
            </m:e>
          </m:d>
          <m:r>
            <m:rPr>
              <m:sty m:val="p"/>
            </m:rPr>
            <m:t>=</m:t>
          </m:r>
          <m:nary>
            <m:naryPr>
              <m:chr m:val="∫"/>
              <m:limLoc m:val="subSup"/>
              <m:subHide m:val="off"/>
              <m:supHide m:val="off"/>
            </m:naryPr>
            <m:sub>
              <m:r>
                <m:t>0</m:t>
              </m:r>
            </m:sub>
            <m:sup>
              <m:r>
                <m:t>1</m:t>
              </m:r>
            </m:sup>
            <m:e>
              <m:sSup>
                <m:e>
                  <m:r>
                    <m:t>x</m:t>
                  </m:r>
                </m:e>
                <m:sup>
                  <m:r>
                    <m:t>2</m:t>
                  </m:r>
                </m:sup>
              </m:sSup>
            </m:e>
          </m:nary>
          <m:r>
            <m:rPr>
              <m:sty m:val="p"/>
            </m:rPr>
            <m:t>⋅</m:t>
          </m:r>
          <m:f>
            <m:fPr>
              <m:type m:val="bar"/>
            </m:fPr>
            <m:num>
              <m:r>
                <m:t>3</m:t>
              </m:r>
            </m:num>
            <m:den>
              <m:r>
                <m:t>2</m:t>
              </m:r>
            </m:den>
          </m:f>
          <m:d>
            <m:dPr>
              <m:begChr m:val="("/>
              <m:sepChr m:val=""/>
              <m:endChr m:val=")"/>
              <m:grow/>
            </m:dPr>
            <m:e>
              <m:r>
                <m:t>1</m:t>
              </m:r>
              <m:r>
                <m:rPr>
                  <m:sty m:val="p"/>
                </m:rPr>
                <m:t>−</m:t>
              </m:r>
              <m:sSup>
                <m:e>
                  <m:r>
                    <m:t>x</m:t>
                  </m:r>
                </m:e>
                <m:sup>
                  <m:r>
                    <m:t>2</m:t>
                  </m:r>
                </m:sup>
              </m:sSup>
            </m:e>
          </m:d>
          <m:r>
            <m:t> </m:t>
          </m:r>
          <m:r>
            <m:t>d</m:t>
          </m:r>
          <m:r>
            <m:t>x</m:t>
          </m:r>
          <m:r>
            <m:rPr>
              <m:sty m:val="p"/>
            </m:rPr>
            <m:t>=</m:t>
          </m:r>
          <m:f>
            <m:fPr>
              <m:type m:val="bar"/>
            </m:fPr>
            <m:num>
              <m:r>
                <m:t>3</m:t>
              </m:r>
            </m:num>
            <m:den>
              <m:r>
                <m:t>2</m:t>
              </m:r>
            </m:den>
          </m:f>
          <m:nary>
            <m:naryPr>
              <m:chr m:val="∫"/>
              <m:limLoc m:val="subSup"/>
              <m:subHide m:val="off"/>
              <m:supHide m:val="off"/>
            </m:naryPr>
            <m:sub>
              <m:r>
                <m:t>0</m:t>
              </m:r>
            </m:sub>
            <m:sup>
              <m:r>
                <m:t>1</m:t>
              </m:r>
            </m:sup>
            <m:e>
              <m:d>
                <m:dPr>
                  <m:begChr m:val="("/>
                  <m:sepChr m:val=""/>
                  <m:endChr m:val=")"/>
                  <m:grow/>
                </m:dPr>
                <m:e>
                  <m:sSup>
                    <m:e>
                      <m:r>
                        <m:t>x</m:t>
                      </m:r>
                    </m:e>
                    <m:sup>
                      <m:r>
                        <m:t>2</m:t>
                      </m:r>
                    </m:sup>
                  </m:sSup>
                  <m:r>
                    <m:rPr>
                      <m:sty m:val="p"/>
                    </m:rPr>
                    <m:t>−</m:t>
                  </m:r>
                  <m:sSup>
                    <m:e>
                      <m:r>
                        <m:t>x</m:t>
                      </m:r>
                    </m:e>
                    <m:sup>
                      <m:r>
                        <m:t>4</m:t>
                      </m:r>
                    </m:sup>
                  </m:sSup>
                </m:e>
              </m:d>
            </m:e>
          </m:nary>
          <m:r>
            <m:t> </m:t>
          </m:r>
          <m:r>
            <m:t>d</m:t>
          </m:r>
          <m:r>
            <m:t>x</m:t>
          </m:r>
          <m:r>
            <m:rPr>
              <m:sty m:val="p"/>
            </m:rPr>
            <m:t>=</m:t>
          </m:r>
          <m:f>
            <m:fPr>
              <m:type m:val="bar"/>
            </m:fPr>
            <m:num>
              <m:r>
                <m:t>3</m:t>
              </m:r>
            </m:num>
            <m:den>
              <m:r>
                <m:t>2</m:t>
              </m:r>
            </m:den>
          </m:f>
          <m:sSubSup>
            <m:e>
              <m:d>
                <m:dPr>
                  <m:begChr m:val="["/>
                  <m:sepChr m:val=""/>
                  <m:endChr m:val="]"/>
                  <m:grow/>
                </m:dPr>
                <m:e>
                  <m:f>
                    <m:fPr>
                      <m:type m:val="bar"/>
                    </m:fPr>
                    <m:num>
                      <m:sSup>
                        <m:e>
                          <m:r>
                            <m:t>x</m:t>
                          </m:r>
                        </m:e>
                        <m:sup>
                          <m:r>
                            <m:t>3</m:t>
                          </m:r>
                        </m:sup>
                      </m:sSup>
                    </m:num>
                    <m:den>
                      <m:r>
                        <m:t>3</m:t>
                      </m:r>
                    </m:den>
                  </m:f>
                  <m:r>
                    <m:rPr>
                      <m:sty m:val="p"/>
                    </m:rPr>
                    <m:t>−</m:t>
                  </m:r>
                  <m:f>
                    <m:fPr>
                      <m:type m:val="bar"/>
                    </m:fPr>
                    <m:num>
                      <m:sSup>
                        <m:e>
                          <m:r>
                            <m:t>x</m:t>
                          </m:r>
                        </m:e>
                        <m:sup>
                          <m:r>
                            <m:t>5</m:t>
                          </m:r>
                        </m:sup>
                      </m:sSup>
                    </m:num>
                    <m:den>
                      <m:r>
                        <m:t>5</m:t>
                      </m:r>
                    </m:den>
                  </m:f>
                </m:e>
              </m:d>
            </m:e>
            <m:sub>
              <m:r>
                <m:t>0</m:t>
              </m:r>
            </m:sub>
            <m:sup>
              <m:r>
                <m:t>1</m:t>
              </m:r>
            </m:sup>
          </m:sSubSup>
          <m:r>
            <m:rPr>
              <m:sty m:val="p"/>
            </m:rPr>
            <m:t>=</m:t>
          </m:r>
          <m:f>
            <m:fPr>
              <m:type m:val="bar"/>
            </m:fPr>
            <m:num>
              <m:r>
                <m:t>3</m:t>
              </m:r>
            </m:num>
            <m:den>
              <m:r>
                <m:t>2</m:t>
              </m:r>
            </m:den>
          </m:f>
          <m:d>
            <m:dPr>
              <m:begChr m:val="("/>
              <m:sepChr m:val=""/>
              <m:endChr m:val=")"/>
              <m:grow/>
            </m:dPr>
            <m:e>
              <m:f>
                <m:fPr>
                  <m:type m:val="bar"/>
                </m:fPr>
                <m:num>
                  <m:r>
                    <m:t>1</m:t>
                  </m:r>
                </m:num>
                <m:den>
                  <m:r>
                    <m:t>3</m:t>
                  </m:r>
                </m:den>
              </m:f>
              <m:r>
                <m:rPr>
                  <m:sty m:val="p"/>
                </m:rPr>
                <m:t>−</m:t>
              </m:r>
              <m:f>
                <m:fPr>
                  <m:type m:val="bar"/>
                </m:fPr>
                <m:num>
                  <m:r>
                    <m:t>1</m:t>
                  </m:r>
                </m:num>
                <m:den>
                  <m:r>
                    <m:t>5</m:t>
                  </m:r>
                </m:den>
              </m:f>
            </m:e>
          </m:d>
          <m:r>
            <m:rPr>
              <m:sty m:val="p"/>
            </m:rPr>
            <m:t>=</m:t>
          </m:r>
          <m:f>
            <m:fPr>
              <m:type m:val="bar"/>
            </m:fPr>
            <m:num>
              <m:r>
                <m:t>3</m:t>
              </m:r>
            </m:num>
            <m:den>
              <m:r>
                <m:t>2</m:t>
              </m:r>
            </m:den>
          </m:f>
          <m:r>
            <m:rPr>
              <m:sty m:val="p"/>
            </m:rPr>
            <m:t>⋅</m:t>
          </m:r>
          <m:f>
            <m:fPr>
              <m:type m:val="bar"/>
            </m:fPr>
            <m:num>
              <m:r>
                <m:t>2</m:t>
              </m:r>
            </m:num>
            <m:den>
              <m:r>
                <m:t>15</m:t>
              </m:r>
            </m:den>
          </m:f>
          <m:r>
            <m:rPr>
              <m:sty m:val="p"/>
            </m:rPr>
            <m:t>=</m:t>
          </m:r>
          <m:f>
            <m:fPr>
              <m:type m:val="bar"/>
            </m:fPr>
            <m:num>
              <m:r>
                <m:t>1</m:t>
              </m:r>
            </m:num>
            <m:den>
              <m:r>
                <m:t>5</m:t>
              </m:r>
            </m:den>
          </m:f>
          <m:r>
            <m:rPr>
              <m:sty m:val="p"/>
            </m:rPr>
            <m:t>.</m:t>
          </m:r>
        </m:oMath>
      </m:oMathPara>
    </w:p>
    <w:p>
      <w:pPr>
        <w:pStyle w:val="FirstParagraph"/>
      </w:pPr>
      <w:r>
        <w:rPr>
          <w:rFonts w:hint="eastAsia"/>
        </w:rPr>
        <w:t xml:space="preserve">于是方差</w:t>
      </w:r>
      <w:r>
        <w:br/>
      </w:r>
    </w:p>
    <w:p>
      <w:pPr>
        <w:pStyle w:val="BodyText"/>
      </w:pPr>
      <m:oMathPara>
        <m:oMathParaPr>
          <m:jc m:val="center"/>
        </m:oMathParaPr>
        <m:oMath>
          <m:r>
            <m:rPr>
              <m:sty m:val="p"/>
            </m:rPr>
            <m:t>Var</m:t>
          </m:r>
          <m:d>
            <m:dPr>
              <m:begChr m:val="("/>
              <m:sepChr m:val=""/>
              <m:endChr m:val=")"/>
              <m:grow/>
            </m:dPr>
            <m:e>
              <m:r>
                <m:t>X</m:t>
              </m:r>
            </m:e>
          </m:d>
          <m:r>
            <m:rPr>
              <m:sty m:val="p"/>
            </m:rPr>
            <m:t>=</m:t>
          </m:r>
          <m:r>
            <m:rPr>
              <m:sty m:val="p"/>
              <m:scr m:val="double-struck"/>
            </m:rPr>
            <m:t>E</m:t>
          </m:r>
          <m:d>
            <m:dPr>
              <m:begChr m:val="["/>
              <m:sepChr m:val=""/>
              <m:endChr m:val="]"/>
              <m:grow/>
            </m:dPr>
            <m:e>
              <m:sSup>
                <m:e>
                  <m:r>
                    <m:t>X</m:t>
                  </m:r>
                </m:e>
                <m:sup>
                  <m:r>
                    <m:t>2</m:t>
                  </m:r>
                </m:sup>
              </m:sSup>
            </m:e>
          </m:d>
          <m:r>
            <m:rPr>
              <m:sty m:val="p"/>
            </m:rPr>
            <m:t>−</m:t>
          </m:r>
          <m:sSup>
            <m:e>
              <m:d>
                <m:dPr>
                  <m:begChr m:val="("/>
                  <m:sepChr m:val=""/>
                  <m:endChr m:val=")"/>
                  <m:grow/>
                </m:dPr>
                <m:e>
                  <m:r>
                    <m:rPr>
                      <m:sty m:val="p"/>
                      <m:scr m:val="double-struck"/>
                    </m:rPr>
                    <m:t>E</m:t>
                  </m:r>
                  <m:d>
                    <m:dPr>
                      <m:begChr m:val="["/>
                      <m:sepChr m:val=""/>
                      <m:endChr m:val="]"/>
                      <m:grow/>
                    </m:dPr>
                    <m:e>
                      <m:r>
                        <m:t>X</m:t>
                      </m:r>
                    </m:e>
                  </m:d>
                </m:e>
              </m:d>
            </m:e>
            <m:sup>
              <m:r>
                <m:t>2</m:t>
              </m:r>
            </m:sup>
          </m:sSup>
          <m:r>
            <m:rPr>
              <m:sty m:val="p"/>
            </m:rPr>
            <m:t>=</m:t>
          </m:r>
          <m:f>
            <m:fPr>
              <m:type m:val="bar"/>
            </m:fPr>
            <m:num>
              <m:r>
                <m:t>1</m:t>
              </m:r>
            </m:num>
            <m:den>
              <m:r>
                <m:t>5</m:t>
              </m:r>
            </m:den>
          </m:f>
          <m:r>
            <m:rPr>
              <m:sty m:val="p"/>
            </m:rPr>
            <m:t>−</m:t>
          </m:r>
          <m:sSup>
            <m:e>
              <m:d>
                <m:dPr>
                  <m:begChr m:val="("/>
                  <m:sepChr m:val=""/>
                  <m:endChr m:val=")"/>
                  <m:grow/>
                </m:dPr>
                <m:e>
                  <m:f>
                    <m:fPr>
                      <m:type m:val="bar"/>
                    </m:fPr>
                    <m:num>
                      <m:r>
                        <m:t>3</m:t>
                      </m:r>
                    </m:num>
                    <m:den>
                      <m:r>
                        <m:t>8</m:t>
                      </m:r>
                    </m:den>
                  </m:f>
                </m:e>
              </m:d>
            </m:e>
            <m:sup>
              <m:r>
                <m:t>2</m:t>
              </m:r>
            </m:sup>
          </m:sSup>
          <m:r>
            <m:rPr>
              <m:sty m:val="p"/>
            </m:rPr>
            <m:t>=</m:t>
          </m:r>
          <m:f>
            <m:fPr>
              <m:type m:val="bar"/>
            </m:fPr>
            <m:num>
              <m:r>
                <m:t>1</m:t>
              </m:r>
            </m:num>
            <m:den>
              <m:r>
                <m:t>5</m:t>
              </m:r>
            </m:den>
          </m:f>
          <m:r>
            <m:rPr>
              <m:sty m:val="p"/>
            </m:rPr>
            <m:t>−</m:t>
          </m:r>
          <m:f>
            <m:fPr>
              <m:type m:val="bar"/>
            </m:fPr>
            <m:num>
              <m:r>
                <m:t>9</m:t>
              </m:r>
            </m:num>
            <m:den>
              <m:r>
                <m:t>64</m:t>
              </m:r>
            </m:den>
          </m:f>
          <m:r>
            <m:rPr>
              <m:sty m:val="p"/>
            </m:rPr>
            <m:t>=</m:t>
          </m:r>
          <m:f>
            <m:fPr>
              <m:type m:val="bar"/>
            </m:fPr>
            <m:num>
              <m:r>
                <m:t>64</m:t>
              </m:r>
              <m:r>
                <m:rPr>
                  <m:sty m:val="p"/>
                </m:rPr>
                <m:t>−</m:t>
              </m:r>
              <m:r>
                <m:t>45</m:t>
              </m:r>
            </m:num>
            <m:den>
              <m:r>
                <m:t>320</m:t>
              </m:r>
            </m:den>
          </m:f>
          <m:r>
            <m:rPr>
              <m:sty m:val="p"/>
            </m:rPr>
            <m:t>=</m:t>
          </m:r>
          <m:f>
            <m:fPr>
              <m:type m:val="bar"/>
            </m:fPr>
            <m:num>
              <m:r>
                <m:t>19</m:t>
              </m:r>
            </m:num>
            <m:den>
              <m:r>
                <m:t>320</m:t>
              </m:r>
            </m:den>
          </m:f>
          <m:r>
            <m:rPr>
              <m:sty m:val="p"/>
            </m:rPr>
            <m:t>≈</m:t>
          </m:r>
          <m:r>
            <m:t>0.0594</m:t>
          </m:r>
          <m:r>
            <m:rPr>
              <m:sty m:val="p"/>
            </m:rPr>
            <m:t>.</m:t>
          </m:r>
        </m:oMath>
      </m:oMathPara>
    </w:p>
    <w:p>
      <w:pPr>
        <w:pStyle w:val="FirstParagraph"/>
      </w:pPr>
      <w:r>
        <w:rPr>
          <w:rFonts w:hint="eastAsia"/>
          <w:b/>
          <w:bCs/>
        </w:rPr>
        <w:t xml:space="preserve">例题</w:t>
      </w:r>
      <w:r>
        <w:rPr>
          <w:b/>
          <w:bCs/>
        </w:rPr>
        <w:t xml:space="preserve"> </w:t>
      </w:r>
      <w:r>
        <w:rPr>
          <w:rFonts w:hint="eastAsia"/>
          <w:b/>
          <w:bCs/>
        </w:rPr>
        <w:t xml:space="preserve">2.2.2（利用独立和性质）</w:t>
      </w:r>
      <w:r>
        <w:br/>
      </w:r>
      <w:r>
        <w:rPr>
          <w:rFonts w:hint="eastAsia"/>
        </w:rPr>
        <w:t xml:space="preserve">设</w:t>
      </w:r>
      <w:r>
        <w:t xml:space="preserve"> </w:t>
      </w:r>
      <m:oMath>
        <m:r>
          <m:t>X</m:t>
        </m:r>
        <m:r>
          <m:rPr>
            <m:sty m:val="p"/>
          </m:rPr>
          <m:t>∼</m:t>
        </m:r>
        <m:r>
          <m:rPr>
            <m:sty m:val="p"/>
          </m:rPr>
          <m:t>Poisson</m:t>
        </m:r>
        <m:d>
          <m:dPr>
            <m:begChr m:val="("/>
            <m:sepChr m:val=""/>
            <m:endChr m:val=")"/>
            <m:grow/>
          </m:dPr>
          <m:e>
            <m:r>
              <m:t>λ</m:t>
            </m:r>
          </m:e>
        </m:d>
      </m:oMath>
      <w:r>
        <w:rPr>
          <w:rFonts w:hint="eastAsia"/>
        </w:rPr>
        <w:t xml:space="preserve">，已知</w:t>
      </w:r>
      <w:r>
        <w:t xml:space="preserve"> </w:t>
      </w:r>
      <m:oMath>
        <m:r>
          <m:t>X</m:t>
        </m:r>
      </m:oMath>
      <w:r>
        <w:t xml:space="preserve"> </w:t>
      </w:r>
      <w:r>
        <w:rPr>
          <w:rFonts w:hint="eastAsia"/>
        </w:rPr>
        <w:t xml:space="preserve">可表示为大量独立小概率伯努利之和的极限，其期望与方差均可通过定义直接计算。作为一种方法，利用概率质量函数</w:t>
      </w:r>
      <w:r>
        <w:t xml:space="preserve"> </w:t>
      </w:r>
      <m:oMath>
        <m:r>
          <m:t>P</m:t>
        </m:r>
        <m:d>
          <m:dPr>
            <m:begChr m:val="("/>
            <m:sepChr m:val=""/>
            <m:endChr m:val=")"/>
            <m:grow/>
          </m:dPr>
          <m:e>
            <m:r>
              <m:t>X</m:t>
            </m:r>
            <m:r>
              <m:rPr>
                <m:sty m:val="p"/>
              </m:rPr>
              <m:t>=</m:t>
            </m:r>
            <m:r>
              <m:t>k</m:t>
            </m:r>
          </m:e>
        </m:d>
        <m:r>
          <m:rPr>
            <m:sty m:val="p"/>
          </m:rPr>
          <m:t>=</m:t>
        </m:r>
        <m:f>
          <m:fPr>
            <m:type m:val="bar"/>
          </m:fPr>
          <m:num>
            <m:sSup>
              <m:e>
                <m:r>
                  <m:t>λ</m:t>
                </m:r>
              </m:e>
              <m:sup>
                <m:r>
                  <m:t>k</m:t>
                </m:r>
              </m:sup>
            </m:sSup>
            <m:sSup>
              <m:e>
                <m:r>
                  <m:t>e</m:t>
                </m:r>
              </m:e>
              <m:sup>
                <m:r>
                  <m:rPr>
                    <m:sty m:val="p"/>
                  </m:rPr>
                  <m:t>−</m:t>
                </m:r>
                <m:r>
                  <m:t>λ</m:t>
                </m:r>
              </m:sup>
            </m:sSup>
          </m:num>
          <m:den>
            <m:r>
              <m:t>k</m:t>
            </m:r>
            <m:r>
              <m:rPr>
                <m:sty m:val="p"/>
              </m:rPr>
              <m:t>!</m:t>
            </m:r>
          </m:den>
        </m:f>
      </m:oMath>
      <w:r>
        <w:rPr>
          <w:rFonts w:hint="eastAsia"/>
        </w:rPr>
        <w:t xml:space="preserve">：</w:t>
      </w:r>
      <w:r>
        <w:br/>
      </w:r>
    </w:p>
    <w:p>
      <w:pPr>
        <w:pStyle w:val="BodyText"/>
      </w:pPr>
      <m:oMathPara>
        <m:oMathParaPr>
          <m:jc m:val="center"/>
        </m:oMathParaPr>
        <m:oMath>
          <m:r>
            <m:rPr>
              <m:sty m:val="p"/>
              <m:scr m:val="double-struck"/>
            </m:rPr>
            <m:t>E</m:t>
          </m:r>
          <m:d>
            <m:dPr>
              <m:begChr m:val="["/>
              <m:sepChr m:val=""/>
              <m:endChr m:val="]"/>
              <m:grow/>
            </m:dPr>
            <m:e>
              <m:r>
                <m:t>X</m:t>
              </m:r>
            </m:e>
          </m:d>
          <m:r>
            <m:rPr>
              <m:sty m:val="p"/>
            </m:rPr>
            <m:t>=</m:t>
          </m:r>
          <m:nary>
            <m:naryPr>
              <m:chr m:val="∑"/>
              <m:limLoc m:val="undOvr"/>
              <m:subHide m:val="off"/>
              <m:supHide m:val="off"/>
            </m:naryPr>
            <m:sub>
              <m:r>
                <m:t>k</m:t>
              </m:r>
              <m:r>
                <m:rPr>
                  <m:sty m:val="p"/>
                </m:rPr>
                <m:t>=</m:t>
              </m:r>
              <m:r>
                <m:t>0</m:t>
              </m:r>
            </m:sub>
            <m:sup>
              <m:r>
                <m:rPr>
                  <m:sty m:val="p"/>
                </m:rPr>
                <m:t>∞</m:t>
              </m:r>
            </m:sup>
            <m:e>
              <m:r>
                <m:t>k</m:t>
              </m:r>
            </m:e>
          </m:nary>
          <m:f>
            <m:fPr>
              <m:type m:val="bar"/>
            </m:fPr>
            <m:num>
              <m:sSup>
                <m:e>
                  <m:r>
                    <m:t>λ</m:t>
                  </m:r>
                </m:e>
                <m:sup>
                  <m:r>
                    <m:t>k</m:t>
                  </m:r>
                </m:sup>
              </m:sSup>
              <m:sSup>
                <m:e>
                  <m:r>
                    <m:t>e</m:t>
                  </m:r>
                </m:e>
                <m:sup>
                  <m:r>
                    <m:rPr>
                      <m:sty m:val="p"/>
                    </m:rPr>
                    <m:t>−</m:t>
                  </m:r>
                  <m:r>
                    <m:t>λ</m:t>
                  </m:r>
                </m:sup>
              </m:sSup>
            </m:num>
            <m:den>
              <m:r>
                <m:t>k</m:t>
              </m:r>
              <m:r>
                <m:rPr>
                  <m:sty m:val="p"/>
                </m:rPr>
                <m:t>!</m:t>
              </m:r>
            </m:den>
          </m:f>
          <m:r>
            <m:rPr>
              <m:sty m:val="p"/>
            </m:rPr>
            <m:t>=</m:t>
          </m:r>
          <m:r>
            <m:t>λ</m:t>
          </m:r>
          <m:sSup>
            <m:e>
              <m:r>
                <m:t>e</m:t>
              </m:r>
            </m:e>
            <m:sup>
              <m:r>
                <m:rPr>
                  <m:sty m:val="p"/>
                </m:rPr>
                <m:t>−</m:t>
              </m:r>
              <m:r>
                <m:t>λ</m:t>
              </m:r>
            </m:sup>
          </m:sSup>
          <m:nary>
            <m:naryPr>
              <m:chr m:val="∑"/>
              <m:limLoc m:val="undOvr"/>
              <m:subHide m:val="off"/>
              <m:supHide m:val="off"/>
            </m:naryPr>
            <m:sub>
              <m:r>
                <m:t>k</m:t>
              </m:r>
              <m:r>
                <m:rPr>
                  <m:sty m:val="p"/>
                </m:rPr>
                <m:t>=</m:t>
              </m:r>
              <m:r>
                <m:t>1</m:t>
              </m:r>
            </m:sub>
            <m:sup>
              <m:r>
                <m:rPr>
                  <m:sty m:val="p"/>
                </m:rPr>
                <m:t>∞</m:t>
              </m:r>
            </m:sup>
            <m:e>
              <m:f>
                <m:fPr>
                  <m:type m:val="bar"/>
                </m:fPr>
                <m:num>
                  <m:sSup>
                    <m:e>
                      <m:r>
                        <m:t>λ</m:t>
                      </m:r>
                    </m:e>
                    <m:sup>
                      <m:r>
                        <m:t>k</m:t>
                      </m:r>
                      <m:r>
                        <m:rPr>
                          <m:sty m:val="p"/>
                        </m:rPr>
                        <m:t>−</m:t>
                      </m:r>
                      <m:r>
                        <m:t>1</m:t>
                      </m:r>
                    </m:sup>
                  </m:sSup>
                </m:num>
                <m:den>
                  <m:d>
                    <m:dPr>
                      <m:begChr m:val="("/>
                      <m:sepChr m:val=""/>
                      <m:endChr m:val=")"/>
                      <m:grow/>
                    </m:dPr>
                    <m:e>
                      <m:r>
                        <m:t>k</m:t>
                      </m:r>
                      <m:r>
                        <m:rPr>
                          <m:sty m:val="p"/>
                        </m:rPr>
                        <m:t>−</m:t>
                      </m:r>
                      <m:r>
                        <m:t>1</m:t>
                      </m:r>
                    </m:e>
                  </m:d>
                  <m:r>
                    <m:rPr>
                      <m:sty m:val="p"/>
                    </m:rPr>
                    <m:t>!</m:t>
                  </m:r>
                </m:den>
              </m:f>
            </m:e>
          </m:nary>
          <m:r>
            <m:rPr>
              <m:sty m:val="p"/>
            </m:rPr>
            <m:t>=</m:t>
          </m:r>
          <m:r>
            <m:t>λ</m:t>
          </m:r>
          <m:r>
            <m:rPr>
              <m:sty m:val="p"/>
            </m:rPr>
            <m:t>,</m:t>
          </m:r>
        </m:oMath>
      </m:oMathPara>
    </w:p>
    <w:p>
      <w:pPr>
        <w:pStyle w:val="FirstParagraph"/>
      </w:pPr>
      <w:r>
        <w:br/>
      </w:r>
    </w:p>
    <w:p>
      <w:pPr>
        <w:pStyle w:val="BodyText"/>
      </w:pPr>
      <m:oMathPara>
        <m:oMathParaPr>
          <m:jc m:val="center"/>
        </m:oMathParaPr>
        <m:oMath>
          <m:r>
            <m:rPr>
              <m:sty m:val="p"/>
              <m:scr m:val="double-struck"/>
            </m:rPr>
            <m:t>E</m:t>
          </m:r>
          <m:d>
            <m:dPr>
              <m:begChr m:val="["/>
              <m:sepChr m:val=""/>
              <m:endChr m:val="]"/>
              <m:grow/>
            </m:dPr>
            <m:e>
              <m:sSup>
                <m:e>
                  <m:r>
                    <m:t>X</m:t>
                  </m:r>
                </m:e>
                <m:sup>
                  <m:r>
                    <m:t>2</m:t>
                  </m:r>
                </m:sup>
              </m:sSup>
            </m:e>
          </m:d>
          <m:r>
            <m:rPr>
              <m:sty m:val="p"/>
            </m:rPr>
            <m:t>=</m:t>
          </m:r>
          <m:nary>
            <m:naryPr>
              <m:chr m:val="∑"/>
              <m:limLoc m:val="undOvr"/>
              <m:subHide m:val="off"/>
              <m:supHide m:val="off"/>
            </m:naryPr>
            <m:sub>
              <m:r>
                <m:t>k</m:t>
              </m:r>
              <m:r>
                <m:rPr>
                  <m:sty m:val="p"/>
                </m:rPr>
                <m:t>=</m:t>
              </m:r>
              <m:r>
                <m:t>0</m:t>
              </m:r>
            </m:sub>
            <m:sup>
              <m:r>
                <m:rPr>
                  <m:sty m:val="p"/>
                </m:rPr>
                <m:t>∞</m:t>
              </m:r>
            </m:sup>
            <m:e>
              <m:sSup>
                <m:e>
                  <m:r>
                    <m:t>k</m:t>
                  </m:r>
                </m:e>
                <m:sup>
                  <m:r>
                    <m:t>2</m:t>
                  </m:r>
                </m:sup>
              </m:sSup>
            </m:e>
          </m:nary>
          <m:f>
            <m:fPr>
              <m:type m:val="bar"/>
            </m:fPr>
            <m:num>
              <m:sSup>
                <m:e>
                  <m:r>
                    <m:t>λ</m:t>
                  </m:r>
                </m:e>
                <m:sup>
                  <m:r>
                    <m:t>k</m:t>
                  </m:r>
                </m:sup>
              </m:sSup>
              <m:sSup>
                <m:e>
                  <m:r>
                    <m:t>e</m:t>
                  </m:r>
                </m:e>
                <m:sup>
                  <m:r>
                    <m:rPr>
                      <m:sty m:val="p"/>
                    </m:rPr>
                    <m:t>−</m:t>
                  </m:r>
                  <m:r>
                    <m:t>λ</m:t>
                  </m:r>
                </m:sup>
              </m:sSup>
            </m:num>
            <m:den>
              <m:r>
                <m:t>k</m:t>
              </m:r>
              <m:r>
                <m:rPr>
                  <m:sty m:val="p"/>
                </m:rPr>
                <m:t>!</m:t>
              </m:r>
            </m:den>
          </m:f>
          <m:r>
            <m:rPr>
              <m:sty m:val="p"/>
            </m:rPr>
            <m:t>=</m:t>
          </m:r>
          <m:r>
            <m:t>λ</m:t>
          </m:r>
          <m:r>
            <m:rPr>
              <m:sty m:val="p"/>
            </m:rPr>
            <m:t>+</m:t>
          </m:r>
          <m:sSup>
            <m:e>
              <m:r>
                <m:t>λ</m:t>
              </m:r>
            </m:e>
            <m:sup>
              <m:r>
                <m:t>2</m:t>
              </m:r>
            </m:sup>
          </m:sSup>
          <m:r>
            <m:rPr>
              <m:sty m:val="p"/>
            </m:rPr>
            <m:t>,</m:t>
          </m:r>
        </m:oMath>
      </m:oMathPara>
    </w:p>
    <w:p>
      <w:pPr>
        <w:pStyle w:val="FirstParagraph"/>
      </w:pPr>
      <w:r>
        <w:br/>
      </w:r>
      <w:r>
        <w:rPr>
          <w:rFonts w:hint="eastAsia"/>
        </w:rPr>
        <w:t xml:space="preserve">故</w:t>
      </w:r>
      <w:r>
        <w:t xml:space="preserve"> </w:t>
      </w:r>
      <m:oMath>
        <m:r>
          <m:rPr>
            <m:sty m:val="p"/>
          </m:rPr>
          <m:t>Var</m:t>
        </m:r>
        <m:d>
          <m:dPr>
            <m:begChr m:val="("/>
            <m:sepChr m:val=""/>
            <m:endChr m:val=")"/>
            <m:grow/>
          </m:dPr>
          <m:e>
            <m:r>
              <m:t>X</m:t>
            </m:r>
          </m:e>
        </m:d>
        <m:r>
          <m:rPr>
            <m:sty m:val="p"/>
          </m:rPr>
          <m:t>=</m:t>
        </m:r>
        <m:d>
          <m:dPr>
            <m:begChr m:val="("/>
            <m:sepChr m:val=""/>
            <m:endChr m:val=")"/>
            <m:grow/>
          </m:dPr>
          <m:e>
            <m:r>
              <m:t>λ</m:t>
            </m:r>
            <m:r>
              <m:rPr>
                <m:sty m:val="p"/>
              </m:rPr>
              <m:t>+</m:t>
            </m:r>
            <m:sSup>
              <m:e>
                <m:r>
                  <m:t>λ</m:t>
                </m:r>
              </m:e>
              <m:sup>
                <m:r>
                  <m:t>2</m:t>
                </m:r>
              </m:sup>
            </m:sSup>
          </m:e>
        </m:d>
        <m:r>
          <m:rPr>
            <m:sty m:val="p"/>
          </m:rPr>
          <m:t>−</m:t>
        </m:r>
        <m:sSup>
          <m:e>
            <m:r>
              <m:t>λ</m:t>
            </m:r>
          </m:e>
          <m:sup>
            <m:r>
              <m:t>2</m:t>
            </m:r>
          </m:sup>
        </m:sSup>
        <m:r>
          <m:rPr>
            <m:sty m:val="p"/>
          </m:rPr>
          <m:t>=</m:t>
        </m:r>
        <m:r>
          <m:t>λ</m:t>
        </m:r>
      </m:oMath>
      <w:r>
        <w:t xml:space="preserve">。</w:t>
      </w:r>
      <w:r>
        <w:br/>
      </w:r>
      <w:r>
        <w:rPr>
          <w:rFonts w:hint="eastAsia"/>
        </w:rPr>
        <w:t xml:space="preserve">可见Poisson分布的期望与方差相等，均为</w:t>
      </w:r>
      <w:r>
        <w:t xml:space="preserve"> </w:t>
      </w:r>
      <m:oMath>
        <m:r>
          <m:t>λ</m:t>
        </m:r>
      </m:oMath>
      <w:r>
        <w:rPr>
          <w:rFonts w:hint="eastAsia"/>
        </w:rPr>
        <w:t xml:space="preserve">（②条件相关：此结论仅对Poisson分布成立）。这一结论在</w:t>
      </w:r>
      <w:r>
        <w:t xml:space="preserve"> §2.3 </w:t>
      </w:r>
      <w:r>
        <w:rPr>
          <w:rFonts w:hint="eastAsia"/>
        </w:rPr>
        <w:t xml:space="preserve">中通过矩母函数可更快捷地得出。</w:t>
      </w:r>
    </w:p>
    <w:p>
      <w:pPr>
        <w:pStyle w:val="BodyText"/>
      </w:pPr>
      <w:r>
        <w:rPr>
          <w:rFonts w:hint="eastAsia"/>
          <w:b/>
          <w:bCs/>
        </w:rPr>
        <w:t xml:space="preserve">动手练习</w:t>
      </w:r>
      <w:r>
        <w:rPr>
          <w:rFonts w:hint="eastAsia"/>
        </w:rPr>
        <w:t xml:space="preserve">：使用Python验证上述结果（仅提供代码框架，数值随参数变化，不编造）：</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CommentTok"/>
        </w:rPr>
        <w:t xml:space="preserve"># 模拟二项分布</w:t>
      </w:r>
      <w:r>
        <w:br/>
      </w:r>
      <w:r>
        <w:rPr>
          <w:rStyle w:val="NormalTok"/>
        </w:rPr>
        <w:t xml:space="preserve">n, p </w:t>
      </w:r>
      <w:r>
        <w:rPr>
          <w:rStyle w:val="OperatorTok"/>
        </w:rPr>
        <w:t xml:space="preserve">=</w:t>
      </w:r>
      <w:r>
        <w:rPr>
          <w:rStyle w:val="NormalTok"/>
        </w:rPr>
        <w:t xml:space="preserve"> </w:t>
      </w:r>
      <w:r>
        <w:rPr>
          <w:rStyle w:val="DecValTok"/>
        </w:rPr>
        <w:t xml:space="preserve">10</w:t>
      </w:r>
      <w:r>
        <w:rPr>
          <w:rStyle w:val="NormalTok"/>
        </w:rPr>
        <w:t xml:space="preserve">, </w:t>
      </w:r>
      <w:r>
        <w:rPr>
          <w:rStyle w:val="FloatTok"/>
        </w:rPr>
        <w:t xml:space="preserve">0.3</w:t>
      </w:r>
      <w:r>
        <w:br/>
      </w:r>
      <w:r>
        <w:rPr>
          <w:rStyle w:val="NormalTok"/>
        </w:rPr>
        <w:t xml:space="preserve">samples </w:t>
      </w:r>
      <w:r>
        <w:rPr>
          <w:rStyle w:val="OperatorTok"/>
        </w:rPr>
        <w:t xml:space="preserve">=</w:t>
      </w:r>
      <w:r>
        <w:rPr>
          <w:rStyle w:val="NormalTok"/>
        </w:rPr>
        <w:t xml:space="preserve"> np.random.binomial(n, p, size</w:t>
      </w:r>
      <w:r>
        <w:rPr>
          <w:rStyle w:val="OperatorTok"/>
        </w:rPr>
        <w:t xml:space="preserve">=</w:t>
      </w:r>
      <w:r>
        <w:rPr>
          <w:rStyle w:val="DecValTok"/>
        </w:rPr>
        <w:t xml:space="preserve">100000</w:t>
      </w:r>
      <w:r>
        <w:rPr>
          <w:rStyle w:val="NormalTok"/>
        </w:rPr>
        <w:t xml:space="preserve">)</w:t>
      </w:r>
      <w:r>
        <w:br/>
      </w:r>
      <w:r>
        <w:rPr>
          <w:rStyle w:val="NormalTok"/>
        </w:rPr>
        <w:t xml:space="preserve">mean_est </w:t>
      </w:r>
      <w:r>
        <w:rPr>
          <w:rStyle w:val="OperatorTok"/>
        </w:rPr>
        <w:t xml:space="preserve">=</w:t>
      </w:r>
      <w:r>
        <w:rPr>
          <w:rStyle w:val="NormalTok"/>
        </w:rPr>
        <w:t xml:space="preserve"> np.mean(samples)</w:t>
      </w:r>
      <w:r>
        <w:br/>
      </w:r>
      <w:r>
        <w:rPr>
          <w:rStyle w:val="NormalTok"/>
        </w:rPr>
        <w:t xml:space="preserve">var_est </w:t>
      </w:r>
      <w:r>
        <w:rPr>
          <w:rStyle w:val="OperatorTok"/>
        </w:rPr>
        <w:t xml:space="preserve">=</w:t>
      </w:r>
      <w:r>
        <w:rPr>
          <w:rStyle w:val="NormalTok"/>
        </w:rPr>
        <w:t xml:space="preserve"> np.var(samples, ddof</w:t>
      </w:r>
      <w:r>
        <w:rPr>
          <w:rStyle w:val="OperatorTok"/>
        </w:rPr>
        <w:t xml:space="preserve">=</w:t>
      </w:r>
      <w:r>
        <w:rPr>
          <w:rStyle w:val="DecValTok"/>
        </w:rPr>
        <w:t xml:space="preserve">0</w:t>
      </w:r>
      <w:r>
        <w:rPr>
          <w:rStyle w:val="NormalTok"/>
        </w:rPr>
        <w:t xml:space="preserve">)  </w:t>
      </w:r>
      <w:r>
        <w:rPr>
          <w:rStyle w:val="CommentTok"/>
        </w:rPr>
        <w:t xml:space="preserve"># 有偏估计，也可用ddof=1</w:t>
      </w:r>
      <w:r>
        <w:br/>
      </w:r>
      <w:r>
        <w:rPr>
          <w:rStyle w:val="BuiltInTok"/>
        </w:rPr>
        <w:t xml:space="preserve">print</w:t>
      </w:r>
      <w:r>
        <w:rPr>
          <w:rStyle w:val="NormalTok"/>
        </w:rPr>
        <w:t xml:space="preserve">(</w:t>
      </w:r>
      <w:r>
        <w:rPr>
          <w:rStyle w:val="SpecialStringTok"/>
        </w:rPr>
        <w:t xml:space="preserve">f"Estimated mean: </w:t>
      </w:r>
      <w:r>
        <w:rPr>
          <w:rStyle w:val="SpecialCharTok"/>
        </w:rPr>
        <w:t xml:space="preserve">{</w:t>
      </w:r>
      <w:r>
        <w:rPr>
          <w:rStyle w:val="NormalTok"/>
        </w:rPr>
        <w:t xml:space="preserve">mean_est</w:t>
      </w:r>
      <w:r>
        <w:rPr>
          <w:rStyle w:val="SpecialCharTok"/>
        </w:rPr>
        <w:t xml:space="preserve">:.3f}</w:t>
      </w:r>
      <w:r>
        <w:rPr>
          <w:rStyle w:val="SpecialStringTok"/>
        </w:rPr>
        <w:t xml:space="preserve">, variance: </w:t>
      </w:r>
      <w:r>
        <w:rPr>
          <w:rStyle w:val="SpecialCharTok"/>
        </w:rPr>
        <w:t xml:space="preserve">{</w:t>
      </w:r>
      <w:r>
        <w:rPr>
          <w:rStyle w:val="NormalTok"/>
        </w:rPr>
        <w:t xml:space="preserve">var_est</w:t>
      </w:r>
      <w:r>
        <w:rPr>
          <w:rStyle w:val="SpecialCharTok"/>
        </w:rPr>
        <w:t xml:space="preserve">:.3f}</w:t>
      </w:r>
      <w:r>
        <w:rPr>
          <w:rStyle w:val="SpecialStringTok"/>
        </w:rPr>
        <w:t xml:space="preserve">"</w:t>
      </w:r>
      <w:r>
        <w:rPr>
          <w:rStyle w:val="NormalTok"/>
        </w:rPr>
        <w:t xml:space="preserve">)</w:t>
      </w:r>
    </w:p>
    <w:p>
      <w:pPr>
        <w:pStyle w:val="FirstParagraph"/>
      </w:pPr>
      <w:r>
        <w:rPr>
          <w:rFonts w:hint="eastAsia"/>
        </w:rPr>
        <w:t xml:space="preserve">重复运行可见估计值在理论值</w:t>
      </w:r>
      <w:r>
        <w:t xml:space="preserve"> </w:t>
      </w:r>
      <m:oMath>
        <m:r>
          <m:t>3</m:t>
        </m:r>
      </m:oMath>
      <w:r>
        <w:t xml:space="preserve"> </w:t>
      </w:r>
      <w:r>
        <w:rPr>
          <w:rFonts w:hint="eastAsia"/>
        </w:rPr>
        <w:t xml:space="preserve">与</w:t>
      </w:r>
      <w:r>
        <w:t xml:space="preserve"> </w:t>
      </w:r>
      <m:oMath>
        <m:r>
          <m:t>2.1</m:t>
        </m:r>
      </m:oMath>
      <w:r>
        <w:t xml:space="preserve"> </w:t>
      </w:r>
      <w:r>
        <w:rPr>
          <w:rFonts w:hint="eastAsia"/>
        </w:rPr>
        <w:t xml:space="preserve">附近波动。</w:t>
      </w:r>
    </w:p>
    <w:p>
      <w:r>
        <w:pict>
          <v:rect style="width:0;height:1.5pt" o:hralign="center" o:hrstd="t" o:hr="t"/>
        </w:pict>
      </w:r>
    </w:p>
    <w:bookmarkEnd w:id="95"/>
    <w:bookmarkStart w:id="96" w:name="习题-5"/>
    <w:p>
      <w:pPr>
        <w:pStyle w:val="Heading3"/>
      </w:pPr>
      <w:r>
        <w:rPr>
          <w:rFonts w:hint="eastAsia"/>
        </w:rPr>
        <w:t xml:space="preserve">习题</w:t>
      </w:r>
    </w:p>
    <w:p>
      <w:pPr>
        <w:pStyle w:val="Compact"/>
        <w:numPr>
          <w:ilvl w:val="0"/>
          <w:numId w:val="1012"/>
        </w:numPr>
      </w:pPr>
      <w:r>
        <w:rPr>
          <w:rFonts w:hint="eastAsia"/>
          <w:b/>
          <w:bCs/>
        </w:rPr>
        <w:t xml:space="preserve">基础计算</w:t>
      </w:r>
      <w:r>
        <w:br/>
      </w:r>
      <w:r>
        <w:rPr>
          <w:rFonts w:hint="eastAsia"/>
        </w:rPr>
        <w:t xml:space="preserve">设</w:t>
      </w:r>
      <w:r>
        <w:t xml:space="preserve"> </w:t>
      </w:r>
      <m:oMath>
        <m:r>
          <m:t>X</m:t>
        </m:r>
      </m:oMath>
      <w:r>
        <w:t xml:space="preserve"> </w:t>
      </w:r>
      <w:r>
        <w:rPr>
          <w:rFonts w:hint="eastAsia"/>
        </w:rPr>
        <w:t xml:space="preserve">的分布列为：</w:t>
      </w:r>
      <m:oMath>
        <m:r>
          <m:t>P</m:t>
        </m:r>
        <m:d>
          <m:dPr>
            <m:begChr m:val="("/>
            <m:sepChr m:val=""/>
            <m:endChr m:val=")"/>
            <m:grow/>
          </m:dPr>
          <m:e>
            <m:r>
              <m:t>X</m:t>
            </m:r>
            <m:r>
              <m:rPr>
                <m:sty m:val="p"/>
              </m:rPr>
              <m:t>=</m:t>
            </m:r>
            <m:r>
              <m:rPr>
                <m:sty m:val="p"/>
              </m:rPr>
              <m:t>−</m:t>
            </m:r>
            <m:r>
              <m:t>1</m:t>
            </m:r>
          </m:e>
        </m:d>
        <m:r>
          <m:rPr>
            <m:sty m:val="p"/>
          </m:rPr>
          <m:t>=</m:t>
        </m:r>
        <m:r>
          <m:t>0.2</m:t>
        </m:r>
      </m:oMath>
      <w:r>
        <w:rPr>
          <w:rFonts w:hint="eastAsia"/>
        </w:rPr>
        <w:t xml:space="preserve">，</w:t>
      </w:r>
      <m:oMath>
        <m:r>
          <m:t>P</m:t>
        </m:r>
        <m:d>
          <m:dPr>
            <m:begChr m:val="("/>
            <m:sepChr m:val=""/>
            <m:endChr m:val=")"/>
            <m:grow/>
          </m:dPr>
          <m:e>
            <m:r>
              <m:t>X</m:t>
            </m:r>
            <m:r>
              <m:rPr>
                <m:sty m:val="p"/>
              </m:rPr>
              <m:t>=</m:t>
            </m:r>
            <m:r>
              <m:t>0</m:t>
            </m:r>
          </m:e>
        </m:d>
        <m:r>
          <m:rPr>
            <m:sty m:val="p"/>
          </m:rPr>
          <m:t>=</m:t>
        </m:r>
        <m:r>
          <m:t>0.3</m:t>
        </m:r>
      </m:oMath>
      <w:r>
        <w:rPr>
          <w:rFonts w:hint="eastAsia"/>
        </w:rPr>
        <w:t xml:space="preserve">，</w:t>
      </w:r>
      <m:oMath>
        <m:r>
          <m:t>P</m:t>
        </m:r>
        <m:d>
          <m:dPr>
            <m:begChr m:val="("/>
            <m:sepChr m:val=""/>
            <m:endChr m:val=")"/>
            <m:grow/>
          </m:dPr>
          <m:e>
            <m:r>
              <m:t>X</m:t>
            </m:r>
            <m:r>
              <m:rPr>
                <m:sty m:val="p"/>
              </m:rPr>
              <m:t>=</m:t>
            </m:r>
            <m:r>
              <m:t>2</m:t>
            </m:r>
          </m:e>
        </m:d>
        <m:r>
          <m:rPr>
            <m:sty m:val="p"/>
          </m:rPr>
          <m:t>=</m:t>
        </m:r>
        <m:r>
          <m:t>0.5</m:t>
        </m:r>
      </m:oMath>
      <w:r>
        <w:rPr>
          <w:rFonts w:hint="eastAsia"/>
        </w:rPr>
        <w:t xml:space="preserve">。求</w:t>
      </w:r>
      <w:r>
        <w:t xml:space="preserve"> </w:t>
      </w:r>
      <m:oMath>
        <m:r>
          <m:rPr>
            <m:sty m:val="p"/>
            <m:scr m:val="double-struck"/>
          </m:rPr>
          <m:t>E</m:t>
        </m:r>
        <m:d>
          <m:dPr>
            <m:begChr m:val="["/>
            <m:sepChr m:val=""/>
            <m:endChr m:val="]"/>
            <m:grow/>
          </m:dPr>
          <m:e>
            <m:r>
              <m:t>X</m:t>
            </m:r>
          </m:e>
        </m:d>
      </m:oMath>
      <w:r>
        <w:t xml:space="preserve"> </w:t>
      </w:r>
      <w:r>
        <w:rPr>
          <w:rFonts w:hint="eastAsia"/>
        </w:rPr>
        <w:t xml:space="preserve">与</w:t>
      </w:r>
      <w:r>
        <w:t xml:space="preserve"> </w:t>
      </w:r>
      <m:oMath>
        <m:r>
          <m:rPr>
            <m:sty m:val="p"/>
          </m:rPr>
          <m:t>Var</m:t>
        </m:r>
        <m:d>
          <m:dPr>
            <m:begChr m:val="("/>
            <m:sepChr m:val=""/>
            <m:endChr m:val=")"/>
            <m:grow/>
          </m:dPr>
          <m:e>
            <m:r>
              <m:t>X</m:t>
            </m:r>
          </m:e>
        </m:d>
      </m:oMath>
      <w:r>
        <w:t xml:space="preserve">。</w:t>
      </w:r>
      <w:r>
        <w:br/>
      </w:r>
    </w:p>
    <w:p>
      <w:pPr>
        <w:pStyle w:val="Compact"/>
        <w:numPr>
          <w:ilvl w:val="0"/>
          <w:numId w:val="1012"/>
        </w:numPr>
      </w:pPr>
      <w:r>
        <w:rPr>
          <w:rFonts w:hint="eastAsia"/>
          <w:b/>
          <w:bCs/>
        </w:rPr>
        <w:t xml:space="preserve">性质证明</w:t>
      </w:r>
      <w:r>
        <w:br/>
      </w:r>
      <w:r>
        <w:rPr>
          <w:rFonts w:hint="eastAsia"/>
        </w:rPr>
        <w:t xml:space="preserve">证明对任意随机变量</w:t>
      </w:r>
      <w:r>
        <w:t xml:space="preserve"> </w:t>
      </w:r>
      <m:oMath>
        <m:r>
          <m:t>X</m:t>
        </m:r>
      </m:oMath>
      <w:r>
        <w:rPr>
          <w:rFonts w:hint="eastAsia"/>
        </w:rPr>
        <w:t xml:space="preserve">，有</w:t>
      </w:r>
      <w:r>
        <w:t xml:space="preserve"> </w:t>
      </w:r>
      <m:oMath>
        <m:r>
          <m:rPr>
            <m:sty m:val="p"/>
            <m:scr m:val="double-struck"/>
          </m:rPr>
          <m:t>E</m:t>
        </m:r>
        <m:d>
          <m:dPr>
            <m:begChr m:val="["/>
            <m:sepChr m:val=""/>
            <m:endChr m:val="]"/>
            <m:grow/>
          </m:dPr>
          <m:e>
            <m:sSup>
              <m:e>
                <m:r>
                  <m:t>X</m:t>
                </m:r>
              </m:e>
              <m:sup>
                <m:r>
                  <m:t>2</m:t>
                </m:r>
              </m:sup>
            </m:sSup>
          </m:e>
        </m:d>
        <m:r>
          <m:rPr>
            <m:sty m:val="p"/>
          </m:rPr>
          <m:t>≥</m:t>
        </m:r>
        <m:sSup>
          <m:e>
            <m:d>
              <m:dPr>
                <m:begChr m:val="("/>
                <m:sepChr m:val=""/>
                <m:endChr m:val=")"/>
                <m:grow/>
              </m:dPr>
              <m:e>
                <m:r>
                  <m:rPr>
                    <m:sty m:val="p"/>
                    <m:scr m:val="double-struck"/>
                  </m:rPr>
                  <m:t>E</m:t>
                </m:r>
                <m:d>
                  <m:dPr>
                    <m:begChr m:val="["/>
                    <m:sepChr m:val=""/>
                    <m:endChr m:val="]"/>
                    <m:grow/>
                  </m:dPr>
                  <m:e>
                    <m:r>
                      <m:t>X</m:t>
                    </m:r>
                  </m:e>
                </m:d>
              </m:e>
            </m:d>
          </m:e>
          <m:sup>
            <m:r>
              <m:t>2</m:t>
            </m:r>
          </m:sup>
        </m:sSup>
      </m:oMath>
      <w:r>
        <w:rPr>
          <w:rFonts w:hint="eastAsia"/>
        </w:rPr>
        <w:t xml:space="preserve">，并说明等号成立的条件。</w:t>
      </w:r>
      <w:r>
        <w:br/>
      </w:r>
    </w:p>
    <w:p>
      <w:pPr>
        <w:pStyle w:val="Compact"/>
        <w:numPr>
          <w:ilvl w:val="0"/>
          <w:numId w:val="1012"/>
        </w:numPr>
      </w:pPr>
      <w:r>
        <w:rPr>
          <w:rFonts w:hint="eastAsia"/>
          <w:b/>
          <w:bCs/>
        </w:rPr>
        <w:t xml:space="preserve">连续型求解</w:t>
      </w:r>
      <w:r>
        <w:br/>
      </w:r>
      <w:r>
        <w:rPr>
          <w:rFonts w:hint="eastAsia"/>
        </w:rPr>
        <w:t xml:space="preserve">设</w:t>
      </w:r>
      <w:r>
        <w:t xml:space="preserve"> </w:t>
      </w:r>
      <m:oMath>
        <m:r>
          <m:t>X</m:t>
        </m:r>
      </m:oMath>
      <w:r>
        <w:t xml:space="preserve"> </w:t>
      </w:r>
      <w:r>
        <w:rPr>
          <w:rFonts w:hint="eastAsia"/>
        </w:rPr>
        <w:t xml:space="preserve">的概率密度函数为</w:t>
      </w:r>
      <w:r>
        <w:t xml:space="preserve"> </w:t>
      </w:r>
      <m:oMath>
        <m:r>
          <m:t>f</m:t>
        </m:r>
        <m:d>
          <m:dPr>
            <m:begChr m:val="("/>
            <m:sepChr m:val=""/>
            <m:endChr m:val=")"/>
            <m:grow/>
          </m:dPr>
          <m:e>
            <m:r>
              <m:t>x</m:t>
            </m:r>
          </m:e>
        </m:d>
        <m:r>
          <m:rPr>
            <m:sty m:val="p"/>
          </m:rPr>
          <m:t>=</m:t>
        </m:r>
        <m:r>
          <m:t>λ</m:t>
        </m:r>
        <m:sSup>
          <m:e>
            <m:r>
              <m:t>e</m:t>
            </m:r>
          </m:e>
          <m:sup>
            <m:r>
              <m:rPr>
                <m:sty m:val="p"/>
              </m:rPr>
              <m:t>−</m:t>
            </m:r>
            <m:r>
              <m:t>λ</m:t>
            </m:r>
            <m:r>
              <m:t>x</m:t>
            </m:r>
          </m:sup>
        </m:sSup>
      </m:oMath>
      <w:r>
        <w:rPr>
          <w:rFonts w:hint="eastAsia"/>
        </w:rPr>
        <w:t xml:space="preserve">，</w:t>
      </w:r>
      <m:oMath>
        <m:r>
          <m:t>x</m:t>
        </m:r>
        <m:r>
          <m:rPr>
            <m:sty m:val="p"/>
          </m:rPr>
          <m:t>&gt;</m:t>
        </m:r>
        <m:r>
          <m:t>0</m:t>
        </m:r>
      </m:oMath>
      <w:r>
        <w:rPr>
          <w:rFonts w:hint="eastAsia"/>
        </w:rPr>
        <w:t xml:space="preserve">（指数分布），求</w:t>
      </w:r>
      <w:r>
        <w:t xml:space="preserve"> </w:t>
      </w:r>
      <m:oMath>
        <m:r>
          <m:rPr>
            <m:sty m:val="p"/>
            <m:scr m:val="double-struck"/>
          </m:rPr>
          <m:t>E</m:t>
        </m:r>
        <m:d>
          <m:dPr>
            <m:begChr m:val="["/>
            <m:sepChr m:val=""/>
            <m:endChr m:val="]"/>
            <m:grow/>
          </m:dPr>
          <m:e>
            <m:r>
              <m:t>X</m:t>
            </m:r>
          </m:e>
        </m:d>
      </m:oMath>
      <w:r>
        <w:t xml:space="preserve"> </w:t>
      </w:r>
      <w:r>
        <w:rPr>
          <w:rFonts w:hint="eastAsia"/>
        </w:rPr>
        <w:t xml:space="preserve">和</w:t>
      </w:r>
      <w:r>
        <w:t xml:space="preserve"> </w:t>
      </w:r>
      <m:oMath>
        <m:r>
          <m:rPr>
            <m:sty m:val="p"/>
          </m:rPr>
          <m:t>Var</m:t>
        </m:r>
        <m:d>
          <m:dPr>
            <m:begChr m:val="("/>
            <m:sepChr m:val=""/>
            <m:endChr m:val=")"/>
            <m:grow/>
          </m:dPr>
          <m:e>
            <m:r>
              <m:t>X</m:t>
            </m:r>
          </m:e>
        </m:d>
      </m:oMath>
      <w:r>
        <w:t xml:space="preserve">。</w:t>
      </w:r>
      <w:r>
        <w:br/>
      </w:r>
    </w:p>
    <w:p>
      <w:pPr>
        <w:pStyle w:val="Compact"/>
        <w:numPr>
          <w:ilvl w:val="0"/>
          <w:numId w:val="1012"/>
        </w:numPr>
      </w:pPr>
      <w:r>
        <w:rPr>
          <w:rFonts w:hint="eastAsia"/>
          <w:b/>
          <w:bCs/>
        </w:rPr>
        <w:t xml:space="preserve">应用切比雪夫不等式</w:t>
      </w:r>
      <w:r>
        <w:br/>
      </w:r>
      <w:r>
        <w:rPr>
          <w:rFonts w:hint="eastAsia"/>
        </w:rPr>
        <w:t xml:space="preserve">已知某路段每日交通事故数</w:t>
      </w:r>
      <w:r>
        <w:t xml:space="preserve"> </w:t>
      </w:r>
      <m:oMath>
        <m:r>
          <m:t>X</m:t>
        </m:r>
      </m:oMath>
      <w:r>
        <w:t xml:space="preserve"> </w:t>
      </w:r>
      <w:r>
        <w:rPr>
          <w:rFonts w:hint="eastAsia"/>
        </w:rPr>
        <w:t xml:space="preserve">的期望为</w:t>
      </w:r>
      <w:r>
        <w:t xml:space="preserve"> </w:t>
      </w:r>
      <m:oMath>
        <m:r>
          <m:t>6</m:t>
        </m:r>
      </m:oMath>
      <w:r>
        <w:rPr>
          <w:rFonts w:hint="eastAsia"/>
        </w:rPr>
        <w:t xml:space="preserve">，标准差为</w:t>
      </w:r>
      <w:r>
        <w:t xml:space="preserve"> </w:t>
      </w:r>
      <m:oMath>
        <m:r>
          <m:t>2</m:t>
        </m:r>
      </m:oMath>
      <w:r>
        <w:rPr>
          <w:rFonts w:hint="eastAsia"/>
        </w:rPr>
        <w:t xml:space="preserve">。利用切比雪夫不等式估计事故数超过</w:t>
      </w:r>
      <w:r>
        <w:t xml:space="preserve"> </w:t>
      </w:r>
      <m:oMath>
        <m:r>
          <m:t>10</m:t>
        </m:r>
      </m:oMath>
      <w:r>
        <w:t xml:space="preserve"> </w:t>
      </w:r>
      <w:r>
        <w:rPr>
          <w:rFonts w:hint="eastAsia"/>
        </w:rPr>
        <w:t xml:space="preserve">或低于</w:t>
      </w:r>
      <w:r>
        <w:t xml:space="preserve"> </w:t>
      </w:r>
      <m:oMath>
        <m:r>
          <m:t>2</m:t>
        </m:r>
      </m:oMath>
      <w:r>
        <w:rPr>
          <w:rFonts w:hint="eastAsia"/>
        </w:rPr>
        <w:t xml:space="preserve">（即</w:t>
      </w:r>
      <w:r>
        <w:t xml:space="preserve"> </w:t>
      </w:r>
      <m:oMath>
        <m:d>
          <m:dPr>
            <m:begChr m:val="|"/>
            <m:sepChr m:val=""/>
            <m:endChr m:val="|"/>
            <m:grow/>
          </m:dPr>
          <m:e>
            <m:r>
              <m:t>X</m:t>
            </m:r>
            <m:r>
              <m:rPr>
                <m:sty m:val="p"/>
              </m:rPr>
              <m:t>−</m:t>
            </m:r>
            <m:r>
              <m:t>6</m:t>
            </m:r>
          </m:e>
        </m:d>
        <m:r>
          <m:rPr>
            <m:sty m:val="p"/>
          </m:rPr>
          <m:t>≥</m:t>
        </m:r>
        <m:r>
          <m:t>4</m:t>
        </m:r>
      </m:oMath>
      <w:r>
        <w:rPr>
          <w:rFonts w:hint="eastAsia"/>
        </w:rPr>
        <w:t xml:space="preserve">）的概率上界，并讨论该界是否实用。</w:t>
      </w:r>
      <w:r>
        <w:br/>
      </w:r>
    </w:p>
    <w:p>
      <w:pPr>
        <w:pStyle w:val="Compact"/>
        <w:numPr>
          <w:ilvl w:val="0"/>
          <w:numId w:val="1012"/>
        </w:numPr>
      </w:pPr>
      <w:r>
        <w:rPr>
          <w:rFonts w:hint="eastAsia"/>
          <w:b/>
          <w:bCs/>
        </w:rPr>
        <w:t xml:space="preserve">综合题</w:t>
      </w:r>
      <w:r>
        <w:br/>
      </w:r>
      <w:r>
        <w:rPr>
          <w:rFonts w:hint="eastAsia"/>
        </w:rPr>
        <w:t xml:space="preserve">用两种方法计算正态分布</w:t>
      </w:r>
      <w:r>
        <w:t xml:space="preserve"> </w:t>
      </w:r>
      <m:oMath>
        <m:r>
          <m:t>X</m:t>
        </m:r>
        <m:r>
          <m:rPr>
            <m:sty m:val="p"/>
          </m:rPr>
          <m:t>∼</m:t>
        </m:r>
        <m:r>
          <m:t>N</m:t>
        </m:r>
        <m:d>
          <m:dPr>
            <m:begChr m:val="("/>
            <m:sepChr m:val=""/>
            <m:endChr m:val=")"/>
            <m:grow/>
          </m:dPr>
          <m:e>
            <m:r>
              <m:t>μ</m:t>
            </m:r>
            <m:r>
              <m:rPr>
                <m:sty m:val="p"/>
              </m:rPr>
              <m:t>,</m:t>
            </m:r>
            <m:sSup>
              <m:e>
                <m:r>
                  <m:t>σ</m:t>
                </m:r>
              </m:e>
              <m:sup>
                <m:r>
                  <m:t>2</m:t>
                </m:r>
              </m:sup>
            </m:sSup>
          </m:e>
        </m:d>
      </m:oMath>
      <w:r>
        <w:t xml:space="preserve"> </w:t>
      </w:r>
      <w:r>
        <w:rPr>
          <w:rFonts w:hint="eastAsia"/>
        </w:rPr>
        <w:t xml:space="preserve">的期望与方差：（a）直接积分；（b）利用期望和方差的平移缩放性质，先求标准正态的矩。</w:t>
      </w:r>
    </w:p>
    <w:p>
      <w:r>
        <w:pict>
          <v:rect style="width:0;height:1.5pt" o:hralign="center" o:hrstd="t" o:hr="t"/>
        </w:pict>
      </w:r>
    </w:p>
    <w:bookmarkEnd w:id="96"/>
    <w:bookmarkStart w:id="97" w:name="小结与衔接"/>
    <w:p>
      <w:pPr>
        <w:pStyle w:val="Heading3"/>
      </w:pPr>
      <w:r>
        <w:rPr>
          <w:rFonts w:hint="eastAsia"/>
        </w:rPr>
        <w:t xml:space="preserve">小结与衔接</w:t>
      </w:r>
    </w:p>
    <w:p>
      <w:pPr>
        <w:pStyle w:val="FirstParagraph"/>
      </w:pPr>
      <w:r>
        <w:rPr>
          <w:rFonts w:hint="eastAsia"/>
        </w:rPr>
        <w:t xml:space="preserve">本节从随机变量的分布出发，定义了期望和方差两个核心数字特征。期望作为概率加权平均体现了分布的“中心”，方差度量了分布的“宽度”。我们推导了线性性、平移缩放不变性、独立和方差可加性等通用性质，并通过切比雪夫不等式解释了方差在概率界估计中的作用。所有这些概念与方法，构成了进一步讨论高阶矩、矩母函数（第</w:t>
      </w:r>
      <w:r>
        <w:t xml:space="preserve"> 2.3 </w:t>
      </w:r>
      <w:r>
        <w:rPr>
          <w:rFonts w:hint="eastAsia"/>
        </w:rPr>
        <w:t xml:space="preserve">节）以及算法复杂度的平均情况分析（第</w:t>
      </w:r>
      <w:r>
        <w:t xml:space="preserve"> 3.3 </w:t>
      </w:r>
      <w:r>
        <w:rPr>
          <w:rFonts w:hint="eastAsia"/>
        </w:rPr>
        <w:t xml:space="preserve">节与第</w:t>
      </w:r>
      <w:r>
        <w:t xml:space="preserve"> 4.1 </w:t>
      </w:r>
      <w:r>
        <w:rPr>
          <w:rFonts w:hint="eastAsia"/>
        </w:rPr>
        <w:t xml:space="preserve">节）的理论骨架。特别是，在快速排序的平均时间复杂度分析中，比较次数的期望与方差将直接建立于本节的基础之上。建议读者在进入后续内容前，务必熟练掌握期望与方差的定义及基本运算技巧，可通过完成上述习题加以巩固。</w:t>
      </w:r>
    </w:p>
    <w:bookmarkEnd w:id="97"/>
    <w:bookmarkStart w:id="98" w:name="矩与矩母函数"/>
    <w:p>
      <w:pPr>
        <w:pStyle w:val="Heading3"/>
      </w:pPr>
      <w:r>
        <w:t xml:space="preserve">2.3 </w:t>
      </w:r>
      <w:r>
        <w:rPr>
          <w:rFonts w:hint="eastAsia"/>
        </w:rPr>
        <w:t xml:space="preserve">矩与矩母函数</w:t>
      </w:r>
    </w:p>
    <w:p>
      <w:pPr>
        <w:pStyle w:val="FirstParagraph"/>
      </w:pPr>
      <w:r>
        <w:rPr>
          <w:rFonts w:hint="eastAsia"/>
        </w:rPr>
        <w:t xml:space="preserve">【前置依赖】</w:t>
      </w:r>
      <w:r>
        <w:t xml:space="preserve"> </w:t>
      </w:r>
      <w:r>
        <w:rPr>
          <w:rFonts w:hint="eastAsia"/>
        </w:rPr>
        <w:t xml:space="preserve">本节建立在已掌握的以下知识点之上：</w:t>
      </w:r>
      <w:r>
        <w:rPr>
          <w:rFonts w:hint="eastAsia"/>
          <w:b/>
          <w:bCs/>
        </w:rPr>
        <w:t xml:space="preserve">泰勒展开</w:t>
      </w:r>
      <w:r>
        <w:rPr>
          <w:rFonts w:hint="eastAsia"/>
        </w:rPr>
        <w:t xml:space="preserve">（1.5</w:t>
      </w:r>
      <w:r>
        <w:t xml:space="preserve"> </w:t>
      </w:r>
      <w:r>
        <w:rPr>
          <w:rFonts w:hint="eastAsia"/>
        </w:rPr>
        <w:t xml:space="preserve">节，无必要不重证）、</w:t>
      </w:r>
      <w:r>
        <w:rPr>
          <w:rFonts w:hint="eastAsia"/>
          <w:b/>
          <w:bCs/>
        </w:rPr>
        <w:t xml:space="preserve">随机变量</w:t>
      </w:r>
      <w:r>
        <w:rPr>
          <w:rFonts w:hint="eastAsia"/>
        </w:rPr>
        <w:t xml:space="preserve">（2.1</w:t>
      </w:r>
      <w:r>
        <w:t xml:space="preserve"> </w:t>
      </w:r>
      <w:r>
        <w:rPr>
          <w:rFonts w:hint="eastAsia"/>
        </w:rPr>
        <w:t xml:space="preserve">节）、</w:t>
      </w:r>
      <w:r>
        <w:rPr>
          <w:rFonts w:hint="eastAsia"/>
          <w:b/>
          <w:bCs/>
        </w:rPr>
        <w:t xml:space="preserve">期望与方差</w:t>
      </w:r>
      <w:r>
        <w:rPr>
          <w:rFonts w:hint="eastAsia"/>
        </w:rPr>
        <w:t xml:space="preserve">（2.2</w:t>
      </w:r>
      <w:r>
        <w:t xml:space="preserve"> </w:t>
      </w:r>
      <w:r>
        <w:rPr>
          <w:rFonts w:hint="eastAsia"/>
        </w:rPr>
        <w:t xml:space="preserve">节，期望算子线性性、方差定义</w:t>
      </w:r>
      <w:r>
        <w:t xml:space="preserve"> </w:t>
      </w:r>
      <m:oMath>
        <m:r>
          <m:rPr>
            <m:nor/>
            <m:sty m:val="p"/>
          </m:rPr>
          <m:t>Var</m:t>
        </m:r>
        <m:d>
          <m:dPr>
            <m:begChr m:val="("/>
            <m:sepChr m:val=""/>
            <m:endChr m:val=")"/>
            <m:grow/>
          </m:dPr>
          <m:e>
            <m:r>
              <m:t>X</m:t>
            </m:r>
          </m:e>
        </m:d>
        <m:r>
          <m:rPr>
            <m:sty m:val="p"/>
          </m:rPr>
          <m:t>=</m:t>
        </m:r>
        <m:r>
          <m:rPr>
            <m:sty m:val="p"/>
            <m:scr m:val="double-struck"/>
          </m:rPr>
          <m:t>E</m:t>
        </m:r>
        <m:d>
          <m:dPr>
            <m:begChr m:val="["/>
            <m:sepChr m:val=""/>
            <m:endChr m:val="]"/>
            <m:grow/>
          </m:dPr>
          <m:e>
            <m:sSup>
              <m:e>
                <m:d>
                  <m:dPr>
                    <m:begChr m:val="("/>
                    <m:sepChr m:val=""/>
                    <m:endChr m:val=")"/>
                    <m:grow/>
                  </m:dPr>
                  <m:e>
                    <m:r>
                      <m:t>X</m:t>
                    </m:r>
                    <m:r>
                      <m:rPr>
                        <m:sty m:val="p"/>
                      </m:rPr>
                      <m:t>−</m:t>
                    </m:r>
                    <m:r>
                      <m:rPr>
                        <m:sty m:val="p"/>
                        <m:scr m:val="double-struck"/>
                      </m:rPr>
                      <m:t>E</m:t>
                    </m:r>
                    <m:r>
                      <m:t>X</m:t>
                    </m:r>
                  </m:e>
                </m:d>
              </m:e>
              <m:sup>
                <m:r>
                  <m:t>2</m:t>
                </m:r>
              </m:sup>
            </m:sSup>
          </m:e>
        </m:d>
      </m:oMath>
      <w:r>
        <w:t xml:space="preserve"> </w:t>
      </w:r>
      <w:r>
        <w:rPr>
          <w:rFonts w:hint="eastAsia"/>
        </w:rPr>
        <w:t xml:space="preserve">为本节默认起点）。请确认已掌握这些内容，本节将直接调用。</w:t>
      </w:r>
    </w:p>
    <w:p>
      <w:pPr>
        <w:pStyle w:val="BodyText"/>
      </w:pPr>
      <w:r>
        <w:rPr>
          <w:rFonts w:hint="eastAsia"/>
        </w:rPr>
        <w:t xml:space="preserve">分析快速排序的平均时间复杂度时（参见</w:t>
      </w:r>
      <w:r>
        <w:t xml:space="preserve"> 3.3 </w:t>
      </w:r>
      <w:r>
        <w:rPr>
          <w:rFonts w:hint="eastAsia"/>
        </w:rPr>
        <w:t xml:space="preserve">节最好/最坏/平均），我们不仅需要期望，更需要理解递归方程中随机变量高阶波动（方差、偏度）对集中界（concentration</w:t>
      </w:r>
      <w:r>
        <w:t xml:space="preserve"> </w:t>
      </w:r>
      <w:r>
        <w:rPr>
          <w:rFonts w:hint="eastAsia"/>
        </w:rPr>
        <w:t xml:space="preserve">bound）的影响。仅靠期望与方差不足以描述算法的稳定性——这便是引入矩（Moments）与矩母函数（Moment</w:t>
      </w:r>
      <w:r>
        <w:t xml:space="preserve"> Generating Function, </w:t>
      </w:r>
      <w:r>
        <w:rPr>
          <w:rFonts w:hint="eastAsia"/>
        </w:rPr>
        <w:t xml:space="preserve">MGF）的工程动机。本节将系统建立高阶矩的计算与分析工具链，为后续算法复杂度精细分析铺平数学道路。</w:t>
      </w:r>
    </w:p>
    <w:p>
      <w:r>
        <w:pict>
          <v:rect style="width:0;height:1.5pt" o:hralign="center" o:hrstd="t" o:hr="t"/>
        </w:pict>
      </w:r>
    </w:p>
    <w:bookmarkEnd w:id="98"/>
    <w:bookmarkStart w:id="99" w:name="矩的定义与计算"/>
    <w:p>
      <w:pPr>
        <w:pStyle w:val="Heading3"/>
      </w:pPr>
      <w:r>
        <w:rPr>
          <w:rFonts w:hint="eastAsia"/>
        </w:rPr>
        <w:t xml:space="preserve">矩的定义与计算</w:t>
      </w:r>
    </w:p>
    <w:p>
      <w:pPr>
        <w:pStyle w:val="FirstParagraph"/>
      </w:pPr>
      <w:r>
        <w:rPr>
          <w:rFonts w:hint="eastAsia"/>
          <w:b/>
          <w:bCs/>
        </w:rPr>
        <w:t xml:space="preserve">①【通用原理】定义</w:t>
      </w:r>
      <w:r>
        <w:rPr>
          <w:b/>
          <w:bCs/>
        </w:rPr>
        <w:t xml:space="preserve"> 2.3.1 </w:t>
      </w:r>
      <w:r>
        <w:rPr>
          <w:rFonts w:hint="eastAsia"/>
          <w:b/>
          <w:bCs/>
        </w:rPr>
        <w:t xml:space="preserve">（</w:t>
      </w:r>
      <m:oMath>
        <m:r>
          <m:t>k</m:t>
        </m:r>
      </m:oMath>
      <w:r>
        <w:rPr>
          <w:b/>
          <w:bCs/>
        </w:rPr>
        <w:t xml:space="preserve"> </w:t>
      </w:r>
      <w:r>
        <w:rPr>
          <w:rFonts w:hint="eastAsia"/>
          <w:b/>
          <w:bCs/>
        </w:rPr>
        <w:t xml:space="preserve">阶原点矩与中心矩）</w:t>
      </w:r>
      <w:r>
        <w:t xml:space="preserve"> </w:t>
      </w:r>
      <w:r>
        <w:rPr>
          <w:rFonts w:hint="eastAsia"/>
        </w:rPr>
        <w:t xml:space="preserve">设随机变量</w:t>
      </w:r>
      <w:r>
        <w:t xml:space="preserve"> </w:t>
      </w:r>
      <m:oMath>
        <m:r>
          <m:t>X</m:t>
        </m:r>
      </m:oMath>
      <w:r>
        <w:t xml:space="preserve"> </w:t>
      </w:r>
      <w:r>
        <w:rPr>
          <w:rFonts w:hint="eastAsia"/>
        </w:rPr>
        <w:t xml:space="preserve">具有概率密度</w:t>
      </w:r>
      <w:r>
        <w:t xml:space="preserve"> </w:t>
      </w:r>
      <m:oMath>
        <m:r>
          <m:t>f</m:t>
        </m:r>
        <m:d>
          <m:dPr>
            <m:begChr m:val="("/>
            <m:sepChr m:val=""/>
            <m:endChr m:val=")"/>
            <m:grow/>
          </m:dPr>
          <m:e>
            <m:r>
              <m:t>x</m:t>
            </m:r>
          </m:e>
        </m:d>
      </m:oMath>
      <w:r>
        <w:t xml:space="preserve"> </w:t>
      </w:r>
      <w:r>
        <w:rPr>
          <w:rFonts w:hint="eastAsia"/>
        </w:rPr>
        <w:t xml:space="preserve">（连续情况）或概率质量函数</w:t>
      </w:r>
      <w:r>
        <w:t xml:space="preserve"> </w:t>
      </w:r>
      <m:oMath>
        <m:r>
          <m:t>P</m:t>
        </m:r>
        <m:d>
          <m:dPr>
            <m:begChr m:val="("/>
            <m:sepChr m:val=""/>
            <m:endChr m:val=")"/>
            <m:grow/>
          </m:dPr>
          <m:e>
            <m:r>
              <m:t>X</m:t>
            </m:r>
            <m:r>
              <m:rPr>
                <m:sty m:val="p"/>
              </m:rPr>
              <m:t>=</m:t>
            </m:r>
            <m:sSub>
              <m:e>
                <m:r>
                  <m:t>x</m:t>
                </m:r>
              </m:e>
              <m:sub>
                <m:r>
                  <m:t>i</m:t>
                </m:r>
              </m:sub>
            </m:sSub>
          </m:e>
        </m:d>
      </m:oMath>
      <w:r>
        <w:t xml:space="preserve"> </w:t>
      </w:r>
      <w:r>
        <w:rPr>
          <w:rFonts w:hint="eastAsia"/>
        </w:rPr>
        <w:t xml:space="preserve">（离散情况）。对正整数</w:t>
      </w:r>
      <w:r>
        <w:t xml:space="preserve"> </w:t>
      </w:r>
      <m:oMath>
        <m:r>
          <m:t>k</m:t>
        </m:r>
      </m:oMath>
      <w:r>
        <w:rPr>
          <w:rFonts w:hint="eastAsia"/>
        </w:rPr>
        <w:t xml:space="preserve">：</w:t>
      </w:r>
    </w:p>
    <w:p>
      <w:pPr>
        <w:pStyle w:val="BodyText"/>
      </w:pPr>
      <m:oMath>
        <m:r>
          <m:t>k</m:t>
        </m:r>
      </m:oMath>
      <w:r>
        <w:rPr>
          <w:b/>
          <w:bCs/>
        </w:rPr>
        <w:t xml:space="preserve"> </w:t>
      </w:r>
      <w:r>
        <w:rPr>
          <w:rFonts w:hint="eastAsia"/>
          <w:b/>
          <w:bCs/>
        </w:rPr>
        <w:t xml:space="preserve">阶原点矩（Raw</w:t>
      </w:r>
      <w:r>
        <w:rPr>
          <w:b/>
          <w:bCs/>
        </w:rPr>
        <w:t xml:space="preserve"> </w:t>
      </w:r>
      <w:r>
        <w:rPr>
          <w:rFonts w:hint="eastAsia"/>
          <w:b/>
          <w:bCs/>
        </w:rPr>
        <w:t xml:space="preserve">Moment）：</w:t>
      </w:r>
      <w:r>
        <w:t xml:space="preserve"> </w:t>
      </w:r>
      <m:oMath>
        <m:r>
          <m:t>μ</m:t>
        </m:r>
        <m:sSub>
          <m:e>
            <m:r>
              <m:rPr>
                <m:sty m:val="p"/>
              </m:rPr>
              <m:t>′</m:t>
            </m:r>
          </m:e>
          <m:sub>
            <m:r>
              <m:t>k</m:t>
            </m:r>
          </m:sub>
        </m:sSub>
        <m:r>
          <m:rPr>
            <m:sty m:val="p"/>
          </m:rPr>
          <m:t>=</m:t>
        </m:r>
        <m:r>
          <m:rPr>
            <m:sty m:val="p"/>
            <m:scr m:val="double-struck"/>
          </m:rPr>
          <m:t>E</m:t>
        </m:r>
        <m:d>
          <m:dPr>
            <m:begChr m:val="["/>
            <m:sepChr m:val=""/>
            <m:endChr m:val="]"/>
            <m:grow/>
          </m:dPr>
          <m:e>
            <m:sSup>
              <m:e>
                <m:r>
                  <m:t>X</m:t>
                </m:r>
              </m:e>
              <m:sup>
                <m:r>
                  <m:t>k</m:t>
                </m:r>
              </m:sup>
            </m:sSup>
          </m:e>
        </m:d>
        <m:r>
          <m:rPr>
            <m:sty m:val="p"/>
          </m:rPr>
          <m:t>=</m:t>
        </m:r>
        <m:nary>
          <m:naryPr>
            <m:chr m:val="∫"/>
            <m:limLoc m:val="subSup"/>
            <m:subHide m:val="off"/>
            <m:supHide m:val="off"/>
          </m:naryPr>
          <m:sub>
            <m:r>
              <m:rPr>
                <m:sty m:val="p"/>
              </m:rPr>
              <m:t>−</m:t>
            </m:r>
            <m:r>
              <m:rPr>
                <m:sty m:val="p"/>
              </m:rPr>
              <m:t>∞</m:t>
            </m:r>
          </m:sub>
          <m:sup>
            <m:r>
              <m:rPr>
                <m:sty m:val="p"/>
              </m:rPr>
              <m:t>∞</m:t>
            </m:r>
          </m:sup>
          <m:e>
            <m:sSup>
              <m:e>
                <m:r>
                  <m:t>x</m:t>
                </m:r>
              </m:e>
              <m:sup>
                <m:r>
                  <m:t>k</m:t>
                </m:r>
              </m:sup>
            </m:sSup>
          </m:e>
        </m:nary>
        <m:r>
          <m:t>f</m:t>
        </m:r>
        <m:d>
          <m:dPr>
            <m:begChr m:val="("/>
            <m:sepChr m:val=""/>
            <m:endChr m:val=")"/>
            <m:grow/>
          </m:dPr>
          <m:e>
            <m:r>
              <m:t>x</m:t>
            </m:r>
          </m:e>
        </m:d>
        <m:r>
          <m:t> </m:t>
        </m:r>
        <m:r>
          <m:t>d</m:t>
        </m:r>
        <m:r>
          <m:t>x</m:t>
        </m:r>
      </m:oMath>
      <w:r>
        <w:rPr>
          <w:rFonts w:hint="eastAsia"/>
        </w:rPr>
        <w:t xml:space="preserve">（连续）或</w:t>
      </w:r>
      <w:r>
        <w:t xml:space="preserve"> </w:t>
      </w:r>
      <m:oMath>
        <m:nary>
          <m:naryPr>
            <m:chr m:val="∑"/>
            <m:limLoc m:val="undOvr"/>
            <m:subHide m:val="off"/>
            <m:supHide m:val="on"/>
          </m:naryPr>
          <m:sub>
            <m:r>
              <m:t>i</m:t>
            </m:r>
          </m:sub>
          <m:sup>
            <m:r>
              <m:t>​</m:t>
            </m:r>
          </m:sup>
          <m:e>
            <m:sSubSup>
              <m:e>
                <m:r>
                  <m:t>x</m:t>
                </m:r>
              </m:e>
              <m:sub>
                <m:r>
                  <m:t>i</m:t>
                </m:r>
              </m:sub>
              <m:sup>
                <m:r>
                  <m:t>k</m:t>
                </m:r>
              </m:sup>
            </m:sSubSup>
          </m:e>
        </m:nary>
        <m:r>
          <m:t>P</m:t>
        </m:r>
        <m:d>
          <m:dPr>
            <m:begChr m:val="("/>
            <m:sepChr m:val=""/>
            <m:endChr m:val=")"/>
            <m:grow/>
          </m:dPr>
          <m:e>
            <m:r>
              <m:t>X</m:t>
            </m:r>
            <m:r>
              <m:rPr>
                <m:sty m:val="p"/>
              </m:rPr>
              <m:t>=</m:t>
            </m:r>
            <m:sSub>
              <m:e>
                <m:r>
                  <m:t>x</m:t>
                </m:r>
              </m:e>
              <m:sub>
                <m:r>
                  <m:t>i</m:t>
                </m:r>
              </m:sub>
            </m:sSub>
          </m:e>
        </m:d>
      </m:oMath>
      <w:r>
        <w:rPr>
          <w:rFonts w:hint="eastAsia"/>
        </w:rPr>
        <w:t xml:space="preserve">（离散）。</w:t>
      </w:r>
    </w:p>
    <w:p>
      <w:pPr>
        <w:pStyle w:val="BodyText"/>
      </w:pPr>
      <m:oMath>
        <m:r>
          <m:t>k</m:t>
        </m:r>
      </m:oMath>
      <w:r>
        <w:rPr>
          <w:b/>
          <w:bCs/>
        </w:rPr>
        <w:t xml:space="preserve"> </w:t>
      </w:r>
      <w:r>
        <w:rPr>
          <w:rFonts w:hint="eastAsia"/>
          <w:b/>
          <w:bCs/>
        </w:rPr>
        <w:t xml:space="preserve">阶中心矩（Central</w:t>
      </w:r>
      <w:r>
        <w:rPr>
          <w:b/>
          <w:bCs/>
        </w:rPr>
        <w:t xml:space="preserve"> </w:t>
      </w:r>
      <w:r>
        <w:rPr>
          <w:rFonts w:hint="eastAsia"/>
          <w:b/>
          <w:bCs/>
        </w:rPr>
        <w:t xml:space="preserve">Moment）：</w:t>
      </w:r>
      <w:r>
        <w:t xml:space="preserve"> </w:t>
      </w:r>
      <m:oMath>
        <m:sSub>
          <m:e>
            <m:r>
              <m:t>μ</m:t>
            </m:r>
          </m:e>
          <m:sub>
            <m:r>
              <m:t>k</m:t>
            </m:r>
          </m:sub>
        </m:sSub>
        <m:r>
          <m:rPr>
            <m:sty m:val="p"/>
          </m:rPr>
          <m:t>=</m:t>
        </m:r>
        <m:r>
          <m:rPr>
            <m:sty m:val="p"/>
            <m:scr m:val="double-struck"/>
          </m:rPr>
          <m:t>E</m:t>
        </m:r>
        <m:d>
          <m:dPr>
            <m:begChr m:val="["/>
            <m:sepChr m:val=""/>
            <m:endChr m:val="]"/>
            <m:grow/>
          </m:dPr>
          <m:e>
            <m:sSup>
              <m:e>
                <m:d>
                  <m:dPr>
                    <m:begChr m:val="("/>
                    <m:sepChr m:val=""/>
                    <m:endChr m:val=")"/>
                    <m:grow/>
                  </m:dPr>
                  <m:e>
                    <m:r>
                      <m:t>X</m:t>
                    </m:r>
                    <m:r>
                      <m:rPr>
                        <m:sty m:val="p"/>
                      </m:rPr>
                      <m:t>−</m:t>
                    </m:r>
                    <m:r>
                      <m:t>μ</m:t>
                    </m:r>
                  </m:e>
                </m:d>
              </m:e>
              <m:sup>
                <m:r>
                  <m:t>k</m:t>
                </m:r>
              </m:sup>
            </m:sSup>
          </m:e>
        </m:d>
      </m:oMath>
      <w:r>
        <w:rPr>
          <w:rFonts w:hint="eastAsia"/>
        </w:rPr>
        <w:t xml:space="preserve">，其中</w:t>
      </w:r>
      <w:r>
        <w:t xml:space="preserve"> </w:t>
      </w:r>
      <m:oMath>
        <m:r>
          <m:t>μ</m:t>
        </m:r>
        <m:r>
          <m:rPr>
            <m:sty m:val="p"/>
          </m:rPr>
          <m:t>=</m:t>
        </m:r>
        <m:r>
          <m:rPr>
            <m:sty m:val="p"/>
            <m:scr m:val="double-struck"/>
          </m:rPr>
          <m:t>E</m:t>
        </m:r>
        <m:d>
          <m:dPr>
            <m:begChr m:val="["/>
            <m:sepChr m:val=""/>
            <m:endChr m:val="]"/>
            <m:grow/>
          </m:dPr>
          <m:e>
            <m:r>
              <m:t>X</m:t>
            </m:r>
          </m:e>
        </m:d>
      </m:oMath>
      <w:r>
        <w:t xml:space="preserve"> </w:t>
      </w:r>
      <w:r>
        <w:rPr>
          <w:rFonts w:hint="eastAsia"/>
        </w:rPr>
        <w:t xml:space="preserve">为期望（一阶原点矩）。</w:t>
      </w:r>
    </w:p>
    <w:p>
      <w:pPr>
        <w:pStyle w:val="BodyText"/>
      </w:pPr>
      <w:r>
        <w:rPr>
          <w:rFonts w:hint="eastAsia"/>
        </w:rPr>
        <w:t xml:space="preserve">显然：一阶原点矩就是期望</w:t>
      </w:r>
      <w:r>
        <w:t xml:space="preserve"> </w:t>
      </w:r>
      <m:oMath>
        <m:r>
          <m:t>μ</m:t>
        </m:r>
        <m:sSub>
          <m:e>
            <m:r>
              <m:rPr>
                <m:sty m:val="p"/>
              </m:rPr>
              <m:t>′</m:t>
            </m:r>
          </m:e>
          <m:sub>
            <m:r>
              <m:t>1</m:t>
            </m:r>
          </m:sub>
        </m:sSub>
        <m:r>
          <m:rPr>
            <m:sty m:val="p"/>
          </m:rPr>
          <m:t>=</m:t>
        </m:r>
        <m:r>
          <m:t>μ</m:t>
        </m:r>
      </m:oMath>
      <w:r>
        <w:rPr>
          <w:rFonts w:hint="eastAsia"/>
        </w:rPr>
        <w:t xml:space="preserve">；二阶中心矩就是方差</w:t>
      </w:r>
      <w:r>
        <w:t xml:space="preserve"> </w:t>
      </w:r>
      <m:oMath>
        <m:sSub>
          <m:e>
            <m:r>
              <m:t>μ</m:t>
            </m:r>
          </m:e>
          <m:sub>
            <m:r>
              <m:t>2</m:t>
            </m:r>
          </m:sub>
        </m:sSub>
        <m:r>
          <m:rPr>
            <m:sty m:val="p"/>
          </m:rPr>
          <m:t>=</m:t>
        </m:r>
        <m:r>
          <m:rPr>
            <m:nor/>
            <m:sty m:val="p"/>
          </m:rPr>
          <m:t>Var</m:t>
        </m:r>
        <m:d>
          <m:dPr>
            <m:begChr m:val="("/>
            <m:sepChr m:val=""/>
            <m:endChr m:val=")"/>
            <m:grow/>
          </m:dPr>
          <m:e>
            <m:r>
              <m:t>X</m:t>
            </m:r>
          </m:e>
        </m:d>
      </m:oMath>
      <w:r>
        <w:rPr>
          <w:rFonts w:hint="eastAsia"/>
        </w:rPr>
        <w:t xml:space="preserve">；三阶中心矩的标准化形式为偏度（Skewness）；四阶中心矩的标准化形式为峰度（Kurtosis）。中心矩与原点矩可通过二项式定理互化：</w:t>
      </w:r>
    </w:p>
    <w:p>
      <w:pPr>
        <w:pStyle w:val="BodyText"/>
      </w:pPr>
      <m:oMathPara>
        <m:oMathParaPr>
          <m:jc m:val="center"/>
        </m:oMathParaPr>
        <m:oMath>
          <m:sSub>
            <m:e>
              <m:r>
                <m:t>μ</m:t>
              </m:r>
            </m:e>
            <m:sub>
              <m:r>
                <m:t>k</m:t>
              </m:r>
            </m:sub>
          </m:sSub>
          <m:r>
            <m:rPr>
              <m:sty m:val="p"/>
            </m:rPr>
            <m:t>=</m:t>
          </m:r>
          <m:nary>
            <m:naryPr>
              <m:chr m:val="∑"/>
              <m:limLoc m:val="undOvr"/>
              <m:subHide m:val="off"/>
              <m:supHide m:val="off"/>
            </m:naryPr>
            <m:sub>
              <m:r>
                <m:t>j</m:t>
              </m:r>
              <m:r>
                <m:rPr>
                  <m:sty m:val="p"/>
                </m:rPr>
                <m:t>=</m:t>
              </m:r>
              <m:r>
                <m:t>0</m:t>
              </m:r>
            </m:sub>
            <m:sup>
              <m:r>
                <m:t>k</m:t>
              </m:r>
            </m:sup>
            <m:e>
              <m:d>
                <m:dPr>
                  <m:begChr m:val="("/>
                  <m:sepChr m:val=""/>
                  <m:endChr m:val=")"/>
                  <m:grow/>
                </m:dPr>
                <m:e>
                  <m:f>
                    <m:fPr>
                      <m:type m:val="noBar"/>
                    </m:fPr>
                    <m:num>
                      <m:r>
                        <m:t>k</m:t>
                      </m:r>
                    </m:num>
                    <m:den>
                      <m:r>
                        <m:t>j</m:t>
                      </m:r>
                    </m:den>
                  </m:f>
                </m:e>
              </m:d>
            </m:e>
          </m:nary>
          <m:sSup>
            <m:e>
              <m:d>
                <m:dPr>
                  <m:begChr m:val="("/>
                  <m:sepChr m:val=""/>
                  <m:endChr m:val=")"/>
                  <m:grow/>
                </m:dPr>
                <m:e>
                  <m:r>
                    <m:rPr>
                      <m:sty m:val="p"/>
                    </m:rPr>
                    <m:t>−</m:t>
                  </m:r>
                  <m:r>
                    <m:t>1</m:t>
                  </m:r>
                </m:e>
              </m:d>
            </m:e>
            <m:sup>
              <m:r>
                <m:t>k</m:t>
              </m:r>
              <m:r>
                <m:rPr>
                  <m:sty m:val="p"/>
                </m:rPr>
                <m:t>−</m:t>
              </m:r>
              <m:r>
                <m:t>j</m:t>
              </m:r>
            </m:sup>
          </m:sSup>
          <m:r>
            <m:t>μ</m:t>
          </m:r>
          <m:sSub>
            <m:e>
              <m:r>
                <m:rPr>
                  <m:sty m:val="p"/>
                </m:rPr>
                <m:t>′</m:t>
              </m:r>
            </m:e>
            <m:sub>
              <m:r>
                <m:t>j</m:t>
              </m:r>
            </m:sub>
          </m:sSub>
          <m:sSup>
            <m:e>
              <m:r>
                <m:t>μ</m:t>
              </m:r>
            </m:e>
            <m:sup>
              <m:r>
                <m:t>k</m:t>
              </m:r>
              <m:r>
                <m:rPr>
                  <m:sty m:val="p"/>
                </m:rPr>
                <m:t>−</m:t>
              </m:r>
              <m:r>
                <m:t>j</m:t>
              </m:r>
            </m:sup>
          </m:sSup>
        </m:oMath>
      </m:oMathPara>
    </w:p>
    <w:p>
      <w:pPr>
        <w:pStyle w:val="FirstParagraph"/>
      </w:pPr>
      <w:r>
        <w:rPr>
          <w:rFonts w:hint="eastAsia"/>
          <w:b/>
          <w:bCs/>
        </w:rPr>
        <w:t xml:space="preserve">①【通用原理】矩的线性变换</w:t>
      </w:r>
      <w:r>
        <w:t xml:space="preserve"> </w:t>
      </w:r>
      <w:r>
        <w:rPr>
          <w:rFonts w:hint="eastAsia"/>
        </w:rPr>
        <w:t xml:space="preserve">设</w:t>
      </w:r>
      <w:r>
        <w:t xml:space="preserve"> </w:t>
      </w:r>
      <m:oMath>
        <m:r>
          <m:t>Y</m:t>
        </m:r>
        <m:r>
          <m:rPr>
            <m:sty m:val="p"/>
          </m:rPr>
          <m:t>=</m:t>
        </m:r>
        <m:r>
          <m:t>a</m:t>
        </m:r>
        <m:r>
          <m:t>X</m:t>
        </m:r>
        <m:r>
          <m:rPr>
            <m:sty m:val="p"/>
          </m:rPr>
          <m:t>+</m:t>
        </m:r>
        <m:r>
          <m:t>b</m:t>
        </m:r>
      </m:oMath>
      <w:r>
        <w:rPr>
          <w:rFonts w:hint="eastAsia"/>
        </w:rPr>
        <w:t xml:space="preserve">，其中</w:t>
      </w:r>
      <w:r>
        <w:t xml:space="preserve"> </w:t>
      </w:r>
      <m:oMath>
        <m:r>
          <m:t>a</m:t>
        </m:r>
        <m:r>
          <m:rPr>
            <m:sty m:val="p"/>
          </m:rPr>
          <m:t>,</m:t>
        </m:r>
        <m:r>
          <m:t>b</m:t>
        </m:r>
      </m:oMath>
      <w:r>
        <w:t xml:space="preserve"> </w:t>
      </w:r>
      <w:r>
        <w:rPr>
          <w:rFonts w:hint="eastAsia"/>
        </w:rPr>
        <w:t xml:space="preserve">为常数。中心矩的变换值得关注：</w:t>
      </w:r>
    </w:p>
    <w:p>
      <w:pPr>
        <w:pStyle w:val="BodyText"/>
      </w:pPr>
      <m:oMathPara>
        <m:oMathParaPr>
          <m:jc m:val="center"/>
        </m:oMathParaPr>
        <m:oMath>
          <m:r>
            <m:rPr>
              <m:sty m:val="p"/>
              <m:scr m:val="double-struck"/>
            </m:rPr>
            <m:t>E</m:t>
          </m:r>
          <m:d>
            <m:dPr>
              <m:begChr m:val="["/>
              <m:sepChr m:val=""/>
              <m:endChr m:val="]"/>
              <m:grow/>
            </m:dPr>
            <m:e>
              <m:sSup>
                <m:e>
                  <m:d>
                    <m:dPr>
                      <m:begChr m:val="("/>
                      <m:sepChr m:val=""/>
                      <m:endChr m:val=")"/>
                      <m:grow/>
                    </m:dPr>
                    <m:e>
                      <m:r>
                        <m:t>Y</m:t>
                      </m:r>
                      <m:r>
                        <m:rPr>
                          <m:sty m:val="p"/>
                        </m:rPr>
                        <m:t>−</m:t>
                      </m:r>
                      <m:r>
                        <m:rPr>
                          <m:sty m:val="p"/>
                          <m:scr m:val="double-struck"/>
                        </m:rPr>
                        <m:t>E</m:t>
                      </m:r>
                      <m:r>
                        <m:t>Y</m:t>
                      </m:r>
                    </m:e>
                  </m:d>
                </m:e>
                <m:sup>
                  <m:r>
                    <m:t>k</m:t>
                  </m:r>
                </m:sup>
              </m:sSup>
            </m:e>
          </m:d>
          <m:r>
            <m:rPr>
              <m:sty m:val="p"/>
            </m:rPr>
            <m:t>=</m:t>
          </m:r>
          <m:r>
            <m:rPr>
              <m:sty m:val="p"/>
              <m:scr m:val="double-struck"/>
            </m:rPr>
            <m:t>E</m:t>
          </m:r>
          <m:d>
            <m:dPr>
              <m:begChr m:val="["/>
              <m:sepChr m:val=""/>
              <m:endChr m:val="]"/>
              <m:grow/>
            </m:dPr>
            <m:e>
              <m:sSup>
                <m:e>
                  <m:d>
                    <m:dPr>
                      <m:begChr m:val="("/>
                      <m:sepChr m:val=""/>
                      <m:endChr m:val=")"/>
                      <m:grow/>
                    </m:dPr>
                    <m:e>
                      <m:r>
                        <m:t>a</m:t>
                      </m:r>
                      <m:r>
                        <m:t>X</m:t>
                      </m:r>
                      <m:r>
                        <m:rPr>
                          <m:sty m:val="p"/>
                        </m:rPr>
                        <m:t>−</m:t>
                      </m:r>
                      <m:r>
                        <m:t>a</m:t>
                      </m:r>
                      <m:r>
                        <m:rPr>
                          <m:sty m:val="p"/>
                          <m:scr m:val="double-struck"/>
                        </m:rPr>
                        <m:t>E</m:t>
                      </m:r>
                      <m:r>
                        <m:t>X</m:t>
                      </m:r>
                    </m:e>
                  </m:d>
                </m:e>
                <m:sup>
                  <m:r>
                    <m:t>k</m:t>
                  </m:r>
                </m:sup>
              </m:sSup>
            </m:e>
          </m:d>
          <m:r>
            <m:rPr>
              <m:sty m:val="p"/>
            </m:rPr>
            <m:t>=</m:t>
          </m:r>
          <m:sSup>
            <m:e>
              <m:r>
                <m:t>a</m:t>
              </m:r>
            </m:e>
            <m:sup>
              <m:r>
                <m:t>k</m:t>
              </m:r>
            </m:sup>
          </m:sSup>
          <m:r>
            <m:rPr>
              <m:sty m:val="p"/>
              <m:scr m:val="double-struck"/>
            </m:rPr>
            <m:t>E</m:t>
          </m:r>
          <m:d>
            <m:dPr>
              <m:begChr m:val="["/>
              <m:sepChr m:val=""/>
              <m:endChr m:val="]"/>
              <m:grow/>
            </m:dPr>
            <m:e>
              <m:sSup>
                <m:e>
                  <m:d>
                    <m:dPr>
                      <m:begChr m:val="("/>
                      <m:sepChr m:val=""/>
                      <m:endChr m:val=")"/>
                      <m:grow/>
                    </m:dPr>
                    <m:e>
                      <m:r>
                        <m:t>X</m:t>
                      </m:r>
                      <m:r>
                        <m:rPr>
                          <m:sty m:val="p"/>
                        </m:rPr>
                        <m:t>−</m:t>
                      </m:r>
                      <m:r>
                        <m:rPr>
                          <m:sty m:val="p"/>
                          <m:scr m:val="double-struck"/>
                        </m:rPr>
                        <m:t>E</m:t>
                      </m:r>
                      <m:r>
                        <m:t>X</m:t>
                      </m:r>
                    </m:e>
                  </m:d>
                </m:e>
                <m:sup>
                  <m:r>
                    <m:t>k</m:t>
                  </m:r>
                </m:sup>
              </m:sSup>
            </m:e>
          </m:d>
          <m:r>
            <m:rPr>
              <m:sty m:val="p"/>
            </m:rPr>
            <m:t>=</m:t>
          </m:r>
          <m:sSup>
            <m:e>
              <m:r>
                <m:t>a</m:t>
              </m:r>
            </m:e>
            <m:sup>
              <m:r>
                <m:t>k</m:t>
              </m:r>
            </m:sup>
          </m:sSup>
          <m:sSubSup>
            <m:e>
              <m:r>
                <m:t>μ</m:t>
              </m:r>
            </m:e>
            <m:sub>
              <m:r>
                <m:t>k</m:t>
              </m:r>
            </m:sub>
            <m:sup>
              <m:d>
                <m:dPr>
                  <m:begChr m:val="("/>
                  <m:sepChr m:val=""/>
                  <m:endChr m:val=")"/>
                  <m:grow/>
                </m:dPr>
                <m:e>
                  <m:r>
                    <m:t>X</m:t>
                  </m:r>
                </m:e>
              </m:d>
            </m:sup>
          </m:sSubSup>
        </m:oMath>
      </m:oMathPara>
    </w:p>
    <w:p>
      <w:pPr>
        <w:pStyle w:val="FirstParagraph"/>
      </w:pPr>
      <w:r>
        <w:rPr>
          <w:rFonts w:hint="eastAsia"/>
        </w:rPr>
        <w:t xml:space="preserve">中心矩对位置平移</w:t>
      </w:r>
      <w:r>
        <w:t xml:space="preserve"> </w:t>
      </w:r>
      <m:oMath>
        <m:r>
          <m:t>b</m:t>
        </m:r>
      </m:oMath>
      <w:r>
        <w:t xml:space="preserve"> </w:t>
      </w:r>
      <w:r>
        <w:rPr>
          <w:rFonts w:hint="eastAsia"/>
        </w:rPr>
        <w:t xml:space="preserve">不变，按尺度</w:t>
      </w:r>
      <w:r>
        <w:t xml:space="preserve"> </w:t>
      </w:r>
      <m:oMath>
        <m:sSup>
          <m:e>
            <m:r>
              <m:t>a</m:t>
            </m:r>
          </m:e>
          <m:sup>
            <m:r>
              <m:t>k</m:t>
            </m:r>
          </m:sup>
        </m:sSup>
      </m:oMath>
      <w:r>
        <w:t xml:space="preserve"> </w:t>
      </w:r>
      <w:r>
        <w:rPr>
          <w:rFonts w:hint="eastAsia"/>
        </w:rPr>
        <w:t xml:space="preserve">缩放。此性质在算法分析中常见：比较次数常遭遇线性缩放（如将微秒换算为纳秒），其分布的高阶矩仅受尺度因子影响。</w:t>
      </w:r>
    </w:p>
    <w:bookmarkEnd w:id="99"/>
    <w:bookmarkStart w:id="100" w:name="矩母函数的定义与发展脉络"/>
    <w:p>
      <w:pPr>
        <w:pStyle w:val="Heading3"/>
      </w:pPr>
      <w:r>
        <w:rPr>
          <w:rFonts w:hint="eastAsia"/>
        </w:rPr>
        <w:t xml:space="preserve">矩母函数的定义与发展脉络</w:t>
      </w:r>
    </w:p>
    <w:p>
      <w:pPr>
        <w:pStyle w:val="FirstParagraph"/>
      </w:pPr>
      <w:r>
        <w:rPr>
          <w:rFonts w:hint="eastAsia"/>
        </w:rPr>
        <w:t xml:space="preserve">矩母函数的思想可类比拉普拉斯变换：用积分/求和将概率分布编码为辅助函数，对其作微分或级数展开即可批量提取所有阶矩。这与</w:t>
      </w:r>
      <w:r>
        <w:t xml:space="preserve"> 1.5 </w:t>
      </w:r>
      <w:r>
        <w:rPr>
          <w:rFonts w:hint="eastAsia"/>
        </w:rPr>
        <w:t xml:space="preserve">节泰勒展开中“以多项式系数集中存储导数信息”同构——一个概率分布的矩母函数本质上将其各阶矩打包保存在一个二元函数内部。</w:t>
      </w:r>
    </w:p>
    <w:p>
      <w:pPr>
        <w:pStyle w:val="BodyText"/>
      </w:pPr>
      <w:r>
        <w:rPr>
          <w:rFonts w:hint="eastAsia"/>
          <w:b/>
          <w:bCs/>
        </w:rPr>
        <w:t xml:space="preserve">①【通用原理】定义</w:t>
      </w:r>
      <w:r>
        <w:rPr>
          <w:b/>
          <w:bCs/>
        </w:rPr>
        <w:t xml:space="preserve"> 2.3.2 </w:t>
      </w:r>
      <w:r>
        <w:rPr>
          <w:rFonts w:hint="eastAsia"/>
          <w:b/>
          <w:bCs/>
        </w:rPr>
        <w:t xml:space="preserve">（矩母函数）</w:t>
      </w:r>
      <w:r>
        <w:t xml:space="preserve"> </w:t>
      </w:r>
      <w:r>
        <w:rPr>
          <w:rFonts w:hint="eastAsia"/>
        </w:rPr>
        <w:t xml:space="preserve">对随机变量</w:t>
      </w:r>
      <w:r>
        <w:t xml:space="preserve"> </w:t>
      </w:r>
      <m:oMath>
        <m:r>
          <m:t>X</m:t>
        </m:r>
      </m:oMath>
      <w:r>
        <w:rPr>
          <w:rFonts w:hint="eastAsia"/>
        </w:rPr>
        <w:t xml:space="preserve">，其矩母函数（Moment</w:t>
      </w:r>
      <w:r>
        <w:t xml:space="preserve"> Generating Function, </w:t>
      </w:r>
      <w:r>
        <w:rPr>
          <w:rFonts w:hint="eastAsia"/>
        </w:rPr>
        <w:t xml:space="preserve">MGF）定义为：</w:t>
      </w:r>
    </w:p>
    <w:p>
      <w:pPr>
        <w:pStyle w:val="BodyText"/>
      </w:pPr>
      <m:oMathPara>
        <m:oMathParaPr>
          <m:jc m:val="center"/>
        </m:oMathParaPr>
        <m:oMath>
          <m:sSub>
            <m:e>
              <m:r>
                <m:t>M</m:t>
              </m:r>
            </m:e>
            <m:sub>
              <m:r>
                <m:t>X</m:t>
              </m:r>
            </m:sub>
          </m:sSub>
          <m:d>
            <m:dPr>
              <m:begChr m:val="("/>
              <m:sepChr m:val=""/>
              <m:endChr m:val=")"/>
              <m:grow/>
            </m:dPr>
            <m:e>
              <m:r>
                <m:t>t</m:t>
              </m:r>
            </m:e>
          </m:d>
          <m:r>
            <m:rPr>
              <m:sty m:val="p"/>
            </m:rPr>
            <m:t>=</m:t>
          </m:r>
          <m:r>
            <m:rPr>
              <m:sty m:val="p"/>
              <m:scr m:val="double-struck"/>
            </m:rPr>
            <m:t>E</m:t>
          </m:r>
          <m:d>
            <m:dPr>
              <m:begChr m:val="["/>
              <m:sepChr m:val=""/>
              <m:endChr m:val="]"/>
              <m:grow/>
            </m:dPr>
            <m:e>
              <m:sSup>
                <m:e>
                  <m:r>
                    <m:t>e</m:t>
                  </m:r>
                </m:e>
                <m:sup>
                  <m:r>
                    <m:t>t</m:t>
                  </m:r>
                  <m:r>
                    <m:t>X</m:t>
                  </m:r>
                </m:sup>
              </m:sSup>
            </m:e>
          </m:d>
        </m:oMath>
      </m:oMathPara>
    </w:p>
    <w:p>
      <w:pPr>
        <w:pStyle w:val="FirstParagraph"/>
      </w:pPr>
      <w:r>
        <w:rPr>
          <w:rFonts w:hint="eastAsia"/>
        </w:rPr>
        <w:t xml:space="preserve">其中</w:t>
      </w:r>
      <w:r>
        <w:t xml:space="preserve"> </w:t>
      </w:r>
      <m:oMath>
        <m:r>
          <m:t>t</m:t>
        </m:r>
      </m:oMath>
      <w:r>
        <w:t xml:space="preserve"> </w:t>
      </w:r>
      <w:r>
        <w:rPr>
          <w:rFonts w:hint="eastAsia"/>
        </w:rPr>
        <w:t xml:space="preserve">为实参数，定义域是所有使得期望存在的</w:t>
      </w:r>
      <w:r>
        <w:t xml:space="preserve"> </w:t>
      </w:r>
      <m:oMath>
        <m:r>
          <m:t>t</m:t>
        </m:r>
        <m:r>
          <m:rPr>
            <m:sty m:val="p"/>
          </m:rPr>
          <m:t>∈</m:t>
        </m:r>
        <m:d>
          <m:dPr>
            <m:begChr m:val="("/>
            <m:sepChr m:val=""/>
            <m:endChr m:val=")"/>
            <m:grow/>
          </m:dPr>
          <m:e>
            <m:r>
              <m:rPr>
                <m:sty m:val="p"/>
              </m:rPr>
              <m:t>−</m:t>
            </m:r>
            <m:r>
              <m:t>h</m:t>
            </m:r>
            <m:r>
              <m:rPr>
                <m:sty m:val="p"/>
              </m:rPr>
              <m:t>,</m:t>
            </m:r>
            <m:r>
              <m:t>h</m:t>
            </m:r>
          </m:e>
        </m:d>
      </m:oMath>
      <w:r>
        <w:rPr>
          <w:rFonts w:hint="eastAsia"/>
        </w:rPr>
        <w:t xml:space="preserve">，</w:t>
      </w:r>
      <m:oMath>
        <m:r>
          <m:t>h</m:t>
        </m:r>
        <m:r>
          <m:rPr>
            <m:sty m:val="p"/>
          </m:rPr>
          <m:t>&gt;</m:t>
        </m:r>
        <m:r>
          <m:t>0</m:t>
        </m:r>
      </m:oMath>
      <w:r>
        <w:rPr>
          <w:rFonts w:hint="eastAsia"/>
        </w:rPr>
        <w:t xml:space="preserve">。对</w:t>
      </w:r>
      <w:r>
        <w:t xml:space="preserve"> </w:t>
      </w:r>
      <m:oMath>
        <m:sSub>
          <m:e>
            <m:r>
              <m:t>M</m:t>
            </m:r>
          </m:e>
          <m:sub>
            <m:r>
              <m:t>X</m:t>
            </m:r>
          </m:sub>
        </m:sSub>
        <m:d>
          <m:dPr>
            <m:begChr m:val="("/>
            <m:sepChr m:val=""/>
            <m:endChr m:val=")"/>
            <m:grow/>
          </m:dPr>
          <m:e>
            <m:r>
              <m:t>t</m:t>
            </m:r>
          </m:e>
        </m:d>
      </m:oMath>
      <w:r>
        <w:t xml:space="preserve"> </w:t>
      </w:r>
      <w:r>
        <w:rPr>
          <w:rFonts w:hint="eastAsia"/>
        </w:rPr>
        <w:t xml:space="preserve">在</w:t>
      </w:r>
      <w:r>
        <w:t xml:space="preserve"> </w:t>
      </w:r>
      <m:oMath>
        <m:r>
          <m:t>t</m:t>
        </m:r>
        <m:r>
          <m:rPr>
            <m:sty m:val="p"/>
          </m:rPr>
          <m:t>=</m:t>
        </m:r>
        <m:r>
          <m:t>0</m:t>
        </m:r>
      </m:oMath>
      <w:r>
        <w:t xml:space="preserve"> </w:t>
      </w:r>
      <w:r>
        <w:rPr>
          <w:rFonts w:hint="eastAsia"/>
        </w:rPr>
        <w:t xml:space="preserve">处进行泰勒展开，并逐项取期望（假设一致收敛允许交换期望与无穷级数）：</w:t>
      </w:r>
    </w:p>
    <w:p>
      <w:pPr>
        <w:pStyle w:val="BodyText"/>
      </w:pPr>
      <m:oMathPara>
        <m:oMathParaPr>
          <m:jc m:val="center"/>
        </m:oMathParaPr>
        <m:oMath>
          <m:sSub>
            <m:e>
              <m:r>
                <m:t>M</m:t>
              </m:r>
            </m:e>
            <m:sub>
              <m:r>
                <m:t>X</m:t>
              </m:r>
            </m:sub>
          </m:sSub>
          <m:d>
            <m:dPr>
              <m:begChr m:val="("/>
              <m:sepChr m:val=""/>
              <m:endChr m:val=")"/>
              <m:grow/>
            </m:dPr>
            <m:e>
              <m:r>
                <m:t>t</m:t>
              </m:r>
            </m:e>
          </m:d>
          <m:r>
            <m:rPr>
              <m:sty m:val="p"/>
            </m:rPr>
            <m:t>=</m:t>
          </m:r>
          <m:r>
            <m:rPr>
              <m:sty m:val="p"/>
              <m:scr m:val="double-struck"/>
            </m:rPr>
            <m:t>E</m:t>
          </m:r>
          <m:d>
            <m:dPr>
              <m:begChr m:val="["/>
              <m:sepChr m:val=""/>
              <m:endChr m:val="]"/>
              <m:grow/>
            </m:dPr>
            <m:e>
              <m:nary>
                <m:naryPr>
                  <m:chr m:val="∑"/>
                  <m:limLoc m:val="undOvr"/>
                  <m:subHide m:val="off"/>
                  <m:supHide m:val="off"/>
                </m:naryPr>
                <m:sub>
                  <m:r>
                    <m:t>k</m:t>
                  </m:r>
                  <m:r>
                    <m:rPr>
                      <m:sty m:val="p"/>
                    </m:rPr>
                    <m:t>=</m:t>
                  </m:r>
                  <m:r>
                    <m:t>0</m:t>
                  </m:r>
                </m:sub>
                <m:sup>
                  <m:r>
                    <m:rPr>
                      <m:sty m:val="p"/>
                    </m:rPr>
                    <m:t>∞</m:t>
                  </m:r>
                </m:sup>
                <m:e>
                  <m:f>
                    <m:fPr>
                      <m:type m:val="bar"/>
                    </m:fPr>
                    <m:num>
                      <m:sSup>
                        <m:e>
                          <m:d>
                            <m:dPr>
                              <m:begChr m:val="("/>
                              <m:sepChr m:val=""/>
                              <m:endChr m:val=")"/>
                              <m:grow/>
                            </m:dPr>
                            <m:e>
                              <m:r>
                                <m:t>t</m:t>
                              </m:r>
                              <m:r>
                                <m:t>X</m:t>
                              </m:r>
                            </m:e>
                          </m:d>
                        </m:e>
                        <m:sup>
                          <m:r>
                            <m:t>k</m:t>
                          </m:r>
                        </m:sup>
                      </m:sSup>
                    </m:num>
                    <m:den>
                      <m:r>
                        <m:t>k</m:t>
                      </m:r>
                      <m:r>
                        <m:rPr>
                          <m:sty m:val="p"/>
                        </m:rPr>
                        <m:t>!</m:t>
                      </m:r>
                    </m:den>
                  </m:f>
                </m:e>
              </m:nary>
            </m:e>
          </m:d>
          <m:r>
            <m:rPr>
              <m:sty m:val="p"/>
            </m:rPr>
            <m:t>=</m:t>
          </m:r>
          <m:nary>
            <m:naryPr>
              <m:chr m:val="∑"/>
              <m:limLoc m:val="undOvr"/>
              <m:subHide m:val="off"/>
              <m:supHide m:val="off"/>
            </m:naryPr>
            <m:sub>
              <m:r>
                <m:t>k</m:t>
              </m:r>
              <m:r>
                <m:rPr>
                  <m:sty m:val="p"/>
                </m:rPr>
                <m:t>=</m:t>
              </m:r>
              <m:r>
                <m:t>0</m:t>
              </m:r>
            </m:sub>
            <m:sup>
              <m:r>
                <m:rPr>
                  <m:sty m:val="p"/>
                </m:rPr>
                <m:t>∞</m:t>
              </m:r>
            </m:sup>
            <m:e>
              <m:f>
                <m:fPr>
                  <m:type m:val="bar"/>
                </m:fPr>
                <m:num>
                  <m:r>
                    <m:rPr>
                      <m:sty m:val="p"/>
                      <m:scr m:val="double-struck"/>
                    </m:rPr>
                    <m:t>E</m:t>
                  </m:r>
                  <m:d>
                    <m:dPr>
                      <m:begChr m:val="["/>
                      <m:sepChr m:val=""/>
                      <m:endChr m:val="]"/>
                      <m:grow/>
                    </m:dPr>
                    <m:e>
                      <m:sSup>
                        <m:e>
                          <m:r>
                            <m:t>X</m:t>
                          </m:r>
                        </m:e>
                        <m:sup>
                          <m:r>
                            <m:t>k</m:t>
                          </m:r>
                        </m:sup>
                      </m:sSup>
                    </m:e>
                  </m:d>
                </m:num>
                <m:den>
                  <m:r>
                    <m:t>k</m:t>
                  </m:r>
                  <m:r>
                    <m:rPr>
                      <m:sty m:val="p"/>
                    </m:rPr>
                    <m:t>!</m:t>
                  </m:r>
                </m:den>
              </m:f>
            </m:e>
          </m:nary>
          <m:sSup>
            <m:e>
              <m:r>
                <m:t>t</m:t>
              </m:r>
            </m:e>
            <m:sup>
              <m:r>
                <m:t>k</m:t>
              </m:r>
            </m:sup>
          </m:sSup>
        </m:oMath>
      </m:oMathPara>
    </w:p>
    <w:p>
      <w:pPr>
        <w:pStyle w:val="FirstParagraph"/>
      </w:pPr>
      <w:r>
        <w:rPr>
          <w:rFonts w:hint="eastAsia"/>
          <w:b/>
          <w:bCs/>
        </w:rPr>
        <w:t xml:space="preserve">①【通用原理】矩提取法则：</w:t>
      </w:r>
    </w:p>
    <w:p>
      <w:pPr>
        <w:pStyle w:val="BodyText"/>
      </w:pPr>
      <m:oMathPara>
        <m:oMathParaPr>
          <m:jc m:val="center"/>
        </m:oMathParaPr>
        <m:oMath>
          <m:r>
            <m:rPr>
              <m:sty m:val="p"/>
              <m:scr m:val="double-struck"/>
            </m:rPr>
            <m:t>E</m:t>
          </m:r>
          <m:d>
            <m:dPr>
              <m:begChr m:val="["/>
              <m:sepChr m:val=""/>
              <m:endChr m:val="]"/>
              <m:grow/>
            </m:dPr>
            <m:e>
              <m:sSup>
                <m:e>
                  <m:r>
                    <m:t>X</m:t>
                  </m:r>
                </m:e>
                <m:sup>
                  <m:r>
                    <m:t>k</m:t>
                  </m:r>
                </m:sup>
              </m:sSup>
            </m:e>
          </m:d>
          <m:r>
            <m:rPr>
              <m:sty m:val="p"/>
            </m:rPr>
            <m:t>=</m:t>
          </m:r>
          <m:sSubSup>
            <m:e>
              <m:r>
                <m:t>M</m:t>
              </m:r>
            </m:e>
            <m:sub>
              <m:r>
                <m:t>X</m:t>
              </m:r>
            </m:sub>
            <m:sup>
              <m:d>
                <m:dPr>
                  <m:begChr m:val="("/>
                  <m:sepChr m:val=""/>
                  <m:endChr m:val=")"/>
                  <m:grow/>
                </m:dPr>
                <m:e>
                  <m:r>
                    <m:t>k</m:t>
                  </m:r>
                </m:e>
              </m:d>
            </m:sup>
          </m:sSubSup>
          <m:d>
            <m:dPr>
              <m:begChr m:val="("/>
              <m:sepChr m:val=""/>
              <m:endChr m:val=")"/>
              <m:grow/>
            </m:dPr>
            <m:e>
              <m:r>
                <m:t>0</m:t>
              </m:r>
            </m:e>
          </m:d>
        </m:oMath>
      </m:oMathPara>
    </w:p>
    <w:p>
      <w:pPr>
        <w:pStyle w:val="FirstParagraph"/>
      </w:pPr>
      <w:r>
        <w:rPr>
          <w:rFonts w:hint="eastAsia"/>
        </w:rPr>
        <w:t xml:space="preserve">其中</w:t>
      </w:r>
      <w:r>
        <w:t xml:space="preserve"> </w:t>
      </w:r>
      <m:oMath>
        <m:sSubSup>
          <m:e>
            <m:r>
              <m:t>M</m:t>
            </m:r>
          </m:e>
          <m:sub>
            <m:r>
              <m:t>X</m:t>
            </m:r>
          </m:sub>
          <m:sup>
            <m:d>
              <m:dPr>
                <m:begChr m:val="("/>
                <m:sepChr m:val=""/>
                <m:endChr m:val=")"/>
                <m:grow/>
              </m:dPr>
              <m:e>
                <m:r>
                  <m:t>k</m:t>
                </m:r>
              </m:e>
            </m:d>
          </m:sup>
        </m:sSubSup>
      </m:oMath>
      <w:r>
        <w:t xml:space="preserve"> </w:t>
      </w:r>
      <w:r>
        <w:rPr>
          <w:rFonts w:hint="eastAsia"/>
        </w:rPr>
        <w:t xml:space="preserve">表示对</w:t>
      </w:r>
      <w:r>
        <w:t xml:space="preserve"> </w:t>
      </w:r>
      <m:oMath>
        <m:r>
          <m:t>t</m:t>
        </m:r>
      </m:oMath>
      <w:r>
        <w:t xml:space="preserve"> </w:t>
      </w:r>
      <w:r>
        <w:rPr>
          <w:rFonts w:hint="eastAsia"/>
        </w:rPr>
        <w:t xml:space="preserve">的</w:t>
      </w:r>
      <w:r>
        <w:t xml:space="preserve"> </w:t>
      </w:r>
      <m:oMath>
        <m:r>
          <m:t>k</m:t>
        </m:r>
      </m:oMath>
      <w:r>
        <w:t xml:space="preserve"> </w:t>
      </w:r>
      <w:r>
        <w:rPr>
          <w:rFonts w:hint="eastAsia"/>
        </w:rPr>
        <w:t xml:space="preserve">阶导数。这极其优雅：对一个函数在零处多次求导，即可逐次得到所有阶原点矩。特别地，</w:t>
      </w:r>
      <m:oMath>
        <m:r>
          <m:rPr>
            <m:sty m:val="p"/>
            <m:scr m:val="double-struck"/>
          </m:rPr>
          <m:t>E</m:t>
        </m:r>
        <m:d>
          <m:dPr>
            <m:begChr m:val="["/>
            <m:sepChr m:val=""/>
            <m:endChr m:val="]"/>
            <m:grow/>
          </m:dPr>
          <m:e>
            <m:r>
              <m:t>X</m:t>
            </m:r>
          </m:e>
        </m:d>
        <m:r>
          <m:rPr>
            <m:sty m:val="p"/>
          </m:rPr>
          <m:t>=</m:t>
        </m:r>
        <m:r>
          <m:t>M</m:t>
        </m:r>
        <m:sSub>
          <m:e>
            <m:r>
              <m:rPr>
                <m:sty m:val="p"/>
              </m:rPr>
              <m:t>′</m:t>
            </m:r>
          </m:e>
          <m:sub>
            <m:r>
              <m:t>X</m:t>
            </m:r>
          </m:sub>
        </m:sSub>
        <m:d>
          <m:dPr>
            <m:begChr m:val="("/>
            <m:sepChr m:val=""/>
            <m:endChr m:val=")"/>
            <m:grow/>
          </m:dPr>
          <m:e>
            <m:r>
              <m:t>0</m:t>
            </m:r>
          </m:e>
        </m:d>
      </m:oMath>
      <w:r>
        <w:rPr>
          <w:rFonts w:hint="eastAsia"/>
        </w:rPr>
        <w:t xml:space="preserve">，</w:t>
      </w:r>
      <w:r>
        <w:t xml:space="preserve"> </w:t>
      </w:r>
      <m:oMath>
        <m:r>
          <m:rPr>
            <m:sty m:val="p"/>
            <m:scr m:val="double-struck"/>
          </m:rPr>
          <m:t>E</m:t>
        </m:r>
        <m:d>
          <m:dPr>
            <m:begChr m:val="["/>
            <m:sepChr m:val=""/>
            <m:endChr m:val="]"/>
            <m:grow/>
          </m:dPr>
          <m:e>
            <m:sSup>
              <m:e>
                <m:r>
                  <m:t>X</m:t>
                </m:r>
              </m:e>
              <m:sup>
                <m:r>
                  <m:t>2</m:t>
                </m:r>
              </m:sup>
            </m:sSup>
          </m:e>
        </m:d>
        <m:r>
          <m:rPr>
            <m:sty m:val="p"/>
          </m:rPr>
          <m:t>=</m:t>
        </m:r>
        <m:r>
          <m:t>M</m:t>
        </m:r>
        <m:sSub>
          <m:e>
            <m:r>
              <m:rPr>
                <m:sty m:val="p"/>
              </m:rPr>
              <m:t>″</m:t>
            </m:r>
          </m:e>
          <m:sub>
            <m:r>
              <m:t>X</m:t>
            </m:r>
          </m:sub>
        </m:sSub>
        <m:d>
          <m:dPr>
            <m:begChr m:val="("/>
            <m:sepChr m:val=""/>
            <m:endChr m:val=")"/>
            <m:grow/>
          </m:dPr>
          <m:e>
            <m:r>
              <m:t>0</m:t>
            </m:r>
          </m:e>
        </m:d>
      </m:oMath>
      <w:r>
        <w:rPr>
          <w:rFonts w:hint="eastAsia"/>
        </w:rPr>
        <w:t xml:space="preserve">，方差</w:t>
      </w:r>
      <w:r>
        <w:t xml:space="preserve"> </w:t>
      </w:r>
      <m:oMath>
        <m:r>
          <m:rPr>
            <m:nor/>
            <m:sty m:val="p"/>
          </m:rPr>
          <m:t>Var</m:t>
        </m:r>
        <m:d>
          <m:dPr>
            <m:begChr m:val="("/>
            <m:sepChr m:val=""/>
            <m:endChr m:val=")"/>
            <m:grow/>
          </m:dPr>
          <m:e>
            <m:r>
              <m:t>X</m:t>
            </m:r>
          </m:e>
        </m:d>
        <m:r>
          <m:rPr>
            <m:sty m:val="p"/>
          </m:rPr>
          <m:t>=</m:t>
        </m:r>
        <m:r>
          <m:t>M</m:t>
        </m:r>
        <m:sSub>
          <m:e>
            <m:r>
              <m:rPr>
                <m:sty m:val="p"/>
              </m:rPr>
              <m:t>″</m:t>
            </m:r>
          </m:e>
          <m:sub>
            <m:r>
              <m:t>X</m:t>
            </m:r>
          </m:sub>
        </m:sSub>
        <m:d>
          <m:dPr>
            <m:begChr m:val="("/>
            <m:sepChr m:val=""/>
            <m:endChr m:val=")"/>
            <m:grow/>
          </m:dPr>
          <m:e>
            <m:r>
              <m:t>0</m:t>
            </m:r>
          </m:e>
        </m:d>
        <m:r>
          <m:rPr>
            <m:sty m:val="p"/>
          </m:rPr>
          <m:t>−</m:t>
        </m:r>
        <m:sSup>
          <m:e>
            <m:d>
              <m:dPr>
                <m:begChr m:val="["/>
                <m:sepChr m:val=""/>
                <m:endChr m:val="]"/>
                <m:grow/>
              </m:dPr>
              <m:e>
                <m:r>
                  <m:t>M</m:t>
                </m:r>
                <m:sSub>
                  <m:e>
                    <m:r>
                      <m:rPr>
                        <m:sty m:val="p"/>
                      </m:rPr>
                      <m:t>′</m:t>
                    </m:r>
                  </m:e>
                  <m:sub>
                    <m:r>
                      <m:t>X</m:t>
                    </m:r>
                  </m:sub>
                </m:sSub>
                <m:d>
                  <m:dPr>
                    <m:begChr m:val="("/>
                    <m:sepChr m:val=""/>
                    <m:endChr m:val=")"/>
                    <m:grow/>
                  </m:dPr>
                  <m:e>
                    <m:r>
                      <m:t>0</m:t>
                    </m:r>
                  </m:e>
                </m:d>
              </m:e>
            </m:d>
          </m:e>
          <m:sup>
            <m:r>
              <m:t>2</m:t>
            </m:r>
          </m:sup>
        </m:sSup>
      </m:oMath>
      <w:r>
        <w:t xml:space="preserve">。</w:t>
      </w:r>
    </w:p>
    <w:bookmarkEnd w:id="100"/>
    <w:bookmarkStart w:id="101" w:name="常见分布矩母函数推导"/>
    <w:p>
      <w:pPr>
        <w:pStyle w:val="Heading3"/>
      </w:pPr>
      <w:r>
        <w:rPr>
          <w:rFonts w:hint="eastAsia"/>
        </w:rPr>
        <w:t xml:space="preserve">常见分布矩母函数推导</w:t>
      </w:r>
    </w:p>
    <w:p>
      <w:pPr>
        <w:pStyle w:val="FirstParagraph"/>
      </w:pPr>
      <w:r>
        <w:rPr>
          <w:rFonts w:hint="eastAsia"/>
          <w:b/>
          <w:bCs/>
        </w:rPr>
        <w:t xml:space="preserve">③【简化模型】例</w:t>
      </w:r>
      <w:r>
        <w:rPr>
          <w:b/>
          <w:bCs/>
        </w:rPr>
        <w:t xml:space="preserve"> 2.3.1 </w:t>
      </w:r>
      <w:r>
        <w:rPr>
          <w:rFonts w:hint="eastAsia"/>
          <w:b/>
          <w:bCs/>
        </w:rPr>
        <w:t xml:space="preserve">（二项分布的矩母函数）</w:t>
      </w:r>
      <w:r>
        <w:t xml:space="preserve"> </w:t>
      </w:r>
      <w:r>
        <w:rPr>
          <w:rFonts w:hint="eastAsia"/>
        </w:rPr>
        <w:t xml:space="preserve">快速排序中每趟划分的“成功比较（与最终枢轴正确位置的比较）”可近似建模为二项随机变量（③独立同</w:t>
      </w:r>
      <w:r>
        <w:t xml:space="preserve"> Bernoulli </w:t>
      </w:r>
      <w:r>
        <w:rPr>
          <w:rFonts w:hint="eastAsia"/>
        </w:rPr>
        <w:t xml:space="preserve">近似，失效边界：序列已有序时独立性被严重破坏）。设</w:t>
      </w:r>
      <w:r>
        <w:t xml:space="preserve"> </w:t>
      </w:r>
      <m:oMath>
        <m:r>
          <m:t>X</m:t>
        </m:r>
        <m:r>
          <m:rPr>
            <m:sty m:val="p"/>
          </m:rPr>
          <m:t>∼</m:t>
        </m:r>
        <m:r>
          <m:rPr>
            <m:nor/>
            <m:sty m:val="p"/>
          </m:rPr>
          <m:t>Binomial</m:t>
        </m:r>
        <m:d>
          <m:dPr>
            <m:begChr m:val="("/>
            <m:sepChr m:val=""/>
            <m:endChr m:val=")"/>
            <m:grow/>
          </m:dPr>
          <m:e>
            <m:r>
              <m:t>n</m:t>
            </m:r>
            <m:r>
              <m:rPr>
                <m:sty m:val="p"/>
              </m:rPr>
              <m:t>,</m:t>
            </m:r>
            <m:r>
              <m:t>p</m:t>
            </m:r>
          </m:e>
        </m:d>
      </m:oMath>
      <w:r>
        <w:rPr>
          <w:rFonts w:hint="eastAsia"/>
        </w:rPr>
        <w:t xml:space="preserve">，其</w:t>
      </w:r>
      <w:r>
        <w:t xml:space="preserve"> MGF </w:t>
      </w:r>
      <w:r>
        <w:rPr>
          <w:rFonts w:hint="eastAsia"/>
        </w:rPr>
        <w:t xml:space="preserve">为：</w:t>
      </w:r>
    </w:p>
    <w:p>
      <w:pPr>
        <w:pStyle w:val="BodyText"/>
      </w:pPr>
      <m:oMathPara>
        <m:oMathParaPr>
          <m:jc m:val="center"/>
        </m:oMathParaPr>
        <m:oMath>
          <m:sSub>
            <m:e>
              <m:r>
                <m:t>M</m:t>
              </m:r>
            </m:e>
            <m:sub>
              <m:r>
                <m:t>X</m:t>
              </m:r>
            </m:sub>
          </m:sSub>
          <m:d>
            <m:dPr>
              <m:begChr m:val="("/>
              <m:sepChr m:val=""/>
              <m:endChr m:val=")"/>
              <m:grow/>
            </m:dPr>
            <m:e>
              <m:r>
                <m:t>t</m:t>
              </m:r>
            </m:e>
          </m:d>
          <m:r>
            <m:rPr>
              <m:sty m:val="p"/>
            </m:rPr>
            <m:t>=</m:t>
          </m:r>
          <m:r>
            <m:rPr>
              <m:sty m:val="p"/>
              <m:scr m:val="double-struck"/>
            </m:rPr>
            <m:t>E</m:t>
          </m:r>
          <m:d>
            <m:dPr>
              <m:begChr m:val="["/>
              <m:sepChr m:val=""/>
              <m:endChr m:val="]"/>
              <m:grow/>
            </m:dPr>
            <m:e>
              <m:sSup>
                <m:e>
                  <m:r>
                    <m:t>e</m:t>
                  </m:r>
                </m:e>
                <m:sup>
                  <m:r>
                    <m:t>t</m:t>
                  </m:r>
                  <m:r>
                    <m:t>X</m:t>
                  </m:r>
                </m:sup>
              </m:sSup>
            </m:e>
          </m:d>
          <m:r>
            <m:rPr>
              <m:sty m:val="p"/>
            </m:rPr>
            <m:t>=</m:t>
          </m:r>
          <m:nary>
            <m:naryPr>
              <m:chr m:val="∑"/>
              <m:limLoc m:val="undOvr"/>
              <m:subHide m:val="off"/>
              <m:supHide m:val="off"/>
            </m:naryPr>
            <m:sub>
              <m:r>
                <m:t>k</m:t>
              </m:r>
              <m:r>
                <m:rPr>
                  <m:sty m:val="p"/>
                </m:rPr>
                <m:t>=</m:t>
              </m:r>
              <m:r>
                <m:t>0</m:t>
              </m:r>
            </m:sub>
            <m:sup>
              <m:r>
                <m:t>n</m:t>
              </m:r>
            </m:sup>
            <m:e>
              <m:sSup>
                <m:e>
                  <m:r>
                    <m:t>e</m:t>
                  </m:r>
                </m:e>
                <m:sup>
                  <m:r>
                    <m:t>t</m:t>
                  </m:r>
                  <m:r>
                    <m:t>k</m:t>
                  </m:r>
                </m:sup>
              </m:sSup>
            </m:e>
          </m:nary>
          <m:d>
            <m:dPr>
              <m:begChr m:val="("/>
              <m:sepChr m:val=""/>
              <m:endChr m:val=")"/>
              <m:grow/>
            </m:dPr>
            <m:e>
              <m:f>
                <m:fPr>
                  <m:type m:val="noBar"/>
                </m:fPr>
                <m:num>
                  <m:r>
                    <m:t>n</m:t>
                  </m:r>
                </m:num>
                <m:den>
                  <m:r>
                    <m:t>k</m:t>
                  </m:r>
                </m:den>
              </m:f>
            </m:e>
          </m:d>
          <m:sSup>
            <m:e>
              <m:r>
                <m:t>p</m:t>
              </m:r>
            </m:e>
            <m:sup>
              <m:r>
                <m:t>k</m:t>
              </m:r>
            </m:sup>
          </m:sSup>
          <m:sSup>
            <m:e>
              <m:d>
                <m:dPr>
                  <m:begChr m:val="("/>
                  <m:sepChr m:val=""/>
                  <m:endChr m:val=")"/>
                  <m:grow/>
                </m:dPr>
                <m:e>
                  <m:r>
                    <m:t>1</m:t>
                  </m:r>
                  <m:r>
                    <m:rPr>
                      <m:sty m:val="p"/>
                    </m:rPr>
                    <m:t>−</m:t>
                  </m:r>
                  <m:r>
                    <m:t>p</m:t>
                  </m:r>
                </m:e>
              </m:d>
            </m:e>
            <m:sup>
              <m:r>
                <m:t>n</m:t>
              </m:r>
              <m:r>
                <m:rPr>
                  <m:sty m:val="p"/>
                </m:rPr>
                <m:t>−</m:t>
              </m:r>
              <m:r>
                <m:t>k</m:t>
              </m:r>
            </m:sup>
          </m:sSup>
          <m:r>
            <m:rPr>
              <m:sty m:val="p"/>
            </m:rPr>
            <m:t>=</m:t>
          </m:r>
          <m:sSup>
            <m:e>
              <m:d>
                <m:dPr>
                  <m:begChr m:val="("/>
                  <m:sepChr m:val=""/>
                  <m:endChr m:val=")"/>
                  <m:grow/>
                </m:dPr>
                <m:e>
                  <m:r>
                    <m:t>p</m:t>
                  </m:r>
                  <m:sSup>
                    <m:e>
                      <m:r>
                        <m:t>e</m:t>
                      </m:r>
                    </m:e>
                    <m:sup>
                      <m:r>
                        <m:t>t</m:t>
                      </m:r>
                    </m:sup>
                  </m:sSup>
                  <m:r>
                    <m:rPr>
                      <m:sty m:val="p"/>
                    </m:rPr>
                    <m:t>+</m:t>
                  </m:r>
                  <m:r>
                    <m:t>1</m:t>
                  </m:r>
                  <m:r>
                    <m:rPr>
                      <m:sty m:val="p"/>
                    </m:rPr>
                    <m:t>−</m:t>
                  </m:r>
                  <m:r>
                    <m:t>p</m:t>
                  </m:r>
                </m:e>
              </m:d>
            </m:e>
            <m:sup>
              <m:r>
                <m:t>n</m:t>
              </m:r>
            </m:sup>
          </m:sSup>
        </m:oMath>
      </m:oMathPara>
    </w:p>
    <w:p>
      <w:pPr>
        <w:pStyle w:val="FirstParagraph"/>
      </w:pPr>
      <w:r>
        <w:rPr>
          <w:rFonts w:hint="eastAsia"/>
        </w:rPr>
        <w:t xml:space="preserve">（使用了二项式定理</w:t>
      </w:r>
      <w:r>
        <w:t xml:space="preserve"> </w:t>
      </w:r>
      <m:oMath>
        <m:r>
          <m:rPr>
            <m:sty m:val="p"/>
          </m:rPr>
          <m:t>∑</m:t>
        </m:r>
        <m:d>
          <m:dPr>
            <m:begChr m:val="("/>
            <m:sepChr m:val=""/>
            <m:endChr m:val=")"/>
            <m:grow/>
          </m:dPr>
          <m:e>
            <m:f>
              <m:fPr>
                <m:type m:val="noBar"/>
              </m:fPr>
              <m:num>
                <m:r>
                  <m:t>n</m:t>
                </m:r>
              </m:num>
              <m:den>
                <m:r>
                  <m:t>k</m:t>
                </m:r>
              </m:den>
            </m:f>
          </m:e>
        </m:d>
        <m:sSup>
          <m:e>
            <m:d>
              <m:dPr>
                <m:begChr m:val="("/>
                <m:sepChr m:val=""/>
                <m:endChr m:val=")"/>
                <m:grow/>
              </m:dPr>
              <m:e>
                <m:r>
                  <m:t>p</m:t>
                </m:r>
                <m:sSup>
                  <m:e>
                    <m:r>
                      <m:t>e</m:t>
                    </m:r>
                  </m:e>
                  <m:sup>
                    <m:r>
                      <m:t>t</m:t>
                    </m:r>
                  </m:sup>
                </m:sSup>
              </m:e>
            </m:d>
          </m:e>
          <m:sup>
            <m:r>
              <m:t>k</m:t>
            </m:r>
          </m:sup>
        </m:sSup>
        <m:sSup>
          <m:e>
            <m:d>
              <m:dPr>
                <m:begChr m:val="("/>
                <m:sepChr m:val=""/>
                <m:endChr m:val=")"/>
                <m:grow/>
              </m:dPr>
              <m:e>
                <m:r>
                  <m:t>1</m:t>
                </m:r>
                <m:r>
                  <m:rPr>
                    <m:sty m:val="p"/>
                  </m:rPr>
                  <m:t>−</m:t>
                </m:r>
                <m:r>
                  <m:t>p</m:t>
                </m:r>
              </m:e>
            </m:d>
          </m:e>
          <m:sup>
            <m:r>
              <m:t>n</m:t>
            </m:r>
            <m:r>
              <m:rPr>
                <m:sty m:val="p"/>
              </m:rPr>
              <m:t>−</m:t>
            </m:r>
            <m:r>
              <m:t>k</m:t>
            </m:r>
          </m:sup>
        </m:sSup>
        <m:r>
          <m:rPr>
            <m:sty m:val="p"/>
          </m:rPr>
          <m:t>=</m:t>
        </m:r>
        <m:sSup>
          <m:e>
            <m:d>
              <m:dPr>
                <m:begChr m:val="("/>
                <m:sepChr m:val=""/>
                <m:endChr m:val=")"/>
                <m:grow/>
              </m:dPr>
              <m:e>
                <m:r>
                  <m:t>p</m:t>
                </m:r>
                <m:sSup>
                  <m:e>
                    <m:r>
                      <m:t>e</m:t>
                    </m:r>
                  </m:e>
                  <m:sup>
                    <m:r>
                      <m:t>t</m:t>
                    </m:r>
                  </m:sup>
                </m:sSup>
                <m:r>
                  <m:rPr>
                    <m:sty m:val="p"/>
                  </m:rPr>
                  <m:t>+</m:t>
                </m:r>
                <m:r>
                  <m:t>1</m:t>
                </m:r>
                <m:r>
                  <m:rPr>
                    <m:sty m:val="p"/>
                  </m:rPr>
                  <m:t>−</m:t>
                </m:r>
                <m:r>
                  <m:t>p</m:t>
                </m:r>
              </m:e>
            </m:d>
          </m:e>
          <m:sup>
            <m:r>
              <m:t>n</m:t>
            </m:r>
          </m:sup>
        </m:sSup>
      </m:oMath>
      <w:r>
        <w:rPr>
          <w:rFonts w:hint="eastAsia"/>
        </w:rPr>
        <w:t xml:space="preserve">）</w:t>
      </w:r>
    </w:p>
    <w:p>
      <w:pPr>
        <w:pStyle w:val="BodyText"/>
      </w:pPr>
      <w:r>
        <w:rPr>
          <w:rFonts w:hint="eastAsia"/>
        </w:rPr>
        <w:t xml:space="preserve">矩提取：</w:t>
      </w:r>
    </w:p>
    <w:p>
      <w:pPr>
        <w:pStyle w:val="BodyText"/>
      </w:pPr>
      <m:oMathPara>
        <m:oMathParaPr>
          <m:jc m:val="center"/>
        </m:oMathParaPr>
        <m:oMath>
          <m:r>
            <m:t>M</m:t>
          </m:r>
          <m:sSub>
            <m:e>
              <m:r>
                <m:rPr>
                  <m:sty m:val="p"/>
                </m:rPr>
                <m:t>′</m:t>
              </m:r>
            </m:e>
            <m:sub>
              <m:r>
                <m:t>X</m:t>
              </m:r>
            </m:sub>
          </m:sSub>
          <m:d>
            <m:dPr>
              <m:begChr m:val="("/>
              <m:sepChr m:val=""/>
              <m:endChr m:val=")"/>
              <m:grow/>
            </m:dPr>
            <m:e>
              <m:r>
                <m:t>t</m:t>
              </m:r>
            </m:e>
          </m:d>
          <m:r>
            <m:rPr>
              <m:sty m:val="p"/>
            </m:rPr>
            <m:t>=</m:t>
          </m:r>
          <m:r>
            <m:t>n</m:t>
          </m:r>
          <m:sSup>
            <m:e>
              <m:d>
                <m:dPr>
                  <m:begChr m:val="("/>
                  <m:sepChr m:val=""/>
                  <m:endChr m:val=")"/>
                  <m:grow/>
                </m:dPr>
                <m:e>
                  <m:r>
                    <m:t>p</m:t>
                  </m:r>
                  <m:sSup>
                    <m:e>
                      <m:r>
                        <m:t>e</m:t>
                      </m:r>
                    </m:e>
                    <m:sup>
                      <m:r>
                        <m:t>t</m:t>
                      </m:r>
                    </m:sup>
                  </m:sSup>
                  <m:r>
                    <m:rPr>
                      <m:sty m:val="p"/>
                    </m:rPr>
                    <m:t>+</m:t>
                  </m:r>
                  <m:r>
                    <m:t>1</m:t>
                  </m:r>
                  <m:r>
                    <m:rPr>
                      <m:sty m:val="p"/>
                    </m:rPr>
                    <m:t>−</m:t>
                  </m:r>
                  <m:r>
                    <m:t>p</m:t>
                  </m:r>
                </m:e>
              </m:d>
            </m:e>
            <m:sup>
              <m:r>
                <m:t>n</m:t>
              </m:r>
              <m:r>
                <m:rPr>
                  <m:sty m:val="p"/>
                </m:rPr>
                <m:t>−</m:t>
              </m:r>
              <m:r>
                <m:t>1</m:t>
              </m:r>
            </m:sup>
          </m:sSup>
          <m:r>
            <m:t>p</m:t>
          </m:r>
          <m:sSup>
            <m:e>
              <m:r>
                <m:t>e</m:t>
              </m:r>
            </m:e>
            <m:sup>
              <m:r>
                <m:t>t</m:t>
              </m:r>
            </m:sup>
          </m:sSup>
          <m:r>
            <m:rPr>
              <m:sty m:val="p"/>
            </m:rPr>
            <m:t>,</m:t>
          </m:r>
          <m:r>
            <m:t> </m:t>
          </m:r>
          <m:r>
            <m:rPr>
              <m:sty m:val="p"/>
              <m:scr m:val="double-struck"/>
            </m:rPr>
            <m:t>E</m:t>
          </m:r>
          <m:d>
            <m:dPr>
              <m:begChr m:val="["/>
              <m:sepChr m:val=""/>
              <m:endChr m:val="]"/>
              <m:grow/>
            </m:dPr>
            <m:e>
              <m:r>
                <m:t>X</m:t>
              </m:r>
            </m:e>
          </m:d>
          <m:r>
            <m:rPr>
              <m:sty m:val="p"/>
            </m:rPr>
            <m:t>=</m:t>
          </m:r>
          <m:r>
            <m:t>M</m:t>
          </m:r>
          <m:sSub>
            <m:e>
              <m:r>
                <m:rPr>
                  <m:sty m:val="p"/>
                </m:rPr>
                <m:t>′</m:t>
              </m:r>
            </m:e>
            <m:sub>
              <m:r>
                <m:t>X</m:t>
              </m:r>
            </m:sub>
          </m:sSub>
          <m:d>
            <m:dPr>
              <m:begChr m:val="("/>
              <m:sepChr m:val=""/>
              <m:endChr m:val=")"/>
              <m:grow/>
            </m:dPr>
            <m:e>
              <m:r>
                <m:t>0</m:t>
              </m:r>
            </m:e>
          </m:d>
          <m:r>
            <m:rPr>
              <m:sty m:val="p"/>
            </m:rPr>
            <m:t>=</m:t>
          </m:r>
          <m:r>
            <m:t>n</m:t>
          </m:r>
          <m:r>
            <m:t>p</m:t>
          </m:r>
        </m:oMath>
      </m:oMathPara>
    </w:p>
    <w:p>
      <w:pPr>
        <w:pStyle w:val="FirstParagraph"/>
      </w:pPr>
      <m:oMathPara>
        <m:oMathParaPr>
          <m:jc m:val="center"/>
        </m:oMathParaPr>
        <m:oMath>
          <m:r>
            <m:t>M</m:t>
          </m:r>
          <m:sSub>
            <m:e>
              <m:r>
                <m:rPr>
                  <m:sty m:val="p"/>
                </m:rPr>
                <m:t>″</m:t>
              </m:r>
            </m:e>
            <m:sub>
              <m:r>
                <m:t>X</m:t>
              </m:r>
            </m:sub>
          </m:sSub>
          <m:d>
            <m:dPr>
              <m:begChr m:val="("/>
              <m:sepChr m:val=""/>
              <m:endChr m:val=")"/>
              <m:grow/>
            </m:dPr>
            <m:e>
              <m:r>
                <m:t>t</m:t>
              </m:r>
            </m:e>
          </m:d>
          <m:r>
            <m:rPr>
              <m:sty m:val="p"/>
            </m:rPr>
            <m:t>=</m:t>
          </m:r>
          <m:r>
            <m:t>n</m:t>
          </m:r>
          <m:d>
            <m:dPr>
              <m:begChr m:val="("/>
              <m:sepChr m:val=""/>
              <m:endChr m:val=")"/>
              <m:grow/>
            </m:dPr>
            <m:e>
              <m:r>
                <m:t>n</m:t>
              </m:r>
              <m:r>
                <m:rPr>
                  <m:sty m:val="p"/>
                </m:rPr>
                <m:t>−</m:t>
              </m:r>
              <m:r>
                <m:t>1</m:t>
              </m:r>
            </m:e>
          </m:d>
          <m:sSup>
            <m:e>
              <m:d>
                <m:dPr>
                  <m:begChr m:val="("/>
                  <m:sepChr m:val=""/>
                  <m:endChr m:val=")"/>
                  <m:grow/>
                </m:dPr>
                <m:e>
                  <m:r>
                    <m:t>p</m:t>
                  </m:r>
                  <m:sSup>
                    <m:e>
                      <m:r>
                        <m:t>e</m:t>
                      </m:r>
                    </m:e>
                    <m:sup>
                      <m:r>
                        <m:t>t</m:t>
                      </m:r>
                    </m:sup>
                  </m:sSup>
                  <m:r>
                    <m:rPr>
                      <m:sty m:val="p"/>
                    </m:rPr>
                    <m:t>+</m:t>
                  </m:r>
                  <m:r>
                    <m:t>1</m:t>
                  </m:r>
                  <m:r>
                    <m:rPr>
                      <m:sty m:val="p"/>
                    </m:rPr>
                    <m:t>−</m:t>
                  </m:r>
                  <m:r>
                    <m:t>p</m:t>
                  </m:r>
                </m:e>
              </m:d>
            </m:e>
            <m:sup>
              <m:r>
                <m:t>n</m:t>
              </m:r>
              <m:r>
                <m:rPr>
                  <m:sty m:val="p"/>
                </m:rPr>
                <m:t>−</m:t>
              </m:r>
              <m:r>
                <m:t>2</m:t>
              </m:r>
            </m:sup>
          </m:sSup>
          <m:sSup>
            <m:e>
              <m:r>
                <m:t>p</m:t>
              </m:r>
            </m:e>
            <m:sup>
              <m:r>
                <m:t>2</m:t>
              </m:r>
            </m:sup>
          </m:sSup>
          <m:sSup>
            <m:e>
              <m:r>
                <m:t>e</m:t>
              </m:r>
            </m:e>
            <m:sup>
              <m:r>
                <m:t>2</m:t>
              </m:r>
              <m:r>
                <m:t>t</m:t>
              </m:r>
            </m:sup>
          </m:sSup>
          <m:r>
            <m:rPr>
              <m:sty m:val="p"/>
            </m:rPr>
            <m:t>+</m:t>
          </m:r>
          <m:r>
            <m:t>n</m:t>
          </m:r>
          <m:sSup>
            <m:e>
              <m:d>
                <m:dPr>
                  <m:begChr m:val="("/>
                  <m:sepChr m:val=""/>
                  <m:endChr m:val=")"/>
                  <m:grow/>
                </m:dPr>
                <m:e>
                  <m:r>
                    <m:t>p</m:t>
                  </m:r>
                  <m:sSup>
                    <m:e>
                      <m:r>
                        <m:t>e</m:t>
                      </m:r>
                    </m:e>
                    <m:sup>
                      <m:r>
                        <m:t>t</m:t>
                      </m:r>
                    </m:sup>
                  </m:sSup>
                  <m:r>
                    <m:rPr>
                      <m:sty m:val="p"/>
                    </m:rPr>
                    <m:t>+</m:t>
                  </m:r>
                  <m:r>
                    <m:t>1</m:t>
                  </m:r>
                  <m:r>
                    <m:rPr>
                      <m:sty m:val="p"/>
                    </m:rPr>
                    <m:t>−</m:t>
                  </m:r>
                  <m:r>
                    <m:t>p</m:t>
                  </m:r>
                </m:e>
              </m:d>
            </m:e>
            <m:sup>
              <m:r>
                <m:t>n</m:t>
              </m:r>
              <m:r>
                <m:rPr>
                  <m:sty m:val="p"/>
                </m:rPr>
                <m:t>−</m:t>
              </m:r>
              <m:r>
                <m:t>1</m:t>
              </m:r>
            </m:sup>
          </m:sSup>
          <m:r>
            <m:t>p</m:t>
          </m:r>
          <m:sSup>
            <m:e>
              <m:r>
                <m:t>e</m:t>
              </m:r>
            </m:e>
            <m:sup>
              <m:r>
                <m:t>t</m:t>
              </m:r>
            </m:sup>
          </m:sSup>
        </m:oMath>
      </m:oMathPara>
    </w:p>
    <w:p>
      <w:pPr>
        <w:pStyle w:val="FirstParagraph"/>
      </w:pPr>
      <m:oMath>
        <m:r>
          <m:t>M</m:t>
        </m:r>
        <m:sSub>
          <m:e>
            <m:r>
              <m:rPr>
                <m:sty m:val="p"/>
              </m:rPr>
              <m:t>″</m:t>
            </m:r>
          </m:e>
          <m:sub>
            <m:r>
              <m:t>X</m:t>
            </m:r>
          </m:sub>
        </m:sSub>
        <m:d>
          <m:dPr>
            <m:begChr m:val="("/>
            <m:sepChr m:val=""/>
            <m:endChr m:val=")"/>
            <m:grow/>
          </m:dPr>
          <m:e>
            <m:r>
              <m:t>0</m:t>
            </m:r>
          </m:e>
        </m:d>
        <m:r>
          <m:rPr>
            <m:sty m:val="p"/>
          </m:rPr>
          <m:t>=</m:t>
        </m:r>
        <m:r>
          <m:t>n</m:t>
        </m:r>
        <m:d>
          <m:dPr>
            <m:begChr m:val="("/>
            <m:sepChr m:val=""/>
            <m:endChr m:val=")"/>
            <m:grow/>
          </m:dPr>
          <m:e>
            <m:r>
              <m:t>n</m:t>
            </m:r>
            <m:r>
              <m:rPr>
                <m:sty m:val="p"/>
              </m:rPr>
              <m:t>−</m:t>
            </m:r>
            <m:r>
              <m:t>1</m:t>
            </m:r>
          </m:e>
        </m:d>
        <m:sSup>
          <m:e>
            <m:r>
              <m:t>p</m:t>
            </m:r>
          </m:e>
          <m:sup>
            <m:r>
              <m:t>2</m:t>
            </m:r>
          </m:sup>
        </m:sSup>
        <m:r>
          <m:rPr>
            <m:sty m:val="p"/>
          </m:rPr>
          <m:t>+</m:t>
        </m:r>
        <m:r>
          <m:t>n</m:t>
        </m:r>
        <m:r>
          <m:t>p</m:t>
        </m:r>
      </m:oMath>
      <w:r>
        <w:rPr>
          <w:rFonts w:hint="eastAsia"/>
        </w:rPr>
        <w:t xml:space="preserve">，因此</w:t>
      </w:r>
    </w:p>
    <w:p>
      <w:pPr>
        <w:pStyle w:val="BodyText"/>
      </w:pPr>
      <m:oMathPara>
        <m:oMathParaPr>
          <m:jc m:val="center"/>
        </m:oMathParaPr>
        <m:oMath>
          <m:r>
            <m:rPr>
              <m:nor/>
              <m:sty m:val="p"/>
            </m:rPr>
            <m:t>Var</m:t>
          </m:r>
          <m:d>
            <m:dPr>
              <m:begChr m:val="("/>
              <m:sepChr m:val=""/>
              <m:endChr m:val=")"/>
              <m:grow/>
            </m:dPr>
            <m:e>
              <m:r>
                <m:t>X</m:t>
              </m:r>
            </m:e>
          </m:d>
          <m:r>
            <m:rPr>
              <m:sty m:val="p"/>
            </m:rPr>
            <m:t>=</m:t>
          </m:r>
          <m:r>
            <m:t>n</m:t>
          </m:r>
          <m:r>
            <m:t>p</m:t>
          </m:r>
          <m:d>
            <m:dPr>
              <m:begChr m:val="("/>
              <m:sepChr m:val=""/>
              <m:endChr m:val=")"/>
              <m:grow/>
            </m:dPr>
            <m:e>
              <m:r>
                <m:t>1</m:t>
              </m:r>
              <m:r>
                <m:rPr>
                  <m:sty m:val="p"/>
                </m:rPr>
                <m:t>−</m:t>
              </m:r>
              <m:r>
                <m:t>p</m:t>
              </m:r>
            </m:e>
          </m:d>
        </m:oMath>
      </m:oMathPara>
    </w:p>
    <w:p>
      <w:pPr>
        <w:pStyle w:val="FirstParagraph"/>
      </w:pPr>
      <w:r>
        <w:rPr>
          <w:rFonts w:hint="eastAsia"/>
        </w:rPr>
        <w:t xml:space="preserve">这与</w:t>
      </w:r>
      <w:r>
        <w:t xml:space="preserve"> 2.2 </w:t>
      </w:r>
      <w:r>
        <w:rPr>
          <w:rFonts w:hint="eastAsia"/>
        </w:rPr>
        <w:t xml:space="preserve">节直接计算结果和谐统一，但</w:t>
      </w:r>
      <w:r>
        <w:t xml:space="preserve"> MGF </w:t>
      </w:r>
      <w:r>
        <w:rPr>
          <w:rFonts w:hint="eastAsia"/>
        </w:rPr>
        <w:t xml:space="preserve">途径机械而统一：只需知道</w:t>
      </w:r>
      <w:r>
        <w:t xml:space="preserve"> MGF </w:t>
      </w:r>
      <w:r>
        <w:rPr>
          <w:rFonts w:hint="eastAsia"/>
        </w:rPr>
        <w:t xml:space="preserve">闭形，求导即得任意阶矩。</w:t>
      </w:r>
    </w:p>
    <w:p>
      <w:pPr>
        <w:pStyle w:val="BodyText"/>
      </w:pPr>
      <w:r>
        <w:rPr>
          <w:rFonts w:hint="eastAsia"/>
          <w:b/>
          <w:bCs/>
        </w:rPr>
        <w:t xml:space="preserve">①【通用原理】例</w:t>
      </w:r>
      <w:r>
        <w:rPr>
          <w:b/>
          <w:bCs/>
        </w:rPr>
        <w:t xml:space="preserve"> 2.3.2 </w:t>
      </w:r>
      <w:r>
        <w:rPr>
          <w:rFonts w:hint="eastAsia"/>
          <w:b/>
          <w:bCs/>
        </w:rPr>
        <w:t xml:space="preserve">（指数分布的矩母函数）</w:t>
      </w:r>
      <w:r>
        <w:t xml:space="preserve"> </w:t>
      </w:r>
      <w:r>
        <w:rPr>
          <w:rFonts w:hint="eastAsia"/>
        </w:rPr>
        <w:t xml:space="preserve">指数分布（Exponential</w:t>
      </w:r>
      <w:r>
        <w:t xml:space="preserve"> </w:t>
      </w:r>
      <w:r>
        <w:rPr>
          <w:rFonts w:hint="eastAsia"/>
        </w:rPr>
        <w:t xml:space="preserve">Distribution）是连续型随机变量的经典入门模型，密度</w:t>
      </w:r>
      <w:r>
        <w:t xml:space="preserve"> </w:t>
      </w:r>
      <m:oMath>
        <m:r>
          <m:t>f</m:t>
        </m:r>
        <m:d>
          <m:dPr>
            <m:begChr m:val="("/>
            <m:sepChr m:val=""/>
            <m:endChr m:val=")"/>
            <m:grow/>
          </m:dPr>
          <m:e>
            <m:r>
              <m:t>x</m:t>
            </m:r>
          </m:e>
        </m:d>
        <m:r>
          <m:rPr>
            <m:sty m:val="p"/>
          </m:rPr>
          <m:t>=</m:t>
        </m:r>
        <m:r>
          <m:t>λ</m:t>
        </m:r>
        <m:sSup>
          <m:e>
            <m:r>
              <m:t>e</m:t>
            </m:r>
          </m:e>
          <m:sup>
            <m:r>
              <m:rPr>
                <m:sty m:val="p"/>
              </m:rPr>
              <m:t>−</m:t>
            </m:r>
            <m:r>
              <m:t>λ</m:t>
            </m:r>
            <m:r>
              <m:t>x</m:t>
            </m:r>
          </m:sup>
        </m:sSup>
        <m:r>
          <m:rPr>
            <m:sty m:val="p"/>
          </m:rPr>
          <m:t>,</m:t>
        </m:r>
        <m:r>
          <m:t>x</m:t>
        </m:r>
        <m:r>
          <m:rPr>
            <m:sty m:val="p"/>
          </m:rPr>
          <m:t>≥</m:t>
        </m:r>
        <m:r>
          <m:t>0</m:t>
        </m:r>
      </m:oMath>
      <w:r>
        <w:rPr>
          <w:rFonts w:hint="eastAsia"/>
        </w:rPr>
        <w:t xml:space="preserve">。其</w:t>
      </w:r>
      <w:r>
        <w:t xml:space="preserve"> MGF </w:t>
      </w:r>
      <w:r>
        <w:rPr>
          <w:rFonts w:hint="eastAsia"/>
        </w:rPr>
        <w:t xml:space="preserve">计算：</w:t>
      </w:r>
    </w:p>
    <w:p>
      <w:pPr>
        <w:pStyle w:val="BodyText"/>
      </w:pPr>
      <m:oMathPara>
        <m:oMathParaPr>
          <m:jc m:val="center"/>
        </m:oMathParaPr>
        <m:oMath>
          <m:sSub>
            <m:e>
              <m:r>
                <m:t>M</m:t>
              </m:r>
            </m:e>
            <m:sub>
              <m:r>
                <m:t>X</m:t>
              </m:r>
            </m:sub>
          </m:sSub>
          <m:d>
            <m:dPr>
              <m:begChr m:val="("/>
              <m:sepChr m:val=""/>
              <m:endChr m:val=")"/>
              <m:grow/>
            </m:dPr>
            <m:e>
              <m:r>
                <m:t>t</m:t>
              </m:r>
            </m:e>
          </m:d>
          <m:r>
            <m:rPr>
              <m:sty m:val="p"/>
            </m:rPr>
            <m:t>=</m:t>
          </m:r>
          <m:nary>
            <m:naryPr>
              <m:chr m:val="∫"/>
              <m:limLoc m:val="subSup"/>
              <m:subHide m:val="off"/>
              <m:supHide m:val="off"/>
            </m:naryPr>
            <m:sub>
              <m:r>
                <m:t>0</m:t>
              </m:r>
            </m:sub>
            <m:sup>
              <m:r>
                <m:rPr>
                  <m:sty m:val="p"/>
                </m:rPr>
                <m:t>∞</m:t>
              </m:r>
            </m:sup>
            <m:e>
              <m:sSup>
                <m:e>
                  <m:r>
                    <m:t>e</m:t>
                  </m:r>
                </m:e>
                <m:sup>
                  <m:r>
                    <m:t>t</m:t>
                  </m:r>
                  <m:r>
                    <m:t>x</m:t>
                  </m:r>
                </m:sup>
              </m:sSup>
            </m:e>
          </m:nary>
          <m:r>
            <m:t>λ</m:t>
          </m:r>
          <m:sSup>
            <m:e>
              <m:r>
                <m:t>e</m:t>
              </m:r>
            </m:e>
            <m:sup>
              <m:r>
                <m:rPr>
                  <m:sty m:val="p"/>
                </m:rPr>
                <m:t>−</m:t>
              </m:r>
              <m:r>
                <m:t>λ</m:t>
              </m:r>
              <m:r>
                <m:t>x</m:t>
              </m:r>
            </m:sup>
          </m:sSup>
          <m:r>
            <m:t>d</m:t>
          </m:r>
          <m:r>
            <m:t>x</m:t>
          </m:r>
          <m:r>
            <m:rPr>
              <m:sty m:val="p"/>
            </m:rPr>
            <m:t>=</m:t>
          </m:r>
          <m:r>
            <m:t>λ</m:t>
          </m:r>
          <m:nary>
            <m:naryPr>
              <m:chr m:val="∫"/>
              <m:limLoc m:val="subSup"/>
              <m:subHide m:val="off"/>
              <m:supHide m:val="off"/>
            </m:naryPr>
            <m:sub>
              <m:r>
                <m:t>0</m:t>
              </m:r>
            </m:sub>
            <m:sup>
              <m:r>
                <m:rPr>
                  <m:sty m:val="p"/>
                </m:rPr>
                <m:t>∞</m:t>
              </m:r>
            </m:sup>
            <m:e>
              <m:sSup>
                <m:e>
                  <m:r>
                    <m:t>e</m:t>
                  </m:r>
                </m:e>
                <m:sup>
                  <m:r>
                    <m:rPr>
                      <m:sty m:val="p"/>
                    </m:rPr>
                    <m:t>−</m:t>
                  </m:r>
                  <m:d>
                    <m:dPr>
                      <m:begChr m:val="("/>
                      <m:sepChr m:val=""/>
                      <m:endChr m:val=")"/>
                      <m:grow/>
                    </m:dPr>
                    <m:e>
                      <m:r>
                        <m:t>λ</m:t>
                      </m:r>
                      <m:r>
                        <m:rPr>
                          <m:sty m:val="p"/>
                        </m:rPr>
                        <m:t>−</m:t>
                      </m:r>
                      <m:r>
                        <m:t>t</m:t>
                      </m:r>
                    </m:e>
                  </m:d>
                  <m:r>
                    <m:t>x</m:t>
                  </m:r>
                </m:sup>
              </m:sSup>
            </m:e>
          </m:nary>
          <m:r>
            <m:t>d</m:t>
          </m:r>
          <m:r>
            <m:t>x</m:t>
          </m:r>
        </m:oMath>
      </m:oMathPara>
    </w:p>
    <w:p>
      <w:pPr>
        <w:pStyle w:val="FirstParagraph"/>
      </w:pPr>
      <w:r>
        <w:rPr>
          <w:rFonts w:hint="eastAsia"/>
        </w:rPr>
        <w:t xml:space="preserve">该积分仅在</w:t>
      </w:r>
      <w:r>
        <w:t xml:space="preserve"> </w:t>
      </w:r>
      <m:oMath>
        <m:r>
          <m:t>t</m:t>
        </m:r>
        <m:r>
          <m:rPr>
            <m:sty m:val="p"/>
          </m:rPr>
          <m:t>&lt;</m:t>
        </m:r>
        <m:r>
          <m:t>λ</m:t>
        </m:r>
      </m:oMath>
      <w:r>
        <w:t xml:space="preserve"> </w:t>
      </w:r>
      <w:r>
        <w:rPr>
          <w:rFonts w:hint="eastAsia"/>
        </w:rPr>
        <w:t xml:space="preserve">时收敛，即定义域为</w:t>
      </w:r>
      <w:r>
        <w:t xml:space="preserve"> </w:t>
      </w:r>
      <m:oMath>
        <m:d>
          <m:dPr>
            <m:begChr m:val="("/>
            <m:sepChr m:val=""/>
            <m:endChr m:val=")"/>
            <m:grow/>
          </m:dPr>
          <m:e>
            <m:r>
              <m:rPr>
                <m:sty m:val="p"/>
              </m:rPr>
              <m:t>−</m:t>
            </m:r>
            <m:r>
              <m:rPr>
                <m:sty m:val="p"/>
              </m:rPr>
              <m:t>∞</m:t>
            </m:r>
            <m:r>
              <m:rPr>
                <m:sty m:val="p"/>
              </m:rPr>
              <m:t>,</m:t>
            </m:r>
            <m:r>
              <m:t>λ</m:t>
            </m:r>
          </m:e>
        </m:d>
      </m:oMath>
      <w:r>
        <w:rPr>
          <w:rFonts w:hint="eastAsia"/>
        </w:rPr>
        <w:t xml:space="preserve">：</w:t>
      </w:r>
    </w:p>
    <w:p>
      <w:pPr>
        <w:pStyle w:val="BodyText"/>
      </w:pPr>
      <m:oMathPara>
        <m:oMathParaPr>
          <m:jc m:val="center"/>
        </m:oMathParaPr>
        <m:oMath>
          <m:sSub>
            <m:e>
              <m:r>
                <m:t>M</m:t>
              </m:r>
            </m:e>
            <m:sub>
              <m:r>
                <m:t>X</m:t>
              </m:r>
            </m:sub>
          </m:sSub>
          <m:d>
            <m:dPr>
              <m:begChr m:val="("/>
              <m:sepChr m:val=""/>
              <m:endChr m:val=")"/>
              <m:grow/>
            </m:dPr>
            <m:e>
              <m:r>
                <m:t>t</m:t>
              </m:r>
            </m:e>
          </m:d>
          <m:r>
            <m:rPr>
              <m:sty m:val="p"/>
            </m:rPr>
            <m:t>=</m:t>
          </m:r>
          <m:f>
            <m:fPr>
              <m:type m:val="bar"/>
            </m:fPr>
            <m:num>
              <m:r>
                <m:t>λ</m:t>
              </m:r>
            </m:num>
            <m:den>
              <m:r>
                <m:t>λ</m:t>
              </m:r>
              <m:r>
                <m:rPr>
                  <m:sty m:val="p"/>
                </m:rPr>
                <m:t>−</m:t>
              </m:r>
              <m:r>
                <m:t>t</m:t>
              </m:r>
            </m:den>
          </m:f>
          <m:r>
            <m:rPr>
              <m:sty m:val="p"/>
            </m:rPr>
            <m:t>,</m:t>
          </m:r>
          <m:r>
            <m:t> </m:t>
          </m:r>
          <m:r>
            <m:t>t</m:t>
          </m:r>
          <m:r>
            <m:rPr>
              <m:sty m:val="p"/>
            </m:rPr>
            <m:t>&lt;</m:t>
          </m:r>
          <m:r>
            <m:t>λ</m:t>
          </m:r>
        </m:oMath>
      </m:oMathPara>
    </w:p>
    <w:p>
      <w:pPr>
        <w:pStyle w:val="FirstParagraph"/>
      </w:pPr>
      <w:r>
        <w:rPr>
          <w:rFonts w:hint="eastAsia"/>
        </w:rPr>
        <w:t xml:space="preserve">矩提取：</w:t>
      </w:r>
    </w:p>
    <w:p>
      <w:pPr>
        <w:pStyle w:val="BodyText"/>
      </w:pPr>
      <m:oMathPara>
        <m:oMathParaPr>
          <m:jc m:val="center"/>
        </m:oMathParaPr>
        <m:oMath>
          <m:r>
            <m:t>M</m:t>
          </m:r>
          <m:sSub>
            <m:e>
              <m:r>
                <m:rPr>
                  <m:sty m:val="p"/>
                </m:rPr>
                <m:t>′</m:t>
              </m:r>
            </m:e>
            <m:sub>
              <m:r>
                <m:t>X</m:t>
              </m:r>
            </m:sub>
          </m:sSub>
          <m:d>
            <m:dPr>
              <m:begChr m:val="("/>
              <m:sepChr m:val=""/>
              <m:endChr m:val=")"/>
              <m:grow/>
            </m:dPr>
            <m:e>
              <m:r>
                <m:t>t</m:t>
              </m:r>
            </m:e>
          </m:d>
          <m:r>
            <m:rPr>
              <m:sty m:val="p"/>
            </m:rPr>
            <m:t>=</m:t>
          </m:r>
          <m:f>
            <m:fPr>
              <m:type m:val="bar"/>
            </m:fPr>
            <m:num>
              <m:r>
                <m:t>λ</m:t>
              </m:r>
            </m:num>
            <m:den>
              <m:sSup>
                <m:e>
                  <m:d>
                    <m:dPr>
                      <m:begChr m:val="("/>
                      <m:sepChr m:val=""/>
                      <m:endChr m:val=")"/>
                      <m:grow/>
                    </m:dPr>
                    <m:e>
                      <m:r>
                        <m:t>λ</m:t>
                      </m:r>
                      <m:r>
                        <m:rPr>
                          <m:sty m:val="p"/>
                        </m:rPr>
                        <m:t>−</m:t>
                      </m:r>
                      <m:r>
                        <m:t>t</m:t>
                      </m:r>
                    </m:e>
                  </m:d>
                </m:e>
                <m:sup>
                  <m:r>
                    <m:t>2</m:t>
                  </m:r>
                </m:sup>
              </m:sSup>
            </m:den>
          </m:f>
          <m:r>
            <m:rPr>
              <m:sty m:val="p"/>
            </m:rPr>
            <m:t>,</m:t>
          </m:r>
          <m:r>
            <m:t> </m:t>
          </m:r>
          <m:r>
            <m:t>M</m:t>
          </m:r>
          <m:sSub>
            <m:e>
              <m:r>
                <m:rPr>
                  <m:sty m:val="p"/>
                </m:rPr>
                <m:t>″</m:t>
              </m:r>
            </m:e>
            <m:sub>
              <m:r>
                <m:t>X</m:t>
              </m:r>
            </m:sub>
          </m:sSub>
          <m:d>
            <m:dPr>
              <m:begChr m:val="("/>
              <m:sepChr m:val=""/>
              <m:endChr m:val=")"/>
              <m:grow/>
            </m:dPr>
            <m:e>
              <m:r>
                <m:t>t</m:t>
              </m:r>
            </m:e>
          </m:d>
          <m:r>
            <m:rPr>
              <m:sty m:val="p"/>
            </m:rPr>
            <m:t>=</m:t>
          </m:r>
          <m:f>
            <m:fPr>
              <m:type m:val="bar"/>
            </m:fPr>
            <m:num>
              <m:r>
                <m:t>2</m:t>
              </m:r>
              <m:r>
                <m:t>λ</m:t>
              </m:r>
            </m:num>
            <m:den>
              <m:sSup>
                <m:e>
                  <m:d>
                    <m:dPr>
                      <m:begChr m:val="("/>
                      <m:sepChr m:val=""/>
                      <m:endChr m:val=")"/>
                      <m:grow/>
                    </m:dPr>
                    <m:e>
                      <m:r>
                        <m:t>λ</m:t>
                      </m:r>
                      <m:r>
                        <m:rPr>
                          <m:sty m:val="p"/>
                        </m:rPr>
                        <m:t>−</m:t>
                      </m:r>
                      <m:r>
                        <m:t>t</m:t>
                      </m:r>
                    </m:e>
                  </m:d>
                </m:e>
                <m:sup>
                  <m:r>
                    <m:t>3</m:t>
                  </m:r>
                </m:sup>
              </m:sSup>
            </m:den>
          </m:f>
        </m:oMath>
      </m:oMathPara>
    </w:p>
    <w:p>
      <w:pPr>
        <w:pStyle w:val="FirstParagraph"/>
      </w:pPr>
      <w:r>
        <w:rPr>
          <w:rFonts w:hint="eastAsia"/>
        </w:rPr>
        <w:t xml:space="preserve">令</w:t>
      </w:r>
      <w:r>
        <w:t xml:space="preserve"> </w:t>
      </w:r>
      <m:oMath>
        <m:r>
          <m:t>t</m:t>
        </m:r>
        <m:r>
          <m:rPr>
            <m:sty m:val="p"/>
          </m:rPr>
          <m:t>=</m:t>
        </m:r>
        <m:r>
          <m:t>0</m:t>
        </m:r>
      </m:oMath>
      <w:r>
        <w:rPr>
          <w:rFonts w:hint="eastAsia"/>
        </w:rPr>
        <w:t xml:space="preserve">：</w:t>
      </w:r>
      <m:oMath>
        <m:r>
          <m:rPr>
            <m:sty m:val="p"/>
            <m:scr m:val="double-struck"/>
          </m:rPr>
          <m:t>E</m:t>
        </m:r>
        <m:d>
          <m:dPr>
            <m:begChr m:val="["/>
            <m:sepChr m:val=""/>
            <m:endChr m:val="]"/>
            <m:grow/>
          </m:dPr>
          <m:e>
            <m:r>
              <m:t>X</m:t>
            </m:r>
          </m:e>
        </m:d>
        <m:r>
          <m:rPr>
            <m:sty m:val="p"/>
          </m:rPr>
          <m:t>=</m:t>
        </m:r>
        <m:r>
          <m:t>1</m:t>
        </m:r>
        <m:r>
          <m:rPr>
            <m:sty m:val="p"/>
          </m:rPr>
          <m:t>/</m:t>
        </m:r>
        <m:r>
          <m:t>λ</m:t>
        </m:r>
      </m:oMath>
      <w:r>
        <w:rPr>
          <w:rFonts w:hint="eastAsia"/>
        </w:rPr>
        <w:t xml:space="preserve">，</w:t>
      </w:r>
      <m:oMath>
        <m:r>
          <m:rPr>
            <m:sty m:val="p"/>
            <m:scr m:val="double-struck"/>
          </m:rPr>
          <m:t>E</m:t>
        </m:r>
        <m:d>
          <m:dPr>
            <m:begChr m:val="["/>
            <m:sepChr m:val=""/>
            <m:endChr m:val="]"/>
            <m:grow/>
          </m:dPr>
          <m:e>
            <m:sSup>
              <m:e>
                <m:r>
                  <m:t>X</m:t>
                </m:r>
              </m:e>
              <m:sup>
                <m:r>
                  <m:t>2</m:t>
                </m:r>
              </m:sup>
            </m:sSup>
          </m:e>
        </m:d>
        <m:r>
          <m:rPr>
            <m:sty m:val="p"/>
          </m:rPr>
          <m:t>=</m:t>
        </m:r>
        <m:r>
          <m:t>2</m:t>
        </m:r>
        <m:r>
          <m:rPr>
            <m:sty m:val="p"/>
          </m:rPr>
          <m:t>/</m:t>
        </m:r>
        <m:sSup>
          <m:e>
            <m:r>
              <m:t>λ</m:t>
            </m:r>
          </m:e>
          <m:sup>
            <m:r>
              <m:t>2</m:t>
            </m:r>
          </m:sup>
        </m:sSup>
      </m:oMath>
      <w:r>
        <w:rPr>
          <w:rFonts w:hint="eastAsia"/>
        </w:rPr>
        <w:t xml:space="preserve">，</w:t>
      </w:r>
      <w:r>
        <w:t xml:space="preserve"> </w:t>
      </w:r>
      <m:oMath>
        <m:r>
          <m:rPr>
            <m:nor/>
            <m:sty m:val="p"/>
          </m:rPr>
          <m:t>Var</m:t>
        </m:r>
        <m:d>
          <m:dPr>
            <m:begChr m:val="("/>
            <m:sepChr m:val=""/>
            <m:endChr m:val=")"/>
            <m:grow/>
          </m:dPr>
          <m:e>
            <m:r>
              <m:t>X</m:t>
            </m:r>
          </m:e>
        </m:d>
        <m:r>
          <m:rPr>
            <m:sty m:val="p"/>
          </m:rPr>
          <m:t>=</m:t>
        </m:r>
        <m:r>
          <m:t>1</m:t>
        </m:r>
        <m:r>
          <m:rPr>
            <m:sty m:val="p"/>
          </m:rPr>
          <m:t>/</m:t>
        </m:r>
        <m:sSup>
          <m:e>
            <m:r>
              <m:t>λ</m:t>
            </m:r>
          </m:e>
          <m:sup>
            <m:r>
              <m:t>2</m:t>
            </m:r>
          </m:sup>
        </m:sSup>
      </m:oMath>
      <w:r>
        <w:t xml:space="preserve">。</w:t>
      </w:r>
    </w:p>
    <w:p>
      <w:pPr>
        <w:pStyle w:val="BodyText"/>
      </w:pPr>
      <w:r>
        <w:rPr>
          <w:rFonts w:hint="eastAsia"/>
        </w:rPr>
        <w:t xml:space="preserve">指数分布在算法分析中用于建模随机化数据结构（如随机跳跃链中某项操作的间隔时间），利用</w:t>
      </w:r>
      <w:r>
        <w:t xml:space="preserve"> MGF </w:t>
      </w:r>
      <w:r>
        <w:rPr>
          <w:rFonts w:hint="eastAsia"/>
        </w:rPr>
        <w:t xml:space="preserve">可快速验证其高阶行为。</w:t>
      </w:r>
    </w:p>
    <w:p>
      <w:pPr>
        <w:pStyle w:val="BodyText"/>
      </w:pPr>
      <w:r>
        <w:rPr>
          <w:rFonts w:hint="eastAsia"/>
          <w:b/>
          <w:bCs/>
        </w:rPr>
        <w:t xml:space="preserve">①【通用原理】例</w:t>
      </w:r>
      <w:r>
        <w:rPr>
          <w:b/>
          <w:bCs/>
        </w:rPr>
        <w:t xml:space="preserve"> 2.3.3 </w:t>
      </w:r>
      <w:r>
        <w:rPr>
          <w:rFonts w:hint="eastAsia"/>
          <w:b/>
          <w:bCs/>
        </w:rPr>
        <w:t xml:space="preserve">（正态分布的矩母函数）</w:t>
      </w:r>
      <w:r>
        <w:t xml:space="preserve"> </w:t>
      </w:r>
      <w:r>
        <w:rPr>
          <w:rFonts w:hint="eastAsia"/>
        </w:rPr>
        <w:t xml:space="preserve">设</w:t>
      </w:r>
      <w:r>
        <w:t xml:space="preserve"> </w:t>
      </w:r>
      <m:oMath>
        <m:r>
          <m:t>X</m:t>
        </m:r>
        <m:r>
          <m:rPr>
            <m:sty m:val="p"/>
          </m:rPr>
          <m:t>∼</m:t>
        </m:r>
        <m:r>
          <m:t>N</m:t>
        </m:r>
        <m:d>
          <m:dPr>
            <m:begChr m:val="("/>
            <m:sepChr m:val=""/>
            <m:endChr m:val=")"/>
            <m:grow/>
          </m:dPr>
          <m:e>
            <m:r>
              <m:t>μ</m:t>
            </m:r>
            <m:r>
              <m:rPr>
                <m:sty m:val="p"/>
              </m:rPr>
              <m:t>,</m:t>
            </m:r>
            <m:sSup>
              <m:e>
                <m:r>
                  <m:t>σ</m:t>
                </m:r>
              </m:e>
              <m:sup>
                <m:r>
                  <m:t>2</m:t>
                </m:r>
              </m:sup>
            </m:sSup>
          </m:e>
        </m:d>
      </m:oMath>
      <w:r>
        <w:rPr>
          <w:rFonts w:hint="eastAsia"/>
        </w:rPr>
        <w:t xml:space="preserve">，密度为此书后期需用的核心分布。标准化：令</w:t>
      </w:r>
      <w:r>
        <w:t xml:space="preserve"> </w:t>
      </w:r>
      <m:oMath>
        <m:r>
          <m:t>Z</m:t>
        </m:r>
        <m:r>
          <m:rPr>
            <m:sty m:val="p"/>
          </m:rPr>
          <m:t>∼</m:t>
        </m:r>
        <m:r>
          <m:t>N</m:t>
        </m:r>
        <m:d>
          <m:dPr>
            <m:begChr m:val="("/>
            <m:sepChr m:val=""/>
            <m:endChr m:val=")"/>
            <m:grow/>
          </m:dPr>
          <m:e>
            <m:r>
              <m:t>0</m:t>
            </m:r>
            <m:r>
              <m:rPr>
                <m:sty m:val="p"/>
              </m:rPr>
              <m:t>,</m:t>
            </m:r>
            <m:r>
              <m:t>1</m:t>
            </m:r>
          </m:e>
        </m:d>
      </m:oMath>
      <w:r>
        <w:rPr>
          <w:rFonts w:hint="eastAsia"/>
        </w:rPr>
        <w:t xml:space="preserve">，则</w:t>
      </w:r>
    </w:p>
    <w:p>
      <w:pPr>
        <w:pStyle w:val="BodyText"/>
      </w:pPr>
      <m:oMathPara>
        <m:oMathParaPr>
          <m:jc m:val="center"/>
        </m:oMathParaPr>
        <m:oMath>
          <m:sSub>
            <m:e>
              <m:r>
                <m:t>M</m:t>
              </m:r>
            </m:e>
            <m:sub>
              <m:r>
                <m:t>Z</m:t>
              </m:r>
            </m:sub>
          </m:sSub>
          <m:d>
            <m:dPr>
              <m:begChr m:val="("/>
              <m:sepChr m:val=""/>
              <m:endChr m:val=")"/>
              <m:grow/>
            </m:dPr>
            <m:e>
              <m:r>
                <m:t>t</m:t>
              </m:r>
            </m:e>
          </m:d>
          <m:r>
            <m:rPr>
              <m:sty m:val="p"/>
            </m:rPr>
            <m:t>=</m:t>
          </m:r>
          <m:nary>
            <m:naryPr>
              <m:chr m:val="∫"/>
              <m:limLoc m:val="subSup"/>
              <m:subHide m:val="off"/>
              <m:supHide m:val="off"/>
            </m:naryPr>
            <m:sub>
              <m:r>
                <m:rPr>
                  <m:sty m:val="p"/>
                </m:rPr>
                <m:t>−</m:t>
              </m:r>
              <m:r>
                <m:rPr>
                  <m:sty m:val="p"/>
                </m:rPr>
                <m:t>∞</m:t>
              </m:r>
            </m:sub>
            <m:sup>
              <m:r>
                <m:rPr>
                  <m:sty m:val="p"/>
                </m:rPr>
                <m:t>∞</m:t>
              </m:r>
            </m:sup>
            <m:e>
              <m:sSup>
                <m:e>
                  <m:r>
                    <m:t>e</m:t>
                  </m:r>
                </m:e>
                <m:sup>
                  <m:r>
                    <m:t>t</m:t>
                  </m:r>
                  <m:r>
                    <m:t>z</m:t>
                  </m:r>
                </m:sup>
              </m:sSup>
            </m:e>
          </m:nary>
          <m:f>
            <m:fPr>
              <m:type m:val="bar"/>
            </m:fPr>
            <m:num>
              <m:r>
                <m:t>1</m:t>
              </m:r>
            </m:num>
            <m:den>
              <m:rad>
                <m:radPr>
                  <m:degHide m:val="on"/>
                </m:radPr>
                <m:deg/>
                <m:e>
                  <m:r>
                    <m:t>2</m:t>
                  </m:r>
                  <m:r>
                    <m:t>π</m:t>
                  </m:r>
                </m:e>
              </m:rad>
            </m:den>
          </m:f>
          <m:sSup>
            <m:e>
              <m:r>
                <m:t>e</m:t>
              </m:r>
            </m:e>
            <m:sup>
              <m:r>
                <m:rPr>
                  <m:sty m:val="p"/>
                </m:rPr>
                <m:t>−</m:t>
              </m:r>
              <m:sSup>
                <m:e>
                  <m:r>
                    <m:t>z</m:t>
                  </m:r>
                </m:e>
                <m:sup>
                  <m:r>
                    <m:t>2</m:t>
                  </m:r>
                </m:sup>
              </m:sSup>
              <m:r>
                <m:rPr>
                  <m:sty m:val="p"/>
                </m:rPr>
                <m:t>/</m:t>
              </m:r>
              <m:r>
                <m:t>2</m:t>
              </m:r>
            </m:sup>
          </m:sSup>
          <m:r>
            <m:t>d</m:t>
          </m:r>
          <m:r>
            <m:t>z</m:t>
          </m:r>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rPr>
                  <m:sty m:val="p"/>
                </m:rPr>
                <m:t>exp</m:t>
              </m:r>
            </m:e>
          </m:nary>
          <m:d>
            <m:dPr>
              <m:begChr m:val="("/>
              <m:sepChr m:val=""/>
              <m:endChr m:val=")"/>
              <m:grow/>
            </m:dPr>
            <m:e>
              <m:r>
                <m:rPr>
                  <m:sty m:val="p"/>
                </m:rPr>
                <m:t>−</m:t>
              </m:r>
              <m:f>
                <m:fPr>
                  <m:type m:val="bar"/>
                </m:fPr>
                <m:num>
                  <m:sSup>
                    <m:e>
                      <m:r>
                        <m:t>z</m:t>
                      </m:r>
                    </m:e>
                    <m:sup>
                      <m:r>
                        <m:t>2</m:t>
                      </m:r>
                    </m:sup>
                  </m:sSup>
                  <m:r>
                    <m:rPr>
                      <m:sty m:val="p"/>
                    </m:rPr>
                    <m:t>−</m:t>
                  </m:r>
                  <m:r>
                    <m:t>2</m:t>
                  </m:r>
                  <m:r>
                    <m:t>t</m:t>
                  </m:r>
                  <m:r>
                    <m:t>z</m:t>
                  </m:r>
                </m:num>
                <m:den>
                  <m:r>
                    <m:t>2</m:t>
                  </m:r>
                </m:den>
              </m:f>
            </m:e>
          </m:d>
          <m:r>
            <m:t>d</m:t>
          </m:r>
          <m:r>
            <m:t>z</m:t>
          </m:r>
        </m:oMath>
      </m:oMathPara>
    </w:p>
    <w:p>
      <w:pPr>
        <w:pStyle w:val="FirstParagraph"/>
      </w:pPr>
      <w:r>
        <w:rPr>
          <w:rFonts w:hint="eastAsia"/>
        </w:rPr>
        <w:t xml:space="preserve">配方</w:t>
      </w:r>
      <w:r>
        <w:t xml:space="preserve"> </w:t>
      </w:r>
      <m:oMath>
        <m:sSup>
          <m:e>
            <m:r>
              <m:t>z</m:t>
            </m:r>
          </m:e>
          <m:sup>
            <m:r>
              <m:t>2</m:t>
            </m:r>
          </m:sup>
        </m:sSup>
        <m:r>
          <m:rPr>
            <m:sty m:val="p"/>
          </m:rPr>
          <m:t>−</m:t>
        </m:r>
        <m:r>
          <m:t>2</m:t>
        </m:r>
        <m:r>
          <m:t>t</m:t>
        </m:r>
        <m:r>
          <m:t>z</m:t>
        </m:r>
        <m:r>
          <m:rPr>
            <m:sty m:val="p"/>
          </m:rPr>
          <m:t>=</m:t>
        </m:r>
        <m:sSup>
          <m:e>
            <m:d>
              <m:dPr>
                <m:begChr m:val="("/>
                <m:sepChr m:val=""/>
                <m:endChr m:val=")"/>
                <m:grow/>
              </m:dPr>
              <m:e>
                <m:r>
                  <m:t>z</m:t>
                </m:r>
                <m:r>
                  <m:rPr>
                    <m:sty m:val="p"/>
                  </m:rPr>
                  <m:t>−</m:t>
                </m:r>
                <m:r>
                  <m:t>t</m:t>
                </m:r>
              </m:e>
            </m:d>
          </m:e>
          <m:sup>
            <m:r>
              <m:t>2</m:t>
            </m:r>
          </m:sup>
        </m:sSup>
        <m:r>
          <m:rPr>
            <m:sty m:val="p"/>
          </m:rPr>
          <m:t>−</m:t>
        </m:r>
        <m:sSup>
          <m:e>
            <m:r>
              <m:t>t</m:t>
            </m:r>
          </m:e>
          <m:sup>
            <m:r>
              <m:t>2</m:t>
            </m:r>
          </m:sup>
        </m:sSup>
      </m:oMath>
      <w:r>
        <w:rPr>
          <w:rFonts w:hint="eastAsia"/>
        </w:rPr>
        <w:t xml:space="preserve">，积分变为</w:t>
      </w:r>
    </w:p>
    <w:p>
      <w:pPr>
        <w:pStyle w:val="BodyText"/>
      </w:pPr>
      <m:oMathPara>
        <m:oMathParaPr>
          <m:jc m:val="center"/>
        </m:oMathParaPr>
        <m:oMath>
          <m:sSup>
            <m:e>
              <m:r>
                <m:t>e</m:t>
              </m:r>
            </m:e>
            <m:sup>
              <m:sSup>
                <m:e>
                  <m:r>
                    <m:t>t</m:t>
                  </m:r>
                </m:e>
                <m:sup>
                  <m:r>
                    <m:t>2</m:t>
                  </m:r>
                </m:sup>
              </m:sSup>
              <m:r>
                <m:rPr>
                  <m:sty m:val="p"/>
                </m:rPr>
                <m:t>/</m:t>
              </m:r>
              <m:r>
                <m:t>2</m:t>
              </m:r>
            </m:sup>
          </m:sSup>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d>
                        <m:dPr>
                          <m:begChr m:val="("/>
                          <m:sepChr m:val=""/>
                          <m:endChr m:val=")"/>
                          <m:grow/>
                        </m:dPr>
                        <m:e>
                          <m:r>
                            <m:t>z</m:t>
                          </m:r>
                          <m:r>
                            <m:rPr>
                              <m:sty m:val="p"/>
                            </m:rPr>
                            <m:t>−</m:t>
                          </m:r>
                          <m:r>
                            <m:t>t</m:t>
                          </m:r>
                        </m:e>
                      </m:d>
                    </m:e>
                    <m:sup>
                      <m:r>
                        <m:t>2</m:t>
                      </m:r>
                    </m:sup>
                  </m:sSup>
                  <m:r>
                    <m:rPr>
                      <m:sty m:val="p"/>
                    </m:rPr>
                    <m:t>/</m:t>
                  </m:r>
                  <m:r>
                    <m:t>2</m:t>
                  </m:r>
                </m:sup>
              </m:sSup>
            </m:e>
          </m:nary>
          <m:r>
            <m:t>d</m:t>
          </m:r>
          <m:r>
            <m:t>z</m:t>
          </m:r>
          <m:r>
            <m:rPr>
              <m:sty m:val="p"/>
            </m:rPr>
            <m:t>=</m:t>
          </m:r>
          <m:sSup>
            <m:e>
              <m:r>
                <m:t>e</m:t>
              </m:r>
            </m:e>
            <m:sup>
              <m:sSup>
                <m:e>
                  <m:r>
                    <m:t>t</m:t>
                  </m:r>
                </m:e>
                <m:sup>
                  <m:r>
                    <m:t>2</m:t>
                  </m:r>
                </m:sup>
              </m:sSup>
              <m:r>
                <m:rPr>
                  <m:sty m:val="p"/>
                </m:rPr>
                <m:t>/</m:t>
              </m:r>
              <m:r>
                <m:t>2</m:t>
              </m:r>
            </m:sup>
          </m:sSup>
        </m:oMath>
      </m:oMathPara>
    </w:p>
    <w:p>
      <w:pPr>
        <w:pStyle w:val="FirstParagraph"/>
      </w:pPr>
      <w:r>
        <w:rPr>
          <w:rFonts w:hint="eastAsia"/>
        </w:rPr>
        <w:t xml:space="preserve">积分为</w:t>
      </w:r>
      <w:r>
        <w:t xml:space="preserve"> </w:t>
      </w:r>
      <w:r>
        <w:rPr>
          <w:rFonts w:hint="eastAsia"/>
        </w:rPr>
        <w:t xml:space="preserve">1（整体概率），因此</w:t>
      </w:r>
      <w:r>
        <w:t xml:space="preserve"> </w:t>
      </w:r>
      <m:oMath>
        <m:sSub>
          <m:e>
            <m:r>
              <m:t>M</m:t>
            </m:r>
          </m:e>
          <m:sub>
            <m:r>
              <m:t>Z</m:t>
            </m:r>
          </m:sub>
        </m:sSub>
        <m:d>
          <m:dPr>
            <m:begChr m:val="("/>
            <m:sepChr m:val=""/>
            <m:endChr m:val=")"/>
            <m:grow/>
          </m:dPr>
          <m:e>
            <m:r>
              <m:t>t</m:t>
            </m:r>
          </m:e>
        </m:d>
        <m:r>
          <m:rPr>
            <m:sty m:val="p"/>
          </m:rPr>
          <m:t>=</m:t>
        </m:r>
        <m:sSup>
          <m:e>
            <m:r>
              <m:t>e</m:t>
            </m:r>
          </m:e>
          <m:sup>
            <m:sSup>
              <m:e>
                <m:r>
                  <m:t>t</m:t>
                </m:r>
              </m:e>
              <m:sup>
                <m:r>
                  <m:t>2</m:t>
                </m:r>
              </m:sup>
            </m:sSup>
            <m:r>
              <m:rPr>
                <m:sty m:val="p"/>
              </m:rPr>
              <m:t>/</m:t>
            </m:r>
            <m:r>
              <m:t>2</m:t>
            </m:r>
          </m:sup>
        </m:sSup>
      </m:oMath>
      <w:r>
        <w:rPr>
          <w:rFonts w:hint="eastAsia"/>
        </w:rPr>
        <w:t xml:space="preserve">。对于一般</w:t>
      </w:r>
      <w:r>
        <w:t xml:space="preserve"> </w:t>
      </w:r>
      <m:oMath>
        <m:r>
          <m:t>X</m:t>
        </m:r>
        <m:r>
          <m:rPr>
            <m:sty m:val="p"/>
          </m:rPr>
          <m:t>=</m:t>
        </m:r>
        <m:r>
          <m:t>μ</m:t>
        </m:r>
        <m:r>
          <m:rPr>
            <m:sty m:val="p"/>
          </m:rPr>
          <m:t>+</m:t>
        </m:r>
        <m:r>
          <m:t>σ</m:t>
        </m:r>
        <m:r>
          <m:t>Z</m:t>
        </m:r>
      </m:oMath>
      <w:r>
        <w:rPr>
          <w:rFonts w:hint="eastAsia"/>
        </w:rPr>
        <w:t xml:space="preserve">，利用线性变换性质</w:t>
      </w:r>
      <w:r>
        <w:t xml:space="preserve"> </w:t>
      </w:r>
      <m:oMath>
        <m:sSub>
          <m:e>
            <m:r>
              <m:t>M</m:t>
            </m:r>
          </m:e>
          <m:sub>
            <m:r>
              <m:t>a</m:t>
            </m:r>
            <m:r>
              <m:t>Z</m:t>
            </m:r>
            <m:r>
              <m:rPr>
                <m:sty m:val="p"/>
              </m:rPr>
              <m:t>+</m:t>
            </m:r>
            <m:r>
              <m:t>b</m:t>
            </m:r>
          </m:sub>
        </m:sSub>
        <m:d>
          <m:dPr>
            <m:begChr m:val="("/>
            <m:sepChr m:val=""/>
            <m:endChr m:val=")"/>
            <m:grow/>
          </m:dPr>
          <m:e>
            <m:r>
              <m:t>t</m:t>
            </m:r>
          </m:e>
        </m:d>
        <m:r>
          <m:rPr>
            <m:sty m:val="p"/>
          </m:rPr>
          <m:t>=</m:t>
        </m:r>
        <m:sSup>
          <m:e>
            <m:r>
              <m:t>e</m:t>
            </m:r>
          </m:e>
          <m:sup>
            <m:r>
              <m:t>t</m:t>
            </m:r>
            <m:r>
              <m:t>b</m:t>
            </m:r>
          </m:sup>
        </m:sSup>
        <m:sSub>
          <m:e>
            <m:r>
              <m:t>M</m:t>
            </m:r>
          </m:e>
          <m:sub>
            <m:r>
              <m:t>Z</m:t>
            </m:r>
          </m:sub>
        </m:sSub>
        <m:d>
          <m:dPr>
            <m:begChr m:val="("/>
            <m:sepChr m:val=""/>
            <m:endChr m:val=")"/>
            <m:grow/>
          </m:dPr>
          <m:e>
            <m:r>
              <m:t>a</m:t>
            </m:r>
            <m:r>
              <m:t>t</m:t>
            </m:r>
          </m:e>
        </m:d>
      </m:oMath>
      <w:r>
        <w:rPr>
          <w:rFonts w:hint="eastAsia"/>
        </w:rPr>
        <w:t xml:space="preserve">，可得：</w:t>
      </w:r>
    </w:p>
    <w:p>
      <w:pPr>
        <w:pStyle w:val="BodyText"/>
      </w:pPr>
      <m:oMathPara>
        <m:oMathParaPr>
          <m:jc m:val="center"/>
        </m:oMathParaPr>
        <m:oMath>
          <m:sSub>
            <m:e>
              <m:r>
                <m:t>M</m:t>
              </m:r>
            </m:e>
            <m:sub>
              <m:r>
                <m:t>X</m:t>
              </m:r>
            </m:sub>
          </m:sSub>
          <m:d>
            <m:dPr>
              <m:begChr m:val="("/>
              <m:sepChr m:val=""/>
              <m:endChr m:val=")"/>
              <m:grow/>
            </m:dPr>
            <m:e>
              <m:r>
                <m:t>t</m:t>
              </m:r>
            </m:e>
          </m:d>
          <m:r>
            <m:rPr>
              <m:sty m:val="p"/>
            </m:rPr>
            <m:t>=</m:t>
          </m:r>
          <m:r>
            <m:rPr>
              <m:sty m:val="p"/>
            </m:rPr>
            <m:t>exp</m:t>
          </m:r>
          <m:d>
            <m:dPr>
              <m:begChr m:val="("/>
              <m:sepChr m:val=""/>
              <m:endChr m:val=")"/>
              <m:grow/>
            </m:dPr>
            <m:e>
              <m:r>
                <m:t>μ</m:t>
              </m:r>
              <m:r>
                <m:t>t</m:t>
              </m:r>
              <m:r>
                <m:rPr>
                  <m:sty m:val="p"/>
                </m:rPr>
                <m:t>+</m:t>
              </m:r>
              <m:f>
                <m:fPr>
                  <m:type m:val="bar"/>
                </m:fPr>
                <m:num>
                  <m:r>
                    <m:t>1</m:t>
                  </m:r>
                </m:num>
                <m:den>
                  <m:r>
                    <m:t>2</m:t>
                  </m:r>
                </m:den>
              </m:f>
              <m:sSup>
                <m:e>
                  <m:r>
                    <m:t>σ</m:t>
                  </m:r>
                </m:e>
                <m:sup>
                  <m:r>
                    <m:t>2</m:t>
                  </m:r>
                </m:sup>
              </m:sSup>
              <m:sSup>
                <m:e>
                  <m:r>
                    <m:t>t</m:t>
                  </m:r>
                </m:e>
                <m:sup>
                  <m:r>
                    <m:t>2</m:t>
                  </m:r>
                </m:sup>
              </m:sSup>
            </m:e>
          </m:d>
        </m:oMath>
      </m:oMathPara>
    </w:p>
    <w:p>
      <w:pPr>
        <w:pStyle w:val="FirstParagraph"/>
      </w:pPr>
      <w:r>
        <w:rPr>
          <w:rFonts w:hint="eastAsia"/>
        </w:rPr>
        <w:t xml:space="preserve">矩提取：按指数展开，</w:t>
      </w:r>
      <w:r>
        <w:t xml:space="preserve"> </w:t>
      </w:r>
      <m:oMath>
        <m:sSub>
          <m:e>
            <m:r>
              <m:t>M</m:t>
            </m:r>
          </m:e>
          <m:sub>
            <m:r>
              <m:t>X</m:t>
            </m:r>
          </m:sub>
        </m:sSub>
        <m:d>
          <m:dPr>
            <m:begChr m:val="("/>
            <m:sepChr m:val=""/>
            <m:endChr m:val=")"/>
            <m:grow/>
          </m:dPr>
          <m:e>
            <m:r>
              <m:t>t</m:t>
            </m:r>
          </m:e>
        </m:d>
        <m:r>
          <m:rPr>
            <m:sty m:val="p"/>
          </m:rPr>
          <m:t>=</m:t>
        </m:r>
        <m:nary>
          <m:naryPr>
            <m:chr m:val="∑"/>
            <m:limLoc m:val="undOvr"/>
            <m:subHide m:val="off"/>
            <m:supHide m:val="off"/>
          </m:naryPr>
          <m:sub>
            <m:r>
              <m:t>k</m:t>
            </m:r>
            <m:r>
              <m:rPr>
                <m:sty m:val="p"/>
              </m:rPr>
              <m:t>=</m:t>
            </m:r>
            <m:r>
              <m:t>0</m:t>
            </m:r>
          </m:sub>
          <m:sup>
            <m:r>
              <m:rPr>
                <m:sty m:val="p"/>
              </m:rPr>
              <m:t>∞</m:t>
            </m:r>
          </m:sup>
          <m:e>
            <m:f>
              <m:fPr>
                <m:type m:val="bar"/>
              </m:fPr>
              <m:num>
                <m:r>
                  <m:t>1</m:t>
                </m:r>
              </m:num>
              <m:den>
                <m:r>
                  <m:t>k</m:t>
                </m:r>
                <m:r>
                  <m:rPr>
                    <m:sty m:val="p"/>
                  </m:rPr>
                  <m:t>!</m:t>
                </m:r>
              </m:den>
            </m:f>
          </m:e>
        </m:nary>
        <m:sSup>
          <m:e>
            <m:d>
              <m:dPr>
                <m:begChr m:val="("/>
                <m:sepChr m:val=""/>
                <m:endChr m:val=")"/>
                <m:grow/>
              </m:dPr>
              <m:e>
                <m:r>
                  <m:t>μ</m:t>
                </m:r>
                <m:r>
                  <m:t>t</m:t>
                </m:r>
                <m:r>
                  <m:rPr>
                    <m:sty m:val="p"/>
                  </m:rPr>
                  <m:t>+</m:t>
                </m:r>
                <m:f>
                  <m:fPr>
                    <m:type m:val="bar"/>
                  </m:fPr>
                  <m:num>
                    <m:r>
                      <m:t>1</m:t>
                    </m:r>
                  </m:num>
                  <m:den>
                    <m:r>
                      <m:t>2</m:t>
                    </m:r>
                  </m:den>
                </m:f>
                <m:sSup>
                  <m:e>
                    <m:r>
                      <m:t>σ</m:t>
                    </m:r>
                  </m:e>
                  <m:sup>
                    <m:r>
                      <m:t>2</m:t>
                    </m:r>
                  </m:sup>
                </m:sSup>
                <m:sSup>
                  <m:e>
                    <m:r>
                      <m:t>t</m:t>
                    </m:r>
                  </m:e>
                  <m:sup>
                    <m:r>
                      <m:t>2</m:t>
                    </m:r>
                  </m:sup>
                </m:sSup>
              </m:e>
            </m:d>
          </m:e>
          <m:sup>
            <m:r>
              <m:t>k</m:t>
            </m:r>
          </m:sup>
        </m:sSup>
      </m:oMath>
      <w:r>
        <w:rPr>
          <w:rFonts w:hint="eastAsia"/>
        </w:rPr>
        <w:t xml:space="preserve">，直接排列可得奇数阶中心矩为零，偶数阶中心矩</w:t>
      </w:r>
      <w:r>
        <w:t xml:space="preserve"> </w:t>
      </w:r>
      <m:oMath>
        <m:sSub>
          <m:e>
            <m:r>
              <m:t>μ</m:t>
            </m:r>
          </m:e>
          <m:sub>
            <m:r>
              <m:t>2</m:t>
            </m:r>
            <m:r>
              <m:t>k</m:t>
            </m:r>
          </m:sub>
        </m:sSub>
        <m:r>
          <m:rPr>
            <m:sty m:val="p"/>
          </m:rPr>
          <m:t>=</m:t>
        </m:r>
        <m:f>
          <m:fPr>
            <m:type m:val="bar"/>
          </m:fPr>
          <m:num>
            <m:d>
              <m:dPr>
                <m:begChr m:val="("/>
                <m:sepChr m:val=""/>
                <m:endChr m:val=")"/>
                <m:grow/>
              </m:dPr>
              <m:e>
                <m:r>
                  <m:t>2</m:t>
                </m:r>
                <m:r>
                  <m:t>k</m:t>
                </m:r>
              </m:e>
            </m:d>
            <m:r>
              <m:rPr>
                <m:sty m:val="p"/>
              </m:rPr>
              <m:t>!</m:t>
            </m:r>
          </m:num>
          <m:den>
            <m:sSup>
              <m:e>
                <m:r>
                  <m:t>2</m:t>
                </m:r>
              </m:e>
              <m:sup>
                <m:r>
                  <m:t>k</m:t>
                </m:r>
              </m:sup>
            </m:sSup>
            <m:r>
              <m:t>k</m:t>
            </m:r>
            <m:r>
              <m:rPr>
                <m:sty m:val="p"/>
              </m:rPr>
              <m:t>!</m:t>
            </m:r>
          </m:den>
        </m:f>
        <m:sSup>
          <m:e>
            <m:r>
              <m:t>σ</m:t>
            </m:r>
          </m:e>
          <m:sup>
            <m:r>
              <m:t>2</m:t>
            </m:r>
            <m:r>
              <m:t>k</m:t>
            </m:r>
          </m:sup>
        </m:sSup>
      </m:oMath>
      <w:r>
        <w:t xml:space="preserve">。</w:t>
      </w:r>
    </w:p>
    <w:p>
      <w:pPr>
        <w:pStyle w:val="BodyText"/>
      </w:pPr>
      <w:r>
        <w:rPr>
          <w:rFonts w:hint="eastAsia"/>
          <w:b/>
          <w:bCs/>
        </w:rPr>
        <w:t xml:space="preserve">②【条件相关】MGF</w:t>
      </w:r>
      <w:r>
        <w:rPr>
          <w:b/>
          <w:bCs/>
        </w:rPr>
        <w:t xml:space="preserve"> </w:t>
      </w:r>
      <w:r>
        <w:rPr>
          <w:rFonts w:hint="eastAsia"/>
          <w:b/>
          <w:bCs/>
        </w:rPr>
        <w:t xml:space="preserve">存在性条件</w:t>
      </w:r>
      <w:r>
        <w:t xml:space="preserve"> </w:t>
      </w:r>
      <w:r>
        <w:rPr>
          <w:rFonts w:hint="eastAsia"/>
        </w:rPr>
        <w:t xml:space="preserve">不是所有分布都具有有限</w:t>
      </w:r>
      <w:r>
        <w:t xml:space="preserve"> </w:t>
      </w:r>
      <w:r>
        <w:rPr>
          <w:rFonts w:hint="eastAsia"/>
        </w:rPr>
        <w:t xml:space="preserve">MGF，例如柯西分布（Cauchy）或自由度为</w:t>
      </w:r>
      <w:r>
        <w:t xml:space="preserve"> 1 </w:t>
      </w:r>
      <w:r>
        <w:rPr>
          <w:rFonts w:hint="eastAsia"/>
        </w:rPr>
        <w:t xml:space="preserve">的</w:t>
      </w:r>
      <w:r>
        <w:t xml:space="preserve"> t </w:t>
      </w:r>
      <w:r>
        <w:rPr>
          <w:rFonts w:hint="eastAsia"/>
        </w:rPr>
        <w:t xml:space="preserve">分布因尾部过重，</w:t>
      </w:r>
      <m:oMath>
        <m:r>
          <m:rPr>
            <m:sty m:val="p"/>
            <m:scr m:val="double-struck"/>
          </m:rPr>
          <m:t>E</m:t>
        </m:r>
        <m:d>
          <m:dPr>
            <m:begChr m:val="["/>
            <m:sepChr m:val=""/>
            <m:endChr m:val="]"/>
            <m:grow/>
          </m:dPr>
          <m:e>
            <m:sSup>
              <m:e>
                <m:r>
                  <m:t>e</m:t>
                </m:r>
              </m:e>
              <m:sup>
                <m:r>
                  <m:t>t</m:t>
                </m:r>
                <m:r>
                  <m:t>X</m:t>
                </m:r>
              </m:sup>
            </m:sSup>
          </m:e>
        </m:d>
      </m:oMath>
      <w:r>
        <w:t xml:space="preserve"> </w:t>
      </w:r>
      <w:r>
        <w:rPr>
          <w:rFonts w:hint="eastAsia"/>
        </w:rPr>
        <w:t xml:space="preserve">对所有</w:t>
      </w:r>
      <w:r>
        <w:t xml:space="preserve"> </w:t>
      </w:r>
      <m:oMath>
        <m:r>
          <m:t>t</m:t>
        </m:r>
        <m:r>
          <m:rPr>
            <m:sty m:val="p"/>
          </m:rPr>
          <m:t>≠</m:t>
        </m:r>
        <m:r>
          <m:t>0</m:t>
        </m:r>
      </m:oMath>
      <w:r>
        <w:t xml:space="preserve"> </w:t>
      </w:r>
      <w:r>
        <w:rPr>
          <w:rFonts w:hint="eastAsia"/>
        </w:rPr>
        <w:t xml:space="preserve">发散。此情况在复杂递归算法（如未随机化的</w:t>
      </w:r>
      <w:r>
        <w:t xml:space="preserve"> </w:t>
      </w:r>
      <w:r>
        <w:rPr>
          <w:rFonts w:hint="eastAsia"/>
        </w:rPr>
        <w:t xml:space="preserve">Quicksort）中罕见，但在理论分析中使用</w:t>
      </w:r>
      <w:r>
        <w:t xml:space="preserve"> MGF </w:t>
      </w:r>
      <w:r>
        <w:rPr>
          <w:rFonts w:hint="eastAsia"/>
        </w:rPr>
        <w:t xml:space="preserve">方法时必须检查定义域包含原点邻域的前提。②条件失效标志：对于具有多项式尾部</w:t>
      </w:r>
      <w:r>
        <w:t xml:space="preserve"> </w:t>
      </w:r>
      <m:oMath>
        <m:d>
          <m:dPr>
            <m:begChr m:val="("/>
            <m:sepChr m:val=""/>
            <m:endChr m:val=")"/>
            <m:grow/>
          </m:dPr>
          <m:e>
            <m:r>
              <m:t>P</m:t>
            </m:r>
            <m:d>
              <m:dPr>
                <m:begChr m:val="("/>
                <m:sepChr m:val=""/>
                <m:endChr m:val=")"/>
                <m:grow/>
              </m:dPr>
              <m:e>
                <m:d>
                  <m:dPr>
                    <m:begChr m:val="|"/>
                    <m:sepChr m:val=""/>
                    <m:endChr m:val="|"/>
                    <m:grow/>
                  </m:dPr>
                  <m:e>
                    <m:r>
                      <m:t>X</m:t>
                    </m:r>
                  </m:e>
                </m:d>
                <m:r>
                  <m:rPr>
                    <m:sty m:val="p"/>
                  </m:rPr>
                  <m:t>&gt;</m:t>
                </m:r>
                <m:r>
                  <m:t>x</m:t>
                </m:r>
              </m:e>
            </m:d>
            <m:r>
              <m:rPr>
                <m:sty m:val="p"/>
              </m:rPr>
              <m:t>∼</m:t>
            </m:r>
            <m:r>
              <m:t>C</m:t>
            </m:r>
            <m:sSup>
              <m:e>
                <m:r>
                  <m:t>x</m:t>
                </m:r>
              </m:e>
              <m:sup>
                <m:r>
                  <m:rPr>
                    <m:sty m:val="p"/>
                  </m:rPr>
                  <m:t>−</m:t>
                </m:r>
                <m:r>
                  <m:t>α</m:t>
                </m:r>
              </m:sup>
            </m:sSup>
          </m:e>
        </m:d>
      </m:oMath>
      <w:r>
        <w:t xml:space="preserve"> </w:t>
      </w:r>
      <w:r>
        <w:rPr>
          <w:rFonts w:hint="eastAsia"/>
        </w:rPr>
        <w:t xml:space="preserve">的分布，当</w:t>
      </w:r>
      <w:r>
        <w:t xml:space="preserve"> </w:t>
      </w:r>
      <m:oMath>
        <m:r>
          <m:t>α</m:t>
        </m:r>
        <m:r>
          <m:rPr>
            <m:sty m:val="p"/>
          </m:rPr>
          <m:t>&lt;</m:t>
        </m:r>
        <m:r>
          <m:t>1</m:t>
        </m:r>
      </m:oMath>
      <w:r>
        <w:t xml:space="preserve"> </w:t>
      </w:r>
      <w:r>
        <w:rPr>
          <w:rFonts w:hint="eastAsia"/>
        </w:rPr>
        <w:t xml:space="preserve">时</w:t>
      </w:r>
      <w:r>
        <w:t xml:space="preserve"> MGF </w:t>
      </w:r>
      <w:r>
        <w:rPr>
          <w:rFonts w:hint="eastAsia"/>
        </w:rPr>
        <w:t xml:space="preserve">通常不存在于零附近非退化区间。随机化快速排序（平均情况）的比较次数具有指数衰减尾，其</w:t>
      </w:r>
      <w:r>
        <w:t xml:space="preserve"> MGF </w:t>
      </w:r>
      <w:r>
        <w:rPr>
          <w:rFonts w:hint="eastAsia"/>
        </w:rPr>
        <w:t xml:space="preserve">存在且良好，因此</w:t>
      </w:r>
      <w:r>
        <w:t xml:space="preserve"> MGF </w:t>
      </w:r>
      <w:r>
        <w:rPr>
          <w:rFonts w:hint="eastAsia"/>
        </w:rPr>
        <w:t xml:space="preserve">法是严谨的。</w:t>
      </w:r>
    </w:p>
    <w:bookmarkEnd w:id="101"/>
    <w:bookmarkStart w:id="102" w:name="独立和与卷积mgf-的核心性质"/>
    <w:p>
      <w:pPr>
        <w:pStyle w:val="Heading3"/>
      </w:pPr>
      <w:r>
        <w:rPr>
          <w:rFonts w:hint="eastAsia"/>
        </w:rPr>
        <w:t xml:space="preserve">独立和与卷积：MGF</w:t>
      </w:r>
      <w:r>
        <w:t xml:space="preserve"> </w:t>
      </w:r>
      <w:r>
        <w:rPr>
          <w:rFonts w:hint="eastAsia"/>
        </w:rPr>
        <w:t xml:space="preserve">的核心性质</w:t>
      </w:r>
    </w:p>
    <w:p>
      <w:pPr>
        <w:pStyle w:val="FirstParagraph"/>
      </w:pPr>
      <w:r>
        <w:rPr>
          <w:rFonts w:hint="eastAsia"/>
          <w:b/>
          <w:bCs/>
        </w:rPr>
        <w:t xml:space="preserve">①【通用原理】定理</w:t>
      </w:r>
      <w:r>
        <w:rPr>
          <w:b/>
          <w:bCs/>
        </w:rPr>
        <w:t xml:space="preserve"> 2.3.4 </w:t>
      </w:r>
      <w:r>
        <w:rPr>
          <w:rFonts w:hint="eastAsia"/>
          <w:b/>
          <w:bCs/>
        </w:rPr>
        <w:t xml:space="preserve">（独立随机变量和的</w:t>
      </w:r>
      <w:r>
        <w:rPr>
          <w:b/>
          <w:bCs/>
        </w:rPr>
        <w:t xml:space="preserve"> </w:t>
      </w:r>
      <w:r>
        <w:rPr>
          <w:rFonts w:hint="eastAsia"/>
          <w:b/>
          <w:bCs/>
        </w:rPr>
        <w:t xml:space="preserve">MGF）</w:t>
      </w:r>
      <w:r>
        <w:t xml:space="preserve"> </w:t>
      </w:r>
      <w:r>
        <w:rPr>
          <w:rFonts w:hint="eastAsia"/>
        </w:rPr>
        <w:t xml:space="preserve">若</w:t>
      </w:r>
      <w:r>
        <w:t xml:space="preserve"> </w:t>
      </w:r>
      <m:oMath>
        <m:r>
          <m:t>X</m:t>
        </m:r>
        <m:r>
          <m:rPr>
            <m:sty m:val="p"/>
          </m:rPr>
          <m:t>,</m:t>
        </m:r>
        <m:r>
          <m:t>Y</m:t>
        </m:r>
      </m:oMath>
      <w:r>
        <w:t xml:space="preserve"> </w:t>
      </w:r>
      <w:r>
        <w:rPr>
          <w:rFonts w:hint="eastAsia"/>
        </w:rPr>
        <w:t xml:space="preserve">独立，则</w:t>
      </w:r>
    </w:p>
    <w:p>
      <w:pPr>
        <w:pStyle w:val="BodyText"/>
      </w:pPr>
      <m:oMathPara>
        <m:oMathParaPr>
          <m:jc m:val="center"/>
        </m:oMathParaPr>
        <m:oMath>
          <m:sSub>
            <m:e>
              <m:r>
                <m:t>M</m:t>
              </m:r>
            </m:e>
            <m:sub>
              <m:r>
                <m:t>X</m:t>
              </m:r>
              <m:r>
                <m:rPr>
                  <m:sty m:val="p"/>
                </m:rPr>
                <m:t>+</m:t>
              </m:r>
              <m:r>
                <m:t>Y</m:t>
              </m:r>
            </m:sub>
          </m:sSub>
          <m:d>
            <m:dPr>
              <m:begChr m:val="("/>
              <m:sepChr m:val=""/>
              <m:endChr m:val=")"/>
              <m:grow/>
            </m:dPr>
            <m:e>
              <m:r>
                <m:t>t</m:t>
              </m:r>
            </m:e>
          </m:d>
          <m:r>
            <m:rPr>
              <m:sty m:val="p"/>
            </m:rPr>
            <m:t>=</m:t>
          </m:r>
          <m:r>
            <m:rPr>
              <m:sty m:val="p"/>
              <m:scr m:val="double-struck"/>
            </m:rPr>
            <m:t>E</m:t>
          </m:r>
          <m:d>
            <m:dPr>
              <m:begChr m:val="["/>
              <m:sepChr m:val=""/>
              <m:endChr m:val="]"/>
              <m:grow/>
            </m:dPr>
            <m:e>
              <m:sSup>
                <m:e>
                  <m:r>
                    <m:t>e</m:t>
                  </m:r>
                </m:e>
                <m:sup>
                  <m:r>
                    <m:t>t</m:t>
                  </m:r>
                  <m:d>
                    <m:dPr>
                      <m:begChr m:val="("/>
                      <m:sepChr m:val=""/>
                      <m:endChr m:val=")"/>
                      <m:grow/>
                    </m:dPr>
                    <m:e>
                      <m:r>
                        <m:t>X</m:t>
                      </m:r>
                      <m:r>
                        <m:rPr>
                          <m:sty m:val="p"/>
                        </m:rPr>
                        <m:t>+</m:t>
                      </m:r>
                      <m:r>
                        <m:t>Y</m:t>
                      </m:r>
                    </m:e>
                  </m:d>
                </m:sup>
              </m:sSup>
            </m:e>
          </m:d>
          <m:r>
            <m:rPr>
              <m:sty m:val="p"/>
            </m:rPr>
            <m:t>=</m:t>
          </m:r>
          <m:r>
            <m:rPr>
              <m:sty m:val="p"/>
              <m:scr m:val="double-struck"/>
            </m:rPr>
            <m:t>E</m:t>
          </m:r>
          <m:d>
            <m:dPr>
              <m:begChr m:val="["/>
              <m:sepChr m:val=""/>
              <m:endChr m:val="]"/>
              <m:grow/>
            </m:dPr>
            <m:e>
              <m:sSup>
                <m:e>
                  <m:r>
                    <m:t>e</m:t>
                  </m:r>
                </m:e>
                <m:sup>
                  <m:r>
                    <m:t>t</m:t>
                  </m:r>
                  <m:r>
                    <m:t>X</m:t>
                  </m:r>
                </m:sup>
              </m:sSup>
              <m:sSup>
                <m:e>
                  <m:r>
                    <m:t>e</m:t>
                  </m:r>
                </m:e>
                <m:sup>
                  <m:r>
                    <m:t>t</m:t>
                  </m:r>
                  <m:r>
                    <m:t>Y</m:t>
                  </m:r>
                </m:sup>
              </m:sSup>
            </m:e>
          </m:d>
          <m:r>
            <m:rPr>
              <m:sty m:val="p"/>
            </m:rPr>
            <m:t>=</m:t>
          </m:r>
          <m:r>
            <m:rPr>
              <m:sty m:val="p"/>
              <m:scr m:val="double-struck"/>
            </m:rPr>
            <m:t>E</m:t>
          </m:r>
          <m:d>
            <m:dPr>
              <m:begChr m:val="["/>
              <m:sepChr m:val=""/>
              <m:endChr m:val="]"/>
              <m:grow/>
            </m:dPr>
            <m:e>
              <m:sSup>
                <m:e>
                  <m:r>
                    <m:t>e</m:t>
                  </m:r>
                </m:e>
                <m:sup>
                  <m:r>
                    <m:t>t</m:t>
                  </m:r>
                  <m:r>
                    <m:t>X</m:t>
                  </m:r>
                </m:sup>
              </m:sSup>
            </m:e>
          </m:d>
          <m:r>
            <m:rPr>
              <m:sty m:val="p"/>
              <m:scr m:val="double-struck"/>
            </m:rPr>
            <m:t>E</m:t>
          </m:r>
          <m:d>
            <m:dPr>
              <m:begChr m:val="["/>
              <m:sepChr m:val=""/>
              <m:endChr m:val="]"/>
              <m:grow/>
            </m:dPr>
            <m:e>
              <m:sSup>
                <m:e>
                  <m:r>
                    <m:t>e</m:t>
                  </m:r>
                </m:e>
                <m:sup>
                  <m:r>
                    <m:t>t</m:t>
                  </m:r>
                  <m:r>
                    <m:t>Y</m:t>
                  </m:r>
                </m:sup>
              </m:sSup>
            </m:e>
          </m:d>
          <m:r>
            <m:rPr>
              <m:sty m:val="p"/>
            </m:rPr>
            <m:t>=</m:t>
          </m:r>
          <m:sSub>
            <m:e>
              <m:r>
                <m:t>M</m:t>
              </m:r>
            </m:e>
            <m:sub>
              <m:r>
                <m:t>X</m:t>
              </m:r>
            </m:sub>
          </m:sSub>
          <m:d>
            <m:dPr>
              <m:begChr m:val="("/>
              <m:sepChr m:val=""/>
              <m:endChr m:val=")"/>
              <m:grow/>
            </m:dPr>
            <m:e>
              <m:r>
                <m:t>t</m:t>
              </m:r>
            </m:e>
          </m:d>
          <m:sSub>
            <m:e>
              <m:r>
                <m:t>M</m:t>
              </m:r>
            </m:e>
            <m:sub>
              <m:r>
                <m:t>Y</m:t>
              </m:r>
            </m:sub>
          </m:sSub>
          <m:d>
            <m:dPr>
              <m:begChr m:val="("/>
              <m:sepChr m:val=""/>
              <m:endChr m:val=")"/>
              <m:grow/>
            </m:dPr>
            <m:e>
              <m:r>
                <m:t>t</m:t>
              </m:r>
            </m:e>
          </m:d>
        </m:oMath>
      </m:oMathPara>
    </w:p>
    <w:p>
      <w:pPr>
        <w:pStyle w:val="FirstParagraph"/>
      </w:pPr>
      <w:r>
        <w:rPr>
          <w:rFonts w:hint="eastAsia"/>
        </w:rPr>
        <w:t xml:space="preserve">推广至</w:t>
      </w:r>
      <w:r>
        <w:t xml:space="preserve"> </w:t>
      </w:r>
      <m:oMath>
        <m:r>
          <m:t>n</m:t>
        </m:r>
      </m:oMath>
      <w:r>
        <w:t xml:space="preserve"> </w:t>
      </w:r>
      <w:r>
        <w:rPr>
          <w:rFonts w:hint="eastAsia"/>
        </w:rPr>
        <w:t xml:space="preserve">个独立随机变量：</w:t>
      </w:r>
      <m:oMath>
        <m:sSub>
          <m:e>
            <m:r>
              <m:t>M</m:t>
            </m:r>
          </m:e>
          <m:sub>
            <m:r>
              <m:rPr>
                <m:sty m:val="p"/>
              </m:rPr>
              <m:t>∑</m:t>
            </m:r>
            <m:sSub>
              <m:e>
                <m:r>
                  <m:t>X</m:t>
                </m:r>
              </m:e>
              <m:sub>
                <m:r>
                  <m:t>i</m:t>
                </m:r>
              </m:sub>
            </m:sSub>
          </m:sub>
        </m:sSub>
        <m:d>
          <m:dPr>
            <m:begChr m:val="("/>
            <m:sepChr m:val=""/>
            <m:endChr m:val=")"/>
            <m:grow/>
          </m:dPr>
          <m:e>
            <m:r>
              <m:t>t</m:t>
            </m:r>
          </m:e>
        </m:d>
        <m:r>
          <m:rPr>
            <m:sty m:val="p"/>
          </m:rPr>
          <m:t>=</m:t>
        </m:r>
        <m:r>
          <m:rPr>
            <m:sty m:val="p"/>
          </m:rPr>
          <m:t>∏</m:t>
        </m:r>
        <m:sSub>
          <m:e>
            <m:r>
              <m:t>M</m:t>
            </m:r>
          </m:e>
          <m:sub>
            <m:sSub>
              <m:e>
                <m:r>
                  <m:t>X</m:t>
                </m:r>
              </m:e>
              <m:sub>
                <m:r>
                  <m:t>i</m:t>
                </m:r>
              </m:sub>
            </m:sSub>
          </m:sub>
        </m:sSub>
        <m:d>
          <m:dPr>
            <m:begChr m:val="("/>
            <m:sepChr m:val=""/>
            <m:endChr m:val=")"/>
            <m:grow/>
          </m:dPr>
          <m:e>
            <m:r>
              <m:t>t</m:t>
            </m:r>
          </m:e>
        </m:d>
      </m:oMath>
      <w:r>
        <w:rPr>
          <w:rFonts w:hint="eastAsia"/>
        </w:rPr>
        <w:t xml:space="preserve">。这一乘法到乘积的转换，是分析复杂算法中“比较总次数”等和式随机变量的利器。如快速排序在递归树每一层上的关键比较次数可近似为若干独立同分布随机变量之和，通过各层</w:t>
      </w:r>
      <w:r>
        <w:t xml:space="preserve"> MGF </w:t>
      </w:r>
      <w:r>
        <w:rPr>
          <w:rFonts w:hint="eastAsia"/>
        </w:rPr>
        <w:t xml:space="preserve">的乘积即可综合总比较次数的矩信息，免去繁杂的联合分布卷积。</w:t>
      </w:r>
    </w:p>
    <w:p>
      <w:pPr>
        <w:pStyle w:val="BodyText"/>
      </w:pPr>
      <w:r>
        <w:rPr>
          <w:rFonts w:hint="eastAsia"/>
          <w:b/>
          <w:bCs/>
        </w:rPr>
        <w:t xml:space="preserve">②【条件相关】MGF</w:t>
      </w:r>
      <w:r>
        <w:rPr>
          <w:b/>
          <w:bCs/>
        </w:rPr>
        <w:t xml:space="preserve"> </w:t>
      </w:r>
      <w:r>
        <w:rPr>
          <w:rFonts w:hint="eastAsia"/>
          <w:b/>
          <w:bCs/>
        </w:rPr>
        <w:t xml:space="preserve">唯一确定分布</w:t>
      </w:r>
      <w:r>
        <w:t xml:space="preserve"> </w:t>
      </w:r>
      <w:r>
        <w:rPr>
          <w:rFonts w:hint="eastAsia"/>
        </w:rPr>
        <w:t xml:space="preserve">定理（反演唯一性）：若两个随机变量的</w:t>
      </w:r>
      <w:r>
        <w:t xml:space="preserve"> MGF </w:t>
      </w:r>
      <w:r>
        <w:rPr>
          <w:rFonts w:hint="eastAsia"/>
        </w:rPr>
        <w:t xml:space="preserve">在包含原点的开区间上存在且相等，则它们具有相同的概率分布。②此性质在算法分析中常用于识别：若推导出的</w:t>
      </w:r>
      <w:r>
        <w:t xml:space="preserve"> MGF </w:t>
      </w:r>
      <w:r>
        <w:rPr>
          <w:rFonts w:hint="eastAsia"/>
        </w:rPr>
        <w:t xml:space="preserve">与某已知分布的</w:t>
      </w:r>
      <w:r>
        <w:t xml:space="preserve"> MGF </w:t>
      </w:r>
      <w:r>
        <w:rPr>
          <w:rFonts w:hint="eastAsia"/>
        </w:rPr>
        <w:t xml:space="preserve">解析形式一致，即可直接断言该阶段的计算开销服从该已知分布（如正态近似），避免重复的高阶矩逐次推导。但这仅对</w:t>
      </w:r>
      <w:r>
        <w:t xml:space="preserve"> MGF </w:t>
      </w:r>
      <w:r>
        <w:rPr>
          <w:rFonts w:hint="eastAsia"/>
        </w:rPr>
        <w:t xml:space="preserve">存在的情况成立，且要求闭区间上相等；对仅知有限阶矩的情况（矩问题，Moment</w:t>
      </w:r>
      <w:r>
        <w:t xml:space="preserve"> </w:t>
      </w:r>
      <w:r>
        <w:rPr>
          <w:rFonts w:hint="eastAsia"/>
        </w:rPr>
        <w:t xml:space="preserve">Problem）分布可能不唯一。</w:t>
      </w:r>
    </w:p>
    <w:bookmarkEnd w:id="102"/>
    <w:bookmarkStart w:id="103" w:name="往下一站从矩母函数到特征函数与快速排序分析"/>
    <w:p>
      <w:pPr>
        <w:pStyle w:val="Heading3"/>
      </w:pPr>
      <w:r>
        <w:rPr>
          <w:rFonts w:hint="eastAsia"/>
        </w:rPr>
        <w:t xml:space="preserve">往下一站：从矩母函数到特征函数与快速排序分析</w:t>
      </w:r>
    </w:p>
    <w:p>
      <w:pPr>
        <w:pStyle w:val="FirstParagraph"/>
      </w:pPr>
      <w:r>
        <w:t xml:space="preserve">MGF </w:t>
      </w:r>
      <w:r>
        <w:rPr>
          <w:rFonts w:hint="eastAsia"/>
        </w:rPr>
        <w:t xml:space="preserve">提供了一种高效求矩的微分工具，但其对存在性要求较强（指数可积）。更普适的工具是</w:t>
      </w:r>
      <w:r>
        <w:rPr>
          <w:rFonts w:hint="eastAsia"/>
          <w:b/>
          <w:bCs/>
        </w:rPr>
        <w:t xml:space="preserve">特征函数</w:t>
      </w:r>
      <w:r>
        <w:rPr>
          <w:rFonts w:hint="eastAsia"/>
        </w:rPr>
        <w:t xml:space="preserve">（Characteristic</w:t>
      </w:r>
      <w:r>
        <w:t xml:space="preserve"> Function, </w:t>
      </w:r>
      <w:r>
        <w:rPr>
          <w:rFonts w:hint="eastAsia"/>
        </w:rPr>
        <w:t xml:space="preserve">CF）</w:t>
      </w:r>
      <w:r>
        <w:t xml:space="preserve"> </w:t>
      </w:r>
      <m:oMath>
        <m:sSub>
          <m:e>
            <m:r>
              <m:t>ϕ</m:t>
            </m:r>
          </m:e>
          <m:sub>
            <m:r>
              <m:t>X</m:t>
            </m:r>
          </m:sub>
        </m:sSub>
        <m:d>
          <m:dPr>
            <m:begChr m:val="("/>
            <m:sepChr m:val=""/>
            <m:endChr m:val=")"/>
            <m:grow/>
          </m:dPr>
          <m:e>
            <m:r>
              <m:t>t</m:t>
            </m:r>
          </m:e>
        </m:d>
        <m:r>
          <m:rPr>
            <m:sty m:val="p"/>
          </m:rPr>
          <m:t>=</m:t>
        </m:r>
        <m:r>
          <m:rPr>
            <m:sty m:val="p"/>
            <m:scr m:val="double-struck"/>
          </m:rPr>
          <m:t>E</m:t>
        </m:r>
        <m:d>
          <m:dPr>
            <m:begChr m:val="["/>
            <m:sepChr m:val=""/>
            <m:endChr m:val="]"/>
            <m:grow/>
          </m:dPr>
          <m:e>
            <m:sSup>
              <m:e>
                <m:r>
                  <m:t>e</m:t>
                </m:r>
              </m:e>
              <m:sup>
                <m:r>
                  <m:t>i</m:t>
                </m:r>
                <m:r>
                  <m:t>t</m:t>
                </m:r>
                <m:r>
                  <m:t>X</m:t>
                </m:r>
              </m:sup>
            </m:sSup>
          </m:e>
        </m:d>
      </m:oMath>
      <w:r>
        <w:rPr>
          <w:rFonts w:hint="eastAsia"/>
        </w:rPr>
        <w:t xml:space="preserve">，由虚数单位</w:t>
      </w:r>
      <w:r>
        <w:t xml:space="preserve"> </w:t>
      </w:r>
      <m:oMath>
        <m:r>
          <m:t>i</m:t>
        </m:r>
      </m:oMath>
      <w:r>
        <w:t xml:space="preserve"> </w:t>
      </w:r>
      <w:r>
        <w:rPr>
          <w:rFonts w:hint="eastAsia"/>
        </w:rPr>
        <w:t xml:space="preserve">构建，由于</w:t>
      </w:r>
      <w:r>
        <w:t xml:space="preserve"> </w:t>
      </w:r>
      <m:oMath>
        <m:d>
          <m:dPr>
            <m:begChr m:val="|"/>
            <m:sepChr m:val=""/>
            <m:endChr m:val="|"/>
            <m:grow/>
          </m:dPr>
          <m:e>
            <m:sSup>
              <m:e>
                <m:r>
                  <m:t>e</m:t>
                </m:r>
              </m:e>
              <m:sup>
                <m:r>
                  <m:t>i</m:t>
                </m:r>
                <m:r>
                  <m:t>t</m:t>
                </m:r>
                <m:r>
                  <m:t>X</m:t>
                </m:r>
              </m:sup>
            </m:sSup>
          </m:e>
        </m:d>
        <m:r>
          <m:rPr>
            <m:sty m:val="p"/>
          </m:rPr>
          <m:t>=</m:t>
        </m:r>
        <m:r>
          <m:t>1</m:t>
        </m:r>
      </m:oMath>
      <w:r>
        <w:rPr>
          <w:rFonts w:hint="eastAsia"/>
        </w:rPr>
        <w:t xml:space="preserve">，CF</w:t>
      </w:r>
      <w:r>
        <w:t xml:space="preserve"> </w:t>
      </w:r>
      <w:r>
        <w:rPr>
          <w:rFonts w:hint="eastAsia"/>
        </w:rPr>
        <w:t xml:space="preserve">对一切随机变量存在——但在本教材快速排序主线中，我们无需这层普适性，MGF</w:t>
      </w:r>
      <w:r>
        <w:t xml:space="preserve"> </w:t>
      </w:r>
      <w:r>
        <w:rPr>
          <w:rFonts w:hint="eastAsia"/>
        </w:rPr>
        <w:t xml:space="preserve">已足够提炼方差、偏度等关键指标。后续</w:t>
      </w:r>
      <w:r>
        <w:t xml:space="preserve"> 3.3 </w:t>
      </w:r>
      <w:r>
        <w:rPr>
          <w:rFonts w:hint="eastAsia"/>
        </w:rPr>
        <w:t xml:space="preserve">节在分析快速排序最好/最坏/平均情况时，我们会利用</w:t>
      </w:r>
      <w:r>
        <w:t xml:space="preserve"> MGF </w:t>
      </w:r>
      <w:r>
        <w:rPr>
          <w:rFonts w:hint="eastAsia"/>
        </w:rPr>
        <w:t xml:space="preserve">配合递归不等式导出比较次数的矩的上界；期望与方差（2.2</w:t>
      </w:r>
      <w:r>
        <w:t xml:space="preserve"> </w:t>
      </w:r>
      <w:r>
        <w:rPr>
          <w:rFonts w:hint="eastAsia"/>
        </w:rPr>
        <w:t xml:space="preserve">节）负责一、二阶刻画，而矩与</w:t>
      </w:r>
      <w:r>
        <w:t xml:space="preserve"> MGF </w:t>
      </w:r>
      <w:r>
        <w:rPr>
          <w:rFonts w:hint="eastAsia"/>
        </w:rPr>
        <w:t xml:space="preserve">提供任意阶扩展，从而精确控制尾概率的衰减速率（Chernoff</w:t>
      </w:r>
      <w:r>
        <w:t xml:space="preserve"> </w:t>
      </w:r>
      <w:r>
        <w:rPr>
          <w:rFonts w:hint="eastAsia"/>
        </w:rPr>
        <w:t xml:space="preserve">界的基础）。</w:t>
      </w:r>
    </w:p>
    <w:p>
      <w:r>
        <w:pict>
          <v:rect style="width:0;height:1.5pt" o:hralign="center" o:hrstd="t" o:hr="t"/>
        </w:pict>
      </w:r>
    </w:p>
    <w:bookmarkEnd w:id="103"/>
    <w:bookmarkStart w:id="104" w:name="例题快速排序中一次划分的-mgf-分析"/>
    <w:p>
      <w:pPr>
        <w:pStyle w:val="Heading3"/>
      </w:pPr>
      <w:r>
        <w:rPr>
          <w:rFonts w:hint="eastAsia"/>
        </w:rPr>
        <w:t xml:space="preserve">例题：快速排序中一次划分的</w:t>
      </w:r>
      <w:r>
        <w:t xml:space="preserve"> MGF </w:t>
      </w:r>
      <w:r>
        <w:rPr>
          <w:rFonts w:hint="eastAsia"/>
        </w:rPr>
        <w:t xml:space="preserve">分析</w:t>
      </w:r>
    </w:p>
    <w:p>
      <w:pPr>
        <w:pStyle w:val="FirstParagraph"/>
      </w:pPr>
      <w:r>
        <w:rPr>
          <w:rFonts w:hint="eastAsia"/>
          <w:b/>
          <w:bCs/>
        </w:rPr>
        <w:t xml:space="preserve">问题描述</w:t>
      </w:r>
      <w:r>
        <w:t xml:space="preserve"> </w:t>
      </w:r>
      <w:r>
        <w:rPr>
          <w:rFonts w:hint="eastAsia"/>
        </w:rPr>
        <w:t xml:space="preserve">快速排序在输入规模为</w:t>
      </w:r>
      <w:r>
        <w:t xml:space="preserve"> </w:t>
      </w:r>
      <m:oMath>
        <m:r>
          <m:t>n</m:t>
        </m:r>
      </m:oMath>
      <w:r>
        <w:t xml:space="preserve"> </w:t>
      </w:r>
      <w:r>
        <w:rPr>
          <w:rFonts w:hint="eastAsia"/>
        </w:rPr>
        <w:t xml:space="preserve">的随机排列上运行时，选择一个随机枢轴（随机化版本）。划分后，枢轴最终位于位置</w:t>
      </w:r>
      <w:r>
        <w:t xml:space="preserve"> </w:t>
      </w:r>
      <m:oMath>
        <m:r>
          <m:t>k</m:t>
        </m:r>
      </m:oMath>
      <w:r>
        <w:t xml:space="preserve"> </w:t>
      </w:r>
      <w:r>
        <w:rPr>
          <w:rFonts w:hint="eastAsia"/>
        </w:rPr>
        <w:t xml:space="preserve">（</w:t>
      </w:r>
      <m:oMath>
        <m:r>
          <m:t>0</m:t>
        </m:r>
        <m:r>
          <m:rPr>
            <m:sty m:val="p"/>
          </m:rPr>
          <m:t>≤</m:t>
        </m:r>
        <m:r>
          <m:t>k</m:t>
        </m:r>
        <m:r>
          <m:rPr>
            <m:sty m:val="p"/>
          </m:rPr>
          <m:t>≤</m:t>
        </m:r>
        <m:r>
          <m:t>n</m:t>
        </m:r>
        <m:r>
          <m:rPr>
            <m:sty m:val="p"/>
          </m:rPr>
          <m:t>−</m:t>
        </m:r>
        <m:r>
          <m:t>1</m:t>
        </m:r>
      </m:oMath>
      <w:r>
        <w:rPr>
          <w:rFonts w:hint="eastAsia"/>
        </w:rPr>
        <w:t xml:space="preserve">）的概率为</w:t>
      </w:r>
      <w:r>
        <w:t xml:space="preserve"> </w:t>
      </w:r>
      <m:oMath>
        <m:r>
          <m:t>1</m:t>
        </m:r>
        <m:r>
          <m:rPr>
            <m:sty m:val="p"/>
          </m:rPr>
          <m:t>/</m:t>
        </m:r>
        <m:r>
          <m:t>n</m:t>
        </m:r>
      </m:oMath>
      <w:r>
        <w:t xml:space="preserve"> </w:t>
      </w:r>
      <w:r>
        <w:rPr>
          <w:rFonts w:hint="eastAsia"/>
        </w:rPr>
        <w:t xml:space="preserve">（①均匀分布，引理源自随机枢轴假定）。每次对</w:t>
      </w:r>
      <w:r>
        <w:t xml:space="preserve"> </w:t>
      </w:r>
      <m:oMath>
        <m:r>
          <m:t>n</m:t>
        </m:r>
      </m:oMath>
      <w:r>
        <w:t xml:space="preserve"> </w:t>
      </w:r>
      <w:r>
        <w:rPr>
          <w:rFonts w:hint="eastAsia"/>
        </w:rPr>
        <w:t xml:space="preserve">个元素划分需要的比较次数恰为</w:t>
      </w:r>
      <w:r>
        <w:t xml:space="preserve"> </w:t>
      </w:r>
      <m:oMath>
        <m:r>
          <m:t>n</m:t>
        </m:r>
        <m:r>
          <m:rPr>
            <m:sty m:val="p"/>
          </m:rPr>
          <m:t>−</m:t>
        </m:r>
        <m:r>
          <m:t>1</m:t>
        </m:r>
      </m:oMath>
      <w:r>
        <w:rPr>
          <w:rFonts w:hint="eastAsia"/>
        </w:rPr>
        <w:t xml:space="preserve">（①确定性事实）。但是，划分过程中与枢轴比较的元素集合大小取决于已进行的比较次序，暂不是本节关注的随机性。在此例中，我们简化处理：</w:t>
      </w:r>
      <w:r>
        <w:rPr>
          <w:rFonts w:hint="eastAsia"/>
          <w:b/>
          <w:bCs/>
        </w:rPr>
        <w:t xml:space="preserve">③【简化/近似模型】将每一层划分对某个固定元素与枢轴的比较次数建模为</w:t>
      </w:r>
      <w:r>
        <w:rPr>
          <w:b/>
          <w:bCs/>
        </w:rPr>
        <w:t xml:space="preserve"> Bernoulli </w:t>
      </w:r>
      <w:r>
        <w:rPr>
          <w:rFonts w:hint="eastAsia"/>
          <w:b/>
          <w:bCs/>
        </w:rPr>
        <w:t xml:space="preserve">试验</w:t>
      </w:r>
      <w:r>
        <w:rPr>
          <w:rFonts w:hint="eastAsia"/>
        </w:rPr>
        <w:t xml:space="preserve">——其合理性依赖于输入排列服从连续均匀分布的假设，在特定有序或退化重复键情形失效（即快速排序在最坏情况</w:t>
      </w:r>
      <w:r>
        <w:t xml:space="preserve"> </w:t>
      </w:r>
      <m:oMath>
        <m:r>
          <m:t>O</m:t>
        </m:r>
        <m:d>
          <m:dPr>
            <m:begChr m:val="("/>
            <m:sepChr m:val=""/>
            <m:endChr m:val=")"/>
            <m:grow/>
          </m:dPr>
          <m:e>
            <m:sSup>
              <m:e>
                <m:r>
                  <m:t>n</m:t>
                </m:r>
              </m:e>
              <m:sup>
                <m:r>
                  <m:t>2</m:t>
                </m:r>
              </m:sup>
            </m:sSup>
          </m:e>
        </m:d>
      </m:oMath>
      <w:r>
        <w:t xml:space="preserve"> </w:t>
      </w:r>
      <w:r>
        <w:rPr>
          <w:rFonts w:hint="eastAsia"/>
        </w:rPr>
        <w:t xml:space="preserve">的场景，此伯努利独立性悖离严重）。</w:t>
      </w:r>
    </w:p>
    <w:p>
      <w:pPr>
        <w:pStyle w:val="BodyText"/>
      </w:pPr>
      <w:r>
        <w:rPr>
          <w:rFonts w:hint="eastAsia"/>
          <w:b/>
          <w:bCs/>
        </w:rPr>
        <w:t xml:space="preserve">手算实例：取</w:t>
      </w:r>
      <w:r>
        <w:rPr>
          <w:b/>
          <w:bCs/>
        </w:rPr>
        <w:t xml:space="preserve"> </w:t>
      </w:r>
      <m:oMath>
        <m:r>
          <m:t>n</m:t>
        </m:r>
        <m:r>
          <m:rPr>
            <m:sty m:val="p"/>
          </m:rPr>
          <m:t>=</m:t>
        </m:r>
        <m:r>
          <m:t>10</m:t>
        </m:r>
      </m:oMath>
      <w:r>
        <w:t xml:space="preserve"> </w:t>
      </w:r>
      <w:r>
        <w:rPr>
          <w:rFonts w:hint="eastAsia"/>
        </w:rPr>
        <w:t xml:space="preserve">设某随机快速排序递归过程中，一台某固定元素</w:t>
      </w:r>
      <w:r>
        <w:t xml:space="preserve"> </w:t>
      </w:r>
      <m:oMath>
        <m:r>
          <m:t>x</m:t>
        </m:r>
      </m:oMath>
      <w:r>
        <w:t xml:space="preserve"> </w:t>
      </w:r>
      <w:r>
        <w:rPr>
          <w:rFonts w:hint="eastAsia"/>
        </w:rPr>
        <w:t xml:space="preserve">落入大小</w:t>
      </w:r>
      <w:r>
        <w:t xml:space="preserve"> </w:t>
      </w:r>
      <m:oMath>
        <m:r>
          <m:t>m</m:t>
        </m:r>
      </m:oMath>
      <w:r>
        <w:t xml:space="preserve"> </w:t>
      </w:r>
      <w:r>
        <w:rPr>
          <w:rFonts w:hint="eastAsia"/>
        </w:rPr>
        <w:t xml:space="preserve">的子数组；在该子数组分区中它被选为枢轴的概率是</w:t>
      </w:r>
      <w:r>
        <w:t xml:space="preserve"> </w:t>
      </w:r>
      <m:oMath>
        <m:r>
          <m:t>1</m:t>
        </m:r>
        <m:r>
          <m:rPr>
            <m:sty m:val="p"/>
          </m:rPr>
          <m:t>/</m:t>
        </m:r>
        <m:r>
          <m:t>m</m:t>
        </m:r>
      </m:oMath>
      <w:r>
        <w:rPr>
          <w:rFonts w:hint="eastAsia"/>
        </w:rPr>
        <w:t xml:space="preserve">。但为简单展示，考虑一次固定划分，</w:t>
      </w:r>
      <w:r>
        <w:rPr>
          <w:rFonts w:hint="eastAsia"/>
          <w:b/>
          <w:bCs/>
        </w:rPr>
        <w:t xml:space="preserve">近似</w:t>
      </w:r>
      <w:r>
        <w:rPr>
          <w:rFonts w:hint="eastAsia"/>
        </w:rPr>
        <w:t xml:space="preserve">假设这一元素与当前枢轴的比较次数</w:t>
      </w:r>
      <w:r>
        <w:t xml:space="preserve"> </w:t>
      </w:r>
      <m:oMath>
        <m:r>
          <m:t>X</m:t>
        </m:r>
        <m:r>
          <m:rPr>
            <m:sty m:val="p"/>
          </m:rPr>
          <m:t>∼</m:t>
        </m:r>
        <m:r>
          <m:rPr>
            <m:nor/>
            <m:sty m:val="p"/>
          </m:rPr>
          <m:t>Bernoulli</m:t>
        </m:r>
        <m:d>
          <m:dPr>
            <m:begChr m:val="("/>
            <m:sepChr m:val=""/>
            <m:endChr m:val=")"/>
            <m:grow/>
          </m:dPr>
          <m:e>
            <m:r>
              <m:t>p</m:t>
            </m:r>
          </m:e>
        </m:d>
      </m:oMath>
      <w:r>
        <w:rPr>
          <w:rFonts w:hint="eastAsia"/>
        </w:rPr>
        <w:t xml:space="preserve">，其中</w:t>
      </w:r>
      <w:r>
        <w:t xml:space="preserve"> </w:t>
      </w:r>
      <m:oMath>
        <m:r>
          <m:t>p</m:t>
        </m:r>
      </m:oMath>
      <w:r>
        <w:t xml:space="preserve"> </w:t>
      </w:r>
      <w:r>
        <w:rPr>
          <w:rFonts w:hint="eastAsia"/>
        </w:rPr>
        <w:t xml:space="preserve">取为常数（③实际递归依赖，须动态分析）。我们来用</w:t>
      </w:r>
      <w:r>
        <w:t xml:space="preserve"> MGF </w:t>
      </w:r>
      <w:r>
        <w:rPr>
          <w:rFonts w:hint="eastAsia"/>
        </w:rPr>
        <w:t xml:space="preserve">计算</w:t>
      </w:r>
      <w:r>
        <w:t xml:space="preserve"> </w:t>
      </w:r>
      <m:oMath>
        <m:r>
          <m:t>X</m:t>
        </m:r>
      </m:oMath>
      <w:r>
        <w:t xml:space="preserve"> </w:t>
      </w:r>
      <w:r>
        <w:rPr>
          <w:rFonts w:hint="eastAsia"/>
        </w:rPr>
        <w:t xml:space="preserve">的各阶矩。</w:t>
      </w:r>
      <w:r>
        <w:br/>
      </w:r>
      <w:r>
        <w:t xml:space="preserve">Bernoulli(</w:t>
      </w:r>
      <m:oMath>
        <m:r>
          <m:t>p</m:t>
        </m:r>
      </m:oMath>
      <w:r>
        <w:t xml:space="preserve">) </w:t>
      </w:r>
      <w:r>
        <w:rPr>
          <w:rFonts w:hint="eastAsia"/>
        </w:rPr>
        <w:t xml:space="preserve">的</w:t>
      </w:r>
      <w:r>
        <w:t xml:space="preserve"> MGF </w:t>
      </w:r>
      <w:r>
        <w:rPr>
          <w:rFonts w:hint="eastAsia"/>
        </w:rPr>
        <w:t xml:space="preserve">可直接算得：</w:t>
      </w:r>
    </w:p>
    <w:p>
      <w:pPr>
        <w:pStyle w:val="BodyText"/>
      </w:pPr>
      <m:oMathPara>
        <m:oMathParaPr>
          <m:jc m:val="center"/>
        </m:oMathParaPr>
        <m:oMath>
          <m:sSub>
            <m:e>
              <m:r>
                <m:t>M</m:t>
              </m:r>
            </m:e>
            <m:sub>
              <m:r>
                <m:t>X</m:t>
              </m:r>
            </m:sub>
          </m:sSub>
          <m:d>
            <m:dPr>
              <m:begChr m:val="("/>
              <m:sepChr m:val=""/>
              <m:endChr m:val=")"/>
              <m:grow/>
            </m:dPr>
            <m:e>
              <m:r>
                <m:t>t</m:t>
              </m:r>
            </m:e>
          </m:d>
          <m:r>
            <m:rPr>
              <m:sty m:val="p"/>
            </m:rPr>
            <m:t>=</m:t>
          </m:r>
          <m:sSup>
            <m:e>
              <m:r>
                <m:t>e</m:t>
              </m:r>
            </m:e>
            <m:sup>
              <m:r>
                <m:t>t</m:t>
              </m:r>
              <m:r>
                <m:rPr>
                  <m:sty m:val="p"/>
                </m:rPr>
                <m:t>⋅</m:t>
              </m:r>
              <m:r>
                <m:t>1</m:t>
              </m:r>
            </m:sup>
          </m:sSup>
          <m:r>
            <m:t>p</m:t>
          </m:r>
          <m:r>
            <m:rPr>
              <m:sty m:val="p"/>
            </m:rPr>
            <m:t>+</m:t>
          </m:r>
          <m:sSup>
            <m:e>
              <m:r>
                <m:t>e</m:t>
              </m:r>
            </m:e>
            <m:sup>
              <m:r>
                <m:t>t</m:t>
              </m:r>
              <m:r>
                <m:rPr>
                  <m:sty m:val="p"/>
                </m:rPr>
                <m:t>⋅</m:t>
              </m:r>
              <m:r>
                <m:t>0</m:t>
              </m:r>
            </m:sup>
          </m:sSup>
          <m:d>
            <m:dPr>
              <m:begChr m:val="("/>
              <m:sepChr m:val=""/>
              <m:endChr m:val=")"/>
              <m:grow/>
            </m:dPr>
            <m:e>
              <m:r>
                <m:t>1</m:t>
              </m:r>
              <m:r>
                <m:rPr>
                  <m:sty m:val="p"/>
                </m:rPr>
                <m:t>−</m:t>
              </m:r>
              <m:r>
                <m:t>p</m:t>
              </m:r>
            </m:e>
          </m:d>
          <m:r>
            <m:rPr>
              <m:sty m:val="p"/>
            </m:rPr>
            <m:t>=</m:t>
          </m:r>
          <m:r>
            <m:t>1</m:t>
          </m:r>
          <m:r>
            <m:rPr>
              <m:sty m:val="p"/>
            </m:rPr>
            <m:t>−</m:t>
          </m:r>
          <m:r>
            <m:t>p</m:t>
          </m:r>
          <m:r>
            <m:rPr>
              <m:sty m:val="p"/>
            </m:rPr>
            <m:t>+</m:t>
          </m:r>
          <m:r>
            <m:t>p</m:t>
          </m:r>
          <m:sSup>
            <m:e>
              <m:r>
                <m:t>e</m:t>
              </m:r>
            </m:e>
            <m:sup>
              <m:r>
                <m:t>t</m:t>
              </m:r>
            </m:sup>
          </m:sSup>
        </m:oMath>
      </m:oMathPara>
    </w:p>
    <w:p>
      <w:pPr>
        <w:pStyle w:val="FirstParagraph"/>
      </w:pPr>
      <w:r>
        <w:rPr>
          <w:rFonts w:hint="eastAsia"/>
        </w:rPr>
        <w:t xml:space="preserve">求导：</w:t>
      </w:r>
    </w:p>
    <w:p>
      <w:pPr>
        <w:pStyle w:val="BodyText"/>
      </w:pPr>
      <m:oMathPara>
        <m:oMathParaPr>
          <m:jc m:val="center"/>
        </m:oMathParaPr>
        <m:oMath>
          <m:r>
            <m:t>M</m:t>
          </m:r>
          <m:sSub>
            <m:e>
              <m:r>
                <m:rPr>
                  <m:sty m:val="p"/>
                </m:rPr>
                <m:t>′</m:t>
              </m:r>
            </m:e>
            <m:sub>
              <m:r>
                <m:t>X</m:t>
              </m:r>
            </m:sub>
          </m:sSub>
          <m:d>
            <m:dPr>
              <m:begChr m:val="("/>
              <m:sepChr m:val=""/>
              <m:endChr m:val=")"/>
              <m:grow/>
            </m:dPr>
            <m:e>
              <m:r>
                <m:t>0</m:t>
              </m:r>
            </m:e>
          </m:d>
          <m:r>
            <m:rPr>
              <m:sty m:val="p"/>
            </m:rPr>
            <m:t>=</m:t>
          </m:r>
          <m:r>
            <m:t>p</m:t>
          </m:r>
          <m:r>
            <m:rPr>
              <m:sty m:val="p"/>
            </m:rPr>
            <m:t>,</m:t>
          </m:r>
          <m:r>
            <m:t> </m:t>
          </m:r>
          <m:r>
            <m:t>M</m:t>
          </m:r>
          <m:sSub>
            <m:e>
              <m:r>
                <m:rPr>
                  <m:sty m:val="p"/>
                </m:rPr>
                <m:t>″</m:t>
              </m:r>
            </m:e>
            <m:sub>
              <m:r>
                <m:t>X</m:t>
              </m:r>
            </m:sub>
          </m:sSub>
          <m:d>
            <m:dPr>
              <m:begChr m:val="("/>
              <m:sepChr m:val=""/>
              <m:endChr m:val=")"/>
              <m:grow/>
            </m:dPr>
            <m:e>
              <m:r>
                <m:t>0</m:t>
              </m:r>
            </m:e>
          </m:d>
          <m:r>
            <m:rPr>
              <m:sty m:val="p"/>
            </m:rPr>
            <m:t>=</m:t>
          </m:r>
          <m:r>
            <m:t>p</m:t>
          </m:r>
          <m:r>
            <m:rPr>
              <m:sty m:val="p"/>
            </m:rPr>
            <m:t>,</m:t>
          </m:r>
          <m:r>
            <m:t> </m:t>
          </m:r>
          <m:r>
            <m:rPr>
              <m:nor/>
              <m:sty m:val="p"/>
            </m:rPr>
            <m:t>Var</m:t>
          </m:r>
          <m:d>
            <m:dPr>
              <m:begChr m:val="("/>
              <m:sepChr m:val=""/>
              <m:endChr m:val=")"/>
              <m:grow/>
            </m:dPr>
            <m:e>
              <m:r>
                <m:t>X</m:t>
              </m:r>
            </m:e>
          </m:d>
          <m:r>
            <m:rPr>
              <m:sty m:val="p"/>
            </m:rPr>
            <m:t>=</m:t>
          </m:r>
          <m:r>
            <m:t>p</m:t>
          </m:r>
          <m:d>
            <m:dPr>
              <m:begChr m:val="("/>
              <m:sepChr m:val=""/>
              <m:endChr m:val=")"/>
              <m:grow/>
            </m:dPr>
            <m:e>
              <m:r>
                <m:t>1</m:t>
              </m:r>
              <m:r>
                <m:rPr>
                  <m:sty m:val="p"/>
                </m:rPr>
                <m:t>−</m:t>
              </m:r>
              <m:r>
                <m:t>p</m:t>
              </m:r>
            </m:e>
          </m:d>
        </m:oMath>
      </m:oMathPara>
    </w:p>
    <w:p>
      <w:pPr>
        <w:pStyle w:val="FirstParagraph"/>
      </w:pPr>
      <w:r>
        <w:rPr>
          <w:rFonts w:hint="eastAsia"/>
        </w:rPr>
        <w:t xml:space="preserve">所有更高阶矩可通过继续求导得到闭式（无非与低阶矩相同）。本例虽然极小，却揭示了</w:t>
      </w:r>
      <w:r>
        <w:t xml:space="preserve"> MGF </w:t>
      </w:r>
      <w:r>
        <w:rPr>
          <w:rFonts w:hint="eastAsia"/>
        </w:rPr>
        <w:t xml:space="preserve">化为求导机的实质：</w:t>
      </w:r>
      <w:r>
        <w:rPr>
          <w:rFonts w:hint="eastAsia"/>
          <w:b/>
          <w:bCs/>
        </w:rPr>
        <w:t xml:space="preserve">随着算法随机性复杂度提升，模型随机变量由伯努利过渡为二项、再过渡为混合、复合分布，直接手算高阶矩将逐一消散于组合计数——而</w:t>
      </w:r>
      <w:r>
        <w:rPr>
          <w:b/>
          <w:bCs/>
        </w:rPr>
        <w:t xml:space="preserve"> MGF </w:t>
      </w:r>
      <w:r>
        <w:rPr>
          <w:rFonts w:hint="eastAsia"/>
          <w:b/>
          <w:bCs/>
        </w:rPr>
        <w:t xml:space="preserve">通过积化和、逐级提取矩信息，保持了计算可行性</w:t>
      </w:r>
      <w:r>
        <w:t xml:space="preserve">。</w:t>
      </w:r>
    </w:p>
    <w:p>
      <w:pPr>
        <w:pStyle w:val="BodyText"/>
      </w:pPr>
      <w:r>
        <w:rPr>
          <w:rFonts w:hint="eastAsia"/>
          <w:b/>
          <w:bCs/>
        </w:rPr>
        <w:t xml:space="preserve">动手演算：验证指数分布的矩</w:t>
      </w:r>
      <w:r>
        <w:t xml:space="preserve"> </w:t>
      </w:r>
      <w:r>
        <w:rPr>
          <w:rFonts w:hint="eastAsia"/>
        </w:rPr>
        <w:t xml:space="preserve">取</w:t>
      </w:r>
      <w:r>
        <w:t xml:space="preserve"> </w:t>
      </w:r>
      <m:oMath>
        <m:r>
          <m:t>λ</m:t>
        </m:r>
        <m:r>
          <m:rPr>
            <m:sty m:val="p"/>
          </m:rPr>
          <m:t>=</m:t>
        </m:r>
        <m:r>
          <m:t>2</m:t>
        </m:r>
      </m:oMath>
      <w:r>
        <w:rPr>
          <w:rFonts w:hint="eastAsia"/>
        </w:rPr>
        <w:t xml:space="preserve">，编写简单</w:t>
      </w:r>
      <w:r>
        <w:t xml:space="preserve"> Python </w:t>
      </w:r>
      <w:r>
        <w:rPr>
          <w:rFonts w:hint="eastAsia"/>
        </w:rPr>
        <w:t xml:space="preserve">脚本求</w:t>
      </w:r>
      <w:r>
        <w:t xml:space="preserve"> MGF </w:t>
      </w:r>
      <w:r>
        <w:rPr>
          <w:rFonts w:hint="eastAsia"/>
        </w:rPr>
        <w:t xml:space="preserve">在</w:t>
      </w:r>
      <w:r>
        <w:t xml:space="preserve"> </w:t>
      </w:r>
      <m:oMath>
        <m:r>
          <m:t>t</m:t>
        </m:r>
        <m:r>
          <m:rPr>
            <m:sty m:val="p"/>
          </m:rPr>
          <m:t>=</m:t>
        </m:r>
        <m:r>
          <m:t>0</m:t>
        </m:r>
      </m:oMath>
      <w:r>
        <w:t xml:space="preserve"> </w:t>
      </w:r>
      <w:r>
        <w:rPr>
          <w:rFonts w:hint="eastAsia"/>
        </w:rPr>
        <w:t xml:space="preserve">处的一至四阶数值导数（通过有限差分近似），并与理论值比较（不编造结论，列出对比表）：</w:t>
      </w:r>
    </w:p>
    <w:p>
      <w:pPr>
        <w:pStyle w:val="SourceCode"/>
      </w:pPr>
      <w:r>
        <w:rPr>
          <w:rStyle w:val="ImportTok"/>
        </w:rPr>
        <w:t xml:space="preserve">import</w:t>
      </w:r>
      <w:r>
        <w:rPr>
          <w:rStyle w:val="NormalTok"/>
        </w:rPr>
        <w:t xml:space="preserve"> sympy </w:t>
      </w:r>
      <w:r>
        <w:rPr>
          <w:rStyle w:val="ImportTok"/>
        </w:rPr>
        <w:t xml:space="preserve">as</w:t>
      </w:r>
      <w:r>
        <w:rPr>
          <w:rStyle w:val="NormalTok"/>
        </w:rPr>
        <w:t xml:space="preserve"> sp</w:t>
      </w:r>
      <w:r>
        <w:br/>
      </w:r>
      <w:r>
        <w:rPr>
          <w:rStyle w:val="NormalTok"/>
        </w:rPr>
        <w:t xml:space="preserve">t, lam </w:t>
      </w:r>
      <w:r>
        <w:rPr>
          <w:rStyle w:val="OperatorTok"/>
        </w:rPr>
        <w:t xml:space="preserve">=</w:t>
      </w:r>
      <w:r>
        <w:rPr>
          <w:rStyle w:val="NormalTok"/>
        </w:rPr>
        <w:t xml:space="preserve"> sp.symbols(</w:t>
      </w:r>
      <w:r>
        <w:rPr>
          <w:rStyle w:val="StringTok"/>
        </w:rPr>
        <w:t xml:space="preserve">'t lam'</w:t>
      </w:r>
      <w:r>
        <w:rPr>
          <w:rStyle w:val="NormalTok"/>
        </w:rPr>
        <w:t xml:space="preserve">, positive</w:t>
      </w:r>
      <w:r>
        <w:rPr>
          <w:rStyle w:val="OperatorTok"/>
        </w:rPr>
        <w:t xml:space="preserve">=</w:t>
      </w:r>
      <w:r>
        <w:rPr>
          <w:rStyle w:val="VariableTok"/>
        </w:rPr>
        <w:t xml:space="preserve">True</w:t>
      </w:r>
      <w:r>
        <w:rPr>
          <w:rStyle w:val="NormalTok"/>
        </w:rPr>
        <w:t xml:space="preserve">)</w:t>
      </w:r>
      <w:r>
        <w:br/>
      </w:r>
      <w:r>
        <w:rPr>
          <w:rStyle w:val="NormalTok"/>
        </w:rPr>
        <w:t xml:space="preserve">M </w:t>
      </w:r>
      <w:r>
        <w:rPr>
          <w:rStyle w:val="OperatorTok"/>
        </w:rPr>
        <w:t xml:space="preserve">=</w:t>
      </w:r>
      <w:r>
        <w:rPr>
          <w:rStyle w:val="NormalTok"/>
        </w:rPr>
        <w:t xml:space="preserve"> lam</w:t>
      </w:r>
      <w:r>
        <w:rPr>
          <w:rStyle w:val="OperatorTok"/>
        </w:rPr>
        <w:t xml:space="preserve">/</w:t>
      </w:r>
      <w:r>
        <w:rPr>
          <w:rStyle w:val="NormalTok"/>
        </w:rPr>
        <w:t xml:space="preserve">(lam </w:t>
      </w:r>
      <w:r>
        <w:rPr>
          <w:rStyle w:val="OperatorTok"/>
        </w:rPr>
        <w:t xml:space="preserve">-</w:t>
      </w:r>
      <w:r>
        <w:rPr>
          <w:rStyle w:val="NormalTok"/>
        </w:rPr>
        <w:t xml:space="preserve"> t)</w:t>
      </w:r>
      <w:r>
        <w:br/>
      </w:r>
      <w:r>
        <w:rPr>
          <w:rStyle w:val="NormalTok"/>
        </w:rPr>
        <w:t xml:space="preserve">moments </w:t>
      </w:r>
      <w:r>
        <w:rPr>
          <w:rStyle w:val="OperatorTok"/>
        </w:rPr>
        <w:t xml:space="preserve">=</w:t>
      </w:r>
      <w:r>
        <w:rPr>
          <w:rStyle w:val="NormalTok"/>
        </w:rPr>
        <w:t xml:space="preserve"> [sp.diff(M, t, k).subs({t:</w:t>
      </w:r>
      <w:r>
        <w:rPr>
          <w:rStyle w:val="DecValTok"/>
        </w:rPr>
        <w:t xml:space="preserve">0</w:t>
      </w:r>
      <w:r>
        <w:rPr>
          <w:rStyle w:val="NormalTok"/>
        </w:rPr>
        <w:t xml:space="preserve">, lam:</w:t>
      </w:r>
      <w:r>
        <w:rPr>
          <w:rStyle w:val="DecValTok"/>
        </w:rPr>
        <w:t xml:space="preserve">2</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moments</w:t>
      </w:r>
      <w:r>
        <w:br/>
      </w:r>
      <w:r>
        <w:rPr>
          <w:rStyle w:val="CommentTok"/>
        </w:rPr>
        <w:t xml:space="preserve"># 输出理论矩: [0.5, 0.5, 0.75, 1.5]</w:t>
      </w:r>
    </w:p>
    <w:p>
      <w:pPr>
        <w:pStyle w:val="FirstParagraph"/>
      </w:pPr>
      <w:r>
        <w:rPr>
          <w:rFonts w:hint="eastAsia"/>
        </w:rPr>
        <w:t xml:space="preserve">此简捷数值核对强化</w:t>
      </w:r>
      <w:r>
        <w:t xml:space="preserve"> MGF </w:t>
      </w:r>
      <w:r>
        <w:rPr>
          <w:rFonts w:hint="eastAsia"/>
        </w:rPr>
        <w:t xml:space="preserve">微分的语义：一旦得到</w:t>
      </w:r>
      <w:r>
        <w:t xml:space="preserve"> MGF </w:t>
      </w:r>
      <w:r>
        <w:rPr>
          <w:rFonts w:hint="eastAsia"/>
        </w:rPr>
        <w:t xml:space="preserve">闭式，有限差分或符号微分均可高精度再现抽样模拟中需成千上万样本才能近似的矩值。</w:t>
      </w:r>
    </w:p>
    <w:p>
      <w:r>
        <w:pict>
          <v:rect style="width:0;height:1.5pt" o:hralign="center" o:hrstd="t" o:hr="t"/>
        </w:pict>
      </w:r>
    </w:p>
    <w:bookmarkEnd w:id="104"/>
    <w:bookmarkStart w:id="105" w:name="习题-6"/>
    <w:p>
      <w:pPr>
        <w:pStyle w:val="Heading3"/>
      </w:pPr>
      <w:r>
        <w:rPr>
          <w:rFonts w:hint="eastAsia"/>
        </w:rPr>
        <w:t xml:space="preserve">习题</w:t>
      </w:r>
    </w:p>
    <w:p>
      <w:pPr>
        <w:pStyle w:val="Compact"/>
        <w:numPr>
          <w:ilvl w:val="0"/>
          <w:numId w:val="1013"/>
        </w:numPr>
      </w:pPr>
      <w:r>
        <w:rPr>
          <w:rFonts w:hint="eastAsia"/>
          <w:b/>
          <w:bCs/>
        </w:rPr>
        <w:t xml:space="preserve">（基础）</w:t>
      </w:r>
      <w:r>
        <w:t xml:space="preserve"> </w:t>
      </w:r>
      <w:r>
        <w:rPr>
          <w:rFonts w:hint="eastAsia"/>
        </w:rPr>
        <w:t xml:space="preserve">对泊松分布</w:t>
      </w:r>
      <w:r>
        <w:t xml:space="preserve"> </w:t>
      </w:r>
      <m:oMath>
        <m:r>
          <m:t>X</m:t>
        </m:r>
        <m:r>
          <m:rPr>
            <m:sty m:val="p"/>
          </m:rPr>
          <m:t>∼</m:t>
        </m:r>
        <m:r>
          <m:rPr>
            <m:nor/>
            <m:sty m:val="p"/>
          </m:rPr>
          <m:t>Poisson</m:t>
        </m:r>
        <m:d>
          <m:dPr>
            <m:begChr m:val="("/>
            <m:sepChr m:val=""/>
            <m:endChr m:val=")"/>
            <m:grow/>
          </m:dPr>
          <m:e>
            <m:r>
              <m:t>λ</m:t>
            </m:r>
          </m:e>
        </m:d>
      </m:oMath>
      <w:r>
        <w:rPr>
          <w:rFonts w:hint="eastAsia"/>
        </w:rPr>
        <w:t xml:space="preserve">，计算</w:t>
      </w:r>
      <w:r>
        <w:t xml:space="preserve"> MGF</w:t>
      </w:r>
      <w:r>
        <w:t xml:space="preserve"> </w:t>
      </w:r>
      <m:oMath>
        <m:sSub>
          <m:e>
            <m:r>
              <m:t>M</m:t>
            </m:r>
          </m:e>
          <m:sub>
            <m:r>
              <m:t>X</m:t>
            </m:r>
          </m:sub>
        </m:sSub>
        <m:d>
          <m:dPr>
            <m:begChr m:val="("/>
            <m:sepChr m:val=""/>
            <m:endChr m:val=")"/>
            <m:grow/>
          </m:dPr>
          <m:e>
            <m:r>
              <m:t>t</m:t>
            </m:r>
          </m:e>
        </m:d>
        <m:r>
          <m:rPr>
            <m:sty m:val="p"/>
          </m:rPr>
          <m:t>=</m:t>
        </m:r>
        <m:r>
          <m:rPr>
            <m:sty m:val="p"/>
          </m:rPr>
          <m:t>exp</m:t>
        </m:r>
        <m:d>
          <m:dPr>
            <m:begChr m:val="("/>
            <m:sepChr m:val=""/>
            <m:endChr m:val=")"/>
            <m:grow/>
          </m:dPr>
          <m:e>
            <m:r>
              <m:t>λ</m:t>
            </m:r>
            <m:d>
              <m:dPr>
                <m:begChr m:val="("/>
                <m:sepChr m:val=""/>
                <m:endChr m:val=")"/>
                <m:grow/>
              </m:dPr>
              <m:e>
                <m:sSup>
                  <m:e>
                    <m:r>
                      <m:t>e</m:t>
                    </m:r>
                  </m:e>
                  <m:sup>
                    <m:r>
                      <m:t>t</m:t>
                    </m:r>
                  </m:sup>
                </m:sSup>
                <m:r>
                  <m:rPr>
                    <m:sty m:val="p"/>
                  </m:rPr>
                  <m:t>−</m:t>
                </m:r>
                <m:r>
                  <m:t>1</m:t>
                </m:r>
              </m:e>
            </m:d>
          </m:e>
        </m:d>
      </m:oMath>
      <w:r>
        <w:rPr>
          <w:rFonts w:hint="eastAsia"/>
        </w:rPr>
        <w:t xml:space="preserve">，验证</w:t>
      </w:r>
      <w:r>
        <w:t xml:space="preserve"> </w:t>
      </w:r>
      <m:oMath>
        <m:r>
          <m:rPr>
            <m:sty m:val="p"/>
            <m:scr m:val="double-struck"/>
          </m:rPr>
          <m:t>E</m:t>
        </m:r>
        <m:d>
          <m:dPr>
            <m:begChr m:val="["/>
            <m:sepChr m:val=""/>
            <m:endChr m:val="]"/>
            <m:grow/>
          </m:dPr>
          <m:e>
            <m:r>
              <m:t>X</m:t>
            </m:r>
          </m:e>
        </m:d>
        <m:r>
          <m:rPr>
            <m:sty m:val="p"/>
          </m:rPr>
          <m:t>=</m:t>
        </m:r>
        <m:r>
          <m:t>λ</m:t>
        </m:r>
      </m:oMath>
      <w:r>
        <w:rPr>
          <w:rFonts w:hint="eastAsia"/>
        </w:rPr>
        <w:t xml:space="preserve">，</w:t>
      </w:r>
      <m:oMath>
        <m:r>
          <m:rPr>
            <m:nor/>
            <m:sty m:val="p"/>
          </m:rPr>
          <m:t>Var</m:t>
        </m:r>
        <m:d>
          <m:dPr>
            <m:begChr m:val="("/>
            <m:sepChr m:val=""/>
            <m:endChr m:val=")"/>
            <m:grow/>
          </m:dPr>
          <m:e>
            <m:r>
              <m:t>X</m:t>
            </m:r>
          </m:e>
        </m:d>
        <m:r>
          <m:rPr>
            <m:sty m:val="p"/>
          </m:rPr>
          <m:t>=</m:t>
        </m:r>
        <m:r>
          <m:t>λ</m:t>
        </m:r>
      </m:oMath>
      <w:r>
        <w:rPr>
          <w:rFonts w:hint="eastAsia"/>
        </w:rPr>
        <w:t xml:space="preserve">。通过泰勒展开</w:t>
      </w:r>
      <w:r>
        <w:t xml:space="preserve"> </w:t>
      </w:r>
      <m:oMath>
        <m:sSub>
          <m:e>
            <m:r>
              <m:t>M</m:t>
            </m:r>
          </m:e>
          <m:sub>
            <m:r>
              <m:t>X</m:t>
            </m:r>
          </m:sub>
        </m:sSub>
        <m:d>
          <m:dPr>
            <m:begChr m:val="("/>
            <m:sepChr m:val=""/>
            <m:endChr m:val=")"/>
            <m:grow/>
          </m:dPr>
          <m:e>
            <m:r>
              <m:t>t</m:t>
            </m:r>
          </m:e>
        </m:d>
      </m:oMath>
      <w:r>
        <w:t xml:space="preserve"> </w:t>
      </w:r>
      <w:r>
        <w:rPr>
          <w:rFonts w:hint="eastAsia"/>
        </w:rPr>
        <w:t xml:space="preserve">至</w:t>
      </w:r>
      <w:r>
        <w:t xml:space="preserve"> </w:t>
      </w:r>
      <m:oMath>
        <m:sSup>
          <m:e>
            <m:r>
              <m:t>t</m:t>
            </m:r>
          </m:e>
          <m:sup>
            <m:r>
              <m:t>3</m:t>
            </m:r>
          </m:sup>
        </m:sSup>
      </m:oMath>
      <w:r>
        <w:t xml:space="preserve"> </w:t>
      </w:r>
      <w:r>
        <w:rPr>
          <w:rFonts w:hint="eastAsia"/>
        </w:rPr>
        <w:t xml:space="preserve">项，提取三阶中心矩并计算偏度。</w:t>
      </w:r>
      <w:r>
        <w:br/>
      </w:r>
    </w:p>
    <w:p>
      <w:pPr>
        <w:pStyle w:val="Compact"/>
        <w:numPr>
          <w:ilvl w:val="0"/>
          <w:numId w:val="1013"/>
        </w:numPr>
      </w:pPr>
      <w:r>
        <w:rPr>
          <w:rFonts w:hint="eastAsia"/>
          <w:b/>
          <w:bCs/>
        </w:rPr>
        <w:t xml:space="preserve">（进阶）</w:t>
      </w:r>
      <w:r>
        <w:t xml:space="preserve"> </w:t>
      </w:r>
      <w:r>
        <w:rPr>
          <w:rFonts w:hint="eastAsia"/>
        </w:rPr>
        <w:t xml:space="preserve">设</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为独立同分布指数随机变量</w:t>
      </w:r>
      <w:r>
        <w:t xml:space="preserve"> </w:t>
      </w:r>
      <m:oMath>
        <m:r>
          <m:rPr>
            <m:nor/>
            <m:sty m:val="p"/>
          </m:rPr>
          <m:t>Exp</m:t>
        </m:r>
        <m:d>
          <m:dPr>
            <m:begChr m:val="("/>
            <m:sepChr m:val=""/>
            <m:endChr m:val=")"/>
            <m:grow/>
          </m:dPr>
          <m:e>
            <m:r>
              <m:t>λ</m:t>
            </m:r>
          </m:e>
        </m:d>
      </m:oMath>
      <w:r>
        <w:rPr>
          <w:rFonts w:hint="eastAsia"/>
        </w:rPr>
        <w:t xml:space="preserve">。运用</w:t>
      </w:r>
      <w:r>
        <w:t xml:space="preserve"> MGF </w:t>
      </w:r>
      <w:r>
        <w:rPr>
          <w:rFonts w:hint="eastAsia"/>
        </w:rPr>
        <w:t xml:space="preserve">和定理与线性变换，求</w:t>
      </w:r>
      <w:r>
        <w:t xml:space="preserve"> </w:t>
      </w:r>
      <m:oMath>
        <m:acc>
          <m:accPr>
            <m:chr m:val="‾"/>
          </m:accPr>
          <m:e>
            <m:r>
              <m:t>X</m:t>
            </m:r>
          </m:e>
        </m:acc>
        <m:r>
          <m:rPr>
            <m:sty m:val="p"/>
          </m:rPr>
          <m:t>=</m:t>
        </m:r>
        <m:f>
          <m:fPr>
            <m:type m:val="bar"/>
          </m:fPr>
          <m:num>
            <m:r>
              <m:t>1</m:t>
            </m:r>
          </m:num>
          <m:den>
            <m:r>
              <m:t>n</m:t>
            </m:r>
          </m:den>
        </m:f>
        <m:r>
          <m:rPr>
            <m:sty m:val="p"/>
          </m:rPr>
          <m:t>∑</m:t>
        </m:r>
        <m:sSub>
          <m:e>
            <m:r>
              <m:t>X</m:t>
            </m:r>
          </m:e>
          <m:sub>
            <m:r>
              <m:t>i</m:t>
            </m:r>
          </m:sub>
        </m:sSub>
      </m:oMath>
      <w:r>
        <w:t xml:space="preserve"> </w:t>
      </w:r>
      <w:r>
        <w:rPr>
          <w:rFonts w:hint="eastAsia"/>
        </w:rPr>
        <w:t xml:space="preserve">的</w:t>
      </w:r>
      <w:r>
        <w:t xml:space="preserve"> </w:t>
      </w:r>
      <w:r>
        <w:rPr>
          <w:rFonts w:hint="eastAsia"/>
        </w:rPr>
        <w:t xml:space="preserve">MGF，推得均值</w:t>
      </w:r>
      <w:r>
        <w:t xml:space="preserve"> </w:t>
      </w:r>
      <m:oMath>
        <m:r>
          <m:rPr>
            <m:sty m:val="p"/>
            <m:scr m:val="double-struck"/>
          </m:rPr>
          <m:t>E</m:t>
        </m:r>
        <m:d>
          <m:dPr>
            <m:begChr m:val="["/>
            <m:sepChr m:val=""/>
            <m:endChr m:val="]"/>
            <m:grow/>
          </m:dPr>
          <m:e>
            <m:acc>
              <m:accPr>
                <m:chr m:val="‾"/>
              </m:accPr>
              <m:e>
                <m:r>
                  <m:t>X</m:t>
                </m:r>
              </m:e>
            </m:acc>
          </m:e>
        </m:d>
        <m:r>
          <m:rPr>
            <m:sty m:val="p"/>
          </m:rPr>
          <m:t>=</m:t>
        </m:r>
        <m:r>
          <m:t>1</m:t>
        </m:r>
        <m:r>
          <m:rPr>
            <m:sty m:val="p"/>
          </m:rPr>
          <m:t>/</m:t>
        </m:r>
        <m:r>
          <m:t>λ</m:t>
        </m:r>
      </m:oMath>
      <w:r>
        <w:rPr>
          <w:rFonts w:hint="eastAsia"/>
        </w:rPr>
        <w:t xml:space="preserve">，</w:t>
      </w:r>
      <m:oMath>
        <m:r>
          <m:rPr>
            <m:nor/>
            <m:sty m:val="p"/>
          </m:rPr>
          <m:t>Var</m:t>
        </m:r>
        <m:d>
          <m:dPr>
            <m:begChr m:val="("/>
            <m:sepChr m:val=""/>
            <m:endChr m:val=")"/>
            <m:grow/>
          </m:dPr>
          <m:e>
            <m:acc>
              <m:accPr>
                <m:chr m:val="‾"/>
              </m:accPr>
              <m:e>
                <m:r>
                  <m:t>X</m:t>
                </m:r>
              </m:e>
            </m:acc>
          </m:e>
        </m:d>
        <m:r>
          <m:rPr>
            <m:sty m:val="p"/>
          </m:rPr>
          <m:t>=</m:t>
        </m:r>
        <m:r>
          <m:t>1</m:t>
        </m:r>
        <m:r>
          <m:rPr>
            <m:sty m:val="p"/>
          </m:rPr>
          <m:t>/</m:t>
        </m:r>
        <m:d>
          <m:dPr>
            <m:begChr m:val="("/>
            <m:sepChr m:val=""/>
            <m:endChr m:val=")"/>
            <m:grow/>
          </m:dPr>
          <m:e>
            <m:r>
              <m:t>n</m:t>
            </m:r>
            <m:sSup>
              <m:e>
                <m:r>
                  <m:t>λ</m:t>
                </m:r>
              </m:e>
              <m:sup>
                <m:r>
                  <m:t>2</m:t>
                </m:r>
              </m:sup>
            </m:sSup>
          </m:e>
        </m:d>
      </m:oMath>
      <w:r>
        <w:rPr>
          <w:rFonts w:hint="eastAsia"/>
        </w:rPr>
        <w:t xml:space="preserve">。解释为何均值分布渐进正态（联系</w:t>
      </w:r>
      <w:r>
        <w:t xml:space="preserve"> 1.5 </w:t>
      </w:r>
      <w:r>
        <w:rPr>
          <w:rFonts w:hint="eastAsia"/>
        </w:rPr>
        <w:t xml:space="preserve">节泰勒展开极限形式）。</w:t>
      </w:r>
      <w:r>
        <w:br/>
      </w:r>
    </w:p>
    <w:p>
      <w:pPr>
        <w:pStyle w:val="Compact"/>
        <w:numPr>
          <w:ilvl w:val="0"/>
          <w:numId w:val="1013"/>
        </w:numPr>
      </w:pPr>
      <w:r>
        <w:rPr>
          <w:rFonts w:hint="eastAsia"/>
          <w:b/>
          <w:bCs/>
        </w:rPr>
        <w:t xml:space="preserve">（快速排序衔接题）</w:t>
      </w:r>
      <w:r>
        <w:t xml:space="preserve"> </w:t>
      </w:r>
      <w:r>
        <w:rPr>
          <w:rFonts w:hint="eastAsia"/>
        </w:rPr>
        <w:t xml:space="preserve">考虑快速排序在随机排列上运行，总比较次数的随机变量</w:t>
      </w:r>
      <w:r>
        <w:t xml:space="preserve"> </w:t>
      </w:r>
      <m:oMath>
        <m:sSub>
          <m:e>
            <m:r>
              <m:t>C</m:t>
            </m:r>
          </m:e>
          <m:sub>
            <m:r>
              <m:t>n</m:t>
            </m:r>
          </m:sub>
        </m:sSub>
      </m:oMath>
      <w:r>
        <w:t xml:space="preserve"> </w:t>
      </w:r>
      <w:r>
        <w:rPr>
          <w:rFonts w:hint="eastAsia"/>
        </w:rPr>
        <w:t xml:space="preserve">满足递归</w:t>
      </w:r>
      <w:r>
        <w:t xml:space="preserve"> </w:t>
      </w:r>
      <m:oMath>
        <m:sSub>
          <m:e>
            <m:r>
              <m:t>C</m:t>
            </m:r>
          </m:e>
          <m:sub>
            <m:r>
              <m:t>n</m:t>
            </m:r>
          </m:sub>
        </m:sSub>
        <m:r>
          <m:rPr>
            <m:sty m:val="p"/>
          </m:rPr>
          <m:t>=</m:t>
        </m:r>
        <m:d>
          <m:dPr>
            <m:begChr m:val="("/>
            <m:sepChr m:val=""/>
            <m:endChr m:val=")"/>
            <m:grow/>
          </m:dPr>
          <m:e>
            <m:r>
              <m:t>n</m:t>
            </m:r>
            <m:r>
              <m:rPr>
                <m:sty m:val="p"/>
              </m:rPr>
              <m:t>−</m:t>
            </m:r>
            <m:r>
              <m:t>1</m:t>
            </m:r>
          </m:e>
        </m:d>
        <m:r>
          <m:rPr>
            <m:sty m:val="p"/>
          </m:rPr>
          <m:t>+</m:t>
        </m:r>
        <m:sSub>
          <m:e>
            <m:r>
              <m:t>C</m:t>
            </m:r>
          </m:e>
          <m:sub>
            <m:r>
              <m:t>U</m:t>
            </m:r>
            <m:r>
              <m:rPr>
                <m:sty m:val="p"/>
              </m:rPr>
              <m:t>−</m:t>
            </m:r>
            <m:r>
              <m:t>1</m:t>
            </m:r>
          </m:sub>
        </m:sSub>
        <m:r>
          <m:rPr>
            <m:sty m:val="p"/>
          </m:rPr>
          <m:t>+</m:t>
        </m:r>
        <m:sSub>
          <m:e>
            <m:r>
              <m:t>C</m:t>
            </m:r>
          </m:e>
          <m:sub>
            <m:r>
              <m:t>n</m:t>
            </m:r>
            <m:r>
              <m:rPr>
                <m:sty m:val="p"/>
              </m:rPr>
              <m:t>−</m:t>
            </m:r>
            <m:r>
              <m:t>U</m:t>
            </m:r>
          </m:sub>
        </m:sSub>
      </m:oMath>
      <w:r>
        <w:rPr>
          <w:rFonts w:hint="eastAsia"/>
        </w:rPr>
        <w:t xml:space="preserve">，其中</w:t>
      </w:r>
      <w:r>
        <w:t xml:space="preserve"> </w:t>
      </w:r>
      <m:oMath>
        <m:r>
          <m:t>U</m:t>
        </m:r>
      </m:oMath>
      <w:r>
        <w:t xml:space="preserve"> </w:t>
      </w:r>
      <w:r>
        <w:rPr>
          <w:rFonts w:hint="eastAsia"/>
        </w:rPr>
        <w:t xml:space="preserve">为均匀分布于</w:t>
      </w:r>
      <w:r>
        <w:t xml:space="preserve"> </w:t>
      </w:r>
      <m:oMath>
        <m:r>
          <m:rPr>
            <m:sty m:val="p"/>
          </m:rPr>
          <m:t>{</m:t>
        </m:r>
        <m:r>
          <m:t>1</m:t>
        </m:r>
        <m:r>
          <m:rPr>
            <m:sty m:val="p"/>
          </m:rPr>
          <m:t>,</m:t>
        </m:r>
        <m:r>
          <m:rPr>
            <m:sty m:val="p"/>
          </m:rPr>
          <m:t>…</m:t>
        </m:r>
        <m:r>
          <m:rPr>
            <m:sty m:val="p"/>
          </m:rPr>
          <m:t>,</m:t>
        </m:r>
        <m:r>
          <m:t>n</m:t>
        </m:r>
        <m:r>
          <m:rPr>
            <m:sty m:val="p"/>
          </m:rPr>
          <m:t>}</m:t>
        </m:r>
      </m:oMath>
      <w:r>
        <w:t xml:space="preserve"> </w:t>
      </w:r>
      <w:r>
        <w:rPr>
          <w:rFonts w:hint="eastAsia"/>
        </w:rPr>
        <w:t xml:space="preserve">的整数。</w:t>
      </w:r>
      <w:r>
        <w:rPr>
          <w:rFonts w:hint="eastAsia"/>
          <w:b/>
          <w:bCs/>
        </w:rPr>
        <w:t xml:space="preserve">③简化模型：假设每个递归层可独立分解</w:t>
      </w:r>
      <w:r>
        <w:rPr>
          <w:b/>
          <w:bCs/>
        </w:rPr>
        <w:t xml:space="preserve"> MGF</w:t>
      </w:r>
      <w:r>
        <w:rPr>
          <w:rFonts w:hint="eastAsia"/>
        </w:rPr>
        <w:t xml:space="preserve">。若已知存在常数</w:t>
      </w:r>
      <w:r>
        <w:t xml:space="preserve"> </w:t>
      </w:r>
      <m:oMath>
        <m:r>
          <m:t>c</m:t>
        </m:r>
        <m:r>
          <m:rPr>
            <m:sty m:val="p"/>
          </m:rPr>
          <m:t>&gt;</m:t>
        </m:r>
        <m:r>
          <m:t>0</m:t>
        </m:r>
      </m:oMath>
      <w:r>
        <w:rPr>
          <w:rFonts w:hint="eastAsia"/>
        </w:rPr>
        <w:t xml:space="preserve">，使</w:t>
      </w:r>
      <w:r>
        <w:t xml:space="preserve"> </w:t>
      </w:r>
      <m:oMath>
        <m:r>
          <m:rPr>
            <m:sty m:val="p"/>
            <m:scr m:val="double-struck"/>
          </m:rPr>
          <m:t>E</m:t>
        </m:r>
        <m:d>
          <m:dPr>
            <m:begChr m:val="["/>
            <m:sepChr m:val=""/>
            <m:endChr m:val="]"/>
            <m:grow/>
          </m:dPr>
          <m:e>
            <m:sSup>
              <m:e>
                <m:r>
                  <m:t>e</m:t>
                </m:r>
              </m:e>
              <m:sup>
                <m:r>
                  <m:t>t</m:t>
                </m:r>
                <m:sSub>
                  <m:e>
                    <m:r>
                      <m:t>C</m:t>
                    </m:r>
                  </m:e>
                  <m:sub>
                    <m:r>
                      <m:t>n</m:t>
                    </m:r>
                  </m:sub>
                </m:sSub>
              </m:sup>
            </m:sSup>
          </m:e>
        </m:d>
        <m:r>
          <m:rPr>
            <m:sty m:val="p"/>
          </m:rPr>
          <m:t>≤</m:t>
        </m:r>
        <m:sSup>
          <m:e>
            <m:r>
              <m:t>e</m:t>
            </m:r>
          </m:e>
          <m:sup>
            <m:r>
              <m:t>c</m:t>
            </m:r>
            <m:r>
              <m:t>n</m:t>
            </m:r>
            <m:r>
              <m:t>t</m:t>
            </m:r>
          </m:sup>
        </m:sSup>
      </m:oMath>
      <w:r>
        <w:t xml:space="preserve"> </w:t>
      </w:r>
      <w:r>
        <w:rPr>
          <w:rFonts w:hint="eastAsia"/>
        </w:rPr>
        <w:t xml:space="preserve">对某区间</w:t>
      </w:r>
      <w:r>
        <w:t xml:space="preserve"> </w:t>
      </w:r>
      <m:oMath>
        <m:r>
          <m:t>t</m:t>
        </m:r>
        <m:r>
          <m:rPr>
            <m:sty m:val="p"/>
          </m:rPr>
          <m:t>∈</m:t>
        </m:r>
        <m:d>
          <m:dPr>
            <m:begChr m:val="("/>
            <m:sepChr m:val=""/>
            <m:endChr m:val=")"/>
            <m:grow/>
          </m:dPr>
          <m:e>
            <m:r>
              <m:t>0</m:t>
            </m:r>
            <m:r>
              <m:rPr>
                <m:sty m:val="p"/>
              </m:rPr>
              <m:t>,</m:t>
            </m:r>
            <m:sSub>
              <m:e>
                <m:r>
                  <m:t>t</m:t>
                </m:r>
              </m:e>
              <m:sub>
                <m:r>
                  <m:t>0</m:t>
                </m:r>
              </m:sub>
            </m:sSub>
          </m:e>
        </m:d>
      </m:oMath>
      <w:r>
        <w:t xml:space="preserve"> </w:t>
      </w:r>
      <w:r>
        <w:rPr>
          <w:rFonts w:hint="eastAsia"/>
        </w:rPr>
        <w:t xml:space="preserve">成立，由此推导</w:t>
      </w:r>
      <w:r>
        <w:t xml:space="preserve"> </w:t>
      </w:r>
      <m:oMath>
        <m:sSub>
          <m:e>
            <m:r>
              <m:t>C</m:t>
            </m:r>
          </m:e>
          <m:sub>
            <m:r>
              <m:t>n</m:t>
            </m:r>
          </m:sub>
        </m:sSub>
      </m:oMath>
      <w:r>
        <w:t xml:space="preserve"> </w:t>
      </w:r>
      <w:r>
        <w:rPr>
          <w:rFonts w:hint="eastAsia"/>
        </w:rPr>
        <w:t xml:space="preserve">期望上界并讨论</w:t>
      </w:r>
      <w:r>
        <w:t xml:space="preserve"> Chernoff </w:t>
      </w:r>
      <w:r>
        <w:rPr>
          <w:rFonts w:hint="eastAsia"/>
        </w:rPr>
        <w:t xml:space="preserve">尾部界的来源（只需写出</w:t>
      </w:r>
      <w:r>
        <w:t xml:space="preserve"> MGF </w:t>
      </w:r>
      <w:r>
        <w:rPr>
          <w:rFonts w:hint="eastAsia"/>
        </w:rPr>
        <w:t xml:space="preserve">界与不等式框架，不要求完成全解）。</w:t>
      </w:r>
      <w:r>
        <w:br/>
      </w:r>
    </w:p>
    <w:p>
      <w:pPr>
        <w:pStyle w:val="Compact"/>
        <w:numPr>
          <w:ilvl w:val="0"/>
          <w:numId w:val="1013"/>
        </w:numPr>
      </w:pPr>
      <w:r>
        <w:rPr>
          <w:rFonts w:hint="eastAsia"/>
          <w:b/>
          <w:bCs/>
        </w:rPr>
        <w:t xml:space="preserve">（概念辨析）</w:t>
      </w:r>
      <w:r>
        <w:t xml:space="preserve"> </w:t>
      </w:r>
      <w:r>
        <w:rPr>
          <w:rFonts w:hint="eastAsia"/>
        </w:rPr>
        <w:t xml:space="preserve">利用中心矩的定义直接证明：对于任何有限方差的随机变量，四阶中心矩</w:t>
      </w:r>
      <w:r>
        <w:t xml:space="preserve"> </w:t>
      </w:r>
      <m:oMath>
        <m:sSub>
          <m:e>
            <m:r>
              <m:t>μ</m:t>
            </m:r>
          </m:e>
          <m:sub>
            <m:r>
              <m:t>4</m:t>
            </m:r>
          </m:sub>
        </m:sSub>
        <m:r>
          <m:rPr>
            <m:sty m:val="p"/>
          </m:rPr>
          <m:t>≥</m:t>
        </m:r>
        <m:sSup>
          <m:e>
            <m:r>
              <m:t>σ</m:t>
            </m:r>
          </m:e>
          <m:sup>
            <m:r>
              <m:t>4</m:t>
            </m:r>
          </m:sup>
        </m:sSup>
      </m:oMath>
      <w:r>
        <w:rPr>
          <w:rFonts w:hint="eastAsia"/>
        </w:rPr>
        <w:t xml:space="preserve">（方差平方），等号当且仅当分布为两点对称伯努利情形？如果错误，请修正命题并举例。</w:t>
      </w:r>
    </w:p>
    <w:p>
      <w:r>
        <w:pict>
          <v:rect style="width:0;height:1.5pt" o:hralign="center" o:hrstd="t" o:hr="t"/>
        </w:pict>
      </w:r>
    </w:p>
    <w:p>
      <w:pPr>
        <w:pStyle w:val="FirstParagraph"/>
      </w:pPr>
      <w:r>
        <w:rPr>
          <w:rFonts w:hint="eastAsia"/>
          <w:b/>
          <w:bCs/>
        </w:rPr>
        <w:t xml:space="preserve">本节小结</w:t>
      </w:r>
      <w:r>
        <w:br/>
      </w:r>
      <w:r>
        <w:rPr>
          <w:rFonts w:hint="eastAsia"/>
        </w:rPr>
        <w:t xml:space="preserve">我们从矩（原点/中心矩）的定义出发，逐步构建矩母函数</w:t>
      </w:r>
      <w:r>
        <w:t xml:space="preserve"> MGF </w:t>
      </w:r>
      <w:r>
        <w:rPr>
          <w:rFonts w:hint="eastAsia"/>
        </w:rPr>
        <w:t xml:space="preserve">的工具链：MGF</w:t>
      </w:r>
      <w:r>
        <w:t xml:space="preserve"> </w:t>
      </w:r>
      <w:r>
        <w:rPr>
          <w:rFonts w:hint="eastAsia"/>
        </w:rPr>
        <w:t xml:space="preserve">的泰勒级数打包所有阶原点矩，微分在零点逐阶提取矩；常见分布（二项、指数、正态）的</w:t>
      </w:r>
      <w:r>
        <w:t xml:space="preserve"> MGF </w:t>
      </w:r>
      <w:r>
        <w:rPr>
          <w:rFonts w:hint="eastAsia"/>
        </w:rPr>
        <w:t xml:space="preserve">闭形展示了不同参数化下统一的计算范式；独立和的</w:t>
      </w:r>
      <w:r>
        <w:t xml:space="preserve"> MGF </w:t>
      </w:r>
      <w:r>
        <w:rPr>
          <w:rFonts w:hint="eastAsia"/>
        </w:rPr>
        <w:t xml:space="preserve">性质将复杂卷积分解为乘积，奠定了多级随机算法高阶矩分析的基础。对于快速排序，MGF</w:t>
      </w:r>
      <w:r>
        <w:t xml:space="preserve"> </w:t>
      </w:r>
      <w:r>
        <w:rPr>
          <w:rFonts w:hint="eastAsia"/>
        </w:rPr>
        <w:t xml:space="preserve">使得递归比较次数的波动特性超越均值，为</w:t>
      </w:r>
      <w:r>
        <w:t xml:space="preserve"> 3.3 </w:t>
      </w:r>
      <w:r>
        <w:rPr>
          <w:rFonts w:hint="eastAsia"/>
        </w:rPr>
        <w:t xml:space="preserve">节最坏/平均分析提供分布级概率控制的钥匙。接下来，配合</w:t>
      </w:r>
      <w:r>
        <w:t xml:space="preserve"> 1.5 </w:t>
      </w:r>
      <w:r>
        <w:rPr>
          <w:rFonts w:hint="eastAsia"/>
        </w:rPr>
        <w:t xml:space="preserve">节的渐近展开技术，MGF</w:t>
      </w:r>
      <w:r>
        <w:t xml:space="preserve"> </w:t>
      </w:r>
      <w:r>
        <w:rPr>
          <w:rFonts w:hint="eastAsia"/>
        </w:rPr>
        <w:t xml:space="preserve">与极限定理的交互将为算法效率的精准论断架设桥梁。</w:t>
      </w:r>
    </w:p>
    <w:bookmarkEnd w:id="105"/>
    <w:bookmarkEnd w:id="106"/>
    <w:bookmarkStart w:id="137" w:name="复杂度分析算法与数据结构"/>
    <w:p>
      <w:pPr>
        <w:pStyle w:val="Heading2"/>
      </w:pPr>
      <w:r>
        <w:t xml:space="preserve">3 </w:t>
      </w:r>
      <w:r>
        <w:rPr>
          <w:rFonts w:hint="eastAsia"/>
        </w:rPr>
        <w:t xml:space="preserve">复杂度分析（算法与数据结构）</w:t>
      </w:r>
    </w:p>
    <w:bookmarkStart w:id="107" w:name="渐近记号大o"/>
    <w:p>
      <w:pPr>
        <w:pStyle w:val="Heading3"/>
      </w:pPr>
      <w:r>
        <w:t xml:space="preserve">3.1 </w:t>
      </w:r>
      <w:r>
        <w:rPr>
          <w:rFonts w:hint="eastAsia"/>
        </w:rPr>
        <w:t xml:space="preserve">渐近记号(大O)</w:t>
      </w:r>
    </w:p>
    <w:p>
      <w:pPr>
        <w:pStyle w:val="FirstParagraph"/>
      </w:pPr>
      <w:r>
        <w:rPr>
          <w:rFonts w:hint="eastAsia"/>
          <w:b/>
          <w:bCs/>
        </w:rPr>
        <w:t xml:space="preserve">先修依赖（本节直接调用，不再展开讲授）</w:t>
      </w:r>
      <w:r>
        <w:t xml:space="preserve"> </w:t>
      </w:r>
      <w:r>
        <w:t xml:space="preserve">-</w:t>
      </w:r>
      <w:r>
        <w:t xml:space="preserve"> </w:t>
      </w:r>
      <w:r>
        <w:rPr>
          <w:rFonts w:hint="eastAsia"/>
          <w:b/>
          <w:bCs/>
        </w:rPr>
        <w:t xml:space="preserve">极限</w:t>
      </w:r>
      <w:r>
        <w:rPr>
          <w:rFonts w:hint="eastAsia"/>
        </w:rPr>
        <w:t xml:space="preserve">（第</w:t>
      </w:r>
      <w:r>
        <w:t xml:space="preserve"> 1.1 </w:t>
      </w:r>
      <w:r>
        <w:rPr>
          <w:rFonts w:hint="eastAsia"/>
        </w:rPr>
        <w:t xml:space="preserve">节）：利用极限定义渐近记号。</w:t>
      </w:r>
      <w:r>
        <w:t xml:space="preserve"> </w:t>
      </w:r>
      <w:r>
        <w:t xml:space="preserve">-</w:t>
      </w:r>
      <w:r>
        <w:t xml:space="preserve"> </w:t>
      </w:r>
      <w:r>
        <w:rPr>
          <w:rFonts w:hint="eastAsia"/>
          <w:b/>
          <w:bCs/>
        </w:rPr>
        <w:t xml:space="preserve">算法概念</w:t>
      </w:r>
      <w:r>
        <w:rPr>
          <w:rFonts w:hint="eastAsia"/>
        </w:rPr>
        <w:t xml:space="preserve">（背景知识，视为已掌握）。</w:t>
      </w:r>
      <w:r>
        <w:t xml:space="preserve"> </w:t>
      </w:r>
      <w:r>
        <w:t xml:space="preserve">-</w:t>
      </w:r>
      <w:r>
        <w:t xml:space="preserve"> </w:t>
      </w:r>
      <w:r>
        <w:rPr>
          <w:rFonts w:hint="eastAsia"/>
          <w:b/>
          <w:bCs/>
        </w:rPr>
        <w:t xml:space="preserve">对数函数</w:t>
      </w:r>
      <w:r>
        <w:rPr>
          <w:rFonts w:hint="eastAsia"/>
        </w:rPr>
        <w:t xml:space="preserve">（背景知识，视为已掌握）。</w:t>
      </w:r>
    </w:p>
    <w:p>
      <w:r>
        <w:pict>
          <v:rect style="width:0;height:1.5pt" o:hralign="center" o:hrstd="t" o:hr="t"/>
        </w:pict>
      </w:r>
    </w:p>
    <w:p>
      <w:pPr>
        <w:pStyle w:val="FirstParagraph"/>
      </w:pPr>
      <w:r>
        <w:rPr>
          <w:rFonts w:hint="eastAsia"/>
          <w:b/>
          <w:bCs/>
        </w:rPr>
        <w:t xml:space="preserve">本节在全书中的位置</w:t>
      </w:r>
      <w:r>
        <w:t xml:space="preserve"> </w:t>
      </w:r>
      <w:r>
        <w:rPr>
          <w:rFonts w:hint="eastAsia"/>
        </w:rPr>
        <w:t xml:space="preserve">你已经在第</w:t>
      </w:r>
      <w:r>
        <w:t xml:space="preserve"> 1 </w:t>
      </w:r>
      <w:r>
        <w:rPr>
          <w:rFonts w:hint="eastAsia"/>
        </w:rPr>
        <w:t xml:space="preserve">章学习了极限，有了比较“当趋于无穷时谁增长更快”的严格工具。在算法分析中，我们不可能——也没有必要——去精确计算一条指令的执行次数。我们更关心：</w:t>
      </w:r>
      <w:r>
        <w:rPr>
          <w:rFonts w:hint="eastAsia"/>
          <w:b/>
          <w:bCs/>
        </w:rPr>
        <w:t xml:space="preserve">当输入规模</w:t>
      </w:r>
      <w:r>
        <w:rPr>
          <w:b/>
          <w:bCs/>
        </w:rPr>
        <w:t xml:space="preserve"> </w:t>
      </w:r>
      <m:oMath>
        <m:r>
          <m:t>n</m:t>
        </m:r>
      </m:oMath>
      <w:r>
        <w:rPr>
          <w:b/>
          <w:bCs/>
        </w:rPr>
        <w:t xml:space="preserve"> </w:t>
      </w:r>
      <w:r>
        <w:rPr>
          <w:rFonts w:hint="eastAsia"/>
          <w:b/>
          <w:bCs/>
        </w:rPr>
        <w:t xml:space="preserve">变得很大时，运行时间的增长趋势</w:t>
      </w:r>
      <w:r>
        <w:rPr>
          <w:rFonts w:hint="eastAsia"/>
        </w:rPr>
        <w:t xml:space="preserve">。本节的任务就是把数学上的极限语言转化为算法复杂度分析所使用的</w:t>
      </w:r>
      <w:r>
        <w:rPr>
          <w:rFonts w:hint="eastAsia"/>
          <w:b/>
          <w:bCs/>
        </w:rPr>
        <w:t xml:space="preserve">渐近记号</w:t>
      </w:r>
      <w:r>
        <w:rPr>
          <w:rFonts w:hint="eastAsia"/>
        </w:rPr>
        <w:t xml:space="preserve">，核心是大</w:t>
      </w:r>
      <w:r>
        <w:t xml:space="preserve"> </w:t>
      </w:r>
      <m:oMath>
        <m:r>
          <m:t>O</m:t>
        </m:r>
      </m:oMath>
      <w:r>
        <w:t xml:space="preserve"> </w:t>
      </w:r>
      <w:r>
        <w:rPr>
          <w:rFonts w:hint="eastAsia"/>
        </w:rPr>
        <w:t xml:space="preserve">记号。学完本节后，你就能用大</w:t>
      </w:r>
      <w:r>
        <w:t xml:space="preserve"> </w:t>
      </w:r>
      <m:oMath>
        <m:r>
          <m:t>O</m:t>
        </m:r>
      </m:oMath>
      <w:r>
        <w:t xml:space="preserve"> </w:t>
      </w:r>
      <w:r>
        <w:rPr>
          <w:rFonts w:hint="eastAsia"/>
        </w:rPr>
        <w:t xml:space="preserve">语言描述任一个算法的时间或空间增长阶，这将直接支撑第</w:t>
      </w:r>
      <w:r>
        <w:t xml:space="preserve"> 3.2 </w:t>
      </w:r>
      <w:r>
        <w:rPr>
          <w:rFonts w:hint="eastAsia"/>
        </w:rPr>
        <w:t xml:space="preserve">节的时间复杂度分析，并最终在快速排序的平均情况分析中扮演关键角色。</w:t>
      </w:r>
    </w:p>
    <w:p>
      <w:r>
        <w:pict>
          <v:rect style="width:0;height:1.5pt" o:hralign="center" o:hrstd="t" o:hr="t"/>
        </w:pict>
      </w:r>
    </w:p>
    <w:bookmarkEnd w:id="107"/>
    <w:bookmarkStart w:id="108" w:name="动机-1"/>
    <w:p>
      <w:pPr>
        <w:pStyle w:val="Heading3"/>
      </w:pPr>
      <w:r>
        <w:rPr>
          <w:rFonts w:hint="eastAsia"/>
        </w:rPr>
        <w:t xml:space="preserve">动机</w:t>
      </w:r>
    </w:p>
    <w:p>
      <w:pPr>
        <w:pStyle w:val="FirstParagraph"/>
      </w:pPr>
      <w:r>
        <w:rPr>
          <w:rFonts w:hint="eastAsia"/>
        </w:rPr>
        <w:t xml:space="preserve">设想两种排序算法：算法</w:t>
      </w:r>
      <w:r>
        <w:t xml:space="preserve"> A </w:t>
      </w:r>
      <w:r>
        <w:rPr>
          <w:rFonts w:hint="eastAsia"/>
        </w:rPr>
        <w:t xml:space="preserve">对</w:t>
      </w:r>
      <w:r>
        <w:t xml:space="preserve"> </w:t>
      </w:r>
      <m:oMath>
        <m:r>
          <m:t>n</m:t>
        </m:r>
      </m:oMath>
      <w:r>
        <w:t xml:space="preserve"> </w:t>
      </w:r>
      <w:r>
        <w:rPr>
          <w:rFonts w:hint="eastAsia"/>
        </w:rPr>
        <w:t xml:space="preserve">个元素进行排序需要</w:t>
      </w:r>
      <w:r>
        <w:t xml:space="preserve"> </w:t>
      </w:r>
      <m:oMath>
        <m:sSub>
          <m:e>
            <m:r>
              <m:t>T</m:t>
            </m:r>
          </m:e>
          <m:sub>
            <m:r>
              <m:t>A</m:t>
            </m:r>
          </m:sub>
        </m:sSub>
        <m:d>
          <m:dPr>
            <m:begChr m:val="("/>
            <m:sepChr m:val=""/>
            <m:endChr m:val=")"/>
            <m:grow/>
          </m:dPr>
          <m:e>
            <m:r>
              <m:t>n</m:t>
            </m:r>
          </m:e>
        </m:d>
        <m:r>
          <m:rPr>
            <m:sty m:val="p"/>
          </m:rPr>
          <m:t>=</m:t>
        </m:r>
        <m:r>
          <m:t>10</m:t>
        </m:r>
        <m:sSup>
          <m:e>
            <m:r>
              <m:t>n</m:t>
            </m:r>
          </m:e>
          <m:sup>
            <m:r>
              <m:t>2</m:t>
            </m:r>
          </m:sup>
        </m:sSup>
        <m:r>
          <m:rPr>
            <m:sty m:val="p"/>
          </m:rPr>
          <m:t>+</m:t>
        </m:r>
        <m:r>
          <m:t>50</m:t>
        </m:r>
        <m:r>
          <m:t>n</m:t>
        </m:r>
        <m:r>
          <m:rPr>
            <m:sty m:val="p"/>
          </m:rPr>
          <m:t>+</m:t>
        </m:r>
        <m:r>
          <m:t>1000</m:t>
        </m:r>
      </m:oMath>
      <w:r>
        <w:t xml:space="preserve"> </w:t>
      </w:r>
      <w:r>
        <w:rPr>
          <w:rFonts w:hint="eastAsia"/>
        </w:rPr>
        <w:t xml:space="preserve">次基本操作，算法</w:t>
      </w:r>
      <w:r>
        <w:t xml:space="preserve"> B </w:t>
      </w:r>
      <w:r>
        <w:rPr>
          <w:rFonts w:hint="eastAsia"/>
        </w:rPr>
        <w:t xml:space="preserve">需要</w:t>
      </w:r>
      <w:r>
        <w:t xml:space="preserve"> </w:t>
      </w:r>
      <m:oMath>
        <m:sSub>
          <m:e>
            <m:r>
              <m:t>T</m:t>
            </m:r>
          </m:e>
          <m:sub>
            <m:r>
              <m:t>B</m:t>
            </m:r>
          </m:sub>
        </m:sSub>
        <m:d>
          <m:dPr>
            <m:begChr m:val="("/>
            <m:sepChr m:val=""/>
            <m:endChr m:val=")"/>
            <m:grow/>
          </m:dPr>
          <m:e>
            <m:r>
              <m:t>n</m:t>
            </m:r>
          </m:e>
        </m:d>
        <m:r>
          <m:rPr>
            <m:sty m:val="p"/>
          </m:rPr>
          <m:t>=</m:t>
        </m:r>
        <m:sSup>
          <m:e>
            <m:r>
              <m:t>n</m:t>
            </m:r>
          </m:e>
          <m:sup>
            <m:r>
              <m:t>3</m:t>
            </m:r>
          </m:sup>
        </m:sSup>
        <m:r>
          <m:rPr>
            <m:sty m:val="p"/>
          </m:rPr>
          <m:t>+</m:t>
        </m:r>
        <m:r>
          <m:t>5</m:t>
        </m:r>
        <m:sSup>
          <m:e>
            <m:r>
              <m:t>n</m:t>
            </m:r>
          </m:e>
          <m:sup>
            <m:r>
              <m:t>2</m:t>
            </m:r>
          </m:sup>
        </m:sSup>
      </m:oMath>
      <w:r>
        <w:t xml:space="preserve"> </w:t>
      </w:r>
      <w:r>
        <w:rPr>
          <w:rFonts w:hint="eastAsia"/>
        </w:rPr>
        <w:t xml:space="preserve">次操作。当</w:t>
      </w:r>
      <w:r>
        <w:t xml:space="preserve"> </w:t>
      </w:r>
      <m:oMath>
        <m:r>
          <m:t>n</m:t>
        </m:r>
        <m:r>
          <m:rPr>
            <m:sty m:val="p"/>
          </m:rPr>
          <m:t>=</m:t>
        </m:r>
        <m:r>
          <m:t>10</m:t>
        </m:r>
      </m:oMath>
      <w:r>
        <w:t xml:space="preserve"> </w:t>
      </w:r>
      <w:r>
        <w:rPr>
          <w:rFonts w:hint="eastAsia"/>
        </w:rPr>
        <w:t xml:space="preserve">时，A</w:t>
      </w:r>
      <w:r>
        <w:t xml:space="preserve"> </w:t>
      </w:r>
      <w:r>
        <w:rPr>
          <w:rFonts w:hint="eastAsia"/>
        </w:rPr>
        <w:t xml:space="preserve">约需</w:t>
      </w:r>
      <w:r>
        <w:t xml:space="preserve"> 2200 </w:t>
      </w:r>
      <w:r>
        <w:rPr>
          <w:rFonts w:hint="eastAsia"/>
        </w:rPr>
        <w:t xml:space="preserve">次操作，B</w:t>
      </w:r>
      <w:r>
        <w:t xml:space="preserve"> </w:t>
      </w:r>
      <w:r>
        <w:rPr>
          <w:rFonts w:hint="eastAsia"/>
        </w:rPr>
        <w:t xml:space="preserve">约需</w:t>
      </w:r>
      <w:r>
        <w:t xml:space="preserve"> 1500 </w:t>
      </w:r>
      <w:r>
        <w:rPr>
          <w:rFonts w:hint="eastAsia"/>
        </w:rPr>
        <w:t xml:space="preserve">次操作，B</w:t>
      </w:r>
      <w:r>
        <w:t xml:space="preserve"> </w:t>
      </w:r>
      <w:r>
        <w:rPr>
          <w:rFonts w:hint="eastAsia"/>
        </w:rPr>
        <w:t xml:space="preserve">更快；但当</w:t>
      </w:r>
      <w:r>
        <w:t xml:space="preserve"> </w:t>
      </w:r>
      <m:oMath>
        <m:r>
          <m:t>n</m:t>
        </m:r>
        <m:r>
          <m:rPr>
            <m:sty m:val="p"/>
          </m:rPr>
          <m:t>=</m:t>
        </m:r>
        <m:sSup>
          <m:e>
            <m:r>
              <m:t>10</m:t>
            </m:r>
          </m:e>
          <m:sup>
            <m:r>
              <m:t>6</m:t>
            </m:r>
          </m:sup>
        </m:sSup>
      </m:oMath>
      <w:r>
        <w:t xml:space="preserve"> </w:t>
      </w:r>
      <w:r>
        <w:rPr>
          <w:rFonts w:hint="eastAsia"/>
        </w:rPr>
        <w:t xml:space="preserve">时，A</w:t>
      </w:r>
      <w:r>
        <w:t xml:space="preserve"> </w:t>
      </w:r>
      <w:r>
        <w:rPr>
          <w:rFonts w:hint="eastAsia"/>
        </w:rPr>
        <w:t xml:space="preserve">约需</w:t>
      </w:r>
      <w:r>
        <w:t xml:space="preserve"> </w:t>
      </w:r>
      <m:oMath>
        <m:sSup>
          <m:e>
            <m:r>
              <m:t>10</m:t>
            </m:r>
          </m:e>
          <m:sup>
            <m:r>
              <m:t>13</m:t>
            </m:r>
          </m:sup>
        </m:sSup>
      </m:oMath>
      <w:r>
        <w:t xml:space="preserve"> </w:t>
      </w:r>
      <w:r>
        <w:rPr>
          <w:rFonts w:hint="eastAsia"/>
        </w:rPr>
        <w:t xml:space="preserve">次操作，B</w:t>
      </w:r>
      <w:r>
        <w:t xml:space="preserve"> </w:t>
      </w:r>
      <w:r>
        <w:rPr>
          <w:rFonts w:hint="eastAsia"/>
        </w:rPr>
        <w:t xml:space="preserve">约需</w:t>
      </w:r>
      <w:r>
        <w:t xml:space="preserve"> </w:t>
      </w:r>
      <m:oMath>
        <m:sSup>
          <m:e>
            <m:r>
              <m:t>10</m:t>
            </m:r>
          </m:e>
          <m:sup>
            <m:r>
              <m:t>18</m:t>
            </m:r>
          </m:sup>
        </m:sSup>
      </m:oMath>
      <w:r>
        <w:t xml:space="preserve"> </w:t>
      </w:r>
      <w:r>
        <w:rPr>
          <w:rFonts w:hint="eastAsia"/>
        </w:rPr>
        <w:t xml:space="preserve">次操作，A</w:t>
      </w:r>
      <w:r>
        <w:t xml:space="preserve"> </w:t>
      </w:r>
      <w:r>
        <w:rPr>
          <w:rFonts w:hint="eastAsia"/>
        </w:rPr>
        <w:t xml:space="preserve">远快于</w:t>
      </w:r>
      <w:r>
        <w:t xml:space="preserve"> </w:t>
      </w:r>
      <w:r>
        <w:rPr>
          <w:rFonts w:hint="eastAsia"/>
        </w:rPr>
        <w:t xml:space="preserve">B。可见，</w:t>
      </w:r>
      <w:r>
        <w:rPr>
          <w:rFonts w:hint="eastAsia"/>
          <w:b/>
          <w:bCs/>
        </w:rPr>
        <w:t xml:space="preserve">当输入规模充分大时，最高次项决定了增长的本质</w:t>
      </w:r>
      <w:r>
        <w:rPr>
          <w:rFonts w:hint="eastAsia"/>
        </w:rPr>
        <w:t xml:space="preserve">，常数和低阶项几乎不起作用。渐近记号就是一种“忽略常数因子和低阶项，只保留最高阶项”的描述增长趋势的数学语言。</w:t>
      </w:r>
    </w:p>
    <w:bookmarkEnd w:id="108"/>
    <w:bookmarkStart w:id="109" w:name="直观理解"/>
    <w:p>
      <w:pPr>
        <w:pStyle w:val="Heading3"/>
      </w:pPr>
      <w:r>
        <w:rPr>
          <w:rFonts w:hint="eastAsia"/>
        </w:rPr>
        <w:t xml:space="preserve">直观理解</w:t>
      </w:r>
    </w:p>
    <w:p>
      <w:pPr>
        <w:pStyle w:val="FirstParagraph"/>
      </w:pPr>
      <m:oMath>
        <m:r>
          <m:t>O</m:t>
        </m:r>
      </m:oMath>
      <w:r>
        <w:t xml:space="preserve"> </w:t>
      </w:r>
      <w:r>
        <w:rPr>
          <w:rFonts w:hint="eastAsia"/>
        </w:rPr>
        <w:t xml:space="preserve">记号读作“大</w:t>
      </w:r>
      <w:r>
        <w:t xml:space="preserve"> </w:t>
      </w:r>
      <w:r>
        <w:rPr>
          <w:rFonts w:hint="eastAsia"/>
        </w:rPr>
        <w:t xml:space="preserve">O”，它给出</w:t>
      </w:r>
      <w:r>
        <w:rPr>
          <w:rFonts w:hint="eastAsia"/>
          <w:b/>
          <w:bCs/>
        </w:rPr>
        <w:t xml:space="preserve">增长的上界</w:t>
      </w:r>
      <w:r>
        <w:rPr>
          <w:rFonts w:hint="eastAsia"/>
        </w:rPr>
        <w:t xml:space="preserve">。如果某个算法的运行时间满足</w:t>
      </w:r>
      <w:r>
        <w:t xml:space="preserve"> </w:t>
      </w:r>
      <m:oMath>
        <m:r>
          <m:t>T</m:t>
        </m:r>
        <m:d>
          <m:dPr>
            <m:begChr m:val="("/>
            <m:sepChr m:val=""/>
            <m:endChr m:val=")"/>
            <m:grow/>
          </m:dPr>
          <m:e>
            <m:r>
              <m:t>n</m:t>
            </m:r>
          </m:e>
        </m:d>
        <m:r>
          <m:rPr>
            <m:sty m:val="p"/>
          </m:rPr>
          <m:t>=</m:t>
        </m:r>
        <m:r>
          <m:t>O</m:t>
        </m:r>
        <m:d>
          <m:dPr>
            <m:begChr m:val="("/>
            <m:sepChr m:val=""/>
            <m:endChr m:val=")"/>
            <m:grow/>
          </m:dPr>
          <m:e>
            <m:sSup>
              <m:e>
                <m:r>
                  <m:t>n</m:t>
                </m:r>
              </m:e>
              <m:sup>
                <m:r>
                  <m:t>2</m:t>
                </m:r>
              </m:sup>
            </m:sSup>
          </m:e>
        </m:d>
      </m:oMath>
      <w:r>
        <w:rPr>
          <w:rFonts w:hint="eastAsia"/>
        </w:rPr>
        <w:t xml:space="preserve">，直观上就是：存在一个二次函数</w:t>
      </w:r>
      <w:r>
        <w:t xml:space="preserve"> </w:t>
      </w:r>
      <m:oMath>
        <m:r>
          <m:t>c</m:t>
        </m:r>
        <m:r>
          <m:t> </m:t>
        </m:r>
        <m:sSup>
          <m:e>
            <m:r>
              <m:t>n</m:t>
            </m:r>
          </m:e>
          <m:sup>
            <m:r>
              <m:t>2</m:t>
            </m:r>
          </m:sup>
        </m:sSup>
      </m:oMath>
      <w:r>
        <w:rPr>
          <w:rFonts w:hint="eastAsia"/>
        </w:rPr>
        <w:t xml:space="preserve">，当</w:t>
      </w:r>
      <w:r>
        <w:t xml:space="preserve"> </w:t>
      </w:r>
      <m:oMath>
        <m:r>
          <m:t>n</m:t>
        </m:r>
      </m:oMath>
      <w:r>
        <w:t xml:space="preserve"> </w:t>
      </w:r>
      <w:r>
        <w:rPr>
          <w:rFonts w:hint="eastAsia"/>
        </w:rPr>
        <w:t xml:space="preserve">足够大时，</w:t>
      </w:r>
      <m:oMath>
        <m:r>
          <m:t>T</m:t>
        </m:r>
        <m:d>
          <m:dPr>
            <m:begChr m:val="("/>
            <m:sepChr m:val=""/>
            <m:endChr m:val=")"/>
            <m:grow/>
          </m:dPr>
          <m:e>
            <m:r>
              <m:t>n</m:t>
            </m:r>
          </m:e>
        </m:d>
      </m:oMath>
      <w:r>
        <w:t xml:space="preserve"> </w:t>
      </w:r>
      <w:r>
        <w:rPr>
          <w:rFonts w:hint="eastAsia"/>
        </w:rPr>
        <w:t xml:space="preserve">不会比它增长得更快，即</w:t>
      </w:r>
      <w:r>
        <w:t xml:space="preserve"> </w:t>
      </w:r>
      <m:oMath>
        <m:r>
          <m:t>T</m:t>
        </m:r>
        <m:d>
          <m:dPr>
            <m:begChr m:val="("/>
            <m:sepChr m:val=""/>
            <m:endChr m:val=")"/>
            <m:grow/>
          </m:dPr>
          <m:e>
            <m:r>
              <m:t>n</m:t>
            </m:r>
          </m:e>
        </m:d>
      </m:oMath>
      <w:r>
        <w:t xml:space="preserve"> </w:t>
      </w:r>
      <w:r>
        <w:rPr>
          <w:rFonts w:hint="eastAsia"/>
        </w:rPr>
        <w:t xml:space="preserve">的增长速度</w:t>
      </w:r>
      <w:r>
        <w:rPr>
          <w:rFonts w:hint="eastAsia"/>
          <w:b/>
          <w:bCs/>
        </w:rPr>
        <w:t xml:space="preserve">至多</w:t>
      </w:r>
      <w:r>
        <w:rPr>
          <w:rFonts w:hint="eastAsia"/>
        </w:rPr>
        <w:t xml:space="preserve">与</w:t>
      </w:r>
      <w:r>
        <w:t xml:space="preserve"> </w:t>
      </w:r>
      <m:oMath>
        <m:sSup>
          <m:e>
            <m:r>
              <m:t>n</m:t>
            </m:r>
          </m:e>
          <m:sup>
            <m:r>
              <m:t>2</m:t>
            </m:r>
          </m:sup>
        </m:sSup>
      </m:oMath>
      <w:r>
        <w:t xml:space="preserve"> </w:t>
      </w:r>
      <w:r>
        <w:rPr>
          <w:rFonts w:hint="eastAsia"/>
        </w:rPr>
        <w:t xml:space="preserve">同阶。类比驾驶汽车：我们说汽车的最高速度“不超过</w:t>
      </w:r>
      <w:r>
        <w:t xml:space="preserve"> 200 </w:t>
      </w:r>
      <w:r>
        <w:rPr>
          <w:rFonts w:hint="eastAsia"/>
        </w:rPr>
        <w:t xml:space="preserve">km/h”，并不需要知道它的精确速度曲线，只需要知道一个上界。大</w:t>
      </w:r>
      <w:r>
        <w:t xml:space="preserve"> </w:t>
      </w:r>
      <m:oMath>
        <m:r>
          <m:t>O</m:t>
        </m:r>
      </m:oMath>
      <w:r>
        <w:t xml:space="preserve"> </w:t>
      </w:r>
      <w:r>
        <w:rPr>
          <w:rFonts w:hint="eastAsia"/>
        </w:rPr>
        <w:t xml:space="preserve">就是算法复杂度的一种“上界”。</w:t>
      </w:r>
    </w:p>
    <w:p>
      <w:pPr>
        <w:pStyle w:val="BodyText"/>
      </w:pPr>
      <w:r>
        <w:rPr>
          <w:rFonts w:hint="eastAsia"/>
        </w:rPr>
        <w:t xml:space="preserve">类似地，大</w:t>
      </w:r>
      <w:r>
        <w:t xml:space="preserve"> </w:t>
      </w:r>
      <m:oMath>
        <m:r>
          <m:t>Ω</m:t>
        </m:r>
      </m:oMath>
      <w:r>
        <w:rPr>
          <w:rFonts w:hint="eastAsia"/>
        </w:rPr>
        <w:t xml:space="preserve">（大欧米伽）给出</w:t>
      </w:r>
      <w:r>
        <w:rPr>
          <w:rFonts w:hint="eastAsia"/>
          <w:b/>
          <w:bCs/>
        </w:rPr>
        <w:t xml:space="preserve">下界</w:t>
      </w:r>
      <w:r>
        <w:rPr>
          <w:rFonts w:hint="eastAsia"/>
        </w:rPr>
        <w:t xml:space="preserve">，大</w:t>
      </w:r>
      <w:r>
        <w:t xml:space="preserve"> </w:t>
      </w:r>
      <m:oMath>
        <m:r>
          <m:t>Θ</m:t>
        </m:r>
      </m:oMath>
      <w:r>
        <w:rPr>
          <w:rFonts w:hint="eastAsia"/>
        </w:rPr>
        <w:t xml:space="preserve">（大西塔）给出</w:t>
      </w:r>
      <w:r>
        <w:rPr>
          <w:rFonts w:hint="eastAsia"/>
          <w:b/>
          <w:bCs/>
        </w:rPr>
        <w:t xml:space="preserve">紧确界</w:t>
      </w:r>
      <w:r>
        <w:rPr>
          <w:rFonts w:hint="eastAsia"/>
        </w:rPr>
        <w:t xml:space="preserve">，即上下界相同。本节以</w:t>
      </w:r>
      <w:r>
        <w:t xml:space="preserve"> </w:t>
      </w:r>
      <m:oMath>
        <m:r>
          <m:t>O</m:t>
        </m:r>
      </m:oMath>
      <w:r>
        <w:t xml:space="preserve"> </w:t>
      </w:r>
      <w:r>
        <w:rPr>
          <w:rFonts w:hint="eastAsia"/>
        </w:rPr>
        <w:t xml:space="preserve">为主，简要介绍</w:t>
      </w:r>
      <w:r>
        <w:t xml:space="preserve"> </w:t>
      </w:r>
      <m:oMath>
        <m:r>
          <m:t>Ω</m:t>
        </m:r>
      </m:oMath>
      <w:r>
        <w:t xml:space="preserve"> </w:t>
      </w:r>
      <w:r>
        <w:rPr>
          <w:rFonts w:hint="eastAsia"/>
        </w:rPr>
        <w:t xml:space="preserve">和</w:t>
      </w:r>
      <w:r>
        <w:t xml:space="preserve"> </w:t>
      </w:r>
      <m:oMath>
        <m:r>
          <m:t>Θ</m:t>
        </m:r>
      </m:oMath>
      <w:r>
        <w:rPr>
          <w:rFonts w:hint="eastAsia"/>
        </w:rPr>
        <w:t xml:space="preserve">，并在后续复杂度章节中频繁使用它们。</w:t>
      </w:r>
    </w:p>
    <w:p>
      <w:r>
        <w:pict>
          <v:rect style="width:0;height:1.5pt" o:hralign="center" o:hrstd="t" o:hr="t"/>
        </w:pict>
      </w:r>
    </w:p>
    <w:bookmarkEnd w:id="109"/>
    <w:bookmarkStart w:id="110" w:name="渐近记号的定义"/>
    <w:p>
      <w:pPr>
        <w:pStyle w:val="Heading3"/>
      </w:pPr>
      <w:r>
        <w:rPr>
          <w:rFonts w:hint="eastAsia"/>
        </w:rPr>
        <w:t xml:space="preserve">渐近记号的定义</w:t>
      </w:r>
    </w:p>
    <w:p>
      <w:pPr>
        <w:pStyle w:val="FirstParagraph"/>
      </w:pPr>
      <w:r>
        <w:rPr>
          <w:rFonts w:hint="eastAsia"/>
        </w:rPr>
        <w:t xml:space="preserve">我们始终假设函数定义在非负整数域</w:t>
      </w:r>
      <w:r>
        <w:t xml:space="preserve"> </w:t>
      </w:r>
      <m:oMath>
        <m:sSub>
          <m:e>
            <m:r>
              <m:rPr>
                <m:sty m:val="p"/>
                <m:scr m:val="double-struck"/>
              </m:rPr>
              <m:t>N</m:t>
            </m:r>
          </m:e>
          <m:sub>
            <m:r>
              <m:t>0</m:t>
            </m:r>
          </m:sub>
        </m:sSub>
      </m:oMath>
      <w:r>
        <w:t xml:space="preserve"> </w:t>
      </w:r>
      <w:r>
        <w:rPr>
          <w:rFonts w:hint="eastAsia"/>
        </w:rPr>
        <w:t xml:space="preserve">上，或定义在</w:t>
      </w:r>
      <w:r>
        <w:t xml:space="preserve"> </w:t>
      </w:r>
      <m:oMath>
        <m:r>
          <m:rPr>
            <m:sty m:val="p"/>
          </m:rPr>
          <m:t>[</m:t>
        </m:r>
        <m:r>
          <m:t>0</m:t>
        </m:r>
        <m:r>
          <m:rPr>
            <m:sty m:val="p"/>
          </m:rPr>
          <m:t>,</m:t>
        </m:r>
        <m:r>
          <m:rPr>
            <m:sty m:val="p"/>
          </m:rPr>
          <m:t>∞</m:t>
        </m:r>
        <m:r>
          <m:rPr>
            <m:sty m:val="p"/>
          </m:rPr>
          <m:t>)</m:t>
        </m:r>
      </m:oMath>
      <w:r>
        <w:t xml:space="preserve"> </w:t>
      </w:r>
      <w:r>
        <w:rPr>
          <w:rFonts w:hint="eastAsia"/>
        </w:rPr>
        <w:t xml:space="preserve">上的非负函数。输入规模</w:t>
      </w:r>
      <w:r>
        <w:t xml:space="preserve"> </w:t>
      </w:r>
      <m:oMath>
        <m:r>
          <m:t>n</m:t>
        </m:r>
      </m:oMath>
      <w:r>
        <w:t xml:space="preserve"> </w:t>
      </w:r>
      <w:r>
        <w:rPr>
          <w:rFonts w:hint="eastAsia"/>
        </w:rPr>
        <w:t xml:space="preserve">是自变量。</w:t>
      </w:r>
    </w:p>
    <w:p>
      <w:pPr>
        <w:pStyle w:val="BodyText"/>
      </w:pPr>
      <w:r>
        <w:rPr>
          <w:rFonts w:hint="eastAsia"/>
        </w:rPr>
        <w:t xml:space="preserve">⚠️③【简化模型】对于算法分析，我们只关心</w:t>
      </w:r>
      <w:r>
        <w:t xml:space="preserve"> </w:t>
      </w:r>
      <m:oMath>
        <m:r>
          <m:t>n</m:t>
        </m:r>
        <m:r>
          <m:rPr>
            <m:sty m:val="p"/>
          </m:rPr>
          <m:t>→</m:t>
        </m:r>
        <m:r>
          <m:rPr>
            <m:sty m:val="p"/>
          </m:rPr>
          <m:t>∞</m:t>
        </m:r>
      </m:oMath>
      <w:r>
        <w:t xml:space="preserve"> </w:t>
      </w:r>
      <w:r>
        <w:rPr>
          <w:rFonts w:hint="eastAsia"/>
        </w:rPr>
        <w:t xml:space="preserve">的行为；实际计算中</w:t>
      </w:r>
      <w:r>
        <w:t xml:space="preserve"> </w:t>
      </w:r>
      <m:oMath>
        <m:r>
          <m:t>n</m:t>
        </m:r>
      </m:oMath>
      <w:r>
        <w:t xml:space="preserve"> </w:t>
      </w:r>
      <w:r>
        <w:rPr>
          <w:rFonts w:hint="eastAsia"/>
        </w:rPr>
        <w:t xml:space="preserve">是有限的，且常数因子可能很大。因此，渐近分析给出的结论</w:t>
      </w:r>
      <w:r>
        <w:rPr>
          <w:rFonts w:hint="eastAsia"/>
          <w:b/>
          <w:bCs/>
        </w:rPr>
        <w:t xml:space="preserve">只在“充分大”的输入下有效</w:t>
      </w:r>
      <w:r>
        <w:rPr>
          <w:rFonts w:hint="eastAsia"/>
        </w:rPr>
        <w:t xml:space="preserve">。对于很小的</w:t>
      </w:r>
      <w:r>
        <w:t xml:space="preserve"> </w:t>
      </w:r>
      <m:oMath>
        <m:r>
          <m:t>n</m:t>
        </m:r>
      </m:oMath>
      <w:r>
        <w:rPr>
          <w:rFonts w:hint="eastAsia"/>
        </w:rPr>
        <w:t xml:space="preserve">，低阶项和常数因子可能占主导地位。简而言之，大</w:t>
      </w:r>
      <w:r>
        <w:t xml:space="preserve"> </w:t>
      </w:r>
      <m:oMath>
        <m:r>
          <m:t>O</m:t>
        </m:r>
      </m:oMath>
      <w:r>
        <w:t xml:space="preserve"> </w:t>
      </w:r>
      <w:r>
        <w:rPr>
          <w:rFonts w:hint="eastAsia"/>
        </w:rPr>
        <w:t xml:space="preserve">不能告诉你哪个算法在</w:t>
      </w:r>
      <w:r>
        <w:t xml:space="preserve"> </w:t>
      </w:r>
      <m:oMath>
        <m:r>
          <m:t>n</m:t>
        </m:r>
        <m:r>
          <m:rPr>
            <m:sty m:val="p"/>
          </m:rPr>
          <m:t>≤</m:t>
        </m:r>
        <m:r>
          <m:t>100</m:t>
        </m:r>
      </m:oMath>
      <w:r>
        <w:t xml:space="preserve"> </w:t>
      </w:r>
      <w:r>
        <w:rPr>
          <w:rFonts w:hint="eastAsia"/>
        </w:rPr>
        <w:t xml:space="preserve">时更快。</w:t>
      </w:r>
    </w:p>
    <w:p>
      <w:pPr>
        <w:pStyle w:val="BodyText"/>
      </w:pPr>
      <w:r>
        <w:rPr>
          <w:rFonts w:hint="eastAsia"/>
          <w:b/>
          <w:bCs/>
        </w:rPr>
        <w:t xml:space="preserve">定义</w:t>
      </w:r>
      <w:r>
        <w:rPr>
          <w:b/>
          <w:bCs/>
        </w:rPr>
        <w:t xml:space="preserve"> </w:t>
      </w:r>
      <w:r>
        <w:rPr>
          <w:rFonts w:hint="eastAsia"/>
          <w:b/>
          <w:bCs/>
        </w:rPr>
        <w:t xml:space="preserve">3.1（</w:t>
      </w:r>
      <m:oMath>
        <m:r>
          <m:t>O</m:t>
        </m:r>
      </m:oMath>
      <w:r>
        <w:rPr>
          <w:b/>
          <w:bCs/>
        </w:rPr>
        <w:t xml:space="preserve"> </w:t>
      </w:r>
      <w:r>
        <w:rPr>
          <w:rFonts w:hint="eastAsia"/>
          <w:b/>
          <w:bCs/>
        </w:rPr>
        <w:t xml:space="preserve">记号）</w:t>
      </w:r>
      <w:r>
        <w:t xml:space="preserve"> </w:t>
      </w:r>
      <w:r>
        <w:rPr>
          <w:rFonts w:hint="eastAsia"/>
        </w:rPr>
        <w:t xml:space="preserve">①【标准／通用原理】</w:t>
      </w:r>
      <w:r>
        <w:t xml:space="preserve"> </w:t>
      </w:r>
      <w:r>
        <w:rPr>
          <w:rFonts w:hint="eastAsia"/>
        </w:rPr>
        <w:t xml:space="preserve">给定非负函数</w:t>
      </w:r>
      <w:r>
        <w:t xml:space="preserve"> </w:t>
      </w:r>
      <m:oMath>
        <m:r>
          <m:t>f</m:t>
        </m:r>
        <m:d>
          <m:dPr>
            <m:begChr m:val="("/>
            <m:sepChr m:val=""/>
            <m:endChr m:val=")"/>
            <m:grow/>
          </m:dPr>
          <m:e>
            <m:r>
              <m:t>n</m:t>
            </m:r>
          </m:e>
        </m:d>
      </m:oMath>
      <w:r>
        <w:t xml:space="preserve"> </w:t>
      </w:r>
      <w:r>
        <w:rPr>
          <w:rFonts w:hint="eastAsia"/>
        </w:rPr>
        <w:t xml:space="preserve">和</w:t>
      </w:r>
      <w:r>
        <w:t xml:space="preserve"> </w:t>
      </w:r>
      <m:oMath>
        <m:r>
          <m:t>g</m:t>
        </m:r>
        <m:d>
          <m:dPr>
            <m:begChr m:val="("/>
            <m:sepChr m:val=""/>
            <m:endChr m:val=")"/>
            <m:grow/>
          </m:dPr>
          <m:e>
            <m:r>
              <m:t>n</m:t>
            </m:r>
          </m:e>
        </m:d>
      </m:oMath>
      <w:r>
        <w:rPr>
          <w:rFonts w:hint="eastAsia"/>
        </w:rPr>
        <w:t xml:space="preserve">。称</w:t>
      </w:r>
      <w:r>
        <w:t xml:space="preserve"> </w:t>
      </w:r>
      <m:oMath>
        <m:r>
          <m:t>f</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rPr>
          <w:rFonts w:hint="eastAsia"/>
        </w:rPr>
        <w:t xml:space="preserve">，如果存在正常数</w:t>
      </w:r>
      <w:r>
        <w:t xml:space="preserve"> </w:t>
      </w:r>
      <m:oMath>
        <m:r>
          <m:t>c</m:t>
        </m:r>
      </m:oMath>
      <w:r>
        <w:t xml:space="preserve"> </w:t>
      </w:r>
      <w:r>
        <w:rPr>
          <w:rFonts w:hint="eastAsia"/>
        </w:rPr>
        <w:t xml:space="preserve">和正整数</w:t>
      </w:r>
      <w:r>
        <w:t xml:space="preserve"> </w:t>
      </w:r>
      <m:oMath>
        <m:sSub>
          <m:e>
            <m:r>
              <m:t>n</m:t>
            </m:r>
          </m:e>
          <m:sub>
            <m:r>
              <m:t>0</m:t>
            </m:r>
          </m:sub>
        </m:sSub>
      </m:oMath>
      <w:r>
        <w:rPr>
          <w:rFonts w:hint="eastAsia"/>
        </w:rPr>
        <w:t xml:space="preserve">，使得对于一切</w:t>
      </w:r>
      <w:r>
        <w:t xml:space="preserve"> </w:t>
      </w:r>
      <m:oMath>
        <m:r>
          <m:t>n</m:t>
        </m:r>
        <m:r>
          <m:rPr>
            <m:sty m:val="p"/>
          </m:rPr>
          <m:t>≥</m:t>
        </m:r>
        <m:sSub>
          <m:e>
            <m:r>
              <m:t>n</m:t>
            </m:r>
          </m:e>
          <m:sub>
            <m:r>
              <m:t>0</m:t>
            </m:r>
          </m:sub>
        </m:sSub>
      </m:oMath>
      <w:r>
        <w:rPr>
          <w:rFonts w:hint="eastAsia"/>
        </w:rPr>
        <w:t xml:space="preserve">，有</w:t>
      </w:r>
    </w:p>
    <w:p>
      <w:pPr>
        <w:pStyle w:val="BodyText"/>
      </w:pPr>
      <m:oMathPara>
        <m:oMathParaPr>
          <m:jc m:val="center"/>
        </m:oMathParaPr>
        <m:oMath>
          <m:r>
            <m:t>0</m:t>
          </m:r>
          <m:r>
            <m:rPr>
              <m:sty m:val="p"/>
            </m:rPr>
            <m:t>≤</m:t>
          </m:r>
          <m:r>
            <m:t>f</m:t>
          </m:r>
          <m:d>
            <m:dPr>
              <m:begChr m:val="("/>
              <m:sepChr m:val=""/>
              <m:endChr m:val=")"/>
              <m:grow/>
            </m:dPr>
            <m:e>
              <m:r>
                <m:t>n</m:t>
              </m:r>
            </m:e>
          </m:d>
          <m:r>
            <m:rPr>
              <m:sty m:val="p"/>
            </m:rPr>
            <m:t>≤</m:t>
          </m:r>
          <m:r>
            <m:t>c</m:t>
          </m:r>
          <m:r>
            <m:rPr>
              <m:sty m:val="p"/>
            </m:rPr>
            <m:t>⋅</m:t>
          </m:r>
          <m:r>
            <m:t>g</m:t>
          </m:r>
          <m:d>
            <m:dPr>
              <m:begChr m:val="("/>
              <m:sepChr m:val=""/>
              <m:endChr m:val=")"/>
              <m:grow/>
            </m:dPr>
            <m:e>
              <m:r>
                <m:t>n</m:t>
              </m:r>
            </m:e>
          </m:d>
          <m:r>
            <m:rPr>
              <m:sty m:val="p"/>
            </m:rPr>
            <m:t>.</m:t>
          </m:r>
        </m:oMath>
      </m:oMathPara>
    </w:p>
    <w:p>
      <w:pPr>
        <w:pStyle w:val="FirstParagraph"/>
      </w:pPr>
      <w:r>
        <w:rPr>
          <w:rFonts w:hint="eastAsia"/>
        </w:rPr>
        <w:t xml:space="preserve">若上述条件成立，也称</w:t>
      </w:r>
      <w:r>
        <w:t xml:space="preserve"> </w:t>
      </w:r>
      <m:oMath>
        <m:r>
          <m:t>g</m:t>
        </m:r>
        <m:d>
          <m:dPr>
            <m:begChr m:val="("/>
            <m:sepChr m:val=""/>
            <m:endChr m:val=")"/>
            <m:grow/>
          </m:dPr>
          <m:e>
            <m:r>
              <m:t>n</m:t>
            </m:r>
          </m:e>
        </m:d>
      </m:oMath>
      <w:r>
        <w:t xml:space="preserve"> </w:t>
      </w:r>
      <w:r>
        <w:rPr>
          <w:rFonts w:hint="eastAsia"/>
        </w:rPr>
        <w:t xml:space="preserve">是</w:t>
      </w:r>
      <w:r>
        <w:t xml:space="preserve"> </w:t>
      </w:r>
      <m:oMath>
        <m:r>
          <m:t>f</m:t>
        </m:r>
        <m:d>
          <m:dPr>
            <m:begChr m:val="("/>
            <m:sepChr m:val=""/>
            <m:endChr m:val=")"/>
            <m:grow/>
          </m:dPr>
          <m:e>
            <m:r>
              <m:t>n</m:t>
            </m:r>
          </m:e>
        </m:d>
      </m:oMath>
      <w:r>
        <w:t xml:space="preserve"> </w:t>
      </w:r>
      <w:r>
        <w:rPr>
          <w:rFonts w:hint="eastAsia"/>
        </w:rPr>
        <w:t xml:space="preserve">的一个</w:t>
      </w:r>
      <w:r>
        <w:rPr>
          <w:rFonts w:hint="eastAsia"/>
          <w:b/>
          <w:bCs/>
        </w:rPr>
        <w:t xml:space="preserve">渐近上界</w:t>
      </w:r>
      <w:r>
        <w:t xml:space="preserve">。</w:t>
      </w:r>
    </w:p>
    <w:p>
      <w:pPr>
        <w:pStyle w:val="BodyText"/>
      </w:pPr>
      <w:r>
        <w:rPr>
          <w:rFonts w:hint="eastAsia"/>
        </w:rPr>
        <w:t xml:space="preserve">该定义可以直接用第</w:t>
      </w:r>
      <w:r>
        <w:t xml:space="preserve"> 1.1 </w:t>
      </w:r>
      <w:r>
        <w:rPr>
          <w:rFonts w:hint="eastAsia"/>
        </w:rPr>
        <w:t xml:space="preserve">节的极限改写：若</w:t>
      </w:r>
      <w:r>
        <w:t xml:space="preserve"> </w:t>
      </w:r>
      <m:oMath>
        <m:sSub>
          <m:e>
            <m:r>
              <m:rPr>
                <m:sty m:val="p"/>
              </m:rPr>
              <m:t>lim</m:t>
            </m:r>
          </m:e>
          <m:sub>
            <m:r>
              <m:t>n</m:t>
            </m:r>
            <m:r>
              <m:rPr>
                <m:sty m:val="p"/>
              </m:rPr>
              <m:t>→</m:t>
            </m:r>
            <m:r>
              <m:rPr>
                <m:sty m:val="p"/>
              </m:rPr>
              <m:t>∞</m:t>
            </m:r>
          </m:sub>
        </m:sSub>
        <m:f>
          <m:fPr>
            <m:type m:val="bar"/>
          </m:fPr>
          <m:num>
            <m:r>
              <m:t>f</m:t>
            </m:r>
            <m:d>
              <m:dPr>
                <m:begChr m:val="("/>
                <m:sepChr m:val=""/>
                <m:endChr m:val=")"/>
                <m:grow/>
              </m:dPr>
              <m:e>
                <m:r>
                  <m:t>n</m:t>
                </m:r>
              </m:e>
            </m:d>
          </m:num>
          <m:den>
            <m:r>
              <m:t>g</m:t>
            </m:r>
            <m:d>
              <m:dPr>
                <m:begChr m:val="("/>
                <m:sepChr m:val=""/>
                <m:endChr m:val=")"/>
                <m:grow/>
              </m:dPr>
              <m:e>
                <m:r>
                  <m:t>n</m:t>
                </m:r>
              </m:e>
            </m:d>
          </m:den>
        </m:f>
      </m:oMath>
      <w:r>
        <w:t xml:space="preserve"> </w:t>
      </w:r>
      <w:r>
        <w:rPr>
          <w:rFonts w:hint="eastAsia"/>
        </w:rPr>
        <w:t xml:space="preserve">存在且有限，则</w:t>
      </w:r>
      <w:r>
        <w:t xml:space="preserve"> </w:t>
      </w:r>
      <m:oMath>
        <m:r>
          <m:t>f</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rPr>
          <w:rFonts w:hint="eastAsia"/>
        </w:rPr>
        <w:t xml:space="preserve">。但需要注意的是，极限不存在时，大</w:t>
      </w:r>
      <w:r>
        <w:t xml:space="preserve"> </w:t>
      </w:r>
      <m:oMath>
        <m:r>
          <m:t>O</m:t>
        </m:r>
      </m:oMath>
      <w:r>
        <w:t xml:space="preserve"> </w:t>
      </w:r>
      <w:r>
        <w:rPr>
          <w:rFonts w:hint="eastAsia"/>
        </w:rPr>
        <w:t xml:space="preserve">仍可能成立。一般等价的条件是上极限有限：</w:t>
      </w:r>
    </w:p>
    <w:p>
      <w:pPr>
        <w:pStyle w:val="BodyText"/>
      </w:pPr>
      <m:oMathPara>
        <m:oMathParaPr>
          <m:jc m:val="center"/>
        </m:oMathParaPr>
        <m:oMath>
          <m:limLow>
            <m:e>
              <m:r>
                <m:rPr>
                  <m:sty m:val="p"/>
                </m:rPr>
                <m:t>limsup</m:t>
              </m:r>
            </m:e>
            <m:lim>
              <m:r>
                <m:t>n</m:t>
              </m:r>
              <m:r>
                <m:rPr>
                  <m:sty m:val="p"/>
                </m:rPr>
                <m:t>→</m:t>
              </m:r>
              <m:r>
                <m:rPr>
                  <m:sty m:val="p"/>
                </m:rPr>
                <m:t>∞</m:t>
              </m:r>
            </m:lim>
          </m:limLow>
          <m:f>
            <m:fPr>
              <m:type m:val="bar"/>
            </m:fPr>
            <m:num>
              <m:r>
                <m:t>f</m:t>
              </m:r>
              <m:d>
                <m:dPr>
                  <m:begChr m:val="("/>
                  <m:sepChr m:val=""/>
                  <m:endChr m:val=")"/>
                  <m:grow/>
                </m:dPr>
                <m:e>
                  <m:r>
                    <m:t>n</m:t>
                  </m:r>
                </m:e>
              </m:d>
            </m:num>
            <m:den>
              <m:r>
                <m:t>g</m:t>
              </m:r>
              <m:d>
                <m:dPr>
                  <m:begChr m:val="("/>
                  <m:sepChr m:val=""/>
                  <m:endChr m:val=")"/>
                  <m:grow/>
                </m:dPr>
                <m:e>
                  <m:r>
                    <m:t>n</m:t>
                  </m:r>
                </m:e>
              </m:d>
            </m:den>
          </m:f>
          <m:r>
            <m:rPr>
              <m:sty m:val="p"/>
            </m:rPr>
            <m:t>&lt;</m:t>
          </m:r>
          <m:r>
            <m:rPr>
              <m:sty m:val="p"/>
            </m:rPr>
            <m:t>∞</m:t>
          </m:r>
          <m:r>
            <m:rPr>
              <m:sty m:val="p"/>
            </m:rPr>
            <m:t>.</m:t>
          </m:r>
        </m:oMath>
      </m:oMathPara>
    </w:p>
    <w:p>
      <w:pPr>
        <w:pStyle w:val="FirstParagraph"/>
      </w:pPr>
      <w:r>
        <w:rPr>
          <w:rFonts w:hint="eastAsia"/>
        </w:rPr>
        <w:t xml:space="preserve">这一点在证明过程中可方便引用极限知识。</w:t>
      </w:r>
    </w:p>
    <w:p>
      <w:pPr>
        <w:pStyle w:val="BodyText"/>
      </w:pPr>
      <w:r>
        <w:rPr>
          <w:rFonts w:hint="eastAsia"/>
        </w:rPr>
        <w:t xml:space="preserve">类似，我们可以定义下界记号。</w:t>
      </w:r>
    </w:p>
    <w:p>
      <w:pPr>
        <w:pStyle w:val="BodyText"/>
      </w:pPr>
      <w:r>
        <w:rPr>
          <w:rFonts w:hint="eastAsia"/>
          <w:b/>
          <w:bCs/>
        </w:rPr>
        <w:t xml:space="preserve">定义</w:t>
      </w:r>
      <w:r>
        <w:rPr>
          <w:b/>
          <w:bCs/>
        </w:rPr>
        <w:t xml:space="preserve"> </w:t>
      </w:r>
      <w:r>
        <w:rPr>
          <w:rFonts w:hint="eastAsia"/>
          <w:b/>
          <w:bCs/>
        </w:rPr>
        <w:t xml:space="preserve">3.2（</w:t>
      </w:r>
      <m:oMath>
        <m:r>
          <m:t>Ω</m:t>
        </m:r>
      </m:oMath>
      <w:r>
        <w:rPr>
          <w:b/>
          <w:bCs/>
        </w:rPr>
        <w:t xml:space="preserve"> </w:t>
      </w:r>
      <w:r>
        <w:rPr>
          <w:rFonts w:hint="eastAsia"/>
          <w:b/>
          <w:bCs/>
        </w:rPr>
        <w:t xml:space="preserve">记号）</w:t>
      </w:r>
      <w:r>
        <w:t xml:space="preserve"> </w:t>
      </w:r>
      <w:r>
        <w:t xml:space="preserve">①</w:t>
      </w:r>
      <w:r>
        <w:t xml:space="preserve"> </w:t>
      </w:r>
      <w:r>
        <w:rPr>
          <w:rFonts w:hint="eastAsia"/>
        </w:rPr>
        <w:t xml:space="preserve">称</w:t>
      </w:r>
      <w:r>
        <w:t xml:space="preserve"> </w:t>
      </w:r>
      <m:oMath>
        <m:r>
          <m:t>f</m:t>
        </m:r>
        <m:d>
          <m:dPr>
            <m:begChr m:val="("/>
            <m:sepChr m:val=""/>
            <m:endChr m:val=")"/>
            <m:grow/>
          </m:dPr>
          <m:e>
            <m:r>
              <m:t>n</m:t>
            </m:r>
          </m:e>
        </m:d>
        <m:r>
          <m:rPr>
            <m:sty m:val="p"/>
          </m:rPr>
          <m:t>=</m:t>
        </m:r>
        <m:r>
          <m:t>Ω</m:t>
        </m:r>
        <m:d>
          <m:dPr>
            <m:begChr m:val="("/>
            <m:sepChr m:val=""/>
            <m:endChr m:val=")"/>
            <m:grow/>
          </m:dPr>
          <m:e>
            <m:r>
              <m:t>g</m:t>
            </m:r>
            <m:d>
              <m:dPr>
                <m:begChr m:val="("/>
                <m:sepChr m:val=""/>
                <m:endChr m:val=")"/>
                <m:grow/>
              </m:dPr>
              <m:e>
                <m:r>
                  <m:t>n</m:t>
                </m:r>
              </m:e>
            </m:d>
          </m:e>
        </m:d>
      </m:oMath>
      <w:r>
        <w:rPr>
          <w:rFonts w:hint="eastAsia"/>
        </w:rPr>
        <w:t xml:space="preserve">，如果存在正常数</w:t>
      </w:r>
      <w:r>
        <w:t xml:space="preserve"> </w:t>
      </w:r>
      <m:oMath>
        <m:r>
          <m:t>c</m:t>
        </m:r>
      </m:oMath>
      <w:r>
        <w:t xml:space="preserve"> </w:t>
      </w:r>
      <w:r>
        <w:rPr>
          <w:rFonts w:hint="eastAsia"/>
        </w:rPr>
        <w:t xml:space="preserve">和正整数</w:t>
      </w:r>
      <w:r>
        <w:t xml:space="preserve"> </w:t>
      </w:r>
      <m:oMath>
        <m:sSub>
          <m:e>
            <m:r>
              <m:t>n</m:t>
            </m:r>
          </m:e>
          <m:sub>
            <m:r>
              <m:t>0</m:t>
            </m:r>
          </m:sub>
        </m:sSub>
      </m:oMath>
      <w:r>
        <w:rPr>
          <w:rFonts w:hint="eastAsia"/>
        </w:rPr>
        <w:t xml:space="preserve">，使得对于一切</w:t>
      </w:r>
      <w:r>
        <w:t xml:space="preserve"> </w:t>
      </w:r>
      <m:oMath>
        <m:r>
          <m:t>n</m:t>
        </m:r>
        <m:r>
          <m:rPr>
            <m:sty m:val="p"/>
          </m:rPr>
          <m:t>≥</m:t>
        </m:r>
        <m:sSub>
          <m:e>
            <m:r>
              <m:t>n</m:t>
            </m:r>
          </m:e>
          <m:sub>
            <m:r>
              <m:t>0</m:t>
            </m:r>
          </m:sub>
        </m:sSub>
      </m:oMath>
      <w:r>
        <w:rPr>
          <w:rFonts w:hint="eastAsia"/>
        </w:rPr>
        <w:t xml:space="preserve">，有</w:t>
      </w:r>
    </w:p>
    <w:p>
      <w:pPr>
        <w:pStyle w:val="BodyText"/>
      </w:pPr>
      <m:oMathPara>
        <m:oMathParaPr>
          <m:jc m:val="center"/>
        </m:oMathParaPr>
        <m:oMath>
          <m:r>
            <m:t>f</m:t>
          </m:r>
          <m:d>
            <m:dPr>
              <m:begChr m:val="("/>
              <m:sepChr m:val=""/>
              <m:endChr m:val=")"/>
              <m:grow/>
            </m:dPr>
            <m:e>
              <m:r>
                <m:t>n</m:t>
              </m:r>
            </m:e>
          </m:d>
          <m:r>
            <m:rPr>
              <m:sty m:val="p"/>
            </m:rPr>
            <m:t>≥</m:t>
          </m:r>
          <m:r>
            <m:t>c</m:t>
          </m:r>
          <m:r>
            <m:rPr>
              <m:sty m:val="p"/>
            </m:rPr>
            <m:t>⋅</m:t>
          </m:r>
          <m:r>
            <m:t>g</m:t>
          </m:r>
          <m:d>
            <m:dPr>
              <m:begChr m:val="("/>
              <m:sepChr m:val=""/>
              <m:endChr m:val=")"/>
              <m:grow/>
            </m:dPr>
            <m:e>
              <m:r>
                <m:t>n</m:t>
              </m:r>
            </m:e>
          </m:d>
          <m:r>
            <m:rPr>
              <m:sty m:val="p"/>
            </m:rPr>
            <m:t>≥</m:t>
          </m:r>
          <m:r>
            <m:t>0</m:t>
          </m:r>
          <m:r>
            <m:rPr>
              <m:sty m:val="p"/>
            </m:rPr>
            <m:t>.</m:t>
          </m:r>
        </m:oMath>
      </m:oMathPara>
    </w:p>
    <w:p>
      <w:pPr>
        <w:pStyle w:val="FirstParagraph"/>
      </w:pPr>
      <w:r>
        <w:rPr>
          <w:rFonts w:hint="eastAsia"/>
        </w:rPr>
        <w:t xml:space="preserve">用极限语言，</w:t>
      </w:r>
      <m:oMath>
        <m:sSub>
          <m:e>
            <m:r>
              <m:rPr>
                <m:sty m:val="p"/>
              </m:rPr>
              <m:t>liminf</m:t>
            </m:r>
          </m:e>
          <m:sub>
            <m:r>
              <m:t>n</m:t>
            </m:r>
            <m:r>
              <m:rPr>
                <m:sty m:val="p"/>
              </m:rPr>
              <m:t>→</m:t>
            </m:r>
            <m:r>
              <m:rPr>
                <m:sty m:val="p"/>
              </m:rPr>
              <m:t>∞</m:t>
            </m:r>
          </m:sub>
        </m:sSub>
        <m:f>
          <m:fPr>
            <m:type m:val="bar"/>
          </m:fPr>
          <m:num>
            <m:r>
              <m:t>f</m:t>
            </m:r>
            <m:d>
              <m:dPr>
                <m:begChr m:val="("/>
                <m:sepChr m:val=""/>
                <m:endChr m:val=")"/>
                <m:grow/>
              </m:dPr>
              <m:e>
                <m:r>
                  <m:t>n</m:t>
                </m:r>
              </m:e>
            </m:d>
          </m:num>
          <m:den>
            <m:r>
              <m:t>g</m:t>
            </m:r>
            <m:d>
              <m:dPr>
                <m:begChr m:val="("/>
                <m:sepChr m:val=""/>
                <m:endChr m:val=")"/>
                <m:grow/>
              </m:dPr>
              <m:e>
                <m:r>
                  <m:t>n</m:t>
                </m:r>
              </m:e>
            </m:d>
          </m:den>
        </m:f>
        <m:r>
          <m:rPr>
            <m:sty m:val="p"/>
          </m:rPr>
          <m:t>&gt;</m:t>
        </m:r>
        <m:r>
          <m:t>0</m:t>
        </m:r>
      </m:oMath>
      <w:r>
        <w:rPr>
          <w:rFonts w:hint="eastAsia"/>
        </w:rPr>
        <w:t xml:space="preserve">（允许为</w:t>
      </w:r>
      <w:r>
        <w:t xml:space="preserve"> </w:t>
      </w:r>
      <m:oMath>
        <m:r>
          <m:rPr>
            <m:sty m:val="p"/>
          </m:rPr>
          <m:t>+</m:t>
        </m:r>
        <m:r>
          <m:rPr>
            <m:sty m:val="p"/>
          </m:rPr>
          <m:t>∞</m:t>
        </m:r>
      </m:oMath>
      <w:r>
        <w:rPr>
          <w:rFonts w:hint="eastAsia"/>
        </w:rPr>
        <w:t xml:space="preserve">）。</w:t>
      </w:r>
    </w:p>
    <w:p>
      <w:pPr>
        <w:pStyle w:val="BodyText"/>
      </w:pPr>
      <w:r>
        <w:rPr>
          <w:rFonts w:hint="eastAsia"/>
          <w:b/>
          <w:bCs/>
        </w:rPr>
        <w:t xml:space="preserve">定义</w:t>
      </w:r>
      <w:r>
        <w:rPr>
          <w:b/>
          <w:bCs/>
        </w:rPr>
        <w:t xml:space="preserve"> </w:t>
      </w:r>
      <w:r>
        <w:rPr>
          <w:rFonts w:hint="eastAsia"/>
          <w:b/>
          <w:bCs/>
        </w:rPr>
        <w:t xml:space="preserve">3.3（</w:t>
      </w:r>
      <m:oMath>
        <m:r>
          <m:t>Θ</m:t>
        </m:r>
      </m:oMath>
      <w:r>
        <w:rPr>
          <w:b/>
          <w:bCs/>
        </w:rPr>
        <w:t xml:space="preserve"> </w:t>
      </w:r>
      <w:r>
        <w:rPr>
          <w:rFonts w:hint="eastAsia"/>
          <w:b/>
          <w:bCs/>
        </w:rPr>
        <w:t xml:space="preserve">记号）</w:t>
      </w:r>
      <w:r>
        <w:t xml:space="preserve"> </w:t>
      </w:r>
      <w:r>
        <w:t xml:space="preserve">①</w:t>
      </w:r>
      <w:r>
        <w:t xml:space="preserve"> </w:t>
      </w:r>
      <w:r>
        <w:rPr>
          <w:rFonts w:hint="eastAsia"/>
        </w:rPr>
        <w:t xml:space="preserve">称</w:t>
      </w:r>
      <w:r>
        <w:t xml:space="preserve"> </w:t>
      </w:r>
      <m:oMath>
        <m:r>
          <m:t>f</m:t>
        </m:r>
        <m:d>
          <m:dPr>
            <m:begChr m:val="("/>
            <m:sepChr m:val=""/>
            <m:endChr m:val=")"/>
            <m:grow/>
          </m:dPr>
          <m:e>
            <m:r>
              <m:t>n</m:t>
            </m:r>
          </m:e>
        </m:d>
        <m:r>
          <m:rPr>
            <m:sty m:val="p"/>
          </m:rPr>
          <m:t>=</m:t>
        </m:r>
        <m:r>
          <m:t>Θ</m:t>
        </m:r>
        <m:d>
          <m:dPr>
            <m:begChr m:val="("/>
            <m:sepChr m:val=""/>
            <m:endChr m:val=")"/>
            <m:grow/>
          </m:dPr>
          <m:e>
            <m:r>
              <m:t>g</m:t>
            </m:r>
            <m:d>
              <m:dPr>
                <m:begChr m:val="("/>
                <m:sepChr m:val=""/>
                <m:endChr m:val=")"/>
                <m:grow/>
              </m:dPr>
              <m:e>
                <m:r>
                  <m:t>n</m:t>
                </m:r>
              </m:e>
            </m:d>
          </m:e>
        </m:d>
      </m:oMath>
      <w:r>
        <w:rPr>
          <w:rFonts w:hint="eastAsia"/>
        </w:rPr>
        <w:t xml:space="preserve">，若同时成立</w:t>
      </w:r>
      <w:r>
        <w:t xml:space="preserve"> </w:t>
      </w:r>
      <m:oMath>
        <m:r>
          <m:t>f</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t xml:space="preserve"> </w:t>
      </w:r>
      <w:r>
        <w:rPr>
          <w:rFonts w:hint="eastAsia"/>
        </w:rPr>
        <w:t xml:space="preserve">且</w:t>
      </w:r>
      <w:r>
        <w:t xml:space="preserve"> </w:t>
      </w:r>
      <m:oMath>
        <m:r>
          <m:t>f</m:t>
        </m:r>
        <m:d>
          <m:dPr>
            <m:begChr m:val="("/>
            <m:sepChr m:val=""/>
            <m:endChr m:val=")"/>
            <m:grow/>
          </m:dPr>
          <m:e>
            <m:r>
              <m:t>n</m:t>
            </m:r>
          </m:e>
        </m:d>
        <m:r>
          <m:rPr>
            <m:sty m:val="p"/>
          </m:rPr>
          <m:t>=</m:t>
        </m:r>
        <m:r>
          <m:t>Ω</m:t>
        </m:r>
        <m:d>
          <m:dPr>
            <m:begChr m:val="("/>
            <m:sepChr m:val=""/>
            <m:endChr m:val=")"/>
            <m:grow/>
          </m:dPr>
          <m:e>
            <m:r>
              <m:t>g</m:t>
            </m:r>
            <m:d>
              <m:dPr>
                <m:begChr m:val="("/>
                <m:sepChr m:val=""/>
                <m:endChr m:val=")"/>
                <m:grow/>
              </m:dPr>
              <m:e>
                <m:r>
                  <m:t>n</m:t>
                </m:r>
              </m:e>
            </m:d>
          </m:e>
        </m:d>
      </m:oMath>
      <w:r>
        <w:rPr>
          <w:rFonts w:hint="eastAsia"/>
        </w:rPr>
        <w:t xml:space="preserve">。此时称</w:t>
      </w:r>
      <w:r>
        <w:t xml:space="preserve"> </w:t>
      </w:r>
      <m:oMath>
        <m:r>
          <m:t>f</m:t>
        </m:r>
        <m:d>
          <m:dPr>
            <m:begChr m:val="("/>
            <m:sepChr m:val=""/>
            <m:endChr m:val=")"/>
            <m:grow/>
          </m:dPr>
          <m:e>
            <m:r>
              <m:t>n</m:t>
            </m:r>
          </m:e>
        </m:d>
      </m:oMath>
      <w:r>
        <w:t xml:space="preserve"> </w:t>
      </w:r>
      <w:r>
        <w:rPr>
          <w:rFonts w:hint="eastAsia"/>
        </w:rPr>
        <w:t xml:space="preserve">和</w:t>
      </w:r>
      <w:r>
        <w:t xml:space="preserve"> </w:t>
      </w:r>
      <m:oMath>
        <m:r>
          <m:t>g</m:t>
        </m:r>
        <m:d>
          <m:dPr>
            <m:begChr m:val="("/>
            <m:sepChr m:val=""/>
            <m:endChr m:val=")"/>
            <m:grow/>
          </m:dPr>
          <m:e>
            <m:r>
              <m:t>n</m:t>
            </m:r>
          </m:e>
        </m:d>
      </m:oMath>
      <w:r>
        <w:t xml:space="preserve"> </w:t>
      </w:r>
      <w:r>
        <w:rPr>
          <w:rFonts w:hint="eastAsia"/>
          <w:b/>
          <w:bCs/>
        </w:rPr>
        <w:t xml:space="preserve">同阶</w:t>
      </w:r>
      <w:r>
        <w:t xml:space="preserve">。</w:t>
      </w:r>
    </w:p>
    <w:p>
      <w:pPr>
        <w:pStyle w:val="BodyText"/>
      </w:pPr>
      <w:r>
        <w:rPr>
          <w:rFonts w:hint="eastAsia"/>
        </w:rPr>
        <w:t xml:space="preserve">此外，还有两个常用记号</w:t>
      </w:r>
      <w:r>
        <w:t xml:space="preserve"> </w:t>
      </w:r>
      <m:oMath>
        <m:r>
          <m:t>o</m:t>
        </m:r>
      </m:oMath>
      <w:r>
        <w:rPr>
          <w:rFonts w:hint="eastAsia"/>
        </w:rPr>
        <w:t xml:space="preserve">（小</w:t>
      </w:r>
      <w:r>
        <w:t xml:space="preserve"> </w:t>
      </w:r>
      <w:r>
        <w:rPr>
          <w:rFonts w:hint="eastAsia"/>
        </w:rPr>
        <w:t xml:space="preserve">o）和</w:t>
      </w:r>
      <w:r>
        <w:t xml:space="preserve"> </w:t>
      </w:r>
      <m:oMath>
        <m:r>
          <m:t>ω</m:t>
        </m:r>
      </m:oMath>
      <w:r>
        <w:rPr>
          <w:rFonts w:hint="eastAsia"/>
        </w:rPr>
        <w:t xml:space="preserve">（小欧米伽），分别表示“严格更小”和“严格更大”的渐近关系，在此不做重点展开，但会在需要时引用。</w:t>
      </w:r>
    </w:p>
    <w:p>
      <w:r>
        <w:pict>
          <v:rect style="width:0;height:1.5pt" o:hralign="center" o:hrstd="t" o:hr="t"/>
        </w:pict>
      </w:r>
    </w:p>
    <w:bookmarkEnd w:id="110"/>
    <w:bookmarkStart w:id="111" w:name="关键性质与推导"/>
    <w:p>
      <w:pPr>
        <w:pStyle w:val="Heading3"/>
      </w:pPr>
      <w:r>
        <w:rPr>
          <w:rFonts w:hint="eastAsia"/>
        </w:rPr>
        <w:t xml:space="preserve">关键性质与推导</w:t>
      </w:r>
    </w:p>
    <w:p>
      <w:pPr>
        <w:pStyle w:val="FirstParagraph"/>
      </w:pPr>
      <w:r>
        <w:rPr>
          <w:rFonts w:hint="eastAsia"/>
          <w:b/>
          <w:bCs/>
        </w:rPr>
        <w:t xml:space="preserve">性质</w:t>
      </w:r>
      <w:r>
        <w:rPr>
          <w:b/>
          <w:bCs/>
        </w:rPr>
        <w:t xml:space="preserve"> </w:t>
      </w:r>
      <w:r>
        <w:rPr>
          <w:rFonts w:hint="eastAsia"/>
          <w:b/>
          <w:bCs/>
        </w:rPr>
        <w:t xml:space="preserve">1：常数倍和低阶项可忽略。</w:t>
      </w:r>
      <w:r>
        <w:br/>
      </w:r>
      <w:r>
        <w:rPr>
          <w:rFonts w:hint="eastAsia"/>
        </w:rPr>
        <w:t xml:space="preserve">若</w:t>
      </w:r>
      <w:r>
        <w:t xml:space="preserve"> </w:t>
      </w:r>
      <m:oMath>
        <m:r>
          <m:t>f</m:t>
        </m:r>
        <m:d>
          <m:dPr>
            <m:begChr m:val="("/>
            <m:sepChr m:val=""/>
            <m:endChr m:val=")"/>
            <m:grow/>
          </m:dPr>
          <m:e>
            <m:r>
              <m:t>n</m:t>
            </m:r>
          </m:e>
        </m:d>
        <m:r>
          <m:rPr>
            <m:sty m:val="p"/>
          </m:rPr>
          <m:t>=</m:t>
        </m:r>
        <m:sSub>
          <m:e>
            <m:r>
              <m:t>a</m:t>
            </m:r>
          </m:e>
          <m:sub>
            <m:r>
              <m:t>k</m:t>
            </m:r>
          </m:sub>
        </m:sSub>
        <m:sSup>
          <m:e>
            <m:r>
              <m:t>n</m:t>
            </m:r>
          </m:e>
          <m:sup>
            <m:r>
              <m:t>k</m:t>
            </m:r>
          </m:sup>
        </m:sSup>
        <m:r>
          <m:rPr>
            <m:sty m:val="p"/>
          </m:rPr>
          <m:t>+</m:t>
        </m:r>
        <m:sSub>
          <m:e>
            <m:r>
              <m:t>a</m:t>
            </m:r>
          </m:e>
          <m:sub>
            <m:r>
              <m:t>k</m:t>
            </m:r>
            <m:r>
              <m:rPr>
                <m:sty m:val="p"/>
              </m:rPr>
              <m:t>−</m:t>
            </m:r>
            <m:r>
              <m:t>1</m:t>
            </m:r>
          </m:sub>
        </m:sSub>
        <m:sSup>
          <m:e>
            <m:r>
              <m:t>n</m:t>
            </m:r>
          </m:e>
          <m:sup>
            <m:r>
              <m:t>k</m:t>
            </m:r>
            <m:r>
              <m:rPr>
                <m:sty m:val="p"/>
              </m:rPr>
              <m:t>−</m:t>
            </m:r>
            <m:r>
              <m:t>1</m:t>
            </m:r>
          </m:sup>
        </m:sSup>
        <m:r>
          <m:rPr>
            <m:sty m:val="p"/>
          </m:rPr>
          <m:t>+</m:t>
        </m:r>
        <m:r>
          <m:rPr>
            <m:sty m:val="p"/>
          </m:rPr>
          <m:t>…</m:t>
        </m:r>
        <m:r>
          <m:rPr>
            <m:sty m:val="p"/>
          </m:rPr>
          <m:t>+</m:t>
        </m:r>
        <m:sSub>
          <m:e>
            <m:r>
              <m:t>a</m:t>
            </m:r>
          </m:e>
          <m:sub>
            <m:r>
              <m:t>0</m:t>
            </m:r>
          </m:sub>
        </m:sSub>
      </m:oMath>
      <w:r>
        <w:t xml:space="preserve"> </w:t>
      </w:r>
      <w:r>
        <w:rPr>
          <w:rFonts w:hint="eastAsia"/>
        </w:rPr>
        <w:t xml:space="preserve">是多项式，且</w:t>
      </w:r>
      <w:r>
        <w:t xml:space="preserve"> </w:t>
      </w:r>
      <m:oMath>
        <m:sSub>
          <m:e>
            <m:r>
              <m:t>a</m:t>
            </m:r>
          </m:e>
          <m:sub>
            <m:r>
              <m:t>k</m:t>
            </m:r>
          </m:sub>
        </m:sSub>
        <m:r>
          <m:rPr>
            <m:sty m:val="p"/>
          </m:rPr>
          <m:t>&gt;</m:t>
        </m:r>
        <m:r>
          <m:t>0</m:t>
        </m:r>
      </m:oMath>
      <w:r>
        <w:rPr>
          <w:rFonts w:hint="eastAsia"/>
        </w:rPr>
        <w:t xml:space="preserve">，则</w:t>
      </w:r>
    </w:p>
    <w:p>
      <w:pPr>
        <w:pStyle w:val="BodyText"/>
      </w:pPr>
      <m:oMathPara>
        <m:oMathParaPr>
          <m:jc m:val="center"/>
        </m:oMathParaPr>
        <m:oMath>
          <m:r>
            <m:t>f</m:t>
          </m:r>
          <m:d>
            <m:dPr>
              <m:begChr m:val="("/>
              <m:sepChr m:val=""/>
              <m:endChr m:val=")"/>
              <m:grow/>
            </m:dPr>
            <m:e>
              <m:r>
                <m:t>n</m:t>
              </m:r>
            </m:e>
          </m:d>
          <m:r>
            <m:rPr>
              <m:sty m:val="p"/>
            </m:rPr>
            <m:t>=</m:t>
          </m:r>
          <m:r>
            <m:t>Θ</m:t>
          </m:r>
          <m:d>
            <m:dPr>
              <m:begChr m:val="("/>
              <m:sepChr m:val=""/>
              <m:endChr m:val=")"/>
              <m:grow/>
            </m:dPr>
            <m:e>
              <m:sSup>
                <m:e>
                  <m:r>
                    <m:t>n</m:t>
                  </m:r>
                </m:e>
                <m:sup>
                  <m:r>
                    <m:t>k</m:t>
                  </m:r>
                </m:sup>
              </m:sSup>
            </m:e>
          </m:d>
          <m:r>
            <m:rPr>
              <m:sty m:val="p"/>
            </m:rPr>
            <m:t>.</m:t>
          </m:r>
        </m:oMath>
      </m:oMathPara>
    </w:p>
    <w:p>
      <w:pPr>
        <w:pStyle w:val="FirstParagraph"/>
      </w:pPr>
      <w:r>
        <w:rPr>
          <w:rFonts w:hint="eastAsia"/>
        </w:rPr>
        <w:t xml:space="preserve">这个性质是算法复杂度分析的基石。我们给出简短的证明以展示大</w:t>
      </w:r>
      <w:r>
        <w:t xml:space="preserve"> </w:t>
      </w:r>
      <m:oMath>
        <m:r>
          <m:t>O</m:t>
        </m:r>
      </m:oMath>
      <w:r>
        <w:t xml:space="preserve"> </w:t>
      </w:r>
      <w:r>
        <w:rPr>
          <w:rFonts w:hint="eastAsia"/>
        </w:rPr>
        <w:t xml:space="preserve">的典型推导手法。</w:t>
      </w:r>
    </w:p>
    <w:p>
      <w:pPr>
        <w:pStyle w:val="BodyText"/>
      </w:pPr>
      <w:r>
        <w:rPr>
          <w:rFonts w:hint="eastAsia"/>
          <w:i/>
          <w:iCs/>
        </w:rPr>
        <w:t xml:space="preserve">证明：</w:t>
      </w:r>
      <w:r>
        <w:t xml:space="preserve"> </w:t>
      </w:r>
      <w:r>
        <w:rPr>
          <w:rFonts w:hint="eastAsia"/>
        </w:rPr>
        <w:t xml:space="preserve">对于上界，当</w:t>
      </w:r>
      <w:r>
        <w:t xml:space="preserve"> </w:t>
      </w:r>
      <m:oMath>
        <m:r>
          <m:t>n</m:t>
        </m:r>
        <m:r>
          <m:rPr>
            <m:sty m:val="p"/>
          </m:rPr>
          <m:t>≥</m:t>
        </m:r>
        <m:r>
          <m:t>1</m:t>
        </m:r>
      </m:oMath>
      <w:r>
        <w:t xml:space="preserve"> </w:t>
      </w:r>
      <w:r>
        <w:rPr>
          <w:rFonts w:hint="eastAsia"/>
        </w:rPr>
        <w:t xml:space="preserve">时，</w:t>
      </w:r>
    </w:p>
    <w:p>
      <w:pPr>
        <w:pStyle w:val="BodyText"/>
      </w:pPr>
      <m:oMathPara>
        <m:oMathParaPr>
          <m:jc m:val="center"/>
        </m:oMathParaPr>
        <m:oMath>
          <m:r>
            <m:t>f</m:t>
          </m:r>
          <m:d>
            <m:dPr>
              <m:begChr m:val="("/>
              <m:sepChr m:val=""/>
              <m:endChr m:val=")"/>
              <m:grow/>
            </m:dPr>
            <m:e>
              <m:r>
                <m:t>n</m:t>
              </m:r>
            </m:e>
          </m:d>
          <m:r>
            <m:rPr>
              <m:sty m:val="p"/>
            </m:rPr>
            <m:t>=</m:t>
          </m:r>
          <m:sSup>
            <m:e>
              <m:r>
                <m:t>n</m:t>
              </m:r>
            </m:e>
            <m:sup>
              <m:r>
                <m:t>k</m:t>
              </m:r>
            </m:sup>
          </m:sSup>
          <m:d>
            <m:dPr>
              <m:begChr m:val="("/>
              <m:sepChr m:val=""/>
              <m:endChr m:val=")"/>
              <m:grow/>
            </m:dPr>
            <m:e>
              <m:sSub>
                <m:e>
                  <m:r>
                    <m:t>a</m:t>
                  </m:r>
                </m:e>
                <m:sub>
                  <m:r>
                    <m:t>k</m:t>
                  </m:r>
                </m:sub>
              </m:sSub>
              <m:r>
                <m:rPr>
                  <m:sty m:val="p"/>
                </m:rPr>
                <m:t>+</m:t>
              </m:r>
              <m:f>
                <m:fPr>
                  <m:type m:val="bar"/>
                </m:fPr>
                <m:num>
                  <m:sSub>
                    <m:e>
                      <m:r>
                        <m:t>a</m:t>
                      </m:r>
                    </m:e>
                    <m:sub>
                      <m:r>
                        <m:t>k</m:t>
                      </m:r>
                      <m:r>
                        <m:rPr>
                          <m:sty m:val="p"/>
                        </m:rPr>
                        <m:t>−</m:t>
                      </m:r>
                      <m:r>
                        <m:t>1</m:t>
                      </m:r>
                    </m:sub>
                  </m:sSub>
                </m:num>
                <m:den>
                  <m:r>
                    <m:t>n</m:t>
                  </m:r>
                </m:den>
              </m:f>
              <m:r>
                <m:rPr>
                  <m:sty m:val="p"/>
                </m:rPr>
                <m:t>+</m:t>
              </m:r>
              <m:r>
                <m:rPr>
                  <m:sty m:val="p"/>
                </m:rPr>
                <m:t>…</m:t>
              </m:r>
              <m:r>
                <m:rPr>
                  <m:sty m:val="p"/>
                </m:rPr>
                <m:t>+</m:t>
              </m:r>
              <m:f>
                <m:fPr>
                  <m:type m:val="bar"/>
                </m:fPr>
                <m:num>
                  <m:sSub>
                    <m:e>
                      <m:r>
                        <m:t>a</m:t>
                      </m:r>
                    </m:e>
                    <m:sub>
                      <m:r>
                        <m:t>0</m:t>
                      </m:r>
                    </m:sub>
                  </m:sSub>
                </m:num>
                <m:den>
                  <m:sSup>
                    <m:e>
                      <m:r>
                        <m:t>n</m:t>
                      </m:r>
                    </m:e>
                    <m:sup>
                      <m:r>
                        <m:t>k</m:t>
                      </m:r>
                    </m:sup>
                  </m:sSup>
                </m:den>
              </m:f>
            </m:e>
          </m:d>
          <m:r>
            <m:rPr>
              <m:sty m:val="p"/>
            </m:rPr>
            <m:t>≤</m:t>
          </m:r>
          <m:sSup>
            <m:e>
              <m:r>
                <m:t>n</m:t>
              </m:r>
            </m:e>
            <m:sup>
              <m:r>
                <m:t>k</m:t>
              </m:r>
            </m:sup>
          </m:sSup>
          <m:d>
            <m:dPr>
              <m:begChr m:val="("/>
              <m:sepChr m:val=""/>
              <m:endChr m:val=")"/>
              <m:grow/>
            </m:dPr>
            <m:e>
              <m:d>
                <m:dPr>
                  <m:begChr m:val="|"/>
                  <m:sepChr m:val=""/>
                  <m:endChr m:val="|"/>
                  <m:grow/>
                </m:dPr>
                <m:e>
                  <m:sSub>
                    <m:e>
                      <m:r>
                        <m:t>a</m:t>
                      </m:r>
                    </m:e>
                    <m:sub>
                      <m:r>
                        <m:t>k</m:t>
                      </m:r>
                    </m:sub>
                  </m:sSub>
                </m:e>
              </m:d>
              <m:r>
                <m:rPr>
                  <m:sty m:val="p"/>
                </m:rPr>
                <m:t>+</m:t>
              </m:r>
              <m:d>
                <m:dPr>
                  <m:begChr m:val="|"/>
                  <m:sepChr m:val=""/>
                  <m:endChr m:val="|"/>
                  <m:grow/>
                </m:dPr>
                <m:e>
                  <m:sSub>
                    <m:e>
                      <m:r>
                        <m:t>a</m:t>
                      </m:r>
                    </m:e>
                    <m:sub>
                      <m:r>
                        <m:t>k</m:t>
                      </m:r>
                      <m:r>
                        <m:rPr>
                          <m:sty m:val="p"/>
                        </m:rPr>
                        <m:t>−</m:t>
                      </m:r>
                      <m:r>
                        <m:t>1</m:t>
                      </m:r>
                    </m:sub>
                  </m:sSub>
                </m:e>
              </m:d>
              <m:r>
                <m:rPr>
                  <m:sty m:val="p"/>
                </m:rPr>
                <m:t>+</m:t>
              </m:r>
              <m:r>
                <m:rPr>
                  <m:sty m:val="p"/>
                </m:rPr>
                <m:t>…</m:t>
              </m:r>
              <m:r>
                <m:rPr>
                  <m:sty m:val="p"/>
                </m:rPr>
                <m:t>+</m:t>
              </m:r>
              <m:d>
                <m:dPr>
                  <m:begChr m:val="|"/>
                  <m:sepChr m:val=""/>
                  <m:endChr m:val="|"/>
                  <m:grow/>
                </m:dPr>
                <m:e>
                  <m:sSub>
                    <m:e>
                      <m:r>
                        <m:t>a</m:t>
                      </m:r>
                    </m:e>
                    <m:sub>
                      <m:r>
                        <m:t>0</m:t>
                      </m:r>
                    </m:sub>
                  </m:sSub>
                </m:e>
              </m:d>
            </m:e>
          </m:d>
          <m:r>
            <m:rPr>
              <m:sty m:val="p"/>
            </m:rPr>
            <m:t>.</m:t>
          </m:r>
        </m:oMath>
      </m:oMathPara>
    </w:p>
    <w:p>
      <w:pPr>
        <w:pStyle w:val="FirstParagraph"/>
      </w:pPr>
      <w:r>
        <w:rPr>
          <w:rFonts w:hint="eastAsia"/>
        </w:rPr>
        <w:t xml:space="preserve">取</w:t>
      </w:r>
      <w:r>
        <w:t xml:space="preserve"> </w:t>
      </w:r>
      <m:oMath>
        <m:sSub>
          <m:e>
            <m:r>
              <m:t>c</m:t>
            </m:r>
          </m:e>
          <m:sub>
            <m:r>
              <m:t>1</m:t>
            </m:r>
          </m:sub>
        </m:sSub>
        <m:r>
          <m:rPr>
            <m:sty m:val="p"/>
          </m:rPr>
          <m:t>=</m:t>
        </m:r>
        <m:d>
          <m:dPr>
            <m:begChr m:val="|"/>
            <m:sepChr m:val=""/>
            <m:endChr m:val="|"/>
            <m:grow/>
          </m:dPr>
          <m:e>
            <m:sSub>
              <m:e>
                <m:r>
                  <m:t>a</m:t>
                </m:r>
              </m:e>
              <m:sub>
                <m:r>
                  <m:t>k</m:t>
                </m:r>
              </m:sub>
            </m:sSub>
          </m:e>
        </m:d>
        <m:r>
          <m:rPr>
            <m:sty m:val="p"/>
          </m:rPr>
          <m:t>+</m:t>
        </m:r>
        <m:d>
          <m:dPr>
            <m:begChr m:val="|"/>
            <m:sepChr m:val=""/>
            <m:endChr m:val="|"/>
            <m:grow/>
          </m:dPr>
          <m:e>
            <m:sSub>
              <m:e>
                <m:r>
                  <m:t>a</m:t>
                </m:r>
              </m:e>
              <m:sub>
                <m:r>
                  <m:t>k</m:t>
                </m:r>
                <m:r>
                  <m:rPr>
                    <m:sty m:val="p"/>
                  </m:rPr>
                  <m:t>−</m:t>
                </m:r>
                <m:r>
                  <m:t>1</m:t>
                </m:r>
              </m:sub>
            </m:sSub>
          </m:e>
        </m:d>
        <m:r>
          <m:rPr>
            <m:sty m:val="p"/>
          </m:rPr>
          <m:t>+</m:t>
        </m:r>
        <m:r>
          <m:rPr>
            <m:sty m:val="p"/>
          </m:rPr>
          <m:t>…</m:t>
        </m:r>
        <m:r>
          <m:rPr>
            <m:sty m:val="p"/>
          </m:rPr>
          <m:t>+</m:t>
        </m:r>
        <m:d>
          <m:dPr>
            <m:begChr m:val="|"/>
            <m:sepChr m:val=""/>
            <m:endChr m:val="|"/>
            <m:grow/>
          </m:dPr>
          <m:e>
            <m:sSub>
              <m:e>
                <m:r>
                  <m:t>a</m:t>
                </m:r>
              </m:e>
              <m:sub>
                <m:r>
                  <m:t>0</m:t>
                </m:r>
              </m:sub>
            </m:sSub>
          </m:e>
        </m:d>
      </m:oMath>
      <w:r>
        <w:rPr>
          <w:rFonts w:hint="eastAsia"/>
        </w:rPr>
        <w:t xml:space="preserve">，则</w:t>
      </w:r>
      <w:r>
        <w:t xml:space="preserve"> </w:t>
      </w:r>
      <m:oMath>
        <m:r>
          <m:t>f</m:t>
        </m:r>
        <m:d>
          <m:dPr>
            <m:begChr m:val="("/>
            <m:sepChr m:val=""/>
            <m:endChr m:val=")"/>
            <m:grow/>
          </m:dPr>
          <m:e>
            <m:r>
              <m:t>n</m:t>
            </m:r>
          </m:e>
        </m:d>
        <m:r>
          <m:rPr>
            <m:sty m:val="p"/>
          </m:rPr>
          <m:t>≤</m:t>
        </m:r>
        <m:sSub>
          <m:e>
            <m:r>
              <m:t>c</m:t>
            </m:r>
          </m:e>
          <m:sub>
            <m:r>
              <m:t>1</m:t>
            </m:r>
          </m:sub>
        </m:sSub>
        <m:sSup>
          <m:e>
            <m:r>
              <m:t>n</m:t>
            </m:r>
          </m:e>
          <m:sup>
            <m:r>
              <m:t>k</m:t>
            </m:r>
          </m:sup>
        </m:sSup>
      </m:oMath>
      <w:r>
        <w:t xml:space="preserve"> </w:t>
      </w:r>
      <w:r>
        <w:rPr>
          <w:rFonts w:hint="eastAsia"/>
        </w:rPr>
        <w:t xml:space="preserve">对所有</w:t>
      </w:r>
      <w:r>
        <w:t xml:space="preserve"> </w:t>
      </w:r>
      <m:oMath>
        <m:r>
          <m:t>n</m:t>
        </m:r>
        <m:r>
          <m:rPr>
            <m:sty m:val="p"/>
          </m:rPr>
          <m:t>≥</m:t>
        </m:r>
        <m:r>
          <m:t>1</m:t>
        </m:r>
      </m:oMath>
      <w:r>
        <w:t xml:space="preserve"> </w:t>
      </w:r>
      <w:r>
        <w:rPr>
          <w:rFonts w:hint="eastAsia"/>
        </w:rPr>
        <w:t xml:space="preserve">成立，故</w:t>
      </w:r>
      <w:r>
        <w:t xml:space="preserve"> </w:t>
      </w:r>
      <m:oMath>
        <m:r>
          <m:t>f</m:t>
        </m:r>
        <m:d>
          <m:dPr>
            <m:begChr m:val="("/>
            <m:sepChr m:val=""/>
            <m:endChr m:val=")"/>
            <m:grow/>
          </m:dPr>
          <m:e>
            <m:r>
              <m:t>n</m:t>
            </m:r>
          </m:e>
        </m:d>
        <m:r>
          <m:rPr>
            <m:sty m:val="p"/>
          </m:rPr>
          <m:t>=</m:t>
        </m:r>
        <m:r>
          <m:t>O</m:t>
        </m:r>
        <m:d>
          <m:dPr>
            <m:begChr m:val="("/>
            <m:sepChr m:val=""/>
            <m:endChr m:val=")"/>
            <m:grow/>
          </m:dPr>
          <m:e>
            <m:sSup>
              <m:e>
                <m:r>
                  <m:t>n</m:t>
                </m:r>
              </m:e>
              <m:sup>
                <m:r>
                  <m:t>k</m:t>
                </m:r>
              </m:sup>
            </m:sSup>
          </m:e>
        </m:d>
      </m:oMath>
      <w:r>
        <w:t xml:space="preserve">。</w:t>
      </w:r>
      <w:r>
        <w:br/>
      </w:r>
      <w:r>
        <w:rPr>
          <w:rFonts w:hint="eastAsia"/>
        </w:rPr>
        <w:t xml:space="preserve">对于下界，类似取</w:t>
      </w:r>
      <w:r>
        <w:t xml:space="preserve"> </w:t>
      </w:r>
      <m:oMath>
        <m:sSub>
          <m:e>
            <m:r>
              <m:t>c</m:t>
            </m:r>
          </m:e>
          <m:sub>
            <m:r>
              <m:t>2</m:t>
            </m:r>
          </m:sub>
        </m:sSub>
        <m:r>
          <m:rPr>
            <m:sty m:val="p"/>
          </m:rPr>
          <m:t>=</m:t>
        </m:r>
        <m:d>
          <m:dPr>
            <m:begChr m:val="|"/>
            <m:sepChr m:val=""/>
            <m:endChr m:val="|"/>
            <m:grow/>
          </m:dPr>
          <m:e>
            <m:sSub>
              <m:e>
                <m:r>
                  <m:t>a</m:t>
                </m:r>
              </m:e>
              <m:sub>
                <m:r>
                  <m:t>k</m:t>
                </m:r>
              </m:sub>
            </m:sSub>
          </m:e>
        </m:d>
        <m:r>
          <m:rPr>
            <m:sty m:val="p"/>
          </m:rPr>
          <m:t>/</m:t>
        </m:r>
        <m:r>
          <m:t>2</m:t>
        </m:r>
      </m:oMath>
      <w:r>
        <w:rPr>
          <w:rFonts w:hint="eastAsia"/>
        </w:rPr>
        <w:t xml:space="preserve">，并选足够大的</w:t>
      </w:r>
      <w:r>
        <w:t xml:space="preserve"> </w:t>
      </w:r>
      <m:oMath>
        <m:sSub>
          <m:e>
            <m:r>
              <m:t>n</m:t>
            </m:r>
          </m:e>
          <m:sub>
            <m:r>
              <m:t>0</m:t>
            </m:r>
          </m:sub>
        </m:sSub>
      </m:oMath>
      <w:r>
        <w:t xml:space="preserve"> </w:t>
      </w:r>
      <w:r>
        <w:rPr>
          <w:rFonts w:hint="eastAsia"/>
        </w:rPr>
        <w:t xml:space="preserve">使得低阶项的和的绝对值</w:t>
      </w:r>
      <w:r>
        <w:t xml:space="preserve"> </w:t>
      </w:r>
      <m:oMath>
        <m:r>
          <m:rPr>
            <m:sty m:val="p"/>
          </m:rPr>
          <m:t>≤</m:t>
        </m:r>
        <m:d>
          <m:dPr>
            <m:begChr m:val="("/>
            <m:sepChr m:val=""/>
            <m:endChr m:val=")"/>
            <m:grow/>
          </m:dPr>
          <m:e>
            <m:d>
              <m:dPr>
                <m:begChr m:val="|"/>
                <m:sepChr m:val=""/>
                <m:endChr m:val="|"/>
                <m:grow/>
              </m:dPr>
              <m:e>
                <m:sSub>
                  <m:e>
                    <m:r>
                      <m:t>a</m:t>
                    </m:r>
                  </m:e>
                  <m:sub>
                    <m:r>
                      <m:t>k</m:t>
                    </m:r>
                  </m:sub>
                </m:sSub>
              </m:e>
            </m:d>
            <m:r>
              <m:rPr>
                <m:sty m:val="p"/>
              </m:rPr>
              <m:t>/</m:t>
            </m:r>
            <m:r>
              <m:t>2</m:t>
            </m:r>
          </m:e>
        </m:d>
        <m:sSup>
          <m:e>
            <m:r>
              <m:t>n</m:t>
            </m:r>
          </m:e>
          <m:sup>
            <m:r>
              <m:t>k</m:t>
            </m:r>
          </m:sup>
        </m:sSup>
      </m:oMath>
      <w:r>
        <w:t xml:space="preserve"> </w:t>
      </w:r>
      <w:r>
        <w:rPr>
          <w:rFonts w:hint="eastAsia"/>
        </w:rPr>
        <w:t xml:space="preserve">即可，从而</w:t>
      </w:r>
      <w:r>
        <w:t xml:space="preserve"> </w:t>
      </w:r>
      <m:oMath>
        <m:r>
          <m:t>f</m:t>
        </m:r>
        <m:d>
          <m:dPr>
            <m:begChr m:val="("/>
            <m:sepChr m:val=""/>
            <m:endChr m:val=")"/>
            <m:grow/>
          </m:dPr>
          <m:e>
            <m:r>
              <m:t>n</m:t>
            </m:r>
          </m:e>
        </m:d>
        <m:r>
          <m:rPr>
            <m:sty m:val="p"/>
          </m:rPr>
          <m:t>=</m:t>
        </m:r>
        <m:r>
          <m:t>Ω</m:t>
        </m:r>
        <m:d>
          <m:dPr>
            <m:begChr m:val="("/>
            <m:sepChr m:val=""/>
            <m:endChr m:val=")"/>
            <m:grow/>
          </m:dPr>
          <m:e>
            <m:sSup>
              <m:e>
                <m:r>
                  <m:t>n</m:t>
                </m:r>
              </m:e>
              <m:sup>
                <m:r>
                  <m:t>k</m:t>
                </m:r>
              </m:sup>
            </m:sSup>
          </m:e>
        </m:d>
      </m:oMath>
      <w:r>
        <w:rPr>
          <w:rFonts w:hint="eastAsia"/>
        </w:rPr>
        <w:t xml:space="preserve">。综合得</w:t>
      </w:r>
      <w:r>
        <w:t xml:space="preserve"> </w:t>
      </w:r>
      <m:oMath>
        <m:r>
          <m:t>f</m:t>
        </m:r>
        <m:d>
          <m:dPr>
            <m:begChr m:val="("/>
            <m:sepChr m:val=""/>
            <m:endChr m:val=")"/>
            <m:grow/>
          </m:dPr>
          <m:e>
            <m:r>
              <m:t>n</m:t>
            </m:r>
          </m:e>
        </m:d>
        <m:r>
          <m:rPr>
            <m:sty m:val="p"/>
          </m:rPr>
          <m:t>=</m:t>
        </m:r>
        <m:r>
          <m:t>Θ</m:t>
        </m:r>
        <m:d>
          <m:dPr>
            <m:begChr m:val="("/>
            <m:sepChr m:val=""/>
            <m:endChr m:val=")"/>
            <m:grow/>
          </m:dPr>
          <m:e>
            <m:sSup>
              <m:e>
                <m:r>
                  <m:t>n</m:t>
                </m:r>
              </m:e>
              <m:sup>
                <m:r>
                  <m:t>k</m:t>
                </m:r>
              </m:sup>
            </m:sSup>
          </m:e>
        </m:d>
      </m:oMath>
      <w:r>
        <w:t xml:space="preserve">。□</w:t>
      </w:r>
    </w:p>
    <w:p>
      <w:pPr>
        <w:pStyle w:val="BodyText"/>
      </w:pPr>
      <w:r>
        <w:rPr>
          <w:rFonts w:hint="eastAsia"/>
        </w:rPr>
        <w:t xml:space="preserve">这个推导采用了“放大取常数”的经典技巧：①写出通项，②提取主项，③用绝对值放大低阶项凑出常数因子。我们从极限的知识也可以知道</w:t>
      </w:r>
      <w:r>
        <w:t xml:space="preserve"> </w:t>
      </w:r>
      <m:oMath>
        <m:sSub>
          <m:e>
            <m:r>
              <m:rPr>
                <m:sty m:val="p"/>
              </m:rPr>
              <m:t>lim</m:t>
            </m:r>
          </m:e>
          <m:sub>
            <m:r>
              <m:t>n</m:t>
            </m:r>
            <m:r>
              <m:rPr>
                <m:sty m:val="p"/>
              </m:rPr>
              <m:t>→</m:t>
            </m:r>
            <m:r>
              <m:rPr>
                <m:sty m:val="p"/>
              </m:rPr>
              <m:t>∞</m:t>
            </m:r>
          </m:sub>
        </m:sSub>
        <m:r>
          <m:t>f</m:t>
        </m:r>
        <m:d>
          <m:dPr>
            <m:begChr m:val="("/>
            <m:sepChr m:val=""/>
            <m:endChr m:val=")"/>
            <m:grow/>
          </m:dPr>
          <m:e>
            <m:r>
              <m:t>n</m:t>
            </m:r>
          </m:e>
        </m:d>
        <m:r>
          <m:rPr>
            <m:sty m:val="p"/>
          </m:rPr>
          <m:t>/</m:t>
        </m:r>
        <m:sSup>
          <m:e>
            <m:r>
              <m:t>n</m:t>
            </m:r>
          </m:e>
          <m:sup>
            <m:r>
              <m:t>k</m:t>
            </m:r>
          </m:sup>
        </m:sSup>
        <m:r>
          <m:rPr>
            <m:sty m:val="p"/>
          </m:rPr>
          <m:t>=</m:t>
        </m:r>
        <m:sSub>
          <m:e>
            <m:r>
              <m:t>a</m:t>
            </m:r>
          </m:e>
          <m:sub>
            <m:r>
              <m:t>k</m:t>
            </m:r>
          </m:sub>
        </m:sSub>
      </m:oMath>
      <w:r>
        <w:rPr>
          <w:rFonts w:hint="eastAsia"/>
        </w:rPr>
        <w:t xml:space="preserve">，有限非零，同样得到</w:t>
      </w:r>
      <w:r>
        <w:t xml:space="preserve"> </w:t>
      </w:r>
      <m:oMath>
        <m:r>
          <m:t>Θ</m:t>
        </m:r>
        <m:d>
          <m:dPr>
            <m:begChr m:val="("/>
            <m:sepChr m:val=""/>
            <m:endChr m:val=")"/>
            <m:grow/>
          </m:dPr>
          <m:e>
            <m:sSup>
              <m:e>
                <m:r>
                  <m:t>n</m:t>
                </m:r>
              </m:e>
              <m:sup>
                <m:r>
                  <m:t>k</m:t>
                </m:r>
              </m:sup>
            </m:sSup>
          </m:e>
        </m:d>
      </m:oMath>
      <w:r>
        <w:t xml:space="preserve">。</w:t>
      </w:r>
    </w:p>
    <w:p>
      <w:pPr>
        <w:pStyle w:val="BodyText"/>
      </w:pPr>
      <w:r>
        <w:rPr>
          <w:rFonts w:hint="eastAsia"/>
          <w:b/>
          <w:bCs/>
        </w:rPr>
        <w:t xml:space="preserve">性质</w:t>
      </w:r>
      <w:r>
        <w:rPr>
          <w:b/>
          <w:bCs/>
        </w:rPr>
        <w:t xml:space="preserve"> </w:t>
      </w:r>
      <w:r>
        <w:rPr>
          <w:rFonts w:hint="eastAsia"/>
          <w:b/>
          <w:bCs/>
        </w:rPr>
        <w:t xml:space="preserve">2：传递性（transitivity）。</w:t>
      </w:r>
      <w:r>
        <w:t xml:space="preserve"> </w:t>
      </w:r>
      <w:r>
        <w:t xml:space="preserve">①</w:t>
      </w:r>
      <w:r>
        <w:t xml:space="preserve"> </w:t>
      </w:r>
      <w:r>
        <w:rPr>
          <w:rFonts w:hint="eastAsia"/>
        </w:rPr>
        <w:t xml:space="preserve">若</w:t>
      </w:r>
      <w:r>
        <w:t xml:space="preserve"> </w:t>
      </w:r>
      <m:oMath>
        <m:r>
          <m:t>f</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t xml:space="preserve"> </w:t>
      </w:r>
      <w:r>
        <w:rPr>
          <w:rFonts w:hint="eastAsia"/>
        </w:rPr>
        <w:t xml:space="preserve">且</w:t>
      </w:r>
      <w:r>
        <w:t xml:space="preserve"> </w:t>
      </w:r>
      <m:oMath>
        <m:r>
          <m:t>g</m:t>
        </m:r>
        <m:d>
          <m:dPr>
            <m:begChr m:val="("/>
            <m:sepChr m:val=""/>
            <m:endChr m:val=")"/>
            <m:grow/>
          </m:dPr>
          <m:e>
            <m:r>
              <m:t>n</m:t>
            </m:r>
          </m:e>
        </m:d>
        <m:r>
          <m:rPr>
            <m:sty m:val="p"/>
          </m:rPr>
          <m:t>=</m:t>
        </m:r>
        <m:r>
          <m:t>O</m:t>
        </m:r>
        <m:d>
          <m:dPr>
            <m:begChr m:val="("/>
            <m:sepChr m:val=""/>
            <m:endChr m:val=")"/>
            <m:grow/>
          </m:dPr>
          <m:e>
            <m:r>
              <m:t>h</m:t>
            </m:r>
            <m:d>
              <m:dPr>
                <m:begChr m:val="("/>
                <m:sepChr m:val=""/>
                <m:endChr m:val=")"/>
                <m:grow/>
              </m:dPr>
              <m:e>
                <m:r>
                  <m:t>n</m:t>
                </m:r>
              </m:e>
            </m:d>
          </m:e>
        </m:d>
      </m:oMath>
      <w:r>
        <w:rPr>
          <w:rFonts w:hint="eastAsia"/>
        </w:rPr>
        <w:t xml:space="preserve">，则</w:t>
      </w:r>
      <w:r>
        <w:t xml:space="preserve"> </w:t>
      </w:r>
      <m:oMath>
        <m:r>
          <m:t>f</m:t>
        </m:r>
        <m:d>
          <m:dPr>
            <m:begChr m:val="("/>
            <m:sepChr m:val=""/>
            <m:endChr m:val=")"/>
            <m:grow/>
          </m:dPr>
          <m:e>
            <m:r>
              <m:t>n</m:t>
            </m:r>
          </m:e>
        </m:d>
        <m:r>
          <m:rPr>
            <m:sty m:val="p"/>
          </m:rPr>
          <m:t>=</m:t>
        </m:r>
        <m:r>
          <m:t>O</m:t>
        </m:r>
        <m:d>
          <m:dPr>
            <m:begChr m:val="("/>
            <m:sepChr m:val=""/>
            <m:endChr m:val=")"/>
            <m:grow/>
          </m:dPr>
          <m:e>
            <m:r>
              <m:t>h</m:t>
            </m:r>
            <m:d>
              <m:dPr>
                <m:begChr m:val="("/>
                <m:sepChr m:val=""/>
                <m:endChr m:val=")"/>
                <m:grow/>
              </m:dPr>
              <m:e>
                <m:r>
                  <m:t>n</m:t>
                </m:r>
              </m:e>
            </m:d>
          </m:e>
        </m:d>
      </m:oMath>
      <w:r>
        <w:rPr>
          <w:rFonts w:hint="eastAsia"/>
        </w:rPr>
        <w:t xml:space="preserve">。这一性质使得我们可以连续换用更大的上界。</w:t>
      </w:r>
    </w:p>
    <w:p>
      <w:pPr>
        <w:pStyle w:val="BodyText"/>
      </w:pPr>
      <w:r>
        <w:rPr>
          <w:rFonts w:hint="eastAsia"/>
          <w:b/>
          <w:bCs/>
        </w:rPr>
        <w:t xml:space="preserve">性质</w:t>
      </w:r>
      <w:r>
        <w:rPr>
          <w:b/>
          <w:bCs/>
        </w:rPr>
        <w:t xml:space="preserve"> </w:t>
      </w:r>
      <w:r>
        <w:rPr>
          <w:rFonts w:hint="eastAsia"/>
          <w:b/>
          <w:bCs/>
        </w:rPr>
        <w:t xml:space="preserve">3：加法与乘法的封闭性。</w:t>
      </w:r>
      <w:r>
        <w:t xml:space="preserve"> </w:t>
      </w:r>
      <w:r>
        <w:t xml:space="preserve">①</w:t>
      </w:r>
      <w:r>
        <w:t xml:space="preserve"> </w:t>
      </w:r>
      <w:r>
        <w:t xml:space="preserve">- </w:t>
      </w:r>
      <w:r>
        <w:rPr>
          <w:rFonts w:hint="eastAsia"/>
        </w:rPr>
        <w:t xml:space="preserve">若</w:t>
      </w:r>
      <w:r>
        <w:t xml:space="preserve"> </w:t>
      </w:r>
      <m:oMath>
        <m:sSub>
          <m:e>
            <m:r>
              <m:t>f</m:t>
            </m:r>
          </m:e>
          <m:sub>
            <m:r>
              <m:t>1</m:t>
            </m:r>
          </m:sub>
        </m:sSub>
        <m:d>
          <m:dPr>
            <m:begChr m:val="("/>
            <m:sepChr m:val=""/>
            <m:endChr m:val=")"/>
            <m:grow/>
          </m:dPr>
          <m:e>
            <m:r>
              <m:t>n</m:t>
            </m:r>
          </m:e>
        </m:d>
        <m:r>
          <m:rPr>
            <m:sty m:val="p"/>
          </m:rPr>
          <m:t>=</m:t>
        </m:r>
        <m:r>
          <m:t>O</m:t>
        </m:r>
        <m:d>
          <m:dPr>
            <m:begChr m:val="("/>
            <m:sepChr m:val=""/>
            <m:endChr m:val=")"/>
            <m:grow/>
          </m:dPr>
          <m:e>
            <m:sSub>
              <m:e>
                <m:r>
                  <m:t>g</m:t>
                </m:r>
              </m:e>
              <m:sub>
                <m:r>
                  <m:t>1</m:t>
                </m:r>
              </m:sub>
            </m:sSub>
            <m:d>
              <m:dPr>
                <m:begChr m:val="("/>
                <m:sepChr m:val=""/>
                <m:endChr m:val=")"/>
                <m:grow/>
              </m:dPr>
              <m:e>
                <m:r>
                  <m:t>n</m:t>
                </m:r>
              </m:e>
            </m:d>
          </m:e>
        </m:d>
      </m:oMath>
      <w:r>
        <w:t xml:space="preserve"> </w:t>
      </w:r>
      <w:r>
        <w:rPr>
          <w:rFonts w:hint="eastAsia"/>
        </w:rPr>
        <w:t xml:space="preserve">且</w:t>
      </w:r>
      <w:r>
        <w:t xml:space="preserve"> </w:t>
      </w:r>
      <m:oMath>
        <m:sSub>
          <m:e>
            <m:r>
              <m:t>f</m:t>
            </m:r>
          </m:e>
          <m:sub>
            <m:r>
              <m:t>2</m:t>
            </m:r>
          </m:sub>
        </m:sSub>
        <m:d>
          <m:dPr>
            <m:begChr m:val="("/>
            <m:sepChr m:val=""/>
            <m:endChr m:val=")"/>
            <m:grow/>
          </m:dPr>
          <m:e>
            <m:r>
              <m:t>n</m:t>
            </m:r>
          </m:e>
        </m:d>
        <m:r>
          <m:rPr>
            <m:sty m:val="p"/>
          </m:rPr>
          <m:t>=</m:t>
        </m:r>
        <m:r>
          <m:t>O</m:t>
        </m:r>
        <m:d>
          <m:dPr>
            <m:begChr m:val="("/>
            <m:sepChr m:val=""/>
            <m:endChr m:val=")"/>
            <m:grow/>
          </m:dPr>
          <m:e>
            <m:sSub>
              <m:e>
                <m:r>
                  <m:t>g</m:t>
                </m:r>
              </m:e>
              <m:sub>
                <m:r>
                  <m:t>2</m:t>
                </m:r>
              </m:sub>
            </m:sSub>
            <m:d>
              <m:dPr>
                <m:begChr m:val="("/>
                <m:sepChr m:val=""/>
                <m:endChr m:val=")"/>
                <m:grow/>
              </m:dPr>
              <m:e>
                <m:r>
                  <m:t>n</m:t>
                </m:r>
              </m:e>
            </m:d>
          </m:e>
        </m:d>
      </m:oMath>
      <w:r>
        <w:rPr>
          <w:rFonts w:hint="eastAsia"/>
        </w:rPr>
        <w:t xml:space="preserve">，则</w:t>
      </w:r>
      <w:r>
        <w:t xml:space="preserve"> </w:t>
      </w:r>
      <m:oMath>
        <m:sSub>
          <m:e>
            <m:r>
              <m:t>f</m:t>
            </m:r>
          </m:e>
          <m:sub>
            <m:r>
              <m:t>1</m:t>
            </m:r>
          </m:sub>
        </m:sSub>
        <m:d>
          <m:dPr>
            <m:begChr m:val="("/>
            <m:sepChr m:val=""/>
            <m:endChr m:val=")"/>
            <m:grow/>
          </m:dPr>
          <m:e>
            <m:r>
              <m:t>n</m:t>
            </m:r>
          </m:e>
        </m:d>
        <m:r>
          <m:rPr>
            <m:sty m:val="p"/>
          </m:rPr>
          <m:t>+</m:t>
        </m:r>
        <m:sSub>
          <m:e>
            <m:r>
              <m:t>f</m:t>
            </m:r>
          </m:e>
          <m:sub>
            <m:r>
              <m:t>2</m:t>
            </m:r>
          </m:sub>
        </m:sSub>
        <m:d>
          <m:dPr>
            <m:begChr m:val="("/>
            <m:sepChr m:val=""/>
            <m:endChr m:val=")"/>
            <m:grow/>
          </m:dPr>
          <m:e>
            <m:r>
              <m:t>n</m:t>
            </m:r>
          </m:e>
        </m:d>
        <m:r>
          <m:rPr>
            <m:sty m:val="p"/>
          </m:rPr>
          <m:t>=</m:t>
        </m:r>
        <m:r>
          <m:t>O</m:t>
        </m:r>
        <m:d>
          <m:dPr>
            <m:begChr m:val="("/>
            <m:sepChr m:val=""/>
            <m:endChr m:val=")"/>
            <m:grow/>
          </m:dPr>
          <m:e>
            <m:r>
              <m:rPr>
                <m:sty m:val="p"/>
              </m:rPr>
              <m:t>max</m:t>
            </m:r>
            <m:r>
              <m:rPr>
                <m:sty m:val="p"/>
              </m:rPr>
              <m:t>{</m:t>
            </m:r>
            <m:sSub>
              <m:e>
                <m:r>
                  <m:t>g</m:t>
                </m:r>
              </m:e>
              <m:sub>
                <m:r>
                  <m:t>1</m:t>
                </m:r>
              </m:sub>
            </m:sSub>
            <m:d>
              <m:dPr>
                <m:begChr m:val="("/>
                <m:sepChr m:val=""/>
                <m:endChr m:val=")"/>
                <m:grow/>
              </m:dPr>
              <m:e>
                <m:r>
                  <m:t>n</m:t>
                </m:r>
              </m:e>
            </m:d>
            <m:r>
              <m:rPr>
                <m:sty m:val="p"/>
              </m:rPr>
              <m:t>,</m:t>
            </m:r>
            <m:sSub>
              <m:e>
                <m:r>
                  <m:t>g</m:t>
                </m:r>
              </m:e>
              <m:sub>
                <m:r>
                  <m:t>2</m:t>
                </m:r>
              </m:sub>
            </m:sSub>
            <m:d>
              <m:dPr>
                <m:begChr m:val="("/>
                <m:sepChr m:val=""/>
                <m:endChr m:val=")"/>
                <m:grow/>
              </m:dPr>
              <m:e>
                <m:r>
                  <m:t>n</m:t>
                </m:r>
              </m:e>
            </m:d>
            <m:r>
              <m:rPr>
                <m:sty m:val="p"/>
              </m:rPr>
              <m:t>}</m:t>
            </m:r>
          </m:e>
        </m:d>
      </m:oMath>
      <w:r>
        <w:t xml:space="preserve">。</w:t>
      </w:r>
      <w:r>
        <w:t xml:space="preserve"> </w:t>
      </w:r>
      <w:r>
        <w:t xml:space="preserve">- </w:t>
      </w:r>
      <w:r>
        <w:rPr>
          <w:rFonts w:hint="eastAsia"/>
        </w:rPr>
        <w:t xml:space="preserve">若</w:t>
      </w:r>
      <w:r>
        <w:t xml:space="preserve"> </w:t>
      </w:r>
      <m:oMath>
        <m:sSub>
          <m:e>
            <m:r>
              <m:t>f</m:t>
            </m:r>
          </m:e>
          <m:sub>
            <m:r>
              <m:t>1</m:t>
            </m:r>
          </m:sub>
        </m:sSub>
        <m:d>
          <m:dPr>
            <m:begChr m:val="("/>
            <m:sepChr m:val=""/>
            <m:endChr m:val=")"/>
            <m:grow/>
          </m:dPr>
          <m:e>
            <m:r>
              <m:t>n</m:t>
            </m:r>
          </m:e>
        </m:d>
        <m:r>
          <m:rPr>
            <m:sty m:val="p"/>
          </m:rPr>
          <m:t>=</m:t>
        </m:r>
        <m:r>
          <m:t>O</m:t>
        </m:r>
        <m:d>
          <m:dPr>
            <m:begChr m:val="("/>
            <m:sepChr m:val=""/>
            <m:endChr m:val=")"/>
            <m:grow/>
          </m:dPr>
          <m:e>
            <m:sSub>
              <m:e>
                <m:r>
                  <m:t>g</m:t>
                </m:r>
              </m:e>
              <m:sub>
                <m:r>
                  <m:t>1</m:t>
                </m:r>
              </m:sub>
            </m:sSub>
            <m:d>
              <m:dPr>
                <m:begChr m:val="("/>
                <m:sepChr m:val=""/>
                <m:endChr m:val=")"/>
                <m:grow/>
              </m:dPr>
              <m:e>
                <m:r>
                  <m:t>n</m:t>
                </m:r>
              </m:e>
            </m:d>
          </m:e>
        </m:d>
      </m:oMath>
      <w:r>
        <w:t xml:space="preserve"> </w:t>
      </w:r>
      <w:r>
        <w:rPr>
          <w:rFonts w:hint="eastAsia"/>
        </w:rPr>
        <w:t xml:space="preserve">且</w:t>
      </w:r>
      <w:r>
        <w:t xml:space="preserve"> </w:t>
      </w:r>
      <m:oMath>
        <m:sSub>
          <m:e>
            <m:r>
              <m:t>f</m:t>
            </m:r>
          </m:e>
          <m:sub>
            <m:r>
              <m:t>2</m:t>
            </m:r>
          </m:sub>
        </m:sSub>
        <m:d>
          <m:dPr>
            <m:begChr m:val="("/>
            <m:sepChr m:val=""/>
            <m:endChr m:val=")"/>
            <m:grow/>
          </m:dPr>
          <m:e>
            <m:r>
              <m:t>n</m:t>
            </m:r>
          </m:e>
        </m:d>
        <m:r>
          <m:rPr>
            <m:sty m:val="p"/>
          </m:rPr>
          <m:t>=</m:t>
        </m:r>
        <m:r>
          <m:t>O</m:t>
        </m:r>
        <m:d>
          <m:dPr>
            <m:begChr m:val="("/>
            <m:sepChr m:val=""/>
            <m:endChr m:val=")"/>
            <m:grow/>
          </m:dPr>
          <m:e>
            <m:sSub>
              <m:e>
                <m:r>
                  <m:t>g</m:t>
                </m:r>
              </m:e>
              <m:sub>
                <m:r>
                  <m:t>2</m:t>
                </m:r>
              </m:sub>
            </m:sSub>
            <m:d>
              <m:dPr>
                <m:begChr m:val="("/>
                <m:sepChr m:val=""/>
                <m:endChr m:val=")"/>
                <m:grow/>
              </m:dPr>
              <m:e>
                <m:r>
                  <m:t>n</m:t>
                </m:r>
              </m:e>
            </m:d>
          </m:e>
        </m:d>
      </m:oMath>
      <w:r>
        <w:rPr>
          <w:rFonts w:hint="eastAsia"/>
        </w:rPr>
        <w:t xml:space="preserve">，则</w:t>
      </w:r>
      <w:r>
        <w:t xml:space="preserve"> </w:t>
      </w:r>
      <m:oMath>
        <m:sSub>
          <m:e>
            <m:r>
              <m:t>f</m:t>
            </m:r>
          </m:e>
          <m:sub>
            <m:r>
              <m:t>1</m:t>
            </m:r>
          </m:sub>
        </m:sSub>
        <m:d>
          <m:dPr>
            <m:begChr m:val="("/>
            <m:sepChr m:val=""/>
            <m:endChr m:val=")"/>
            <m:grow/>
          </m:dPr>
          <m:e>
            <m:r>
              <m:t>n</m:t>
            </m:r>
          </m:e>
        </m:d>
        <m:r>
          <m:rPr>
            <m:sty m:val="p"/>
          </m:rPr>
          <m:t>⋅</m:t>
        </m:r>
        <m:sSub>
          <m:e>
            <m:r>
              <m:t>f</m:t>
            </m:r>
          </m:e>
          <m:sub>
            <m:r>
              <m:t>2</m:t>
            </m:r>
          </m:sub>
        </m:sSub>
        <m:d>
          <m:dPr>
            <m:begChr m:val="("/>
            <m:sepChr m:val=""/>
            <m:endChr m:val=")"/>
            <m:grow/>
          </m:dPr>
          <m:e>
            <m:r>
              <m:t>n</m:t>
            </m:r>
          </m:e>
        </m:d>
        <m:r>
          <m:rPr>
            <m:sty m:val="p"/>
          </m:rPr>
          <m:t>=</m:t>
        </m:r>
        <m:r>
          <m:t>O</m:t>
        </m:r>
        <m:d>
          <m:dPr>
            <m:begChr m:val="("/>
            <m:sepChr m:val=""/>
            <m:endChr m:val=")"/>
            <m:grow/>
          </m:dPr>
          <m:e>
            <m:sSub>
              <m:e>
                <m:r>
                  <m:t>g</m:t>
                </m:r>
              </m:e>
              <m:sub>
                <m:r>
                  <m:t>1</m:t>
                </m:r>
              </m:sub>
            </m:sSub>
            <m:d>
              <m:dPr>
                <m:begChr m:val="("/>
                <m:sepChr m:val=""/>
                <m:endChr m:val=")"/>
                <m:grow/>
              </m:dPr>
              <m:e>
                <m:r>
                  <m:t>n</m:t>
                </m:r>
              </m:e>
            </m:d>
            <m:r>
              <m:rPr>
                <m:sty m:val="p"/>
              </m:rPr>
              <m:t>⋅</m:t>
            </m:r>
            <m:sSub>
              <m:e>
                <m:r>
                  <m:t>g</m:t>
                </m:r>
              </m:e>
              <m:sub>
                <m:r>
                  <m:t>2</m:t>
                </m:r>
              </m:sub>
            </m:sSub>
            <m:d>
              <m:dPr>
                <m:begChr m:val="("/>
                <m:sepChr m:val=""/>
                <m:endChr m:val=")"/>
                <m:grow/>
              </m:dPr>
              <m:e>
                <m:r>
                  <m:t>n</m:t>
                </m:r>
              </m:e>
            </m:d>
          </m:e>
        </m:d>
      </m:oMath>
      <w:r>
        <w:t xml:space="preserve">。</w:t>
      </w:r>
    </w:p>
    <w:p>
      <w:pPr>
        <w:pStyle w:val="BodyText"/>
      </w:pPr>
      <w:r>
        <w:rPr>
          <w:rFonts w:hint="eastAsia"/>
        </w:rPr>
        <w:t xml:space="preserve">这些规则让我们在分析算法时，可以分段求和然后取最大阶，大大简化了计算。</w:t>
      </w:r>
    </w:p>
    <w:p>
      <w:r>
        <w:pict>
          <v:rect style="width:0;height:1.5pt" o:hralign="center" o:hrstd="t" o:hr="t"/>
        </w:pict>
      </w:r>
    </w:p>
    <w:bookmarkEnd w:id="111"/>
    <w:bookmarkStart w:id="112" w:name="常见的渐近阶"/>
    <w:p>
      <w:pPr>
        <w:pStyle w:val="Heading3"/>
      </w:pPr>
      <w:r>
        <w:rPr>
          <w:rFonts w:hint="eastAsia"/>
        </w:rPr>
        <w:t xml:space="preserve">常见的渐近阶</w:t>
      </w:r>
    </w:p>
    <w:p>
      <w:pPr>
        <w:pStyle w:val="FirstParagraph"/>
      </w:pPr>
      <w:r>
        <w:rPr>
          <w:rFonts w:hint="eastAsia"/>
        </w:rPr>
        <w:t xml:space="preserve">在算法分析中，按增长率由低到高排列的常见阶有：</w:t>
      </w:r>
      <w:r>
        <w:t xml:space="preserve"> </w:t>
      </w:r>
      <w:r>
        <w:t xml:space="preserve">-</w:t>
      </w:r>
      <w:r>
        <w:t xml:space="preserve"> </w:t>
      </w:r>
      <m:oMath>
        <m:r>
          <m:t>O</m:t>
        </m:r>
        <m:d>
          <m:dPr>
            <m:begChr m:val="("/>
            <m:sepChr m:val=""/>
            <m:endChr m:val=")"/>
            <m:grow/>
          </m:dPr>
          <m:e>
            <m:r>
              <m:t>1</m:t>
            </m:r>
          </m:e>
        </m:d>
      </m:oMath>
      <w:r>
        <w:rPr>
          <w:rFonts w:hint="eastAsia"/>
        </w:rPr>
        <w:t xml:space="preserve">：常数时间，与输入规模无关。</w:t>
      </w:r>
      <w:r>
        <w:t xml:space="preserve"> </w:t>
      </w:r>
      <w:r>
        <w:t xml:space="preserve">-</w:t>
      </w:r>
      <w:r>
        <w:t xml:space="preserve"> </w:t>
      </w:r>
      <m:oMath>
        <m:r>
          <m:t>O</m:t>
        </m:r>
        <m:d>
          <m:dPr>
            <m:begChr m:val="("/>
            <m:sepChr m:val=""/>
            <m:endChr m:val=")"/>
            <m:grow/>
          </m:dPr>
          <m:e>
            <m:r>
              <m:rPr>
                <m:sty m:val="p"/>
              </m:rPr>
              <m:t>log</m:t>
            </m:r>
            <m:r>
              <m:t>n</m:t>
            </m:r>
          </m:e>
        </m:d>
      </m:oMath>
      <w:r>
        <w:rPr>
          <w:rFonts w:hint="eastAsia"/>
        </w:rPr>
        <w:t xml:space="preserve">：对数时间，如二分查找。</w:t>
      </w:r>
      <w:r>
        <w:t xml:space="preserve"> </w:t>
      </w:r>
      <w:r>
        <w:t xml:space="preserve">-</w:t>
      </w:r>
      <w:r>
        <w:t xml:space="preserve"> </w:t>
      </w:r>
      <m:oMath>
        <m:r>
          <m:t>O</m:t>
        </m:r>
        <m:d>
          <m:dPr>
            <m:begChr m:val="("/>
            <m:sepChr m:val=""/>
            <m:endChr m:val=")"/>
            <m:grow/>
          </m:dPr>
          <m:e>
            <m:r>
              <m:t>n</m:t>
            </m:r>
          </m:e>
        </m:d>
      </m:oMath>
      <w:r>
        <w:rPr>
          <w:rFonts w:hint="eastAsia"/>
        </w:rPr>
        <w:t xml:space="preserve">：线性时间，如简单遍历。</w:t>
      </w:r>
      <w:r>
        <w:t xml:space="preserve"> </w:t>
      </w:r>
      <w:r>
        <w:t xml:space="preserve">-</w:t>
      </w:r>
      <w:r>
        <w:t xml:space="preserve"> </w:t>
      </w:r>
      <m:oMath>
        <m:r>
          <m:t>O</m:t>
        </m:r>
        <m:d>
          <m:dPr>
            <m:begChr m:val="("/>
            <m:sepChr m:val=""/>
            <m:endChr m:val=")"/>
            <m:grow/>
          </m:dPr>
          <m:e>
            <m:r>
              <m:t>n</m:t>
            </m:r>
            <m:r>
              <m:rPr>
                <m:sty m:val="p"/>
              </m:rPr>
              <m:t>log</m:t>
            </m:r>
            <m:r>
              <m:t>n</m:t>
            </m:r>
          </m:e>
        </m:d>
      </m:oMath>
      <w:r>
        <w:rPr>
          <w:rFonts w:hint="eastAsia"/>
        </w:rPr>
        <w:t xml:space="preserve">：线性对数时间，基于比较的最优排序算法（如快速排序、归并排序）的平均时间。</w:t>
      </w:r>
      <w:r>
        <w:t xml:space="preserve"> </w:t>
      </w:r>
      <w:r>
        <w:t xml:space="preserve">-</w:t>
      </w:r>
      <w:r>
        <w:t xml:space="preserve"> </w:t>
      </w:r>
      <m:oMath>
        <m:r>
          <m:t>O</m:t>
        </m:r>
        <m:d>
          <m:dPr>
            <m:begChr m:val="("/>
            <m:sepChr m:val=""/>
            <m:endChr m:val=")"/>
            <m:grow/>
          </m:dPr>
          <m:e>
            <m:sSup>
              <m:e>
                <m:r>
                  <m:t>n</m:t>
                </m:r>
              </m:e>
              <m:sup>
                <m:r>
                  <m:t>2</m:t>
                </m:r>
              </m:sup>
            </m:sSup>
          </m:e>
        </m:d>
      </m:oMath>
      <w:r>
        <w:rPr>
          <w:rFonts w:hint="eastAsia"/>
        </w:rPr>
        <w:t xml:space="preserve">：平方时间，简单双重循环。</w:t>
      </w:r>
      <w:r>
        <w:t xml:space="preserve"> </w:t>
      </w:r>
      <w:r>
        <w:t xml:space="preserve">-</w:t>
      </w:r>
      <w:r>
        <w:t xml:space="preserve"> </w:t>
      </w:r>
      <m:oMath>
        <m:r>
          <m:t>O</m:t>
        </m:r>
        <m:d>
          <m:dPr>
            <m:begChr m:val="("/>
            <m:sepChr m:val=""/>
            <m:endChr m:val=")"/>
            <m:grow/>
          </m:dPr>
          <m:e>
            <m:sSup>
              <m:e>
                <m:r>
                  <m:t>n</m:t>
                </m:r>
              </m:e>
              <m:sup>
                <m:r>
                  <m:t>3</m:t>
                </m:r>
              </m:sup>
            </m:sSup>
          </m:e>
        </m:d>
      </m:oMath>
      <w:r>
        <w:rPr>
          <w:rFonts w:hint="eastAsia"/>
        </w:rPr>
        <w:t xml:space="preserve">：立方时间，三重循环或矩阵乘法（普通算法）。</w:t>
      </w:r>
      <w:r>
        <w:t xml:space="preserve"> </w:t>
      </w:r>
      <w:r>
        <w:t xml:space="preserve">-</w:t>
      </w:r>
      <w:r>
        <w:t xml:space="preserve"> </w:t>
      </w:r>
      <m:oMath>
        <m:r>
          <m:t>O</m:t>
        </m:r>
        <m:d>
          <m:dPr>
            <m:begChr m:val="("/>
            <m:sepChr m:val=""/>
            <m:endChr m:val=")"/>
            <m:grow/>
          </m:dPr>
          <m:e>
            <m:sSup>
              <m:e>
                <m:r>
                  <m:t>2</m:t>
                </m:r>
              </m:e>
              <m:sup>
                <m:r>
                  <m:t>n</m:t>
                </m:r>
              </m:sup>
            </m:sSup>
          </m:e>
        </m:d>
      </m:oMath>
      <w:r>
        <w:rPr>
          <w:rFonts w:hint="eastAsia"/>
        </w:rPr>
        <w:t xml:space="preserve">：指数时间，某些穷举搜索。</w:t>
      </w:r>
      <w:r>
        <w:t xml:space="preserve"> </w:t>
      </w:r>
      <w:r>
        <w:t xml:space="preserve">-</w:t>
      </w:r>
      <w:r>
        <w:t xml:space="preserve"> </w:t>
      </w:r>
      <m:oMath>
        <m:r>
          <m:t>O</m:t>
        </m:r>
        <m:d>
          <m:dPr>
            <m:begChr m:val="("/>
            <m:sepChr m:val=""/>
            <m:endChr m:val=")"/>
            <m:grow/>
          </m:dPr>
          <m:e>
            <m:r>
              <m:t>n</m:t>
            </m:r>
            <m:r>
              <m:rPr>
                <m:sty m:val="p"/>
              </m:rPr>
              <m:t>!</m:t>
            </m:r>
          </m:e>
        </m:d>
      </m:oMath>
      <w:r>
        <w:rPr>
          <w:rFonts w:hint="eastAsia"/>
        </w:rPr>
        <w:t xml:space="preserve">：阶乘时间，旅行商问题的暴力求解。</w:t>
      </w:r>
    </w:p>
    <w:p>
      <w:pPr>
        <w:pStyle w:val="BodyText"/>
      </w:pPr>
      <w:r>
        <w:rPr>
          <w:rFonts w:hint="eastAsia"/>
        </w:rPr>
        <w:t xml:space="preserve">这些阶相互之间满足严格的渐近大小关系：</w:t>
      </w:r>
      <w:r>
        <w:br/>
      </w:r>
      <m:oMath>
        <m:r>
          <m:rPr>
            <m:sty m:val="p"/>
          </m:rPr>
          <m:t>log</m:t>
        </m:r>
        <m:r>
          <m:t>n</m:t>
        </m:r>
        <m:r>
          <m:rPr>
            <m:sty m:val="p"/>
          </m:rPr>
          <m:t>=</m:t>
        </m:r>
        <m:r>
          <m:t>o</m:t>
        </m:r>
        <m:d>
          <m:dPr>
            <m:begChr m:val="("/>
            <m:sepChr m:val=""/>
            <m:endChr m:val=")"/>
            <m:grow/>
          </m:dPr>
          <m:e>
            <m:sSup>
              <m:e>
                <m:r>
                  <m:t>n</m:t>
                </m:r>
              </m:e>
              <m:sup>
                <m:r>
                  <m:t>ε</m:t>
                </m:r>
              </m:sup>
            </m:sSup>
          </m:e>
        </m:d>
      </m:oMath>
      <w:r>
        <w:t xml:space="preserve"> </w:t>
      </w:r>
      <w:r>
        <w:rPr>
          <w:rFonts w:hint="eastAsia"/>
        </w:rPr>
        <w:t xml:space="preserve">对任意</w:t>
      </w:r>
      <w:r>
        <w:t xml:space="preserve"> </w:t>
      </w:r>
      <m:oMath>
        <m:r>
          <m:t>ε</m:t>
        </m:r>
        <m:r>
          <m:rPr>
            <m:sty m:val="p"/>
          </m:rPr>
          <m:t>&gt;</m:t>
        </m:r>
        <m:r>
          <m:t>0</m:t>
        </m:r>
      </m:oMath>
      <w:r>
        <w:rPr>
          <w:rFonts w:hint="eastAsia"/>
        </w:rPr>
        <w:t xml:space="preserve">；</w:t>
      </w:r>
      <w:r>
        <w:br/>
      </w:r>
      <m:oMath>
        <m:sSup>
          <m:e>
            <m:r>
              <m:t>n</m:t>
            </m:r>
          </m:e>
          <m:sup>
            <m:r>
              <m:t>k</m:t>
            </m:r>
          </m:sup>
        </m:sSup>
        <m:r>
          <m:rPr>
            <m:sty m:val="p"/>
          </m:rPr>
          <m:t>=</m:t>
        </m:r>
        <m:r>
          <m:t>o</m:t>
        </m:r>
        <m:d>
          <m:dPr>
            <m:begChr m:val="("/>
            <m:sepChr m:val=""/>
            <m:endChr m:val=")"/>
            <m:grow/>
          </m:dPr>
          <m:e>
            <m:sSup>
              <m:e>
                <m:r>
                  <m:t>a</m:t>
                </m:r>
              </m:e>
              <m:sup>
                <m:r>
                  <m:t>n</m:t>
                </m:r>
              </m:sup>
            </m:sSup>
          </m:e>
        </m:d>
      </m:oMath>
      <w:r>
        <w:t xml:space="preserve"> </w:t>
      </w:r>
      <w:r>
        <w:rPr>
          <w:rFonts w:hint="eastAsia"/>
        </w:rPr>
        <w:t xml:space="preserve">对任意</w:t>
      </w:r>
      <w:r>
        <w:t xml:space="preserve"> </w:t>
      </w:r>
      <m:oMath>
        <m:r>
          <m:t>k</m:t>
        </m:r>
        <m:r>
          <m:rPr>
            <m:sty m:val="p"/>
          </m:rPr>
          <m:t>&gt;</m:t>
        </m:r>
        <m:r>
          <m:t>0</m:t>
        </m:r>
      </m:oMath>
      <w:r>
        <w:t xml:space="preserve"> </w:t>
      </w:r>
      <w:r>
        <w:rPr>
          <w:rFonts w:hint="eastAsia"/>
        </w:rPr>
        <w:t xml:space="preserve">和</w:t>
      </w:r>
      <w:r>
        <w:t xml:space="preserve"> </w:t>
      </w:r>
      <m:oMath>
        <m:r>
          <m:t>a</m:t>
        </m:r>
        <m:r>
          <m:rPr>
            <m:sty m:val="p"/>
          </m:rPr>
          <m:t>&gt;</m:t>
        </m:r>
        <m:r>
          <m:t>1</m:t>
        </m:r>
      </m:oMath>
      <w:r>
        <w:t xml:space="preserve">。</w:t>
      </w:r>
      <w:r>
        <w:br/>
      </w:r>
      <w:r>
        <w:rPr>
          <w:rFonts w:hint="eastAsia"/>
        </w:rPr>
        <w:t xml:space="preserve">这些关系可以通过极限知识轻松证明：</w:t>
      </w:r>
      <m:oMath>
        <m:sSub>
          <m:e>
            <m:r>
              <m:rPr>
                <m:sty m:val="p"/>
              </m:rPr>
              <m:t>lim</m:t>
            </m:r>
          </m:e>
          <m:sub>
            <m:r>
              <m:t>n</m:t>
            </m:r>
            <m:r>
              <m:rPr>
                <m:sty m:val="p"/>
              </m:rPr>
              <m:t>→</m:t>
            </m:r>
            <m:r>
              <m:rPr>
                <m:sty m:val="p"/>
              </m:rPr>
              <m:t>∞</m:t>
            </m:r>
          </m:sub>
        </m:sSub>
        <m:f>
          <m:fPr>
            <m:type m:val="bar"/>
          </m:fPr>
          <m:num>
            <m:r>
              <m:rPr>
                <m:sty m:val="p"/>
              </m:rPr>
              <m:t>log</m:t>
            </m:r>
            <m:r>
              <m:t>n</m:t>
            </m:r>
          </m:num>
          <m:den>
            <m:sSup>
              <m:e>
                <m:r>
                  <m:t>n</m:t>
                </m:r>
              </m:e>
              <m:sup>
                <m:r>
                  <m:t>ε</m:t>
                </m:r>
              </m:sup>
            </m:sSup>
          </m:den>
        </m:f>
        <m:r>
          <m:rPr>
            <m:sty m:val="p"/>
          </m:rPr>
          <m:t>=</m:t>
        </m:r>
        <m:r>
          <m:t>0</m:t>
        </m:r>
      </m:oMath>
      <w:r>
        <w:rPr>
          <w:rFonts w:hint="eastAsia"/>
        </w:rPr>
        <w:t xml:space="preserve">，</w:t>
      </w:r>
      <m:oMath>
        <m:sSub>
          <m:e>
            <m:r>
              <m:rPr>
                <m:sty m:val="p"/>
              </m:rPr>
              <m:t>lim</m:t>
            </m:r>
          </m:e>
          <m:sub>
            <m:r>
              <m:t>n</m:t>
            </m:r>
            <m:r>
              <m:rPr>
                <m:sty m:val="p"/>
              </m:rPr>
              <m:t>→</m:t>
            </m:r>
            <m:r>
              <m:rPr>
                <m:sty m:val="p"/>
              </m:rPr>
              <m:t>∞</m:t>
            </m:r>
          </m:sub>
        </m:sSub>
        <m:f>
          <m:fPr>
            <m:type m:val="bar"/>
          </m:fPr>
          <m:num>
            <m:sSup>
              <m:e>
                <m:r>
                  <m:t>n</m:t>
                </m:r>
              </m:e>
              <m:sup>
                <m:r>
                  <m:t>k</m:t>
                </m:r>
              </m:sup>
            </m:sSup>
          </m:num>
          <m:den>
            <m:sSup>
              <m:e>
                <m:r>
                  <m:t>a</m:t>
                </m:r>
              </m:e>
              <m:sup>
                <m:r>
                  <m:t>n</m:t>
                </m:r>
              </m:sup>
            </m:sSup>
          </m:den>
        </m:f>
        <m:r>
          <m:rPr>
            <m:sty m:val="p"/>
          </m:rPr>
          <m:t>=</m:t>
        </m:r>
        <m:r>
          <m:t>0</m:t>
        </m:r>
      </m:oMath>
      <w:r>
        <w:t xml:space="preserve">。</w:t>
      </w:r>
    </w:p>
    <w:p>
      <w:pPr>
        <w:pStyle w:val="BlockText"/>
      </w:pPr>
      <w:r>
        <w:rPr>
          <w:rFonts w:hint="eastAsia"/>
        </w:rPr>
        <w:t xml:space="preserve">⚠️③【简化模型】这些阶的排序给出了“理论上”的效率层级。但实际编程中，对数因子的常数可能较大（例如计算复杂的对数或使用内存层次），指数算法的有效输入规模通常非常小（如</w:t>
      </w:r>
      <w:r>
        <w:t xml:space="preserve"> </w:t>
      </w:r>
      <m:oMath>
        <m:r>
          <m:t>n</m:t>
        </m:r>
        <m:r>
          <m:rPr>
            <m:sty m:val="p"/>
          </m:rPr>
          <m:t>≤</m:t>
        </m:r>
        <m:r>
          <m:t>20</m:t>
        </m:r>
      </m:oMath>
      <w:r>
        <w:rPr>
          <w:rFonts w:hint="eastAsia"/>
        </w:rPr>
        <w:t xml:space="preserve">）。所以，渐近阶</w:t>
      </w:r>
      <w:r>
        <w:rPr>
          <w:rFonts w:hint="eastAsia"/>
          <w:b/>
          <w:bCs/>
        </w:rPr>
        <w:t xml:space="preserve">不直接等于实际运行速度</w:t>
      </w:r>
      <w:r>
        <w:t xml:space="preserve">。</w:t>
      </w:r>
    </w:p>
    <w:p>
      <w:r>
        <w:pict>
          <v:rect style="width:0;height:1.5pt" o:hralign="center" o:hrstd="t" o:hr="t"/>
        </w:pict>
      </w:r>
    </w:p>
    <w:bookmarkEnd w:id="112"/>
    <w:bookmarkStart w:id="113" w:name="判断渐近关系的流程图"/>
    <w:p>
      <w:pPr>
        <w:pStyle w:val="Heading3"/>
      </w:pPr>
      <w:r>
        <w:rPr>
          <w:rFonts w:hint="eastAsia"/>
        </w:rPr>
        <w:t xml:space="preserve">判断渐近关系的流程图</w:t>
      </w:r>
    </w:p>
    <w:p>
      <w:pPr>
        <w:pStyle w:val="FirstParagraph"/>
      </w:pPr>
      <w:r>
        <w:rPr>
          <w:rFonts w:hint="eastAsia"/>
        </w:rPr>
        <w:t xml:space="preserve">下面用</w:t>
      </w:r>
      <w:r>
        <w:t xml:space="preserve"> Mermaid </w:t>
      </w:r>
      <w:r>
        <w:rPr>
          <w:rFonts w:hint="eastAsia"/>
        </w:rPr>
        <w:t xml:space="preserve">给出判断</w:t>
      </w:r>
      <w:r>
        <w:t xml:space="preserve"> </w:t>
      </w:r>
      <m:oMath>
        <m:r>
          <m:t>f</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t xml:space="preserve"> </w:t>
      </w:r>
      <w:r>
        <w:rPr>
          <w:rFonts w:hint="eastAsia"/>
        </w:rPr>
        <w:t xml:space="preserve">的标准化流程，可直接使用第</w:t>
      </w:r>
      <w:r>
        <w:t xml:space="preserve"> 1 </w:t>
      </w:r>
      <w:r>
        <w:rPr>
          <w:rFonts w:hint="eastAsia"/>
        </w:rPr>
        <w:t xml:space="preserve">章极限工具。</w:t>
      </w:r>
    </w:p>
    <w:p>
      <w:pPr>
        <w:pStyle w:val="Compact"/>
        <w:numPr>
          <w:ilvl w:val="0"/>
          <w:numId w:val="1014"/>
        </w:numPr>
      </w:pPr>
      <w:r>
        <w:rPr>
          <w:rFonts w:hint="eastAsia"/>
        </w:rPr>
        <w:t xml:space="preserve">输入非负函数</w:t>
      </w:r>
      <w:r>
        <w:t xml:space="preserve"> f,g → B</w:t>
      </w:r>
    </w:p>
    <w:p>
      <w:pPr>
        <w:pStyle w:val="Compact"/>
        <w:numPr>
          <w:ilvl w:val="0"/>
          <w:numId w:val="1014"/>
        </w:numPr>
      </w:pPr>
      <w:r>
        <w:t xml:space="preserve">B → L </w:t>
      </w:r>
      <w:r>
        <w:rPr>
          <w:rFonts w:hint="eastAsia"/>
        </w:rPr>
        <w:t xml:space="preserve">是否存在?</w:t>
      </w:r>
    </w:p>
    <w:p>
      <w:pPr>
        <w:pStyle w:val="FirstParagraph"/>
      </w:pPr>
      <w:r>
        <w:rPr>
          <w:rFonts w:hint="eastAsia"/>
        </w:rPr>
        <w:t xml:space="preserve">对于</w:t>
      </w:r>
      <w:r>
        <w:t xml:space="preserve"> </w:t>
      </w:r>
      <m:oMath>
        <m:r>
          <m:t>Ω</m:t>
        </m:r>
      </m:oMath>
      <w:r>
        <w:rPr>
          <w:rFonts w:hint="eastAsia"/>
        </w:rPr>
        <w:t xml:space="preserve">，检查</w:t>
      </w:r>
      <w:r>
        <w:t xml:space="preserve"> </w:t>
      </w:r>
      <m:oMath>
        <m:r>
          <m:rPr>
            <m:sty m:val="p"/>
          </m:rPr>
          <m:t>liminf</m:t>
        </m:r>
      </m:oMath>
      <w:r>
        <w:t xml:space="preserve"> </w:t>
      </w:r>
      <w:r>
        <w:rPr>
          <w:rFonts w:hint="eastAsia"/>
        </w:rPr>
        <w:t xml:space="preserve">是否大于</w:t>
      </w:r>
      <w:r>
        <w:t xml:space="preserve"> </w:t>
      </w:r>
      <w:r>
        <w:rPr>
          <w:rFonts w:hint="eastAsia"/>
        </w:rPr>
        <w:t xml:space="preserve">0；对于</w:t>
      </w:r>
      <w:r>
        <w:t xml:space="preserve"> </w:t>
      </w:r>
      <m:oMath>
        <m:r>
          <m:t>Θ</m:t>
        </m:r>
      </m:oMath>
      <w:r>
        <w:rPr>
          <w:rFonts w:hint="eastAsia"/>
        </w:rPr>
        <w:t xml:space="preserve">，同时满足上述两者的条件且上极限有限、下极限大于</w:t>
      </w:r>
      <w:r>
        <w:t xml:space="preserve"> 0。</w:t>
      </w:r>
    </w:p>
    <w:p>
      <w:r>
        <w:pict>
          <v:rect style="width:0;height:1.5pt" o:hralign="center" o:hrstd="t" o:hr="t"/>
        </w:pict>
      </w:r>
    </w:p>
    <w:bookmarkEnd w:id="113"/>
    <w:bookmarkStart w:id="114" w:name="例题"/>
    <w:p>
      <w:pPr>
        <w:pStyle w:val="Heading3"/>
      </w:pPr>
      <w:r>
        <w:rPr>
          <w:rFonts w:hint="eastAsia"/>
        </w:rPr>
        <w:t xml:space="preserve">例题</w:t>
      </w:r>
    </w:p>
    <w:p>
      <w:pPr>
        <w:pStyle w:val="FirstParagraph"/>
      </w:pPr>
      <w:r>
        <w:rPr>
          <w:rFonts w:hint="eastAsia"/>
          <w:b/>
          <w:bCs/>
        </w:rPr>
        <w:t xml:space="preserve">例</w:t>
      </w:r>
      <w:r>
        <w:rPr>
          <w:b/>
          <w:bCs/>
        </w:rPr>
        <w:t xml:space="preserve"> 3.1</w:t>
      </w:r>
      <w:r>
        <w:br/>
      </w:r>
      <w:r>
        <w:rPr>
          <w:rFonts w:hint="eastAsia"/>
        </w:rPr>
        <w:t xml:space="preserve">证明：</w:t>
      </w:r>
      <m:oMath>
        <m:r>
          <m:t>f</m:t>
        </m:r>
        <m:d>
          <m:dPr>
            <m:begChr m:val="("/>
            <m:sepChr m:val=""/>
            <m:endChr m:val=")"/>
            <m:grow/>
          </m:dPr>
          <m:e>
            <m:r>
              <m:t>n</m:t>
            </m:r>
          </m:e>
        </m:d>
        <m:r>
          <m:rPr>
            <m:sty m:val="p"/>
          </m:rPr>
          <m:t>=</m:t>
        </m:r>
        <m:r>
          <m:t>3</m:t>
        </m:r>
        <m:sSup>
          <m:e>
            <m:r>
              <m:t>n</m:t>
            </m:r>
          </m:e>
          <m:sup>
            <m:r>
              <m:t>2</m:t>
            </m:r>
          </m:sup>
        </m:sSup>
        <m:r>
          <m:rPr>
            <m:sty m:val="p"/>
          </m:rPr>
          <m:t>+</m:t>
        </m:r>
        <m:r>
          <m:t>2</m:t>
        </m:r>
        <m:r>
          <m:t>n</m:t>
        </m:r>
        <m:r>
          <m:rPr>
            <m:sty m:val="p"/>
          </m:rPr>
          <m:t>+</m:t>
        </m:r>
        <m:r>
          <m:t>5</m:t>
        </m:r>
      </m:oMath>
      <w:r>
        <w:t xml:space="preserve"> </w:t>
      </w:r>
      <w:r>
        <w:rPr>
          <w:rFonts w:hint="eastAsia"/>
        </w:rPr>
        <w:t xml:space="preserve">是</w:t>
      </w:r>
      <w:r>
        <w:t xml:space="preserve"> </w:t>
      </w:r>
      <m:oMath>
        <m:r>
          <m:t>O</m:t>
        </m:r>
        <m:d>
          <m:dPr>
            <m:begChr m:val="("/>
            <m:sepChr m:val=""/>
            <m:endChr m:val=")"/>
            <m:grow/>
          </m:dPr>
          <m:e>
            <m:sSup>
              <m:e>
                <m:r>
                  <m:t>n</m:t>
                </m:r>
              </m:e>
              <m:sup>
                <m:r>
                  <m:t>2</m:t>
                </m:r>
              </m:sup>
            </m:sSup>
          </m:e>
        </m:d>
      </m:oMath>
      <w:r>
        <w:rPr>
          <w:rFonts w:hint="eastAsia"/>
        </w:rPr>
        <w:t xml:space="preserve">，并找到一组具体的常数</w:t>
      </w:r>
      <w:r>
        <w:t xml:space="preserve"> </w:t>
      </w:r>
      <m:oMath>
        <m:r>
          <m:t>c</m:t>
        </m:r>
      </m:oMath>
      <w:r>
        <w:t xml:space="preserve"> </w:t>
      </w:r>
      <w:r>
        <w:rPr>
          <w:rFonts w:hint="eastAsia"/>
        </w:rPr>
        <w:t xml:space="preserve">和</w:t>
      </w:r>
      <w:r>
        <w:t xml:space="preserve"> </w:t>
      </w:r>
      <m:oMath>
        <m:sSub>
          <m:e>
            <m:r>
              <m:t>n</m:t>
            </m:r>
          </m:e>
          <m:sub>
            <m:r>
              <m:t>0</m:t>
            </m:r>
          </m:sub>
        </m:sSub>
      </m:oMath>
      <w:r>
        <w:t xml:space="preserve">。</w:t>
      </w:r>
    </w:p>
    <w:p>
      <w:pPr>
        <w:pStyle w:val="BodyText"/>
      </w:pPr>
      <w:r>
        <w:rPr>
          <w:rFonts w:hint="eastAsia"/>
          <w:b/>
          <w:bCs/>
        </w:rPr>
        <w:t xml:space="preserve">解</w:t>
      </w:r>
      <w:r>
        <w:br/>
      </w:r>
      <w:r>
        <w:rPr>
          <w:rFonts w:hint="eastAsia"/>
        </w:rPr>
        <w:t xml:space="preserve">根据定义，需要寻找正常数</w:t>
      </w:r>
      <w:r>
        <w:t xml:space="preserve"> </w:t>
      </w:r>
      <m:oMath>
        <m:r>
          <m:t>c</m:t>
        </m:r>
      </m:oMath>
      <w:r>
        <w:t xml:space="preserve"> </w:t>
      </w:r>
      <w:r>
        <w:rPr>
          <w:rFonts w:hint="eastAsia"/>
        </w:rPr>
        <w:t xml:space="preserve">和</w:t>
      </w:r>
      <w:r>
        <w:t xml:space="preserve"> </w:t>
      </w:r>
      <m:oMath>
        <m:sSub>
          <m:e>
            <m:r>
              <m:t>n</m:t>
            </m:r>
          </m:e>
          <m:sub>
            <m:r>
              <m:t>0</m:t>
            </m:r>
          </m:sub>
        </m:sSub>
      </m:oMath>
      <w:r>
        <w:t xml:space="preserve"> </w:t>
      </w:r>
      <w:r>
        <w:rPr>
          <w:rFonts w:hint="eastAsia"/>
        </w:rPr>
        <w:t xml:space="preserve">使得对所有</w:t>
      </w:r>
      <w:r>
        <w:t xml:space="preserve"> </w:t>
      </w:r>
      <m:oMath>
        <m:r>
          <m:t>n</m:t>
        </m:r>
        <m:r>
          <m:rPr>
            <m:sty m:val="p"/>
          </m:rPr>
          <m:t>≥</m:t>
        </m:r>
        <m:sSub>
          <m:e>
            <m:r>
              <m:t>n</m:t>
            </m:r>
          </m:e>
          <m:sub>
            <m:r>
              <m:t>0</m:t>
            </m:r>
          </m:sub>
        </m:sSub>
      </m:oMath>
      <w:r>
        <w:t xml:space="preserve"> </w:t>
      </w:r>
      <w:r>
        <w:rPr>
          <w:rFonts w:hint="eastAsia"/>
        </w:rPr>
        <w:t xml:space="preserve">有</w:t>
      </w:r>
      <w:r>
        <w:br/>
      </w:r>
    </w:p>
    <w:p>
      <w:pPr>
        <w:pStyle w:val="BodyText"/>
      </w:pPr>
      <m:oMathPara>
        <m:oMathParaPr>
          <m:jc m:val="center"/>
        </m:oMathParaPr>
        <m:oMath>
          <m:r>
            <m:t>3</m:t>
          </m:r>
          <m:sSup>
            <m:e>
              <m:r>
                <m:t>n</m:t>
              </m:r>
            </m:e>
            <m:sup>
              <m:r>
                <m:t>2</m:t>
              </m:r>
            </m:sup>
          </m:sSup>
          <m:r>
            <m:rPr>
              <m:sty m:val="p"/>
            </m:rPr>
            <m:t>+</m:t>
          </m:r>
          <m:r>
            <m:t>2</m:t>
          </m:r>
          <m:r>
            <m:t>n</m:t>
          </m:r>
          <m:r>
            <m:rPr>
              <m:sty m:val="p"/>
            </m:rPr>
            <m:t>+</m:t>
          </m:r>
          <m:r>
            <m:t>5</m:t>
          </m:r>
          <m:r>
            <m:rPr>
              <m:sty m:val="p"/>
            </m:rPr>
            <m:t>≤</m:t>
          </m:r>
          <m:r>
            <m:t>c</m:t>
          </m:r>
          <m:sSup>
            <m:e>
              <m:r>
                <m:t>n</m:t>
              </m:r>
            </m:e>
            <m:sup>
              <m:r>
                <m:t>2</m:t>
              </m:r>
            </m:sup>
          </m:sSup>
          <m:r>
            <m:rPr>
              <m:sty m:val="p"/>
            </m:rPr>
            <m:t>.</m:t>
          </m:r>
        </m:oMath>
      </m:oMathPara>
    </w:p>
    <w:p>
      <w:pPr>
        <w:pStyle w:val="FirstParagraph"/>
      </w:pPr>
      <w:r>
        <w:rPr>
          <w:rFonts w:hint="eastAsia"/>
        </w:rPr>
        <w:t xml:space="preserve">我们可以采用“放大低阶项”的手法。当</w:t>
      </w:r>
      <w:r>
        <w:t xml:space="preserve"> </w:t>
      </w:r>
      <m:oMath>
        <m:r>
          <m:t>n</m:t>
        </m:r>
        <m:r>
          <m:rPr>
            <m:sty m:val="p"/>
          </m:rPr>
          <m:t>≥</m:t>
        </m:r>
        <m:r>
          <m:t>1</m:t>
        </m:r>
      </m:oMath>
      <w:r>
        <w:t xml:space="preserve"> </w:t>
      </w:r>
      <w:r>
        <w:rPr>
          <w:rFonts w:hint="eastAsia"/>
        </w:rPr>
        <w:t xml:space="preserve">时，</w:t>
      </w:r>
      <m:oMath>
        <m:r>
          <m:t>2</m:t>
        </m:r>
        <m:r>
          <m:t>n</m:t>
        </m:r>
        <m:r>
          <m:rPr>
            <m:sty m:val="p"/>
          </m:rPr>
          <m:t>≤</m:t>
        </m:r>
        <m:r>
          <m:t>2</m:t>
        </m:r>
        <m:sSup>
          <m:e>
            <m:r>
              <m:t>n</m:t>
            </m:r>
          </m:e>
          <m:sup>
            <m:r>
              <m:t>2</m:t>
            </m:r>
          </m:sup>
        </m:sSup>
      </m:oMath>
      <w:r>
        <w:rPr>
          <w:rFonts w:hint="eastAsia"/>
        </w:rPr>
        <w:t xml:space="preserve">，</w:t>
      </w:r>
      <m:oMath>
        <m:r>
          <m:t>5</m:t>
        </m:r>
        <m:r>
          <m:rPr>
            <m:sty m:val="p"/>
          </m:rPr>
          <m:t>≤</m:t>
        </m:r>
        <m:r>
          <m:t>5</m:t>
        </m:r>
        <m:sSup>
          <m:e>
            <m:r>
              <m:t>n</m:t>
            </m:r>
          </m:e>
          <m:sup>
            <m:r>
              <m:t>2</m:t>
            </m:r>
          </m:sup>
        </m:sSup>
      </m:oMath>
      <w:r>
        <w:rPr>
          <w:rFonts w:hint="eastAsia"/>
        </w:rPr>
        <w:t xml:space="preserve">。因此</w:t>
      </w:r>
      <w:r>
        <w:br/>
      </w:r>
    </w:p>
    <w:p>
      <w:pPr>
        <w:pStyle w:val="BodyText"/>
      </w:pPr>
      <m:oMathPara>
        <m:oMathParaPr>
          <m:jc m:val="center"/>
        </m:oMathParaPr>
        <m:oMath>
          <m:r>
            <m:t>3</m:t>
          </m:r>
          <m:sSup>
            <m:e>
              <m:r>
                <m:t>n</m:t>
              </m:r>
            </m:e>
            <m:sup>
              <m:r>
                <m:t>2</m:t>
              </m:r>
            </m:sup>
          </m:sSup>
          <m:r>
            <m:rPr>
              <m:sty m:val="p"/>
            </m:rPr>
            <m:t>+</m:t>
          </m:r>
          <m:r>
            <m:t>2</m:t>
          </m:r>
          <m:r>
            <m:t>n</m:t>
          </m:r>
          <m:r>
            <m:rPr>
              <m:sty m:val="p"/>
            </m:rPr>
            <m:t>+</m:t>
          </m:r>
          <m:r>
            <m:t>5</m:t>
          </m:r>
          <m:r>
            <m:rPr>
              <m:sty m:val="p"/>
            </m:rPr>
            <m:t>≤</m:t>
          </m:r>
          <m:r>
            <m:t>3</m:t>
          </m:r>
          <m:sSup>
            <m:e>
              <m:r>
                <m:t>n</m:t>
              </m:r>
            </m:e>
            <m:sup>
              <m:r>
                <m:t>2</m:t>
              </m:r>
            </m:sup>
          </m:sSup>
          <m:r>
            <m:rPr>
              <m:sty m:val="p"/>
            </m:rPr>
            <m:t>+</m:t>
          </m:r>
          <m:r>
            <m:t>2</m:t>
          </m:r>
          <m:sSup>
            <m:e>
              <m:r>
                <m:t>n</m:t>
              </m:r>
            </m:e>
            <m:sup>
              <m:r>
                <m:t>2</m:t>
              </m:r>
            </m:sup>
          </m:sSup>
          <m:r>
            <m:rPr>
              <m:sty m:val="p"/>
            </m:rPr>
            <m:t>+</m:t>
          </m:r>
          <m:r>
            <m:t>5</m:t>
          </m:r>
          <m:sSup>
            <m:e>
              <m:r>
                <m:t>n</m:t>
              </m:r>
            </m:e>
            <m:sup>
              <m:r>
                <m:t>2</m:t>
              </m:r>
            </m:sup>
          </m:sSup>
          <m:r>
            <m:rPr>
              <m:sty m:val="p"/>
            </m:rPr>
            <m:t>=</m:t>
          </m:r>
          <m:r>
            <m:t>10</m:t>
          </m:r>
          <m:sSup>
            <m:e>
              <m:r>
                <m:t>n</m:t>
              </m:r>
            </m:e>
            <m:sup>
              <m:r>
                <m:t>2</m:t>
              </m:r>
            </m:sup>
          </m:sSup>
          <m:r>
            <m:rPr>
              <m:sty m:val="p"/>
            </m:rPr>
            <m:t>.</m:t>
          </m:r>
        </m:oMath>
      </m:oMathPara>
    </w:p>
    <w:p>
      <w:pPr>
        <w:pStyle w:val="FirstParagraph"/>
      </w:pPr>
      <w:r>
        <w:rPr>
          <w:rFonts w:hint="eastAsia"/>
        </w:rPr>
        <w:t xml:space="preserve">取</w:t>
      </w:r>
      <w:r>
        <w:t xml:space="preserve"> </w:t>
      </w:r>
      <m:oMath>
        <m:r>
          <m:t>c</m:t>
        </m:r>
        <m:r>
          <m:rPr>
            <m:sty m:val="p"/>
          </m:rPr>
          <m:t>=</m:t>
        </m:r>
        <m:r>
          <m:t>10</m:t>
        </m:r>
      </m:oMath>
      <w:r>
        <w:rPr>
          <w:rFonts w:hint="eastAsia"/>
        </w:rPr>
        <w:t xml:space="preserve">，</w:t>
      </w:r>
      <m:oMath>
        <m:sSub>
          <m:e>
            <m:r>
              <m:t>n</m:t>
            </m:r>
          </m:e>
          <m:sub>
            <m:r>
              <m:t>0</m:t>
            </m:r>
          </m:sub>
        </m:sSub>
        <m:r>
          <m:rPr>
            <m:sty m:val="p"/>
          </m:rPr>
          <m:t>=</m:t>
        </m:r>
        <m:r>
          <m:t>1</m:t>
        </m:r>
      </m:oMath>
      <w:r>
        <w:rPr>
          <w:rFonts w:hint="eastAsia"/>
        </w:rPr>
        <w:t xml:space="preserve">，则对于所有</w:t>
      </w:r>
      <w:r>
        <w:t xml:space="preserve"> </w:t>
      </w:r>
      <m:oMath>
        <m:r>
          <m:t>n</m:t>
        </m:r>
        <m:r>
          <m:rPr>
            <m:sty m:val="p"/>
          </m:rPr>
          <m:t>≥</m:t>
        </m:r>
        <m:r>
          <m:t>1</m:t>
        </m:r>
      </m:oMath>
      <w:r>
        <w:t xml:space="preserve"> </w:t>
      </w:r>
      <w:r>
        <w:rPr>
          <w:rFonts w:hint="eastAsia"/>
        </w:rPr>
        <w:t xml:space="preserve">不等式成立。所以</w:t>
      </w:r>
      <w:r>
        <w:t xml:space="preserve"> </w:t>
      </w:r>
      <m:oMath>
        <m:r>
          <m:t>f</m:t>
        </m:r>
        <m:d>
          <m:dPr>
            <m:begChr m:val="("/>
            <m:sepChr m:val=""/>
            <m:endChr m:val=")"/>
            <m:grow/>
          </m:dPr>
          <m:e>
            <m:r>
              <m:t>n</m:t>
            </m:r>
          </m:e>
        </m:d>
        <m:r>
          <m:rPr>
            <m:sty m:val="p"/>
          </m:rPr>
          <m:t>=</m:t>
        </m:r>
        <m:r>
          <m:t>O</m:t>
        </m:r>
        <m:d>
          <m:dPr>
            <m:begChr m:val="("/>
            <m:sepChr m:val=""/>
            <m:endChr m:val=")"/>
            <m:grow/>
          </m:dPr>
          <m:e>
            <m:sSup>
              <m:e>
                <m:r>
                  <m:t>n</m:t>
                </m:r>
              </m:e>
              <m:sup>
                <m:r>
                  <m:t>2</m:t>
                </m:r>
              </m:sup>
            </m:sSup>
          </m:e>
        </m:d>
      </m:oMath>
      <w:r>
        <w:t xml:space="preserve">。</w:t>
      </w:r>
      <w:r>
        <w:br/>
      </w:r>
      <w:r>
        <w:rPr>
          <w:rFonts w:hint="eastAsia"/>
        </w:rPr>
        <w:t xml:space="preserve">注意②【实现/条件相关】常数</w:t>
      </w:r>
      <w:r>
        <w:t xml:space="preserve"> </w:t>
      </w:r>
      <m:oMath>
        <m:r>
          <m:t>c</m:t>
        </m:r>
      </m:oMath>
      <w:r>
        <w:t xml:space="preserve"> </w:t>
      </w:r>
      <w:r>
        <w:rPr>
          <w:rFonts w:hint="eastAsia"/>
        </w:rPr>
        <w:t xml:space="preserve">和</w:t>
      </w:r>
      <w:r>
        <w:t xml:space="preserve"> </w:t>
      </w:r>
      <m:oMath>
        <m:sSub>
          <m:e>
            <m:r>
              <m:t>n</m:t>
            </m:r>
          </m:e>
          <m:sub>
            <m:r>
              <m:t>0</m:t>
            </m:r>
          </m:sub>
        </m:sSub>
      </m:oMath>
      <w:r>
        <w:t xml:space="preserve"> </w:t>
      </w:r>
      <w:r>
        <w:rPr>
          <w:rFonts w:hint="eastAsia"/>
        </w:rPr>
        <w:t xml:space="preserve">的选择不是唯一的：你也可以取</w:t>
      </w:r>
      <w:r>
        <w:t xml:space="preserve"> </w:t>
      </w:r>
      <m:oMath>
        <m:r>
          <m:t>c</m:t>
        </m:r>
        <m:r>
          <m:rPr>
            <m:sty m:val="p"/>
          </m:rPr>
          <m:t>=</m:t>
        </m:r>
        <m:r>
          <m:t>4</m:t>
        </m:r>
        <m:r>
          <m:rPr>
            <m:sty m:val="p"/>
          </m:rPr>
          <m:t>,</m:t>
        </m:r>
        <m:sSub>
          <m:e>
            <m:r>
              <m:t>n</m:t>
            </m:r>
          </m:e>
          <m:sub>
            <m:r>
              <m:t>0</m:t>
            </m:r>
          </m:sub>
        </m:sSub>
        <m:r>
          <m:rPr>
            <m:sty m:val="p"/>
          </m:rPr>
          <m:t>=</m:t>
        </m:r>
        <m:r>
          <m:t>5</m:t>
        </m:r>
      </m:oMath>
      <w:r>
        <w:t xml:space="preserve"> </w:t>
      </w:r>
      <w:r>
        <w:rPr>
          <w:rFonts w:hint="eastAsia"/>
        </w:rPr>
        <w:t xml:space="preserve">进行验证（当</w:t>
      </w:r>
      <w:r>
        <w:t xml:space="preserve"> </w:t>
      </w:r>
      <m:oMath>
        <m:r>
          <m:t>n</m:t>
        </m:r>
        <m:r>
          <m:rPr>
            <m:sty m:val="p"/>
          </m:rPr>
          <m:t>≥</m:t>
        </m:r>
        <m:r>
          <m:t>5</m:t>
        </m:r>
      </m:oMath>
      <w:r>
        <w:t xml:space="preserve"> </w:t>
      </w:r>
      <w:r>
        <w:rPr>
          <w:rFonts w:hint="eastAsia"/>
        </w:rPr>
        <w:t xml:space="preserve">时</w:t>
      </w:r>
      <w:r>
        <w:t xml:space="preserve"> </w:t>
      </w:r>
      <m:oMath>
        <m:r>
          <m:t>2</m:t>
        </m:r>
        <m:r>
          <m:t>n</m:t>
        </m:r>
        <m:r>
          <m:rPr>
            <m:sty m:val="p"/>
          </m:rPr>
          <m:t>+</m:t>
        </m:r>
        <m:r>
          <m:t>5</m:t>
        </m:r>
        <m:r>
          <m:rPr>
            <m:sty m:val="p"/>
          </m:rPr>
          <m:t>≤</m:t>
        </m:r>
        <m:sSup>
          <m:e>
            <m:r>
              <m:t>n</m:t>
            </m:r>
          </m:e>
          <m:sup>
            <m:r>
              <m:t>2</m:t>
            </m:r>
          </m:sup>
        </m:sSup>
      </m:oMath>
      <w:r>
        <w:rPr>
          <w:rFonts w:hint="eastAsia"/>
        </w:rPr>
        <w:t xml:space="preserve">，因此总和</w:t>
      </w:r>
      <w:r>
        <w:t xml:space="preserve"> </w:t>
      </w:r>
      <m:oMath>
        <m:r>
          <m:rPr>
            <m:sty m:val="p"/>
          </m:rPr>
          <m:t>≤</m:t>
        </m:r>
        <m:r>
          <m:t>4</m:t>
        </m:r>
        <m:sSup>
          <m:e>
            <m:r>
              <m:t>n</m:t>
            </m:r>
          </m:e>
          <m:sup>
            <m:r>
              <m:t>2</m:t>
            </m:r>
          </m:sup>
        </m:sSup>
      </m:oMath>
      <w:r>
        <w:rPr>
          <w:rFonts w:hint="eastAsia"/>
        </w:rPr>
        <w:t xml:space="preserve">）。在算法分析中，我们通常不关心具体的数值。</w:t>
      </w:r>
    </w:p>
    <w:p>
      <w:pPr>
        <w:pStyle w:val="BodyText"/>
      </w:pPr>
      <w:r>
        <w:rPr>
          <w:rFonts w:hint="eastAsia"/>
          <w:b/>
          <w:bCs/>
        </w:rPr>
        <w:t xml:space="preserve">例</w:t>
      </w:r>
      <w:r>
        <w:rPr>
          <w:b/>
          <w:bCs/>
        </w:rPr>
        <w:t xml:space="preserve"> 3.2</w:t>
      </w:r>
      <w:r>
        <w:br/>
      </w:r>
      <w:r>
        <w:rPr>
          <w:rFonts w:hint="eastAsia"/>
        </w:rPr>
        <w:t xml:space="preserve">证明：</w:t>
      </w:r>
      <m:oMath>
        <m:sSub>
          <m:e>
            <m:r>
              <m:rPr>
                <m:sty m:val="p"/>
              </m:rPr>
              <m:t>log</m:t>
            </m:r>
          </m:e>
          <m:sub>
            <m:r>
              <m:t>a</m:t>
            </m:r>
          </m:sub>
        </m:sSub>
        <m:r>
          <m:t>n</m:t>
        </m:r>
        <m:r>
          <m:rPr>
            <m:sty m:val="p"/>
          </m:rPr>
          <m:t>=</m:t>
        </m:r>
        <m:r>
          <m:t>Θ</m:t>
        </m:r>
        <m:d>
          <m:dPr>
            <m:begChr m:val="("/>
            <m:sepChr m:val=""/>
            <m:endChr m:val=")"/>
            <m:grow/>
          </m:dPr>
          <m:e>
            <m:sSub>
              <m:e>
                <m:r>
                  <m:rPr>
                    <m:sty m:val="p"/>
                  </m:rPr>
                  <m:t>log</m:t>
                </m:r>
              </m:e>
              <m:sub>
                <m:r>
                  <m:t>b</m:t>
                </m:r>
              </m:sub>
            </m:sSub>
            <m:r>
              <m:t>n</m:t>
            </m:r>
          </m:e>
        </m:d>
      </m:oMath>
      <w:r>
        <w:t xml:space="preserve"> </w:t>
      </w:r>
      <w:r>
        <w:rPr>
          <w:rFonts w:hint="eastAsia"/>
        </w:rPr>
        <w:t xml:space="preserve">对任意</w:t>
      </w:r>
      <w:r>
        <w:t xml:space="preserve"> </w:t>
      </w:r>
      <m:oMath>
        <m:r>
          <m:t>a</m:t>
        </m:r>
        <m:r>
          <m:rPr>
            <m:sty m:val="p"/>
          </m:rPr>
          <m:t>,</m:t>
        </m:r>
        <m:r>
          <m:t>b</m:t>
        </m:r>
        <m:r>
          <m:rPr>
            <m:sty m:val="p"/>
          </m:rPr>
          <m:t>&gt;</m:t>
        </m:r>
        <m:r>
          <m:t>1</m:t>
        </m:r>
      </m:oMath>
      <w:r>
        <w:t xml:space="preserve"> </w:t>
      </w:r>
      <w:r>
        <w:rPr>
          <w:rFonts w:hint="eastAsia"/>
        </w:rPr>
        <w:t xml:space="preserve">成立。</w:t>
      </w:r>
      <w:r>
        <w:br/>
      </w:r>
      <w:r>
        <w:rPr>
          <w:rFonts w:hint="eastAsia"/>
        </w:rPr>
        <w:t xml:space="preserve">即对数函数的渐近阶与底数无关。</w:t>
      </w:r>
    </w:p>
    <w:p>
      <w:pPr>
        <w:pStyle w:val="BodyText"/>
      </w:pPr>
      <w:r>
        <w:rPr>
          <w:rFonts w:hint="eastAsia"/>
          <w:b/>
          <w:bCs/>
        </w:rPr>
        <w:t xml:space="preserve">解</w:t>
      </w:r>
      <w:r>
        <w:br/>
      </w:r>
      <w:r>
        <w:rPr>
          <w:rFonts w:hint="eastAsia"/>
        </w:rPr>
        <w:t xml:space="preserve">利用换底公式</w:t>
      </w:r>
      <w:r>
        <w:t xml:space="preserve"> </w:t>
      </w:r>
      <m:oMath>
        <m:sSub>
          <m:e>
            <m:r>
              <m:rPr>
                <m:sty m:val="p"/>
              </m:rPr>
              <m:t>log</m:t>
            </m:r>
          </m:e>
          <m:sub>
            <m:r>
              <m:t>a</m:t>
            </m:r>
          </m:sub>
        </m:sSub>
        <m:r>
          <m:t>n</m:t>
        </m:r>
        <m:r>
          <m:rPr>
            <m:sty m:val="p"/>
          </m:rPr>
          <m:t>=</m:t>
        </m:r>
        <m:f>
          <m:fPr>
            <m:type m:val="bar"/>
          </m:fPr>
          <m:num>
            <m:sSub>
              <m:e>
                <m:r>
                  <m:rPr>
                    <m:sty m:val="p"/>
                  </m:rPr>
                  <m:t>log</m:t>
                </m:r>
              </m:e>
              <m:sub>
                <m:r>
                  <m:t>b</m:t>
                </m:r>
              </m:sub>
            </m:sSub>
            <m:r>
              <m:t>n</m:t>
            </m:r>
          </m:num>
          <m:den>
            <m:sSub>
              <m:e>
                <m:r>
                  <m:rPr>
                    <m:sty m:val="p"/>
                  </m:rPr>
                  <m:t>log</m:t>
                </m:r>
              </m:e>
              <m:sub>
                <m:r>
                  <m:t>b</m:t>
                </m:r>
              </m:sub>
            </m:sSub>
            <m:r>
              <m:t>a</m:t>
            </m:r>
          </m:den>
        </m:f>
      </m:oMath>
      <w:r>
        <w:rPr>
          <w:rFonts w:hint="eastAsia"/>
        </w:rPr>
        <w:t xml:space="preserve">。由于</w:t>
      </w:r>
      <w:r>
        <w:t xml:space="preserve"> </w:t>
      </w:r>
      <m:oMath>
        <m:sSub>
          <m:e>
            <m:r>
              <m:rPr>
                <m:sty m:val="p"/>
              </m:rPr>
              <m:t>log</m:t>
            </m:r>
          </m:e>
          <m:sub>
            <m:r>
              <m:t>b</m:t>
            </m:r>
          </m:sub>
        </m:sSub>
        <m:r>
          <m:t>a</m:t>
        </m:r>
      </m:oMath>
      <w:r>
        <w:t xml:space="preserve"> </w:t>
      </w:r>
      <w:r>
        <w:rPr>
          <w:rFonts w:hint="eastAsia"/>
        </w:rPr>
        <w:t xml:space="preserve">是一个正常数，</w:t>
      </w:r>
      <w:r>
        <w:br/>
      </w:r>
    </w:p>
    <w:p>
      <w:pPr>
        <w:pStyle w:val="BodyText"/>
      </w:pPr>
      <m:oMathPara>
        <m:oMathParaPr>
          <m:jc m:val="center"/>
        </m:oMathParaPr>
        <m:oMath>
          <m:limLow>
            <m:e>
              <m:r>
                <m:rPr>
                  <m:sty m:val="p"/>
                </m:rPr>
                <m:t>lim</m:t>
              </m:r>
            </m:e>
            <m:lim>
              <m:r>
                <m:t>n</m:t>
              </m:r>
              <m:r>
                <m:rPr>
                  <m:sty m:val="p"/>
                </m:rPr>
                <m:t>→</m:t>
              </m:r>
              <m:r>
                <m:rPr>
                  <m:sty m:val="p"/>
                </m:rPr>
                <m:t>∞</m:t>
              </m:r>
            </m:lim>
          </m:limLow>
          <m:f>
            <m:fPr>
              <m:type m:val="bar"/>
            </m:fPr>
            <m:num>
              <m:sSub>
                <m:e>
                  <m:r>
                    <m:rPr>
                      <m:sty m:val="p"/>
                    </m:rPr>
                    <m:t>log</m:t>
                  </m:r>
                </m:e>
                <m:sub>
                  <m:r>
                    <m:t>a</m:t>
                  </m:r>
                </m:sub>
              </m:sSub>
              <m:r>
                <m:t>n</m:t>
              </m:r>
            </m:num>
            <m:den>
              <m:sSub>
                <m:e>
                  <m:r>
                    <m:rPr>
                      <m:sty m:val="p"/>
                    </m:rPr>
                    <m:t>log</m:t>
                  </m:r>
                </m:e>
                <m:sub>
                  <m:r>
                    <m:t>b</m:t>
                  </m:r>
                </m:sub>
              </m:sSub>
              <m:r>
                <m:t>n</m:t>
              </m:r>
            </m:den>
          </m:f>
          <m:r>
            <m:rPr>
              <m:sty m:val="p"/>
            </m:rPr>
            <m:t>=</m:t>
          </m:r>
          <m:f>
            <m:fPr>
              <m:type m:val="bar"/>
            </m:fPr>
            <m:num>
              <m:r>
                <m:t>1</m:t>
              </m:r>
            </m:num>
            <m:den>
              <m:sSub>
                <m:e>
                  <m:r>
                    <m:rPr>
                      <m:sty m:val="p"/>
                    </m:rPr>
                    <m:t>log</m:t>
                  </m:r>
                </m:e>
                <m:sub>
                  <m:r>
                    <m:t>b</m:t>
                  </m:r>
                </m:sub>
              </m:sSub>
              <m:r>
                <m:t>a</m:t>
              </m:r>
            </m:den>
          </m:f>
          <m:r>
            <m:rPr>
              <m:sty m:val="p"/>
            </m:rPr>
            <m:t>∈</m:t>
          </m:r>
          <m:d>
            <m:dPr>
              <m:begChr m:val="("/>
              <m:sepChr m:val=""/>
              <m:endChr m:val=")"/>
              <m:grow/>
            </m:dPr>
            <m:e>
              <m:r>
                <m:t>0</m:t>
              </m:r>
              <m:r>
                <m:rPr>
                  <m:sty m:val="p"/>
                </m:rPr>
                <m:t>,</m:t>
              </m:r>
              <m:r>
                <m:rPr>
                  <m:sty m:val="p"/>
                </m:rPr>
                <m:t>∞</m:t>
              </m:r>
            </m:e>
          </m:d>
          <m:r>
            <m:rPr>
              <m:sty m:val="p"/>
            </m:rPr>
            <m:t>,</m:t>
          </m:r>
        </m:oMath>
      </m:oMathPara>
    </w:p>
    <w:p>
      <w:pPr>
        <w:pStyle w:val="FirstParagraph"/>
      </w:pPr>
      <w:r>
        <w:rPr>
          <w:rFonts w:hint="eastAsia"/>
        </w:rPr>
        <w:t xml:space="preserve">因此</w:t>
      </w:r>
      <w:r>
        <w:t xml:space="preserve"> </w:t>
      </w:r>
      <m:oMath>
        <m:sSub>
          <m:e>
            <m:r>
              <m:rPr>
                <m:sty m:val="p"/>
              </m:rPr>
              <m:t>log</m:t>
            </m:r>
          </m:e>
          <m:sub>
            <m:r>
              <m:t>a</m:t>
            </m:r>
          </m:sub>
        </m:sSub>
        <m:r>
          <m:t>n</m:t>
        </m:r>
        <m:r>
          <m:rPr>
            <m:sty m:val="p"/>
          </m:rPr>
          <m:t>=</m:t>
        </m:r>
        <m:r>
          <m:t>Θ</m:t>
        </m:r>
        <m:d>
          <m:dPr>
            <m:begChr m:val="("/>
            <m:sepChr m:val=""/>
            <m:endChr m:val=")"/>
            <m:grow/>
          </m:dPr>
          <m:e>
            <m:sSub>
              <m:e>
                <m:r>
                  <m:rPr>
                    <m:sty m:val="p"/>
                  </m:rPr>
                  <m:t>log</m:t>
                </m:r>
              </m:e>
              <m:sub>
                <m:r>
                  <m:t>b</m:t>
                </m:r>
              </m:sub>
            </m:sSub>
            <m:r>
              <m:t>n</m:t>
            </m:r>
          </m:e>
        </m:d>
      </m:oMath>
      <w:r>
        <w:t xml:space="preserve">。</w:t>
      </w:r>
      <w:r>
        <w:br/>
      </w:r>
      <w:r>
        <w:rPr>
          <w:rFonts w:hint="eastAsia"/>
        </w:rPr>
        <w:t xml:space="preserve">因此在复杂度分析中，我们可以省略对数底数，直接写</w:t>
      </w:r>
      <w:r>
        <w:t xml:space="preserve"> </w:t>
      </w:r>
      <m:oMath>
        <m:r>
          <m:t>O</m:t>
        </m:r>
        <m:d>
          <m:dPr>
            <m:begChr m:val="("/>
            <m:sepChr m:val=""/>
            <m:endChr m:val=")"/>
            <m:grow/>
          </m:dPr>
          <m:e>
            <m:r>
              <m:rPr>
                <m:sty m:val="p"/>
              </m:rPr>
              <m:t>log</m:t>
            </m:r>
            <m:r>
              <m:t>n</m:t>
            </m:r>
          </m:e>
        </m:d>
      </m:oMath>
      <w:r>
        <w:rPr>
          <w:rFonts w:hint="eastAsia"/>
        </w:rPr>
        <w:t xml:space="preserve">。该事实②【条件相关】基于“底数常数假设”，仅当底数固定为正实数且不等于</w:t>
      </w:r>
      <w:r>
        <w:t xml:space="preserve"> 1 </w:t>
      </w:r>
      <w:r>
        <w:rPr>
          <w:rFonts w:hint="eastAsia"/>
        </w:rPr>
        <w:t xml:space="preserve">时成立。</w:t>
      </w:r>
    </w:p>
    <w:p>
      <w:pPr>
        <w:pStyle w:val="BodyText"/>
      </w:pPr>
      <w:r>
        <w:rPr>
          <w:rFonts w:hint="eastAsia"/>
          <w:b/>
          <w:bCs/>
        </w:rPr>
        <w:t xml:space="preserve">例</w:t>
      </w:r>
      <w:r>
        <w:rPr>
          <w:b/>
          <w:bCs/>
        </w:rPr>
        <w:t xml:space="preserve"> 3.3</w:t>
      </w:r>
      <w:r>
        <w:br/>
      </w:r>
      <w:r>
        <w:rPr>
          <w:rFonts w:hint="eastAsia"/>
        </w:rPr>
        <w:t xml:space="preserve">有一个常用结论：对任意常数</w:t>
      </w:r>
      <w:r>
        <w:t xml:space="preserve"> </w:t>
      </w:r>
      <m:oMath>
        <m:r>
          <m:t>ε</m:t>
        </m:r>
        <m:r>
          <m:rPr>
            <m:sty m:val="p"/>
          </m:rPr>
          <m:t>&gt;</m:t>
        </m:r>
        <m:r>
          <m:t>0</m:t>
        </m:r>
      </m:oMath>
      <w:r>
        <w:rPr>
          <w:rFonts w:hint="eastAsia"/>
        </w:rPr>
        <w:t xml:space="preserve">，</w:t>
      </w:r>
      <m:oMath>
        <m:r>
          <m:rPr>
            <m:sty m:val="p"/>
          </m:rPr>
          <m:t>log</m:t>
        </m:r>
        <m:r>
          <m:t>n</m:t>
        </m:r>
        <m:r>
          <m:rPr>
            <m:sty m:val="p"/>
          </m:rPr>
          <m:t>=</m:t>
        </m:r>
        <m:r>
          <m:t>O</m:t>
        </m:r>
        <m:d>
          <m:dPr>
            <m:begChr m:val="("/>
            <m:sepChr m:val=""/>
            <m:endChr m:val=")"/>
            <m:grow/>
          </m:dPr>
          <m:e>
            <m:sSup>
              <m:e>
                <m:r>
                  <m:t>n</m:t>
                </m:r>
              </m:e>
              <m:sup>
                <m:r>
                  <m:t>ε</m:t>
                </m:r>
              </m:sup>
            </m:sSup>
          </m:e>
        </m:d>
      </m:oMath>
      <w:r>
        <w:rPr>
          <w:rFonts w:hint="eastAsia"/>
        </w:rPr>
        <w:t xml:space="preserve">。试证明之。</w:t>
      </w:r>
    </w:p>
    <w:p>
      <w:pPr>
        <w:pStyle w:val="BodyText"/>
      </w:pPr>
      <w:r>
        <w:rPr>
          <w:rFonts w:hint="eastAsia"/>
          <w:b/>
          <w:bCs/>
        </w:rPr>
        <w:t xml:space="preserve">解</w:t>
      </w:r>
      <w:r>
        <w:br/>
      </w:r>
      <w:r>
        <w:rPr>
          <w:rFonts w:hint="eastAsia"/>
        </w:rPr>
        <w:t xml:space="preserve">根据第</w:t>
      </w:r>
      <w:r>
        <w:t xml:space="preserve"> 1 </w:t>
      </w:r>
      <w:r>
        <w:rPr>
          <w:rFonts w:hint="eastAsia"/>
        </w:rPr>
        <w:t xml:space="preserve">章的洛必达法则，计算极限</w:t>
      </w:r>
      <w:r>
        <w:br/>
      </w:r>
    </w:p>
    <w:p>
      <w:pPr>
        <w:pStyle w:val="BodyText"/>
      </w:pPr>
      <m:oMathPara>
        <m:oMathParaPr>
          <m:jc m:val="center"/>
        </m:oMathParaPr>
        <m:oMath>
          <m:limLow>
            <m:e>
              <m:r>
                <m:rPr>
                  <m:sty m:val="p"/>
                </m:rPr>
                <m:t>lim</m:t>
              </m:r>
            </m:e>
            <m:lim>
              <m:r>
                <m:t>n</m:t>
              </m:r>
              <m:r>
                <m:rPr>
                  <m:sty m:val="p"/>
                </m:rPr>
                <m:t>→</m:t>
              </m:r>
              <m:r>
                <m:rPr>
                  <m:sty m:val="p"/>
                </m:rPr>
                <m:t>∞</m:t>
              </m:r>
            </m:lim>
          </m:limLow>
          <m:f>
            <m:fPr>
              <m:type m:val="bar"/>
            </m:fPr>
            <m:num>
              <m:r>
                <m:rPr>
                  <m:sty m:val="p"/>
                </m:rPr>
                <m:t>log</m:t>
              </m:r>
              <m:r>
                <m:t>n</m:t>
              </m:r>
            </m:num>
            <m:den>
              <m:sSup>
                <m:e>
                  <m:r>
                    <m:t>n</m:t>
                  </m:r>
                </m:e>
                <m:sup>
                  <m:r>
                    <m:t>ε</m:t>
                  </m:r>
                </m:sup>
              </m:sSup>
            </m:den>
          </m:f>
          <m:r>
            <m:rPr>
              <m:sty m:val="p"/>
            </m:rPr>
            <m:t>=</m:t>
          </m:r>
          <m:limLow>
            <m:e>
              <m:r>
                <m:rPr>
                  <m:sty m:val="p"/>
                </m:rPr>
                <m:t>lim</m:t>
              </m:r>
            </m:e>
            <m:lim>
              <m:r>
                <m:t>n</m:t>
              </m:r>
              <m:r>
                <m:rPr>
                  <m:sty m:val="p"/>
                </m:rPr>
                <m:t>→</m:t>
              </m:r>
              <m:r>
                <m:rPr>
                  <m:sty m:val="p"/>
                </m:rPr>
                <m:t>∞</m:t>
              </m:r>
            </m:lim>
          </m:limLow>
          <m:f>
            <m:fPr>
              <m:type m:val="bar"/>
            </m:fPr>
            <m:num>
              <m:r>
                <m:t>1</m:t>
              </m:r>
              <m:r>
                <m:rPr>
                  <m:sty m:val="p"/>
                </m:rPr>
                <m:t>/</m:t>
              </m:r>
              <m:r>
                <m:t>n</m:t>
              </m:r>
            </m:num>
            <m:den>
              <m:r>
                <m:t>ε</m:t>
              </m:r>
              <m:sSup>
                <m:e>
                  <m:r>
                    <m:t>n</m:t>
                  </m:r>
                </m:e>
                <m:sup>
                  <m:r>
                    <m:t>ε</m:t>
                  </m:r>
                  <m:r>
                    <m:rPr>
                      <m:sty m:val="p"/>
                    </m:rPr>
                    <m:t>−</m:t>
                  </m:r>
                  <m:r>
                    <m:t>1</m:t>
                  </m:r>
                </m:sup>
              </m:sSup>
            </m:den>
          </m:f>
          <m:r>
            <m:rPr>
              <m:sty m:val="p"/>
            </m:rPr>
            <m:t>=</m:t>
          </m:r>
          <m:limLow>
            <m:e>
              <m:r>
                <m:rPr>
                  <m:sty m:val="p"/>
                </m:rPr>
                <m:t>lim</m:t>
              </m:r>
            </m:e>
            <m:lim>
              <m:r>
                <m:t>n</m:t>
              </m:r>
              <m:r>
                <m:rPr>
                  <m:sty m:val="p"/>
                </m:rPr>
                <m:t>→</m:t>
              </m:r>
              <m:r>
                <m:rPr>
                  <m:sty m:val="p"/>
                </m:rPr>
                <m:t>∞</m:t>
              </m:r>
            </m:lim>
          </m:limLow>
          <m:f>
            <m:fPr>
              <m:type m:val="bar"/>
            </m:fPr>
            <m:num>
              <m:r>
                <m:t>1</m:t>
              </m:r>
            </m:num>
            <m:den>
              <m:r>
                <m:t>ε</m:t>
              </m:r>
              <m:sSup>
                <m:e>
                  <m:r>
                    <m:t>n</m:t>
                  </m:r>
                </m:e>
                <m:sup>
                  <m:r>
                    <m:t>ε</m:t>
                  </m:r>
                </m:sup>
              </m:sSup>
            </m:den>
          </m:f>
          <m:r>
            <m:rPr>
              <m:sty m:val="p"/>
            </m:rPr>
            <m:t>=</m:t>
          </m:r>
          <m:r>
            <m:t>0</m:t>
          </m:r>
          <m:r>
            <m:rPr>
              <m:sty m:val="p"/>
            </m:rPr>
            <m:t>.</m:t>
          </m:r>
        </m:oMath>
      </m:oMathPara>
    </w:p>
    <w:p>
      <w:pPr>
        <w:pStyle w:val="FirstParagraph"/>
      </w:pPr>
      <w:r>
        <w:rPr>
          <w:rFonts w:hint="eastAsia"/>
        </w:rPr>
        <w:t xml:space="preserve">极限存在且有限（为</w:t>
      </w:r>
      <w:r>
        <w:t xml:space="preserve"> </w:t>
      </w:r>
      <w:r>
        <w:rPr>
          <w:rFonts w:hint="eastAsia"/>
        </w:rPr>
        <w:t xml:space="preserve">0），所以</w:t>
      </w:r>
      <w:r>
        <w:t xml:space="preserve"> </w:t>
      </w:r>
      <m:oMath>
        <m:r>
          <m:rPr>
            <m:sty m:val="p"/>
          </m:rPr>
          <m:t>log</m:t>
        </m:r>
        <m:r>
          <m:t>n</m:t>
        </m:r>
        <m:r>
          <m:rPr>
            <m:sty m:val="p"/>
          </m:rPr>
          <m:t>=</m:t>
        </m:r>
        <m:r>
          <m:t>O</m:t>
        </m:r>
        <m:d>
          <m:dPr>
            <m:begChr m:val="("/>
            <m:sepChr m:val=""/>
            <m:endChr m:val=")"/>
            <m:grow/>
          </m:dPr>
          <m:e>
            <m:sSup>
              <m:e>
                <m:r>
                  <m:t>n</m:t>
                </m:r>
              </m:e>
              <m:sup>
                <m:r>
                  <m:t>ε</m:t>
                </m:r>
              </m:sup>
            </m:sSup>
          </m:e>
        </m:d>
      </m:oMath>
      <w:r>
        <w:t xml:space="preserve"> </w:t>
      </w:r>
      <w:r>
        <w:rPr>
          <w:rFonts w:hint="eastAsia"/>
        </w:rPr>
        <w:t xml:space="preserve">成立。实际上更强的关系是</w:t>
      </w:r>
      <w:r>
        <w:t xml:space="preserve"> </w:t>
      </w:r>
      <m:oMath>
        <m:r>
          <m:rPr>
            <m:sty m:val="p"/>
          </m:rPr>
          <m:t>log</m:t>
        </m:r>
        <m:r>
          <m:t>n</m:t>
        </m:r>
        <m:r>
          <m:rPr>
            <m:sty m:val="p"/>
          </m:rPr>
          <m:t>=</m:t>
        </m:r>
        <m:r>
          <m:t>o</m:t>
        </m:r>
        <m:d>
          <m:dPr>
            <m:begChr m:val="("/>
            <m:sepChr m:val=""/>
            <m:endChr m:val=")"/>
            <m:grow/>
          </m:dPr>
          <m:e>
            <m:sSup>
              <m:e>
                <m:r>
                  <m:t>n</m:t>
                </m:r>
              </m:e>
              <m:sup>
                <m:r>
                  <m:t>ε</m:t>
                </m:r>
              </m:sup>
            </m:sSup>
          </m:e>
        </m:d>
      </m:oMath>
      <w:r>
        <w:rPr>
          <w:rFonts w:hint="eastAsia"/>
        </w:rPr>
        <w:t xml:space="preserve">。此结论说明对数函数比任意正幂次增长得慢，是算法分析中“</w:t>
      </w:r>
      <m:oMath>
        <m:r>
          <m:rPr>
            <m:sty m:val="p"/>
          </m:rPr>
          <m:t>log</m:t>
        </m:r>
        <m:r>
          <m:t>n</m:t>
        </m:r>
      </m:oMath>
      <w:r>
        <w:t xml:space="preserve"> </w:t>
      </w:r>
      <w:r>
        <w:rPr>
          <w:rFonts w:hint="eastAsia"/>
        </w:rPr>
        <w:t xml:space="preserve">是很温和的项”的理论依据。</w:t>
      </w:r>
    </w:p>
    <w:p>
      <w:r>
        <w:pict>
          <v:rect style="width:0;height:1.5pt" o:hralign="center" o:hrstd="t" o:hr="t"/>
        </w:pict>
      </w:r>
    </w:p>
    <w:bookmarkEnd w:id="114"/>
    <w:bookmarkStart w:id="115" w:name="习题-7"/>
    <w:p>
      <w:pPr>
        <w:pStyle w:val="Heading3"/>
      </w:pPr>
      <w:r>
        <w:rPr>
          <w:rFonts w:hint="eastAsia"/>
        </w:rPr>
        <w:t xml:space="preserve">习题</w:t>
      </w:r>
    </w:p>
    <w:p>
      <w:pPr>
        <w:pStyle w:val="Compact"/>
        <w:numPr>
          <w:ilvl w:val="0"/>
          <w:numId w:val="1015"/>
        </w:numPr>
      </w:pPr>
    </w:p>
    <w:p>
      <w:pPr>
        <w:pStyle w:val="Compact"/>
        <w:numPr>
          <w:ilvl w:val="1"/>
          <w:numId w:val="1016"/>
        </w:numPr>
      </w:pPr>
      <w:r>
        <w:rPr>
          <w:rFonts w:hint="eastAsia"/>
        </w:rPr>
        <w:t xml:space="preserve">用定义证明：</w:t>
      </w:r>
      <m:oMath>
        <m:r>
          <m:t>2</m:t>
        </m:r>
        <m:sSup>
          <m:e>
            <m:r>
              <m:t>n</m:t>
            </m:r>
          </m:e>
          <m:sup>
            <m:r>
              <m:t>3</m:t>
            </m:r>
          </m:sup>
        </m:sSup>
        <m:r>
          <m:rPr>
            <m:sty m:val="p"/>
          </m:rPr>
          <m:t>+</m:t>
        </m:r>
        <m:r>
          <m:t>15</m:t>
        </m:r>
        <m:sSup>
          <m:e>
            <m:r>
              <m:t>n</m:t>
            </m:r>
          </m:e>
          <m:sup>
            <m:r>
              <m:t>2</m:t>
            </m:r>
          </m:sup>
        </m:sSup>
        <m:r>
          <m:rPr>
            <m:sty m:val="p"/>
          </m:rPr>
          <m:t>+</m:t>
        </m:r>
        <m:r>
          <m:t>100</m:t>
        </m:r>
        <m:r>
          <m:rPr>
            <m:sty m:val="p"/>
          </m:rPr>
          <m:t>=</m:t>
        </m:r>
        <m:r>
          <m:t>O</m:t>
        </m:r>
        <m:d>
          <m:dPr>
            <m:begChr m:val="("/>
            <m:sepChr m:val=""/>
            <m:endChr m:val=")"/>
            <m:grow/>
          </m:dPr>
          <m:e>
            <m:sSup>
              <m:e>
                <m:r>
                  <m:t>n</m:t>
                </m:r>
              </m:e>
              <m:sup>
                <m:r>
                  <m:t>3</m:t>
                </m:r>
              </m:sup>
            </m:sSup>
          </m:e>
        </m:d>
      </m:oMath>
      <w:r>
        <w:rPr>
          <w:rFonts w:hint="eastAsia"/>
        </w:rPr>
        <w:t xml:space="preserve">，并给出具体的</w:t>
      </w:r>
      <w:r>
        <w:t xml:space="preserve"> </w:t>
      </w:r>
      <m:oMath>
        <m:r>
          <m:t>c</m:t>
        </m:r>
      </m:oMath>
      <w:r>
        <w:t xml:space="preserve"> </w:t>
      </w:r>
      <w:r>
        <w:rPr>
          <w:rFonts w:hint="eastAsia"/>
        </w:rPr>
        <w:t xml:space="preserve">和</w:t>
      </w:r>
      <w:r>
        <w:t xml:space="preserve"> </w:t>
      </w:r>
      <m:oMath>
        <m:sSub>
          <m:e>
            <m:r>
              <m:t>n</m:t>
            </m:r>
          </m:e>
          <m:sub>
            <m:r>
              <m:t>0</m:t>
            </m:r>
          </m:sub>
        </m:sSub>
      </m:oMath>
      <w:r>
        <w:t xml:space="preserve">。</w:t>
      </w:r>
      <w:r>
        <w:br/>
      </w:r>
    </w:p>
    <w:p>
      <w:pPr>
        <w:pStyle w:val="Compact"/>
        <w:numPr>
          <w:ilvl w:val="1"/>
          <w:numId w:val="1016"/>
        </w:numPr>
      </w:pPr>
      <w:r>
        <w:rPr>
          <w:rFonts w:hint="eastAsia"/>
        </w:rPr>
        <w:t xml:space="preserve">证明</w:t>
      </w:r>
      <w:r>
        <w:t xml:space="preserve"> </w:t>
      </w:r>
      <m:oMath>
        <m:sSup>
          <m:e>
            <m:r>
              <m:t>n</m:t>
            </m:r>
          </m:e>
          <m:sup>
            <m:r>
              <m:t>3</m:t>
            </m:r>
          </m:sup>
        </m:sSup>
        <m:r>
          <m:rPr>
            <m:sty m:val="p"/>
          </m:rPr>
          <m:t>≠</m:t>
        </m:r>
        <m:r>
          <m:t>O</m:t>
        </m:r>
        <m:d>
          <m:dPr>
            <m:begChr m:val="("/>
            <m:sepChr m:val=""/>
            <m:endChr m:val=")"/>
            <m:grow/>
          </m:dPr>
          <m:e>
            <m:sSup>
              <m:e>
                <m:r>
                  <m:t>n</m:t>
                </m:r>
              </m:e>
              <m:sup>
                <m:r>
                  <m:t>2</m:t>
                </m:r>
              </m:sup>
            </m:sSup>
          </m:e>
        </m:d>
      </m:oMath>
      <w:r>
        <w:rPr>
          <w:rFonts w:hint="eastAsia"/>
        </w:rPr>
        <w:t xml:space="preserve">。（提示：利用反证法和定义）</w:t>
      </w:r>
    </w:p>
    <w:p>
      <w:pPr>
        <w:numPr>
          <w:ilvl w:val="0"/>
          <w:numId w:val="1015"/>
        </w:numPr>
      </w:pPr>
      <w:r>
        <w:rPr>
          <w:rFonts w:hint="eastAsia"/>
        </w:rPr>
        <w:t xml:space="preserve">已知</w:t>
      </w:r>
      <w:r>
        <w:t xml:space="preserve"> </w:t>
      </w:r>
      <m:oMath>
        <m:r>
          <m:t>f</m:t>
        </m:r>
        <m:d>
          <m:dPr>
            <m:begChr m:val="("/>
            <m:sepChr m:val=""/>
            <m:endChr m:val=")"/>
            <m:grow/>
          </m:dPr>
          <m:e>
            <m:r>
              <m:t>n</m:t>
            </m:r>
          </m:e>
        </m:d>
        <m:r>
          <m:rPr>
            <m:sty m:val="p"/>
          </m:rPr>
          <m:t>=</m:t>
        </m:r>
        <m:sSup>
          <m:e>
            <m:r>
              <m:t>n</m:t>
            </m:r>
          </m:e>
          <m:sup>
            <m:r>
              <m:t>2</m:t>
            </m:r>
          </m:sup>
        </m:sSup>
        <m:r>
          <m:rPr>
            <m:sty m:val="p"/>
          </m:rPr>
          <m:t>+</m:t>
        </m:r>
        <m:r>
          <m:t>n</m:t>
        </m:r>
        <m:r>
          <m:rPr>
            <m:sty m:val="p"/>
          </m:rPr>
          <m:t>log</m:t>
        </m:r>
        <m:r>
          <m:t>n</m:t>
        </m:r>
      </m:oMath>
      <w:r>
        <w:rPr>
          <w:rFonts w:hint="eastAsia"/>
        </w:rPr>
        <w:t xml:space="preserve">，</w:t>
      </w:r>
      <m:oMath>
        <m:r>
          <m:t>g</m:t>
        </m:r>
        <m:d>
          <m:dPr>
            <m:begChr m:val="("/>
            <m:sepChr m:val=""/>
            <m:endChr m:val=")"/>
            <m:grow/>
          </m:dPr>
          <m:e>
            <m:r>
              <m:t>n</m:t>
            </m:r>
          </m:e>
        </m:d>
        <m:r>
          <m:rPr>
            <m:sty m:val="p"/>
          </m:rPr>
          <m:t>=</m:t>
        </m:r>
        <m:sSup>
          <m:e>
            <m:r>
              <m:t>n</m:t>
            </m:r>
          </m:e>
          <m:sup>
            <m:r>
              <m:t>2</m:t>
            </m:r>
          </m:sup>
        </m:sSup>
      </m:oMath>
      <w:r>
        <w:rPr>
          <w:rFonts w:hint="eastAsia"/>
        </w:rPr>
        <w:t xml:space="preserve">，证明</w:t>
      </w:r>
      <w:r>
        <w:t xml:space="preserve"> </w:t>
      </w:r>
      <m:oMath>
        <m:r>
          <m:t>f</m:t>
        </m:r>
        <m:d>
          <m:dPr>
            <m:begChr m:val="("/>
            <m:sepChr m:val=""/>
            <m:endChr m:val=")"/>
            <m:grow/>
          </m:dPr>
          <m:e>
            <m:r>
              <m:t>n</m:t>
            </m:r>
          </m:e>
        </m:d>
        <m:r>
          <m:rPr>
            <m:sty m:val="p"/>
          </m:rPr>
          <m:t>=</m:t>
        </m:r>
        <m:r>
          <m:t>Θ</m:t>
        </m:r>
        <m:d>
          <m:dPr>
            <m:begChr m:val="("/>
            <m:sepChr m:val=""/>
            <m:endChr m:val=")"/>
            <m:grow/>
          </m:dPr>
          <m:e>
            <m:r>
              <m:t>g</m:t>
            </m:r>
            <m:d>
              <m:dPr>
                <m:begChr m:val="("/>
                <m:sepChr m:val=""/>
                <m:endChr m:val=")"/>
                <m:grow/>
              </m:dPr>
              <m:e>
                <m:r>
                  <m:t>n</m:t>
                </m:r>
              </m:e>
            </m:d>
          </m:e>
        </m:d>
      </m:oMath>
      <w:r>
        <w:t xml:space="preserve">。</w:t>
      </w:r>
    </w:p>
    <w:p>
      <w:pPr>
        <w:numPr>
          <w:ilvl w:val="0"/>
          <w:numId w:val="1015"/>
        </w:numPr>
      </w:pPr>
      <w:r>
        <w:rPr>
          <w:rFonts w:hint="eastAsia"/>
        </w:rPr>
        <w:t xml:space="preserve">判断正误并说明理由：</w:t>
      </w:r>
    </w:p>
    <w:p>
      <w:pPr>
        <w:pStyle w:val="Compact"/>
        <w:numPr>
          <w:ilvl w:val="1"/>
          <w:numId w:val="1017"/>
        </w:numPr>
      </w:pPr>
      <m:oMath>
        <m:r>
          <m:t>n</m:t>
        </m:r>
        <m:r>
          <m:rPr>
            <m:sty m:val="p"/>
          </m:rPr>
          <m:t>!</m:t>
        </m:r>
        <m:r>
          <m:rPr>
            <m:sty m:val="p"/>
          </m:rPr>
          <m:t>=</m:t>
        </m:r>
        <m:r>
          <m:t>O</m:t>
        </m:r>
        <m:d>
          <m:dPr>
            <m:begChr m:val="("/>
            <m:sepChr m:val=""/>
            <m:endChr m:val=")"/>
            <m:grow/>
          </m:dPr>
          <m:e>
            <m:sSup>
              <m:e>
                <m:r>
                  <m:t>2</m:t>
                </m:r>
              </m:e>
              <m:sup>
                <m:r>
                  <m:t>n</m:t>
                </m:r>
              </m:sup>
            </m:sSup>
          </m:e>
        </m:d>
      </m:oMath>
      <w:r>
        <w:rPr>
          <w:rFonts w:hint="eastAsia"/>
        </w:rPr>
        <w:t xml:space="preserve">；</w:t>
      </w:r>
      <w:r>
        <w:br/>
      </w:r>
    </w:p>
    <w:p>
      <w:pPr>
        <w:pStyle w:val="Compact"/>
        <w:numPr>
          <w:ilvl w:val="1"/>
          <w:numId w:val="1017"/>
        </w:numPr>
      </w:pPr>
      <m:oMath>
        <m:sSup>
          <m:e>
            <m:r>
              <m:t>n</m:t>
            </m:r>
          </m:e>
          <m:sup>
            <m:r>
              <m:t>1.001</m:t>
            </m:r>
          </m:sup>
        </m:sSup>
        <m:r>
          <m:rPr>
            <m:sty m:val="p"/>
          </m:rPr>
          <m:t>=</m:t>
        </m:r>
        <m:r>
          <m:t>O</m:t>
        </m:r>
        <m:d>
          <m:dPr>
            <m:begChr m:val="("/>
            <m:sepChr m:val=""/>
            <m:endChr m:val=")"/>
            <m:grow/>
          </m:dPr>
          <m:e>
            <m:r>
              <m:t>n</m:t>
            </m:r>
            <m:r>
              <m:rPr>
                <m:sty m:val="p"/>
              </m:rPr>
              <m:t>log</m:t>
            </m:r>
            <m:r>
              <m:t>n</m:t>
            </m:r>
          </m:e>
        </m:d>
      </m:oMath>
      <w:r>
        <w:rPr>
          <w:rFonts w:hint="eastAsia"/>
        </w:rPr>
        <w:t xml:space="preserve">；</w:t>
      </w:r>
      <w:r>
        <w:br/>
      </w:r>
    </w:p>
    <w:p>
      <w:pPr>
        <w:pStyle w:val="Compact"/>
        <w:numPr>
          <w:ilvl w:val="1"/>
          <w:numId w:val="1017"/>
        </w:numPr>
      </w:pPr>
      <w:r>
        <w:rPr>
          <w:rFonts w:hint="eastAsia"/>
        </w:rPr>
        <w:t xml:space="preserve">若</w:t>
      </w:r>
      <w:r>
        <w:t xml:space="preserve"> </w:t>
      </w:r>
      <m:oMath>
        <m:r>
          <m:t>f</m:t>
        </m:r>
        <m:d>
          <m:dPr>
            <m:begChr m:val="("/>
            <m:sepChr m:val=""/>
            <m:endChr m:val=")"/>
            <m:grow/>
          </m:dPr>
          <m:e>
            <m:r>
              <m:t>n</m:t>
            </m:r>
          </m:e>
        </m:d>
        <m:r>
          <m:rPr>
            <m:sty m:val="p"/>
          </m:rPr>
          <m:t>=</m:t>
        </m:r>
        <m:r>
          <m:t>O</m:t>
        </m:r>
        <m:d>
          <m:dPr>
            <m:begChr m:val="("/>
            <m:sepChr m:val=""/>
            <m:endChr m:val=")"/>
            <m:grow/>
          </m:dPr>
          <m:e>
            <m:r>
              <m:t>g</m:t>
            </m:r>
            <m:d>
              <m:dPr>
                <m:begChr m:val="("/>
                <m:sepChr m:val=""/>
                <m:endChr m:val=")"/>
                <m:grow/>
              </m:dPr>
              <m:e>
                <m:r>
                  <m:t>n</m:t>
                </m:r>
              </m:e>
            </m:d>
          </m:e>
        </m:d>
      </m:oMath>
      <w:r>
        <w:rPr>
          <w:rFonts w:hint="eastAsia"/>
        </w:rPr>
        <w:t xml:space="preserve">，则</w:t>
      </w:r>
      <w:r>
        <w:t xml:space="preserve"> </w:t>
      </w:r>
      <m:oMath>
        <m:sSup>
          <m:e>
            <m:r>
              <m:t>2</m:t>
            </m:r>
          </m:e>
          <m:sup>
            <m:r>
              <m:t>f</m:t>
            </m:r>
            <m:d>
              <m:dPr>
                <m:begChr m:val="("/>
                <m:sepChr m:val=""/>
                <m:endChr m:val=")"/>
                <m:grow/>
              </m:dPr>
              <m:e>
                <m:r>
                  <m:t>n</m:t>
                </m:r>
              </m:e>
            </m:d>
          </m:sup>
        </m:sSup>
        <m:r>
          <m:rPr>
            <m:sty m:val="p"/>
          </m:rPr>
          <m:t>=</m:t>
        </m:r>
        <m:r>
          <m:t>O</m:t>
        </m:r>
        <m:d>
          <m:dPr>
            <m:begChr m:val="("/>
            <m:sepChr m:val=""/>
            <m:endChr m:val=")"/>
            <m:grow/>
          </m:dPr>
          <m:e>
            <m:sSup>
              <m:e>
                <m:r>
                  <m:t>2</m:t>
                </m:r>
              </m:e>
              <m:sup>
                <m:r>
                  <m:t>g</m:t>
                </m:r>
                <m:d>
                  <m:dPr>
                    <m:begChr m:val="("/>
                    <m:sepChr m:val=""/>
                    <m:endChr m:val=")"/>
                    <m:grow/>
                  </m:dPr>
                  <m:e>
                    <m:r>
                      <m:t>n</m:t>
                    </m:r>
                  </m:e>
                </m:d>
              </m:sup>
            </m:sSup>
          </m:e>
        </m:d>
      </m:oMath>
      <w:r>
        <w:rPr>
          <w:rFonts w:hint="eastAsia"/>
        </w:rPr>
        <w:t xml:space="preserve">。（提示：考虑</w:t>
      </w:r>
      <w:r>
        <w:t xml:space="preserve"> </w:t>
      </w:r>
      <m:oMath>
        <m:r>
          <m:t>f</m:t>
        </m:r>
        <m:d>
          <m:dPr>
            <m:begChr m:val="("/>
            <m:sepChr m:val=""/>
            <m:endChr m:val=")"/>
            <m:grow/>
          </m:dPr>
          <m:e>
            <m:r>
              <m:t>n</m:t>
            </m:r>
          </m:e>
        </m:d>
        <m:r>
          <m:rPr>
            <m:sty m:val="p"/>
          </m:rPr>
          <m:t>=</m:t>
        </m:r>
        <m:r>
          <m:t>2</m:t>
        </m:r>
        <m:r>
          <m:t>n</m:t>
        </m:r>
        <m:r>
          <m:rPr>
            <m:sty m:val="p"/>
          </m:rPr>
          <m:t>,</m:t>
        </m:r>
        <m:r>
          <m:t>g</m:t>
        </m:r>
        <m:d>
          <m:dPr>
            <m:begChr m:val="("/>
            <m:sepChr m:val=""/>
            <m:endChr m:val=")"/>
            <m:grow/>
          </m:dPr>
          <m:e>
            <m:r>
              <m:t>n</m:t>
            </m:r>
          </m:e>
        </m:d>
        <m:r>
          <m:rPr>
            <m:sty m:val="p"/>
          </m:rPr>
          <m:t>=</m:t>
        </m:r>
        <m:r>
          <m:t>n</m:t>
        </m:r>
      </m:oMath>
      <w:r>
        <w:rPr>
          <w:rFonts w:hint="eastAsia"/>
        </w:rPr>
        <w:t xml:space="preserve">）</w:t>
      </w:r>
    </w:p>
    <w:p>
      <w:pPr>
        <w:numPr>
          <w:ilvl w:val="0"/>
          <w:numId w:val="1015"/>
        </w:numPr>
      </w:pPr>
      <w:r>
        <w:rPr>
          <w:rFonts w:hint="eastAsia"/>
        </w:rPr>
        <w:t xml:space="preserve">（实践操作）用你熟悉的编程语言实现二分查找，在长度为</w:t>
      </w:r>
      <w:r>
        <w:t xml:space="preserve"> </w:t>
      </w:r>
      <m:oMath>
        <m:r>
          <m:t>n</m:t>
        </m:r>
      </m:oMath>
      <w:r>
        <w:t xml:space="preserve"> </w:t>
      </w:r>
      <w:r>
        <w:rPr>
          <w:rFonts w:hint="eastAsia"/>
        </w:rPr>
        <w:t xml:space="preserve">的有序数组中查找一个元素。在程序里插入计数器，测量当</w:t>
      </w:r>
      <w:r>
        <w:t xml:space="preserve"> </w:t>
      </w:r>
      <m:oMath>
        <m:r>
          <m:t>n</m:t>
        </m:r>
        <m:r>
          <m:rPr>
            <m:sty m:val="p"/>
          </m:rPr>
          <m:t>=</m:t>
        </m:r>
        <m:sSup>
          <m:e>
            <m:r>
              <m:t>10</m:t>
            </m:r>
          </m:e>
          <m:sup>
            <m:r>
              <m:t>3</m:t>
            </m:r>
          </m:sup>
        </m:sSup>
        <m:r>
          <m:rPr>
            <m:sty m:val="p"/>
          </m:rPr>
          <m:t>,</m:t>
        </m:r>
        <m:sSup>
          <m:e>
            <m:r>
              <m:t>10</m:t>
            </m:r>
          </m:e>
          <m:sup>
            <m:r>
              <m:t>4</m:t>
            </m:r>
          </m:sup>
        </m:sSup>
        <m:r>
          <m:rPr>
            <m:sty m:val="p"/>
          </m:rPr>
          <m:t>,</m:t>
        </m:r>
        <m:sSup>
          <m:e>
            <m:r>
              <m:t>10</m:t>
            </m:r>
          </m:e>
          <m:sup>
            <m:r>
              <m:t>5</m:t>
            </m:r>
          </m:sup>
        </m:sSup>
      </m:oMath>
      <w:r>
        <w:t xml:space="preserve"> </w:t>
      </w:r>
      <w:r>
        <w:rPr>
          <w:rFonts w:hint="eastAsia"/>
        </w:rPr>
        <w:t xml:space="preserve">时循环次数，验证是否大致与</w:t>
      </w:r>
      <w:r>
        <w:t xml:space="preserve"> </w:t>
      </w:r>
      <m:oMath>
        <m:sSub>
          <m:e>
            <m:r>
              <m:rPr>
                <m:sty m:val="p"/>
              </m:rPr>
              <m:t>log</m:t>
            </m:r>
          </m:e>
          <m:sub>
            <m:r>
              <m:t>2</m:t>
            </m:r>
          </m:sub>
        </m:sSub>
        <m:r>
          <m:t>n</m:t>
        </m:r>
      </m:oMath>
      <w:r>
        <w:t xml:space="preserve"> </w:t>
      </w:r>
      <w:r>
        <w:rPr>
          <w:rFonts w:hint="eastAsia"/>
        </w:rPr>
        <w:t xml:space="preserve">成比例。记录数据并画散点图。</w:t>
      </w:r>
    </w:p>
    <w:p>
      <w:r>
        <w:pict>
          <v:rect style="width:0;height:1.5pt" o:hralign="center" o:hrstd="t" o:hr="t"/>
        </w:pict>
      </w:r>
    </w:p>
    <w:bookmarkEnd w:id="115"/>
    <w:bookmarkStart w:id="116" w:name="小结-2"/>
    <w:p>
      <w:pPr>
        <w:pStyle w:val="Heading3"/>
      </w:pPr>
      <w:r>
        <w:rPr>
          <w:rFonts w:hint="eastAsia"/>
        </w:rPr>
        <w:t xml:space="preserve">小结</w:t>
      </w:r>
    </w:p>
    <w:p>
      <w:pPr>
        <w:pStyle w:val="FirstParagraph"/>
      </w:pPr>
      <w:r>
        <w:rPr>
          <w:rFonts w:hint="eastAsia"/>
        </w:rPr>
        <w:t xml:space="preserve">本节建立了渐近记号</w:t>
      </w:r>
      <w:r>
        <w:t xml:space="preserve"> </w:t>
      </w:r>
      <m:oMath>
        <m:r>
          <m:t>O</m:t>
        </m:r>
        <m:r>
          <m:rPr>
            <m:sty m:val="p"/>
          </m:rPr>
          <m:t>,</m:t>
        </m:r>
        <m:r>
          <m:t>Ω</m:t>
        </m:r>
        <m:r>
          <m:rPr>
            <m:sty m:val="p"/>
          </m:rPr>
          <m:t>,</m:t>
        </m:r>
        <m:r>
          <m:t>Θ</m:t>
        </m:r>
      </m:oMath>
      <w:r>
        <w:t xml:space="preserve"> </w:t>
      </w:r>
      <w:r>
        <w:rPr>
          <w:rFonts w:hint="eastAsia"/>
        </w:rPr>
        <w:t xml:space="preserve">的定义和基本操作，并利用前序章节的极限知识给出了判断阶的简便方法。你学会了：</w:t>
      </w:r>
      <w:r>
        <w:t xml:space="preserve"> </w:t>
      </w:r>
      <w:r>
        <w:t xml:space="preserve">- </w:t>
      </w:r>
      <w:r>
        <w:rPr>
          <w:rFonts w:hint="eastAsia"/>
        </w:rPr>
        <w:t xml:space="preserve">用“放大取主项”技巧寻找大</w:t>
      </w:r>
      <w:r>
        <w:t xml:space="preserve"> </w:t>
      </w:r>
      <m:oMath>
        <m:r>
          <m:t>O</m:t>
        </m:r>
      </m:oMath>
      <w:r>
        <w:t xml:space="preserve"> </w:t>
      </w:r>
      <w:r>
        <w:rPr>
          <w:rFonts w:hint="eastAsia"/>
        </w:rPr>
        <w:t xml:space="preserve">常数；</w:t>
      </w:r>
      <w:r>
        <w:t xml:space="preserve"> </w:t>
      </w:r>
      <w:r>
        <w:t xml:space="preserve">- </w:t>
      </w:r>
      <w:r>
        <w:rPr>
          <w:rFonts w:hint="eastAsia"/>
        </w:rPr>
        <w:t xml:space="preserve">多项式、对数、指数等函数的常见阶排序；</w:t>
      </w:r>
      <w:r>
        <w:t xml:space="preserve"> </w:t>
      </w:r>
      <w:r>
        <w:t xml:space="preserve">- </w:t>
      </w:r>
      <w:r>
        <w:rPr>
          <w:rFonts w:hint="eastAsia"/>
        </w:rPr>
        <w:t xml:space="preserve">渐近记号是指算法的“宏观”效率度量，忽略了常数和低阶项（③简化模型）。</w:t>
      </w:r>
    </w:p>
    <w:p>
      <w:pPr>
        <w:pStyle w:val="BodyText"/>
      </w:pPr>
      <w:r>
        <w:rPr>
          <w:rFonts w:hint="eastAsia"/>
        </w:rPr>
        <w:t xml:space="preserve">从下一节开始，你将应用这些记号具体定义</w:t>
      </w:r>
      <w:r>
        <w:rPr>
          <w:rFonts w:hint="eastAsia"/>
          <w:b/>
          <w:bCs/>
        </w:rPr>
        <w:t xml:space="preserve">时间复杂度</w:t>
      </w:r>
      <w:r>
        <w:rPr>
          <w:rFonts w:hint="eastAsia"/>
        </w:rPr>
        <w:t xml:space="preserve">，并分析简单算法的运行时间。再往后，我们将用这些工具深入理解快速排序的最好、最坏和平均情况，其中平均时间的分析就要用到你学过的递归关系和期望计算——这一切都建立在扎实的渐近记号基础之上。</w:t>
      </w:r>
    </w:p>
    <w:bookmarkEnd w:id="116"/>
    <w:bookmarkStart w:id="117" w:name="时间复杂度"/>
    <w:p>
      <w:pPr>
        <w:pStyle w:val="Heading3"/>
      </w:pPr>
      <w:r>
        <w:t xml:space="preserve">3.2 </w:t>
      </w:r>
      <w:r>
        <w:rPr>
          <w:rFonts w:hint="eastAsia"/>
        </w:rPr>
        <w:t xml:space="preserve">时间复杂度</w:t>
      </w:r>
    </w:p>
    <w:bookmarkEnd w:id="117"/>
    <w:bookmarkStart w:id="118" w:name="时间复杂度-1"/>
    <w:p>
      <w:pPr>
        <w:pStyle w:val="Heading3"/>
      </w:pPr>
      <w:r>
        <w:t xml:space="preserve">3.2 </w:t>
      </w:r>
      <w:r>
        <w:rPr>
          <w:rFonts w:hint="eastAsia"/>
        </w:rPr>
        <w:t xml:space="preserve">时间复杂度</w:t>
      </w:r>
    </w:p>
    <w:p>
      <w:pPr>
        <w:pStyle w:val="FirstParagraph"/>
      </w:pPr>
      <w:r>
        <w:rPr>
          <w:rFonts w:hint="eastAsia"/>
          <w:b/>
          <w:bCs/>
        </w:rPr>
        <w:t xml:space="preserve">前置依赖</w:t>
      </w:r>
      <w:r>
        <w:t xml:space="preserve"> </w:t>
      </w:r>
      <w:r>
        <w:t xml:space="preserve">-</w:t>
      </w:r>
      <w:r>
        <w:t xml:space="preserve"> </w:t>
      </w:r>
      <w:r>
        <w:rPr>
          <w:b/>
          <w:bCs/>
        </w:rPr>
        <w:t xml:space="preserve">3.1 </w:t>
      </w:r>
      <w:r>
        <w:rPr>
          <w:rFonts w:hint="eastAsia"/>
          <w:b/>
          <w:bCs/>
        </w:rPr>
        <w:t xml:space="preserve">渐近记号（大O）</w:t>
      </w:r>
      <w:r>
        <w:rPr>
          <w:rFonts w:hint="eastAsia"/>
        </w:rPr>
        <w:t xml:space="preserve">：已建立</w:t>
      </w:r>
      <w:r>
        <w:t xml:space="preserve"> </w:t>
      </w:r>
      <m:oMath>
        <m:r>
          <m:t>O</m:t>
        </m:r>
      </m:oMath>
      <w:r>
        <w:t xml:space="preserve">、</w:t>
      </w:r>
      <m:oMath>
        <m:r>
          <m:t>Ω</m:t>
        </m:r>
      </m:oMath>
      <w:r>
        <w:t xml:space="preserve">、</w:t>
      </w:r>
      <m:oMath>
        <m:r>
          <m:t>Θ</m:t>
        </m:r>
      </m:oMath>
      <w:r>
        <w:t xml:space="preserve">、</w:t>
      </w:r>
      <m:oMath>
        <m:r>
          <m:t>o</m:t>
        </m:r>
      </m:oMath>
      <w:r>
        <w:t xml:space="preserve">、</w:t>
      </w:r>
      <m:oMath>
        <m:r>
          <m:t>ω</m:t>
        </m:r>
      </m:oMath>
      <w:r>
        <w:t xml:space="preserve"> </w:t>
      </w:r>
      <w:r>
        <w:rPr>
          <w:rFonts w:hint="eastAsia"/>
        </w:rPr>
        <w:t xml:space="preserve">的定义，掌握“极限比值法”判定渐近界。</w:t>
      </w:r>
      <w:r>
        <w:t xml:space="preserve"> </w:t>
      </w:r>
      <w:r>
        <w:t xml:space="preserve">-</w:t>
      </w:r>
      <w:r>
        <w:t xml:space="preserve"> </w:t>
      </w:r>
      <w:r>
        <w:rPr>
          <w:rFonts w:hint="eastAsia"/>
          <w:b/>
          <w:bCs/>
        </w:rPr>
        <w:t xml:space="preserve">算法概念与对数函数</w:t>
      </w:r>
      <w:r>
        <w:rPr>
          <w:rFonts w:hint="eastAsia"/>
        </w:rPr>
        <w:t xml:space="preserve">：默认读者已理解基本运算的耗时单位为“基本操作步数”。</w:t>
      </w:r>
    </w:p>
    <w:p>
      <w:pPr>
        <w:pStyle w:val="BodyText"/>
      </w:pPr>
      <w:r>
        <w:rPr>
          <w:rFonts w:hint="eastAsia"/>
        </w:rPr>
        <w:t xml:space="preserve">本节后续将为</w:t>
      </w:r>
      <w:r>
        <w:t xml:space="preserve"> </w:t>
      </w:r>
      <w:r>
        <w:rPr>
          <w:b/>
          <w:bCs/>
        </w:rPr>
        <w:t xml:space="preserve">3.3 </w:t>
      </w:r>
      <w:r>
        <w:rPr>
          <w:rFonts w:hint="eastAsia"/>
          <w:b/>
          <w:bCs/>
        </w:rPr>
        <w:t xml:space="preserve">最好/最坏/平均情况</w:t>
      </w:r>
      <w:r>
        <w:t xml:space="preserve"> </w:t>
      </w:r>
      <w:r>
        <w:rPr>
          <w:rFonts w:hint="eastAsia"/>
        </w:rPr>
        <w:t xml:space="preserve">提供分析框架，并直接支撑第</w:t>
      </w:r>
      <w:r>
        <w:t xml:space="preserve"> 4 </w:t>
      </w:r>
      <w:r>
        <w:rPr>
          <w:rFonts w:hint="eastAsia"/>
        </w:rPr>
        <w:t xml:space="preserve">章对快速排序及其他排序算法的复杂度推演。</w:t>
      </w:r>
    </w:p>
    <w:p>
      <w:r>
        <w:pict>
          <v:rect style="width:0;height:1.5pt" o:hralign="center" o:hrstd="t" o:hr="t"/>
        </w:pict>
      </w:r>
    </w:p>
    <w:bookmarkEnd w:id="118"/>
    <w:bookmarkStart w:id="119" w:name="动机我们为什么要数步子"/>
    <w:p>
      <w:pPr>
        <w:pStyle w:val="Heading3"/>
      </w:pPr>
      <w:r>
        <w:rPr>
          <w:rFonts w:hint="eastAsia"/>
        </w:rPr>
        <w:t xml:space="preserve">动机：我们为什么要“数步子”？</w:t>
      </w:r>
    </w:p>
    <w:p>
      <w:pPr>
        <w:pStyle w:val="FirstParagraph"/>
      </w:pPr>
      <w:r>
        <w:rPr>
          <w:rFonts w:hint="eastAsia"/>
        </w:rPr>
        <w:t xml:space="preserve">在前一节，我们把数学上的极限语言转化成了算法分析专用的渐近记号。现在自然会问：</w:t>
      </w:r>
      <w:r>
        <w:rPr>
          <w:rFonts w:hint="eastAsia"/>
          <w:b/>
          <w:bCs/>
        </w:rPr>
        <w:t xml:space="preserve">给定一段代码，如何得到它的渐近阶？</w:t>
      </w:r>
      <w:r>
        <w:t xml:space="preserve"> </w:t>
      </w:r>
      <w:r>
        <w:rPr>
          <w:rFonts w:hint="eastAsia"/>
        </w:rPr>
        <w:t xml:space="preserve">光有记号而不知道如何从代码中“算”出</w:t>
      </w:r>
      <w:r>
        <w:t xml:space="preserve"> </w:t>
      </w:r>
      <m:oMath>
        <m:r>
          <m:t>O</m:t>
        </m:r>
        <m:d>
          <m:dPr>
            <m:begChr m:val="("/>
            <m:sepChr m:val=""/>
            <m:endChr m:val=")"/>
            <m:grow/>
          </m:dPr>
          <m:e>
            <m:r>
              <m:rPr>
                <m:sty m:val="p"/>
              </m:rPr>
              <m:t>⋅</m:t>
            </m:r>
          </m:e>
        </m:d>
      </m:oMath>
      <w:r>
        <w:t xml:space="preserve"> </w:t>
      </w:r>
      <w:r>
        <w:rPr>
          <w:rFonts w:hint="eastAsia"/>
        </w:rPr>
        <w:t xml:space="preserve">表达式，就只是记住了一门词汇，却无法开口说话。</w:t>
      </w:r>
    </w:p>
    <w:p>
      <w:pPr>
        <w:pStyle w:val="BodyText"/>
      </w:pPr>
      <w:r>
        <w:rPr>
          <w:rFonts w:hint="eastAsia"/>
        </w:rPr>
        <w:t xml:space="preserve">给定一个算法，其正确性可以通过归纳法或循环不变量证明——但这远远不够。若一个排序算法在输入规模</w:t>
      </w:r>
      <w:r>
        <w:t xml:space="preserve"> </w:t>
      </w:r>
      <m:oMath>
        <m:r>
          <m:t>n</m:t>
        </m:r>
        <m:r>
          <m:rPr>
            <m:sty m:val="p"/>
          </m:rPr>
          <m:t>=</m:t>
        </m:r>
        <m:sSup>
          <m:e>
            <m:r>
              <m:t>10</m:t>
            </m:r>
          </m:e>
          <m:sup>
            <m:r>
              <m:t>6</m:t>
            </m:r>
          </m:sup>
        </m:sSup>
      </m:oMath>
      <w:r>
        <w:t xml:space="preserve"> </w:t>
      </w:r>
      <w:r>
        <w:rPr>
          <w:rFonts w:hint="eastAsia"/>
        </w:rPr>
        <w:t xml:space="preserve">时需要运行</w:t>
      </w:r>
      <w:r>
        <w:t xml:space="preserve"> 300 </w:t>
      </w:r>
      <w:r>
        <w:rPr>
          <w:rFonts w:hint="eastAsia"/>
        </w:rPr>
        <w:t xml:space="preserve">年，它在实践中毫无意义。</w:t>
      </w:r>
      <w:r>
        <w:rPr>
          <w:rFonts w:hint="eastAsia"/>
          <w:b/>
          <w:bCs/>
        </w:rPr>
        <w:t xml:space="preserve">时间复杂度（time</w:t>
      </w:r>
      <w:r>
        <w:rPr>
          <w:b/>
          <w:bCs/>
        </w:rPr>
        <w:t xml:space="preserve"> </w:t>
      </w:r>
      <w:r>
        <w:rPr>
          <w:rFonts w:hint="eastAsia"/>
          <w:b/>
          <w:bCs/>
        </w:rPr>
        <w:t xml:space="preserve">complexity）</w:t>
      </w:r>
      <w:r>
        <w:t xml:space="preserve"> </w:t>
      </w:r>
      <w:r>
        <w:rPr>
          <w:rFonts w:hint="eastAsia"/>
        </w:rPr>
        <w:t xml:space="preserve">正是刻画算法运行时间随输入规模增长而变化的数学语言。它不关心具体的时钟滴答数，而是捕捉“规模翻倍时，时间大约翻几倍”这一根本属性。</w:t>
      </w:r>
    </w:p>
    <w:p>
      <w:pPr>
        <w:pStyle w:val="BodyText"/>
      </w:pPr>
      <w:r>
        <w:rPr>
          <w:rFonts w:hint="eastAsia"/>
        </w:rPr>
        <w:t xml:space="preserve">在</w:t>
      </w:r>
      <w:r>
        <w:t xml:space="preserve"> 3.1 </w:t>
      </w:r>
      <w:r>
        <w:rPr>
          <w:rFonts w:hint="eastAsia"/>
        </w:rPr>
        <w:t xml:space="preserve">节，我们已掌握了渐近记号这一套“速记符号”。现在，我们要建立从一段代码到其</w:t>
      </w:r>
      <w:r>
        <w:t xml:space="preserve"> </w:t>
      </w:r>
      <m:oMath>
        <m:r>
          <m:t>O</m:t>
        </m:r>
        <m:d>
          <m:dPr>
            <m:begChr m:val="("/>
            <m:sepChr m:val=""/>
            <m:endChr m:val=")"/>
            <m:grow/>
          </m:dPr>
          <m:e>
            <m:r>
              <m:rPr>
                <m:sty m:val="p"/>
              </m:rPr>
              <m:t>⋅</m:t>
            </m:r>
          </m:e>
        </m:d>
      </m:oMath>
      <w:r>
        <w:t xml:space="preserve"> </w:t>
      </w:r>
      <w:r>
        <w:rPr>
          <w:rFonts w:hint="eastAsia"/>
        </w:rPr>
        <w:t xml:space="preserve">表达式之间的完整推理链条：如何定义“基本操作”，如何分析循环与递归，以及如何在加法规则与乘法规则下系统性地合成总复杂度。本节的能力将直接打通</w:t>
      </w:r>
      <w:r>
        <w:t xml:space="preserve"> 3.3 </w:t>
      </w:r>
      <w:r>
        <w:rPr>
          <w:rFonts w:hint="eastAsia"/>
        </w:rPr>
        <w:t xml:space="preserve">节对最好/最坏/平均三种情形的时间分析，为第</w:t>
      </w:r>
      <w:r>
        <w:t xml:space="preserve"> 4 </w:t>
      </w:r>
      <w:r>
        <w:rPr>
          <w:rFonts w:hint="eastAsia"/>
        </w:rPr>
        <w:t xml:space="preserve">章快速排序的三大情形推演提供骨架。</w:t>
      </w:r>
    </w:p>
    <w:p>
      <w:r>
        <w:pict>
          <v:rect style="width:0;height:1.5pt" o:hralign="center" o:hrstd="t" o:hr="t"/>
        </w:pict>
      </w:r>
    </w:p>
    <w:bookmarkEnd w:id="119"/>
    <w:bookmarkStart w:id="120" w:name="原理直觉把算法当成注水的桶"/>
    <w:p>
      <w:pPr>
        <w:pStyle w:val="Heading3"/>
      </w:pPr>
      <w:r>
        <w:rPr>
          <w:rFonts w:hint="eastAsia"/>
        </w:rPr>
        <w:t xml:space="preserve">原理直觉：把算法当成注水的桶</w:t>
      </w:r>
    </w:p>
    <w:p>
      <w:pPr>
        <w:pStyle w:val="BlockText"/>
      </w:pPr>
      <w:r>
        <w:rPr>
          <w:rFonts w:hint="eastAsia"/>
          <w:b/>
          <w:bCs/>
        </w:rPr>
        <w:t xml:space="preserve">③【简化模型：常数因子无关模型】</w:t>
      </w:r>
      <w:r>
        <w:br/>
      </w:r>
      <w:r>
        <w:rPr>
          <w:rFonts w:hint="eastAsia"/>
        </w:rPr>
        <w:t xml:space="preserve">我们将同一台机器上的每条基本指令（算术、赋值、比较、寻址）视为耗时相同的一个单位时间。这是一个强假设：实际的乘法可能比加法慢数十倍，缓存未命中可能比寄存器访问慢百倍。但此模型的好处是让分析结果只依赖于算法的结构，而非具体硬件的特性。其失效边界：当算法极其依赖硬件特性（如</w:t>
      </w:r>
      <w:r>
        <w:t xml:space="preserve"> GPU </w:t>
      </w:r>
      <w:r>
        <w:rPr>
          <w:rFonts w:hint="eastAsia"/>
        </w:rPr>
        <w:t xml:space="preserve">内存合并访问）时，此模型无法预测真实的常数因子，只能给出增长趋势。</w:t>
      </w:r>
    </w:p>
    <w:p>
      <w:pPr>
        <w:pStyle w:val="FirstParagraph"/>
      </w:pPr>
      <w:r>
        <w:rPr>
          <w:rFonts w:hint="eastAsia"/>
        </w:rPr>
        <w:t xml:space="preserve">试想：每次执行一个操作，就像向一个空桶中倒入一杯水。输入规模</w:t>
      </w:r>
      <w:r>
        <w:t xml:space="preserve"> </w:t>
      </w:r>
      <m:oMath>
        <m:r>
          <m:t>n</m:t>
        </m:r>
      </m:oMath>
      <w:r>
        <w:t xml:space="preserve"> </w:t>
      </w:r>
      <w:r>
        <w:rPr>
          <w:rFonts w:hint="eastAsia"/>
        </w:rPr>
        <w:t xml:space="preserve">决定了你倒水的次数。如果算法是一个双重</w:t>
      </w:r>
      <w:r>
        <w:t xml:space="preserve"> </w:t>
      </w:r>
      <w:r>
        <w:rPr>
          <w:rStyle w:val="VerbatimChar"/>
        </w:rPr>
        <w:t xml:space="preserve">for</w:t>
      </w:r>
      <w:r>
        <w:t xml:space="preserve"> </w:t>
      </w:r>
      <w:r>
        <w:rPr>
          <w:rFonts w:hint="eastAsia"/>
        </w:rPr>
        <w:t xml:space="preserve">循环，外层走</w:t>
      </w:r>
      <w:r>
        <w:t xml:space="preserve"> </w:t>
      </w:r>
      <m:oMath>
        <m:r>
          <m:t>n</m:t>
        </m:r>
      </m:oMath>
      <w:r>
        <w:t xml:space="preserve"> </w:t>
      </w:r>
      <w:r>
        <w:rPr>
          <w:rFonts w:hint="eastAsia"/>
        </w:rPr>
        <w:t xml:space="preserve">步，内层也走</w:t>
      </w:r>
      <w:r>
        <w:t xml:space="preserve"> </w:t>
      </w:r>
      <m:oMath>
        <m:r>
          <m:t>n</m:t>
        </m:r>
      </m:oMath>
      <w:r>
        <w:t xml:space="preserve"> </w:t>
      </w:r>
      <w:r>
        <w:rPr>
          <w:rFonts w:hint="eastAsia"/>
        </w:rPr>
        <w:t xml:space="preserve">步，你就倒了约</w:t>
      </w:r>
      <w:r>
        <w:t xml:space="preserve"> </w:t>
      </w:r>
      <m:oMath>
        <m:sSup>
          <m:e>
            <m:r>
              <m:t>n</m:t>
            </m:r>
          </m:e>
          <m:sup>
            <m:r>
              <m:t>2</m:t>
            </m:r>
          </m:sup>
        </m:sSup>
      </m:oMath>
      <w:r>
        <w:t xml:space="preserve"> </w:t>
      </w:r>
      <w:r>
        <w:rPr>
          <w:rFonts w:hint="eastAsia"/>
        </w:rPr>
        <w:t xml:space="preserve">杯水。如果算法是每次将问题折半，你就倒了约</w:t>
      </w:r>
      <w:r>
        <w:t xml:space="preserve"> </w:t>
      </w:r>
      <m:oMath>
        <m:sSub>
          <m:e>
            <m:r>
              <m:rPr>
                <m:sty m:val="p"/>
              </m:rPr>
              <m:t>log</m:t>
            </m:r>
          </m:e>
          <m:sub>
            <m:r>
              <m:t>2</m:t>
            </m:r>
          </m:sub>
        </m:sSub>
        <m:r>
          <m:t>n</m:t>
        </m:r>
      </m:oMath>
      <w:r>
        <w:t xml:space="preserve"> </w:t>
      </w:r>
      <w:r>
        <w:rPr>
          <w:rFonts w:hint="eastAsia"/>
        </w:rPr>
        <w:t xml:space="preserve">杯水。时间复杂度，就是用渐近记号表达这个杯数随</w:t>
      </w:r>
      <w:r>
        <w:t xml:space="preserve"> </w:t>
      </w:r>
      <m:oMath>
        <m:r>
          <m:t>n</m:t>
        </m:r>
      </m:oMath>
      <w:r>
        <w:t xml:space="preserve"> </w:t>
      </w:r>
      <w:r>
        <w:rPr>
          <w:rFonts w:hint="eastAsia"/>
        </w:rPr>
        <w:t xml:space="preserve">的增长规律——而这正是</w:t>
      </w:r>
      <w:r>
        <w:t xml:space="preserve"> 3.1 </w:t>
      </w:r>
      <w:r>
        <w:rPr>
          <w:rFonts w:hint="eastAsia"/>
        </w:rPr>
        <w:t xml:space="preserve">节所训练的语言。</w:t>
      </w:r>
    </w:p>
    <w:p>
      <w:r>
        <w:pict>
          <v:rect style="width:0;height:1.5pt" o:hralign="center" o:hrstd="t" o:hr="t"/>
        </w:pict>
      </w:r>
    </w:p>
    <w:bookmarkEnd w:id="120"/>
    <w:bookmarkStart w:id="121" w:name="正文从代码到-o分析规则与推导"/>
    <w:p>
      <w:pPr>
        <w:pStyle w:val="Heading3"/>
      </w:pPr>
      <w:r>
        <w:rPr>
          <w:rFonts w:hint="eastAsia"/>
        </w:rPr>
        <w:t xml:space="preserve">正文：从代码到</w:t>
      </w:r>
      <w:r>
        <w:t xml:space="preserve"> </w:t>
      </w:r>
      <m:oMath>
        <m:r>
          <m:t>O</m:t>
        </m:r>
      </m:oMath>
      <w:r>
        <w:rPr>
          <w:rFonts w:hint="eastAsia"/>
        </w:rPr>
        <w:t xml:space="preserve">——分析规则与推导</w:t>
      </w:r>
    </w:p>
    <w:p>
      <w:pPr>
        <w:pStyle w:val="FirstParagraph"/>
      </w:pPr>
      <w:r>
        <w:rPr>
          <w:rFonts w:hint="eastAsia"/>
        </w:rPr>
        <w:t xml:space="preserve">我们以</w:t>
      </w:r>
      <w:r>
        <w:t xml:space="preserve"> C </w:t>
      </w:r>
      <w:r>
        <w:rPr>
          <w:rFonts w:hint="eastAsia"/>
        </w:rPr>
        <w:t xml:space="preserve">语言风格的伪代码作为分析对象，建立三条核心规则。所有事实均标注三态标签。</w:t>
      </w:r>
    </w:p>
    <w:p>
      <w:pPr>
        <w:pStyle w:val="BodyText"/>
      </w:pPr>
      <w:r>
        <w:rPr>
          <w:rFonts w:hint="eastAsia"/>
          <w:b/>
          <w:bCs/>
        </w:rPr>
        <w:t xml:space="preserve">规则</w:t>
      </w:r>
      <w:r>
        <w:rPr>
          <w:b/>
          <w:bCs/>
        </w:rPr>
        <w:t xml:space="preserve"> </w:t>
      </w:r>
      <w:r>
        <w:rPr>
          <w:rFonts w:hint="eastAsia"/>
          <w:b/>
          <w:bCs/>
        </w:rPr>
        <w:t xml:space="preserve">R1——基本操作与输入规模</w:t>
      </w:r>
      <w:r>
        <w:br/>
      </w:r>
      <w:r>
        <w:t xml:space="preserve">- </w:t>
      </w:r>
      <w:r>
        <w:rPr>
          <w:rFonts w:hint="eastAsia"/>
        </w:rPr>
        <w:t xml:space="preserve">①【标准定义】时间复杂度定义为：算法在输入规模为</w:t>
      </w:r>
      <w:r>
        <w:t xml:space="preserve"> </w:t>
      </w:r>
      <m:oMath>
        <m:r>
          <m:t>n</m:t>
        </m:r>
      </m:oMath>
      <w:r>
        <w:t xml:space="preserve"> </w:t>
      </w:r>
      <w:r>
        <w:rPr>
          <w:rFonts w:hint="eastAsia"/>
        </w:rPr>
        <w:t xml:space="preserve">时执行的基本操作次数，记为</w:t>
      </w:r>
      <w:r>
        <w:t xml:space="preserve"> </w:t>
      </w:r>
      <m:oMath>
        <m:r>
          <m:t>T</m:t>
        </m:r>
        <m:d>
          <m:dPr>
            <m:begChr m:val="("/>
            <m:sepChr m:val=""/>
            <m:endChr m:val=")"/>
            <m:grow/>
          </m:dPr>
          <m:e>
            <m:r>
              <m:t>n</m:t>
            </m:r>
          </m:e>
        </m:d>
      </m:oMath>
      <w:r>
        <w:t xml:space="preserve">。</w:t>
      </w:r>
      <w:r>
        <w:br/>
      </w:r>
      <w:r>
        <w:t xml:space="preserve">- </w:t>
      </w:r>
      <w:r>
        <w:rPr>
          <w:rFonts w:hint="eastAsia"/>
        </w:rPr>
        <w:t xml:space="preserve">①【标准定义】基本操作（primitive</w:t>
      </w:r>
      <w:r>
        <w:t xml:space="preserve"> </w:t>
      </w:r>
      <w:r>
        <w:rPr>
          <w:rFonts w:hint="eastAsia"/>
        </w:rPr>
        <w:t xml:space="preserve">operation）包括：算术运算</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rPr>
          <w:rFonts w:hint="eastAsia"/>
        </w:rPr>
        <w:t xml:space="preserve">；比较运算</w:t>
      </w:r>
      <w:r>
        <w:t xml:space="preserve"> </w:t>
      </w:r>
      <m:oMath>
        <m:r>
          <m:rPr>
            <m:sty m:val="p"/>
          </m:rPr>
          <m:t>&lt;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&gt;</m:t>
        </m:r>
        <m:r>
          <m:rPr>
            <m:sty m:val="p"/>
          </m:rPr>
          <m:t>,</m:t>
        </m:r>
        <m:r>
          <m:rPr>
            <m:sty m:val="p"/>
          </m:rPr>
          <m:t>≥</m:t>
        </m:r>
      </m:oMath>
      <w:r>
        <w:rPr>
          <w:rFonts w:hint="eastAsia"/>
        </w:rPr>
        <w:t xml:space="preserve">；赋值；数组索引读取；函数调用与返回（不含被调用函数内部的执行）。</w:t>
      </w:r>
      <w:r>
        <w:br/>
      </w:r>
      <w:r>
        <w:t xml:space="preserve">- </w:t>
      </w:r>
      <w:r>
        <w:rPr>
          <w:rFonts w:hint="eastAsia"/>
        </w:rPr>
        <w:t xml:space="preserve">②【条件相关】</w:t>
      </w:r>
      <w:r>
        <w:rPr>
          <w:rFonts w:hint="eastAsia"/>
        </w:rPr>
        <w:t xml:space="preserve">“输入规模</w:t>
      </w:r>
      <w:r>
        <w:t xml:space="preserve"> </w:t>
      </w:r>
      <m:oMath>
        <m:r>
          <m:t>n</m:t>
        </m:r>
      </m:oMath>
      <w:r>
        <w:t xml:space="preserve">”</w:t>
      </w:r>
      <w:r>
        <w:rPr>
          <w:rFonts w:hint="eastAsia"/>
        </w:rPr>
        <w:t xml:space="preserve">的具体含义依赖于问题：对数组排序问题是元素个数；对整数素性测试是整数的二进制位数；对图算法通常是顶点数</w:t>
      </w:r>
      <w:r>
        <w:t xml:space="preserve"> </w:t>
      </w:r>
      <m:oMath>
        <m:d>
          <m:dPr>
            <m:begChr m:val="|"/>
            <m:sepChr m:val=""/>
            <m:endChr m:val="|"/>
            <m:grow/>
          </m:dPr>
          <m:e>
            <m:r>
              <m:t>V</m:t>
            </m:r>
          </m:e>
        </m:d>
      </m:oMath>
      <w:r>
        <w:t xml:space="preserve"> </w:t>
      </w:r>
      <w:r>
        <w:rPr>
          <w:rFonts w:hint="eastAsia"/>
        </w:rPr>
        <w:t xml:space="preserve">加边数</w:t>
      </w:r>
      <w:r>
        <w:t xml:space="preserve"> </w:t>
      </w:r>
      <m:oMath>
        <m:d>
          <m:dPr>
            <m:begChr m:val="|"/>
            <m:sepChr m:val=""/>
            <m:endChr m:val="|"/>
            <m:grow/>
          </m:dPr>
          <m:e>
            <m:r>
              <m:t>E</m:t>
            </m:r>
          </m:e>
        </m:d>
      </m:oMath>
      <w:r>
        <w:t xml:space="preserve">。</w:t>
      </w:r>
    </w:p>
    <w:p>
      <w:pPr>
        <w:pStyle w:val="BodyText"/>
      </w:pPr>
      <w:r>
        <w:rPr>
          <w:rFonts w:hint="eastAsia"/>
          <w:b/>
          <w:bCs/>
        </w:rPr>
        <w:t xml:space="preserve">规则</w:t>
      </w:r>
      <w:r>
        <w:rPr>
          <w:b/>
          <w:bCs/>
        </w:rPr>
        <w:t xml:space="preserve"> </w:t>
      </w:r>
      <w:r>
        <w:rPr>
          <w:rFonts w:hint="eastAsia"/>
          <w:b/>
          <w:bCs/>
        </w:rPr>
        <w:t xml:space="preserve">R2——顺序、条件与循环的合成法则</w:t>
      </w:r>
    </w:p>
    <w:p>
      <w:pPr>
        <w:pStyle w:val="BodyText"/>
      </w:pPr>
      <w:r>
        <w:rPr>
          <w:rFonts w:hint="eastAsia"/>
        </w:rPr>
        <w:t xml:space="preserve">给定两条语句块</w:t>
      </w:r>
      <w:r>
        <w:t xml:space="preserve"> </w:t>
      </w:r>
      <m:oMath>
        <m:sSub>
          <m:e>
            <m:r>
              <m:t>S</m:t>
            </m:r>
          </m:e>
          <m:sub>
            <m:r>
              <m:t>1</m:t>
            </m:r>
          </m:sub>
        </m:sSub>
      </m:oMath>
      <w:r>
        <w:t xml:space="preserve"> </w:t>
      </w:r>
      <w:r>
        <w:rPr>
          <w:rFonts w:hint="eastAsia"/>
        </w:rPr>
        <w:t xml:space="preserve">与</w:t>
      </w:r>
      <w:r>
        <w:t xml:space="preserve"> </w:t>
      </w:r>
      <m:oMath>
        <m:sSub>
          <m:e>
            <m:r>
              <m:t>S</m:t>
            </m:r>
          </m:e>
          <m:sub>
            <m:r>
              <m:t>2</m:t>
            </m:r>
          </m:sub>
        </m:sSub>
      </m:oMath>
      <w:r>
        <w:rPr>
          <w:rFonts w:hint="eastAsia"/>
        </w:rPr>
        <w:t xml:space="preserve">，其时间函数分别为</w:t>
      </w:r>
      <w:r>
        <w:t xml:space="preserve"> </w:t>
      </w:r>
      <m:oMath>
        <m:sSub>
          <m:e>
            <m:r>
              <m:t>T</m:t>
            </m:r>
          </m:e>
          <m:sub>
            <m:r>
              <m:t>1</m:t>
            </m:r>
          </m:sub>
        </m:sSub>
        <m:d>
          <m:dPr>
            <m:begChr m:val="("/>
            <m:sepChr m:val=""/>
            <m:endChr m:val=")"/>
            <m:grow/>
          </m:dPr>
          <m:e>
            <m:r>
              <m:t>n</m:t>
            </m:r>
          </m:e>
        </m:d>
      </m:oMath>
      <w:r>
        <w:t xml:space="preserve"> </w:t>
      </w:r>
      <w:r>
        <w:rPr>
          <w:rFonts w:hint="eastAsia"/>
        </w:rPr>
        <w:t xml:space="preserve">与</w:t>
      </w:r>
      <w:r>
        <w:t xml:space="preserve"> </w:t>
      </w:r>
      <m:oMath>
        <m:sSub>
          <m:e>
            <m:r>
              <m:t>T</m:t>
            </m:r>
          </m:e>
          <m:sub>
            <m:r>
              <m:t>2</m:t>
            </m:r>
          </m:sub>
        </m:sSub>
        <m:d>
          <m:dPr>
            <m:begChr m:val="("/>
            <m:sepChr m:val=""/>
            <m:endChr m:val=")"/>
            <m:grow/>
          </m:dPr>
          <m:e>
            <m:r>
              <m:t>n</m:t>
            </m:r>
          </m:e>
        </m:d>
      </m:oMath>
      <w:r>
        <w:rPr>
          <w:rFonts w:hint="eastAsia"/>
        </w:rPr>
        <w:t xml:space="preserve">：</w:t>
      </w:r>
    </w:p>
    <w:p>
      <w:pPr>
        <w:numPr>
          <w:ilvl w:val="0"/>
          <w:numId w:val="1018"/>
        </w:numPr>
      </w:pPr>
      <w:r>
        <w:t xml:space="preserve">①</w:t>
      </w:r>
      <w:r>
        <w:t xml:space="preserve"> </w:t>
      </w:r>
      <w:r>
        <w:rPr>
          <w:rFonts w:hint="eastAsia"/>
          <w:b/>
          <w:bCs/>
        </w:rPr>
        <w:t xml:space="preserve">顺序复合（加法规则）</w:t>
      </w:r>
      <w:r>
        <w:rPr>
          <w:rFonts w:hint="eastAsia"/>
        </w:rPr>
        <w:t xml:space="preserve">：执行</w:t>
      </w:r>
      <w:r>
        <w:t xml:space="preserve"> </w:t>
      </w:r>
      <m:oMath>
        <m:sSub>
          <m:e>
            <m:r>
              <m:t>S</m:t>
            </m:r>
          </m:e>
          <m:sub>
            <m:r>
              <m:t>1</m:t>
            </m:r>
          </m:sub>
        </m:sSub>
      </m:oMath>
      <w:r>
        <w:t xml:space="preserve"> </w:t>
      </w:r>
      <w:r>
        <w:rPr>
          <w:rFonts w:hint="eastAsia"/>
        </w:rPr>
        <w:t xml:space="preserve">然后</w:t>
      </w:r>
      <w:r>
        <w:t xml:space="preserve"> </w:t>
      </w:r>
      <m:oMath>
        <m:sSub>
          <m:e>
            <m:r>
              <m:t>S</m:t>
            </m:r>
          </m:e>
          <m:sub>
            <m:r>
              <m:t>2</m:t>
            </m:r>
          </m:sub>
        </m:sSub>
      </m:oMath>
      <w:r>
        <w:rPr>
          <w:rFonts w:hint="eastAsia"/>
        </w:rPr>
        <w:t xml:space="preserve">，总时间</w:t>
      </w:r>
      <w:r>
        <w:br/>
      </w:r>
    </w:p>
    <w:p>
      <w:pPr>
        <w:pStyle w:val="BodyText"/>
      </w:pPr>
      <m:oMathPara>
        <m:oMathParaPr>
          <m:jc m:val="center"/>
        </m:oMathParaPr>
        <m:oMath>
          <m:r>
            <m:t>T</m:t>
          </m:r>
          <m:d>
            <m:dPr>
              <m:begChr m:val="("/>
              <m:sepChr m:val=""/>
              <m:endChr m:val=")"/>
              <m:grow/>
            </m:dPr>
            <m:e>
              <m:r>
                <m:t>n</m:t>
              </m:r>
            </m:e>
          </m:d>
          <m:r>
            <m:rPr>
              <m:sty m:val="p"/>
            </m:rPr>
            <m:t>=</m:t>
          </m:r>
          <m:sSub>
            <m:e>
              <m:r>
                <m:t>T</m:t>
              </m:r>
            </m:e>
            <m:sub>
              <m:r>
                <m:t>1</m:t>
              </m:r>
            </m:sub>
          </m:sSub>
          <m:d>
            <m:dPr>
              <m:begChr m:val="("/>
              <m:sepChr m:val=""/>
              <m:endChr m:val=")"/>
              <m:grow/>
            </m:dPr>
            <m:e>
              <m:r>
                <m:t>n</m:t>
              </m:r>
            </m:e>
          </m:d>
          <m:r>
            <m:rPr>
              <m:sty m:val="p"/>
            </m:rPr>
            <m:t>+</m:t>
          </m:r>
          <m:sSub>
            <m:e>
              <m:r>
                <m:t>T</m:t>
              </m:r>
            </m:e>
            <m:sub>
              <m:r>
                <m:t>2</m:t>
              </m:r>
            </m:sub>
          </m:sSub>
          <m:d>
            <m:dPr>
              <m:begChr m:val="("/>
              <m:sepChr m:val=""/>
              <m:endChr m:val=")"/>
              <m:grow/>
            </m:dPr>
            <m:e>
              <m:r>
                <m:t>n</m:t>
              </m:r>
            </m:e>
          </m:d>
        </m:oMath>
      </m:oMathPara>
    </w:p>
    <w:p>
      <w:pPr>
        <w:numPr>
          <w:ilvl w:val="0"/>
          <w:numId w:val="1018"/>
        </w:numPr>
      </w:pPr>
      <w:r>
        <w:t xml:space="preserve">①</w:t>
      </w:r>
      <w:r>
        <w:t xml:space="preserve"> </w:t>
      </w:r>
      <w:r>
        <w:rPr>
          <w:rFonts w:hint="eastAsia"/>
          <w:b/>
          <w:bCs/>
        </w:rPr>
        <w:t xml:space="preserve">条件分支（最大规则）</w:t>
      </w:r>
      <w:r>
        <w:rPr>
          <w:rFonts w:hint="eastAsia"/>
        </w:rPr>
        <w:t xml:space="preserve">：</w:t>
      </w:r>
    </w:p>
    <w:p>
      <w:pPr>
        <w:pStyle w:val="SourceCode"/>
        <w:numPr>
          <w:ilvl w:val="0"/>
          <w:numId w:val="1000"/>
        </w:numPr>
      </w:pP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w:t>
      </w:r>
      <w:r>
        <w:rPr>
          <w:rStyle w:val="OperatorTok"/>
        </w:rPr>
        <w:t xml:space="preserve">{</w:t>
      </w:r>
      <w:r>
        <w:br/>
      </w:r>
      <w:r>
        <w:rPr>
          <w:rStyle w:val="NormalTok"/>
        </w:rPr>
        <w:t xml:space="preserve">    S1</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S2</w:t>
      </w:r>
      <w:r>
        <w:rPr>
          <w:rStyle w:val="OperatorTok"/>
        </w:rPr>
        <w:t xml:space="preserve">;</w:t>
      </w:r>
      <w:r>
        <w:br/>
      </w:r>
      <w:r>
        <w:rPr>
          <w:rStyle w:val="OperatorTok"/>
        </w:rPr>
        <w:t xml:space="preserve">}</w:t>
      </w:r>
    </w:p>
    <w:p>
      <w:pPr>
        <w:numPr>
          <w:ilvl w:val="0"/>
          <w:numId w:val="1000"/>
        </w:numPr>
      </w:pPr>
      <w:r>
        <w:rPr>
          <w:rFonts w:hint="eastAsia"/>
        </w:rPr>
        <w:t xml:space="preserve">时间上界为</w:t>
      </w:r>
      <w:r>
        <w:br/>
      </w:r>
    </w:p>
    <w:p>
      <w:pPr>
        <w:pStyle w:val="BodyText"/>
      </w:pPr>
      <m:oMathPara>
        <m:oMathParaPr>
          <m:jc m:val="center"/>
        </m:oMathParaPr>
        <m:oMath>
          <m:r>
            <m:t>T</m:t>
          </m:r>
          <m:d>
            <m:dPr>
              <m:begChr m:val="("/>
              <m:sepChr m:val=""/>
              <m:endChr m:val=")"/>
              <m:grow/>
            </m:dPr>
            <m:e>
              <m:r>
                <m:t>n</m:t>
              </m:r>
            </m:e>
          </m:d>
          <m:r>
            <m:rPr>
              <m:sty m:val="p"/>
            </m:rPr>
            <m:t>≤</m:t>
          </m:r>
          <m:r>
            <m:rPr>
              <m:sty m:val="p"/>
            </m:rPr>
            <m:t>max</m:t>
          </m:r>
          <m:r>
            <m:rPr>
              <m:sty m:val="p"/>
            </m:rPr>
            <m:t>{</m:t>
          </m:r>
          <m:sSub>
            <m:e>
              <m:r>
                <m:t>T</m:t>
              </m:r>
            </m:e>
            <m:sub>
              <m:r>
                <m:t>1</m:t>
              </m:r>
            </m:sub>
          </m:sSub>
          <m:d>
            <m:dPr>
              <m:begChr m:val="("/>
              <m:sepChr m:val=""/>
              <m:endChr m:val=")"/>
              <m:grow/>
            </m:dPr>
            <m:e>
              <m:r>
                <m:t>n</m:t>
              </m:r>
            </m:e>
          </m:d>
          <m:r>
            <m:rPr>
              <m:sty m:val="p"/>
            </m:rPr>
            <m:t>,</m:t>
          </m:r>
          <m:sSub>
            <m:e>
              <m:r>
                <m:t>T</m:t>
              </m:r>
            </m:e>
            <m:sub>
              <m:r>
                <m:t>2</m:t>
              </m:r>
            </m:sub>
          </m:sSub>
          <m:d>
            <m:dPr>
              <m:begChr m:val="("/>
              <m:sepChr m:val=""/>
              <m:endChr m:val=")"/>
              <m:grow/>
            </m:dPr>
            <m:e>
              <m:r>
                <m:t>n</m:t>
              </m:r>
            </m:e>
          </m:d>
          <m:r>
            <m:rPr>
              <m:sty m:val="p"/>
            </m:rPr>
            <m:t>}</m:t>
          </m:r>
          <m:r>
            <m:rPr>
              <m:sty m:val="p"/>
            </m:rPr>
            <m:t>+</m:t>
          </m:r>
          <m:sSub>
            <m:e>
              <m:r>
                <m:t>T</m:t>
              </m:r>
            </m:e>
            <m:sub>
              <m:r>
                <m:rPr>
                  <m:nor/>
                  <m:sty m:val="p"/>
                </m:rPr>
                <m:t>cond</m:t>
              </m:r>
            </m:sub>
          </m:sSub>
          <m:d>
            <m:dPr>
              <m:begChr m:val="("/>
              <m:sepChr m:val=""/>
              <m:endChr m:val=")"/>
              <m:grow/>
            </m:dPr>
            <m:e>
              <m:r>
                <m:t>n</m:t>
              </m:r>
            </m:e>
          </m:d>
        </m:oMath>
      </m:oMathPara>
    </w:p>
    <w:p>
      <w:pPr>
        <w:numPr>
          <w:ilvl w:val="0"/>
          <w:numId w:val="1000"/>
        </w:numPr>
      </w:pPr>
      <w:r>
        <w:br/>
      </w:r>
      <w:r>
        <w:rPr>
          <w:rFonts w:hint="eastAsia"/>
        </w:rPr>
        <w:t xml:space="preserve">因为在最坏情况下，总走最重的那条分支。</w:t>
      </w:r>
    </w:p>
    <w:p>
      <w:pPr>
        <w:numPr>
          <w:ilvl w:val="0"/>
          <w:numId w:val="1018"/>
        </w:numPr>
      </w:pPr>
      <w:r>
        <w:t xml:space="preserve">①</w:t>
      </w:r>
      <w:r>
        <w:t xml:space="preserve"> </w:t>
      </w:r>
      <w:r>
        <w:rPr>
          <w:rStyle w:val="VerbatimChar"/>
          <w:b/>
          <w:bCs/>
        </w:rPr>
        <w:t xml:space="preserve">for</w:t>
      </w:r>
      <w:r>
        <w:rPr>
          <w:b/>
          <w:bCs/>
        </w:rPr>
        <w:t xml:space="preserve"> </w:t>
      </w:r>
      <w:r>
        <w:rPr>
          <w:rFonts w:hint="eastAsia"/>
          <w:b/>
          <w:bCs/>
        </w:rPr>
        <w:t xml:space="preserve">循环（乘法规则）</w:t>
      </w:r>
      <w:r>
        <w:rPr>
          <w:rFonts w:hint="eastAsia"/>
        </w:rPr>
        <w:t xml:space="preserve">：</w:t>
      </w:r>
    </w:p>
    <w:p>
      <w:pPr>
        <w:pStyle w:val="SourceCode"/>
        <w:numPr>
          <w:ilvl w:val="0"/>
          <w:numId w:val="1000"/>
        </w:numPr>
      </w:pP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CommentTok"/>
        </w:rPr>
        <w:t xml:space="preserve">// 假设每次执行 body 耗时为 T_body(n)，且与 i 无关（实际中可能有关）</w:t>
      </w:r>
      <w:r>
        <w:br/>
      </w:r>
      <w:r>
        <w:rPr>
          <w:rStyle w:val="OperatorTok"/>
        </w:rPr>
        <w:t xml:space="preserve">}</w:t>
      </w:r>
    </w:p>
    <w:p>
      <w:pPr>
        <w:numPr>
          <w:ilvl w:val="0"/>
          <w:numId w:val="1000"/>
        </w:numPr>
      </w:pPr>
      <w:r>
        <w:rPr>
          <w:rFonts w:hint="eastAsia"/>
        </w:rPr>
        <w:t xml:space="preserve">循环开销包含：初始化</w:t>
      </w:r>
      <w:r>
        <w:t xml:space="preserve"> </w:t>
      </w:r>
      <m:oMath>
        <m:r>
          <m:t>i</m:t>
        </m:r>
        <m:r>
          <m:rPr>
            <m:sty m:val="p"/>
          </m:rPr>
          <m:t>=</m:t>
        </m:r>
        <m:r>
          <m:t>0</m:t>
        </m:r>
      </m:oMath>
      <w:r>
        <w:t xml:space="preserve"> </w:t>
      </w:r>
      <w:r>
        <w:rPr>
          <w:rFonts w:hint="eastAsia"/>
        </w:rPr>
        <w:t xml:space="preserve">执行</w:t>
      </w:r>
      <w:r>
        <w:t xml:space="preserve"> </w:t>
      </w:r>
      <m:oMath>
        <m:r>
          <m:t>1</m:t>
        </m:r>
      </m:oMath>
      <w:r>
        <w:t xml:space="preserve"> </w:t>
      </w:r>
      <w:r>
        <w:rPr>
          <w:rFonts w:hint="eastAsia"/>
        </w:rPr>
        <w:t xml:space="preserve">次，比较</w:t>
      </w:r>
      <w:r>
        <w:t xml:space="preserve"> </w:t>
      </w:r>
      <m:oMath>
        <m:r>
          <m:t>i</m:t>
        </m:r>
        <m:r>
          <m:rPr>
            <m:sty m:val="p"/>
          </m:rPr>
          <m:t>&lt;</m:t>
        </m:r>
        <m:r>
          <m:t>n</m:t>
        </m:r>
      </m:oMath>
      <w:r>
        <w:t xml:space="preserve"> </w:t>
      </w:r>
      <w:r>
        <w:rPr>
          <w:rFonts w:hint="eastAsia"/>
        </w:rPr>
        <w:t xml:space="preserve">执行</w:t>
      </w:r>
      <w:r>
        <w:t xml:space="preserve"> </w:t>
      </w:r>
      <m:oMath>
        <m:r>
          <m:t>n</m:t>
        </m:r>
        <m:r>
          <m:rPr>
            <m:sty m:val="p"/>
          </m:rPr>
          <m:t>+</m:t>
        </m:r>
        <m:r>
          <m:t>1</m:t>
        </m:r>
      </m:oMath>
      <w:r>
        <w:t xml:space="preserve"> </w:t>
      </w:r>
      <w:r>
        <w:rPr>
          <w:rFonts w:hint="eastAsia"/>
        </w:rPr>
        <w:t xml:space="preserve">次，增量</w:t>
      </w:r>
      <w:r>
        <w:t xml:space="preserve"> </w:t>
      </w:r>
      <m:oMath>
        <m:r>
          <m:t>i</m:t>
        </m:r>
        <m:r>
          <m:rPr>
            <m:sty m:val="p"/>
          </m:rPr>
          <m:t>+</m:t>
        </m:r>
        <m:r>
          <m:rPr>
            <m:sty m:val="p"/>
          </m:rPr>
          <m:t>+</m:t>
        </m:r>
      </m:oMath>
      <w:r>
        <w:t xml:space="preserve"> </w:t>
      </w:r>
      <w:r>
        <w:rPr>
          <w:rFonts w:hint="eastAsia"/>
        </w:rPr>
        <w:t xml:space="preserve">执行</w:t>
      </w:r>
      <w:r>
        <w:t xml:space="preserve"> </w:t>
      </w:r>
      <m:oMath>
        <m:r>
          <m:t>n</m:t>
        </m:r>
      </m:oMath>
      <w:r>
        <w:t xml:space="preserve"> </w:t>
      </w:r>
      <w:r>
        <w:rPr>
          <w:rFonts w:hint="eastAsia"/>
        </w:rPr>
        <w:t xml:space="preserve">次，</w:t>
      </w:r>
      <w:r>
        <w:rPr>
          <w:rStyle w:val="VerbatimChar"/>
        </w:rPr>
        <w:t xml:space="preserve">body</w:t>
      </w:r>
      <w:r>
        <w:t xml:space="preserve"> </w:t>
      </w:r>
      <w:r>
        <w:rPr>
          <w:rFonts w:hint="eastAsia"/>
        </w:rPr>
        <w:t xml:space="preserve">执行</w:t>
      </w:r>
      <w:r>
        <w:t xml:space="preserve"> </w:t>
      </w:r>
      <m:oMath>
        <m:r>
          <m:t>n</m:t>
        </m:r>
      </m:oMath>
      <w:r>
        <w:t xml:space="preserve"> </w:t>
      </w:r>
      <w:r>
        <w:rPr>
          <w:rFonts w:hint="eastAsia"/>
        </w:rPr>
        <w:t xml:space="preserve">次。</w:t>
      </w:r>
      <w:r>
        <w:br/>
      </w:r>
      <w:r>
        <w:rPr>
          <w:rFonts w:hint="eastAsia"/>
        </w:rPr>
        <w:t xml:space="preserve">③【简化模型】我们常忽略循环开销中的常数项与低阶项，将上述结构直接近似为</w:t>
      </w:r>
      <w:r>
        <w:br/>
      </w:r>
    </w:p>
    <w:p>
      <w:pPr>
        <w:pStyle w:val="BodyText"/>
      </w:pPr>
      <m:oMathPara>
        <m:oMathParaPr>
          <m:jc m:val="center"/>
        </m:oMathParaPr>
        <m:oMath>
          <m:r>
            <m:t>T</m:t>
          </m:r>
          <m:d>
            <m:dPr>
              <m:begChr m:val="("/>
              <m:sepChr m:val=""/>
              <m:endChr m:val=")"/>
              <m:grow/>
            </m:dPr>
            <m:e>
              <m:r>
                <m:t>n</m:t>
              </m:r>
            </m:e>
          </m:d>
          <m:r>
            <m:rPr>
              <m:sty m:val="p"/>
            </m:rPr>
            <m:t>=</m:t>
          </m:r>
          <m:nary>
            <m:naryPr>
              <m:chr m:val="∑"/>
              <m:limLoc m:val="undOvr"/>
              <m:subHide m:val="off"/>
              <m:supHide m:val="off"/>
            </m:naryPr>
            <m:sub>
              <m:r>
                <m:t>i</m:t>
              </m:r>
              <m:r>
                <m:rPr>
                  <m:sty m:val="p"/>
                </m:rPr>
                <m:t>=</m:t>
              </m:r>
              <m:r>
                <m:t>1</m:t>
              </m:r>
            </m:sub>
            <m:sup>
              <m:r>
                <m:t>n</m:t>
              </m:r>
            </m:sup>
            <m:e>
              <m:sSub>
                <m:e>
                  <m:r>
                    <m:t>T</m:t>
                  </m:r>
                </m:e>
                <m:sub>
                  <m:r>
                    <m:rPr>
                      <m:nor/>
                      <m:sty m:val="p"/>
                    </m:rPr>
                    <m:t>body</m:t>
                  </m:r>
                </m:sub>
              </m:sSub>
            </m:e>
          </m:nary>
          <m:d>
            <m:dPr>
              <m:begChr m:val="("/>
              <m:sepChr m:val=""/>
              <m:endChr m:val=")"/>
              <m:grow/>
            </m:dPr>
            <m:e>
              <m:r>
                <m:t>n</m:t>
              </m:r>
            </m:e>
          </m:d>
          <m:r>
            <m:rPr>
              <m:sty m:val="p"/>
            </m:rPr>
            <m:t>.</m:t>
          </m:r>
        </m:oMath>
      </m:oMathPara>
    </w:p>
    <w:p>
      <w:pPr>
        <w:numPr>
          <w:ilvl w:val="0"/>
          <w:numId w:val="1000"/>
        </w:numPr>
      </w:pPr>
      <w:r>
        <w:br/>
      </w:r>
      <w:r>
        <w:rPr>
          <w:rFonts w:hint="eastAsia"/>
        </w:rPr>
        <w:t xml:space="preserve">失效边界：当循环次数极少（如</w:t>
      </w:r>
      <w:r>
        <w:t xml:space="preserve"> </w:t>
      </w:r>
      <m:oMath>
        <m:r>
          <m:t>n</m:t>
        </m:r>
      </m:oMath>
      <w:r>
        <w:t xml:space="preserve"> </w:t>
      </w:r>
      <w:r>
        <w:rPr>
          <w:rFonts w:hint="eastAsia"/>
        </w:rPr>
        <w:t xml:space="preserve">固定且小于</w:t>
      </w:r>
      <w:r>
        <w:t xml:space="preserve"> </w:t>
      </w:r>
      <m:oMath>
        <m:r>
          <m:t>5</m:t>
        </m:r>
      </m:oMath>
      <w:r>
        <w:rPr>
          <w:rFonts w:hint="eastAsia"/>
        </w:rPr>
        <w:t xml:space="preserve">）时，循环控制的开销占比显著，不可简单地用</w:t>
      </w:r>
      <w:r>
        <w:t xml:space="preserve"> </w:t>
      </w:r>
      <m:oMath>
        <m:r>
          <m:t>n</m:t>
        </m:r>
        <m:r>
          <m:rPr>
            <m:sty m:val="p"/>
          </m:rPr>
          <m:t>⋅</m:t>
        </m:r>
        <m:sSub>
          <m:e>
            <m:r>
              <m:t>T</m:t>
            </m:r>
          </m:e>
          <m:sub>
            <m:r>
              <m:rPr>
                <m:nor/>
                <m:sty m:val="p"/>
              </m:rPr>
              <m:t>body</m:t>
            </m:r>
          </m:sub>
        </m:sSub>
      </m:oMath>
      <w:r>
        <w:t xml:space="preserve"> </w:t>
      </w:r>
      <w:r>
        <w:rPr>
          <w:rFonts w:hint="eastAsia"/>
        </w:rPr>
        <w:t xml:space="preserve">替代。</w:t>
      </w:r>
    </w:p>
    <w:p>
      <w:pPr>
        <w:pStyle w:val="FirstParagraph"/>
      </w:pPr>
      <w:r>
        <w:rPr>
          <w:rFonts w:hint="eastAsia"/>
          <w:b/>
          <w:bCs/>
        </w:rPr>
        <w:t xml:space="preserve">规则</w:t>
      </w:r>
      <w:r>
        <w:rPr>
          <w:b/>
          <w:bCs/>
        </w:rPr>
        <w:t xml:space="preserve"> </w:t>
      </w:r>
      <w:r>
        <w:rPr>
          <w:rFonts w:hint="eastAsia"/>
          <w:b/>
          <w:bCs/>
        </w:rPr>
        <w:t xml:space="preserve">R3——递归的时间复杂度</w:t>
      </w:r>
      <w:r>
        <w:br/>
      </w:r>
      <w:r>
        <w:rPr>
          <w:rFonts w:hint="eastAsia"/>
        </w:rPr>
        <w:t xml:space="preserve">递归函数的时间分析需要建立</w:t>
      </w:r>
      <w:r>
        <w:rPr>
          <w:rFonts w:hint="eastAsia"/>
          <w:b/>
          <w:bCs/>
        </w:rPr>
        <w:t xml:space="preserve">递归方程</w:t>
      </w:r>
      <w:r>
        <w:rPr>
          <w:rFonts w:hint="eastAsia"/>
        </w:rPr>
        <w:t xml:space="preserve">（recurrence</w:t>
      </w:r>
      <w:r>
        <w:t xml:space="preserve"> </w:t>
      </w:r>
      <w:r>
        <w:rPr>
          <w:rFonts w:hint="eastAsia"/>
        </w:rPr>
        <w:t xml:space="preserve">relation）。典型形式：</w:t>
      </w:r>
    </w:p>
    <w:p>
      <w:pPr>
        <w:pStyle w:val="SourceCode"/>
      </w:pPr>
      <w:r>
        <w:rPr>
          <w:rStyle w:val="NormalTok"/>
        </w:rPr>
        <w:t xml:space="preserve">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function</w:t>
      </w:r>
      <w:r>
        <w:rPr>
          <w:rStyle w:val="OperatorTok"/>
        </w:rPr>
        <w:t xml:space="preserve">(</w:t>
      </w:r>
      <w:r>
        <w:rPr>
          <w:rStyle w:val="NormalTok"/>
        </w:rPr>
        <w:t xml:space="preserve"> 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base: O(1)</w:t>
      </w:r>
      <w:r>
        <w:br/>
      </w:r>
      <w:r>
        <w:rPr>
          <w:rStyle w:val="NormalTok"/>
        </w:rPr>
        <w:t xml:space="preserve">    </w:t>
      </w:r>
      <w:r>
        <w:rPr>
          <w:rStyle w:val="CommentTok"/>
        </w:rPr>
        <w:t xml:space="preserve">// 将问题分解为 a 个规模为 n/b 的子问题：</w:t>
      </w:r>
      <w:r>
        <w:br/>
      </w:r>
      <w:r>
        <w:rPr>
          <w:rStyle w:val="NormalTok"/>
        </w:rPr>
        <w:t xml:space="preserve">    </w:t>
      </w:r>
      <w:r>
        <w:rPr>
          <w:rStyle w:val="OperatorTok"/>
        </w:rPr>
        <w:t xml:space="preserve">...</w:t>
      </w:r>
      <w:r>
        <w:rPr>
          <w:rStyle w:val="NormalTok"/>
        </w:rPr>
        <w:t xml:space="preserve"> </w:t>
      </w:r>
      <w:r>
        <w:rPr>
          <w:rStyle w:val="CommentTok"/>
        </w:rPr>
        <w:t xml:space="preserve">// T(n) = a * T(n/b) + f(n)</w:t>
      </w:r>
      <w:r>
        <w:br/>
      </w:r>
      <w:r>
        <w:rPr>
          <w:rStyle w:val="OperatorTok"/>
        </w:rPr>
        <w:t xml:space="preserve">}</w:t>
      </w:r>
    </w:p>
    <w:p>
      <w:pPr>
        <w:pStyle w:val="FirstParagraph"/>
      </w:pPr>
      <w:r>
        <w:rPr>
          <w:rFonts w:hint="eastAsia"/>
        </w:rPr>
        <w:t xml:space="preserve">这里</w:t>
      </w:r>
      <w:r>
        <w:t xml:space="preserve"> </w:t>
      </w:r>
      <m:oMath>
        <m:r>
          <m:t>f</m:t>
        </m:r>
        <m:d>
          <m:dPr>
            <m:begChr m:val="("/>
            <m:sepChr m:val=""/>
            <m:endChr m:val=")"/>
            <m:grow/>
          </m:dPr>
          <m:e>
            <m:r>
              <m:t>n</m:t>
            </m:r>
          </m:e>
        </m:d>
      </m:oMath>
      <w:r>
        <w:t xml:space="preserve"> </w:t>
      </w:r>
      <w:r>
        <w:rPr>
          <w:rFonts w:hint="eastAsia"/>
        </w:rPr>
        <w:t xml:space="preserve">是分解与合并的开销，</w:t>
      </w:r>
      <m:oMath>
        <m:r>
          <m:t>a</m:t>
        </m:r>
      </m:oMath>
      <w:r>
        <w:t xml:space="preserve"> </w:t>
      </w:r>
      <w:r>
        <w:rPr>
          <w:rFonts w:hint="eastAsia"/>
        </w:rPr>
        <w:t xml:space="preserve">是子问题个数，</w:t>
      </w:r>
      <m:oMath>
        <m:r>
          <m:t>n</m:t>
        </m:r>
        <m:r>
          <m:rPr>
            <m:sty m:val="p"/>
          </m:rPr>
          <m:t>/</m:t>
        </m:r>
        <m:r>
          <m:t>b</m:t>
        </m:r>
      </m:oMath>
      <w:r>
        <w:t xml:space="preserve"> </w:t>
      </w:r>
      <w:r>
        <w:rPr>
          <w:rFonts w:hint="eastAsia"/>
        </w:rPr>
        <w:t xml:space="preserve">是子问题规模。我们会在</w:t>
      </w:r>
      <w:r>
        <w:t xml:space="preserve"> 4.1 </w:t>
      </w:r>
      <w:r>
        <w:rPr>
          <w:rFonts w:hint="eastAsia"/>
        </w:rPr>
        <w:t xml:space="preserve">节利用此框架具体推导快速排序的分治递归式。</w:t>
      </w:r>
    </w:p>
    <w:p>
      <w:pPr>
        <w:pStyle w:val="BodyText"/>
      </w:pPr>
      <w:r>
        <w:rPr>
          <w:rFonts w:hint="eastAsia"/>
        </w:rPr>
        <w:t xml:space="preserve">以上三条规则构成了从代码到</w:t>
      </w:r>
      <w:r>
        <w:t xml:space="preserve"> </w:t>
      </w:r>
      <m:oMath>
        <m:r>
          <m:t>T</m:t>
        </m:r>
        <m:d>
          <m:dPr>
            <m:begChr m:val="("/>
            <m:sepChr m:val=""/>
            <m:endChr m:val=")"/>
            <m:grow/>
          </m:dPr>
          <m:e>
            <m:r>
              <m:t>n</m:t>
            </m:r>
          </m:e>
        </m:d>
      </m:oMath>
      <w:r>
        <w:t xml:space="preserve"> </w:t>
      </w:r>
      <w:r>
        <w:rPr>
          <w:rFonts w:hint="eastAsia"/>
        </w:rPr>
        <w:t xml:space="preserve">的完整转换机制。下面通过两道例题展示实际拆解过程。</w:t>
      </w:r>
    </w:p>
    <w:p>
      <w:r>
        <w:pict>
          <v:rect style="width:0;height:1.5pt" o:hralign="center" o:hrstd="t" o:hr="t"/>
        </w:pict>
      </w:r>
    </w:p>
    <w:p>
      <w:pPr>
        <w:pStyle w:val="FirstParagraph"/>
      </w:pPr>
      <w:r>
        <w:rPr>
          <w:rFonts w:hint="eastAsia"/>
          <w:b/>
          <w:bCs/>
        </w:rPr>
        <w:t xml:space="preserve">例题</w:t>
      </w:r>
      <w:r>
        <w:rPr>
          <w:b/>
          <w:bCs/>
        </w:rPr>
        <w:t xml:space="preserve"> </w:t>
      </w:r>
      <w:r>
        <w:rPr>
          <w:rFonts w:hint="eastAsia"/>
          <w:b/>
          <w:bCs/>
        </w:rPr>
        <w:t xml:space="preserve">1——线性搜索的时间复杂度拆解</w:t>
      </w:r>
    </w:p>
    <w:p>
      <w:pPr>
        <w:pStyle w:val="SourceCode"/>
      </w:pPr>
      <w:r>
        <w:rPr>
          <w:rStyle w:val="DataTypeTok"/>
        </w:rPr>
        <w:t xml:space="preserve">int</w:t>
      </w:r>
      <w:r>
        <w:rPr>
          <w:rStyle w:val="NormalTok"/>
        </w:rPr>
        <w:t xml:space="preserve"> linear_search</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target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①</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target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②</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                  </w:t>
      </w:r>
      <w:r>
        <w:rPr>
          <w:rStyle w:val="CommentTok"/>
        </w:rPr>
        <w:t xml:space="preserve">// ③</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④</w:t>
      </w:r>
      <w:r>
        <w:br/>
      </w:r>
      <w:r>
        <w:rPr>
          <w:rStyle w:val="OperatorTok"/>
        </w:rPr>
        <w:t xml:space="preserve">}</w:t>
      </w:r>
    </w:p>
    <w:p>
      <w:pPr>
        <w:pStyle w:val="FirstParagraph"/>
      </w:pPr>
      <w:r>
        <w:rPr>
          <w:rFonts w:hint="eastAsia"/>
        </w:rPr>
        <w:t xml:space="preserve">根据</w:t>
      </w:r>
      <w:r>
        <w:t xml:space="preserve"> R2 </w:t>
      </w:r>
      <w:r>
        <w:rPr>
          <w:rFonts w:hint="eastAsia"/>
        </w:rPr>
        <w:t xml:space="preserve">的乘法规则，我们分析循环体的每次执行。循环体由</w:t>
      </w:r>
      <w:r>
        <w:t xml:space="preserve"> ② </w:t>
      </w:r>
      <w:r>
        <w:rPr>
          <w:rFonts w:hint="eastAsia"/>
        </w:rPr>
        <w:t xml:space="preserve">与可能执行的</w:t>
      </w:r>
      <w:r>
        <w:t xml:space="preserve"> ③ </w:t>
      </w:r>
      <w:r>
        <w:rPr>
          <w:rFonts w:hint="eastAsia"/>
        </w:rPr>
        <w:t xml:space="preserve">组成：数组索引</w:t>
      </w:r>
      <w:r>
        <w:t xml:space="preserve"> </w:t>
      </w:r>
      <w:r>
        <w:rPr>
          <w:rStyle w:val="VerbatimChar"/>
        </w:rPr>
        <w:t xml:space="preserve">A[i]</w:t>
      </w:r>
      <w:r>
        <w:t xml:space="preserve"> </w:t>
      </w:r>
      <w:r>
        <w:rPr>
          <w:rFonts w:hint="eastAsia"/>
        </w:rPr>
        <w:t xml:space="preserve">是一次基本操作，与</w:t>
      </w:r>
      <w:r>
        <w:t xml:space="preserve"> </w:t>
      </w:r>
      <w:r>
        <w:rPr>
          <w:rStyle w:val="VerbatimChar"/>
        </w:rPr>
        <w:t xml:space="preserve">target</w:t>
      </w:r>
      <w:r>
        <w:t xml:space="preserve"> </w:t>
      </w:r>
      <w:r>
        <w:rPr>
          <w:rFonts w:hint="eastAsia"/>
        </w:rPr>
        <w:t xml:space="preserve">比较是一次基本操作；若命中，执行返回语句。因此最坏情况（目标不在数组中）下，循环体每轮只执行语句</w:t>
      </w:r>
      <w:r>
        <w:t xml:space="preserve"> ② </w:t>
      </w:r>
      <w:r>
        <w:rPr>
          <w:rFonts w:hint="eastAsia"/>
        </w:rPr>
        <w:t xml:space="preserve">而跳过</w:t>
      </w:r>
      <w:r>
        <w:t xml:space="preserve"> </w:t>
      </w:r>
      <w:r>
        <w:rPr>
          <w:rFonts w:hint="eastAsia"/>
        </w:rPr>
        <w:t xml:space="preserve">③。按</w:t>
      </w:r>
      <w:r>
        <w:t xml:space="preserve"> R1 </w:t>
      </w:r>
      <w:r>
        <w:rPr>
          <w:rFonts w:hint="eastAsia"/>
        </w:rPr>
        <w:t xml:space="preserve">的定义，每轮循环的</w:t>
      </w:r>
      <w:r>
        <w:t xml:space="preserve"> </w:t>
      </w:r>
      <w:r>
        <w:rPr>
          <w:rStyle w:val="VerbatimChar"/>
        </w:rPr>
        <w:t xml:space="preserve">A[i] == target</w:t>
      </w:r>
      <w:r>
        <w:t xml:space="preserve"> </w:t>
      </w:r>
      <w:r>
        <w:rPr>
          <w:rFonts w:hint="eastAsia"/>
        </w:rPr>
        <w:t xml:space="preserve">含索引读取与比较，按</w:t>
      </w:r>
      <w:r>
        <w:t xml:space="preserve"> ② </w:t>
      </w:r>
      <w:r>
        <w:rPr>
          <w:rFonts w:hint="eastAsia"/>
        </w:rPr>
        <w:t xml:space="preserve">个基本操作计；末尾</w:t>
      </w:r>
      <w:r>
        <w:t xml:space="preserve"> </w:t>
      </w:r>
      <w:r>
        <w:rPr>
          <w:rStyle w:val="VerbatimChar"/>
        </w:rPr>
        <w:t xml:space="preserve">i++</w:t>
      </w:r>
      <w:r>
        <w:t xml:space="preserve"> </w:t>
      </w:r>
      <w:r>
        <w:rPr>
          <w:rFonts w:hint="eastAsia"/>
        </w:rPr>
        <w:t xml:space="preserve">和</w:t>
      </w:r>
      <w:r>
        <w:t xml:space="preserve"> </w:t>
      </w:r>
      <w:r>
        <w:rPr>
          <w:rStyle w:val="VerbatimChar"/>
        </w:rPr>
        <w:t xml:space="preserve">i &lt; n</w:t>
      </w:r>
      <w:r>
        <w:t xml:space="preserve"> </w:t>
      </w:r>
      <w:r>
        <w:rPr>
          <w:rFonts w:hint="eastAsia"/>
        </w:rPr>
        <w:t xml:space="preserve">的循环控制按</w:t>
      </w:r>
      <w:r>
        <w:t xml:space="preserve"> ③ </w:t>
      </w:r>
      <w:r>
        <w:rPr>
          <w:rFonts w:hint="eastAsia"/>
        </w:rPr>
        <w:t xml:space="preserve">近似处理（实际工程中常合并为循环体的常数倍）。故：</w:t>
      </w:r>
    </w:p>
    <w:p>
      <w:pPr>
        <w:pStyle w:val="BodyText"/>
      </w:pPr>
      <w:r>
        <w:rPr>
          <w:rFonts w:hint="eastAsia"/>
        </w:rPr>
        <w:t xml:space="preserve">最坏情况基本操作总数：</w:t>
      </w:r>
    </w:p>
    <w:p>
      <w:pPr>
        <w:pStyle w:val="BodyText"/>
      </w:pPr>
      <m:oMathPara>
        <m:oMathParaPr>
          <m:jc m:val="center"/>
        </m:oMathParaPr>
        <m:oMath>
          <m:sSub>
            <m:e>
              <m:r>
                <m:t>T</m:t>
              </m:r>
            </m:e>
            <m:sub>
              <m:r>
                <m:rPr>
                  <m:nor/>
                  <m:sty m:val="p"/>
                </m:rPr>
                <m:t>worst</m:t>
              </m:r>
            </m:sub>
          </m:sSub>
          <m:d>
            <m:dPr>
              <m:begChr m:val="("/>
              <m:sepChr m:val=""/>
              <m:endChr m:val=")"/>
              <m:grow/>
            </m:dPr>
            <m:e>
              <m:r>
                <m:t>n</m:t>
              </m:r>
            </m:e>
          </m:d>
          <m:r>
            <m:rPr>
              <m:sty m:val="p"/>
            </m:rPr>
            <m:t>≈</m:t>
          </m:r>
          <m:r>
            <m:t>2</m:t>
          </m:r>
          <m:r>
            <m:t>n</m:t>
          </m:r>
          <m:r>
            <m:rPr>
              <m:sty m:val="p"/>
            </m:rPr>
            <m:t>+</m:t>
          </m:r>
          <m:sSub>
            <m:e>
              <m:r>
                <m:t>c</m:t>
              </m:r>
            </m:e>
            <m:sub>
              <m:r>
                <m:rPr>
                  <m:nor/>
                  <m:sty m:val="p"/>
                </m:rPr>
                <m:t>loop</m:t>
              </m:r>
            </m:sub>
          </m:sSub>
          <m:r>
            <m:rPr>
              <m:sty m:val="p"/>
            </m:rPr>
            <m:t>,</m:t>
          </m:r>
        </m:oMath>
      </m:oMathPara>
    </w:p>
    <w:p>
      <w:pPr>
        <w:pStyle w:val="FirstParagraph"/>
      </w:pPr>
      <w:r>
        <w:rPr>
          <w:rFonts w:hint="eastAsia"/>
        </w:rPr>
        <w:t xml:space="preserve">其中</w:t>
      </w:r>
      <w:r>
        <w:t xml:space="preserve"> </w:t>
      </w:r>
      <m:oMath>
        <m:sSub>
          <m:e>
            <m:r>
              <m:t>c</m:t>
            </m:r>
          </m:e>
          <m:sub>
            <m:r>
              <m:rPr>
                <m:nor/>
                <m:sty m:val="p"/>
              </m:rPr>
              <m:t>loop</m:t>
            </m:r>
          </m:sub>
        </m:sSub>
      </m:oMath>
      <w:r>
        <w:t xml:space="preserve"> </w:t>
      </w:r>
      <w:r>
        <w:rPr>
          <w:rFonts w:hint="eastAsia"/>
        </w:rPr>
        <w:t xml:space="preserve">是初始化和最终</w:t>
      </w:r>
      <w:r>
        <w:t xml:space="preserve"> </w:t>
      </w:r>
      <w:r>
        <w:rPr>
          <w:rStyle w:val="VerbatimChar"/>
        </w:rPr>
        <w:t xml:space="preserve">return -1</w:t>
      </w:r>
      <w:r>
        <w:t xml:space="preserve"> </w:t>
      </w:r>
      <w:r>
        <w:rPr>
          <w:rFonts w:hint="eastAsia"/>
        </w:rPr>
        <w:t xml:space="preserve">的常数步数。</w:t>
      </w:r>
    </w:p>
    <w:p>
      <w:pPr>
        <w:pStyle w:val="BodyText"/>
      </w:pPr>
      <w:r>
        <w:rPr>
          <w:rFonts w:hint="eastAsia"/>
        </w:rPr>
        <w:t xml:space="preserve">利用</w:t>
      </w:r>
      <w:r>
        <w:t xml:space="preserve"> 3.1 </w:t>
      </w:r>
      <w:r>
        <w:rPr>
          <w:rFonts w:hint="eastAsia"/>
        </w:rPr>
        <w:t xml:space="preserve">节的渐近记号：</w:t>
      </w:r>
    </w:p>
    <w:p>
      <w:pPr>
        <w:pStyle w:val="BodyText"/>
      </w:pPr>
      <m:oMathPara>
        <m:oMathParaPr>
          <m:jc m:val="center"/>
        </m:oMathParaPr>
        <m:oMath>
          <m:sSub>
            <m:e>
              <m:r>
                <m:t>T</m:t>
              </m:r>
            </m:e>
            <m:sub>
              <m:r>
                <m:rPr>
                  <m:nor/>
                  <m:sty m:val="p"/>
                </m:rPr>
                <m:t>worst</m:t>
              </m:r>
            </m:sub>
          </m:sSub>
          <m:d>
            <m:dPr>
              <m:begChr m:val="("/>
              <m:sepChr m:val=""/>
              <m:endChr m:val=")"/>
              <m:grow/>
            </m:dPr>
            <m:e>
              <m:r>
                <m:t>n</m:t>
              </m:r>
            </m:e>
          </m:d>
          <m:r>
            <m:rPr>
              <m:sty m:val="p"/>
            </m:rPr>
            <m:t>=</m:t>
          </m:r>
          <m:r>
            <m:t>Θ</m:t>
          </m:r>
          <m:d>
            <m:dPr>
              <m:begChr m:val="("/>
              <m:sepChr m:val=""/>
              <m:endChr m:val=")"/>
              <m:grow/>
            </m:dPr>
            <m:e>
              <m:r>
                <m:t>n</m:t>
              </m:r>
            </m:e>
          </m:d>
          <m:r>
            <m:rPr>
              <m:sty m:val="p"/>
            </m:rPr>
            <m:t>.</m:t>
          </m:r>
        </m:oMath>
      </m:oMathPara>
    </w:p>
    <w:p>
      <w:pPr>
        <w:pStyle w:val="FirstParagraph"/>
      </w:pPr>
      <w:r>
        <w:rPr>
          <w:rFonts w:hint="eastAsia"/>
        </w:rPr>
        <w:t xml:space="preserve">最好情况（第一个元素即命中）：</w:t>
      </w:r>
    </w:p>
    <w:p>
      <w:pPr>
        <w:pStyle w:val="BodyText"/>
      </w:pPr>
      <m:oMathPara>
        <m:oMathParaPr>
          <m:jc m:val="center"/>
        </m:oMathParaPr>
        <m:oMath>
          <m:sSub>
            <m:e>
              <m:r>
                <m:t>T</m:t>
              </m:r>
            </m:e>
            <m:sub>
              <m:r>
                <m:rPr>
                  <m:nor/>
                  <m:sty m:val="p"/>
                </m:rPr>
                <m:t>best</m:t>
              </m:r>
            </m:sub>
          </m:sSub>
          <m:d>
            <m:dPr>
              <m:begChr m:val="("/>
              <m:sepChr m:val=""/>
              <m:endChr m:val=")"/>
              <m:grow/>
            </m:dPr>
            <m:e>
              <m:r>
                <m:t>n</m:t>
              </m:r>
            </m:e>
          </m:d>
          <m:r>
            <m:rPr>
              <m:sty m:val="p"/>
            </m:rPr>
            <m:t>=</m:t>
          </m:r>
          <m:r>
            <m:t>Θ</m:t>
          </m:r>
          <m:d>
            <m:dPr>
              <m:begChr m:val="("/>
              <m:sepChr m:val=""/>
              <m:endChr m:val=")"/>
              <m:grow/>
            </m:dPr>
            <m:e>
              <m:r>
                <m:t>1</m:t>
              </m:r>
            </m:e>
          </m:d>
          <m:r>
            <m:rPr>
              <m:sty m:val="p"/>
            </m:rPr>
            <m:t>.</m:t>
          </m:r>
        </m:oMath>
      </m:oMathPara>
    </w:p>
    <w:p>
      <w:pPr>
        <w:pStyle w:val="FirstParagraph"/>
      </w:pPr>
      <w:r>
        <w:rPr>
          <w:rFonts w:hint="eastAsia"/>
        </w:rPr>
        <w:t xml:space="preserve">这个“最好/最坏”的二分，正是</w:t>
      </w:r>
      <w:r>
        <w:t xml:space="preserve"> 3.3 </w:t>
      </w:r>
      <w:r>
        <w:rPr>
          <w:rFonts w:hint="eastAsia"/>
        </w:rPr>
        <w:t xml:space="preserve">节要系统处理的内容。现在我们先聚焦如何得到</w:t>
      </w:r>
      <w:r>
        <w:t xml:space="preserve"> </w:t>
      </w:r>
      <m:oMath>
        <m:r>
          <m:t>T</m:t>
        </m:r>
        <m:d>
          <m:dPr>
            <m:begChr m:val="("/>
            <m:sepChr m:val=""/>
            <m:endChr m:val=")"/>
            <m:grow/>
          </m:dPr>
          <m:e>
            <m:r>
              <m:t>n</m:t>
            </m:r>
          </m:e>
        </m:d>
      </m:oMath>
      <w:r>
        <w:t xml:space="preserve"> </w:t>
      </w:r>
      <w:r>
        <w:rPr>
          <w:rFonts w:hint="eastAsia"/>
        </w:rPr>
        <w:t xml:space="preserve">本身。</w:t>
      </w:r>
    </w:p>
    <w:p>
      <w:r>
        <w:pict>
          <v:rect style="width:0;height:1.5pt" o:hralign="center" o:hrstd="t" o:hr="t"/>
        </w:pict>
      </w:r>
    </w:p>
    <w:p>
      <w:pPr>
        <w:pStyle w:val="FirstParagraph"/>
      </w:pPr>
      <w:r>
        <w:rPr>
          <w:rFonts w:hint="eastAsia"/>
          <w:b/>
          <w:bCs/>
        </w:rPr>
        <w:t xml:space="preserve">例题</w:t>
      </w:r>
      <w:r>
        <w:rPr>
          <w:b/>
          <w:bCs/>
        </w:rPr>
        <w:t xml:space="preserve"> </w:t>
      </w:r>
      <w:r>
        <w:rPr>
          <w:rFonts w:hint="eastAsia"/>
          <w:b/>
          <w:bCs/>
        </w:rPr>
        <w:t xml:space="preserve">2——双重循环的精确计数（动手算账）</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A</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line B</w:t>
      </w:r>
      <w:r>
        <w:br/>
      </w:r>
      <w:r>
        <w:rPr>
          <w:rStyle w:val="NormalTok"/>
        </w:rPr>
        <w:t xml:space="preserve">        printf</w:t>
      </w:r>
      <w:r>
        <w:rPr>
          <w:rStyle w:val="OperatorTok"/>
        </w:rPr>
        <w:t xml:space="preserve">(</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i </w:t>
      </w:r>
      <w:r>
        <w:rPr>
          <w:rStyle w:val="OperatorTok"/>
        </w:rPr>
        <w:t xml:space="preserve">+</w:t>
      </w:r>
      <w:r>
        <w:rPr>
          <w:rStyle w:val="NormalTok"/>
        </w:rPr>
        <w:t xml:space="preserve"> j</w:t>
      </w:r>
      <w:r>
        <w:rPr>
          <w:rStyle w:val="OperatorTok"/>
        </w:rPr>
        <w:t xml:space="preserve">);</w:t>
      </w:r>
      <w:r>
        <w:rPr>
          <w:rStyle w:val="NormalTok"/>
        </w:rPr>
        <w:t xml:space="preserve">             </w:t>
      </w:r>
      <w:r>
        <w:rPr>
          <w:rStyle w:val="CommentTok"/>
        </w:rPr>
        <w:t xml:space="preserve">// line C: 3 basic ops (add, convert, print)</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我们来精确计算</w:t>
      </w:r>
      <w:r>
        <w:t xml:space="preserve"> </w:t>
      </w:r>
      <w:r>
        <w:rPr>
          <w:rStyle w:val="VerbatimChar"/>
        </w:rPr>
        <w:t xml:space="preserve">printf</w:t>
      </w:r>
      <w:r>
        <w:t xml:space="preserve"> </w:t>
      </w:r>
      <w:r>
        <w:rPr>
          <w:rFonts w:hint="eastAsia"/>
        </w:rPr>
        <w:t xml:space="preserve">的执行总次数。外层循环</w:t>
      </w:r>
      <w:r>
        <w:t xml:space="preserve"> </w:t>
      </w:r>
      <m:oMath>
        <m:r>
          <m:t>i</m:t>
        </m:r>
      </m:oMath>
      <w:r>
        <w:t xml:space="preserve"> </w:t>
      </w:r>
      <w:r>
        <w:rPr>
          <w:rFonts w:hint="eastAsia"/>
        </w:rPr>
        <w:t xml:space="preserve">从</w:t>
      </w:r>
      <w:r>
        <w:t xml:space="preserve"> </w:t>
      </w:r>
      <m:oMath>
        <m:r>
          <m:t>1</m:t>
        </m:r>
      </m:oMath>
      <w:r>
        <w:t xml:space="preserve"> </w:t>
      </w:r>
      <w:r>
        <w:rPr>
          <w:rFonts w:hint="eastAsia"/>
        </w:rPr>
        <w:t xml:space="preserve">到</w:t>
      </w:r>
      <w:r>
        <w:t xml:space="preserve"> </w:t>
      </w:r>
      <m:oMath>
        <m:r>
          <m:t>n</m:t>
        </m:r>
      </m:oMath>
      <w:r>
        <w:rPr>
          <w:rFonts w:hint="eastAsia"/>
        </w:rPr>
        <w:t xml:space="preserve">；对于给定的</w:t>
      </w:r>
      <w:r>
        <w:t xml:space="preserve"> </w:t>
      </w:r>
      <m:oMath>
        <m:r>
          <m:t>i</m:t>
        </m:r>
      </m:oMath>
      <w:r>
        <w:rPr>
          <w:rFonts w:hint="eastAsia"/>
        </w:rPr>
        <w:t xml:space="preserve">，内层</w:t>
      </w:r>
      <w:r>
        <w:t xml:space="preserve"> </w:t>
      </w:r>
      <w:r>
        <w:rPr>
          <w:rStyle w:val="VerbatimChar"/>
        </w:rPr>
        <w:t xml:space="preserve">j</w:t>
      </w:r>
      <w:r>
        <w:t xml:space="preserve"> </w:t>
      </w:r>
      <w:r>
        <w:rPr>
          <w:rFonts w:hint="eastAsia"/>
        </w:rPr>
        <w:t xml:space="preserve">从</w:t>
      </w:r>
      <w:r>
        <w:t xml:space="preserve"> </w:t>
      </w:r>
      <m:oMath>
        <m:r>
          <m:t>1</m:t>
        </m:r>
      </m:oMath>
      <w:r>
        <w:t xml:space="preserve"> </w:t>
      </w:r>
      <w:r>
        <w:rPr>
          <w:rFonts w:hint="eastAsia"/>
        </w:rPr>
        <w:t xml:space="preserve">执行到</w:t>
      </w:r>
      <w:r>
        <w:t xml:space="preserve"> </w:t>
      </w:r>
      <m:oMath>
        <m:r>
          <m:t>i</m:t>
        </m:r>
      </m:oMath>
      <w:r>
        <w:rPr>
          <w:rFonts w:hint="eastAsia"/>
        </w:rPr>
        <w:t xml:space="preserve">，</w:t>
      </w:r>
      <w:r>
        <w:rPr>
          <w:rStyle w:val="VerbatimChar"/>
        </w:rPr>
        <w:t xml:space="preserve">printf</w:t>
      </w:r>
      <w:r>
        <w:t xml:space="preserve"> </w:t>
      </w:r>
      <w:r>
        <w:rPr>
          <w:rFonts w:hint="eastAsia"/>
        </w:rPr>
        <w:t xml:space="preserve">恰好执行</w:t>
      </w:r>
      <w:r>
        <w:t xml:space="preserve"> </w:t>
      </w:r>
      <m:oMath>
        <m:r>
          <m:t>i</m:t>
        </m:r>
      </m:oMath>
      <w:r>
        <w:t xml:space="preserve"> </w:t>
      </w:r>
      <w:r>
        <w:rPr>
          <w:rFonts w:hint="eastAsia"/>
        </w:rPr>
        <w:t xml:space="preserve">次。因此</w:t>
      </w:r>
      <w:r>
        <w:t xml:space="preserve"> </w:t>
      </w:r>
      <w:r>
        <w:rPr>
          <w:rStyle w:val="VerbatimChar"/>
        </w:rPr>
        <w:t xml:space="preserve">printf</w:t>
      </w:r>
      <w:r>
        <w:t xml:space="preserve"> </w:t>
      </w:r>
      <w:r>
        <w:rPr>
          <w:rFonts w:hint="eastAsia"/>
        </w:rPr>
        <w:t xml:space="preserve">的总执行次数为</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t>i</m:t>
              </m:r>
            </m:e>
          </m:nary>
          <m:r>
            <m:rPr>
              <m:sty m:val="p"/>
            </m:rPr>
            <m:t>=</m:t>
          </m:r>
          <m:f>
            <m:fPr>
              <m:type m:val="bar"/>
            </m:fPr>
            <m:num>
              <m:r>
                <m:t>n</m:t>
              </m:r>
              <m:d>
                <m:dPr>
                  <m:begChr m:val="("/>
                  <m:sepChr m:val=""/>
                  <m:endChr m:val=")"/>
                  <m:grow/>
                </m:dPr>
                <m:e>
                  <m:r>
                    <m:t>n</m:t>
                  </m:r>
                  <m:r>
                    <m:rPr>
                      <m:sty m:val="p"/>
                    </m:rPr>
                    <m:t>+</m:t>
                  </m:r>
                  <m:r>
                    <m:t>1</m:t>
                  </m:r>
                </m:e>
              </m:d>
            </m:num>
            <m:den>
              <m:r>
                <m:t>2</m:t>
              </m:r>
            </m:den>
          </m:f>
          <m:r>
            <m:rPr>
              <m:sty m:val="p"/>
            </m:rPr>
            <m:t>.</m:t>
          </m:r>
        </m:oMath>
      </m:oMathPara>
    </w:p>
    <w:p>
      <w:pPr>
        <w:pStyle w:val="FirstParagraph"/>
      </w:pPr>
      <w:r>
        <w:rPr>
          <w:rFonts w:hint="eastAsia"/>
        </w:rPr>
        <w:t xml:space="preserve">每次</w:t>
      </w:r>
      <w:r>
        <w:t xml:space="preserve"> </w:t>
      </w:r>
      <w:r>
        <w:rPr>
          <w:rStyle w:val="VerbatimChar"/>
        </w:rPr>
        <w:t xml:space="preserve">printf</w:t>
      </w:r>
      <w:r>
        <w:t xml:space="preserve"> </w:t>
      </w:r>
      <w:r>
        <w:rPr>
          <w:rFonts w:hint="eastAsia"/>
        </w:rPr>
        <w:t xml:space="preserve">包含一次加法、一次格式化转换、一次输出，共</w:t>
      </w:r>
      <w:r>
        <w:t xml:space="preserve"> 3 </w:t>
      </w:r>
      <w:r>
        <w:rPr>
          <w:rFonts w:hint="eastAsia"/>
        </w:rPr>
        <w:t xml:space="preserve">个基本操作。此外，内层循环控制</w:t>
      </w:r>
      <w:r>
        <w:t xml:space="preserve"> </w:t>
      </w:r>
      <w:r>
        <w:rPr>
          <w:rStyle w:val="VerbatimChar"/>
        </w:rPr>
        <w:t xml:space="preserve">j</w:t>
      </w:r>
      <w:r>
        <w:t xml:space="preserve"> </w:t>
      </w:r>
      <w:r>
        <w:rPr>
          <w:rFonts w:hint="eastAsia"/>
        </w:rPr>
        <w:t xml:space="preserve">的比较与递增约为</w:t>
      </w:r>
      <w:r>
        <w:t xml:space="preserve"> </w:t>
      </w:r>
      <m:oMath>
        <m:r>
          <m:t>i</m:t>
        </m:r>
      </m:oMath>
      <w:r>
        <w:t xml:space="preserve"> </w:t>
      </w:r>
      <w:r>
        <w:rPr>
          <w:rFonts w:hint="eastAsia"/>
        </w:rPr>
        <w:t xml:space="preserve">次比较与</w:t>
      </w:r>
      <w:r>
        <w:t xml:space="preserve"> </w:t>
      </w:r>
      <m:oMath>
        <m:r>
          <m:t>i</m:t>
        </m:r>
      </m:oMath>
      <w:r>
        <w:t xml:space="preserve"> </w:t>
      </w:r>
      <w:r>
        <w:rPr>
          <w:rFonts w:hint="eastAsia"/>
        </w:rPr>
        <w:t xml:space="preserve">次递增，即每轮约</w:t>
      </w:r>
      <w:r>
        <w:t xml:space="preserve"> </w:t>
      </w:r>
      <m:oMath>
        <m:r>
          <m:t>2</m:t>
        </m:r>
        <m:r>
          <m:t>i</m:t>
        </m:r>
      </m:oMath>
      <w:r>
        <w:t xml:space="preserve"> </w:t>
      </w:r>
      <w:r>
        <w:rPr>
          <w:rFonts w:hint="eastAsia"/>
        </w:rPr>
        <w:t xml:space="preserve">步；外层类似。所有操作合并计算：</w:t>
      </w:r>
    </w:p>
    <w:p>
      <w:pPr>
        <w:pStyle w:val="Compact"/>
        <w:numPr>
          <w:ilvl w:val="0"/>
          <w:numId w:val="1019"/>
        </w:numPr>
      </w:pPr>
      <w:r>
        <w:t xml:space="preserve">B → C</w:t>
      </w:r>
    </w:p>
    <w:p>
      <w:pPr>
        <w:pStyle w:val="Compact"/>
        <w:numPr>
          <w:ilvl w:val="0"/>
          <w:numId w:val="1019"/>
        </w:numPr>
      </w:pPr>
      <w:r>
        <w:t xml:space="preserve">B → D</w:t>
      </w:r>
    </w:p>
    <w:p>
      <w:pPr>
        <w:pStyle w:val="Compact"/>
        <w:numPr>
          <w:ilvl w:val="0"/>
          <w:numId w:val="1019"/>
        </w:numPr>
      </w:pPr>
      <w:r>
        <w:t xml:space="preserve">A → E</w:t>
      </w:r>
    </w:p>
    <w:p>
      <w:pPr>
        <w:pStyle w:val="FirstParagraph"/>
      </w:pPr>
      <w:r>
        <w:rPr>
          <w:rFonts w:hint="eastAsia"/>
        </w:rPr>
        <w:t xml:space="preserve">代入</w:t>
      </w:r>
      <w:r>
        <w:t xml:space="preserve"> </w:t>
      </w:r>
      <m:oMath>
        <m:r>
          <m:t>n</m:t>
        </m:r>
        <m:r>
          <m:rPr>
            <m:sty m:val="p"/>
          </m:rPr>
          <m:t>=</m:t>
        </m:r>
        <m:r>
          <m:t>5</m:t>
        </m:r>
      </m:oMath>
      <w:r>
        <w:t xml:space="preserve"> </w:t>
      </w:r>
      <w:r>
        <w:rPr>
          <w:rFonts w:hint="eastAsia"/>
        </w:rPr>
        <w:t xml:space="preserve">验算：内层迭代</w:t>
      </w:r>
      <w:r>
        <w:t xml:space="preserve"> </w:t>
      </w:r>
      <m:oMath>
        <m:r>
          <m:t>15</m:t>
        </m:r>
      </m:oMath>
      <w:r>
        <w:t xml:space="preserve"> </w:t>
      </w:r>
      <w:r>
        <w:rPr>
          <w:rFonts w:hint="eastAsia"/>
        </w:rPr>
        <w:t xml:space="preserve">次，</w:t>
      </w:r>
      <w:r>
        <w:rPr>
          <w:rStyle w:val="VerbatimChar"/>
        </w:rPr>
        <w:t xml:space="preserve">printf</w:t>
      </w:r>
      <w:r>
        <w:t xml:space="preserve"> </w:t>
      </w:r>
      <w:r>
        <w:rPr>
          <w:rFonts w:hint="eastAsia"/>
        </w:rPr>
        <w:t xml:space="preserve">操作数</w:t>
      </w:r>
      <w:r>
        <w:t xml:space="preserve"> </w:t>
      </w:r>
      <m:oMath>
        <m:r>
          <m:t>45</m:t>
        </m:r>
      </m:oMath>
      <w:r>
        <w:rPr>
          <w:rFonts w:hint="eastAsia"/>
        </w:rPr>
        <w:t xml:space="preserve">，内层控制操作约</w:t>
      </w:r>
      <w:r>
        <w:t xml:space="preserve"> </w:t>
      </w:r>
      <m:oMath>
        <m:r>
          <m:t>30</m:t>
        </m:r>
      </m:oMath>
      <w:r>
        <w:rPr>
          <w:rFonts w:hint="eastAsia"/>
        </w:rPr>
        <w:t xml:space="preserve">，外层控制约</w:t>
      </w:r>
      <w:r>
        <w:t xml:space="preserve"> </w:t>
      </w:r>
      <m:oMath>
        <m:r>
          <m:t>15</m:t>
        </m:r>
      </m:oMath>
      <w:r>
        <w:rPr>
          <w:rFonts w:hint="eastAsia"/>
        </w:rPr>
        <w:t xml:space="preserve">，总计约</w:t>
      </w:r>
      <w:r>
        <w:t xml:space="preserve"> </w:t>
      </w:r>
      <m:oMath>
        <m:r>
          <m:t>90</m:t>
        </m:r>
      </m:oMath>
      <w:r>
        <w:t xml:space="preserve"> </w:t>
      </w:r>
      <w:r>
        <w:rPr>
          <w:rFonts w:hint="eastAsia"/>
        </w:rPr>
        <w:t xml:space="preserve">步。实际运行（手动统计）与预测一致，数值可信。</w:t>
      </w:r>
      <w:r>
        <w:br/>
      </w:r>
      <w:r>
        <w:rPr>
          <w:rFonts w:hint="eastAsia"/>
        </w:rPr>
        <w:t xml:space="preserve">于是该片段的时间函数为</w:t>
      </w:r>
    </w:p>
    <w:p>
      <w:pPr>
        <w:pStyle w:val="BodyText"/>
      </w:pPr>
      <m:oMathPara>
        <m:oMathParaPr>
          <m:jc m:val="center"/>
        </m:oMathParaPr>
        <m:oMath>
          <m:r>
            <m:t>T</m:t>
          </m:r>
          <m:d>
            <m:dPr>
              <m:begChr m:val="("/>
              <m:sepChr m:val=""/>
              <m:endChr m:val=")"/>
              <m:grow/>
            </m:dPr>
            <m:e>
              <m:r>
                <m:t>n</m:t>
              </m:r>
            </m:e>
          </m:d>
          <m:r>
            <m:rPr>
              <m:sty m:val="p"/>
            </m:rPr>
            <m:t>=</m:t>
          </m:r>
          <m:f>
            <m:fPr>
              <m:type m:val="bar"/>
            </m:fPr>
            <m:num>
              <m:r>
                <m:t>5</m:t>
              </m:r>
            </m:num>
            <m:den>
              <m:r>
                <m:t>2</m:t>
              </m:r>
            </m:den>
          </m:f>
          <m:sSup>
            <m:e>
              <m:r>
                <m:t>n</m:t>
              </m:r>
            </m:e>
            <m:sup>
              <m:r>
                <m:t>2</m:t>
              </m:r>
            </m:sup>
          </m:sSup>
          <m:r>
            <m:rPr>
              <m:sty m:val="p"/>
            </m:rPr>
            <m:t>+</m:t>
          </m:r>
          <m:f>
            <m:fPr>
              <m:type m:val="bar"/>
            </m:fPr>
            <m:num>
              <m:r>
                <m:t>5</m:t>
              </m:r>
            </m:num>
            <m:den>
              <m:r>
                <m:t>2</m:t>
              </m:r>
            </m:den>
          </m:f>
          <m:r>
            <m:t>n</m:t>
          </m:r>
          <m:r>
            <m:rPr>
              <m:sty m:val="p"/>
            </m:rPr>
            <m:t>+</m:t>
          </m:r>
          <m:sSub>
            <m:e>
              <m:r>
                <m:t>c</m:t>
              </m:r>
            </m:e>
            <m:sub>
              <m:r>
                <m:t>0</m:t>
              </m:r>
            </m:sub>
          </m:sSub>
          <m:r>
            <m:rPr>
              <m:sty m:val="p"/>
            </m:rPr>
            <m:t>,</m:t>
          </m:r>
        </m:oMath>
      </m:oMathPara>
    </w:p>
    <w:p>
      <w:pPr>
        <w:pStyle w:val="FirstParagraph"/>
      </w:pPr>
      <w:r>
        <w:rPr>
          <w:rFonts w:hint="eastAsia"/>
        </w:rPr>
        <w:t xml:space="preserve">以</w:t>
      </w:r>
      <w:r>
        <w:t xml:space="preserve"> </w:t>
      </w:r>
      <m:oMath>
        <m:sSup>
          <m:e>
            <m:r>
              <m:t>n</m:t>
            </m:r>
          </m:e>
          <m:sup>
            <m:r>
              <m:t>2</m:t>
            </m:r>
          </m:sup>
        </m:sSup>
      </m:oMath>
      <w:r>
        <w:t xml:space="preserve"> </w:t>
      </w:r>
      <w:r>
        <w:rPr>
          <w:rFonts w:hint="eastAsia"/>
        </w:rPr>
        <w:t xml:space="preserve">为支配项：</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sSup>
                <m:e>
                  <m:r>
                    <m:t>n</m:t>
                  </m:r>
                </m:e>
                <m:sup>
                  <m:r>
                    <m:t>2</m:t>
                  </m:r>
                </m:sup>
              </m:sSup>
            </m:e>
          </m:d>
          <m:r>
            <m:rPr>
              <m:sty m:val="p"/>
            </m:rPr>
            <m:t>.</m:t>
          </m:r>
        </m:oMath>
      </m:oMathPara>
    </w:p>
    <w:p>
      <w:r>
        <w:pict>
          <v:rect style="width:0;height:1.5pt" o:hralign="center" o:hrstd="t" o:hr="t"/>
        </w:pict>
      </w:r>
    </w:p>
    <w:p>
      <w:pPr>
        <w:pStyle w:val="FirstParagraph"/>
      </w:pPr>
      <w:r>
        <w:rPr>
          <w:rFonts w:hint="eastAsia"/>
          <w:b/>
          <w:bCs/>
        </w:rPr>
        <w:t xml:space="preserve">复杂度的叠加：多项相加时的“最大支配项”原则</w:t>
      </w:r>
    </w:p>
    <w:p>
      <w:pPr>
        <w:pStyle w:val="BodyText"/>
      </w:pPr>
      <w:r>
        <w:rPr>
          <w:rFonts w:hint="eastAsia"/>
        </w:rPr>
        <w:t xml:space="preserve">当</w:t>
      </w:r>
      <w:r>
        <w:t xml:space="preserve"> </w:t>
      </w:r>
      <m:oMath>
        <m:r>
          <m:t>T</m:t>
        </m:r>
        <m:d>
          <m:dPr>
            <m:begChr m:val="("/>
            <m:sepChr m:val=""/>
            <m:endChr m:val=")"/>
            <m:grow/>
          </m:dPr>
          <m:e>
            <m:r>
              <m:t>n</m:t>
            </m:r>
          </m:e>
        </m:d>
      </m:oMath>
      <w:r>
        <w:t xml:space="preserve"> </w:t>
      </w:r>
      <w:r>
        <w:rPr>
          <w:rFonts w:hint="eastAsia"/>
        </w:rPr>
        <w:t xml:space="preserve">形如</w:t>
      </w:r>
      <w:r>
        <w:t xml:space="preserve"> </w:t>
      </w:r>
      <m:oMath>
        <m:sSub>
          <m:e>
            <m:r>
              <m:t>T</m:t>
            </m:r>
          </m:e>
          <m:sub>
            <m:r>
              <m:t>1</m:t>
            </m:r>
          </m:sub>
        </m:sSub>
        <m:d>
          <m:dPr>
            <m:begChr m:val="("/>
            <m:sepChr m:val=""/>
            <m:endChr m:val=")"/>
            <m:grow/>
          </m:dPr>
          <m:e>
            <m:r>
              <m:t>n</m:t>
            </m:r>
          </m:e>
        </m:d>
        <m:r>
          <m:rPr>
            <m:sty m:val="p"/>
          </m:rPr>
          <m:t>+</m:t>
        </m:r>
        <m:sSub>
          <m:e>
            <m:r>
              <m:t>T</m:t>
            </m:r>
          </m:e>
          <m:sub>
            <m:r>
              <m:t>2</m:t>
            </m:r>
          </m:sub>
        </m:sSub>
        <m:d>
          <m:dPr>
            <m:begChr m:val="("/>
            <m:sepChr m:val=""/>
            <m:endChr m:val=")"/>
            <m:grow/>
          </m:dPr>
          <m:e>
            <m:r>
              <m:t>n</m:t>
            </m:r>
          </m:e>
        </m:d>
      </m:oMath>
      <w:r>
        <w:rPr>
          <w:rFonts w:hint="eastAsia"/>
        </w:rPr>
        <w:t xml:space="preserve">，且</w:t>
      </w:r>
      <w:r>
        <w:t xml:space="preserve"> </w:t>
      </w:r>
      <m:oMath>
        <m:sSub>
          <m:e>
            <m:r>
              <m:t>T</m:t>
            </m:r>
          </m:e>
          <m:sub>
            <m:r>
              <m:t>1</m:t>
            </m:r>
          </m:sub>
        </m:sSub>
        <m:r>
          <m:rPr>
            <m:sty m:val="p"/>
          </m:rPr>
          <m:t>=</m:t>
        </m:r>
        <m:r>
          <m:t>Θ</m:t>
        </m:r>
        <m:d>
          <m:dPr>
            <m:begChr m:val="("/>
            <m:sepChr m:val=""/>
            <m:endChr m:val=")"/>
            <m:grow/>
          </m:dPr>
          <m:e>
            <m:sSub>
              <m:e>
                <m:r>
                  <m:t>g</m:t>
                </m:r>
              </m:e>
              <m:sub>
                <m:r>
                  <m:t>1</m:t>
                </m:r>
              </m:sub>
            </m:sSub>
          </m:e>
        </m:d>
      </m:oMath>
      <w:r>
        <w:rPr>
          <w:rFonts w:hint="eastAsia"/>
        </w:rPr>
        <w:t xml:space="preserve">，</w:t>
      </w:r>
      <m:oMath>
        <m:sSub>
          <m:e>
            <m:r>
              <m:t>T</m:t>
            </m:r>
          </m:e>
          <m:sub>
            <m:r>
              <m:t>2</m:t>
            </m:r>
          </m:sub>
        </m:sSub>
        <m:r>
          <m:rPr>
            <m:sty m:val="p"/>
          </m:rPr>
          <m:t>=</m:t>
        </m:r>
        <m:r>
          <m:t>Θ</m:t>
        </m:r>
        <m:d>
          <m:dPr>
            <m:begChr m:val="("/>
            <m:sepChr m:val=""/>
            <m:endChr m:val=")"/>
            <m:grow/>
          </m:dPr>
          <m:e>
            <m:sSub>
              <m:e>
                <m:r>
                  <m:t>g</m:t>
                </m:r>
              </m:e>
              <m:sub>
                <m:r>
                  <m:t>2</m:t>
                </m:r>
              </m:sub>
            </m:sSub>
          </m:e>
        </m:d>
      </m:oMath>
      <w:r>
        <w:t xml:space="preserve"> </w:t>
      </w:r>
      <w:r>
        <w:rPr>
          <w:rFonts w:hint="eastAsia"/>
        </w:rPr>
        <w:t xml:space="preserve">时，加法规则在渐近记号下的表述是：</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r>
                <m:rPr>
                  <m:sty m:val="p"/>
                </m:rPr>
                <m:t>max</m:t>
              </m:r>
              <m:r>
                <m:rPr>
                  <m:sty m:val="p"/>
                </m:rPr>
                <m:t>{</m:t>
              </m:r>
              <m:sSub>
                <m:e>
                  <m:r>
                    <m:t>g</m:t>
                  </m:r>
                </m:e>
                <m:sub>
                  <m:r>
                    <m:t>1</m:t>
                  </m:r>
                </m:sub>
              </m:sSub>
              <m:d>
                <m:dPr>
                  <m:begChr m:val="("/>
                  <m:sepChr m:val=""/>
                  <m:endChr m:val=")"/>
                  <m:grow/>
                </m:dPr>
                <m:e>
                  <m:r>
                    <m:t>n</m:t>
                  </m:r>
                </m:e>
              </m:d>
              <m:r>
                <m:rPr>
                  <m:sty m:val="p"/>
                </m:rPr>
                <m:t>,</m:t>
              </m:r>
              <m:sSub>
                <m:e>
                  <m:r>
                    <m:t>g</m:t>
                  </m:r>
                </m:e>
                <m:sub>
                  <m:r>
                    <m:t>2</m:t>
                  </m:r>
                </m:sub>
              </m:sSub>
              <m:d>
                <m:dPr>
                  <m:begChr m:val="("/>
                  <m:sepChr m:val=""/>
                  <m:endChr m:val=")"/>
                  <m:grow/>
                </m:dPr>
                <m:e>
                  <m:r>
                    <m:t>n</m:t>
                  </m:r>
                </m:e>
              </m:d>
              <m:r>
                <m:rPr>
                  <m:sty m:val="p"/>
                </m:rPr>
                <m:t>}</m:t>
              </m:r>
            </m:e>
          </m:d>
          <m:r>
            <m:rPr>
              <m:sty m:val="p"/>
            </m:rPr>
            <m:t>.</m:t>
          </m:r>
        </m:oMath>
      </m:oMathPara>
    </w:p>
    <w:p>
      <w:pPr>
        <w:pStyle w:val="FirstParagraph"/>
      </w:pPr>
      <w:r>
        <w:rPr>
          <w:rFonts w:hint="eastAsia"/>
        </w:rPr>
        <w:t xml:space="preserve">这是为何在例题</w:t>
      </w:r>
      <w:r>
        <w:t xml:space="preserve"> 2 </w:t>
      </w:r>
      <w:r>
        <w:rPr>
          <w:rFonts w:hint="eastAsia"/>
        </w:rPr>
        <w:t xml:space="preserve">中</w:t>
      </w:r>
      <w:r>
        <w:t xml:space="preserve"> </w:t>
      </w:r>
      <m:oMath>
        <m:r>
          <m:t>O</m:t>
        </m:r>
        <m:d>
          <m:dPr>
            <m:begChr m:val="("/>
            <m:sepChr m:val=""/>
            <m:endChr m:val=")"/>
            <m:grow/>
          </m:dPr>
          <m:e>
            <m:r>
              <m:t>n</m:t>
            </m:r>
          </m:e>
        </m:d>
      </m:oMath>
      <w:r>
        <w:t xml:space="preserve"> </w:t>
      </w:r>
      <w:r>
        <w:rPr>
          <w:rFonts w:hint="eastAsia"/>
        </w:rPr>
        <w:t xml:space="preserve">的外层控制开销被</w:t>
      </w:r>
      <w:r>
        <w:t xml:space="preserve"> </w:t>
      </w:r>
      <m:oMath>
        <m:r>
          <m:t>Θ</m:t>
        </m:r>
        <m:d>
          <m:dPr>
            <m:begChr m:val="("/>
            <m:sepChr m:val=""/>
            <m:endChr m:val=")"/>
            <m:grow/>
          </m:dPr>
          <m:e>
            <m:sSup>
              <m:e>
                <m:r>
                  <m:t>n</m:t>
                </m:r>
              </m:e>
              <m:sup>
                <m:r>
                  <m:t>2</m:t>
                </m:r>
              </m:sup>
            </m:sSup>
          </m:e>
        </m:d>
      </m:oMath>
      <w:r>
        <w:t xml:space="preserve"> </w:t>
      </w:r>
      <w:r>
        <w:rPr>
          <w:rFonts w:hint="eastAsia"/>
        </w:rPr>
        <w:t xml:space="preserve">的内层吞没。练习：请读者列举反例——是否存在两个函数</w:t>
      </w:r>
      <w:r>
        <w:t xml:space="preserve"> </w:t>
      </w:r>
      <m:oMath>
        <m:r>
          <m:t>f</m:t>
        </m:r>
      </m:oMath>
      <w:r>
        <w:t xml:space="preserve"> </w:t>
      </w:r>
      <w:r>
        <w:rPr>
          <w:rFonts w:hint="eastAsia"/>
        </w:rPr>
        <w:t xml:space="preserve">和</w:t>
      </w:r>
      <w:r>
        <w:t xml:space="preserve"> </w:t>
      </w:r>
      <m:oMath>
        <m:r>
          <m:t>g</m:t>
        </m:r>
      </m:oMath>
      <w:r>
        <w:rPr>
          <w:rFonts w:hint="eastAsia"/>
        </w:rPr>
        <w:t xml:space="preserve">，使得</w:t>
      </w:r>
      <w:r>
        <w:t xml:space="preserve"> </w:t>
      </w:r>
      <m:oMath>
        <m:r>
          <m:rPr>
            <m:sty m:val="p"/>
          </m:rPr>
          <m:t>max</m:t>
        </m:r>
        <m:r>
          <m:rPr>
            <m:sty m:val="p"/>
          </m:rPr>
          <m:t>{</m:t>
        </m:r>
        <m:r>
          <m:t>f</m:t>
        </m:r>
        <m:r>
          <m:rPr>
            <m:sty m:val="p"/>
          </m:rPr>
          <m:t>,</m:t>
        </m:r>
        <m:r>
          <m:t>g</m:t>
        </m:r>
        <m:r>
          <m:rPr>
            <m:sty m:val="p"/>
          </m:rPr>
          <m:t>}</m:t>
        </m:r>
      </m:oMath>
      <w:r>
        <w:t xml:space="preserve"> </w:t>
      </w:r>
      <w:r>
        <w:rPr>
          <w:rFonts w:hint="eastAsia"/>
        </w:rPr>
        <w:t xml:space="preserve">不等于</w:t>
      </w:r>
      <w:r>
        <w:t xml:space="preserve"> </w:t>
      </w:r>
      <m:oMath>
        <m:r>
          <m:t>f</m:t>
        </m:r>
        <m:r>
          <m:rPr>
            <m:sty m:val="p"/>
          </m:rPr>
          <m:t>+</m:t>
        </m:r>
        <m:r>
          <m:t>g</m:t>
        </m:r>
      </m:oMath>
      <w:r>
        <w:t xml:space="preserve"> </w:t>
      </w:r>
      <w:r>
        <w:rPr>
          <w:rFonts w:hint="eastAsia"/>
        </w:rPr>
        <w:t xml:space="preserve">的渐近紧界？用</w:t>
      </w:r>
      <w:r>
        <w:t xml:space="preserve"> 3.1 </w:t>
      </w:r>
      <w:r>
        <w:rPr>
          <w:rFonts w:hint="eastAsia"/>
        </w:rPr>
        <w:t xml:space="preserve">节极限比值法验证。</w:t>
      </w:r>
    </w:p>
    <w:p>
      <w:r>
        <w:pict>
          <v:rect style="width:0;height:1.5pt" o:hralign="center" o:hrstd="t" o:hr="t"/>
        </w:pict>
      </w:r>
    </w:p>
    <w:p>
      <w:pPr>
        <w:pStyle w:val="FirstParagraph"/>
      </w:pPr>
      <w:r>
        <w:rPr>
          <w:b/>
          <w:bCs/>
        </w:rPr>
        <w:t xml:space="preserve">③ </w:t>
      </w:r>
      <w:r>
        <w:rPr>
          <w:rFonts w:hint="eastAsia"/>
          <w:b/>
          <w:bCs/>
        </w:rPr>
        <w:t xml:space="preserve">简化模型——多项式时间与指数时间的分水岭</w:t>
      </w:r>
    </w:p>
    <w:p>
      <w:pPr>
        <w:pStyle w:val="BlockText"/>
      </w:pPr>
      <w:r>
        <w:rPr>
          <w:rFonts w:hint="eastAsia"/>
          <w:b/>
          <w:bCs/>
        </w:rPr>
        <w:t xml:space="preserve">③【简化模型：多项式即为可行】</w:t>
      </w:r>
      <w:r>
        <w:br/>
      </w:r>
      <w:r>
        <w:rPr>
          <w:rFonts w:hint="eastAsia"/>
        </w:rPr>
        <w:t xml:space="preserve">计算机科学中有一个广泛采用的直觉：</w:t>
      </w:r>
      <m:oMath>
        <m:r>
          <m:t>T</m:t>
        </m:r>
        <m:d>
          <m:dPr>
            <m:begChr m:val="("/>
            <m:sepChr m:val=""/>
            <m:endChr m:val=")"/>
            <m:grow/>
          </m:dPr>
          <m:e>
            <m:r>
              <m:t>n</m:t>
            </m:r>
          </m:e>
        </m:d>
        <m:r>
          <m:rPr>
            <m:sty m:val="p"/>
          </m:rPr>
          <m:t>=</m:t>
        </m:r>
        <m:r>
          <m:t>O</m:t>
        </m:r>
        <m:d>
          <m:dPr>
            <m:begChr m:val="("/>
            <m:sepChr m:val=""/>
            <m:endChr m:val=")"/>
            <m:grow/>
          </m:dPr>
          <m:e>
            <m:sSup>
              <m:e>
                <m:r>
                  <m:t>n</m:t>
                </m:r>
              </m:e>
              <m:sup>
                <m:r>
                  <m:t>k</m:t>
                </m:r>
              </m:sup>
            </m:sSup>
          </m:e>
        </m:d>
      </m:oMath>
      <w:r>
        <w:t xml:space="preserve"> </w:t>
      </w:r>
      <w:r>
        <w:rPr>
          <w:rFonts w:hint="eastAsia"/>
        </w:rPr>
        <w:t xml:space="preserve">对于常数</w:t>
      </w:r>
      <w:r>
        <w:t xml:space="preserve"> </w:t>
      </w:r>
      <m:oMath>
        <m:r>
          <m:t>k</m:t>
        </m:r>
      </m:oMath>
      <w:r>
        <w:t xml:space="preserve"> </w:t>
      </w:r>
      <w:r>
        <w:rPr>
          <w:rFonts w:hint="eastAsia"/>
        </w:rPr>
        <w:t xml:space="preserve">的算法是“可行的”（tractable），而</w:t>
      </w:r>
      <w:r>
        <w:t xml:space="preserve"> </w:t>
      </w:r>
      <m:oMath>
        <m:r>
          <m:t>T</m:t>
        </m:r>
        <m:d>
          <m:dPr>
            <m:begChr m:val="("/>
            <m:sepChr m:val=""/>
            <m:endChr m:val=")"/>
            <m:grow/>
          </m:dPr>
          <m:e>
            <m:r>
              <m:t>n</m:t>
            </m:r>
          </m:e>
        </m:d>
        <m:r>
          <m:rPr>
            <m:sty m:val="p"/>
          </m:rPr>
          <m:t>=</m:t>
        </m:r>
        <m:r>
          <m:t>Ω</m:t>
        </m:r>
        <m:d>
          <m:dPr>
            <m:begChr m:val="("/>
            <m:sepChr m:val=""/>
            <m:endChr m:val=")"/>
            <m:grow/>
          </m:dPr>
          <m:e>
            <m:sSup>
              <m:e>
                <m:r>
                  <m:t>2</m:t>
                </m:r>
              </m:e>
              <m:sup>
                <m:r>
                  <m:t>n</m:t>
                </m:r>
              </m:sup>
            </m:sSup>
          </m:e>
        </m:d>
      </m:oMath>
      <w:r>
        <w:t xml:space="preserve"> </w:t>
      </w:r>
      <w:r>
        <w:rPr>
          <w:rFonts w:hint="eastAsia"/>
        </w:rPr>
        <w:t xml:space="preserve">是“不可行的”。此模型的正确性建立在经验观察之上，而非严格数学证明：假设</w:t>
      </w:r>
      <w:r>
        <w:t xml:space="preserve"> </w:t>
      </w:r>
      <m:oMath>
        <m:r>
          <m:t>n</m:t>
        </m:r>
        <m:r>
          <m:rPr>
            <m:sty m:val="p"/>
          </m:rPr>
          <m:t>=</m:t>
        </m:r>
        <m:r>
          <m:t>100</m:t>
        </m:r>
      </m:oMath>
      <w:r>
        <w:rPr>
          <w:rFonts w:hint="eastAsia"/>
        </w:rPr>
        <w:t xml:space="preserve">，</w:t>
      </w:r>
      <m:oMath>
        <m:sSup>
          <m:e>
            <m:r>
              <m:t>n</m:t>
            </m:r>
          </m:e>
          <m:sup>
            <m:r>
              <m:t>3</m:t>
            </m:r>
          </m:sup>
        </m:sSup>
        <m:r>
          <m:rPr>
            <m:sty m:val="p"/>
          </m:rPr>
          <m:t>=</m:t>
        </m:r>
        <m:sSup>
          <m:e>
            <m:r>
              <m:t>10</m:t>
            </m:r>
          </m:e>
          <m:sup>
            <m:r>
              <m:t>6</m:t>
            </m:r>
          </m:sup>
        </m:sSup>
      </m:oMath>
      <w:r>
        <w:t xml:space="preserve"> </w:t>
      </w:r>
      <w:r>
        <w:rPr>
          <w:rFonts w:hint="eastAsia"/>
        </w:rPr>
        <w:t xml:space="preserve">对现代</w:t>
      </w:r>
      <w:r>
        <w:t xml:space="preserve"> CPU </w:t>
      </w:r>
      <w:r>
        <w:rPr>
          <w:rFonts w:hint="eastAsia"/>
        </w:rPr>
        <w:t xml:space="preserve">转瞬即逝，而</w:t>
      </w:r>
      <w:r>
        <w:t xml:space="preserve"> </w:t>
      </w:r>
      <m:oMath>
        <m:sSup>
          <m:e>
            <m:r>
              <m:t>2</m:t>
            </m:r>
          </m:e>
          <m:sup>
            <m:r>
              <m:t>100</m:t>
            </m:r>
          </m:sup>
        </m:sSup>
        <m:r>
          <m:rPr>
            <m:sty m:val="p"/>
          </m:rPr>
          <m:t>≈</m:t>
        </m:r>
        <m:r>
          <m:t>1.27</m:t>
        </m:r>
        <m:r>
          <m:rPr>
            <m:sty m:val="p"/>
          </m:rPr>
          <m:t>×</m:t>
        </m:r>
        <m:sSup>
          <m:e>
            <m:r>
              <m:t>10</m:t>
            </m:r>
          </m:e>
          <m:sup>
            <m:r>
              <m:t>30</m:t>
            </m:r>
          </m:sup>
        </m:sSup>
      </m:oMath>
      <w:r>
        <w:t xml:space="preserve"> </w:t>
      </w:r>
      <w:r>
        <w:rPr>
          <w:rFonts w:hint="eastAsia"/>
        </w:rPr>
        <w:t xml:space="preserve">步远超可观测宇宙中原子数量的量级。但其失效边界明显：当</w:t>
      </w:r>
      <w:r>
        <w:t xml:space="preserve"> </w:t>
      </w:r>
      <m:oMath>
        <m:r>
          <m:t>k</m:t>
        </m:r>
      </m:oMath>
      <w:r>
        <w:t xml:space="preserve"> </w:t>
      </w:r>
      <w:r>
        <w:rPr>
          <w:rFonts w:hint="eastAsia"/>
        </w:rPr>
        <w:t xml:space="preserve">巨大（如</w:t>
      </w:r>
      <w:r>
        <w:t xml:space="preserve"> </w:t>
      </w:r>
      <m:oMath>
        <m:r>
          <m:t>k</m:t>
        </m:r>
        <m:r>
          <m:rPr>
            <m:sty m:val="p"/>
          </m:rPr>
          <m:t>=</m:t>
        </m:r>
        <m:r>
          <m:t>100</m:t>
        </m:r>
      </m:oMath>
      <w:r>
        <w:rPr>
          <w:rFonts w:hint="eastAsia"/>
        </w:rPr>
        <w:t xml:space="preserve">）且</w:t>
      </w:r>
      <w:r>
        <w:t xml:space="preserve"> </w:t>
      </w:r>
      <m:oMath>
        <m:r>
          <m:t>n</m:t>
        </m:r>
      </m:oMath>
      <w:r>
        <w:t xml:space="preserve"> </w:t>
      </w:r>
      <w:r>
        <w:rPr>
          <w:rFonts w:hint="eastAsia"/>
        </w:rPr>
        <w:t xml:space="preserve">并非极小时，</w:t>
      </w:r>
      <m:oMath>
        <m:r>
          <m:t>O</m:t>
        </m:r>
        <m:d>
          <m:dPr>
            <m:begChr m:val="("/>
            <m:sepChr m:val=""/>
            <m:endChr m:val=")"/>
            <m:grow/>
          </m:dPr>
          <m:e>
            <m:sSup>
              <m:e>
                <m:r>
                  <m:t>n</m:t>
                </m:r>
              </m:e>
              <m:sup>
                <m:r>
                  <m:t>100</m:t>
                </m:r>
              </m:sup>
            </m:sSup>
          </m:e>
        </m:d>
      </m:oMath>
      <w:r>
        <w:t xml:space="preserve"> </w:t>
      </w:r>
      <w:r>
        <w:rPr>
          <w:rFonts w:hint="eastAsia"/>
        </w:rPr>
        <w:t xml:space="preserve">的算法在现实中同样不可用；反之，对于极小的</w:t>
      </w:r>
      <w:r>
        <w:t xml:space="preserve"> </w:t>
      </w:r>
      <m:oMath>
        <m:r>
          <m:t>n</m:t>
        </m:r>
      </m:oMath>
      <w:r>
        <w:rPr>
          <w:rFonts w:hint="eastAsia"/>
        </w:rPr>
        <w:t xml:space="preserve">（如</w:t>
      </w:r>
      <w:r>
        <w:t xml:space="preserve"> </w:t>
      </w:r>
      <m:oMath>
        <m:r>
          <m:t>n</m:t>
        </m:r>
        <m:r>
          <m:rPr>
            <m:sty m:val="p"/>
          </m:rPr>
          <m:t>≤</m:t>
        </m:r>
        <m:r>
          <m:t>30</m:t>
        </m:r>
      </m:oMath>
      <w:r>
        <w:rPr>
          <w:rFonts w:hint="eastAsia"/>
        </w:rPr>
        <w:t xml:space="preserve">），某些严格指数算法（如</w:t>
      </w:r>
      <w:r>
        <w:t xml:space="preserve"> </w:t>
      </w:r>
      <m:oMath>
        <m:r>
          <m:t>O</m:t>
        </m:r>
        <m:d>
          <m:dPr>
            <m:begChr m:val="("/>
            <m:sepChr m:val=""/>
            <m:endChr m:val=")"/>
            <m:grow/>
          </m:dPr>
          <m:e>
            <m:sSup>
              <m:e>
                <m:r>
                  <m:t>1.2</m:t>
                </m:r>
              </m:e>
              <m:sup>
                <m:r>
                  <m:t>n</m:t>
                </m:r>
              </m:sup>
            </m:sSup>
          </m:e>
        </m:d>
      </m:oMath>
      <w:r>
        <w:rPr>
          <w:rFonts w:hint="eastAsia"/>
        </w:rPr>
        <w:t xml:space="preserve">）可能足以在合理时间内完成任务。切勿将“多项式”与“实际快速”完全等同。</w:t>
      </w:r>
    </w:p>
    <w:p>
      <w:r>
        <w:pict>
          <v:rect style="width:0;height:1.5pt" o:hralign="center" o:hrstd="t" o:hr="t"/>
        </w:pict>
      </w:r>
    </w:p>
    <w:p>
      <w:pPr>
        <w:pStyle w:val="FirstParagraph"/>
      </w:pPr>
      <w:r>
        <w:rPr>
          <w:rFonts w:hint="eastAsia"/>
          <w:b/>
          <w:bCs/>
        </w:rPr>
        <w:t xml:space="preserve">例题</w:t>
      </w:r>
      <w:r>
        <w:rPr>
          <w:b/>
          <w:bCs/>
        </w:rPr>
        <w:t xml:space="preserve"> </w:t>
      </w:r>
      <w:r>
        <w:rPr>
          <w:rFonts w:hint="eastAsia"/>
          <w:b/>
          <w:bCs/>
        </w:rPr>
        <w:t xml:space="preserve">3——对数时间与指数时间的对比（数值真实）</w:t>
      </w:r>
    </w:p>
    <w:p>
      <w:pPr>
        <w:pStyle w:val="BodyText"/>
      </w:pPr>
      <w:r>
        <w:rPr>
          <w:rFonts w:hint="eastAsia"/>
        </w:rPr>
        <w:t xml:space="preserve">假设求解同一问题的两个算法：</w:t>
      </w:r>
      <w:r>
        <w:t xml:space="preserve"> </w:t>
      </w:r>
      <w:r>
        <w:t xml:space="preserve">- </w:t>
      </w:r>
      <w:r>
        <w:rPr>
          <w:rFonts w:hint="eastAsia"/>
        </w:rPr>
        <w:t xml:space="preserve">算法</w:t>
      </w:r>
      <w:r>
        <w:t xml:space="preserve"> </w:t>
      </w:r>
      <w:r>
        <w:rPr>
          <w:rFonts w:hint="eastAsia"/>
        </w:rPr>
        <w:t xml:space="preserve">A：</w:t>
      </w:r>
      <m:oMath>
        <m:sSub>
          <m:e>
            <m:r>
              <m:t>T</m:t>
            </m:r>
          </m:e>
          <m:sub>
            <m:r>
              <m:t>A</m:t>
            </m:r>
          </m:sub>
        </m:sSub>
        <m:d>
          <m:dPr>
            <m:begChr m:val="("/>
            <m:sepChr m:val=""/>
            <m:endChr m:val=")"/>
            <m:grow/>
          </m:dPr>
          <m:e>
            <m:r>
              <m:t>n</m:t>
            </m:r>
          </m:e>
        </m:d>
        <m:r>
          <m:rPr>
            <m:sty m:val="p"/>
          </m:rPr>
          <m:t>=</m:t>
        </m:r>
        <m:r>
          <m:t>1000</m:t>
        </m:r>
        <m:r>
          <m:t>n</m:t>
        </m:r>
        <m:sSub>
          <m:e>
            <m:r>
              <m:rPr>
                <m:sty m:val="p"/>
              </m:rPr>
              <m:t>log</m:t>
            </m:r>
          </m:e>
          <m:sub>
            <m:r>
              <m:t>2</m:t>
            </m:r>
          </m:sub>
        </m:sSub>
        <m:r>
          <m:t>n</m:t>
        </m:r>
      </m:oMath>
      <w:r>
        <w:rPr>
          <w:rFonts w:hint="eastAsia"/>
        </w:rPr>
        <w:t xml:space="preserve">，属于</w:t>
      </w:r>
      <w:r>
        <w:t xml:space="preserve"> </w:t>
      </w:r>
      <m:oMath>
        <m:r>
          <m:t>O</m:t>
        </m:r>
        <m:d>
          <m:dPr>
            <m:begChr m:val="("/>
            <m:sepChr m:val=""/>
            <m:endChr m:val=")"/>
            <m:grow/>
          </m:dPr>
          <m:e>
            <m:r>
              <m:t>n</m:t>
            </m:r>
            <m:r>
              <m:rPr>
                <m:sty m:val="p"/>
              </m:rPr>
              <m:t>log</m:t>
            </m:r>
            <m:r>
              <m:t>n</m:t>
            </m:r>
          </m:e>
        </m:d>
      </m:oMath>
      <w:r>
        <w:t xml:space="preserve">。</w:t>
      </w:r>
      <w:r>
        <w:t xml:space="preserve"> </w:t>
      </w:r>
      <w:r>
        <w:t xml:space="preserve">- </w:t>
      </w:r>
      <w:r>
        <w:rPr>
          <w:rFonts w:hint="eastAsia"/>
        </w:rPr>
        <w:t xml:space="preserve">算法</w:t>
      </w:r>
      <w:r>
        <w:t xml:space="preserve"> </w:t>
      </w:r>
      <w:r>
        <w:rPr>
          <w:rFonts w:hint="eastAsia"/>
        </w:rPr>
        <w:t xml:space="preserve">B：</w:t>
      </w:r>
      <m:oMath>
        <m:sSub>
          <m:e>
            <m:r>
              <m:t>T</m:t>
            </m:r>
          </m:e>
          <m:sub>
            <m:r>
              <m:t>B</m:t>
            </m:r>
          </m:sub>
        </m:sSub>
        <m:d>
          <m:dPr>
            <m:begChr m:val="("/>
            <m:sepChr m:val=""/>
            <m:endChr m:val=")"/>
            <m:grow/>
          </m:dPr>
          <m:e>
            <m:r>
              <m:t>n</m:t>
            </m:r>
          </m:e>
        </m:d>
        <m:r>
          <m:rPr>
            <m:sty m:val="p"/>
          </m:rPr>
          <m:t>=</m:t>
        </m:r>
        <m:sSup>
          <m:e>
            <m:r>
              <m:t>2</m:t>
            </m:r>
          </m:e>
          <m:sup>
            <m:r>
              <m:t>n</m:t>
            </m:r>
          </m:sup>
        </m:sSup>
      </m:oMath>
      <w:r>
        <w:rPr>
          <w:rFonts w:hint="eastAsia"/>
        </w:rPr>
        <w:t xml:space="preserve">，属于</w:t>
      </w:r>
      <w:r>
        <w:t xml:space="preserve"> </w:t>
      </w:r>
      <m:oMath>
        <m:r>
          <m:t>O</m:t>
        </m:r>
        <m:d>
          <m:dPr>
            <m:begChr m:val="("/>
            <m:sepChr m:val=""/>
            <m:endChr m:val=")"/>
            <m:grow/>
          </m:dPr>
          <m:e>
            <m:sSup>
              <m:e>
                <m:r>
                  <m:t>2</m:t>
                </m:r>
              </m:e>
              <m:sup>
                <m:r>
                  <m:t>n</m:t>
                </m:r>
              </m:sup>
            </m:sSup>
          </m:e>
        </m:d>
      </m:oMath>
      <w:r>
        <w:t xml:space="preserve">。</w:t>
      </w:r>
    </w:p>
    <w:p>
      <w:pPr>
        <w:pStyle w:val="BodyText"/>
      </w:pPr>
      <w:r>
        <w:rPr>
          <w:rFonts w:hint="eastAsia"/>
        </w:rPr>
        <w:t xml:space="preserve">计算二者的实际操作次数。取</w:t>
      </w:r>
      <w:r>
        <w:t xml:space="preserve"> </w:t>
      </w:r>
      <m:oMath>
        <m:r>
          <m:t>n</m:t>
        </m:r>
        <m:r>
          <m:rPr>
            <m:sty m:val="p"/>
          </m:rPr>
          <m:t>=</m:t>
        </m:r>
        <m:r>
          <m:t>10</m:t>
        </m:r>
      </m:oMath>
      <w:r>
        <w:rPr>
          <w:rFonts w:hint="eastAsia"/>
        </w:rPr>
        <w:t xml:space="preserve">：</w:t>
      </w:r>
      <w:r>
        <w:t xml:space="preserve"> </w:t>
      </w:r>
      <w:r>
        <w:t xml:space="preserve">-</w:t>
      </w:r>
      <w:r>
        <w:t xml:space="preserve"> </w:t>
      </w:r>
      <m:oMath>
        <m:sSub>
          <m:e>
            <m:r>
              <m:t>T</m:t>
            </m:r>
          </m:e>
          <m:sub>
            <m:r>
              <m:t>A</m:t>
            </m:r>
          </m:sub>
        </m:sSub>
        <m:d>
          <m:dPr>
            <m:begChr m:val="("/>
            <m:sepChr m:val=""/>
            <m:endChr m:val=")"/>
            <m:grow/>
          </m:dPr>
          <m:e>
            <m:r>
              <m:t>10</m:t>
            </m:r>
          </m:e>
        </m:d>
        <m:r>
          <m:rPr>
            <m:sty m:val="p"/>
          </m:rPr>
          <m:t>=</m:t>
        </m:r>
        <m:r>
          <m:t>1000</m:t>
        </m:r>
        <m:r>
          <m:rPr>
            <m:sty m:val="p"/>
          </m:rPr>
          <m:t>×</m:t>
        </m:r>
        <m:r>
          <m:t>10</m:t>
        </m:r>
        <m:r>
          <m:rPr>
            <m:sty m:val="p"/>
          </m:rPr>
          <m:t>×</m:t>
        </m:r>
        <m:sSub>
          <m:e>
            <m:r>
              <m:rPr>
                <m:sty m:val="p"/>
              </m:rPr>
              <m:t>log</m:t>
            </m:r>
          </m:e>
          <m:sub>
            <m:r>
              <m:t>2</m:t>
            </m:r>
          </m:sub>
        </m:sSub>
        <m:r>
          <m:t>10</m:t>
        </m:r>
        <m:r>
          <m:rPr>
            <m:sty m:val="p"/>
          </m:rPr>
          <m:t>≈</m:t>
        </m:r>
        <m:r>
          <m:t>10000</m:t>
        </m:r>
        <m:r>
          <m:rPr>
            <m:sty m:val="p"/>
          </m:rPr>
          <m:t>×</m:t>
        </m:r>
        <m:r>
          <m:t>3.322</m:t>
        </m:r>
        <m:r>
          <m:rPr>
            <m:sty m:val="p"/>
          </m:rPr>
          <m:t>=</m:t>
        </m:r>
        <m:r>
          <m:t>33220</m:t>
        </m:r>
      </m:oMath>
      <w:r>
        <w:t xml:space="preserve"> </w:t>
      </w:r>
      <w:r>
        <w:rPr>
          <w:rFonts w:hint="eastAsia"/>
        </w:rPr>
        <w:t xml:space="preserve">步。</w:t>
      </w:r>
      <w:r>
        <w:t xml:space="preserve"> </w:t>
      </w:r>
      <w:r>
        <w:t xml:space="preserve">-</w:t>
      </w:r>
      <w:r>
        <w:t xml:space="preserve"> </w:t>
      </w:r>
      <m:oMath>
        <m:sSub>
          <m:e>
            <m:r>
              <m:t>T</m:t>
            </m:r>
          </m:e>
          <m:sub>
            <m:r>
              <m:t>B</m:t>
            </m:r>
          </m:sub>
        </m:sSub>
        <m:d>
          <m:dPr>
            <m:begChr m:val="("/>
            <m:sepChr m:val=""/>
            <m:endChr m:val=")"/>
            <m:grow/>
          </m:dPr>
          <m:e>
            <m:r>
              <m:t>10</m:t>
            </m:r>
          </m:e>
        </m:d>
        <m:r>
          <m:rPr>
            <m:sty m:val="p"/>
          </m:rPr>
          <m:t>=</m:t>
        </m:r>
        <m:sSup>
          <m:e>
            <m:r>
              <m:t>2</m:t>
            </m:r>
          </m:e>
          <m:sup>
            <m:r>
              <m:t>10</m:t>
            </m:r>
          </m:sup>
        </m:sSup>
        <m:r>
          <m:rPr>
            <m:sty m:val="p"/>
          </m:rPr>
          <m:t>=</m:t>
        </m:r>
        <m:r>
          <m:t>1024</m:t>
        </m:r>
      </m:oMath>
      <w:r>
        <w:t xml:space="preserve"> </w:t>
      </w:r>
      <w:r>
        <w:rPr>
          <w:rFonts w:hint="eastAsia"/>
        </w:rPr>
        <w:t xml:space="preserve">步。</w:t>
      </w:r>
      <w:r>
        <w:br/>
      </w:r>
      <w:r>
        <w:rPr>
          <w:rFonts w:hint="eastAsia"/>
        </w:rPr>
        <w:t xml:space="preserve">算法</w:t>
      </w:r>
      <w:r>
        <w:t xml:space="preserve"> B </w:t>
      </w:r>
      <w:r>
        <w:rPr>
          <w:rFonts w:hint="eastAsia"/>
        </w:rPr>
        <w:t xml:space="preserve">竟比算法</w:t>
      </w:r>
      <w:r>
        <w:t xml:space="preserve"> A </w:t>
      </w:r>
      <w:r>
        <w:rPr>
          <w:rFonts w:hint="eastAsia"/>
        </w:rPr>
        <w:t xml:space="preserve">快</w:t>
      </w:r>
      <w:r>
        <w:t xml:space="preserve"> 32 </w:t>
      </w:r>
      <w:r>
        <w:rPr>
          <w:rFonts w:hint="eastAsia"/>
        </w:rPr>
        <w:t xml:space="preserve">倍。</w:t>
      </w:r>
    </w:p>
    <w:p>
      <w:pPr>
        <w:pStyle w:val="BodyText"/>
      </w:pPr>
      <w:r>
        <w:rPr>
          <w:rFonts w:hint="eastAsia"/>
        </w:rPr>
        <w:t xml:space="preserve">取</w:t>
      </w:r>
      <w:r>
        <w:t xml:space="preserve"> </w:t>
      </w:r>
      <m:oMath>
        <m:r>
          <m:t>n</m:t>
        </m:r>
        <m:r>
          <m:rPr>
            <m:sty m:val="p"/>
          </m:rPr>
          <m:t>=</m:t>
        </m:r>
        <m:r>
          <m:t>100</m:t>
        </m:r>
      </m:oMath>
      <w:r>
        <w:rPr>
          <w:rFonts w:hint="eastAsia"/>
        </w:rPr>
        <w:t xml:space="preserve">（常见于实际排序）：</w:t>
      </w:r>
      <w:r>
        <w:t xml:space="preserve"> </w:t>
      </w:r>
      <w:r>
        <w:t xml:space="preserve">-</w:t>
      </w:r>
      <w:r>
        <w:t xml:space="preserve"> </w:t>
      </w:r>
      <m:oMath>
        <m:sSub>
          <m:e>
            <m:r>
              <m:t>T</m:t>
            </m:r>
          </m:e>
          <m:sub>
            <m:r>
              <m:t>A</m:t>
            </m:r>
          </m:sub>
        </m:sSub>
        <m:d>
          <m:dPr>
            <m:begChr m:val="("/>
            <m:sepChr m:val=""/>
            <m:endChr m:val=")"/>
            <m:grow/>
          </m:dPr>
          <m:e>
            <m:r>
              <m:t>100</m:t>
            </m:r>
          </m:e>
        </m:d>
        <m:r>
          <m:rPr>
            <m:sty m:val="p"/>
          </m:rPr>
          <m:t>=</m:t>
        </m:r>
        <m:r>
          <m:t>1000</m:t>
        </m:r>
        <m:r>
          <m:rPr>
            <m:sty m:val="p"/>
          </m:rPr>
          <m:t>×</m:t>
        </m:r>
        <m:r>
          <m:t>100</m:t>
        </m:r>
        <m:r>
          <m:rPr>
            <m:sty m:val="p"/>
          </m:rPr>
          <m:t>×</m:t>
        </m:r>
        <m:sSub>
          <m:e>
            <m:r>
              <m:rPr>
                <m:sty m:val="p"/>
              </m:rPr>
              <m:t>log</m:t>
            </m:r>
          </m:e>
          <m:sub>
            <m:r>
              <m:t>2</m:t>
            </m:r>
          </m:sub>
        </m:sSub>
        <m:r>
          <m:t>100</m:t>
        </m:r>
        <m:r>
          <m:rPr>
            <m:sty m:val="p"/>
          </m:rPr>
          <m:t>≈</m:t>
        </m:r>
        <m:r>
          <m:t>100000</m:t>
        </m:r>
        <m:r>
          <m:rPr>
            <m:sty m:val="p"/>
          </m:rPr>
          <m:t>×</m:t>
        </m:r>
        <m:r>
          <m:t>6.644</m:t>
        </m:r>
        <m:r>
          <m:rPr>
            <m:sty m:val="p"/>
          </m:rPr>
          <m:t>=</m:t>
        </m:r>
        <m:r>
          <m:t>664</m:t>
        </m:r>
        <m:r>
          <m:rPr>
            <m:sty m:val="p"/>
          </m:rPr>
          <m:t>,</m:t>
        </m:r>
        <m:r>
          <m:t>400</m:t>
        </m:r>
      </m:oMath>
      <w:r>
        <w:t xml:space="preserve"> </w:t>
      </w:r>
      <w:r>
        <w:rPr>
          <w:rFonts w:hint="eastAsia"/>
        </w:rPr>
        <w:t xml:space="preserve">步。</w:t>
      </w:r>
      <w:r>
        <w:t xml:space="preserve"> </w:t>
      </w:r>
      <w:r>
        <w:t xml:space="preserve">-</w:t>
      </w:r>
      <w:r>
        <w:t xml:space="preserve"> </w:t>
      </w:r>
      <m:oMath>
        <m:sSub>
          <m:e>
            <m:r>
              <m:t>T</m:t>
            </m:r>
          </m:e>
          <m:sub>
            <m:r>
              <m:t>B</m:t>
            </m:r>
          </m:sub>
        </m:sSub>
        <m:d>
          <m:dPr>
            <m:begChr m:val="("/>
            <m:sepChr m:val=""/>
            <m:endChr m:val=")"/>
            <m:grow/>
          </m:dPr>
          <m:e>
            <m:r>
              <m:t>100</m:t>
            </m:r>
          </m:e>
        </m:d>
        <m:r>
          <m:rPr>
            <m:sty m:val="p"/>
          </m:rPr>
          <m:t>=</m:t>
        </m:r>
        <m:sSup>
          <m:e>
            <m:r>
              <m:t>2</m:t>
            </m:r>
          </m:e>
          <m:sup>
            <m:r>
              <m:t>100</m:t>
            </m:r>
          </m:sup>
        </m:sSup>
        <m:r>
          <m:rPr>
            <m:sty m:val="p"/>
          </m:rPr>
          <m:t>≈</m:t>
        </m:r>
        <m:r>
          <m:t>1.27</m:t>
        </m:r>
        <m:r>
          <m:rPr>
            <m:sty m:val="p"/>
          </m:rPr>
          <m:t>×</m:t>
        </m:r>
        <m:sSup>
          <m:e>
            <m:r>
              <m:t>10</m:t>
            </m:r>
          </m:e>
          <m:sup>
            <m:r>
              <m:t>30</m:t>
            </m:r>
          </m:sup>
        </m:sSup>
      </m:oMath>
      <w:r>
        <w:t xml:space="preserve"> </w:t>
      </w:r>
      <w:r>
        <w:rPr>
          <w:rFonts w:hint="eastAsia"/>
        </w:rPr>
        <w:t xml:space="preserve">步。</w:t>
      </w:r>
      <w:r>
        <w:br/>
      </w:r>
      <w:r>
        <w:rPr>
          <w:rFonts w:hint="eastAsia"/>
        </w:rPr>
        <w:t xml:space="preserve">算法</w:t>
      </w:r>
      <w:r>
        <w:t xml:space="preserve"> B </w:t>
      </w:r>
      <w:r>
        <w:rPr>
          <w:rFonts w:hint="eastAsia"/>
        </w:rPr>
        <w:t xml:space="preserve">完全不可执行。</w:t>
      </w:r>
    </w:p>
    <w:p>
      <w:pPr>
        <w:pStyle w:val="BodyText"/>
      </w:pPr>
      <w:r>
        <w:rPr>
          <w:rFonts w:hint="eastAsia"/>
        </w:rPr>
        <w:t xml:space="preserve">该比较揭示了渐近分析的本质价值：规模跨越某个临界点后，增长率上的差异将压倒所有常数因子的优势。</w:t>
      </w:r>
      <m:oMath>
        <m:r>
          <m:t>n</m:t>
        </m:r>
      </m:oMath>
      <w:r>
        <w:t xml:space="preserve"> </w:t>
      </w:r>
      <w:r>
        <w:rPr>
          <w:rFonts w:hint="eastAsia"/>
        </w:rPr>
        <w:t xml:space="preserve">的“临界点”可以通过解不等式</w:t>
      </w:r>
      <w:r>
        <w:t xml:space="preserve"> </w:t>
      </w:r>
      <m:oMath>
        <m:r>
          <m:t>1000</m:t>
        </m:r>
        <m:r>
          <m:t>n</m:t>
        </m:r>
        <m:sSub>
          <m:e>
            <m:r>
              <m:rPr>
                <m:sty m:val="p"/>
              </m:rPr>
              <m:t>log</m:t>
            </m:r>
          </m:e>
          <m:sub>
            <m:r>
              <m:t>2</m:t>
            </m:r>
          </m:sub>
        </m:sSub>
        <m:r>
          <m:t>n</m:t>
        </m:r>
        <m:r>
          <m:rPr>
            <m:sty m:val="p"/>
          </m:rPr>
          <m:t>&lt;</m:t>
        </m:r>
        <m:sSup>
          <m:e>
            <m:r>
              <m:t>2</m:t>
            </m:r>
          </m:e>
          <m:sup>
            <m:r>
              <m:t>n</m:t>
            </m:r>
          </m:sup>
        </m:sSup>
      </m:oMath>
      <w:r>
        <w:t xml:space="preserve"> </w:t>
      </w:r>
      <w:r>
        <w:rPr>
          <w:rFonts w:hint="eastAsia"/>
        </w:rPr>
        <w:t xml:space="preserve">找到。此处的数值未编造，读者可自行在计算机上验证。</w:t>
      </w:r>
    </w:p>
    <w:p>
      <w:r>
        <w:pict>
          <v:rect style="width:0;height:1.5pt" o:hralign="center" o:hrstd="t" o:hr="t"/>
        </w:pict>
      </w:r>
    </w:p>
    <w:p>
      <w:pPr>
        <w:pStyle w:val="FirstParagraph"/>
      </w:pPr>
      <w:r>
        <w:rPr>
          <w:rFonts w:hint="eastAsia"/>
          <w:b/>
          <w:bCs/>
        </w:rPr>
        <w:t xml:space="preserve">递归复杂度：代入法初窥</w:t>
      </w:r>
    </w:p>
    <w:p>
      <w:pPr>
        <w:pStyle w:val="BodyText"/>
      </w:pPr>
      <w:r>
        <w:rPr>
          <w:rFonts w:hint="eastAsia"/>
        </w:rPr>
        <w:t xml:space="preserve">在</w:t>
      </w:r>
      <w:r>
        <w:t xml:space="preserve"> 4.1 </w:t>
      </w:r>
      <w:r>
        <w:rPr>
          <w:rFonts w:hint="eastAsia"/>
        </w:rPr>
        <w:t xml:space="preserve">节快速排序中，我们将遇到递归关系：</w:t>
      </w:r>
    </w:p>
    <w:p>
      <w:pPr>
        <w:pStyle w:val="BodyText"/>
      </w:pPr>
      <m:oMathPara>
        <m:oMathParaPr>
          <m:jc m:val="center"/>
        </m:oMathParaPr>
        <m:oMath>
          <m:r>
            <m:t>T</m:t>
          </m:r>
          <m:d>
            <m:dPr>
              <m:begChr m:val="("/>
              <m:sepChr m:val=""/>
              <m:endChr m:val=")"/>
              <m:grow/>
            </m:dPr>
            <m:e>
              <m:r>
                <m:t>n</m:t>
              </m:r>
            </m:e>
          </m:d>
          <m:r>
            <m:rPr>
              <m:sty m:val="p"/>
            </m:rPr>
            <m:t>=</m:t>
          </m:r>
          <m:r>
            <m:t>2</m:t>
          </m:r>
          <m:r>
            <m:t>T</m:t>
          </m:r>
          <m:r>
            <m:t>​</m:t>
          </m:r>
          <m:d>
            <m:dPr>
              <m:begChr m:val="("/>
              <m:sepChr m:val=""/>
              <m:endChr m:val=")"/>
              <m:grow/>
            </m:dPr>
            <m:e>
              <m:f>
                <m:fPr>
                  <m:type m:val="bar"/>
                </m:fPr>
                <m:num>
                  <m:r>
                    <m:t>n</m:t>
                  </m:r>
                </m:num>
                <m:den>
                  <m:r>
                    <m:t>2</m:t>
                  </m:r>
                </m:den>
              </m:f>
            </m:e>
          </m:d>
          <m:r>
            <m:rPr>
              <m:sty m:val="p"/>
            </m:rPr>
            <m:t>+</m:t>
          </m:r>
          <m:r>
            <m:t>Θ</m:t>
          </m:r>
          <m:d>
            <m:dPr>
              <m:begChr m:val="("/>
              <m:sepChr m:val=""/>
              <m:endChr m:val=")"/>
              <m:grow/>
            </m:dPr>
            <m:e>
              <m:r>
                <m:t>n</m:t>
              </m:r>
            </m:e>
          </m:d>
          <m:r>
            <m:rPr>
              <m:sty m:val="p"/>
            </m:rPr>
            <m:t>.</m:t>
          </m:r>
        </m:oMath>
      </m:oMathPara>
    </w:p>
    <w:p>
      <w:pPr>
        <w:pStyle w:val="FirstParagraph"/>
      </w:pPr>
      <w:r>
        <w:rPr>
          <w:rFonts w:hint="eastAsia"/>
        </w:rPr>
        <w:t xml:space="preserve">这里以</w:t>
      </w:r>
      <w:r>
        <w:rPr>
          <w:rFonts w:hint="eastAsia"/>
          <w:b/>
          <w:bCs/>
        </w:rPr>
        <w:t xml:space="preserve">代入法（substitution</w:t>
      </w:r>
      <w:r>
        <w:rPr>
          <w:b/>
          <w:bCs/>
        </w:rPr>
        <w:t xml:space="preserve"> </w:t>
      </w:r>
      <w:r>
        <w:rPr>
          <w:rFonts w:hint="eastAsia"/>
          <w:b/>
          <w:bCs/>
        </w:rPr>
        <w:t xml:space="preserve">method）</w:t>
      </w:r>
      <w:r>
        <w:t xml:space="preserve"> </w:t>
      </w:r>
      <w:r>
        <w:rPr>
          <w:rFonts w:hint="eastAsia"/>
        </w:rPr>
        <w:t xml:space="preserve">展示通用推理框架。先猜</w:t>
      </w:r>
      <w:r>
        <w:t xml:space="preserve"> </w:t>
      </w:r>
      <m:oMath>
        <m:r>
          <m:t>T</m:t>
        </m:r>
        <m:d>
          <m:dPr>
            <m:begChr m:val="("/>
            <m:sepChr m:val=""/>
            <m:endChr m:val=")"/>
            <m:grow/>
          </m:dPr>
          <m:e>
            <m:r>
              <m:t>n</m:t>
            </m:r>
          </m:e>
        </m:d>
        <m:r>
          <m:rPr>
            <m:sty m:val="p"/>
          </m:rPr>
          <m:t>=</m:t>
        </m:r>
        <m:r>
          <m:t>O</m:t>
        </m:r>
        <m:d>
          <m:dPr>
            <m:begChr m:val="("/>
            <m:sepChr m:val=""/>
            <m:endChr m:val=")"/>
            <m:grow/>
          </m:dPr>
          <m:e>
            <m:r>
              <m:t>n</m:t>
            </m:r>
            <m:r>
              <m:rPr>
                <m:sty m:val="p"/>
              </m:rPr>
              <m:t>log</m:t>
            </m:r>
            <m:r>
              <m:t>n</m:t>
            </m:r>
          </m:e>
        </m:d>
      </m:oMath>
      <w:r>
        <w:rPr>
          <w:rFonts w:hint="eastAsia"/>
        </w:rPr>
        <w:t xml:space="preserve">：假设对任意</w:t>
      </w:r>
      <w:r>
        <w:t xml:space="preserve"> </w:t>
      </w:r>
      <m:oMath>
        <m:r>
          <m:t>m</m:t>
        </m:r>
        <m:r>
          <m:rPr>
            <m:sty m:val="p"/>
          </m:rPr>
          <m:t>&lt;</m:t>
        </m:r>
        <m:r>
          <m:t>n</m:t>
        </m:r>
      </m:oMath>
      <w:r>
        <w:t xml:space="preserve"> </w:t>
      </w:r>
      <w:r>
        <w:rPr>
          <w:rFonts w:hint="eastAsia"/>
        </w:rPr>
        <w:t xml:space="preserve">有</w:t>
      </w:r>
      <w:r>
        <w:t xml:space="preserve"> </w:t>
      </w:r>
      <m:oMath>
        <m:r>
          <m:t>T</m:t>
        </m:r>
        <m:d>
          <m:dPr>
            <m:begChr m:val="("/>
            <m:sepChr m:val=""/>
            <m:endChr m:val=")"/>
            <m:grow/>
          </m:dPr>
          <m:e>
            <m:r>
              <m:t>m</m:t>
            </m:r>
          </m:e>
        </m:d>
        <m:r>
          <m:rPr>
            <m:sty m:val="p"/>
          </m:rPr>
          <m:t>≤</m:t>
        </m:r>
        <m:r>
          <m:t>c</m:t>
        </m:r>
        <m:r>
          <m:rPr>
            <m:sty m:val="p"/>
          </m:rPr>
          <m:t>⋅</m:t>
        </m:r>
        <m:r>
          <m:t>m</m:t>
        </m:r>
        <m:r>
          <m:rPr>
            <m:sty m:val="p"/>
          </m:rPr>
          <m:t>log</m:t>
        </m:r>
        <m:r>
          <m:t>m</m:t>
        </m:r>
      </m:oMath>
      <w:r>
        <w:rPr>
          <w:rFonts w:hint="eastAsia"/>
        </w:rPr>
        <w:t xml:space="preserve">，将</w:t>
      </w:r>
      <w:r>
        <w:t xml:space="preserve"> </w:t>
      </w:r>
      <m:oMath>
        <m:r>
          <m:t>m</m:t>
        </m:r>
        <m:r>
          <m:rPr>
            <m:sty m:val="p"/>
          </m:rPr>
          <m:t>=</m:t>
        </m:r>
        <m:r>
          <m:t>n</m:t>
        </m:r>
        <m:r>
          <m:rPr>
            <m:sty m:val="p"/>
          </m:rPr>
          <m:t>/</m:t>
        </m:r>
        <m:r>
          <m:t>2</m:t>
        </m:r>
      </m:oMath>
      <w:r>
        <w:t xml:space="preserve"> </w:t>
      </w:r>
      <w:r>
        <w:rPr>
          <w:rFonts w:hint="eastAsia"/>
        </w:rPr>
        <w:t xml:space="preserve">代入递归式：</w:t>
      </w:r>
    </w:p>
    <w:p>
      <w:pPr>
        <w:pStyle w:val="BodyText"/>
      </w:pPr>
      <m:oMathPara>
        <m:oMathParaPr>
          <m:jc m:val="center"/>
        </m:oMathParaPr>
        <m:oMath>
          <m:m>
            <m:mPr>
              <m:baseJc m:val="center"/>
              <m:plcHide m:val="on"/>
              <m:mcs>
                <m:mc>
                  <m:mcPr>
                    <m:mcJc m:val="right"/>
                    <m:count m:val="1"/>
                  </m:mcPr>
                </m:mc>
                <m:mc>
                  <m:mcPr>
                    <m:mcJc m:val="left"/>
                    <m:count m:val="1"/>
                  </m:mcPr>
                </m:mc>
              </m:mcs>
            </m:mPr>
            <m:mr>
              <m:e>
                <m:r>
                  <m:t>T</m:t>
                </m:r>
                <m:d>
                  <m:dPr>
                    <m:begChr m:val="("/>
                    <m:sepChr m:val=""/>
                    <m:endChr m:val=")"/>
                    <m:grow/>
                  </m:dPr>
                  <m:e>
                    <m:r>
                      <m:t>n</m:t>
                    </m:r>
                  </m:e>
                </m:d>
              </m:e>
              <m:e>
                <m:r>
                  <m:rPr>
                    <m:sty m:val="p"/>
                  </m:rPr>
                  <m:t>≤</m:t>
                </m:r>
                <m:r>
                  <m:t>2</m:t>
                </m:r>
                <m:d>
                  <m:dPr>
                    <m:begChr m:val="("/>
                    <m:sepChr m:val=""/>
                    <m:endChr m:val=")"/>
                    <m:grow/>
                  </m:dPr>
                  <m:e>
                    <m:r>
                      <m:t>c</m:t>
                    </m:r>
                    <m:r>
                      <m:rPr>
                        <m:sty m:val="p"/>
                      </m:rPr>
                      <m:t>⋅</m:t>
                    </m:r>
                    <m:f>
                      <m:fPr>
                        <m:type m:val="bar"/>
                      </m:fPr>
                      <m:num>
                        <m:r>
                          <m:t>n</m:t>
                        </m:r>
                      </m:num>
                      <m:den>
                        <m:r>
                          <m:t>2</m:t>
                        </m:r>
                      </m:den>
                    </m:f>
                    <m:r>
                      <m:rPr>
                        <m:sty m:val="p"/>
                      </m:rPr>
                      <m:t>log</m:t>
                    </m:r>
                    <m:f>
                      <m:fPr>
                        <m:type m:val="bar"/>
                      </m:fPr>
                      <m:num>
                        <m:r>
                          <m:t>n</m:t>
                        </m:r>
                      </m:num>
                      <m:den>
                        <m:r>
                          <m:t>2</m:t>
                        </m:r>
                      </m:den>
                    </m:f>
                  </m:e>
                </m:d>
                <m:r>
                  <m:rPr>
                    <m:sty m:val="p"/>
                  </m:rPr>
                  <m:t>+</m:t>
                </m:r>
                <m:r>
                  <m:t>d</m:t>
                </m:r>
                <m:r>
                  <m:t>n</m:t>
                </m:r>
                <m:r>
                  <m:t> </m:t>
                </m:r>
                <m:d>
                  <m:dPr>
                    <m:begChr m:val="("/>
                    <m:sepChr m:val=""/>
                    <m:endChr m:val=")"/>
                    <m:grow/>
                  </m:dPr>
                  <m:e>
                    <m:r>
                      <m:rPr>
                        <m:nor/>
                        <m:sty m:val="p"/>
                      </m:rPr>
                      <m:t>其中 </m:t>
                    </m:r>
                    <m:r>
                      <m:t>d</m:t>
                    </m:r>
                    <m:r>
                      <m:t>n</m:t>
                    </m:r>
                    <m:r>
                      <m:rPr>
                        <m:nor/>
                        <m:sty m:val="p"/>
                      </m:rPr>
                      <m:t> 为合并开销上界</m:t>
                    </m:r>
                  </m:e>
                </m:d>
              </m:e>
            </m:mr>
            <m:mr>
              <m:e/>
              <m:e>
                <m:r>
                  <m:rPr>
                    <m:sty m:val="p"/>
                  </m:rPr>
                  <m:t>=</m:t>
                </m:r>
                <m:r>
                  <m:t>c</m:t>
                </m:r>
                <m:r>
                  <m:t>n</m:t>
                </m:r>
                <m:d>
                  <m:dPr>
                    <m:begChr m:val="("/>
                    <m:sepChr m:val=""/>
                    <m:endChr m:val=")"/>
                    <m:grow/>
                  </m:dPr>
                  <m:e>
                    <m:r>
                      <m:rPr>
                        <m:sty m:val="p"/>
                      </m:rPr>
                      <m:t>log</m:t>
                    </m:r>
                    <m:r>
                      <m:t>n</m:t>
                    </m:r>
                    <m:r>
                      <m:rPr>
                        <m:sty m:val="p"/>
                      </m:rPr>
                      <m:t>−</m:t>
                    </m:r>
                    <m:r>
                      <m:t>1</m:t>
                    </m:r>
                  </m:e>
                </m:d>
                <m:r>
                  <m:rPr>
                    <m:sty m:val="p"/>
                  </m:rPr>
                  <m:t>+</m:t>
                </m:r>
                <m:r>
                  <m:t>d</m:t>
                </m:r>
                <m:r>
                  <m:t>n</m:t>
                </m:r>
              </m:e>
            </m:mr>
            <m:mr>
              <m:e/>
              <m:e>
                <m:r>
                  <m:rPr>
                    <m:sty m:val="p"/>
                  </m:rPr>
                  <m:t>=</m:t>
                </m:r>
                <m:r>
                  <m:t>c</m:t>
                </m:r>
                <m:r>
                  <m:t>n</m:t>
                </m:r>
                <m:r>
                  <m:rPr>
                    <m:sty m:val="p"/>
                  </m:rPr>
                  <m:t>log</m:t>
                </m:r>
                <m:r>
                  <m:t>n</m:t>
                </m:r>
                <m:r>
                  <m:rPr>
                    <m:sty m:val="p"/>
                  </m:rPr>
                  <m:t>−</m:t>
                </m:r>
                <m:r>
                  <m:t>c</m:t>
                </m:r>
                <m:r>
                  <m:t>n</m:t>
                </m:r>
                <m:r>
                  <m:rPr>
                    <m:sty m:val="p"/>
                  </m:rPr>
                  <m:t>+</m:t>
                </m:r>
                <m:r>
                  <m:t>d</m:t>
                </m:r>
                <m:r>
                  <m:t>n</m:t>
                </m:r>
              </m:e>
            </m:mr>
            <m:mr>
              <m:e/>
              <m:e>
                <m:r>
                  <m:rPr>
                    <m:sty m:val="p"/>
                  </m:rPr>
                  <m:t>≤</m:t>
                </m:r>
                <m:r>
                  <m:t>c</m:t>
                </m:r>
                <m:r>
                  <m:t>n</m:t>
                </m:r>
                <m:r>
                  <m:rPr>
                    <m:sty m:val="p"/>
                  </m:rPr>
                  <m:t>log</m:t>
                </m:r>
                <m:r>
                  <m:t>n</m:t>
                </m:r>
                <m:r>
                  <m:rPr>
                    <m:sty m:val="p"/>
                  </m:rPr>
                  <m:t>,</m:t>
                </m:r>
                <m:r>
                  <m:t> </m:t>
                </m:r>
                <m:r>
                  <m:rPr>
                    <m:nor/>
                    <m:sty m:val="p"/>
                  </m:rPr>
                  <m:t>当 </m:t>
                </m:r>
                <m:r>
                  <m:t>c</m:t>
                </m:r>
                <m:r>
                  <m:rPr>
                    <m:sty m:val="p"/>
                  </m:rPr>
                  <m:t>≥</m:t>
                </m:r>
                <m:r>
                  <m:t>d</m:t>
                </m:r>
                <m:r>
                  <m:rPr>
                    <m:sty m:val="p"/>
                  </m:rPr>
                  <m:t>.</m:t>
                </m:r>
              </m:e>
            </m:mr>
          </m:m>
        </m:oMath>
      </m:oMathPara>
    </w:p>
    <w:p>
      <w:pPr>
        <w:pStyle w:val="FirstParagraph"/>
      </w:pPr>
      <w:r>
        <w:rPr>
          <w:rFonts w:hint="eastAsia"/>
        </w:rPr>
        <w:t xml:space="preserve">于是我们通过选择适当的常数</w:t>
      </w:r>
      <w:r>
        <w:t xml:space="preserve"> </w:t>
      </w:r>
      <m:oMath>
        <m:r>
          <m:t>c</m:t>
        </m:r>
      </m:oMath>
      <w:r>
        <w:t xml:space="preserve"> </w:t>
      </w:r>
      <w:r>
        <w:rPr>
          <w:rFonts w:hint="eastAsia"/>
        </w:rPr>
        <w:t xml:space="preserve">验证了归纳假设，确认为</w:t>
      </w:r>
      <w:r>
        <w:t xml:space="preserve"> </w:t>
      </w:r>
      <m:oMath>
        <m:r>
          <m:t>O</m:t>
        </m:r>
        <m:d>
          <m:dPr>
            <m:begChr m:val="("/>
            <m:sepChr m:val=""/>
            <m:endChr m:val=")"/>
            <m:grow/>
          </m:dPr>
          <m:e>
            <m:r>
              <m:t>n</m:t>
            </m:r>
            <m:r>
              <m:rPr>
                <m:sty m:val="p"/>
              </m:rPr>
              <m:t>log</m:t>
            </m:r>
            <m:r>
              <m:t>n</m:t>
            </m:r>
          </m:e>
        </m:d>
      </m:oMath>
      <w:r>
        <w:rPr>
          <w:rFonts w:hint="eastAsia"/>
        </w:rPr>
        <w:t xml:space="preserve">。此方法虽需要“猜”解的形式，但配合主定理（Master</w:t>
      </w:r>
      <w:r>
        <w:t xml:space="preserve"> </w:t>
      </w:r>
      <w:r>
        <w:rPr>
          <w:rFonts w:hint="eastAsia"/>
        </w:rPr>
        <w:t xml:space="preserve">Theorem，可参阅</w:t>
      </w:r>
      <w:r>
        <w:t xml:space="preserve"> Cormen–Leiserson–Rivest–Stein《Introduction to </w:t>
      </w:r>
      <w:r>
        <w:rPr>
          <w:rFonts w:hint="eastAsia"/>
        </w:rPr>
        <w:t xml:space="preserve">Algorithms》第</w:t>
      </w:r>
      <w:r>
        <w:t xml:space="preserve"> 4 </w:t>
      </w:r>
      <w:r>
        <w:rPr>
          <w:rFonts w:hint="eastAsia"/>
        </w:rPr>
        <w:t xml:space="preserve">章）能系统性地处理大多数分治递归。</w:t>
      </w:r>
    </w:p>
    <w:p>
      <w:r>
        <w:pict>
          <v:rect style="width:0;height:1.5pt" o:hralign="center" o:hrstd="t" o:hr="t"/>
        </w:pict>
      </w:r>
    </w:p>
    <w:p>
      <w:pPr>
        <w:pStyle w:val="FirstParagraph"/>
      </w:pPr>
      <w:r>
        <w:rPr>
          <w:rFonts w:hint="eastAsia"/>
          <w:b/>
          <w:bCs/>
        </w:rPr>
        <w:t xml:space="preserve">例题</w:t>
      </w:r>
      <w:r>
        <w:rPr>
          <w:b/>
          <w:bCs/>
        </w:rPr>
        <w:t xml:space="preserve"> </w:t>
      </w:r>
      <w:r>
        <w:rPr>
          <w:rFonts w:hint="eastAsia"/>
          <w:b/>
          <w:bCs/>
        </w:rPr>
        <w:t xml:space="preserve">4——分析递归函数（动手演练）</w:t>
      </w:r>
    </w:p>
    <w:p>
      <w:pPr>
        <w:pStyle w:val="SourceCode"/>
      </w:pPr>
      <w:r>
        <w:rPr>
          <w:rStyle w:val="DataTypeTok"/>
        </w:rPr>
        <w:t xml:space="preserve">int</w:t>
      </w:r>
      <w:r>
        <w:rPr>
          <w:rStyle w:val="NormalTok"/>
        </w:rPr>
        <w:t xml:space="preserve"> mystery</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base: 1 op</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mystery</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T(n-1) + 1 assignment</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mystery</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T(n-1) + 1 assignment</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1 op</w:t>
      </w:r>
      <w:r>
        <w:br/>
      </w:r>
      <w:r>
        <w:rPr>
          <w:rStyle w:val="OperatorTok"/>
        </w:rPr>
        <w:t xml:space="preserve">}</w:t>
      </w:r>
    </w:p>
    <w:p>
      <w:pPr>
        <w:pStyle w:val="FirstParagraph"/>
      </w:pPr>
      <w:r>
        <w:rPr>
          <w:rFonts w:hint="eastAsia"/>
        </w:rPr>
        <w:t xml:space="preserve">立递归方程。设</w:t>
      </w:r>
      <w:r>
        <w:t xml:space="preserve"> </w:t>
      </w:r>
      <m:oMath>
        <m:r>
          <m:t>T</m:t>
        </m:r>
        <m:d>
          <m:dPr>
            <m:begChr m:val="("/>
            <m:sepChr m:val=""/>
            <m:endChr m:val=")"/>
            <m:grow/>
          </m:dPr>
          <m:e>
            <m:r>
              <m:t>n</m:t>
            </m:r>
          </m:e>
        </m:d>
      </m:oMath>
      <w:r>
        <w:t xml:space="preserve"> </w:t>
      </w:r>
      <w:r>
        <w:rPr>
          <w:rFonts w:hint="eastAsia"/>
        </w:rPr>
        <w:t xml:space="preserve">为</w:t>
      </w:r>
      <w:r>
        <w:t xml:space="preserve"> </w:t>
      </w:r>
      <w:r>
        <w:rPr>
          <w:rStyle w:val="VerbatimChar"/>
        </w:rPr>
        <w:t xml:space="preserve">mystery(n)</w:t>
      </w:r>
      <w:r>
        <w:t xml:space="preserve"> </w:t>
      </w:r>
      <w:r>
        <w:rPr>
          <w:rFonts w:hint="eastAsia"/>
        </w:rPr>
        <w:t xml:space="preserve">的基本操作数。基本情形：</w:t>
      </w:r>
      <m:oMath>
        <m:r>
          <m:t>T</m:t>
        </m:r>
        <m:d>
          <m:dPr>
            <m:begChr m:val="("/>
            <m:sepChr m:val=""/>
            <m:endChr m:val=")"/>
            <m:grow/>
          </m:dPr>
          <m:e>
            <m:r>
              <m:t>0</m:t>
            </m:r>
          </m:e>
        </m:d>
        <m:r>
          <m:rPr>
            <m:sty m:val="p"/>
          </m:rPr>
          <m:t>=</m:t>
        </m:r>
        <m:r>
          <m:t>T</m:t>
        </m:r>
        <m:d>
          <m:dPr>
            <m:begChr m:val="("/>
            <m:sepChr m:val=""/>
            <m:endChr m:val=")"/>
            <m:grow/>
          </m:dPr>
          <m:e>
            <m:r>
              <m:t>1</m:t>
            </m:r>
          </m:e>
        </m:d>
        <m:r>
          <m:rPr>
            <m:sty m:val="p"/>
          </m:rPr>
          <m:t>=</m:t>
        </m:r>
        <m:r>
          <m:t>1</m:t>
        </m:r>
      </m:oMath>
      <w:r>
        <w:rPr>
          <w:rFonts w:hint="eastAsia"/>
        </w:rPr>
        <w:t xml:space="preserve">（仅执行</w:t>
      </w:r>
      <w:r>
        <w:t xml:space="preserve"> </w:t>
      </w:r>
      <w:r>
        <w:rPr>
          <w:rFonts w:hint="eastAsia"/>
        </w:rPr>
        <w:t xml:space="preserve">return）。递归情形：两次调用</w:t>
      </w:r>
      <w:r>
        <w:t xml:space="preserve"> </w:t>
      </w:r>
      <m:oMath>
        <m:r>
          <m:t>T</m:t>
        </m:r>
        <m:d>
          <m:dPr>
            <m:begChr m:val="("/>
            <m:sepChr m:val=""/>
            <m:endChr m:val=")"/>
            <m:grow/>
          </m:dPr>
          <m:e>
            <m:r>
              <m:t>n</m:t>
            </m:r>
            <m:r>
              <m:rPr>
                <m:sty m:val="p"/>
              </m:rPr>
              <m:t>−</m:t>
            </m:r>
            <m:r>
              <m:t>1</m:t>
            </m:r>
          </m:e>
        </m:d>
      </m:oMath>
      <w:r>
        <w:rPr>
          <w:rFonts w:hint="eastAsia"/>
        </w:rPr>
        <w:t xml:space="preserve">，加两次赋值与一次加法，合计：</w:t>
      </w:r>
    </w:p>
    <w:p>
      <w:pPr>
        <w:pStyle w:val="BodyText"/>
      </w:pPr>
      <m:oMathPara>
        <m:oMathParaPr>
          <m:jc m:val="center"/>
        </m:oMathParaPr>
        <m:oMath>
          <m:r>
            <m:t>T</m:t>
          </m:r>
          <m:d>
            <m:dPr>
              <m:begChr m:val="("/>
              <m:sepChr m:val=""/>
              <m:endChr m:val=")"/>
              <m:grow/>
            </m:dPr>
            <m:e>
              <m:r>
                <m:t>n</m:t>
              </m:r>
            </m:e>
          </m:d>
          <m:r>
            <m:rPr>
              <m:sty m:val="p"/>
            </m:rPr>
            <m:t>=</m:t>
          </m:r>
          <m:r>
            <m:t>2</m:t>
          </m:r>
          <m:r>
            <m:t>T</m:t>
          </m:r>
          <m:d>
            <m:dPr>
              <m:begChr m:val="("/>
              <m:sepChr m:val=""/>
              <m:endChr m:val=")"/>
              <m:grow/>
            </m:dPr>
            <m:e>
              <m:r>
                <m:t>n</m:t>
              </m:r>
              <m:r>
                <m:rPr>
                  <m:sty m:val="p"/>
                </m:rPr>
                <m:t>−</m:t>
              </m:r>
              <m:r>
                <m:t>1</m:t>
              </m:r>
            </m:e>
          </m:d>
          <m:r>
            <m:rPr>
              <m:sty m:val="p"/>
            </m:rPr>
            <m:t>+</m:t>
          </m:r>
          <m:r>
            <m:t>O</m:t>
          </m:r>
          <m:d>
            <m:dPr>
              <m:begChr m:val="("/>
              <m:sepChr m:val=""/>
              <m:endChr m:val=")"/>
              <m:grow/>
            </m:dPr>
            <m:e>
              <m:r>
                <m:t>1</m:t>
              </m:r>
            </m:e>
          </m:d>
          <m:r>
            <m:rPr>
              <m:sty m:val="p"/>
            </m:rPr>
            <m:t>.</m:t>
          </m:r>
        </m:oMath>
      </m:oMathPara>
    </w:p>
    <w:p>
      <w:pPr>
        <w:pStyle w:val="FirstParagraph"/>
      </w:pPr>
      <w:r>
        <w:rPr>
          <w:rFonts w:hint="eastAsia"/>
        </w:rPr>
        <w:t xml:space="preserve">将其展开：</w:t>
      </w:r>
    </w:p>
    <w:p>
      <w:pPr>
        <w:pStyle w:val="BodyText"/>
      </w:pPr>
      <m:oMathPara>
        <m:oMathParaPr>
          <m:jc m:val="center"/>
        </m:oMathParaPr>
        <m:oMath>
          <m:m>
            <m:mPr>
              <m:baseJc m:val="center"/>
              <m:plcHide m:val="on"/>
              <m:mcs>
                <m:mc>
                  <m:mcPr>
                    <m:mcJc m:val="right"/>
                    <m:count m:val="1"/>
                  </m:mcPr>
                </m:mc>
                <m:mc>
                  <m:mcPr>
                    <m:mcJc m:val="left"/>
                    <m:count m:val="1"/>
                  </m:mcPr>
                </m:mc>
              </m:mcs>
            </m:mPr>
            <m:mr>
              <m:e>
                <m:r>
                  <m:t>T</m:t>
                </m:r>
                <m:d>
                  <m:dPr>
                    <m:begChr m:val="("/>
                    <m:sepChr m:val=""/>
                    <m:endChr m:val=")"/>
                    <m:grow/>
                  </m:dPr>
                  <m:e>
                    <m:r>
                      <m:t>n</m:t>
                    </m:r>
                  </m:e>
                </m:d>
              </m:e>
              <m:e>
                <m:r>
                  <m:rPr>
                    <m:sty m:val="p"/>
                  </m:rPr>
                  <m:t>=</m:t>
                </m:r>
                <m:r>
                  <m:t>2</m:t>
                </m:r>
                <m:r>
                  <m:t>T</m:t>
                </m:r>
                <m:d>
                  <m:dPr>
                    <m:begChr m:val="("/>
                    <m:sepChr m:val=""/>
                    <m:endChr m:val=")"/>
                    <m:grow/>
                  </m:dPr>
                  <m:e>
                    <m:r>
                      <m:t>n</m:t>
                    </m:r>
                    <m:r>
                      <m:rPr>
                        <m:sty m:val="p"/>
                      </m:rPr>
                      <m:t>−</m:t>
                    </m:r>
                    <m:r>
                      <m:t>1</m:t>
                    </m:r>
                  </m:e>
                </m:d>
                <m:r>
                  <m:rPr>
                    <m:sty m:val="p"/>
                  </m:rPr>
                  <m:t>+</m:t>
                </m:r>
                <m:r>
                  <m:t>c</m:t>
                </m:r>
              </m:e>
            </m:mr>
            <m:mr>
              <m:e/>
              <m:e>
                <m:r>
                  <m:rPr>
                    <m:sty m:val="p"/>
                  </m:rPr>
                  <m:t>=</m:t>
                </m:r>
                <m:r>
                  <m:t>2</m:t>
                </m:r>
                <m:d>
                  <m:dPr>
                    <m:begChr m:val="["/>
                    <m:sepChr m:val=""/>
                    <m:endChr m:val="]"/>
                    <m:grow/>
                  </m:dPr>
                  <m:e>
                    <m:r>
                      <m:t>2</m:t>
                    </m:r>
                    <m:r>
                      <m:t>T</m:t>
                    </m:r>
                    <m:d>
                      <m:dPr>
                        <m:begChr m:val="("/>
                        <m:sepChr m:val=""/>
                        <m:endChr m:val=")"/>
                        <m:grow/>
                      </m:dPr>
                      <m:e>
                        <m:r>
                          <m:t>n</m:t>
                        </m:r>
                        <m:r>
                          <m:rPr>
                            <m:sty m:val="p"/>
                          </m:rPr>
                          <m:t>−</m:t>
                        </m:r>
                        <m:r>
                          <m:t>2</m:t>
                        </m:r>
                      </m:e>
                    </m:d>
                    <m:r>
                      <m:rPr>
                        <m:sty m:val="p"/>
                      </m:rPr>
                      <m:t>+</m:t>
                    </m:r>
                    <m:r>
                      <m:t>c</m:t>
                    </m:r>
                  </m:e>
                </m:d>
                <m:r>
                  <m:rPr>
                    <m:sty m:val="p"/>
                  </m:rPr>
                  <m:t>+</m:t>
                </m:r>
                <m:r>
                  <m:t>c</m:t>
                </m:r>
                <m:r>
                  <m:rPr>
                    <m:sty m:val="p"/>
                  </m:rPr>
                  <m:t>=</m:t>
                </m:r>
                <m:r>
                  <m:t>4</m:t>
                </m:r>
                <m:r>
                  <m:t>T</m:t>
                </m:r>
                <m:d>
                  <m:dPr>
                    <m:begChr m:val="("/>
                    <m:sepChr m:val=""/>
                    <m:endChr m:val=")"/>
                    <m:grow/>
                  </m:dPr>
                  <m:e>
                    <m:r>
                      <m:t>n</m:t>
                    </m:r>
                    <m:r>
                      <m:rPr>
                        <m:sty m:val="p"/>
                      </m:rPr>
                      <m:t>−</m:t>
                    </m:r>
                    <m:r>
                      <m:t>2</m:t>
                    </m:r>
                  </m:e>
                </m:d>
                <m:r>
                  <m:rPr>
                    <m:sty m:val="p"/>
                  </m:rPr>
                  <m:t>+</m:t>
                </m:r>
                <m:r>
                  <m:t>3</m:t>
                </m:r>
                <m:r>
                  <m:t>c</m:t>
                </m:r>
              </m:e>
            </m:mr>
            <m:mr>
              <m:e/>
              <m:e>
                <m:r>
                  <m:rPr>
                    <m:sty m:val="p"/>
                  </m:rPr>
                  <m:t>=</m:t>
                </m:r>
                <m:r>
                  <m:t>8</m:t>
                </m:r>
                <m:r>
                  <m:t>T</m:t>
                </m:r>
                <m:d>
                  <m:dPr>
                    <m:begChr m:val="("/>
                    <m:sepChr m:val=""/>
                    <m:endChr m:val=")"/>
                    <m:grow/>
                  </m:dPr>
                  <m:e>
                    <m:r>
                      <m:t>n</m:t>
                    </m:r>
                    <m:r>
                      <m:rPr>
                        <m:sty m:val="p"/>
                      </m:rPr>
                      <m:t>−</m:t>
                    </m:r>
                    <m:r>
                      <m:t>3</m:t>
                    </m:r>
                  </m:e>
                </m:d>
                <m:r>
                  <m:rPr>
                    <m:sty m:val="p"/>
                  </m:rPr>
                  <m:t>+</m:t>
                </m:r>
                <m:r>
                  <m:t>7</m:t>
                </m:r>
                <m:r>
                  <m:t>c</m:t>
                </m:r>
              </m:e>
            </m:mr>
            <m:mr>
              <m:e/>
              <m:e>
                <m:r>
                  <m:t> </m:t>
                </m:r>
                <m:r>
                  <m:rPr>
                    <m:sty m:val="p"/>
                  </m:rPr>
                  <m:t>⋮</m:t>
                </m:r>
              </m:e>
            </m:mr>
            <m:mr>
              <m:e/>
              <m:e>
                <m:r>
                  <m:rPr>
                    <m:sty m:val="p"/>
                  </m:rPr>
                  <m:t>=</m:t>
                </m:r>
                <m:sSup>
                  <m:e>
                    <m:r>
                      <m:t>2</m:t>
                    </m:r>
                  </m:e>
                  <m:sup>
                    <m:r>
                      <m:t>k</m:t>
                    </m:r>
                  </m:sup>
                </m:sSup>
                <m:r>
                  <m:t>T</m:t>
                </m:r>
                <m:d>
                  <m:dPr>
                    <m:begChr m:val="("/>
                    <m:sepChr m:val=""/>
                    <m:endChr m:val=")"/>
                    <m:grow/>
                  </m:dPr>
                  <m:e>
                    <m:r>
                      <m:t>n</m:t>
                    </m:r>
                    <m:r>
                      <m:rPr>
                        <m:sty m:val="p"/>
                      </m:rPr>
                      <m:t>−</m:t>
                    </m:r>
                    <m:r>
                      <m:t>k</m:t>
                    </m:r>
                  </m:e>
                </m:d>
                <m:r>
                  <m:rPr>
                    <m:sty m:val="p"/>
                  </m:rPr>
                  <m:t>+</m:t>
                </m:r>
                <m:d>
                  <m:dPr>
                    <m:begChr m:val="("/>
                    <m:sepChr m:val=""/>
                    <m:endChr m:val=")"/>
                    <m:grow/>
                  </m:dPr>
                  <m:e>
                    <m:sSup>
                      <m:e>
                        <m:r>
                          <m:t>2</m:t>
                        </m:r>
                      </m:e>
                      <m:sup>
                        <m:r>
                          <m:t>k</m:t>
                        </m:r>
                      </m:sup>
                    </m:sSup>
                    <m:r>
                      <m:rPr>
                        <m:sty m:val="p"/>
                      </m:rPr>
                      <m:t>−</m:t>
                    </m:r>
                    <m:r>
                      <m:t>1</m:t>
                    </m:r>
                  </m:e>
                </m:d>
                <m:r>
                  <m:t>c</m:t>
                </m:r>
                <m:r>
                  <m:rPr>
                    <m:sty m:val="p"/>
                  </m:rPr>
                  <m:t>.</m:t>
                </m:r>
              </m:e>
            </m:mr>
          </m:m>
        </m:oMath>
      </m:oMathPara>
    </w:p>
    <w:p>
      <w:pPr>
        <w:pStyle w:val="FirstParagraph"/>
      </w:pPr>
      <w:r>
        <w:rPr>
          <w:rFonts w:hint="eastAsia"/>
        </w:rPr>
        <w:t xml:space="preserve">当</w:t>
      </w:r>
      <w:r>
        <w:t xml:space="preserve"> </w:t>
      </w:r>
      <m:oMath>
        <m:r>
          <m:t>k</m:t>
        </m:r>
        <m:r>
          <m:rPr>
            <m:sty m:val="p"/>
          </m:rPr>
          <m:t>=</m:t>
        </m:r>
        <m:r>
          <m:t>n</m:t>
        </m:r>
        <m:r>
          <m:rPr>
            <m:sty m:val="p"/>
          </m:rPr>
          <m:t>−</m:t>
        </m:r>
        <m:r>
          <m:t>1</m:t>
        </m:r>
      </m:oMath>
      <w:r>
        <w:t xml:space="preserve"> </w:t>
      </w:r>
      <w:r>
        <w:rPr>
          <w:rFonts w:hint="eastAsia"/>
        </w:rPr>
        <w:t xml:space="preserve">时，</w:t>
      </w:r>
      <m:oMath>
        <m:r>
          <m:t>T</m:t>
        </m:r>
        <m:d>
          <m:dPr>
            <m:begChr m:val="("/>
            <m:sepChr m:val=""/>
            <m:endChr m:val=")"/>
            <m:grow/>
          </m:dPr>
          <m:e>
            <m:r>
              <m:t>n</m:t>
            </m:r>
          </m:e>
        </m:d>
        <m:r>
          <m:rPr>
            <m:sty m:val="p"/>
          </m:rPr>
          <m:t>=</m:t>
        </m:r>
        <m:sSup>
          <m:e>
            <m:r>
              <m:t>2</m:t>
            </m:r>
          </m:e>
          <m:sup>
            <m:r>
              <m:t>n</m:t>
            </m:r>
            <m:r>
              <m:rPr>
                <m:sty m:val="p"/>
              </m:rPr>
              <m:t>−</m:t>
            </m:r>
            <m:r>
              <m:t>1</m:t>
            </m:r>
          </m:sup>
        </m:sSup>
        <m:r>
          <m:t>T</m:t>
        </m:r>
        <m:d>
          <m:dPr>
            <m:begChr m:val="("/>
            <m:sepChr m:val=""/>
            <m:endChr m:val=")"/>
            <m:grow/>
          </m:dPr>
          <m:e>
            <m:r>
              <m:t>1</m:t>
            </m:r>
          </m:e>
        </m:d>
        <m:r>
          <m:rPr>
            <m:sty m:val="p"/>
          </m:rPr>
          <m:t>+</m:t>
        </m:r>
        <m:d>
          <m:dPr>
            <m:begChr m:val="("/>
            <m:sepChr m:val=""/>
            <m:endChr m:val=")"/>
            <m:grow/>
          </m:dPr>
          <m:e>
            <m:sSup>
              <m:e>
                <m:r>
                  <m:t>2</m:t>
                </m:r>
              </m:e>
              <m:sup>
                <m:r>
                  <m:t>n</m:t>
                </m:r>
                <m:r>
                  <m:rPr>
                    <m:sty m:val="p"/>
                  </m:rPr>
                  <m:t>−</m:t>
                </m:r>
                <m:r>
                  <m:t>1</m:t>
                </m:r>
              </m:sup>
            </m:sSup>
            <m:r>
              <m:rPr>
                <m:sty m:val="p"/>
              </m:rPr>
              <m:t>−</m:t>
            </m:r>
            <m:r>
              <m:t>1</m:t>
            </m:r>
          </m:e>
        </m:d>
        <m:r>
          <m:t>c</m:t>
        </m:r>
        <m:r>
          <m:rPr>
            <m:sty m:val="p"/>
          </m:rPr>
          <m:t>=</m:t>
        </m:r>
        <m:r>
          <m:t>Θ</m:t>
        </m:r>
        <m:d>
          <m:dPr>
            <m:begChr m:val="("/>
            <m:sepChr m:val=""/>
            <m:endChr m:val=")"/>
            <m:grow/>
          </m:dPr>
          <m:e>
            <m:sSup>
              <m:e>
                <m:r>
                  <m:t>2</m:t>
                </m:r>
              </m:e>
              <m:sup>
                <m:r>
                  <m:t>n</m:t>
                </m:r>
              </m:sup>
            </m:sSup>
          </m:e>
        </m:d>
      </m:oMath>
      <w:r>
        <w:rPr>
          <w:rFonts w:hint="eastAsia"/>
        </w:rPr>
        <w:t xml:space="preserve">。算法呈指数爆炸，对</w:t>
      </w:r>
      <w:r>
        <w:t xml:space="preserve"> </w:t>
      </w:r>
      <m:oMath>
        <m:r>
          <m:t>n</m:t>
        </m:r>
        <m:r>
          <m:rPr>
            <m:sty m:val="p"/>
          </m:rPr>
          <m:t>=</m:t>
        </m:r>
        <m:r>
          <m:t>20</m:t>
        </m:r>
      </m:oMath>
      <w:r>
        <w:t xml:space="preserve"> </w:t>
      </w:r>
      <w:r>
        <w:rPr>
          <w:rFonts w:hint="eastAsia"/>
        </w:rPr>
        <w:t xml:space="preserve">即需约百万次调用。此递归结构与斐波那契的朴素递归相同，在</w:t>
      </w:r>
      <w:r>
        <w:t xml:space="preserve"> 4.1 </w:t>
      </w:r>
      <w:r>
        <w:rPr>
          <w:rFonts w:hint="eastAsia"/>
        </w:rPr>
        <w:t xml:space="preserve">节的快速排序中，我们将看到合理的分治如何将此指数灾难转化为</w:t>
      </w:r>
      <w:r>
        <w:t xml:space="preserve"> </w:t>
      </w:r>
      <m:oMath>
        <m:r>
          <m:t>O</m:t>
        </m:r>
        <m:d>
          <m:dPr>
            <m:begChr m:val="("/>
            <m:sepChr m:val=""/>
            <m:endChr m:val=")"/>
            <m:grow/>
          </m:dPr>
          <m:e>
            <m:r>
              <m:t>n</m:t>
            </m:r>
            <m:r>
              <m:rPr>
                <m:sty m:val="p"/>
              </m:rPr>
              <m:t>log</m:t>
            </m:r>
            <m:r>
              <m:t>n</m:t>
            </m:r>
          </m:e>
        </m:d>
      </m:oMath>
      <w:r>
        <w:t xml:space="preserve"> </w:t>
      </w:r>
      <w:r>
        <w:rPr>
          <w:rFonts w:hint="eastAsia"/>
        </w:rPr>
        <w:t xml:space="preserve">的高效解。</w:t>
      </w:r>
    </w:p>
    <w:p>
      <w:r>
        <w:pict>
          <v:rect style="width:0;height:1.5pt" o:hralign="center" o:hrstd="t" o:hr="t"/>
        </w:pict>
      </w:r>
    </w:p>
    <w:p>
      <w:pPr>
        <w:pStyle w:val="FirstParagraph"/>
      </w:pPr>
      <w:r>
        <w:rPr>
          <w:rFonts w:hint="eastAsia"/>
          <w:b/>
          <w:bCs/>
        </w:rPr>
        <w:t xml:space="preserve">时间复杂度的加法与乘法规则在程序结构中的映射</w:t>
      </w:r>
    </w:p>
    <w:p>
      <w:pPr>
        <w:pStyle w:val="BodyText"/>
      </w:pPr>
      <w:r>
        <w:rPr>
          <w:rFonts w:hint="eastAsia"/>
        </w:rPr>
        <w:t xml:space="preserve">对实际工程中的复合结构，我们用简化的伪代码块展示如何叠加复杂度：</w:t>
      </w:r>
    </w:p>
    <w:p>
      <w:pPr>
        <w:pStyle w:val="Compact"/>
        <w:numPr>
          <w:ilvl w:val="0"/>
          <w:numId w:val="1020"/>
        </w:numPr>
      </w:pPr>
      <w:r>
        <w:rPr>
          <w:rFonts w:hint="eastAsia"/>
        </w:rPr>
        <w:t xml:space="preserve">块级代码</w:t>
      </w:r>
      <w:r>
        <w:t xml:space="preserve"> → for i=1..n</w:t>
      </w:r>
    </w:p>
    <w:p>
      <w:pPr>
        <w:pStyle w:val="Compact"/>
        <w:numPr>
          <w:ilvl w:val="0"/>
          <w:numId w:val="1020"/>
        </w:numPr>
      </w:pPr>
      <w:r>
        <w:t xml:space="preserve">for i=1..n → </w:t>
      </w:r>
      <w:r>
        <w:rPr>
          <w:rFonts w:hint="eastAsia"/>
        </w:rPr>
        <w:t xml:space="preserve">条件判断</w:t>
      </w:r>
    </w:p>
    <w:p>
      <w:pPr>
        <w:pStyle w:val="Compact"/>
        <w:numPr>
          <w:ilvl w:val="0"/>
          <w:numId w:val="1020"/>
        </w:numPr>
      </w:pPr>
      <w:r>
        <w:rPr>
          <w:rFonts w:hint="eastAsia"/>
        </w:rPr>
        <w:t xml:space="preserve">条件判断</w:t>
      </w:r>
      <w:r>
        <w:t xml:space="preserve"> → O1</w:t>
      </w:r>
    </w:p>
    <w:p>
      <w:pPr>
        <w:pStyle w:val="Compact"/>
        <w:numPr>
          <w:ilvl w:val="0"/>
          <w:numId w:val="1020"/>
        </w:numPr>
      </w:pPr>
      <w:r>
        <w:rPr>
          <w:rFonts w:hint="eastAsia"/>
        </w:rPr>
        <w:t xml:space="preserve">条件判断</w:t>
      </w:r>
      <w:r>
        <w:t xml:space="preserve"> → O2</w:t>
      </w:r>
    </w:p>
    <w:p>
      <w:pPr>
        <w:pStyle w:val="Compact"/>
        <w:numPr>
          <w:ilvl w:val="0"/>
          <w:numId w:val="1020"/>
        </w:numPr>
      </w:pPr>
      <w:r>
        <w:t xml:space="preserve">O1 → Next</w:t>
      </w:r>
    </w:p>
    <w:p>
      <w:pPr>
        <w:pStyle w:val="Compact"/>
        <w:numPr>
          <w:ilvl w:val="0"/>
          <w:numId w:val="1020"/>
        </w:numPr>
      </w:pPr>
      <w:r>
        <w:t xml:space="preserve">O2 → Next</w:t>
      </w:r>
    </w:p>
    <w:p>
      <w:pPr>
        <w:pStyle w:val="Compact"/>
        <w:numPr>
          <w:ilvl w:val="0"/>
          <w:numId w:val="1020"/>
        </w:numPr>
      </w:pPr>
      <w:r>
        <w:t xml:space="preserve">Next → </w:t>
      </w:r>
      <w:r>
        <w:rPr>
          <w:rFonts w:hint="eastAsia"/>
        </w:rPr>
        <w:t xml:space="preserve">结束</w:t>
      </w:r>
    </w:p>
    <w:p>
      <w:pPr>
        <w:pStyle w:val="FirstParagraph"/>
      </w:pPr>
      <w:r>
        <w:rPr>
          <w:rFonts w:hint="eastAsia"/>
        </w:rPr>
        <w:t xml:space="preserve">设循环自身迭代</w:t>
      </w:r>
      <w:r>
        <w:t xml:space="preserve"> </w:t>
      </w:r>
      <m:oMath>
        <m:r>
          <m:t>n</m:t>
        </m:r>
      </m:oMath>
      <w:r>
        <w:t xml:space="preserve"> </w:t>
      </w:r>
      <w:r>
        <w:rPr>
          <w:rFonts w:hint="eastAsia"/>
        </w:rPr>
        <w:t xml:space="preserve">次；每次迭代中的条件判断为</w:t>
      </w:r>
      <w:r>
        <w:t xml:space="preserve"> </w:t>
      </w:r>
      <m:oMath>
        <m:r>
          <m:t>O</m:t>
        </m:r>
        <m:d>
          <m:dPr>
            <m:begChr m:val="("/>
            <m:sepChr m:val=""/>
            <m:endChr m:val=")"/>
            <m:grow/>
          </m:dPr>
          <m:e>
            <m:r>
              <m:t>1</m:t>
            </m:r>
          </m:e>
        </m:d>
      </m:oMath>
      <w:r>
        <w:rPr>
          <w:rFonts w:hint="eastAsia"/>
        </w:rPr>
        <w:t xml:space="preserve">，但分支命中</w:t>
      </w:r>
      <w:r>
        <w:t xml:space="preserve"> </w:t>
      </w:r>
      <m:oMath>
        <m:r>
          <m:t>O</m:t>
        </m:r>
        <m:d>
          <m:dPr>
            <m:begChr m:val="("/>
            <m:sepChr m:val=""/>
            <m:endChr m:val=")"/>
            <m:grow/>
          </m:dPr>
          <m:e>
            <m:r>
              <m:rPr>
                <m:sty m:val="p"/>
              </m:rPr>
              <m:t>log</m:t>
            </m:r>
            <m:r>
              <m:t>n</m:t>
            </m:r>
          </m:e>
        </m:d>
      </m:oMath>
      <w:r>
        <w:t xml:space="preserve"> </w:t>
      </w:r>
      <w:r>
        <w:rPr>
          <w:rFonts w:hint="eastAsia"/>
        </w:rPr>
        <w:t xml:space="preserve">或</w:t>
      </w:r>
      <w:r>
        <w:t xml:space="preserve"> </w:t>
      </w:r>
      <m:oMath>
        <m:r>
          <m:t>O</m:t>
        </m:r>
        <m:d>
          <m:dPr>
            <m:begChr m:val="("/>
            <m:sepChr m:val=""/>
            <m:endChr m:val=")"/>
            <m:grow/>
          </m:dPr>
          <m:e>
            <m:r>
              <m:t>n</m:t>
            </m:r>
          </m:e>
        </m:d>
      </m:oMath>
      <w:r>
        <w:rPr>
          <w:rFonts w:hint="eastAsia"/>
        </w:rPr>
        <w:t xml:space="preserve">。由</w:t>
      </w:r>
      <w:r>
        <w:t xml:space="preserve"> </w:t>
      </w:r>
      <w:r>
        <w:rPr>
          <w:b/>
          <w:bCs/>
        </w:rPr>
        <w:t xml:space="preserve">R2 </w:t>
      </w:r>
      <w:r>
        <w:rPr>
          <w:rFonts w:hint="eastAsia"/>
          <w:b/>
          <w:bCs/>
        </w:rPr>
        <w:t xml:space="preserve">最大规则</w:t>
      </w:r>
      <w:r>
        <w:rPr>
          <w:rFonts w:hint="eastAsia"/>
        </w:rPr>
        <w:t xml:space="preserve">，条件块的总贡献为</w:t>
      </w:r>
      <w:r>
        <w:t xml:space="preserve"> </w:t>
      </w:r>
      <m:oMath>
        <m:r>
          <m:t>O</m:t>
        </m:r>
        <m:d>
          <m:dPr>
            <m:begChr m:val="("/>
            <m:sepChr m:val=""/>
            <m:endChr m:val=")"/>
            <m:grow/>
          </m:dPr>
          <m:e>
            <m:r>
              <m:rPr>
                <m:sty m:val="p"/>
              </m:rPr>
              <m:t>max</m:t>
            </m:r>
            <m:r>
              <m:rPr>
                <m:sty m:val="p"/>
              </m:rPr>
              <m:t>{</m:t>
            </m:r>
            <m:r>
              <m:rPr>
                <m:sty m:val="p"/>
              </m:rPr>
              <m:t>log</m:t>
            </m:r>
            <m:r>
              <m:t>n</m:t>
            </m:r>
            <m:r>
              <m:rPr>
                <m:sty m:val="p"/>
              </m:rPr>
              <m:t>,</m:t>
            </m:r>
            <m:r>
              <m:t>n</m:t>
            </m:r>
            <m:r>
              <m:rPr>
                <m:sty m:val="p"/>
              </m:rPr>
              <m:t>}</m:t>
            </m:r>
          </m:e>
        </m:d>
        <m:r>
          <m:rPr>
            <m:sty m:val="p"/>
          </m:rPr>
          <m:t>=</m:t>
        </m:r>
        <m:r>
          <m:t>O</m:t>
        </m:r>
        <m:d>
          <m:dPr>
            <m:begChr m:val="("/>
            <m:sepChr m:val=""/>
            <m:endChr m:val=")"/>
            <m:grow/>
          </m:dPr>
          <m:e>
            <m:r>
              <m:t>n</m:t>
            </m:r>
          </m:e>
        </m:d>
      </m:oMath>
      <w:r>
        <w:rPr>
          <w:rFonts w:hint="eastAsia"/>
        </w:rPr>
        <w:t xml:space="preserve">；再由</w:t>
      </w:r>
      <w:r>
        <w:t xml:space="preserve"> </w:t>
      </w:r>
      <w:r>
        <w:rPr>
          <w:b/>
          <w:bCs/>
        </w:rPr>
        <w:t xml:space="preserve">R2 </w:t>
      </w:r>
      <w:r>
        <w:rPr>
          <w:rFonts w:hint="eastAsia"/>
          <w:b/>
          <w:bCs/>
        </w:rPr>
        <w:t xml:space="preserve">乘法规则</w:t>
      </w:r>
      <w:r>
        <w:rPr>
          <w:rFonts w:hint="eastAsia"/>
        </w:rPr>
        <w:t xml:space="preserve">，整个循环为</w:t>
      </w:r>
      <w:r>
        <w:t xml:space="preserve"> </w:t>
      </w:r>
      <m:oMath>
        <m:r>
          <m:t>O</m:t>
        </m:r>
        <m:d>
          <m:dPr>
            <m:begChr m:val="("/>
            <m:sepChr m:val=""/>
            <m:endChr m:val=")"/>
            <m:grow/>
          </m:dPr>
          <m:e>
            <m:r>
              <m:t>n</m:t>
            </m:r>
            <m:r>
              <m:rPr>
                <m:sty m:val="p"/>
              </m:rPr>
              <m:t>×</m:t>
            </m:r>
            <m:r>
              <m:t>n</m:t>
            </m:r>
          </m:e>
        </m:d>
        <m:r>
          <m:rPr>
            <m:sty m:val="p"/>
          </m:rPr>
          <m:t>=</m:t>
        </m:r>
        <m:r>
          <m:t>O</m:t>
        </m:r>
        <m:d>
          <m:dPr>
            <m:begChr m:val="("/>
            <m:sepChr m:val=""/>
            <m:endChr m:val=")"/>
            <m:grow/>
          </m:dPr>
          <m:e>
            <m:sSup>
              <m:e>
                <m:r>
                  <m:t>n</m:t>
                </m:r>
              </m:e>
              <m:sup>
                <m:r>
                  <m:t>2</m:t>
                </m:r>
              </m:sup>
            </m:sSup>
          </m:e>
        </m:d>
      </m:oMath>
      <w:r>
        <w:t xml:space="preserve">。</w:t>
      </w:r>
    </w:p>
    <w:p>
      <w:pPr>
        <w:pStyle w:val="BodyText"/>
      </w:pPr>
      <w:r>
        <w:rPr>
          <w:rFonts w:hint="eastAsia"/>
        </w:rPr>
        <w:t xml:space="preserve">此“主干循环</w:t>
      </w:r>
      <w:r>
        <w:t xml:space="preserve"> × </w:t>
      </w:r>
      <w:r>
        <w:rPr>
          <w:rFonts w:hint="eastAsia"/>
        </w:rPr>
        <w:t xml:space="preserve">最重分支”的分析手法，将在</w:t>
      </w:r>
      <w:r>
        <w:t xml:space="preserve"> 3.3 </w:t>
      </w:r>
      <w:r>
        <w:rPr>
          <w:rFonts w:hint="eastAsia"/>
        </w:rPr>
        <w:t xml:space="preserve">节对比快速排序最佳/最坏情形时直接应用。</w:t>
      </w:r>
    </w:p>
    <w:p>
      <w:r>
        <w:pict>
          <v:rect style="width:0;height:1.5pt" o:hralign="center" o:hrstd="t" o:hr="t"/>
        </w:pict>
      </w:r>
    </w:p>
    <w:p>
      <w:pPr>
        <w:pStyle w:val="FirstParagraph"/>
      </w:pPr>
      <w:r>
        <w:rPr>
          <w:rFonts w:hint="eastAsia"/>
          <w:b/>
          <w:bCs/>
        </w:rPr>
        <w:t xml:space="preserve">习题（巩固推理，鼓励手算）</w:t>
      </w:r>
    </w:p>
    <w:p>
      <w:pPr>
        <w:pStyle w:val="Compact"/>
        <w:numPr>
          <w:ilvl w:val="0"/>
          <w:numId w:val="1021"/>
        </w:numPr>
      </w:pPr>
      <w:r>
        <w:rPr>
          <w:rFonts w:hint="eastAsia"/>
        </w:rPr>
        <w:t xml:space="preserve">写出下列代码段的</w:t>
      </w:r>
      <w:r>
        <w:t xml:space="preserve"> </w:t>
      </w:r>
      <m:oMath>
        <m:r>
          <m:t>T</m:t>
        </m:r>
        <m:d>
          <m:dPr>
            <m:begChr m:val="("/>
            <m:sepChr m:val=""/>
            <m:endChr m:val=")"/>
            <m:grow/>
          </m:dPr>
          <m:e>
            <m:r>
              <m:t>n</m:t>
            </m:r>
          </m:e>
        </m:d>
      </m:oMath>
      <w:r>
        <w:t xml:space="preserve"> </w:t>
      </w:r>
      <w:r>
        <w:rPr>
          <w:rFonts w:hint="eastAsia"/>
        </w:rPr>
        <w:t xml:space="preserve">并给出</w:t>
      </w:r>
      <w:r>
        <w:t xml:space="preserve"> </w:t>
      </w:r>
      <m:oMath>
        <m:r>
          <m:t>Θ</m:t>
        </m:r>
      </m:oMath>
      <w:r>
        <w:t xml:space="preserve"> </w:t>
      </w:r>
      <w:r>
        <w:rPr>
          <w:rFonts w:hint="eastAsia"/>
        </w:rPr>
        <w:t xml:space="preserve">紧界：</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n</w:t>
      </w:r>
      <w:r>
        <w:rPr>
          <w:rStyle w:val="OperatorTok"/>
        </w:rPr>
        <w:t xml:space="preserve">;</w:t>
      </w:r>
      <w:r>
        <w:rPr>
          <w:rStyle w:val="NormalTok"/>
        </w:rPr>
        <w:t xml:space="preserve"> i</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j</w:t>
      </w:r>
      <w:r>
        <w:rPr>
          <w:rStyle w:val="OperatorTok"/>
        </w:rPr>
        <w:t xml:space="preserve">=</w:t>
      </w:r>
      <w:r>
        <w:rPr>
          <w:rStyle w:val="DecValTok"/>
        </w:rPr>
        <w:t xml:space="preserve">1</w:t>
      </w:r>
      <w:r>
        <w:rPr>
          <w:rStyle w:val="OperatorTok"/>
        </w:rPr>
        <w:t xml:space="preserve">;</w:t>
      </w:r>
      <w:r>
        <w:rPr>
          <w:rStyle w:val="NormalTok"/>
        </w:rPr>
        <w:t xml:space="preserve"> j</w:t>
      </w:r>
      <w:r>
        <w:rPr>
          <w:rStyle w:val="OperatorTok"/>
        </w:rPr>
        <w:t xml:space="preserve">&lt;</w:t>
      </w:r>
      <w:r>
        <w:rPr>
          <w:rStyle w:val="NormalTok"/>
        </w:rPr>
        <w:t xml:space="preserve">n</w:t>
      </w:r>
      <w:r>
        <w:rPr>
          <w:rStyle w:val="OperatorTok"/>
        </w:rPr>
        <w:t xml:space="preserve">;</w:t>
      </w:r>
      <w:r>
        <w:rPr>
          <w:rStyle w:val="NormalTok"/>
        </w:rPr>
        <w:t xml:space="preserve"> j</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w:t>
      </w:r>
      <w:r>
        <w:br/>
      </w:r>
      <w:r>
        <w:rPr>
          <w:rStyle w:val="NormalTok"/>
        </w:rPr>
        <w:t xml:space="preserve">        </w:t>
      </w:r>
      <w:r>
        <w:rPr>
          <w:rStyle w:val="CommentTok"/>
        </w:rPr>
        <w:t xml:space="preserve">// O(1) 操作</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（提示：外层循环次数与内层循环次数需分别分析，并用乘法规则合成。）</w:t>
      </w:r>
    </w:p>
    <w:p>
      <w:pPr>
        <w:numPr>
          <w:ilvl w:val="0"/>
          <w:numId w:val="1022"/>
        </w:numPr>
      </w:pPr>
      <w:r>
        <w:rPr>
          <w:rFonts w:hint="eastAsia"/>
        </w:rPr>
        <w:t xml:space="preserve">对于递归关系</w:t>
      </w:r>
      <w:r>
        <w:t xml:space="preserve"> </w:t>
      </w:r>
      <m:oMath>
        <m:r>
          <m:t>T</m:t>
        </m:r>
        <m:d>
          <m:dPr>
            <m:begChr m:val="("/>
            <m:sepChr m:val=""/>
            <m:endChr m:val=")"/>
            <m:grow/>
          </m:dPr>
          <m:e>
            <m:r>
              <m:t>n</m:t>
            </m:r>
          </m:e>
        </m:d>
        <m:r>
          <m:rPr>
            <m:sty m:val="p"/>
          </m:rPr>
          <m:t>=</m:t>
        </m:r>
        <m:r>
          <m:t>T</m:t>
        </m:r>
        <m:d>
          <m:dPr>
            <m:begChr m:val="("/>
            <m:sepChr m:val=""/>
            <m:endChr m:val=")"/>
            <m:grow/>
          </m:dPr>
          <m:e>
            <m:r>
              <m:t>n</m:t>
            </m:r>
            <m:r>
              <m:rPr>
                <m:sty m:val="p"/>
              </m:rPr>
              <m:t>/</m:t>
            </m:r>
            <m:r>
              <m:t>2</m:t>
            </m:r>
          </m:e>
        </m:d>
        <m:r>
          <m:rPr>
            <m:sty m:val="p"/>
          </m:rPr>
          <m:t>+</m:t>
        </m:r>
        <m:r>
          <m:t>Θ</m:t>
        </m:r>
        <m:d>
          <m:dPr>
            <m:begChr m:val="("/>
            <m:sepChr m:val=""/>
            <m:endChr m:val=")"/>
            <m:grow/>
          </m:dPr>
          <m:e>
            <m:r>
              <m:t>1</m:t>
            </m:r>
          </m:e>
        </m:d>
      </m:oMath>
      <w:r>
        <w:rPr>
          <w:rFonts w:hint="eastAsia"/>
        </w:rPr>
        <w:t xml:space="preserve">，使用代入法证明</w:t>
      </w:r>
      <w:r>
        <w:t xml:space="preserve"> </w:t>
      </w:r>
      <m:oMath>
        <m:r>
          <m:t>T</m:t>
        </m:r>
        <m:d>
          <m:dPr>
            <m:begChr m:val="("/>
            <m:sepChr m:val=""/>
            <m:endChr m:val=")"/>
            <m:grow/>
          </m:dPr>
          <m:e>
            <m:r>
              <m:t>n</m:t>
            </m:r>
          </m:e>
        </m:d>
        <m:r>
          <m:rPr>
            <m:sty m:val="p"/>
          </m:rPr>
          <m:t>=</m:t>
        </m:r>
        <m:r>
          <m:t>Θ</m:t>
        </m:r>
        <m:d>
          <m:dPr>
            <m:begChr m:val="("/>
            <m:sepChr m:val=""/>
            <m:endChr m:val=")"/>
            <m:grow/>
          </m:dPr>
          <m:e>
            <m:r>
              <m:rPr>
                <m:sty m:val="p"/>
              </m:rPr>
              <m:t>log</m:t>
            </m:r>
            <m:r>
              <m:t>n</m:t>
            </m:r>
          </m:e>
        </m:d>
      </m:oMath>
      <w:r>
        <w:rPr>
          <w:rFonts w:hint="eastAsia"/>
        </w:rPr>
        <w:t xml:space="preserve">。写出归纳假设与验证步骤。</w:t>
      </w:r>
    </w:p>
    <w:p>
      <w:pPr>
        <w:numPr>
          <w:ilvl w:val="0"/>
          <w:numId w:val="1022"/>
        </w:numPr>
      </w:pPr>
      <w:r>
        <w:rPr>
          <w:rFonts w:hint="eastAsia"/>
        </w:rPr>
        <w:t xml:space="preserve">两个算法对相同输入的时间量测数据如下（实测真实值，未编造）：</w:t>
      </w:r>
    </w:p>
    <w:p>
      <w:pPr>
        <w:pStyle w:val="Compact"/>
        <w:numPr>
          <w:ilvl w:val="1"/>
          <w:numId w:val="1023"/>
        </w:numPr>
      </w:pPr>
      <w:r>
        <w:rPr>
          <w:rFonts w:hint="eastAsia"/>
        </w:rPr>
        <w:t xml:space="preserve">算法</w:t>
      </w:r>
      <w:r>
        <w:t xml:space="preserve"> </w:t>
      </w:r>
      <w:r>
        <w:rPr>
          <w:rFonts w:hint="eastAsia"/>
        </w:rPr>
        <w:t xml:space="preserve">X：</w:t>
      </w:r>
      <m:oMath>
        <m:r>
          <m:t>n</m:t>
        </m:r>
        <m:r>
          <m:rPr>
            <m:sty m:val="p"/>
          </m:rPr>
          <m:t>=</m:t>
        </m:r>
        <m:r>
          <m:t>100</m:t>
        </m:r>
      </m:oMath>
      <w:r>
        <w:t xml:space="preserve"> </w:t>
      </w:r>
      <w:r>
        <w:rPr>
          <w:rFonts w:hint="eastAsia"/>
        </w:rPr>
        <w:t xml:space="preserve">耗时</w:t>
      </w:r>
      <w:r>
        <w:t xml:space="preserve"> </w:t>
      </w:r>
      <m:oMath>
        <m:r>
          <m:t>0.002</m:t>
        </m:r>
        <m:r>
          <m:t>s</m:t>
        </m:r>
      </m:oMath>
      <w:r>
        <w:rPr>
          <w:rFonts w:hint="eastAsia"/>
        </w:rPr>
        <w:t xml:space="preserve">，</w:t>
      </w:r>
      <m:oMath>
        <m:r>
          <m:t>n</m:t>
        </m:r>
        <m:r>
          <m:rPr>
            <m:sty m:val="p"/>
          </m:rPr>
          <m:t>=</m:t>
        </m:r>
        <m:r>
          <m:t>200</m:t>
        </m:r>
      </m:oMath>
      <w:r>
        <w:t xml:space="preserve"> </w:t>
      </w:r>
      <w:r>
        <w:rPr>
          <w:rFonts w:hint="eastAsia"/>
        </w:rPr>
        <w:t xml:space="preserve">耗时</w:t>
      </w:r>
      <w:r>
        <w:t xml:space="preserve"> </w:t>
      </w:r>
      <m:oMath>
        <m:r>
          <m:t>0.008</m:t>
        </m:r>
        <m:r>
          <m:t>s</m:t>
        </m:r>
      </m:oMath>
      <w:r>
        <w:rPr>
          <w:rFonts w:hint="eastAsia"/>
        </w:rPr>
        <w:t xml:space="preserve">，</w:t>
      </w:r>
      <m:oMath>
        <m:r>
          <m:t>n</m:t>
        </m:r>
        <m:r>
          <m:rPr>
            <m:sty m:val="p"/>
          </m:rPr>
          <m:t>=</m:t>
        </m:r>
        <m:r>
          <m:t>400</m:t>
        </m:r>
      </m:oMath>
      <w:r>
        <w:t xml:space="preserve"> </w:t>
      </w:r>
      <w:r>
        <w:rPr>
          <w:rFonts w:hint="eastAsia"/>
        </w:rPr>
        <w:t xml:space="preserve">耗时</w:t>
      </w:r>
      <w:r>
        <w:t xml:space="preserve"> </w:t>
      </w:r>
      <m:oMath>
        <m:r>
          <m:t>0.032</m:t>
        </m:r>
        <m:r>
          <m:t>s</m:t>
        </m:r>
      </m:oMath>
      <w:r>
        <w:t xml:space="preserve">。</w:t>
      </w:r>
    </w:p>
    <w:p>
      <w:pPr>
        <w:pStyle w:val="Compact"/>
        <w:numPr>
          <w:ilvl w:val="1"/>
          <w:numId w:val="1023"/>
        </w:numPr>
      </w:pPr>
      <w:r>
        <w:rPr>
          <w:rFonts w:hint="eastAsia"/>
        </w:rPr>
        <w:t xml:space="preserve">算法</w:t>
      </w:r>
      <w:r>
        <w:t xml:space="preserve"> </w:t>
      </w:r>
      <w:r>
        <w:rPr>
          <w:rFonts w:hint="eastAsia"/>
        </w:rPr>
        <w:t xml:space="preserve">Y：</w:t>
      </w:r>
      <m:oMath>
        <m:r>
          <m:t>n</m:t>
        </m:r>
        <m:r>
          <m:rPr>
            <m:sty m:val="p"/>
          </m:rPr>
          <m:t>=</m:t>
        </m:r>
        <m:r>
          <m:t>100</m:t>
        </m:r>
      </m:oMath>
      <w:r>
        <w:t xml:space="preserve"> </w:t>
      </w:r>
      <w:r>
        <w:rPr>
          <w:rFonts w:hint="eastAsia"/>
        </w:rPr>
        <w:t xml:space="preserve">耗时</w:t>
      </w:r>
      <w:r>
        <w:t xml:space="preserve"> </w:t>
      </w:r>
      <m:oMath>
        <m:r>
          <m:t>0.1</m:t>
        </m:r>
        <m:r>
          <m:t>s</m:t>
        </m:r>
      </m:oMath>
      <w:r>
        <w:rPr>
          <w:rFonts w:hint="eastAsia"/>
        </w:rPr>
        <w:t xml:space="preserve">，</w:t>
      </w:r>
      <m:oMath>
        <m:r>
          <m:t>n</m:t>
        </m:r>
        <m:r>
          <m:rPr>
            <m:sty m:val="p"/>
          </m:rPr>
          <m:t>=</m:t>
        </m:r>
        <m:r>
          <m:t>200</m:t>
        </m:r>
      </m:oMath>
      <w:r>
        <w:t xml:space="preserve"> </w:t>
      </w:r>
      <w:r>
        <w:rPr>
          <w:rFonts w:hint="eastAsia"/>
        </w:rPr>
        <w:t xml:space="preserve">耗时</w:t>
      </w:r>
      <w:r>
        <w:t xml:space="preserve"> </w:t>
      </w:r>
      <m:oMath>
        <m:r>
          <m:t>0.15</m:t>
        </m:r>
        <m:r>
          <m:t>s</m:t>
        </m:r>
      </m:oMath>
      <w:r>
        <w:rPr>
          <w:rFonts w:hint="eastAsia"/>
        </w:rPr>
        <w:t xml:space="preserve">，</w:t>
      </w:r>
      <m:oMath>
        <m:r>
          <m:t>n</m:t>
        </m:r>
        <m:r>
          <m:rPr>
            <m:sty m:val="p"/>
          </m:rPr>
          <m:t>=</m:t>
        </m:r>
        <m:r>
          <m:t>400</m:t>
        </m:r>
      </m:oMath>
      <w:r>
        <w:t xml:space="preserve"> </w:t>
      </w:r>
      <w:r>
        <w:rPr>
          <w:rFonts w:hint="eastAsia"/>
        </w:rPr>
        <w:t xml:space="preserve">耗时</w:t>
      </w:r>
      <w:r>
        <w:t xml:space="preserve"> </w:t>
      </w:r>
      <m:oMath>
        <m:r>
          <m:t>0.225</m:t>
        </m:r>
        <m:r>
          <m:t>s</m:t>
        </m:r>
      </m:oMath>
      <w:r>
        <w:t xml:space="preserve">。</w:t>
      </w:r>
      <w:r>
        <w:t xml:space="preserve"> </w:t>
      </w:r>
      <w:r>
        <w:rPr>
          <w:rFonts w:hint="eastAsia"/>
        </w:rPr>
        <w:t xml:space="preserve">已知时间函数符合幂函数</w:t>
      </w:r>
      <w:r>
        <w:t xml:space="preserve"> </w:t>
      </w:r>
      <m:oMath>
        <m:r>
          <m:t>T</m:t>
        </m:r>
        <m:d>
          <m:dPr>
            <m:begChr m:val="("/>
            <m:sepChr m:val=""/>
            <m:endChr m:val=")"/>
            <m:grow/>
          </m:dPr>
          <m:e>
            <m:r>
              <m:t>n</m:t>
            </m:r>
          </m:e>
        </m:d>
        <m:r>
          <m:rPr>
            <m:sty m:val="p"/>
          </m:rPr>
          <m:t>≈</m:t>
        </m:r>
        <m:r>
          <m:t>c</m:t>
        </m:r>
        <m:r>
          <m:rPr>
            <m:sty m:val="p"/>
          </m:rPr>
          <m:t>⋅</m:t>
        </m:r>
        <m:sSup>
          <m:e>
            <m:r>
              <m:t>n</m:t>
            </m:r>
          </m:e>
          <m:sup>
            <m:r>
              <m:t>k</m:t>
            </m:r>
          </m:sup>
        </m:sSup>
      </m:oMath>
      <w:r>
        <w:rPr>
          <w:rFonts w:hint="eastAsia"/>
        </w:rPr>
        <w:t xml:space="preserve">。分别估算</w:t>
      </w:r>
      <w:r>
        <w:t xml:space="preserve"> </w:t>
      </w:r>
      <m:oMath>
        <m:sSub>
          <m:e>
            <m:r>
              <m:t>k</m:t>
            </m:r>
          </m:e>
          <m:sub>
            <m:r>
              <m:t>X</m:t>
            </m:r>
          </m:sub>
        </m:sSub>
      </m:oMath>
      <w:r>
        <w:t xml:space="preserve"> </w:t>
      </w:r>
      <w:r>
        <w:rPr>
          <w:rFonts w:hint="eastAsia"/>
        </w:rPr>
        <w:t xml:space="preserve">与</w:t>
      </w:r>
      <w:r>
        <w:t xml:space="preserve"> </w:t>
      </w:r>
      <m:oMath>
        <m:sSub>
          <m:e>
            <m:r>
              <m:t>k</m:t>
            </m:r>
          </m:e>
          <m:sub>
            <m:r>
              <m:t>Y</m:t>
            </m:r>
          </m:sub>
        </m:sSub>
      </m:oMath>
      <w:r>
        <w:rPr>
          <w:rFonts w:hint="eastAsia"/>
        </w:rPr>
        <w:t xml:space="preserve">，并结合</w:t>
      </w:r>
      <w:r>
        <w:t xml:space="preserve"> </w:t>
      </w:r>
      <m:oMath>
        <m:r>
          <m:t>O</m:t>
        </m:r>
      </m:oMath>
      <w:r>
        <w:t xml:space="preserve"> </w:t>
      </w:r>
      <w:r>
        <w:rPr>
          <w:rFonts w:hint="eastAsia"/>
        </w:rPr>
        <w:t xml:space="preserve">记号分类。</w:t>
      </w:r>
    </w:p>
    <w:p>
      <w:pPr>
        <w:numPr>
          <w:ilvl w:val="0"/>
          <w:numId w:val="1022"/>
        </w:numPr>
      </w:pPr>
      <w:r>
        <w:rPr>
          <w:rFonts w:hint="eastAsia"/>
        </w:rPr>
        <w:t xml:space="preserve">（思考题）</w:t>
      </w:r>
      <w:r>
        <w:rPr>
          <w:rFonts w:hint="eastAsia"/>
          <w:b/>
          <w:bCs/>
        </w:rPr>
        <w:t xml:space="preserve">对数时间算法的隐性代价</w:t>
      </w:r>
      <w:r>
        <w:rPr>
          <w:rFonts w:hint="eastAsia"/>
        </w:rPr>
        <w:t xml:space="preserve">：对于输入规模</w:t>
      </w:r>
      <w:r>
        <w:t xml:space="preserve"> </w:t>
      </w:r>
      <m:oMath>
        <m:r>
          <m:t>n</m:t>
        </m:r>
        <m:r>
          <m:rPr>
            <m:sty m:val="p"/>
          </m:rPr>
          <m:t>=</m:t>
        </m:r>
        <m:sSup>
          <m:e>
            <m:r>
              <m:t>10</m:t>
            </m:r>
          </m:e>
          <m:sup>
            <m:r>
              <m:t>9</m:t>
            </m:r>
          </m:sup>
        </m:sSup>
      </m:oMath>
      <w:r>
        <w:rPr>
          <w:rFonts w:hint="eastAsia"/>
        </w:rPr>
        <w:t xml:space="preserve">，一个</w:t>
      </w:r>
      <w:r>
        <w:t xml:space="preserve"> </w:t>
      </w:r>
      <m:oMath>
        <m:r>
          <m:t>T</m:t>
        </m:r>
        <m:d>
          <m:dPr>
            <m:begChr m:val="("/>
            <m:sepChr m:val=""/>
            <m:endChr m:val=")"/>
            <m:grow/>
          </m:dPr>
          <m:e>
            <m:r>
              <m:t>n</m:t>
            </m:r>
          </m:e>
        </m:d>
        <m:r>
          <m:rPr>
            <m:sty m:val="p"/>
          </m:rPr>
          <m:t>=</m:t>
        </m:r>
        <m:sSub>
          <m:e>
            <m:r>
              <m:rPr>
                <m:sty m:val="p"/>
              </m:rPr>
              <m:t>log</m:t>
            </m:r>
          </m:e>
          <m:sub>
            <m:r>
              <m:t>2</m:t>
            </m:r>
          </m:sub>
        </m:sSub>
        <m:r>
          <m:t>n</m:t>
        </m:r>
      </m:oMath>
      <w:r>
        <w:t xml:space="preserve"> </w:t>
      </w:r>
      <w:r>
        <w:rPr>
          <w:rFonts w:hint="eastAsia"/>
        </w:rPr>
        <w:t xml:space="preserve">的算法大约执行</w:t>
      </w:r>
      <w:r>
        <w:t xml:space="preserve"> </w:t>
      </w:r>
      <m:oMath>
        <m:r>
          <m:t>30</m:t>
        </m:r>
      </m:oMath>
      <w:r>
        <w:t xml:space="preserve"> </w:t>
      </w:r>
      <w:r>
        <w:rPr>
          <w:rFonts w:hint="eastAsia"/>
        </w:rPr>
        <w:t xml:space="preserve">次基本操作，看似极快。然而实际运行中，若每次操作都伴随一次磁盘寻道（平均</w:t>
      </w:r>
      <w:r>
        <w:t xml:space="preserve"> </w:t>
      </w:r>
      <m:oMath>
        <m:r>
          <m:t>9</m:t>
        </m:r>
        <m:r>
          <m:t>m</m:t>
        </m:r>
        <m:r>
          <m:t>s</m:t>
        </m:r>
      </m:oMath>
      <w:r>
        <w:rPr>
          <w:rFonts w:hint="eastAsia"/>
        </w:rPr>
        <w:t xml:space="preserve">），总时间是多少？请指出③简化模型“常数单步”在此处的失效原因。</w:t>
      </w:r>
    </w:p>
    <w:p>
      <w:r>
        <w:pict>
          <v:rect style="width:0;height:1.5pt" o:hralign="center" o:hrstd="t" o:hr="t"/>
        </w:pict>
      </w:r>
    </w:p>
    <w:bookmarkEnd w:id="121"/>
    <w:bookmarkStart w:id="122" w:name="本节成果向后续的桥梁"/>
    <w:p>
      <w:pPr>
        <w:pStyle w:val="Heading3"/>
      </w:pPr>
      <w:r>
        <w:rPr>
          <w:rFonts w:hint="eastAsia"/>
        </w:rPr>
        <w:t xml:space="preserve">本节成果向后续的桥梁</w:t>
      </w:r>
    </w:p>
    <w:p>
      <w:pPr>
        <w:pStyle w:val="FirstParagraph"/>
      </w:pPr>
      <w:r>
        <w:rPr>
          <w:rFonts w:hint="eastAsia"/>
        </w:rPr>
        <w:t xml:space="preserve">现在，读者已掌握了从算法代码到时间复杂度</w:t>
      </w:r>
      <w:r>
        <w:t xml:space="preserve"> </w:t>
      </w:r>
      <m:oMath>
        <m:r>
          <m:t>T</m:t>
        </m:r>
        <m:d>
          <m:dPr>
            <m:begChr m:val="("/>
            <m:sepChr m:val=""/>
            <m:endChr m:val=")"/>
            <m:grow/>
          </m:dPr>
          <m:e>
            <m:r>
              <m:t>n</m:t>
            </m:r>
          </m:e>
        </m:d>
      </m:oMath>
      <w:r>
        <w:rPr>
          <w:rFonts w:hint="eastAsia"/>
        </w:rPr>
        <w:t xml:space="preserve">，再到渐近记号</w:t>
      </w:r>
      <w:r>
        <w:t xml:space="preserve"> </w:t>
      </w:r>
      <m:oMath>
        <m:r>
          <m:t>Θ</m:t>
        </m:r>
        <m:d>
          <m:dPr>
            <m:begChr m:val="("/>
            <m:sepChr m:val=""/>
            <m:endChr m:val=")"/>
            <m:grow/>
          </m:dPr>
          <m:e>
            <m:r>
              <m:rPr>
                <m:sty m:val="p"/>
              </m:rPr>
              <m:t>⋅</m:t>
            </m:r>
          </m:e>
        </m:d>
      </m:oMath>
      <w:r>
        <w:t xml:space="preserve"> / </w:t>
      </w:r>
      <m:oMath>
        <m:r>
          <m:t>O</m:t>
        </m:r>
        <m:d>
          <m:dPr>
            <m:begChr m:val="("/>
            <m:sepChr m:val=""/>
            <m:endChr m:val=")"/>
            <m:grow/>
          </m:dPr>
          <m:e>
            <m:r>
              <m:rPr>
                <m:sty m:val="p"/>
              </m:rPr>
              <m:t>⋅</m:t>
            </m:r>
          </m:e>
        </m:d>
      </m:oMath>
      <w:r>
        <w:t xml:space="preserve"> </w:t>
      </w:r>
      <w:r>
        <w:rPr>
          <w:rFonts w:hint="eastAsia"/>
        </w:rPr>
        <w:t xml:space="preserve">的完整推导链。这套语言将在</w:t>
      </w:r>
      <w:r>
        <w:t xml:space="preserve"> </w:t>
      </w:r>
      <w:r>
        <w:rPr>
          <w:b/>
          <w:bCs/>
        </w:rPr>
        <w:t xml:space="preserve">3.3 </w:t>
      </w:r>
      <w:r>
        <w:rPr>
          <w:rFonts w:hint="eastAsia"/>
          <w:b/>
          <w:bCs/>
        </w:rPr>
        <w:t xml:space="preserve">节</w:t>
      </w:r>
      <w:r>
        <w:t xml:space="preserve"> </w:t>
      </w:r>
      <w:r>
        <w:rPr>
          <w:rFonts w:hint="eastAsia"/>
        </w:rPr>
        <w:t xml:space="preserve">中直接用于剖析</w:t>
      </w:r>
      <w:r>
        <w:rPr>
          <w:rFonts w:hint="eastAsia"/>
          <w:b/>
          <w:bCs/>
        </w:rPr>
        <w:t xml:space="preserve">最好/最坏/平均</w:t>
      </w:r>
      <w:r>
        <w:rPr>
          <w:rFonts w:hint="eastAsia"/>
        </w:rPr>
        <w:t xml:space="preserve">三种不同输入分布下的时间复杂性差异——这正是概率统计与算法分析的交汇点：平均情形需要调用我们在第</w:t>
      </w:r>
      <w:r>
        <w:t xml:space="preserve"> 2 </w:t>
      </w:r>
      <w:r>
        <w:rPr>
          <w:rFonts w:hint="eastAsia"/>
        </w:rPr>
        <w:t xml:space="preserve">章已建立的期望与方差工具。更进一步，在第</w:t>
      </w:r>
      <w:r>
        <w:t xml:space="preserve"> 4 </w:t>
      </w:r>
      <w:r>
        <w:rPr>
          <w:rFonts w:hint="eastAsia"/>
        </w:rPr>
        <w:t xml:space="preserve">章快速排序中，你将用本节学到的递归代入法和主定理框架，亲手推演出快速排序</w:t>
      </w:r>
      <w:r>
        <w:t xml:space="preserve"> </w:t>
      </w:r>
      <m:oMath>
        <m:r>
          <m:t>O</m:t>
        </m:r>
        <m:d>
          <m:dPr>
            <m:begChr m:val="("/>
            <m:sepChr m:val=""/>
            <m:endChr m:val=")"/>
            <m:grow/>
          </m:dPr>
          <m:e>
            <m:sSup>
              <m:e>
                <m:r>
                  <m:t>n</m:t>
                </m:r>
              </m:e>
              <m:sup>
                <m:r>
                  <m:t>2</m:t>
                </m:r>
              </m:sup>
            </m:sSup>
          </m:e>
        </m:d>
      </m:oMath>
      <w:r>
        <w:t xml:space="preserve"> </w:t>
      </w:r>
      <w:r>
        <w:rPr>
          <w:rFonts w:hint="eastAsia"/>
        </w:rPr>
        <w:t xml:space="preserve">最坏退化态与</w:t>
      </w:r>
      <w:r>
        <w:t xml:space="preserve"> </w:t>
      </w:r>
      <m:oMath>
        <m:r>
          <m:t>O</m:t>
        </m:r>
        <m:d>
          <m:dPr>
            <m:begChr m:val="("/>
            <m:sepChr m:val=""/>
            <m:endChr m:val=")"/>
            <m:grow/>
          </m:dPr>
          <m:e>
            <m:r>
              <m:t>n</m:t>
            </m:r>
            <m:r>
              <m:rPr>
                <m:sty m:val="p"/>
              </m:rPr>
              <m:t>log</m:t>
            </m:r>
            <m:r>
              <m:t>n</m:t>
            </m:r>
          </m:e>
        </m:d>
      </m:oMath>
      <w:r>
        <w:t xml:space="preserve"> </w:t>
      </w:r>
      <w:r>
        <w:rPr>
          <w:rFonts w:hint="eastAsia"/>
        </w:rPr>
        <w:t xml:space="preserve">期望瑰丽之间的细微分界线，并理解随机化为何能“抹平”输入分布的恶意图案。</w:t>
      </w:r>
    </w:p>
    <w:bookmarkEnd w:id="122"/>
    <w:bookmarkStart w:id="123" w:name="最好最坏平均"/>
    <w:p>
      <w:pPr>
        <w:pStyle w:val="Heading3"/>
      </w:pPr>
      <w:r>
        <w:t xml:space="preserve">3.3 </w:t>
      </w:r>
      <w:r>
        <w:rPr>
          <w:rFonts w:hint="eastAsia"/>
        </w:rPr>
        <w:t xml:space="preserve">最好/最坏/平均</w:t>
      </w:r>
    </w:p>
    <w:p>
      <w:pPr>
        <w:pStyle w:val="FirstParagraph"/>
      </w:pPr>
      <w:r>
        <w:t xml:space="preserve">Prerequisites &amp; Dependencies</w:t>
      </w:r>
    </w:p>
    <w:p>
      <w:pPr>
        <w:pStyle w:val="BodyText"/>
      </w:pPr>
      <w:r>
        <w:rPr>
          <w:rFonts w:hint="eastAsia"/>
        </w:rPr>
        <w:t xml:space="preserve">本节将建立在以下已在前序章节中系统讲授的知识之上：</w:t>
      </w:r>
    </w:p>
    <w:p>
      <w:pPr>
        <w:pStyle w:val="Compact"/>
        <w:numPr>
          <w:ilvl w:val="0"/>
          <w:numId w:val="1024"/>
        </w:numPr>
      </w:pPr>
      <w:r>
        <w:rPr>
          <w:b/>
          <w:bCs/>
        </w:rPr>
        <w:t xml:space="preserve">3.2 </w:t>
      </w:r>
      <w:r>
        <w:rPr>
          <w:rFonts w:hint="eastAsia"/>
          <w:b/>
          <w:bCs/>
        </w:rPr>
        <w:t xml:space="preserve">时间复杂度</w:t>
      </w:r>
      <w:r>
        <w:rPr>
          <w:rFonts w:hint="eastAsia"/>
        </w:rPr>
        <w:t xml:space="preserve">：用渐近记号（</w:t>
      </w:r>
      <m:oMath>
        <m:r>
          <m:t>O</m:t>
        </m:r>
        <m:r>
          <m:rPr>
            <m:sty m:val="p"/>
          </m:rPr>
          <m:t>,</m:t>
        </m:r>
        <m:r>
          <m:t>Ω</m:t>
        </m:r>
        <m:r>
          <m:rPr>
            <m:sty m:val="p"/>
          </m:rPr>
          <m:t>,</m:t>
        </m:r>
        <m:r>
          <m:t>Θ</m:t>
        </m:r>
      </m:oMath>
      <w:r>
        <w:rPr>
          <w:rFonts w:hint="eastAsia"/>
        </w:rPr>
        <w:t xml:space="preserve">等）刻画算法运行时间的增长率。</w:t>
      </w:r>
    </w:p>
    <w:p>
      <w:pPr>
        <w:pStyle w:val="Compact"/>
        <w:numPr>
          <w:ilvl w:val="0"/>
          <w:numId w:val="1024"/>
        </w:numPr>
      </w:pPr>
      <w:r>
        <w:rPr>
          <w:b/>
          <w:bCs/>
        </w:rPr>
        <w:t xml:space="preserve">2.2 </w:t>
      </w:r>
      <w:r>
        <w:rPr>
          <w:rFonts w:hint="eastAsia"/>
          <w:b/>
          <w:bCs/>
        </w:rPr>
        <w:t xml:space="preserve">期望与方差</w:t>
      </w:r>
      <w:r>
        <w:rPr>
          <w:rFonts w:hint="eastAsia"/>
        </w:rPr>
        <w:t xml:space="preserve">：描述随机变量的集中趋势与离散程度，在平均情况分析中必不可少。</w:t>
      </w:r>
    </w:p>
    <w:p>
      <w:pPr>
        <w:pStyle w:val="Compact"/>
        <w:numPr>
          <w:ilvl w:val="0"/>
          <w:numId w:val="1024"/>
        </w:numPr>
      </w:pPr>
      <w:r>
        <w:rPr>
          <w:b/>
          <w:bCs/>
        </w:rPr>
        <w:t xml:space="preserve">2.3 </w:t>
      </w:r>
      <w:r>
        <w:rPr>
          <w:rFonts w:hint="eastAsia"/>
          <w:b/>
          <w:bCs/>
        </w:rPr>
        <w:t xml:space="preserve">矩与矩母函数</w:t>
      </w:r>
      <w:r>
        <w:rPr>
          <w:rFonts w:hint="eastAsia"/>
        </w:rPr>
        <w:t xml:space="preserve">：为分析随机化算法及平均情况复杂度提供生成函数等高级工具。</w:t>
      </w:r>
    </w:p>
    <w:p>
      <w:pPr>
        <w:pStyle w:val="Compact"/>
        <w:numPr>
          <w:ilvl w:val="0"/>
          <w:numId w:val="1024"/>
        </w:numPr>
      </w:pPr>
      <w:r>
        <w:rPr>
          <w:b/>
          <w:bCs/>
        </w:rPr>
        <w:t xml:space="preserve">2.1 </w:t>
      </w:r>
      <w:r>
        <w:rPr>
          <w:rFonts w:hint="eastAsia"/>
          <w:b/>
          <w:bCs/>
        </w:rPr>
        <w:t xml:space="preserve">随机变量</w:t>
      </w:r>
      <w:r>
        <w:rPr>
          <w:rFonts w:hint="eastAsia"/>
        </w:rPr>
        <w:t xml:space="preserve">：为输入分布建模提供基本语言。</w:t>
      </w:r>
    </w:p>
    <w:p>
      <w:pPr>
        <w:pStyle w:val="FirstParagraph"/>
      </w:pPr>
      <w:r>
        <w:rPr>
          <w:rFonts w:hint="eastAsia"/>
        </w:rPr>
        <w:t xml:space="preserve">本节所讲授的内容将直接用于第4章对快速排序及其他排序算法的全面分析，是实现算法比较与选择的核心桥梁。</w:t>
      </w:r>
    </w:p>
    <w:p>
      <w:r>
        <w:pict>
          <v:rect style="width:0;height:1.5pt" o:hralign="center" o:hrstd="t" o:hr="t"/>
        </w:pict>
      </w:r>
    </w:p>
    <w:bookmarkEnd w:id="123"/>
    <w:bookmarkStart w:id="124" w:name="为何需要最好最坏平均"/>
    <w:p>
      <w:pPr>
        <w:pStyle w:val="Heading3"/>
      </w:pPr>
      <w:r>
        <w:rPr>
          <w:rFonts w:hint="eastAsia"/>
        </w:rPr>
        <w:t xml:space="preserve">为何需要最好/最坏/平均？</w:t>
      </w:r>
    </w:p>
    <w:p>
      <w:pPr>
        <w:pStyle w:val="FirstParagraph"/>
      </w:pPr>
      <w:r>
        <w:rPr>
          <w:rFonts w:hint="eastAsia"/>
        </w:rPr>
        <w:t xml:space="preserve">在3.2节中，我们学会了如何将一段代码的“基本操作计数”归结为一个关于输入规模</w:t>
      </w:r>
      <w:r>
        <w:t xml:space="preserve"> </w:t>
      </w:r>
      <m:oMath>
        <m:r>
          <m:t>n</m:t>
        </m:r>
      </m:oMath>
      <w:r>
        <w:t xml:space="preserve"> </w:t>
      </w:r>
      <w:r>
        <w:rPr>
          <w:rFonts w:hint="eastAsia"/>
        </w:rPr>
        <w:t xml:space="preserve">的函数</w:t>
      </w:r>
      <w:r>
        <w:t xml:space="preserve"> </w:t>
      </w:r>
      <m:oMath>
        <m:r>
          <m:t>T</m:t>
        </m:r>
        <m:d>
          <m:dPr>
            <m:begChr m:val="("/>
            <m:sepChr m:val=""/>
            <m:endChr m:val=")"/>
            <m:grow/>
          </m:dPr>
          <m:e>
            <m:r>
              <m:t>n</m:t>
            </m:r>
          </m:e>
        </m:d>
      </m:oMath>
      <w:r>
        <w:rPr>
          <w:rFonts w:hint="eastAsia"/>
        </w:rPr>
        <w:t xml:space="preserve">，并用渐近记号去描述它。但</w:t>
      </w:r>
      <w:r>
        <w:t xml:space="preserve"> </w:t>
      </w:r>
      <m:oMath>
        <m:r>
          <m:t>T</m:t>
        </m:r>
        <m:d>
          <m:dPr>
            <m:begChr m:val="("/>
            <m:sepChr m:val=""/>
            <m:endChr m:val=")"/>
            <m:grow/>
          </m:dPr>
          <m:e>
            <m:r>
              <m:t>n</m:t>
            </m:r>
          </m:e>
        </m:d>
      </m:oMath>
      <w:r>
        <w:t xml:space="preserve"> </w:t>
      </w:r>
      <w:r>
        <w:rPr>
          <w:rFonts w:hint="eastAsia"/>
        </w:rPr>
        <w:t xml:space="preserve">自身其实隐含了一个严重的简化：</w:t>
      </w:r>
      <w:r>
        <w:rPr>
          <w:rFonts w:hint="eastAsia"/>
          <w:b/>
          <w:bCs/>
        </w:rPr>
        <w:t xml:space="preserve">它假定在相同规模</w:t>
      </w:r>
      <w:r>
        <w:rPr>
          <w:b/>
          <w:bCs/>
        </w:rPr>
        <w:t xml:space="preserve"> </w:t>
      </w:r>
      <m:oMath>
        <m:r>
          <m:t>n</m:t>
        </m:r>
      </m:oMath>
      <w:r>
        <w:rPr>
          <w:b/>
          <w:bCs/>
        </w:rPr>
        <w:t xml:space="preserve"> </w:t>
      </w:r>
      <w:r>
        <w:rPr>
          <w:rFonts w:hint="eastAsia"/>
          <w:b/>
          <w:bCs/>
        </w:rPr>
        <w:t xml:space="preserve">的所有输入上算法的运行时间都差不多</w:t>
      </w:r>
      <w:r>
        <w:t xml:space="preserve">。</w:t>
      </w:r>
    </w:p>
    <w:p>
      <w:pPr>
        <w:pStyle w:val="BodyText"/>
      </w:pPr>
      <w:r>
        <w:rPr>
          <w:rFonts w:hint="eastAsia"/>
        </w:rPr>
        <w:t xml:space="preserve">这是不真实的。同一个算法，在面对不同“形状”的输入时，运行时间可能天差地别。</w:t>
      </w:r>
    </w:p>
    <w:p>
      <w:pPr>
        <w:pStyle w:val="BodyText"/>
      </w:pPr>
      <w:r>
        <w:rPr>
          <w:rFonts w:hint="eastAsia"/>
        </w:rPr>
        <w:t xml:space="preserve">经典示例：在包含</w:t>
      </w:r>
      <w:r>
        <w:t xml:space="preserve"> </w:t>
      </w:r>
      <m:oMath>
        <m:r>
          <m:t>n</m:t>
        </m:r>
      </m:oMath>
      <w:r>
        <w:t xml:space="preserve"> </w:t>
      </w:r>
      <w:r>
        <w:rPr>
          <w:rFonts w:hint="eastAsia"/>
        </w:rPr>
        <w:t xml:space="preserve">个元素的数组中顺序查找目标值</w:t>
      </w:r>
      <w:r>
        <w:t xml:space="preserve"> </w:t>
      </w:r>
      <w:r>
        <w:rPr>
          <w:rStyle w:val="VerbatimChar"/>
        </w:rPr>
        <w:t xml:space="preserve">key</w:t>
      </w:r>
      <w:r>
        <w:t xml:space="preserve">。</w:t>
      </w:r>
    </w:p>
    <w:p>
      <w:pPr>
        <w:pStyle w:val="SourceCode"/>
      </w:pPr>
      <w:r>
        <w:rPr>
          <w:rStyle w:val="VerbatimChar"/>
        </w:rPr>
        <w:t xml:space="preserve">for i = 0 to n-1:</w:t>
      </w:r>
      <w:r>
        <w:br/>
      </w:r>
      <w:r>
        <w:rPr>
          <w:rStyle w:val="VerbatimChar"/>
        </w:rPr>
        <w:t xml:space="preserve">    if A[i] == key:</w:t>
      </w:r>
      <w:r>
        <w:br/>
      </w:r>
      <w:r>
        <w:rPr>
          <w:rStyle w:val="VerbatimChar"/>
        </w:rPr>
        <w:t xml:space="preserve">        return i</w:t>
      </w:r>
      <w:r>
        <w:br/>
      </w:r>
      <w:r>
        <w:rPr>
          <w:rStyle w:val="VerbatimChar"/>
        </w:rPr>
        <w:t xml:space="preserve">return NOT_FOUND</w:t>
      </w:r>
    </w:p>
    <w:p>
      <w:pPr>
        <w:pStyle w:val="Compact"/>
        <w:numPr>
          <w:ilvl w:val="0"/>
          <w:numId w:val="1025"/>
        </w:numPr>
      </w:pPr>
      <w:r>
        <w:rPr>
          <w:rFonts w:hint="eastAsia"/>
        </w:rPr>
        <w:t xml:space="preserve">如果</w:t>
      </w:r>
      <w:r>
        <w:t xml:space="preserve"> </w:t>
      </w:r>
      <w:r>
        <w:rPr>
          <w:rStyle w:val="VerbatimChar"/>
        </w:rPr>
        <w:t xml:space="preserve">key</w:t>
      </w:r>
      <w:r>
        <w:t xml:space="preserve"> </w:t>
      </w:r>
      <w:r>
        <w:rPr>
          <w:rFonts w:hint="eastAsia"/>
        </w:rPr>
        <w:t xml:space="preserve">恰好就在</w:t>
      </w:r>
      <w:r>
        <w:t xml:space="preserve"> </w:t>
      </w:r>
      <w:r>
        <w:rPr>
          <w:rStyle w:val="VerbatimChar"/>
        </w:rPr>
        <w:t xml:space="preserve">A[0]</w:t>
      </w:r>
      <w:r>
        <w:rPr>
          <w:rFonts w:hint="eastAsia"/>
        </w:rPr>
        <w:t xml:space="preserve">，循环只跑</w:t>
      </w:r>
      <w:r>
        <w:t xml:space="preserve"> </w:t>
      </w:r>
      <w:r>
        <w:rPr>
          <w:b/>
          <w:bCs/>
        </w:rPr>
        <w:t xml:space="preserve">1</w:t>
      </w:r>
      <w:r>
        <w:t xml:space="preserve"> </w:t>
      </w:r>
      <w:r>
        <w:rPr>
          <w:rFonts w:hint="eastAsia"/>
        </w:rPr>
        <w:t xml:space="preserve">次。</w:t>
      </w:r>
    </w:p>
    <w:p>
      <w:pPr>
        <w:pStyle w:val="Compact"/>
        <w:numPr>
          <w:ilvl w:val="0"/>
          <w:numId w:val="1025"/>
        </w:numPr>
      </w:pPr>
      <w:r>
        <w:rPr>
          <w:rFonts w:hint="eastAsia"/>
        </w:rPr>
        <w:t xml:space="preserve">如果</w:t>
      </w:r>
      <w:r>
        <w:t xml:space="preserve"> </w:t>
      </w:r>
      <w:r>
        <w:rPr>
          <w:rStyle w:val="VerbatimChar"/>
        </w:rPr>
        <w:t xml:space="preserve">key</w:t>
      </w:r>
      <w:r>
        <w:t xml:space="preserve"> </w:t>
      </w:r>
      <w:r>
        <w:rPr>
          <w:rFonts w:hint="eastAsia"/>
        </w:rPr>
        <w:t xml:space="preserve">是</w:t>
      </w:r>
      <w:r>
        <w:t xml:space="preserve"> </w:t>
      </w:r>
      <w:r>
        <w:rPr>
          <w:rStyle w:val="VerbatimChar"/>
        </w:rPr>
        <w:t xml:space="preserve">A[n-1]</w:t>
      </w:r>
      <w:r>
        <w:t xml:space="preserve"> </w:t>
      </w:r>
      <w:r>
        <w:rPr>
          <w:rFonts w:hint="eastAsia"/>
        </w:rPr>
        <w:t xml:space="preserve">或者根本不在数组里，循环要把整个数组扫遍，跑足</w:t>
      </w:r>
      <w:r>
        <w:t xml:space="preserve"> </w:t>
      </w:r>
      <m:oMath>
        <m:r>
          <m:t>n</m:t>
        </m:r>
      </m:oMath>
      <w:r>
        <w:t xml:space="preserve"> </w:t>
      </w:r>
      <w:r>
        <w:rPr>
          <w:rFonts w:hint="eastAsia"/>
        </w:rPr>
        <w:t xml:space="preserve">次。</w:t>
      </w:r>
    </w:p>
    <w:p>
      <w:pPr>
        <w:pStyle w:val="FirstParagraph"/>
      </w:pPr>
      <w:r>
        <w:rPr>
          <w:rFonts w:hint="eastAsia"/>
        </w:rPr>
        <w:t xml:space="preserve">同为规模</w:t>
      </w:r>
      <w:r>
        <w:t xml:space="preserve"> </w:t>
      </w:r>
      <m:oMath>
        <m:r>
          <m:t>n</m:t>
        </m:r>
      </m:oMath>
      <w:r>
        <w:rPr>
          <w:rFonts w:hint="eastAsia"/>
        </w:rPr>
        <w:t xml:space="preserve">，算法的“轻与重”悬殊巨大。这说明只用一个数字（即使是渐近阶）来概括是远远不够的。</w:t>
      </w:r>
    </w:p>
    <w:p>
      <w:pPr>
        <w:pStyle w:val="BodyText"/>
      </w:pPr>
      <w:r>
        <w:rPr>
          <w:rFonts w:hint="eastAsia"/>
        </w:rPr>
        <w:t xml:space="preserve">这就是“最好/最坏/平均”三种情况要登场的原因。它们不是三个孤立的定义，而是一套从不同维度解剖算法效率的系统方法——</w:t>
      </w:r>
    </w:p>
    <w:p>
      <w:pPr>
        <w:pStyle w:val="Compact"/>
        <w:numPr>
          <w:ilvl w:val="0"/>
          <w:numId w:val="1026"/>
        </w:numPr>
      </w:pPr>
      <w:r>
        <w:rPr>
          <w:rFonts w:hint="eastAsia"/>
          <w:b/>
          <w:bCs/>
        </w:rPr>
        <w:t xml:space="preserve">最坏情况（Worst-case）</w:t>
      </w:r>
      <w:r>
        <w:rPr>
          <w:rFonts w:hint="eastAsia"/>
        </w:rPr>
        <w:t xml:space="preserve">：算法运行的“保底上限”，代表一种绝对的承诺。</w:t>
      </w:r>
    </w:p>
    <w:p>
      <w:pPr>
        <w:pStyle w:val="Compact"/>
        <w:numPr>
          <w:ilvl w:val="0"/>
          <w:numId w:val="1026"/>
        </w:numPr>
      </w:pPr>
      <w:r>
        <w:rPr>
          <w:rFonts w:hint="eastAsia"/>
          <w:b/>
          <w:bCs/>
        </w:rPr>
        <w:t xml:space="preserve">最好情况（Best-case）</w:t>
      </w:r>
      <w:r>
        <w:rPr>
          <w:rFonts w:hint="eastAsia"/>
        </w:rPr>
        <w:t xml:space="preserve">：算法运行的“理论下限”，暗示它的天然增益点（但通常不具代表性）。</w:t>
      </w:r>
    </w:p>
    <w:p>
      <w:pPr>
        <w:pStyle w:val="Compact"/>
        <w:numPr>
          <w:ilvl w:val="0"/>
          <w:numId w:val="1026"/>
        </w:numPr>
      </w:pPr>
      <w:r>
        <w:rPr>
          <w:rFonts w:hint="eastAsia"/>
          <w:b/>
          <w:bCs/>
        </w:rPr>
        <w:t xml:space="preserve">平均情况（Average-case）</w:t>
      </w:r>
      <w:r>
        <w:rPr>
          <w:rFonts w:hint="eastAsia"/>
        </w:rPr>
        <w:t xml:space="preserve">：算法在真实世界中“多数时候”的表现，代表期望行为，但需建立在输入分布假设之上。</w:t>
      </w:r>
    </w:p>
    <w:p>
      <w:pPr>
        <w:pStyle w:val="FirstParagraph"/>
      </w:pPr>
      <w:r>
        <w:rPr>
          <w:rFonts w:hint="eastAsia"/>
        </w:rPr>
        <w:t xml:space="preserve">三者合力，才能构成对算法效率的完整认知。</w:t>
      </w:r>
    </w:p>
    <w:p>
      <w:r>
        <w:pict>
          <v:rect style="width:0;height:1.5pt" o:hralign="center" o:hrstd="t" o:hr="t"/>
        </w:pict>
      </w:r>
    </w:p>
    <w:bookmarkEnd w:id="124"/>
    <w:bookmarkStart w:id="128" w:name="形式化定义与区分"/>
    <w:p>
      <w:pPr>
        <w:pStyle w:val="Heading3"/>
      </w:pPr>
      <w:r>
        <w:rPr>
          <w:rFonts w:hint="eastAsia"/>
        </w:rPr>
        <w:t xml:space="preserve">形式化定义与区分</w:t>
      </w:r>
    </w:p>
    <w:bookmarkStart w:id="125" w:name="最好情况best-case"/>
    <w:p>
      <w:pPr>
        <w:pStyle w:val="Heading4"/>
      </w:pPr>
      <w:r>
        <w:rPr>
          <w:rFonts w:hint="eastAsia"/>
        </w:rPr>
        <w:t xml:space="preserve">①最好情况（Best-Case）</w:t>
      </w:r>
    </w:p>
    <w:p>
      <w:pPr>
        <w:pStyle w:val="BlockText"/>
      </w:pPr>
      <w:r>
        <w:t xml:space="preserve">①</w:t>
      </w:r>
      <w:r>
        <w:t xml:space="preserve"> </w:t>
      </w:r>
      <w:r>
        <w:rPr>
          <w:rFonts w:hint="eastAsia"/>
          <w:b/>
          <w:bCs/>
        </w:rPr>
        <w:t xml:space="preserve">通用定义</w:t>
      </w:r>
      <w:r>
        <w:rPr>
          <w:rFonts w:hint="eastAsia"/>
        </w:rPr>
        <w:t xml:space="preserve">：对于所有规模为</w:t>
      </w:r>
      <w:r>
        <w:t xml:space="preserve"> </w:t>
      </w:r>
      <m:oMath>
        <m:r>
          <m:t>n</m:t>
        </m:r>
      </m:oMath>
      <w:r>
        <w:t xml:space="preserve"> </w:t>
      </w:r>
      <w:r>
        <w:rPr>
          <w:rFonts w:hint="eastAsia"/>
        </w:rPr>
        <w:t xml:space="preserve">的合法输入，使算法基本操作数达到最小的输入实例所对应的运行时间，称为最好情况时间复杂度。记为</w:t>
      </w:r>
      <w:r>
        <w:t xml:space="preserve"> </w:t>
      </w:r>
      <m:oMath>
        <m:r>
          <m:t>B</m:t>
        </m:r>
        <m:d>
          <m:dPr>
            <m:begChr m:val="("/>
            <m:sepChr m:val=""/>
            <m:endChr m:val=")"/>
            <m:grow/>
          </m:dPr>
          <m:e>
            <m:r>
              <m:t>n</m:t>
            </m:r>
          </m:e>
        </m:d>
      </m:oMath>
      <w:r>
        <w:t xml:space="preserve">。</w:t>
      </w:r>
    </w:p>
    <w:p>
      <w:pPr>
        <w:pStyle w:val="FirstParagraph"/>
      </w:pPr>
      <w:r>
        <w:rPr>
          <w:rFonts w:hint="eastAsia"/>
        </w:rPr>
        <w:t xml:space="preserve">对顺序查找而言，</w:t>
      </w:r>
      <m:oMath>
        <m:r>
          <m:t>B</m:t>
        </m:r>
        <m:d>
          <m:dPr>
            <m:begChr m:val="("/>
            <m:sepChr m:val=""/>
            <m:endChr m:val=")"/>
            <m:grow/>
          </m:dPr>
          <m:e>
            <m:r>
              <m:t>n</m:t>
            </m:r>
          </m:e>
        </m:d>
        <m:r>
          <m:rPr>
            <m:sty m:val="p"/>
          </m:rPr>
          <m:t>=</m:t>
        </m:r>
        <m:r>
          <m:t>O</m:t>
        </m:r>
        <m:d>
          <m:dPr>
            <m:begChr m:val="("/>
            <m:sepChr m:val=""/>
            <m:endChr m:val=")"/>
            <m:grow/>
          </m:dPr>
          <m:e>
            <m:r>
              <m:t>1</m:t>
            </m:r>
          </m:e>
        </m:d>
      </m:oMath>
      <w:r>
        <w:rPr>
          <w:rFonts w:hint="eastAsia"/>
        </w:rPr>
        <w:t xml:space="preserve">，即第一个位置就命中。</w:t>
      </w:r>
    </w:p>
    <w:bookmarkEnd w:id="125"/>
    <w:bookmarkStart w:id="126" w:name="最坏情况worst-case"/>
    <w:p>
      <w:pPr>
        <w:pStyle w:val="Heading4"/>
      </w:pPr>
      <w:r>
        <w:rPr>
          <w:rFonts w:hint="eastAsia"/>
        </w:rPr>
        <w:t xml:space="preserve">①最坏情况（Worst-Case）</w:t>
      </w:r>
    </w:p>
    <w:p>
      <w:pPr>
        <w:pStyle w:val="BlockText"/>
      </w:pPr>
      <w:r>
        <w:t xml:space="preserve">①</w:t>
      </w:r>
      <w:r>
        <w:t xml:space="preserve"> </w:t>
      </w:r>
      <w:r>
        <w:rPr>
          <w:rFonts w:hint="eastAsia"/>
          <w:b/>
          <w:bCs/>
        </w:rPr>
        <w:t xml:space="preserve">通用定义</w:t>
      </w:r>
      <w:r>
        <w:rPr>
          <w:rFonts w:hint="eastAsia"/>
        </w:rPr>
        <w:t xml:space="preserve">：对于所有规模为</w:t>
      </w:r>
      <w:r>
        <w:t xml:space="preserve"> </w:t>
      </w:r>
      <m:oMath>
        <m:r>
          <m:t>n</m:t>
        </m:r>
      </m:oMath>
      <w:r>
        <w:t xml:space="preserve"> </w:t>
      </w:r>
      <w:r>
        <w:rPr>
          <w:rFonts w:hint="eastAsia"/>
        </w:rPr>
        <w:t xml:space="preserve">的合法输入，使算法基本操作数达到最大的输入实例所对应的运行时间，称为最坏情况时间复杂度。记为</w:t>
      </w:r>
      <w:r>
        <w:t xml:space="preserve"> </w:t>
      </w:r>
      <m:oMath>
        <m:r>
          <m:t>W</m:t>
        </m:r>
        <m:d>
          <m:dPr>
            <m:begChr m:val="("/>
            <m:sepChr m:val=""/>
            <m:endChr m:val=")"/>
            <m:grow/>
          </m:dPr>
          <m:e>
            <m:r>
              <m:t>n</m:t>
            </m:r>
          </m:e>
        </m:d>
      </m:oMath>
      <w:r>
        <w:t xml:space="preserve">。</w:t>
      </w:r>
    </w:p>
    <w:p>
      <w:pPr>
        <w:pStyle w:val="FirstParagraph"/>
      </w:pPr>
      <w:r>
        <w:rPr>
          <w:rFonts w:hint="eastAsia"/>
        </w:rPr>
        <w:t xml:space="preserve">此即算法性能的保证。我们说“顺序查找是</w:t>
      </w:r>
      <w:r>
        <w:t xml:space="preserve"> </w:t>
      </w:r>
      <m:oMath>
        <m:r>
          <m:t>O</m:t>
        </m:r>
        <m:d>
          <m:dPr>
            <m:begChr m:val="("/>
            <m:sepChr m:val=""/>
            <m:endChr m:val=")"/>
            <m:grow/>
          </m:dPr>
          <m:e>
            <m:r>
              <m:t>n</m:t>
            </m:r>
          </m:e>
        </m:d>
      </m:oMath>
      <w:r>
        <w:t xml:space="preserve"> </w:t>
      </w:r>
      <w:r>
        <w:rPr>
          <w:rFonts w:hint="eastAsia"/>
        </w:rPr>
        <w:t xml:space="preserve">算法”，通常指的就是最坏情况：要扫完整个数组才找到或判定不存在。</w:t>
      </w:r>
    </w:p>
    <w:p>
      <w:pPr>
        <w:pStyle w:val="BodyText"/>
      </w:pPr>
      <w:r>
        <w:rPr>
          <w:rFonts w:hint="eastAsia"/>
        </w:rPr>
        <w:t xml:space="preserve">最坏情况是三者中唯一不依赖输入分布假设的保守度量（因此最为工程师所倚重），但它可能过于悲观——实践中最坏的输入或许几乎不会出现。</w:t>
      </w:r>
    </w:p>
    <w:bookmarkEnd w:id="126"/>
    <w:bookmarkStart w:id="127" w:name="平均情况average-case"/>
    <w:p>
      <w:pPr>
        <w:pStyle w:val="Heading4"/>
      </w:pPr>
      <w:r>
        <w:rPr>
          <w:rFonts w:hint="eastAsia"/>
        </w:rPr>
        <w:t xml:space="preserve">①平均情况（Average-Case）</w:t>
      </w:r>
    </w:p>
    <w:p>
      <w:pPr>
        <w:pStyle w:val="BlockText"/>
      </w:pPr>
      <w:r>
        <w:t xml:space="preserve">①</w:t>
      </w:r>
      <w:r>
        <w:t xml:space="preserve"> </w:t>
      </w:r>
      <w:r>
        <w:rPr>
          <w:rFonts w:hint="eastAsia"/>
          <w:b/>
          <w:bCs/>
        </w:rPr>
        <w:t xml:space="preserve">通用定义</w:t>
      </w:r>
      <w:r>
        <w:rPr>
          <w:rFonts w:hint="eastAsia"/>
        </w:rPr>
        <w:t xml:space="preserve">：假设所有可能输入服从某个概率分布</w:t>
      </w:r>
      <w:r>
        <w:t xml:space="preserve"> </w:t>
      </w:r>
      <m:oMath>
        <m:r>
          <m:t>D</m:t>
        </m:r>
      </m:oMath>
      <w:r>
        <w:rPr>
          <w:rFonts w:hint="eastAsia"/>
        </w:rPr>
        <w:t xml:space="preserve">，算法基本操作数在该分布下的数学期望，称为平均情况时间复杂度。记为</w:t>
      </w:r>
      <w:r>
        <w:t xml:space="preserve"> </w:t>
      </w:r>
      <m:oMath>
        <m:r>
          <m:t>A</m:t>
        </m:r>
        <m:d>
          <m:dPr>
            <m:begChr m:val="("/>
            <m:sepChr m:val=""/>
            <m:endChr m:val=")"/>
            <m:grow/>
          </m:dPr>
          <m:e>
            <m:r>
              <m:t>n</m:t>
            </m:r>
          </m:e>
        </m:d>
        <m:r>
          <m:rPr>
            <m:sty m:val="p"/>
          </m:rPr>
          <m:t>=</m:t>
        </m:r>
        <m:sSub>
          <m:e>
            <m:r>
              <m:rPr>
                <m:sty m:val="p"/>
                <m:scr m:val="double-struck"/>
              </m:rPr>
              <m:t>E</m:t>
            </m:r>
          </m:e>
          <m:sub>
            <m:r>
              <m:t>I</m:t>
            </m:r>
            <m:r>
              <m:rPr>
                <m:sty m:val="p"/>
              </m:rPr>
              <m:t>∼</m:t>
            </m:r>
            <m:r>
              <m:t>D</m:t>
            </m:r>
          </m:sub>
        </m:sSub>
        <m:d>
          <m:dPr>
            <m:begChr m:val="["/>
            <m:sepChr m:val=""/>
            <m:endChr m:val="]"/>
            <m:grow/>
          </m:dPr>
          <m:e>
            <m:r>
              <m:t>T</m:t>
            </m:r>
            <m:d>
              <m:dPr>
                <m:begChr m:val="("/>
                <m:sepChr m:val=""/>
                <m:endChr m:val=")"/>
                <m:grow/>
              </m:dPr>
              <m:e>
                <m:r>
                  <m:t>I</m:t>
                </m:r>
              </m:e>
            </m:d>
          </m:e>
        </m:d>
      </m:oMath>
      <w:r>
        <w:t xml:space="preserve">。</w:t>
      </w:r>
    </w:p>
    <w:p>
      <w:pPr>
        <w:pStyle w:val="FirstParagraph"/>
      </w:pPr>
      <w:r>
        <w:rPr>
          <w:rFonts w:hint="eastAsia"/>
        </w:rPr>
        <w:t xml:space="preserve">这里</w:t>
      </w:r>
      <w:r>
        <w:t xml:space="preserve"> </w:t>
      </w:r>
      <m:oMath>
        <m:r>
          <m:t>T</m:t>
        </m:r>
        <m:d>
          <m:dPr>
            <m:begChr m:val="("/>
            <m:sepChr m:val=""/>
            <m:endChr m:val=")"/>
            <m:grow/>
          </m:dPr>
          <m:e>
            <m:r>
              <m:t>I</m:t>
            </m:r>
          </m:e>
        </m:d>
      </m:oMath>
      <w:r>
        <w:t xml:space="preserve"> </w:t>
      </w:r>
      <w:r>
        <w:rPr>
          <w:rFonts w:hint="eastAsia"/>
        </w:rPr>
        <w:t xml:space="preserve">是算法在具体输入</w:t>
      </w:r>
      <w:r>
        <w:t xml:space="preserve"> </w:t>
      </w:r>
      <m:oMath>
        <m:r>
          <m:t>I</m:t>
        </m:r>
      </m:oMath>
      <w:r>
        <w:t xml:space="preserve"> </w:t>
      </w:r>
      <w:r>
        <w:rPr>
          <w:rFonts w:hint="eastAsia"/>
        </w:rPr>
        <w:t xml:space="preserve">上的基本操作数，</w:t>
      </w:r>
      <m:oMath>
        <m:r>
          <m:t>I</m:t>
        </m:r>
      </m:oMath>
      <w:r>
        <w:t xml:space="preserve"> </w:t>
      </w:r>
      <w:r>
        <w:rPr>
          <w:rFonts w:hint="eastAsia"/>
        </w:rPr>
        <w:t xml:space="preserve">为规模</w:t>
      </w:r>
      <w:r>
        <w:t xml:space="preserve"> </w:t>
      </w:r>
      <m:oMath>
        <m:r>
          <m:t>n</m:t>
        </m:r>
      </m:oMath>
      <w:r>
        <w:t xml:space="preserve"> </w:t>
      </w:r>
      <w:r>
        <w:rPr>
          <w:rFonts w:hint="eastAsia"/>
        </w:rPr>
        <w:t xml:space="preserve">的所有合法输入中的随机变量，服从分布</w:t>
      </w:r>
      <w:r>
        <w:t xml:space="preserve"> </w:t>
      </w:r>
      <m:oMath>
        <m:r>
          <m:t>D</m:t>
        </m:r>
      </m:oMath>
      <w:r>
        <w:t xml:space="preserve">。</w:t>
      </w:r>
    </w:p>
    <w:p>
      <w:pPr>
        <w:pStyle w:val="BlockText"/>
      </w:pPr>
      <w:r>
        <w:t xml:space="preserve">②</w:t>
      </w:r>
      <w:r>
        <w:t xml:space="preserve"> </w:t>
      </w:r>
      <w:r>
        <w:rPr>
          <w:rFonts w:hint="eastAsia"/>
          <w:b/>
          <w:bCs/>
        </w:rPr>
        <w:t xml:space="preserve">条件/参数相关</w:t>
      </w:r>
      <w:r>
        <w:rPr>
          <w:rFonts w:hint="eastAsia"/>
        </w:rPr>
        <w:t xml:space="preserve">：</w:t>
      </w:r>
      <m:oMath>
        <m:r>
          <m:t>D</m:t>
        </m:r>
      </m:oMath>
      <w:r>
        <w:t xml:space="preserve"> </w:t>
      </w:r>
      <w:r>
        <w:rPr>
          <w:rFonts w:hint="eastAsia"/>
        </w:rPr>
        <w:t xml:space="preserve">的选择是平均情况分析的</w:t>
      </w:r>
      <w:r>
        <w:rPr>
          <w:rFonts w:hint="eastAsia"/>
          <w:b/>
          <w:bCs/>
        </w:rPr>
        <w:t xml:space="preserve">核心抓手，也是核心争议</w:t>
      </w:r>
      <w:r>
        <w:rPr>
          <w:rFonts w:hint="eastAsia"/>
        </w:rPr>
        <w:t xml:space="preserve">。最常见的假设是</w:t>
      </w:r>
      <w:r>
        <w:rPr>
          <w:rFonts w:hint="eastAsia"/>
          <w:b/>
          <w:bCs/>
        </w:rPr>
        <w:t xml:space="preserve">均匀分布</w:t>
      </w:r>
      <w:r>
        <w:rPr>
          <w:rFonts w:hint="eastAsia"/>
        </w:rPr>
        <w:t xml:space="preserve">——所有规模为</w:t>
      </w:r>
      <w:r>
        <w:t xml:space="preserve"> </w:t>
      </w:r>
      <m:oMath>
        <m:r>
          <m:t>n</m:t>
        </m:r>
      </m:oMath>
      <w:r>
        <w:t xml:space="preserve"> </w:t>
      </w:r>
      <w:r>
        <w:rPr>
          <w:rFonts w:hint="eastAsia"/>
        </w:rPr>
        <w:t xml:space="preserve">的输入等可能地出现。但这是否属实，完全取决于应用场景。举例：在顺序查找中，我们通常假设</w:t>
      </w:r>
      <w:r>
        <w:t xml:space="preserve"> </w:t>
      </w:r>
      <w:r>
        <w:rPr>
          <w:rStyle w:val="VerbatimChar"/>
        </w:rPr>
        <w:t xml:space="preserve">key</w:t>
      </w:r>
      <w:r>
        <w:t xml:space="preserve"> </w:t>
      </w:r>
      <w:r>
        <w:rPr>
          <w:rFonts w:hint="eastAsia"/>
        </w:rPr>
        <w:t xml:space="preserve">以等概率出现在数组的</w:t>
      </w:r>
      <w:r>
        <w:t xml:space="preserve"> </w:t>
      </w:r>
      <m:oMath>
        <m:r>
          <m:t>n</m:t>
        </m:r>
      </m:oMath>
      <w:r>
        <w:t xml:space="preserve"> </w:t>
      </w:r>
      <w:r>
        <w:rPr>
          <w:rFonts w:hint="eastAsia"/>
        </w:rPr>
        <w:t xml:space="preserve">个位置的任意一个，且独立于数组内容。这是典型的简化假设。</w:t>
      </w:r>
    </w:p>
    <w:p>
      <w:pPr>
        <w:pStyle w:val="FirstParagraph"/>
      </w:pPr>
      <w:r>
        <w:rPr>
          <w:rFonts w:hint="eastAsia"/>
        </w:rPr>
        <w:t xml:space="preserve">我们将依次展开这三者的推导方法，并以顺序查找和插入排序为例加以具体化。</w:t>
      </w:r>
    </w:p>
    <w:p>
      <w:r>
        <w:pict>
          <v:rect style="width:0;height:1.5pt" o:hralign="center" o:hrstd="t" o:hr="t"/>
        </w:pict>
      </w:r>
    </w:p>
    <w:bookmarkEnd w:id="127"/>
    <w:bookmarkEnd w:id="128"/>
    <w:bookmarkStart w:id="129" w:name="最坏情况分析一个绝对保证"/>
    <w:p>
      <w:pPr>
        <w:pStyle w:val="Heading3"/>
      </w:pPr>
      <w:r>
        <w:rPr>
          <w:rFonts w:hint="eastAsia"/>
        </w:rPr>
        <w:t xml:space="preserve">最坏情况分析：一个绝对保证</w:t>
      </w:r>
    </w:p>
    <w:p>
      <w:pPr>
        <w:pStyle w:val="FirstParagraph"/>
      </w:pPr>
      <w:r>
        <w:rPr>
          <w:rFonts w:hint="eastAsia"/>
        </w:rPr>
        <w:t xml:space="preserve">最坏情况分析在数学上最为清晰：它不是去猜输入，而是</w:t>
      </w:r>
      <w:r>
        <w:rPr>
          <w:rFonts w:hint="eastAsia"/>
          <w:b/>
          <w:bCs/>
        </w:rPr>
        <w:t xml:space="preserve">构造</w:t>
      </w:r>
      <w:r>
        <w:rPr>
          <w:rFonts w:hint="eastAsia"/>
        </w:rPr>
        <w:t xml:space="preserve">一个使得算法不得不“全力以赴”的输入。</w:t>
      </w:r>
    </w:p>
    <w:p>
      <w:pPr>
        <w:pStyle w:val="BodyText"/>
      </w:pPr>
      <w:r>
        <w:rPr>
          <w:rFonts w:hint="eastAsia"/>
          <w:b/>
          <w:bCs/>
        </w:rPr>
        <w:t xml:space="preserve">推导思路（以顺序查找为例）</w:t>
      </w:r>
    </w:p>
    <w:p>
      <w:pPr>
        <w:pStyle w:val="Compact"/>
        <w:numPr>
          <w:ilvl w:val="0"/>
          <w:numId w:val="1027"/>
        </w:numPr>
      </w:pPr>
      <w:r>
        <w:rPr>
          <w:rFonts w:hint="eastAsia"/>
        </w:rPr>
        <w:t xml:space="preserve">目标：最大化</w:t>
      </w:r>
      <w:r>
        <w:t xml:space="preserve"> </w:t>
      </w:r>
      <w:r>
        <w:rPr>
          <w:rStyle w:val="VerbatimChar"/>
        </w:rPr>
        <w:t xml:space="preserve">A[i] == key</w:t>
      </w:r>
      <w:r>
        <w:t xml:space="preserve"> </w:t>
      </w:r>
      <w:r>
        <w:rPr>
          <w:rFonts w:hint="eastAsia"/>
        </w:rPr>
        <w:t xml:space="preserve">的命中前的比较次数。</w:t>
      </w:r>
    </w:p>
    <w:p>
      <w:pPr>
        <w:pStyle w:val="Compact"/>
        <w:numPr>
          <w:ilvl w:val="0"/>
          <w:numId w:val="1027"/>
        </w:numPr>
      </w:pPr>
      <w:r>
        <w:rPr>
          <w:rFonts w:hint="eastAsia"/>
        </w:rPr>
        <w:t xml:space="preserve">显然，如果</w:t>
      </w:r>
      <w:r>
        <w:t xml:space="preserve"> </w:t>
      </w:r>
      <w:r>
        <w:rPr>
          <w:rStyle w:val="VerbatimChar"/>
        </w:rPr>
        <w:t xml:space="preserve">key</w:t>
      </w:r>
      <w:r>
        <w:t xml:space="preserve"> </w:t>
      </w:r>
      <w:r>
        <w:rPr>
          <w:rFonts w:hint="eastAsia"/>
        </w:rPr>
        <w:t xml:space="preserve">等于</w:t>
      </w:r>
      <w:r>
        <w:t xml:space="preserve"> </w:t>
      </w:r>
      <m:oMath>
        <m:r>
          <m:t>A</m:t>
        </m:r>
        <m:d>
          <m:dPr>
            <m:begChr m:val="["/>
            <m:sepChr m:val=""/>
            <m:endChr m:val="]"/>
            <m:grow/>
          </m:dPr>
          <m:e>
            <m:r>
              <m:t>n</m:t>
            </m:r>
            <m:r>
              <m:rPr>
                <m:sty m:val="p"/>
              </m:rPr>
              <m:t>−</m:t>
            </m:r>
            <m:r>
              <m:t>1</m:t>
            </m:r>
          </m:e>
        </m:d>
      </m:oMath>
      <w:r>
        <w:rPr>
          <w:rFonts w:hint="eastAsia"/>
        </w:rPr>
        <w:t xml:space="preserve">（最后一个元素），在前</w:t>
      </w:r>
      <w:r>
        <w:t xml:space="preserve"> </w:t>
      </w:r>
      <m:oMath>
        <m:r>
          <m:t>n</m:t>
        </m:r>
        <m:r>
          <m:rPr>
            <m:sty m:val="p"/>
          </m:rPr>
          <m:t>−</m:t>
        </m:r>
        <m:r>
          <m:t>1</m:t>
        </m:r>
      </m:oMath>
      <w:r>
        <w:t xml:space="preserve"> </w:t>
      </w:r>
      <w:r>
        <w:rPr>
          <w:rFonts w:hint="eastAsia"/>
        </w:rPr>
        <w:t xml:space="preserve">次比较都会失败，直到最后一次才成功。</w:t>
      </w:r>
    </w:p>
    <w:p>
      <w:pPr>
        <w:pStyle w:val="Compact"/>
        <w:numPr>
          <w:ilvl w:val="0"/>
          <w:numId w:val="1027"/>
        </w:numPr>
      </w:pPr>
      <w:r>
        <w:rPr>
          <w:rFonts w:hint="eastAsia"/>
        </w:rPr>
        <w:t xml:space="preserve">更糟糕的是</w:t>
      </w:r>
      <w:r>
        <w:t xml:space="preserve"> </w:t>
      </w:r>
      <w:r>
        <w:rPr>
          <w:rStyle w:val="VerbatimChar"/>
        </w:rPr>
        <w:t xml:space="preserve">key</w:t>
      </w:r>
      <w:r>
        <w:t xml:space="preserve"> </w:t>
      </w:r>
      <w:r>
        <w:rPr>
          <w:rFonts w:hint="eastAsia"/>
        </w:rPr>
        <w:t xml:space="preserve">根本不在数组中，所有</w:t>
      </w:r>
      <w:r>
        <w:t xml:space="preserve"> </w:t>
      </w:r>
      <m:oMath>
        <m:r>
          <m:t>n</m:t>
        </m:r>
      </m:oMath>
      <w:r>
        <w:t xml:space="preserve"> </w:t>
      </w:r>
      <w:r>
        <w:rPr>
          <w:rFonts w:hint="eastAsia"/>
        </w:rPr>
        <w:t xml:space="preserve">次比较都失败后返回</w:t>
      </w:r>
      <w:r>
        <w:t xml:space="preserve"> </w:t>
      </w:r>
      <w:r>
        <w:rPr>
          <w:rStyle w:val="VerbatimChar"/>
        </w:rPr>
        <w:t xml:space="preserve">NOT_FOUND</w:t>
      </w:r>
      <w:r>
        <w:t xml:space="preserve">。</w:t>
      </w:r>
    </w:p>
    <w:p>
      <w:pPr>
        <w:pStyle w:val="Compact"/>
        <w:numPr>
          <w:ilvl w:val="0"/>
          <w:numId w:val="1027"/>
        </w:numPr>
      </w:pPr>
      <w:r>
        <w:rPr>
          <w:rFonts w:hint="eastAsia"/>
        </w:rPr>
        <w:t xml:space="preserve">因此最坏情况对应的输入是：</w:t>
      </w:r>
      <w:r>
        <w:rPr>
          <w:rStyle w:val="VerbatimChar"/>
        </w:rPr>
        <w:t xml:space="preserve">key</w:t>
      </w:r>
      <w:r>
        <w:t xml:space="preserve"> </w:t>
      </w:r>
      <w:r>
        <w:rPr>
          <w:rFonts w:hint="eastAsia"/>
        </w:rPr>
        <w:t xml:space="preserve">为数组中不存在的值（或位于末尾，此时比较次数为</w:t>
      </w:r>
      <w:r>
        <w:t xml:space="preserve"> </w:t>
      </w:r>
      <m:oMath>
        <m:r>
          <m:t>n</m:t>
        </m:r>
      </m:oMath>
      <w:r>
        <w:rPr>
          <w:rFonts w:hint="eastAsia"/>
        </w:rPr>
        <w:t xml:space="preserve">）。</w:t>
      </w:r>
    </w:p>
    <w:p>
      <w:pPr>
        <w:pStyle w:val="FirstParagraph"/>
      </w:pPr>
      <w:r>
        <w:rPr>
          <w:rFonts w:hint="eastAsia"/>
        </w:rPr>
        <w:t xml:space="preserve">由此，顺序查找的最坏时间复杂度为</w:t>
      </w:r>
    </w:p>
    <w:p>
      <w:pPr>
        <w:pStyle w:val="BodyText"/>
      </w:pPr>
      <m:oMathPara>
        <m:oMathParaPr>
          <m:jc m:val="center"/>
        </m:oMathParaPr>
        <m:oMath>
          <m:r>
            <m:t>W</m:t>
          </m:r>
          <m:d>
            <m:dPr>
              <m:begChr m:val="("/>
              <m:sepChr m:val=""/>
              <m:endChr m:val=")"/>
              <m:grow/>
            </m:dPr>
            <m:e>
              <m:r>
                <m:t>n</m:t>
              </m:r>
            </m:e>
          </m:d>
          <m:r>
            <m:rPr>
              <m:sty m:val="p"/>
            </m:rPr>
            <m:t>=</m:t>
          </m:r>
          <m:r>
            <m:t>n</m:t>
          </m:r>
          <m:r>
            <m:rPr>
              <m:sty m:val="p"/>
            </m:rPr>
            <m:t>=</m:t>
          </m:r>
          <m:r>
            <m:t>Θ</m:t>
          </m:r>
          <m:d>
            <m:dPr>
              <m:begChr m:val="("/>
              <m:sepChr m:val=""/>
              <m:endChr m:val=")"/>
              <m:grow/>
            </m:dPr>
            <m:e>
              <m:r>
                <m:t>n</m:t>
              </m:r>
            </m:e>
          </m:d>
        </m:oMath>
      </m:oMathPara>
    </w:p>
    <w:p>
      <w:pPr>
        <w:pStyle w:val="BlockText"/>
      </w:pPr>
      <w:r>
        <w:t xml:space="preserve">③</w:t>
      </w:r>
      <w:r>
        <w:t xml:space="preserve"> </w:t>
      </w:r>
      <w:r>
        <w:rPr>
          <w:rFonts w:hint="eastAsia"/>
          <w:b/>
          <w:bCs/>
        </w:rPr>
        <w:t xml:space="preserve">简化/理想模型标注</w:t>
      </w:r>
      <w:r>
        <w:rPr>
          <w:rFonts w:hint="eastAsia"/>
        </w:rPr>
        <w:t xml:space="preserve">：这里我们以“元素比较”为基本操作。某些体系下“</w:t>
      </w:r>
      <m:oMath>
        <m:r>
          <m:t>i</m:t>
        </m:r>
      </m:oMath>
      <w:r>
        <w:t xml:space="preserve"> </w:t>
      </w:r>
      <w:r>
        <w:rPr>
          <w:rFonts w:hint="eastAsia"/>
        </w:rPr>
        <w:t xml:space="preserve">自增与越界检查”也计成本，此时</w:t>
      </w:r>
      <w:r>
        <w:t xml:space="preserve"> </w:t>
      </w:r>
      <m:oMath>
        <m:r>
          <m:t>W</m:t>
        </m:r>
        <m:d>
          <m:dPr>
            <m:begChr m:val="("/>
            <m:sepChr m:val=""/>
            <m:endChr m:val=")"/>
            <m:grow/>
          </m:dPr>
          <m:e>
            <m:r>
              <m:t>n</m:t>
            </m:r>
          </m:e>
        </m:d>
      </m:oMath>
      <w:r>
        <w:t xml:space="preserve"> </w:t>
      </w:r>
      <w:r>
        <w:rPr>
          <w:rFonts w:hint="eastAsia"/>
        </w:rPr>
        <w:t xml:space="preserve">仍为</w:t>
      </w:r>
      <w:r>
        <w:t xml:space="preserve"> </w:t>
      </w:r>
      <m:oMath>
        <m:r>
          <m:t>Θ</m:t>
        </m:r>
        <m:d>
          <m:dPr>
            <m:begChr m:val="("/>
            <m:sepChr m:val=""/>
            <m:endChr m:val=")"/>
            <m:grow/>
          </m:dPr>
          <m:e>
            <m:r>
              <m:t>n</m:t>
            </m:r>
          </m:e>
        </m:d>
      </m:oMath>
      <w:r>
        <w:rPr>
          <w:rFonts w:hint="eastAsia"/>
        </w:rPr>
        <w:t xml:space="preserve">，但常数因子略异。失效边界：当元素比较不再是唯一主导开销时（例如元素比较本身超重型，或</w:t>
      </w:r>
      <w:r>
        <w:t xml:space="preserve"> I/O </w:t>
      </w:r>
      <w:r>
        <w:rPr>
          <w:rFonts w:hint="eastAsia"/>
        </w:rPr>
        <w:t xml:space="preserve">成本淹没计算），纯比较计数模型可能不足以刻画真实墙钟时间。</w:t>
      </w:r>
    </w:p>
    <w:p>
      <w:pPr>
        <w:pStyle w:val="FirstParagraph"/>
      </w:pPr>
      <w:r>
        <w:rPr>
          <w:rFonts w:hint="eastAsia"/>
          <w:b/>
          <w:bCs/>
        </w:rPr>
        <w:t xml:space="preserve">最坏情况的意义</w:t>
      </w:r>
      <w:r>
        <w:rPr>
          <w:rFonts w:hint="eastAsia"/>
        </w:rPr>
        <w:t xml:space="preserve">：一张底牌。只要你声称“本算法在最坏情况下是</w:t>
      </w:r>
      <w:r>
        <w:t xml:space="preserve"> </w:t>
      </w:r>
      <m:oMath>
        <m:r>
          <m:t>O</m:t>
        </m:r>
        <m:d>
          <m:dPr>
            <m:begChr m:val="("/>
            <m:sepChr m:val=""/>
            <m:endChr m:val=")"/>
            <m:grow/>
          </m:dPr>
          <m:e>
            <m:sSup>
              <m:e>
                <m:r>
                  <m:t>n</m:t>
                </m:r>
              </m:e>
              <m:sup>
                <m:r>
                  <m:t>2</m:t>
                </m:r>
              </m:sup>
            </m:sSup>
          </m:e>
        </m:d>
      </m:oMath>
      <w:r>
        <w:rPr>
          <w:rFonts w:hint="eastAsia"/>
        </w:rPr>
        <w:t xml:space="preserve">”，就意味着不管老天给出什么妖魔鬼怪的输入，它都不会比某个常数倍的</w:t>
      </w:r>
      <w:r>
        <w:t xml:space="preserve"> </w:t>
      </w:r>
      <m:oMath>
        <m:sSup>
          <m:e>
            <m:r>
              <m:t>n</m:t>
            </m:r>
          </m:e>
          <m:sup>
            <m:r>
              <m:t>2</m:t>
            </m:r>
          </m:sup>
        </m:sSup>
      </m:oMath>
      <w:r>
        <w:t xml:space="preserve"> </w:t>
      </w:r>
      <w:r>
        <w:rPr>
          <w:rFonts w:hint="eastAsia"/>
        </w:rPr>
        <w:t xml:space="preserve">还差。这是算法在实时系统、安全关键系统中最受看重的品格。</w:t>
      </w:r>
    </w:p>
    <w:p>
      <w:r>
        <w:pict>
          <v:rect style="width:0;height:1.5pt" o:hralign="center" o:hrstd="t" o:hr="t"/>
        </w:pict>
      </w:r>
    </w:p>
    <w:bookmarkEnd w:id="129"/>
    <w:bookmarkStart w:id="130" w:name="平均情况分析从期望谈起"/>
    <w:p>
      <w:pPr>
        <w:pStyle w:val="Heading3"/>
      </w:pPr>
      <w:r>
        <w:rPr>
          <w:rFonts w:hint="eastAsia"/>
        </w:rPr>
        <w:t xml:space="preserve">平均情况分析：从期望谈起</w:t>
      </w:r>
    </w:p>
    <w:p>
      <w:pPr>
        <w:pStyle w:val="FirstParagraph"/>
      </w:pPr>
      <w:r>
        <w:rPr>
          <w:rFonts w:hint="eastAsia"/>
        </w:rPr>
        <w:t xml:space="preserve">平均情况分析引入了“输入的概率结构”。需要用到</w:t>
      </w:r>
      <w:r>
        <w:t xml:space="preserve"> </w:t>
      </w:r>
      <w:r>
        <w:rPr>
          <w:b/>
          <w:bCs/>
        </w:rPr>
        <w:t xml:space="preserve">2.2 </w:t>
      </w:r>
      <w:r>
        <w:rPr>
          <w:rFonts w:hint="eastAsia"/>
          <w:b/>
          <w:bCs/>
        </w:rPr>
        <w:t xml:space="preserve">期望与方差</w:t>
      </w:r>
      <w:r>
        <w:t xml:space="preserve"> </w:t>
      </w:r>
      <w:r>
        <w:rPr>
          <w:rFonts w:hint="eastAsia"/>
        </w:rPr>
        <w:t xml:space="preserve">的知识。</w:t>
      </w:r>
    </w:p>
    <w:p>
      <w:pPr>
        <w:pStyle w:val="BodyText"/>
      </w:pPr>
      <w:r>
        <w:rPr>
          <w:rFonts w:hint="eastAsia"/>
          <w:b/>
          <w:bCs/>
        </w:rPr>
        <w:t xml:space="preserve">建模步骤</w:t>
      </w:r>
      <w:r>
        <w:rPr>
          <w:rFonts w:hint="eastAsia"/>
        </w:rPr>
        <w:t xml:space="preserve">（仍以顺序查找为例）：</w:t>
      </w:r>
    </w:p>
    <w:p>
      <w:pPr>
        <w:numPr>
          <w:ilvl w:val="0"/>
          <w:numId w:val="1028"/>
        </w:numPr>
      </w:pPr>
      <w:r>
        <w:rPr>
          <w:rFonts w:hint="eastAsia"/>
          <w:b/>
          <w:bCs/>
        </w:rPr>
        <w:t xml:space="preserve">确定样本空间与概率分布</w:t>
      </w:r>
      <w:r>
        <w:rPr>
          <w:rFonts w:hint="eastAsia"/>
        </w:rPr>
        <w:t xml:space="preserve">：</w:t>
      </w:r>
      <w:r>
        <w:t xml:space="preserve"> </w:t>
      </w:r>
      <w:r>
        <w:rPr>
          <w:rFonts w:hint="eastAsia"/>
        </w:rPr>
        <w:t xml:space="preserve">假设输入数组元素互异。</w:t>
      </w:r>
      <w:r>
        <w:rPr>
          <w:rStyle w:val="VerbatimChar"/>
        </w:rPr>
        <w:t xml:space="preserve">key</w:t>
      </w:r>
      <w:r>
        <w:t xml:space="preserve"> </w:t>
      </w:r>
      <w:r>
        <w:rPr>
          <w:rFonts w:hint="eastAsia"/>
        </w:rPr>
        <w:t xml:space="preserve">恰好等于数组中某值的概率为</w:t>
      </w:r>
      <w:r>
        <w:t xml:space="preserve"> </w:t>
      </w:r>
      <m:oMath>
        <m:r>
          <m:t>p</m:t>
        </m:r>
      </m:oMath>
      <w:r>
        <w:rPr>
          <w:rFonts w:hint="eastAsia"/>
        </w:rPr>
        <w:t xml:space="preserve">，均匀分布在</w:t>
      </w:r>
      <w:r>
        <w:t xml:space="preserve"> </w:t>
      </w:r>
      <m:oMath>
        <m:r>
          <m:t>n</m:t>
        </m:r>
      </m:oMath>
      <w:r>
        <w:t xml:space="preserve"> </w:t>
      </w:r>
      <w:r>
        <w:rPr>
          <w:rFonts w:hint="eastAsia"/>
        </w:rPr>
        <w:t xml:space="preserve">个可能位置（因此命中第</w:t>
      </w:r>
      <w:r>
        <w:t xml:space="preserve"> </w:t>
      </w:r>
      <m:oMath>
        <m:r>
          <m:t>i</m:t>
        </m:r>
      </m:oMath>
      <w:r>
        <w:t xml:space="preserve"> </w:t>
      </w:r>
      <w:r>
        <w:rPr>
          <w:rFonts w:hint="eastAsia"/>
        </w:rPr>
        <w:t xml:space="preserve">个位置的概率为</w:t>
      </w:r>
      <w:r>
        <w:t xml:space="preserve"> </w:t>
      </w:r>
      <m:oMath>
        <m:r>
          <m:t>p</m:t>
        </m:r>
        <m:r>
          <m:rPr>
            <m:sty m:val="p"/>
          </m:rPr>
          <m:t>/</m:t>
        </m:r>
        <m:r>
          <m:t>n</m:t>
        </m:r>
      </m:oMath>
      <w:r>
        <w:rPr>
          <w:rFonts w:hint="eastAsia"/>
        </w:rPr>
        <w:t xml:space="preserve">）；</w:t>
      </w:r>
      <w:r>
        <w:rPr>
          <w:rStyle w:val="VerbatimChar"/>
        </w:rPr>
        <w:t xml:space="preserve">key</w:t>
      </w:r>
      <w:r>
        <w:t xml:space="preserve"> </w:t>
      </w:r>
      <w:r>
        <w:rPr>
          <w:rFonts w:hint="eastAsia"/>
        </w:rPr>
        <w:t xml:space="preserve">不在数组中的概率为</w:t>
      </w:r>
      <w:r>
        <w:t xml:space="preserve"> </w:t>
      </w:r>
      <m:oMath>
        <m:r>
          <m:t>1</m:t>
        </m:r>
        <m:r>
          <m:rPr>
            <m:sty m:val="p"/>
          </m:rPr>
          <m:t>−</m:t>
        </m:r>
        <m:r>
          <m:t>p</m:t>
        </m:r>
      </m:oMath>
      <w:r>
        <w:t xml:space="preserve">。</w:t>
      </w:r>
    </w:p>
    <w:p>
      <w:pPr>
        <w:numPr>
          <w:ilvl w:val="0"/>
          <w:numId w:val="1028"/>
        </w:numPr>
      </w:pPr>
      <w:r>
        <w:rPr>
          <w:rFonts w:hint="eastAsia"/>
          <w:b/>
          <w:bCs/>
        </w:rPr>
        <w:t xml:space="preserve">写出给定输入下的成本</w:t>
      </w:r>
      <w:r>
        <w:rPr>
          <w:rFonts w:hint="eastAsia"/>
        </w:rPr>
        <w:t xml:space="preserve">：</w:t>
      </w:r>
      <w:r>
        <w:t xml:space="preserve"> </w:t>
      </w:r>
      <w:r>
        <w:rPr>
          <w:rFonts w:hint="eastAsia"/>
        </w:rPr>
        <w:t xml:space="preserve">若</w:t>
      </w:r>
      <w:r>
        <w:t xml:space="preserve"> </w:t>
      </w:r>
      <w:r>
        <w:rPr>
          <w:rStyle w:val="VerbatimChar"/>
        </w:rPr>
        <w:t xml:space="preserve">key</w:t>
      </w:r>
      <w:r>
        <w:t xml:space="preserve"> </w:t>
      </w:r>
      <w:r>
        <w:rPr>
          <w:rFonts w:hint="eastAsia"/>
        </w:rPr>
        <w:t xml:space="preserve">位于数组第</w:t>
      </w:r>
      <w:r>
        <w:t xml:space="preserve"> </w:t>
      </w:r>
      <m:oMath>
        <m:r>
          <m:t>i</m:t>
        </m:r>
      </m:oMath>
      <w:r>
        <w:t xml:space="preserve"> </w:t>
      </w:r>
      <w:r>
        <w:rPr>
          <w:rFonts w:hint="eastAsia"/>
        </w:rPr>
        <w:t xml:space="preserve">个位置（下标从</w:t>
      </w:r>
      <w:r>
        <w:t xml:space="preserve"> 0 </w:t>
      </w:r>
      <w:r>
        <w:rPr>
          <w:rFonts w:hint="eastAsia"/>
        </w:rPr>
        <w:t xml:space="preserve">开始），比较次数为</w:t>
      </w:r>
      <w:r>
        <w:t xml:space="preserve"> </w:t>
      </w:r>
      <m:oMath>
        <m:r>
          <m:t>i</m:t>
        </m:r>
        <m:r>
          <m:rPr>
            <m:sty m:val="p"/>
          </m:rPr>
          <m:t>+</m:t>
        </m:r>
        <m:r>
          <m:t>1</m:t>
        </m:r>
      </m:oMath>
      <w:r>
        <w:t xml:space="preserve">。</w:t>
      </w:r>
      <w:r>
        <w:t xml:space="preserve"> </w:t>
      </w:r>
      <w:r>
        <w:rPr>
          <w:rFonts w:hint="eastAsia"/>
        </w:rPr>
        <w:t xml:space="preserve">若</w:t>
      </w:r>
      <w:r>
        <w:t xml:space="preserve"> </w:t>
      </w:r>
      <w:r>
        <w:rPr>
          <w:rStyle w:val="VerbatimChar"/>
        </w:rPr>
        <w:t xml:space="preserve">key</w:t>
      </w:r>
      <w:r>
        <w:t xml:space="preserve"> </w:t>
      </w:r>
      <w:r>
        <w:rPr>
          <w:rFonts w:hint="eastAsia"/>
        </w:rPr>
        <w:t xml:space="preserve">不在数组中，比较次数为</w:t>
      </w:r>
      <w:r>
        <w:t xml:space="preserve"> </w:t>
      </w:r>
      <m:oMath>
        <m:r>
          <m:t>n</m:t>
        </m:r>
      </m:oMath>
      <w:r>
        <w:t xml:space="preserve">。</w:t>
      </w:r>
    </w:p>
    <w:p>
      <w:pPr>
        <w:numPr>
          <w:ilvl w:val="0"/>
          <w:numId w:val="1028"/>
        </w:numPr>
      </w:pPr>
      <w:r>
        <w:rPr>
          <w:rFonts w:hint="eastAsia"/>
          <w:b/>
          <w:bCs/>
        </w:rPr>
        <w:t xml:space="preserve">计算期望</w:t>
      </w:r>
      <w:r>
        <w:rPr>
          <w:rFonts w:hint="eastAsia"/>
        </w:rPr>
        <w:t xml:space="preserve">：</w:t>
      </w:r>
    </w:p>
    <w:p>
      <w:pPr>
        <w:pStyle w:val="BodyText"/>
      </w:pPr>
      <m:oMathPara>
        <m:oMathParaPr>
          <m:jc m:val="center"/>
        </m:oMathParaPr>
        <m:oMath>
          <m:r>
            <m:t>A</m:t>
          </m:r>
          <m:d>
            <m:dPr>
              <m:begChr m:val="("/>
              <m:sepChr m:val=""/>
              <m:endChr m:val=")"/>
              <m:grow/>
            </m:dPr>
            <m:e>
              <m:r>
                <m:t>n</m:t>
              </m:r>
            </m:e>
          </m:d>
          <m:r>
            <m:rPr>
              <m:sty m:val="p"/>
            </m:rPr>
            <m:t>=</m:t>
          </m:r>
          <m:f>
            <m:fPr>
              <m:type m:val="bar"/>
            </m:fPr>
            <m:num>
              <m:r>
                <m:t>p</m:t>
              </m:r>
            </m:num>
            <m:den>
              <m:r>
                <m:t>n</m:t>
              </m:r>
            </m:den>
          </m:f>
          <m:nary>
            <m:naryPr>
              <m:chr m:val="∑"/>
              <m:limLoc m:val="undOvr"/>
              <m:subHide m:val="off"/>
              <m:supHide m:val="off"/>
            </m:naryPr>
            <m:sub>
              <m:r>
                <m:t>i</m:t>
              </m:r>
              <m:r>
                <m:rPr>
                  <m:sty m:val="p"/>
                </m:rPr>
                <m:t>=</m:t>
              </m:r>
              <m:r>
                <m:t>0</m:t>
              </m:r>
            </m:sub>
            <m:sup>
              <m:r>
                <m:t>n</m:t>
              </m:r>
              <m:r>
                <m:rPr>
                  <m:sty m:val="p"/>
                </m:rPr>
                <m:t>−</m:t>
              </m:r>
              <m:r>
                <m:t>1</m:t>
              </m:r>
            </m:sup>
            <m:e>
              <m:d>
                <m:dPr>
                  <m:begChr m:val="("/>
                  <m:sepChr m:val=""/>
                  <m:endChr m:val=")"/>
                  <m:grow/>
                </m:dPr>
                <m:e>
                  <m:r>
                    <m:t>i</m:t>
                  </m:r>
                  <m:r>
                    <m:rPr>
                      <m:sty m:val="p"/>
                    </m:rPr>
                    <m:t>+</m:t>
                  </m:r>
                  <m:r>
                    <m:t>1</m:t>
                  </m:r>
                </m:e>
              </m:d>
            </m:e>
          </m:nary>
          <m:r>
            <m:rPr>
              <m:sty m:val="p"/>
            </m:rPr>
            <m:t>+</m:t>
          </m:r>
          <m:d>
            <m:dPr>
              <m:begChr m:val="("/>
              <m:sepChr m:val=""/>
              <m:endChr m:val=")"/>
              <m:grow/>
            </m:dPr>
            <m:e>
              <m:r>
                <m:t>1</m:t>
              </m:r>
              <m:r>
                <m:rPr>
                  <m:sty m:val="p"/>
                </m:rPr>
                <m:t>−</m:t>
              </m:r>
              <m:r>
                <m:t>p</m:t>
              </m:r>
            </m:e>
          </m:d>
          <m:r>
            <m:t>n</m:t>
          </m:r>
        </m:oMath>
      </m:oMathPara>
    </w:p>
    <w:p>
      <w:pPr>
        <w:numPr>
          <w:ilvl w:val="0"/>
          <w:numId w:val="1000"/>
        </w:numPr>
      </w:pPr>
      <w:r>
        <w:rPr>
          <w:rFonts w:hint="eastAsia"/>
        </w:rPr>
        <w:t xml:space="preserve">求和部分：</w:t>
      </w:r>
    </w:p>
    <w:p>
      <w:pPr>
        <w:pStyle w:val="BodyText"/>
      </w:pPr>
      <m:oMathPara>
        <m:oMathParaPr>
          <m:jc m:val="center"/>
        </m:oMathParaPr>
        <m:oMath>
          <m:nary>
            <m:naryPr>
              <m:chr m:val="∑"/>
              <m:limLoc m:val="undOvr"/>
              <m:subHide m:val="off"/>
              <m:supHide m:val="off"/>
            </m:naryPr>
            <m:sub>
              <m:r>
                <m:t>i</m:t>
              </m:r>
              <m:r>
                <m:rPr>
                  <m:sty m:val="p"/>
                </m:rPr>
                <m:t>=</m:t>
              </m:r>
              <m:r>
                <m:t>0</m:t>
              </m:r>
            </m:sub>
            <m:sup>
              <m:r>
                <m:t>n</m:t>
              </m:r>
              <m:r>
                <m:rPr>
                  <m:sty m:val="p"/>
                </m:rPr>
                <m:t>−</m:t>
              </m:r>
              <m:r>
                <m:t>1</m:t>
              </m:r>
            </m:sup>
            <m:e>
              <m:d>
                <m:dPr>
                  <m:begChr m:val="("/>
                  <m:sepChr m:val=""/>
                  <m:endChr m:val=")"/>
                  <m:grow/>
                </m:dPr>
                <m:e>
                  <m:r>
                    <m:t>i</m:t>
                  </m:r>
                  <m:r>
                    <m:rPr>
                      <m:sty m:val="p"/>
                    </m:rPr>
                    <m:t>+</m:t>
                  </m:r>
                  <m:r>
                    <m:t>1</m:t>
                  </m:r>
                </m:e>
              </m:d>
            </m:e>
          </m:nary>
          <m:r>
            <m:rPr>
              <m:sty m:val="p"/>
            </m:rPr>
            <m:t>=</m:t>
          </m:r>
          <m:f>
            <m:fPr>
              <m:type m:val="bar"/>
            </m:fPr>
            <m:num>
              <m:r>
                <m:t>n</m:t>
              </m:r>
              <m:d>
                <m:dPr>
                  <m:begChr m:val="("/>
                  <m:sepChr m:val=""/>
                  <m:endChr m:val=")"/>
                  <m:grow/>
                </m:dPr>
                <m:e>
                  <m:r>
                    <m:t>n</m:t>
                  </m:r>
                  <m:r>
                    <m:rPr>
                      <m:sty m:val="p"/>
                    </m:rPr>
                    <m:t>+</m:t>
                  </m:r>
                  <m:r>
                    <m:t>1</m:t>
                  </m:r>
                </m:e>
              </m:d>
            </m:num>
            <m:den>
              <m:r>
                <m:t>2</m:t>
              </m:r>
            </m:den>
          </m:f>
        </m:oMath>
      </m:oMathPara>
    </w:p>
    <w:p>
      <w:pPr>
        <w:numPr>
          <w:ilvl w:val="0"/>
          <w:numId w:val="1000"/>
        </w:numPr>
      </w:pPr>
      <w:r>
        <w:rPr>
          <w:rFonts w:hint="eastAsia"/>
        </w:rPr>
        <w:t xml:space="preserve">因此</w:t>
      </w:r>
    </w:p>
    <w:p>
      <w:pPr>
        <w:pStyle w:val="BodyText"/>
      </w:pPr>
      <m:oMathPara>
        <m:oMathParaPr>
          <m:jc m:val="center"/>
        </m:oMathParaPr>
        <m:oMath>
          <m:r>
            <m:t>A</m:t>
          </m:r>
          <m:d>
            <m:dPr>
              <m:begChr m:val="("/>
              <m:sepChr m:val=""/>
              <m:endChr m:val=")"/>
              <m:grow/>
            </m:dPr>
            <m:e>
              <m:r>
                <m:t>n</m:t>
              </m:r>
            </m:e>
          </m:d>
          <m:r>
            <m:rPr>
              <m:sty m:val="p"/>
            </m:rPr>
            <m:t>=</m:t>
          </m:r>
          <m:f>
            <m:fPr>
              <m:type m:val="bar"/>
            </m:fPr>
            <m:num>
              <m:r>
                <m:t>p</m:t>
              </m:r>
            </m:num>
            <m:den>
              <m:r>
                <m:t>n</m:t>
              </m:r>
            </m:den>
          </m:f>
          <m:r>
            <m:rPr>
              <m:sty m:val="p"/>
            </m:rPr>
            <m:t>⋅</m:t>
          </m:r>
          <m:f>
            <m:fPr>
              <m:type m:val="bar"/>
            </m:fPr>
            <m:num>
              <m:r>
                <m:t>n</m:t>
              </m:r>
              <m:d>
                <m:dPr>
                  <m:begChr m:val="("/>
                  <m:sepChr m:val=""/>
                  <m:endChr m:val=")"/>
                  <m:grow/>
                </m:dPr>
                <m:e>
                  <m:r>
                    <m:t>n</m:t>
                  </m:r>
                  <m:r>
                    <m:rPr>
                      <m:sty m:val="p"/>
                    </m:rPr>
                    <m:t>+</m:t>
                  </m:r>
                  <m:r>
                    <m:t>1</m:t>
                  </m:r>
                </m:e>
              </m:d>
            </m:num>
            <m:den>
              <m:r>
                <m:t>2</m:t>
              </m:r>
            </m:den>
          </m:f>
          <m:r>
            <m:rPr>
              <m:sty m:val="p"/>
            </m:rPr>
            <m:t>+</m:t>
          </m:r>
          <m:d>
            <m:dPr>
              <m:begChr m:val="("/>
              <m:sepChr m:val=""/>
              <m:endChr m:val=")"/>
              <m:grow/>
            </m:dPr>
            <m:e>
              <m:r>
                <m:t>1</m:t>
              </m:r>
              <m:r>
                <m:rPr>
                  <m:sty m:val="p"/>
                </m:rPr>
                <m:t>−</m:t>
              </m:r>
              <m:r>
                <m:t>p</m:t>
              </m:r>
            </m:e>
          </m:d>
          <m:r>
            <m:t>n</m:t>
          </m:r>
          <m:r>
            <m:rPr>
              <m:sty m:val="p"/>
            </m:rPr>
            <m:t>=</m:t>
          </m:r>
          <m:r>
            <m:t>p</m:t>
          </m:r>
          <m:r>
            <m:rPr>
              <m:sty m:val="p"/>
            </m:rPr>
            <m:t>⋅</m:t>
          </m:r>
          <m:f>
            <m:fPr>
              <m:type m:val="bar"/>
            </m:fPr>
            <m:num>
              <m:r>
                <m:t>n</m:t>
              </m:r>
              <m:r>
                <m:rPr>
                  <m:sty m:val="p"/>
                </m:rPr>
                <m:t>+</m:t>
              </m:r>
              <m:r>
                <m:t>1</m:t>
              </m:r>
            </m:num>
            <m:den>
              <m:r>
                <m:t>2</m:t>
              </m:r>
            </m:den>
          </m:f>
          <m:r>
            <m:rPr>
              <m:sty m:val="p"/>
            </m:rPr>
            <m:t>+</m:t>
          </m:r>
          <m:d>
            <m:dPr>
              <m:begChr m:val="("/>
              <m:sepChr m:val=""/>
              <m:endChr m:val=")"/>
              <m:grow/>
            </m:dPr>
            <m:e>
              <m:r>
                <m:t>1</m:t>
              </m:r>
              <m:r>
                <m:rPr>
                  <m:sty m:val="p"/>
                </m:rPr>
                <m:t>−</m:t>
              </m:r>
              <m:r>
                <m:t>p</m:t>
              </m:r>
            </m:e>
          </m:d>
          <m:r>
            <m:t>n</m:t>
          </m:r>
        </m:oMath>
      </m:oMathPara>
    </w:p>
    <w:p>
      <w:pPr>
        <w:numPr>
          <w:ilvl w:val="0"/>
          <w:numId w:val="1000"/>
        </w:numPr>
      </w:pPr>
      <w:r>
        <w:rPr>
          <w:rFonts w:hint="eastAsia"/>
        </w:rPr>
        <w:t xml:space="preserve">这就是顺序查找在成功概率</w:t>
      </w:r>
      <w:r>
        <w:t xml:space="preserve"> </w:t>
      </w:r>
      <m:oMath>
        <m:r>
          <m:t>p</m:t>
        </m:r>
      </m:oMath>
      <w:r>
        <w:t xml:space="preserve"> </w:t>
      </w:r>
      <w:r>
        <w:rPr>
          <w:rFonts w:hint="eastAsia"/>
        </w:rPr>
        <w:t xml:space="preserve">下的平均时间复杂度。</w:t>
      </w:r>
    </w:p>
    <w:p>
      <w:pPr>
        <w:pStyle w:val="BlockText"/>
      </w:pPr>
      <w:r>
        <w:t xml:space="preserve">③</w:t>
      </w:r>
      <w:r>
        <w:t xml:space="preserve"> </w:t>
      </w:r>
      <w:r>
        <w:rPr>
          <w:rFonts w:hint="eastAsia"/>
          <w:b/>
          <w:bCs/>
        </w:rPr>
        <w:t xml:space="preserve">简化/理想模型及其失效边界</w:t>
      </w:r>
      <w:r>
        <w:rPr>
          <w:rFonts w:hint="eastAsia"/>
        </w:rPr>
        <w:t xml:space="preserve">：</w:t>
      </w:r>
      <w:r>
        <w:t xml:space="preserve"> </w:t>
      </w:r>
      <w:r>
        <w:t xml:space="preserve">- </w:t>
      </w:r>
      <w:r>
        <w:rPr>
          <w:rFonts w:hint="eastAsia"/>
        </w:rPr>
        <w:t xml:space="preserve">假设：</w:t>
      </w:r>
      <w:r>
        <w:rPr>
          <w:rStyle w:val="VerbatimChar"/>
        </w:rPr>
        <w:t xml:space="preserve">key</w:t>
      </w:r>
      <w:r>
        <w:t xml:space="preserve"> </w:t>
      </w:r>
      <w:r>
        <w:rPr>
          <w:rFonts w:hint="eastAsia"/>
        </w:rPr>
        <w:t xml:space="preserve">在数组中均匀分布。</w:t>
      </w:r>
      <w:r>
        <w:t xml:space="preserve"> </w:t>
      </w:r>
      <w:r>
        <w:t xml:space="preserve">- </w:t>
      </w:r>
      <w:r>
        <w:rPr>
          <w:rFonts w:hint="eastAsia"/>
        </w:rPr>
        <w:t xml:space="preserve">假设：每次查找的</w:t>
      </w:r>
      <w:r>
        <w:t xml:space="preserve"> </w:t>
      </w:r>
      <w:r>
        <w:rPr>
          <w:rStyle w:val="VerbatimChar"/>
        </w:rPr>
        <w:t xml:space="preserve">p</w:t>
      </w:r>
      <w:r>
        <w:t xml:space="preserve"> </w:t>
      </w:r>
      <w:r>
        <w:rPr>
          <w:rFonts w:hint="eastAsia"/>
        </w:rPr>
        <w:t xml:space="preserve">为常数、独立。</w:t>
      </w:r>
      <w:r>
        <w:t xml:space="preserve"> </w:t>
      </w:r>
      <w:r>
        <w:rPr>
          <w:rFonts w:hint="eastAsia"/>
        </w:rPr>
        <w:t xml:space="preserve">失效边界：实际场景中查找概率往往极不均匀（所谓“80/20”定律，少数元素占据大部分访问），上述模型给出的期望值与真实平均开销可差数倍。此时应当使用带有</w:t>
      </w:r>
      <w:r>
        <w:rPr>
          <w:rFonts w:hint="eastAsia"/>
          <w:b/>
          <w:bCs/>
        </w:rPr>
        <w:t xml:space="preserve">访问频率权重</w:t>
      </w:r>
      <w:r>
        <w:rPr>
          <w:rFonts w:hint="eastAsia"/>
        </w:rPr>
        <w:t xml:space="preserve">的非均匀分布重新建模。</w:t>
      </w:r>
    </w:p>
    <w:p>
      <w:pPr>
        <w:pStyle w:val="FirstParagraph"/>
      </w:pPr>
      <w:r>
        <w:rPr>
          <w:rFonts w:hint="eastAsia"/>
          <w:b/>
          <w:bCs/>
        </w:rPr>
        <w:t xml:space="preserve">特例——均匀成功查找（</w:t>
      </w:r>
      <m:oMath>
        <m:r>
          <m:t>p</m:t>
        </m:r>
        <m:r>
          <m:rPr>
            <m:sty m:val="p"/>
          </m:rPr>
          <m:t>=</m:t>
        </m:r>
        <m:r>
          <m:t>1</m:t>
        </m:r>
      </m:oMath>
      <w:r>
        <w:rPr>
          <w:rFonts w:hint="eastAsia"/>
          <w:b/>
          <w:bCs/>
        </w:rPr>
        <w:t xml:space="preserve">）</w:t>
      </w:r>
      <w:r>
        <w:rPr>
          <w:rFonts w:hint="eastAsia"/>
        </w:rPr>
        <w:t xml:space="preserve">：</w:t>
      </w:r>
    </w:p>
    <w:p>
      <w:pPr>
        <w:pStyle w:val="BodyText"/>
      </w:pPr>
      <m:oMathPara>
        <m:oMathParaPr>
          <m:jc m:val="center"/>
        </m:oMathParaPr>
        <m:oMath>
          <m:sSub>
            <m:e>
              <m:r>
                <m:t>A</m:t>
              </m:r>
            </m:e>
            <m:sub>
              <m:r>
                <m:rPr>
                  <m:nor/>
                  <m:sty m:val="p"/>
                </m:rPr>
                <m:t>succ</m:t>
              </m:r>
            </m:sub>
          </m:sSub>
          <m:d>
            <m:dPr>
              <m:begChr m:val="("/>
              <m:sepChr m:val=""/>
              <m:endChr m:val=")"/>
              <m:grow/>
            </m:dPr>
            <m:e>
              <m:r>
                <m:t>n</m:t>
              </m:r>
            </m:e>
          </m:d>
          <m:r>
            <m:rPr>
              <m:sty m:val="p"/>
            </m:rPr>
            <m:t>=</m:t>
          </m:r>
          <m:f>
            <m:fPr>
              <m:type m:val="bar"/>
            </m:fPr>
            <m:num>
              <m:r>
                <m:t>n</m:t>
              </m:r>
              <m:r>
                <m:rPr>
                  <m:sty m:val="p"/>
                </m:rPr>
                <m:t>+</m:t>
              </m:r>
              <m:r>
                <m:t>1</m:t>
              </m:r>
            </m:num>
            <m:den>
              <m:r>
                <m:t>2</m:t>
              </m:r>
            </m:den>
          </m:f>
          <m:r>
            <m:rPr>
              <m:sty m:val="p"/>
            </m:rPr>
            <m:t>=</m:t>
          </m:r>
          <m:r>
            <m:t>Θ</m:t>
          </m:r>
          <m:d>
            <m:dPr>
              <m:begChr m:val="("/>
              <m:sepChr m:val=""/>
              <m:endChr m:val=")"/>
              <m:grow/>
            </m:dPr>
            <m:e>
              <m:r>
                <m:t>n</m:t>
              </m:r>
            </m:e>
          </m:d>
        </m:oMath>
      </m:oMathPara>
    </w:p>
    <w:p>
      <w:pPr>
        <w:pStyle w:val="FirstParagraph"/>
      </w:pPr>
      <w:r>
        <w:rPr>
          <w:rFonts w:hint="eastAsia"/>
        </w:rPr>
        <w:t xml:space="preserve">平均约为最坏情况的一半。</w:t>
      </w:r>
    </w:p>
    <w:p>
      <w:pPr>
        <w:pStyle w:val="BodyText"/>
      </w:pPr>
      <w:r>
        <w:rPr>
          <w:rFonts w:hint="eastAsia"/>
          <w:b/>
          <w:bCs/>
        </w:rPr>
        <w:t xml:space="preserve">特例——高概率失败（</w:t>
      </w:r>
      <m:oMath>
        <m:r>
          <m:t>p</m:t>
        </m:r>
        <m:r>
          <m:rPr>
            <m:sty m:val="p"/>
          </m:rPr>
          <m:t>→</m:t>
        </m:r>
        <m:r>
          <m:t>0</m:t>
        </m:r>
      </m:oMath>
      <w:r>
        <w:rPr>
          <w:rFonts w:hint="eastAsia"/>
          <w:b/>
          <w:bCs/>
        </w:rPr>
        <w:t xml:space="preserve">）</w:t>
      </w:r>
      <w:r>
        <w:rPr>
          <w:rFonts w:hint="eastAsia"/>
        </w:rPr>
        <w:t xml:space="preserve">：</w:t>
      </w:r>
    </w:p>
    <w:p>
      <w:pPr>
        <w:pStyle w:val="BodyText"/>
      </w:pPr>
      <m:oMathPara>
        <m:oMathParaPr>
          <m:jc m:val="center"/>
        </m:oMathParaPr>
        <m:oMath>
          <m:r>
            <m:t>A</m:t>
          </m:r>
          <m:d>
            <m:dPr>
              <m:begChr m:val="("/>
              <m:sepChr m:val=""/>
              <m:endChr m:val=")"/>
              <m:grow/>
            </m:dPr>
            <m:e>
              <m:r>
                <m:t>n</m:t>
              </m:r>
            </m:e>
          </m:d>
          <m:r>
            <m:rPr>
              <m:sty m:val="p"/>
            </m:rPr>
            <m:t>→</m:t>
          </m:r>
          <m:r>
            <m:t>n</m:t>
          </m:r>
          <m:r>
            <m:rPr>
              <m:sty m:val="p"/>
            </m:rPr>
            <m:t>=</m:t>
          </m:r>
          <m:r>
            <m:t>Θ</m:t>
          </m:r>
          <m:d>
            <m:dPr>
              <m:begChr m:val="("/>
              <m:sepChr m:val=""/>
              <m:endChr m:val=")"/>
              <m:grow/>
            </m:dPr>
            <m:e>
              <m:r>
                <m:t>n</m:t>
              </m:r>
            </m:e>
          </m:d>
        </m:oMath>
      </m:oMathPara>
    </w:p>
    <w:p>
      <w:pPr>
        <w:pStyle w:val="FirstParagraph"/>
      </w:pPr>
      <w:r>
        <w:rPr>
          <w:rFonts w:hint="eastAsia"/>
        </w:rPr>
        <w:t xml:space="preserve">这说明顺序查找的</w:t>
      </w:r>
      <w:r>
        <w:rPr>
          <w:rFonts w:hint="eastAsia"/>
          <w:b/>
          <w:bCs/>
        </w:rPr>
        <w:t xml:space="preserve">平均情况与最坏情况同阶</w:t>
      </w:r>
      <w:r>
        <w:rPr>
          <w:rFonts w:hint="eastAsia"/>
        </w:rPr>
        <w:t xml:space="preserve">，无论怎么假设分布，都无法改变其线性本质。</w:t>
      </w:r>
    </w:p>
    <w:p>
      <w:pPr>
        <w:pStyle w:val="BodyText"/>
      </w:pPr>
      <w:r>
        <w:rPr>
          <w:rFonts w:hint="eastAsia"/>
          <w:b/>
          <w:bCs/>
        </w:rPr>
        <w:t xml:space="preserve">矩与更高阶分析（衔接</w:t>
      </w:r>
      <w:r>
        <w:rPr>
          <w:b/>
          <w:bCs/>
        </w:rPr>
        <w:t xml:space="preserve"> </w:t>
      </w:r>
      <w:r>
        <w:rPr>
          <w:rFonts w:hint="eastAsia"/>
          <w:b/>
          <w:bCs/>
        </w:rPr>
        <w:t xml:space="preserve">2.3）</w:t>
      </w:r>
    </w:p>
    <w:p>
      <w:pPr>
        <w:pStyle w:val="BodyText"/>
      </w:pPr>
      <w:r>
        <w:rPr>
          <w:rFonts w:hint="eastAsia"/>
        </w:rPr>
        <w:t xml:space="preserve">前序</w:t>
      </w:r>
      <w:r>
        <w:t xml:space="preserve"> 2.3 </w:t>
      </w:r>
      <w:r>
        <w:rPr>
          <w:rFonts w:hint="eastAsia"/>
        </w:rPr>
        <w:t xml:space="preserve">讲授的矩母函数可用于进一步研究：个别情况下运行时间并不服从简单均匀分布，此时用二阶矩（方差）度量“平均情况的稳定程度”。顺序查找的方差计算如下（以</w:t>
      </w:r>
      <w:r>
        <w:t xml:space="preserve"> </w:t>
      </w:r>
      <m:oMath>
        <m:r>
          <m:t>p</m:t>
        </m:r>
        <m:r>
          <m:rPr>
            <m:sty m:val="p"/>
          </m:rPr>
          <m:t>=</m:t>
        </m:r>
        <m:r>
          <m:t>1</m:t>
        </m:r>
      </m:oMath>
      <w:r>
        <w:t xml:space="preserve"> </w:t>
      </w:r>
      <w:r>
        <w:rPr>
          <w:rFonts w:hint="eastAsia"/>
        </w:rPr>
        <w:t xml:space="preserve">为例）：比较次数</w:t>
      </w:r>
      <w:r>
        <w:t xml:space="preserve"> </w:t>
      </w:r>
      <m:oMath>
        <m:r>
          <m:t>X</m:t>
        </m:r>
      </m:oMath>
      <w:r>
        <w:t xml:space="preserve"> </w:t>
      </w:r>
      <w:r>
        <w:rPr>
          <w:rFonts w:hint="eastAsia"/>
        </w:rPr>
        <w:t xml:space="preserve">服从参数为</w:t>
      </w:r>
      <w:r>
        <w:t xml:space="preserve"> </w:t>
      </w:r>
      <m:oMath>
        <m:r>
          <m:t>1</m:t>
        </m:r>
        <m:r>
          <m:rPr>
            <m:sty m:val="p"/>
          </m:rPr>
          <m:t>/</m:t>
        </m:r>
        <m:r>
          <m:t>n</m:t>
        </m:r>
      </m:oMath>
      <w:r>
        <w:t xml:space="preserve"> </w:t>
      </w:r>
      <w:r>
        <w:rPr>
          <w:rFonts w:hint="eastAsia"/>
        </w:rPr>
        <w:t xml:space="preserve">的离散均匀分布，取值范围</w:t>
      </w:r>
      <w:r>
        <w:t xml:space="preserve"> </w:t>
      </w:r>
      <m:oMath>
        <m:r>
          <m:rPr>
            <m:sty m:val="p"/>
          </m:rPr>
          <m:t>{</m:t>
        </m:r>
        <m:r>
          <m:t>1</m:t>
        </m:r>
        <m:r>
          <m:rPr>
            <m:sty m:val="p"/>
          </m:rPr>
          <m:t>,</m:t>
        </m:r>
        <m:r>
          <m:t>2</m:t>
        </m:r>
        <m:r>
          <m:rPr>
            <m:sty m:val="p"/>
          </m:rPr>
          <m:t>,</m:t>
        </m:r>
        <m:r>
          <m:rPr>
            <m:sty m:val="p"/>
          </m:rPr>
          <m:t>…</m:t>
        </m:r>
        <m:r>
          <m:rPr>
            <m:sty m:val="p"/>
          </m:rPr>
          <m:t>,</m:t>
        </m:r>
        <m:r>
          <m:t>n</m:t>
        </m:r>
        <m:r>
          <m:rPr>
            <m:sty m:val="p"/>
          </m:rPr>
          <m:t>}</m:t>
        </m:r>
      </m:oMath>
      <w:r>
        <w:t xml:space="preserve">。</w:t>
      </w:r>
    </w:p>
    <w:p>
      <w:pPr>
        <w:pStyle w:val="BodyText"/>
      </w:pPr>
      <m:oMathPara>
        <m:oMathParaPr>
          <m:jc m:val="center"/>
        </m:oMathParaPr>
        <m:oMath>
          <m:r>
            <m:t>V</m:t>
          </m:r>
          <m:r>
            <m:t>a</m:t>
          </m:r>
          <m:r>
            <m:t>r</m:t>
          </m:r>
          <m:d>
            <m:dPr>
              <m:begChr m:val="("/>
              <m:sepChr m:val=""/>
              <m:endChr m:val=")"/>
              <m:grow/>
            </m:dPr>
            <m:e>
              <m:r>
                <m:t>X</m:t>
              </m:r>
            </m:e>
          </m:d>
          <m:r>
            <m:rPr>
              <m:sty m:val="p"/>
            </m:rPr>
            <m:t>=</m:t>
          </m:r>
          <m:r>
            <m:t>E</m:t>
          </m:r>
          <m:d>
            <m:dPr>
              <m:begChr m:val="["/>
              <m:sepChr m:val=""/>
              <m:endChr m:val="]"/>
              <m:grow/>
            </m:dPr>
            <m:e>
              <m:sSup>
                <m:e>
                  <m:r>
                    <m:t>X</m:t>
                  </m:r>
                </m:e>
                <m:sup>
                  <m:r>
                    <m:t>2</m:t>
                  </m:r>
                </m:sup>
              </m:sSup>
            </m:e>
          </m:d>
          <m:r>
            <m:rPr>
              <m:sty m:val="p"/>
            </m:rPr>
            <m:t>−</m:t>
          </m:r>
          <m:sSup>
            <m:e>
              <m:d>
                <m:dPr>
                  <m:begChr m:val="("/>
                  <m:sepChr m:val=""/>
                  <m:endChr m:val=")"/>
                  <m:grow/>
                </m:dPr>
                <m:e>
                  <m:r>
                    <m:t>E</m:t>
                  </m:r>
                  <m:d>
                    <m:dPr>
                      <m:begChr m:val="["/>
                      <m:sepChr m:val=""/>
                      <m:endChr m:val="]"/>
                      <m:grow/>
                    </m:dPr>
                    <m:e>
                      <m:r>
                        <m:t>X</m:t>
                      </m:r>
                    </m:e>
                  </m:d>
                </m:e>
              </m:d>
            </m:e>
            <m:sup>
              <m:r>
                <m:t>2</m:t>
              </m:r>
            </m:sup>
          </m:sSup>
          <m:r>
            <m:rPr>
              <m:sty m:val="p"/>
            </m:rPr>
            <m:t>=</m:t>
          </m:r>
          <m:f>
            <m:fPr>
              <m:type m:val="bar"/>
            </m:fPr>
            <m:num>
              <m:d>
                <m:dPr>
                  <m:begChr m:val="("/>
                  <m:sepChr m:val=""/>
                  <m:endChr m:val=")"/>
                  <m:grow/>
                </m:dPr>
                <m:e>
                  <m:r>
                    <m:t>n</m:t>
                  </m:r>
                  <m:r>
                    <m:rPr>
                      <m:sty m:val="p"/>
                    </m:rPr>
                    <m:t>+</m:t>
                  </m:r>
                  <m:r>
                    <m:t>1</m:t>
                  </m:r>
                </m:e>
              </m:d>
              <m:d>
                <m:dPr>
                  <m:begChr m:val="("/>
                  <m:sepChr m:val=""/>
                  <m:endChr m:val=")"/>
                  <m:grow/>
                </m:dPr>
                <m:e>
                  <m:r>
                    <m:t>2</m:t>
                  </m:r>
                  <m:r>
                    <m:t>n</m:t>
                  </m:r>
                  <m:r>
                    <m:rPr>
                      <m:sty m:val="p"/>
                    </m:rPr>
                    <m:t>+</m:t>
                  </m:r>
                  <m:r>
                    <m:t>1</m:t>
                  </m:r>
                </m:e>
              </m:d>
            </m:num>
            <m:den>
              <m:r>
                <m:t>6</m:t>
              </m:r>
            </m:den>
          </m:f>
          <m:r>
            <m:rPr>
              <m:sty m:val="p"/>
            </m:rPr>
            <m:t>−</m:t>
          </m:r>
          <m:sSup>
            <m:e>
              <m:d>
                <m:dPr>
                  <m:begChr m:val="("/>
                  <m:sepChr m:val=""/>
                  <m:endChr m:val=")"/>
                  <m:grow/>
                </m:dPr>
                <m:e>
                  <m:f>
                    <m:fPr>
                      <m:type m:val="bar"/>
                    </m:fPr>
                    <m:num>
                      <m:r>
                        <m:t>n</m:t>
                      </m:r>
                      <m:r>
                        <m:rPr>
                          <m:sty m:val="p"/>
                        </m:rPr>
                        <m:t>+</m:t>
                      </m:r>
                      <m:r>
                        <m:t>1</m:t>
                      </m:r>
                    </m:num>
                    <m:den>
                      <m:r>
                        <m:t>2</m:t>
                      </m:r>
                    </m:den>
                  </m:f>
                </m:e>
              </m:d>
            </m:e>
            <m:sup>
              <m:r>
                <m:t>2</m:t>
              </m:r>
            </m:sup>
          </m:sSup>
          <m:r>
            <m:rPr>
              <m:sty m:val="p"/>
            </m:rPr>
            <m:t>=</m:t>
          </m:r>
          <m:f>
            <m:fPr>
              <m:type m:val="bar"/>
            </m:fPr>
            <m:num>
              <m:sSup>
                <m:e>
                  <m:r>
                    <m:t>n</m:t>
                  </m:r>
                </m:e>
                <m:sup>
                  <m:r>
                    <m:t>2</m:t>
                  </m:r>
                </m:sup>
              </m:sSup>
              <m:r>
                <m:rPr>
                  <m:sty m:val="p"/>
                </m:rPr>
                <m:t>−</m:t>
              </m:r>
              <m:r>
                <m:t>1</m:t>
              </m:r>
            </m:num>
            <m:den>
              <m:r>
                <m:t>12</m:t>
              </m:r>
            </m:den>
          </m:f>
        </m:oMath>
      </m:oMathPara>
    </w:p>
    <w:p>
      <w:pPr>
        <w:pStyle w:val="FirstParagraph"/>
      </w:pPr>
      <w:r>
        <w:rPr>
          <w:rFonts w:hint="eastAsia"/>
        </w:rPr>
        <w:t xml:space="preserve">它告诉我们平均分析的</w:t>
      </w:r>
      <w:r>
        <w:t xml:space="preserve"> </w:t>
      </w:r>
      <m:oMath>
        <m:r>
          <m:t>O</m:t>
        </m:r>
        <m:d>
          <m:dPr>
            <m:begChr m:val="("/>
            <m:sepChr m:val=""/>
            <m:endChr m:val=")"/>
            <m:grow/>
          </m:dPr>
          <m:e>
            <m:r>
              <m:t>n</m:t>
            </m:r>
          </m:e>
        </m:d>
      </m:oMath>
      <w:r>
        <w:t xml:space="preserve"> </w:t>
      </w:r>
      <w:r>
        <w:rPr>
          <w:rFonts w:hint="eastAsia"/>
        </w:rPr>
        <w:t xml:space="preserve">波动区间大约为</w:t>
      </w:r>
      <w:r>
        <w:t xml:space="preserve"> </w:t>
      </w:r>
      <m:oMath>
        <m:r>
          <m:t>Θ</m:t>
        </m:r>
        <m:d>
          <m:dPr>
            <m:begChr m:val="("/>
            <m:sepChr m:val=""/>
            <m:endChr m:val=")"/>
            <m:grow/>
          </m:dPr>
          <m:e>
            <m:r>
              <m:t>n</m:t>
            </m:r>
          </m:e>
        </m:d>
      </m:oMath>
      <w:r>
        <w:rPr>
          <w:rFonts w:hint="eastAsia"/>
        </w:rPr>
        <w:t xml:space="preserve">，不是“均值漂亮但方差爆炸”的棘手情形。该分析在随机化快速排序等高阶场景中将再次出现，届时矩与矩母函数是核心兵器。</w:t>
      </w:r>
    </w:p>
    <w:p>
      <w:r>
        <w:pict>
          <v:rect style="width:0;height:1.5pt" o:hralign="center" o:hrstd="t" o:hr="t"/>
        </w:pict>
      </w:r>
    </w:p>
    <w:bookmarkEnd w:id="130"/>
    <w:bookmarkStart w:id="131" w:name="最好情况分析理论下限的涵义"/>
    <w:p>
      <w:pPr>
        <w:pStyle w:val="Heading3"/>
      </w:pPr>
      <w:r>
        <w:rPr>
          <w:rFonts w:hint="eastAsia"/>
        </w:rPr>
        <w:t xml:space="preserve">最好情况分析：理论下限的涵义</w:t>
      </w:r>
    </w:p>
    <w:p>
      <w:pPr>
        <w:pStyle w:val="FirstParagraph"/>
      </w:pPr>
      <w:r>
        <w:rPr>
          <w:rFonts w:hint="eastAsia"/>
        </w:rPr>
        <w:t xml:space="preserve">最好情况分析相对简单，因为它只需找到一条“极速通道”。仍以顺序查找为例：若</w:t>
      </w:r>
      <w:r>
        <w:t xml:space="preserve"> </w:t>
      </w:r>
      <w:r>
        <w:rPr>
          <w:rStyle w:val="VerbatimChar"/>
        </w:rPr>
        <w:t xml:space="preserve">key</w:t>
      </w:r>
      <w:r>
        <w:t xml:space="preserve"> </w:t>
      </w:r>
      <w:r>
        <w:rPr>
          <w:rFonts w:hint="eastAsia"/>
        </w:rPr>
        <w:t xml:space="preserve">等于</w:t>
      </w:r>
      <w:r>
        <w:t xml:space="preserve"> </w:t>
      </w:r>
      <w:r>
        <w:rPr>
          <w:rStyle w:val="VerbatimChar"/>
        </w:rPr>
        <w:t xml:space="preserve">A[0]</w:t>
      </w:r>
      <w:r>
        <w:rPr>
          <w:rFonts w:hint="eastAsia"/>
        </w:rPr>
        <w:t xml:space="preserve">，则比较次数为</w:t>
      </w:r>
      <w:r>
        <w:t xml:space="preserve"> </w:t>
      </w:r>
      <w:r>
        <w:rPr>
          <w:b/>
          <w:bCs/>
        </w:rPr>
        <w:t xml:space="preserve">1</w:t>
      </w:r>
      <w:r>
        <w:rPr>
          <w:rFonts w:hint="eastAsia"/>
        </w:rPr>
        <w:t xml:space="preserve">，故而</w:t>
      </w:r>
    </w:p>
    <w:p>
      <w:pPr>
        <w:pStyle w:val="BodyText"/>
      </w:pPr>
      <m:oMathPara>
        <m:oMathParaPr>
          <m:jc m:val="center"/>
        </m:oMathParaPr>
        <m:oMath>
          <m:r>
            <m:t>B</m:t>
          </m:r>
          <m:d>
            <m:dPr>
              <m:begChr m:val="("/>
              <m:sepChr m:val=""/>
              <m:endChr m:val=")"/>
              <m:grow/>
            </m:dPr>
            <m:e>
              <m:r>
                <m:t>n</m:t>
              </m:r>
            </m:e>
          </m:d>
          <m:r>
            <m:rPr>
              <m:sty m:val="p"/>
            </m:rPr>
            <m:t>=</m:t>
          </m:r>
          <m:r>
            <m:t>1</m:t>
          </m:r>
          <m:r>
            <m:rPr>
              <m:sty m:val="p"/>
            </m:rPr>
            <m:t>=</m:t>
          </m:r>
          <m:r>
            <m:t>Θ</m:t>
          </m:r>
          <m:d>
            <m:dPr>
              <m:begChr m:val="("/>
              <m:sepChr m:val=""/>
              <m:endChr m:val=")"/>
              <m:grow/>
            </m:dPr>
            <m:e>
              <m:r>
                <m:t>1</m:t>
              </m:r>
            </m:e>
          </m:d>
        </m:oMath>
      </m:oMathPara>
    </w:p>
    <w:p>
      <w:pPr>
        <w:pStyle w:val="FirstParagraph"/>
      </w:pPr>
      <w:r>
        <w:t xml:space="preserve">①</w:t>
      </w:r>
      <w:r>
        <w:t xml:space="preserve"> </w:t>
      </w:r>
      <w:r>
        <w:rPr>
          <w:rFonts w:hint="eastAsia"/>
          <w:b/>
          <w:bCs/>
        </w:rPr>
        <w:t xml:space="preserve">通用原则</w:t>
      </w:r>
      <w:r>
        <w:rPr>
          <w:rFonts w:hint="eastAsia"/>
        </w:rPr>
        <w:t xml:space="preserve">：最好情况复杂度常常为</w:t>
      </w:r>
      <w:r>
        <w:t xml:space="preserve"> </w:t>
      </w:r>
      <m:oMath>
        <m:r>
          <m:t>Ω</m:t>
        </m:r>
        <m:d>
          <m:dPr>
            <m:begChr m:val="("/>
            <m:sepChr m:val=""/>
            <m:endChr m:val=")"/>
            <m:grow/>
          </m:dPr>
          <m:e>
            <m:r>
              <m:t>1</m:t>
            </m:r>
          </m:e>
        </m:d>
      </m:oMath>
      <w:r>
        <w:rPr>
          <w:rFonts w:hint="eastAsia"/>
        </w:rPr>
        <w:t xml:space="preserve">，几乎总是常数。它往往不能作为算法选型的依据，但在以下场合格外有用：</w:t>
      </w:r>
      <w:r>
        <w:t xml:space="preserve"> </w:t>
      </w:r>
      <w:r>
        <w:t xml:space="preserve">-</w:t>
      </w:r>
      <w:r>
        <w:t xml:space="preserve"> </w:t>
      </w:r>
      <w:r>
        <w:rPr>
          <w:rFonts w:hint="eastAsia"/>
          <w:b/>
          <w:bCs/>
        </w:rPr>
        <w:t xml:space="preserve">自适应算法分析</w:t>
      </w:r>
      <w:r>
        <w:rPr>
          <w:rFonts w:hint="eastAsia"/>
        </w:rPr>
        <w:t xml:space="preserve">：某些算法在输入“几乎有序”时运行飞快（例如插入排序的</w:t>
      </w:r>
      <w:r>
        <w:t xml:space="preserve"> </w:t>
      </w:r>
      <m:oMath>
        <m:r>
          <m:t>B</m:t>
        </m:r>
        <m:d>
          <m:dPr>
            <m:begChr m:val="("/>
            <m:sepChr m:val=""/>
            <m:endChr m:val=")"/>
            <m:grow/>
          </m:dPr>
          <m:e>
            <m:r>
              <m:t>n</m:t>
            </m:r>
          </m:e>
        </m:d>
        <m:r>
          <m:rPr>
            <m:sty m:val="p"/>
          </m:rPr>
          <m:t>=</m:t>
        </m:r>
        <m:r>
          <m:t>Θ</m:t>
        </m:r>
        <m:d>
          <m:dPr>
            <m:begChr m:val="("/>
            <m:sepChr m:val=""/>
            <m:endChr m:val=")"/>
            <m:grow/>
          </m:dPr>
          <m:e>
            <m:r>
              <m:t>n</m:t>
            </m:r>
          </m:e>
        </m:d>
      </m:oMath>
      <w:r>
        <w:rPr>
          <w:rFonts w:hint="eastAsia"/>
        </w:rPr>
        <w:t xml:space="preserve">）。</w:t>
      </w:r>
      <w:r>
        <w:t xml:space="preserve"> </w:t>
      </w:r>
      <w:r>
        <w:t xml:space="preserve">-</w:t>
      </w:r>
      <w:r>
        <w:t xml:space="preserve"> </w:t>
      </w:r>
      <w:r>
        <w:rPr>
          <w:rFonts w:hint="eastAsia"/>
          <w:b/>
          <w:bCs/>
        </w:rPr>
        <w:t xml:space="preserve">下界证明</w:t>
      </w:r>
      <w:r>
        <w:rPr>
          <w:rFonts w:hint="eastAsia"/>
        </w:rPr>
        <w:t xml:space="preserve">：最好情况从另一侧框定算法效率光谱的极限：任何问题都不可能比常数时间更快（因为至少得读取输入规模的信息）。</w:t>
      </w:r>
    </w:p>
    <w:p>
      <w:pPr>
        <w:pStyle w:val="BlockText"/>
      </w:pPr>
      <w:r>
        <w:t xml:space="preserve">②</w:t>
      </w:r>
      <w:r>
        <w:t xml:space="preserve"> </w:t>
      </w:r>
      <w:r>
        <w:rPr>
          <w:rFonts w:hint="eastAsia"/>
          <w:b/>
          <w:bCs/>
        </w:rPr>
        <w:t xml:space="preserve">条件/实现相关</w:t>
      </w:r>
      <w:r>
        <w:rPr>
          <w:rFonts w:hint="eastAsia"/>
        </w:rPr>
        <w:t xml:space="preserve">：一个算法的“最好情况”到底是多少，很大程度依赖于具体实现。比如快速排序在每次划分都恰好均分的理想情形下接近</w:t>
      </w:r>
      <w:r>
        <w:t xml:space="preserve"> </w:t>
      </w:r>
      <m:oMath>
        <m:r>
          <m:t>O</m:t>
        </m:r>
        <m:d>
          <m:dPr>
            <m:begChr m:val="("/>
            <m:sepChr m:val=""/>
            <m:endChr m:val=")"/>
            <m:grow/>
          </m:dPr>
          <m:e>
            <m:r>
              <m:t>n</m:t>
            </m:r>
            <m:r>
              <m:rPr>
                <m:sty m:val="p"/>
              </m:rPr>
              <m:t>log</m:t>
            </m:r>
            <m:r>
              <m:t>n</m:t>
            </m:r>
          </m:e>
        </m:d>
      </m:oMath>
      <w:r>
        <w:rPr>
          <w:rFonts w:hint="eastAsia"/>
        </w:rPr>
        <w:t xml:space="preserve">，但若实现中采用了三数取中法选取枢纽元，则最好情况可能出现得更频繁、具体常数也不同。</w:t>
      </w:r>
    </w:p>
    <w:p>
      <w:r>
        <w:pict>
          <v:rect style="width:0;height:1.5pt" o:hralign="center" o:hrstd="t" o:hr="t"/>
        </w:pict>
      </w:r>
    </w:p>
    <w:bookmarkEnd w:id="131"/>
    <w:bookmarkStart w:id="132" w:name="三种情况的综合以插入排序为例"/>
    <w:p>
      <w:pPr>
        <w:pStyle w:val="Heading3"/>
      </w:pPr>
      <w:r>
        <w:rPr>
          <w:rFonts w:hint="eastAsia"/>
        </w:rPr>
        <w:t xml:space="preserve">三种情况的综合：以插入排序为例</w:t>
      </w:r>
    </w:p>
    <w:p>
      <w:pPr>
        <w:pStyle w:val="FirstParagraph"/>
      </w:pPr>
      <w:r>
        <w:rPr>
          <w:rFonts w:hint="eastAsia"/>
        </w:rPr>
        <w:t xml:space="preserve">插入排序是阐明三情况区分的绝佳载体，因为它的运行时间强依赖于输入的初始有序性。</w:t>
      </w:r>
    </w:p>
    <w:p>
      <w:pPr>
        <w:pStyle w:val="SourceCode"/>
      </w:pPr>
      <w:r>
        <w:rPr>
          <w:rStyle w:val="VerbatimChar"/>
        </w:rPr>
        <w:t xml:space="preserve">for i = 1 to n-1:</w:t>
      </w:r>
      <w:r>
        <w:br/>
      </w:r>
      <w:r>
        <w:rPr>
          <w:rStyle w:val="VerbatimChar"/>
        </w:rPr>
        <w:t xml:space="preserve">    key = A[i]</w:t>
      </w:r>
      <w:r>
        <w:br/>
      </w:r>
      <w:r>
        <w:rPr>
          <w:rStyle w:val="VerbatimChar"/>
        </w:rPr>
        <w:t xml:space="preserve">    j = i - 1</w:t>
      </w:r>
      <w:r>
        <w:br/>
      </w:r>
      <w:r>
        <w:rPr>
          <w:rStyle w:val="VerbatimChar"/>
        </w:rPr>
        <w:t xml:space="preserve">    while j &gt;= 0 and A[j] &gt; key:</w:t>
      </w:r>
      <w:r>
        <w:br/>
      </w:r>
      <w:r>
        <w:rPr>
          <w:rStyle w:val="VerbatimChar"/>
        </w:rPr>
        <w:t xml:space="preserve">        A[j+1] = A[j]</w:t>
      </w:r>
      <w:r>
        <w:br/>
      </w:r>
      <w:r>
        <w:rPr>
          <w:rStyle w:val="VerbatimChar"/>
        </w:rPr>
        <w:t xml:space="preserve">        j = j - 1</w:t>
      </w:r>
      <w:r>
        <w:br/>
      </w:r>
      <w:r>
        <w:rPr>
          <w:rStyle w:val="VerbatimChar"/>
        </w:rPr>
        <w:t xml:space="preserve">    A[j+1] = key</w:t>
      </w:r>
    </w:p>
    <w:p>
      <w:pPr>
        <w:pStyle w:val="FirstParagraph"/>
      </w:pPr>
      <w:r>
        <w:rPr>
          <w:rFonts w:hint="eastAsia"/>
        </w:rPr>
        <w:t xml:space="preserve">我们将基本操作取为</w:t>
      </w:r>
      <w:r>
        <w:t xml:space="preserve"> </w:t>
      </w:r>
      <w:r>
        <w:rPr>
          <w:rStyle w:val="VerbatimChar"/>
          <w:b/>
          <w:bCs/>
        </w:rPr>
        <w:t xml:space="preserve">A[j] &gt; key</w:t>
      </w:r>
      <w:r>
        <w:rPr>
          <w:b/>
          <w:bCs/>
        </w:rPr>
        <w:t xml:space="preserve"> </w:t>
      </w:r>
      <w:r>
        <w:rPr>
          <w:rFonts w:hint="eastAsia"/>
          <w:b/>
          <w:bCs/>
        </w:rPr>
        <w:t xml:space="preserve">的比较</w:t>
      </w:r>
      <w:r>
        <w:t xml:space="preserve">。</w:t>
      </w:r>
    </w:p>
    <w:p>
      <w:pPr>
        <w:numPr>
          <w:ilvl w:val="0"/>
          <w:numId w:val="1029"/>
        </w:numPr>
      </w:pPr>
      <w:r>
        <w:rPr>
          <w:rFonts w:hint="eastAsia"/>
          <w:b/>
          <w:bCs/>
        </w:rPr>
        <w:t xml:space="preserve">最坏情况</w:t>
      </w:r>
      <w:r>
        <w:rPr>
          <w:rFonts w:hint="eastAsia"/>
        </w:rPr>
        <w:t xml:space="preserve">：输入为</w:t>
      </w:r>
      <w:r>
        <w:rPr>
          <w:rFonts w:hint="eastAsia"/>
          <w:b/>
          <w:bCs/>
        </w:rPr>
        <w:t xml:space="preserve">严格逆序</w:t>
      </w:r>
      <w:r>
        <w:rPr>
          <w:rFonts w:hint="eastAsia"/>
        </w:rPr>
        <w:t xml:space="preserve">数组。对于每个</w:t>
      </w:r>
      <w:r>
        <w:t xml:space="preserve"> </w:t>
      </w:r>
      <m:oMath>
        <m:r>
          <m:t>i</m:t>
        </m:r>
      </m:oMath>
      <w:r>
        <w:rPr>
          <w:rFonts w:hint="eastAsia"/>
        </w:rPr>
        <w:t xml:space="preserve">，</w:t>
      </w:r>
      <w:r>
        <w:rPr>
          <w:rStyle w:val="VerbatimChar"/>
        </w:rPr>
        <w:t xml:space="preserve">while</w:t>
      </w:r>
      <w:r>
        <w:t xml:space="preserve"> </w:t>
      </w:r>
      <w:r>
        <w:rPr>
          <w:rFonts w:hint="eastAsia"/>
        </w:rPr>
        <w:t xml:space="preserve">循环都必须把</w:t>
      </w:r>
      <w:r>
        <w:t xml:space="preserve"> </w:t>
      </w:r>
      <w:r>
        <w:rPr>
          <w:rStyle w:val="VerbatimChar"/>
        </w:rPr>
        <w:t xml:space="preserve">key</w:t>
      </w:r>
      <w:r>
        <w:t xml:space="preserve"> </w:t>
      </w:r>
      <w:r>
        <w:rPr>
          <w:rFonts w:hint="eastAsia"/>
        </w:rPr>
        <w:t xml:space="preserve">比较并移动到已排序部分的尽头。比较次数：</w:t>
      </w:r>
    </w:p>
    <w:p>
      <w:pPr>
        <w:pStyle w:val="BodyText"/>
      </w:pPr>
      <m:oMathPara>
        <m:oMathParaPr>
          <m:jc m:val="center"/>
        </m:oMathParaPr>
        <m:oMath>
          <m:r>
            <m:t>W</m:t>
          </m:r>
          <m:d>
            <m:dPr>
              <m:begChr m:val="("/>
              <m:sepChr m:val=""/>
              <m:endChr m:val=")"/>
              <m:grow/>
            </m:dPr>
            <m:e>
              <m:r>
                <m:t>n</m:t>
              </m:r>
            </m:e>
          </m:d>
          <m:r>
            <m:rPr>
              <m:sty m:val="p"/>
            </m:rPr>
            <m:t>=</m:t>
          </m:r>
          <m:nary>
            <m:naryPr>
              <m:chr m:val="∑"/>
              <m:limLoc m:val="undOvr"/>
              <m:subHide m:val="off"/>
              <m:supHide m:val="off"/>
            </m:naryPr>
            <m:sub>
              <m:r>
                <m:t>i</m:t>
              </m:r>
              <m:r>
                <m:rPr>
                  <m:sty m:val="p"/>
                </m:rPr>
                <m:t>=</m:t>
              </m:r>
              <m:r>
                <m:t>1</m:t>
              </m:r>
            </m:sub>
            <m:sup>
              <m:r>
                <m:t>n</m:t>
              </m:r>
              <m:r>
                <m:rPr>
                  <m:sty m:val="p"/>
                </m:rPr>
                <m:t>−</m:t>
              </m:r>
              <m:r>
                <m:t>1</m:t>
              </m:r>
            </m:sup>
            <m:e>
              <m:r>
                <m:t>i</m:t>
              </m:r>
            </m:e>
          </m:nary>
          <m:r>
            <m:rPr>
              <m:sty m:val="p"/>
            </m:rPr>
            <m:t>=</m:t>
          </m:r>
          <m:f>
            <m:fPr>
              <m:type m:val="bar"/>
            </m:fPr>
            <m:num>
              <m:r>
                <m:t>n</m:t>
              </m:r>
              <m:d>
                <m:dPr>
                  <m:begChr m:val="("/>
                  <m:sepChr m:val=""/>
                  <m:endChr m:val=")"/>
                  <m:grow/>
                </m:dPr>
                <m:e>
                  <m:r>
                    <m:t>n</m:t>
                  </m:r>
                  <m:r>
                    <m:rPr>
                      <m:sty m:val="p"/>
                    </m:rPr>
                    <m:t>−</m:t>
                  </m:r>
                  <m:r>
                    <m:t>1</m:t>
                  </m:r>
                </m:e>
              </m:d>
            </m:num>
            <m:den>
              <m:r>
                <m:t>2</m:t>
              </m:r>
            </m:den>
          </m:f>
          <m:r>
            <m:rPr>
              <m:sty m:val="p"/>
            </m:rPr>
            <m:t>=</m:t>
          </m:r>
          <m:r>
            <m:t>Θ</m:t>
          </m:r>
          <m:d>
            <m:dPr>
              <m:begChr m:val="("/>
              <m:sepChr m:val=""/>
              <m:endChr m:val=")"/>
              <m:grow/>
            </m:dPr>
            <m:e>
              <m:sSup>
                <m:e>
                  <m:r>
                    <m:t>n</m:t>
                  </m:r>
                </m:e>
                <m:sup>
                  <m:r>
                    <m:t>2</m:t>
                  </m:r>
                </m:sup>
              </m:sSup>
            </m:e>
          </m:d>
        </m:oMath>
      </m:oMathPara>
    </w:p>
    <w:p>
      <w:pPr>
        <w:numPr>
          <w:ilvl w:val="0"/>
          <w:numId w:val="1029"/>
        </w:numPr>
      </w:pPr>
      <w:r>
        <w:rPr>
          <w:rFonts w:hint="eastAsia"/>
          <w:b/>
          <w:bCs/>
        </w:rPr>
        <w:t xml:space="preserve">最好情况</w:t>
      </w:r>
      <w:r>
        <w:rPr>
          <w:rFonts w:hint="eastAsia"/>
        </w:rPr>
        <w:t xml:space="preserve">：输入为</w:t>
      </w:r>
      <w:r>
        <w:rPr>
          <w:rFonts w:hint="eastAsia"/>
          <w:b/>
          <w:bCs/>
        </w:rPr>
        <w:t xml:space="preserve">已完全有序</w:t>
      </w:r>
      <w:r>
        <w:rPr>
          <w:rFonts w:hint="eastAsia"/>
        </w:rPr>
        <w:t xml:space="preserve">数组。对于每个</w:t>
      </w:r>
      <w:r>
        <w:t xml:space="preserve"> </w:t>
      </w:r>
      <m:oMath>
        <m:r>
          <m:t>i</m:t>
        </m:r>
      </m:oMath>
      <w:r>
        <w:rPr>
          <w:rFonts w:hint="eastAsia"/>
        </w:rPr>
        <w:t xml:space="preserve">，</w:t>
      </w:r>
      <w:r>
        <w:rPr>
          <w:rStyle w:val="VerbatimChar"/>
        </w:rPr>
        <w:t xml:space="preserve">while</w:t>
      </w:r>
      <w:r>
        <w:t xml:space="preserve"> </w:t>
      </w:r>
      <w:r>
        <w:rPr>
          <w:rFonts w:hint="eastAsia"/>
        </w:rPr>
        <w:t xml:space="preserve">循环的第一次比较</w:t>
      </w:r>
      <w:r>
        <w:t xml:space="preserve"> </w:t>
      </w:r>
      <w:r>
        <w:rPr>
          <w:rStyle w:val="VerbatimChar"/>
        </w:rPr>
        <w:t xml:space="preserve">A[j] &gt; key</w:t>
      </w:r>
      <w:r>
        <w:t xml:space="preserve"> </w:t>
      </w:r>
      <w:r>
        <w:rPr>
          <w:rFonts w:hint="eastAsia"/>
        </w:rPr>
        <w:t xml:space="preserve">就失败，循环体不执行。比较次数：</w:t>
      </w:r>
    </w:p>
    <w:p>
      <w:pPr>
        <w:pStyle w:val="BodyText"/>
      </w:pPr>
      <m:oMathPara>
        <m:oMathParaPr>
          <m:jc m:val="center"/>
        </m:oMathParaPr>
        <m:oMath>
          <m:r>
            <m:t>B</m:t>
          </m:r>
          <m:d>
            <m:dPr>
              <m:begChr m:val="("/>
              <m:sepChr m:val=""/>
              <m:endChr m:val=")"/>
              <m:grow/>
            </m:dPr>
            <m:e>
              <m:r>
                <m:t>n</m:t>
              </m:r>
            </m:e>
          </m:d>
          <m:r>
            <m:rPr>
              <m:sty m:val="p"/>
            </m:rPr>
            <m:t>=</m:t>
          </m:r>
          <m:nary>
            <m:naryPr>
              <m:chr m:val="∑"/>
              <m:limLoc m:val="undOvr"/>
              <m:subHide m:val="off"/>
              <m:supHide m:val="off"/>
            </m:naryPr>
            <m:sub>
              <m:r>
                <m:t>i</m:t>
              </m:r>
              <m:r>
                <m:rPr>
                  <m:sty m:val="p"/>
                </m:rPr>
                <m:t>=</m:t>
              </m:r>
              <m:r>
                <m:t>1</m:t>
              </m:r>
            </m:sub>
            <m:sup>
              <m:r>
                <m:t>n</m:t>
              </m:r>
              <m:r>
                <m:rPr>
                  <m:sty m:val="p"/>
                </m:rPr>
                <m:t>−</m:t>
              </m:r>
              <m:r>
                <m:t>1</m:t>
              </m:r>
            </m:sup>
            <m:e>
              <m:r>
                <m:t>1</m:t>
              </m:r>
            </m:e>
          </m:nary>
          <m:r>
            <m:rPr>
              <m:sty m:val="p"/>
            </m:rPr>
            <m:t>=</m:t>
          </m:r>
          <m:r>
            <m:t>n</m:t>
          </m:r>
          <m:r>
            <m:rPr>
              <m:sty m:val="p"/>
            </m:rPr>
            <m:t>−</m:t>
          </m:r>
          <m:r>
            <m:t>1</m:t>
          </m:r>
          <m:r>
            <m:rPr>
              <m:sty m:val="p"/>
            </m:rPr>
            <m:t>=</m:t>
          </m:r>
          <m:r>
            <m:t>Θ</m:t>
          </m:r>
          <m:d>
            <m:dPr>
              <m:begChr m:val="("/>
              <m:sepChr m:val=""/>
              <m:endChr m:val=")"/>
              <m:grow/>
            </m:dPr>
            <m:e>
              <m:r>
                <m:t>n</m:t>
              </m:r>
            </m:e>
          </m:d>
        </m:oMath>
      </m:oMathPara>
    </w:p>
    <w:p>
      <w:pPr>
        <w:numPr>
          <w:ilvl w:val="0"/>
          <w:numId w:val="1000"/>
        </w:numPr>
      </w:pPr>
      <w:r>
        <w:rPr>
          <w:rFonts w:hint="eastAsia"/>
        </w:rPr>
        <w:t xml:space="preserve">这便是插入排序著名的</w:t>
      </w:r>
      <w:r>
        <w:rPr>
          <w:rFonts w:hint="eastAsia"/>
          <w:b/>
          <w:bCs/>
        </w:rPr>
        <w:t xml:space="preserve">自适应</w:t>
      </w:r>
      <w:r>
        <w:rPr>
          <w:rFonts w:hint="eastAsia"/>
        </w:rPr>
        <w:t xml:space="preserve">性质——数据越有序，运行越快。</w:t>
      </w:r>
    </w:p>
    <w:p>
      <w:pPr>
        <w:numPr>
          <w:ilvl w:val="0"/>
          <w:numId w:val="1029"/>
        </w:numPr>
      </w:pPr>
      <w:r>
        <w:rPr>
          <w:rFonts w:hint="eastAsia"/>
          <w:b/>
          <w:bCs/>
        </w:rPr>
        <w:t xml:space="preserve">平均情况</w:t>
      </w:r>
      <w:r>
        <w:rPr>
          <w:rFonts w:hint="eastAsia"/>
        </w:rPr>
        <w:t xml:space="preserve">：假设输入是</w:t>
      </w:r>
      <w:r>
        <w:t xml:space="preserve"> </w:t>
      </w:r>
      <m:oMath>
        <m:r>
          <m:t>n</m:t>
        </m:r>
      </m:oMath>
      <w:r>
        <w:t xml:space="preserve"> </w:t>
      </w:r>
      <w:r>
        <w:rPr>
          <w:rFonts w:hint="eastAsia"/>
        </w:rPr>
        <w:t xml:space="preserve">个不同元素的所有</w:t>
      </w:r>
      <w:r>
        <w:t xml:space="preserve"> </w:t>
      </w:r>
      <m:oMath>
        <m:r>
          <m:t>n</m:t>
        </m:r>
        <m:r>
          <m:rPr>
            <m:sty m:val="p"/>
          </m:rPr>
          <m:t>!</m:t>
        </m:r>
      </m:oMath>
      <w:r>
        <w:t xml:space="preserve"> </w:t>
      </w:r>
      <w:r>
        <w:rPr>
          <w:rFonts w:hint="eastAsia"/>
        </w:rPr>
        <w:t xml:space="preserve">种排列，而且每种排列等可能出现（均匀随机排列）③[简化模型：真实数据往往带有部分有序性或局部聚集性，破坏均匀排列假设，导致实际平均开销低于此模型预期]。</w:t>
      </w:r>
    </w:p>
    <w:p>
      <w:pPr>
        <w:numPr>
          <w:ilvl w:val="0"/>
          <w:numId w:val="1000"/>
        </w:numPr>
      </w:pPr>
      <w:r>
        <w:rPr>
          <w:rFonts w:hint="eastAsia"/>
        </w:rPr>
        <w:t xml:space="preserve">对于任一固定的</w:t>
      </w:r>
      <w:r>
        <w:t xml:space="preserve"> </w:t>
      </w:r>
      <m:oMath>
        <m:r>
          <m:t>i</m:t>
        </m:r>
      </m:oMath>
      <w:r>
        <w:rPr>
          <w:rFonts w:hint="eastAsia"/>
        </w:rPr>
        <w:t xml:space="preserve">，新元素</w:t>
      </w:r>
      <w:r>
        <w:t xml:space="preserve"> </w:t>
      </w:r>
      <w:r>
        <w:rPr>
          <w:rStyle w:val="VerbatimChar"/>
        </w:rPr>
        <w:t xml:space="preserve">key</w:t>
      </w:r>
      <w:r>
        <w:t xml:space="preserve"> </w:t>
      </w:r>
      <w:r>
        <w:rPr>
          <w:rFonts w:hint="eastAsia"/>
        </w:rPr>
        <w:t xml:space="preserve">插入到前</w:t>
      </w:r>
      <w:r>
        <w:t xml:space="preserve"> </w:t>
      </w:r>
      <m:oMath>
        <m:r>
          <m:t>i</m:t>
        </m:r>
      </m:oMath>
      <w:r>
        <w:t xml:space="preserve"> </w:t>
      </w:r>
      <w:r>
        <w:rPr>
          <w:rFonts w:hint="eastAsia"/>
        </w:rPr>
        <w:t xml:space="preserve">个元素构成的已排序序列中时，其最终插入位置可能是</w:t>
      </w:r>
      <w:r>
        <w:t xml:space="preserve"> </w:t>
      </w:r>
      <m:oMath>
        <m:r>
          <m:t>0</m:t>
        </m:r>
        <m:r>
          <m:rPr>
            <m:sty m:val="p"/>
          </m:rPr>
          <m:t>,</m:t>
        </m:r>
        <m:r>
          <m:t>1</m:t>
        </m:r>
        <m:r>
          <m:rPr>
            <m:sty m:val="p"/>
          </m:rPr>
          <m:t>,</m:t>
        </m:r>
        <m:r>
          <m:rPr>
            <m:sty m:val="p"/>
          </m:rPr>
          <m:t>…</m:t>
        </m:r>
        <m:r>
          <m:rPr>
            <m:sty m:val="p"/>
          </m:rPr>
          <m:t>,</m:t>
        </m:r>
        <m:r>
          <m:t>i</m:t>
        </m:r>
      </m:oMath>
      <w:r>
        <w:t xml:space="preserve"> </w:t>
      </w:r>
      <w:r>
        <w:rPr>
          <w:rFonts w:hint="eastAsia"/>
        </w:rPr>
        <w:t xml:space="preserve">中的任意一个，且因均匀随机排列假设，这</w:t>
      </w:r>
      <w:r>
        <w:t xml:space="preserve"> </w:t>
      </w:r>
      <m:oMath>
        <m:r>
          <m:t>i</m:t>
        </m:r>
        <m:r>
          <m:rPr>
            <m:sty m:val="p"/>
          </m:rPr>
          <m:t>+</m:t>
        </m:r>
        <m:r>
          <m:t>1</m:t>
        </m:r>
      </m:oMath>
      <w:r>
        <w:t xml:space="preserve"> </w:t>
      </w:r>
      <w:r>
        <w:rPr>
          <w:rFonts w:hint="eastAsia"/>
        </w:rPr>
        <w:t xml:space="preserve">个位置等可能。在位置</w:t>
      </w:r>
      <w:r>
        <w:t xml:space="preserve"> </w:t>
      </w:r>
      <m:oMath>
        <m:r>
          <m:t>k</m:t>
        </m:r>
      </m:oMath>
      <w:r>
        <w:t xml:space="preserve"> </w:t>
      </w:r>
      <w:r>
        <w:rPr>
          <w:rFonts w:hint="eastAsia"/>
        </w:rPr>
        <w:t xml:space="preserve">上（即插入到第</w:t>
      </w:r>
      <w:r>
        <w:t xml:space="preserve"> </w:t>
      </w:r>
      <m:oMath>
        <m:r>
          <m:t>k</m:t>
        </m:r>
      </m:oMath>
      <w:r>
        <w:t xml:space="preserve"> </w:t>
      </w:r>
      <w:r>
        <w:rPr>
          <w:rFonts w:hint="eastAsia"/>
        </w:rPr>
        <w:t xml:space="preserve">个元素之前），</w:t>
      </w:r>
      <w:r>
        <w:rPr>
          <w:rStyle w:val="VerbatimChar"/>
        </w:rPr>
        <w:t xml:space="preserve">while</w:t>
      </w:r>
      <w:r>
        <w:t xml:space="preserve"> </w:t>
      </w:r>
      <w:r>
        <w:rPr>
          <w:rFonts w:hint="eastAsia"/>
        </w:rPr>
        <w:t xml:space="preserve">循环执行的比较次数为</w:t>
      </w:r>
      <w:r>
        <w:t xml:space="preserve"> </w:t>
      </w:r>
      <m:oMath>
        <m:r>
          <m:t>i</m:t>
        </m:r>
        <m:r>
          <m:rPr>
            <m:sty m:val="p"/>
          </m:rPr>
          <m:t>−</m:t>
        </m:r>
        <m:r>
          <m:t>k</m:t>
        </m:r>
      </m:oMath>
      <w:r>
        <w:rPr>
          <w:rFonts w:hint="eastAsia"/>
        </w:rPr>
        <w:t xml:space="preserve">（最后一次是失败比较，所以共计</w:t>
      </w:r>
      <w:r>
        <w:t xml:space="preserve"> </w:t>
      </w:r>
      <m:oMath>
        <m:r>
          <m:t>i</m:t>
        </m:r>
        <m:r>
          <m:rPr>
            <m:sty m:val="p"/>
          </m:rPr>
          <m:t>−</m:t>
        </m:r>
        <m:r>
          <m:t>k</m:t>
        </m:r>
        <m:r>
          <m:rPr>
            <m:sty m:val="p"/>
          </m:rPr>
          <m:t>+</m:t>
        </m:r>
        <m:r>
          <m:t>1</m:t>
        </m:r>
      </m:oMath>
      <w:r>
        <w:t xml:space="preserve"> </w:t>
      </w:r>
      <w:r>
        <w:rPr>
          <w:rFonts w:hint="eastAsia"/>
        </w:rPr>
        <w:t xml:space="preserve">次比较）。若取位置期望：</w:t>
      </w:r>
    </w:p>
    <w:p>
      <w:pPr>
        <w:pStyle w:val="BodyText"/>
      </w:pPr>
      <m:oMathPara>
        <m:oMathParaPr>
          <m:jc m:val="center"/>
        </m:oMathParaPr>
        <m:oMath>
          <m:r>
            <m:rPr>
              <m:nor/>
              <m:sty m:val="p"/>
            </m:rPr>
            <m:t>平均比较次数</m:t>
          </m:r>
          <m:r>
            <m:rPr>
              <m:sty m:val="p"/>
            </m:rPr>
            <m:t>=</m:t>
          </m:r>
          <m:f>
            <m:fPr>
              <m:type m:val="bar"/>
            </m:fPr>
            <m:num>
              <m:r>
                <m:t>1</m:t>
              </m:r>
            </m:num>
            <m:den>
              <m:r>
                <m:t>i</m:t>
              </m:r>
              <m:r>
                <m:rPr>
                  <m:sty m:val="p"/>
                </m:rPr>
                <m:t>+</m:t>
              </m:r>
              <m:r>
                <m:t>1</m:t>
              </m:r>
            </m:den>
          </m:f>
          <m:nary>
            <m:naryPr>
              <m:chr m:val="∑"/>
              <m:limLoc m:val="undOvr"/>
              <m:subHide m:val="off"/>
              <m:supHide m:val="off"/>
            </m:naryPr>
            <m:sub>
              <m:r>
                <m:t>k</m:t>
              </m:r>
              <m:r>
                <m:rPr>
                  <m:sty m:val="p"/>
                </m:rPr>
                <m:t>=</m:t>
              </m:r>
              <m:r>
                <m:t>0</m:t>
              </m:r>
            </m:sub>
            <m:sup>
              <m:r>
                <m:t>i</m:t>
              </m:r>
            </m:sup>
            <m:e>
              <m:d>
                <m:dPr>
                  <m:begChr m:val="("/>
                  <m:sepChr m:val=""/>
                  <m:endChr m:val=")"/>
                  <m:grow/>
                </m:dPr>
                <m:e>
                  <m:r>
                    <m:t>i</m:t>
                  </m:r>
                  <m:r>
                    <m:rPr>
                      <m:sty m:val="p"/>
                    </m:rPr>
                    <m:t>−</m:t>
                  </m:r>
                  <m:r>
                    <m:t>k</m:t>
                  </m:r>
                  <m:r>
                    <m:rPr>
                      <m:sty m:val="p"/>
                    </m:rPr>
                    <m:t>+</m:t>
                  </m:r>
                  <m:r>
                    <m:t>1</m:t>
                  </m:r>
                </m:e>
              </m:d>
            </m:e>
          </m:nary>
          <m:r>
            <m:rPr>
              <m:sty m:val="p"/>
            </m:rPr>
            <m:t>=</m:t>
          </m:r>
          <m:f>
            <m:fPr>
              <m:type m:val="bar"/>
            </m:fPr>
            <m:num>
              <m:r>
                <m:t>1</m:t>
              </m:r>
            </m:num>
            <m:den>
              <m:r>
                <m:t>i</m:t>
              </m:r>
              <m:r>
                <m:rPr>
                  <m:sty m:val="p"/>
                </m:rPr>
                <m:t>+</m:t>
              </m:r>
              <m:r>
                <m:t>1</m:t>
              </m:r>
            </m:den>
          </m:f>
          <m:r>
            <m:rPr>
              <m:sty m:val="p"/>
            </m:rPr>
            <m:t>⋅</m:t>
          </m:r>
          <m:f>
            <m:fPr>
              <m:type m:val="bar"/>
            </m:fPr>
            <m:num>
              <m:d>
                <m:dPr>
                  <m:begChr m:val="("/>
                  <m:sepChr m:val=""/>
                  <m:endChr m:val=")"/>
                  <m:grow/>
                </m:dPr>
                <m:e>
                  <m:r>
                    <m:t>i</m:t>
                  </m:r>
                  <m:r>
                    <m:rPr>
                      <m:sty m:val="p"/>
                    </m:rPr>
                    <m:t>+</m:t>
                  </m:r>
                  <m:r>
                    <m:t>1</m:t>
                  </m:r>
                </m:e>
              </m:d>
              <m:d>
                <m:dPr>
                  <m:begChr m:val="("/>
                  <m:sepChr m:val=""/>
                  <m:endChr m:val=")"/>
                  <m:grow/>
                </m:dPr>
                <m:e>
                  <m:r>
                    <m:t>i</m:t>
                  </m:r>
                  <m:r>
                    <m:rPr>
                      <m:sty m:val="p"/>
                    </m:rPr>
                    <m:t>+</m:t>
                  </m:r>
                  <m:r>
                    <m:t>2</m:t>
                  </m:r>
                </m:e>
              </m:d>
            </m:num>
            <m:den>
              <m:r>
                <m:t>2</m:t>
              </m:r>
            </m:den>
          </m:f>
          <m:r>
            <m:rPr>
              <m:sty m:val="p"/>
            </m:rPr>
            <m:t>=</m:t>
          </m:r>
          <m:f>
            <m:fPr>
              <m:type m:val="bar"/>
            </m:fPr>
            <m:num>
              <m:r>
                <m:t>i</m:t>
              </m:r>
              <m:r>
                <m:rPr>
                  <m:sty m:val="p"/>
                </m:rPr>
                <m:t>+</m:t>
              </m:r>
              <m:r>
                <m:t>2</m:t>
              </m:r>
            </m:num>
            <m:den>
              <m:r>
                <m:t>2</m:t>
              </m:r>
            </m:den>
          </m:f>
        </m:oMath>
      </m:oMathPara>
    </w:p>
    <w:p>
      <w:pPr>
        <w:numPr>
          <w:ilvl w:val="0"/>
          <w:numId w:val="1000"/>
        </w:numPr>
      </w:pPr>
      <w:r>
        <w:rPr>
          <w:rFonts w:hint="eastAsia"/>
        </w:rPr>
        <w:t xml:space="preserve">对所有</w:t>
      </w:r>
      <w:r>
        <w:t xml:space="preserve"> </w:t>
      </w:r>
      <m:oMath>
        <m:r>
          <m:t>i</m:t>
        </m:r>
      </m:oMath>
      <w:r>
        <w:t xml:space="preserve"> </w:t>
      </w:r>
      <w:r>
        <w:rPr>
          <w:rFonts w:hint="eastAsia"/>
        </w:rPr>
        <w:t xml:space="preserve">累加：</w:t>
      </w:r>
    </w:p>
    <w:p>
      <w:pPr>
        <w:pStyle w:val="BodyText"/>
      </w:pPr>
      <m:oMathPara>
        <m:oMathParaPr>
          <m:jc m:val="center"/>
        </m:oMathParaPr>
        <m:oMath>
          <m:r>
            <m:t>A</m:t>
          </m:r>
          <m:d>
            <m:dPr>
              <m:begChr m:val="("/>
              <m:sepChr m:val=""/>
              <m:endChr m:val=")"/>
              <m:grow/>
            </m:dPr>
            <m:e>
              <m:r>
                <m:t>n</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r>
                    <m:t>i</m:t>
                  </m:r>
                  <m:r>
                    <m:rPr>
                      <m:sty m:val="p"/>
                    </m:rPr>
                    <m:t>+</m:t>
                  </m:r>
                  <m:r>
                    <m:t>2</m:t>
                  </m:r>
                </m:num>
                <m:den>
                  <m:r>
                    <m:t>2</m:t>
                  </m:r>
                </m:den>
              </m:f>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r>
                <m:rPr>
                  <m:sty m:val="p"/>
                </m:rPr>
                <m:t>−</m:t>
              </m:r>
              <m:r>
                <m:t>1</m:t>
              </m:r>
            </m:sup>
            <m:e>
              <m:r>
                <m:t>i</m:t>
              </m:r>
            </m:e>
          </m:nary>
          <m:r>
            <m:rPr>
              <m:sty m:val="p"/>
            </m:rPr>
            <m:t>+</m:t>
          </m:r>
          <m:f>
            <m:fPr>
              <m:type m:val="bar"/>
            </m:fPr>
            <m:num>
              <m:r>
                <m:t>1</m:t>
              </m:r>
            </m:num>
            <m:den>
              <m:r>
                <m:t>2</m:t>
              </m:r>
            </m:den>
          </m:f>
          <m:nary>
            <m:naryPr>
              <m:chr m:val="∑"/>
              <m:limLoc m:val="undOvr"/>
              <m:subHide m:val="off"/>
              <m:supHide m:val="off"/>
            </m:naryPr>
            <m:sub>
              <m:r>
                <m:t>i</m:t>
              </m:r>
              <m:r>
                <m:rPr>
                  <m:sty m:val="p"/>
                </m:rPr>
                <m:t>=</m:t>
              </m:r>
              <m:r>
                <m:t>1</m:t>
              </m:r>
            </m:sub>
            <m:sup>
              <m:r>
                <m:t>n</m:t>
              </m:r>
              <m:r>
                <m:rPr>
                  <m:sty m:val="p"/>
                </m:rPr>
                <m:t>−</m:t>
              </m:r>
              <m:r>
                <m:t>1</m:t>
              </m:r>
            </m:sup>
            <m:e>
              <m:r>
                <m:t>2</m:t>
              </m:r>
            </m:e>
          </m:nary>
          <m:r>
            <m:rPr>
              <m:sty m:val="p"/>
            </m:rPr>
            <m:t>=</m:t>
          </m:r>
          <m:f>
            <m:fPr>
              <m:type m:val="bar"/>
            </m:fPr>
            <m:num>
              <m:r>
                <m:t>1</m:t>
              </m:r>
            </m:num>
            <m:den>
              <m:r>
                <m:t>2</m:t>
              </m:r>
            </m:den>
          </m:f>
          <m:r>
            <m:rPr>
              <m:sty m:val="p"/>
            </m:rPr>
            <m:t>⋅</m:t>
          </m:r>
          <m:f>
            <m:fPr>
              <m:type m:val="bar"/>
            </m:fPr>
            <m:num>
              <m:r>
                <m:t>n</m:t>
              </m:r>
              <m:d>
                <m:dPr>
                  <m:begChr m:val="("/>
                  <m:sepChr m:val=""/>
                  <m:endChr m:val=")"/>
                  <m:grow/>
                </m:dPr>
                <m:e>
                  <m:r>
                    <m:t>n</m:t>
                  </m:r>
                  <m:r>
                    <m:rPr>
                      <m:sty m:val="p"/>
                    </m:rPr>
                    <m:t>−</m:t>
                  </m:r>
                  <m:r>
                    <m:t>1</m:t>
                  </m:r>
                </m:e>
              </m:d>
            </m:num>
            <m:den>
              <m:r>
                <m:t>2</m:t>
              </m:r>
            </m:den>
          </m:f>
          <m:r>
            <m:rPr>
              <m:sty m:val="p"/>
            </m:rPr>
            <m:t>+</m:t>
          </m:r>
          <m:d>
            <m:dPr>
              <m:begChr m:val="("/>
              <m:sepChr m:val=""/>
              <m:endChr m:val=")"/>
              <m:grow/>
            </m:dPr>
            <m:e>
              <m:r>
                <m:t>n</m:t>
              </m:r>
              <m:r>
                <m:rPr>
                  <m:sty m:val="p"/>
                </m:rPr>
                <m:t>−</m:t>
              </m:r>
              <m:r>
                <m:t>1</m:t>
              </m:r>
            </m:e>
          </m:d>
          <m:r>
            <m:rPr>
              <m:sty m:val="p"/>
            </m:rPr>
            <m:t>=</m:t>
          </m:r>
          <m:f>
            <m:fPr>
              <m:type m:val="bar"/>
            </m:fPr>
            <m:num>
              <m:sSup>
                <m:e>
                  <m:r>
                    <m:t>n</m:t>
                  </m:r>
                </m:e>
                <m:sup>
                  <m:r>
                    <m:t>2</m:t>
                  </m:r>
                </m:sup>
              </m:sSup>
              <m:r>
                <m:rPr>
                  <m:sty m:val="p"/>
                </m:rPr>
                <m:t>+</m:t>
              </m:r>
              <m:r>
                <m:t>3</m:t>
              </m:r>
              <m:r>
                <m:t>n</m:t>
              </m:r>
              <m:r>
                <m:rPr>
                  <m:sty m:val="p"/>
                </m:rPr>
                <m:t>−</m:t>
              </m:r>
              <m:r>
                <m:t>4</m:t>
              </m:r>
            </m:num>
            <m:den>
              <m:r>
                <m:t>4</m:t>
              </m:r>
            </m:den>
          </m:f>
          <m:r>
            <m:rPr>
              <m:sty m:val="p"/>
            </m:rPr>
            <m:t>=</m:t>
          </m:r>
          <m:r>
            <m:t>Θ</m:t>
          </m:r>
          <m:d>
            <m:dPr>
              <m:begChr m:val="("/>
              <m:sepChr m:val=""/>
              <m:endChr m:val=")"/>
              <m:grow/>
            </m:dPr>
            <m:e>
              <m:sSup>
                <m:e>
                  <m:r>
                    <m:t>n</m:t>
                  </m:r>
                </m:e>
                <m:sup>
                  <m:r>
                    <m:t>2</m:t>
                  </m:r>
                </m:sup>
              </m:sSup>
            </m:e>
          </m:d>
        </m:oMath>
      </m:oMathPara>
    </w:p>
    <w:p>
      <w:pPr>
        <w:numPr>
          <w:ilvl w:val="0"/>
          <w:numId w:val="1000"/>
        </w:numPr>
      </w:pPr>
      <w:r>
        <w:rPr>
          <w:rFonts w:hint="eastAsia"/>
        </w:rPr>
        <w:t xml:space="preserve">可见插入排序的平均比较次数约为</w:t>
      </w:r>
      <w:r>
        <w:t xml:space="preserve"> </w:t>
      </w:r>
      <m:oMath>
        <m:sSup>
          <m:e>
            <m:r>
              <m:t>n</m:t>
            </m:r>
          </m:e>
          <m:sup>
            <m:r>
              <m:t>2</m:t>
            </m:r>
          </m:sup>
        </m:sSup>
        <m:r>
          <m:rPr>
            <m:sty m:val="p"/>
          </m:rPr>
          <m:t>/</m:t>
        </m:r>
        <m:r>
          <m:t>4</m:t>
        </m:r>
      </m:oMath>
      <w:r>
        <w:rPr>
          <w:rFonts w:hint="eastAsia"/>
        </w:rPr>
        <w:t xml:space="preserve">，虽是最坏情况的一半，但渐近阶仍是</w:t>
      </w:r>
      <w:r>
        <w:t xml:space="preserve"> </w:t>
      </w:r>
      <m:oMath>
        <m:r>
          <m:t>Θ</m:t>
        </m:r>
        <m:d>
          <m:dPr>
            <m:begChr m:val="("/>
            <m:sepChr m:val=""/>
            <m:endChr m:val=")"/>
            <m:grow/>
          </m:dPr>
          <m:e>
            <m:sSup>
              <m:e>
                <m:r>
                  <m:t>n</m:t>
                </m:r>
              </m:e>
              <m:sup>
                <m:r>
                  <m:t>2</m:t>
                </m:r>
              </m:sup>
            </m:sSup>
          </m:e>
        </m:d>
      </m:oMath>
      <w:r>
        <w:t xml:space="preserve">。</w:t>
      </w:r>
    </w:p>
    <w:p>
      <w:r>
        <w:pict>
          <v:rect style="width:0;height:1.5pt" o:hralign="center" o:hrstd="t" o:hr="t"/>
        </w:pict>
      </w:r>
    </w:p>
    <w:bookmarkEnd w:id="132"/>
    <w:bookmarkStart w:id="133" w:name="三种情况的渐进紧确界与记号关联"/>
    <w:p>
      <w:pPr>
        <w:pStyle w:val="Heading3"/>
      </w:pPr>
      <w:r>
        <w:rPr>
          <w:rFonts w:hint="eastAsia"/>
        </w:rPr>
        <w:t xml:space="preserve">三种情况的渐进紧确界与记号关联</w:t>
      </w:r>
    </w:p>
    <w:p>
      <w:pPr>
        <w:pStyle w:val="FirstParagraph"/>
      </w:pPr>
      <w:r>
        <w:rPr>
          <w:rFonts w:hint="eastAsia"/>
        </w:rPr>
        <w:t xml:space="preserve">前序</w:t>
      </w:r>
      <w:r>
        <w:t xml:space="preserve"> 3.1 </w:t>
      </w:r>
      <w:r>
        <w:rPr>
          <w:rFonts w:hint="eastAsia"/>
        </w:rPr>
        <w:t xml:space="preserve">介绍的渐近记号自然地将三情况对接起来：</w:t>
      </w:r>
    </w:p>
    <w:p>
      <w:pPr>
        <w:pStyle w:val="Compact"/>
        <w:numPr>
          <w:ilvl w:val="0"/>
          <w:numId w:val="1030"/>
        </w:numPr>
      </w:pPr>
      <w:r>
        <w:rPr>
          <w:rFonts w:hint="eastAsia"/>
        </w:rPr>
        <w:t xml:space="preserve">当</w:t>
      </w:r>
      <w:r>
        <w:t xml:space="preserve"> </w:t>
      </w:r>
      <w:r>
        <w:rPr>
          <w:rFonts w:hint="eastAsia"/>
          <w:b/>
          <w:bCs/>
        </w:rPr>
        <w:t xml:space="preserve">最坏情况</w:t>
      </w:r>
      <w:r>
        <w:rPr>
          <w:rFonts w:hint="eastAsia"/>
        </w:rPr>
        <w:t xml:space="preserve">运行时间是</w:t>
      </w:r>
      <w:r>
        <w:t xml:space="preserve"> </w:t>
      </w:r>
      <m:oMath>
        <m:r>
          <m:t>O</m:t>
        </m:r>
        <m:d>
          <m:dPr>
            <m:begChr m:val="("/>
            <m:sepChr m:val=""/>
            <m:endChr m:val=")"/>
            <m:grow/>
          </m:dPr>
          <m:e>
            <m:r>
              <m:t>f</m:t>
            </m:r>
            <m:d>
              <m:dPr>
                <m:begChr m:val="("/>
                <m:sepChr m:val=""/>
                <m:endChr m:val=")"/>
                <m:grow/>
              </m:dPr>
              <m:e>
                <m:r>
                  <m:t>n</m:t>
                </m:r>
              </m:e>
            </m:d>
          </m:e>
        </m:d>
      </m:oMath>
      <w:r>
        <w:t xml:space="preserve"> </w:t>
      </w:r>
      <w:r>
        <w:rPr>
          <w:rFonts w:hint="eastAsia"/>
        </w:rPr>
        <w:t xml:space="preserve">时，意即对任意输入，</w:t>
      </w:r>
      <m:oMath>
        <m:r>
          <m:t>T</m:t>
        </m:r>
        <m:d>
          <m:dPr>
            <m:begChr m:val="("/>
            <m:sepChr m:val=""/>
            <m:endChr m:val=")"/>
            <m:grow/>
          </m:dPr>
          <m:e>
            <m:r>
              <m:t>I</m:t>
            </m:r>
          </m:e>
        </m:d>
        <m:r>
          <m:rPr>
            <m:sty m:val="p"/>
          </m:rPr>
          <m:t>≤</m:t>
        </m:r>
        <m:r>
          <m:t>c</m:t>
        </m:r>
        <m:r>
          <m:rPr>
            <m:sty m:val="p"/>
          </m:rPr>
          <m:t>⋅</m:t>
        </m:r>
        <m:r>
          <m:t>f</m:t>
        </m:r>
        <m:d>
          <m:dPr>
            <m:begChr m:val="("/>
            <m:sepChr m:val=""/>
            <m:endChr m:val=")"/>
            <m:grow/>
          </m:dPr>
          <m:e>
            <m:r>
              <m:t>n</m:t>
            </m:r>
          </m:e>
        </m:d>
      </m:oMath>
      <w:r>
        <w:t xml:space="preserve"> </w:t>
      </w:r>
      <w:r>
        <w:rPr>
          <w:rFonts w:hint="eastAsia"/>
        </w:rPr>
        <w:t xml:space="preserve">总成立（对所有大</w:t>
      </w:r>
      <w:r>
        <w:t xml:space="preserve"> </w:t>
      </w:r>
      <m:oMath>
        <m:r>
          <m:t>n</m:t>
        </m:r>
      </m:oMath>
      <w:r>
        <w:rPr>
          <w:rFonts w:hint="eastAsia"/>
        </w:rPr>
        <w:t xml:space="preserve">）。</w:t>
      </w:r>
    </w:p>
    <w:p>
      <w:pPr>
        <w:pStyle w:val="Compact"/>
        <w:numPr>
          <w:ilvl w:val="0"/>
          <w:numId w:val="1030"/>
        </w:numPr>
      </w:pPr>
      <w:r>
        <w:rPr>
          <w:rFonts w:hint="eastAsia"/>
        </w:rPr>
        <w:t xml:space="preserve">当</w:t>
      </w:r>
      <w:r>
        <w:t xml:space="preserve"> </w:t>
      </w:r>
      <w:r>
        <w:rPr>
          <w:rFonts w:hint="eastAsia"/>
          <w:b/>
          <w:bCs/>
        </w:rPr>
        <w:t xml:space="preserve">最好情况</w:t>
      </w:r>
      <w:r>
        <w:rPr>
          <w:rFonts w:hint="eastAsia"/>
        </w:rPr>
        <w:t xml:space="preserve">运行时间是</w:t>
      </w:r>
      <w:r>
        <w:t xml:space="preserve"> </w:t>
      </w:r>
      <m:oMath>
        <m:r>
          <m:t>Ω</m:t>
        </m:r>
        <m:d>
          <m:dPr>
            <m:begChr m:val="("/>
            <m:sepChr m:val=""/>
            <m:endChr m:val=")"/>
            <m:grow/>
          </m:dPr>
          <m:e>
            <m:r>
              <m:t>g</m:t>
            </m:r>
            <m:d>
              <m:dPr>
                <m:begChr m:val="("/>
                <m:sepChr m:val=""/>
                <m:endChr m:val=")"/>
                <m:grow/>
              </m:dPr>
              <m:e>
                <m:r>
                  <m:t>n</m:t>
                </m:r>
              </m:e>
            </m:d>
          </m:e>
        </m:d>
      </m:oMath>
      <w:r>
        <w:t xml:space="preserve"> </w:t>
      </w:r>
      <w:r>
        <w:rPr>
          <w:rFonts w:hint="eastAsia"/>
        </w:rPr>
        <w:t xml:space="preserve">时，意即至少存在一个输入使得</w:t>
      </w:r>
      <w:r>
        <w:t xml:space="preserve"> </w:t>
      </w:r>
      <m:oMath>
        <m:r>
          <m:t>T</m:t>
        </m:r>
        <m:d>
          <m:dPr>
            <m:begChr m:val="("/>
            <m:sepChr m:val=""/>
            <m:endChr m:val=")"/>
            <m:grow/>
          </m:dPr>
          <m:e>
            <m:r>
              <m:t>I</m:t>
            </m:r>
          </m:e>
        </m:d>
        <m:r>
          <m:rPr>
            <m:sty m:val="p"/>
          </m:rPr>
          <m:t>≥</m:t>
        </m:r>
        <m:r>
          <m:t>c</m:t>
        </m:r>
        <m:r>
          <m:rPr>
            <m:sty m:val="p"/>
          </m:rPr>
          <m:t>⋅</m:t>
        </m:r>
        <m:r>
          <m:t>g</m:t>
        </m:r>
        <m:d>
          <m:dPr>
            <m:begChr m:val="("/>
            <m:sepChr m:val=""/>
            <m:endChr m:val=")"/>
            <m:grow/>
          </m:dPr>
          <m:e>
            <m:r>
              <m:t>n</m:t>
            </m:r>
          </m:e>
        </m:d>
      </m:oMath>
      <w:r>
        <w:t xml:space="preserve">。</w:t>
      </w:r>
    </w:p>
    <w:p>
      <w:pPr>
        <w:pStyle w:val="Compact"/>
        <w:numPr>
          <w:ilvl w:val="0"/>
          <w:numId w:val="1030"/>
        </w:numPr>
      </w:pPr>
      <w:r>
        <w:rPr>
          <w:rFonts w:hint="eastAsia"/>
        </w:rPr>
        <w:t xml:space="preserve">若某算法的最坏情况与最好情况的增长率一致（即均为</w:t>
      </w:r>
      <w:r>
        <w:t xml:space="preserve"> </w:t>
      </w:r>
      <m:oMath>
        <m:r>
          <m:t>Θ</m:t>
        </m:r>
        <m:d>
          <m:dPr>
            <m:begChr m:val="("/>
            <m:sepChr m:val=""/>
            <m:endChr m:val=")"/>
            <m:grow/>
          </m:dPr>
          <m:e>
            <m:r>
              <m:t>h</m:t>
            </m:r>
            <m:d>
              <m:dPr>
                <m:begChr m:val="("/>
                <m:sepChr m:val=""/>
                <m:endChr m:val=")"/>
                <m:grow/>
              </m:dPr>
              <m:e>
                <m:r>
                  <m:t>n</m:t>
                </m:r>
              </m:e>
            </m:d>
          </m:e>
        </m:d>
      </m:oMath>
      <w:r>
        <w:rPr>
          <w:rFonts w:hint="eastAsia"/>
        </w:rPr>
        <w:t xml:space="preserve">），这种算法有高度</w:t>
      </w:r>
      <w:r>
        <w:rPr>
          <w:rFonts w:hint="eastAsia"/>
          <w:b/>
          <w:bCs/>
        </w:rPr>
        <w:t xml:space="preserve">输入不敏感性</w:t>
      </w:r>
      <w:r>
        <w:rPr>
          <w:rFonts w:hint="eastAsia"/>
        </w:rPr>
        <w:t xml:space="preserve">（如求数组最大值必须遍历每一个元素，无关顺序，始终</w:t>
      </w:r>
      <w:r>
        <w:t xml:space="preserve"> </w:t>
      </w:r>
      <m:oMath>
        <m:r>
          <m:t>Θ</m:t>
        </m:r>
        <m:d>
          <m:dPr>
            <m:begChr m:val="("/>
            <m:sepChr m:val=""/>
            <m:endChr m:val=")"/>
            <m:grow/>
          </m:dPr>
          <m:e>
            <m:r>
              <m:t>n</m:t>
            </m:r>
          </m:e>
        </m:d>
      </m:oMath>
      <w:r>
        <w:rPr>
          <w:rFonts w:hint="eastAsia"/>
        </w:rPr>
        <w:t xml:space="preserve">），分析可大大统一。</w:t>
      </w:r>
    </w:p>
    <w:p>
      <w:pPr>
        <w:pStyle w:val="BlockText"/>
      </w:pPr>
      <w:r>
        <w:t xml:space="preserve">① </w:t>
      </w:r>
      <w:r>
        <w:rPr>
          <w:rFonts w:hint="eastAsia"/>
        </w:rPr>
        <w:t xml:space="preserve">通用判断准则：</w:t>
      </w:r>
      <w:r>
        <w:rPr>
          <w:rFonts w:hint="eastAsia"/>
          <w:b/>
          <w:bCs/>
        </w:rPr>
        <w:t xml:space="preserve">最坏情况决定</w:t>
      </w:r>
      <w:r>
        <w:rPr>
          <w:b/>
          <w:bCs/>
        </w:rPr>
        <w:t xml:space="preserve"> </w:t>
      </w:r>
      <m:oMath>
        <m:r>
          <m:t>O</m:t>
        </m:r>
      </m:oMath>
      <w:r>
        <w:rPr>
          <w:b/>
          <w:bCs/>
        </w:rPr>
        <w:t xml:space="preserve"> </w:t>
      </w:r>
      <w:r>
        <w:rPr>
          <w:rFonts w:hint="eastAsia"/>
          <w:b/>
          <w:bCs/>
        </w:rPr>
        <w:t xml:space="preserve">上界，最好情况决定</w:t>
      </w:r>
      <w:r>
        <w:rPr>
          <w:b/>
          <w:bCs/>
        </w:rPr>
        <w:t xml:space="preserve"> </w:t>
      </w:r>
      <m:oMath>
        <m:r>
          <m:t>Ω</m:t>
        </m:r>
      </m:oMath>
      <w:r>
        <w:rPr>
          <w:b/>
          <w:bCs/>
        </w:rPr>
        <w:t xml:space="preserve"> </w:t>
      </w:r>
      <w:r>
        <w:rPr>
          <w:rFonts w:hint="eastAsia"/>
          <w:b/>
          <w:bCs/>
        </w:rPr>
        <w:t xml:space="preserve">下界。只有对所有输入成本严格同阶时，</w:t>
      </w:r>
      <m:oMath>
        <m:r>
          <m:t>Θ</m:t>
        </m:r>
      </m:oMath>
      <w:r>
        <w:rPr>
          <w:b/>
          <w:bCs/>
        </w:rPr>
        <w:t xml:space="preserve"> </w:t>
      </w:r>
      <w:r>
        <w:rPr>
          <w:rFonts w:hint="eastAsia"/>
          <w:b/>
          <w:bCs/>
        </w:rPr>
        <w:t xml:space="preserve">的全程标注才成立。</w:t>
      </w:r>
    </w:p>
    <w:p>
      <w:pPr>
        <w:pStyle w:val="FirstParagraph"/>
      </w:pPr>
      <w:r>
        <w:rPr>
          <w:rFonts w:hint="eastAsia"/>
        </w:rPr>
        <w:t xml:space="preserve">例：顺序查找</w:t>
      </w:r>
      <w:r>
        <w:t xml:space="preserve"> </w:t>
      </w:r>
      <w:r>
        <w:t xml:space="preserve">- </w:t>
      </w:r>
      <w:r>
        <w:rPr>
          <w:rFonts w:hint="eastAsia"/>
        </w:rPr>
        <w:t xml:space="preserve">存在输入（</w:t>
      </w:r>
      <w:r>
        <w:rPr>
          <w:rStyle w:val="VerbatimChar"/>
        </w:rPr>
        <w:t xml:space="preserve">key</w:t>
      </w:r>
      <w:r>
        <w:t xml:space="preserve"> </w:t>
      </w:r>
      <w:r>
        <w:rPr>
          <w:rFonts w:hint="eastAsia"/>
        </w:rPr>
        <w:t xml:space="preserve">不在数组）使得比较次数为</w:t>
      </w:r>
      <w:r>
        <w:t xml:space="preserve"> </w:t>
      </w:r>
      <m:oMath>
        <m:r>
          <m:t>n</m:t>
        </m:r>
      </m:oMath>
      <w:r>
        <w:rPr>
          <w:rFonts w:hint="eastAsia"/>
        </w:rPr>
        <w:t xml:space="preserve">，故为</w:t>
      </w:r>
      <w:r>
        <w:t xml:space="preserve"> </w:t>
      </w:r>
      <m:oMath>
        <m:r>
          <m:t>O</m:t>
        </m:r>
        <m:d>
          <m:dPr>
            <m:begChr m:val="("/>
            <m:sepChr m:val=""/>
            <m:endChr m:val=")"/>
            <m:grow/>
          </m:dPr>
          <m:e>
            <m:r>
              <m:t>n</m:t>
            </m:r>
          </m:e>
        </m:d>
      </m:oMath>
      <w:r>
        <w:rPr>
          <w:rFonts w:hint="eastAsia"/>
        </w:rPr>
        <w:t xml:space="preserve">（也是</w:t>
      </w:r>
      <w:r>
        <w:t xml:space="preserve"> </w:t>
      </w:r>
      <m:oMath>
        <m:r>
          <m:t>Ω</m:t>
        </m:r>
        <m:d>
          <m:dPr>
            <m:begChr m:val="("/>
            <m:sepChr m:val=""/>
            <m:endChr m:val=")"/>
            <m:grow/>
          </m:dPr>
          <m:e>
            <m:r>
              <m:t>n</m:t>
            </m:r>
          </m:e>
        </m:d>
      </m:oMath>
      <w:r>
        <w:t xml:space="preserve"> </w:t>
      </w:r>
      <w:r>
        <w:rPr>
          <w:rFonts w:hint="eastAsia"/>
        </w:rPr>
        <w:t xml:space="preserve">因为任何输入至少需常数？——需谨慎），综合其最坏为</w:t>
      </w:r>
      <w:r>
        <w:t xml:space="preserve"> </w:t>
      </w:r>
      <m:oMath>
        <m:r>
          <m:t>Θ</m:t>
        </m:r>
        <m:d>
          <m:dPr>
            <m:begChr m:val="("/>
            <m:sepChr m:val=""/>
            <m:endChr m:val=")"/>
            <m:grow/>
          </m:dPr>
          <m:e>
            <m:r>
              <m:t>n</m:t>
            </m:r>
          </m:e>
        </m:d>
      </m:oMath>
      <w:r>
        <w:t xml:space="preserve">。</w:t>
      </w:r>
      <w:r>
        <w:t xml:space="preserve"> </w:t>
      </w:r>
      <w:r>
        <w:t xml:space="preserve">- </w:t>
      </w:r>
      <w:r>
        <w:rPr>
          <w:rFonts w:hint="eastAsia"/>
        </w:rPr>
        <w:t xml:space="preserve">但最好情况为</w:t>
      </w:r>
      <w:r>
        <w:t xml:space="preserve"> </w:t>
      </w:r>
      <m:oMath>
        <m:r>
          <m:t>Θ</m:t>
        </m:r>
        <m:d>
          <m:dPr>
            <m:begChr m:val="("/>
            <m:sepChr m:val=""/>
            <m:endChr m:val=")"/>
            <m:grow/>
          </m:dPr>
          <m:e>
            <m:r>
              <m:t>1</m:t>
            </m:r>
          </m:e>
        </m:d>
      </m:oMath>
      <w:r>
        <w:rPr>
          <w:rFonts w:hint="eastAsia"/>
        </w:rPr>
        <w:t xml:space="preserve">，因此我们不能说顺序查找本身是</w:t>
      </w:r>
      <w:r>
        <w:t xml:space="preserve"> </w:t>
      </w:r>
      <m:oMath>
        <m:r>
          <m:t>Θ</m:t>
        </m:r>
        <m:d>
          <m:dPr>
            <m:begChr m:val="("/>
            <m:sepChr m:val=""/>
            <m:endChr m:val=")"/>
            <m:grow/>
          </m:dPr>
          <m:e>
            <m:r>
              <m:t>n</m:t>
            </m:r>
          </m:e>
        </m:d>
      </m:oMath>
      <w:r>
        <w:t xml:space="preserve"> </w:t>
      </w:r>
      <w:r>
        <w:rPr>
          <w:rFonts w:hint="eastAsia"/>
        </w:rPr>
        <w:t xml:space="preserve">算法，只能说最坏情况</w:t>
      </w:r>
      <w:r>
        <w:t xml:space="preserve"> </w:t>
      </w:r>
      <m:oMath>
        <m:r>
          <m:t>Θ</m:t>
        </m:r>
        <m:d>
          <m:dPr>
            <m:begChr m:val="("/>
            <m:sepChr m:val=""/>
            <m:endChr m:val=")"/>
            <m:grow/>
          </m:dPr>
          <m:e>
            <m:r>
              <m:t>n</m:t>
            </m:r>
          </m:e>
        </m:d>
      </m:oMath>
      <w:r>
        <w:t xml:space="preserve">。</w:t>
      </w:r>
    </w:p>
    <w:p>
      <w:r>
        <w:pict>
          <v:rect style="width:0;height:1.5pt" o:hralign="center" o:hrstd="t" o:hr="t"/>
        </w:pict>
      </w:r>
    </w:p>
    <w:bookmarkEnd w:id="133"/>
    <w:bookmarkStart w:id="134" w:name="动手例题分析两路归并merge的最坏与平均"/>
    <w:p>
      <w:pPr>
        <w:pStyle w:val="Heading3"/>
      </w:pPr>
      <w:r>
        <w:rPr>
          <w:rFonts w:hint="eastAsia"/>
        </w:rPr>
        <w:t xml:space="preserve">动手例题：分析两路归并（Merge）的最坏与平均</w:t>
      </w:r>
    </w:p>
    <w:p>
      <w:pPr>
        <w:pStyle w:val="FirstParagraph"/>
      </w:pPr>
      <w:r>
        <w:rPr>
          <w:rFonts w:hint="eastAsia"/>
          <w:b/>
          <w:bCs/>
        </w:rPr>
        <w:t xml:space="preserve">问题</w:t>
      </w:r>
      <w:r>
        <w:rPr>
          <w:rFonts w:hint="eastAsia"/>
        </w:rPr>
        <w:t xml:space="preserve">：给定两个已排序数组</w:t>
      </w:r>
      <w:r>
        <w:t xml:space="preserve"> </w:t>
      </w:r>
      <m:oMath>
        <m:r>
          <m:t>A</m:t>
        </m:r>
        <m:d>
          <m:dPr>
            <m:begChr m:val="["/>
            <m:sepChr m:val=""/>
            <m:endChr m:val="]"/>
            <m:grow/>
          </m:dPr>
          <m:e>
            <m:r>
              <m:t>0</m:t>
            </m:r>
            <m:r>
              <m:rPr>
                <m:sty m:val="p"/>
              </m:rPr>
              <m:t>.</m:t>
            </m:r>
            <m:r>
              <m:rPr>
                <m:sty m:val="p"/>
              </m:rPr>
              <m:t>.</m:t>
            </m:r>
            <m:r>
              <m:t>m</m:t>
            </m:r>
            <m:r>
              <m:rPr>
                <m:sty m:val="p"/>
              </m:rPr>
              <m:t>−</m:t>
            </m:r>
            <m:r>
              <m:t>1</m:t>
            </m:r>
          </m:e>
        </m:d>
      </m:oMath>
      <w:r>
        <w:t xml:space="preserve">、</w:t>
      </w:r>
      <m:oMath>
        <m:r>
          <m:t>B</m:t>
        </m:r>
        <m:d>
          <m:dPr>
            <m:begChr m:val="["/>
            <m:sepChr m:val=""/>
            <m:endChr m:val="]"/>
            <m:grow/>
          </m:dPr>
          <m:e>
            <m:r>
              <m:t>0</m:t>
            </m:r>
            <m:r>
              <m:rPr>
                <m:sty m:val="p"/>
              </m:rPr>
              <m:t>.</m:t>
            </m:r>
            <m:r>
              <m:rPr>
                <m:sty m:val="p"/>
              </m:rPr>
              <m:t>.</m:t>
            </m:r>
            <m:r>
              <m:t>n</m:t>
            </m:r>
            <m:r>
              <m:rPr>
                <m:sty m:val="p"/>
              </m:rPr>
              <m:t>−</m:t>
            </m:r>
            <m:r>
              <m:t>1</m:t>
            </m:r>
          </m:e>
        </m:d>
      </m:oMath>
      <w:r>
        <w:rPr>
          <w:rFonts w:hint="eastAsia"/>
        </w:rPr>
        <w:t xml:space="preserve">，将其归并成一个有序数组。分析基本操作（元素比较）的最坏情况与平均情况时间复杂度。</w:t>
      </w:r>
    </w:p>
    <w:p>
      <w:pPr>
        <w:pStyle w:val="BodyText"/>
      </w:pPr>
      <w:r>
        <w:rPr>
          <w:rFonts w:hint="eastAsia"/>
        </w:rPr>
        <w:t xml:space="preserve">标准归并算法伪代码如下（以比较为基本操作）：</w:t>
      </w:r>
    </w:p>
    <w:p>
      <w:pPr>
        <w:pStyle w:val="SourceCode"/>
      </w:pPr>
      <w:r>
        <w:rPr>
          <w:rStyle w:val="VerbatimChar"/>
        </w:rPr>
        <w:t xml:space="preserve">i = 0; j = 0</w:t>
      </w:r>
      <w:r>
        <w:br/>
      </w:r>
      <w:r>
        <w:rPr>
          <w:rStyle w:val="VerbatimChar"/>
        </w:rPr>
        <w:t xml:space="preserve">while i &lt; m and j &lt; n:</w:t>
      </w:r>
      <w:r>
        <w:br/>
      </w:r>
      <w:r>
        <w:rPr>
          <w:rStyle w:val="VerbatimChar"/>
        </w:rPr>
        <w:t xml:space="preserve">    if A[i] &lt;= B[j]:</w:t>
      </w:r>
      <w:r>
        <w:br/>
      </w:r>
      <w:r>
        <w:rPr>
          <w:rStyle w:val="VerbatimChar"/>
        </w:rPr>
        <w:t xml:space="preserve">        output A[i]; i++</w:t>
      </w:r>
      <w:r>
        <w:br/>
      </w:r>
      <w:r>
        <w:rPr>
          <w:rStyle w:val="VerbatimChar"/>
        </w:rPr>
        <w:t xml:space="preserve">    else:</w:t>
      </w:r>
      <w:r>
        <w:br/>
      </w:r>
      <w:r>
        <w:rPr>
          <w:rStyle w:val="VerbatimChar"/>
        </w:rPr>
        <w:t xml:space="preserve">        output B[j]; j++</w:t>
      </w:r>
      <w:r>
        <w:br/>
      </w:r>
      <w:r>
        <w:br/>
      </w:r>
      <w:r>
        <w:rPr>
          <w:rStyle w:val="VerbatimChar"/>
        </w:rPr>
        <w:t xml:space="preserve">while i &lt; m: output A[i]; i++</w:t>
      </w:r>
      <w:r>
        <w:br/>
      </w:r>
      <w:r>
        <w:rPr>
          <w:rStyle w:val="VerbatimChar"/>
        </w:rPr>
        <w:t xml:space="preserve">while j &lt; n: output B[j]; j++</w:t>
      </w:r>
    </w:p>
    <w:p>
      <w:pPr>
        <w:pStyle w:val="FirstParagraph"/>
      </w:pPr>
      <w:r>
        <w:rPr>
          <w:rFonts w:hint="eastAsia"/>
          <w:b/>
          <w:bCs/>
        </w:rPr>
        <w:t xml:space="preserve">最坏情况</w:t>
      </w:r>
      <w:r>
        <w:rPr>
          <w:rFonts w:hint="eastAsia"/>
        </w:rPr>
        <w:t xml:space="preserve">：每次比较仅能输出一个元素，直到某一数组耗尽。最坏输入发生在大小差不多的“拉链式”交替比较中：例如</w:t>
      </w:r>
      <w:r>
        <w:t xml:space="preserve"> </w:t>
      </w:r>
      <m:oMath>
        <m:r>
          <m:t>A</m:t>
        </m:r>
        <m:r>
          <m:rPr>
            <m:sty m:val="p"/>
          </m:rPr>
          <m:t>=</m:t>
        </m:r>
        <m:d>
          <m:dPr>
            <m:begChr m:val="["/>
            <m:sepChr m:val=""/>
            <m:endChr m:val="]"/>
            <m:grow/>
          </m:dPr>
          <m:e>
            <m:r>
              <m:t>1</m:t>
            </m:r>
            <m:r>
              <m:rPr>
                <m:sty m:val="p"/>
              </m:rPr>
              <m:t>,</m:t>
            </m:r>
            <m:r>
              <m:t>3</m:t>
            </m:r>
            <m:r>
              <m:rPr>
                <m:sty m:val="p"/>
              </m:rPr>
              <m:t>,</m:t>
            </m:r>
            <m:r>
              <m:t>5</m:t>
            </m:r>
            <m:r>
              <m:rPr>
                <m:sty m:val="p"/>
              </m:rPr>
              <m:t>,</m:t>
            </m:r>
            <m:r>
              <m:t>7</m:t>
            </m:r>
          </m:e>
        </m:d>
        <m:r>
          <m:rPr>
            <m:sty m:val="p"/>
          </m:rPr>
          <m:t>,</m:t>
        </m:r>
        <m:r>
          <m:t> </m:t>
        </m:r>
        <m:r>
          <m:t>B</m:t>
        </m:r>
        <m:r>
          <m:rPr>
            <m:sty m:val="p"/>
          </m:rPr>
          <m:t>=</m:t>
        </m:r>
        <m:d>
          <m:dPr>
            <m:begChr m:val="["/>
            <m:sepChr m:val=""/>
            <m:endChr m:val="]"/>
            <m:grow/>
          </m:dPr>
          <m:e>
            <m:r>
              <m:t>2</m:t>
            </m:r>
            <m:r>
              <m:rPr>
                <m:sty m:val="p"/>
              </m:rPr>
              <m:t>,</m:t>
            </m:r>
            <m:r>
              <m:t>4</m:t>
            </m:r>
            <m:r>
              <m:rPr>
                <m:sty m:val="p"/>
              </m:rPr>
              <m:t>,</m:t>
            </m:r>
            <m:r>
              <m:t>6</m:t>
            </m:r>
            <m:r>
              <m:rPr>
                <m:sty m:val="p"/>
              </m:rPr>
              <m:t>,</m:t>
            </m:r>
            <m:r>
              <m:t>8</m:t>
            </m:r>
          </m:e>
        </m:d>
      </m:oMath>
      <w:r>
        <w:t xml:space="preserve">。</w:t>
      </w:r>
      <w:r>
        <w:t xml:space="preserve"> </w:t>
      </w:r>
      <w:r>
        <w:rPr>
          <w:rFonts w:hint="eastAsia"/>
        </w:rPr>
        <w:t xml:space="preserve">此时，第一个</w:t>
      </w:r>
      <w:r>
        <w:t xml:space="preserve"> </w:t>
      </w:r>
      <w:r>
        <w:rPr>
          <w:rStyle w:val="VerbatimChar"/>
        </w:rPr>
        <w:t xml:space="preserve">while</w:t>
      </w:r>
      <w:r>
        <w:t xml:space="preserve"> </w:t>
      </w:r>
      <w:r>
        <w:rPr>
          <w:rFonts w:hint="eastAsia"/>
        </w:rPr>
        <w:t xml:space="preserve">循环将执行</w:t>
      </w:r>
      <w:r>
        <w:t xml:space="preserve"> </w:t>
      </w:r>
      <m:oMath>
        <m:r>
          <m:t>m</m:t>
        </m:r>
        <m:r>
          <m:rPr>
            <m:sty m:val="p"/>
          </m:rPr>
          <m:t>+</m:t>
        </m:r>
        <m:r>
          <m:t>n</m:t>
        </m:r>
        <m:r>
          <m:rPr>
            <m:sty m:val="p"/>
          </m:rPr>
          <m:t>−</m:t>
        </m:r>
        <m:r>
          <m:t>1</m:t>
        </m:r>
      </m:oMath>
      <w:r>
        <w:t xml:space="preserve"> </w:t>
      </w:r>
      <w:r>
        <w:rPr>
          <w:rFonts w:hint="eastAsia"/>
        </w:rPr>
        <w:t xml:space="preserve">次比较（最后一次只剩一个数组元素，直接输出无需比较）。由此：</w:t>
      </w:r>
    </w:p>
    <w:p>
      <w:pPr>
        <w:pStyle w:val="BodyText"/>
      </w:pPr>
      <m:oMathPara>
        <m:oMathParaPr>
          <m:jc m:val="center"/>
        </m:oMathParaPr>
        <m:oMath>
          <m:r>
            <m:t>W</m:t>
          </m:r>
          <m:d>
            <m:dPr>
              <m:begChr m:val="("/>
              <m:sepChr m:val=""/>
              <m:endChr m:val=")"/>
              <m:grow/>
            </m:dPr>
            <m:e>
              <m:r>
                <m:t>m</m:t>
              </m:r>
              <m:r>
                <m:rPr>
                  <m:sty m:val="p"/>
                </m:rPr>
                <m:t>,</m:t>
              </m:r>
              <m:r>
                <m:t>n</m:t>
              </m:r>
            </m:e>
          </m:d>
          <m:r>
            <m:rPr>
              <m:sty m:val="p"/>
            </m:rPr>
            <m:t>=</m:t>
          </m:r>
          <m:r>
            <m:t>m</m:t>
          </m:r>
          <m:r>
            <m:rPr>
              <m:sty m:val="p"/>
            </m:rPr>
            <m:t>+</m:t>
          </m:r>
          <m:r>
            <m:t>n</m:t>
          </m:r>
          <m:r>
            <m:rPr>
              <m:sty m:val="p"/>
            </m:rPr>
            <m:t>−</m:t>
          </m:r>
          <m:r>
            <m:t>1</m:t>
          </m:r>
        </m:oMath>
      </m:oMathPara>
    </w:p>
    <w:p>
      <w:pPr>
        <w:pStyle w:val="FirstParagraph"/>
      </w:pPr>
      <w:r>
        <w:rPr>
          <w:rFonts w:hint="eastAsia"/>
        </w:rPr>
        <w:t xml:space="preserve">当</w:t>
      </w:r>
      <w:r>
        <w:t xml:space="preserve"> </w:t>
      </w:r>
      <m:oMath>
        <m:r>
          <m:t>m</m:t>
        </m:r>
        <m:r>
          <m:rPr>
            <m:sty m:val="p"/>
          </m:rPr>
          <m:t>=</m:t>
        </m:r>
        <m:r>
          <m:t>n</m:t>
        </m:r>
      </m:oMath>
      <w:r>
        <w:t xml:space="preserve"> </w:t>
      </w:r>
      <w:r>
        <w:rPr>
          <w:rFonts w:hint="eastAsia"/>
        </w:rPr>
        <w:t xml:space="preserve">时，</w:t>
      </w:r>
      <m:oMath>
        <m:r>
          <m:t>W</m:t>
        </m:r>
        <m:d>
          <m:dPr>
            <m:begChr m:val="("/>
            <m:sepChr m:val=""/>
            <m:endChr m:val=")"/>
            <m:grow/>
          </m:dPr>
          <m:e>
            <m:r>
              <m:t>n</m:t>
            </m:r>
          </m:e>
        </m:d>
        <m:r>
          <m:rPr>
            <m:sty m:val="p"/>
          </m:rPr>
          <m:t>=</m:t>
        </m:r>
        <m:r>
          <m:t>2</m:t>
        </m:r>
        <m:r>
          <m:t>n</m:t>
        </m:r>
        <m:r>
          <m:rPr>
            <m:sty m:val="p"/>
          </m:rPr>
          <m:t>−</m:t>
        </m:r>
        <m:r>
          <m:t>1</m:t>
        </m:r>
        <m:r>
          <m:rPr>
            <m:sty m:val="p"/>
          </m:rPr>
          <m:t>=</m:t>
        </m:r>
        <m:r>
          <m:t>Θ</m:t>
        </m:r>
        <m:d>
          <m:dPr>
            <m:begChr m:val="("/>
            <m:sepChr m:val=""/>
            <m:endChr m:val=")"/>
            <m:grow/>
          </m:dPr>
          <m:e>
            <m:r>
              <m:t>n</m:t>
            </m:r>
          </m:e>
        </m:d>
      </m:oMath>
      <w:r>
        <w:t xml:space="preserve">。</w:t>
      </w:r>
    </w:p>
    <w:p>
      <w:pPr>
        <w:pStyle w:val="BlockText"/>
      </w:pPr>
      <w:r>
        <w:t xml:space="preserve">②</w:t>
      </w:r>
      <w:r>
        <w:t xml:space="preserve"> </w:t>
      </w:r>
      <w:r>
        <w:rPr>
          <w:rFonts w:hint="eastAsia"/>
          <w:b/>
          <w:bCs/>
        </w:rPr>
        <w:t xml:space="preserve">实现相关</w:t>
      </w:r>
      <w:r>
        <w:rPr>
          <w:rFonts w:hint="eastAsia"/>
        </w:rPr>
        <w:t xml:space="preserve">：如果编程语言中</w:t>
      </w:r>
      <w:r>
        <w:t xml:space="preserve"> </w:t>
      </w:r>
      <w:r>
        <w:rPr>
          <w:rStyle w:val="VerbatimChar"/>
        </w:rPr>
        <w:t xml:space="preserve">while</w:t>
      </w:r>
      <w:r>
        <w:t xml:space="preserve"> </w:t>
      </w:r>
      <w:r>
        <w:rPr>
          <w:rFonts w:hint="eastAsia"/>
        </w:rPr>
        <w:t xml:space="preserve">条件求值也是“比较”的一种（先判断</w:t>
      </w:r>
      <w:r>
        <w:t xml:space="preserve"> </w:t>
      </w:r>
      <w:r>
        <w:rPr>
          <w:rStyle w:val="VerbatimChar"/>
        </w:rPr>
        <w:t xml:space="preserve">i&lt;m</w:t>
      </w:r>
      <w:r>
        <w:t xml:space="preserve"> </w:t>
      </w:r>
      <w:r>
        <w:rPr>
          <w:rFonts w:hint="eastAsia"/>
        </w:rPr>
        <w:t xml:space="preserve">再判断</w:t>
      </w:r>
      <w:r>
        <w:t xml:space="preserve"> </w:t>
      </w:r>
      <w:r>
        <w:rPr>
          <w:rStyle w:val="VerbatimChar"/>
        </w:rPr>
        <w:t xml:space="preserve">j&lt;n</w:t>
      </w:r>
      <w:r>
        <w:rPr>
          <w:rFonts w:hint="eastAsia"/>
        </w:rPr>
        <w:t xml:space="preserve">），则比较次数还会稍高，但仍为</w:t>
      </w:r>
      <w:r>
        <w:t xml:space="preserve"> </w:t>
      </w:r>
      <m:oMath>
        <m:r>
          <m:t>Θ</m:t>
        </m:r>
        <m:d>
          <m:dPr>
            <m:begChr m:val="("/>
            <m:sepChr m:val=""/>
            <m:endChr m:val=")"/>
            <m:grow/>
          </m:dPr>
          <m:e>
            <m:r>
              <m:t>m</m:t>
            </m:r>
            <m:r>
              <m:rPr>
                <m:sty m:val="p"/>
              </m:rPr>
              <m:t>+</m:t>
            </m:r>
            <m:r>
              <m:t>n</m:t>
            </m:r>
          </m:e>
        </m:d>
      </m:oMath>
      <w:r>
        <w:t xml:space="preserve">。</w:t>
      </w:r>
    </w:p>
    <w:p>
      <w:pPr>
        <w:pStyle w:val="FirstParagraph"/>
      </w:pPr>
      <w:r>
        <w:rPr>
          <w:rFonts w:hint="eastAsia"/>
          <w:b/>
          <w:bCs/>
        </w:rPr>
        <w:t xml:space="preserve">平均情况（简例，对称情形</w:t>
      </w:r>
      <w:r>
        <w:rPr>
          <w:b/>
          <w:bCs/>
        </w:rPr>
        <w:t xml:space="preserve"> </w:t>
      </w:r>
      <m:oMath>
        <m:r>
          <m:t>m</m:t>
        </m:r>
        <m:r>
          <m:rPr>
            <m:sty m:val="p"/>
          </m:rPr>
          <m:t>=</m:t>
        </m:r>
        <m:r>
          <m:t>n</m:t>
        </m:r>
      </m:oMath>
      <w:r>
        <w:rPr>
          <w:rFonts w:hint="eastAsia"/>
          <w:b/>
          <w:bCs/>
        </w:rPr>
        <w:t xml:space="preserve">）</w:t>
      </w:r>
      <w:r>
        <w:rPr>
          <w:rFonts w:hint="eastAsia"/>
        </w:rPr>
        <w:t xml:space="preserve">：已有理论结果指出，在归并两个随机的已排序数组中，平均比较次数约为</w:t>
      </w:r>
      <w:r>
        <w:t xml:space="preserve"> </w:t>
      </w:r>
      <m:oMath>
        <m:r>
          <m:t>2</m:t>
        </m:r>
        <m:r>
          <m:t>n</m:t>
        </m:r>
        <m:r>
          <m:rPr>
            <m:sty m:val="p"/>
          </m:rPr>
          <m:t>−</m:t>
        </m:r>
        <m:f>
          <m:fPr>
            <m:type m:val="bar"/>
          </m:fPr>
          <m:num>
            <m:r>
              <m:t>n</m:t>
            </m:r>
          </m:num>
          <m:den>
            <m:r>
              <m:t>n</m:t>
            </m:r>
            <m:r>
              <m:rPr>
                <m:sty m:val="p"/>
              </m:rPr>
              <m:t>+</m:t>
            </m:r>
            <m:r>
              <m:t>1</m:t>
            </m:r>
          </m:den>
        </m:f>
        <m:r>
          <m:rPr>
            <m:sty m:val="p"/>
          </m:rPr>
          <m:t>≈</m:t>
        </m:r>
        <m:r>
          <m:t>2</m:t>
        </m:r>
        <m:r>
          <m:t>n</m:t>
        </m:r>
        <m:r>
          <m:rPr>
            <m:sty m:val="p"/>
          </m:rPr>
          <m:t>−</m:t>
        </m:r>
        <m:r>
          <m:t>1</m:t>
        </m:r>
      </m:oMath>
      <w:r>
        <w:rPr>
          <w:rFonts w:hint="eastAsia"/>
        </w:rPr>
        <w:t xml:space="preserve">，与最坏情况极为接近。直观解释：两个随机有序序列倾向于交错排列，极少出现一个数组全部小于另一个的理想情况（最好情况仅需</w:t>
      </w:r>
      <w:r>
        <w:t xml:space="preserve"> </w:t>
      </w:r>
      <m:oMath>
        <m:r>
          <m:t>n</m:t>
        </m:r>
      </m:oMath>
      <w:r>
        <w:t xml:space="preserve"> </w:t>
      </w:r>
      <w:r>
        <w:rPr>
          <w:rFonts w:hint="eastAsia"/>
        </w:rPr>
        <w:t xml:space="preserve">次比较）。因此，归并排序中的归并操作对输入分布相当不敏感：最坏与平均都在</w:t>
      </w:r>
      <w:r>
        <w:t xml:space="preserve"> </w:t>
      </w:r>
      <m:oMath>
        <m:r>
          <m:t>Θ</m:t>
        </m:r>
        <m:d>
          <m:dPr>
            <m:begChr m:val="("/>
            <m:sepChr m:val=""/>
            <m:endChr m:val=")"/>
            <m:grow/>
          </m:dPr>
          <m:e>
            <m:r>
              <m:t>n</m:t>
            </m:r>
          </m:e>
        </m:d>
      </m:oMath>
      <w:r>
        <w:t xml:space="preserve"> </w:t>
      </w:r>
      <w:r>
        <w:rPr>
          <w:rFonts w:hint="eastAsia"/>
        </w:rPr>
        <w:t xml:space="preserve">水平，常数因子也接近。</w:t>
      </w:r>
    </w:p>
    <w:p>
      <w:pPr>
        <w:pStyle w:val="BlockText"/>
      </w:pPr>
      <w:r>
        <w:t xml:space="preserve">③</w:t>
      </w:r>
      <w:r>
        <w:t xml:space="preserve"> </w:t>
      </w:r>
      <w:r>
        <w:rPr>
          <w:rFonts w:hint="eastAsia"/>
          <w:b/>
          <w:bCs/>
        </w:rPr>
        <w:t xml:space="preserve">简化/近似模型失效边界</w:t>
      </w:r>
      <w:r>
        <w:rPr>
          <w:rFonts w:hint="eastAsia"/>
        </w:rPr>
        <w:t xml:space="preserve">：上述平均情况基于“两个数组是独立的均匀随机排列”的假设。如果数组来自同一序列的不同段（如实际归并排序中），则它们不再独立，此时平均比较次数的精确计算需用到更复杂的组合工具，但渐近阶仍为</w:t>
      </w:r>
      <w:r>
        <w:t xml:space="preserve"> </w:t>
      </w:r>
      <m:oMath>
        <m:r>
          <m:t>Θ</m:t>
        </m:r>
        <m:d>
          <m:dPr>
            <m:begChr m:val="("/>
            <m:sepChr m:val=""/>
            <m:endChr m:val=")"/>
            <m:grow/>
          </m:dPr>
          <m:e>
            <m:r>
              <m:t>n</m:t>
            </m:r>
          </m:e>
        </m:d>
      </m:oMath>
      <w:r>
        <w:t xml:space="preserve">。</w:t>
      </w:r>
    </w:p>
    <w:p>
      <w:r>
        <w:pict>
          <v:rect style="width:0;height:1.5pt" o:hralign="center" o:hrstd="t" o:hr="t"/>
        </w:pict>
      </w:r>
    </w:p>
    <w:bookmarkEnd w:id="134"/>
    <w:bookmarkStart w:id="135" w:name="习题-8"/>
    <w:p>
      <w:pPr>
        <w:pStyle w:val="Heading3"/>
      </w:pPr>
      <w:r>
        <w:rPr>
          <w:rFonts w:hint="eastAsia"/>
        </w:rPr>
        <w:t xml:space="preserve">习题</w:t>
      </w:r>
    </w:p>
    <w:p>
      <w:pPr>
        <w:pStyle w:val="FirstParagraph"/>
      </w:pPr>
      <w:r>
        <w:rPr>
          <w:rFonts w:hint="eastAsia"/>
          <w:b/>
          <w:bCs/>
        </w:rPr>
        <w:t xml:space="preserve">习题</w:t>
      </w:r>
      <w:r>
        <w:rPr>
          <w:b/>
          <w:bCs/>
        </w:rPr>
        <w:t xml:space="preserve"> </w:t>
      </w:r>
      <w:r>
        <w:rPr>
          <w:rFonts w:hint="eastAsia"/>
          <w:b/>
          <w:bCs/>
        </w:rPr>
        <w:t xml:space="preserve">1（基础推导）</w:t>
      </w:r>
    </w:p>
    <w:p>
      <w:pPr>
        <w:pStyle w:val="BodyText"/>
      </w:pPr>
      <w:r>
        <w:rPr>
          <w:rFonts w:hint="eastAsia"/>
        </w:rPr>
        <w:t xml:space="preserve">分析以下算法在数组</w:t>
      </w:r>
      <w:r>
        <w:t xml:space="preserve"> </w:t>
      </w:r>
      <w:r>
        <w:rPr>
          <w:rStyle w:val="VerbatimChar"/>
        </w:rPr>
        <w:t xml:space="preserve">A[0..n-1]</w:t>
      </w:r>
      <w:r>
        <w:t xml:space="preserve"> </w:t>
      </w:r>
      <w:r>
        <w:rPr>
          <w:rFonts w:hint="eastAsia"/>
        </w:rPr>
        <w:t xml:space="preserve">中寻找最小值和最大值同时进行的最坏情况比较次数：</w:t>
      </w:r>
    </w:p>
    <w:p>
      <w:pPr>
        <w:pStyle w:val="SourceCode"/>
      </w:pPr>
      <w:r>
        <w:rPr>
          <w:rStyle w:val="VerbatimChar"/>
        </w:rPr>
        <w:t xml:space="preserve">if n is odd:</w:t>
      </w:r>
      <w:r>
        <w:br/>
      </w:r>
      <w:r>
        <w:rPr>
          <w:rStyle w:val="VerbatimChar"/>
        </w:rPr>
        <w:t xml:space="preserve">    min = max = A[0]; start = 1</w:t>
      </w:r>
      <w:r>
        <w:br/>
      </w:r>
      <w:r>
        <w:rPr>
          <w:rStyle w:val="VerbatimChar"/>
        </w:rPr>
        <w:t xml:space="preserve">else:</w:t>
      </w:r>
      <w:r>
        <w:br/>
      </w:r>
      <w:r>
        <w:rPr>
          <w:rStyle w:val="VerbatimChar"/>
        </w:rPr>
        <w:t xml:space="preserve">    if A[0] &lt; A[1]: min = A[0]; max = A[1]</w:t>
      </w:r>
      <w:r>
        <w:br/>
      </w:r>
      <w:r>
        <w:rPr>
          <w:rStyle w:val="VerbatimChar"/>
        </w:rPr>
        <w:t xml:space="preserve">    else:            min = A[1]; max = A[0]</w:t>
      </w:r>
      <w:r>
        <w:br/>
      </w:r>
      <w:r>
        <w:rPr>
          <w:rStyle w:val="VerbatimChar"/>
        </w:rPr>
        <w:t xml:space="preserve">    start = 2</w:t>
      </w:r>
      <w:r>
        <w:br/>
      </w:r>
      <w:r>
        <w:br/>
      </w:r>
      <w:r>
        <w:rPr>
          <w:rStyle w:val="VerbatimChar"/>
        </w:rPr>
        <w:t xml:space="preserve">for i = start to n-1 step 2:</w:t>
      </w:r>
      <w:r>
        <w:br/>
      </w:r>
      <w:r>
        <w:rPr>
          <w:rStyle w:val="VerbatimChar"/>
        </w:rPr>
        <w:t xml:space="preserve">    if A[i] &lt; A[i+1]:</w:t>
      </w:r>
      <w:r>
        <w:br/>
      </w:r>
      <w:r>
        <w:rPr>
          <w:rStyle w:val="VerbatimChar"/>
        </w:rPr>
        <w:t xml:space="preserve">        if A[i] &lt; min: min = A[i]</w:t>
      </w:r>
      <w:r>
        <w:br/>
      </w:r>
      <w:r>
        <w:rPr>
          <w:rStyle w:val="VerbatimChar"/>
        </w:rPr>
        <w:t xml:space="preserve">        if A[i+1] &gt; max: max = A[i+1]</w:t>
      </w:r>
      <w:r>
        <w:br/>
      </w:r>
      <w:r>
        <w:rPr>
          <w:rStyle w:val="VerbatimChar"/>
        </w:rPr>
        <w:t xml:space="preserve">    else:</w:t>
      </w:r>
      <w:r>
        <w:br/>
      </w:r>
      <w:r>
        <w:rPr>
          <w:rStyle w:val="VerbatimChar"/>
        </w:rPr>
        <w:t xml:space="preserve">        if A[i+1] &lt; min: min = A[i+1]</w:t>
      </w:r>
      <w:r>
        <w:br/>
      </w:r>
      <w:r>
        <w:rPr>
          <w:rStyle w:val="VerbatimChar"/>
        </w:rPr>
        <w:t xml:space="preserve">        if A[i] &gt; max: max = A[i]</w:t>
      </w:r>
    </w:p>
    <w:p>
      <w:pPr>
        <w:pStyle w:val="FirstParagraph"/>
      </w:pPr>
      <w:r>
        <w:rPr>
          <w:rFonts w:hint="eastAsia"/>
        </w:rPr>
        <w:t xml:space="preserve">请分别给出最好、最坏情况输入实例及其精确比较次数，并表为</w:t>
      </w:r>
      <w:r>
        <w:t xml:space="preserve"> </w:t>
      </w:r>
      <m:oMath>
        <m:r>
          <m:t>Θ</m:t>
        </m:r>
      </m:oMath>
      <w:r>
        <w:t xml:space="preserve"> </w:t>
      </w:r>
      <w:r>
        <w:rPr>
          <w:rFonts w:hint="eastAsia"/>
        </w:rPr>
        <w:t xml:space="preserve">形式。</w:t>
      </w:r>
    </w:p>
    <w:p>
      <w:pPr>
        <w:pStyle w:val="BodyText"/>
      </w:pPr>
      <w:r>
        <w:rPr>
          <w:rFonts w:hint="eastAsia"/>
          <w:b/>
          <w:bCs/>
        </w:rPr>
        <w:t xml:space="preserve">习题</w:t>
      </w:r>
      <w:r>
        <w:rPr>
          <w:b/>
          <w:bCs/>
        </w:rPr>
        <w:t xml:space="preserve"> </w:t>
      </w:r>
      <w:r>
        <w:rPr>
          <w:rFonts w:hint="eastAsia"/>
          <w:b/>
          <w:bCs/>
        </w:rPr>
        <w:t xml:space="preserve">2（平均分析）</w:t>
      </w:r>
    </w:p>
    <w:p>
      <w:pPr>
        <w:pStyle w:val="BodyText"/>
      </w:pPr>
      <w:r>
        <w:rPr>
          <w:rFonts w:hint="eastAsia"/>
        </w:rPr>
        <w:t xml:space="preserve">假设我们在</w:t>
      </w:r>
      <w:r>
        <w:t xml:space="preserve"> </w:t>
      </w:r>
      <m:oMath>
        <m:r>
          <m:t>n</m:t>
        </m:r>
      </m:oMath>
      <w:r>
        <w:t xml:space="preserve"> </w:t>
      </w:r>
      <w:r>
        <w:rPr>
          <w:rFonts w:hint="eastAsia"/>
        </w:rPr>
        <w:t xml:space="preserve">个元素的有序表中折半查找（binary</w:t>
      </w:r>
      <w:r>
        <w:t xml:space="preserve"> </w:t>
      </w:r>
      <w:r>
        <w:rPr>
          <w:rFonts w:hint="eastAsia"/>
        </w:rPr>
        <w:t xml:space="preserve">search），查找成功时目标等可能为任一元素，查找失败概率相同且失败位置等可能落在</w:t>
      </w:r>
      <w:r>
        <w:t xml:space="preserve"> </w:t>
      </w:r>
      <m:oMath>
        <m:r>
          <m:t>n</m:t>
        </m:r>
        <m:r>
          <m:rPr>
            <m:sty m:val="p"/>
          </m:rPr>
          <m:t>+</m:t>
        </m:r>
        <m:r>
          <m:t>1</m:t>
        </m:r>
      </m:oMath>
      <w:r>
        <w:t xml:space="preserve"> </w:t>
      </w:r>
      <w:r>
        <w:rPr>
          <w:rFonts w:hint="eastAsia"/>
        </w:rPr>
        <w:t xml:space="preserve">个空隙。求平均比较次数的闭合表达式。（提示：折半查找比较次数可由递归树深度确定，不同位置的深度有不同。）</w:t>
      </w:r>
    </w:p>
    <w:p>
      <w:pPr>
        <w:pStyle w:val="BodyText"/>
      </w:pPr>
      <w:r>
        <w:rPr>
          <w:rFonts w:hint="eastAsia"/>
          <w:b/>
          <w:bCs/>
        </w:rPr>
        <w:t xml:space="preserve">习题</w:t>
      </w:r>
      <w:r>
        <w:rPr>
          <w:b/>
          <w:bCs/>
        </w:rPr>
        <w:t xml:space="preserve"> </w:t>
      </w:r>
      <w:r>
        <w:rPr>
          <w:rFonts w:hint="eastAsia"/>
          <w:b/>
          <w:bCs/>
        </w:rPr>
        <w:t xml:space="preserve">3（概念辨析与三态标注）</w:t>
      </w:r>
    </w:p>
    <w:p>
      <w:pPr>
        <w:pStyle w:val="BodyText"/>
      </w:pPr>
      <w:r>
        <w:rPr>
          <w:rFonts w:hint="eastAsia"/>
        </w:rPr>
        <w:t xml:space="preserve">判断以下陈述并标注三态：</w:t>
      </w:r>
      <w:r>
        <w:t xml:space="preserve"> </w:t>
      </w:r>
      <w:r>
        <w:t xml:space="preserve">- a)</w:t>
      </w:r>
      <w:r>
        <w:t xml:space="preserve"> </w:t>
      </w:r>
      <w:r>
        <w:rPr>
          <w:rFonts w:hint="eastAsia"/>
        </w:rPr>
        <w:t xml:space="preserve">“任何基于比较的排序算法，最坏情况至少需要</w:t>
      </w:r>
      <w:r>
        <w:t xml:space="preserve"> </w:t>
      </w:r>
      <m:oMath>
        <m:r>
          <m:t>Ω</m:t>
        </m:r>
        <m:d>
          <m:dPr>
            <m:begChr m:val="("/>
            <m:sepChr m:val=""/>
            <m:endChr m:val=")"/>
            <m:grow/>
          </m:dPr>
          <m:e>
            <m:r>
              <m:t>n</m:t>
            </m:r>
            <m:r>
              <m:rPr>
                <m:sty m:val="p"/>
              </m:rPr>
              <m:t>log</m:t>
            </m:r>
            <m:r>
              <m:t>n</m:t>
            </m:r>
          </m:e>
        </m:d>
      </m:oMath>
      <w:r>
        <w:t xml:space="preserve"> </w:t>
      </w:r>
      <w:r>
        <w:rPr>
          <w:rFonts w:hint="eastAsia"/>
        </w:rPr>
        <w:t xml:space="preserve">次比较。”</w:t>
      </w:r>
      <w:r>
        <w:rPr>
          <w:rFonts w:hint="eastAsia"/>
        </w:rPr>
        <w:t xml:space="preserve">（提示：这是一个标准下界定理，陈述其成立条件及是否是“对所有输入”成立。）</w:t>
      </w:r>
      <w:r>
        <w:t xml:space="preserve"> </w:t>
      </w:r>
      <w:r>
        <w:t xml:space="preserve">- b)</w:t>
      </w:r>
      <w:r>
        <w:t xml:space="preserve"> </w:t>
      </w:r>
      <w:r>
        <w:rPr>
          <w:rFonts w:hint="eastAsia"/>
        </w:rPr>
        <w:t xml:space="preserve">“快速排序的平均时间复杂度为</w:t>
      </w:r>
      <w:r>
        <w:t xml:space="preserve"> </w:t>
      </w:r>
      <m:oMath>
        <m:r>
          <m:t>O</m:t>
        </m:r>
        <m:d>
          <m:dPr>
            <m:begChr m:val="("/>
            <m:sepChr m:val=""/>
            <m:endChr m:val=")"/>
            <m:grow/>
          </m:dPr>
          <m:e>
            <m:r>
              <m:t>n</m:t>
            </m:r>
            <m:r>
              <m:rPr>
                <m:sty m:val="p"/>
              </m:rPr>
              <m:t>log</m:t>
            </m:r>
            <m:r>
              <m:t>n</m:t>
            </m:r>
          </m:e>
        </m:d>
      </m:oMath>
      <w:r>
        <w:t xml:space="preserve">。”</w:t>
      </w:r>
      <w:r>
        <w:t xml:space="preserve"> </w:t>
      </w:r>
      <w:r>
        <w:t xml:space="preserve">- c)</w:t>
      </w:r>
      <w:r>
        <w:t xml:space="preserve"> </w:t>
      </w:r>
      <w:r>
        <w:rPr>
          <w:rFonts w:hint="eastAsia"/>
        </w:rPr>
        <w:t xml:space="preserve">“插入排序在几乎有序的数据上接近</w:t>
      </w:r>
      <w:r>
        <w:t xml:space="preserve"> </w:t>
      </w:r>
      <m:oMath>
        <m:r>
          <m:t>O</m:t>
        </m:r>
        <m:d>
          <m:dPr>
            <m:begChr m:val="("/>
            <m:sepChr m:val=""/>
            <m:endChr m:val=")"/>
            <m:grow/>
          </m:dPr>
          <m:e>
            <m:r>
              <m:t>n</m:t>
            </m:r>
          </m:e>
        </m:d>
      </m:oMath>
      <w:r>
        <w:rPr>
          <w:rFonts w:hint="eastAsia"/>
        </w:rPr>
        <w:t xml:space="preserve">，所以它总是比归并排序快。”</w:t>
      </w:r>
    </w:p>
    <w:p>
      <w:r>
        <w:pict>
          <v:rect style="width:0;height:1.5pt" o:hralign="center" o:hrstd="t" o:hr="t"/>
        </w:pict>
      </w:r>
    </w:p>
    <w:bookmarkEnd w:id="135"/>
    <w:bookmarkStart w:id="136" w:name="小结通向快速排序的桥梁"/>
    <w:p>
      <w:pPr>
        <w:pStyle w:val="Heading3"/>
      </w:pPr>
      <w:r>
        <w:rPr>
          <w:rFonts w:hint="eastAsia"/>
        </w:rPr>
        <w:t xml:space="preserve">小结：通向快速排序的桥梁</w:t>
      </w:r>
    </w:p>
    <w:p>
      <w:pPr>
        <w:pStyle w:val="FirstParagraph"/>
      </w:pPr>
      <w:r>
        <w:rPr>
          <w:rFonts w:hint="eastAsia"/>
        </w:rPr>
        <w:t xml:space="preserve">三种情况分析的训练至此告一段落。你已掌握：</w:t>
      </w:r>
      <w:r>
        <w:t xml:space="preserve"> </w:t>
      </w:r>
      <w:r>
        <w:t xml:space="preserve">1. </w:t>
      </w:r>
      <w:r>
        <w:rPr>
          <w:rFonts w:hint="eastAsia"/>
        </w:rPr>
        <w:t xml:space="preserve">最坏情况提供</w:t>
      </w:r>
      <w:r>
        <w:rPr>
          <w:rFonts w:hint="eastAsia"/>
          <w:b/>
          <w:bCs/>
        </w:rPr>
        <w:t xml:space="preserve">绝对保障</w:t>
      </w:r>
      <w:r>
        <w:rPr>
          <w:rFonts w:hint="eastAsia"/>
        </w:rPr>
        <w:t xml:space="preserve">，是实时系统和理论下界的基石。</w:t>
      </w:r>
      <w:r>
        <w:t xml:space="preserve"> </w:t>
      </w:r>
      <w:r>
        <w:t xml:space="preserve">2. </w:t>
      </w:r>
      <w:r>
        <w:rPr>
          <w:rFonts w:hint="eastAsia"/>
        </w:rPr>
        <w:t xml:space="preserve">平均情况引入</w:t>
      </w:r>
      <w:r>
        <w:rPr>
          <w:rFonts w:hint="eastAsia"/>
          <w:b/>
          <w:bCs/>
        </w:rPr>
        <w:t xml:space="preserve">期望</w:t>
      </w:r>
      <w:r>
        <w:rPr>
          <w:rFonts w:hint="eastAsia"/>
        </w:rPr>
        <w:t xml:space="preserve">和</w:t>
      </w:r>
      <w:r>
        <w:rPr>
          <w:rFonts w:hint="eastAsia"/>
          <w:b/>
          <w:bCs/>
        </w:rPr>
        <w:t xml:space="preserve">输入分布</w:t>
      </w:r>
      <w:r>
        <w:rPr>
          <w:rFonts w:hint="eastAsia"/>
        </w:rPr>
        <w:t xml:space="preserve">，给予现实感，但它依赖一个良好建模的分布——这常常来源于前序2章的概率工具（期望与方差、矩与矩母函数）。</w:t>
      </w:r>
      <w:r>
        <w:t xml:space="preserve"> </w:t>
      </w:r>
      <w:r>
        <w:t xml:space="preserve">3. </w:t>
      </w:r>
      <w:r>
        <w:rPr>
          <w:rFonts w:hint="eastAsia"/>
        </w:rPr>
        <w:t xml:space="preserve">最好情况揭示算法的</w:t>
      </w:r>
      <w:r>
        <w:rPr>
          <w:rFonts w:hint="eastAsia"/>
          <w:b/>
          <w:bCs/>
        </w:rPr>
        <w:t xml:space="preserve">增益区间</w:t>
      </w:r>
      <w:r>
        <w:rPr>
          <w:rFonts w:hint="eastAsia"/>
        </w:rPr>
        <w:t xml:space="preserve">与下界，但在日常比较中功能有限。</w:t>
      </w:r>
    </w:p>
    <w:p>
      <w:pPr>
        <w:pStyle w:val="BodyText"/>
      </w:pPr>
      <w:r>
        <w:rPr>
          <w:rFonts w:hint="eastAsia"/>
        </w:rPr>
        <w:t xml:space="preserve">这些弹药将直接用于下一章：快速排序。你将看到——</w:t>
      </w:r>
      <w:r>
        <w:t xml:space="preserve"> </w:t>
      </w:r>
      <w:r>
        <w:t xml:space="preserve">- </w:t>
      </w:r>
      <w:r>
        <w:rPr>
          <w:rFonts w:hint="eastAsia"/>
        </w:rPr>
        <w:t xml:space="preserve">最坏情况</w:t>
      </w:r>
      <w:r>
        <w:t xml:space="preserve"> </w:t>
      </w:r>
      <m:oMath>
        <m:r>
          <m:t>Θ</m:t>
        </m:r>
        <m:d>
          <m:dPr>
            <m:begChr m:val="("/>
            <m:sepChr m:val=""/>
            <m:endChr m:val=")"/>
            <m:grow/>
          </m:dPr>
          <m:e>
            <m:sSup>
              <m:e>
                <m:r>
                  <m:t>n</m:t>
                </m:r>
              </m:e>
              <m:sup>
                <m:r>
                  <m:t>2</m:t>
                </m:r>
              </m:sup>
            </m:sSup>
          </m:e>
        </m:d>
      </m:oMath>
      <w:r>
        <w:t xml:space="preserve"> </w:t>
      </w:r>
      <w:r>
        <w:rPr>
          <w:rFonts w:hint="eastAsia"/>
        </w:rPr>
        <w:t xml:space="preserve">如何成为它的“阿喀琉斯之踵”；</w:t>
      </w:r>
      <w:r>
        <w:t xml:space="preserve"> </w:t>
      </w:r>
      <w:r>
        <w:t xml:space="preserve">- </w:t>
      </w:r>
      <w:r>
        <w:rPr>
          <w:rFonts w:hint="eastAsia"/>
        </w:rPr>
        <w:t xml:space="preserve">平均情况</w:t>
      </w:r>
      <w:r>
        <w:t xml:space="preserve"> </w:t>
      </w:r>
      <m:oMath>
        <m:r>
          <m:t>Θ</m:t>
        </m:r>
        <m:d>
          <m:dPr>
            <m:begChr m:val="("/>
            <m:sepChr m:val=""/>
            <m:endChr m:val=")"/>
            <m:grow/>
          </m:dPr>
          <m:e>
            <m:r>
              <m:t>n</m:t>
            </m:r>
            <m:r>
              <m:rPr>
                <m:sty m:val="p"/>
              </m:rPr>
              <m:t>log</m:t>
            </m:r>
            <m:r>
              <m:t>n</m:t>
            </m:r>
          </m:e>
        </m:d>
      </m:oMath>
      <w:r>
        <w:t xml:space="preserve"> </w:t>
      </w:r>
      <w:r>
        <w:rPr>
          <w:rFonts w:hint="eastAsia"/>
        </w:rPr>
        <w:t xml:space="preserve">如何在概率论的分析下浴火而生（关键的递归期望方程将运用</w:t>
      </w:r>
      <w:r>
        <w:t xml:space="preserve"> 2.2 </w:t>
      </w:r>
      <w:r>
        <w:rPr>
          <w:rFonts w:hint="eastAsia"/>
        </w:rPr>
        <w:t xml:space="preserve">的线性期望性质）；</w:t>
      </w:r>
      <w:r>
        <w:t xml:space="preserve"> </w:t>
      </w:r>
      <w:r>
        <w:t xml:space="preserve">- </w:t>
      </w:r>
      <w:r>
        <w:rPr>
          <w:rFonts w:hint="eastAsia"/>
        </w:rPr>
        <w:t xml:space="preserve">以及“随机化”这一设计范式如何把最坏情况的构造概率压缩到可忽略之境地。</w:t>
      </w:r>
    </w:p>
    <w:bookmarkEnd w:id="136"/>
    <w:bookmarkEnd w:id="137"/>
    <w:bookmarkStart w:id="139" w:name="排序算法与数据结构"/>
    <w:p>
      <w:pPr>
        <w:pStyle w:val="Heading2"/>
      </w:pPr>
      <w:r>
        <w:t xml:space="preserve">4 </w:t>
      </w:r>
      <w:r>
        <w:rPr>
          <w:rFonts w:hint="eastAsia"/>
        </w:rPr>
        <w:t xml:space="preserve">排序（算法与数据结构）</w:t>
      </w:r>
    </w:p>
    <w:bookmarkStart w:id="138" w:name="快速排序"/>
    <w:p>
      <w:pPr>
        <w:pStyle w:val="Heading3"/>
      </w:pPr>
      <w:r>
        <w:t xml:space="preserve">4.1 </w:t>
      </w:r>
      <w:r>
        <w:rPr>
          <w:rFonts w:hint="eastAsia"/>
        </w:rPr>
        <w:t xml:space="preserve">快速排序</w:t>
      </w:r>
    </w:p>
    <w:p>
      <w:pPr>
        <w:pStyle w:val="FirstParagraph"/>
      </w:pPr>
      <w:r>
        <w:t xml:space="preserve"> </w:t>
      </w:r>
      <w:r>
        <w:rPr>
          <w:rFonts w:hint="eastAsia"/>
        </w:rPr>
        <w:t xml:space="preserve">本节直接引用已在第3.3节「最好/最坏/平均」中详述的渐近记号、时间复杂度分析方法，以及在第2.2节「期望与方差」中建立的期望计算与线性性质；递归的概念视为已掌握，不展开。</w:t>
      </w:r>
      <w:r>
        <w:t xml:space="preserve"> </w:t>
      </w:r>
    </w:p>
    <w:p>
      <w:pPr>
        <w:pStyle w:val="BodyText"/>
      </w:pPr>
      <w:r>
        <w:rPr>
          <w:rFonts w:hint="eastAsia"/>
          <w:b/>
          <w:bCs/>
        </w:rPr>
        <w:t xml:space="preserve">动机：本节解决什么问题？</w:t>
      </w:r>
    </w:p>
    <w:p>
      <w:pPr>
        <w:pStyle w:val="BodyText"/>
      </w:pPr>
      <w:r>
        <w:rPr>
          <w:rFonts w:hint="eastAsia"/>
        </w:rPr>
        <w:t xml:space="preserve">给定一个包含</w:t>
      </w:r>
      <w:r>
        <w:t xml:space="preserve"> </w:t>
      </w:r>
      <m:oMath>
        <m:r>
          <m:t>n</m:t>
        </m:r>
      </m:oMath>
      <w:r>
        <w:t xml:space="preserve"> </w:t>
      </w:r>
      <w:r>
        <w:rPr>
          <w:rFonts w:hint="eastAsia"/>
        </w:rPr>
        <w:t xml:space="preserve">个元素的序列，要求将其按非递减序重新排列。若仅依赖元素间的比较操作进行排序，则所有基于比较的排序算法在最坏情况下的时间复杂度下界为</w:t>
      </w:r>
      <w:r>
        <w:t xml:space="preserve"> </w:t>
      </w:r>
      <m:oMath>
        <m:r>
          <m:t>Ω</m:t>
        </m:r>
        <m:d>
          <m:dPr>
            <m:begChr m:val="("/>
            <m:sepChr m:val=""/>
            <m:endChr m:val=")"/>
            <m:grow/>
          </m:dPr>
          <m:e>
            <m:r>
              <m:t>n</m:t>
            </m:r>
            <m:r>
              <m:rPr>
                <m:sty m:val="p"/>
              </m:rPr>
              <m:t>log</m:t>
            </m:r>
            <m:r>
              <m:t>n</m:t>
            </m:r>
          </m:e>
        </m:d>
      </m:oMath>
      <w:r>
        <w:rPr>
          <w:rFonts w:hint="eastAsia"/>
        </w:rPr>
        <w:t xml:space="preserve">（①由比较树的深度所决定的信息论下界）。归并排序达到了这一理论下界，但它需要</w:t>
      </w:r>
      <w:r>
        <w:t xml:space="preserve"> </w:t>
      </w:r>
      <m:oMath>
        <m:r>
          <m:t>Θ</m:t>
        </m:r>
        <m:d>
          <m:dPr>
            <m:begChr m:val="("/>
            <m:sepChr m:val=""/>
            <m:endChr m:val=")"/>
            <m:grow/>
          </m:dPr>
          <m:e>
            <m:r>
              <m:t>n</m:t>
            </m:r>
          </m:e>
        </m:d>
      </m:oMath>
      <w:r>
        <w:t xml:space="preserve"> </w:t>
      </w:r>
      <w:r>
        <w:rPr>
          <w:rFonts w:hint="eastAsia"/>
        </w:rPr>
        <w:t xml:space="preserve">的额外存储空间，属于非就地排序算法。</w:t>
      </w:r>
    </w:p>
    <w:p>
      <w:pPr>
        <w:pStyle w:val="BodyText"/>
      </w:pPr>
      <w:r>
        <w:rPr>
          <w:rFonts w:hint="eastAsia"/>
        </w:rPr>
        <w:t xml:space="preserve">快速排序（Quicksort）由</w:t>
      </w:r>
      <w:r>
        <w:t xml:space="preserve"> C. A. R. Hoare </w:t>
      </w:r>
      <w:r>
        <w:rPr>
          <w:rFonts w:hint="eastAsia"/>
        </w:rPr>
        <w:t xml:space="preserve">于</w:t>
      </w:r>
      <w:r>
        <w:t xml:space="preserve"> 1960 </w:t>
      </w:r>
      <w:r>
        <w:rPr>
          <w:rFonts w:hint="eastAsia"/>
        </w:rPr>
        <w:t xml:space="preserve">年提出，它同样是一类基于比较的排序算法，能够以很高的概率在</w:t>
      </w:r>
      <w:r>
        <w:t xml:space="preserve"> </w:t>
      </w:r>
      <m:oMath>
        <m:r>
          <m:t>Θ</m:t>
        </m:r>
        <m:d>
          <m:dPr>
            <m:begChr m:val="("/>
            <m:sepChr m:val=""/>
            <m:endChr m:val=")"/>
            <m:grow/>
          </m:dPr>
          <m:e>
            <m:r>
              <m:t>n</m:t>
            </m:r>
            <m:r>
              <m:rPr>
                <m:sty m:val="p"/>
              </m:rPr>
              <m:t>log</m:t>
            </m:r>
            <m:r>
              <m:t>n</m:t>
            </m:r>
          </m:e>
        </m:d>
      </m:oMath>
      <w:r>
        <w:t xml:space="preserve"> </w:t>
      </w:r>
      <w:r>
        <w:rPr>
          <w:rFonts w:hint="eastAsia"/>
        </w:rPr>
        <w:t xml:space="preserve">时间内完成排序，并且仅需</w:t>
      </w:r>
      <w:r>
        <w:t xml:space="preserve"> </w:t>
      </w:r>
      <m:oMath>
        <m:r>
          <m:t>O</m:t>
        </m:r>
        <m:d>
          <m:dPr>
            <m:begChr m:val="("/>
            <m:sepChr m:val=""/>
            <m:endChr m:val=")"/>
            <m:grow/>
          </m:dPr>
          <m:e>
            <m:r>
              <m:rPr>
                <m:sty m:val="p"/>
              </m:rPr>
              <m:t>log</m:t>
            </m:r>
            <m:r>
              <m:t>n</m:t>
            </m:r>
          </m:e>
        </m:d>
      </m:oMath>
      <w:r>
        <w:t xml:space="preserve"> </w:t>
      </w:r>
      <w:r>
        <w:rPr>
          <w:rFonts w:hint="eastAsia"/>
        </w:rPr>
        <w:t xml:space="preserve">的额外栈空间（②可通过尾递归优化或显式栈管理实现），在绝大多数实际场景中显著快于归并排序及堆排序。理解快速排序，不仅是学习一种高效排序算法，更是掌握“分而治之”（Divide-and-Conquer）与“随机化分析”这两大算法设计范式的典型载体。</w:t>
      </w:r>
    </w:p>
    <w:p>
      <w:pPr>
        <w:pStyle w:val="BodyText"/>
      </w:pPr>
      <w:r>
        <w:rPr>
          <w:rFonts w:hint="eastAsia"/>
        </w:rPr>
        <w:t xml:space="preserve">本节内容直接调用第3.3节中关于最好/最坏/平均情形分析的方法论，并使用第2.2节中建立的期望与方差工具，对快速排序的核心机制及其数学性质展开系统阐述。本节的分析为后续学习随机化算法（如随机化快速排序）、选择算法（如快速选择）以及更复杂的分治策略奠定基础。</w:t>
      </w:r>
    </w:p>
    <w:p>
      <w:pPr>
        <w:pStyle w:val="BodyText"/>
      </w:pPr>
      <w:r>
        <w:rPr>
          <w:rFonts w:hint="eastAsia"/>
          <w:b/>
          <w:bCs/>
        </w:rPr>
        <w:t xml:space="preserve">原理直觉</w:t>
      </w:r>
    </w:p>
    <w:p>
      <w:pPr>
        <w:pStyle w:val="BodyText"/>
      </w:pPr>
      <w:r>
        <w:rPr>
          <w:rFonts w:hint="eastAsia"/>
        </w:rPr>
        <w:t xml:space="preserve">快速排序的核心思想是分而治之，但其分治策略与归并排序有着本质区别。归并排序是“先递归后合并”：将数组一分为二，分别排序后再将两个有序子数组合并。快速排序则是“先划分后递归”：首先选定一个元素作为“枢轴”（pivot），通过一趟扫描将数组划分为左右两个部分，使得左侧所有元素均不大于枢轴，右侧所有元素均不小于枢轴；然后递归地对左右两个子数组进行同样的操作。</w:t>
      </w:r>
    </w:p>
    <w:p>
      <w:pPr>
        <w:pStyle w:val="BodyText"/>
      </w:pPr>
      <w:r>
        <w:rPr>
          <w:rFonts w:hint="eastAsia"/>
        </w:rPr>
        <w:t xml:space="preserve">我们可以用一个日常类比来理解这一过程</w:t>
      </w:r>
      <w:r>
        <w:t xml:space="preserve"> </w:t>
      </w:r>
      <w:r>
        <w:rPr>
          <w:rStyle w:val="VerbatimChar"/>
          <w:rFonts w:hint="eastAsia"/>
        </w:rPr>
        <w:t xml:space="preserve">[③简化模型：该类比精确成立的前提是划分过程维护子问题内元素的相对序不变，但实际划分算法并不保证这一点]</w:t>
      </w:r>
      <w:r>
        <w:rPr>
          <w:rFonts w:hint="eastAsia"/>
        </w:rPr>
        <w:t xml:space="preserve">。设想图书馆管理员需要将书架上的一排书籍按索书号排序。他不是将书架均分为两半分别整理再合并，而是先抽出一本书作为参照，比它小的全部移到左边，比它大的全部移到右边。该书从此就留在了它最终应在的位置上。接下来，管理员只需要分别整理左侧和右侧两段书架即可。由于左右两侧的处理完全独立，无需最终的合并步骤，因而节省了额外存储空间。</w:t>
      </w:r>
    </w:p>
    <w:p>
      <w:pPr>
        <w:pStyle w:val="BodyText"/>
      </w:pPr>
      <w:r>
        <w:rPr>
          <w:rFonts w:hint="eastAsia"/>
        </w:rPr>
        <w:t xml:space="preserve">然而，快速排序的效率高度依赖于枢轴选择的优劣。直觉上，如果每次划分都能将数组分割为规模大致相等的两半，递归深度约为</w:t>
      </w:r>
      <w:r>
        <w:t xml:space="preserve"> </w:t>
      </w:r>
      <m:oMath>
        <m:sSub>
          <m:e>
            <m:r>
              <m:rPr>
                <m:sty m:val="p"/>
              </m:rPr>
              <m:t>log</m:t>
            </m:r>
          </m:e>
          <m:sub>
            <m:r>
              <m:t>2</m:t>
            </m:r>
          </m:sub>
        </m:sSub>
        <m:r>
          <m:t>n</m:t>
        </m:r>
      </m:oMath>
      <w:r>
        <w:rPr>
          <w:rFonts w:hint="eastAsia"/>
        </w:rPr>
        <w:t xml:space="preserve">，总工作量约</w:t>
      </w:r>
      <w:r>
        <w:t xml:space="preserve"> </w:t>
      </w:r>
      <m:oMath>
        <m:r>
          <m:t>n</m:t>
        </m:r>
        <m:r>
          <m:rPr>
            <m:sty m:val="p"/>
          </m:rPr>
          <m:t>log</m:t>
        </m:r>
        <m:r>
          <m:t>n</m:t>
        </m:r>
      </m:oMath>
      <w:r>
        <w:rPr>
          <w:rFonts w:hint="eastAsia"/>
        </w:rPr>
        <w:t xml:space="preserve">；若每次选取的枢轴恰好是当前子数组中的最小或最大元素，则划分极不平衡，递归深度退化为</w:t>
      </w:r>
      <w:r>
        <w:t xml:space="preserve"> </w:t>
      </w:r>
      <m:oMath>
        <m:r>
          <m:t>n</m:t>
        </m:r>
      </m:oMath>
      <w:r>
        <w:rPr>
          <w:rFonts w:hint="eastAsia"/>
        </w:rPr>
        <w:t xml:space="preserve">，总工作量约</w:t>
      </w:r>
      <w:r>
        <w:t xml:space="preserve"> </w:t>
      </w:r>
      <m:oMath>
        <m:sSup>
          <m:e>
            <m:r>
              <m:t>n</m:t>
            </m:r>
          </m:e>
          <m:sup>
            <m:r>
              <m:t>2</m:t>
            </m:r>
          </m:sup>
        </m:sSup>
      </m:oMath>
      <w:r>
        <w:rPr>
          <w:rFonts w:hint="eastAsia"/>
        </w:rPr>
        <w:t xml:space="preserve">。因此，快速排序的“快速”是高度条件相关的（②），需要合理的枢轴选取策略来保证。在分析平均情形时，我们通常假设输入序列是元素值的均匀随机排列</w:t>
      </w:r>
      <w:r>
        <w:t xml:space="preserve"> </w:t>
      </w:r>
      <w:r>
        <w:rPr>
          <w:rStyle w:val="VerbatimChar"/>
          <w:rFonts w:hint="eastAsia"/>
        </w:rPr>
        <w:t xml:space="preserve">[③简化模型：假设所有</w:t>
      </w:r>
      <w:r>
        <w:rPr>
          <w:rStyle w:val="VerbatimChar"/>
        </w:rPr>
        <w:t xml:space="preserve"> $n!$ </w:t>
      </w:r>
      <w:r>
        <w:rPr>
          <w:rStyle w:val="VerbatimChar"/>
          <w:rFonts w:hint="eastAsia"/>
        </w:rPr>
        <w:t xml:space="preserve">种排列等可能出现]</w:t>
      </w:r>
      <w:r>
        <w:rPr>
          <w:rFonts w:hint="eastAsia"/>
        </w:rPr>
        <w:t xml:space="preserve">，以此来数学化地论证快速排序在典型输入下的优越性能。</w:t>
      </w:r>
    </w:p>
    <w:p>
      <w:r>
        <w:pict>
          <v:rect style="width:0;height:1.5pt" o:hralign="center" o:hrstd="t" o:hr="t"/>
        </w:pict>
      </w:r>
    </w:p>
    <w:p>
      <w:pPr>
        <w:pStyle w:val="FirstParagraph"/>
      </w:pPr>
      <w:r>
        <w:rPr>
          <w:rFonts w:hint="eastAsia"/>
          <w:b/>
          <w:bCs/>
        </w:rPr>
        <w:t xml:space="preserve">核心机制：划分过程</w:t>
      </w:r>
    </w:p>
    <w:p>
      <w:pPr>
        <w:pStyle w:val="BodyText"/>
      </w:pPr>
      <w:r>
        <w:rPr>
          <w:rFonts w:hint="eastAsia"/>
        </w:rPr>
        <w:t xml:space="preserve">快速排序的枢纽在于划分（partition）操作。我们以</w:t>
      </w:r>
      <w:r>
        <w:t xml:space="preserve"> Hoare </w:t>
      </w:r>
      <w:r>
        <w:rPr>
          <w:rFonts w:hint="eastAsia"/>
        </w:rPr>
        <w:t xml:space="preserve">原始分区方案的一种典型</w:t>
      </w:r>
      <w:r>
        <w:t xml:space="preserve"> Lomuto </w:t>
      </w:r>
      <w:r>
        <w:rPr>
          <w:rFonts w:hint="eastAsia"/>
        </w:rPr>
        <w:t xml:space="preserve">变体为基础，给出其算法逻辑。</w:t>
      </w:r>
    </w:p>
    <w:p>
      <w:pPr>
        <w:pStyle w:val="BodyText"/>
      </w:pPr>
      <w:r>
        <w:rPr>
          <w:rFonts w:hint="eastAsia"/>
        </w:rPr>
        <w:t xml:space="preserve">给定子数组</w:t>
      </w:r>
      <w:r>
        <w:t xml:space="preserve"> </w:t>
      </w:r>
      <m:oMath>
        <m:r>
          <m:t>A</m:t>
        </m:r>
        <m:d>
          <m:dPr>
            <m:begChr m:val="["/>
            <m:sepChr m:val=""/>
            <m:endChr m:val="]"/>
            <m:grow/>
          </m:dPr>
          <m:e>
            <m:r>
              <m:t>p</m:t>
            </m:r>
            <m:r>
              <m:rPr>
                <m:sty m:val="p"/>
              </m:rPr>
              <m:t>.</m:t>
            </m:r>
            <m:r>
              <m:rPr>
                <m:sty m:val="p"/>
              </m:rPr>
              <m:t>.</m:t>
            </m:r>
            <m:r>
              <m:t>r</m:t>
            </m:r>
          </m:e>
        </m:d>
      </m:oMath>
      <w:r>
        <w:rPr>
          <w:rFonts w:hint="eastAsia"/>
        </w:rPr>
        <w:t xml:space="preserve">，选取</w:t>
      </w:r>
      <w:r>
        <w:t xml:space="preserve"> </w:t>
      </w:r>
      <m:oMath>
        <m:r>
          <m:t>A</m:t>
        </m:r>
        <m:d>
          <m:dPr>
            <m:begChr m:val="["/>
            <m:sepChr m:val=""/>
            <m:endChr m:val="]"/>
            <m:grow/>
          </m:dPr>
          <m:e>
            <m:r>
              <m:t>r</m:t>
            </m:r>
          </m:e>
        </m:d>
      </m:oMath>
      <w:r>
        <w:t xml:space="preserve"> </w:t>
      </w:r>
      <w:r>
        <w:rPr>
          <w:rFonts w:hint="eastAsia"/>
        </w:rPr>
        <w:t xml:space="preserve">作为枢轴</w:t>
      </w:r>
      <w:r>
        <w:t xml:space="preserve"> </w:t>
      </w:r>
      <m:oMath>
        <m:r>
          <m:t>x</m:t>
        </m:r>
      </m:oMath>
      <w:r>
        <w:rPr>
          <w:rFonts w:hint="eastAsia"/>
        </w:rPr>
        <w:t xml:space="preserve">。维护两个指针（或索引），使得在扫描过程中，数组维持如下不变式：</w:t>
      </w:r>
      <w:r>
        <w:t xml:space="preserve"> </w:t>
      </w:r>
      <w:r>
        <w:t xml:space="preserve">-</w:t>
      </w:r>
      <w:r>
        <w:t xml:space="preserve"> </w:t>
      </w:r>
      <m:oMath>
        <m:r>
          <m:t>A</m:t>
        </m:r>
        <m:d>
          <m:dPr>
            <m:begChr m:val="["/>
            <m:sepChr m:val=""/>
            <m:endChr m:val="]"/>
            <m:grow/>
          </m:dPr>
          <m:e>
            <m:r>
              <m:t>p</m:t>
            </m:r>
            <m:r>
              <m:rPr>
                <m:sty m:val="p"/>
              </m:rPr>
              <m:t>.</m:t>
            </m:r>
            <m:r>
              <m:rPr>
                <m:sty m:val="p"/>
              </m:rPr>
              <m:t>.</m:t>
            </m:r>
            <m:r>
              <m:t>i</m:t>
            </m:r>
          </m:e>
        </m:d>
      </m:oMath>
      <w:r>
        <w:t xml:space="preserve"> </w:t>
      </w:r>
      <w:r>
        <w:rPr>
          <w:rFonts w:hint="eastAsia"/>
        </w:rPr>
        <w:t xml:space="preserve">中的元素均</w:t>
      </w:r>
      <w:r>
        <w:t xml:space="preserve"> </w:t>
      </w:r>
      <m:oMath>
        <m:r>
          <m:rPr>
            <m:sty m:val="p"/>
          </m:rPr>
          <m:t>≤</m:t>
        </m:r>
        <m:r>
          <m:t>x</m:t>
        </m:r>
      </m:oMath>
      <w:r>
        <w:rPr>
          <w:rFonts w:hint="eastAsia"/>
        </w:rPr>
        <w:t xml:space="preserve">；</w:t>
      </w:r>
      <w:r>
        <w:t xml:space="preserve"> </w:t>
      </w:r>
      <w:r>
        <w:t xml:space="preserve">-</w:t>
      </w:r>
      <w:r>
        <w:t xml:space="preserve"> </w:t>
      </w:r>
      <m:oMath>
        <m:r>
          <m:t>A</m:t>
        </m:r>
        <m:d>
          <m:dPr>
            <m:begChr m:val="["/>
            <m:sepChr m:val=""/>
            <m:endChr m:val="]"/>
            <m:grow/>
          </m:dPr>
          <m:e>
            <m:r>
              <m:t>i</m:t>
            </m:r>
            <m:r>
              <m:rPr>
                <m:sty m:val="p"/>
              </m:rPr>
              <m:t>+</m:t>
            </m:r>
            <m:r>
              <m:t>1</m:t>
            </m:r>
            <m:r>
              <m:rPr>
                <m:sty m:val="p"/>
              </m:rPr>
              <m:t>.</m:t>
            </m:r>
            <m:r>
              <m:rPr>
                <m:sty m:val="p"/>
              </m:rPr>
              <m:t>.</m:t>
            </m:r>
            <m:r>
              <m:t>j</m:t>
            </m:r>
            <m:r>
              <m:rPr>
                <m:sty m:val="p"/>
              </m:rPr>
              <m:t>−</m:t>
            </m:r>
            <m:r>
              <m:t>1</m:t>
            </m:r>
          </m:e>
        </m:d>
      </m:oMath>
      <w:r>
        <w:t xml:space="preserve"> </w:t>
      </w:r>
      <w:r>
        <w:rPr>
          <w:rFonts w:hint="eastAsia"/>
        </w:rPr>
        <w:t xml:space="preserve">中的元素均</w:t>
      </w:r>
      <w:r>
        <w:t xml:space="preserve"> </w:t>
      </w:r>
      <m:oMath>
        <m:r>
          <m:rPr>
            <m:sty m:val="p"/>
          </m:rPr>
          <m:t>&gt;</m:t>
        </m:r>
        <m:r>
          <m:t>x</m:t>
        </m:r>
      </m:oMath>
      <w:r>
        <w:rPr>
          <w:rFonts w:hint="eastAsia"/>
        </w:rPr>
        <w:t xml:space="preserve">；</w:t>
      </w:r>
      <w:r>
        <w:t xml:space="preserve"> </w:t>
      </w:r>
      <w:r>
        <w:t xml:space="preserve">-</w:t>
      </w:r>
      <w:r>
        <w:t xml:space="preserve"> </w:t>
      </w:r>
      <m:oMath>
        <m:r>
          <m:t>A</m:t>
        </m:r>
        <m:d>
          <m:dPr>
            <m:begChr m:val="["/>
            <m:sepChr m:val=""/>
            <m:endChr m:val="]"/>
            <m:grow/>
          </m:dPr>
          <m:e>
            <m:r>
              <m:t>j</m:t>
            </m:r>
            <m:r>
              <m:rPr>
                <m:sty m:val="p"/>
              </m:rPr>
              <m:t>.</m:t>
            </m:r>
            <m:r>
              <m:rPr>
                <m:sty m:val="p"/>
              </m:rPr>
              <m:t>.</m:t>
            </m:r>
            <m:r>
              <m:t>r</m:t>
            </m:r>
            <m:r>
              <m:rPr>
                <m:sty m:val="p"/>
              </m:rPr>
              <m:t>−</m:t>
            </m:r>
            <m:r>
              <m:t>1</m:t>
            </m:r>
          </m:e>
        </m:d>
      </m:oMath>
      <w:r>
        <w:t xml:space="preserve"> </w:t>
      </w:r>
      <w:r>
        <w:rPr>
          <w:rFonts w:hint="eastAsia"/>
        </w:rPr>
        <w:t xml:space="preserve">尚未处理；</w:t>
      </w:r>
      <w:r>
        <w:t xml:space="preserve"> </w:t>
      </w:r>
      <w:r>
        <w:t xml:space="preserve">-</w:t>
      </w:r>
      <w:r>
        <w:t xml:space="preserve"> </w:t>
      </w:r>
      <m:oMath>
        <m:r>
          <m:t>A</m:t>
        </m:r>
        <m:d>
          <m:dPr>
            <m:begChr m:val="["/>
            <m:sepChr m:val=""/>
            <m:endChr m:val="]"/>
            <m:grow/>
          </m:dPr>
          <m:e>
            <m:r>
              <m:t>r</m:t>
            </m:r>
          </m:e>
        </m:d>
        <m:r>
          <m:rPr>
            <m:sty m:val="p"/>
          </m:rPr>
          <m:t>=</m:t>
        </m:r>
        <m:r>
          <m:t>x</m:t>
        </m:r>
      </m:oMath>
      <w:r>
        <w:t xml:space="preserve">。</w:t>
      </w:r>
    </w:p>
    <w:p>
      <w:pPr>
        <w:pStyle w:val="BodyText"/>
      </w:pPr>
      <w:r>
        <w:rPr>
          <w:rFonts w:hint="eastAsia"/>
        </w:rPr>
        <w:t xml:space="preserve">当扫描指针</w:t>
      </w:r>
      <w:r>
        <w:t xml:space="preserve"> </w:t>
      </w:r>
      <m:oMath>
        <m:r>
          <m:t>j</m:t>
        </m:r>
      </m:oMath>
      <w:r>
        <w:t xml:space="preserve"> </w:t>
      </w:r>
      <w:r>
        <w:rPr>
          <w:rFonts w:hint="eastAsia"/>
        </w:rPr>
        <w:t xml:space="preserve">从</w:t>
      </w:r>
      <w:r>
        <w:t xml:space="preserve"> </w:t>
      </w:r>
      <m:oMath>
        <m:r>
          <m:t>p</m:t>
        </m:r>
      </m:oMath>
      <w:r>
        <w:t xml:space="preserve"> </w:t>
      </w:r>
      <w:r>
        <w:rPr>
          <w:rFonts w:hint="eastAsia"/>
        </w:rPr>
        <w:t xml:space="preserve">逐步移动到</w:t>
      </w:r>
      <w:r>
        <w:t xml:space="preserve"> </w:t>
      </w:r>
      <m:oMath>
        <m:r>
          <m:t>r</m:t>
        </m:r>
        <m:r>
          <m:rPr>
            <m:sty m:val="p"/>
          </m:rPr>
          <m:t>−</m:t>
        </m:r>
        <m:r>
          <m:t>1</m:t>
        </m:r>
      </m:oMath>
      <w:r>
        <w:t xml:space="preserve"> </w:t>
      </w:r>
      <w:r>
        <w:rPr>
          <w:rFonts w:hint="eastAsia"/>
        </w:rPr>
        <w:t xml:space="preserve">时，每遇到一个</w:t>
      </w:r>
      <w:r>
        <w:t xml:space="preserve"> </w:t>
      </w:r>
      <m:oMath>
        <m:r>
          <m:t>A</m:t>
        </m:r>
        <m:d>
          <m:dPr>
            <m:begChr m:val="["/>
            <m:sepChr m:val=""/>
            <m:endChr m:val="]"/>
            <m:grow/>
          </m:dPr>
          <m:e>
            <m:r>
              <m:t>j</m:t>
            </m:r>
          </m:e>
        </m:d>
        <m:r>
          <m:rPr>
            <m:sty m:val="p"/>
          </m:rPr>
          <m:t>≤</m:t>
        </m:r>
        <m:r>
          <m:t>x</m:t>
        </m:r>
      </m:oMath>
      <w:r>
        <w:rPr>
          <w:rFonts w:hint="eastAsia"/>
        </w:rPr>
        <w:t xml:space="preserve">，就将</w:t>
      </w:r>
      <w:r>
        <w:t xml:space="preserve"> </w:t>
      </w:r>
      <m:oMath>
        <m:r>
          <m:t>i</m:t>
        </m:r>
      </m:oMath>
      <w:r>
        <w:t xml:space="preserve"> </w:t>
      </w:r>
      <w:r>
        <w:rPr>
          <w:rFonts w:hint="eastAsia"/>
        </w:rPr>
        <w:t xml:space="preserve">增</w:t>
      </w:r>
      <w:r>
        <w:t xml:space="preserve"> 1 </w:t>
      </w:r>
      <w:r>
        <w:rPr>
          <w:rFonts w:hint="eastAsia"/>
        </w:rPr>
        <w:t xml:space="preserve">并交换</w:t>
      </w:r>
      <w:r>
        <w:t xml:space="preserve"> </w:t>
      </w:r>
      <m:oMath>
        <m:r>
          <m:t>A</m:t>
        </m:r>
        <m:d>
          <m:dPr>
            <m:begChr m:val="["/>
            <m:sepChr m:val=""/>
            <m:endChr m:val="]"/>
            <m:grow/>
          </m:dPr>
          <m:e>
            <m:r>
              <m:t>i</m:t>
            </m:r>
          </m:e>
        </m:d>
      </m:oMath>
      <w:r>
        <w:t xml:space="preserve"> </w:t>
      </w:r>
      <w:r>
        <w:rPr>
          <w:rFonts w:hint="eastAsia"/>
        </w:rPr>
        <w:t xml:space="preserve">与</w:t>
      </w:r>
      <w:r>
        <w:t xml:space="preserve"> </w:t>
      </w:r>
      <m:oMath>
        <m:r>
          <m:t>A</m:t>
        </m:r>
        <m:d>
          <m:dPr>
            <m:begChr m:val="["/>
            <m:sepChr m:val=""/>
            <m:endChr m:val="]"/>
            <m:grow/>
          </m:dPr>
          <m:e>
            <m:r>
              <m:t>j</m:t>
            </m:r>
          </m:e>
        </m:d>
      </m:oMath>
      <w:r>
        <w:rPr>
          <w:rFonts w:hint="eastAsia"/>
        </w:rPr>
        <w:t xml:space="preserve">。扫描完毕时将</w:t>
      </w:r>
      <w:r>
        <w:t xml:space="preserve"> </w:t>
      </w:r>
      <m:oMath>
        <m:r>
          <m:t>A</m:t>
        </m:r>
        <m:d>
          <m:dPr>
            <m:begChr m:val="["/>
            <m:sepChr m:val=""/>
            <m:endChr m:val="]"/>
            <m:grow/>
          </m:dPr>
          <m:e>
            <m:r>
              <m:t>i</m:t>
            </m:r>
            <m:r>
              <m:rPr>
                <m:sty m:val="p"/>
              </m:rPr>
              <m:t>+</m:t>
            </m:r>
            <m:r>
              <m:t>1</m:t>
            </m:r>
          </m:e>
        </m:d>
      </m:oMath>
      <w:r>
        <w:t xml:space="preserve"> </w:t>
      </w:r>
      <w:r>
        <w:rPr>
          <w:rFonts w:hint="eastAsia"/>
        </w:rPr>
        <w:t xml:space="preserve">与</w:t>
      </w:r>
      <w:r>
        <w:t xml:space="preserve"> </w:t>
      </w:r>
      <m:oMath>
        <m:r>
          <m:t>A</m:t>
        </m:r>
        <m:d>
          <m:dPr>
            <m:begChr m:val="["/>
            <m:sepChr m:val=""/>
            <m:endChr m:val="]"/>
            <m:grow/>
          </m:dPr>
          <m:e>
            <m:r>
              <m:t>r</m:t>
            </m:r>
          </m:e>
        </m:d>
      </m:oMath>
      <w:r>
        <w:t xml:space="preserve"> </w:t>
      </w:r>
      <w:r>
        <w:rPr>
          <w:rFonts w:hint="eastAsia"/>
        </w:rPr>
        <w:t xml:space="preserve">交换，枢轴落入其最终位置</w:t>
      </w:r>
      <w:r>
        <w:t xml:space="preserve"> </w:t>
      </w:r>
      <m:oMath>
        <m:r>
          <m:t>q</m:t>
        </m:r>
        <m:r>
          <m:rPr>
            <m:sty m:val="p"/>
          </m:rPr>
          <m:t>=</m:t>
        </m:r>
        <m:r>
          <m:t>i</m:t>
        </m:r>
        <m:r>
          <m:rPr>
            <m:sty m:val="p"/>
          </m:rPr>
          <m:t>+</m:t>
        </m:r>
        <m:r>
          <m:t>1</m:t>
        </m:r>
      </m:oMath>
      <w:r>
        <w:t xml:space="preserve">。</w:t>
      </w:r>
    </w:p>
    <w:p>
      <w:pPr>
        <w:pStyle w:val="Compact"/>
        <w:numPr>
          <w:ilvl w:val="0"/>
          <w:numId w:val="1031"/>
        </w:numPr>
      </w:pPr>
      <w:r>
        <w:rPr>
          <w:rFonts w:hint="eastAsia"/>
        </w:rPr>
        <w:t xml:space="preserve">初始化</w:t>
      </w:r>
      <w:r>
        <w:t xml:space="preserve"> i = p-1 → j </w:t>
      </w:r>
      <w:r>
        <w:rPr>
          <w:rFonts w:hint="eastAsia"/>
        </w:rPr>
        <w:t xml:space="preserve">从</w:t>
      </w:r>
      <w:r>
        <w:t xml:space="preserve"> p </w:t>
      </w:r>
      <w:r>
        <w:rPr>
          <w:rFonts w:hint="eastAsia"/>
        </w:rPr>
        <w:t xml:space="preserve">到</w:t>
      </w:r>
      <w:r>
        <w:t xml:space="preserve"> r-1</w:t>
      </w:r>
    </w:p>
    <w:p>
      <w:pPr>
        <w:pStyle w:val="Compact"/>
        <w:numPr>
          <w:ilvl w:val="0"/>
          <w:numId w:val="1031"/>
        </w:numPr>
      </w:pPr>
      <w:r>
        <w:t xml:space="preserve">j </w:t>
      </w:r>
      <w:r>
        <w:rPr>
          <w:rFonts w:hint="eastAsia"/>
        </w:rPr>
        <w:t xml:space="preserve">从</w:t>
      </w:r>
      <w:r>
        <w:t xml:space="preserve"> p </w:t>
      </w:r>
      <w:r>
        <w:rPr>
          <w:rFonts w:hint="eastAsia"/>
        </w:rPr>
        <w:t xml:space="preserve">到</w:t>
      </w:r>
      <w:r>
        <w:t xml:space="preserve"> r-1 → D</w:t>
      </w:r>
    </w:p>
    <w:p>
      <w:pPr>
        <w:pStyle w:val="Compact"/>
        <w:numPr>
          <w:ilvl w:val="0"/>
          <w:numId w:val="1031"/>
        </w:numPr>
      </w:pPr>
      <w:r>
        <w:t xml:space="preserve">D → i = i+1</w:t>
      </w:r>
    </w:p>
    <w:p>
      <w:pPr>
        <w:pStyle w:val="Compact"/>
        <w:numPr>
          <w:ilvl w:val="0"/>
          <w:numId w:val="1031"/>
        </w:numPr>
      </w:pPr>
      <w:r>
        <w:t xml:space="preserve">i = i+1 → F</w:t>
      </w:r>
    </w:p>
    <w:p>
      <w:pPr>
        <w:pStyle w:val="Compact"/>
        <w:numPr>
          <w:ilvl w:val="0"/>
          <w:numId w:val="1031"/>
        </w:numPr>
      </w:pPr>
      <w:r>
        <w:t xml:space="preserve">D → </w:t>
      </w:r>
      <w:r>
        <w:rPr>
          <w:rFonts w:hint="eastAsia"/>
        </w:rPr>
        <w:t xml:space="preserve">继续</w:t>
      </w:r>
    </w:p>
    <w:p>
      <w:pPr>
        <w:pStyle w:val="Compact"/>
        <w:numPr>
          <w:ilvl w:val="0"/>
          <w:numId w:val="1031"/>
        </w:numPr>
      </w:pPr>
      <w:r>
        <w:t xml:space="preserve">F → </w:t>
      </w:r>
      <w:r>
        <w:rPr>
          <w:rFonts w:hint="eastAsia"/>
        </w:rPr>
        <w:t xml:space="preserve">继续</w:t>
      </w:r>
    </w:p>
    <w:p>
      <w:pPr>
        <w:pStyle w:val="Compact"/>
        <w:numPr>
          <w:ilvl w:val="0"/>
          <w:numId w:val="1031"/>
        </w:numPr>
      </w:pPr>
      <w:r>
        <w:rPr>
          <w:rFonts w:hint="eastAsia"/>
        </w:rPr>
        <w:t xml:space="preserve">继续</w:t>
      </w:r>
      <w:r>
        <w:t xml:space="preserve"> → j </w:t>
      </w:r>
      <w:r>
        <w:rPr>
          <w:rFonts w:hint="eastAsia"/>
        </w:rPr>
        <w:t xml:space="preserve">自增</w:t>
      </w:r>
    </w:p>
    <w:p>
      <w:pPr>
        <w:pStyle w:val="Compact"/>
        <w:numPr>
          <w:ilvl w:val="0"/>
          <w:numId w:val="1031"/>
        </w:numPr>
      </w:pPr>
      <w:r>
        <w:t xml:space="preserve">j </w:t>
      </w:r>
      <w:r>
        <w:rPr>
          <w:rFonts w:hint="eastAsia"/>
        </w:rPr>
        <w:t xml:space="preserve">自增</w:t>
      </w:r>
      <w:r>
        <w:t xml:space="preserve"> → j </w:t>
      </w:r>
      <w:r>
        <w:rPr>
          <w:rFonts w:hint="eastAsia"/>
        </w:rPr>
        <w:t xml:space="preserve">从</w:t>
      </w:r>
      <w:r>
        <w:t xml:space="preserve"> p </w:t>
      </w:r>
      <w:r>
        <w:rPr>
          <w:rFonts w:hint="eastAsia"/>
        </w:rPr>
        <w:t xml:space="preserve">到</w:t>
      </w:r>
      <w:r>
        <w:t xml:space="preserve"> r-1</w:t>
      </w:r>
    </w:p>
    <w:p>
      <w:pPr>
        <w:pStyle w:val="Compact"/>
        <w:numPr>
          <w:ilvl w:val="0"/>
          <w:numId w:val="1031"/>
        </w:numPr>
      </w:pPr>
      <w:r>
        <w:t xml:space="preserve">j </w:t>
      </w:r>
      <w:r>
        <w:rPr>
          <w:rFonts w:hint="eastAsia"/>
        </w:rPr>
        <w:t xml:space="preserve">从</w:t>
      </w:r>
      <w:r>
        <w:t xml:space="preserve"> p </w:t>
      </w:r>
      <w:r>
        <w:rPr>
          <w:rFonts w:hint="eastAsia"/>
        </w:rPr>
        <w:t xml:space="preserve">到</w:t>
      </w:r>
      <w:r>
        <w:t xml:space="preserve"> r-1 → I</w:t>
      </w:r>
    </w:p>
    <w:p>
      <w:pPr>
        <w:pStyle w:val="Compact"/>
        <w:numPr>
          <w:ilvl w:val="0"/>
          <w:numId w:val="1031"/>
        </w:numPr>
      </w:pPr>
      <w:r>
        <w:t xml:space="preserve">I → </w:t>
      </w:r>
      <w:r>
        <w:rPr>
          <w:rFonts w:hint="eastAsia"/>
        </w:rPr>
        <w:t xml:space="preserve">返回枢轴位置</w:t>
      </w:r>
      <w:r>
        <w:t xml:space="preserve"> q = i+1</w:t>
      </w:r>
    </w:p>
    <w:p>
      <w:pPr>
        <w:pStyle w:val="FirstParagraph"/>
      </w:pPr>
      <w:r>
        <w:rPr>
          <w:rFonts w:hint="eastAsia"/>
        </w:rPr>
        <w:t xml:space="preserve">图：Lomuto</w:t>
      </w:r>
      <w:r>
        <w:t xml:space="preserve"> </w:t>
      </w:r>
      <w:r>
        <w:rPr>
          <w:rFonts w:hint="eastAsia"/>
        </w:rPr>
        <w:t xml:space="preserve">划分过程流程图（①通用原理）。</w:t>
      </w:r>
    </w:p>
    <w:p>
      <w:pPr>
        <w:pStyle w:val="BodyText"/>
      </w:pPr>
      <w:r>
        <w:rPr>
          <w:rFonts w:hint="eastAsia"/>
        </w:rPr>
        <w:t xml:space="preserve">划分过程的时间复杂度为</w:t>
      </w:r>
      <w:r>
        <w:t xml:space="preserve"> </w:t>
      </w:r>
      <m:oMath>
        <m:r>
          <m:t>Θ</m:t>
        </m:r>
        <m:d>
          <m:dPr>
            <m:begChr m:val="("/>
            <m:sepChr m:val=""/>
            <m:endChr m:val=")"/>
            <m:grow/>
          </m:dPr>
          <m:e>
            <m:r>
              <m:t>n</m:t>
            </m:r>
          </m:e>
        </m:d>
      </m:oMath>
      <w:r>
        <w:rPr>
          <w:rFonts w:hint="eastAsia"/>
        </w:rPr>
        <w:t xml:space="preserve">，其中</w:t>
      </w:r>
      <w:r>
        <w:t xml:space="preserve"> </w:t>
      </w:r>
      <m:oMath>
        <m:r>
          <m:t>n</m:t>
        </m:r>
        <m:r>
          <m:rPr>
            <m:sty m:val="p"/>
          </m:rPr>
          <m:t>=</m:t>
        </m:r>
        <m:r>
          <m:t>r</m:t>
        </m:r>
        <m:r>
          <m:rPr>
            <m:sty m:val="p"/>
          </m:rPr>
          <m:t>−</m:t>
        </m:r>
        <m:r>
          <m:t>p</m:t>
        </m:r>
        <m:r>
          <m:rPr>
            <m:sty m:val="p"/>
          </m:rPr>
          <m:t>+</m:t>
        </m:r>
        <m:r>
          <m:t>1</m:t>
        </m:r>
      </m:oMath>
      <w:r>
        <w:t xml:space="preserve"> </w:t>
      </w:r>
      <w:r>
        <w:rPr>
          <w:rFonts w:hint="eastAsia"/>
        </w:rPr>
        <w:t xml:space="preserve">是当前子数组的长度，因为每个元素恰好与枢轴比较一次（①线性扫描，仅依赖于子问题规模）。这一线性时间的划分是快速排序整体效率的基石。</w:t>
      </w:r>
    </w:p>
    <w:p>
      <w:pPr>
        <w:pStyle w:val="BodyText"/>
      </w:pPr>
      <w:r>
        <w:rPr>
          <w:rFonts w:hint="eastAsia"/>
          <w:b/>
          <w:bCs/>
        </w:rPr>
        <w:t xml:space="preserve">快速排序的主递归框架</w:t>
      </w:r>
    </w:p>
    <w:p>
      <w:pPr>
        <w:pStyle w:val="BodyText"/>
      </w:pPr>
      <w:r>
        <w:rPr>
          <w:rFonts w:hint="eastAsia"/>
        </w:rPr>
        <w:t xml:space="preserve">获得划分位置</w:t>
      </w:r>
      <w:r>
        <w:t xml:space="preserve"> </w:t>
      </w:r>
      <m:oMath>
        <m:r>
          <m:t>q</m:t>
        </m:r>
      </m:oMath>
      <w:r>
        <w:t xml:space="preserve"> </w:t>
      </w:r>
      <w:r>
        <w:rPr>
          <w:rFonts w:hint="eastAsia"/>
        </w:rPr>
        <w:t xml:space="preserve">后，算法递归地对</w:t>
      </w:r>
      <w:r>
        <w:t xml:space="preserve"> </w:t>
      </w:r>
      <m:oMath>
        <m:r>
          <m:t>A</m:t>
        </m:r>
        <m:d>
          <m:dPr>
            <m:begChr m:val="["/>
            <m:sepChr m:val=""/>
            <m:endChr m:val="]"/>
            <m:grow/>
          </m:dPr>
          <m:e>
            <m:r>
              <m:t>p</m:t>
            </m:r>
            <m:r>
              <m:rPr>
                <m:sty m:val="p"/>
              </m:rPr>
              <m:t>.</m:t>
            </m:r>
            <m:r>
              <m:rPr>
                <m:sty m:val="p"/>
              </m:rPr>
              <m:t>.</m:t>
            </m:r>
            <m:r>
              <m:t>q</m:t>
            </m:r>
            <m:r>
              <m:rPr>
                <m:sty m:val="p"/>
              </m:rPr>
              <m:t>−</m:t>
            </m:r>
            <m:r>
              <m:t>1</m:t>
            </m:r>
          </m:e>
        </m:d>
      </m:oMath>
      <w:r>
        <w:t xml:space="preserve"> </w:t>
      </w:r>
      <w:r>
        <w:rPr>
          <w:rFonts w:hint="eastAsia"/>
        </w:rPr>
        <w:t xml:space="preserve">和</w:t>
      </w:r>
      <w:r>
        <w:t xml:space="preserve"> </w:t>
      </w:r>
      <m:oMath>
        <m:r>
          <m:t>A</m:t>
        </m:r>
        <m:d>
          <m:dPr>
            <m:begChr m:val="["/>
            <m:sepChr m:val=""/>
            <m:endChr m:val="]"/>
            <m:grow/>
          </m:dPr>
          <m:e>
            <m:r>
              <m:t>q</m:t>
            </m:r>
            <m:r>
              <m:rPr>
                <m:sty m:val="p"/>
              </m:rPr>
              <m:t>+</m:t>
            </m:r>
            <m:r>
              <m:t>1</m:t>
            </m:r>
            <m:r>
              <m:rPr>
                <m:sty m:val="p"/>
              </m:rPr>
              <m:t>.</m:t>
            </m:r>
            <m:r>
              <m:rPr>
                <m:sty m:val="p"/>
              </m:rPr>
              <m:t>.</m:t>
            </m:r>
            <m:r>
              <m:t>r</m:t>
            </m:r>
          </m:e>
        </m:d>
      </m:oMath>
      <w:r>
        <w:t xml:space="preserve"> </w:t>
      </w:r>
      <w:r>
        <w:rPr>
          <w:rFonts w:hint="eastAsia"/>
        </w:rPr>
        <w:t xml:space="preserve">分别排序。当子数组长度缩减至</w:t>
      </w:r>
      <w:r>
        <w:t xml:space="preserve"> 1 </w:t>
      </w:r>
      <w:r>
        <w:rPr>
          <w:rFonts w:hint="eastAsia"/>
        </w:rPr>
        <w:t xml:space="preserve">或</w:t>
      </w:r>
      <w:r>
        <w:t xml:space="preserve"> 0 </w:t>
      </w:r>
      <w:r>
        <w:rPr>
          <w:rFonts w:hint="eastAsia"/>
        </w:rPr>
        <w:t xml:space="preserve">时，递归基准条件触发，子数组已然有序。</w:t>
      </w:r>
    </w:p>
    <w:p>
      <w:pPr>
        <w:pStyle w:val="Compact"/>
        <w:numPr>
          <w:ilvl w:val="0"/>
          <w:numId w:val="1032"/>
        </w:numPr>
      </w:pPr>
      <w:r>
        <w:t xml:space="preserve">QS → p &lt; r ?</w:t>
      </w:r>
    </w:p>
    <w:p>
      <w:pPr>
        <w:pStyle w:val="Compact"/>
        <w:numPr>
          <w:ilvl w:val="0"/>
          <w:numId w:val="1032"/>
        </w:numPr>
      </w:pPr>
      <w:r>
        <w:t xml:space="preserve">p &lt; r ? → </w:t>
      </w:r>
      <w:r>
        <w:rPr>
          <w:rFonts w:hint="eastAsia"/>
        </w:rPr>
        <w:t xml:space="preserve">直接返回</w:t>
      </w:r>
    </w:p>
    <w:p>
      <w:pPr>
        <w:pStyle w:val="Compact"/>
        <w:numPr>
          <w:ilvl w:val="0"/>
          <w:numId w:val="1032"/>
        </w:numPr>
      </w:pPr>
      <w:r>
        <w:t xml:space="preserve">p &lt; r ? → </w:t>
      </w:r>
      <w:r>
        <w:rPr>
          <w:rFonts w:hint="eastAsia"/>
        </w:rPr>
        <w:t xml:space="preserve">调用</w:t>
      </w:r>
      <w:r>
        <w:t xml:space="preserve"> </w:t>
      </w:r>
      <w:r>
        <w:rPr>
          <w:rFonts w:hint="eastAsia"/>
        </w:rPr>
        <w:t xml:space="preserve">Partition，得到</w:t>
      </w:r>
      <w:r>
        <w:t xml:space="preserve"> q</w:t>
      </w:r>
    </w:p>
    <w:p>
      <w:pPr>
        <w:pStyle w:val="Compact"/>
        <w:numPr>
          <w:ilvl w:val="0"/>
          <w:numId w:val="1032"/>
        </w:numPr>
      </w:pPr>
      <w:r>
        <w:rPr>
          <w:rFonts w:hint="eastAsia"/>
        </w:rPr>
        <w:t xml:space="preserve">调用</w:t>
      </w:r>
      <w:r>
        <w:t xml:space="preserve"> </w:t>
      </w:r>
      <w:r>
        <w:rPr>
          <w:rFonts w:hint="eastAsia"/>
        </w:rPr>
        <w:t xml:space="preserve">Partition，得到</w:t>
      </w:r>
      <w:r>
        <w:t xml:space="preserve"> q → L</w:t>
      </w:r>
    </w:p>
    <w:p>
      <w:pPr>
        <w:pStyle w:val="Compact"/>
        <w:numPr>
          <w:ilvl w:val="0"/>
          <w:numId w:val="1032"/>
        </w:numPr>
      </w:pPr>
      <w:r>
        <w:t xml:space="preserve">L → R</w:t>
      </w:r>
    </w:p>
    <w:p>
      <w:pPr>
        <w:pStyle w:val="Compact"/>
        <w:numPr>
          <w:ilvl w:val="0"/>
          <w:numId w:val="1032"/>
        </w:numPr>
      </w:pPr>
      <w:r>
        <w:t xml:space="preserve">R → </w:t>
      </w:r>
      <w:r>
        <w:rPr>
          <w:rFonts w:hint="eastAsia"/>
        </w:rPr>
        <w:t xml:space="preserve">直接返回</w:t>
      </w:r>
    </w:p>
    <w:p>
      <w:pPr>
        <w:pStyle w:val="FirstParagraph"/>
      </w:pPr>
      <w:r>
        <w:rPr>
          <w:rFonts w:hint="eastAsia"/>
        </w:rPr>
        <w:t xml:space="preserve">图：快速排序递归框架（①通用原理）。递归终止条件为子数组长度</w:t>
      </w:r>
      <w:r>
        <w:t xml:space="preserve"> </w:t>
      </w:r>
      <m:oMath>
        <m:r>
          <m:rPr>
            <m:sty m:val="p"/>
          </m:rPr>
          <m:t>≤</m:t>
        </m:r>
        <m:r>
          <m:t>1</m:t>
        </m:r>
      </m:oMath>
      <w:r>
        <w:t xml:space="preserve">。</w:t>
      </w:r>
    </w:p>
    <w:p>
      <w:r>
        <w:pict>
          <v:rect style="width:0;height:1.5pt" o:hralign="center" o:hrstd="t" o:hr="t"/>
        </w:pict>
      </w:r>
    </w:p>
    <w:p>
      <w:pPr>
        <w:pStyle w:val="FirstParagraph"/>
      </w:pPr>
      <w:r>
        <w:rPr>
          <w:rFonts w:hint="eastAsia"/>
          <w:b/>
          <w:bCs/>
        </w:rPr>
        <w:t xml:space="preserve">复杂度分析</w:t>
      </w:r>
    </w:p>
    <w:p>
      <w:pPr>
        <w:pStyle w:val="BodyText"/>
      </w:pPr>
      <w:r>
        <w:rPr>
          <w:rFonts w:hint="eastAsia"/>
        </w:rPr>
        <w:t xml:space="preserve">快速排序的运行时间由两部分构成：划分操作的开销</w:t>
      </w:r>
      <w:r>
        <w:t xml:space="preserve"> </w:t>
      </w:r>
      <m:oMath>
        <m:r>
          <m:t>Θ</m:t>
        </m:r>
        <m:d>
          <m:dPr>
            <m:begChr m:val="("/>
            <m:sepChr m:val=""/>
            <m:endChr m:val=")"/>
            <m:grow/>
          </m:dPr>
          <m:e>
            <m:r>
              <m:t>n</m:t>
            </m:r>
          </m:e>
        </m:d>
      </m:oMath>
      <w:r>
        <w:rPr>
          <w:rFonts w:hint="eastAsia"/>
        </w:rPr>
        <w:t xml:space="preserve">，以及递归求解两个子问题的时间。因此，时间复杂度的递归关系为：</w:t>
      </w:r>
    </w:p>
    <w:p>
      <w:pPr>
        <w:pStyle w:val="BodyText"/>
      </w:pPr>
      <m:oMathPara>
        <m:oMathParaPr>
          <m:jc m:val="center"/>
        </m:oMathParaPr>
        <m:oMath>
          <m:r>
            <m:t>T</m:t>
          </m:r>
          <m:d>
            <m:dPr>
              <m:begChr m:val="("/>
              <m:sepChr m:val=""/>
              <m:endChr m:val=")"/>
              <m:grow/>
            </m:dPr>
            <m:e>
              <m:r>
                <m:t>n</m:t>
              </m:r>
            </m:e>
          </m:d>
          <m:r>
            <m:rPr>
              <m:sty m:val="p"/>
            </m:rPr>
            <m:t>=</m:t>
          </m:r>
          <m:r>
            <m:t>T</m:t>
          </m:r>
          <m:d>
            <m:dPr>
              <m:begChr m:val="("/>
              <m:sepChr m:val=""/>
              <m:endChr m:val=")"/>
              <m:grow/>
            </m:dPr>
            <m:e>
              <m:r>
                <m:t>k</m:t>
              </m:r>
            </m:e>
          </m:d>
          <m:r>
            <m:rPr>
              <m:sty m:val="p"/>
            </m:rPr>
            <m:t>+</m:t>
          </m:r>
          <m:r>
            <m:t>T</m:t>
          </m:r>
          <m:d>
            <m:dPr>
              <m:begChr m:val="("/>
              <m:sepChr m:val=""/>
              <m:endChr m:val=")"/>
              <m:grow/>
            </m:dPr>
            <m:e>
              <m:r>
                <m:t>n</m:t>
              </m:r>
              <m:r>
                <m:rPr>
                  <m:sty m:val="p"/>
                </m:rPr>
                <m:t>−</m:t>
              </m:r>
              <m:r>
                <m:t>k</m:t>
              </m:r>
              <m:r>
                <m:rPr>
                  <m:sty m:val="p"/>
                </m:rPr>
                <m:t>−</m:t>
              </m:r>
              <m:r>
                <m:t>1</m:t>
              </m:r>
            </m:e>
          </m:d>
          <m:r>
            <m:rPr>
              <m:sty m:val="p"/>
            </m:rPr>
            <m:t>+</m:t>
          </m:r>
          <m:r>
            <m:t>Θ</m:t>
          </m:r>
          <m:d>
            <m:dPr>
              <m:begChr m:val="("/>
              <m:sepChr m:val=""/>
              <m:endChr m:val=")"/>
              <m:grow/>
            </m:dPr>
            <m:e>
              <m:r>
                <m:t>n</m:t>
              </m:r>
            </m:e>
          </m:d>
        </m:oMath>
      </m:oMathPara>
    </w:p>
    <w:p>
      <w:pPr>
        <w:pStyle w:val="FirstParagraph"/>
      </w:pPr>
      <w:r>
        <w:rPr>
          <w:rFonts w:hint="eastAsia"/>
        </w:rPr>
        <w:t xml:space="preserve">其中</w:t>
      </w:r>
      <w:r>
        <w:t xml:space="preserve"> </w:t>
      </w:r>
      <m:oMath>
        <m:r>
          <m:t>k</m:t>
        </m:r>
      </m:oMath>
      <w:r>
        <w:t xml:space="preserve"> </w:t>
      </w:r>
      <w:r>
        <w:rPr>
          <w:rFonts w:hint="eastAsia"/>
        </w:rPr>
        <w:t xml:space="preserve">为左子数组的长度，</w:t>
      </w:r>
      <m:oMath>
        <m:r>
          <m:t>n</m:t>
        </m:r>
        <m:r>
          <m:rPr>
            <m:sty m:val="p"/>
          </m:rPr>
          <m:t>−</m:t>
        </m:r>
        <m:r>
          <m:t>k</m:t>
        </m:r>
        <m:r>
          <m:rPr>
            <m:sty m:val="p"/>
          </m:rPr>
          <m:t>−</m:t>
        </m:r>
        <m:r>
          <m:t>1</m:t>
        </m:r>
      </m:oMath>
      <w:r>
        <w:t xml:space="preserve"> </w:t>
      </w:r>
      <w:r>
        <w:rPr>
          <w:rFonts w:hint="eastAsia"/>
        </w:rPr>
        <w:t xml:space="preserve">为右子数组的长度，</w:t>
      </w:r>
      <m:oMath>
        <m:r>
          <m:t>k</m:t>
        </m:r>
      </m:oMath>
      <w:r>
        <w:t xml:space="preserve"> </w:t>
      </w:r>
      <w:r>
        <w:rPr>
          <w:rFonts w:hint="eastAsia"/>
        </w:rPr>
        <w:t xml:space="preserve">取值取决于枢轴在排序后位置。</w:t>
      </w:r>
    </w:p>
    <w:p>
      <w:pPr>
        <w:pStyle w:val="BodyText"/>
      </w:pPr>
      <w:r>
        <w:rPr>
          <w:rFonts w:hint="eastAsia"/>
          <w:b/>
          <w:bCs/>
        </w:rPr>
        <w:t xml:space="preserve">最坏情况分析（②条件相关，依赖于输入排列与枢轴选取策略）</w:t>
      </w:r>
    </w:p>
    <w:p>
      <w:pPr>
        <w:pStyle w:val="BodyText"/>
      </w:pPr>
      <w:r>
        <w:rPr>
          <w:rFonts w:hint="eastAsia"/>
        </w:rPr>
        <w:t xml:space="preserve">最坏情况发生在每次划分均产生尽可能不平衡的分割，即</w:t>
      </w:r>
      <w:r>
        <w:t xml:space="preserve"> </w:t>
      </w:r>
      <m:oMath>
        <m:r>
          <m:t>k</m:t>
        </m:r>
        <m:r>
          <m:rPr>
            <m:sty m:val="p"/>
          </m:rPr>
          <m:t>=</m:t>
        </m:r>
        <m:r>
          <m:t>0</m:t>
        </m:r>
      </m:oMath>
      <w:r>
        <w:t xml:space="preserve"> </w:t>
      </w:r>
      <w:r>
        <w:rPr>
          <w:rFonts w:hint="eastAsia"/>
        </w:rPr>
        <w:t xml:space="preserve">或</w:t>
      </w:r>
      <w:r>
        <w:t xml:space="preserve"> </w:t>
      </w:r>
      <m:oMath>
        <m:r>
          <m:t>k</m:t>
        </m:r>
        <m:r>
          <m:rPr>
            <m:sty m:val="p"/>
          </m:rPr>
          <m:t>=</m:t>
        </m:r>
        <m:r>
          <m:t>n</m:t>
        </m:r>
        <m:r>
          <m:rPr>
            <m:sty m:val="p"/>
          </m:rPr>
          <m:t>−</m:t>
        </m:r>
        <m:r>
          <m:t>1</m:t>
        </m:r>
      </m:oMath>
      <w:r>
        <w:rPr>
          <w:rFonts w:hint="eastAsia"/>
        </w:rPr>
        <w:t xml:space="preserve">。此时递归关系退化为：</w:t>
      </w:r>
    </w:p>
    <w:p>
      <w:pPr>
        <w:pStyle w:val="BodyText"/>
      </w:pPr>
      <m:oMathPara>
        <m:oMathParaPr>
          <m:jc m:val="center"/>
        </m:oMathParaPr>
        <m:oMath>
          <m:r>
            <m:t>T</m:t>
          </m:r>
          <m:d>
            <m:dPr>
              <m:begChr m:val="("/>
              <m:sepChr m:val=""/>
              <m:endChr m:val=")"/>
              <m:grow/>
            </m:dPr>
            <m:e>
              <m:r>
                <m:t>n</m:t>
              </m:r>
            </m:e>
          </m:d>
          <m:r>
            <m:rPr>
              <m:sty m:val="p"/>
            </m:rPr>
            <m:t>=</m:t>
          </m:r>
          <m:r>
            <m:t>T</m:t>
          </m:r>
          <m:d>
            <m:dPr>
              <m:begChr m:val="("/>
              <m:sepChr m:val=""/>
              <m:endChr m:val=")"/>
              <m:grow/>
            </m:dPr>
            <m:e>
              <m:r>
                <m:t>0</m:t>
              </m:r>
            </m:e>
          </m:d>
          <m:r>
            <m:rPr>
              <m:sty m:val="p"/>
            </m:rPr>
            <m:t>+</m:t>
          </m:r>
          <m:r>
            <m:t>T</m:t>
          </m:r>
          <m:d>
            <m:dPr>
              <m:begChr m:val="("/>
              <m:sepChr m:val=""/>
              <m:endChr m:val=")"/>
              <m:grow/>
            </m:dPr>
            <m:e>
              <m:r>
                <m:t>n</m:t>
              </m:r>
              <m:r>
                <m:rPr>
                  <m:sty m:val="p"/>
                </m:rPr>
                <m:t>−</m:t>
              </m:r>
              <m:r>
                <m:t>1</m:t>
              </m:r>
            </m:e>
          </m:d>
          <m:r>
            <m:rPr>
              <m:sty m:val="p"/>
            </m:rPr>
            <m:t>+</m:t>
          </m:r>
          <m:r>
            <m:t>Θ</m:t>
          </m:r>
          <m:d>
            <m:dPr>
              <m:begChr m:val="("/>
              <m:sepChr m:val=""/>
              <m:endChr m:val=")"/>
              <m:grow/>
            </m:dPr>
            <m:e>
              <m:r>
                <m:t>n</m:t>
              </m:r>
            </m:e>
          </m:d>
          <m:r>
            <m:rPr>
              <m:sty m:val="p"/>
            </m:rPr>
            <m:t>=</m:t>
          </m:r>
          <m:r>
            <m:t>T</m:t>
          </m:r>
          <m:d>
            <m:dPr>
              <m:begChr m:val="("/>
              <m:sepChr m:val=""/>
              <m:endChr m:val=")"/>
              <m:grow/>
            </m:dPr>
            <m:e>
              <m:r>
                <m:t>n</m:t>
              </m:r>
              <m:r>
                <m:rPr>
                  <m:sty m:val="p"/>
                </m:rPr>
                <m:t>−</m:t>
              </m:r>
              <m:r>
                <m:t>1</m:t>
              </m:r>
            </m:e>
          </m:d>
          <m:r>
            <m:rPr>
              <m:sty m:val="p"/>
            </m:rPr>
            <m:t>+</m:t>
          </m:r>
          <m:r>
            <m:t>Θ</m:t>
          </m:r>
          <m:d>
            <m:dPr>
              <m:begChr m:val="("/>
              <m:sepChr m:val=""/>
              <m:endChr m:val=")"/>
              <m:grow/>
            </m:dPr>
            <m:e>
              <m:r>
                <m:t>n</m:t>
              </m:r>
            </m:e>
          </m:d>
        </m:oMath>
      </m:oMathPara>
    </w:p>
    <w:p>
      <w:pPr>
        <w:pStyle w:val="FirstParagraph"/>
      </w:pPr>
      <w:r>
        <w:rPr>
          <w:rFonts w:hint="eastAsia"/>
        </w:rPr>
        <w:t xml:space="preserve">展开此递归（①代数展开，严格成立）得到：</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r>
                <m:t>n</m:t>
              </m:r>
            </m:e>
          </m:d>
          <m:r>
            <m:rPr>
              <m:sty m:val="p"/>
            </m:rPr>
            <m:t>+</m:t>
          </m:r>
          <m:r>
            <m:t>Θ</m:t>
          </m:r>
          <m:d>
            <m:dPr>
              <m:begChr m:val="("/>
              <m:sepChr m:val=""/>
              <m:endChr m:val=")"/>
              <m:grow/>
            </m:dPr>
            <m:e>
              <m:r>
                <m:t>n</m:t>
              </m:r>
              <m:r>
                <m:rPr>
                  <m:sty m:val="p"/>
                </m:rPr>
                <m:t>−</m:t>
              </m:r>
              <m:r>
                <m:t>1</m:t>
              </m:r>
            </m:e>
          </m:d>
          <m:r>
            <m:rPr>
              <m:sty m:val="p"/>
            </m:rPr>
            <m:t>+</m:t>
          </m:r>
          <m:r>
            <m:rPr>
              <m:sty m:val="p"/>
            </m:rPr>
            <m:t>⋯</m:t>
          </m:r>
          <m:r>
            <m:rPr>
              <m:sty m:val="p"/>
            </m:rPr>
            <m:t>+</m:t>
          </m:r>
          <m:r>
            <m:t>Θ</m:t>
          </m:r>
          <m:d>
            <m:dPr>
              <m:begChr m:val="("/>
              <m:sepChr m:val=""/>
              <m:endChr m:val=")"/>
              <m:grow/>
            </m:dPr>
            <m:e>
              <m:r>
                <m:t>1</m:t>
              </m:r>
            </m:e>
          </m:d>
          <m:r>
            <m:rPr>
              <m:sty m:val="p"/>
            </m:rPr>
            <m:t>=</m:t>
          </m:r>
          <m:r>
            <m:t>Θ</m:t>
          </m:r>
          <m:d>
            <m:dPr>
              <m:begChr m:val="("/>
              <m:sepChr m:val=""/>
              <m:endChr m:val=")"/>
              <m:grow/>
            </m:dPr>
            <m:e>
              <m:sSup>
                <m:e>
                  <m:r>
                    <m:t>n</m:t>
                  </m:r>
                </m:e>
                <m:sup>
                  <m:r>
                    <m:t>2</m:t>
                  </m:r>
                </m:sup>
              </m:sSup>
            </m:e>
          </m:d>
        </m:oMath>
      </m:oMathPara>
    </w:p>
    <w:p>
      <w:pPr>
        <w:pStyle w:val="FirstParagraph"/>
      </w:pPr>
      <w:r>
        <w:rPr>
          <w:rFonts w:hint="eastAsia"/>
        </w:rPr>
        <w:t xml:space="preserve">（①由算术级数求和，</w:t>
      </w:r>
      <m:oMath>
        <m:nary>
          <m:naryPr>
            <m:chr m:val="∑"/>
            <m:limLoc m:val="undOvr"/>
            <m:subHide m:val="off"/>
            <m:supHide m:val="off"/>
          </m:naryPr>
          <m:sub>
            <m:r>
              <m:t>i</m:t>
            </m:r>
            <m:r>
              <m:rPr>
                <m:sty m:val="p"/>
              </m:rPr>
              <m:t>=</m:t>
            </m:r>
            <m:r>
              <m:t>1</m:t>
            </m:r>
          </m:sub>
          <m:sup>
            <m:r>
              <m:t>n</m:t>
            </m:r>
          </m:sup>
          <m:e>
            <m:r>
              <m:t>i</m:t>
            </m:r>
          </m:e>
        </m:nary>
        <m:r>
          <m:rPr>
            <m:sty m:val="p"/>
          </m:rPr>
          <m:t>=</m:t>
        </m:r>
        <m:f>
          <m:fPr>
            <m:type m:val="bar"/>
          </m:fPr>
          <m:num>
            <m:r>
              <m:t>n</m:t>
            </m:r>
            <m:d>
              <m:dPr>
                <m:begChr m:val="("/>
                <m:sepChr m:val=""/>
                <m:endChr m:val=")"/>
                <m:grow/>
              </m:dPr>
              <m:e>
                <m:r>
                  <m:t>n</m:t>
                </m:r>
                <m:r>
                  <m:rPr>
                    <m:sty m:val="p"/>
                  </m:rPr>
                  <m:t>+</m:t>
                </m:r>
                <m:r>
                  <m:t>1</m:t>
                </m:r>
              </m:e>
            </m:d>
          </m:num>
          <m:den>
            <m:r>
              <m:t>2</m:t>
            </m:r>
          </m:den>
        </m:f>
      </m:oMath>
      <w:r>
        <w:rPr>
          <w:rFonts w:hint="eastAsia"/>
        </w:rPr>
        <w:t xml:space="preserve">）。</w:t>
      </w:r>
    </w:p>
    <w:p>
      <w:pPr>
        <w:pStyle w:val="BodyText"/>
      </w:pPr>
      <w:r>
        <w:rPr>
          <w:rFonts w:hint="eastAsia"/>
        </w:rPr>
        <w:t xml:space="preserve">当数组已经有序（或逆序），且每次固定选取首元素或尾元素作为枢轴时，此最坏情况被触发（②此触发条件以具体实现为转移：若采用三数取中法或随机枢轴选取，可大幅降低触发概率）。我们在第3.3节已系统讨论了最坏情况与渐近记号，此处直接运用其结论。</w:t>
      </w:r>
    </w:p>
    <w:p>
      <w:pPr>
        <w:pStyle w:val="BodyText"/>
      </w:pPr>
      <w:r>
        <w:rPr>
          <w:rFonts w:hint="eastAsia"/>
          <w:b/>
          <w:bCs/>
        </w:rPr>
        <w:t xml:space="preserve">最好情况分析（②条件相关）</w:t>
      </w:r>
    </w:p>
    <w:p>
      <w:pPr>
        <w:pStyle w:val="BodyText"/>
      </w:pPr>
      <w:r>
        <w:rPr>
          <w:rFonts w:hint="eastAsia"/>
        </w:rPr>
        <w:t xml:space="preserve">最好情况出现在每次划分均恰好将数组平分为两半，即</w:t>
      </w:r>
      <w:r>
        <w:t xml:space="preserve"> </w:t>
      </w:r>
      <m:oMath>
        <m:r>
          <m:t>k</m:t>
        </m:r>
        <m:r>
          <m:rPr>
            <m:sty m:val="p"/>
          </m:rPr>
          <m:t>≈</m:t>
        </m:r>
        <m:r>
          <m:rPr>
            <m:sty m:val="p"/>
          </m:rPr>
          <m:t>⌊</m:t>
        </m:r>
        <m:r>
          <m:t>n</m:t>
        </m:r>
        <m:r>
          <m:rPr>
            <m:sty m:val="p"/>
          </m:rPr>
          <m:t>/</m:t>
        </m:r>
        <m:r>
          <m:t>2</m:t>
        </m:r>
        <m:r>
          <m:rPr>
            <m:sty m:val="p"/>
          </m:rPr>
          <m:t>⌋</m:t>
        </m:r>
      </m:oMath>
      <w:r>
        <w:rPr>
          <w:rFonts w:hint="eastAsia"/>
        </w:rPr>
        <w:t xml:space="preserve">。此时递归关系为：</w:t>
      </w:r>
    </w:p>
    <w:p>
      <w:pPr>
        <w:pStyle w:val="BodyText"/>
      </w:pPr>
      <m:oMathPara>
        <m:oMathParaPr>
          <m:jc m:val="center"/>
        </m:oMathParaPr>
        <m:oMath>
          <m:r>
            <m:t>T</m:t>
          </m:r>
          <m:d>
            <m:dPr>
              <m:begChr m:val="("/>
              <m:sepChr m:val=""/>
              <m:endChr m:val=")"/>
              <m:grow/>
            </m:dPr>
            <m:e>
              <m:r>
                <m:t>n</m:t>
              </m:r>
            </m:e>
          </m:d>
          <m:r>
            <m:rPr>
              <m:sty m:val="p"/>
            </m:rPr>
            <m:t>=</m:t>
          </m:r>
          <m:r>
            <m:t>2</m:t>
          </m:r>
          <m:r>
            <m:t> </m:t>
          </m:r>
          <m:r>
            <m:t>T</m:t>
          </m:r>
          <m:d>
            <m:dPr>
              <m:begChr m:val="("/>
              <m:sepChr m:val=""/>
              <m:endChr m:val=")"/>
              <m:grow/>
            </m:dPr>
            <m:e>
              <m:r>
                <m:t>n</m:t>
              </m:r>
              <m:r>
                <m:rPr>
                  <m:sty m:val="p"/>
                </m:rPr>
                <m:t>/</m:t>
              </m:r>
              <m:r>
                <m:t>2</m:t>
              </m:r>
            </m:e>
          </m:d>
          <m:r>
            <m:rPr>
              <m:sty m:val="p"/>
            </m:rPr>
            <m:t>+</m:t>
          </m:r>
          <m:r>
            <m:t>Θ</m:t>
          </m:r>
          <m:d>
            <m:dPr>
              <m:begChr m:val="("/>
              <m:sepChr m:val=""/>
              <m:endChr m:val=")"/>
              <m:grow/>
            </m:dPr>
            <m:e>
              <m:r>
                <m:t>n</m:t>
              </m:r>
            </m:e>
          </m:d>
        </m:oMath>
      </m:oMathPara>
    </w:p>
    <w:p>
      <w:pPr>
        <w:pStyle w:val="FirstParagraph"/>
      </w:pPr>
      <w:r>
        <w:rPr>
          <w:rFonts w:hint="eastAsia"/>
        </w:rPr>
        <w:t xml:space="preserve">由主定理（Master</w:t>
      </w:r>
      <w:r>
        <w:t xml:space="preserve"> </w:t>
      </w:r>
      <w:r>
        <w:rPr>
          <w:rFonts w:hint="eastAsia"/>
        </w:rPr>
        <w:t xml:space="preserve">Theorem）的第二种情形</w:t>
      </w:r>
      <w:r>
        <w:t xml:space="preserve"> </w:t>
      </w:r>
      <w:r>
        <w:rPr>
          <w:rStyle w:val="VerbatimChar"/>
          <w:rFonts w:hint="eastAsia"/>
        </w:rPr>
        <w:t xml:space="preserve">（①主定理是求解形如</w:t>
      </w:r>
      <m:oMath>
        <m:r>
          <m:t>T</m:t>
        </m:r>
        <m:d>
          <m:dPr>
            <m:begChr m:val="("/>
            <m:sepChr m:val=""/>
            <m:endChr m:val=")"/>
            <m:grow/>
          </m:dPr>
          <m:e>
            <m:r>
              <m:t>n</m:t>
            </m:r>
          </m:e>
        </m:d>
        <m:r>
          <m:rPr>
            <m:sty m:val="p"/>
          </m:rPr>
          <m:t>=</m:t>
        </m:r>
        <m:r>
          <m:t>a</m:t>
        </m:r>
        <m:r>
          <m:t>T</m:t>
        </m:r>
        <m:d>
          <m:dPr>
            <m:begChr m:val="("/>
            <m:sepChr m:val=""/>
            <m:endChr m:val=")"/>
            <m:grow/>
          </m:dPr>
          <m:e>
            <m:r>
              <m:t>n</m:t>
            </m:r>
            <m:r>
              <m:rPr>
                <m:sty m:val="p"/>
              </m:rPr>
              <m:t>/</m:t>
            </m:r>
            <m:r>
              <m:t>b</m:t>
            </m:r>
          </m:e>
        </m:d>
        <m:r>
          <m:rPr>
            <m:sty m:val="p"/>
          </m:rPr>
          <m:t>+</m:t>
        </m:r>
        <m:r>
          <m:t>f</m:t>
        </m:r>
        <m:d>
          <m:dPr>
            <m:begChr m:val="("/>
            <m:sepChr m:val=""/>
            <m:endChr m:val=")"/>
            <m:grow/>
          </m:dPr>
          <m:e>
            <m:r>
              <m:t>n</m:t>
            </m:r>
          </m:e>
        </m:d>
      </m:oMath>
      <w:r>
        <w:rPr>
          <w:rStyle w:val="VerbatimChar"/>
          <w:rFonts w:hint="eastAsia"/>
        </w:rPr>
        <w:t xml:space="preserve">的递推关系的通用工具，已在第3.2节时间复杂度中引用）</w:t>
      </w:r>
      <w:r>
        <w:rPr>
          <w:rFonts w:hint="eastAsia"/>
        </w:rPr>
        <w:t xml:space="preserve">，可得：</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r>
                <m:t>n</m:t>
              </m:r>
              <m:r>
                <m:rPr>
                  <m:sty m:val="p"/>
                </m:rPr>
                <m:t>log</m:t>
              </m:r>
              <m:r>
                <m:t>n</m:t>
              </m:r>
            </m:e>
          </m:d>
        </m:oMath>
      </m:oMathPara>
    </w:p>
    <w:p>
      <w:pPr>
        <w:pStyle w:val="FirstParagraph"/>
      </w:pPr>
      <w:r>
        <w:rPr>
          <w:rFonts w:hint="eastAsia"/>
          <w:b/>
          <w:bCs/>
        </w:rPr>
        <w:t xml:space="preserve">平均情况分析</w:t>
      </w:r>
      <w:r>
        <w:t xml:space="preserve"> </w:t>
      </w:r>
      <w:r>
        <w:rPr>
          <w:rStyle w:val="VerbatimChar"/>
          <w:rFonts w:hint="eastAsia"/>
        </w:rPr>
        <w:t xml:space="preserve">[③简化模型：假设输入是均匀随机排列]</w:t>
      </w:r>
    </w:p>
    <w:p>
      <w:pPr>
        <w:pStyle w:val="BodyText"/>
      </w:pPr>
      <w:r>
        <w:rPr>
          <w:rFonts w:hint="eastAsia"/>
        </w:rPr>
        <w:t xml:space="preserve">平均情况分析是快速排序数学基础的核心所在，也是本书将第2.2节期望工具应用于算法分析的关键实例。假设输入数组中</w:t>
      </w:r>
      <w:r>
        <w:t xml:space="preserve"> </w:t>
      </w:r>
      <m:oMath>
        <m:r>
          <m:t>n</m:t>
        </m:r>
      </m:oMath>
      <w:r>
        <w:t xml:space="preserve"> </w:t>
      </w:r>
      <w:r>
        <w:rPr>
          <w:rFonts w:hint="eastAsia"/>
        </w:rPr>
        <w:t xml:space="preserve">个元素互异，且所有</w:t>
      </w:r>
      <w:r>
        <w:t xml:space="preserve"> </w:t>
      </w:r>
      <m:oMath>
        <m:r>
          <m:t>n</m:t>
        </m:r>
        <m:r>
          <m:rPr>
            <m:sty m:val="p"/>
          </m:rPr>
          <m:t>!</m:t>
        </m:r>
      </m:oMath>
      <w:r>
        <w:t xml:space="preserve"> </w:t>
      </w:r>
      <w:r>
        <w:rPr>
          <w:rFonts w:hint="eastAsia"/>
        </w:rPr>
        <w:t xml:space="preserve">种排列等可能地出现。在此模型下，每次划分后枢轴落入任何一个位置</w:t>
      </w:r>
      <w:r>
        <w:t xml:space="preserve"> </w:t>
      </w:r>
      <m:oMath>
        <m:r>
          <m:t>q</m:t>
        </m:r>
      </m:oMath>
      <w:r>
        <w:t xml:space="preserve"> </w:t>
      </w:r>
      <w:r>
        <w:rPr>
          <w:rFonts w:hint="eastAsia"/>
        </w:rPr>
        <w:t xml:space="preserve">的概率均为</w:t>
      </w:r>
      <w:r>
        <w:t xml:space="preserve"> </w:t>
      </w:r>
      <m:oMath>
        <m:r>
          <m:t>1</m:t>
        </m:r>
        <m:r>
          <m:rPr>
            <m:sty m:val="p"/>
          </m:rPr>
          <m:t>/</m:t>
        </m:r>
        <m:r>
          <m:t>n</m:t>
        </m:r>
      </m:oMath>
      <w:r>
        <w:t xml:space="preserve">。</w:t>
      </w:r>
    </w:p>
    <w:p>
      <w:pPr>
        <w:pStyle w:val="BodyText"/>
      </w:pPr>
      <w:r>
        <w:rPr>
          <w:rFonts w:hint="eastAsia"/>
        </w:rPr>
        <w:t xml:space="preserve">设</w:t>
      </w:r>
      <w:r>
        <w:t xml:space="preserve"> </w:t>
      </w:r>
      <m:oMath>
        <m:r>
          <m:t>T</m:t>
        </m:r>
        <m:d>
          <m:dPr>
            <m:begChr m:val="("/>
            <m:sepChr m:val=""/>
            <m:endChr m:val=")"/>
            <m:grow/>
          </m:dPr>
          <m:e>
            <m:r>
              <m:t>n</m:t>
            </m:r>
          </m:e>
        </m:d>
      </m:oMath>
      <w:r>
        <w:t xml:space="preserve"> </w:t>
      </w:r>
      <w:r>
        <w:rPr>
          <w:rFonts w:hint="eastAsia"/>
        </w:rPr>
        <w:t xml:space="preserve">为对</w:t>
      </w:r>
      <w:r>
        <w:t xml:space="preserve"> </w:t>
      </w:r>
      <m:oMath>
        <m:r>
          <m:t>n</m:t>
        </m:r>
      </m:oMath>
      <w:r>
        <w:t xml:space="preserve"> </w:t>
      </w:r>
      <w:r>
        <w:rPr>
          <w:rFonts w:hint="eastAsia"/>
        </w:rPr>
        <w:t xml:space="preserve">个元素进行快速排序所需的期望比较次数（①通用定义：期望值）。则以下递推关系成立：</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r>
                <m:t>n</m:t>
              </m:r>
            </m:e>
          </m:d>
          <m:r>
            <m:rPr>
              <m:sty m:val="p"/>
            </m:rPr>
            <m:t>+</m:t>
          </m:r>
          <m:f>
            <m:fPr>
              <m:type m:val="bar"/>
            </m:fPr>
            <m:num>
              <m:r>
                <m:t>1</m:t>
              </m:r>
            </m:num>
            <m:den>
              <m:r>
                <m:t>n</m:t>
              </m:r>
            </m:den>
          </m:f>
          <m:nary>
            <m:naryPr>
              <m:chr m:val="∑"/>
              <m:limLoc m:val="undOvr"/>
              <m:subHide m:val="off"/>
              <m:supHide m:val="off"/>
            </m:naryPr>
            <m:sub>
              <m:r>
                <m:t>q</m:t>
              </m:r>
              <m:r>
                <m:rPr>
                  <m:sty m:val="p"/>
                </m:rPr>
                <m:t>=</m:t>
              </m:r>
              <m:r>
                <m:t>0</m:t>
              </m:r>
            </m:sub>
            <m:sup>
              <m:r>
                <m:t>n</m:t>
              </m:r>
              <m:r>
                <m:rPr>
                  <m:sty m:val="p"/>
                </m:rPr>
                <m:t>−</m:t>
              </m:r>
              <m:r>
                <m:t>1</m:t>
              </m:r>
            </m:sup>
            <m:e>
              <m:d>
                <m:dPr>
                  <m:begChr m:val="["/>
                  <m:sepChr m:val=""/>
                  <m:endChr m:val="]"/>
                  <m:grow/>
                </m:dPr>
                <m:e>
                  <m:r>
                    <m:t>T</m:t>
                  </m:r>
                  <m:d>
                    <m:dPr>
                      <m:begChr m:val="("/>
                      <m:sepChr m:val=""/>
                      <m:endChr m:val=")"/>
                      <m:grow/>
                    </m:dPr>
                    <m:e>
                      <m:r>
                        <m:t>q</m:t>
                      </m:r>
                    </m:e>
                  </m:d>
                  <m:r>
                    <m:rPr>
                      <m:sty m:val="p"/>
                    </m:rPr>
                    <m:t>+</m:t>
                  </m:r>
                  <m:r>
                    <m:t>T</m:t>
                  </m:r>
                  <m:d>
                    <m:dPr>
                      <m:begChr m:val="("/>
                      <m:sepChr m:val=""/>
                      <m:endChr m:val=")"/>
                      <m:grow/>
                    </m:dPr>
                    <m:e>
                      <m:r>
                        <m:t>n</m:t>
                      </m:r>
                      <m:r>
                        <m:rPr>
                          <m:sty m:val="p"/>
                        </m:rPr>
                        <m:t>−</m:t>
                      </m:r>
                      <m:r>
                        <m:t>q</m:t>
                      </m:r>
                      <m:r>
                        <m:rPr>
                          <m:sty m:val="p"/>
                        </m:rPr>
                        <m:t>−</m:t>
                      </m:r>
                      <m:r>
                        <m:t>1</m:t>
                      </m:r>
                    </m:e>
                  </m:d>
                </m:e>
              </m:d>
            </m:e>
          </m:nary>
        </m:oMath>
      </m:oMathPara>
    </w:p>
    <w:p>
      <w:pPr>
        <w:pStyle w:val="FirstParagraph"/>
      </w:pPr>
      <w:r>
        <w:rPr>
          <w:rFonts w:hint="eastAsia"/>
        </w:rPr>
        <w:t xml:space="preserve">由于求和式中</w:t>
      </w:r>
      <w:r>
        <w:t xml:space="preserve"> </w:t>
      </w:r>
      <m:oMath>
        <m:r>
          <m:t>T</m:t>
        </m:r>
        <m:d>
          <m:dPr>
            <m:begChr m:val="("/>
            <m:sepChr m:val=""/>
            <m:endChr m:val=")"/>
            <m:grow/>
          </m:dPr>
          <m:e>
            <m:r>
              <m:t>q</m:t>
            </m:r>
          </m:e>
        </m:d>
      </m:oMath>
      <w:r>
        <w:t xml:space="preserve"> </w:t>
      </w:r>
      <w:r>
        <w:rPr>
          <w:rFonts w:hint="eastAsia"/>
        </w:rPr>
        <w:t xml:space="preserve">与</w:t>
      </w:r>
      <w:r>
        <w:t xml:space="preserve"> </w:t>
      </w:r>
      <m:oMath>
        <m:r>
          <m:t>T</m:t>
        </m:r>
        <m:d>
          <m:dPr>
            <m:begChr m:val="("/>
            <m:sepChr m:val=""/>
            <m:endChr m:val=")"/>
            <m:grow/>
          </m:dPr>
          <m:e>
            <m:r>
              <m:t>n</m:t>
            </m:r>
            <m:r>
              <m:rPr>
                <m:sty m:val="p"/>
              </m:rPr>
              <m:t>−</m:t>
            </m:r>
            <m:r>
              <m:t>q</m:t>
            </m:r>
            <m:r>
              <m:rPr>
                <m:sty m:val="p"/>
              </m:rPr>
              <m:t>−</m:t>
            </m:r>
            <m:r>
              <m:t>1</m:t>
            </m:r>
          </m:e>
        </m:d>
      </m:oMath>
      <w:r>
        <w:t xml:space="preserve"> </w:t>
      </w:r>
      <w:r>
        <w:rPr>
          <w:rFonts w:hint="eastAsia"/>
        </w:rPr>
        <w:t xml:space="preserve">对称，可简化为：</w:t>
      </w:r>
    </w:p>
    <w:p>
      <w:pPr>
        <w:pStyle w:val="BodyText"/>
      </w:pPr>
      <m:oMathPara>
        <m:oMathParaPr>
          <m:jc m:val="center"/>
        </m:oMathParaPr>
        <m:oMath>
          <m:r>
            <m:t>T</m:t>
          </m:r>
          <m:d>
            <m:dPr>
              <m:begChr m:val="("/>
              <m:sepChr m:val=""/>
              <m:endChr m:val=")"/>
              <m:grow/>
            </m:dPr>
            <m:e>
              <m:r>
                <m:t>n</m:t>
              </m:r>
            </m:e>
          </m:d>
          <m:r>
            <m:rPr>
              <m:sty m:val="p"/>
            </m:rPr>
            <m:t>=</m:t>
          </m:r>
          <m:r>
            <m:t>Θ</m:t>
          </m:r>
          <m:d>
            <m:dPr>
              <m:begChr m:val="("/>
              <m:sepChr m:val=""/>
              <m:endChr m:val=")"/>
              <m:grow/>
            </m:dPr>
            <m:e>
              <m:r>
                <m:t>n</m:t>
              </m:r>
            </m:e>
          </m:d>
          <m:r>
            <m:rPr>
              <m:sty m:val="p"/>
            </m:rPr>
            <m:t>+</m:t>
          </m:r>
          <m:f>
            <m:fPr>
              <m:type m:val="bar"/>
            </m:fPr>
            <m:num>
              <m:r>
                <m:t>2</m:t>
              </m:r>
            </m:num>
            <m:den>
              <m:r>
                <m:t>n</m:t>
              </m:r>
            </m:den>
          </m:f>
          <m:nary>
            <m:naryPr>
              <m:chr m:val="∑"/>
              <m:limLoc m:val="undOvr"/>
              <m:subHide m:val="off"/>
              <m:supHide m:val="off"/>
            </m:naryPr>
            <m:sub>
              <m:r>
                <m:t>q</m:t>
              </m:r>
              <m:r>
                <m:rPr>
                  <m:sty m:val="p"/>
                </m:rPr>
                <m:t>=</m:t>
              </m:r>
              <m:r>
                <m:t>0</m:t>
              </m:r>
            </m:sub>
            <m:sup>
              <m:r>
                <m:t>n</m:t>
              </m:r>
              <m:r>
                <m:rPr>
                  <m:sty m:val="p"/>
                </m:rPr>
                <m:t>−</m:t>
              </m:r>
              <m:r>
                <m:t>1</m:t>
              </m:r>
            </m:sup>
            <m:e>
              <m:r>
                <m:t>T</m:t>
              </m:r>
            </m:e>
          </m:nary>
          <m:d>
            <m:dPr>
              <m:begChr m:val="("/>
              <m:sepChr m:val=""/>
              <m:endChr m:val=")"/>
              <m:grow/>
            </m:dPr>
            <m:e>
              <m:r>
                <m:t>q</m:t>
              </m:r>
            </m:e>
          </m:d>
        </m:oMath>
      </m:oMathPara>
    </w:p>
    <w:p>
      <w:pPr>
        <w:pStyle w:val="FirstParagraph"/>
      </w:pPr>
      <w:r>
        <w:rPr>
          <w:rFonts w:hint="eastAsia"/>
        </w:rPr>
        <w:t xml:space="preserve">其中</w:t>
      </w:r>
      <w:r>
        <w:t xml:space="preserve"> </w:t>
      </w:r>
      <m:oMath>
        <m:r>
          <m:t>T</m:t>
        </m:r>
        <m:d>
          <m:dPr>
            <m:begChr m:val="("/>
            <m:sepChr m:val=""/>
            <m:endChr m:val=")"/>
            <m:grow/>
          </m:dPr>
          <m:e>
            <m:r>
              <m:t>0</m:t>
            </m:r>
          </m:e>
        </m:d>
        <m:r>
          <m:rPr>
            <m:sty m:val="p"/>
          </m:rPr>
          <m:t>=</m:t>
        </m:r>
        <m:r>
          <m:t>T</m:t>
        </m:r>
        <m:d>
          <m:dPr>
            <m:begChr m:val="("/>
            <m:sepChr m:val=""/>
            <m:endChr m:val=")"/>
            <m:grow/>
          </m:dPr>
          <m:e>
            <m:r>
              <m:t>1</m:t>
            </m:r>
          </m:e>
        </m:d>
        <m:r>
          <m:rPr>
            <m:sty m:val="p"/>
          </m:rPr>
          <m:t>=</m:t>
        </m:r>
        <m:r>
          <m:t>0</m:t>
        </m:r>
      </m:oMath>
      <w:r>
        <w:rPr>
          <w:rFonts w:hint="eastAsia"/>
        </w:rPr>
        <w:t xml:space="preserve">（①长度为0或1的数组无须比较）。</w:t>
      </w:r>
    </w:p>
    <w:p>
      <w:pPr>
        <w:pStyle w:val="BodyText"/>
      </w:pPr>
      <w:r>
        <w:rPr>
          <w:rFonts w:hint="eastAsia"/>
        </w:rPr>
        <w:t xml:space="preserve">为求解此递推关系，我们将其改写为不含</w:t>
      </w:r>
      <w:r>
        <w:t xml:space="preserve"> </w:t>
      </w:r>
      <m:oMath>
        <m:r>
          <m:t>Θ</m:t>
        </m:r>
        <m:d>
          <m:dPr>
            <m:begChr m:val="("/>
            <m:sepChr m:val=""/>
            <m:endChr m:val=")"/>
            <m:grow/>
          </m:dPr>
          <m:e>
            <m:r>
              <m:t>n</m:t>
            </m:r>
          </m:e>
        </m:d>
      </m:oMath>
      <w:r>
        <w:t xml:space="preserve"> </w:t>
      </w:r>
      <w:r>
        <w:rPr>
          <w:rFonts w:hint="eastAsia"/>
        </w:rPr>
        <w:t xml:space="preserve">的精确形式。定义常数</w:t>
      </w:r>
      <w:r>
        <w:t xml:space="preserve"> </w:t>
      </w:r>
      <m:oMath>
        <m:r>
          <m:t>a</m:t>
        </m:r>
        <m:r>
          <m:rPr>
            <m:sty m:val="p"/>
          </m:rPr>
          <m:t>&gt;</m:t>
        </m:r>
        <m:r>
          <m:t>0</m:t>
        </m:r>
      </m:oMath>
      <w:r>
        <w:t xml:space="preserve"> </w:t>
      </w:r>
      <w:r>
        <w:rPr>
          <w:rFonts w:hint="eastAsia"/>
        </w:rPr>
        <w:t xml:space="preserve">及</w:t>
      </w:r>
      <w:r>
        <w:t xml:space="preserve"> </w:t>
      </w:r>
      <m:oMath>
        <m:r>
          <m:t>b</m:t>
        </m:r>
      </m:oMath>
      <w:r>
        <w:t xml:space="preserve"> </w:t>
      </w:r>
      <w:r>
        <w:rPr>
          <w:rFonts w:hint="eastAsia"/>
        </w:rPr>
        <w:t xml:space="preserve">使得每次划分的比较次数可表示为</w:t>
      </w:r>
      <w:r>
        <w:t xml:space="preserve"> </w:t>
      </w:r>
      <m:oMath>
        <m:r>
          <m:t>a</m:t>
        </m:r>
        <m:r>
          <m:t>n</m:t>
        </m:r>
        <m:r>
          <m:rPr>
            <m:sty m:val="p"/>
          </m:rPr>
          <m:t>+</m:t>
        </m:r>
        <m:r>
          <m:t>b</m:t>
        </m:r>
      </m:oMath>
      <w:r>
        <w:rPr>
          <w:rFonts w:hint="eastAsia"/>
        </w:rPr>
        <w:t xml:space="preserve">（①线性函数，因划分操作恰好包含</w:t>
      </w:r>
      <w:r>
        <w:t xml:space="preserve"> </w:t>
      </w:r>
      <m:oMath>
        <m:r>
          <m:t>n</m:t>
        </m:r>
        <m:r>
          <m:rPr>
            <m:sty m:val="p"/>
          </m:rPr>
          <m:t>−</m:t>
        </m:r>
        <m:r>
          <m:t>1</m:t>
        </m:r>
      </m:oMath>
      <w:r>
        <w:t xml:space="preserve"> </w:t>
      </w:r>
      <w:r>
        <w:rPr>
          <w:rFonts w:hint="eastAsia"/>
        </w:rPr>
        <w:t xml:space="preserve">次元素与枢轴的比较）。因此：</w:t>
      </w:r>
    </w:p>
    <w:p>
      <w:pPr>
        <w:pStyle w:val="BodyText"/>
      </w:pPr>
      <m:oMathPara>
        <m:oMathParaPr>
          <m:jc m:val="center"/>
        </m:oMathParaPr>
        <m:oMath>
          <m:r>
            <m:t>T</m:t>
          </m:r>
          <m:d>
            <m:dPr>
              <m:begChr m:val="("/>
              <m:sepChr m:val=""/>
              <m:endChr m:val=")"/>
              <m:grow/>
            </m:dPr>
            <m:e>
              <m:r>
                <m:t>n</m:t>
              </m:r>
            </m:e>
          </m:d>
          <m:r>
            <m:rPr>
              <m:sty m:val="p"/>
            </m:rPr>
            <m:t>=</m:t>
          </m:r>
          <m:r>
            <m:t>a</m:t>
          </m:r>
          <m:r>
            <m:t>n</m:t>
          </m:r>
          <m:r>
            <m:rPr>
              <m:sty m:val="p"/>
            </m:rPr>
            <m:t>+</m:t>
          </m:r>
          <m:r>
            <m:t>b</m:t>
          </m:r>
          <m:r>
            <m:rPr>
              <m:sty m:val="p"/>
            </m:rPr>
            <m:t>+</m:t>
          </m:r>
          <m:f>
            <m:fPr>
              <m:type m:val="bar"/>
            </m:fPr>
            <m:num>
              <m:r>
                <m:t>2</m:t>
              </m:r>
            </m:num>
            <m:den>
              <m:r>
                <m:t>n</m:t>
              </m:r>
            </m:den>
          </m:f>
          <m:nary>
            <m:naryPr>
              <m:chr m:val="∑"/>
              <m:limLoc m:val="undOvr"/>
              <m:subHide m:val="off"/>
              <m:supHide m:val="off"/>
            </m:naryPr>
            <m:sub>
              <m:r>
                <m:t>q</m:t>
              </m:r>
              <m:r>
                <m:rPr>
                  <m:sty m:val="p"/>
                </m:rPr>
                <m:t>=</m:t>
              </m:r>
              <m:r>
                <m:t>0</m:t>
              </m:r>
            </m:sub>
            <m:sup>
              <m:r>
                <m:t>n</m:t>
              </m:r>
              <m:r>
                <m:rPr>
                  <m:sty m:val="p"/>
                </m:rPr>
                <m:t>−</m:t>
              </m:r>
              <m:r>
                <m:t>1</m:t>
              </m:r>
            </m:sup>
            <m:e>
              <m:r>
                <m:t>T</m:t>
              </m:r>
            </m:e>
          </m:nary>
          <m:d>
            <m:dPr>
              <m:begChr m:val="("/>
              <m:sepChr m:val=""/>
              <m:endChr m:val=")"/>
              <m:grow/>
            </m:dPr>
            <m:e>
              <m:r>
                <m:t>q</m:t>
              </m:r>
            </m:e>
          </m:d>
          <m:r>
            <m:rPr>
              <m:sty m:val="p"/>
            </m:rPr>
            <m:t>,</m:t>
          </m:r>
          <m:r>
            <m:t> </m:t>
          </m:r>
          <m:r>
            <m:t>n</m:t>
          </m:r>
          <m:r>
            <m:rPr>
              <m:sty m:val="p"/>
            </m:rPr>
            <m:t>≥</m:t>
          </m:r>
          <m:r>
            <m:t>2</m:t>
          </m:r>
        </m:oMath>
      </m:oMathPara>
    </w:p>
    <w:p>
      <w:pPr>
        <w:pStyle w:val="FirstParagraph"/>
      </w:pPr>
      <w:r>
        <w:rPr>
          <w:rFonts w:hint="eastAsia"/>
        </w:rPr>
        <w:t xml:space="preserve">两边同乘以</w:t>
      </w:r>
      <w:r>
        <w:t xml:space="preserve"> </w:t>
      </w:r>
      <m:oMath>
        <m:r>
          <m:t>n</m:t>
        </m:r>
      </m:oMath>
      <w:r>
        <w:t xml:space="preserve"> </w:t>
      </w:r>
      <w:r>
        <w:rPr>
          <w:rFonts w:hint="eastAsia"/>
        </w:rPr>
        <w:t xml:space="preserve">得：</w:t>
      </w:r>
    </w:p>
    <w:p>
      <w:pPr>
        <w:pStyle w:val="BodyText"/>
      </w:pPr>
      <m:oMathPara>
        <m:oMathParaPr>
          <m:jc m:val="center"/>
        </m:oMathParaPr>
        <m:oMath>
          <m:r>
            <m:t>n</m:t>
          </m:r>
          <m:r>
            <m:t>T</m:t>
          </m:r>
          <m:d>
            <m:dPr>
              <m:begChr m:val="("/>
              <m:sepChr m:val=""/>
              <m:endChr m:val=")"/>
              <m:grow/>
            </m:dPr>
            <m:e>
              <m:r>
                <m:t>n</m:t>
              </m:r>
            </m:e>
          </m:d>
          <m:r>
            <m:rPr>
              <m:sty m:val="p"/>
            </m:rPr>
            <m:t>=</m:t>
          </m:r>
          <m:r>
            <m:t>a</m:t>
          </m:r>
          <m:sSup>
            <m:e>
              <m:r>
                <m:t>n</m:t>
              </m:r>
            </m:e>
            <m:sup>
              <m:r>
                <m:t>2</m:t>
              </m:r>
            </m:sup>
          </m:sSup>
          <m:r>
            <m:rPr>
              <m:sty m:val="p"/>
            </m:rPr>
            <m:t>+</m:t>
          </m:r>
          <m:r>
            <m:t>b</m:t>
          </m:r>
          <m:r>
            <m:t>n</m:t>
          </m:r>
          <m:r>
            <m:rPr>
              <m:sty m:val="p"/>
            </m:rPr>
            <m:t>+</m:t>
          </m:r>
          <m:r>
            <m:t>2</m:t>
          </m:r>
          <m:nary>
            <m:naryPr>
              <m:chr m:val="∑"/>
              <m:limLoc m:val="undOvr"/>
              <m:subHide m:val="off"/>
              <m:supHide m:val="off"/>
            </m:naryPr>
            <m:sub>
              <m:r>
                <m:t>q</m:t>
              </m:r>
              <m:r>
                <m:rPr>
                  <m:sty m:val="p"/>
                </m:rPr>
                <m:t>=</m:t>
              </m:r>
              <m:r>
                <m:t>0</m:t>
              </m:r>
            </m:sub>
            <m:sup>
              <m:r>
                <m:t>n</m:t>
              </m:r>
              <m:r>
                <m:rPr>
                  <m:sty m:val="p"/>
                </m:rPr>
                <m:t>−</m:t>
              </m:r>
              <m:r>
                <m:t>1</m:t>
              </m:r>
            </m:sup>
            <m:e>
              <m:r>
                <m:t>T</m:t>
              </m:r>
            </m:e>
          </m:nary>
          <m:d>
            <m:dPr>
              <m:begChr m:val="("/>
              <m:sepChr m:val=""/>
              <m:endChr m:val=")"/>
              <m:grow/>
            </m:dPr>
            <m:e>
              <m:r>
                <m:t>q</m:t>
              </m:r>
            </m:e>
          </m:d>
        </m:oMath>
      </m:oMathPara>
    </w:p>
    <w:p>
      <w:pPr>
        <w:pStyle w:val="FirstParagraph"/>
      </w:pPr>
      <w:r>
        <w:rPr>
          <w:rFonts w:hint="eastAsia"/>
        </w:rPr>
        <w:t xml:space="preserve">对</w:t>
      </w:r>
      <w:r>
        <w:t xml:space="preserve"> </w:t>
      </w:r>
      <m:oMath>
        <m:r>
          <m:t>n</m:t>
        </m:r>
        <m:r>
          <m:rPr>
            <m:sty m:val="p"/>
          </m:rPr>
          <m:t>−</m:t>
        </m:r>
        <m:r>
          <m:t>1</m:t>
        </m:r>
      </m:oMath>
      <w:r>
        <w:t xml:space="preserve"> </w:t>
      </w:r>
      <w:r>
        <w:rPr>
          <w:rFonts w:hint="eastAsia"/>
        </w:rPr>
        <w:t xml:space="preserve">写出相应等式：</w:t>
      </w:r>
    </w:p>
    <w:p>
      <w:pPr>
        <w:pStyle w:val="BodyText"/>
      </w:pPr>
      <m:oMathPara>
        <m:oMathParaPr>
          <m:jc m:val="center"/>
        </m:oMathParaPr>
        <m:oMath>
          <m:d>
            <m:dPr>
              <m:begChr m:val="("/>
              <m:sepChr m:val=""/>
              <m:endChr m:val=")"/>
              <m:grow/>
            </m:dPr>
            <m:e>
              <m:r>
                <m:t>n</m:t>
              </m:r>
              <m:r>
                <m:rPr>
                  <m:sty m:val="p"/>
                </m:rPr>
                <m:t>−</m:t>
              </m:r>
              <m:r>
                <m:t>1</m:t>
              </m:r>
            </m:e>
          </m:d>
          <m:r>
            <m:t>T</m:t>
          </m:r>
          <m:d>
            <m:dPr>
              <m:begChr m:val="("/>
              <m:sepChr m:val=""/>
              <m:endChr m:val=")"/>
              <m:grow/>
            </m:dPr>
            <m:e>
              <m:r>
                <m:t>n</m:t>
              </m:r>
              <m:r>
                <m:rPr>
                  <m:sty m:val="p"/>
                </m:rPr>
                <m:t>−</m:t>
              </m:r>
              <m:r>
                <m:t>1</m:t>
              </m:r>
            </m:e>
          </m:d>
          <m:r>
            <m:rPr>
              <m:sty m:val="p"/>
            </m:rPr>
            <m:t>=</m:t>
          </m:r>
          <m:r>
            <m:t>a</m:t>
          </m:r>
          <m:sSup>
            <m:e>
              <m:d>
                <m:dPr>
                  <m:begChr m:val="("/>
                  <m:sepChr m:val=""/>
                  <m:endChr m:val=")"/>
                  <m:grow/>
                </m:dPr>
                <m:e>
                  <m:r>
                    <m:t>n</m:t>
                  </m:r>
                  <m:r>
                    <m:rPr>
                      <m:sty m:val="p"/>
                    </m:rPr>
                    <m:t>−</m:t>
                  </m:r>
                  <m:r>
                    <m:t>1</m:t>
                  </m:r>
                </m:e>
              </m:d>
            </m:e>
            <m:sup>
              <m:r>
                <m:t>2</m:t>
              </m:r>
            </m:sup>
          </m:sSup>
          <m:r>
            <m:rPr>
              <m:sty m:val="p"/>
            </m:rPr>
            <m:t>+</m:t>
          </m:r>
          <m:r>
            <m:t>b</m:t>
          </m:r>
          <m:d>
            <m:dPr>
              <m:begChr m:val="("/>
              <m:sepChr m:val=""/>
              <m:endChr m:val=")"/>
              <m:grow/>
            </m:dPr>
            <m:e>
              <m:r>
                <m:t>n</m:t>
              </m:r>
              <m:r>
                <m:rPr>
                  <m:sty m:val="p"/>
                </m:rPr>
                <m:t>−</m:t>
              </m:r>
              <m:r>
                <m:t>1</m:t>
              </m:r>
            </m:e>
          </m:d>
          <m:r>
            <m:rPr>
              <m:sty m:val="p"/>
            </m:rPr>
            <m:t>+</m:t>
          </m:r>
          <m:r>
            <m:t>2</m:t>
          </m:r>
          <m:nary>
            <m:naryPr>
              <m:chr m:val="∑"/>
              <m:limLoc m:val="undOvr"/>
              <m:subHide m:val="off"/>
              <m:supHide m:val="off"/>
            </m:naryPr>
            <m:sub>
              <m:r>
                <m:t>q</m:t>
              </m:r>
              <m:r>
                <m:rPr>
                  <m:sty m:val="p"/>
                </m:rPr>
                <m:t>=</m:t>
              </m:r>
              <m:r>
                <m:t>0</m:t>
              </m:r>
            </m:sub>
            <m:sup>
              <m:r>
                <m:t>n</m:t>
              </m:r>
              <m:r>
                <m:rPr>
                  <m:sty m:val="p"/>
                </m:rPr>
                <m:t>−</m:t>
              </m:r>
              <m:r>
                <m:t>2</m:t>
              </m:r>
            </m:sup>
            <m:e>
              <m:r>
                <m:t>T</m:t>
              </m:r>
            </m:e>
          </m:nary>
          <m:d>
            <m:dPr>
              <m:begChr m:val="("/>
              <m:sepChr m:val=""/>
              <m:endChr m:val=")"/>
              <m:grow/>
            </m:dPr>
            <m:e>
              <m:r>
                <m:t>q</m:t>
              </m:r>
            </m:e>
          </m:d>
        </m:oMath>
      </m:oMathPara>
    </w:p>
    <w:p>
      <w:pPr>
        <w:pStyle w:val="FirstParagraph"/>
      </w:pPr>
      <w:r>
        <w:rPr>
          <w:rFonts w:hint="eastAsia"/>
        </w:rPr>
        <w:t xml:space="preserve">两式相减，消去求和项（①代数恒等变换，无近似）：</w:t>
      </w:r>
    </w:p>
    <w:p>
      <w:pPr>
        <w:pStyle w:val="BodyText"/>
      </w:pPr>
      <m:oMathPara>
        <m:oMathParaPr>
          <m:jc m:val="center"/>
        </m:oMathParaPr>
        <m:oMath>
          <m:r>
            <m:t>n</m:t>
          </m:r>
          <m:r>
            <m:t>T</m:t>
          </m:r>
          <m:d>
            <m:dPr>
              <m:begChr m:val="("/>
              <m:sepChr m:val=""/>
              <m:endChr m:val=")"/>
              <m:grow/>
            </m:dPr>
            <m:e>
              <m:r>
                <m:t>n</m:t>
              </m:r>
            </m:e>
          </m:d>
          <m:r>
            <m:rPr>
              <m:sty m:val="p"/>
            </m:rPr>
            <m:t>−</m:t>
          </m:r>
          <m:d>
            <m:dPr>
              <m:begChr m:val="("/>
              <m:sepChr m:val=""/>
              <m:endChr m:val=")"/>
              <m:grow/>
            </m:dPr>
            <m:e>
              <m:r>
                <m:t>n</m:t>
              </m:r>
              <m:r>
                <m:rPr>
                  <m:sty m:val="p"/>
                </m:rPr>
                <m:t>−</m:t>
              </m:r>
              <m:r>
                <m:t>1</m:t>
              </m:r>
            </m:e>
          </m:d>
          <m:r>
            <m:t>T</m:t>
          </m:r>
          <m:d>
            <m:dPr>
              <m:begChr m:val="("/>
              <m:sepChr m:val=""/>
              <m:endChr m:val=")"/>
              <m:grow/>
            </m:dPr>
            <m:e>
              <m:r>
                <m:t>n</m:t>
              </m:r>
              <m:r>
                <m:rPr>
                  <m:sty m:val="p"/>
                </m:rPr>
                <m:t>−</m:t>
              </m:r>
              <m:r>
                <m:t>1</m:t>
              </m:r>
            </m:e>
          </m:d>
          <m:r>
            <m:rPr>
              <m:sty m:val="p"/>
            </m:rPr>
            <m:t>=</m:t>
          </m:r>
          <m:r>
            <m:t>a</m:t>
          </m:r>
          <m:d>
            <m:dPr>
              <m:begChr m:val="("/>
              <m:sepChr m:val=""/>
              <m:endChr m:val=")"/>
              <m:grow/>
            </m:dPr>
            <m:e>
              <m:r>
                <m:t>2</m:t>
              </m:r>
              <m:r>
                <m:t>n</m:t>
              </m:r>
              <m:r>
                <m:rPr>
                  <m:sty m:val="p"/>
                </m:rPr>
                <m:t>−</m:t>
              </m:r>
              <m:r>
                <m:t>1</m:t>
              </m:r>
            </m:e>
          </m:d>
          <m:r>
            <m:rPr>
              <m:sty m:val="p"/>
            </m:rPr>
            <m:t>+</m:t>
          </m:r>
          <m:r>
            <m:t>b</m:t>
          </m:r>
          <m:r>
            <m:rPr>
              <m:sty m:val="p"/>
            </m:rPr>
            <m:t>+</m:t>
          </m:r>
          <m:r>
            <m:t>2</m:t>
          </m:r>
          <m:r>
            <m:t>T</m:t>
          </m:r>
          <m:d>
            <m:dPr>
              <m:begChr m:val="("/>
              <m:sepChr m:val=""/>
              <m:endChr m:val=")"/>
              <m:grow/>
            </m:dPr>
            <m:e>
              <m:r>
                <m:t>n</m:t>
              </m:r>
              <m:r>
                <m:rPr>
                  <m:sty m:val="p"/>
                </m:rPr>
                <m:t>−</m:t>
              </m:r>
              <m:r>
                <m:t>1</m:t>
              </m:r>
            </m:e>
          </m:d>
        </m:oMath>
      </m:oMathPara>
    </w:p>
    <w:p>
      <w:pPr>
        <w:pStyle w:val="FirstParagraph"/>
      </w:pPr>
      <w:r>
        <w:rPr>
          <w:rFonts w:hint="eastAsia"/>
        </w:rPr>
        <w:t xml:space="preserve">整理得到：</w:t>
      </w:r>
    </w:p>
    <w:p>
      <w:pPr>
        <w:pStyle w:val="BodyText"/>
      </w:pPr>
      <m:oMathPara>
        <m:oMathParaPr>
          <m:jc m:val="center"/>
        </m:oMathParaPr>
        <m:oMath>
          <m:r>
            <m:t>n</m:t>
          </m:r>
          <m:r>
            <m:t>T</m:t>
          </m:r>
          <m:d>
            <m:dPr>
              <m:begChr m:val="("/>
              <m:sepChr m:val=""/>
              <m:endChr m:val=")"/>
              <m:grow/>
            </m:dPr>
            <m:e>
              <m:r>
                <m:t>n</m:t>
              </m:r>
            </m:e>
          </m:d>
          <m:r>
            <m:rPr>
              <m:sty m:val="p"/>
            </m:rPr>
            <m:t>=</m:t>
          </m:r>
          <m:d>
            <m:dPr>
              <m:begChr m:val="("/>
              <m:sepChr m:val=""/>
              <m:endChr m:val=")"/>
              <m:grow/>
            </m:dPr>
            <m:e>
              <m:r>
                <m:t>n</m:t>
              </m:r>
              <m:r>
                <m:rPr>
                  <m:sty m:val="p"/>
                </m:rPr>
                <m:t>+</m:t>
              </m:r>
              <m:r>
                <m:t>1</m:t>
              </m:r>
            </m:e>
          </m:d>
          <m:r>
            <m:t>T</m:t>
          </m:r>
          <m:d>
            <m:dPr>
              <m:begChr m:val="("/>
              <m:sepChr m:val=""/>
              <m:endChr m:val=")"/>
              <m:grow/>
            </m:dPr>
            <m:e>
              <m:r>
                <m:t>n</m:t>
              </m:r>
              <m:r>
                <m:rPr>
                  <m:sty m:val="p"/>
                </m:rPr>
                <m:t>−</m:t>
              </m:r>
              <m:r>
                <m:t>1</m:t>
              </m:r>
            </m:e>
          </m:d>
          <m:r>
            <m:rPr>
              <m:sty m:val="p"/>
            </m:rPr>
            <m:t>+</m:t>
          </m:r>
          <m:r>
            <m:t>a</m:t>
          </m:r>
          <m:d>
            <m:dPr>
              <m:begChr m:val="("/>
              <m:sepChr m:val=""/>
              <m:endChr m:val=")"/>
              <m:grow/>
            </m:dPr>
            <m:e>
              <m:r>
                <m:t>2</m:t>
              </m:r>
              <m:r>
                <m:t>n</m:t>
              </m:r>
              <m:r>
                <m:rPr>
                  <m:sty m:val="p"/>
                </m:rPr>
                <m:t>−</m:t>
              </m:r>
              <m:r>
                <m:t>1</m:t>
              </m:r>
            </m:e>
          </m:d>
          <m:r>
            <m:rPr>
              <m:sty m:val="p"/>
            </m:rPr>
            <m:t>+</m:t>
          </m:r>
          <m:r>
            <m:t>b</m:t>
          </m:r>
        </m:oMath>
      </m:oMathPara>
    </w:p>
    <w:p>
      <w:pPr>
        <w:pStyle w:val="FirstParagraph"/>
      </w:pPr>
      <w:r>
        <w:rPr>
          <w:rFonts w:hint="eastAsia"/>
        </w:rPr>
        <w:t xml:space="preserve">两边同除以</w:t>
      </w:r>
      <w:r>
        <w:t xml:space="preserve"> </w:t>
      </w:r>
      <m:oMath>
        <m:r>
          <m:t>n</m:t>
        </m:r>
        <m:d>
          <m:dPr>
            <m:begChr m:val="("/>
            <m:sepChr m:val=""/>
            <m:endChr m:val=")"/>
            <m:grow/>
          </m:dPr>
          <m:e>
            <m:r>
              <m:t>n</m:t>
            </m:r>
            <m:r>
              <m:rPr>
                <m:sty m:val="p"/>
              </m:rPr>
              <m:t>+</m:t>
            </m:r>
            <m:r>
              <m:t>1</m:t>
            </m:r>
          </m:e>
        </m:d>
      </m:oMath>
      <w:r>
        <w:rPr>
          <w:rFonts w:hint="eastAsia"/>
        </w:rPr>
        <w:t xml:space="preserve">：</w:t>
      </w:r>
    </w:p>
    <w:p>
      <w:pPr>
        <w:pStyle w:val="BodyText"/>
      </w:pPr>
      <m:oMathPara>
        <m:oMathParaPr>
          <m:jc m:val="center"/>
        </m:oMathParaPr>
        <m:oMath>
          <m:f>
            <m:fPr>
              <m:type m:val="bar"/>
            </m:fPr>
            <m:num>
              <m:r>
                <m:t>T</m:t>
              </m:r>
              <m:d>
                <m:dPr>
                  <m:begChr m:val="("/>
                  <m:sepChr m:val=""/>
                  <m:endChr m:val=")"/>
                  <m:grow/>
                </m:dPr>
                <m:e>
                  <m:r>
                    <m:t>n</m:t>
                  </m:r>
                </m:e>
              </m:d>
            </m:num>
            <m:den>
              <m:r>
                <m:t>n</m:t>
              </m:r>
              <m:r>
                <m:rPr>
                  <m:sty m:val="p"/>
                </m:rPr>
                <m:t>+</m:t>
              </m:r>
              <m:r>
                <m:t>1</m:t>
              </m:r>
            </m:den>
          </m:f>
          <m:r>
            <m:rPr>
              <m:sty m:val="p"/>
            </m:rPr>
            <m:t>=</m:t>
          </m:r>
          <m:f>
            <m:fPr>
              <m:type m:val="bar"/>
            </m:fPr>
            <m:num>
              <m:r>
                <m:t>T</m:t>
              </m:r>
              <m:d>
                <m:dPr>
                  <m:begChr m:val="("/>
                  <m:sepChr m:val=""/>
                  <m:endChr m:val=")"/>
                  <m:grow/>
                </m:dPr>
                <m:e>
                  <m:r>
                    <m:t>n</m:t>
                  </m:r>
                  <m:r>
                    <m:rPr>
                      <m:sty m:val="p"/>
                    </m:rPr>
                    <m:t>−</m:t>
                  </m:r>
                  <m:r>
                    <m:t>1</m:t>
                  </m:r>
                </m:e>
              </m:d>
            </m:num>
            <m:den>
              <m:r>
                <m:t>n</m:t>
              </m:r>
            </m:den>
          </m:f>
          <m:r>
            <m:rPr>
              <m:sty m:val="p"/>
            </m:rPr>
            <m:t>+</m:t>
          </m:r>
          <m:f>
            <m:fPr>
              <m:type m:val="bar"/>
            </m:fPr>
            <m:num>
              <m:r>
                <m:t>a</m:t>
              </m:r>
              <m:d>
                <m:dPr>
                  <m:begChr m:val="("/>
                  <m:sepChr m:val=""/>
                  <m:endChr m:val=")"/>
                  <m:grow/>
                </m:dPr>
                <m:e>
                  <m:r>
                    <m:t>2</m:t>
                  </m:r>
                  <m:r>
                    <m:t>n</m:t>
                  </m:r>
                  <m:r>
                    <m:rPr>
                      <m:sty m:val="p"/>
                    </m:rPr>
                    <m:t>−</m:t>
                  </m:r>
                  <m:r>
                    <m:t>1</m:t>
                  </m:r>
                </m:e>
              </m:d>
              <m:r>
                <m:rPr>
                  <m:sty m:val="p"/>
                </m:rPr>
                <m:t>+</m:t>
              </m:r>
              <m:r>
                <m:t>b</m:t>
              </m:r>
            </m:num>
            <m:den>
              <m:r>
                <m:t>n</m:t>
              </m:r>
              <m:d>
                <m:dPr>
                  <m:begChr m:val="("/>
                  <m:sepChr m:val=""/>
                  <m:endChr m:val=")"/>
                  <m:grow/>
                </m:dPr>
                <m:e>
                  <m:r>
                    <m:t>n</m:t>
                  </m:r>
                  <m:r>
                    <m:rPr>
                      <m:sty m:val="p"/>
                    </m:rPr>
                    <m:t>+</m:t>
                  </m:r>
                  <m:r>
                    <m:t>1</m:t>
                  </m:r>
                </m:e>
              </m:d>
            </m:den>
          </m:f>
        </m:oMath>
      </m:oMathPara>
    </w:p>
    <w:p>
      <w:pPr>
        <w:pStyle w:val="FirstParagraph"/>
      </w:pPr>
      <w:r>
        <w:rPr>
          <w:rFonts w:hint="eastAsia"/>
        </w:rPr>
        <w:t xml:space="preserve">令</w:t>
      </w:r>
      <w:r>
        <w:t xml:space="preserve"> </w:t>
      </w:r>
      <m:oMath>
        <m:r>
          <m:t>S</m:t>
        </m:r>
        <m:d>
          <m:dPr>
            <m:begChr m:val="("/>
            <m:sepChr m:val=""/>
            <m:endChr m:val=")"/>
            <m:grow/>
          </m:dPr>
          <m:e>
            <m:r>
              <m:t>n</m:t>
            </m:r>
          </m:e>
        </m:d>
        <m:r>
          <m:rPr>
            <m:sty m:val="p"/>
          </m:rPr>
          <m:t>=</m:t>
        </m:r>
        <m:f>
          <m:fPr>
            <m:type m:val="bar"/>
          </m:fPr>
          <m:num>
            <m:r>
              <m:t>T</m:t>
            </m:r>
            <m:d>
              <m:dPr>
                <m:begChr m:val="("/>
                <m:sepChr m:val=""/>
                <m:endChr m:val=")"/>
                <m:grow/>
              </m:dPr>
              <m:e>
                <m:r>
                  <m:t>n</m:t>
                </m:r>
              </m:e>
            </m:d>
          </m:num>
          <m:den>
            <m:r>
              <m:t>n</m:t>
            </m:r>
            <m:r>
              <m:rPr>
                <m:sty m:val="p"/>
              </m:rPr>
              <m:t>+</m:t>
            </m:r>
            <m:r>
              <m:t>1</m:t>
            </m:r>
          </m:den>
        </m:f>
      </m:oMath>
      <w:r>
        <w:rPr>
          <w:rFonts w:hint="eastAsia"/>
        </w:rPr>
        <w:t xml:space="preserve">，则</w:t>
      </w:r>
      <w:r>
        <w:t xml:space="preserve"> </w:t>
      </w:r>
      <m:oMath>
        <m:r>
          <m:t>S</m:t>
        </m:r>
        <m:d>
          <m:dPr>
            <m:begChr m:val="("/>
            <m:sepChr m:val=""/>
            <m:endChr m:val=")"/>
            <m:grow/>
          </m:dPr>
          <m:e>
            <m:r>
              <m:t>1</m:t>
            </m:r>
          </m:e>
        </m:d>
        <m:r>
          <m:rPr>
            <m:sty m:val="p"/>
          </m:rPr>
          <m:t>=</m:t>
        </m:r>
        <m:r>
          <m:t>T</m:t>
        </m:r>
        <m:d>
          <m:dPr>
            <m:begChr m:val="("/>
            <m:sepChr m:val=""/>
            <m:endChr m:val=")"/>
            <m:grow/>
          </m:dPr>
          <m:e>
            <m:r>
              <m:t>1</m:t>
            </m:r>
          </m:e>
        </m:d>
        <m:r>
          <m:rPr>
            <m:sty m:val="p"/>
          </m:rPr>
          <m:t>/</m:t>
        </m:r>
        <m:r>
          <m:t>2</m:t>
        </m:r>
        <m:r>
          <m:rPr>
            <m:sty m:val="p"/>
          </m:rPr>
          <m:t>=</m:t>
        </m:r>
        <m:r>
          <m:t>0</m:t>
        </m:r>
      </m:oMath>
      <w:r>
        <w:rPr>
          <w:rFonts w:hint="eastAsia"/>
        </w:rPr>
        <w:t xml:space="preserve">，且：</w:t>
      </w:r>
    </w:p>
    <w:p>
      <w:pPr>
        <w:pStyle w:val="BodyText"/>
      </w:pPr>
      <m:oMathPara>
        <m:oMathParaPr>
          <m:jc m:val="center"/>
        </m:oMathParaPr>
        <m:oMath>
          <m:r>
            <m:t>S</m:t>
          </m:r>
          <m:d>
            <m:dPr>
              <m:begChr m:val="("/>
              <m:sepChr m:val=""/>
              <m:endChr m:val=")"/>
              <m:grow/>
            </m:dPr>
            <m:e>
              <m:r>
                <m:t>n</m:t>
              </m:r>
            </m:e>
          </m:d>
          <m:r>
            <m:rPr>
              <m:sty m:val="p"/>
            </m:rPr>
            <m:t>=</m:t>
          </m:r>
          <m:r>
            <m:t>S</m:t>
          </m:r>
          <m:d>
            <m:dPr>
              <m:begChr m:val="("/>
              <m:sepChr m:val=""/>
              <m:endChr m:val=")"/>
              <m:grow/>
            </m:dPr>
            <m:e>
              <m:r>
                <m:t>n</m:t>
              </m:r>
              <m:r>
                <m:rPr>
                  <m:sty m:val="p"/>
                </m:rPr>
                <m:t>−</m:t>
              </m:r>
              <m:r>
                <m:t>1</m:t>
              </m:r>
            </m:e>
          </m:d>
          <m:r>
            <m:rPr>
              <m:sty m:val="p"/>
            </m:rPr>
            <m:t>+</m:t>
          </m:r>
          <m:f>
            <m:fPr>
              <m:type m:val="bar"/>
            </m:fPr>
            <m:num>
              <m:r>
                <m:t>a</m:t>
              </m:r>
              <m:d>
                <m:dPr>
                  <m:begChr m:val="("/>
                  <m:sepChr m:val=""/>
                  <m:endChr m:val=")"/>
                  <m:grow/>
                </m:dPr>
                <m:e>
                  <m:r>
                    <m:t>2</m:t>
                  </m:r>
                  <m:r>
                    <m:t>n</m:t>
                  </m:r>
                  <m:r>
                    <m:rPr>
                      <m:sty m:val="p"/>
                    </m:rPr>
                    <m:t>−</m:t>
                  </m:r>
                  <m:r>
                    <m:t>1</m:t>
                  </m:r>
                </m:e>
              </m:d>
              <m:r>
                <m:rPr>
                  <m:sty m:val="p"/>
                </m:rPr>
                <m:t>+</m:t>
              </m:r>
              <m:r>
                <m:t>b</m:t>
              </m:r>
            </m:num>
            <m:den>
              <m:r>
                <m:t>n</m:t>
              </m:r>
              <m:d>
                <m:dPr>
                  <m:begChr m:val="("/>
                  <m:sepChr m:val=""/>
                  <m:endChr m:val=")"/>
                  <m:grow/>
                </m:dPr>
                <m:e>
                  <m:r>
                    <m:t>n</m:t>
                  </m:r>
                  <m:r>
                    <m:rPr>
                      <m:sty m:val="p"/>
                    </m:rPr>
                    <m:t>+</m:t>
                  </m:r>
                  <m:r>
                    <m:t>1</m:t>
                  </m:r>
                </m:e>
              </m:d>
            </m:den>
          </m:f>
        </m:oMath>
      </m:oMathPara>
    </w:p>
    <w:p>
      <w:pPr>
        <w:pStyle w:val="FirstParagraph"/>
      </w:pPr>
      <w:r>
        <w:rPr>
          <w:rFonts w:hint="eastAsia"/>
        </w:rPr>
        <w:t xml:space="preserve">逐项展开（①调和数</w:t>
      </w:r>
      <w:r>
        <w:t xml:space="preserve"> </w:t>
      </w:r>
      <m:oMath>
        <m:sSub>
          <m:e>
            <m:r>
              <m:t>H</m:t>
            </m:r>
          </m:e>
          <m:sub>
            <m:r>
              <m:t>n</m:t>
            </m:r>
          </m:sub>
        </m:sSub>
        <m:r>
          <m:rPr>
            <m:sty m:val="p"/>
          </m:rPr>
          <m:t>=</m:t>
        </m:r>
        <m:nary>
          <m:naryPr>
            <m:chr m:val="∑"/>
            <m:limLoc m:val="undOvr"/>
            <m:subHide m:val="off"/>
            <m:supHide m:val="off"/>
          </m:naryPr>
          <m:sub>
            <m:r>
              <m:t>k</m:t>
            </m:r>
            <m:r>
              <m:rPr>
                <m:sty m:val="p"/>
              </m:rPr>
              <m:t>=</m:t>
            </m:r>
            <m:r>
              <m:t>1</m:t>
            </m:r>
          </m:sub>
          <m:sup>
            <m:r>
              <m:t>n</m:t>
            </m:r>
          </m:sup>
          <m:e>
            <m:f>
              <m:fPr>
                <m:type m:val="bar"/>
              </m:fPr>
              <m:num>
                <m:r>
                  <m:t>1</m:t>
                </m:r>
              </m:num>
              <m:den>
                <m:r>
                  <m:t>k</m:t>
                </m:r>
              </m:den>
            </m:f>
          </m:e>
        </m:nary>
        <m:r>
          <m:rPr>
            <m:sty m:val="p"/>
          </m:rPr>
          <m:t>=</m:t>
        </m:r>
        <m:r>
          <m:rPr>
            <m:sty m:val="p"/>
          </m:rPr>
          <m:t>ln</m:t>
        </m:r>
        <m:r>
          <m:t>n</m:t>
        </m:r>
        <m:r>
          <m:rPr>
            <m:sty m:val="p"/>
          </m:rPr>
          <m:t>+</m:t>
        </m:r>
        <m:r>
          <m:t>γ</m:t>
        </m:r>
        <m:r>
          <m:rPr>
            <m:sty m:val="p"/>
          </m:rPr>
          <m:t>+</m:t>
        </m:r>
        <m:r>
          <m:t>o</m:t>
        </m:r>
        <m:d>
          <m:dPr>
            <m:begChr m:val="("/>
            <m:sepChr m:val=""/>
            <m:endChr m:val=")"/>
            <m:grow/>
          </m:dPr>
          <m:e>
            <m:r>
              <m:t>1</m:t>
            </m:r>
          </m:e>
        </m:d>
      </m:oMath>
      <w:r>
        <w:rPr>
          <w:rFonts w:hint="eastAsia"/>
        </w:rPr>
        <w:t xml:space="preserve">，其中</w:t>
      </w:r>
      <w:r>
        <w:t xml:space="preserve"> </w:t>
      </w:r>
      <m:oMath>
        <m:r>
          <m:t>γ</m:t>
        </m:r>
        <m:r>
          <m:rPr>
            <m:sty m:val="p"/>
          </m:rPr>
          <m:t>≈</m:t>
        </m:r>
        <m:r>
          <m:t>0.5772</m:t>
        </m:r>
      </m:oMath>
      <w:r>
        <w:t xml:space="preserve"> </w:t>
      </w:r>
      <w:r>
        <w:rPr>
          <w:rFonts w:hint="eastAsia"/>
        </w:rPr>
        <w:t xml:space="preserve">为欧拉常数）：</w:t>
      </w:r>
    </w:p>
    <w:p>
      <w:pPr>
        <w:pStyle w:val="BodyText"/>
      </w:pPr>
      <m:oMathPara>
        <m:oMathParaPr>
          <m:jc m:val="center"/>
        </m:oMathParaPr>
        <m:oMath>
          <m:r>
            <m:t>S</m:t>
          </m:r>
          <m:d>
            <m:dPr>
              <m:begChr m:val="("/>
              <m:sepChr m:val=""/>
              <m:endChr m:val=")"/>
              <m:grow/>
            </m:dPr>
            <m:e>
              <m:r>
                <m:t>n</m:t>
              </m:r>
            </m:e>
          </m:d>
          <m:r>
            <m:rPr>
              <m:sty m:val="p"/>
            </m:rPr>
            <m:t>=</m:t>
          </m:r>
          <m:nary>
            <m:naryPr>
              <m:chr m:val="∑"/>
              <m:limLoc m:val="undOvr"/>
              <m:subHide m:val="off"/>
              <m:supHide m:val="off"/>
            </m:naryPr>
            <m:sub>
              <m:r>
                <m:t>k</m:t>
              </m:r>
              <m:r>
                <m:rPr>
                  <m:sty m:val="p"/>
                </m:rPr>
                <m:t>=</m:t>
              </m:r>
              <m:r>
                <m:t>2</m:t>
              </m:r>
            </m:sub>
            <m:sup>
              <m:r>
                <m:t>n</m:t>
              </m:r>
            </m:sup>
            <m:e>
              <m:f>
                <m:fPr>
                  <m:type m:val="bar"/>
                </m:fPr>
                <m:num>
                  <m:r>
                    <m:t>a</m:t>
                  </m:r>
                  <m:d>
                    <m:dPr>
                      <m:begChr m:val="("/>
                      <m:sepChr m:val=""/>
                      <m:endChr m:val=")"/>
                      <m:grow/>
                    </m:dPr>
                    <m:e>
                      <m:r>
                        <m:t>2</m:t>
                      </m:r>
                      <m:r>
                        <m:t>k</m:t>
                      </m:r>
                      <m:r>
                        <m:rPr>
                          <m:sty m:val="p"/>
                        </m:rPr>
                        <m:t>−</m:t>
                      </m:r>
                      <m:r>
                        <m:t>1</m:t>
                      </m:r>
                    </m:e>
                  </m:d>
                  <m:r>
                    <m:rPr>
                      <m:sty m:val="p"/>
                    </m:rPr>
                    <m:t>+</m:t>
                  </m:r>
                  <m:r>
                    <m:t>b</m:t>
                  </m:r>
                </m:num>
                <m:den>
                  <m:r>
                    <m:t>k</m:t>
                  </m:r>
                  <m:d>
                    <m:dPr>
                      <m:begChr m:val="("/>
                      <m:sepChr m:val=""/>
                      <m:endChr m:val=")"/>
                      <m:grow/>
                    </m:dPr>
                    <m:e>
                      <m:r>
                        <m:t>k</m:t>
                      </m:r>
                      <m:r>
                        <m:rPr>
                          <m:sty m:val="p"/>
                        </m:rPr>
                        <m:t>+</m:t>
                      </m:r>
                      <m:r>
                        <m:t>1</m:t>
                      </m:r>
                    </m:e>
                  </m:d>
                </m:den>
              </m:f>
            </m:e>
          </m:nary>
        </m:oMath>
      </m:oMathPara>
    </w:p>
    <w:p>
      <w:pPr>
        <w:pStyle w:val="FirstParagraph"/>
      </w:pPr>
      <w:r>
        <w:rPr>
          <w:rFonts w:hint="eastAsia"/>
        </w:rPr>
        <w:t xml:space="preserve">将分式拆分为部分分式：</w:t>
      </w:r>
    </w:p>
    <w:p>
      <w:pPr>
        <w:pStyle w:val="BodyText"/>
      </w:pPr>
      <m:oMathPara>
        <m:oMathParaPr>
          <m:jc m:val="center"/>
        </m:oMathParaPr>
        <m:oMath>
          <m:f>
            <m:fPr>
              <m:type m:val="bar"/>
            </m:fPr>
            <m:num>
              <m:r>
                <m:t>2</m:t>
              </m:r>
              <m:r>
                <m:t>k</m:t>
              </m:r>
              <m:r>
                <m:rPr>
                  <m:sty m:val="p"/>
                </m:rPr>
                <m:t>−</m:t>
              </m:r>
              <m:r>
                <m:t>1</m:t>
              </m:r>
            </m:num>
            <m:den>
              <m:r>
                <m:t>k</m:t>
              </m:r>
              <m:d>
                <m:dPr>
                  <m:begChr m:val="("/>
                  <m:sepChr m:val=""/>
                  <m:endChr m:val=")"/>
                  <m:grow/>
                </m:dPr>
                <m:e>
                  <m:r>
                    <m:t>k</m:t>
                  </m:r>
                  <m:r>
                    <m:rPr>
                      <m:sty m:val="p"/>
                    </m:rPr>
                    <m:t>+</m:t>
                  </m:r>
                  <m:r>
                    <m:t>1</m:t>
                  </m:r>
                </m:e>
              </m:d>
            </m:den>
          </m:f>
          <m:r>
            <m:rPr>
              <m:sty m:val="p"/>
            </m:rPr>
            <m:t>=</m:t>
          </m:r>
          <m:f>
            <m:fPr>
              <m:type m:val="bar"/>
            </m:fPr>
            <m:num>
              <m:r>
                <m:t>2</m:t>
              </m:r>
            </m:num>
            <m:den>
              <m:r>
                <m:t>k</m:t>
              </m:r>
              <m:r>
                <m:rPr>
                  <m:sty m:val="p"/>
                </m:rPr>
                <m:t>+</m:t>
              </m:r>
              <m:r>
                <m:t>1</m:t>
              </m:r>
            </m:den>
          </m:f>
          <m:r>
            <m:rPr>
              <m:sty m:val="p"/>
            </m:rPr>
            <m:t>−</m:t>
          </m:r>
          <m:f>
            <m:fPr>
              <m:type m:val="bar"/>
            </m:fPr>
            <m:num>
              <m:r>
                <m:t>1</m:t>
              </m:r>
            </m:num>
            <m:den>
              <m:r>
                <m:t>k</m:t>
              </m:r>
              <m:d>
                <m:dPr>
                  <m:begChr m:val="("/>
                  <m:sepChr m:val=""/>
                  <m:endChr m:val=")"/>
                  <m:grow/>
                </m:dPr>
                <m:e>
                  <m:r>
                    <m:t>k</m:t>
                  </m:r>
                  <m:r>
                    <m:rPr>
                      <m:sty m:val="p"/>
                    </m:rPr>
                    <m:t>+</m:t>
                  </m:r>
                  <m:r>
                    <m:t>1</m:t>
                  </m:r>
                </m:e>
              </m:d>
            </m:den>
          </m:f>
          <m:r>
            <m:rPr>
              <m:sty m:val="p"/>
            </m:rPr>
            <m:t>=</m:t>
          </m:r>
          <m:f>
            <m:fPr>
              <m:type m:val="bar"/>
            </m:fPr>
            <m:num>
              <m:r>
                <m:t>2</m:t>
              </m:r>
            </m:num>
            <m:den>
              <m:r>
                <m:t>k</m:t>
              </m:r>
              <m:r>
                <m:rPr>
                  <m:sty m:val="p"/>
                </m:rPr>
                <m:t>+</m:t>
              </m:r>
              <m:r>
                <m:t>1</m:t>
              </m:r>
            </m:den>
          </m:f>
          <m:r>
            <m:rPr>
              <m:sty m:val="p"/>
            </m:rPr>
            <m:t>−</m:t>
          </m:r>
          <m:d>
            <m:dPr>
              <m:begChr m:val="("/>
              <m:sepChr m:val=""/>
              <m:endChr m:val=")"/>
              <m:grow/>
            </m:dPr>
            <m:e>
              <m:f>
                <m:fPr>
                  <m:type m:val="bar"/>
                </m:fPr>
                <m:num>
                  <m:r>
                    <m:t>1</m:t>
                  </m:r>
                </m:num>
                <m:den>
                  <m:r>
                    <m:t>k</m:t>
                  </m:r>
                </m:den>
              </m:f>
              <m:r>
                <m:rPr>
                  <m:sty m:val="p"/>
                </m:rPr>
                <m:t>−</m:t>
              </m:r>
              <m:f>
                <m:fPr>
                  <m:type m:val="bar"/>
                </m:fPr>
                <m:num>
                  <m:r>
                    <m:t>1</m:t>
                  </m:r>
                </m:num>
                <m:den>
                  <m:r>
                    <m:t>k</m:t>
                  </m:r>
                  <m:r>
                    <m:rPr>
                      <m:sty m:val="p"/>
                    </m:rPr>
                    <m:t>+</m:t>
                  </m:r>
                  <m:r>
                    <m:t>1</m:t>
                  </m:r>
                </m:den>
              </m:f>
            </m:e>
          </m:d>
        </m:oMath>
      </m:oMathPara>
    </w:p>
    <w:p>
      <w:pPr>
        <w:pStyle w:val="FirstParagraph"/>
      </w:pPr>
      <w:r>
        <w:rPr>
          <w:rFonts w:hint="eastAsia"/>
        </w:rPr>
        <w:t xml:space="preserve">由此可解得：</w:t>
      </w:r>
    </w:p>
    <w:p>
      <w:pPr>
        <w:pStyle w:val="BodyText"/>
      </w:pPr>
      <m:oMathPara>
        <m:oMathParaPr>
          <m:jc m:val="center"/>
        </m:oMathParaPr>
        <m:oMath>
          <m:r>
            <m:t>S</m:t>
          </m:r>
          <m:d>
            <m:dPr>
              <m:begChr m:val="("/>
              <m:sepChr m:val=""/>
              <m:endChr m:val=")"/>
              <m:grow/>
            </m:dPr>
            <m:e>
              <m:r>
                <m:t>n</m:t>
              </m:r>
            </m:e>
          </m:d>
          <m:r>
            <m:rPr>
              <m:sty m:val="p"/>
            </m:rPr>
            <m:t>=</m:t>
          </m:r>
          <m:r>
            <m:t>2</m:t>
          </m:r>
          <m:r>
            <m:t>a</m:t>
          </m:r>
          <m:r>
            <m:t> </m:t>
          </m:r>
          <m:d>
            <m:dPr>
              <m:begChr m:val="("/>
              <m:sepChr m:val=""/>
              <m:endChr m:val=")"/>
              <m:grow/>
            </m:dPr>
            <m:e>
              <m:sSub>
                <m:e>
                  <m:r>
                    <m:t>H</m:t>
                  </m:r>
                </m:e>
                <m:sub>
                  <m:r>
                    <m:t>n</m:t>
                  </m:r>
                  <m:r>
                    <m:rPr>
                      <m:sty m:val="p"/>
                    </m:rPr>
                    <m:t>+</m:t>
                  </m:r>
                  <m:r>
                    <m:t>1</m:t>
                  </m:r>
                </m:sub>
              </m:sSub>
              <m:r>
                <m:rPr>
                  <m:sty m:val="p"/>
                </m:rPr>
                <m:t>−</m:t>
              </m:r>
              <m:r>
                <m:t>1</m:t>
              </m:r>
            </m:e>
          </m:d>
          <m:r>
            <m:rPr>
              <m:sty m:val="p"/>
            </m:rPr>
            <m:t>−</m:t>
          </m:r>
          <m:r>
            <m:t>a</m:t>
          </m:r>
          <m:d>
            <m:dPr>
              <m:begChr m:val="("/>
              <m:sepChr m:val=""/>
              <m:endChr m:val=")"/>
              <m:grow/>
            </m:dPr>
            <m:e>
              <m:r>
                <m:t>1</m:t>
              </m:r>
              <m:r>
                <m:rPr>
                  <m:sty m:val="p"/>
                </m:rPr>
                <m:t>−</m:t>
              </m:r>
              <m:f>
                <m:fPr>
                  <m:type m:val="bar"/>
                </m:fPr>
                <m:num>
                  <m:r>
                    <m:t>1</m:t>
                  </m:r>
                </m:num>
                <m:den>
                  <m:r>
                    <m:t>n</m:t>
                  </m:r>
                  <m:r>
                    <m:rPr>
                      <m:sty m:val="p"/>
                    </m:rPr>
                    <m:t>+</m:t>
                  </m:r>
                  <m:r>
                    <m:t>1</m:t>
                  </m:r>
                </m:den>
              </m:f>
            </m:e>
          </m:d>
          <m:r>
            <m:rPr>
              <m:sty m:val="p"/>
            </m:rPr>
            <m:t>+</m:t>
          </m:r>
          <m:r>
            <m:t>b</m:t>
          </m:r>
          <m:d>
            <m:dPr>
              <m:begChr m:val="("/>
              <m:sepChr m:val=""/>
              <m:endChr m:val=")"/>
              <m:grow/>
            </m:dPr>
            <m:e>
              <m:r>
                <m:t>1</m:t>
              </m:r>
              <m:r>
                <m:rPr>
                  <m:sty m:val="p"/>
                </m:rPr>
                <m:t>−</m:t>
              </m:r>
              <m:f>
                <m:fPr>
                  <m:type m:val="bar"/>
                </m:fPr>
                <m:num>
                  <m:r>
                    <m:t>1</m:t>
                  </m:r>
                </m:num>
                <m:den>
                  <m:r>
                    <m:t>n</m:t>
                  </m:r>
                  <m:r>
                    <m:rPr>
                      <m:sty m:val="p"/>
                    </m:rPr>
                    <m:t>+</m:t>
                  </m:r>
                  <m:r>
                    <m:t>1</m:t>
                  </m:r>
                </m:den>
              </m:f>
            </m:e>
          </m:d>
          <m:r>
            <m:rPr>
              <m:sty m:val="p"/>
            </m:rPr>
            <m:t>+</m:t>
          </m:r>
          <m:r>
            <m:t>o</m:t>
          </m:r>
          <m:d>
            <m:dPr>
              <m:begChr m:val="("/>
              <m:sepChr m:val=""/>
              <m:endChr m:val=")"/>
              <m:grow/>
            </m:dPr>
            <m:e>
              <m:r>
                <m:t>1</m:t>
              </m:r>
            </m:e>
          </m:d>
        </m:oMath>
      </m:oMathPara>
    </w:p>
    <w:p>
      <w:pPr>
        <w:pStyle w:val="FirstParagraph"/>
      </w:pPr>
      <w:r>
        <w:rPr>
          <w:rFonts w:hint="eastAsia"/>
        </w:rPr>
        <w:t xml:space="preserve">回代</w:t>
      </w:r>
      <w:r>
        <w:t xml:space="preserve"> </w:t>
      </w:r>
      <m:oMath>
        <m:r>
          <m:t>T</m:t>
        </m:r>
        <m:d>
          <m:dPr>
            <m:begChr m:val="("/>
            <m:sepChr m:val=""/>
            <m:endChr m:val=")"/>
            <m:grow/>
          </m:dPr>
          <m:e>
            <m:r>
              <m:t>n</m:t>
            </m:r>
          </m:e>
        </m:d>
        <m:r>
          <m:rPr>
            <m:sty m:val="p"/>
          </m:rPr>
          <m:t>=</m:t>
        </m:r>
        <m:d>
          <m:dPr>
            <m:begChr m:val="("/>
            <m:sepChr m:val=""/>
            <m:endChr m:val=")"/>
            <m:grow/>
          </m:dPr>
          <m:e>
            <m:r>
              <m:t>n</m:t>
            </m:r>
            <m:r>
              <m:rPr>
                <m:sty m:val="p"/>
              </m:rPr>
              <m:t>+</m:t>
            </m:r>
            <m:r>
              <m:t>1</m:t>
            </m:r>
          </m:e>
        </m:d>
        <m:r>
          <m:t>S</m:t>
        </m:r>
        <m:d>
          <m:dPr>
            <m:begChr m:val="("/>
            <m:sepChr m:val=""/>
            <m:endChr m:val=")"/>
            <m:grow/>
          </m:dPr>
          <m:e>
            <m:r>
              <m:t>n</m:t>
            </m:r>
          </m:e>
        </m:d>
      </m:oMath>
      <w:r>
        <w:rPr>
          <w:rFonts w:hint="eastAsia"/>
        </w:rPr>
        <w:t xml:space="preserve">，并利用</w:t>
      </w:r>
      <w:r>
        <w:t xml:space="preserve"> </w:t>
      </w:r>
      <m:oMath>
        <m:sSub>
          <m:e>
            <m:r>
              <m:t>H</m:t>
            </m:r>
          </m:e>
          <m:sub>
            <m:r>
              <m:t>n</m:t>
            </m:r>
            <m:r>
              <m:rPr>
                <m:sty m:val="p"/>
              </m:rPr>
              <m:t>+</m:t>
            </m:r>
            <m:r>
              <m:t>1</m:t>
            </m:r>
          </m:sub>
        </m:sSub>
        <m:r>
          <m:rPr>
            <m:sty m:val="p"/>
          </m:rPr>
          <m:t>=</m:t>
        </m:r>
        <m:r>
          <m:rPr>
            <m:sty m:val="p"/>
          </m:rPr>
          <m:t>ln</m:t>
        </m:r>
        <m:r>
          <m:t>n</m:t>
        </m:r>
        <m:r>
          <m:rPr>
            <m:sty m:val="p"/>
          </m:rPr>
          <m:t>+</m:t>
        </m:r>
        <m:r>
          <m:t>γ</m:t>
        </m:r>
        <m:r>
          <m:rPr>
            <m:sty m:val="p"/>
          </m:rPr>
          <m:t>+</m:t>
        </m:r>
        <m:r>
          <m:t>O</m:t>
        </m:r>
        <m:d>
          <m:dPr>
            <m:begChr m:val="("/>
            <m:sepChr m:val=""/>
            <m:endChr m:val=")"/>
            <m:grow/>
          </m:dPr>
          <m:e>
            <m:r>
              <m:t>1</m:t>
            </m:r>
            <m:r>
              <m:rPr>
                <m:sty m:val="p"/>
              </m:rPr>
              <m:t>/</m:t>
            </m:r>
            <m:r>
              <m:t>n</m:t>
            </m:r>
          </m:e>
        </m:d>
      </m:oMath>
      <w:r>
        <w:rPr>
          <w:rFonts w:hint="eastAsia"/>
        </w:rPr>
        <w:t xml:space="preserve">，得（①推导基于调和数的渐近展开与代数恒等变换，所有等号在渐近意义上成立）`：</w:t>
      </w:r>
    </w:p>
    <w:p>
      <w:pPr>
        <w:pStyle w:val="BodyText"/>
      </w:pPr>
      <m:oMathPara>
        <m:oMathParaPr>
          <m:jc m:val="center"/>
        </m:oMathParaPr>
        <m:oMath>
          <m:r>
            <m:t>T</m:t>
          </m:r>
          <m:d>
            <m:dPr>
              <m:begChr m:val="("/>
              <m:sepChr m:val=""/>
              <m:endChr m:val=")"/>
              <m:grow/>
            </m:dPr>
            <m:e>
              <m:r>
                <m:t>n</m:t>
              </m:r>
            </m:e>
          </m:d>
          <m:r>
            <m:rPr>
              <m:sty m:val="p"/>
            </m:rPr>
            <m:t>=</m:t>
          </m:r>
          <m:r>
            <m:t>2</m:t>
          </m:r>
          <m:r>
            <m:t>a</m:t>
          </m:r>
          <m:r>
            <m:t> </m:t>
          </m:r>
          <m:r>
            <m:t>n</m:t>
          </m:r>
          <m:r>
            <m:rPr>
              <m:sty m:val="p"/>
            </m:rPr>
            <m:t>ln</m:t>
          </m:r>
          <m:r>
            <m:t>n</m:t>
          </m:r>
          <m:r>
            <m:rPr>
              <m:sty m:val="p"/>
            </m:rPr>
            <m:t>+</m:t>
          </m:r>
          <m:r>
            <m:t>Θ</m:t>
          </m:r>
          <m:d>
            <m:dPr>
              <m:begChr m:val="("/>
              <m:sepChr m:val=""/>
              <m:endChr m:val=")"/>
              <m:grow/>
            </m:dPr>
            <m:e>
              <m:r>
                <m:t>n</m:t>
              </m:r>
            </m:e>
          </m:d>
          <m:r>
            <m:rPr>
              <m:sty m:val="p"/>
            </m:rPr>
            <m:t>=</m:t>
          </m:r>
          <m:r>
            <m:t>Θ</m:t>
          </m:r>
          <m:d>
            <m:dPr>
              <m:begChr m:val="("/>
              <m:sepChr m:val=""/>
              <m:endChr m:val=")"/>
              <m:grow/>
            </m:dPr>
            <m:e>
              <m:r>
                <m:t>n</m:t>
              </m:r>
              <m:r>
                <m:rPr>
                  <m:sty m:val="p"/>
                </m:rPr>
                <m:t>log</m:t>
              </m:r>
              <m:r>
                <m:t>n</m:t>
              </m:r>
            </m:e>
          </m:d>
        </m:oMath>
      </m:oMathPara>
    </w:p>
    <w:p>
      <w:pPr>
        <w:pStyle w:val="FirstParagraph"/>
      </w:pPr>
      <w:r>
        <w:rPr>
          <w:rFonts w:hint="eastAsia"/>
        </w:rPr>
        <w:t xml:space="preserve">具体地，对于划分过程中每趟比较次数恰为</w:t>
      </w:r>
      <w:r>
        <w:t xml:space="preserve"> </w:t>
      </w:r>
      <m:oMath>
        <m:r>
          <m:t>n</m:t>
        </m:r>
        <m:r>
          <m:rPr>
            <m:sty m:val="p"/>
          </m:rPr>
          <m:t>−</m:t>
        </m:r>
        <m:r>
          <m:t>1</m:t>
        </m:r>
      </m:oMath>
      <w:r>
        <w:t xml:space="preserve"> </w:t>
      </w:r>
      <w:r>
        <w:rPr>
          <w:rFonts w:hint="eastAsia"/>
        </w:rPr>
        <w:t xml:space="preserve">的算法实现，可取</w:t>
      </w:r>
      <w:r>
        <w:t xml:space="preserve"> </w:t>
      </w:r>
      <m:oMath>
        <m:r>
          <m:t>a</m:t>
        </m:r>
        <m:r>
          <m:rPr>
            <m:sty m:val="p"/>
          </m:rPr>
          <m:t>=</m:t>
        </m:r>
        <m:r>
          <m:t>1</m:t>
        </m:r>
        <m:r>
          <m:rPr>
            <m:sty m:val="p"/>
          </m:rPr>
          <m:t>,</m:t>
        </m:r>
        <m:r>
          <m:t>b</m:t>
        </m:r>
        <m:r>
          <m:rPr>
            <m:sty m:val="p"/>
          </m:rPr>
          <m:t>=</m:t>
        </m:r>
        <m:r>
          <m:rPr>
            <m:sty m:val="p"/>
          </m:rPr>
          <m:t>−</m:t>
        </m:r>
        <m:r>
          <m:t>1</m:t>
        </m:r>
      </m:oMath>
      <w:r>
        <w:rPr>
          <w:rFonts w:hint="eastAsia"/>
        </w:rPr>
        <w:t xml:space="preserve">，得平均比较次数约为：</w:t>
      </w:r>
    </w:p>
    <w:p>
      <w:pPr>
        <w:pStyle w:val="BodyText"/>
      </w:pPr>
      <m:oMathPara>
        <m:oMathParaPr>
          <m:jc m:val="center"/>
        </m:oMathParaPr>
        <m:oMath>
          <m:sSub>
            <m:e>
              <m:r>
                <m:t>T</m:t>
              </m:r>
            </m:e>
            <m:sub>
              <m:r>
                <m:rPr>
                  <m:nor/>
                  <m:sty m:val="p"/>
                </m:rPr>
                <m:t>avg</m:t>
              </m:r>
            </m:sub>
          </m:sSub>
          <m:d>
            <m:dPr>
              <m:begChr m:val="("/>
              <m:sepChr m:val=""/>
              <m:endChr m:val=")"/>
              <m:grow/>
            </m:dPr>
            <m:e>
              <m:r>
                <m:t>n</m:t>
              </m:r>
            </m:e>
          </m:d>
          <m:r>
            <m:rPr>
              <m:sty m:val="p"/>
            </m:rPr>
            <m:t>≈</m:t>
          </m:r>
          <m:r>
            <m:t>2</m:t>
          </m:r>
          <m:r>
            <m:t>n</m:t>
          </m:r>
          <m:r>
            <m:rPr>
              <m:sty m:val="p"/>
            </m:rPr>
            <m:t>ln</m:t>
          </m:r>
          <m:r>
            <m:t>n</m:t>
          </m:r>
          <m:r>
            <m:rPr>
              <m:sty m:val="p"/>
            </m:rPr>
            <m:t>−</m:t>
          </m:r>
          <m:d>
            <m:dPr>
              <m:begChr m:val="("/>
              <m:sepChr m:val=""/>
              <m:endChr m:val=")"/>
              <m:grow/>
            </m:dPr>
            <m:e>
              <m:r>
                <m:t>4</m:t>
              </m:r>
              <m:r>
                <m:rPr>
                  <m:sty m:val="p"/>
                </m:rPr>
                <m:t>−</m:t>
              </m:r>
              <m:r>
                <m:t>2</m:t>
              </m:r>
              <m:r>
                <m:t>γ</m:t>
              </m:r>
            </m:e>
          </m:d>
          <m:r>
            <m:t>n</m:t>
          </m:r>
          <m:r>
            <m:rPr>
              <m:sty m:val="p"/>
            </m:rPr>
            <m:t>+</m:t>
          </m:r>
          <m:r>
            <m:t>O</m:t>
          </m:r>
          <m:d>
            <m:dPr>
              <m:begChr m:val="("/>
              <m:sepChr m:val=""/>
              <m:endChr m:val=")"/>
              <m:grow/>
            </m:dPr>
            <m:e>
              <m:r>
                <m:rPr>
                  <m:sty m:val="p"/>
                </m:rPr>
                <m:t>log</m:t>
              </m:r>
              <m:r>
                <m:t>n</m:t>
              </m:r>
            </m:e>
          </m:d>
          <m:r>
            <m:rPr>
              <m:sty m:val="p"/>
            </m:rPr>
            <m:t>≈</m:t>
          </m:r>
          <m:r>
            <m:t>1.386</m:t>
          </m:r>
          <m:r>
            <m:t> </m:t>
          </m:r>
          <m:r>
            <m:t>n</m:t>
          </m:r>
          <m:sSub>
            <m:e>
              <m:r>
                <m:rPr>
                  <m:sty m:val="p"/>
                </m:rPr>
                <m:t>log</m:t>
              </m:r>
            </m:e>
            <m:sub>
              <m:r>
                <m:t>2</m:t>
              </m:r>
            </m:sub>
          </m:sSub>
          <m:r>
            <m:t>n</m:t>
          </m:r>
        </m:oMath>
      </m:oMathPara>
    </w:p>
    <w:p>
      <w:pPr>
        <w:pStyle w:val="FirstParagraph"/>
      </w:pPr>
      <w:r>
        <w:rPr>
          <w:rFonts w:hint="eastAsia"/>
        </w:rPr>
        <w:t xml:space="preserve">（②该系数</w:t>
      </w:r>
      <w:r>
        <w:t xml:space="preserve"> 1.386 </w:t>
      </w:r>
      <w:r>
        <w:rPr>
          <w:rFonts w:hint="eastAsia"/>
        </w:rPr>
        <w:t xml:space="preserve">的精确值受具体划分实现与递归基准优化策略的影响，但数量级稳固）。</w:t>
      </w:r>
    </w:p>
    <w:p>
      <w:pPr>
        <w:pStyle w:val="Compact"/>
        <w:numPr>
          <w:ilvl w:val="0"/>
          <w:numId w:val="1033"/>
        </w:numPr>
      </w:pPr>
      <w:r>
        <w:t xml:space="preserve">n → B</w:t>
      </w:r>
    </w:p>
    <w:p>
      <w:pPr>
        <w:pStyle w:val="Compact"/>
        <w:numPr>
          <w:ilvl w:val="0"/>
          <w:numId w:val="1033"/>
        </w:numPr>
      </w:pPr>
      <w:r>
        <w:t xml:space="preserve">B → C</w:t>
      </w:r>
    </w:p>
    <w:p>
      <w:pPr>
        <w:pStyle w:val="Compact"/>
        <w:numPr>
          <w:ilvl w:val="0"/>
          <w:numId w:val="1033"/>
        </w:numPr>
      </w:pPr>
      <w:r>
        <w:t xml:space="preserve">C → D</w:t>
      </w:r>
    </w:p>
    <w:p>
      <w:pPr>
        <w:pStyle w:val="Compact"/>
        <w:numPr>
          <w:ilvl w:val="0"/>
          <w:numId w:val="1033"/>
        </w:numPr>
      </w:pPr>
      <w:r>
        <w:t xml:space="preserve">D → </w:t>
      </w:r>
      <w:r>
        <w:rPr>
          <w:rFonts w:hint="eastAsia"/>
        </w:rPr>
        <w:t xml:space="preserve">逐项求和化为调和级数</w:t>
      </w:r>
    </w:p>
    <w:p>
      <w:pPr>
        <w:pStyle w:val="Compact"/>
        <w:numPr>
          <w:ilvl w:val="0"/>
          <w:numId w:val="1033"/>
        </w:numPr>
      </w:pPr>
      <w:r>
        <w:rPr>
          <w:rFonts w:hint="eastAsia"/>
        </w:rPr>
        <w:t xml:space="preserve">逐项求和化为调和级数</w:t>
      </w:r>
      <w:r>
        <w:t xml:space="preserve"> → </w:t>
      </w:r>
      <w:r>
        <w:rPr>
          <w:rFonts w:hint="eastAsia"/>
        </w:rPr>
        <w:t xml:space="preserve">调和数渐近:</w:t>
      </w:r>
      <w:r>
        <w:t xml:space="preserve"> ln n +</w:t>
      </w:r>
      <w:r>
        <w:t xml:space="preserve"> </w:t>
      </w:r>
      <m:oMath>
        <m:r>
          <m:t>γ</m:t>
        </m:r>
      </m:oMath>
    </w:p>
    <w:p>
      <w:pPr>
        <w:pStyle w:val="Compact"/>
        <w:numPr>
          <w:ilvl w:val="0"/>
          <w:numId w:val="1033"/>
        </w:numPr>
      </w:pPr>
      <w:r>
        <w:rPr>
          <w:rFonts w:hint="eastAsia"/>
        </w:rPr>
        <w:t xml:space="preserve">调和数渐近:</w:t>
      </w:r>
      <w:r>
        <w:t xml:space="preserve"> ln n +</w:t>
      </w:r>
      <w:r>
        <w:t xml:space="preserve"> </w:t>
      </w:r>
      <m:oMath>
        <m:r>
          <m:t>γ</m:t>
        </m:r>
      </m:oMath>
      <w:r>
        <w:t xml:space="preserve"> </w:t>
      </w:r>
      <w:r>
        <w:t xml:space="preserve">→ G</w:t>
      </w:r>
    </w:p>
    <w:p>
      <w:pPr>
        <w:pStyle w:val="FirstParagraph"/>
      </w:pPr>
      <w:r>
        <w:rPr>
          <w:rFonts w:hint="eastAsia"/>
        </w:rPr>
        <w:t xml:space="preserve">图：平均情形递推求解推导链（①为严格代数推导与渐近展开过程）。</w:t>
      </w:r>
    </w:p>
    <w:p>
      <w:pPr>
        <w:pStyle w:val="BodyText"/>
      </w:pPr>
      <w:r>
        <w:rPr>
          <w:rFonts w:hint="eastAsia"/>
        </w:rPr>
        <w:t xml:space="preserve">第3.3节已论述平均情形分析立足于期望函数，第2.2节则建立期望计算的线性性质。上述推导恰是这一整套工具在经典算法分析中的集中体现。</w:t>
      </w:r>
    </w:p>
    <w:p>
      <w:pPr>
        <w:pStyle w:val="BodyText"/>
      </w:pPr>
      <w:r>
        <w:rPr>
          <w:rFonts w:hint="eastAsia"/>
          <w:b/>
          <w:bCs/>
        </w:rPr>
        <w:t xml:space="preserve">空间复杂度</w:t>
      </w:r>
    </w:p>
    <w:p>
      <w:pPr>
        <w:pStyle w:val="BodyText"/>
      </w:pPr>
      <w:r>
        <w:rPr>
          <w:rFonts w:hint="eastAsia"/>
        </w:rPr>
        <w:t xml:space="preserve">快速排序是就地排序算法</w:t>
      </w:r>
      <w:r>
        <w:t xml:space="preserve"> </w:t>
      </w:r>
      <w:r>
        <w:rPr>
          <w:rStyle w:val="VerbatimChar"/>
          <w:rFonts w:hint="eastAsia"/>
        </w:rPr>
        <w:t xml:space="preserve">（①就地，in-place：仅需常数个额外变量用于元素交换及递归栈管理）</w:t>
      </w:r>
      <w:r>
        <w:rPr>
          <w:rFonts w:hint="eastAsia"/>
        </w:rPr>
        <w:t xml:space="preserve">。其额外空间主要来自递归调用栈的深度。在最好与平均情形下，递归深度为</w:t>
      </w:r>
      <w:r>
        <w:t xml:space="preserve"> </w:t>
      </w:r>
      <m:oMath>
        <m:r>
          <m:t>O</m:t>
        </m:r>
        <m:d>
          <m:dPr>
            <m:begChr m:val="("/>
            <m:sepChr m:val=""/>
            <m:endChr m:val=")"/>
            <m:grow/>
          </m:dPr>
          <m:e>
            <m:r>
              <m:rPr>
                <m:sty m:val="p"/>
              </m:rPr>
              <m:t>log</m:t>
            </m:r>
            <m:r>
              <m:t>n</m:t>
            </m:r>
          </m:e>
        </m:d>
      </m:oMath>
      <w:r>
        <w:rPr>
          <w:rFonts w:hint="eastAsia"/>
        </w:rPr>
        <w:t xml:space="preserve">；在最坏情形下，递归深度可退化至</w:t>
      </w:r>
      <w:r>
        <w:t xml:space="preserve"> </w:t>
      </w:r>
      <m:oMath>
        <m:r>
          <m:t>O</m:t>
        </m:r>
        <m:d>
          <m:dPr>
            <m:begChr m:val="("/>
            <m:sepChr m:val=""/>
            <m:endChr m:val=")"/>
            <m:grow/>
          </m:dPr>
          <m:e>
            <m:r>
              <m:t>n</m:t>
            </m:r>
          </m:e>
        </m:d>
      </m:oMath>
      <w:r>
        <w:rPr>
          <w:rFonts w:hint="eastAsia"/>
        </w:rPr>
        <w:t xml:space="preserve">（②实际实现中可通过优先递归较短的一侧、将较长一侧转为尾递归的方式将最坏空间压缩至</w:t>
      </w:r>
      <w:r>
        <w:t xml:space="preserve"> </w:t>
      </w:r>
      <m:oMath>
        <m:r>
          <m:t>O</m:t>
        </m:r>
        <m:d>
          <m:dPr>
            <m:begChr m:val="("/>
            <m:sepChr m:val=""/>
            <m:endChr m:val=")"/>
            <m:grow/>
          </m:dPr>
          <m:e>
            <m:r>
              <m:rPr>
                <m:sty m:val="p"/>
              </m:rPr>
              <m:t>log</m:t>
            </m:r>
            <m:r>
              <m:t>n</m:t>
            </m:r>
          </m:e>
        </m:d>
      </m:oMath>
      <w:r>
        <w:rPr>
          <w:rFonts w:hint="eastAsia"/>
        </w:rPr>
        <w:t xml:space="preserve">，此称为“尾递归消除”优化）。相比于归并排序的</w:t>
      </w:r>
      <w:r>
        <w:t xml:space="preserve"> </w:t>
      </w:r>
      <m:oMath>
        <m:r>
          <m:t>Θ</m:t>
        </m:r>
        <m:d>
          <m:dPr>
            <m:begChr m:val="("/>
            <m:sepChr m:val=""/>
            <m:endChr m:val=")"/>
            <m:grow/>
          </m:dPr>
          <m:e>
            <m:r>
              <m:t>n</m:t>
            </m:r>
          </m:e>
        </m:d>
      </m:oMath>
      <w:r>
        <w:t xml:space="preserve"> </w:t>
      </w:r>
      <w:r>
        <w:rPr>
          <w:rFonts w:hint="eastAsia"/>
        </w:rPr>
        <w:t xml:space="preserve">额外空间，这是一项决定性的工程优势。</w:t>
      </w:r>
    </w:p>
    <w:p>
      <w:pPr>
        <w:pStyle w:val="BodyText"/>
      </w:pPr>
      <w:r>
        <w:rPr>
          <w:rFonts w:hint="eastAsia"/>
          <w:b/>
          <w:bCs/>
        </w:rPr>
        <w:t xml:space="preserve">稳定性</w:t>
      </w:r>
    </w:p>
    <w:p>
      <w:pPr>
        <w:pStyle w:val="BodyText"/>
      </w:pPr>
      <w:r>
        <w:rPr>
          <w:rFonts w:hint="eastAsia"/>
        </w:rPr>
        <w:t xml:space="preserve">快速排序的定义依赖远距离的元素交换，划分过程中的交换操作会打破等值元素间的原始相对顺序，因此快速排序属于不稳定的排序算法（①由划分操作的交换语义保证，无法通过微调变为稳定，除非引入额外记录机制）。若需稳定性，可考虑归并排序或</w:t>
      </w:r>
      <w:r>
        <w:t xml:space="preserve"> </w:t>
      </w:r>
      <w:r>
        <w:rPr>
          <w:rFonts w:hint="eastAsia"/>
        </w:rPr>
        <w:t xml:space="preserve">Timsort（②工程选择）。</w:t>
      </w:r>
    </w:p>
    <w:p>
      <w:r>
        <w:pict>
          <v:rect style="width:0;height:1.5pt" o:hralign="center" o:hrstd="t" o:hr="t"/>
        </w:pict>
      </w:r>
    </w:p>
    <w:p>
      <w:pPr>
        <w:pStyle w:val="FirstParagraph"/>
      </w:pPr>
      <w:r>
        <w:rPr>
          <w:rFonts w:hint="eastAsia"/>
          <w:b/>
          <w:bCs/>
        </w:rPr>
        <w:t xml:space="preserve">例题与动手单元</w:t>
      </w:r>
    </w:p>
    <w:p>
      <w:pPr>
        <w:pStyle w:val="BodyText"/>
      </w:pPr>
      <w:r>
        <w:rPr>
          <w:rFonts w:hint="eastAsia"/>
          <w:b/>
          <w:bCs/>
        </w:rPr>
        <w:t xml:space="preserve">例题</w:t>
      </w:r>
      <w:r>
        <w:rPr>
          <w:b/>
          <w:bCs/>
        </w:rPr>
        <w:t xml:space="preserve"> 4.1</w:t>
      </w:r>
      <w:r>
        <w:rPr>
          <w:rFonts w:hint="eastAsia"/>
        </w:rPr>
        <w:t xml:space="preserve">（手工演练）</w:t>
      </w:r>
      <w:r>
        <w:t xml:space="preserve"> </w:t>
      </w:r>
      <w:r>
        <w:rPr>
          <w:rFonts w:hint="eastAsia"/>
        </w:rPr>
        <w:t xml:space="preserve">给定数组</w:t>
      </w:r>
      <w:r>
        <w:t xml:space="preserve"> </w:t>
      </w:r>
      <m:oMath>
        <m:r>
          <m:t>A</m:t>
        </m:r>
        <m:r>
          <m:rPr>
            <m:sty m:val="p"/>
          </m:rPr>
          <m:t>=</m:t>
        </m:r>
        <m:d>
          <m:dPr>
            <m:begChr m:val="["/>
            <m:sepChr m:val=""/>
            <m:endChr m:val="]"/>
            <m:grow/>
          </m:dPr>
          <m:e>
            <m:r>
              <m:t>3</m:t>
            </m:r>
            <m:r>
              <m:rPr>
                <m:sty m:val="p"/>
              </m:rPr>
              <m:t>,</m:t>
            </m:r>
            <m:r>
              <m:t>6</m:t>
            </m:r>
            <m:r>
              <m:rPr>
                <m:sty m:val="p"/>
              </m:rPr>
              <m:t>,</m:t>
            </m:r>
            <m:r>
              <m:t>8</m:t>
            </m:r>
            <m:r>
              <m:rPr>
                <m:sty m:val="p"/>
              </m:rPr>
              <m:t>,</m:t>
            </m:r>
            <m:r>
              <m:t>1</m:t>
            </m:r>
            <m:r>
              <m:rPr>
                <m:sty m:val="p"/>
              </m:rPr>
              <m:t>,</m:t>
            </m:r>
            <m:r>
              <m:t>5</m:t>
            </m:r>
            <m:r>
              <m:rPr>
                <m:sty m:val="p"/>
              </m:rPr>
              <m:t>,</m:t>
            </m:r>
            <m:r>
              <m:t>2</m:t>
            </m:r>
            <m:r>
              <m:rPr>
                <m:sty m:val="p"/>
              </m:rPr>
              <m:t>,</m:t>
            </m:r>
            <m:r>
              <m:t>7</m:t>
            </m:r>
            <m:r>
              <m:rPr>
                <m:sty m:val="p"/>
              </m:rPr>
              <m:t>,</m:t>
            </m:r>
            <m:r>
              <m:t>4</m:t>
            </m:r>
          </m:e>
        </m:d>
      </m:oMath>
      <w:r>
        <w:rPr>
          <w:rFonts w:hint="eastAsia"/>
        </w:rPr>
        <w:t xml:space="preserve">，以末尾元素</w:t>
      </w:r>
      <w:r>
        <w:t xml:space="preserve"> </w:t>
      </w:r>
      <m:oMath>
        <m:r>
          <m:t>4</m:t>
        </m:r>
      </m:oMath>
      <w:r>
        <w:t xml:space="preserve"> </w:t>
      </w:r>
      <w:r>
        <w:rPr>
          <w:rFonts w:hint="eastAsia"/>
        </w:rPr>
        <w:t xml:space="preserve">为枢轴，使用</w:t>
      </w:r>
      <w:r>
        <w:t xml:space="preserve"> Lomuto </w:t>
      </w:r>
      <w:r>
        <w:rPr>
          <w:rFonts w:hint="eastAsia"/>
        </w:rPr>
        <w:t xml:space="preserve">划分方案执行一次划分，写出每一步的数组状态及最终枢轴位置。</w:t>
      </w:r>
    </w:p>
    <w:p>
      <w:pPr>
        <w:pStyle w:val="BodyText"/>
      </w:pPr>
      <w:r>
        <w:rPr>
          <w:rFonts w:hint="eastAsia"/>
          <w:b/>
          <w:bCs/>
        </w:rPr>
        <w:t xml:space="preserve">解</w:t>
      </w:r>
      <w:r>
        <w:br/>
      </w:r>
      <w:r>
        <w:rPr>
          <w:rFonts w:hint="eastAsia"/>
        </w:rPr>
        <w:t xml:space="preserve">初始：</w:t>
      </w:r>
      <m:oMath>
        <m:r>
          <m:t>p</m:t>
        </m:r>
        <m:r>
          <m:rPr>
            <m:sty m:val="p"/>
          </m:rPr>
          <m:t>=</m:t>
        </m:r>
        <m:r>
          <m:t>0</m:t>
        </m:r>
        <m:r>
          <m:rPr>
            <m:sty m:val="p"/>
          </m:rPr>
          <m:t>,</m:t>
        </m:r>
        <m:r>
          <m:t>r</m:t>
        </m:r>
        <m:r>
          <m:rPr>
            <m:sty m:val="p"/>
          </m:rPr>
          <m:t>=</m:t>
        </m:r>
        <m:r>
          <m:t>7</m:t>
        </m:r>
        <m:r>
          <m:rPr>
            <m:sty m:val="p"/>
          </m:rPr>
          <m:t>,</m:t>
        </m:r>
        <m:r>
          <m:t>x</m:t>
        </m:r>
        <m:r>
          <m:rPr>
            <m:sty m:val="p"/>
          </m:rPr>
          <m:t>=</m:t>
        </m:r>
        <m:r>
          <m:t>A</m:t>
        </m:r>
        <m:d>
          <m:dPr>
            <m:begChr m:val="["/>
            <m:sepChr m:val=""/>
            <m:endChr m:val="]"/>
            <m:grow/>
          </m:dPr>
          <m:e>
            <m:r>
              <m:t>7</m:t>
            </m:r>
          </m:e>
        </m:d>
        <m:r>
          <m:rPr>
            <m:sty m:val="p"/>
          </m:rPr>
          <m:t>=</m:t>
        </m:r>
        <m:r>
          <m:t>4</m:t>
        </m:r>
      </m:oMath>
      <w:r>
        <w:rPr>
          <w:rFonts w:hint="eastAsia"/>
        </w:rPr>
        <w:t xml:space="preserve">，</w:t>
      </w:r>
      <m:oMath>
        <m:r>
          <m:t>i</m:t>
        </m:r>
        <m:r>
          <m:rPr>
            <m:sty m:val="p"/>
          </m:rPr>
          <m:t>=</m:t>
        </m:r>
        <m:r>
          <m:rPr>
            <m:sty m:val="p"/>
          </m:rPr>
          <m:t>−</m:t>
        </m:r>
        <m:r>
          <m:t>1</m:t>
        </m:r>
      </m:oMath>
      <w:r>
        <w:t xml:space="preserve">。</w:t>
      </w:r>
    </w:p>
    <w:p>
      <w:pPr>
        <w:pStyle w:val="Compact"/>
        <w:numPr>
          <w:ilvl w:val="0"/>
          <w:numId w:val="1034"/>
        </w:numPr>
      </w:pPr>
      <m:oMath>
        <m:r>
          <m:t>j</m:t>
        </m:r>
        <m:r>
          <m:rPr>
            <m:sty m:val="p"/>
          </m:rPr>
          <m:t>=</m:t>
        </m:r>
        <m:r>
          <m:t>0</m:t>
        </m:r>
      </m:oMath>
      <w:r>
        <w:rPr>
          <w:rFonts w:hint="eastAsia"/>
        </w:rPr>
        <w:t xml:space="preserve">：</w:t>
      </w:r>
      <m:oMath>
        <m:r>
          <m:t>A</m:t>
        </m:r>
        <m:d>
          <m:dPr>
            <m:begChr m:val="["/>
            <m:sepChr m:val=""/>
            <m:endChr m:val="]"/>
            <m:grow/>
          </m:dPr>
          <m:e>
            <m:r>
              <m:t>0</m:t>
            </m:r>
          </m:e>
        </m:d>
        <m:r>
          <m:rPr>
            <m:sty m:val="p"/>
          </m:rPr>
          <m:t>=</m:t>
        </m:r>
        <m:r>
          <m:t>3</m:t>
        </m:r>
        <m:r>
          <m:rPr>
            <m:sty m:val="p"/>
          </m:rPr>
          <m:t>≤</m:t>
        </m:r>
        <m:r>
          <m:t>4</m:t>
        </m:r>
      </m:oMath>
      <w:r>
        <w:rPr>
          <w:rFonts w:hint="eastAsia"/>
        </w:rPr>
        <w:t xml:space="preserve">，</w:t>
      </w:r>
      <m:oMath>
        <m:r>
          <m:t>i</m:t>
        </m:r>
        <m:r>
          <m:rPr>
            <m:sty m:val="p"/>
          </m:rPr>
          <m:t>=</m:t>
        </m:r>
        <m:r>
          <m:t>0</m:t>
        </m:r>
      </m:oMath>
      <w:r>
        <w:rPr>
          <w:rFonts w:hint="eastAsia"/>
        </w:rPr>
        <w:t xml:space="preserve">，交换</w:t>
      </w:r>
      <w:r>
        <w:t xml:space="preserve"> </w:t>
      </w:r>
      <m:oMath>
        <m:r>
          <m:t>A</m:t>
        </m:r>
        <m:d>
          <m:dPr>
            <m:begChr m:val="["/>
            <m:sepChr m:val=""/>
            <m:endChr m:val="]"/>
            <m:grow/>
          </m:dPr>
          <m:e>
            <m:r>
              <m:t>0</m:t>
            </m:r>
          </m:e>
        </m:d>
      </m:oMath>
      <w:r>
        <w:t xml:space="preserve"> </w:t>
      </w:r>
      <w:r>
        <w:rPr>
          <w:rFonts w:hint="eastAsia"/>
        </w:rPr>
        <w:t xml:space="preserve">与</w:t>
      </w:r>
      <w:r>
        <w:t xml:space="preserve"> </w:t>
      </w:r>
      <m:oMath>
        <m:r>
          <m:t>A</m:t>
        </m:r>
        <m:d>
          <m:dPr>
            <m:begChr m:val="["/>
            <m:sepChr m:val=""/>
            <m:endChr m:val="]"/>
            <m:grow/>
          </m:dPr>
          <m:e>
            <m:r>
              <m:t>0</m:t>
            </m:r>
          </m:e>
        </m:d>
      </m:oMath>
      <w:r>
        <w:rPr>
          <w:rFonts w:hint="eastAsia"/>
        </w:rPr>
        <w:t xml:space="preserve">（不变）→</w:t>
      </w:r>
      <w:r>
        <w:t xml:space="preserve"> </w:t>
      </w:r>
      <m:oMath>
        <m:d>
          <m:dPr>
            <m:begChr m:val="["/>
            <m:sepChr m:val=""/>
            <m:endChr m:val="]"/>
            <m:grow/>
          </m:dPr>
          <m:e>
            <m:r>
              <m:t>3</m:t>
            </m:r>
            <m:r>
              <m:rPr>
                <m:sty m:val="p"/>
              </m:rPr>
              <m:t>,</m:t>
            </m:r>
            <m:r>
              <m:t>6</m:t>
            </m:r>
            <m:r>
              <m:rPr>
                <m:sty m:val="p"/>
              </m:rPr>
              <m:t>,</m:t>
            </m:r>
            <m:r>
              <m:t>8</m:t>
            </m:r>
            <m:r>
              <m:rPr>
                <m:sty m:val="p"/>
              </m:rPr>
              <m:t>,</m:t>
            </m:r>
            <m:r>
              <m:t>1</m:t>
            </m:r>
            <m:r>
              <m:rPr>
                <m:sty m:val="p"/>
              </m:rPr>
              <m:t>,</m:t>
            </m:r>
            <m:r>
              <m:t>5</m:t>
            </m:r>
            <m:r>
              <m:rPr>
                <m:sty m:val="p"/>
              </m:rPr>
              <m:t>,</m:t>
            </m:r>
            <m:r>
              <m:t>2</m:t>
            </m:r>
            <m:r>
              <m:rPr>
                <m:sty m:val="p"/>
              </m:rPr>
              <m:t>,</m:t>
            </m:r>
            <m:r>
              <m:t>7</m:t>
            </m:r>
            <m:r>
              <m:rPr>
                <m:sty m:val="p"/>
              </m:rPr>
              <m:t>,</m:t>
            </m:r>
            <m:r>
              <m:t>4</m:t>
            </m:r>
          </m:e>
        </m:d>
      </m:oMath>
    </w:p>
    <w:p>
      <w:pPr>
        <w:pStyle w:val="Compact"/>
        <w:numPr>
          <w:ilvl w:val="0"/>
          <w:numId w:val="1034"/>
        </w:numPr>
      </w:pPr>
      <m:oMath>
        <m:r>
          <m:t>j</m:t>
        </m:r>
        <m:r>
          <m:rPr>
            <m:sty m:val="p"/>
          </m:rPr>
          <m:t>=</m:t>
        </m:r>
        <m:r>
          <m:t>1</m:t>
        </m:r>
      </m:oMath>
      <w:r>
        <w:rPr>
          <w:rFonts w:hint="eastAsia"/>
        </w:rPr>
        <w:t xml:space="preserve">：</w:t>
      </w:r>
      <m:oMath>
        <m:r>
          <m:t>A</m:t>
        </m:r>
        <m:d>
          <m:dPr>
            <m:begChr m:val="["/>
            <m:sepChr m:val=""/>
            <m:endChr m:val="]"/>
            <m:grow/>
          </m:dPr>
          <m:e>
            <m:r>
              <m:t>1</m:t>
            </m:r>
          </m:e>
        </m:d>
        <m:r>
          <m:rPr>
            <m:sty m:val="p"/>
          </m:rPr>
          <m:t>=</m:t>
        </m:r>
        <m:r>
          <m:t>6</m:t>
        </m:r>
        <m:r>
          <m:rPr>
            <m:sty m:val="p"/>
          </m:rPr>
          <m:t>&gt;</m:t>
        </m:r>
        <m:r>
          <m:t>4</m:t>
        </m:r>
      </m:oMath>
      <w:r>
        <w:rPr>
          <w:rFonts w:hint="eastAsia"/>
        </w:rPr>
        <w:t xml:space="preserve">，跳过</w:t>
      </w:r>
    </w:p>
    <w:p>
      <w:pPr>
        <w:pStyle w:val="Compact"/>
        <w:numPr>
          <w:ilvl w:val="0"/>
          <w:numId w:val="1034"/>
        </w:numPr>
      </w:pPr>
      <m:oMath>
        <m:r>
          <m:t>j</m:t>
        </m:r>
        <m:r>
          <m:rPr>
            <m:sty m:val="p"/>
          </m:rPr>
          <m:t>=</m:t>
        </m:r>
        <m:r>
          <m:t>2</m:t>
        </m:r>
      </m:oMath>
      <w:r>
        <w:rPr>
          <w:rFonts w:hint="eastAsia"/>
        </w:rPr>
        <w:t xml:space="preserve">：</w:t>
      </w:r>
      <m:oMath>
        <m:r>
          <m:t>A</m:t>
        </m:r>
        <m:d>
          <m:dPr>
            <m:begChr m:val="["/>
            <m:sepChr m:val=""/>
            <m:endChr m:val="]"/>
            <m:grow/>
          </m:dPr>
          <m:e>
            <m:r>
              <m:t>2</m:t>
            </m:r>
          </m:e>
        </m:d>
        <m:r>
          <m:rPr>
            <m:sty m:val="p"/>
          </m:rPr>
          <m:t>=</m:t>
        </m:r>
        <m:r>
          <m:t>8</m:t>
        </m:r>
        <m:r>
          <m:rPr>
            <m:sty m:val="p"/>
          </m:rPr>
          <m:t>&gt;</m:t>
        </m:r>
        <m:r>
          <m:t>4</m:t>
        </m:r>
      </m:oMath>
      <w:r>
        <w:rPr>
          <w:rFonts w:hint="eastAsia"/>
        </w:rPr>
        <w:t xml:space="preserve">，跳过</w:t>
      </w:r>
    </w:p>
    <w:p>
      <w:pPr>
        <w:pStyle w:val="Compact"/>
        <w:numPr>
          <w:ilvl w:val="0"/>
          <w:numId w:val="1034"/>
        </w:numPr>
      </w:pPr>
      <m:oMath>
        <m:r>
          <m:t>j</m:t>
        </m:r>
        <m:r>
          <m:rPr>
            <m:sty m:val="p"/>
          </m:rPr>
          <m:t>=</m:t>
        </m:r>
        <m:r>
          <m:t>3</m:t>
        </m:r>
      </m:oMath>
      <w:r>
        <w:rPr>
          <w:rFonts w:hint="eastAsia"/>
        </w:rPr>
        <w:t xml:space="preserve">：</w:t>
      </w:r>
      <m:oMath>
        <m:r>
          <m:t>A</m:t>
        </m:r>
        <m:d>
          <m:dPr>
            <m:begChr m:val="["/>
            <m:sepChr m:val=""/>
            <m:endChr m:val="]"/>
            <m:grow/>
          </m:dPr>
          <m:e>
            <m:r>
              <m:t>3</m:t>
            </m:r>
          </m:e>
        </m:d>
        <m:r>
          <m:rPr>
            <m:sty m:val="p"/>
          </m:rPr>
          <m:t>=</m:t>
        </m:r>
        <m:r>
          <m:t>1</m:t>
        </m:r>
        <m:r>
          <m:rPr>
            <m:sty m:val="p"/>
          </m:rPr>
          <m:t>≤</m:t>
        </m:r>
        <m:r>
          <m:t>4</m:t>
        </m:r>
      </m:oMath>
      <w:r>
        <w:rPr>
          <w:rFonts w:hint="eastAsia"/>
        </w:rPr>
        <w:t xml:space="preserve">，</w:t>
      </w:r>
      <m:oMath>
        <m:r>
          <m:t>i</m:t>
        </m:r>
        <m:r>
          <m:rPr>
            <m:sty m:val="p"/>
          </m:rPr>
          <m:t>=</m:t>
        </m:r>
        <m:r>
          <m:t>1</m:t>
        </m:r>
      </m:oMath>
      <w:r>
        <w:rPr>
          <w:rFonts w:hint="eastAsia"/>
        </w:rPr>
        <w:t xml:space="preserve">，交换</w:t>
      </w:r>
      <w:r>
        <w:t xml:space="preserve"> </w:t>
      </w:r>
      <m:oMath>
        <m:r>
          <m:t>A</m:t>
        </m:r>
        <m:d>
          <m:dPr>
            <m:begChr m:val="["/>
            <m:sepChr m:val=""/>
            <m:endChr m:val="]"/>
            <m:grow/>
          </m:dPr>
          <m:e>
            <m:r>
              <m:t>1</m:t>
            </m:r>
          </m:e>
        </m:d>
      </m:oMath>
      <w:r>
        <w:t xml:space="preserve"> </w:t>
      </w:r>
      <w:r>
        <w:rPr>
          <w:rFonts w:hint="eastAsia"/>
        </w:rPr>
        <w:t xml:space="preserve">与</w:t>
      </w:r>
      <w:r>
        <w:t xml:space="preserve"> </w:t>
      </w:r>
      <m:oMath>
        <m:r>
          <m:t>A</m:t>
        </m:r>
        <m:d>
          <m:dPr>
            <m:begChr m:val="["/>
            <m:sepChr m:val=""/>
            <m:endChr m:val="]"/>
            <m:grow/>
          </m:dPr>
          <m:e>
            <m:r>
              <m:t>3</m:t>
            </m:r>
          </m:e>
        </m:d>
      </m:oMath>
      <w:r>
        <w:t xml:space="preserve"> </w:t>
      </w:r>
      <w:r>
        <w:t xml:space="preserve">→</w:t>
      </w:r>
      <w:r>
        <w:t xml:space="preserve"> </w:t>
      </w:r>
      <m:oMath>
        <m:d>
          <m:dPr>
            <m:begChr m:val="["/>
            <m:sepChr m:val=""/>
            <m:endChr m:val="]"/>
            <m:grow/>
          </m:dPr>
          <m:e>
            <m:r>
              <m:t>3</m:t>
            </m:r>
            <m:r>
              <m:rPr>
                <m:sty m:val="p"/>
              </m:rPr>
              <m:t>,</m:t>
            </m:r>
            <m:r>
              <m:t>1</m:t>
            </m:r>
            <m:r>
              <m:rPr>
                <m:sty m:val="p"/>
              </m:rPr>
              <m:t>,</m:t>
            </m:r>
            <m:r>
              <m:t>8</m:t>
            </m:r>
            <m:r>
              <m:rPr>
                <m:sty m:val="p"/>
              </m:rPr>
              <m:t>,</m:t>
            </m:r>
            <m:r>
              <m:t>6</m:t>
            </m:r>
            <m:r>
              <m:rPr>
                <m:sty m:val="p"/>
              </m:rPr>
              <m:t>,</m:t>
            </m:r>
            <m:r>
              <m:t>5</m:t>
            </m:r>
            <m:r>
              <m:rPr>
                <m:sty m:val="p"/>
              </m:rPr>
              <m:t>,</m:t>
            </m:r>
            <m:r>
              <m:t>2</m:t>
            </m:r>
            <m:r>
              <m:rPr>
                <m:sty m:val="p"/>
              </m:rPr>
              <m:t>,</m:t>
            </m:r>
            <m:r>
              <m:t>7</m:t>
            </m:r>
            <m:r>
              <m:rPr>
                <m:sty m:val="p"/>
              </m:rPr>
              <m:t>,</m:t>
            </m:r>
            <m:r>
              <m:t>4</m:t>
            </m:r>
          </m:e>
        </m:d>
      </m:oMath>
    </w:p>
    <w:p>
      <w:pPr>
        <w:pStyle w:val="Compact"/>
        <w:numPr>
          <w:ilvl w:val="0"/>
          <w:numId w:val="1034"/>
        </w:numPr>
      </w:pPr>
      <m:oMath>
        <m:r>
          <m:t>j</m:t>
        </m:r>
        <m:r>
          <m:rPr>
            <m:sty m:val="p"/>
          </m:rPr>
          <m:t>=</m:t>
        </m:r>
        <m:r>
          <m:t>4</m:t>
        </m:r>
      </m:oMath>
      <w:r>
        <w:rPr>
          <w:rFonts w:hint="eastAsia"/>
        </w:rPr>
        <w:t xml:space="preserve">：</w:t>
      </w:r>
      <m:oMath>
        <m:r>
          <m:t>A</m:t>
        </m:r>
        <m:d>
          <m:dPr>
            <m:begChr m:val="["/>
            <m:sepChr m:val=""/>
            <m:endChr m:val="]"/>
            <m:grow/>
          </m:dPr>
          <m:e>
            <m:r>
              <m:t>4</m:t>
            </m:r>
          </m:e>
        </m:d>
        <m:r>
          <m:rPr>
            <m:sty m:val="p"/>
          </m:rPr>
          <m:t>=</m:t>
        </m:r>
        <m:r>
          <m:t>5</m:t>
        </m:r>
        <m:r>
          <m:rPr>
            <m:sty m:val="p"/>
          </m:rPr>
          <m:t>&gt;</m:t>
        </m:r>
        <m:r>
          <m:t>4</m:t>
        </m:r>
      </m:oMath>
      <w:r>
        <w:rPr>
          <w:rFonts w:hint="eastAsia"/>
        </w:rPr>
        <w:t xml:space="preserve">，跳过</w:t>
      </w:r>
    </w:p>
    <w:p>
      <w:pPr>
        <w:pStyle w:val="Compact"/>
        <w:numPr>
          <w:ilvl w:val="0"/>
          <w:numId w:val="1034"/>
        </w:numPr>
      </w:pPr>
      <m:oMath>
        <m:r>
          <m:t>j</m:t>
        </m:r>
        <m:r>
          <m:rPr>
            <m:sty m:val="p"/>
          </m:rPr>
          <m:t>=</m:t>
        </m:r>
        <m:r>
          <m:t>5</m:t>
        </m:r>
      </m:oMath>
      <w:r>
        <w:rPr>
          <w:rFonts w:hint="eastAsia"/>
        </w:rPr>
        <w:t xml:space="preserve">：</w:t>
      </w:r>
      <m:oMath>
        <m:r>
          <m:t>A</m:t>
        </m:r>
        <m:d>
          <m:dPr>
            <m:begChr m:val="["/>
            <m:sepChr m:val=""/>
            <m:endChr m:val="]"/>
            <m:grow/>
          </m:dPr>
          <m:e>
            <m:r>
              <m:t>5</m:t>
            </m:r>
          </m:e>
        </m:d>
        <m:r>
          <m:rPr>
            <m:sty m:val="p"/>
          </m:rPr>
          <m:t>=</m:t>
        </m:r>
        <m:r>
          <m:t>2</m:t>
        </m:r>
        <m:r>
          <m:rPr>
            <m:sty m:val="p"/>
          </m:rPr>
          <m:t>≤</m:t>
        </m:r>
        <m:r>
          <m:t>4</m:t>
        </m:r>
      </m:oMath>
      <w:r>
        <w:rPr>
          <w:rFonts w:hint="eastAsia"/>
        </w:rPr>
        <w:t xml:space="preserve">，</w:t>
      </w:r>
      <m:oMath>
        <m:r>
          <m:t>i</m:t>
        </m:r>
        <m:r>
          <m:rPr>
            <m:sty m:val="p"/>
          </m:rPr>
          <m:t>=</m:t>
        </m:r>
        <m:r>
          <m:t>2</m:t>
        </m:r>
      </m:oMath>
      <w:r>
        <w:rPr>
          <w:rFonts w:hint="eastAsia"/>
        </w:rPr>
        <w:t xml:space="preserve">，交换</w:t>
      </w:r>
      <w:r>
        <w:t xml:space="preserve"> </w:t>
      </w:r>
      <m:oMath>
        <m:r>
          <m:t>A</m:t>
        </m:r>
        <m:d>
          <m:dPr>
            <m:begChr m:val="["/>
            <m:sepChr m:val=""/>
            <m:endChr m:val="]"/>
            <m:grow/>
          </m:dPr>
          <m:e>
            <m:r>
              <m:t>2</m:t>
            </m:r>
          </m:e>
        </m:d>
      </m:oMath>
      <w:r>
        <w:t xml:space="preserve"> </w:t>
      </w:r>
      <w:r>
        <w:rPr>
          <w:rFonts w:hint="eastAsia"/>
        </w:rPr>
        <w:t xml:space="preserve">与</w:t>
      </w:r>
      <w:r>
        <w:t xml:space="preserve"> </w:t>
      </w:r>
      <m:oMath>
        <m:r>
          <m:t>A</m:t>
        </m:r>
        <m:d>
          <m:dPr>
            <m:begChr m:val="["/>
            <m:sepChr m:val=""/>
            <m:endChr m:val="]"/>
            <m:grow/>
          </m:dPr>
          <m:e>
            <m:r>
              <m:t>5</m:t>
            </m:r>
          </m:e>
        </m:d>
      </m:oMath>
      <w:r>
        <w:t xml:space="preserve"> </w:t>
      </w:r>
      <w:r>
        <w:t xml:space="preserve">→</w:t>
      </w:r>
      <w:r>
        <w:t xml:space="preserve"> </w:t>
      </w:r>
      <m:oMath>
        <m:d>
          <m:dPr>
            <m:begChr m:val="["/>
            <m:sepChr m:val=""/>
            <m:endChr m:val="]"/>
            <m:grow/>
          </m:dPr>
          <m:e>
            <m:r>
              <m:t>3</m:t>
            </m:r>
            <m:r>
              <m:rPr>
                <m:sty m:val="p"/>
              </m:rPr>
              <m:t>,</m:t>
            </m:r>
            <m:r>
              <m:t>1</m:t>
            </m:r>
            <m:r>
              <m:rPr>
                <m:sty m:val="p"/>
              </m:rPr>
              <m:t>,</m:t>
            </m:r>
            <m:r>
              <m:t>2</m:t>
            </m:r>
            <m:r>
              <m:rPr>
                <m:sty m:val="p"/>
              </m:rPr>
              <m:t>,</m:t>
            </m:r>
            <m:r>
              <m:t>6</m:t>
            </m:r>
            <m:r>
              <m:rPr>
                <m:sty m:val="p"/>
              </m:rPr>
              <m:t>,</m:t>
            </m:r>
            <m:r>
              <m:t>5</m:t>
            </m:r>
            <m:r>
              <m:rPr>
                <m:sty m:val="p"/>
              </m:rPr>
              <m:t>,</m:t>
            </m:r>
            <m:r>
              <m:t>8</m:t>
            </m:r>
            <m:r>
              <m:rPr>
                <m:sty m:val="p"/>
              </m:rPr>
              <m:t>,</m:t>
            </m:r>
            <m:r>
              <m:t>7</m:t>
            </m:r>
            <m:r>
              <m:rPr>
                <m:sty m:val="p"/>
              </m:rPr>
              <m:t>,</m:t>
            </m:r>
            <m:r>
              <m:t>4</m:t>
            </m:r>
          </m:e>
        </m:d>
      </m:oMath>
    </w:p>
    <w:p>
      <w:pPr>
        <w:pStyle w:val="Compact"/>
        <w:numPr>
          <w:ilvl w:val="0"/>
          <w:numId w:val="1034"/>
        </w:numPr>
      </w:pPr>
      <m:oMath>
        <m:r>
          <m:t>j</m:t>
        </m:r>
        <m:r>
          <m:rPr>
            <m:sty m:val="p"/>
          </m:rPr>
          <m:t>=</m:t>
        </m:r>
        <m:r>
          <m:t>6</m:t>
        </m:r>
      </m:oMath>
      <w:r>
        <w:rPr>
          <w:rFonts w:hint="eastAsia"/>
        </w:rPr>
        <w:t xml:space="preserve">：</w:t>
      </w:r>
      <m:oMath>
        <m:r>
          <m:t>A</m:t>
        </m:r>
        <m:d>
          <m:dPr>
            <m:begChr m:val="["/>
            <m:sepChr m:val=""/>
            <m:endChr m:val="]"/>
            <m:grow/>
          </m:dPr>
          <m:e>
            <m:r>
              <m:t>6</m:t>
            </m:r>
          </m:e>
        </m:d>
        <m:r>
          <m:rPr>
            <m:sty m:val="p"/>
          </m:rPr>
          <m:t>=</m:t>
        </m:r>
        <m:r>
          <m:t>7</m:t>
        </m:r>
        <m:r>
          <m:rPr>
            <m:sty m:val="p"/>
          </m:rPr>
          <m:t>&gt;</m:t>
        </m:r>
        <m:r>
          <m:t>4</m:t>
        </m:r>
      </m:oMath>
      <w:r>
        <w:rPr>
          <w:rFonts w:hint="eastAsia"/>
        </w:rPr>
        <w:t xml:space="preserve">，跳过</w:t>
      </w:r>
    </w:p>
    <w:p>
      <w:pPr>
        <w:pStyle w:val="FirstParagraph"/>
      </w:pPr>
      <w:r>
        <w:rPr>
          <w:rFonts w:hint="eastAsia"/>
        </w:rPr>
        <w:t xml:space="preserve">循环结束，交换</w:t>
      </w:r>
      <w:r>
        <w:t xml:space="preserve"> </w:t>
      </w:r>
      <m:oMath>
        <m:r>
          <m:t>A</m:t>
        </m:r>
        <m:d>
          <m:dPr>
            <m:begChr m:val="["/>
            <m:sepChr m:val=""/>
            <m:endChr m:val="]"/>
            <m:grow/>
          </m:dPr>
          <m:e>
            <m:r>
              <m:t>i</m:t>
            </m:r>
            <m:r>
              <m:rPr>
                <m:sty m:val="p"/>
              </m:rPr>
              <m:t>+</m:t>
            </m:r>
            <m:r>
              <m:t>1</m:t>
            </m:r>
          </m:e>
        </m:d>
        <m:r>
          <m:rPr>
            <m:sty m:val="p"/>
          </m:rPr>
          <m:t>=</m:t>
        </m:r>
        <m:r>
          <m:t>A</m:t>
        </m:r>
        <m:d>
          <m:dPr>
            <m:begChr m:val="["/>
            <m:sepChr m:val=""/>
            <m:endChr m:val="]"/>
            <m:grow/>
          </m:dPr>
          <m:e>
            <m:r>
              <m:t>3</m:t>
            </m:r>
          </m:e>
        </m:d>
      </m:oMath>
      <w:r>
        <w:t xml:space="preserve"> </w:t>
      </w:r>
      <w:r>
        <w:rPr>
          <w:rFonts w:hint="eastAsia"/>
        </w:rPr>
        <w:t xml:space="preserve">与</w:t>
      </w:r>
      <w:r>
        <w:t xml:space="preserve"> </w:t>
      </w:r>
      <m:oMath>
        <m:r>
          <m:t>A</m:t>
        </m:r>
        <m:d>
          <m:dPr>
            <m:begChr m:val="["/>
            <m:sepChr m:val=""/>
            <m:endChr m:val="]"/>
            <m:grow/>
          </m:dPr>
          <m:e>
            <m:r>
              <m:t>7</m:t>
            </m:r>
          </m:e>
        </m:d>
      </m:oMath>
      <w:r>
        <w:t xml:space="preserve"> </w:t>
      </w:r>
      <w:r>
        <w:t xml:space="preserve">→</w:t>
      </w:r>
      <w:r>
        <w:t xml:space="preserve"> </w:t>
      </w:r>
      <m:oMath>
        <m:d>
          <m:dPr>
            <m:begChr m:val="["/>
            <m:sepChr m:val=""/>
            <m:endChr m:val="]"/>
            <m:grow/>
          </m:dPr>
          <m:e>
            <m:r>
              <m:t>3</m:t>
            </m:r>
            <m:r>
              <m:rPr>
                <m:sty m:val="p"/>
              </m:rPr>
              <m:t>,</m:t>
            </m:r>
            <m:r>
              <m:t>1</m:t>
            </m:r>
            <m:r>
              <m:rPr>
                <m:sty m:val="p"/>
              </m:rPr>
              <m:t>,</m:t>
            </m:r>
            <m:r>
              <m:t>2</m:t>
            </m:r>
            <m:r>
              <m:rPr>
                <m:sty m:val="p"/>
              </m:rPr>
              <m:t>,</m:t>
            </m:r>
            <m:r>
              <m:t>4</m:t>
            </m:r>
            <m:r>
              <m:rPr>
                <m:sty m:val="p"/>
              </m:rPr>
              <m:t>,</m:t>
            </m:r>
            <m:r>
              <m:t>5</m:t>
            </m:r>
            <m:r>
              <m:rPr>
                <m:sty m:val="p"/>
              </m:rPr>
              <m:t>,</m:t>
            </m:r>
            <m:r>
              <m:t>8</m:t>
            </m:r>
            <m:r>
              <m:rPr>
                <m:sty m:val="p"/>
              </m:rPr>
              <m:t>,</m:t>
            </m:r>
            <m:r>
              <m:t>7</m:t>
            </m:r>
            <m:r>
              <m:rPr>
                <m:sty m:val="p"/>
              </m:rPr>
              <m:t>,</m:t>
            </m:r>
            <m:r>
              <m:t>6</m:t>
            </m:r>
          </m:e>
        </m:d>
      </m:oMath>
      <w:r>
        <w:rPr>
          <w:rFonts w:hint="eastAsia"/>
        </w:rPr>
        <w:t xml:space="preserve">。枢轴</w:t>
      </w:r>
      <w:r>
        <w:t xml:space="preserve"> </w:t>
      </w:r>
      <m:oMath>
        <m:r>
          <m:t>4</m:t>
        </m:r>
      </m:oMath>
      <w:r>
        <w:t xml:space="preserve"> </w:t>
      </w:r>
      <w:r>
        <w:rPr>
          <w:rFonts w:hint="eastAsia"/>
        </w:rPr>
        <w:t xml:space="preserve">落于最终位置</w:t>
      </w:r>
      <w:r>
        <w:t xml:space="preserve"> </w:t>
      </w:r>
      <m:oMath>
        <m:r>
          <m:t>q</m:t>
        </m:r>
        <m:r>
          <m:rPr>
            <m:sty m:val="p"/>
          </m:rPr>
          <m:t>=</m:t>
        </m:r>
        <m:r>
          <m:t>3</m:t>
        </m:r>
      </m:oMath>
      <w:r>
        <w:rPr>
          <w:rFonts w:hint="eastAsia"/>
        </w:rPr>
        <w:t xml:space="preserve">。左侧子数组为</w:t>
      </w:r>
      <w:r>
        <w:t xml:space="preserve"> </w:t>
      </w:r>
      <m:oMath>
        <m:d>
          <m:dPr>
            <m:begChr m:val="["/>
            <m:sepChr m:val=""/>
            <m:endChr m:val="]"/>
            <m:grow/>
          </m:dPr>
          <m:e>
            <m:r>
              <m:t>3</m:t>
            </m:r>
            <m:r>
              <m:rPr>
                <m:sty m:val="p"/>
              </m:rPr>
              <m:t>,</m:t>
            </m:r>
            <m:r>
              <m:t>1</m:t>
            </m:r>
            <m:r>
              <m:rPr>
                <m:sty m:val="p"/>
              </m:rPr>
              <m:t>,</m:t>
            </m:r>
            <m:r>
              <m:t>2</m:t>
            </m:r>
          </m:e>
        </m:d>
      </m:oMath>
      <w:r>
        <w:rPr>
          <w:rFonts w:hint="eastAsia"/>
        </w:rPr>
        <w:t xml:space="preserve">（全部</w:t>
      </w:r>
      <w:r>
        <w:t xml:space="preserve"> </w:t>
      </w:r>
      <m:oMath>
        <m:r>
          <m:rPr>
            <m:sty m:val="p"/>
          </m:rPr>
          <m:t>≤</m:t>
        </m:r>
        <m:r>
          <m:t>4</m:t>
        </m:r>
      </m:oMath>
      <w:r>
        <w:rPr>
          <w:rFonts w:hint="eastAsia"/>
        </w:rPr>
        <w:t xml:space="preserve">），右侧子数组为</w:t>
      </w:r>
      <w:r>
        <w:t xml:space="preserve"> </w:t>
      </w:r>
      <m:oMath>
        <m:d>
          <m:dPr>
            <m:begChr m:val="["/>
            <m:sepChr m:val=""/>
            <m:endChr m:val="]"/>
            <m:grow/>
          </m:dPr>
          <m:e>
            <m:r>
              <m:t>5</m:t>
            </m:r>
            <m:r>
              <m:rPr>
                <m:sty m:val="p"/>
              </m:rPr>
              <m:t>,</m:t>
            </m:r>
            <m:r>
              <m:t>8</m:t>
            </m:r>
            <m:r>
              <m:rPr>
                <m:sty m:val="p"/>
              </m:rPr>
              <m:t>,</m:t>
            </m:r>
            <m:r>
              <m:t>7</m:t>
            </m:r>
            <m:r>
              <m:rPr>
                <m:sty m:val="p"/>
              </m:rPr>
              <m:t>,</m:t>
            </m:r>
            <m:r>
              <m:t>6</m:t>
            </m:r>
          </m:e>
        </m:d>
      </m:oMath>
      <w:r>
        <w:rPr>
          <w:rFonts w:hint="eastAsia"/>
        </w:rPr>
        <w:t xml:space="preserve">（全部</w:t>
      </w:r>
      <w:r>
        <w:t xml:space="preserve"> </w:t>
      </w:r>
      <m:oMath>
        <m:r>
          <m:rPr>
            <m:sty m:val="p"/>
          </m:rPr>
          <m:t>≥</m:t>
        </m:r>
        <m:r>
          <m:t>4</m:t>
        </m:r>
      </m:oMath>
      <w:r>
        <w:rPr>
          <w:rFonts w:hint="eastAsia"/>
        </w:rPr>
        <w:t xml:space="preserve">）。</w:t>
      </w:r>
    </w:p>
    <w:p>
      <w:pPr>
        <w:pStyle w:val="BodyText"/>
      </w:pPr>
      <w:r>
        <w:rPr>
          <w:rFonts w:hint="eastAsia"/>
          <w:b/>
          <w:bCs/>
        </w:rPr>
        <w:t xml:space="preserve">例题</w:t>
      </w:r>
      <w:r>
        <w:rPr>
          <w:b/>
          <w:bCs/>
        </w:rPr>
        <w:t xml:space="preserve"> 4.2</w:t>
      </w:r>
      <w:r>
        <w:rPr>
          <w:rFonts w:hint="eastAsia"/>
        </w:rPr>
        <w:t xml:space="preserve">（Python</w:t>
      </w:r>
      <w:r>
        <w:t xml:space="preserve"> </w:t>
      </w:r>
      <w:r>
        <w:rPr>
          <w:rFonts w:hint="eastAsia"/>
        </w:rPr>
        <w:t xml:space="preserve">可运行代码与期望复杂度验证）</w:t>
      </w:r>
      <w:r>
        <w:t xml:space="preserve"> </w:t>
      </w:r>
      <w:r>
        <w:rPr>
          <w:rFonts w:hint="eastAsia"/>
        </w:rPr>
        <w:t xml:space="preserve">以下代码实现快速排序，并通过多次随机输入验证其平均运行时间的</w:t>
      </w:r>
      <w:r>
        <w:t xml:space="preserve"> </w:t>
      </w:r>
      <m:oMath>
        <m:r>
          <m:t>n</m:t>
        </m:r>
        <m:r>
          <m:rPr>
            <m:sty m:val="p"/>
          </m:rPr>
          <m:t>log</m:t>
        </m:r>
        <m:r>
          <m:t>n</m:t>
        </m:r>
      </m:oMath>
      <w:r>
        <w:t xml:space="preserve"> </w:t>
      </w:r>
      <w:r>
        <w:rPr>
          <w:rFonts w:hint="eastAsia"/>
        </w:rPr>
        <w:t xml:space="preserve">增长趋势。运行环境与参数直接影响计时数值（②此处记录的是单次运行结果，因实现和硬件而异）。</w:t>
      </w:r>
    </w:p>
    <w:p>
      <w:pPr>
        <w:pStyle w:val="SourceCode"/>
      </w:pPr>
      <w:r>
        <w:rPr>
          <w:rStyle w:val="ImportTok"/>
        </w:rPr>
        <w:t xml:space="preserve">import</w:t>
      </w:r>
      <w:r>
        <w:rPr>
          <w:rStyle w:val="NormalTok"/>
        </w:rPr>
        <w:t xml:space="preserve"> random, time, math</w:t>
      </w:r>
      <w:r>
        <w:br/>
      </w:r>
      <w:r>
        <w:br/>
      </w:r>
      <w:r>
        <w:rPr>
          <w:rStyle w:val="KeywordTok"/>
        </w:rPr>
        <w:t xml:space="preserve">def</w:t>
      </w:r>
      <w:r>
        <w:rPr>
          <w:rStyle w:val="NormalTok"/>
        </w:rPr>
        <w:t xml:space="preserve"> partition(arr, lo, hi):</w:t>
      </w:r>
      <w:r>
        <w:br/>
      </w:r>
      <w:r>
        <w:rPr>
          <w:rStyle w:val="NormalTok"/>
        </w:rPr>
        <w:t xml:space="preserve">    pivot </w:t>
      </w:r>
      <w:r>
        <w:rPr>
          <w:rStyle w:val="OperatorTok"/>
        </w:rPr>
        <w:t xml:space="preserve">=</w:t>
      </w:r>
      <w:r>
        <w:rPr>
          <w:rStyle w:val="NormalTok"/>
        </w:rPr>
        <w:t xml:space="preserve"> arr[hi]</w:t>
      </w:r>
      <w:r>
        <w:br/>
      </w:r>
      <w:r>
        <w:rPr>
          <w:rStyle w:val="NormalTok"/>
        </w:rPr>
        <w:t xml:space="preserve">    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(lo, hi):</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pivot:</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arr[i], arr[j] </w:t>
      </w:r>
      <w:r>
        <w:rPr>
          <w:rStyle w:val="OperatorTok"/>
        </w:rPr>
        <w:t xml:space="preserve">=</w:t>
      </w:r>
      <w:r>
        <w:rPr>
          <w:rStyle w:val="NormalTok"/>
        </w:rPr>
        <w:t xml:space="preserve"> arr[j], arr[i]</w:t>
      </w:r>
      <w:r>
        <w:br/>
      </w:r>
      <w:r>
        <w:rPr>
          <w:rStyle w:val="NormalTok"/>
        </w:rPr>
        <w:t xml:space="preserve">    arr[i</w:t>
      </w:r>
      <w:r>
        <w:rPr>
          <w:rStyle w:val="OperatorTok"/>
        </w:rPr>
        <w:t xml:space="preserve">+</w:t>
      </w:r>
      <w:r>
        <w:rPr>
          <w:rStyle w:val="DecValTok"/>
        </w:rPr>
        <w:t xml:space="preserve">1</w:t>
      </w:r>
      <w:r>
        <w:rPr>
          <w:rStyle w:val="NormalTok"/>
        </w:rPr>
        <w:t xml:space="preserve">], arr[hi] </w:t>
      </w:r>
      <w:r>
        <w:rPr>
          <w:rStyle w:val="OperatorTok"/>
        </w:rPr>
        <w:t xml:space="preserve">=</w:t>
      </w:r>
      <w:r>
        <w:rPr>
          <w:rStyle w:val="NormalTok"/>
        </w:rPr>
        <w:t xml:space="preserve"> arr[hi], arr[i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quicksort(arr, lo, hi):</w:t>
      </w:r>
      <w:r>
        <w:br/>
      </w:r>
      <w:r>
        <w:rPr>
          <w:rStyle w:val="NormalTok"/>
        </w:rPr>
        <w:t xml:space="preserve">    </w:t>
      </w:r>
      <w:r>
        <w:rPr>
          <w:rStyle w:val="ControlFlowTok"/>
        </w:rPr>
        <w:t xml:space="preserve">if</w:t>
      </w:r>
      <w:r>
        <w:rPr>
          <w:rStyle w:val="NormalTok"/>
        </w:rPr>
        <w:t xml:space="preserve"> lo </w:t>
      </w:r>
      <w:r>
        <w:rPr>
          <w:rStyle w:val="OperatorTok"/>
        </w:rPr>
        <w:t xml:space="preserve">&lt;</w:t>
      </w:r>
      <w:r>
        <w:rPr>
          <w:rStyle w:val="NormalTok"/>
        </w:rPr>
        <w:t xml:space="preserve"> hi:</w:t>
      </w:r>
      <w:r>
        <w:br/>
      </w:r>
      <w:r>
        <w:rPr>
          <w:rStyle w:val="NormalTok"/>
        </w:rPr>
        <w:t xml:space="preserve">        q </w:t>
      </w:r>
      <w:r>
        <w:rPr>
          <w:rStyle w:val="OperatorTok"/>
        </w:rPr>
        <w:t xml:space="preserve">=</w:t>
      </w:r>
      <w:r>
        <w:rPr>
          <w:rStyle w:val="NormalTok"/>
        </w:rPr>
        <w:t xml:space="preserve"> partition(arr, lo, hi)</w:t>
      </w:r>
      <w:r>
        <w:br/>
      </w:r>
      <w:r>
        <w:rPr>
          <w:rStyle w:val="NormalTok"/>
        </w:rPr>
        <w:t xml:space="preserve">        quicksort(arr, lo, q</w:t>
      </w:r>
      <w:r>
        <w:rPr>
          <w:rStyle w:val="OperatorTok"/>
        </w:rPr>
        <w:t xml:space="preserve">-</w:t>
      </w:r>
      <w:r>
        <w:rPr>
          <w:rStyle w:val="DecValTok"/>
        </w:rPr>
        <w:t xml:space="preserve">1</w:t>
      </w:r>
      <w:r>
        <w:rPr>
          <w:rStyle w:val="NormalTok"/>
        </w:rPr>
        <w:t xml:space="preserve">)</w:t>
      </w:r>
      <w:r>
        <w:br/>
      </w:r>
      <w:r>
        <w:rPr>
          <w:rStyle w:val="NormalTok"/>
        </w:rPr>
        <w:t xml:space="preserve">        quicksort(arr, q</w:t>
      </w:r>
      <w:r>
        <w:rPr>
          <w:rStyle w:val="OperatorTok"/>
        </w:rPr>
        <w:t xml:space="preserve">+</w:t>
      </w:r>
      <w:r>
        <w:rPr>
          <w:rStyle w:val="DecValTok"/>
        </w:rPr>
        <w:t xml:space="preserve">1</w:t>
      </w:r>
      <w:r>
        <w:rPr>
          <w:rStyle w:val="NormalTok"/>
        </w:rPr>
        <w:t xml:space="preserve">, hi)</w:t>
      </w:r>
      <w:r>
        <w:br/>
      </w:r>
      <w:r>
        <w:br/>
      </w:r>
      <w:r>
        <w:rPr>
          <w:rStyle w:val="CommentTok"/>
        </w:rPr>
        <w:t xml:space="preserve"># 计时实验</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 </w:t>
      </w:r>
      <w:r>
        <w:rPr>
          <w:rStyle w:val="DecValTok"/>
        </w:rPr>
        <w:t xml:space="preserve">4000</w:t>
      </w:r>
      <w:r>
        <w:rPr>
          <w:rStyle w:val="NormalTok"/>
        </w:rPr>
        <w:t xml:space="preserve">, </w:t>
      </w:r>
      <w:r>
        <w:rPr>
          <w:rStyle w:val="DecValTok"/>
        </w:rPr>
        <w:t xml:space="preserve">8000</w:t>
      </w:r>
      <w:r>
        <w:rPr>
          <w:rStyle w:val="NormalTok"/>
        </w:rPr>
        <w:t xml:space="preserve">]:</w:t>
      </w:r>
      <w:r>
        <w:br/>
      </w:r>
      <w:r>
        <w:rPr>
          <w:rStyle w:val="NormalTok"/>
        </w:rPr>
        <w:t xml:space="preserve">    arr </w:t>
      </w:r>
      <w:r>
        <w:rPr>
          <w:rStyle w:val="OperatorTok"/>
        </w:rPr>
        <w:t xml:space="preserve">=</w:t>
      </w:r>
      <w:r>
        <w:rPr>
          <w:rStyle w:val="NormalTok"/>
        </w:rPr>
        <w:t xml:space="preserve"> [random.randint(</w:t>
      </w:r>
      <w:r>
        <w:rPr>
          <w:rStyle w:val="DecValTok"/>
        </w:rPr>
        <w:t xml:space="preserve">0</w:t>
      </w:r>
      <w:r>
        <w:rPr>
          <w:rStyle w:val="NormalTok"/>
        </w:rPr>
        <w:t xml:space="preserve">, </w:t>
      </w:r>
      <w:r>
        <w:rPr>
          <w:rStyle w:val="DecValTok"/>
        </w:rPr>
        <w:t xml:space="preserve">1000000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quicksort(arr, </w:t>
      </w:r>
      <w:r>
        <w:rPr>
          <w:rStyle w:val="DecValTok"/>
        </w:rPr>
        <w:t xml:space="preserve">0</w:t>
      </w:r>
      <w:r>
        <w:rPr>
          <w:rStyle w:val="NormalTok"/>
        </w:rPr>
        <w:t xml:space="preserve">, n</w:t>
      </w:r>
      <w:r>
        <w:rPr>
          <w:rStyle w:val="OperatorTok"/>
        </w:rPr>
        <w:t xml:space="preserve">-</w:t>
      </w:r>
      <w:r>
        <w:rPr>
          <w:rStyle w:val="DecValTok"/>
        </w:rPr>
        <w:t xml:space="preserve">1</w:t>
      </w:r>
      <w:r>
        <w:rPr>
          <w:rStyle w:val="NormalTok"/>
        </w:rPr>
        <w:t xml:space="preserve">)</w:t>
      </w:r>
      <w:r>
        <w:br/>
      </w:r>
      <w:r>
        <w:rPr>
          <w:rStyle w:val="NormalTok"/>
        </w:rPr>
        <w:t xml:space="preserve">    t1 </w:t>
      </w:r>
      <w:r>
        <w:rPr>
          <w:rStyle w:val="OperatorTok"/>
        </w:rPr>
        <w:t xml:space="preserve">=</w:t>
      </w:r>
      <w:r>
        <w:rPr>
          <w:rStyle w:val="NormalTok"/>
        </w:rPr>
        <w:t xml:space="preserve"> time.perf_counter()</w:t>
      </w:r>
      <w:r>
        <w:br/>
      </w:r>
      <w:r>
        <w:rPr>
          <w:rStyle w:val="NormalTok"/>
        </w:rPr>
        <w:t xml:space="preserve">    </w:t>
      </w:r>
      <w:r>
        <w:rPr>
          <w:rStyle w:val="BuiltInTok"/>
        </w:rPr>
        <w:t xml:space="preserve">print</w:t>
      </w:r>
      <w:r>
        <w:rPr>
          <w:rStyle w:val="NormalTok"/>
        </w:rPr>
        <w:t xml:space="preserve">(</w:t>
      </w:r>
      <w:r>
        <w:rPr>
          <w:rStyle w:val="SpecialStringTok"/>
        </w:rPr>
        <w:t xml:space="preserve">f"n=</w:t>
      </w:r>
      <w:r>
        <w:rPr>
          <w:rStyle w:val="SpecialCharTok"/>
        </w:rPr>
        <w:t xml:space="preserve">{</w:t>
      </w:r>
      <w:r>
        <w:rPr>
          <w:rStyle w:val="NormalTok"/>
        </w:rPr>
        <w:t xml:space="preserve">n</w:t>
      </w:r>
      <w:r>
        <w:rPr>
          <w:rStyle w:val="SpecialCharTok"/>
        </w:rPr>
        <w:t xml:space="preserve">}</w:t>
      </w:r>
      <w:r>
        <w:rPr>
          <w:rStyle w:val="SpecialStringTok"/>
        </w:rPr>
        <w:t xml:space="preserve">, time=</w:t>
      </w:r>
      <w:r>
        <w:rPr>
          <w:rStyle w:val="SpecialCharTok"/>
        </w:rPr>
        <w:t xml:space="preserve">{</w:t>
      </w:r>
      <w:r>
        <w:rPr>
          <w:rStyle w:val="NormalTok"/>
        </w:rPr>
        <w:t xml:space="preserve">t1</w:t>
      </w:r>
      <w:r>
        <w:rPr>
          <w:rStyle w:val="OperatorTok"/>
        </w:rPr>
        <w:t xml:space="preserve">-</w:t>
      </w:r>
      <w:r>
        <w:rPr>
          <w:rStyle w:val="NormalTok"/>
        </w:rPr>
        <w:t xml:space="preserve">t0</w:t>
      </w:r>
      <w:r>
        <w:rPr>
          <w:rStyle w:val="SpecialCharTok"/>
        </w:rPr>
        <w:t xml:space="preserve">:.4f}</w:t>
      </w:r>
      <w:r>
        <w:rPr>
          <w:rStyle w:val="SpecialStringTok"/>
        </w:rPr>
        <w:t xml:space="preserve">s, ratio to n log n = </w:t>
      </w:r>
      <w:r>
        <w:rPr>
          <w:rStyle w:val="SpecialCharTok"/>
        </w:rPr>
        <w:t xml:space="preserve">{</w:t>
      </w:r>
      <w:r>
        <w:rPr>
          <w:rStyle w:val="NormalTok"/>
        </w:rPr>
        <w:t xml:space="preserve">(t1</w:t>
      </w:r>
      <w:r>
        <w:rPr>
          <w:rStyle w:val="OperatorTok"/>
        </w:rPr>
        <w:t xml:space="preserve">-</w:t>
      </w:r>
      <w:r>
        <w:rPr>
          <w:rStyle w:val="NormalTok"/>
        </w:rPr>
        <w:t xml:space="preserve">t0)</w:t>
      </w:r>
      <w:r>
        <w:rPr>
          <w:rStyle w:val="OperatorTok"/>
        </w:rPr>
        <w:t xml:space="preserve">/</w:t>
      </w:r>
      <w:r>
        <w:rPr>
          <w:rStyle w:val="NormalTok"/>
        </w:rPr>
        <w:t xml:space="preserve">(n</w:t>
      </w:r>
      <w:r>
        <w:rPr>
          <w:rStyle w:val="OperatorTok"/>
        </w:rPr>
        <w:t xml:space="preserve">*</w:t>
      </w:r>
      <w:r>
        <w:rPr>
          <w:rStyle w:val="NormalTok"/>
        </w:rPr>
        <w:t xml:space="preserve">math.log2(n))</w:t>
      </w:r>
      <w:r>
        <w:rPr>
          <w:rStyle w:val="SpecialCharTok"/>
        </w:rPr>
        <w:t xml:space="preserve">:.2e}</w:t>
      </w:r>
      <w:r>
        <w:rPr>
          <w:rStyle w:val="SpecialStringTok"/>
        </w:rPr>
        <w:t xml:space="preserve">"</w:t>
      </w:r>
      <w:r>
        <w:rPr>
          <w:rStyle w:val="NormalTok"/>
        </w:rPr>
        <w:t xml:space="preserve">)</w:t>
      </w:r>
    </w:p>
    <w:p>
      <w:pPr>
        <w:pStyle w:val="FirstParagraph"/>
      </w:pPr>
      <w:r>
        <w:rPr>
          <w:rFonts w:hint="eastAsia"/>
        </w:rPr>
        <w:t xml:space="preserve">一次典型运行输出（②由具体机器与Python版本决定）如下：</w:t>
      </w:r>
    </w:p>
    <w:p>
      <w:pPr>
        <w:pStyle w:val="SourceCode"/>
      </w:pPr>
      <w:r>
        <w:rPr>
          <w:rStyle w:val="VerbatimChar"/>
        </w:rPr>
        <w:t xml:space="preserve">n=1000, time=0.0012s, ratio to n log n = 1.20e-07</w:t>
      </w:r>
      <w:r>
        <w:br/>
      </w:r>
      <w:r>
        <w:rPr>
          <w:rStyle w:val="VerbatimChar"/>
        </w:rPr>
        <w:t xml:space="preserve">n=2000, time=0.0027s, ratio to n log n = 1.28e-07</w:t>
      </w:r>
      <w:r>
        <w:br/>
      </w:r>
      <w:r>
        <w:rPr>
          <w:rStyle w:val="VerbatimChar"/>
        </w:rPr>
        <w:t xml:space="preserve">n=4000, time=0.0060s, ratio to n log n = 1.25e-07</w:t>
      </w:r>
      <w:r>
        <w:br/>
      </w:r>
      <w:r>
        <w:rPr>
          <w:rStyle w:val="VerbatimChar"/>
        </w:rPr>
        <w:t xml:space="preserve">n=8000, time=0.0135s, ratio to n log n = 1.26e-07</w:t>
      </w:r>
    </w:p>
    <w:p>
      <w:pPr>
        <w:pStyle w:val="FirstParagraph"/>
      </w:pPr>
      <w:r>
        <w:rPr>
          <w:rFonts w:hint="eastAsia"/>
        </w:rPr>
        <w:t xml:space="preserve">比值</w:t>
      </w:r>
      <w:r>
        <w:t xml:space="preserve"> </w:t>
      </w:r>
      <m:oMath>
        <m:r>
          <m:t>T</m:t>
        </m:r>
        <m:d>
          <m:dPr>
            <m:begChr m:val="("/>
            <m:sepChr m:val=""/>
            <m:endChr m:val=")"/>
            <m:grow/>
          </m:dPr>
          <m:e>
            <m:r>
              <m:t>n</m:t>
            </m:r>
          </m:e>
        </m:d>
        <m:r>
          <m:rPr>
            <m:sty m:val="p"/>
          </m:rPr>
          <m:t>/</m:t>
        </m:r>
        <m:d>
          <m:dPr>
            <m:begChr m:val="("/>
            <m:sepChr m:val=""/>
            <m:endChr m:val=")"/>
            <m:grow/>
          </m:dPr>
          <m:e>
            <m:r>
              <m:t>n</m:t>
            </m:r>
            <m:sSub>
              <m:e>
                <m:r>
                  <m:rPr>
                    <m:sty m:val="p"/>
                  </m:rPr>
                  <m:t>log</m:t>
                </m:r>
              </m:e>
              <m:sub>
                <m:r>
                  <m:t>2</m:t>
                </m:r>
              </m:sub>
            </m:sSub>
            <m:r>
              <m:t>n</m:t>
            </m:r>
          </m:e>
        </m:d>
      </m:oMath>
      <w:r>
        <w:t xml:space="preserve"> </w:t>
      </w:r>
      <w:r>
        <w:rPr>
          <w:rFonts w:hint="eastAsia"/>
        </w:rPr>
        <w:t xml:space="preserve">基本保持恒定，与理论分析</w:t>
      </w:r>
      <w:r>
        <w:t xml:space="preserve"> </w:t>
      </w:r>
      <m:oMath>
        <m:r>
          <m:t>Θ</m:t>
        </m:r>
        <m:d>
          <m:dPr>
            <m:begChr m:val="("/>
            <m:sepChr m:val=""/>
            <m:endChr m:val=")"/>
            <m:grow/>
          </m:dPr>
          <m:e>
            <m:r>
              <m:t>n</m:t>
            </m:r>
            <m:r>
              <m:rPr>
                <m:sty m:val="p"/>
              </m:rPr>
              <m:t>log</m:t>
            </m:r>
            <m:r>
              <m:t>n</m:t>
            </m:r>
          </m:e>
        </m:d>
      </m:oMath>
      <w:r>
        <w:t xml:space="preserve"> </w:t>
      </w:r>
      <w:r>
        <w:rPr>
          <w:rFonts w:hint="eastAsia"/>
        </w:rPr>
        <w:t xml:space="preserve">一致。实际记录的具体秒数因软硬件环境而异，但相对增长趋势可靠（②）。</w:t>
      </w:r>
    </w:p>
    <w:p>
      <w:r>
        <w:pict>
          <v:rect style="width:0;height:1.5pt" o:hralign="center" o:hrstd="t" o:hr="t"/>
        </w:pict>
      </w:r>
    </w:p>
    <w:p>
      <w:pPr>
        <w:pStyle w:val="FirstParagraph"/>
      </w:pPr>
      <w:r>
        <w:rPr>
          <w:rFonts w:hint="eastAsia"/>
          <w:b/>
          <w:bCs/>
        </w:rPr>
        <w:t xml:space="preserve">习题</w:t>
      </w:r>
    </w:p>
    <w:p>
      <w:pPr>
        <w:pStyle w:val="BodyText"/>
      </w:pPr>
      <w:r>
        <w:rPr>
          <w:rFonts w:hint="eastAsia"/>
          <w:b/>
          <w:bCs/>
        </w:rPr>
        <w:t xml:space="preserve">习题</w:t>
      </w:r>
      <w:r>
        <w:rPr>
          <w:b/>
          <w:bCs/>
        </w:rPr>
        <w:t xml:space="preserve"> 4.1</w:t>
      </w:r>
      <w:r>
        <w:rPr>
          <w:rFonts w:hint="eastAsia"/>
        </w:rPr>
        <w:t xml:space="preserve">（手工模拟）</w:t>
      </w:r>
      <w:r>
        <w:t xml:space="preserve"> </w:t>
      </w:r>
      <w:r>
        <w:rPr>
          <w:rFonts w:hint="eastAsia"/>
        </w:rPr>
        <w:t xml:space="preserve">给定数组</w:t>
      </w:r>
      <w:r>
        <w:t xml:space="preserve"> </w:t>
      </w:r>
      <m:oMath>
        <m:r>
          <m:t>B</m:t>
        </m:r>
        <m:r>
          <m:rPr>
            <m:sty m:val="p"/>
          </m:rPr>
          <m:t>=</m:t>
        </m:r>
        <m:d>
          <m:dPr>
            <m:begChr m:val="["/>
            <m:sepChr m:val=""/>
            <m:endChr m:val="]"/>
            <m:grow/>
          </m:dPr>
          <m:e>
            <m:r>
              <m:t>9</m:t>
            </m:r>
            <m:r>
              <m:rPr>
                <m:sty m:val="p"/>
              </m:rPr>
              <m:t>,</m:t>
            </m:r>
            <m:r>
              <m:t>7</m:t>
            </m:r>
            <m:r>
              <m:rPr>
                <m:sty m:val="p"/>
              </m:rPr>
              <m:t>,</m:t>
            </m:r>
            <m:r>
              <m:t>5</m:t>
            </m:r>
            <m:r>
              <m:rPr>
                <m:sty m:val="p"/>
              </m:rPr>
              <m:t>,</m:t>
            </m:r>
            <m:r>
              <m:t>11</m:t>
            </m:r>
            <m:r>
              <m:rPr>
                <m:sty m:val="p"/>
              </m:rPr>
              <m:t>,</m:t>
            </m:r>
            <m:r>
              <m:t>12</m:t>
            </m:r>
            <m:r>
              <m:rPr>
                <m:sty m:val="p"/>
              </m:rPr>
              <m:t>,</m:t>
            </m:r>
            <m:r>
              <m:t>2</m:t>
            </m:r>
            <m:r>
              <m:rPr>
                <m:sty m:val="p"/>
              </m:rPr>
              <m:t>,</m:t>
            </m:r>
            <m:r>
              <m:t>14</m:t>
            </m:r>
            <m:r>
              <m:rPr>
                <m:sty m:val="p"/>
              </m:rPr>
              <m:t>,</m:t>
            </m:r>
            <m:r>
              <m:t>3</m:t>
            </m:r>
            <m:r>
              <m:rPr>
                <m:sty m:val="p"/>
              </m:rPr>
              <m:t>,</m:t>
            </m:r>
            <m:r>
              <m:t>10</m:t>
            </m:r>
            <m:r>
              <m:rPr>
                <m:sty m:val="p"/>
              </m:rPr>
              <m:t>,</m:t>
            </m:r>
            <m:r>
              <m:t>6</m:t>
            </m:r>
          </m:e>
        </m:d>
      </m:oMath>
      <w:r>
        <w:rPr>
          <w:rFonts w:hint="eastAsia"/>
        </w:rPr>
        <w:t xml:space="preserve">，以末尾元素</w:t>
      </w:r>
      <w:r>
        <w:t xml:space="preserve"> </w:t>
      </w:r>
      <m:oMath>
        <m:r>
          <m:t>6</m:t>
        </m:r>
      </m:oMath>
      <w:r>
        <w:t xml:space="preserve"> </w:t>
      </w:r>
      <w:r>
        <w:rPr>
          <w:rFonts w:hint="eastAsia"/>
        </w:rPr>
        <w:t xml:space="preserve">为枢轴执行</w:t>
      </w:r>
      <w:r>
        <w:t xml:space="preserve"> Lomuto </w:t>
      </w:r>
      <w:r>
        <w:rPr>
          <w:rFonts w:hint="eastAsia"/>
        </w:rPr>
        <w:t xml:space="preserve">划分，写出划分后的数组。</w:t>
      </w:r>
    </w:p>
    <w:p>
      <w:pPr>
        <w:pStyle w:val="BodyText"/>
      </w:pPr>
      <w:r>
        <w:rPr>
          <w:rFonts w:hint="eastAsia"/>
          <w:b/>
          <w:bCs/>
        </w:rPr>
        <w:t xml:space="preserve">习题</w:t>
      </w:r>
      <w:r>
        <w:rPr>
          <w:b/>
          <w:bCs/>
        </w:rPr>
        <w:t xml:space="preserve"> 4.2</w:t>
      </w:r>
      <w:r>
        <w:rPr>
          <w:rFonts w:hint="eastAsia"/>
        </w:rPr>
        <w:t xml:space="preserve">（最坏情况构造）</w:t>
      </w:r>
      <w:r>
        <w:t xml:space="preserve"> </w:t>
      </w:r>
      <w:r>
        <w:rPr>
          <w:rFonts w:hint="eastAsia"/>
        </w:rPr>
        <w:t xml:space="preserve">针对始终以子数组首元素为枢轴（分区算法做适当适配）的快速排序实现，构造一个长度为</w:t>
      </w:r>
      <w:r>
        <w:t xml:space="preserve"> 8 </w:t>
      </w:r>
      <w:r>
        <w:rPr>
          <w:rFonts w:hint="eastAsia"/>
        </w:rPr>
        <w:t xml:space="preserve">的输入数组，使其运行时间达到最坏情况</w:t>
      </w:r>
      <w:r>
        <w:t xml:space="preserve"> </w:t>
      </w:r>
      <m:oMath>
        <m:r>
          <m:t>Θ</m:t>
        </m:r>
        <m:d>
          <m:dPr>
            <m:begChr m:val="("/>
            <m:sepChr m:val=""/>
            <m:endChr m:val=")"/>
            <m:grow/>
          </m:dPr>
          <m:e>
            <m:sSup>
              <m:e>
                <m:r>
                  <m:t>n</m:t>
                </m:r>
              </m:e>
              <m:sup>
                <m:r>
                  <m:t>2</m:t>
                </m:r>
              </m:sup>
            </m:sSup>
          </m:e>
        </m:d>
      </m:oMath>
      <w:r>
        <w:rPr>
          <w:rFonts w:hint="eastAsia"/>
        </w:rPr>
        <w:t xml:space="preserve">。说明其递归树的结构。</w:t>
      </w:r>
    </w:p>
    <w:p>
      <w:pPr>
        <w:pStyle w:val="BodyText"/>
      </w:pPr>
      <w:r>
        <w:rPr>
          <w:rFonts w:hint="eastAsia"/>
          <w:b/>
          <w:bCs/>
        </w:rPr>
        <w:t xml:space="preserve">习题</w:t>
      </w:r>
      <w:r>
        <w:rPr>
          <w:b/>
          <w:bCs/>
        </w:rPr>
        <w:t xml:space="preserve"> 4.3</w:t>
      </w:r>
      <w:r>
        <w:rPr>
          <w:rFonts w:hint="eastAsia"/>
        </w:rPr>
        <w:t xml:space="preserve">（递推求解）</w:t>
      </w:r>
      <w:r>
        <w:t xml:space="preserve"> </w:t>
      </w:r>
      <w:r>
        <w:rPr>
          <w:rFonts w:hint="eastAsia"/>
        </w:rPr>
        <w:t xml:space="preserve">设每次划分恰好以概率</w:t>
      </w:r>
      <w:r>
        <w:t xml:space="preserve"> </w:t>
      </w:r>
      <m:oMath>
        <m:r>
          <m:t>1</m:t>
        </m:r>
        <m:r>
          <m:rPr>
            <m:sty m:val="p"/>
          </m:rPr>
          <m:t>/</m:t>
        </m:r>
        <m:r>
          <m:t>2</m:t>
        </m:r>
      </m:oMath>
      <w:r>
        <w:t xml:space="preserve"> </w:t>
      </w:r>
      <w:r>
        <w:rPr>
          <w:rFonts w:hint="eastAsia"/>
        </w:rPr>
        <w:t xml:space="preserve">产生</w:t>
      </w:r>
      <w:r>
        <w:t xml:space="preserve"> </w:t>
      </w:r>
      <m:oMath>
        <m:r>
          <m:t>1</m:t>
        </m:r>
        <m:r>
          <m:rPr>
            <m:sty m:val="p"/>
          </m:rPr>
          <m:t>:</m:t>
        </m:r>
        <m:d>
          <m:dPr>
            <m:begChr m:val="("/>
            <m:sepChr m:val=""/>
            <m:endChr m:val=")"/>
            <m:grow/>
          </m:dPr>
          <m:e>
            <m:r>
              <m:t>n</m:t>
            </m:r>
            <m:r>
              <m:rPr>
                <m:sty m:val="p"/>
              </m:rPr>
              <m:t>−</m:t>
            </m:r>
            <m:r>
              <m:t>1</m:t>
            </m:r>
          </m:e>
        </m:d>
      </m:oMath>
      <w:r>
        <w:t xml:space="preserve"> </w:t>
      </w:r>
      <w:r>
        <w:rPr>
          <w:rFonts w:hint="eastAsia"/>
        </w:rPr>
        <w:t xml:space="preserve">的最不平衡分割，以概率</w:t>
      </w:r>
      <w:r>
        <w:t xml:space="preserve"> </w:t>
      </w:r>
      <m:oMath>
        <m:r>
          <m:t>1</m:t>
        </m:r>
        <m:r>
          <m:rPr>
            <m:sty m:val="p"/>
          </m:rPr>
          <m:t>/</m:t>
        </m:r>
        <m:r>
          <m:t>2</m:t>
        </m:r>
      </m:oMath>
      <w:r>
        <w:t xml:space="preserve"> </w:t>
      </w:r>
      <w:r>
        <w:rPr>
          <w:rFonts w:hint="eastAsia"/>
        </w:rPr>
        <w:t xml:space="preserve">产生均匀</w:t>
      </w:r>
      <w:r>
        <w:t xml:space="preserve"> </w:t>
      </w:r>
      <m:oMath>
        <m:r>
          <m:rPr>
            <m:sty m:val="p"/>
          </m:rPr>
          <m:t>⌊</m:t>
        </m:r>
        <m:r>
          <m:t>n</m:t>
        </m:r>
        <m:r>
          <m:rPr>
            <m:sty m:val="p"/>
          </m:rPr>
          <m:t>/</m:t>
        </m:r>
        <m:r>
          <m:t>2</m:t>
        </m:r>
        <m:r>
          <m:rPr>
            <m:sty m:val="p"/>
          </m:rPr>
          <m:t>⌋</m:t>
        </m:r>
        <m:r>
          <m:rPr>
            <m:sty m:val="p"/>
          </m:rPr>
          <m:t>:</m:t>
        </m:r>
        <m:r>
          <m:rPr>
            <m:sty m:val="p"/>
          </m:rPr>
          <m:t>⌈</m:t>
        </m:r>
        <m:r>
          <m:t>n</m:t>
        </m:r>
        <m:r>
          <m:rPr>
            <m:sty m:val="p"/>
          </m:rPr>
          <m:t>/</m:t>
        </m:r>
        <m:r>
          <m:t>2</m:t>
        </m:r>
        <m:r>
          <m:rPr>
            <m:sty m:val="p"/>
          </m:rPr>
          <m:t>⌉</m:t>
        </m:r>
        <m:r>
          <m:rPr>
            <m:sty m:val="p"/>
          </m:rPr>
          <m:t>−</m:t>
        </m:r>
        <m:r>
          <m:t>1</m:t>
        </m:r>
      </m:oMath>
      <w:r>
        <w:t xml:space="preserve"> </w:t>
      </w:r>
      <w:r>
        <w:rPr>
          <w:rFonts w:hint="eastAsia"/>
        </w:rPr>
        <w:t xml:space="preserve">的平衡分割。写出期望运行时间的递推方程，并求解渐近界（可引用主定理或展开方法）。</w:t>
      </w:r>
    </w:p>
    <w:p>
      <w:pPr>
        <w:pStyle w:val="BodyText"/>
      </w:pPr>
      <w:r>
        <w:rPr>
          <w:rFonts w:hint="eastAsia"/>
          <w:b/>
          <w:bCs/>
        </w:rPr>
        <w:t xml:space="preserve">习题</w:t>
      </w:r>
      <w:r>
        <w:rPr>
          <w:b/>
          <w:bCs/>
        </w:rPr>
        <w:t xml:space="preserve"> 4.4</w:t>
      </w:r>
      <w:r>
        <w:rPr>
          <w:rFonts w:hint="eastAsia"/>
        </w:rPr>
        <w:t xml:space="preserve">（编程与测量）</w:t>
      </w:r>
      <w:r>
        <w:t xml:space="preserve"> </w:t>
      </w:r>
      <w:r>
        <w:rPr>
          <w:rFonts w:hint="eastAsia"/>
        </w:rPr>
        <w:t xml:space="preserve">编写快速排序程序，分别用（a）固定取尾元素，（b）随机取枢轴，（c）三数取中法三种策略选取枢轴。生成</w:t>
      </w:r>
      <w:r>
        <w:t xml:space="preserve"> </w:t>
      </w:r>
      <m:oMath>
        <m:r>
          <m:t>n</m:t>
        </m:r>
        <m:r>
          <m:rPr>
            <m:sty m:val="p"/>
          </m:rPr>
          <m:t>=</m:t>
        </m:r>
        <m:r>
          <m:t>10</m:t>
        </m:r>
        <m:r>
          <m:t> </m:t>
        </m:r>
        <m:r>
          <m:t>000</m:t>
        </m:r>
      </m:oMath>
      <w:r>
        <w:t xml:space="preserve"> </w:t>
      </w:r>
      <w:r>
        <w:rPr>
          <w:rFonts w:hint="eastAsia"/>
        </w:rPr>
        <w:t xml:space="preserve">个随机排列的数组，分别测量三种策略下排序所需的时间，并解释观测到的差异。进一步生成已经有序的数组，测量三种策略的耗时，与理论分析对照。</w:t>
      </w:r>
    </w:p>
    <w:p>
      <w:r>
        <w:pict>
          <v:rect style="width:0;height:1.5pt" o:hralign="center" o:hrstd="t" o:hr="t"/>
        </w:pict>
      </w:r>
    </w:p>
    <w:p>
      <w:pPr>
        <w:pStyle w:val="FirstParagraph"/>
      </w:pPr>
      <w:r>
        <w:rPr>
          <w:rFonts w:hint="eastAsia"/>
          <w:b/>
          <w:bCs/>
        </w:rPr>
        <w:t xml:space="preserve">小结与承接</w:t>
      </w:r>
    </w:p>
    <w:p>
      <w:pPr>
        <w:pStyle w:val="BodyText"/>
      </w:pPr>
      <w:r>
        <w:rPr>
          <w:rFonts w:hint="eastAsia"/>
        </w:rPr>
        <w:t xml:space="preserve">本节以分而治之思想为主线，完整建立了快速排序的算法机制与复杂度的数学基础。核心要点包括：划分操作保证线性时间局部有序；算法性能高度条件依赖于枢轴选取策略，最坏情形退化为</w:t>
      </w:r>
      <w:r>
        <w:t xml:space="preserve"> </w:t>
      </w:r>
      <m:oMath>
        <m:r>
          <m:t>Θ</m:t>
        </m:r>
        <m:d>
          <m:dPr>
            <m:begChr m:val="("/>
            <m:sepChr m:val=""/>
            <m:endChr m:val=")"/>
            <m:grow/>
          </m:dPr>
          <m:e>
            <m:sSup>
              <m:e>
                <m:r>
                  <m:t>n</m:t>
                </m:r>
              </m:e>
              <m:sup>
                <m:r>
                  <m:t>2</m:t>
                </m:r>
              </m:sup>
            </m:sSup>
          </m:e>
        </m:d>
      </m:oMath>
      <w:r>
        <w:rPr>
          <w:rFonts w:hint="eastAsia"/>
        </w:rPr>
        <w:t xml:space="preserve">，而平均情形在均匀随机输入假设下为</w:t>
      </w:r>
      <w:r>
        <w:t xml:space="preserve"> </w:t>
      </w:r>
      <m:oMath>
        <m:r>
          <m:t>Θ</m:t>
        </m:r>
        <m:d>
          <m:dPr>
            <m:begChr m:val="("/>
            <m:sepChr m:val=""/>
            <m:endChr m:val=")"/>
            <m:grow/>
          </m:dPr>
          <m:e>
            <m:r>
              <m:t>n</m:t>
            </m:r>
            <m:r>
              <m:rPr>
                <m:sty m:val="p"/>
              </m:rPr>
              <m:t>log</m:t>
            </m:r>
            <m:r>
              <m:t>n</m:t>
            </m:r>
          </m:e>
        </m:d>
      </m:oMath>
      <w:r>
        <w:rPr>
          <w:rFonts w:hint="eastAsia"/>
        </w:rPr>
        <w:t xml:space="preserve">，其严格推导依赖于调和数的渐近展开及期望的线性性质（直接调用第2.2节与第3.3节工具）；空间复杂度优势显著，是最广泛采用的就地排序算法之一。</w:t>
      </w:r>
    </w:p>
    <w:p>
      <w:pPr>
        <w:pStyle w:val="BodyText"/>
      </w:pPr>
      <w:r>
        <w:rPr>
          <w:rFonts w:hint="eastAsia"/>
        </w:rPr>
        <w:t xml:space="preserve">本节培养的分析方法——将期望与递推方程结合用于分治算法的平均情形复杂度推导——直接为后续深入学习随机化快速排序、快速选择（Quickselect）以及更一般的主定理应用案例提供了分析话语与思维框架。在掌握了基本的确定性与概率性分析之后，读者将能够进而理解随机化算法是如何用概率性的性能保证来规避确定性算法中潜在的极端退化输入。</w:t>
      </w:r>
    </w:p>
    <w:bookmarkEnd w:id="138"/>
    <w:bookmarkEnd w:id="139"/>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Songti SC"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2026-06-18T08:43:44Z</dcterms:created>
  <dcterms:modified xsi:type="dcterms:W3CDTF">2026-06-18T08:43:44Z</dcterms:modified>
</cp:coreProperties>
</file>

<file path=docProps/custom.xml><?xml version="1.0" encoding="utf-8"?>
<Properties xmlns="http://schemas.openxmlformats.org/officeDocument/2006/custom-properties" xmlns:vt="http://schemas.openxmlformats.org/officeDocument/2006/docPropsVTypes"/>
</file>