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etter-choice-tarot-手机-app-ui-原型优化方案"/>
    <w:p>
      <w:pPr>
        <w:pStyle w:val="Heading1"/>
      </w:pPr>
      <w:r>
        <w:t xml:space="preserve">Better Choice Tarot — </w:t>
      </w:r>
      <w:r>
        <w:rPr>
          <w:rFonts w:hint="eastAsia"/>
        </w:rPr>
        <w:t xml:space="preserve">手机</w:t>
      </w:r>
      <w:r>
        <w:t xml:space="preserve"> App UI </w:t>
      </w:r>
      <w:r>
        <w:rPr>
          <w:rFonts w:hint="eastAsia"/>
        </w:rPr>
        <w:t xml:space="preserve">原型优化方案</w:t>
      </w:r>
    </w:p>
    <w:bookmarkStart w:id="20" w:name="项目定位"/>
    <w:p>
      <w:pPr>
        <w:pStyle w:val="Heading2"/>
      </w:pP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这是一个以「日常塔罗占卜」为核心的移动端</w:t>
      </w:r>
      <w:r>
        <w:t xml:space="preserve"> App。</w:t>
      </w:r>
    </w:p>
    <w:p>
      <w:pPr>
        <w:pStyle w:val="BodyText"/>
      </w:pPr>
      <w:r>
        <w:rPr>
          <w:rFonts w:hint="eastAsia"/>
        </w:rPr>
        <w:t xml:space="preserve">当前界面已经具备：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神秘感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夜晚氛围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卡牌仪式感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情绪疗愈导向</w:t>
      </w:r>
    </w:p>
    <w:p>
      <w:pPr>
        <w:pStyle w:val="FirstParagraph"/>
      </w:pPr>
      <w:r>
        <w:rPr>
          <w:rFonts w:hint="eastAsia"/>
        </w:rPr>
        <w:t xml:space="preserve">但目前的问题是：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信息层级还不够明确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视觉语言略偏“游戏</w:t>
      </w:r>
      <w:r>
        <w:t xml:space="preserve"> UI”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金色与深紫的关系还不够高级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卡片组件缺乏统一规范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排版与留白不足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功能入口优先级不清晰</w:t>
      </w:r>
    </w:p>
    <w:p>
      <w:pPr>
        <w:pStyle w:val="FirstParagraph"/>
      </w:pPr>
      <w:r>
        <w:rPr>
          <w:rFonts w:hint="eastAsia"/>
        </w:rPr>
        <w:t xml:space="preserve">如果继续深化，有机会做成类似：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高级占星</w:t>
      </w:r>
      <w:r>
        <w:t xml:space="preserve"> App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情绪疗愈产品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女性向精神陪伴产品</w:t>
      </w:r>
    </w:p>
    <w:p>
      <w:pPr>
        <w:pStyle w:val="Compact"/>
        <w:numPr>
          <w:ilvl w:val="0"/>
          <w:numId w:val="1003"/>
        </w:numPr>
      </w:pPr>
      <w:r>
        <w:t xml:space="preserve">Red Dot / iF </w:t>
      </w:r>
      <w:r>
        <w:rPr>
          <w:rFonts w:hint="eastAsia"/>
        </w:rPr>
        <w:t xml:space="preserve">风格数字产品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推荐视觉方向优先推荐"/>
    <w:p>
      <w:pPr>
        <w:pStyle w:val="Heading1"/>
      </w:pPr>
      <w:r>
        <w:rPr>
          <w:rFonts w:hint="eastAsia"/>
        </w:rPr>
        <w:t xml:space="preserve">推荐视觉方向（优先推荐）</w:t>
      </w:r>
    </w:p>
    <w:bookmarkStart w:id="22" w:name="方向一mystic-minimalism神秘极简最推荐"/>
    <w:p>
      <w:pPr>
        <w:pStyle w:val="Heading2"/>
      </w:pPr>
      <w:r>
        <w:rPr>
          <w:rFonts w:hint="eastAsia"/>
        </w:rPr>
        <w:t xml:space="preserve">方向一：Mystic</w:t>
      </w:r>
      <w:r>
        <w:t xml:space="preserve"> </w:t>
      </w:r>
      <w:r>
        <w:rPr>
          <w:rFonts w:hint="eastAsia"/>
        </w:rPr>
        <w:t xml:space="preserve">Minimalism（神秘极简）【最推荐】</w:t>
      </w:r>
    </w:p>
    <w:p>
      <w:pPr>
        <w:pStyle w:val="FirstParagraph"/>
      </w:pPr>
      <w:r>
        <w:rPr>
          <w:rFonts w:hint="eastAsia"/>
        </w:rPr>
        <w:t xml:space="preserve">关键词：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深紫黑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微发光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金属金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极简排版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高级疗愈感</w:t>
      </w:r>
    </w:p>
    <w:p>
      <w:pPr>
        <w:pStyle w:val="Compact"/>
        <w:numPr>
          <w:ilvl w:val="0"/>
          <w:numId w:val="1004"/>
        </w:numPr>
      </w:pPr>
      <w:r>
        <w:t xml:space="preserve">Apple </w:t>
      </w:r>
      <w:r>
        <w:rPr>
          <w:rFonts w:hint="eastAsia"/>
        </w:rPr>
        <w:t xml:space="preserve">风格动效</w:t>
      </w:r>
    </w:p>
    <w:p>
      <w:pPr>
        <w:pStyle w:val="FirstParagraph"/>
      </w:pPr>
      <w:r>
        <w:rPr>
          <w:rFonts w:hint="eastAsia"/>
        </w:rPr>
        <w:t xml:space="preserve">这是目前最适合你的方向。</w:t>
      </w:r>
    </w:p>
    <w:p>
      <w:pPr>
        <w:pStyle w:val="BodyText"/>
      </w:pPr>
      <w:r>
        <w:rPr>
          <w:rFonts w:hint="eastAsia"/>
        </w:rPr>
        <w:t xml:space="preserve">它会让产品：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更像真正上线的商业产品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更高级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更适合作品集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更符合年轻女性用户审美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不会显得“廉价玄学”</w:t>
      </w:r>
    </w:p>
    <w:p>
      <w:pPr>
        <w:pStyle w:val="FirstParagraph"/>
      </w:pPr>
      <w:r>
        <w:rPr>
          <w:rFonts w:hint="eastAsia"/>
        </w:rPr>
        <w:t xml:space="preserve">参考气质：</w:t>
      </w:r>
    </w:p>
    <w:p>
      <w:pPr>
        <w:pStyle w:val="Compact"/>
        <w:numPr>
          <w:ilvl w:val="0"/>
          <w:numId w:val="1006"/>
        </w:numPr>
      </w:pPr>
      <w:r>
        <w:t xml:space="preserve">Co–Star</w:t>
      </w:r>
    </w:p>
    <w:p>
      <w:pPr>
        <w:pStyle w:val="Compact"/>
        <w:numPr>
          <w:ilvl w:val="0"/>
          <w:numId w:val="1006"/>
        </w:numPr>
      </w:pPr>
      <w:r>
        <w:t xml:space="preserve">The Pattern</w:t>
      </w:r>
    </w:p>
    <w:p>
      <w:pPr>
        <w:pStyle w:val="Compact"/>
        <w:numPr>
          <w:ilvl w:val="0"/>
          <w:numId w:val="1006"/>
        </w:numPr>
      </w:pPr>
      <w:r>
        <w:t xml:space="preserve">Moonly</w:t>
      </w:r>
    </w:p>
    <w:p>
      <w:pPr>
        <w:pStyle w:val="Compact"/>
        <w:numPr>
          <w:ilvl w:val="0"/>
          <w:numId w:val="1006"/>
        </w:numPr>
      </w:pPr>
      <w:r>
        <w:t xml:space="preserve">Rituals</w:t>
      </w:r>
    </w:p>
    <w:p>
      <w:pPr>
        <w:pStyle w:val="Compact"/>
        <w:numPr>
          <w:ilvl w:val="0"/>
          <w:numId w:val="1006"/>
        </w:numPr>
      </w:pPr>
      <w:r>
        <w:t xml:space="preserve">Calm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视觉系统建议"/>
    <w:p>
      <w:pPr>
        <w:pStyle w:val="Heading1"/>
      </w:pPr>
      <w:r>
        <w:rPr>
          <w:rFonts w:hint="eastAsia"/>
        </w:rPr>
        <w:t xml:space="preserve">视觉系统建议</w:t>
      </w:r>
    </w:p>
    <w:bookmarkStart w:id="33" w:name="主色系统"/>
    <w:p>
      <w:pPr>
        <w:pStyle w:val="Heading2"/>
      </w:pPr>
      <w:r>
        <w:t xml:space="preserve">1. </w:t>
      </w:r>
      <w:r>
        <w:rPr>
          <w:rFonts w:hint="eastAsia"/>
        </w:rPr>
        <w:t xml:space="preserve">主色系统</w:t>
      </w:r>
    </w:p>
    <w:bookmarkStart w:id="24" w:name="主背景"/>
    <w:p>
      <w:pPr>
        <w:pStyle w:val="Heading3"/>
      </w:pPr>
      <w:r>
        <w:rPr>
          <w:rFonts w:hint="eastAsia"/>
        </w:rPr>
        <w:t xml:space="preserve">主背景</w:t>
      </w:r>
    </w:p>
    <w:p>
      <w:pPr>
        <w:pStyle w:val="Compact"/>
        <w:numPr>
          <w:ilvl w:val="0"/>
          <w:numId w:val="1007"/>
        </w:numPr>
      </w:pPr>
      <w:r>
        <w:t xml:space="preserve">#0E0B1F</w:t>
      </w:r>
    </w:p>
    <w:p>
      <w:pPr>
        <w:pStyle w:val="Compact"/>
        <w:numPr>
          <w:ilvl w:val="0"/>
          <w:numId w:val="1007"/>
        </w:numPr>
      </w:pPr>
      <w:r>
        <w:t xml:space="preserve">#141129</w:t>
      </w:r>
    </w:p>
    <w:p>
      <w:pPr>
        <w:pStyle w:val="Compact"/>
        <w:numPr>
          <w:ilvl w:val="0"/>
          <w:numId w:val="1007"/>
        </w:numPr>
      </w:pPr>
      <w:r>
        <w:t xml:space="preserve">#1A1633</w:t>
      </w:r>
    </w:p>
    <w:p>
      <w:pPr>
        <w:pStyle w:val="FirstParagraph"/>
      </w:pPr>
      <w:r>
        <w:rPr>
          <w:rFonts w:hint="eastAsia"/>
        </w:rPr>
        <w:t xml:space="preserve">采用渐变：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左上冷紫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右下深蓝紫</w:t>
      </w:r>
    </w:p>
    <w:p>
      <w:pPr>
        <w:pStyle w:val="FirstParagraph"/>
      </w:pPr>
      <w:r>
        <w:rPr>
          <w:rFonts w:hint="eastAsia"/>
        </w:rPr>
        <w:t xml:space="preserve">避免纯黑。</w:t>
      </w:r>
    </w:p>
    <w:p>
      <w:r>
        <w:pict>
          <v:rect style="width:0;height:1.5pt" o:hralign="center" o:hrstd="t" o:hr="t"/>
        </w:pict>
      </w:r>
    </w:p>
    <w:bookmarkEnd w:id="24"/>
    <w:bookmarkStart w:id="28" w:name="强调色重点"/>
    <w:p>
      <w:pPr>
        <w:pStyle w:val="Heading3"/>
      </w:pPr>
      <w:r>
        <w:rPr>
          <w:rFonts w:hint="eastAsia"/>
        </w:rPr>
        <w:t xml:space="preserve">强调色（重点）</w:t>
      </w:r>
    </w:p>
    <w:p>
      <w:pPr>
        <w:pStyle w:val="FirstParagraph"/>
      </w:pPr>
      <w:r>
        <w:rPr>
          <w:rFonts w:hint="eastAsia"/>
        </w:rPr>
        <w:t xml:space="preserve">推荐不要使用纯黄色。</w:t>
      </w:r>
    </w:p>
    <w:p>
      <w:pPr>
        <w:pStyle w:val="BodyText"/>
      </w:pPr>
      <w:r>
        <w:rPr>
          <w:rFonts w:hint="eastAsia"/>
        </w:rPr>
        <w:t xml:space="preserve">建议改成：</w:t>
      </w:r>
    </w:p>
    <w:bookmarkStart w:id="25" w:name="香槟金"/>
    <w:p>
      <w:pPr>
        <w:pStyle w:val="Heading4"/>
      </w:pPr>
      <w:r>
        <w:rPr>
          <w:rFonts w:hint="eastAsia"/>
        </w:rPr>
        <w:t xml:space="preserve">香槟金</w:t>
      </w:r>
    </w:p>
    <w:p>
      <w:pPr>
        <w:pStyle w:val="Compact"/>
        <w:numPr>
          <w:ilvl w:val="0"/>
          <w:numId w:val="1009"/>
        </w:numPr>
      </w:pPr>
      <w:r>
        <w:t xml:space="preserve">#D8B36A</w:t>
      </w:r>
    </w:p>
    <w:bookmarkEnd w:id="25"/>
    <w:bookmarkStart w:id="26" w:name="暖金"/>
    <w:p>
      <w:pPr>
        <w:pStyle w:val="Heading4"/>
      </w:pPr>
      <w:r>
        <w:rPr>
          <w:rFonts w:hint="eastAsia"/>
        </w:rPr>
        <w:t xml:space="preserve">暖金</w:t>
      </w:r>
    </w:p>
    <w:p>
      <w:pPr>
        <w:pStyle w:val="Compact"/>
        <w:numPr>
          <w:ilvl w:val="0"/>
          <w:numId w:val="1010"/>
        </w:numPr>
      </w:pPr>
      <w:r>
        <w:t xml:space="preserve">#C89B4F</w:t>
      </w:r>
    </w:p>
    <w:bookmarkEnd w:id="26"/>
    <w:bookmarkStart w:id="27" w:name="暗金"/>
    <w:p>
      <w:pPr>
        <w:pStyle w:val="Heading4"/>
      </w:pPr>
      <w:r>
        <w:rPr>
          <w:rFonts w:hint="eastAsia"/>
        </w:rPr>
        <w:t xml:space="preserve">暗金</w:t>
      </w:r>
    </w:p>
    <w:p>
      <w:pPr>
        <w:pStyle w:val="Compact"/>
        <w:numPr>
          <w:ilvl w:val="0"/>
          <w:numId w:val="1011"/>
        </w:numPr>
      </w:pPr>
      <w:r>
        <w:t xml:space="preserve">#8A6A38</w:t>
      </w:r>
    </w:p>
    <w:p>
      <w:pPr>
        <w:pStyle w:val="FirstParagraph"/>
      </w:pPr>
      <w:r>
        <w:rPr>
          <w:rFonts w:hint="eastAsia"/>
        </w:rPr>
        <w:t xml:space="preserve">这样会更高级。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辅助颜色"/>
    <w:p>
      <w:pPr>
        <w:pStyle w:val="Heading3"/>
      </w:pPr>
      <w:r>
        <w:rPr>
          <w:rFonts w:hint="eastAsia"/>
        </w:rPr>
        <w:t xml:space="preserve">辅助颜色</w:t>
      </w:r>
    </w:p>
    <w:bookmarkStart w:id="29" w:name="星光蓝"/>
    <w:p>
      <w:pPr>
        <w:pStyle w:val="Heading4"/>
      </w:pPr>
      <w:r>
        <w:rPr>
          <w:rFonts w:hint="eastAsia"/>
        </w:rPr>
        <w:t xml:space="preserve">星光蓝</w:t>
      </w:r>
    </w:p>
    <w:p>
      <w:pPr>
        <w:pStyle w:val="Compact"/>
        <w:numPr>
          <w:ilvl w:val="0"/>
          <w:numId w:val="1012"/>
        </w:numPr>
      </w:pPr>
      <w:r>
        <w:t xml:space="preserve">#8FA7FF</w:t>
      </w:r>
    </w:p>
    <w:bookmarkEnd w:id="29"/>
    <w:bookmarkStart w:id="30" w:name="情绪紫"/>
    <w:p>
      <w:pPr>
        <w:pStyle w:val="Heading4"/>
      </w:pPr>
      <w:r>
        <w:rPr>
          <w:rFonts w:hint="eastAsia"/>
        </w:rPr>
        <w:t xml:space="preserve">情绪紫</w:t>
      </w:r>
    </w:p>
    <w:p>
      <w:pPr>
        <w:pStyle w:val="Compact"/>
        <w:numPr>
          <w:ilvl w:val="0"/>
          <w:numId w:val="1013"/>
        </w:numPr>
      </w:pPr>
      <w:r>
        <w:t xml:space="preserve">#8B6EFF</w:t>
      </w:r>
    </w:p>
    <w:bookmarkEnd w:id="30"/>
    <w:bookmarkStart w:id="31" w:name="治愈粉"/>
    <w:p>
      <w:pPr>
        <w:pStyle w:val="Heading4"/>
      </w:pPr>
      <w:r>
        <w:rPr>
          <w:rFonts w:hint="eastAsia"/>
        </w:rPr>
        <w:t xml:space="preserve">治愈粉</w:t>
      </w:r>
    </w:p>
    <w:p>
      <w:pPr>
        <w:pStyle w:val="Compact"/>
        <w:numPr>
          <w:ilvl w:val="0"/>
          <w:numId w:val="1014"/>
        </w:numPr>
      </w:pPr>
      <w:r>
        <w:t xml:space="preserve">#D6A8FF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卡牌稀有度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情绪标签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用户状态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动效发光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End w:id="34"/>
    <w:bookmarkStart w:id="39" w:name="字体系统"/>
    <w:p>
      <w:pPr>
        <w:pStyle w:val="Heading1"/>
      </w:pPr>
      <w:r>
        <w:t xml:space="preserve">2. </w:t>
      </w:r>
      <w:r>
        <w:rPr>
          <w:rFonts w:hint="eastAsia"/>
        </w:rPr>
        <w:t xml:space="preserve">字体系统</w:t>
      </w:r>
    </w:p>
    <w:bookmarkStart w:id="37" w:name="中文推荐"/>
    <w:p>
      <w:pPr>
        <w:pStyle w:val="Heading2"/>
      </w:pPr>
      <w:r>
        <w:rPr>
          <w:rFonts w:hint="eastAsia"/>
        </w:rPr>
        <w:t xml:space="preserve">中文推荐</w:t>
      </w:r>
    </w:p>
    <w:bookmarkStart w:id="35" w:name="ios-风格"/>
    <w:p>
      <w:pPr>
        <w:pStyle w:val="Heading3"/>
      </w:pPr>
      <w:r>
        <w:t xml:space="preserve">iOS </w:t>
      </w:r>
      <w:r>
        <w:rPr>
          <w:rFonts w:hint="eastAsia"/>
        </w:rPr>
        <w:t xml:space="preserve">风格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苹方</w:t>
      </w:r>
    </w:p>
    <w:bookmarkEnd w:id="35"/>
    <w:bookmarkStart w:id="36" w:name="更高级的方案"/>
    <w:p>
      <w:pPr>
        <w:pStyle w:val="Heading3"/>
      </w:pPr>
      <w:r>
        <w:rPr>
          <w:rFonts w:hint="eastAsia"/>
        </w:rPr>
        <w:t xml:space="preserve">更高级的方案</w:t>
      </w:r>
    </w:p>
    <w:p>
      <w:pPr>
        <w:pStyle w:val="Compact"/>
        <w:numPr>
          <w:ilvl w:val="0"/>
          <w:numId w:val="1017"/>
        </w:numPr>
      </w:pPr>
      <w:r>
        <w:t xml:space="preserve">HarmonyOS Sans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思源黑体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英文推荐"/>
    <w:p>
      <w:pPr>
        <w:pStyle w:val="Heading2"/>
      </w:pPr>
      <w:r>
        <w:rPr>
          <w:rFonts w:hint="eastAsia"/>
        </w:rPr>
        <w:t xml:space="preserve">英文推荐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Compact"/>
        <w:numPr>
          <w:ilvl w:val="0"/>
          <w:numId w:val="1018"/>
        </w:numPr>
      </w:pPr>
      <w:r>
        <w:t xml:space="preserve">Cormorant Garamond</w:t>
      </w:r>
    </w:p>
    <w:p>
      <w:pPr>
        <w:pStyle w:val="Compact"/>
        <w:numPr>
          <w:ilvl w:val="0"/>
          <w:numId w:val="1018"/>
        </w:numPr>
      </w:pPr>
      <w:r>
        <w:t xml:space="preserve">Cinzel</w:t>
      </w:r>
    </w:p>
    <w:p>
      <w:pPr>
        <w:pStyle w:val="FirstParagraph"/>
      </w:pPr>
      <w:r>
        <w:rPr>
          <w:rFonts w:hint="eastAsia"/>
        </w:rPr>
        <w:t xml:space="preserve">正文：</w:t>
      </w:r>
    </w:p>
    <w:p>
      <w:pPr>
        <w:pStyle w:val="Compact"/>
        <w:numPr>
          <w:ilvl w:val="0"/>
          <w:numId w:val="1019"/>
        </w:numPr>
      </w:pPr>
      <w:r>
        <w:t xml:space="preserve">Inter</w:t>
      </w:r>
    </w:p>
    <w:p>
      <w:pPr>
        <w:pStyle w:val="Compact"/>
        <w:numPr>
          <w:ilvl w:val="0"/>
          <w:numId w:val="1019"/>
        </w:numPr>
      </w:pPr>
      <w:r>
        <w:t xml:space="preserve">SF Pro</w:t>
      </w:r>
    </w:p>
    <w:p>
      <w:pPr>
        <w:pStyle w:val="FirstParagraph"/>
      </w:pPr>
      <w:r>
        <w:rPr>
          <w:rFonts w:hint="eastAsia"/>
        </w:rPr>
        <w:t xml:space="preserve">这样会同时拥有：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神秘感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现代感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高级感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ui-风格优化建议"/>
    <w:p>
      <w:pPr>
        <w:pStyle w:val="Heading1"/>
      </w:pPr>
      <w:r>
        <w:t xml:space="preserve">3. UI </w:t>
      </w:r>
      <w:r>
        <w:rPr>
          <w:rFonts w:hint="eastAsia"/>
        </w:rPr>
        <w:t xml:space="preserve">风格优化建议</w:t>
      </w:r>
    </w:p>
    <w:bookmarkStart w:id="40" w:name="当前问题"/>
    <w:p>
      <w:pPr>
        <w:pStyle w:val="Heading2"/>
      </w:pP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现在卡片太“厚重”。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降低描边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减少高饱和渐变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增加空气感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增加留白</w:t>
      </w:r>
    </w:p>
    <w:p>
      <w:r>
        <w:pict>
          <v:rect style="width:0;height:1.5pt" o:hralign="center" o:hrstd="t" o:hr="t"/>
        </w:pict>
      </w:r>
    </w:p>
    <w:bookmarkEnd w:id="40"/>
    <w:bookmarkStart w:id="42" w:name="推荐组件风格"/>
    <w:p>
      <w:pPr>
        <w:pStyle w:val="Heading2"/>
      </w:pPr>
      <w:r>
        <w:rPr>
          <w:rFonts w:hint="eastAsia"/>
        </w:rPr>
        <w:t xml:space="preserve">推荐组件风格</w:t>
      </w:r>
    </w:p>
    <w:bookmarkStart w:id="41" w:name="卡片"/>
    <w:p>
      <w:pPr>
        <w:pStyle w:val="Heading3"/>
      </w:pPr>
      <w:r>
        <w:rPr>
          <w:rFonts w:hint="eastAsia"/>
        </w:rPr>
        <w:t xml:space="preserve">卡片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半透明磨砂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轻阴影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微弱外发光</w:t>
      </w:r>
    </w:p>
    <w:p>
      <w:pPr>
        <w:pStyle w:val="FirstParagraph"/>
      </w:pPr>
      <w:r>
        <w:rPr>
          <w:rFonts w:hint="eastAsia"/>
        </w:rPr>
        <w:t xml:space="preserve">不要：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粗描边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高亮边框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强烈渐变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按钮"/>
    <w:p>
      <w:pPr>
        <w:pStyle w:val="Heading2"/>
      </w:pPr>
      <w:r>
        <w:rPr>
          <w:rFonts w:hint="eastAsia"/>
        </w:rPr>
        <w:t xml:space="preserve">按钮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圆角</w:t>
      </w:r>
      <w:r>
        <w:t xml:space="preserve"> 14~18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金色微渐变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点击时轻微下陷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呼吸发光</w:t>
      </w:r>
    </w:p>
    <w:p>
      <w:pPr>
        <w:pStyle w:val="FirstParagraph"/>
      </w:pPr>
      <w:r>
        <w:rPr>
          <w:rFonts w:hint="eastAsia"/>
        </w:rPr>
        <w:t xml:space="preserve">按钮高度：</w:t>
      </w:r>
    </w:p>
    <w:p>
      <w:pPr>
        <w:pStyle w:val="Compact"/>
        <w:numPr>
          <w:ilvl w:val="0"/>
          <w:numId w:val="1025"/>
        </w:numPr>
      </w:pPr>
      <w:r>
        <w:t xml:space="preserve">48~52</w:t>
      </w:r>
    </w:p>
    <w:p>
      <w:r>
        <w:pict>
          <v:rect style="width:0;height:1.5pt" o:hralign="center" o:hrstd="t" o:hr="t"/>
        </w:pict>
      </w:r>
    </w:p>
    <w:bookmarkEnd w:id="43"/>
    <w:bookmarkStart w:id="44" w:name="底部导航栏"/>
    <w:p>
      <w:pPr>
        <w:pStyle w:val="Heading2"/>
      </w:pPr>
      <w:r>
        <w:rPr>
          <w:rFonts w:hint="eastAsia"/>
        </w:rPr>
        <w:t xml:space="preserve">底部导航栏</w:t>
      </w:r>
    </w:p>
    <w:p>
      <w:pPr>
        <w:pStyle w:val="FirstParagraph"/>
      </w:pPr>
      <w:r>
        <w:rPr>
          <w:rFonts w:hint="eastAsia"/>
        </w:rPr>
        <w:t xml:space="preserve">当前导航偏小。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增高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使用毛玻璃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激活态带发光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中间核心功能突出</w:t>
      </w:r>
    </w:p>
    <w:p>
      <w:pPr>
        <w:pStyle w:val="FirstParagraph"/>
      </w:pPr>
      <w:r>
        <w:rPr>
          <w:rFonts w:hint="eastAsia"/>
        </w:rPr>
        <w:t xml:space="preserve">推荐结构：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占卜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卡牌库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日记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</w:rPr>
        <w:t xml:space="preserve">其中“占卜”可以悬浮。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首页信息架构优化"/>
    <w:p>
      <w:pPr>
        <w:pStyle w:val="Heading1"/>
      </w:pPr>
      <w:r>
        <w:t xml:space="preserve">4. </w:t>
      </w:r>
      <w:r>
        <w:rPr>
          <w:rFonts w:hint="eastAsia"/>
        </w:rPr>
        <w:t xml:space="preserve">首页信息架构优化</w:t>
      </w:r>
    </w:p>
    <w:bookmarkStart w:id="46" w:name="当前问题-1"/>
    <w:p>
      <w:pPr>
        <w:pStyle w:val="Heading2"/>
      </w:pP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首页内容略碎。</w:t>
      </w:r>
    </w:p>
    <w:p>
      <w:pPr>
        <w:pStyle w:val="BodyText"/>
      </w:pPr>
      <w:r>
        <w:rPr>
          <w:rFonts w:hint="eastAsia"/>
        </w:rPr>
        <w:t xml:space="preserve">建议重新分层：</w:t>
      </w:r>
    </w:p>
    <w:p>
      <w:r>
        <w:pict>
          <v:rect style="width:0;height:1.5pt" o:hralign="center" o:hrstd="t" o:hr="t"/>
        </w:pict>
      </w:r>
    </w:p>
    <w:bookmarkEnd w:id="46"/>
    <w:bookmarkStart w:id="49" w:name="推荐首页结构"/>
    <w:p>
      <w:pPr>
        <w:pStyle w:val="Heading2"/>
      </w:pPr>
      <w:r>
        <w:rPr>
          <w:rFonts w:hint="eastAsia"/>
        </w:rPr>
        <w:t xml:space="preserve">推荐首页结构</w:t>
      </w:r>
    </w:p>
    <w:bookmarkStart w:id="47" w:name="顶部"/>
    <w:p>
      <w:pPr>
        <w:pStyle w:val="Heading3"/>
      </w:pPr>
      <w:r>
        <w:rPr>
          <w:rFonts w:hint="eastAsia"/>
        </w:rPr>
        <w:t xml:space="preserve">顶部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今日宇宙能量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月相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用户状态</w:t>
      </w:r>
    </w:p>
    <w:p>
      <w:r>
        <w:pict>
          <v:rect style="width:0;height:1.5pt" o:hralign="center" o:hrstd="t" o:hr="t"/>
        </w:pict>
      </w:r>
    </w:p>
    <w:bookmarkEnd w:id="47"/>
    <w:bookmarkStart w:id="48" w:name="第一核心模块最大"/>
    <w:p>
      <w:pPr>
        <w:pStyle w:val="Heading3"/>
      </w:pPr>
      <w:r>
        <w:rPr>
          <w:rFonts w:hint="eastAsia"/>
        </w:rPr>
        <w:t xml:space="preserve">第一核心模块（最大）</w:t>
      </w:r>
    </w:p>
    <w:bookmarkEnd w:id="48"/>
    <w:bookmarkEnd w:id="49"/>
    <w:bookmarkEnd w:id="50"/>
    <w:bookmarkStart w:id="52" w:name="今日塔罗"/>
    <w:p>
      <w:pPr>
        <w:pStyle w:val="Heading1"/>
      </w:pPr>
      <w:r>
        <w:rPr>
          <w:rFonts w:hint="eastAsia"/>
        </w:rPr>
        <w:t xml:space="preserve">今日塔罗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主卡牌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一句话指引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今日情绪关键词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开始占卜按钮</w:t>
      </w:r>
    </w:p>
    <w:p>
      <w:pPr>
        <w:pStyle w:val="FirstParagraph"/>
      </w:pPr>
      <w:r>
        <w:rPr>
          <w:rFonts w:hint="eastAsia"/>
        </w:rPr>
        <w:t xml:space="preserve">视觉重点应该在这里。</w:t>
      </w:r>
    </w:p>
    <w:p>
      <w:r>
        <w:pict>
          <v:rect style="width:0;height:1.5pt" o:hralign="center" o:hrstd="t" o:hr="t"/>
        </w:pict>
      </w:r>
    </w:p>
    <w:bookmarkStart w:id="51" w:name="第二模块"/>
    <w:p>
      <w:pPr>
        <w:pStyle w:val="Heading3"/>
      </w:pPr>
      <w:r>
        <w:rPr>
          <w:rFonts w:hint="eastAsia"/>
        </w:rPr>
        <w:t xml:space="preserve">第二模块</w:t>
      </w:r>
    </w:p>
    <w:bookmarkEnd w:id="51"/>
    <w:bookmarkEnd w:id="52"/>
    <w:bookmarkStart w:id="54" w:name="情绪趋势"/>
    <w:p>
      <w:pPr>
        <w:pStyle w:val="Heading1"/>
      </w:pPr>
      <w:r>
        <w:rPr>
          <w:rFonts w:hint="eastAsia"/>
        </w:rPr>
        <w:t xml:space="preserve">情绪趋势</w:t>
      </w:r>
    </w:p>
    <w:p>
      <w:pPr>
        <w:pStyle w:val="FirstParagraph"/>
      </w:pPr>
      <w:r>
        <w:rPr>
          <w:rFonts w:hint="eastAsia"/>
        </w:rPr>
        <w:t xml:space="preserve">改成：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更可视化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星轨</w:t>
      </w:r>
      <w:r>
        <w:t xml:space="preserve"> / </w:t>
      </w:r>
      <w:r>
        <w:rPr>
          <w:rFonts w:hint="eastAsia"/>
        </w:rPr>
        <w:t xml:space="preserve">能量波形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情绪指数</w:t>
      </w:r>
    </w:p>
    <w:p>
      <w:pPr>
        <w:pStyle w:val="FirstParagraph"/>
      </w:pPr>
      <w:r>
        <w:rPr>
          <w:rFonts w:hint="eastAsia"/>
        </w:rPr>
        <w:t xml:space="preserve">不要普通进度条。</w:t>
      </w:r>
    </w:p>
    <w:p>
      <w:r>
        <w:pict>
          <v:rect style="width:0;height:1.5pt" o:hralign="center" o:hrstd="t" o:hr="t"/>
        </w:pict>
      </w:r>
    </w:p>
    <w:bookmarkStart w:id="53" w:name="第三模块"/>
    <w:p>
      <w:pPr>
        <w:pStyle w:val="Heading3"/>
      </w:pPr>
      <w:r>
        <w:rPr>
          <w:rFonts w:hint="eastAsia"/>
        </w:rPr>
        <w:t xml:space="preserve">第三模块</w:t>
      </w:r>
    </w:p>
    <w:bookmarkEnd w:id="53"/>
    <w:bookmarkEnd w:id="54"/>
    <w:bookmarkStart w:id="56" w:name="今日建议"/>
    <w:p>
      <w:pPr>
        <w:pStyle w:val="Heading1"/>
      </w:pPr>
      <w:r>
        <w:rPr>
          <w:rFonts w:hint="eastAsia"/>
        </w:rPr>
        <w:t xml:space="preserve">今日建议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今日适合沟通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避免冲动消费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桃花能量提升</w:t>
      </w:r>
    </w:p>
    <w:p>
      <w:r>
        <w:pict>
          <v:rect style="width:0;height:1.5pt" o:hralign="center" o:hrstd="t" o:hr="t"/>
        </w:pict>
      </w:r>
    </w:p>
    <w:bookmarkStart w:id="55" w:name="第四模块"/>
    <w:p>
      <w:pPr>
        <w:pStyle w:val="Heading3"/>
      </w:pPr>
      <w:r>
        <w:rPr>
          <w:rFonts w:hint="eastAsia"/>
        </w:rPr>
        <w:t xml:space="preserve">第四模块</w:t>
      </w:r>
    </w:p>
    <w:bookmarkEnd w:id="55"/>
    <w:bookmarkEnd w:id="56"/>
    <w:bookmarkStart w:id="57" w:name="继续你的占卜旅程"/>
    <w:p>
      <w:pPr>
        <w:pStyle w:val="Heading1"/>
      </w:pPr>
      <w:r>
        <w:rPr>
          <w:rFonts w:hint="eastAsia"/>
        </w:rPr>
        <w:t xml:space="preserve">继续你的占卜旅程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感情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学业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工作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人际</w:t>
      </w:r>
    </w:p>
    <w:p>
      <w:pPr>
        <w:pStyle w:val="FirstParagraph"/>
      </w:pPr>
      <w:r>
        <w:rPr>
          <w:rFonts w:hint="eastAsia"/>
        </w:rPr>
        <w:t xml:space="preserve">用卡牌入口代替普通列表。</w:t>
      </w:r>
    </w:p>
    <w:p>
      <w:r>
        <w:pict>
          <v:rect style="width:0;height:1.5pt" o:hralign="center" o:hrstd="t" o:hr="t"/>
        </w:pict>
      </w:r>
    </w:p>
    <w:bookmarkEnd w:id="57"/>
    <w:bookmarkStart w:id="62" w:name="推荐加入的高级功能"/>
    <w:p>
      <w:pPr>
        <w:pStyle w:val="Heading1"/>
      </w:pPr>
      <w:r>
        <w:t xml:space="preserve">5. </w:t>
      </w:r>
      <w:r>
        <w:rPr>
          <w:rFonts w:hint="eastAsia"/>
        </w:rPr>
        <w:t xml:space="preserve">推荐加入的高级功能</w:t>
      </w:r>
    </w:p>
    <w:p>
      <w:pPr>
        <w:pStyle w:val="FirstParagraph"/>
      </w:pPr>
      <w:r>
        <w:rPr>
          <w:rFonts w:hint="eastAsia"/>
        </w:rPr>
        <w:t xml:space="preserve">这些会让作品集更完整。</w:t>
      </w:r>
    </w:p>
    <w:p>
      <w:r>
        <w:pict>
          <v:rect style="width:0;height:1.5pt" o:hralign="center" o:hrstd="t" o:hr="t"/>
        </w:pict>
      </w:r>
    </w:p>
    <w:bookmarkStart w:id="58" w:name="塔罗抽卡动效"/>
    <w:p>
      <w:pPr>
        <w:pStyle w:val="Heading2"/>
      </w:pPr>
      <w:r>
        <w:rPr>
          <w:rFonts w:hint="eastAsia"/>
        </w:rPr>
        <w:t xml:space="preserve">（1）塔罗抽卡动效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卡牌漂浮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发光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缓慢翻转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星尘粒子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震动反馈</w:t>
      </w:r>
    </w:p>
    <w:p>
      <w:pPr>
        <w:pStyle w:val="FirstParagraph"/>
      </w:pPr>
      <w:r>
        <w:rPr>
          <w:rFonts w:hint="eastAsia"/>
        </w:rPr>
        <w:t xml:space="preserve">这是产品记忆点。</w:t>
      </w:r>
    </w:p>
    <w:p>
      <w:r>
        <w:pict>
          <v:rect style="width:0;height:1.5pt" o:hralign="center" o:hrstd="t" o:hr="t"/>
        </w:pict>
      </w:r>
    </w:p>
    <w:bookmarkEnd w:id="58"/>
    <w:bookmarkStart w:id="59" w:name="每日宇宙签"/>
    <w:p>
      <w:pPr>
        <w:pStyle w:val="Heading2"/>
      </w:pPr>
      <w:r>
        <w:rPr>
          <w:rFonts w:hint="eastAsia"/>
        </w:rPr>
        <w:t xml:space="preserve">（2）每日宇宙签</w:t>
      </w:r>
    </w:p>
    <w:p>
      <w:pPr>
        <w:pStyle w:val="FirstParagraph"/>
      </w:pPr>
      <w:r>
        <w:rPr>
          <w:rFonts w:hint="eastAsia"/>
        </w:rPr>
        <w:t xml:space="preserve">用户每天打开</w:t>
      </w:r>
      <w:r>
        <w:t xml:space="preserve"> </w:t>
      </w:r>
      <w:r>
        <w:rPr>
          <w:rFonts w:hint="eastAsia"/>
        </w:rPr>
        <w:t xml:space="preserve">App：</w:t>
      </w:r>
    </w:p>
    <w:p>
      <w:pPr>
        <w:pStyle w:val="BodyText"/>
      </w:pPr>
      <w:r>
        <w:rPr>
          <w:rFonts w:hint="eastAsia"/>
        </w:rPr>
        <w:t xml:space="preserve">随机一句：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情绪文案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塔罗短句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宇宙提示</w:t>
      </w:r>
    </w:p>
    <w:p>
      <w:pPr>
        <w:pStyle w:val="FirstParagraph"/>
      </w:pPr>
      <w:r>
        <w:rPr>
          <w:rFonts w:hint="eastAsia"/>
        </w:rPr>
        <w:t xml:space="preserve">提升日活。</w:t>
      </w:r>
    </w:p>
    <w:p>
      <w:r>
        <w:pict>
          <v:rect style="width:0;height:1.5pt" o:hralign="center" o:hrstd="t" o:hr="t"/>
        </w:pict>
      </w:r>
    </w:p>
    <w:bookmarkEnd w:id="59"/>
    <w:bookmarkStart w:id="60" w:name="占卜记录系统"/>
    <w:p>
      <w:pPr>
        <w:pStyle w:val="Heading2"/>
      </w:pPr>
      <w:r>
        <w:rPr>
          <w:rFonts w:hint="eastAsia"/>
        </w:rPr>
        <w:t xml:space="preserve">（3）占卜记录系统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情绪时间线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抽牌历史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用户成长记录</w:t>
      </w:r>
    </w:p>
    <w:p>
      <w:pPr>
        <w:pStyle w:val="FirstParagraph"/>
      </w:pPr>
      <w:r>
        <w:rPr>
          <w:rFonts w:hint="eastAsia"/>
        </w:rPr>
        <w:t xml:space="preserve">会让产品更像“情绪陪伴”。</w:t>
      </w:r>
    </w:p>
    <w:p>
      <w:r>
        <w:pict>
          <v:rect style="width:0;height:1.5pt" o:hralign="center" o:hrstd="t" o:hr="t"/>
        </w:pict>
      </w:r>
    </w:p>
    <w:bookmarkEnd w:id="60"/>
    <w:bookmarkStart w:id="61" w:name="ai-解读"/>
    <w:p>
      <w:pPr>
        <w:pStyle w:val="Heading2"/>
      </w:pPr>
      <w:r>
        <w:rPr>
          <w:rFonts w:hint="eastAsia"/>
        </w:rPr>
        <w:t xml:space="preserve">（4）AI</w:t>
      </w:r>
      <w:r>
        <w:t xml:space="preserve"> </w:t>
      </w:r>
      <w:r>
        <w:rPr>
          <w:rFonts w:hint="eastAsia"/>
        </w:rPr>
        <w:t xml:space="preserve">解读</w:t>
      </w:r>
    </w:p>
    <w:p>
      <w:pPr>
        <w:pStyle w:val="FirstParagraph"/>
      </w:pPr>
      <w:r>
        <w:rPr>
          <w:rFonts w:hint="eastAsia"/>
        </w:rPr>
        <w:t xml:space="preserve">用户拍照：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手势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当前环境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抽到的牌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自动生成情绪分析。</w:t>
      </w:r>
    </w:p>
    <w:p>
      <w:pPr>
        <w:pStyle w:val="BodyText"/>
      </w:pPr>
      <w:r>
        <w:rPr>
          <w:rFonts w:hint="eastAsia"/>
        </w:rPr>
        <w:t xml:space="preserve">这是未来感功能。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动效建议非常重要"/>
    <w:p>
      <w:pPr>
        <w:pStyle w:val="Heading1"/>
      </w:pPr>
      <w:r>
        <w:t xml:space="preserve">6. </w:t>
      </w:r>
      <w:r>
        <w:rPr>
          <w:rFonts w:hint="eastAsia"/>
        </w:rPr>
        <w:t xml:space="preserve">动效建议（非常重要）</w:t>
      </w:r>
    </w:p>
    <w:p>
      <w:pPr>
        <w:pStyle w:val="FirstParagraph"/>
      </w:pPr>
      <w:r>
        <w:rPr>
          <w:rFonts w:hint="eastAsia"/>
        </w:rPr>
        <w:t xml:space="preserve">你的产品很适合“慢节奏动效”。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缓动动画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漂浮感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微发光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粒子星尘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呼吸感按钮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卡牌翻面</w:t>
      </w:r>
    </w:p>
    <w:p>
      <w:pPr>
        <w:pStyle w:val="FirstParagraph"/>
      </w:pPr>
      <w:r>
        <w:rPr>
          <w:rFonts w:hint="eastAsia"/>
        </w:rPr>
        <w:t xml:space="preserve">避免：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快速弹跳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高频动画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游戏化动效</w:t>
      </w:r>
    </w:p>
    <w:p>
      <w:pPr>
        <w:pStyle w:val="FirstParagraph"/>
      </w:pPr>
      <w:r>
        <w:rPr>
          <w:rFonts w:hint="eastAsia"/>
        </w:rPr>
        <w:t xml:space="preserve">应该更像：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冥想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宇宙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仪式</w:t>
      </w:r>
    </w:p>
    <w:p>
      <w:r>
        <w:pict>
          <v:rect style="width:0;height:1.5pt" o:hralign="center" o:hrstd="t" o:hr="t"/>
        </w:pict>
      </w:r>
    </w:p>
    <w:bookmarkEnd w:id="63"/>
    <w:bookmarkStart w:id="69" w:name="作品集展示建议"/>
    <w:p>
      <w:pPr>
        <w:pStyle w:val="Heading1"/>
      </w:pPr>
      <w:r>
        <w:t xml:space="preserve">7. </w:t>
      </w:r>
      <w:r>
        <w:rPr>
          <w:rFonts w:hint="eastAsia"/>
        </w:rPr>
        <w:t xml:space="preserve">作品集展示建议</w:t>
      </w:r>
    </w:p>
    <w:p>
      <w:pPr>
        <w:pStyle w:val="FirstParagraph"/>
      </w:pPr>
      <w:r>
        <w:rPr>
          <w:rFonts w:hint="eastAsia"/>
        </w:rPr>
        <w:t xml:space="preserve">如果你未来要投：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红点</w:t>
      </w:r>
    </w:p>
    <w:p>
      <w:pPr>
        <w:pStyle w:val="Compact"/>
        <w:numPr>
          <w:ilvl w:val="0"/>
          <w:numId w:val="1040"/>
        </w:numPr>
      </w:pPr>
      <w:r>
        <w:t xml:space="preserve">iF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交互设计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用户体验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数字产品</w:t>
      </w:r>
    </w:p>
    <w:p>
      <w:pPr>
        <w:pStyle w:val="FirstParagraph"/>
      </w:pPr>
      <w:r>
        <w:rPr>
          <w:rFonts w:hint="eastAsia"/>
        </w:rPr>
        <w:t xml:space="preserve">建议作品集展示逻辑：</w:t>
      </w:r>
    </w:p>
    <w:bookmarkStart w:id="64" w:name="第一部分"/>
    <w:p>
      <w:pPr>
        <w:pStyle w:val="Heading2"/>
      </w:pPr>
      <w:r>
        <w:rPr>
          <w:rFonts w:hint="eastAsia"/>
        </w:rPr>
        <w:t xml:space="preserve">第一部分</w:t>
      </w:r>
    </w:p>
    <w:p>
      <w:pPr>
        <w:pStyle w:val="FirstParagraph"/>
      </w:pPr>
      <w:r>
        <w:rPr>
          <w:rFonts w:hint="eastAsia"/>
        </w:rPr>
        <w:t xml:space="preserve">问题洞察</w:t>
      </w:r>
    </w:p>
    <w:p>
      <w:pPr>
        <w:pStyle w:val="BodyText"/>
      </w:pPr>
      <w:r>
        <w:rPr>
          <w:rFonts w:hint="eastAsia"/>
        </w:rPr>
        <w:t xml:space="preserve">现代年轻人：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焦虑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情绪不稳定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缺少情绪出口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需要低门槛心理陪伴</w:t>
      </w:r>
    </w:p>
    <w:p>
      <w:r>
        <w:pict>
          <v:rect style="width:0;height:1.5pt" o:hralign="center" o:hrstd="t" o:hr="t"/>
        </w:pict>
      </w:r>
    </w:p>
    <w:bookmarkEnd w:id="64"/>
    <w:bookmarkStart w:id="65" w:name="第二部分"/>
    <w:p>
      <w:pPr>
        <w:pStyle w:val="Heading2"/>
      </w:pPr>
      <w:r>
        <w:rPr>
          <w:rFonts w:hint="eastAsia"/>
        </w:rPr>
        <w:t xml:space="preserve">第二部分</w:t>
      </w:r>
    </w:p>
    <w:p>
      <w:pPr>
        <w:pStyle w:val="FirstParagraph"/>
      </w:pPr>
      <w:r>
        <w:rPr>
          <w:rFonts w:hint="eastAsia"/>
        </w:rPr>
        <w:t xml:space="preserve">机会点</w:t>
      </w:r>
    </w:p>
    <w:p>
      <w:pPr>
        <w:pStyle w:val="BodyText"/>
      </w:pPr>
      <w:r>
        <w:rPr>
          <w:rFonts w:hint="eastAsia"/>
        </w:rPr>
        <w:t xml:space="preserve">塔罗本质：</w:t>
      </w:r>
      <w:r>
        <w:t xml:space="preserve"> </w:t>
      </w:r>
      <w:r>
        <w:rPr>
          <w:rFonts w:hint="eastAsia"/>
        </w:rPr>
        <w:t xml:space="preserve">不是预测未来。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情绪映射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自我对话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仪式疗愈</w:t>
      </w:r>
    </w:p>
    <w:p>
      <w:r>
        <w:pict>
          <v:rect style="width:0;height:1.5pt" o:hralign="center" o:hrstd="t" o:hr="t"/>
        </w:pict>
      </w:r>
    </w:p>
    <w:bookmarkEnd w:id="65"/>
    <w:bookmarkStart w:id="66" w:name="第三部分"/>
    <w:p>
      <w:pPr>
        <w:pStyle w:val="Heading2"/>
      </w:pPr>
      <w:r>
        <w:rPr>
          <w:rFonts w:hint="eastAsia"/>
        </w:rPr>
        <w:t xml:space="preserve">第三部分</w:t>
      </w:r>
    </w:p>
    <w:p>
      <w:pPr>
        <w:pStyle w:val="FirstParagraph"/>
      </w:pPr>
      <w:r>
        <w:rPr>
          <w:rFonts w:hint="eastAsia"/>
        </w:rPr>
        <w:t xml:space="preserve">设计目标</w:t>
      </w:r>
    </w:p>
    <w:p>
      <w:pPr>
        <w:pStyle w:val="BodyText"/>
      </w:pPr>
      <w:r>
        <w:rPr>
          <w:rFonts w:hint="eastAsia"/>
        </w:rPr>
        <w:t xml:space="preserve">打造一个：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陪伴感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治愈感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仪式感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神秘感</w:t>
      </w:r>
    </w:p>
    <w:p>
      <w:pPr>
        <w:pStyle w:val="FirstParagraph"/>
      </w:pPr>
      <w:r>
        <w:rPr>
          <w:rFonts w:hint="eastAsia"/>
        </w:rPr>
        <w:t xml:space="preserve">兼具的数字产品。</w:t>
      </w:r>
    </w:p>
    <w:p>
      <w:r>
        <w:pict>
          <v:rect style="width:0;height:1.5pt" o:hralign="center" o:hrstd="t" o:hr="t"/>
        </w:pict>
      </w:r>
    </w:p>
    <w:bookmarkEnd w:id="66"/>
    <w:bookmarkStart w:id="67" w:name="第四部分"/>
    <w:p>
      <w:pPr>
        <w:pStyle w:val="Heading2"/>
      </w:pPr>
      <w:r>
        <w:rPr>
          <w:rFonts w:hint="eastAsia"/>
        </w:rPr>
        <w:t xml:space="preserve">第四部分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设计系统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色板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字体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间距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卡片规范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按钮规范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动效逻辑</w:t>
      </w:r>
    </w:p>
    <w:p>
      <w:r>
        <w:pict>
          <v:rect style="width:0;height:1.5pt" o:hralign="center" o:hrstd="t" o:hr="t"/>
        </w:pict>
      </w:r>
    </w:p>
    <w:bookmarkEnd w:id="67"/>
    <w:bookmarkStart w:id="68" w:name="第五部分"/>
    <w:p>
      <w:pPr>
        <w:pStyle w:val="Heading2"/>
      </w:pPr>
      <w:r>
        <w:rPr>
          <w:rFonts w:hint="eastAsia"/>
        </w:rPr>
        <w:t xml:space="preserve">第五部分</w:t>
      </w:r>
    </w:p>
    <w:p>
      <w:pPr>
        <w:pStyle w:val="FirstParagraph"/>
      </w:pPr>
      <w:r>
        <w:rPr>
          <w:rFonts w:hint="eastAsia"/>
        </w:rPr>
        <w:t xml:space="preserve">核心交互</w:t>
      </w:r>
    </w:p>
    <w:p>
      <w:pPr>
        <w:pStyle w:val="BodyText"/>
      </w:pPr>
      <w:r>
        <w:rPr>
          <w:rFonts w:hint="eastAsia"/>
        </w:rPr>
        <w:t xml:space="preserve">重点展示：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抽牌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翻牌</w:t>
      </w:r>
    </w:p>
    <w:p>
      <w:pPr>
        <w:pStyle w:val="Compact"/>
        <w:numPr>
          <w:ilvl w:val="0"/>
          <w:numId w:val="1045"/>
        </w:numPr>
      </w:pPr>
      <w:r>
        <w:t xml:space="preserve">AI </w:t>
      </w:r>
      <w:r>
        <w:rPr>
          <w:rFonts w:hint="eastAsia"/>
        </w:rPr>
        <w:t xml:space="preserve">解读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情绪记录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最重要的一条建议"/>
    <w:p>
      <w:pPr>
        <w:pStyle w:val="Heading1"/>
      </w:pPr>
      <w:r>
        <w:t xml:space="preserve">8. </w:t>
      </w:r>
      <w:r>
        <w:rPr>
          <w:rFonts w:hint="eastAsia"/>
        </w:rPr>
        <w:t xml:space="preserve">最重要的一条建议</w:t>
      </w:r>
    </w:p>
    <w:p>
      <w:pPr>
        <w:pStyle w:val="FirstParagraph"/>
      </w:pPr>
      <w:r>
        <w:rPr>
          <w:rFonts w:hint="eastAsia"/>
        </w:rPr>
        <w:t xml:space="preserve">你现在已经有了不错的氛围。</w:t>
      </w:r>
    </w:p>
    <w:p>
      <w:pPr>
        <w:pStyle w:val="BodyText"/>
      </w:pPr>
      <w:r>
        <w:rPr>
          <w:rFonts w:hint="eastAsia"/>
        </w:rPr>
        <w:t xml:space="preserve">下一步不要继续“堆视觉元素”。</w:t>
      </w:r>
    </w:p>
    <w:p>
      <w:pPr>
        <w:pStyle w:val="BodyText"/>
      </w:pPr>
      <w:r>
        <w:rPr>
          <w:rFonts w:hint="eastAsia"/>
        </w:rPr>
        <w:t xml:space="preserve">真正高级的方向是：</w:t>
      </w:r>
    </w:p>
    <w:bookmarkEnd w:id="70"/>
    <w:bookmarkStart w:id="71" w:name="少一点元素"/>
    <w:p>
      <w:pPr>
        <w:pStyle w:val="Heading1"/>
      </w:pPr>
      <w:r>
        <w:rPr>
          <w:rFonts w:hint="eastAsia"/>
        </w:rPr>
        <w:t xml:space="preserve">少一点元素</w:t>
      </w:r>
    </w:p>
    <w:bookmarkEnd w:id="71"/>
    <w:bookmarkStart w:id="72" w:name="多一点情绪"/>
    <w:p>
      <w:pPr>
        <w:pStyle w:val="Heading1"/>
      </w:pPr>
      <w:r>
        <w:rPr>
          <w:rFonts w:hint="eastAsia"/>
        </w:rPr>
        <w:t xml:space="preserve">多一点情绪</w:t>
      </w:r>
    </w:p>
    <w:bookmarkEnd w:id="72"/>
    <w:bookmarkStart w:id="73" w:name="多一点留白"/>
    <w:p>
      <w:pPr>
        <w:pStyle w:val="Heading1"/>
      </w:pPr>
      <w:r>
        <w:rPr>
          <w:rFonts w:hint="eastAsia"/>
        </w:rPr>
        <w:t xml:space="preserve">多一点留白</w:t>
      </w:r>
    </w:p>
    <w:bookmarkEnd w:id="73"/>
    <w:bookmarkStart w:id="74" w:name="多一点仪式感"/>
    <w:p>
      <w:pPr>
        <w:pStyle w:val="Heading1"/>
      </w:pPr>
      <w:r>
        <w:rPr>
          <w:rFonts w:hint="eastAsia"/>
        </w:rPr>
        <w:t xml:space="preserve">多一点仪式感</w:t>
      </w:r>
    </w:p>
    <w:p>
      <w:pPr>
        <w:pStyle w:val="FirstParagraph"/>
      </w:pPr>
      <w:r>
        <w:rPr>
          <w:rFonts w:hint="eastAsia"/>
        </w:rPr>
        <w:t xml:space="preserve">这是你的项目从“学生作品”走向“专业产品”的关键。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2026-05-13T15:12:31Z</dcterms:created>
  <dcterms:modified xsi:type="dcterms:W3CDTF">2026-05-13T15:12:31Z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