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E91C" w14:textId="30D89172" w:rsidR="00292BE5" w:rsidRDefault="00954E0F">
      <w:r>
        <w:rPr>
          <w:rFonts w:hint="eastAsia"/>
        </w:rPr>
        <w:t>前端页面逻辑</w:t>
      </w:r>
    </w:p>
    <w:p w14:paraId="7F507EF4" w14:textId="7A5EA681" w:rsidR="00954E0F" w:rsidRDefault="00954E0F">
      <w:pPr>
        <w:rPr>
          <w:rFonts w:hint="eastAsia"/>
        </w:rPr>
      </w:pPr>
      <w:r>
        <w:rPr>
          <w:noProof/>
        </w:rPr>
        <w:drawing>
          <wp:inline distT="0" distB="0" distL="0" distR="0" wp14:anchorId="1C269774" wp14:editId="26B8E062">
            <wp:extent cx="5274310" cy="2519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19B8" w14:textId="190029E7" w:rsidR="00954E0F" w:rsidRDefault="00954E0F"/>
    <w:p w14:paraId="647E316A" w14:textId="36543918" w:rsidR="00EF2479" w:rsidRDefault="00954E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68F147" wp14:editId="581F0DB5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3632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479">
        <w:rPr>
          <w:rFonts w:hint="eastAsia"/>
        </w:rPr>
        <w:t>foot组件单独出来</w:t>
      </w:r>
    </w:p>
    <w:p w14:paraId="3F1DC689" w14:textId="74565D9E" w:rsidR="009C50AF" w:rsidRDefault="00EF2479" w:rsidP="009C50AF">
      <w:pPr>
        <w:pStyle w:val="a3"/>
        <w:numPr>
          <w:ilvl w:val="0"/>
          <w:numId w:val="1"/>
        </w:numPr>
        <w:ind w:firstLineChars="0"/>
      </w:pPr>
      <w:r>
        <w:t>Page</w:t>
      </w:r>
      <w:r>
        <w:rPr>
          <w:rFonts w:hint="eastAsia"/>
        </w:rPr>
        <w:t>页面</w:t>
      </w:r>
    </w:p>
    <w:p w14:paraId="34D2175C" w14:textId="0778C4AD" w:rsidR="00EF2479" w:rsidRDefault="00EF2479" w:rsidP="009C50AF">
      <w:r>
        <w:rPr>
          <w:rFonts w:hint="eastAsia"/>
        </w:rPr>
        <w:t>获取商品数据:</w:t>
      </w:r>
    </w:p>
    <w:p w14:paraId="4895BDAE" w14:textId="72555B1B" w:rsidR="00EF2479" w:rsidRDefault="00EF2479" w:rsidP="00EF2479">
      <w:proofErr w:type="spellStart"/>
      <w:r>
        <w:t>SkuStatus</w:t>
      </w:r>
      <w:proofErr w:type="spellEnd"/>
      <w:r>
        <w:rPr>
          <w:rFonts w:hint="eastAsia"/>
        </w:rPr>
        <w:t>中为1则显示，为2则不显示</w:t>
      </w:r>
    </w:p>
    <w:p w14:paraId="3504DB02" w14:textId="56244325" w:rsidR="00EF2479" w:rsidRDefault="00EF2479" w:rsidP="00EF2479">
      <w:proofErr w:type="spellStart"/>
      <w:r>
        <w:rPr>
          <w:rFonts w:hint="eastAsia"/>
        </w:rPr>
        <w:t>ISku</w:t>
      </w:r>
      <w:proofErr w:type="spellEnd"/>
      <w:r>
        <w:rPr>
          <w:rFonts w:hint="eastAsia"/>
        </w:rPr>
        <w:t>中page页</w:t>
      </w:r>
      <w:r w:rsidR="008B6F41">
        <w:rPr>
          <w:rFonts w:hint="eastAsia"/>
        </w:rPr>
        <w:t>显示商品</w:t>
      </w:r>
      <w:r>
        <w:rPr>
          <w:rFonts w:hint="eastAsia"/>
        </w:rPr>
        <w:t>title</w:t>
      </w:r>
      <w:r w:rsidR="008B6F41">
        <w:rPr>
          <w:rFonts w:hint="eastAsia"/>
        </w:rPr>
        <w:t>（</w:t>
      </w:r>
      <w:r w:rsidR="009C50AF">
        <w:rPr>
          <w:rFonts w:hint="eastAsia"/>
        </w:rPr>
        <w:t>标题</w:t>
      </w:r>
      <w:r w:rsidR="008B6F41">
        <w:rPr>
          <w:rFonts w:hint="eastAsia"/>
        </w:rPr>
        <w:t>）</w:t>
      </w:r>
      <w:r>
        <w:rPr>
          <w:rFonts w:hint="eastAsia"/>
        </w:rPr>
        <w:t>，price</w:t>
      </w:r>
      <w:r w:rsidR="008B6F41">
        <w:rPr>
          <w:rFonts w:hint="eastAsia"/>
        </w:rPr>
        <w:t>（价格），cover（封面图）。</w:t>
      </w:r>
      <w:r w:rsidR="008B6F41">
        <w:t>K</w:t>
      </w:r>
      <w:r w:rsidR="008B6F41">
        <w:rPr>
          <w:rFonts w:hint="eastAsia"/>
        </w:rPr>
        <w:t>ey为商品id</w:t>
      </w:r>
    </w:p>
    <w:p w14:paraId="00530789" w14:textId="56A1FC58" w:rsidR="009C50AF" w:rsidRDefault="009C50AF" w:rsidP="00EF2479">
      <w:r>
        <w:rPr>
          <w:rFonts w:hint="eastAsia"/>
        </w:rPr>
        <w:t>二、</w:t>
      </w:r>
      <w:proofErr w:type="spellStart"/>
      <w:r w:rsidRPr="008B6F41">
        <w:t>sku</w:t>
      </w:r>
      <w:proofErr w:type="spellEnd"/>
      <w:r w:rsidRPr="008B6F41">
        <w:t>/</w:t>
      </w:r>
      <w:r>
        <w:rPr>
          <w:rFonts w:hint="eastAsia"/>
        </w:rPr>
        <w:t>:</w:t>
      </w:r>
      <w:r>
        <w:t>?</w:t>
      </w:r>
      <w:r>
        <w:rPr>
          <w:rFonts w:hint="eastAsia"/>
        </w:rPr>
        <w:t>id</w:t>
      </w:r>
      <w:r>
        <w:rPr>
          <w:rFonts w:hint="eastAsia"/>
        </w:rPr>
        <w:t>商品详情页</w:t>
      </w:r>
    </w:p>
    <w:p w14:paraId="13FF622D" w14:textId="6DC7C74F" w:rsidR="008B6F41" w:rsidRDefault="008B6F41" w:rsidP="00EF2479">
      <w:r>
        <w:rPr>
          <w:rFonts w:hint="eastAsia"/>
        </w:rPr>
        <w:t>点击商品</w:t>
      </w:r>
      <w:r w:rsidR="009C50AF">
        <w:rPr>
          <w:rFonts w:hint="eastAsia"/>
        </w:rPr>
        <w:t>，</w:t>
      </w:r>
      <w:r>
        <w:rPr>
          <w:rFonts w:hint="eastAsia"/>
        </w:rPr>
        <w:t>路由跳转到</w:t>
      </w:r>
      <w:proofErr w:type="spellStart"/>
      <w:r w:rsidRPr="008B6F41">
        <w:t>sku</w:t>
      </w:r>
      <w:proofErr w:type="spellEnd"/>
      <w:r w:rsidRPr="008B6F41">
        <w:t>/</w:t>
      </w:r>
      <w:r>
        <w:rPr>
          <w:rFonts w:hint="eastAsia"/>
        </w:rPr>
        <w:t>:</w:t>
      </w:r>
      <w:r>
        <w:t>?</w:t>
      </w:r>
      <w:r>
        <w:rPr>
          <w:rFonts w:hint="eastAsia"/>
        </w:rPr>
        <w:t>id</w:t>
      </w:r>
    </w:p>
    <w:p w14:paraId="12932530" w14:textId="77C5516C" w:rsidR="00EF2479" w:rsidRDefault="008B6F4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其中主要显示的是：头图（轮播图），价格，库存，详情图（多图拼接）</w:t>
      </w:r>
    </w:p>
    <w:p w14:paraId="67D19D2F" w14:textId="3D1BDB91" w:rsidR="008B6F41" w:rsidRDefault="008B6F4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点击商品详情页的加入购物车</w:t>
      </w:r>
      <w:r w:rsidR="009C50AF">
        <w:rPr>
          <w:rFonts w:hint="eastAsia"/>
        </w:rPr>
        <w:t>或购物车都将先判断是否登录，若未登录，则需要跳转到login页面，若登录，则点击购物车将跳转到cart页面，点击加入购物车将商品的id传入cart页面。</w:t>
      </w:r>
    </w:p>
    <w:p w14:paraId="70C317E6" w14:textId="6B761B91" w:rsidR="009C50AF" w:rsidRDefault="009C50AF" w:rsidP="009C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cart页面（购物车）</w:t>
      </w:r>
    </w:p>
    <w:p w14:paraId="42F5D195" w14:textId="0B7E73C9" w:rsidR="009C50AF" w:rsidRDefault="009C50AF" w:rsidP="009C50AF">
      <w:pPr>
        <w:pStyle w:val="a3"/>
        <w:ind w:left="432" w:firstLineChars="0" w:firstLine="0"/>
      </w:pPr>
      <w:r>
        <w:rPr>
          <w:rFonts w:hint="eastAsia"/>
        </w:rPr>
        <w:t>获取商品详情页传过来的商品id，再根据id获取</w:t>
      </w:r>
      <w:proofErr w:type="spellStart"/>
      <w:r>
        <w:rPr>
          <w:rFonts w:hint="eastAsia"/>
        </w:rPr>
        <w:t>ISku</w:t>
      </w:r>
      <w:proofErr w:type="spellEnd"/>
      <w:r>
        <w:rPr>
          <w:rFonts w:hint="eastAsia"/>
        </w:rPr>
        <w:t>中显示商品title（标题），price（价格），cover（封面图</w:t>
      </w:r>
      <w:r>
        <w:rPr>
          <w:rFonts w:hint="eastAsia"/>
        </w:rPr>
        <w:t>）。再添加状态是否选中，做到全选和删除。</w:t>
      </w:r>
    </w:p>
    <w:p w14:paraId="0D2CA27D" w14:textId="54DC0222" w:rsidR="009C50AF" w:rsidRDefault="009C50AF" w:rsidP="009C50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me页面（个人） </w:t>
      </w:r>
    </w:p>
    <w:p w14:paraId="234674C0" w14:textId="0FDAFBDC" w:rsidR="009C50AF" w:rsidRDefault="009C50AF" w:rsidP="009C50AF">
      <w:pPr>
        <w:ind w:firstLineChars="200" w:firstLine="420"/>
      </w:pPr>
      <w:r>
        <w:rPr>
          <w:rFonts w:hint="eastAsia"/>
        </w:rPr>
        <w:t>显示</w:t>
      </w:r>
      <w:r w:rsidR="00954E0F">
        <w:rPr>
          <w:rFonts w:hint="eastAsia"/>
        </w:rPr>
        <w:t>个人头像，昵称</w:t>
      </w:r>
    </w:p>
    <w:p w14:paraId="446B0280" w14:textId="3874613B" w:rsidR="00954E0F" w:rsidRDefault="00954E0F" w:rsidP="00954E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login页面</w:t>
      </w:r>
    </w:p>
    <w:p w14:paraId="63C2D5EB" w14:textId="38A0E15F" w:rsidR="00954E0F" w:rsidRPr="00954E0F" w:rsidRDefault="00954E0F" w:rsidP="00954E0F">
      <w:pPr>
        <w:ind w:firstLineChars="200" w:firstLine="420"/>
        <w:rPr>
          <w:rFonts w:hint="eastAsia"/>
        </w:rPr>
      </w:pPr>
      <w:r w:rsidRPr="00954E0F">
        <w:t>form表单提交：用户名和密码与</w:t>
      </w:r>
      <w:proofErr w:type="spellStart"/>
      <w:r w:rsidRPr="00954E0F">
        <w:t>api</w:t>
      </w:r>
      <w:proofErr w:type="spellEnd"/>
      <w:r w:rsidRPr="00954E0F">
        <w:t>中login(username: string, password: string)中比较判断</w:t>
      </w:r>
    </w:p>
    <w:sectPr w:rsidR="00954E0F" w:rsidRPr="0095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37C15"/>
    <w:multiLevelType w:val="hybridMultilevel"/>
    <w:tmpl w:val="36E424BC"/>
    <w:lvl w:ilvl="0" w:tplc="DCE840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A"/>
    <w:rsid w:val="00292BE5"/>
    <w:rsid w:val="0070605A"/>
    <w:rsid w:val="008B6F41"/>
    <w:rsid w:val="00954E0F"/>
    <w:rsid w:val="009C50AF"/>
    <w:rsid w:val="00E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D3C3"/>
  <w15:chartTrackingRefBased/>
  <w15:docId w15:val="{CDCC19B4-87FA-48CC-A671-699ECC7C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明灿</dc:creator>
  <cp:keywords/>
  <dc:description/>
  <cp:lastModifiedBy>夏 明灿</cp:lastModifiedBy>
  <cp:revision>2</cp:revision>
  <dcterms:created xsi:type="dcterms:W3CDTF">2021-06-08T12:28:00Z</dcterms:created>
  <dcterms:modified xsi:type="dcterms:W3CDTF">2021-06-08T13:07:00Z</dcterms:modified>
</cp:coreProperties>
</file>