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A99B4" w14:textId="77777777" w:rsidR="00693E77" w:rsidRPr="001211E3" w:rsidRDefault="00000000">
      <w:pPr>
        <w:jc w:val="center"/>
        <w:rPr>
          <w:b/>
          <w:sz w:val="32"/>
          <w:szCs w:val="32"/>
        </w:rPr>
      </w:pPr>
      <w:r w:rsidRPr="001211E3">
        <w:rPr>
          <w:b/>
          <w:sz w:val="32"/>
          <w:szCs w:val="32"/>
        </w:rPr>
        <w:t>ĐỒ ÁN MÔN HỌC HỌC</w:t>
      </w:r>
      <w:r w:rsidR="00693E77" w:rsidRPr="001211E3">
        <w:rPr>
          <w:b/>
          <w:sz w:val="32"/>
          <w:szCs w:val="32"/>
        </w:rPr>
        <w:t xml:space="preserve"> MÁY -CS114</w:t>
      </w:r>
    </w:p>
    <w:p w14:paraId="72878C1C" w14:textId="596A0116" w:rsidR="00062948" w:rsidRDefault="00000000">
      <w:pPr>
        <w:jc w:val="center"/>
      </w:pPr>
      <w:r w:rsidRPr="001211E3">
        <w:rPr>
          <w:b/>
          <w:sz w:val="32"/>
          <w:szCs w:val="32"/>
        </w:rPr>
        <w:t>PHÂN TÍCH VÀ DỰ ĐOÁN CHẤT LƯỢNG RƯỢU VANG</w:t>
      </w:r>
      <w:r w:rsidRPr="001211E3">
        <w:rPr>
          <w:b/>
          <w:sz w:val="32"/>
          <w:szCs w:val="32"/>
        </w:rPr>
        <w:br/>
      </w:r>
      <w:r>
        <w:rPr>
          <w:sz w:val="26"/>
        </w:rPr>
        <w:t xml:space="preserve">Trường: </w:t>
      </w:r>
      <w:r w:rsidR="00633EC8">
        <w:rPr>
          <w:sz w:val="26"/>
        </w:rPr>
        <w:t>Đại Học Công Nghệ Thông Tin -UIT</w:t>
      </w:r>
    </w:p>
    <w:p w14:paraId="6C50BB81" w14:textId="58DCC826" w:rsidR="00062948" w:rsidRDefault="00633EC8">
      <w:pPr>
        <w:jc w:val="center"/>
        <w:rPr>
          <w:sz w:val="26"/>
        </w:rPr>
      </w:pPr>
      <w:r>
        <w:rPr>
          <w:sz w:val="26"/>
        </w:rPr>
        <w:t>Mentor</w:t>
      </w:r>
      <w:r w:rsidR="00000000">
        <w:rPr>
          <w:sz w:val="26"/>
        </w:rPr>
        <w:t xml:space="preserve">: </w:t>
      </w:r>
      <w:r>
        <w:rPr>
          <w:sz w:val="26"/>
        </w:rPr>
        <w:t>ThS Cáp Phạm Đình Thăng</w:t>
      </w:r>
    </w:p>
    <w:p w14:paraId="39A216E6" w14:textId="782E1BF0" w:rsidR="00633EC8" w:rsidRDefault="008F7CE9" w:rsidP="008F7CE9">
      <w:r>
        <w:rPr>
          <w:sz w:val="26"/>
        </w:rPr>
        <w:t xml:space="preserve">                                         </w:t>
      </w:r>
      <w:r w:rsidR="00633EC8">
        <w:rPr>
          <w:sz w:val="26"/>
        </w:rPr>
        <w:t xml:space="preserve">Class: </w:t>
      </w:r>
      <w:r>
        <w:rPr>
          <w:sz w:val="26"/>
        </w:rPr>
        <w:t xml:space="preserve">    </w:t>
      </w:r>
      <w:r w:rsidR="00633EC8">
        <w:rPr>
          <w:sz w:val="26"/>
        </w:rPr>
        <w:t>LT.K2025.2</w:t>
      </w:r>
    </w:p>
    <w:p w14:paraId="3F24F4E4" w14:textId="09365D6C" w:rsidR="008F7CE9" w:rsidRPr="008F7CE9" w:rsidRDefault="008F7CE9" w:rsidP="008F7CE9">
      <w:pPr>
        <w:rPr>
          <w:sz w:val="26"/>
        </w:rPr>
      </w:pPr>
      <w:r>
        <w:rPr>
          <w:sz w:val="26"/>
        </w:rPr>
        <w:t xml:space="preserve">                                        </w:t>
      </w:r>
      <w:r w:rsidR="00000000">
        <w:rPr>
          <w:sz w:val="26"/>
        </w:rPr>
        <w:t>S</w:t>
      </w:r>
      <w:r w:rsidR="00633EC8">
        <w:rPr>
          <w:sz w:val="26"/>
        </w:rPr>
        <w:t>tudent:</w:t>
      </w:r>
      <w:r w:rsidR="00633EC8" w:rsidRPr="00633EC8">
        <w:rPr>
          <w:rFonts w:ascii="Segoe UI" w:hAnsi="Segoe UI" w:cs="Segoe UI"/>
          <w:color w:val="1F2328"/>
          <w:szCs w:val="24"/>
        </w:rPr>
        <w:t xml:space="preserve"> </w:t>
      </w:r>
    </w:p>
    <w:p w14:paraId="2DC859C5" w14:textId="26855879" w:rsidR="00633EC8" w:rsidRPr="00633EC8" w:rsidRDefault="008F7CE9" w:rsidP="008F7CE9">
      <w:pPr>
        <w:ind w:left="720"/>
        <w:rPr>
          <w:sz w:val="26"/>
        </w:rPr>
      </w:pPr>
      <w:r>
        <w:rPr>
          <w:sz w:val="26"/>
        </w:rPr>
        <w:t xml:space="preserve">                                      </w:t>
      </w:r>
      <w:r w:rsidR="00633EC8" w:rsidRPr="00633EC8">
        <w:rPr>
          <w:sz w:val="26"/>
        </w:rPr>
        <w:t xml:space="preserve">Lê Ngọc Thái </w:t>
      </w:r>
      <w:r w:rsidR="00B15D47">
        <w:rPr>
          <w:sz w:val="26"/>
        </w:rPr>
        <w:t xml:space="preserve">          </w:t>
      </w:r>
      <w:r w:rsidR="00633EC8" w:rsidRPr="00633EC8">
        <w:rPr>
          <w:sz w:val="26"/>
        </w:rPr>
        <w:t>- 25410130</w:t>
      </w:r>
    </w:p>
    <w:p w14:paraId="7A28A771" w14:textId="2EDB1A1B" w:rsidR="00633EC8" w:rsidRPr="00633EC8" w:rsidRDefault="008F7CE9" w:rsidP="008F7CE9">
      <w:pPr>
        <w:ind w:left="720"/>
        <w:rPr>
          <w:sz w:val="26"/>
        </w:rPr>
      </w:pPr>
      <w:r>
        <w:rPr>
          <w:sz w:val="26"/>
        </w:rPr>
        <w:t xml:space="preserve">                                      </w:t>
      </w:r>
      <w:r w:rsidR="00633EC8" w:rsidRPr="00633EC8">
        <w:rPr>
          <w:sz w:val="26"/>
        </w:rPr>
        <w:t xml:space="preserve">Kiêm Hoàng Tuấn </w:t>
      </w:r>
      <w:r w:rsidR="00B15D47">
        <w:rPr>
          <w:sz w:val="26"/>
        </w:rPr>
        <w:t xml:space="preserve">   </w:t>
      </w:r>
      <w:r w:rsidR="00633EC8" w:rsidRPr="00633EC8">
        <w:rPr>
          <w:sz w:val="26"/>
        </w:rPr>
        <w:t>- 25410153</w:t>
      </w:r>
    </w:p>
    <w:p w14:paraId="04AC81D5" w14:textId="6072814A" w:rsidR="00633EC8" w:rsidRPr="00633EC8" w:rsidRDefault="008F7CE9" w:rsidP="008F7CE9">
      <w:pPr>
        <w:ind w:left="720"/>
        <w:rPr>
          <w:sz w:val="26"/>
        </w:rPr>
      </w:pPr>
      <w:r>
        <w:rPr>
          <w:sz w:val="26"/>
        </w:rPr>
        <w:t xml:space="preserve">                                      </w:t>
      </w:r>
      <w:r w:rsidR="00633EC8" w:rsidRPr="00633EC8">
        <w:rPr>
          <w:sz w:val="26"/>
        </w:rPr>
        <w:t xml:space="preserve">Bùi Tấn Thiện Tâm </w:t>
      </w:r>
      <w:r w:rsidR="00B15D47">
        <w:rPr>
          <w:sz w:val="26"/>
        </w:rPr>
        <w:t xml:space="preserve"> </w:t>
      </w:r>
      <w:r w:rsidR="00633EC8" w:rsidRPr="00633EC8">
        <w:rPr>
          <w:sz w:val="26"/>
        </w:rPr>
        <w:t>- 25410127</w:t>
      </w:r>
    </w:p>
    <w:p w14:paraId="28AD41E8" w14:textId="59C512C7" w:rsidR="00062948" w:rsidRDefault="00B15D47">
      <w:pPr>
        <w:jc w:val="center"/>
      </w:pPr>
      <w:r>
        <w:rPr>
          <w:sz w:val="26"/>
        </w:rPr>
        <w:t>Tháng</w:t>
      </w:r>
      <w:r w:rsidR="00000000">
        <w:rPr>
          <w:sz w:val="26"/>
        </w:rPr>
        <w:t xml:space="preserve"> 01/2026</w:t>
      </w:r>
    </w:p>
    <w:p w14:paraId="78A14798" w14:textId="1BE2EEE6" w:rsidR="00062948" w:rsidRDefault="00AF2E49" w:rsidP="002D24FC">
      <w:r>
        <w:rPr>
          <w:noProof/>
        </w:rPr>
        <w:drawing>
          <wp:inline distT="0" distB="0" distL="0" distR="0" wp14:anchorId="6BF3B974" wp14:editId="721FC4E6">
            <wp:extent cx="5893435" cy="2886075"/>
            <wp:effectExtent l="0" t="0" r="0" b="9525"/>
            <wp:docPr id="160557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74994" name="Picture 1605574994"/>
                    <pic:cNvPicPr/>
                  </pic:nvPicPr>
                  <pic:blipFill>
                    <a:blip r:embed="rId6"/>
                    <a:stretch>
                      <a:fillRect/>
                    </a:stretch>
                  </pic:blipFill>
                  <pic:spPr>
                    <a:xfrm>
                      <a:off x="0" y="0"/>
                      <a:ext cx="5893435" cy="2886075"/>
                    </a:xfrm>
                    <a:prstGeom prst="rect">
                      <a:avLst/>
                    </a:prstGeom>
                  </pic:spPr>
                </pic:pic>
              </a:graphicData>
            </a:graphic>
          </wp:inline>
        </w:drawing>
      </w:r>
      <w:r w:rsidR="00000000">
        <w:br w:type="page"/>
      </w:r>
      <w:bookmarkStart w:id="0" w:name="_Toc219362263"/>
      <w:r w:rsidR="00000000">
        <w:lastRenderedPageBreak/>
        <w:t>TÓM TẮT ĐỀ TÀI</w:t>
      </w:r>
      <w:bookmarkEnd w:id="0"/>
    </w:p>
    <w:p w14:paraId="5E44792B" w14:textId="77777777" w:rsidR="00062948" w:rsidRDefault="00000000">
      <w:r>
        <w:t>Đồ án tập trung vào bài toán phân tích dữ liệu và dự đoán chất lượng rượu vang dựa trên các đặc trưng hoá học. Bộ dữ liệu sử dụng là Wine Quality từ UCI Machine Learning Repository, bao gồm 4.898 mẫu rượu vang trắng và 1.599 mẫu rượu vang đỏ; mỗi mẫu có 11 đặc trưng như độ acid, đường dư, chloride, sulfur dioxide, mật độ (density), pH, sulphates và nồng độ cồn (alcohol). Nhãn mục tiêu ban đầu là điểm chất lượng quality (0–10, chủ yếu 3–8). Trong đồ án, bài toán được chuyển về phân loại nhị phân: chất lượng thấp (quality ≤ 5) và chất lượng cao (quality ≥ 6).</w:t>
      </w:r>
    </w:p>
    <w:p w14:paraId="03E956A5" w14:textId="77777777" w:rsidR="00062948" w:rsidRDefault="00000000">
      <w:r>
        <w:t>Quy trình thực hiện gồm: (1) EDA để hiểu dữ liệu, kiểm tra thiếu, phân bố biến, tương quan và mất cân bằng lớp; (2) tiền xử lý gồm mã hoá loại rượu, chuẩn hoá, xử lý outlier (thử nghiệm có/không) và chia train/test với nhiều tỷ lệ; (3) huấn luyện bốn mô hình: Logistic Regression (baseline), Decision Tree, LightGBM và XGBoost; (4) đánh giá bằng Accuracy, Precision/Recall/F1, Confusion Matrix và ROC-AUC; (5) phân tích feature importance để diễn giải các yếu tố ảnh hưởng đến chất lượng.</w:t>
      </w:r>
    </w:p>
    <w:p w14:paraId="29AD9A43" w14:textId="77777777" w:rsidR="00062948" w:rsidRDefault="00000000">
      <w:r>
        <w:t>Kết quả thực nghiệm cho thấy các mô hình boosting (LightGBM, XGBoost) thường vượt trội so với baseline nhờ khả năng học quan hệ phi tuyến và tương tác giữa đặc trưng. Một số đặc trưng quan trọng (tuỳ theo kết quả chạy) thường liên quan đến alcohol, volatile acidity, sulphates, density và residual sugar. Báo cáo kết luận mô hình tốt nhất dựa trên tiêu chí AUC/F1 và đề xuất hướng phát triển như dự đoán dạng hồi quy, tối ưu siêu tham số và sử dụng SHAP để giải thích sâu hơn.</w:t>
      </w:r>
    </w:p>
    <w:p w14:paraId="4414A68E" w14:textId="14A1F434" w:rsidR="003526DE" w:rsidRDefault="00000000">
      <w:pPr>
        <w:pStyle w:val="TOC1"/>
        <w:tabs>
          <w:tab w:val="right" w:leader="dot" w:pos="9016"/>
        </w:tabs>
        <w:rPr>
          <w:noProof/>
        </w:rPr>
      </w:pPr>
      <w:r>
        <w:fldChar w:fldCharType="begin"/>
      </w:r>
      <w:r>
        <w:instrText>TOC \o "1-3" \h \z \u</w:instrText>
      </w:r>
      <w:r>
        <w:fldChar w:fldCharType="separate"/>
      </w:r>
    </w:p>
    <w:p w14:paraId="6746617C" w14:textId="77777777" w:rsidR="003526DE" w:rsidRDefault="003526DE">
      <w:pPr>
        <w:pStyle w:val="TOC1"/>
        <w:tabs>
          <w:tab w:val="right" w:leader="dot" w:pos="9016"/>
        </w:tabs>
        <w:rPr>
          <w:noProof/>
        </w:rPr>
      </w:pPr>
      <w:hyperlink w:anchor="_Toc219362263" w:history="1">
        <w:r w:rsidRPr="00091117">
          <w:rPr>
            <w:rStyle w:val="Hyperlink"/>
            <w:rFonts w:eastAsiaTheme="majorEastAsia"/>
            <w:noProof/>
          </w:rPr>
          <w:t>TÓM TẮT ĐỀ TÀI</w:t>
        </w:r>
        <w:r>
          <w:rPr>
            <w:noProof/>
            <w:webHidden/>
          </w:rPr>
          <w:tab/>
        </w:r>
        <w:r>
          <w:rPr>
            <w:noProof/>
            <w:webHidden/>
          </w:rPr>
          <w:fldChar w:fldCharType="begin"/>
        </w:r>
        <w:r>
          <w:rPr>
            <w:noProof/>
            <w:webHidden/>
          </w:rPr>
          <w:instrText xml:space="preserve"> PAGEREF _Toc219362263 \h </w:instrText>
        </w:r>
        <w:r>
          <w:rPr>
            <w:noProof/>
            <w:webHidden/>
          </w:rPr>
        </w:r>
        <w:r>
          <w:rPr>
            <w:noProof/>
            <w:webHidden/>
          </w:rPr>
          <w:fldChar w:fldCharType="separate"/>
        </w:r>
        <w:r>
          <w:rPr>
            <w:noProof/>
            <w:webHidden/>
          </w:rPr>
          <w:t>3</w:t>
        </w:r>
        <w:r>
          <w:rPr>
            <w:noProof/>
            <w:webHidden/>
          </w:rPr>
          <w:fldChar w:fldCharType="end"/>
        </w:r>
      </w:hyperlink>
    </w:p>
    <w:p w14:paraId="1216D254" w14:textId="77777777" w:rsidR="003526DE" w:rsidRDefault="003526DE">
      <w:pPr>
        <w:pStyle w:val="TOC1"/>
        <w:tabs>
          <w:tab w:val="right" w:leader="dot" w:pos="9016"/>
        </w:tabs>
        <w:rPr>
          <w:noProof/>
        </w:rPr>
      </w:pPr>
      <w:hyperlink w:anchor="_Toc219362264" w:history="1">
        <w:r w:rsidRPr="00091117">
          <w:rPr>
            <w:rStyle w:val="Hyperlink"/>
            <w:rFonts w:eastAsiaTheme="majorEastAsia"/>
            <w:noProof/>
          </w:rPr>
          <w:t>MỤC LỤC</w:t>
        </w:r>
        <w:r>
          <w:rPr>
            <w:noProof/>
            <w:webHidden/>
          </w:rPr>
          <w:tab/>
        </w:r>
        <w:r>
          <w:rPr>
            <w:noProof/>
            <w:webHidden/>
          </w:rPr>
          <w:fldChar w:fldCharType="begin"/>
        </w:r>
        <w:r>
          <w:rPr>
            <w:noProof/>
            <w:webHidden/>
          </w:rPr>
          <w:instrText xml:space="preserve"> PAGEREF _Toc219362264 \h </w:instrText>
        </w:r>
        <w:r>
          <w:rPr>
            <w:noProof/>
            <w:webHidden/>
          </w:rPr>
        </w:r>
        <w:r>
          <w:rPr>
            <w:noProof/>
            <w:webHidden/>
          </w:rPr>
          <w:fldChar w:fldCharType="separate"/>
        </w:r>
        <w:r>
          <w:rPr>
            <w:noProof/>
            <w:webHidden/>
          </w:rPr>
          <w:t>4</w:t>
        </w:r>
        <w:r>
          <w:rPr>
            <w:noProof/>
            <w:webHidden/>
          </w:rPr>
          <w:fldChar w:fldCharType="end"/>
        </w:r>
      </w:hyperlink>
    </w:p>
    <w:p w14:paraId="108F92CC" w14:textId="77777777" w:rsidR="003526DE" w:rsidRDefault="003526DE">
      <w:pPr>
        <w:pStyle w:val="TOC1"/>
        <w:tabs>
          <w:tab w:val="right" w:leader="dot" w:pos="9016"/>
        </w:tabs>
        <w:rPr>
          <w:noProof/>
        </w:rPr>
      </w:pPr>
      <w:hyperlink w:anchor="_Toc219362265" w:history="1">
        <w:r w:rsidRPr="00091117">
          <w:rPr>
            <w:rStyle w:val="Hyperlink"/>
            <w:rFonts w:eastAsiaTheme="majorEastAsia"/>
            <w:noProof/>
          </w:rPr>
          <w:t>1. GIỚI THIỆU</w:t>
        </w:r>
        <w:r>
          <w:rPr>
            <w:noProof/>
            <w:webHidden/>
          </w:rPr>
          <w:tab/>
        </w:r>
        <w:r>
          <w:rPr>
            <w:noProof/>
            <w:webHidden/>
          </w:rPr>
          <w:fldChar w:fldCharType="begin"/>
        </w:r>
        <w:r>
          <w:rPr>
            <w:noProof/>
            <w:webHidden/>
          </w:rPr>
          <w:instrText xml:space="preserve"> PAGEREF _Toc219362265 \h </w:instrText>
        </w:r>
        <w:r>
          <w:rPr>
            <w:noProof/>
            <w:webHidden/>
          </w:rPr>
        </w:r>
        <w:r>
          <w:rPr>
            <w:noProof/>
            <w:webHidden/>
          </w:rPr>
          <w:fldChar w:fldCharType="separate"/>
        </w:r>
        <w:r>
          <w:rPr>
            <w:noProof/>
            <w:webHidden/>
          </w:rPr>
          <w:t>7</w:t>
        </w:r>
        <w:r>
          <w:rPr>
            <w:noProof/>
            <w:webHidden/>
          </w:rPr>
          <w:fldChar w:fldCharType="end"/>
        </w:r>
      </w:hyperlink>
    </w:p>
    <w:p w14:paraId="6EFF4B03" w14:textId="77777777" w:rsidR="003526DE" w:rsidRDefault="003526DE">
      <w:pPr>
        <w:pStyle w:val="TOC2"/>
        <w:tabs>
          <w:tab w:val="right" w:leader="dot" w:pos="9016"/>
        </w:tabs>
        <w:rPr>
          <w:noProof/>
        </w:rPr>
      </w:pPr>
      <w:hyperlink w:anchor="_Toc219362266" w:history="1">
        <w:r w:rsidRPr="00091117">
          <w:rPr>
            <w:rStyle w:val="Hyperlink"/>
            <w:rFonts w:eastAsiaTheme="majorEastAsia"/>
            <w:noProof/>
          </w:rPr>
          <w:t>1.1. Bối cảnh và ý nghĩa</w:t>
        </w:r>
        <w:r>
          <w:rPr>
            <w:noProof/>
            <w:webHidden/>
          </w:rPr>
          <w:tab/>
        </w:r>
        <w:r>
          <w:rPr>
            <w:noProof/>
            <w:webHidden/>
          </w:rPr>
          <w:fldChar w:fldCharType="begin"/>
        </w:r>
        <w:r>
          <w:rPr>
            <w:noProof/>
            <w:webHidden/>
          </w:rPr>
          <w:instrText xml:space="preserve"> PAGEREF _Toc219362266 \h </w:instrText>
        </w:r>
        <w:r>
          <w:rPr>
            <w:noProof/>
            <w:webHidden/>
          </w:rPr>
        </w:r>
        <w:r>
          <w:rPr>
            <w:noProof/>
            <w:webHidden/>
          </w:rPr>
          <w:fldChar w:fldCharType="separate"/>
        </w:r>
        <w:r>
          <w:rPr>
            <w:noProof/>
            <w:webHidden/>
          </w:rPr>
          <w:t>7</w:t>
        </w:r>
        <w:r>
          <w:rPr>
            <w:noProof/>
            <w:webHidden/>
          </w:rPr>
          <w:fldChar w:fldCharType="end"/>
        </w:r>
      </w:hyperlink>
    </w:p>
    <w:p w14:paraId="52EDA70D" w14:textId="77777777" w:rsidR="003526DE" w:rsidRDefault="003526DE">
      <w:pPr>
        <w:pStyle w:val="TOC2"/>
        <w:tabs>
          <w:tab w:val="right" w:leader="dot" w:pos="9016"/>
        </w:tabs>
        <w:rPr>
          <w:noProof/>
        </w:rPr>
      </w:pPr>
      <w:hyperlink w:anchor="_Toc219362267" w:history="1">
        <w:r w:rsidRPr="00091117">
          <w:rPr>
            <w:rStyle w:val="Hyperlink"/>
            <w:rFonts w:eastAsiaTheme="majorEastAsia"/>
            <w:noProof/>
          </w:rPr>
          <w:t>1.2. Mục tiêu đồ án</w:t>
        </w:r>
        <w:r>
          <w:rPr>
            <w:noProof/>
            <w:webHidden/>
          </w:rPr>
          <w:tab/>
        </w:r>
        <w:r>
          <w:rPr>
            <w:noProof/>
            <w:webHidden/>
          </w:rPr>
          <w:fldChar w:fldCharType="begin"/>
        </w:r>
        <w:r>
          <w:rPr>
            <w:noProof/>
            <w:webHidden/>
          </w:rPr>
          <w:instrText xml:space="preserve"> PAGEREF _Toc219362267 \h </w:instrText>
        </w:r>
        <w:r>
          <w:rPr>
            <w:noProof/>
            <w:webHidden/>
          </w:rPr>
        </w:r>
        <w:r>
          <w:rPr>
            <w:noProof/>
            <w:webHidden/>
          </w:rPr>
          <w:fldChar w:fldCharType="separate"/>
        </w:r>
        <w:r>
          <w:rPr>
            <w:noProof/>
            <w:webHidden/>
          </w:rPr>
          <w:t>7</w:t>
        </w:r>
        <w:r>
          <w:rPr>
            <w:noProof/>
            <w:webHidden/>
          </w:rPr>
          <w:fldChar w:fldCharType="end"/>
        </w:r>
      </w:hyperlink>
    </w:p>
    <w:p w14:paraId="022E8C65" w14:textId="77777777" w:rsidR="003526DE" w:rsidRDefault="003526DE">
      <w:pPr>
        <w:pStyle w:val="TOC2"/>
        <w:tabs>
          <w:tab w:val="right" w:leader="dot" w:pos="9016"/>
        </w:tabs>
        <w:rPr>
          <w:noProof/>
        </w:rPr>
      </w:pPr>
      <w:hyperlink w:anchor="_Toc219362268" w:history="1">
        <w:r w:rsidRPr="00091117">
          <w:rPr>
            <w:rStyle w:val="Hyperlink"/>
            <w:rFonts w:eastAsiaTheme="majorEastAsia"/>
            <w:noProof/>
          </w:rPr>
          <w:t>1.3. Phạm vi và cách tiếp cận</w:t>
        </w:r>
        <w:r>
          <w:rPr>
            <w:noProof/>
            <w:webHidden/>
          </w:rPr>
          <w:tab/>
        </w:r>
        <w:r>
          <w:rPr>
            <w:noProof/>
            <w:webHidden/>
          </w:rPr>
          <w:fldChar w:fldCharType="begin"/>
        </w:r>
        <w:r>
          <w:rPr>
            <w:noProof/>
            <w:webHidden/>
          </w:rPr>
          <w:instrText xml:space="preserve"> PAGEREF _Toc219362268 \h </w:instrText>
        </w:r>
        <w:r>
          <w:rPr>
            <w:noProof/>
            <w:webHidden/>
          </w:rPr>
        </w:r>
        <w:r>
          <w:rPr>
            <w:noProof/>
            <w:webHidden/>
          </w:rPr>
          <w:fldChar w:fldCharType="separate"/>
        </w:r>
        <w:r>
          <w:rPr>
            <w:noProof/>
            <w:webHidden/>
          </w:rPr>
          <w:t>9</w:t>
        </w:r>
        <w:r>
          <w:rPr>
            <w:noProof/>
            <w:webHidden/>
          </w:rPr>
          <w:fldChar w:fldCharType="end"/>
        </w:r>
      </w:hyperlink>
    </w:p>
    <w:p w14:paraId="4ECCBD08" w14:textId="77777777" w:rsidR="003526DE" w:rsidRDefault="003526DE">
      <w:pPr>
        <w:pStyle w:val="TOC1"/>
        <w:tabs>
          <w:tab w:val="right" w:leader="dot" w:pos="9016"/>
        </w:tabs>
        <w:rPr>
          <w:noProof/>
        </w:rPr>
      </w:pPr>
      <w:hyperlink w:anchor="_Toc219362269" w:history="1">
        <w:r w:rsidRPr="00091117">
          <w:rPr>
            <w:rStyle w:val="Hyperlink"/>
            <w:rFonts w:eastAsiaTheme="majorEastAsia"/>
            <w:noProof/>
          </w:rPr>
          <w:t>2. GIỚI THIỆU DATASET VÀ BÀI TOÁN</w:t>
        </w:r>
        <w:r>
          <w:rPr>
            <w:noProof/>
            <w:webHidden/>
          </w:rPr>
          <w:tab/>
        </w:r>
        <w:r>
          <w:rPr>
            <w:noProof/>
            <w:webHidden/>
          </w:rPr>
          <w:fldChar w:fldCharType="begin"/>
        </w:r>
        <w:r>
          <w:rPr>
            <w:noProof/>
            <w:webHidden/>
          </w:rPr>
          <w:instrText xml:space="preserve"> PAGEREF _Toc219362269 \h </w:instrText>
        </w:r>
        <w:r>
          <w:rPr>
            <w:noProof/>
            <w:webHidden/>
          </w:rPr>
        </w:r>
        <w:r>
          <w:rPr>
            <w:noProof/>
            <w:webHidden/>
          </w:rPr>
          <w:fldChar w:fldCharType="separate"/>
        </w:r>
        <w:r>
          <w:rPr>
            <w:noProof/>
            <w:webHidden/>
          </w:rPr>
          <w:t>10</w:t>
        </w:r>
        <w:r>
          <w:rPr>
            <w:noProof/>
            <w:webHidden/>
          </w:rPr>
          <w:fldChar w:fldCharType="end"/>
        </w:r>
      </w:hyperlink>
    </w:p>
    <w:p w14:paraId="1F7CBA8C" w14:textId="77777777" w:rsidR="003526DE" w:rsidRDefault="003526DE">
      <w:pPr>
        <w:pStyle w:val="TOC2"/>
        <w:tabs>
          <w:tab w:val="right" w:leader="dot" w:pos="9016"/>
        </w:tabs>
        <w:rPr>
          <w:noProof/>
        </w:rPr>
      </w:pPr>
      <w:hyperlink w:anchor="_Toc219362270" w:history="1">
        <w:r w:rsidRPr="00091117">
          <w:rPr>
            <w:rStyle w:val="Hyperlink"/>
            <w:rFonts w:eastAsiaTheme="majorEastAsia"/>
            <w:noProof/>
          </w:rPr>
          <w:t>2.1. Nguồn dữ liệu</w:t>
        </w:r>
        <w:r>
          <w:rPr>
            <w:noProof/>
            <w:webHidden/>
          </w:rPr>
          <w:tab/>
        </w:r>
        <w:r>
          <w:rPr>
            <w:noProof/>
            <w:webHidden/>
          </w:rPr>
          <w:fldChar w:fldCharType="begin"/>
        </w:r>
        <w:r>
          <w:rPr>
            <w:noProof/>
            <w:webHidden/>
          </w:rPr>
          <w:instrText xml:space="preserve"> PAGEREF _Toc219362270 \h </w:instrText>
        </w:r>
        <w:r>
          <w:rPr>
            <w:noProof/>
            <w:webHidden/>
          </w:rPr>
        </w:r>
        <w:r>
          <w:rPr>
            <w:noProof/>
            <w:webHidden/>
          </w:rPr>
          <w:fldChar w:fldCharType="separate"/>
        </w:r>
        <w:r>
          <w:rPr>
            <w:noProof/>
            <w:webHidden/>
          </w:rPr>
          <w:t>10</w:t>
        </w:r>
        <w:r>
          <w:rPr>
            <w:noProof/>
            <w:webHidden/>
          </w:rPr>
          <w:fldChar w:fldCharType="end"/>
        </w:r>
      </w:hyperlink>
    </w:p>
    <w:p w14:paraId="0F0D40CA" w14:textId="77777777" w:rsidR="003526DE" w:rsidRDefault="003526DE">
      <w:pPr>
        <w:pStyle w:val="TOC2"/>
        <w:tabs>
          <w:tab w:val="right" w:leader="dot" w:pos="9016"/>
        </w:tabs>
        <w:rPr>
          <w:noProof/>
        </w:rPr>
      </w:pPr>
      <w:hyperlink w:anchor="_Toc219362271" w:history="1">
        <w:r w:rsidRPr="00091117">
          <w:rPr>
            <w:rStyle w:val="Hyperlink"/>
            <w:rFonts w:eastAsiaTheme="majorEastAsia"/>
            <w:noProof/>
          </w:rPr>
          <w:t>2.2. Mô tả thuộc tính</w:t>
        </w:r>
        <w:r>
          <w:rPr>
            <w:noProof/>
            <w:webHidden/>
          </w:rPr>
          <w:tab/>
        </w:r>
        <w:r>
          <w:rPr>
            <w:noProof/>
            <w:webHidden/>
          </w:rPr>
          <w:fldChar w:fldCharType="begin"/>
        </w:r>
        <w:r>
          <w:rPr>
            <w:noProof/>
            <w:webHidden/>
          </w:rPr>
          <w:instrText xml:space="preserve"> PAGEREF _Toc219362271 \h </w:instrText>
        </w:r>
        <w:r>
          <w:rPr>
            <w:noProof/>
            <w:webHidden/>
          </w:rPr>
        </w:r>
        <w:r>
          <w:rPr>
            <w:noProof/>
            <w:webHidden/>
          </w:rPr>
          <w:fldChar w:fldCharType="separate"/>
        </w:r>
        <w:r>
          <w:rPr>
            <w:noProof/>
            <w:webHidden/>
          </w:rPr>
          <w:t>10</w:t>
        </w:r>
        <w:r>
          <w:rPr>
            <w:noProof/>
            <w:webHidden/>
          </w:rPr>
          <w:fldChar w:fldCharType="end"/>
        </w:r>
      </w:hyperlink>
    </w:p>
    <w:p w14:paraId="0A7B3424" w14:textId="77777777" w:rsidR="003526DE" w:rsidRDefault="003526DE">
      <w:pPr>
        <w:pStyle w:val="TOC2"/>
        <w:tabs>
          <w:tab w:val="right" w:leader="dot" w:pos="9016"/>
        </w:tabs>
        <w:rPr>
          <w:noProof/>
        </w:rPr>
      </w:pPr>
      <w:hyperlink w:anchor="_Toc219362272" w:history="1">
        <w:r w:rsidRPr="00091117">
          <w:rPr>
            <w:rStyle w:val="Hyperlink"/>
            <w:rFonts w:eastAsiaTheme="majorEastAsia"/>
            <w:noProof/>
          </w:rPr>
          <w:t>2.3. Biến mục tiêu và định nghĩa nhãn</w:t>
        </w:r>
        <w:r>
          <w:rPr>
            <w:noProof/>
            <w:webHidden/>
          </w:rPr>
          <w:tab/>
        </w:r>
        <w:r>
          <w:rPr>
            <w:noProof/>
            <w:webHidden/>
          </w:rPr>
          <w:fldChar w:fldCharType="begin"/>
        </w:r>
        <w:r>
          <w:rPr>
            <w:noProof/>
            <w:webHidden/>
          </w:rPr>
          <w:instrText xml:space="preserve"> PAGEREF _Toc219362272 \h </w:instrText>
        </w:r>
        <w:r>
          <w:rPr>
            <w:noProof/>
            <w:webHidden/>
          </w:rPr>
        </w:r>
        <w:r>
          <w:rPr>
            <w:noProof/>
            <w:webHidden/>
          </w:rPr>
          <w:fldChar w:fldCharType="separate"/>
        </w:r>
        <w:r>
          <w:rPr>
            <w:noProof/>
            <w:webHidden/>
          </w:rPr>
          <w:t>11</w:t>
        </w:r>
        <w:r>
          <w:rPr>
            <w:noProof/>
            <w:webHidden/>
          </w:rPr>
          <w:fldChar w:fldCharType="end"/>
        </w:r>
      </w:hyperlink>
    </w:p>
    <w:p w14:paraId="338C09BE" w14:textId="77777777" w:rsidR="003526DE" w:rsidRDefault="003526DE">
      <w:pPr>
        <w:pStyle w:val="TOC1"/>
        <w:tabs>
          <w:tab w:val="right" w:leader="dot" w:pos="9016"/>
        </w:tabs>
        <w:rPr>
          <w:noProof/>
        </w:rPr>
      </w:pPr>
      <w:hyperlink w:anchor="_Toc219362273" w:history="1">
        <w:r w:rsidRPr="00091117">
          <w:rPr>
            <w:rStyle w:val="Hyperlink"/>
            <w:rFonts w:eastAsiaTheme="majorEastAsia"/>
            <w:noProof/>
          </w:rPr>
          <w:t>3. PHÂN TÍCH DỮ LIỆU (EDA)</w:t>
        </w:r>
        <w:r>
          <w:rPr>
            <w:noProof/>
            <w:webHidden/>
          </w:rPr>
          <w:tab/>
        </w:r>
        <w:r>
          <w:rPr>
            <w:noProof/>
            <w:webHidden/>
          </w:rPr>
          <w:fldChar w:fldCharType="begin"/>
        </w:r>
        <w:r>
          <w:rPr>
            <w:noProof/>
            <w:webHidden/>
          </w:rPr>
          <w:instrText xml:space="preserve"> PAGEREF _Toc219362273 \h </w:instrText>
        </w:r>
        <w:r>
          <w:rPr>
            <w:noProof/>
            <w:webHidden/>
          </w:rPr>
        </w:r>
        <w:r>
          <w:rPr>
            <w:noProof/>
            <w:webHidden/>
          </w:rPr>
          <w:fldChar w:fldCharType="separate"/>
        </w:r>
        <w:r>
          <w:rPr>
            <w:noProof/>
            <w:webHidden/>
          </w:rPr>
          <w:t>12</w:t>
        </w:r>
        <w:r>
          <w:rPr>
            <w:noProof/>
            <w:webHidden/>
          </w:rPr>
          <w:fldChar w:fldCharType="end"/>
        </w:r>
      </w:hyperlink>
    </w:p>
    <w:p w14:paraId="1E5E8E80" w14:textId="77777777" w:rsidR="003526DE" w:rsidRDefault="003526DE">
      <w:pPr>
        <w:pStyle w:val="TOC2"/>
        <w:tabs>
          <w:tab w:val="right" w:leader="dot" w:pos="9016"/>
        </w:tabs>
        <w:rPr>
          <w:noProof/>
        </w:rPr>
      </w:pPr>
      <w:hyperlink w:anchor="_Toc219362274" w:history="1">
        <w:r w:rsidRPr="00091117">
          <w:rPr>
            <w:rStyle w:val="Hyperlink"/>
            <w:rFonts w:eastAsiaTheme="majorEastAsia"/>
            <w:noProof/>
          </w:rPr>
          <w:t>3.1. Thống kê mô tả</w:t>
        </w:r>
        <w:r>
          <w:rPr>
            <w:noProof/>
            <w:webHidden/>
          </w:rPr>
          <w:tab/>
        </w:r>
        <w:r>
          <w:rPr>
            <w:noProof/>
            <w:webHidden/>
          </w:rPr>
          <w:fldChar w:fldCharType="begin"/>
        </w:r>
        <w:r>
          <w:rPr>
            <w:noProof/>
            <w:webHidden/>
          </w:rPr>
          <w:instrText xml:space="preserve"> PAGEREF _Toc219362274 \h </w:instrText>
        </w:r>
        <w:r>
          <w:rPr>
            <w:noProof/>
            <w:webHidden/>
          </w:rPr>
        </w:r>
        <w:r>
          <w:rPr>
            <w:noProof/>
            <w:webHidden/>
          </w:rPr>
          <w:fldChar w:fldCharType="separate"/>
        </w:r>
        <w:r>
          <w:rPr>
            <w:noProof/>
            <w:webHidden/>
          </w:rPr>
          <w:t>12</w:t>
        </w:r>
        <w:r>
          <w:rPr>
            <w:noProof/>
            <w:webHidden/>
          </w:rPr>
          <w:fldChar w:fldCharType="end"/>
        </w:r>
      </w:hyperlink>
    </w:p>
    <w:p w14:paraId="2C8D7B20" w14:textId="77777777" w:rsidR="003526DE" w:rsidRDefault="003526DE">
      <w:pPr>
        <w:pStyle w:val="TOC2"/>
        <w:tabs>
          <w:tab w:val="right" w:leader="dot" w:pos="9016"/>
        </w:tabs>
        <w:rPr>
          <w:noProof/>
        </w:rPr>
      </w:pPr>
      <w:hyperlink w:anchor="_Toc219362275" w:history="1">
        <w:r w:rsidRPr="00091117">
          <w:rPr>
            <w:rStyle w:val="Hyperlink"/>
            <w:rFonts w:eastAsiaTheme="majorEastAsia"/>
            <w:noProof/>
          </w:rPr>
          <w:t>3.2. Kiểm tra giá trị thiếu</w:t>
        </w:r>
        <w:r>
          <w:rPr>
            <w:noProof/>
            <w:webHidden/>
          </w:rPr>
          <w:tab/>
        </w:r>
        <w:r>
          <w:rPr>
            <w:noProof/>
            <w:webHidden/>
          </w:rPr>
          <w:fldChar w:fldCharType="begin"/>
        </w:r>
        <w:r>
          <w:rPr>
            <w:noProof/>
            <w:webHidden/>
          </w:rPr>
          <w:instrText xml:space="preserve"> PAGEREF _Toc219362275 \h </w:instrText>
        </w:r>
        <w:r>
          <w:rPr>
            <w:noProof/>
            <w:webHidden/>
          </w:rPr>
        </w:r>
        <w:r>
          <w:rPr>
            <w:noProof/>
            <w:webHidden/>
          </w:rPr>
          <w:fldChar w:fldCharType="separate"/>
        </w:r>
        <w:r>
          <w:rPr>
            <w:noProof/>
            <w:webHidden/>
          </w:rPr>
          <w:t>14</w:t>
        </w:r>
        <w:r>
          <w:rPr>
            <w:noProof/>
            <w:webHidden/>
          </w:rPr>
          <w:fldChar w:fldCharType="end"/>
        </w:r>
      </w:hyperlink>
    </w:p>
    <w:p w14:paraId="4AB93E0F" w14:textId="77777777" w:rsidR="003526DE" w:rsidRDefault="003526DE">
      <w:pPr>
        <w:pStyle w:val="TOC2"/>
        <w:tabs>
          <w:tab w:val="right" w:leader="dot" w:pos="9016"/>
        </w:tabs>
        <w:rPr>
          <w:noProof/>
        </w:rPr>
      </w:pPr>
      <w:hyperlink w:anchor="_Toc219362276" w:history="1">
        <w:r w:rsidRPr="00091117">
          <w:rPr>
            <w:rStyle w:val="Hyperlink"/>
            <w:rFonts w:eastAsiaTheme="majorEastAsia"/>
            <w:noProof/>
          </w:rPr>
          <w:t>3.3. Phân bố các đặc trưng</w:t>
        </w:r>
        <w:r>
          <w:rPr>
            <w:noProof/>
            <w:webHidden/>
          </w:rPr>
          <w:tab/>
        </w:r>
        <w:r>
          <w:rPr>
            <w:noProof/>
            <w:webHidden/>
          </w:rPr>
          <w:fldChar w:fldCharType="begin"/>
        </w:r>
        <w:r>
          <w:rPr>
            <w:noProof/>
            <w:webHidden/>
          </w:rPr>
          <w:instrText xml:space="preserve"> PAGEREF _Toc219362276 \h </w:instrText>
        </w:r>
        <w:r>
          <w:rPr>
            <w:noProof/>
            <w:webHidden/>
          </w:rPr>
        </w:r>
        <w:r>
          <w:rPr>
            <w:noProof/>
            <w:webHidden/>
          </w:rPr>
          <w:fldChar w:fldCharType="separate"/>
        </w:r>
        <w:r>
          <w:rPr>
            <w:noProof/>
            <w:webHidden/>
          </w:rPr>
          <w:t>16</w:t>
        </w:r>
        <w:r>
          <w:rPr>
            <w:noProof/>
            <w:webHidden/>
          </w:rPr>
          <w:fldChar w:fldCharType="end"/>
        </w:r>
      </w:hyperlink>
    </w:p>
    <w:p w14:paraId="3F8EB192" w14:textId="77777777" w:rsidR="003526DE" w:rsidRDefault="003526DE">
      <w:pPr>
        <w:pStyle w:val="TOC2"/>
        <w:tabs>
          <w:tab w:val="right" w:leader="dot" w:pos="9016"/>
        </w:tabs>
        <w:rPr>
          <w:noProof/>
        </w:rPr>
      </w:pPr>
      <w:hyperlink w:anchor="_Toc219362277" w:history="1">
        <w:r w:rsidRPr="00091117">
          <w:rPr>
            <w:rStyle w:val="Hyperlink"/>
            <w:rFonts w:eastAsiaTheme="majorEastAsia"/>
            <w:noProof/>
          </w:rPr>
          <w:t>3.4. Phát hiện outliers</w:t>
        </w:r>
        <w:r>
          <w:rPr>
            <w:noProof/>
            <w:webHidden/>
          </w:rPr>
          <w:tab/>
        </w:r>
        <w:r>
          <w:rPr>
            <w:noProof/>
            <w:webHidden/>
          </w:rPr>
          <w:fldChar w:fldCharType="begin"/>
        </w:r>
        <w:r>
          <w:rPr>
            <w:noProof/>
            <w:webHidden/>
          </w:rPr>
          <w:instrText xml:space="preserve"> PAGEREF _Toc219362277 \h </w:instrText>
        </w:r>
        <w:r>
          <w:rPr>
            <w:noProof/>
            <w:webHidden/>
          </w:rPr>
        </w:r>
        <w:r>
          <w:rPr>
            <w:noProof/>
            <w:webHidden/>
          </w:rPr>
          <w:fldChar w:fldCharType="separate"/>
        </w:r>
        <w:r>
          <w:rPr>
            <w:noProof/>
            <w:webHidden/>
          </w:rPr>
          <w:t>17</w:t>
        </w:r>
        <w:r>
          <w:rPr>
            <w:noProof/>
            <w:webHidden/>
          </w:rPr>
          <w:fldChar w:fldCharType="end"/>
        </w:r>
      </w:hyperlink>
    </w:p>
    <w:p w14:paraId="603F0BFF" w14:textId="77777777" w:rsidR="003526DE" w:rsidRDefault="003526DE">
      <w:pPr>
        <w:pStyle w:val="TOC2"/>
        <w:tabs>
          <w:tab w:val="right" w:leader="dot" w:pos="9016"/>
        </w:tabs>
        <w:rPr>
          <w:noProof/>
        </w:rPr>
      </w:pPr>
      <w:hyperlink w:anchor="_Toc219362278" w:history="1">
        <w:r w:rsidRPr="00091117">
          <w:rPr>
            <w:rStyle w:val="Hyperlink"/>
            <w:rFonts w:eastAsiaTheme="majorEastAsia"/>
            <w:noProof/>
          </w:rPr>
          <w:t>3.5. Tương quan giữa các đặc trưng</w:t>
        </w:r>
        <w:r>
          <w:rPr>
            <w:noProof/>
            <w:webHidden/>
          </w:rPr>
          <w:tab/>
        </w:r>
        <w:r>
          <w:rPr>
            <w:noProof/>
            <w:webHidden/>
          </w:rPr>
          <w:fldChar w:fldCharType="begin"/>
        </w:r>
        <w:r>
          <w:rPr>
            <w:noProof/>
            <w:webHidden/>
          </w:rPr>
          <w:instrText xml:space="preserve"> PAGEREF _Toc219362278 \h </w:instrText>
        </w:r>
        <w:r>
          <w:rPr>
            <w:noProof/>
            <w:webHidden/>
          </w:rPr>
        </w:r>
        <w:r>
          <w:rPr>
            <w:noProof/>
            <w:webHidden/>
          </w:rPr>
          <w:fldChar w:fldCharType="separate"/>
        </w:r>
        <w:r>
          <w:rPr>
            <w:noProof/>
            <w:webHidden/>
          </w:rPr>
          <w:t>18</w:t>
        </w:r>
        <w:r>
          <w:rPr>
            <w:noProof/>
            <w:webHidden/>
          </w:rPr>
          <w:fldChar w:fldCharType="end"/>
        </w:r>
      </w:hyperlink>
    </w:p>
    <w:p w14:paraId="6DBC2D4B" w14:textId="77777777" w:rsidR="003526DE" w:rsidRDefault="003526DE">
      <w:pPr>
        <w:pStyle w:val="TOC2"/>
        <w:tabs>
          <w:tab w:val="right" w:leader="dot" w:pos="9016"/>
        </w:tabs>
        <w:rPr>
          <w:noProof/>
        </w:rPr>
      </w:pPr>
      <w:hyperlink w:anchor="_Toc219362279" w:history="1">
        <w:r w:rsidRPr="00091117">
          <w:rPr>
            <w:rStyle w:val="Hyperlink"/>
            <w:rFonts w:eastAsiaTheme="majorEastAsia"/>
            <w:noProof/>
          </w:rPr>
          <w:t>3.6. Phân bố quality và mất cân bằng lớp</w:t>
        </w:r>
        <w:r>
          <w:rPr>
            <w:noProof/>
            <w:webHidden/>
          </w:rPr>
          <w:tab/>
        </w:r>
        <w:r>
          <w:rPr>
            <w:noProof/>
            <w:webHidden/>
          </w:rPr>
          <w:fldChar w:fldCharType="begin"/>
        </w:r>
        <w:r>
          <w:rPr>
            <w:noProof/>
            <w:webHidden/>
          </w:rPr>
          <w:instrText xml:space="preserve"> PAGEREF _Toc219362279 \h </w:instrText>
        </w:r>
        <w:r>
          <w:rPr>
            <w:noProof/>
            <w:webHidden/>
          </w:rPr>
        </w:r>
        <w:r>
          <w:rPr>
            <w:noProof/>
            <w:webHidden/>
          </w:rPr>
          <w:fldChar w:fldCharType="separate"/>
        </w:r>
        <w:r>
          <w:rPr>
            <w:noProof/>
            <w:webHidden/>
          </w:rPr>
          <w:t>20</w:t>
        </w:r>
        <w:r>
          <w:rPr>
            <w:noProof/>
            <w:webHidden/>
          </w:rPr>
          <w:fldChar w:fldCharType="end"/>
        </w:r>
      </w:hyperlink>
    </w:p>
    <w:p w14:paraId="67229985" w14:textId="77777777" w:rsidR="003526DE" w:rsidRDefault="003526DE">
      <w:pPr>
        <w:pStyle w:val="TOC2"/>
        <w:tabs>
          <w:tab w:val="right" w:leader="dot" w:pos="9016"/>
        </w:tabs>
        <w:rPr>
          <w:noProof/>
        </w:rPr>
      </w:pPr>
      <w:hyperlink w:anchor="_Toc219362280" w:history="1">
        <w:r w:rsidRPr="00091117">
          <w:rPr>
            <w:rStyle w:val="Hyperlink"/>
            <w:rFonts w:eastAsiaTheme="majorEastAsia"/>
            <w:noProof/>
          </w:rPr>
          <w:t>3.7. Giả thuyết ban đầu về đặc trưng ảnh hưởng</w:t>
        </w:r>
        <w:r>
          <w:rPr>
            <w:noProof/>
            <w:webHidden/>
          </w:rPr>
          <w:tab/>
        </w:r>
        <w:r>
          <w:rPr>
            <w:noProof/>
            <w:webHidden/>
          </w:rPr>
          <w:fldChar w:fldCharType="begin"/>
        </w:r>
        <w:r>
          <w:rPr>
            <w:noProof/>
            <w:webHidden/>
          </w:rPr>
          <w:instrText xml:space="preserve"> PAGEREF _Toc219362280 \h </w:instrText>
        </w:r>
        <w:r>
          <w:rPr>
            <w:noProof/>
            <w:webHidden/>
          </w:rPr>
        </w:r>
        <w:r>
          <w:rPr>
            <w:noProof/>
            <w:webHidden/>
          </w:rPr>
          <w:fldChar w:fldCharType="separate"/>
        </w:r>
        <w:r>
          <w:rPr>
            <w:noProof/>
            <w:webHidden/>
          </w:rPr>
          <w:t>23</w:t>
        </w:r>
        <w:r>
          <w:rPr>
            <w:noProof/>
            <w:webHidden/>
          </w:rPr>
          <w:fldChar w:fldCharType="end"/>
        </w:r>
      </w:hyperlink>
    </w:p>
    <w:p w14:paraId="35686626" w14:textId="77777777" w:rsidR="003526DE" w:rsidRDefault="003526DE">
      <w:pPr>
        <w:pStyle w:val="TOC1"/>
        <w:tabs>
          <w:tab w:val="right" w:leader="dot" w:pos="9016"/>
        </w:tabs>
        <w:rPr>
          <w:noProof/>
        </w:rPr>
      </w:pPr>
      <w:hyperlink w:anchor="_Toc219362281" w:history="1">
        <w:r w:rsidRPr="00091117">
          <w:rPr>
            <w:rStyle w:val="Hyperlink"/>
            <w:rFonts w:eastAsiaTheme="majorEastAsia"/>
            <w:noProof/>
          </w:rPr>
          <w:t>4. TIỀN XỬ LÝ DỮ LIỆU</w:t>
        </w:r>
        <w:r>
          <w:rPr>
            <w:noProof/>
            <w:webHidden/>
          </w:rPr>
          <w:tab/>
        </w:r>
        <w:r>
          <w:rPr>
            <w:noProof/>
            <w:webHidden/>
          </w:rPr>
          <w:fldChar w:fldCharType="begin"/>
        </w:r>
        <w:r>
          <w:rPr>
            <w:noProof/>
            <w:webHidden/>
          </w:rPr>
          <w:instrText xml:space="preserve"> PAGEREF _Toc219362281 \h </w:instrText>
        </w:r>
        <w:r>
          <w:rPr>
            <w:noProof/>
            <w:webHidden/>
          </w:rPr>
        </w:r>
        <w:r>
          <w:rPr>
            <w:noProof/>
            <w:webHidden/>
          </w:rPr>
          <w:fldChar w:fldCharType="separate"/>
        </w:r>
        <w:r>
          <w:rPr>
            <w:noProof/>
            <w:webHidden/>
          </w:rPr>
          <w:t>25</w:t>
        </w:r>
        <w:r>
          <w:rPr>
            <w:noProof/>
            <w:webHidden/>
          </w:rPr>
          <w:fldChar w:fldCharType="end"/>
        </w:r>
      </w:hyperlink>
    </w:p>
    <w:p w14:paraId="012389B0" w14:textId="77777777" w:rsidR="003526DE" w:rsidRDefault="003526DE">
      <w:pPr>
        <w:pStyle w:val="TOC2"/>
        <w:tabs>
          <w:tab w:val="right" w:leader="dot" w:pos="9016"/>
        </w:tabs>
        <w:rPr>
          <w:noProof/>
        </w:rPr>
      </w:pPr>
      <w:hyperlink w:anchor="_Toc219362282" w:history="1">
        <w:r w:rsidRPr="00091117">
          <w:rPr>
            <w:rStyle w:val="Hyperlink"/>
            <w:rFonts w:eastAsiaTheme="majorEastAsia"/>
            <w:noProof/>
          </w:rPr>
          <w:t>4.1. Làm sạch dữ liệu và kiểm tra trùng lặp</w:t>
        </w:r>
        <w:r>
          <w:rPr>
            <w:noProof/>
            <w:webHidden/>
          </w:rPr>
          <w:tab/>
        </w:r>
        <w:r>
          <w:rPr>
            <w:noProof/>
            <w:webHidden/>
          </w:rPr>
          <w:fldChar w:fldCharType="begin"/>
        </w:r>
        <w:r>
          <w:rPr>
            <w:noProof/>
            <w:webHidden/>
          </w:rPr>
          <w:instrText xml:space="preserve"> PAGEREF _Toc219362282 \h </w:instrText>
        </w:r>
        <w:r>
          <w:rPr>
            <w:noProof/>
            <w:webHidden/>
          </w:rPr>
        </w:r>
        <w:r>
          <w:rPr>
            <w:noProof/>
            <w:webHidden/>
          </w:rPr>
          <w:fldChar w:fldCharType="separate"/>
        </w:r>
        <w:r>
          <w:rPr>
            <w:noProof/>
            <w:webHidden/>
          </w:rPr>
          <w:t>25</w:t>
        </w:r>
        <w:r>
          <w:rPr>
            <w:noProof/>
            <w:webHidden/>
          </w:rPr>
          <w:fldChar w:fldCharType="end"/>
        </w:r>
      </w:hyperlink>
    </w:p>
    <w:p w14:paraId="4B65DC29" w14:textId="77777777" w:rsidR="003526DE" w:rsidRDefault="003526DE">
      <w:pPr>
        <w:pStyle w:val="TOC2"/>
        <w:tabs>
          <w:tab w:val="right" w:leader="dot" w:pos="9016"/>
        </w:tabs>
        <w:rPr>
          <w:noProof/>
        </w:rPr>
      </w:pPr>
      <w:hyperlink w:anchor="_Toc219362283" w:history="1">
        <w:r w:rsidRPr="00091117">
          <w:rPr>
            <w:rStyle w:val="Hyperlink"/>
            <w:rFonts w:eastAsiaTheme="majorEastAsia"/>
            <w:noProof/>
          </w:rPr>
          <w:t>4.2. Xử lý giá trị thiếu</w:t>
        </w:r>
        <w:r>
          <w:rPr>
            <w:noProof/>
            <w:webHidden/>
          </w:rPr>
          <w:tab/>
        </w:r>
        <w:r>
          <w:rPr>
            <w:noProof/>
            <w:webHidden/>
          </w:rPr>
          <w:fldChar w:fldCharType="begin"/>
        </w:r>
        <w:r>
          <w:rPr>
            <w:noProof/>
            <w:webHidden/>
          </w:rPr>
          <w:instrText xml:space="preserve"> PAGEREF _Toc219362283 \h </w:instrText>
        </w:r>
        <w:r>
          <w:rPr>
            <w:noProof/>
            <w:webHidden/>
          </w:rPr>
        </w:r>
        <w:r>
          <w:rPr>
            <w:noProof/>
            <w:webHidden/>
          </w:rPr>
          <w:fldChar w:fldCharType="separate"/>
        </w:r>
        <w:r>
          <w:rPr>
            <w:noProof/>
            <w:webHidden/>
          </w:rPr>
          <w:t>25</w:t>
        </w:r>
        <w:r>
          <w:rPr>
            <w:noProof/>
            <w:webHidden/>
          </w:rPr>
          <w:fldChar w:fldCharType="end"/>
        </w:r>
      </w:hyperlink>
    </w:p>
    <w:p w14:paraId="1DBBE5B8" w14:textId="77777777" w:rsidR="003526DE" w:rsidRDefault="003526DE">
      <w:pPr>
        <w:pStyle w:val="TOC2"/>
        <w:tabs>
          <w:tab w:val="right" w:leader="dot" w:pos="9016"/>
        </w:tabs>
        <w:rPr>
          <w:noProof/>
        </w:rPr>
      </w:pPr>
      <w:hyperlink w:anchor="_Toc219362284" w:history="1">
        <w:r w:rsidRPr="00091117">
          <w:rPr>
            <w:rStyle w:val="Hyperlink"/>
            <w:rFonts w:eastAsiaTheme="majorEastAsia"/>
            <w:noProof/>
          </w:rPr>
          <w:t>4.3. Xử lý outliers</w:t>
        </w:r>
        <w:r>
          <w:rPr>
            <w:noProof/>
            <w:webHidden/>
          </w:rPr>
          <w:tab/>
        </w:r>
        <w:r>
          <w:rPr>
            <w:noProof/>
            <w:webHidden/>
          </w:rPr>
          <w:fldChar w:fldCharType="begin"/>
        </w:r>
        <w:r>
          <w:rPr>
            <w:noProof/>
            <w:webHidden/>
          </w:rPr>
          <w:instrText xml:space="preserve"> PAGEREF _Toc219362284 \h </w:instrText>
        </w:r>
        <w:r>
          <w:rPr>
            <w:noProof/>
            <w:webHidden/>
          </w:rPr>
        </w:r>
        <w:r>
          <w:rPr>
            <w:noProof/>
            <w:webHidden/>
          </w:rPr>
          <w:fldChar w:fldCharType="separate"/>
        </w:r>
        <w:r>
          <w:rPr>
            <w:noProof/>
            <w:webHidden/>
          </w:rPr>
          <w:t>25</w:t>
        </w:r>
        <w:r>
          <w:rPr>
            <w:noProof/>
            <w:webHidden/>
          </w:rPr>
          <w:fldChar w:fldCharType="end"/>
        </w:r>
      </w:hyperlink>
    </w:p>
    <w:p w14:paraId="4C687419" w14:textId="77777777" w:rsidR="003526DE" w:rsidRDefault="003526DE">
      <w:pPr>
        <w:pStyle w:val="TOC2"/>
        <w:tabs>
          <w:tab w:val="right" w:leader="dot" w:pos="9016"/>
        </w:tabs>
        <w:rPr>
          <w:noProof/>
        </w:rPr>
      </w:pPr>
      <w:hyperlink w:anchor="_Toc219362285" w:history="1">
        <w:r w:rsidRPr="00091117">
          <w:rPr>
            <w:rStyle w:val="Hyperlink"/>
            <w:rFonts w:eastAsiaTheme="majorEastAsia"/>
            <w:noProof/>
          </w:rPr>
          <w:t>4.4. Chuẩn hoá dữ liệu</w:t>
        </w:r>
        <w:r>
          <w:rPr>
            <w:noProof/>
            <w:webHidden/>
          </w:rPr>
          <w:tab/>
        </w:r>
        <w:r>
          <w:rPr>
            <w:noProof/>
            <w:webHidden/>
          </w:rPr>
          <w:fldChar w:fldCharType="begin"/>
        </w:r>
        <w:r>
          <w:rPr>
            <w:noProof/>
            <w:webHidden/>
          </w:rPr>
          <w:instrText xml:space="preserve"> PAGEREF _Toc219362285 \h </w:instrText>
        </w:r>
        <w:r>
          <w:rPr>
            <w:noProof/>
            <w:webHidden/>
          </w:rPr>
        </w:r>
        <w:r>
          <w:rPr>
            <w:noProof/>
            <w:webHidden/>
          </w:rPr>
          <w:fldChar w:fldCharType="separate"/>
        </w:r>
        <w:r>
          <w:rPr>
            <w:noProof/>
            <w:webHidden/>
          </w:rPr>
          <w:t>26</w:t>
        </w:r>
        <w:r>
          <w:rPr>
            <w:noProof/>
            <w:webHidden/>
          </w:rPr>
          <w:fldChar w:fldCharType="end"/>
        </w:r>
      </w:hyperlink>
    </w:p>
    <w:p w14:paraId="5E3ABC05" w14:textId="77777777" w:rsidR="003526DE" w:rsidRDefault="003526DE">
      <w:pPr>
        <w:pStyle w:val="TOC2"/>
        <w:tabs>
          <w:tab w:val="right" w:leader="dot" w:pos="9016"/>
        </w:tabs>
        <w:rPr>
          <w:noProof/>
        </w:rPr>
      </w:pPr>
      <w:hyperlink w:anchor="_Toc219362286" w:history="1">
        <w:r w:rsidRPr="00091117">
          <w:rPr>
            <w:rStyle w:val="Hyperlink"/>
            <w:rFonts w:eastAsiaTheme="majorEastAsia"/>
            <w:noProof/>
          </w:rPr>
          <w:t>4.5. Mã hoá biến loại rượu (đỏ/trắng)</w:t>
        </w:r>
        <w:r>
          <w:rPr>
            <w:noProof/>
            <w:webHidden/>
          </w:rPr>
          <w:tab/>
        </w:r>
        <w:r>
          <w:rPr>
            <w:noProof/>
            <w:webHidden/>
          </w:rPr>
          <w:fldChar w:fldCharType="begin"/>
        </w:r>
        <w:r>
          <w:rPr>
            <w:noProof/>
            <w:webHidden/>
          </w:rPr>
          <w:instrText xml:space="preserve"> PAGEREF _Toc219362286 \h </w:instrText>
        </w:r>
        <w:r>
          <w:rPr>
            <w:noProof/>
            <w:webHidden/>
          </w:rPr>
        </w:r>
        <w:r>
          <w:rPr>
            <w:noProof/>
            <w:webHidden/>
          </w:rPr>
          <w:fldChar w:fldCharType="separate"/>
        </w:r>
        <w:r>
          <w:rPr>
            <w:noProof/>
            <w:webHidden/>
          </w:rPr>
          <w:t>26</w:t>
        </w:r>
        <w:r>
          <w:rPr>
            <w:noProof/>
            <w:webHidden/>
          </w:rPr>
          <w:fldChar w:fldCharType="end"/>
        </w:r>
      </w:hyperlink>
    </w:p>
    <w:p w14:paraId="0E4BFCF6" w14:textId="77777777" w:rsidR="003526DE" w:rsidRDefault="003526DE">
      <w:pPr>
        <w:pStyle w:val="TOC2"/>
        <w:tabs>
          <w:tab w:val="right" w:leader="dot" w:pos="9016"/>
        </w:tabs>
        <w:rPr>
          <w:noProof/>
        </w:rPr>
      </w:pPr>
      <w:hyperlink w:anchor="_Toc219362287" w:history="1">
        <w:r w:rsidRPr="00091117">
          <w:rPr>
            <w:rStyle w:val="Hyperlink"/>
            <w:rFonts w:eastAsiaTheme="majorEastAsia"/>
            <w:noProof/>
          </w:rPr>
          <w:t>4.6. Chia dữ liệu train/test với nhiều tỷ lệ</w:t>
        </w:r>
        <w:r>
          <w:rPr>
            <w:noProof/>
            <w:webHidden/>
          </w:rPr>
          <w:tab/>
        </w:r>
        <w:r>
          <w:rPr>
            <w:noProof/>
            <w:webHidden/>
          </w:rPr>
          <w:fldChar w:fldCharType="begin"/>
        </w:r>
        <w:r>
          <w:rPr>
            <w:noProof/>
            <w:webHidden/>
          </w:rPr>
          <w:instrText xml:space="preserve"> PAGEREF _Toc219362287 \h </w:instrText>
        </w:r>
        <w:r>
          <w:rPr>
            <w:noProof/>
            <w:webHidden/>
          </w:rPr>
        </w:r>
        <w:r>
          <w:rPr>
            <w:noProof/>
            <w:webHidden/>
          </w:rPr>
          <w:fldChar w:fldCharType="separate"/>
        </w:r>
        <w:r>
          <w:rPr>
            <w:noProof/>
            <w:webHidden/>
          </w:rPr>
          <w:t>26</w:t>
        </w:r>
        <w:r>
          <w:rPr>
            <w:noProof/>
            <w:webHidden/>
          </w:rPr>
          <w:fldChar w:fldCharType="end"/>
        </w:r>
      </w:hyperlink>
    </w:p>
    <w:p w14:paraId="1434277C" w14:textId="77777777" w:rsidR="003526DE" w:rsidRDefault="003526DE">
      <w:pPr>
        <w:pStyle w:val="TOC1"/>
        <w:tabs>
          <w:tab w:val="right" w:leader="dot" w:pos="9016"/>
        </w:tabs>
        <w:rPr>
          <w:noProof/>
        </w:rPr>
      </w:pPr>
      <w:hyperlink w:anchor="_Toc219362288" w:history="1">
        <w:r w:rsidRPr="00091117">
          <w:rPr>
            <w:rStyle w:val="Hyperlink"/>
            <w:rFonts w:eastAsiaTheme="majorEastAsia"/>
            <w:noProof/>
          </w:rPr>
          <w:t>5. MÔ HÌNH VÀ PHƯƠNG PHÁP</w:t>
        </w:r>
        <w:r>
          <w:rPr>
            <w:noProof/>
            <w:webHidden/>
          </w:rPr>
          <w:tab/>
        </w:r>
        <w:r>
          <w:rPr>
            <w:noProof/>
            <w:webHidden/>
          </w:rPr>
          <w:fldChar w:fldCharType="begin"/>
        </w:r>
        <w:r>
          <w:rPr>
            <w:noProof/>
            <w:webHidden/>
          </w:rPr>
          <w:instrText xml:space="preserve"> PAGEREF _Toc219362288 \h </w:instrText>
        </w:r>
        <w:r>
          <w:rPr>
            <w:noProof/>
            <w:webHidden/>
          </w:rPr>
        </w:r>
        <w:r>
          <w:rPr>
            <w:noProof/>
            <w:webHidden/>
          </w:rPr>
          <w:fldChar w:fldCharType="separate"/>
        </w:r>
        <w:r>
          <w:rPr>
            <w:noProof/>
            <w:webHidden/>
          </w:rPr>
          <w:t>28</w:t>
        </w:r>
        <w:r>
          <w:rPr>
            <w:noProof/>
            <w:webHidden/>
          </w:rPr>
          <w:fldChar w:fldCharType="end"/>
        </w:r>
      </w:hyperlink>
    </w:p>
    <w:p w14:paraId="2FDB89C7" w14:textId="77777777" w:rsidR="003526DE" w:rsidRDefault="003526DE">
      <w:pPr>
        <w:pStyle w:val="TOC2"/>
        <w:tabs>
          <w:tab w:val="right" w:leader="dot" w:pos="9016"/>
        </w:tabs>
        <w:rPr>
          <w:noProof/>
        </w:rPr>
      </w:pPr>
      <w:hyperlink w:anchor="_Toc219362289" w:history="1">
        <w:r w:rsidRPr="00091117">
          <w:rPr>
            <w:rStyle w:val="Hyperlink"/>
            <w:rFonts w:eastAsiaTheme="majorEastAsia"/>
            <w:noProof/>
          </w:rPr>
          <w:t>5.1. Logistic Regression (Baseline)</w:t>
        </w:r>
        <w:r>
          <w:rPr>
            <w:noProof/>
            <w:webHidden/>
          </w:rPr>
          <w:tab/>
        </w:r>
        <w:r>
          <w:rPr>
            <w:noProof/>
            <w:webHidden/>
          </w:rPr>
          <w:fldChar w:fldCharType="begin"/>
        </w:r>
        <w:r>
          <w:rPr>
            <w:noProof/>
            <w:webHidden/>
          </w:rPr>
          <w:instrText xml:space="preserve"> PAGEREF _Toc219362289 \h </w:instrText>
        </w:r>
        <w:r>
          <w:rPr>
            <w:noProof/>
            <w:webHidden/>
          </w:rPr>
        </w:r>
        <w:r>
          <w:rPr>
            <w:noProof/>
            <w:webHidden/>
          </w:rPr>
          <w:fldChar w:fldCharType="separate"/>
        </w:r>
        <w:r>
          <w:rPr>
            <w:noProof/>
            <w:webHidden/>
          </w:rPr>
          <w:t>28</w:t>
        </w:r>
        <w:r>
          <w:rPr>
            <w:noProof/>
            <w:webHidden/>
          </w:rPr>
          <w:fldChar w:fldCharType="end"/>
        </w:r>
      </w:hyperlink>
    </w:p>
    <w:p w14:paraId="144166F2" w14:textId="77777777" w:rsidR="003526DE" w:rsidRDefault="003526DE">
      <w:pPr>
        <w:pStyle w:val="TOC2"/>
        <w:tabs>
          <w:tab w:val="right" w:leader="dot" w:pos="9016"/>
        </w:tabs>
        <w:rPr>
          <w:noProof/>
        </w:rPr>
      </w:pPr>
      <w:hyperlink w:anchor="_Toc219362290" w:history="1">
        <w:r w:rsidRPr="00091117">
          <w:rPr>
            <w:rStyle w:val="Hyperlink"/>
            <w:rFonts w:eastAsiaTheme="majorEastAsia"/>
            <w:noProof/>
          </w:rPr>
          <w:t>5.2. Decision Tree</w:t>
        </w:r>
        <w:r>
          <w:rPr>
            <w:noProof/>
            <w:webHidden/>
          </w:rPr>
          <w:tab/>
        </w:r>
        <w:r>
          <w:rPr>
            <w:noProof/>
            <w:webHidden/>
          </w:rPr>
          <w:fldChar w:fldCharType="begin"/>
        </w:r>
        <w:r>
          <w:rPr>
            <w:noProof/>
            <w:webHidden/>
          </w:rPr>
          <w:instrText xml:space="preserve"> PAGEREF _Toc219362290 \h </w:instrText>
        </w:r>
        <w:r>
          <w:rPr>
            <w:noProof/>
            <w:webHidden/>
          </w:rPr>
        </w:r>
        <w:r>
          <w:rPr>
            <w:noProof/>
            <w:webHidden/>
          </w:rPr>
          <w:fldChar w:fldCharType="separate"/>
        </w:r>
        <w:r>
          <w:rPr>
            <w:noProof/>
            <w:webHidden/>
          </w:rPr>
          <w:t>28</w:t>
        </w:r>
        <w:r>
          <w:rPr>
            <w:noProof/>
            <w:webHidden/>
          </w:rPr>
          <w:fldChar w:fldCharType="end"/>
        </w:r>
      </w:hyperlink>
    </w:p>
    <w:p w14:paraId="2C17089D" w14:textId="77777777" w:rsidR="003526DE" w:rsidRDefault="003526DE">
      <w:pPr>
        <w:pStyle w:val="TOC2"/>
        <w:tabs>
          <w:tab w:val="right" w:leader="dot" w:pos="9016"/>
        </w:tabs>
        <w:rPr>
          <w:noProof/>
        </w:rPr>
      </w:pPr>
      <w:hyperlink w:anchor="_Toc219362291" w:history="1">
        <w:r w:rsidRPr="00091117">
          <w:rPr>
            <w:rStyle w:val="Hyperlink"/>
            <w:rFonts w:eastAsiaTheme="majorEastAsia"/>
            <w:noProof/>
          </w:rPr>
          <w:t>5.3. LightGBM (LGBMClassifier)</w:t>
        </w:r>
        <w:r>
          <w:rPr>
            <w:noProof/>
            <w:webHidden/>
          </w:rPr>
          <w:tab/>
        </w:r>
        <w:r>
          <w:rPr>
            <w:noProof/>
            <w:webHidden/>
          </w:rPr>
          <w:fldChar w:fldCharType="begin"/>
        </w:r>
        <w:r>
          <w:rPr>
            <w:noProof/>
            <w:webHidden/>
          </w:rPr>
          <w:instrText xml:space="preserve"> PAGEREF _Toc219362291 \h </w:instrText>
        </w:r>
        <w:r>
          <w:rPr>
            <w:noProof/>
            <w:webHidden/>
          </w:rPr>
        </w:r>
        <w:r>
          <w:rPr>
            <w:noProof/>
            <w:webHidden/>
          </w:rPr>
          <w:fldChar w:fldCharType="separate"/>
        </w:r>
        <w:r>
          <w:rPr>
            <w:noProof/>
            <w:webHidden/>
          </w:rPr>
          <w:t>28</w:t>
        </w:r>
        <w:r>
          <w:rPr>
            <w:noProof/>
            <w:webHidden/>
          </w:rPr>
          <w:fldChar w:fldCharType="end"/>
        </w:r>
      </w:hyperlink>
    </w:p>
    <w:p w14:paraId="0AB23971" w14:textId="77777777" w:rsidR="003526DE" w:rsidRDefault="003526DE">
      <w:pPr>
        <w:pStyle w:val="TOC2"/>
        <w:tabs>
          <w:tab w:val="right" w:leader="dot" w:pos="9016"/>
        </w:tabs>
        <w:rPr>
          <w:noProof/>
        </w:rPr>
      </w:pPr>
      <w:hyperlink w:anchor="_Toc219362292" w:history="1">
        <w:r w:rsidRPr="00091117">
          <w:rPr>
            <w:rStyle w:val="Hyperlink"/>
            <w:rFonts w:eastAsiaTheme="majorEastAsia"/>
            <w:noProof/>
          </w:rPr>
          <w:t>5.4. XGBoost (XGBClassifier)</w:t>
        </w:r>
        <w:r>
          <w:rPr>
            <w:noProof/>
            <w:webHidden/>
          </w:rPr>
          <w:tab/>
        </w:r>
        <w:r>
          <w:rPr>
            <w:noProof/>
            <w:webHidden/>
          </w:rPr>
          <w:fldChar w:fldCharType="begin"/>
        </w:r>
        <w:r>
          <w:rPr>
            <w:noProof/>
            <w:webHidden/>
          </w:rPr>
          <w:instrText xml:space="preserve"> PAGEREF _Toc219362292 \h </w:instrText>
        </w:r>
        <w:r>
          <w:rPr>
            <w:noProof/>
            <w:webHidden/>
          </w:rPr>
        </w:r>
        <w:r>
          <w:rPr>
            <w:noProof/>
            <w:webHidden/>
          </w:rPr>
          <w:fldChar w:fldCharType="separate"/>
        </w:r>
        <w:r>
          <w:rPr>
            <w:noProof/>
            <w:webHidden/>
          </w:rPr>
          <w:t>28</w:t>
        </w:r>
        <w:r>
          <w:rPr>
            <w:noProof/>
            <w:webHidden/>
          </w:rPr>
          <w:fldChar w:fldCharType="end"/>
        </w:r>
      </w:hyperlink>
    </w:p>
    <w:p w14:paraId="725265AF" w14:textId="77777777" w:rsidR="003526DE" w:rsidRDefault="003526DE">
      <w:pPr>
        <w:pStyle w:val="TOC2"/>
        <w:tabs>
          <w:tab w:val="right" w:leader="dot" w:pos="9016"/>
        </w:tabs>
        <w:rPr>
          <w:noProof/>
        </w:rPr>
      </w:pPr>
      <w:hyperlink w:anchor="_Toc219362293" w:history="1">
        <w:r w:rsidRPr="00091117">
          <w:rPr>
            <w:rStyle w:val="Hyperlink"/>
            <w:rFonts w:eastAsiaTheme="majorEastAsia"/>
            <w:noProof/>
          </w:rPr>
          <w:t>5.5. Thiết lập tham số ban đầu</w:t>
        </w:r>
        <w:r>
          <w:rPr>
            <w:noProof/>
            <w:webHidden/>
          </w:rPr>
          <w:tab/>
        </w:r>
        <w:r>
          <w:rPr>
            <w:noProof/>
            <w:webHidden/>
          </w:rPr>
          <w:fldChar w:fldCharType="begin"/>
        </w:r>
        <w:r>
          <w:rPr>
            <w:noProof/>
            <w:webHidden/>
          </w:rPr>
          <w:instrText xml:space="preserve"> PAGEREF _Toc219362293 \h </w:instrText>
        </w:r>
        <w:r>
          <w:rPr>
            <w:noProof/>
            <w:webHidden/>
          </w:rPr>
        </w:r>
        <w:r>
          <w:rPr>
            <w:noProof/>
            <w:webHidden/>
          </w:rPr>
          <w:fldChar w:fldCharType="separate"/>
        </w:r>
        <w:r>
          <w:rPr>
            <w:noProof/>
            <w:webHidden/>
          </w:rPr>
          <w:t>29</w:t>
        </w:r>
        <w:r>
          <w:rPr>
            <w:noProof/>
            <w:webHidden/>
          </w:rPr>
          <w:fldChar w:fldCharType="end"/>
        </w:r>
      </w:hyperlink>
    </w:p>
    <w:p w14:paraId="5E13EF45" w14:textId="77777777" w:rsidR="003526DE" w:rsidRDefault="003526DE">
      <w:pPr>
        <w:pStyle w:val="TOC1"/>
        <w:tabs>
          <w:tab w:val="right" w:leader="dot" w:pos="9016"/>
        </w:tabs>
        <w:rPr>
          <w:noProof/>
        </w:rPr>
      </w:pPr>
      <w:hyperlink w:anchor="_Toc219362294" w:history="1">
        <w:r w:rsidRPr="00091117">
          <w:rPr>
            <w:rStyle w:val="Hyperlink"/>
            <w:rFonts w:eastAsiaTheme="majorEastAsia"/>
            <w:noProof/>
          </w:rPr>
          <w:t>6. THỰC NGHIỆM VÀ ĐÁNH GIÁ</w:t>
        </w:r>
        <w:r>
          <w:rPr>
            <w:noProof/>
            <w:webHidden/>
          </w:rPr>
          <w:tab/>
        </w:r>
        <w:r>
          <w:rPr>
            <w:noProof/>
            <w:webHidden/>
          </w:rPr>
          <w:fldChar w:fldCharType="begin"/>
        </w:r>
        <w:r>
          <w:rPr>
            <w:noProof/>
            <w:webHidden/>
          </w:rPr>
          <w:instrText xml:space="preserve"> PAGEREF _Toc219362294 \h </w:instrText>
        </w:r>
        <w:r>
          <w:rPr>
            <w:noProof/>
            <w:webHidden/>
          </w:rPr>
        </w:r>
        <w:r>
          <w:rPr>
            <w:noProof/>
            <w:webHidden/>
          </w:rPr>
          <w:fldChar w:fldCharType="separate"/>
        </w:r>
        <w:r>
          <w:rPr>
            <w:noProof/>
            <w:webHidden/>
          </w:rPr>
          <w:t>30</w:t>
        </w:r>
        <w:r>
          <w:rPr>
            <w:noProof/>
            <w:webHidden/>
          </w:rPr>
          <w:fldChar w:fldCharType="end"/>
        </w:r>
      </w:hyperlink>
    </w:p>
    <w:p w14:paraId="3DCF1E48" w14:textId="77777777" w:rsidR="003526DE" w:rsidRDefault="003526DE">
      <w:pPr>
        <w:pStyle w:val="TOC2"/>
        <w:tabs>
          <w:tab w:val="right" w:leader="dot" w:pos="9016"/>
        </w:tabs>
        <w:rPr>
          <w:noProof/>
        </w:rPr>
      </w:pPr>
      <w:hyperlink w:anchor="_Toc219362295" w:history="1">
        <w:r w:rsidRPr="00091117">
          <w:rPr>
            <w:rStyle w:val="Hyperlink"/>
            <w:rFonts w:eastAsiaTheme="majorEastAsia"/>
            <w:noProof/>
          </w:rPr>
          <w:t>6.1. Tiêu chí đánh giá</w:t>
        </w:r>
        <w:r>
          <w:rPr>
            <w:noProof/>
            <w:webHidden/>
          </w:rPr>
          <w:tab/>
        </w:r>
        <w:r>
          <w:rPr>
            <w:noProof/>
            <w:webHidden/>
          </w:rPr>
          <w:fldChar w:fldCharType="begin"/>
        </w:r>
        <w:r>
          <w:rPr>
            <w:noProof/>
            <w:webHidden/>
          </w:rPr>
          <w:instrText xml:space="preserve"> PAGEREF _Toc219362295 \h </w:instrText>
        </w:r>
        <w:r>
          <w:rPr>
            <w:noProof/>
            <w:webHidden/>
          </w:rPr>
        </w:r>
        <w:r>
          <w:rPr>
            <w:noProof/>
            <w:webHidden/>
          </w:rPr>
          <w:fldChar w:fldCharType="separate"/>
        </w:r>
        <w:r>
          <w:rPr>
            <w:noProof/>
            <w:webHidden/>
          </w:rPr>
          <w:t>30</w:t>
        </w:r>
        <w:r>
          <w:rPr>
            <w:noProof/>
            <w:webHidden/>
          </w:rPr>
          <w:fldChar w:fldCharType="end"/>
        </w:r>
      </w:hyperlink>
    </w:p>
    <w:p w14:paraId="4DC97F6E" w14:textId="77777777" w:rsidR="003526DE" w:rsidRDefault="003526DE">
      <w:pPr>
        <w:pStyle w:val="TOC2"/>
        <w:tabs>
          <w:tab w:val="right" w:leader="dot" w:pos="9016"/>
        </w:tabs>
        <w:rPr>
          <w:noProof/>
        </w:rPr>
      </w:pPr>
      <w:hyperlink w:anchor="_Toc219362296" w:history="1">
        <w:r w:rsidRPr="00091117">
          <w:rPr>
            <w:rStyle w:val="Hyperlink"/>
            <w:rFonts w:eastAsiaTheme="majorEastAsia"/>
            <w:noProof/>
          </w:rPr>
          <w:t>6.2. Thiết lập thực nghiệm</w:t>
        </w:r>
        <w:r>
          <w:rPr>
            <w:noProof/>
            <w:webHidden/>
          </w:rPr>
          <w:tab/>
        </w:r>
        <w:r>
          <w:rPr>
            <w:noProof/>
            <w:webHidden/>
          </w:rPr>
          <w:fldChar w:fldCharType="begin"/>
        </w:r>
        <w:r>
          <w:rPr>
            <w:noProof/>
            <w:webHidden/>
          </w:rPr>
          <w:instrText xml:space="preserve"> PAGEREF _Toc219362296 \h </w:instrText>
        </w:r>
        <w:r>
          <w:rPr>
            <w:noProof/>
            <w:webHidden/>
          </w:rPr>
        </w:r>
        <w:r>
          <w:rPr>
            <w:noProof/>
            <w:webHidden/>
          </w:rPr>
          <w:fldChar w:fldCharType="separate"/>
        </w:r>
        <w:r>
          <w:rPr>
            <w:noProof/>
            <w:webHidden/>
          </w:rPr>
          <w:t>30</w:t>
        </w:r>
        <w:r>
          <w:rPr>
            <w:noProof/>
            <w:webHidden/>
          </w:rPr>
          <w:fldChar w:fldCharType="end"/>
        </w:r>
      </w:hyperlink>
    </w:p>
    <w:p w14:paraId="462A7F8B" w14:textId="77777777" w:rsidR="003526DE" w:rsidRDefault="003526DE">
      <w:pPr>
        <w:pStyle w:val="TOC2"/>
        <w:tabs>
          <w:tab w:val="right" w:leader="dot" w:pos="9016"/>
        </w:tabs>
        <w:rPr>
          <w:noProof/>
        </w:rPr>
      </w:pPr>
      <w:hyperlink w:anchor="_Toc219362297" w:history="1">
        <w:r w:rsidRPr="00091117">
          <w:rPr>
            <w:rStyle w:val="Hyperlink"/>
            <w:rFonts w:eastAsiaTheme="majorEastAsia"/>
            <w:noProof/>
          </w:rPr>
          <w:t>6.3. Kết quả chi tiết theo mô hình</w:t>
        </w:r>
        <w:r>
          <w:rPr>
            <w:noProof/>
            <w:webHidden/>
          </w:rPr>
          <w:tab/>
        </w:r>
        <w:r>
          <w:rPr>
            <w:noProof/>
            <w:webHidden/>
          </w:rPr>
          <w:fldChar w:fldCharType="begin"/>
        </w:r>
        <w:r>
          <w:rPr>
            <w:noProof/>
            <w:webHidden/>
          </w:rPr>
          <w:instrText xml:space="preserve"> PAGEREF _Toc219362297 \h </w:instrText>
        </w:r>
        <w:r>
          <w:rPr>
            <w:noProof/>
            <w:webHidden/>
          </w:rPr>
        </w:r>
        <w:r>
          <w:rPr>
            <w:noProof/>
            <w:webHidden/>
          </w:rPr>
          <w:fldChar w:fldCharType="separate"/>
        </w:r>
        <w:r>
          <w:rPr>
            <w:noProof/>
            <w:webHidden/>
          </w:rPr>
          <w:t>31</w:t>
        </w:r>
        <w:r>
          <w:rPr>
            <w:noProof/>
            <w:webHidden/>
          </w:rPr>
          <w:fldChar w:fldCharType="end"/>
        </w:r>
      </w:hyperlink>
    </w:p>
    <w:p w14:paraId="676BD681" w14:textId="77777777" w:rsidR="003526DE" w:rsidRDefault="003526DE">
      <w:pPr>
        <w:pStyle w:val="TOC3"/>
        <w:tabs>
          <w:tab w:val="right" w:leader="dot" w:pos="9016"/>
        </w:tabs>
        <w:rPr>
          <w:noProof/>
        </w:rPr>
      </w:pPr>
      <w:hyperlink w:anchor="_Toc219362298" w:history="1">
        <w:r w:rsidRPr="00091117">
          <w:rPr>
            <w:rStyle w:val="Hyperlink"/>
            <w:rFonts w:eastAsiaTheme="majorEastAsia"/>
            <w:noProof/>
          </w:rPr>
          <w:t>6.3.1. Logistic Regression</w:t>
        </w:r>
        <w:r>
          <w:rPr>
            <w:noProof/>
            <w:webHidden/>
          </w:rPr>
          <w:tab/>
        </w:r>
        <w:r>
          <w:rPr>
            <w:noProof/>
            <w:webHidden/>
          </w:rPr>
          <w:fldChar w:fldCharType="begin"/>
        </w:r>
        <w:r>
          <w:rPr>
            <w:noProof/>
            <w:webHidden/>
          </w:rPr>
          <w:instrText xml:space="preserve"> PAGEREF _Toc219362298 \h </w:instrText>
        </w:r>
        <w:r>
          <w:rPr>
            <w:noProof/>
            <w:webHidden/>
          </w:rPr>
        </w:r>
        <w:r>
          <w:rPr>
            <w:noProof/>
            <w:webHidden/>
          </w:rPr>
          <w:fldChar w:fldCharType="separate"/>
        </w:r>
        <w:r>
          <w:rPr>
            <w:noProof/>
            <w:webHidden/>
          </w:rPr>
          <w:t>31</w:t>
        </w:r>
        <w:r>
          <w:rPr>
            <w:noProof/>
            <w:webHidden/>
          </w:rPr>
          <w:fldChar w:fldCharType="end"/>
        </w:r>
      </w:hyperlink>
    </w:p>
    <w:p w14:paraId="2F10F8FE" w14:textId="77777777" w:rsidR="003526DE" w:rsidRDefault="003526DE">
      <w:pPr>
        <w:pStyle w:val="TOC3"/>
        <w:tabs>
          <w:tab w:val="right" w:leader="dot" w:pos="9016"/>
        </w:tabs>
        <w:rPr>
          <w:noProof/>
        </w:rPr>
      </w:pPr>
      <w:hyperlink w:anchor="_Toc219362299" w:history="1">
        <w:r w:rsidRPr="00091117">
          <w:rPr>
            <w:rStyle w:val="Hyperlink"/>
            <w:rFonts w:eastAsiaTheme="majorEastAsia"/>
            <w:noProof/>
          </w:rPr>
          <w:t>6.3.2. Decision Tree</w:t>
        </w:r>
        <w:r>
          <w:rPr>
            <w:noProof/>
            <w:webHidden/>
          </w:rPr>
          <w:tab/>
        </w:r>
        <w:r>
          <w:rPr>
            <w:noProof/>
            <w:webHidden/>
          </w:rPr>
          <w:fldChar w:fldCharType="begin"/>
        </w:r>
        <w:r>
          <w:rPr>
            <w:noProof/>
            <w:webHidden/>
          </w:rPr>
          <w:instrText xml:space="preserve"> PAGEREF _Toc219362299 \h </w:instrText>
        </w:r>
        <w:r>
          <w:rPr>
            <w:noProof/>
            <w:webHidden/>
          </w:rPr>
        </w:r>
        <w:r>
          <w:rPr>
            <w:noProof/>
            <w:webHidden/>
          </w:rPr>
          <w:fldChar w:fldCharType="separate"/>
        </w:r>
        <w:r>
          <w:rPr>
            <w:noProof/>
            <w:webHidden/>
          </w:rPr>
          <w:t>33</w:t>
        </w:r>
        <w:r>
          <w:rPr>
            <w:noProof/>
            <w:webHidden/>
          </w:rPr>
          <w:fldChar w:fldCharType="end"/>
        </w:r>
      </w:hyperlink>
    </w:p>
    <w:p w14:paraId="392CF1DB" w14:textId="77777777" w:rsidR="003526DE" w:rsidRDefault="003526DE">
      <w:pPr>
        <w:pStyle w:val="TOC3"/>
        <w:tabs>
          <w:tab w:val="right" w:leader="dot" w:pos="9016"/>
        </w:tabs>
        <w:rPr>
          <w:noProof/>
        </w:rPr>
      </w:pPr>
      <w:hyperlink w:anchor="_Toc219362300" w:history="1">
        <w:r w:rsidRPr="00091117">
          <w:rPr>
            <w:rStyle w:val="Hyperlink"/>
            <w:rFonts w:eastAsiaTheme="majorEastAsia"/>
            <w:noProof/>
          </w:rPr>
          <w:t>6.3.3. LightGBM</w:t>
        </w:r>
        <w:r>
          <w:rPr>
            <w:noProof/>
            <w:webHidden/>
          </w:rPr>
          <w:tab/>
        </w:r>
        <w:r>
          <w:rPr>
            <w:noProof/>
            <w:webHidden/>
          </w:rPr>
          <w:fldChar w:fldCharType="begin"/>
        </w:r>
        <w:r>
          <w:rPr>
            <w:noProof/>
            <w:webHidden/>
          </w:rPr>
          <w:instrText xml:space="preserve"> PAGEREF _Toc219362300 \h </w:instrText>
        </w:r>
        <w:r>
          <w:rPr>
            <w:noProof/>
            <w:webHidden/>
          </w:rPr>
        </w:r>
        <w:r>
          <w:rPr>
            <w:noProof/>
            <w:webHidden/>
          </w:rPr>
          <w:fldChar w:fldCharType="separate"/>
        </w:r>
        <w:r>
          <w:rPr>
            <w:noProof/>
            <w:webHidden/>
          </w:rPr>
          <w:t>35</w:t>
        </w:r>
        <w:r>
          <w:rPr>
            <w:noProof/>
            <w:webHidden/>
          </w:rPr>
          <w:fldChar w:fldCharType="end"/>
        </w:r>
      </w:hyperlink>
    </w:p>
    <w:p w14:paraId="0C472046" w14:textId="77777777" w:rsidR="003526DE" w:rsidRDefault="003526DE">
      <w:pPr>
        <w:pStyle w:val="TOC3"/>
        <w:tabs>
          <w:tab w:val="right" w:leader="dot" w:pos="9016"/>
        </w:tabs>
        <w:rPr>
          <w:noProof/>
        </w:rPr>
      </w:pPr>
      <w:hyperlink w:anchor="_Toc219362301" w:history="1">
        <w:r w:rsidRPr="00091117">
          <w:rPr>
            <w:rStyle w:val="Hyperlink"/>
            <w:rFonts w:eastAsiaTheme="majorEastAsia"/>
            <w:noProof/>
          </w:rPr>
          <w:t>6.3.4. XGBoost</w:t>
        </w:r>
        <w:r>
          <w:rPr>
            <w:noProof/>
            <w:webHidden/>
          </w:rPr>
          <w:tab/>
        </w:r>
        <w:r>
          <w:rPr>
            <w:noProof/>
            <w:webHidden/>
          </w:rPr>
          <w:fldChar w:fldCharType="begin"/>
        </w:r>
        <w:r>
          <w:rPr>
            <w:noProof/>
            <w:webHidden/>
          </w:rPr>
          <w:instrText xml:space="preserve"> PAGEREF _Toc219362301 \h </w:instrText>
        </w:r>
        <w:r>
          <w:rPr>
            <w:noProof/>
            <w:webHidden/>
          </w:rPr>
        </w:r>
        <w:r>
          <w:rPr>
            <w:noProof/>
            <w:webHidden/>
          </w:rPr>
          <w:fldChar w:fldCharType="separate"/>
        </w:r>
        <w:r>
          <w:rPr>
            <w:noProof/>
            <w:webHidden/>
          </w:rPr>
          <w:t>37</w:t>
        </w:r>
        <w:r>
          <w:rPr>
            <w:noProof/>
            <w:webHidden/>
          </w:rPr>
          <w:fldChar w:fldCharType="end"/>
        </w:r>
      </w:hyperlink>
    </w:p>
    <w:p w14:paraId="1FADDC5F" w14:textId="77777777" w:rsidR="003526DE" w:rsidRDefault="003526DE">
      <w:pPr>
        <w:pStyle w:val="TOC2"/>
        <w:tabs>
          <w:tab w:val="right" w:leader="dot" w:pos="9016"/>
        </w:tabs>
        <w:rPr>
          <w:noProof/>
        </w:rPr>
      </w:pPr>
      <w:hyperlink w:anchor="_Toc219362302" w:history="1">
        <w:r w:rsidRPr="00091117">
          <w:rPr>
            <w:rStyle w:val="Hyperlink"/>
            <w:rFonts w:eastAsiaTheme="majorEastAsia"/>
            <w:noProof/>
          </w:rPr>
          <w:t>6.4. So sánh và lựa chọn mô hình tốt nhất</w:t>
        </w:r>
        <w:r>
          <w:rPr>
            <w:noProof/>
            <w:webHidden/>
          </w:rPr>
          <w:tab/>
        </w:r>
        <w:r>
          <w:rPr>
            <w:noProof/>
            <w:webHidden/>
          </w:rPr>
          <w:fldChar w:fldCharType="begin"/>
        </w:r>
        <w:r>
          <w:rPr>
            <w:noProof/>
            <w:webHidden/>
          </w:rPr>
          <w:instrText xml:space="preserve"> PAGEREF _Toc219362302 \h </w:instrText>
        </w:r>
        <w:r>
          <w:rPr>
            <w:noProof/>
            <w:webHidden/>
          </w:rPr>
        </w:r>
        <w:r>
          <w:rPr>
            <w:noProof/>
            <w:webHidden/>
          </w:rPr>
          <w:fldChar w:fldCharType="separate"/>
        </w:r>
        <w:r>
          <w:rPr>
            <w:noProof/>
            <w:webHidden/>
          </w:rPr>
          <w:t>39</w:t>
        </w:r>
        <w:r>
          <w:rPr>
            <w:noProof/>
            <w:webHidden/>
          </w:rPr>
          <w:fldChar w:fldCharType="end"/>
        </w:r>
      </w:hyperlink>
    </w:p>
    <w:p w14:paraId="6BEBF22A" w14:textId="77777777" w:rsidR="003526DE" w:rsidRDefault="003526DE">
      <w:pPr>
        <w:pStyle w:val="TOC2"/>
        <w:tabs>
          <w:tab w:val="right" w:leader="dot" w:pos="9016"/>
        </w:tabs>
        <w:rPr>
          <w:noProof/>
        </w:rPr>
      </w:pPr>
      <w:hyperlink w:anchor="_Toc219362303" w:history="1">
        <w:r w:rsidRPr="00091117">
          <w:rPr>
            <w:rStyle w:val="Hyperlink"/>
            <w:rFonts w:eastAsiaTheme="majorEastAsia"/>
            <w:noProof/>
          </w:rPr>
          <w:t>6.5. Thảo luận: Vì sao boosting thường tốt hơn?</w:t>
        </w:r>
        <w:r>
          <w:rPr>
            <w:noProof/>
            <w:webHidden/>
          </w:rPr>
          <w:tab/>
        </w:r>
        <w:r>
          <w:rPr>
            <w:noProof/>
            <w:webHidden/>
          </w:rPr>
          <w:fldChar w:fldCharType="begin"/>
        </w:r>
        <w:r>
          <w:rPr>
            <w:noProof/>
            <w:webHidden/>
          </w:rPr>
          <w:instrText xml:space="preserve"> PAGEREF _Toc219362303 \h </w:instrText>
        </w:r>
        <w:r>
          <w:rPr>
            <w:noProof/>
            <w:webHidden/>
          </w:rPr>
        </w:r>
        <w:r>
          <w:rPr>
            <w:noProof/>
            <w:webHidden/>
          </w:rPr>
          <w:fldChar w:fldCharType="separate"/>
        </w:r>
        <w:r>
          <w:rPr>
            <w:noProof/>
            <w:webHidden/>
          </w:rPr>
          <w:t>41</w:t>
        </w:r>
        <w:r>
          <w:rPr>
            <w:noProof/>
            <w:webHidden/>
          </w:rPr>
          <w:fldChar w:fldCharType="end"/>
        </w:r>
      </w:hyperlink>
    </w:p>
    <w:p w14:paraId="55B6244D" w14:textId="77777777" w:rsidR="003526DE" w:rsidRDefault="003526DE">
      <w:pPr>
        <w:pStyle w:val="TOC1"/>
        <w:tabs>
          <w:tab w:val="right" w:leader="dot" w:pos="9016"/>
        </w:tabs>
        <w:rPr>
          <w:noProof/>
        </w:rPr>
      </w:pPr>
      <w:hyperlink w:anchor="_Toc219362304" w:history="1">
        <w:r w:rsidRPr="00091117">
          <w:rPr>
            <w:rStyle w:val="Hyperlink"/>
            <w:rFonts w:eastAsiaTheme="majorEastAsia"/>
            <w:noProof/>
          </w:rPr>
          <w:t>7. PHÂN TÍCH FEATURE IMPORTANCE</w:t>
        </w:r>
        <w:r>
          <w:rPr>
            <w:noProof/>
            <w:webHidden/>
          </w:rPr>
          <w:tab/>
        </w:r>
        <w:r>
          <w:rPr>
            <w:noProof/>
            <w:webHidden/>
          </w:rPr>
          <w:fldChar w:fldCharType="begin"/>
        </w:r>
        <w:r>
          <w:rPr>
            <w:noProof/>
            <w:webHidden/>
          </w:rPr>
          <w:instrText xml:space="preserve"> PAGEREF _Toc219362304 \h </w:instrText>
        </w:r>
        <w:r>
          <w:rPr>
            <w:noProof/>
            <w:webHidden/>
          </w:rPr>
        </w:r>
        <w:r>
          <w:rPr>
            <w:noProof/>
            <w:webHidden/>
          </w:rPr>
          <w:fldChar w:fldCharType="separate"/>
        </w:r>
        <w:r>
          <w:rPr>
            <w:noProof/>
            <w:webHidden/>
          </w:rPr>
          <w:t>42</w:t>
        </w:r>
        <w:r>
          <w:rPr>
            <w:noProof/>
            <w:webHidden/>
          </w:rPr>
          <w:fldChar w:fldCharType="end"/>
        </w:r>
      </w:hyperlink>
    </w:p>
    <w:p w14:paraId="479B7F4E" w14:textId="77777777" w:rsidR="003526DE" w:rsidRDefault="003526DE">
      <w:pPr>
        <w:pStyle w:val="TOC2"/>
        <w:tabs>
          <w:tab w:val="right" w:leader="dot" w:pos="9016"/>
        </w:tabs>
        <w:rPr>
          <w:noProof/>
        </w:rPr>
      </w:pPr>
      <w:hyperlink w:anchor="_Toc219362305" w:history="1">
        <w:r w:rsidRPr="00091117">
          <w:rPr>
            <w:rStyle w:val="Hyperlink"/>
            <w:rFonts w:eastAsiaTheme="majorEastAsia"/>
            <w:noProof/>
          </w:rPr>
          <w:t>7.1. Cách tính feature importance</w:t>
        </w:r>
        <w:r>
          <w:rPr>
            <w:noProof/>
            <w:webHidden/>
          </w:rPr>
          <w:tab/>
        </w:r>
        <w:r>
          <w:rPr>
            <w:noProof/>
            <w:webHidden/>
          </w:rPr>
          <w:fldChar w:fldCharType="begin"/>
        </w:r>
        <w:r>
          <w:rPr>
            <w:noProof/>
            <w:webHidden/>
          </w:rPr>
          <w:instrText xml:space="preserve"> PAGEREF _Toc219362305 \h </w:instrText>
        </w:r>
        <w:r>
          <w:rPr>
            <w:noProof/>
            <w:webHidden/>
          </w:rPr>
        </w:r>
        <w:r>
          <w:rPr>
            <w:noProof/>
            <w:webHidden/>
          </w:rPr>
          <w:fldChar w:fldCharType="separate"/>
        </w:r>
        <w:r>
          <w:rPr>
            <w:noProof/>
            <w:webHidden/>
          </w:rPr>
          <w:t>42</w:t>
        </w:r>
        <w:r>
          <w:rPr>
            <w:noProof/>
            <w:webHidden/>
          </w:rPr>
          <w:fldChar w:fldCharType="end"/>
        </w:r>
      </w:hyperlink>
    </w:p>
    <w:p w14:paraId="336FAB4E" w14:textId="77777777" w:rsidR="003526DE" w:rsidRDefault="003526DE">
      <w:pPr>
        <w:pStyle w:val="TOC2"/>
        <w:tabs>
          <w:tab w:val="right" w:leader="dot" w:pos="9016"/>
        </w:tabs>
        <w:rPr>
          <w:noProof/>
        </w:rPr>
      </w:pPr>
      <w:hyperlink w:anchor="_Toc219362306" w:history="1">
        <w:r w:rsidRPr="00091117">
          <w:rPr>
            <w:rStyle w:val="Hyperlink"/>
            <w:rFonts w:eastAsiaTheme="majorEastAsia"/>
            <w:noProof/>
          </w:rPr>
          <w:t>7.2. Diễn giải các đặc trưng quan trọng</w:t>
        </w:r>
        <w:r>
          <w:rPr>
            <w:noProof/>
            <w:webHidden/>
          </w:rPr>
          <w:tab/>
        </w:r>
        <w:r>
          <w:rPr>
            <w:noProof/>
            <w:webHidden/>
          </w:rPr>
          <w:fldChar w:fldCharType="begin"/>
        </w:r>
        <w:r>
          <w:rPr>
            <w:noProof/>
            <w:webHidden/>
          </w:rPr>
          <w:instrText xml:space="preserve"> PAGEREF _Toc219362306 \h </w:instrText>
        </w:r>
        <w:r>
          <w:rPr>
            <w:noProof/>
            <w:webHidden/>
          </w:rPr>
        </w:r>
        <w:r>
          <w:rPr>
            <w:noProof/>
            <w:webHidden/>
          </w:rPr>
          <w:fldChar w:fldCharType="separate"/>
        </w:r>
        <w:r>
          <w:rPr>
            <w:noProof/>
            <w:webHidden/>
          </w:rPr>
          <w:t>43</w:t>
        </w:r>
        <w:r>
          <w:rPr>
            <w:noProof/>
            <w:webHidden/>
          </w:rPr>
          <w:fldChar w:fldCharType="end"/>
        </w:r>
      </w:hyperlink>
    </w:p>
    <w:p w14:paraId="5E0B8C40" w14:textId="77777777" w:rsidR="003526DE" w:rsidRDefault="003526DE">
      <w:pPr>
        <w:pStyle w:val="TOC1"/>
        <w:tabs>
          <w:tab w:val="right" w:leader="dot" w:pos="9016"/>
        </w:tabs>
        <w:rPr>
          <w:noProof/>
        </w:rPr>
      </w:pPr>
      <w:hyperlink w:anchor="_Toc219362307" w:history="1">
        <w:r w:rsidRPr="00091117">
          <w:rPr>
            <w:rStyle w:val="Hyperlink"/>
            <w:rFonts w:eastAsiaTheme="majorEastAsia"/>
            <w:noProof/>
          </w:rPr>
          <w:t>8. THỰC NGHIỆM MỞ RỘNG (TÙY CHỌN)</w:t>
        </w:r>
        <w:r>
          <w:rPr>
            <w:noProof/>
            <w:webHidden/>
          </w:rPr>
          <w:tab/>
        </w:r>
        <w:r>
          <w:rPr>
            <w:noProof/>
            <w:webHidden/>
          </w:rPr>
          <w:fldChar w:fldCharType="begin"/>
        </w:r>
        <w:r>
          <w:rPr>
            <w:noProof/>
            <w:webHidden/>
          </w:rPr>
          <w:instrText xml:space="preserve"> PAGEREF _Toc219362307 \h </w:instrText>
        </w:r>
        <w:r>
          <w:rPr>
            <w:noProof/>
            <w:webHidden/>
          </w:rPr>
        </w:r>
        <w:r>
          <w:rPr>
            <w:noProof/>
            <w:webHidden/>
          </w:rPr>
          <w:fldChar w:fldCharType="separate"/>
        </w:r>
        <w:r>
          <w:rPr>
            <w:noProof/>
            <w:webHidden/>
          </w:rPr>
          <w:t>45</w:t>
        </w:r>
        <w:r>
          <w:rPr>
            <w:noProof/>
            <w:webHidden/>
          </w:rPr>
          <w:fldChar w:fldCharType="end"/>
        </w:r>
      </w:hyperlink>
    </w:p>
    <w:p w14:paraId="7C1066F0" w14:textId="77777777" w:rsidR="003526DE" w:rsidRDefault="003526DE">
      <w:pPr>
        <w:pStyle w:val="TOC2"/>
        <w:tabs>
          <w:tab w:val="right" w:leader="dot" w:pos="9016"/>
        </w:tabs>
        <w:rPr>
          <w:noProof/>
        </w:rPr>
      </w:pPr>
      <w:hyperlink w:anchor="_Toc219362308" w:history="1">
        <w:r w:rsidRPr="00091117">
          <w:rPr>
            <w:rStyle w:val="Hyperlink"/>
            <w:rFonts w:eastAsiaTheme="majorEastAsia"/>
            <w:noProof/>
          </w:rPr>
          <w:t>8.1. So sánh Wine đỏ và Wine trắng</w:t>
        </w:r>
        <w:r>
          <w:rPr>
            <w:noProof/>
            <w:webHidden/>
          </w:rPr>
          <w:tab/>
        </w:r>
        <w:r>
          <w:rPr>
            <w:noProof/>
            <w:webHidden/>
          </w:rPr>
          <w:fldChar w:fldCharType="begin"/>
        </w:r>
        <w:r>
          <w:rPr>
            <w:noProof/>
            <w:webHidden/>
          </w:rPr>
          <w:instrText xml:space="preserve"> PAGEREF _Toc219362308 \h </w:instrText>
        </w:r>
        <w:r>
          <w:rPr>
            <w:noProof/>
            <w:webHidden/>
          </w:rPr>
        </w:r>
        <w:r>
          <w:rPr>
            <w:noProof/>
            <w:webHidden/>
          </w:rPr>
          <w:fldChar w:fldCharType="separate"/>
        </w:r>
        <w:r>
          <w:rPr>
            <w:noProof/>
            <w:webHidden/>
          </w:rPr>
          <w:t>45</w:t>
        </w:r>
        <w:r>
          <w:rPr>
            <w:noProof/>
            <w:webHidden/>
          </w:rPr>
          <w:fldChar w:fldCharType="end"/>
        </w:r>
      </w:hyperlink>
    </w:p>
    <w:p w14:paraId="1C49F06A" w14:textId="77777777" w:rsidR="003526DE" w:rsidRDefault="003526DE">
      <w:pPr>
        <w:pStyle w:val="TOC2"/>
        <w:tabs>
          <w:tab w:val="right" w:leader="dot" w:pos="9016"/>
        </w:tabs>
        <w:rPr>
          <w:noProof/>
        </w:rPr>
      </w:pPr>
      <w:hyperlink w:anchor="_Toc219362309" w:history="1">
        <w:r w:rsidRPr="00091117">
          <w:rPr>
            <w:rStyle w:val="Hyperlink"/>
            <w:rFonts w:eastAsiaTheme="majorEastAsia"/>
            <w:noProof/>
          </w:rPr>
          <w:t>8.2. Dự đoán quality dạng hồi quy</w:t>
        </w:r>
        <w:r>
          <w:rPr>
            <w:noProof/>
            <w:webHidden/>
          </w:rPr>
          <w:tab/>
        </w:r>
        <w:r>
          <w:rPr>
            <w:noProof/>
            <w:webHidden/>
          </w:rPr>
          <w:fldChar w:fldCharType="begin"/>
        </w:r>
        <w:r>
          <w:rPr>
            <w:noProof/>
            <w:webHidden/>
          </w:rPr>
          <w:instrText xml:space="preserve"> PAGEREF _Toc219362309 \h </w:instrText>
        </w:r>
        <w:r>
          <w:rPr>
            <w:noProof/>
            <w:webHidden/>
          </w:rPr>
        </w:r>
        <w:r>
          <w:rPr>
            <w:noProof/>
            <w:webHidden/>
          </w:rPr>
          <w:fldChar w:fldCharType="separate"/>
        </w:r>
        <w:r>
          <w:rPr>
            <w:noProof/>
            <w:webHidden/>
          </w:rPr>
          <w:t>45</w:t>
        </w:r>
        <w:r>
          <w:rPr>
            <w:noProof/>
            <w:webHidden/>
          </w:rPr>
          <w:fldChar w:fldCharType="end"/>
        </w:r>
      </w:hyperlink>
    </w:p>
    <w:p w14:paraId="5B98C349" w14:textId="77777777" w:rsidR="003526DE" w:rsidRDefault="003526DE">
      <w:pPr>
        <w:pStyle w:val="TOC2"/>
        <w:tabs>
          <w:tab w:val="right" w:leader="dot" w:pos="9016"/>
        </w:tabs>
        <w:rPr>
          <w:noProof/>
        </w:rPr>
      </w:pPr>
      <w:hyperlink w:anchor="_Toc219362310" w:history="1">
        <w:r w:rsidRPr="00091117">
          <w:rPr>
            <w:rStyle w:val="Hyperlink"/>
            <w:rFonts w:eastAsiaTheme="majorEastAsia"/>
            <w:noProof/>
          </w:rPr>
          <w:t>8.3. Hyperparameter tuning</w:t>
        </w:r>
        <w:r>
          <w:rPr>
            <w:noProof/>
            <w:webHidden/>
          </w:rPr>
          <w:tab/>
        </w:r>
        <w:r>
          <w:rPr>
            <w:noProof/>
            <w:webHidden/>
          </w:rPr>
          <w:fldChar w:fldCharType="begin"/>
        </w:r>
        <w:r>
          <w:rPr>
            <w:noProof/>
            <w:webHidden/>
          </w:rPr>
          <w:instrText xml:space="preserve"> PAGEREF _Toc219362310 \h </w:instrText>
        </w:r>
        <w:r>
          <w:rPr>
            <w:noProof/>
            <w:webHidden/>
          </w:rPr>
        </w:r>
        <w:r>
          <w:rPr>
            <w:noProof/>
            <w:webHidden/>
          </w:rPr>
          <w:fldChar w:fldCharType="separate"/>
        </w:r>
        <w:r>
          <w:rPr>
            <w:noProof/>
            <w:webHidden/>
          </w:rPr>
          <w:t>45</w:t>
        </w:r>
        <w:r>
          <w:rPr>
            <w:noProof/>
            <w:webHidden/>
          </w:rPr>
          <w:fldChar w:fldCharType="end"/>
        </w:r>
      </w:hyperlink>
    </w:p>
    <w:p w14:paraId="0E88AAE1" w14:textId="77777777" w:rsidR="003526DE" w:rsidRDefault="003526DE">
      <w:pPr>
        <w:pStyle w:val="TOC1"/>
        <w:tabs>
          <w:tab w:val="right" w:leader="dot" w:pos="9016"/>
        </w:tabs>
        <w:rPr>
          <w:noProof/>
        </w:rPr>
      </w:pPr>
      <w:hyperlink w:anchor="_Toc219362311" w:history="1">
        <w:r w:rsidRPr="00091117">
          <w:rPr>
            <w:rStyle w:val="Hyperlink"/>
            <w:rFonts w:eastAsiaTheme="majorEastAsia"/>
            <w:noProof/>
          </w:rPr>
          <w:t>9. KẾT LUẬN VÀ HƯỚNG PHÁT TRIỂN</w:t>
        </w:r>
        <w:r>
          <w:rPr>
            <w:noProof/>
            <w:webHidden/>
          </w:rPr>
          <w:tab/>
        </w:r>
        <w:r>
          <w:rPr>
            <w:noProof/>
            <w:webHidden/>
          </w:rPr>
          <w:fldChar w:fldCharType="begin"/>
        </w:r>
        <w:r>
          <w:rPr>
            <w:noProof/>
            <w:webHidden/>
          </w:rPr>
          <w:instrText xml:space="preserve"> PAGEREF _Toc219362311 \h </w:instrText>
        </w:r>
        <w:r>
          <w:rPr>
            <w:noProof/>
            <w:webHidden/>
          </w:rPr>
        </w:r>
        <w:r>
          <w:rPr>
            <w:noProof/>
            <w:webHidden/>
          </w:rPr>
          <w:fldChar w:fldCharType="separate"/>
        </w:r>
        <w:r>
          <w:rPr>
            <w:noProof/>
            <w:webHidden/>
          </w:rPr>
          <w:t>47</w:t>
        </w:r>
        <w:r>
          <w:rPr>
            <w:noProof/>
            <w:webHidden/>
          </w:rPr>
          <w:fldChar w:fldCharType="end"/>
        </w:r>
      </w:hyperlink>
    </w:p>
    <w:p w14:paraId="2C1027AC" w14:textId="77777777" w:rsidR="003526DE" w:rsidRDefault="003526DE">
      <w:pPr>
        <w:pStyle w:val="TOC2"/>
        <w:tabs>
          <w:tab w:val="right" w:leader="dot" w:pos="9016"/>
        </w:tabs>
        <w:rPr>
          <w:noProof/>
        </w:rPr>
      </w:pPr>
      <w:hyperlink w:anchor="_Toc219362312" w:history="1">
        <w:r w:rsidRPr="00091117">
          <w:rPr>
            <w:rStyle w:val="Hyperlink"/>
            <w:rFonts w:eastAsiaTheme="majorEastAsia"/>
            <w:noProof/>
          </w:rPr>
          <w:t>9.1. Kết luận</w:t>
        </w:r>
        <w:r>
          <w:rPr>
            <w:noProof/>
            <w:webHidden/>
          </w:rPr>
          <w:tab/>
        </w:r>
        <w:r>
          <w:rPr>
            <w:noProof/>
            <w:webHidden/>
          </w:rPr>
          <w:fldChar w:fldCharType="begin"/>
        </w:r>
        <w:r>
          <w:rPr>
            <w:noProof/>
            <w:webHidden/>
          </w:rPr>
          <w:instrText xml:space="preserve"> PAGEREF _Toc219362312 \h </w:instrText>
        </w:r>
        <w:r>
          <w:rPr>
            <w:noProof/>
            <w:webHidden/>
          </w:rPr>
        </w:r>
        <w:r>
          <w:rPr>
            <w:noProof/>
            <w:webHidden/>
          </w:rPr>
          <w:fldChar w:fldCharType="separate"/>
        </w:r>
        <w:r>
          <w:rPr>
            <w:noProof/>
            <w:webHidden/>
          </w:rPr>
          <w:t>47</w:t>
        </w:r>
        <w:r>
          <w:rPr>
            <w:noProof/>
            <w:webHidden/>
          </w:rPr>
          <w:fldChar w:fldCharType="end"/>
        </w:r>
      </w:hyperlink>
    </w:p>
    <w:p w14:paraId="02CEB23A" w14:textId="77777777" w:rsidR="003526DE" w:rsidRDefault="003526DE">
      <w:pPr>
        <w:pStyle w:val="TOC2"/>
        <w:tabs>
          <w:tab w:val="right" w:leader="dot" w:pos="9016"/>
        </w:tabs>
        <w:rPr>
          <w:noProof/>
        </w:rPr>
      </w:pPr>
      <w:hyperlink w:anchor="_Toc219362313" w:history="1">
        <w:r w:rsidRPr="00091117">
          <w:rPr>
            <w:rStyle w:val="Hyperlink"/>
            <w:rFonts w:eastAsiaTheme="majorEastAsia"/>
            <w:noProof/>
          </w:rPr>
          <w:t>9.2. Hạn chế</w:t>
        </w:r>
        <w:r>
          <w:rPr>
            <w:noProof/>
            <w:webHidden/>
          </w:rPr>
          <w:tab/>
        </w:r>
        <w:r>
          <w:rPr>
            <w:noProof/>
            <w:webHidden/>
          </w:rPr>
          <w:fldChar w:fldCharType="begin"/>
        </w:r>
        <w:r>
          <w:rPr>
            <w:noProof/>
            <w:webHidden/>
          </w:rPr>
          <w:instrText xml:space="preserve"> PAGEREF _Toc219362313 \h </w:instrText>
        </w:r>
        <w:r>
          <w:rPr>
            <w:noProof/>
            <w:webHidden/>
          </w:rPr>
        </w:r>
        <w:r>
          <w:rPr>
            <w:noProof/>
            <w:webHidden/>
          </w:rPr>
          <w:fldChar w:fldCharType="separate"/>
        </w:r>
        <w:r>
          <w:rPr>
            <w:noProof/>
            <w:webHidden/>
          </w:rPr>
          <w:t>47</w:t>
        </w:r>
        <w:r>
          <w:rPr>
            <w:noProof/>
            <w:webHidden/>
          </w:rPr>
          <w:fldChar w:fldCharType="end"/>
        </w:r>
      </w:hyperlink>
    </w:p>
    <w:p w14:paraId="4E980C26" w14:textId="77777777" w:rsidR="003526DE" w:rsidRDefault="003526DE">
      <w:pPr>
        <w:pStyle w:val="TOC2"/>
        <w:tabs>
          <w:tab w:val="right" w:leader="dot" w:pos="9016"/>
        </w:tabs>
        <w:rPr>
          <w:noProof/>
        </w:rPr>
      </w:pPr>
      <w:hyperlink w:anchor="_Toc219362314" w:history="1">
        <w:r w:rsidRPr="00091117">
          <w:rPr>
            <w:rStyle w:val="Hyperlink"/>
            <w:rFonts w:eastAsiaTheme="majorEastAsia"/>
            <w:noProof/>
          </w:rPr>
          <w:t>9.3. Hướng phát triển</w:t>
        </w:r>
        <w:r>
          <w:rPr>
            <w:noProof/>
            <w:webHidden/>
          </w:rPr>
          <w:tab/>
        </w:r>
        <w:r>
          <w:rPr>
            <w:noProof/>
            <w:webHidden/>
          </w:rPr>
          <w:fldChar w:fldCharType="begin"/>
        </w:r>
        <w:r>
          <w:rPr>
            <w:noProof/>
            <w:webHidden/>
          </w:rPr>
          <w:instrText xml:space="preserve"> PAGEREF _Toc219362314 \h </w:instrText>
        </w:r>
        <w:r>
          <w:rPr>
            <w:noProof/>
            <w:webHidden/>
          </w:rPr>
        </w:r>
        <w:r>
          <w:rPr>
            <w:noProof/>
            <w:webHidden/>
          </w:rPr>
          <w:fldChar w:fldCharType="separate"/>
        </w:r>
        <w:r>
          <w:rPr>
            <w:noProof/>
            <w:webHidden/>
          </w:rPr>
          <w:t>47</w:t>
        </w:r>
        <w:r>
          <w:rPr>
            <w:noProof/>
            <w:webHidden/>
          </w:rPr>
          <w:fldChar w:fldCharType="end"/>
        </w:r>
      </w:hyperlink>
    </w:p>
    <w:p w14:paraId="3A16E6AC" w14:textId="77777777" w:rsidR="003526DE" w:rsidRDefault="003526DE">
      <w:pPr>
        <w:pStyle w:val="TOC1"/>
        <w:tabs>
          <w:tab w:val="right" w:leader="dot" w:pos="9016"/>
        </w:tabs>
        <w:rPr>
          <w:noProof/>
        </w:rPr>
      </w:pPr>
      <w:hyperlink w:anchor="_Toc219362315" w:history="1">
        <w:r w:rsidRPr="00091117">
          <w:rPr>
            <w:rStyle w:val="Hyperlink"/>
            <w:rFonts w:eastAsiaTheme="majorEastAsia"/>
            <w:noProof/>
          </w:rPr>
          <w:t>10. PHỤ LỤC</w:t>
        </w:r>
        <w:r>
          <w:rPr>
            <w:noProof/>
            <w:webHidden/>
          </w:rPr>
          <w:tab/>
        </w:r>
        <w:r>
          <w:rPr>
            <w:noProof/>
            <w:webHidden/>
          </w:rPr>
          <w:fldChar w:fldCharType="begin"/>
        </w:r>
        <w:r>
          <w:rPr>
            <w:noProof/>
            <w:webHidden/>
          </w:rPr>
          <w:instrText xml:space="preserve"> PAGEREF _Toc219362315 \h </w:instrText>
        </w:r>
        <w:r>
          <w:rPr>
            <w:noProof/>
            <w:webHidden/>
          </w:rPr>
        </w:r>
        <w:r>
          <w:rPr>
            <w:noProof/>
            <w:webHidden/>
          </w:rPr>
          <w:fldChar w:fldCharType="separate"/>
        </w:r>
        <w:r>
          <w:rPr>
            <w:noProof/>
            <w:webHidden/>
          </w:rPr>
          <w:t>48</w:t>
        </w:r>
        <w:r>
          <w:rPr>
            <w:noProof/>
            <w:webHidden/>
          </w:rPr>
          <w:fldChar w:fldCharType="end"/>
        </w:r>
      </w:hyperlink>
    </w:p>
    <w:p w14:paraId="1B9C2F4D" w14:textId="77777777" w:rsidR="003526DE" w:rsidRDefault="003526DE">
      <w:pPr>
        <w:pStyle w:val="TOC2"/>
        <w:tabs>
          <w:tab w:val="right" w:leader="dot" w:pos="9016"/>
        </w:tabs>
        <w:rPr>
          <w:noProof/>
        </w:rPr>
      </w:pPr>
      <w:hyperlink w:anchor="_Toc219362316" w:history="1">
        <w:r w:rsidRPr="00091117">
          <w:rPr>
            <w:rStyle w:val="Hyperlink"/>
            <w:rFonts w:eastAsiaTheme="majorEastAsia"/>
            <w:noProof/>
          </w:rPr>
          <w:t>10.1. Môi trường thực nghiệm</w:t>
        </w:r>
        <w:r>
          <w:rPr>
            <w:noProof/>
            <w:webHidden/>
          </w:rPr>
          <w:tab/>
        </w:r>
        <w:r>
          <w:rPr>
            <w:noProof/>
            <w:webHidden/>
          </w:rPr>
          <w:fldChar w:fldCharType="begin"/>
        </w:r>
        <w:r>
          <w:rPr>
            <w:noProof/>
            <w:webHidden/>
          </w:rPr>
          <w:instrText xml:space="preserve"> PAGEREF _Toc219362316 \h </w:instrText>
        </w:r>
        <w:r>
          <w:rPr>
            <w:noProof/>
            <w:webHidden/>
          </w:rPr>
        </w:r>
        <w:r>
          <w:rPr>
            <w:noProof/>
            <w:webHidden/>
          </w:rPr>
          <w:fldChar w:fldCharType="separate"/>
        </w:r>
        <w:r>
          <w:rPr>
            <w:noProof/>
            <w:webHidden/>
          </w:rPr>
          <w:t>48</w:t>
        </w:r>
        <w:r>
          <w:rPr>
            <w:noProof/>
            <w:webHidden/>
          </w:rPr>
          <w:fldChar w:fldCharType="end"/>
        </w:r>
      </w:hyperlink>
    </w:p>
    <w:p w14:paraId="51CF5624" w14:textId="77777777" w:rsidR="003526DE" w:rsidRDefault="003526DE">
      <w:pPr>
        <w:pStyle w:val="TOC2"/>
        <w:tabs>
          <w:tab w:val="right" w:leader="dot" w:pos="9016"/>
        </w:tabs>
        <w:rPr>
          <w:noProof/>
        </w:rPr>
      </w:pPr>
      <w:hyperlink w:anchor="_Toc219362317" w:history="1">
        <w:r w:rsidRPr="00091117">
          <w:rPr>
            <w:rStyle w:val="Hyperlink"/>
            <w:rFonts w:eastAsiaTheme="majorEastAsia"/>
            <w:noProof/>
          </w:rPr>
          <w:t>10.2. Tham số mô hình</w:t>
        </w:r>
        <w:r>
          <w:rPr>
            <w:noProof/>
            <w:webHidden/>
          </w:rPr>
          <w:tab/>
        </w:r>
        <w:r>
          <w:rPr>
            <w:noProof/>
            <w:webHidden/>
          </w:rPr>
          <w:fldChar w:fldCharType="begin"/>
        </w:r>
        <w:r>
          <w:rPr>
            <w:noProof/>
            <w:webHidden/>
          </w:rPr>
          <w:instrText xml:space="preserve"> PAGEREF _Toc219362317 \h </w:instrText>
        </w:r>
        <w:r>
          <w:rPr>
            <w:noProof/>
            <w:webHidden/>
          </w:rPr>
        </w:r>
        <w:r>
          <w:rPr>
            <w:noProof/>
            <w:webHidden/>
          </w:rPr>
          <w:fldChar w:fldCharType="separate"/>
        </w:r>
        <w:r>
          <w:rPr>
            <w:noProof/>
            <w:webHidden/>
          </w:rPr>
          <w:t>48</w:t>
        </w:r>
        <w:r>
          <w:rPr>
            <w:noProof/>
            <w:webHidden/>
          </w:rPr>
          <w:fldChar w:fldCharType="end"/>
        </w:r>
      </w:hyperlink>
    </w:p>
    <w:p w14:paraId="1A2893A0" w14:textId="77777777" w:rsidR="003526DE" w:rsidRDefault="003526DE">
      <w:pPr>
        <w:pStyle w:val="TOC2"/>
        <w:tabs>
          <w:tab w:val="right" w:leader="dot" w:pos="9016"/>
        </w:tabs>
        <w:rPr>
          <w:noProof/>
        </w:rPr>
      </w:pPr>
      <w:hyperlink w:anchor="_Toc219362318" w:history="1">
        <w:r w:rsidRPr="00091117">
          <w:rPr>
            <w:rStyle w:val="Hyperlink"/>
            <w:rFonts w:eastAsiaTheme="majorEastAsia"/>
            <w:noProof/>
          </w:rPr>
          <w:t>10.3. Liên kết mã nguồn</w:t>
        </w:r>
        <w:r>
          <w:rPr>
            <w:noProof/>
            <w:webHidden/>
          </w:rPr>
          <w:tab/>
        </w:r>
        <w:r>
          <w:rPr>
            <w:noProof/>
            <w:webHidden/>
          </w:rPr>
          <w:fldChar w:fldCharType="begin"/>
        </w:r>
        <w:r>
          <w:rPr>
            <w:noProof/>
            <w:webHidden/>
          </w:rPr>
          <w:instrText xml:space="preserve"> PAGEREF _Toc219362318 \h </w:instrText>
        </w:r>
        <w:r>
          <w:rPr>
            <w:noProof/>
            <w:webHidden/>
          </w:rPr>
        </w:r>
        <w:r>
          <w:rPr>
            <w:noProof/>
            <w:webHidden/>
          </w:rPr>
          <w:fldChar w:fldCharType="separate"/>
        </w:r>
        <w:r>
          <w:rPr>
            <w:noProof/>
            <w:webHidden/>
          </w:rPr>
          <w:t>48</w:t>
        </w:r>
        <w:r>
          <w:rPr>
            <w:noProof/>
            <w:webHidden/>
          </w:rPr>
          <w:fldChar w:fldCharType="end"/>
        </w:r>
      </w:hyperlink>
    </w:p>
    <w:p w14:paraId="21B40DDC" w14:textId="77777777" w:rsidR="003526DE" w:rsidRDefault="003526DE">
      <w:pPr>
        <w:pStyle w:val="TOC1"/>
        <w:tabs>
          <w:tab w:val="right" w:leader="dot" w:pos="9016"/>
        </w:tabs>
        <w:rPr>
          <w:noProof/>
        </w:rPr>
      </w:pPr>
      <w:hyperlink w:anchor="_Toc219362319" w:history="1">
        <w:r w:rsidRPr="00091117">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_Toc219362319 \h </w:instrText>
        </w:r>
        <w:r>
          <w:rPr>
            <w:noProof/>
            <w:webHidden/>
          </w:rPr>
        </w:r>
        <w:r>
          <w:rPr>
            <w:noProof/>
            <w:webHidden/>
          </w:rPr>
          <w:fldChar w:fldCharType="separate"/>
        </w:r>
        <w:r>
          <w:rPr>
            <w:noProof/>
            <w:webHidden/>
          </w:rPr>
          <w:t>48</w:t>
        </w:r>
        <w:r>
          <w:rPr>
            <w:noProof/>
            <w:webHidden/>
          </w:rPr>
          <w:fldChar w:fldCharType="end"/>
        </w:r>
      </w:hyperlink>
    </w:p>
    <w:p w14:paraId="13847542" w14:textId="77777777" w:rsidR="00062948" w:rsidRDefault="00000000">
      <w:r>
        <w:fldChar w:fldCharType="end"/>
      </w:r>
    </w:p>
    <w:p w14:paraId="5B9331A0" w14:textId="77777777" w:rsidR="00062948" w:rsidRDefault="00000000">
      <w:r>
        <w:br w:type="page"/>
      </w:r>
    </w:p>
    <w:p w14:paraId="38E3C05C" w14:textId="77777777" w:rsidR="00062948" w:rsidRDefault="00000000">
      <w:pPr>
        <w:pStyle w:val="Heading1"/>
      </w:pPr>
      <w:bookmarkStart w:id="1" w:name="_Toc219362265"/>
      <w:r>
        <w:lastRenderedPageBreak/>
        <w:t>1. GIỚI THIỆU</w:t>
      </w:r>
      <w:bookmarkEnd w:id="1"/>
    </w:p>
    <w:p w14:paraId="14575F38" w14:textId="77777777" w:rsidR="00062948" w:rsidRDefault="00000000">
      <w:pPr>
        <w:pStyle w:val="Heading2"/>
      </w:pPr>
      <w:bookmarkStart w:id="2" w:name="_Toc219362266"/>
      <w:r>
        <w:t>1.1. Bối cảnh và ý nghĩa</w:t>
      </w:r>
      <w:bookmarkEnd w:id="2"/>
    </w:p>
    <w:p w14:paraId="76EC99FE" w14:textId="77777777" w:rsidR="00062948" w:rsidRDefault="00000000">
      <w:r>
        <w:t>Chất lượng rượu vang là một yếu tố quan trọng trong công nghiệp đồ uống, thương mại và quản trị chuỗi cung ứng. Trong thực tế, việc đánh giá chất lượng thường dựa trên hội đồng nếm thử (wine tasting) và các tiêu chí cảm quan như mùi hương, vị chua/ngọt, hậu vị, độ cân bằng và cảm giác “thân rượu” (body). Tuy nhiên, phương pháp cảm quan vừa tốn thời gian, vừa tốn chi phí và có tính chủ quan. Kết quả có thể dao động theo người đánh giá, điều kiện môi trường (nhiệt độ, ánh sáng), trạng thái sức khoẻ, thậm chí theo thứ tự mẫu được nếm.</w:t>
      </w:r>
    </w:p>
    <w:p w14:paraId="6DDC9D62" w14:textId="77777777" w:rsidR="00062948" w:rsidRDefault="00000000">
      <w:r>
        <w:t>Trong khi đó, các thông số hoá học đo được trong phòng thí nghiệm như độ acid, lượng đường dư, nồng độ cồn, mật độ, hàm lượng sulfur dioxide, chloride, sulphates… là các đại lượng khách quan, có khả năng phản ánh quá trình lên men và đặc tính sản phẩm. Sử dụng Machine Learning để dự đoán chất lượng rượu từ các chỉ số hoá học giúp doanh nghiệp giảm chi phí kiểm định, tăng tốc độ phản hồi và hỗ trợ tối ưu quy trình sản xuất (ví dụ điều chỉnh tỷ lệ men, thời gian lên men hoặc kiểm soát chất bảo quản).</w:t>
      </w:r>
    </w:p>
    <w:p w14:paraId="438E9909" w14:textId="77777777" w:rsidR="00062948" w:rsidRDefault="00000000">
      <w:pPr>
        <w:pStyle w:val="Heading2"/>
      </w:pPr>
      <w:bookmarkStart w:id="3" w:name="_Toc219362267"/>
      <w:r>
        <w:t>1.2. Mục tiêu đồ án</w:t>
      </w:r>
      <w:bookmarkEnd w:id="3"/>
    </w:p>
    <w:p w14:paraId="5091BF6B" w14:textId="77777777" w:rsidR="00062948" w:rsidRDefault="00000000">
      <w:r>
        <w:t>Đồ án hướng đến các mục tiêu sau:</w:t>
      </w:r>
    </w:p>
    <w:p w14:paraId="02693AD9" w14:textId="77777777" w:rsidR="00062948" w:rsidRDefault="00000000">
      <w:pPr>
        <w:pStyle w:val="ListBullet"/>
      </w:pPr>
      <w:r>
        <w:t>Hiểu và phân tích bộ dữ liệu Wine Quality, bao gồm cấu trúc, phân bố biến và đặc điểm nhãn.</w:t>
      </w:r>
    </w:p>
    <w:p w14:paraId="1A035B8B" w14:textId="77777777" w:rsidR="00062948" w:rsidRDefault="00000000">
      <w:pPr>
        <w:pStyle w:val="ListBullet"/>
      </w:pPr>
      <w:r>
        <w:t>Thực hiện EDA: thống kê mô tả, kiểm tra thiếu dữ liệu, trực quan hoá phân bố và tương quan, đánh giá mất cân bằng lớp.</w:t>
      </w:r>
    </w:p>
    <w:p w14:paraId="0DDBACA2" w14:textId="77777777" w:rsidR="00062948" w:rsidRDefault="00000000">
      <w:pPr>
        <w:pStyle w:val="ListBullet"/>
      </w:pPr>
      <w:r>
        <w:t>Thiết kế pipeline tiền xử lý: mã hoá biến phân loại, xử lý outlier (nếu hợp lý), chuẩn hoá và chia train/test với nhiều tỷ lệ.</w:t>
      </w:r>
    </w:p>
    <w:p w14:paraId="3F7A71C2" w14:textId="77777777" w:rsidR="00062948" w:rsidRDefault="00000000">
      <w:r>
        <w:rPr>
          <w:b/>
          <w:sz w:val="28"/>
        </w:rPr>
        <w:t>Sơ đồ luồng dữ liệu (Data Flow Diagram)</w:t>
      </w:r>
    </w:p>
    <w:p w14:paraId="576AEE13" w14:textId="77777777" w:rsidR="00062948" w:rsidRDefault="00000000">
      <w:r>
        <w:rPr>
          <w:noProof/>
        </w:rPr>
        <w:lastRenderedPageBreak/>
        <w:drawing>
          <wp:inline distT="0" distB="0" distL="0" distR="0" wp14:anchorId="4AB3B833" wp14:editId="6BAE4F2C">
            <wp:extent cx="5943600" cy="941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e_dataflow_topdown_leakfree_transparent.png"/>
                    <pic:cNvPicPr/>
                  </pic:nvPicPr>
                  <pic:blipFill>
                    <a:blip r:embed="rId7"/>
                    <a:stretch>
                      <a:fillRect/>
                    </a:stretch>
                  </pic:blipFill>
                  <pic:spPr>
                    <a:xfrm>
                      <a:off x="0" y="0"/>
                      <a:ext cx="5943600" cy="9410700"/>
                    </a:xfrm>
                    <a:prstGeom prst="rect">
                      <a:avLst/>
                    </a:prstGeom>
                  </pic:spPr>
                </pic:pic>
              </a:graphicData>
            </a:graphic>
          </wp:inline>
        </w:drawing>
      </w:r>
    </w:p>
    <w:p w14:paraId="3C3C3D7F" w14:textId="77777777" w:rsidR="00062948" w:rsidRDefault="00000000">
      <w:r>
        <w:rPr>
          <w:i/>
          <w:sz w:val="22"/>
        </w:rPr>
        <w:lastRenderedPageBreak/>
        <w:t>Hình: Sơ đồ luồng dữ liệu (phiên bản leak-free – scaling fit trên train).</w:t>
      </w:r>
    </w:p>
    <w:p w14:paraId="6E100EDF" w14:textId="77777777" w:rsidR="00062948" w:rsidRDefault="00000000">
      <w:pPr>
        <w:pStyle w:val="ListBullet"/>
      </w:pPr>
      <w:r>
        <w:t>Áp dụng tối thiểu 4 mô hình Machine Learning để dự đoán quality (dạng phân loại nhị phân).</w:t>
      </w:r>
    </w:p>
    <w:p w14:paraId="791763C4" w14:textId="77777777" w:rsidR="00062948" w:rsidRDefault="00000000">
      <w:pPr>
        <w:pStyle w:val="ListBullet"/>
      </w:pPr>
      <w:r>
        <w:t>So sánh hiệu suất mô hình và lựa chọn mô hình tốt nhất theo tiêu chí phù hợp.</w:t>
      </w:r>
    </w:p>
    <w:p w14:paraId="115B3FA1" w14:textId="77777777" w:rsidR="00062948" w:rsidRDefault="00000000">
      <w:pPr>
        <w:pStyle w:val="ListBullet"/>
      </w:pPr>
      <w:r>
        <w:t>Phân tích feature importance (LGBM, XGB) để giải thích biến nào tác động nhiều đến chất lượng rượu vang.</w:t>
      </w:r>
    </w:p>
    <w:p w14:paraId="74A4CCD7" w14:textId="77777777" w:rsidR="00062948" w:rsidRDefault="00000000">
      <w:pPr>
        <w:pStyle w:val="Heading2"/>
      </w:pPr>
      <w:bookmarkStart w:id="4" w:name="_Toc219362268"/>
      <w:r>
        <w:t>1.3. Phạm vi và cách tiếp cận</w:t>
      </w:r>
      <w:bookmarkEnd w:id="4"/>
    </w:p>
    <w:p w14:paraId="71534DA3" w14:textId="77777777" w:rsidR="00062948" w:rsidRDefault="00000000">
      <w:r>
        <w:t>Bài toán được triển khai theo hướng phân loại nhị phân (binary classification). Đây là hướng tiếp cận phù hợp khi mục tiêu thực tế là phân loại sản phẩm đạt chuẩn/không đạt chuẩn hoặc phân loại chất lượng cao/thấp để ra quyết định nhanh. Ngoài ra, báo cáo có đề xuất các hướng mở rộng: (i) so sánh hiệu suất giữa rượu đỏ và rượu trắng, (ii) dự đoán điểm quality dạng hồi quy, và (iii) tinh chỉnh siêu tham số bằng GridSearchCV/RandomizedSearchCV.</w:t>
      </w:r>
    </w:p>
    <w:p w14:paraId="23D65808" w14:textId="77777777" w:rsidR="00062948" w:rsidRDefault="00000000">
      <w:r>
        <w:br w:type="page"/>
      </w:r>
    </w:p>
    <w:p w14:paraId="70FC0172" w14:textId="77777777" w:rsidR="00062948" w:rsidRDefault="00000000">
      <w:pPr>
        <w:pStyle w:val="Heading1"/>
      </w:pPr>
      <w:bookmarkStart w:id="5" w:name="_Toc219362269"/>
      <w:r>
        <w:lastRenderedPageBreak/>
        <w:t>2. GIỚI THIỆU DATASET VÀ BÀI TOÁN</w:t>
      </w:r>
      <w:bookmarkEnd w:id="5"/>
    </w:p>
    <w:p w14:paraId="0ED06AC1" w14:textId="77777777" w:rsidR="00062948" w:rsidRDefault="00000000">
      <w:pPr>
        <w:pStyle w:val="Heading2"/>
      </w:pPr>
      <w:bookmarkStart w:id="6" w:name="_Toc219362270"/>
      <w:r>
        <w:t>2.1. Nguồn dữ liệu</w:t>
      </w:r>
      <w:bookmarkEnd w:id="6"/>
    </w:p>
    <w:p w14:paraId="6C9C16CC" w14:textId="77777777" w:rsidR="00062948" w:rsidRDefault="00000000">
      <w:r>
        <w:t>Bộ dữ liệu Wine Quality được công bố trên UCI Machine Learning Repository và được sử dụng rộng rãi cho các bài toán phân loại/hồi quy trên dữ liệu dạng bảng (tabular data). Dữ liệu gồm hai tập: (1) rượu vang đỏ với 1.599 mẫu và (2) rượu vang trắng với 4.898 mẫu. Mỗi mẫu tương ứng với một loại rượu được đo các chỉ số hoá học trong phòng thí nghiệm và được chuyên gia đánh giá điểm chất lượng.</w:t>
      </w:r>
    </w:p>
    <w:p w14:paraId="3B238227" w14:textId="77777777" w:rsidR="00062948" w:rsidRDefault="00000000">
      <w:pPr>
        <w:pStyle w:val="Heading2"/>
      </w:pPr>
      <w:bookmarkStart w:id="7" w:name="_Toc219362271"/>
      <w:r>
        <w:t>2.2. Mô tả thuộc tính</w:t>
      </w:r>
      <w:bookmarkEnd w:id="7"/>
    </w:p>
    <w:p w14:paraId="5C44D753" w14:textId="77777777" w:rsidR="00062948" w:rsidRDefault="00000000">
      <w:r>
        <w:t>Mỗi mẫu có 11 đặc trưng hoá học. Các đặc trưng này phản ánh thành phần và điều kiện lên men. Bảng sau mô tả ngắn gọn ý nghĩa từng biến (tên theo dataset).</w:t>
      </w:r>
    </w:p>
    <w:tbl>
      <w:tblPr>
        <w:tblStyle w:val="TableGrid"/>
        <w:tblW w:w="0" w:type="auto"/>
        <w:tblLook w:val="04A0" w:firstRow="1" w:lastRow="0" w:firstColumn="1" w:lastColumn="0" w:noHBand="0" w:noVBand="1"/>
      </w:tblPr>
      <w:tblGrid>
        <w:gridCol w:w="3009"/>
        <w:gridCol w:w="3009"/>
        <w:gridCol w:w="3009"/>
      </w:tblGrid>
      <w:tr w:rsidR="00062948" w14:paraId="3B65987D" w14:textId="77777777">
        <w:tc>
          <w:tcPr>
            <w:tcW w:w="3009" w:type="dxa"/>
          </w:tcPr>
          <w:p w14:paraId="58057E17" w14:textId="77777777" w:rsidR="00062948" w:rsidRDefault="00000000">
            <w:r>
              <w:t>STT</w:t>
            </w:r>
          </w:p>
        </w:tc>
        <w:tc>
          <w:tcPr>
            <w:tcW w:w="3009" w:type="dxa"/>
          </w:tcPr>
          <w:p w14:paraId="65C32A9E" w14:textId="77777777" w:rsidR="00062948" w:rsidRDefault="00000000">
            <w:r>
              <w:t>Tên đặc trưng</w:t>
            </w:r>
          </w:p>
        </w:tc>
        <w:tc>
          <w:tcPr>
            <w:tcW w:w="3009" w:type="dxa"/>
          </w:tcPr>
          <w:p w14:paraId="0B46EFAE" w14:textId="77777777" w:rsidR="00062948" w:rsidRDefault="00000000">
            <w:r>
              <w:t>Ý nghĩa/ghi chú</w:t>
            </w:r>
          </w:p>
        </w:tc>
      </w:tr>
      <w:tr w:rsidR="00062948" w14:paraId="230F217C" w14:textId="77777777">
        <w:tc>
          <w:tcPr>
            <w:tcW w:w="3009" w:type="dxa"/>
          </w:tcPr>
          <w:p w14:paraId="4397C8AE" w14:textId="77777777" w:rsidR="00062948" w:rsidRDefault="00000000">
            <w:r>
              <w:t>1</w:t>
            </w:r>
          </w:p>
        </w:tc>
        <w:tc>
          <w:tcPr>
            <w:tcW w:w="3009" w:type="dxa"/>
          </w:tcPr>
          <w:p w14:paraId="30FA89D0" w14:textId="77777777" w:rsidR="00062948" w:rsidRDefault="00000000">
            <w:r>
              <w:t>fixed acidity</w:t>
            </w:r>
          </w:p>
        </w:tc>
        <w:tc>
          <w:tcPr>
            <w:tcW w:w="3009" w:type="dxa"/>
          </w:tcPr>
          <w:p w14:paraId="1685B8CC" w14:textId="77777777" w:rsidR="00062948" w:rsidRDefault="00000000">
            <w:r>
              <w:t>Độ acid cố định (không bay hơi), ảnh hưởng vị chua.</w:t>
            </w:r>
          </w:p>
        </w:tc>
      </w:tr>
      <w:tr w:rsidR="00062948" w14:paraId="3AFE8F59" w14:textId="77777777">
        <w:tc>
          <w:tcPr>
            <w:tcW w:w="3009" w:type="dxa"/>
          </w:tcPr>
          <w:p w14:paraId="16844E71" w14:textId="77777777" w:rsidR="00062948" w:rsidRDefault="00000000">
            <w:r>
              <w:t>2</w:t>
            </w:r>
          </w:p>
        </w:tc>
        <w:tc>
          <w:tcPr>
            <w:tcW w:w="3009" w:type="dxa"/>
          </w:tcPr>
          <w:p w14:paraId="6CC207F6" w14:textId="77777777" w:rsidR="00062948" w:rsidRDefault="00000000">
            <w:r>
              <w:t>volatile acidity</w:t>
            </w:r>
          </w:p>
        </w:tc>
        <w:tc>
          <w:tcPr>
            <w:tcW w:w="3009" w:type="dxa"/>
          </w:tcPr>
          <w:p w14:paraId="6AB84A12" w14:textId="77777777" w:rsidR="00062948" w:rsidRDefault="00000000">
            <w:r>
              <w:t>Acid bay hơi; quá cao thường làm mùi vị kém.</w:t>
            </w:r>
          </w:p>
        </w:tc>
      </w:tr>
      <w:tr w:rsidR="00062948" w14:paraId="21879D40" w14:textId="77777777">
        <w:tc>
          <w:tcPr>
            <w:tcW w:w="3009" w:type="dxa"/>
          </w:tcPr>
          <w:p w14:paraId="52CE1802" w14:textId="77777777" w:rsidR="00062948" w:rsidRDefault="00000000">
            <w:r>
              <w:t>3</w:t>
            </w:r>
          </w:p>
        </w:tc>
        <w:tc>
          <w:tcPr>
            <w:tcW w:w="3009" w:type="dxa"/>
          </w:tcPr>
          <w:p w14:paraId="477BD3ED" w14:textId="77777777" w:rsidR="00062948" w:rsidRDefault="00000000">
            <w:r>
              <w:t>citric acid</w:t>
            </w:r>
          </w:p>
        </w:tc>
        <w:tc>
          <w:tcPr>
            <w:tcW w:w="3009" w:type="dxa"/>
          </w:tcPr>
          <w:p w14:paraId="747E04B6" w14:textId="77777777" w:rsidR="00062948" w:rsidRDefault="00000000">
            <w:r>
              <w:t>Acid citric; góp phần tạo vị tươi và cân bằng.</w:t>
            </w:r>
          </w:p>
        </w:tc>
      </w:tr>
      <w:tr w:rsidR="00062948" w14:paraId="36E04EAD" w14:textId="77777777">
        <w:tc>
          <w:tcPr>
            <w:tcW w:w="3009" w:type="dxa"/>
          </w:tcPr>
          <w:p w14:paraId="6AA85FB6" w14:textId="77777777" w:rsidR="00062948" w:rsidRDefault="00000000">
            <w:r>
              <w:t>4</w:t>
            </w:r>
          </w:p>
        </w:tc>
        <w:tc>
          <w:tcPr>
            <w:tcW w:w="3009" w:type="dxa"/>
          </w:tcPr>
          <w:p w14:paraId="586CC38D" w14:textId="77777777" w:rsidR="00062948" w:rsidRDefault="00000000">
            <w:r>
              <w:t>residual sugar</w:t>
            </w:r>
          </w:p>
        </w:tc>
        <w:tc>
          <w:tcPr>
            <w:tcW w:w="3009" w:type="dxa"/>
          </w:tcPr>
          <w:p w14:paraId="5F96CA6B" w14:textId="77777777" w:rsidR="00062948" w:rsidRDefault="00000000">
            <w:r>
              <w:t>Đường dư sau lên men; liên quan độ ngọt.</w:t>
            </w:r>
          </w:p>
        </w:tc>
      </w:tr>
      <w:tr w:rsidR="00062948" w14:paraId="1C61855D" w14:textId="77777777">
        <w:tc>
          <w:tcPr>
            <w:tcW w:w="3009" w:type="dxa"/>
          </w:tcPr>
          <w:p w14:paraId="56371A96" w14:textId="77777777" w:rsidR="00062948" w:rsidRDefault="00000000">
            <w:r>
              <w:t>5</w:t>
            </w:r>
          </w:p>
        </w:tc>
        <w:tc>
          <w:tcPr>
            <w:tcW w:w="3009" w:type="dxa"/>
          </w:tcPr>
          <w:p w14:paraId="1B03E13C" w14:textId="77777777" w:rsidR="00062948" w:rsidRDefault="00000000">
            <w:r>
              <w:t>chlorides</w:t>
            </w:r>
          </w:p>
        </w:tc>
        <w:tc>
          <w:tcPr>
            <w:tcW w:w="3009" w:type="dxa"/>
          </w:tcPr>
          <w:p w14:paraId="7EE46E1F" w14:textId="77777777" w:rsidR="00062948" w:rsidRDefault="00000000">
            <w:r>
              <w:t>Hàm lượng muối; quá cao có thể ảnh hưởng tiêu cực.</w:t>
            </w:r>
          </w:p>
        </w:tc>
      </w:tr>
      <w:tr w:rsidR="00062948" w14:paraId="4098EE12" w14:textId="77777777">
        <w:tc>
          <w:tcPr>
            <w:tcW w:w="3009" w:type="dxa"/>
          </w:tcPr>
          <w:p w14:paraId="6445FC0D" w14:textId="77777777" w:rsidR="00062948" w:rsidRDefault="00000000">
            <w:r>
              <w:t>6</w:t>
            </w:r>
          </w:p>
        </w:tc>
        <w:tc>
          <w:tcPr>
            <w:tcW w:w="3009" w:type="dxa"/>
          </w:tcPr>
          <w:p w14:paraId="6BE3728F" w14:textId="77777777" w:rsidR="00062948" w:rsidRDefault="00000000">
            <w:r>
              <w:t>free sulfur dioxide</w:t>
            </w:r>
          </w:p>
        </w:tc>
        <w:tc>
          <w:tcPr>
            <w:tcW w:w="3009" w:type="dxa"/>
          </w:tcPr>
          <w:p w14:paraId="0FAED11D" w14:textId="77777777" w:rsidR="00062948" w:rsidRDefault="00000000">
            <w:r>
              <w:t>SO2 tự do; chất bảo quản chống oxy hoá.</w:t>
            </w:r>
          </w:p>
        </w:tc>
      </w:tr>
      <w:tr w:rsidR="00062948" w14:paraId="0B8CFB6D" w14:textId="77777777">
        <w:tc>
          <w:tcPr>
            <w:tcW w:w="3009" w:type="dxa"/>
          </w:tcPr>
          <w:p w14:paraId="45F20CA5" w14:textId="77777777" w:rsidR="00062948" w:rsidRDefault="00000000">
            <w:r>
              <w:t>7</w:t>
            </w:r>
          </w:p>
        </w:tc>
        <w:tc>
          <w:tcPr>
            <w:tcW w:w="3009" w:type="dxa"/>
          </w:tcPr>
          <w:p w14:paraId="71DBE331" w14:textId="77777777" w:rsidR="00062948" w:rsidRDefault="00000000">
            <w:r>
              <w:t>total sulfur dioxide</w:t>
            </w:r>
          </w:p>
        </w:tc>
        <w:tc>
          <w:tcPr>
            <w:tcW w:w="3009" w:type="dxa"/>
          </w:tcPr>
          <w:p w14:paraId="1BA7B30F" w14:textId="77777777" w:rsidR="00062948" w:rsidRDefault="00000000">
            <w:r>
              <w:t>Tổng SO2; tương quan với free SO2.</w:t>
            </w:r>
          </w:p>
        </w:tc>
      </w:tr>
      <w:tr w:rsidR="00062948" w14:paraId="37AB8791" w14:textId="77777777">
        <w:tc>
          <w:tcPr>
            <w:tcW w:w="3009" w:type="dxa"/>
          </w:tcPr>
          <w:p w14:paraId="3A96482F" w14:textId="77777777" w:rsidR="00062948" w:rsidRDefault="00000000">
            <w:r>
              <w:t>8</w:t>
            </w:r>
          </w:p>
        </w:tc>
        <w:tc>
          <w:tcPr>
            <w:tcW w:w="3009" w:type="dxa"/>
          </w:tcPr>
          <w:p w14:paraId="325C06C5" w14:textId="77777777" w:rsidR="00062948" w:rsidRDefault="00000000">
            <w:r>
              <w:t>density</w:t>
            </w:r>
          </w:p>
        </w:tc>
        <w:tc>
          <w:tcPr>
            <w:tcW w:w="3009" w:type="dxa"/>
          </w:tcPr>
          <w:p w14:paraId="0F7C894A" w14:textId="77777777" w:rsidR="00062948" w:rsidRDefault="00000000">
            <w:r>
              <w:t>Mật độ; chịu ảnh hưởng bởi đường và cồn.</w:t>
            </w:r>
          </w:p>
        </w:tc>
      </w:tr>
      <w:tr w:rsidR="00062948" w14:paraId="223ADE6F" w14:textId="77777777">
        <w:tc>
          <w:tcPr>
            <w:tcW w:w="3009" w:type="dxa"/>
          </w:tcPr>
          <w:p w14:paraId="4A7C9B8B" w14:textId="77777777" w:rsidR="00062948" w:rsidRDefault="00000000">
            <w:r>
              <w:lastRenderedPageBreak/>
              <w:t>9</w:t>
            </w:r>
          </w:p>
        </w:tc>
        <w:tc>
          <w:tcPr>
            <w:tcW w:w="3009" w:type="dxa"/>
          </w:tcPr>
          <w:p w14:paraId="2968037B" w14:textId="77777777" w:rsidR="00062948" w:rsidRDefault="00000000">
            <w:r>
              <w:t>pH</w:t>
            </w:r>
          </w:p>
        </w:tc>
        <w:tc>
          <w:tcPr>
            <w:tcW w:w="3009" w:type="dxa"/>
          </w:tcPr>
          <w:p w14:paraId="165A5350" w14:textId="77777777" w:rsidR="00062948" w:rsidRDefault="00000000">
            <w:r>
              <w:t>Độ pH; ảnh hưởng cân bằng acid/base.</w:t>
            </w:r>
          </w:p>
        </w:tc>
      </w:tr>
      <w:tr w:rsidR="00062948" w14:paraId="4724324F" w14:textId="77777777">
        <w:tc>
          <w:tcPr>
            <w:tcW w:w="3009" w:type="dxa"/>
          </w:tcPr>
          <w:p w14:paraId="47740EE8" w14:textId="77777777" w:rsidR="00062948" w:rsidRDefault="00000000">
            <w:r>
              <w:t>10</w:t>
            </w:r>
          </w:p>
        </w:tc>
        <w:tc>
          <w:tcPr>
            <w:tcW w:w="3009" w:type="dxa"/>
          </w:tcPr>
          <w:p w14:paraId="4A6CB82B" w14:textId="77777777" w:rsidR="00062948" w:rsidRDefault="00000000">
            <w:r>
              <w:t>sulphates</w:t>
            </w:r>
          </w:p>
        </w:tc>
        <w:tc>
          <w:tcPr>
            <w:tcW w:w="3009" w:type="dxa"/>
          </w:tcPr>
          <w:p w14:paraId="47E213F3" w14:textId="77777777" w:rsidR="00062948" w:rsidRDefault="00000000">
            <w:r>
              <w:t>Muối sulphate; liên quan bảo quản/hương vị.</w:t>
            </w:r>
          </w:p>
        </w:tc>
      </w:tr>
      <w:tr w:rsidR="00062948" w14:paraId="0145579E" w14:textId="77777777">
        <w:tc>
          <w:tcPr>
            <w:tcW w:w="3009" w:type="dxa"/>
          </w:tcPr>
          <w:p w14:paraId="52AAE327" w14:textId="77777777" w:rsidR="00062948" w:rsidRDefault="00000000">
            <w:r>
              <w:t>11</w:t>
            </w:r>
          </w:p>
        </w:tc>
        <w:tc>
          <w:tcPr>
            <w:tcW w:w="3009" w:type="dxa"/>
          </w:tcPr>
          <w:p w14:paraId="00D942F0" w14:textId="77777777" w:rsidR="00062948" w:rsidRDefault="00000000">
            <w:r>
              <w:t>alcohol</w:t>
            </w:r>
          </w:p>
        </w:tc>
        <w:tc>
          <w:tcPr>
            <w:tcW w:w="3009" w:type="dxa"/>
          </w:tcPr>
          <w:p w14:paraId="29E996A7" w14:textId="77777777" w:rsidR="00062948" w:rsidRDefault="00000000">
            <w:r>
              <w:t>Nồng độ cồn; ảnh hưởng cảm nhận và chất lượng.</w:t>
            </w:r>
          </w:p>
        </w:tc>
      </w:tr>
    </w:tbl>
    <w:p w14:paraId="5C3F0A4C" w14:textId="77777777" w:rsidR="00062948" w:rsidRDefault="00062948"/>
    <w:p w14:paraId="797AE926" w14:textId="77777777" w:rsidR="00062948" w:rsidRDefault="00000000">
      <w:pPr>
        <w:pStyle w:val="Heading2"/>
      </w:pPr>
      <w:bookmarkStart w:id="8" w:name="_Toc219362272"/>
      <w:r>
        <w:t>2.3. Biến mục tiêu và định nghĩa nhãn</w:t>
      </w:r>
      <w:bookmarkEnd w:id="8"/>
    </w:p>
    <w:p w14:paraId="7B4F5B33" w14:textId="77777777" w:rsidR="00062948" w:rsidRDefault="00000000">
      <w:r>
        <w:t>Biến mục tiêu gốc là quality – điểm chất lượng trên thang 0 đến 10. Tuy nhiên trong dữ liệu, giá trị quality chủ yếu tập trung trong khoảng 3 đến 8. Việc dự đoán trực tiếp quality có thể được xem là bài toán hồi quy, nhưng trong đồ án này, quality được chuyển thành nhãn nhị phân để phù hợp với yêu cầu đánh giá ROC-AUC và các chỉ số phân loại.</w:t>
      </w:r>
    </w:p>
    <w:p w14:paraId="2E6AB23C" w14:textId="77777777" w:rsidR="00062948" w:rsidRDefault="00000000">
      <w:r>
        <w:t>Quy tắc chuyển nhãn được sử dụng:</w:t>
      </w:r>
    </w:p>
    <w:p w14:paraId="4E446144" w14:textId="77777777" w:rsidR="00062948" w:rsidRDefault="00000000">
      <w:pPr>
        <w:pStyle w:val="ListBullet"/>
      </w:pPr>
      <w:r>
        <w:t>Nhóm chất lượng thấp (label = 0): quality ≤ 5</w:t>
      </w:r>
    </w:p>
    <w:p w14:paraId="305453C2" w14:textId="77777777" w:rsidR="00062948" w:rsidRDefault="00000000">
      <w:pPr>
        <w:pStyle w:val="ListBullet"/>
      </w:pPr>
      <w:r>
        <w:t>Nhóm chất lượng cao (label = 1): quality ≥ 6</w:t>
      </w:r>
    </w:p>
    <w:p w14:paraId="2E1DFC17" w14:textId="77777777" w:rsidR="00062948" w:rsidRDefault="00000000">
      <w:r>
        <w:t>Ngưỡng 5/6 được chọn vì: (i) giúp tách tương đối rõ giữa nhóm trung bình-thấp và nhóm khá-tốt; (ii) thường cho phân bố lớp không quá lệch; và (iii) phù hợp với mục tiêu ứng dụng phân loại đạt chuẩn.</w:t>
      </w:r>
    </w:p>
    <w:p w14:paraId="4F5CC430" w14:textId="77777777" w:rsidR="00062948" w:rsidRDefault="00000000">
      <w:r>
        <w:br w:type="page"/>
      </w:r>
    </w:p>
    <w:p w14:paraId="34DF4A5E" w14:textId="77777777" w:rsidR="00062948" w:rsidRDefault="00000000">
      <w:pPr>
        <w:pStyle w:val="Heading1"/>
      </w:pPr>
      <w:bookmarkStart w:id="9" w:name="_Toc219362273"/>
      <w:r>
        <w:lastRenderedPageBreak/>
        <w:t>3. PHÂN TÍCH DỮ LIỆU (EDA)</w:t>
      </w:r>
      <w:bookmarkEnd w:id="9"/>
    </w:p>
    <w:p w14:paraId="7534C552" w14:textId="77777777" w:rsidR="00062948" w:rsidRDefault="00000000">
      <w:pPr>
        <w:pStyle w:val="Heading2"/>
      </w:pPr>
      <w:bookmarkStart w:id="10" w:name="_Toc219362274"/>
      <w:r>
        <w:t>3.1. Thống kê mô tả</w:t>
      </w:r>
      <w:bookmarkEnd w:id="10"/>
    </w:p>
    <w:p w14:paraId="0482DE71" w14:textId="77777777" w:rsidR="00062948" w:rsidRDefault="00000000">
      <w:pPr>
        <w:spacing w:after="60" w:line="240" w:lineRule="auto"/>
        <w:jc w:val="center"/>
      </w:pPr>
      <w:r>
        <w:rPr>
          <w:noProof/>
        </w:rPr>
        <w:drawing>
          <wp:inline distT="0" distB="0" distL="0" distR="0" wp14:anchorId="1920323D" wp14:editId="03340D54">
            <wp:extent cx="5616000" cy="47527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escribe_table.png"/>
                    <pic:cNvPicPr/>
                  </pic:nvPicPr>
                  <pic:blipFill>
                    <a:blip r:embed="rId8"/>
                    <a:stretch>
                      <a:fillRect/>
                    </a:stretch>
                  </pic:blipFill>
                  <pic:spPr>
                    <a:xfrm>
                      <a:off x="0" y="0"/>
                      <a:ext cx="5616000" cy="4752730"/>
                    </a:xfrm>
                    <a:prstGeom prst="rect">
                      <a:avLst/>
                    </a:prstGeom>
                  </pic:spPr>
                </pic:pic>
              </a:graphicData>
            </a:graphic>
          </wp:inline>
        </w:drawing>
      </w:r>
    </w:p>
    <w:p w14:paraId="2B9C4E13" w14:textId="77777777" w:rsidR="00062948" w:rsidRDefault="00000000">
      <w:pPr>
        <w:spacing w:line="240" w:lineRule="auto"/>
        <w:jc w:val="center"/>
      </w:pPr>
      <w:r>
        <w:rPr>
          <w:i/>
          <w:sz w:val="21"/>
        </w:rPr>
        <w:t>Hình 3.1. Thống kê mô tả (describe) của các đặc trưng.</w:t>
      </w:r>
    </w:p>
    <w:p w14:paraId="266BEB26" w14:textId="77777777" w:rsidR="00062948" w:rsidRDefault="00000000">
      <w:r>
        <w:t>Bước đầu tiên là quan sát kích thước dữ liệu, kiểu dữ liệu các cột và các thống kê cơ bản (min, max, mean, std, quartiles). Mục tiêu của bước này là nắm được phạm vi giá trị, phát hiện các biến có thang đo khác biệt và ước lượng mức độ phân tán.</w:t>
      </w:r>
    </w:p>
    <w:p w14:paraId="1528C5C8" w14:textId="77777777" w:rsidR="00062948" w:rsidRDefault="00000000">
      <w:pPr>
        <w:jc w:val="center"/>
      </w:pPr>
      <w:r>
        <w:rPr>
          <w:i/>
          <w:sz w:val="22"/>
        </w:rPr>
        <w:t>Bảng 3.1. Thống kê mô tả dữ liệu (trích từ df.describe())</w:t>
      </w:r>
    </w:p>
    <w:p w14:paraId="58384D3E" w14:textId="77777777" w:rsidR="00062948" w:rsidRDefault="00000000">
      <w:pPr>
        <w:jc w:val="center"/>
      </w:pPr>
      <w:r>
        <w:rPr>
          <w:noProof/>
        </w:rPr>
        <w:lastRenderedPageBreak/>
        <w:drawing>
          <wp:inline distT="0" distB="0" distL="0" distR="0" wp14:anchorId="7EF007B5" wp14:editId="5964B3CD">
            <wp:extent cx="5731510" cy="460844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escribe_crop.png"/>
                    <pic:cNvPicPr/>
                  </pic:nvPicPr>
                  <pic:blipFill>
                    <a:blip r:embed="rId9"/>
                    <a:stretch>
                      <a:fillRect/>
                    </a:stretch>
                  </pic:blipFill>
                  <pic:spPr>
                    <a:xfrm>
                      <a:off x="0" y="0"/>
                      <a:ext cx="5731510" cy="4608444"/>
                    </a:xfrm>
                    <a:prstGeom prst="rect">
                      <a:avLst/>
                    </a:prstGeom>
                  </pic:spPr>
                </pic:pic>
              </a:graphicData>
            </a:graphic>
          </wp:inline>
        </w:drawing>
      </w:r>
    </w:p>
    <w:p w14:paraId="02F81739" w14:textId="77777777" w:rsidR="00062948" w:rsidRDefault="00062948"/>
    <w:p w14:paraId="029F9511" w14:textId="77777777" w:rsidR="00062948" w:rsidRDefault="00000000">
      <w:r>
        <w:t>Nhận xét: Nhiều biến có thang đo rất khác nhau (ví dụ alcohol thường ở khoảng một chữ số, trong khi total sulfur dioxide có thể lớn hơn 100). Vì vậy, các mô hình tuyến tính như Logistic Regression sẽ hưởng lợi đáng kể từ chuẩn hoá (scaling). Ngoài ra, một số biến có độ lệch phân bố (skewness) rõ rệt, điều này gợi ý cần xem xét outliers và các phép biến đổi phân phối (tuy nhiên không bắt buộc trong phạm vi đồ án).</w:t>
      </w:r>
    </w:p>
    <w:p w14:paraId="3F2658DD" w14:textId="77777777" w:rsidR="00062948" w:rsidRDefault="00000000">
      <w:pPr>
        <w:pStyle w:val="Heading2"/>
      </w:pPr>
      <w:bookmarkStart w:id="11" w:name="_Toc219362275"/>
      <w:r>
        <w:lastRenderedPageBreak/>
        <w:t>3.2. Kiểm tra giá trị thiếu</w:t>
      </w:r>
      <w:bookmarkEnd w:id="11"/>
    </w:p>
    <w:p w14:paraId="3D2BDCCA" w14:textId="77777777" w:rsidR="00062948" w:rsidRDefault="00000000">
      <w:pPr>
        <w:spacing w:after="60" w:line="240" w:lineRule="auto"/>
        <w:jc w:val="center"/>
      </w:pPr>
      <w:r>
        <w:rPr>
          <w:noProof/>
        </w:rPr>
        <w:drawing>
          <wp:inline distT="0" distB="0" distL="0" distR="0" wp14:anchorId="0752926C" wp14:editId="05C7EFA3">
            <wp:extent cx="5616000" cy="80228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f_info_missing.png"/>
                    <pic:cNvPicPr/>
                  </pic:nvPicPr>
                  <pic:blipFill>
                    <a:blip r:embed="rId10"/>
                    <a:stretch>
                      <a:fillRect/>
                    </a:stretch>
                  </pic:blipFill>
                  <pic:spPr>
                    <a:xfrm>
                      <a:off x="0" y="0"/>
                      <a:ext cx="5616000" cy="8022859"/>
                    </a:xfrm>
                    <a:prstGeom prst="rect">
                      <a:avLst/>
                    </a:prstGeom>
                  </pic:spPr>
                </pic:pic>
              </a:graphicData>
            </a:graphic>
          </wp:inline>
        </w:drawing>
      </w:r>
    </w:p>
    <w:p w14:paraId="56C200A8" w14:textId="77777777" w:rsidR="00062948" w:rsidRDefault="00000000">
      <w:pPr>
        <w:spacing w:line="240" w:lineRule="auto"/>
        <w:jc w:val="center"/>
      </w:pPr>
      <w:r>
        <w:rPr>
          <w:i/>
          <w:sz w:val="21"/>
        </w:rPr>
        <w:t>Hình 3.2. Thông tin dữ liệu và kiểm tra missing values (tất cả = 0).</w:t>
      </w:r>
    </w:p>
    <w:p w14:paraId="6BA00D9D" w14:textId="77777777" w:rsidR="00062948" w:rsidRDefault="00000000">
      <w:r>
        <w:lastRenderedPageBreak/>
        <w:t>Kiểm tra giá trị thiếu (missing values) là bước quan trọng để tránh sai lệch thống kê và lỗi khi huấn luyện mô hình. Trong đồ án, số lượng giá trị thiếu được kiểm tra bằng isna().sum() theo từng cột.</w:t>
      </w:r>
    </w:p>
    <w:p w14:paraId="76371F0B" w14:textId="77777777" w:rsidR="00062948" w:rsidRDefault="00000000">
      <w:pPr>
        <w:jc w:val="center"/>
      </w:pPr>
      <w:r>
        <w:rPr>
          <w:i/>
          <w:sz w:val="22"/>
        </w:rPr>
        <w:t>Bảng 3.2. Số lượng giá trị thiếu theo từng cột</w:t>
      </w:r>
    </w:p>
    <w:p w14:paraId="3BAECF20" w14:textId="77777777" w:rsidR="00062948" w:rsidRDefault="00000000">
      <w:pPr>
        <w:jc w:val="center"/>
      </w:pPr>
      <w:r>
        <w:rPr>
          <w:noProof/>
        </w:rPr>
        <w:drawing>
          <wp:inline distT="0" distB="0" distL="0" distR="0" wp14:anchorId="6240EEBE" wp14:editId="7013E781">
            <wp:extent cx="5731510" cy="45033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missing_values_crop.png"/>
                    <pic:cNvPicPr/>
                  </pic:nvPicPr>
                  <pic:blipFill>
                    <a:blip r:embed="rId11"/>
                    <a:stretch>
                      <a:fillRect/>
                    </a:stretch>
                  </pic:blipFill>
                  <pic:spPr>
                    <a:xfrm>
                      <a:off x="0" y="0"/>
                      <a:ext cx="5731510" cy="4503329"/>
                    </a:xfrm>
                    <a:prstGeom prst="rect">
                      <a:avLst/>
                    </a:prstGeom>
                  </pic:spPr>
                </pic:pic>
              </a:graphicData>
            </a:graphic>
          </wp:inline>
        </w:drawing>
      </w:r>
    </w:p>
    <w:p w14:paraId="3C4CC848" w14:textId="77777777" w:rsidR="00062948" w:rsidRDefault="00062948"/>
    <w:p w14:paraId="68AC3AD6" w14:textId="77777777" w:rsidR="00062948" w:rsidRDefault="00000000">
      <w:r>
        <w:t>Kết luận: Dataset không có giá trị thiếu (missing = 0). Dữ liệu tương đối sạch; vẫn dùng SimpleImputer trong pipeline để đảm bảo ổn định khi triển khai.. Thông thường, Wine Quality là dataset “sạch” và không có missing. Nếu không có missing, bước nội suy/imputation được bỏ qua. Nếu phát hiện missing (do lỗi đọc file hoặc thao tác), chiến lược hợp lý là dùng median cho biến lệch, mean cho biến gần chuẩn, hoặc SimpleImputer trong pipeline.</w:t>
      </w:r>
    </w:p>
    <w:p w14:paraId="325A04ED" w14:textId="77777777" w:rsidR="00062948" w:rsidRDefault="00000000">
      <w:pPr>
        <w:pStyle w:val="Heading2"/>
      </w:pPr>
      <w:bookmarkStart w:id="12" w:name="_Toc219362276"/>
      <w:r>
        <w:lastRenderedPageBreak/>
        <w:t>3.3. Phân bố các đặc trưng</w:t>
      </w:r>
      <w:bookmarkEnd w:id="12"/>
    </w:p>
    <w:p w14:paraId="427BC221" w14:textId="77777777" w:rsidR="00062948" w:rsidRDefault="00000000">
      <w:pPr>
        <w:spacing w:after="60" w:line="240" w:lineRule="auto"/>
        <w:jc w:val="center"/>
      </w:pPr>
      <w:r>
        <w:rPr>
          <w:noProof/>
        </w:rPr>
        <w:drawing>
          <wp:inline distT="0" distB="0" distL="0" distR="0" wp14:anchorId="46A54310" wp14:editId="4D0A98C0">
            <wp:extent cx="5616000" cy="33846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11_feature_histograms.png"/>
                    <pic:cNvPicPr/>
                  </pic:nvPicPr>
                  <pic:blipFill>
                    <a:blip r:embed="rId12"/>
                    <a:stretch>
                      <a:fillRect/>
                    </a:stretch>
                  </pic:blipFill>
                  <pic:spPr>
                    <a:xfrm>
                      <a:off x="0" y="0"/>
                      <a:ext cx="5616000" cy="3384664"/>
                    </a:xfrm>
                    <a:prstGeom prst="rect">
                      <a:avLst/>
                    </a:prstGeom>
                  </pic:spPr>
                </pic:pic>
              </a:graphicData>
            </a:graphic>
          </wp:inline>
        </w:drawing>
      </w:r>
    </w:p>
    <w:p w14:paraId="20D33126" w14:textId="77777777" w:rsidR="00062948" w:rsidRDefault="00000000">
      <w:pPr>
        <w:spacing w:line="240" w:lineRule="auto"/>
        <w:jc w:val="center"/>
      </w:pPr>
      <w:r>
        <w:rPr>
          <w:i/>
          <w:sz w:val="21"/>
        </w:rPr>
        <w:t>Hình 3.3. Phân bố 11 đặc trưng hóa học (histograms).</w:t>
      </w:r>
    </w:p>
    <w:p w14:paraId="61114B61" w14:textId="77777777" w:rsidR="00062948" w:rsidRDefault="00000000">
      <w:r>
        <w:t>Phân bố của từng đặc trưng được trực quan hoá bằng histogram (và có thể kèm KDE). Mục tiêu là xác định biến nào có phân phối lệch, biến nào có nhiều điểm ngoại lệ và biến nào có thể phân tách tốt theo chất lượng.</w:t>
      </w:r>
    </w:p>
    <w:p w14:paraId="6F85BA80" w14:textId="77777777" w:rsidR="00062948" w:rsidRDefault="00000000">
      <w:pPr>
        <w:jc w:val="center"/>
      </w:pPr>
      <w:r>
        <w:rPr>
          <w:i/>
          <w:sz w:val="22"/>
        </w:rPr>
        <w:t>Hình 3.1. Phân bố một số đặc trưng (histogram) – nhóm 1</w:t>
      </w:r>
    </w:p>
    <w:p w14:paraId="7850C0C6" w14:textId="77777777" w:rsidR="00062948" w:rsidRDefault="00000000">
      <w:pPr>
        <w:jc w:val="center"/>
      </w:pPr>
      <w:r>
        <w:rPr>
          <w:noProof/>
        </w:rPr>
        <w:drawing>
          <wp:inline distT="0" distB="0" distL="0" distR="0" wp14:anchorId="2A92D2B8" wp14:editId="5DAAB5EF">
            <wp:extent cx="5731510" cy="23108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11_feature_hist_group1.png"/>
                    <pic:cNvPicPr/>
                  </pic:nvPicPr>
                  <pic:blipFill>
                    <a:blip r:embed="rId13"/>
                    <a:stretch>
                      <a:fillRect/>
                    </a:stretch>
                  </pic:blipFill>
                  <pic:spPr>
                    <a:xfrm>
                      <a:off x="0" y="0"/>
                      <a:ext cx="5731510" cy="2310860"/>
                    </a:xfrm>
                    <a:prstGeom prst="rect">
                      <a:avLst/>
                    </a:prstGeom>
                  </pic:spPr>
                </pic:pic>
              </a:graphicData>
            </a:graphic>
          </wp:inline>
        </w:drawing>
      </w:r>
    </w:p>
    <w:p w14:paraId="4D006AEF" w14:textId="77777777" w:rsidR="00062948" w:rsidRDefault="00062948"/>
    <w:p w14:paraId="2413282B" w14:textId="77777777" w:rsidR="00062948" w:rsidRDefault="00000000">
      <w:pPr>
        <w:jc w:val="center"/>
      </w:pPr>
      <w:r>
        <w:rPr>
          <w:i/>
          <w:sz w:val="22"/>
        </w:rPr>
        <w:t>Hình 3.2. Phân bố một số đặc trưng (histogram) – nhóm 2</w:t>
      </w:r>
    </w:p>
    <w:p w14:paraId="0DF8CF31" w14:textId="77777777" w:rsidR="00062948" w:rsidRDefault="00000000">
      <w:pPr>
        <w:jc w:val="center"/>
      </w:pPr>
      <w:r>
        <w:rPr>
          <w:noProof/>
        </w:rPr>
        <w:lastRenderedPageBreak/>
        <w:drawing>
          <wp:inline distT="0" distB="0" distL="0" distR="0" wp14:anchorId="79126A89" wp14:editId="528E0C5E">
            <wp:extent cx="5731510" cy="11434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11_feature_hist_group2.png"/>
                    <pic:cNvPicPr/>
                  </pic:nvPicPr>
                  <pic:blipFill>
                    <a:blip r:embed="rId14"/>
                    <a:stretch>
                      <a:fillRect/>
                    </a:stretch>
                  </pic:blipFill>
                  <pic:spPr>
                    <a:xfrm>
                      <a:off x="0" y="0"/>
                      <a:ext cx="5731510" cy="1143420"/>
                    </a:xfrm>
                    <a:prstGeom prst="rect">
                      <a:avLst/>
                    </a:prstGeom>
                  </pic:spPr>
                </pic:pic>
              </a:graphicData>
            </a:graphic>
          </wp:inline>
        </w:drawing>
      </w:r>
    </w:p>
    <w:p w14:paraId="1D314EEA" w14:textId="77777777" w:rsidR="00062948" w:rsidRDefault="00062948"/>
    <w:p w14:paraId="07AD1EC2" w14:textId="77777777" w:rsidR="00062948" w:rsidRDefault="00000000">
      <w:r>
        <w:t>Nhận xét tổng quan (mang tính định hướng):</w:t>
      </w:r>
      <w:r>
        <w:br/>
        <w:t>- alcohol: thường có xu hướng cao hơn ở nhóm chất lượng cao, vì nồng độ cồn liên quan đến quá trình lên men và cảm nhận “đậm” của rượu.</w:t>
      </w:r>
      <w:r>
        <w:br/>
        <w:t>- volatile acidity: nếu tăng cao thường làm mùi vị kém (gợi nhớ mùi giấm), do đó có thể liên quan ngược với chất lượng.</w:t>
      </w:r>
      <w:r>
        <w:br/>
        <w:t>- residual sugar và sulfur dioxide: nhiều khi có phân bố lệch phải, tồn tại một số giá trị rất cao.</w:t>
      </w:r>
      <w:r>
        <w:br/>
        <w:t>- density: phụ thuộc cả đường và cồn, do đó có thể có tương quan với residual sugar và alcohol.</w:t>
      </w:r>
    </w:p>
    <w:p w14:paraId="1781B15A" w14:textId="77777777" w:rsidR="00062948" w:rsidRDefault="00000000">
      <w:pPr>
        <w:pStyle w:val="Heading2"/>
      </w:pPr>
      <w:bookmarkStart w:id="13" w:name="_Toc219362277"/>
      <w:r>
        <w:t>3.4. Phát hiện outliers</w:t>
      </w:r>
      <w:bookmarkEnd w:id="13"/>
    </w:p>
    <w:p w14:paraId="657D7800" w14:textId="77777777" w:rsidR="00062948" w:rsidRDefault="00000000">
      <w:pPr>
        <w:spacing w:after="60" w:line="240" w:lineRule="auto"/>
        <w:jc w:val="center"/>
      </w:pPr>
      <w:r>
        <w:rPr>
          <w:noProof/>
        </w:rPr>
        <w:drawing>
          <wp:inline distT="0" distB="0" distL="0" distR="0" wp14:anchorId="2E7D6311" wp14:editId="1B4E52C1">
            <wp:extent cx="5616000" cy="24283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oxplot_before_outlier_handling.png"/>
                    <pic:cNvPicPr/>
                  </pic:nvPicPr>
                  <pic:blipFill>
                    <a:blip r:embed="rId15"/>
                    <a:stretch>
                      <a:fillRect/>
                    </a:stretch>
                  </pic:blipFill>
                  <pic:spPr>
                    <a:xfrm>
                      <a:off x="0" y="0"/>
                      <a:ext cx="5616000" cy="2428315"/>
                    </a:xfrm>
                    <a:prstGeom prst="rect">
                      <a:avLst/>
                    </a:prstGeom>
                  </pic:spPr>
                </pic:pic>
              </a:graphicData>
            </a:graphic>
          </wp:inline>
        </w:drawing>
      </w:r>
    </w:p>
    <w:p w14:paraId="19717B95" w14:textId="77777777" w:rsidR="00062948" w:rsidRDefault="00000000">
      <w:pPr>
        <w:spacing w:line="240" w:lineRule="auto"/>
        <w:jc w:val="center"/>
      </w:pPr>
      <w:r>
        <w:rPr>
          <w:i/>
          <w:sz w:val="21"/>
        </w:rPr>
        <w:t>Hình 3.4. Boxplot trước xử lý outlier (nhiều điểm ngoại lai).</w:t>
      </w:r>
    </w:p>
    <w:p w14:paraId="319EC5F7" w14:textId="77777777" w:rsidR="00062948" w:rsidRDefault="00000000">
      <w:r>
        <w:t>Outliers có thể là do sai số đo, lỗi nhập liệu hoặc là giá trị hợp lệ nhưng hiếm. Với dữ liệu hoá học, một số mẫu có thể thực sự có đường dư hoặc sulfur dioxide cao hơn mức phổ biến. Do đó, thay vì loại bỏ cứng, đồ án ưu tiên thử nghiệm phương án clipping theo IQR (winsorize nhẹ) và so sánh kết quả với phương án giữ nguyên.</w:t>
      </w:r>
    </w:p>
    <w:p w14:paraId="331D6F78" w14:textId="77777777" w:rsidR="00062948" w:rsidRDefault="00000000">
      <w:pPr>
        <w:jc w:val="center"/>
      </w:pPr>
      <w:r>
        <w:rPr>
          <w:i/>
          <w:sz w:val="22"/>
        </w:rPr>
        <w:t>Hình 3.3. Boxplot một số đặc trưng tiêu biểu (trước xử lý outlier)</w:t>
      </w:r>
    </w:p>
    <w:p w14:paraId="0B4A272A" w14:textId="77777777" w:rsidR="00062948" w:rsidRDefault="00000000">
      <w:pPr>
        <w:jc w:val="center"/>
      </w:pPr>
      <w:r>
        <w:rPr>
          <w:noProof/>
        </w:rPr>
        <w:lastRenderedPageBreak/>
        <w:drawing>
          <wp:inline distT="0" distB="0" distL="0" distR="0" wp14:anchorId="26C965D8" wp14:editId="1754DDFF">
            <wp:extent cx="5731510" cy="247826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31510" cy="2478261"/>
                    </a:xfrm>
                    <a:prstGeom prst="rect">
                      <a:avLst/>
                    </a:prstGeom>
                  </pic:spPr>
                </pic:pic>
              </a:graphicData>
            </a:graphic>
          </wp:inline>
        </w:drawing>
      </w:r>
    </w:p>
    <w:p w14:paraId="36CD1E32" w14:textId="77777777" w:rsidR="00062948" w:rsidRDefault="00062948"/>
    <w:p w14:paraId="760C36E2" w14:textId="77777777" w:rsidR="00062948" w:rsidRDefault="00000000">
      <w:r>
        <w:t>Trong trường hợp áp dụng IQR clipping, mỗi đặc trưng x được giới hạn trong khoảng [Q1 − 1.5*IQR, Q3 + 1.5*IQR]. Phương pháp này giảm ảnh hưởng của giá trị cực đoan trong khi vẫn giữ lại số lượng mẫu, đặc biệt hữu ích khi không chắc outlier là lỗi hay giá trị thật.</w:t>
      </w:r>
    </w:p>
    <w:p w14:paraId="4DA26A52" w14:textId="77777777" w:rsidR="00062948" w:rsidRDefault="00000000">
      <w:pPr>
        <w:pStyle w:val="Heading2"/>
      </w:pPr>
      <w:bookmarkStart w:id="14" w:name="_Toc219362278"/>
      <w:r>
        <w:t>3.5. Tương quan giữa các đặc trưng</w:t>
      </w:r>
      <w:bookmarkEnd w:id="14"/>
    </w:p>
    <w:p w14:paraId="6AD5AD1E" w14:textId="77777777" w:rsidR="00062948" w:rsidRDefault="00000000">
      <w:pPr>
        <w:spacing w:after="60" w:line="240" w:lineRule="auto"/>
        <w:jc w:val="center"/>
      </w:pPr>
      <w:r>
        <w:rPr>
          <w:noProof/>
        </w:rPr>
        <w:drawing>
          <wp:inline distT="0" distB="0" distL="0" distR="0" wp14:anchorId="2DD540E7" wp14:editId="69279969">
            <wp:extent cx="5616000" cy="4193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orrelation_heatmap.png"/>
                    <pic:cNvPicPr/>
                  </pic:nvPicPr>
                  <pic:blipFill>
                    <a:blip r:embed="rId16"/>
                    <a:stretch>
                      <a:fillRect/>
                    </a:stretch>
                  </pic:blipFill>
                  <pic:spPr>
                    <a:xfrm>
                      <a:off x="0" y="0"/>
                      <a:ext cx="5616000" cy="4193280"/>
                    </a:xfrm>
                    <a:prstGeom prst="rect">
                      <a:avLst/>
                    </a:prstGeom>
                  </pic:spPr>
                </pic:pic>
              </a:graphicData>
            </a:graphic>
          </wp:inline>
        </w:drawing>
      </w:r>
    </w:p>
    <w:p w14:paraId="225F563B" w14:textId="77777777" w:rsidR="00062948" w:rsidRDefault="00000000">
      <w:pPr>
        <w:spacing w:line="240" w:lineRule="auto"/>
        <w:jc w:val="center"/>
      </w:pPr>
      <w:r>
        <w:rPr>
          <w:i/>
          <w:sz w:val="21"/>
        </w:rPr>
        <w:t>Hình 3.5. Ma trận tương quan giữa các đặc trưng (heatmap).</w:t>
      </w:r>
    </w:p>
    <w:p w14:paraId="3E7BD280" w14:textId="77777777" w:rsidR="00062948" w:rsidRDefault="00000000">
      <w:r>
        <w:lastRenderedPageBreak/>
        <w:t>Tương quan Pearson giữa các đặc trưng giúp phát hiện đa cộng tuyến (multicollinearity) và mối quan hệ tuyến tính sơ bộ. Trong báo cáo, ma trận tương quan được biểu diễn bằng heatmap.</w:t>
      </w:r>
    </w:p>
    <w:p w14:paraId="2F4753C4" w14:textId="77777777" w:rsidR="00062948" w:rsidRDefault="00000000">
      <w:pPr>
        <w:jc w:val="center"/>
      </w:pPr>
      <w:r>
        <w:rPr>
          <w:i/>
          <w:sz w:val="22"/>
        </w:rPr>
        <w:t>Hình 3.4. Heatmap tương quan giữa các đặc trưng</w:t>
      </w:r>
    </w:p>
    <w:p w14:paraId="5E6542D2" w14:textId="77777777" w:rsidR="00062948" w:rsidRDefault="00000000">
      <w:pPr>
        <w:jc w:val="center"/>
      </w:pPr>
      <w:r>
        <w:rPr>
          <w:noProof/>
        </w:rPr>
        <w:drawing>
          <wp:inline distT="0" distB="0" distL="0" distR="0" wp14:anchorId="2F353387" wp14:editId="2706887A">
            <wp:extent cx="5731510" cy="427952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31510" cy="4279527"/>
                    </a:xfrm>
                    <a:prstGeom prst="rect">
                      <a:avLst/>
                    </a:prstGeom>
                  </pic:spPr>
                </pic:pic>
              </a:graphicData>
            </a:graphic>
          </wp:inline>
        </w:drawing>
      </w:r>
    </w:p>
    <w:p w14:paraId="6DC14A1A" w14:textId="77777777" w:rsidR="00062948" w:rsidRDefault="00062948"/>
    <w:p w14:paraId="2B44C327" w14:textId="77777777" w:rsidR="00062948" w:rsidRDefault="00000000">
      <w:r>
        <w:t>Một số quan sát thường gặp:</w:t>
      </w:r>
      <w:r>
        <w:br/>
        <w:t>- free sulfur dioxide và total sulfur dioxide thường tương quan dương mạnh vì total bao gồm free và bound SO2.</w:t>
      </w:r>
      <w:r>
        <w:br/>
        <w:t>- density có thể tương quan âm với alcohol (tuỳ tập dữ liệu) do cồn làm giảm mật độ; đồng thời density tương quan dương với residual sugar.</w:t>
      </w:r>
      <w:r>
        <w:br/>
        <w:t>- Các tương quan mạnh có thể làm hệ số Logistic Regression khó diễn giải; tuy nhiên regularization L2 thường giảm tác động tiêu cực.</w:t>
      </w:r>
    </w:p>
    <w:p w14:paraId="07FF84D1" w14:textId="77777777" w:rsidR="00062948" w:rsidRDefault="00000000">
      <w:pPr>
        <w:pStyle w:val="Heading2"/>
      </w:pPr>
      <w:bookmarkStart w:id="15" w:name="_Toc219362279"/>
      <w:r>
        <w:lastRenderedPageBreak/>
        <w:t>3.6. Phân bố quality và mất cân bằng lớp</w:t>
      </w:r>
      <w:bookmarkEnd w:id="15"/>
    </w:p>
    <w:p w14:paraId="7096EAA3" w14:textId="77777777" w:rsidR="00062948" w:rsidRDefault="00000000">
      <w:pPr>
        <w:spacing w:after="60" w:line="240" w:lineRule="auto"/>
        <w:jc w:val="center"/>
      </w:pPr>
      <w:r>
        <w:rPr>
          <w:noProof/>
        </w:rPr>
        <w:drawing>
          <wp:inline distT="0" distB="0" distL="0" distR="0" wp14:anchorId="40AE8045" wp14:editId="017BA9A4">
            <wp:extent cx="5616000" cy="41043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quality_distribution.png"/>
                    <pic:cNvPicPr/>
                  </pic:nvPicPr>
                  <pic:blipFill>
                    <a:blip r:embed="rId17"/>
                    <a:stretch>
                      <a:fillRect/>
                    </a:stretch>
                  </pic:blipFill>
                  <pic:spPr>
                    <a:xfrm>
                      <a:off x="0" y="0"/>
                      <a:ext cx="5616000" cy="4104352"/>
                    </a:xfrm>
                    <a:prstGeom prst="rect">
                      <a:avLst/>
                    </a:prstGeom>
                  </pic:spPr>
                </pic:pic>
              </a:graphicData>
            </a:graphic>
          </wp:inline>
        </w:drawing>
      </w:r>
    </w:p>
    <w:p w14:paraId="68B46F91" w14:textId="77777777" w:rsidR="00062948" w:rsidRDefault="00000000">
      <w:pPr>
        <w:spacing w:after="60" w:line="240" w:lineRule="auto"/>
        <w:jc w:val="center"/>
      </w:pPr>
      <w:r>
        <w:rPr>
          <w:noProof/>
        </w:rPr>
        <w:lastRenderedPageBreak/>
        <w:drawing>
          <wp:inline distT="0" distB="0" distL="0" distR="0" wp14:anchorId="0027B280" wp14:editId="0DF79BA4">
            <wp:extent cx="5616000" cy="45859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inary_label_distribution.png"/>
                    <pic:cNvPicPr/>
                  </pic:nvPicPr>
                  <pic:blipFill>
                    <a:blip r:embed="rId18"/>
                    <a:stretch>
                      <a:fillRect/>
                    </a:stretch>
                  </pic:blipFill>
                  <pic:spPr>
                    <a:xfrm>
                      <a:off x="0" y="0"/>
                      <a:ext cx="5616000" cy="4585952"/>
                    </a:xfrm>
                    <a:prstGeom prst="rect">
                      <a:avLst/>
                    </a:prstGeom>
                  </pic:spPr>
                </pic:pic>
              </a:graphicData>
            </a:graphic>
          </wp:inline>
        </w:drawing>
      </w:r>
    </w:p>
    <w:p w14:paraId="6D28ED5B" w14:textId="77777777" w:rsidR="00062948" w:rsidRDefault="00000000">
      <w:pPr>
        <w:spacing w:line="240" w:lineRule="auto"/>
        <w:jc w:val="center"/>
      </w:pPr>
      <w:r>
        <w:rPr>
          <w:i/>
          <w:sz w:val="21"/>
        </w:rPr>
        <w:t>Hình 3.7. Phân bố nhãn nhị phân (0: ≤5, 1: ≥6).</w:t>
      </w:r>
    </w:p>
    <w:p w14:paraId="5626BA89" w14:textId="77777777" w:rsidR="00062948" w:rsidRDefault="00000000">
      <w:pPr>
        <w:spacing w:line="240" w:lineRule="auto"/>
        <w:jc w:val="center"/>
      </w:pPr>
      <w:r>
        <w:rPr>
          <w:i/>
          <w:sz w:val="21"/>
        </w:rPr>
        <w:t>Hình 3.6. Phân bố điểm quality (đa số tập trung 5–7).</w:t>
      </w:r>
    </w:p>
    <w:p w14:paraId="26CF0AFD" w14:textId="77777777" w:rsidR="00062948" w:rsidRDefault="00000000">
      <w:r>
        <w:t>Trước khi chuyển nhãn nhị phân, phân bố quality được quan sát để hiểu mức độ tập trung theo điểm. Sau đó, quality được chuyển thành label 0/1 và tỷ lệ lớp được kiểm tra.</w:t>
      </w:r>
    </w:p>
    <w:p w14:paraId="6FE550FE" w14:textId="77777777" w:rsidR="00062948" w:rsidRDefault="00000000">
      <w:pPr>
        <w:jc w:val="center"/>
      </w:pPr>
      <w:r>
        <w:rPr>
          <w:i/>
          <w:sz w:val="22"/>
        </w:rPr>
        <w:t>Hình 3.5. Phân bố quality (0–10)</w:t>
      </w:r>
    </w:p>
    <w:p w14:paraId="4B610C3F" w14:textId="77777777" w:rsidR="00062948" w:rsidRDefault="00000000">
      <w:pPr>
        <w:jc w:val="center"/>
      </w:pPr>
      <w:r>
        <w:rPr>
          <w:noProof/>
        </w:rPr>
        <w:lastRenderedPageBreak/>
        <w:drawing>
          <wp:inline distT="0" distB="0" distL="0" distR="0" wp14:anchorId="6F1A97F6" wp14:editId="6A44A157">
            <wp:extent cx="5731510" cy="418877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31510" cy="4188771"/>
                    </a:xfrm>
                    <a:prstGeom prst="rect">
                      <a:avLst/>
                    </a:prstGeom>
                  </pic:spPr>
                </pic:pic>
              </a:graphicData>
            </a:graphic>
          </wp:inline>
        </w:drawing>
      </w:r>
    </w:p>
    <w:p w14:paraId="651F9CFC" w14:textId="77777777" w:rsidR="00062948" w:rsidRDefault="00062948"/>
    <w:p w14:paraId="08D6500F" w14:textId="77777777" w:rsidR="00062948" w:rsidRDefault="00000000">
      <w:pPr>
        <w:jc w:val="center"/>
      </w:pPr>
      <w:r>
        <w:rPr>
          <w:i/>
          <w:sz w:val="22"/>
        </w:rPr>
        <w:t>Hình 3.6. Phân bố lớp sau khi nhị phân hoá (label 0/1)</w:t>
      </w:r>
    </w:p>
    <w:p w14:paraId="20CA0121" w14:textId="77777777" w:rsidR="00062948" w:rsidRDefault="00000000">
      <w:pPr>
        <w:jc w:val="center"/>
      </w:pPr>
      <w:r>
        <w:rPr>
          <w:noProof/>
        </w:rPr>
        <w:lastRenderedPageBreak/>
        <w:drawing>
          <wp:inline distT="0" distB="0" distL="0" distR="0" wp14:anchorId="65EE72E0" wp14:editId="07B9E747">
            <wp:extent cx="5731510" cy="46802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31510" cy="4680276"/>
                    </a:xfrm>
                    <a:prstGeom prst="rect">
                      <a:avLst/>
                    </a:prstGeom>
                  </pic:spPr>
                </pic:pic>
              </a:graphicData>
            </a:graphic>
          </wp:inline>
        </w:drawing>
      </w:r>
    </w:p>
    <w:p w14:paraId="009A12E1" w14:textId="77777777" w:rsidR="00062948" w:rsidRDefault="00062948"/>
    <w:p w14:paraId="31D2E495" w14:textId="77777777" w:rsidR="00062948" w:rsidRDefault="00000000">
      <w:r>
        <w:t>Nếu lớp bị lệch, Accuracy có thể không phản ánh đúng chất lượng mô hình. Vì vậy, trong phần đánh giá sẽ ưu tiên các chỉ số như F1-score và ROC-AUC. Ngoài ra, có thể cân nhắc class_weight (LogReg) hoặc scale_pos_weight (XGB) nhằm cải thiện Recall cho lớp hiếm (tuỳ mục tiêu).</w:t>
      </w:r>
    </w:p>
    <w:p w14:paraId="0297ED5E" w14:textId="77777777" w:rsidR="00062948" w:rsidRDefault="00000000">
      <w:pPr>
        <w:pStyle w:val="Heading2"/>
      </w:pPr>
      <w:bookmarkStart w:id="16" w:name="_Toc219362280"/>
      <w:r>
        <w:t>3.7. Giả thuyết ban đầu về đặc trưng ảnh hưởng</w:t>
      </w:r>
      <w:bookmarkEnd w:id="16"/>
    </w:p>
    <w:p w14:paraId="1979E7D6" w14:textId="77777777" w:rsidR="00062948" w:rsidRDefault="00000000">
      <w:r>
        <w:t>Từ EDA, có thể hình thành một số giả thuyết ban đầu (sẽ được kiểm chứng ở phần feature importance):</w:t>
      </w:r>
      <w:r>
        <w:br/>
        <w:t>- alcohol có thể là tín hiệu mạnh cho chất lượng.</w:t>
      </w:r>
      <w:r>
        <w:br/>
        <w:t>- volatile acidity có xu hướng ảnh hưởng tiêu cực khi tăng.</w:t>
      </w:r>
      <w:r>
        <w:br/>
        <w:t>- sulphates và citric acid có thể liên quan đến cảm nhận vị và độ ổn định.</w:t>
      </w:r>
      <w:r>
        <w:br/>
        <w:t>- density và residual sugar ảnh hưởng đến cấu trúc rượu và tương tác với alcohol.</w:t>
      </w:r>
      <w:r>
        <w:br/>
        <w:t>Các giả thuyết này chỉ mang tính định hướng; kết luận chính thức dựa trên mô hình hoá và đánh giá.</w:t>
      </w:r>
    </w:p>
    <w:p w14:paraId="74BFACCF" w14:textId="77777777" w:rsidR="00062948" w:rsidRDefault="00000000">
      <w:r>
        <w:lastRenderedPageBreak/>
        <w:br w:type="page"/>
      </w:r>
    </w:p>
    <w:p w14:paraId="785572E6" w14:textId="77777777" w:rsidR="00062948" w:rsidRDefault="00000000">
      <w:pPr>
        <w:pStyle w:val="Heading1"/>
      </w:pPr>
      <w:bookmarkStart w:id="17" w:name="_Toc219362281"/>
      <w:r>
        <w:lastRenderedPageBreak/>
        <w:t>4. TIỀN XỬ LÝ DỮ LIỆU</w:t>
      </w:r>
      <w:bookmarkEnd w:id="17"/>
    </w:p>
    <w:p w14:paraId="0125E728" w14:textId="77777777" w:rsidR="00062948" w:rsidRDefault="00000000">
      <w:pPr>
        <w:pStyle w:val="Heading2"/>
      </w:pPr>
      <w:bookmarkStart w:id="18" w:name="_Toc219362282"/>
      <w:r>
        <w:t>4.1. Làm sạch dữ liệu và kiểm tra trùng lặp</w:t>
      </w:r>
      <w:bookmarkEnd w:id="18"/>
    </w:p>
    <w:p w14:paraId="262197EA" w14:textId="77777777" w:rsidR="00062948" w:rsidRDefault="00000000">
      <w:r>
        <w:t>Dữ liệu được kiểm tra bản ghi trùng lặp (duplicates) và kiểu dữ liệu của các cột. Nếu phát hiện dòng trùng, có thể loại bỏ để tránh thiên lệch. Tuy nhiên, cần lưu ý rằng các mẫu có thể trùng giá trị đặc trưng nhưng vẫn là các quan sát độc lập. Do đó, quyết định loại bỏ duplicates cần dựa trên định nghĩa dữ liệu và mục tiêu bài toán.</w:t>
      </w:r>
    </w:p>
    <w:p w14:paraId="71CDB031" w14:textId="77777777" w:rsidR="00062948" w:rsidRDefault="00000000">
      <w:pPr>
        <w:jc w:val="center"/>
      </w:pPr>
      <w:r>
        <w:rPr>
          <w:i/>
          <w:sz w:val="22"/>
        </w:rPr>
        <w:t>Bảng 4.1. Số lượng bản ghi trùng lặp và quyết định xử lý</w:t>
      </w:r>
    </w:p>
    <w:p w14:paraId="7AED3861" w14:textId="77777777" w:rsidR="00062948" w:rsidRDefault="00062948"/>
    <w:tbl>
      <w:tblPr>
        <w:tblStyle w:val="TableGrid"/>
        <w:tblW w:w="0" w:type="auto"/>
        <w:tblLook w:val="04A0" w:firstRow="1" w:lastRow="0" w:firstColumn="1" w:lastColumn="0" w:noHBand="0" w:noVBand="1"/>
      </w:tblPr>
      <w:tblGrid>
        <w:gridCol w:w="3009"/>
        <w:gridCol w:w="3009"/>
        <w:gridCol w:w="3009"/>
      </w:tblGrid>
      <w:tr w:rsidR="00062948" w14:paraId="59E0D838" w14:textId="77777777">
        <w:tc>
          <w:tcPr>
            <w:tcW w:w="3009" w:type="dxa"/>
          </w:tcPr>
          <w:p w14:paraId="7998CB1C" w14:textId="77777777" w:rsidR="00062948" w:rsidRDefault="00000000">
            <w:r>
              <w:t>Chỉ mục</w:t>
            </w:r>
          </w:p>
        </w:tc>
        <w:tc>
          <w:tcPr>
            <w:tcW w:w="3009" w:type="dxa"/>
          </w:tcPr>
          <w:p w14:paraId="75B4E455" w14:textId="77777777" w:rsidR="00062948" w:rsidRDefault="00000000">
            <w:r>
              <w:t>Giá trị</w:t>
            </w:r>
          </w:p>
        </w:tc>
        <w:tc>
          <w:tcPr>
            <w:tcW w:w="3009" w:type="dxa"/>
          </w:tcPr>
          <w:p w14:paraId="37A89820" w14:textId="77777777" w:rsidR="00062948" w:rsidRDefault="00000000">
            <w:r>
              <w:t>Quyết định</w:t>
            </w:r>
          </w:p>
        </w:tc>
      </w:tr>
      <w:tr w:rsidR="00062948" w14:paraId="3C691A05" w14:textId="77777777">
        <w:tc>
          <w:tcPr>
            <w:tcW w:w="3009" w:type="dxa"/>
          </w:tcPr>
          <w:p w14:paraId="21D3B8F5" w14:textId="77777777" w:rsidR="00062948" w:rsidRDefault="00000000">
            <w:r>
              <w:t>Số bản ghi trùng lặp (df.duplicated().sum())</w:t>
            </w:r>
          </w:p>
        </w:tc>
        <w:tc>
          <w:tcPr>
            <w:tcW w:w="3009" w:type="dxa"/>
          </w:tcPr>
          <w:p w14:paraId="526B55F6" w14:textId="77777777" w:rsidR="00062948" w:rsidRDefault="00000000">
            <w:r>
              <w:t>0</w:t>
            </w:r>
          </w:p>
        </w:tc>
        <w:tc>
          <w:tcPr>
            <w:tcW w:w="3009" w:type="dxa"/>
          </w:tcPr>
          <w:p w14:paraId="7ACD98BA" w14:textId="77777777" w:rsidR="00062948" w:rsidRDefault="00000000">
            <w:r>
              <w:t>Giữ nguyên (không cần loại bỏ)</w:t>
            </w:r>
          </w:p>
        </w:tc>
      </w:tr>
    </w:tbl>
    <w:p w14:paraId="271814CC" w14:textId="77777777" w:rsidR="00062948" w:rsidRDefault="00062948"/>
    <w:p w14:paraId="61E2ADEC" w14:textId="77777777" w:rsidR="00062948" w:rsidRDefault="00000000">
      <w:pPr>
        <w:pStyle w:val="Heading2"/>
      </w:pPr>
      <w:bookmarkStart w:id="19" w:name="_Toc219362283"/>
      <w:r>
        <w:t>4.2. Xử lý giá trị thiếu</w:t>
      </w:r>
      <w:bookmarkEnd w:id="19"/>
    </w:p>
    <w:p w14:paraId="50373271" w14:textId="77777777" w:rsidR="00062948" w:rsidRDefault="00000000">
      <w:r>
        <w:t>Dựa trên kết quả kiểm tra missing ở phần EDA, nếu không có missing thì bỏ qua bước imputation. Nếu có missing, đồ án khuyến nghị sử dụng SimpleImputer trong pipeline để tránh data leakage (không dùng thông tin từ test). Chiến lược imputation gợi ý: median cho biến có phân bố lệch, mean cho biến gần chuẩn.</w:t>
      </w:r>
    </w:p>
    <w:p w14:paraId="7096EE9E" w14:textId="77777777" w:rsidR="00062948" w:rsidRDefault="00000000">
      <w:pPr>
        <w:pStyle w:val="Heading2"/>
      </w:pPr>
      <w:bookmarkStart w:id="20" w:name="_Toc219362284"/>
      <w:r>
        <w:t>4.3. Xử lý outliers</w:t>
      </w:r>
      <w:bookmarkEnd w:id="20"/>
    </w:p>
    <w:p w14:paraId="694D0DDF" w14:textId="77777777" w:rsidR="00062948" w:rsidRDefault="00000000">
      <w:pPr>
        <w:spacing w:after="60" w:line="240" w:lineRule="auto"/>
        <w:jc w:val="center"/>
      </w:pPr>
      <w:r>
        <w:rPr>
          <w:noProof/>
        </w:rPr>
        <w:drawing>
          <wp:inline distT="0" distB="0" distL="0" distR="0" wp14:anchorId="01EA317D" wp14:editId="10793FB6">
            <wp:extent cx="5616000" cy="24720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oxplot_after_IQR_clipping.png"/>
                    <pic:cNvPicPr/>
                  </pic:nvPicPr>
                  <pic:blipFill>
                    <a:blip r:embed="rId19"/>
                    <a:stretch>
                      <a:fillRect/>
                    </a:stretch>
                  </pic:blipFill>
                  <pic:spPr>
                    <a:xfrm>
                      <a:off x="0" y="0"/>
                      <a:ext cx="5616000" cy="2472035"/>
                    </a:xfrm>
                    <a:prstGeom prst="rect">
                      <a:avLst/>
                    </a:prstGeom>
                  </pic:spPr>
                </pic:pic>
              </a:graphicData>
            </a:graphic>
          </wp:inline>
        </w:drawing>
      </w:r>
    </w:p>
    <w:p w14:paraId="4C1A0232" w14:textId="77777777" w:rsidR="00062948" w:rsidRDefault="00000000">
      <w:pPr>
        <w:spacing w:line="240" w:lineRule="auto"/>
        <w:jc w:val="center"/>
      </w:pPr>
      <w:r>
        <w:rPr>
          <w:i/>
          <w:sz w:val="21"/>
        </w:rPr>
        <w:t>Hình 4.1. Boxplot sau IQR clipping (giảm ảnh hưởng outlier).</w:t>
      </w:r>
    </w:p>
    <w:p w14:paraId="1CD31E5E" w14:textId="77777777" w:rsidR="00062948" w:rsidRDefault="00000000">
      <w:r>
        <w:lastRenderedPageBreak/>
        <w:t>Outliers được xử lý theo hướng “thận trọng”. Hai phương án được cân nhắc:</w:t>
      </w:r>
      <w:r>
        <w:br/>
        <w:t>Phương án A – giữ nguyên: phù hợp khi outlier có thể là giá trị thực trong sản xuất.</w:t>
      </w:r>
      <w:r>
        <w:br/>
        <w:t>Phương án B – IQR clipping: giới hạn giá trị cực đoan để giảm ảnh hưởng khi mô hình nhạy cảm hoặc khi outliers quá lớn.</w:t>
      </w:r>
      <w:r>
        <w:br/>
        <w:t>Trong thực nghiệm, có thể chạy cả hai phương án và chọn phương án cho kết quả tốt hơn hoặc ổn định hơn trên các tỷ lệ chia train/test.</w:t>
      </w:r>
    </w:p>
    <w:p w14:paraId="6A40CCB2" w14:textId="77777777" w:rsidR="00062948" w:rsidRDefault="00000000">
      <w:pPr>
        <w:pStyle w:val="Heading2"/>
      </w:pPr>
      <w:bookmarkStart w:id="21" w:name="_Toc219362285"/>
      <w:r>
        <w:t>4.4. Chuẩn hoá dữ liệu</w:t>
      </w:r>
      <w:bookmarkEnd w:id="21"/>
    </w:p>
    <w:p w14:paraId="52F9AC9E" w14:textId="77777777" w:rsidR="00062948" w:rsidRDefault="00000000">
      <w:r>
        <w:t>Chuẩn hoá (scaling) là bước quan trọng cho các mô hình dựa trên khoảng cách hoặc tối ưu gradient như Logistic Regression. StandardScaler được sử dụng để biến đổi đặc trưng về phân bố có trung bình 0 và độ lệch chuẩn 1. Đối với các mô hình cây (Decision Tree, LGBM, XGB), scaling không bắt buộc, nhưng việc chuẩn hoá đồng nhất giúp pipeline rõ ràng và thuận tiện khi so sánh mô hình.</w:t>
      </w:r>
    </w:p>
    <w:p w14:paraId="4F600F13" w14:textId="77777777" w:rsidR="00062948" w:rsidRDefault="00000000">
      <w:pPr>
        <w:pStyle w:val="Heading2"/>
      </w:pPr>
      <w:bookmarkStart w:id="22" w:name="_Toc219362286"/>
      <w:r>
        <w:t>4.5. Mã hoá biến loại rượu (đỏ/trắng)</w:t>
      </w:r>
      <w:bookmarkEnd w:id="22"/>
    </w:p>
    <w:p w14:paraId="332F3866" w14:textId="77777777" w:rsidR="00062948" w:rsidRDefault="00000000">
      <w:r>
        <w:t>Nếu gộp dữ liệu rượu đỏ và trắng, biến wine_type được thêm vào để mô hình có thể phân biệt hai nhóm. Biến này được mã hoá bằng one-hot encoding (ví dụ wine_type_white = 1 nếu là rượu trắng, 0 nếu là rượu đỏ). Cách mã hoá này không áp đặt thứ tự và phù hợp với mô hình tuyến tính cũng như mô hình cây.</w:t>
      </w:r>
    </w:p>
    <w:p w14:paraId="35937B7E" w14:textId="77777777" w:rsidR="00062948" w:rsidRDefault="00000000">
      <w:pPr>
        <w:pStyle w:val="Heading2"/>
      </w:pPr>
      <w:bookmarkStart w:id="23" w:name="_Toc219362287"/>
      <w:r>
        <w:t>4.6. Chia dữ liệu train/test với nhiều tỷ lệ</w:t>
      </w:r>
      <w:bookmarkEnd w:id="23"/>
    </w:p>
    <w:p w14:paraId="75F573D3" w14:textId="77777777" w:rsidR="00062948" w:rsidRDefault="00000000">
      <w:r>
        <w:t>Dữ liệu được chia thành train/test với nhiều tỷ lệ test_size ∈ {0.1, 0.2, 0.3}. Để đảm bảo phân bố lớp ổn định giữa train và test, tham số stratify=y được sử dụng. Việc đánh giá trên nhiều tỷ lệ giúp kiểm tra tính ổn định: khi giảm kích thước tập train, mô hình có còn duy trì hiệu suất hay không.</w:t>
      </w:r>
    </w:p>
    <w:p w14:paraId="64696ACC" w14:textId="77777777" w:rsidR="00062948" w:rsidRDefault="00000000">
      <w:pPr>
        <w:jc w:val="center"/>
      </w:pPr>
      <w:r>
        <w:rPr>
          <w:i/>
          <w:sz w:val="22"/>
        </w:rPr>
        <w:t>Bảng 4.2. Cấu hình chia train/test và số lượng mẫu tương ứng</w:t>
      </w:r>
    </w:p>
    <w:p w14:paraId="3B330BC5" w14:textId="77777777" w:rsidR="00062948" w:rsidRDefault="00062948"/>
    <w:tbl>
      <w:tblPr>
        <w:tblStyle w:val="TableGrid"/>
        <w:tblW w:w="0" w:type="auto"/>
        <w:tblLook w:val="04A0" w:firstRow="1" w:lastRow="0" w:firstColumn="1" w:lastColumn="0" w:noHBand="0" w:noVBand="1"/>
      </w:tblPr>
      <w:tblGrid>
        <w:gridCol w:w="1805"/>
        <w:gridCol w:w="1805"/>
        <w:gridCol w:w="1805"/>
        <w:gridCol w:w="1805"/>
        <w:gridCol w:w="1805"/>
      </w:tblGrid>
      <w:tr w:rsidR="00062948" w14:paraId="72A65251" w14:textId="77777777">
        <w:tc>
          <w:tcPr>
            <w:tcW w:w="1805" w:type="dxa"/>
          </w:tcPr>
          <w:p w14:paraId="3057617B" w14:textId="77777777" w:rsidR="00062948" w:rsidRDefault="00000000">
            <w:r>
              <w:t>test_size</w:t>
            </w:r>
          </w:p>
        </w:tc>
        <w:tc>
          <w:tcPr>
            <w:tcW w:w="1805" w:type="dxa"/>
          </w:tcPr>
          <w:p w14:paraId="23436827" w14:textId="77777777" w:rsidR="00062948" w:rsidRDefault="00000000">
            <w:r>
              <w:t>Tổng mẫu</w:t>
            </w:r>
          </w:p>
        </w:tc>
        <w:tc>
          <w:tcPr>
            <w:tcW w:w="1805" w:type="dxa"/>
          </w:tcPr>
          <w:p w14:paraId="6BFF6A0B" w14:textId="77777777" w:rsidR="00062948" w:rsidRDefault="00000000">
            <w:r>
              <w:t>Train</w:t>
            </w:r>
          </w:p>
        </w:tc>
        <w:tc>
          <w:tcPr>
            <w:tcW w:w="1805" w:type="dxa"/>
          </w:tcPr>
          <w:p w14:paraId="40942BF2" w14:textId="77777777" w:rsidR="00062948" w:rsidRDefault="00000000">
            <w:r>
              <w:t>Test</w:t>
            </w:r>
          </w:p>
        </w:tc>
        <w:tc>
          <w:tcPr>
            <w:tcW w:w="1805" w:type="dxa"/>
          </w:tcPr>
          <w:p w14:paraId="0F66B7D0" w14:textId="77777777" w:rsidR="00062948" w:rsidRDefault="00000000">
            <w:r>
              <w:t>Ghi chú</w:t>
            </w:r>
          </w:p>
        </w:tc>
      </w:tr>
      <w:tr w:rsidR="00062948" w14:paraId="4AFFCAE2" w14:textId="77777777">
        <w:tc>
          <w:tcPr>
            <w:tcW w:w="1805" w:type="dxa"/>
          </w:tcPr>
          <w:p w14:paraId="71B0F09F" w14:textId="77777777" w:rsidR="00062948" w:rsidRDefault="00000000">
            <w:r>
              <w:t>0.1</w:t>
            </w:r>
          </w:p>
        </w:tc>
        <w:tc>
          <w:tcPr>
            <w:tcW w:w="1805" w:type="dxa"/>
          </w:tcPr>
          <w:p w14:paraId="2C0C0610" w14:textId="77777777" w:rsidR="00062948" w:rsidRDefault="00000000">
            <w:r>
              <w:t>6497</w:t>
            </w:r>
          </w:p>
        </w:tc>
        <w:tc>
          <w:tcPr>
            <w:tcW w:w="1805" w:type="dxa"/>
          </w:tcPr>
          <w:p w14:paraId="645168DB" w14:textId="77777777" w:rsidR="00062948" w:rsidRDefault="00000000">
            <w:r>
              <w:t>5847</w:t>
            </w:r>
          </w:p>
        </w:tc>
        <w:tc>
          <w:tcPr>
            <w:tcW w:w="1805" w:type="dxa"/>
          </w:tcPr>
          <w:p w14:paraId="2230799E" w14:textId="77777777" w:rsidR="00062948" w:rsidRDefault="00000000">
            <w:r>
              <w:t>650</w:t>
            </w:r>
          </w:p>
        </w:tc>
        <w:tc>
          <w:tcPr>
            <w:tcW w:w="1805" w:type="dxa"/>
          </w:tcPr>
          <w:p w14:paraId="38B676FE" w14:textId="77777777" w:rsidR="00062948" w:rsidRDefault="00000000">
            <w:r>
              <w:t>Stratify theo label</w:t>
            </w:r>
          </w:p>
        </w:tc>
      </w:tr>
      <w:tr w:rsidR="00062948" w14:paraId="2E75E8CB" w14:textId="77777777">
        <w:tc>
          <w:tcPr>
            <w:tcW w:w="1805" w:type="dxa"/>
          </w:tcPr>
          <w:p w14:paraId="52172D6C" w14:textId="77777777" w:rsidR="00062948" w:rsidRDefault="00000000">
            <w:r>
              <w:t>0.2</w:t>
            </w:r>
          </w:p>
        </w:tc>
        <w:tc>
          <w:tcPr>
            <w:tcW w:w="1805" w:type="dxa"/>
          </w:tcPr>
          <w:p w14:paraId="5E366299" w14:textId="77777777" w:rsidR="00062948" w:rsidRDefault="00000000">
            <w:r>
              <w:t>6497</w:t>
            </w:r>
          </w:p>
        </w:tc>
        <w:tc>
          <w:tcPr>
            <w:tcW w:w="1805" w:type="dxa"/>
          </w:tcPr>
          <w:p w14:paraId="677163AB" w14:textId="77777777" w:rsidR="00062948" w:rsidRDefault="00000000">
            <w:r>
              <w:t>5197</w:t>
            </w:r>
          </w:p>
        </w:tc>
        <w:tc>
          <w:tcPr>
            <w:tcW w:w="1805" w:type="dxa"/>
          </w:tcPr>
          <w:p w14:paraId="04097A08" w14:textId="77777777" w:rsidR="00062948" w:rsidRDefault="00000000">
            <w:r>
              <w:t>1300</w:t>
            </w:r>
          </w:p>
        </w:tc>
        <w:tc>
          <w:tcPr>
            <w:tcW w:w="1805" w:type="dxa"/>
          </w:tcPr>
          <w:p w14:paraId="7A9B2F63" w14:textId="77777777" w:rsidR="00062948" w:rsidRDefault="00000000">
            <w:r>
              <w:t xml:space="preserve">Stratify theo </w:t>
            </w:r>
            <w:r>
              <w:lastRenderedPageBreak/>
              <w:t>label</w:t>
            </w:r>
          </w:p>
        </w:tc>
      </w:tr>
      <w:tr w:rsidR="00062948" w14:paraId="1A1E22E5" w14:textId="77777777">
        <w:tc>
          <w:tcPr>
            <w:tcW w:w="1805" w:type="dxa"/>
          </w:tcPr>
          <w:p w14:paraId="7C708916" w14:textId="77777777" w:rsidR="00062948" w:rsidRDefault="00000000">
            <w:r>
              <w:lastRenderedPageBreak/>
              <w:t>0.3</w:t>
            </w:r>
          </w:p>
        </w:tc>
        <w:tc>
          <w:tcPr>
            <w:tcW w:w="1805" w:type="dxa"/>
          </w:tcPr>
          <w:p w14:paraId="04480CED" w14:textId="77777777" w:rsidR="00062948" w:rsidRDefault="00000000">
            <w:r>
              <w:t>6497</w:t>
            </w:r>
          </w:p>
        </w:tc>
        <w:tc>
          <w:tcPr>
            <w:tcW w:w="1805" w:type="dxa"/>
          </w:tcPr>
          <w:p w14:paraId="5B24A45B" w14:textId="77777777" w:rsidR="00062948" w:rsidRDefault="00000000">
            <w:r>
              <w:t>4547</w:t>
            </w:r>
          </w:p>
        </w:tc>
        <w:tc>
          <w:tcPr>
            <w:tcW w:w="1805" w:type="dxa"/>
          </w:tcPr>
          <w:p w14:paraId="27C2231B" w14:textId="77777777" w:rsidR="00062948" w:rsidRDefault="00000000">
            <w:r>
              <w:t>1950</w:t>
            </w:r>
          </w:p>
        </w:tc>
        <w:tc>
          <w:tcPr>
            <w:tcW w:w="1805" w:type="dxa"/>
          </w:tcPr>
          <w:p w14:paraId="5DC999CD" w14:textId="77777777" w:rsidR="00062948" w:rsidRDefault="00000000">
            <w:r>
              <w:t>Stratify theo label</w:t>
            </w:r>
          </w:p>
        </w:tc>
      </w:tr>
    </w:tbl>
    <w:p w14:paraId="112D615E" w14:textId="77777777" w:rsidR="00062948" w:rsidRDefault="00062948"/>
    <w:p w14:paraId="14FD1324" w14:textId="77777777" w:rsidR="00062948" w:rsidRDefault="00000000">
      <w:r>
        <w:br w:type="page"/>
      </w:r>
    </w:p>
    <w:p w14:paraId="4BD40433" w14:textId="77777777" w:rsidR="00062948" w:rsidRDefault="00000000">
      <w:pPr>
        <w:pStyle w:val="Heading1"/>
      </w:pPr>
      <w:bookmarkStart w:id="24" w:name="_Toc219362288"/>
      <w:r>
        <w:lastRenderedPageBreak/>
        <w:t>5. MÔ HÌNH VÀ PHƯƠNG PHÁP</w:t>
      </w:r>
      <w:bookmarkEnd w:id="24"/>
    </w:p>
    <w:p w14:paraId="1FB1F43E" w14:textId="77777777" w:rsidR="00062948" w:rsidRDefault="00000000">
      <w:pPr>
        <w:pStyle w:val="Heading2"/>
      </w:pPr>
      <w:bookmarkStart w:id="25" w:name="_Toc219362289"/>
      <w:r>
        <w:t>5.1. Logistic Regression (Baseline)</w:t>
      </w:r>
      <w:bookmarkEnd w:id="25"/>
    </w:p>
    <w:p w14:paraId="08F3AE97" w14:textId="77777777" w:rsidR="00062948" w:rsidRDefault="00000000">
      <w:r>
        <w:t>Logistic Regression là mô hình tuyến tính cho bài toán phân loại nhị phân. Mô hình ước lượng xác suất P(y=1|x) thông qua hàm sigmoid trên tổ hợp tuyến tính của đặc trưng. Với regularization (thường là L2), Logistic Regression có thể tổng quát tốt và cung cấp baseline mạnh cho dữ liệu dạng bảng.</w:t>
      </w:r>
    </w:p>
    <w:p w14:paraId="077D95F3" w14:textId="77777777" w:rsidR="00062948" w:rsidRDefault="00000000">
      <w:r>
        <w:t>Ưu điểm: nhanh, dễ triển khai, dễ kiểm soát overfitting, hệ số có thể diễn giải. Nhược điểm: khó mô hình hoá quan hệ phi tuyến và tương tác phức tạp giữa các biến hoá học.</w:t>
      </w:r>
    </w:p>
    <w:p w14:paraId="77EE3C81" w14:textId="77777777" w:rsidR="00062948" w:rsidRDefault="00000000">
      <w:pPr>
        <w:pStyle w:val="Heading2"/>
      </w:pPr>
      <w:bookmarkStart w:id="26" w:name="_Toc219362290"/>
      <w:r>
        <w:t>5.2. Decision Tree</w:t>
      </w:r>
      <w:bookmarkEnd w:id="26"/>
    </w:p>
    <w:p w14:paraId="099407AB" w14:textId="77777777" w:rsidR="00062948" w:rsidRDefault="00000000">
      <w:r>
        <w:t>Decision Tree phân chia không gian đặc trưng bằng các ngưỡng (threshold) nhằm tối đa hoá mức độ “thuần” của nút (ví dụ theo Gini hoặc entropy). Cây quyết định có khả năng học quan hệ phi tuyến và dễ diễn giải dưới dạng các luật if-then.</w:t>
      </w:r>
    </w:p>
    <w:p w14:paraId="0EF6E6B1" w14:textId="77777777" w:rsidR="00062948" w:rsidRDefault="00000000">
      <w:r>
        <w:t>Ưu điểm: trực quan, xử lý phi tuyến tốt, ít yêu cầu tiền xử lý. Nhược điểm: dễ overfit nếu cây quá sâu; nhạy cảm với nhiễu và có thể dao động theo cách chia dữ liệu.</w:t>
      </w:r>
    </w:p>
    <w:p w14:paraId="30FCD74A" w14:textId="77777777" w:rsidR="00062948" w:rsidRDefault="00000000">
      <w:pPr>
        <w:pStyle w:val="Heading2"/>
      </w:pPr>
      <w:bookmarkStart w:id="27" w:name="_Toc219362291"/>
      <w:r>
        <w:t>5.3. LightGBM (LGBMClassifier)</w:t>
      </w:r>
      <w:bookmarkEnd w:id="27"/>
    </w:p>
    <w:p w14:paraId="6EDBF431" w14:textId="77777777" w:rsidR="00062948" w:rsidRDefault="00000000">
      <w:r>
        <w:t>LightGBM là thuật toán gradient boosting dựa trên cây, tối ưu hiệu năng huấn luyện bằng histogram-based splitting và các kỹ thuật tăng tốc. Mô hình tạo ra nhiều cây nhỏ (weak learners) và học dần để giảm lỗi, vì vậy có thể bắt được quan hệ phức tạp và tương tác giữa biến.</w:t>
      </w:r>
    </w:p>
    <w:p w14:paraId="0733F27E" w14:textId="77777777" w:rsidR="00062948" w:rsidRDefault="00000000">
      <w:r>
        <w:t>Ưu điểm: hiệu năng cao trên tabular data, tốc độ tốt, hỗ trợ nhiều tham số để kiểm soát overfitting. Nhược điểm: cần tuning; nếu đặt num_leaves/max_depth quá lớn có thể overfit.</w:t>
      </w:r>
    </w:p>
    <w:p w14:paraId="6EEA7475" w14:textId="77777777" w:rsidR="00062948" w:rsidRDefault="00000000">
      <w:pPr>
        <w:pStyle w:val="Heading2"/>
      </w:pPr>
      <w:bookmarkStart w:id="28" w:name="_Toc219362292"/>
      <w:r>
        <w:t>5.4. XGBoost (XGBClassifier)</w:t>
      </w:r>
      <w:bookmarkEnd w:id="28"/>
    </w:p>
    <w:p w14:paraId="33829E8C" w14:textId="77777777" w:rsidR="00062948" w:rsidRDefault="00000000">
      <w:r>
        <w:t>XGBoost là biến thể gradient boosting mạnh mẽ với cơ chế regularization và tối ưu hoá hiệu quả. XGBoost thường đạt kết quả rất tốt trên dữ liệu dạng bảng và là lựa chọn phổ biến trong các bài toán thực tế và thi đấu.</w:t>
      </w:r>
    </w:p>
    <w:p w14:paraId="35092605" w14:textId="77777777" w:rsidR="00062948" w:rsidRDefault="00000000">
      <w:r>
        <w:t>Ưu điểm: mạnh, ổn định, có regularization tốt. Nhược điểm: tuning nhiều tham số; thời gian huấn luyện có thể cao hơn nếu n_estimators lớn.</w:t>
      </w:r>
    </w:p>
    <w:p w14:paraId="3B045A65" w14:textId="77777777" w:rsidR="00062948" w:rsidRDefault="00000000">
      <w:pPr>
        <w:pStyle w:val="Heading2"/>
      </w:pPr>
      <w:bookmarkStart w:id="29" w:name="_Toc219362293"/>
      <w:r>
        <w:lastRenderedPageBreak/>
        <w:t>5.5. Thiết lập tham số ban đầu</w:t>
      </w:r>
      <w:bookmarkEnd w:id="29"/>
    </w:p>
    <w:p w14:paraId="310CA098" w14:textId="77777777" w:rsidR="00062948" w:rsidRDefault="00000000">
      <w:r>
        <w:t>Trong phạm vi đồ án, mô hình được cấu hình tham số hợp lý để đạt hiệu suất tốt mà vẫn đảm bảo thời gian chạy. Ví dụ: Logistic Regression dùng max_iter lớn để hội tụ; LGBM và XGB dùng learning_rate nhỏ và số lượng cây vừa phải. Chi tiết tham số được ghi trong phụ lục và notebook.</w:t>
      </w:r>
    </w:p>
    <w:p w14:paraId="4C79C122" w14:textId="77777777" w:rsidR="00062948" w:rsidRDefault="00000000">
      <w:pPr>
        <w:jc w:val="center"/>
      </w:pPr>
      <w:r>
        <w:rPr>
          <w:i/>
          <w:sz w:val="22"/>
        </w:rPr>
        <w:t>Bảng 5.1. Tham số mô hình sử dụng trong thực nghiệm</w:t>
      </w:r>
    </w:p>
    <w:p w14:paraId="75F30DFD" w14:textId="77777777" w:rsidR="00062948" w:rsidRDefault="00062948"/>
    <w:tbl>
      <w:tblPr>
        <w:tblStyle w:val="TableGrid"/>
        <w:tblW w:w="0" w:type="auto"/>
        <w:tblLook w:val="04A0" w:firstRow="1" w:lastRow="0" w:firstColumn="1" w:lastColumn="0" w:noHBand="0" w:noVBand="1"/>
      </w:tblPr>
      <w:tblGrid>
        <w:gridCol w:w="3009"/>
        <w:gridCol w:w="3009"/>
        <w:gridCol w:w="3009"/>
      </w:tblGrid>
      <w:tr w:rsidR="00062948" w14:paraId="3FFFCA94" w14:textId="77777777">
        <w:tc>
          <w:tcPr>
            <w:tcW w:w="3009" w:type="dxa"/>
          </w:tcPr>
          <w:p w14:paraId="086C9E8C" w14:textId="77777777" w:rsidR="00062948" w:rsidRDefault="00000000">
            <w:r>
              <w:t>Mô hình</w:t>
            </w:r>
          </w:p>
        </w:tc>
        <w:tc>
          <w:tcPr>
            <w:tcW w:w="3009" w:type="dxa"/>
          </w:tcPr>
          <w:p w14:paraId="4A0B093F" w14:textId="77777777" w:rsidR="00062948" w:rsidRDefault="00000000">
            <w:r>
              <w:t>Tham số chính</w:t>
            </w:r>
          </w:p>
        </w:tc>
        <w:tc>
          <w:tcPr>
            <w:tcW w:w="3009" w:type="dxa"/>
          </w:tcPr>
          <w:p w14:paraId="246E8C0E" w14:textId="77777777" w:rsidR="00062948" w:rsidRDefault="00000000">
            <w:r>
              <w:t>Ghi chú</w:t>
            </w:r>
          </w:p>
        </w:tc>
      </w:tr>
      <w:tr w:rsidR="00062948" w14:paraId="581CCDEF" w14:textId="77777777">
        <w:tc>
          <w:tcPr>
            <w:tcW w:w="3009" w:type="dxa"/>
          </w:tcPr>
          <w:p w14:paraId="530B7345" w14:textId="77777777" w:rsidR="00062948" w:rsidRDefault="00000000">
            <w:r>
              <w:t>Logistic Regression</w:t>
            </w:r>
          </w:p>
        </w:tc>
        <w:tc>
          <w:tcPr>
            <w:tcW w:w="3009" w:type="dxa"/>
          </w:tcPr>
          <w:p w14:paraId="7952004B" w14:textId="77777777" w:rsidR="00062948" w:rsidRDefault="00000000">
            <w:r>
              <w:t>max_iter=2000</w:t>
            </w:r>
          </w:p>
        </w:tc>
        <w:tc>
          <w:tcPr>
            <w:tcW w:w="3009" w:type="dxa"/>
          </w:tcPr>
          <w:p w14:paraId="59E24278" w14:textId="77777777" w:rsidR="00062948" w:rsidRDefault="00000000">
            <w:r>
              <w:t>Baseline tuyến tính</w:t>
            </w:r>
          </w:p>
        </w:tc>
      </w:tr>
      <w:tr w:rsidR="00062948" w14:paraId="301E7DF1" w14:textId="77777777">
        <w:tc>
          <w:tcPr>
            <w:tcW w:w="3009" w:type="dxa"/>
          </w:tcPr>
          <w:p w14:paraId="64152995" w14:textId="77777777" w:rsidR="00062948" w:rsidRDefault="00000000">
            <w:r>
              <w:t>Decision Tree</w:t>
            </w:r>
          </w:p>
        </w:tc>
        <w:tc>
          <w:tcPr>
            <w:tcW w:w="3009" w:type="dxa"/>
          </w:tcPr>
          <w:p w14:paraId="1AE91837" w14:textId="77777777" w:rsidR="00062948" w:rsidRDefault="00000000">
            <w:r>
              <w:t>max_depth=None</w:t>
            </w:r>
          </w:p>
        </w:tc>
        <w:tc>
          <w:tcPr>
            <w:tcW w:w="3009" w:type="dxa"/>
          </w:tcPr>
          <w:p w14:paraId="7B52BCB6" w14:textId="77777777" w:rsidR="00062948" w:rsidRDefault="00000000">
            <w:r>
              <w:t>Dễ overfit nếu không giới hạn</w:t>
            </w:r>
          </w:p>
        </w:tc>
      </w:tr>
      <w:tr w:rsidR="00062948" w14:paraId="51D03D7A" w14:textId="77777777">
        <w:tc>
          <w:tcPr>
            <w:tcW w:w="3009" w:type="dxa"/>
          </w:tcPr>
          <w:p w14:paraId="1CD248B7" w14:textId="77777777" w:rsidR="00062948" w:rsidRDefault="00000000">
            <w:r>
              <w:t>LightGBM</w:t>
            </w:r>
          </w:p>
        </w:tc>
        <w:tc>
          <w:tcPr>
            <w:tcW w:w="3009" w:type="dxa"/>
          </w:tcPr>
          <w:p w14:paraId="4A3C56DE" w14:textId="77777777" w:rsidR="00062948" w:rsidRDefault="00000000">
            <w:r>
              <w:t>n_estimators=400, learning_rate=0.05</w:t>
            </w:r>
          </w:p>
        </w:tc>
        <w:tc>
          <w:tcPr>
            <w:tcW w:w="3009" w:type="dxa"/>
          </w:tcPr>
          <w:p w14:paraId="07DD59F2" w14:textId="77777777" w:rsidR="00062948" w:rsidRDefault="00000000">
            <w:r>
              <w:t>Boosting (tabular)</w:t>
            </w:r>
          </w:p>
        </w:tc>
      </w:tr>
      <w:tr w:rsidR="00062948" w14:paraId="31977DE9" w14:textId="77777777">
        <w:tc>
          <w:tcPr>
            <w:tcW w:w="3009" w:type="dxa"/>
          </w:tcPr>
          <w:p w14:paraId="3CD363BD" w14:textId="77777777" w:rsidR="00062948" w:rsidRDefault="00000000">
            <w:r>
              <w:t>XGBoost</w:t>
            </w:r>
          </w:p>
        </w:tc>
        <w:tc>
          <w:tcPr>
            <w:tcW w:w="3009" w:type="dxa"/>
          </w:tcPr>
          <w:p w14:paraId="14A60B27" w14:textId="77777777" w:rsidR="00062948" w:rsidRDefault="00000000">
            <w:r>
              <w:t>n_estimators=400, lr=0.05, max_depth=5, subsample=0.9, colsample_bytree=0.9</w:t>
            </w:r>
          </w:p>
        </w:tc>
        <w:tc>
          <w:tcPr>
            <w:tcW w:w="3009" w:type="dxa"/>
          </w:tcPr>
          <w:p w14:paraId="41068134" w14:textId="77777777" w:rsidR="00062948" w:rsidRDefault="00000000">
            <w:r>
              <w:t>Boosting ổn định</w:t>
            </w:r>
          </w:p>
        </w:tc>
      </w:tr>
      <w:tr w:rsidR="00062948" w14:paraId="5D0C8D8C" w14:textId="77777777">
        <w:tc>
          <w:tcPr>
            <w:tcW w:w="3009" w:type="dxa"/>
          </w:tcPr>
          <w:p w14:paraId="1BC61B34" w14:textId="77777777" w:rsidR="00062948" w:rsidRDefault="00000000">
            <w:r>
              <w:t>Preprocess</w:t>
            </w:r>
          </w:p>
        </w:tc>
        <w:tc>
          <w:tcPr>
            <w:tcW w:w="3009" w:type="dxa"/>
          </w:tcPr>
          <w:p w14:paraId="1A0E5F47" w14:textId="77777777" w:rsidR="00062948" w:rsidRDefault="00000000">
            <w:r>
              <w:t>IQRClipper + StandardScaler (num) + OneHotEncoder(drop='first') (cat)</w:t>
            </w:r>
          </w:p>
        </w:tc>
        <w:tc>
          <w:tcPr>
            <w:tcW w:w="3009" w:type="dxa"/>
          </w:tcPr>
          <w:p w14:paraId="3469E1EA" w14:textId="77777777" w:rsidR="00062948" w:rsidRDefault="00000000">
            <w:r>
              <w:t>Leak-free Pipeline</w:t>
            </w:r>
          </w:p>
        </w:tc>
      </w:tr>
    </w:tbl>
    <w:p w14:paraId="459F0EE6" w14:textId="77777777" w:rsidR="00062948" w:rsidRDefault="00062948"/>
    <w:p w14:paraId="020B5BA2" w14:textId="77777777" w:rsidR="00062948" w:rsidRDefault="00000000">
      <w:r>
        <w:br w:type="page"/>
      </w:r>
    </w:p>
    <w:p w14:paraId="08C713AC" w14:textId="77777777" w:rsidR="00062948" w:rsidRDefault="00000000">
      <w:pPr>
        <w:pStyle w:val="Heading1"/>
      </w:pPr>
      <w:bookmarkStart w:id="30" w:name="_Toc219362294"/>
      <w:r>
        <w:lastRenderedPageBreak/>
        <w:t>6. THỰC NGHIỆM VÀ ĐÁNH GIÁ</w:t>
      </w:r>
      <w:bookmarkEnd w:id="30"/>
    </w:p>
    <w:p w14:paraId="584A5B57" w14:textId="77777777" w:rsidR="00062948" w:rsidRDefault="00000000">
      <w:pPr>
        <w:pStyle w:val="Heading2"/>
      </w:pPr>
      <w:bookmarkStart w:id="31" w:name="_Toc219362295"/>
      <w:r>
        <w:t>6.1. Tiêu chí đánh giá</w:t>
      </w:r>
      <w:bookmarkEnd w:id="31"/>
    </w:p>
    <w:p w14:paraId="379F0FBC" w14:textId="77777777" w:rsidR="00062948" w:rsidRDefault="00000000">
      <w:r>
        <w:t>Đồ án sử dụng các chỉ số sau:</w:t>
      </w:r>
      <w:r>
        <w:br/>
        <w:t>- Accuracy: tỷ lệ dự đoán đúng tổng thể.</w:t>
      </w:r>
      <w:r>
        <w:br/>
        <w:t>- Precision: trong các mẫu dự đoán là chất lượng cao, tỷ lệ đúng.</w:t>
      </w:r>
      <w:r>
        <w:br/>
        <w:t>- Recall: trong các mẫu chất lượng cao thật, tỷ lệ mô hình phát hiện được.</w:t>
      </w:r>
      <w:r>
        <w:br/>
        <w:t>- F1-score: trung bình điều hoà giữa precision và recall.</w:t>
      </w:r>
      <w:r>
        <w:br/>
        <w:t>- Confusion matrix: phân bố TP/FP/TN/FN.</w:t>
      </w:r>
      <w:r>
        <w:br/>
        <w:t>- ROC curve &amp; AUC: đánh giá khả năng phân biệt hai lớp theo nhiều ngưỡng.</w:t>
      </w:r>
    </w:p>
    <w:p w14:paraId="6C2B6281" w14:textId="77777777" w:rsidR="00062948" w:rsidRDefault="00000000">
      <w:r>
        <w:t>Trong trường hợp dữ liệu mất cân bằng lớp, Accuracy có thể gây hiểu nhầm (ví dụ mô hình luôn đoán lớp đa số vẫn cho Accuracy cao). Do đó, báo cáo nhấn mạnh F1-score và ROC-AUC để đánh giá toàn diện.</w:t>
      </w:r>
    </w:p>
    <w:p w14:paraId="576EEC71" w14:textId="77777777" w:rsidR="00062948" w:rsidRDefault="00000000">
      <w:pPr>
        <w:pStyle w:val="Heading2"/>
      </w:pPr>
      <w:bookmarkStart w:id="32" w:name="_Toc219362296"/>
      <w:r>
        <w:t>6.2. Thiết lập thực nghiệm</w:t>
      </w:r>
      <w:bookmarkEnd w:id="32"/>
    </w:p>
    <w:p w14:paraId="5571955F" w14:textId="77777777" w:rsidR="00062948" w:rsidRDefault="00000000">
      <w:r>
        <w:t>Với mỗi tỷ lệ test_size ∈ {0.1, 0.2, 0.3}, dữ liệu được chia train/test với stratify và random_state cố định để đảm bảo khả năng lặp lại. Tất cả mô hình được huấn luyện trên cùng tập train và đánh giá trên cùng tập test. Các kết quả được tổng hợp vào bảng để so sánh.</w:t>
      </w:r>
    </w:p>
    <w:p w14:paraId="017C540D" w14:textId="77777777" w:rsidR="00062948" w:rsidRDefault="00000000">
      <w:pPr>
        <w:jc w:val="center"/>
      </w:pPr>
      <w:r>
        <w:rPr>
          <w:i/>
          <w:sz w:val="22"/>
        </w:rPr>
        <w:t>Bảng 6.1. Bảng tổng hợp kết quả (Accuracy/Precision/Recall/F1/AUC) theo từng test_size</w:t>
      </w:r>
    </w:p>
    <w:p w14:paraId="19B137D7" w14:textId="77777777" w:rsidR="00062948" w:rsidRDefault="00000000">
      <w:pPr>
        <w:jc w:val="center"/>
      </w:pPr>
      <w:r>
        <w:rPr>
          <w:noProof/>
        </w:rPr>
        <w:lastRenderedPageBreak/>
        <w:drawing>
          <wp:inline distT="0" distB="0" distL="0" distR="0" wp14:anchorId="168DDE8C" wp14:editId="5B9F5888">
            <wp:extent cx="5731510" cy="445562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768035750.png"/>
                    <pic:cNvPicPr/>
                  </pic:nvPicPr>
                  <pic:blipFill>
                    <a:blip r:embed="rId20"/>
                    <a:stretch>
                      <a:fillRect/>
                    </a:stretch>
                  </pic:blipFill>
                  <pic:spPr>
                    <a:xfrm>
                      <a:off x="0" y="0"/>
                      <a:ext cx="5731510" cy="4455626"/>
                    </a:xfrm>
                    <a:prstGeom prst="rect">
                      <a:avLst/>
                    </a:prstGeom>
                  </pic:spPr>
                </pic:pic>
              </a:graphicData>
            </a:graphic>
          </wp:inline>
        </w:drawing>
      </w:r>
    </w:p>
    <w:p w14:paraId="3EB7E0AA" w14:textId="77777777" w:rsidR="00062948" w:rsidRDefault="00062948"/>
    <w:p w14:paraId="2F32A985" w14:textId="77777777" w:rsidR="00062948" w:rsidRDefault="00000000">
      <w:pPr>
        <w:pStyle w:val="Heading2"/>
      </w:pPr>
      <w:bookmarkStart w:id="33" w:name="_Toc219362297"/>
      <w:r>
        <w:t>6.3. Kết quả chi tiết theo mô hình</w:t>
      </w:r>
      <w:bookmarkEnd w:id="33"/>
    </w:p>
    <w:p w14:paraId="459E27B0" w14:textId="77777777" w:rsidR="00062948" w:rsidRDefault="00000000">
      <w:pPr>
        <w:pStyle w:val="Heading3"/>
      </w:pPr>
      <w:bookmarkStart w:id="34" w:name="_Toc219362298"/>
      <w:r>
        <w:t>6.3.1. Logistic Regression</w:t>
      </w:r>
      <w:bookmarkEnd w:id="34"/>
    </w:p>
    <w:p w14:paraId="5F6552A4" w14:textId="77777777" w:rsidR="00062948" w:rsidRDefault="00000000">
      <w:pPr>
        <w:spacing w:after="160" w:line="240" w:lineRule="auto"/>
        <w:jc w:val="center"/>
      </w:pPr>
      <w:r>
        <w:rPr>
          <w:i/>
          <w:sz w:val="21"/>
        </w:rPr>
        <w:t>Hình 6.1. Confusion matrix (trái) và ROC curve (phải) của Logistic Regression (test_size=0.2).</w:t>
      </w:r>
    </w:p>
    <w:p w14:paraId="4D205743" w14:textId="77777777" w:rsidR="00062948" w:rsidRDefault="00000000">
      <w:r>
        <w:t>Logistic Regression đóng vai trò baseline. Kết quả (điền từ notebook) cho thấy mô hình đạt mức hiệu quả LGBM (mean AUC=0.880 trên các split 0.1/0.2/0.3). Khi tăng test_size (giảm dữ liệu train), hiệu suất có thể giảm nhẹ do mô hình tuyến tính không học được đầy đủ tương tác đặc trưng.</w:t>
      </w:r>
    </w:p>
    <w:p w14:paraId="6CC07E94" w14:textId="77777777" w:rsidR="00062948" w:rsidRDefault="00000000">
      <w:r>
        <w:t>Phân tích confusion matrix giúp hiểu loại sai lầm phổ biến: nếu FP cao, mô hình đánh giá “quá tốt” (low bị đoán high); nếu FN cao, mô hình bỏ sót rượu chất lượng cao. Tuỳ mục tiêu, có thể điều chỉnh threshold dự đoán hoặc dùng class_weight.</w:t>
      </w:r>
    </w:p>
    <w:p w14:paraId="2FC4DA6B" w14:textId="77777777" w:rsidR="00062948" w:rsidRDefault="00000000">
      <w:pPr>
        <w:jc w:val="center"/>
      </w:pPr>
      <w:r>
        <w:rPr>
          <w:i/>
          <w:sz w:val="22"/>
        </w:rPr>
        <w:t>Hình 6.1. Confusion matrix – Logistic Regression (test_size = 0.2)</w:t>
      </w:r>
    </w:p>
    <w:p w14:paraId="2DFC0F04" w14:textId="77777777" w:rsidR="00062948" w:rsidRDefault="00000000">
      <w:pPr>
        <w:jc w:val="center"/>
      </w:pPr>
      <w:r>
        <w:rPr>
          <w:noProof/>
        </w:rPr>
        <w:lastRenderedPageBreak/>
        <w:drawing>
          <wp:inline distT="0" distB="0" distL="0" distR="0" wp14:anchorId="0B1431AD" wp14:editId="20C26C47">
            <wp:extent cx="5731510" cy="512105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31510" cy="5121053"/>
                    </a:xfrm>
                    <a:prstGeom prst="rect">
                      <a:avLst/>
                    </a:prstGeom>
                  </pic:spPr>
                </pic:pic>
              </a:graphicData>
            </a:graphic>
          </wp:inline>
        </w:drawing>
      </w:r>
    </w:p>
    <w:p w14:paraId="39D8E59E" w14:textId="77777777" w:rsidR="00062948" w:rsidRDefault="00062948"/>
    <w:p w14:paraId="50EDBE15" w14:textId="77777777" w:rsidR="00062948" w:rsidRDefault="00000000">
      <w:pPr>
        <w:jc w:val="center"/>
      </w:pPr>
      <w:r>
        <w:rPr>
          <w:i/>
          <w:sz w:val="22"/>
        </w:rPr>
        <w:t>Hình 6.2. ROC curve – Logistic Regression (test_size = 0.2)</w:t>
      </w:r>
    </w:p>
    <w:p w14:paraId="4BA203BF" w14:textId="77777777" w:rsidR="00062948" w:rsidRDefault="00000000">
      <w:pPr>
        <w:jc w:val="center"/>
      </w:pPr>
      <w:r>
        <w:rPr>
          <w:noProof/>
        </w:rPr>
        <w:lastRenderedPageBreak/>
        <w:drawing>
          <wp:inline distT="0" distB="0" distL="0" distR="0" wp14:anchorId="5DC09CA2" wp14:editId="4145DF93">
            <wp:extent cx="5731510" cy="465685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31510" cy="4656852"/>
                    </a:xfrm>
                    <a:prstGeom prst="rect">
                      <a:avLst/>
                    </a:prstGeom>
                  </pic:spPr>
                </pic:pic>
              </a:graphicData>
            </a:graphic>
          </wp:inline>
        </w:drawing>
      </w:r>
    </w:p>
    <w:p w14:paraId="2176813E" w14:textId="77777777" w:rsidR="00062948" w:rsidRDefault="00062948"/>
    <w:p w14:paraId="5A48EC9B" w14:textId="77777777" w:rsidR="00062948" w:rsidRDefault="00000000">
      <w:pPr>
        <w:pStyle w:val="Heading3"/>
      </w:pPr>
      <w:bookmarkStart w:id="35" w:name="_Toc219362299"/>
      <w:r>
        <w:t>6.3.2. Decision Tree</w:t>
      </w:r>
      <w:bookmarkEnd w:id="35"/>
    </w:p>
    <w:p w14:paraId="3AA9E248" w14:textId="77777777" w:rsidR="00062948" w:rsidRDefault="00000000">
      <w:pPr>
        <w:spacing w:after="160" w:line="240" w:lineRule="auto"/>
        <w:jc w:val="center"/>
      </w:pPr>
      <w:r>
        <w:rPr>
          <w:i/>
          <w:sz w:val="21"/>
        </w:rPr>
        <w:t>Hình 6.2. Confusion matrix (trái) và ROC curve (phải) của Decision Tree (test_size=0.2).</w:t>
      </w:r>
    </w:p>
    <w:p w14:paraId="225AB42F" w14:textId="77777777" w:rsidR="00062948" w:rsidRDefault="00000000">
      <w:r>
        <w:t>Decision Tree có khả năng học phi tuyến và cho kết quả tốt hơn baseline trong một số thiết lập. Tuy nhiên, mô hình dễ overfit nếu cây sâu. Dấu hiệu overfit có thể thấy khi kết quả trên train cao nhưng test giảm, hoặc khi kết quả dao động mạnh giữa các tỷ lệ chia.</w:t>
      </w:r>
    </w:p>
    <w:p w14:paraId="0CBF2241" w14:textId="77777777" w:rsidR="00062948" w:rsidRDefault="00000000">
      <w:r>
        <w:t>Để giảm overfit, có thể giới hạn max_depth, tăng min_samples_leaf hoặc sử dụng pruning. Trong đồ án, Decision Tree được dùng như mô hình trung gian để so sánh với boosting.</w:t>
      </w:r>
    </w:p>
    <w:p w14:paraId="1B91CD6A" w14:textId="77777777" w:rsidR="00062948" w:rsidRDefault="00000000">
      <w:pPr>
        <w:jc w:val="center"/>
      </w:pPr>
      <w:r>
        <w:rPr>
          <w:i/>
          <w:sz w:val="22"/>
        </w:rPr>
        <w:t>Hình 6.3. Confusion matrix – Decision Tree (test_size = 0.2)</w:t>
      </w:r>
    </w:p>
    <w:p w14:paraId="43821F05" w14:textId="77777777" w:rsidR="00062948" w:rsidRDefault="00000000">
      <w:pPr>
        <w:jc w:val="center"/>
      </w:pPr>
      <w:r>
        <w:rPr>
          <w:noProof/>
        </w:rPr>
        <w:lastRenderedPageBreak/>
        <w:drawing>
          <wp:inline distT="0" distB="0" distL="0" distR="0" wp14:anchorId="309ED362" wp14:editId="58202D4B">
            <wp:extent cx="5731510" cy="499555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31510" cy="4995557"/>
                    </a:xfrm>
                    <a:prstGeom prst="rect">
                      <a:avLst/>
                    </a:prstGeom>
                  </pic:spPr>
                </pic:pic>
              </a:graphicData>
            </a:graphic>
          </wp:inline>
        </w:drawing>
      </w:r>
    </w:p>
    <w:p w14:paraId="71ECCF8A" w14:textId="77777777" w:rsidR="00062948" w:rsidRDefault="00062948"/>
    <w:p w14:paraId="24E2E156" w14:textId="77777777" w:rsidR="00062948" w:rsidRDefault="00000000">
      <w:pPr>
        <w:jc w:val="center"/>
      </w:pPr>
      <w:r>
        <w:rPr>
          <w:i/>
          <w:sz w:val="22"/>
        </w:rPr>
        <w:t>Hình 6.4. ROC curve – Decision Tree (test_size = 0.2)</w:t>
      </w:r>
    </w:p>
    <w:p w14:paraId="2EEB71FE" w14:textId="77777777" w:rsidR="00062948" w:rsidRDefault="00000000">
      <w:pPr>
        <w:jc w:val="center"/>
      </w:pPr>
      <w:r>
        <w:rPr>
          <w:noProof/>
        </w:rPr>
        <w:lastRenderedPageBreak/>
        <w:drawing>
          <wp:inline distT="0" distB="0" distL="0" distR="0" wp14:anchorId="65767627" wp14:editId="0C9FA331">
            <wp:extent cx="5731510" cy="44947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31510" cy="4494710"/>
                    </a:xfrm>
                    <a:prstGeom prst="rect">
                      <a:avLst/>
                    </a:prstGeom>
                  </pic:spPr>
                </pic:pic>
              </a:graphicData>
            </a:graphic>
          </wp:inline>
        </w:drawing>
      </w:r>
    </w:p>
    <w:p w14:paraId="1980D745" w14:textId="77777777" w:rsidR="00062948" w:rsidRDefault="00062948"/>
    <w:p w14:paraId="7ECF3C2B" w14:textId="77777777" w:rsidR="00062948" w:rsidRDefault="00000000">
      <w:pPr>
        <w:pStyle w:val="Heading3"/>
      </w:pPr>
      <w:bookmarkStart w:id="36" w:name="_Toc219362300"/>
      <w:r>
        <w:t>6.3.3. LightGBM</w:t>
      </w:r>
      <w:bookmarkEnd w:id="36"/>
    </w:p>
    <w:p w14:paraId="6F44301C" w14:textId="77777777" w:rsidR="00062948" w:rsidRDefault="00000000">
      <w:pPr>
        <w:spacing w:after="160" w:line="240" w:lineRule="auto"/>
        <w:jc w:val="center"/>
      </w:pPr>
      <w:r>
        <w:rPr>
          <w:i/>
          <w:sz w:val="21"/>
        </w:rPr>
        <w:t>Hình 6.3. Confusion matrix (trái) và ROC curve (phải) của LightGBM (test_size=0.2).</w:t>
      </w:r>
    </w:p>
    <w:p w14:paraId="25F690FE" w14:textId="77777777" w:rsidR="00062948" w:rsidRDefault="00000000">
      <w:r>
        <w:t>LightGBM thường cho hiệu suất cao trên dữ liệu dạng bảng nhờ cơ chế boosting. Với mỗi vòng lặp, mô hình tập trung vào các mẫu dự đoán sai để giảm lỗi. Kết quả thực nghiệm trong đồ án cho thấy LGBM cải thiện đáng kể các chỉ số F1/AUC so với baseline (điền số cụ thể từ notebook).</w:t>
      </w:r>
    </w:p>
    <w:p w14:paraId="7F252C9F" w14:textId="77777777" w:rsidR="00062948" w:rsidRDefault="00000000">
      <w:r>
        <w:t>Những cải thiện này phản ánh việc quan hệ giữa các chỉ số hoá học và chất lượng không hoàn toàn tuyến tính. Ví dụ, alcohol và residual sugar có thể tương tác: cùng một mức alcohol, rượu có density cao do residual sugar lớn có thể được cảm nhận khác. Boosting có thể học dạng tương tác này tốt hơn.</w:t>
      </w:r>
    </w:p>
    <w:p w14:paraId="502DD37C" w14:textId="77777777" w:rsidR="00062948" w:rsidRDefault="00000000">
      <w:pPr>
        <w:jc w:val="center"/>
      </w:pPr>
      <w:r>
        <w:rPr>
          <w:i/>
          <w:sz w:val="22"/>
        </w:rPr>
        <w:t>Hình 6.5. Confusion matrix – LightGBM (test_size = 0.2)</w:t>
      </w:r>
    </w:p>
    <w:p w14:paraId="0917227A" w14:textId="77777777" w:rsidR="00062948" w:rsidRDefault="00000000">
      <w:pPr>
        <w:jc w:val="center"/>
      </w:pPr>
      <w:r>
        <w:rPr>
          <w:noProof/>
        </w:rPr>
        <w:lastRenderedPageBreak/>
        <w:drawing>
          <wp:inline distT="0" distB="0" distL="0" distR="0" wp14:anchorId="63444D4A" wp14:editId="4E55FC74">
            <wp:extent cx="5731510" cy="52033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31510" cy="5203312"/>
                    </a:xfrm>
                    <a:prstGeom prst="rect">
                      <a:avLst/>
                    </a:prstGeom>
                  </pic:spPr>
                </pic:pic>
              </a:graphicData>
            </a:graphic>
          </wp:inline>
        </w:drawing>
      </w:r>
    </w:p>
    <w:p w14:paraId="57926169" w14:textId="77777777" w:rsidR="00062948" w:rsidRDefault="00062948"/>
    <w:p w14:paraId="25AFD0BD" w14:textId="77777777" w:rsidR="00062948" w:rsidRDefault="00000000">
      <w:pPr>
        <w:jc w:val="center"/>
      </w:pPr>
      <w:r>
        <w:rPr>
          <w:i/>
          <w:sz w:val="22"/>
        </w:rPr>
        <w:t>Hình 6.6. ROC curve – LightGBM (test_size = 0.2)</w:t>
      </w:r>
    </w:p>
    <w:p w14:paraId="64E7A319" w14:textId="77777777" w:rsidR="00062948" w:rsidRDefault="00000000">
      <w:pPr>
        <w:jc w:val="center"/>
      </w:pPr>
      <w:r>
        <w:rPr>
          <w:noProof/>
        </w:rPr>
        <w:lastRenderedPageBreak/>
        <w:drawing>
          <wp:inline distT="0" distB="0" distL="0" distR="0" wp14:anchorId="53C2CF8C" wp14:editId="73A10CCA">
            <wp:extent cx="5731510" cy="457924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31510" cy="4579248"/>
                    </a:xfrm>
                    <a:prstGeom prst="rect">
                      <a:avLst/>
                    </a:prstGeom>
                  </pic:spPr>
                </pic:pic>
              </a:graphicData>
            </a:graphic>
          </wp:inline>
        </w:drawing>
      </w:r>
    </w:p>
    <w:p w14:paraId="2568D804" w14:textId="77777777" w:rsidR="00062948" w:rsidRDefault="00062948"/>
    <w:p w14:paraId="4233D470" w14:textId="77777777" w:rsidR="00062948" w:rsidRDefault="00000000">
      <w:pPr>
        <w:pStyle w:val="Heading3"/>
      </w:pPr>
      <w:bookmarkStart w:id="37" w:name="_Toc219362301"/>
      <w:r>
        <w:t>6.3.4. XGBoost</w:t>
      </w:r>
      <w:bookmarkEnd w:id="37"/>
    </w:p>
    <w:p w14:paraId="5969B55C" w14:textId="77777777" w:rsidR="00062948" w:rsidRDefault="00000000">
      <w:pPr>
        <w:spacing w:after="160" w:line="240" w:lineRule="auto"/>
        <w:jc w:val="center"/>
      </w:pPr>
      <w:r>
        <w:rPr>
          <w:i/>
          <w:sz w:val="21"/>
        </w:rPr>
        <w:t>Hình 6.4. Confusion matrix (trái) và ROC curve (phải) của XGBoost (test_size=0.2).</w:t>
      </w:r>
    </w:p>
    <w:p w14:paraId="475F811C" w14:textId="77777777" w:rsidR="00062948" w:rsidRDefault="00000000">
      <w:r>
        <w:t>XGBoost là mô hình boosting mạnh và thường cạnh tranh với LightGBM. Trong nhiều trường hợp, XGBoost đạt AUC cao và ổn định. XGBoost cũng cung cấp regularization tốt, giúp hạn chế overfit khi số lượng cây lớn.</w:t>
      </w:r>
    </w:p>
    <w:p w14:paraId="35E8DE39" w14:textId="77777777" w:rsidR="00062948" w:rsidRDefault="00000000">
      <w:r>
        <w:t>Trong phân tích kết quả, nếu XGBoost cho precision cao nhưng recall thấp, điều đó nghĩa là mô hình “thận trọng” khi dự đoán chất lượng cao. Ngược lại, recall cao nhưng precision thấp nghĩa là mô hình dự đoán high nhiều hơn và có thể gây FP. Việc lựa chọn mô hình cuối cùng cần gắn với mục tiêu ứng dụng: ưu tiên giảm FP hay giảm FN.</w:t>
      </w:r>
    </w:p>
    <w:p w14:paraId="41A1FC63" w14:textId="77777777" w:rsidR="00062948" w:rsidRDefault="00000000">
      <w:pPr>
        <w:jc w:val="center"/>
      </w:pPr>
      <w:r>
        <w:rPr>
          <w:i/>
          <w:sz w:val="22"/>
        </w:rPr>
        <w:t>Hình 6.7. Confusion matrix – XGBoost (test_size = 0.2)</w:t>
      </w:r>
    </w:p>
    <w:p w14:paraId="7E5C26F8" w14:textId="77777777" w:rsidR="00062948" w:rsidRDefault="00000000">
      <w:pPr>
        <w:jc w:val="center"/>
      </w:pPr>
      <w:r>
        <w:rPr>
          <w:noProof/>
        </w:rPr>
        <w:lastRenderedPageBreak/>
        <w:drawing>
          <wp:inline distT="0" distB="0" distL="0" distR="0" wp14:anchorId="0474A6E9" wp14:editId="0A33E023">
            <wp:extent cx="5731510" cy="507361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31510" cy="5073613"/>
                    </a:xfrm>
                    <a:prstGeom prst="rect">
                      <a:avLst/>
                    </a:prstGeom>
                  </pic:spPr>
                </pic:pic>
              </a:graphicData>
            </a:graphic>
          </wp:inline>
        </w:drawing>
      </w:r>
    </w:p>
    <w:p w14:paraId="30500376" w14:textId="77777777" w:rsidR="00062948" w:rsidRDefault="00062948"/>
    <w:p w14:paraId="08A19A04" w14:textId="77777777" w:rsidR="00062948" w:rsidRDefault="00000000">
      <w:pPr>
        <w:jc w:val="center"/>
      </w:pPr>
      <w:r>
        <w:rPr>
          <w:i/>
          <w:sz w:val="22"/>
        </w:rPr>
        <w:t>Hình 6.8. ROC curve – XGBoost (test_size = 0.2)</w:t>
      </w:r>
    </w:p>
    <w:p w14:paraId="3A9E3E41" w14:textId="77777777" w:rsidR="00062948" w:rsidRDefault="00000000">
      <w:pPr>
        <w:jc w:val="center"/>
      </w:pPr>
      <w:r>
        <w:rPr>
          <w:noProof/>
        </w:rPr>
        <w:lastRenderedPageBreak/>
        <w:drawing>
          <wp:inline distT="0" distB="0" distL="0" distR="0" wp14:anchorId="032A47A1" wp14:editId="080AA5B6">
            <wp:extent cx="5731510" cy="438925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731510" cy="4389259"/>
                    </a:xfrm>
                    <a:prstGeom prst="rect">
                      <a:avLst/>
                    </a:prstGeom>
                  </pic:spPr>
                </pic:pic>
              </a:graphicData>
            </a:graphic>
          </wp:inline>
        </w:drawing>
      </w:r>
    </w:p>
    <w:p w14:paraId="63C7234B" w14:textId="77777777" w:rsidR="00062948" w:rsidRDefault="00062948"/>
    <w:p w14:paraId="69A1F2B9" w14:textId="77777777" w:rsidR="00062948" w:rsidRDefault="00000000">
      <w:pPr>
        <w:pStyle w:val="Heading2"/>
      </w:pPr>
      <w:bookmarkStart w:id="38" w:name="_Toc219362302"/>
      <w:r>
        <w:t>6.4. So sánh và lựa chọn mô hình tốt nhất</w:t>
      </w:r>
      <w:bookmarkEnd w:id="38"/>
    </w:p>
    <w:p w14:paraId="04E9946D" w14:textId="77777777" w:rsidR="00062948" w:rsidRDefault="00000000">
      <w:pPr>
        <w:spacing w:after="60" w:line="240" w:lineRule="auto"/>
        <w:jc w:val="center"/>
      </w:pPr>
      <w:r>
        <w:rPr>
          <w:noProof/>
        </w:rPr>
        <w:drawing>
          <wp:inline distT="0" distB="0" distL="0" distR="0" wp14:anchorId="1B83EFC5" wp14:editId="2F9208F6">
            <wp:extent cx="5616000" cy="33606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metrics_table.png"/>
                    <pic:cNvPicPr/>
                  </pic:nvPicPr>
                  <pic:blipFill>
                    <a:blip r:embed="rId29"/>
                    <a:stretch>
                      <a:fillRect/>
                    </a:stretch>
                  </pic:blipFill>
                  <pic:spPr>
                    <a:xfrm>
                      <a:off x="0" y="0"/>
                      <a:ext cx="5616000" cy="3360686"/>
                    </a:xfrm>
                    <a:prstGeom prst="rect">
                      <a:avLst/>
                    </a:prstGeom>
                  </pic:spPr>
                </pic:pic>
              </a:graphicData>
            </a:graphic>
          </wp:inline>
        </w:drawing>
      </w:r>
    </w:p>
    <w:p w14:paraId="0FEFDEAF" w14:textId="77777777" w:rsidR="00062948" w:rsidRDefault="00000000">
      <w:pPr>
        <w:spacing w:after="60" w:line="240" w:lineRule="auto"/>
        <w:jc w:val="center"/>
      </w:pPr>
      <w:r>
        <w:rPr>
          <w:noProof/>
        </w:rPr>
        <w:lastRenderedPageBreak/>
        <w:drawing>
          <wp:inline distT="0" distB="0" distL="0" distR="0" wp14:anchorId="106E9D00" wp14:editId="7E89B9BD">
            <wp:extent cx="5616000" cy="237309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summary_by_auc.png"/>
                    <pic:cNvPicPr/>
                  </pic:nvPicPr>
                  <pic:blipFill>
                    <a:blip r:embed="rId30"/>
                    <a:stretch>
                      <a:fillRect/>
                    </a:stretch>
                  </pic:blipFill>
                  <pic:spPr>
                    <a:xfrm>
                      <a:off x="0" y="0"/>
                      <a:ext cx="5616000" cy="2373091"/>
                    </a:xfrm>
                    <a:prstGeom prst="rect">
                      <a:avLst/>
                    </a:prstGeom>
                  </pic:spPr>
                </pic:pic>
              </a:graphicData>
            </a:graphic>
          </wp:inline>
        </w:drawing>
      </w:r>
    </w:p>
    <w:p w14:paraId="003EA530" w14:textId="77777777" w:rsidR="00062948" w:rsidRDefault="00000000">
      <w:pPr>
        <w:spacing w:line="240" w:lineRule="auto"/>
        <w:jc w:val="center"/>
      </w:pPr>
      <w:r>
        <w:rPr>
          <w:i/>
          <w:sz w:val="21"/>
        </w:rPr>
        <w:t>Hình 6.6. Tóm tắt kết quả (sắp xếp theo AUC).</w:t>
      </w:r>
    </w:p>
    <w:p w14:paraId="7E53CC18" w14:textId="77777777" w:rsidR="00062948" w:rsidRDefault="00000000">
      <w:pPr>
        <w:spacing w:line="240" w:lineRule="auto"/>
        <w:jc w:val="center"/>
      </w:pPr>
      <w:r>
        <w:rPr>
          <w:i/>
          <w:sz w:val="21"/>
        </w:rPr>
        <w:t>Hình 6.5. Bảng tổng hợp kết quả (Accuracy/Precision/Recall/F1/AUC) theo test_size.</w:t>
      </w:r>
    </w:p>
    <w:p w14:paraId="6FC9B49F" w14:textId="77777777" w:rsidR="00062948" w:rsidRDefault="00000000">
      <w:r>
        <w:t>Từ bảng tổng hợp kết quả, mô hình được lựa chọn dựa trên tiêu chí chính là [AUC hoặc F1]. AUC phản ánh khả năng phân biệt hai lớp trên nhiều ngưỡng, trong khi F1 cân bằng precision và recall tại một ngưỡng cụ thể. Trong đồ án, mô hình tốt nhất là LGBM (mean AUC=0.880 trên các split 0.1/0.2/0.3) (ví dụ: LGBM hoặc XGBoost) với kết quả LGBM (mean AUC=0.880 trên các split 0.1/0.2/0.3).</w:t>
      </w:r>
    </w:p>
    <w:p w14:paraId="28232263" w14:textId="77777777" w:rsidR="00062948" w:rsidRDefault="00000000">
      <w:pPr>
        <w:jc w:val="center"/>
      </w:pPr>
      <w:r>
        <w:rPr>
          <w:i/>
          <w:sz w:val="22"/>
        </w:rPr>
        <w:t>Bảng 6.2. So sánh mô hình theo từng test_size (xếp hạng theo AUC/F1)</w:t>
      </w:r>
    </w:p>
    <w:p w14:paraId="66EAF5B9" w14:textId="77777777" w:rsidR="00062948" w:rsidRDefault="00000000">
      <w:pPr>
        <w:jc w:val="center"/>
      </w:pPr>
      <w:r>
        <w:rPr>
          <w:noProof/>
        </w:rPr>
        <w:drawing>
          <wp:inline distT="0" distB="0" distL="0" distR="0" wp14:anchorId="04A77AB7" wp14:editId="281B81B1">
            <wp:extent cx="5731510" cy="342980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31510" cy="3429808"/>
                    </a:xfrm>
                    <a:prstGeom prst="rect">
                      <a:avLst/>
                    </a:prstGeom>
                  </pic:spPr>
                </pic:pic>
              </a:graphicData>
            </a:graphic>
          </wp:inline>
        </w:drawing>
      </w:r>
    </w:p>
    <w:p w14:paraId="5EE1982A" w14:textId="77777777" w:rsidR="00062948" w:rsidRDefault="00062948"/>
    <w:p w14:paraId="0F977AEC" w14:textId="77777777" w:rsidR="00062948" w:rsidRDefault="00000000">
      <w:pPr>
        <w:jc w:val="center"/>
      </w:pPr>
      <w:r>
        <w:rPr>
          <w:i/>
          <w:sz w:val="22"/>
        </w:rPr>
        <w:t>Hình 6.9. ROC curve của mô hình tốt nhất (test_size = 0.2)</w:t>
      </w:r>
    </w:p>
    <w:p w14:paraId="41536648" w14:textId="77777777" w:rsidR="00062948" w:rsidRDefault="00000000">
      <w:pPr>
        <w:jc w:val="center"/>
      </w:pPr>
      <w:r>
        <w:rPr>
          <w:noProof/>
        </w:rPr>
        <w:lastRenderedPageBreak/>
        <w:drawing>
          <wp:inline distT="0" distB="0" distL="0" distR="0" wp14:anchorId="424B3A84" wp14:editId="5B10C446">
            <wp:extent cx="5731510" cy="457924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31510" cy="4579248"/>
                    </a:xfrm>
                    <a:prstGeom prst="rect">
                      <a:avLst/>
                    </a:prstGeom>
                  </pic:spPr>
                </pic:pic>
              </a:graphicData>
            </a:graphic>
          </wp:inline>
        </w:drawing>
      </w:r>
    </w:p>
    <w:p w14:paraId="3787BAFD" w14:textId="77777777" w:rsidR="00062948" w:rsidRDefault="00062948"/>
    <w:p w14:paraId="6D1D45C9" w14:textId="77777777" w:rsidR="00062948" w:rsidRDefault="00000000">
      <w:pPr>
        <w:pStyle w:val="Heading2"/>
      </w:pPr>
      <w:bookmarkStart w:id="39" w:name="_Toc219362303"/>
      <w:r>
        <w:t>6.5. Thảo luận: Vì sao boosting thường tốt hơn?</w:t>
      </w:r>
      <w:bookmarkEnd w:id="39"/>
    </w:p>
    <w:p w14:paraId="170B33F9" w14:textId="77777777" w:rsidR="00062948" w:rsidRDefault="00000000">
      <w:r>
        <w:t>Boosting (LGBM/XGB) tạo ra tổ hợp nhiều cây yếu để học dần sai số. Cách học này giúp mô hình hoá ranh giới quyết định phức tạp trong không gian nhiều chiều và tự động nắm bắt tương tác giữa biến. Trong khi đó, Logistic Regression bị giới hạn tuyến tính. Decision Tree đơn lẻ dễ overfit và không ổn định khi thay đổi split, còn boosting “trung bình hoá có hướng” qua nhiều cây, giúp tăng khả năng tổng quát.</w:t>
      </w:r>
    </w:p>
    <w:p w14:paraId="23D585FD" w14:textId="77777777" w:rsidR="00062948" w:rsidRDefault="00000000">
      <w:r>
        <w:br w:type="page"/>
      </w:r>
    </w:p>
    <w:p w14:paraId="51820D08" w14:textId="77777777" w:rsidR="00062948" w:rsidRDefault="00000000">
      <w:pPr>
        <w:pStyle w:val="Heading1"/>
      </w:pPr>
      <w:bookmarkStart w:id="40" w:name="_Toc219362304"/>
      <w:r>
        <w:lastRenderedPageBreak/>
        <w:t>7. PHÂN TÍCH FEATURE IMPORTANCE</w:t>
      </w:r>
      <w:bookmarkEnd w:id="40"/>
    </w:p>
    <w:p w14:paraId="053AC8BF" w14:textId="77777777" w:rsidR="00062948" w:rsidRDefault="00000000">
      <w:pPr>
        <w:pStyle w:val="Heading2"/>
      </w:pPr>
      <w:bookmarkStart w:id="41" w:name="_Toc219362305"/>
      <w:r>
        <w:t>7.1. Cách tính feature importance</w:t>
      </w:r>
      <w:bookmarkEnd w:id="41"/>
    </w:p>
    <w:p w14:paraId="3B33FCE3" w14:textId="77777777" w:rsidR="00062948" w:rsidRDefault="00000000">
      <w:r>
        <w:t>Với LightGBM và XGBoost, feature importance có thể được ước lượng dựa trên mức đóng góp của đặc trưng khi chia nhánh (split). Các cách phổ biến gồm: số lần được dùng để split (weight), tổng gain khi split (gain), hoặc tổng cover. Trong đồ án, sử dụng feature_importances_ mặc định (tuỳ thư viện) để tạo biểu đồ top đặc trưng.</w:t>
      </w:r>
    </w:p>
    <w:p w14:paraId="54795E77" w14:textId="77777777" w:rsidR="00062948" w:rsidRDefault="00000000">
      <w:pPr>
        <w:jc w:val="center"/>
      </w:pPr>
      <w:r>
        <w:rPr>
          <w:i/>
          <w:sz w:val="22"/>
        </w:rPr>
        <w:t>Hình 7.1. Feature importance – LightGBM (Top 15)</w:t>
      </w:r>
    </w:p>
    <w:p w14:paraId="4F29D871" w14:textId="77777777" w:rsidR="00062948" w:rsidRDefault="00000000">
      <w:pPr>
        <w:jc w:val="center"/>
      </w:pPr>
      <w:r>
        <w:rPr>
          <w:noProof/>
        </w:rPr>
        <w:drawing>
          <wp:inline distT="0" distB="0" distL="0" distR="0" wp14:anchorId="2D46A7F8" wp14:editId="0AA69636">
            <wp:extent cx="5731510" cy="352932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31510" cy="3529327"/>
                    </a:xfrm>
                    <a:prstGeom prst="rect">
                      <a:avLst/>
                    </a:prstGeom>
                  </pic:spPr>
                </pic:pic>
              </a:graphicData>
            </a:graphic>
          </wp:inline>
        </w:drawing>
      </w:r>
    </w:p>
    <w:p w14:paraId="13613F65" w14:textId="77777777" w:rsidR="00062948" w:rsidRDefault="00062948"/>
    <w:p w14:paraId="14C9BF17" w14:textId="77777777" w:rsidR="00062948" w:rsidRDefault="00000000">
      <w:pPr>
        <w:jc w:val="center"/>
      </w:pPr>
      <w:r>
        <w:rPr>
          <w:i/>
          <w:sz w:val="22"/>
        </w:rPr>
        <w:t>Hình 7.2. Feature importance – XGBoost (Top 15)</w:t>
      </w:r>
    </w:p>
    <w:p w14:paraId="1AB48E14" w14:textId="77777777" w:rsidR="00062948" w:rsidRDefault="00000000">
      <w:pPr>
        <w:jc w:val="center"/>
      </w:pPr>
      <w:r>
        <w:rPr>
          <w:noProof/>
        </w:rPr>
        <w:lastRenderedPageBreak/>
        <w:drawing>
          <wp:inline distT="0" distB="0" distL="0" distR="0" wp14:anchorId="33DD432D" wp14:editId="4A66D99B">
            <wp:extent cx="5731510" cy="338480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31510" cy="3384808"/>
                    </a:xfrm>
                    <a:prstGeom prst="rect">
                      <a:avLst/>
                    </a:prstGeom>
                  </pic:spPr>
                </pic:pic>
              </a:graphicData>
            </a:graphic>
          </wp:inline>
        </w:drawing>
      </w:r>
    </w:p>
    <w:p w14:paraId="1BBB5C00" w14:textId="77777777" w:rsidR="00062948" w:rsidRDefault="00062948"/>
    <w:p w14:paraId="7DC53175" w14:textId="77777777" w:rsidR="00062948" w:rsidRDefault="00000000">
      <w:pPr>
        <w:pStyle w:val="Heading2"/>
      </w:pPr>
      <w:bookmarkStart w:id="42" w:name="_Toc219362306"/>
      <w:r>
        <w:t>7.2. Diễn giải các đặc trưng quan trọng</w:t>
      </w:r>
      <w:bookmarkEnd w:id="42"/>
    </w:p>
    <w:p w14:paraId="11073DF5" w14:textId="77777777" w:rsidR="00062948" w:rsidRDefault="00000000">
      <w:pPr>
        <w:spacing w:after="160" w:line="240" w:lineRule="auto"/>
        <w:jc w:val="center"/>
      </w:pPr>
      <w:r>
        <w:rPr>
          <w:i/>
          <w:sz w:val="21"/>
        </w:rPr>
        <w:t>Hình 7.1. Feature importance: LightGBM (trái) và XGBoost (phải) – Top 15.</w:t>
      </w:r>
    </w:p>
    <w:p w14:paraId="5DE09B92" w14:textId="77777777" w:rsidR="00062948" w:rsidRDefault="00000000">
      <w:r>
        <w:t>Dựa trên biểu đồ importance, các đặc trưng quan trọng nhất (top) thường rơi vào nhóm liên quan đến quá trình lên men và cảm nhận vị như alcohol, volatile acidity, sulphates, density, residual sugar… (tên cụ thể tuỳ kết quả chạy). Dưới đây là diễn giải theo góc nhìn dữ liệu và trực giác hoá học:</w:t>
      </w:r>
    </w:p>
    <w:p w14:paraId="0CBD1964" w14:textId="77777777" w:rsidR="00062948" w:rsidRDefault="00000000">
      <w:pPr>
        <w:pStyle w:val="ListBullet"/>
      </w:pPr>
      <w:r>
        <w:t>Alcohol: Thường là tín hiệu mạnh vì liên quan đến mức độ lên men và cảm nhận “đậm” của rượu. Trong dataset, alcohol cao hơn thường gắn với quality cao hơn.</w:t>
      </w:r>
    </w:p>
    <w:p w14:paraId="4D83D3A4" w14:textId="77777777" w:rsidR="00062948" w:rsidRDefault="00000000">
      <w:pPr>
        <w:pStyle w:val="ListBullet"/>
      </w:pPr>
      <w:r>
        <w:t>Volatile acidity: Acid bay hơi quá cao có thể tạo mùi vị kém; do đó thường có ảnh hưởng ngược chiều chất lượng.</w:t>
      </w:r>
    </w:p>
    <w:p w14:paraId="555B0AE6" w14:textId="77777777" w:rsidR="00062948" w:rsidRDefault="00000000">
      <w:pPr>
        <w:pStyle w:val="ListBullet"/>
      </w:pPr>
      <w:r>
        <w:t>Sulphates: Liên quan đến bảo quản và một phần hương vị; mức phù hợp giúp rượu ổn định hơn.</w:t>
      </w:r>
    </w:p>
    <w:p w14:paraId="20BE0EF8" w14:textId="77777777" w:rsidR="00062948" w:rsidRDefault="00000000">
      <w:pPr>
        <w:pStyle w:val="ListBullet"/>
      </w:pPr>
      <w:r>
        <w:t>Density &amp; residual sugar: Phản ánh cấu trúc và độ ngọt; tương tác với alcohol khiến quan hệ phi tuyến, boosting học tốt.</w:t>
      </w:r>
    </w:p>
    <w:p w14:paraId="36510BC6" w14:textId="77777777" w:rsidR="00062948" w:rsidRDefault="00000000">
      <w:pPr>
        <w:pStyle w:val="ListBullet"/>
      </w:pPr>
      <w:r>
        <w:t>Sulfur dioxide (free/total): Chất bảo quản; quá cao có thể ảnh hưởng cảm quan, quá thấp có thể giảm ổn định.</w:t>
      </w:r>
    </w:p>
    <w:p w14:paraId="5E3D6FF0" w14:textId="77777777" w:rsidR="00062948" w:rsidRDefault="00000000">
      <w:r>
        <w:lastRenderedPageBreak/>
        <w:t>Cần lưu ý rằng importance truyền thống không cho biết chiều tác động (tăng/giảm) và có thể bị bias. Một hướng nâng cao là dùng SHAP để phân tích đóng góp theo từng mẫu và chiều tác động rõ ràng hơn.</w:t>
      </w:r>
    </w:p>
    <w:p w14:paraId="75FC2F30" w14:textId="77777777" w:rsidR="00062948" w:rsidRDefault="00000000">
      <w:r>
        <w:br w:type="page"/>
      </w:r>
    </w:p>
    <w:p w14:paraId="66AB3EF1" w14:textId="6266C754" w:rsidR="00062948" w:rsidRDefault="00000000">
      <w:pPr>
        <w:pStyle w:val="Heading1"/>
      </w:pPr>
      <w:bookmarkStart w:id="43" w:name="_Toc219362307"/>
      <w:r>
        <w:lastRenderedPageBreak/>
        <w:t xml:space="preserve">8. THỰC NGHIỆM MỞ RỘNG </w:t>
      </w:r>
      <w:bookmarkEnd w:id="43"/>
    </w:p>
    <w:p w14:paraId="529AA327" w14:textId="77777777" w:rsidR="00062948" w:rsidRDefault="00000000">
      <w:pPr>
        <w:pStyle w:val="Heading2"/>
      </w:pPr>
      <w:bookmarkStart w:id="44" w:name="_Toc219362308"/>
      <w:r>
        <w:t>8.1. So sánh Wine đỏ và Wine trắng</w:t>
      </w:r>
      <w:bookmarkEnd w:id="44"/>
    </w:p>
    <w:p w14:paraId="1171F5D3" w14:textId="77A52B8C" w:rsidR="00062948" w:rsidRDefault="00000000">
      <w:r>
        <w:t>Một hướng mở rộng là huấn luyện mô hình riêng cho rượu đỏ và rượu trắng để kiểm tra liệu các yếu tố ảnh hưởng có giống nhau hay không. Do số mẫu của hai nhóm chênh lệch khá lớn, cần đảm bảo cách chia train/test hợp lý và có thể báo cáo kèm độ lệch chuẩn qua nhiều lần chạy.</w:t>
      </w:r>
      <w:r w:rsidR="00E924BD">
        <w:t xml:space="preserve">  </w:t>
      </w:r>
    </w:p>
    <w:p w14:paraId="21C8FE1E" w14:textId="3876C581" w:rsidR="00AC1870" w:rsidRDefault="00AC1870">
      <w:r>
        <w:rPr>
          <w:noProof/>
        </w:rPr>
        <w:drawing>
          <wp:inline distT="0" distB="0" distL="0" distR="0" wp14:anchorId="3F83B5E3" wp14:editId="3AE59F01">
            <wp:extent cx="4809524" cy="5923809"/>
            <wp:effectExtent l="0" t="0" r="0" b="1270"/>
            <wp:docPr id="130016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64517" name=""/>
                    <pic:cNvPicPr/>
                  </pic:nvPicPr>
                  <pic:blipFill>
                    <a:blip r:embed="rId33"/>
                    <a:stretch>
                      <a:fillRect/>
                    </a:stretch>
                  </pic:blipFill>
                  <pic:spPr>
                    <a:xfrm>
                      <a:off x="0" y="0"/>
                      <a:ext cx="4809524" cy="5923809"/>
                    </a:xfrm>
                    <a:prstGeom prst="rect">
                      <a:avLst/>
                    </a:prstGeom>
                  </pic:spPr>
                </pic:pic>
              </a:graphicData>
            </a:graphic>
          </wp:inline>
        </w:drawing>
      </w:r>
    </w:p>
    <w:p w14:paraId="5BF04D48" w14:textId="77777777" w:rsidR="00062948" w:rsidRDefault="00000000">
      <w:pPr>
        <w:jc w:val="center"/>
      </w:pPr>
      <w:r>
        <w:rPr>
          <w:i/>
          <w:sz w:val="22"/>
        </w:rPr>
        <w:t>Bảng 8.1. So sánh kết quả mô hình giữa Wine đỏ và Wine trắng</w:t>
      </w:r>
    </w:p>
    <w:p w14:paraId="2CD1B4C0" w14:textId="77777777" w:rsidR="00062948" w:rsidRDefault="00000000">
      <w:r>
        <w:lastRenderedPageBreak/>
        <w:t>Kết quả bảng này được sinh tự động khi chạy phần Optional 10 trong notebook (train riêng cho wine đỏ và wine trắng).</w:t>
      </w:r>
    </w:p>
    <w:p w14:paraId="040FEB51" w14:textId="77777777" w:rsidR="00062948" w:rsidRDefault="00062948"/>
    <w:p w14:paraId="71C3336D" w14:textId="77777777" w:rsidR="00062948" w:rsidRDefault="00000000">
      <w:r>
        <w:t>Kỳ vọng: vì rượu trắng có nhiều mẫu hơn, mô hình có thể ổn định hơn; tuy nhiên rượu đỏ có thể có phân bố đặc trưng khác và ranh giới phân loại khác.</w:t>
      </w:r>
    </w:p>
    <w:p w14:paraId="6898D4DB" w14:textId="77777777" w:rsidR="00062948" w:rsidRDefault="00000000">
      <w:pPr>
        <w:pStyle w:val="Heading2"/>
      </w:pPr>
      <w:bookmarkStart w:id="45" w:name="_Toc219362309"/>
      <w:r>
        <w:t>8.2. Dự đoán quality dạng hồi quy</w:t>
      </w:r>
      <w:bookmarkEnd w:id="45"/>
    </w:p>
    <w:p w14:paraId="4A2AC3ED" w14:textId="77777777" w:rsidR="00062948" w:rsidRDefault="00000000">
      <w:r>
        <w:t>Ngoài phân loại nhị phân, có thể dự đoán trực tiếp điểm quality bằng các mô hình hồi quy (Linear Regression, RandomForestRegressor, XGBRegressor, LGBMRegressor). Khi đó, tiêu chí đánh giá có thể là MAE, MSE hoặc RMSE. Bài toán hồi quy cung cấp thông tin chi tiết hơn (điểm số), nhưng cũng khó hơn do nhãn có tính chủ quan và sai số nhỏ không nhất thiết có ý nghĩa thực tế.</w:t>
      </w:r>
    </w:p>
    <w:p w14:paraId="19FA97A4" w14:textId="52EDE205" w:rsidR="0086068C" w:rsidRDefault="0086068C">
      <w:r>
        <w:rPr>
          <w:noProof/>
        </w:rPr>
        <w:drawing>
          <wp:inline distT="0" distB="0" distL="0" distR="0" wp14:anchorId="0B04C7BD" wp14:editId="516F630B">
            <wp:extent cx="3847619" cy="1342857"/>
            <wp:effectExtent l="0" t="0" r="635" b="0"/>
            <wp:docPr id="93737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74548" name=""/>
                    <pic:cNvPicPr/>
                  </pic:nvPicPr>
                  <pic:blipFill>
                    <a:blip r:embed="rId34"/>
                    <a:stretch>
                      <a:fillRect/>
                    </a:stretch>
                  </pic:blipFill>
                  <pic:spPr>
                    <a:xfrm>
                      <a:off x="0" y="0"/>
                      <a:ext cx="3847619" cy="1342857"/>
                    </a:xfrm>
                    <a:prstGeom prst="rect">
                      <a:avLst/>
                    </a:prstGeom>
                  </pic:spPr>
                </pic:pic>
              </a:graphicData>
            </a:graphic>
          </wp:inline>
        </w:drawing>
      </w:r>
    </w:p>
    <w:p w14:paraId="65AB4A4A" w14:textId="77777777" w:rsidR="00062948" w:rsidRDefault="00000000">
      <w:pPr>
        <w:jc w:val="center"/>
      </w:pPr>
      <w:r>
        <w:rPr>
          <w:i/>
          <w:sz w:val="22"/>
        </w:rPr>
        <w:t>Bảng 8.2. Gợi ý kết quả hồi quy (MAE/RMSE) – nếu thực hiện</w:t>
      </w:r>
    </w:p>
    <w:p w14:paraId="774DE800" w14:textId="77777777" w:rsidR="00062948" w:rsidRDefault="00000000">
      <w:r>
        <w:t>Kết quả hồi quy (RMSE/MAE/R2) được sinh khi chạy phần Optional 11 trong notebook (đã sửa RMSE để tương thích nhiều phiên bản scikit-learn).</w:t>
      </w:r>
    </w:p>
    <w:p w14:paraId="02CA3028" w14:textId="77777777" w:rsidR="00062948" w:rsidRDefault="00062948"/>
    <w:p w14:paraId="21A60E3A" w14:textId="77777777" w:rsidR="00062948" w:rsidRDefault="00000000">
      <w:pPr>
        <w:pStyle w:val="Heading2"/>
      </w:pPr>
      <w:bookmarkStart w:id="46" w:name="_Toc219362310"/>
      <w:r>
        <w:t>8.3. Hyperparameter tuning</w:t>
      </w:r>
      <w:bookmarkEnd w:id="46"/>
    </w:p>
    <w:p w14:paraId="7A7C9A8A" w14:textId="77777777" w:rsidR="00062948" w:rsidRDefault="00000000">
      <w:r>
        <w:t>Có thể áp dụng GridSearchCV hoặc RandomizedSearchCV để tinh chỉnh tham số cho LGBM/XGB nhằm tăng hiệu suất. Ví dụ với XGBoost: max_depth, n_estimators, learning_rate, subsample, colsample_bytree; với LightGBM: num_leaves, max_depth, n_estimators, learning_rate, min_child_samples. Khi tuning cần sử dụng cross-validation để tránh overfitting theo một lần chia dữ liệu.</w:t>
      </w:r>
    </w:p>
    <w:p w14:paraId="19419E51" w14:textId="723E2A34" w:rsidR="00062948" w:rsidRDefault="00000000">
      <w:r>
        <w:br w:type="page"/>
      </w:r>
      <w:r w:rsidR="00F52AA2">
        <w:rPr>
          <w:noProof/>
        </w:rPr>
        <w:lastRenderedPageBreak/>
        <w:drawing>
          <wp:inline distT="0" distB="0" distL="0" distR="0" wp14:anchorId="55E5F56A" wp14:editId="7204CC54">
            <wp:extent cx="5133333" cy="1657143"/>
            <wp:effectExtent l="0" t="0" r="0" b="635"/>
            <wp:docPr id="102201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13169" name=""/>
                    <pic:cNvPicPr/>
                  </pic:nvPicPr>
                  <pic:blipFill>
                    <a:blip r:embed="rId35"/>
                    <a:stretch>
                      <a:fillRect/>
                    </a:stretch>
                  </pic:blipFill>
                  <pic:spPr>
                    <a:xfrm>
                      <a:off x="0" y="0"/>
                      <a:ext cx="5133333" cy="1657143"/>
                    </a:xfrm>
                    <a:prstGeom prst="rect">
                      <a:avLst/>
                    </a:prstGeom>
                  </pic:spPr>
                </pic:pic>
              </a:graphicData>
            </a:graphic>
          </wp:inline>
        </w:drawing>
      </w:r>
    </w:p>
    <w:p w14:paraId="05633869" w14:textId="77777777" w:rsidR="00062948" w:rsidRDefault="00000000">
      <w:pPr>
        <w:pStyle w:val="Heading1"/>
      </w:pPr>
      <w:bookmarkStart w:id="47" w:name="_Toc219362311"/>
      <w:r>
        <w:t>9. KẾT LUẬN VÀ HƯỚNG PHÁT TRIỂN</w:t>
      </w:r>
      <w:bookmarkEnd w:id="47"/>
    </w:p>
    <w:p w14:paraId="4A77C359" w14:textId="77777777" w:rsidR="00062948" w:rsidRDefault="00000000">
      <w:pPr>
        <w:pStyle w:val="Heading2"/>
      </w:pPr>
      <w:bookmarkStart w:id="48" w:name="_Toc219362312"/>
      <w:r>
        <w:t>9.1. Kết luận</w:t>
      </w:r>
      <w:bookmarkEnd w:id="48"/>
    </w:p>
    <w:p w14:paraId="6F8E17CD" w14:textId="77777777" w:rsidR="00062948" w:rsidRDefault="00000000">
      <w:r>
        <w:t>Đồ án đã hoàn thành các yêu cầu chính: (i) phân tích EDA, (ii) tiền xử lý dữ liệu, (iii) huấn luyện tối thiểu 4 mô hình Machine Learning, (iv) đánh giá theo nhiều metric và (v) phân tích feature importance. Kết quả thực nghiệm cho thấy các mô hình boosting thường cho hiệu suất tốt nhất trên dữ liệu dạng bảng của Wine Quality.</w:t>
      </w:r>
    </w:p>
    <w:p w14:paraId="393417F2" w14:textId="77777777" w:rsidR="00062948" w:rsidRDefault="00000000">
      <w:pPr>
        <w:pStyle w:val="Heading2"/>
      </w:pPr>
      <w:bookmarkStart w:id="49" w:name="_Toc219362313"/>
      <w:r>
        <w:t>9.2. Hạn chế</w:t>
      </w:r>
      <w:bookmarkEnd w:id="49"/>
    </w:p>
    <w:p w14:paraId="1E877E26" w14:textId="77777777" w:rsidR="00062948" w:rsidRDefault="00000000">
      <w:r>
        <w:t>Một số hạn chế: (1) mô hình được đánh giá chủ yếu trên một random split cho mỗi tỷ lệ, chưa có cross-validation nhiều lần; (2) feature importance dạng split/gain chưa phản ánh chiều tác động; (3) chưa tối ưu tham số sâu; (4) nhãn quality có tính chủ quan nên có “nhiễu nhãn” (label noise).</w:t>
      </w:r>
    </w:p>
    <w:p w14:paraId="4EFF4C79" w14:textId="77777777" w:rsidR="00062948" w:rsidRDefault="00000000">
      <w:pPr>
        <w:pStyle w:val="Heading2"/>
      </w:pPr>
      <w:bookmarkStart w:id="50" w:name="_Toc219362314"/>
      <w:r>
        <w:t>9.3. Hướng phát triển</w:t>
      </w:r>
      <w:bookmarkEnd w:id="50"/>
    </w:p>
    <w:p w14:paraId="3325A18A" w14:textId="77777777" w:rsidR="00062948" w:rsidRDefault="00000000">
      <w:r>
        <w:t>Một số hướng phát triển khả thi:</w:t>
      </w:r>
    </w:p>
    <w:p w14:paraId="45B2EDF8" w14:textId="77777777" w:rsidR="00062948" w:rsidRDefault="00000000">
      <w:pPr>
        <w:pStyle w:val="ListBullet"/>
      </w:pPr>
      <w:r>
        <w:t>Thực hiện k-fold cross-validation và báo cáo trung bình ± độ lệch chuẩn.</w:t>
      </w:r>
    </w:p>
    <w:p w14:paraId="7C601DD4" w14:textId="77777777" w:rsidR="00062948" w:rsidRDefault="00000000">
      <w:pPr>
        <w:pStyle w:val="ListBullet"/>
      </w:pPr>
      <w:r>
        <w:t>Tuning tham số bằng RandomizedSearchCV/Optuna để tối ưu LGBM/XGB.</w:t>
      </w:r>
    </w:p>
    <w:p w14:paraId="0E654CF3" w14:textId="77777777" w:rsidR="00062948" w:rsidRDefault="00000000">
      <w:pPr>
        <w:pStyle w:val="ListBullet"/>
      </w:pPr>
      <w:r>
        <w:t>Dùng SHAP để giải thích theo từng mẫu và xác định chiều tác động của đặc trưng.</w:t>
      </w:r>
    </w:p>
    <w:p w14:paraId="5F45AE5D" w14:textId="77777777" w:rsidR="00062948" w:rsidRDefault="00000000">
      <w:pPr>
        <w:pStyle w:val="ListBullet"/>
      </w:pPr>
      <w:r>
        <w:t>So sánh thêm mô hình khác như RandomForest, SVM, CatBoost và mô hình stacking.</w:t>
      </w:r>
    </w:p>
    <w:p w14:paraId="0F3F0672" w14:textId="77777777" w:rsidR="00062948" w:rsidRDefault="00000000">
      <w:pPr>
        <w:pStyle w:val="ListBullet"/>
      </w:pPr>
      <w:r>
        <w:t>Tối ưu threshold theo mục tiêu (giảm FP hoặc giảm FN) và kiểm định calibration của xác suất.</w:t>
      </w:r>
    </w:p>
    <w:p w14:paraId="7FE70306" w14:textId="77777777" w:rsidR="00062948" w:rsidRDefault="00000000">
      <w:r>
        <w:br w:type="page"/>
      </w:r>
    </w:p>
    <w:p w14:paraId="5C6C058C" w14:textId="77777777" w:rsidR="00062948" w:rsidRDefault="00000000">
      <w:pPr>
        <w:pStyle w:val="Heading1"/>
      </w:pPr>
      <w:bookmarkStart w:id="51" w:name="_Toc219362315"/>
      <w:r>
        <w:lastRenderedPageBreak/>
        <w:t>10. PHỤ LỤC</w:t>
      </w:r>
      <w:bookmarkEnd w:id="51"/>
    </w:p>
    <w:p w14:paraId="371DBC2E" w14:textId="77777777" w:rsidR="00062948" w:rsidRDefault="00000000">
      <w:pPr>
        <w:pStyle w:val="Heading2"/>
      </w:pPr>
      <w:bookmarkStart w:id="52" w:name="_Toc219362316"/>
      <w:r>
        <w:t>10.1. Môi trường thực nghiệm</w:t>
      </w:r>
      <w:bookmarkEnd w:id="52"/>
    </w:p>
    <w:p w14:paraId="0AC8EEE8" w14:textId="77777777" w:rsidR="00062948" w:rsidRDefault="00000000">
      <w:r>
        <w:t xml:space="preserve">Python: </w:t>
      </w:r>
      <w:r w:rsidR="00EF7847">
        <w:t>3.8</w:t>
      </w:r>
      <w:r>
        <w:br/>
        <w:t>Thư viện: numpy, pandas, scikit-learn, matplotlib, lightgbm, xgboost</w:t>
      </w:r>
      <w:r>
        <w:br/>
        <w:t xml:space="preserve">Hệ điều hành/máy tính: </w:t>
      </w:r>
      <w:r w:rsidR="00EF7847">
        <w:t>Windows 10/11 /Colab/Kaggle/Jupyter</w:t>
      </w:r>
      <w:r>
        <w:br/>
        <w:t>Thiết lập random_state: 42</w:t>
      </w:r>
    </w:p>
    <w:p w14:paraId="5981E49D" w14:textId="77777777" w:rsidR="00062948" w:rsidRDefault="00000000">
      <w:pPr>
        <w:pStyle w:val="Heading2"/>
      </w:pPr>
      <w:bookmarkStart w:id="53" w:name="_Toc219362317"/>
      <w:r>
        <w:t>10.2. Tham số mô hình</w:t>
      </w:r>
      <w:bookmarkEnd w:id="53"/>
    </w:p>
    <w:p w14:paraId="672C4CED" w14:textId="77777777" w:rsidR="00062948" w:rsidRDefault="00000000">
      <w:pPr>
        <w:jc w:val="center"/>
      </w:pPr>
      <w:r>
        <w:rPr>
          <w:i/>
          <w:sz w:val="22"/>
        </w:rPr>
        <w:t>Bảng 10.1. Danh sách tham số (trích từ notebook)</w:t>
      </w:r>
    </w:p>
    <w:p w14:paraId="298FFD89" w14:textId="77777777" w:rsidR="00062948" w:rsidRDefault="00062948"/>
    <w:tbl>
      <w:tblPr>
        <w:tblStyle w:val="TableGrid"/>
        <w:tblW w:w="0" w:type="auto"/>
        <w:tblLook w:val="04A0" w:firstRow="1" w:lastRow="0" w:firstColumn="1" w:lastColumn="0" w:noHBand="0" w:noVBand="1"/>
      </w:tblPr>
      <w:tblGrid>
        <w:gridCol w:w="4513"/>
        <w:gridCol w:w="4513"/>
      </w:tblGrid>
      <w:tr w:rsidR="00062948" w14:paraId="005FA706" w14:textId="77777777">
        <w:tc>
          <w:tcPr>
            <w:tcW w:w="4513" w:type="dxa"/>
          </w:tcPr>
          <w:p w14:paraId="13FE37A8" w14:textId="77777777" w:rsidR="00062948" w:rsidRDefault="00000000">
            <w:r>
              <w:t>Thành phần</w:t>
            </w:r>
          </w:p>
        </w:tc>
        <w:tc>
          <w:tcPr>
            <w:tcW w:w="4513" w:type="dxa"/>
          </w:tcPr>
          <w:p w14:paraId="1AA9D511" w14:textId="77777777" w:rsidR="00062948" w:rsidRDefault="00000000">
            <w:r>
              <w:t>Giá trị</w:t>
            </w:r>
          </w:p>
        </w:tc>
      </w:tr>
      <w:tr w:rsidR="00062948" w14:paraId="6389867B" w14:textId="77777777">
        <w:tc>
          <w:tcPr>
            <w:tcW w:w="4513" w:type="dxa"/>
          </w:tcPr>
          <w:p w14:paraId="70974D58" w14:textId="77777777" w:rsidR="00062948" w:rsidRDefault="00000000">
            <w:r>
              <w:t>RANDOM_STATE</w:t>
            </w:r>
          </w:p>
        </w:tc>
        <w:tc>
          <w:tcPr>
            <w:tcW w:w="4513" w:type="dxa"/>
          </w:tcPr>
          <w:p w14:paraId="777F23B3" w14:textId="77777777" w:rsidR="00062948" w:rsidRDefault="00000000">
            <w:r>
              <w:t>42</w:t>
            </w:r>
          </w:p>
        </w:tc>
      </w:tr>
      <w:tr w:rsidR="00062948" w14:paraId="37DAC681" w14:textId="77777777">
        <w:tc>
          <w:tcPr>
            <w:tcW w:w="4513" w:type="dxa"/>
          </w:tcPr>
          <w:p w14:paraId="2DF911A6" w14:textId="77777777" w:rsidR="00062948" w:rsidRDefault="00000000">
            <w:r>
              <w:t>Labeling</w:t>
            </w:r>
          </w:p>
        </w:tc>
        <w:tc>
          <w:tcPr>
            <w:tcW w:w="4513" w:type="dxa"/>
          </w:tcPr>
          <w:p w14:paraId="4726D589" w14:textId="77777777" w:rsidR="00062948" w:rsidRDefault="00000000">
            <w:r>
              <w:t>label = 1 nếu quality ≥ 6, else 0</w:t>
            </w:r>
          </w:p>
        </w:tc>
      </w:tr>
      <w:tr w:rsidR="00062948" w14:paraId="37913331" w14:textId="77777777">
        <w:tc>
          <w:tcPr>
            <w:tcW w:w="4513" w:type="dxa"/>
          </w:tcPr>
          <w:p w14:paraId="5EFE259E" w14:textId="77777777" w:rsidR="00062948" w:rsidRDefault="00000000">
            <w:r>
              <w:t>Outlier handling</w:t>
            </w:r>
          </w:p>
        </w:tc>
        <w:tc>
          <w:tcPr>
            <w:tcW w:w="4513" w:type="dxa"/>
          </w:tcPr>
          <w:p w14:paraId="56F607AC" w14:textId="77777777" w:rsidR="00062948" w:rsidRDefault="00000000">
            <w:r>
              <w:t>IQR clipping (factor=1.5) — không drop mẫu</w:t>
            </w:r>
          </w:p>
        </w:tc>
      </w:tr>
      <w:tr w:rsidR="00062948" w14:paraId="4991D183" w14:textId="77777777">
        <w:tc>
          <w:tcPr>
            <w:tcW w:w="4513" w:type="dxa"/>
          </w:tcPr>
          <w:p w14:paraId="5865B33E" w14:textId="77777777" w:rsidR="00062948" w:rsidRDefault="00000000">
            <w:r>
              <w:t>Scaling</w:t>
            </w:r>
          </w:p>
        </w:tc>
        <w:tc>
          <w:tcPr>
            <w:tcW w:w="4513" w:type="dxa"/>
          </w:tcPr>
          <w:p w14:paraId="509A4690" w14:textId="77777777" w:rsidR="00062948" w:rsidRDefault="00000000">
            <w:r>
              <w:t>StandardScaler (numeric)</w:t>
            </w:r>
          </w:p>
        </w:tc>
      </w:tr>
      <w:tr w:rsidR="00062948" w14:paraId="2DD583A5" w14:textId="77777777">
        <w:tc>
          <w:tcPr>
            <w:tcW w:w="4513" w:type="dxa"/>
          </w:tcPr>
          <w:p w14:paraId="7A1F6833" w14:textId="77777777" w:rsidR="00062948" w:rsidRDefault="00000000">
            <w:r>
              <w:t>Encoding</w:t>
            </w:r>
          </w:p>
        </w:tc>
        <w:tc>
          <w:tcPr>
            <w:tcW w:w="4513" w:type="dxa"/>
          </w:tcPr>
          <w:p w14:paraId="21ED7606" w14:textId="77777777" w:rsidR="00062948" w:rsidRDefault="00000000">
            <w:r>
              <w:t>OneHotEncoder(drop='first') cho wine_type</w:t>
            </w:r>
          </w:p>
        </w:tc>
      </w:tr>
    </w:tbl>
    <w:p w14:paraId="73282502" w14:textId="77777777" w:rsidR="00062948" w:rsidRDefault="00062948"/>
    <w:p w14:paraId="6620B649" w14:textId="77777777" w:rsidR="00062948" w:rsidRDefault="00000000">
      <w:pPr>
        <w:pStyle w:val="Heading2"/>
      </w:pPr>
      <w:bookmarkStart w:id="54" w:name="_Toc219362318"/>
      <w:r>
        <w:t>10.3. Liên kết mã nguồn</w:t>
      </w:r>
      <w:bookmarkEnd w:id="54"/>
    </w:p>
    <w:p w14:paraId="0FFDF267" w14:textId="37BBE719" w:rsidR="00062948" w:rsidRDefault="00000000">
      <w:r>
        <w:t>GitHub (khuyến khích):</w:t>
      </w:r>
      <w:r w:rsidR="008636E6" w:rsidRPr="008636E6">
        <w:t xml:space="preserve"> https://github.com/25410127uit/Cs114</w:t>
      </w:r>
    </w:p>
    <w:p w14:paraId="1C4911C4" w14:textId="77777777" w:rsidR="00062948" w:rsidRDefault="00000000">
      <w:pPr>
        <w:pStyle w:val="Heading1"/>
      </w:pPr>
      <w:bookmarkStart w:id="55" w:name="_Toc219362319"/>
      <w:r>
        <w:t>TÀI LIỆU THAM KHẢO</w:t>
      </w:r>
      <w:bookmarkEnd w:id="55"/>
    </w:p>
    <w:p w14:paraId="3A3B5675" w14:textId="77777777" w:rsidR="00062948" w:rsidRDefault="00000000">
      <w:r>
        <w:t>[1] UCI Machine Learning Repository – Wine Quality dataset.</w:t>
      </w:r>
    </w:p>
    <w:p w14:paraId="1170A092" w14:textId="77777777" w:rsidR="00062948" w:rsidRDefault="00000000">
      <w:r>
        <w:t>[2] scikit-learn Documentation: preprocessing, model selection, metrics.</w:t>
      </w:r>
    </w:p>
    <w:p w14:paraId="28CCC141" w14:textId="77777777" w:rsidR="00062948" w:rsidRDefault="00000000">
      <w:r>
        <w:t>[3] LightGBM Documentation.</w:t>
      </w:r>
    </w:p>
    <w:p w14:paraId="521EA7A4" w14:textId="77777777" w:rsidR="00062948" w:rsidRDefault="00000000">
      <w:r>
        <w:t>[4] XGBoost Documentation.</w:t>
      </w:r>
    </w:p>
    <w:p w14:paraId="7D120DEC" w14:textId="77777777" w:rsidR="004F327D" w:rsidRDefault="00000000">
      <w:r>
        <w:br w:type="page"/>
      </w:r>
    </w:p>
    <w:p w14:paraId="38AD24A6" w14:textId="77777777" w:rsidR="004F327D" w:rsidRDefault="00000000">
      <w:pPr>
        <w:pStyle w:val="Heading1"/>
      </w:pPr>
      <w:r>
        <w:lastRenderedPageBreak/>
        <w:t>Kết quả thực nghiệm (điền tự động từ notebook)</w:t>
      </w:r>
    </w:p>
    <w:p w14:paraId="6563CF57" w14:textId="77777777" w:rsidR="004F327D" w:rsidRDefault="00000000">
      <w:r>
        <w:t>Tổng số mẫu: 6497 (White: 4898, Red: 1599). Missing values: 0.</w:t>
      </w:r>
    </w:p>
    <w:p w14:paraId="4116310B" w14:textId="77777777" w:rsidR="004F327D" w:rsidRDefault="00000000">
      <w:r>
        <w:t>Quy tắc nhãn: 0 nếu quality ≤ 5, 1 nếu quality ≥ 6. So sánh theo 3 tỉ lệ test_size: 0.1 / 0.2 / 0.3.</w:t>
      </w:r>
    </w:p>
    <w:p w14:paraId="0B64572E" w14:textId="77777777" w:rsidR="004F327D" w:rsidRDefault="00000000">
      <w:pPr>
        <w:pStyle w:val="Heading2"/>
      </w:pPr>
      <w:r>
        <w:t>Split test_size = 0.1</w:t>
      </w:r>
    </w:p>
    <w:tbl>
      <w:tblPr>
        <w:tblStyle w:val="TableGrid"/>
        <w:tblW w:w="0" w:type="auto"/>
        <w:tblLook w:val="04A0" w:firstRow="1" w:lastRow="0" w:firstColumn="1" w:lastColumn="0" w:noHBand="0" w:noVBand="1"/>
      </w:tblPr>
      <w:tblGrid>
        <w:gridCol w:w="1509"/>
        <w:gridCol w:w="1504"/>
        <w:gridCol w:w="1504"/>
        <w:gridCol w:w="1504"/>
        <w:gridCol w:w="1504"/>
        <w:gridCol w:w="1504"/>
      </w:tblGrid>
      <w:tr w:rsidR="004F327D" w14:paraId="6453BC59" w14:textId="77777777">
        <w:tc>
          <w:tcPr>
            <w:tcW w:w="1504" w:type="dxa"/>
          </w:tcPr>
          <w:p w14:paraId="23712D92" w14:textId="77777777" w:rsidR="004F327D" w:rsidRDefault="00000000">
            <w:r>
              <w:t>Model</w:t>
            </w:r>
          </w:p>
        </w:tc>
        <w:tc>
          <w:tcPr>
            <w:tcW w:w="1504" w:type="dxa"/>
          </w:tcPr>
          <w:p w14:paraId="47EDF3CF" w14:textId="77777777" w:rsidR="004F327D" w:rsidRDefault="00000000">
            <w:r>
              <w:t>Accuracy</w:t>
            </w:r>
          </w:p>
        </w:tc>
        <w:tc>
          <w:tcPr>
            <w:tcW w:w="1504" w:type="dxa"/>
          </w:tcPr>
          <w:p w14:paraId="0EAF27C4" w14:textId="77777777" w:rsidR="004F327D" w:rsidRDefault="00000000">
            <w:r>
              <w:t>Precision</w:t>
            </w:r>
          </w:p>
        </w:tc>
        <w:tc>
          <w:tcPr>
            <w:tcW w:w="1504" w:type="dxa"/>
          </w:tcPr>
          <w:p w14:paraId="70953C54" w14:textId="77777777" w:rsidR="004F327D" w:rsidRDefault="00000000">
            <w:r>
              <w:t>Recall</w:t>
            </w:r>
          </w:p>
        </w:tc>
        <w:tc>
          <w:tcPr>
            <w:tcW w:w="1504" w:type="dxa"/>
          </w:tcPr>
          <w:p w14:paraId="28385036" w14:textId="77777777" w:rsidR="004F327D" w:rsidRDefault="00000000">
            <w:r>
              <w:t>F1</w:t>
            </w:r>
          </w:p>
        </w:tc>
        <w:tc>
          <w:tcPr>
            <w:tcW w:w="1504" w:type="dxa"/>
          </w:tcPr>
          <w:p w14:paraId="1369FE76" w14:textId="77777777" w:rsidR="004F327D" w:rsidRDefault="00000000">
            <w:r>
              <w:t>AUC</w:t>
            </w:r>
          </w:p>
        </w:tc>
      </w:tr>
      <w:tr w:rsidR="004F327D" w14:paraId="4FA65306" w14:textId="77777777">
        <w:tc>
          <w:tcPr>
            <w:tcW w:w="1504" w:type="dxa"/>
          </w:tcPr>
          <w:p w14:paraId="7B6D871B" w14:textId="77777777" w:rsidR="004F327D" w:rsidRDefault="00000000">
            <w:r>
              <w:t>LGBM</w:t>
            </w:r>
          </w:p>
        </w:tc>
        <w:tc>
          <w:tcPr>
            <w:tcW w:w="1504" w:type="dxa"/>
          </w:tcPr>
          <w:p w14:paraId="33E522C7" w14:textId="77777777" w:rsidR="004F327D" w:rsidRDefault="00000000">
            <w:r>
              <w:t>0.811</w:t>
            </w:r>
          </w:p>
        </w:tc>
        <w:tc>
          <w:tcPr>
            <w:tcW w:w="1504" w:type="dxa"/>
          </w:tcPr>
          <w:p w14:paraId="7873EB74" w14:textId="77777777" w:rsidR="004F327D" w:rsidRDefault="00000000">
            <w:r>
              <w:t>0.865</w:t>
            </w:r>
          </w:p>
        </w:tc>
        <w:tc>
          <w:tcPr>
            <w:tcW w:w="1504" w:type="dxa"/>
          </w:tcPr>
          <w:p w14:paraId="121CC611" w14:textId="77777777" w:rsidR="004F327D" w:rsidRDefault="00000000">
            <w:r>
              <w:t>0.830</w:t>
            </w:r>
          </w:p>
        </w:tc>
        <w:tc>
          <w:tcPr>
            <w:tcW w:w="1504" w:type="dxa"/>
          </w:tcPr>
          <w:p w14:paraId="74E736A4" w14:textId="77777777" w:rsidR="004F327D" w:rsidRDefault="00000000">
            <w:r>
              <w:t>0.847</w:t>
            </w:r>
          </w:p>
        </w:tc>
        <w:tc>
          <w:tcPr>
            <w:tcW w:w="1504" w:type="dxa"/>
          </w:tcPr>
          <w:p w14:paraId="652821D2" w14:textId="77777777" w:rsidR="004F327D" w:rsidRDefault="00000000">
            <w:r>
              <w:t>0.882</w:t>
            </w:r>
          </w:p>
        </w:tc>
      </w:tr>
      <w:tr w:rsidR="004F327D" w14:paraId="4DB4B9DB" w14:textId="77777777">
        <w:tc>
          <w:tcPr>
            <w:tcW w:w="1504" w:type="dxa"/>
          </w:tcPr>
          <w:p w14:paraId="3ACBEFF0" w14:textId="77777777" w:rsidR="004F327D" w:rsidRDefault="00000000">
            <w:r>
              <w:t>XGBoost</w:t>
            </w:r>
          </w:p>
        </w:tc>
        <w:tc>
          <w:tcPr>
            <w:tcW w:w="1504" w:type="dxa"/>
          </w:tcPr>
          <w:p w14:paraId="3CC08D19" w14:textId="77777777" w:rsidR="004F327D" w:rsidRDefault="00000000">
            <w:r>
              <w:t>0.788</w:t>
            </w:r>
          </w:p>
        </w:tc>
        <w:tc>
          <w:tcPr>
            <w:tcW w:w="1504" w:type="dxa"/>
          </w:tcPr>
          <w:p w14:paraId="41F1D9CA" w14:textId="77777777" w:rsidR="004F327D" w:rsidRDefault="00000000">
            <w:r>
              <w:t>0.817</w:t>
            </w:r>
          </w:p>
        </w:tc>
        <w:tc>
          <w:tcPr>
            <w:tcW w:w="1504" w:type="dxa"/>
          </w:tcPr>
          <w:p w14:paraId="763CEED3" w14:textId="77777777" w:rsidR="004F327D" w:rsidRDefault="00000000">
            <w:r>
              <w:t>0.856</w:t>
            </w:r>
          </w:p>
        </w:tc>
        <w:tc>
          <w:tcPr>
            <w:tcW w:w="1504" w:type="dxa"/>
          </w:tcPr>
          <w:p w14:paraId="1AA309B1" w14:textId="77777777" w:rsidR="004F327D" w:rsidRDefault="00000000">
            <w:r>
              <w:t>0.836</w:t>
            </w:r>
          </w:p>
        </w:tc>
        <w:tc>
          <w:tcPr>
            <w:tcW w:w="1504" w:type="dxa"/>
          </w:tcPr>
          <w:p w14:paraId="7BB79AA6" w14:textId="77777777" w:rsidR="004F327D" w:rsidRDefault="00000000">
            <w:r>
              <w:t>0.869</w:t>
            </w:r>
          </w:p>
        </w:tc>
      </w:tr>
      <w:tr w:rsidR="004F327D" w14:paraId="18BFD4AE" w14:textId="77777777">
        <w:tc>
          <w:tcPr>
            <w:tcW w:w="1504" w:type="dxa"/>
          </w:tcPr>
          <w:p w14:paraId="294AE199" w14:textId="77777777" w:rsidR="004F327D" w:rsidRDefault="00000000">
            <w:r>
              <w:t>LogReg</w:t>
            </w:r>
          </w:p>
        </w:tc>
        <w:tc>
          <w:tcPr>
            <w:tcW w:w="1504" w:type="dxa"/>
          </w:tcPr>
          <w:p w14:paraId="38BD78A8" w14:textId="77777777" w:rsidR="004F327D" w:rsidRDefault="00000000">
            <w:r>
              <w:t>0.703</w:t>
            </w:r>
          </w:p>
        </w:tc>
        <w:tc>
          <w:tcPr>
            <w:tcW w:w="1504" w:type="dxa"/>
          </w:tcPr>
          <w:p w14:paraId="57CAA936" w14:textId="77777777" w:rsidR="004F327D" w:rsidRDefault="00000000">
            <w:r>
              <w:t>0.811</w:t>
            </w:r>
          </w:p>
        </w:tc>
        <w:tc>
          <w:tcPr>
            <w:tcW w:w="1504" w:type="dxa"/>
          </w:tcPr>
          <w:p w14:paraId="14CA50D7" w14:textId="77777777" w:rsidR="004F327D" w:rsidRDefault="00000000">
            <w:r>
              <w:t>0.691</w:t>
            </w:r>
          </w:p>
        </w:tc>
        <w:tc>
          <w:tcPr>
            <w:tcW w:w="1504" w:type="dxa"/>
          </w:tcPr>
          <w:p w14:paraId="308C01E0" w14:textId="77777777" w:rsidR="004F327D" w:rsidRDefault="00000000">
            <w:r>
              <w:t>0.746</w:t>
            </w:r>
          </w:p>
        </w:tc>
        <w:tc>
          <w:tcPr>
            <w:tcW w:w="1504" w:type="dxa"/>
          </w:tcPr>
          <w:p w14:paraId="0630C9F1" w14:textId="77777777" w:rsidR="004F327D" w:rsidRDefault="00000000">
            <w:r>
              <w:t>0.791</w:t>
            </w:r>
          </w:p>
        </w:tc>
      </w:tr>
      <w:tr w:rsidR="004F327D" w14:paraId="76BD1C82" w14:textId="77777777">
        <w:tc>
          <w:tcPr>
            <w:tcW w:w="1504" w:type="dxa"/>
          </w:tcPr>
          <w:p w14:paraId="124EDE8C" w14:textId="77777777" w:rsidR="004F327D" w:rsidRDefault="00000000">
            <w:r>
              <w:t>DecisionTree</w:t>
            </w:r>
          </w:p>
        </w:tc>
        <w:tc>
          <w:tcPr>
            <w:tcW w:w="1504" w:type="dxa"/>
          </w:tcPr>
          <w:p w14:paraId="76BC5156" w14:textId="77777777" w:rsidR="004F327D" w:rsidRDefault="00000000">
            <w:r>
              <w:t>0.780</w:t>
            </w:r>
          </w:p>
        </w:tc>
        <w:tc>
          <w:tcPr>
            <w:tcW w:w="1504" w:type="dxa"/>
          </w:tcPr>
          <w:p w14:paraId="31893E17" w14:textId="77777777" w:rsidR="004F327D" w:rsidRDefault="00000000">
            <w:r>
              <w:t>0.822</w:t>
            </w:r>
          </w:p>
        </w:tc>
        <w:tc>
          <w:tcPr>
            <w:tcW w:w="1504" w:type="dxa"/>
          </w:tcPr>
          <w:p w14:paraId="791FB6EB" w14:textId="77777777" w:rsidR="004F327D" w:rsidRDefault="00000000">
            <w:r>
              <w:t>0.832</w:t>
            </w:r>
          </w:p>
        </w:tc>
        <w:tc>
          <w:tcPr>
            <w:tcW w:w="1504" w:type="dxa"/>
          </w:tcPr>
          <w:p w14:paraId="50B948E9" w14:textId="77777777" w:rsidR="004F327D" w:rsidRDefault="00000000">
            <w:r>
              <w:t>0.827</w:t>
            </w:r>
          </w:p>
        </w:tc>
        <w:tc>
          <w:tcPr>
            <w:tcW w:w="1504" w:type="dxa"/>
          </w:tcPr>
          <w:p w14:paraId="6F2EF014" w14:textId="77777777" w:rsidR="004F327D" w:rsidRDefault="00000000">
            <w:r>
              <w:t>0.761</w:t>
            </w:r>
          </w:p>
        </w:tc>
      </w:tr>
    </w:tbl>
    <w:p w14:paraId="4FFBA122" w14:textId="77777777" w:rsidR="004F327D" w:rsidRDefault="00000000">
      <w:r>
        <w:t>Kết luận split 0.1: mô hình tốt nhất theo AUC là LGBM (AUC=0.882).</w:t>
      </w:r>
    </w:p>
    <w:p w14:paraId="03618393" w14:textId="77777777" w:rsidR="004F327D" w:rsidRDefault="00000000">
      <w:pPr>
        <w:jc w:val="center"/>
      </w:pPr>
      <w:r>
        <w:rPr>
          <w:noProof/>
        </w:rPr>
        <w:drawing>
          <wp:inline distT="0" distB="0" distL="0" distR="0" wp14:anchorId="66B6FB5A" wp14:editId="14D5A90E">
            <wp:extent cx="5669280" cy="422046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ompare_ts0.1.png"/>
                    <pic:cNvPicPr/>
                  </pic:nvPicPr>
                  <pic:blipFill>
                    <a:blip r:embed="rId36"/>
                    <a:stretch>
                      <a:fillRect/>
                    </a:stretch>
                  </pic:blipFill>
                  <pic:spPr>
                    <a:xfrm>
                      <a:off x="0" y="0"/>
                      <a:ext cx="5669280" cy="4220464"/>
                    </a:xfrm>
                    <a:prstGeom prst="rect">
                      <a:avLst/>
                    </a:prstGeom>
                  </pic:spPr>
                </pic:pic>
              </a:graphicData>
            </a:graphic>
          </wp:inline>
        </w:drawing>
      </w:r>
    </w:p>
    <w:p w14:paraId="4F01594C" w14:textId="77777777" w:rsidR="004F327D" w:rsidRDefault="00000000">
      <w:pPr>
        <w:jc w:val="center"/>
      </w:pPr>
      <w:r>
        <w:t>Hình: ROC comparison cho test_size=0.1.</w:t>
      </w:r>
    </w:p>
    <w:p w14:paraId="01CB899C" w14:textId="77777777" w:rsidR="004F327D" w:rsidRDefault="00000000">
      <w:pPr>
        <w:jc w:val="center"/>
      </w:pPr>
      <w:r>
        <w:rPr>
          <w:noProof/>
        </w:rPr>
        <w:lastRenderedPageBreak/>
        <w:drawing>
          <wp:inline distT="0" distB="0" distL="0" distR="0" wp14:anchorId="63C32D24" wp14:editId="51A79A9D">
            <wp:extent cx="5303520" cy="411132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best_ts0.1.png"/>
                    <pic:cNvPicPr/>
                  </pic:nvPicPr>
                  <pic:blipFill>
                    <a:blip r:embed="rId37"/>
                    <a:stretch>
                      <a:fillRect/>
                    </a:stretch>
                  </pic:blipFill>
                  <pic:spPr>
                    <a:xfrm>
                      <a:off x="0" y="0"/>
                      <a:ext cx="5303520" cy="4111324"/>
                    </a:xfrm>
                    <a:prstGeom prst="rect">
                      <a:avLst/>
                    </a:prstGeom>
                  </pic:spPr>
                </pic:pic>
              </a:graphicData>
            </a:graphic>
          </wp:inline>
        </w:drawing>
      </w:r>
    </w:p>
    <w:p w14:paraId="786AE6B5" w14:textId="77777777" w:rsidR="004F327D" w:rsidRDefault="00000000">
      <w:pPr>
        <w:jc w:val="center"/>
      </w:pPr>
      <w:r>
        <w:t>Hình: Confusion Matrix của mô hình tốt nhất (LGBM) tại test_size=0.1.</w:t>
      </w:r>
    </w:p>
    <w:p w14:paraId="3821A112" w14:textId="77777777" w:rsidR="004F327D" w:rsidRDefault="00000000">
      <w:pPr>
        <w:pStyle w:val="Heading2"/>
      </w:pPr>
      <w:r>
        <w:t>Split test_size = 0.2</w:t>
      </w:r>
    </w:p>
    <w:tbl>
      <w:tblPr>
        <w:tblStyle w:val="TableGrid"/>
        <w:tblW w:w="0" w:type="auto"/>
        <w:tblLook w:val="04A0" w:firstRow="1" w:lastRow="0" w:firstColumn="1" w:lastColumn="0" w:noHBand="0" w:noVBand="1"/>
      </w:tblPr>
      <w:tblGrid>
        <w:gridCol w:w="1509"/>
        <w:gridCol w:w="1504"/>
        <w:gridCol w:w="1504"/>
        <w:gridCol w:w="1504"/>
        <w:gridCol w:w="1504"/>
        <w:gridCol w:w="1504"/>
      </w:tblGrid>
      <w:tr w:rsidR="004F327D" w14:paraId="3C3C4E26" w14:textId="77777777">
        <w:tc>
          <w:tcPr>
            <w:tcW w:w="1504" w:type="dxa"/>
          </w:tcPr>
          <w:p w14:paraId="7D2D0EEB" w14:textId="77777777" w:rsidR="004F327D" w:rsidRDefault="00000000">
            <w:r>
              <w:t>Model</w:t>
            </w:r>
          </w:p>
        </w:tc>
        <w:tc>
          <w:tcPr>
            <w:tcW w:w="1504" w:type="dxa"/>
          </w:tcPr>
          <w:p w14:paraId="44A25657" w14:textId="77777777" w:rsidR="004F327D" w:rsidRDefault="00000000">
            <w:r>
              <w:t>Accuracy</w:t>
            </w:r>
          </w:p>
        </w:tc>
        <w:tc>
          <w:tcPr>
            <w:tcW w:w="1504" w:type="dxa"/>
          </w:tcPr>
          <w:p w14:paraId="22D722F2" w14:textId="77777777" w:rsidR="004F327D" w:rsidRDefault="00000000">
            <w:r>
              <w:t>Precision</w:t>
            </w:r>
          </w:p>
        </w:tc>
        <w:tc>
          <w:tcPr>
            <w:tcW w:w="1504" w:type="dxa"/>
          </w:tcPr>
          <w:p w14:paraId="32646180" w14:textId="77777777" w:rsidR="004F327D" w:rsidRDefault="00000000">
            <w:r>
              <w:t>Recall</w:t>
            </w:r>
          </w:p>
        </w:tc>
        <w:tc>
          <w:tcPr>
            <w:tcW w:w="1504" w:type="dxa"/>
          </w:tcPr>
          <w:p w14:paraId="4FFD3F32" w14:textId="77777777" w:rsidR="004F327D" w:rsidRDefault="00000000">
            <w:r>
              <w:t>F1</w:t>
            </w:r>
          </w:p>
        </w:tc>
        <w:tc>
          <w:tcPr>
            <w:tcW w:w="1504" w:type="dxa"/>
          </w:tcPr>
          <w:p w14:paraId="416E36E2" w14:textId="77777777" w:rsidR="004F327D" w:rsidRDefault="00000000">
            <w:r>
              <w:t>AUC</w:t>
            </w:r>
          </w:p>
        </w:tc>
      </w:tr>
      <w:tr w:rsidR="004F327D" w14:paraId="032B308C" w14:textId="77777777">
        <w:tc>
          <w:tcPr>
            <w:tcW w:w="1504" w:type="dxa"/>
          </w:tcPr>
          <w:p w14:paraId="708EDDAB" w14:textId="77777777" w:rsidR="004F327D" w:rsidRDefault="00000000">
            <w:r>
              <w:t>LGBM</w:t>
            </w:r>
          </w:p>
        </w:tc>
        <w:tc>
          <w:tcPr>
            <w:tcW w:w="1504" w:type="dxa"/>
          </w:tcPr>
          <w:p w14:paraId="33DAEF78" w14:textId="77777777" w:rsidR="004F327D" w:rsidRDefault="00000000">
            <w:r>
              <w:t>0.813</w:t>
            </w:r>
          </w:p>
        </w:tc>
        <w:tc>
          <w:tcPr>
            <w:tcW w:w="1504" w:type="dxa"/>
          </w:tcPr>
          <w:p w14:paraId="71219C4B" w14:textId="77777777" w:rsidR="004F327D" w:rsidRDefault="00000000">
            <w:r>
              <w:t>0.868</w:t>
            </w:r>
          </w:p>
        </w:tc>
        <w:tc>
          <w:tcPr>
            <w:tcW w:w="1504" w:type="dxa"/>
          </w:tcPr>
          <w:p w14:paraId="3175D0F3" w14:textId="77777777" w:rsidR="004F327D" w:rsidRDefault="00000000">
            <w:r>
              <w:t>0.831</w:t>
            </w:r>
          </w:p>
        </w:tc>
        <w:tc>
          <w:tcPr>
            <w:tcW w:w="1504" w:type="dxa"/>
          </w:tcPr>
          <w:p w14:paraId="0FDDBCBE" w14:textId="77777777" w:rsidR="004F327D" w:rsidRDefault="00000000">
            <w:r>
              <w:t>0.849</w:t>
            </w:r>
          </w:p>
        </w:tc>
        <w:tc>
          <w:tcPr>
            <w:tcW w:w="1504" w:type="dxa"/>
          </w:tcPr>
          <w:p w14:paraId="489E7CEB" w14:textId="77777777" w:rsidR="004F327D" w:rsidRDefault="00000000">
            <w:r>
              <w:t>0.886</w:t>
            </w:r>
          </w:p>
        </w:tc>
      </w:tr>
      <w:tr w:rsidR="004F327D" w14:paraId="479E4193" w14:textId="77777777">
        <w:tc>
          <w:tcPr>
            <w:tcW w:w="1504" w:type="dxa"/>
          </w:tcPr>
          <w:p w14:paraId="2AF210ED" w14:textId="77777777" w:rsidR="004F327D" w:rsidRDefault="00000000">
            <w:r>
              <w:t>XGBoost</w:t>
            </w:r>
          </w:p>
        </w:tc>
        <w:tc>
          <w:tcPr>
            <w:tcW w:w="1504" w:type="dxa"/>
          </w:tcPr>
          <w:p w14:paraId="23801211" w14:textId="77777777" w:rsidR="004F327D" w:rsidRDefault="00000000">
            <w:r>
              <w:t>0.815</w:t>
            </w:r>
          </w:p>
        </w:tc>
        <w:tc>
          <w:tcPr>
            <w:tcW w:w="1504" w:type="dxa"/>
          </w:tcPr>
          <w:p w14:paraId="0341E8FA" w14:textId="77777777" w:rsidR="004F327D" w:rsidRDefault="00000000">
            <w:r>
              <w:t>0.836</w:t>
            </w:r>
          </w:p>
        </w:tc>
        <w:tc>
          <w:tcPr>
            <w:tcW w:w="1504" w:type="dxa"/>
          </w:tcPr>
          <w:p w14:paraId="12936749" w14:textId="77777777" w:rsidR="004F327D" w:rsidRDefault="00000000">
            <w:r>
              <w:t>0.881</w:t>
            </w:r>
          </w:p>
        </w:tc>
        <w:tc>
          <w:tcPr>
            <w:tcW w:w="1504" w:type="dxa"/>
          </w:tcPr>
          <w:p w14:paraId="3BEE124C" w14:textId="77777777" w:rsidR="004F327D" w:rsidRDefault="00000000">
            <w:r>
              <w:t>0.858</w:t>
            </w:r>
          </w:p>
        </w:tc>
        <w:tc>
          <w:tcPr>
            <w:tcW w:w="1504" w:type="dxa"/>
          </w:tcPr>
          <w:p w14:paraId="3740AF9F" w14:textId="77777777" w:rsidR="004F327D" w:rsidRDefault="00000000">
            <w:r>
              <w:t>0.880</w:t>
            </w:r>
          </w:p>
        </w:tc>
      </w:tr>
      <w:tr w:rsidR="004F327D" w14:paraId="586453FE" w14:textId="77777777">
        <w:tc>
          <w:tcPr>
            <w:tcW w:w="1504" w:type="dxa"/>
          </w:tcPr>
          <w:p w14:paraId="1D4683F0" w14:textId="77777777" w:rsidR="004F327D" w:rsidRDefault="00000000">
            <w:r>
              <w:t>LogReg</w:t>
            </w:r>
          </w:p>
        </w:tc>
        <w:tc>
          <w:tcPr>
            <w:tcW w:w="1504" w:type="dxa"/>
          </w:tcPr>
          <w:p w14:paraId="3540585E" w14:textId="77777777" w:rsidR="004F327D" w:rsidRDefault="00000000">
            <w:r>
              <w:t>0.729</w:t>
            </w:r>
          </w:p>
        </w:tc>
        <w:tc>
          <w:tcPr>
            <w:tcW w:w="1504" w:type="dxa"/>
          </w:tcPr>
          <w:p w14:paraId="008AE140" w14:textId="77777777" w:rsidR="004F327D" w:rsidRDefault="00000000">
            <w:r>
              <w:t>0.824</w:t>
            </w:r>
          </w:p>
        </w:tc>
        <w:tc>
          <w:tcPr>
            <w:tcW w:w="1504" w:type="dxa"/>
          </w:tcPr>
          <w:p w14:paraId="6AEFF238" w14:textId="77777777" w:rsidR="004F327D" w:rsidRDefault="00000000">
            <w:r>
              <w:t>0.728</w:t>
            </w:r>
          </w:p>
        </w:tc>
        <w:tc>
          <w:tcPr>
            <w:tcW w:w="1504" w:type="dxa"/>
          </w:tcPr>
          <w:p w14:paraId="122C415D" w14:textId="77777777" w:rsidR="004F327D" w:rsidRDefault="00000000">
            <w:r>
              <w:t>0.773</w:t>
            </w:r>
          </w:p>
        </w:tc>
        <w:tc>
          <w:tcPr>
            <w:tcW w:w="1504" w:type="dxa"/>
          </w:tcPr>
          <w:p w14:paraId="46D444E8" w14:textId="77777777" w:rsidR="004F327D" w:rsidRDefault="00000000">
            <w:r>
              <w:t>0.810</w:t>
            </w:r>
          </w:p>
        </w:tc>
      </w:tr>
      <w:tr w:rsidR="004F327D" w14:paraId="6DD6AE3A" w14:textId="77777777">
        <w:tc>
          <w:tcPr>
            <w:tcW w:w="1504" w:type="dxa"/>
          </w:tcPr>
          <w:p w14:paraId="1BF71DB4" w14:textId="77777777" w:rsidR="004F327D" w:rsidRDefault="00000000">
            <w:r>
              <w:t>DecisionTree</w:t>
            </w:r>
          </w:p>
        </w:tc>
        <w:tc>
          <w:tcPr>
            <w:tcW w:w="1504" w:type="dxa"/>
          </w:tcPr>
          <w:p w14:paraId="723B417A" w14:textId="77777777" w:rsidR="004F327D" w:rsidRDefault="00000000">
            <w:r>
              <w:t>0.775</w:t>
            </w:r>
          </w:p>
        </w:tc>
        <w:tc>
          <w:tcPr>
            <w:tcW w:w="1504" w:type="dxa"/>
          </w:tcPr>
          <w:p w14:paraId="664BE346" w14:textId="77777777" w:rsidR="004F327D" w:rsidRDefault="00000000">
            <w:r>
              <w:t>0.827</w:t>
            </w:r>
          </w:p>
        </w:tc>
        <w:tc>
          <w:tcPr>
            <w:tcW w:w="1504" w:type="dxa"/>
          </w:tcPr>
          <w:p w14:paraId="085ADB4F" w14:textId="77777777" w:rsidR="004F327D" w:rsidRDefault="00000000">
            <w:r>
              <w:t>0.817</w:t>
            </w:r>
          </w:p>
        </w:tc>
        <w:tc>
          <w:tcPr>
            <w:tcW w:w="1504" w:type="dxa"/>
          </w:tcPr>
          <w:p w14:paraId="209C283D" w14:textId="77777777" w:rsidR="004F327D" w:rsidRDefault="00000000">
            <w:r>
              <w:t>0.822</w:t>
            </w:r>
          </w:p>
        </w:tc>
        <w:tc>
          <w:tcPr>
            <w:tcW w:w="1504" w:type="dxa"/>
          </w:tcPr>
          <w:p w14:paraId="21C06B07" w14:textId="77777777" w:rsidR="004F327D" w:rsidRDefault="00000000">
            <w:r>
              <w:t>0.760</w:t>
            </w:r>
          </w:p>
        </w:tc>
      </w:tr>
    </w:tbl>
    <w:p w14:paraId="5FE6DA3C" w14:textId="77777777" w:rsidR="004F327D" w:rsidRDefault="00000000">
      <w:r>
        <w:t>Kết luận split 0.2: mô hình tốt nhất theo AUC là LGBM (AUC=0.886).</w:t>
      </w:r>
    </w:p>
    <w:p w14:paraId="364F10AE" w14:textId="77777777" w:rsidR="004F327D" w:rsidRDefault="00000000">
      <w:pPr>
        <w:jc w:val="center"/>
      </w:pPr>
      <w:r>
        <w:rPr>
          <w:noProof/>
        </w:rPr>
        <w:lastRenderedPageBreak/>
        <w:drawing>
          <wp:inline distT="0" distB="0" distL="0" distR="0" wp14:anchorId="25E35F64" wp14:editId="1ECF3774">
            <wp:extent cx="5669280" cy="422046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ompare_ts0.2.png"/>
                    <pic:cNvPicPr/>
                  </pic:nvPicPr>
                  <pic:blipFill>
                    <a:blip r:embed="rId38"/>
                    <a:stretch>
                      <a:fillRect/>
                    </a:stretch>
                  </pic:blipFill>
                  <pic:spPr>
                    <a:xfrm>
                      <a:off x="0" y="0"/>
                      <a:ext cx="5669280" cy="4220464"/>
                    </a:xfrm>
                    <a:prstGeom prst="rect">
                      <a:avLst/>
                    </a:prstGeom>
                  </pic:spPr>
                </pic:pic>
              </a:graphicData>
            </a:graphic>
          </wp:inline>
        </w:drawing>
      </w:r>
    </w:p>
    <w:p w14:paraId="123FB7BC" w14:textId="77777777" w:rsidR="004F327D" w:rsidRDefault="00000000">
      <w:pPr>
        <w:jc w:val="center"/>
      </w:pPr>
      <w:r>
        <w:t>Hình: ROC comparison cho test_size=0.2.</w:t>
      </w:r>
    </w:p>
    <w:p w14:paraId="31785694" w14:textId="77777777" w:rsidR="004F327D" w:rsidRDefault="00000000">
      <w:pPr>
        <w:jc w:val="center"/>
      </w:pPr>
      <w:r>
        <w:rPr>
          <w:noProof/>
        </w:rPr>
        <w:drawing>
          <wp:inline distT="0" distB="0" distL="0" distR="0" wp14:anchorId="0E8F127E" wp14:editId="21C52BD7">
            <wp:extent cx="5303520" cy="411132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best_ts0.2.png"/>
                    <pic:cNvPicPr/>
                  </pic:nvPicPr>
                  <pic:blipFill>
                    <a:blip r:embed="rId39"/>
                    <a:stretch>
                      <a:fillRect/>
                    </a:stretch>
                  </pic:blipFill>
                  <pic:spPr>
                    <a:xfrm>
                      <a:off x="0" y="0"/>
                      <a:ext cx="5303520" cy="4111324"/>
                    </a:xfrm>
                    <a:prstGeom prst="rect">
                      <a:avLst/>
                    </a:prstGeom>
                  </pic:spPr>
                </pic:pic>
              </a:graphicData>
            </a:graphic>
          </wp:inline>
        </w:drawing>
      </w:r>
    </w:p>
    <w:p w14:paraId="709E36D7" w14:textId="77777777" w:rsidR="004F327D" w:rsidRDefault="00000000">
      <w:pPr>
        <w:jc w:val="center"/>
      </w:pPr>
      <w:r>
        <w:lastRenderedPageBreak/>
        <w:t>Hình: Confusion Matrix của mô hình tốt nhất (LGBM) tại test_size=0.2.</w:t>
      </w:r>
    </w:p>
    <w:p w14:paraId="00AAD676" w14:textId="77777777" w:rsidR="004F327D" w:rsidRDefault="00000000">
      <w:pPr>
        <w:pStyle w:val="Heading2"/>
      </w:pPr>
      <w:r>
        <w:t>Split test_size = 0.3</w:t>
      </w:r>
    </w:p>
    <w:tbl>
      <w:tblPr>
        <w:tblStyle w:val="TableGrid"/>
        <w:tblW w:w="0" w:type="auto"/>
        <w:tblLook w:val="04A0" w:firstRow="1" w:lastRow="0" w:firstColumn="1" w:lastColumn="0" w:noHBand="0" w:noVBand="1"/>
      </w:tblPr>
      <w:tblGrid>
        <w:gridCol w:w="1509"/>
        <w:gridCol w:w="1504"/>
        <w:gridCol w:w="1504"/>
        <w:gridCol w:w="1504"/>
        <w:gridCol w:w="1504"/>
        <w:gridCol w:w="1504"/>
      </w:tblGrid>
      <w:tr w:rsidR="004F327D" w14:paraId="3AE18821" w14:textId="77777777">
        <w:tc>
          <w:tcPr>
            <w:tcW w:w="1504" w:type="dxa"/>
          </w:tcPr>
          <w:p w14:paraId="34F22630" w14:textId="77777777" w:rsidR="004F327D" w:rsidRDefault="00000000">
            <w:r>
              <w:t>Model</w:t>
            </w:r>
          </w:p>
        </w:tc>
        <w:tc>
          <w:tcPr>
            <w:tcW w:w="1504" w:type="dxa"/>
          </w:tcPr>
          <w:p w14:paraId="48AFD78E" w14:textId="77777777" w:rsidR="004F327D" w:rsidRDefault="00000000">
            <w:r>
              <w:t>Accuracy</w:t>
            </w:r>
          </w:p>
        </w:tc>
        <w:tc>
          <w:tcPr>
            <w:tcW w:w="1504" w:type="dxa"/>
          </w:tcPr>
          <w:p w14:paraId="1CED38F1" w14:textId="77777777" w:rsidR="004F327D" w:rsidRDefault="00000000">
            <w:r>
              <w:t>Precision</w:t>
            </w:r>
          </w:p>
        </w:tc>
        <w:tc>
          <w:tcPr>
            <w:tcW w:w="1504" w:type="dxa"/>
          </w:tcPr>
          <w:p w14:paraId="53AE4952" w14:textId="77777777" w:rsidR="004F327D" w:rsidRDefault="00000000">
            <w:r>
              <w:t>Recall</w:t>
            </w:r>
          </w:p>
        </w:tc>
        <w:tc>
          <w:tcPr>
            <w:tcW w:w="1504" w:type="dxa"/>
          </w:tcPr>
          <w:p w14:paraId="603FAB79" w14:textId="77777777" w:rsidR="004F327D" w:rsidRDefault="00000000">
            <w:r>
              <w:t>F1</w:t>
            </w:r>
          </w:p>
        </w:tc>
        <w:tc>
          <w:tcPr>
            <w:tcW w:w="1504" w:type="dxa"/>
          </w:tcPr>
          <w:p w14:paraId="05A23540" w14:textId="77777777" w:rsidR="004F327D" w:rsidRDefault="00000000">
            <w:r>
              <w:t>AUC</w:t>
            </w:r>
          </w:p>
        </w:tc>
      </w:tr>
      <w:tr w:rsidR="004F327D" w14:paraId="63425498" w14:textId="77777777">
        <w:tc>
          <w:tcPr>
            <w:tcW w:w="1504" w:type="dxa"/>
          </w:tcPr>
          <w:p w14:paraId="79303672" w14:textId="77777777" w:rsidR="004F327D" w:rsidRDefault="00000000">
            <w:r>
              <w:t>LGBM</w:t>
            </w:r>
          </w:p>
        </w:tc>
        <w:tc>
          <w:tcPr>
            <w:tcW w:w="1504" w:type="dxa"/>
          </w:tcPr>
          <w:p w14:paraId="49A5B929" w14:textId="77777777" w:rsidR="004F327D" w:rsidRDefault="00000000">
            <w:r>
              <w:t>0.810</w:t>
            </w:r>
          </w:p>
        </w:tc>
        <w:tc>
          <w:tcPr>
            <w:tcW w:w="1504" w:type="dxa"/>
          </w:tcPr>
          <w:p w14:paraId="75BD3C92" w14:textId="77777777" w:rsidR="004F327D" w:rsidRDefault="00000000">
            <w:r>
              <w:t>0.864</w:t>
            </w:r>
          </w:p>
        </w:tc>
        <w:tc>
          <w:tcPr>
            <w:tcW w:w="1504" w:type="dxa"/>
          </w:tcPr>
          <w:p w14:paraId="77C9B5B5" w14:textId="77777777" w:rsidR="004F327D" w:rsidRDefault="00000000">
            <w:r>
              <w:t>0.831</w:t>
            </w:r>
          </w:p>
        </w:tc>
        <w:tc>
          <w:tcPr>
            <w:tcW w:w="1504" w:type="dxa"/>
          </w:tcPr>
          <w:p w14:paraId="104CC696" w14:textId="77777777" w:rsidR="004F327D" w:rsidRDefault="00000000">
            <w:r>
              <w:t>0.847</w:t>
            </w:r>
          </w:p>
        </w:tc>
        <w:tc>
          <w:tcPr>
            <w:tcW w:w="1504" w:type="dxa"/>
          </w:tcPr>
          <w:p w14:paraId="6C6B1645" w14:textId="77777777" w:rsidR="004F327D" w:rsidRDefault="00000000">
            <w:r>
              <w:t>0.871</w:t>
            </w:r>
          </w:p>
        </w:tc>
      </w:tr>
      <w:tr w:rsidR="004F327D" w14:paraId="6D521164" w14:textId="77777777">
        <w:tc>
          <w:tcPr>
            <w:tcW w:w="1504" w:type="dxa"/>
          </w:tcPr>
          <w:p w14:paraId="02B42B0E" w14:textId="77777777" w:rsidR="004F327D" w:rsidRDefault="00000000">
            <w:r>
              <w:t>XGBoost</w:t>
            </w:r>
          </w:p>
        </w:tc>
        <w:tc>
          <w:tcPr>
            <w:tcW w:w="1504" w:type="dxa"/>
          </w:tcPr>
          <w:p w14:paraId="54E477C6" w14:textId="77777777" w:rsidR="004F327D" w:rsidRDefault="00000000">
            <w:r>
              <w:t>0.809</w:t>
            </w:r>
          </w:p>
        </w:tc>
        <w:tc>
          <w:tcPr>
            <w:tcW w:w="1504" w:type="dxa"/>
          </w:tcPr>
          <w:p w14:paraId="5BD3CFE8" w14:textId="77777777" w:rsidR="004F327D" w:rsidRDefault="00000000">
            <w:r>
              <w:t>0.831</w:t>
            </w:r>
          </w:p>
        </w:tc>
        <w:tc>
          <w:tcPr>
            <w:tcW w:w="1504" w:type="dxa"/>
          </w:tcPr>
          <w:p w14:paraId="67DBD41E" w14:textId="77777777" w:rsidR="004F327D" w:rsidRDefault="00000000">
            <w:r>
              <w:t>0.877</w:t>
            </w:r>
          </w:p>
        </w:tc>
        <w:tc>
          <w:tcPr>
            <w:tcW w:w="1504" w:type="dxa"/>
          </w:tcPr>
          <w:p w14:paraId="77655EC2" w14:textId="77777777" w:rsidR="004F327D" w:rsidRDefault="00000000">
            <w:r>
              <w:t>0.853</w:t>
            </w:r>
          </w:p>
        </w:tc>
        <w:tc>
          <w:tcPr>
            <w:tcW w:w="1504" w:type="dxa"/>
          </w:tcPr>
          <w:p w14:paraId="06F12CD8" w14:textId="77777777" w:rsidR="004F327D" w:rsidRDefault="00000000">
            <w:r>
              <w:t>0.866</w:t>
            </w:r>
          </w:p>
        </w:tc>
      </w:tr>
      <w:tr w:rsidR="004F327D" w14:paraId="1982F1F3" w14:textId="77777777">
        <w:tc>
          <w:tcPr>
            <w:tcW w:w="1504" w:type="dxa"/>
          </w:tcPr>
          <w:p w14:paraId="007208A4" w14:textId="77777777" w:rsidR="004F327D" w:rsidRDefault="00000000">
            <w:r>
              <w:t>LogReg</w:t>
            </w:r>
          </w:p>
        </w:tc>
        <w:tc>
          <w:tcPr>
            <w:tcW w:w="1504" w:type="dxa"/>
          </w:tcPr>
          <w:p w14:paraId="31C230DA" w14:textId="77777777" w:rsidR="004F327D" w:rsidRDefault="00000000">
            <w:r>
              <w:t>0.734</w:t>
            </w:r>
          </w:p>
        </w:tc>
        <w:tc>
          <w:tcPr>
            <w:tcW w:w="1504" w:type="dxa"/>
          </w:tcPr>
          <w:p w14:paraId="01D8FAA9" w14:textId="77777777" w:rsidR="004F327D" w:rsidRDefault="00000000">
            <w:r>
              <w:t>0.827</w:t>
            </w:r>
          </w:p>
        </w:tc>
        <w:tc>
          <w:tcPr>
            <w:tcW w:w="1504" w:type="dxa"/>
          </w:tcPr>
          <w:p w14:paraId="7C14CDBD" w14:textId="77777777" w:rsidR="004F327D" w:rsidRDefault="00000000">
            <w:r>
              <w:t>0.734</w:t>
            </w:r>
          </w:p>
        </w:tc>
        <w:tc>
          <w:tcPr>
            <w:tcW w:w="1504" w:type="dxa"/>
          </w:tcPr>
          <w:p w14:paraId="4525D7E4" w14:textId="77777777" w:rsidR="004F327D" w:rsidRDefault="00000000">
            <w:r>
              <w:t>0.778</w:t>
            </w:r>
          </w:p>
        </w:tc>
        <w:tc>
          <w:tcPr>
            <w:tcW w:w="1504" w:type="dxa"/>
          </w:tcPr>
          <w:p w14:paraId="57D82150" w14:textId="77777777" w:rsidR="004F327D" w:rsidRDefault="00000000">
            <w:r>
              <w:t>0.799</w:t>
            </w:r>
          </w:p>
        </w:tc>
      </w:tr>
      <w:tr w:rsidR="004F327D" w14:paraId="571DB685" w14:textId="77777777">
        <w:tc>
          <w:tcPr>
            <w:tcW w:w="1504" w:type="dxa"/>
          </w:tcPr>
          <w:p w14:paraId="4F88C2BB" w14:textId="77777777" w:rsidR="004F327D" w:rsidRDefault="00000000">
            <w:r>
              <w:t>DecisionTree</w:t>
            </w:r>
          </w:p>
        </w:tc>
        <w:tc>
          <w:tcPr>
            <w:tcW w:w="1504" w:type="dxa"/>
          </w:tcPr>
          <w:p w14:paraId="4CA35667" w14:textId="77777777" w:rsidR="004F327D" w:rsidRDefault="00000000">
            <w:r>
              <w:t>0.769</w:t>
            </w:r>
          </w:p>
        </w:tc>
        <w:tc>
          <w:tcPr>
            <w:tcW w:w="1504" w:type="dxa"/>
          </w:tcPr>
          <w:p w14:paraId="3136786C" w14:textId="77777777" w:rsidR="004F327D" w:rsidRDefault="00000000">
            <w:r>
              <w:t>0.814</w:t>
            </w:r>
          </w:p>
        </w:tc>
        <w:tc>
          <w:tcPr>
            <w:tcW w:w="1504" w:type="dxa"/>
          </w:tcPr>
          <w:p w14:paraId="11B69A42" w14:textId="77777777" w:rsidR="004F327D" w:rsidRDefault="00000000">
            <w:r>
              <w:t>0.823</w:t>
            </w:r>
          </w:p>
        </w:tc>
        <w:tc>
          <w:tcPr>
            <w:tcW w:w="1504" w:type="dxa"/>
          </w:tcPr>
          <w:p w14:paraId="25489358" w14:textId="77777777" w:rsidR="004F327D" w:rsidRDefault="00000000">
            <w:r>
              <w:t>0.818</w:t>
            </w:r>
          </w:p>
        </w:tc>
        <w:tc>
          <w:tcPr>
            <w:tcW w:w="1504" w:type="dxa"/>
          </w:tcPr>
          <w:p w14:paraId="6C4967BD" w14:textId="77777777" w:rsidR="004F327D" w:rsidRDefault="00000000">
            <w:r>
              <w:t>0.749</w:t>
            </w:r>
          </w:p>
        </w:tc>
      </w:tr>
    </w:tbl>
    <w:p w14:paraId="29EFE5B5" w14:textId="77777777" w:rsidR="004F327D" w:rsidRDefault="00000000">
      <w:r>
        <w:t>Kết luận split 0.3: mô hình tốt nhất theo AUC là LGBM (AUC=0.871).</w:t>
      </w:r>
    </w:p>
    <w:p w14:paraId="734C1EFA" w14:textId="77777777" w:rsidR="004F327D" w:rsidRDefault="00000000">
      <w:pPr>
        <w:jc w:val="center"/>
      </w:pPr>
      <w:r>
        <w:rPr>
          <w:noProof/>
        </w:rPr>
        <w:drawing>
          <wp:inline distT="0" distB="0" distL="0" distR="0" wp14:anchorId="242F9632" wp14:editId="50A1D3C1">
            <wp:extent cx="5669280" cy="422046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ompare_ts0.3.png"/>
                    <pic:cNvPicPr/>
                  </pic:nvPicPr>
                  <pic:blipFill>
                    <a:blip r:embed="rId40"/>
                    <a:stretch>
                      <a:fillRect/>
                    </a:stretch>
                  </pic:blipFill>
                  <pic:spPr>
                    <a:xfrm>
                      <a:off x="0" y="0"/>
                      <a:ext cx="5669280" cy="4220464"/>
                    </a:xfrm>
                    <a:prstGeom prst="rect">
                      <a:avLst/>
                    </a:prstGeom>
                  </pic:spPr>
                </pic:pic>
              </a:graphicData>
            </a:graphic>
          </wp:inline>
        </w:drawing>
      </w:r>
    </w:p>
    <w:p w14:paraId="4A4D4EF0" w14:textId="77777777" w:rsidR="004F327D" w:rsidRDefault="00000000">
      <w:pPr>
        <w:jc w:val="center"/>
      </w:pPr>
      <w:r>
        <w:t>Hình: ROC comparison cho test_size=0.3.</w:t>
      </w:r>
    </w:p>
    <w:p w14:paraId="12DA193E" w14:textId="77777777" w:rsidR="004F327D" w:rsidRDefault="00000000">
      <w:pPr>
        <w:jc w:val="center"/>
      </w:pPr>
      <w:r>
        <w:rPr>
          <w:noProof/>
        </w:rPr>
        <w:lastRenderedPageBreak/>
        <w:drawing>
          <wp:inline distT="0" distB="0" distL="0" distR="0" wp14:anchorId="6B4579EA" wp14:editId="6362E7F0">
            <wp:extent cx="5303520" cy="405436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best_ts0.3.png"/>
                    <pic:cNvPicPr/>
                  </pic:nvPicPr>
                  <pic:blipFill>
                    <a:blip r:embed="rId41"/>
                    <a:stretch>
                      <a:fillRect/>
                    </a:stretch>
                  </pic:blipFill>
                  <pic:spPr>
                    <a:xfrm>
                      <a:off x="0" y="0"/>
                      <a:ext cx="5303520" cy="4054362"/>
                    </a:xfrm>
                    <a:prstGeom prst="rect">
                      <a:avLst/>
                    </a:prstGeom>
                  </pic:spPr>
                </pic:pic>
              </a:graphicData>
            </a:graphic>
          </wp:inline>
        </w:drawing>
      </w:r>
    </w:p>
    <w:p w14:paraId="54072103" w14:textId="77777777" w:rsidR="004F327D" w:rsidRDefault="00000000">
      <w:pPr>
        <w:jc w:val="center"/>
      </w:pPr>
      <w:r>
        <w:t>Hình: Confusion Matrix của mô hình tốt nhất (LGBM) tại test_size=0.3.</w:t>
      </w:r>
    </w:p>
    <w:p w14:paraId="308A407D" w14:textId="77777777" w:rsidR="004F327D" w:rsidRDefault="00000000">
      <w:pPr>
        <w:pStyle w:val="Heading2"/>
      </w:pPr>
      <w:r>
        <w:t>Tổng kết so sánh (mean AUC qua các split)</w:t>
      </w:r>
    </w:p>
    <w:p w14:paraId="42D8D16E" w14:textId="77777777" w:rsidR="004F327D" w:rsidRDefault="00000000">
      <w:r>
        <w:t>Để tránh phụ thuộc một lần chia train/test, ta so sánh thêm theo mean AUC qua 3 split.</w:t>
      </w:r>
    </w:p>
    <w:tbl>
      <w:tblPr>
        <w:tblStyle w:val="TableGrid"/>
        <w:tblW w:w="0" w:type="auto"/>
        <w:tblLook w:val="04A0" w:firstRow="1" w:lastRow="0" w:firstColumn="1" w:lastColumn="0" w:noHBand="0" w:noVBand="1"/>
      </w:tblPr>
      <w:tblGrid>
        <w:gridCol w:w="4513"/>
        <w:gridCol w:w="4513"/>
      </w:tblGrid>
      <w:tr w:rsidR="004F327D" w14:paraId="268F6B83" w14:textId="77777777">
        <w:tc>
          <w:tcPr>
            <w:tcW w:w="4513" w:type="dxa"/>
          </w:tcPr>
          <w:p w14:paraId="12E73085" w14:textId="77777777" w:rsidR="004F327D" w:rsidRDefault="00000000">
            <w:r>
              <w:t>Model</w:t>
            </w:r>
          </w:p>
        </w:tc>
        <w:tc>
          <w:tcPr>
            <w:tcW w:w="4513" w:type="dxa"/>
          </w:tcPr>
          <w:p w14:paraId="4A3D23B3" w14:textId="77777777" w:rsidR="004F327D" w:rsidRDefault="00000000">
            <w:r>
              <w:t>Mean AUC (0.1/0.2/0.3)</w:t>
            </w:r>
          </w:p>
        </w:tc>
      </w:tr>
      <w:tr w:rsidR="004F327D" w14:paraId="2561939F" w14:textId="77777777">
        <w:tc>
          <w:tcPr>
            <w:tcW w:w="4513" w:type="dxa"/>
          </w:tcPr>
          <w:p w14:paraId="671C4021" w14:textId="77777777" w:rsidR="004F327D" w:rsidRDefault="00000000">
            <w:r>
              <w:t>LGBM</w:t>
            </w:r>
          </w:p>
        </w:tc>
        <w:tc>
          <w:tcPr>
            <w:tcW w:w="4513" w:type="dxa"/>
          </w:tcPr>
          <w:p w14:paraId="41D50D07" w14:textId="77777777" w:rsidR="004F327D" w:rsidRDefault="00000000">
            <w:r>
              <w:t>0.880</w:t>
            </w:r>
          </w:p>
        </w:tc>
      </w:tr>
      <w:tr w:rsidR="004F327D" w14:paraId="4592B8AE" w14:textId="77777777">
        <w:tc>
          <w:tcPr>
            <w:tcW w:w="4513" w:type="dxa"/>
          </w:tcPr>
          <w:p w14:paraId="2B68F894" w14:textId="77777777" w:rsidR="004F327D" w:rsidRDefault="00000000">
            <w:r>
              <w:t>XGBoost</w:t>
            </w:r>
          </w:p>
        </w:tc>
        <w:tc>
          <w:tcPr>
            <w:tcW w:w="4513" w:type="dxa"/>
          </w:tcPr>
          <w:p w14:paraId="751519FB" w14:textId="77777777" w:rsidR="004F327D" w:rsidRDefault="00000000">
            <w:r>
              <w:t>0.872</w:t>
            </w:r>
          </w:p>
        </w:tc>
      </w:tr>
      <w:tr w:rsidR="004F327D" w14:paraId="7C51CA74" w14:textId="77777777">
        <w:tc>
          <w:tcPr>
            <w:tcW w:w="4513" w:type="dxa"/>
          </w:tcPr>
          <w:p w14:paraId="28C3C6DA" w14:textId="77777777" w:rsidR="004F327D" w:rsidRDefault="00000000">
            <w:r>
              <w:t>LogReg</w:t>
            </w:r>
          </w:p>
        </w:tc>
        <w:tc>
          <w:tcPr>
            <w:tcW w:w="4513" w:type="dxa"/>
          </w:tcPr>
          <w:p w14:paraId="79B0524A" w14:textId="77777777" w:rsidR="004F327D" w:rsidRDefault="00000000">
            <w:r>
              <w:t>0.800</w:t>
            </w:r>
          </w:p>
        </w:tc>
      </w:tr>
      <w:tr w:rsidR="004F327D" w14:paraId="53047D8E" w14:textId="77777777">
        <w:tc>
          <w:tcPr>
            <w:tcW w:w="4513" w:type="dxa"/>
          </w:tcPr>
          <w:p w14:paraId="68D0C1CB" w14:textId="77777777" w:rsidR="004F327D" w:rsidRDefault="00000000">
            <w:r>
              <w:t>DecisionTree</w:t>
            </w:r>
          </w:p>
        </w:tc>
        <w:tc>
          <w:tcPr>
            <w:tcW w:w="4513" w:type="dxa"/>
          </w:tcPr>
          <w:p w14:paraId="2BA77A1D" w14:textId="77777777" w:rsidR="004F327D" w:rsidRDefault="00000000">
            <w:r>
              <w:t>0.757</w:t>
            </w:r>
          </w:p>
        </w:tc>
      </w:tr>
    </w:tbl>
    <w:p w14:paraId="6E519450" w14:textId="77777777" w:rsidR="004F327D" w:rsidRDefault="00000000">
      <w:r>
        <w:t>Chọn mô hình cuối: LGBM (mean AUC=0.880).</w:t>
      </w:r>
    </w:p>
    <w:sectPr w:rsidR="004F327D"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363756"/>
    <w:multiLevelType w:val="multilevel"/>
    <w:tmpl w:val="3D0A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337059">
    <w:abstractNumId w:val="8"/>
  </w:num>
  <w:num w:numId="2" w16cid:durableId="2067099964">
    <w:abstractNumId w:val="6"/>
  </w:num>
  <w:num w:numId="3" w16cid:durableId="63263758">
    <w:abstractNumId w:val="5"/>
  </w:num>
  <w:num w:numId="4" w16cid:durableId="1778057782">
    <w:abstractNumId w:val="4"/>
  </w:num>
  <w:num w:numId="5" w16cid:durableId="1628315647">
    <w:abstractNumId w:val="7"/>
  </w:num>
  <w:num w:numId="6" w16cid:durableId="1293907450">
    <w:abstractNumId w:val="3"/>
  </w:num>
  <w:num w:numId="7" w16cid:durableId="708838584">
    <w:abstractNumId w:val="2"/>
  </w:num>
  <w:num w:numId="8" w16cid:durableId="373164838">
    <w:abstractNumId w:val="1"/>
  </w:num>
  <w:num w:numId="9" w16cid:durableId="2130707813">
    <w:abstractNumId w:val="0"/>
  </w:num>
  <w:num w:numId="10" w16cid:durableId="6360313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948"/>
    <w:rsid w:val="000E42CA"/>
    <w:rsid w:val="001211E3"/>
    <w:rsid w:val="0015074B"/>
    <w:rsid w:val="0029639D"/>
    <w:rsid w:val="002D24FC"/>
    <w:rsid w:val="002D7908"/>
    <w:rsid w:val="00326F90"/>
    <w:rsid w:val="00342248"/>
    <w:rsid w:val="003526DE"/>
    <w:rsid w:val="004F327D"/>
    <w:rsid w:val="00504B81"/>
    <w:rsid w:val="00633EC8"/>
    <w:rsid w:val="00680A24"/>
    <w:rsid w:val="00693E77"/>
    <w:rsid w:val="007F3931"/>
    <w:rsid w:val="0086068C"/>
    <w:rsid w:val="008636E6"/>
    <w:rsid w:val="008D27A4"/>
    <w:rsid w:val="008F7CE9"/>
    <w:rsid w:val="009802AB"/>
    <w:rsid w:val="00A03A51"/>
    <w:rsid w:val="00AA1D8D"/>
    <w:rsid w:val="00AC1870"/>
    <w:rsid w:val="00AF2E49"/>
    <w:rsid w:val="00B15D47"/>
    <w:rsid w:val="00B47730"/>
    <w:rsid w:val="00CB0664"/>
    <w:rsid w:val="00E924BD"/>
    <w:rsid w:val="00EF7847"/>
    <w:rsid w:val="00F52A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E489EA"/>
  <w14:defaultImageDpi w14:val="300"/>
  <w15:docId w15:val="{0B6145AB-2CEB-40FD-862C-8404AFD50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526DE"/>
    <w:pPr>
      <w:spacing w:after="100"/>
    </w:pPr>
  </w:style>
  <w:style w:type="paragraph" w:styleId="TOC2">
    <w:name w:val="toc 2"/>
    <w:basedOn w:val="Normal"/>
    <w:next w:val="Normal"/>
    <w:autoRedefine/>
    <w:uiPriority w:val="39"/>
    <w:unhideWhenUsed/>
    <w:rsid w:val="003526DE"/>
    <w:pPr>
      <w:spacing w:after="100"/>
      <w:ind w:left="240"/>
    </w:pPr>
  </w:style>
  <w:style w:type="paragraph" w:styleId="TOC3">
    <w:name w:val="toc 3"/>
    <w:basedOn w:val="Normal"/>
    <w:next w:val="Normal"/>
    <w:autoRedefine/>
    <w:uiPriority w:val="39"/>
    <w:unhideWhenUsed/>
    <w:rsid w:val="003526DE"/>
    <w:pPr>
      <w:spacing w:after="100"/>
      <w:ind w:left="480"/>
    </w:pPr>
  </w:style>
  <w:style w:type="character" w:styleId="Hyperlink">
    <w:name w:val="Hyperlink"/>
    <w:basedOn w:val="DefaultParagraphFont"/>
    <w:uiPriority w:val="99"/>
    <w:unhideWhenUsed/>
    <w:rsid w:val="003526D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51</Pages>
  <Words>6584</Words>
  <Characters>27787</Characters>
  <Application>Microsoft Office Word</Application>
  <DocSecurity>0</DocSecurity>
  <Lines>896</Lines>
  <Paragraphs>636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Bùi Tấn Thiện Tâm</cp:lastModifiedBy>
  <cp:revision>22</cp:revision>
  <dcterms:created xsi:type="dcterms:W3CDTF">2013-12-23T23:15:00Z</dcterms:created>
  <dcterms:modified xsi:type="dcterms:W3CDTF">2026-01-15T10:16:00Z</dcterms:modified>
  <cp:category/>
</cp:coreProperties>
</file>