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实验二  基于Struts2的CRUD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熟悉Struts2 Action类的基本用法，掌握Struts2 Action类在MVC程序开发中的编写和应用，实现CRUD编程。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在MyEclipse环境下运用Struts2技术，完成数据库CRUD功能，调试运行程序。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掌握运用Struts2 开发MVC程序的基本步骤；</w:t>
      </w:r>
    </w:p>
    <w:p>
      <w:pPr>
        <w:spacing w:line="300" w:lineRule="auto"/>
        <w:ind w:left="735" w:leftChars="200" w:hanging="315" w:hangingChars="150"/>
      </w:pPr>
      <w:r>
        <w:rPr>
          <w:rFonts w:hint="eastAsia"/>
        </w:rPr>
        <w:t>2. 掌握Struts2 Action接收请求参数、调用业务逻辑、封装结果数据并转向结果页面的用法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掌握在struts.xml文件中对Struts2 Action的基本配置；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4. 运用相关技术（Struts2以及JDBC等）完成规定功能；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5.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1．进入MyEclipse环境，新建一个Web Project。</w:t>
      </w:r>
    </w:p>
    <w:p>
      <w:pPr>
        <w:spacing w:line="300" w:lineRule="auto"/>
        <w:ind w:left="420" w:leftChars="200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设计数据库表结构。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CREATE TABLE `students`  (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 xml:space="preserve">  `num` varchar(255)</w:t>
      </w:r>
      <w:r>
        <w:rPr>
          <w:rFonts w:hint="eastAsia"/>
          <w:lang w:val="en-US" w:eastAsia="zh-CN"/>
        </w:rPr>
        <w:t xml:space="preserve">  NOT</w:t>
      </w:r>
      <w:r>
        <w:rPr>
          <w:rFonts w:hint="eastAsia"/>
        </w:rPr>
        <w:t xml:space="preserve"> NULL,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 xml:space="preserve">  `name` varchar(255) </w:t>
      </w:r>
      <w:r>
        <w:rPr>
          <w:rFonts w:hint="eastAsia"/>
          <w:lang w:val="en-US" w:eastAsia="zh-CN"/>
        </w:rPr>
        <w:t xml:space="preserve"> NOT</w:t>
      </w:r>
      <w:r>
        <w:rPr>
          <w:rFonts w:hint="eastAsia"/>
        </w:rPr>
        <w:t xml:space="preserve"> NULL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  <w:r>
        <w:rPr>
          <w:rFonts w:hint="eastAsia"/>
        </w:rPr>
        <w:t>) 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</w:rPr>
      </w:pP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采用Struts2技术完成数据库的CRUD。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Action：</w:t>
      </w:r>
      <w:r>
        <w:drawing>
          <wp:inline distT="0" distB="0" distL="114300" distR="114300">
            <wp:extent cx="5266690" cy="282575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66690" cy="282575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Deleteaction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bean.Student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com.opensymphony.xwork2.ActionSupport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DeleteAction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ActionSupport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private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 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this.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student1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DBUtil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db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deleteStudent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System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out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println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ascii="Arial" w:hAnsi="Arial" w:eastAsia="Consolas" w:cs="Arial"/>
          <w:color w:val="E6DB74"/>
          <w:sz w:val="27"/>
          <w:szCs w:val="27"/>
          <w:shd w:val="clear" w:fill="272822"/>
        </w:rPr>
        <w:t>学号为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+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的学生信息已经被删除！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SUCCESS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Saveaction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bean.Student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com.opensymphony.xwork2.ActionSupport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SaveAction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ActionSupport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private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 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this.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Exception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DBUtil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stu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if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(db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save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(stu)){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SUCCESS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ERROR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Updateaction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bean.Student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com.opensymphony.xwork2.ActionContext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com.opensymphony.xwork2.ActionSupport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util.DBUtil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java.sql.SQLException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java.util.ArrayList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java.util.List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java.util.Map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UpdateAction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ActionSupport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private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Student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 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 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this.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public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execute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Exception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DBUtil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db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DBUtil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getNum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getName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())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A7EC21"/>
          <w:sz w:val="27"/>
          <w:szCs w:val="27"/>
          <w:shd w:val="clear" w:fill="272822"/>
        </w:rPr>
        <w:t>updateSaveStudent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student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7"/>
          <w:szCs w:val="27"/>
          <w:shd w:val="clear" w:fill="272822"/>
        </w:rPr>
        <w:t>SUCCESS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}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Structs.xml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t>&lt;?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xml version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="1.0"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encoding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="UTF-8"</w:t>
      </w: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t>?&gt;</w:t>
      </w: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 xml:space="preserve">struts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PUBLIC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"-//Apache Software Foundation//DTD Struts Configuration 2.0//EN"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       "http://struts.apache.org/dtds/struts-2.0.dtd"</w:t>
      </w:r>
      <w:r>
        <w:rPr>
          <w:rFonts w:hint="default" w:ascii="Consolas" w:hAnsi="Consolas" w:eastAsia="Consolas" w:cs="Consolas"/>
          <w:i/>
          <w:iCs/>
          <w:color w:val="F9267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i/>
          <w:iCs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iCs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struts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constant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="struts.devMode"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="true"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/&gt;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package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="basicstruts2"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extends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="struts-default"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action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="save"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class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="action.SaveAction"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="success"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/success.jsp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="error"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/insert.jsp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&lt;!--</w:t>
      </w:r>
      <w:r>
        <w:rPr>
          <w:rFonts w:ascii="Arial" w:hAnsi="Arial" w:eastAsia="Consolas" w:cs="Arial"/>
          <w:color w:val="75715E"/>
          <w:sz w:val="27"/>
          <w:szCs w:val="27"/>
          <w:shd w:val="clear" w:fill="272822"/>
        </w:rPr>
        <w:t xml:space="preserve">查询所有学生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action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="showAllStudent"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class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="action.ShowAction"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="execute"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="success"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/list.jsp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="error"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/insert.jsp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="input"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/insert.jsp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&lt;!--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删除学生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action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="deleteStudent"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class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="action.DeleteAction"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="execute"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="success"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="error"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="input"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&lt;!--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查询要更新的学生信息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action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="updateStudent"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class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="action.ShowOneAction"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="execute"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="success"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/update.jsp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="error"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="input"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&lt;!-- </w:t>
      </w:r>
      <w:r>
        <w:rPr>
          <w:rFonts w:hint="default" w:ascii="Arial" w:hAnsi="Arial" w:eastAsia="Consolas" w:cs="Arial"/>
          <w:color w:val="75715E"/>
          <w:sz w:val="27"/>
          <w:szCs w:val="27"/>
          <w:shd w:val="clear" w:fill="272822"/>
        </w:rPr>
        <w:t xml:space="preserve">更新学生信息 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--&gt;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action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="updateSaveStudent"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class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="action.UpdateAction"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="execute"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="success"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="error"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result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="input"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/showAllStudent.jsp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result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package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struts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Insert.jsp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contentType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text/html;charset=UTF-8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language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java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 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&lt;%@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taglib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uri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/struts-tags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prefix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="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"%&gt;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ascii="Arial" w:hAnsi="Arial" w:eastAsia="Consolas" w:cs="Arial"/>
          <w:color w:val="F8F8F2"/>
          <w:sz w:val="27"/>
          <w:szCs w:val="27"/>
          <w:shd w:val="clear" w:fill="272822"/>
        </w:rPr>
        <w:t>添加学生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title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head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center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h2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添加学生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h2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s:form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action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="save"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method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="post"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theme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="simple"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学号：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s:textfield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="student.num"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s:textfield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姓名：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s:textfield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name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="student.name"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s:textfield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s:submit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value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添加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s:submit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s:form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/>
          <w:iCs/>
          <w:color w:val="66D9EF"/>
          <w:sz w:val="27"/>
          <w:szCs w:val="27"/>
          <w:shd w:val="clear" w:fill="272822"/>
        </w:rPr>
        <w:t>href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="showAllStudent.jsp"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Arial" w:hAnsi="Arial" w:eastAsia="Consolas" w:cs="Arial"/>
          <w:color w:val="F8F8F2"/>
          <w:sz w:val="27"/>
          <w:szCs w:val="27"/>
          <w:shd w:val="clear" w:fill="272822"/>
        </w:rPr>
        <w:t>返回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a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center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body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html</w:t>
      </w:r>
      <w:r>
        <w:rPr>
          <w:rFonts w:hint="default" w:ascii="Consolas" w:hAnsi="Consolas" w:eastAsia="Consolas" w:cs="Consolas"/>
          <w:color w:val="F9FAF4"/>
          <w:sz w:val="27"/>
          <w:szCs w:val="27"/>
          <w:shd w:val="clear" w:fill="272822"/>
        </w:rPr>
        <w:t>&gt;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五、心得体会</w:t>
      </w:r>
      <w:r>
        <w:rPr>
          <w:rFonts w:hint="eastAsia" w:eastAsia="黑体"/>
          <w:sz w:val="24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1、在软件设计上，strut2没有像strut1那样跟ServletAPI和strutAPI有着紧密的耦合，strut2的应用可以不依赖于ServletAPI和strutAPI。strut2的这种设计属于无侵入设计，而strut1属于侵入设计。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2、strut2提供了拦截器，利用拦截器可以进行AOP编程，实现如权限拦截等功能。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3、strut2提供了类型转换器，我们可以把特殊的请求参数转换成所需要的类型。在strut1中，如果要实现同样的功能，就必须向strut1的底层实现BeanUnit注册类型转换器才行。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4、strut2提供支持多种表现层技术，如果JSP、freeMarker等。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5、strut2的输入校验可以对指定方法进行校验，解决了strut1长久之痛。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6、提供了全局范围、包范围和Action范围的国际化资源文件管理实现。</w:t>
      </w:r>
    </w:p>
    <w:p>
      <w:pPr>
        <w:spacing w:line="300" w:lineRule="auto"/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04B14"/>
    <w:multiLevelType w:val="singleLevel"/>
    <w:tmpl w:val="57F04B1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4E9C"/>
    <w:rsid w:val="004258D5"/>
    <w:rsid w:val="005F7D64"/>
    <w:rsid w:val="007C3E5D"/>
    <w:rsid w:val="00E84EFC"/>
    <w:rsid w:val="00FE4E9C"/>
    <w:rsid w:val="0CAC24C9"/>
    <w:rsid w:val="331F6101"/>
    <w:rsid w:val="3E700F09"/>
    <w:rsid w:val="6C5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62</Words>
  <Characters>358</Characters>
  <Lines>2</Lines>
  <Paragraphs>1</Paragraphs>
  <TotalTime>7</TotalTime>
  <ScaleCrop>false</ScaleCrop>
  <LinksUpToDate>false</LinksUpToDate>
  <CharactersWithSpaces>419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2016-04-20T22:16:00Z</dcterms:created>
  <dc:creator>Windows8</dc:creator>
  <cp:lastModifiedBy>Administrator</cp:lastModifiedBy>
  <dcterms:modified xsi:type="dcterms:W3CDTF">2021-05-14T15:01:34Z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B22D84E6592347BBBB3939936CE5F747</vt:lpwstr>
  </property>
</Properties>
</file>