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9F9" w:rsidRPr="00B35954" w:rsidRDefault="007169F9">
      <w:pPr>
        <w:rPr>
          <w:rFonts w:ascii="Gill Sans MT" w:hAnsi="Gill Sans MT"/>
          <w:b/>
          <w:sz w:val="24"/>
          <w:szCs w:val="24"/>
          <w:u w:val="single"/>
          <w:lang w:val="en-US"/>
        </w:rPr>
      </w:pPr>
      <w:r w:rsidRPr="00B35954">
        <w:rPr>
          <w:rFonts w:ascii="Gill Sans MT" w:hAnsi="Gill Sans MT"/>
          <w:b/>
          <w:sz w:val="24"/>
          <w:szCs w:val="24"/>
          <w:u w:val="single"/>
          <w:lang w:val="en-US"/>
        </w:rPr>
        <w:t>QUESTION 1</w:t>
      </w:r>
    </w:p>
    <w:p w:rsidR="005740FE" w:rsidRPr="00B35954" w:rsidRDefault="007169F9">
      <w:pPr>
        <w:rPr>
          <w:rFonts w:ascii="Gill Sans MT" w:hAnsi="Gill Sans MT"/>
          <w:sz w:val="24"/>
          <w:szCs w:val="24"/>
        </w:rPr>
      </w:pPr>
      <w:r w:rsidRPr="00B35954">
        <w:rPr>
          <w:rFonts w:ascii="Gill Sans MT" w:hAnsi="Gill Sans MT"/>
          <w:sz w:val="24"/>
          <w:szCs w:val="24"/>
        </w:rPr>
        <w:t>In SQL (Structured Query Language), the SELECT statement is used to retrieve data from one or more tables in a database. It allows users to specify which columns or fields they want to retrieve, as well as any conditions for filtering the data. The SELECT statement is one of the fundamental and most commonly used SQL commands.</w:t>
      </w:r>
    </w:p>
    <w:p w:rsidR="007169F9" w:rsidRPr="00B35954" w:rsidRDefault="007169F9">
      <w:pPr>
        <w:rPr>
          <w:rFonts w:ascii="Gill Sans MT" w:hAnsi="Gill Sans MT"/>
          <w:sz w:val="24"/>
          <w:szCs w:val="24"/>
        </w:rPr>
      </w:pPr>
      <w:r w:rsidRPr="00B35954">
        <w:rPr>
          <w:rFonts w:ascii="Gill Sans MT" w:hAnsi="Gill Sans MT"/>
          <w:sz w:val="24"/>
          <w:szCs w:val="24"/>
          <w:lang w:val="en-US"/>
        </w:rPr>
        <w:t>A</w:t>
      </w:r>
      <w:r w:rsidRPr="00B35954">
        <w:rPr>
          <w:rFonts w:ascii="Gill Sans MT" w:hAnsi="Gill Sans MT"/>
          <w:sz w:val="24"/>
          <w:szCs w:val="24"/>
        </w:rPr>
        <w:t xml:space="preserve"> breakdown of how the SELECT statement is typically used to retrieve data:</w:t>
      </w:r>
    </w:p>
    <w:p w:rsidR="007169F9" w:rsidRPr="00B35954" w:rsidRDefault="007169F9">
      <w:pPr>
        <w:rPr>
          <w:rFonts w:ascii="Gill Sans MT" w:hAnsi="Gill Sans MT"/>
          <w:sz w:val="24"/>
          <w:szCs w:val="24"/>
        </w:rPr>
      </w:pPr>
      <w:r w:rsidRPr="00B35954">
        <w:rPr>
          <w:rStyle w:val="Strong"/>
          <w:rFonts w:ascii="Gill Sans MT" w:hAnsi="Gill Sans MT"/>
          <w:sz w:val="24"/>
          <w:szCs w:val="24"/>
        </w:rPr>
        <w:t>Syntax</w:t>
      </w:r>
      <w:r w:rsidRPr="00B35954">
        <w:rPr>
          <w:rFonts w:ascii="Gill Sans MT" w:hAnsi="Gill Sans MT"/>
          <w:sz w:val="24"/>
          <w:szCs w:val="24"/>
        </w:rPr>
        <w:t>: The basic syntax of a SELECT statement is as follows:</w:t>
      </w:r>
    </w:p>
    <w:p w:rsidR="007169F9" w:rsidRPr="00B35954" w:rsidRDefault="007169F9" w:rsidP="0071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ill Sans MT" w:eastAsia="Times New Roman" w:hAnsi="Gill Sans MT" w:cs="Courier New"/>
          <w:i/>
          <w:sz w:val="24"/>
          <w:szCs w:val="24"/>
          <w:lang w:val="en-KE" w:eastAsia="en-KE"/>
        </w:rPr>
      </w:pPr>
      <w:r w:rsidRPr="00B35954">
        <w:rPr>
          <w:rFonts w:ascii="Gill Sans MT" w:eastAsia="Times New Roman" w:hAnsi="Gill Sans MT" w:cs="Courier New"/>
          <w:i/>
          <w:sz w:val="24"/>
          <w:szCs w:val="24"/>
          <w:lang w:val="en-KE" w:eastAsia="en-KE"/>
        </w:rPr>
        <w:tab/>
        <w:t>SELECT column1, column2, ...</w:t>
      </w:r>
    </w:p>
    <w:p w:rsidR="007169F9" w:rsidRPr="00B35954" w:rsidRDefault="007169F9" w:rsidP="0071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ill Sans MT" w:eastAsia="Times New Roman" w:hAnsi="Gill Sans MT" w:cs="Courier New"/>
          <w:i/>
          <w:sz w:val="24"/>
          <w:szCs w:val="24"/>
          <w:lang w:val="en-KE" w:eastAsia="en-KE"/>
        </w:rPr>
      </w:pPr>
      <w:r w:rsidRPr="00B35954">
        <w:rPr>
          <w:rFonts w:ascii="Gill Sans MT" w:eastAsia="Times New Roman" w:hAnsi="Gill Sans MT" w:cs="Courier New"/>
          <w:i/>
          <w:sz w:val="24"/>
          <w:szCs w:val="24"/>
          <w:lang w:val="en-KE" w:eastAsia="en-KE"/>
        </w:rPr>
        <w:tab/>
        <w:t xml:space="preserve">FROM </w:t>
      </w:r>
      <w:proofErr w:type="spellStart"/>
      <w:r w:rsidRPr="00B35954">
        <w:rPr>
          <w:rFonts w:ascii="Gill Sans MT" w:eastAsia="Times New Roman" w:hAnsi="Gill Sans MT" w:cs="Courier New"/>
          <w:i/>
          <w:sz w:val="24"/>
          <w:szCs w:val="24"/>
          <w:lang w:val="en-KE" w:eastAsia="en-KE"/>
        </w:rPr>
        <w:t>table_name</w:t>
      </w:r>
      <w:proofErr w:type="spellEnd"/>
    </w:p>
    <w:p w:rsidR="007169F9" w:rsidRPr="00B35954" w:rsidRDefault="007169F9" w:rsidP="0071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ill Sans MT" w:eastAsia="Times New Roman" w:hAnsi="Gill Sans MT" w:cs="Courier New"/>
          <w:i/>
          <w:sz w:val="24"/>
          <w:szCs w:val="24"/>
          <w:lang w:val="en-KE" w:eastAsia="en-KE"/>
        </w:rPr>
      </w:pPr>
      <w:r w:rsidRPr="00B35954">
        <w:rPr>
          <w:rFonts w:ascii="Gill Sans MT" w:eastAsia="Times New Roman" w:hAnsi="Gill Sans MT" w:cs="Courier New"/>
          <w:i/>
          <w:sz w:val="24"/>
          <w:szCs w:val="24"/>
          <w:lang w:val="en-KE" w:eastAsia="en-KE"/>
        </w:rPr>
        <w:tab/>
        <w:t>WHERE condition;</w:t>
      </w:r>
    </w:p>
    <w:p w:rsidR="007169F9" w:rsidRPr="007169F9" w:rsidRDefault="007169F9" w:rsidP="007169F9">
      <w:pPr>
        <w:numPr>
          <w:ilvl w:val="0"/>
          <w:numId w:val="1"/>
        </w:numPr>
        <w:spacing w:before="100" w:beforeAutospacing="1" w:after="100" w:afterAutospacing="1" w:line="240" w:lineRule="auto"/>
        <w:rPr>
          <w:rFonts w:ascii="Gill Sans MT" w:eastAsia="Times New Roman" w:hAnsi="Gill Sans MT" w:cs="Times New Roman"/>
          <w:sz w:val="24"/>
          <w:szCs w:val="24"/>
          <w:lang w:val="en-KE" w:eastAsia="en-KE"/>
        </w:rPr>
      </w:pPr>
      <w:r w:rsidRPr="00B35954">
        <w:rPr>
          <w:rFonts w:ascii="Gill Sans MT" w:eastAsia="Times New Roman" w:hAnsi="Gill Sans MT" w:cs="Courier New"/>
          <w:sz w:val="24"/>
          <w:szCs w:val="24"/>
          <w:lang w:val="en-KE" w:eastAsia="en-KE"/>
        </w:rPr>
        <w:t>SELECT</w:t>
      </w:r>
      <w:r w:rsidRPr="007169F9">
        <w:rPr>
          <w:rFonts w:ascii="Gill Sans MT" w:eastAsia="Times New Roman" w:hAnsi="Gill Sans MT" w:cs="Times New Roman"/>
          <w:sz w:val="24"/>
          <w:szCs w:val="24"/>
          <w:lang w:val="en-KE" w:eastAsia="en-KE"/>
        </w:rPr>
        <w:t>: Specifies the columns or fields you want to retrieve from the table.</w:t>
      </w:r>
    </w:p>
    <w:p w:rsidR="007169F9" w:rsidRPr="007169F9" w:rsidRDefault="007169F9" w:rsidP="007169F9">
      <w:pPr>
        <w:numPr>
          <w:ilvl w:val="0"/>
          <w:numId w:val="1"/>
        </w:numPr>
        <w:spacing w:before="100" w:beforeAutospacing="1" w:after="100" w:afterAutospacing="1" w:line="240" w:lineRule="auto"/>
        <w:rPr>
          <w:rFonts w:ascii="Gill Sans MT" w:eastAsia="Times New Roman" w:hAnsi="Gill Sans MT" w:cs="Times New Roman"/>
          <w:sz w:val="24"/>
          <w:szCs w:val="24"/>
          <w:lang w:val="en-KE" w:eastAsia="en-KE"/>
        </w:rPr>
      </w:pPr>
      <w:r w:rsidRPr="00B35954">
        <w:rPr>
          <w:rFonts w:ascii="Gill Sans MT" w:eastAsia="Times New Roman" w:hAnsi="Gill Sans MT" w:cs="Courier New"/>
          <w:sz w:val="24"/>
          <w:szCs w:val="24"/>
          <w:lang w:val="en-KE" w:eastAsia="en-KE"/>
        </w:rPr>
        <w:t>FROM</w:t>
      </w:r>
      <w:r w:rsidRPr="007169F9">
        <w:rPr>
          <w:rFonts w:ascii="Gill Sans MT" w:eastAsia="Times New Roman" w:hAnsi="Gill Sans MT" w:cs="Times New Roman"/>
          <w:sz w:val="24"/>
          <w:szCs w:val="24"/>
          <w:lang w:val="en-KE" w:eastAsia="en-KE"/>
        </w:rPr>
        <w:t>: Specifies the table or tables from which to retrieve the data.</w:t>
      </w:r>
    </w:p>
    <w:p w:rsidR="007169F9" w:rsidRPr="00B35954" w:rsidRDefault="007169F9" w:rsidP="007169F9">
      <w:pPr>
        <w:numPr>
          <w:ilvl w:val="0"/>
          <w:numId w:val="1"/>
        </w:numPr>
        <w:spacing w:before="100" w:beforeAutospacing="1" w:after="100" w:afterAutospacing="1" w:line="240" w:lineRule="auto"/>
        <w:rPr>
          <w:rFonts w:ascii="Gill Sans MT" w:eastAsia="Times New Roman" w:hAnsi="Gill Sans MT" w:cs="Times New Roman"/>
          <w:sz w:val="24"/>
          <w:szCs w:val="24"/>
          <w:lang w:val="en-KE" w:eastAsia="en-KE"/>
        </w:rPr>
      </w:pPr>
      <w:r w:rsidRPr="00B35954">
        <w:rPr>
          <w:rFonts w:ascii="Gill Sans MT" w:eastAsia="Times New Roman" w:hAnsi="Gill Sans MT" w:cs="Courier New"/>
          <w:sz w:val="24"/>
          <w:szCs w:val="24"/>
          <w:lang w:val="en-KE" w:eastAsia="en-KE"/>
        </w:rPr>
        <w:t>WHERE</w:t>
      </w:r>
      <w:r w:rsidRPr="007169F9">
        <w:rPr>
          <w:rFonts w:ascii="Gill Sans MT" w:eastAsia="Times New Roman" w:hAnsi="Gill Sans MT" w:cs="Times New Roman"/>
          <w:sz w:val="24"/>
          <w:szCs w:val="24"/>
          <w:lang w:val="en-KE" w:eastAsia="en-KE"/>
        </w:rPr>
        <w:t>: Optionally, specifies conditions to filter the rows retrieved from the table. This is optional but allows for more precise data retrieval.</w:t>
      </w:r>
    </w:p>
    <w:p w:rsidR="007169F9" w:rsidRPr="00B35954" w:rsidRDefault="007169F9" w:rsidP="007169F9">
      <w:pPr>
        <w:pStyle w:val="NormalWeb"/>
        <w:rPr>
          <w:rFonts w:ascii="Gill Sans MT" w:hAnsi="Gill Sans MT"/>
        </w:rPr>
      </w:pPr>
      <w:r w:rsidRPr="00B35954">
        <w:rPr>
          <w:rStyle w:val="Strong"/>
          <w:rFonts w:ascii="Gill Sans MT" w:hAnsi="Gill Sans MT"/>
        </w:rPr>
        <w:t>Execution</w:t>
      </w:r>
      <w:r w:rsidRPr="00B35954">
        <w:rPr>
          <w:rFonts w:ascii="Gill Sans MT" w:hAnsi="Gill Sans MT"/>
        </w:rPr>
        <w:t>: When the SELECT statement is executed, the database engine processes the query by accessing the specified table(s) and retrieving the requested data.</w:t>
      </w:r>
    </w:p>
    <w:p w:rsidR="007169F9" w:rsidRPr="00B35954" w:rsidRDefault="007169F9" w:rsidP="007169F9">
      <w:pPr>
        <w:pStyle w:val="NormalWeb"/>
        <w:rPr>
          <w:rFonts w:ascii="Gill Sans MT" w:hAnsi="Gill Sans MT"/>
        </w:rPr>
      </w:pPr>
      <w:r w:rsidRPr="00B35954">
        <w:rPr>
          <w:rStyle w:val="Strong"/>
          <w:rFonts w:ascii="Gill Sans MT" w:hAnsi="Gill Sans MT"/>
        </w:rPr>
        <w:t>Result Set</w:t>
      </w:r>
      <w:r w:rsidRPr="00B35954">
        <w:rPr>
          <w:rFonts w:ascii="Gill Sans MT" w:hAnsi="Gill Sans MT"/>
        </w:rPr>
        <w:t>: The result of a SELECT statement is called a result set, which is a collection of rows that meet the specified criteria (if any) and contain the selected columns' data.</w:t>
      </w:r>
    </w:p>
    <w:p w:rsidR="007169F9" w:rsidRPr="00B35954" w:rsidRDefault="007169F9" w:rsidP="007169F9">
      <w:pPr>
        <w:pStyle w:val="NormalWeb"/>
        <w:rPr>
          <w:rFonts w:ascii="Gill Sans MT" w:hAnsi="Gill Sans MT"/>
        </w:rPr>
      </w:pPr>
      <w:r w:rsidRPr="00B35954">
        <w:rPr>
          <w:rStyle w:val="Strong"/>
          <w:rFonts w:ascii="Gill Sans MT" w:hAnsi="Gill Sans MT"/>
        </w:rPr>
        <w:t>Output</w:t>
      </w:r>
      <w:r w:rsidRPr="00B35954">
        <w:rPr>
          <w:rFonts w:ascii="Gill Sans MT" w:hAnsi="Gill Sans MT"/>
        </w:rPr>
        <w:t>: The retrieved data can be displayed to the user, used for further processing within the database, or returned to an application for presentation or manipulation.</w:t>
      </w:r>
    </w:p>
    <w:p w:rsidR="007169F9" w:rsidRPr="00B35954" w:rsidRDefault="007169F9" w:rsidP="007169F9">
      <w:pPr>
        <w:pStyle w:val="NormalWeb"/>
        <w:rPr>
          <w:rFonts w:ascii="Gill Sans MT" w:hAnsi="Gill Sans MT"/>
        </w:rPr>
      </w:pPr>
      <w:r w:rsidRPr="00B35954">
        <w:rPr>
          <w:rFonts w:ascii="Gill Sans MT" w:hAnsi="Gill Sans MT"/>
        </w:rPr>
        <w:t>Example</w:t>
      </w:r>
      <w:r w:rsidRPr="00B35954">
        <w:rPr>
          <w:rFonts w:ascii="Gill Sans MT" w:hAnsi="Gill Sans MT"/>
        </w:rPr>
        <w:t xml:space="preserve"> of a SELECT statement retrieving all columns from a table:</w:t>
      </w:r>
    </w:p>
    <w:p w:rsidR="007169F9" w:rsidRPr="00B35954" w:rsidRDefault="007169F9" w:rsidP="007169F9">
      <w:pPr>
        <w:pStyle w:val="NormalWeb"/>
        <w:rPr>
          <w:rFonts w:ascii="Gill Sans MT" w:hAnsi="Gill Sans MT"/>
        </w:rPr>
      </w:pPr>
      <w:r w:rsidRPr="00B35954">
        <w:rPr>
          <w:rFonts w:ascii="Gill Sans MT" w:hAnsi="Gill Sans MT"/>
        </w:rPr>
        <w:t xml:space="preserve">Let's say we have a table named </w:t>
      </w:r>
      <w:r w:rsidRPr="00B35954">
        <w:rPr>
          <w:rStyle w:val="HTMLCode"/>
          <w:rFonts w:ascii="Gill Sans MT" w:hAnsi="Gill Sans MT"/>
          <w:sz w:val="24"/>
          <w:szCs w:val="24"/>
        </w:rPr>
        <w:t>employees</w:t>
      </w:r>
      <w:r w:rsidRPr="00B35954">
        <w:rPr>
          <w:rFonts w:ascii="Gill Sans MT" w:hAnsi="Gill Sans MT"/>
        </w:rPr>
        <w:t xml:space="preserve"> with columns </w:t>
      </w:r>
      <w:proofErr w:type="spellStart"/>
      <w:r w:rsidRPr="00B35954">
        <w:rPr>
          <w:rStyle w:val="HTMLCode"/>
          <w:rFonts w:ascii="Gill Sans MT" w:hAnsi="Gill Sans MT"/>
          <w:i/>
          <w:sz w:val="24"/>
          <w:szCs w:val="24"/>
        </w:rPr>
        <w:t>employee_id</w:t>
      </w:r>
      <w:proofErr w:type="spellEnd"/>
      <w:r w:rsidRPr="00B35954">
        <w:rPr>
          <w:rFonts w:ascii="Gill Sans MT" w:hAnsi="Gill Sans MT"/>
          <w:i/>
        </w:rPr>
        <w:t xml:space="preserve">, </w:t>
      </w:r>
      <w:r w:rsidRPr="00B35954">
        <w:rPr>
          <w:rStyle w:val="HTMLCode"/>
          <w:rFonts w:ascii="Gill Sans MT" w:hAnsi="Gill Sans MT"/>
          <w:i/>
          <w:sz w:val="24"/>
          <w:szCs w:val="24"/>
        </w:rPr>
        <w:t>first_name</w:t>
      </w:r>
      <w:r w:rsidRPr="00B35954">
        <w:rPr>
          <w:rFonts w:ascii="Gill Sans MT" w:hAnsi="Gill Sans MT"/>
          <w:i/>
        </w:rPr>
        <w:t xml:space="preserve">, </w:t>
      </w:r>
      <w:r w:rsidRPr="00B35954">
        <w:rPr>
          <w:rStyle w:val="HTMLCode"/>
          <w:rFonts w:ascii="Gill Sans MT" w:hAnsi="Gill Sans MT"/>
          <w:i/>
          <w:sz w:val="24"/>
          <w:szCs w:val="24"/>
        </w:rPr>
        <w:t>last_name</w:t>
      </w:r>
      <w:r w:rsidRPr="00B35954">
        <w:rPr>
          <w:rFonts w:ascii="Gill Sans MT" w:hAnsi="Gill Sans MT"/>
        </w:rPr>
        <w:t xml:space="preserve">, and </w:t>
      </w:r>
      <w:r w:rsidRPr="00B35954">
        <w:rPr>
          <w:rStyle w:val="HTMLCode"/>
          <w:rFonts w:ascii="Gill Sans MT" w:hAnsi="Gill Sans MT"/>
          <w:i/>
          <w:sz w:val="24"/>
          <w:szCs w:val="24"/>
        </w:rPr>
        <w:t>department</w:t>
      </w:r>
      <w:r w:rsidRPr="00B35954">
        <w:rPr>
          <w:rFonts w:ascii="Gill Sans MT" w:hAnsi="Gill Sans MT"/>
          <w:i/>
        </w:rPr>
        <w:t>:</w:t>
      </w:r>
    </w:p>
    <w:p w:rsidR="007169F9" w:rsidRPr="00B35954" w:rsidRDefault="0098349E" w:rsidP="0071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MT" w:eastAsia="Times New Roman" w:hAnsi="Gill Sans MT" w:cs="Courier New"/>
          <w:sz w:val="24"/>
          <w:szCs w:val="24"/>
          <w:lang w:val="en-US" w:eastAsia="en-KE"/>
        </w:rPr>
      </w:pPr>
      <w:r w:rsidRPr="00B35954">
        <w:rPr>
          <w:rFonts w:ascii="Gill Sans MT" w:eastAsia="Times New Roman" w:hAnsi="Gill Sans MT" w:cs="Courier New"/>
          <w:sz w:val="24"/>
          <w:szCs w:val="24"/>
          <w:lang w:val="en-KE" w:eastAsia="en-KE"/>
        </w:rPr>
        <w:tab/>
      </w:r>
      <w:r w:rsidR="007169F9" w:rsidRPr="00B35954">
        <w:rPr>
          <w:rFonts w:ascii="Gill Sans MT" w:eastAsia="Times New Roman" w:hAnsi="Gill Sans MT" w:cs="Courier New"/>
          <w:sz w:val="24"/>
          <w:szCs w:val="24"/>
          <w:lang w:val="en-KE" w:eastAsia="en-KE"/>
        </w:rPr>
        <w:t xml:space="preserve">SELECT </w:t>
      </w:r>
      <w:r w:rsidRPr="00B35954">
        <w:rPr>
          <w:rFonts w:ascii="Gill Sans MT" w:eastAsia="Times New Roman" w:hAnsi="Gill Sans MT" w:cs="Courier New"/>
          <w:sz w:val="24"/>
          <w:szCs w:val="24"/>
          <w:lang w:val="en-US" w:eastAsia="en-KE"/>
        </w:rPr>
        <w:t>*</w:t>
      </w:r>
    </w:p>
    <w:p w:rsidR="007169F9" w:rsidRPr="007169F9" w:rsidRDefault="0098349E" w:rsidP="0071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MT" w:eastAsia="Times New Roman" w:hAnsi="Gill Sans MT" w:cs="Courier New"/>
          <w:sz w:val="24"/>
          <w:szCs w:val="24"/>
          <w:lang w:val="en-KE" w:eastAsia="en-KE"/>
        </w:rPr>
      </w:pPr>
      <w:r w:rsidRPr="00B35954">
        <w:rPr>
          <w:rFonts w:ascii="Gill Sans MT" w:eastAsia="Times New Roman" w:hAnsi="Gill Sans MT" w:cs="Courier New"/>
          <w:sz w:val="24"/>
          <w:szCs w:val="24"/>
          <w:lang w:val="en-KE" w:eastAsia="en-KE"/>
        </w:rPr>
        <w:tab/>
      </w:r>
      <w:r w:rsidR="007169F9" w:rsidRPr="00B35954">
        <w:rPr>
          <w:rFonts w:ascii="Gill Sans MT" w:eastAsia="Times New Roman" w:hAnsi="Gill Sans MT" w:cs="Courier New"/>
          <w:sz w:val="24"/>
          <w:szCs w:val="24"/>
          <w:lang w:val="en-KE" w:eastAsia="en-KE"/>
        </w:rPr>
        <w:t>FROM employees;</w:t>
      </w:r>
    </w:p>
    <w:p w:rsidR="007169F9" w:rsidRPr="00B35954" w:rsidRDefault="007169F9">
      <w:pPr>
        <w:rPr>
          <w:rFonts w:ascii="Gill Sans MT" w:hAnsi="Gill Sans MT"/>
          <w:sz w:val="24"/>
          <w:szCs w:val="24"/>
        </w:rPr>
      </w:pPr>
    </w:p>
    <w:p w:rsidR="007169F9" w:rsidRPr="007169F9" w:rsidRDefault="007169F9" w:rsidP="007169F9">
      <w:pPr>
        <w:spacing w:before="100" w:beforeAutospacing="1" w:after="100" w:afterAutospacing="1" w:line="240" w:lineRule="auto"/>
        <w:rPr>
          <w:rFonts w:ascii="Gill Sans MT" w:eastAsia="Times New Roman" w:hAnsi="Gill Sans MT" w:cs="Times New Roman"/>
          <w:sz w:val="24"/>
          <w:szCs w:val="24"/>
          <w:lang w:val="en-KE" w:eastAsia="en-KE"/>
        </w:rPr>
      </w:pPr>
      <w:r w:rsidRPr="007169F9">
        <w:rPr>
          <w:rFonts w:ascii="Gill Sans MT" w:eastAsia="Times New Roman" w:hAnsi="Gill Sans MT" w:cs="Times New Roman"/>
          <w:sz w:val="24"/>
          <w:szCs w:val="24"/>
          <w:lang w:val="en-KE" w:eastAsia="en-KE"/>
        </w:rPr>
        <w:t>This SELECT statement retrieves all columns (</w:t>
      </w:r>
      <w:r w:rsidRPr="00B35954">
        <w:rPr>
          <w:rFonts w:ascii="Gill Sans MT" w:eastAsia="Times New Roman" w:hAnsi="Gill Sans MT" w:cs="Courier New"/>
          <w:sz w:val="24"/>
          <w:szCs w:val="24"/>
          <w:lang w:val="en-KE" w:eastAsia="en-KE"/>
        </w:rPr>
        <w:t>*</w:t>
      </w:r>
      <w:r w:rsidRPr="007169F9">
        <w:rPr>
          <w:rFonts w:ascii="Gill Sans MT" w:eastAsia="Times New Roman" w:hAnsi="Gill Sans MT" w:cs="Times New Roman"/>
          <w:sz w:val="24"/>
          <w:szCs w:val="24"/>
          <w:lang w:val="en-KE" w:eastAsia="en-KE"/>
        </w:rPr>
        <w:t xml:space="preserve"> indicates all columns) from the </w:t>
      </w:r>
      <w:r w:rsidRPr="00B35954">
        <w:rPr>
          <w:rFonts w:ascii="Gill Sans MT" w:eastAsia="Times New Roman" w:hAnsi="Gill Sans MT" w:cs="Courier New"/>
          <w:sz w:val="24"/>
          <w:szCs w:val="24"/>
          <w:lang w:val="en-KE" w:eastAsia="en-KE"/>
        </w:rPr>
        <w:t>employees</w:t>
      </w:r>
      <w:r w:rsidRPr="007169F9">
        <w:rPr>
          <w:rFonts w:ascii="Gill Sans MT" w:eastAsia="Times New Roman" w:hAnsi="Gill Sans MT" w:cs="Times New Roman"/>
          <w:sz w:val="24"/>
          <w:szCs w:val="24"/>
          <w:lang w:val="en-KE" w:eastAsia="en-KE"/>
        </w:rPr>
        <w:t xml:space="preserve"> table. It does not specify any conditions (WHERE clause), so it will retrieve all rows from the table. The result set will contain all rows and columns from the </w:t>
      </w:r>
      <w:r w:rsidRPr="00B35954">
        <w:rPr>
          <w:rFonts w:ascii="Gill Sans MT" w:eastAsia="Times New Roman" w:hAnsi="Gill Sans MT" w:cs="Courier New"/>
          <w:sz w:val="24"/>
          <w:szCs w:val="24"/>
          <w:lang w:val="en-KE" w:eastAsia="en-KE"/>
        </w:rPr>
        <w:t>employees</w:t>
      </w:r>
      <w:r w:rsidRPr="007169F9">
        <w:rPr>
          <w:rFonts w:ascii="Gill Sans MT" w:eastAsia="Times New Roman" w:hAnsi="Gill Sans MT" w:cs="Times New Roman"/>
          <w:sz w:val="24"/>
          <w:szCs w:val="24"/>
          <w:lang w:val="en-KE" w:eastAsia="en-KE"/>
        </w:rPr>
        <w:t xml:space="preserve"> table.</w:t>
      </w:r>
    </w:p>
    <w:p w:rsidR="00F11BD4" w:rsidRPr="00B35954" w:rsidRDefault="00F11BD4">
      <w:pPr>
        <w:rPr>
          <w:rFonts w:ascii="Gill Sans MT" w:hAnsi="Gill Sans MT"/>
          <w:b/>
          <w:sz w:val="24"/>
          <w:szCs w:val="24"/>
          <w:u w:val="single"/>
          <w:lang w:val="en-US"/>
        </w:rPr>
      </w:pPr>
    </w:p>
    <w:p w:rsidR="00F11BD4" w:rsidRPr="00B35954" w:rsidRDefault="00F11BD4">
      <w:pPr>
        <w:rPr>
          <w:rFonts w:ascii="Gill Sans MT" w:hAnsi="Gill Sans MT"/>
          <w:b/>
          <w:sz w:val="24"/>
          <w:szCs w:val="24"/>
          <w:u w:val="single"/>
          <w:lang w:val="en-US"/>
        </w:rPr>
      </w:pPr>
    </w:p>
    <w:p w:rsidR="00F11BD4" w:rsidRPr="00B35954" w:rsidRDefault="00F11BD4">
      <w:pPr>
        <w:rPr>
          <w:rFonts w:ascii="Gill Sans MT" w:hAnsi="Gill Sans MT"/>
          <w:b/>
          <w:sz w:val="24"/>
          <w:szCs w:val="24"/>
          <w:u w:val="single"/>
          <w:lang w:val="en-US"/>
        </w:rPr>
      </w:pPr>
    </w:p>
    <w:p w:rsidR="00F11BD4" w:rsidRPr="00B35954" w:rsidRDefault="00F11BD4">
      <w:pPr>
        <w:rPr>
          <w:rFonts w:ascii="Gill Sans MT" w:hAnsi="Gill Sans MT"/>
          <w:b/>
          <w:sz w:val="24"/>
          <w:szCs w:val="24"/>
          <w:u w:val="single"/>
          <w:lang w:val="en-US"/>
        </w:rPr>
      </w:pPr>
    </w:p>
    <w:p w:rsidR="00F11BD4" w:rsidRPr="00B35954" w:rsidRDefault="00F11BD4">
      <w:pPr>
        <w:rPr>
          <w:rFonts w:ascii="Gill Sans MT" w:hAnsi="Gill Sans MT"/>
          <w:b/>
          <w:sz w:val="24"/>
          <w:szCs w:val="24"/>
          <w:u w:val="single"/>
          <w:lang w:val="en-US"/>
        </w:rPr>
      </w:pPr>
    </w:p>
    <w:p w:rsidR="007169F9" w:rsidRPr="00B35954" w:rsidRDefault="007169F9">
      <w:pPr>
        <w:rPr>
          <w:rFonts w:ascii="Gill Sans MT" w:hAnsi="Gill Sans MT"/>
          <w:b/>
          <w:sz w:val="24"/>
          <w:szCs w:val="24"/>
          <w:u w:val="single"/>
          <w:lang w:val="en-US"/>
        </w:rPr>
      </w:pPr>
      <w:r w:rsidRPr="00B35954">
        <w:rPr>
          <w:rFonts w:ascii="Gill Sans MT" w:hAnsi="Gill Sans MT"/>
          <w:b/>
          <w:sz w:val="24"/>
          <w:szCs w:val="24"/>
          <w:u w:val="single"/>
          <w:lang w:val="en-US"/>
        </w:rPr>
        <w:lastRenderedPageBreak/>
        <w:t>QUESTION 2</w:t>
      </w:r>
    </w:p>
    <w:p w:rsidR="000F773A" w:rsidRPr="00B35954" w:rsidRDefault="000F773A">
      <w:pPr>
        <w:rPr>
          <w:rFonts w:ascii="Gill Sans MT" w:hAnsi="Gill Sans MT"/>
          <w:sz w:val="24"/>
          <w:szCs w:val="24"/>
        </w:rPr>
      </w:pPr>
      <w:r w:rsidRPr="00B35954">
        <w:rPr>
          <w:rFonts w:ascii="Gill Sans MT" w:hAnsi="Gill Sans MT"/>
          <w:sz w:val="24"/>
          <w:szCs w:val="24"/>
        </w:rPr>
        <w:t>In SQL queries, the SELECT, FROM, and WHERE clauses work together to retrieve specific data from a table based on certain conditions.</w:t>
      </w:r>
    </w:p>
    <w:p w:rsidR="000F773A" w:rsidRPr="00B35954" w:rsidRDefault="000F773A" w:rsidP="000F773A">
      <w:pPr>
        <w:pStyle w:val="NormalWeb"/>
        <w:numPr>
          <w:ilvl w:val="0"/>
          <w:numId w:val="3"/>
        </w:numPr>
        <w:rPr>
          <w:rFonts w:ascii="Gill Sans MT" w:hAnsi="Gill Sans MT"/>
        </w:rPr>
      </w:pPr>
      <w:r w:rsidRPr="00B35954">
        <w:rPr>
          <w:rStyle w:val="Strong"/>
          <w:rFonts w:ascii="Gill Sans MT" w:hAnsi="Gill Sans MT"/>
        </w:rPr>
        <w:t>SELECT Clause</w:t>
      </w:r>
      <w:r w:rsidRPr="00B35954">
        <w:rPr>
          <w:rFonts w:ascii="Gill Sans MT" w:hAnsi="Gill Sans MT"/>
        </w:rPr>
        <w:t>: This clause specifies the columns or fields that you want to retrieve from the table. You can select specific columns or use '*' to select all columns.</w:t>
      </w:r>
    </w:p>
    <w:p w:rsidR="000F773A" w:rsidRPr="00B35954" w:rsidRDefault="000F773A" w:rsidP="000F773A">
      <w:pPr>
        <w:pStyle w:val="NormalWeb"/>
        <w:numPr>
          <w:ilvl w:val="0"/>
          <w:numId w:val="3"/>
        </w:numPr>
        <w:rPr>
          <w:rFonts w:ascii="Gill Sans MT" w:hAnsi="Gill Sans MT"/>
        </w:rPr>
      </w:pPr>
      <w:r w:rsidRPr="00B35954">
        <w:rPr>
          <w:rStyle w:val="Strong"/>
          <w:rFonts w:ascii="Gill Sans MT" w:hAnsi="Gill Sans MT"/>
        </w:rPr>
        <w:t>FROM Clause</w:t>
      </w:r>
      <w:r w:rsidRPr="00B35954">
        <w:rPr>
          <w:rFonts w:ascii="Gill Sans MT" w:hAnsi="Gill Sans MT"/>
        </w:rPr>
        <w:t>: This clause specifies the table or tables from which to retrieve the data. It indicates the source of the data that the SELECT statement will operate on.</w:t>
      </w:r>
    </w:p>
    <w:p w:rsidR="000F773A" w:rsidRPr="00B35954" w:rsidRDefault="000F773A" w:rsidP="000F773A">
      <w:pPr>
        <w:pStyle w:val="NormalWeb"/>
        <w:numPr>
          <w:ilvl w:val="0"/>
          <w:numId w:val="3"/>
        </w:numPr>
        <w:rPr>
          <w:rFonts w:ascii="Gill Sans MT" w:hAnsi="Gill Sans MT"/>
        </w:rPr>
      </w:pPr>
      <w:r w:rsidRPr="00B35954">
        <w:rPr>
          <w:rStyle w:val="Strong"/>
          <w:rFonts w:ascii="Gill Sans MT" w:hAnsi="Gill Sans MT"/>
        </w:rPr>
        <w:t>WHERE Clause</w:t>
      </w:r>
      <w:r w:rsidRPr="00B35954">
        <w:rPr>
          <w:rFonts w:ascii="Gill Sans MT" w:hAnsi="Gill Sans MT"/>
        </w:rPr>
        <w:t>: This optional clause is used to filter rows based on specified conditions. It allows you to narrow down the result set by specifying criteria that rows must meet to be included in the output.</w:t>
      </w:r>
    </w:p>
    <w:p w:rsidR="000F773A" w:rsidRPr="000F773A" w:rsidRDefault="000F773A" w:rsidP="000F773A">
      <w:pPr>
        <w:numPr>
          <w:ilvl w:val="0"/>
          <w:numId w:val="4"/>
        </w:numPr>
        <w:spacing w:before="100" w:beforeAutospacing="1" w:after="100" w:afterAutospacing="1" w:line="240" w:lineRule="auto"/>
        <w:rPr>
          <w:rFonts w:ascii="Gill Sans MT" w:eastAsia="Times New Roman" w:hAnsi="Gill Sans MT" w:cs="Times New Roman"/>
          <w:sz w:val="24"/>
          <w:szCs w:val="24"/>
          <w:lang w:val="en-KE" w:eastAsia="en-KE"/>
        </w:rPr>
      </w:pPr>
      <w:r w:rsidRPr="000F773A">
        <w:rPr>
          <w:rFonts w:ascii="Gill Sans MT" w:eastAsia="Times New Roman" w:hAnsi="Gill Sans MT" w:cs="Times New Roman"/>
          <w:sz w:val="24"/>
          <w:szCs w:val="24"/>
          <w:lang w:val="en-KE" w:eastAsia="en-KE"/>
        </w:rPr>
        <w:t>The FROM clause specifies the table(s) from which to retrieve data.</w:t>
      </w:r>
    </w:p>
    <w:p w:rsidR="000F773A" w:rsidRPr="000F773A" w:rsidRDefault="000F773A" w:rsidP="000F773A">
      <w:pPr>
        <w:numPr>
          <w:ilvl w:val="0"/>
          <w:numId w:val="4"/>
        </w:numPr>
        <w:spacing w:before="100" w:beforeAutospacing="1" w:after="100" w:afterAutospacing="1" w:line="240" w:lineRule="auto"/>
        <w:rPr>
          <w:rFonts w:ascii="Gill Sans MT" w:eastAsia="Times New Roman" w:hAnsi="Gill Sans MT" w:cs="Times New Roman"/>
          <w:sz w:val="24"/>
          <w:szCs w:val="24"/>
          <w:lang w:val="en-KE" w:eastAsia="en-KE"/>
        </w:rPr>
      </w:pPr>
      <w:r w:rsidRPr="000F773A">
        <w:rPr>
          <w:rFonts w:ascii="Gill Sans MT" w:eastAsia="Times New Roman" w:hAnsi="Gill Sans MT" w:cs="Times New Roman"/>
          <w:sz w:val="24"/>
          <w:szCs w:val="24"/>
          <w:lang w:val="en-KE" w:eastAsia="en-KE"/>
        </w:rPr>
        <w:t>The WHERE clause, if included, filters the rows based on specified conditions.</w:t>
      </w:r>
    </w:p>
    <w:p w:rsidR="000F773A" w:rsidRPr="000F773A" w:rsidRDefault="000F773A" w:rsidP="000F773A">
      <w:pPr>
        <w:numPr>
          <w:ilvl w:val="0"/>
          <w:numId w:val="4"/>
        </w:numPr>
        <w:spacing w:before="100" w:beforeAutospacing="1" w:after="100" w:afterAutospacing="1" w:line="240" w:lineRule="auto"/>
        <w:rPr>
          <w:rFonts w:ascii="Gill Sans MT" w:eastAsia="Times New Roman" w:hAnsi="Gill Sans MT" w:cs="Times New Roman"/>
          <w:sz w:val="24"/>
          <w:szCs w:val="24"/>
          <w:lang w:val="en-KE" w:eastAsia="en-KE"/>
        </w:rPr>
      </w:pPr>
      <w:r w:rsidRPr="000F773A">
        <w:rPr>
          <w:rFonts w:ascii="Gill Sans MT" w:eastAsia="Times New Roman" w:hAnsi="Gill Sans MT" w:cs="Times New Roman"/>
          <w:sz w:val="24"/>
          <w:szCs w:val="24"/>
          <w:lang w:val="en-KE" w:eastAsia="en-KE"/>
        </w:rPr>
        <w:t>The SELECT clause determines which columns to include in the output.</w:t>
      </w:r>
    </w:p>
    <w:p w:rsidR="000F773A" w:rsidRPr="000F773A" w:rsidRDefault="00B35954" w:rsidP="000F773A">
      <w:pPr>
        <w:spacing w:before="100" w:beforeAutospacing="1" w:after="100" w:afterAutospacing="1" w:line="240" w:lineRule="auto"/>
        <w:rPr>
          <w:rFonts w:ascii="Gill Sans MT" w:eastAsia="Times New Roman" w:hAnsi="Gill Sans MT" w:cs="Times New Roman"/>
          <w:sz w:val="24"/>
          <w:szCs w:val="24"/>
          <w:lang w:val="en-KE" w:eastAsia="en-KE"/>
        </w:rPr>
      </w:pPr>
      <w:r>
        <w:rPr>
          <w:rFonts w:ascii="Gill Sans MT" w:eastAsia="Times New Roman" w:hAnsi="Gill Sans MT" w:cs="Times New Roman"/>
          <w:sz w:val="24"/>
          <w:szCs w:val="24"/>
          <w:lang w:val="en-US" w:eastAsia="en-KE"/>
        </w:rPr>
        <w:t>E</w:t>
      </w:r>
      <w:proofErr w:type="spellStart"/>
      <w:r w:rsidR="000F773A" w:rsidRPr="000F773A">
        <w:rPr>
          <w:rFonts w:ascii="Gill Sans MT" w:eastAsia="Times New Roman" w:hAnsi="Gill Sans MT" w:cs="Times New Roman"/>
          <w:sz w:val="24"/>
          <w:szCs w:val="24"/>
          <w:lang w:val="en-KE" w:eastAsia="en-KE"/>
        </w:rPr>
        <w:t>xample</w:t>
      </w:r>
      <w:proofErr w:type="spellEnd"/>
      <w:r w:rsidR="000F773A" w:rsidRPr="000F773A">
        <w:rPr>
          <w:rFonts w:ascii="Gill Sans MT" w:eastAsia="Times New Roman" w:hAnsi="Gill Sans MT" w:cs="Times New Roman"/>
          <w:sz w:val="24"/>
          <w:szCs w:val="24"/>
          <w:lang w:val="en-KE" w:eastAsia="en-KE"/>
        </w:rPr>
        <w:t xml:space="preserve"> demonstrating the combined use of these clauses:</w:t>
      </w:r>
    </w:p>
    <w:p w:rsidR="000F773A" w:rsidRPr="000F773A" w:rsidRDefault="000F773A" w:rsidP="000F773A">
      <w:pPr>
        <w:spacing w:before="100" w:beforeAutospacing="1" w:after="100" w:afterAutospacing="1" w:line="240" w:lineRule="auto"/>
        <w:rPr>
          <w:rFonts w:ascii="Gill Sans MT" w:eastAsia="Times New Roman" w:hAnsi="Gill Sans MT" w:cs="Times New Roman"/>
          <w:i/>
          <w:sz w:val="24"/>
          <w:szCs w:val="24"/>
          <w:lang w:val="en-KE" w:eastAsia="en-KE"/>
        </w:rPr>
      </w:pPr>
      <w:r w:rsidRPr="000F773A">
        <w:rPr>
          <w:rFonts w:ascii="Gill Sans MT" w:eastAsia="Times New Roman" w:hAnsi="Gill Sans MT" w:cs="Times New Roman"/>
          <w:sz w:val="24"/>
          <w:szCs w:val="24"/>
          <w:lang w:val="en-KE" w:eastAsia="en-KE"/>
        </w:rPr>
        <w:t xml:space="preserve">Let's say we have a table named </w:t>
      </w:r>
      <w:r w:rsidRPr="00B35954">
        <w:rPr>
          <w:rFonts w:ascii="Gill Sans MT" w:eastAsia="Times New Roman" w:hAnsi="Gill Sans MT" w:cs="Courier New"/>
          <w:sz w:val="24"/>
          <w:szCs w:val="24"/>
          <w:lang w:val="en-KE" w:eastAsia="en-KE"/>
        </w:rPr>
        <w:t>employees</w:t>
      </w:r>
      <w:r w:rsidRPr="000F773A">
        <w:rPr>
          <w:rFonts w:ascii="Gill Sans MT" w:eastAsia="Times New Roman" w:hAnsi="Gill Sans MT" w:cs="Times New Roman"/>
          <w:sz w:val="24"/>
          <w:szCs w:val="24"/>
          <w:lang w:val="en-KE" w:eastAsia="en-KE"/>
        </w:rPr>
        <w:t xml:space="preserve"> with columns </w:t>
      </w:r>
      <w:proofErr w:type="spellStart"/>
      <w:r w:rsidRPr="00B35954">
        <w:rPr>
          <w:rFonts w:ascii="Gill Sans MT" w:eastAsia="Times New Roman" w:hAnsi="Gill Sans MT" w:cs="Courier New"/>
          <w:i/>
          <w:sz w:val="24"/>
          <w:szCs w:val="24"/>
          <w:lang w:val="en-KE" w:eastAsia="en-KE"/>
        </w:rPr>
        <w:t>employee_id</w:t>
      </w:r>
      <w:proofErr w:type="spellEnd"/>
      <w:r w:rsidRPr="000F773A">
        <w:rPr>
          <w:rFonts w:ascii="Gill Sans MT" w:eastAsia="Times New Roman" w:hAnsi="Gill Sans MT" w:cs="Times New Roman"/>
          <w:i/>
          <w:sz w:val="24"/>
          <w:szCs w:val="24"/>
          <w:lang w:val="en-KE" w:eastAsia="en-KE"/>
        </w:rPr>
        <w:t xml:space="preserve">, </w:t>
      </w:r>
      <w:r w:rsidRPr="00B35954">
        <w:rPr>
          <w:rFonts w:ascii="Gill Sans MT" w:eastAsia="Times New Roman" w:hAnsi="Gill Sans MT" w:cs="Courier New"/>
          <w:i/>
          <w:sz w:val="24"/>
          <w:szCs w:val="24"/>
          <w:lang w:val="en-KE" w:eastAsia="en-KE"/>
        </w:rPr>
        <w:t>first_name</w:t>
      </w:r>
      <w:r w:rsidRPr="000F773A">
        <w:rPr>
          <w:rFonts w:ascii="Gill Sans MT" w:eastAsia="Times New Roman" w:hAnsi="Gill Sans MT" w:cs="Times New Roman"/>
          <w:i/>
          <w:sz w:val="24"/>
          <w:szCs w:val="24"/>
          <w:lang w:val="en-KE" w:eastAsia="en-KE"/>
        </w:rPr>
        <w:t xml:space="preserve">, </w:t>
      </w:r>
      <w:r w:rsidRPr="00B35954">
        <w:rPr>
          <w:rFonts w:ascii="Gill Sans MT" w:eastAsia="Times New Roman" w:hAnsi="Gill Sans MT" w:cs="Courier New"/>
          <w:i/>
          <w:sz w:val="24"/>
          <w:szCs w:val="24"/>
          <w:lang w:val="en-KE" w:eastAsia="en-KE"/>
        </w:rPr>
        <w:t>last_name</w:t>
      </w:r>
      <w:r w:rsidRPr="000F773A">
        <w:rPr>
          <w:rFonts w:ascii="Gill Sans MT" w:eastAsia="Times New Roman" w:hAnsi="Gill Sans MT" w:cs="Times New Roman"/>
          <w:i/>
          <w:sz w:val="24"/>
          <w:szCs w:val="24"/>
          <w:lang w:val="en-KE" w:eastAsia="en-KE"/>
        </w:rPr>
        <w:t xml:space="preserve">, </w:t>
      </w:r>
      <w:r w:rsidRPr="00B35954">
        <w:rPr>
          <w:rFonts w:ascii="Gill Sans MT" w:eastAsia="Times New Roman" w:hAnsi="Gill Sans MT" w:cs="Courier New"/>
          <w:i/>
          <w:sz w:val="24"/>
          <w:szCs w:val="24"/>
          <w:lang w:val="en-KE" w:eastAsia="en-KE"/>
        </w:rPr>
        <w:t>department</w:t>
      </w:r>
      <w:r w:rsidRPr="000F773A">
        <w:rPr>
          <w:rFonts w:ascii="Gill Sans MT" w:eastAsia="Times New Roman" w:hAnsi="Gill Sans MT" w:cs="Times New Roman"/>
          <w:i/>
          <w:sz w:val="24"/>
          <w:szCs w:val="24"/>
          <w:lang w:val="en-KE" w:eastAsia="en-KE"/>
        </w:rPr>
        <w:t xml:space="preserve">, and </w:t>
      </w:r>
      <w:r w:rsidRPr="00B35954">
        <w:rPr>
          <w:rFonts w:ascii="Gill Sans MT" w:eastAsia="Times New Roman" w:hAnsi="Gill Sans MT" w:cs="Courier New"/>
          <w:i/>
          <w:sz w:val="24"/>
          <w:szCs w:val="24"/>
          <w:lang w:val="en-KE" w:eastAsia="en-KE"/>
        </w:rPr>
        <w:t>salary</w:t>
      </w:r>
      <w:r w:rsidRPr="000F773A">
        <w:rPr>
          <w:rFonts w:ascii="Gill Sans MT" w:eastAsia="Times New Roman" w:hAnsi="Gill Sans MT" w:cs="Times New Roman"/>
          <w:i/>
          <w:sz w:val="24"/>
          <w:szCs w:val="24"/>
          <w:lang w:val="en-KE" w:eastAsia="en-KE"/>
        </w:rPr>
        <w:t>.</w:t>
      </w:r>
    </w:p>
    <w:p w:rsidR="000F773A" w:rsidRPr="000F773A" w:rsidRDefault="000F773A" w:rsidP="000F773A">
      <w:pPr>
        <w:spacing w:before="100" w:beforeAutospacing="1" w:after="100" w:afterAutospacing="1" w:line="240" w:lineRule="auto"/>
        <w:rPr>
          <w:rFonts w:ascii="Gill Sans MT" w:eastAsia="Times New Roman" w:hAnsi="Gill Sans MT" w:cs="Times New Roman"/>
          <w:sz w:val="24"/>
          <w:szCs w:val="24"/>
          <w:lang w:val="en-KE" w:eastAsia="en-KE"/>
        </w:rPr>
      </w:pPr>
      <w:r w:rsidRPr="000F773A">
        <w:rPr>
          <w:rFonts w:ascii="Gill Sans MT" w:eastAsia="Times New Roman" w:hAnsi="Gill Sans MT" w:cs="Times New Roman"/>
          <w:sz w:val="24"/>
          <w:szCs w:val="24"/>
          <w:lang w:val="en-KE" w:eastAsia="en-KE"/>
        </w:rPr>
        <w:t>To retrieve the names and salaries of employees who work in the 'Sales' department and have a salary greater than 50,000, the SQL query would look like this:</w:t>
      </w:r>
    </w:p>
    <w:p w:rsidR="000F773A" w:rsidRPr="00B35954" w:rsidRDefault="000F773A" w:rsidP="000F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MT" w:eastAsia="Times New Roman" w:hAnsi="Gill Sans MT" w:cs="Courier New"/>
          <w:sz w:val="24"/>
          <w:szCs w:val="24"/>
          <w:lang w:val="en-KE" w:eastAsia="en-KE"/>
        </w:rPr>
      </w:pPr>
      <w:r w:rsidRPr="00B35954">
        <w:rPr>
          <w:rFonts w:ascii="Gill Sans MT" w:eastAsia="Times New Roman" w:hAnsi="Gill Sans MT" w:cs="Courier New"/>
          <w:sz w:val="24"/>
          <w:szCs w:val="24"/>
          <w:lang w:val="en-KE" w:eastAsia="en-KE"/>
        </w:rPr>
        <w:t>SELECT first_name, last_name, salary</w:t>
      </w:r>
    </w:p>
    <w:p w:rsidR="000F773A" w:rsidRPr="00B35954" w:rsidRDefault="000F773A" w:rsidP="000F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MT" w:eastAsia="Times New Roman" w:hAnsi="Gill Sans MT" w:cs="Courier New"/>
          <w:sz w:val="24"/>
          <w:szCs w:val="24"/>
          <w:lang w:val="en-KE" w:eastAsia="en-KE"/>
        </w:rPr>
      </w:pPr>
      <w:r w:rsidRPr="00B35954">
        <w:rPr>
          <w:rFonts w:ascii="Gill Sans MT" w:eastAsia="Times New Roman" w:hAnsi="Gill Sans MT" w:cs="Courier New"/>
          <w:sz w:val="24"/>
          <w:szCs w:val="24"/>
          <w:lang w:val="en-KE" w:eastAsia="en-KE"/>
        </w:rPr>
        <w:t>FROM employees</w:t>
      </w:r>
    </w:p>
    <w:p w:rsidR="000F773A" w:rsidRPr="000F773A" w:rsidRDefault="000F773A" w:rsidP="000F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MT" w:eastAsia="Times New Roman" w:hAnsi="Gill Sans MT" w:cs="Courier New"/>
          <w:sz w:val="24"/>
          <w:szCs w:val="24"/>
          <w:lang w:val="en-KE" w:eastAsia="en-KE"/>
        </w:rPr>
      </w:pPr>
      <w:r w:rsidRPr="00B35954">
        <w:rPr>
          <w:rFonts w:ascii="Gill Sans MT" w:eastAsia="Times New Roman" w:hAnsi="Gill Sans MT" w:cs="Courier New"/>
          <w:sz w:val="24"/>
          <w:szCs w:val="24"/>
          <w:lang w:val="en-KE" w:eastAsia="en-KE"/>
        </w:rPr>
        <w:t>WHERE department = 'Sales' AND salary &gt; 50000;</w:t>
      </w:r>
    </w:p>
    <w:p w:rsidR="000F773A" w:rsidRPr="00B35954" w:rsidRDefault="000F773A">
      <w:pPr>
        <w:rPr>
          <w:rFonts w:ascii="Gill Sans MT" w:hAnsi="Gill Sans MT"/>
          <w:b/>
          <w:sz w:val="24"/>
          <w:szCs w:val="24"/>
          <w:u w:val="single"/>
          <w:lang w:val="en-US"/>
        </w:rPr>
      </w:pPr>
    </w:p>
    <w:p w:rsidR="002719AC" w:rsidRPr="002719AC" w:rsidRDefault="002719AC" w:rsidP="002719AC">
      <w:pPr>
        <w:spacing w:before="100" w:beforeAutospacing="1" w:after="100" w:afterAutospacing="1" w:line="240" w:lineRule="auto"/>
        <w:rPr>
          <w:rFonts w:ascii="Gill Sans MT" w:eastAsia="Times New Roman" w:hAnsi="Gill Sans MT" w:cs="Times New Roman"/>
          <w:sz w:val="24"/>
          <w:szCs w:val="24"/>
          <w:lang w:val="en-KE" w:eastAsia="en-KE"/>
        </w:rPr>
      </w:pPr>
      <w:r w:rsidRPr="002719AC">
        <w:rPr>
          <w:rFonts w:ascii="Gill Sans MT" w:eastAsia="Times New Roman" w:hAnsi="Gill Sans MT" w:cs="Times New Roman"/>
          <w:sz w:val="24"/>
          <w:szCs w:val="24"/>
          <w:lang w:val="en-KE" w:eastAsia="en-KE"/>
        </w:rPr>
        <w:t>In this example:</w:t>
      </w:r>
    </w:p>
    <w:p w:rsidR="002719AC" w:rsidRPr="002719AC" w:rsidRDefault="002719AC" w:rsidP="002719AC">
      <w:pPr>
        <w:numPr>
          <w:ilvl w:val="0"/>
          <w:numId w:val="5"/>
        </w:numPr>
        <w:spacing w:before="100" w:beforeAutospacing="1" w:after="100" w:afterAutospacing="1" w:line="240" w:lineRule="auto"/>
        <w:rPr>
          <w:rFonts w:ascii="Gill Sans MT" w:eastAsia="Times New Roman" w:hAnsi="Gill Sans MT" w:cs="Times New Roman"/>
          <w:sz w:val="24"/>
          <w:szCs w:val="24"/>
          <w:lang w:val="en-KE" w:eastAsia="en-KE"/>
        </w:rPr>
      </w:pPr>
      <w:r w:rsidRPr="002719AC">
        <w:rPr>
          <w:rFonts w:ascii="Gill Sans MT" w:eastAsia="Times New Roman" w:hAnsi="Gill Sans MT" w:cs="Times New Roman"/>
          <w:sz w:val="24"/>
          <w:szCs w:val="24"/>
          <w:lang w:val="en-KE" w:eastAsia="en-KE"/>
        </w:rPr>
        <w:t xml:space="preserve">The SELECT clause specifies that we want to retrieve the </w:t>
      </w:r>
      <w:r w:rsidRPr="00B35954">
        <w:rPr>
          <w:rFonts w:ascii="Gill Sans MT" w:eastAsia="Times New Roman" w:hAnsi="Gill Sans MT" w:cs="Courier New"/>
          <w:sz w:val="24"/>
          <w:szCs w:val="24"/>
          <w:lang w:val="en-KE" w:eastAsia="en-KE"/>
        </w:rPr>
        <w:t>first_name</w:t>
      </w:r>
      <w:r w:rsidRPr="002719AC">
        <w:rPr>
          <w:rFonts w:ascii="Gill Sans MT" w:eastAsia="Times New Roman" w:hAnsi="Gill Sans MT" w:cs="Times New Roman"/>
          <w:sz w:val="24"/>
          <w:szCs w:val="24"/>
          <w:lang w:val="en-KE" w:eastAsia="en-KE"/>
        </w:rPr>
        <w:t xml:space="preserve">, </w:t>
      </w:r>
      <w:r w:rsidRPr="00B35954">
        <w:rPr>
          <w:rFonts w:ascii="Gill Sans MT" w:eastAsia="Times New Roman" w:hAnsi="Gill Sans MT" w:cs="Courier New"/>
          <w:sz w:val="24"/>
          <w:szCs w:val="24"/>
          <w:lang w:val="en-KE" w:eastAsia="en-KE"/>
        </w:rPr>
        <w:t>last_name</w:t>
      </w:r>
      <w:r w:rsidRPr="002719AC">
        <w:rPr>
          <w:rFonts w:ascii="Gill Sans MT" w:eastAsia="Times New Roman" w:hAnsi="Gill Sans MT" w:cs="Times New Roman"/>
          <w:sz w:val="24"/>
          <w:szCs w:val="24"/>
          <w:lang w:val="en-KE" w:eastAsia="en-KE"/>
        </w:rPr>
        <w:t xml:space="preserve">, and </w:t>
      </w:r>
      <w:r w:rsidRPr="00B35954">
        <w:rPr>
          <w:rFonts w:ascii="Gill Sans MT" w:eastAsia="Times New Roman" w:hAnsi="Gill Sans MT" w:cs="Courier New"/>
          <w:sz w:val="24"/>
          <w:szCs w:val="24"/>
          <w:lang w:val="en-KE" w:eastAsia="en-KE"/>
        </w:rPr>
        <w:t>salary</w:t>
      </w:r>
      <w:r w:rsidRPr="002719AC">
        <w:rPr>
          <w:rFonts w:ascii="Gill Sans MT" w:eastAsia="Times New Roman" w:hAnsi="Gill Sans MT" w:cs="Times New Roman"/>
          <w:sz w:val="24"/>
          <w:szCs w:val="24"/>
          <w:lang w:val="en-KE" w:eastAsia="en-KE"/>
        </w:rPr>
        <w:t xml:space="preserve"> columns.</w:t>
      </w:r>
    </w:p>
    <w:p w:rsidR="002719AC" w:rsidRPr="002719AC" w:rsidRDefault="002719AC" w:rsidP="002719AC">
      <w:pPr>
        <w:numPr>
          <w:ilvl w:val="0"/>
          <w:numId w:val="5"/>
        </w:numPr>
        <w:spacing w:before="100" w:beforeAutospacing="1" w:after="100" w:afterAutospacing="1" w:line="240" w:lineRule="auto"/>
        <w:rPr>
          <w:rFonts w:ascii="Gill Sans MT" w:eastAsia="Times New Roman" w:hAnsi="Gill Sans MT" w:cs="Times New Roman"/>
          <w:sz w:val="24"/>
          <w:szCs w:val="24"/>
          <w:lang w:val="en-KE" w:eastAsia="en-KE"/>
        </w:rPr>
      </w:pPr>
      <w:r w:rsidRPr="002719AC">
        <w:rPr>
          <w:rFonts w:ascii="Gill Sans MT" w:eastAsia="Times New Roman" w:hAnsi="Gill Sans MT" w:cs="Times New Roman"/>
          <w:sz w:val="24"/>
          <w:szCs w:val="24"/>
          <w:lang w:val="en-KE" w:eastAsia="en-KE"/>
        </w:rPr>
        <w:t xml:space="preserve">The FROM clause specifies the </w:t>
      </w:r>
      <w:r w:rsidRPr="00B35954">
        <w:rPr>
          <w:rFonts w:ascii="Gill Sans MT" w:eastAsia="Times New Roman" w:hAnsi="Gill Sans MT" w:cs="Courier New"/>
          <w:sz w:val="24"/>
          <w:szCs w:val="24"/>
          <w:lang w:val="en-KE" w:eastAsia="en-KE"/>
        </w:rPr>
        <w:t>employees</w:t>
      </w:r>
      <w:r w:rsidRPr="002719AC">
        <w:rPr>
          <w:rFonts w:ascii="Gill Sans MT" w:eastAsia="Times New Roman" w:hAnsi="Gill Sans MT" w:cs="Times New Roman"/>
          <w:sz w:val="24"/>
          <w:szCs w:val="24"/>
          <w:lang w:val="en-KE" w:eastAsia="en-KE"/>
        </w:rPr>
        <w:t xml:space="preserve"> table as the source of the data.</w:t>
      </w:r>
    </w:p>
    <w:p w:rsidR="002719AC" w:rsidRPr="002719AC" w:rsidRDefault="002719AC" w:rsidP="002719AC">
      <w:pPr>
        <w:numPr>
          <w:ilvl w:val="0"/>
          <w:numId w:val="5"/>
        </w:numPr>
        <w:spacing w:before="100" w:beforeAutospacing="1" w:after="100" w:afterAutospacing="1" w:line="240" w:lineRule="auto"/>
        <w:rPr>
          <w:rFonts w:ascii="Gill Sans MT" w:eastAsia="Times New Roman" w:hAnsi="Gill Sans MT" w:cs="Times New Roman"/>
          <w:sz w:val="24"/>
          <w:szCs w:val="24"/>
          <w:lang w:val="en-KE" w:eastAsia="en-KE"/>
        </w:rPr>
      </w:pPr>
      <w:r w:rsidRPr="002719AC">
        <w:rPr>
          <w:rFonts w:ascii="Gill Sans MT" w:eastAsia="Times New Roman" w:hAnsi="Gill Sans MT" w:cs="Times New Roman"/>
          <w:sz w:val="24"/>
          <w:szCs w:val="24"/>
          <w:lang w:val="en-KE" w:eastAsia="en-KE"/>
        </w:rPr>
        <w:t xml:space="preserve">The WHERE clause filters the rows to only include those where the </w:t>
      </w:r>
      <w:r w:rsidRPr="00B35954">
        <w:rPr>
          <w:rFonts w:ascii="Gill Sans MT" w:eastAsia="Times New Roman" w:hAnsi="Gill Sans MT" w:cs="Courier New"/>
          <w:sz w:val="24"/>
          <w:szCs w:val="24"/>
          <w:lang w:val="en-KE" w:eastAsia="en-KE"/>
        </w:rPr>
        <w:t>department</w:t>
      </w:r>
      <w:r w:rsidRPr="002719AC">
        <w:rPr>
          <w:rFonts w:ascii="Gill Sans MT" w:eastAsia="Times New Roman" w:hAnsi="Gill Sans MT" w:cs="Times New Roman"/>
          <w:sz w:val="24"/>
          <w:szCs w:val="24"/>
          <w:lang w:val="en-KE" w:eastAsia="en-KE"/>
        </w:rPr>
        <w:t xml:space="preserve"> is 'Sales' and the </w:t>
      </w:r>
      <w:r w:rsidRPr="00B35954">
        <w:rPr>
          <w:rFonts w:ascii="Gill Sans MT" w:eastAsia="Times New Roman" w:hAnsi="Gill Sans MT" w:cs="Courier New"/>
          <w:sz w:val="24"/>
          <w:szCs w:val="24"/>
          <w:lang w:val="en-KE" w:eastAsia="en-KE"/>
        </w:rPr>
        <w:t>salary</w:t>
      </w:r>
      <w:r w:rsidRPr="002719AC">
        <w:rPr>
          <w:rFonts w:ascii="Gill Sans MT" w:eastAsia="Times New Roman" w:hAnsi="Gill Sans MT" w:cs="Times New Roman"/>
          <w:sz w:val="24"/>
          <w:szCs w:val="24"/>
          <w:lang w:val="en-KE" w:eastAsia="en-KE"/>
        </w:rPr>
        <w:t xml:space="preserve"> is greater than </w:t>
      </w:r>
      <w:bookmarkStart w:id="0" w:name="_GoBack"/>
      <w:bookmarkEnd w:id="0"/>
      <w:r w:rsidRPr="002719AC">
        <w:rPr>
          <w:rFonts w:ascii="Gill Sans MT" w:eastAsia="Times New Roman" w:hAnsi="Gill Sans MT" w:cs="Times New Roman"/>
          <w:sz w:val="24"/>
          <w:szCs w:val="24"/>
          <w:lang w:val="en-KE" w:eastAsia="en-KE"/>
        </w:rPr>
        <w:t>50,000.</w:t>
      </w:r>
    </w:p>
    <w:p w:rsidR="002719AC" w:rsidRPr="002719AC" w:rsidRDefault="002719AC" w:rsidP="002719AC">
      <w:pPr>
        <w:spacing w:before="100" w:beforeAutospacing="1" w:after="100" w:afterAutospacing="1" w:line="240" w:lineRule="auto"/>
        <w:rPr>
          <w:rFonts w:ascii="Gill Sans MT" w:eastAsia="Times New Roman" w:hAnsi="Gill Sans MT" w:cs="Times New Roman"/>
          <w:sz w:val="24"/>
          <w:szCs w:val="24"/>
          <w:lang w:val="en-KE" w:eastAsia="en-KE"/>
        </w:rPr>
      </w:pPr>
      <w:r w:rsidRPr="002719AC">
        <w:rPr>
          <w:rFonts w:ascii="Gill Sans MT" w:eastAsia="Times New Roman" w:hAnsi="Gill Sans MT" w:cs="Times New Roman"/>
          <w:sz w:val="24"/>
          <w:szCs w:val="24"/>
          <w:lang w:val="en-KE" w:eastAsia="en-KE"/>
        </w:rPr>
        <w:t>The result set will contain the names and salaries of employees who meet the specified criteria.</w:t>
      </w:r>
    </w:p>
    <w:p w:rsidR="002719AC" w:rsidRPr="00B35954" w:rsidRDefault="002719AC">
      <w:pPr>
        <w:rPr>
          <w:rFonts w:ascii="Gill Sans MT" w:hAnsi="Gill Sans MT"/>
          <w:b/>
          <w:sz w:val="24"/>
          <w:szCs w:val="24"/>
          <w:u w:val="single"/>
          <w:lang w:val="en-US"/>
        </w:rPr>
      </w:pPr>
    </w:p>
    <w:sectPr w:rsidR="002719AC" w:rsidRPr="00B35954" w:rsidSect="007169F9">
      <w:pgSz w:w="11906" w:h="16838"/>
      <w:pgMar w:top="1135"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623D"/>
    <w:multiLevelType w:val="multilevel"/>
    <w:tmpl w:val="0F58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AD2"/>
    <w:multiLevelType w:val="multilevel"/>
    <w:tmpl w:val="B066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B5360"/>
    <w:multiLevelType w:val="multilevel"/>
    <w:tmpl w:val="AE5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F620F"/>
    <w:multiLevelType w:val="multilevel"/>
    <w:tmpl w:val="27C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C536C"/>
    <w:multiLevelType w:val="multilevel"/>
    <w:tmpl w:val="38381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0"/>
    <w:lvlOverride w:ilvl="0">
      <w:startOverride w:val="2"/>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F9"/>
    <w:rsid w:val="000F773A"/>
    <w:rsid w:val="002719AC"/>
    <w:rsid w:val="00503A01"/>
    <w:rsid w:val="005740FE"/>
    <w:rsid w:val="007169F9"/>
    <w:rsid w:val="0098349E"/>
    <w:rsid w:val="00B35954"/>
    <w:rsid w:val="00F11BD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340C"/>
  <w15:chartTrackingRefBased/>
  <w15:docId w15:val="{1683DC00-FDB6-4412-ACEF-A4A3D911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69F9"/>
    <w:rPr>
      <w:b/>
      <w:bCs/>
    </w:rPr>
  </w:style>
  <w:style w:type="paragraph" w:styleId="HTMLPreformatted">
    <w:name w:val="HTML Preformatted"/>
    <w:basedOn w:val="Normal"/>
    <w:link w:val="HTMLPreformattedChar"/>
    <w:uiPriority w:val="99"/>
    <w:semiHidden/>
    <w:unhideWhenUsed/>
    <w:rsid w:val="00716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semiHidden/>
    <w:rsid w:val="007169F9"/>
    <w:rPr>
      <w:rFonts w:ascii="Courier New" w:eastAsia="Times New Roman" w:hAnsi="Courier New" w:cs="Courier New"/>
      <w:sz w:val="20"/>
      <w:szCs w:val="20"/>
      <w:lang w:val="en-KE" w:eastAsia="en-KE"/>
    </w:rPr>
  </w:style>
  <w:style w:type="character" w:styleId="HTMLCode">
    <w:name w:val="HTML Code"/>
    <w:basedOn w:val="DefaultParagraphFont"/>
    <w:uiPriority w:val="99"/>
    <w:semiHidden/>
    <w:unhideWhenUsed/>
    <w:rsid w:val="007169F9"/>
    <w:rPr>
      <w:rFonts w:ascii="Courier New" w:eastAsia="Times New Roman" w:hAnsi="Courier New" w:cs="Courier New"/>
      <w:sz w:val="20"/>
      <w:szCs w:val="20"/>
    </w:rPr>
  </w:style>
  <w:style w:type="character" w:customStyle="1" w:styleId="hljs-keyword">
    <w:name w:val="hljs-keyword"/>
    <w:basedOn w:val="DefaultParagraphFont"/>
    <w:rsid w:val="007169F9"/>
  </w:style>
  <w:style w:type="paragraph" w:styleId="NormalWeb">
    <w:name w:val="Normal (Web)"/>
    <w:basedOn w:val="Normal"/>
    <w:uiPriority w:val="99"/>
    <w:unhideWhenUsed/>
    <w:rsid w:val="007169F9"/>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hljs-operator">
    <w:name w:val="hljs-operator"/>
    <w:basedOn w:val="DefaultParagraphFont"/>
    <w:rsid w:val="007169F9"/>
  </w:style>
  <w:style w:type="character" w:customStyle="1" w:styleId="hljs-string">
    <w:name w:val="hljs-string"/>
    <w:basedOn w:val="DefaultParagraphFont"/>
    <w:rsid w:val="000F773A"/>
  </w:style>
  <w:style w:type="character" w:customStyle="1" w:styleId="hljs-number">
    <w:name w:val="hljs-number"/>
    <w:basedOn w:val="DefaultParagraphFont"/>
    <w:rsid w:val="000F7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912902">
      <w:bodyDiv w:val="1"/>
      <w:marLeft w:val="0"/>
      <w:marRight w:val="0"/>
      <w:marTop w:val="0"/>
      <w:marBottom w:val="0"/>
      <w:divBdr>
        <w:top w:val="none" w:sz="0" w:space="0" w:color="auto"/>
        <w:left w:val="none" w:sz="0" w:space="0" w:color="auto"/>
        <w:bottom w:val="none" w:sz="0" w:space="0" w:color="auto"/>
        <w:right w:val="none" w:sz="0" w:space="0" w:color="auto"/>
      </w:divBdr>
    </w:div>
    <w:div w:id="947389131">
      <w:bodyDiv w:val="1"/>
      <w:marLeft w:val="0"/>
      <w:marRight w:val="0"/>
      <w:marTop w:val="0"/>
      <w:marBottom w:val="0"/>
      <w:divBdr>
        <w:top w:val="none" w:sz="0" w:space="0" w:color="auto"/>
        <w:left w:val="none" w:sz="0" w:space="0" w:color="auto"/>
        <w:bottom w:val="none" w:sz="0" w:space="0" w:color="auto"/>
        <w:right w:val="none" w:sz="0" w:space="0" w:color="auto"/>
      </w:divBdr>
    </w:div>
    <w:div w:id="1085883002">
      <w:bodyDiv w:val="1"/>
      <w:marLeft w:val="0"/>
      <w:marRight w:val="0"/>
      <w:marTop w:val="0"/>
      <w:marBottom w:val="0"/>
      <w:divBdr>
        <w:top w:val="none" w:sz="0" w:space="0" w:color="auto"/>
        <w:left w:val="none" w:sz="0" w:space="0" w:color="auto"/>
        <w:bottom w:val="none" w:sz="0" w:space="0" w:color="auto"/>
        <w:right w:val="none" w:sz="0" w:space="0" w:color="auto"/>
      </w:divBdr>
    </w:div>
    <w:div w:id="1291204382">
      <w:bodyDiv w:val="1"/>
      <w:marLeft w:val="0"/>
      <w:marRight w:val="0"/>
      <w:marTop w:val="0"/>
      <w:marBottom w:val="0"/>
      <w:divBdr>
        <w:top w:val="none" w:sz="0" w:space="0" w:color="auto"/>
        <w:left w:val="none" w:sz="0" w:space="0" w:color="auto"/>
        <w:bottom w:val="none" w:sz="0" w:space="0" w:color="auto"/>
        <w:right w:val="none" w:sz="0" w:space="0" w:color="auto"/>
      </w:divBdr>
    </w:div>
    <w:div w:id="1334724323">
      <w:bodyDiv w:val="1"/>
      <w:marLeft w:val="0"/>
      <w:marRight w:val="0"/>
      <w:marTop w:val="0"/>
      <w:marBottom w:val="0"/>
      <w:divBdr>
        <w:top w:val="none" w:sz="0" w:space="0" w:color="auto"/>
        <w:left w:val="none" w:sz="0" w:space="0" w:color="auto"/>
        <w:bottom w:val="none" w:sz="0" w:space="0" w:color="auto"/>
        <w:right w:val="none" w:sz="0" w:space="0" w:color="auto"/>
      </w:divBdr>
    </w:div>
    <w:div w:id="1450511435">
      <w:bodyDiv w:val="1"/>
      <w:marLeft w:val="0"/>
      <w:marRight w:val="0"/>
      <w:marTop w:val="0"/>
      <w:marBottom w:val="0"/>
      <w:divBdr>
        <w:top w:val="none" w:sz="0" w:space="0" w:color="auto"/>
        <w:left w:val="none" w:sz="0" w:space="0" w:color="auto"/>
        <w:bottom w:val="none" w:sz="0" w:space="0" w:color="auto"/>
        <w:right w:val="none" w:sz="0" w:space="0" w:color="auto"/>
      </w:divBdr>
    </w:div>
    <w:div w:id="1953588046">
      <w:bodyDiv w:val="1"/>
      <w:marLeft w:val="0"/>
      <w:marRight w:val="0"/>
      <w:marTop w:val="0"/>
      <w:marBottom w:val="0"/>
      <w:divBdr>
        <w:top w:val="none" w:sz="0" w:space="0" w:color="auto"/>
        <w:left w:val="none" w:sz="0" w:space="0" w:color="auto"/>
        <w:bottom w:val="none" w:sz="0" w:space="0" w:color="auto"/>
        <w:right w:val="none" w:sz="0" w:space="0" w:color="auto"/>
      </w:divBdr>
      <w:divsChild>
        <w:div w:id="271475892">
          <w:marLeft w:val="0"/>
          <w:marRight w:val="0"/>
          <w:marTop w:val="0"/>
          <w:marBottom w:val="0"/>
          <w:divBdr>
            <w:top w:val="none" w:sz="0" w:space="0" w:color="auto"/>
            <w:left w:val="none" w:sz="0" w:space="0" w:color="auto"/>
            <w:bottom w:val="none" w:sz="0" w:space="0" w:color="auto"/>
            <w:right w:val="none" w:sz="0" w:space="0" w:color="auto"/>
          </w:divBdr>
          <w:divsChild>
            <w:div w:id="1267883205">
              <w:marLeft w:val="0"/>
              <w:marRight w:val="0"/>
              <w:marTop w:val="0"/>
              <w:marBottom w:val="0"/>
              <w:divBdr>
                <w:top w:val="none" w:sz="0" w:space="0" w:color="auto"/>
                <w:left w:val="none" w:sz="0" w:space="0" w:color="auto"/>
                <w:bottom w:val="none" w:sz="0" w:space="0" w:color="auto"/>
                <w:right w:val="none" w:sz="0" w:space="0" w:color="auto"/>
              </w:divBdr>
              <w:divsChild>
                <w:div w:id="42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6212">
      <w:bodyDiv w:val="1"/>
      <w:marLeft w:val="0"/>
      <w:marRight w:val="0"/>
      <w:marTop w:val="0"/>
      <w:marBottom w:val="0"/>
      <w:divBdr>
        <w:top w:val="none" w:sz="0" w:space="0" w:color="auto"/>
        <w:left w:val="none" w:sz="0" w:space="0" w:color="auto"/>
        <w:bottom w:val="none" w:sz="0" w:space="0" w:color="auto"/>
        <w:right w:val="none" w:sz="0" w:space="0" w:color="auto"/>
      </w:divBdr>
    </w:div>
    <w:div w:id="209250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2024-03-28T06:09:00Z</dcterms:created>
  <dcterms:modified xsi:type="dcterms:W3CDTF">2024-03-28T07:00:00Z</dcterms:modified>
</cp:coreProperties>
</file>