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autoSpaceDE w:val="0"/>
        <w:autoSpaceDN w:val="0"/>
        <w:adjustRightInd w:val="0"/>
        <w:spacing w:after="0" w:line="240" w:lineRule="auto"/>
        <w:rPr>
          <w:rFonts w:cs="Calibri"/>
          <w:b/>
          <w:sz w:val="40"/>
          <w:szCs w:val="40"/>
          <w:lang w:val="en-US"/>
        </w:rPr>
      </w:pPr>
      <w:r>
        <w:rPr>
          <w:rFonts w:cs="Calibri"/>
          <w:b/>
          <w:sz w:val="40"/>
          <w:szCs w:val="40"/>
          <w:lang w:val="en-US"/>
        </w:rPr>
        <w:t>Participants</w:t>
      </w:r>
    </w:p>
    <w:p>
      <w:pPr>
        <w:autoSpaceDE w:val="0"/>
        <w:autoSpaceDN w:val="0"/>
        <w:adjustRightInd w:val="0"/>
        <w:spacing w:after="0" w:line="240" w:lineRule="auto"/>
        <w:rPr>
          <w:rFonts w:cs="Calibri"/>
          <w:sz w:val="29"/>
          <w:szCs w:val="29"/>
          <w:lang w:val="en-US"/>
        </w:rPr>
      </w:pPr>
    </w:p>
    <w:p>
      <w:pPr>
        <w:autoSpaceDE w:val="0"/>
        <w:autoSpaceDN w:val="0"/>
        <w:adjustRightInd w:val="0"/>
        <w:spacing w:after="0" w:line="240" w:lineRule="auto"/>
        <w:rPr>
          <w:rFonts w:cs="Calibri"/>
          <w:sz w:val="28"/>
          <w:szCs w:val="28"/>
          <w:lang w:val="en-US"/>
        </w:rPr>
      </w:pPr>
      <w:r>
        <w:rPr>
          <w:rFonts w:cs="Calibri"/>
          <w:sz w:val="28"/>
          <w:szCs w:val="28"/>
          <w:lang w:val="en-US"/>
        </w:rPr>
        <w:t>This document has been created collaboratively by members of the System Infrastructure expert group. This document includes a combination of the contents of the GENIVI EA model and diagrams from the GENIVI Wiki.</w:t>
      </w:r>
    </w:p>
    <w:p>
      <w:pPr>
        <w:autoSpaceDE w:val="0"/>
        <w:autoSpaceDN w:val="0"/>
        <w:adjustRightInd w:val="0"/>
        <w:spacing w:after="0" w:line="240" w:lineRule="auto"/>
        <w:rPr>
          <w:rFonts w:cs="Calibri"/>
          <w:sz w:val="29"/>
          <w:szCs w:val="29"/>
          <w:lang w:val="en-US"/>
        </w:rPr>
      </w:pPr>
    </w:p>
    <w:p>
      <w:pPr>
        <w:autoSpaceDE w:val="0"/>
        <w:autoSpaceDN w:val="0"/>
        <w:adjustRightInd w:val="0"/>
        <w:spacing w:after="0" w:line="240" w:lineRule="auto"/>
        <w:rPr>
          <w:rFonts w:cs="Calibri"/>
          <w:b/>
          <w:sz w:val="36"/>
          <w:szCs w:val="36"/>
          <w:lang w:val="en-US"/>
        </w:rPr>
      </w:pPr>
      <w:r>
        <w:rPr>
          <w:rFonts w:cs="Calibri"/>
          <w:b/>
          <w:sz w:val="36"/>
          <w:szCs w:val="36"/>
          <w:lang w:val="en-US"/>
        </w:rPr>
        <w:t>Change History</w:t>
      </w:r>
    </w:p>
    <w:p>
      <w:pPr>
        <w:autoSpaceDE w:val="0"/>
        <w:autoSpaceDN w:val="0"/>
        <w:adjustRightInd w:val="0"/>
        <w:spacing w:after="0" w:line="240" w:lineRule="auto"/>
        <w:rPr>
          <w:rFonts w:cs="Calibri"/>
          <w:sz w:val="20"/>
          <w:szCs w:val="20"/>
          <w:lang w:val="en-US"/>
        </w:rPr>
      </w:pPr>
    </w:p>
    <w:p>
      <w:pPr>
        <w:autoSpaceDE w:val="0"/>
        <w:autoSpaceDN w:val="0"/>
        <w:adjustRightInd w:val="0"/>
        <w:spacing w:after="0" w:line="240" w:lineRule="auto"/>
        <w:rPr>
          <w:rFonts w:cs="Calibri"/>
          <w:sz w:val="28"/>
          <w:szCs w:val="28"/>
          <w:lang w:val="en-US"/>
        </w:rPr>
      </w:pPr>
      <w:r>
        <w:rPr>
          <w:rFonts w:cs="Calibri"/>
          <w:sz w:val="28"/>
          <w:szCs w:val="28"/>
          <w:lang w:val="en-US"/>
        </w:rPr>
        <w:t>The following table shows the change history for this specification.</w:t>
      </w:r>
    </w:p>
    <w:p>
      <w:pPr>
        <w:autoSpaceDE w:val="0"/>
        <w:autoSpaceDN w:val="0"/>
        <w:adjustRightInd w:val="0"/>
        <w:spacing w:after="0" w:line="240" w:lineRule="auto"/>
        <w:rPr>
          <w:rFonts w:cs="Calibri"/>
          <w:sz w:val="28"/>
          <w:szCs w:val="2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0"/>
        <w:gridCol w:w="1900"/>
        <w:gridCol w:w="5716"/>
      </w:tblGrid>
      <w:tr>
        <w:tc>
          <w:tcPr>
            <w:tcW w:w="1990" w:type="dxa"/>
          </w:tcPr>
          <w:p>
            <w:pPr>
              <w:autoSpaceDE w:val="0"/>
              <w:autoSpaceDN w:val="0"/>
              <w:adjustRightInd w:val="0"/>
              <w:rPr>
                <w:rFonts w:cs="Calibri"/>
                <w:sz w:val="28"/>
                <w:szCs w:val="28"/>
                <w:lang w:val="en-US"/>
              </w:rPr>
            </w:pPr>
            <w:r>
              <w:rPr>
                <w:rFonts w:cs="Calibri"/>
                <w:sz w:val="28"/>
                <w:szCs w:val="28"/>
                <w:lang w:val="en-US"/>
              </w:rPr>
              <w:t>Date</w:t>
            </w:r>
          </w:p>
        </w:tc>
        <w:tc>
          <w:tcPr>
            <w:tcW w:w="1900" w:type="dxa"/>
          </w:tcPr>
          <w:p>
            <w:pPr>
              <w:autoSpaceDE w:val="0"/>
              <w:autoSpaceDN w:val="0"/>
              <w:adjustRightInd w:val="0"/>
              <w:rPr>
                <w:rFonts w:cs="Calibri"/>
                <w:sz w:val="28"/>
                <w:szCs w:val="28"/>
                <w:lang w:val="en-US"/>
              </w:rPr>
            </w:pPr>
            <w:r>
              <w:rPr>
                <w:rFonts w:cs="Calibri"/>
                <w:sz w:val="28"/>
                <w:szCs w:val="28"/>
                <w:lang w:val="en-US"/>
              </w:rPr>
              <w:t>Version</w:t>
            </w:r>
          </w:p>
        </w:tc>
        <w:tc>
          <w:tcPr>
            <w:tcW w:w="5716" w:type="dxa"/>
          </w:tcPr>
          <w:p>
            <w:pPr>
              <w:autoSpaceDE w:val="0"/>
              <w:autoSpaceDN w:val="0"/>
              <w:adjustRightInd w:val="0"/>
              <w:rPr>
                <w:rFonts w:cs="Calibri"/>
                <w:sz w:val="28"/>
                <w:szCs w:val="28"/>
                <w:lang w:val="en-US"/>
              </w:rPr>
            </w:pPr>
            <w:r>
              <w:rPr>
                <w:rFonts w:cs="Calibri"/>
                <w:sz w:val="28"/>
                <w:szCs w:val="28"/>
                <w:lang w:val="en-US"/>
              </w:rPr>
              <w:t>Changes</w:t>
            </w:r>
          </w:p>
        </w:tc>
      </w:tr>
      <w:tr>
        <w:tc>
          <w:tcPr>
            <w:tcW w:w="1990" w:type="dxa"/>
          </w:tcPr>
          <w:p>
            <w:pPr>
              <w:autoSpaceDE w:val="0"/>
              <w:autoSpaceDN w:val="0"/>
              <w:adjustRightInd w:val="0"/>
              <w:rPr>
                <w:rFonts w:cs="Calibri"/>
                <w:sz w:val="28"/>
                <w:szCs w:val="28"/>
                <w:lang w:val="en-US"/>
              </w:rPr>
            </w:pPr>
            <w:r>
              <w:rPr>
                <w:rFonts w:cs="Calibri"/>
                <w:sz w:val="28"/>
                <w:szCs w:val="28"/>
                <w:lang w:val="en-US"/>
              </w:rPr>
              <w:t>20.12.2012</w:t>
            </w:r>
          </w:p>
        </w:tc>
        <w:tc>
          <w:tcPr>
            <w:tcW w:w="1900" w:type="dxa"/>
          </w:tcPr>
          <w:p>
            <w:pPr>
              <w:autoSpaceDE w:val="0"/>
              <w:autoSpaceDN w:val="0"/>
              <w:adjustRightInd w:val="0"/>
              <w:rPr>
                <w:rFonts w:cs="Calibri"/>
                <w:sz w:val="28"/>
                <w:szCs w:val="28"/>
                <w:lang w:val="en-US"/>
              </w:rPr>
            </w:pPr>
            <w:r>
              <w:rPr>
                <w:rFonts w:cs="Calibri"/>
                <w:sz w:val="28"/>
                <w:szCs w:val="28"/>
                <w:lang w:val="en-US"/>
              </w:rPr>
              <w:t>0.1 draft</w:t>
            </w:r>
          </w:p>
        </w:tc>
        <w:tc>
          <w:tcPr>
            <w:tcW w:w="5716" w:type="dxa"/>
          </w:tcPr>
          <w:p>
            <w:pPr>
              <w:autoSpaceDE w:val="0"/>
              <w:autoSpaceDN w:val="0"/>
              <w:adjustRightInd w:val="0"/>
              <w:rPr>
                <w:rFonts w:cs="Calibri"/>
                <w:sz w:val="28"/>
                <w:szCs w:val="28"/>
                <w:lang w:val="en-US"/>
              </w:rPr>
            </w:pPr>
            <w:r>
              <w:rPr>
                <w:rFonts w:cs="Calibri"/>
                <w:sz w:val="28"/>
                <w:szCs w:val="28"/>
                <w:lang w:val="en-US"/>
              </w:rPr>
              <w:t>Initial Version</w:t>
            </w:r>
          </w:p>
        </w:tc>
      </w:tr>
      <w:tr>
        <w:tc>
          <w:tcPr>
            <w:tcW w:w="1990" w:type="dxa"/>
          </w:tcPr>
          <w:p>
            <w:pPr>
              <w:autoSpaceDE w:val="0"/>
              <w:autoSpaceDN w:val="0"/>
              <w:adjustRightInd w:val="0"/>
              <w:rPr>
                <w:rFonts w:cs="Calibri"/>
                <w:sz w:val="28"/>
                <w:szCs w:val="28"/>
                <w:lang w:val="en-US"/>
              </w:rPr>
            </w:pPr>
            <w:r>
              <w:rPr>
                <w:rFonts w:cs="Calibri"/>
                <w:sz w:val="28"/>
                <w:szCs w:val="28"/>
                <w:lang w:val="en-US"/>
              </w:rPr>
              <w:t>21.12.2012</w:t>
            </w:r>
          </w:p>
        </w:tc>
        <w:tc>
          <w:tcPr>
            <w:tcW w:w="1900" w:type="dxa"/>
          </w:tcPr>
          <w:p>
            <w:pPr>
              <w:autoSpaceDE w:val="0"/>
              <w:autoSpaceDN w:val="0"/>
              <w:adjustRightInd w:val="0"/>
              <w:rPr>
                <w:rFonts w:cs="Calibri"/>
                <w:sz w:val="28"/>
                <w:szCs w:val="28"/>
                <w:lang w:val="en-US"/>
              </w:rPr>
            </w:pPr>
            <w:r>
              <w:rPr>
                <w:rFonts w:cs="Calibri"/>
                <w:sz w:val="28"/>
                <w:szCs w:val="28"/>
                <w:lang w:val="en-US"/>
              </w:rPr>
              <w:t>0.2 draft</w:t>
            </w:r>
          </w:p>
        </w:tc>
        <w:tc>
          <w:tcPr>
            <w:tcW w:w="5716" w:type="dxa"/>
          </w:tcPr>
          <w:p>
            <w:pPr>
              <w:autoSpaceDE w:val="0"/>
              <w:autoSpaceDN w:val="0"/>
              <w:adjustRightInd w:val="0"/>
              <w:rPr>
                <w:rFonts w:cs="Calibri"/>
                <w:sz w:val="28"/>
                <w:szCs w:val="28"/>
                <w:lang w:val="en-US"/>
              </w:rPr>
            </w:pPr>
            <w:r>
              <w:rPr>
                <w:rFonts w:cs="Calibri"/>
                <w:sz w:val="28"/>
                <w:szCs w:val="28"/>
                <w:lang w:val="en-US"/>
              </w:rPr>
              <w:t>Updates following review in the EG-SI telco 20.12.2012</w:t>
            </w:r>
          </w:p>
        </w:tc>
      </w:tr>
      <w:tr>
        <w:tc>
          <w:tcPr>
            <w:tcW w:w="1990" w:type="dxa"/>
          </w:tcPr>
          <w:p>
            <w:pPr>
              <w:autoSpaceDE w:val="0"/>
              <w:autoSpaceDN w:val="0"/>
              <w:adjustRightInd w:val="0"/>
              <w:rPr>
                <w:rFonts w:cs="Calibri"/>
                <w:sz w:val="28"/>
                <w:szCs w:val="28"/>
                <w:lang w:val="en-US"/>
              </w:rPr>
            </w:pPr>
            <w:r>
              <w:rPr>
                <w:rFonts w:cs="Calibri"/>
                <w:sz w:val="28"/>
                <w:szCs w:val="28"/>
                <w:lang w:val="en-US"/>
              </w:rPr>
              <w:t>03.01.2013</w:t>
            </w:r>
          </w:p>
        </w:tc>
        <w:tc>
          <w:tcPr>
            <w:tcW w:w="1900" w:type="dxa"/>
          </w:tcPr>
          <w:p>
            <w:pPr>
              <w:autoSpaceDE w:val="0"/>
              <w:autoSpaceDN w:val="0"/>
              <w:adjustRightInd w:val="0"/>
              <w:rPr>
                <w:rFonts w:cs="Calibri"/>
                <w:sz w:val="28"/>
                <w:szCs w:val="28"/>
                <w:lang w:val="en-US"/>
              </w:rPr>
            </w:pPr>
            <w:r>
              <w:rPr>
                <w:rFonts w:cs="Calibri"/>
                <w:sz w:val="28"/>
                <w:szCs w:val="28"/>
                <w:lang w:val="en-US"/>
              </w:rPr>
              <w:t>0.3 draft</w:t>
            </w:r>
          </w:p>
        </w:tc>
        <w:tc>
          <w:tcPr>
            <w:tcW w:w="5716" w:type="dxa"/>
          </w:tcPr>
          <w:p>
            <w:pPr>
              <w:autoSpaceDE w:val="0"/>
              <w:autoSpaceDN w:val="0"/>
              <w:adjustRightInd w:val="0"/>
              <w:rPr>
                <w:rFonts w:cs="Calibri"/>
                <w:sz w:val="28"/>
                <w:szCs w:val="28"/>
                <w:lang w:val="en-US"/>
              </w:rPr>
            </w:pPr>
            <w:r>
              <w:rPr>
                <w:rFonts w:cs="Calibri"/>
                <w:sz w:val="28"/>
                <w:szCs w:val="28"/>
                <w:lang w:val="en-US"/>
              </w:rPr>
              <w:t>Updates following review comments from Marko Hoyer, ADIT</w:t>
            </w:r>
          </w:p>
        </w:tc>
      </w:tr>
      <w:tr>
        <w:tc>
          <w:tcPr>
            <w:tcW w:w="1990" w:type="dxa"/>
          </w:tcPr>
          <w:p>
            <w:pPr>
              <w:autoSpaceDE w:val="0"/>
              <w:autoSpaceDN w:val="0"/>
              <w:adjustRightInd w:val="0"/>
              <w:rPr>
                <w:rFonts w:cs="Calibri"/>
                <w:sz w:val="28"/>
                <w:szCs w:val="28"/>
                <w:lang w:val="en-US"/>
              </w:rPr>
            </w:pPr>
            <w:r>
              <w:rPr>
                <w:rFonts w:cs="Calibri"/>
                <w:sz w:val="28"/>
                <w:szCs w:val="28"/>
                <w:lang w:val="en-US"/>
              </w:rPr>
              <w:t>16.01.2013</w:t>
            </w:r>
          </w:p>
        </w:tc>
        <w:tc>
          <w:tcPr>
            <w:tcW w:w="1900" w:type="dxa"/>
          </w:tcPr>
          <w:p>
            <w:pPr>
              <w:autoSpaceDE w:val="0"/>
              <w:autoSpaceDN w:val="0"/>
              <w:adjustRightInd w:val="0"/>
              <w:rPr>
                <w:rFonts w:cs="Calibri"/>
                <w:sz w:val="28"/>
                <w:szCs w:val="28"/>
                <w:lang w:val="en-US"/>
              </w:rPr>
            </w:pPr>
            <w:r>
              <w:rPr>
                <w:rFonts w:cs="Calibri"/>
                <w:sz w:val="28"/>
                <w:szCs w:val="28"/>
                <w:lang w:val="en-US"/>
              </w:rPr>
              <w:t>0.4 draft</w:t>
            </w:r>
          </w:p>
        </w:tc>
        <w:tc>
          <w:tcPr>
            <w:tcW w:w="5716" w:type="dxa"/>
          </w:tcPr>
          <w:p>
            <w:pPr>
              <w:autoSpaceDE w:val="0"/>
              <w:autoSpaceDN w:val="0"/>
              <w:adjustRightInd w:val="0"/>
              <w:rPr>
                <w:rFonts w:cs="Calibri"/>
                <w:sz w:val="28"/>
                <w:szCs w:val="28"/>
                <w:lang w:val="en-US"/>
              </w:rPr>
            </w:pPr>
            <w:r>
              <w:rPr>
                <w:rFonts w:cs="Calibri"/>
                <w:sz w:val="28"/>
                <w:szCs w:val="28"/>
                <w:lang w:val="en-US"/>
              </w:rPr>
              <w:t>Updated following review from Guido Penella (pls see GT-1301)</w:t>
            </w:r>
          </w:p>
        </w:tc>
      </w:tr>
      <w:tr>
        <w:tc>
          <w:tcPr>
            <w:tcW w:w="1990" w:type="dxa"/>
          </w:tcPr>
          <w:p>
            <w:pPr>
              <w:autoSpaceDE w:val="0"/>
              <w:autoSpaceDN w:val="0"/>
              <w:adjustRightInd w:val="0"/>
              <w:rPr>
                <w:rFonts w:cs="Calibri"/>
                <w:sz w:val="28"/>
                <w:szCs w:val="28"/>
                <w:lang w:val="en-US"/>
              </w:rPr>
            </w:pPr>
            <w:r>
              <w:rPr>
                <w:rFonts w:cs="Calibri"/>
                <w:sz w:val="28"/>
                <w:szCs w:val="28"/>
                <w:lang w:val="en-US"/>
              </w:rPr>
              <w:t>10.02.2013</w:t>
            </w:r>
          </w:p>
        </w:tc>
        <w:tc>
          <w:tcPr>
            <w:tcW w:w="1900" w:type="dxa"/>
          </w:tcPr>
          <w:p>
            <w:pPr>
              <w:autoSpaceDE w:val="0"/>
              <w:autoSpaceDN w:val="0"/>
              <w:adjustRightInd w:val="0"/>
              <w:rPr>
                <w:rFonts w:cs="Calibri"/>
                <w:sz w:val="28"/>
                <w:szCs w:val="28"/>
                <w:lang w:val="en-US"/>
              </w:rPr>
            </w:pPr>
            <w:r>
              <w:rPr>
                <w:rFonts w:cs="Calibri"/>
                <w:sz w:val="28"/>
                <w:szCs w:val="28"/>
                <w:lang w:val="en-US"/>
              </w:rPr>
              <w:t>1.0 released</w:t>
            </w:r>
          </w:p>
        </w:tc>
        <w:tc>
          <w:tcPr>
            <w:tcW w:w="5716" w:type="dxa"/>
          </w:tcPr>
          <w:p>
            <w:pPr>
              <w:autoSpaceDE w:val="0"/>
              <w:autoSpaceDN w:val="0"/>
              <w:adjustRightInd w:val="0"/>
              <w:rPr>
                <w:rFonts w:cs="Calibri"/>
                <w:sz w:val="28"/>
                <w:szCs w:val="28"/>
                <w:lang w:val="en-US"/>
              </w:rPr>
            </w:pPr>
            <w:r>
              <w:rPr>
                <w:rFonts w:cs="Calibri"/>
                <w:sz w:val="28"/>
                <w:szCs w:val="28"/>
                <w:lang w:val="en-US"/>
              </w:rPr>
              <w:t>Updated use cases following review comments from Marko Hoyer, ADIT</w:t>
            </w:r>
          </w:p>
        </w:tc>
      </w:tr>
      <w:tr>
        <w:tc>
          <w:tcPr>
            <w:tcW w:w="1990" w:type="dxa"/>
          </w:tcPr>
          <w:p>
            <w:pPr>
              <w:autoSpaceDE w:val="0"/>
              <w:autoSpaceDN w:val="0"/>
              <w:adjustRightInd w:val="0"/>
              <w:rPr>
                <w:rFonts w:cs="Calibri"/>
                <w:sz w:val="28"/>
                <w:szCs w:val="28"/>
                <w:lang w:val="en-US"/>
              </w:rPr>
            </w:pPr>
            <w:r>
              <w:rPr>
                <w:rFonts w:cs="Calibri"/>
                <w:sz w:val="28"/>
                <w:szCs w:val="28"/>
                <w:lang w:val="en-US"/>
              </w:rPr>
              <w:t>13.12.2013</w:t>
            </w:r>
          </w:p>
        </w:tc>
        <w:tc>
          <w:tcPr>
            <w:tcW w:w="1900" w:type="dxa"/>
          </w:tcPr>
          <w:p>
            <w:pPr>
              <w:autoSpaceDE w:val="0"/>
              <w:autoSpaceDN w:val="0"/>
              <w:adjustRightInd w:val="0"/>
              <w:rPr>
                <w:rFonts w:cs="Calibri"/>
                <w:sz w:val="28"/>
                <w:szCs w:val="28"/>
                <w:lang w:val="en-US"/>
              </w:rPr>
            </w:pPr>
            <w:r>
              <w:rPr>
                <w:rFonts w:cs="Calibri"/>
                <w:sz w:val="28"/>
                <w:szCs w:val="28"/>
                <w:lang w:val="en-US"/>
              </w:rPr>
              <w:t>2.0 draft</w:t>
            </w:r>
          </w:p>
        </w:tc>
        <w:tc>
          <w:tcPr>
            <w:tcW w:w="5716" w:type="dxa"/>
          </w:tcPr>
          <w:p>
            <w:pPr>
              <w:autoSpaceDE w:val="0"/>
              <w:autoSpaceDN w:val="0"/>
              <w:adjustRightInd w:val="0"/>
              <w:rPr>
                <w:rFonts w:cs="Calibri"/>
                <w:sz w:val="28"/>
                <w:szCs w:val="28"/>
                <w:lang w:val="en-US"/>
              </w:rPr>
            </w:pPr>
            <w:r>
              <w:rPr>
                <w:rFonts w:cs="Calibri"/>
                <w:sz w:val="28"/>
                <w:szCs w:val="28"/>
                <w:lang w:val="en-US"/>
              </w:rPr>
              <w:t>Updated interface between the NSM and the NSMC</w:t>
            </w:r>
          </w:p>
        </w:tc>
      </w:tr>
    </w:tbl>
    <w:p>
      <w:pPr>
        <w:autoSpaceDE w:val="0"/>
        <w:autoSpaceDN w:val="0"/>
        <w:adjustRightInd w:val="0"/>
        <w:spacing w:after="0" w:line="240" w:lineRule="auto"/>
        <w:rPr>
          <w:rFonts w:cs="Calibri"/>
          <w:sz w:val="28"/>
          <w:szCs w:val="28"/>
          <w:lang w:val="en-US"/>
        </w:rPr>
      </w:pPr>
    </w:p>
    <w:p>
      <w:pPr>
        <w:autoSpaceDE w:val="0"/>
        <w:autoSpaceDN w:val="0"/>
        <w:adjustRightInd w:val="0"/>
        <w:spacing w:after="0" w:line="240" w:lineRule="auto"/>
        <w:rPr>
          <w:rFonts w:cs="Calibri"/>
          <w:sz w:val="28"/>
          <w:szCs w:val="28"/>
          <w:lang w:val="en-US"/>
        </w:rPr>
      </w:pPr>
    </w:p>
    <w:p>
      <w:pPr>
        <w:rPr>
          <w:rFonts w:cs="Calibri"/>
          <w:lang w:val="en-US"/>
        </w:rPr>
      </w:pPr>
      <w:r>
        <w:rPr>
          <w:rFonts w:cs="Calibri"/>
          <w:lang w:val="en-US"/>
        </w:rPr>
        <w:br w:type="page"/>
      </w:r>
    </w:p>
    <w:p>
      <w:pPr>
        <w:pStyle w:val="Title"/>
        <w:rPr>
          <w:rFonts w:ascii="Times New Roman" w:hAnsi="Times New Roman" w:cs="Times New Roman"/>
          <w:b w:val="0"/>
          <w:bCs w:val="0"/>
          <w:color w:val="auto"/>
          <w:shd w:val="clear" w:color="auto" w:fill="auto"/>
          <w:lang w:val="en-US"/>
        </w:rPr>
      </w:pPr>
      <w:r>
        <w:rPr>
          <w:rFonts w:ascii="Times New Roman" w:hAnsi="Times New Roman" w:cs="Times New Roman"/>
          <w:b w:val="0"/>
          <w:bCs w:val="0"/>
          <w:color w:val="auto"/>
          <w:shd w:val="clear" w:color="auto" w:fill="auto"/>
          <w:lang w:val="en-US"/>
        </w:rPr>
        <w:lastRenderedPageBreak/>
        <w:t>Table of Contents</w:t>
      </w:r>
    </w:p>
    <w:p>
      <w:pPr>
        <w:rPr>
          <w:rFonts w:ascii="Times New Roman" w:eastAsia="Times New Roman" w:hAnsi="Times New Roman"/>
          <w:lang w:val="en-US"/>
        </w:rPr>
      </w:pPr>
    </w:p>
    <w:p>
      <w:pPr>
        <w:pStyle w:val="TOC1"/>
        <w:tabs>
          <w:tab w:val="left" w:pos="360"/>
          <w:tab w:val="right" w:leader="dot" w:pos="10456"/>
        </w:tabs>
        <w:rPr>
          <w:rFonts w:asciiTheme="minorHAnsi" w:eastAsiaTheme="minorEastAsia" w:hAnsiTheme="minorHAnsi" w:cstheme="minorBidi"/>
          <w:noProof/>
          <w:color w:val="auto"/>
          <w:sz w:val="22"/>
          <w:szCs w:val="22"/>
          <w:shd w:val="clear" w:color="auto" w:fill="auto"/>
          <w:lang w:val="en-US"/>
        </w:rPr>
      </w:pPr>
      <w:r>
        <w:rPr>
          <w:color w:val="auto"/>
          <w:shd w:val="clear" w:color="auto" w:fill="auto"/>
        </w:rPr>
        <w:fldChar w:fldCharType="begin"/>
      </w:r>
      <w:r>
        <w:rPr>
          <w:color w:val="auto"/>
          <w:shd w:val="clear" w:color="auto" w:fill="auto"/>
        </w:rPr>
        <w:instrText>TOC \o "1-9"</w:instrText>
      </w:r>
      <w:r>
        <w:rPr>
          <w:color w:val="auto"/>
          <w:shd w:val="clear" w:color="auto" w:fill="auto"/>
        </w:rPr>
        <w:fldChar w:fldCharType="separate"/>
      </w:r>
      <w:r>
        <w:rPr>
          <w:noProof/>
          <w:shd w:val="clear" w:color="auto" w:fill="auto"/>
        </w:rPr>
        <w:t>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Lifecycle - Subdomain Overview</w:t>
      </w:r>
      <w:r>
        <w:rPr>
          <w:noProof/>
        </w:rPr>
        <w:tab/>
      </w:r>
      <w:r>
        <w:rPr>
          <w:noProof/>
        </w:rPr>
        <w:fldChar w:fldCharType="begin"/>
      </w:r>
      <w:r>
        <w:rPr>
          <w:noProof/>
        </w:rPr>
        <w:instrText xml:space="preserve"> PAGEREF _Toc376426174 \h </w:instrText>
      </w:r>
      <w:r>
        <w:rPr>
          <w:noProof/>
        </w:rPr>
      </w:r>
      <w:r>
        <w:rPr>
          <w:noProof/>
        </w:rPr>
        <w:fldChar w:fldCharType="separate"/>
      </w:r>
      <w:r>
        <w:rPr>
          <w:noProof/>
        </w:rPr>
        <w:t>4</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1.1</w:t>
      </w:r>
      <w:r>
        <w:rPr>
          <w:rFonts w:asciiTheme="minorHAnsi" w:eastAsiaTheme="minorEastAsia" w:hAnsiTheme="minorHAnsi" w:cstheme="minorBidi"/>
          <w:noProof/>
          <w:color w:val="auto"/>
          <w:sz w:val="22"/>
          <w:szCs w:val="22"/>
          <w:shd w:val="clear" w:color="auto" w:fill="auto"/>
          <w:lang w:val="en-US"/>
        </w:rPr>
        <w:tab/>
      </w:r>
      <w:r>
        <w:rPr>
          <w:noProof/>
        </w:rPr>
        <w:t>Subdomain Lifecycle Concept Refinement</w:t>
      </w:r>
      <w:r>
        <w:rPr>
          <w:noProof/>
        </w:rPr>
        <w:tab/>
      </w:r>
      <w:r>
        <w:rPr>
          <w:noProof/>
        </w:rPr>
        <w:fldChar w:fldCharType="begin"/>
      </w:r>
      <w:r>
        <w:rPr>
          <w:noProof/>
        </w:rPr>
        <w:instrText xml:space="preserve"> PAGEREF _Toc376426175 \h </w:instrText>
      </w:r>
      <w:r>
        <w:rPr>
          <w:noProof/>
        </w:rPr>
      </w:r>
      <w:r>
        <w:rPr>
          <w:noProof/>
        </w:rPr>
        <w:fldChar w:fldCharType="separate"/>
      </w:r>
      <w:r>
        <w:rPr>
          <w:noProof/>
        </w:rPr>
        <w:t>5</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1.2</w:t>
      </w:r>
      <w:r>
        <w:rPr>
          <w:rFonts w:asciiTheme="minorHAnsi" w:eastAsiaTheme="minorEastAsia" w:hAnsiTheme="minorHAnsi" w:cstheme="minorBidi"/>
          <w:noProof/>
          <w:color w:val="auto"/>
          <w:sz w:val="22"/>
          <w:szCs w:val="22"/>
          <w:shd w:val="clear" w:color="auto" w:fill="auto"/>
          <w:lang w:val="en-US"/>
        </w:rPr>
        <w:tab/>
      </w:r>
      <w:r>
        <w:rPr>
          <w:noProof/>
        </w:rPr>
        <w:t>Logical view of Lifecycle</w:t>
      </w:r>
      <w:r>
        <w:rPr>
          <w:noProof/>
        </w:rPr>
        <w:tab/>
      </w:r>
      <w:r>
        <w:rPr>
          <w:noProof/>
        </w:rPr>
        <w:fldChar w:fldCharType="begin"/>
      </w:r>
      <w:r>
        <w:rPr>
          <w:noProof/>
        </w:rPr>
        <w:instrText xml:space="preserve"> PAGEREF _Toc376426176 \h </w:instrText>
      </w:r>
      <w:r>
        <w:rPr>
          <w:noProof/>
        </w:rPr>
      </w:r>
      <w:r>
        <w:rPr>
          <w:noProof/>
        </w:rPr>
        <w:fldChar w:fldCharType="separate"/>
      </w:r>
      <w:r>
        <w:rPr>
          <w:noProof/>
        </w:rPr>
        <w:t>6</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1.3</w:t>
      </w:r>
      <w:r>
        <w:rPr>
          <w:rFonts w:asciiTheme="minorHAnsi" w:eastAsiaTheme="minorEastAsia" w:hAnsiTheme="minorHAnsi" w:cstheme="minorBidi"/>
          <w:noProof/>
          <w:color w:val="auto"/>
          <w:sz w:val="22"/>
          <w:szCs w:val="22"/>
          <w:shd w:val="clear" w:color="auto" w:fill="auto"/>
          <w:lang w:val="en-US"/>
        </w:rPr>
        <w:tab/>
      </w:r>
      <w:r>
        <w:rPr>
          <w:noProof/>
          <w:shd w:val="clear" w:color="auto" w:fill="auto"/>
          <w:lang w:val="en-US"/>
        </w:rPr>
        <w:t>Node State Manager Specification</w:t>
      </w:r>
      <w:r>
        <w:rPr>
          <w:noProof/>
        </w:rPr>
        <w:tab/>
      </w:r>
      <w:r>
        <w:rPr>
          <w:noProof/>
        </w:rPr>
        <w:fldChar w:fldCharType="begin"/>
      </w:r>
      <w:r>
        <w:rPr>
          <w:noProof/>
        </w:rPr>
        <w:instrText xml:space="preserve"> PAGEREF _Toc376426177 \h </w:instrText>
      </w:r>
      <w:r>
        <w:rPr>
          <w:noProof/>
        </w:rPr>
      </w:r>
      <w:r>
        <w:rPr>
          <w:noProof/>
        </w:rPr>
        <w:fldChar w:fldCharType="separate"/>
      </w:r>
      <w:r>
        <w:rPr>
          <w:noProof/>
        </w:rPr>
        <w:t>6</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1.3.1</w:t>
      </w:r>
      <w:r>
        <w:rPr>
          <w:rFonts w:asciiTheme="minorHAnsi" w:eastAsiaTheme="minorEastAsia" w:hAnsiTheme="minorHAnsi" w:cstheme="minorBidi"/>
          <w:noProof/>
          <w:color w:val="auto"/>
          <w:sz w:val="22"/>
          <w:szCs w:val="22"/>
          <w:shd w:val="clear" w:color="auto" w:fill="auto"/>
          <w:lang w:val="en-US"/>
        </w:rPr>
        <w:tab/>
      </w:r>
      <w:r>
        <w:rPr>
          <w:noProof/>
        </w:rPr>
        <w:t>Realization</w:t>
      </w:r>
      <w:r>
        <w:rPr>
          <w:noProof/>
        </w:rPr>
        <w:tab/>
      </w:r>
      <w:r>
        <w:rPr>
          <w:noProof/>
        </w:rPr>
        <w:fldChar w:fldCharType="begin"/>
      </w:r>
      <w:r>
        <w:rPr>
          <w:noProof/>
        </w:rPr>
        <w:instrText xml:space="preserve"> PAGEREF _Toc376426178 \h </w:instrText>
      </w:r>
      <w:r>
        <w:rPr>
          <w:noProof/>
        </w:rPr>
      </w:r>
      <w:r>
        <w:rPr>
          <w:noProof/>
        </w:rPr>
        <w:fldChar w:fldCharType="separate"/>
      </w:r>
      <w:r>
        <w:rPr>
          <w:noProof/>
        </w:rPr>
        <w:t>8</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w:t>
      </w:r>
      <w:r>
        <w:rPr>
          <w:rFonts w:asciiTheme="minorHAnsi" w:eastAsiaTheme="minorEastAsia" w:hAnsiTheme="minorHAnsi" w:cstheme="minorBidi"/>
          <w:noProof/>
          <w:color w:val="auto"/>
          <w:sz w:val="22"/>
          <w:szCs w:val="22"/>
          <w:shd w:val="clear" w:color="auto" w:fill="auto"/>
          <w:lang w:val="en-US"/>
        </w:rPr>
        <w:tab/>
      </w:r>
      <w:r>
        <w:rPr>
          <w:noProof/>
        </w:rPr>
        <w:t>Node State Manager Data</w:t>
      </w:r>
      <w:r>
        <w:rPr>
          <w:noProof/>
        </w:rPr>
        <w:tab/>
      </w:r>
      <w:r>
        <w:rPr>
          <w:noProof/>
        </w:rPr>
        <w:fldChar w:fldCharType="begin"/>
      </w:r>
      <w:r>
        <w:rPr>
          <w:noProof/>
        </w:rPr>
        <w:instrText xml:space="preserve"> PAGEREF _Toc376426179 \h </w:instrText>
      </w:r>
      <w:r>
        <w:rPr>
          <w:noProof/>
        </w:rPr>
      </w:r>
      <w:r>
        <w:rPr>
          <w:noProof/>
        </w:rPr>
        <w:fldChar w:fldCharType="separate"/>
      </w:r>
      <w:r>
        <w:rPr>
          <w:noProof/>
        </w:rPr>
        <w:t>9</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1.3.2.1</w:t>
      </w:r>
      <w:r>
        <w:rPr>
          <w:rFonts w:asciiTheme="minorHAnsi" w:eastAsiaTheme="minorEastAsia" w:hAnsiTheme="minorHAnsi" w:cstheme="minorBidi"/>
          <w:noProof/>
          <w:color w:val="auto"/>
          <w:sz w:val="22"/>
          <w:szCs w:val="22"/>
          <w:shd w:val="clear" w:color="auto" w:fill="auto"/>
          <w:lang w:val="en-US"/>
        </w:rPr>
        <w:tab/>
      </w:r>
      <w:r>
        <w:rPr>
          <w:noProof/>
        </w:rPr>
        <w:t>Node Boot Mode</w:t>
      </w:r>
      <w:r>
        <w:rPr>
          <w:noProof/>
        </w:rPr>
        <w:tab/>
      </w:r>
      <w:r>
        <w:rPr>
          <w:noProof/>
        </w:rPr>
        <w:fldChar w:fldCharType="begin"/>
      </w:r>
      <w:r>
        <w:rPr>
          <w:noProof/>
        </w:rPr>
        <w:instrText xml:space="preserve"> PAGEREF _Toc376426180 \h </w:instrText>
      </w:r>
      <w:r>
        <w:rPr>
          <w:noProof/>
        </w:rPr>
      </w:r>
      <w:r>
        <w:rPr>
          <w:noProof/>
        </w:rPr>
        <w:fldChar w:fldCharType="separate"/>
      </w:r>
      <w:r>
        <w:rPr>
          <w:noProof/>
        </w:rPr>
        <w:t>9</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1.3.2.2</w:t>
      </w:r>
      <w:r>
        <w:rPr>
          <w:rFonts w:asciiTheme="minorHAnsi" w:eastAsiaTheme="minorEastAsia" w:hAnsiTheme="minorHAnsi" w:cstheme="minorBidi"/>
          <w:noProof/>
          <w:color w:val="auto"/>
          <w:sz w:val="22"/>
          <w:szCs w:val="22"/>
          <w:shd w:val="clear" w:color="auto" w:fill="auto"/>
          <w:lang w:val="en-US"/>
        </w:rPr>
        <w:tab/>
      </w:r>
      <w:r>
        <w:rPr>
          <w:noProof/>
        </w:rPr>
        <w:t>Node Application Mode (NAM)</w:t>
      </w:r>
      <w:r>
        <w:rPr>
          <w:noProof/>
        </w:rPr>
        <w:tab/>
      </w:r>
      <w:r>
        <w:rPr>
          <w:noProof/>
        </w:rPr>
        <w:fldChar w:fldCharType="begin"/>
      </w:r>
      <w:r>
        <w:rPr>
          <w:noProof/>
        </w:rPr>
        <w:instrText xml:space="preserve"> PAGEREF _Toc376426181 \h </w:instrText>
      </w:r>
      <w:r>
        <w:rPr>
          <w:noProof/>
        </w:rPr>
      </w:r>
      <w:r>
        <w:rPr>
          <w:noProof/>
        </w:rPr>
        <w:fldChar w:fldCharType="separate"/>
      </w:r>
      <w:r>
        <w:rPr>
          <w:noProof/>
        </w:rPr>
        <w:t>10</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1.3.2.3</w:t>
      </w:r>
      <w:r>
        <w:rPr>
          <w:rFonts w:asciiTheme="minorHAnsi" w:eastAsiaTheme="minorEastAsia" w:hAnsiTheme="minorHAnsi" w:cstheme="minorBidi"/>
          <w:noProof/>
          <w:color w:val="auto"/>
          <w:sz w:val="22"/>
          <w:szCs w:val="22"/>
          <w:shd w:val="clear" w:color="auto" w:fill="auto"/>
          <w:lang w:val="en-US"/>
        </w:rPr>
        <w:tab/>
      </w:r>
      <w:r>
        <w:rPr>
          <w:noProof/>
        </w:rPr>
        <w:t>Node State</w:t>
      </w:r>
      <w:r>
        <w:rPr>
          <w:noProof/>
        </w:rPr>
        <w:tab/>
      </w:r>
      <w:r>
        <w:rPr>
          <w:noProof/>
        </w:rPr>
        <w:fldChar w:fldCharType="begin"/>
      </w:r>
      <w:r>
        <w:rPr>
          <w:noProof/>
        </w:rPr>
        <w:instrText xml:space="preserve"> PAGEREF _Toc376426182 \h </w:instrText>
      </w:r>
      <w:r>
        <w:rPr>
          <w:noProof/>
        </w:rPr>
      </w:r>
      <w:r>
        <w:rPr>
          <w:noProof/>
        </w:rPr>
        <w:fldChar w:fldCharType="separate"/>
      </w:r>
      <w:r>
        <w:rPr>
          <w:noProof/>
        </w:rPr>
        <w:t>10</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1.3.2.4</w:t>
      </w:r>
      <w:r>
        <w:rPr>
          <w:rFonts w:asciiTheme="minorHAnsi" w:eastAsiaTheme="minorEastAsia" w:hAnsiTheme="minorHAnsi" w:cstheme="minorBidi"/>
          <w:noProof/>
          <w:color w:val="auto"/>
          <w:sz w:val="22"/>
          <w:szCs w:val="22"/>
          <w:shd w:val="clear" w:color="auto" w:fill="auto"/>
          <w:lang w:val="en-US"/>
        </w:rPr>
        <w:tab/>
      </w:r>
      <w:r>
        <w:rPr>
          <w:noProof/>
        </w:rPr>
        <w:t>Node Session State</w:t>
      </w:r>
      <w:r>
        <w:rPr>
          <w:noProof/>
        </w:rPr>
        <w:tab/>
      </w:r>
      <w:r>
        <w:rPr>
          <w:noProof/>
        </w:rPr>
        <w:fldChar w:fldCharType="begin"/>
      </w:r>
      <w:r>
        <w:rPr>
          <w:noProof/>
        </w:rPr>
        <w:instrText xml:space="preserve"> PAGEREF _Toc376426183 \h </w:instrText>
      </w:r>
      <w:r>
        <w:rPr>
          <w:noProof/>
        </w:rPr>
      </w:r>
      <w:r>
        <w:rPr>
          <w:noProof/>
        </w:rPr>
        <w:fldChar w:fldCharType="separate"/>
      </w:r>
      <w:r>
        <w:rPr>
          <w:noProof/>
        </w:rPr>
        <w:t>11</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1.3.2.5</w:t>
      </w:r>
      <w:r>
        <w:rPr>
          <w:rFonts w:asciiTheme="minorHAnsi" w:eastAsiaTheme="minorEastAsia" w:hAnsiTheme="minorHAnsi" w:cstheme="minorBidi"/>
          <w:noProof/>
          <w:color w:val="auto"/>
          <w:sz w:val="22"/>
          <w:szCs w:val="22"/>
          <w:shd w:val="clear" w:color="auto" w:fill="auto"/>
          <w:lang w:val="en-US"/>
        </w:rPr>
        <w:tab/>
      </w:r>
      <w:r>
        <w:rPr>
          <w:noProof/>
        </w:rPr>
        <w:t>Running Reason</w:t>
      </w:r>
      <w:r>
        <w:rPr>
          <w:noProof/>
        </w:rPr>
        <w:tab/>
      </w:r>
      <w:r>
        <w:rPr>
          <w:noProof/>
        </w:rPr>
        <w:fldChar w:fldCharType="begin"/>
      </w:r>
      <w:r>
        <w:rPr>
          <w:noProof/>
        </w:rPr>
        <w:instrText xml:space="preserve"> PAGEREF _Toc376426184 \h </w:instrText>
      </w:r>
      <w:r>
        <w:rPr>
          <w:noProof/>
        </w:rPr>
      </w:r>
      <w:r>
        <w:rPr>
          <w:noProof/>
        </w:rPr>
        <w:fldChar w:fldCharType="separate"/>
      </w:r>
      <w:r>
        <w:rPr>
          <w:noProof/>
        </w:rPr>
        <w:t>12</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1.3.2.6</w:t>
      </w:r>
      <w:r>
        <w:rPr>
          <w:rFonts w:asciiTheme="minorHAnsi" w:eastAsiaTheme="minorEastAsia" w:hAnsiTheme="minorHAnsi" w:cstheme="minorBidi"/>
          <w:noProof/>
          <w:color w:val="auto"/>
          <w:sz w:val="22"/>
          <w:szCs w:val="22"/>
          <w:shd w:val="clear" w:color="auto" w:fill="auto"/>
          <w:lang w:val="en-US"/>
        </w:rPr>
        <w:tab/>
      </w:r>
      <w:r>
        <w:rPr>
          <w:noProof/>
        </w:rPr>
        <w:t>Restart Reason</w:t>
      </w:r>
      <w:r>
        <w:rPr>
          <w:noProof/>
        </w:rPr>
        <w:tab/>
      </w:r>
      <w:r>
        <w:rPr>
          <w:noProof/>
        </w:rPr>
        <w:fldChar w:fldCharType="begin"/>
      </w:r>
      <w:r>
        <w:rPr>
          <w:noProof/>
        </w:rPr>
        <w:instrText xml:space="preserve"> PAGEREF _Toc376426185 \h </w:instrText>
      </w:r>
      <w:r>
        <w:rPr>
          <w:noProof/>
        </w:rPr>
      </w:r>
      <w:r>
        <w:rPr>
          <w:noProof/>
        </w:rPr>
        <w:fldChar w:fldCharType="separate"/>
      </w:r>
      <w:r>
        <w:rPr>
          <w:noProof/>
        </w:rPr>
        <w:t>13</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1.3.2.7</w:t>
      </w:r>
      <w:r>
        <w:rPr>
          <w:rFonts w:asciiTheme="minorHAnsi" w:eastAsiaTheme="minorEastAsia" w:hAnsiTheme="minorHAnsi" w:cstheme="minorBidi"/>
          <w:noProof/>
          <w:color w:val="auto"/>
          <w:sz w:val="22"/>
          <w:szCs w:val="22"/>
          <w:shd w:val="clear" w:color="auto" w:fill="auto"/>
          <w:lang w:val="en-US"/>
        </w:rPr>
        <w:tab/>
      </w:r>
      <w:r>
        <w:rPr>
          <w:noProof/>
        </w:rPr>
        <w:t>Shutdown Reason</w:t>
      </w:r>
      <w:r>
        <w:rPr>
          <w:noProof/>
        </w:rPr>
        <w:tab/>
      </w:r>
      <w:r>
        <w:rPr>
          <w:noProof/>
        </w:rPr>
        <w:fldChar w:fldCharType="begin"/>
      </w:r>
      <w:r>
        <w:rPr>
          <w:noProof/>
        </w:rPr>
        <w:instrText xml:space="preserve"> PAGEREF _Toc376426186 \h </w:instrText>
      </w:r>
      <w:r>
        <w:rPr>
          <w:noProof/>
        </w:rPr>
      </w:r>
      <w:r>
        <w:rPr>
          <w:noProof/>
        </w:rPr>
        <w:fldChar w:fldCharType="separate"/>
      </w:r>
      <w:r>
        <w:rPr>
          <w:noProof/>
        </w:rPr>
        <w:t>13</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1.3.3</w:t>
      </w:r>
      <w:r>
        <w:rPr>
          <w:rFonts w:asciiTheme="minorHAnsi" w:eastAsiaTheme="minorEastAsia" w:hAnsiTheme="minorHAnsi" w:cstheme="minorBidi"/>
          <w:noProof/>
          <w:color w:val="auto"/>
          <w:sz w:val="22"/>
          <w:szCs w:val="22"/>
          <w:shd w:val="clear" w:color="auto" w:fill="auto"/>
          <w:lang w:val="en-US"/>
        </w:rPr>
        <w:tab/>
      </w:r>
      <w:r>
        <w:rPr>
          <w:noProof/>
        </w:rPr>
        <w:t>Node State Manager Model Tags</w:t>
      </w:r>
      <w:r>
        <w:rPr>
          <w:noProof/>
        </w:rPr>
        <w:tab/>
      </w:r>
      <w:r>
        <w:rPr>
          <w:noProof/>
        </w:rPr>
        <w:fldChar w:fldCharType="begin"/>
      </w:r>
      <w:r>
        <w:rPr>
          <w:noProof/>
        </w:rPr>
        <w:instrText xml:space="preserve"> PAGEREF _Toc376426187 \h </w:instrText>
      </w:r>
      <w:r>
        <w:rPr>
          <w:noProof/>
        </w:rPr>
      </w:r>
      <w:r>
        <w:rPr>
          <w:noProof/>
        </w:rPr>
        <w:fldChar w:fldCharType="separate"/>
      </w:r>
      <w:r>
        <w:rPr>
          <w:noProof/>
        </w:rPr>
        <w:t>14</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1.4</w:t>
      </w:r>
      <w:r>
        <w:rPr>
          <w:rFonts w:asciiTheme="minorHAnsi" w:eastAsiaTheme="minorEastAsia" w:hAnsiTheme="minorHAnsi" w:cstheme="minorBidi"/>
          <w:noProof/>
          <w:color w:val="auto"/>
          <w:sz w:val="22"/>
          <w:szCs w:val="22"/>
          <w:shd w:val="clear" w:color="auto" w:fill="auto"/>
          <w:lang w:val="en-US"/>
        </w:rPr>
        <w:tab/>
      </w:r>
      <w:r>
        <w:rPr>
          <w:noProof/>
          <w:shd w:val="clear" w:color="auto" w:fill="auto"/>
          <w:lang w:val="en-US"/>
        </w:rPr>
        <w:t>Split between Startup and Shutdown Management</w:t>
      </w:r>
      <w:r>
        <w:rPr>
          <w:noProof/>
        </w:rPr>
        <w:tab/>
      </w:r>
      <w:r>
        <w:rPr>
          <w:noProof/>
        </w:rPr>
        <w:fldChar w:fldCharType="begin"/>
      </w:r>
      <w:r>
        <w:rPr>
          <w:noProof/>
        </w:rPr>
        <w:instrText xml:space="preserve"> PAGEREF _Toc376426188 \h </w:instrText>
      </w:r>
      <w:r>
        <w:rPr>
          <w:noProof/>
        </w:rPr>
      </w:r>
      <w:r>
        <w:rPr>
          <w:noProof/>
        </w:rPr>
        <w:fldChar w:fldCharType="separate"/>
      </w:r>
      <w:r>
        <w:rPr>
          <w:noProof/>
        </w:rPr>
        <w:t>14</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1.4.1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Startup Management</w:t>
      </w:r>
      <w:r>
        <w:rPr>
          <w:noProof/>
        </w:rPr>
        <w:tab/>
      </w:r>
      <w:r>
        <w:rPr>
          <w:noProof/>
        </w:rPr>
        <w:fldChar w:fldCharType="begin"/>
      </w:r>
      <w:r>
        <w:rPr>
          <w:noProof/>
        </w:rPr>
        <w:instrText xml:space="preserve"> PAGEREF _Toc376426189 \h </w:instrText>
      </w:r>
      <w:r>
        <w:rPr>
          <w:noProof/>
        </w:rPr>
      </w:r>
      <w:r>
        <w:rPr>
          <w:noProof/>
        </w:rPr>
        <w:fldChar w:fldCharType="separate"/>
      </w:r>
      <w:r>
        <w:rPr>
          <w:noProof/>
        </w:rPr>
        <w:t>15</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1.4.2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Shutdown Management</w:t>
      </w:r>
      <w:r>
        <w:rPr>
          <w:noProof/>
        </w:rPr>
        <w:tab/>
      </w:r>
      <w:r>
        <w:rPr>
          <w:noProof/>
        </w:rPr>
        <w:fldChar w:fldCharType="begin"/>
      </w:r>
      <w:r>
        <w:rPr>
          <w:noProof/>
        </w:rPr>
        <w:instrText xml:space="preserve"> PAGEREF _Toc376426190 \h </w:instrText>
      </w:r>
      <w:r>
        <w:rPr>
          <w:noProof/>
        </w:rPr>
      </w:r>
      <w:r>
        <w:rPr>
          <w:noProof/>
        </w:rPr>
        <w:fldChar w:fldCharType="separate"/>
      </w:r>
      <w:r>
        <w:rPr>
          <w:noProof/>
        </w:rPr>
        <w:t>15</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1.4.2.1</w:t>
      </w:r>
      <w:r>
        <w:rPr>
          <w:rFonts w:asciiTheme="minorHAnsi" w:eastAsiaTheme="minorEastAsia" w:hAnsiTheme="minorHAnsi" w:cstheme="minorBidi"/>
          <w:noProof/>
          <w:color w:val="auto"/>
          <w:sz w:val="22"/>
          <w:szCs w:val="22"/>
          <w:shd w:val="clear" w:color="auto" w:fill="auto"/>
          <w:lang w:val="en-US"/>
        </w:rPr>
        <w:tab/>
      </w:r>
      <w:r>
        <w:rPr>
          <w:noProof/>
        </w:rPr>
        <w:t>Introduction</w:t>
      </w:r>
      <w:r>
        <w:rPr>
          <w:noProof/>
        </w:rPr>
        <w:tab/>
      </w:r>
      <w:r>
        <w:rPr>
          <w:noProof/>
        </w:rPr>
        <w:fldChar w:fldCharType="begin"/>
      </w:r>
      <w:r>
        <w:rPr>
          <w:noProof/>
        </w:rPr>
        <w:instrText xml:space="preserve"> PAGEREF _Toc376426191 \h </w:instrText>
      </w:r>
      <w:r>
        <w:rPr>
          <w:noProof/>
        </w:rPr>
      </w:r>
      <w:r>
        <w:rPr>
          <w:noProof/>
        </w:rPr>
        <w:fldChar w:fldCharType="separate"/>
      </w:r>
      <w:r>
        <w:rPr>
          <w:noProof/>
        </w:rPr>
        <w:t>15</w:t>
      </w:r>
      <w:r>
        <w:rPr>
          <w:noProof/>
        </w:rPr>
        <w:fldChar w:fldCharType="end"/>
      </w:r>
    </w:p>
    <w:p>
      <w:pPr>
        <w:pStyle w:val="TOC4"/>
        <w:tabs>
          <w:tab w:val="left" w:pos="1494"/>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1.4.2.2</w:t>
      </w:r>
      <w:r>
        <w:rPr>
          <w:rFonts w:asciiTheme="minorHAnsi" w:eastAsiaTheme="minorEastAsia" w:hAnsiTheme="minorHAnsi" w:cstheme="minorBidi"/>
          <w:noProof/>
          <w:color w:val="auto"/>
          <w:sz w:val="22"/>
          <w:szCs w:val="22"/>
          <w:shd w:val="clear" w:color="auto" w:fill="auto"/>
          <w:lang w:val="en-US"/>
        </w:rPr>
        <w:tab/>
      </w:r>
      <w:r>
        <w:rPr>
          <w:noProof/>
        </w:rPr>
        <w:t>About the concept</w:t>
      </w:r>
      <w:r>
        <w:rPr>
          <w:noProof/>
        </w:rPr>
        <w:tab/>
      </w:r>
      <w:r>
        <w:rPr>
          <w:noProof/>
        </w:rPr>
        <w:fldChar w:fldCharType="begin"/>
      </w:r>
      <w:r>
        <w:rPr>
          <w:noProof/>
        </w:rPr>
        <w:instrText xml:space="preserve"> PAGEREF _Toc376426192 \h </w:instrText>
      </w:r>
      <w:r>
        <w:rPr>
          <w:noProof/>
        </w:rPr>
      </w:r>
      <w:r>
        <w:rPr>
          <w:noProof/>
        </w:rPr>
        <w:fldChar w:fldCharType="separate"/>
      </w:r>
      <w:r>
        <w:rPr>
          <w:noProof/>
        </w:rPr>
        <w:t>16</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1.5</w:t>
      </w:r>
      <w:r>
        <w:rPr>
          <w:rFonts w:asciiTheme="minorHAnsi" w:eastAsiaTheme="minorEastAsia" w:hAnsiTheme="minorHAnsi" w:cstheme="minorBidi"/>
          <w:noProof/>
          <w:color w:val="auto"/>
          <w:sz w:val="22"/>
          <w:szCs w:val="22"/>
          <w:shd w:val="clear" w:color="auto" w:fill="auto"/>
          <w:lang w:val="en-US"/>
        </w:rPr>
        <w:tab/>
      </w:r>
      <w:r>
        <w:rPr>
          <w:noProof/>
          <w:shd w:val="clear" w:color="auto" w:fill="auto"/>
          <w:lang w:val="en-US"/>
        </w:rPr>
        <w:t>Deployment Diagram</w:t>
      </w:r>
      <w:r>
        <w:rPr>
          <w:noProof/>
        </w:rPr>
        <w:tab/>
      </w:r>
      <w:r>
        <w:rPr>
          <w:noProof/>
        </w:rPr>
        <w:fldChar w:fldCharType="begin"/>
      </w:r>
      <w:r>
        <w:rPr>
          <w:noProof/>
        </w:rPr>
        <w:instrText xml:space="preserve"> PAGEREF _Toc376426193 \h </w:instrText>
      </w:r>
      <w:r>
        <w:rPr>
          <w:noProof/>
        </w:rPr>
      </w:r>
      <w:r>
        <w:rPr>
          <w:noProof/>
        </w:rPr>
        <w:fldChar w:fldCharType="separate"/>
      </w:r>
      <w:r>
        <w:rPr>
          <w:noProof/>
        </w:rPr>
        <w:t>18</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1.6</w:t>
      </w:r>
      <w:r>
        <w:rPr>
          <w:rFonts w:asciiTheme="minorHAnsi" w:eastAsiaTheme="minorEastAsia" w:hAnsiTheme="minorHAnsi" w:cstheme="minorBidi"/>
          <w:noProof/>
          <w:color w:val="auto"/>
          <w:sz w:val="22"/>
          <w:szCs w:val="22"/>
          <w:shd w:val="clear" w:color="auto" w:fill="auto"/>
          <w:lang w:val="en-US"/>
        </w:rPr>
        <w:tab/>
      </w:r>
      <w:r>
        <w:rPr>
          <w:noProof/>
          <w:shd w:val="clear" w:color="auto" w:fill="auto"/>
          <w:lang w:val="en-US"/>
        </w:rPr>
        <w:t>Node State Manager Requirements Traceability</w:t>
      </w:r>
      <w:r>
        <w:rPr>
          <w:noProof/>
        </w:rPr>
        <w:tab/>
      </w:r>
      <w:r>
        <w:rPr>
          <w:noProof/>
        </w:rPr>
        <w:fldChar w:fldCharType="begin"/>
      </w:r>
      <w:r>
        <w:rPr>
          <w:noProof/>
        </w:rPr>
        <w:instrText xml:space="preserve"> PAGEREF _Toc376426194 \h </w:instrText>
      </w:r>
      <w:r>
        <w:rPr>
          <w:noProof/>
        </w:rPr>
      </w:r>
      <w:r>
        <w:rPr>
          <w:noProof/>
        </w:rPr>
        <w:fldChar w:fldCharType="separate"/>
      </w:r>
      <w:r>
        <w:rPr>
          <w:noProof/>
        </w:rPr>
        <w:t>18</w:t>
      </w:r>
      <w:r>
        <w:rPr>
          <w:noProof/>
        </w:rPr>
        <w:fldChar w:fldCharType="end"/>
      </w:r>
    </w:p>
    <w:p>
      <w:pPr>
        <w:pStyle w:val="TOC1"/>
        <w:tabs>
          <w:tab w:val="left" w:pos="3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Use Case Definition</w:t>
      </w:r>
      <w:r>
        <w:rPr>
          <w:noProof/>
        </w:rPr>
        <w:tab/>
      </w:r>
      <w:r>
        <w:rPr>
          <w:noProof/>
        </w:rPr>
        <w:fldChar w:fldCharType="begin"/>
      </w:r>
      <w:r>
        <w:rPr>
          <w:noProof/>
        </w:rPr>
        <w:instrText xml:space="preserve"> PAGEREF _Toc376426195 \h </w:instrText>
      </w:r>
      <w:r>
        <w:rPr>
          <w:noProof/>
        </w:rPr>
      </w:r>
      <w:r>
        <w:rPr>
          <w:noProof/>
        </w:rPr>
        <w:fldChar w:fldCharType="separate"/>
      </w:r>
      <w:r>
        <w:rPr>
          <w:noProof/>
        </w:rPr>
        <w:t>20</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Application Control - SWL</w:t>
      </w:r>
      <w:r>
        <w:rPr>
          <w:noProof/>
        </w:rPr>
        <w:tab/>
      </w:r>
      <w:r>
        <w:rPr>
          <w:noProof/>
        </w:rPr>
        <w:fldChar w:fldCharType="begin"/>
      </w:r>
      <w:r>
        <w:rPr>
          <w:noProof/>
        </w:rPr>
        <w:instrText xml:space="preserve"> PAGEREF _Toc376426196 \h </w:instrText>
      </w:r>
      <w:r>
        <w:rPr>
          <w:noProof/>
        </w:rPr>
      </w:r>
      <w:r>
        <w:rPr>
          <w:noProof/>
        </w:rPr>
        <w:fldChar w:fldCharType="separate"/>
      </w:r>
      <w:r>
        <w:rPr>
          <w:noProof/>
        </w:rPr>
        <w:t>21</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 - Add new session state</w:t>
      </w:r>
      <w:r>
        <w:rPr>
          <w:noProof/>
        </w:rPr>
        <w:tab/>
      </w:r>
      <w:r>
        <w:rPr>
          <w:noProof/>
        </w:rPr>
        <w:fldChar w:fldCharType="begin"/>
      </w:r>
      <w:r>
        <w:rPr>
          <w:noProof/>
        </w:rPr>
        <w:instrText xml:space="preserve"> PAGEREF _Toc376426197 \h </w:instrText>
      </w:r>
      <w:r>
        <w:rPr>
          <w:noProof/>
        </w:rPr>
      </w:r>
      <w:r>
        <w:rPr>
          <w:noProof/>
        </w:rPr>
        <w:fldChar w:fldCharType="separate"/>
      </w:r>
      <w:r>
        <w:rPr>
          <w:noProof/>
        </w:rPr>
        <w:t>22</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2.3</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 - Change Node Boot Mode</w:t>
      </w:r>
      <w:r>
        <w:rPr>
          <w:noProof/>
        </w:rPr>
        <w:tab/>
      </w:r>
      <w:r>
        <w:rPr>
          <w:noProof/>
        </w:rPr>
        <w:fldChar w:fldCharType="begin"/>
      </w:r>
      <w:r>
        <w:rPr>
          <w:noProof/>
        </w:rPr>
        <w:instrText xml:space="preserve"> PAGEREF _Toc376426198 \h </w:instrText>
      </w:r>
      <w:r>
        <w:rPr>
          <w:noProof/>
        </w:rPr>
      </w:r>
      <w:r>
        <w:rPr>
          <w:noProof/>
        </w:rPr>
        <w:fldChar w:fldCharType="separate"/>
      </w:r>
      <w:r>
        <w:rPr>
          <w:noProof/>
        </w:rPr>
        <w:t>22</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2.4</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 - List of registered consumers</w:t>
      </w:r>
      <w:r>
        <w:rPr>
          <w:noProof/>
        </w:rPr>
        <w:tab/>
      </w:r>
      <w:r>
        <w:rPr>
          <w:noProof/>
        </w:rPr>
        <w:fldChar w:fldCharType="begin"/>
      </w:r>
      <w:r>
        <w:rPr>
          <w:noProof/>
        </w:rPr>
        <w:instrText xml:space="preserve"> PAGEREF _Toc376426199 \h </w:instrText>
      </w:r>
      <w:r>
        <w:rPr>
          <w:noProof/>
        </w:rPr>
      </w:r>
      <w:r>
        <w:rPr>
          <w:noProof/>
        </w:rPr>
        <w:fldChar w:fldCharType="separate"/>
      </w:r>
      <w:r>
        <w:rPr>
          <w:noProof/>
        </w:rPr>
        <w:t>23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2.5</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 - Updating the Node Application Mode</w:t>
      </w:r>
      <w:r>
        <w:rPr>
          <w:noProof/>
        </w:rPr>
        <w:tab/>
      </w:r>
      <w:r>
        <w:rPr>
          <w:noProof/>
        </w:rPr>
        <w:fldChar w:fldCharType="begin"/>
      </w:r>
      <w:r>
        <w:rPr>
          <w:noProof/>
        </w:rPr>
        <w:instrText xml:space="preserve"> PAGEREF _Toc376426200 \h </w:instrText>
      </w:r>
      <w:r>
        <w:rPr>
          <w:noProof/>
        </w:rPr>
      </w:r>
      <w:r>
        <w:rPr>
          <w:noProof/>
        </w:rPr>
        <w:fldChar w:fldCharType="separate"/>
      </w:r>
      <w:r>
        <w:rPr>
          <w:noProof/>
        </w:rPr>
        <w:t>23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2.6</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 - Wakeup reason handling</w:t>
      </w:r>
      <w:r>
        <w:rPr>
          <w:noProof/>
        </w:rPr>
        <w:tab/>
      </w:r>
      <w:r>
        <w:rPr>
          <w:noProof/>
        </w:rPr>
        <w:fldChar w:fldCharType="begin"/>
      </w:r>
      <w:r>
        <w:rPr>
          <w:noProof/>
        </w:rPr>
        <w:instrText xml:space="preserve"> PAGEREF _Toc376426201 \h </w:instrText>
      </w:r>
      <w:r>
        <w:rPr>
          <w:noProof/>
        </w:rPr>
      </w:r>
      <w:r>
        <w:rPr>
          <w:noProof/>
        </w:rPr>
        <w:fldChar w:fldCharType="separate"/>
      </w:r>
      <w:r>
        <w:rPr>
          <w:noProof/>
        </w:rPr>
        <w:t>24</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2.7</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NSM/Health - Session reset on failed app</w:t>
      </w:r>
      <w:r>
        <w:rPr>
          <w:noProof/>
        </w:rPr>
        <w:tab/>
      </w:r>
      <w:r>
        <w:rPr>
          <w:noProof/>
        </w:rPr>
        <w:fldChar w:fldCharType="begin"/>
      </w:r>
      <w:r>
        <w:rPr>
          <w:noProof/>
        </w:rPr>
        <w:instrText xml:space="preserve"> PAGEREF _Toc376426202 \h </w:instrText>
      </w:r>
      <w:r>
        <w:rPr>
          <w:noProof/>
        </w:rPr>
      </w:r>
      <w:r>
        <w:rPr>
          <w:noProof/>
        </w:rPr>
        <w:fldChar w:fldCharType="separate"/>
      </w:r>
      <w:r>
        <w:rPr>
          <w:noProof/>
        </w:rPr>
        <w:t>25</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2.8</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Application blocking system shutdown</w:t>
      </w:r>
      <w:r>
        <w:rPr>
          <w:noProof/>
        </w:rPr>
        <w:tab/>
      </w:r>
      <w:r>
        <w:rPr>
          <w:noProof/>
        </w:rPr>
        <w:fldChar w:fldCharType="begin"/>
      </w:r>
      <w:r>
        <w:rPr>
          <w:noProof/>
        </w:rPr>
        <w:instrText xml:space="preserve"> PAGEREF _Toc376426203 \h </w:instrText>
      </w:r>
      <w:r>
        <w:rPr>
          <w:noProof/>
        </w:rPr>
      </w:r>
      <w:r>
        <w:rPr>
          <w:noProof/>
        </w:rPr>
        <w:fldChar w:fldCharType="separate"/>
      </w:r>
      <w:r>
        <w:rPr>
          <w:noProof/>
        </w:rPr>
        <w:t>26</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2.9</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Cancel shutdown NOK</w:t>
      </w:r>
      <w:r>
        <w:rPr>
          <w:noProof/>
        </w:rPr>
        <w:tab/>
      </w:r>
      <w:r>
        <w:rPr>
          <w:noProof/>
        </w:rPr>
        <w:fldChar w:fldCharType="begin"/>
      </w:r>
      <w:r>
        <w:rPr>
          <w:noProof/>
        </w:rPr>
        <w:instrText xml:space="preserve"> PAGEREF _Toc376426204 \h </w:instrText>
      </w:r>
      <w:r>
        <w:rPr>
          <w:noProof/>
        </w:rPr>
      </w:r>
      <w:r>
        <w:rPr>
          <w:noProof/>
        </w:rPr>
        <w:fldChar w:fldCharType="separate"/>
      </w:r>
      <w:r>
        <w:rPr>
          <w:noProof/>
        </w:rPr>
        <w:t>29</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2.10</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Cancel shutdown ok</w:t>
      </w:r>
      <w:r>
        <w:rPr>
          <w:noProof/>
        </w:rPr>
        <w:tab/>
      </w:r>
      <w:r>
        <w:rPr>
          <w:noProof/>
        </w:rPr>
        <w:fldChar w:fldCharType="begin"/>
      </w:r>
      <w:r>
        <w:rPr>
          <w:noProof/>
        </w:rPr>
        <w:instrText xml:space="preserve"> PAGEREF _Toc376426205 \h </w:instrText>
      </w:r>
      <w:r>
        <w:rPr>
          <w:noProof/>
        </w:rPr>
      </w:r>
      <w:r>
        <w:rPr>
          <w:noProof/>
        </w:rPr>
        <w:fldChar w:fldCharType="separate"/>
      </w:r>
      <w:r>
        <w:rPr>
          <w:noProof/>
        </w:rPr>
        <w:t>29</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Consumer blocking system shutdown</w:t>
      </w:r>
      <w:r>
        <w:rPr>
          <w:noProof/>
        </w:rPr>
        <w:tab/>
      </w:r>
      <w:r>
        <w:rPr>
          <w:noProof/>
        </w:rPr>
        <w:fldChar w:fldCharType="begin"/>
      </w:r>
      <w:r>
        <w:rPr>
          <w:noProof/>
        </w:rPr>
        <w:instrText xml:space="preserve"> PAGEREF _Toc376426206 \h </w:instrText>
      </w:r>
      <w:r>
        <w:rPr>
          <w:noProof/>
        </w:rPr>
      </w:r>
      <w:r>
        <w:rPr>
          <w:noProof/>
        </w:rPr>
        <w:fldChar w:fldCharType="separate"/>
      </w:r>
      <w:r>
        <w:rPr>
          <w:noProof/>
        </w:rPr>
        <w:t>31</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Fast shutdown</w:t>
      </w:r>
      <w:r>
        <w:rPr>
          <w:noProof/>
        </w:rPr>
        <w:tab/>
      </w:r>
      <w:r>
        <w:rPr>
          <w:noProof/>
        </w:rPr>
        <w:fldChar w:fldCharType="begin"/>
      </w:r>
      <w:r>
        <w:rPr>
          <w:noProof/>
        </w:rPr>
        <w:instrText xml:space="preserve"> PAGEREF _Toc376426207 \h </w:instrText>
      </w:r>
      <w:r>
        <w:rPr>
          <w:noProof/>
        </w:rPr>
      </w:r>
      <w:r>
        <w:rPr>
          <w:noProof/>
        </w:rPr>
        <w:fldChar w:fldCharType="separate"/>
      </w:r>
      <w:r>
        <w:rPr>
          <w:noProof/>
        </w:rPr>
        <w:t>33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2.13</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Normal shutdown seq</w:t>
      </w:r>
      <w:r>
        <w:rPr>
          <w:noProof/>
        </w:rPr>
        <w:tab/>
      </w:r>
      <w:r>
        <w:rPr>
          <w:noProof/>
        </w:rPr>
        <w:fldChar w:fldCharType="begin"/>
      </w:r>
      <w:r>
        <w:rPr>
          <w:noProof/>
        </w:rPr>
        <w:instrText xml:space="preserve"> PAGEREF _Toc376426208 \h </w:instrText>
      </w:r>
      <w:r>
        <w:rPr>
          <w:noProof/>
        </w:rPr>
      </w:r>
      <w:r>
        <w:rPr>
          <w:noProof/>
        </w:rPr>
        <w:fldChar w:fldCharType="separate"/>
      </w:r>
      <w:r>
        <w:rPr>
          <w:noProof/>
        </w:rPr>
        <w:t>33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2.14</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Shutdown - Phone call cancels shutdown</w:t>
      </w:r>
      <w:r>
        <w:rPr>
          <w:noProof/>
        </w:rPr>
        <w:tab/>
      </w:r>
      <w:r>
        <w:rPr>
          <w:noProof/>
        </w:rPr>
        <w:fldChar w:fldCharType="begin"/>
      </w:r>
      <w:r>
        <w:rPr>
          <w:noProof/>
        </w:rPr>
        <w:instrText xml:space="preserve"> PAGEREF _Toc376426209 \h </w:instrText>
      </w:r>
      <w:r>
        <w:rPr>
          <w:noProof/>
        </w:rPr>
      </w:r>
      <w:r>
        <w:rPr>
          <w:noProof/>
        </w:rPr>
        <w:fldChar w:fldCharType="separate"/>
      </w:r>
      <w:r>
        <w:rPr>
          <w:noProof/>
        </w:rPr>
        <w:t>34</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2.15</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Startup - Last user mode dependency</w:t>
      </w:r>
      <w:r>
        <w:rPr>
          <w:noProof/>
        </w:rPr>
        <w:tab/>
      </w:r>
      <w:r>
        <w:rPr>
          <w:noProof/>
        </w:rPr>
        <w:fldChar w:fldCharType="begin"/>
      </w:r>
      <w:r>
        <w:rPr>
          <w:noProof/>
        </w:rPr>
        <w:instrText xml:space="preserve"> PAGEREF _Toc376426210 \h </w:instrText>
      </w:r>
      <w:r>
        <w:rPr>
          <w:noProof/>
        </w:rPr>
      </w:r>
      <w:r>
        <w:rPr>
          <w:noProof/>
        </w:rPr>
        <w:fldChar w:fldCharType="separate"/>
      </w:r>
      <w:r>
        <w:rPr>
          <w:noProof/>
        </w:rPr>
        <w:t>37</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2.16</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WB - State Mgmt - Session State Handling</w:t>
      </w:r>
      <w:r>
        <w:rPr>
          <w:noProof/>
        </w:rPr>
        <w:tab/>
      </w:r>
      <w:r>
        <w:rPr>
          <w:noProof/>
        </w:rPr>
        <w:fldChar w:fldCharType="begin"/>
      </w:r>
      <w:r>
        <w:rPr>
          <w:noProof/>
        </w:rPr>
        <w:instrText xml:space="preserve"> PAGEREF _Toc376426211 \h </w:instrText>
      </w:r>
      <w:r>
        <w:rPr>
          <w:noProof/>
        </w:rPr>
      </w:r>
      <w:r>
        <w:rPr>
          <w:noProof/>
        </w:rPr>
        <w:fldChar w:fldCharType="separate"/>
      </w:r>
      <w:r>
        <w:rPr>
          <w:noProof/>
        </w:rPr>
        <w:t>37</w:t>
      </w:r>
      <w:r>
        <w:rPr>
          <w:noProof/>
        </w:rPr>
        <w:fldChar w:fldCharType="end"/>
      </w:r>
    </w:p>
    <w:p>
      <w:pPr>
        <w:pStyle w:val="TOC1"/>
        <w:tabs>
          <w:tab w:val="left" w:pos="3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3</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Interface Definition</w:t>
      </w:r>
      <w:r>
        <w:rPr>
          <w:noProof/>
        </w:rPr>
        <w:tab/>
      </w:r>
      <w:r>
        <w:rPr>
          <w:noProof/>
        </w:rPr>
        <w:fldChar w:fldCharType="begin"/>
      </w:r>
      <w:r>
        <w:rPr>
          <w:noProof/>
        </w:rPr>
        <w:instrText xml:space="preserve"> PAGEREF _Toc376426212 \h </w:instrText>
      </w:r>
      <w:r>
        <w:rPr>
          <w:noProof/>
        </w:rPr>
      </w:r>
      <w:r>
        <w:rPr>
          <w:noProof/>
        </w:rPr>
        <w:fldChar w:fldCharType="separate"/>
      </w:r>
      <w:r>
        <w:rPr>
          <w:noProof/>
        </w:rPr>
        <w:t>39</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NsmAccess</w:t>
      </w:r>
      <w:r>
        <w:rPr>
          <w:noProof/>
        </w:rPr>
        <w:tab/>
      </w:r>
      <w:r>
        <w:rPr>
          <w:noProof/>
        </w:rPr>
        <w:fldChar w:fldCharType="begin"/>
      </w:r>
      <w:r>
        <w:rPr>
          <w:noProof/>
        </w:rPr>
        <w:instrText xml:space="preserve"> PAGEREF _Toc376426213 \h </w:instrText>
      </w:r>
      <w:r>
        <w:rPr>
          <w:noProof/>
        </w:rPr>
      </w:r>
      <w:r>
        <w:rPr>
          <w:noProof/>
        </w:rPr>
        <w:fldChar w:fldCharType="separate"/>
      </w:r>
      <w:r>
        <w:rPr>
          <w:noProof/>
        </w:rPr>
        <w:t>39</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NsmcAccess</w:t>
      </w:r>
      <w:r>
        <w:rPr>
          <w:noProof/>
        </w:rPr>
        <w:tab/>
      </w:r>
      <w:r>
        <w:rPr>
          <w:noProof/>
        </w:rPr>
        <w:fldChar w:fldCharType="begin"/>
      </w:r>
      <w:r>
        <w:rPr>
          <w:noProof/>
        </w:rPr>
        <w:instrText xml:space="preserve"> PAGEREF _Toc376426214 \h </w:instrText>
      </w:r>
      <w:r>
        <w:rPr>
          <w:noProof/>
        </w:rPr>
      </w:r>
      <w:r>
        <w:rPr>
          <w:noProof/>
        </w:rPr>
        <w:fldChar w:fldCharType="separate"/>
      </w:r>
      <w:r>
        <w:rPr>
          <w:noProof/>
        </w:rPr>
        <w:t>40</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3.3</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org.genivi.NodeStateManager.Consumer</w:t>
      </w:r>
      <w:r>
        <w:rPr>
          <w:noProof/>
        </w:rPr>
        <w:tab/>
      </w:r>
      <w:r>
        <w:rPr>
          <w:noProof/>
        </w:rPr>
        <w:fldChar w:fldCharType="begin"/>
      </w:r>
      <w:r>
        <w:rPr>
          <w:noProof/>
        </w:rPr>
        <w:instrText xml:space="preserve"> PAGEREF _Toc376426215 \h </w:instrText>
      </w:r>
      <w:r>
        <w:rPr>
          <w:noProof/>
        </w:rPr>
      </w:r>
      <w:r>
        <w:rPr>
          <w:noProof/>
        </w:rPr>
        <w:fldChar w:fldCharType="separate"/>
      </w:r>
      <w:r>
        <w:rPr>
          <w:noProof/>
        </w:rPr>
        <w:t>42</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3.4</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org.genivi.NodeStateManager.LifecycleConsumer</w:t>
      </w:r>
      <w:r>
        <w:rPr>
          <w:noProof/>
        </w:rPr>
        <w:tab/>
      </w:r>
      <w:r>
        <w:rPr>
          <w:noProof/>
        </w:rPr>
        <w:fldChar w:fldCharType="begin"/>
      </w:r>
      <w:r>
        <w:rPr>
          <w:noProof/>
        </w:rPr>
        <w:instrText xml:space="preserve"> PAGEREF _Toc376426216 \h </w:instrText>
      </w:r>
      <w:r>
        <w:rPr>
          <w:noProof/>
        </w:rPr>
      </w:r>
      <w:r>
        <w:rPr>
          <w:noProof/>
        </w:rPr>
        <w:fldChar w:fldCharType="separate"/>
      </w:r>
      <w:r>
        <w:rPr>
          <w:noProof/>
        </w:rPr>
        <w:t>49</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3.5</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org.genivi.NodeStateManager.LifecycleControl</w:t>
      </w:r>
      <w:r>
        <w:rPr>
          <w:noProof/>
        </w:rPr>
        <w:tab/>
      </w:r>
      <w:r>
        <w:rPr>
          <w:noProof/>
        </w:rPr>
        <w:fldChar w:fldCharType="begin"/>
      </w:r>
      <w:r>
        <w:rPr>
          <w:noProof/>
        </w:rPr>
        <w:instrText xml:space="preserve"> PAGEREF _Toc376426217 \h </w:instrText>
      </w:r>
      <w:r>
        <w:rPr>
          <w:noProof/>
        </w:rPr>
      </w:r>
      <w:r>
        <w:rPr>
          <w:noProof/>
        </w:rPr>
        <w:fldChar w:fldCharType="separate"/>
      </w:r>
      <w:r>
        <w:rPr>
          <w:noProof/>
        </w:rPr>
        <w:t>50</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Defines</w:t>
      </w:r>
      <w:r>
        <w:rPr>
          <w:noProof/>
        </w:rPr>
        <w:tab/>
      </w:r>
      <w:r>
        <w:rPr>
          <w:noProof/>
        </w:rPr>
        <w:fldChar w:fldCharType="begin"/>
      </w:r>
      <w:r>
        <w:rPr>
          <w:noProof/>
        </w:rPr>
        <w:instrText xml:space="preserve"> PAGEREF _Toc376426218 \h </w:instrText>
      </w:r>
      <w:r>
        <w:rPr>
          <w:noProof/>
        </w:rPr>
      </w:r>
      <w:r>
        <w:rPr>
          <w:noProof/>
        </w:rPr>
        <w:fldChar w:fldCharType="separate"/>
      </w:r>
      <w:r>
        <w:rPr>
          <w:noProof/>
        </w:rPr>
        <w:t>54</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3.6.1</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NSM__pau8CoreSessionName_t</w:t>
      </w:r>
      <w:r>
        <w:rPr>
          <w:noProof/>
        </w:rPr>
        <w:tab/>
      </w:r>
      <w:r>
        <w:rPr>
          <w:noProof/>
        </w:rPr>
        <w:fldChar w:fldCharType="begin"/>
      </w:r>
      <w:r>
        <w:rPr>
          <w:noProof/>
        </w:rPr>
        <w:instrText xml:space="preserve"> PAGEREF _Toc376426219 \h </w:instrText>
      </w:r>
      <w:r>
        <w:rPr>
          <w:noProof/>
        </w:rPr>
      </w:r>
      <w:r>
        <w:rPr>
          <w:noProof/>
        </w:rPr>
        <w:fldChar w:fldCharType="separate"/>
      </w:r>
      <w:r>
        <w:rPr>
          <w:noProof/>
        </w:rPr>
        <w:t>55</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3.6.2</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NsmApplicationMode_e</w:t>
      </w:r>
      <w:r>
        <w:rPr>
          <w:noProof/>
        </w:rPr>
        <w:tab/>
      </w:r>
      <w:r>
        <w:rPr>
          <w:noProof/>
        </w:rPr>
        <w:fldChar w:fldCharType="begin"/>
      </w:r>
      <w:r>
        <w:rPr>
          <w:noProof/>
        </w:rPr>
        <w:instrText xml:space="preserve"> PAGEREF _Toc376426220 \h </w:instrText>
      </w:r>
      <w:r>
        <w:rPr>
          <w:noProof/>
        </w:rPr>
      </w:r>
      <w:r>
        <w:rPr>
          <w:noProof/>
        </w:rPr>
        <w:fldChar w:fldCharType="separate"/>
      </w:r>
      <w:r>
        <w:rPr>
          <w:noProof/>
        </w:rPr>
        <w:t>57</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de-DE"/>
        </w:rPr>
      </w:pPr>
      <w:r>
        <w:rPr>
          <w:noProof/>
          <w:shd w:val="clear" w:color="auto" w:fill="auto"/>
          <w:lang w:val="de-DE"/>
        </w:rPr>
        <w:t>3.6.3</w:t>
      </w:r>
      <w:r>
        <w:rPr>
          <w:rFonts w:asciiTheme="minorHAnsi" w:eastAsiaTheme="minorEastAsia" w:hAnsiTheme="minorHAnsi" w:cstheme="minorBidi"/>
          <w:noProof/>
          <w:color w:val="auto"/>
          <w:sz w:val="22"/>
          <w:szCs w:val="22"/>
          <w:shd w:val="clear" w:color="auto" w:fill="auto"/>
          <w:lang w:val="de-DE"/>
        </w:rPr>
        <w:tab/>
      </w:r>
      <w:r>
        <w:rPr>
          <w:noProof/>
          <w:shd w:val="clear" w:color="auto" w:fill="auto"/>
          <w:lang w:val="de-DE"/>
        </w:rPr>
        <w:t>NsmDataType_e</w:t>
      </w:r>
      <w:r>
        <w:rPr>
          <w:noProof/>
          <w:lang w:val="de-DE"/>
        </w:rPr>
        <w:tab/>
      </w:r>
      <w:r>
        <w:rPr>
          <w:noProof/>
        </w:rPr>
        <w:fldChar w:fldCharType="begin"/>
      </w:r>
      <w:r>
        <w:rPr>
          <w:noProof/>
          <w:lang w:val="de-DE"/>
        </w:rPr>
        <w:instrText xml:space="preserve"> PAGEREF _Toc376426221 \h </w:instrText>
      </w:r>
      <w:r>
        <w:rPr>
          <w:noProof/>
        </w:rPr>
      </w:r>
      <w:r>
        <w:rPr>
          <w:noProof/>
        </w:rPr>
        <w:fldChar w:fldCharType="separate"/>
      </w:r>
      <w:r>
        <w:rPr>
          <w:noProof/>
          <w:lang w:val="de-DE"/>
        </w:rPr>
        <w:t>59</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de-DE"/>
        </w:rPr>
      </w:pPr>
      <w:r>
        <w:rPr>
          <w:noProof/>
          <w:shd w:val="clear" w:color="auto" w:fill="auto"/>
          <w:lang w:val="de-DE"/>
        </w:rPr>
        <w:t>3.6.4</w:t>
      </w:r>
      <w:r>
        <w:rPr>
          <w:rFonts w:asciiTheme="minorHAnsi" w:eastAsiaTheme="minorEastAsia" w:hAnsiTheme="minorHAnsi" w:cstheme="minorBidi"/>
          <w:noProof/>
          <w:color w:val="auto"/>
          <w:sz w:val="22"/>
          <w:szCs w:val="22"/>
          <w:shd w:val="clear" w:color="auto" w:fill="auto"/>
          <w:lang w:val="de-DE"/>
        </w:rPr>
        <w:tab/>
      </w:r>
      <w:r>
        <w:rPr>
          <w:noProof/>
          <w:shd w:val="clear" w:color="auto" w:fill="auto"/>
          <w:lang w:val="de-DE"/>
        </w:rPr>
        <w:t>NsmErrorStatus_e</w:t>
      </w:r>
      <w:r>
        <w:rPr>
          <w:noProof/>
          <w:lang w:val="de-DE"/>
        </w:rPr>
        <w:tab/>
      </w:r>
      <w:r>
        <w:rPr>
          <w:noProof/>
        </w:rPr>
        <w:fldChar w:fldCharType="begin"/>
      </w:r>
      <w:r>
        <w:rPr>
          <w:noProof/>
          <w:lang w:val="de-DE"/>
        </w:rPr>
        <w:instrText xml:space="preserve"> PAGEREF _Toc376426222 \h </w:instrText>
      </w:r>
      <w:r>
        <w:rPr>
          <w:noProof/>
        </w:rPr>
      </w:r>
      <w:r>
        <w:rPr>
          <w:noProof/>
        </w:rPr>
        <w:fldChar w:fldCharType="separate"/>
      </w:r>
      <w:r>
        <w:rPr>
          <w:noProof/>
          <w:lang w:val="de-DE"/>
        </w:rPr>
        <w:t>60</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de-DE"/>
        </w:rPr>
      </w:pPr>
      <w:r>
        <w:rPr>
          <w:noProof/>
          <w:shd w:val="clear" w:color="auto" w:fill="auto"/>
          <w:lang w:val="de-DE"/>
        </w:rPr>
        <w:t>3.6.5</w:t>
      </w:r>
      <w:r>
        <w:rPr>
          <w:rFonts w:asciiTheme="minorHAnsi" w:eastAsiaTheme="minorEastAsia" w:hAnsiTheme="minorHAnsi" w:cstheme="minorBidi"/>
          <w:noProof/>
          <w:color w:val="auto"/>
          <w:sz w:val="22"/>
          <w:szCs w:val="22"/>
          <w:shd w:val="clear" w:color="auto" w:fill="auto"/>
          <w:lang w:val="de-DE"/>
        </w:rPr>
        <w:tab/>
      </w:r>
      <w:r>
        <w:rPr>
          <w:noProof/>
          <w:shd w:val="clear" w:color="auto" w:fill="auto"/>
          <w:lang w:val="de-DE"/>
        </w:rPr>
        <w:t>NsmRestartReason_e</w:t>
      </w:r>
      <w:r>
        <w:rPr>
          <w:noProof/>
          <w:lang w:val="de-DE"/>
        </w:rPr>
        <w:tab/>
      </w:r>
      <w:r>
        <w:rPr>
          <w:noProof/>
        </w:rPr>
        <w:fldChar w:fldCharType="begin"/>
      </w:r>
      <w:r>
        <w:rPr>
          <w:noProof/>
          <w:lang w:val="de-DE"/>
        </w:rPr>
        <w:instrText xml:space="preserve"> PAGEREF _Toc376426223 \h </w:instrText>
      </w:r>
      <w:r>
        <w:rPr>
          <w:noProof/>
        </w:rPr>
      </w:r>
      <w:r>
        <w:rPr>
          <w:noProof/>
        </w:rPr>
        <w:fldChar w:fldCharType="separate"/>
      </w:r>
      <w:r>
        <w:rPr>
          <w:noProof/>
          <w:lang w:val="de-DE"/>
        </w:rPr>
        <w:t>62</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3.6.6</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NsmRunningReason_e</w:t>
      </w:r>
      <w:r>
        <w:rPr>
          <w:noProof/>
        </w:rPr>
        <w:tab/>
      </w:r>
      <w:r>
        <w:rPr>
          <w:noProof/>
        </w:rPr>
        <w:fldChar w:fldCharType="begin"/>
      </w:r>
      <w:r>
        <w:rPr>
          <w:noProof/>
        </w:rPr>
        <w:instrText xml:space="preserve"> PAGEREF _Toc376426224 \h </w:instrText>
      </w:r>
      <w:r>
        <w:rPr>
          <w:noProof/>
        </w:rPr>
      </w:r>
      <w:r>
        <w:rPr>
          <w:noProof/>
        </w:rPr>
        <w:fldChar w:fldCharType="separate"/>
      </w:r>
      <w:r>
        <w:rPr>
          <w:noProof/>
        </w:rPr>
        <w:t>64</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3.6.7</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NsmSeat_e</w:t>
      </w:r>
      <w:r>
        <w:rPr>
          <w:noProof/>
        </w:rPr>
        <w:tab/>
      </w:r>
      <w:r>
        <w:rPr>
          <w:noProof/>
        </w:rPr>
        <w:fldChar w:fldCharType="begin"/>
      </w:r>
      <w:r>
        <w:rPr>
          <w:noProof/>
        </w:rPr>
        <w:instrText xml:space="preserve"> PAGEREF _Toc376426225 \h </w:instrText>
      </w:r>
      <w:r>
        <w:rPr>
          <w:noProof/>
        </w:rPr>
      </w:r>
      <w:r>
        <w:rPr>
          <w:noProof/>
        </w:rPr>
        <w:fldChar w:fldCharType="separate"/>
      </w:r>
      <w:r>
        <w:rPr>
          <w:noProof/>
        </w:rPr>
        <w:t>67</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lastRenderedPageBreak/>
        <w:t>3.6.8</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NsmSessionState_e</w:t>
      </w:r>
      <w:r>
        <w:rPr>
          <w:noProof/>
        </w:rPr>
        <w:tab/>
      </w:r>
      <w:r>
        <w:rPr>
          <w:noProof/>
        </w:rPr>
        <w:fldChar w:fldCharType="begin"/>
      </w:r>
      <w:r>
        <w:rPr>
          <w:noProof/>
        </w:rPr>
        <w:instrText xml:space="preserve"> PAGEREF _Toc376426226 \h </w:instrText>
      </w:r>
      <w:r>
        <w:rPr>
          <w:noProof/>
        </w:rPr>
      </w:r>
      <w:r>
        <w:rPr>
          <w:noProof/>
        </w:rPr>
        <w:fldChar w:fldCharType="separate"/>
      </w:r>
      <w:r>
        <w:rPr>
          <w:noProof/>
        </w:rPr>
        <w:t>68</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3.6.9</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NsmShutdownReason_e</w:t>
      </w:r>
      <w:r>
        <w:rPr>
          <w:noProof/>
        </w:rPr>
        <w:tab/>
      </w:r>
      <w:r>
        <w:rPr>
          <w:noProof/>
        </w:rPr>
        <w:fldChar w:fldCharType="begin"/>
      </w:r>
      <w:r>
        <w:rPr>
          <w:noProof/>
        </w:rPr>
        <w:instrText xml:space="preserve"> PAGEREF _Toc376426227 \h </w:instrText>
      </w:r>
      <w:r>
        <w:rPr>
          <w:noProof/>
        </w:rPr>
      </w:r>
      <w:r>
        <w:rPr>
          <w:noProof/>
        </w:rPr>
        <w:fldChar w:fldCharType="separate"/>
      </w:r>
      <w:r>
        <w:rPr>
          <w:noProof/>
        </w:rPr>
        <w:t>69</w:t>
      </w:r>
      <w:r>
        <w:rPr>
          <w:noProof/>
        </w:rPr>
        <w:fldChar w:fldCharType="end"/>
      </w:r>
    </w:p>
    <w:p>
      <w:pPr>
        <w:pStyle w:val="TOC3"/>
        <w:tabs>
          <w:tab w:val="left" w:pos="12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lang w:val="en-US"/>
        </w:rPr>
        <w:t>3.6.10</w:t>
      </w:r>
      <w:r>
        <w:rPr>
          <w:rFonts w:asciiTheme="minorHAnsi" w:eastAsiaTheme="minorEastAsia" w:hAnsiTheme="minorHAnsi" w:cstheme="minorBidi"/>
          <w:noProof/>
          <w:color w:val="auto"/>
          <w:sz w:val="22"/>
          <w:szCs w:val="22"/>
          <w:shd w:val="clear" w:color="auto" w:fill="auto"/>
          <w:lang w:val="en-US"/>
        </w:rPr>
        <w:tab/>
      </w:r>
      <w:r>
        <w:rPr>
          <w:noProof/>
          <w:shd w:val="clear" w:color="auto" w:fill="auto"/>
        </w:rPr>
        <w:t>NsmNodeState_e</w:t>
      </w:r>
      <w:r>
        <w:rPr>
          <w:noProof/>
        </w:rPr>
        <w:tab/>
      </w:r>
      <w:r>
        <w:rPr>
          <w:noProof/>
        </w:rPr>
        <w:fldChar w:fldCharType="begin"/>
      </w:r>
      <w:r>
        <w:rPr>
          <w:noProof/>
        </w:rPr>
        <w:instrText xml:space="preserve"> PAGEREF _Toc376426228 \h </w:instrText>
      </w:r>
      <w:r>
        <w:rPr>
          <w:noProof/>
        </w:rPr>
      </w:r>
      <w:r>
        <w:rPr>
          <w:noProof/>
        </w:rPr>
        <w:fldChar w:fldCharType="separate"/>
      </w:r>
      <w:r>
        <w:rPr>
          <w:noProof/>
        </w:rPr>
        <w:t>71</w:t>
      </w:r>
      <w:r>
        <w:rPr>
          <w:noProof/>
        </w:rPr>
        <w:fldChar w:fldCharType="end"/>
      </w:r>
    </w:p>
    <w:p>
      <w:pPr>
        <w:pStyle w:val="TOC1"/>
        <w:tabs>
          <w:tab w:val="left" w:pos="36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4</w:t>
      </w:r>
      <w:r>
        <w:rPr>
          <w:rFonts w:asciiTheme="minorHAnsi" w:eastAsiaTheme="minorEastAsia" w:hAnsiTheme="minorHAnsi" w:cstheme="minorBidi"/>
          <w:noProof/>
          <w:color w:val="auto"/>
          <w:sz w:val="22"/>
          <w:szCs w:val="22"/>
          <w:shd w:val="clear" w:color="auto" w:fill="auto"/>
          <w:lang w:val="en-US"/>
        </w:rPr>
        <w:tab/>
      </w:r>
      <w:r>
        <w:rPr>
          <w:noProof/>
        </w:rPr>
        <w:t>Requirements</w:t>
      </w:r>
      <w:r>
        <w:rPr>
          <w:noProof/>
        </w:rPr>
        <w:tab/>
      </w:r>
      <w:r>
        <w:rPr>
          <w:noProof/>
        </w:rPr>
        <w:fldChar w:fldCharType="begin"/>
      </w:r>
      <w:r>
        <w:rPr>
          <w:noProof/>
        </w:rPr>
        <w:instrText xml:space="preserve"> PAGEREF _Toc376426229 \h </w:instrText>
      </w:r>
      <w:r>
        <w:rPr>
          <w:noProof/>
        </w:rPr>
      </w:r>
      <w:r>
        <w:rPr>
          <w:noProof/>
        </w:rPr>
        <w:fldChar w:fldCharType="separate"/>
      </w:r>
      <w:r>
        <w:rPr>
          <w:noProof/>
        </w:rPr>
        <w:t>73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en-US"/>
        </w:rPr>
      </w:pPr>
      <w:r>
        <w:rPr>
          <w:noProof/>
          <w:shd w:val="clear" w:color="auto" w:fill="auto"/>
        </w:rPr>
        <w:t>4.1</w:t>
      </w:r>
      <w:r>
        <w:rPr>
          <w:rFonts w:asciiTheme="minorHAnsi" w:eastAsiaTheme="minorEastAsia" w:hAnsiTheme="minorHAnsi" w:cstheme="minorBidi"/>
          <w:noProof/>
          <w:color w:val="auto"/>
          <w:sz w:val="22"/>
          <w:szCs w:val="22"/>
          <w:shd w:val="clear" w:color="auto" w:fill="auto"/>
          <w:lang w:val="en-US"/>
        </w:rPr>
        <w:tab/>
      </w:r>
      <w:r>
        <w:rPr>
          <w:noProof/>
        </w:rPr>
        <w:t>Vehicle Requirements</w:t>
      </w:r>
      <w:r>
        <w:rPr>
          <w:noProof/>
        </w:rPr>
        <w:tab/>
      </w:r>
      <w:r>
        <w:rPr>
          <w:noProof/>
        </w:rPr>
        <w:fldChar w:fldCharType="begin"/>
      </w:r>
      <w:r>
        <w:rPr>
          <w:noProof/>
        </w:rPr>
        <w:instrText xml:space="preserve"> PAGEREF _Toc376426230 \h </w:instrText>
      </w:r>
      <w:r>
        <w:rPr>
          <w:noProof/>
        </w:rPr>
      </w:r>
      <w:r>
        <w:rPr>
          <w:noProof/>
        </w:rPr>
        <w:fldChar w:fldCharType="separate"/>
      </w:r>
      <w:r>
        <w:rPr>
          <w:noProof/>
        </w:rPr>
        <w:t>73</w:t>
      </w:r>
      <w:r>
        <w:rPr>
          <w:noProof/>
        </w:rPr>
        <w:fldChar w:fldCharType="end"/>
      </w:r>
    </w:p>
    <w:p>
      <w:pPr>
        <w:pStyle w:val="TOC2"/>
        <w:tabs>
          <w:tab w:val="left" w:pos="900"/>
          <w:tab w:val="right" w:leader="dot" w:pos="10456"/>
        </w:tabs>
        <w:rPr>
          <w:rFonts w:asciiTheme="minorHAnsi" w:eastAsiaTheme="minorEastAsia" w:hAnsiTheme="minorHAnsi" w:cstheme="minorBidi"/>
          <w:noProof/>
          <w:color w:val="auto"/>
          <w:sz w:val="22"/>
          <w:szCs w:val="22"/>
          <w:shd w:val="clear" w:color="auto" w:fill="auto"/>
          <w:lang w:val="de-DE"/>
        </w:rPr>
      </w:pPr>
      <w:r>
        <w:rPr>
          <w:noProof/>
          <w:shd w:val="clear" w:color="auto" w:fill="auto"/>
        </w:rPr>
        <w:t>4.2</w:t>
      </w:r>
      <w:r>
        <w:rPr>
          <w:rFonts w:asciiTheme="minorHAnsi" w:eastAsiaTheme="minorEastAsia" w:hAnsiTheme="minorHAnsi" w:cstheme="minorBidi"/>
          <w:noProof/>
          <w:color w:val="auto"/>
          <w:sz w:val="22"/>
          <w:szCs w:val="22"/>
          <w:shd w:val="clear" w:color="auto" w:fill="auto"/>
          <w:lang w:val="de-DE"/>
        </w:rPr>
        <w:tab/>
      </w:r>
      <w:r>
        <w:rPr>
          <w:noProof/>
        </w:rPr>
        <w:t>SW Platform Requirements</w:t>
      </w:r>
      <w:r>
        <w:rPr>
          <w:noProof/>
        </w:rPr>
        <w:tab/>
      </w:r>
      <w:r>
        <w:rPr>
          <w:noProof/>
        </w:rPr>
        <w:fldChar w:fldCharType="begin"/>
      </w:r>
      <w:r>
        <w:rPr>
          <w:noProof/>
        </w:rPr>
        <w:instrText xml:space="preserve"> PAGEREF _Toc376426231 \h </w:instrText>
      </w:r>
      <w:r>
        <w:rPr>
          <w:noProof/>
        </w:rPr>
      </w:r>
      <w:r>
        <w:rPr>
          <w:noProof/>
        </w:rPr>
        <w:fldChar w:fldCharType="separate"/>
      </w:r>
      <w:r>
        <w:rPr>
          <w:noProof/>
        </w:rPr>
        <w:t>76</w:t>
      </w:r>
      <w:r>
        <w:rPr>
          <w:noProof/>
        </w:rPr>
        <w:fldChar w:fldCharType="end"/>
      </w:r>
    </w:p>
    <w:p>
      <w:pPr>
        <w:pStyle w:val="TOC1"/>
        <w:tabs>
          <w:tab w:val="right" w:leader="dot" w:pos="9270"/>
        </w:tabs>
        <w:rPr>
          <w:rFonts w:ascii="Times New Roman" w:hAnsi="Times New Roman" w:cs="Times New Roman"/>
          <w:color w:val="auto"/>
          <w:sz w:val="20"/>
          <w:szCs w:val="20"/>
          <w:shd w:val="clear" w:color="auto" w:fill="auto"/>
        </w:rPr>
      </w:pPr>
      <w:r>
        <w:rPr>
          <w:color w:val="auto"/>
          <w:shd w:val="clear" w:color="auto" w:fill="auto"/>
        </w:rPr>
        <w:fldChar w:fldCharType="end"/>
      </w:r>
    </w:p>
    <w:p>
      <w:pPr>
        <w:pStyle w:val="TOC1"/>
        <w:tabs>
          <w:tab w:val="right" w:leader="dot" w:pos="9270"/>
        </w:tabs>
        <w:rPr>
          <w:rFonts w:ascii="Times New Roman" w:hAnsi="Times New Roman" w:cs="Times New Roman"/>
          <w:color w:val="auto"/>
          <w:sz w:val="20"/>
          <w:szCs w:val="20"/>
          <w:shd w:val="clear" w:color="auto" w:fill="auto"/>
          <w:lang w:val="en-US"/>
        </w:rPr>
      </w:pPr>
    </w:p>
    <w:p>
      <w:pPr>
        <w:pStyle w:val="Title"/>
        <w:rPr>
          <w:rFonts w:ascii="Times New Roman" w:hAnsi="Times New Roman" w:cs="Times New Roman"/>
          <w:b w:val="0"/>
          <w:bCs w:val="0"/>
          <w:color w:val="auto"/>
          <w:shd w:val="clear" w:color="auto" w:fill="auto"/>
          <w:lang w:val="en-US"/>
        </w:rPr>
      </w:pPr>
      <w:r>
        <w:rPr>
          <w:rFonts w:ascii="Times New Roman" w:hAnsi="Times New Roman" w:cs="Times New Roman"/>
          <w:color w:val="auto"/>
          <w:sz w:val="20"/>
          <w:szCs w:val="20"/>
          <w:shd w:val="clear" w:color="auto" w:fill="auto"/>
          <w:lang w:val="en-US"/>
        </w:rPr>
        <w:br w:type="page"/>
      </w:r>
    </w:p>
    <w:p>
      <w:pPr>
        <w:pStyle w:val="Heading1"/>
        <w:rPr>
          <w:shd w:val="clear" w:color="auto" w:fill="auto"/>
        </w:rPr>
      </w:pPr>
      <w:bookmarkStart w:id="0" w:name="_Toc376426174"/>
      <w:r>
        <w:rPr>
          <w:shd w:val="clear" w:color="auto" w:fill="auto"/>
        </w:rPr>
        <w:lastRenderedPageBreak/>
        <w:t>Lifecycle - Subdomain Overview</w:t>
      </w:r>
      <w:bookmarkEnd w:id="0"/>
    </w:p>
    <w:p>
      <w:pPr>
        <w:rPr>
          <w:rFonts w:cs="Calibri"/>
          <w:lang w:val="en-AU" w:eastAsia="de-DE"/>
        </w:rPr>
      </w:pPr>
    </w:p>
    <w:p>
      <w:pPr>
        <w:rPr>
          <w:rFonts w:eastAsia="Times New Roman" w:cs="Calibri"/>
          <w:sz w:val="28"/>
          <w:szCs w:val="28"/>
          <w:lang w:val="en-US"/>
        </w:rPr>
      </w:pPr>
      <w:r>
        <w:rPr>
          <w:rFonts w:eastAsia="Times New Roman" w:cs="Calibri"/>
          <w:sz w:val="28"/>
          <w:szCs w:val="28"/>
          <w:lang w:val="en-US"/>
        </w:rPr>
        <w:t>This document provides details the Component Specification for the Node State Manager (NSM).</w:t>
      </w:r>
    </w:p>
    <w:p>
      <w:pPr>
        <w:rPr>
          <w:rFonts w:cs="Calibri"/>
          <w:sz w:val="28"/>
          <w:szCs w:val="28"/>
          <w:lang w:val="en-US"/>
        </w:rPr>
      </w:pPr>
      <w:r>
        <w:rPr>
          <w:rFonts w:eastAsia="Times New Roman" w:cs="Calibri"/>
          <w:sz w:val="28"/>
          <w:szCs w:val="28"/>
          <w:lang w:val="en-US"/>
        </w:rPr>
        <w:t xml:space="preserve">The Node State Manager together with the Node State Machine (NSMC) </w:t>
      </w:r>
      <w:proofErr w:type="gramStart"/>
      <w:r>
        <w:rPr>
          <w:rFonts w:eastAsia="Times New Roman" w:cs="Calibri"/>
          <w:sz w:val="28"/>
          <w:szCs w:val="28"/>
          <w:lang w:val="en-US"/>
        </w:rPr>
        <w:t>make</w:t>
      </w:r>
      <w:proofErr w:type="gramEnd"/>
      <w:r>
        <w:rPr>
          <w:rFonts w:eastAsia="Times New Roman" w:cs="Calibri"/>
          <w:sz w:val="28"/>
          <w:szCs w:val="28"/>
          <w:lang w:val="en-US"/>
        </w:rPr>
        <w:t xml:space="preserve"> up the logical block Node State Management as shown in the subdomain diagram below.</w:t>
      </w:r>
    </w:p>
    <w:p>
      <w:pPr>
        <w:rPr>
          <w:lang w:val="en-US"/>
        </w:rPr>
      </w:pPr>
    </w:p>
    <w:p>
      <w:pPr>
        <w:pStyle w:val="Heading2"/>
        <w:numPr>
          <w:ilvl w:val="0"/>
          <w:numId w:val="0"/>
        </w:numPr>
        <w:ind w:left="576"/>
      </w:pPr>
      <w:r>
        <w:rPr>
          <w:noProof/>
          <w:shd w:val="clear" w:color="auto" w:fill="auto"/>
          <w:lang w:val="de-DE"/>
        </w:rPr>
        <w:drawing>
          <wp:inline distT="0" distB="0" distL="0" distR="0">
            <wp:extent cx="6464300" cy="403860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5024943"/>
                      <a:chOff x="457200" y="947231"/>
                      <a:chExt cx="8458200" cy="5024943"/>
                    </a:xfrm>
                  </a:grpSpPr>
                  <a:cxnSp>
                    <a:nvCxnSpPr>
                      <a:cNvPr id="181" name="Gerade Verbindung mit Pfeil 70"/>
                      <a:cNvCxnSpPr>
                        <a:stCxn id="235" idx="0"/>
                      </a:cNvCxnSpPr>
                    </a:nvCxnSpPr>
                    <a:spPr bwMode="auto">
                      <a:xfrm flipV="1">
                        <a:off x="3095623" y="4724401"/>
                        <a:ext cx="0" cy="513574"/>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182" name="Gerade Verbindung mit Pfeil 59"/>
                      <a:cNvCxnSpPr>
                        <a:stCxn id="232" idx="0"/>
                      </a:cNvCxnSpPr>
                    </a:nvCxnSpPr>
                    <a:spPr bwMode="auto">
                      <a:xfrm flipV="1">
                        <a:off x="1295400" y="4556373"/>
                        <a:ext cx="1276350" cy="681602"/>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grpSp>
                    <a:nvGrpSpPr>
                      <a:cNvPr id="3" name="Gruppieren 28"/>
                      <a:cNvGrpSpPr/>
                    </a:nvGrpSpPr>
                    <a:grpSpPr>
                      <a:xfrm>
                        <a:off x="2514600" y="3943350"/>
                        <a:ext cx="228600" cy="552450"/>
                        <a:chOff x="7848600" y="5181600"/>
                        <a:chExt cx="228600" cy="552450"/>
                      </a:xfrm>
                      <a:effectLst>
                        <a:outerShdw blurRad="63500" sx="102000" sy="102000" algn="ctr" rotWithShape="0">
                          <a:prstClr val="black">
                            <a:alpha val="40000"/>
                          </a:prstClr>
                        </a:outerShdw>
                      </a:effectLst>
                    </a:grpSpPr>
                    <a:cxnSp>
                      <a:nvCxnSpPr>
                        <a:cNvPr id="184" name="Gerade Verbindung 29"/>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85" name="Halbbogen 30"/>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4" name="Gruppieren 31"/>
                      <a:cNvGrpSpPr/>
                    </a:nvGrpSpPr>
                    <a:grpSpPr>
                      <a:xfrm>
                        <a:off x="3048000" y="3943350"/>
                        <a:ext cx="228600" cy="552450"/>
                        <a:chOff x="7848600" y="5181600"/>
                        <a:chExt cx="228600" cy="552450"/>
                      </a:xfrm>
                      <a:effectLst>
                        <a:outerShdw blurRad="63500" sx="102000" sy="102000" algn="ctr" rotWithShape="0">
                          <a:prstClr val="black">
                            <a:alpha val="40000"/>
                          </a:prstClr>
                        </a:outerShdw>
                      </a:effectLst>
                    </a:grpSpPr>
                    <a:cxnSp>
                      <a:nvCxnSpPr>
                        <a:cNvPr id="187" name="Gerade Verbindung 32"/>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88" name="Halbbogen 33"/>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5" name="Gruppieren 34"/>
                      <a:cNvGrpSpPr/>
                    </a:nvGrpSpPr>
                    <a:grpSpPr>
                      <a:xfrm>
                        <a:off x="3581400" y="3943350"/>
                        <a:ext cx="228600" cy="552450"/>
                        <a:chOff x="7848600" y="5181600"/>
                        <a:chExt cx="228600" cy="552450"/>
                      </a:xfrm>
                      <a:effectLst>
                        <a:outerShdw blurRad="63500" sx="102000" sy="102000" algn="ctr" rotWithShape="0">
                          <a:prstClr val="black">
                            <a:alpha val="40000"/>
                          </a:prstClr>
                        </a:outerShdw>
                      </a:effectLst>
                    </a:grpSpPr>
                    <a:cxnSp>
                      <a:nvCxnSpPr>
                        <a:cNvPr id="190" name="Gerade Verbindung 35"/>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91" name="Halbbogen 36"/>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6" name="Gruppieren 37"/>
                      <a:cNvGrpSpPr/>
                    </a:nvGrpSpPr>
                    <a:grpSpPr>
                      <a:xfrm>
                        <a:off x="4114800" y="3943350"/>
                        <a:ext cx="228600" cy="552450"/>
                        <a:chOff x="7848600" y="5181600"/>
                        <a:chExt cx="228600" cy="552450"/>
                      </a:xfrm>
                      <a:effectLst>
                        <a:outerShdw blurRad="63500" sx="102000" sy="102000" algn="ctr" rotWithShape="0">
                          <a:prstClr val="black">
                            <a:alpha val="40000"/>
                          </a:prstClr>
                        </a:outerShdw>
                      </a:effectLst>
                    </a:grpSpPr>
                    <a:cxnSp>
                      <a:nvCxnSpPr>
                        <a:cNvPr id="193" name="Gerade Verbindung 38"/>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94" name="Halbbogen 39"/>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7" name="Gruppieren 40"/>
                      <a:cNvGrpSpPr/>
                    </a:nvGrpSpPr>
                    <a:grpSpPr>
                      <a:xfrm>
                        <a:off x="4648200" y="3943350"/>
                        <a:ext cx="228600" cy="552450"/>
                        <a:chOff x="7848600" y="5181600"/>
                        <a:chExt cx="228600" cy="552450"/>
                      </a:xfrm>
                      <a:effectLst>
                        <a:outerShdw blurRad="63500" sx="102000" sy="102000" algn="ctr" rotWithShape="0">
                          <a:prstClr val="black">
                            <a:alpha val="40000"/>
                          </a:prstClr>
                        </a:outerShdw>
                      </a:effectLst>
                    </a:grpSpPr>
                    <a:cxnSp>
                      <a:nvCxnSpPr>
                        <a:cNvPr id="196" name="Gerade Verbindung 41"/>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97" name="Halbbogen 42"/>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8" name="Gruppieren 43"/>
                      <a:cNvGrpSpPr/>
                    </a:nvGrpSpPr>
                    <a:grpSpPr>
                      <a:xfrm>
                        <a:off x="5181600" y="3943350"/>
                        <a:ext cx="228600" cy="552450"/>
                        <a:chOff x="7848600" y="5181600"/>
                        <a:chExt cx="228600" cy="552450"/>
                      </a:xfrm>
                      <a:effectLst>
                        <a:outerShdw blurRad="63500" sx="102000" sy="102000" algn="ctr" rotWithShape="0">
                          <a:prstClr val="black">
                            <a:alpha val="40000"/>
                          </a:prstClr>
                        </a:outerShdw>
                      </a:effectLst>
                    </a:grpSpPr>
                    <a:cxnSp>
                      <a:nvCxnSpPr>
                        <a:cNvPr id="199" name="Gerade Verbindung 44"/>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200" name="Halbbogen 45"/>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9" name="Gruppieren 46"/>
                      <a:cNvGrpSpPr/>
                    </a:nvGrpSpPr>
                    <a:grpSpPr>
                      <a:xfrm>
                        <a:off x="5715000" y="3943350"/>
                        <a:ext cx="228600" cy="552450"/>
                        <a:chOff x="7848600" y="5181600"/>
                        <a:chExt cx="228600" cy="552450"/>
                      </a:xfrm>
                      <a:effectLst>
                        <a:outerShdw blurRad="63500" sx="102000" sy="102000" algn="ctr" rotWithShape="0">
                          <a:prstClr val="black">
                            <a:alpha val="40000"/>
                          </a:prstClr>
                        </a:outerShdw>
                      </a:effectLst>
                    </a:grpSpPr>
                    <a:cxnSp>
                      <a:nvCxnSpPr>
                        <a:cNvPr id="202" name="Gerade Verbindung 47"/>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203" name="Halbbogen 48"/>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10" name="Gruppieren 49"/>
                      <a:cNvGrpSpPr/>
                    </a:nvGrpSpPr>
                    <a:grpSpPr>
                      <a:xfrm>
                        <a:off x="6248400" y="3943350"/>
                        <a:ext cx="228600" cy="552450"/>
                        <a:chOff x="7848600" y="5181600"/>
                        <a:chExt cx="228600" cy="552450"/>
                      </a:xfrm>
                      <a:effectLst>
                        <a:outerShdw blurRad="63500" sx="102000" sy="102000" algn="ctr" rotWithShape="0">
                          <a:prstClr val="black">
                            <a:alpha val="40000"/>
                          </a:prstClr>
                        </a:outerShdw>
                      </a:effectLst>
                    </a:grpSpPr>
                    <a:cxnSp>
                      <a:nvCxnSpPr>
                        <a:cNvPr id="205" name="Gerade Verbindung 50"/>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206" name="Halbbogen 51"/>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cxnSp>
                    <a:nvCxnSpPr>
                      <a:cNvPr id="207" name="Gerade Verbindung mit Pfeil 20"/>
                      <a:cNvCxnSpPr/>
                    </a:nvCxnSpPr>
                    <a:spPr bwMode="auto">
                      <a:xfrm flipV="1">
                        <a:off x="4419600" y="1600200"/>
                        <a:ext cx="0" cy="304800"/>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208" name="Gerade Verbindung mit Pfeil 22"/>
                      <a:cNvCxnSpPr/>
                    </a:nvCxnSpPr>
                    <a:spPr bwMode="auto">
                      <a:xfrm>
                        <a:off x="6629400" y="3513951"/>
                        <a:ext cx="304800" cy="0"/>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209" name="Gerade Verbindung mit Pfeil 17"/>
                      <a:cNvCxnSpPr/>
                    </a:nvCxnSpPr>
                    <a:spPr bwMode="auto">
                      <a:xfrm flipH="1" flipV="1">
                        <a:off x="1981200" y="2675751"/>
                        <a:ext cx="304800" cy="2"/>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210" name="Gerade Verbindung mit Pfeil 19"/>
                      <a:cNvCxnSpPr/>
                    </a:nvCxnSpPr>
                    <a:spPr bwMode="auto">
                      <a:xfrm flipH="1" flipV="1">
                        <a:off x="1981200" y="3513951"/>
                        <a:ext cx="304800" cy="2"/>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sp>
                    <a:nvSpPr>
                      <a:cNvPr id="211" name="Abgerundetes Rechteck 2"/>
                      <a:cNvSpPr/>
                    </a:nvSpPr>
                    <a:spPr bwMode="auto">
                      <a:xfrm>
                        <a:off x="2209800" y="1885950"/>
                        <a:ext cx="4495800" cy="21336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2" name="Abgerundetes Rechteck 3"/>
                      <a:cNvSpPr/>
                    </a:nvSpPr>
                    <a:spPr bwMode="auto">
                      <a:xfrm>
                        <a:off x="3762375" y="226695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3" name="Textfeld 4"/>
                      <a:cNvSpPr txBox="1"/>
                    </a:nvSpPr>
                    <a:spPr>
                      <a:xfrm>
                        <a:off x="3799435" y="234315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Management</a:t>
                          </a:r>
                          <a:endParaRPr lang="en-US" sz="1600" dirty="0">
                            <a:latin typeface="Calibri" pitchFamily="34" charset="0"/>
                          </a:endParaRPr>
                        </a:p>
                      </a:txBody>
                      <a:useSpRect/>
                    </a:txSp>
                  </a:sp>
                  <a:sp>
                    <a:nvSpPr>
                      <a:cNvPr id="214" name="Abgerundetes Rechteck 5"/>
                      <a:cNvSpPr/>
                    </a:nvSpPr>
                    <a:spPr bwMode="auto">
                      <a:xfrm>
                        <a:off x="5181600" y="310515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5" name="Textfeld 6"/>
                      <a:cNvSpPr txBox="1"/>
                    </a:nvSpPr>
                    <a:spPr>
                      <a:xfrm>
                        <a:off x="5181600" y="320617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Resource Management</a:t>
                          </a:r>
                          <a:endParaRPr lang="en-US" sz="1600" dirty="0">
                            <a:latin typeface="Calibri" pitchFamily="34" charset="0"/>
                          </a:endParaRPr>
                        </a:p>
                      </a:txBody>
                      <a:useSpRect/>
                    </a:txSp>
                  </a:sp>
                  <a:sp>
                    <a:nvSpPr>
                      <a:cNvPr id="216" name="Abgerundetes Rechteck 7"/>
                      <a:cNvSpPr/>
                    </a:nvSpPr>
                    <a:spPr bwMode="auto">
                      <a:xfrm>
                        <a:off x="5181600" y="226695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7" name="Textfeld 8"/>
                      <a:cNvSpPr txBox="1"/>
                    </a:nvSpPr>
                    <a:spPr>
                      <a:xfrm>
                        <a:off x="5181600" y="236797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Boot Management</a:t>
                          </a:r>
                          <a:endParaRPr lang="en-US" sz="1600" dirty="0">
                            <a:latin typeface="Calibri" pitchFamily="34" charset="0"/>
                          </a:endParaRPr>
                        </a:p>
                      </a:txBody>
                      <a:useSpRect/>
                    </a:txSp>
                  </a:sp>
                  <a:sp>
                    <a:nvSpPr>
                      <a:cNvPr id="218" name="Abgerundetes Rechteck 9"/>
                      <a:cNvSpPr/>
                    </a:nvSpPr>
                    <a:spPr bwMode="auto">
                      <a:xfrm>
                        <a:off x="2343150" y="2274243"/>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9" name="Textfeld 10"/>
                      <a:cNvSpPr txBox="1"/>
                    </a:nvSpPr>
                    <a:spPr>
                      <a:xfrm>
                        <a:off x="2266950" y="2350443"/>
                        <a:ext cx="1419225"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Management</a:t>
                          </a:r>
                          <a:endParaRPr lang="en-US" sz="1600" dirty="0">
                            <a:latin typeface="Calibri" pitchFamily="34" charset="0"/>
                          </a:endParaRPr>
                        </a:p>
                      </a:txBody>
                      <a:useSpRect/>
                    </a:txSp>
                  </a:sp>
                  <a:sp>
                    <a:nvSpPr>
                      <a:cNvPr id="220" name="Abgerundetes Rechteck 11"/>
                      <a:cNvSpPr/>
                    </a:nvSpPr>
                    <a:spPr bwMode="auto">
                      <a:xfrm>
                        <a:off x="2343150" y="3108126"/>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21" name="Textfeld 12"/>
                      <a:cNvSpPr txBox="1"/>
                    </a:nvSpPr>
                    <a:spPr>
                      <a:xfrm>
                        <a:off x="2314575" y="318135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Management</a:t>
                          </a:r>
                          <a:endParaRPr lang="en-US" sz="1600" dirty="0">
                            <a:latin typeface="Calibri" pitchFamily="34" charset="0"/>
                          </a:endParaRPr>
                        </a:p>
                      </a:txBody>
                      <a:useSpRect/>
                    </a:txSp>
                  </a:sp>
                  <a:sp>
                    <a:nvSpPr>
                      <a:cNvPr id="222" name="Abgerundetes Rechteck 13"/>
                      <a:cNvSpPr/>
                    </a:nvSpPr>
                    <a:spPr bwMode="auto">
                      <a:xfrm>
                        <a:off x="3762375" y="310515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23" name="Textfeld 14"/>
                      <a:cNvSpPr txBox="1"/>
                    </a:nvSpPr>
                    <a:spPr>
                      <a:xfrm>
                        <a:off x="3810000" y="318135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Power Management</a:t>
                          </a:r>
                          <a:endParaRPr lang="en-US" sz="1600" dirty="0">
                            <a:latin typeface="Calibri" pitchFamily="34" charset="0"/>
                          </a:endParaRPr>
                        </a:p>
                      </a:txBody>
                      <a:useSpRect/>
                    </a:txSp>
                  </a:sp>
                  <a:sp>
                    <a:nvSpPr>
                      <a:cNvPr id="224" name="Textfeld 15"/>
                      <a:cNvSpPr txBox="1"/>
                    </a:nvSpPr>
                    <a:spPr>
                      <a:xfrm>
                        <a:off x="2209800" y="1885950"/>
                        <a:ext cx="4495800" cy="369332"/>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800" dirty="0" smtClean="0">
                              <a:latin typeface="Calibri" pitchFamily="34" charset="0"/>
                            </a:rPr>
                            <a:t>Lifecycle</a:t>
                          </a:r>
                          <a:endParaRPr lang="en-US" sz="1800" dirty="0">
                            <a:latin typeface="Calibri" pitchFamily="34" charset="0"/>
                          </a:endParaRPr>
                        </a:p>
                      </a:txBody>
                      <a:useSpRect/>
                    </a:txSp>
                  </a:sp>
                  <a:sp>
                    <a:nvSpPr>
                      <a:cNvPr id="225" name="Rechteck 24"/>
                      <a:cNvSpPr/>
                    </a:nvSpPr>
                    <a:spPr>
                      <a:xfrm>
                        <a:off x="457200" y="2276386"/>
                        <a:ext cx="1828800" cy="600164"/>
                      </a:xfrm>
                      <a:prstGeom prst="rect">
                        <a:avLst/>
                      </a:prstGeom>
                    </a:spPr>
                    <a:txSp>
                      <a:txBody>
                        <a:bodyPr wrap="square">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92075" indent="-92075" algn="l">
                            <a:buFont typeface="Arial" pitchFamily="34" charset="0"/>
                            <a:buChar char="•"/>
                          </a:pPr>
                          <a:r>
                            <a:rPr lang="en-US" sz="1100" dirty="0" smtClean="0">
                              <a:latin typeface="Calibri" pitchFamily="34" charset="0"/>
                            </a:rPr>
                            <a:t>Get internal supply states</a:t>
                          </a:r>
                        </a:p>
                        <a:p>
                          <a:pPr marL="92075" indent="-92075" algn="l">
                            <a:buFont typeface="Arial" pitchFamily="34" charset="0"/>
                            <a:buChar char="•"/>
                          </a:pPr>
                          <a:r>
                            <a:rPr lang="en-US" sz="1100" dirty="0" smtClean="0">
                              <a:latin typeface="Calibri" pitchFamily="34" charset="0"/>
                            </a:rPr>
                            <a:t>Supply state change notification</a:t>
                          </a:r>
                          <a:endParaRPr lang="en-US" sz="1100" dirty="0">
                            <a:latin typeface="Calibri" pitchFamily="34" charset="0"/>
                          </a:endParaRPr>
                        </a:p>
                      </a:txBody>
                      <a:useSpRect/>
                    </a:txSp>
                  </a:sp>
                  <a:sp>
                    <a:nvSpPr>
                      <a:cNvPr id="226" name="Rechteck 25"/>
                      <a:cNvSpPr/>
                    </a:nvSpPr>
                    <a:spPr>
                      <a:xfrm>
                        <a:off x="457200" y="3181350"/>
                        <a:ext cx="1905000" cy="600164"/>
                      </a:xfrm>
                      <a:prstGeom prst="rect">
                        <a:avLst/>
                      </a:prstGeom>
                    </a:spPr>
                    <a:txSp>
                      <a:txBody>
                        <a:bodyPr wrap="square">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92075" indent="-92075" algn="l">
                            <a:buFont typeface="Arial" pitchFamily="34" charset="0"/>
                            <a:buChar char="•"/>
                          </a:pPr>
                          <a:r>
                            <a:rPr lang="en-US" sz="1100" dirty="0" smtClean="0">
                              <a:latin typeface="Calibri" pitchFamily="34" charset="0"/>
                            </a:rPr>
                            <a:t>Get internal thermal states</a:t>
                          </a:r>
                        </a:p>
                        <a:p>
                          <a:pPr marL="92075" indent="-92075" algn="l">
                            <a:buFont typeface="Arial" pitchFamily="34" charset="0"/>
                            <a:buChar char="•"/>
                          </a:pPr>
                          <a:r>
                            <a:rPr lang="en-US" sz="1100" dirty="0" smtClean="0">
                              <a:latin typeface="Calibri" pitchFamily="34" charset="0"/>
                            </a:rPr>
                            <a:t>Thermal state change notification</a:t>
                          </a:r>
                        </a:p>
                      </a:txBody>
                      <a:useSpRect/>
                    </a:txSp>
                  </a:sp>
                  <a:sp>
                    <a:nvSpPr>
                      <a:cNvPr id="227" name="Rechteck 26"/>
                      <a:cNvSpPr/>
                    </a:nvSpPr>
                    <a:spPr>
                      <a:xfrm>
                        <a:off x="2286000" y="947231"/>
                        <a:ext cx="2133600" cy="938719"/>
                      </a:xfrm>
                      <a:prstGeom prst="rect">
                        <a:avLst/>
                      </a:prstGeom>
                    </a:spPr>
                    <a:txSp>
                      <a:txBody>
                        <a:bodyPr wrap="square">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92075" indent="-92075" algn="l">
                            <a:buFont typeface="Arial" pitchFamily="34" charset="0"/>
                            <a:buChar char="•"/>
                          </a:pPr>
                          <a:r>
                            <a:rPr lang="en-US" sz="1100" dirty="0" smtClean="0">
                              <a:latin typeface="Calibri" pitchFamily="34" charset="0"/>
                            </a:rPr>
                            <a:t>Set events (session information)</a:t>
                          </a:r>
                        </a:p>
                        <a:p>
                          <a:pPr marL="92075" indent="-92075" algn="l">
                            <a:buFont typeface="Arial" pitchFamily="34" charset="0"/>
                            <a:buChar char="•"/>
                          </a:pPr>
                          <a:r>
                            <a:rPr lang="en-US" sz="1100" dirty="0" smtClean="0">
                              <a:latin typeface="Calibri" pitchFamily="34" charset="0"/>
                            </a:rPr>
                            <a:t>Request state change</a:t>
                          </a:r>
                        </a:p>
                        <a:p>
                          <a:pPr marL="92075" indent="-92075" algn="l">
                            <a:buFont typeface="Arial" pitchFamily="34" charset="0"/>
                            <a:buChar char="•"/>
                          </a:pPr>
                          <a:r>
                            <a:rPr lang="en-US" sz="1100" dirty="0" smtClean="0">
                              <a:latin typeface="Calibri" pitchFamily="34" charset="0"/>
                            </a:rPr>
                            <a:t>Get node states</a:t>
                          </a:r>
                        </a:p>
                        <a:p>
                          <a:pPr marL="92075" indent="-92075" algn="l">
                            <a:buFont typeface="Arial" pitchFamily="34" charset="0"/>
                            <a:buChar char="•"/>
                          </a:pPr>
                          <a:r>
                            <a:rPr lang="en-US" sz="1100" dirty="0" smtClean="0">
                              <a:latin typeface="Calibri" pitchFamily="34" charset="0"/>
                            </a:rPr>
                            <a:t>Node state change notification</a:t>
                          </a:r>
                        </a:p>
                        <a:p>
                          <a:pPr marL="92075" indent="-92075" algn="l">
                            <a:buFont typeface="Arial" pitchFamily="34" charset="0"/>
                            <a:buChar char="•"/>
                          </a:pPr>
                          <a:r>
                            <a:rPr lang="en-US" sz="1100" dirty="0" smtClean="0">
                              <a:latin typeface="Calibri" pitchFamily="34" charset="0"/>
                            </a:rPr>
                            <a:t>Set last user context</a:t>
                          </a:r>
                          <a:endParaRPr lang="en-US" sz="1100" dirty="0">
                            <a:latin typeface="Calibri" pitchFamily="34" charset="0"/>
                          </a:endParaRPr>
                        </a:p>
                      </a:txBody>
                      <a:useSpRect/>
                    </a:txSp>
                  </a:sp>
                  <a:sp>
                    <a:nvSpPr>
                      <a:cNvPr id="228" name="Rechteck 27"/>
                      <a:cNvSpPr/>
                    </a:nvSpPr>
                    <a:spPr>
                      <a:xfrm>
                        <a:off x="6781800" y="2876550"/>
                        <a:ext cx="2133600" cy="600164"/>
                      </a:xfrm>
                      <a:prstGeom prst="rect">
                        <a:avLst/>
                      </a:prstGeom>
                    </a:spPr>
                    <a:txSp>
                      <a:txBody>
                        <a:bodyPr wrap="square">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92075" indent="-92075" algn="l">
                            <a:buFont typeface="Arial" pitchFamily="34" charset="0"/>
                            <a:buChar char="•"/>
                          </a:pPr>
                          <a:r>
                            <a:rPr lang="en-US" sz="1100" dirty="0" smtClean="0">
                              <a:latin typeface="Calibri" pitchFamily="34" charset="0"/>
                            </a:rPr>
                            <a:t>Request temporary resource limitation configuration change (to enable extreme use cases)</a:t>
                          </a:r>
                          <a:endParaRPr lang="en-US" sz="1100" dirty="0">
                            <a:latin typeface="Calibri" pitchFamily="34" charset="0"/>
                          </a:endParaRPr>
                        </a:p>
                      </a:txBody>
                      <a:useSpRect/>
                    </a:txSp>
                  </a:sp>
                  <a:sp>
                    <a:nvSpPr>
                      <a:cNvPr id="230" name="Abgerundetes Rechteck 56"/>
                      <a:cNvSpPr/>
                    </a:nvSpPr>
                    <a:spPr bwMode="auto">
                      <a:xfrm>
                        <a:off x="533400" y="5210174"/>
                        <a:ext cx="15240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31" name="Textfeld 57"/>
                      <a:cNvSpPr txBox="1"/>
                    </a:nvSpPr>
                    <a:spPr>
                      <a:xfrm>
                        <a:off x="533400" y="5438774"/>
                        <a:ext cx="1524000" cy="338554"/>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Persistency</a:t>
                          </a:r>
                          <a:endParaRPr lang="en-US" sz="1600" dirty="0">
                            <a:latin typeface="Calibri" pitchFamily="34" charset="0"/>
                          </a:endParaRPr>
                        </a:p>
                      </a:txBody>
                      <a:useSpRect/>
                    </a:txSp>
                  </a:sp>
                  <a:sp>
                    <a:nvSpPr>
                      <a:cNvPr id="232" name="Textfeld 58"/>
                      <a:cNvSpPr txBox="1"/>
                    </a:nvSpPr>
                    <a:spPr>
                      <a:xfrm>
                        <a:off x="533400" y="5237975"/>
                        <a:ext cx="1524000" cy="246221"/>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latin typeface="Calibri" pitchFamily="34" charset="0"/>
                            </a:rPr>
                            <a:t>&lt;&lt;</a:t>
                          </a:r>
                          <a:r>
                            <a:rPr lang="en-US" sz="1000" dirty="0" err="1" smtClean="0">
                              <a:latin typeface="Calibri" pitchFamily="34" charset="0"/>
                            </a:rPr>
                            <a:t>SubDomain</a:t>
                          </a:r>
                          <a:r>
                            <a:rPr lang="en-US" sz="1000" dirty="0" smtClean="0">
                              <a:latin typeface="Calibri" pitchFamily="34" charset="0"/>
                            </a:rPr>
                            <a:t>&gt;&gt;</a:t>
                          </a:r>
                          <a:endParaRPr lang="en-US" sz="1000" dirty="0">
                            <a:latin typeface="Calibri" pitchFamily="34" charset="0"/>
                          </a:endParaRPr>
                        </a:p>
                      </a:txBody>
                      <a:useSpRect/>
                    </a:txSp>
                  </a:sp>
                  <a:sp>
                    <a:nvSpPr>
                      <a:cNvPr id="233" name="Abgerundetes Rechteck 67"/>
                      <a:cNvSpPr/>
                    </a:nvSpPr>
                    <a:spPr bwMode="auto">
                      <a:xfrm>
                        <a:off x="2333623" y="5210174"/>
                        <a:ext cx="15240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34" name="Textfeld 68"/>
                      <a:cNvSpPr txBox="1"/>
                    </a:nvSpPr>
                    <a:spPr>
                      <a:xfrm>
                        <a:off x="2333623" y="5438774"/>
                        <a:ext cx="1524000" cy="338554"/>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Log &amp; Trace</a:t>
                          </a:r>
                          <a:endParaRPr lang="en-US" sz="1600" dirty="0">
                            <a:latin typeface="Calibri" pitchFamily="34" charset="0"/>
                          </a:endParaRPr>
                        </a:p>
                      </a:txBody>
                      <a:useSpRect/>
                    </a:txSp>
                  </a:sp>
                  <a:sp>
                    <a:nvSpPr>
                      <a:cNvPr id="235" name="Textfeld 69"/>
                      <a:cNvSpPr txBox="1"/>
                    </a:nvSpPr>
                    <a:spPr>
                      <a:xfrm>
                        <a:off x="2333623" y="5237975"/>
                        <a:ext cx="1524000" cy="246221"/>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latin typeface="Calibri" pitchFamily="34" charset="0"/>
                            </a:rPr>
                            <a:t>&lt;&lt;</a:t>
                          </a:r>
                          <a:r>
                            <a:rPr lang="en-US" sz="1000" dirty="0" err="1" smtClean="0">
                              <a:latin typeface="Calibri" pitchFamily="34" charset="0"/>
                            </a:rPr>
                            <a:t>SubDomain</a:t>
                          </a:r>
                          <a:r>
                            <a:rPr lang="en-US" sz="1000" dirty="0" smtClean="0">
                              <a:latin typeface="Calibri" pitchFamily="34" charset="0"/>
                            </a:rPr>
                            <a:t>&gt;&gt;</a:t>
                          </a:r>
                          <a:endParaRPr lang="en-US" sz="1000" dirty="0">
                            <a:latin typeface="Calibri" pitchFamily="34" charset="0"/>
                          </a:endParaRPr>
                        </a:p>
                      </a:txBody>
                      <a:useSpRect/>
                    </a:txSp>
                  </a:sp>
                  <a:grpSp>
                    <a:nvGrpSpPr>
                      <a:cNvPr id="11" name="Gruppieren 63"/>
                      <a:cNvGrpSpPr/>
                    </a:nvGrpSpPr>
                    <a:grpSpPr>
                      <a:xfrm>
                        <a:off x="5455942" y="1676400"/>
                        <a:ext cx="931665" cy="381000"/>
                        <a:chOff x="6435723" y="3962400"/>
                        <a:chExt cx="738375" cy="381000"/>
                      </a:xfrm>
                    </a:grpSpPr>
                    <a:sp>
                      <a:nvSpPr>
                        <a:cNvPr id="237" name="Flussdiagramm: Dokument 64"/>
                        <a:cNvSpPr/>
                      </a:nvSpPr>
                      <a:spPr bwMode="auto">
                        <a:xfrm>
                          <a:off x="6447034" y="3962400"/>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8" name="Textfeld 65"/>
                        <a:cNvSpPr txBox="1"/>
                      </a:nvSpPr>
                      <a:spPr>
                        <a:xfrm>
                          <a:off x="6435723" y="3962400"/>
                          <a:ext cx="738375"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Configuration</a:t>
                            </a:r>
                            <a:endParaRPr lang="en-US" sz="1050" dirty="0">
                              <a:latin typeface="Calibri" pitchFamily="34" charset="0"/>
                            </a:endParaRPr>
                          </a:p>
                        </a:txBody>
                        <a:useSpRect/>
                      </a:txSp>
                    </a:sp>
                  </a:grpSp>
                </lc:lockedCanvas>
              </a:graphicData>
            </a:graphic>
          </wp:inline>
        </w:drawing>
      </w:r>
    </w:p>
    <w:p>
      <w:pPr>
        <w:spacing w:after="0" w:line="240" w:lineRule="auto"/>
        <w:rPr>
          <w:rFonts w:eastAsia="Times New Roman" w:cs="Arial"/>
          <w:b/>
          <w:bCs/>
          <w:color w:val="000000"/>
          <w:sz w:val="36"/>
          <w:szCs w:val="28"/>
          <w:shd w:val="clear" w:color="auto" w:fill="FFFFFF"/>
          <w:lang w:val="en-AU" w:eastAsia="de-DE"/>
        </w:rPr>
      </w:pPr>
      <w:r>
        <w:br w:type="page"/>
      </w:r>
    </w:p>
    <w:p>
      <w:pPr>
        <w:pStyle w:val="Heading2"/>
        <w:numPr>
          <w:ilvl w:val="0"/>
          <w:numId w:val="0"/>
        </w:numPr>
        <w:ind w:left="576"/>
      </w:pPr>
    </w:p>
    <w:p>
      <w:pPr>
        <w:pStyle w:val="Heading2"/>
      </w:pPr>
      <w:bookmarkStart w:id="1" w:name="_Toc376426175"/>
      <w:r>
        <w:t>Subdomain Lifecycle Concept Refinement</w:t>
      </w:r>
      <w:bookmarkEnd w:id="1"/>
    </w:p>
    <w:p>
      <w:pPr>
        <w:rPr>
          <w:lang w:val="en-AU" w:eastAsia="de-DE"/>
        </w:rPr>
      </w:pPr>
    </w:p>
    <w:p>
      <w:pPr>
        <w:rPr>
          <w:rFonts w:ascii="Times New Roman" w:eastAsia="Times New Roman" w:hAnsi="Times New Roman"/>
          <w:lang w:val="en-US"/>
        </w:rPr>
      </w:pPr>
      <w:r>
        <w:rPr>
          <w:rFonts w:ascii="Times New Roman" w:eastAsia="Times New Roman" w:hAnsi="Times New Roman"/>
          <w:noProof/>
          <w:lang w:eastAsia="de-DE"/>
        </w:rPr>
        <w:drawing>
          <wp:inline distT="0" distB="0" distL="0" distR="0">
            <wp:extent cx="6654800" cy="4051300"/>
            <wp:effectExtent l="0" t="0" r="0" b="0"/>
            <wp:docPr id="2"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4928175"/>
                      <a:chOff x="304800" y="990600"/>
                      <a:chExt cx="8305800" cy="4928175"/>
                    </a:xfrm>
                  </a:grpSpPr>
                  <a:sp>
                    <a:nvSpPr>
                      <a:cNvPr id="88" name="Abgerundetes Rechteck 4"/>
                      <a:cNvSpPr/>
                    </a:nvSpPr>
                    <a:spPr bwMode="auto">
                      <a:xfrm>
                        <a:off x="3609975" y="27432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89" name="Textfeld 5"/>
                      <a:cNvSpPr txBox="1"/>
                    </a:nvSpPr>
                    <a:spPr>
                      <a:xfrm>
                        <a:off x="3647035" y="281940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Management</a:t>
                          </a:r>
                          <a:endParaRPr lang="en-US" sz="1600" dirty="0">
                            <a:latin typeface="Calibri" pitchFamily="34" charset="0"/>
                          </a:endParaRPr>
                        </a:p>
                      </a:txBody>
                      <a:useSpRect/>
                    </a:txSp>
                  </a:sp>
                  <a:sp>
                    <a:nvSpPr>
                      <a:cNvPr id="90" name="Abgerundetes Rechteck 6"/>
                      <a:cNvSpPr/>
                    </a:nvSpPr>
                    <a:spPr bwMode="auto">
                      <a:xfrm>
                        <a:off x="5029200" y="35814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1" name="Textfeld 7"/>
                      <a:cNvSpPr txBox="1"/>
                    </a:nvSpPr>
                    <a:spPr>
                      <a:xfrm>
                        <a:off x="5029200" y="36824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Resource Management</a:t>
                          </a:r>
                          <a:endParaRPr lang="en-US" sz="1600" dirty="0">
                            <a:latin typeface="Calibri" pitchFamily="34" charset="0"/>
                          </a:endParaRPr>
                        </a:p>
                      </a:txBody>
                      <a:useSpRect/>
                    </a:txSp>
                  </a:sp>
                  <a:sp>
                    <a:nvSpPr>
                      <a:cNvPr id="92" name="Abgerundetes Rechteck 8"/>
                      <a:cNvSpPr/>
                    </a:nvSpPr>
                    <a:spPr bwMode="auto">
                      <a:xfrm>
                        <a:off x="5029200" y="27432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3" name="Textfeld 9"/>
                      <a:cNvSpPr txBox="1"/>
                    </a:nvSpPr>
                    <a:spPr>
                      <a:xfrm>
                        <a:off x="5029200" y="28442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Boot Management</a:t>
                          </a:r>
                          <a:endParaRPr lang="en-US" sz="1600" dirty="0">
                            <a:latin typeface="Calibri" pitchFamily="34" charset="0"/>
                          </a:endParaRPr>
                        </a:p>
                      </a:txBody>
                      <a:useSpRect/>
                    </a:txSp>
                  </a:sp>
                  <a:sp>
                    <a:nvSpPr>
                      <a:cNvPr id="94" name="Abgerundetes Rechteck 10"/>
                      <a:cNvSpPr/>
                    </a:nvSpPr>
                    <a:spPr bwMode="auto">
                      <a:xfrm>
                        <a:off x="2190750" y="2750493"/>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5" name="Textfeld 11"/>
                      <a:cNvSpPr txBox="1"/>
                    </a:nvSpPr>
                    <a:spPr>
                      <a:xfrm>
                        <a:off x="2162175" y="2826693"/>
                        <a:ext cx="1419225"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Management</a:t>
                          </a:r>
                          <a:endParaRPr lang="en-US" sz="1600" dirty="0">
                            <a:latin typeface="Calibri" pitchFamily="34" charset="0"/>
                          </a:endParaRPr>
                        </a:p>
                      </a:txBody>
                      <a:useSpRect/>
                    </a:txSp>
                  </a:sp>
                  <a:sp>
                    <a:nvSpPr>
                      <a:cNvPr id="96" name="Abgerundetes Rechteck 12"/>
                      <a:cNvSpPr/>
                    </a:nvSpPr>
                    <a:spPr bwMode="auto">
                      <a:xfrm>
                        <a:off x="2190750" y="3584376"/>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7" name="Textfeld 13"/>
                      <a:cNvSpPr txBox="1"/>
                    </a:nvSpPr>
                    <a:spPr>
                      <a:xfrm>
                        <a:off x="2162175" y="365760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Management</a:t>
                          </a:r>
                          <a:endParaRPr lang="en-US" sz="1600" dirty="0">
                            <a:latin typeface="Calibri" pitchFamily="34" charset="0"/>
                          </a:endParaRPr>
                        </a:p>
                      </a:txBody>
                      <a:useSpRect/>
                    </a:txSp>
                  </a:sp>
                  <a:sp>
                    <a:nvSpPr>
                      <a:cNvPr id="98" name="Abgerundetes Rechteck 14"/>
                      <a:cNvSpPr/>
                    </a:nvSpPr>
                    <a:spPr bwMode="auto">
                      <a:xfrm>
                        <a:off x="3609975" y="35814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9" name="Textfeld 15"/>
                      <a:cNvSpPr txBox="1"/>
                    </a:nvSpPr>
                    <a:spPr>
                      <a:xfrm>
                        <a:off x="3657600" y="365760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Power Management</a:t>
                          </a:r>
                          <a:endParaRPr lang="en-US" sz="1600" dirty="0">
                            <a:latin typeface="Calibri" pitchFamily="34" charset="0"/>
                          </a:endParaRPr>
                        </a:p>
                      </a:txBody>
                      <a:useSpRect/>
                    </a:txSp>
                  </a:sp>
                  <a:sp>
                    <a:nvSpPr>
                      <a:cNvPr id="100" name="Abgerundetes Rechteck 22"/>
                      <a:cNvSpPr/>
                    </a:nvSpPr>
                    <a:spPr bwMode="auto">
                      <a:xfrm>
                        <a:off x="7162800" y="34803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01" name="Textfeld 23"/>
                      <a:cNvSpPr txBox="1"/>
                    </a:nvSpPr>
                    <a:spPr>
                      <a:xfrm>
                        <a:off x="7162800" y="358140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err="1" smtClean="0">
                              <a:latin typeface="Calibri" pitchFamily="34" charset="0"/>
                            </a:rPr>
                            <a:t>cgroup</a:t>
                          </a:r>
                          <a:r>
                            <a:rPr lang="en-US" sz="1600" dirty="0" smtClean="0">
                              <a:latin typeface="Calibri" pitchFamily="34" charset="0"/>
                            </a:rPr>
                            <a:t> service</a:t>
                          </a:r>
                          <a:endParaRPr lang="en-US" sz="1600" dirty="0">
                            <a:latin typeface="Calibri" pitchFamily="34" charset="0"/>
                          </a:endParaRPr>
                        </a:p>
                      </a:txBody>
                      <a:useSpRect/>
                    </a:txSp>
                  </a:sp>
                  <a:sp>
                    <a:nvSpPr>
                      <a:cNvPr id="102" name="Rechteck 25"/>
                      <a:cNvSpPr/>
                    </a:nvSpPr>
                    <a:spPr bwMode="auto">
                      <a:xfrm>
                        <a:off x="8255113" y="35565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03" name="Rechteck 26"/>
                      <a:cNvSpPr/>
                    </a:nvSpPr>
                    <a:spPr bwMode="auto">
                      <a:xfrm>
                        <a:off x="8229600" y="35850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04" name="Rechteck 27"/>
                      <a:cNvSpPr/>
                    </a:nvSpPr>
                    <a:spPr bwMode="auto">
                      <a:xfrm>
                        <a:off x="8229600" y="36458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nvGrpSpPr>
                      <a:cNvPr id="3" name="Group 104"/>
                      <a:cNvGrpSpPr/>
                    </a:nvGrpSpPr>
                    <a:grpSpPr>
                      <a:xfrm>
                        <a:off x="4572000" y="1194375"/>
                        <a:ext cx="1371600" cy="762000"/>
                        <a:chOff x="3505200" y="1118175"/>
                        <a:chExt cx="1371600" cy="762000"/>
                      </a:xfrm>
                    </a:grpSpPr>
                    <a:sp>
                      <a:nvSpPr>
                        <a:cNvPr id="106" name="Abgerundetes Rechteck 28"/>
                        <a:cNvSpPr/>
                      </a:nvSpPr>
                      <a:spPr bwMode="auto">
                        <a:xfrm>
                          <a:off x="3505200" y="11181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07" name="Textfeld 29"/>
                        <a:cNvSpPr txBox="1"/>
                      </a:nvSpPr>
                      <a:spPr>
                        <a:xfrm>
                          <a:off x="3505200" y="1219200"/>
                          <a:ext cx="1245394"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Manager</a:t>
                            </a:r>
                            <a:endParaRPr lang="en-US" sz="1600" dirty="0">
                              <a:latin typeface="Calibri" pitchFamily="34" charset="0"/>
                            </a:endParaRPr>
                          </a:p>
                        </a:txBody>
                        <a:useSpRect/>
                      </a:txSp>
                    </a:sp>
                    <a:sp>
                      <a:nvSpPr>
                        <a:cNvPr id="108" name="Rechteck 31"/>
                        <a:cNvSpPr/>
                      </a:nvSpPr>
                      <a:spPr bwMode="auto">
                        <a:xfrm>
                          <a:off x="4597513" y="11943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09" name="Rechteck 32"/>
                        <a:cNvSpPr/>
                      </a:nvSpPr>
                      <a:spPr bwMode="auto">
                        <a:xfrm>
                          <a:off x="4572000" y="12228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10" name="Rechteck 33"/>
                        <a:cNvSpPr/>
                      </a:nvSpPr>
                      <a:spPr bwMode="auto">
                        <a:xfrm>
                          <a:off x="4572000" y="12836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sp>
                    <a:nvSpPr>
                      <a:cNvPr id="174" name="Abgerundetes Rechteck 34"/>
                      <a:cNvSpPr/>
                    </a:nvSpPr>
                    <a:spPr bwMode="auto">
                      <a:xfrm>
                        <a:off x="2438400" y="5156775"/>
                        <a:ext cx="1371600" cy="762000"/>
                      </a:xfrm>
                      <a:prstGeom prst="roundRect">
                        <a:avLst/>
                      </a:prstGeom>
                      <a:gradFill>
                        <a:gsLst>
                          <a:gs pos="39000">
                            <a:srgbClr val="D1DFFF">
                              <a:alpha val="94000"/>
                            </a:srgbClr>
                          </a:gs>
                          <a:gs pos="68000">
                            <a:srgbClr val="FFD9B3">
                              <a:alpha val="95000"/>
                            </a:srgbClr>
                          </a:gs>
                        </a:gsLst>
                        <a:lin ang="10800000" scaled="1"/>
                      </a:gra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89" name="Textfeld 35"/>
                      <a:cNvSpPr txBox="1"/>
                    </a:nvSpPr>
                    <a:spPr>
                      <a:xfrm>
                        <a:off x="2438400" y="530530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Power Event Collector</a:t>
                          </a:r>
                          <a:endParaRPr lang="en-US" sz="1600" dirty="0">
                            <a:latin typeface="Calibri" pitchFamily="34" charset="0"/>
                          </a:endParaRPr>
                        </a:p>
                      </a:txBody>
                      <a:useSpRect/>
                    </a:txSp>
                  </a:sp>
                  <a:sp>
                    <a:nvSpPr>
                      <a:cNvPr id="195" name="Rechteck 37"/>
                      <a:cNvSpPr/>
                    </a:nvSpPr>
                    <a:spPr bwMode="auto">
                      <a:xfrm>
                        <a:off x="3530713" y="52329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6" name="Rechteck 38"/>
                      <a:cNvSpPr/>
                    </a:nvSpPr>
                    <a:spPr bwMode="auto">
                      <a:xfrm>
                        <a:off x="3505200" y="52614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7" name="Rechteck 39"/>
                      <a:cNvSpPr/>
                    </a:nvSpPr>
                    <a:spPr bwMode="auto">
                      <a:xfrm>
                        <a:off x="3505200" y="53222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8" name="Abgerundetes Rechteck 40"/>
                      <a:cNvSpPr/>
                    </a:nvSpPr>
                    <a:spPr bwMode="auto">
                      <a:xfrm>
                        <a:off x="4953000" y="51567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99" name="Textfeld 41"/>
                      <a:cNvSpPr txBox="1"/>
                    </a:nvSpPr>
                    <a:spPr>
                      <a:xfrm>
                        <a:off x="4953000" y="525780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Resource Mgr</a:t>
                          </a:r>
                          <a:endParaRPr lang="en-US" sz="1600" dirty="0">
                            <a:latin typeface="Calibri" pitchFamily="34" charset="0"/>
                          </a:endParaRPr>
                        </a:p>
                      </a:txBody>
                      <a:useSpRect/>
                    </a:txSp>
                  </a:sp>
                  <a:sp>
                    <a:nvSpPr>
                      <a:cNvPr id="200" name="Rechteck 43"/>
                      <a:cNvSpPr/>
                    </a:nvSpPr>
                    <a:spPr bwMode="auto">
                      <a:xfrm>
                        <a:off x="6045313" y="52329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1" name="Rechteck 44"/>
                      <a:cNvSpPr/>
                    </a:nvSpPr>
                    <a:spPr bwMode="auto">
                      <a:xfrm>
                        <a:off x="6019800" y="52614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2" name="Rechteck 45"/>
                      <a:cNvSpPr/>
                    </a:nvSpPr>
                    <a:spPr bwMode="auto">
                      <a:xfrm>
                        <a:off x="6019800" y="53222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3" name="Abgerundetes Rechteck 52"/>
                      <a:cNvSpPr/>
                    </a:nvSpPr>
                    <a:spPr bwMode="auto">
                      <a:xfrm>
                        <a:off x="6934200" y="47757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04" name="Textfeld 53"/>
                      <a:cNvSpPr txBox="1"/>
                    </a:nvSpPr>
                    <a:spPr>
                      <a:xfrm>
                        <a:off x="6934200" y="49778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Health Monitor</a:t>
                          </a:r>
                          <a:endParaRPr lang="en-US" sz="1600" dirty="0">
                            <a:latin typeface="Calibri" pitchFamily="34" charset="0"/>
                          </a:endParaRPr>
                        </a:p>
                      </a:txBody>
                      <a:useSpRect/>
                    </a:txSp>
                  </a:sp>
                  <a:sp>
                    <a:nvSpPr>
                      <a:cNvPr id="205" name="Rechteck 55"/>
                      <a:cNvSpPr/>
                    </a:nvSpPr>
                    <a:spPr bwMode="auto">
                      <a:xfrm>
                        <a:off x="8026513" y="48519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6" name="Rechteck 56"/>
                      <a:cNvSpPr/>
                    </a:nvSpPr>
                    <a:spPr bwMode="auto">
                      <a:xfrm>
                        <a:off x="8001000" y="48804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7" name="Rechteck 57"/>
                      <a:cNvSpPr/>
                    </a:nvSpPr>
                    <a:spPr bwMode="auto">
                      <a:xfrm>
                        <a:off x="8001000" y="49412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8" name="Abgerundetes Rechteck 64"/>
                      <a:cNvSpPr/>
                    </a:nvSpPr>
                    <a:spPr bwMode="auto">
                      <a:xfrm>
                        <a:off x="457200" y="1828800"/>
                        <a:ext cx="1371600" cy="762000"/>
                      </a:xfrm>
                      <a:prstGeom prst="roundRect">
                        <a:avLst/>
                      </a:prstGeom>
                      <a:solidFill>
                        <a:srgbClr val="FFD9B3"/>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09" name="Textfeld 65"/>
                      <a:cNvSpPr txBox="1"/>
                    </a:nvSpPr>
                    <a:spPr>
                      <a:xfrm>
                        <a:off x="457200" y="19298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Manager</a:t>
                          </a:r>
                          <a:endParaRPr lang="en-US" sz="1600" dirty="0">
                            <a:latin typeface="Calibri" pitchFamily="34" charset="0"/>
                          </a:endParaRPr>
                        </a:p>
                      </a:txBody>
                      <a:useSpRect/>
                    </a:txSp>
                  </a:sp>
                  <a:sp>
                    <a:nvSpPr>
                      <a:cNvPr id="210" name="Rechteck 67"/>
                      <a:cNvSpPr/>
                    </a:nvSpPr>
                    <a:spPr bwMode="auto">
                      <a:xfrm>
                        <a:off x="1549513" y="19050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1" name="Rechteck 68"/>
                      <a:cNvSpPr/>
                    </a:nvSpPr>
                    <a:spPr bwMode="auto">
                      <a:xfrm>
                        <a:off x="1524000" y="19334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2" name="Rechteck 69"/>
                      <a:cNvSpPr/>
                    </a:nvSpPr>
                    <a:spPr bwMode="auto">
                      <a:xfrm>
                        <a:off x="1524000" y="19942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3" name="Abgerundetes Rechteck 70"/>
                      <a:cNvSpPr/>
                    </a:nvSpPr>
                    <a:spPr bwMode="auto">
                      <a:xfrm>
                        <a:off x="304800" y="4038600"/>
                        <a:ext cx="1371600" cy="762000"/>
                      </a:xfrm>
                      <a:prstGeom prst="roundRect">
                        <a:avLst/>
                      </a:prstGeom>
                      <a:solidFill>
                        <a:srgbClr val="FFD9B3"/>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14" name="Textfeld 71"/>
                      <a:cNvSpPr txBox="1"/>
                    </a:nvSpPr>
                    <a:spPr>
                      <a:xfrm>
                        <a:off x="304800" y="41396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Manager</a:t>
                          </a:r>
                          <a:endParaRPr lang="en-US" sz="1600" dirty="0">
                            <a:latin typeface="Calibri" pitchFamily="34" charset="0"/>
                          </a:endParaRPr>
                        </a:p>
                      </a:txBody>
                      <a:useSpRect/>
                    </a:txSp>
                  </a:sp>
                  <a:sp>
                    <a:nvSpPr>
                      <a:cNvPr id="215" name="Rechteck 73"/>
                      <a:cNvSpPr/>
                    </a:nvSpPr>
                    <a:spPr bwMode="auto">
                      <a:xfrm>
                        <a:off x="1397113" y="41148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6" name="Rechteck 74"/>
                      <a:cNvSpPr/>
                    </a:nvSpPr>
                    <a:spPr bwMode="auto">
                      <a:xfrm>
                        <a:off x="1371600" y="41432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7" name="Rechteck 75"/>
                      <a:cNvSpPr/>
                    </a:nvSpPr>
                    <a:spPr bwMode="auto">
                      <a:xfrm>
                        <a:off x="1371600" y="42040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218" name="Gerade Verbindung mit Pfeil 77"/>
                      <a:cNvCxnSpPr/>
                    </a:nvCxnSpPr>
                    <a:spPr bwMode="auto">
                      <a:xfrm flipV="1">
                        <a:off x="3429000" y="4343400"/>
                        <a:ext cx="533400" cy="7620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19" name="Gerade Verbindung mit Pfeil 78"/>
                      <a:cNvCxnSpPr/>
                    </a:nvCxnSpPr>
                    <a:spPr bwMode="auto">
                      <a:xfrm flipV="1">
                        <a:off x="1676400" y="4114800"/>
                        <a:ext cx="485775" cy="1524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20" name="Gerade Verbindung mit Pfeil 81"/>
                      <a:cNvCxnSpPr/>
                    </a:nvCxnSpPr>
                    <a:spPr bwMode="auto">
                      <a:xfrm>
                        <a:off x="1828800" y="2590800"/>
                        <a:ext cx="381000" cy="2286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21" name="Gerade Verbindung mit Pfeil 84"/>
                      <a:cNvCxnSpPr>
                        <a:stCxn id="106" idx="2"/>
                      </a:cNvCxnSpPr>
                    </a:nvCxnSpPr>
                    <a:spPr bwMode="auto">
                      <a:xfrm flipH="1">
                        <a:off x="4572000" y="1956375"/>
                        <a:ext cx="685800" cy="786825"/>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22" name="Gerade Verbindung mit Pfeil 93"/>
                      <a:cNvCxnSpPr>
                        <a:stCxn id="100" idx="1"/>
                        <a:endCxn id="91" idx="3"/>
                      </a:cNvCxnSpPr>
                    </a:nvCxnSpPr>
                    <a:spPr bwMode="auto">
                      <a:xfrm flipH="1">
                        <a:off x="6400800" y="3861375"/>
                        <a:ext cx="762000" cy="113438"/>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23" name="Gerade Verbindung mit Pfeil 96"/>
                      <a:cNvCxnSpPr/>
                    </a:nvCxnSpPr>
                    <a:spPr bwMode="auto">
                      <a:xfrm flipH="1" flipV="1">
                        <a:off x="6248400" y="4343400"/>
                        <a:ext cx="685800" cy="6096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cxnSp>
                    <a:nvCxnSpPr>
                      <a:cNvPr id="224" name="Gerade Verbindung mit Pfeil 99"/>
                      <a:cNvCxnSpPr>
                        <a:stCxn id="198" idx="0"/>
                        <a:endCxn id="90" idx="2"/>
                      </a:cNvCxnSpPr>
                    </a:nvCxnSpPr>
                    <a:spPr bwMode="auto">
                      <a:xfrm flipV="1">
                        <a:off x="5638800" y="4343400"/>
                        <a:ext cx="76200" cy="813375"/>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sp>
                    <a:nvSpPr>
                      <a:cNvPr id="225" name="Textfeld 115"/>
                      <a:cNvSpPr txBox="1"/>
                    </a:nvSpPr>
                    <a:spPr>
                      <a:xfrm>
                        <a:off x="1905000" y="2438400"/>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6" name="Textfeld 116"/>
                      <a:cNvSpPr txBox="1"/>
                    </a:nvSpPr>
                    <a:spPr>
                      <a:xfrm>
                        <a:off x="4853007" y="2184484"/>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7" name="Textfeld 117"/>
                      <a:cNvSpPr txBox="1"/>
                    </a:nvSpPr>
                    <a:spPr>
                      <a:xfrm>
                        <a:off x="1652607" y="4343400"/>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8" name="Textfeld 118"/>
                      <a:cNvSpPr txBox="1"/>
                    </a:nvSpPr>
                    <a:spPr>
                      <a:xfrm>
                        <a:off x="3581400" y="4724400"/>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29" name="Textfeld 119"/>
                      <a:cNvSpPr txBox="1"/>
                    </a:nvSpPr>
                    <a:spPr>
                      <a:xfrm>
                        <a:off x="5645465" y="4782979"/>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30" name="Textfeld 120"/>
                      <a:cNvSpPr txBox="1"/>
                    </a:nvSpPr>
                    <a:spPr>
                      <a:xfrm>
                        <a:off x="6477000" y="4419600"/>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31" name="Textfeld 121"/>
                      <a:cNvSpPr txBox="1"/>
                    </a:nvSpPr>
                    <a:spPr>
                      <a:xfrm>
                        <a:off x="6400800" y="3716179"/>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32" name="Abgerundetes Rechteck 17"/>
                      <a:cNvSpPr/>
                    </a:nvSpPr>
                    <a:spPr bwMode="auto">
                      <a:xfrm>
                        <a:off x="7239000" y="2362200"/>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33" name="Textfeld 18"/>
                      <a:cNvSpPr txBox="1"/>
                    </a:nvSpPr>
                    <a:spPr>
                      <a:xfrm>
                        <a:off x="7239000" y="2538350"/>
                        <a:ext cx="1371600" cy="338554"/>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systemd</a:t>
                          </a:r>
                          <a:endParaRPr lang="en-US" sz="1600" dirty="0">
                            <a:latin typeface="Calibri" pitchFamily="34" charset="0"/>
                          </a:endParaRPr>
                        </a:p>
                      </a:txBody>
                      <a:useSpRect/>
                    </a:txSp>
                  </a:sp>
                  <a:grpSp>
                    <a:nvGrpSpPr>
                      <a:cNvPr id="5" name="Gruppieren 19"/>
                      <a:cNvGrpSpPr/>
                    </a:nvGrpSpPr>
                    <a:grpSpPr>
                      <a:xfrm>
                        <a:off x="8305800" y="2438400"/>
                        <a:ext cx="178594" cy="150019"/>
                        <a:chOff x="2476500" y="4688680"/>
                        <a:chExt cx="266700" cy="188119"/>
                      </a:xfrm>
                    </a:grpSpPr>
                    <a:sp>
                      <a:nvSpPr>
                        <a:cNvPr id="235" name="Rechteck 20"/>
                        <a:cNvSpPr/>
                      </a:nvSpPr>
                      <a:spPr bwMode="auto">
                        <a:xfrm>
                          <a:off x="2514600" y="4688680"/>
                          <a:ext cx="228600" cy="1881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6" name="Rechteck 21"/>
                        <a:cNvSpPr/>
                      </a:nvSpPr>
                      <a:spPr bwMode="auto">
                        <a:xfrm>
                          <a:off x="2476500" y="4724400"/>
                          <a:ext cx="76200" cy="457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37" name="Rechteck 22"/>
                        <a:cNvSpPr/>
                      </a:nvSpPr>
                      <a:spPr bwMode="auto">
                        <a:xfrm>
                          <a:off x="2476500" y="4800600"/>
                          <a:ext cx="76200" cy="457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grpSp>
                  <a:cxnSp>
                    <a:nvCxnSpPr>
                      <a:cNvPr id="238" name="Gerade Verbindung mit Pfeil 84"/>
                      <a:cNvCxnSpPr/>
                    </a:nvCxnSpPr>
                    <a:spPr bwMode="auto">
                      <a:xfrm flipH="1">
                        <a:off x="6400800" y="2819400"/>
                        <a:ext cx="838200" cy="762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sp>
                    <a:nvSpPr>
                      <a:cNvPr id="239" name="Textfeld 87"/>
                      <a:cNvSpPr txBox="1"/>
                    </a:nvSpPr>
                    <a:spPr>
                      <a:xfrm>
                        <a:off x="6477000" y="2844225"/>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40" name="Abgerundetes Rechteck 90"/>
                      <a:cNvSpPr/>
                    </a:nvSpPr>
                    <a:spPr bwMode="auto">
                      <a:xfrm>
                        <a:off x="6400800" y="1143000"/>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41" name="Textfeld 91"/>
                      <a:cNvSpPr txBox="1"/>
                    </a:nvSpPr>
                    <a:spPr>
                      <a:xfrm>
                        <a:off x="6356499" y="1265291"/>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Startup Controller</a:t>
                          </a:r>
                          <a:endParaRPr lang="en-US" sz="1600" dirty="0">
                            <a:latin typeface="Calibri" pitchFamily="34" charset="0"/>
                          </a:endParaRPr>
                        </a:p>
                      </a:txBody>
                      <a:useSpRect/>
                    </a:txSp>
                  </a:sp>
                  <a:sp>
                    <a:nvSpPr>
                      <a:cNvPr id="242" name="Rechteck 95"/>
                      <a:cNvSpPr/>
                    </a:nvSpPr>
                    <a:spPr bwMode="auto">
                      <a:xfrm>
                        <a:off x="7493113" y="1219200"/>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43" name="Rechteck 96"/>
                      <a:cNvSpPr/>
                    </a:nvSpPr>
                    <a:spPr bwMode="auto">
                      <a:xfrm>
                        <a:off x="7467600" y="1247686"/>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44" name="Rechteck 97"/>
                      <a:cNvSpPr/>
                    </a:nvSpPr>
                    <a:spPr bwMode="auto">
                      <a:xfrm>
                        <a:off x="7467600" y="1308453"/>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245" name="Gerade Verbindung mit Pfeil 75"/>
                      <a:cNvCxnSpPr/>
                    </a:nvCxnSpPr>
                    <a:spPr bwMode="auto">
                      <a:xfrm flipH="1">
                        <a:off x="5791200" y="1905000"/>
                        <a:ext cx="838200" cy="838200"/>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sp>
                    <a:nvSpPr>
                      <a:cNvPr id="246" name="Textfeld 94"/>
                      <a:cNvSpPr txBox="1"/>
                    </a:nvSpPr>
                    <a:spPr>
                      <a:xfrm>
                        <a:off x="6477000" y="1969945"/>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a:sp>
                    <a:nvSpPr>
                      <a:cNvPr id="247" name="Rectangle 246"/>
                      <a:cNvSpPr/>
                    </a:nvSpPr>
                    <a:spPr bwMode="auto">
                      <a:xfrm>
                        <a:off x="449884" y="1030261"/>
                        <a:ext cx="228600" cy="165970"/>
                      </a:xfrm>
                      <a:prstGeom prst="rect">
                        <a:avLst/>
                      </a:prstGeom>
                      <a:solidFill>
                        <a:srgbClr val="FFCC66"/>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248" name="TextBox 247"/>
                      <a:cNvSpPr txBox="1"/>
                    </a:nvSpPr>
                    <a:spPr>
                      <a:xfrm>
                        <a:off x="687548" y="990600"/>
                        <a:ext cx="679994"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de-DE" sz="1000" dirty="0" err="1" smtClean="0"/>
                            <a:t>Package</a:t>
                          </a:r>
                          <a:endParaRPr lang="de-DE" sz="1000" dirty="0"/>
                        </a:p>
                      </a:txBody>
                      <a:useSpRect/>
                    </a:txSp>
                  </a:sp>
                  <a:sp>
                    <a:nvSpPr>
                      <a:cNvPr id="249" name="Rectangle 248"/>
                      <a:cNvSpPr/>
                    </a:nvSpPr>
                    <a:spPr bwMode="auto">
                      <a:xfrm>
                        <a:off x="448992" y="1211925"/>
                        <a:ext cx="228600" cy="165970"/>
                      </a:xfrm>
                      <a:prstGeom prst="rect">
                        <a:avLst/>
                      </a:prstGeom>
                      <a:solidFill>
                        <a:srgbClr val="FFD9B3"/>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250" name="TextBox 249"/>
                      <a:cNvSpPr txBox="1"/>
                    </a:nvSpPr>
                    <a:spPr>
                      <a:xfrm>
                        <a:off x="686657" y="1172264"/>
                        <a:ext cx="1317990"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de-DE" sz="1000" dirty="0" err="1" smtClean="0"/>
                            <a:t>Product</a:t>
                          </a:r>
                          <a:r>
                            <a:rPr lang="de-DE" sz="1000" dirty="0" smtClean="0"/>
                            <a:t> </a:t>
                          </a:r>
                          <a:r>
                            <a:rPr lang="de-DE" sz="1000" dirty="0" err="1" smtClean="0"/>
                            <a:t>Component</a:t>
                          </a:r>
                          <a:endParaRPr lang="de-DE" sz="1000" dirty="0"/>
                        </a:p>
                      </a:txBody>
                      <a:useSpRect/>
                    </a:txSp>
                  </a:sp>
                  <a:sp>
                    <a:nvSpPr>
                      <a:cNvPr id="251" name="TextBox 250"/>
                      <a:cNvSpPr txBox="1"/>
                    </a:nvSpPr>
                    <a:spPr>
                      <a:xfrm>
                        <a:off x="691491" y="1364445"/>
                        <a:ext cx="1354859"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de-DE" sz="1000" dirty="0" err="1" smtClean="0"/>
                            <a:t>Platform</a:t>
                          </a:r>
                          <a:r>
                            <a:rPr lang="de-DE" sz="1000" dirty="0" smtClean="0"/>
                            <a:t> </a:t>
                          </a:r>
                          <a:r>
                            <a:rPr lang="de-DE" sz="1000" dirty="0" err="1" smtClean="0"/>
                            <a:t>Component</a:t>
                          </a:r>
                          <a:endParaRPr lang="de-DE" sz="1000" dirty="0"/>
                        </a:p>
                      </a:txBody>
                      <a:useSpRect/>
                    </a:txSp>
                  </a:sp>
                  <a:sp>
                    <a:nvSpPr>
                      <a:cNvPr id="252" name="Rectangle 251"/>
                      <a:cNvSpPr/>
                    </a:nvSpPr>
                    <a:spPr bwMode="auto">
                      <a:xfrm>
                        <a:off x="449885" y="1397206"/>
                        <a:ext cx="228600" cy="165970"/>
                      </a:xfrm>
                      <a:prstGeom prst="rect">
                        <a:avLst/>
                      </a:prstGeom>
                      <a:solidFill>
                        <a:srgbClr val="D1DFFF"/>
                      </a:solidFill>
                      <a:ln w="9525" cap="flat" cmpd="sng" algn="ctr">
                        <a:solidFill>
                          <a:schemeClr val="tx1"/>
                        </a:solidFill>
                        <a:prstDash val="solid"/>
                        <a:round/>
                        <a:headEnd type="none" w="med" len="med"/>
                        <a:tailEnd type="none" w="med" len="med"/>
                      </a:ln>
                      <a:effectLst/>
                    </a:spPr>
                    <a:txSp>
                      <a:txBody>
                        <a:bodyPr vert="horz" wrap="square" lIns="90000" tIns="0" rIns="90000" bIns="0" numCol="1" rtlCol="0" anchor="t"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14400" rtl="0" eaLnBrk="1" fontAlgn="base" latinLnBrk="0" hangingPunct="1">
                            <a:lnSpc>
                              <a:spcPct val="100000"/>
                            </a:lnSpc>
                            <a:spcBef>
                              <a:spcPct val="0"/>
                            </a:spcBef>
                            <a:spcAft>
                              <a:spcPct val="0"/>
                            </a:spcAft>
                            <a:buClrTx/>
                            <a:buSzTx/>
                            <a:buFontTx/>
                            <a:buNone/>
                            <a:tabLst/>
                          </a:pPr>
                          <a:endParaRPr kumimoji="0" lang="de-DE" sz="2000" b="0" i="0" u="none" strike="noStrike" cap="none" normalizeH="0" baseline="0" smtClean="0">
                            <a:ln>
                              <a:noFill/>
                            </a:ln>
                            <a:solidFill>
                              <a:schemeClr val="tx1"/>
                            </a:solidFill>
                            <a:effectLst/>
                            <a:latin typeface="Arial" pitchFamily="34" charset="0"/>
                          </a:endParaRPr>
                        </a:p>
                      </a:txBody>
                      <a:useSpRect/>
                    </a:txSp>
                  </a:sp>
                  <a:sp>
                    <a:nvSpPr>
                      <a:cNvPr id="253" name="Abgerundetes Rechteck 28"/>
                      <a:cNvSpPr/>
                    </a:nvSpPr>
                    <a:spPr bwMode="auto">
                      <a:xfrm>
                        <a:off x="2895600" y="1194375"/>
                        <a:ext cx="1371600" cy="7620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254" name="Textfeld 29"/>
                      <a:cNvSpPr txBox="1"/>
                    </a:nvSpPr>
                    <a:spPr>
                      <a:xfrm>
                        <a:off x="2895600" y="1295400"/>
                        <a:ext cx="1245394"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Machine</a:t>
                          </a:r>
                          <a:endParaRPr lang="en-US" sz="1600" dirty="0">
                            <a:latin typeface="Calibri" pitchFamily="34" charset="0"/>
                          </a:endParaRPr>
                        </a:p>
                      </a:txBody>
                      <a:useSpRect/>
                    </a:txSp>
                  </a:sp>
                  <a:sp>
                    <a:nvSpPr>
                      <a:cNvPr id="255" name="Rechteck 31"/>
                      <a:cNvSpPr/>
                    </a:nvSpPr>
                    <a:spPr bwMode="auto">
                      <a:xfrm>
                        <a:off x="3987913" y="1270575"/>
                        <a:ext cx="153081" cy="15001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56" name="Rechteck 32"/>
                      <a:cNvSpPr/>
                    </a:nvSpPr>
                    <a:spPr bwMode="auto">
                      <a:xfrm>
                        <a:off x="3962400" y="1299061"/>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57" name="Rechteck 33"/>
                      <a:cNvSpPr/>
                    </a:nvSpPr>
                    <a:spPr bwMode="auto">
                      <a:xfrm>
                        <a:off x="3962400" y="1359828"/>
                        <a:ext cx="51027" cy="36459"/>
                      </a:xfrm>
                      <a:prstGeom prst="rect">
                        <a:avLst/>
                      </a:prstGeom>
                      <a:solidFill>
                        <a:schemeClr val="accent1"/>
                      </a:solidFill>
                      <a:ln w="9525" cap="flat" cmpd="sng" algn="ctr">
                        <a:solidFill>
                          <a:schemeClr val="tx2"/>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cxnSp>
                    <a:nvCxnSpPr>
                      <a:cNvPr id="258" name="Gerade Verbindung mit Pfeil 84"/>
                      <a:cNvCxnSpPr>
                        <a:stCxn id="253" idx="2"/>
                      </a:cNvCxnSpPr>
                    </a:nvCxnSpPr>
                    <a:spPr bwMode="auto">
                      <a:xfrm>
                        <a:off x="3581400" y="1956375"/>
                        <a:ext cx="432027" cy="786825"/>
                      </a:xfrm>
                      <a:prstGeom prst="straightConnector1">
                        <a:avLst/>
                      </a:prstGeom>
                      <a:solidFill>
                        <a:schemeClr val="accent1"/>
                      </a:solidFill>
                      <a:ln w="15875" cap="flat" cmpd="sng" algn="ctr">
                        <a:solidFill>
                          <a:schemeClr val="bg2">
                            <a:lumMod val="60000"/>
                            <a:lumOff val="40000"/>
                          </a:schemeClr>
                        </a:solidFill>
                        <a:prstDash val="solid"/>
                        <a:round/>
                        <a:headEnd type="none" w="med" len="med"/>
                        <a:tailEnd type="arrow"/>
                      </a:ln>
                      <a:effectLst/>
                    </a:spPr>
                  </a:cxnSp>
                  <a:sp>
                    <a:nvSpPr>
                      <a:cNvPr id="259" name="Textfeld 116"/>
                      <a:cNvSpPr txBox="1"/>
                    </a:nvSpPr>
                    <a:spPr>
                      <a:xfrm>
                        <a:off x="3435665" y="2209800"/>
                        <a:ext cx="785793"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050" b="1" dirty="0" smtClean="0">
                              <a:latin typeface="Calibri" pitchFamily="34" charset="0"/>
                            </a:rPr>
                            <a:t>&lt;&lt;refine&gt;&gt;</a:t>
                          </a:r>
                          <a:endParaRPr lang="en-US" sz="1050" b="1" dirty="0">
                            <a:latin typeface="Calibri" pitchFamily="34" charset="0"/>
                          </a:endParaRPr>
                        </a:p>
                      </a:txBody>
                      <a:useSpRect/>
                    </a:txSp>
                  </a:sp>
                </lc:lockedCanvas>
              </a:graphicData>
            </a:graphic>
          </wp:inline>
        </w:drawing>
      </w:r>
    </w:p>
    <w:p>
      <w:pPr>
        <w:spacing w:after="0" w:line="240" w:lineRule="auto"/>
        <w:rPr>
          <w:rFonts w:ascii="Times New Roman" w:eastAsia="Times New Roman" w:hAnsi="Times New Roman"/>
          <w:lang w:val="en-US"/>
        </w:rPr>
      </w:pPr>
      <w:r>
        <w:rPr>
          <w:rFonts w:ascii="Times New Roman" w:eastAsia="Times New Roman" w:hAnsi="Times New Roman"/>
          <w:lang w:val="en-US"/>
        </w:rPr>
        <w:br w:type="page"/>
      </w:r>
    </w:p>
    <w:p>
      <w:pPr>
        <w:pStyle w:val="Heading2"/>
        <w:shd w:val="clear" w:color="auto" w:fill="FFFFFF"/>
        <w:spacing w:before="598" w:after="75"/>
      </w:pPr>
      <w:bookmarkStart w:id="2" w:name="_Toc376426176"/>
      <w:bookmarkStart w:id="3" w:name="Node_State_Manager"/>
      <w:bookmarkStart w:id="4" w:name="BKM_1E2304C5_037B_48ed_A0E3_1F45560233D7"/>
      <w:r>
        <w:lastRenderedPageBreak/>
        <w:t>Logical view of Lifecycle</w:t>
      </w:r>
      <w:bookmarkEnd w:id="2"/>
    </w:p>
    <w:p>
      <w:pPr>
        <w:rPr>
          <w:lang w:val="en-AU" w:eastAsia="de-DE"/>
        </w:rPr>
      </w:pPr>
    </w:p>
    <w:p>
      <w:pPr>
        <w:rPr>
          <w:lang w:val="en-AU" w:eastAsia="de-DE"/>
        </w:rPr>
      </w:pPr>
      <w:r>
        <w:rPr>
          <w:noProof/>
          <w:lang w:eastAsia="de-DE"/>
        </w:rPr>
        <w:drawing>
          <wp:inline distT="0" distB="0" distL="0" distR="0">
            <wp:extent cx="6692900" cy="3937000"/>
            <wp:effectExtent l="0" t="0" r="0" b="0"/>
            <wp:docPr id="3"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990600"/>
                      <a:chExt cx="9144000" cy="5105400"/>
                    </a:xfrm>
                  </a:grpSpPr>
                  <a:cxnSp>
                    <a:nvCxnSpPr>
                      <a:cNvPr id="102" name="Gerade Verbindung mit Pfeil 98"/>
                      <a:cNvCxnSpPr/>
                    </a:nvCxnSpPr>
                    <a:spPr bwMode="auto">
                      <a:xfrm flipV="1">
                        <a:off x="5029200" y="4724400"/>
                        <a:ext cx="0" cy="30480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103" name="Gerade Verbindung mit Pfeil 261"/>
                      <a:cNvCxnSpPr/>
                    </a:nvCxnSpPr>
                    <a:spPr bwMode="auto">
                      <a:xfrm flipV="1">
                        <a:off x="2514600" y="3048000"/>
                        <a:ext cx="0" cy="30480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104" name="Gerade Verbindung mit Pfeil 258"/>
                      <a:cNvCxnSpPr/>
                    </a:nvCxnSpPr>
                    <a:spPr bwMode="auto">
                      <a:xfrm flipV="1">
                        <a:off x="2514600" y="1219200"/>
                        <a:ext cx="0" cy="30480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105" name="Gewinkelte Verbindung 55"/>
                      <a:cNvCxnSpPr/>
                    </a:nvCxnSpPr>
                    <a:spPr bwMode="auto">
                      <a:xfrm flipV="1">
                        <a:off x="6172200" y="5029200"/>
                        <a:ext cx="838200" cy="381000"/>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108" name="Gewinkelte Verbindung 55"/>
                      <a:cNvCxnSpPr/>
                    </a:nvCxnSpPr>
                    <a:spPr bwMode="auto">
                      <a:xfrm rot="10800000">
                        <a:off x="6781802" y="3200400"/>
                        <a:ext cx="1447798" cy="1295400"/>
                      </a:xfrm>
                      <a:prstGeom prst="bentConnector3">
                        <a:avLst>
                          <a:gd name="adj1" fmla="val 5921"/>
                        </a:avLst>
                      </a:prstGeom>
                      <a:solidFill>
                        <a:schemeClr val="accent1"/>
                      </a:solidFill>
                      <a:ln w="38100" cap="flat" cmpd="sng" algn="ctr">
                        <a:solidFill>
                          <a:schemeClr val="accent1"/>
                        </a:solidFill>
                        <a:prstDash val="solid"/>
                        <a:round/>
                        <a:headEnd type="none" w="med" len="med"/>
                        <a:tailEnd type="none" w="med" len="med"/>
                      </a:ln>
                      <a:effectLst/>
                    </a:spPr>
                  </a:cxnSp>
                  <a:cxnSp>
                    <a:nvCxnSpPr>
                      <a:cNvPr id="109" name="Gerade Verbindung mit Pfeil 111"/>
                      <a:cNvCxnSpPr/>
                    </a:nvCxnSpPr>
                    <a:spPr bwMode="auto">
                      <a:xfrm flipV="1">
                        <a:off x="5105400" y="2667000"/>
                        <a:ext cx="381000" cy="1"/>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cxnSp>
                    <a:nvCxnSpPr>
                      <a:cNvPr id="114" name="Gewinkelte Verbindung 55"/>
                      <a:cNvCxnSpPr/>
                    </a:nvCxnSpPr>
                    <a:spPr bwMode="auto">
                      <a:xfrm rot="5400000" flipH="1" flipV="1">
                        <a:off x="5856191" y="4507009"/>
                        <a:ext cx="914400" cy="282382"/>
                      </a:xfrm>
                      <a:prstGeom prst="bentConnector3">
                        <a:avLst>
                          <a:gd name="adj1" fmla="val -1042"/>
                        </a:avLst>
                      </a:prstGeom>
                      <a:solidFill>
                        <a:schemeClr val="accent1"/>
                      </a:solidFill>
                      <a:ln w="38100" cap="flat" cmpd="sng" algn="ctr">
                        <a:solidFill>
                          <a:schemeClr val="accent1"/>
                        </a:solidFill>
                        <a:prstDash val="solid"/>
                        <a:round/>
                        <a:headEnd type="none" w="med" len="med"/>
                        <a:tailEnd type="arrow"/>
                      </a:ln>
                      <a:effectLst/>
                    </a:spPr>
                  </a:cxnSp>
                  <a:grpSp>
                    <a:nvGrpSpPr>
                      <a:cNvPr id="5" name="Gruppieren 136"/>
                      <a:cNvGrpSpPr/>
                    </a:nvGrpSpPr>
                    <a:grpSpPr>
                      <a:xfrm>
                        <a:off x="7924801" y="5010150"/>
                        <a:ext cx="228600" cy="552450"/>
                        <a:chOff x="7848600" y="5181600"/>
                        <a:chExt cx="228600" cy="552450"/>
                      </a:xfrm>
                      <a:effectLst>
                        <a:outerShdw blurRad="63500" sx="102000" sy="102000" algn="ctr" rotWithShape="0">
                          <a:prstClr val="black">
                            <a:alpha val="40000"/>
                          </a:prstClr>
                        </a:outerShdw>
                      </a:effectLst>
                    </a:grpSpPr>
                    <a:cxnSp>
                      <a:nvCxnSpPr>
                        <a:cNvPr id="116" name="Gerade Verbindung 134"/>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17" name="Halbbogen 135"/>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6" name="Gruppieren 137"/>
                      <a:cNvGrpSpPr/>
                    </a:nvGrpSpPr>
                    <a:grpSpPr>
                      <a:xfrm>
                        <a:off x="7391401" y="5010150"/>
                        <a:ext cx="228600" cy="552450"/>
                        <a:chOff x="7848600" y="5181600"/>
                        <a:chExt cx="228600" cy="552450"/>
                      </a:xfrm>
                      <a:effectLst>
                        <a:outerShdw blurRad="63500" sx="102000" sy="102000" algn="ctr" rotWithShape="0">
                          <a:prstClr val="black">
                            <a:alpha val="40000"/>
                          </a:prstClr>
                        </a:outerShdw>
                      </a:effectLst>
                    </a:grpSpPr>
                    <a:cxnSp>
                      <a:nvCxnSpPr>
                        <a:cNvPr id="120" name="Gerade Verbindung 138"/>
                        <a:cNvCxnSpPr/>
                      </a:nvCxnSpPr>
                      <a:spPr bwMode="auto">
                        <a:xfrm rot="16200000">
                          <a:off x="7715250" y="537210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21" name="Halbbogen 139"/>
                        <a:cNvSpPr/>
                      </a:nvSpPr>
                      <a:spPr bwMode="auto">
                        <a:xfrm rot="16200000">
                          <a:off x="7848600" y="550545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cxnSp>
                    <a:nvCxnSpPr>
                      <a:cNvPr id="122" name="Gewinkelte Verbindung 55"/>
                      <a:cNvCxnSpPr>
                        <a:stCxn id="203" idx="1"/>
                      </a:cNvCxnSpPr>
                    </a:nvCxnSpPr>
                    <a:spPr bwMode="auto">
                      <a:xfrm rot="10800000">
                        <a:off x="5562600" y="2590800"/>
                        <a:ext cx="1676400" cy="1588"/>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123" name="Gewinkelte Verbindung 55"/>
                      <a:cNvCxnSpPr/>
                    </a:nvCxnSpPr>
                    <a:spPr bwMode="auto">
                      <a:xfrm rot="5400000" flipH="1" flipV="1">
                        <a:off x="2273156" y="3441845"/>
                        <a:ext cx="2311690" cy="1524001"/>
                      </a:xfrm>
                      <a:prstGeom prst="bentConnector3">
                        <a:avLst>
                          <a:gd name="adj1" fmla="val -681"/>
                        </a:avLst>
                      </a:prstGeom>
                      <a:solidFill>
                        <a:schemeClr val="accent1"/>
                      </a:solidFill>
                      <a:ln w="38100" cap="flat" cmpd="sng" algn="ctr">
                        <a:solidFill>
                          <a:schemeClr val="accent1"/>
                        </a:solidFill>
                        <a:prstDash val="solid"/>
                        <a:round/>
                        <a:headEnd type="none" w="med" len="med"/>
                        <a:tailEnd type="arrow"/>
                      </a:ln>
                      <a:effectLst/>
                    </a:spPr>
                  </a:cxnSp>
                  <a:cxnSp>
                    <a:nvCxnSpPr>
                      <a:cNvPr id="124" name="Gewinkelte Verbindung 76"/>
                      <a:cNvCxnSpPr>
                        <a:stCxn id="169" idx="3"/>
                        <a:endCxn id="126" idx="1"/>
                      </a:cNvCxnSpPr>
                    </a:nvCxnSpPr>
                    <a:spPr bwMode="auto">
                      <a:xfrm flipV="1">
                        <a:off x="2667000" y="2400300"/>
                        <a:ext cx="1182140" cy="1224320"/>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125" name="Gewinkelte Verbindung 72"/>
                      <a:cNvCxnSpPr>
                        <a:stCxn id="156" idx="3"/>
                        <a:endCxn id="126" idx="1"/>
                      </a:cNvCxnSpPr>
                    </a:nvCxnSpPr>
                    <a:spPr bwMode="auto">
                      <a:xfrm>
                        <a:off x="2667000" y="1823681"/>
                        <a:ext cx="1182140" cy="576619"/>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sp>
                    <a:nvSpPr>
                      <a:cNvPr id="126" name="Abgerundetes Rechteck 4"/>
                      <a:cNvSpPr/>
                    </a:nvSpPr>
                    <a:spPr bwMode="auto">
                      <a:xfrm>
                        <a:off x="3849140" y="1752600"/>
                        <a:ext cx="1371600" cy="12954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28" name="Textfeld 5"/>
                      <a:cNvSpPr txBox="1"/>
                    </a:nvSpPr>
                    <a:spPr>
                      <a:xfrm>
                        <a:off x="3886200" y="205740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Node State Management</a:t>
                          </a:r>
                          <a:endParaRPr lang="en-US" sz="1600" dirty="0">
                            <a:latin typeface="Calibri" pitchFamily="34" charset="0"/>
                          </a:endParaRPr>
                        </a:p>
                      </a:txBody>
                      <a:useSpRect/>
                    </a:txSp>
                  </a:sp>
                  <a:sp>
                    <a:nvSpPr>
                      <a:cNvPr id="129" name="Abgerundetes Rechteck 12"/>
                      <a:cNvSpPr/>
                    </a:nvSpPr>
                    <a:spPr bwMode="auto">
                      <a:xfrm>
                        <a:off x="7010401" y="4440019"/>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34" name="Textfeld 13"/>
                      <a:cNvSpPr txBox="1"/>
                    </a:nvSpPr>
                    <a:spPr>
                      <a:xfrm>
                        <a:off x="7010401" y="4541044"/>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Resource Management</a:t>
                          </a:r>
                          <a:endParaRPr lang="en-US" sz="1600" dirty="0">
                            <a:latin typeface="Calibri" pitchFamily="34" charset="0"/>
                          </a:endParaRPr>
                        </a:p>
                      </a:txBody>
                      <a:useSpRect/>
                    </a:txSp>
                  </a:sp>
                  <a:sp>
                    <a:nvSpPr>
                      <a:cNvPr id="144" name="Abgerundetes Rechteck 14"/>
                      <a:cNvSpPr/>
                    </a:nvSpPr>
                    <a:spPr bwMode="auto">
                      <a:xfrm>
                        <a:off x="4876800" y="4904601"/>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46" name="Textfeld 15"/>
                      <a:cNvSpPr txBox="1"/>
                    </a:nvSpPr>
                    <a:spPr>
                      <a:xfrm>
                        <a:off x="4876800" y="5005626"/>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Boot Management</a:t>
                          </a:r>
                          <a:endParaRPr lang="en-US" sz="1600" dirty="0">
                            <a:latin typeface="Calibri" pitchFamily="34" charset="0"/>
                          </a:endParaRPr>
                        </a:p>
                      </a:txBody>
                      <a:useSpRect/>
                    </a:txSp>
                  </a:sp>
                  <a:grpSp>
                    <a:nvGrpSpPr>
                      <a:cNvPr id="7" name="Gruppieren 26"/>
                      <a:cNvGrpSpPr/>
                    </a:nvGrpSpPr>
                    <a:grpSpPr>
                      <a:xfrm>
                        <a:off x="1000125" y="1607493"/>
                        <a:ext cx="552450" cy="228600"/>
                        <a:chOff x="914400" y="3657600"/>
                        <a:chExt cx="552450" cy="228600"/>
                      </a:xfrm>
                      <a:effectLst>
                        <a:outerShdw blurRad="50800" dist="38100" dir="5400000" algn="t" rotWithShape="0">
                          <a:prstClr val="black">
                            <a:alpha val="40000"/>
                          </a:prstClr>
                        </a:outerShdw>
                      </a:effectLst>
                    </a:grpSpPr>
                    <a:cxnSp>
                      <a:nvCxnSpPr>
                        <a:cNvPr id="148" name="Gerade Verbindung 22"/>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49" name="Halbbogen 23"/>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8" name="Gruppieren 27"/>
                      <a:cNvGrpSpPr/>
                    </a:nvGrpSpPr>
                    <a:grpSpPr>
                      <a:xfrm>
                        <a:off x="1000125" y="1912293"/>
                        <a:ext cx="552450" cy="228600"/>
                        <a:chOff x="914400" y="3657600"/>
                        <a:chExt cx="552450" cy="228600"/>
                      </a:xfrm>
                      <a:effectLst>
                        <a:outerShdw blurRad="50800" dist="38100" dir="5400000" algn="t" rotWithShape="0">
                          <a:prstClr val="black">
                            <a:alpha val="40000"/>
                          </a:prstClr>
                        </a:outerShdw>
                      </a:effectLst>
                    </a:grpSpPr>
                    <a:cxnSp>
                      <a:nvCxnSpPr>
                        <a:cNvPr id="151" name="Gerade Verbindung 28"/>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52" name="Halbbogen 29"/>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154" name="Abgerundetes Rechteck 10"/>
                      <a:cNvSpPr/>
                    </a:nvSpPr>
                    <a:spPr bwMode="auto">
                      <a:xfrm>
                        <a:off x="1323975" y="1455093"/>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dirty="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56" name="Textfeld 11"/>
                      <a:cNvSpPr txBox="1"/>
                    </a:nvSpPr>
                    <a:spPr>
                      <a:xfrm>
                        <a:off x="1247775" y="1531293"/>
                        <a:ext cx="1419225"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Supply Management</a:t>
                          </a:r>
                          <a:endParaRPr lang="en-US" sz="1600" dirty="0">
                            <a:latin typeface="Calibri" pitchFamily="34" charset="0"/>
                          </a:endParaRPr>
                        </a:p>
                      </a:txBody>
                      <a:useSpRect/>
                    </a:txSp>
                  </a:sp>
                  <a:sp>
                    <a:nvSpPr>
                      <a:cNvPr id="157" name="Textfeld 30"/>
                      <a:cNvSpPr txBox="1"/>
                    </a:nvSpPr>
                    <a:spPr>
                      <a:xfrm>
                        <a:off x="0" y="1295400"/>
                        <a:ext cx="1219200" cy="1015663"/>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Supply Controller</a:t>
                          </a:r>
                        </a:p>
                        <a:p>
                          <a:pPr algn="l"/>
                          <a:r>
                            <a:rPr lang="en-US" sz="1200" dirty="0" smtClean="0">
                              <a:latin typeface="Calibri" pitchFamily="34" charset="0"/>
                            </a:rPr>
                            <a:t>Plug ins for: </a:t>
                          </a:r>
                        </a:p>
                        <a:p>
                          <a:pPr algn="l"/>
                          <a:r>
                            <a:rPr lang="en-US" sz="1200" dirty="0" smtClean="0">
                              <a:latin typeface="Calibri" pitchFamily="34" charset="0"/>
                            </a:rPr>
                            <a:t>ADC, </a:t>
                          </a:r>
                        </a:p>
                        <a:p>
                          <a:pPr algn="l"/>
                          <a:r>
                            <a:rPr lang="en-US" sz="1200" dirty="0" smtClean="0">
                              <a:latin typeface="Calibri" pitchFamily="34" charset="0"/>
                            </a:rPr>
                            <a:t>PMIC</a:t>
                          </a:r>
                          <a:endParaRPr lang="en-US" sz="1200" dirty="0">
                            <a:latin typeface="Calibri" pitchFamily="34" charset="0"/>
                          </a:endParaRPr>
                        </a:p>
                      </a:txBody>
                      <a:useSpRect/>
                    </a:txSp>
                  </a:sp>
                  <a:grpSp>
                    <a:nvGrpSpPr>
                      <a:cNvPr id="9" name="Gruppieren 31"/>
                      <a:cNvGrpSpPr/>
                    </a:nvGrpSpPr>
                    <a:grpSpPr>
                      <a:xfrm>
                        <a:off x="1000125" y="3436233"/>
                        <a:ext cx="552450" cy="228600"/>
                        <a:chOff x="914400" y="3657600"/>
                        <a:chExt cx="552450" cy="228600"/>
                      </a:xfrm>
                      <a:effectLst>
                        <a:outerShdw blurRad="50800" dist="38100" dir="5400000" algn="t" rotWithShape="0">
                          <a:prstClr val="black">
                            <a:alpha val="40000"/>
                          </a:prstClr>
                        </a:outerShdw>
                      </a:effectLst>
                    </a:grpSpPr>
                    <a:cxnSp>
                      <a:nvCxnSpPr>
                        <a:cNvPr id="159" name="Gerade Verbindung 32"/>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60" name="Halbbogen 33"/>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10" name="Gruppieren 34"/>
                      <a:cNvGrpSpPr/>
                    </a:nvGrpSpPr>
                    <a:grpSpPr>
                      <a:xfrm>
                        <a:off x="1000125" y="3741033"/>
                        <a:ext cx="552450" cy="228600"/>
                        <a:chOff x="914400" y="3657600"/>
                        <a:chExt cx="552450" cy="228600"/>
                      </a:xfrm>
                      <a:effectLst>
                        <a:outerShdw blurRad="50800" dist="38100" dir="5400000" algn="t" rotWithShape="0">
                          <a:prstClr val="black">
                            <a:alpha val="40000"/>
                          </a:prstClr>
                        </a:outerShdw>
                      </a:effectLst>
                    </a:grpSpPr>
                    <a:cxnSp>
                      <a:nvCxnSpPr>
                        <a:cNvPr id="164" name="Gerade Verbindung 35"/>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65" name="Halbbogen 36"/>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166" name="Textfeld 37"/>
                      <a:cNvSpPr txBox="1"/>
                    </a:nvSpPr>
                    <a:spPr>
                      <a:xfrm>
                        <a:off x="0" y="3124200"/>
                        <a:ext cx="1143000" cy="1015663"/>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Thermal</a:t>
                          </a:r>
                        </a:p>
                        <a:p>
                          <a:pPr algn="l"/>
                          <a:r>
                            <a:rPr lang="en-US" sz="1200" dirty="0" smtClean="0">
                              <a:latin typeface="Calibri" pitchFamily="34" charset="0"/>
                            </a:rPr>
                            <a:t>Controller</a:t>
                          </a:r>
                        </a:p>
                        <a:p>
                          <a:pPr algn="l"/>
                          <a:r>
                            <a:rPr lang="en-US" sz="1200" dirty="0" smtClean="0">
                              <a:latin typeface="Calibri" pitchFamily="34" charset="0"/>
                            </a:rPr>
                            <a:t>Plug ins for: </a:t>
                          </a:r>
                        </a:p>
                        <a:p>
                          <a:pPr algn="l"/>
                          <a:r>
                            <a:rPr lang="en-US" sz="1200" dirty="0" smtClean="0">
                              <a:latin typeface="Calibri" pitchFamily="34" charset="0"/>
                            </a:rPr>
                            <a:t>Sensors, Devices</a:t>
                          </a:r>
                          <a:endParaRPr lang="en-US" sz="1200" dirty="0">
                            <a:latin typeface="Calibri" pitchFamily="34" charset="0"/>
                          </a:endParaRPr>
                        </a:p>
                      </a:txBody>
                      <a:useSpRect/>
                    </a:txSp>
                  </a:sp>
                  <a:sp>
                    <a:nvSpPr>
                      <a:cNvPr id="167" name="Abgerundetes Rechteck 8"/>
                      <a:cNvSpPr/>
                    </a:nvSpPr>
                    <a:spPr bwMode="auto">
                      <a:xfrm>
                        <a:off x="1323975" y="3259008"/>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69" name="Textfeld 9"/>
                      <a:cNvSpPr txBox="1"/>
                    </a:nvSpPr>
                    <a:spPr>
                      <a:xfrm>
                        <a:off x="1295400" y="3332232"/>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Thermal Management</a:t>
                          </a:r>
                          <a:endParaRPr lang="en-US" sz="1600" dirty="0">
                            <a:latin typeface="Calibri" pitchFamily="34" charset="0"/>
                          </a:endParaRPr>
                        </a:p>
                      </a:txBody>
                      <a:useSpRect/>
                    </a:txSp>
                  </a:sp>
                  <a:sp>
                    <a:nvSpPr>
                      <a:cNvPr id="170" name="Textfeld 41"/>
                      <a:cNvSpPr txBox="1"/>
                    </a:nvSpPr>
                    <a:spPr>
                      <a:xfrm>
                        <a:off x="649828" y="2286000"/>
                        <a:ext cx="1676400" cy="276999"/>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Reaction on conditions</a:t>
                          </a:r>
                          <a:endParaRPr lang="en-US" sz="1200" dirty="0">
                            <a:latin typeface="Calibri" pitchFamily="34" charset="0"/>
                          </a:endParaRPr>
                        </a:p>
                      </a:txBody>
                      <a:useSpRect/>
                    </a:txSp>
                  </a:sp>
                  <a:cxnSp>
                    <a:nvCxnSpPr>
                      <a:cNvPr id="171" name="Gewinkelte Verbindung 42"/>
                      <a:cNvCxnSpPr>
                        <a:stCxn id="166" idx="2"/>
                      </a:cNvCxnSpPr>
                    </a:nvCxnSpPr>
                    <a:spPr bwMode="auto">
                      <a:xfrm rot="5400000">
                        <a:off x="152342" y="4020859"/>
                        <a:ext cx="300154" cy="538162"/>
                      </a:xfrm>
                      <a:prstGeom prst="bentConnector2">
                        <a:avLst/>
                      </a:prstGeom>
                      <a:solidFill>
                        <a:schemeClr val="accent1"/>
                      </a:solidFill>
                      <a:ln w="57150" cap="flat" cmpd="sng" algn="ctr">
                        <a:solidFill>
                          <a:schemeClr val="accent1"/>
                        </a:solidFill>
                        <a:prstDash val="solid"/>
                        <a:round/>
                        <a:headEnd type="none" w="med" len="med"/>
                        <a:tailEnd type="arrow"/>
                      </a:ln>
                      <a:effectLst>
                        <a:outerShdw blurRad="50800" dist="38100" dir="5400000" algn="t" rotWithShape="0">
                          <a:prstClr val="black">
                            <a:alpha val="40000"/>
                          </a:prstClr>
                        </a:outerShdw>
                      </a:effectLst>
                    </a:spPr>
                  </a:cxnSp>
                  <a:sp>
                    <a:nvSpPr>
                      <a:cNvPr id="172" name="Textfeld 43"/>
                      <a:cNvSpPr txBox="1"/>
                    </a:nvSpPr>
                    <a:spPr>
                      <a:xfrm>
                        <a:off x="609600" y="4114800"/>
                        <a:ext cx="1676400" cy="276999"/>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Reaction on conditions</a:t>
                          </a:r>
                          <a:endParaRPr lang="en-US" sz="1200" dirty="0">
                            <a:latin typeface="Calibri" pitchFamily="34" charset="0"/>
                          </a:endParaRPr>
                        </a:p>
                      </a:txBody>
                      <a:useSpRect/>
                    </a:txSp>
                  </a:sp>
                  <a:sp>
                    <a:nvSpPr>
                      <a:cNvPr id="173" name="Textfeld 45"/>
                      <a:cNvSpPr txBox="1"/>
                    </a:nvSpPr>
                    <a:spPr>
                      <a:xfrm>
                        <a:off x="609600" y="2477274"/>
                        <a:ext cx="1992853" cy="230832"/>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900" i="1" dirty="0" smtClean="0">
                              <a:latin typeface="Calibri" pitchFamily="34" charset="0"/>
                            </a:rPr>
                            <a:t>Turn off display, drives, mute audio,…</a:t>
                          </a:r>
                          <a:endParaRPr lang="en-US" sz="900" i="1" dirty="0">
                            <a:latin typeface="Calibri" pitchFamily="34" charset="0"/>
                          </a:endParaRPr>
                        </a:p>
                      </a:txBody>
                      <a:useSpRect/>
                    </a:txSp>
                  </a:sp>
                  <a:sp>
                    <a:nvSpPr>
                      <a:cNvPr id="174" name="Textfeld 46"/>
                      <a:cNvSpPr txBox="1"/>
                    </a:nvSpPr>
                    <a:spPr>
                      <a:xfrm>
                        <a:off x="609600" y="4313367"/>
                        <a:ext cx="1887056" cy="230832"/>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900" i="1" dirty="0" smtClean="0">
                              <a:latin typeface="Calibri" pitchFamily="34" charset="0"/>
                            </a:rPr>
                            <a:t>Turn on fan,  reduce audio volume,…</a:t>
                          </a:r>
                          <a:endParaRPr lang="en-US" sz="900" i="1" dirty="0">
                            <a:latin typeface="Calibri" pitchFamily="34" charset="0"/>
                          </a:endParaRPr>
                        </a:p>
                      </a:txBody>
                      <a:useSpRect/>
                    </a:txSp>
                  </a:sp>
                  <a:grpSp>
                    <a:nvGrpSpPr>
                      <a:cNvPr id="11" name="Gruppieren 47"/>
                      <a:cNvGrpSpPr/>
                    </a:nvGrpSpPr>
                    <a:grpSpPr>
                      <a:xfrm>
                        <a:off x="1000125" y="5143500"/>
                        <a:ext cx="552450" cy="228600"/>
                        <a:chOff x="914400" y="3657600"/>
                        <a:chExt cx="552450" cy="228600"/>
                      </a:xfrm>
                      <a:effectLst>
                        <a:outerShdw blurRad="50800" dist="38100" dir="5400000" algn="t" rotWithShape="0">
                          <a:prstClr val="black">
                            <a:alpha val="40000"/>
                          </a:prstClr>
                        </a:outerShdw>
                      </a:effectLst>
                    </a:grpSpPr>
                    <a:cxnSp>
                      <a:nvCxnSpPr>
                        <a:cNvPr id="177" name="Gerade Verbindung 48"/>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78" name="Halbbogen 49"/>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grpSp>
                    <a:nvGrpSpPr>
                      <a:cNvPr id="12" name="Gruppieren 50"/>
                      <a:cNvGrpSpPr/>
                    </a:nvGrpSpPr>
                    <a:grpSpPr>
                      <a:xfrm>
                        <a:off x="1000125" y="5448300"/>
                        <a:ext cx="552450" cy="228600"/>
                        <a:chOff x="914400" y="3657600"/>
                        <a:chExt cx="552450" cy="228600"/>
                      </a:xfrm>
                      <a:effectLst>
                        <a:outerShdw blurRad="50800" dist="38100" dir="5400000" algn="t" rotWithShape="0">
                          <a:prstClr val="black">
                            <a:alpha val="40000"/>
                          </a:prstClr>
                        </a:outerShdw>
                      </a:effectLst>
                    </a:grpSpPr>
                    <a:cxnSp>
                      <a:nvCxnSpPr>
                        <a:cNvPr id="181" name="Gerade Verbindung 51"/>
                        <a:cNvCxnSpPr/>
                      </a:nvCxnSpPr>
                      <a:spPr bwMode="auto">
                        <a:xfrm>
                          <a:off x="1085850" y="3714750"/>
                          <a:ext cx="381000" cy="0"/>
                        </a:xfrm>
                        <a:prstGeom prst="line">
                          <a:avLst/>
                        </a:prstGeom>
                        <a:solidFill>
                          <a:schemeClr val="accent1">
                            <a:lumMod val="90000"/>
                          </a:schemeClr>
                        </a:solidFill>
                        <a:ln w="57150" cap="flat" cmpd="sng" algn="ctr">
                          <a:solidFill>
                            <a:schemeClr val="accent1"/>
                          </a:solidFill>
                          <a:prstDash val="solid"/>
                          <a:round/>
                          <a:headEnd type="none" w="med" len="med"/>
                          <a:tailEnd type="none" w="med" len="med"/>
                        </a:ln>
                        <a:effectLst/>
                      </a:spPr>
                    </a:cxnSp>
                    <a:sp>
                      <a:nvSpPr>
                        <a:cNvPr id="182" name="Halbbogen 52"/>
                        <a:cNvSpPr/>
                      </a:nvSpPr>
                      <a:spPr bwMode="auto">
                        <a:xfrm>
                          <a:off x="914400" y="3657600"/>
                          <a:ext cx="228600" cy="228600"/>
                        </a:xfrm>
                        <a:prstGeom prst="blockArc">
                          <a:avLst/>
                        </a:prstGeom>
                        <a:solidFill>
                          <a:schemeClr val="accent1">
                            <a:lumMod val="90000"/>
                          </a:schemeClr>
                        </a:solidFill>
                        <a:ln w="9525" cap="flat" cmpd="sng" algn="ctr">
                          <a:solidFill>
                            <a:schemeClr val="accent1">
                              <a:lumMod val="90000"/>
                            </a:schemeClr>
                          </a:solidFill>
                          <a:prstDash val="solid"/>
                          <a:round/>
                          <a:headEnd type="none" w="med" len="med"/>
                          <a:tailEnd type="none" w="med" len="med"/>
                        </a:ln>
                        <a:effectLst/>
                        <a:scene3d>
                          <a:camera prst="orthographicFront">
                            <a:rot lat="0" lon="0" rev="16200000"/>
                          </a:camera>
                          <a:lightRig rig="threePt" dir="t"/>
                        </a:scene3d>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latin typeface="Arial" pitchFamily="34" charset="0"/>
                            </a:endParaRPr>
                          </a:p>
                        </a:txBody>
                        <a:useSpRect/>
                      </a:txSp>
                    </a:sp>
                  </a:grpSp>
                  <a:sp>
                    <a:nvSpPr>
                      <a:cNvPr id="184" name="Textfeld 53"/>
                      <a:cNvSpPr txBox="1"/>
                    </a:nvSpPr>
                    <a:spPr>
                      <a:xfrm>
                        <a:off x="228600" y="4724400"/>
                        <a:ext cx="962025" cy="1200329"/>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Plug in for: </a:t>
                          </a:r>
                        </a:p>
                        <a:p>
                          <a:pPr algn="l"/>
                          <a:r>
                            <a:rPr lang="en-US" sz="1200" dirty="0" smtClean="0">
                              <a:latin typeface="Calibri" pitchFamily="34" charset="0"/>
                            </a:rPr>
                            <a:t>Wakeup reason, node / vehicle network</a:t>
                          </a:r>
                          <a:endParaRPr lang="en-US" sz="1200" dirty="0">
                            <a:latin typeface="Calibri" pitchFamily="34" charset="0"/>
                          </a:endParaRPr>
                        </a:p>
                      </a:txBody>
                      <a:useSpRect/>
                    </a:txSp>
                  </a:sp>
                  <a:sp>
                    <a:nvSpPr>
                      <a:cNvPr id="187" name="Abgerundetes Rechteck 6"/>
                      <a:cNvSpPr/>
                    </a:nvSpPr>
                    <a:spPr bwMode="auto">
                      <a:xfrm>
                        <a:off x="1323975" y="49911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88" name="Textfeld 7"/>
                      <a:cNvSpPr txBox="1"/>
                    </a:nvSpPr>
                    <a:spPr>
                      <a:xfrm>
                        <a:off x="1371600" y="5067300"/>
                        <a:ext cx="12954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ctr"/>
                          <a:r>
                            <a:rPr lang="en-US" sz="1600" dirty="0" smtClean="0">
                              <a:latin typeface="Calibri" pitchFamily="34" charset="0"/>
                            </a:rPr>
                            <a:t>Power Management</a:t>
                          </a:r>
                          <a:endParaRPr lang="en-US" sz="1600" dirty="0">
                            <a:latin typeface="Calibri" pitchFamily="34" charset="0"/>
                          </a:endParaRPr>
                        </a:p>
                      </a:txBody>
                      <a:useSpRect/>
                    </a:txSp>
                  </a:sp>
                  <a:sp>
                    <a:nvSpPr>
                      <a:cNvPr id="191" name="Textfeld 80"/>
                      <a:cNvSpPr txBox="1"/>
                    </a:nvSpPr>
                    <a:spPr>
                      <a:xfrm>
                        <a:off x="3388835" y="4473223"/>
                        <a:ext cx="1473480" cy="1546577"/>
                      </a:xfrm>
                      <a:prstGeom prst="rect">
                        <a:avLst/>
                      </a:prstGeom>
                      <a:solidFill>
                        <a:schemeClr val="bg1"/>
                      </a:solid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50" b="1" dirty="0" smtClean="0">
                              <a:latin typeface="Courier New" pitchFamily="49" charset="0"/>
                              <a:cs typeface="Courier New" pitchFamily="49" charset="0"/>
                            </a:rPr>
                            <a:t>PF-Events:</a:t>
                          </a:r>
                        </a:p>
                        <a:p>
                          <a:pPr marL="85725" indent="-85725" algn="l">
                            <a:buFont typeface="Arial" pitchFamily="34" charset="0"/>
                            <a:buChar char="•"/>
                          </a:pPr>
                          <a:r>
                            <a:rPr lang="en-US" sz="1050" b="1" dirty="0" smtClean="0">
                              <a:latin typeface="Courier New" pitchFamily="49" charset="0"/>
                              <a:cs typeface="Courier New" pitchFamily="49" charset="0"/>
                            </a:rPr>
                            <a:t>Last User</a:t>
                          </a:r>
                        </a:p>
                        <a:p>
                          <a:pPr marL="85725" indent="-85725" algn="l">
                            <a:buFont typeface="Arial" pitchFamily="34" charset="0"/>
                            <a:buChar char="•"/>
                          </a:pPr>
                          <a:r>
                            <a:rPr lang="en-US" sz="1050" b="1" dirty="0" smtClean="0">
                              <a:latin typeface="Courier New" pitchFamily="49" charset="0"/>
                              <a:cs typeface="Courier New" pitchFamily="49" charset="0"/>
                            </a:rPr>
                            <a:t>Clamp Sts</a:t>
                          </a:r>
                        </a:p>
                        <a:p>
                          <a:pPr marL="85725" indent="-85725" algn="l">
                            <a:buFont typeface="Arial" pitchFamily="34" charset="0"/>
                            <a:buChar char="•"/>
                          </a:pPr>
                          <a:r>
                            <a:rPr lang="en-US" sz="1050" b="1" dirty="0" smtClean="0">
                              <a:latin typeface="Courier New" pitchFamily="49" charset="0"/>
                              <a:cs typeface="Courier New" pitchFamily="49" charset="0"/>
                            </a:rPr>
                            <a:t>User ID</a:t>
                          </a:r>
                        </a:p>
                        <a:p>
                          <a:pPr marL="85725" indent="-85725" algn="l"/>
                          <a:r>
                            <a:rPr lang="en-US" sz="1050" b="1" dirty="0" smtClean="0">
                              <a:latin typeface="Courier New" pitchFamily="49" charset="0"/>
                              <a:cs typeface="Courier New" pitchFamily="49" charset="0"/>
                            </a:rPr>
                            <a:t>Product-Event</a:t>
                          </a:r>
                        </a:p>
                        <a:p>
                          <a:pPr marL="85725" indent="-85725" algn="l">
                            <a:buFont typeface="Arial" pitchFamily="34" charset="0"/>
                            <a:buChar char="•"/>
                          </a:pPr>
                          <a:r>
                            <a:rPr lang="en-US" sz="1050" b="1" dirty="0" smtClean="0">
                              <a:latin typeface="Courier New" pitchFamily="49" charset="0"/>
                              <a:cs typeface="Courier New" pitchFamily="49" charset="0"/>
                            </a:rPr>
                            <a:t>Button WU</a:t>
                          </a:r>
                        </a:p>
                        <a:p>
                          <a:pPr marL="85725" indent="-85725" algn="l">
                            <a:buFont typeface="Arial" pitchFamily="34" charset="0"/>
                            <a:buChar char="•"/>
                          </a:pPr>
                          <a:r>
                            <a:rPr lang="en-US" sz="1050" b="1" dirty="0" smtClean="0">
                              <a:latin typeface="Courier New" pitchFamily="49" charset="0"/>
                              <a:cs typeface="Courier New" pitchFamily="49" charset="0"/>
                            </a:rPr>
                            <a:t>Bus WU</a:t>
                          </a:r>
                        </a:p>
                        <a:p>
                          <a:pPr marL="85725" indent="-85725" algn="l"/>
                          <a:r>
                            <a:rPr lang="en-US" sz="1050" b="1" dirty="0" smtClean="0">
                              <a:latin typeface="Courier New" pitchFamily="49" charset="0"/>
                              <a:cs typeface="Courier New" pitchFamily="49" charset="0"/>
                            </a:rPr>
                            <a:t>Raw-Events </a:t>
                          </a:r>
                        </a:p>
                        <a:p>
                          <a:pPr marL="85725" indent="-85725" algn="l">
                            <a:buFont typeface="Arial" pitchFamily="34" charset="0"/>
                            <a:buChar char="•"/>
                          </a:pPr>
                          <a:r>
                            <a:rPr lang="en-US" sz="1050" b="1" dirty="0" smtClean="0">
                              <a:latin typeface="Courier New" pitchFamily="49" charset="0"/>
                              <a:cs typeface="Courier New" pitchFamily="49" charset="0"/>
                            </a:rPr>
                            <a:t>Vehicle Network</a:t>
                          </a:r>
                        </a:p>
                      </a:txBody>
                      <a:useSpRect/>
                    </a:txSp>
                  </a:sp>
                  <a:sp>
                    <a:nvSpPr>
                      <a:cNvPr id="192" name="Textfeld 81"/>
                      <a:cNvSpPr txBox="1"/>
                    </a:nvSpPr>
                    <a:spPr>
                      <a:xfrm>
                        <a:off x="2988083" y="1371600"/>
                        <a:ext cx="745717" cy="738664"/>
                      </a:xfrm>
                      <a:prstGeom prst="rect">
                        <a:avLst/>
                      </a:prstGeom>
                      <a:solidFill>
                        <a:schemeClr val="bg1"/>
                      </a:solid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b="1" dirty="0" smtClean="0">
                              <a:latin typeface="Courier New" pitchFamily="49" charset="0"/>
                              <a:cs typeface="Courier New" pitchFamily="49" charset="0"/>
                            </a:rPr>
                            <a:t>Events:</a:t>
                          </a:r>
                        </a:p>
                        <a:p>
                          <a:pPr marL="85725" indent="-85725" algn="l">
                            <a:buFont typeface="Arial" pitchFamily="34" charset="0"/>
                            <a:buChar char="•"/>
                          </a:pPr>
                          <a:r>
                            <a:rPr lang="en-US" sz="1050" b="1" dirty="0" smtClean="0">
                              <a:latin typeface="Courier New" pitchFamily="49" charset="0"/>
                              <a:cs typeface="Courier New" pitchFamily="49" charset="0"/>
                            </a:rPr>
                            <a:t>Good</a:t>
                          </a:r>
                        </a:p>
                        <a:p>
                          <a:pPr marL="85725" indent="-85725" algn="l">
                            <a:buFont typeface="Arial" pitchFamily="34" charset="0"/>
                            <a:buChar char="•"/>
                          </a:pPr>
                          <a:r>
                            <a:rPr lang="en-US" sz="1050" b="1" dirty="0" smtClean="0">
                              <a:latin typeface="Courier New" pitchFamily="49" charset="0"/>
                              <a:cs typeface="Courier New" pitchFamily="49" charset="0"/>
                            </a:rPr>
                            <a:t>Poor</a:t>
                          </a:r>
                        </a:p>
                        <a:p>
                          <a:pPr marL="85725" indent="-85725" algn="l">
                            <a:buFont typeface="Arial" pitchFamily="34" charset="0"/>
                            <a:buChar char="•"/>
                          </a:pPr>
                          <a:r>
                            <a:rPr lang="en-US" sz="1050" b="1" dirty="0" smtClean="0">
                              <a:latin typeface="Courier New" pitchFamily="49" charset="0"/>
                              <a:cs typeface="Courier New" pitchFamily="49" charset="0"/>
                            </a:rPr>
                            <a:t>Bad</a:t>
                          </a:r>
                          <a:endParaRPr lang="en-US" sz="1050" b="1" dirty="0">
                            <a:latin typeface="Courier New" pitchFamily="49" charset="0"/>
                            <a:cs typeface="Courier New" pitchFamily="49" charset="0"/>
                          </a:endParaRPr>
                        </a:p>
                      </a:txBody>
                      <a:useSpRect/>
                    </a:txSp>
                  </a:sp>
                  <a:grpSp>
                    <a:nvGrpSpPr>
                      <a:cNvPr id="13" name="Gruppieren 87"/>
                      <a:cNvGrpSpPr/>
                    </a:nvGrpSpPr>
                    <a:grpSpPr>
                      <a:xfrm>
                        <a:off x="1600200" y="1143000"/>
                        <a:ext cx="808234" cy="381000"/>
                        <a:chOff x="6400800" y="3962400"/>
                        <a:chExt cx="808234" cy="381000"/>
                      </a:xfrm>
                    </a:grpSpPr>
                    <a:sp>
                      <a:nvSpPr>
                        <a:cNvPr id="194" name="Flussdiagramm: Dokument 85"/>
                        <a:cNvSpPr/>
                      </a:nvSpPr>
                      <a:spPr bwMode="auto">
                        <a:xfrm>
                          <a:off x="6447034" y="3962400"/>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5" name="Textfeld 86"/>
                        <a:cNvSpPr txBox="1"/>
                      </a:nvSpPr>
                      <a:spPr>
                        <a:xfrm>
                          <a:off x="6400800" y="3962400"/>
                          <a:ext cx="808234" cy="261610"/>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grpSp>
                  <a:grpSp>
                    <a:nvGrpSpPr>
                      <a:cNvPr id="14" name="Gruppieren 88"/>
                      <a:cNvGrpSpPr/>
                    </a:nvGrpSpPr>
                    <a:grpSpPr>
                      <a:xfrm>
                        <a:off x="1600200" y="2971800"/>
                        <a:ext cx="808234" cy="381000"/>
                        <a:chOff x="6400800" y="3962400"/>
                        <a:chExt cx="808234" cy="381000"/>
                      </a:xfrm>
                    </a:grpSpPr>
                    <a:sp>
                      <a:nvSpPr>
                        <a:cNvPr id="197" name="Flussdiagramm: Dokument 89"/>
                        <a:cNvSpPr/>
                      </a:nvSpPr>
                      <a:spPr bwMode="auto">
                        <a:xfrm>
                          <a:off x="6447034" y="3962400"/>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98" name="Textfeld 90"/>
                        <a:cNvSpPr txBox="1"/>
                      </a:nvSpPr>
                      <a:spPr>
                        <a:xfrm>
                          <a:off x="6400800" y="3962400"/>
                          <a:ext cx="808234" cy="261610"/>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grpSp>
                  <a:grpSp>
                    <a:nvGrpSpPr>
                      <a:cNvPr id="15" name="Gruppieren 91"/>
                      <a:cNvGrpSpPr/>
                    </a:nvGrpSpPr>
                    <a:grpSpPr>
                      <a:xfrm>
                        <a:off x="4114800" y="1416993"/>
                        <a:ext cx="808234" cy="381000"/>
                        <a:chOff x="6400800" y="3962400"/>
                        <a:chExt cx="808234" cy="381000"/>
                      </a:xfrm>
                    </a:grpSpPr>
                    <a:sp>
                      <a:nvSpPr>
                        <a:cNvPr id="200" name="Flussdiagramm: Dokument 92"/>
                        <a:cNvSpPr/>
                      </a:nvSpPr>
                      <a:spPr bwMode="auto">
                        <a:xfrm>
                          <a:off x="6447034" y="3962400"/>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1" name="Textfeld 93"/>
                        <a:cNvSpPr txBox="1"/>
                      </a:nvSpPr>
                      <a:spPr>
                        <a:xfrm>
                          <a:off x="6400800" y="3962400"/>
                          <a:ext cx="808234" cy="261610"/>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State chart</a:t>
                            </a:r>
                            <a:endParaRPr lang="en-US" sz="1050" dirty="0">
                              <a:latin typeface="Calibri" pitchFamily="34" charset="0"/>
                            </a:endParaRPr>
                          </a:p>
                        </a:txBody>
                        <a:useSpRect/>
                      </a:txSp>
                    </a:sp>
                  </a:grpSp>
                  <a:sp>
                    <a:nvSpPr>
                      <a:cNvPr id="202" name="Textfeld 99"/>
                      <a:cNvSpPr txBox="1"/>
                    </a:nvSpPr>
                    <a:spPr>
                      <a:xfrm>
                        <a:off x="2988083" y="3376136"/>
                        <a:ext cx="745717" cy="738664"/>
                      </a:xfrm>
                      <a:prstGeom prst="rect">
                        <a:avLst/>
                      </a:prstGeom>
                      <a:solidFill>
                        <a:schemeClr val="bg1"/>
                      </a:solid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b="1" dirty="0" smtClean="0">
                              <a:latin typeface="Courier New" pitchFamily="49" charset="0"/>
                              <a:cs typeface="Courier New" pitchFamily="49" charset="0"/>
                            </a:rPr>
                            <a:t>Events:</a:t>
                          </a:r>
                        </a:p>
                        <a:p>
                          <a:pPr marL="85725" indent="-85725" algn="l">
                            <a:buFont typeface="Arial" pitchFamily="34" charset="0"/>
                            <a:buChar char="•"/>
                          </a:pPr>
                          <a:r>
                            <a:rPr lang="en-US" sz="1050" b="1" dirty="0" smtClean="0">
                              <a:latin typeface="Courier New" pitchFamily="49" charset="0"/>
                              <a:cs typeface="Courier New" pitchFamily="49" charset="0"/>
                            </a:rPr>
                            <a:t>Good</a:t>
                          </a:r>
                        </a:p>
                        <a:p>
                          <a:pPr marL="85725" indent="-85725" algn="l">
                            <a:buFont typeface="Arial" pitchFamily="34" charset="0"/>
                            <a:buChar char="•"/>
                          </a:pPr>
                          <a:r>
                            <a:rPr lang="en-US" sz="1050" b="1" dirty="0" smtClean="0">
                              <a:latin typeface="Courier New" pitchFamily="49" charset="0"/>
                              <a:cs typeface="Courier New" pitchFamily="49" charset="0"/>
                            </a:rPr>
                            <a:t>Poor</a:t>
                          </a:r>
                        </a:p>
                        <a:p>
                          <a:pPr marL="85725" indent="-85725" algn="l">
                            <a:buFont typeface="Arial" pitchFamily="34" charset="0"/>
                            <a:buChar char="•"/>
                          </a:pPr>
                          <a:r>
                            <a:rPr lang="en-US" sz="1050" b="1" dirty="0" smtClean="0">
                              <a:latin typeface="Courier New" pitchFamily="49" charset="0"/>
                              <a:cs typeface="Courier New" pitchFamily="49" charset="0"/>
                            </a:rPr>
                            <a:t>Bad</a:t>
                          </a:r>
                          <a:endParaRPr lang="en-US" sz="1050" b="1" dirty="0">
                            <a:latin typeface="Courier New" pitchFamily="49" charset="0"/>
                            <a:cs typeface="Courier New" pitchFamily="49" charset="0"/>
                          </a:endParaRPr>
                        </a:p>
                      </a:txBody>
                      <a:useSpRect/>
                    </a:txSp>
                  </a:sp>
                  <a:sp>
                    <a:nvSpPr>
                      <a:cNvPr id="203" name="Abgerundetes Rechteck 105"/>
                      <a:cNvSpPr/>
                    </a:nvSpPr>
                    <a:spPr bwMode="auto">
                      <a:xfrm>
                        <a:off x="7239000" y="2209800"/>
                        <a:ext cx="1371600" cy="762000"/>
                      </a:xfrm>
                      <a:prstGeom prst="roundRect">
                        <a:avLst/>
                      </a:prstGeom>
                      <a:solidFill>
                        <a:schemeClr val="tx2">
                          <a:lumMod val="60000"/>
                          <a:lumOff val="40000"/>
                        </a:schemeClr>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2"/>
                      </a:lnRef>
                      <a:fillRef idx="3">
                        <a:schemeClr val="accent2"/>
                      </a:fillRef>
                      <a:effectRef idx="3">
                        <a:schemeClr val="accent2"/>
                      </a:effectRef>
                      <a:fontRef idx="minor">
                        <a:schemeClr val="lt1"/>
                      </a:fontRef>
                    </a:style>
                  </a:sp>
                  <a:sp>
                    <a:nvSpPr>
                      <a:cNvPr id="204" name="Textfeld 106"/>
                      <a:cNvSpPr txBox="1"/>
                    </a:nvSpPr>
                    <a:spPr>
                      <a:xfrm>
                        <a:off x="7276060" y="2209800"/>
                        <a:ext cx="1295400" cy="738664"/>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400" dirty="0" smtClean="0">
                              <a:latin typeface="Calibri" pitchFamily="34" charset="0"/>
                            </a:rPr>
                            <a:t>HMI, Phone,…</a:t>
                          </a:r>
                        </a:p>
                        <a:p>
                          <a:r>
                            <a:rPr lang="en-US" sz="1400" dirty="0" smtClean="0">
                              <a:latin typeface="Calibri" pitchFamily="34" charset="0"/>
                            </a:rPr>
                            <a:t>SWL/Update</a:t>
                          </a:r>
                        </a:p>
                        <a:p>
                          <a:r>
                            <a:rPr lang="en-US" sz="1400" dirty="0" smtClean="0">
                              <a:latin typeface="Calibri" pitchFamily="34" charset="0"/>
                            </a:rPr>
                            <a:t>Diagnostics</a:t>
                          </a:r>
                          <a:endParaRPr lang="en-US" sz="1400" dirty="0">
                            <a:latin typeface="Calibri" pitchFamily="34" charset="0"/>
                          </a:endParaRPr>
                        </a:p>
                      </a:txBody>
                      <a:useSpRect/>
                    </a:txSp>
                  </a:sp>
                  <a:sp>
                    <a:nvSpPr>
                      <a:cNvPr id="205" name="Textfeld 126"/>
                      <a:cNvSpPr txBox="1"/>
                    </a:nvSpPr>
                    <a:spPr>
                      <a:xfrm>
                        <a:off x="5257800" y="1060356"/>
                        <a:ext cx="2667000" cy="1454244"/>
                      </a:xfrm>
                      <a:prstGeom prst="rect">
                        <a:avLst/>
                      </a:prstGeom>
                      <a:no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85725" indent="-85725" algn="l">
                            <a:buFont typeface="Arial" pitchFamily="34" charset="0"/>
                            <a:buChar char="•"/>
                          </a:pPr>
                          <a:r>
                            <a:rPr lang="en-US" sz="1050" b="1" dirty="0" smtClean="0">
                              <a:latin typeface="Courier New" pitchFamily="49" charset="0"/>
                              <a:cs typeface="Courier New" pitchFamily="49" charset="0"/>
                            </a:rPr>
                            <a:t>State </a:t>
                          </a:r>
                          <a:r>
                            <a:rPr lang="en-US" sz="1050" b="1" dirty="0" smtClean="0">
                              <a:latin typeface="Courier New" pitchFamily="49" charset="0"/>
                              <a:cs typeface="Courier New" pitchFamily="49" charset="0"/>
                            </a:rPr>
                            <a:t>change protocol</a:t>
                          </a:r>
                        </a:p>
                        <a:p>
                          <a:pPr marL="85725" indent="-85725" algn="l">
                            <a:buFont typeface="Arial" pitchFamily="34" charset="0"/>
                            <a:buChar char="•"/>
                          </a:pPr>
                          <a:r>
                            <a:rPr lang="en-US" sz="1050" b="1" dirty="0" smtClean="0">
                              <a:latin typeface="Courier New" pitchFamily="49" charset="0"/>
                              <a:cs typeface="Courier New" pitchFamily="49" charset="0"/>
                            </a:rPr>
                            <a:t>S</a:t>
                          </a:r>
                          <a:r>
                            <a:rPr lang="en-US" sz="1050" b="1" dirty="0" smtClean="0">
                              <a:latin typeface="Courier New" pitchFamily="49" charset="0"/>
                              <a:cs typeface="Courier New" pitchFamily="49" charset="0"/>
                            </a:rPr>
                            <a:t>hutdown Mgmt</a:t>
                          </a:r>
                        </a:p>
                        <a:p>
                          <a:pPr marL="266700" lvl="1" indent="-85725" algn="l">
                            <a:buFont typeface="Arial" pitchFamily="34" charset="0"/>
                            <a:buChar char="•"/>
                          </a:pPr>
                          <a:r>
                            <a:rPr lang="en-US" sz="1050" b="1" dirty="0" smtClean="0">
                              <a:latin typeface="Courier New" pitchFamily="49" charset="0"/>
                              <a:cs typeface="Courier New" pitchFamily="49" charset="0"/>
                            </a:rPr>
                            <a:t> registration</a:t>
                          </a:r>
                        </a:p>
                        <a:p>
                          <a:pPr marL="266700" lvl="1" indent="-85725" algn="l">
                            <a:buFont typeface="Arial" pitchFamily="34" charset="0"/>
                            <a:buChar char="•"/>
                          </a:pPr>
                          <a:r>
                            <a:rPr lang="en-US" sz="1050" b="1" dirty="0" smtClean="0">
                              <a:latin typeface="Courier New" pitchFamily="49" charset="0"/>
                              <a:cs typeface="Courier New" pitchFamily="49" charset="0"/>
                            </a:rPr>
                            <a:t> notification</a:t>
                          </a:r>
                        </a:p>
                        <a:p>
                          <a:pPr marL="85725" indent="-85725" algn="l">
                            <a:buFont typeface="Arial" pitchFamily="34" charset="0"/>
                            <a:buChar char="•"/>
                          </a:pPr>
                          <a:r>
                            <a:rPr lang="en-US" sz="1050" b="1" dirty="0" smtClean="0">
                              <a:latin typeface="Courier New" pitchFamily="49" charset="0"/>
                              <a:cs typeface="Courier New" pitchFamily="49" charset="0"/>
                            </a:rPr>
                            <a:t>Session Mgmt</a:t>
                          </a:r>
                        </a:p>
                        <a:p>
                          <a:pPr marL="361950" lvl="1" indent="-180975" algn="l">
                            <a:buFont typeface="Arial" pitchFamily="34" charset="0"/>
                            <a:buChar char="•"/>
                          </a:pPr>
                          <a:r>
                            <a:rPr lang="en-US" sz="1050" b="1" dirty="0" smtClean="0">
                              <a:latin typeface="Courier New" pitchFamily="49" charset="0"/>
                              <a:cs typeface="Courier New" pitchFamily="49" charset="0"/>
                            </a:rPr>
                            <a:t>SWL</a:t>
                          </a:r>
                        </a:p>
                        <a:p>
                          <a:pPr marL="361950" lvl="1" indent="-180975" algn="l">
                            <a:buFont typeface="Arial" pitchFamily="34" charset="0"/>
                            <a:buChar char="•"/>
                          </a:pPr>
                          <a:r>
                            <a:rPr lang="en-US" sz="1050" b="1" dirty="0" smtClean="0">
                              <a:latin typeface="Courier New" pitchFamily="49" charset="0"/>
                              <a:cs typeface="Courier New" pitchFamily="49" charset="0"/>
                            </a:rPr>
                            <a:t>Phone</a:t>
                          </a:r>
                        </a:p>
                        <a:p>
                          <a:pPr marL="361950" lvl="1" indent="-180975" algn="l">
                            <a:buFont typeface="Arial" pitchFamily="34" charset="0"/>
                            <a:buChar char="•"/>
                          </a:pPr>
                          <a:r>
                            <a:rPr lang="en-US" sz="1050" b="1" dirty="0" smtClean="0">
                              <a:latin typeface="Courier New" pitchFamily="49" charset="0"/>
                              <a:cs typeface="Courier New" pitchFamily="49" charset="0"/>
                            </a:rPr>
                            <a:t>…</a:t>
                          </a:r>
                          <a:endParaRPr lang="en-US" sz="1050" b="1" dirty="0" smtClean="0">
                            <a:latin typeface="Courier New" pitchFamily="49" charset="0"/>
                            <a:cs typeface="Courier New" pitchFamily="49" charset="0"/>
                          </a:endParaRPr>
                        </a:p>
                        <a:p>
                          <a:pPr marL="85725" indent="-85725" algn="l">
                            <a:buFont typeface="Arial" pitchFamily="34" charset="0"/>
                            <a:buChar char="•"/>
                          </a:pPr>
                          <a:r>
                            <a:rPr lang="en-US" sz="1050" b="1" dirty="0" smtClean="0">
                              <a:latin typeface="Courier New" pitchFamily="49" charset="0"/>
                              <a:cs typeface="Courier New" pitchFamily="49" charset="0"/>
                            </a:rPr>
                            <a:t>Power off notification</a:t>
                          </a:r>
                          <a:endParaRPr lang="en-US" sz="1050" b="1" dirty="0" smtClean="0">
                            <a:latin typeface="Courier New" pitchFamily="49" charset="0"/>
                            <a:cs typeface="Courier New" pitchFamily="49" charset="0"/>
                          </a:endParaRPr>
                        </a:p>
                      </a:txBody>
                      <a:useSpRect/>
                    </a:txSp>
                  </a:sp>
                  <a:grpSp>
                    <a:nvGrpSpPr>
                      <a:cNvPr id="16" name="Gruppieren 130"/>
                      <a:cNvGrpSpPr/>
                    </a:nvGrpSpPr>
                    <a:grpSpPr>
                      <a:xfrm>
                        <a:off x="5181600" y="4599801"/>
                        <a:ext cx="809837" cy="381000"/>
                        <a:chOff x="6399999" y="3962400"/>
                        <a:chExt cx="809837" cy="381000"/>
                      </a:xfrm>
                    </a:grpSpPr>
                    <a:sp>
                      <a:nvSpPr>
                        <a:cNvPr id="207" name="Flussdiagramm: Dokument 131"/>
                        <a:cNvSpPr/>
                      </a:nvSpPr>
                      <a:spPr bwMode="auto">
                        <a:xfrm>
                          <a:off x="6447034" y="3962400"/>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08" name="Textfeld 132"/>
                        <a:cNvSpPr txBox="1"/>
                      </a:nvSpPr>
                      <a:spPr>
                        <a:xfrm>
                          <a:off x="6399999" y="3962400"/>
                          <a:ext cx="809837"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Boot </a:t>
                            </a:r>
                            <a:r>
                              <a:rPr lang="en-US" sz="1050" dirty="0" err="1" smtClean="0">
                                <a:latin typeface="Calibri" pitchFamily="34" charset="0"/>
                              </a:rPr>
                              <a:t>config</a:t>
                            </a:r>
                            <a:endParaRPr lang="en-US" sz="1050" dirty="0">
                              <a:latin typeface="Calibri" pitchFamily="34" charset="0"/>
                            </a:endParaRPr>
                          </a:p>
                        </a:txBody>
                        <a:useSpRect/>
                      </a:txSp>
                    </a:sp>
                  </a:grpSp>
                  <a:sp>
                    <a:nvSpPr>
                      <a:cNvPr id="209" name="Textfeld 140"/>
                      <a:cNvSpPr txBox="1"/>
                    </a:nvSpPr>
                    <a:spPr>
                      <a:xfrm>
                        <a:off x="6858001" y="5449669"/>
                        <a:ext cx="1828800" cy="646331"/>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Plug in for: </a:t>
                          </a:r>
                        </a:p>
                        <a:p>
                          <a:pPr algn="l"/>
                          <a:r>
                            <a:rPr lang="en-US" sz="1200" dirty="0" smtClean="0">
                              <a:latin typeface="Calibri" pitchFamily="34" charset="0"/>
                            </a:rPr>
                            <a:t>Application specific observing and recovering</a:t>
                          </a:r>
                          <a:endParaRPr lang="en-US" sz="1200" dirty="0">
                            <a:latin typeface="Calibri" pitchFamily="34" charset="0"/>
                          </a:endParaRPr>
                        </a:p>
                      </a:txBody>
                      <a:useSpRect/>
                    </a:txSp>
                  </a:sp>
                  <a:sp>
                    <a:nvSpPr>
                      <a:cNvPr id="210" name="Würfel 141"/>
                      <a:cNvSpPr/>
                    </a:nvSpPr>
                    <a:spPr bwMode="auto">
                      <a:xfrm>
                        <a:off x="6248400" y="3733800"/>
                        <a:ext cx="838200" cy="45720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11" name="Textfeld 142"/>
                      <a:cNvSpPr txBox="1"/>
                    </a:nvSpPr>
                    <a:spPr>
                      <a:xfrm>
                        <a:off x="6378382" y="3886200"/>
                        <a:ext cx="479618"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Node</a:t>
                          </a:r>
                          <a:endParaRPr lang="en-US" sz="1050" dirty="0">
                            <a:latin typeface="Calibri" pitchFamily="34" charset="0"/>
                          </a:endParaRPr>
                        </a:p>
                      </a:txBody>
                      <a:useSpRect/>
                    </a:txSp>
                  </a:sp>
                  <a:cxnSp>
                    <a:nvCxnSpPr>
                      <a:cNvPr id="212" name="Gewinkelte Verbindung 55"/>
                      <a:cNvCxnSpPr/>
                    </a:nvCxnSpPr>
                    <a:spPr bwMode="auto">
                      <a:xfrm rot="16200000" flipV="1">
                        <a:off x="6574885" y="4397915"/>
                        <a:ext cx="642432" cy="228602"/>
                      </a:xfrm>
                      <a:prstGeom prst="bentConnector3">
                        <a:avLst>
                          <a:gd name="adj1" fmla="val -410"/>
                        </a:avLst>
                      </a:prstGeom>
                      <a:solidFill>
                        <a:schemeClr val="accent1"/>
                      </a:solidFill>
                      <a:ln w="38100" cap="flat" cmpd="sng" algn="ctr">
                        <a:solidFill>
                          <a:schemeClr val="accent1"/>
                        </a:solidFill>
                        <a:prstDash val="solid"/>
                        <a:round/>
                        <a:headEnd type="none" w="med" len="med"/>
                        <a:tailEnd type="arrow"/>
                      </a:ln>
                      <a:effectLst/>
                    </a:spPr>
                  </a:cxnSp>
                  <a:pic>
                    <a:nvPicPr>
                      <a:cNvPr id="213" name="Picture 4" descr="lupe2"/>
                      <a:cNvPicPr>
                        <a:picLocks noChangeAspect="1" noChangeArrowheads="1"/>
                      </a:cNvPicPr>
                    </a:nvPicPr>
                    <a:blipFill>
                      <a:blip r:embed="rId5" cstate="print"/>
                      <a:srcRect/>
                      <a:stretch>
                        <a:fillRect/>
                      </a:stretch>
                    </a:blipFill>
                    <a:spPr bwMode="auto">
                      <a:xfrm rot="4789426" flipV="1">
                        <a:off x="6263587" y="3714477"/>
                        <a:ext cx="1041201" cy="904138"/>
                      </a:xfrm>
                      <a:prstGeom prst="rect">
                        <a:avLst/>
                      </a:prstGeom>
                      <a:noFill/>
                      <a:ln w="9525">
                        <a:noFill/>
                        <a:miter lim="800000"/>
                        <a:headEnd/>
                        <a:tailEnd/>
                      </a:ln>
                    </a:spPr>
                  </a:pic>
                  <a:sp>
                    <a:nvSpPr>
                      <a:cNvPr id="214" name="Textfeld 161"/>
                      <a:cNvSpPr txBox="1"/>
                    </a:nvSpPr>
                    <a:spPr>
                      <a:xfrm>
                        <a:off x="5334000" y="5638800"/>
                        <a:ext cx="1295400" cy="276999"/>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Boot the node</a:t>
                          </a:r>
                          <a:endParaRPr lang="en-US" sz="1200" dirty="0">
                            <a:latin typeface="Calibri" pitchFamily="34" charset="0"/>
                          </a:endParaRPr>
                        </a:p>
                      </a:txBody>
                      <a:useSpRect/>
                    </a:txSp>
                  </a:sp>
                  <a:sp>
                    <a:nvSpPr>
                      <a:cNvPr id="215" name="Textfeld 152"/>
                      <a:cNvSpPr txBox="1"/>
                    </a:nvSpPr>
                    <a:spPr>
                      <a:xfrm>
                        <a:off x="6248400" y="3276600"/>
                        <a:ext cx="1905000" cy="369332"/>
                      </a:xfrm>
                      <a:prstGeom prst="rect">
                        <a:avLst/>
                      </a:prstGeom>
                      <a:no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Node observing for CPU load, memory, appl. crash </a:t>
                          </a:r>
                          <a:endParaRPr lang="en-US" sz="1200" dirty="0">
                            <a:latin typeface="Calibri" pitchFamily="34" charset="0"/>
                          </a:endParaRPr>
                        </a:p>
                      </a:txBody>
                      <a:useSpRect/>
                    </a:txSp>
                  </a:sp>
                  <a:cxnSp>
                    <a:nvCxnSpPr>
                      <a:cNvPr id="216" name="Gewinkelte Verbindung 55"/>
                      <a:cNvCxnSpPr/>
                    </a:nvCxnSpPr>
                    <a:spPr bwMode="auto">
                      <a:xfrm rot="10800000">
                        <a:off x="5562602" y="2743202"/>
                        <a:ext cx="1219198" cy="457198"/>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cxnSp>
                    <a:nvCxnSpPr>
                      <a:cNvPr id="218" name="Gewinkelte Verbindung 55"/>
                      <a:cNvCxnSpPr/>
                    </a:nvCxnSpPr>
                    <a:spPr bwMode="auto">
                      <a:xfrm rot="5400000" flipH="1" flipV="1">
                        <a:off x="4572002" y="3657600"/>
                        <a:ext cx="1828799" cy="3"/>
                      </a:xfrm>
                      <a:prstGeom prst="bentConnector3">
                        <a:avLst>
                          <a:gd name="adj1" fmla="val 50000"/>
                        </a:avLst>
                      </a:prstGeom>
                      <a:solidFill>
                        <a:schemeClr val="accent1"/>
                      </a:solidFill>
                      <a:ln w="38100" cap="flat" cmpd="sng" algn="ctr">
                        <a:solidFill>
                          <a:schemeClr val="accent1"/>
                        </a:solidFill>
                        <a:prstDash val="solid"/>
                        <a:round/>
                        <a:headEnd type="none" w="med" len="med"/>
                        <a:tailEnd type="arrow"/>
                      </a:ln>
                      <a:effectLst/>
                    </a:spPr>
                  </a:cxnSp>
                  <a:sp>
                    <a:nvSpPr>
                      <a:cNvPr id="222" name="Textfeld 178"/>
                      <a:cNvSpPr txBox="1"/>
                    </a:nvSpPr>
                    <a:spPr>
                      <a:xfrm>
                        <a:off x="4724400" y="3200400"/>
                        <a:ext cx="1368965" cy="646331"/>
                      </a:xfrm>
                      <a:prstGeom prst="rect">
                        <a:avLst/>
                      </a:prstGeom>
                      <a:solidFill>
                        <a:schemeClr val="bg1"/>
                      </a:solidFill>
                    </a:spPr>
                    <a:txSp>
                      <a:txBody>
                        <a:bodyPr wrap="non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85725" indent="-85725" algn="l"/>
                          <a:r>
                            <a:rPr lang="en-US" sz="1050" b="1" dirty="0" smtClean="0">
                              <a:latin typeface="Courier New" pitchFamily="49" charset="0"/>
                              <a:cs typeface="Courier New" pitchFamily="49" charset="0"/>
                            </a:rPr>
                            <a:t>Events:</a:t>
                          </a:r>
                        </a:p>
                        <a:p>
                          <a:pPr marL="85725" indent="-85725" algn="l">
                            <a:buFont typeface="Arial" pitchFamily="34" charset="0"/>
                            <a:buChar char="•"/>
                          </a:pPr>
                          <a:r>
                            <a:rPr lang="en-US" sz="1050" b="1" dirty="0" err="1" smtClean="0">
                              <a:latin typeface="Courier New" pitchFamily="49" charset="0"/>
                              <a:cs typeface="Courier New" pitchFamily="49" charset="0"/>
                            </a:rPr>
                            <a:t>Full</a:t>
                          </a:r>
                          <a:r>
                            <a:rPr lang="en-US" sz="1050" b="1" dirty="0" smtClean="0">
                              <a:latin typeface="Courier New" pitchFamily="49" charset="0"/>
                              <a:cs typeface="Courier New" pitchFamily="49" charset="0"/>
                            </a:rPr>
                            <a:t> operational</a:t>
                          </a:r>
                        </a:p>
                        <a:p>
                          <a:pPr marL="85725" indent="-85725" algn="l">
                            <a:buFont typeface="Arial" pitchFamily="34" charset="0"/>
                            <a:buChar char="•"/>
                          </a:pPr>
                          <a:r>
                            <a:rPr lang="en-US" sz="1050" b="1" dirty="0" smtClean="0">
                              <a:latin typeface="Courier New" pitchFamily="49" charset="0"/>
                              <a:cs typeface="Courier New" pitchFamily="49" charset="0"/>
                            </a:rPr>
                            <a:t>Error startup</a:t>
                          </a:r>
                        </a:p>
                        <a:p>
                          <a:pPr marL="85725" indent="-85725" algn="l"/>
                          <a:r>
                            <a:rPr lang="en-US" sz="1050" b="1" dirty="0" smtClean="0">
                              <a:latin typeface="Courier New" pitchFamily="49" charset="0"/>
                              <a:cs typeface="Courier New" pitchFamily="49" charset="0"/>
                            </a:rPr>
                            <a:t>Get states</a:t>
                          </a:r>
                        </a:p>
                      </a:txBody>
                      <a:useSpRect/>
                    </a:txSp>
                  </a:sp>
                  <a:cxnSp>
                    <a:nvCxnSpPr>
                      <a:cNvPr id="223" name="Gerade Verbindung mit Pfeil 182"/>
                      <a:cNvCxnSpPr/>
                    </a:nvCxnSpPr>
                    <a:spPr bwMode="auto">
                      <a:xfrm flipV="1">
                        <a:off x="8382001" y="4829175"/>
                        <a:ext cx="257175" cy="4257"/>
                      </a:xfrm>
                      <a:prstGeom prst="straightConnector1">
                        <a:avLst/>
                      </a:prstGeom>
                      <a:solidFill>
                        <a:schemeClr val="accent1"/>
                      </a:solidFill>
                      <a:ln w="38100" cap="flat" cmpd="sng" algn="ctr">
                        <a:solidFill>
                          <a:schemeClr val="accent1"/>
                        </a:solidFill>
                        <a:prstDash val="solid"/>
                        <a:round/>
                        <a:headEnd type="none" w="med" len="med"/>
                        <a:tailEnd type="oval" w="lg" len="lg"/>
                      </a:ln>
                      <a:effectLst/>
                    </a:spPr>
                  </a:cxnSp>
                  <a:sp>
                    <a:nvSpPr>
                      <a:cNvPr id="224" name="Textfeld 184"/>
                      <a:cNvSpPr txBox="1"/>
                    </a:nvSpPr>
                    <a:spPr>
                      <a:xfrm>
                        <a:off x="8401050" y="4953000"/>
                        <a:ext cx="742950" cy="381000"/>
                      </a:xfrm>
                      <a:prstGeom prst="rect">
                        <a:avLst/>
                      </a:prstGeom>
                      <a:solidFill>
                        <a:schemeClr val="bg1"/>
                      </a:solid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200" dirty="0" smtClean="0">
                              <a:latin typeface="Calibri" pitchFamily="34" charset="0"/>
                            </a:rPr>
                            <a:t>Limitation Ctrl</a:t>
                          </a:r>
                          <a:endParaRPr lang="en-US" sz="1200" dirty="0">
                            <a:latin typeface="Calibri" pitchFamily="34" charset="0"/>
                          </a:endParaRPr>
                        </a:p>
                      </a:txBody>
                      <a:useSpRect/>
                    </a:txSp>
                  </a:sp>
                  <a:sp>
                    <a:nvSpPr>
                      <a:cNvPr id="225" name="Textfeld 185"/>
                      <a:cNvSpPr txBox="1"/>
                    </a:nvSpPr>
                    <a:spPr>
                      <a:xfrm>
                        <a:off x="6019800" y="2667000"/>
                        <a:ext cx="400751" cy="161583"/>
                      </a:xfrm>
                      <a:prstGeom prst="rect">
                        <a:avLst/>
                      </a:prstGeom>
                      <a:solidFill>
                        <a:schemeClr val="bg1"/>
                      </a:solidFill>
                    </a:spPr>
                    <a:txSp>
                      <a:txBody>
                        <a:bodyPr wrap="non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85725" indent="-85725" algn="l"/>
                          <a:r>
                            <a:rPr lang="en-US" sz="1050" b="1" dirty="0" err="1" smtClean="0">
                              <a:latin typeface="Courier New" pitchFamily="49" charset="0"/>
                              <a:cs typeface="Courier New" pitchFamily="49" charset="0"/>
                            </a:rPr>
                            <a:t>Ctrls</a:t>
                          </a:r>
                          <a:endParaRPr lang="en-US" sz="1050" b="1" dirty="0" smtClean="0">
                            <a:latin typeface="Courier New" pitchFamily="49" charset="0"/>
                            <a:cs typeface="Courier New" pitchFamily="49" charset="0"/>
                          </a:endParaRPr>
                        </a:p>
                      </a:txBody>
                      <a:useSpRect/>
                    </a:txSp>
                  </a:sp>
                  <a:sp>
                    <a:nvSpPr>
                      <a:cNvPr id="226" name="Flussdiagramm: Dokument 188"/>
                      <a:cNvSpPr/>
                    </a:nvSpPr>
                    <a:spPr bwMode="auto">
                      <a:xfrm>
                        <a:off x="7302924" y="4143375"/>
                        <a:ext cx="685800" cy="381000"/>
                      </a:xfrm>
                      <a:prstGeom prst="flowChartDocument">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227" name="Textfeld 189"/>
                      <a:cNvSpPr txBox="1"/>
                    </a:nvSpPr>
                    <a:spPr>
                      <a:xfrm>
                        <a:off x="7315201" y="4086225"/>
                        <a:ext cx="691215" cy="415498"/>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50" dirty="0" smtClean="0">
                              <a:latin typeface="Calibri" pitchFamily="34" charset="0"/>
                            </a:rPr>
                            <a:t>Resource</a:t>
                          </a:r>
                        </a:p>
                        <a:p>
                          <a:r>
                            <a:rPr lang="en-US" sz="1050" dirty="0" err="1" smtClean="0">
                              <a:latin typeface="Calibri" pitchFamily="34" charset="0"/>
                            </a:rPr>
                            <a:t>config</a:t>
                          </a:r>
                          <a:endParaRPr lang="en-US" sz="1050" dirty="0">
                            <a:latin typeface="Calibri" pitchFamily="34" charset="0"/>
                          </a:endParaRPr>
                        </a:p>
                      </a:txBody>
                      <a:useSpRect/>
                    </a:txSp>
                  </a:sp>
                  <a:sp>
                    <a:nvSpPr>
                      <a:cNvPr id="229" name="Textfeld 257"/>
                      <a:cNvSpPr txBox="1"/>
                    </a:nvSpPr>
                    <a:spPr>
                      <a:xfrm>
                        <a:off x="6400800" y="5334000"/>
                        <a:ext cx="480901" cy="161583"/>
                      </a:xfrm>
                      <a:prstGeom prst="rect">
                        <a:avLst/>
                      </a:prstGeom>
                      <a:solidFill>
                        <a:schemeClr val="bg1"/>
                      </a:solidFill>
                    </a:spPr>
                    <a:txSp>
                      <a:txBody>
                        <a:bodyPr wrap="non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85725" indent="-85725" algn="l"/>
                          <a:r>
                            <a:rPr lang="en-US" sz="1050" b="1" dirty="0" err="1" smtClean="0">
                              <a:latin typeface="Courier New" pitchFamily="49" charset="0"/>
                              <a:cs typeface="Courier New" pitchFamily="49" charset="0"/>
                            </a:rPr>
                            <a:t>Config</a:t>
                          </a:r>
                          <a:endParaRPr lang="en-US" sz="1050" b="1" dirty="0" smtClean="0">
                            <a:latin typeface="Courier New" pitchFamily="49" charset="0"/>
                            <a:cs typeface="Courier New" pitchFamily="49" charset="0"/>
                          </a:endParaRPr>
                        </a:p>
                      </a:txBody>
                      <a:useSpRect/>
                    </a:txSp>
                  </a:sp>
                  <a:sp>
                    <a:nvSpPr>
                      <a:cNvPr id="230" name="Textfeld 262"/>
                      <a:cNvSpPr txBox="1"/>
                    </a:nvSpPr>
                    <a:spPr>
                      <a:xfrm>
                        <a:off x="2686050" y="990600"/>
                        <a:ext cx="1352550" cy="323165"/>
                      </a:xfrm>
                      <a:prstGeom prst="rect">
                        <a:avLst/>
                      </a:prstGeom>
                      <a:solidFill>
                        <a:schemeClr val="bg1"/>
                      </a:solid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50" dirty="0" smtClean="0">
                              <a:latin typeface="Calibri" pitchFamily="34" charset="0"/>
                            </a:rPr>
                            <a:t>1*: Get internal states</a:t>
                          </a:r>
                        </a:p>
                        <a:p>
                          <a:pPr algn="l"/>
                          <a:r>
                            <a:rPr lang="en-US" sz="1050" dirty="0" smtClean="0">
                              <a:latin typeface="Calibri" pitchFamily="34" charset="0"/>
                            </a:rPr>
                            <a:t>State change notification</a:t>
                          </a:r>
                          <a:endParaRPr lang="en-US" sz="1050" dirty="0">
                            <a:latin typeface="Calibri" pitchFamily="34" charset="0"/>
                          </a:endParaRPr>
                        </a:p>
                      </a:txBody>
                      <a:useSpRect/>
                    </a:txSp>
                  </a:sp>
                  <a:sp>
                    <a:nvSpPr>
                      <a:cNvPr id="231" name="Textfeld 263"/>
                      <a:cNvSpPr txBox="1"/>
                    </a:nvSpPr>
                    <a:spPr>
                      <a:xfrm>
                        <a:off x="2667000" y="2962617"/>
                        <a:ext cx="228600" cy="161583"/>
                      </a:xfrm>
                      <a:prstGeom prst="rect">
                        <a:avLst/>
                      </a:prstGeom>
                      <a:solidFill>
                        <a:schemeClr val="bg1"/>
                      </a:solid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50" dirty="0" smtClean="0">
                              <a:latin typeface="Calibri" pitchFamily="34" charset="0"/>
                            </a:rPr>
                            <a:t>1*</a:t>
                          </a:r>
                          <a:endParaRPr lang="en-US" sz="1050" dirty="0">
                            <a:latin typeface="Calibri" pitchFamily="34" charset="0"/>
                          </a:endParaRPr>
                        </a:p>
                      </a:txBody>
                      <a:useSpRect/>
                    </a:txSp>
                  </a:sp>
                  <a:sp>
                    <a:nvSpPr>
                      <a:cNvPr id="232" name="Textfeld 100"/>
                      <a:cNvSpPr txBox="1"/>
                    </a:nvSpPr>
                    <a:spPr>
                      <a:xfrm>
                        <a:off x="4419600" y="4038600"/>
                        <a:ext cx="1066800" cy="538609"/>
                      </a:xfrm>
                      <a:prstGeom prst="rect">
                        <a:avLst/>
                      </a:prstGeom>
                      <a:noFill/>
                    </a:spPr>
                    <a:txSp>
                      <a:txBody>
                        <a:bodyPr wrap="square" lIns="0" tIns="0" rIns="0" bIns="0"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85725" indent="-85725" algn="l"/>
                          <a:r>
                            <a:rPr lang="en-US" sz="1050" b="1" dirty="0" smtClean="0">
                              <a:latin typeface="Courier New" pitchFamily="49" charset="0"/>
                              <a:cs typeface="Courier New" pitchFamily="49" charset="0"/>
                            </a:rPr>
                            <a:t>Set LUC</a:t>
                          </a:r>
                        </a:p>
                        <a:p>
                          <a:pPr marL="85725" indent="-85725" algn="l"/>
                          <a:r>
                            <a:rPr lang="en-US" sz="700" b="1" dirty="0" smtClean="0">
                              <a:latin typeface="Courier New" pitchFamily="49" charset="0"/>
                              <a:cs typeface="Courier New" pitchFamily="49" charset="0"/>
                            </a:rPr>
                            <a:t>(Last-User-Context)</a:t>
                          </a:r>
                        </a:p>
                        <a:p>
                          <a:pPr marL="85725" indent="-85725" algn="l"/>
                          <a:r>
                            <a:rPr lang="en-US" sz="1050" b="1" dirty="0" smtClean="0">
                              <a:latin typeface="Courier New" pitchFamily="49" charset="0"/>
                              <a:cs typeface="Courier New" pitchFamily="49" charset="0"/>
                            </a:rPr>
                            <a:t>Notify Events</a:t>
                          </a:r>
                          <a:r>
                            <a:rPr lang="en-US" sz="700" b="1" dirty="0" smtClean="0">
                              <a:latin typeface="Courier New" pitchFamily="49" charset="0"/>
                              <a:cs typeface="Courier New" pitchFamily="49" charset="0"/>
                            </a:rPr>
                            <a:t> (button press)</a:t>
                          </a:r>
                        </a:p>
                      </a:txBody>
                      <a:useSpRect/>
                    </a:txSp>
                  </a:sp>
                  <a:cxnSp>
                    <a:nvCxnSpPr>
                      <a:cNvPr id="233" name="Gewinkelte Verbindung 42"/>
                      <a:cNvCxnSpPr>
                        <a:stCxn id="157" idx="2"/>
                      </a:cNvCxnSpPr>
                    </a:nvCxnSpPr>
                    <a:spPr bwMode="auto">
                      <a:xfrm rot="5400000">
                        <a:off x="203032" y="2184231"/>
                        <a:ext cx="279737" cy="533400"/>
                      </a:xfrm>
                      <a:prstGeom prst="bentConnector2">
                        <a:avLst/>
                      </a:prstGeom>
                      <a:solidFill>
                        <a:schemeClr val="accent1"/>
                      </a:solidFill>
                      <a:ln w="57150" cap="flat" cmpd="sng" algn="ctr">
                        <a:solidFill>
                          <a:schemeClr val="accent1"/>
                        </a:solidFill>
                        <a:prstDash val="solid"/>
                        <a:round/>
                        <a:headEnd type="none" w="med" len="med"/>
                        <a:tailEnd type="arrow"/>
                      </a:ln>
                      <a:effectLst>
                        <a:outerShdw blurRad="50800" dist="38100" dir="5400000" algn="t" rotWithShape="0">
                          <a:prstClr val="black">
                            <a:alpha val="40000"/>
                          </a:prstClr>
                        </a:outerShdw>
                      </a:effectLst>
                    </a:spPr>
                  </a:cxnSp>
                </lc:lockedCanvas>
              </a:graphicData>
            </a:graphic>
          </wp:inline>
        </w:drawing>
      </w:r>
    </w:p>
    <w:p>
      <w:pPr>
        <w:pStyle w:val="Heading2"/>
        <w:rPr>
          <w:shd w:val="clear" w:color="auto" w:fill="auto"/>
          <w:lang w:val="en-US"/>
        </w:rPr>
      </w:pPr>
      <w:r>
        <w:rPr>
          <w:shd w:val="clear" w:color="auto" w:fill="auto"/>
          <w:lang w:val="en-US"/>
        </w:rPr>
        <w:t xml:space="preserve"> </w:t>
      </w:r>
      <w:bookmarkStart w:id="5" w:name="_Toc376426177"/>
      <w:r>
        <w:rPr>
          <w:shd w:val="clear" w:color="auto" w:fill="auto"/>
          <w:lang w:val="en-US"/>
        </w:rPr>
        <w:t>Node State Manager Specification</w:t>
      </w:r>
      <w:bookmarkEnd w:id="5"/>
    </w:p>
    <w:p>
      <w:pPr>
        <w:pStyle w:val="Heading3"/>
        <w:numPr>
          <w:ilvl w:val="0"/>
          <w:numId w:val="0"/>
        </w:numPr>
        <w:rPr>
          <w:shd w:val="clear" w:color="auto" w:fill="auto"/>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Node State Manager (NSM) is proposed as a P2 Abstract component.</w:t>
      </w:r>
    </w:p>
    <w:p>
      <w:pPr>
        <w:rPr>
          <w:rFonts w:ascii="Times New Roman" w:eastAsia="Times New Roman" w:hAnsi="Times New Roman"/>
          <w:lang w:val="en-US"/>
        </w:rPr>
      </w:pPr>
      <w:r>
        <w:rPr>
          <w:rFonts w:ascii="Times New Roman" w:eastAsia="Times New Roman" w:hAnsi="Times New Roman"/>
          <w:lang w:val="en-US"/>
        </w:rPr>
        <w:t xml:space="preserve">It is the central repository for information regarding the states/sessions inside the node. It collates information from multiple sources and uses this to determine the current states (there are different states existing for different purpose). </w:t>
      </w:r>
    </w:p>
    <w:p>
      <w:pPr>
        <w:rPr>
          <w:rFonts w:ascii="Times New Roman" w:eastAsia="Times New Roman" w:hAnsi="Times New Roman"/>
          <w:lang w:val="en-US"/>
        </w:rPr>
      </w:pPr>
      <w:r>
        <w:rPr>
          <w:rFonts w:ascii="Times New Roman" w:eastAsia="Times New Roman" w:hAnsi="Times New Roman"/>
          <w:lang w:val="en-US"/>
        </w:rPr>
        <w:t>This information will be delivered to registered consumers or can be requested as needed using the provided interfaces. Sections of the raw data gathered by the NSM will also be made available on request to interested consumers.</w:t>
      </w:r>
    </w:p>
    <w:p>
      <w:pPr>
        <w:rPr>
          <w:rFonts w:ascii="Times New Roman" w:eastAsia="Times New Roman" w:hAnsi="Times New Roman"/>
          <w:lang w:val="en-US"/>
        </w:rPr>
      </w:pPr>
      <w:r>
        <w:rPr>
          <w:rFonts w:ascii="Times New Roman" w:eastAsia="Times New Roman" w:hAnsi="Times New Roman"/>
          <w:lang w:val="en-US"/>
        </w:rPr>
        <w:t xml:space="preserve">The NSM also provides the shutdown management of the system, so one part of the information which is provided is the shutdown request notification event/message to the consumers. </w:t>
      </w:r>
    </w:p>
    <w:p>
      <w:pPr>
        <w:rPr>
          <w:rFonts w:ascii="Times New Roman" w:eastAsia="Times New Roman" w:hAnsi="Times New Roman"/>
          <w:lang w:val="en-US"/>
        </w:rPr>
      </w:pPr>
      <w:r>
        <w:rPr>
          <w:rFonts w:ascii="Times New Roman" w:eastAsia="Times New Roman" w:hAnsi="Times New Roman"/>
          <w:lang w:val="en-US"/>
        </w:rPr>
        <w:t xml:space="preserve">The node state management is the last/highest level of escalation on the </w:t>
      </w:r>
      <w:proofErr w:type="gramStart"/>
      <w:r>
        <w:rPr>
          <w:rFonts w:ascii="Times New Roman" w:eastAsia="Times New Roman" w:hAnsi="Times New Roman"/>
          <w:lang w:val="en-US"/>
        </w:rPr>
        <w:t>node,</w:t>
      </w:r>
      <w:proofErr w:type="gramEnd"/>
      <w:r>
        <w:rPr>
          <w:rFonts w:ascii="Times New Roman" w:eastAsia="Times New Roman" w:hAnsi="Times New Roman"/>
          <w:lang w:val="en-US"/>
        </w:rPr>
        <w:t xml:space="preserve"> therefore it will be used by consumers that want to request a restart of the node.</w:t>
      </w:r>
    </w:p>
    <w:p>
      <w:pPr>
        <w:rPr>
          <w:rFonts w:ascii="Times New Roman" w:eastAsia="Times New Roman" w:hAnsi="Times New Roman"/>
          <w:lang w:val="en-US"/>
        </w:rPr>
      </w:pPr>
      <w:r>
        <w:rPr>
          <w:rFonts w:ascii="Times New Roman" w:eastAsia="Times New Roman" w:hAnsi="Times New Roman"/>
          <w:lang w:val="en-US"/>
        </w:rPr>
        <w:t>Additionally if the system is a multi-node system the node state management has included a slave (done as a consumer) which knows the specifics of this configuration and knows about what event/message need to be transferred also to other node(s).</w:t>
      </w:r>
    </w:p>
    <w:p>
      <w:pPr>
        <w:rPr>
          <w:rFonts w:ascii="Times New Roman" w:eastAsia="Times New Roman" w:hAnsi="Times New Roman"/>
          <w:lang w:val="en-US"/>
        </w:rPr>
      </w:pPr>
      <w:r>
        <w:rPr>
          <w:rFonts w:ascii="Times New Roman" w:eastAsia="Times New Roman" w:hAnsi="Times New Roman"/>
          <w:b/>
          <w:bCs/>
          <w:lang w:val="en-US"/>
        </w:rPr>
        <w:t>Configuration:</w:t>
      </w:r>
    </w:p>
    <w:p>
      <w:pPr>
        <w:rPr>
          <w:rFonts w:ascii="Times New Roman" w:eastAsia="Times New Roman" w:hAnsi="Times New Roman"/>
          <w:lang w:val="en-US"/>
        </w:rPr>
      </w:pPr>
      <w:r>
        <w:rPr>
          <w:rFonts w:ascii="Times New Roman" w:eastAsia="Times New Roman" w:hAnsi="Times New Roman"/>
          <w:lang w:val="en-US"/>
        </w:rPr>
        <w:lastRenderedPageBreak/>
        <w:t>As mentioned previously the node state management consists of the Node State Manager (NSM) and the Node State Machine (NSMC). The NSM is a platform executable that provides 2 DBUS interfaces for interested clients. The NSMC is a library that will be linked into the NSM and will be replaceable as needed by any product based on a GENIVI platform.</w:t>
      </w:r>
    </w:p>
    <w:p>
      <w:pPr>
        <w:rPr>
          <w:rFonts w:ascii="Times New Roman" w:eastAsia="Times New Roman" w:hAnsi="Times New Roman"/>
          <w:lang w:val="en-US"/>
        </w:rPr>
      </w:pPr>
      <w:r>
        <w:rPr>
          <w:rFonts w:ascii="Times New Roman" w:eastAsia="Times New Roman" w:hAnsi="Times New Roman"/>
          <w:lang w:val="en-US"/>
        </w:rPr>
        <w:t>The concept is that the NSMC will be an OEM defined state machine that will receive vehicle inputs (i.e. Clamp State) and Node States (shutdown requests, session states) and will, dependent on the state machine inject state changes into the NSM.</w:t>
      </w:r>
    </w:p>
    <w:p>
      <w:pPr>
        <w:rPr>
          <w:rFonts w:ascii="Times New Roman" w:eastAsia="Times New Roman" w:hAnsi="Times New Roman"/>
          <w:lang w:val="en-US"/>
        </w:rPr>
      </w:pPr>
      <w:r>
        <w:rPr>
          <w:rFonts w:ascii="Times New Roman" w:eastAsia="Times New Roman" w:hAnsi="Times New Roman"/>
          <w:lang w:val="en-US"/>
        </w:rPr>
        <w:t>For example, a phone application has set the phone session active in the NSM. This information will be provided to the NSMC. This will have no effect on the state machine until it further receives a clamp change event indicating that the user has removed the key from the ignition. At this point the NSMC will want to initiate a shutdown but will delay this event because the phone call is still active. It is the OEM specific whether the phone session is timed out and a shutdown event is injected to the NSM or whether the shutdown is postponed.</w:t>
      </w:r>
    </w:p>
    <w:p>
      <w:pPr>
        <w:rPr>
          <w:rFonts w:ascii="Times New Roman" w:eastAsia="Times New Roman" w:hAnsi="Times New Roman"/>
          <w:lang w:val="en-US"/>
        </w:rPr>
      </w:pPr>
    </w:p>
    <w:p>
      <w:pPr>
        <w:spacing w:after="0" w:line="240" w:lineRule="auto"/>
        <w:rPr>
          <w:rFonts w:eastAsia="Times New Roman" w:cs="Arial"/>
          <w:b/>
          <w:bCs/>
          <w:sz w:val="36"/>
          <w:szCs w:val="26"/>
          <w:shd w:val="clear" w:color="auto" w:fill="FFFFFF"/>
          <w:lang w:val="en-AU" w:eastAsia="de-DE"/>
        </w:rPr>
      </w:pPr>
      <w:r>
        <w:rPr>
          <w:lang w:val="en-US"/>
        </w:rPr>
        <w:br w:type="page"/>
      </w:r>
    </w:p>
    <w:p>
      <w:pPr>
        <w:pStyle w:val="Heading3"/>
      </w:pPr>
      <w:bookmarkStart w:id="6" w:name="_Toc376426178"/>
      <w:r>
        <w:lastRenderedPageBreak/>
        <w:t>Realization</w:t>
      </w:r>
      <w:bookmarkEnd w:id="6"/>
    </w:p>
    <w:p>
      <w:pPr>
        <w:rPr>
          <w:lang w:val="en-AU" w:eastAsia="de-DE"/>
        </w:rPr>
      </w:pPr>
      <w:r>
        <w:rPr>
          <w:noProof/>
          <w:lang w:eastAsia="de-DE"/>
        </w:rPr>
        <w:drawing>
          <wp:inline distT="0" distB="0" distL="0" distR="0">
            <wp:extent cx="5546725" cy="6754495"/>
            <wp:effectExtent l="19050" t="0" r="0"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546725" cy="6754495"/>
                    </a:xfrm>
                    <a:prstGeom prst="rect">
                      <a:avLst/>
                    </a:prstGeom>
                    <a:noFill/>
                    <a:ln w="9525">
                      <a:noFill/>
                      <a:miter lim="800000"/>
                      <a:headEnd/>
                      <a:tailEnd/>
                    </a:ln>
                  </pic:spPr>
                </pic:pic>
              </a:graphicData>
            </a:graphic>
          </wp:inline>
        </w:drawing>
      </w:r>
    </w:p>
    <w:p>
      <w:pPr>
        <w:rPr>
          <w:lang w:val="en-AU" w:eastAsia="de-DE"/>
        </w:rPr>
      </w:pPr>
      <w:r>
        <w:rPr>
          <w:noProof/>
          <w:lang w:eastAsia="de-DE"/>
        </w:rPr>
        <w:lastRenderedPageBreak/>
        <w:drawing>
          <wp:inline distT="0" distB="0" distL="0" distR="0">
            <wp:extent cx="6363335" cy="4695825"/>
            <wp:effectExtent l="19050" t="0" r="0"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363335" cy="4695825"/>
                    </a:xfrm>
                    <a:prstGeom prst="rect">
                      <a:avLst/>
                    </a:prstGeom>
                    <a:noFill/>
                    <a:ln w="9525">
                      <a:noFill/>
                      <a:miter lim="800000"/>
                      <a:headEnd/>
                      <a:tailEnd/>
                    </a:ln>
                  </pic:spPr>
                </pic:pic>
              </a:graphicData>
            </a:graphic>
          </wp:inline>
        </w:drawing>
      </w:r>
    </w:p>
    <w:p>
      <w:pPr>
        <w:pStyle w:val="Heading3"/>
      </w:pPr>
      <w:bookmarkStart w:id="7" w:name="_Toc376426179"/>
      <w:r>
        <w:t>Node State Manager Data</w:t>
      </w:r>
      <w:bookmarkEnd w:id="7"/>
    </w:p>
    <w:p>
      <w:pPr>
        <w:rPr>
          <w:rFonts w:ascii="Times New Roman" w:hAnsi="Times New Roman"/>
          <w:lang w:val="en-AU" w:eastAsia="de-DE"/>
        </w:rPr>
      </w:pPr>
      <w:r>
        <w:rPr>
          <w:rFonts w:ascii="Times New Roman" w:hAnsi="Times New Roman"/>
          <w:lang w:val="en-AU" w:eastAsia="de-DE"/>
        </w:rPr>
        <w:t xml:space="preserve">In this section we detail the data that the Node State Manager tracks and maintains, and where sensible provide examples of how this data is intended to be used (for more detailed information about the exact enumerations of these data please see section </w:t>
      </w:r>
      <w:hyperlink w:anchor="_Interface_Definition" w:history="1">
        <w:r>
          <w:rPr>
            <w:rStyle w:val="Hyperlink"/>
            <w:rFonts w:ascii="Times New Roman" w:hAnsi="Times New Roman"/>
            <w:sz w:val="26"/>
            <w:szCs w:val="22"/>
            <w:shd w:val="clear" w:color="auto" w:fill="auto"/>
            <w:lang w:val="en-AU" w:eastAsia="de-DE"/>
          </w:rPr>
          <w:t>Interface Definition</w:t>
        </w:r>
      </w:hyperlink>
      <w:r>
        <w:rPr>
          <w:rFonts w:ascii="Times New Roman" w:hAnsi="Times New Roman"/>
          <w:lang w:val="en-AU" w:eastAsia="de-DE"/>
        </w:rPr>
        <w:t>)</w:t>
      </w:r>
    </w:p>
    <w:p>
      <w:pPr>
        <w:pStyle w:val="Heading4"/>
      </w:pPr>
      <w:bookmarkStart w:id="8" w:name="_Toc376426180"/>
      <w:r>
        <w:t>Node Boot Mode</w:t>
      </w:r>
      <w:bookmarkEnd w:id="8"/>
    </w:p>
    <w:p>
      <w:pPr>
        <w:rPr>
          <w:lang w:val="en-US" w:eastAsia="de-DE"/>
        </w:rPr>
      </w:pPr>
    </w:p>
    <w:p>
      <w:pPr>
        <w:rPr>
          <w:rFonts w:ascii="Times New Roman" w:hAnsi="Times New Roman"/>
          <w:lang w:val="en-US" w:eastAsia="de-DE"/>
        </w:rPr>
      </w:pPr>
      <w:r>
        <w:rPr>
          <w:rFonts w:ascii="Times New Roman" w:hAnsi="Times New Roman"/>
          <w:lang w:val="en-US" w:eastAsia="de-DE"/>
        </w:rPr>
        <w:t>The Node Boot Mode (NBM) is a Node specific data item that is used to dictate the Kernel Image that should be started. Only one of the following modes can be active at any one time.</w:t>
      </w:r>
    </w:p>
    <w:p>
      <w:pPr>
        <w:numPr>
          <w:ilvl w:val="0"/>
          <w:numId w:val="17"/>
        </w:numPr>
        <w:rPr>
          <w:rFonts w:ascii="Times New Roman" w:hAnsi="Times New Roman"/>
          <w:lang w:eastAsia="de-DE"/>
        </w:rPr>
      </w:pPr>
      <w:r>
        <w:rPr>
          <w:rFonts w:ascii="Times New Roman" w:hAnsi="Times New Roman"/>
          <w:lang w:val="en-US" w:eastAsia="de-DE"/>
        </w:rPr>
        <w:t>Application (default mode)</w:t>
      </w:r>
    </w:p>
    <w:p>
      <w:pPr>
        <w:numPr>
          <w:ilvl w:val="0"/>
          <w:numId w:val="17"/>
        </w:numPr>
        <w:rPr>
          <w:rFonts w:ascii="Times New Roman" w:hAnsi="Times New Roman"/>
          <w:lang w:val="en-US" w:eastAsia="de-DE"/>
        </w:rPr>
      </w:pPr>
      <w:r>
        <w:rPr>
          <w:rFonts w:ascii="Times New Roman" w:hAnsi="Times New Roman"/>
          <w:lang w:val="en-US" w:eastAsia="de-DE"/>
        </w:rPr>
        <w:t>SW Loading (set only by an authorized application (Diagnosis, SWL or SHM)</w:t>
      </w:r>
    </w:p>
    <w:p>
      <w:pPr>
        <w:numPr>
          <w:ilvl w:val="0"/>
          <w:numId w:val="17"/>
        </w:numPr>
        <w:rPr>
          <w:rFonts w:ascii="Times New Roman" w:hAnsi="Times New Roman"/>
          <w:lang w:val="en-US" w:eastAsia="de-DE"/>
        </w:rPr>
      </w:pPr>
      <w:r>
        <w:rPr>
          <w:rFonts w:ascii="Times New Roman" w:hAnsi="Times New Roman"/>
          <w:lang w:val="en-US" w:eastAsia="de-DE"/>
        </w:rPr>
        <w:t>TestSoftware (generally only available in Factory and Development phase)</w:t>
      </w:r>
    </w:p>
    <w:p>
      <w:pPr>
        <w:rPr>
          <w:rFonts w:ascii="Times New Roman" w:hAnsi="Times New Roman"/>
          <w:lang w:val="en-US" w:eastAsia="de-DE"/>
        </w:rPr>
      </w:pPr>
      <w:r>
        <w:rPr>
          <w:rFonts w:ascii="Times New Roman" w:hAnsi="Times New Roman"/>
          <w:lang w:val="en-US" w:eastAsia="de-DE"/>
        </w:rPr>
        <w:t>Updated via the Node State Manager when requested through a secured interface (only intended to be used by Diagnosis, SW Loading and Node Health Monitor)</w:t>
      </w:r>
    </w:p>
    <w:p>
      <w:pPr>
        <w:rPr>
          <w:rFonts w:ascii="Times New Roman" w:hAnsi="Times New Roman"/>
          <w:lang w:val="en-US" w:eastAsia="de-DE"/>
        </w:rPr>
      </w:pPr>
      <w:r>
        <w:rPr>
          <w:rFonts w:ascii="Times New Roman" w:hAnsi="Times New Roman"/>
          <w:lang w:val="en-US" w:eastAsia="de-DE"/>
        </w:rPr>
        <w:t xml:space="preserve">It is intended that this persistent data will be used by the Lifecycle Support Library (running at some point before systemd) and therefore must be available very early in the system startup and with minimal library overhead. </w:t>
      </w:r>
    </w:p>
    <w:p>
      <w:pPr>
        <w:pStyle w:val="Heading4"/>
      </w:pPr>
      <w:bookmarkStart w:id="9" w:name="_Toc376426181"/>
      <w:r>
        <w:lastRenderedPageBreak/>
        <w:t>Node Application Mode (NAM)</w:t>
      </w:r>
      <w:bookmarkEnd w:id="9"/>
    </w:p>
    <w:p>
      <w:pPr>
        <w:rPr>
          <w:lang w:val="en-US" w:eastAsia="de-DE"/>
        </w:rPr>
      </w:pPr>
    </w:p>
    <w:p>
      <w:pPr>
        <w:rPr>
          <w:lang w:val="en-US" w:eastAsia="de-DE"/>
        </w:rPr>
      </w:pPr>
      <w:r>
        <w:rPr>
          <w:lang w:val="en-US" w:eastAsia="de-DE"/>
        </w:rPr>
        <w:t>The Node Application Mode (NAM) is a Node specific data item that is used to define the functionality level that should be achieved in the current Lifecycle. Only one of the following modes can be active at any one time:</w:t>
      </w:r>
    </w:p>
    <w:p>
      <w:pPr>
        <w:numPr>
          <w:ilvl w:val="0"/>
          <w:numId w:val="19"/>
        </w:numPr>
        <w:rPr>
          <w:lang w:eastAsia="de-DE"/>
        </w:rPr>
      </w:pPr>
      <w:r>
        <w:rPr>
          <w:lang w:val="en-US" w:eastAsia="de-DE"/>
        </w:rPr>
        <w:t>Parking</w:t>
      </w:r>
    </w:p>
    <w:p>
      <w:pPr>
        <w:numPr>
          <w:ilvl w:val="0"/>
          <w:numId w:val="19"/>
        </w:numPr>
        <w:rPr>
          <w:lang w:eastAsia="de-DE"/>
        </w:rPr>
      </w:pPr>
      <w:r>
        <w:rPr>
          <w:lang w:val="en-US" w:eastAsia="de-DE"/>
        </w:rPr>
        <w:t>Factory</w:t>
      </w:r>
    </w:p>
    <w:p>
      <w:pPr>
        <w:numPr>
          <w:ilvl w:val="0"/>
          <w:numId w:val="19"/>
        </w:numPr>
        <w:rPr>
          <w:lang w:eastAsia="de-DE"/>
        </w:rPr>
      </w:pPr>
      <w:r>
        <w:rPr>
          <w:lang w:val="en-US" w:eastAsia="de-DE"/>
        </w:rPr>
        <w:t>Transport</w:t>
      </w:r>
    </w:p>
    <w:p>
      <w:pPr>
        <w:numPr>
          <w:ilvl w:val="0"/>
          <w:numId w:val="19"/>
        </w:numPr>
        <w:rPr>
          <w:lang w:eastAsia="de-DE"/>
        </w:rPr>
      </w:pPr>
      <w:r>
        <w:rPr>
          <w:lang w:val="en-US" w:eastAsia="de-DE"/>
        </w:rPr>
        <w:t>SWL</w:t>
      </w:r>
    </w:p>
    <w:p>
      <w:pPr>
        <w:rPr>
          <w:lang w:val="en-US" w:eastAsia="de-DE"/>
        </w:rPr>
      </w:pPr>
      <w:r>
        <w:rPr>
          <w:lang w:val="en-US" w:eastAsia="de-DE"/>
        </w:rPr>
        <w:t>It can be updated via the Node State Manager when requested through a secured interface (intended to be used by Diagnosis, SW Loading and Node Health Monitor).</w:t>
      </w:r>
    </w:p>
    <w:p>
      <w:pPr>
        <w:rPr>
          <w:lang w:val="en-US" w:eastAsia="de-DE"/>
        </w:rPr>
      </w:pPr>
      <w:r>
        <w:rPr>
          <w:lang w:val="en-US" w:eastAsia="de-DE"/>
        </w:rPr>
        <w:t xml:space="preserve">It will be used by the Lifecycle Support Library to determine the applications that should be started in the following lifecycle (i.e. the name of the target file that should be passed to systemd on the kernel command line). </w:t>
      </w:r>
    </w:p>
    <w:p>
      <w:pPr>
        <w:rPr>
          <w:lang w:val="en-US" w:eastAsia="de-DE"/>
        </w:rPr>
      </w:pPr>
      <w:r>
        <w:rPr>
          <w:lang w:val="en-US" w:eastAsia="de-DE"/>
        </w:rPr>
        <w:t>So for instance when it is set to “Transport” the node will be started in a mode whereby PDC/RVC should be started but no other applications.</w:t>
      </w:r>
    </w:p>
    <w:p>
      <w:pPr>
        <w:pStyle w:val="Heading4"/>
      </w:pPr>
      <w:bookmarkStart w:id="10" w:name="_Toc376426182"/>
      <w:r>
        <w:t>Node State</w:t>
      </w:r>
      <w:bookmarkEnd w:id="10"/>
    </w:p>
    <w:p>
      <w:pPr>
        <w:rPr>
          <w:lang w:val="en-AU" w:eastAsia="de-DE"/>
        </w:rPr>
      </w:pPr>
    </w:p>
    <w:p>
      <w:pPr>
        <w:rPr>
          <w:rFonts w:ascii="Times New Roman" w:hAnsi="Times New Roman"/>
          <w:lang w:val="en-US" w:eastAsia="de-DE"/>
        </w:rPr>
      </w:pPr>
      <w:r>
        <w:rPr>
          <w:rFonts w:ascii="Times New Roman" w:hAnsi="Times New Roman"/>
          <w:lang w:val="en-US" w:eastAsia="de-DE"/>
        </w:rPr>
        <w:t xml:space="preserve">The Node State is a Node specific data item used to track the current state of the Head Unit. </w:t>
      </w:r>
    </w:p>
    <w:p>
      <w:pPr>
        <w:rPr>
          <w:rFonts w:ascii="Times New Roman" w:hAnsi="Times New Roman"/>
          <w:lang w:val="en-US" w:eastAsia="de-DE"/>
        </w:rPr>
      </w:pPr>
      <w:r>
        <w:rPr>
          <w:rFonts w:ascii="Times New Roman" w:hAnsi="Times New Roman"/>
          <w:lang w:val="en-US" w:eastAsia="de-DE"/>
        </w:rPr>
        <w:t>It is intended that it is only to be updated by internal components within the Lifecycle subdomain.</w:t>
      </w:r>
    </w:p>
    <w:p>
      <w:pPr>
        <w:rPr>
          <w:rFonts w:ascii="Times New Roman" w:hAnsi="Times New Roman"/>
          <w:lang w:val="en-US" w:eastAsia="de-DE"/>
        </w:rPr>
      </w:pPr>
      <w:r>
        <w:rPr>
          <w:rFonts w:ascii="Times New Roman" w:hAnsi="Times New Roman"/>
          <w:lang w:val="en-US" w:eastAsia="de-DE"/>
        </w:rPr>
        <w:t>Typically this will be used by the Node State Machine (NSMC) to trigger a node shutdown and by the Node State Machine to indicate to an external component that the shutdown has been completed.</w:t>
      </w:r>
    </w:p>
    <w:p>
      <w:pPr>
        <w:rPr>
          <w:rFonts w:ascii="Times New Roman" w:hAnsi="Times New Roman"/>
          <w:lang w:val="en-US" w:eastAsia="de-DE"/>
        </w:rPr>
      </w:pPr>
      <w:r>
        <w:rPr>
          <w:rFonts w:ascii="Times New Roman" w:hAnsi="Times New Roman"/>
          <w:lang w:val="en-US" w:eastAsia="de-DE"/>
        </w:rPr>
        <w:t>Only one of the following states can be active at any one time:</w:t>
      </w:r>
    </w:p>
    <w:p>
      <w:pPr>
        <w:numPr>
          <w:ilvl w:val="0"/>
          <w:numId w:val="21"/>
        </w:numPr>
        <w:rPr>
          <w:rFonts w:ascii="Times New Roman" w:hAnsi="Times New Roman"/>
          <w:lang w:val="en-US" w:eastAsia="de-DE"/>
        </w:rPr>
      </w:pPr>
      <w:r>
        <w:rPr>
          <w:rFonts w:ascii="Times New Roman" w:hAnsi="Times New Roman"/>
          <w:lang w:val="en-US" w:eastAsia="de-DE"/>
        </w:rPr>
        <w:t>Start-up (default state on power on)</w:t>
      </w:r>
    </w:p>
    <w:p>
      <w:pPr>
        <w:numPr>
          <w:ilvl w:val="0"/>
          <w:numId w:val="21"/>
        </w:numPr>
        <w:rPr>
          <w:rFonts w:ascii="Times New Roman" w:hAnsi="Times New Roman"/>
          <w:lang w:val="en-US" w:eastAsia="de-DE"/>
        </w:rPr>
      </w:pPr>
      <w:r>
        <w:rPr>
          <w:rFonts w:ascii="Times New Roman" w:hAnsi="Times New Roman"/>
          <w:lang w:val="en-US" w:eastAsia="de-DE"/>
        </w:rPr>
        <w:t>Base running (set by Node Startup Controller (NSC) when it is initialized in the focussed.target)</w:t>
      </w:r>
    </w:p>
    <w:p>
      <w:pPr>
        <w:numPr>
          <w:ilvl w:val="0"/>
          <w:numId w:val="21"/>
        </w:numPr>
        <w:rPr>
          <w:rFonts w:ascii="Times New Roman" w:hAnsi="Times New Roman"/>
          <w:lang w:val="en-US" w:eastAsia="de-DE"/>
        </w:rPr>
      </w:pPr>
      <w:r>
        <w:rPr>
          <w:rFonts w:ascii="Times New Roman" w:hAnsi="Times New Roman"/>
          <w:lang w:val="en-US" w:eastAsia="de-DE"/>
        </w:rPr>
        <w:t>Last User Context (LUC) (set by NSC when all LUC components are running)</w:t>
      </w:r>
    </w:p>
    <w:p>
      <w:pPr>
        <w:numPr>
          <w:ilvl w:val="0"/>
          <w:numId w:val="21"/>
        </w:numPr>
        <w:rPr>
          <w:rFonts w:ascii="Times New Roman" w:hAnsi="Times New Roman"/>
          <w:lang w:val="en-US" w:eastAsia="de-DE"/>
        </w:rPr>
      </w:pPr>
      <w:r>
        <w:rPr>
          <w:rFonts w:ascii="Times New Roman" w:hAnsi="Times New Roman"/>
          <w:lang w:val="en-US" w:eastAsia="de-DE"/>
        </w:rPr>
        <w:t>Fully running (set by NSC when systemd signals unfocussed.target is complete)</w:t>
      </w:r>
    </w:p>
    <w:p>
      <w:pPr>
        <w:numPr>
          <w:ilvl w:val="0"/>
          <w:numId w:val="21"/>
        </w:numPr>
        <w:rPr>
          <w:rFonts w:ascii="Times New Roman" w:hAnsi="Times New Roman"/>
          <w:lang w:val="en-US" w:eastAsia="de-DE"/>
        </w:rPr>
      </w:pPr>
      <w:r>
        <w:rPr>
          <w:rFonts w:ascii="Times New Roman" w:hAnsi="Times New Roman"/>
          <w:lang w:val="en-US" w:eastAsia="de-DE"/>
        </w:rPr>
        <w:t>Fully operational (set by NSC when systemd signals lazy.target is complete)</w:t>
      </w:r>
    </w:p>
    <w:p>
      <w:pPr>
        <w:numPr>
          <w:ilvl w:val="0"/>
          <w:numId w:val="21"/>
        </w:numPr>
        <w:rPr>
          <w:rFonts w:ascii="Times New Roman" w:hAnsi="Times New Roman"/>
          <w:lang w:val="en-US" w:eastAsia="de-DE"/>
        </w:rPr>
      </w:pPr>
      <w:r>
        <w:rPr>
          <w:rFonts w:ascii="Times New Roman" w:hAnsi="Times New Roman"/>
          <w:lang w:val="en-US" w:eastAsia="de-DE"/>
        </w:rPr>
        <w:t xml:space="preserve">Degraded power (set by NSMC when we are not shutting down but supply manager indicates a “Poor” supply state </w:t>
      </w:r>
    </w:p>
    <w:p>
      <w:pPr>
        <w:numPr>
          <w:ilvl w:val="0"/>
          <w:numId w:val="21"/>
        </w:numPr>
        <w:rPr>
          <w:rFonts w:ascii="Times New Roman" w:hAnsi="Times New Roman"/>
          <w:lang w:val="en-US" w:eastAsia="de-DE"/>
        </w:rPr>
      </w:pPr>
      <w:r>
        <w:rPr>
          <w:rFonts w:ascii="Times New Roman" w:hAnsi="Times New Roman"/>
          <w:lang w:val="en-US" w:eastAsia="de-DE"/>
        </w:rPr>
        <w:lastRenderedPageBreak/>
        <w:t>Shutdown delay (set by NSMC when it receives a shutdown request and before it has started shutdown procedure)</w:t>
      </w:r>
    </w:p>
    <w:p>
      <w:pPr>
        <w:numPr>
          <w:ilvl w:val="0"/>
          <w:numId w:val="21"/>
        </w:numPr>
        <w:rPr>
          <w:rFonts w:ascii="Times New Roman" w:hAnsi="Times New Roman"/>
          <w:lang w:val="en-US" w:eastAsia="de-DE"/>
        </w:rPr>
      </w:pPr>
      <w:r>
        <w:rPr>
          <w:rFonts w:ascii="Times New Roman" w:hAnsi="Times New Roman"/>
          <w:lang w:val="en-US" w:eastAsia="de-DE"/>
        </w:rPr>
        <w:t>Shutting down (set by NSMC when it wants to initiate the shutdown procedure within the NSM)</w:t>
      </w:r>
    </w:p>
    <w:p>
      <w:pPr>
        <w:numPr>
          <w:ilvl w:val="0"/>
          <w:numId w:val="21"/>
        </w:numPr>
        <w:rPr>
          <w:rFonts w:ascii="Times New Roman" w:hAnsi="Times New Roman"/>
          <w:lang w:val="en-US" w:eastAsia="de-DE"/>
        </w:rPr>
      </w:pPr>
      <w:r>
        <w:rPr>
          <w:rFonts w:ascii="Times New Roman" w:hAnsi="Times New Roman"/>
          <w:lang w:val="en-US" w:eastAsia="de-DE"/>
        </w:rPr>
        <w:t>Fast shutdown (set by NSMC when it wants to initiate a fast shutdown within the NSM, based on a request from Diagnosis)</w:t>
      </w:r>
    </w:p>
    <w:p>
      <w:pPr>
        <w:numPr>
          <w:ilvl w:val="0"/>
          <w:numId w:val="21"/>
        </w:numPr>
        <w:rPr>
          <w:rFonts w:ascii="Times New Roman" w:hAnsi="Times New Roman"/>
          <w:lang w:val="en-US" w:eastAsia="de-DE"/>
        </w:rPr>
      </w:pPr>
      <w:r>
        <w:rPr>
          <w:rFonts w:ascii="Times New Roman" w:hAnsi="Times New Roman"/>
          <w:lang w:val="en-US" w:eastAsia="de-DE"/>
        </w:rPr>
        <w:t>Shutdown (set by NSM last consumer has completed shutdown – used by a component controlling the power supply to the node)</w:t>
      </w:r>
    </w:p>
    <w:p>
      <w:pPr>
        <w:ind w:left="360"/>
        <w:rPr>
          <w:rFonts w:ascii="Times New Roman" w:hAnsi="Times New Roman"/>
          <w:lang w:val="en-US" w:eastAsia="de-DE"/>
        </w:rPr>
      </w:pPr>
    </w:p>
    <w:p>
      <w:pPr>
        <w:rPr>
          <w:rFonts w:ascii="Times New Roman" w:hAnsi="Times New Roman"/>
          <w:lang w:val="en-US" w:eastAsia="de-DE"/>
        </w:rPr>
      </w:pPr>
      <w:r>
        <w:rPr>
          <w:rFonts w:ascii="Times New Roman" w:hAnsi="Times New Roman"/>
          <w:lang w:val="en-US" w:eastAsia="de-DE"/>
        </w:rPr>
        <w:t>The Node State will be available to all interested clients in the system and can be used to trigger product specific handling, i.e. the “Shutdown delay” could be used by the Audio and HMI as a trigger to switch into a User Perceived off mode.</w:t>
      </w:r>
    </w:p>
    <w:p>
      <w:pPr>
        <w:pStyle w:val="Heading4"/>
      </w:pPr>
      <w:bookmarkStart w:id="11" w:name="_Toc376426183"/>
      <w:r>
        <w:t>Node Session State</w:t>
      </w:r>
      <w:bookmarkEnd w:id="11"/>
    </w:p>
    <w:p>
      <w:pPr>
        <w:rPr>
          <w:lang w:val="en-AU" w:eastAsia="de-DE"/>
        </w:rPr>
      </w:pPr>
    </w:p>
    <w:p>
      <w:pPr>
        <w:rPr>
          <w:rFonts w:ascii="Times New Roman" w:hAnsi="Times New Roman"/>
          <w:lang w:val="en-US" w:eastAsia="de-DE"/>
        </w:rPr>
      </w:pPr>
      <w:r>
        <w:rPr>
          <w:rFonts w:ascii="Times New Roman" w:hAnsi="Times New Roman"/>
          <w:lang w:val="en-US" w:eastAsia="de-DE"/>
        </w:rPr>
        <w:t>An important part of the concept is the handling of Sessions within the node. It is intended that sessions can be used by applications to notify the Node State Management about their current state (typically active or not). The information provided by these sessions will be used by the Node State Machine when it comes to determining the next Node State.</w:t>
      </w:r>
    </w:p>
    <w:p>
      <w:pPr>
        <w:rPr>
          <w:rFonts w:ascii="Times New Roman" w:hAnsi="Times New Roman"/>
          <w:lang w:val="en-US" w:eastAsia="de-DE"/>
        </w:rPr>
      </w:pPr>
      <w:r>
        <w:rPr>
          <w:rFonts w:ascii="Times New Roman" w:hAnsi="Times New Roman"/>
          <w:lang w:val="en-US" w:eastAsia="de-DE"/>
        </w:rPr>
        <w:t xml:space="preserve">For instance the Phone application can set a “Phone Session” to active to indicate that a phone call is currently in progress. The NSMC would use this information to determine that if it receives a clamp state signal that normally triggers a shutdown, that the shutdown should be delayed until the phone call is no longer active (or until a product specific timeout occurs). </w:t>
      </w:r>
    </w:p>
    <w:p>
      <w:pPr>
        <w:rPr>
          <w:rFonts w:ascii="Times New Roman" w:hAnsi="Times New Roman"/>
          <w:lang w:val="en-US" w:eastAsia="de-DE"/>
        </w:rPr>
      </w:pPr>
      <w:r>
        <w:rPr>
          <w:rFonts w:ascii="Times New Roman" w:hAnsi="Times New Roman"/>
          <w:lang w:val="en-US" w:eastAsia="de-DE"/>
        </w:rPr>
        <w:t>The Node Session State (NSS) contains information about the current sessions that are active in that Head Unit. All defined “sessions” can be active in parallel and there is no direct interaction between sessions. The following sessions have been identified within the platform and are created by default by the Node State Manager:</w:t>
      </w:r>
    </w:p>
    <w:p>
      <w:pPr>
        <w:numPr>
          <w:ilvl w:val="0"/>
          <w:numId w:val="23"/>
        </w:numPr>
        <w:rPr>
          <w:rFonts w:ascii="Times New Roman" w:hAnsi="Times New Roman"/>
          <w:lang w:val="en-US" w:eastAsia="de-DE"/>
        </w:rPr>
      </w:pPr>
      <w:r>
        <w:rPr>
          <w:rFonts w:ascii="Times New Roman" w:hAnsi="Times New Roman"/>
          <w:lang w:val="en-US" w:eastAsia="de-DE"/>
        </w:rPr>
        <w:t>Heating/Ventilation/Air Con active</w:t>
      </w:r>
    </w:p>
    <w:p>
      <w:pPr>
        <w:numPr>
          <w:ilvl w:val="0"/>
          <w:numId w:val="23"/>
        </w:numPr>
        <w:rPr>
          <w:rFonts w:ascii="Times New Roman" w:hAnsi="Times New Roman"/>
          <w:lang w:val="en-US" w:eastAsia="de-DE"/>
        </w:rPr>
      </w:pPr>
      <w:r>
        <w:rPr>
          <w:rFonts w:ascii="Times New Roman" w:hAnsi="Times New Roman"/>
          <w:lang w:val="en-US" w:eastAsia="de-DE"/>
        </w:rPr>
        <w:t>Rear View Camera active</w:t>
      </w:r>
    </w:p>
    <w:p>
      <w:pPr>
        <w:numPr>
          <w:ilvl w:val="0"/>
          <w:numId w:val="23"/>
        </w:numPr>
        <w:rPr>
          <w:rFonts w:ascii="Times New Roman" w:hAnsi="Times New Roman"/>
          <w:lang w:val="en-US" w:eastAsia="de-DE"/>
        </w:rPr>
      </w:pPr>
      <w:r>
        <w:rPr>
          <w:rFonts w:ascii="Times New Roman" w:hAnsi="Times New Roman"/>
          <w:lang w:val="en-US" w:eastAsia="de-DE"/>
        </w:rPr>
        <w:t>Park Distance Control active</w:t>
      </w:r>
    </w:p>
    <w:p>
      <w:pPr>
        <w:numPr>
          <w:ilvl w:val="0"/>
          <w:numId w:val="23"/>
        </w:numPr>
        <w:rPr>
          <w:rFonts w:ascii="Times New Roman" w:hAnsi="Times New Roman"/>
          <w:lang w:val="en-US" w:eastAsia="de-DE"/>
        </w:rPr>
      </w:pPr>
      <w:r>
        <w:rPr>
          <w:rFonts w:ascii="Times New Roman" w:hAnsi="Times New Roman"/>
          <w:lang w:val="en-US" w:eastAsia="de-DE"/>
        </w:rPr>
        <w:t>HMI active</w:t>
      </w:r>
    </w:p>
    <w:p>
      <w:pPr>
        <w:numPr>
          <w:ilvl w:val="0"/>
          <w:numId w:val="23"/>
        </w:numPr>
        <w:rPr>
          <w:rFonts w:ascii="Times New Roman" w:hAnsi="Times New Roman"/>
          <w:lang w:val="en-US" w:eastAsia="de-DE"/>
        </w:rPr>
      </w:pPr>
      <w:r>
        <w:rPr>
          <w:rFonts w:ascii="Times New Roman" w:hAnsi="Times New Roman"/>
          <w:lang w:val="en-US" w:eastAsia="de-DE"/>
        </w:rPr>
        <w:t>Network Passive State</w:t>
      </w:r>
    </w:p>
    <w:p>
      <w:pPr>
        <w:numPr>
          <w:ilvl w:val="0"/>
          <w:numId w:val="23"/>
        </w:numPr>
        <w:rPr>
          <w:rFonts w:ascii="Times New Roman" w:hAnsi="Times New Roman"/>
          <w:lang w:val="en-US" w:eastAsia="de-DE"/>
        </w:rPr>
      </w:pPr>
      <w:r>
        <w:rPr>
          <w:rFonts w:ascii="Times New Roman" w:hAnsi="Times New Roman"/>
          <w:lang w:val="en-US" w:eastAsia="de-DE"/>
        </w:rPr>
        <w:t>Network active</w:t>
      </w:r>
    </w:p>
    <w:p>
      <w:pPr>
        <w:numPr>
          <w:ilvl w:val="0"/>
          <w:numId w:val="23"/>
        </w:numPr>
        <w:rPr>
          <w:rFonts w:ascii="Times New Roman" w:hAnsi="Times New Roman"/>
          <w:lang w:val="en-US" w:eastAsia="de-DE"/>
        </w:rPr>
      </w:pPr>
      <w:r>
        <w:rPr>
          <w:rFonts w:ascii="Times New Roman" w:hAnsi="Times New Roman"/>
          <w:lang w:val="en-US" w:eastAsia="de-DE"/>
        </w:rPr>
        <w:t>Phone Session active</w:t>
      </w:r>
    </w:p>
    <w:p>
      <w:pPr>
        <w:numPr>
          <w:ilvl w:val="0"/>
          <w:numId w:val="23"/>
        </w:numPr>
        <w:rPr>
          <w:rFonts w:ascii="Times New Roman" w:hAnsi="Times New Roman"/>
          <w:lang w:val="en-US" w:eastAsia="de-DE"/>
        </w:rPr>
      </w:pPr>
      <w:r>
        <w:rPr>
          <w:rFonts w:ascii="Times New Roman" w:hAnsi="Times New Roman"/>
          <w:lang w:val="en-US" w:eastAsia="de-DE"/>
        </w:rPr>
        <w:lastRenderedPageBreak/>
        <w:t>Entertainment Mode active</w:t>
      </w:r>
    </w:p>
    <w:p>
      <w:pPr>
        <w:numPr>
          <w:ilvl w:val="0"/>
          <w:numId w:val="23"/>
        </w:numPr>
        <w:rPr>
          <w:rFonts w:ascii="Times New Roman" w:hAnsi="Times New Roman"/>
          <w:lang w:val="en-US" w:eastAsia="de-DE"/>
        </w:rPr>
      </w:pPr>
      <w:r>
        <w:rPr>
          <w:rFonts w:ascii="Times New Roman" w:hAnsi="Times New Roman"/>
          <w:lang w:val="en-US" w:eastAsia="de-DE"/>
        </w:rPr>
        <w:t>SW Loading Session active</w:t>
      </w:r>
    </w:p>
    <w:p>
      <w:pPr>
        <w:numPr>
          <w:ilvl w:val="0"/>
          <w:numId w:val="23"/>
        </w:numPr>
        <w:rPr>
          <w:rFonts w:ascii="Times New Roman" w:hAnsi="Times New Roman"/>
          <w:lang w:val="en-US" w:eastAsia="de-DE"/>
        </w:rPr>
      </w:pPr>
      <w:r>
        <w:rPr>
          <w:rFonts w:ascii="Times New Roman" w:hAnsi="Times New Roman"/>
          <w:lang w:val="en-US" w:eastAsia="de-DE"/>
        </w:rPr>
        <w:t>Diagnostic Session active</w:t>
      </w:r>
    </w:p>
    <w:p>
      <w:pPr>
        <w:rPr>
          <w:rFonts w:ascii="Times New Roman" w:hAnsi="Times New Roman"/>
          <w:lang w:val="en-US" w:eastAsia="de-DE"/>
        </w:rPr>
      </w:pPr>
      <w:r>
        <w:rPr>
          <w:rFonts w:ascii="Times New Roman" w:hAnsi="Times New Roman"/>
          <w:lang w:val="en-US" w:eastAsia="de-DE"/>
        </w:rPr>
        <w:t>Additionally clients can create new sessions that they can then use for whatever internal usage they want. For instance an OEM could define for a product that they want a “Navigation” session that is used to determine the mode that an installed navigation application is running in. The NSMC that is also product specific would then be able to use this “Navigation” session as part of his internal decision matrix.</w:t>
      </w:r>
    </w:p>
    <w:p>
      <w:pPr>
        <w:rPr>
          <w:rFonts w:ascii="Times New Roman" w:hAnsi="Times New Roman"/>
          <w:lang w:val="en-US" w:eastAsia="de-DE"/>
        </w:rPr>
      </w:pPr>
      <w:r>
        <w:rPr>
          <w:rFonts w:ascii="Times New Roman" w:hAnsi="Times New Roman"/>
          <w:lang w:val="en-US" w:eastAsia="de-DE"/>
        </w:rPr>
        <w:t>As it is possible that a GENIVI platform will operate in a multi-seat environment it is also possible to set the “Vehicle Seat” for whom the session is currently active.</w:t>
      </w:r>
    </w:p>
    <w:p>
      <w:pPr>
        <w:rPr>
          <w:rFonts w:ascii="Times New Roman" w:hAnsi="Times New Roman"/>
          <w:lang w:val="en-US" w:eastAsia="de-DE"/>
        </w:rPr>
      </w:pPr>
      <w:r>
        <w:rPr>
          <w:rFonts w:ascii="Times New Roman" w:hAnsi="Times New Roman"/>
          <w:lang w:val="en-US" w:eastAsia="de-DE"/>
        </w:rPr>
        <w:t>The sessions will be updated via the Node State Manager when triggered by a session controlling application through a public API.</w:t>
      </w:r>
    </w:p>
    <w:p>
      <w:pPr>
        <w:pStyle w:val="Heading4"/>
      </w:pPr>
      <w:bookmarkStart w:id="12" w:name="_Toc376426184"/>
      <w:r>
        <w:t>Running Reason</w:t>
      </w:r>
      <w:bookmarkEnd w:id="12"/>
    </w:p>
    <w:p>
      <w:pPr>
        <w:rPr>
          <w:lang w:val="en-AU" w:eastAsia="de-DE"/>
        </w:rPr>
      </w:pPr>
    </w:p>
    <w:p>
      <w:pPr>
        <w:rPr>
          <w:rFonts w:ascii="Times New Roman" w:hAnsi="Times New Roman"/>
          <w:lang w:val="en-US" w:eastAsia="de-DE"/>
        </w:rPr>
      </w:pPr>
      <w:r>
        <w:rPr>
          <w:rFonts w:ascii="Times New Roman" w:hAnsi="Times New Roman"/>
          <w:lang w:val="en-US" w:eastAsia="de-DE"/>
        </w:rPr>
        <w:t>The Running Reason contains information about why the Head Unit was awoken in the current Lifecycle and will be used for Wakeup events as well as Restart events. Only one of the following reasons can be active in any Lifecycle:</w:t>
      </w:r>
    </w:p>
    <w:p>
      <w:pPr>
        <w:numPr>
          <w:ilvl w:val="0"/>
          <w:numId w:val="26"/>
        </w:numPr>
        <w:rPr>
          <w:rFonts w:ascii="Times New Roman" w:hAnsi="Times New Roman"/>
          <w:lang w:val="en-US" w:eastAsia="de-DE"/>
        </w:rPr>
      </w:pPr>
      <w:r>
        <w:rPr>
          <w:rFonts w:ascii="Times New Roman" w:hAnsi="Times New Roman"/>
          <w:lang w:val="en-US" w:eastAsia="de-DE"/>
        </w:rPr>
        <w:t>WakeupCan  - Wake up because of CAN activity</w:t>
      </w:r>
    </w:p>
    <w:p>
      <w:pPr>
        <w:numPr>
          <w:ilvl w:val="0"/>
          <w:numId w:val="26"/>
        </w:numPr>
        <w:rPr>
          <w:rFonts w:ascii="Times New Roman" w:hAnsi="Times New Roman"/>
          <w:lang w:val="en-US" w:eastAsia="de-DE"/>
        </w:rPr>
      </w:pPr>
      <w:r>
        <w:rPr>
          <w:rFonts w:ascii="Times New Roman" w:hAnsi="Times New Roman"/>
          <w:lang w:val="en-US" w:eastAsia="de-DE"/>
        </w:rPr>
        <w:t>WakeupMediaEject - Wake up because of 'Eject' button</w:t>
      </w:r>
    </w:p>
    <w:p>
      <w:pPr>
        <w:numPr>
          <w:ilvl w:val="0"/>
          <w:numId w:val="26"/>
        </w:numPr>
        <w:rPr>
          <w:rFonts w:ascii="Times New Roman" w:hAnsi="Times New Roman"/>
          <w:lang w:val="en-US" w:eastAsia="de-DE"/>
        </w:rPr>
      </w:pPr>
      <w:r>
        <w:rPr>
          <w:rFonts w:ascii="Times New Roman" w:hAnsi="Times New Roman"/>
          <w:lang w:val="en-US" w:eastAsia="de-DE"/>
        </w:rPr>
        <w:t xml:space="preserve">WakeupMediaInsertion - Wake up because of media insertion </w:t>
      </w:r>
    </w:p>
    <w:p>
      <w:pPr>
        <w:numPr>
          <w:ilvl w:val="0"/>
          <w:numId w:val="26"/>
        </w:numPr>
        <w:rPr>
          <w:rFonts w:ascii="Times New Roman" w:hAnsi="Times New Roman"/>
          <w:lang w:val="en-US" w:eastAsia="de-DE"/>
        </w:rPr>
      </w:pPr>
      <w:r>
        <w:rPr>
          <w:rFonts w:ascii="Times New Roman" w:hAnsi="Times New Roman"/>
          <w:lang w:val="en-US" w:eastAsia="de-DE"/>
        </w:rPr>
        <w:t>WakeupHevac - Wake up because of user activating the HEVAC unit in the car</w:t>
      </w:r>
    </w:p>
    <w:p>
      <w:pPr>
        <w:numPr>
          <w:ilvl w:val="0"/>
          <w:numId w:val="26"/>
        </w:numPr>
        <w:rPr>
          <w:rFonts w:ascii="Times New Roman" w:hAnsi="Times New Roman"/>
          <w:lang w:val="en-US" w:eastAsia="de-DE"/>
        </w:rPr>
      </w:pPr>
      <w:r>
        <w:rPr>
          <w:rFonts w:ascii="Times New Roman" w:hAnsi="Times New Roman"/>
          <w:lang w:val="en-US" w:eastAsia="de-DE"/>
        </w:rPr>
        <w:t xml:space="preserve">WakeupPhone - Wake up because of a phone call being received </w:t>
      </w:r>
    </w:p>
    <w:p>
      <w:pPr>
        <w:numPr>
          <w:ilvl w:val="0"/>
          <w:numId w:val="26"/>
        </w:numPr>
        <w:rPr>
          <w:rFonts w:ascii="Times New Roman" w:hAnsi="Times New Roman"/>
          <w:lang w:val="en-US" w:eastAsia="de-DE"/>
        </w:rPr>
      </w:pPr>
      <w:r>
        <w:rPr>
          <w:rFonts w:ascii="Times New Roman" w:hAnsi="Times New Roman"/>
          <w:lang w:val="en-US" w:eastAsia="de-DE"/>
        </w:rPr>
        <w:t>WakeupPowerOnButton – Wake up because user presses the "Power ON" button in the car</w:t>
      </w:r>
    </w:p>
    <w:p>
      <w:pPr>
        <w:numPr>
          <w:ilvl w:val="0"/>
          <w:numId w:val="26"/>
        </w:numPr>
        <w:rPr>
          <w:rFonts w:ascii="Times New Roman" w:hAnsi="Times New Roman"/>
          <w:lang w:val="en-US" w:eastAsia="de-DE"/>
        </w:rPr>
      </w:pPr>
      <w:r>
        <w:rPr>
          <w:rFonts w:ascii="Times New Roman" w:hAnsi="Times New Roman"/>
          <w:lang w:val="en-US" w:eastAsia="de-DE"/>
        </w:rPr>
        <w:t>StartupFstp - System was started due to a first switch to power</w:t>
      </w:r>
    </w:p>
    <w:p>
      <w:pPr>
        <w:numPr>
          <w:ilvl w:val="0"/>
          <w:numId w:val="26"/>
        </w:numPr>
        <w:rPr>
          <w:rFonts w:ascii="Times New Roman" w:hAnsi="Times New Roman"/>
          <w:lang w:val="en-US" w:eastAsia="de-DE"/>
        </w:rPr>
      </w:pPr>
      <w:r>
        <w:rPr>
          <w:rFonts w:ascii="Times New Roman" w:hAnsi="Times New Roman"/>
          <w:lang w:val="en-US" w:eastAsia="de-DE"/>
        </w:rPr>
        <w:t>StartupSwitchToPower - System was switched to power</w:t>
      </w:r>
    </w:p>
    <w:p>
      <w:pPr>
        <w:numPr>
          <w:ilvl w:val="0"/>
          <w:numId w:val="26"/>
        </w:numPr>
        <w:rPr>
          <w:rFonts w:ascii="Times New Roman" w:hAnsi="Times New Roman"/>
          <w:lang w:val="en-US" w:eastAsia="de-DE"/>
        </w:rPr>
      </w:pPr>
      <w:r>
        <w:rPr>
          <w:rFonts w:ascii="Times New Roman" w:hAnsi="Times New Roman"/>
          <w:lang w:val="en-US" w:eastAsia="de-DE"/>
        </w:rPr>
        <w:t>RestartSwRequest - System was restarted due to an internal SW Request (i.e. SWL)</w:t>
      </w:r>
    </w:p>
    <w:p>
      <w:pPr>
        <w:numPr>
          <w:ilvl w:val="0"/>
          <w:numId w:val="26"/>
        </w:numPr>
        <w:rPr>
          <w:rFonts w:ascii="Times New Roman" w:hAnsi="Times New Roman"/>
          <w:lang w:val="en-US" w:eastAsia="de-DE"/>
        </w:rPr>
      </w:pPr>
      <w:r>
        <w:rPr>
          <w:rFonts w:ascii="Times New Roman" w:hAnsi="Times New Roman"/>
          <w:lang w:val="en-US" w:eastAsia="de-DE"/>
        </w:rPr>
        <w:t>RestartInternalHealth - System was restarted due to an internal health problem</w:t>
      </w:r>
    </w:p>
    <w:p>
      <w:pPr>
        <w:numPr>
          <w:ilvl w:val="0"/>
          <w:numId w:val="26"/>
        </w:numPr>
        <w:rPr>
          <w:rFonts w:ascii="Times New Roman" w:hAnsi="Times New Roman"/>
          <w:lang w:val="en-US" w:eastAsia="de-DE"/>
        </w:rPr>
      </w:pPr>
      <w:r>
        <w:rPr>
          <w:rFonts w:ascii="Times New Roman" w:hAnsi="Times New Roman"/>
          <w:lang w:val="en-US" w:eastAsia="de-DE"/>
        </w:rPr>
        <w:t>RestartExternalHealth - System was restarted due to an external health problem</w:t>
      </w:r>
    </w:p>
    <w:p>
      <w:pPr>
        <w:numPr>
          <w:ilvl w:val="0"/>
          <w:numId w:val="26"/>
        </w:numPr>
        <w:rPr>
          <w:rFonts w:ascii="Times New Roman" w:hAnsi="Times New Roman"/>
          <w:lang w:val="en-US" w:eastAsia="de-DE"/>
        </w:rPr>
      </w:pPr>
      <w:r>
        <w:rPr>
          <w:rFonts w:ascii="Times New Roman" w:hAnsi="Times New Roman"/>
          <w:lang w:val="en-US" w:eastAsia="de-DE"/>
        </w:rPr>
        <w:t>RestartUnexpected - System was restarted due to an unexpected kernel restart.</w:t>
      </w:r>
    </w:p>
    <w:p>
      <w:pPr>
        <w:numPr>
          <w:ilvl w:val="0"/>
          <w:numId w:val="26"/>
        </w:numPr>
        <w:rPr>
          <w:rFonts w:ascii="Times New Roman" w:hAnsi="Times New Roman"/>
          <w:lang w:val="en-US" w:eastAsia="de-DE"/>
        </w:rPr>
      </w:pPr>
      <w:r>
        <w:rPr>
          <w:rFonts w:ascii="Times New Roman" w:hAnsi="Times New Roman"/>
          <w:lang w:val="en-US" w:eastAsia="de-DE"/>
        </w:rPr>
        <w:t>RestartUser - Target was reset due to user action (i.e user 3 finger press)</w:t>
      </w:r>
    </w:p>
    <w:p>
      <w:pPr>
        <w:rPr>
          <w:rFonts w:ascii="Times New Roman" w:hAnsi="Times New Roman"/>
          <w:lang w:val="en-US" w:eastAsia="de-DE"/>
        </w:rPr>
      </w:pPr>
    </w:p>
    <w:p>
      <w:pPr>
        <w:rPr>
          <w:rFonts w:ascii="Times New Roman" w:hAnsi="Times New Roman"/>
          <w:lang w:val="en-US" w:eastAsia="de-DE"/>
        </w:rPr>
      </w:pPr>
      <w:r>
        <w:rPr>
          <w:rFonts w:ascii="Times New Roman" w:hAnsi="Times New Roman"/>
          <w:lang w:val="en-US" w:eastAsia="de-DE"/>
        </w:rPr>
        <w:lastRenderedPageBreak/>
        <w:t xml:space="preserve">This data item will be updated via the NSM based around the value that it expects to find in the kernel command line. It is expected that a product component will exist in the Bootloader/UBOOT that will receive the real trigger (i.e. Front Panel, Vehicle </w:t>
      </w:r>
      <w:proofErr w:type="gramStart"/>
      <w:r>
        <w:rPr>
          <w:rFonts w:ascii="Times New Roman" w:hAnsi="Times New Roman"/>
          <w:lang w:val="en-US" w:eastAsia="de-DE"/>
        </w:rPr>
        <w:t>Bus, …)</w:t>
      </w:r>
      <w:proofErr w:type="gramEnd"/>
      <w:r>
        <w:rPr>
          <w:rFonts w:ascii="Times New Roman" w:hAnsi="Times New Roman"/>
          <w:lang w:val="en-US" w:eastAsia="de-DE"/>
        </w:rPr>
        <w:t xml:space="preserve"> and update the kernel command line as needed. </w:t>
      </w:r>
    </w:p>
    <w:p>
      <w:pPr>
        <w:rPr>
          <w:rFonts w:ascii="Times New Roman" w:hAnsi="Times New Roman"/>
          <w:lang w:val="en-US" w:eastAsia="de-DE"/>
        </w:rPr>
      </w:pPr>
      <w:r>
        <w:rPr>
          <w:rFonts w:ascii="Times New Roman" w:hAnsi="Times New Roman"/>
          <w:lang w:val="en-US" w:eastAsia="de-DE"/>
        </w:rPr>
        <w:t xml:space="preserve">It will be used by </w:t>
      </w:r>
      <w:proofErr w:type="gramStart"/>
      <w:r>
        <w:rPr>
          <w:rFonts w:ascii="Times New Roman" w:hAnsi="Times New Roman"/>
          <w:lang w:val="en-US" w:eastAsia="de-DE"/>
        </w:rPr>
        <w:t>a the</w:t>
      </w:r>
      <w:proofErr w:type="gramEnd"/>
      <w:r>
        <w:rPr>
          <w:rFonts w:ascii="Times New Roman" w:hAnsi="Times New Roman"/>
          <w:lang w:val="en-US" w:eastAsia="de-DE"/>
        </w:rPr>
        <w:t xml:space="preserve"> NSM state machine to determine correct actions to events (i.e. WakeupPowerOnButton would result in the target staying alive for a product defined period before performing an automatic shutdown).</w:t>
      </w:r>
    </w:p>
    <w:p>
      <w:pPr>
        <w:rPr>
          <w:rFonts w:ascii="Times New Roman" w:hAnsi="Times New Roman"/>
          <w:lang w:val="en-US" w:eastAsia="de-DE"/>
        </w:rPr>
      </w:pPr>
      <w:r>
        <w:rPr>
          <w:rFonts w:ascii="Times New Roman" w:hAnsi="Times New Roman"/>
          <w:lang w:val="en-US" w:eastAsia="de-DE"/>
        </w:rPr>
        <w:t>It would also be used by the Lifecycle Support Library (running at some point before systemd) to assist in the decision about the feature set required for the current Lifecycle (i.e. Disc eject requires only enough functionality to eject the media from the drive).</w:t>
      </w:r>
    </w:p>
    <w:p>
      <w:pPr>
        <w:pStyle w:val="Heading4"/>
      </w:pPr>
      <w:bookmarkStart w:id="13" w:name="_Toc376426185"/>
      <w:r>
        <w:t>Restart Reason</w:t>
      </w:r>
      <w:bookmarkEnd w:id="13"/>
    </w:p>
    <w:p>
      <w:pPr>
        <w:rPr>
          <w:rFonts w:ascii="Times New Roman" w:hAnsi="Times New Roman"/>
          <w:lang w:val="en-US" w:eastAsia="de-DE"/>
        </w:rPr>
      </w:pPr>
    </w:p>
    <w:p>
      <w:pPr>
        <w:rPr>
          <w:rFonts w:ascii="Times New Roman" w:hAnsi="Times New Roman"/>
          <w:lang w:val="en-US" w:eastAsia="de-DE"/>
        </w:rPr>
      </w:pPr>
      <w:r>
        <w:rPr>
          <w:rFonts w:ascii="Times New Roman" w:hAnsi="Times New Roman"/>
          <w:lang w:val="en-US" w:eastAsia="de-DE"/>
        </w:rPr>
        <w:t>The Restart reason contains information about why the Head Unit was shut down in the previous Lifecycle. Only one of the following reasons can be active at any one time:</w:t>
      </w:r>
    </w:p>
    <w:p>
      <w:pPr>
        <w:numPr>
          <w:ilvl w:val="0"/>
          <w:numId w:val="27"/>
        </w:numPr>
        <w:rPr>
          <w:rFonts w:ascii="Times New Roman" w:hAnsi="Times New Roman"/>
          <w:lang w:val="en-US" w:eastAsia="de-DE"/>
        </w:rPr>
      </w:pPr>
      <w:r>
        <w:rPr>
          <w:rFonts w:ascii="Times New Roman" w:hAnsi="Times New Roman"/>
          <w:lang w:val="en-US" w:eastAsia="de-DE"/>
        </w:rPr>
        <w:t>Unknown (default value set newly on each lifecycle)</w:t>
      </w:r>
    </w:p>
    <w:p>
      <w:pPr>
        <w:numPr>
          <w:ilvl w:val="0"/>
          <w:numId w:val="27"/>
        </w:numPr>
        <w:rPr>
          <w:rFonts w:ascii="Times New Roman" w:hAnsi="Times New Roman"/>
          <w:lang w:val="en-US" w:eastAsia="de-DE"/>
        </w:rPr>
      </w:pPr>
      <w:r>
        <w:rPr>
          <w:rFonts w:ascii="Times New Roman" w:hAnsi="Times New Roman"/>
          <w:lang w:val="en-US" w:eastAsia="de-DE"/>
        </w:rPr>
        <w:t>Shutdown (set by the NSM when it performs an intentional shutdown)</w:t>
      </w:r>
    </w:p>
    <w:p>
      <w:pPr>
        <w:numPr>
          <w:ilvl w:val="0"/>
          <w:numId w:val="27"/>
        </w:numPr>
        <w:rPr>
          <w:rFonts w:ascii="Times New Roman" w:hAnsi="Times New Roman"/>
          <w:lang w:eastAsia="de-DE"/>
        </w:rPr>
      </w:pPr>
      <w:r>
        <w:rPr>
          <w:rFonts w:ascii="Times New Roman" w:hAnsi="Times New Roman"/>
          <w:lang w:val="en-US" w:eastAsia="de-DE"/>
        </w:rPr>
        <w:t>SW Loading</w:t>
      </w:r>
    </w:p>
    <w:p>
      <w:pPr>
        <w:numPr>
          <w:ilvl w:val="0"/>
          <w:numId w:val="27"/>
        </w:numPr>
        <w:rPr>
          <w:rFonts w:ascii="Times New Roman" w:hAnsi="Times New Roman"/>
          <w:lang w:eastAsia="de-DE"/>
        </w:rPr>
      </w:pPr>
      <w:r>
        <w:rPr>
          <w:rFonts w:ascii="Times New Roman" w:hAnsi="Times New Roman"/>
          <w:lang w:val="en-US" w:eastAsia="de-DE"/>
        </w:rPr>
        <w:t>Diagnosis</w:t>
      </w:r>
    </w:p>
    <w:p>
      <w:pPr>
        <w:numPr>
          <w:ilvl w:val="0"/>
          <w:numId w:val="27"/>
        </w:numPr>
        <w:rPr>
          <w:rFonts w:ascii="Times New Roman" w:hAnsi="Times New Roman"/>
          <w:lang w:eastAsia="de-DE"/>
        </w:rPr>
      </w:pPr>
      <w:r>
        <w:rPr>
          <w:rFonts w:ascii="Times New Roman" w:hAnsi="Times New Roman"/>
          <w:lang w:val="en-US" w:eastAsia="de-DE"/>
        </w:rPr>
        <w:t>Application failure</w:t>
      </w:r>
    </w:p>
    <w:p>
      <w:pPr>
        <w:rPr>
          <w:rFonts w:ascii="Times New Roman" w:hAnsi="Times New Roman"/>
          <w:lang w:val="en-US" w:eastAsia="de-DE"/>
        </w:rPr>
      </w:pPr>
      <w:r>
        <w:rPr>
          <w:rFonts w:ascii="Times New Roman" w:hAnsi="Times New Roman"/>
          <w:lang w:val="en-US" w:eastAsia="de-DE"/>
        </w:rPr>
        <w:t xml:space="preserve">Updated via the NSM when requested to perform a system restart by an authorized application </w:t>
      </w:r>
    </w:p>
    <w:p>
      <w:pPr>
        <w:rPr>
          <w:rFonts w:ascii="Times New Roman" w:hAnsi="Times New Roman"/>
          <w:lang w:val="en-US" w:eastAsia="de-DE"/>
        </w:rPr>
      </w:pPr>
      <w:r>
        <w:rPr>
          <w:rFonts w:ascii="Times New Roman" w:hAnsi="Times New Roman"/>
          <w:lang w:val="en-US" w:eastAsia="de-DE"/>
        </w:rPr>
        <w:t>Used in the subsequent lifecycle by Node Health Monitor as part of its health tracking over multiple lifecycles (i.e. an intentional system restart due to SW Loading is not a problem but multiple restarts with “Unknown” is)</w:t>
      </w:r>
    </w:p>
    <w:p>
      <w:pPr>
        <w:rPr>
          <w:rFonts w:ascii="Times New Roman" w:hAnsi="Times New Roman"/>
          <w:lang w:val="en-US" w:eastAsia="de-DE"/>
        </w:rPr>
      </w:pPr>
      <w:r>
        <w:rPr>
          <w:rFonts w:ascii="Times New Roman" w:hAnsi="Times New Roman"/>
          <w:lang w:val="en-US" w:eastAsia="de-DE"/>
        </w:rPr>
        <w:t>Used in the subsequent lifecycle by Error Mgmt to log an error code if an unexpected system restart occurred</w:t>
      </w:r>
    </w:p>
    <w:p>
      <w:pPr>
        <w:pStyle w:val="Heading4"/>
      </w:pPr>
      <w:bookmarkStart w:id="14" w:name="_Toc376426186"/>
      <w:r>
        <w:t>Shutdown Reason</w:t>
      </w:r>
      <w:bookmarkEnd w:id="14"/>
    </w:p>
    <w:p>
      <w:pPr>
        <w:rPr>
          <w:lang w:val="en-US" w:eastAsia="de-DE"/>
        </w:rPr>
      </w:pPr>
    </w:p>
    <w:p>
      <w:pPr>
        <w:rPr>
          <w:rFonts w:ascii="Times New Roman" w:hAnsi="Times New Roman"/>
          <w:lang w:val="en-US" w:eastAsia="de-DE"/>
        </w:rPr>
      </w:pPr>
      <w:r>
        <w:rPr>
          <w:rFonts w:ascii="Times New Roman" w:hAnsi="Times New Roman"/>
          <w:lang w:val="en-US" w:eastAsia="de-DE"/>
        </w:rPr>
        <w:t>The Shutdown reason contains information about why the Head Unit was shut down in the previous Lifecycle. Only one of the following reasons can be active at any one time:</w:t>
      </w:r>
    </w:p>
    <w:p>
      <w:pPr>
        <w:numPr>
          <w:ilvl w:val="0"/>
          <w:numId w:val="29"/>
        </w:numPr>
        <w:rPr>
          <w:rFonts w:ascii="Times New Roman" w:hAnsi="Times New Roman"/>
          <w:lang w:eastAsia="de-DE"/>
        </w:rPr>
      </w:pPr>
      <w:r>
        <w:rPr>
          <w:rFonts w:ascii="Times New Roman" w:hAnsi="Times New Roman"/>
          <w:lang w:val="en-US" w:eastAsia="de-DE"/>
        </w:rPr>
        <w:t>Clamp State (default value)</w:t>
      </w:r>
    </w:p>
    <w:p>
      <w:pPr>
        <w:numPr>
          <w:ilvl w:val="0"/>
          <w:numId w:val="29"/>
        </w:numPr>
        <w:rPr>
          <w:rFonts w:ascii="Times New Roman" w:hAnsi="Times New Roman"/>
          <w:lang w:eastAsia="de-DE"/>
        </w:rPr>
      </w:pPr>
      <w:r>
        <w:rPr>
          <w:rFonts w:ascii="Times New Roman" w:hAnsi="Times New Roman"/>
          <w:lang w:val="en-US" w:eastAsia="de-DE"/>
        </w:rPr>
        <w:t>Thermal Bad</w:t>
      </w:r>
    </w:p>
    <w:p>
      <w:pPr>
        <w:numPr>
          <w:ilvl w:val="0"/>
          <w:numId w:val="29"/>
        </w:numPr>
        <w:rPr>
          <w:rFonts w:ascii="Times New Roman" w:hAnsi="Times New Roman"/>
          <w:lang w:eastAsia="de-DE"/>
        </w:rPr>
      </w:pPr>
      <w:r>
        <w:rPr>
          <w:rFonts w:ascii="Times New Roman" w:hAnsi="Times New Roman"/>
          <w:lang w:val="en-US" w:eastAsia="de-DE"/>
        </w:rPr>
        <w:t>Thermal Poor</w:t>
      </w:r>
    </w:p>
    <w:p>
      <w:pPr>
        <w:numPr>
          <w:ilvl w:val="0"/>
          <w:numId w:val="29"/>
        </w:numPr>
        <w:rPr>
          <w:rFonts w:ascii="Times New Roman" w:hAnsi="Times New Roman"/>
          <w:lang w:eastAsia="de-DE"/>
        </w:rPr>
      </w:pPr>
      <w:r>
        <w:rPr>
          <w:rFonts w:ascii="Times New Roman" w:hAnsi="Times New Roman"/>
          <w:lang w:val="en-US" w:eastAsia="de-DE"/>
        </w:rPr>
        <w:t>Supply Bad</w:t>
      </w:r>
    </w:p>
    <w:p>
      <w:pPr>
        <w:numPr>
          <w:ilvl w:val="0"/>
          <w:numId w:val="29"/>
        </w:numPr>
        <w:rPr>
          <w:rFonts w:ascii="Times New Roman" w:hAnsi="Times New Roman"/>
          <w:lang w:eastAsia="de-DE"/>
        </w:rPr>
      </w:pPr>
      <w:r>
        <w:rPr>
          <w:rFonts w:ascii="Times New Roman" w:hAnsi="Times New Roman"/>
          <w:lang w:val="en-US" w:eastAsia="de-DE"/>
        </w:rPr>
        <w:lastRenderedPageBreak/>
        <w:t>Supply Poor</w:t>
      </w:r>
    </w:p>
    <w:p>
      <w:pPr>
        <w:rPr>
          <w:rFonts w:ascii="Times New Roman" w:hAnsi="Times New Roman"/>
          <w:lang w:val="en-US" w:eastAsia="de-DE"/>
        </w:rPr>
      </w:pPr>
      <w:r>
        <w:rPr>
          <w:rFonts w:ascii="Times New Roman" w:hAnsi="Times New Roman"/>
          <w:lang w:val="en-US" w:eastAsia="de-DE"/>
        </w:rPr>
        <w:t xml:space="preserve">It is updated via the NSM when an event in the system triggers the shutting down of the system (i.e Thermal Mgmt reports a dangerously high temperature) </w:t>
      </w:r>
    </w:p>
    <w:p>
      <w:pPr>
        <w:rPr>
          <w:rFonts w:ascii="Times New Roman" w:hAnsi="Times New Roman"/>
          <w:lang w:val="en-US" w:eastAsia="de-DE"/>
        </w:rPr>
      </w:pPr>
      <w:r>
        <w:rPr>
          <w:rFonts w:ascii="Times New Roman" w:hAnsi="Times New Roman"/>
          <w:lang w:val="en-US" w:eastAsia="de-DE"/>
        </w:rPr>
        <w:t>Used in the subsequent lifecycle by Error Mgmt to log an error code if a non standard shutdown occurred</w:t>
      </w:r>
    </w:p>
    <w:p>
      <w:pPr>
        <w:rPr>
          <w:rFonts w:ascii="Times New Roman" w:hAnsi="Times New Roman"/>
          <w:lang w:val="en-US" w:eastAsia="de-DE"/>
        </w:rPr>
      </w:pPr>
      <w:r>
        <w:rPr>
          <w:rFonts w:ascii="Times New Roman" w:hAnsi="Times New Roman"/>
          <w:lang w:val="en-US" w:eastAsia="de-DE"/>
        </w:rPr>
        <w:t>Used in the subsequent lifecycle by Node Health Monitor as part of its health tracking over multiple lifecycles</w:t>
      </w:r>
    </w:p>
    <w:p>
      <w:pPr>
        <w:pStyle w:val="Heading3"/>
      </w:pPr>
      <w:bookmarkStart w:id="15" w:name="_Toc376426187"/>
      <w:r>
        <w:t>Node State Manager Model Tags</w:t>
      </w:r>
      <w:bookmarkEnd w:id="15"/>
    </w:p>
    <w:p>
      <w:pPr>
        <w:pStyle w:val="Heading3"/>
        <w:numPr>
          <w:ilvl w:val="0"/>
          <w:numId w:val="0"/>
        </w:numPr>
        <w:ind w:left="720"/>
      </w:pPr>
    </w:p>
    <w:p>
      <w:pPr>
        <w:rPr>
          <w:lang w:val="en-AU" w:eastAsia="de-DE"/>
        </w:rPr>
      </w:pPr>
    </w:p>
    <w:tbl>
      <w:tblPr>
        <w:tblW w:w="0" w:type="auto"/>
        <w:tblInd w:w="60" w:type="dxa"/>
        <w:tblLayout w:type="fixed"/>
        <w:tblCellMar>
          <w:left w:w="60" w:type="dxa"/>
          <w:right w:w="60" w:type="dxa"/>
        </w:tblCellMar>
        <w:tblLook w:val="0000"/>
      </w:tblPr>
      <w:tblGrid>
        <w:gridCol w:w="630"/>
        <w:gridCol w:w="8730"/>
      </w:tblGrid>
      <w:tr>
        <w:trPr>
          <w:cantSplit/>
          <w:trHeight w:val="289"/>
          <w:tblHeader/>
        </w:trPr>
        <w:tc>
          <w:tcPr>
            <w:tcW w:w="9240" w:type="dxa"/>
            <w:gridSpan w:val="2"/>
            <w:tcBorders>
              <w:top w:val="nil"/>
              <w:left w:val="nil"/>
              <w:bottom w:val="nil"/>
              <w:right w:val="nil"/>
            </w:tcBorders>
          </w:tcPr>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Custom Properties</w:t>
            </w:r>
          </w:p>
        </w:tc>
      </w:tr>
      <w:tr>
        <w:trPr>
          <w:trHeight w:val="351"/>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CustomProperty.Name</w:instrText>
            </w:r>
            <w:r>
              <w:fldChar w:fldCharType="separate"/>
            </w:r>
            <w:r>
              <w:rPr>
                <w:rFonts w:ascii="Times New Roman" w:eastAsia="Times New Roman" w:hAnsi="Times New Roman"/>
              </w:rPr>
              <w:t>isIndirectlyInstantiated</w:t>
            </w:r>
            <w:r>
              <w:fldChar w:fldCharType="end"/>
            </w:r>
            <w:r>
              <w:rPr>
                <w:rFonts w:ascii="Times New Roman" w:eastAsia="Times New Roman" w:hAnsi="Times New Roman"/>
              </w:rPr>
              <w:t xml:space="preserve"> = </w:t>
            </w:r>
            <w:r>
              <w:rPr>
                <w:rFonts w:ascii="Times New Roman" w:eastAsia="Times New Roman" w:hAnsi="Times New Roman"/>
              </w:rPr>
              <w:fldChar w:fldCharType="begin" w:fldLock="1"/>
            </w:r>
            <w:r>
              <w:rPr>
                <w:rFonts w:ascii="Times New Roman" w:eastAsia="Times New Roman" w:hAnsi="Times New Roman"/>
              </w:rPr>
              <w:instrText>MERGEFIELD CustomProperty.Value</w:instrText>
            </w:r>
            <w:r>
              <w:rPr>
                <w:rFonts w:ascii="Times New Roman" w:eastAsia="Times New Roman" w:hAnsi="Times New Roman"/>
              </w:rPr>
              <w:fldChar w:fldCharType="separate"/>
            </w:r>
            <w:r>
              <w:rPr>
                <w:rFonts w:ascii="Times New Roman" w:eastAsia="Times New Roman" w:hAnsi="Times New Roman"/>
              </w:rPr>
              <w:t>True</w:t>
            </w:r>
            <w:r>
              <w:rPr>
                <w:rFonts w:ascii="Times New Roman" w:eastAsia="Times New Roman" w:hAnsi="Times New Roman"/>
              </w:rPr>
              <w:fldChar w:fldCharType="end"/>
            </w:r>
          </w:p>
        </w:tc>
      </w:tr>
    </w:tbl>
    <w:p>
      <w:pPr>
        <w:rPr>
          <w:rFonts w:ascii="Times New Roman" w:eastAsia="Times New Roman" w:hAnsi="Times New Roman"/>
        </w:rPr>
      </w:pPr>
    </w:p>
    <w:tbl>
      <w:tblPr>
        <w:tblW w:w="0" w:type="auto"/>
        <w:tblInd w:w="60" w:type="dxa"/>
        <w:tblLayout w:type="fixed"/>
        <w:tblCellMar>
          <w:left w:w="60" w:type="dxa"/>
          <w:right w:w="60" w:type="dxa"/>
        </w:tblCellMar>
        <w:tblLook w:val="0000"/>
      </w:tblPr>
      <w:tblGrid>
        <w:gridCol w:w="630"/>
        <w:gridCol w:w="8730"/>
      </w:tblGrid>
      <w:tr>
        <w:tc>
          <w:tcPr>
            <w:tcW w:w="9240" w:type="dxa"/>
            <w:gridSpan w:val="2"/>
            <w:tcBorders>
              <w:top w:val="nil"/>
              <w:left w:val="nil"/>
              <w:bottom w:val="nil"/>
              <w:right w:val="nil"/>
            </w:tcBorders>
          </w:tcPr>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Tagged Values</w:t>
            </w:r>
          </w:p>
        </w:tc>
      </w:tr>
      <w:tr>
        <w:trPr>
          <w:trHeight w:val="350"/>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ElementTagVal.Name</w:instrText>
            </w:r>
            <w:r>
              <w:fldChar w:fldCharType="separate"/>
            </w:r>
            <w:r>
              <w:rPr>
                <w:rFonts w:ascii="Times New Roman" w:eastAsia="Times New Roman" w:hAnsi="Times New Roman"/>
                <w:lang w:val="en-US"/>
              </w:rPr>
              <w:t>Implementation-URL</w:t>
            </w:r>
            <w:r>
              <w:fldChar w:fldCharType="end"/>
            </w:r>
            <w:r>
              <w:rPr>
                <w:rFonts w:ascii="Times New Roman" w:eastAsia="Times New Roman" w:hAnsi="Times New Roman"/>
                <w:lang w:val="en-US"/>
              </w:rPr>
              <w:t xml:space="preserve"> = </w:t>
            </w:r>
            <w:r>
              <w:rPr>
                <w:rFonts w:ascii="Times New Roman" w:eastAsia="Times New Roman" w:hAnsi="Times New Roman"/>
              </w:rPr>
              <w:fldChar w:fldCharType="begin" w:fldLock="1"/>
            </w:r>
            <w:r>
              <w:rPr>
                <w:rFonts w:ascii="Times New Roman" w:eastAsia="Times New Roman" w:hAnsi="Times New Roman"/>
                <w:lang w:val="en-US"/>
              </w:rPr>
              <w:instrText>MERGEFIELD ElementTagVal.Value</w:instrText>
            </w:r>
            <w:r>
              <w:rPr>
                <w:rFonts w:ascii="Times New Roman" w:eastAsia="Times New Roman" w:hAnsi="Times New Roman"/>
              </w:rPr>
              <w:fldChar w:fldCharType="separate"/>
            </w:r>
            <w:r>
              <w:rPr>
                <w:rFonts w:ascii="Times New Roman" w:eastAsia="Times New Roman" w:hAnsi="Times New Roman"/>
                <w:lang w:val="en-US"/>
              </w:rPr>
              <w:t>http://git.projects.genivi.org/?p=lifecycle/node-state-manager.git;a=summary</w:t>
            </w:r>
            <w:r>
              <w:rPr>
                <w:rFonts w:ascii="Times New Roman" w:eastAsia="Times New Roman" w:hAnsi="Times New Roman"/>
              </w:rPr>
              <w:fldChar w:fldCharType="end"/>
            </w:r>
            <w:r>
              <w:rPr>
                <w:rFonts w:ascii="Times New Roman" w:eastAsia="Times New Roman" w:hAnsi="Times New Roman"/>
                <w:lang w:val="en-US"/>
              </w:rPr>
              <w:t>.</w:t>
            </w:r>
          </w:p>
        </w:tc>
      </w:tr>
      <w:tr>
        <w:trPr>
          <w:trHeight w:val="350"/>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ElementTagVal.Name</w:instrText>
            </w:r>
            <w:r>
              <w:fldChar w:fldCharType="separate"/>
            </w:r>
            <w:r>
              <w:rPr>
                <w:rFonts w:ascii="Times New Roman" w:eastAsia="Times New Roman" w:hAnsi="Times New Roman"/>
                <w:lang w:val="en-US"/>
              </w:rPr>
              <w:t>Implementation-Version</w:t>
            </w:r>
            <w:r>
              <w:fldChar w:fldCharType="end"/>
            </w:r>
            <w:r>
              <w:rPr>
                <w:rFonts w:ascii="Times New Roman" w:eastAsia="Times New Roman" w:hAnsi="Times New Roman"/>
                <w:lang w:val="en-US"/>
              </w:rPr>
              <w:t xml:space="preserve"> = </w:t>
            </w:r>
            <w:r>
              <w:rPr>
                <w:rFonts w:ascii="Times New Roman" w:eastAsia="Times New Roman" w:hAnsi="Times New Roman"/>
              </w:rPr>
              <w:fldChar w:fldCharType="begin" w:fldLock="1"/>
            </w:r>
            <w:r>
              <w:rPr>
                <w:rFonts w:ascii="Times New Roman" w:eastAsia="Times New Roman" w:hAnsi="Times New Roman"/>
                <w:lang w:val="en-US"/>
              </w:rPr>
              <w:instrText>MERGEFIELD ElementTagVal.Value</w:instrText>
            </w:r>
            <w:r>
              <w:rPr>
                <w:rFonts w:ascii="Times New Roman" w:eastAsia="Times New Roman" w:hAnsi="Times New Roman"/>
              </w:rPr>
              <w:fldChar w:fldCharType="separate"/>
            </w:r>
            <w:r>
              <w:rPr>
                <w:rFonts w:ascii="Times New Roman" w:eastAsia="Times New Roman" w:hAnsi="Times New Roman"/>
                <w:lang w:val="en-US"/>
              </w:rPr>
              <w:t>&gt;=2.0.0</w:t>
            </w:r>
            <w:r>
              <w:rPr>
                <w:rFonts w:ascii="Times New Roman" w:eastAsia="Times New Roman" w:hAnsi="Times New Roman"/>
              </w:rPr>
              <w:fldChar w:fldCharType="end"/>
            </w:r>
            <w:r>
              <w:rPr>
                <w:rFonts w:ascii="Times New Roman" w:eastAsia="Times New Roman" w:hAnsi="Times New Roman"/>
                <w:lang w:val="en-US"/>
              </w:rPr>
              <w:t xml:space="preserve">. </w:t>
            </w:r>
          </w:p>
        </w:tc>
      </w:tr>
      <w:tr>
        <w:trPr>
          <w:trHeight w:val="350"/>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ElementTagVal.Name</w:instrText>
            </w:r>
            <w:r>
              <w:fldChar w:fldCharType="separate"/>
            </w:r>
            <w:r>
              <w:rPr>
                <w:rFonts w:ascii="Times New Roman" w:eastAsia="Times New Roman" w:hAnsi="Times New Roman"/>
              </w:rPr>
              <w:t>Priority</w:t>
            </w:r>
            <w:r>
              <w:fldChar w:fldCharType="end"/>
            </w:r>
            <w:r>
              <w:rPr>
                <w:rFonts w:ascii="Times New Roman" w:eastAsia="Times New Roman" w:hAnsi="Times New Roman"/>
              </w:rPr>
              <w:t xml:space="preserve"> = P1</w:t>
            </w:r>
          </w:p>
        </w:tc>
      </w:tr>
      <w:tr>
        <w:trPr>
          <w:trHeight w:val="350"/>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ElementTagVal.Name</w:instrText>
            </w:r>
            <w:r>
              <w:fldChar w:fldCharType="separate"/>
            </w:r>
            <w:r>
              <w:rPr>
                <w:rFonts w:ascii="Times New Roman" w:eastAsia="Times New Roman" w:hAnsi="Times New Roman"/>
                <w:lang w:val="en-US"/>
              </w:rPr>
              <w:t>Specification-URL</w:t>
            </w:r>
            <w:r>
              <w:fldChar w:fldCharType="end"/>
            </w:r>
            <w:r>
              <w:rPr>
                <w:rFonts w:ascii="Times New Roman" w:eastAsia="Times New Roman" w:hAnsi="Times New Roman"/>
                <w:lang w:val="en-US"/>
              </w:rPr>
              <w:t xml:space="preserve"> = </w:t>
            </w:r>
            <w:r>
              <w:rPr>
                <w:rFonts w:ascii="Times New Roman" w:eastAsia="Times New Roman" w:hAnsi="Times New Roman"/>
              </w:rPr>
              <w:fldChar w:fldCharType="begin" w:fldLock="1"/>
            </w:r>
            <w:r>
              <w:rPr>
                <w:rFonts w:ascii="Times New Roman" w:eastAsia="Times New Roman" w:hAnsi="Times New Roman"/>
                <w:lang w:val="en-US"/>
              </w:rPr>
              <w:instrText>MERGEFIELD ElementTagVal.Value</w:instrText>
            </w:r>
            <w:r>
              <w:rPr>
                <w:rFonts w:ascii="Times New Roman" w:eastAsia="Times New Roman" w:hAnsi="Times New Roman"/>
              </w:rPr>
              <w:fldChar w:fldCharType="separate"/>
            </w:r>
            <w:r>
              <w:rPr>
                <w:rFonts w:ascii="Times New Roman" w:eastAsia="Times New Roman" w:hAnsi="Times New Roman"/>
                <w:lang w:val="en-US"/>
              </w:rPr>
              <w:t>https://collab.genivi.org/wiki/display/genivi/SysInfraEGLifecycleConcept</w:t>
            </w:r>
            <w:r>
              <w:rPr>
                <w:rFonts w:ascii="Times New Roman" w:eastAsia="Times New Roman" w:hAnsi="Times New Roman"/>
              </w:rPr>
              <w:fldChar w:fldCharType="end"/>
            </w:r>
            <w:r>
              <w:rPr>
                <w:rFonts w:ascii="Times New Roman" w:eastAsia="Times New Roman" w:hAnsi="Times New Roman"/>
                <w:lang w:val="en-US"/>
              </w:rPr>
              <w:t>.</w:t>
            </w:r>
            <w:r>
              <w:rPr>
                <w:rFonts w:ascii="Times New Roman" w:eastAsia="Times New Roman" w:hAnsi="Times New Roman"/>
                <w:lang w:val="en-US"/>
              </w:rPr>
              <w:fldChar w:fldCharType="begin" w:fldLock="1"/>
            </w:r>
            <w:r>
              <w:rPr>
                <w:rFonts w:ascii="Times New Roman" w:eastAsia="Times New Roman" w:hAnsi="Times New Roman"/>
                <w:lang w:val="en-US"/>
              </w:rPr>
              <w:instrText>MERGEFIELD ElementTagVal.Notes</w:instrText>
            </w:r>
            <w:r>
              <w:rPr>
                <w:rFonts w:ascii="Times New Roman" w:eastAsia="Times New Roman" w:hAnsi="Times New Roman"/>
                <w:lang w:val="en-US"/>
              </w:rPr>
              <w:fldChar w:fldCharType="end"/>
            </w:r>
          </w:p>
        </w:tc>
      </w:tr>
      <w:tr>
        <w:trPr>
          <w:trHeight w:val="350"/>
        </w:trPr>
        <w:tc>
          <w:tcPr>
            <w:tcW w:w="630" w:type="dxa"/>
            <w:tcBorders>
              <w:top w:val="nil"/>
              <w:left w:val="nil"/>
              <w:bottom w:val="nil"/>
              <w:right w:val="nil"/>
            </w:tcBorders>
          </w:tcPr>
          <w:p>
            <w:pPr>
              <w:jc w:val="right"/>
              <w:rPr>
                <w:rFonts w:ascii="Times New Roman" w:eastAsia="Times New Roman" w:hAnsi="Times New Roman"/>
              </w:rPr>
            </w:pPr>
            <w:r>
              <w:rPr>
                <w:rFonts w:ascii="Wingdings" w:eastAsia="Times New Roman" w:hAnsi="Wingdings" w:cs="Wingdings"/>
              </w:rPr>
              <w:t></w:t>
            </w:r>
          </w:p>
        </w:tc>
        <w:tc>
          <w:tcPr>
            <w:tcW w:w="8730" w:type="dxa"/>
            <w:tcBorders>
              <w:top w:val="nil"/>
              <w:left w:val="nil"/>
              <w:bottom w:val="nil"/>
              <w:right w:val="nil"/>
            </w:tcBorders>
          </w:tcPr>
          <w:p>
            <w:pPr>
              <w:rPr>
                <w:rFonts w:ascii="Times New Roman" w:eastAsia="Times New Roman" w:hAnsi="Times New Roman"/>
                <w:lang w:val="en-US"/>
              </w:rPr>
            </w:pPr>
            <w:r>
              <w:fldChar w:fldCharType="begin" w:fldLock="1"/>
            </w:r>
            <w:r>
              <w:instrText xml:space="preserve">MERGEFIELD </w:instrText>
            </w:r>
            <w:r>
              <w:rPr>
                <w:rFonts w:ascii="Times New Roman" w:eastAsia="Times New Roman" w:hAnsi="Times New Roman"/>
              </w:rPr>
              <w:instrText>ElementTagVal.Name</w:instrText>
            </w:r>
            <w:r>
              <w:fldChar w:fldCharType="separate"/>
            </w:r>
            <w:r>
              <w:rPr>
                <w:rFonts w:ascii="Times New Roman" w:eastAsia="Times New Roman" w:hAnsi="Times New Roman"/>
              </w:rPr>
              <w:t>Specification-Version</w:t>
            </w:r>
            <w:r>
              <w:fldChar w:fldCharType="end"/>
            </w:r>
            <w:r>
              <w:rPr>
                <w:rFonts w:ascii="Times New Roman" w:eastAsia="Times New Roman" w:hAnsi="Times New Roman"/>
              </w:rPr>
              <w:t xml:space="preserve"> =2</w:t>
            </w:r>
            <w:r>
              <w:rPr>
                <w:rFonts w:ascii="Times New Roman" w:eastAsia="Times New Roman" w:hAnsi="Times New Roman"/>
              </w:rPr>
              <w:fldChar w:fldCharType="begin" w:fldLock="1"/>
            </w:r>
            <w:r>
              <w:rPr>
                <w:rFonts w:ascii="Times New Roman" w:eastAsia="Times New Roman" w:hAnsi="Times New Roman"/>
              </w:rPr>
              <w:instrText>MERGEFIELD ElementTagVal.Value</w:instrText>
            </w:r>
            <w:r>
              <w:rPr>
                <w:rFonts w:ascii="Times New Roman" w:eastAsia="Times New Roman" w:hAnsi="Times New Roman"/>
              </w:rPr>
              <w:fldChar w:fldCharType="separate"/>
            </w:r>
            <w:r>
              <w:rPr>
                <w:rFonts w:ascii="Times New Roman" w:eastAsia="Times New Roman" w:hAnsi="Times New Roman"/>
              </w:rPr>
              <w:t>.0.0</w:t>
            </w:r>
            <w:r>
              <w:rPr>
                <w:rFonts w:ascii="Times New Roman" w:eastAsia="Times New Roman" w:hAnsi="Times New Roman"/>
              </w:rPr>
              <w:fldChar w:fldCharType="end"/>
            </w:r>
            <w:r>
              <w:rPr>
                <w:rFonts w:ascii="Times New Roman" w:eastAsia="Times New Roman" w:hAnsi="Times New Roman"/>
              </w:rPr>
              <w:t>.</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ElementTagVal.Notes</w:instrText>
            </w:r>
            <w:r>
              <w:rPr>
                <w:rFonts w:ascii="Times New Roman" w:eastAsia="Times New Roman" w:hAnsi="Times New Roman"/>
                <w:lang w:val="en-US"/>
              </w:rPr>
              <w:fldChar w:fldCharType="end"/>
            </w:r>
          </w:p>
        </w:tc>
      </w:tr>
    </w:tbl>
    <w:p>
      <w:pPr>
        <w:rPr>
          <w:rFonts w:ascii="Arial" w:eastAsia="Times New Roman" w:hAnsi="Arial" w:cs="Arial"/>
          <w:b/>
          <w:bCs/>
          <w:color w:val="004080"/>
          <w:sz w:val="28"/>
          <w:szCs w:val="28"/>
          <w:lang w:val="en-US" w:eastAsia="de-DE"/>
        </w:rPr>
      </w:pPr>
    </w:p>
    <w:p>
      <w:pPr>
        <w:pStyle w:val="Heading2"/>
        <w:rPr>
          <w:shd w:val="clear" w:color="auto" w:fill="auto"/>
          <w:lang w:val="en-US"/>
        </w:rPr>
      </w:pPr>
      <w:bookmarkStart w:id="16" w:name="_Toc376426188"/>
      <w:r>
        <w:rPr>
          <w:shd w:val="clear" w:color="auto" w:fill="auto"/>
          <w:lang w:val="en-US"/>
        </w:rPr>
        <w:t>Split between Startup and Shutdown Management</w:t>
      </w:r>
      <w:bookmarkEnd w:id="16"/>
    </w:p>
    <w:p>
      <w:pPr>
        <w:rPr>
          <w:lang w:val="en-US" w:eastAsia="de-DE"/>
        </w:rPr>
      </w:pPr>
    </w:p>
    <w:p>
      <w:pPr>
        <w:rPr>
          <w:lang w:val="en-US" w:eastAsia="de-DE"/>
        </w:rPr>
      </w:pPr>
      <w:r>
        <w:rPr>
          <w:noProof/>
          <w:lang w:eastAsia="de-DE"/>
        </w:rPr>
        <w:drawing>
          <wp:inline distT="0" distB="0" distL="0" distR="0">
            <wp:extent cx="5562600" cy="1803400"/>
            <wp:effectExtent l="0" t="0" r="0" b="0"/>
            <wp:docPr id="4"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62600" cy="1800999"/>
                      <a:chOff x="1676400" y="1170801"/>
                      <a:chExt cx="5562600" cy="1800999"/>
                    </a:xfrm>
                  </a:grpSpPr>
                  <a:sp>
                    <a:nvSpPr>
                      <a:cNvPr id="6" name="Abgerundetes Rechteck 5"/>
                      <a:cNvSpPr/>
                    </a:nvSpPr>
                    <a:spPr bwMode="auto">
                      <a:xfrm>
                        <a:off x="1676400" y="1194375"/>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7" name="Textfeld 6"/>
                      <a:cNvSpPr txBox="1"/>
                    </a:nvSpPr>
                    <a:spPr>
                      <a:xfrm>
                        <a:off x="1676400" y="1295400"/>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dirty="0" smtClean="0">
                              <a:latin typeface="Calibri" pitchFamily="34" charset="0"/>
                            </a:rPr>
                            <a:t>Boot Management</a:t>
                          </a:r>
                          <a:endParaRPr lang="en-US" dirty="0">
                            <a:latin typeface="Calibri" pitchFamily="34" charset="0"/>
                          </a:endParaRPr>
                        </a:p>
                      </a:txBody>
                      <a:useSpRect/>
                    </a:txSp>
                  </a:sp>
                  <a:sp>
                    <a:nvSpPr>
                      <a:cNvPr id="8" name="Abgerundetes Rechteck 7"/>
                      <a:cNvSpPr/>
                    </a:nvSpPr>
                    <a:spPr bwMode="auto">
                      <a:xfrm>
                        <a:off x="1676400" y="2209800"/>
                        <a:ext cx="1371600" cy="762000"/>
                      </a:xfrm>
                      <a:prstGeom prst="roundRect">
                        <a:avLst/>
                      </a:prstGeom>
                      <a:solidFill>
                        <a:srgbClr val="FFCC66"/>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9" name="Textfeld 8"/>
                      <a:cNvSpPr txBox="1"/>
                    </a:nvSpPr>
                    <a:spPr>
                      <a:xfrm>
                        <a:off x="1676400" y="2310825"/>
                        <a:ext cx="1371600" cy="58477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dirty="0" smtClean="0">
                              <a:latin typeface="Calibri" pitchFamily="34" charset="0"/>
                            </a:rPr>
                            <a:t>Node State Management</a:t>
                          </a:r>
                          <a:endParaRPr lang="en-US" dirty="0">
                            <a:latin typeface="Calibri" pitchFamily="34" charset="0"/>
                          </a:endParaRPr>
                        </a:p>
                      </a:txBody>
                      <a:useSpRect/>
                    </a:txSp>
                  </a:sp>
                  <a:sp>
                    <a:nvSpPr>
                      <a:cNvPr id="10" name="Textfeld 9"/>
                      <a:cNvSpPr txBox="1"/>
                    </a:nvSpPr>
                    <a:spPr>
                      <a:xfrm>
                        <a:off x="4495800" y="1447800"/>
                        <a:ext cx="2576347" cy="400110"/>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2000" dirty="0" smtClean="0"/>
                            <a:t>Startup Management</a:t>
                          </a:r>
                          <a:endParaRPr lang="en-US" sz="2000" dirty="0"/>
                        </a:p>
                      </a:txBody>
                      <a:useSpRect/>
                    </a:txSp>
                  </a:sp>
                  <a:sp>
                    <a:nvSpPr>
                      <a:cNvPr id="11" name="Textfeld 10"/>
                      <a:cNvSpPr txBox="1"/>
                    </a:nvSpPr>
                    <a:spPr>
                      <a:xfrm>
                        <a:off x="4346862" y="2438400"/>
                        <a:ext cx="2892138" cy="400110"/>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2000" dirty="0" smtClean="0"/>
                            <a:t>Shutdown Management</a:t>
                          </a:r>
                          <a:endParaRPr lang="en-US" sz="2000" dirty="0"/>
                        </a:p>
                      </a:txBody>
                      <a:useSpRect/>
                    </a:txSp>
                  </a:sp>
                  <a:sp>
                    <a:nvSpPr>
                      <a:cNvPr id="12" name="Pfeil nach rechts 11"/>
                      <a:cNvSpPr/>
                    </a:nvSpPr>
                    <a:spPr bwMode="auto">
                      <a:xfrm>
                        <a:off x="3276600" y="1447800"/>
                        <a:ext cx="914400" cy="381000"/>
                      </a:xfrm>
                      <a:prstGeom prst="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3" name="Pfeil nach rechts 12"/>
                      <a:cNvSpPr/>
                    </a:nvSpPr>
                    <a:spPr bwMode="auto">
                      <a:xfrm>
                        <a:off x="3276600" y="2438400"/>
                        <a:ext cx="914400" cy="381000"/>
                      </a:xfrm>
                      <a:prstGeom prst="rightArrow">
                        <a:avLst/>
                      </a:prstGeom>
                      <a:solidFill>
                        <a:schemeClr val="accent1"/>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600" b="0" i="0" u="none" strike="noStrike" cap="none" normalizeH="0" baseline="0" smtClean="0">
                            <a:ln>
                              <a:noFill/>
                            </a:ln>
                            <a:solidFill>
                              <a:schemeClr val="tx1"/>
                            </a:solidFill>
                            <a:effectLst/>
                            <a:latin typeface="Arial" pitchFamily="34" charset="0"/>
                          </a:endParaRPr>
                        </a:p>
                      </a:txBody>
                      <a:useSpRect/>
                    </a:txSp>
                  </a:sp>
                  <a:sp>
                    <a:nvSpPr>
                      <a:cNvPr id="14" name="Textfeld 13"/>
                      <a:cNvSpPr txBox="1"/>
                    </a:nvSpPr>
                    <a:spPr>
                      <a:xfrm>
                        <a:off x="3100008" y="1170801"/>
                        <a:ext cx="1319592" cy="276999"/>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takes care about</a:t>
                          </a:r>
                          <a:endParaRPr lang="en-US" sz="1200" dirty="0"/>
                        </a:p>
                      </a:txBody>
                      <a:useSpRect/>
                    </a:txSp>
                  </a:sp>
                  <a:sp>
                    <a:nvSpPr>
                      <a:cNvPr id="15" name="Textfeld 14"/>
                      <a:cNvSpPr txBox="1"/>
                    </a:nvSpPr>
                    <a:spPr>
                      <a:xfrm>
                        <a:off x="3100008" y="2161401"/>
                        <a:ext cx="1319592" cy="276999"/>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takes care about</a:t>
                          </a:r>
                          <a:endParaRPr lang="en-US" sz="1200" dirty="0"/>
                        </a:p>
                      </a:txBody>
                      <a:useSpRect/>
                    </a:txSp>
                  </a:sp>
                </lc:lockedCanvas>
              </a:graphicData>
            </a:graphic>
          </wp:inline>
        </w:drawing>
      </w:r>
    </w:p>
    <w:p>
      <w:pPr>
        <w:rPr>
          <w:lang w:val="en-US" w:eastAsia="de-DE"/>
        </w:rPr>
      </w:pPr>
      <w:r>
        <w:rPr>
          <w:lang w:val="en-US" w:eastAsia="de-DE"/>
        </w:rPr>
        <w:lastRenderedPageBreak/>
        <w:t xml:space="preserve">Systemd does stop and unload the components in its shutdown concept. That means it will take a lot of time to make them functional again in case of a cancel shutdown situation. The IVI </w:t>
      </w:r>
      <w:proofErr w:type="gramStart"/>
      <w:r>
        <w:rPr>
          <w:lang w:val="en-US" w:eastAsia="de-DE"/>
        </w:rPr>
        <w:t>system have</w:t>
      </w:r>
      <w:proofErr w:type="gramEnd"/>
      <w:r>
        <w:rPr>
          <w:lang w:val="en-US" w:eastAsia="de-DE"/>
        </w:rPr>
        <w:t xml:space="preserve"> to come back fast without losing any context, if a reboot can be avoided for that cancel shutdown. Node State Management will only call registered consumers in the shutdown phase. Those consumers will drive the components into a stable state and ensure that everything have been stored which will be needed for the next startup. </w:t>
      </w:r>
    </w:p>
    <w:p>
      <w:pPr>
        <w:rPr>
          <w:lang w:val="en-US" w:eastAsia="de-DE"/>
        </w:rPr>
      </w:pPr>
      <w:r>
        <w:rPr>
          <w:lang w:val="en-US" w:eastAsia="de-DE"/>
        </w:rPr>
        <w:t xml:space="preserve">Note: The components won’t be shutdown (Exceptions </w:t>
      </w:r>
      <w:proofErr w:type="gramStart"/>
      <w:r>
        <w:rPr>
          <w:lang w:val="en-US" w:eastAsia="de-DE"/>
        </w:rPr>
        <w:t>are existing</w:t>
      </w:r>
      <w:proofErr w:type="gramEnd"/>
      <w:r>
        <w:rPr>
          <w:lang w:val="en-US" w:eastAsia="de-DE"/>
        </w:rPr>
        <w:t xml:space="preserve"> like the flash filesystem). Therefore in addition the shutdown management concept will include/use the systemd shutdown </w:t>
      </w:r>
      <w:proofErr w:type="gramStart"/>
      <w:r>
        <w:rPr>
          <w:lang w:val="en-US" w:eastAsia="de-DE"/>
        </w:rPr>
        <w:t>concept  as</w:t>
      </w:r>
      <w:proofErr w:type="gramEnd"/>
      <w:r>
        <w:rPr>
          <w:lang w:val="en-US" w:eastAsia="de-DE"/>
        </w:rPr>
        <w:t xml:space="preserve"> well where it makes sense and supports legacy/adapted components. </w:t>
      </w:r>
    </w:p>
    <w:p>
      <w:pPr>
        <w:rPr>
          <w:lang w:val="en-US" w:eastAsia="de-DE"/>
        </w:rPr>
      </w:pPr>
    </w:p>
    <w:p>
      <w:pPr>
        <w:pStyle w:val="Heading3"/>
        <w:rPr>
          <w:shd w:val="clear" w:color="auto" w:fill="auto"/>
        </w:rPr>
      </w:pPr>
      <w:bookmarkStart w:id="17" w:name="_Toc376426189"/>
      <w:r>
        <w:rPr>
          <w:shd w:val="clear" w:color="auto" w:fill="auto"/>
        </w:rPr>
        <w:t>Startup Management</w:t>
      </w:r>
      <w:bookmarkEnd w:id="17"/>
    </w:p>
    <w:p>
      <w:pPr>
        <w:rPr>
          <w:lang w:val="en-US" w:eastAsia="de-DE"/>
        </w:rPr>
      </w:pPr>
      <w:r>
        <w:rPr>
          <w:lang w:val="en-US" w:eastAsia="de-DE"/>
        </w:rPr>
        <w:t>In the following diagram you can see how the Node State Manager is used during the startup sequence to register for notifications during the shutdown sequence</w:t>
      </w:r>
    </w:p>
    <w:p>
      <w:pPr>
        <w:rPr>
          <w:lang w:val="en-US" w:eastAsia="de-DE"/>
        </w:rPr>
      </w:pPr>
    </w:p>
    <w:p>
      <w:pPr>
        <w:rPr>
          <w:lang w:val="en-US" w:eastAsia="de-DE"/>
        </w:rPr>
      </w:pPr>
      <w:r>
        <w:rPr>
          <w:noProof/>
          <w:lang w:eastAsia="de-DE"/>
        </w:rPr>
        <w:drawing>
          <wp:inline distT="0" distB="0" distL="0" distR="0">
            <wp:extent cx="6838950" cy="4159250"/>
            <wp:effectExtent l="0" t="0" r="0" b="0"/>
            <wp:docPr id="5" name="Object 6"/>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96824" cy="5073501"/>
                      <a:chOff x="32776" y="946299"/>
                      <a:chExt cx="8196824" cy="5073501"/>
                    </a:xfrm>
                  </a:grpSpPr>
                  <a:sp>
                    <a:nvSpPr>
                      <a:cNvPr id="5" name="Rectangle 7"/>
                      <a:cNvSpPr/>
                    </a:nvSpPr>
                    <a:spPr bwMode="auto">
                      <a:xfrm>
                        <a:off x="1981200" y="2438400"/>
                        <a:ext cx="2971800" cy="838200"/>
                      </a:xfrm>
                      <a:prstGeom prst="rect">
                        <a:avLst/>
                      </a:prstGeom>
                      <a:gradFill flip="none" rotWithShape="1">
                        <a:gsLst>
                          <a:gs pos="98000">
                            <a:srgbClr val="FFFF00"/>
                          </a:gs>
                          <a:gs pos="50000">
                            <a:srgbClr val="FFC000">
                              <a:shade val="67500"/>
                              <a:satMod val="115000"/>
                            </a:srgbClr>
                          </a:gs>
                          <a:gs pos="100000">
                            <a:srgbClr val="FFC000">
                              <a:shade val="100000"/>
                              <a:satMod val="115000"/>
                            </a:srgbClr>
                          </a:gs>
                        </a:gsLst>
                        <a:lin ang="5400000" scaled="1"/>
                        <a:tileRect/>
                      </a:gra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defTabSz="995363"/>
                          <a:r>
                            <a:rPr lang="en-US" sz="1200" dirty="0" smtClean="0"/>
                            <a:t>Mandatory targets</a:t>
                          </a:r>
                          <a:br>
                            <a:rPr lang="en-US" sz="1200" dirty="0" smtClean="0"/>
                          </a:br>
                          <a:r>
                            <a:rPr lang="en-US" sz="1200" dirty="0" smtClean="0"/>
                            <a:t>(Base System &amp; Early Features)</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6" name="Rectangle 14"/>
                      <a:cNvSpPr/>
                    </a:nvSpPr>
                    <a:spPr bwMode="auto">
                      <a:xfrm>
                        <a:off x="1981200" y="3276600"/>
                        <a:ext cx="2971800" cy="9906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lang="en-US" sz="1200" dirty="0" smtClean="0"/>
                            <a:t>focussed.target</a:t>
                          </a:r>
                        </a:p>
                        <a:p>
                          <a:pPr marL="0" marR="0" indent="0" algn="ctr" defTabSz="995363"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Arial" pitchFamily="34" charset="0"/>
                            </a:rPr>
                            <a:t>(last user context)</a:t>
                          </a:r>
                        </a:p>
                      </a:txBody>
                      <a:useSpRect/>
                    </a:txSp>
                  </a:sp>
                  <a:sp>
                    <a:nvSpPr>
                      <a:cNvPr id="7" name="Rectangle 17"/>
                      <a:cNvSpPr/>
                    </a:nvSpPr>
                    <a:spPr bwMode="auto">
                      <a:xfrm>
                        <a:off x="1981200" y="4267200"/>
                        <a:ext cx="2971800" cy="8382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lang="en-US" sz="1200" dirty="0" smtClean="0"/>
                            <a:t>unfocussed.target(s)</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8" name="Rectangle 18"/>
                      <a:cNvSpPr/>
                    </a:nvSpPr>
                    <a:spPr bwMode="auto">
                      <a:xfrm>
                        <a:off x="1981200" y="5105400"/>
                        <a:ext cx="2971800" cy="6858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lang="en-US" sz="1200" dirty="0" smtClean="0"/>
                            <a:t>lazy.target</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9" name="Rectangle 26"/>
                      <a:cNvSpPr/>
                    </a:nvSpPr>
                    <a:spPr bwMode="auto">
                      <a:xfrm>
                        <a:off x="1981200" y="1748134"/>
                        <a:ext cx="2971800" cy="690265"/>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lang="en-US" sz="1200" dirty="0" smtClean="0"/>
                            <a:t>initrd</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0" name="Rectangle 27"/>
                      <a:cNvSpPr/>
                    </a:nvSpPr>
                    <a:spPr bwMode="auto">
                      <a:xfrm>
                        <a:off x="1981200" y="1443335"/>
                        <a:ext cx="2971800" cy="304800"/>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lang="en-US" sz="1200" dirty="0" smtClean="0"/>
                            <a:t>kernel</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1" name="Rectangle 39"/>
                      <a:cNvSpPr/>
                    </a:nvSpPr>
                    <a:spPr bwMode="auto">
                      <a:xfrm>
                        <a:off x="1981200" y="990600"/>
                        <a:ext cx="228600" cy="152400"/>
                      </a:xfrm>
                      <a:prstGeom prst="rect">
                        <a:avLst/>
                      </a:prstGeom>
                      <a:solidFill>
                        <a:srgbClr val="FFC0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2" name="TextBox 40"/>
                      <a:cNvSpPr txBox="1"/>
                    </a:nvSpPr>
                    <a:spPr>
                      <a:xfrm>
                        <a:off x="2209800" y="969334"/>
                        <a:ext cx="1418978"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00" dirty="0" smtClean="0"/>
                            <a:t>Runlevel replacement</a:t>
                          </a:r>
                          <a:endParaRPr lang="en-US" sz="1000" dirty="0"/>
                        </a:p>
                      </a:txBody>
                      <a:useSpRect/>
                    </a:txSp>
                  </a:sp>
                  <a:sp>
                    <a:nvSpPr>
                      <a:cNvPr id="13" name="Rectangle 41"/>
                      <a:cNvSpPr/>
                    </a:nvSpPr>
                    <a:spPr bwMode="auto">
                      <a:xfrm>
                        <a:off x="3673928" y="983612"/>
                        <a:ext cx="212271" cy="1524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4" name="TextBox 42"/>
                      <a:cNvSpPr txBox="1"/>
                    </a:nvSpPr>
                    <a:spPr>
                      <a:xfrm>
                        <a:off x="3927324" y="954716"/>
                        <a:ext cx="1261884"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t>GENIVI extensions</a:t>
                          </a:r>
                          <a:endParaRPr lang="en-US" sz="1000" dirty="0"/>
                        </a:p>
                      </a:txBody>
                      <a:useSpRect/>
                    </a:txSp>
                  </a:sp>
                  <a:sp>
                    <a:nvSpPr>
                      <a:cNvPr id="15" name="Rectangle 43"/>
                      <a:cNvSpPr/>
                    </a:nvSpPr>
                    <a:spPr bwMode="auto">
                      <a:xfrm>
                        <a:off x="402266" y="983612"/>
                        <a:ext cx="228600" cy="152400"/>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6" name="TextBox 44"/>
                      <a:cNvSpPr txBox="1"/>
                    </a:nvSpPr>
                    <a:spPr>
                      <a:xfrm>
                        <a:off x="609600" y="946299"/>
                        <a:ext cx="1071127"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t>Before systemd</a:t>
                          </a:r>
                          <a:endParaRPr lang="en-US" sz="1000" dirty="0"/>
                        </a:p>
                      </a:txBody>
                      <a:useSpRect/>
                    </a:txSp>
                  </a:sp>
                  <a:sp>
                    <a:nvSpPr>
                      <a:cNvPr id="17" name="TextBox 47"/>
                      <a:cNvSpPr txBox="1"/>
                    </a:nvSpPr>
                    <a:spPr>
                      <a:xfrm>
                        <a:off x="304800" y="5558135"/>
                        <a:ext cx="1285945" cy="461665"/>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FULLY_ OPERATIONAL</a:t>
                          </a:r>
                          <a:endParaRPr lang="en-US" sz="1200" dirty="0"/>
                        </a:p>
                      </a:txBody>
                      <a:useSpRect/>
                    </a:txSp>
                  </a:sp>
                  <a:cxnSp>
                    <a:nvCxnSpPr>
                      <a:cNvPr id="18" name="Straight Arrow Connector 49"/>
                      <a:cNvCxnSpPr/>
                    </a:nvCxnSpPr>
                    <a:spPr bwMode="auto">
                      <a:xfrm flipH="1">
                        <a:off x="1524000" y="5791200"/>
                        <a:ext cx="457200" cy="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19" name="TextBox 53"/>
                      <a:cNvSpPr txBox="1"/>
                    </a:nvSpPr>
                    <a:spPr>
                      <a:xfrm>
                        <a:off x="196758" y="4128632"/>
                        <a:ext cx="1292341" cy="276999"/>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LUC_RUNNING</a:t>
                          </a:r>
                          <a:endParaRPr lang="en-US" sz="1200" dirty="0"/>
                        </a:p>
                      </a:txBody>
                      <a:useSpRect/>
                    </a:txSp>
                  </a:sp>
                  <a:cxnSp>
                    <a:nvCxnSpPr>
                      <a:cNvPr id="20" name="Straight Arrow Connector 54"/>
                      <a:cNvCxnSpPr>
                        <a:endCxn id="19" idx="3"/>
                      </a:cNvCxnSpPr>
                    </a:nvCxnSpPr>
                    <a:spPr bwMode="auto">
                      <a:xfrm flipH="1" flipV="1">
                        <a:off x="1489099" y="4267132"/>
                        <a:ext cx="492103" cy="6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21" name="TextBox 55"/>
                      <a:cNvSpPr txBox="1"/>
                    </a:nvSpPr>
                    <a:spPr>
                      <a:xfrm>
                        <a:off x="32776" y="4965330"/>
                        <a:ext cx="1491224" cy="276999"/>
                      </a:xfrm>
                      <a:prstGeom prst="rect">
                        <a:avLst/>
                      </a:prstGeom>
                      <a:noFill/>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FULLY_RUNNING</a:t>
                          </a:r>
                          <a:endParaRPr lang="en-US" sz="1200" dirty="0"/>
                        </a:p>
                      </a:txBody>
                      <a:useSpRect/>
                    </a:txSp>
                  </a:sp>
                  <a:cxnSp>
                    <a:nvCxnSpPr>
                      <a:cNvPr id="22" name="Straight Arrow Connector 56"/>
                      <a:cNvCxnSpPr/>
                    </a:nvCxnSpPr>
                    <a:spPr bwMode="auto">
                      <a:xfrm flipH="1">
                        <a:off x="1524000" y="5105400"/>
                        <a:ext cx="457200" cy="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23" name="TextBox 53"/>
                      <a:cNvSpPr txBox="1"/>
                    </a:nvSpPr>
                    <a:spPr>
                      <a:xfrm>
                        <a:off x="144660" y="3228201"/>
                        <a:ext cx="1396536" cy="276999"/>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BASE_RUNNING</a:t>
                          </a:r>
                          <a:endParaRPr lang="en-US" sz="1200" dirty="0"/>
                        </a:p>
                      </a:txBody>
                      <a:useSpRect/>
                    </a:txSp>
                  </a:sp>
                  <a:cxnSp>
                    <a:nvCxnSpPr>
                      <a:cNvPr id="24" name="Straight Arrow Connector 54"/>
                      <a:cNvCxnSpPr/>
                    </a:nvCxnSpPr>
                    <a:spPr bwMode="auto">
                      <a:xfrm flipH="1">
                        <a:off x="1524001" y="3352800"/>
                        <a:ext cx="457199" cy="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25" name="Textfeld 24"/>
                      <a:cNvSpPr txBox="1"/>
                    </a:nvSpPr>
                    <a:spPr>
                      <a:xfrm>
                        <a:off x="152400" y="3429000"/>
                        <a:ext cx="1709122"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50" dirty="0" smtClean="0"/>
                            <a:t>(during </a:t>
                          </a:r>
                          <a:r>
                            <a:rPr lang="en-US" sz="1050" dirty="0" err="1" smtClean="0"/>
                            <a:t>Bootmanager</a:t>
                          </a:r>
                          <a:r>
                            <a:rPr lang="en-US" sz="1050" dirty="0" smtClean="0"/>
                            <a:t> init)</a:t>
                          </a:r>
                        </a:p>
                      </a:txBody>
                      <a:useSpRect/>
                    </a:txSp>
                  </a:sp>
                  <a:sp>
                    <a:nvSpPr>
                      <a:cNvPr id="26" name="Abgerundetes Rechteck 25"/>
                      <a:cNvSpPr/>
                    </a:nvSpPr>
                    <a:spPr bwMode="auto">
                      <a:xfrm>
                        <a:off x="7391400" y="2438400"/>
                        <a:ext cx="838200" cy="3276600"/>
                      </a:xfrm>
                      <a:prstGeom prst="roundRect">
                        <a:avLst/>
                      </a:prstGeom>
                      <a:solidFill>
                        <a:srgbClr val="D1DFFF"/>
                      </a:solidFill>
                      <a:ln>
                        <a:headEnd type="none" w="med" len="med"/>
                        <a:tailEnd type="none" w="med" len="med"/>
                      </a:ln>
                    </a:spPr>
                    <a:txSp>
                      <a:txBody>
                        <a:bodyPr vert="vert270"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800" dirty="0" smtClean="0">
                              <a:solidFill>
                                <a:schemeClr val="tx1"/>
                              </a:solidFill>
                              <a:latin typeface="Arial" pitchFamily="34" charset="0"/>
                            </a:rPr>
                            <a:t>Node State</a:t>
                          </a:r>
                        </a:p>
                        <a:p>
                          <a:pPr lvl="0" defTabSz="995363"/>
                          <a:r>
                            <a:rPr lang="en-US" sz="1800" dirty="0" smtClean="0">
                              <a:solidFill>
                                <a:schemeClr val="tx1"/>
                              </a:solidFill>
                              <a:latin typeface="Arial" pitchFamily="34" charset="0"/>
                            </a:rPr>
                            <a:t>Manager</a:t>
                          </a:r>
                        </a:p>
                      </a:txBody>
                      <a:useSpRect/>
                    </a:txSp>
                    <a:style>
                      <a:lnRef idx="0">
                        <a:schemeClr val="accent3"/>
                      </a:lnRef>
                      <a:fillRef idx="3">
                        <a:schemeClr val="accent3"/>
                      </a:fillRef>
                      <a:effectRef idx="3">
                        <a:schemeClr val="accent3"/>
                      </a:effectRef>
                      <a:fontRef idx="minor">
                        <a:schemeClr val="lt1"/>
                      </a:fontRef>
                    </a:style>
                  </a:sp>
                  <a:cxnSp>
                    <a:nvCxnSpPr>
                      <a:cNvPr id="28" name="Gerade Verbindung mit Pfeil 27"/>
                      <a:cNvCxnSpPr/>
                    </a:nvCxnSpPr>
                    <a:spPr bwMode="auto">
                      <a:xfrm>
                        <a:off x="4953000" y="2514600"/>
                        <a:ext cx="2438400" cy="0"/>
                      </a:xfrm>
                      <a:prstGeom prst="straightConnector1">
                        <a:avLst/>
                      </a:prstGeom>
                      <a:solidFill>
                        <a:schemeClr val="accent1"/>
                      </a:solidFill>
                      <a:ln w="15875" cap="flat" cmpd="sng" algn="ctr">
                        <a:solidFill>
                          <a:schemeClr val="tx1"/>
                        </a:solidFill>
                        <a:prstDash val="solid"/>
                        <a:round/>
                        <a:headEnd type="none" w="med" len="med"/>
                        <a:tailEnd type="arrow"/>
                      </a:ln>
                      <a:effectLst/>
                    </a:spPr>
                  </a:cxnSp>
                  <a:sp>
                    <a:nvSpPr>
                      <a:cNvPr id="29" name="Textfeld 28"/>
                      <a:cNvSpPr txBox="1"/>
                    </a:nvSpPr>
                    <a:spPr>
                      <a:xfrm>
                        <a:off x="5291290" y="2286000"/>
                        <a:ext cx="1749197" cy="276999"/>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t>Start NSM via </a:t>
                          </a:r>
                          <a:r>
                            <a:rPr lang="en-US" sz="1200" dirty="0" err="1" smtClean="0"/>
                            <a:t>systemd</a:t>
                          </a:r>
                          <a:endParaRPr lang="en-US" sz="1200" dirty="0"/>
                        </a:p>
                      </a:txBody>
                      <a:useSpRect/>
                    </a:txSp>
                  </a:sp>
                  <a:cxnSp>
                    <a:nvCxnSpPr>
                      <a:cNvPr id="30" name="Gerade Verbindung mit Pfeil 29"/>
                      <a:cNvCxnSpPr/>
                    </a:nvCxnSpPr>
                    <a:spPr bwMode="auto">
                      <a:xfrm>
                        <a:off x="4953000" y="26670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1" name="Gerade Verbindung mit Pfeil 30"/>
                      <a:cNvCxnSpPr/>
                    </a:nvCxnSpPr>
                    <a:spPr bwMode="auto">
                      <a:xfrm>
                        <a:off x="4953000" y="28194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2" name="Gerade Verbindung mit Pfeil 31"/>
                      <a:cNvCxnSpPr/>
                    </a:nvCxnSpPr>
                    <a:spPr bwMode="auto">
                      <a:xfrm>
                        <a:off x="4953000" y="28956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3" name="Gerade Verbindung mit Pfeil 32"/>
                      <a:cNvCxnSpPr/>
                    </a:nvCxnSpPr>
                    <a:spPr bwMode="auto">
                      <a:xfrm>
                        <a:off x="4953000" y="31242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4" name="Gerade Verbindung mit Pfeil 33"/>
                      <a:cNvCxnSpPr/>
                    </a:nvCxnSpPr>
                    <a:spPr bwMode="auto">
                      <a:xfrm>
                        <a:off x="4953000" y="33528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5" name="Gerade Verbindung mit Pfeil 34"/>
                      <a:cNvCxnSpPr/>
                    </a:nvCxnSpPr>
                    <a:spPr bwMode="auto">
                      <a:xfrm>
                        <a:off x="4953000" y="34290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6" name="Gerade Verbindung mit Pfeil 35"/>
                      <a:cNvCxnSpPr/>
                    </a:nvCxnSpPr>
                    <a:spPr bwMode="auto">
                      <a:xfrm>
                        <a:off x="4953000" y="38100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7" name="Gerade Verbindung mit Pfeil 36"/>
                      <a:cNvCxnSpPr/>
                    </a:nvCxnSpPr>
                    <a:spPr bwMode="auto">
                      <a:xfrm>
                        <a:off x="4953000" y="40386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8" name="Gerade Verbindung mit Pfeil 37"/>
                      <a:cNvCxnSpPr/>
                    </a:nvCxnSpPr>
                    <a:spPr bwMode="auto">
                      <a:xfrm>
                        <a:off x="4953000" y="44196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39" name="Gerade Verbindung mit Pfeil 38"/>
                      <a:cNvCxnSpPr/>
                    </a:nvCxnSpPr>
                    <a:spPr bwMode="auto">
                      <a:xfrm>
                        <a:off x="4953000" y="45720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40" name="Gerade Verbindung mit Pfeil 39"/>
                      <a:cNvCxnSpPr/>
                    </a:nvCxnSpPr>
                    <a:spPr bwMode="auto">
                      <a:xfrm>
                        <a:off x="4953000" y="46482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41" name="Gerade Verbindung mit Pfeil 40"/>
                      <a:cNvCxnSpPr/>
                    </a:nvCxnSpPr>
                    <a:spPr bwMode="auto">
                      <a:xfrm>
                        <a:off x="4953000" y="48006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42" name="Gerade Verbindung mit Pfeil 41"/>
                      <a:cNvCxnSpPr/>
                    </a:nvCxnSpPr>
                    <a:spPr bwMode="auto">
                      <a:xfrm>
                        <a:off x="4953000" y="50292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43" name="Gerade Verbindung mit Pfeil 42"/>
                      <a:cNvCxnSpPr/>
                    </a:nvCxnSpPr>
                    <a:spPr bwMode="auto">
                      <a:xfrm>
                        <a:off x="4953000" y="5334000"/>
                        <a:ext cx="24384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44" name="Textfeld 43"/>
                      <a:cNvSpPr txBox="1"/>
                    </a:nvSpPr>
                    <a:spPr>
                      <a:xfrm rot="18115294">
                        <a:off x="4845890" y="3810000"/>
                        <a:ext cx="2725426" cy="276999"/>
                      </a:xfrm>
                      <a:prstGeom prst="rect">
                        <a:avLst/>
                      </a:prstGeom>
                      <a:solidFill>
                        <a:schemeClr val="bg1"/>
                      </a:solidFill>
                      <a:ln>
                        <a:solidFill>
                          <a:srgbClr val="0000FF"/>
                        </a:solidFill>
                      </a:ln>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solidFill>
                                <a:srgbClr val="0070C0"/>
                              </a:solidFill>
                            </a:rPr>
                            <a:t>Registration of Shutdown Consumers</a:t>
                          </a:r>
                          <a:endParaRPr lang="en-US" sz="1200" dirty="0">
                            <a:solidFill>
                              <a:srgbClr val="0070C0"/>
                            </a:solidFill>
                          </a:endParaRPr>
                        </a:p>
                      </a:txBody>
                      <a:useSpRect/>
                    </a:txSp>
                  </a:sp>
                  <a:sp>
                    <a:nvSpPr>
                      <a:cNvPr id="45" name="Textfeld 44"/>
                      <a:cNvSpPr txBox="1"/>
                    </a:nvSpPr>
                    <a:spPr>
                      <a:xfrm>
                        <a:off x="7315200" y="2514600"/>
                        <a:ext cx="282450" cy="253916"/>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b="1" dirty="0" smtClean="0">
                              <a:solidFill>
                                <a:srgbClr val="0070C0"/>
                              </a:solidFill>
                            </a:rPr>
                            <a:t>A</a:t>
                          </a:r>
                          <a:endParaRPr lang="en-US" sz="1000" b="1" dirty="0">
                            <a:solidFill>
                              <a:srgbClr val="0070C0"/>
                            </a:solidFill>
                          </a:endParaRPr>
                        </a:p>
                      </a:txBody>
                      <a:useSpRect/>
                    </a:txSp>
                  </a:sp>
                  <a:sp>
                    <a:nvSpPr>
                      <a:cNvPr id="46" name="Textfeld 45"/>
                      <a:cNvSpPr txBox="1"/>
                    </a:nvSpPr>
                    <a:spPr>
                      <a:xfrm>
                        <a:off x="7317605" y="2667000"/>
                        <a:ext cx="277640"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b="1" dirty="0" smtClean="0">
                              <a:solidFill>
                                <a:srgbClr val="0070C0"/>
                              </a:solidFill>
                            </a:rPr>
                            <a:t>B</a:t>
                          </a:r>
                          <a:endParaRPr lang="en-US" sz="1000" b="1" dirty="0">
                            <a:solidFill>
                              <a:srgbClr val="0070C0"/>
                            </a:solidFill>
                          </a:endParaRPr>
                        </a:p>
                      </a:txBody>
                      <a:useSpRect/>
                    </a:txSp>
                  </a:sp>
                  <a:sp>
                    <a:nvSpPr>
                      <a:cNvPr id="47" name="Textfeld 46"/>
                      <a:cNvSpPr txBox="1"/>
                    </a:nvSpPr>
                    <a:spPr>
                      <a:xfrm>
                        <a:off x="7315200" y="2801779"/>
                        <a:ext cx="277640"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b="1" dirty="0" smtClean="0">
                              <a:solidFill>
                                <a:srgbClr val="0070C0"/>
                              </a:solidFill>
                            </a:rPr>
                            <a:t>C</a:t>
                          </a:r>
                          <a:endParaRPr lang="en-US" sz="1000" b="1" dirty="0">
                            <a:solidFill>
                              <a:srgbClr val="0070C0"/>
                            </a:solidFill>
                          </a:endParaRPr>
                        </a:p>
                      </a:txBody>
                      <a:useSpRect/>
                    </a:txSp>
                  </a:sp>
                  <a:sp>
                    <a:nvSpPr>
                      <a:cNvPr id="48" name="Textfeld 47"/>
                      <a:cNvSpPr txBox="1"/>
                    </a:nvSpPr>
                    <a:spPr>
                      <a:xfrm>
                        <a:off x="7326420" y="5181600"/>
                        <a:ext cx="255199"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b="1" dirty="0" smtClean="0">
                              <a:solidFill>
                                <a:srgbClr val="0070C0"/>
                              </a:solidFill>
                            </a:rPr>
                            <a:t>J</a:t>
                          </a:r>
                          <a:endParaRPr lang="en-US" sz="1000" b="1" dirty="0">
                            <a:solidFill>
                              <a:srgbClr val="0070C0"/>
                            </a:solidFill>
                          </a:endParaRPr>
                        </a:p>
                      </a:txBody>
                      <a:useSpRect/>
                    </a:txSp>
                  </a:sp>
                </lc:lockedCanvas>
              </a:graphicData>
            </a:graphic>
          </wp:inline>
        </w:drawing>
      </w:r>
    </w:p>
    <w:p>
      <w:pPr>
        <w:rPr>
          <w:lang w:val="en-US" w:eastAsia="de-DE"/>
        </w:rPr>
      </w:pPr>
    </w:p>
    <w:p>
      <w:pPr>
        <w:pStyle w:val="Heading3"/>
        <w:rPr>
          <w:shd w:val="clear" w:color="auto" w:fill="auto"/>
        </w:rPr>
      </w:pPr>
      <w:bookmarkStart w:id="18" w:name="_Toc376426190"/>
      <w:r>
        <w:rPr>
          <w:shd w:val="clear" w:color="auto" w:fill="auto"/>
        </w:rPr>
        <w:t>Shutdown Management</w:t>
      </w:r>
      <w:bookmarkEnd w:id="18"/>
    </w:p>
    <w:p>
      <w:pPr>
        <w:pStyle w:val="Heading4"/>
      </w:pPr>
      <w:r>
        <w:t xml:space="preserve"> </w:t>
      </w:r>
      <w:bookmarkStart w:id="19" w:name="_Toc376426191"/>
      <w:r>
        <w:t>Introduction</w:t>
      </w:r>
      <w:bookmarkEnd w:id="19"/>
    </w:p>
    <w:p>
      <w:pPr>
        <w:rPr>
          <w:lang w:val="en-US"/>
        </w:rPr>
      </w:pPr>
      <w:r>
        <w:rPr>
          <w:lang w:val="en-US"/>
        </w:rPr>
        <w:lastRenderedPageBreak/>
        <w:t>In automotive the aim in a shut-down phase is to trigger real needed activities only. That means a lot of standard/traditional activities for shut-down are not in the focus in an IVI-system. If you can archive the requested start-up KPI with a cold boot the IVI system will be switched off at the end of the shut-down phase.</w:t>
      </w:r>
      <w:r>
        <w:rPr>
          <w:lang w:val="en-US"/>
        </w:rPr>
        <w:br/>
        <w:t>The main activities which are need in shut-down are the following:</w:t>
      </w:r>
    </w:p>
    <w:p>
      <w:pPr>
        <w:pStyle w:val="ListParagraph"/>
        <w:numPr>
          <w:ilvl w:val="0"/>
          <w:numId w:val="14"/>
        </w:numPr>
        <w:rPr>
          <w:szCs w:val="26"/>
        </w:rPr>
      </w:pPr>
      <w:r>
        <w:rPr>
          <w:sz w:val="20"/>
          <w:szCs w:val="20"/>
        </w:rPr>
        <w:t xml:space="preserve">log off the </w:t>
      </w:r>
      <w:r>
        <w:rPr>
          <w:szCs w:val="26"/>
        </w:rPr>
        <w:t>user</w:t>
      </w:r>
    </w:p>
    <w:p>
      <w:pPr>
        <w:pStyle w:val="ListParagraph"/>
        <w:numPr>
          <w:ilvl w:val="0"/>
          <w:numId w:val="14"/>
        </w:numPr>
        <w:rPr>
          <w:szCs w:val="26"/>
          <w:lang w:val="en-US"/>
        </w:rPr>
      </w:pPr>
      <w:r>
        <w:rPr>
          <w:szCs w:val="26"/>
          <w:lang w:val="en-US"/>
        </w:rPr>
        <w:t>write / specify the last user context</w:t>
      </w:r>
    </w:p>
    <w:p>
      <w:pPr>
        <w:pStyle w:val="ListParagraph"/>
        <w:numPr>
          <w:ilvl w:val="0"/>
          <w:numId w:val="14"/>
        </w:numPr>
        <w:rPr>
          <w:szCs w:val="26"/>
        </w:rPr>
      </w:pPr>
      <w:r>
        <w:rPr>
          <w:szCs w:val="26"/>
        </w:rPr>
        <w:t>unregister at the vehicle network</w:t>
      </w:r>
    </w:p>
    <w:p>
      <w:pPr>
        <w:pStyle w:val="ListParagraph"/>
        <w:numPr>
          <w:ilvl w:val="0"/>
          <w:numId w:val="14"/>
        </w:numPr>
        <w:rPr>
          <w:szCs w:val="26"/>
          <w:lang w:val="en-US"/>
        </w:rPr>
      </w:pPr>
      <w:proofErr w:type="gramStart"/>
      <w:r>
        <w:rPr>
          <w:szCs w:val="26"/>
          <w:lang w:val="en-US"/>
        </w:rPr>
        <w:t>bring</w:t>
      </w:r>
      <w:proofErr w:type="gramEnd"/>
      <w:r>
        <w:rPr>
          <w:szCs w:val="26"/>
          <w:lang w:val="en-US"/>
        </w:rPr>
        <w:t xml:space="preserve"> hardware in a safe state (drives,...)</w:t>
      </w:r>
    </w:p>
    <w:p>
      <w:pPr>
        <w:pStyle w:val="ListParagraph"/>
        <w:numPr>
          <w:ilvl w:val="0"/>
          <w:numId w:val="14"/>
        </w:numPr>
        <w:rPr>
          <w:szCs w:val="26"/>
        </w:rPr>
      </w:pPr>
      <w:r>
        <w:rPr>
          <w:szCs w:val="26"/>
        </w:rPr>
        <w:t>mute audio</w:t>
      </w:r>
    </w:p>
    <w:p>
      <w:pPr>
        <w:pStyle w:val="ListParagraph"/>
        <w:numPr>
          <w:ilvl w:val="0"/>
          <w:numId w:val="14"/>
        </w:numPr>
        <w:rPr>
          <w:szCs w:val="26"/>
        </w:rPr>
      </w:pPr>
      <w:r>
        <w:rPr>
          <w:szCs w:val="26"/>
        </w:rPr>
        <w:t>switch off display(s)</w:t>
      </w:r>
    </w:p>
    <w:p>
      <w:pPr>
        <w:pStyle w:val="ListParagraph"/>
        <w:numPr>
          <w:ilvl w:val="0"/>
          <w:numId w:val="14"/>
        </w:numPr>
        <w:rPr>
          <w:szCs w:val="26"/>
          <w:lang w:val="en-US"/>
        </w:rPr>
      </w:pPr>
      <w:r>
        <w:rPr>
          <w:szCs w:val="26"/>
          <w:lang w:val="en-US"/>
        </w:rPr>
        <w:t>store application and system persistence data</w:t>
      </w:r>
    </w:p>
    <w:p>
      <w:pPr>
        <w:shd w:val="clear" w:color="auto" w:fill="FFFFFF"/>
        <w:spacing w:after="0" w:line="260" w:lineRule="atLeast"/>
        <w:ind w:left="720"/>
        <w:rPr>
          <w:rFonts w:ascii="Arial" w:hAnsi="Arial" w:cs="Arial"/>
          <w:color w:val="000000"/>
          <w:sz w:val="20"/>
          <w:szCs w:val="20"/>
          <w:lang w:val="en-US"/>
        </w:rPr>
      </w:pPr>
    </w:p>
    <w:p>
      <w:pPr>
        <w:pStyle w:val="Heading4"/>
      </w:pPr>
      <w:bookmarkStart w:id="20" w:name="SysInfraEGLifecycleConceptBootmanagement"/>
      <w:bookmarkEnd w:id="20"/>
      <w:r>
        <w:t xml:space="preserve"> </w:t>
      </w:r>
      <w:bookmarkStart w:id="21" w:name="_Toc376426192"/>
      <w:r>
        <w:t>About the concept</w:t>
      </w:r>
      <w:bookmarkEnd w:id="21"/>
    </w:p>
    <w:p>
      <w:pPr>
        <w:rPr>
          <w:lang w:val="en-US"/>
        </w:rPr>
      </w:pPr>
      <w:r>
        <w:rPr>
          <w:lang w:val="en-US"/>
        </w:rPr>
        <w:t>The basic idea is the following:</w:t>
      </w:r>
    </w:p>
    <w:p>
      <w:pPr>
        <w:rPr>
          <w:lang w:val="en-US"/>
        </w:rPr>
      </w:pPr>
      <w:r>
        <w:rPr>
          <w:lang w:val="en-US"/>
        </w:rPr>
        <w:t>During start-up phase the applications</w:t>
      </w:r>
      <w:proofErr w:type="gramStart"/>
      <w:r>
        <w:rPr>
          <w:lang w:val="en-US"/>
        </w:rPr>
        <w:t>,...</w:t>
      </w:r>
      <w:proofErr w:type="gramEnd"/>
      <w:r>
        <w:rPr>
          <w:lang w:val="en-US"/>
        </w:rPr>
        <w:t xml:space="preserve"> will register at the Node State Management which are interested to be involved during a shut-down phase.</w:t>
      </w:r>
    </w:p>
    <w:p>
      <w:pPr>
        <w:rPr>
          <w:lang w:val="en-US"/>
        </w:rPr>
      </w:pPr>
      <w:r>
        <w:rPr>
          <w:lang w:val="en-US"/>
        </w:rPr>
        <w:t>The order of registration in start-up is the inverted order of the execution in shut-down phase. Currently we think that we do not need a specific specification of the shut-down behavior. There will be a protocol defined between the registered consumers and the Node State Management.</w:t>
      </w:r>
    </w:p>
    <w:p>
      <w:pPr>
        <w:rPr>
          <w:lang w:val="en-US"/>
        </w:rPr>
      </w:pPr>
      <w:r>
        <w:rPr>
          <w:lang w:val="en-US"/>
        </w:rPr>
        <w:t>There will be specific consumers which are responsible to set a shutdown target or a list of conflicts to systemd, which enables the de-initialization of (legacy) components via systemd.</w:t>
      </w:r>
    </w:p>
    <w:p>
      <w:pPr>
        <w:rPr>
          <w:lang w:val="en-US" w:eastAsia="de-DE"/>
        </w:rPr>
      </w:pPr>
    </w:p>
    <w:p>
      <w:pPr>
        <w:rPr>
          <w:lang w:val="en-US" w:eastAsia="de-DE"/>
        </w:rPr>
      </w:pPr>
      <w:r>
        <w:rPr>
          <w:noProof/>
          <w:lang w:eastAsia="de-DE"/>
        </w:rPr>
        <w:lastRenderedPageBreak/>
        <w:drawing>
          <wp:inline distT="0" distB="0" distL="0" distR="0">
            <wp:extent cx="6610604" cy="3917950"/>
            <wp:effectExtent l="6096" t="0" r="0" b="0"/>
            <wp:docPr id="6"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9734" cy="4082901"/>
                      <a:chOff x="402266" y="946299"/>
                      <a:chExt cx="7979734" cy="4082901"/>
                    </a:xfrm>
                  </a:grpSpPr>
                  <a:sp>
                    <a:nvSpPr>
                      <a:cNvPr id="11" name="Rectangle 39"/>
                      <a:cNvSpPr/>
                    </a:nvSpPr>
                    <a:spPr bwMode="auto">
                      <a:xfrm>
                        <a:off x="1981200" y="990600"/>
                        <a:ext cx="228600" cy="152400"/>
                      </a:xfrm>
                      <a:prstGeom prst="rect">
                        <a:avLst/>
                      </a:prstGeom>
                      <a:solidFill>
                        <a:srgbClr val="FFC0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2" name="TextBox 40"/>
                      <a:cNvSpPr txBox="1"/>
                    </a:nvSpPr>
                    <a:spPr>
                      <a:xfrm>
                        <a:off x="2209800" y="969334"/>
                        <a:ext cx="1418978"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algn="l"/>
                          <a:r>
                            <a:rPr lang="en-US" sz="1000" dirty="0" smtClean="0"/>
                            <a:t>Runlevel replacement</a:t>
                          </a:r>
                          <a:endParaRPr lang="en-US" sz="1000" dirty="0"/>
                        </a:p>
                      </a:txBody>
                      <a:useSpRect/>
                    </a:txSp>
                  </a:sp>
                  <a:sp>
                    <a:nvSpPr>
                      <a:cNvPr id="13" name="Rectangle 41"/>
                      <a:cNvSpPr/>
                    </a:nvSpPr>
                    <a:spPr bwMode="auto">
                      <a:xfrm>
                        <a:off x="3673928" y="983612"/>
                        <a:ext cx="212271" cy="1524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4" name="TextBox 42"/>
                      <a:cNvSpPr txBox="1"/>
                    </a:nvSpPr>
                    <a:spPr>
                      <a:xfrm>
                        <a:off x="3927324" y="954716"/>
                        <a:ext cx="1261884"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t>GENIVI extensions</a:t>
                          </a:r>
                          <a:endParaRPr lang="en-US" sz="1000" dirty="0"/>
                        </a:p>
                      </a:txBody>
                      <a:useSpRect/>
                    </a:txSp>
                  </a:sp>
                  <a:sp>
                    <a:nvSpPr>
                      <a:cNvPr id="15" name="Rectangle 43"/>
                      <a:cNvSpPr/>
                    </a:nvSpPr>
                    <a:spPr bwMode="auto">
                      <a:xfrm>
                        <a:off x="402266" y="983612"/>
                        <a:ext cx="228600" cy="152400"/>
                      </a:xfrm>
                      <a:prstGeom prst="rect">
                        <a:avLst/>
                      </a:prstGeom>
                      <a:solidFill>
                        <a:srgbClr val="92D05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16" name="TextBox 44"/>
                      <a:cNvSpPr txBox="1"/>
                    </a:nvSpPr>
                    <a:spPr>
                      <a:xfrm>
                        <a:off x="609600" y="946299"/>
                        <a:ext cx="1071127" cy="246221"/>
                      </a:xfrm>
                      <a:prstGeom prst="rect">
                        <a:avLst/>
                      </a:prstGeom>
                      <a:noFill/>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000" dirty="0" smtClean="0"/>
                            <a:t>Before systemd</a:t>
                          </a:r>
                          <a:endParaRPr lang="en-US" sz="1000" dirty="0"/>
                        </a:p>
                      </a:txBody>
                      <a:useSpRect/>
                    </a:txSp>
                  </a:sp>
                  <a:sp>
                    <a:nvSpPr>
                      <a:cNvPr id="78" name="Rectangle 14"/>
                      <a:cNvSpPr/>
                    </a:nvSpPr>
                    <a:spPr bwMode="auto">
                      <a:xfrm>
                        <a:off x="6172200" y="1981200"/>
                        <a:ext cx="2209800" cy="5334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algn="ctr" defTabSz="995363" rtl="0" eaLnBrk="1" fontAlgn="base" latinLnBrk="0" hangingPunct="1">
                            <a:lnSpc>
                              <a:spcPct val="100000"/>
                            </a:lnSpc>
                            <a:spcBef>
                              <a:spcPct val="0"/>
                            </a:spcBef>
                            <a:spcAft>
                              <a:spcPct val="0"/>
                            </a:spcAft>
                            <a:buClrTx/>
                            <a:buSzTx/>
                            <a:buFontTx/>
                            <a:buNone/>
                            <a:tabLst/>
                          </a:pPr>
                          <a:r>
                            <a:rPr kumimoji="0" lang="en-US" sz="1200" b="0" i="0" u="none" strike="noStrike" cap="none" normalizeH="0" baseline="0" dirty="0" smtClean="0">
                              <a:ln>
                                <a:noFill/>
                              </a:ln>
                              <a:solidFill>
                                <a:schemeClr val="tx1"/>
                              </a:solidFill>
                              <a:effectLst/>
                              <a:latin typeface="Arial" pitchFamily="34" charset="0"/>
                            </a:rPr>
                            <a:t>Legacy</a:t>
                          </a:r>
                          <a:r>
                            <a:rPr lang="en-US" sz="1200" dirty="0" smtClean="0"/>
                            <a:t>_</a:t>
                          </a:r>
                          <a:r>
                            <a:rPr kumimoji="0" lang="en-US" sz="1200" b="0" i="0" u="none" strike="noStrike" cap="none" normalizeH="0" dirty="0" smtClean="0">
                              <a:ln>
                                <a:noFill/>
                              </a:ln>
                              <a:solidFill>
                                <a:schemeClr val="tx1"/>
                              </a:solidFill>
                              <a:effectLst/>
                              <a:latin typeface="Arial" pitchFamily="34" charset="0"/>
                            </a:rPr>
                            <a:t>app1.service</a:t>
                          </a:r>
                          <a:endParaRPr kumimoji="0" lang="en-US" sz="1200" b="0" i="0" u="none" strike="noStrike" cap="none" normalizeH="0" baseline="0" dirty="0" smtClean="0">
                            <a:ln>
                              <a:noFill/>
                            </a:ln>
                            <a:solidFill>
                              <a:schemeClr val="tx1"/>
                            </a:solidFill>
                            <a:effectLst/>
                            <a:latin typeface="Arial" pitchFamily="34" charset="0"/>
                          </a:endParaRPr>
                        </a:p>
                      </a:txBody>
                      <a:useSpRect/>
                    </a:txSp>
                  </a:sp>
                  <a:sp>
                    <a:nvSpPr>
                      <a:cNvPr id="79" name="Abgerundetes Rechteck 78"/>
                      <a:cNvSpPr/>
                    </a:nvSpPr>
                    <a:spPr bwMode="auto">
                      <a:xfrm>
                        <a:off x="482600" y="1447800"/>
                        <a:ext cx="838200" cy="3276600"/>
                      </a:xfrm>
                      <a:prstGeom prst="roundRect">
                        <a:avLst/>
                      </a:prstGeom>
                      <a:solidFill>
                        <a:srgbClr val="D1DFFF"/>
                      </a:solidFill>
                      <a:ln>
                        <a:headEnd type="none" w="med" len="med"/>
                        <a:tailEnd type="none" w="med" len="med"/>
                      </a:ln>
                    </a:spPr>
                    <a:txSp>
                      <a:txBody>
                        <a:bodyPr vert="vert270"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algn="ctr" defTabSz="995363"/>
                          <a:r>
                            <a:rPr lang="en-US" sz="1800" dirty="0" smtClean="0">
                              <a:solidFill>
                                <a:schemeClr val="tx1"/>
                              </a:solidFill>
                              <a:latin typeface="Arial" pitchFamily="34" charset="0"/>
                            </a:rPr>
                            <a:t>Node State</a:t>
                          </a:r>
                        </a:p>
                        <a:p>
                          <a:pPr lvl="0" algn="ctr" defTabSz="995363"/>
                          <a:r>
                            <a:rPr lang="en-US" sz="1800" dirty="0" smtClean="0">
                              <a:solidFill>
                                <a:schemeClr val="tx1"/>
                              </a:solidFill>
                              <a:latin typeface="Arial" pitchFamily="34" charset="0"/>
                            </a:rPr>
                            <a:t>Manager</a:t>
                          </a:r>
                        </a:p>
                      </a:txBody>
                      <a:useSpRect/>
                    </a:txSp>
                    <a:style>
                      <a:lnRef idx="0">
                        <a:schemeClr val="accent3"/>
                      </a:lnRef>
                      <a:fillRef idx="3">
                        <a:schemeClr val="accent3"/>
                      </a:fillRef>
                      <a:effectRef idx="3">
                        <a:schemeClr val="accent3"/>
                      </a:effectRef>
                      <a:fontRef idx="minor">
                        <a:schemeClr val="lt1"/>
                      </a:fontRef>
                    </a:style>
                  </a:sp>
                  <a:cxnSp>
                    <a:nvCxnSpPr>
                      <a:cNvPr id="80" name="Gerade Verbindung mit Pfeil 79"/>
                      <a:cNvCxnSpPr/>
                    </a:nvCxnSpPr>
                    <a:spPr bwMode="auto">
                      <a:xfrm>
                        <a:off x="1320800" y="15240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81" name="Abgerundetes Rechteck 80"/>
                      <a:cNvSpPr/>
                    </a:nvSpPr>
                    <a:spPr bwMode="auto">
                      <a:xfrm>
                        <a:off x="2463800" y="14478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J</a:t>
                          </a:r>
                        </a:p>
                      </a:txBody>
                      <a:useSpRect/>
                    </a:txSp>
                    <a:style>
                      <a:lnRef idx="0">
                        <a:schemeClr val="accent3"/>
                      </a:lnRef>
                      <a:fillRef idx="3">
                        <a:schemeClr val="accent3"/>
                      </a:fillRef>
                      <a:effectRef idx="3">
                        <a:schemeClr val="accent3"/>
                      </a:effectRef>
                      <a:fontRef idx="minor">
                        <a:schemeClr val="lt1"/>
                      </a:fontRef>
                    </a:style>
                  </a:sp>
                  <a:cxnSp>
                    <a:nvCxnSpPr>
                      <a:cNvPr id="82" name="Gerade Verbindung mit Pfeil 81"/>
                      <a:cNvCxnSpPr/>
                    </a:nvCxnSpPr>
                    <a:spPr bwMode="auto">
                      <a:xfrm>
                        <a:off x="1320800" y="18288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93" name="Abgerundetes Rechteck 92"/>
                      <a:cNvSpPr/>
                    </a:nvSpPr>
                    <a:spPr bwMode="auto">
                      <a:xfrm>
                        <a:off x="2463800" y="17526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I</a:t>
                          </a:r>
                        </a:p>
                      </a:txBody>
                      <a:useSpRect/>
                    </a:txSp>
                    <a:style>
                      <a:lnRef idx="0">
                        <a:schemeClr val="accent3"/>
                      </a:lnRef>
                      <a:fillRef idx="3">
                        <a:schemeClr val="accent3"/>
                      </a:fillRef>
                      <a:effectRef idx="3">
                        <a:schemeClr val="accent3"/>
                      </a:effectRef>
                      <a:fontRef idx="minor">
                        <a:schemeClr val="lt1"/>
                      </a:fontRef>
                    </a:style>
                  </a:sp>
                  <a:cxnSp>
                    <a:nvCxnSpPr>
                      <a:cNvPr id="94" name="Gerade Verbindung mit Pfeil 93"/>
                      <a:cNvCxnSpPr/>
                    </a:nvCxnSpPr>
                    <a:spPr bwMode="auto">
                      <a:xfrm>
                        <a:off x="1320800" y="16764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95" name="Gerade Verbindung mit Pfeil 94"/>
                      <a:cNvCxnSpPr/>
                    </a:nvCxnSpPr>
                    <a:spPr bwMode="auto">
                      <a:xfrm>
                        <a:off x="1320800" y="19812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96" name="Gerade Verbindung mit Pfeil 95"/>
                      <a:cNvCxnSpPr/>
                    </a:nvCxnSpPr>
                    <a:spPr bwMode="auto">
                      <a:xfrm>
                        <a:off x="1320800" y="21336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97" name="Abgerundetes Rechteck 96"/>
                      <a:cNvSpPr/>
                    </a:nvSpPr>
                    <a:spPr bwMode="auto">
                      <a:xfrm>
                        <a:off x="2463800" y="20574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H</a:t>
                          </a:r>
                        </a:p>
                      </a:txBody>
                      <a:useSpRect/>
                    </a:txSp>
                    <a:style>
                      <a:lnRef idx="0">
                        <a:schemeClr val="accent3"/>
                      </a:lnRef>
                      <a:fillRef idx="3">
                        <a:schemeClr val="accent3"/>
                      </a:fillRef>
                      <a:effectRef idx="3">
                        <a:schemeClr val="accent3"/>
                      </a:effectRef>
                      <a:fontRef idx="minor">
                        <a:schemeClr val="lt1"/>
                      </a:fontRef>
                    </a:style>
                  </a:sp>
                  <a:cxnSp>
                    <a:nvCxnSpPr>
                      <a:cNvPr id="99" name="Gerade Verbindung mit Pfeil 98"/>
                      <a:cNvCxnSpPr/>
                    </a:nvCxnSpPr>
                    <a:spPr bwMode="auto">
                      <a:xfrm>
                        <a:off x="1320800" y="24384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08" name="Abgerundetes Rechteck 107"/>
                      <a:cNvSpPr/>
                    </a:nvSpPr>
                    <a:spPr bwMode="auto">
                      <a:xfrm>
                        <a:off x="2463800" y="23622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G</a:t>
                          </a:r>
                        </a:p>
                      </a:txBody>
                      <a:useSpRect/>
                    </a:txSp>
                    <a:style>
                      <a:lnRef idx="0">
                        <a:schemeClr val="accent3"/>
                      </a:lnRef>
                      <a:fillRef idx="3">
                        <a:schemeClr val="accent3"/>
                      </a:fillRef>
                      <a:effectRef idx="3">
                        <a:schemeClr val="accent3"/>
                      </a:effectRef>
                      <a:fontRef idx="minor">
                        <a:schemeClr val="lt1"/>
                      </a:fontRef>
                    </a:style>
                  </a:sp>
                  <a:cxnSp>
                    <a:nvCxnSpPr>
                      <a:cNvPr id="109" name="Gerade Verbindung mit Pfeil 108"/>
                      <a:cNvCxnSpPr/>
                    </a:nvCxnSpPr>
                    <a:spPr bwMode="auto">
                      <a:xfrm>
                        <a:off x="1320800" y="22860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10" name="Gerade Verbindung mit Pfeil 109"/>
                      <a:cNvCxnSpPr/>
                    </a:nvCxnSpPr>
                    <a:spPr bwMode="auto">
                      <a:xfrm>
                        <a:off x="1320800" y="25908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11" name="Gerade Verbindung mit Pfeil 110"/>
                      <a:cNvCxnSpPr/>
                    </a:nvCxnSpPr>
                    <a:spPr bwMode="auto">
                      <a:xfrm>
                        <a:off x="1320800" y="27432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12" name="Abgerundetes Rechteck 111"/>
                      <a:cNvSpPr/>
                    </a:nvSpPr>
                    <a:spPr bwMode="auto">
                      <a:xfrm>
                        <a:off x="2463800" y="26670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F</a:t>
                          </a:r>
                        </a:p>
                      </a:txBody>
                      <a:useSpRect/>
                    </a:txSp>
                    <a:style>
                      <a:lnRef idx="0">
                        <a:schemeClr val="accent3"/>
                      </a:lnRef>
                      <a:fillRef idx="3">
                        <a:schemeClr val="accent3"/>
                      </a:fillRef>
                      <a:effectRef idx="3">
                        <a:schemeClr val="accent3"/>
                      </a:effectRef>
                      <a:fontRef idx="minor">
                        <a:schemeClr val="lt1"/>
                      </a:fontRef>
                    </a:style>
                  </a:sp>
                  <a:cxnSp>
                    <a:nvCxnSpPr>
                      <a:cNvPr id="113" name="Gerade Verbindung mit Pfeil 112"/>
                      <a:cNvCxnSpPr/>
                    </a:nvCxnSpPr>
                    <a:spPr bwMode="auto">
                      <a:xfrm>
                        <a:off x="1320800" y="30480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14" name="Abgerundetes Rechteck 113"/>
                      <a:cNvSpPr/>
                    </a:nvSpPr>
                    <a:spPr bwMode="auto">
                      <a:xfrm>
                        <a:off x="2463800" y="29718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E</a:t>
                          </a:r>
                        </a:p>
                      </a:txBody>
                      <a:useSpRect/>
                    </a:txSp>
                    <a:style>
                      <a:lnRef idx="0">
                        <a:schemeClr val="accent3"/>
                      </a:lnRef>
                      <a:fillRef idx="3">
                        <a:schemeClr val="accent3"/>
                      </a:fillRef>
                      <a:effectRef idx="3">
                        <a:schemeClr val="accent3"/>
                      </a:effectRef>
                      <a:fontRef idx="minor">
                        <a:schemeClr val="lt1"/>
                      </a:fontRef>
                    </a:style>
                  </a:sp>
                  <a:cxnSp>
                    <a:nvCxnSpPr>
                      <a:cNvPr id="115" name="Gerade Verbindung mit Pfeil 114"/>
                      <a:cNvCxnSpPr/>
                    </a:nvCxnSpPr>
                    <a:spPr bwMode="auto">
                      <a:xfrm>
                        <a:off x="1320800" y="28956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16" name="Gerade Verbindung mit Pfeil 115"/>
                      <a:cNvCxnSpPr/>
                    </a:nvCxnSpPr>
                    <a:spPr bwMode="auto">
                      <a:xfrm>
                        <a:off x="1320800" y="32004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17" name="Gerade Verbindung mit Pfeil 116"/>
                      <a:cNvCxnSpPr/>
                    </a:nvCxnSpPr>
                    <a:spPr bwMode="auto">
                      <a:xfrm>
                        <a:off x="1320800" y="33528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18" name="Abgerundetes Rechteck 117"/>
                      <a:cNvSpPr/>
                    </a:nvSpPr>
                    <a:spPr bwMode="auto">
                      <a:xfrm>
                        <a:off x="2463800" y="32766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D</a:t>
                          </a:r>
                        </a:p>
                      </a:txBody>
                      <a:useSpRect/>
                    </a:txSp>
                    <a:style>
                      <a:lnRef idx="0">
                        <a:schemeClr val="accent3"/>
                      </a:lnRef>
                      <a:fillRef idx="3">
                        <a:schemeClr val="accent3"/>
                      </a:fillRef>
                      <a:effectRef idx="3">
                        <a:schemeClr val="accent3"/>
                      </a:effectRef>
                      <a:fontRef idx="minor">
                        <a:schemeClr val="lt1"/>
                      </a:fontRef>
                    </a:style>
                  </a:sp>
                  <a:cxnSp>
                    <a:nvCxnSpPr>
                      <a:cNvPr id="119" name="Gerade Verbindung mit Pfeil 118"/>
                      <a:cNvCxnSpPr/>
                    </a:nvCxnSpPr>
                    <a:spPr bwMode="auto">
                      <a:xfrm>
                        <a:off x="1320800" y="36576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20" name="Abgerundetes Rechteck 119"/>
                      <a:cNvSpPr/>
                    </a:nvSpPr>
                    <a:spPr bwMode="auto">
                      <a:xfrm>
                        <a:off x="2463800" y="35814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C</a:t>
                          </a:r>
                        </a:p>
                      </a:txBody>
                      <a:useSpRect/>
                    </a:txSp>
                    <a:style>
                      <a:lnRef idx="0">
                        <a:schemeClr val="accent3"/>
                      </a:lnRef>
                      <a:fillRef idx="3">
                        <a:schemeClr val="accent3"/>
                      </a:fillRef>
                      <a:effectRef idx="3">
                        <a:schemeClr val="accent3"/>
                      </a:effectRef>
                      <a:fontRef idx="minor">
                        <a:schemeClr val="lt1"/>
                      </a:fontRef>
                    </a:style>
                  </a:sp>
                  <a:cxnSp>
                    <a:nvCxnSpPr>
                      <a:cNvPr id="121" name="Gerade Verbindung mit Pfeil 120"/>
                      <a:cNvCxnSpPr/>
                    </a:nvCxnSpPr>
                    <a:spPr bwMode="auto">
                      <a:xfrm>
                        <a:off x="1320800" y="35052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22" name="Gerade Verbindung mit Pfeil 121"/>
                      <a:cNvCxnSpPr/>
                    </a:nvCxnSpPr>
                    <a:spPr bwMode="auto">
                      <a:xfrm>
                        <a:off x="1320800" y="38100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23" name="Gerade Verbindung mit Pfeil 122"/>
                      <a:cNvCxnSpPr/>
                    </a:nvCxnSpPr>
                    <a:spPr bwMode="auto">
                      <a:xfrm>
                        <a:off x="1320800" y="39624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24" name="Abgerundetes Rechteck 123"/>
                      <a:cNvSpPr/>
                    </a:nvSpPr>
                    <a:spPr bwMode="auto">
                      <a:xfrm>
                        <a:off x="2463800" y="38862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B</a:t>
                          </a:r>
                        </a:p>
                      </a:txBody>
                      <a:useSpRect/>
                    </a:txSp>
                    <a:style>
                      <a:lnRef idx="0">
                        <a:schemeClr val="accent3"/>
                      </a:lnRef>
                      <a:fillRef idx="3">
                        <a:schemeClr val="accent3"/>
                      </a:fillRef>
                      <a:effectRef idx="3">
                        <a:schemeClr val="accent3"/>
                      </a:effectRef>
                      <a:fontRef idx="minor">
                        <a:schemeClr val="lt1"/>
                      </a:fontRef>
                    </a:style>
                  </a:sp>
                  <a:cxnSp>
                    <a:nvCxnSpPr>
                      <a:cNvPr id="125" name="Gerade Verbindung mit Pfeil 124"/>
                      <a:cNvCxnSpPr/>
                    </a:nvCxnSpPr>
                    <a:spPr bwMode="auto">
                      <a:xfrm>
                        <a:off x="1320800" y="42672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26" name="Abgerundetes Rechteck 125"/>
                      <a:cNvSpPr/>
                    </a:nvSpPr>
                    <a:spPr bwMode="auto">
                      <a:xfrm>
                        <a:off x="2463800" y="41910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Consumer A</a:t>
                          </a:r>
                        </a:p>
                      </a:txBody>
                      <a:useSpRect/>
                    </a:txSp>
                    <a:style>
                      <a:lnRef idx="0">
                        <a:schemeClr val="accent3"/>
                      </a:lnRef>
                      <a:fillRef idx="3">
                        <a:schemeClr val="accent3"/>
                      </a:fillRef>
                      <a:effectRef idx="3">
                        <a:schemeClr val="accent3"/>
                      </a:effectRef>
                      <a:fontRef idx="minor">
                        <a:schemeClr val="lt1"/>
                      </a:fontRef>
                    </a:style>
                  </a:sp>
                  <a:cxnSp>
                    <a:nvCxnSpPr>
                      <a:cNvPr id="127" name="Gerade Verbindung mit Pfeil 126"/>
                      <a:cNvCxnSpPr/>
                    </a:nvCxnSpPr>
                    <a:spPr bwMode="auto">
                      <a:xfrm>
                        <a:off x="1320800" y="41148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28" name="Gerade Verbindung mit Pfeil 127"/>
                      <a:cNvCxnSpPr/>
                    </a:nvCxnSpPr>
                    <a:spPr bwMode="auto">
                      <a:xfrm>
                        <a:off x="1320800" y="4419600"/>
                        <a:ext cx="11430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29" name="Gerade Verbindung mit Pfeil 128"/>
                      <a:cNvCxnSpPr/>
                    </a:nvCxnSpPr>
                    <a:spPr bwMode="auto">
                      <a:xfrm>
                        <a:off x="1320800" y="4572000"/>
                        <a:ext cx="11430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30" name="Abgerundetes Rechteck 129"/>
                      <a:cNvSpPr/>
                    </a:nvSpPr>
                    <a:spPr bwMode="auto">
                      <a:xfrm>
                        <a:off x="2463800" y="4495800"/>
                        <a:ext cx="914400" cy="5334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Supply</a:t>
                          </a:r>
                        </a:p>
                        <a:p>
                          <a:pPr lvl="0" defTabSz="995363"/>
                          <a:r>
                            <a:rPr lang="en-US" sz="1100" dirty="0" smtClean="0">
                              <a:solidFill>
                                <a:schemeClr val="tx1"/>
                              </a:solidFill>
                              <a:latin typeface="Arial" pitchFamily="34" charset="0"/>
                            </a:rPr>
                            <a:t>CTRL Logic</a:t>
                          </a:r>
                        </a:p>
                      </a:txBody>
                      <a:useSpRect/>
                    </a:txSp>
                    <a:style>
                      <a:lnRef idx="0">
                        <a:schemeClr val="accent3"/>
                      </a:lnRef>
                      <a:fillRef idx="3">
                        <a:schemeClr val="accent3"/>
                      </a:fillRef>
                      <a:effectRef idx="3">
                        <a:schemeClr val="accent3"/>
                      </a:effectRef>
                      <a:fontRef idx="minor">
                        <a:schemeClr val="lt1"/>
                      </a:fontRef>
                    </a:style>
                  </a:sp>
                  <a:sp>
                    <a:nvSpPr>
                      <a:cNvPr id="131" name="Textfeld 130"/>
                      <a:cNvSpPr txBox="1"/>
                    </a:nvSpPr>
                    <a:spPr>
                      <a:xfrm rot="16831882">
                        <a:off x="767648" y="2872347"/>
                        <a:ext cx="2282102" cy="461665"/>
                      </a:xfrm>
                      <a:prstGeom prst="rect">
                        <a:avLst/>
                      </a:prstGeom>
                      <a:solidFill>
                        <a:schemeClr val="bg1"/>
                      </a:solidFill>
                      <a:ln>
                        <a:solidFill>
                          <a:srgbClr val="0000FF"/>
                        </a:solidFill>
                      </a:ln>
                    </a:spPr>
                    <a:txSp>
                      <a:txBody>
                        <a:bodyPr wrap="squar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200" dirty="0" smtClean="0">
                              <a:solidFill>
                                <a:srgbClr val="0070C0"/>
                              </a:solidFill>
                            </a:rPr>
                            <a:t>Calling registered Shutdown Consumers in reverse order</a:t>
                          </a:r>
                          <a:endParaRPr lang="en-US" sz="1200" dirty="0">
                            <a:solidFill>
                              <a:srgbClr val="0070C0"/>
                            </a:solidFill>
                          </a:endParaRPr>
                        </a:p>
                      </a:txBody>
                      <a:useSpRect/>
                    </a:txSp>
                  </a:sp>
                  <a:sp>
                    <a:nvSpPr>
                      <a:cNvPr id="132" name="Abgerundetes Rechteck 131"/>
                      <a:cNvSpPr/>
                    </a:nvSpPr>
                    <a:spPr bwMode="auto">
                      <a:xfrm>
                        <a:off x="3378200" y="2057400"/>
                        <a:ext cx="1130300" cy="2794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Boot Manager</a:t>
                          </a:r>
                        </a:p>
                      </a:txBody>
                      <a:useSpRect/>
                    </a:txSp>
                    <a:style>
                      <a:lnRef idx="0">
                        <a:schemeClr val="accent3"/>
                      </a:lnRef>
                      <a:fillRef idx="3">
                        <a:schemeClr val="accent3"/>
                      </a:fillRef>
                      <a:effectRef idx="3">
                        <a:schemeClr val="accent3"/>
                      </a:effectRef>
                      <a:fontRef idx="minor">
                        <a:schemeClr val="lt1"/>
                      </a:fontRef>
                    </a:style>
                  </a:sp>
                  <a:sp>
                    <a:nvSpPr>
                      <a:cNvPr id="133" name="Abgerundetes Rechteck 132"/>
                      <a:cNvSpPr/>
                    </a:nvSpPr>
                    <a:spPr bwMode="auto">
                      <a:xfrm>
                        <a:off x="3378200" y="2971800"/>
                        <a:ext cx="11303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Boot Manager</a:t>
                          </a:r>
                        </a:p>
                      </a:txBody>
                      <a:useSpRect/>
                    </a:txSp>
                    <a:style>
                      <a:lnRef idx="0">
                        <a:schemeClr val="accent3"/>
                      </a:lnRef>
                      <a:fillRef idx="3">
                        <a:schemeClr val="accent3"/>
                      </a:fillRef>
                      <a:effectRef idx="3">
                        <a:schemeClr val="accent3"/>
                      </a:effectRef>
                      <a:fontRef idx="minor">
                        <a:schemeClr val="lt1"/>
                      </a:fontRef>
                    </a:style>
                  </a:sp>
                  <a:sp>
                    <a:nvSpPr>
                      <a:cNvPr id="134" name="Abgerundetes Rechteck 133"/>
                      <a:cNvSpPr/>
                    </a:nvSpPr>
                    <a:spPr bwMode="auto">
                      <a:xfrm>
                        <a:off x="3378200" y="4191000"/>
                        <a:ext cx="1117600" cy="2921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smtClean="0">
                              <a:solidFill>
                                <a:schemeClr val="tx1"/>
                              </a:solidFill>
                              <a:latin typeface="Arial" pitchFamily="34" charset="0"/>
                            </a:rPr>
                            <a:t>Boot Manager</a:t>
                          </a:r>
                        </a:p>
                      </a:txBody>
                      <a:useSpRect/>
                    </a:txSp>
                    <a:style>
                      <a:lnRef idx="0">
                        <a:schemeClr val="accent3"/>
                      </a:lnRef>
                      <a:fillRef idx="3">
                        <a:schemeClr val="accent3"/>
                      </a:fillRef>
                      <a:effectRef idx="3">
                        <a:schemeClr val="accent3"/>
                      </a:effectRef>
                      <a:fontRef idx="minor">
                        <a:schemeClr val="lt1"/>
                      </a:fontRef>
                    </a:style>
                  </a:sp>
                  <a:sp>
                    <a:nvSpPr>
                      <a:cNvPr id="135" name="Abgerundetes Rechteck 134"/>
                      <a:cNvSpPr/>
                    </a:nvSpPr>
                    <a:spPr bwMode="auto">
                      <a:xfrm>
                        <a:off x="4800600" y="20574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err="1" smtClean="0">
                              <a:solidFill>
                                <a:schemeClr val="tx1"/>
                              </a:solidFill>
                              <a:latin typeface="Arial" pitchFamily="34" charset="0"/>
                            </a:rPr>
                            <a:t>systemd</a:t>
                          </a:r>
                          <a:endParaRPr lang="en-US" sz="1100" dirty="0" smtClean="0">
                            <a:solidFill>
                              <a:schemeClr val="tx1"/>
                            </a:solidFill>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36" name="Abgerundetes Rechteck 135"/>
                      <a:cNvSpPr/>
                    </a:nvSpPr>
                    <a:spPr bwMode="auto">
                      <a:xfrm>
                        <a:off x="4800600" y="29718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err="1" smtClean="0">
                              <a:solidFill>
                                <a:schemeClr val="tx1"/>
                              </a:solidFill>
                              <a:latin typeface="Arial" pitchFamily="34" charset="0"/>
                            </a:rPr>
                            <a:t>systemd</a:t>
                          </a:r>
                          <a:endParaRPr lang="en-US" sz="1100" dirty="0" smtClean="0">
                            <a:solidFill>
                              <a:schemeClr val="tx1"/>
                            </a:solidFill>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37" name="Abgerundetes Rechteck 136"/>
                      <a:cNvSpPr/>
                    </a:nvSpPr>
                    <a:spPr bwMode="auto">
                      <a:xfrm>
                        <a:off x="4800600" y="4191000"/>
                        <a:ext cx="914400" cy="304800"/>
                      </a:xfrm>
                      <a:prstGeom prst="roundRect">
                        <a:avLst/>
                      </a:prstGeom>
                      <a:solidFill>
                        <a:srgbClr val="D1DFFF"/>
                      </a:solidFill>
                      <a:ln>
                        <a:headEnd type="none" w="med" len="med"/>
                        <a:tailEnd type="none" w="med" len="med"/>
                      </a:ln>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lt1"/>
                              </a:solidFill>
                              <a:latin typeface="+mn-lt"/>
                              <a:ea typeface="+mn-ea"/>
                              <a:cs typeface="+mn-cs"/>
                            </a:defRPr>
                          </a:lvl1pPr>
                          <a:lvl2pPr marL="457200" algn="ctr" rtl="0" fontAlgn="base">
                            <a:spcBef>
                              <a:spcPct val="0"/>
                            </a:spcBef>
                            <a:spcAft>
                              <a:spcPct val="0"/>
                            </a:spcAft>
                            <a:defRPr sz="1600" kern="1200">
                              <a:solidFill>
                                <a:schemeClr val="lt1"/>
                              </a:solidFill>
                              <a:latin typeface="+mn-lt"/>
                              <a:ea typeface="+mn-ea"/>
                              <a:cs typeface="+mn-cs"/>
                            </a:defRPr>
                          </a:lvl2pPr>
                          <a:lvl3pPr marL="914400" algn="ctr" rtl="0" fontAlgn="base">
                            <a:spcBef>
                              <a:spcPct val="0"/>
                            </a:spcBef>
                            <a:spcAft>
                              <a:spcPct val="0"/>
                            </a:spcAft>
                            <a:defRPr sz="1600" kern="1200">
                              <a:solidFill>
                                <a:schemeClr val="lt1"/>
                              </a:solidFill>
                              <a:latin typeface="+mn-lt"/>
                              <a:ea typeface="+mn-ea"/>
                              <a:cs typeface="+mn-cs"/>
                            </a:defRPr>
                          </a:lvl3pPr>
                          <a:lvl4pPr marL="1371600" algn="ctr" rtl="0" fontAlgn="base">
                            <a:spcBef>
                              <a:spcPct val="0"/>
                            </a:spcBef>
                            <a:spcAft>
                              <a:spcPct val="0"/>
                            </a:spcAft>
                            <a:defRPr sz="1600" kern="1200">
                              <a:solidFill>
                                <a:schemeClr val="lt1"/>
                              </a:solidFill>
                              <a:latin typeface="+mn-lt"/>
                              <a:ea typeface="+mn-ea"/>
                              <a:cs typeface="+mn-cs"/>
                            </a:defRPr>
                          </a:lvl4pPr>
                          <a:lvl5pPr marL="1828800" algn="ctr" rtl="0" fontAlgn="base">
                            <a:spcBef>
                              <a:spcPct val="0"/>
                            </a:spcBef>
                            <a:spcAft>
                              <a:spcPct val="0"/>
                            </a:spcAft>
                            <a:defRPr sz="1600" kern="1200">
                              <a:solidFill>
                                <a:schemeClr val="lt1"/>
                              </a:solidFill>
                              <a:latin typeface="+mn-lt"/>
                              <a:ea typeface="+mn-ea"/>
                              <a:cs typeface="+mn-cs"/>
                            </a:defRPr>
                          </a:lvl5pPr>
                          <a:lvl6pPr marL="2286000" algn="l" defTabSz="914400" rtl="0" eaLnBrk="1" latinLnBrk="0" hangingPunct="1">
                            <a:defRPr sz="1600" kern="1200">
                              <a:solidFill>
                                <a:schemeClr val="lt1"/>
                              </a:solidFill>
                              <a:latin typeface="+mn-lt"/>
                              <a:ea typeface="+mn-ea"/>
                              <a:cs typeface="+mn-cs"/>
                            </a:defRPr>
                          </a:lvl6pPr>
                          <a:lvl7pPr marL="2743200" algn="l" defTabSz="914400" rtl="0" eaLnBrk="1" latinLnBrk="0" hangingPunct="1">
                            <a:defRPr sz="1600" kern="1200">
                              <a:solidFill>
                                <a:schemeClr val="lt1"/>
                              </a:solidFill>
                              <a:latin typeface="+mn-lt"/>
                              <a:ea typeface="+mn-ea"/>
                              <a:cs typeface="+mn-cs"/>
                            </a:defRPr>
                          </a:lvl7pPr>
                          <a:lvl8pPr marL="3200400" algn="l" defTabSz="914400" rtl="0" eaLnBrk="1" latinLnBrk="0" hangingPunct="1">
                            <a:defRPr sz="1600" kern="1200">
                              <a:solidFill>
                                <a:schemeClr val="lt1"/>
                              </a:solidFill>
                              <a:latin typeface="+mn-lt"/>
                              <a:ea typeface="+mn-ea"/>
                              <a:cs typeface="+mn-cs"/>
                            </a:defRPr>
                          </a:lvl8pPr>
                          <a:lvl9pPr marL="3657600" algn="l" defTabSz="914400" rtl="0" eaLnBrk="1" latinLnBrk="0" hangingPunct="1">
                            <a:defRPr sz="1600" kern="1200">
                              <a:solidFill>
                                <a:schemeClr val="lt1"/>
                              </a:solidFill>
                              <a:latin typeface="+mn-lt"/>
                              <a:ea typeface="+mn-ea"/>
                              <a:cs typeface="+mn-cs"/>
                            </a:defRPr>
                          </a:lvl9pPr>
                        </a:lstStyle>
                        <a:p>
                          <a:pPr lvl="0" defTabSz="995363"/>
                          <a:r>
                            <a:rPr lang="en-US" sz="1100" dirty="0" err="1" smtClean="0">
                              <a:solidFill>
                                <a:schemeClr val="tx1"/>
                              </a:solidFill>
                              <a:latin typeface="Arial" pitchFamily="34" charset="0"/>
                            </a:rPr>
                            <a:t>systemd</a:t>
                          </a:r>
                          <a:endParaRPr lang="en-US" sz="1100" dirty="0" smtClean="0">
                            <a:solidFill>
                              <a:schemeClr val="tx1"/>
                            </a:solidFill>
                            <a:latin typeface="Arial" pitchFamily="34" charset="0"/>
                          </a:endParaRPr>
                        </a:p>
                      </a:txBody>
                      <a:useSpRect/>
                    </a:txSp>
                    <a:style>
                      <a:lnRef idx="0">
                        <a:schemeClr val="accent3"/>
                      </a:lnRef>
                      <a:fillRef idx="3">
                        <a:schemeClr val="accent3"/>
                      </a:fillRef>
                      <a:effectRef idx="3">
                        <a:schemeClr val="accent3"/>
                      </a:effectRef>
                      <a:fontRef idx="minor">
                        <a:schemeClr val="lt1"/>
                      </a:fontRef>
                    </a:style>
                  </a:sp>
                  <a:sp>
                    <a:nvSpPr>
                      <a:cNvPr id="138" name="Rectangle 14"/>
                      <a:cNvSpPr/>
                    </a:nvSpPr>
                    <a:spPr bwMode="auto">
                      <a:xfrm>
                        <a:off x="6172200" y="2895600"/>
                        <a:ext cx="2209800" cy="533400"/>
                      </a:xfrm>
                      <a:prstGeom prst="rect">
                        <a:avLst/>
                      </a:prstGeom>
                      <a:solidFill>
                        <a:srgbClr val="FFFF00"/>
                      </a:soli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defTabSz="995363"/>
                          <a:r>
                            <a:rPr lang="en-US" sz="1200" dirty="0" smtClean="0"/>
                            <a:t>Legacy_app2.service</a:t>
                          </a:r>
                        </a:p>
                      </a:txBody>
                      <a:useSpRect/>
                    </a:txSp>
                  </a:sp>
                  <a:sp>
                    <a:nvSpPr>
                      <a:cNvPr id="139" name="Rectangle 14"/>
                      <a:cNvSpPr/>
                    </a:nvSpPr>
                    <a:spPr bwMode="auto">
                      <a:xfrm>
                        <a:off x="6172200" y="4114800"/>
                        <a:ext cx="2209800" cy="533400"/>
                      </a:xfrm>
                      <a:prstGeom prst="rect">
                        <a:avLst/>
                      </a:prstGeom>
                      <a:gradFill flip="none" rotWithShape="1">
                        <a:gsLst>
                          <a:gs pos="0">
                            <a:srgbClr val="FFFF00"/>
                          </a:gs>
                          <a:gs pos="50000">
                            <a:srgbClr val="FFC000">
                              <a:shade val="67500"/>
                              <a:satMod val="115000"/>
                            </a:srgbClr>
                          </a:gs>
                          <a:gs pos="100000">
                            <a:srgbClr val="FFC000">
                              <a:shade val="100000"/>
                              <a:satMod val="115000"/>
                            </a:srgbClr>
                          </a:gs>
                        </a:gsLst>
                        <a:lin ang="5400000" scaled="1"/>
                        <a:tileRect/>
                      </a:gradFill>
                      <a:ln w="9525" cap="flat" cmpd="sng" algn="ctr">
                        <a:solidFill>
                          <a:schemeClr val="tx1"/>
                        </a:solidFill>
                        <a:prstDash val="solid"/>
                        <a:round/>
                        <a:headEnd type="none" w="med" len="med"/>
                        <a:tailEnd type="none" w="med" len="med"/>
                      </a:ln>
                      <a:effectLst/>
                    </a:spPr>
                    <a:txSp>
                      <a:txBody>
                        <a:bodyPr vert="horz" wrap="none" lIns="91440" tIns="45720" rIns="91440" bIns="45720" numCol="1" rtlCol="0" anchor="ctr" anchorCtr="0" compatLnSpc="1">
                          <a:prstTxWarp prst="textNoShape">
                            <a:avLst/>
                          </a:prstTxWarp>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pPr marL="0" marR="0" indent="0" defTabSz="995363" eaLnBrk="1" latinLnBrk="0" hangingPunct="1">
                            <a:lnSpc>
                              <a:spcPct val="100000"/>
                            </a:lnSpc>
                            <a:buClrTx/>
                            <a:buSzTx/>
                            <a:buFontTx/>
                            <a:buNone/>
                            <a:tabLst/>
                          </a:pPr>
                          <a:r>
                            <a:rPr lang="en-US" sz="1200" dirty="0" err="1" smtClean="0"/>
                            <a:t>Shutdown.target</a:t>
                          </a:r>
                          <a:endParaRPr lang="en-US" sz="1200" dirty="0" smtClean="0"/>
                        </a:p>
                        <a:p>
                          <a:pPr marL="0" marR="0" indent="0" defTabSz="995363" eaLnBrk="1" latinLnBrk="0" hangingPunct="1">
                            <a:lnSpc>
                              <a:spcPct val="100000"/>
                            </a:lnSpc>
                            <a:buClrTx/>
                            <a:buSzTx/>
                            <a:buFontTx/>
                            <a:buNone/>
                            <a:tabLst/>
                          </a:pPr>
                          <a:r>
                            <a:rPr lang="en-US" sz="1200" dirty="0" smtClean="0"/>
                            <a:t>(flash file systems)</a:t>
                          </a:r>
                        </a:p>
                      </a:txBody>
                      <a:useSpRect/>
                    </a:txSp>
                  </a:sp>
                  <a:cxnSp>
                    <a:nvCxnSpPr>
                      <a:cNvPr id="140" name="Gerade Verbindung mit Pfeil 139"/>
                      <a:cNvCxnSpPr/>
                    </a:nvCxnSpPr>
                    <a:spPr bwMode="auto">
                      <a:xfrm>
                        <a:off x="5715000" y="2209800"/>
                        <a:ext cx="4572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141" name="Gerade Verbindung mit Pfeil 140"/>
                      <a:cNvCxnSpPr/>
                    </a:nvCxnSpPr>
                    <a:spPr bwMode="auto">
                      <a:xfrm>
                        <a:off x="4495800" y="2133600"/>
                        <a:ext cx="3048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142" name="Gerade Verbindung mit Pfeil 141"/>
                      <a:cNvCxnSpPr/>
                    </a:nvCxnSpPr>
                    <a:spPr bwMode="auto">
                      <a:xfrm>
                        <a:off x="4495800" y="2286000"/>
                        <a:ext cx="3048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43" name="Gerade Verbindung mit Pfeil 142"/>
                      <a:cNvCxnSpPr/>
                    </a:nvCxnSpPr>
                    <a:spPr bwMode="auto">
                      <a:xfrm>
                        <a:off x="4495800" y="3048000"/>
                        <a:ext cx="3048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144" name="Gerade Verbindung mit Pfeil 143"/>
                      <a:cNvCxnSpPr/>
                    </a:nvCxnSpPr>
                    <a:spPr bwMode="auto">
                      <a:xfrm>
                        <a:off x="4495800" y="3200400"/>
                        <a:ext cx="3048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45" name="Gerade Verbindung mit Pfeil 144"/>
                      <a:cNvCxnSpPr/>
                    </a:nvCxnSpPr>
                    <a:spPr bwMode="auto">
                      <a:xfrm>
                        <a:off x="4495800" y="4267200"/>
                        <a:ext cx="3048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146" name="Gerade Verbindung mit Pfeil 145"/>
                      <a:cNvCxnSpPr/>
                    </a:nvCxnSpPr>
                    <a:spPr bwMode="auto">
                      <a:xfrm>
                        <a:off x="4495800" y="4419600"/>
                        <a:ext cx="304800" cy="0"/>
                      </a:xfrm>
                      <a:prstGeom prst="straightConnector1">
                        <a:avLst/>
                      </a:prstGeom>
                      <a:solidFill>
                        <a:schemeClr val="accent1"/>
                      </a:solidFill>
                      <a:ln w="15875" cap="flat" cmpd="sng" algn="ctr">
                        <a:solidFill>
                          <a:srgbClr val="0070C0"/>
                        </a:solidFill>
                        <a:prstDash val="solid"/>
                        <a:round/>
                        <a:headEnd type="arrow" w="med" len="med"/>
                        <a:tailEnd type="none"/>
                      </a:ln>
                      <a:effectLst/>
                    </a:spPr>
                  </a:cxnSp>
                  <a:cxnSp>
                    <a:nvCxnSpPr>
                      <a:cNvPr id="147" name="Gerade Verbindung mit Pfeil 146"/>
                      <a:cNvCxnSpPr/>
                    </a:nvCxnSpPr>
                    <a:spPr bwMode="auto">
                      <a:xfrm>
                        <a:off x="5715000" y="3124200"/>
                        <a:ext cx="4572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cxnSp>
                    <a:nvCxnSpPr>
                      <a:cNvPr id="148" name="Gerade Verbindung mit Pfeil 147"/>
                      <a:cNvCxnSpPr/>
                    </a:nvCxnSpPr>
                    <a:spPr bwMode="auto">
                      <a:xfrm>
                        <a:off x="5715000" y="4343400"/>
                        <a:ext cx="457200" cy="0"/>
                      </a:xfrm>
                      <a:prstGeom prst="straightConnector1">
                        <a:avLst/>
                      </a:prstGeom>
                      <a:solidFill>
                        <a:schemeClr val="accent1"/>
                      </a:solidFill>
                      <a:ln w="15875" cap="flat" cmpd="sng" algn="ctr">
                        <a:solidFill>
                          <a:srgbClr val="0070C0"/>
                        </a:solidFill>
                        <a:prstDash val="solid"/>
                        <a:round/>
                        <a:headEnd type="none" w="med" len="med"/>
                        <a:tailEnd type="arrow"/>
                      </a:ln>
                      <a:effectLst/>
                    </a:spPr>
                  </a:cxnSp>
                  <a:sp>
                    <a:nvSpPr>
                      <a:cNvPr id="149" name="Textfeld 148"/>
                      <a:cNvSpPr txBox="1"/>
                    </a:nvSpPr>
                    <a:spPr>
                      <a:xfrm>
                        <a:off x="3381375" y="1752600"/>
                        <a:ext cx="1119217" cy="261610"/>
                      </a:xfrm>
                      <a:prstGeom prst="rect">
                        <a:avLst/>
                      </a:prstGeom>
                      <a:noFill/>
                      <a:ln>
                        <a:solidFill>
                          <a:schemeClr val="bg2"/>
                        </a:solidFill>
                      </a:ln>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100" dirty="0" smtClean="0">
                              <a:latin typeface="Courier New" pitchFamily="49" charset="0"/>
                              <a:cs typeface="Courier New" pitchFamily="49" charset="0"/>
                            </a:rPr>
                            <a:t>Writing LUC</a:t>
                          </a:r>
                          <a:endParaRPr lang="en-US" sz="1100" dirty="0">
                            <a:latin typeface="Courier New" pitchFamily="49" charset="0"/>
                            <a:cs typeface="Courier New" pitchFamily="49" charset="0"/>
                          </a:endParaRPr>
                        </a:p>
                      </a:txBody>
                      <a:useSpRect/>
                    </a:txSp>
                  </a:sp>
                  <a:sp>
                    <a:nvSpPr>
                      <a:cNvPr id="150" name="Textfeld 149"/>
                      <a:cNvSpPr txBox="1"/>
                    </a:nvSpPr>
                    <a:spPr>
                      <a:xfrm>
                        <a:off x="3381375" y="3286125"/>
                        <a:ext cx="1119217" cy="261610"/>
                      </a:xfrm>
                      <a:prstGeom prst="rect">
                        <a:avLst/>
                      </a:prstGeom>
                      <a:noFill/>
                      <a:ln>
                        <a:solidFill>
                          <a:schemeClr val="bg2"/>
                        </a:solidFill>
                      </a:ln>
                    </a:spPr>
                    <a:txSp>
                      <a:txBody>
                        <a:bodyPr wrap="none" rtlCol="0">
                          <a:spAutoFit/>
                        </a:bodyPr>
                        <a:lstStyle>
                          <a:defPPr>
                            <a:defRPr lang="en-US"/>
                          </a:defPPr>
                          <a:lvl1pPr algn="ctr" rtl="0" fontAlgn="base">
                            <a:spcBef>
                              <a:spcPct val="0"/>
                            </a:spcBef>
                            <a:spcAft>
                              <a:spcPct val="0"/>
                            </a:spcAft>
                            <a:defRPr sz="1600" kern="1200">
                              <a:solidFill>
                                <a:schemeClr val="tx1"/>
                              </a:solidFill>
                              <a:latin typeface="Arial" pitchFamily="34" charset="0"/>
                              <a:ea typeface="+mn-ea"/>
                              <a:cs typeface="+mn-cs"/>
                            </a:defRPr>
                          </a:lvl1pPr>
                          <a:lvl2pPr marL="457200" algn="ctr" rtl="0" fontAlgn="base">
                            <a:spcBef>
                              <a:spcPct val="0"/>
                            </a:spcBef>
                            <a:spcAft>
                              <a:spcPct val="0"/>
                            </a:spcAft>
                            <a:defRPr sz="1600" kern="1200">
                              <a:solidFill>
                                <a:schemeClr val="tx1"/>
                              </a:solidFill>
                              <a:latin typeface="Arial" pitchFamily="34" charset="0"/>
                              <a:ea typeface="+mn-ea"/>
                              <a:cs typeface="+mn-cs"/>
                            </a:defRPr>
                          </a:lvl2pPr>
                          <a:lvl3pPr marL="914400" algn="ctr" rtl="0" fontAlgn="base">
                            <a:spcBef>
                              <a:spcPct val="0"/>
                            </a:spcBef>
                            <a:spcAft>
                              <a:spcPct val="0"/>
                            </a:spcAft>
                            <a:defRPr sz="1600" kern="1200">
                              <a:solidFill>
                                <a:schemeClr val="tx1"/>
                              </a:solidFill>
                              <a:latin typeface="Arial" pitchFamily="34" charset="0"/>
                              <a:ea typeface="+mn-ea"/>
                              <a:cs typeface="+mn-cs"/>
                            </a:defRPr>
                          </a:lvl3pPr>
                          <a:lvl4pPr marL="1371600" algn="ctr" rtl="0" fontAlgn="base">
                            <a:spcBef>
                              <a:spcPct val="0"/>
                            </a:spcBef>
                            <a:spcAft>
                              <a:spcPct val="0"/>
                            </a:spcAft>
                            <a:defRPr sz="1600" kern="1200">
                              <a:solidFill>
                                <a:schemeClr val="tx1"/>
                              </a:solidFill>
                              <a:latin typeface="Arial" pitchFamily="34" charset="0"/>
                              <a:ea typeface="+mn-ea"/>
                              <a:cs typeface="+mn-cs"/>
                            </a:defRPr>
                          </a:lvl4pPr>
                          <a:lvl5pPr marL="1828800" algn="ctr" rtl="0" fontAlgn="base">
                            <a:spcBef>
                              <a:spcPct val="0"/>
                            </a:spcBef>
                            <a:spcAft>
                              <a:spcPct val="0"/>
                            </a:spcAft>
                            <a:defRPr sz="1600" kern="1200">
                              <a:solidFill>
                                <a:schemeClr val="tx1"/>
                              </a:solidFill>
                              <a:latin typeface="Arial" pitchFamily="34" charset="0"/>
                              <a:ea typeface="+mn-ea"/>
                              <a:cs typeface="+mn-cs"/>
                            </a:defRPr>
                          </a:lvl5pPr>
                          <a:lvl6pPr marL="2286000" algn="l" defTabSz="914400" rtl="0" eaLnBrk="1" latinLnBrk="0" hangingPunct="1">
                            <a:defRPr sz="1600" kern="1200">
                              <a:solidFill>
                                <a:schemeClr val="tx1"/>
                              </a:solidFill>
                              <a:latin typeface="Arial" pitchFamily="34" charset="0"/>
                              <a:ea typeface="+mn-ea"/>
                              <a:cs typeface="+mn-cs"/>
                            </a:defRPr>
                          </a:lvl6pPr>
                          <a:lvl7pPr marL="2743200" algn="l" defTabSz="914400" rtl="0" eaLnBrk="1" latinLnBrk="0" hangingPunct="1">
                            <a:defRPr sz="1600" kern="1200">
                              <a:solidFill>
                                <a:schemeClr val="tx1"/>
                              </a:solidFill>
                              <a:latin typeface="Arial" pitchFamily="34" charset="0"/>
                              <a:ea typeface="+mn-ea"/>
                              <a:cs typeface="+mn-cs"/>
                            </a:defRPr>
                          </a:lvl7pPr>
                          <a:lvl8pPr marL="3200400" algn="l" defTabSz="914400" rtl="0" eaLnBrk="1" latinLnBrk="0" hangingPunct="1">
                            <a:defRPr sz="1600" kern="1200">
                              <a:solidFill>
                                <a:schemeClr val="tx1"/>
                              </a:solidFill>
                              <a:latin typeface="Arial" pitchFamily="34" charset="0"/>
                              <a:ea typeface="+mn-ea"/>
                              <a:cs typeface="+mn-cs"/>
                            </a:defRPr>
                          </a:lvl8pPr>
                          <a:lvl9pPr marL="3657600" algn="l" defTabSz="914400" rtl="0" eaLnBrk="1" latinLnBrk="0" hangingPunct="1">
                            <a:defRPr sz="1600" kern="1200">
                              <a:solidFill>
                                <a:schemeClr val="tx1"/>
                              </a:solidFill>
                              <a:latin typeface="Arial" pitchFamily="34" charset="0"/>
                              <a:ea typeface="+mn-ea"/>
                              <a:cs typeface="+mn-cs"/>
                            </a:defRPr>
                          </a:lvl9pPr>
                        </a:lstStyle>
                        <a:p>
                          <a:r>
                            <a:rPr lang="en-US" sz="1100" dirty="0" smtClean="0">
                              <a:latin typeface="Courier New" pitchFamily="49" charset="0"/>
                              <a:cs typeface="Courier New" pitchFamily="49" charset="0"/>
                            </a:rPr>
                            <a:t>Writing LUC</a:t>
                          </a:r>
                          <a:endParaRPr lang="en-US" sz="1100" dirty="0">
                            <a:latin typeface="Courier New" pitchFamily="49" charset="0"/>
                            <a:cs typeface="Courier New" pitchFamily="49" charset="0"/>
                          </a:endParaRPr>
                        </a:p>
                      </a:txBody>
                      <a:useSpRect/>
                    </a:txSp>
                  </a:sp>
                </lc:lockedCanvas>
              </a:graphicData>
            </a:graphic>
          </wp:inline>
        </w:drawing>
      </w:r>
    </w:p>
    <w:p>
      <w:pPr>
        <w:rPr>
          <w:rFonts w:ascii="Arial" w:eastAsia="Times New Roman" w:hAnsi="Arial" w:cs="Arial"/>
          <w:b/>
          <w:bCs/>
          <w:color w:val="004080"/>
          <w:sz w:val="28"/>
          <w:szCs w:val="28"/>
          <w:lang w:val="en-US" w:eastAsia="de-DE"/>
        </w:rPr>
      </w:pPr>
      <w:r>
        <w:rPr>
          <w:rFonts w:eastAsia="Times New Roman"/>
          <w:lang w:val="en-US"/>
        </w:rPr>
        <w:br w:type="page"/>
      </w:r>
    </w:p>
    <w:p>
      <w:pPr>
        <w:pStyle w:val="Heading2"/>
        <w:rPr>
          <w:shd w:val="clear" w:color="auto" w:fill="auto"/>
          <w:lang w:val="en-US"/>
        </w:rPr>
      </w:pPr>
      <w:bookmarkStart w:id="22" w:name="_Toc376426193"/>
      <w:r>
        <w:rPr>
          <w:shd w:val="clear" w:color="auto" w:fill="auto"/>
          <w:lang w:val="en-US"/>
        </w:rPr>
        <w:lastRenderedPageBreak/>
        <w:t>Deployment Diagram</w:t>
      </w:r>
      <w:bookmarkEnd w:id="22"/>
    </w:p>
    <w:bookmarkStart w:id="23" w:name="BKM_4C170F02_6857_4bd9_8108_A4E897C714B0"/>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Diagram.Notes</w:instrText>
      </w:r>
      <w:r>
        <w:rPr>
          <w:rFonts w:ascii="Times New Roman" w:eastAsia="Times New Roman" w:hAnsi="Times New Roman"/>
        </w:rPr>
        <w:fldChar w:fldCharType="end"/>
      </w:r>
    </w:p>
    <w:p>
      <w:pPr>
        <w:jc w:val="center"/>
        <w:rPr>
          <w:rFonts w:ascii="Times New Roman" w:eastAsia="Times New Roman" w:hAnsi="Times New Roman"/>
        </w:rPr>
      </w:pPr>
      <w:r>
        <w:rPr>
          <w:rFonts w:eastAsia="Times New Roman"/>
          <w:noProof/>
          <w:lang w:eastAsia="de-DE"/>
        </w:rPr>
        <w:drawing>
          <wp:inline distT="0" distB="0" distL="0" distR="0">
            <wp:extent cx="5911850" cy="469265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11850" cy="4692650"/>
                    </a:xfrm>
                    <a:prstGeom prst="rect">
                      <a:avLst/>
                    </a:prstGeom>
                    <a:noFill/>
                    <a:ln w="9525">
                      <a:noFill/>
                      <a:miter lim="800000"/>
                      <a:headEnd/>
                      <a:tailEnd/>
                    </a:ln>
                  </pic:spPr>
                </pic:pic>
              </a:graphicData>
            </a:graphic>
          </wp:inline>
        </w:drawing>
      </w:r>
    </w:p>
    <w:p>
      <w:pPr>
        <w:jc w:val="center"/>
        <w:rPr>
          <w:rFonts w:ascii="Times New Roman" w:eastAsia="Times New Roman" w:hAnsi="Times New Roman"/>
          <w:i/>
          <w:iCs/>
          <w:lang w:val="en-US"/>
        </w:rPr>
      </w:pPr>
      <w:r>
        <w:rPr>
          <w:lang w:val="en-US"/>
        </w:rPr>
        <w:t xml:space="preserve">Figure: </w:t>
      </w:r>
      <w:r>
        <w:rPr>
          <w:rFonts w:eastAsia="Times New Roman"/>
          <w:lang w:val="en-US"/>
        </w:rPr>
        <w:t>1</w:t>
      </w:r>
    </w:p>
    <w:p>
      <w:pPr>
        <w:rPr>
          <w:rFonts w:ascii="Times New Roman" w:eastAsia="Times New Roman" w:hAnsi="Times New Roman"/>
          <w:lang w:val="en-US"/>
        </w:rPr>
      </w:pPr>
      <w:bookmarkStart w:id="24" w:name="BKM_DCF15888_3BC3_4153_A401_B148F3F59BA1"/>
      <w:bookmarkEnd w:id="23"/>
      <w:r>
        <w:rPr>
          <w:rFonts w:eastAsia="Times New Roman"/>
          <w:lang w:val="en-US"/>
        </w:rPr>
        <w:t xml:space="preserve">The Node State Machine (NSMC) is a library that is linked into the Node State Manager executable. As can be seen in the diagram above it provides the NsmcAccess interface (defined later in this document) which will be used by the Node State Manager (NSM) to inform the NSMC above state changes in the system. </w:t>
      </w:r>
    </w:p>
    <w:p>
      <w:pPr>
        <w:pStyle w:val="Heading2"/>
        <w:rPr>
          <w:shd w:val="clear" w:color="auto" w:fill="auto"/>
          <w:lang w:val="en-US"/>
        </w:rPr>
      </w:pPr>
      <w:bookmarkStart w:id="25" w:name="_Toc376426194"/>
      <w:r>
        <w:rPr>
          <w:shd w:val="clear" w:color="auto" w:fill="auto"/>
          <w:lang w:val="en-US"/>
        </w:rPr>
        <w:t>Node State Manager Requirements Traceability</w:t>
      </w:r>
      <w:bookmarkEnd w:id="25"/>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Diagram.Notes</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Diagram.Notes</w:instrText>
      </w:r>
      <w:r>
        <w:rPr>
          <w:rFonts w:ascii="Times New Roman" w:eastAsia="Times New Roman" w:hAnsi="Times New Roman"/>
        </w:rPr>
        <w:fldChar w:fldCharType="end"/>
      </w:r>
    </w:p>
    <w:p>
      <w:pPr>
        <w:jc w:val="center"/>
        <w:rPr>
          <w:rFonts w:ascii="Times New Roman" w:eastAsia="Times New Roman" w:hAnsi="Times New Roman"/>
        </w:rPr>
      </w:pPr>
      <w:r>
        <w:rPr>
          <w:rFonts w:eastAsia="Times New Roman"/>
          <w:noProof/>
          <w:lang w:eastAsia="de-DE"/>
        </w:rPr>
        <w:lastRenderedPageBreak/>
        <w:drawing>
          <wp:inline distT="0" distB="0" distL="0" distR="0">
            <wp:extent cx="5937250" cy="6610350"/>
            <wp:effectExtent l="19050" t="0" r="635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937250" cy="6610350"/>
                    </a:xfrm>
                    <a:prstGeom prst="rect">
                      <a:avLst/>
                    </a:prstGeom>
                    <a:noFill/>
                    <a:ln w="9525">
                      <a:noFill/>
                      <a:miter lim="800000"/>
                      <a:headEnd/>
                      <a:tailEnd/>
                    </a:ln>
                  </pic:spPr>
                </pic:pic>
              </a:graphicData>
            </a:graphic>
          </wp:inline>
        </w:drawing>
      </w:r>
    </w:p>
    <w:p>
      <w:pPr>
        <w:jc w:val="center"/>
        <w:rPr>
          <w:rFonts w:ascii="Times New Roman" w:eastAsia="Times New Roman" w:hAnsi="Times New Roman"/>
          <w:i/>
          <w:iCs/>
          <w:lang w:val="en-US"/>
        </w:rPr>
      </w:pPr>
      <w:r>
        <w:rPr>
          <w:lang w:val="en-US"/>
        </w:rPr>
        <w:t xml:space="preserve">Figure: </w:t>
      </w:r>
      <w:r>
        <w:rPr>
          <w:rFonts w:eastAsia="Times New Roman"/>
          <w:lang w:val="en-US"/>
        </w:rPr>
        <w:t>2</w:t>
      </w:r>
    </w:p>
    <w:p>
      <w:pPr>
        <w:rPr>
          <w:rFonts w:ascii="Times New Roman" w:eastAsia="Times New Roman" w:hAnsi="Times New Roman"/>
          <w:lang w:val="en-US"/>
        </w:rPr>
      </w:pPr>
      <w:r>
        <w:rPr>
          <w:rFonts w:ascii="Times New Roman" w:eastAsia="Times New Roman" w:hAnsi="Times New Roman"/>
          <w:lang w:val="en-US"/>
        </w:rPr>
        <w:t xml:space="preserve"> </w:t>
      </w:r>
      <w:bookmarkEnd w:id="24"/>
    </w:p>
    <w:p>
      <w:pPr>
        <w:rPr>
          <w:rFonts w:ascii="Times New Roman" w:eastAsia="Times New Roman" w:hAnsi="Times New Roman"/>
          <w:lang w:val="en-US"/>
        </w:rPr>
      </w:pPr>
    </w:p>
    <w:p>
      <w:pPr>
        <w:rPr>
          <w:rFonts w:ascii="Times New Roman" w:eastAsia="Times New Roman" w:hAnsi="Times New Roman"/>
          <w:lang w:val="en-US"/>
        </w:rPr>
      </w:pPr>
    </w:p>
    <w:p>
      <w:pPr>
        <w:rPr>
          <w:rFonts w:ascii="Arial" w:eastAsia="Times New Roman" w:hAnsi="Arial" w:cs="Arial"/>
          <w:b/>
          <w:bCs/>
          <w:color w:val="004080"/>
          <w:sz w:val="32"/>
          <w:szCs w:val="32"/>
          <w:lang w:val="en-AU" w:eastAsia="de-DE"/>
        </w:rPr>
      </w:pPr>
      <w:r>
        <w:rPr>
          <w:rFonts w:eastAsia="Times New Roman"/>
        </w:rPr>
        <w:br w:type="page"/>
      </w:r>
    </w:p>
    <w:p>
      <w:pPr>
        <w:pStyle w:val="Heading1"/>
        <w:rPr>
          <w:shd w:val="clear" w:color="auto" w:fill="auto"/>
        </w:rPr>
      </w:pPr>
      <w:bookmarkStart w:id="26" w:name="_Toc376426195"/>
      <w:r>
        <w:rPr>
          <w:shd w:val="clear" w:color="auto" w:fill="auto"/>
        </w:rPr>
        <w:lastRenderedPageBreak/>
        <w:t>Use Case Definition</w:t>
      </w:r>
      <w:bookmarkStart w:id="27" w:name="Lifecycle"/>
      <w:bookmarkStart w:id="28" w:name="BKM_D07FF70A_1276_4884_B180_4B58B55F280B"/>
      <w:bookmarkEnd w:id="26"/>
    </w:p>
    <w:p>
      <w:pPr>
        <w:rPr>
          <w:rFonts w:ascii="Times New Roman" w:eastAsia="Times New Roman" w:hAnsi="Times New Roman"/>
          <w:szCs w:val="24"/>
          <w:lang w:val="en-US"/>
        </w:rPr>
      </w:pPr>
      <w:bookmarkStart w:id="29" w:name="BKM_709545B9_0B36_41a9_A0E5_E9B10AF81B74"/>
    </w:p>
    <w:p>
      <w:pPr>
        <w:jc w:val="center"/>
        <w:rPr>
          <w:rFonts w:ascii="Times New Roman" w:eastAsia="Times New Roman" w:hAnsi="Times New Roman"/>
          <w:szCs w:val="24"/>
        </w:rPr>
      </w:pPr>
      <w:r>
        <w:rPr>
          <w:rFonts w:eastAsia="Times New Roman"/>
          <w:noProof/>
          <w:szCs w:val="24"/>
          <w:lang w:eastAsia="de-DE"/>
        </w:rPr>
        <w:drawing>
          <wp:inline distT="0" distB="0" distL="0" distR="0">
            <wp:extent cx="5969000" cy="7010400"/>
            <wp:effectExtent l="19050" t="0" r="0" b="0"/>
            <wp:docPr id="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srcRect/>
                    <a:stretch>
                      <a:fillRect/>
                    </a:stretch>
                  </pic:blipFill>
                  <pic:spPr bwMode="auto">
                    <a:xfrm>
                      <a:off x="0" y="0"/>
                      <a:ext cx="5969000" cy="7010400"/>
                    </a:xfrm>
                    <a:prstGeom prst="rect">
                      <a:avLst/>
                    </a:prstGeom>
                    <a:noFill/>
                    <a:ln w="9525">
                      <a:noFill/>
                      <a:miter lim="800000"/>
                      <a:headEnd/>
                      <a:tailEnd/>
                    </a:ln>
                  </pic:spPr>
                </pic:pic>
              </a:graphicData>
            </a:graphic>
          </wp:inline>
        </w:drawing>
      </w:r>
    </w:p>
    <w:p>
      <w:pPr>
        <w:jc w:val="center"/>
        <w:rPr>
          <w:rFonts w:ascii="Times New Roman" w:eastAsia="Times New Roman" w:hAnsi="Times New Roman"/>
          <w:i/>
          <w:szCs w:val="24"/>
          <w:lang w:val="en-US"/>
        </w:rPr>
      </w:pPr>
      <w:r>
        <w:rPr>
          <w:szCs w:val="24"/>
          <w:lang w:val="en-US"/>
        </w:rPr>
        <w:t xml:space="preserve">Figure: </w:t>
      </w:r>
      <w:r>
        <w:rPr>
          <w:rFonts w:eastAsia="Times New Roman"/>
          <w:szCs w:val="24"/>
          <w:lang w:val="en-US"/>
        </w:rPr>
        <w:t>3</w:t>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bookmarkEnd w:id="29"/>
    </w:p>
    <w:p>
      <w:pPr>
        <w:rPr>
          <w:rFonts w:ascii="Times New Roman" w:eastAsia="Times New Roman" w:hAnsi="Times New Roman"/>
          <w:szCs w:val="24"/>
          <w:lang w:val="en-US"/>
        </w:rPr>
      </w:pPr>
    </w:p>
    <w:p>
      <w:pPr>
        <w:rPr>
          <w:rFonts w:ascii="Times New Roman" w:eastAsia="Times New Roman" w:hAnsi="Times New Roman"/>
          <w:szCs w:val="24"/>
          <w:lang w:val="en-US"/>
        </w:rPr>
      </w:pPr>
    </w:p>
    <w:p>
      <w:pPr>
        <w:rPr>
          <w:rFonts w:ascii="Times New Roman" w:eastAsia="Times New Roman" w:hAnsi="Times New Roman"/>
          <w:szCs w:val="24"/>
        </w:rPr>
      </w:pPr>
    </w:p>
    <w:p>
      <w:pPr>
        <w:pStyle w:val="Heading2"/>
        <w:rPr>
          <w:shd w:val="clear" w:color="auto" w:fill="auto"/>
          <w:lang w:val="en-US"/>
        </w:rPr>
      </w:pPr>
      <w:r>
        <w:rPr>
          <w:sz w:val="20"/>
          <w:shd w:val="clear" w:color="auto" w:fill="auto"/>
        </w:rPr>
        <w:lastRenderedPageBreak/>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0" w:name="_Toc376426196"/>
      <w:r>
        <w:rPr>
          <w:shd w:val="clear" w:color="auto" w:fill="auto"/>
        </w:rPr>
        <w:t>WB - Application Control - SWL</w:t>
      </w:r>
      <w:bookmarkEnd w:id="30"/>
      <w:r>
        <w:rPr>
          <w:shd w:val="clear" w:color="auto" w:fill="auto"/>
        </w:rPr>
        <w:t xml:space="preserve"> </w:t>
      </w:r>
      <w:r>
        <w:rPr>
          <w:sz w:val="20"/>
          <w:shd w:val="clear" w:color="auto" w:fill="auto"/>
        </w:rPr>
        <w:fldChar w:fldCharType="end"/>
      </w:r>
    </w:p>
    <w:p>
      <w:pPr>
        <w:rPr>
          <w:rFonts w:ascii="Times New Roman" w:eastAsia="Times New Roman" w:hAnsi="Times New Roman"/>
          <w:szCs w:val="24"/>
          <w:lang w:val="en-US"/>
        </w:rPr>
      </w:pPr>
    </w:p>
    <w:p>
      <w:pPr>
        <w:rPr>
          <w:lang w:val="en-US"/>
        </w:rPr>
      </w:pPr>
      <w:r>
        <w:fldChar w:fldCharType="begin" w:fldLock="1"/>
      </w:r>
      <w:r>
        <w:rPr>
          <w:lang w:val="en-US"/>
        </w:rPr>
        <w:instrText>MERGEFIELD Element.Notes</w:instrText>
      </w:r>
      <w:r>
        <w:fldChar w:fldCharType="end"/>
      </w:r>
      <w:r>
        <w:rPr>
          <w:lang w:val="en-US"/>
        </w:rPr>
        <w:t>In this use case we show Lifecycle components are used during the application update process.</w:t>
      </w:r>
    </w:p>
    <w:p>
      <w:pPr>
        <w:rPr>
          <w:lang w:val="en-US"/>
        </w:rPr>
      </w:pPr>
      <w:r>
        <w:rPr>
          <w:lang w:val="en-US"/>
        </w:rPr>
        <w:t>Specifically we show the following interactions</w:t>
      </w:r>
    </w:p>
    <w:p>
      <w:pPr>
        <w:rPr>
          <w:lang w:val="en-US"/>
        </w:rPr>
      </w:pPr>
      <w:r>
        <w:rPr>
          <w:lang w:val="en-US"/>
        </w:rPr>
        <w:t>SWL -&gt; NSM -&gt; activation of the SWL Session</w:t>
      </w:r>
    </w:p>
    <w:p>
      <w:pPr>
        <w:rPr>
          <w:lang w:val="en-US"/>
        </w:rPr>
      </w:pPr>
      <w:r>
        <w:rPr>
          <w:lang w:val="en-US"/>
        </w:rPr>
        <w:t>Applications -&gt; SHM -&gt; de-registration and re-registration of watchdogs either side of the update process</w:t>
      </w:r>
    </w:p>
    <w:p>
      <w:pPr>
        <w:rPr>
          <w:szCs w:val="24"/>
          <w:lang w:val="en-US"/>
        </w:rPr>
      </w:pP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Application SW Update</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05500" cy="5702300"/>
            <wp:effectExtent l="19050" t="0" r="0" b="0"/>
            <wp:docPr id="10"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 cstate="print"/>
                    <a:srcRect/>
                    <a:stretch>
                      <a:fillRect/>
                    </a:stretch>
                  </pic:blipFill>
                  <pic:spPr bwMode="auto">
                    <a:xfrm>
                      <a:off x="0" y="0"/>
                      <a:ext cx="5905500" cy="5702300"/>
                    </a:xfrm>
                    <a:prstGeom prst="rect">
                      <a:avLst/>
                    </a:prstGeom>
                    <a:noFill/>
                    <a:ln w="9525">
                      <a:noFill/>
                      <a:miter lim="800000"/>
                      <a:headEnd/>
                      <a:tailEnd/>
                    </a:ln>
                  </pic:spPr>
                </pic:pic>
              </a:graphicData>
            </a:graphic>
          </wp:inline>
        </w:drawing>
      </w:r>
    </w:p>
    <w:p>
      <w:pPr>
        <w:jc w:val="center"/>
        <w:rPr>
          <w:rFonts w:ascii="Times New Roman" w:eastAsia="Times New Roman" w:hAnsi="Times New Roman"/>
          <w:szCs w:val="24"/>
          <w:lang w:val="en-US"/>
        </w:rPr>
      </w:pPr>
      <w:r>
        <w:rPr>
          <w:rFonts w:ascii="Times New Roman" w:eastAsia="Times New Roman" w:hAnsi="Times New Roman"/>
          <w:szCs w:val="24"/>
          <w:lang w:val="en-US"/>
        </w:rPr>
        <w:t xml:space="preserve">Figure: </w:t>
      </w:r>
      <w:r>
        <w:rPr>
          <w:rFonts w:ascii="Times New Roman" w:eastAsia="Times New Roman" w:hAnsi="Times New Roman"/>
          <w:szCs w:val="24"/>
        </w:rPr>
        <w:t>6</w:t>
      </w:r>
    </w:p>
    <w:p>
      <w:pPr>
        <w:rPr>
          <w:rFonts w:ascii="Times New Roman" w:eastAsia="Times New Roman" w:hAnsi="Times New Roman"/>
          <w:szCs w:val="24"/>
        </w:rPr>
      </w:pPr>
    </w:p>
    <w:p>
      <w:pPr>
        <w:pStyle w:val="Heading2"/>
        <w:rPr>
          <w:shd w:val="clear" w:color="auto" w:fill="auto"/>
          <w:lang w:val="en-US"/>
        </w:rPr>
      </w:pPr>
      <w:r>
        <w:rPr>
          <w:sz w:val="20"/>
          <w:shd w:val="clear" w:color="auto" w:fill="auto"/>
        </w:rPr>
        <w:lastRenderedPageBreak/>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1" w:name="_Toc376426197"/>
      <w:r>
        <w:rPr>
          <w:shd w:val="clear" w:color="auto" w:fill="auto"/>
        </w:rPr>
        <w:t>WB - NSM - Add new session state</w:t>
      </w:r>
      <w:bookmarkEnd w:id="31"/>
      <w:r>
        <w:rPr>
          <w:sz w:val="20"/>
          <w:shd w:val="clear" w:color="auto" w:fill="auto"/>
        </w:rPr>
        <w:fldChar w:fldCharType="end"/>
      </w:r>
    </w:p>
    <w:p>
      <w:pPr>
        <w:rPr>
          <w:rStyle w:val="FieldLabel"/>
          <w:rFonts w:ascii="Times New Roman" w:eastAsia="Times New Roman" w:hAnsi="Times New Roman"/>
          <w:iCs w:val="0"/>
          <w:szCs w:val="24"/>
          <w:lang w:val="en-US"/>
        </w:rPr>
      </w:pPr>
    </w:p>
    <w:p>
      <w:pPr>
        <w:rPr>
          <w:lang w:val="en-US"/>
        </w:rPr>
      </w:pPr>
      <w:r>
        <w:fldChar w:fldCharType="begin" w:fldLock="1"/>
      </w:r>
      <w:r>
        <w:rPr>
          <w:lang w:val="en-US"/>
        </w:rPr>
        <w:instrText>MERGEFIELD Element.Notes</w:instrText>
      </w:r>
      <w:r>
        <w:fldChar w:fldCharType="separate"/>
      </w:r>
      <w:r>
        <w:rPr>
          <w:lang w:val="en-US"/>
        </w:rPr>
        <w:t>In this use case it is shown how a new session state can be added to the NSM and how clients can register for notifications on the session state</w:t>
      </w:r>
      <w:r>
        <w:fldChar w:fldCharType="end"/>
      </w:r>
    </w:p>
    <w:p>
      <w:pPr>
        <w:jc w:val="center"/>
        <w:rPr>
          <w:szCs w:val="24"/>
          <w:lang w:val="en-US"/>
        </w:rPr>
      </w:pPr>
    </w:p>
    <w:p>
      <w:pPr>
        <w:jc w:val="center"/>
        <w:rPr>
          <w:szCs w:val="24"/>
        </w:rPr>
      </w:pPr>
      <w:r>
        <w:rPr>
          <w:rFonts w:eastAsia="Times New Roman"/>
          <w:noProof/>
          <w:lang w:eastAsia="de-DE"/>
        </w:rPr>
        <w:drawing>
          <wp:inline distT="0" distB="0" distL="0" distR="0">
            <wp:extent cx="5937250" cy="4381500"/>
            <wp:effectExtent l="19050" t="0" r="6350" b="0"/>
            <wp:docPr id="11"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2" cstate="print"/>
                    <a:srcRect/>
                    <a:stretch>
                      <a:fillRect/>
                    </a:stretch>
                  </pic:blipFill>
                  <pic:spPr bwMode="auto">
                    <a:xfrm>
                      <a:off x="0" y="0"/>
                      <a:ext cx="5937250" cy="4381500"/>
                    </a:xfrm>
                    <a:prstGeom prst="rect">
                      <a:avLst/>
                    </a:prstGeom>
                    <a:noFill/>
                    <a:ln w="9525">
                      <a:noFill/>
                      <a:miter lim="800000"/>
                      <a:headEnd/>
                      <a:tailEnd/>
                    </a:ln>
                  </pic:spPr>
                </pic:pic>
              </a:graphicData>
            </a:graphic>
          </wp:inline>
        </w:drawing>
      </w:r>
    </w:p>
    <w:p>
      <w:pPr>
        <w:jc w:val="center"/>
        <w:rPr>
          <w:szCs w:val="24"/>
        </w:rPr>
      </w:pPr>
    </w:p>
    <w:p>
      <w:pPr>
        <w:jc w:val="center"/>
        <w:rPr>
          <w:rFonts w:ascii="Times New Roman" w:eastAsia="Times New Roman" w:hAnsi="Times New Roman"/>
          <w:b/>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NSM - Add new session state</w:t>
      </w:r>
      <w:r>
        <w:rPr>
          <w:rFonts w:ascii="Times New Roman" w:eastAsia="Times New Roman" w:hAnsi="Times New Roman"/>
          <w:b/>
          <w:szCs w:val="24"/>
          <w:lang w:val="en-US"/>
        </w:rPr>
        <w:fldChar w:fldCharType="end"/>
      </w:r>
    </w:p>
    <w:p>
      <w:pPr>
        <w:rPr>
          <w:rFonts w:ascii="Times New Roman" w:eastAsia="Times New Roman" w:hAnsi="Times New Roman"/>
          <w:szCs w:val="24"/>
          <w:lang w:val="en-US"/>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2" w:name="_Toc376426198"/>
      <w:r>
        <w:rPr>
          <w:shd w:val="clear" w:color="auto" w:fill="auto"/>
        </w:rPr>
        <w:t>WB - NSM - Change Node Boot Mode</w:t>
      </w:r>
      <w:bookmarkEnd w:id="32"/>
      <w:r>
        <w:rPr>
          <w:sz w:val="20"/>
          <w:shd w:val="clear" w:color="auto" w:fill="auto"/>
        </w:rPr>
        <w:fldChar w:fldCharType="end"/>
      </w:r>
    </w:p>
    <w:p>
      <w:pPr>
        <w:rPr>
          <w:rFonts w:ascii="Times New Roman" w:eastAsia="Times New Roman" w:hAnsi="Times New Roman"/>
          <w:szCs w:val="24"/>
          <w:lang w:val="en-US"/>
        </w:rPr>
      </w:pPr>
    </w:p>
    <w:p>
      <w:pPr>
        <w:rPr>
          <w:rFonts w:ascii="Times New Roman" w:eastAsia="Times New Roman" w:hAnsi="Times New Roman"/>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In this use case it is shown how certain applications will be able to change the Node Boot Mode via an interface provided by the NSM.</w:t>
      </w:r>
    </w:p>
    <w:p>
      <w:pPr>
        <w:rPr>
          <w:szCs w:val="24"/>
          <w:lang w:val="en-US"/>
        </w:rPr>
      </w:pPr>
      <w:r>
        <w:rPr>
          <w:rFonts w:ascii="Times New Roman" w:eastAsia="Times New Roman" w:hAnsi="Times New Roman"/>
          <w:szCs w:val="24"/>
        </w:rPr>
        <w:fldChar w:fldCharType="end"/>
      </w: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NSM - Change Node Boot Mode</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5905500" cy="5391150"/>
            <wp:effectExtent l="19050" t="0" r="0" b="0"/>
            <wp:docPr id="12"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3" cstate="print"/>
                    <a:srcRect/>
                    <a:stretch>
                      <a:fillRect/>
                    </a:stretch>
                  </pic:blipFill>
                  <pic:spPr bwMode="auto">
                    <a:xfrm>
                      <a:off x="0" y="0"/>
                      <a:ext cx="5905500" cy="539115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p>
    <w:bookmarkStart w:id="33" w:name="BKM_09414777_4A1E_4659_8124_CD53264BBBAD"/>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4" w:name="_Toc376426199"/>
      <w:r>
        <w:rPr>
          <w:shd w:val="clear" w:color="auto" w:fill="auto"/>
        </w:rPr>
        <w:t>WB - NSM - List of registered consumers</w:t>
      </w:r>
      <w:bookmarkEnd w:id="34"/>
      <w:r>
        <w:rPr>
          <w:sz w:val="20"/>
          <w:shd w:val="clear" w:color="auto" w:fill="auto"/>
        </w:rPr>
        <w:fldChar w:fldCharType="end"/>
      </w:r>
    </w:p>
    <w:p>
      <w:pPr>
        <w:rPr>
          <w:rFonts w:ascii="Times New Roman" w:eastAsia="Times New Roman" w:hAnsi="Times New Roman"/>
          <w:szCs w:val="24"/>
          <w:lang w:val="en-US"/>
        </w:rPr>
      </w:pPr>
    </w:p>
    <w:p>
      <w:pPr>
        <w:rPr>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To fulfill the requirement that all registered components are listed for debugging a trace output will be included whenever a consumer registers or de-registers</w:t>
      </w:r>
      <w:r>
        <w:rPr>
          <w:rFonts w:ascii="Times New Roman" w:eastAsia="Times New Roman" w:hAnsi="Times New Roman"/>
          <w:szCs w:val="24"/>
        </w:rPr>
        <w:fldChar w:fldCharType="end"/>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bookmarkEnd w:id="33"/>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5" w:name="_Toc376426200"/>
      <w:r>
        <w:rPr>
          <w:shd w:val="clear" w:color="auto" w:fill="auto"/>
        </w:rPr>
        <w:t>WB - NSM - Updating the Node Application Mode</w:t>
      </w:r>
      <w:bookmarkEnd w:id="35"/>
      <w:r>
        <w:rPr>
          <w:sz w:val="20"/>
          <w:shd w:val="clear" w:color="auto" w:fill="auto"/>
        </w:rPr>
        <w:fldChar w:fldCharType="end"/>
      </w:r>
    </w:p>
    <w:p>
      <w:pPr>
        <w:rPr>
          <w:rFonts w:ascii="Times New Roman" w:eastAsia="Times New Roman" w:hAnsi="Times New Roman"/>
          <w:szCs w:val="24"/>
          <w:lang w:val="en-US"/>
        </w:rPr>
      </w:pPr>
    </w:p>
    <w:p>
      <w:pPr>
        <w:rPr>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In this use case we show the interaction required to change the Node Application Mode</w:t>
      </w:r>
      <w:r>
        <w:rPr>
          <w:rFonts w:ascii="Times New Roman" w:eastAsia="Times New Roman" w:hAnsi="Times New Roman"/>
          <w:szCs w:val="24"/>
        </w:rPr>
        <w:fldChar w:fldCharType="end"/>
      </w: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NSM - Updating the Node Application Mode</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5969000" cy="8140700"/>
            <wp:effectExtent l="19050" t="0" r="0" b="0"/>
            <wp:docPr id="1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4" cstate="print"/>
                    <a:srcRect/>
                    <a:stretch>
                      <a:fillRect/>
                    </a:stretch>
                  </pic:blipFill>
                  <pic:spPr bwMode="auto">
                    <a:xfrm>
                      <a:off x="0" y="0"/>
                      <a:ext cx="5969000" cy="8140700"/>
                    </a:xfrm>
                    <a:prstGeom prst="rect">
                      <a:avLst/>
                    </a:prstGeom>
                    <a:noFill/>
                    <a:ln w="9525">
                      <a:noFill/>
                      <a:miter lim="800000"/>
                      <a:headEnd/>
                      <a:tailEnd/>
                    </a:ln>
                  </pic:spPr>
                </pic:pic>
              </a:graphicData>
            </a:graphic>
          </wp:inline>
        </w:drawing>
      </w: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6" w:name="_Toc376426201"/>
      <w:r>
        <w:rPr>
          <w:shd w:val="clear" w:color="auto" w:fill="auto"/>
        </w:rPr>
        <w:t>WB - NSM - Wakeup reason handling</w:t>
      </w:r>
      <w:bookmarkEnd w:id="36"/>
      <w:r>
        <w:rPr>
          <w:sz w:val="20"/>
          <w:shd w:val="clear" w:color="auto" w:fill="auto"/>
        </w:rPr>
        <w:fldChar w:fldCharType="end"/>
      </w:r>
    </w:p>
    <w:p>
      <w:pPr>
        <w:rPr>
          <w:rFonts w:ascii="Times New Roman" w:eastAsia="Times New Roman" w:hAnsi="Times New Roman"/>
          <w:szCs w:val="24"/>
          <w:lang w:val="en-US"/>
        </w:rPr>
      </w:pPr>
    </w:p>
    <w:p>
      <w:pPr>
        <w:rPr>
          <w:rFonts w:ascii="Times New Roman" w:eastAsia="Times New Roman" w:hAnsi="Times New Roman"/>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 xml:space="preserve">In this use case we show how the Wakeup reason is passed as a common line parameter to the kernel and on to the Node State Management and hence available to read by a consumer </w:t>
      </w:r>
    </w:p>
    <w:p>
      <w:pPr>
        <w:rPr>
          <w:szCs w:val="24"/>
          <w:lang w:val="en-US"/>
        </w:rPr>
      </w:pPr>
      <w:r>
        <w:rPr>
          <w:rFonts w:ascii="Times New Roman" w:eastAsia="Times New Roman" w:hAnsi="Times New Roman"/>
          <w:szCs w:val="24"/>
        </w:rPr>
        <w:fldChar w:fldCharType="end"/>
      </w:r>
    </w:p>
    <w:p>
      <w:pPr>
        <w:jc w:val="center"/>
        <w:rPr>
          <w:rFonts w:ascii="Times New Roman" w:eastAsia="Times New Roman" w:hAnsi="Times New Roman"/>
          <w:szCs w:val="24"/>
          <w:lang w:val="en-US"/>
        </w:rPr>
      </w:pPr>
      <w:r>
        <w:rPr>
          <w:szCs w:val="24"/>
        </w:rPr>
        <w:lastRenderedPageBreak/>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NSM - Wakeup reason handling</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49950" cy="3263900"/>
            <wp:effectExtent l="19050" t="0" r="0" b="0"/>
            <wp:docPr id="14"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5" cstate="print"/>
                    <a:srcRect/>
                    <a:stretch>
                      <a:fillRect/>
                    </a:stretch>
                  </pic:blipFill>
                  <pic:spPr bwMode="auto">
                    <a:xfrm>
                      <a:off x="0" y="0"/>
                      <a:ext cx="5949950" cy="3263900"/>
                    </a:xfrm>
                    <a:prstGeom prst="rect">
                      <a:avLst/>
                    </a:prstGeom>
                    <a:noFill/>
                    <a:ln w="9525">
                      <a:noFill/>
                      <a:miter lim="800000"/>
                      <a:headEnd/>
                      <a:tailEnd/>
                    </a:ln>
                  </pic:spPr>
                </pic:pic>
              </a:graphicData>
            </a:graphic>
          </wp:inline>
        </w:drawing>
      </w:r>
    </w:p>
    <w:p>
      <w:pPr>
        <w:rPr>
          <w:rFonts w:ascii="Times New Roman" w:eastAsia="Times New Roman" w:hAnsi="Times New Roman"/>
          <w:szCs w:val="24"/>
          <w:lang w:val="en-US"/>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37" w:name="_Toc376426202"/>
      <w:r>
        <w:rPr>
          <w:shd w:val="clear" w:color="auto" w:fill="auto"/>
        </w:rPr>
        <w:t>WB - NSM/Health - Session reset on failed app</w:t>
      </w:r>
      <w:bookmarkEnd w:id="37"/>
      <w:r>
        <w:rPr>
          <w:shd w:val="clear" w:color="auto" w:fill="auto"/>
        </w:rPr>
        <w:t xml:space="preserve"> </w:t>
      </w:r>
      <w:r>
        <w:rPr>
          <w:sz w:val="20"/>
          <w:shd w:val="clear" w:color="auto" w:fill="auto"/>
        </w:rPr>
        <w:fldChar w:fldCharType="end"/>
      </w:r>
    </w:p>
    <w:p>
      <w:pPr>
        <w:rPr>
          <w:rFonts w:ascii="Times New Roman" w:eastAsia="Times New Roman" w:hAnsi="Times New Roman"/>
          <w:szCs w:val="24"/>
          <w:lang w:val="en-US"/>
        </w:rPr>
      </w:pPr>
    </w:p>
    <w:p>
      <w:pPr>
        <w:rPr>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In this use case we see that if an application fails and it was registered as controlling a session that was active that the NSM would reset the session state</w:t>
      </w:r>
      <w:r>
        <w:rPr>
          <w:rFonts w:ascii="Times New Roman" w:eastAsia="Times New Roman" w:hAnsi="Times New Roman"/>
          <w:szCs w:val="24"/>
        </w:rPr>
        <w:fldChar w:fldCharType="end"/>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 xml:space="preserve">WB - NSM/Health - Session reset on failed app </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5943600" cy="5270500"/>
            <wp:effectExtent l="19050" t="0" r="0" b="0"/>
            <wp:docPr id="15"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6" cstate="print"/>
                    <a:srcRect/>
                    <a:stretch>
                      <a:fillRect/>
                    </a:stretch>
                  </pic:blipFill>
                  <pic:spPr bwMode="auto">
                    <a:xfrm>
                      <a:off x="0" y="0"/>
                      <a:ext cx="5943600" cy="527050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r>
        <w:rPr>
          <w:rFonts w:ascii="Times New Roman" w:eastAsia="Times New Roman" w:hAnsi="Times New Roman"/>
          <w:szCs w:val="24"/>
        </w:rPr>
        <w:fldChar w:fldCharType="begin" w:fldLock="1"/>
      </w:r>
      <w:r>
        <w:rPr>
          <w:rFonts w:ascii="Times New Roman" w:eastAsia="Times New Roman" w:hAnsi="Times New Roman"/>
          <w:szCs w:val="24"/>
        </w:rPr>
        <w:instrText>MERGEFIELD Diagram.Notes</w:instrText>
      </w:r>
      <w:r>
        <w:rPr>
          <w:rFonts w:ascii="Times New Roman" w:eastAsia="Times New Roman" w:hAnsi="Times New Roman"/>
          <w:szCs w:val="24"/>
        </w:rPr>
        <w:fldChar w:fldCharType="separate"/>
      </w:r>
      <w:r>
        <w:rPr>
          <w:rFonts w:ascii="Times New Roman" w:eastAsia="Times New Roman" w:hAnsi="Times New Roman"/>
          <w:szCs w:val="24"/>
        </w:rPr>
        <w:t xml:space="preserve"> </w:t>
      </w:r>
      <w:r>
        <w:rPr>
          <w:rFonts w:ascii="Times New Roman" w:eastAsia="Times New Roman" w:hAnsi="Times New Roman"/>
          <w:szCs w:val="24"/>
        </w:rPr>
        <w:fldChar w:fldCharType="end"/>
      </w:r>
      <w:bookmarkStart w:id="38" w:name="BKM_DFA42D2B_79D7_4c0f_82FF_7B4EE23D5BFB"/>
      <w:bookmarkStart w:id="39" w:name="BKM_B815CCBA_23F5_4680_A661_94FBA76D4CC6"/>
    </w:p>
    <w:bookmarkEnd w:id="38"/>
    <w:bookmarkEnd w:id="39"/>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0" w:name="_Toc376426203"/>
      <w:r>
        <w:rPr>
          <w:shd w:val="clear" w:color="auto" w:fill="auto"/>
        </w:rPr>
        <w:t>WB - Shutdown - Application blocking system shutdown</w:t>
      </w:r>
      <w:bookmarkEnd w:id="40"/>
      <w:r>
        <w:rPr>
          <w:sz w:val="20"/>
          <w:shd w:val="clear" w:color="auto" w:fill="auto"/>
        </w:rPr>
        <w:fldChar w:fldCharType="end"/>
      </w:r>
    </w:p>
    <w:p>
      <w:pPr>
        <w:rPr>
          <w:rFonts w:ascii="Times New Roman" w:eastAsia="Times New Roman" w:hAnsi="Times New Roman"/>
          <w:szCs w:val="24"/>
          <w:lang w:val="en-US"/>
        </w:rPr>
      </w:pPr>
    </w:p>
    <w:p>
      <w:pPr>
        <w:pStyle w:val="Body"/>
        <w:widowControl/>
        <w:ind w:left="2127" w:hanging="2127"/>
        <w:rPr>
          <w:szCs w:val="24"/>
        </w:rPr>
      </w:pPr>
      <w:r>
        <w:rPr>
          <w:szCs w:val="24"/>
        </w:rPr>
        <w:fldChar w:fldCharType="begin" w:fldLock="1"/>
      </w:r>
      <w:r>
        <w:rPr>
          <w:szCs w:val="24"/>
        </w:rPr>
        <w:instrText>MERGEFIELD Element.Notes</w:instrText>
      </w:r>
      <w:r>
        <w:rPr>
          <w:szCs w:val="24"/>
        </w:rPr>
        <w:fldChar w:fldCharType="separate"/>
      </w:r>
      <w:r>
        <w:rPr>
          <w:szCs w:val="24"/>
        </w:rPr>
        <w:t>The system should shutdown but this is delayed due to the state of one application in the system (i.e. the user is making a phonecall). The system will stay on until the bocking event is resolved or until a configurable timeout for that application has expired.</w:t>
      </w:r>
    </w:p>
    <w:p>
      <w:pPr>
        <w:pStyle w:val="Body"/>
        <w:widowControl/>
        <w:ind w:left="2127" w:hanging="2127"/>
        <w:rPr>
          <w:szCs w:val="24"/>
        </w:rPr>
      </w:pPr>
      <w:r>
        <w:rPr>
          <w:szCs w:val="24"/>
        </w:rPr>
        <w:fldChar w:fldCharType="end"/>
      </w:r>
    </w:p>
    <w:p>
      <w:pPr>
        <w:pStyle w:val="Body"/>
        <w:widowControl/>
        <w:ind w:left="2127" w:hanging="2127"/>
        <w:rPr>
          <w:rFonts w:ascii="Times New Roman" w:hAnsi="Times New Roman"/>
          <w:color w:val="000000"/>
          <w:szCs w:val="24"/>
          <w:lang w:val="en-GB"/>
        </w:rPr>
      </w:pPr>
      <w:r>
        <w:rPr>
          <w:rFonts w:ascii="Times New Roman" w:hAnsi="Times New Roman"/>
          <w:b/>
          <w:szCs w:val="24"/>
          <w:lang w:val="en-GB"/>
        </w:rPr>
        <w:t>Trigger:</w:t>
      </w:r>
      <w:r>
        <w:rPr>
          <w:rFonts w:ascii="Times New Roman" w:hAnsi="Times New Roman"/>
          <w:szCs w:val="24"/>
          <w:lang w:val="en-GB"/>
        </w:rPr>
        <w:tab/>
      </w:r>
      <w:r>
        <w:rPr>
          <w:rFonts w:ascii="Times New Roman" w:hAnsi="Times New Roman"/>
          <w:color w:val="000000"/>
          <w:szCs w:val="24"/>
          <w:lang w:val="en-US"/>
        </w:rPr>
        <w:t>Shutdown is requested due to Clamp State</w:t>
      </w:r>
    </w:p>
    <w:p>
      <w:pPr>
        <w:pStyle w:val="Body"/>
        <w:widowControl/>
        <w:ind w:left="2127" w:hanging="2127"/>
        <w:rPr>
          <w:rFonts w:ascii="Times New Roman" w:hAnsi="Times New Roman"/>
          <w:b/>
          <w:color w:val="000000"/>
          <w:szCs w:val="24"/>
          <w:lang w:val="en-GB"/>
        </w:rPr>
      </w:pPr>
      <w:r>
        <w:rPr>
          <w:rFonts w:ascii="Times New Roman" w:hAnsi="Times New Roman"/>
          <w:b/>
          <w:color w:val="000000"/>
          <w:szCs w:val="24"/>
          <w:lang w:val="en-GB"/>
        </w:rPr>
        <w:t>Pre-conditions:</w:t>
      </w:r>
    </w:p>
    <w:p>
      <w:pPr>
        <w:pStyle w:val="Body"/>
        <w:widowControl/>
        <w:numPr>
          <w:ilvl w:val="0"/>
          <w:numId w:val="7"/>
        </w:numPr>
        <w:tabs>
          <w:tab w:val="left" w:pos="720"/>
        </w:tabs>
        <w:ind w:left="720" w:hanging="360"/>
        <w:rPr>
          <w:rFonts w:ascii="Times New Roman" w:hAnsi="Times New Roman"/>
          <w:szCs w:val="24"/>
          <w:lang w:val="en-GB"/>
        </w:rPr>
      </w:pPr>
      <w:r>
        <w:rPr>
          <w:rFonts w:ascii="Times New Roman" w:hAnsi="Times New Roman"/>
          <w:szCs w:val="24"/>
          <w:lang w:val="en-US"/>
        </w:rPr>
        <w:t>System is running and phone call is in progress</w:t>
      </w:r>
    </w:p>
    <w:p>
      <w:pPr>
        <w:pStyle w:val="Body"/>
        <w:widowControl/>
        <w:ind w:left="2127" w:hanging="2127"/>
        <w:rPr>
          <w:rFonts w:ascii="Times New Roman" w:hAnsi="Times New Roman"/>
          <w:b/>
          <w:szCs w:val="24"/>
          <w:lang w:val="en-GB"/>
        </w:rPr>
      </w:pPr>
      <w:r>
        <w:rPr>
          <w:rFonts w:ascii="Times New Roman" w:hAnsi="Times New Roman"/>
          <w:b/>
          <w:szCs w:val="24"/>
          <w:lang w:val="en-GB"/>
        </w:rPr>
        <w:t>Main Flow:</w:t>
      </w:r>
    </w:p>
    <w:p>
      <w:pPr>
        <w:pStyle w:val="Body"/>
        <w:widowControl/>
        <w:numPr>
          <w:ilvl w:val="0"/>
          <w:numId w:val="6"/>
        </w:numPr>
        <w:tabs>
          <w:tab w:val="left" w:pos="720"/>
        </w:tabs>
        <w:ind w:left="720" w:hanging="360"/>
        <w:rPr>
          <w:rFonts w:ascii="Times New Roman" w:hAnsi="Times New Roman"/>
          <w:szCs w:val="24"/>
          <w:lang w:val="en-GB"/>
        </w:rPr>
      </w:pPr>
      <w:r>
        <w:rPr>
          <w:rFonts w:ascii="Times New Roman" w:hAnsi="Times New Roman"/>
          <w:szCs w:val="24"/>
          <w:lang w:val="en-US"/>
        </w:rPr>
        <w:t>Clamp State change is detected and reported to the Node State Manager</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Node State Manager evaluates operational mode of the system</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delays system shutdown until Phone call is ended</w:t>
      </w:r>
    </w:p>
    <w:p>
      <w:pPr>
        <w:pStyle w:val="Body"/>
        <w:widowControl/>
        <w:numPr>
          <w:ilvl w:val="0"/>
          <w:numId w:val="6"/>
        </w:numPr>
        <w:tabs>
          <w:tab w:val="left" w:pos="720"/>
        </w:tabs>
        <w:ind w:left="720" w:hanging="360"/>
        <w:rPr>
          <w:rFonts w:ascii="Times New Roman" w:hAnsi="Times New Roman"/>
          <w:color w:val="000000"/>
          <w:szCs w:val="24"/>
          <w:lang w:val="de-DE"/>
        </w:rPr>
      </w:pPr>
      <w:r>
        <w:rPr>
          <w:rFonts w:ascii="Times New Roman" w:hAnsi="Times New Roman"/>
          <w:color w:val="000000"/>
          <w:szCs w:val="24"/>
          <w:lang w:val="de-DE"/>
        </w:rPr>
        <w:t xml:space="preserve">Phone call ends </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is notified of operational mode change to Normal</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initiates shutdown by informing all consumers of shutdown request</w:t>
      </w:r>
    </w:p>
    <w:p>
      <w:pPr>
        <w:pStyle w:val="Body"/>
        <w:widowControl/>
        <w:numPr>
          <w:ilvl w:val="0"/>
          <w:numId w:val="6"/>
        </w:numPr>
        <w:tabs>
          <w:tab w:val="left" w:pos="720"/>
        </w:tabs>
        <w:ind w:left="720" w:hanging="360"/>
        <w:rPr>
          <w:rFonts w:ascii="Times New Roman" w:hAnsi="Times New Roman"/>
          <w:color w:val="000000"/>
          <w:szCs w:val="24"/>
          <w:lang w:val="de-DE"/>
        </w:rPr>
      </w:pPr>
      <w:r>
        <w:rPr>
          <w:rFonts w:ascii="Times New Roman" w:hAnsi="Times New Roman"/>
          <w:color w:val="000000"/>
          <w:szCs w:val="24"/>
          <w:lang w:val="de-DE"/>
        </w:rPr>
        <w:t>All consumers accept shutdown request</w:t>
      </w:r>
    </w:p>
    <w:p>
      <w:pPr>
        <w:pStyle w:val="Body"/>
        <w:widowControl/>
        <w:numPr>
          <w:ilvl w:val="0"/>
          <w:numId w:val="6"/>
        </w:numPr>
        <w:tabs>
          <w:tab w:val="left" w:pos="720"/>
        </w:tabs>
        <w:ind w:left="720" w:hanging="360"/>
        <w:rPr>
          <w:rFonts w:ascii="Times New Roman" w:hAnsi="Times New Roman"/>
          <w:color w:val="000000"/>
          <w:szCs w:val="24"/>
          <w:lang w:val="en-GB"/>
        </w:rPr>
      </w:pPr>
      <w:r>
        <w:rPr>
          <w:rFonts w:ascii="Times New Roman" w:hAnsi="Times New Roman"/>
          <w:color w:val="000000"/>
          <w:szCs w:val="24"/>
          <w:lang w:val="de-DE"/>
        </w:rPr>
        <w:lastRenderedPageBreak/>
        <w:t>NSM requests power off</w:t>
      </w:r>
    </w:p>
    <w:p>
      <w:pPr>
        <w:pStyle w:val="Body"/>
        <w:widowControl/>
        <w:ind w:left="2127" w:hanging="2127"/>
        <w:rPr>
          <w:rFonts w:ascii="Times New Roman" w:hAnsi="Times New Roman"/>
          <w:b/>
          <w:szCs w:val="24"/>
          <w:lang w:val="en-GB"/>
        </w:rPr>
      </w:pPr>
      <w:r>
        <w:rPr>
          <w:rFonts w:ascii="Times New Roman" w:hAnsi="Times New Roman"/>
          <w:b/>
          <w:szCs w:val="24"/>
          <w:lang w:val="en-GB"/>
        </w:rPr>
        <w:t>Alternative Flow [A1]:</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Clamp State change is detected and reported to the Node State Manager</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Node State Manager evaluates operational mode of the system</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delays system shutdown until Phone call is ended</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times out the Phone Application</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initiates shutdown by informing all consumers of shutdown request</w:t>
      </w:r>
    </w:p>
    <w:p>
      <w:pPr>
        <w:pStyle w:val="Body"/>
        <w:widowControl/>
        <w:numPr>
          <w:ilvl w:val="0"/>
          <w:numId w:val="9"/>
        </w:numPr>
        <w:tabs>
          <w:tab w:val="left" w:pos="720"/>
        </w:tabs>
        <w:ind w:left="720" w:hanging="360"/>
        <w:rPr>
          <w:rFonts w:ascii="Times New Roman" w:hAnsi="Times New Roman"/>
          <w:szCs w:val="24"/>
          <w:lang w:val="de-DE"/>
        </w:rPr>
      </w:pPr>
      <w:r>
        <w:rPr>
          <w:rFonts w:ascii="Times New Roman" w:hAnsi="Times New Roman"/>
          <w:szCs w:val="24"/>
          <w:lang w:val="de-DE"/>
        </w:rPr>
        <w:t>All consumers accept shutdown request</w:t>
      </w:r>
    </w:p>
    <w:p>
      <w:pPr>
        <w:pStyle w:val="Body"/>
        <w:widowControl/>
        <w:numPr>
          <w:ilvl w:val="0"/>
          <w:numId w:val="9"/>
        </w:numPr>
        <w:tabs>
          <w:tab w:val="left" w:pos="720"/>
        </w:tabs>
        <w:ind w:left="720" w:hanging="360"/>
        <w:rPr>
          <w:rFonts w:ascii="Times New Roman" w:hAnsi="Times New Roman"/>
          <w:szCs w:val="24"/>
          <w:lang w:val="en-GB"/>
        </w:rPr>
      </w:pPr>
      <w:r>
        <w:rPr>
          <w:rFonts w:ascii="Times New Roman" w:hAnsi="Times New Roman"/>
          <w:szCs w:val="24"/>
          <w:lang w:val="de-DE"/>
        </w:rPr>
        <w:t>NSM requests power off</w:t>
      </w:r>
    </w:p>
    <w:p>
      <w:pPr>
        <w:pStyle w:val="Body"/>
        <w:widowControl/>
        <w:rPr>
          <w:rFonts w:ascii="Times New Roman" w:hAnsi="Times New Roman"/>
          <w:b/>
          <w:szCs w:val="24"/>
          <w:lang w:val="en-GB"/>
        </w:rPr>
      </w:pPr>
      <w:r>
        <w:rPr>
          <w:rFonts w:ascii="Times New Roman" w:hAnsi="Times New Roman"/>
          <w:b/>
          <w:szCs w:val="24"/>
          <w:lang w:val="en-GB"/>
        </w:rPr>
        <w:t>Exception Flow [Ex1]:</w:t>
      </w:r>
    </w:p>
    <w:p>
      <w:pPr>
        <w:pStyle w:val="Body"/>
        <w:widowControl/>
        <w:numPr>
          <w:ilvl w:val="0"/>
          <w:numId w:val="12"/>
        </w:numPr>
        <w:tabs>
          <w:tab w:val="left" w:pos="720"/>
        </w:tabs>
        <w:ind w:left="720" w:hanging="360"/>
        <w:rPr>
          <w:rFonts w:ascii="Times New Roman" w:hAnsi="Times New Roman"/>
          <w:szCs w:val="24"/>
          <w:lang w:val="en-GB"/>
        </w:rPr>
      </w:pPr>
    </w:p>
    <w:p>
      <w:pPr>
        <w:pStyle w:val="Body"/>
        <w:widowControl/>
        <w:rPr>
          <w:rFonts w:ascii="Times New Roman" w:hAnsi="Times New Roman"/>
          <w:b/>
          <w:szCs w:val="24"/>
          <w:lang w:val="en-GB"/>
        </w:rPr>
      </w:pPr>
      <w:r>
        <w:rPr>
          <w:rFonts w:ascii="Times New Roman" w:hAnsi="Times New Roman"/>
          <w:b/>
          <w:szCs w:val="24"/>
          <w:lang w:val="en-GB"/>
        </w:rPr>
        <w:t>Post-conditions:</w:t>
      </w:r>
    </w:p>
    <w:p>
      <w:pPr>
        <w:pStyle w:val="Body"/>
        <w:widowControl/>
        <w:numPr>
          <w:ilvl w:val="0"/>
          <w:numId w:val="8"/>
        </w:numPr>
        <w:tabs>
          <w:tab w:val="left" w:pos="720"/>
        </w:tabs>
        <w:ind w:left="720" w:hanging="360"/>
        <w:rPr>
          <w:rFonts w:ascii="Times New Roman" w:hAnsi="Times New Roman"/>
          <w:szCs w:val="24"/>
          <w:lang w:val="en-GB"/>
        </w:rPr>
      </w:pPr>
      <w:r>
        <w:rPr>
          <w:rFonts w:ascii="Times New Roman" w:hAnsi="Times New Roman"/>
          <w:szCs w:val="24"/>
          <w:lang w:val="de-DE"/>
        </w:rPr>
        <w:t>System is shutdown</w:t>
      </w:r>
    </w:p>
    <w:p>
      <w:pPr>
        <w:pStyle w:val="Body"/>
        <w:widowControl/>
        <w:rPr>
          <w:rFonts w:ascii="Times New Roman" w:hAnsi="Times New Roman"/>
          <w:b/>
          <w:szCs w:val="24"/>
          <w:lang w:val="en-GB"/>
        </w:rPr>
      </w:pPr>
      <w:r>
        <w:rPr>
          <w:rFonts w:ascii="Times New Roman" w:hAnsi="Times New Roman"/>
          <w:b/>
          <w:szCs w:val="24"/>
          <w:lang w:val="en-GB"/>
        </w:rPr>
        <w:t>Notes:</w:t>
      </w:r>
    </w:p>
    <w:p>
      <w:pPr>
        <w:pStyle w:val="Body"/>
        <w:widowControl/>
        <w:rPr>
          <w:rFonts w:ascii="Times New Roman" w:hAnsi="Times New Roman"/>
          <w:szCs w:val="24"/>
          <w:lang w:val="en-GB"/>
        </w:rPr>
      </w:pPr>
      <w:r>
        <w:rPr>
          <w:rFonts w:ascii="Times New Roman" w:hAnsi="Times New Roman"/>
          <w:szCs w:val="24"/>
          <w:lang w:val="en-GB"/>
        </w:rPr>
        <w:t>Assumptions, issues and all other notes go here.</w:t>
      </w:r>
    </w:p>
    <w:p>
      <w:pPr>
        <w:rPr>
          <w:rFonts w:ascii="Times New Roman" w:eastAsia="Times New Roman" w:hAnsi="Times New Roman"/>
          <w:szCs w:val="24"/>
          <w:lang w:val="en-US"/>
        </w:rPr>
      </w:pPr>
    </w:p>
    <w:p>
      <w:pPr>
        <w:jc w:val="center"/>
        <w:rPr>
          <w:rFonts w:ascii="Times New Roman" w:eastAsia="Times New Roman" w:hAnsi="Times New Roman"/>
          <w:szCs w:val="24"/>
        </w:rPr>
      </w:pPr>
      <w:r>
        <w:rPr>
          <w:szCs w:val="24"/>
        </w:rPr>
        <w:fldChar w:fldCharType="begin" w:fldLock="1"/>
      </w:r>
      <w:r>
        <w:rPr>
          <w:szCs w:val="24"/>
        </w:rPr>
        <w:instrText xml:space="preserve">MERGEFIELD </w:instrText>
      </w:r>
      <w:r>
        <w:rPr>
          <w:rFonts w:ascii="Times New Roman" w:eastAsia="Times New Roman" w:hAnsi="Times New Roman"/>
          <w:b/>
          <w:szCs w:val="24"/>
        </w:rPr>
        <w:instrText>Diagram.Type</w:instrText>
      </w:r>
      <w:r>
        <w:rPr>
          <w:szCs w:val="24"/>
        </w:rPr>
        <w:fldChar w:fldCharType="separate"/>
      </w:r>
      <w:r>
        <w:rPr>
          <w:rFonts w:ascii="Times New Roman" w:eastAsia="Times New Roman" w:hAnsi="Times New Roman"/>
          <w:b/>
          <w:szCs w:val="24"/>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 xml:space="preserve">MERGEFIELD </w:instrText>
      </w:r>
      <w:r>
        <w:rPr>
          <w:rFonts w:ascii="Times New Roman" w:eastAsia="Times New Roman" w:hAnsi="Times New Roman"/>
          <w:b/>
          <w:szCs w:val="24"/>
        </w:rPr>
        <w:instrText>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rPr>
        <w:t>Application Blocking Shutdown</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6584950" cy="9817100"/>
            <wp:effectExtent l="19050" t="0" r="6350" b="0"/>
            <wp:docPr id="1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7" cstate="print"/>
                    <a:srcRect/>
                    <a:stretch>
                      <a:fillRect/>
                    </a:stretch>
                  </pic:blipFill>
                  <pic:spPr bwMode="auto">
                    <a:xfrm>
                      <a:off x="0" y="0"/>
                      <a:ext cx="6584950" cy="9817100"/>
                    </a:xfrm>
                    <a:prstGeom prst="rect">
                      <a:avLst/>
                    </a:prstGeom>
                    <a:noFill/>
                    <a:ln w="9525">
                      <a:noFill/>
                      <a:miter lim="800000"/>
                      <a:headEnd/>
                      <a:tailEnd/>
                    </a:ln>
                  </pic:spPr>
                </pic:pic>
              </a:graphicData>
            </a:graphic>
          </wp:inline>
        </w:drawing>
      </w:r>
    </w:p>
    <w:p>
      <w:pPr>
        <w:rPr>
          <w:rFonts w:ascii="Times New Roman" w:eastAsia="Times New Roman" w:hAnsi="Times New Roman"/>
          <w:szCs w:val="24"/>
          <w:lang w:val="en-US"/>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1" w:name="_Toc376426204"/>
      <w:r>
        <w:rPr>
          <w:shd w:val="clear" w:color="auto" w:fill="auto"/>
        </w:rPr>
        <w:t>WB - Shutdown - Cancel shutdown NOK</w:t>
      </w:r>
      <w:bookmarkEnd w:id="41"/>
      <w:r>
        <w:rPr>
          <w:sz w:val="20"/>
          <w:shd w:val="clear" w:color="auto" w:fill="auto"/>
        </w:rPr>
        <w:fldChar w:fldCharType="end"/>
      </w:r>
    </w:p>
    <w:p>
      <w:pPr>
        <w:rPr>
          <w:rFonts w:ascii="Times New Roman" w:eastAsia="Times New Roman" w:hAnsi="Times New Roman"/>
          <w:szCs w:val="24"/>
          <w:lang w:val="en-US"/>
        </w:rPr>
      </w:pPr>
    </w:p>
    <w:p>
      <w:pPr>
        <w:rPr>
          <w:rFonts w:ascii="Times New Roman" w:eastAsia="Times New Roman" w:hAnsi="Times New Roman"/>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Here an ongoing shutdown is attempted to be cancelled but it is too late in the process and the shutdown completes and the system starts up immediatly</w:t>
      </w:r>
    </w:p>
    <w:p>
      <w:pPr>
        <w:rPr>
          <w:szCs w:val="24"/>
          <w:lang w:val="en-US"/>
        </w:rPr>
      </w:pPr>
      <w:r>
        <w:rPr>
          <w:rFonts w:ascii="Times New Roman" w:eastAsia="Times New Roman" w:hAnsi="Times New Roman"/>
          <w:szCs w:val="24"/>
        </w:rPr>
        <w:fldChar w:fldCharType="end"/>
      </w: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Shutdown - Cancel shutdown NOK</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88050" cy="6184900"/>
            <wp:effectExtent l="19050" t="0" r="0" b="0"/>
            <wp:docPr id="17"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cstate="print"/>
                    <a:srcRect/>
                    <a:stretch>
                      <a:fillRect/>
                    </a:stretch>
                  </pic:blipFill>
                  <pic:spPr bwMode="auto">
                    <a:xfrm>
                      <a:off x="0" y="0"/>
                      <a:ext cx="5988050" cy="618490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2" w:name="_Toc376426205"/>
      <w:r>
        <w:rPr>
          <w:shd w:val="clear" w:color="auto" w:fill="auto"/>
        </w:rPr>
        <w:t>WB - Shutdown - Cancel shutdown ok</w:t>
      </w:r>
      <w:bookmarkEnd w:id="42"/>
      <w:r>
        <w:rPr>
          <w:sz w:val="20"/>
          <w:shd w:val="clear" w:color="auto" w:fill="auto"/>
        </w:rPr>
        <w:fldChar w:fldCharType="end"/>
      </w:r>
    </w:p>
    <w:p>
      <w:pPr>
        <w:rPr>
          <w:rFonts w:ascii="Times New Roman" w:eastAsia="Times New Roman" w:hAnsi="Times New Roman"/>
          <w:szCs w:val="24"/>
          <w:lang w:val="en-US"/>
        </w:rPr>
      </w:pPr>
    </w:p>
    <w:p>
      <w:pPr>
        <w:pStyle w:val="Body"/>
        <w:widowControl/>
        <w:ind w:left="2127" w:hanging="2127"/>
        <w:rPr>
          <w:szCs w:val="24"/>
        </w:rPr>
      </w:pPr>
      <w:r>
        <w:rPr>
          <w:szCs w:val="24"/>
        </w:rPr>
        <w:lastRenderedPageBreak/>
        <w:fldChar w:fldCharType="begin" w:fldLock="1"/>
      </w:r>
      <w:r>
        <w:rPr>
          <w:szCs w:val="24"/>
        </w:rPr>
        <w:instrText>MERGEFIELD Element.Notes</w:instrText>
      </w:r>
      <w:r>
        <w:rPr>
          <w:szCs w:val="24"/>
        </w:rPr>
        <w:fldChar w:fldCharType="separate"/>
      </w:r>
      <w:r>
        <w:rPr>
          <w:szCs w:val="24"/>
        </w:rPr>
        <w:t>An ongoing system/node shutdown is cancelled and the target returns to full operational mode</w:t>
      </w:r>
    </w:p>
    <w:p>
      <w:pPr>
        <w:pStyle w:val="Body"/>
        <w:widowControl/>
        <w:ind w:left="2127" w:hanging="2127"/>
        <w:rPr>
          <w:szCs w:val="24"/>
        </w:rPr>
      </w:pPr>
      <w:r>
        <w:rPr>
          <w:szCs w:val="24"/>
        </w:rPr>
        <w:fldChar w:fldCharType="end"/>
      </w:r>
    </w:p>
    <w:p>
      <w:pPr>
        <w:pStyle w:val="Body"/>
        <w:widowControl/>
        <w:ind w:left="2127" w:hanging="2127"/>
        <w:rPr>
          <w:rFonts w:ascii="Times New Roman" w:hAnsi="Times New Roman"/>
          <w:color w:val="000000"/>
          <w:szCs w:val="24"/>
          <w:lang w:val="en-GB"/>
        </w:rPr>
      </w:pPr>
      <w:r>
        <w:rPr>
          <w:rFonts w:ascii="Times New Roman" w:hAnsi="Times New Roman"/>
          <w:b/>
          <w:szCs w:val="24"/>
          <w:lang w:val="en-GB"/>
        </w:rPr>
        <w:t>Trigger:</w:t>
      </w:r>
      <w:r>
        <w:rPr>
          <w:rFonts w:ascii="Times New Roman" w:hAnsi="Times New Roman"/>
          <w:szCs w:val="24"/>
          <w:lang w:val="en-GB"/>
        </w:rPr>
        <w:tab/>
      </w:r>
      <w:r>
        <w:rPr>
          <w:rFonts w:ascii="Times New Roman" w:hAnsi="Times New Roman"/>
          <w:color w:val="000000"/>
          <w:szCs w:val="24"/>
          <w:lang w:val="en-US"/>
        </w:rPr>
        <w:t>User requests restart of the system, interrupting an ongoing shutdown</w:t>
      </w:r>
    </w:p>
    <w:p>
      <w:pPr>
        <w:pStyle w:val="Body"/>
        <w:widowControl/>
        <w:ind w:left="2127" w:hanging="2127"/>
        <w:rPr>
          <w:rFonts w:ascii="Times New Roman" w:hAnsi="Times New Roman"/>
          <w:b/>
          <w:color w:val="000000"/>
          <w:szCs w:val="24"/>
          <w:lang w:val="en-GB"/>
        </w:rPr>
      </w:pPr>
      <w:r>
        <w:rPr>
          <w:rFonts w:ascii="Times New Roman" w:hAnsi="Times New Roman"/>
          <w:b/>
          <w:color w:val="000000"/>
          <w:szCs w:val="24"/>
          <w:lang w:val="en-GB"/>
        </w:rPr>
        <w:t>Pre-conditions:</w:t>
      </w:r>
    </w:p>
    <w:p>
      <w:pPr>
        <w:pStyle w:val="Body"/>
        <w:widowControl/>
        <w:numPr>
          <w:ilvl w:val="0"/>
          <w:numId w:val="7"/>
        </w:numPr>
        <w:tabs>
          <w:tab w:val="left" w:pos="720"/>
        </w:tabs>
        <w:ind w:left="720" w:hanging="360"/>
        <w:rPr>
          <w:rFonts w:ascii="Times New Roman" w:hAnsi="Times New Roman"/>
          <w:szCs w:val="24"/>
          <w:lang w:val="en-GB"/>
        </w:rPr>
      </w:pPr>
      <w:r>
        <w:rPr>
          <w:rFonts w:ascii="Times New Roman" w:hAnsi="Times New Roman"/>
          <w:szCs w:val="24"/>
          <w:lang w:val="en-US"/>
        </w:rPr>
        <w:t>System is up and running normally</w:t>
      </w:r>
    </w:p>
    <w:p>
      <w:pPr>
        <w:pStyle w:val="Body"/>
        <w:widowControl/>
        <w:ind w:left="2127" w:hanging="2127"/>
        <w:rPr>
          <w:rFonts w:ascii="Times New Roman" w:hAnsi="Times New Roman"/>
          <w:b/>
          <w:szCs w:val="24"/>
          <w:lang w:val="en-GB"/>
        </w:rPr>
      </w:pPr>
      <w:r>
        <w:rPr>
          <w:rFonts w:ascii="Times New Roman" w:hAnsi="Times New Roman"/>
          <w:b/>
          <w:szCs w:val="24"/>
          <w:lang w:val="en-GB"/>
        </w:rPr>
        <w:t>Main Flow:</w:t>
      </w:r>
    </w:p>
    <w:p>
      <w:pPr>
        <w:pStyle w:val="Body"/>
        <w:widowControl/>
        <w:numPr>
          <w:ilvl w:val="0"/>
          <w:numId w:val="6"/>
        </w:numPr>
        <w:tabs>
          <w:tab w:val="left" w:pos="720"/>
        </w:tabs>
        <w:ind w:left="720" w:hanging="360"/>
        <w:rPr>
          <w:rFonts w:ascii="Times New Roman" w:hAnsi="Times New Roman"/>
          <w:szCs w:val="24"/>
          <w:lang w:val="en-GB"/>
        </w:rPr>
      </w:pPr>
      <w:r>
        <w:rPr>
          <w:rFonts w:ascii="Times New Roman" w:hAnsi="Times New Roman"/>
          <w:szCs w:val="24"/>
          <w:lang w:val="en-US"/>
        </w:rPr>
        <w:t>User turns off engine and removes key</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Node receives change of clamp state</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evaluates if shutdown is allowed</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initiates shutdown sequence, informing consumers of event</w:t>
      </w:r>
    </w:p>
    <w:p>
      <w:pPr>
        <w:pStyle w:val="Body"/>
        <w:widowControl/>
        <w:numPr>
          <w:ilvl w:val="0"/>
          <w:numId w:val="6"/>
        </w:numPr>
        <w:tabs>
          <w:tab w:val="left" w:pos="720"/>
        </w:tabs>
        <w:ind w:left="720" w:hanging="360"/>
        <w:rPr>
          <w:rFonts w:ascii="Times New Roman" w:hAnsi="Times New Roman"/>
          <w:color w:val="000000"/>
          <w:szCs w:val="24"/>
          <w:lang w:val="de-DE"/>
        </w:rPr>
      </w:pPr>
      <w:r>
        <w:rPr>
          <w:rFonts w:ascii="Times New Roman" w:hAnsi="Times New Roman"/>
          <w:color w:val="000000"/>
          <w:szCs w:val="24"/>
          <w:lang w:val="de-DE"/>
        </w:rPr>
        <w:t>Consumers start to acknowledge shutdown</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User re-inserts key and starts engine</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Node receives change of clamp state</w:t>
      </w:r>
    </w:p>
    <w:p>
      <w:pPr>
        <w:pStyle w:val="Body"/>
        <w:widowControl/>
        <w:numPr>
          <w:ilvl w:val="0"/>
          <w:numId w:val="6"/>
        </w:numPr>
        <w:tabs>
          <w:tab w:val="left" w:pos="720"/>
        </w:tabs>
        <w:ind w:left="720" w:hanging="360"/>
        <w:rPr>
          <w:rFonts w:ascii="Times New Roman" w:hAnsi="Times New Roman"/>
          <w:color w:val="000000"/>
          <w:szCs w:val="24"/>
          <w:lang w:val="en-US"/>
        </w:rPr>
      </w:pPr>
      <w:r>
        <w:rPr>
          <w:rFonts w:ascii="Times New Roman" w:hAnsi="Times New Roman"/>
          <w:color w:val="000000"/>
          <w:szCs w:val="24"/>
          <w:lang w:val="en-US"/>
        </w:rPr>
        <w:t>NSM initiates system restart informing consumers of event</w:t>
      </w:r>
    </w:p>
    <w:p>
      <w:pPr>
        <w:pStyle w:val="Body"/>
        <w:widowControl/>
        <w:numPr>
          <w:ilvl w:val="0"/>
          <w:numId w:val="6"/>
        </w:numPr>
        <w:tabs>
          <w:tab w:val="left" w:pos="720"/>
        </w:tabs>
        <w:ind w:left="720" w:hanging="360"/>
        <w:rPr>
          <w:rFonts w:ascii="Times New Roman" w:hAnsi="Times New Roman"/>
          <w:color w:val="000000"/>
          <w:szCs w:val="24"/>
          <w:lang w:val="de-DE"/>
        </w:rPr>
      </w:pPr>
      <w:r>
        <w:rPr>
          <w:rFonts w:ascii="Times New Roman" w:hAnsi="Times New Roman"/>
          <w:color w:val="000000"/>
          <w:szCs w:val="24"/>
          <w:lang w:val="de-DE"/>
        </w:rPr>
        <w:t>Consumers accept state change</w:t>
      </w:r>
    </w:p>
    <w:p>
      <w:pPr>
        <w:pStyle w:val="Body"/>
        <w:widowControl/>
        <w:numPr>
          <w:ilvl w:val="0"/>
          <w:numId w:val="6"/>
        </w:numPr>
        <w:tabs>
          <w:tab w:val="left" w:pos="720"/>
        </w:tabs>
        <w:ind w:left="720" w:hanging="360"/>
        <w:rPr>
          <w:rFonts w:ascii="Times New Roman" w:hAnsi="Times New Roman"/>
          <w:color w:val="000000"/>
          <w:szCs w:val="24"/>
          <w:lang w:val="en-GB"/>
        </w:rPr>
      </w:pPr>
      <w:r>
        <w:rPr>
          <w:rFonts w:ascii="Times New Roman" w:hAnsi="Times New Roman"/>
          <w:color w:val="000000"/>
          <w:szCs w:val="24"/>
          <w:lang w:val="en-US"/>
        </w:rPr>
        <w:t>System is back running in fully configured operational state</w:t>
      </w:r>
    </w:p>
    <w:p>
      <w:pPr>
        <w:pStyle w:val="Body"/>
        <w:widowControl/>
        <w:ind w:left="2127" w:hanging="2127"/>
        <w:rPr>
          <w:rFonts w:ascii="Times New Roman" w:hAnsi="Times New Roman"/>
          <w:b/>
          <w:szCs w:val="24"/>
          <w:lang w:val="en-GB"/>
        </w:rPr>
      </w:pPr>
      <w:r>
        <w:rPr>
          <w:rFonts w:ascii="Times New Roman" w:hAnsi="Times New Roman"/>
          <w:b/>
          <w:szCs w:val="24"/>
          <w:lang w:val="en-GB"/>
        </w:rPr>
        <w:t>Alternative Flow [A1]:</w:t>
      </w:r>
    </w:p>
    <w:p>
      <w:pPr>
        <w:pStyle w:val="Body"/>
        <w:widowControl/>
        <w:numPr>
          <w:ilvl w:val="0"/>
          <w:numId w:val="11"/>
        </w:numPr>
        <w:tabs>
          <w:tab w:val="left" w:pos="720"/>
        </w:tabs>
        <w:ind w:left="720" w:hanging="360"/>
        <w:rPr>
          <w:rFonts w:ascii="Times New Roman" w:hAnsi="Times New Roman"/>
          <w:szCs w:val="24"/>
          <w:lang w:val="en-GB"/>
        </w:rPr>
      </w:pPr>
      <w:r>
        <w:rPr>
          <w:rFonts w:ascii="Times New Roman" w:hAnsi="Times New Roman"/>
          <w:szCs w:val="24"/>
          <w:lang w:val="en-GB"/>
        </w:rPr>
        <w:t>first step</w:t>
      </w:r>
    </w:p>
    <w:p>
      <w:pPr>
        <w:pStyle w:val="Body"/>
        <w:widowControl/>
        <w:numPr>
          <w:ilvl w:val="0"/>
          <w:numId w:val="11"/>
        </w:numPr>
        <w:tabs>
          <w:tab w:val="left" w:pos="720"/>
        </w:tabs>
        <w:ind w:left="720" w:hanging="360"/>
        <w:rPr>
          <w:rFonts w:ascii="Times New Roman" w:hAnsi="Times New Roman"/>
          <w:szCs w:val="24"/>
          <w:lang w:val="en-GB"/>
        </w:rPr>
      </w:pPr>
      <w:r>
        <w:rPr>
          <w:rFonts w:ascii="Times New Roman" w:hAnsi="Times New Roman"/>
          <w:szCs w:val="24"/>
          <w:lang w:val="en-GB"/>
        </w:rPr>
        <w:t>second step</w:t>
      </w:r>
    </w:p>
    <w:p>
      <w:pPr>
        <w:pStyle w:val="Body"/>
        <w:widowControl/>
        <w:rPr>
          <w:rFonts w:ascii="Times New Roman" w:hAnsi="Times New Roman"/>
          <w:b/>
          <w:szCs w:val="24"/>
          <w:lang w:val="en-GB"/>
        </w:rPr>
      </w:pPr>
      <w:r>
        <w:rPr>
          <w:rFonts w:ascii="Times New Roman" w:hAnsi="Times New Roman"/>
          <w:b/>
          <w:szCs w:val="24"/>
          <w:lang w:val="en-GB"/>
        </w:rPr>
        <w:t>Exception Flow [Ex1]:</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User turns off engine and removes key</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Node receives change of clamp state</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evaluates if shutdown is allowed</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initiates shutdown sequence, informing consumers of event</w:t>
      </w:r>
    </w:p>
    <w:p>
      <w:pPr>
        <w:pStyle w:val="Body"/>
        <w:widowControl/>
        <w:numPr>
          <w:ilvl w:val="0"/>
          <w:numId w:val="9"/>
        </w:numPr>
        <w:tabs>
          <w:tab w:val="left" w:pos="720"/>
        </w:tabs>
        <w:ind w:left="720" w:hanging="360"/>
        <w:rPr>
          <w:rFonts w:ascii="Times New Roman" w:hAnsi="Times New Roman"/>
          <w:szCs w:val="24"/>
          <w:lang w:val="de-DE"/>
        </w:rPr>
      </w:pPr>
      <w:r>
        <w:rPr>
          <w:rFonts w:ascii="Times New Roman" w:hAnsi="Times New Roman"/>
          <w:szCs w:val="24"/>
          <w:lang w:val="de-DE"/>
        </w:rPr>
        <w:t>Consumers start to acknowledge shutdown</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User re-inserts key and starts engine</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Node receives change of clamp state</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initiates system restart informing consumers of event</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A consumer fails to acknowedgle running state</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NSM initiates system restart following normal recovery procedures</w:t>
      </w:r>
    </w:p>
    <w:p>
      <w:pPr>
        <w:pStyle w:val="Body"/>
        <w:widowControl/>
        <w:numPr>
          <w:ilvl w:val="0"/>
          <w:numId w:val="9"/>
        </w:numPr>
        <w:tabs>
          <w:tab w:val="left" w:pos="720"/>
        </w:tabs>
        <w:ind w:left="720" w:hanging="360"/>
        <w:rPr>
          <w:rFonts w:ascii="Times New Roman" w:hAnsi="Times New Roman"/>
          <w:szCs w:val="24"/>
          <w:lang w:val="en-GB"/>
        </w:rPr>
      </w:pPr>
      <w:r>
        <w:rPr>
          <w:rFonts w:ascii="Times New Roman" w:hAnsi="Times New Roman"/>
          <w:szCs w:val="24"/>
          <w:lang w:val="de-DE"/>
        </w:rPr>
        <w:t>System is restarted</w:t>
      </w:r>
    </w:p>
    <w:p>
      <w:pPr>
        <w:pStyle w:val="Body"/>
        <w:widowControl/>
        <w:rPr>
          <w:rFonts w:ascii="Times New Roman" w:hAnsi="Times New Roman"/>
          <w:b/>
          <w:szCs w:val="24"/>
          <w:lang w:val="en-GB"/>
        </w:rPr>
      </w:pPr>
      <w:r>
        <w:rPr>
          <w:rFonts w:ascii="Times New Roman" w:hAnsi="Times New Roman"/>
          <w:b/>
          <w:szCs w:val="24"/>
          <w:lang w:val="en-GB"/>
        </w:rPr>
        <w:t>Post-conditions:</w:t>
      </w:r>
    </w:p>
    <w:p>
      <w:pPr>
        <w:pStyle w:val="Body"/>
        <w:widowControl/>
        <w:numPr>
          <w:ilvl w:val="0"/>
          <w:numId w:val="8"/>
        </w:numPr>
        <w:tabs>
          <w:tab w:val="left" w:pos="720"/>
        </w:tabs>
        <w:ind w:left="720" w:hanging="360"/>
        <w:rPr>
          <w:rFonts w:ascii="Times New Roman" w:hAnsi="Times New Roman"/>
          <w:szCs w:val="24"/>
          <w:lang w:val="en-GB"/>
        </w:rPr>
      </w:pPr>
      <w:r>
        <w:rPr>
          <w:rFonts w:ascii="Times New Roman" w:hAnsi="Times New Roman"/>
          <w:szCs w:val="24"/>
          <w:lang w:val="en-US"/>
        </w:rPr>
        <w:t>System is back running in fully configured operational state</w:t>
      </w:r>
    </w:p>
    <w:p>
      <w:pPr>
        <w:pStyle w:val="Body"/>
        <w:widowControl/>
        <w:rPr>
          <w:rFonts w:ascii="Times New Roman" w:hAnsi="Times New Roman"/>
          <w:b/>
          <w:szCs w:val="24"/>
          <w:lang w:val="en-GB"/>
        </w:rPr>
      </w:pPr>
      <w:r>
        <w:rPr>
          <w:rFonts w:ascii="Times New Roman" w:hAnsi="Times New Roman"/>
          <w:b/>
          <w:szCs w:val="24"/>
          <w:lang w:val="en-GB"/>
        </w:rPr>
        <w:t>Notes:</w:t>
      </w:r>
    </w:p>
    <w:p>
      <w:pPr>
        <w:pStyle w:val="Body"/>
        <w:widowControl/>
        <w:rPr>
          <w:rFonts w:ascii="Times New Roman" w:hAnsi="Times New Roman"/>
          <w:szCs w:val="24"/>
          <w:lang w:val="en-GB"/>
        </w:rPr>
      </w:pPr>
      <w:r>
        <w:rPr>
          <w:rFonts w:ascii="Times New Roman" w:hAnsi="Times New Roman"/>
          <w:szCs w:val="24"/>
          <w:lang w:val="en-GB"/>
        </w:rPr>
        <w:t>Assumptions, issues and all other notes go here.</w:t>
      </w:r>
    </w:p>
    <w:p>
      <w:pPr>
        <w:ind w:left="108"/>
        <w:rPr>
          <w:rFonts w:eastAsia="Times New Roman"/>
          <w:szCs w:val="24"/>
          <w:lang w:val="en-US"/>
        </w:rPr>
      </w:pPr>
    </w:p>
    <w:p>
      <w:pPr>
        <w:rPr>
          <w:rFonts w:ascii="Times New Roman" w:eastAsia="Times New Roman" w:hAnsi="Times New Roman"/>
          <w:szCs w:val="24"/>
          <w:lang w:val="en-US"/>
        </w:rPr>
      </w:pPr>
      <w:r>
        <w:rPr>
          <w:rFonts w:ascii="Times New Roman" w:eastAsia="Times New Roman" w:hAnsi="Times New Roman"/>
          <w:szCs w:val="24"/>
          <w:lang w:val="en-US"/>
        </w:rPr>
        <w:t xml:space="preserve"> </w:t>
      </w:r>
    </w:p>
    <w:p>
      <w:pPr>
        <w:rPr>
          <w:rFonts w:ascii="Times New Roman" w:eastAsia="Times New Roman" w:hAnsi="Times New Roman"/>
          <w:szCs w:val="24"/>
          <w:lang w:val="en-US"/>
        </w:rPr>
      </w:pPr>
    </w:p>
    <w:p>
      <w:pPr>
        <w:rPr>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end"/>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p>
    <w:p>
      <w:pPr>
        <w:rPr>
          <w:rFonts w:ascii="Times New Roman" w:eastAsia="Times New Roman" w:hAnsi="Times New Roman"/>
          <w:szCs w:val="24"/>
          <w:lang w:val="en-US"/>
        </w:rPr>
      </w:pPr>
    </w:p>
    <w:p>
      <w:pPr>
        <w:jc w:val="center"/>
        <w:rPr>
          <w:rFonts w:ascii="Times New Roman" w:eastAsia="Times New Roman" w:hAnsi="Times New Roman"/>
          <w:szCs w:val="24"/>
          <w:lang w:val="en-US"/>
        </w:rPr>
      </w:pPr>
      <w:r>
        <w:rPr>
          <w:szCs w:val="24"/>
        </w:rPr>
        <w:lastRenderedPageBreak/>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Cancel shutdown ok</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62650" cy="5340350"/>
            <wp:effectExtent l="19050" t="0" r="0" b="0"/>
            <wp:docPr id="18"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9" cstate="print"/>
                    <a:srcRect/>
                    <a:stretch>
                      <a:fillRect/>
                    </a:stretch>
                  </pic:blipFill>
                  <pic:spPr bwMode="auto">
                    <a:xfrm>
                      <a:off x="0" y="0"/>
                      <a:ext cx="5962650" cy="534035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3" w:name="_Toc376426206"/>
      <w:r>
        <w:rPr>
          <w:shd w:val="clear" w:color="auto" w:fill="auto"/>
        </w:rPr>
        <w:t>WB - Shutdown - Consumer blocking system shutdown</w:t>
      </w:r>
      <w:bookmarkEnd w:id="43"/>
      <w:r>
        <w:rPr>
          <w:sz w:val="20"/>
          <w:shd w:val="clear" w:color="auto" w:fill="auto"/>
        </w:rPr>
        <w:fldChar w:fldCharType="end"/>
      </w:r>
    </w:p>
    <w:p>
      <w:pPr>
        <w:rPr>
          <w:rFonts w:ascii="Times New Roman" w:eastAsia="Times New Roman" w:hAnsi="Times New Roman"/>
          <w:szCs w:val="24"/>
          <w:lang w:val="en-US"/>
        </w:rPr>
      </w:pPr>
    </w:p>
    <w:p>
      <w:pPr>
        <w:rPr>
          <w:lang w:val="en-US"/>
        </w:rPr>
      </w:pPr>
      <w:r>
        <w:fldChar w:fldCharType="begin" w:fldLock="1"/>
      </w:r>
      <w:r>
        <w:rPr>
          <w:lang w:val="en-US"/>
        </w:rPr>
        <w:instrText>MERGEFIELD Element.Notes</w:instrText>
      </w:r>
      <w:r>
        <w:fldChar w:fldCharType="separate"/>
      </w:r>
      <w:r>
        <w:rPr>
          <w:lang w:val="en-US"/>
        </w:rPr>
        <w:t>The user initiates a system shutdown but one consumer is not responding to shutdown requests. The system will timeout the blocking consumer and shut down the system after a configuable time.</w:t>
      </w:r>
    </w:p>
    <w:p>
      <w:pPr>
        <w:rPr>
          <w:lang w:val="en-US"/>
        </w:rPr>
      </w:pPr>
      <w:r>
        <w:fldChar w:fldCharType="end"/>
      </w:r>
    </w:p>
    <w:p>
      <w:pPr>
        <w:pStyle w:val="Body"/>
        <w:widowControl/>
        <w:ind w:left="2127" w:hanging="2127"/>
        <w:rPr>
          <w:rFonts w:ascii="Times New Roman" w:hAnsi="Times New Roman"/>
          <w:color w:val="000000"/>
          <w:szCs w:val="24"/>
          <w:lang w:val="en-GB"/>
        </w:rPr>
      </w:pPr>
      <w:r>
        <w:rPr>
          <w:rFonts w:ascii="Times New Roman" w:hAnsi="Times New Roman"/>
          <w:b/>
          <w:szCs w:val="24"/>
          <w:lang w:val="en-GB"/>
        </w:rPr>
        <w:t>Trigger:</w:t>
      </w:r>
      <w:r>
        <w:rPr>
          <w:rFonts w:ascii="Times New Roman" w:hAnsi="Times New Roman"/>
          <w:szCs w:val="24"/>
          <w:lang w:val="en-GB"/>
        </w:rPr>
        <w:tab/>
      </w:r>
      <w:r>
        <w:rPr>
          <w:rFonts w:ascii="Times New Roman" w:hAnsi="Times New Roman"/>
          <w:color w:val="000000"/>
          <w:szCs w:val="24"/>
          <w:lang w:val="en-US"/>
        </w:rPr>
        <w:t>System shutdown initiated</w:t>
      </w:r>
    </w:p>
    <w:p>
      <w:pPr>
        <w:pStyle w:val="Body"/>
        <w:widowControl/>
        <w:ind w:left="2127" w:hanging="2127"/>
        <w:rPr>
          <w:rFonts w:ascii="Times New Roman" w:hAnsi="Times New Roman"/>
          <w:b/>
          <w:color w:val="000000"/>
          <w:szCs w:val="24"/>
          <w:lang w:val="en-GB"/>
        </w:rPr>
      </w:pPr>
      <w:r>
        <w:rPr>
          <w:rFonts w:ascii="Times New Roman" w:hAnsi="Times New Roman"/>
          <w:b/>
          <w:color w:val="000000"/>
          <w:szCs w:val="24"/>
          <w:lang w:val="en-GB"/>
        </w:rPr>
        <w:t>Pre-conditions:</w:t>
      </w:r>
    </w:p>
    <w:p>
      <w:pPr>
        <w:pStyle w:val="Body"/>
        <w:widowControl/>
        <w:numPr>
          <w:ilvl w:val="0"/>
          <w:numId w:val="7"/>
        </w:numPr>
        <w:tabs>
          <w:tab w:val="left" w:pos="720"/>
        </w:tabs>
        <w:ind w:left="720" w:hanging="360"/>
        <w:rPr>
          <w:rFonts w:ascii="Times New Roman" w:hAnsi="Times New Roman"/>
          <w:szCs w:val="24"/>
          <w:lang w:val="en-GB"/>
        </w:rPr>
      </w:pPr>
      <w:r>
        <w:rPr>
          <w:rFonts w:ascii="Times New Roman" w:hAnsi="Times New Roman"/>
          <w:szCs w:val="24"/>
          <w:lang w:val="en-US"/>
        </w:rPr>
        <w:t>System is running in a normal state</w:t>
      </w:r>
    </w:p>
    <w:p>
      <w:pPr>
        <w:pStyle w:val="Body"/>
        <w:widowControl/>
        <w:ind w:left="2127" w:hanging="2127"/>
        <w:rPr>
          <w:rFonts w:ascii="Times New Roman" w:hAnsi="Times New Roman"/>
          <w:b/>
          <w:szCs w:val="24"/>
          <w:lang w:val="en-GB"/>
        </w:rPr>
      </w:pPr>
      <w:r>
        <w:rPr>
          <w:rFonts w:ascii="Times New Roman" w:hAnsi="Times New Roman"/>
          <w:b/>
          <w:szCs w:val="24"/>
          <w:lang w:val="en-GB"/>
        </w:rPr>
        <w:t>Main Flow:</w:t>
      </w:r>
    </w:p>
    <w:p>
      <w:pPr>
        <w:pStyle w:val="Body"/>
        <w:widowControl/>
        <w:numPr>
          <w:ilvl w:val="0"/>
          <w:numId w:val="6"/>
        </w:numPr>
        <w:tabs>
          <w:tab w:val="left" w:pos="720"/>
        </w:tabs>
        <w:ind w:left="720" w:hanging="360"/>
        <w:rPr>
          <w:rFonts w:ascii="Times New Roman" w:hAnsi="Times New Roman"/>
          <w:szCs w:val="24"/>
          <w:lang w:val="en-GB"/>
        </w:rPr>
      </w:pPr>
      <w:r>
        <w:rPr>
          <w:rFonts w:ascii="Times New Roman" w:hAnsi="Times New Roman"/>
          <w:szCs w:val="24"/>
          <w:lang w:val="en-US"/>
        </w:rPr>
        <w:t>Platform State Manager informs all consumers of shutdown request</w:t>
      </w:r>
    </w:p>
    <w:p>
      <w:pPr>
        <w:pStyle w:val="Body"/>
        <w:widowControl/>
        <w:numPr>
          <w:ilvl w:val="0"/>
          <w:numId w:val="6"/>
        </w:numPr>
        <w:tabs>
          <w:tab w:val="left" w:pos="720"/>
        </w:tabs>
        <w:ind w:left="720" w:hanging="360"/>
        <w:rPr>
          <w:rFonts w:ascii="Times New Roman" w:hAnsi="Times New Roman"/>
          <w:color w:val="000000"/>
          <w:szCs w:val="24"/>
          <w:lang w:val="de-DE"/>
        </w:rPr>
      </w:pPr>
      <w:r>
        <w:rPr>
          <w:rFonts w:ascii="Times New Roman" w:hAnsi="Times New Roman"/>
          <w:color w:val="000000"/>
          <w:szCs w:val="24"/>
          <w:lang w:val="de-DE"/>
        </w:rPr>
        <w:t>All consumers confirm shutdown request</w:t>
      </w:r>
    </w:p>
    <w:p>
      <w:pPr>
        <w:pStyle w:val="Body"/>
        <w:widowControl/>
        <w:numPr>
          <w:ilvl w:val="0"/>
          <w:numId w:val="6"/>
        </w:numPr>
        <w:tabs>
          <w:tab w:val="left" w:pos="720"/>
        </w:tabs>
        <w:ind w:left="720" w:hanging="360"/>
        <w:rPr>
          <w:rFonts w:ascii="Times New Roman" w:hAnsi="Times New Roman"/>
          <w:color w:val="000000"/>
          <w:szCs w:val="24"/>
          <w:lang w:val="en-GB"/>
        </w:rPr>
      </w:pPr>
      <w:r>
        <w:rPr>
          <w:rFonts w:ascii="Times New Roman" w:hAnsi="Times New Roman"/>
          <w:color w:val="000000"/>
          <w:szCs w:val="24"/>
          <w:lang w:val="en-US"/>
        </w:rPr>
        <w:t>Platform State Manager sends power off request</w:t>
      </w:r>
    </w:p>
    <w:p>
      <w:pPr>
        <w:pStyle w:val="Body"/>
        <w:widowControl/>
        <w:ind w:left="2127" w:hanging="2127"/>
        <w:rPr>
          <w:rFonts w:ascii="Times New Roman" w:hAnsi="Times New Roman"/>
          <w:b/>
          <w:szCs w:val="24"/>
          <w:lang w:val="en-GB"/>
        </w:rPr>
      </w:pPr>
      <w:r>
        <w:rPr>
          <w:rFonts w:ascii="Times New Roman" w:hAnsi="Times New Roman"/>
          <w:b/>
          <w:szCs w:val="24"/>
          <w:lang w:val="en-GB"/>
        </w:rPr>
        <w:t>Alternative Flow [A1]:</w:t>
      </w:r>
    </w:p>
    <w:p>
      <w:pPr>
        <w:pStyle w:val="Body"/>
        <w:widowControl/>
        <w:numPr>
          <w:ilvl w:val="0"/>
          <w:numId w:val="10"/>
        </w:numPr>
        <w:tabs>
          <w:tab w:val="left" w:pos="720"/>
        </w:tabs>
        <w:ind w:left="720" w:hanging="360"/>
        <w:rPr>
          <w:rFonts w:ascii="Times New Roman" w:hAnsi="Times New Roman"/>
          <w:szCs w:val="24"/>
          <w:lang w:val="en-US"/>
        </w:rPr>
      </w:pPr>
      <w:r>
        <w:rPr>
          <w:rFonts w:ascii="Times New Roman" w:hAnsi="Times New Roman"/>
          <w:szCs w:val="24"/>
          <w:lang w:val="en-US"/>
        </w:rPr>
        <w:lastRenderedPageBreak/>
        <w:t>Platform State Manager informs all consumers of shutdown request</w:t>
      </w:r>
    </w:p>
    <w:p>
      <w:pPr>
        <w:pStyle w:val="Body"/>
        <w:widowControl/>
        <w:numPr>
          <w:ilvl w:val="0"/>
          <w:numId w:val="10"/>
        </w:numPr>
        <w:tabs>
          <w:tab w:val="left" w:pos="720"/>
        </w:tabs>
        <w:ind w:left="720" w:hanging="360"/>
        <w:rPr>
          <w:rFonts w:ascii="Times New Roman" w:hAnsi="Times New Roman"/>
          <w:szCs w:val="24"/>
          <w:lang w:val="en-US"/>
        </w:rPr>
      </w:pPr>
      <w:r>
        <w:rPr>
          <w:rFonts w:ascii="Times New Roman" w:hAnsi="Times New Roman"/>
          <w:szCs w:val="24"/>
          <w:lang w:val="en-US"/>
        </w:rPr>
        <w:t>One consumer does not confirm shutdown request immediatly</w:t>
      </w:r>
    </w:p>
    <w:p>
      <w:pPr>
        <w:pStyle w:val="Body"/>
        <w:widowControl/>
        <w:numPr>
          <w:ilvl w:val="0"/>
          <w:numId w:val="10"/>
        </w:numPr>
        <w:tabs>
          <w:tab w:val="left" w:pos="720"/>
        </w:tabs>
        <w:ind w:left="720" w:hanging="360"/>
        <w:rPr>
          <w:rFonts w:ascii="Times New Roman" w:hAnsi="Times New Roman"/>
          <w:szCs w:val="24"/>
          <w:lang w:val="en-US"/>
        </w:rPr>
      </w:pPr>
      <w:r>
        <w:rPr>
          <w:rFonts w:ascii="Times New Roman" w:hAnsi="Times New Roman"/>
          <w:szCs w:val="24"/>
          <w:lang w:val="en-US"/>
        </w:rPr>
        <w:t>Platform State Manager delays system shutdown</w:t>
      </w:r>
    </w:p>
    <w:p>
      <w:pPr>
        <w:pStyle w:val="Body"/>
        <w:widowControl/>
        <w:numPr>
          <w:ilvl w:val="0"/>
          <w:numId w:val="10"/>
        </w:numPr>
        <w:tabs>
          <w:tab w:val="left" w:pos="720"/>
        </w:tabs>
        <w:ind w:left="720" w:hanging="360"/>
        <w:rPr>
          <w:rFonts w:ascii="Times New Roman" w:hAnsi="Times New Roman"/>
          <w:szCs w:val="24"/>
          <w:lang w:val="de-DE"/>
        </w:rPr>
      </w:pPr>
      <w:r>
        <w:rPr>
          <w:rFonts w:ascii="Times New Roman" w:hAnsi="Times New Roman"/>
          <w:szCs w:val="24"/>
          <w:lang w:val="de-DE"/>
        </w:rPr>
        <w:t xml:space="preserve">Blocking consumer confirms shutdown </w:t>
      </w:r>
    </w:p>
    <w:p>
      <w:pPr>
        <w:pStyle w:val="Body"/>
        <w:widowControl/>
        <w:numPr>
          <w:ilvl w:val="0"/>
          <w:numId w:val="10"/>
        </w:numPr>
        <w:tabs>
          <w:tab w:val="left" w:pos="720"/>
        </w:tabs>
        <w:ind w:left="720" w:hanging="360"/>
        <w:rPr>
          <w:rFonts w:ascii="Times New Roman" w:hAnsi="Times New Roman"/>
          <w:szCs w:val="24"/>
          <w:lang w:val="en-US"/>
        </w:rPr>
      </w:pPr>
      <w:r>
        <w:rPr>
          <w:rFonts w:ascii="Times New Roman" w:hAnsi="Times New Roman"/>
          <w:szCs w:val="24"/>
          <w:lang w:val="en-US"/>
        </w:rPr>
        <w:t>Platform State Manager sends power off request</w:t>
      </w:r>
    </w:p>
    <w:p>
      <w:pPr>
        <w:pStyle w:val="Body"/>
        <w:widowControl/>
        <w:rPr>
          <w:rFonts w:ascii="Times New Roman" w:hAnsi="Times New Roman"/>
          <w:b/>
          <w:szCs w:val="24"/>
          <w:lang w:val="en-GB"/>
        </w:rPr>
      </w:pPr>
      <w:r>
        <w:rPr>
          <w:rFonts w:ascii="Times New Roman" w:hAnsi="Times New Roman"/>
          <w:b/>
          <w:szCs w:val="24"/>
          <w:lang w:val="en-GB"/>
        </w:rPr>
        <w:t>Exception Flow [Ex1]:</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Platform State Manager informs all consumers of shutdown request</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One consumer does not confirm shutdown request</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Platform State Manager delays system shutdown</w:t>
      </w:r>
    </w:p>
    <w:p>
      <w:pPr>
        <w:pStyle w:val="Body"/>
        <w:widowControl/>
        <w:numPr>
          <w:ilvl w:val="0"/>
          <w:numId w:val="9"/>
        </w:numPr>
        <w:tabs>
          <w:tab w:val="left" w:pos="720"/>
        </w:tabs>
        <w:ind w:left="720" w:hanging="360"/>
        <w:rPr>
          <w:rFonts w:ascii="Times New Roman" w:hAnsi="Times New Roman"/>
          <w:szCs w:val="24"/>
          <w:lang w:val="en-US"/>
        </w:rPr>
      </w:pPr>
      <w:r>
        <w:rPr>
          <w:rFonts w:ascii="Times New Roman" w:hAnsi="Times New Roman"/>
          <w:szCs w:val="24"/>
          <w:lang w:val="en-US"/>
        </w:rPr>
        <w:t xml:space="preserve">Platform State Manager times blocking consumer </w:t>
      </w:r>
    </w:p>
    <w:p>
      <w:pPr>
        <w:pStyle w:val="Body"/>
        <w:widowControl/>
        <w:numPr>
          <w:ilvl w:val="0"/>
          <w:numId w:val="9"/>
        </w:numPr>
        <w:tabs>
          <w:tab w:val="left" w:pos="720"/>
        </w:tabs>
        <w:ind w:left="720" w:hanging="360"/>
        <w:rPr>
          <w:rFonts w:ascii="Times New Roman" w:hAnsi="Times New Roman"/>
          <w:szCs w:val="24"/>
          <w:lang w:val="en-GB"/>
        </w:rPr>
      </w:pPr>
      <w:r>
        <w:rPr>
          <w:rFonts w:ascii="Times New Roman" w:hAnsi="Times New Roman"/>
          <w:szCs w:val="24"/>
          <w:lang w:val="en-US"/>
        </w:rPr>
        <w:t>Platform State Manager sends power off request</w:t>
      </w:r>
    </w:p>
    <w:p>
      <w:pPr>
        <w:pStyle w:val="Body"/>
        <w:widowControl/>
        <w:rPr>
          <w:rFonts w:ascii="Times New Roman" w:hAnsi="Times New Roman"/>
          <w:b/>
          <w:szCs w:val="24"/>
          <w:lang w:val="en-GB"/>
        </w:rPr>
      </w:pPr>
      <w:r>
        <w:rPr>
          <w:rFonts w:ascii="Times New Roman" w:hAnsi="Times New Roman"/>
          <w:b/>
          <w:szCs w:val="24"/>
          <w:lang w:val="en-GB"/>
        </w:rPr>
        <w:t>Post-conditions:</w:t>
      </w:r>
    </w:p>
    <w:p>
      <w:pPr>
        <w:pStyle w:val="Body"/>
        <w:widowControl/>
        <w:numPr>
          <w:ilvl w:val="0"/>
          <w:numId w:val="8"/>
        </w:numPr>
        <w:tabs>
          <w:tab w:val="left" w:pos="720"/>
        </w:tabs>
        <w:ind w:left="720" w:hanging="360"/>
        <w:rPr>
          <w:rFonts w:ascii="Times New Roman" w:hAnsi="Times New Roman"/>
          <w:szCs w:val="24"/>
          <w:lang w:val="en-GB"/>
        </w:rPr>
      </w:pPr>
      <w:r>
        <w:rPr>
          <w:rFonts w:ascii="Times New Roman" w:hAnsi="Times New Roman"/>
          <w:szCs w:val="24"/>
          <w:lang w:val="de-DE"/>
        </w:rPr>
        <w:t>System has shutdown</w:t>
      </w:r>
    </w:p>
    <w:p>
      <w:pPr>
        <w:pStyle w:val="Body"/>
        <w:widowControl/>
        <w:rPr>
          <w:rFonts w:ascii="Times New Roman" w:hAnsi="Times New Roman"/>
          <w:b/>
          <w:szCs w:val="24"/>
          <w:lang w:val="en-GB"/>
        </w:rPr>
      </w:pPr>
      <w:r>
        <w:rPr>
          <w:rFonts w:ascii="Times New Roman" w:hAnsi="Times New Roman"/>
          <w:b/>
          <w:szCs w:val="24"/>
          <w:lang w:val="en-GB"/>
        </w:rPr>
        <w:t>Notes:</w:t>
      </w:r>
    </w:p>
    <w:p>
      <w:pPr>
        <w:pStyle w:val="Body"/>
        <w:widowControl/>
        <w:rPr>
          <w:rFonts w:ascii="Times New Roman" w:hAnsi="Times New Roman"/>
          <w:szCs w:val="24"/>
          <w:lang w:val="en-GB"/>
        </w:rPr>
      </w:pPr>
      <w:r>
        <w:rPr>
          <w:rFonts w:ascii="Times New Roman" w:hAnsi="Times New Roman"/>
          <w:szCs w:val="24"/>
          <w:lang w:val="en-GB"/>
        </w:rPr>
        <w:t>Assumptions, issues and all other notes go here.</w:t>
      </w:r>
    </w:p>
    <w:p>
      <w:pPr>
        <w:rPr>
          <w:rFonts w:ascii="Times New Roman" w:eastAsia="Times New Roman" w:hAnsi="Times New Roman"/>
          <w:szCs w:val="24"/>
          <w:lang w:val="en-US"/>
        </w:rPr>
      </w:pP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Consumer Blocking Shutdown</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81700" cy="4914900"/>
            <wp:effectExtent l="19050" t="0" r="0" b="0"/>
            <wp:docPr id="19"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0" cstate="print"/>
                    <a:srcRect/>
                    <a:stretch>
                      <a:fillRect/>
                    </a:stretch>
                  </pic:blipFill>
                  <pic:spPr bwMode="auto">
                    <a:xfrm>
                      <a:off x="0" y="0"/>
                      <a:ext cx="5981700" cy="491490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r>
        <w:rPr>
          <w:rFonts w:ascii="Times New Roman" w:eastAsia="Times New Roman" w:hAnsi="Times New Roman"/>
          <w:szCs w:val="24"/>
        </w:rPr>
        <w:fldChar w:fldCharType="begin" w:fldLock="1"/>
      </w:r>
      <w:r>
        <w:rPr>
          <w:rFonts w:ascii="Times New Roman" w:eastAsia="Times New Roman" w:hAnsi="Times New Roman"/>
          <w:szCs w:val="24"/>
        </w:rPr>
        <w:instrText>MERGEFIELD Diagram.Notes</w:instrText>
      </w:r>
      <w:r>
        <w:rPr>
          <w:rFonts w:ascii="Times New Roman" w:eastAsia="Times New Roman" w:hAnsi="Times New Roman"/>
          <w:szCs w:val="24"/>
        </w:rPr>
        <w:fldChar w:fldCharType="separate"/>
      </w:r>
      <w:r>
        <w:rPr>
          <w:rFonts w:ascii="Times New Roman" w:eastAsia="Times New Roman" w:hAnsi="Times New Roman"/>
          <w:szCs w:val="24"/>
        </w:rPr>
        <w:t xml:space="preserve"> </w:t>
      </w:r>
      <w:r>
        <w:rPr>
          <w:rFonts w:ascii="Times New Roman" w:eastAsia="Times New Roman" w:hAnsi="Times New Roman"/>
          <w:szCs w:val="24"/>
        </w:rPr>
        <w:fldChar w:fldCharType="end"/>
      </w:r>
    </w:p>
    <w:p>
      <w:pPr>
        <w:rPr>
          <w:rFonts w:ascii="Times New Roman" w:eastAsia="Times New Roman" w:hAnsi="Times New Roman"/>
          <w:szCs w:val="24"/>
        </w:rPr>
      </w:pPr>
    </w:p>
    <w:p>
      <w:pPr>
        <w:pStyle w:val="Heading2"/>
        <w:rPr>
          <w:shd w:val="clear" w:color="auto" w:fill="auto"/>
          <w:lang w:val="en-US"/>
        </w:rPr>
      </w:pPr>
      <w:r>
        <w:rPr>
          <w:sz w:val="20"/>
          <w:shd w:val="clear" w:color="auto" w:fill="auto"/>
        </w:rPr>
        <w:lastRenderedPageBreak/>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4" w:name="_Toc376426207"/>
      <w:r>
        <w:rPr>
          <w:shd w:val="clear" w:color="auto" w:fill="auto"/>
        </w:rPr>
        <w:t>WB - Shutdown - Fast shutdown</w:t>
      </w:r>
      <w:bookmarkEnd w:id="44"/>
      <w:r>
        <w:rPr>
          <w:sz w:val="20"/>
          <w:shd w:val="clear" w:color="auto" w:fill="auto"/>
        </w:rPr>
        <w:fldChar w:fldCharType="end"/>
      </w:r>
    </w:p>
    <w:p>
      <w:pPr>
        <w:rPr>
          <w:rFonts w:ascii="Times New Roman" w:eastAsia="Times New Roman" w:hAnsi="Times New Roman"/>
          <w:sz w:val="22"/>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end"/>
      </w:r>
      <w:r>
        <w:rPr>
          <w:rFonts w:ascii="Times New Roman" w:eastAsia="Times New Roman" w:hAnsi="Times New Roman"/>
          <w:sz w:val="22"/>
          <w:szCs w:val="24"/>
          <w:lang w:val="en-US"/>
        </w:rPr>
        <w:t>This use case relates to the request to shutdown the system by Diagnosis as part of a Coding process.</w:t>
      </w:r>
    </w:p>
    <w:p>
      <w:pPr>
        <w:rPr>
          <w:rFonts w:ascii="Times New Roman" w:eastAsia="Times New Roman" w:hAnsi="Times New Roman"/>
          <w:sz w:val="22"/>
          <w:szCs w:val="24"/>
          <w:lang w:val="en-US"/>
        </w:rPr>
      </w:pPr>
    </w:p>
    <w:p>
      <w:pPr>
        <w:rPr>
          <w:rFonts w:ascii="Times New Roman" w:eastAsia="Times New Roman" w:hAnsi="Times New Roman"/>
          <w:szCs w:val="24"/>
          <w:lang w:val="en-US"/>
        </w:rPr>
      </w:pPr>
      <w:r>
        <w:rPr>
          <w:rFonts w:ascii="Times New Roman" w:eastAsia="Times New Roman" w:hAnsi="Times New Roman"/>
          <w:szCs w:val="24"/>
          <w:lang w:val="en-US"/>
        </w:rPr>
        <w:t>The requirement is that the system is shutdown as fast as possible. It is accepted that this fast shutdown can result in the loss of cached persistent data from that Lifecycle.</w:t>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p>
    <w:p>
      <w:pPr>
        <w:rPr>
          <w:rFonts w:ascii="Times New Roman" w:eastAsia="Times New Roman" w:hAnsi="Times New Roman"/>
          <w:szCs w:val="24"/>
          <w:lang w:val="en-US"/>
        </w:rPr>
      </w:pP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Shutdown - Fast shutdown</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94400" cy="4127500"/>
            <wp:effectExtent l="19050" t="0" r="6350" b="0"/>
            <wp:docPr id="20"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21" cstate="print"/>
                    <a:srcRect/>
                    <a:stretch>
                      <a:fillRect/>
                    </a:stretch>
                  </pic:blipFill>
                  <pic:spPr bwMode="auto">
                    <a:xfrm>
                      <a:off x="0" y="0"/>
                      <a:ext cx="5994400" cy="412750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5" w:name="_Toc376426208"/>
      <w:r>
        <w:rPr>
          <w:shd w:val="clear" w:color="auto" w:fill="auto"/>
        </w:rPr>
        <w:t>WB - Shutdown - Normal shutdown seq</w:t>
      </w:r>
      <w:bookmarkEnd w:id="45"/>
      <w:r>
        <w:rPr>
          <w:sz w:val="20"/>
          <w:shd w:val="clear" w:color="auto" w:fill="auto"/>
        </w:rPr>
        <w:fldChar w:fldCharType="end"/>
      </w:r>
    </w:p>
    <w:p>
      <w:pPr>
        <w:rPr>
          <w:rFonts w:ascii="Times New Roman" w:eastAsia="Times New Roman" w:hAnsi="Times New Roman"/>
          <w:sz w:val="22"/>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end"/>
      </w:r>
      <w:r>
        <w:rPr>
          <w:rFonts w:ascii="Times New Roman" w:eastAsia="Times New Roman" w:hAnsi="Times New Roman"/>
          <w:sz w:val="22"/>
          <w:szCs w:val="24"/>
          <w:lang w:val="en-US"/>
        </w:rPr>
        <w:t>In this use case the NSM has received a Clamp state change notification that results in the NSM initiating a shutdown of the system.</w:t>
      </w:r>
    </w:p>
    <w:p>
      <w:pPr>
        <w:rPr>
          <w:rFonts w:ascii="Times New Roman" w:eastAsia="Times New Roman" w:hAnsi="Times New Roman"/>
          <w:szCs w:val="24"/>
          <w:lang w:val="en-US"/>
        </w:rPr>
      </w:pPr>
      <w:r>
        <w:rPr>
          <w:rFonts w:ascii="Times New Roman" w:eastAsia="Times New Roman" w:hAnsi="Times New Roman"/>
          <w:szCs w:val="24"/>
          <w:lang w:val="en-US"/>
        </w:rPr>
        <w:t>Nothing blocks the shutdown and the sequence runs to the point that the power is removed</w:t>
      </w:r>
    </w:p>
    <w:p>
      <w:pPr>
        <w:rPr>
          <w:rFonts w:ascii="Times New Roman" w:eastAsia="Times New Roman" w:hAnsi="Times New Roman"/>
          <w:szCs w:val="24"/>
          <w:lang w:val="en-US"/>
        </w:rPr>
      </w:pP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Shutdown - Normal sequence</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6845300" cy="7677150"/>
            <wp:effectExtent l="19050" t="0" r="0" b="0"/>
            <wp:docPr id="21"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22" cstate="print"/>
                    <a:srcRect/>
                    <a:stretch>
                      <a:fillRect/>
                    </a:stretch>
                  </pic:blipFill>
                  <pic:spPr bwMode="auto">
                    <a:xfrm>
                      <a:off x="0" y="0"/>
                      <a:ext cx="6845300" cy="7677150"/>
                    </a:xfrm>
                    <a:prstGeom prst="rect">
                      <a:avLst/>
                    </a:prstGeom>
                    <a:noFill/>
                    <a:ln w="9525">
                      <a:noFill/>
                      <a:miter lim="800000"/>
                      <a:headEnd/>
                      <a:tailEnd/>
                    </a:ln>
                  </pic:spPr>
                </pic:pic>
              </a:graphicData>
            </a:graphic>
          </wp:inline>
        </w:drawing>
      </w:r>
    </w:p>
    <w:p>
      <w:pPr>
        <w:rPr>
          <w:rFonts w:ascii="Times New Roman" w:eastAsia="Times New Roman" w:hAnsi="Times New Roman"/>
          <w:szCs w:val="24"/>
        </w:rPr>
      </w:pPr>
    </w:p>
    <w:p>
      <w:pPr>
        <w:rPr>
          <w:rFonts w:ascii="Times New Roman" w:eastAsia="Times New Roman" w:hAnsi="Times New Roman"/>
          <w:szCs w:val="24"/>
        </w:rPr>
      </w:pPr>
    </w:p>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6" w:name="_Toc376426209"/>
      <w:r>
        <w:rPr>
          <w:shd w:val="clear" w:color="auto" w:fill="auto"/>
        </w:rPr>
        <w:t>WB - Shutdown - Phone call cancels shutdown</w:t>
      </w:r>
      <w:bookmarkEnd w:id="46"/>
      <w:r>
        <w:rPr>
          <w:sz w:val="20"/>
          <w:shd w:val="clear" w:color="auto" w:fill="auto"/>
        </w:rPr>
        <w:fldChar w:fldCharType="end"/>
      </w:r>
    </w:p>
    <w:p>
      <w:pPr>
        <w:rPr>
          <w:rFonts w:ascii="Times New Roman" w:eastAsia="Times New Roman" w:hAnsi="Times New Roman"/>
          <w:szCs w:val="24"/>
          <w:lang w:val="en-US"/>
        </w:rPr>
      </w:pPr>
    </w:p>
    <w:p>
      <w:pPr>
        <w:rPr>
          <w:lang w:val="en-US"/>
        </w:rPr>
      </w:pPr>
      <w:r>
        <w:fldChar w:fldCharType="begin" w:fldLock="1"/>
      </w:r>
      <w:r>
        <w:rPr>
          <w:lang w:val="en-US"/>
        </w:rPr>
        <w:instrText>MERGEFIELD Element.Notes</w:instrText>
      </w:r>
      <w:r>
        <w:fldChar w:fldCharType="end"/>
      </w:r>
      <w:r>
        <w:rPr>
          <w:lang w:val="en-US"/>
        </w:rPr>
        <w:t>During the shutdown process, and before the Phone stack has been shutdown, a phone call is received. This event forces the cancellation of the ongoing shutdown process.</w:t>
      </w:r>
    </w:p>
    <w:p>
      <w:pPr>
        <w:rPr>
          <w:lang w:val="en-US"/>
        </w:rPr>
      </w:pPr>
    </w:p>
    <w:p>
      <w:pPr>
        <w:rPr>
          <w:lang w:val="en-US"/>
        </w:rPr>
      </w:pPr>
      <w:r>
        <w:rPr>
          <w:lang w:val="en-US"/>
        </w:rPr>
        <w:t xml:space="preserve">The shutdown will either be restarted after a product configurable timeout (if the call is not ended) or when the call had finished (if there are no other reasons for the Lifecycle to remain).  </w:t>
      </w:r>
    </w:p>
    <w:p>
      <w:pPr>
        <w:rPr>
          <w:rFonts w:ascii="Times New Roman" w:eastAsia="Times New Roman" w:hAnsi="Times New Roman"/>
          <w:szCs w:val="24"/>
          <w:lang w:val="en-US"/>
        </w:rPr>
      </w:pPr>
      <w:r>
        <w:rPr>
          <w:rFonts w:ascii="Times New Roman" w:eastAsia="Times New Roman" w:hAnsi="Times New Roman"/>
          <w:szCs w:val="24"/>
          <w:lang w:val="en-US"/>
        </w:rPr>
        <w:t xml:space="preserve"> </w:t>
      </w:r>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WB - Shutdown - Phone call cancels shutdown</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lastRenderedPageBreak/>
        <w:drawing>
          <wp:inline distT="0" distB="0" distL="0" distR="0">
            <wp:extent cx="6788150" cy="9829800"/>
            <wp:effectExtent l="19050" t="0" r="0" b="0"/>
            <wp:docPr id="2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3" cstate="print"/>
                    <a:srcRect/>
                    <a:stretch>
                      <a:fillRect/>
                    </a:stretch>
                  </pic:blipFill>
                  <pic:spPr bwMode="auto">
                    <a:xfrm>
                      <a:off x="0" y="0"/>
                      <a:ext cx="6788150" cy="9829800"/>
                    </a:xfrm>
                    <a:prstGeom prst="rect">
                      <a:avLst/>
                    </a:prstGeom>
                    <a:noFill/>
                    <a:ln w="9525">
                      <a:noFill/>
                      <a:miter lim="800000"/>
                      <a:headEnd/>
                      <a:tailEnd/>
                    </a:ln>
                  </pic:spPr>
                </pic:pic>
              </a:graphicData>
            </a:graphic>
          </wp:inline>
        </w:drawing>
      </w:r>
    </w:p>
    <w:bookmarkStart w:id="47" w:name="BKM_96C5E7A0_786D_4132_B905_1F9D9F8A72AB"/>
    <w:p>
      <w:pPr>
        <w:pStyle w:val="Heading2"/>
        <w:rPr>
          <w:shd w:val="clear" w:color="auto" w:fill="auto"/>
          <w:lang w:val="en-US"/>
        </w:rPr>
      </w:pPr>
      <w:r>
        <w:rPr>
          <w:sz w:val="20"/>
          <w:shd w:val="clear" w:color="auto" w:fill="auto"/>
        </w:rPr>
        <w:lastRenderedPageBreak/>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48" w:name="_Toc376426210"/>
      <w:r>
        <w:rPr>
          <w:shd w:val="clear" w:color="auto" w:fill="auto"/>
        </w:rPr>
        <w:t>WB - Startup - Last user mode dependency</w:t>
      </w:r>
      <w:bookmarkEnd w:id="48"/>
      <w:r>
        <w:rPr>
          <w:sz w:val="20"/>
          <w:shd w:val="clear" w:color="auto" w:fill="auto"/>
        </w:rPr>
        <w:fldChar w:fldCharType="end"/>
      </w:r>
    </w:p>
    <w:p>
      <w:pPr>
        <w:rPr>
          <w:rFonts w:ascii="Times New Roman" w:eastAsia="Times New Roman" w:hAnsi="Times New Roman"/>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separate"/>
      </w:r>
      <w:r>
        <w:rPr>
          <w:rFonts w:ascii="Times New Roman" w:eastAsia="Times New Roman" w:hAnsi="Times New Roman"/>
          <w:szCs w:val="24"/>
          <w:lang w:val="en-US"/>
        </w:rPr>
        <w:t>During the System Startup the "Last User Mode" must be evaluated when determining the dependency graph.</w:t>
      </w:r>
    </w:p>
    <w:p>
      <w:pPr>
        <w:rPr>
          <w:szCs w:val="24"/>
          <w:lang w:val="en-US"/>
        </w:rPr>
      </w:pPr>
      <w:r>
        <w:rPr>
          <w:rFonts w:ascii="Times New Roman" w:eastAsia="Times New Roman" w:hAnsi="Times New Roman"/>
          <w:szCs w:val="24"/>
        </w:rPr>
        <w:fldChar w:fldCharType="end"/>
      </w:r>
      <w:bookmarkStart w:id="49" w:name="BKM_AEBCD535_C077_4014_B22A_BFDB9E124CDA"/>
      <w:bookmarkStart w:id="50" w:name="BKM_CFA162C9_ECDB_4a69_A4CA_8305A80010BD"/>
    </w:p>
    <w:p>
      <w:pPr>
        <w:jc w:val="center"/>
        <w:rPr>
          <w:rFonts w:ascii="Times New Roman" w:eastAsia="Times New Roman" w:hAnsi="Times New Roman"/>
          <w:szCs w:val="24"/>
          <w:lang w:val="en-US"/>
        </w:rPr>
      </w:pPr>
      <w:r>
        <w:rPr>
          <w:szCs w:val="24"/>
        </w:rPr>
        <w:fldChar w:fldCharType="begin" w:fldLock="1"/>
      </w:r>
      <w:r>
        <w:rPr>
          <w:szCs w:val="24"/>
          <w:lang w:val="en-US"/>
        </w:rPr>
        <w:instrText xml:space="preserve">MERGEFIELD </w:instrText>
      </w:r>
      <w:r>
        <w:rPr>
          <w:rFonts w:ascii="Times New Roman" w:eastAsia="Times New Roman" w:hAnsi="Times New Roman"/>
          <w:b/>
          <w:szCs w:val="24"/>
          <w:lang w:val="en-US"/>
        </w:rPr>
        <w:instrText>Diagram.Type</w:instrText>
      </w:r>
      <w:r>
        <w:rPr>
          <w:szCs w:val="24"/>
        </w:rPr>
        <w:fldChar w:fldCharType="separate"/>
      </w:r>
      <w:r>
        <w:rPr>
          <w:rFonts w:ascii="Times New Roman" w:eastAsia="Times New Roman" w:hAnsi="Times New Roman"/>
          <w:b/>
          <w:szCs w:val="24"/>
          <w:lang w:val="en-US"/>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MERGEFIELD 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lang w:val="en-US"/>
        </w:rPr>
        <w:t>Last User Mode Flow</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7010400" cy="7258050"/>
            <wp:effectExtent l="19050" t="0" r="0" b="0"/>
            <wp:docPr id="23"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24" cstate="print"/>
                    <a:srcRect/>
                    <a:stretch>
                      <a:fillRect/>
                    </a:stretch>
                  </pic:blipFill>
                  <pic:spPr bwMode="auto">
                    <a:xfrm>
                      <a:off x="0" y="0"/>
                      <a:ext cx="7010400" cy="7258050"/>
                    </a:xfrm>
                    <a:prstGeom prst="rect">
                      <a:avLst/>
                    </a:prstGeom>
                    <a:noFill/>
                    <a:ln w="9525">
                      <a:noFill/>
                      <a:miter lim="800000"/>
                      <a:headEnd/>
                      <a:tailEnd/>
                    </a:ln>
                  </pic:spPr>
                </pic:pic>
              </a:graphicData>
            </a:graphic>
          </wp:inline>
        </w:drawing>
      </w:r>
    </w:p>
    <w:bookmarkEnd w:id="47"/>
    <w:bookmarkEnd w:id="49"/>
    <w:bookmarkEnd w:id="50"/>
    <w:p>
      <w:pPr>
        <w:pStyle w:val="Heading2"/>
        <w:rPr>
          <w:shd w:val="clear" w:color="auto" w:fill="auto"/>
          <w:lang w:val="en-US"/>
        </w:rPr>
      </w:pPr>
      <w:r>
        <w:rPr>
          <w:sz w:val="20"/>
          <w:shd w:val="clear" w:color="auto" w:fill="auto"/>
        </w:rPr>
        <w:fldChar w:fldCharType="begin" w:fldLock="1"/>
      </w:r>
      <w:r>
        <w:rPr>
          <w:sz w:val="20"/>
          <w:shd w:val="clear" w:color="auto" w:fill="auto"/>
        </w:rPr>
        <w:instrText xml:space="preserve">MERGEFIELD </w:instrText>
      </w:r>
      <w:r>
        <w:rPr>
          <w:shd w:val="clear" w:color="auto" w:fill="auto"/>
        </w:rPr>
        <w:instrText>Element.Name</w:instrText>
      </w:r>
      <w:r>
        <w:rPr>
          <w:sz w:val="20"/>
          <w:shd w:val="clear" w:color="auto" w:fill="auto"/>
        </w:rPr>
        <w:fldChar w:fldCharType="separate"/>
      </w:r>
      <w:bookmarkStart w:id="51" w:name="_Toc376426211"/>
      <w:r>
        <w:rPr>
          <w:shd w:val="clear" w:color="auto" w:fill="auto"/>
        </w:rPr>
        <w:t>WB - State Mgmt - Session State Handling</w:t>
      </w:r>
      <w:bookmarkEnd w:id="51"/>
      <w:r>
        <w:rPr>
          <w:sz w:val="20"/>
          <w:shd w:val="clear" w:color="auto" w:fill="auto"/>
        </w:rPr>
        <w:fldChar w:fldCharType="end"/>
      </w:r>
    </w:p>
    <w:p>
      <w:pPr>
        <w:rPr>
          <w:rFonts w:ascii="Times New Roman" w:eastAsia="Times New Roman" w:hAnsi="Times New Roman"/>
          <w:sz w:val="22"/>
          <w:szCs w:val="24"/>
          <w:lang w:val="en-US"/>
        </w:rPr>
      </w:pPr>
      <w:r>
        <w:rPr>
          <w:rFonts w:ascii="Times New Roman" w:eastAsia="Times New Roman" w:hAnsi="Times New Roman"/>
          <w:szCs w:val="24"/>
        </w:rPr>
        <w:fldChar w:fldCharType="begin" w:fldLock="1"/>
      </w:r>
      <w:r>
        <w:rPr>
          <w:rFonts w:ascii="Times New Roman" w:eastAsia="Times New Roman" w:hAnsi="Times New Roman"/>
          <w:szCs w:val="24"/>
          <w:lang w:val="en-US"/>
        </w:rPr>
        <w:instrText>MERGEFIELD Element.Notes</w:instrText>
      </w:r>
      <w:r>
        <w:rPr>
          <w:rFonts w:ascii="Times New Roman" w:eastAsia="Times New Roman" w:hAnsi="Times New Roman"/>
          <w:szCs w:val="24"/>
        </w:rPr>
        <w:fldChar w:fldCharType="end"/>
      </w:r>
      <w:r>
        <w:rPr>
          <w:rFonts w:ascii="Times New Roman" w:eastAsia="Times New Roman" w:hAnsi="Times New Roman"/>
          <w:sz w:val="22"/>
          <w:szCs w:val="24"/>
          <w:lang w:val="en-US"/>
        </w:rPr>
        <w:t xml:space="preserve">The system will run in one of a number of Application states (i.e. Phone, Diagnostic, </w:t>
      </w:r>
      <w:proofErr w:type="gramStart"/>
      <w:r>
        <w:rPr>
          <w:rFonts w:ascii="Times New Roman" w:eastAsia="Times New Roman" w:hAnsi="Times New Roman"/>
          <w:sz w:val="22"/>
          <w:szCs w:val="24"/>
          <w:lang w:val="en-US"/>
        </w:rPr>
        <w:t>SWL, ...)</w:t>
      </w:r>
      <w:proofErr w:type="gramEnd"/>
      <w:r>
        <w:rPr>
          <w:rFonts w:ascii="Times New Roman" w:eastAsia="Times New Roman" w:hAnsi="Times New Roman"/>
          <w:sz w:val="22"/>
          <w:szCs w:val="24"/>
          <w:lang w:val="en-US"/>
        </w:rPr>
        <w:t>.</w:t>
      </w:r>
    </w:p>
    <w:p>
      <w:pPr>
        <w:rPr>
          <w:rFonts w:ascii="Times New Roman" w:eastAsia="Times New Roman" w:hAnsi="Times New Roman"/>
          <w:sz w:val="22"/>
          <w:szCs w:val="24"/>
          <w:lang w:val="en-US"/>
        </w:rPr>
      </w:pPr>
    </w:p>
    <w:p>
      <w:pPr>
        <w:rPr>
          <w:rFonts w:ascii="Times New Roman" w:eastAsia="Times New Roman" w:hAnsi="Times New Roman"/>
          <w:szCs w:val="24"/>
          <w:lang w:val="en-US"/>
        </w:rPr>
      </w:pPr>
      <w:r>
        <w:rPr>
          <w:rFonts w:ascii="Times New Roman" w:eastAsia="Times New Roman" w:hAnsi="Times New Roman"/>
          <w:szCs w:val="24"/>
          <w:lang w:val="en-US"/>
        </w:rPr>
        <w:t>These states can be triggered by external components (i.e. Tester) and internal components (i.e. phone application)</w:t>
      </w:r>
    </w:p>
    <w:p>
      <w:pPr>
        <w:rPr>
          <w:rFonts w:ascii="Times New Roman" w:eastAsia="Times New Roman" w:hAnsi="Times New Roman"/>
          <w:szCs w:val="24"/>
          <w:lang w:val="en-US"/>
        </w:rPr>
      </w:pPr>
    </w:p>
    <w:p>
      <w:pPr>
        <w:jc w:val="center"/>
        <w:rPr>
          <w:rFonts w:ascii="Times New Roman" w:eastAsia="Times New Roman" w:hAnsi="Times New Roman"/>
          <w:szCs w:val="24"/>
        </w:rPr>
      </w:pPr>
      <w:r>
        <w:rPr>
          <w:szCs w:val="24"/>
        </w:rPr>
        <w:fldChar w:fldCharType="begin" w:fldLock="1"/>
      </w:r>
      <w:r>
        <w:rPr>
          <w:szCs w:val="24"/>
        </w:rPr>
        <w:instrText xml:space="preserve">MERGEFIELD </w:instrText>
      </w:r>
      <w:r>
        <w:rPr>
          <w:rFonts w:ascii="Times New Roman" w:eastAsia="Times New Roman" w:hAnsi="Times New Roman"/>
          <w:b/>
          <w:szCs w:val="24"/>
        </w:rPr>
        <w:instrText>Diagram.Type</w:instrText>
      </w:r>
      <w:r>
        <w:rPr>
          <w:szCs w:val="24"/>
        </w:rPr>
        <w:fldChar w:fldCharType="separate"/>
      </w:r>
      <w:r>
        <w:rPr>
          <w:rFonts w:ascii="Times New Roman" w:eastAsia="Times New Roman" w:hAnsi="Times New Roman"/>
          <w:b/>
          <w:szCs w:val="24"/>
        </w:rPr>
        <w:t>Sequence</w:t>
      </w:r>
      <w:r>
        <w:rPr>
          <w:szCs w:val="24"/>
        </w:rPr>
        <w:fldChar w:fldCharType="end"/>
      </w:r>
      <w:r>
        <w:rPr>
          <w:rFonts w:ascii="Times New Roman" w:eastAsia="Times New Roman" w:hAnsi="Times New Roman"/>
          <w:b/>
          <w:szCs w:val="24"/>
          <w:lang w:val="en-US"/>
        </w:rPr>
        <w:t xml:space="preserve"> diagram: </w:t>
      </w:r>
      <w:r>
        <w:rPr>
          <w:rFonts w:ascii="Times New Roman" w:eastAsia="Times New Roman" w:hAnsi="Times New Roman"/>
          <w:b/>
          <w:szCs w:val="24"/>
          <w:lang w:val="en-US"/>
        </w:rPr>
        <w:fldChar w:fldCharType="begin" w:fldLock="1"/>
      </w:r>
      <w:r>
        <w:rPr>
          <w:rFonts w:ascii="Times New Roman" w:eastAsia="Times New Roman" w:hAnsi="Times New Roman"/>
          <w:b/>
          <w:szCs w:val="24"/>
          <w:lang w:val="en-US"/>
        </w:rPr>
        <w:instrText xml:space="preserve">MERGEFIELD </w:instrText>
      </w:r>
      <w:r>
        <w:rPr>
          <w:rFonts w:ascii="Times New Roman" w:eastAsia="Times New Roman" w:hAnsi="Times New Roman"/>
          <w:b/>
          <w:szCs w:val="24"/>
        </w:rPr>
        <w:instrText>Diagram.Name</w:instrText>
      </w:r>
      <w:r>
        <w:rPr>
          <w:rFonts w:ascii="Times New Roman" w:eastAsia="Times New Roman" w:hAnsi="Times New Roman"/>
          <w:b/>
          <w:szCs w:val="24"/>
          <w:lang w:val="en-US"/>
        </w:rPr>
        <w:fldChar w:fldCharType="separate"/>
      </w:r>
      <w:r>
        <w:rPr>
          <w:rFonts w:ascii="Times New Roman" w:eastAsia="Times New Roman" w:hAnsi="Times New Roman"/>
          <w:b/>
          <w:szCs w:val="24"/>
        </w:rPr>
        <w:t>Session State Handling</w:t>
      </w:r>
      <w:r>
        <w:rPr>
          <w:rFonts w:ascii="Times New Roman" w:eastAsia="Times New Roman" w:hAnsi="Times New Roman"/>
          <w:b/>
          <w:szCs w:val="24"/>
          <w:lang w:val="en-US"/>
        </w:rPr>
        <w:fldChar w:fldCharType="end"/>
      </w:r>
    </w:p>
    <w:p>
      <w:pPr>
        <w:jc w:val="center"/>
        <w:rPr>
          <w:rFonts w:ascii="Times New Roman" w:eastAsia="Times New Roman" w:hAnsi="Times New Roman"/>
          <w:szCs w:val="24"/>
          <w:lang w:val="en-US"/>
        </w:rPr>
      </w:pPr>
      <w:r>
        <w:rPr>
          <w:rFonts w:eastAsia="Times New Roman"/>
          <w:noProof/>
          <w:lang w:eastAsia="de-DE"/>
        </w:rPr>
        <w:drawing>
          <wp:inline distT="0" distB="0" distL="0" distR="0">
            <wp:extent cx="5924550" cy="3613150"/>
            <wp:effectExtent l="19050" t="0" r="0" b="0"/>
            <wp:docPr id="24"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5" cstate="print"/>
                    <a:srcRect/>
                    <a:stretch>
                      <a:fillRect/>
                    </a:stretch>
                  </pic:blipFill>
                  <pic:spPr bwMode="auto">
                    <a:xfrm>
                      <a:off x="0" y="0"/>
                      <a:ext cx="5924550" cy="3613150"/>
                    </a:xfrm>
                    <a:prstGeom prst="rect">
                      <a:avLst/>
                    </a:prstGeom>
                    <a:noFill/>
                    <a:ln w="9525">
                      <a:noFill/>
                      <a:miter lim="800000"/>
                      <a:headEnd/>
                      <a:tailEnd/>
                    </a:ln>
                  </pic:spPr>
                </pic:pic>
              </a:graphicData>
            </a:graphic>
          </wp:inline>
        </w:drawing>
      </w:r>
    </w:p>
    <w:p>
      <w:pPr>
        <w:spacing w:after="0" w:line="240" w:lineRule="auto"/>
        <w:rPr>
          <w:rFonts w:eastAsia="Times New Roman" w:cs="Arial"/>
          <w:b/>
          <w:bCs/>
          <w:sz w:val="44"/>
          <w:szCs w:val="32"/>
          <w:lang w:val="en-AU" w:eastAsia="de-DE"/>
        </w:rPr>
      </w:pPr>
      <w:bookmarkStart w:id="52" w:name="_Interface_Definition"/>
      <w:bookmarkEnd w:id="27"/>
      <w:bookmarkEnd w:id="28"/>
      <w:bookmarkEnd w:id="52"/>
      <w:r>
        <w:br w:type="page"/>
      </w:r>
    </w:p>
    <w:p>
      <w:pPr>
        <w:pStyle w:val="Heading1"/>
        <w:rPr>
          <w:shd w:val="clear" w:color="auto" w:fill="auto"/>
        </w:rPr>
      </w:pPr>
      <w:bookmarkStart w:id="53" w:name="_Toc376426212"/>
      <w:r>
        <w:rPr>
          <w:shd w:val="clear" w:color="auto" w:fill="auto"/>
        </w:rPr>
        <w:lastRenderedPageBreak/>
        <w:t>Interface Definition</w:t>
      </w:r>
      <w:bookmarkEnd w:id="53"/>
    </w:p>
    <w:bookmarkStart w:id="54" w:name="BKM_A6221256_1FF6_442a_A658_5F306410BEE7"/>
    <w:p>
      <w:pPr>
        <w:pStyle w:val="Heading2"/>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55" w:name="_Toc376426213"/>
      <w:r>
        <w:rPr>
          <w:shd w:val="clear" w:color="auto" w:fill="auto"/>
        </w:rPr>
        <w:t>NsmAccess</w:t>
      </w:r>
      <w:bookmarkEnd w:id="55"/>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interface will be used by the NSMC to read and write data available in the NSM. It provides a pair of generic set/get interfaces that can be used to read/write all data available in the NSM.</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lang w:val="en-US"/>
        </w:rPr>
        <w:t xml:space="preserve"> </w:t>
      </w:r>
      <w:bookmarkStart w:id="56" w:name="BKM_2FB2ACBA_017B_49b5_8ECE_F2A4E2CE6820"/>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Operations</w:t>
      </w:r>
    </w:p>
    <w:tbl>
      <w:tblPr>
        <w:tblW w:w="0" w:type="auto"/>
        <w:tblInd w:w="60" w:type="dxa"/>
        <w:tblLayout w:type="fixed"/>
        <w:tblCellMar>
          <w:left w:w="60" w:type="dxa"/>
          <w:right w:w="60" w:type="dxa"/>
        </w:tblCellMar>
        <w:tblLook w:val="0000"/>
      </w:tblPr>
      <w:tblGrid>
        <w:gridCol w:w="2340"/>
        <w:gridCol w:w="3960"/>
        <w:gridCol w:w="3060"/>
      </w:tblGrid>
      <w:tr>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Parameters</w:t>
            </w:r>
          </w:p>
        </w:tc>
      </w:tr>
      <w:t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NsmGetData</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int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This is a generic interface that can be used by the NSMc to read a specific data item that from the NSM.</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If the function has read the requested data correctly then it will return a positive value equal to the amount of data read. If the data item does not exist then it will return 0 and if another error occurs then it will return a negative value</w:t>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NsmDataType_e</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dataType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specify the data to be read</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puint8_t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dataPtr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a memory pointer allocated by the caller that the NSM will use to store the requested data item. The data will be then be cast to the appropriate type based on the dataType value</w:t>
            </w:r>
          </w:p>
          <w:p>
            <w:pPr>
              <w:rPr>
                <w:rFonts w:ascii="Times New Roman" w:eastAsia="Times New Roman" w:hAnsi="Times New Roman"/>
                <w:lang w:val="en-US"/>
              </w:rPr>
            </w:pP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dataSize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used by the NSMC to specify the max size of the data allowed to be written and will be used by the NSM to specify the size of the data actually written</w:t>
            </w:r>
            <w:r>
              <w:rPr>
                <w:rFonts w:ascii="Times New Roman" w:eastAsia="Times New Roman" w:hAnsi="Times New Roman"/>
              </w:rPr>
              <w:fldChar w:fldCharType="end"/>
            </w:r>
          </w:p>
        </w:tc>
        <w:bookmarkEnd w:id="56"/>
      </w:tr>
      <w:bookmarkStart w:id="57" w:name="BKM_1B136764_C0F9_4d33_AEF0_531A5955A064"/>
      <w:t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NsmSetData</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NsmErrorStatus_e</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spacing w:beforeAutospacing="1" w:afterAutospacing="1"/>
              <w:rPr>
                <w:rFonts w:ascii="Times New Roman" w:hAnsi="Times New Roman"/>
                <w:szCs w:val="26"/>
                <w:lang w:val="en-US"/>
              </w:rPr>
            </w:pPr>
            <w:r>
              <w:rPr>
                <w:rFonts w:ascii="Times New Roman" w:hAnsi="Times New Roman"/>
                <w:szCs w:val="26"/>
                <w:lang w:val="en-US"/>
              </w:rPr>
              <w:t>This is a generic interface that can be used by the NSMc to write a specific data item to the NSM.</w:t>
            </w:r>
          </w:p>
          <w:p>
            <w:pPr>
              <w:spacing w:beforeAutospacing="1" w:afterAutospacing="1"/>
              <w:rPr>
                <w:rFonts w:ascii="Times New Roman" w:hAnsi="Times New Roman"/>
                <w:szCs w:val="26"/>
                <w:lang w:val="en-US"/>
              </w:rPr>
            </w:pPr>
          </w:p>
          <w:p>
            <w:pPr>
              <w:pStyle w:val="Code"/>
              <w:rPr>
                <w:rFonts w:ascii="Courier New" w:hAnsi="Courier New" w:cs="Courier New"/>
                <w:color w:val="auto"/>
                <w:shd w:val="clear" w:color="auto" w:fill="auto"/>
                <w:lang w:val="en-US"/>
              </w:rPr>
            </w:pPr>
            <w:r>
              <w:rPr>
                <w:rFonts w:ascii="Times New Roman" w:hAnsi="Times New Roman" w:cs="Times New Roman"/>
                <w:sz w:val="26"/>
                <w:szCs w:val="26"/>
              </w:rPr>
              <w:t xml:space="preserve">If an error occurs then it will be returned in the return value which is </w:t>
            </w:r>
            <w:r>
              <w:rPr>
                <w:rFonts w:ascii="Times New Roman" w:hAnsi="Times New Roman" w:cs="Times New Roman"/>
                <w:sz w:val="26"/>
                <w:szCs w:val="26"/>
              </w:rPr>
              <w:lastRenderedPageBreak/>
              <w:t>of type NsmErrorStatus_e</w:t>
            </w:r>
            <w:r>
              <w:rPr>
                <w:rFonts w:ascii="Times New Roman" w:hAnsi="Times New Roman" w:cs="Times New Roman"/>
                <w:color w:val="auto"/>
                <w:sz w:val="26"/>
                <w:szCs w:val="26"/>
                <w:shd w:val="clear" w:color="auto" w:fill="auto"/>
              </w:rPr>
              <w:t xml:space="preserve"> </w:t>
            </w: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NsmDataType_e</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dataType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specify the data to be written</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puint8_t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dataPtr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will be a memory pointer allocated by the </w:t>
            </w:r>
            <w:r>
              <w:rPr>
                <w:rFonts w:ascii="Times New Roman" w:eastAsia="Times New Roman" w:hAnsi="Times New Roman"/>
                <w:lang w:val="en-US"/>
              </w:rPr>
              <w:lastRenderedPageBreak/>
              <w:t>NSMC and filled with the data to be written. It will be read and cast to the appropriate type based on the dataType value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dataSize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used by the NSMC to specify the size of the data to be written</w:t>
            </w:r>
          </w:p>
          <w:p>
            <w:pPr>
              <w:rPr>
                <w:rFonts w:ascii="Times New Roman" w:eastAsia="Times New Roman" w:hAnsi="Times New Roman"/>
                <w:lang w:val="en-US"/>
              </w:rPr>
            </w:pPr>
            <w:r>
              <w:rPr>
                <w:rFonts w:ascii="Times New Roman" w:eastAsia="Times New Roman" w:hAnsi="Times New Roman"/>
              </w:rPr>
              <w:fldChar w:fldCharType="end"/>
            </w:r>
          </w:p>
        </w:tc>
        <w:bookmarkEnd w:id="57"/>
      </w:tr>
      <w:bookmarkStart w:id="58" w:name="BKM_47AA8885_4C1D_4b3d_A141_7BF26079CBDB"/>
      <w:t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NsmGetInterfaceVersion</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int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Request the interface version from the Node State Manager</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lang w:val="en-US"/>
              </w:rPr>
            </w:pPr>
          </w:p>
        </w:tc>
        <w:bookmarkEnd w:id="58"/>
      </w:tr>
    </w:tbl>
    <w:p>
      <w:pPr>
        <w:rPr>
          <w:rFonts w:ascii="Times New Roman" w:eastAsia="Times New Roman" w:hAnsi="Times New Roman"/>
          <w:lang w:val="en-US"/>
        </w:rPr>
      </w:pPr>
      <w:r>
        <w:rPr>
          <w:rFonts w:ascii="Times New Roman" w:eastAsia="Times New Roman" w:hAnsi="Times New Roman"/>
          <w:lang w:val="en-US"/>
        </w:rPr>
        <w:t xml:space="preserve"> </w:t>
      </w:r>
      <w:bookmarkEnd w:id="54"/>
    </w:p>
    <w:p>
      <w:pPr>
        <w:rPr>
          <w:rFonts w:ascii="Times New Roman" w:eastAsia="Times New Roman" w:hAnsi="Times New Roman"/>
          <w:lang w:val="en-US"/>
        </w:rPr>
      </w:pPr>
    </w:p>
    <w:bookmarkStart w:id="59" w:name="BKM_28CDBC6D_2264_4728_8FE1_38EE919C284D"/>
    <w:p>
      <w:pPr>
        <w:pStyle w:val="Heading2"/>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60" w:name="_Toc376426214"/>
      <w:r>
        <w:rPr>
          <w:shd w:val="clear" w:color="auto" w:fill="auto"/>
        </w:rPr>
        <w:t>NsmcAccess</w:t>
      </w:r>
      <w:bookmarkEnd w:id="60"/>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interface will be a private protected interface to be used by the Node State Manager to communicate with the Node State Machine</w:t>
      </w:r>
      <w:r>
        <w:rPr>
          <w:rFonts w:ascii="Times New Roman" w:eastAsia="Times New Roman" w:hAnsi="Times New Roman"/>
        </w:rPr>
        <w:fldChar w:fldCharType="end"/>
      </w:r>
    </w:p>
    <w:p>
      <w:pPr>
        <w:rPr>
          <w:rFonts w:ascii="Times New Roman" w:eastAsia="Times New Roman" w:hAnsi="Times New Roman"/>
          <w:lang w:val="en-US"/>
        </w:rPr>
      </w:pPr>
      <w:bookmarkStart w:id="61" w:name="BKM_9A5D08F4_8DF0_40bc_9723_1BEF7334FFA0"/>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Operations</w:t>
      </w:r>
    </w:p>
    <w:tbl>
      <w:tblPr>
        <w:tblW w:w="0" w:type="auto"/>
        <w:tblInd w:w="60" w:type="dxa"/>
        <w:tblLayout w:type="fixed"/>
        <w:tblCellMar>
          <w:left w:w="60" w:type="dxa"/>
          <w:right w:w="60" w:type="dxa"/>
        </w:tblCellMar>
        <w:tblLook w:val="0000"/>
      </w:tblPr>
      <w:tblGrid>
        <w:gridCol w:w="2835"/>
        <w:gridCol w:w="3465"/>
        <w:gridCol w:w="3060"/>
      </w:tblGrid>
      <w:tr>
        <w:trPr>
          <w:cantSplit/>
          <w:tblHeader/>
        </w:trPr>
        <w:tc>
          <w:tcPr>
            <w:tcW w:w="2835"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Method</w:t>
            </w:r>
          </w:p>
        </w:tc>
        <w:tc>
          <w:tcPr>
            <w:tcW w:w="3465"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Parameters</w:t>
            </w:r>
          </w:p>
        </w:tc>
      </w:tr>
      <w:tr>
        <w:tc>
          <w:tcPr>
            <w:tcW w:w="283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NsmcReqNodeRestart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bool_t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46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This will be used by the NSM to request a node restart when requested by one of its clients.</w:t>
            </w:r>
          </w:p>
          <w:p>
            <w:pPr>
              <w:rPr>
                <w:rFonts w:ascii="Times New Roman" w:eastAsia="Times New Roman" w:hAnsi="Times New Roman"/>
                <w:lang w:val="en-US"/>
              </w:rPr>
            </w:pPr>
            <w:r>
              <w:rPr>
                <w:rFonts w:ascii="Times New Roman" w:eastAsia="Times New Roman" w:hAnsi="Times New Roman"/>
                <w:lang w:val="en-US"/>
              </w:rPr>
              <w:t>It passes through the reason for the request (i.e. SWL, App Failure)  and the type of restart required (i.e Fast or Normal)</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 xml:space="preserve">If the request can’t be performed at the current time then it will return false </w:t>
            </w:r>
            <w:r>
              <w:rPr>
                <w:rFonts w:ascii="Times New Roman" w:eastAsia="Times New Roman" w:hAnsi="Times New Roman"/>
                <w:lang w:val="en-US"/>
              </w:rPr>
              <w:lastRenderedPageBreak/>
              <w:t>otherwise true.</w:t>
            </w:r>
            <w:r>
              <w:rPr>
                <w:sz w:val="20"/>
                <w:szCs w:val="20"/>
              </w:rPr>
              <w:fldChar w:fldCharType="begin" w:fldLock="1"/>
            </w:r>
            <w:r>
              <w:rPr>
                <w:sz w:val="20"/>
                <w:szCs w:val="20"/>
                <w:lang w:val="en-US"/>
              </w:rPr>
              <w:instrText xml:space="preserve">MERGEFIELD </w:instrText>
            </w:r>
            <w:r>
              <w:rPr>
                <w:rFonts w:ascii="Courier New" w:eastAsia="Times New Roman" w:hAnsi="Courier New" w:cs="Courier New"/>
                <w:lang w:val="en-US"/>
              </w:rPr>
              <w:instrText>Meth.Behavior</w:instrText>
            </w:r>
            <w:r>
              <w:rPr>
                <w:sz w:val="20"/>
                <w:szCs w:val="20"/>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lang w:val="en-US"/>
              </w:rPr>
            </w:pPr>
            <w:r>
              <w:rPr>
                <w:b/>
                <w:lang w:val="en-US"/>
              </w:rPr>
              <w:lastRenderedPageBreak/>
              <w:t>NsmRestartReason_e</w:t>
            </w:r>
            <w:r>
              <w:rPr>
                <w:lang w:val="en-US"/>
              </w:rPr>
              <w:t xml:space="preserve"> enRestartReason</w:t>
            </w:r>
          </w:p>
          <w:p>
            <w:pPr>
              <w:rPr>
                <w:lang w:val="en-US"/>
              </w:rPr>
            </w:pPr>
            <w:r>
              <w:rPr>
                <w:b/>
                <w:lang w:val="en-US"/>
              </w:rPr>
              <w:t>unsigned int</w:t>
            </w:r>
            <w:r>
              <w:rPr>
                <w:lang w:val="en-US"/>
              </w:rPr>
              <w:t xml:space="preserve"> u32RestartType</w:t>
            </w:r>
          </w:p>
        </w:tc>
        <w:bookmarkEnd w:id="61"/>
      </w:tr>
      <w:bookmarkStart w:id="62" w:name="BKM_9D3A8C5E_BC3C_494e_BA25_E29EA870FE80"/>
      <w:tr>
        <w:tc>
          <w:tcPr>
            <w:tcW w:w="283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NsmcLucRequired</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bool_t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46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This will be used by the NSM to check whether in the current Lifecycle the LUC should be started.</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This allows the product to define its own handling for specific Application modes</w:t>
            </w:r>
            <w:r>
              <w:rPr>
                <w:sz w:val="20"/>
                <w:szCs w:val="20"/>
              </w:rPr>
              <w:fldChar w:fldCharType="begin" w:fldLock="1"/>
            </w:r>
            <w:r>
              <w:rPr>
                <w:sz w:val="20"/>
                <w:szCs w:val="20"/>
                <w:lang w:val="en-US"/>
              </w:rPr>
              <w:instrText xml:space="preserve">MERGEFIELD </w:instrText>
            </w:r>
            <w:r>
              <w:rPr>
                <w:rFonts w:ascii="Courier New" w:eastAsia="Times New Roman" w:hAnsi="Courier New" w:cs="Courier New"/>
                <w:lang w:val="en-US"/>
              </w:rPr>
              <w:instrText>Meth.Behavior</w:instrText>
            </w:r>
            <w:r>
              <w:rPr>
                <w:sz w:val="20"/>
                <w:szCs w:val="20"/>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lang w:val="en-US"/>
              </w:rPr>
            </w:pPr>
          </w:p>
        </w:tc>
        <w:bookmarkEnd w:id="62"/>
      </w:tr>
      <w:bookmarkStart w:id="63" w:name="BKM_345081F8_6BF9_45d7_8EEE_AB9922DE0D98"/>
      <w:tr>
        <w:tc>
          <w:tcPr>
            <w:tcW w:w="283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NsmcSetData</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void</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46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This is a generic interface that can be used by the NSM to inform the NSMC about changes to data items (i.e. events that have occurred in the system)</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NsmDataType_e</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dataType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specify the data to be written</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puint8_t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dataPtr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a memory pointer allocated by the NSM and filled with the appropriate data. It will be read and cast by the NSMC to the appropriate type based on the dataType value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dataSize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used by the NSM to specify the size of the data to be written</w:t>
            </w:r>
          </w:p>
          <w:p>
            <w:pPr>
              <w:rPr>
                <w:rFonts w:ascii="Times New Roman" w:eastAsia="Times New Roman" w:hAnsi="Times New Roman"/>
                <w:lang w:val="en-US"/>
              </w:rPr>
            </w:pPr>
            <w:r>
              <w:rPr>
                <w:rFonts w:ascii="Times New Roman" w:eastAsia="Times New Roman" w:hAnsi="Times New Roman"/>
              </w:rPr>
              <w:fldChar w:fldCharType="end"/>
            </w:r>
          </w:p>
        </w:tc>
        <w:bookmarkEnd w:id="63"/>
      </w:tr>
      <w:bookmarkStart w:id="64" w:name="BKM_7A060EA7_0A10_4896_B19D_A4F24B366B9B"/>
      <w:tr>
        <w:tc>
          <w:tcPr>
            <w:tcW w:w="283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NsmcInit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bool_t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46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 xml:space="preserve">This function will be used to initialise the Node State </w:t>
            </w:r>
            <w:proofErr w:type="gramStart"/>
            <w:r>
              <w:rPr>
                <w:rFonts w:ascii="Times New Roman" w:eastAsia="Times New Roman" w:hAnsi="Times New Roman"/>
                <w:lang w:val="en-US"/>
              </w:rPr>
              <w:t>Machine,</w:t>
            </w:r>
            <w:proofErr w:type="gramEnd"/>
            <w:r>
              <w:rPr>
                <w:rFonts w:ascii="Times New Roman" w:eastAsia="Times New Roman" w:hAnsi="Times New Roman"/>
                <w:lang w:val="en-US"/>
              </w:rPr>
              <w:t xml:space="preserve"> it will be called by the Node State Manager. At the point where this function returns the machine is available to accept events via its interfaces from the NSM.</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lastRenderedPageBreak/>
              <w:t>It is envisaged that in this call the NSMC will create and transfer control of the NSMC to its own thread and will return in the original thread.</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If the request can not be performed at the current time then it will return false otherwise true.</w:t>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lang w:val="en-US"/>
              </w:rPr>
            </w:pPr>
          </w:p>
        </w:tc>
        <w:bookmarkEnd w:id="64"/>
      </w:tr>
      <w:bookmarkStart w:id="65" w:name="BKM_D9F97DB6_24C2_4b37_9245_245853DFAA73"/>
      <w:tr>
        <w:tc>
          <w:tcPr>
            <w:tcW w:w="283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NsmcGetInterfaceVersion</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int</w: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46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Request the interface version from the Node State Machine</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lang w:val="en-US"/>
              </w:rPr>
            </w:pPr>
          </w:p>
        </w:tc>
        <w:bookmarkEnd w:id="65"/>
      </w:tr>
    </w:tbl>
    <w:p>
      <w:pPr>
        <w:rPr>
          <w:rFonts w:ascii="Times New Roman" w:eastAsia="Times New Roman" w:hAnsi="Times New Roman"/>
          <w:lang w:val="en-US"/>
        </w:rPr>
      </w:pPr>
      <w:r>
        <w:rPr>
          <w:rFonts w:ascii="Times New Roman" w:eastAsia="Times New Roman" w:hAnsi="Times New Roman"/>
          <w:lang w:val="en-US"/>
        </w:rPr>
        <w:t xml:space="preserve"> </w:t>
      </w:r>
      <w:bookmarkEnd w:id="59"/>
    </w:p>
    <w:p>
      <w:pPr>
        <w:rPr>
          <w:rFonts w:ascii="Times New Roman" w:eastAsia="Times New Roman" w:hAnsi="Times New Roman"/>
          <w:lang w:val="en-US"/>
        </w:rPr>
      </w:pPr>
    </w:p>
    <w:bookmarkStart w:id="66" w:name="BKM_291ADEDB_47F7_4a1c_AD8F_4F2AEA089978"/>
    <w:p>
      <w:pPr>
        <w:pStyle w:val="Heading2"/>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67" w:name="_Toc376426215"/>
      <w:r>
        <w:rPr>
          <w:shd w:val="clear" w:color="auto" w:fill="auto"/>
        </w:rPr>
        <w:t>org.genivi.NodeStateManager.Consumer</w:t>
      </w:r>
      <w:bookmarkEnd w:id="67"/>
      <w:r>
        <w:rPr>
          <w:sz w:val="20"/>
          <w:szCs w:val="20"/>
          <w:shd w:val="clear" w:color="auto" w:fill="auto"/>
        </w:rPr>
        <w:fldChar w:fldCharType="end"/>
      </w: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org.genivi.NodeStateManager.Consumer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68" w:name="BKM_26BD463D_709C_417c_A278_15B33F184029"/>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2340"/>
        <w:gridCol w:w="3960"/>
        <w:gridCol w:w="3060"/>
      </w:tblGrid>
      <w:tr>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BootMode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int32</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lastRenderedPageBreak/>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Att.Multiplicity</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Att.Stereotype</w:instrText>
            </w:r>
            <w:r>
              <w:rPr>
                <w:rFonts w:ascii="Times New Roman" w:eastAsia="Times New Roman" w:hAnsi="Times New Roman"/>
              </w:rPr>
              <w:fldChar w:fldCharType="separate"/>
            </w:r>
            <w:r>
              <w:rPr>
                <w:rFonts w:ascii="Times New Roman" w:eastAsia="Times New Roman" w:hAnsi="Times New Roman"/>
                <w:lang w:val="en-US"/>
              </w:rPr>
              <w:t>«DBUSProperty»</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property will be based upon an external BootMode definition that will be product specific and hence not defined here. This is simply a framework that can be used</w:t>
            </w:r>
            <w:r>
              <w:fldChar w:fldCharType="end"/>
            </w:r>
            <w:r>
              <w:rPr>
                <w:lang w:val="en-US"/>
              </w:rPr>
              <w:t xml:space="preserve"> as </w:t>
            </w:r>
            <w:r>
              <w:rPr>
                <w:lang w:val="en-US"/>
              </w:rPr>
              <w:lastRenderedPageBreak/>
              <w:t>needed</w:t>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rPr>
                <w:rFonts w:ascii="Times New Roman" w:eastAsia="Times New Roman" w:hAnsi="Times New Roman"/>
                <w:i/>
                <w:iCs/>
                <w:lang w:val="en-US"/>
              </w:rPr>
              <w:lastRenderedPageBreak/>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lang w:val="en-US"/>
              </w:rPr>
              <w:instrText>Att.Default</w:instrText>
            </w:r>
            <w:r>
              <w:rPr>
                <w:rFonts w:ascii="Times New Roman" w:eastAsia="Times New Roman" w:hAnsi="Times New Roman"/>
                <w:i/>
                <w:iCs/>
                <w:lang w:val="en-US"/>
              </w:rPr>
              <w:fldChar w:fldCharType="end"/>
            </w:r>
          </w:p>
          <w:p>
            <w:pPr>
              <w:rPr>
                <w:rFonts w:ascii="Times New Roman" w:eastAsia="Times New Roman" w:hAnsi="Times New Roman"/>
                <w:lang w:val="en-US"/>
              </w:rPr>
            </w:pPr>
            <w:r>
              <w:rPr>
                <w:rFonts w:ascii="Times New Roman" w:eastAsia="Times New Roman" w:hAnsi="Times New Roman"/>
                <w:lang w:val="en-US"/>
              </w:rPr>
              <w:t xml:space="preserve">  </w:t>
            </w:r>
          </w:p>
          <w:p>
            <w:pPr>
              <w:rPr>
                <w:rFonts w:ascii="Times New Roman" w:eastAsia="Times New Roman" w:hAnsi="Times New Roman"/>
                <w:lang w:val="en-US"/>
              </w:rPr>
            </w:pPr>
          </w:p>
        </w:tc>
        <w:bookmarkEnd w:id="68"/>
      </w:tr>
      <w:bookmarkStart w:id="69" w:name="BKM_BF12E035_3B26_4400_A41C_F1923F7AEB7B"/>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RestartReason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int32</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Att.Multiplicity</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Att.Stereotype</w:instrText>
            </w:r>
            <w:r>
              <w:rPr>
                <w:rFonts w:ascii="Times New Roman" w:eastAsia="Times New Roman" w:hAnsi="Times New Roman"/>
              </w:rPr>
              <w:fldChar w:fldCharType="separate"/>
            </w:r>
            <w:r>
              <w:rPr>
                <w:rFonts w:ascii="Times New Roman" w:eastAsia="Times New Roman" w:hAnsi="Times New Roman"/>
                <w:lang w:val="en-US"/>
              </w:rPr>
              <w:t>«DBUSProperty»</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property will be based upon the NsmRestartReason_e</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69"/>
      </w:tr>
      <w:bookmarkStart w:id="70" w:name="BKM_1A07541A_EEF4_4424_896C_15628D613A5F"/>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ShutdownReason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int32</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Att.Multiplicity</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Att.Stereotype</w:instrText>
            </w:r>
            <w:r>
              <w:rPr>
                <w:rFonts w:ascii="Times New Roman" w:eastAsia="Times New Roman" w:hAnsi="Times New Roman"/>
              </w:rPr>
              <w:fldChar w:fldCharType="separate"/>
            </w:r>
            <w:r>
              <w:rPr>
                <w:rFonts w:ascii="Times New Roman" w:eastAsia="Times New Roman" w:hAnsi="Times New Roman"/>
                <w:lang w:val="en-US"/>
              </w:rPr>
              <w:t>«DBUSProperty»</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property will be based upon the NsmShutdownReason_e</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70"/>
      </w:tr>
      <w:bookmarkStart w:id="71" w:name="BKM_3BA123EC_2184_4b7a_9F03_D9A20023D611"/>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WakeUpReason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int32</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Att.Multiplicity</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Att.Stereotype</w:instrText>
            </w:r>
            <w:r>
              <w:rPr>
                <w:rFonts w:ascii="Times New Roman" w:eastAsia="Times New Roman" w:hAnsi="Times New Roman"/>
              </w:rPr>
              <w:fldChar w:fldCharType="separate"/>
            </w:r>
            <w:r>
              <w:rPr>
                <w:rFonts w:ascii="Times New Roman" w:eastAsia="Times New Roman" w:hAnsi="Times New Roman"/>
                <w:lang w:val="en-US"/>
              </w:rPr>
              <w:t>«DBUSProperty»</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property will be based upon the NsmWakeupReason_e</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71"/>
      </w:tr>
    </w:tbl>
    <w:p>
      <w:pPr>
        <w:rPr>
          <w:rFonts w:ascii="Times New Roman" w:eastAsia="Times New Roman" w:hAnsi="Times New Roman"/>
        </w:rPr>
      </w:pPr>
      <w:bookmarkStart w:id="72" w:name="BKM_2810B10E_2C2B_4e6e_B115_D5A2DD483B26"/>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Operations</w:t>
      </w:r>
    </w:p>
    <w:tbl>
      <w:tblPr>
        <w:tblW w:w="0" w:type="auto"/>
        <w:tblInd w:w="60" w:type="dxa"/>
        <w:tblLayout w:type="fixed"/>
        <w:tblCellMar>
          <w:left w:w="60" w:type="dxa"/>
          <w:right w:w="60" w:type="dxa"/>
        </w:tblCellMar>
        <w:tblLook w:val="0000"/>
      </w:tblPr>
      <w:tblGrid>
        <w:gridCol w:w="2694"/>
        <w:gridCol w:w="3606"/>
        <w:gridCol w:w="3060"/>
      </w:tblGrid>
      <w:tr>
        <w:trPr>
          <w:cantSplit/>
          <w:tblHeader/>
        </w:trPr>
        <w:tc>
          <w:tcPr>
            <w:tcW w:w="2694"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Method</w:t>
            </w:r>
          </w:p>
        </w:tc>
        <w:tc>
          <w:tcPr>
            <w:tcW w:w="3606"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Parameters</w:t>
            </w:r>
          </w:p>
        </w:tc>
      </w:tr>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GetAppHealthCount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This method can be used to read the number of failed applications in the system</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Count</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Number of currently failing apps</w:t>
            </w:r>
            <w:r>
              <w:rPr>
                <w:rFonts w:ascii="Times New Roman" w:eastAsia="Times New Roman" w:hAnsi="Times New Roman"/>
              </w:rPr>
              <w:fldChar w:fldCharType="end"/>
            </w:r>
          </w:p>
          <w:p>
            <w:pPr>
              <w:rPr>
                <w:lang w:val="en-US"/>
              </w:rPr>
            </w:pPr>
          </w:p>
        </w:tc>
        <w:bookmarkEnd w:id="72"/>
      </w:tr>
      <w:bookmarkStart w:id="73" w:name="BKM_FD72F6CA_C8E7_4ac1_B47C_B90F39915A4B"/>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GetApplicationMode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get the application mode.</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ApplicationModeId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Will be based on NsmApplicationMode_e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 xml:space="preserve">MERGEFIELD </w:instrText>
            </w:r>
            <w:r>
              <w:rPr>
                <w:rStyle w:val="Objecttype"/>
                <w:rFonts w:ascii="Times New Roman" w:eastAsia="Times New Roman" w:hAnsi="Times New Roman"/>
                <w:color w:val="auto"/>
                <w:shd w:val="clear" w:color="auto" w:fill="auto"/>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rPr>
              <w:t>[</w:t>
            </w:r>
            <w:r>
              <w:rPr>
                <w:rFonts w:ascii="Times New Roman" w:eastAsia="Times New Roman" w:hAnsi="Times New Roman"/>
              </w:rPr>
              <w:fldChar w:fldCharType="begin" w:fldLock="1"/>
            </w:r>
            <w:r>
              <w:rPr>
                <w:rFonts w:ascii="Times New Roman" w:eastAsia="Times New Roman" w:hAnsi="Times New Roman"/>
              </w:rPr>
              <w:instrText>MERGEFIELD MethParameter.Kind</w:instrText>
            </w:r>
            <w:r>
              <w:rPr>
                <w:rFonts w:ascii="Times New Roman" w:eastAsia="Times New Roman" w:hAnsi="Times New Roman"/>
              </w:rPr>
              <w:fldChar w:fldCharType="separate"/>
            </w:r>
            <w:r>
              <w:rPr>
                <w:rFonts w:ascii="Times New Roman" w:eastAsia="Times New Roman" w:hAnsi="Times New Roman"/>
              </w:rPr>
              <w:t>out</w:t>
            </w:r>
            <w:r>
              <w:rPr>
                <w:rFonts w:ascii="Times New Roman" w:eastAsia="Times New Roman" w:hAnsi="Times New Roman"/>
              </w:rPr>
              <w:fldChar w:fldCharType="end"/>
            </w:r>
            <w:r>
              <w:rPr>
                <w:rFonts w:ascii="Times New Roman" w:eastAsia="Times New Roman" w:hAnsi="Times New Roman"/>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end"/>
            </w:r>
          </w:p>
          <w:p/>
        </w:tc>
        <w:bookmarkEnd w:id="73"/>
      </w:tr>
      <w:bookmarkStart w:id="74" w:name="BKM_19D083A7_D0E0_4b19_8DFD_DD4122E4C908"/>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GetNodeState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get the NodeState without the need of registration to the signal.</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NodeStateId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Will be based on the NsmNodeState_e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NsmErrorStatus_e value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end"/>
            </w:r>
          </w:p>
        </w:tc>
        <w:bookmarkEnd w:id="74"/>
      </w:tr>
      <w:bookmarkStart w:id="75" w:name="BKM_2BB80EF9_49DF_4973_89F0_F98038A7C1CA"/>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GetSessionState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applications to get the state of a session.</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SeatID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enum NsmSeat_e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SessionState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Will be based on the NsmNodeState_e but it will not be bounded by the values in that enum as extended session states are possible for new product sessions</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lastRenderedPageBreak/>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NsmErrorStatus_e value</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end"/>
            </w:r>
          </w:p>
        </w:tc>
        <w:bookmarkEnd w:id="75"/>
      </w:tr>
      <w:bookmarkStart w:id="76" w:name="BKM_3484CCD0_941B_4d2e_8E6B_5B81DF84681B"/>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LifecycleRequestComplete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a client to notify the NSM that a LifecycleRequest has been completed.</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uint32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RequestId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ID of the Lifecycle request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Status</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Status of the request to be performed. This will be based on the enum NsmErrorStatus_e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separate"/>
            </w:r>
            <w:r>
              <w:rPr>
                <w:rFonts w:ascii="Times New Roman" w:eastAsia="Times New Roman" w:hAnsi="Times New Roman"/>
              </w:rPr>
              <w:t>NsmErrorStatus_e value</w:t>
            </w:r>
            <w:r>
              <w:rPr>
                <w:rFonts w:ascii="Times New Roman" w:eastAsia="Times New Roman" w:hAnsi="Times New Roman"/>
              </w:rPr>
              <w:fldChar w:fldCharType="end"/>
            </w:r>
          </w:p>
          <w:p/>
        </w:tc>
        <w:bookmarkEnd w:id="76"/>
      </w:tr>
      <w:bookmarkStart w:id="77" w:name="BKM_2ECD383C_CCF2_4173_B160_B2F8A365FAC8"/>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NodeApplicationMode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Clients can register for notifications when the Node Application Mode is updated inside the Node State Manager. This signal is sent to registered clients and will include the current Node Application Mode as a parameter</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ApplicationModeId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NsmApplicationMode_e</w:t>
            </w:r>
            <w:r>
              <w:rPr>
                <w:rFonts w:ascii="Times New Roman" w:eastAsia="Times New Roman" w:hAnsi="Times New Roman"/>
              </w:rPr>
              <w:fldChar w:fldCharType="end"/>
            </w:r>
          </w:p>
          <w:p>
            <w:pPr>
              <w:rPr>
                <w:lang w:val="en-US"/>
              </w:rPr>
            </w:pPr>
          </w:p>
        </w:tc>
        <w:bookmarkEnd w:id="77"/>
      </w:tr>
      <w:bookmarkStart w:id="78" w:name="BKM_91DBED10_A20C_4a30_8C75_3C78DFD1C6ED"/>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NodeState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Clients can register for notifications when the Node State is updated inside the Node State Manager. This signal is sent to registered clients and will include the current Node State as a parameter</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NodeStateId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NsmNodeState_e</w:t>
            </w:r>
            <w:r>
              <w:rPr>
                <w:rFonts w:ascii="Times New Roman" w:eastAsia="Times New Roman" w:hAnsi="Times New Roman"/>
              </w:rPr>
              <w:fldChar w:fldCharType="end"/>
            </w:r>
          </w:p>
          <w:p>
            <w:pPr>
              <w:rPr>
                <w:lang w:val="en-US"/>
              </w:rPr>
            </w:pPr>
          </w:p>
        </w:tc>
        <w:bookmarkEnd w:id="78"/>
      </w:tr>
      <w:bookmarkStart w:id="79" w:name="BKM_809F9BD7_AF8B_478e_85E0_5DE5676B7A68"/>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RegisterSession</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register a new session whose state should be observed and distributed by the NSM.</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Session name to be registered</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string</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SessionOwner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is the name of the application that is registering the new session (this must be the </w:t>
            </w:r>
            <w:r>
              <w:rPr>
                <w:rFonts w:ascii="Times New Roman" w:eastAsia="Times New Roman" w:hAnsi="Times New Roman"/>
                <w:lang w:val="en-US"/>
              </w:rPr>
              <w:lastRenderedPageBreak/>
              <w:t>applications systemd unit filename)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SeatID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enum NsmSeat_e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SessionState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Will be based on the NsmNodeState_e but it will not be bounded by the values in that enum as extended session states are possible for new product sessions</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Returned error code of the method.</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separate"/>
            </w:r>
            <w:r>
              <w:rPr>
                <w:rFonts w:ascii="Times New Roman" w:eastAsia="Times New Roman" w:hAnsi="Times New Roman"/>
              </w:rPr>
              <w:t>NsmErrorStatus_e value</w:t>
            </w:r>
            <w:r>
              <w:rPr>
                <w:rFonts w:ascii="Times New Roman" w:eastAsia="Times New Roman" w:hAnsi="Times New Roman"/>
              </w:rPr>
              <w:fldChar w:fldCharType="end"/>
            </w:r>
          </w:p>
        </w:tc>
        <w:bookmarkEnd w:id="79"/>
      </w:tr>
      <w:bookmarkStart w:id="80" w:name="BKM_37546C51_4057_41b5_8EAD_9DFBBE49FEEA"/>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RegisterShutdownClient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 xml:space="preserve">The method is used by other applications to register themselves as shutdown client. Any client that registers must provide a method in their DBUS object called NSMLifecycleRequest. This method will take one parameter which is the Lifecycle Request (i.e. normal shutdown, fast shutdown, runup). For an example of the required client interface please see the Boot Manager component who will be a client of the NSM </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BusName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Bus name of remote ap-plication.</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string</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ObjName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Object name of remote object that provides the shutdown interface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ShutdownMode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Shutdown mode for which client wants to be informed (i.e normal, fast etc)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uint32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TimeoutMs</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Max. Timeout to wait for response from shutdown client.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lastRenderedPageBreak/>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Returned error code of the method.</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separate"/>
            </w:r>
            <w:r>
              <w:rPr>
                <w:rFonts w:ascii="Times New Roman" w:eastAsia="Times New Roman" w:hAnsi="Times New Roman"/>
              </w:rPr>
              <w:t>NsmErrorStatus_e value</w:t>
            </w:r>
            <w:r>
              <w:rPr>
                <w:rFonts w:ascii="Times New Roman" w:eastAsia="Times New Roman" w:hAnsi="Times New Roman"/>
              </w:rPr>
              <w:fldChar w:fldCharType="end"/>
            </w:r>
          </w:p>
          <w:p>
            <w:pPr>
              <w:rPr>
                <w:lang w:val="en-US"/>
              </w:rPr>
            </w:pPr>
          </w:p>
        </w:tc>
        <w:bookmarkEnd w:id="80"/>
      </w:tr>
      <w:bookmarkStart w:id="81" w:name="BKM_F03F5F06_295A_44b3_96ED_67032AF69E2F"/>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SessionStateChanged</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This signal is sent to registered clients when a particular session is state is changed. The client can register for notification about a specific session through the use of the Session Name.</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The signal will include the session name and the new session state</w:t>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Session name will be based upon either the pre-defined platform session names or using a newly added product defined session name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SeatID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enum NsmSeat_e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SessionState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NsmSessionState_e but it will not be bounded by the values in that enumeration. The listed values are the default values that are mandatory for platform sessions, but product sessions may have additional session states</w:t>
            </w:r>
            <w:r>
              <w:rPr>
                <w:rFonts w:ascii="Times New Roman" w:eastAsia="Times New Roman" w:hAnsi="Times New Roman"/>
              </w:rPr>
              <w:fldChar w:fldCharType="end"/>
            </w:r>
          </w:p>
          <w:p>
            <w:pPr>
              <w:rPr>
                <w:lang w:val="en-US"/>
              </w:rPr>
            </w:pPr>
          </w:p>
        </w:tc>
        <w:bookmarkEnd w:id="81"/>
      </w:tr>
      <w:bookmarkStart w:id="82" w:name="BKM_F1817E4C_B535_412a_BDAF_883714DAA78E"/>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SetSessionState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applications to set the state of a session.</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is a null terminated string that identifies the name of the session that should be updated </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lastRenderedPageBreak/>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string</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SessionOwner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defines the name of the application that is setting the state of the session. This must be the applications systemd unit filename.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SeatID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be based upon the enum NsmSeat_e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SessionState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Will be based on the NsmNodeState_e but it will not be bounded by the values in that enum as extended session states are possible for new product sessions</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NsmErrorStatus_e value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end"/>
            </w:r>
          </w:p>
        </w:tc>
        <w:bookmarkEnd w:id="82"/>
      </w:tr>
      <w:bookmarkStart w:id="83" w:name="BKM_62FBD7F5_F0E1_4bfa_8086_944A6F7C7A35"/>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UnRegisterSession</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remove a new session from the session list hosted by NSM.</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Session name to be unregistered</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string</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SessionOwner</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is the name of the application that originally registered the session. It will be validated that this value matches the stored value from the registration</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SeatID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parameter will be based upon the enum </w:t>
            </w:r>
            <w:r>
              <w:rPr>
                <w:rFonts w:ascii="Times New Roman" w:eastAsia="Times New Roman" w:hAnsi="Times New Roman"/>
                <w:lang w:val="en-US"/>
              </w:rPr>
              <w:lastRenderedPageBreak/>
              <w:t>NsmSeat_e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Returned error code of the method.</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separate"/>
            </w:r>
            <w:r>
              <w:rPr>
                <w:rFonts w:ascii="Times New Roman" w:eastAsia="Times New Roman" w:hAnsi="Times New Roman"/>
              </w:rPr>
              <w:t>NsmErrorStatus_e value</w:t>
            </w:r>
            <w:r>
              <w:rPr>
                <w:rFonts w:ascii="Times New Roman" w:eastAsia="Times New Roman" w:hAnsi="Times New Roman"/>
              </w:rPr>
              <w:fldChar w:fldCharType="end"/>
            </w:r>
          </w:p>
        </w:tc>
        <w:bookmarkEnd w:id="83"/>
      </w:tr>
      <w:bookmarkStart w:id="84" w:name="BKM_988EA3FC_F9D7_41e9_A488_5CBF4AB08CCF"/>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UnRegisterShutdownClient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unregister themselves as shutdown client.</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BusName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Bus name of remote ap-plication.</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string</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ObjName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Object name of remote object that provides the shutdown interface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ShutdownMode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Shutdown mode from which client wants to be unregistered</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Returned error code of the method.</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separate"/>
            </w:r>
            <w:r>
              <w:rPr>
                <w:rFonts w:ascii="Times New Roman" w:eastAsia="Times New Roman" w:hAnsi="Times New Roman"/>
              </w:rPr>
              <w:t>NsmErrorStatus_e value</w:t>
            </w:r>
            <w:r>
              <w:rPr>
                <w:rFonts w:ascii="Times New Roman" w:eastAsia="Times New Roman" w:hAnsi="Times New Roman"/>
              </w:rPr>
              <w:fldChar w:fldCharType="end"/>
            </w:r>
          </w:p>
        </w:tc>
        <w:bookmarkEnd w:id="84"/>
      </w:tr>
    </w:tbl>
    <w:p>
      <w:pPr>
        <w:rPr>
          <w:rFonts w:ascii="Times New Roman" w:eastAsia="Times New Roman" w:hAnsi="Times New Roman"/>
          <w:lang w:val="en-US"/>
        </w:rPr>
      </w:pPr>
      <w:r>
        <w:rPr>
          <w:rFonts w:ascii="Times New Roman" w:eastAsia="Times New Roman" w:hAnsi="Times New Roman"/>
          <w:lang w:val="en-US"/>
        </w:rPr>
        <w:t xml:space="preserve"> </w:t>
      </w:r>
      <w:bookmarkEnd w:id="66"/>
    </w:p>
    <w:p>
      <w:pPr>
        <w:rPr>
          <w:rFonts w:ascii="Times New Roman" w:eastAsia="Times New Roman" w:hAnsi="Times New Roman"/>
          <w:lang w:val="en-US"/>
        </w:rPr>
      </w:pPr>
    </w:p>
    <w:bookmarkStart w:id="85" w:name="BKM_719111A6_3C05_4586_8304_41F44FEB22A2"/>
    <w:p>
      <w:pPr>
        <w:pStyle w:val="Heading2"/>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86" w:name="_Toc376426216"/>
      <w:r>
        <w:rPr>
          <w:shd w:val="clear" w:color="auto" w:fill="auto"/>
        </w:rPr>
        <w:t>org.genivi.NodeStateManager.LifecycleConsumer</w:t>
      </w:r>
      <w:bookmarkEnd w:id="86"/>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is the interface that must be provided by clients that are interested in being notified about shutdown events</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lang w:val="en-US"/>
        </w:rPr>
        <w:t xml:space="preserve"> </w:t>
      </w:r>
      <w:bookmarkStart w:id="87" w:name="BKM_406BB893_0606_4872_8BAB_020D4558DA7C"/>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Operations</w:t>
      </w:r>
    </w:p>
    <w:tbl>
      <w:tblPr>
        <w:tblW w:w="0" w:type="auto"/>
        <w:tblInd w:w="60" w:type="dxa"/>
        <w:tblLayout w:type="fixed"/>
        <w:tblCellMar>
          <w:left w:w="60" w:type="dxa"/>
          <w:right w:w="60" w:type="dxa"/>
        </w:tblCellMar>
        <w:tblLook w:val="0000"/>
      </w:tblPr>
      <w:tblGrid>
        <w:gridCol w:w="2340"/>
        <w:gridCol w:w="3960"/>
        <w:gridCol w:w="3060"/>
      </w:tblGrid>
      <w:tr>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Method</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Parameters</w:t>
            </w:r>
          </w:p>
        </w:tc>
      </w:tr>
      <w:t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LifecycleRequest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separate"/>
            </w:r>
            <w:r>
              <w:rPr>
                <w:rFonts w:ascii="Times New Roman" w:eastAsia="Times New Roman" w:hAnsi="Times New Roman"/>
              </w:rPr>
              <w:t>void</w:t>
            </w:r>
            <w:r>
              <w:rPr>
                <w:rFonts w:ascii="Times New Roman" w:eastAsia="Times New Roman" w:hAnsi="Times New Roman"/>
              </w:rPr>
              <w:fldChar w:fldCharType="end"/>
            </w:r>
          </w:p>
          <w:p>
            <w:r>
              <w:rPr>
                <w:rFonts w:ascii="Times New Roman" w:eastAsia="Times New Roman" w:hAnsi="Times New Roman"/>
              </w:rPr>
              <w:lastRenderedPageBreak/>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 xml:space="preserve">This method must be provided by a client registered for shutdown </w:t>
            </w:r>
            <w:r>
              <w:rPr>
                <w:rFonts w:ascii="Times New Roman" w:eastAsia="Times New Roman" w:hAnsi="Times New Roman"/>
                <w:lang w:val="en-US"/>
              </w:rPr>
              <w:lastRenderedPageBreak/>
              <w:t>events.</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uint32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Request</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The type of the life cycle </w:t>
            </w:r>
            <w:r>
              <w:rPr>
                <w:rFonts w:ascii="Times New Roman" w:eastAsia="Times New Roman" w:hAnsi="Times New Roman"/>
                <w:lang w:val="en-US"/>
              </w:rPr>
              <w:lastRenderedPageBreak/>
              <w:t xml:space="preserve">request. Can be </w:t>
            </w:r>
          </w:p>
          <w:p>
            <w:pPr>
              <w:rPr>
                <w:rFonts w:ascii="Times New Roman" w:eastAsia="Times New Roman" w:hAnsi="Times New Roman"/>
                <w:lang w:val="en-US"/>
              </w:rPr>
            </w:pPr>
            <w:r>
              <w:rPr>
                <w:rFonts w:ascii="Times New Roman" w:eastAsia="Times New Roman" w:hAnsi="Times New Roman"/>
                <w:lang w:val="en-US"/>
              </w:rPr>
              <w:t>NSM_SHUTDOWNTYPE_RUNUP</w:t>
            </w:r>
          </w:p>
          <w:p>
            <w:pPr>
              <w:rPr>
                <w:rFonts w:ascii="Times New Roman" w:eastAsia="Times New Roman" w:hAnsi="Times New Roman"/>
                <w:lang w:val="en-US"/>
              </w:rPr>
            </w:pPr>
            <w:r>
              <w:rPr>
                <w:rFonts w:ascii="Times New Roman" w:eastAsia="Times New Roman" w:hAnsi="Times New Roman"/>
                <w:lang w:val="en-US"/>
              </w:rPr>
              <w:t>NSM_SHUTDOWNTYPE_NORMAL or</w:t>
            </w:r>
          </w:p>
          <w:p>
            <w:pPr>
              <w:rPr>
                <w:rFonts w:ascii="Times New Roman" w:eastAsia="Times New Roman" w:hAnsi="Times New Roman"/>
                <w:lang w:val="en-US"/>
              </w:rPr>
            </w:pPr>
            <w:r>
              <w:rPr>
                <w:rFonts w:ascii="Times New Roman" w:eastAsia="Times New Roman" w:hAnsi="Times New Roman"/>
                <w:lang w:val="en-US"/>
              </w:rPr>
              <w:t>NSM_SHUTDOWNTYPE_FAST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uint32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RequestId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RequestId will be a unique identifier that the client must use in subsequent response completion messages (i.e. in LifecycleRequestComplete)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is the status of the call the valid response are</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NsmErrorStatus_Ok -&gt; the client has completed the request within the context of this call</w:t>
            </w:r>
          </w:p>
          <w:p>
            <w:pPr>
              <w:rPr>
                <w:rFonts w:ascii="Times New Roman" w:eastAsia="Times New Roman" w:hAnsi="Times New Roman"/>
                <w:lang w:val="en-US"/>
              </w:rPr>
            </w:pPr>
            <w:r>
              <w:rPr>
                <w:rFonts w:ascii="Times New Roman" w:eastAsia="Times New Roman" w:hAnsi="Times New Roman"/>
                <w:lang w:val="en-US"/>
              </w:rPr>
              <w:t>NsmErrorStatus_Error -&gt; the client can not perform the request</w:t>
            </w:r>
          </w:p>
          <w:p>
            <w:pPr>
              <w:rPr>
                <w:rFonts w:ascii="Times New Roman" w:eastAsia="Times New Roman" w:hAnsi="Times New Roman"/>
                <w:lang w:val="en-US"/>
              </w:rPr>
            </w:pPr>
            <w:r>
              <w:rPr>
                <w:rFonts w:ascii="Times New Roman" w:eastAsia="Times New Roman" w:hAnsi="Times New Roman"/>
                <w:lang w:val="en-US"/>
              </w:rPr>
              <w:t>NsmErrorStatus_ResponsePending -&gt; the client will call the NSM LifecycleRequestComplete method when it has completed the request</w:t>
            </w:r>
          </w:p>
          <w:p>
            <w:pPr>
              <w:rPr>
                <w:rFonts w:ascii="Times New Roman" w:eastAsia="Times New Roman" w:hAnsi="Times New Roman"/>
                <w:lang w:val="en-US"/>
              </w:rPr>
            </w:pPr>
            <w:r>
              <w:rPr>
                <w:rFonts w:ascii="Times New Roman" w:eastAsia="Times New Roman" w:hAnsi="Times New Roman"/>
              </w:rPr>
              <w:fldChar w:fldCharType="end"/>
            </w:r>
          </w:p>
        </w:tc>
        <w:bookmarkEnd w:id="87"/>
      </w:tr>
    </w:tbl>
    <w:p>
      <w:pPr>
        <w:rPr>
          <w:rFonts w:ascii="Times New Roman" w:eastAsia="Times New Roman" w:hAnsi="Times New Roman"/>
          <w:lang w:val="en-US"/>
        </w:rPr>
      </w:pPr>
      <w:r>
        <w:rPr>
          <w:rFonts w:ascii="Times New Roman" w:eastAsia="Times New Roman" w:hAnsi="Times New Roman"/>
          <w:lang w:val="en-US"/>
        </w:rPr>
        <w:lastRenderedPageBreak/>
        <w:t xml:space="preserve"> </w:t>
      </w:r>
      <w:bookmarkEnd w:id="85"/>
    </w:p>
    <w:p>
      <w:pPr>
        <w:rPr>
          <w:rFonts w:ascii="Times New Roman" w:eastAsia="Times New Roman" w:hAnsi="Times New Roman"/>
          <w:lang w:val="en-US"/>
        </w:rPr>
      </w:pPr>
    </w:p>
    <w:bookmarkStart w:id="88" w:name="BKM_5DF3A7BF_3823_4439_82AB_F2F59AAF1D00"/>
    <w:p>
      <w:pPr>
        <w:pStyle w:val="Heading2"/>
        <w:rPr>
          <w:shd w:val="clear" w:color="auto" w:fill="auto"/>
          <w:lang w:val="en-US"/>
        </w:rPr>
      </w:pPr>
      <w:r>
        <w:rPr>
          <w:sz w:val="20"/>
          <w:szCs w:val="20"/>
          <w:shd w:val="clear" w:color="auto" w:fill="auto"/>
        </w:rPr>
        <w:lastRenderedPageBreak/>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89" w:name="_Toc376426217"/>
      <w:r>
        <w:rPr>
          <w:shd w:val="clear" w:color="auto" w:fill="auto"/>
        </w:rPr>
        <w:t>org.genivi.NodeStateManager.LifecycleControl</w:t>
      </w:r>
      <w:bookmarkEnd w:id="89"/>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is a set of methods that can be used to control the Lifecycle. It is assumed that some authentication will be carried out within the methods to be ensured that the process calling the interface is allowed to run that method</w:t>
      </w:r>
      <w:r>
        <w:rPr>
          <w:rFonts w:ascii="Times New Roman" w:eastAsia="Times New Roman" w:hAnsi="Times New Roman"/>
        </w:rPr>
        <w:fldChar w:fldCharType="end"/>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ConnTarget.Scope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ConnTarget.Role</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ConnTarget.RoleNote</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Element.Name</w:instrText>
            </w:r>
            <w:r>
              <w:rPr>
                <w:rFonts w:ascii="Times New Roman" w:eastAsia="Times New Roman" w:hAnsi="Times New Roman"/>
              </w:rPr>
              <w:fldChar w:fldCharType="separate"/>
            </w:r>
            <w:r>
              <w:rPr>
                <w:rFonts w:ascii="Times New Roman" w:eastAsia="Times New Roman" w:hAnsi="Times New Roman"/>
                <w:lang w:val="en-US"/>
              </w:rPr>
              <w:t>org.genivi.NodeStateManager.LifecycleControl</w:t>
            </w:r>
            <w:r>
              <w:rPr>
                <w:rFonts w:ascii="Times New Roman" w:eastAsia="Times New Roman" w:hAnsi="Times New Roman"/>
              </w:rPr>
              <w:fldChar w:fldCharType="end"/>
            </w:r>
            <w:r>
              <w:rPr>
                <w:rFonts w:ascii="Times New Roman" w:eastAsia="Times New Roman" w:hAnsi="Times New Roman"/>
                <w:lang w:val="en-US"/>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Connector.Notes</w:instrText>
            </w:r>
            <w:r>
              <w:fldChar w:fldCharType="end"/>
            </w:r>
          </w:p>
          <w:p>
            <w:pPr>
              <w:rPr>
                <w:rFonts w:ascii="Times New Roman" w:eastAsia="Times New Roman" w:hAnsi="Times New Roman"/>
                <w:lang w:val="en-US"/>
              </w:rPr>
            </w:pPr>
            <w:r>
              <w:rPr>
                <w:rFonts w:ascii="Times New Roman" w:eastAsia="Times New Roman" w:hAnsi="Times New Roman"/>
                <w:lang w:val="en-US"/>
              </w:rPr>
              <w:t xml:space="preserve"> </w:t>
            </w:r>
          </w:p>
        </w:tc>
      </w:tr>
    </w:tbl>
    <w:p>
      <w:pPr>
        <w:rPr>
          <w:rFonts w:ascii="Times New Roman" w:eastAsia="Times New Roman" w:hAnsi="Times New Roman"/>
          <w:lang w:val="en-US"/>
        </w:rPr>
      </w:pPr>
      <w:bookmarkStart w:id="90" w:name="BKM_3191FBCE_C8EE_4b2d_801A_3B05CF9651EC"/>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Operations</w:t>
      </w:r>
    </w:p>
    <w:tbl>
      <w:tblPr>
        <w:tblW w:w="0" w:type="auto"/>
        <w:tblInd w:w="60" w:type="dxa"/>
        <w:tblLayout w:type="fixed"/>
        <w:tblCellMar>
          <w:left w:w="60" w:type="dxa"/>
          <w:right w:w="60" w:type="dxa"/>
        </w:tblCellMar>
        <w:tblLook w:val="0000"/>
      </w:tblPr>
      <w:tblGrid>
        <w:gridCol w:w="2694"/>
        <w:gridCol w:w="3606"/>
        <w:gridCol w:w="3060"/>
      </w:tblGrid>
      <w:tr>
        <w:trPr>
          <w:cantSplit/>
          <w:tblHeader/>
        </w:trPr>
        <w:tc>
          <w:tcPr>
            <w:tcW w:w="2694"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Method</w:t>
            </w:r>
          </w:p>
        </w:tc>
        <w:tc>
          <w:tcPr>
            <w:tcW w:w="3606"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Parameters</w:t>
            </w:r>
          </w:p>
        </w:tc>
      </w:tr>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CheckLucRequired</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This method will be called exclusivley by the Boot Manager to find out whether the LUC Applications should be started in the current Lifecycle.</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This is required whilst in certain Node Application Modes (i.e. Transport, Factory) we do not want the LUC Applications started. Internally the Node State Manager will need to call a product interface to get the mapping back for the current NAM.</w:t>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bool</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LucWanted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will be a simple TRUE or FALSE to define whether the LUC is wanted in the current Lifecycle</w:t>
            </w:r>
            <w:r>
              <w:rPr>
                <w:rFonts w:ascii="Times New Roman" w:eastAsia="Times New Roman" w:hAnsi="Times New Roman"/>
              </w:rPr>
              <w:fldChar w:fldCharType="end"/>
            </w:r>
          </w:p>
          <w:p>
            <w:pPr>
              <w:rPr>
                <w:lang w:val="en-US"/>
              </w:rPr>
            </w:pPr>
          </w:p>
        </w:tc>
        <w:bookmarkEnd w:id="90"/>
      </w:tr>
      <w:bookmarkStart w:id="91" w:name="BKM_947B87F0_C5D9_41ee_A059_D8DAE4048A11"/>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RequestNodeRestart</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request a restart of the node.</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RestartReason</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passed value will be based upon the enum NsmRestartReason_e.</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lastRenderedPageBreak/>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RestartType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This parameter will define the type of shutdown that is requested as part of the restart process. The acceptable values for this parameter are</w:t>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lang w:val="en-US"/>
              </w:rPr>
              <w:t>NSM_SHUTDOWNTYPE_NORMAL</w:t>
            </w:r>
          </w:p>
          <w:p>
            <w:pPr>
              <w:rPr>
                <w:rFonts w:ascii="Times New Roman" w:eastAsia="Times New Roman" w:hAnsi="Times New Roman"/>
                <w:lang w:val="en-US"/>
              </w:rPr>
            </w:pPr>
            <w:r>
              <w:rPr>
                <w:rFonts w:ascii="Times New Roman" w:eastAsia="Times New Roman" w:hAnsi="Times New Roman"/>
                <w:lang w:val="en-US"/>
              </w:rPr>
              <w:t>and</w:t>
            </w:r>
          </w:p>
          <w:p>
            <w:pPr>
              <w:rPr>
                <w:rFonts w:ascii="Times New Roman" w:eastAsia="Times New Roman" w:hAnsi="Times New Roman"/>
                <w:lang w:val="en-US"/>
              </w:rPr>
            </w:pPr>
            <w:r>
              <w:rPr>
                <w:rFonts w:ascii="Times New Roman" w:eastAsia="Times New Roman" w:hAnsi="Times New Roman"/>
                <w:lang w:val="en-US"/>
              </w:rPr>
              <w:t>NSM_SHUTDOWNTYPE_FAST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end"/>
            </w:r>
          </w:p>
        </w:tc>
        <w:bookmarkEnd w:id="91"/>
      </w:tr>
      <w:bookmarkStart w:id="92" w:name="BKM_C4A3BE92_03A0_47cb_ACCD_6D0A9F1628BC"/>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SetAppHealthStatus</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This method will be used by the Node Health Monitor to report to the NSM if an application has failed and if it is running again. Internally the NSM will use this information to keep a count of the number of failed applications within the current lifecycle. Additionally it will unset any sessions that the failing application may have had active. It will also be possible for the product node state machine to make a decision on what to do with this information, i.e. even reset the node or reset the node if too many applications have failed</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string</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AppName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parameter can be used to give the name of the application that has failed (this must be the applications systemd unit name) </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bool</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AppRunning</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AppRunning will define whether the application is currently running or not</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 xml:space="preserve">MERGEFIELD </w:instrText>
            </w:r>
            <w:r>
              <w:rPr>
                <w:rStyle w:val="Objecttype"/>
                <w:rFonts w:ascii="Times New Roman" w:eastAsia="Times New Roman" w:hAnsi="Times New Roman"/>
                <w:color w:val="auto"/>
                <w:shd w:val="clear" w:color="auto" w:fill="auto"/>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rPr>
              <w:t>[</w:t>
            </w:r>
            <w:r>
              <w:rPr>
                <w:rFonts w:ascii="Times New Roman" w:eastAsia="Times New Roman" w:hAnsi="Times New Roman"/>
              </w:rPr>
              <w:fldChar w:fldCharType="begin" w:fldLock="1"/>
            </w:r>
            <w:r>
              <w:rPr>
                <w:rFonts w:ascii="Times New Roman" w:eastAsia="Times New Roman" w:hAnsi="Times New Roman"/>
              </w:rPr>
              <w:instrText>MERGEFIELD MethParameter.Kind</w:instrText>
            </w:r>
            <w:r>
              <w:rPr>
                <w:rFonts w:ascii="Times New Roman" w:eastAsia="Times New Roman" w:hAnsi="Times New Roman"/>
              </w:rPr>
              <w:fldChar w:fldCharType="separate"/>
            </w:r>
            <w:r>
              <w:rPr>
                <w:rFonts w:ascii="Times New Roman" w:eastAsia="Times New Roman" w:hAnsi="Times New Roman"/>
              </w:rPr>
              <w:t>in</w:t>
            </w:r>
            <w:r>
              <w:rPr>
                <w:rFonts w:ascii="Times New Roman" w:eastAsia="Times New Roman" w:hAnsi="Times New Roman"/>
              </w:rPr>
              <w:fldChar w:fldCharType="end"/>
            </w:r>
            <w:r>
              <w:rPr>
                <w:rFonts w:ascii="Times New Roman" w:eastAsia="Times New Roman" w:hAnsi="Times New Roman"/>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end"/>
            </w:r>
          </w:p>
          <w:p/>
        </w:tc>
        <w:bookmarkEnd w:id="92"/>
      </w:tr>
      <w:bookmarkStart w:id="93" w:name="BKM_AA4281FB_C8B5_43ef_8514_54FCAF850EEF"/>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SetApplicationMode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set the application mode.</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ApplicationModeId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 xml:space="preserve">This parameter will be based upon the </w:t>
            </w:r>
            <w:r>
              <w:rPr>
                <w:rFonts w:ascii="Times New Roman" w:eastAsia="Times New Roman" w:hAnsi="Times New Roman"/>
                <w:lang w:val="en-US"/>
              </w:rPr>
              <w:lastRenderedPageBreak/>
              <w:t>NsmApplicationMode_e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 xml:space="preserve">MERGEFIELD </w:instrText>
            </w:r>
            <w:r>
              <w:rPr>
                <w:rStyle w:val="Objecttype"/>
                <w:rFonts w:ascii="Times New Roman" w:eastAsia="Times New Roman" w:hAnsi="Times New Roman"/>
                <w:color w:val="auto"/>
                <w:shd w:val="clear" w:color="auto" w:fill="auto"/>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rPr>
              <w:t>[</w:t>
            </w:r>
            <w:r>
              <w:rPr>
                <w:rFonts w:ascii="Times New Roman" w:eastAsia="Times New Roman" w:hAnsi="Times New Roman"/>
              </w:rPr>
              <w:fldChar w:fldCharType="begin" w:fldLock="1"/>
            </w:r>
            <w:r>
              <w:rPr>
                <w:rFonts w:ascii="Times New Roman" w:eastAsia="Times New Roman" w:hAnsi="Times New Roman"/>
              </w:rPr>
              <w:instrText>MERGEFIELD MethParameter.Kind</w:instrText>
            </w:r>
            <w:r>
              <w:rPr>
                <w:rFonts w:ascii="Times New Roman" w:eastAsia="Times New Roman" w:hAnsi="Times New Roman"/>
              </w:rPr>
              <w:fldChar w:fldCharType="separate"/>
            </w:r>
            <w:r>
              <w:rPr>
                <w:rFonts w:ascii="Times New Roman" w:eastAsia="Times New Roman" w:hAnsi="Times New Roman"/>
              </w:rPr>
              <w:t>out</w:t>
            </w:r>
            <w:r>
              <w:rPr>
                <w:rFonts w:ascii="Times New Roman" w:eastAsia="Times New Roman" w:hAnsi="Times New Roman"/>
              </w:rPr>
              <w:fldChar w:fldCharType="end"/>
            </w:r>
            <w:r>
              <w:rPr>
                <w:rFonts w:ascii="Times New Roman" w:eastAsia="Times New Roman" w:hAnsi="Times New Roman"/>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MethParameter.Notes</w:instrText>
            </w:r>
            <w:r>
              <w:rPr>
                <w:rFonts w:ascii="Times New Roman" w:eastAsia="Times New Roman" w:hAnsi="Times New Roman"/>
              </w:rPr>
              <w:fldChar w:fldCharType="end"/>
            </w:r>
          </w:p>
        </w:tc>
        <w:bookmarkEnd w:id="93"/>
      </w:tr>
      <w:bookmarkStart w:id="94" w:name="BKM_6ADA5B3B_C6FC_41e0_AC90_746467288A36"/>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rPr>
              <w:instrText>Meth.Static}{Meth.Const}{Meth.Pure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SetBootMode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end"/>
            </w:r>
            <w:r>
              <w:rPr>
                <w:rFonts w:ascii="Times New Roman" w:eastAsia="Times New Roman" w:hAnsi="Times New Roman"/>
                <w:lang w:val="en-US"/>
              </w:rPr>
              <w:t xml:space="preserve">The method has been introduced, because the property ‘BootMode’ can only </w:t>
            </w:r>
            <w:proofErr w:type="gramStart"/>
            <w:r>
              <w:rPr>
                <w:rFonts w:ascii="Times New Roman" w:eastAsia="Times New Roman" w:hAnsi="Times New Roman"/>
                <w:lang w:val="en-US"/>
              </w:rPr>
              <w:t>be</w:t>
            </w:r>
            <w:proofErr w:type="gramEnd"/>
            <w:r>
              <w:rPr>
                <w:rFonts w:ascii="Times New Roman" w:eastAsia="Times New Roman" w:hAnsi="Times New Roman"/>
                <w:lang w:val="en-US"/>
              </w:rPr>
              <w:t xml:space="preserve"> read by other applications. Nevertheless there are some exceptions where the property should be set by a restricted set of applications which will be handled within this method.</w:t>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BootMode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passed value will not be boundary checked to allow for product extensions. The actual value that a client should use will be defined in another common header that is currently not available</w:t>
            </w:r>
          </w:p>
          <w:p>
            <w:pPr>
              <w:rPr>
                <w:rFonts w:ascii="Times New Roman" w:eastAsia="Times New Roman" w:hAnsi="Times New Roman"/>
                <w:lang w:val="en-US"/>
              </w:rPr>
            </w:pP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Returned error code for set.</w:t>
            </w:r>
            <w:r>
              <w:rPr>
                <w:rFonts w:ascii="Times New Roman" w:eastAsia="Times New Roman" w:hAnsi="Times New Roman"/>
              </w:rPr>
              <w:fldChar w:fldCharType="end"/>
            </w:r>
          </w:p>
        </w:tc>
        <w:bookmarkEnd w:id="94"/>
      </w:tr>
      <w:bookmarkStart w:id="95" w:name="BKM_DA20243B_57E4_4f6a_8801_B95F30744292"/>
      <w:tr>
        <w:tc>
          <w:tcPr>
            <w:tcW w:w="269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Meth.StaticMeth.Const</w:instrText>
            </w:r>
            <w:r>
              <w:fldChar w:fldCharType="end"/>
            </w:r>
            <w:r>
              <w:fldChar w:fldCharType="begin" w:fldLock="1"/>
            </w:r>
            <w:r>
              <w:instrText xml:space="preserve">MERGEFIELD </w:instrText>
            </w:r>
            <w:r>
              <w:rPr>
                <w:rFonts w:ascii="Times New Roman" w:eastAsia="Times New Roman" w:hAnsi="Times New Roman"/>
              </w:rPr>
              <w:instrText>Meth.Pure</w:instrText>
            </w:r>
            <w:r>
              <w:rPr>
                <w:rFonts w:ascii="Times New Roman" w:eastAsia="Times New Roman" w:hAnsi="Times New Roman"/>
                <w:b/>
                <w:bCs/>
              </w:rPr>
              <w:instrText>Meth.Name</w:instrText>
            </w:r>
            <w:r>
              <w:fldChar w:fldCharType="separate"/>
            </w:r>
            <w:r>
              <w:rPr>
                <w:rFonts w:ascii="Times New Roman" w:eastAsia="Times New Roman" w:hAnsi="Times New Roman"/>
                <w:b/>
                <w:bCs/>
              </w:rPr>
              <w:t>SetNodeState</w:t>
            </w:r>
            <w:r>
              <w:fldChar w:fldCharType="end"/>
            </w:r>
            <w:r>
              <w:rPr>
                <w:rFonts w:ascii="Times New Roman" w:eastAsia="Times New Roman" w:hAnsi="Times New Roman"/>
                <w:b/>
                <w:bCs/>
                <w:lang w:val="en-US"/>
              </w:rPr>
              <w:t>()</w:t>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Meth.Type</w:instrText>
            </w:r>
            <w:r>
              <w:rPr>
                <w:rFonts w:ascii="Times New Roman" w:eastAsia="Times New Roman" w:hAnsi="Times New Roman"/>
              </w:rPr>
              <w:fldChar w:fldCharType="end"/>
            </w:r>
          </w:p>
          <w:p>
            <w:r>
              <w:rPr>
                <w:rFonts w:ascii="Times New Roman" w:eastAsia="Times New Roman" w:hAnsi="Times New Roman"/>
              </w:rPr>
              <w:fldChar w:fldCharType="begin" w:fldLock="1"/>
            </w:r>
            <w:r>
              <w:rPr>
                <w:rFonts w:ascii="Times New Roman" w:eastAsia="Times New Roman" w:hAnsi="Times New Roman"/>
              </w:rPr>
              <w:instrText>MERGEFIELD Meth.Scope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tc>
        <w:tc>
          <w:tcPr>
            <w:tcW w:w="360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Meth.Notes</w:instrText>
            </w:r>
            <w:r>
              <w:fldChar w:fldCharType="separate"/>
            </w:r>
            <w:r>
              <w:rPr>
                <w:rFonts w:ascii="Times New Roman" w:eastAsia="Times New Roman" w:hAnsi="Times New Roman"/>
                <w:lang w:val="en-US"/>
              </w:rPr>
              <w:t>The method is used by other applications to set the NodeState. When this method is called to change the current NodeState a signal will be sent to notify registered consumers of the new state</w:t>
            </w:r>
            <w:r>
              <w:fldChar w:fldCharType="end"/>
            </w:r>
          </w:p>
          <w:p>
            <w:pPr>
              <w:pStyle w:val="Code"/>
              <w:rPr>
                <w:rFonts w:ascii="Courier New" w:hAnsi="Courier New" w:cs="Courier New"/>
                <w:color w:val="auto"/>
                <w:shd w:val="clear" w:color="auto" w:fill="auto"/>
                <w:lang w:val="en-US"/>
              </w:rPr>
            </w:pPr>
            <w:r>
              <w:rPr>
                <w:color w:val="auto"/>
                <w:sz w:val="20"/>
                <w:szCs w:val="20"/>
                <w:shd w:val="clear" w:color="auto" w:fill="auto"/>
              </w:rPr>
              <w:fldChar w:fldCharType="begin" w:fldLock="1"/>
            </w:r>
            <w:r>
              <w:rPr>
                <w:color w:val="auto"/>
                <w:sz w:val="20"/>
                <w:szCs w:val="20"/>
                <w:shd w:val="clear" w:color="auto" w:fill="auto"/>
              </w:rPr>
              <w:instrText xml:space="preserve">MERGEFIELD </w:instrText>
            </w:r>
            <w:r>
              <w:rPr>
                <w:rFonts w:ascii="Courier New" w:hAnsi="Courier New" w:cs="Courier New"/>
                <w:color w:val="auto"/>
                <w:shd w:val="clear" w:color="auto" w:fill="auto"/>
              </w:rPr>
              <w:instrText>Meth.Behavior</w:instrText>
            </w:r>
            <w:r>
              <w:rPr>
                <w:color w:val="auto"/>
                <w:sz w:val="20"/>
                <w:szCs w:val="20"/>
                <w:shd w:val="clear" w:color="auto" w:fill="auto"/>
              </w:rP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fldChar w:fldCharType="separate"/>
            </w:r>
            <w:r>
              <w:rPr>
                <w:rStyle w:val="Objecttype"/>
                <w:rFonts w:ascii="Times New Roman" w:eastAsia="Times New Roman" w:hAnsi="Times New Roman"/>
                <w:color w:val="auto"/>
                <w:shd w:val="clear" w:color="auto" w:fill="auto"/>
                <w:lang w:val="en-US"/>
              </w:rPr>
              <w:t>int32</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in</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NodeStateId</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passed value will be based upon the enum NsmNodeState_e</w:t>
            </w:r>
          </w:p>
          <w:p>
            <w:pPr>
              <w:rPr>
                <w:rFonts w:ascii="Times New Roman" w:eastAsia="Times New Roman" w:hAnsi="Times New Roman"/>
                <w:lang w:val="en-US"/>
              </w:rPr>
            </w:pP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 xml:space="preserve">MERGEFIELD </w:instrText>
            </w:r>
            <w:r>
              <w:rPr>
                <w:rStyle w:val="Objecttype"/>
                <w:rFonts w:ascii="Times New Roman" w:eastAsia="Times New Roman" w:hAnsi="Times New Roman"/>
                <w:color w:val="auto"/>
                <w:shd w:val="clear" w:color="auto" w:fill="auto"/>
                <w:lang w:val="en-US"/>
              </w:rPr>
              <w:instrText>MethParameter.Type</w:instrText>
            </w:r>
            <w:r>
              <w:rPr>
                <w:rFonts w:ascii="Times New Roman" w:eastAsia="Times New Roman" w:hAnsi="Times New Roman"/>
              </w:rPr>
              <w:fldChar w:fldCharType="separate"/>
            </w:r>
            <w:r>
              <w:rPr>
                <w:rStyle w:val="Objecttype"/>
                <w:rFonts w:ascii="Times New Roman" w:eastAsia="Times New Roman" w:hAnsi="Times New Roman"/>
                <w:color w:val="auto"/>
                <w:shd w:val="clear" w:color="auto" w:fill="auto"/>
                <w:lang w:val="en-US"/>
              </w:rPr>
              <w:t>int32</w:t>
            </w:r>
            <w:r>
              <w:rPr>
                <w:rFonts w:ascii="Times New Roman" w:eastAsia="Times New Roman" w:hAnsi="Times New Roman"/>
              </w:rP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w:t>
            </w:r>
            <w:r>
              <w:rPr>
                <w:rFonts w:ascii="Times New Roman" w:eastAsia="Times New Roman" w:hAnsi="Times New Roman"/>
              </w:rPr>
              <w:fldChar w:fldCharType="begin" w:fldLock="1"/>
            </w:r>
            <w:r>
              <w:rPr>
                <w:rFonts w:ascii="Times New Roman" w:eastAsia="Times New Roman" w:hAnsi="Times New Roman"/>
                <w:lang w:val="en-US"/>
              </w:rPr>
              <w:instrText>MERGEFIELD MethParameter.Kind</w:instrText>
            </w:r>
            <w:r>
              <w:rPr>
                <w:rFonts w:ascii="Times New Roman" w:eastAsia="Times New Roman" w:hAnsi="Times New Roman"/>
              </w:rPr>
              <w:fldChar w:fldCharType="separate"/>
            </w:r>
            <w:r>
              <w:rPr>
                <w:rFonts w:ascii="Times New Roman" w:eastAsia="Times New Roman" w:hAnsi="Times New Roman"/>
                <w:lang w:val="en-US"/>
              </w:rPr>
              <w:t>out</w:t>
            </w:r>
            <w:r>
              <w:rPr>
                <w:rFonts w:ascii="Times New Roman" w:eastAsia="Times New Roman" w:hAnsi="Times New Roman"/>
              </w:rPr>
              <w:fldChar w:fldCharType="end"/>
            </w:r>
            <w:r>
              <w:rPr>
                <w:rFonts w:ascii="Times New Roman" w:eastAsia="Times New Roman" w:hAnsi="Times New Roman"/>
                <w:lang w:val="en-US"/>
              </w:rPr>
              <w:t>]</w:t>
            </w:r>
            <w:r>
              <w:rPr>
                <w:rStyle w:val="Objecttype"/>
                <w:rFonts w:ascii="Times New Roman" w:eastAsia="Times New Roman" w:hAnsi="Times New Roman"/>
                <w:color w:val="auto"/>
                <w:shd w:val="clear" w:color="auto" w:fill="auto"/>
                <w:lang w:val="en-US"/>
              </w:rPr>
              <w:t xml:space="preserve"> </w:t>
            </w:r>
            <w:r>
              <w:rPr>
                <w:rStyle w:val="Objecttype"/>
                <w:rFonts w:ascii="Times New Roman" w:eastAsia="Times New Roman" w:hAnsi="Times New Roman"/>
                <w:color w:val="auto"/>
                <w:shd w:val="clear" w:color="auto" w:fill="auto"/>
                <w:lang w:val="en-US"/>
              </w:rPr>
              <w:fldChar w:fldCharType="begin" w:fldLock="1"/>
            </w:r>
            <w:r>
              <w:rPr>
                <w:rStyle w:val="Objecttype"/>
                <w:rFonts w:ascii="Times New Roman" w:eastAsia="Times New Roman" w:hAnsi="Times New Roman"/>
                <w:color w:val="auto"/>
                <w:shd w:val="clear" w:color="auto" w:fill="auto"/>
                <w:lang w:val="en-US"/>
              </w:rPr>
              <w:instrText xml:space="preserve">MERGEFIELD </w:instrText>
            </w:r>
            <w:r>
              <w:rPr>
                <w:rStyle w:val="Objecttype"/>
                <w:rFonts w:ascii="Times New Roman" w:eastAsia="Times New Roman" w:hAnsi="Times New Roman"/>
                <w:b w:val="0"/>
                <w:bCs w:val="0"/>
                <w:color w:val="auto"/>
                <w:shd w:val="clear" w:color="auto" w:fill="auto"/>
                <w:lang w:val="en-US"/>
              </w:rPr>
              <w:instrText>MethParameter.Name</w:instrText>
            </w:r>
            <w:r>
              <w:rPr>
                <w:rStyle w:val="Objecttype"/>
                <w:rFonts w:ascii="Times New Roman" w:eastAsia="Times New Roman" w:hAnsi="Times New Roman"/>
                <w:color w:val="auto"/>
                <w:shd w:val="clear" w:color="auto" w:fill="auto"/>
                <w:lang w:val="en-US"/>
              </w:rPr>
              <w:fldChar w:fldCharType="separate"/>
            </w:r>
            <w:r>
              <w:rPr>
                <w:rStyle w:val="Objecttype"/>
                <w:rFonts w:ascii="Times New Roman" w:eastAsia="Times New Roman" w:hAnsi="Times New Roman"/>
                <w:b w:val="0"/>
                <w:bCs w:val="0"/>
                <w:color w:val="auto"/>
                <w:shd w:val="clear" w:color="auto" w:fill="auto"/>
                <w:lang w:val="en-US"/>
              </w:rPr>
              <w:t>ErrorCode</w:t>
            </w:r>
            <w:r>
              <w:rPr>
                <w:rStyle w:val="Objecttype"/>
                <w:rFonts w:ascii="Times New Roman" w:eastAsia="Times New Roman" w:hAnsi="Times New Roman"/>
                <w:color w:val="auto"/>
                <w:shd w:val="clear" w:color="auto" w:fill="auto"/>
                <w:lang w:val="en-US"/>
              </w:rPr>
              <w:fldChar w:fldCharType="end"/>
            </w:r>
            <w:r>
              <w:rPr>
                <w:rFonts w:ascii="Times New Roman" w:eastAsia="Times New Roman" w:hAnsi="Times New Roman"/>
                <w:lang w:val="en-US"/>
              </w:rPr>
              <w:t xml:space="preserve"> </w:t>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MethParameter.Notes</w:instrText>
            </w:r>
            <w:r>
              <w:rPr>
                <w:rFonts w:ascii="Times New Roman" w:eastAsia="Times New Roman" w:hAnsi="Times New Roman"/>
              </w:rPr>
              <w:fldChar w:fldCharType="separate"/>
            </w:r>
            <w:r>
              <w:rPr>
                <w:rFonts w:ascii="Times New Roman" w:eastAsia="Times New Roman" w:hAnsi="Times New Roman"/>
                <w:lang w:val="en-US"/>
              </w:rPr>
              <w:t>The passed value will be based upon the enum NsmErrorStatus_e</w:t>
            </w:r>
            <w:r>
              <w:rPr>
                <w:rFonts w:ascii="Times New Roman" w:eastAsia="Times New Roman" w:hAnsi="Times New Roman"/>
              </w:rPr>
              <w:fldChar w:fldCharType="end"/>
            </w:r>
          </w:p>
        </w:tc>
        <w:bookmarkEnd w:id="95"/>
      </w:tr>
    </w:tbl>
    <w:p>
      <w:pPr>
        <w:rPr>
          <w:rFonts w:ascii="Times New Roman" w:eastAsia="Times New Roman" w:hAnsi="Times New Roman"/>
          <w:lang w:val="en-US"/>
        </w:rPr>
      </w:pPr>
      <w:r>
        <w:rPr>
          <w:rFonts w:ascii="Times New Roman" w:eastAsia="Times New Roman" w:hAnsi="Times New Roman"/>
          <w:lang w:val="en-US"/>
        </w:rPr>
        <w:t xml:space="preserve"> </w:t>
      </w:r>
      <w:bookmarkEnd w:id="88"/>
    </w:p>
    <w:bookmarkStart w:id="96" w:name="BKM_3DEE5A38_E156_4f37_870B_5A1D91048699"/>
    <w:bookmarkStart w:id="97" w:name="Interfaces"/>
    <w:bookmarkStart w:id="98" w:name="BKM_0586ADFC_E834_4a0d_9DDB_B3F5754336DB"/>
    <w:p>
      <w:pPr>
        <w:pStyle w:val="Heading2"/>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99" w:name="_Toc376426218"/>
      <w:r>
        <w:rPr>
          <w:shd w:val="clear" w:color="auto" w:fill="auto"/>
        </w:rPr>
        <w:t>Defines</w:t>
      </w:r>
      <w:bookmarkEnd w:id="99"/>
      <w:r>
        <w:rPr>
          <w:sz w:val="20"/>
          <w:szCs w:val="20"/>
          <w:shd w:val="clear" w:color="auto" w:fill="auto"/>
        </w:rPr>
        <w:fldChar w:fldCharType="end"/>
      </w:r>
    </w:p>
    <w:tbl>
      <w:tblPr>
        <w:tblW w:w="0" w:type="auto"/>
        <w:tblInd w:w="60" w:type="dxa"/>
        <w:tblLayout w:type="fixed"/>
        <w:tblCellMar>
          <w:left w:w="60" w:type="dxa"/>
          <w:right w:w="60" w:type="dxa"/>
        </w:tblCellMar>
        <w:tblLook w:val="0000"/>
      </w:tblPr>
      <w:tblGrid>
        <w:gridCol w:w="4962"/>
        <w:gridCol w:w="1842"/>
        <w:gridCol w:w="2556"/>
      </w:tblGrid>
      <w:tr>
        <w:trPr>
          <w:trHeight w:val="1901"/>
        </w:trPr>
        <w:tc>
          <w:tcPr>
            <w:tcW w:w="4962" w:type="dxa"/>
            <w:tcBorders>
              <w:top w:val="single" w:sz="2" w:space="0" w:color="auto"/>
              <w:left w:val="single" w:sz="2" w:space="0" w:color="auto"/>
              <w:bottom w:val="single" w:sz="2" w:space="0" w:color="auto"/>
              <w:right w:val="single" w:sz="2" w:space="0" w:color="auto"/>
            </w:tcBorders>
          </w:tcPr>
          <w:bookmarkStart w:id="100" w:name="BKM_110F2575_2509_4e35_B1A5_CE9B57832180"/>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NSM_SHUTDOWNTYPE_NORMAL</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Private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separate"/>
            </w:r>
            <w:r>
              <w:rPr>
                <w:rFonts w:ascii="Times New Roman" w:eastAsia="Times New Roman" w:hAnsi="Times New Roman"/>
                <w:lang w:val="en-US"/>
              </w:rPr>
              <w:t xml:space="preserve">Const </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 xml:space="preserve">Client registered for normal shutdown </w:t>
            </w:r>
            <w:r>
              <w:fldChar w:fldCharType="end"/>
            </w:r>
          </w:p>
        </w:tc>
        <w:tc>
          <w:tcPr>
            <w:tcW w:w="255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separate"/>
            </w:r>
            <w:r>
              <w:rPr>
                <w:rFonts w:ascii="Times New Roman" w:eastAsia="Times New Roman" w:hAnsi="Times New Roman"/>
              </w:rPr>
              <w:t>1</w: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00"/>
      </w:tr>
      <w:bookmarkStart w:id="101" w:name="BKM_C469EEFE_28C6_4eaa_B4C1_FBA483EF864D"/>
      <w:tr>
        <w:trPr>
          <w:trHeight w:val="1901"/>
        </w:trPr>
        <w:tc>
          <w:tcPr>
            <w:tcW w:w="496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NSM_SHUTDOWN_TYPE_FAST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Private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separate"/>
            </w:r>
            <w:r>
              <w:rPr>
                <w:rFonts w:ascii="Times New Roman" w:eastAsia="Times New Roman" w:hAnsi="Times New Roman"/>
                <w:lang w:val="en-US"/>
              </w:rPr>
              <w:t xml:space="preserve">Static </w: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separate"/>
            </w:r>
            <w:r>
              <w:rPr>
                <w:rFonts w:ascii="Times New Roman" w:eastAsia="Times New Roman" w:hAnsi="Times New Roman"/>
                <w:lang w:val="en-US"/>
              </w:rPr>
              <w:t xml:space="preserve">Const </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 xml:space="preserve">Client registered for fast shutdown </w:t>
            </w:r>
            <w:r>
              <w:fldChar w:fldCharType="end"/>
            </w:r>
          </w:p>
        </w:tc>
        <w:tc>
          <w:tcPr>
            <w:tcW w:w="255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separate"/>
            </w:r>
            <w:r>
              <w:rPr>
                <w:rFonts w:ascii="Times New Roman" w:eastAsia="Times New Roman" w:hAnsi="Times New Roman"/>
              </w:rPr>
              <w:t>2</w: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01"/>
      </w:tr>
      <w:bookmarkStart w:id="102" w:name="BKM_57A417C1_478E_4652_9B99_4C15D90223BA"/>
      <w:tr>
        <w:trPr>
          <w:trHeight w:val="1901"/>
        </w:trPr>
        <w:tc>
          <w:tcPr>
            <w:tcW w:w="496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NSM_SHUTDOWN_TYPE_RUNUP</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int</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Private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 xml:space="preserve">The shutdown type "run up" can not be used for registration. Clients which are registered and have been shut down, will automatically be informed about the "runup", when the shut down is cancelled. </w:t>
            </w:r>
            <w:r>
              <w:fldChar w:fldCharType="end"/>
            </w:r>
          </w:p>
        </w:tc>
        <w:tc>
          <w:tcPr>
            <w:tcW w:w="255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separate"/>
            </w:r>
            <w:r>
              <w:rPr>
                <w:rFonts w:ascii="Times New Roman" w:eastAsia="Times New Roman" w:hAnsi="Times New Roman"/>
              </w:rPr>
              <w:t>0x80000000</w: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02"/>
      </w:tr>
    </w:tbl>
    <w:p>
      <w:pPr>
        <w:rPr>
          <w:rFonts w:ascii="Times New Roman" w:eastAsia="Times New Roman" w:hAnsi="Times New Roman"/>
        </w:rPr>
      </w:pPr>
      <w:r>
        <w:rPr>
          <w:rFonts w:ascii="Times New Roman" w:eastAsia="Times New Roman" w:hAnsi="Times New Roman"/>
        </w:rPr>
        <w:t xml:space="preserve"> </w:t>
      </w:r>
      <w:bookmarkEnd w:id="96"/>
    </w:p>
    <w:p>
      <w:pPr>
        <w:rPr>
          <w:rFonts w:ascii="Times New Roman" w:eastAsia="Times New Roman" w:hAnsi="Times New Roman"/>
        </w:rPr>
      </w:pPr>
    </w:p>
    <w:p>
      <w:pPr>
        <w:pStyle w:val="Heading3"/>
        <w:rPr>
          <w:shd w:val="clear" w:color="auto" w:fill="auto"/>
          <w:lang w:val="en-US"/>
        </w:rPr>
      </w:pPr>
      <w:bookmarkStart w:id="103" w:name="BKM_180C7DD1_9BDA_431a_B6D9_86F01A4C8A5F"/>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04" w:name="_Toc376426219"/>
      <w:r>
        <w:rPr>
          <w:shd w:val="clear" w:color="auto" w:fill="auto"/>
        </w:rPr>
        <w:t>NSM__pau8CoreSessionName_t</w:t>
      </w:r>
      <w:bookmarkEnd w:id="104"/>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constant string array defines the names of the sessions which are mandatory within the Platform. The strings defined here are used as first parameter for filtered registration to the signal ‘SessionStateChanged’.</w:t>
      </w:r>
    </w:p>
    <w:p>
      <w:pPr>
        <w:rPr>
          <w:rFonts w:ascii="Times New Roman" w:eastAsia="Times New Roman" w:hAnsi="Times New Roman"/>
          <w:lang w:val="en-US"/>
        </w:rPr>
      </w:pPr>
      <w:r>
        <w:rPr>
          <w:rFonts w:ascii="Times New Roman" w:eastAsia="Times New Roman" w:hAnsi="Times New Roman"/>
          <w:lang w:val="en-US"/>
        </w:rPr>
        <w:t>A separate method is provided for adding new sessions dynamically to the list of sessions monitored and distributed by the NSM</w:t>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NSM__pau8CoreSessionName_t</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05" w:name="BKM_228B7576_BA7A_467b_A697_97A5140F6980"/>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lastRenderedPageBreak/>
        <w:t>Attributes</w:t>
      </w:r>
    </w:p>
    <w:tbl>
      <w:tblPr>
        <w:tblW w:w="0" w:type="auto"/>
        <w:tblInd w:w="60" w:type="dxa"/>
        <w:tblLayout w:type="fixed"/>
        <w:tblCellMar>
          <w:left w:w="60" w:type="dxa"/>
          <w:right w:w="60" w:type="dxa"/>
        </w:tblCellMar>
        <w:tblLook w:val="0000"/>
      </w:tblPr>
      <w:tblGrid>
        <w:gridCol w:w="2977"/>
        <w:gridCol w:w="4961"/>
        <w:gridCol w:w="1422"/>
      </w:tblGrid>
      <w:tr>
        <w:trPr>
          <w:cantSplit/>
          <w:trHeight w:val="305"/>
          <w:tblHeader/>
        </w:trPr>
        <w:tc>
          <w:tcPr>
            <w:tcW w:w="2977"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4961"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422"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DiagnosisSession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 xml:space="preserve">This session will be used by the Diagnosis SW to indicate the status of authenticated Diagnosis sessions. </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tc>
        <w:bookmarkEnd w:id="105"/>
      </w:tr>
      <w:bookmarkStart w:id="106" w:name="BKM_90DAAF33_B58F_4206_95B4_F57D666CDDF7"/>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HEVACSession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is used by certain OEM's and will also need to be a wake-up reason as it defines we start to a point where we can control the HEVAC</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06"/>
      </w:tr>
      <w:bookmarkStart w:id="107" w:name="BKM_88C043A2_5AA9_4873_BF5F_32F48FCE22C3"/>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HmiActiveSession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Att.Multiplicity</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Att.Stereotype</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r>
              <w:rPr>
                <w:rFonts w:ascii="Times New Roman" w:eastAsia="Times New Roman" w:hAnsi="Times New Roman"/>
                <w:lang w:val="en-US"/>
              </w:rPr>
              <w:t xml:space="preserve">This is an open session state that can be used differently for different products. </w:t>
            </w:r>
          </w:p>
          <w:p>
            <w:pPr>
              <w:rPr>
                <w:rFonts w:ascii="Times New Roman" w:eastAsia="Times New Roman" w:hAnsi="Times New Roman"/>
                <w:lang w:val="en-US"/>
              </w:rPr>
            </w:pPr>
            <w:r>
              <w:rPr>
                <w:rFonts w:ascii="Times New Roman" w:eastAsia="Times New Roman" w:hAnsi="Times New Roman"/>
                <w:lang w:val="en-US"/>
              </w:rPr>
              <w:t xml:space="preserve">Traditionally it is expected that this session state will be set by the HMI when they are completely running and all graphics have been rendered on the appropriate layer. </w:t>
            </w:r>
          </w:p>
          <w:p>
            <w:pPr>
              <w:rPr>
                <w:rFonts w:ascii="Times New Roman" w:eastAsia="Times New Roman" w:hAnsi="Times New Roman"/>
                <w:lang w:val="en-US"/>
              </w:rPr>
            </w:pPr>
            <w:r>
              <w:rPr>
                <w:rFonts w:ascii="Times New Roman" w:eastAsia="Times New Roman" w:hAnsi="Times New Roman"/>
                <w:lang w:val="en-US"/>
              </w:rPr>
              <w:t>This could for instance be used to determine when to enable the display or to switch from a Splashscreen to the real HMI to ensure that the user does not see the HMI before it is completely ready.</w:t>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07"/>
      </w:tr>
      <w:bookmarkStart w:id="108" w:name="BKM_D4EAF73B_9371_4f7c_81D9_324EE05A9259"/>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NetworkActiveSession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 xml:space="preserve">This session will be true/active when there is Network Activity and the Head Unit is in a user perceived on state and therefore is directly reliant on the Network. </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08"/>
      </w:tr>
      <w:bookmarkStart w:id="109" w:name="BKM_DA91F606_1118_4f3c_9CA1_32295856DD9E"/>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NetworkPassiveSession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session will be true/active when there is Network Activity but the Head Unit is in a user perceived off state and therefore is not directly using the Network</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09"/>
      </w:tr>
      <w:bookmarkStart w:id="110" w:name="BKM_299A54B8_E961_4e54_988D_70BC6C55C345"/>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PDCSession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is a product decision but it is likely that the PDC active will overrule a Poor and non critical failure.</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10"/>
      </w:tr>
      <w:bookmarkStart w:id="111" w:name="BKM_E4068B10_CD0C_4258_A5B6_24F014577741"/>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PermanentModeSession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Att.Multiplicity</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Att.Stereotype</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Permanent/Entertainment mode is normally active when the user has started the target via the Power On button and clamp state is not active. This mode would normally allow the target to run for a configurable period of time before an automatic shutdown will occur.</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11"/>
      </w:tr>
      <w:bookmarkStart w:id="112" w:name="BKM_D5576A72_3B2D_4373_8905_131FEC78E4FC"/>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PhoneSession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Att.Multiplicity</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Att.Stereotype</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Indicates that a phone call is in progress and would normally delay the NSM from delaying the system shutdown</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12"/>
      </w:tr>
      <w:bookmarkStart w:id="113" w:name="BKM_B220801E_0D5E_4e7c_86A2_158E6E98ACED"/>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RVCSession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is a product decision but it is likely that the RVC active will overrule a Poor and non critical failure</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13"/>
      </w:tr>
      <w:bookmarkStart w:id="114" w:name="BKM_3C0E21BE_4691_4bba_A431_077284D5D836"/>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SWLSession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Att.Multiplicity</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Att.Stereotype</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When SWL is in progress we would need to handle reboot requests and recovery requests differently</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14"/>
      </w:tr>
      <w:bookmarkStart w:id="115" w:name="BKM_ADADCB78_0E6C_4174_8A1B_FAEB5A7392C8"/>
      <w:tr>
        <w:trPr>
          <w:trHeight w:val="1901"/>
        </w:trPr>
        <w:tc>
          <w:tcPr>
            <w:tcW w:w="29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MemoryLowSession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separate"/>
            </w:r>
            <w:r>
              <w:rPr>
                <w:rFonts w:ascii="Times New Roman" w:eastAsia="Times New Roman" w:hAnsi="Times New Roman"/>
              </w:rPr>
              <w:t>string</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Att.Collection</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Att.Multiplicity</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Att.Stereotype</w:instrText>
            </w:r>
            <w:r>
              <w:rPr>
                <w:rFonts w:ascii="Times New Roman" w:eastAsia="Times New Roman" w:hAnsi="Times New Roman"/>
              </w:rPr>
              <w:fldChar w:fldCharType="end"/>
            </w:r>
          </w:p>
        </w:tc>
        <w:tc>
          <w:tcPr>
            <w:tcW w:w="49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session will be used by the Node Resource Manager to indicate that we are in a low memory state. Responsible applications can register for this event and reduce their memory overheads</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15"/>
      </w:tr>
    </w:tbl>
    <w:p>
      <w:pPr>
        <w:rPr>
          <w:rFonts w:ascii="Times New Roman" w:eastAsia="Times New Roman" w:hAnsi="Times New Roman"/>
        </w:rPr>
      </w:pPr>
      <w:r>
        <w:rPr>
          <w:rFonts w:ascii="Times New Roman" w:eastAsia="Times New Roman" w:hAnsi="Times New Roman"/>
        </w:rPr>
        <w:t xml:space="preserve"> </w:t>
      </w:r>
      <w:bookmarkEnd w:id="103"/>
    </w:p>
    <w:p>
      <w:pPr>
        <w:rPr>
          <w:rFonts w:ascii="Times New Roman" w:eastAsia="Times New Roman" w:hAnsi="Times New Roman"/>
        </w:rPr>
      </w:pPr>
    </w:p>
    <w:p>
      <w:pPr>
        <w:pStyle w:val="Heading3"/>
        <w:rPr>
          <w:shd w:val="clear" w:color="auto" w:fill="auto"/>
          <w:lang w:val="en-US"/>
        </w:rPr>
      </w:pPr>
      <w:bookmarkStart w:id="116" w:name="BKM_58FCFA6E_C0F7_4371_AD67_C4DF9B02FBF4"/>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17" w:name="_Toc376426220"/>
      <w:r>
        <w:rPr>
          <w:shd w:val="clear" w:color="auto" w:fill="auto"/>
        </w:rPr>
        <w:t>NsmApplicationMode_e</w:t>
      </w:r>
      <w:bookmarkEnd w:id="117"/>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enumeration defines the different values for the application mode.</w:t>
      </w:r>
    </w:p>
    <w:p>
      <w:pPr>
        <w:rPr>
          <w:rFonts w:ascii="Times New Roman" w:eastAsia="Times New Roman" w:hAnsi="Times New Roman"/>
          <w:lang w:val="en-US"/>
        </w:rPr>
      </w:pPr>
      <w:r>
        <w:rPr>
          <w:rFonts w:ascii="Times New Roman" w:eastAsia="Times New Roman" w:hAnsi="Times New Roman"/>
          <w:lang w:val="en-US"/>
        </w:rPr>
        <w:t>Each possible value will indicate that a different level of functionality is expected to be provided in the current and subsequent lifecycles.</w:t>
      </w:r>
    </w:p>
    <w:p>
      <w:pPr>
        <w:rPr>
          <w:rFonts w:ascii="Times New Roman" w:eastAsia="Times New Roman" w:hAnsi="Times New Roman"/>
          <w:lang w:val="en-US"/>
        </w:rPr>
      </w:pPr>
      <w:r>
        <w:rPr>
          <w:rFonts w:ascii="Times New Roman" w:eastAsia="Times New Roman" w:hAnsi="Times New Roman"/>
          <w:lang w:val="en-US"/>
        </w:rPr>
        <w:t>This value will be persistent and will be used to define the "run level" that systemd should enable.</w:t>
      </w:r>
    </w:p>
    <w:p>
      <w:pPr>
        <w:rPr>
          <w:rFonts w:ascii="Times New Roman" w:eastAsia="Times New Roman" w:hAnsi="Times New Roman"/>
          <w:lang w:val="en-US"/>
        </w:rPr>
      </w:pPr>
      <w:r>
        <w:rPr>
          <w:rFonts w:ascii="Times New Roman" w:eastAsia="Times New Roman" w:hAnsi="Times New Roman"/>
          <w:lang w:val="en-US"/>
        </w:rPr>
        <w:lastRenderedPageBreak/>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NsmApplicationMode_e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18" w:name="BKM_8C488CBB_A448_4c50_9CC2_9D63D5F8DFEA"/>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4395"/>
        <w:gridCol w:w="3543"/>
        <w:gridCol w:w="1422"/>
      </w:tblGrid>
      <w:tr>
        <w:trPr>
          <w:cantSplit/>
          <w:trHeight w:val="305"/>
          <w:tblHeader/>
        </w:trPr>
        <w:tc>
          <w:tcPr>
            <w:tcW w:w="4395"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543"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422"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NsmApplicationMode_NotSet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Att.Notes</w:instrText>
            </w:r>
            <w:r>
              <w:fldChar w:fldCharType="separate"/>
            </w:r>
            <w:r>
              <w:rPr>
                <w:rFonts w:ascii="Times New Roman" w:eastAsia="Times New Roman" w:hAnsi="Times New Roman"/>
              </w:rPr>
              <w:t>Initial state</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18"/>
      </w:tr>
      <w:bookmarkStart w:id="119" w:name="BKM_A8C5308E_2960_46fc_A09C_B02968060536"/>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NsmApplicationMode_Parking</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r>
              <w:rPr>
                <w:rFonts w:ascii="Times New Roman" w:eastAsia="Times New Roman" w:hAnsi="Times New Roman"/>
                <w:lang w:val="en-US"/>
              </w:rPr>
              <w:t>Value indicating that we should provide “Parking” functionality</w:t>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19"/>
      </w:tr>
      <w:bookmarkStart w:id="120" w:name="BKM_7FB4056C_FCDB_46b1_9E9D_A8BE3D75463C"/>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NsmApplicationMode_Factory</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r>
              <w:rPr>
                <w:rFonts w:ascii="Times New Roman" w:eastAsia="Times New Roman" w:hAnsi="Times New Roman"/>
                <w:lang w:val="en-US"/>
              </w:rPr>
              <w:t>Value indicating that we should provide “Factory” functionality</w:t>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0"/>
      </w:tr>
      <w:bookmarkStart w:id="121" w:name="BKM_5BA6FA2C_0682_42fd_8C65_5702C5C974AA"/>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NsmApplicationMode_Transport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r>
              <w:rPr>
                <w:rFonts w:ascii="Times New Roman" w:eastAsia="Times New Roman" w:hAnsi="Times New Roman"/>
                <w:lang w:val="en-US"/>
              </w:rPr>
              <w:t>Value indicating that we should provide “Transport” functionality</w:t>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1"/>
      </w:tr>
      <w:bookmarkStart w:id="122" w:name="BKM_60A5CDA8_3E1C_4384_A299_B1C4BFD259EF"/>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NsmApplicationMode_Normal</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Default value indicating that we should be fully operational</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2"/>
      </w:tr>
      <w:bookmarkStart w:id="123" w:name="BKM_C71B7B77_B043_4d9a_A7EC_1D647AC448CF"/>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NsmApplicationMode_Swl</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r>
              <w:rPr>
                <w:rFonts w:ascii="Times New Roman" w:eastAsia="Times New Roman" w:hAnsi="Times New Roman"/>
                <w:lang w:val="en-US"/>
              </w:rPr>
              <w:t>Value indicating that we should provide “SWL” functionality</w:t>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23"/>
      </w:tr>
      <w:bookmarkStart w:id="124" w:name="BKM_6ACDD283_793B_4128_8C2B_55CEB84422DE"/>
      <w:tr>
        <w:trPr>
          <w:trHeight w:val="1901"/>
        </w:trPr>
        <w:tc>
          <w:tcPr>
            <w:tcW w:w="439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NsmApplicationMode_Last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5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value to identify valid boot modes.</w:t>
            </w:r>
            <w:r>
              <w:fldChar w:fldCharType="end"/>
            </w:r>
          </w:p>
        </w:tc>
        <w:tc>
          <w:tcPr>
            <w:tcW w:w="142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tc>
        <w:bookmarkEnd w:id="124"/>
      </w:tr>
    </w:tbl>
    <w:p>
      <w:pPr>
        <w:rPr>
          <w:rFonts w:ascii="Times New Roman" w:eastAsia="Times New Roman" w:hAnsi="Times New Roman"/>
        </w:rPr>
      </w:pPr>
      <w:r>
        <w:rPr>
          <w:rFonts w:ascii="Times New Roman" w:eastAsia="Times New Roman" w:hAnsi="Times New Roman"/>
        </w:rPr>
        <w:t xml:space="preserve"> </w:t>
      </w:r>
      <w:bookmarkEnd w:id="116"/>
    </w:p>
    <w:p>
      <w:pPr>
        <w:rPr>
          <w:rFonts w:ascii="Times New Roman" w:eastAsia="Times New Roman" w:hAnsi="Times New Roman"/>
        </w:rPr>
      </w:pPr>
    </w:p>
    <w:p>
      <w:pPr>
        <w:pStyle w:val="Heading3"/>
        <w:rPr>
          <w:shd w:val="clear" w:color="auto" w:fill="auto"/>
          <w:lang w:val="en-US"/>
        </w:rPr>
      </w:pPr>
      <w:bookmarkStart w:id="125" w:name="BKM_70782413_8385_4229_9E36_AD473DA7A129"/>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26" w:name="_Toc376426221"/>
      <w:r>
        <w:rPr>
          <w:shd w:val="clear" w:color="auto" w:fill="auto"/>
        </w:rPr>
        <w:t>NsmDataType_e</w:t>
      </w:r>
      <w:bookmarkEnd w:id="126"/>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enum defines the different data available within the NSM and will be used by the NSMc when requesting to read data</w:t>
      </w:r>
      <w:r>
        <w:rPr>
          <w:rFonts w:ascii="Times New Roman" w:eastAsia="Times New Roman" w:hAnsi="Times New Roman"/>
        </w:rPr>
        <w:fldChar w:fldCharType="end"/>
      </w:r>
    </w:p>
    <w:p>
      <w:pPr>
        <w:rPr>
          <w:rFonts w:ascii="Times New Roman" w:eastAsia="Times New Roman" w:hAnsi="Times New Roman"/>
          <w:lang w:val="en-US"/>
        </w:rPr>
      </w:pPr>
      <w:bookmarkStart w:id="127" w:name="BKM_8EA9934C_DEA4_433b_BD8E_BA182DBC8781"/>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3969"/>
        <w:gridCol w:w="3402"/>
        <w:gridCol w:w="1989"/>
      </w:tblGrid>
      <w:tr>
        <w:trPr>
          <w:cantSplit/>
          <w:trHeight w:val="305"/>
          <w:tblHeader/>
        </w:trPr>
        <w:tc>
          <w:tcPr>
            <w:tcW w:w="3969"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402"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989"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NsmDataType_AppMode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7"/>
      </w:tr>
      <w:bookmarkStart w:id="128" w:name="BKM_DDC99C40_93C5_4959_B8D2_9E258DCE91CF"/>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NsmDataType_NodeState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8"/>
      </w:tr>
      <w:bookmarkStart w:id="129" w:name="BKM_94D1A109_F746_4576_BD73_97E80E48CA97"/>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NsmDataType_RestartReason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29"/>
      </w:tr>
      <w:bookmarkStart w:id="130" w:name="BKM_DE3DF6A9_8ACC_41ca_8AFD_AA71C0E21130"/>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NsmDataType_SessionState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0"/>
      </w:tr>
      <w:bookmarkStart w:id="131" w:name="BKM_805F912C_8FCE_4dce_937D_F7EECC2856A2"/>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NsmDataType_ShutdownReason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1"/>
      </w:tr>
      <w:bookmarkStart w:id="132" w:name="BKM_7D640F52_7798_4ebc_8786_EDDA1E1DCD46"/>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NsmDataType_BootMode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2"/>
      </w:tr>
      <w:bookmarkStart w:id="133" w:name="BKM_FCCA4F1D_9917_46f5_AABA_55B00D718A2F"/>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NsmDataType_RunningReason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40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98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3"/>
      </w:tr>
    </w:tbl>
    <w:p>
      <w:pPr>
        <w:rPr>
          <w:rFonts w:ascii="Times New Roman" w:eastAsia="Times New Roman" w:hAnsi="Times New Roman"/>
        </w:rPr>
      </w:pPr>
      <w:r>
        <w:rPr>
          <w:rFonts w:ascii="Times New Roman" w:eastAsia="Times New Roman" w:hAnsi="Times New Roman"/>
        </w:rPr>
        <w:t xml:space="preserve"> </w:t>
      </w:r>
      <w:bookmarkEnd w:id="125"/>
    </w:p>
    <w:p>
      <w:pPr>
        <w:rPr>
          <w:rFonts w:ascii="Times New Roman" w:eastAsia="Times New Roman" w:hAnsi="Times New Roman"/>
        </w:rPr>
      </w:pPr>
    </w:p>
    <w:p>
      <w:pPr>
        <w:pStyle w:val="Heading3"/>
        <w:rPr>
          <w:shd w:val="clear" w:color="auto" w:fill="auto"/>
          <w:lang w:val="en-US"/>
        </w:rPr>
      </w:pPr>
      <w:bookmarkStart w:id="134" w:name="BKM_E0BD2B00_079D_40cc_9784_B71564591530"/>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35" w:name="_Toc376426222"/>
      <w:r>
        <w:rPr>
          <w:shd w:val="clear" w:color="auto" w:fill="auto"/>
        </w:rPr>
        <w:t>NsmErrorStatus_e</w:t>
      </w:r>
      <w:bookmarkEnd w:id="135"/>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enumeration defines the different error level used as return values</w:t>
      </w:r>
    </w:p>
    <w:p>
      <w:pPr>
        <w:rPr>
          <w:rFonts w:ascii="Times New Roman" w:eastAsia="Times New Roman" w:hAnsi="Times New Roman"/>
          <w:lang w:val="en-US"/>
        </w:rPr>
      </w:pPr>
      <w:r>
        <w:rPr>
          <w:rFonts w:ascii="Times New Roman" w:eastAsia="Times New Roman" w:hAnsi="Times New Roman"/>
          <w:lang w:val="en-US"/>
        </w:rPr>
        <w:lastRenderedPageBreak/>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NsmErrorStatus_e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36" w:name="BKM_FC4EA89A_B704_4504_81EC_66C54BD6DF55"/>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3686"/>
        <w:gridCol w:w="4111"/>
        <w:gridCol w:w="1563"/>
      </w:tblGrid>
      <w:tr>
        <w:trPr>
          <w:cantSplit/>
          <w:trHeight w:val="305"/>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4111"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563"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NsmErrorStatus_NotSet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value when error type is not set</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6"/>
      </w:tr>
      <w:bookmarkStart w:id="137" w:name="BKM_8209765E_0508_4725_8E8B_80704B5D152E"/>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NsmErrorStatus_Ok</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Value when no error occurred</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7"/>
      </w:tr>
      <w:bookmarkStart w:id="138" w:name="BKM_FDE0590F_0751_4fc4_99D8_826A50E652D6"/>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NsmErrorStatus_Error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value can be used to state that an error occurred handling the request</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8"/>
      </w:tr>
      <w:bookmarkStart w:id="139" w:name="BKM_BB2F816D_B558_435e_97A7_066A44164132"/>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NsmErrorStatus_Dbus</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Error in D-Bus communication</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39"/>
      </w:tr>
      <w:bookmarkStart w:id="140" w:name="BKM_23848827_1A77_4b10_8D4D_5457F58189FD"/>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NsmErrorStatus_Internal</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Internal error (memory alloc. failed, etc.)</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0"/>
      </w:tr>
      <w:bookmarkStart w:id="141" w:name="BKM_C0A12A7D_689C_441f_9FBD_C79C7FC20BC8"/>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NsmErrorStatus_Parameter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A passed parameter was incorrect</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1"/>
      </w:tr>
      <w:bookmarkStart w:id="142" w:name="BKM_5ED20CD3_BE5B_4d47_A3E0_00B2B42372FD"/>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NsmErrorStatus_WrongSession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The requested session is unknown</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2"/>
      </w:tr>
      <w:bookmarkStart w:id="143" w:name="BKM_BA0E8D1A_06D4_48c8_A162_8C361B14468E"/>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NsmErrorStatus_ResponsePending</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3"/>
      </w:tr>
      <w:bookmarkStart w:id="144" w:name="BKM_44B9068C_05EC_4af8_B9DB_ED0A6DEEC6B5"/>
      <w:tr>
        <w:trPr>
          <w:trHeight w:val="1901"/>
        </w:trPr>
        <w:tc>
          <w:tcPr>
            <w:tcW w:w="3686"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NsmErrorStatus_Last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11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error value to identify valid errors</w:t>
            </w:r>
            <w:r>
              <w:fldChar w:fldCharType="end"/>
            </w:r>
          </w:p>
        </w:tc>
        <w:tc>
          <w:tcPr>
            <w:tcW w:w="156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4"/>
      </w:tr>
    </w:tbl>
    <w:p>
      <w:pPr>
        <w:rPr>
          <w:rFonts w:ascii="Times New Roman" w:eastAsia="Times New Roman" w:hAnsi="Times New Roman"/>
        </w:rPr>
      </w:pPr>
      <w:r>
        <w:rPr>
          <w:rFonts w:ascii="Times New Roman" w:eastAsia="Times New Roman" w:hAnsi="Times New Roman"/>
        </w:rPr>
        <w:t xml:space="preserve"> </w:t>
      </w:r>
      <w:bookmarkEnd w:id="134"/>
    </w:p>
    <w:p>
      <w:pPr>
        <w:rPr>
          <w:rFonts w:ascii="Times New Roman" w:eastAsia="Times New Roman" w:hAnsi="Times New Roman"/>
        </w:rPr>
      </w:pPr>
    </w:p>
    <w:p>
      <w:pPr>
        <w:pStyle w:val="Heading3"/>
        <w:rPr>
          <w:shd w:val="clear" w:color="auto" w:fill="auto"/>
          <w:lang w:val="en-US"/>
        </w:rPr>
      </w:pPr>
      <w:bookmarkStart w:id="145" w:name="BKM_9CDBB4B6_9026_4c91_A829_26394A9A34A7"/>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46" w:name="_Toc376426223"/>
      <w:r>
        <w:rPr>
          <w:shd w:val="clear" w:color="auto" w:fill="auto"/>
        </w:rPr>
        <w:t>NsmRestartReason_e</w:t>
      </w:r>
      <w:bookmarkEnd w:id="146"/>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enumeration defines the different restart reasons.</w:t>
      </w:r>
    </w:p>
    <w:p>
      <w:pPr>
        <w:rPr>
          <w:rFonts w:ascii="Times New Roman" w:eastAsia="Times New Roman" w:hAnsi="Times New Roman"/>
          <w:lang w:val="en-US"/>
        </w:rPr>
      </w:pPr>
      <w:r>
        <w:rPr>
          <w:rFonts w:ascii="Times New Roman" w:eastAsia="Times New Roman" w:hAnsi="Times New Roman"/>
          <w:lang w:val="en-US"/>
        </w:rPr>
        <w:t xml:space="preserve">The restart reason will only be updated by the Node State Manager during the system startup phase. The NSM will use the value that it stored persistently in the previous lifecycle when its interface RequestNodeRestart was called.  </w:t>
      </w:r>
    </w:p>
    <w:p>
      <w:pPr>
        <w:rPr>
          <w:rFonts w:ascii="Times New Roman" w:eastAsia="Times New Roman" w:hAnsi="Times New Roman"/>
          <w:lang w:val="en-US"/>
        </w:rPr>
      </w:pPr>
      <w:r>
        <w:rPr>
          <w:rFonts w:ascii="Times New Roman" w:eastAsia="Times New Roman" w:hAnsi="Times New Roman"/>
          <w:lang w:val="en-US"/>
        </w:rPr>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NsmRestartReason_e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47" w:name="BKM_A8D76290_C5CC_4b4c_809B_6B6716EE441B"/>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5387"/>
        <w:gridCol w:w="2693"/>
        <w:gridCol w:w="1280"/>
      </w:tblGrid>
      <w:tr>
        <w:trPr>
          <w:cantSplit/>
          <w:trHeight w:val="305"/>
          <w:tblHeader/>
        </w:trPr>
        <w:tc>
          <w:tcPr>
            <w:tcW w:w="5387"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2693"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28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NsmRestartReason_NotSet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value when reset reason is not set</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7"/>
      </w:tr>
      <w:bookmarkStart w:id="148" w:name="BKM_CBC26502_660F_4fb6_AEF0_08D182720194"/>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NsmRestartReason_ApplicationFailure</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Reset was requested by System Health Monitor</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8"/>
      </w:tr>
      <w:bookmarkStart w:id="149" w:name="BKM_3202A9A0_46A3_4bd9_BEFB_9729ACEA0288"/>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NsmRestartReason_Diagnosis</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Reset was requested by diagnosis</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49"/>
      </w:tr>
      <w:bookmarkStart w:id="150" w:name="BKM_DA9C17DD_C43A_4695_9AA5_29AF8D34A07F"/>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NsmRestartReason_Swl</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Reset was requested by SWL application</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0"/>
      </w:tr>
      <w:bookmarkStart w:id="151" w:name="BKM_F58067D7_4DCC_4651_A99F_705107C5B0B6"/>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NsmRestartReason_User</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Reset was requested by an user application</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1"/>
      </w:tr>
      <w:bookmarkStart w:id="152" w:name="BKM_1C808790_5A9E_444f_9896_F4136851A5D5"/>
      <w:tr>
        <w:trPr>
          <w:trHeight w:val="1901"/>
        </w:trPr>
        <w:tc>
          <w:tcPr>
            <w:tcW w:w="538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NsmRestartReason_Last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269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value to identify valid reset reasons</w:t>
            </w:r>
            <w:r>
              <w:fldChar w:fldCharType="end"/>
            </w:r>
          </w:p>
        </w:tc>
        <w:tc>
          <w:tcPr>
            <w:tcW w:w="128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2"/>
      </w:tr>
    </w:tbl>
    <w:p>
      <w:pPr>
        <w:rPr>
          <w:rFonts w:ascii="Times New Roman" w:eastAsia="Times New Roman" w:hAnsi="Times New Roman"/>
        </w:rPr>
      </w:pPr>
      <w:r>
        <w:rPr>
          <w:rFonts w:ascii="Times New Roman" w:eastAsia="Times New Roman" w:hAnsi="Times New Roman"/>
        </w:rPr>
        <w:t xml:space="preserve"> </w:t>
      </w:r>
      <w:bookmarkEnd w:id="145"/>
    </w:p>
    <w:p>
      <w:pPr>
        <w:rPr>
          <w:rFonts w:ascii="Times New Roman" w:eastAsia="Times New Roman" w:hAnsi="Times New Roman"/>
        </w:rPr>
      </w:pPr>
    </w:p>
    <w:p>
      <w:pPr>
        <w:pStyle w:val="Heading3"/>
        <w:rPr>
          <w:shd w:val="clear" w:color="auto" w:fill="auto"/>
          <w:lang w:val="en-US"/>
        </w:rPr>
      </w:pPr>
      <w:bookmarkStart w:id="153" w:name="BKM_B6B3EF7E_8513_4fb2_9152_639C8112201A"/>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54" w:name="_Toc376426224"/>
      <w:r>
        <w:rPr>
          <w:shd w:val="clear" w:color="auto" w:fill="auto"/>
        </w:rPr>
        <w:t>NsmRunningReason_e</w:t>
      </w:r>
      <w:bookmarkEnd w:id="154"/>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This is an enumeration to define all the possible WakeupReasons. These will be accessible via the Node State Manager to interested applications.</w:t>
      </w:r>
    </w:p>
    <w:p>
      <w:pPr>
        <w:rPr>
          <w:rFonts w:ascii="Times New Roman" w:eastAsia="Times New Roman" w:hAnsi="Times New Roman"/>
          <w:lang w:val="en-US"/>
        </w:rPr>
      </w:pPr>
      <w:r>
        <w:rPr>
          <w:rFonts w:ascii="Times New Roman" w:eastAsia="Times New Roman" w:hAnsi="Times New Roman"/>
          <w:lang w:val="en-US"/>
        </w:rPr>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NsmRunningReason_e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55" w:name="BKM_A049F2CD_149C_4872_A64F_E69AD2D1D27B"/>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3969"/>
        <w:gridCol w:w="4678"/>
        <w:gridCol w:w="1843"/>
      </w:tblGrid>
      <w:tr>
        <w:trPr>
          <w:cantSplit/>
          <w:trHeight w:val="305"/>
          <w:tblHeader/>
        </w:trPr>
        <w:tc>
          <w:tcPr>
            <w:tcW w:w="3969"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4678"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843"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NsmRunningReason_NotSet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value when reason is not set. This value should be set on the rundown of the target</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5"/>
      </w:tr>
      <w:bookmarkStart w:id="156" w:name="BKM_C0836A42_1939_40b2_8F69_EF227AE0DB0D"/>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NsmRunningReason_WakeupCan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Wake up because of CAN activity</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6"/>
      </w:tr>
      <w:bookmarkStart w:id="157" w:name="BKM_1B661333_B60B_4bd2_8CFF_6207D18207EB"/>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NsmRunningReason_WakeupMediaEject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Wake up because of 'Eject' button</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7"/>
      </w:tr>
      <w:bookmarkStart w:id="158" w:name="BKM_75563932_6CA6_40f0_9EF2_0053DAAAF248"/>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NsmRunningReason_WakeupMediaInsertion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Wake up because of media insertion</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8"/>
      </w:tr>
      <w:bookmarkStart w:id="159" w:name="BKM_7DDF8322_5EC5_420e_9923_4B84F7CBDC1B"/>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NsmRunningReason_WakeupHevac</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Wake up because of user uses the HEVAC unit in the car. Even if the HEVAC actually causes activity on the CAN bus a different wakeup reason is required as it could result in a different level of functionality being started</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59"/>
      </w:tr>
      <w:bookmarkStart w:id="160" w:name="BKM_9A1C3815_E05A_4d0b_9CF5_54EDBDB7EAB1"/>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NsmRunningReason_WakeupPhone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Att.Collection</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lang w:val="en-US"/>
              </w:rPr>
              <w:instrText>MERGEFIELD Att.Multiplicity</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Wake up because of a phone call being received. Even if this is passed as a CAN event a different wakeup reason is required as it could result in a different level of functionality being started</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0"/>
      </w:tr>
      <w:bookmarkStart w:id="161" w:name="BKM_B5806D2E_978D_4dcf_AF7D_D210B7EF9840"/>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NsmRunningReason_WakeupPowerOnButton</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Startup because user presses the "Power ON" button in the car. Even if this is passed as a CAN event a different wakeup reason is required as it could result in a different level of functionality being started</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1"/>
      </w:tr>
      <w:bookmarkStart w:id="162" w:name="BKM_5CEB6708_A9C3_4561_B292_38BF235C2AD4"/>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NsmRunningReason_StartupFstp</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started due to a first switch to power</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2"/>
      </w:tr>
      <w:bookmarkStart w:id="163" w:name="BKM_A7163A72_17A7_4293_8C47_5758B019AADB"/>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NsmRunningReason_StartupSwitchToPower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started due to a switch to power</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3"/>
      </w:tr>
      <w:bookmarkStart w:id="164" w:name="BKM_3B25CFF1_7AA9_4d1e_963C_384FE2A21B1E"/>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NsmRunningReason_RestartSwRequest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restarted due to an internal SW Request (i.e. SWL or Diagnosis)</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4"/>
      </w:tr>
      <w:bookmarkStart w:id="165" w:name="BKM_E4D01F63_64D9_412c_A677_1FCA719102AD"/>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NsmRunningReason_RestartInternalHealth</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restarted due to an internal health problem</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5"/>
      </w:tr>
      <w:bookmarkStart w:id="166" w:name="BKM_B722A0F1_B172_430f_8718_33693CF3AD67"/>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NsmRunningReason_RestartExternalHealth</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restarted due to an external health problem (i.e. external wdog believed node was in failure)</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6"/>
      </w:tr>
      <w:bookmarkStart w:id="167" w:name="BKM_BA5A106E_FADF_46e0_8921_00C5C6517D11"/>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NsmRunningReason_RestartUnexpected</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System was restarted due to either an unexpected kernel restart. This will be the default catch all when no other reason is known</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7"/>
      </w:tr>
      <w:bookmarkStart w:id="168" w:name="BKM_C4A328A9_C363_4384_B98E_F570BA373271"/>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NsmRunningReason_RestartUser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Target was reset due to user action (i.e user 3 finger press)</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8"/>
      </w:tr>
      <w:bookmarkStart w:id="169" w:name="BKM_32627769_DB3E_4eb9_84C4_195A1CD894C3"/>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NsmRunningReason_PlatformEnd</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467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value (127) to identify where the platform defines end (product will start from here on)</w:t>
            </w:r>
            <w:r>
              <w:fldChar w:fldCharType="end"/>
            </w:r>
          </w:p>
        </w:tc>
        <w:tc>
          <w:tcPr>
            <w:tcW w:w="1843"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69"/>
      </w:tr>
    </w:tbl>
    <w:p>
      <w:pPr>
        <w:rPr>
          <w:rFonts w:ascii="Times New Roman" w:eastAsia="Times New Roman" w:hAnsi="Times New Roman"/>
        </w:rPr>
      </w:pPr>
      <w:r>
        <w:rPr>
          <w:rFonts w:ascii="Times New Roman" w:eastAsia="Times New Roman" w:hAnsi="Times New Roman"/>
        </w:rPr>
        <w:t xml:space="preserve"> </w:t>
      </w:r>
      <w:bookmarkEnd w:id="153"/>
    </w:p>
    <w:p>
      <w:pPr>
        <w:rPr>
          <w:rFonts w:ascii="Times New Roman" w:eastAsia="Times New Roman" w:hAnsi="Times New Roman"/>
        </w:rPr>
      </w:pPr>
    </w:p>
    <w:p>
      <w:pPr>
        <w:pStyle w:val="Heading3"/>
        <w:rPr>
          <w:shd w:val="clear" w:color="auto" w:fill="auto"/>
          <w:lang w:val="en-US"/>
        </w:rPr>
      </w:pPr>
      <w:bookmarkStart w:id="170" w:name="BKM_5F7AC434_EC1A_443f_9369_3CBC98858651"/>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71" w:name="_Toc376426225"/>
      <w:r>
        <w:rPr>
          <w:shd w:val="clear" w:color="auto" w:fill="auto"/>
        </w:rPr>
        <w:t>NsmSeat_e</w:t>
      </w:r>
      <w:bookmarkEnd w:id="171"/>
      <w:r>
        <w:rPr>
          <w:sz w:val="20"/>
          <w:szCs w:val="20"/>
          <w:shd w:val="clear" w:color="auto" w:fill="auto"/>
        </w:rPr>
        <w:fldChar w:fldCharType="end"/>
      </w:r>
    </w:p>
    <w:p>
      <w:pPr>
        <w:rPr>
          <w:rFonts w:ascii="Times New Roman" w:eastAsia="Times New Roman" w:hAnsi="Times New Roman"/>
          <w:lang w:val="en-US"/>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This can be used to identify, where needed, the car seat that is applicable for the data item being referenced</w:t>
      </w:r>
      <w:r>
        <w:rPr>
          <w:rFonts w:ascii="Times New Roman" w:eastAsia="Times New Roman" w:hAnsi="Times New Roman"/>
        </w:rPr>
        <w:fldChar w:fldCharType="end"/>
      </w:r>
    </w:p>
    <w:p>
      <w:pPr>
        <w:rPr>
          <w:rFonts w:ascii="Times New Roman" w:eastAsia="Times New Roman" w:hAnsi="Times New Roman"/>
          <w:lang w:val="en-US"/>
        </w:rPr>
      </w:pPr>
      <w:bookmarkStart w:id="172" w:name="BKM_24EBFB1B_3228_46b9_9776_65CCAC2365CB"/>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2340"/>
        <w:gridCol w:w="3960"/>
        <w:gridCol w:w="3060"/>
      </w:tblGrid>
      <w:tr>
        <w:trPr>
          <w:cantSplit/>
          <w:trHeight w:val="305"/>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NsmSeat_NotSet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Att.Notes</w:instrText>
            </w:r>
            <w:r>
              <w:fldChar w:fldCharType="separate"/>
            </w:r>
            <w:r>
              <w:rPr>
                <w:rFonts w:ascii="Times New Roman" w:eastAsia="Times New Roman" w:hAnsi="Times New Roman"/>
              </w:rPr>
              <w:t>Initial state</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2"/>
      </w:tr>
      <w:bookmarkStart w:id="173" w:name="BKM_C3C4C7E2_AC34_4d8d_A8A9_BF7997B15563"/>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NsmSeat_Driver</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p>
            <w:pPr>
              <w:rPr>
                <w:rFonts w:ascii="Times New Roman" w:eastAsia="Times New Roman" w:hAnsi="Times New Roman"/>
              </w:rPr>
            </w:pP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is the default setting and refers to the driver seat</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3"/>
      </w:tr>
      <w:bookmarkStart w:id="174" w:name="BKM_3AEFF270_796E_42bb_9457_EE06164593DC"/>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NsmSeat_CoDriver</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refers to the front passenger seat</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4"/>
      </w:tr>
      <w:bookmarkStart w:id="175" w:name="BKM_AFD3C8C0_1BB8_4553_93F5_37E6052E490D"/>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NsmSeat_Rear1</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refers to 1 of 3 generic rear seat locations</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5"/>
      </w:tr>
      <w:bookmarkStart w:id="176" w:name="BKM_769BFC39_CD27_4b7d_9953_87F0C3A1FB3D"/>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NsmSeat_Rear2</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refers to 1 of 3 generic rear seat locations</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6"/>
      </w:tr>
      <w:bookmarkStart w:id="177" w:name="BKM_BAEF5316_47E1_4097_BC24_64F3B898DEC3"/>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NsmSeat_Rear3</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refers to 1 of 3 generic rear seat locations</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7"/>
      </w:tr>
      <w:bookmarkStart w:id="178" w:name="BKM_90285793_E734_4a91_AEBE_127991868DC2"/>
      <w:tr>
        <w:trPr>
          <w:trHeight w:val="1901"/>
        </w:trPr>
        <w:tc>
          <w:tcPr>
            <w:tcW w:w="234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NsmSeat_Last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Att.Notes</w:instrText>
            </w:r>
            <w:r>
              <w:fldChar w:fldCharType="separate"/>
            </w:r>
            <w:r>
              <w:rPr>
                <w:rFonts w:ascii="Times New Roman" w:eastAsia="Times New Roman" w:hAnsi="Times New Roman"/>
              </w:rPr>
              <w:t>Last valid state</w:t>
            </w:r>
            <w:r>
              <w:fldChar w:fldCharType="end"/>
            </w:r>
          </w:p>
        </w:tc>
        <w:tc>
          <w:tcPr>
            <w:tcW w:w="306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78"/>
      </w:tr>
    </w:tbl>
    <w:p>
      <w:pPr>
        <w:rPr>
          <w:rFonts w:ascii="Times New Roman" w:eastAsia="Times New Roman" w:hAnsi="Times New Roman"/>
        </w:rPr>
      </w:pPr>
      <w:r>
        <w:rPr>
          <w:rFonts w:ascii="Times New Roman" w:eastAsia="Times New Roman" w:hAnsi="Times New Roman"/>
        </w:rPr>
        <w:t xml:space="preserve"> </w:t>
      </w:r>
      <w:bookmarkEnd w:id="170"/>
    </w:p>
    <w:p>
      <w:pPr>
        <w:rPr>
          <w:rFonts w:ascii="Times New Roman" w:eastAsia="Times New Roman" w:hAnsi="Times New Roman"/>
        </w:rPr>
      </w:pPr>
    </w:p>
    <w:p>
      <w:pPr>
        <w:pStyle w:val="Heading3"/>
        <w:rPr>
          <w:shd w:val="clear" w:color="auto" w:fill="auto"/>
          <w:lang w:val="en-US"/>
        </w:rPr>
      </w:pPr>
      <w:bookmarkStart w:id="179" w:name="BKM_9B76E56D_9E8C_48b6_BB3E_1CFB09DD25C6"/>
      <w:r>
        <w:rPr>
          <w:sz w:val="20"/>
          <w:szCs w:val="20"/>
          <w:shd w:val="clear" w:color="auto" w:fill="auto"/>
        </w:rPr>
        <w:t xml:space="preserve"> </w:t>
      </w: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80" w:name="_Toc376426226"/>
      <w:r>
        <w:rPr>
          <w:shd w:val="clear" w:color="auto" w:fill="auto"/>
        </w:rPr>
        <w:t>NsmSessionState_e</w:t>
      </w:r>
      <w:bookmarkEnd w:id="180"/>
      <w:r>
        <w:rPr>
          <w:sz w:val="20"/>
          <w:szCs w:val="20"/>
          <w:shd w:val="clear" w:color="auto" w:fill="auto"/>
        </w:rPr>
        <w:fldChar w:fldCharType="end"/>
      </w:r>
    </w:p>
    <w:p>
      <w:pPr>
        <w:rPr>
          <w:rFonts w:ascii="Times New Roman" w:eastAsia="Times New Roman" w:hAnsi="Times New Roman"/>
        </w:rPr>
      </w:pPr>
    </w:p>
    <w:p>
      <w:pPr>
        <w:rPr>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separate"/>
      </w:r>
      <w:r>
        <w:rPr>
          <w:rFonts w:ascii="Times New Roman" w:eastAsia="Times New Roman" w:hAnsi="Times New Roman"/>
          <w:lang w:val="en-US"/>
        </w:rPr>
        <w:t>The enumeration defines the currently foreseen session states</w:t>
      </w:r>
      <w:r>
        <w:rPr>
          <w:rFonts w:ascii="Times New Roman" w:eastAsia="Times New Roman" w:hAnsi="Times New Roman"/>
        </w:rPr>
        <w:fldChar w:fldCharType="end"/>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NsmSessionState_e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81" w:name="BKM_47620BBB_D251_4a12_A9D0_9377A5B3ABE5"/>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lastRenderedPageBreak/>
        <w:t>Attributes</w:t>
      </w:r>
    </w:p>
    <w:tbl>
      <w:tblPr>
        <w:tblW w:w="0" w:type="auto"/>
        <w:tblInd w:w="60" w:type="dxa"/>
        <w:tblLayout w:type="fixed"/>
        <w:tblCellMar>
          <w:left w:w="60" w:type="dxa"/>
          <w:right w:w="60" w:type="dxa"/>
        </w:tblCellMar>
        <w:tblLook w:val="0000"/>
      </w:tblPr>
      <w:tblGrid>
        <w:gridCol w:w="3828"/>
        <w:gridCol w:w="4677"/>
        <w:gridCol w:w="1985"/>
      </w:tblGrid>
      <w:tr>
        <w:trPr>
          <w:cantSplit/>
          <w:trHeight w:val="305"/>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4677"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985"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382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NsmSessionState_Unregistered</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6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state, equals "not set"</w:t>
            </w:r>
            <w:r>
              <w:fldChar w:fldCharType="end"/>
            </w:r>
          </w:p>
        </w:tc>
        <w:tc>
          <w:tcPr>
            <w:tcW w:w="198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1"/>
      </w:tr>
      <w:bookmarkStart w:id="182" w:name="BKM_9F2469B1_12FA_41e3_BFFA_4750A16ADDFB"/>
      <w:tr>
        <w:trPr>
          <w:trHeight w:val="1901"/>
        </w:trPr>
        <w:tc>
          <w:tcPr>
            <w:tcW w:w="382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NsmSessionState_Inactive</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6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Controlling application has registered session state as being inactive</w:t>
            </w:r>
            <w:r>
              <w:fldChar w:fldCharType="end"/>
            </w:r>
          </w:p>
        </w:tc>
        <w:tc>
          <w:tcPr>
            <w:tcW w:w="198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2"/>
      </w:tr>
      <w:bookmarkStart w:id="183" w:name="BKM_133E2522_415D_4444_B291_90177D8BB724"/>
      <w:tr>
        <w:trPr>
          <w:trHeight w:val="1901"/>
        </w:trPr>
        <w:tc>
          <w:tcPr>
            <w:tcW w:w="3828"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NsmSessionState_Active</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4677"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Controlling application has registered session state as being active</w:t>
            </w:r>
            <w:r>
              <w:fldChar w:fldCharType="end"/>
            </w:r>
          </w:p>
        </w:tc>
        <w:tc>
          <w:tcPr>
            <w:tcW w:w="1985"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3"/>
      </w:tr>
    </w:tbl>
    <w:p>
      <w:pPr>
        <w:rPr>
          <w:rFonts w:ascii="Times New Roman" w:eastAsia="Times New Roman" w:hAnsi="Times New Roman"/>
        </w:rPr>
      </w:pPr>
      <w:r>
        <w:rPr>
          <w:rFonts w:ascii="Times New Roman" w:eastAsia="Times New Roman" w:hAnsi="Times New Roman"/>
        </w:rPr>
        <w:t xml:space="preserve"> </w:t>
      </w:r>
      <w:bookmarkEnd w:id="179"/>
    </w:p>
    <w:p>
      <w:pPr>
        <w:rPr>
          <w:rFonts w:ascii="Times New Roman" w:eastAsia="Times New Roman" w:hAnsi="Times New Roman"/>
        </w:rPr>
      </w:pPr>
    </w:p>
    <w:bookmarkStart w:id="184" w:name="BKM_0024852D_88CF_482c_84A2_20B0FD77BABF"/>
    <w:p>
      <w:pPr>
        <w:pStyle w:val="Heading3"/>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85" w:name="_Toc376426227"/>
      <w:r>
        <w:rPr>
          <w:shd w:val="clear" w:color="auto" w:fill="auto"/>
        </w:rPr>
        <w:t>NsmShutdownReason_e</w:t>
      </w:r>
      <w:bookmarkEnd w:id="185"/>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The enumeration defines the different shutdown reasons.</w:t>
      </w:r>
    </w:p>
    <w:p>
      <w:pPr>
        <w:rPr>
          <w:rFonts w:ascii="Times New Roman" w:eastAsia="Times New Roman" w:hAnsi="Times New Roman"/>
          <w:lang w:val="en-US"/>
        </w:rPr>
      </w:pPr>
      <w:r>
        <w:rPr>
          <w:rFonts w:ascii="Times New Roman" w:eastAsia="Times New Roman" w:hAnsi="Times New Roman"/>
          <w:lang w:val="en-US"/>
        </w:rPr>
        <w:t>The Node State Manager will update shutdown reason based on Lifecycle events in the system and will store it persistently for anyone interested in the value in the next lifecycle</w:t>
      </w:r>
    </w:p>
    <w:p>
      <w:pPr>
        <w:rPr>
          <w:rFonts w:ascii="Times New Roman" w:eastAsia="Times New Roman" w:hAnsi="Times New Roman"/>
          <w:lang w:val="en-US"/>
        </w:rPr>
      </w:pPr>
      <w:r>
        <w:rPr>
          <w:rFonts w:ascii="Times New Roman" w:eastAsia="Times New Roman" w:hAnsi="Times New Roman"/>
          <w:lang w:val="en-US"/>
        </w:rPr>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NsmShutdownReason_e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86" w:name="BKM_A9686260_14B2_4f91_97B1_4EA482B7DEAC"/>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4820"/>
        <w:gridCol w:w="3544"/>
        <w:gridCol w:w="1842"/>
      </w:tblGrid>
      <w:tr>
        <w:trPr>
          <w:cantSplit/>
          <w:trHeight w:val="305"/>
          <w:tblHeader/>
        </w:trPr>
        <w:tc>
          <w:tcPr>
            <w:tcW w:w="482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544"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1842"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NsmShutdownReason_NotSet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value when shutdown reason is not set.</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6"/>
      </w:tr>
      <w:bookmarkStart w:id="187" w:name="BKM_9C0D9F6C_0F6D_45f6_938B_FFFC8EB71C3F"/>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NsmShutdownReason_Normal</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Standard value when a shutdown occurred due to no clamp signal</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7"/>
      </w:tr>
      <w:bookmarkStart w:id="188" w:name="BKM_E9B49DAA_F839_4b1f_879A_9E30954561BB"/>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NsmShutdownReason_SupplyBad</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initiated because of bad supply.</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8"/>
      </w:tr>
      <w:bookmarkStart w:id="189" w:name="BKM_A10FAE83_8332_414f_959D_4FF190285F41"/>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NsmShutdownReason_SupplyPoor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initiated because of poor supply.</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89"/>
      </w:tr>
      <w:bookmarkStart w:id="190" w:name="BKM_C607C628_6553_4d98_BAD2_F6249DC288F0"/>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NsmShutdownReason_ThermalBad</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initiated because of bad thermal state.</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0"/>
      </w:tr>
      <w:bookmarkStart w:id="191" w:name="BKM_086FFC88_9FBE_4898_BFEE_6DDB700D6F2C"/>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NsmShutdownReason_ThermalPoor</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initiated because of poor thermal state.</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1"/>
      </w:tr>
      <w:bookmarkStart w:id="192" w:name="BKM_1BEB9952_0477_4185_90B9_EB5A0A7CB62E"/>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lastRenderedPageBreak/>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NsmShutdownReason_SwlNotActive</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initiated after software loading.</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2"/>
      </w:tr>
      <w:bookmarkStart w:id="193" w:name="BKM_55D1FBF4_66C5_447e_BC53_E8B7675D7BFE"/>
      <w:tr>
        <w:trPr>
          <w:trHeight w:val="1901"/>
        </w:trPr>
        <w:tc>
          <w:tcPr>
            <w:tcW w:w="482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b/>
                <w:bCs/>
                <w:lang w:val="en-US"/>
              </w:rPr>
              <w:instrText>Att.Name</w:instrText>
            </w:r>
            <w:r>
              <w:fldChar w:fldCharType="separate"/>
            </w:r>
            <w:r>
              <w:rPr>
                <w:rFonts w:ascii="Times New Roman" w:eastAsia="Times New Roman" w:hAnsi="Times New Roman"/>
                <w:b/>
                <w:bCs/>
                <w:lang w:val="en-US"/>
              </w:rPr>
              <w:t>NsmShutdownReason_Last</w:t>
            </w:r>
            <w: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Att.Type</w:instrText>
            </w:r>
            <w:r>
              <w:rPr>
                <w:rFonts w:ascii="Times New Roman" w:eastAsia="Times New Roman" w:hAnsi="Times New Roman"/>
              </w:rPr>
              <w:fldChar w:fldCharType="separate"/>
            </w:r>
            <w:r>
              <w:rPr>
                <w:rFonts w:ascii="Times New Roman" w:eastAsia="Times New Roman" w:hAnsi="Times New Roman"/>
                <w:lang w:val="en-US"/>
              </w:rPr>
              <w:t>byte</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Att.Scope</w:instrText>
            </w:r>
            <w:r>
              <w:rPr>
                <w:rFonts w:ascii="Times New Roman" w:eastAsia="Times New Roman" w:hAnsi="Times New Roman"/>
              </w:rPr>
              <w:fldChar w:fldCharType="separate"/>
            </w:r>
            <w:r>
              <w:rPr>
                <w:rFonts w:ascii="Times New Roman" w:eastAsia="Times New Roman" w:hAnsi="Times New Roman"/>
                <w:lang w:val="en-US"/>
              </w:rPr>
              <w:t>Public</w:t>
            </w:r>
            <w:r>
              <w:rPr>
                <w:rFonts w:ascii="Times New Roman" w:eastAsia="Times New Roman" w:hAnsi="Times New Roman"/>
              </w:rPr>
              <w:fldChar w:fldCharType="end"/>
            </w: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Att.Static</w:instrText>
            </w:r>
            <w:r>
              <w:rPr>
                <w:rFonts w:ascii="Times New Roman" w:eastAsia="Times New Roman" w:hAnsi="Times New Roman"/>
              </w:rPr>
              <w:fldChar w:fldCharType="end"/>
            </w:r>
            <w:r>
              <w:rPr>
                <w:rFonts w:ascii="Times New Roman" w:eastAsia="Times New Roman" w:hAnsi="Times New Roman"/>
                <w:lang w:val="en-US"/>
              </w:rPr>
              <w:t xml:space="preserve"> </w:t>
            </w:r>
            <w:r>
              <w:rPr>
                <w:rFonts w:ascii="Times New Roman" w:eastAsia="Times New Roman" w:hAnsi="Times New Roman"/>
              </w:rPr>
              <w:fldChar w:fldCharType="begin" w:fldLock="1"/>
            </w:r>
            <w:r>
              <w:rPr>
                <w:rFonts w:ascii="Times New Roman" w:eastAsia="Times New Roman" w:hAnsi="Times New Roman"/>
                <w:lang w:val="en-US"/>
              </w:rPr>
              <w:instrText>MERGEFIELD Att.Const</w:instrText>
            </w:r>
            <w:r>
              <w:rPr>
                <w:rFonts w:ascii="Times New Roman" w:eastAsia="Times New Roman" w:hAnsi="Times New Roman"/>
              </w:rPr>
              <w:fldChar w:fldCharType="end"/>
            </w:r>
          </w:p>
        </w:tc>
        <w:tc>
          <w:tcPr>
            <w:tcW w:w="3544"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value to identify valid shutdown reasons</w:t>
            </w:r>
            <w:r>
              <w:fldChar w:fldCharType="end"/>
            </w:r>
          </w:p>
        </w:tc>
        <w:tc>
          <w:tcPr>
            <w:tcW w:w="1842"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3"/>
      </w:tr>
    </w:tbl>
    <w:p>
      <w:pPr>
        <w:rPr>
          <w:rFonts w:ascii="Times New Roman" w:eastAsia="Times New Roman" w:hAnsi="Times New Roman"/>
        </w:rPr>
      </w:pPr>
      <w:r>
        <w:rPr>
          <w:rFonts w:ascii="Times New Roman" w:eastAsia="Times New Roman" w:hAnsi="Times New Roman"/>
        </w:rPr>
        <w:t xml:space="preserve"> </w:t>
      </w:r>
      <w:bookmarkEnd w:id="184"/>
    </w:p>
    <w:p>
      <w:pPr>
        <w:rPr>
          <w:rFonts w:ascii="Times New Roman" w:eastAsia="Times New Roman" w:hAnsi="Times New Roman"/>
        </w:rPr>
      </w:pPr>
    </w:p>
    <w:bookmarkStart w:id="194" w:name="BKM_E9FC5614_857A_4145_9DCF_484EE70F9DD7"/>
    <w:p>
      <w:pPr>
        <w:pStyle w:val="Heading3"/>
        <w:rPr>
          <w:shd w:val="clear" w:color="auto" w:fill="auto"/>
          <w:lang w:val="en-US"/>
        </w:rPr>
      </w:pPr>
      <w:r>
        <w:rPr>
          <w:sz w:val="20"/>
          <w:szCs w:val="20"/>
          <w:shd w:val="clear" w:color="auto" w:fill="auto"/>
        </w:rPr>
        <w:fldChar w:fldCharType="begin" w:fldLock="1"/>
      </w:r>
      <w:r>
        <w:rPr>
          <w:sz w:val="20"/>
          <w:szCs w:val="20"/>
          <w:shd w:val="clear" w:color="auto" w:fill="auto"/>
        </w:rPr>
        <w:instrText xml:space="preserve">MERGEFIELD </w:instrText>
      </w:r>
      <w:r>
        <w:rPr>
          <w:shd w:val="clear" w:color="auto" w:fill="auto"/>
        </w:rPr>
        <w:instrText>Element.Name</w:instrText>
      </w:r>
      <w:r>
        <w:rPr>
          <w:sz w:val="20"/>
          <w:szCs w:val="20"/>
          <w:shd w:val="clear" w:color="auto" w:fill="auto"/>
        </w:rPr>
        <w:fldChar w:fldCharType="separate"/>
      </w:r>
      <w:bookmarkStart w:id="195" w:name="_Toc376426228"/>
      <w:r>
        <w:rPr>
          <w:shd w:val="clear" w:color="auto" w:fill="auto"/>
        </w:rPr>
        <w:t>NsmNodeState_e</w:t>
      </w:r>
      <w:bookmarkEnd w:id="195"/>
      <w:r>
        <w:rPr>
          <w:sz w:val="20"/>
          <w:szCs w:val="20"/>
          <w:shd w:val="clear" w:color="auto" w:fill="auto"/>
        </w:rPr>
        <w:fldChar w:fldCharType="end"/>
      </w:r>
    </w:p>
    <w:p>
      <w:pPr>
        <w:rPr>
          <w:rFonts w:ascii="Times New Roman" w:eastAsia="Times New Roman" w:hAnsi="Times New Roman"/>
          <w:lang w:val="en-US"/>
        </w:rPr>
      </w:pPr>
    </w:p>
    <w:p>
      <w:pPr>
        <w:rPr>
          <w:rFonts w:ascii="Times New Roman" w:eastAsia="Times New Roman" w:hAnsi="Times New Roman"/>
          <w:lang w:val="en-US"/>
        </w:rPr>
      </w:pPr>
      <w:r>
        <w:rPr>
          <w:rFonts w:ascii="Times New Roman" w:eastAsia="Times New Roman" w:hAnsi="Times New Roman"/>
        </w:rPr>
        <w:fldChar w:fldCharType="begin" w:fldLock="1"/>
      </w:r>
      <w:r>
        <w:rPr>
          <w:rFonts w:ascii="Times New Roman" w:eastAsia="Times New Roman" w:hAnsi="Times New Roman"/>
          <w:lang w:val="en-US"/>
        </w:rPr>
        <w:instrText>MERGEFIELD Element.Notes</w:instrText>
      </w:r>
      <w:r>
        <w:rPr>
          <w:rFonts w:ascii="Times New Roman" w:eastAsia="Times New Roman" w:hAnsi="Times New Roman"/>
        </w:rPr>
        <w:fldChar w:fldCharType="end"/>
      </w:r>
      <w:r>
        <w:rPr>
          <w:rFonts w:ascii="Times New Roman" w:eastAsia="Times New Roman" w:hAnsi="Times New Roman"/>
          <w:lang w:val="en-US"/>
        </w:rPr>
        <w:t>This enumeration defines the different node states. There is only one node state active at the same time. The NodeState system itself and other system components need to know the NodeState to decide whether certain actions can be performed in the current state.</w:t>
      </w:r>
    </w:p>
    <w:p>
      <w:pPr>
        <w:rPr>
          <w:rFonts w:ascii="Times New Roman" w:eastAsia="Times New Roman" w:hAnsi="Times New Roman"/>
          <w:lang w:val="en-US"/>
        </w:rPr>
      </w:pPr>
      <w:r>
        <w:rPr>
          <w:rFonts w:ascii="Times New Roman" w:eastAsia="Times New Roman" w:hAnsi="Times New Roman"/>
          <w:lang w:val="en-US"/>
        </w:rPr>
        <w:t>The values shown in this list are those that are mandatory for the Platform but it will be possible for the product to extend the list as needed by rebuilding the Node State Manager</w:t>
      </w:r>
    </w:p>
    <w:p>
      <w:pPr>
        <w:rPr>
          <w:rFonts w:ascii="Times New Roman" w:eastAsia="Times New Roman" w:hAnsi="Times New Roman"/>
          <w:lang w:val="en-US"/>
        </w:rPr>
      </w:pPr>
    </w:p>
    <w:p>
      <w:pPr>
        <w:pStyle w:val="ListHeader"/>
        <w:rPr>
          <w:rFonts w:ascii="Times New Roman" w:hAnsi="Times New Roman" w:cs="Times New Roman"/>
          <w:shd w:val="clear" w:color="auto" w:fill="auto"/>
          <w:lang w:val="en-US"/>
        </w:rPr>
      </w:pPr>
      <w:r>
        <w:rPr>
          <w:rStyle w:val="FieldLabel"/>
          <w:rFonts w:ascii="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tblPr>
      <w:tblGrid>
        <w:gridCol w:w="2250"/>
        <w:gridCol w:w="2070"/>
        <w:gridCol w:w="2070"/>
        <w:gridCol w:w="2970"/>
      </w:tblGrid>
      <w:tr>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r>
      <w:tr>
        <w:trPr>
          <w:trHeight w:val="856"/>
        </w:trPr>
        <w:tc>
          <w:tcPr>
            <w:tcW w:w="225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Style w:val="Objecttype"/>
                <w:rFonts w:ascii="Times New Roman" w:eastAsia="Times New Roman" w:hAnsi="Times New Roman"/>
                <w:color w:val="auto"/>
                <w:shd w:val="clear" w:color="auto" w:fill="auto"/>
              </w:rPr>
              <w:instrText>Connector.Type</w:instrText>
            </w:r>
            <w:r>
              <w:fldChar w:fldCharType="separate"/>
            </w:r>
            <w:r>
              <w:rPr>
                <w:rStyle w:val="Objecttype"/>
                <w:rFonts w:ascii="Times New Roman" w:eastAsia="Times New Roman" w:hAnsi="Times New Roman"/>
                <w:color w:val="auto"/>
                <w:shd w:val="clear" w:color="auto" w:fill="auto"/>
              </w:rPr>
              <w:t>Realization</w:t>
            </w:r>
            <w:r>
              <w:fldChar w:fldCharType="end"/>
            </w:r>
            <w:r>
              <w:rPr>
                <w:rStyle w:val="Objecttype"/>
                <w:rFonts w:ascii="Times New Roman" w:eastAsia="Times New Roman" w:hAnsi="Times New Roman"/>
                <w:color w:val="auto"/>
                <w:shd w:val="clear" w:color="auto" w:fill="auto"/>
                <w:lang w:val="en-US"/>
              </w:rPr>
              <w:t xml:space="preserve"> </w:t>
            </w:r>
            <w:r>
              <w:rPr>
                <w:rFonts w:ascii="Times New Roman" w:eastAsia="Times New Roman" w:hAnsi="Times New Roman"/>
                <w:lang w:val="en-US"/>
              </w:rPr>
              <w:t xml:space="preserve"> </w:t>
            </w:r>
            <w:r>
              <w:rPr>
                <w:rFonts w:ascii="Times New Roman" w:eastAsia="Times New Roman" w:hAnsi="Times New Roman"/>
                <w:lang w:val="en-US"/>
              </w:rPr>
              <w:fldChar w:fldCharType="begin" w:fldLock="1"/>
            </w:r>
            <w:r>
              <w:rPr>
                <w:rFonts w:ascii="Times New Roman" w:eastAsia="Times New Roman" w:hAnsi="Times New Roman"/>
                <w:lang w:val="en-US"/>
              </w:rPr>
              <w:instrText xml:space="preserve">MERGEFIELD </w:instrText>
            </w:r>
            <w:r>
              <w:rPr>
                <w:rFonts w:ascii="Times New Roman" w:eastAsia="Times New Roman" w:hAnsi="Times New Roman"/>
              </w:rPr>
              <w:instrText>Connector.Name</w:instrText>
            </w:r>
            <w:r>
              <w:rPr>
                <w:rFonts w:ascii="Times New Roman" w:eastAsia="Times New Roman" w:hAnsi="Times New Roman"/>
                <w:lang w:val="en-US"/>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Connector.Direction</w:instrText>
            </w:r>
            <w:r>
              <w:rPr>
                <w:rFonts w:ascii="Times New Roman" w:eastAsia="Times New Roman" w:hAnsi="Times New Roman"/>
              </w:rPr>
              <w:fldChar w:fldCharType="separate"/>
            </w:r>
            <w:r>
              <w:rPr>
                <w:rFonts w:ascii="Times New Roman" w:eastAsia="Times New Roman" w:hAnsi="Times New Roman"/>
              </w:rPr>
              <w:t>Source -&gt; Destination</w: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ConnSource.RoleNote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Node State Manager</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ConnTarget.RoleNote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Element.Name</w:instrText>
            </w:r>
            <w:r>
              <w:rPr>
                <w:rFonts w:ascii="Times New Roman" w:eastAsia="Times New Roman" w:hAnsi="Times New Roman"/>
              </w:rPr>
              <w:fldChar w:fldCharType="separate"/>
            </w:r>
            <w:r>
              <w:rPr>
                <w:rFonts w:ascii="Times New Roman" w:eastAsia="Times New Roman" w:hAnsi="Times New Roman"/>
              </w:rPr>
              <w:t>NsmNodeState_e</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Connector.Notes</w:instrText>
            </w:r>
            <w:r>
              <w:fldChar w:fldCharType="end"/>
            </w:r>
          </w:p>
          <w:p>
            <w:pPr>
              <w:rPr>
                <w:rFonts w:ascii="Times New Roman" w:eastAsia="Times New Roman" w:hAnsi="Times New Roman"/>
              </w:rPr>
            </w:pPr>
            <w:r>
              <w:rPr>
                <w:rFonts w:ascii="Times New Roman" w:eastAsia="Times New Roman" w:hAnsi="Times New Roman"/>
              </w:rPr>
              <w:t xml:space="preserve"> </w:t>
            </w:r>
          </w:p>
        </w:tc>
      </w:tr>
    </w:tbl>
    <w:p>
      <w:pPr>
        <w:rPr>
          <w:rFonts w:ascii="Times New Roman" w:eastAsia="Times New Roman" w:hAnsi="Times New Roman"/>
        </w:rPr>
      </w:pPr>
      <w:bookmarkStart w:id="196" w:name="BKM_3D47C5DF_58B6_4e31_895E_20166EB4FF54"/>
    </w:p>
    <w:p>
      <w:pPr>
        <w:rPr>
          <w:rFonts w:ascii="Times New Roman" w:eastAsia="Times New Roman" w:hAnsi="Times New Roman"/>
        </w:rPr>
      </w:pPr>
    </w:p>
    <w:p>
      <w:pPr>
        <w:pStyle w:val="ListHeader"/>
        <w:rPr>
          <w:rFonts w:ascii="Times New Roman" w:hAnsi="Times New Roman" w:cs="Times New Roman"/>
          <w:shd w:val="clear" w:color="auto" w:fill="auto"/>
          <w:lang w:val="en-US"/>
        </w:rPr>
      </w:pPr>
      <w:r>
        <w:rPr>
          <w:rFonts w:ascii="Times New Roman" w:hAnsi="Times New Roman" w:cs="Times New Roman"/>
          <w:u w:val="single"/>
          <w:shd w:val="clear" w:color="auto" w:fill="auto"/>
          <w:lang w:val="en-US"/>
        </w:rPr>
        <w:t>Attributes</w:t>
      </w:r>
    </w:p>
    <w:tbl>
      <w:tblPr>
        <w:tblW w:w="0" w:type="auto"/>
        <w:tblInd w:w="60" w:type="dxa"/>
        <w:tblLayout w:type="fixed"/>
        <w:tblCellMar>
          <w:left w:w="60" w:type="dxa"/>
          <w:right w:w="60" w:type="dxa"/>
        </w:tblCellMar>
        <w:tblLook w:val="0000"/>
      </w:tblPr>
      <w:tblGrid>
        <w:gridCol w:w="3969"/>
        <w:gridCol w:w="3261"/>
        <w:gridCol w:w="2130"/>
      </w:tblGrid>
      <w:tr>
        <w:trPr>
          <w:cantSplit/>
          <w:trHeight w:val="305"/>
          <w:tblHeader/>
        </w:trPr>
        <w:tc>
          <w:tcPr>
            <w:tcW w:w="3969"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Attribute</w:t>
            </w:r>
          </w:p>
        </w:tc>
        <w:tc>
          <w:tcPr>
            <w:tcW w:w="3261"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Notes</w:t>
            </w:r>
          </w:p>
        </w:tc>
        <w:tc>
          <w:tcPr>
            <w:tcW w:w="2130" w:type="dxa"/>
            <w:tcBorders>
              <w:top w:val="single" w:sz="2" w:space="0" w:color="auto"/>
              <w:left w:val="single" w:sz="2" w:space="0" w:color="auto"/>
              <w:bottom w:val="single" w:sz="2" w:space="0" w:color="auto"/>
              <w:right w:val="single" w:sz="2" w:space="0" w:color="auto"/>
            </w:tcBorders>
            <w:shd w:val="clear" w:color="auto" w:fill="EFEFEF"/>
          </w:tcPr>
          <w:p>
            <w:pPr>
              <w:rPr>
                <w:rFonts w:ascii="Times New Roman" w:eastAsia="Times New Roman" w:hAnsi="Times New Roman"/>
                <w:b/>
                <w:bCs/>
                <w:lang w:val="en-US"/>
              </w:rPr>
            </w:pPr>
            <w:r>
              <w:rPr>
                <w:rFonts w:ascii="Times New Roman" w:eastAsia="Times New Roman" w:hAnsi="Times New Roman"/>
                <w:b/>
                <w:bCs/>
                <w:lang w:val="en-US"/>
              </w:rPr>
              <w:t xml:space="preserve">Constraints and tags </w:t>
            </w:r>
          </w:p>
        </w:tc>
      </w:tr>
      <w:tr>
        <w:trPr>
          <w:trHeight w:val="917"/>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NsmNodeState_NotSet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Initial state when node state is not set</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6"/>
      </w:tr>
      <w:bookmarkStart w:id="197" w:name="BKM_748F6E57_F280_476d_90E8_83DDC596C36E"/>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NsmNodeState_StartUp</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Basic system is starting up</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7"/>
      </w:tr>
      <w:bookmarkStart w:id="198" w:name="BKM_F2E4EF5A_7791_4978_AE17_B656C287CB85"/>
      <w:tr>
        <w:trPr>
          <w:trHeight w:val="928"/>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NsmNodeState_BaseRunning</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Basic system components have been started</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8"/>
      </w:tr>
      <w:bookmarkStart w:id="199" w:name="BKM_1A2C4BD0_110B_412e_8CA0_E8911AB7CC24"/>
      <w:tr>
        <w:trPr>
          <w:trHeight w:val="1137"/>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NsmNodeState_LucRunning</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All 'Last user context' components have been started</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199"/>
      </w:tr>
      <w:bookmarkStart w:id="200" w:name="BKM_BB84A9C6_3B43_4526_B680_390D11EF4DF7"/>
      <w:tr>
        <w:trPr>
          <w:trHeight w:val="794"/>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NsmNodeState_FullyRunning</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All 'foreground' components have been started</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0"/>
      </w:tr>
      <w:bookmarkStart w:id="201" w:name="BKM_D6113410_5CEF_4745_85A5_7E31D8ACFF43"/>
      <w:tr>
        <w:trPr>
          <w:trHeight w:val="862"/>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NsmNodeState_FullyOperational</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All components have been started</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1"/>
      </w:tr>
      <w:bookmarkStart w:id="202" w:name="BKM_22A4C180_2718_4f46_908F_91D992853FD0"/>
      <w:tr>
        <w:trPr>
          <w:trHeight w:val="1377"/>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NsmNodeState_ShuttingDown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The system is shutting down</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2"/>
      </w:tr>
      <w:bookmarkStart w:id="203" w:name="BKM_FBE467AF_569C_497d_B632_CDEA7675DFE2"/>
      <w:tr>
        <w:trPr>
          <w:trHeight w:val="633"/>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NsmNodeState_ShutdownDelay</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Shutdown request active. System will shut down soon</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3"/>
      </w:tr>
      <w:bookmarkStart w:id="204" w:name="BKM_278FFA55_016E_4553_93ED_D5A069676D13"/>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lastRenderedPageBreak/>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NsmNodeState_FastShutdown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Att.Notes</w:instrText>
            </w:r>
            <w:r>
              <w:fldChar w:fldCharType="separate"/>
            </w:r>
            <w:r>
              <w:rPr>
                <w:rFonts w:ascii="Times New Roman" w:eastAsia="Times New Roman" w:hAnsi="Times New Roman"/>
              </w:rPr>
              <w:t>Fast shutdown active</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4"/>
      </w:tr>
      <w:bookmarkStart w:id="205" w:name="BKM_0586771A_EB1D_476c_BEFC_2A0A86769BC2"/>
      <w:tr>
        <w:trPr>
          <w:trHeight w:val="1354"/>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NsmNodeState_DegradedPower</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Node is in degraded power state</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5"/>
      </w:tr>
      <w:bookmarkStart w:id="206" w:name="BKM_705FD57B_091C_4e3f_BF5C_0AFD4D5682BD"/>
      <w:tr>
        <w:trPr>
          <w:trHeight w:val="1901"/>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NsmNodeState_Shutdown</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Att.Scope</w:instrText>
            </w:r>
            <w:r>
              <w:rPr>
                <w:rFonts w:ascii="Times New Roman" w:eastAsia="Times New Roman" w:hAnsi="Times New Roman"/>
              </w:rPr>
              <w:fldChar w:fldCharType="separate"/>
            </w:r>
            <w:r>
              <w:rPr>
                <w:rFonts w:ascii="Times New Roman" w:eastAsia="Times New Roman" w:hAnsi="Times New Roman"/>
              </w:rPr>
              <w:t>Public</w:t>
            </w:r>
            <w:r>
              <w:rPr>
                <w:rFonts w:ascii="Times New Roman" w:eastAsia="Times New Roman" w:hAnsi="Times New Roman"/>
              </w:rPr>
              <w:fldChar w:fldCharType="end"/>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This is the state that the NSM will transition to at the point where it believes it has completed the shutdown process</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p>
            <w:pPr>
              <w:rPr>
                <w:rFonts w:ascii="Times New Roman" w:eastAsia="Times New Roman" w:hAnsi="Times New Roman"/>
              </w:rPr>
            </w:pPr>
            <w:r>
              <w:rPr>
                <w:rFonts w:ascii="Times New Roman" w:eastAsia="Times New Roman" w:hAnsi="Times New Roman"/>
              </w:rPr>
              <w:t xml:space="preserve">  </w:t>
            </w:r>
          </w:p>
          <w:p>
            <w:pPr>
              <w:rPr>
                <w:rFonts w:ascii="Times New Roman" w:eastAsia="Times New Roman" w:hAnsi="Times New Roman"/>
              </w:rPr>
            </w:pPr>
          </w:p>
        </w:tc>
        <w:bookmarkEnd w:id="206"/>
      </w:tr>
      <w:bookmarkStart w:id="207" w:name="BKM_2CF555BD_CA97_4e4f_B6A8_3020501DBF64"/>
      <w:tr>
        <w:trPr>
          <w:trHeight w:val="1082"/>
        </w:trPr>
        <w:tc>
          <w:tcPr>
            <w:tcW w:w="3969"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b/>
                <w:bCs/>
              </w:rPr>
              <w:instrText>Att.Name</w:instrText>
            </w:r>
            <w:r>
              <w:fldChar w:fldCharType="separate"/>
            </w:r>
            <w:r>
              <w:rPr>
                <w:rFonts w:ascii="Times New Roman" w:eastAsia="Times New Roman" w:hAnsi="Times New Roman"/>
                <w:b/>
                <w:bCs/>
              </w:rPr>
              <w:t>NsmNodeState_Last</w:t>
            </w:r>
            <w:r>
              <w:fldChar w:fldCharType="end"/>
            </w:r>
            <w:r>
              <w:rPr>
                <w:rFonts w:ascii="Times New Roman" w:eastAsia="Times New Roman" w:hAnsi="Times New Roman"/>
              </w:rPr>
              <w:t xml:space="preserve"> </w:t>
            </w:r>
            <w:r>
              <w:rPr>
                <w:rFonts w:ascii="Times New Roman" w:eastAsia="Times New Roman" w:hAnsi="Times New Roman"/>
              </w:rPr>
              <w:fldChar w:fldCharType="begin" w:fldLock="1"/>
            </w:r>
            <w:r>
              <w:rPr>
                <w:rFonts w:ascii="Times New Roman" w:eastAsia="Times New Roman" w:hAnsi="Times New Roman"/>
              </w:rPr>
              <w:instrText>MERGEFIELD Att.Type</w:instrText>
            </w:r>
            <w:r>
              <w:rPr>
                <w:rFonts w:ascii="Times New Roman" w:eastAsia="Times New Roman" w:hAnsi="Times New Roman"/>
              </w:rPr>
              <w:fldChar w:fldCharType="end"/>
            </w:r>
            <w:r>
              <w:rPr>
                <w:rFonts w:ascii="Times New Roman" w:eastAsia="Times New Roman" w:hAnsi="Times New Roman"/>
              </w:rPr>
              <w:t xml:space="preserve"> </w:t>
            </w:r>
          </w:p>
          <w:p>
            <w:pPr>
              <w:rPr>
                <w:rFonts w:ascii="Times New Roman" w:eastAsia="Times New Roman" w:hAnsi="Times New Roman"/>
              </w:rPr>
            </w:pPr>
            <w:r>
              <w:rPr>
                <w:rFonts w:ascii="Times New Roman" w:eastAsia="Times New Roman" w:hAnsi="Times New Roman"/>
              </w:rPr>
              <w:fldChar w:fldCharType="begin" w:fldLock="1"/>
            </w:r>
            <w:r>
              <w:rPr>
                <w:rFonts w:ascii="Times New Roman" w:eastAsia="Times New Roman" w:hAnsi="Times New Roman"/>
              </w:rPr>
              <w:instrText>MERGEFIELD Att.Static</w:instrText>
            </w:r>
            <w:r>
              <w:rPr>
                <w:rFonts w:ascii="Times New Roman" w:eastAsia="Times New Roman" w:hAnsi="Times New Roman"/>
              </w:rPr>
              <w:fldChar w:fldCharType="end"/>
            </w:r>
            <w:r>
              <w:rPr>
                <w:rFonts w:ascii="Times New Roman" w:eastAsia="Times New Roman" w:hAnsi="Times New Roman"/>
              </w:rPr>
              <w:fldChar w:fldCharType="begin" w:fldLock="1"/>
            </w:r>
            <w:r>
              <w:rPr>
                <w:rFonts w:ascii="Times New Roman" w:eastAsia="Times New Roman" w:hAnsi="Times New Roman"/>
              </w:rPr>
              <w:instrText>MERGEFIELD Att.Const</w:instrText>
            </w:r>
            <w:r>
              <w:rPr>
                <w:rFonts w:ascii="Times New Roman" w:eastAsia="Times New Roman" w:hAnsi="Times New Roman"/>
              </w:rPr>
              <w:fldChar w:fldCharType="end"/>
            </w:r>
          </w:p>
        </w:tc>
        <w:tc>
          <w:tcPr>
            <w:tcW w:w="3261"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lang w:val="en-US"/>
              </w:rPr>
            </w:pPr>
            <w:r>
              <w:fldChar w:fldCharType="begin" w:fldLock="1"/>
            </w:r>
            <w:r>
              <w:rPr>
                <w:lang w:val="en-US"/>
              </w:rPr>
              <w:instrText xml:space="preserve">MERGEFIELD </w:instrText>
            </w:r>
            <w:r>
              <w:rPr>
                <w:rFonts w:ascii="Times New Roman" w:eastAsia="Times New Roman" w:hAnsi="Times New Roman"/>
                <w:lang w:val="en-US"/>
              </w:rPr>
              <w:instrText>Att.Notes</w:instrText>
            </w:r>
            <w:r>
              <w:fldChar w:fldCharType="separate"/>
            </w:r>
            <w:r>
              <w:rPr>
                <w:rFonts w:ascii="Times New Roman" w:eastAsia="Times New Roman" w:hAnsi="Times New Roman"/>
                <w:lang w:val="en-US"/>
              </w:rPr>
              <w:t>Last valid entry to identify valid node states</w:t>
            </w:r>
            <w:r>
              <w:fldChar w:fldCharType="end"/>
            </w:r>
          </w:p>
        </w:tc>
        <w:tc>
          <w:tcPr>
            <w:tcW w:w="2130" w:type="dxa"/>
            <w:tcBorders>
              <w:top w:val="single" w:sz="2" w:space="0" w:color="auto"/>
              <w:left w:val="single" w:sz="2" w:space="0" w:color="auto"/>
              <w:bottom w:val="single" w:sz="2" w:space="0" w:color="auto"/>
              <w:right w:val="single" w:sz="2" w:space="0" w:color="auto"/>
            </w:tcBorders>
          </w:tcPr>
          <w:p>
            <w:pPr>
              <w:rPr>
                <w:rFonts w:ascii="Times New Roman" w:eastAsia="Times New Roman" w:hAnsi="Times New Roman"/>
              </w:rPr>
            </w:pPr>
            <w:r>
              <w:rPr>
                <w:rFonts w:ascii="Times New Roman" w:eastAsia="Times New Roman" w:hAnsi="Times New Roman"/>
                <w:i/>
                <w:iCs/>
                <w:lang w:val="en-US"/>
              </w:rPr>
              <w:t xml:space="preserve">Default: </w:t>
            </w:r>
            <w:r>
              <w:rPr>
                <w:rFonts w:ascii="Times New Roman" w:eastAsia="Times New Roman" w:hAnsi="Times New Roman"/>
                <w:i/>
                <w:iCs/>
                <w:lang w:val="en-US"/>
              </w:rPr>
              <w:fldChar w:fldCharType="begin" w:fldLock="1"/>
            </w:r>
            <w:r>
              <w:rPr>
                <w:rFonts w:ascii="Times New Roman" w:eastAsia="Times New Roman" w:hAnsi="Times New Roman"/>
                <w:i/>
                <w:iCs/>
                <w:lang w:val="en-US"/>
              </w:rPr>
              <w:instrText xml:space="preserve">MERGEFIELD </w:instrText>
            </w:r>
            <w:r>
              <w:rPr>
                <w:rFonts w:ascii="Times New Roman" w:eastAsia="Times New Roman" w:hAnsi="Times New Roman"/>
              </w:rPr>
              <w:instrText>Att.Default</w:instrText>
            </w:r>
            <w:r>
              <w:rPr>
                <w:rFonts w:ascii="Times New Roman" w:eastAsia="Times New Roman" w:hAnsi="Times New Roman"/>
                <w:i/>
                <w:iCs/>
                <w:lang w:val="en-US"/>
              </w:rPr>
              <w:fldChar w:fldCharType="end"/>
            </w:r>
          </w:p>
        </w:tc>
        <w:bookmarkEnd w:id="207"/>
      </w:tr>
    </w:tbl>
    <w:p>
      <w:pPr>
        <w:rPr>
          <w:rFonts w:ascii="Times New Roman" w:eastAsia="Times New Roman" w:hAnsi="Times New Roman"/>
        </w:rPr>
      </w:pPr>
      <w:r>
        <w:rPr>
          <w:rFonts w:ascii="Times New Roman" w:eastAsia="Times New Roman" w:hAnsi="Times New Roman"/>
        </w:rPr>
        <w:t xml:space="preserve"> </w:t>
      </w:r>
      <w:bookmarkEnd w:id="194"/>
    </w:p>
    <w:p>
      <w:pPr>
        <w:pStyle w:val="Heading1"/>
      </w:pPr>
      <w:bookmarkStart w:id="208" w:name="_Toc376426229"/>
      <w:r>
        <w:t>Requirements</w:t>
      </w:r>
      <w:bookmarkEnd w:id="208"/>
    </w:p>
    <w:p>
      <w:pPr>
        <w:pStyle w:val="Heading2"/>
      </w:pPr>
      <w:bookmarkStart w:id="209" w:name="_Toc376426230"/>
      <w:r>
        <w:t>Vehicle Requirements</w:t>
      </w:r>
      <w:bookmarkEnd w:id="209"/>
    </w:p>
    <w:p>
      <w:pPr>
        <w:rPr>
          <w:rFonts w:ascii="Times New Roman" w:eastAsia="Times New Roman" w:hAnsi="Times New Roman"/>
        </w:rPr>
      </w:pPr>
      <w:r>
        <w:rPr>
          <w:rFonts w:ascii="Times New Roman" w:eastAsia="Times New Roman" w:hAnsi="Times New Roman"/>
        </w:rPr>
        <w:t xml:space="preserve">  </w:t>
      </w:r>
      <w:bookmarkEnd w:id="97"/>
      <w:bookmarkEnd w:id="98"/>
    </w:p>
    <w:tbl>
      <w:tblPr>
        <w:tblW w:w="101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906"/>
        <w:gridCol w:w="1190"/>
        <w:gridCol w:w="1556"/>
        <w:gridCol w:w="3633"/>
        <w:gridCol w:w="1559"/>
        <w:gridCol w:w="1276"/>
      </w:tblGrid>
      <w:tr>
        <w:trPr>
          <w:tblCellSpacing w:w="15" w:type="dxa"/>
        </w:trPr>
        <w:tc>
          <w:tcPr>
            <w:tcW w:w="861" w:type="dxa"/>
            <w:vAlign w:val="center"/>
            <w:hideMark/>
          </w:tcPr>
          <w:bookmarkEnd w:id="3"/>
          <w:bookmarkEnd w:id="4"/>
          <w:p>
            <w:pPr>
              <w:jc w:val="center"/>
              <w:rPr>
                <w:rFonts w:ascii="Arial" w:eastAsia="Times New Roman" w:hAnsi="Arial" w:cs="Arial"/>
                <w:b/>
                <w:bCs/>
                <w:sz w:val="20"/>
                <w:szCs w:val="24"/>
              </w:rPr>
            </w:pPr>
            <w:r>
              <w:rPr>
                <w:rFonts w:ascii="Arial" w:eastAsia="Times New Roman" w:hAnsi="Arial" w:cs="Arial"/>
                <w:b/>
                <w:bCs/>
                <w:sz w:val="20"/>
              </w:rPr>
              <w:t xml:space="preserve">Alias </w:t>
            </w:r>
          </w:p>
        </w:tc>
        <w:tc>
          <w:tcPr>
            <w:tcW w:w="1160"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Originator (Name, Company) </w:t>
            </w:r>
          </w:p>
        </w:tc>
        <w:tc>
          <w:tcPr>
            <w:tcW w:w="1526"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Description </w:t>
            </w:r>
          </w:p>
        </w:tc>
        <w:tc>
          <w:tcPr>
            <w:tcW w:w="3603"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Additional Info </w:t>
            </w:r>
          </w:p>
        </w:tc>
        <w:tc>
          <w:tcPr>
            <w:tcW w:w="1529"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State </w:t>
            </w:r>
          </w:p>
        </w:tc>
        <w:tc>
          <w:tcPr>
            <w:tcW w:w="1231"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Assigned To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VH-LICY-001 </w:t>
            </w:r>
          </w:p>
        </w:tc>
        <w:tc>
          <w:tcPr>
            <w:tcW w:w="1160" w:type="dxa"/>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Lifecycle Management must override blocking consumers on shutdown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In shutdown situations, Lifecycle Management must timeout after </w:t>
            </w:r>
            <w:proofErr w:type="gramStart"/>
            <w:r>
              <w:rPr>
                <w:rFonts w:ascii="Arial" w:eastAsia="Times New Roman" w:hAnsi="Arial" w:cs="Arial"/>
                <w:sz w:val="20"/>
                <w:lang w:val="en-US"/>
              </w:rPr>
              <w:t>a defined</w:t>
            </w:r>
            <w:proofErr w:type="gramEnd"/>
            <w:r>
              <w:rPr>
                <w:rFonts w:ascii="Arial" w:eastAsia="Times New Roman" w:hAnsi="Arial" w:cs="Arial"/>
                <w:sz w:val="20"/>
                <w:lang w:val="en-US"/>
              </w:rPr>
              <w:t xml:space="preserve"> time duration and proceed with shutdown even if one or more consumers or devices fail to respond to a state change request. Special handling must be configurable for the Software Loading consumer to prevent potential system instabilities.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VH-LICY-004 </w:t>
            </w:r>
          </w:p>
        </w:tc>
        <w:tc>
          <w:tcPr>
            <w:tcW w:w="1160" w:type="dxa"/>
            <w:vAlign w:val="center"/>
            <w:hideMark/>
          </w:tcPr>
          <w:p>
            <w:pPr>
              <w:rPr>
                <w:rFonts w:ascii="Arial" w:eastAsia="Times New Roman" w:hAnsi="Arial" w:cs="Arial"/>
                <w:sz w:val="20"/>
                <w:szCs w:val="24"/>
              </w:rPr>
            </w:pPr>
            <w:hyperlink r:id="rId26"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functionality to store necessary data is depending on the shutdown </w:t>
            </w:r>
            <w:r>
              <w:rPr>
                <w:rFonts w:ascii="Arial" w:eastAsia="Times New Roman" w:hAnsi="Arial" w:cs="Arial"/>
                <w:sz w:val="20"/>
                <w:lang w:val="en-US"/>
              </w:rPr>
              <w:lastRenderedPageBreak/>
              <w:t xml:space="preserve">mode.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lastRenderedPageBreak/>
              <w:t xml:space="preserve">Differentiation between normal shutdown (normal persistence) and fast shutdown, e.g., from diagnostic. In a fast shutdown situation we will not do normal persistence. </w:t>
            </w:r>
            <w:r>
              <w:rPr>
                <w:rFonts w:ascii="Arial" w:eastAsia="Times New Roman" w:hAnsi="Arial" w:cs="Arial"/>
                <w:sz w:val="20"/>
                <w:lang w:val="en-US"/>
              </w:rPr>
              <w:br/>
            </w:r>
            <w:r>
              <w:rPr>
                <w:rFonts w:ascii="Arial" w:eastAsia="Times New Roman" w:hAnsi="Arial" w:cs="Arial"/>
                <w:sz w:val="20"/>
                <w:lang w:val="en-US"/>
              </w:rPr>
              <w:br/>
            </w:r>
            <w:r>
              <w:rPr>
                <w:rFonts w:ascii="Arial" w:eastAsia="Times New Roman" w:hAnsi="Arial" w:cs="Arial"/>
                <w:sz w:val="20"/>
                <w:lang w:val="en-US"/>
              </w:rPr>
              <w:lastRenderedPageBreak/>
              <w:t xml:space="preserve">This will be a product decision on consumers will be called.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VH-LICY-005 </w:t>
            </w:r>
          </w:p>
        </w:tc>
        <w:tc>
          <w:tcPr>
            <w:tcW w:w="1160" w:type="dxa"/>
            <w:vAlign w:val="center"/>
            <w:hideMark/>
          </w:tcPr>
          <w:p>
            <w:pPr>
              <w:rPr>
                <w:rFonts w:ascii="Arial" w:eastAsia="Times New Roman" w:hAnsi="Arial" w:cs="Arial"/>
                <w:sz w:val="20"/>
                <w:szCs w:val="24"/>
              </w:rPr>
            </w:pPr>
            <w:hyperlink r:id="rId27"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In diagnostic or flash sessions the lifecycle is controlled by diagnostic.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Note: Incoming messages over bus will be ignored, e.g. phone call, button pressed. Node internal exceptions from thermal management should not be ignored to save the ECU.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VH-LICY-006 </w:t>
            </w:r>
          </w:p>
        </w:tc>
        <w:tc>
          <w:tcPr>
            <w:tcW w:w="1160" w:type="dxa"/>
            <w:vAlign w:val="center"/>
            <w:hideMark/>
          </w:tcPr>
          <w:p>
            <w:pPr>
              <w:rPr>
                <w:rFonts w:ascii="Arial" w:eastAsia="Times New Roman" w:hAnsi="Arial" w:cs="Arial"/>
                <w:sz w:val="20"/>
                <w:szCs w:val="24"/>
              </w:rPr>
            </w:pPr>
            <w:hyperlink r:id="rId28" w:history="1">
              <w:r>
                <w:rPr>
                  <w:rStyle w:val="Hyperlink"/>
                  <w:rFonts w:ascii="Arial" w:eastAsia="Times New Roman" w:hAnsi="Arial" w:cs="Arial"/>
                </w:rPr>
                <w:t>Fabien Hernandez</w:t>
              </w:r>
            </w:hyperlink>
            <w:r>
              <w:rPr>
                <w:rFonts w:ascii="Arial" w:eastAsia="Times New Roman" w:hAnsi="Arial" w:cs="Arial"/>
                <w:sz w:val="20"/>
              </w:rPr>
              <w:t xml:space="preserve">, PSA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Before a managed reset/reboot, the system provides a degraded mode in order to maintain main user services. </w:t>
            </w:r>
          </w:p>
        </w:tc>
        <w:tc>
          <w:tcPr>
            <w:tcW w:w="3603" w:type="dxa"/>
            <w:vAlign w:val="center"/>
            <w:hideMark/>
          </w:tcPr>
          <w:p>
            <w:pPr>
              <w:rPr>
                <w:rFonts w:ascii="Arial" w:eastAsia="Times New Roman" w:hAnsi="Arial" w:cs="Arial"/>
                <w:sz w:val="20"/>
                <w:szCs w:val="24"/>
              </w:rPr>
            </w:pPr>
            <w:r>
              <w:rPr>
                <w:rFonts w:ascii="Arial" w:eastAsia="Times New Roman" w:hAnsi="Arial" w:cs="Arial"/>
                <w:sz w:val="20"/>
                <w:lang w:val="en-US"/>
              </w:rPr>
              <w:t xml:space="preserve">If diagnosis starts a reset/reboot procedure, system can give a little time to the user to finish actions. </w:t>
            </w:r>
            <w:r>
              <w:rPr>
                <w:rFonts w:ascii="Arial" w:eastAsia="Times New Roman" w:hAnsi="Arial" w:cs="Arial"/>
                <w:sz w:val="20"/>
              </w:rPr>
              <w:t xml:space="preserve">This time will be a product configurable value.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VH-LICY-007 </w:t>
            </w:r>
          </w:p>
        </w:tc>
        <w:tc>
          <w:tcPr>
            <w:tcW w:w="1160" w:type="dxa"/>
            <w:vAlign w:val="center"/>
            <w:hideMark/>
          </w:tcPr>
          <w:p>
            <w:pPr>
              <w:rPr>
                <w:rFonts w:ascii="Arial" w:eastAsia="Times New Roman" w:hAnsi="Arial" w:cs="Arial"/>
                <w:sz w:val="20"/>
                <w:szCs w:val="24"/>
              </w:rPr>
            </w:pPr>
            <w:hyperlink r:id="rId29" w:history="1">
              <w:r>
                <w:rPr>
                  <w:rStyle w:val="Hyperlink"/>
                  <w:rFonts w:ascii="Arial" w:eastAsia="Times New Roman" w:hAnsi="Arial" w:cs="Arial"/>
                </w:rPr>
                <w:t>Fabien Hernandez</w:t>
              </w:r>
            </w:hyperlink>
            <w:r>
              <w:rPr>
                <w:rFonts w:ascii="Arial" w:eastAsia="Times New Roman" w:hAnsi="Arial" w:cs="Arial"/>
                <w:sz w:val="20"/>
              </w:rPr>
              <w:t xml:space="preserve">, PSA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has the ability to delay the shutdown depending on application state.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Rational: </w:t>
            </w:r>
            <w:r>
              <w:rPr>
                <w:rFonts w:ascii="Arial" w:eastAsia="Times New Roman" w:hAnsi="Arial" w:cs="Arial"/>
                <w:sz w:val="20"/>
                <w:lang w:val="en-US"/>
              </w:rPr>
              <w:br/>
              <w:t xml:space="preserve">Ongoing phone call and the driver asks for ignition off (key)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VH-LICY-008 </w:t>
            </w:r>
          </w:p>
        </w:tc>
        <w:tc>
          <w:tcPr>
            <w:tcW w:w="1160" w:type="dxa"/>
            <w:vAlign w:val="center"/>
            <w:hideMark/>
          </w:tcPr>
          <w:p>
            <w:pPr>
              <w:rPr>
                <w:rFonts w:ascii="Arial" w:eastAsia="Times New Roman" w:hAnsi="Arial" w:cs="Arial"/>
                <w:sz w:val="20"/>
                <w:szCs w:val="24"/>
              </w:rPr>
            </w:pPr>
            <w:hyperlink r:id="rId30" w:history="1">
              <w:r>
                <w:rPr>
                  <w:rStyle w:val="Hyperlink"/>
                  <w:rFonts w:ascii="Arial" w:eastAsia="Times New Roman" w:hAnsi="Arial" w:cs="Arial"/>
                </w:rPr>
                <w:t>Fabien Hernandez</w:t>
              </w:r>
            </w:hyperlink>
            <w:r>
              <w:rPr>
                <w:rFonts w:ascii="Arial" w:eastAsia="Times New Roman" w:hAnsi="Arial" w:cs="Arial"/>
                <w:sz w:val="20"/>
              </w:rPr>
              <w:t xml:space="preserve">, PSA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has the ability to manage a timeout to shutdown depending on application </w:t>
            </w:r>
            <w:proofErr w:type="gramStart"/>
            <w:r>
              <w:rPr>
                <w:rFonts w:ascii="Arial" w:eastAsia="Times New Roman" w:hAnsi="Arial" w:cs="Arial"/>
                <w:sz w:val="20"/>
                <w:lang w:val="en-US"/>
              </w:rPr>
              <w:t xml:space="preserve">state </w:t>
            </w:r>
            <w:proofErr w:type="gramEnd"/>
            <w:r>
              <w:rPr>
                <w:rFonts w:ascii="Arial" w:eastAsia="Times New Roman" w:hAnsi="Arial" w:cs="Arial"/>
                <w:sz w:val="20"/>
                <w:lang w:val="en-US"/>
              </w:rPr>
              <w:br/>
              <w:t xml:space="preserv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Rational: </w:t>
            </w:r>
            <w:r>
              <w:rPr>
                <w:rFonts w:ascii="Arial" w:eastAsia="Times New Roman" w:hAnsi="Arial" w:cs="Arial"/>
                <w:sz w:val="20"/>
                <w:lang w:val="en-US"/>
              </w:rPr>
              <w:br/>
              <w:t xml:space="preserve">When a call is still ongoing a defined period of time (x minutes) after the driver asked for ignition off (key) the call is switch to the phone and the system is shut down.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VH-LICY-009 </w:t>
            </w:r>
          </w:p>
        </w:tc>
        <w:tc>
          <w:tcPr>
            <w:tcW w:w="1160" w:type="dxa"/>
            <w:vAlign w:val="center"/>
            <w:hideMark/>
          </w:tcPr>
          <w:p>
            <w:pPr>
              <w:rPr>
                <w:rFonts w:ascii="Arial" w:eastAsia="Times New Roman" w:hAnsi="Arial" w:cs="Arial"/>
                <w:sz w:val="20"/>
                <w:szCs w:val="24"/>
              </w:rPr>
            </w:pPr>
            <w:hyperlink r:id="rId31"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has to follow the global car operation modes.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Ignition on -&gt; system on. Low battery -&gt; system shutdown.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VH-LICY-010 </w:t>
            </w:r>
          </w:p>
        </w:tc>
        <w:tc>
          <w:tcPr>
            <w:tcW w:w="1160" w:type="dxa"/>
            <w:vAlign w:val="center"/>
            <w:hideMark/>
          </w:tcPr>
          <w:p>
            <w:pPr>
              <w:rPr>
                <w:rFonts w:ascii="Arial" w:eastAsia="Times New Roman" w:hAnsi="Arial" w:cs="Arial"/>
                <w:sz w:val="20"/>
                <w:szCs w:val="24"/>
              </w:rPr>
            </w:pPr>
            <w:hyperlink r:id="rId32"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There must be a normal operation mode.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Full functionality for all user interactions with ignition on.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VH-LICY-015 </w:t>
            </w:r>
          </w:p>
        </w:tc>
        <w:tc>
          <w:tcPr>
            <w:tcW w:w="1160" w:type="dxa"/>
            <w:vAlign w:val="center"/>
            <w:hideMark/>
          </w:tcPr>
          <w:p>
            <w:pPr>
              <w:rPr>
                <w:rFonts w:ascii="Arial" w:eastAsia="Times New Roman" w:hAnsi="Arial" w:cs="Arial"/>
                <w:sz w:val="20"/>
                <w:szCs w:val="24"/>
              </w:rPr>
            </w:pPr>
            <w:hyperlink r:id="rId33" w:history="1">
              <w:r>
                <w:rPr>
                  <w:rStyle w:val="Hyperlink"/>
                  <w:rFonts w:ascii="Arial" w:eastAsia="Times New Roman" w:hAnsi="Arial" w:cs="Arial"/>
                </w:rPr>
                <w:t>David Yates</w:t>
              </w:r>
            </w:hyperlink>
            <w:r>
              <w:rPr>
                <w:rFonts w:ascii="Arial" w:eastAsia="Times New Roman" w:hAnsi="Arial" w:cs="Arial"/>
                <w:sz w:val="20"/>
              </w:rPr>
              <w:t xml:space="preserve">, Continental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can be shutdown by a specific Clamp State notification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VH-LICY-016 </w:t>
            </w:r>
          </w:p>
        </w:tc>
        <w:tc>
          <w:tcPr>
            <w:tcW w:w="1160" w:type="dxa"/>
            <w:vAlign w:val="center"/>
            <w:hideMark/>
          </w:tcPr>
          <w:p>
            <w:pPr>
              <w:rPr>
                <w:rFonts w:ascii="Arial" w:eastAsia="Times New Roman" w:hAnsi="Arial" w:cs="Arial"/>
                <w:sz w:val="20"/>
                <w:szCs w:val="24"/>
              </w:rPr>
            </w:pPr>
            <w:hyperlink r:id="rId34" w:history="1">
              <w:r>
                <w:rPr>
                  <w:rStyle w:val="Hyperlink"/>
                  <w:rFonts w:ascii="Arial" w:eastAsia="Times New Roman" w:hAnsi="Arial" w:cs="Arial"/>
                </w:rPr>
                <w:t>David Yates</w:t>
              </w:r>
            </w:hyperlink>
            <w:r>
              <w:rPr>
                <w:rFonts w:ascii="Arial" w:eastAsia="Times New Roman" w:hAnsi="Arial" w:cs="Arial"/>
                <w:sz w:val="20"/>
              </w:rPr>
              <w:t xml:space="preserve">, Continental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can be shutdown by the ECU after a product defined timeout when there is no </w:t>
            </w:r>
            <w:r>
              <w:rPr>
                <w:rFonts w:ascii="Arial" w:eastAsia="Times New Roman" w:hAnsi="Arial" w:cs="Arial"/>
                <w:sz w:val="20"/>
                <w:lang w:val="en-US"/>
              </w:rPr>
              <w:lastRenderedPageBreak/>
              <w:t xml:space="preserve">active Clamp State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lastRenderedPageBreak/>
              <w:t>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VH-LICY-017 </w:t>
            </w:r>
          </w:p>
        </w:tc>
        <w:tc>
          <w:tcPr>
            <w:tcW w:w="1160" w:type="dxa"/>
            <w:vAlign w:val="center"/>
            <w:hideMark/>
          </w:tcPr>
          <w:p>
            <w:pPr>
              <w:rPr>
                <w:rFonts w:ascii="Arial" w:eastAsia="Times New Roman" w:hAnsi="Arial" w:cs="Arial"/>
                <w:sz w:val="20"/>
                <w:szCs w:val="24"/>
              </w:rPr>
            </w:pPr>
            <w:hyperlink r:id="rId35" w:history="1">
              <w:r>
                <w:rPr>
                  <w:rStyle w:val="Hyperlink"/>
                  <w:rFonts w:ascii="Arial" w:eastAsia="Times New Roman" w:hAnsi="Arial" w:cs="Arial"/>
                </w:rPr>
                <w:t>David Yates</w:t>
              </w:r>
            </w:hyperlink>
            <w:r>
              <w:rPr>
                <w:rFonts w:ascii="Arial" w:eastAsia="Times New Roman" w:hAnsi="Arial" w:cs="Arial"/>
                <w:sz w:val="20"/>
              </w:rPr>
              <w:t xml:space="preserve">, Continental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can be instructed to shutdown by an external tester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Specific diagnostic authentication and protocols will need to be handled before this Diagnosis job is accepted by the ECU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VH-LICY-018 </w:t>
            </w:r>
          </w:p>
        </w:tc>
        <w:tc>
          <w:tcPr>
            <w:tcW w:w="1160" w:type="dxa"/>
            <w:vAlign w:val="center"/>
            <w:hideMark/>
          </w:tcPr>
          <w:p>
            <w:pPr>
              <w:rPr>
                <w:rFonts w:ascii="Arial" w:eastAsia="Times New Roman" w:hAnsi="Arial" w:cs="Arial"/>
                <w:sz w:val="20"/>
                <w:szCs w:val="24"/>
              </w:rPr>
            </w:pPr>
            <w:hyperlink r:id="rId36"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There must be a parking mode.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Reduced functionality (i.e. internal HU functionality only) during ignition off but key is present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VH-LICY-019 </w:t>
            </w:r>
          </w:p>
        </w:tc>
        <w:tc>
          <w:tcPr>
            <w:tcW w:w="1160" w:type="dxa"/>
            <w:vAlign w:val="center"/>
            <w:hideMark/>
          </w:tcPr>
          <w:p>
            <w:pPr>
              <w:rPr>
                <w:rFonts w:ascii="Arial" w:eastAsia="Times New Roman" w:hAnsi="Arial" w:cs="Arial"/>
                <w:sz w:val="20"/>
                <w:szCs w:val="24"/>
              </w:rPr>
            </w:pPr>
            <w:hyperlink r:id="rId37"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There must be an operation mode for transporting the cars. </w:t>
            </w:r>
          </w:p>
        </w:tc>
        <w:tc>
          <w:tcPr>
            <w:tcW w:w="3603" w:type="dxa"/>
            <w:vAlign w:val="center"/>
            <w:hideMark/>
          </w:tcPr>
          <w:p>
            <w:pPr>
              <w:rPr>
                <w:rFonts w:ascii="Arial" w:eastAsia="Times New Roman" w:hAnsi="Arial" w:cs="Arial"/>
                <w:sz w:val="20"/>
                <w:szCs w:val="24"/>
              </w:rPr>
            </w:pPr>
            <w:r>
              <w:rPr>
                <w:rFonts w:ascii="Arial" w:eastAsia="Times New Roman" w:hAnsi="Arial" w:cs="Arial"/>
                <w:sz w:val="20"/>
                <w:lang w:val="en-US"/>
              </w:rPr>
              <w:t xml:space="preserve">No function for the customer (e.g. navigation, entertainment etc.) except safety functions (e.g. PDC) during key presence and ignition on. Different start-up and different functionality to building the cars possible. </w:t>
            </w:r>
            <w:r>
              <w:rPr>
                <w:rFonts w:ascii="Arial" w:eastAsia="Times New Roman" w:hAnsi="Arial" w:cs="Arial"/>
                <w:sz w:val="20"/>
              </w:rPr>
              <w:t xml:space="preserve">Only used in factories and service.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VH-LICY-020 </w:t>
            </w:r>
          </w:p>
        </w:tc>
        <w:tc>
          <w:tcPr>
            <w:tcW w:w="1160" w:type="dxa"/>
            <w:vAlign w:val="center"/>
            <w:hideMark/>
          </w:tcPr>
          <w:p>
            <w:pPr>
              <w:rPr>
                <w:rFonts w:ascii="Arial" w:eastAsia="Times New Roman" w:hAnsi="Arial" w:cs="Arial"/>
                <w:sz w:val="20"/>
                <w:szCs w:val="24"/>
              </w:rPr>
            </w:pPr>
            <w:r>
              <w:rPr>
                <w:rFonts w:ascii="Arial" w:eastAsia="Times New Roman" w:hAnsi="Arial" w:cs="Arial"/>
                <w:sz w:val="20"/>
              </w:rPr>
              <w:t xml:space="preserve">Christian Muck,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There must be an operation mode for building the cars in factories. </w:t>
            </w:r>
          </w:p>
        </w:tc>
        <w:tc>
          <w:tcPr>
            <w:tcW w:w="3603" w:type="dxa"/>
            <w:vAlign w:val="center"/>
            <w:hideMark/>
          </w:tcPr>
          <w:p>
            <w:pPr>
              <w:rPr>
                <w:rFonts w:ascii="Arial" w:eastAsia="Times New Roman" w:hAnsi="Arial" w:cs="Arial"/>
                <w:sz w:val="20"/>
                <w:szCs w:val="24"/>
              </w:rPr>
            </w:pPr>
            <w:r>
              <w:rPr>
                <w:rFonts w:ascii="Arial" w:eastAsia="Times New Roman" w:hAnsi="Arial" w:cs="Arial"/>
                <w:sz w:val="20"/>
                <w:lang w:val="en-US"/>
              </w:rPr>
              <w:t xml:space="preserve">Reduced functionality (i.e. Diagnosis, PDC, etc.) during key presence and ignition on. Different start-up and different functionality to transporting the cars possible. </w:t>
            </w:r>
            <w:r>
              <w:rPr>
                <w:rFonts w:ascii="Arial" w:eastAsia="Times New Roman" w:hAnsi="Arial" w:cs="Arial"/>
                <w:sz w:val="20"/>
              </w:rPr>
              <w:t xml:space="preserve">Only used in factories.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VH-LICY-021 </w:t>
            </w:r>
          </w:p>
        </w:tc>
        <w:tc>
          <w:tcPr>
            <w:tcW w:w="1160" w:type="dxa"/>
            <w:vAlign w:val="center"/>
            <w:hideMark/>
          </w:tcPr>
          <w:p>
            <w:pPr>
              <w:rPr>
                <w:rFonts w:ascii="Arial" w:eastAsia="Times New Roman" w:hAnsi="Arial" w:cs="Arial"/>
                <w:sz w:val="20"/>
                <w:szCs w:val="24"/>
              </w:rPr>
            </w:pPr>
            <w:hyperlink r:id="rId38"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There must be an operation mode for flashing devices.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This mode will be accessible through a protected interface that can only be accessed via authorized applications.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VH-LICY-025 </w:t>
            </w:r>
          </w:p>
        </w:tc>
        <w:tc>
          <w:tcPr>
            <w:tcW w:w="1160" w:type="dxa"/>
            <w:vAlign w:val="center"/>
            <w:hideMark/>
          </w:tcPr>
          <w:p>
            <w:pPr>
              <w:rPr>
                <w:rFonts w:ascii="Arial" w:eastAsia="Times New Roman" w:hAnsi="Arial" w:cs="Arial"/>
                <w:sz w:val="20"/>
                <w:szCs w:val="24"/>
              </w:rPr>
            </w:pPr>
            <w:hyperlink r:id="rId39"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ECU must handle an immediate power off.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When this occurs it is required that some critical persistency data is stored using the remaining battery charge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VH-LICY-027 </w:t>
            </w:r>
          </w:p>
        </w:tc>
        <w:tc>
          <w:tcPr>
            <w:tcW w:w="1160" w:type="dxa"/>
            <w:vAlign w:val="center"/>
            <w:hideMark/>
          </w:tcPr>
          <w:p>
            <w:pPr>
              <w:rPr>
                <w:rFonts w:ascii="Arial" w:eastAsia="Times New Roman" w:hAnsi="Arial" w:cs="Arial"/>
                <w:sz w:val="20"/>
                <w:szCs w:val="24"/>
              </w:rPr>
            </w:pPr>
            <w:hyperlink r:id="rId40"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To provide Log&amp;Trace data for problem analysis the DLT must be supported.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Each application/component should provide version information and build details in DLT at start-up time.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xml:space="preserve">VH-LICY-028 </w:t>
            </w:r>
          </w:p>
        </w:tc>
        <w:tc>
          <w:tcPr>
            <w:tcW w:w="1160" w:type="dxa"/>
            <w:vAlign w:val="center"/>
            <w:hideMark/>
          </w:tcPr>
          <w:p>
            <w:pPr>
              <w:rPr>
                <w:rFonts w:ascii="Arial" w:eastAsia="Times New Roman" w:hAnsi="Arial" w:cs="Arial"/>
                <w:sz w:val="20"/>
                <w:szCs w:val="24"/>
              </w:rPr>
            </w:pPr>
            <w:hyperlink r:id="rId41" w:history="1">
              <w:r>
                <w:rPr>
                  <w:rStyle w:val="Hyperlink"/>
                  <w:rFonts w:ascii="Arial" w:eastAsia="Times New Roman" w:hAnsi="Arial" w:cs="Arial"/>
                </w:rPr>
                <w:t>Fabien Hernandez</w:t>
              </w:r>
            </w:hyperlink>
            <w:r>
              <w:rPr>
                <w:rFonts w:ascii="Arial" w:eastAsia="Times New Roman" w:hAnsi="Arial" w:cs="Arial"/>
                <w:sz w:val="20"/>
              </w:rPr>
              <w:t xml:space="preserve">, PSA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Accordingly to its state, the system could generate a reset/reboot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t> </w:t>
            </w:r>
          </w:p>
        </w:tc>
        <w:tc>
          <w:tcPr>
            <w:tcW w:w="1160" w:type="dxa"/>
            <w:vAlign w:val="center"/>
            <w:hideMark/>
          </w:tcPr>
          <w:p>
            <w:pPr>
              <w:rPr>
                <w:rFonts w:ascii="Arial" w:eastAsia="Times New Roman" w:hAnsi="Arial" w:cs="Arial"/>
                <w:sz w:val="20"/>
                <w:szCs w:val="24"/>
              </w:rPr>
            </w:pPr>
            <w:hyperlink r:id="rId42"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system must support a real time clock and an uptime clock.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Open </w:t>
            </w:r>
          </w:p>
        </w:tc>
        <w:tc>
          <w:tcPr>
            <w:tcW w:w="1231"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r>
      <w:tr>
        <w:trPr>
          <w:tblCellSpacing w:w="15" w:type="dxa"/>
        </w:trPr>
        <w:tc>
          <w:tcPr>
            <w:tcW w:w="861" w:type="dxa"/>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VH-LICY-029 </w:t>
            </w:r>
          </w:p>
        </w:tc>
        <w:tc>
          <w:tcPr>
            <w:tcW w:w="1160" w:type="dxa"/>
            <w:vAlign w:val="center"/>
            <w:hideMark/>
          </w:tcPr>
          <w:p>
            <w:pPr>
              <w:rPr>
                <w:rFonts w:ascii="Arial" w:eastAsia="Times New Roman" w:hAnsi="Arial" w:cs="Arial"/>
                <w:sz w:val="20"/>
                <w:szCs w:val="24"/>
              </w:rPr>
            </w:pPr>
            <w:hyperlink r:id="rId43" w:history="1">
              <w:r>
                <w:rPr>
                  <w:rStyle w:val="Hyperlink"/>
                  <w:rFonts w:ascii="Arial" w:eastAsia="Times New Roman" w:hAnsi="Arial" w:cs="Arial"/>
                </w:rPr>
                <w:t>David Yates</w:t>
              </w:r>
            </w:hyperlink>
            <w:r>
              <w:rPr>
                <w:rFonts w:ascii="Arial" w:eastAsia="Times New Roman" w:hAnsi="Arial" w:cs="Arial"/>
                <w:sz w:val="20"/>
              </w:rPr>
              <w:t xml:space="preserve">, Continental </w:t>
            </w:r>
          </w:p>
        </w:tc>
        <w:tc>
          <w:tcPr>
            <w:tcW w:w="1526"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Lifecycle Management must be able to perform a fast system shutdown when requested </w:t>
            </w:r>
          </w:p>
        </w:tc>
        <w:tc>
          <w:tcPr>
            <w:tcW w:w="3603" w:type="dxa"/>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During a fast shutdown it is accepted that persistence data from that lifecycle will not be stored during the shutdown </w:t>
            </w:r>
          </w:p>
        </w:tc>
        <w:tc>
          <w:tcPr>
            <w:tcW w:w="1529"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1231" w:type="dxa"/>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bl>
    <w:p>
      <w:pPr>
        <w:rPr>
          <w:rFonts w:cs="Calibri"/>
          <w:lang w:val="en-US"/>
        </w:rPr>
      </w:pPr>
    </w:p>
    <w:p>
      <w:pPr>
        <w:pStyle w:val="Heading2"/>
      </w:pPr>
      <w:bookmarkStart w:id="210" w:name="_Toc376426231"/>
      <w:r>
        <w:t>SW Platform Requirements</w:t>
      </w:r>
      <w:bookmarkEnd w:id="210"/>
    </w:p>
    <w:p>
      <w:pPr>
        <w:rPr>
          <w:lang w:val="en-AU" w:eastAsia="de-D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75"/>
        <w:gridCol w:w="862"/>
        <w:gridCol w:w="1253"/>
        <w:gridCol w:w="2680"/>
        <w:gridCol w:w="2687"/>
        <w:gridCol w:w="469"/>
        <w:gridCol w:w="926"/>
        <w:gridCol w:w="1024"/>
      </w:tblGrid>
      <w:tr>
        <w:trPr>
          <w:tblCellSpacing w:w="15" w:type="dxa"/>
        </w:trPr>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Alias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Derived from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Originator (Name, Company)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Description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Additional Info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Prio </w:t>
            </w:r>
          </w:p>
        </w:tc>
        <w:tc>
          <w:tcPr>
            <w:tcW w:w="896" w:type="dxa"/>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State </w:t>
            </w:r>
          </w:p>
        </w:tc>
        <w:tc>
          <w:tcPr>
            <w:tcW w:w="0" w:type="auto"/>
            <w:vAlign w:val="center"/>
            <w:hideMark/>
          </w:tcPr>
          <w:p>
            <w:pPr>
              <w:jc w:val="center"/>
              <w:rPr>
                <w:rFonts w:ascii="Arial" w:eastAsia="Times New Roman" w:hAnsi="Arial" w:cs="Arial"/>
                <w:b/>
                <w:bCs/>
                <w:sz w:val="20"/>
                <w:szCs w:val="24"/>
              </w:rPr>
            </w:pPr>
            <w:r>
              <w:rPr>
                <w:rFonts w:ascii="Arial" w:eastAsia="Times New Roman" w:hAnsi="Arial" w:cs="Arial"/>
                <w:b/>
                <w:bCs/>
                <w:sz w:val="20"/>
              </w:rPr>
              <w:t xml:space="preserve">Assigned To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OEM </w:t>
            </w:r>
          </w:p>
        </w:tc>
        <w:tc>
          <w:tcPr>
            <w:tcW w:w="0" w:type="auto"/>
            <w:vAlign w:val="center"/>
            <w:hideMark/>
          </w:tcPr>
          <w:p>
            <w:pPr>
              <w:rPr>
                <w:rFonts w:ascii="Arial" w:eastAsia="Times New Roman" w:hAnsi="Arial" w:cs="Arial"/>
                <w:sz w:val="20"/>
                <w:szCs w:val="24"/>
              </w:rPr>
            </w:pPr>
            <w:hyperlink r:id="rId44"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of the Automotive Controller must provide mapping between OEM-specific system states and GENIVI States.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Lifecycle Manager API will distribute the OEM and GENIVI states as part of the interface.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SW-LICY-002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Internal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send a notification to all registered consumers after a state change has completed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SW-LICY-003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definition and structure of Lifecycle API'smust be hardware independent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SW-LICY-004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Lifecycle Management API must provide functionality to get a list of all registered consumers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SW-LICY-005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VH-LICY-002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API to get the current power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VH-LICY-002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API to switch the power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be accessible to multiple consumers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SW-LICY-008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be able to distribute the node state to all consumers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SW-LICY-009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VH-LICY-027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All Lifecycle components must provide monitoring capabilities with DLT for the Test Framework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SW-LICY-011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VH-LICY-006 </w:t>
            </w:r>
            <w:r>
              <w:rPr>
                <w:rFonts w:ascii="Arial" w:eastAsia="Times New Roman" w:hAnsi="Arial" w:cs="Arial"/>
                <w:sz w:val="20"/>
                <w:lang w:val="en-US"/>
              </w:rPr>
              <w:br/>
              <w:t xml:space="preserve">VH-LICY-007 </w:t>
            </w:r>
            <w:r>
              <w:rPr>
                <w:rFonts w:ascii="Arial" w:eastAsia="Times New Roman" w:hAnsi="Arial" w:cs="Arial"/>
                <w:sz w:val="20"/>
                <w:lang w:val="en-US"/>
              </w:rPr>
              <w:br/>
              <w:t xml:space="preserve">VH-LICY-008 </w:t>
            </w:r>
            <w:r>
              <w:rPr>
                <w:rFonts w:ascii="Arial" w:eastAsia="Times New Roman" w:hAnsi="Arial" w:cs="Arial"/>
                <w:sz w:val="20"/>
                <w:lang w:val="en-US"/>
              </w:rPr>
              <w:br/>
              <w:t xml:space="preserve">VH-LICY-028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Mark Hatle, Wind River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have the ability to trigger immediate or deferred system reboots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SW-LICY-067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VH-LICY-026 </w:t>
            </w:r>
          </w:p>
        </w:tc>
        <w:tc>
          <w:tcPr>
            <w:tcW w:w="0" w:type="auto"/>
            <w:vAlign w:val="center"/>
            <w:hideMark/>
          </w:tcPr>
          <w:p>
            <w:pPr>
              <w:rPr>
                <w:rFonts w:ascii="Arial" w:eastAsia="Times New Roman" w:hAnsi="Arial" w:cs="Arial"/>
                <w:sz w:val="20"/>
                <w:szCs w:val="24"/>
              </w:rPr>
            </w:pPr>
            <w:hyperlink r:id="rId45" w:history="1">
              <w:r>
                <w:rPr>
                  <w:rStyle w:val="Hyperlink"/>
                  <w:rFonts w:ascii="Arial" w:eastAsia="Times New Roman" w:hAnsi="Arial" w:cs="Arial"/>
                </w:rPr>
                <w:t>Christian Muck</w:t>
              </w:r>
            </w:hyperlink>
            <w:r>
              <w:rPr>
                <w:rFonts w:ascii="Arial" w:eastAsia="Times New Roman" w:hAnsi="Arial" w:cs="Arial"/>
                <w:sz w:val="20"/>
              </w:rPr>
              <w:t xml:space="preserve">, BMW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be able to trigger the cancelling of an ongoing shutdown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SW-LICY-035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VH-LICY-022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with which the Thermal Manager can write the Platform Thermal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SW-LICY-036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API mechanism for a consumer to delay the system shutdown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SW-LICY-037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 mechanism to configure how long a consumer can block the system shutdown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SW-LICY-069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enforce that no consumer can block the system shutdown for more than the product configured time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SW-LICY-040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VH-LICY-023 </w:t>
            </w:r>
            <w:r>
              <w:rPr>
                <w:rFonts w:ascii="Arial" w:eastAsia="Times New Roman" w:hAnsi="Arial" w:cs="Arial"/>
                <w:sz w:val="20"/>
              </w:rPr>
              <w:br/>
              <w:t xml:space="preserve">VH-LICY-003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 public interface whereby the wakeup reason can be read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SW-LICY-</w:t>
            </w:r>
            <w:r>
              <w:rPr>
                <w:rFonts w:ascii="Arial" w:eastAsia="Times New Roman" w:hAnsi="Arial" w:cs="Arial"/>
                <w:sz w:val="20"/>
              </w:rPr>
              <w:lastRenderedPageBreak/>
              <w:t xml:space="preserve">041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VH-LICY-</w:t>
            </w:r>
            <w:r>
              <w:rPr>
                <w:rFonts w:ascii="Arial" w:eastAsia="Times New Roman" w:hAnsi="Arial" w:cs="Arial"/>
                <w:sz w:val="20"/>
              </w:rPr>
              <w:lastRenderedPageBreak/>
              <w:t xml:space="preserve">004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David Yates, </w:t>
            </w:r>
            <w:r>
              <w:rPr>
                <w:rFonts w:ascii="Arial" w:eastAsia="Times New Roman" w:hAnsi="Arial" w:cs="Arial"/>
                <w:sz w:val="20"/>
              </w:rPr>
              <w:lastRenderedPageBreak/>
              <w:t xml:space="preserve">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lastRenderedPageBreak/>
              <w:t xml:space="preserve">The Node State Manager must provide a configurable </w:t>
            </w:r>
            <w:r>
              <w:rPr>
                <w:rFonts w:ascii="Arial" w:eastAsia="Times New Roman" w:hAnsi="Arial" w:cs="Arial"/>
                <w:sz w:val="20"/>
                <w:lang w:val="en-US"/>
              </w:rPr>
              <w:lastRenderedPageBreak/>
              <w:t xml:space="preserve">dynamic shutdown procedure based on the shutdown reason and node session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lastRenderedPageBreak/>
              <w:t xml:space="preserve">Based on the target configuration consumers </w:t>
            </w:r>
            <w:r>
              <w:rPr>
                <w:rFonts w:ascii="Arial" w:eastAsia="Times New Roman" w:hAnsi="Arial" w:cs="Arial"/>
                <w:sz w:val="20"/>
                <w:lang w:val="en-US"/>
              </w:rPr>
              <w:lastRenderedPageBreak/>
              <w:t xml:space="preserve">might not be called before initiating a system shutdown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SW-LICY-043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VH-LICY-004 </w:t>
            </w:r>
            <w:r>
              <w:rPr>
                <w:rFonts w:ascii="Arial" w:eastAsia="Times New Roman" w:hAnsi="Arial" w:cs="Arial"/>
                <w:sz w:val="20"/>
              </w:rPr>
              <w:br/>
              <w:t xml:space="preserve">VH-LICY-017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 mechanism for fast shutdown whereby only a small subset of components are informed about the shutdown procedure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SW-LICY-044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whereby applications in the system can request a system shutdown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For instance this would be used by SWL, Diagnostics, System Health Monitor etc.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SW-LICY-045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whereby applications in the system can request a system restart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For instance this would be used by SWL, Diagnostics, System Health Monitor etc.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SW-LICY-046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that can be used by an external component to notify about changes to the Clamp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SW-LICY-047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VH-LICY-012 </w:t>
            </w:r>
            <w:r>
              <w:rPr>
                <w:rFonts w:ascii="Arial" w:eastAsia="Times New Roman" w:hAnsi="Arial" w:cs="Arial"/>
                <w:sz w:val="20"/>
                <w:lang w:val="en-US"/>
              </w:rPr>
              <w:br/>
              <w:t xml:space="preserve">VH-LICY-013 </w:t>
            </w:r>
            <w:r>
              <w:rPr>
                <w:rFonts w:ascii="Arial" w:eastAsia="Times New Roman" w:hAnsi="Arial" w:cs="Arial"/>
                <w:sz w:val="20"/>
                <w:lang w:val="en-US"/>
              </w:rPr>
              <w:br/>
              <w:t xml:space="preserve">VH-LICY-014 </w:t>
            </w:r>
            <w:r>
              <w:rPr>
                <w:rFonts w:ascii="Arial" w:eastAsia="Times New Roman" w:hAnsi="Arial" w:cs="Arial"/>
                <w:sz w:val="20"/>
                <w:lang w:val="en-US"/>
              </w:rPr>
              <w:br/>
              <w:t xml:space="preserve">VH-LICY-015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whereby the wake-up reason can be provided by an external component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br/>
              <w:t xml:space="preserve">SW-LICY-049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VH-LICY-011 </w:t>
            </w:r>
            <w:r>
              <w:rPr>
                <w:rFonts w:ascii="Arial" w:eastAsia="Times New Roman" w:hAnsi="Arial" w:cs="Arial"/>
                <w:sz w:val="20"/>
              </w:rPr>
              <w:br/>
              <w:t xml:space="preserve">VH-LICY-016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support a mode whereby the Head Unit will remain operational for a configurable period of time regardless of clamp state.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This will be activated by the user pressing the Power On button on the Unit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SW-LICY-054 </w:t>
            </w:r>
          </w:p>
        </w:tc>
        <w:tc>
          <w:tcPr>
            <w:tcW w:w="0" w:type="auto"/>
            <w:vAlign w:val="center"/>
            <w:hideMark/>
          </w:tcPr>
          <w:p>
            <w:pPr>
              <w:spacing w:after="240"/>
              <w:rPr>
                <w:rFonts w:ascii="Arial" w:eastAsia="Times New Roman" w:hAnsi="Arial" w:cs="Arial"/>
                <w:sz w:val="20"/>
                <w:szCs w:val="24"/>
                <w:lang w:val="en-US"/>
              </w:rPr>
            </w:pPr>
            <w:r>
              <w:rPr>
                <w:rFonts w:ascii="Arial" w:eastAsia="Times New Roman" w:hAnsi="Arial" w:cs="Arial"/>
                <w:sz w:val="20"/>
                <w:lang w:val="en-US"/>
              </w:rPr>
              <w:t xml:space="preserve">VH-LICY-018 </w:t>
            </w:r>
            <w:r>
              <w:rPr>
                <w:rFonts w:ascii="Arial" w:eastAsia="Times New Roman" w:hAnsi="Arial" w:cs="Arial"/>
                <w:sz w:val="20"/>
                <w:lang w:val="en-US"/>
              </w:rPr>
              <w:br/>
              <w:t>VH-LICY-</w:t>
            </w:r>
            <w:r>
              <w:rPr>
                <w:rFonts w:ascii="Arial" w:eastAsia="Times New Roman" w:hAnsi="Arial" w:cs="Arial"/>
                <w:sz w:val="20"/>
                <w:lang w:val="en-US"/>
              </w:rPr>
              <w:lastRenderedPageBreak/>
              <w:t xml:space="preserve">019  </w:t>
            </w:r>
            <w:r>
              <w:rPr>
                <w:rFonts w:ascii="Arial" w:eastAsia="Times New Roman" w:hAnsi="Arial" w:cs="Arial"/>
                <w:sz w:val="20"/>
                <w:lang w:val="en-US"/>
              </w:rPr>
              <w:br/>
              <w:t xml:space="preserve">VH-LICY-020 </w:t>
            </w:r>
            <w:r>
              <w:rPr>
                <w:rFonts w:ascii="Arial" w:eastAsia="Times New Roman" w:hAnsi="Arial" w:cs="Arial"/>
                <w:sz w:val="20"/>
                <w:lang w:val="en-US"/>
              </w:rPr>
              <w:br/>
              <w:t xml:space="preserve">VH-LICY-021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whereby the application mode can be updated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following modes must be supported : </w:t>
            </w:r>
            <w:r>
              <w:rPr>
                <w:rFonts w:ascii="Arial" w:eastAsia="Times New Roman" w:hAnsi="Arial" w:cs="Arial"/>
                <w:sz w:val="20"/>
                <w:lang w:val="en-US"/>
              </w:rPr>
              <w:br/>
              <w:t xml:space="preserve">Parking Mode </w:t>
            </w:r>
            <w:r>
              <w:rPr>
                <w:rFonts w:ascii="Arial" w:eastAsia="Times New Roman" w:hAnsi="Arial" w:cs="Arial"/>
                <w:sz w:val="20"/>
                <w:lang w:val="en-US"/>
              </w:rPr>
              <w:br/>
              <w:t xml:space="preserve">Transport mode </w:t>
            </w:r>
            <w:r>
              <w:rPr>
                <w:rFonts w:ascii="Arial" w:eastAsia="Times New Roman" w:hAnsi="Arial" w:cs="Arial"/>
                <w:sz w:val="20"/>
                <w:lang w:val="en-US"/>
              </w:rPr>
              <w:br/>
              <w:t xml:space="preserve">Factory/Production mode </w:t>
            </w:r>
            <w:r>
              <w:rPr>
                <w:rFonts w:ascii="Arial" w:eastAsia="Times New Roman" w:hAnsi="Arial" w:cs="Arial"/>
                <w:sz w:val="20"/>
                <w:lang w:val="en-US"/>
              </w:rPr>
              <w:br/>
            </w:r>
            <w:r>
              <w:rPr>
                <w:rFonts w:ascii="Arial" w:eastAsia="Times New Roman" w:hAnsi="Arial" w:cs="Arial"/>
                <w:sz w:val="20"/>
                <w:lang w:val="en-US"/>
              </w:rPr>
              <w:lastRenderedPageBreak/>
              <w:t xml:space="preserve">SWL Mode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lastRenderedPageBreak/>
              <w:t xml:space="preserve">SW-LICY-057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VH-LICY-005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Lifecycle Management must support different levels of functionality dependent on active node sessions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NOTE: the active node sessions agreed in the requirement actually refers to the "Node Application Mode", i.e. Transport, SWL etc.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Lifecycle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SW-LICY-058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an interface to allow applications to change the Node Boot Mode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SW-LICY-059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VH-LICY-012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store the lifecycle wake-up reason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SW-LICY-060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VH-LICY-006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Node State Manager must provide a product configurable shutdown delay value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This value will be used to delay all requested system shutdown/resets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SW-LICY-064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VH-LICY-013 </w:t>
            </w:r>
            <w:r>
              <w:rPr>
                <w:rFonts w:ascii="Arial" w:eastAsia="Times New Roman" w:hAnsi="Arial" w:cs="Arial"/>
                <w:sz w:val="20"/>
              </w:rPr>
              <w:br/>
              <w:t xml:space="preserve">VH-LICY-014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The Bootloader must provide an API whereby it can receive the Wake-up reason from the Automotive Controller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r>
        <w:trPr>
          <w:tblCellSpacing w:w="15" w:type="dxa"/>
        </w:trPr>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SW-LICY-068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VH-LICY-013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David Yates, Continental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xml:space="preserve">When the Node State Manager receives an indication of a media removal and the wake-up reason was "Media Eject" then it must initiate a system shutdown </w:t>
            </w:r>
          </w:p>
        </w:tc>
        <w:tc>
          <w:tcPr>
            <w:tcW w:w="0" w:type="auto"/>
            <w:vAlign w:val="center"/>
            <w:hideMark/>
          </w:tcPr>
          <w:p>
            <w:pPr>
              <w:rPr>
                <w:rFonts w:ascii="Arial" w:eastAsia="Times New Roman" w:hAnsi="Arial" w:cs="Arial"/>
                <w:sz w:val="20"/>
                <w:szCs w:val="24"/>
                <w:lang w:val="en-US"/>
              </w:rPr>
            </w:pPr>
            <w:r>
              <w:rPr>
                <w:rFonts w:ascii="Arial" w:eastAsia="Times New Roman" w:hAnsi="Arial" w:cs="Arial"/>
                <w:sz w:val="20"/>
                <w:lang w:val="en-US"/>
              </w:rPr>
              <w:t>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P1 </w:t>
            </w:r>
          </w:p>
        </w:tc>
        <w:tc>
          <w:tcPr>
            <w:tcW w:w="896" w:type="dxa"/>
            <w:vAlign w:val="center"/>
            <w:hideMark/>
          </w:tcPr>
          <w:p>
            <w:pPr>
              <w:rPr>
                <w:rFonts w:ascii="Arial" w:eastAsia="Times New Roman" w:hAnsi="Arial" w:cs="Arial"/>
                <w:sz w:val="20"/>
                <w:szCs w:val="24"/>
              </w:rPr>
            </w:pPr>
            <w:r>
              <w:rPr>
                <w:rFonts w:ascii="Arial" w:eastAsia="Times New Roman" w:hAnsi="Arial" w:cs="Arial"/>
                <w:sz w:val="20"/>
              </w:rPr>
              <w:t xml:space="preserve">Released </w:t>
            </w:r>
          </w:p>
        </w:tc>
        <w:tc>
          <w:tcPr>
            <w:tcW w:w="0" w:type="auto"/>
            <w:vAlign w:val="center"/>
            <w:hideMark/>
          </w:tcPr>
          <w:p>
            <w:pPr>
              <w:rPr>
                <w:rFonts w:ascii="Arial" w:eastAsia="Times New Roman" w:hAnsi="Arial" w:cs="Arial"/>
                <w:sz w:val="20"/>
                <w:szCs w:val="24"/>
              </w:rPr>
            </w:pPr>
            <w:r>
              <w:rPr>
                <w:rFonts w:ascii="Arial" w:eastAsia="Times New Roman" w:hAnsi="Arial" w:cs="Arial"/>
                <w:sz w:val="20"/>
              </w:rPr>
              <w:t xml:space="preserve">NSM </w:t>
            </w:r>
          </w:p>
        </w:tc>
      </w:tr>
    </w:tbl>
    <w:p>
      <w:pPr>
        <w:rPr>
          <w:lang w:val="en-AU" w:eastAsia="de-DE"/>
        </w:rPr>
      </w:pPr>
    </w:p>
    <w:sectPr>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40502020204"/>
    <w:charset w:val="00"/>
    <w:family w:val="swiss"/>
    <w:pitch w:val="variable"/>
    <w:sig w:usb0="A1002AEF" w:usb1="8000787B" w:usb2="00000008" w:usb3="00000000" w:csb0="000100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7906"/>
    <w:multiLevelType w:val="multilevel"/>
    <w:tmpl w:val="00000001"/>
    <w:name w:val="HTML-List882950"/>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33945B0"/>
    <w:multiLevelType w:val="hybridMultilevel"/>
    <w:tmpl w:val="6E86909C"/>
    <w:lvl w:ilvl="0" w:tplc="3018949C">
      <w:start w:val="1"/>
      <w:numFmt w:val="bullet"/>
      <w:lvlText w:val="•"/>
      <w:lvlJc w:val="left"/>
      <w:pPr>
        <w:tabs>
          <w:tab w:val="num" w:pos="720"/>
        </w:tabs>
        <w:ind w:left="720" w:hanging="360"/>
      </w:pPr>
      <w:rPr>
        <w:rFonts w:ascii="Times New Roman" w:hAnsi="Times New Roman" w:hint="default"/>
      </w:rPr>
    </w:lvl>
    <w:lvl w:ilvl="1" w:tplc="91C4A992">
      <w:start w:val="730"/>
      <w:numFmt w:val="bullet"/>
      <w:lvlText w:val="–"/>
      <w:lvlJc w:val="left"/>
      <w:pPr>
        <w:tabs>
          <w:tab w:val="num" w:pos="1440"/>
        </w:tabs>
        <w:ind w:left="1440" w:hanging="360"/>
      </w:pPr>
      <w:rPr>
        <w:rFonts w:ascii="Times New Roman" w:hAnsi="Times New Roman" w:hint="default"/>
      </w:rPr>
    </w:lvl>
    <w:lvl w:ilvl="2" w:tplc="DCB4709A" w:tentative="1">
      <w:start w:val="1"/>
      <w:numFmt w:val="bullet"/>
      <w:lvlText w:val="•"/>
      <w:lvlJc w:val="left"/>
      <w:pPr>
        <w:tabs>
          <w:tab w:val="num" w:pos="2160"/>
        </w:tabs>
        <w:ind w:left="2160" w:hanging="360"/>
      </w:pPr>
      <w:rPr>
        <w:rFonts w:ascii="Times New Roman" w:hAnsi="Times New Roman" w:hint="default"/>
      </w:rPr>
    </w:lvl>
    <w:lvl w:ilvl="3" w:tplc="6526D90C" w:tentative="1">
      <w:start w:val="1"/>
      <w:numFmt w:val="bullet"/>
      <w:lvlText w:val="•"/>
      <w:lvlJc w:val="left"/>
      <w:pPr>
        <w:tabs>
          <w:tab w:val="num" w:pos="2880"/>
        </w:tabs>
        <w:ind w:left="2880" w:hanging="360"/>
      </w:pPr>
      <w:rPr>
        <w:rFonts w:ascii="Times New Roman" w:hAnsi="Times New Roman" w:hint="default"/>
      </w:rPr>
    </w:lvl>
    <w:lvl w:ilvl="4" w:tplc="2430A8D2" w:tentative="1">
      <w:start w:val="1"/>
      <w:numFmt w:val="bullet"/>
      <w:lvlText w:val="•"/>
      <w:lvlJc w:val="left"/>
      <w:pPr>
        <w:tabs>
          <w:tab w:val="num" w:pos="3600"/>
        </w:tabs>
        <w:ind w:left="3600" w:hanging="360"/>
      </w:pPr>
      <w:rPr>
        <w:rFonts w:ascii="Times New Roman" w:hAnsi="Times New Roman" w:hint="default"/>
      </w:rPr>
    </w:lvl>
    <w:lvl w:ilvl="5" w:tplc="F72CD89C" w:tentative="1">
      <w:start w:val="1"/>
      <w:numFmt w:val="bullet"/>
      <w:lvlText w:val="•"/>
      <w:lvlJc w:val="left"/>
      <w:pPr>
        <w:tabs>
          <w:tab w:val="num" w:pos="4320"/>
        </w:tabs>
        <w:ind w:left="4320" w:hanging="360"/>
      </w:pPr>
      <w:rPr>
        <w:rFonts w:ascii="Times New Roman" w:hAnsi="Times New Roman" w:hint="default"/>
      </w:rPr>
    </w:lvl>
    <w:lvl w:ilvl="6" w:tplc="6E566070" w:tentative="1">
      <w:start w:val="1"/>
      <w:numFmt w:val="bullet"/>
      <w:lvlText w:val="•"/>
      <w:lvlJc w:val="left"/>
      <w:pPr>
        <w:tabs>
          <w:tab w:val="num" w:pos="5040"/>
        </w:tabs>
        <w:ind w:left="5040" w:hanging="360"/>
      </w:pPr>
      <w:rPr>
        <w:rFonts w:ascii="Times New Roman" w:hAnsi="Times New Roman" w:hint="default"/>
      </w:rPr>
    </w:lvl>
    <w:lvl w:ilvl="7" w:tplc="FE8E3BE2" w:tentative="1">
      <w:start w:val="1"/>
      <w:numFmt w:val="bullet"/>
      <w:lvlText w:val="•"/>
      <w:lvlJc w:val="left"/>
      <w:pPr>
        <w:tabs>
          <w:tab w:val="num" w:pos="5760"/>
        </w:tabs>
        <w:ind w:left="5760" w:hanging="360"/>
      </w:pPr>
      <w:rPr>
        <w:rFonts w:ascii="Times New Roman" w:hAnsi="Times New Roman" w:hint="default"/>
      </w:rPr>
    </w:lvl>
    <w:lvl w:ilvl="8" w:tplc="DA6C0794" w:tentative="1">
      <w:start w:val="1"/>
      <w:numFmt w:val="bullet"/>
      <w:lvlText w:val="•"/>
      <w:lvlJc w:val="left"/>
      <w:pPr>
        <w:tabs>
          <w:tab w:val="num" w:pos="6480"/>
        </w:tabs>
        <w:ind w:left="6480" w:hanging="360"/>
      </w:pPr>
      <w:rPr>
        <w:rFonts w:ascii="Times New Roman" w:hAnsi="Times New Roman" w:hint="default"/>
      </w:rPr>
    </w:lvl>
  </w:abstractNum>
  <w:abstractNum w:abstractNumId="2">
    <w:nsid w:val="034512CD"/>
    <w:multiLevelType w:val="multilevel"/>
    <w:tmpl w:val="C2143252"/>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
    <w:nsid w:val="05413634"/>
    <w:multiLevelType w:val="hybridMultilevel"/>
    <w:tmpl w:val="2E168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CE6772C"/>
    <w:multiLevelType w:val="hybridMultilevel"/>
    <w:tmpl w:val="6D5CF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F9276B7"/>
    <w:multiLevelType w:val="hybridMultilevel"/>
    <w:tmpl w:val="43825F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43B41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1DCC0E"/>
    <w:multiLevelType w:val="multilevel"/>
    <w:tmpl w:val="00000001"/>
    <w:name w:val="HTML-List438160398"/>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1D711C8F"/>
    <w:multiLevelType w:val="hybridMultilevel"/>
    <w:tmpl w:val="A7CCD4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28E6255"/>
    <w:multiLevelType w:val="multilevel"/>
    <w:tmpl w:val="25080D2C"/>
    <w:lvl w:ilvl="0">
      <w:start w:val="1"/>
      <w:numFmt w:val="bullet"/>
      <w:lvlText w:val=""/>
      <w:lvlJc w:val="left"/>
      <w:rPr>
        <w:rFonts w:ascii="Symbol" w:hAnsi="Symbol"/>
      </w:rPr>
    </w:lvl>
    <w:lvl w:ilvl="1">
      <w:start w:val="1"/>
      <w:numFmt w:val="decimal"/>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0">
    <w:nsid w:val="248254AF"/>
    <w:multiLevelType w:val="hybridMultilevel"/>
    <w:tmpl w:val="2AF2F340"/>
    <w:lvl w:ilvl="0" w:tplc="80FE3064">
      <w:start w:val="1"/>
      <w:numFmt w:val="bullet"/>
      <w:lvlText w:val="•"/>
      <w:lvlJc w:val="left"/>
      <w:pPr>
        <w:tabs>
          <w:tab w:val="num" w:pos="720"/>
        </w:tabs>
        <w:ind w:left="720" w:hanging="360"/>
      </w:pPr>
      <w:rPr>
        <w:rFonts w:ascii="Times New Roman" w:hAnsi="Times New Roman" w:hint="default"/>
      </w:rPr>
    </w:lvl>
    <w:lvl w:ilvl="1" w:tplc="FB9E7A10">
      <w:start w:val="836"/>
      <w:numFmt w:val="bullet"/>
      <w:lvlText w:val="–"/>
      <w:lvlJc w:val="left"/>
      <w:pPr>
        <w:tabs>
          <w:tab w:val="num" w:pos="1440"/>
        </w:tabs>
        <w:ind w:left="1440" w:hanging="360"/>
      </w:pPr>
      <w:rPr>
        <w:rFonts w:ascii="Times New Roman" w:hAnsi="Times New Roman" w:hint="default"/>
      </w:rPr>
    </w:lvl>
    <w:lvl w:ilvl="2" w:tplc="5CD0F9BA" w:tentative="1">
      <w:start w:val="1"/>
      <w:numFmt w:val="bullet"/>
      <w:lvlText w:val="•"/>
      <w:lvlJc w:val="left"/>
      <w:pPr>
        <w:tabs>
          <w:tab w:val="num" w:pos="2160"/>
        </w:tabs>
        <w:ind w:left="2160" w:hanging="360"/>
      </w:pPr>
      <w:rPr>
        <w:rFonts w:ascii="Times New Roman" w:hAnsi="Times New Roman" w:hint="default"/>
      </w:rPr>
    </w:lvl>
    <w:lvl w:ilvl="3" w:tplc="19FC1A30" w:tentative="1">
      <w:start w:val="1"/>
      <w:numFmt w:val="bullet"/>
      <w:lvlText w:val="•"/>
      <w:lvlJc w:val="left"/>
      <w:pPr>
        <w:tabs>
          <w:tab w:val="num" w:pos="2880"/>
        </w:tabs>
        <w:ind w:left="2880" w:hanging="360"/>
      </w:pPr>
      <w:rPr>
        <w:rFonts w:ascii="Times New Roman" w:hAnsi="Times New Roman" w:hint="default"/>
      </w:rPr>
    </w:lvl>
    <w:lvl w:ilvl="4" w:tplc="E8882ABA" w:tentative="1">
      <w:start w:val="1"/>
      <w:numFmt w:val="bullet"/>
      <w:lvlText w:val="•"/>
      <w:lvlJc w:val="left"/>
      <w:pPr>
        <w:tabs>
          <w:tab w:val="num" w:pos="3600"/>
        </w:tabs>
        <w:ind w:left="3600" w:hanging="360"/>
      </w:pPr>
      <w:rPr>
        <w:rFonts w:ascii="Times New Roman" w:hAnsi="Times New Roman" w:hint="default"/>
      </w:rPr>
    </w:lvl>
    <w:lvl w:ilvl="5" w:tplc="73586EDE" w:tentative="1">
      <w:start w:val="1"/>
      <w:numFmt w:val="bullet"/>
      <w:lvlText w:val="•"/>
      <w:lvlJc w:val="left"/>
      <w:pPr>
        <w:tabs>
          <w:tab w:val="num" w:pos="4320"/>
        </w:tabs>
        <w:ind w:left="4320" w:hanging="360"/>
      </w:pPr>
      <w:rPr>
        <w:rFonts w:ascii="Times New Roman" w:hAnsi="Times New Roman" w:hint="default"/>
      </w:rPr>
    </w:lvl>
    <w:lvl w:ilvl="6" w:tplc="B658FE04" w:tentative="1">
      <w:start w:val="1"/>
      <w:numFmt w:val="bullet"/>
      <w:lvlText w:val="•"/>
      <w:lvlJc w:val="left"/>
      <w:pPr>
        <w:tabs>
          <w:tab w:val="num" w:pos="5040"/>
        </w:tabs>
        <w:ind w:left="5040" w:hanging="360"/>
      </w:pPr>
      <w:rPr>
        <w:rFonts w:ascii="Times New Roman" w:hAnsi="Times New Roman" w:hint="default"/>
      </w:rPr>
    </w:lvl>
    <w:lvl w:ilvl="7" w:tplc="98383162" w:tentative="1">
      <w:start w:val="1"/>
      <w:numFmt w:val="bullet"/>
      <w:lvlText w:val="•"/>
      <w:lvlJc w:val="left"/>
      <w:pPr>
        <w:tabs>
          <w:tab w:val="num" w:pos="5760"/>
        </w:tabs>
        <w:ind w:left="5760" w:hanging="360"/>
      </w:pPr>
      <w:rPr>
        <w:rFonts w:ascii="Times New Roman" w:hAnsi="Times New Roman" w:hint="default"/>
      </w:rPr>
    </w:lvl>
    <w:lvl w:ilvl="8" w:tplc="FC04EEB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54B70C4"/>
    <w:multiLevelType w:val="multilevel"/>
    <w:tmpl w:val="9CF0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1C1B2C"/>
    <w:multiLevelType w:val="hybridMultilevel"/>
    <w:tmpl w:val="3F841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B175DE6"/>
    <w:multiLevelType w:val="hybridMultilevel"/>
    <w:tmpl w:val="27DC69C0"/>
    <w:lvl w:ilvl="0" w:tplc="7F9889D8">
      <w:start w:val="1"/>
      <w:numFmt w:val="bullet"/>
      <w:lvlText w:val="•"/>
      <w:lvlJc w:val="left"/>
      <w:pPr>
        <w:tabs>
          <w:tab w:val="num" w:pos="720"/>
        </w:tabs>
        <w:ind w:left="720" w:hanging="360"/>
      </w:pPr>
      <w:rPr>
        <w:rFonts w:ascii="Times New Roman" w:hAnsi="Times New Roman" w:hint="default"/>
      </w:rPr>
    </w:lvl>
    <w:lvl w:ilvl="1" w:tplc="A3E4DEAC">
      <w:start w:val="783"/>
      <w:numFmt w:val="bullet"/>
      <w:lvlText w:val="–"/>
      <w:lvlJc w:val="left"/>
      <w:pPr>
        <w:tabs>
          <w:tab w:val="num" w:pos="1440"/>
        </w:tabs>
        <w:ind w:left="1440" w:hanging="360"/>
      </w:pPr>
      <w:rPr>
        <w:rFonts w:ascii="Times New Roman" w:hAnsi="Times New Roman" w:hint="default"/>
      </w:rPr>
    </w:lvl>
    <w:lvl w:ilvl="2" w:tplc="02B64E38" w:tentative="1">
      <w:start w:val="1"/>
      <w:numFmt w:val="bullet"/>
      <w:lvlText w:val="•"/>
      <w:lvlJc w:val="left"/>
      <w:pPr>
        <w:tabs>
          <w:tab w:val="num" w:pos="2160"/>
        </w:tabs>
        <w:ind w:left="2160" w:hanging="360"/>
      </w:pPr>
      <w:rPr>
        <w:rFonts w:ascii="Times New Roman" w:hAnsi="Times New Roman" w:hint="default"/>
      </w:rPr>
    </w:lvl>
    <w:lvl w:ilvl="3" w:tplc="2DF0AA7C" w:tentative="1">
      <w:start w:val="1"/>
      <w:numFmt w:val="bullet"/>
      <w:lvlText w:val="•"/>
      <w:lvlJc w:val="left"/>
      <w:pPr>
        <w:tabs>
          <w:tab w:val="num" w:pos="2880"/>
        </w:tabs>
        <w:ind w:left="2880" w:hanging="360"/>
      </w:pPr>
      <w:rPr>
        <w:rFonts w:ascii="Times New Roman" w:hAnsi="Times New Roman" w:hint="default"/>
      </w:rPr>
    </w:lvl>
    <w:lvl w:ilvl="4" w:tplc="0C72E2FE" w:tentative="1">
      <w:start w:val="1"/>
      <w:numFmt w:val="bullet"/>
      <w:lvlText w:val="•"/>
      <w:lvlJc w:val="left"/>
      <w:pPr>
        <w:tabs>
          <w:tab w:val="num" w:pos="3600"/>
        </w:tabs>
        <w:ind w:left="3600" w:hanging="360"/>
      </w:pPr>
      <w:rPr>
        <w:rFonts w:ascii="Times New Roman" w:hAnsi="Times New Roman" w:hint="default"/>
      </w:rPr>
    </w:lvl>
    <w:lvl w:ilvl="5" w:tplc="EDDE1E08" w:tentative="1">
      <w:start w:val="1"/>
      <w:numFmt w:val="bullet"/>
      <w:lvlText w:val="•"/>
      <w:lvlJc w:val="left"/>
      <w:pPr>
        <w:tabs>
          <w:tab w:val="num" w:pos="4320"/>
        </w:tabs>
        <w:ind w:left="4320" w:hanging="360"/>
      </w:pPr>
      <w:rPr>
        <w:rFonts w:ascii="Times New Roman" w:hAnsi="Times New Roman" w:hint="default"/>
      </w:rPr>
    </w:lvl>
    <w:lvl w:ilvl="6" w:tplc="75769660" w:tentative="1">
      <w:start w:val="1"/>
      <w:numFmt w:val="bullet"/>
      <w:lvlText w:val="•"/>
      <w:lvlJc w:val="left"/>
      <w:pPr>
        <w:tabs>
          <w:tab w:val="num" w:pos="5040"/>
        </w:tabs>
        <w:ind w:left="5040" w:hanging="360"/>
      </w:pPr>
      <w:rPr>
        <w:rFonts w:ascii="Times New Roman" w:hAnsi="Times New Roman" w:hint="default"/>
      </w:rPr>
    </w:lvl>
    <w:lvl w:ilvl="7" w:tplc="4AC2420E" w:tentative="1">
      <w:start w:val="1"/>
      <w:numFmt w:val="bullet"/>
      <w:lvlText w:val="•"/>
      <w:lvlJc w:val="left"/>
      <w:pPr>
        <w:tabs>
          <w:tab w:val="num" w:pos="5760"/>
        </w:tabs>
        <w:ind w:left="5760" w:hanging="360"/>
      </w:pPr>
      <w:rPr>
        <w:rFonts w:ascii="Times New Roman" w:hAnsi="Times New Roman" w:hint="default"/>
      </w:rPr>
    </w:lvl>
    <w:lvl w:ilvl="8" w:tplc="6AC46CF4" w:tentative="1">
      <w:start w:val="1"/>
      <w:numFmt w:val="bullet"/>
      <w:lvlText w:val="•"/>
      <w:lvlJc w:val="left"/>
      <w:pPr>
        <w:tabs>
          <w:tab w:val="num" w:pos="6480"/>
        </w:tabs>
        <w:ind w:left="6480" w:hanging="360"/>
      </w:pPr>
      <w:rPr>
        <w:rFonts w:ascii="Times New Roman" w:hAnsi="Times New Roman" w:hint="default"/>
      </w:rPr>
    </w:lvl>
  </w:abstractNum>
  <w:abstractNum w:abstractNumId="14">
    <w:nsid w:val="3A3A1090"/>
    <w:multiLevelType w:val="multilevel"/>
    <w:tmpl w:val="3E48C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9532FA"/>
    <w:multiLevelType w:val="hybridMultilevel"/>
    <w:tmpl w:val="C8B4151E"/>
    <w:lvl w:ilvl="0" w:tplc="71C6426A">
      <w:start w:val="1"/>
      <w:numFmt w:val="bullet"/>
      <w:lvlText w:val="•"/>
      <w:lvlJc w:val="left"/>
      <w:pPr>
        <w:tabs>
          <w:tab w:val="num" w:pos="720"/>
        </w:tabs>
        <w:ind w:left="720" w:hanging="360"/>
      </w:pPr>
      <w:rPr>
        <w:rFonts w:ascii="Times New Roman" w:hAnsi="Times New Roman" w:hint="default"/>
      </w:rPr>
    </w:lvl>
    <w:lvl w:ilvl="1" w:tplc="6E923332">
      <w:start w:val="1716"/>
      <w:numFmt w:val="bullet"/>
      <w:lvlText w:val="–"/>
      <w:lvlJc w:val="left"/>
      <w:pPr>
        <w:tabs>
          <w:tab w:val="num" w:pos="1440"/>
        </w:tabs>
        <w:ind w:left="1440" w:hanging="360"/>
      </w:pPr>
      <w:rPr>
        <w:rFonts w:ascii="Times New Roman" w:hAnsi="Times New Roman" w:hint="default"/>
      </w:rPr>
    </w:lvl>
    <w:lvl w:ilvl="2" w:tplc="969ED364" w:tentative="1">
      <w:start w:val="1"/>
      <w:numFmt w:val="bullet"/>
      <w:lvlText w:val="•"/>
      <w:lvlJc w:val="left"/>
      <w:pPr>
        <w:tabs>
          <w:tab w:val="num" w:pos="2160"/>
        </w:tabs>
        <w:ind w:left="2160" w:hanging="360"/>
      </w:pPr>
      <w:rPr>
        <w:rFonts w:ascii="Times New Roman" w:hAnsi="Times New Roman" w:hint="default"/>
      </w:rPr>
    </w:lvl>
    <w:lvl w:ilvl="3" w:tplc="1B9A445A" w:tentative="1">
      <w:start w:val="1"/>
      <w:numFmt w:val="bullet"/>
      <w:lvlText w:val="•"/>
      <w:lvlJc w:val="left"/>
      <w:pPr>
        <w:tabs>
          <w:tab w:val="num" w:pos="2880"/>
        </w:tabs>
        <w:ind w:left="2880" w:hanging="360"/>
      </w:pPr>
      <w:rPr>
        <w:rFonts w:ascii="Times New Roman" w:hAnsi="Times New Roman" w:hint="default"/>
      </w:rPr>
    </w:lvl>
    <w:lvl w:ilvl="4" w:tplc="B9E6467E" w:tentative="1">
      <w:start w:val="1"/>
      <w:numFmt w:val="bullet"/>
      <w:lvlText w:val="•"/>
      <w:lvlJc w:val="left"/>
      <w:pPr>
        <w:tabs>
          <w:tab w:val="num" w:pos="3600"/>
        </w:tabs>
        <w:ind w:left="3600" w:hanging="360"/>
      </w:pPr>
      <w:rPr>
        <w:rFonts w:ascii="Times New Roman" w:hAnsi="Times New Roman" w:hint="default"/>
      </w:rPr>
    </w:lvl>
    <w:lvl w:ilvl="5" w:tplc="9F2CE19A" w:tentative="1">
      <w:start w:val="1"/>
      <w:numFmt w:val="bullet"/>
      <w:lvlText w:val="•"/>
      <w:lvlJc w:val="left"/>
      <w:pPr>
        <w:tabs>
          <w:tab w:val="num" w:pos="4320"/>
        </w:tabs>
        <w:ind w:left="4320" w:hanging="360"/>
      </w:pPr>
      <w:rPr>
        <w:rFonts w:ascii="Times New Roman" w:hAnsi="Times New Roman" w:hint="default"/>
      </w:rPr>
    </w:lvl>
    <w:lvl w:ilvl="6" w:tplc="5F8E3B4E" w:tentative="1">
      <w:start w:val="1"/>
      <w:numFmt w:val="bullet"/>
      <w:lvlText w:val="•"/>
      <w:lvlJc w:val="left"/>
      <w:pPr>
        <w:tabs>
          <w:tab w:val="num" w:pos="5040"/>
        </w:tabs>
        <w:ind w:left="5040" w:hanging="360"/>
      </w:pPr>
      <w:rPr>
        <w:rFonts w:ascii="Times New Roman" w:hAnsi="Times New Roman" w:hint="default"/>
      </w:rPr>
    </w:lvl>
    <w:lvl w:ilvl="7" w:tplc="71B0E30C" w:tentative="1">
      <w:start w:val="1"/>
      <w:numFmt w:val="bullet"/>
      <w:lvlText w:val="•"/>
      <w:lvlJc w:val="left"/>
      <w:pPr>
        <w:tabs>
          <w:tab w:val="num" w:pos="5760"/>
        </w:tabs>
        <w:ind w:left="5760" w:hanging="360"/>
      </w:pPr>
      <w:rPr>
        <w:rFonts w:ascii="Times New Roman" w:hAnsi="Times New Roman" w:hint="default"/>
      </w:rPr>
    </w:lvl>
    <w:lvl w:ilvl="8" w:tplc="F41C813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3D54034C"/>
    <w:multiLevelType w:val="multilevel"/>
    <w:tmpl w:val="7440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2C29B5"/>
    <w:multiLevelType w:val="hybridMultilevel"/>
    <w:tmpl w:val="698EF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7EA2CC6"/>
    <w:multiLevelType w:val="multilevel"/>
    <w:tmpl w:val="DCCE64A8"/>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19">
    <w:nsid w:val="480367DB"/>
    <w:multiLevelType w:val="multilevel"/>
    <w:tmpl w:val="F4F03EC4"/>
    <w:lvl w:ilvl="0">
      <w:start w:val="1"/>
      <w:numFmt w:val="bullet"/>
      <w:lvlText w:val=""/>
      <w:lvlJc w:val="left"/>
      <w:rPr>
        <w:rFonts w:ascii="Symbol" w:hAnsi="Symbo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20">
    <w:nsid w:val="53732182"/>
    <w:multiLevelType w:val="hybridMultilevel"/>
    <w:tmpl w:val="7F2414C6"/>
    <w:lvl w:ilvl="0" w:tplc="71228124">
      <w:start w:val="1"/>
      <w:numFmt w:val="bullet"/>
      <w:lvlText w:val="•"/>
      <w:lvlJc w:val="left"/>
      <w:pPr>
        <w:tabs>
          <w:tab w:val="num" w:pos="720"/>
        </w:tabs>
        <w:ind w:left="720" w:hanging="360"/>
      </w:pPr>
      <w:rPr>
        <w:rFonts w:ascii="Times New Roman" w:hAnsi="Times New Roman" w:hint="default"/>
      </w:rPr>
    </w:lvl>
    <w:lvl w:ilvl="1" w:tplc="BCFEE7CA">
      <w:start w:val="1617"/>
      <w:numFmt w:val="bullet"/>
      <w:lvlText w:val="–"/>
      <w:lvlJc w:val="left"/>
      <w:pPr>
        <w:tabs>
          <w:tab w:val="num" w:pos="1440"/>
        </w:tabs>
        <w:ind w:left="1440" w:hanging="360"/>
      </w:pPr>
      <w:rPr>
        <w:rFonts w:ascii="Times New Roman" w:hAnsi="Times New Roman" w:hint="default"/>
      </w:rPr>
    </w:lvl>
    <w:lvl w:ilvl="2" w:tplc="B32A01A6" w:tentative="1">
      <w:start w:val="1"/>
      <w:numFmt w:val="bullet"/>
      <w:lvlText w:val="•"/>
      <w:lvlJc w:val="left"/>
      <w:pPr>
        <w:tabs>
          <w:tab w:val="num" w:pos="2160"/>
        </w:tabs>
        <w:ind w:left="2160" w:hanging="360"/>
      </w:pPr>
      <w:rPr>
        <w:rFonts w:ascii="Times New Roman" w:hAnsi="Times New Roman" w:hint="default"/>
      </w:rPr>
    </w:lvl>
    <w:lvl w:ilvl="3" w:tplc="B5D4325C" w:tentative="1">
      <w:start w:val="1"/>
      <w:numFmt w:val="bullet"/>
      <w:lvlText w:val="•"/>
      <w:lvlJc w:val="left"/>
      <w:pPr>
        <w:tabs>
          <w:tab w:val="num" w:pos="2880"/>
        </w:tabs>
        <w:ind w:left="2880" w:hanging="360"/>
      </w:pPr>
      <w:rPr>
        <w:rFonts w:ascii="Times New Roman" w:hAnsi="Times New Roman" w:hint="default"/>
      </w:rPr>
    </w:lvl>
    <w:lvl w:ilvl="4" w:tplc="5C98A832" w:tentative="1">
      <w:start w:val="1"/>
      <w:numFmt w:val="bullet"/>
      <w:lvlText w:val="•"/>
      <w:lvlJc w:val="left"/>
      <w:pPr>
        <w:tabs>
          <w:tab w:val="num" w:pos="3600"/>
        </w:tabs>
        <w:ind w:left="3600" w:hanging="360"/>
      </w:pPr>
      <w:rPr>
        <w:rFonts w:ascii="Times New Roman" w:hAnsi="Times New Roman" w:hint="default"/>
      </w:rPr>
    </w:lvl>
    <w:lvl w:ilvl="5" w:tplc="11F653A0" w:tentative="1">
      <w:start w:val="1"/>
      <w:numFmt w:val="bullet"/>
      <w:lvlText w:val="•"/>
      <w:lvlJc w:val="left"/>
      <w:pPr>
        <w:tabs>
          <w:tab w:val="num" w:pos="4320"/>
        </w:tabs>
        <w:ind w:left="4320" w:hanging="360"/>
      </w:pPr>
      <w:rPr>
        <w:rFonts w:ascii="Times New Roman" w:hAnsi="Times New Roman" w:hint="default"/>
      </w:rPr>
    </w:lvl>
    <w:lvl w:ilvl="6" w:tplc="B64ADAE4" w:tentative="1">
      <w:start w:val="1"/>
      <w:numFmt w:val="bullet"/>
      <w:lvlText w:val="•"/>
      <w:lvlJc w:val="left"/>
      <w:pPr>
        <w:tabs>
          <w:tab w:val="num" w:pos="5040"/>
        </w:tabs>
        <w:ind w:left="5040" w:hanging="360"/>
      </w:pPr>
      <w:rPr>
        <w:rFonts w:ascii="Times New Roman" w:hAnsi="Times New Roman" w:hint="default"/>
      </w:rPr>
    </w:lvl>
    <w:lvl w:ilvl="7" w:tplc="00F8A1D2" w:tentative="1">
      <w:start w:val="1"/>
      <w:numFmt w:val="bullet"/>
      <w:lvlText w:val="•"/>
      <w:lvlJc w:val="left"/>
      <w:pPr>
        <w:tabs>
          <w:tab w:val="num" w:pos="5760"/>
        </w:tabs>
        <w:ind w:left="5760" w:hanging="360"/>
      </w:pPr>
      <w:rPr>
        <w:rFonts w:ascii="Times New Roman" w:hAnsi="Times New Roman" w:hint="default"/>
      </w:rPr>
    </w:lvl>
    <w:lvl w:ilvl="8" w:tplc="9DE85D9A"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7B7327"/>
    <w:multiLevelType w:val="hybridMultilevel"/>
    <w:tmpl w:val="F2F06C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2D9763A"/>
    <w:multiLevelType w:val="hybridMultilevel"/>
    <w:tmpl w:val="9C781C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4525E07"/>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3D21F48"/>
    <w:multiLevelType w:val="hybridMultilevel"/>
    <w:tmpl w:val="AD0633AA"/>
    <w:lvl w:ilvl="0" w:tplc="713CA89E">
      <w:start w:val="1"/>
      <w:numFmt w:val="bullet"/>
      <w:lvlText w:val="•"/>
      <w:lvlJc w:val="left"/>
      <w:pPr>
        <w:tabs>
          <w:tab w:val="num" w:pos="720"/>
        </w:tabs>
        <w:ind w:left="720" w:hanging="360"/>
      </w:pPr>
      <w:rPr>
        <w:rFonts w:ascii="Times New Roman" w:hAnsi="Times New Roman" w:hint="default"/>
      </w:rPr>
    </w:lvl>
    <w:lvl w:ilvl="1" w:tplc="2FFAF086">
      <w:start w:val="726"/>
      <w:numFmt w:val="bullet"/>
      <w:lvlText w:val="–"/>
      <w:lvlJc w:val="left"/>
      <w:pPr>
        <w:tabs>
          <w:tab w:val="num" w:pos="1440"/>
        </w:tabs>
        <w:ind w:left="1440" w:hanging="360"/>
      </w:pPr>
      <w:rPr>
        <w:rFonts w:ascii="Times New Roman" w:hAnsi="Times New Roman" w:hint="default"/>
      </w:rPr>
    </w:lvl>
    <w:lvl w:ilvl="2" w:tplc="D492A54E" w:tentative="1">
      <w:start w:val="1"/>
      <w:numFmt w:val="bullet"/>
      <w:lvlText w:val="•"/>
      <w:lvlJc w:val="left"/>
      <w:pPr>
        <w:tabs>
          <w:tab w:val="num" w:pos="2160"/>
        </w:tabs>
        <w:ind w:left="2160" w:hanging="360"/>
      </w:pPr>
      <w:rPr>
        <w:rFonts w:ascii="Times New Roman" w:hAnsi="Times New Roman" w:hint="default"/>
      </w:rPr>
    </w:lvl>
    <w:lvl w:ilvl="3" w:tplc="4222A73A" w:tentative="1">
      <w:start w:val="1"/>
      <w:numFmt w:val="bullet"/>
      <w:lvlText w:val="•"/>
      <w:lvlJc w:val="left"/>
      <w:pPr>
        <w:tabs>
          <w:tab w:val="num" w:pos="2880"/>
        </w:tabs>
        <w:ind w:left="2880" w:hanging="360"/>
      </w:pPr>
      <w:rPr>
        <w:rFonts w:ascii="Times New Roman" w:hAnsi="Times New Roman" w:hint="default"/>
      </w:rPr>
    </w:lvl>
    <w:lvl w:ilvl="4" w:tplc="007A84BC" w:tentative="1">
      <w:start w:val="1"/>
      <w:numFmt w:val="bullet"/>
      <w:lvlText w:val="•"/>
      <w:lvlJc w:val="left"/>
      <w:pPr>
        <w:tabs>
          <w:tab w:val="num" w:pos="3600"/>
        </w:tabs>
        <w:ind w:left="3600" w:hanging="360"/>
      </w:pPr>
      <w:rPr>
        <w:rFonts w:ascii="Times New Roman" w:hAnsi="Times New Roman" w:hint="default"/>
      </w:rPr>
    </w:lvl>
    <w:lvl w:ilvl="5" w:tplc="914E0168" w:tentative="1">
      <w:start w:val="1"/>
      <w:numFmt w:val="bullet"/>
      <w:lvlText w:val="•"/>
      <w:lvlJc w:val="left"/>
      <w:pPr>
        <w:tabs>
          <w:tab w:val="num" w:pos="4320"/>
        </w:tabs>
        <w:ind w:left="4320" w:hanging="360"/>
      </w:pPr>
      <w:rPr>
        <w:rFonts w:ascii="Times New Roman" w:hAnsi="Times New Roman" w:hint="default"/>
      </w:rPr>
    </w:lvl>
    <w:lvl w:ilvl="6" w:tplc="54443994" w:tentative="1">
      <w:start w:val="1"/>
      <w:numFmt w:val="bullet"/>
      <w:lvlText w:val="•"/>
      <w:lvlJc w:val="left"/>
      <w:pPr>
        <w:tabs>
          <w:tab w:val="num" w:pos="5040"/>
        </w:tabs>
        <w:ind w:left="5040" w:hanging="360"/>
      </w:pPr>
      <w:rPr>
        <w:rFonts w:ascii="Times New Roman" w:hAnsi="Times New Roman" w:hint="default"/>
      </w:rPr>
    </w:lvl>
    <w:lvl w:ilvl="7" w:tplc="40487E6C" w:tentative="1">
      <w:start w:val="1"/>
      <w:numFmt w:val="bullet"/>
      <w:lvlText w:val="•"/>
      <w:lvlJc w:val="left"/>
      <w:pPr>
        <w:tabs>
          <w:tab w:val="num" w:pos="5760"/>
        </w:tabs>
        <w:ind w:left="5760" w:hanging="360"/>
      </w:pPr>
      <w:rPr>
        <w:rFonts w:ascii="Times New Roman" w:hAnsi="Times New Roman" w:hint="default"/>
      </w:rPr>
    </w:lvl>
    <w:lvl w:ilvl="8" w:tplc="654C7ACA" w:tentative="1">
      <w:start w:val="1"/>
      <w:numFmt w:val="bullet"/>
      <w:lvlText w:val="•"/>
      <w:lvlJc w:val="left"/>
      <w:pPr>
        <w:tabs>
          <w:tab w:val="num" w:pos="6480"/>
        </w:tabs>
        <w:ind w:left="6480" w:hanging="360"/>
      </w:pPr>
      <w:rPr>
        <w:rFonts w:ascii="Times New Roman" w:hAnsi="Times New Roman" w:hint="default"/>
      </w:rPr>
    </w:lvl>
  </w:abstractNum>
  <w:abstractNum w:abstractNumId="25">
    <w:nsid w:val="74081965"/>
    <w:multiLevelType w:val="multilevel"/>
    <w:tmpl w:val="B67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A4216FA"/>
    <w:multiLevelType w:val="hybridMultilevel"/>
    <w:tmpl w:val="6128C768"/>
    <w:lvl w:ilvl="0" w:tplc="842AA19E">
      <w:start w:val="1"/>
      <w:numFmt w:val="bullet"/>
      <w:lvlText w:val="•"/>
      <w:lvlJc w:val="left"/>
      <w:pPr>
        <w:tabs>
          <w:tab w:val="num" w:pos="720"/>
        </w:tabs>
        <w:ind w:left="720" w:hanging="360"/>
      </w:pPr>
      <w:rPr>
        <w:rFonts w:ascii="Times New Roman" w:hAnsi="Times New Roman" w:hint="default"/>
      </w:rPr>
    </w:lvl>
    <w:lvl w:ilvl="1" w:tplc="91F6EF64">
      <w:start w:val="734"/>
      <w:numFmt w:val="bullet"/>
      <w:lvlText w:val="–"/>
      <w:lvlJc w:val="left"/>
      <w:pPr>
        <w:tabs>
          <w:tab w:val="num" w:pos="1440"/>
        </w:tabs>
        <w:ind w:left="1440" w:hanging="360"/>
      </w:pPr>
      <w:rPr>
        <w:rFonts w:ascii="Times New Roman" w:hAnsi="Times New Roman" w:hint="default"/>
      </w:rPr>
    </w:lvl>
    <w:lvl w:ilvl="2" w:tplc="67B2836C" w:tentative="1">
      <w:start w:val="1"/>
      <w:numFmt w:val="bullet"/>
      <w:lvlText w:val="•"/>
      <w:lvlJc w:val="left"/>
      <w:pPr>
        <w:tabs>
          <w:tab w:val="num" w:pos="2160"/>
        </w:tabs>
        <w:ind w:left="2160" w:hanging="360"/>
      </w:pPr>
      <w:rPr>
        <w:rFonts w:ascii="Times New Roman" w:hAnsi="Times New Roman" w:hint="default"/>
      </w:rPr>
    </w:lvl>
    <w:lvl w:ilvl="3" w:tplc="295E6806" w:tentative="1">
      <w:start w:val="1"/>
      <w:numFmt w:val="bullet"/>
      <w:lvlText w:val="•"/>
      <w:lvlJc w:val="left"/>
      <w:pPr>
        <w:tabs>
          <w:tab w:val="num" w:pos="2880"/>
        </w:tabs>
        <w:ind w:left="2880" w:hanging="360"/>
      </w:pPr>
      <w:rPr>
        <w:rFonts w:ascii="Times New Roman" w:hAnsi="Times New Roman" w:hint="default"/>
      </w:rPr>
    </w:lvl>
    <w:lvl w:ilvl="4" w:tplc="13BEC38A" w:tentative="1">
      <w:start w:val="1"/>
      <w:numFmt w:val="bullet"/>
      <w:lvlText w:val="•"/>
      <w:lvlJc w:val="left"/>
      <w:pPr>
        <w:tabs>
          <w:tab w:val="num" w:pos="3600"/>
        </w:tabs>
        <w:ind w:left="3600" w:hanging="360"/>
      </w:pPr>
      <w:rPr>
        <w:rFonts w:ascii="Times New Roman" w:hAnsi="Times New Roman" w:hint="default"/>
      </w:rPr>
    </w:lvl>
    <w:lvl w:ilvl="5" w:tplc="F8300828" w:tentative="1">
      <w:start w:val="1"/>
      <w:numFmt w:val="bullet"/>
      <w:lvlText w:val="•"/>
      <w:lvlJc w:val="left"/>
      <w:pPr>
        <w:tabs>
          <w:tab w:val="num" w:pos="4320"/>
        </w:tabs>
        <w:ind w:left="4320" w:hanging="360"/>
      </w:pPr>
      <w:rPr>
        <w:rFonts w:ascii="Times New Roman" w:hAnsi="Times New Roman" w:hint="default"/>
      </w:rPr>
    </w:lvl>
    <w:lvl w:ilvl="6" w:tplc="52445186" w:tentative="1">
      <w:start w:val="1"/>
      <w:numFmt w:val="bullet"/>
      <w:lvlText w:val="•"/>
      <w:lvlJc w:val="left"/>
      <w:pPr>
        <w:tabs>
          <w:tab w:val="num" w:pos="5040"/>
        </w:tabs>
        <w:ind w:left="5040" w:hanging="360"/>
      </w:pPr>
      <w:rPr>
        <w:rFonts w:ascii="Times New Roman" w:hAnsi="Times New Roman" w:hint="default"/>
      </w:rPr>
    </w:lvl>
    <w:lvl w:ilvl="7" w:tplc="FE465456" w:tentative="1">
      <w:start w:val="1"/>
      <w:numFmt w:val="bullet"/>
      <w:lvlText w:val="•"/>
      <w:lvlJc w:val="left"/>
      <w:pPr>
        <w:tabs>
          <w:tab w:val="num" w:pos="5760"/>
        </w:tabs>
        <w:ind w:left="5760" w:hanging="360"/>
      </w:pPr>
      <w:rPr>
        <w:rFonts w:ascii="Times New Roman" w:hAnsi="Times New Roman" w:hint="default"/>
      </w:rPr>
    </w:lvl>
    <w:lvl w:ilvl="8" w:tplc="D04EF102"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C052A1E"/>
    <w:multiLevelType w:val="hybridMultilevel"/>
    <w:tmpl w:val="152E01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7F3621A4"/>
    <w:multiLevelType w:val="hybridMultilevel"/>
    <w:tmpl w:val="AA04DDCA"/>
    <w:lvl w:ilvl="0" w:tplc="322638EC">
      <w:start w:val="1"/>
      <w:numFmt w:val="bullet"/>
      <w:lvlText w:val="–"/>
      <w:lvlJc w:val="left"/>
      <w:pPr>
        <w:tabs>
          <w:tab w:val="num" w:pos="720"/>
        </w:tabs>
        <w:ind w:left="720" w:hanging="360"/>
      </w:pPr>
      <w:rPr>
        <w:rFonts w:ascii="Times New Roman" w:hAnsi="Times New Roman" w:hint="default"/>
      </w:rPr>
    </w:lvl>
    <w:lvl w:ilvl="1" w:tplc="20B42044">
      <w:start w:val="1"/>
      <w:numFmt w:val="bullet"/>
      <w:lvlText w:val="–"/>
      <w:lvlJc w:val="left"/>
      <w:pPr>
        <w:tabs>
          <w:tab w:val="num" w:pos="1440"/>
        </w:tabs>
        <w:ind w:left="1440" w:hanging="360"/>
      </w:pPr>
      <w:rPr>
        <w:rFonts w:ascii="Times New Roman" w:hAnsi="Times New Roman" w:hint="default"/>
      </w:rPr>
    </w:lvl>
    <w:lvl w:ilvl="2" w:tplc="48D0DB28" w:tentative="1">
      <w:start w:val="1"/>
      <w:numFmt w:val="bullet"/>
      <w:lvlText w:val="–"/>
      <w:lvlJc w:val="left"/>
      <w:pPr>
        <w:tabs>
          <w:tab w:val="num" w:pos="2160"/>
        </w:tabs>
        <w:ind w:left="2160" w:hanging="360"/>
      </w:pPr>
      <w:rPr>
        <w:rFonts w:ascii="Times New Roman" w:hAnsi="Times New Roman" w:hint="default"/>
      </w:rPr>
    </w:lvl>
    <w:lvl w:ilvl="3" w:tplc="346A46EA" w:tentative="1">
      <w:start w:val="1"/>
      <w:numFmt w:val="bullet"/>
      <w:lvlText w:val="–"/>
      <w:lvlJc w:val="left"/>
      <w:pPr>
        <w:tabs>
          <w:tab w:val="num" w:pos="2880"/>
        </w:tabs>
        <w:ind w:left="2880" w:hanging="360"/>
      </w:pPr>
      <w:rPr>
        <w:rFonts w:ascii="Times New Roman" w:hAnsi="Times New Roman" w:hint="default"/>
      </w:rPr>
    </w:lvl>
    <w:lvl w:ilvl="4" w:tplc="F626C8F4" w:tentative="1">
      <w:start w:val="1"/>
      <w:numFmt w:val="bullet"/>
      <w:lvlText w:val="–"/>
      <w:lvlJc w:val="left"/>
      <w:pPr>
        <w:tabs>
          <w:tab w:val="num" w:pos="3600"/>
        </w:tabs>
        <w:ind w:left="3600" w:hanging="360"/>
      </w:pPr>
      <w:rPr>
        <w:rFonts w:ascii="Times New Roman" w:hAnsi="Times New Roman" w:hint="default"/>
      </w:rPr>
    </w:lvl>
    <w:lvl w:ilvl="5" w:tplc="B22851CA" w:tentative="1">
      <w:start w:val="1"/>
      <w:numFmt w:val="bullet"/>
      <w:lvlText w:val="–"/>
      <w:lvlJc w:val="left"/>
      <w:pPr>
        <w:tabs>
          <w:tab w:val="num" w:pos="4320"/>
        </w:tabs>
        <w:ind w:left="4320" w:hanging="360"/>
      </w:pPr>
      <w:rPr>
        <w:rFonts w:ascii="Times New Roman" w:hAnsi="Times New Roman" w:hint="default"/>
      </w:rPr>
    </w:lvl>
    <w:lvl w:ilvl="6" w:tplc="416074AA" w:tentative="1">
      <w:start w:val="1"/>
      <w:numFmt w:val="bullet"/>
      <w:lvlText w:val="–"/>
      <w:lvlJc w:val="left"/>
      <w:pPr>
        <w:tabs>
          <w:tab w:val="num" w:pos="5040"/>
        </w:tabs>
        <w:ind w:left="5040" w:hanging="360"/>
      </w:pPr>
      <w:rPr>
        <w:rFonts w:ascii="Times New Roman" w:hAnsi="Times New Roman" w:hint="default"/>
      </w:rPr>
    </w:lvl>
    <w:lvl w:ilvl="7" w:tplc="39BA1BFA" w:tentative="1">
      <w:start w:val="1"/>
      <w:numFmt w:val="bullet"/>
      <w:lvlText w:val="–"/>
      <w:lvlJc w:val="left"/>
      <w:pPr>
        <w:tabs>
          <w:tab w:val="num" w:pos="5760"/>
        </w:tabs>
        <w:ind w:left="5760" w:hanging="360"/>
      </w:pPr>
      <w:rPr>
        <w:rFonts w:ascii="Times New Roman" w:hAnsi="Times New Roman" w:hint="default"/>
      </w:rPr>
    </w:lvl>
    <w:lvl w:ilvl="8" w:tplc="B7D2AC58" w:tentative="1">
      <w:start w:val="1"/>
      <w:numFmt w:val="bullet"/>
      <w:lvlText w:val="–"/>
      <w:lvlJc w:val="left"/>
      <w:pPr>
        <w:tabs>
          <w:tab w:val="num" w:pos="6480"/>
        </w:tabs>
        <w:ind w:left="6480" w:hanging="360"/>
      </w:pPr>
      <w:rPr>
        <w:rFonts w:ascii="Times New Roman" w:hAnsi="Times New Roman" w:hint="default"/>
      </w:rPr>
    </w:lvl>
  </w:abstractNum>
  <w:abstractNum w:abstractNumId="29">
    <w:nsid w:val="7FD43E85"/>
    <w:multiLevelType w:val="multilevel"/>
    <w:tmpl w:val="4AB461FA"/>
    <w:lvl w:ilvl="0">
      <w:start w:val="1"/>
      <w:numFmt w:val="decimal"/>
      <w:lvlText w:val="%1."/>
      <w:lvlJc w:val="left"/>
      <w:rPr>
        <w:rFonts w:cs="Arial"/>
      </w:rPr>
    </w:lvl>
    <w:lvl w:ilvl="1">
      <w:start w:val="1"/>
      <w:numFmt w:val="decimal"/>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30">
    <w:nsid w:val="7FD43E86"/>
    <w:multiLevelType w:val="multilevel"/>
    <w:tmpl w:val="4AB461FB"/>
    <w:name w:val="List852078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1">
    <w:nsid w:val="7FD43E87"/>
    <w:multiLevelType w:val="multilevel"/>
    <w:tmpl w:val="4AB461FC"/>
    <w:name w:val="List87414843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27"/>
  </w:num>
  <w:num w:numId="2">
    <w:abstractNumId w:val="6"/>
  </w:num>
  <w:num w:numId="3">
    <w:abstractNumId w:val="23"/>
  </w:num>
  <w:num w:numId="4">
    <w:abstractNumId w:val="25"/>
  </w:num>
  <w:num w:numId="5">
    <w:abstractNumId w:val="16"/>
  </w:num>
  <w:num w:numId="6">
    <w:abstractNumId w:val="18"/>
  </w:num>
  <w:num w:numId="7">
    <w:abstractNumId w:val="19"/>
  </w:num>
  <w:num w:numId="8">
    <w:abstractNumId w:val="9"/>
  </w:num>
  <w:num w:numId="9">
    <w:abstractNumId w:val="30"/>
  </w:num>
  <w:num w:numId="10">
    <w:abstractNumId w:val="31"/>
  </w:num>
  <w:num w:numId="11">
    <w:abstractNumId w:val="2"/>
  </w:num>
  <w:num w:numId="12">
    <w:abstractNumId w:val="29"/>
  </w:num>
  <w:num w:numId="13">
    <w:abstractNumId w:val="0"/>
  </w:num>
  <w:num w:numId="14">
    <w:abstractNumId w:val="3"/>
  </w:num>
  <w:num w:numId="15">
    <w:abstractNumId w:val="28"/>
  </w:num>
  <w:num w:numId="16">
    <w:abstractNumId w:val="1"/>
  </w:num>
  <w:num w:numId="17">
    <w:abstractNumId w:val="8"/>
  </w:num>
  <w:num w:numId="18">
    <w:abstractNumId w:val="26"/>
  </w:num>
  <w:num w:numId="19">
    <w:abstractNumId w:val="22"/>
  </w:num>
  <w:num w:numId="20">
    <w:abstractNumId w:val="10"/>
  </w:num>
  <w:num w:numId="21">
    <w:abstractNumId w:val="12"/>
  </w:num>
  <w:num w:numId="22">
    <w:abstractNumId w:val="13"/>
  </w:num>
  <w:num w:numId="23">
    <w:abstractNumId w:val="5"/>
  </w:num>
  <w:num w:numId="24">
    <w:abstractNumId w:val="20"/>
  </w:num>
  <w:num w:numId="25">
    <w:abstractNumId w:val="24"/>
  </w:num>
  <w:num w:numId="26">
    <w:abstractNumId w:val="17"/>
  </w:num>
  <w:num w:numId="27">
    <w:abstractNumId w:val="4"/>
  </w:num>
  <w:num w:numId="28">
    <w:abstractNumId w:val="15"/>
  </w:num>
  <w:num w:numId="29">
    <w:abstractNumId w:val="21"/>
  </w:num>
  <w:num w:numId="30">
    <w:abstractNumId w:val="11"/>
  </w:num>
  <w:num w:numId="31">
    <w:abstractNumId w:val="14"/>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08"/>
  <w:hyphenationZone w:val="425"/>
  <w:drawingGridHorizontalSpacing w:val="110"/>
  <w:displayHorizontalDrawingGridEvery w:val="2"/>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6"/>
      <w:szCs w:val="22"/>
      <w:lang w:eastAsia="en-US"/>
    </w:rPr>
  </w:style>
  <w:style w:type="paragraph" w:styleId="Heading1">
    <w:name w:val="heading 1"/>
    <w:basedOn w:val="Normal"/>
    <w:next w:val="Normal"/>
    <w:link w:val="Heading1Char"/>
    <w:uiPriority w:val="99"/>
    <w:qFormat/>
    <w:pPr>
      <w:widowControl w:val="0"/>
      <w:numPr>
        <w:numId w:val="3"/>
      </w:numPr>
      <w:autoSpaceDE w:val="0"/>
      <w:autoSpaceDN w:val="0"/>
      <w:adjustRightInd w:val="0"/>
      <w:spacing w:before="240" w:after="60" w:line="240" w:lineRule="auto"/>
      <w:outlineLvl w:val="0"/>
    </w:pPr>
    <w:rPr>
      <w:rFonts w:eastAsia="Times New Roman" w:cs="Arial"/>
      <w:b/>
      <w:bCs/>
      <w:sz w:val="44"/>
      <w:szCs w:val="32"/>
      <w:shd w:val="clear" w:color="auto" w:fill="FFFFFF"/>
      <w:lang w:val="en-AU" w:eastAsia="de-DE"/>
    </w:rPr>
  </w:style>
  <w:style w:type="paragraph" w:styleId="Heading2">
    <w:name w:val="heading 2"/>
    <w:basedOn w:val="Normal"/>
    <w:next w:val="Normal"/>
    <w:link w:val="Heading2Char"/>
    <w:uiPriority w:val="99"/>
    <w:qFormat/>
    <w:pPr>
      <w:widowControl w:val="0"/>
      <w:numPr>
        <w:ilvl w:val="1"/>
        <w:numId w:val="3"/>
      </w:numPr>
      <w:autoSpaceDE w:val="0"/>
      <w:autoSpaceDN w:val="0"/>
      <w:adjustRightInd w:val="0"/>
      <w:spacing w:before="240" w:after="60" w:line="240" w:lineRule="auto"/>
      <w:outlineLvl w:val="1"/>
    </w:pPr>
    <w:rPr>
      <w:rFonts w:eastAsia="Times New Roman" w:cs="Arial"/>
      <w:b/>
      <w:bCs/>
      <w:color w:val="000000"/>
      <w:sz w:val="36"/>
      <w:szCs w:val="28"/>
      <w:shd w:val="clear" w:color="auto" w:fill="FFFFFF"/>
      <w:lang w:val="en-AU" w:eastAsia="de-DE"/>
    </w:rPr>
  </w:style>
  <w:style w:type="paragraph" w:styleId="Heading3">
    <w:name w:val="heading 3"/>
    <w:basedOn w:val="Normal"/>
    <w:next w:val="Normal"/>
    <w:link w:val="Heading3Char"/>
    <w:uiPriority w:val="99"/>
    <w:qFormat/>
    <w:pPr>
      <w:widowControl w:val="0"/>
      <w:numPr>
        <w:ilvl w:val="2"/>
        <w:numId w:val="3"/>
      </w:numPr>
      <w:autoSpaceDE w:val="0"/>
      <w:autoSpaceDN w:val="0"/>
      <w:adjustRightInd w:val="0"/>
      <w:spacing w:before="240" w:after="60" w:line="240" w:lineRule="auto"/>
      <w:outlineLvl w:val="2"/>
    </w:pPr>
    <w:rPr>
      <w:rFonts w:eastAsia="Times New Roman" w:cs="Arial"/>
      <w:b/>
      <w:bCs/>
      <w:sz w:val="36"/>
      <w:szCs w:val="26"/>
      <w:shd w:val="clear" w:color="auto" w:fill="FFFFFF"/>
      <w:lang w:val="en-AU" w:eastAsia="de-DE"/>
    </w:rPr>
  </w:style>
  <w:style w:type="paragraph" w:styleId="Heading4">
    <w:name w:val="heading 4"/>
    <w:basedOn w:val="Normal"/>
    <w:next w:val="Normal"/>
    <w:link w:val="Heading4Char"/>
    <w:uiPriority w:val="99"/>
    <w:qFormat/>
    <w:pPr>
      <w:widowControl w:val="0"/>
      <w:numPr>
        <w:ilvl w:val="3"/>
        <w:numId w:val="3"/>
      </w:numPr>
      <w:autoSpaceDE w:val="0"/>
      <w:autoSpaceDN w:val="0"/>
      <w:adjustRightInd w:val="0"/>
      <w:spacing w:before="240" w:after="60" w:line="240" w:lineRule="auto"/>
      <w:outlineLvl w:val="3"/>
    </w:pPr>
    <w:rPr>
      <w:rFonts w:eastAsia="Times New Roman" w:cs="Arial"/>
      <w:b/>
      <w:bCs/>
      <w:sz w:val="32"/>
      <w:szCs w:val="28"/>
      <w:shd w:val="clear" w:color="auto" w:fill="FFFFFF"/>
      <w:lang w:val="en-AU" w:eastAsia="de-DE"/>
    </w:rPr>
  </w:style>
  <w:style w:type="paragraph" w:styleId="Heading5">
    <w:name w:val="heading 5"/>
    <w:basedOn w:val="Normal"/>
    <w:next w:val="Normal"/>
    <w:link w:val="Heading5Char"/>
    <w:uiPriority w:val="99"/>
    <w:qFormat/>
    <w:pPr>
      <w:widowControl w:val="0"/>
      <w:numPr>
        <w:ilvl w:val="4"/>
        <w:numId w:val="3"/>
      </w:numPr>
      <w:autoSpaceDE w:val="0"/>
      <w:autoSpaceDN w:val="0"/>
      <w:adjustRightInd w:val="0"/>
      <w:spacing w:before="240" w:after="60" w:line="240" w:lineRule="auto"/>
      <w:outlineLvl w:val="4"/>
    </w:pPr>
    <w:rPr>
      <w:rFonts w:ascii="Arial" w:eastAsia="Times New Roman" w:hAnsi="Arial" w:cs="Arial"/>
      <w:b/>
      <w:bCs/>
      <w:i/>
      <w:iCs/>
      <w:color w:val="004080"/>
      <w:szCs w:val="26"/>
      <w:shd w:val="clear" w:color="auto" w:fill="FFFFFF"/>
      <w:lang w:val="en-AU" w:eastAsia="de-DE"/>
    </w:rPr>
  </w:style>
  <w:style w:type="paragraph" w:styleId="Heading6">
    <w:name w:val="heading 6"/>
    <w:basedOn w:val="Normal"/>
    <w:next w:val="Normal"/>
    <w:link w:val="Heading6Char"/>
    <w:uiPriority w:val="99"/>
    <w:qFormat/>
    <w:pPr>
      <w:widowControl w:val="0"/>
      <w:numPr>
        <w:ilvl w:val="5"/>
        <w:numId w:val="3"/>
      </w:numPr>
      <w:autoSpaceDE w:val="0"/>
      <w:autoSpaceDN w:val="0"/>
      <w:adjustRightInd w:val="0"/>
      <w:spacing w:before="240" w:after="60" w:line="240" w:lineRule="auto"/>
      <w:outlineLvl w:val="5"/>
    </w:pPr>
    <w:rPr>
      <w:rFonts w:ascii="Arial" w:eastAsia="Times New Roman" w:hAnsi="Arial" w:cs="Arial"/>
      <w:b/>
      <w:bCs/>
      <w:color w:val="004080"/>
      <w:shd w:val="clear" w:color="auto" w:fill="FFFFFF"/>
      <w:lang w:val="en-AU" w:eastAsia="de-DE"/>
    </w:rPr>
  </w:style>
  <w:style w:type="paragraph" w:styleId="Heading7">
    <w:name w:val="heading 7"/>
    <w:basedOn w:val="Normal"/>
    <w:next w:val="Normal"/>
    <w:link w:val="Heading7Char"/>
    <w:uiPriority w:val="99"/>
    <w:qFormat/>
    <w:pPr>
      <w:widowControl w:val="0"/>
      <w:numPr>
        <w:ilvl w:val="6"/>
        <w:numId w:val="3"/>
      </w:numPr>
      <w:autoSpaceDE w:val="0"/>
      <w:autoSpaceDN w:val="0"/>
      <w:adjustRightInd w:val="0"/>
      <w:spacing w:before="240" w:after="60" w:line="240" w:lineRule="auto"/>
      <w:outlineLvl w:val="6"/>
    </w:pPr>
    <w:rPr>
      <w:rFonts w:ascii="Arial" w:eastAsia="Times New Roman" w:hAnsi="Arial" w:cs="Arial"/>
      <w:color w:val="004080"/>
      <w:sz w:val="24"/>
      <w:szCs w:val="24"/>
      <w:shd w:val="clear" w:color="auto" w:fill="FFFFFF"/>
      <w:lang w:val="en-AU" w:eastAsia="de-DE"/>
    </w:rPr>
  </w:style>
  <w:style w:type="paragraph" w:styleId="Heading8">
    <w:name w:val="heading 8"/>
    <w:basedOn w:val="Normal"/>
    <w:next w:val="Normal"/>
    <w:link w:val="Heading8Char"/>
    <w:uiPriority w:val="99"/>
    <w:qFormat/>
    <w:pPr>
      <w:widowControl w:val="0"/>
      <w:numPr>
        <w:ilvl w:val="7"/>
        <w:numId w:val="3"/>
      </w:numPr>
      <w:autoSpaceDE w:val="0"/>
      <w:autoSpaceDN w:val="0"/>
      <w:adjustRightInd w:val="0"/>
      <w:spacing w:before="240" w:after="60" w:line="240" w:lineRule="auto"/>
      <w:outlineLvl w:val="7"/>
    </w:pPr>
    <w:rPr>
      <w:rFonts w:ascii="Arial" w:eastAsia="Times New Roman" w:hAnsi="Arial" w:cs="Arial"/>
      <w:i/>
      <w:iCs/>
      <w:color w:val="000000"/>
      <w:sz w:val="24"/>
      <w:szCs w:val="24"/>
      <w:shd w:val="clear" w:color="auto" w:fill="FFFFFF"/>
      <w:lang w:val="en-AU" w:eastAsia="de-DE"/>
    </w:rPr>
  </w:style>
  <w:style w:type="paragraph" w:styleId="Heading9">
    <w:name w:val="heading 9"/>
    <w:basedOn w:val="Normal"/>
    <w:next w:val="Normal"/>
    <w:link w:val="Heading9Char"/>
    <w:uiPriority w:val="99"/>
    <w:qFormat/>
    <w:pPr>
      <w:widowControl w:val="0"/>
      <w:numPr>
        <w:ilvl w:val="8"/>
        <w:numId w:val="3"/>
      </w:numPr>
      <w:autoSpaceDE w:val="0"/>
      <w:autoSpaceDN w:val="0"/>
      <w:adjustRightInd w:val="0"/>
      <w:spacing w:before="240" w:after="60" w:line="240" w:lineRule="auto"/>
      <w:outlineLvl w:val="8"/>
    </w:pPr>
    <w:rPr>
      <w:rFonts w:ascii="Arial" w:eastAsia="Times New Roman" w:hAnsi="Arial" w:cs="Arial"/>
      <w:color w:val="004080"/>
      <w:shd w:val="clear" w:color="auto" w:fill="FFFFFF"/>
      <w:lang w:val="en-AU"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eastAsia="Times New Roman" w:cs="Arial"/>
      <w:b/>
      <w:bCs/>
      <w:sz w:val="44"/>
      <w:szCs w:val="32"/>
      <w:lang w:val="en-AU" w:eastAsia="de-DE"/>
    </w:rPr>
  </w:style>
  <w:style w:type="character" w:customStyle="1" w:styleId="Heading2Char">
    <w:name w:val="Heading 2 Char"/>
    <w:basedOn w:val="DefaultParagraphFont"/>
    <w:link w:val="Heading2"/>
    <w:uiPriority w:val="9"/>
    <w:rPr>
      <w:rFonts w:eastAsia="Times New Roman" w:cs="Arial"/>
      <w:b/>
      <w:bCs/>
      <w:color w:val="000000"/>
      <w:sz w:val="36"/>
      <w:szCs w:val="28"/>
      <w:lang w:val="en-AU" w:eastAsia="de-DE"/>
    </w:rPr>
  </w:style>
  <w:style w:type="character" w:customStyle="1" w:styleId="Heading3Char">
    <w:name w:val="Heading 3 Char"/>
    <w:basedOn w:val="DefaultParagraphFont"/>
    <w:link w:val="Heading3"/>
    <w:uiPriority w:val="9"/>
    <w:rPr>
      <w:rFonts w:eastAsia="Times New Roman" w:cs="Arial"/>
      <w:b/>
      <w:bCs/>
      <w:sz w:val="36"/>
      <w:szCs w:val="26"/>
      <w:lang w:val="en-AU" w:eastAsia="de-DE"/>
    </w:rPr>
  </w:style>
  <w:style w:type="character" w:customStyle="1" w:styleId="Heading4Char">
    <w:name w:val="Heading 4 Char"/>
    <w:basedOn w:val="DefaultParagraphFont"/>
    <w:link w:val="Heading4"/>
    <w:uiPriority w:val="9"/>
    <w:rPr>
      <w:rFonts w:eastAsia="Times New Roman" w:cs="Arial"/>
      <w:b/>
      <w:bCs/>
      <w:sz w:val="32"/>
      <w:szCs w:val="28"/>
      <w:lang w:val="en-AU" w:eastAsia="de-DE"/>
    </w:rPr>
  </w:style>
  <w:style w:type="character" w:customStyle="1" w:styleId="Heading5Char">
    <w:name w:val="Heading 5 Char"/>
    <w:basedOn w:val="DefaultParagraphFont"/>
    <w:link w:val="Heading5"/>
    <w:uiPriority w:val="9"/>
    <w:rPr>
      <w:rFonts w:ascii="Arial" w:eastAsia="Times New Roman" w:hAnsi="Arial" w:cs="Arial"/>
      <w:b/>
      <w:bCs/>
      <w:i/>
      <w:iCs/>
      <w:color w:val="004080"/>
      <w:sz w:val="26"/>
      <w:szCs w:val="26"/>
      <w:lang w:val="en-AU" w:eastAsia="de-DE"/>
    </w:rPr>
  </w:style>
  <w:style w:type="character" w:customStyle="1" w:styleId="Heading6Char">
    <w:name w:val="Heading 6 Char"/>
    <w:basedOn w:val="DefaultParagraphFont"/>
    <w:link w:val="Heading6"/>
    <w:uiPriority w:val="9"/>
    <w:rPr>
      <w:rFonts w:ascii="Arial" w:eastAsia="Times New Roman" w:hAnsi="Arial" w:cs="Arial"/>
      <w:b/>
      <w:bCs/>
      <w:color w:val="004080"/>
      <w:lang w:val="en-AU" w:eastAsia="de-DE"/>
    </w:rPr>
  </w:style>
  <w:style w:type="character" w:customStyle="1" w:styleId="Heading7Char">
    <w:name w:val="Heading 7 Char"/>
    <w:basedOn w:val="DefaultParagraphFont"/>
    <w:link w:val="Heading7"/>
    <w:uiPriority w:val="9"/>
    <w:rPr>
      <w:rFonts w:ascii="Arial" w:eastAsia="Times New Roman" w:hAnsi="Arial" w:cs="Arial"/>
      <w:color w:val="004080"/>
      <w:sz w:val="24"/>
      <w:szCs w:val="24"/>
      <w:lang w:val="en-AU" w:eastAsia="de-DE"/>
    </w:rPr>
  </w:style>
  <w:style w:type="character" w:customStyle="1" w:styleId="Heading8Char">
    <w:name w:val="Heading 8 Char"/>
    <w:basedOn w:val="DefaultParagraphFont"/>
    <w:link w:val="Heading8"/>
    <w:uiPriority w:val="9"/>
    <w:rPr>
      <w:rFonts w:ascii="Arial" w:eastAsia="Times New Roman" w:hAnsi="Arial" w:cs="Arial"/>
      <w:i/>
      <w:iCs/>
      <w:color w:val="000000"/>
      <w:sz w:val="24"/>
      <w:szCs w:val="24"/>
      <w:lang w:val="en-AU" w:eastAsia="de-DE"/>
    </w:rPr>
  </w:style>
  <w:style w:type="character" w:customStyle="1" w:styleId="Heading9Char">
    <w:name w:val="Heading 9 Char"/>
    <w:basedOn w:val="DefaultParagraphFont"/>
    <w:link w:val="Heading9"/>
    <w:uiPriority w:val="9"/>
    <w:rPr>
      <w:rFonts w:ascii="Arial" w:eastAsia="Times New Roman" w:hAnsi="Arial" w:cs="Arial"/>
      <w:color w:val="004080"/>
      <w:lang w:val="en-AU" w:eastAsia="de-D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Char">
    <w:name w:val="Title Char"/>
    <w:basedOn w:val="DefaultParagraphFont"/>
    <w:link w:val="Title"/>
    <w:uiPriority w:val="10"/>
    <w:rPr>
      <w:rFonts w:ascii="Arial" w:eastAsia="Times New Roman" w:hAnsi="Arial" w:cs="Arial"/>
      <w:b/>
      <w:bCs/>
      <w:color w:val="000000"/>
      <w:sz w:val="32"/>
      <w:szCs w:val="32"/>
      <w:lang w:val="en-AU" w:eastAsia="de-DE"/>
    </w:rPr>
  </w:style>
  <w:style w:type="paragraph" w:styleId="Title">
    <w:name w:val="Title"/>
    <w:basedOn w:val="Normal"/>
    <w:next w:val="Normal"/>
    <w:link w:val="TitleChar"/>
    <w:uiPriority w:val="99"/>
    <w:qFormat/>
    <w:pPr>
      <w:widowControl w:val="0"/>
      <w:autoSpaceDE w:val="0"/>
      <w:autoSpaceDN w:val="0"/>
      <w:adjustRightInd w:val="0"/>
      <w:spacing w:before="240" w:after="60" w:line="240" w:lineRule="auto"/>
      <w:jc w:val="center"/>
    </w:pPr>
    <w:rPr>
      <w:rFonts w:ascii="Arial" w:eastAsia="Times New Roman" w:hAnsi="Arial" w:cs="Arial"/>
      <w:b/>
      <w:bCs/>
      <w:color w:val="000000"/>
      <w:sz w:val="32"/>
      <w:szCs w:val="32"/>
      <w:shd w:val="clear" w:color="auto" w:fill="FFFFFF"/>
      <w:lang w:val="en-AU" w:eastAsia="de-DE"/>
    </w:rPr>
  </w:style>
  <w:style w:type="character" w:customStyle="1" w:styleId="BodyTextChar">
    <w:name w:val="Body Text Char"/>
    <w:basedOn w:val="DefaultParagraphFont"/>
    <w:link w:val="BodyText"/>
    <w:uiPriority w:val="99"/>
    <w:rPr>
      <w:rFonts w:ascii="Arial" w:eastAsia="Times New Roman" w:hAnsi="Arial" w:cs="Arial"/>
      <w:color w:val="000000"/>
      <w:sz w:val="20"/>
      <w:szCs w:val="20"/>
      <w:lang w:val="en-AU" w:eastAsia="de-DE"/>
    </w:rPr>
  </w:style>
  <w:style w:type="paragraph" w:styleId="BodyText">
    <w:name w:val="Body Text"/>
    <w:basedOn w:val="Normal"/>
    <w:next w:val="Normal"/>
    <w:link w:val="BodyTextChar"/>
    <w:uiPriority w:val="99"/>
    <w:pPr>
      <w:widowControl w:val="0"/>
      <w:autoSpaceDE w:val="0"/>
      <w:autoSpaceDN w:val="0"/>
      <w:adjustRightInd w:val="0"/>
      <w:spacing w:after="120" w:line="240" w:lineRule="auto"/>
    </w:pPr>
    <w:rPr>
      <w:rFonts w:ascii="Arial" w:eastAsia="Times New Roman" w:hAnsi="Arial" w:cs="Arial"/>
      <w:color w:val="000000"/>
      <w:sz w:val="20"/>
      <w:szCs w:val="20"/>
      <w:shd w:val="clear" w:color="auto" w:fill="FFFFFF"/>
      <w:lang w:val="en-AU" w:eastAsia="de-DE"/>
    </w:rPr>
  </w:style>
  <w:style w:type="character" w:customStyle="1" w:styleId="BodyText2Char">
    <w:name w:val="Body Text 2 Char"/>
    <w:basedOn w:val="DefaultParagraphFont"/>
    <w:link w:val="BodyText2"/>
    <w:uiPriority w:val="99"/>
    <w:rPr>
      <w:rFonts w:ascii="Arial" w:eastAsia="Times New Roman" w:hAnsi="Arial" w:cs="Arial"/>
      <w:color w:val="000000"/>
      <w:sz w:val="18"/>
      <w:szCs w:val="18"/>
      <w:lang w:val="en-AU" w:eastAsia="de-DE"/>
    </w:rPr>
  </w:style>
  <w:style w:type="paragraph" w:styleId="BodyText2">
    <w:name w:val="Body Text 2"/>
    <w:basedOn w:val="Normal"/>
    <w:next w:val="Normal"/>
    <w:link w:val="BodyText2Char"/>
    <w:uiPriority w:val="99"/>
    <w:pPr>
      <w:widowControl w:val="0"/>
      <w:autoSpaceDE w:val="0"/>
      <w:autoSpaceDN w:val="0"/>
      <w:adjustRightInd w:val="0"/>
      <w:spacing w:after="120" w:line="480" w:lineRule="auto"/>
    </w:pPr>
    <w:rPr>
      <w:rFonts w:ascii="Arial" w:eastAsia="Times New Roman" w:hAnsi="Arial" w:cs="Arial"/>
      <w:color w:val="000000"/>
      <w:sz w:val="18"/>
      <w:szCs w:val="18"/>
      <w:shd w:val="clear" w:color="auto" w:fill="FFFFFF"/>
      <w:lang w:val="en-AU" w:eastAsia="de-DE"/>
    </w:rPr>
  </w:style>
  <w:style w:type="character" w:customStyle="1" w:styleId="BodyText3Char">
    <w:name w:val="Body Text 3 Char"/>
    <w:basedOn w:val="DefaultParagraphFont"/>
    <w:link w:val="BodyText3"/>
    <w:uiPriority w:val="99"/>
    <w:rPr>
      <w:rFonts w:ascii="Arial" w:eastAsia="Times New Roman" w:hAnsi="Arial" w:cs="Arial"/>
      <w:color w:val="000000"/>
      <w:sz w:val="16"/>
      <w:szCs w:val="16"/>
      <w:lang w:val="en-AU" w:eastAsia="de-DE"/>
    </w:rPr>
  </w:style>
  <w:style w:type="paragraph" w:styleId="BodyText3">
    <w:name w:val="Body Text 3"/>
    <w:basedOn w:val="Normal"/>
    <w:next w:val="Normal"/>
    <w:link w:val="BodyText3Char"/>
    <w:uiPriority w:val="99"/>
    <w:pPr>
      <w:widowControl w:val="0"/>
      <w:autoSpaceDE w:val="0"/>
      <w:autoSpaceDN w:val="0"/>
      <w:adjustRightInd w:val="0"/>
      <w:spacing w:after="120" w:line="240" w:lineRule="auto"/>
    </w:pPr>
    <w:rPr>
      <w:rFonts w:ascii="Arial" w:eastAsia="Times New Roman" w:hAnsi="Arial" w:cs="Arial"/>
      <w:color w:val="000000"/>
      <w:sz w:val="16"/>
      <w:szCs w:val="16"/>
      <w:shd w:val="clear" w:color="auto" w:fill="FFFFFF"/>
      <w:lang w:val="en-AU" w:eastAsia="de-DE"/>
    </w:rPr>
  </w:style>
  <w:style w:type="character" w:customStyle="1" w:styleId="NoteHeadingChar">
    <w:name w:val="Note Heading Char"/>
    <w:basedOn w:val="DefaultParagraphFont"/>
    <w:link w:val="NoteHeading"/>
    <w:uiPriority w:val="99"/>
    <w:rPr>
      <w:rFonts w:ascii="Arial" w:eastAsia="Times New Roman" w:hAnsi="Arial" w:cs="Arial"/>
      <w:color w:val="000000"/>
      <w:sz w:val="20"/>
      <w:szCs w:val="20"/>
      <w:lang w:val="en-AU" w:eastAsia="de-DE"/>
    </w:rPr>
  </w:style>
  <w:style w:type="paragraph" w:styleId="NoteHeading">
    <w:name w:val="Note Heading"/>
    <w:basedOn w:val="Normal"/>
    <w:next w:val="Normal"/>
    <w:link w:val="NoteHeadingChar"/>
    <w:uiPriority w:val="99"/>
    <w:pPr>
      <w:widowControl w:val="0"/>
      <w:autoSpaceDE w:val="0"/>
      <w:autoSpaceDN w:val="0"/>
      <w:adjustRightInd w:val="0"/>
      <w:spacing w:after="0" w:line="240" w:lineRule="auto"/>
    </w:pPr>
    <w:rPr>
      <w:rFonts w:ascii="Arial" w:eastAsia="Times New Roman" w:hAnsi="Arial" w:cs="Arial"/>
      <w:color w:val="000000"/>
      <w:sz w:val="20"/>
      <w:szCs w:val="20"/>
      <w:shd w:val="clear" w:color="auto" w:fill="FFFFFF"/>
      <w:lang w:val="en-AU" w:eastAsia="de-DE"/>
    </w:rPr>
  </w:style>
  <w:style w:type="character" w:customStyle="1" w:styleId="PlainTextChar">
    <w:name w:val="Plain Text Char"/>
    <w:basedOn w:val="DefaultParagraphFont"/>
    <w:link w:val="PlainText"/>
    <w:uiPriority w:val="99"/>
    <w:rPr>
      <w:rFonts w:ascii="Arial" w:eastAsia="Times New Roman" w:hAnsi="Arial" w:cs="Arial"/>
      <w:color w:val="000000"/>
      <w:sz w:val="20"/>
      <w:szCs w:val="20"/>
      <w:lang w:val="en-AU" w:eastAsia="de-DE"/>
    </w:rPr>
  </w:style>
  <w:style w:type="paragraph" w:styleId="PlainText">
    <w:name w:val="Plain Text"/>
    <w:basedOn w:val="Normal"/>
    <w:next w:val="Normal"/>
    <w:link w:val="PlainTextChar"/>
    <w:uiPriority w:val="99"/>
    <w:pPr>
      <w:widowControl w:val="0"/>
      <w:autoSpaceDE w:val="0"/>
      <w:autoSpaceDN w:val="0"/>
      <w:adjustRightInd w:val="0"/>
      <w:spacing w:after="0" w:line="240" w:lineRule="auto"/>
    </w:pPr>
    <w:rPr>
      <w:rFonts w:ascii="Arial" w:eastAsia="Times New Roman" w:hAnsi="Arial" w:cs="Arial"/>
      <w:color w:val="000000"/>
      <w:sz w:val="20"/>
      <w:szCs w:val="20"/>
      <w:shd w:val="clear" w:color="auto" w:fill="FFFFFF"/>
      <w:lang w:val="en-AU" w:eastAsia="de-DE"/>
    </w:rPr>
  </w:style>
  <w:style w:type="character" w:customStyle="1" w:styleId="FooterChar">
    <w:name w:val="Footer Char"/>
    <w:basedOn w:val="DefaultParagraphFont"/>
    <w:link w:val="Footer"/>
    <w:uiPriority w:val="99"/>
    <w:rPr>
      <w:rFonts w:ascii="Arial" w:eastAsia="Times New Roman" w:hAnsi="Arial" w:cs="Arial"/>
      <w:color w:val="000000"/>
      <w:sz w:val="20"/>
      <w:szCs w:val="20"/>
      <w:lang w:val="en-AU" w:eastAsia="de-DE"/>
    </w:rPr>
  </w:style>
  <w:style w:type="paragraph" w:styleId="Footer">
    <w:name w:val="footer"/>
    <w:basedOn w:val="Normal"/>
    <w:next w:val="Normal"/>
    <w:link w:val="FooterChar"/>
    <w:uiPriority w:val="99"/>
    <w:pPr>
      <w:widowControl w:val="0"/>
      <w:autoSpaceDE w:val="0"/>
      <w:autoSpaceDN w:val="0"/>
      <w:adjustRightInd w:val="0"/>
      <w:spacing w:after="0" w:line="240" w:lineRule="auto"/>
    </w:pPr>
    <w:rPr>
      <w:rFonts w:ascii="Arial" w:eastAsia="Times New Roman" w:hAnsi="Arial" w:cs="Arial"/>
      <w:color w:val="000000"/>
      <w:sz w:val="20"/>
      <w:szCs w:val="20"/>
      <w:shd w:val="clear" w:color="auto" w:fill="FFFFFF"/>
      <w:lang w:val="en-AU" w:eastAsia="de-DE"/>
    </w:rPr>
  </w:style>
  <w:style w:type="character" w:customStyle="1" w:styleId="HeaderChar">
    <w:name w:val="Header Char"/>
    <w:basedOn w:val="DefaultParagraphFont"/>
    <w:link w:val="Header"/>
    <w:uiPriority w:val="99"/>
    <w:rPr>
      <w:rFonts w:ascii="Arial" w:eastAsia="Times New Roman" w:hAnsi="Arial" w:cs="Arial"/>
      <w:color w:val="000000"/>
      <w:sz w:val="20"/>
      <w:szCs w:val="20"/>
      <w:lang w:val="en-AU" w:eastAsia="de-DE"/>
    </w:rPr>
  </w:style>
  <w:style w:type="paragraph" w:styleId="Header">
    <w:name w:val="header"/>
    <w:basedOn w:val="Normal"/>
    <w:next w:val="Normal"/>
    <w:link w:val="HeaderChar"/>
    <w:uiPriority w:val="99"/>
    <w:pPr>
      <w:widowControl w:val="0"/>
      <w:autoSpaceDE w:val="0"/>
      <w:autoSpaceDN w:val="0"/>
      <w:adjustRightInd w:val="0"/>
      <w:spacing w:after="0" w:line="240" w:lineRule="auto"/>
    </w:pPr>
    <w:rPr>
      <w:rFonts w:ascii="Arial" w:eastAsia="Times New Roman" w:hAnsi="Arial" w:cs="Arial"/>
      <w:color w:val="000000"/>
      <w:sz w:val="20"/>
      <w:szCs w:val="20"/>
      <w:shd w:val="clear" w:color="auto" w:fill="FFFFFF"/>
      <w:lang w:val="en-AU" w:eastAsia="de-D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1">
    <w:name w:val="toc 1"/>
    <w:basedOn w:val="Normal"/>
    <w:next w:val="Normal"/>
    <w:uiPriority w:val="39"/>
    <w:pPr>
      <w:widowControl w:val="0"/>
      <w:autoSpaceDE w:val="0"/>
      <w:autoSpaceDN w:val="0"/>
      <w:adjustRightInd w:val="0"/>
      <w:spacing w:after="0" w:line="240" w:lineRule="auto"/>
    </w:pPr>
    <w:rPr>
      <w:rFonts w:ascii="Arial" w:eastAsia="Times New Roman" w:hAnsi="Arial" w:cs="Arial"/>
      <w:color w:val="000000"/>
      <w:sz w:val="24"/>
      <w:szCs w:val="24"/>
      <w:shd w:val="clear" w:color="auto" w:fill="FFFFFF"/>
      <w:lang w:val="en-AU" w:eastAsia="de-DE"/>
    </w:rPr>
  </w:style>
  <w:style w:type="paragraph" w:styleId="TOC2">
    <w:name w:val="toc 2"/>
    <w:basedOn w:val="Normal"/>
    <w:next w:val="Normal"/>
    <w:uiPriority w:val="39"/>
    <w:pPr>
      <w:widowControl w:val="0"/>
      <w:autoSpaceDE w:val="0"/>
      <w:autoSpaceDN w:val="0"/>
      <w:adjustRightInd w:val="0"/>
      <w:spacing w:after="0" w:line="240" w:lineRule="auto"/>
      <w:ind w:left="180"/>
    </w:pPr>
    <w:rPr>
      <w:rFonts w:ascii="Arial" w:eastAsia="Times New Roman" w:hAnsi="Arial" w:cs="Arial"/>
      <w:color w:val="000000"/>
      <w:sz w:val="24"/>
      <w:szCs w:val="24"/>
      <w:shd w:val="clear" w:color="auto" w:fill="FFFFFF"/>
      <w:lang w:val="en-AU" w:eastAsia="de-DE"/>
    </w:rPr>
  </w:style>
  <w:style w:type="paragraph" w:styleId="TOC3">
    <w:name w:val="toc 3"/>
    <w:basedOn w:val="Normal"/>
    <w:next w:val="Normal"/>
    <w:uiPriority w:val="39"/>
    <w:pPr>
      <w:widowControl w:val="0"/>
      <w:autoSpaceDE w:val="0"/>
      <w:autoSpaceDN w:val="0"/>
      <w:adjustRightInd w:val="0"/>
      <w:spacing w:after="0" w:line="240" w:lineRule="auto"/>
      <w:ind w:left="360"/>
    </w:pPr>
    <w:rPr>
      <w:rFonts w:ascii="Arial" w:eastAsia="Times New Roman" w:hAnsi="Arial" w:cs="Arial"/>
      <w:color w:val="000000"/>
      <w:sz w:val="24"/>
      <w:szCs w:val="24"/>
      <w:shd w:val="clear" w:color="auto" w:fill="FFFFFF"/>
      <w:lang w:val="en-AU" w:eastAsia="de-DE"/>
    </w:rPr>
  </w:style>
  <w:style w:type="paragraph" w:styleId="TOC4">
    <w:name w:val="toc 4"/>
    <w:basedOn w:val="Normal"/>
    <w:next w:val="Normal"/>
    <w:uiPriority w:val="39"/>
    <w:pPr>
      <w:widowControl w:val="0"/>
      <w:autoSpaceDE w:val="0"/>
      <w:autoSpaceDN w:val="0"/>
      <w:adjustRightInd w:val="0"/>
      <w:spacing w:after="0" w:line="240" w:lineRule="auto"/>
      <w:ind w:left="540"/>
    </w:pPr>
    <w:rPr>
      <w:rFonts w:ascii="Arial" w:eastAsia="Times New Roman" w:hAnsi="Arial" w:cs="Arial"/>
      <w:color w:val="000000"/>
      <w:sz w:val="24"/>
      <w:szCs w:val="24"/>
      <w:shd w:val="clear" w:color="auto" w:fill="FFFFFF"/>
      <w:lang w:val="en-AU" w:eastAsia="de-DE"/>
    </w:rPr>
  </w:style>
  <w:style w:type="character" w:customStyle="1" w:styleId="FieldLabel">
    <w:name w:val="Field Label"/>
    <w:uiPriority w:val="99"/>
    <w:rPr>
      <w:i/>
      <w:iCs/>
      <w:color w:val="004080"/>
      <w:sz w:val="20"/>
      <w:szCs w:val="20"/>
      <w:shd w:val="clear" w:color="auto" w:fill="FFFFFF"/>
    </w:rPr>
  </w:style>
  <w:style w:type="character" w:customStyle="1" w:styleId="Objecttype">
    <w:name w:val="Object type"/>
    <w:uiPriority w:val="99"/>
    <w:rPr>
      <w:b/>
      <w:bCs/>
      <w:color w:val="000000"/>
      <w:sz w:val="20"/>
      <w:szCs w:val="20"/>
      <w:u w:val="single"/>
      <w:shd w:val="clear" w:color="auto" w:fill="FFFFFF"/>
    </w:rPr>
  </w:style>
  <w:style w:type="paragraph" w:customStyle="1" w:styleId="ListHeader">
    <w:name w:val="List Header"/>
    <w:next w:val="Normal"/>
    <w:uiPriority w:val="99"/>
    <w:pPr>
      <w:widowControl w:val="0"/>
      <w:autoSpaceDE w:val="0"/>
      <w:autoSpaceDN w:val="0"/>
      <w:adjustRightInd w:val="0"/>
    </w:pPr>
    <w:rPr>
      <w:rFonts w:ascii="Arial" w:eastAsia="Times New Roman" w:hAnsi="Arial" w:cs="Arial"/>
      <w:b/>
      <w:bCs/>
      <w:i/>
      <w:iCs/>
      <w:color w:val="0000A0"/>
      <w:shd w:val="clear" w:color="auto" w:fill="FFFFFF"/>
      <w:lang w:val="en-AU"/>
    </w:rPr>
  </w:style>
  <w:style w:type="paragraph" w:customStyle="1" w:styleId="Code">
    <w:name w:val="Code"/>
    <w:next w:val="Normal"/>
    <w:uiPriority w:val="99"/>
    <w:pPr>
      <w:widowControl w:val="0"/>
      <w:autoSpaceDE w:val="0"/>
      <w:autoSpaceDN w:val="0"/>
      <w:adjustRightInd w:val="0"/>
    </w:pPr>
    <w:rPr>
      <w:rFonts w:ascii="Arial" w:eastAsia="Times New Roman" w:hAnsi="Arial" w:cs="Arial"/>
      <w:color w:val="000000"/>
      <w:sz w:val="18"/>
      <w:szCs w:val="18"/>
      <w:shd w:val="clear" w:color="auto" w:fill="FFFFFF"/>
      <w:lang w:val="en-AU"/>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sz w:val="24"/>
      <w:szCs w:val="24"/>
      <w:lang w:eastAsia="de-DE"/>
    </w:rPr>
  </w:style>
  <w:style w:type="paragraph" w:styleId="TOC5">
    <w:name w:val="toc 5"/>
    <w:basedOn w:val="Normal"/>
    <w:next w:val="Normal"/>
    <w:uiPriority w:val="99"/>
    <w:pPr>
      <w:widowControl w:val="0"/>
      <w:autoSpaceDE w:val="0"/>
      <w:autoSpaceDN w:val="0"/>
      <w:adjustRightInd w:val="0"/>
      <w:spacing w:after="0" w:line="240" w:lineRule="auto"/>
      <w:ind w:left="720"/>
    </w:pPr>
    <w:rPr>
      <w:rFonts w:ascii="Arial" w:eastAsia="Times New Roman" w:hAnsi="Arial" w:cs="Arial"/>
      <w:color w:val="000000"/>
      <w:sz w:val="24"/>
      <w:szCs w:val="24"/>
      <w:shd w:val="clear" w:color="auto" w:fill="FFFFFF"/>
      <w:lang w:val="en-AU" w:eastAsia="de-DE"/>
    </w:rPr>
  </w:style>
  <w:style w:type="paragraph" w:styleId="TOC6">
    <w:name w:val="toc 6"/>
    <w:basedOn w:val="Normal"/>
    <w:next w:val="Normal"/>
    <w:uiPriority w:val="99"/>
    <w:pPr>
      <w:widowControl w:val="0"/>
      <w:autoSpaceDE w:val="0"/>
      <w:autoSpaceDN w:val="0"/>
      <w:adjustRightInd w:val="0"/>
      <w:spacing w:after="0" w:line="240" w:lineRule="auto"/>
      <w:ind w:left="900"/>
    </w:pPr>
    <w:rPr>
      <w:rFonts w:ascii="Arial" w:eastAsia="Times New Roman" w:hAnsi="Arial" w:cs="Arial"/>
      <w:color w:val="000000"/>
      <w:sz w:val="24"/>
      <w:szCs w:val="24"/>
      <w:shd w:val="clear" w:color="auto" w:fill="FFFFFF"/>
      <w:lang w:val="en-AU" w:eastAsia="de-DE"/>
    </w:rPr>
  </w:style>
  <w:style w:type="paragraph" w:styleId="TOC7">
    <w:name w:val="toc 7"/>
    <w:basedOn w:val="Normal"/>
    <w:next w:val="Normal"/>
    <w:uiPriority w:val="99"/>
    <w:pPr>
      <w:widowControl w:val="0"/>
      <w:autoSpaceDE w:val="0"/>
      <w:autoSpaceDN w:val="0"/>
      <w:adjustRightInd w:val="0"/>
      <w:spacing w:after="0" w:line="240" w:lineRule="auto"/>
      <w:ind w:left="1080"/>
    </w:pPr>
    <w:rPr>
      <w:rFonts w:ascii="Arial" w:eastAsia="Times New Roman" w:hAnsi="Arial" w:cs="Arial"/>
      <w:color w:val="000000"/>
      <w:sz w:val="24"/>
      <w:szCs w:val="24"/>
      <w:shd w:val="clear" w:color="auto" w:fill="FFFFFF"/>
      <w:lang w:val="en-AU" w:eastAsia="de-DE"/>
    </w:rPr>
  </w:style>
  <w:style w:type="paragraph" w:styleId="TOC8">
    <w:name w:val="toc 8"/>
    <w:basedOn w:val="Normal"/>
    <w:next w:val="Normal"/>
    <w:uiPriority w:val="99"/>
    <w:pPr>
      <w:widowControl w:val="0"/>
      <w:autoSpaceDE w:val="0"/>
      <w:autoSpaceDN w:val="0"/>
      <w:adjustRightInd w:val="0"/>
      <w:spacing w:after="0" w:line="240" w:lineRule="auto"/>
      <w:ind w:left="1260"/>
    </w:pPr>
    <w:rPr>
      <w:rFonts w:ascii="Arial" w:eastAsia="Times New Roman" w:hAnsi="Arial" w:cs="Arial"/>
      <w:color w:val="000000"/>
      <w:sz w:val="24"/>
      <w:szCs w:val="24"/>
      <w:shd w:val="clear" w:color="auto" w:fill="FFFFFF"/>
      <w:lang w:val="en-AU" w:eastAsia="de-DE"/>
    </w:rPr>
  </w:style>
  <w:style w:type="paragraph" w:styleId="TOC9">
    <w:name w:val="toc 9"/>
    <w:basedOn w:val="Normal"/>
    <w:next w:val="Normal"/>
    <w:uiPriority w:val="99"/>
    <w:pPr>
      <w:widowControl w:val="0"/>
      <w:autoSpaceDE w:val="0"/>
      <w:autoSpaceDN w:val="0"/>
      <w:adjustRightInd w:val="0"/>
      <w:spacing w:after="0" w:line="240" w:lineRule="auto"/>
      <w:ind w:left="1440"/>
    </w:pPr>
    <w:rPr>
      <w:rFonts w:ascii="Arial" w:eastAsia="Times New Roman" w:hAnsi="Arial" w:cs="Arial"/>
      <w:color w:val="000000"/>
      <w:sz w:val="24"/>
      <w:szCs w:val="24"/>
      <w:shd w:val="clear" w:color="auto" w:fill="FFFFFF"/>
      <w:lang w:val="en-AU" w:eastAsia="de-DE"/>
    </w:rPr>
  </w:style>
  <w:style w:type="paragraph" w:customStyle="1" w:styleId="NumberedList">
    <w:name w:val="Numbered List"/>
    <w:next w:val="Normal"/>
    <w:uiPriority w:val="99"/>
    <w:pPr>
      <w:widowControl w:val="0"/>
      <w:autoSpaceDE w:val="0"/>
      <w:autoSpaceDN w:val="0"/>
      <w:adjustRightInd w:val="0"/>
      <w:ind w:left="360" w:hanging="360"/>
    </w:pPr>
    <w:rPr>
      <w:rFonts w:ascii="Arial" w:eastAsia="Times New Roman" w:hAnsi="Arial" w:cs="Arial"/>
      <w:color w:val="000000"/>
      <w:shd w:val="clear" w:color="auto" w:fill="FFFFFF"/>
      <w:lang w:val="en-AU"/>
    </w:rPr>
  </w:style>
  <w:style w:type="paragraph" w:customStyle="1" w:styleId="BulletedList">
    <w:name w:val="Bulleted List"/>
    <w:next w:val="Normal"/>
    <w:uiPriority w:val="99"/>
    <w:pPr>
      <w:widowControl w:val="0"/>
      <w:autoSpaceDE w:val="0"/>
      <w:autoSpaceDN w:val="0"/>
      <w:adjustRightInd w:val="0"/>
      <w:ind w:left="360" w:hanging="360"/>
    </w:pPr>
    <w:rPr>
      <w:rFonts w:ascii="Arial" w:eastAsia="Times New Roman" w:hAnsi="Arial" w:cs="Arial"/>
      <w:color w:val="000000"/>
      <w:shd w:val="clear" w:color="auto" w:fill="FFFFFF"/>
      <w:lang w:val="en-AU"/>
    </w:rPr>
  </w:style>
  <w:style w:type="character" w:styleId="Strong">
    <w:name w:val="Strong"/>
    <w:basedOn w:val="DefaultParagraphFont"/>
    <w:uiPriority w:val="99"/>
    <w:qFormat/>
    <w:rPr>
      <w:b/>
      <w:bCs/>
      <w:color w:val="000000"/>
      <w:sz w:val="20"/>
      <w:szCs w:val="20"/>
      <w:shd w:val="clear" w:color="auto" w:fill="FFFFFF"/>
    </w:rPr>
  </w:style>
  <w:style w:type="character" w:styleId="Emphasis">
    <w:name w:val="Emphasis"/>
    <w:basedOn w:val="DefaultParagraphFont"/>
    <w:uiPriority w:val="99"/>
    <w:qFormat/>
    <w:rPr>
      <w:i/>
      <w:iCs/>
      <w:color w:val="000000"/>
      <w:sz w:val="20"/>
      <w:szCs w:val="20"/>
      <w:shd w:val="clear" w:color="auto" w:fill="FFFFFF"/>
    </w:rPr>
  </w:style>
  <w:style w:type="character" w:styleId="Hyperlink">
    <w:name w:val="Hyperlink"/>
    <w:basedOn w:val="DefaultParagraphFont"/>
    <w:uiPriority w:val="99"/>
    <w:rPr>
      <w:color w:val="0000FF"/>
      <w:sz w:val="20"/>
      <w:szCs w:val="20"/>
      <w:u w:val="single"/>
      <w:shd w:val="clear" w:color="auto" w:fill="FFFFFF"/>
    </w:rPr>
  </w:style>
  <w:style w:type="character" w:customStyle="1" w:styleId="TableHeading">
    <w:name w:val="Table Heading"/>
    <w:uiPriority w:val="99"/>
    <w:rPr>
      <w:b/>
      <w:bCs/>
      <w:color w:val="000000"/>
      <w:sz w:val="22"/>
      <w:szCs w:val="22"/>
      <w:shd w:val="clear" w:color="auto" w:fill="FFFFFF"/>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paragraph" w:customStyle="1" w:styleId="Helptext">
    <w:name w:val="Helptext"/>
    <w:uiPriority w:val="99"/>
    <w:pPr>
      <w:widowControl w:val="0"/>
      <w:autoSpaceDE w:val="0"/>
      <w:autoSpaceDN w:val="0"/>
      <w:adjustRightInd w:val="0"/>
    </w:pPr>
    <w:rPr>
      <w:rFonts w:ascii="Cambria" w:eastAsia="Times New Roman" w:hAnsi="Cambria" w:cs="Cambria"/>
      <w:i/>
      <w:iCs/>
      <w:color w:val="FF0000"/>
      <w:sz w:val="16"/>
      <w:szCs w:val="16"/>
      <w:lang w:val="en-AU"/>
    </w:rPr>
  </w:style>
  <w:style w:type="character" w:customStyle="1" w:styleId="HelptextChar">
    <w:name w:val="Helptext Char"/>
    <w:uiPriority w:val="99"/>
    <w:rPr>
      <w:rFonts w:ascii="Cambria" w:hAnsi="Cambria" w:cs="Cambria"/>
      <w:i/>
      <w:iCs/>
      <w:color w:val="FF0000"/>
      <w:sz w:val="16"/>
      <w:szCs w:val="16"/>
    </w:rPr>
  </w:style>
  <w:style w:type="paragraph" w:customStyle="1" w:styleId="Body">
    <w:name w:val="Body"/>
    <w:uiPriority w:val="99"/>
    <w:pPr>
      <w:keepLines/>
      <w:widowControl w:val="0"/>
      <w:autoSpaceDE w:val="0"/>
      <w:autoSpaceDN w:val="0"/>
      <w:adjustRightInd w:val="0"/>
      <w:spacing w:before="120" w:after="120"/>
    </w:pPr>
    <w:rPr>
      <w:rFonts w:ascii="Arial" w:eastAsia="Times New Roman" w:hAnsi="Arial" w:cs="Arial"/>
      <w:lang w:val="en-AU"/>
    </w:rPr>
  </w:style>
  <w:style w:type="paragraph" w:styleId="ListParagraph">
    <w:name w:val="List Paragraph"/>
    <w:basedOn w:val="Normal"/>
    <w:uiPriority w:val="34"/>
    <w:qFormat/>
    <w:pPr>
      <w:ind w:left="720"/>
      <w:contextualSpacing/>
    </w:pPr>
  </w:style>
  <w:style w:type="paragraph" w:customStyle="1" w:styleId="bodytext0">
    <w:name w:val="bodytext"/>
    <w:basedOn w:val="Normal"/>
    <w:pPr>
      <w:spacing w:before="100" w:beforeAutospacing="1" w:after="100" w:afterAutospacing="1" w:line="240" w:lineRule="auto"/>
    </w:pPr>
    <w:rPr>
      <w:rFonts w:ascii="Arial" w:eastAsia="Times New Roman" w:hAnsi="Arial" w:cs="Arial"/>
      <w:sz w:val="24"/>
      <w:szCs w:val="24"/>
      <w:lang w:eastAsia="de-DE"/>
    </w:rPr>
  </w:style>
  <w:style w:type="paragraph" w:customStyle="1" w:styleId="stepfield">
    <w:name w:val="stepfield"/>
    <w:basedOn w:val="Normal"/>
    <w:pPr>
      <w:spacing w:before="100" w:beforeAutospacing="1" w:after="100" w:afterAutospacing="1" w:line="240" w:lineRule="auto"/>
    </w:pPr>
    <w:rPr>
      <w:rFonts w:ascii="Arial" w:eastAsia="Times New Roman" w:hAnsi="Arial" w:cs="Arial"/>
      <w:sz w:val="24"/>
      <w:szCs w:val="24"/>
      <w:lang w:eastAsia="de-DE"/>
    </w:rPr>
  </w:style>
  <w:style w:type="paragraph" w:customStyle="1" w:styleId="panel">
    <w:name w:val="panel"/>
    <w:basedOn w:val="Normal"/>
    <w:pPr>
      <w:pBdr>
        <w:top w:val="single" w:sz="4" w:space="6" w:color="999999"/>
        <w:left w:val="single" w:sz="4" w:space="6" w:color="999999"/>
        <w:bottom w:val="single" w:sz="4" w:space="6" w:color="999999"/>
        <w:right w:val="single" w:sz="4" w:space="6" w:color="999999"/>
      </w:pBdr>
      <w:shd w:val="clear" w:color="auto" w:fill="F0F0F0"/>
      <w:spacing w:before="125" w:after="125" w:line="240" w:lineRule="auto"/>
      <w:ind w:left="125" w:right="125"/>
    </w:pPr>
    <w:rPr>
      <w:rFonts w:ascii="Arial" w:eastAsia="Times New Roman" w:hAnsi="Arial" w:cs="Arial"/>
      <w:sz w:val="24"/>
      <w:szCs w:val="24"/>
      <w:lang w:eastAsia="de-DE"/>
    </w:rPr>
  </w:style>
  <w:style w:type="paragraph" w:customStyle="1" w:styleId="notemacro">
    <w:name w:val="notemacro"/>
    <w:basedOn w:val="Normal"/>
    <w:pPr>
      <w:pBdr>
        <w:top w:val="single" w:sz="4" w:space="0" w:color="F0C000"/>
        <w:left w:val="single" w:sz="4" w:space="0" w:color="F0C000"/>
        <w:bottom w:val="single" w:sz="4" w:space="0" w:color="F0C000"/>
        <w:right w:val="single" w:sz="4" w:space="0" w:color="F0C000"/>
      </w:pBdr>
      <w:shd w:val="clear" w:color="auto" w:fill="FFFFCE"/>
      <w:spacing w:before="100" w:beforeAutospacing="1" w:after="100" w:afterAutospacing="1" w:line="240" w:lineRule="auto"/>
    </w:pPr>
    <w:rPr>
      <w:rFonts w:ascii="Arial" w:eastAsia="Times New Roman" w:hAnsi="Arial" w:cs="Arial"/>
      <w:sz w:val="24"/>
      <w:szCs w:val="24"/>
      <w:lang w:eastAsia="de-DE"/>
    </w:rPr>
  </w:style>
  <w:style w:type="paragraph" w:customStyle="1" w:styleId="warningmacro">
    <w:name w:val="warningmacro"/>
    <w:basedOn w:val="Normal"/>
    <w:pPr>
      <w:pBdr>
        <w:top w:val="single" w:sz="4" w:space="0" w:color="CC0000"/>
        <w:left w:val="single" w:sz="4" w:space="0" w:color="CC0000"/>
        <w:bottom w:val="single" w:sz="4" w:space="0" w:color="CC0000"/>
        <w:right w:val="single" w:sz="4" w:space="0" w:color="CC0000"/>
      </w:pBdr>
      <w:shd w:val="clear" w:color="auto" w:fill="FFCCCC"/>
      <w:spacing w:before="100" w:beforeAutospacing="1" w:after="100" w:afterAutospacing="1" w:line="240" w:lineRule="auto"/>
    </w:pPr>
    <w:rPr>
      <w:rFonts w:ascii="Arial" w:eastAsia="Times New Roman" w:hAnsi="Arial" w:cs="Arial"/>
      <w:sz w:val="24"/>
      <w:szCs w:val="24"/>
      <w:lang w:eastAsia="de-DE"/>
    </w:rPr>
  </w:style>
  <w:style w:type="paragraph" w:customStyle="1" w:styleId="infomacro">
    <w:name w:val="infomacro"/>
    <w:basedOn w:val="Normal"/>
    <w:pPr>
      <w:pBdr>
        <w:top w:val="single" w:sz="4" w:space="0" w:color="6699CC"/>
        <w:left w:val="single" w:sz="4" w:space="0" w:color="6699CC"/>
        <w:bottom w:val="single" w:sz="4" w:space="0" w:color="6699CC"/>
        <w:right w:val="single" w:sz="4" w:space="0" w:color="6699CC"/>
      </w:pBdr>
      <w:shd w:val="clear" w:color="auto" w:fill="D8E4F1"/>
      <w:spacing w:before="100" w:beforeAutospacing="1" w:after="100" w:afterAutospacing="1" w:line="240" w:lineRule="auto"/>
    </w:pPr>
    <w:rPr>
      <w:rFonts w:ascii="Arial" w:eastAsia="Times New Roman" w:hAnsi="Arial" w:cs="Arial"/>
      <w:sz w:val="24"/>
      <w:szCs w:val="24"/>
      <w:lang w:eastAsia="de-DE"/>
    </w:rPr>
  </w:style>
  <w:style w:type="paragraph" w:customStyle="1" w:styleId="tipmacro">
    <w:name w:val="tipmacro"/>
    <w:basedOn w:val="Normal"/>
    <w:pPr>
      <w:pBdr>
        <w:top w:val="single" w:sz="4" w:space="0" w:color="009900"/>
        <w:left w:val="single" w:sz="4" w:space="0" w:color="009900"/>
        <w:bottom w:val="single" w:sz="4" w:space="0" w:color="009900"/>
        <w:right w:val="single" w:sz="4" w:space="0" w:color="009900"/>
      </w:pBdr>
      <w:shd w:val="clear" w:color="auto" w:fill="DDFFDD"/>
      <w:spacing w:before="100" w:beforeAutospacing="1" w:after="100" w:afterAutospacing="1" w:line="240" w:lineRule="auto"/>
    </w:pPr>
    <w:rPr>
      <w:rFonts w:ascii="Arial" w:eastAsia="Times New Roman" w:hAnsi="Arial" w:cs="Arial"/>
      <w:sz w:val="24"/>
      <w:szCs w:val="24"/>
      <w:lang w:eastAsia="de-DE"/>
    </w:rPr>
  </w:style>
  <w:style w:type="paragraph" w:customStyle="1" w:styleId="informationmacropadding">
    <w:name w:val="informationmacropadding"/>
    <w:basedOn w:val="Normal"/>
    <w:pPr>
      <w:spacing w:before="100" w:beforeAutospacing="1" w:after="100" w:afterAutospacing="1" w:line="240" w:lineRule="auto"/>
    </w:pPr>
    <w:rPr>
      <w:rFonts w:ascii="Arial" w:eastAsia="Times New Roman" w:hAnsi="Arial" w:cs="Arial"/>
      <w:sz w:val="24"/>
      <w:szCs w:val="24"/>
      <w:lang w:eastAsia="de-DE"/>
    </w:rPr>
  </w:style>
  <w:style w:type="paragraph" w:customStyle="1" w:styleId="grid">
    <w:name w:val="grid"/>
    <w:basedOn w:val="Normal"/>
    <w:pPr>
      <w:spacing w:before="25" w:after="63" w:line="240" w:lineRule="auto"/>
    </w:pPr>
    <w:rPr>
      <w:rFonts w:ascii="Arial" w:eastAsia="Times New Roman" w:hAnsi="Arial" w:cs="Arial"/>
      <w:sz w:val="24"/>
      <w:szCs w:val="24"/>
      <w:lang w:eastAsia="de-DE"/>
    </w:rPr>
  </w:style>
</w:styles>
</file>

<file path=word/webSettings.xml><?xml version="1.0" encoding="utf-8"?>
<w:webSettings xmlns:r="http://schemas.openxmlformats.org/officeDocument/2006/relationships" xmlns:w="http://schemas.openxmlformats.org/wordprocessingml/2006/main">
  <w:divs>
    <w:div w:id="61877714">
      <w:bodyDiv w:val="1"/>
      <w:marLeft w:val="0"/>
      <w:marRight w:val="0"/>
      <w:marTop w:val="0"/>
      <w:marBottom w:val="0"/>
      <w:divBdr>
        <w:top w:val="none" w:sz="0" w:space="0" w:color="auto"/>
        <w:left w:val="none" w:sz="0" w:space="0" w:color="auto"/>
        <w:bottom w:val="none" w:sz="0" w:space="0" w:color="auto"/>
        <w:right w:val="none" w:sz="0" w:space="0" w:color="auto"/>
      </w:divBdr>
      <w:divsChild>
        <w:div w:id="34813568">
          <w:marLeft w:val="1166"/>
          <w:marRight w:val="0"/>
          <w:marTop w:val="67"/>
          <w:marBottom w:val="0"/>
          <w:divBdr>
            <w:top w:val="none" w:sz="0" w:space="0" w:color="auto"/>
            <w:left w:val="none" w:sz="0" w:space="0" w:color="auto"/>
            <w:bottom w:val="none" w:sz="0" w:space="0" w:color="auto"/>
            <w:right w:val="none" w:sz="0" w:space="0" w:color="auto"/>
          </w:divBdr>
        </w:div>
        <w:div w:id="1059940172">
          <w:marLeft w:val="1166"/>
          <w:marRight w:val="0"/>
          <w:marTop w:val="67"/>
          <w:marBottom w:val="0"/>
          <w:divBdr>
            <w:top w:val="none" w:sz="0" w:space="0" w:color="auto"/>
            <w:left w:val="none" w:sz="0" w:space="0" w:color="auto"/>
            <w:bottom w:val="none" w:sz="0" w:space="0" w:color="auto"/>
            <w:right w:val="none" w:sz="0" w:space="0" w:color="auto"/>
          </w:divBdr>
        </w:div>
        <w:div w:id="1219122957">
          <w:marLeft w:val="547"/>
          <w:marRight w:val="0"/>
          <w:marTop w:val="77"/>
          <w:marBottom w:val="0"/>
          <w:divBdr>
            <w:top w:val="none" w:sz="0" w:space="0" w:color="auto"/>
            <w:left w:val="none" w:sz="0" w:space="0" w:color="auto"/>
            <w:bottom w:val="none" w:sz="0" w:space="0" w:color="auto"/>
            <w:right w:val="none" w:sz="0" w:space="0" w:color="auto"/>
          </w:divBdr>
        </w:div>
        <w:div w:id="1357343560">
          <w:marLeft w:val="547"/>
          <w:marRight w:val="0"/>
          <w:marTop w:val="77"/>
          <w:marBottom w:val="0"/>
          <w:divBdr>
            <w:top w:val="none" w:sz="0" w:space="0" w:color="auto"/>
            <w:left w:val="none" w:sz="0" w:space="0" w:color="auto"/>
            <w:bottom w:val="none" w:sz="0" w:space="0" w:color="auto"/>
            <w:right w:val="none" w:sz="0" w:space="0" w:color="auto"/>
          </w:divBdr>
        </w:div>
        <w:div w:id="1369254795">
          <w:marLeft w:val="547"/>
          <w:marRight w:val="0"/>
          <w:marTop w:val="77"/>
          <w:marBottom w:val="0"/>
          <w:divBdr>
            <w:top w:val="none" w:sz="0" w:space="0" w:color="auto"/>
            <w:left w:val="none" w:sz="0" w:space="0" w:color="auto"/>
            <w:bottom w:val="none" w:sz="0" w:space="0" w:color="auto"/>
            <w:right w:val="none" w:sz="0" w:space="0" w:color="auto"/>
          </w:divBdr>
        </w:div>
        <w:div w:id="1967396190">
          <w:marLeft w:val="1166"/>
          <w:marRight w:val="0"/>
          <w:marTop w:val="67"/>
          <w:marBottom w:val="0"/>
          <w:divBdr>
            <w:top w:val="none" w:sz="0" w:space="0" w:color="auto"/>
            <w:left w:val="none" w:sz="0" w:space="0" w:color="auto"/>
            <w:bottom w:val="none" w:sz="0" w:space="0" w:color="auto"/>
            <w:right w:val="none" w:sz="0" w:space="0" w:color="auto"/>
          </w:divBdr>
        </w:div>
        <w:div w:id="2078088844">
          <w:marLeft w:val="1166"/>
          <w:marRight w:val="0"/>
          <w:marTop w:val="67"/>
          <w:marBottom w:val="0"/>
          <w:divBdr>
            <w:top w:val="none" w:sz="0" w:space="0" w:color="auto"/>
            <w:left w:val="none" w:sz="0" w:space="0" w:color="auto"/>
            <w:bottom w:val="none" w:sz="0" w:space="0" w:color="auto"/>
            <w:right w:val="none" w:sz="0" w:space="0" w:color="auto"/>
          </w:divBdr>
        </w:div>
      </w:divsChild>
    </w:div>
    <w:div w:id="134761858">
      <w:bodyDiv w:val="1"/>
      <w:marLeft w:val="0"/>
      <w:marRight w:val="0"/>
      <w:marTop w:val="0"/>
      <w:marBottom w:val="0"/>
      <w:divBdr>
        <w:top w:val="none" w:sz="0" w:space="0" w:color="auto"/>
        <w:left w:val="none" w:sz="0" w:space="0" w:color="auto"/>
        <w:bottom w:val="none" w:sz="0" w:space="0" w:color="auto"/>
        <w:right w:val="none" w:sz="0" w:space="0" w:color="auto"/>
      </w:divBdr>
      <w:divsChild>
        <w:div w:id="82338177">
          <w:marLeft w:val="1166"/>
          <w:marRight w:val="0"/>
          <w:marTop w:val="67"/>
          <w:marBottom w:val="0"/>
          <w:divBdr>
            <w:top w:val="none" w:sz="0" w:space="0" w:color="auto"/>
            <w:left w:val="none" w:sz="0" w:space="0" w:color="auto"/>
            <w:bottom w:val="none" w:sz="0" w:space="0" w:color="auto"/>
            <w:right w:val="none" w:sz="0" w:space="0" w:color="auto"/>
          </w:divBdr>
        </w:div>
        <w:div w:id="191500982">
          <w:marLeft w:val="1166"/>
          <w:marRight w:val="0"/>
          <w:marTop w:val="67"/>
          <w:marBottom w:val="0"/>
          <w:divBdr>
            <w:top w:val="none" w:sz="0" w:space="0" w:color="auto"/>
            <w:left w:val="none" w:sz="0" w:space="0" w:color="auto"/>
            <w:bottom w:val="none" w:sz="0" w:space="0" w:color="auto"/>
            <w:right w:val="none" w:sz="0" w:space="0" w:color="auto"/>
          </w:divBdr>
        </w:div>
        <w:div w:id="555434543">
          <w:marLeft w:val="1166"/>
          <w:marRight w:val="0"/>
          <w:marTop w:val="67"/>
          <w:marBottom w:val="0"/>
          <w:divBdr>
            <w:top w:val="none" w:sz="0" w:space="0" w:color="auto"/>
            <w:left w:val="none" w:sz="0" w:space="0" w:color="auto"/>
            <w:bottom w:val="none" w:sz="0" w:space="0" w:color="auto"/>
            <w:right w:val="none" w:sz="0" w:space="0" w:color="auto"/>
          </w:divBdr>
        </w:div>
        <w:div w:id="583226113">
          <w:marLeft w:val="547"/>
          <w:marRight w:val="0"/>
          <w:marTop w:val="77"/>
          <w:marBottom w:val="0"/>
          <w:divBdr>
            <w:top w:val="none" w:sz="0" w:space="0" w:color="auto"/>
            <w:left w:val="none" w:sz="0" w:space="0" w:color="auto"/>
            <w:bottom w:val="none" w:sz="0" w:space="0" w:color="auto"/>
            <w:right w:val="none" w:sz="0" w:space="0" w:color="auto"/>
          </w:divBdr>
        </w:div>
        <w:div w:id="629820929">
          <w:marLeft w:val="1166"/>
          <w:marRight w:val="0"/>
          <w:marTop w:val="67"/>
          <w:marBottom w:val="0"/>
          <w:divBdr>
            <w:top w:val="none" w:sz="0" w:space="0" w:color="auto"/>
            <w:left w:val="none" w:sz="0" w:space="0" w:color="auto"/>
            <w:bottom w:val="none" w:sz="0" w:space="0" w:color="auto"/>
            <w:right w:val="none" w:sz="0" w:space="0" w:color="auto"/>
          </w:divBdr>
        </w:div>
        <w:div w:id="677536311">
          <w:marLeft w:val="1166"/>
          <w:marRight w:val="0"/>
          <w:marTop w:val="67"/>
          <w:marBottom w:val="0"/>
          <w:divBdr>
            <w:top w:val="none" w:sz="0" w:space="0" w:color="auto"/>
            <w:left w:val="none" w:sz="0" w:space="0" w:color="auto"/>
            <w:bottom w:val="none" w:sz="0" w:space="0" w:color="auto"/>
            <w:right w:val="none" w:sz="0" w:space="0" w:color="auto"/>
          </w:divBdr>
        </w:div>
        <w:div w:id="897087132">
          <w:marLeft w:val="547"/>
          <w:marRight w:val="0"/>
          <w:marTop w:val="77"/>
          <w:marBottom w:val="0"/>
          <w:divBdr>
            <w:top w:val="none" w:sz="0" w:space="0" w:color="auto"/>
            <w:left w:val="none" w:sz="0" w:space="0" w:color="auto"/>
            <w:bottom w:val="none" w:sz="0" w:space="0" w:color="auto"/>
            <w:right w:val="none" w:sz="0" w:space="0" w:color="auto"/>
          </w:divBdr>
        </w:div>
        <w:div w:id="1617057976">
          <w:marLeft w:val="1166"/>
          <w:marRight w:val="0"/>
          <w:marTop w:val="67"/>
          <w:marBottom w:val="0"/>
          <w:divBdr>
            <w:top w:val="none" w:sz="0" w:space="0" w:color="auto"/>
            <w:left w:val="none" w:sz="0" w:space="0" w:color="auto"/>
            <w:bottom w:val="none" w:sz="0" w:space="0" w:color="auto"/>
            <w:right w:val="none" w:sz="0" w:space="0" w:color="auto"/>
          </w:divBdr>
        </w:div>
        <w:div w:id="1743483525">
          <w:marLeft w:val="1166"/>
          <w:marRight w:val="0"/>
          <w:marTop w:val="67"/>
          <w:marBottom w:val="0"/>
          <w:divBdr>
            <w:top w:val="none" w:sz="0" w:space="0" w:color="auto"/>
            <w:left w:val="none" w:sz="0" w:space="0" w:color="auto"/>
            <w:bottom w:val="none" w:sz="0" w:space="0" w:color="auto"/>
            <w:right w:val="none" w:sz="0" w:space="0" w:color="auto"/>
          </w:divBdr>
        </w:div>
        <w:div w:id="1798523616">
          <w:marLeft w:val="547"/>
          <w:marRight w:val="0"/>
          <w:marTop w:val="77"/>
          <w:marBottom w:val="0"/>
          <w:divBdr>
            <w:top w:val="none" w:sz="0" w:space="0" w:color="auto"/>
            <w:left w:val="none" w:sz="0" w:space="0" w:color="auto"/>
            <w:bottom w:val="none" w:sz="0" w:space="0" w:color="auto"/>
            <w:right w:val="none" w:sz="0" w:space="0" w:color="auto"/>
          </w:divBdr>
        </w:div>
        <w:div w:id="1877617500">
          <w:marLeft w:val="1166"/>
          <w:marRight w:val="0"/>
          <w:marTop w:val="67"/>
          <w:marBottom w:val="0"/>
          <w:divBdr>
            <w:top w:val="none" w:sz="0" w:space="0" w:color="auto"/>
            <w:left w:val="none" w:sz="0" w:space="0" w:color="auto"/>
            <w:bottom w:val="none" w:sz="0" w:space="0" w:color="auto"/>
            <w:right w:val="none" w:sz="0" w:space="0" w:color="auto"/>
          </w:divBdr>
        </w:div>
        <w:div w:id="1906721522">
          <w:marLeft w:val="1166"/>
          <w:marRight w:val="0"/>
          <w:marTop w:val="67"/>
          <w:marBottom w:val="0"/>
          <w:divBdr>
            <w:top w:val="none" w:sz="0" w:space="0" w:color="auto"/>
            <w:left w:val="none" w:sz="0" w:space="0" w:color="auto"/>
            <w:bottom w:val="none" w:sz="0" w:space="0" w:color="auto"/>
            <w:right w:val="none" w:sz="0" w:space="0" w:color="auto"/>
          </w:divBdr>
        </w:div>
        <w:div w:id="2006739808">
          <w:marLeft w:val="547"/>
          <w:marRight w:val="0"/>
          <w:marTop w:val="77"/>
          <w:marBottom w:val="0"/>
          <w:divBdr>
            <w:top w:val="none" w:sz="0" w:space="0" w:color="auto"/>
            <w:left w:val="none" w:sz="0" w:space="0" w:color="auto"/>
            <w:bottom w:val="none" w:sz="0" w:space="0" w:color="auto"/>
            <w:right w:val="none" w:sz="0" w:space="0" w:color="auto"/>
          </w:divBdr>
        </w:div>
        <w:div w:id="2053572913">
          <w:marLeft w:val="1166"/>
          <w:marRight w:val="0"/>
          <w:marTop w:val="67"/>
          <w:marBottom w:val="0"/>
          <w:divBdr>
            <w:top w:val="none" w:sz="0" w:space="0" w:color="auto"/>
            <w:left w:val="none" w:sz="0" w:space="0" w:color="auto"/>
            <w:bottom w:val="none" w:sz="0" w:space="0" w:color="auto"/>
            <w:right w:val="none" w:sz="0" w:space="0" w:color="auto"/>
          </w:divBdr>
        </w:div>
      </w:divsChild>
    </w:div>
    <w:div w:id="144593279">
      <w:bodyDiv w:val="1"/>
      <w:marLeft w:val="0"/>
      <w:marRight w:val="0"/>
      <w:marTop w:val="0"/>
      <w:marBottom w:val="0"/>
      <w:divBdr>
        <w:top w:val="none" w:sz="0" w:space="0" w:color="auto"/>
        <w:left w:val="none" w:sz="0" w:space="0" w:color="auto"/>
        <w:bottom w:val="none" w:sz="0" w:space="0" w:color="auto"/>
        <w:right w:val="none" w:sz="0" w:space="0" w:color="auto"/>
      </w:divBdr>
      <w:divsChild>
        <w:div w:id="19625981">
          <w:marLeft w:val="1166"/>
          <w:marRight w:val="0"/>
          <w:marTop w:val="67"/>
          <w:marBottom w:val="0"/>
          <w:divBdr>
            <w:top w:val="none" w:sz="0" w:space="0" w:color="auto"/>
            <w:left w:val="none" w:sz="0" w:space="0" w:color="auto"/>
            <w:bottom w:val="none" w:sz="0" w:space="0" w:color="auto"/>
            <w:right w:val="none" w:sz="0" w:space="0" w:color="auto"/>
          </w:divBdr>
        </w:div>
        <w:div w:id="191965488">
          <w:marLeft w:val="1166"/>
          <w:marRight w:val="0"/>
          <w:marTop w:val="67"/>
          <w:marBottom w:val="0"/>
          <w:divBdr>
            <w:top w:val="none" w:sz="0" w:space="0" w:color="auto"/>
            <w:left w:val="none" w:sz="0" w:space="0" w:color="auto"/>
            <w:bottom w:val="none" w:sz="0" w:space="0" w:color="auto"/>
            <w:right w:val="none" w:sz="0" w:space="0" w:color="auto"/>
          </w:divBdr>
        </w:div>
        <w:div w:id="347415855">
          <w:marLeft w:val="547"/>
          <w:marRight w:val="0"/>
          <w:marTop w:val="77"/>
          <w:marBottom w:val="0"/>
          <w:divBdr>
            <w:top w:val="none" w:sz="0" w:space="0" w:color="auto"/>
            <w:left w:val="none" w:sz="0" w:space="0" w:color="auto"/>
            <w:bottom w:val="none" w:sz="0" w:space="0" w:color="auto"/>
            <w:right w:val="none" w:sz="0" w:space="0" w:color="auto"/>
          </w:divBdr>
        </w:div>
        <w:div w:id="886068015">
          <w:marLeft w:val="1166"/>
          <w:marRight w:val="0"/>
          <w:marTop w:val="67"/>
          <w:marBottom w:val="0"/>
          <w:divBdr>
            <w:top w:val="none" w:sz="0" w:space="0" w:color="auto"/>
            <w:left w:val="none" w:sz="0" w:space="0" w:color="auto"/>
            <w:bottom w:val="none" w:sz="0" w:space="0" w:color="auto"/>
            <w:right w:val="none" w:sz="0" w:space="0" w:color="auto"/>
          </w:divBdr>
        </w:div>
        <w:div w:id="915361242">
          <w:marLeft w:val="1166"/>
          <w:marRight w:val="0"/>
          <w:marTop w:val="67"/>
          <w:marBottom w:val="0"/>
          <w:divBdr>
            <w:top w:val="none" w:sz="0" w:space="0" w:color="auto"/>
            <w:left w:val="none" w:sz="0" w:space="0" w:color="auto"/>
            <w:bottom w:val="none" w:sz="0" w:space="0" w:color="auto"/>
            <w:right w:val="none" w:sz="0" w:space="0" w:color="auto"/>
          </w:divBdr>
        </w:div>
        <w:div w:id="970939358">
          <w:marLeft w:val="1166"/>
          <w:marRight w:val="0"/>
          <w:marTop w:val="67"/>
          <w:marBottom w:val="0"/>
          <w:divBdr>
            <w:top w:val="none" w:sz="0" w:space="0" w:color="auto"/>
            <w:left w:val="none" w:sz="0" w:space="0" w:color="auto"/>
            <w:bottom w:val="none" w:sz="0" w:space="0" w:color="auto"/>
            <w:right w:val="none" w:sz="0" w:space="0" w:color="auto"/>
          </w:divBdr>
        </w:div>
        <w:div w:id="1068528402">
          <w:marLeft w:val="1166"/>
          <w:marRight w:val="0"/>
          <w:marTop w:val="67"/>
          <w:marBottom w:val="0"/>
          <w:divBdr>
            <w:top w:val="none" w:sz="0" w:space="0" w:color="auto"/>
            <w:left w:val="none" w:sz="0" w:space="0" w:color="auto"/>
            <w:bottom w:val="none" w:sz="0" w:space="0" w:color="auto"/>
            <w:right w:val="none" w:sz="0" w:space="0" w:color="auto"/>
          </w:divBdr>
        </w:div>
        <w:div w:id="1294748346">
          <w:marLeft w:val="547"/>
          <w:marRight w:val="0"/>
          <w:marTop w:val="77"/>
          <w:marBottom w:val="0"/>
          <w:divBdr>
            <w:top w:val="none" w:sz="0" w:space="0" w:color="auto"/>
            <w:left w:val="none" w:sz="0" w:space="0" w:color="auto"/>
            <w:bottom w:val="none" w:sz="0" w:space="0" w:color="auto"/>
            <w:right w:val="none" w:sz="0" w:space="0" w:color="auto"/>
          </w:divBdr>
        </w:div>
        <w:div w:id="1451392393">
          <w:marLeft w:val="1166"/>
          <w:marRight w:val="0"/>
          <w:marTop w:val="67"/>
          <w:marBottom w:val="0"/>
          <w:divBdr>
            <w:top w:val="none" w:sz="0" w:space="0" w:color="auto"/>
            <w:left w:val="none" w:sz="0" w:space="0" w:color="auto"/>
            <w:bottom w:val="none" w:sz="0" w:space="0" w:color="auto"/>
            <w:right w:val="none" w:sz="0" w:space="0" w:color="auto"/>
          </w:divBdr>
        </w:div>
        <w:div w:id="1472795577">
          <w:marLeft w:val="1166"/>
          <w:marRight w:val="0"/>
          <w:marTop w:val="67"/>
          <w:marBottom w:val="0"/>
          <w:divBdr>
            <w:top w:val="none" w:sz="0" w:space="0" w:color="auto"/>
            <w:left w:val="none" w:sz="0" w:space="0" w:color="auto"/>
            <w:bottom w:val="none" w:sz="0" w:space="0" w:color="auto"/>
            <w:right w:val="none" w:sz="0" w:space="0" w:color="auto"/>
          </w:divBdr>
        </w:div>
        <w:div w:id="1871380620">
          <w:marLeft w:val="1166"/>
          <w:marRight w:val="0"/>
          <w:marTop w:val="67"/>
          <w:marBottom w:val="0"/>
          <w:divBdr>
            <w:top w:val="none" w:sz="0" w:space="0" w:color="auto"/>
            <w:left w:val="none" w:sz="0" w:space="0" w:color="auto"/>
            <w:bottom w:val="none" w:sz="0" w:space="0" w:color="auto"/>
            <w:right w:val="none" w:sz="0" w:space="0" w:color="auto"/>
          </w:divBdr>
        </w:div>
        <w:div w:id="2096397830">
          <w:marLeft w:val="547"/>
          <w:marRight w:val="0"/>
          <w:marTop w:val="77"/>
          <w:marBottom w:val="0"/>
          <w:divBdr>
            <w:top w:val="none" w:sz="0" w:space="0" w:color="auto"/>
            <w:left w:val="none" w:sz="0" w:space="0" w:color="auto"/>
            <w:bottom w:val="none" w:sz="0" w:space="0" w:color="auto"/>
            <w:right w:val="none" w:sz="0" w:space="0" w:color="auto"/>
          </w:divBdr>
        </w:div>
      </w:divsChild>
    </w:div>
    <w:div w:id="171998193">
      <w:bodyDiv w:val="1"/>
      <w:marLeft w:val="0"/>
      <w:marRight w:val="0"/>
      <w:marTop w:val="0"/>
      <w:marBottom w:val="0"/>
      <w:divBdr>
        <w:top w:val="none" w:sz="0" w:space="0" w:color="auto"/>
        <w:left w:val="none" w:sz="0" w:space="0" w:color="auto"/>
        <w:bottom w:val="none" w:sz="0" w:space="0" w:color="auto"/>
        <w:right w:val="none" w:sz="0" w:space="0" w:color="auto"/>
      </w:divBdr>
    </w:div>
    <w:div w:id="404911539">
      <w:bodyDiv w:val="1"/>
      <w:marLeft w:val="0"/>
      <w:marRight w:val="0"/>
      <w:marTop w:val="0"/>
      <w:marBottom w:val="0"/>
      <w:divBdr>
        <w:top w:val="none" w:sz="0" w:space="0" w:color="auto"/>
        <w:left w:val="none" w:sz="0" w:space="0" w:color="auto"/>
        <w:bottom w:val="none" w:sz="0" w:space="0" w:color="auto"/>
        <w:right w:val="none" w:sz="0" w:space="0" w:color="auto"/>
      </w:divBdr>
      <w:divsChild>
        <w:div w:id="28458372">
          <w:marLeft w:val="1166"/>
          <w:marRight w:val="0"/>
          <w:marTop w:val="86"/>
          <w:marBottom w:val="0"/>
          <w:divBdr>
            <w:top w:val="none" w:sz="0" w:space="0" w:color="auto"/>
            <w:left w:val="none" w:sz="0" w:space="0" w:color="auto"/>
            <w:bottom w:val="none" w:sz="0" w:space="0" w:color="auto"/>
            <w:right w:val="none" w:sz="0" w:space="0" w:color="auto"/>
          </w:divBdr>
        </w:div>
        <w:div w:id="241108726">
          <w:marLeft w:val="1166"/>
          <w:marRight w:val="0"/>
          <w:marTop w:val="86"/>
          <w:marBottom w:val="0"/>
          <w:divBdr>
            <w:top w:val="none" w:sz="0" w:space="0" w:color="auto"/>
            <w:left w:val="none" w:sz="0" w:space="0" w:color="auto"/>
            <w:bottom w:val="none" w:sz="0" w:space="0" w:color="auto"/>
            <w:right w:val="none" w:sz="0" w:space="0" w:color="auto"/>
          </w:divBdr>
        </w:div>
        <w:div w:id="472019890">
          <w:marLeft w:val="1166"/>
          <w:marRight w:val="0"/>
          <w:marTop w:val="86"/>
          <w:marBottom w:val="0"/>
          <w:divBdr>
            <w:top w:val="none" w:sz="0" w:space="0" w:color="auto"/>
            <w:left w:val="none" w:sz="0" w:space="0" w:color="auto"/>
            <w:bottom w:val="none" w:sz="0" w:space="0" w:color="auto"/>
            <w:right w:val="none" w:sz="0" w:space="0" w:color="auto"/>
          </w:divBdr>
        </w:div>
        <w:div w:id="689064183">
          <w:marLeft w:val="1166"/>
          <w:marRight w:val="0"/>
          <w:marTop w:val="86"/>
          <w:marBottom w:val="0"/>
          <w:divBdr>
            <w:top w:val="none" w:sz="0" w:space="0" w:color="auto"/>
            <w:left w:val="none" w:sz="0" w:space="0" w:color="auto"/>
            <w:bottom w:val="none" w:sz="0" w:space="0" w:color="auto"/>
            <w:right w:val="none" w:sz="0" w:space="0" w:color="auto"/>
          </w:divBdr>
        </w:div>
        <w:div w:id="870143496">
          <w:marLeft w:val="1166"/>
          <w:marRight w:val="0"/>
          <w:marTop w:val="86"/>
          <w:marBottom w:val="0"/>
          <w:divBdr>
            <w:top w:val="none" w:sz="0" w:space="0" w:color="auto"/>
            <w:left w:val="none" w:sz="0" w:space="0" w:color="auto"/>
            <w:bottom w:val="none" w:sz="0" w:space="0" w:color="auto"/>
            <w:right w:val="none" w:sz="0" w:space="0" w:color="auto"/>
          </w:divBdr>
        </w:div>
        <w:div w:id="1157526804">
          <w:marLeft w:val="1166"/>
          <w:marRight w:val="0"/>
          <w:marTop w:val="86"/>
          <w:marBottom w:val="0"/>
          <w:divBdr>
            <w:top w:val="none" w:sz="0" w:space="0" w:color="auto"/>
            <w:left w:val="none" w:sz="0" w:space="0" w:color="auto"/>
            <w:bottom w:val="none" w:sz="0" w:space="0" w:color="auto"/>
            <w:right w:val="none" w:sz="0" w:space="0" w:color="auto"/>
          </w:divBdr>
        </w:div>
      </w:divsChild>
    </w:div>
    <w:div w:id="416485015">
      <w:bodyDiv w:val="1"/>
      <w:marLeft w:val="0"/>
      <w:marRight w:val="0"/>
      <w:marTop w:val="0"/>
      <w:marBottom w:val="0"/>
      <w:divBdr>
        <w:top w:val="none" w:sz="0" w:space="0" w:color="auto"/>
        <w:left w:val="none" w:sz="0" w:space="0" w:color="auto"/>
        <w:bottom w:val="none" w:sz="0" w:space="0" w:color="auto"/>
        <w:right w:val="none" w:sz="0" w:space="0" w:color="auto"/>
      </w:divBdr>
      <w:divsChild>
        <w:div w:id="97140109">
          <w:marLeft w:val="547"/>
          <w:marRight w:val="0"/>
          <w:marTop w:val="77"/>
          <w:marBottom w:val="0"/>
          <w:divBdr>
            <w:top w:val="none" w:sz="0" w:space="0" w:color="auto"/>
            <w:left w:val="none" w:sz="0" w:space="0" w:color="auto"/>
            <w:bottom w:val="none" w:sz="0" w:space="0" w:color="auto"/>
            <w:right w:val="none" w:sz="0" w:space="0" w:color="auto"/>
          </w:divBdr>
        </w:div>
        <w:div w:id="276104468">
          <w:marLeft w:val="1166"/>
          <w:marRight w:val="0"/>
          <w:marTop w:val="67"/>
          <w:marBottom w:val="0"/>
          <w:divBdr>
            <w:top w:val="none" w:sz="0" w:space="0" w:color="auto"/>
            <w:left w:val="none" w:sz="0" w:space="0" w:color="auto"/>
            <w:bottom w:val="none" w:sz="0" w:space="0" w:color="auto"/>
            <w:right w:val="none" w:sz="0" w:space="0" w:color="auto"/>
          </w:divBdr>
        </w:div>
        <w:div w:id="570703210">
          <w:marLeft w:val="547"/>
          <w:marRight w:val="0"/>
          <w:marTop w:val="77"/>
          <w:marBottom w:val="0"/>
          <w:divBdr>
            <w:top w:val="none" w:sz="0" w:space="0" w:color="auto"/>
            <w:left w:val="none" w:sz="0" w:space="0" w:color="auto"/>
            <w:bottom w:val="none" w:sz="0" w:space="0" w:color="auto"/>
            <w:right w:val="none" w:sz="0" w:space="0" w:color="auto"/>
          </w:divBdr>
        </w:div>
        <w:div w:id="819232064">
          <w:marLeft w:val="547"/>
          <w:marRight w:val="0"/>
          <w:marTop w:val="77"/>
          <w:marBottom w:val="0"/>
          <w:divBdr>
            <w:top w:val="none" w:sz="0" w:space="0" w:color="auto"/>
            <w:left w:val="none" w:sz="0" w:space="0" w:color="auto"/>
            <w:bottom w:val="none" w:sz="0" w:space="0" w:color="auto"/>
            <w:right w:val="none" w:sz="0" w:space="0" w:color="auto"/>
          </w:divBdr>
        </w:div>
        <w:div w:id="967785895">
          <w:marLeft w:val="1166"/>
          <w:marRight w:val="0"/>
          <w:marTop w:val="67"/>
          <w:marBottom w:val="0"/>
          <w:divBdr>
            <w:top w:val="none" w:sz="0" w:space="0" w:color="auto"/>
            <w:left w:val="none" w:sz="0" w:space="0" w:color="auto"/>
            <w:bottom w:val="none" w:sz="0" w:space="0" w:color="auto"/>
            <w:right w:val="none" w:sz="0" w:space="0" w:color="auto"/>
          </w:divBdr>
        </w:div>
        <w:div w:id="975795822">
          <w:marLeft w:val="1166"/>
          <w:marRight w:val="0"/>
          <w:marTop w:val="67"/>
          <w:marBottom w:val="0"/>
          <w:divBdr>
            <w:top w:val="none" w:sz="0" w:space="0" w:color="auto"/>
            <w:left w:val="none" w:sz="0" w:space="0" w:color="auto"/>
            <w:bottom w:val="none" w:sz="0" w:space="0" w:color="auto"/>
            <w:right w:val="none" w:sz="0" w:space="0" w:color="auto"/>
          </w:divBdr>
        </w:div>
        <w:div w:id="1276519758">
          <w:marLeft w:val="547"/>
          <w:marRight w:val="0"/>
          <w:marTop w:val="77"/>
          <w:marBottom w:val="0"/>
          <w:divBdr>
            <w:top w:val="none" w:sz="0" w:space="0" w:color="auto"/>
            <w:left w:val="none" w:sz="0" w:space="0" w:color="auto"/>
            <w:bottom w:val="none" w:sz="0" w:space="0" w:color="auto"/>
            <w:right w:val="none" w:sz="0" w:space="0" w:color="auto"/>
          </w:divBdr>
        </w:div>
        <w:div w:id="1606962747">
          <w:marLeft w:val="1166"/>
          <w:marRight w:val="0"/>
          <w:marTop w:val="67"/>
          <w:marBottom w:val="0"/>
          <w:divBdr>
            <w:top w:val="none" w:sz="0" w:space="0" w:color="auto"/>
            <w:left w:val="none" w:sz="0" w:space="0" w:color="auto"/>
            <w:bottom w:val="none" w:sz="0" w:space="0" w:color="auto"/>
            <w:right w:val="none" w:sz="0" w:space="0" w:color="auto"/>
          </w:divBdr>
        </w:div>
        <w:div w:id="1691174492">
          <w:marLeft w:val="1166"/>
          <w:marRight w:val="0"/>
          <w:marTop w:val="67"/>
          <w:marBottom w:val="0"/>
          <w:divBdr>
            <w:top w:val="none" w:sz="0" w:space="0" w:color="auto"/>
            <w:left w:val="none" w:sz="0" w:space="0" w:color="auto"/>
            <w:bottom w:val="none" w:sz="0" w:space="0" w:color="auto"/>
            <w:right w:val="none" w:sz="0" w:space="0" w:color="auto"/>
          </w:divBdr>
        </w:div>
        <w:div w:id="1788620986">
          <w:marLeft w:val="1166"/>
          <w:marRight w:val="0"/>
          <w:marTop w:val="67"/>
          <w:marBottom w:val="0"/>
          <w:divBdr>
            <w:top w:val="none" w:sz="0" w:space="0" w:color="auto"/>
            <w:left w:val="none" w:sz="0" w:space="0" w:color="auto"/>
            <w:bottom w:val="none" w:sz="0" w:space="0" w:color="auto"/>
            <w:right w:val="none" w:sz="0" w:space="0" w:color="auto"/>
          </w:divBdr>
        </w:div>
      </w:divsChild>
    </w:div>
    <w:div w:id="857618248">
      <w:bodyDiv w:val="1"/>
      <w:marLeft w:val="0"/>
      <w:marRight w:val="0"/>
      <w:marTop w:val="0"/>
      <w:marBottom w:val="0"/>
      <w:divBdr>
        <w:top w:val="none" w:sz="0" w:space="0" w:color="auto"/>
        <w:left w:val="none" w:sz="0" w:space="0" w:color="auto"/>
        <w:bottom w:val="none" w:sz="0" w:space="0" w:color="auto"/>
        <w:right w:val="none" w:sz="0" w:space="0" w:color="auto"/>
      </w:divBdr>
      <w:divsChild>
        <w:div w:id="198014113">
          <w:marLeft w:val="1166"/>
          <w:marRight w:val="0"/>
          <w:marTop w:val="67"/>
          <w:marBottom w:val="0"/>
          <w:divBdr>
            <w:top w:val="none" w:sz="0" w:space="0" w:color="auto"/>
            <w:left w:val="none" w:sz="0" w:space="0" w:color="auto"/>
            <w:bottom w:val="none" w:sz="0" w:space="0" w:color="auto"/>
            <w:right w:val="none" w:sz="0" w:space="0" w:color="auto"/>
          </w:divBdr>
        </w:div>
        <w:div w:id="285433824">
          <w:marLeft w:val="1166"/>
          <w:marRight w:val="0"/>
          <w:marTop w:val="67"/>
          <w:marBottom w:val="0"/>
          <w:divBdr>
            <w:top w:val="none" w:sz="0" w:space="0" w:color="auto"/>
            <w:left w:val="none" w:sz="0" w:space="0" w:color="auto"/>
            <w:bottom w:val="none" w:sz="0" w:space="0" w:color="auto"/>
            <w:right w:val="none" w:sz="0" w:space="0" w:color="auto"/>
          </w:divBdr>
        </w:div>
        <w:div w:id="564417303">
          <w:marLeft w:val="547"/>
          <w:marRight w:val="0"/>
          <w:marTop w:val="77"/>
          <w:marBottom w:val="0"/>
          <w:divBdr>
            <w:top w:val="none" w:sz="0" w:space="0" w:color="auto"/>
            <w:left w:val="none" w:sz="0" w:space="0" w:color="auto"/>
            <w:bottom w:val="none" w:sz="0" w:space="0" w:color="auto"/>
            <w:right w:val="none" w:sz="0" w:space="0" w:color="auto"/>
          </w:divBdr>
        </w:div>
        <w:div w:id="1143082687">
          <w:marLeft w:val="547"/>
          <w:marRight w:val="0"/>
          <w:marTop w:val="77"/>
          <w:marBottom w:val="0"/>
          <w:divBdr>
            <w:top w:val="none" w:sz="0" w:space="0" w:color="auto"/>
            <w:left w:val="none" w:sz="0" w:space="0" w:color="auto"/>
            <w:bottom w:val="none" w:sz="0" w:space="0" w:color="auto"/>
            <w:right w:val="none" w:sz="0" w:space="0" w:color="auto"/>
          </w:divBdr>
        </w:div>
        <w:div w:id="1198005841">
          <w:marLeft w:val="547"/>
          <w:marRight w:val="0"/>
          <w:marTop w:val="77"/>
          <w:marBottom w:val="0"/>
          <w:divBdr>
            <w:top w:val="none" w:sz="0" w:space="0" w:color="auto"/>
            <w:left w:val="none" w:sz="0" w:space="0" w:color="auto"/>
            <w:bottom w:val="none" w:sz="0" w:space="0" w:color="auto"/>
            <w:right w:val="none" w:sz="0" w:space="0" w:color="auto"/>
          </w:divBdr>
        </w:div>
        <w:div w:id="1319922455">
          <w:marLeft w:val="1166"/>
          <w:marRight w:val="0"/>
          <w:marTop w:val="67"/>
          <w:marBottom w:val="0"/>
          <w:divBdr>
            <w:top w:val="none" w:sz="0" w:space="0" w:color="auto"/>
            <w:left w:val="none" w:sz="0" w:space="0" w:color="auto"/>
            <w:bottom w:val="none" w:sz="0" w:space="0" w:color="auto"/>
            <w:right w:val="none" w:sz="0" w:space="0" w:color="auto"/>
          </w:divBdr>
        </w:div>
        <w:div w:id="1457791287">
          <w:marLeft w:val="1166"/>
          <w:marRight w:val="0"/>
          <w:marTop w:val="67"/>
          <w:marBottom w:val="0"/>
          <w:divBdr>
            <w:top w:val="none" w:sz="0" w:space="0" w:color="auto"/>
            <w:left w:val="none" w:sz="0" w:space="0" w:color="auto"/>
            <w:bottom w:val="none" w:sz="0" w:space="0" w:color="auto"/>
            <w:right w:val="none" w:sz="0" w:space="0" w:color="auto"/>
          </w:divBdr>
        </w:div>
        <w:div w:id="1834488486">
          <w:marLeft w:val="547"/>
          <w:marRight w:val="0"/>
          <w:marTop w:val="77"/>
          <w:marBottom w:val="0"/>
          <w:divBdr>
            <w:top w:val="none" w:sz="0" w:space="0" w:color="auto"/>
            <w:left w:val="none" w:sz="0" w:space="0" w:color="auto"/>
            <w:bottom w:val="none" w:sz="0" w:space="0" w:color="auto"/>
            <w:right w:val="none" w:sz="0" w:space="0" w:color="auto"/>
          </w:divBdr>
        </w:div>
        <w:div w:id="1986934366">
          <w:marLeft w:val="1166"/>
          <w:marRight w:val="0"/>
          <w:marTop w:val="67"/>
          <w:marBottom w:val="0"/>
          <w:divBdr>
            <w:top w:val="none" w:sz="0" w:space="0" w:color="auto"/>
            <w:left w:val="none" w:sz="0" w:space="0" w:color="auto"/>
            <w:bottom w:val="none" w:sz="0" w:space="0" w:color="auto"/>
            <w:right w:val="none" w:sz="0" w:space="0" w:color="auto"/>
          </w:divBdr>
        </w:div>
        <w:div w:id="2088264137">
          <w:marLeft w:val="1166"/>
          <w:marRight w:val="0"/>
          <w:marTop w:val="67"/>
          <w:marBottom w:val="0"/>
          <w:divBdr>
            <w:top w:val="none" w:sz="0" w:space="0" w:color="auto"/>
            <w:left w:val="none" w:sz="0" w:space="0" w:color="auto"/>
            <w:bottom w:val="none" w:sz="0" w:space="0" w:color="auto"/>
            <w:right w:val="none" w:sz="0" w:space="0" w:color="auto"/>
          </w:divBdr>
        </w:div>
      </w:divsChild>
    </w:div>
    <w:div w:id="1506705163">
      <w:bodyDiv w:val="1"/>
      <w:marLeft w:val="0"/>
      <w:marRight w:val="0"/>
      <w:marTop w:val="0"/>
      <w:marBottom w:val="0"/>
      <w:divBdr>
        <w:top w:val="none" w:sz="0" w:space="0" w:color="auto"/>
        <w:left w:val="none" w:sz="0" w:space="0" w:color="auto"/>
        <w:bottom w:val="none" w:sz="0" w:space="0" w:color="auto"/>
        <w:right w:val="none" w:sz="0" w:space="0" w:color="auto"/>
      </w:divBdr>
    </w:div>
    <w:div w:id="1529677757">
      <w:bodyDiv w:val="1"/>
      <w:marLeft w:val="0"/>
      <w:marRight w:val="0"/>
      <w:marTop w:val="0"/>
      <w:marBottom w:val="0"/>
      <w:divBdr>
        <w:top w:val="none" w:sz="0" w:space="0" w:color="auto"/>
        <w:left w:val="none" w:sz="0" w:space="0" w:color="auto"/>
        <w:bottom w:val="none" w:sz="0" w:space="0" w:color="auto"/>
        <w:right w:val="none" w:sz="0" w:space="0" w:color="auto"/>
      </w:divBdr>
      <w:divsChild>
        <w:div w:id="131142162">
          <w:marLeft w:val="547"/>
          <w:marRight w:val="0"/>
          <w:marTop w:val="77"/>
          <w:marBottom w:val="0"/>
          <w:divBdr>
            <w:top w:val="none" w:sz="0" w:space="0" w:color="auto"/>
            <w:left w:val="none" w:sz="0" w:space="0" w:color="auto"/>
            <w:bottom w:val="none" w:sz="0" w:space="0" w:color="auto"/>
            <w:right w:val="none" w:sz="0" w:space="0" w:color="auto"/>
          </w:divBdr>
        </w:div>
        <w:div w:id="244077759">
          <w:marLeft w:val="1166"/>
          <w:marRight w:val="0"/>
          <w:marTop w:val="67"/>
          <w:marBottom w:val="0"/>
          <w:divBdr>
            <w:top w:val="none" w:sz="0" w:space="0" w:color="auto"/>
            <w:left w:val="none" w:sz="0" w:space="0" w:color="auto"/>
            <w:bottom w:val="none" w:sz="0" w:space="0" w:color="auto"/>
            <w:right w:val="none" w:sz="0" w:space="0" w:color="auto"/>
          </w:divBdr>
        </w:div>
        <w:div w:id="876507334">
          <w:marLeft w:val="547"/>
          <w:marRight w:val="0"/>
          <w:marTop w:val="77"/>
          <w:marBottom w:val="0"/>
          <w:divBdr>
            <w:top w:val="none" w:sz="0" w:space="0" w:color="auto"/>
            <w:left w:val="none" w:sz="0" w:space="0" w:color="auto"/>
            <w:bottom w:val="none" w:sz="0" w:space="0" w:color="auto"/>
            <w:right w:val="none" w:sz="0" w:space="0" w:color="auto"/>
          </w:divBdr>
        </w:div>
        <w:div w:id="948509288">
          <w:marLeft w:val="1166"/>
          <w:marRight w:val="0"/>
          <w:marTop w:val="67"/>
          <w:marBottom w:val="0"/>
          <w:divBdr>
            <w:top w:val="none" w:sz="0" w:space="0" w:color="auto"/>
            <w:left w:val="none" w:sz="0" w:space="0" w:color="auto"/>
            <w:bottom w:val="none" w:sz="0" w:space="0" w:color="auto"/>
            <w:right w:val="none" w:sz="0" w:space="0" w:color="auto"/>
          </w:divBdr>
        </w:div>
        <w:div w:id="1017391043">
          <w:marLeft w:val="547"/>
          <w:marRight w:val="0"/>
          <w:marTop w:val="77"/>
          <w:marBottom w:val="0"/>
          <w:divBdr>
            <w:top w:val="none" w:sz="0" w:space="0" w:color="auto"/>
            <w:left w:val="none" w:sz="0" w:space="0" w:color="auto"/>
            <w:bottom w:val="none" w:sz="0" w:space="0" w:color="auto"/>
            <w:right w:val="none" w:sz="0" w:space="0" w:color="auto"/>
          </w:divBdr>
        </w:div>
        <w:div w:id="2031640909">
          <w:marLeft w:val="547"/>
          <w:marRight w:val="0"/>
          <w:marTop w:val="77"/>
          <w:marBottom w:val="0"/>
          <w:divBdr>
            <w:top w:val="none" w:sz="0" w:space="0" w:color="auto"/>
            <w:left w:val="none" w:sz="0" w:space="0" w:color="auto"/>
            <w:bottom w:val="none" w:sz="0" w:space="0" w:color="auto"/>
            <w:right w:val="none" w:sz="0" w:space="0" w:color="auto"/>
          </w:divBdr>
        </w:div>
      </w:divsChild>
    </w:div>
    <w:div w:id="1720200746">
      <w:bodyDiv w:val="1"/>
      <w:marLeft w:val="0"/>
      <w:marRight w:val="0"/>
      <w:marTop w:val="0"/>
      <w:marBottom w:val="0"/>
      <w:divBdr>
        <w:top w:val="none" w:sz="0" w:space="0" w:color="auto"/>
        <w:left w:val="none" w:sz="0" w:space="0" w:color="auto"/>
        <w:bottom w:val="none" w:sz="0" w:space="0" w:color="auto"/>
        <w:right w:val="none" w:sz="0" w:space="0" w:color="auto"/>
      </w:divBdr>
    </w:div>
    <w:div w:id="1861696974">
      <w:bodyDiv w:val="1"/>
      <w:marLeft w:val="0"/>
      <w:marRight w:val="0"/>
      <w:marTop w:val="0"/>
      <w:marBottom w:val="0"/>
      <w:divBdr>
        <w:top w:val="none" w:sz="0" w:space="0" w:color="auto"/>
        <w:left w:val="none" w:sz="0" w:space="0" w:color="auto"/>
        <w:bottom w:val="none" w:sz="0" w:space="0" w:color="auto"/>
        <w:right w:val="none" w:sz="0" w:space="0" w:color="auto"/>
      </w:divBdr>
    </w:div>
    <w:div w:id="2064252945">
      <w:bodyDiv w:val="1"/>
      <w:marLeft w:val="0"/>
      <w:marRight w:val="0"/>
      <w:marTop w:val="0"/>
      <w:marBottom w:val="0"/>
      <w:divBdr>
        <w:top w:val="none" w:sz="0" w:space="0" w:color="auto"/>
        <w:left w:val="none" w:sz="0" w:space="0" w:color="auto"/>
        <w:bottom w:val="none" w:sz="0" w:space="0" w:color="auto"/>
        <w:right w:val="none" w:sz="0" w:space="0" w:color="auto"/>
      </w:divBdr>
      <w:divsChild>
        <w:div w:id="316767266">
          <w:marLeft w:val="1166"/>
          <w:marRight w:val="0"/>
          <w:marTop w:val="67"/>
          <w:marBottom w:val="0"/>
          <w:divBdr>
            <w:top w:val="none" w:sz="0" w:space="0" w:color="auto"/>
            <w:left w:val="none" w:sz="0" w:space="0" w:color="auto"/>
            <w:bottom w:val="none" w:sz="0" w:space="0" w:color="auto"/>
            <w:right w:val="none" w:sz="0" w:space="0" w:color="auto"/>
          </w:divBdr>
        </w:div>
        <w:div w:id="387991773">
          <w:marLeft w:val="547"/>
          <w:marRight w:val="0"/>
          <w:marTop w:val="77"/>
          <w:marBottom w:val="0"/>
          <w:divBdr>
            <w:top w:val="none" w:sz="0" w:space="0" w:color="auto"/>
            <w:left w:val="none" w:sz="0" w:space="0" w:color="auto"/>
            <w:bottom w:val="none" w:sz="0" w:space="0" w:color="auto"/>
            <w:right w:val="none" w:sz="0" w:space="0" w:color="auto"/>
          </w:divBdr>
        </w:div>
        <w:div w:id="1122118291">
          <w:marLeft w:val="547"/>
          <w:marRight w:val="0"/>
          <w:marTop w:val="77"/>
          <w:marBottom w:val="0"/>
          <w:divBdr>
            <w:top w:val="none" w:sz="0" w:space="0" w:color="auto"/>
            <w:left w:val="none" w:sz="0" w:space="0" w:color="auto"/>
            <w:bottom w:val="none" w:sz="0" w:space="0" w:color="auto"/>
            <w:right w:val="none" w:sz="0" w:space="0" w:color="auto"/>
          </w:divBdr>
        </w:div>
        <w:div w:id="1497498813">
          <w:marLeft w:val="1166"/>
          <w:marRight w:val="0"/>
          <w:marTop w:val="67"/>
          <w:marBottom w:val="0"/>
          <w:divBdr>
            <w:top w:val="none" w:sz="0" w:space="0" w:color="auto"/>
            <w:left w:val="none" w:sz="0" w:space="0" w:color="auto"/>
            <w:bottom w:val="none" w:sz="0" w:space="0" w:color="auto"/>
            <w:right w:val="none" w:sz="0" w:space="0" w:color="auto"/>
          </w:divBdr>
        </w:div>
        <w:div w:id="1529416878">
          <w:marLeft w:val="547"/>
          <w:marRight w:val="0"/>
          <w:marTop w:val="77"/>
          <w:marBottom w:val="0"/>
          <w:divBdr>
            <w:top w:val="none" w:sz="0" w:space="0" w:color="auto"/>
            <w:left w:val="none" w:sz="0" w:space="0" w:color="auto"/>
            <w:bottom w:val="none" w:sz="0" w:space="0" w:color="auto"/>
            <w:right w:val="none" w:sz="0" w:space="0" w:color="auto"/>
          </w:divBdr>
        </w:div>
        <w:div w:id="1658340464">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hyperlink" Target="https://collab.genivi.org/wiki/display/~christian.muck" TargetMode="External"/><Relationship Id="rId39" Type="http://schemas.openxmlformats.org/officeDocument/2006/relationships/hyperlink" Target="https://collab.genivi.org/wiki/display/~christian.muck" TargetMode="External"/><Relationship Id="rId3" Type="http://schemas.openxmlformats.org/officeDocument/2006/relationships/settings" Target="settings.xml"/><Relationship Id="rId21" Type="http://schemas.openxmlformats.org/officeDocument/2006/relationships/image" Target="media/image17.emf"/><Relationship Id="rId34" Type="http://schemas.openxmlformats.org/officeDocument/2006/relationships/hyperlink" Target="https://collab.genivi.org/wiki/display/~david.yates" TargetMode="External"/><Relationship Id="rId42" Type="http://schemas.openxmlformats.org/officeDocument/2006/relationships/hyperlink" Target="https://collab.genivi.org/wiki/display/~christian.muck" TargetMode="External"/><Relationship Id="rId47"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hyperlink" Target="https://collab.genivi.org/wiki/display/~david.yates" TargetMode="External"/><Relationship Id="rId38" Type="http://schemas.openxmlformats.org/officeDocument/2006/relationships/hyperlink" Target="https://collab.genivi.org/wiki/display/~christian.muck"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hyperlink" Target="https://collab.genivi.org/wiki/display/~fabien.hernandez" TargetMode="External"/><Relationship Id="rId41" Type="http://schemas.openxmlformats.org/officeDocument/2006/relationships/hyperlink" Target="https://collab.genivi.org/wiki/display/~fabien.hernandez" TargetMode="Externa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hyperlink" Target="https://collab.genivi.org/wiki/display/~christian.muck" TargetMode="External"/><Relationship Id="rId37" Type="http://schemas.openxmlformats.org/officeDocument/2006/relationships/hyperlink" Target="https://collab.genivi.org/wiki/display/~christian.muck" TargetMode="External"/><Relationship Id="rId40" Type="http://schemas.openxmlformats.org/officeDocument/2006/relationships/hyperlink" Target="https://collab.genivi.org/wiki/display/~christian.muck" TargetMode="External"/><Relationship Id="rId45" Type="http://schemas.openxmlformats.org/officeDocument/2006/relationships/hyperlink" Target="https://collab.genivi.org/wiki/display/~christian.muck" TargetMode="External"/><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hyperlink" Target="https://collab.genivi.org/wiki/display/~fabien.hernandez" TargetMode="External"/><Relationship Id="rId36" Type="http://schemas.openxmlformats.org/officeDocument/2006/relationships/hyperlink" Target="https://collab.genivi.org/wiki/display/~christian.muck" TargetMode="External"/><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hyperlink" Target="https://collab.genivi.org/wiki/display/~christian.muck" TargetMode="External"/><Relationship Id="rId44" Type="http://schemas.openxmlformats.org/officeDocument/2006/relationships/hyperlink" Target="https://collab.genivi.org/wiki/display/~christian.muck" TargetMode="Externa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hyperlink" Target="https://collab.genivi.org/wiki/display/~christian.muck" TargetMode="External"/><Relationship Id="rId30" Type="http://schemas.openxmlformats.org/officeDocument/2006/relationships/hyperlink" Target="https://collab.genivi.org/wiki/display/~fabien.hernandez" TargetMode="External"/><Relationship Id="rId35" Type="http://schemas.openxmlformats.org/officeDocument/2006/relationships/hyperlink" Target="https://collab.genivi.org/wiki/display/~david.yates" TargetMode="External"/><Relationship Id="rId43" Type="http://schemas.openxmlformats.org/officeDocument/2006/relationships/hyperlink" Target="https://collab.genivi.org/wiki/display/~david.y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14423</Words>
  <Characters>90871</Characters>
  <Application>Microsoft Office Word</Application>
  <DocSecurity>0</DocSecurity>
  <Lines>757</Lines>
  <Paragraphs>210</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105084</CharactersWithSpaces>
  <SharedDoc>false</SharedDoc>
  <HLinks>
    <vt:vector size="126" baseType="variant">
      <vt:variant>
        <vt:i4>2359394</vt:i4>
      </vt:variant>
      <vt:variant>
        <vt:i4>3786</vt:i4>
      </vt:variant>
      <vt:variant>
        <vt:i4>0</vt:i4>
      </vt:variant>
      <vt:variant>
        <vt:i4>5</vt:i4>
      </vt:variant>
      <vt:variant>
        <vt:lpwstr>https://collab.genivi.org/wiki/display/~christian.muck</vt:lpwstr>
      </vt:variant>
      <vt:variant>
        <vt:lpwstr/>
      </vt:variant>
      <vt:variant>
        <vt:i4>2359394</vt:i4>
      </vt:variant>
      <vt:variant>
        <vt:i4>3783</vt:i4>
      </vt:variant>
      <vt:variant>
        <vt:i4>0</vt:i4>
      </vt:variant>
      <vt:variant>
        <vt:i4>5</vt:i4>
      </vt:variant>
      <vt:variant>
        <vt:lpwstr>https://collab.genivi.org/wiki/display/~christian.muck</vt:lpwstr>
      </vt:variant>
      <vt:variant>
        <vt:lpwstr/>
      </vt:variant>
      <vt:variant>
        <vt:i4>2228338</vt:i4>
      </vt:variant>
      <vt:variant>
        <vt:i4>3780</vt:i4>
      </vt:variant>
      <vt:variant>
        <vt:i4>0</vt:i4>
      </vt:variant>
      <vt:variant>
        <vt:i4>5</vt:i4>
      </vt:variant>
      <vt:variant>
        <vt:lpwstr>https://collab.genivi.org/wiki/display/~david.yates</vt:lpwstr>
      </vt:variant>
      <vt:variant>
        <vt:lpwstr/>
      </vt:variant>
      <vt:variant>
        <vt:i4>2359394</vt:i4>
      </vt:variant>
      <vt:variant>
        <vt:i4>3777</vt:i4>
      </vt:variant>
      <vt:variant>
        <vt:i4>0</vt:i4>
      </vt:variant>
      <vt:variant>
        <vt:i4>5</vt:i4>
      </vt:variant>
      <vt:variant>
        <vt:lpwstr>https://collab.genivi.org/wiki/display/~christian.muck</vt:lpwstr>
      </vt:variant>
      <vt:variant>
        <vt:lpwstr/>
      </vt:variant>
      <vt:variant>
        <vt:i4>196678</vt:i4>
      </vt:variant>
      <vt:variant>
        <vt:i4>3774</vt:i4>
      </vt:variant>
      <vt:variant>
        <vt:i4>0</vt:i4>
      </vt:variant>
      <vt:variant>
        <vt:i4>5</vt:i4>
      </vt:variant>
      <vt:variant>
        <vt:lpwstr>https://collab.genivi.org/wiki/display/~fabien.hernandez</vt:lpwstr>
      </vt:variant>
      <vt:variant>
        <vt:lpwstr/>
      </vt:variant>
      <vt:variant>
        <vt:i4>2359394</vt:i4>
      </vt:variant>
      <vt:variant>
        <vt:i4>3771</vt:i4>
      </vt:variant>
      <vt:variant>
        <vt:i4>0</vt:i4>
      </vt:variant>
      <vt:variant>
        <vt:i4>5</vt:i4>
      </vt:variant>
      <vt:variant>
        <vt:lpwstr>https://collab.genivi.org/wiki/display/~christian.muck</vt:lpwstr>
      </vt:variant>
      <vt:variant>
        <vt:lpwstr/>
      </vt:variant>
      <vt:variant>
        <vt:i4>2359394</vt:i4>
      </vt:variant>
      <vt:variant>
        <vt:i4>3768</vt:i4>
      </vt:variant>
      <vt:variant>
        <vt:i4>0</vt:i4>
      </vt:variant>
      <vt:variant>
        <vt:i4>5</vt:i4>
      </vt:variant>
      <vt:variant>
        <vt:lpwstr>https://collab.genivi.org/wiki/display/~christian.muck</vt:lpwstr>
      </vt:variant>
      <vt:variant>
        <vt:lpwstr/>
      </vt:variant>
      <vt:variant>
        <vt:i4>2359394</vt:i4>
      </vt:variant>
      <vt:variant>
        <vt:i4>3765</vt:i4>
      </vt:variant>
      <vt:variant>
        <vt:i4>0</vt:i4>
      </vt:variant>
      <vt:variant>
        <vt:i4>5</vt:i4>
      </vt:variant>
      <vt:variant>
        <vt:lpwstr>https://collab.genivi.org/wiki/display/~christian.muck</vt:lpwstr>
      </vt:variant>
      <vt:variant>
        <vt:lpwstr/>
      </vt:variant>
      <vt:variant>
        <vt:i4>2359394</vt:i4>
      </vt:variant>
      <vt:variant>
        <vt:i4>3762</vt:i4>
      </vt:variant>
      <vt:variant>
        <vt:i4>0</vt:i4>
      </vt:variant>
      <vt:variant>
        <vt:i4>5</vt:i4>
      </vt:variant>
      <vt:variant>
        <vt:lpwstr>https://collab.genivi.org/wiki/display/~christian.muck</vt:lpwstr>
      </vt:variant>
      <vt:variant>
        <vt:lpwstr/>
      </vt:variant>
      <vt:variant>
        <vt:i4>2359394</vt:i4>
      </vt:variant>
      <vt:variant>
        <vt:i4>3759</vt:i4>
      </vt:variant>
      <vt:variant>
        <vt:i4>0</vt:i4>
      </vt:variant>
      <vt:variant>
        <vt:i4>5</vt:i4>
      </vt:variant>
      <vt:variant>
        <vt:lpwstr>https://collab.genivi.org/wiki/display/~christian.muck</vt:lpwstr>
      </vt:variant>
      <vt:variant>
        <vt:lpwstr/>
      </vt:variant>
      <vt:variant>
        <vt:i4>2228338</vt:i4>
      </vt:variant>
      <vt:variant>
        <vt:i4>3756</vt:i4>
      </vt:variant>
      <vt:variant>
        <vt:i4>0</vt:i4>
      </vt:variant>
      <vt:variant>
        <vt:i4>5</vt:i4>
      </vt:variant>
      <vt:variant>
        <vt:lpwstr>https://collab.genivi.org/wiki/display/~david.yates</vt:lpwstr>
      </vt:variant>
      <vt:variant>
        <vt:lpwstr/>
      </vt:variant>
      <vt:variant>
        <vt:i4>2228338</vt:i4>
      </vt:variant>
      <vt:variant>
        <vt:i4>3753</vt:i4>
      </vt:variant>
      <vt:variant>
        <vt:i4>0</vt:i4>
      </vt:variant>
      <vt:variant>
        <vt:i4>5</vt:i4>
      </vt:variant>
      <vt:variant>
        <vt:lpwstr>https://collab.genivi.org/wiki/display/~david.yates</vt:lpwstr>
      </vt:variant>
      <vt:variant>
        <vt:lpwstr/>
      </vt:variant>
      <vt:variant>
        <vt:i4>2228338</vt:i4>
      </vt:variant>
      <vt:variant>
        <vt:i4>3750</vt:i4>
      </vt:variant>
      <vt:variant>
        <vt:i4>0</vt:i4>
      </vt:variant>
      <vt:variant>
        <vt:i4>5</vt:i4>
      </vt:variant>
      <vt:variant>
        <vt:lpwstr>https://collab.genivi.org/wiki/display/~david.yates</vt:lpwstr>
      </vt:variant>
      <vt:variant>
        <vt:lpwstr/>
      </vt:variant>
      <vt:variant>
        <vt:i4>2359394</vt:i4>
      </vt:variant>
      <vt:variant>
        <vt:i4>3747</vt:i4>
      </vt:variant>
      <vt:variant>
        <vt:i4>0</vt:i4>
      </vt:variant>
      <vt:variant>
        <vt:i4>5</vt:i4>
      </vt:variant>
      <vt:variant>
        <vt:lpwstr>https://collab.genivi.org/wiki/display/~christian.muck</vt:lpwstr>
      </vt:variant>
      <vt:variant>
        <vt:lpwstr/>
      </vt:variant>
      <vt:variant>
        <vt:i4>2359394</vt:i4>
      </vt:variant>
      <vt:variant>
        <vt:i4>3744</vt:i4>
      </vt:variant>
      <vt:variant>
        <vt:i4>0</vt:i4>
      </vt:variant>
      <vt:variant>
        <vt:i4>5</vt:i4>
      </vt:variant>
      <vt:variant>
        <vt:lpwstr>https://collab.genivi.org/wiki/display/~christian.muck</vt:lpwstr>
      </vt:variant>
      <vt:variant>
        <vt:lpwstr/>
      </vt:variant>
      <vt:variant>
        <vt:i4>196678</vt:i4>
      </vt:variant>
      <vt:variant>
        <vt:i4>3741</vt:i4>
      </vt:variant>
      <vt:variant>
        <vt:i4>0</vt:i4>
      </vt:variant>
      <vt:variant>
        <vt:i4>5</vt:i4>
      </vt:variant>
      <vt:variant>
        <vt:lpwstr>https://collab.genivi.org/wiki/display/~fabien.hernandez</vt:lpwstr>
      </vt:variant>
      <vt:variant>
        <vt:lpwstr/>
      </vt:variant>
      <vt:variant>
        <vt:i4>196678</vt:i4>
      </vt:variant>
      <vt:variant>
        <vt:i4>3738</vt:i4>
      </vt:variant>
      <vt:variant>
        <vt:i4>0</vt:i4>
      </vt:variant>
      <vt:variant>
        <vt:i4>5</vt:i4>
      </vt:variant>
      <vt:variant>
        <vt:lpwstr>https://collab.genivi.org/wiki/display/~fabien.hernandez</vt:lpwstr>
      </vt:variant>
      <vt:variant>
        <vt:lpwstr/>
      </vt:variant>
      <vt:variant>
        <vt:i4>196678</vt:i4>
      </vt:variant>
      <vt:variant>
        <vt:i4>3735</vt:i4>
      </vt:variant>
      <vt:variant>
        <vt:i4>0</vt:i4>
      </vt:variant>
      <vt:variant>
        <vt:i4>5</vt:i4>
      </vt:variant>
      <vt:variant>
        <vt:lpwstr>https://collab.genivi.org/wiki/display/~fabien.hernandez</vt:lpwstr>
      </vt:variant>
      <vt:variant>
        <vt:lpwstr/>
      </vt:variant>
      <vt:variant>
        <vt:i4>2359394</vt:i4>
      </vt:variant>
      <vt:variant>
        <vt:i4>3732</vt:i4>
      </vt:variant>
      <vt:variant>
        <vt:i4>0</vt:i4>
      </vt:variant>
      <vt:variant>
        <vt:i4>5</vt:i4>
      </vt:variant>
      <vt:variant>
        <vt:lpwstr>https://collab.genivi.org/wiki/display/~christian.muck</vt:lpwstr>
      </vt:variant>
      <vt:variant>
        <vt:lpwstr/>
      </vt:variant>
      <vt:variant>
        <vt:i4>2359394</vt:i4>
      </vt:variant>
      <vt:variant>
        <vt:i4>3729</vt:i4>
      </vt:variant>
      <vt:variant>
        <vt:i4>0</vt:i4>
      </vt:variant>
      <vt:variant>
        <vt:i4>5</vt:i4>
      </vt:variant>
      <vt:variant>
        <vt:lpwstr>https://collab.genivi.org/wiki/display/~christian.muck</vt:lpwstr>
      </vt:variant>
      <vt:variant>
        <vt:lpwstr/>
      </vt:variant>
      <vt:variant>
        <vt:i4>1835010</vt:i4>
      </vt:variant>
      <vt:variant>
        <vt:i4>176</vt:i4>
      </vt:variant>
      <vt:variant>
        <vt:i4>0</vt:i4>
      </vt:variant>
      <vt:variant>
        <vt:i4>5</vt:i4>
      </vt:variant>
      <vt:variant>
        <vt:lpwstr/>
      </vt:variant>
      <vt:variant>
        <vt:lpwstr>_Interface_Definition</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uid65904</dc:creator>
  <cp:lastModifiedBy>uid65904</cp:lastModifiedBy>
  <cp:revision>7</cp:revision>
  <dcterms:created xsi:type="dcterms:W3CDTF">2014-01-02T07:48:00Z</dcterms:created>
  <dcterms:modified xsi:type="dcterms:W3CDTF">2014-06-13T08:49:00Z</dcterms:modified>
</cp:coreProperties>
</file>