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1FD3" w14:textId="77777777" w:rsidR="00FE5647" w:rsidRPr="00FE5647" w:rsidRDefault="00FE5647" w:rsidP="00FE5647">
      <w:pPr>
        <w:rPr>
          <w:b/>
          <w:bCs/>
          <w:lang w:eastAsia="zh-CN"/>
        </w:rPr>
      </w:pPr>
      <w:r w:rsidRPr="00FE5647">
        <w:rPr>
          <w:b/>
          <w:bCs/>
          <w:lang w:eastAsia="zh-CN"/>
        </w:rPr>
        <w:t xml:space="preserve">CartPole-v1 </w:t>
      </w:r>
      <w:r w:rsidRPr="00FE5647">
        <w:rPr>
          <w:b/>
          <w:bCs/>
          <w:lang w:eastAsia="zh-CN"/>
        </w:rPr>
        <w:t>深度强化学习实践报告</w:t>
      </w:r>
    </w:p>
    <w:p w14:paraId="12FFCBD4" w14:textId="77777777" w:rsidR="00FE5647" w:rsidRPr="00FE5647" w:rsidRDefault="00FE5647" w:rsidP="00FE5647">
      <w:pPr>
        <w:rPr>
          <w:b/>
          <w:bCs/>
          <w:lang w:eastAsia="zh-CN"/>
        </w:rPr>
      </w:pPr>
      <w:r w:rsidRPr="00FE5647">
        <w:rPr>
          <w:b/>
          <w:bCs/>
          <w:lang w:eastAsia="zh-CN"/>
        </w:rPr>
        <w:t xml:space="preserve">1. </w:t>
      </w:r>
      <w:r w:rsidRPr="00FE5647">
        <w:rPr>
          <w:b/>
          <w:bCs/>
          <w:lang w:eastAsia="zh-CN"/>
        </w:rPr>
        <w:t>问题简介</w:t>
      </w:r>
    </w:p>
    <w:p w14:paraId="7A3B4653" w14:textId="77777777" w:rsidR="00FE5647" w:rsidRPr="00FE5647" w:rsidRDefault="00FE5647" w:rsidP="00FE5647">
      <w:pPr>
        <w:rPr>
          <w:lang w:eastAsia="zh-CN"/>
        </w:rPr>
      </w:pPr>
      <w:r w:rsidRPr="00FE5647">
        <w:rPr>
          <w:lang w:eastAsia="zh-CN"/>
        </w:rPr>
        <w:t>CartPole</w:t>
      </w:r>
      <w:r w:rsidRPr="00FE5647">
        <w:rPr>
          <w:lang w:eastAsia="zh-CN"/>
        </w:rPr>
        <w:t>问题是一个经典的控制理论问题。在这个问题中，一个杆子通过一个非驱动关节连接到一个可以左右移动的小车上。系统的目标是通过左右移动小车来保持杆子直立。每个时间步，代理可以选择向左或向右推动小车。</w:t>
      </w:r>
    </w:p>
    <w:p w14:paraId="4F05D4D7" w14:textId="77777777" w:rsidR="00FE5647" w:rsidRPr="00FE5647" w:rsidRDefault="00FE5647" w:rsidP="00FE5647">
      <w:pPr>
        <w:rPr>
          <w:b/>
          <w:bCs/>
        </w:rPr>
      </w:pPr>
      <w:r w:rsidRPr="00FE5647">
        <w:rPr>
          <w:b/>
          <w:bCs/>
        </w:rPr>
        <w:t xml:space="preserve">2. </w:t>
      </w:r>
      <w:r w:rsidRPr="00FE5647">
        <w:rPr>
          <w:b/>
          <w:bCs/>
        </w:rPr>
        <w:t>环境设置</w:t>
      </w:r>
    </w:p>
    <w:p w14:paraId="2DC30B28" w14:textId="77777777" w:rsidR="00FE5647" w:rsidRPr="00FE5647" w:rsidRDefault="00FE5647" w:rsidP="00FE5647">
      <w:pPr>
        <w:numPr>
          <w:ilvl w:val="0"/>
          <w:numId w:val="1"/>
        </w:numPr>
        <w:rPr>
          <w:lang w:eastAsia="zh-CN"/>
        </w:rPr>
      </w:pPr>
      <w:r w:rsidRPr="00FE5647">
        <w:rPr>
          <w:lang w:eastAsia="zh-CN"/>
        </w:rPr>
        <w:t>观察空间：</w:t>
      </w:r>
      <w:r w:rsidRPr="00FE5647">
        <w:rPr>
          <w:lang w:eastAsia="zh-CN"/>
        </w:rPr>
        <w:t>4</w:t>
      </w:r>
      <w:r w:rsidRPr="00FE5647">
        <w:rPr>
          <w:lang w:eastAsia="zh-CN"/>
        </w:rPr>
        <w:t>维连续状态空间</w:t>
      </w:r>
    </w:p>
    <w:p w14:paraId="2E8FC936" w14:textId="77777777" w:rsidR="00FE5647" w:rsidRPr="00FE5647" w:rsidRDefault="00FE5647" w:rsidP="00FE5647">
      <w:pPr>
        <w:numPr>
          <w:ilvl w:val="1"/>
          <w:numId w:val="1"/>
        </w:numPr>
      </w:pPr>
      <w:r w:rsidRPr="00FE5647">
        <w:t>小车位置</w:t>
      </w:r>
    </w:p>
    <w:p w14:paraId="5D26E1A0" w14:textId="77777777" w:rsidR="00FE5647" w:rsidRPr="00FE5647" w:rsidRDefault="00FE5647" w:rsidP="00FE5647">
      <w:pPr>
        <w:numPr>
          <w:ilvl w:val="1"/>
          <w:numId w:val="1"/>
        </w:numPr>
      </w:pPr>
      <w:r w:rsidRPr="00FE5647">
        <w:t>小车速度</w:t>
      </w:r>
    </w:p>
    <w:p w14:paraId="37AA9C21" w14:textId="77777777" w:rsidR="00FE5647" w:rsidRPr="00FE5647" w:rsidRDefault="00FE5647" w:rsidP="00FE5647">
      <w:pPr>
        <w:numPr>
          <w:ilvl w:val="1"/>
          <w:numId w:val="1"/>
        </w:numPr>
      </w:pPr>
      <w:r w:rsidRPr="00FE5647">
        <w:t>杆子角度</w:t>
      </w:r>
    </w:p>
    <w:p w14:paraId="27347222" w14:textId="77777777" w:rsidR="00FE5647" w:rsidRPr="00FE5647" w:rsidRDefault="00FE5647" w:rsidP="00FE5647">
      <w:pPr>
        <w:numPr>
          <w:ilvl w:val="1"/>
          <w:numId w:val="1"/>
        </w:numPr>
      </w:pPr>
      <w:r w:rsidRPr="00FE5647">
        <w:t>杆子角速度</w:t>
      </w:r>
    </w:p>
    <w:p w14:paraId="220B5B85" w14:textId="77777777" w:rsidR="00FE5647" w:rsidRPr="00FE5647" w:rsidRDefault="00FE5647" w:rsidP="00FE5647">
      <w:pPr>
        <w:numPr>
          <w:ilvl w:val="0"/>
          <w:numId w:val="1"/>
        </w:numPr>
      </w:pPr>
      <w:r w:rsidRPr="00FE5647">
        <w:t>动作空间：</w:t>
      </w:r>
      <w:r w:rsidRPr="00FE5647">
        <w:t>2</w:t>
      </w:r>
      <w:r w:rsidRPr="00FE5647">
        <w:t>个离散动作</w:t>
      </w:r>
    </w:p>
    <w:p w14:paraId="28C2B6A3" w14:textId="77777777" w:rsidR="00FE5647" w:rsidRPr="00FE5647" w:rsidRDefault="00FE5647" w:rsidP="00FE5647">
      <w:pPr>
        <w:numPr>
          <w:ilvl w:val="1"/>
          <w:numId w:val="1"/>
        </w:numPr>
      </w:pPr>
      <w:r w:rsidRPr="00FE5647">
        <w:t xml:space="preserve">0: </w:t>
      </w:r>
      <w:r w:rsidRPr="00FE5647">
        <w:t>向左推</w:t>
      </w:r>
    </w:p>
    <w:p w14:paraId="50E56354" w14:textId="77777777" w:rsidR="00FE5647" w:rsidRPr="00FE5647" w:rsidRDefault="00FE5647" w:rsidP="00FE5647">
      <w:pPr>
        <w:numPr>
          <w:ilvl w:val="1"/>
          <w:numId w:val="1"/>
        </w:numPr>
      </w:pPr>
      <w:r w:rsidRPr="00FE5647">
        <w:t xml:space="preserve">1: </w:t>
      </w:r>
      <w:r w:rsidRPr="00FE5647">
        <w:t>向右推</w:t>
      </w:r>
    </w:p>
    <w:p w14:paraId="0B207EBC" w14:textId="77777777" w:rsidR="00FE5647" w:rsidRPr="00FE5647" w:rsidRDefault="00FE5647" w:rsidP="00FE5647">
      <w:pPr>
        <w:numPr>
          <w:ilvl w:val="0"/>
          <w:numId w:val="1"/>
        </w:numPr>
      </w:pPr>
      <w:r w:rsidRPr="00FE5647">
        <w:t>奖励：每个时间步</w:t>
      </w:r>
      <w:r w:rsidRPr="00FE5647">
        <w:t xml:space="preserve"> +1</w:t>
      </w:r>
    </w:p>
    <w:p w14:paraId="78AAB761" w14:textId="77777777" w:rsidR="00FE5647" w:rsidRPr="00FE5647" w:rsidRDefault="00FE5647" w:rsidP="00FE5647">
      <w:pPr>
        <w:numPr>
          <w:ilvl w:val="0"/>
          <w:numId w:val="1"/>
        </w:numPr>
      </w:pPr>
      <w:r w:rsidRPr="00FE5647">
        <w:t>终止条件：</w:t>
      </w:r>
    </w:p>
    <w:p w14:paraId="4849F036" w14:textId="77777777" w:rsidR="00FE5647" w:rsidRPr="00FE5647" w:rsidRDefault="00FE5647" w:rsidP="00FE5647">
      <w:pPr>
        <w:numPr>
          <w:ilvl w:val="1"/>
          <w:numId w:val="1"/>
        </w:numPr>
      </w:pPr>
      <w:r w:rsidRPr="00FE5647">
        <w:t>杆子倾斜超过</w:t>
      </w:r>
      <w:r w:rsidRPr="00FE5647">
        <w:t>15</w:t>
      </w:r>
      <w:r w:rsidRPr="00FE5647">
        <w:t>度</w:t>
      </w:r>
    </w:p>
    <w:p w14:paraId="579117B7" w14:textId="77777777" w:rsidR="00FE5647" w:rsidRPr="00FE5647" w:rsidRDefault="00FE5647" w:rsidP="00FE5647">
      <w:pPr>
        <w:numPr>
          <w:ilvl w:val="1"/>
          <w:numId w:val="1"/>
        </w:numPr>
      </w:pPr>
      <w:r w:rsidRPr="00FE5647">
        <w:t>小车移出中心</w:t>
      </w:r>
      <w:r w:rsidRPr="00FE5647">
        <w:t>2.4</w:t>
      </w:r>
      <w:r w:rsidRPr="00FE5647">
        <w:t>个单位</w:t>
      </w:r>
    </w:p>
    <w:p w14:paraId="7447A7FC" w14:textId="77777777" w:rsidR="00FE5647" w:rsidRPr="00FE5647" w:rsidRDefault="00FE5647" w:rsidP="00FE5647">
      <w:pPr>
        <w:numPr>
          <w:ilvl w:val="1"/>
          <w:numId w:val="1"/>
        </w:numPr>
      </w:pPr>
      <w:r w:rsidRPr="00FE5647">
        <w:t>回合达到</w:t>
      </w:r>
      <w:r w:rsidRPr="00FE5647">
        <w:t>500</w:t>
      </w:r>
      <w:r w:rsidRPr="00FE5647">
        <w:t>步</w:t>
      </w:r>
    </w:p>
    <w:p w14:paraId="7C046CF3" w14:textId="77777777" w:rsidR="00FE5647" w:rsidRPr="00FE5647" w:rsidRDefault="00FE5647" w:rsidP="00FE5647">
      <w:pPr>
        <w:rPr>
          <w:b/>
          <w:bCs/>
          <w:lang w:eastAsia="zh-CN"/>
        </w:rPr>
      </w:pPr>
      <w:r w:rsidRPr="00FE5647">
        <w:rPr>
          <w:b/>
          <w:bCs/>
          <w:lang w:eastAsia="zh-CN"/>
        </w:rPr>
        <w:t xml:space="preserve">3. </w:t>
      </w:r>
      <w:r w:rsidRPr="00FE5647">
        <w:rPr>
          <w:b/>
          <w:bCs/>
          <w:lang w:eastAsia="zh-CN"/>
        </w:rPr>
        <w:t>深度</w:t>
      </w:r>
      <w:r w:rsidRPr="00FE5647">
        <w:rPr>
          <w:b/>
          <w:bCs/>
          <w:lang w:eastAsia="zh-CN"/>
        </w:rPr>
        <w:t>Q</w:t>
      </w:r>
      <w:r w:rsidRPr="00FE5647">
        <w:rPr>
          <w:b/>
          <w:bCs/>
          <w:lang w:eastAsia="zh-CN"/>
        </w:rPr>
        <w:t>网络（</w:t>
      </w:r>
      <w:r w:rsidRPr="00FE5647">
        <w:rPr>
          <w:b/>
          <w:bCs/>
          <w:lang w:eastAsia="zh-CN"/>
        </w:rPr>
        <w:t>DQN</w:t>
      </w:r>
      <w:r w:rsidRPr="00FE5647">
        <w:rPr>
          <w:b/>
          <w:bCs/>
          <w:lang w:eastAsia="zh-CN"/>
        </w:rPr>
        <w:t>）算法</w:t>
      </w:r>
    </w:p>
    <w:p w14:paraId="50D4909A" w14:textId="77777777" w:rsidR="00FE5647" w:rsidRPr="00FE5647" w:rsidRDefault="00FE5647" w:rsidP="00FE5647">
      <w:pPr>
        <w:rPr>
          <w:lang w:eastAsia="zh-CN"/>
        </w:rPr>
      </w:pPr>
      <w:r w:rsidRPr="00FE5647">
        <w:rPr>
          <w:lang w:eastAsia="zh-CN"/>
        </w:rPr>
        <w:t>DQN</w:t>
      </w:r>
      <w:r w:rsidRPr="00FE5647">
        <w:rPr>
          <w:lang w:eastAsia="zh-CN"/>
        </w:rPr>
        <w:t>是将</w:t>
      </w:r>
      <w:r w:rsidRPr="00FE5647">
        <w:rPr>
          <w:lang w:eastAsia="zh-CN"/>
        </w:rPr>
        <w:t>Q</w:t>
      </w:r>
      <w:r w:rsidRPr="00FE5647">
        <w:rPr>
          <w:lang w:eastAsia="zh-CN"/>
        </w:rPr>
        <w:t>学习与深度神经网络结合的算法。它使用神经网络来近似</w:t>
      </w:r>
      <w:r w:rsidRPr="00FE5647">
        <w:rPr>
          <w:lang w:eastAsia="zh-CN"/>
        </w:rPr>
        <w:t>Q</w:t>
      </w:r>
      <w:r w:rsidRPr="00FE5647">
        <w:rPr>
          <w:lang w:eastAsia="zh-CN"/>
        </w:rPr>
        <w:t>函数，并通过经验回放和目标网络来提高学习稳定性。</w:t>
      </w:r>
    </w:p>
    <w:p w14:paraId="05BC3433" w14:textId="77777777" w:rsidR="00FE5647" w:rsidRPr="00FE5647" w:rsidRDefault="00FE5647" w:rsidP="00FE5647">
      <w:r w:rsidRPr="00FE5647">
        <w:t>主要特点：</w:t>
      </w:r>
    </w:p>
    <w:p w14:paraId="202B2A3F" w14:textId="77777777" w:rsidR="00FE5647" w:rsidRPr="00FE5647" w:rsidRDefault="00FE5647" w:rsidP="00FE5647">
      <w:pPr>
        <w:numPr>
          <w:ilvl w:val="0"/>
          <w:numId w:val="2"/>
        </w:numPr>
        <w:rPr>
          <w:lang w:eastAsia="zh-CN"/>
        </w:rPr>
      </w:pPr>
      <w:r w:rsidRPr="00FE5647">
        <w:rPr>
          <w:lang w:eastAsia="zh-CN"/>
        </w:rPr>
        <w:t>经验回放：存储和随机采样过去的经验</w:t>
      </w:r>
    </w:p>
    <w:p w14:paraId="330082B0" w14:textId="77777777" w:rsidR="00FE5647" w:rsidRPr="00FE5647" w:rsidRDefault="00FE5647" w:rsidP="00FE5647">
      <w:pPr>
        <w:numPr>
          <w:ilvl w:val="0"/>
          <w:numId w:val="2"/>
        </w:numPr>
        <w:rPr>
          <w:lang w:eastAsia="zh-CN"/>
        </w:rPr>
      </w:pPr>
      <w:r w:rsidRPr="00FE5647">
        <w:rPr>
          <w:lang w:eastAsia="zh-CN"/>
        </w:rPr>
        <w:t>目标网络：使用单独的网络计算目标</w:t>
      </w:r>
      <w:r w:rsidRPr="00FE5647">
        <w:rPr>
          <w:lang w:eastAsia="zh-CN"/>
        </w:rPr>
        <w:t>Q</w:t>
      </w:r>
      <w:r w:rsidRPr="00FE5647">
        <w:rPr>
          <w:lang w:eastAsia="zh-CN"/>
        </w:rPr>
        <w:t>值，定期更新</w:t>
      </w:r>
    </w:p>
    <w:p w14:paraId="35A25E93" w14:textId="77777777" w:rsidR="00FE5647" w:rsidRPr="00FE5647" w:rsidRDefault="00FE5647" w:rsidP="00FE5647">
      <w:pPr>
        <w:numPr>
          <w:ilvl w:val="0"/>
          <w:numId w:val="2"/>
        </w:numPr>
        <w:rPr>
          <w:lang w:eastAsia="zh-CN"/>
        </w:rPr>
      </w:pPr>
      <w:r w:rsidRPr="00FE5647">
        <w:t>ε</w:t>
      </w:r>
      <w:r w:rsidRPr="00FE5647">
        <w:rPr>
          <w:lang w:eastAsia="zh-CN"/>
        </w:rPr>
        <w:t>-</w:t>
      </w:r>
      <w:r w:rsidRPr="00FE5647">
        <w:rPr>
          <w:lang w:eastAsia="zh-CN"/>
        </w:rPr>
        <w:t>贪心策略：平衡探索和利用</w:t>
      </w:r>
    </w:p>
    <w:p w14:paraId="3112EF91" w14:textId="2B0B3722" w:rsidR="00FE5647" w:rsidRDefault="00FE5647" w:rsidP="00FE5647">
      <w:pPr>
        <w:rPr>
          <w:b/>
          <w:bCs/>
          <w:lang w:eastAsia="zh-CN"/>
        </w:rPr>
      </w:pPr>
      <w:r w:rsidRPr="00FE5647">
        <w:rPr>
          <w:b/>
          <w:bCs/>
          <w:lang w:eastAsia="zh-CN"/>
        </w:rPr>
        <w:t xml:space="preserve">4. </w:t>
      </w:r>
      <w:r w:rsidRPr="00FE5647">
        <w:rPr>
          <w:b/>
          <w:bCs/>
          <w:lang w:eastAsia="zh-CN"/>
        </w:rPr>
        <w:t>算法实现</w:t>
      </w:r>
    </w:p>
    <w:p w14:paraId="03786E95" w14:textId="77777777" w:rsidR="00375272" w:rsidRPr="00375272" w:rsidRDefault="00375272" w:rsidP="00375272">
      <w:pPr>
        <w:rPr>
          <w:b/>
          <w:bCs/>
          <w:lang w:eastAsia="zh-CN"/>
        </w:rPr>
      </w:pPr>
      <w:r w:rsidRPr="00375272">
        <w:rPr>
          <w:b/>
          <w:bCs/>
          <w:lang w:eastAsia="zh-CN"/>
        </w:rPr>
        <w:lastRenderedPageBreak/>
        <w:t>本文实现了深度</w:t>
      </w:r>
      <w:r w:rsidRPr="00375272">
        <w:rPr>
          <w:b/>
          <w:bCs/>
          <w:lang w:eastAsia="zh-CN"/>
        </w:rPr>
        <w:t>Q</w:t>
      </w:r>
      <w:r w:rsidRPr="00375272">
        <w:rPr>
          <w:b/>
          <w:bCs/>
          <w:lang w:eastAsia="zh-CN"/>
        </w:rPr>
        <w:t>网络（</w:t>
      </w:r>
      <w:r w:rsidRPr="00375272">
        <w:rPr>
          <w:b/>
          <w:bCs/>
          <w:lang w:eastAsia="zh-CN"/>
        </w:rPr>
        <w:t>DQN</w:t>
      </w:r>
      <w:r w:rsidRPr="00375272">
        <w:rPr>
          <w:b/>
          <w:bCs/>
          <w:lang w:eastAsia="zh-CN"/>
        </w:rPr>
        <w:t>）算法来解决</w:t>
      </w:r>
      <w:r w:rsidRPr="00375272">
        <w:rPr>
          <w:b/>
          <w:bCs/>
          <w:lang w:eastAsia="zh-CN"/>
        </w:rPr>
        <w:t>CartPole</w:t>
      </w:r>
      <w:r w:rsidRPr="00375272">
        <w:rPr>
          <w:b/>
          <w:bCs/>
          <w:lang w:eastAsia="zh-CN"/>
        </w:rPr>
        <w:t>平衡问题。</w:t>
      </w:r>
      <w:r w:rsidRPr="00375272">
        <w:rPr>
          <w:b/>
          <w:bCs/>
          <w:lang w:eastAsia="zh-CN"/>
        </w:rPr>
        <w:t>DQN</w:t>
      </w:r>
      <w:r w:rsidRPr="00375272">
        <w:rPr>
          <w:b/>
          <w:bCs/>
          <w:lang w:eastAsia="zh-CN"/>
        </w:rPr>
        <w:t>通过结合神经网络和</w:t>
      </w:r>
      <w:r w:rsidRPr="00375272">
        <w:rPr>
          <w:b/>
          <w:bCs/>
          <w:lang w:eastAsia="zh-CN"/>
        </w:rPr>
        <w:t>Q</w:t>
      </w:r>
      <w:r w:rsidRPr="00375272">
        <w:rPr>
          <w:b/>
          <w:bCs/>
          <w:lang w:eastAsia="zh-CN"/>
        </w:rPr>
        <w:t>学习，实现了对连续状态空间的有效处理。以下是代码的主要部分：</w:t>
      </w:r>
    </w:p>
    <w:p w14:paraId="4916A5B8" w14:textId="77777777" w:rsidR="009D2C3A" w:rsidRDefault="00375272" w:rsidP="009D2C3A">
      <w:pPr>
        <w:numPr>
          <w:ilvl w:val="0"/>
          <w:numId w:val="6"/>
        </w:numPr>
        <w:rPr>
          <w:b/>
          <w:bCs/>
          <w:lang w:eastAsia="zh-CN"/>
        </w:rPr>
      </w:pPr>
      <w:r w:rsidRPr="00375272">
        <w:rPr>
          <w:b/>
          <w:bCs/>
          <w:lang w:eastAsia="zh-CN"/>
        </w:rPr>
        <w:t>神经网络结构：</w:t>
      </w:r>
    </w:p>
    <w:p w14:paraId="29B29E1D" w14:textId="50FE5BDA" w:rsidR="00375272" w:rsidRPr="00375272" w:rsidRDefault="00375272" w:rsidP="00BB4779">
      <w:pPr>
        <w:ind w:leftChars="200" w:left="440"/>
        <w:rPr>
          <w:lang w:eastAsia="zh-CN"/>
        </w:rPr>
      </w:pPr>
      <w:r w:rsidRPr="00375272">
        <w:rPr>
          <w:lang w:eastAsia="zh-CN"/>
        </w:rPr>
        <w:t>class DQN(nn.Module):</w:t>
      </w:r>
    </w:p>
    <w:p w14:paraId="44688FAF" w14:textId="77777777" w:rsidR="00375272" w:rsidRPr="00375272" w:rsidRDefault="00375272" w:rsidP="00BB4779">
      <w:pPr>
        <w:ind w:leftChars="200" w:left="440"/>
        <w:rPr>
          <w:lang w:eastAsia="zh-CN"/>
        </w:rPr>
      </w:pPr>
      <w:r w:rsidRPr="00375272">
        <w:rPr>
          <w:lang w:eastAsia="zh-CN"/>
        </w:rPr>
        <w:t xml:space="preserve">    def __init__(self, input_dim, output_dim):</w:t>
      </w:r>
    </w:p>
    <w:p w14:paraId="7A5CFB8C" w14:textId="77777777" w:rsidR="00375272" w:rsidRPr="00375272" w:rsidRDefault="00375272" w:rsidP="00BB4779">
      <w:pPr>
        <w:ind w:leftChars="200" w:left="440"/>
        <w:rPr>
          <w:lang w:eastAsia="zh-CN"/>
        </w:rPr>
      </w:pPr>
      <w:r w:rsidRPr="00375272">
        <w:rPr>
          <w:lang w:eastAsia="zh-CN"/>
        </w:rPr>
        <w:t xml:space="preserve">        super(DQN, self).__init__()</w:t>
      </w:r>
    </w:p>
    <w:p w14:paraId="5C2B14EE" w14:textId="77777777" w:rsidR="00375272" w:rsidRPr="00375272" w:rsidRDefault="00375272" w:rsidP="00BB4779">
      <w:pPr>
        <w:ind w:leftChars="200" w:left="440"/>
        <w:rPr>
          <w:lang w:eastAsia="zh-CN"/>
        </w:rPr>
      </w:pPr>
      <w:r w:rsidRPr="00375272">
        <w:rPr>
          <w:lang w:eastAsia="zh-CN"/>
        </w:rPr>
        <w:t xml:space="preserve">        self.fc1 = nn.Linear(input_dim, 128)</w:t>
      </w:r>
    </w:p>
    <w:p w14:paraId="7BCEDE07" w14:textId="77777777" w:rsidR="00375272" w:rsidRPr="00375272" w:rsidRDefault="00375272" w:rsidP="00BB4779">
      <w:pPr>
        <w:ind w:leftChars="200" w:left="440"/>
        <w:rPr>
          <w:lang w:eastAsia="zh-CN"/>
        </w:rPr>
      </w:pPr>
      <w:r w:rsidRPr="00375272">
        <w:rPr>
          <w:lang w:eastAsia="zh-CN"/>
        </w:rPr>
        <w:t xml:space="preserve">        self.fc2 = nn.Linear(128, 128)</w:t>
      </w:r>
    </w:p>
    <w:p w14:paraId="4A289E24" w14:textId="77777777" w:rsidR="00375272" w:rsidRPr="00375272" w:rsidRDefault="00375272" w:rsidP="00BB4779">
      <w:pPr>
        <w:ind w:leftChars="200" w:left="440"/>
        <w:rPr>
          <w:lang w:eastAsia="zh-CN"/>
        </w:rPr>
      </w:pPr>
      <w:r w:rsidRPr="00375272">
        <w:rPr>
          <w:lang w:eastAsia="zh-CN"/>
        </w:rPr>
        <w:t xml:space="preserve">        self.fc3 = nn.Linear(128, output_dim)</w:t>
      </w:r>
    </w:p>
    <w:p w14:paraId="13479EA0" w14:textId="77777777" w:rsidR="00375272" w:rsidRPr="00375272" w:rsidRDefault="00375272" w:rsidP="00BB4779">
      <w:pPr>
        <w:ind w:leftChars="200" w:left="440"/>
        <w:rPr>
          <w:lang w:eastAsia="zh-CN"/>
        </w:rPr>
      </w:pPr>
    </w:p>
    <w:p w14:paraId="3D9D27E8" w14:textId="77777777" w:rsidR="00375272" w:rsidRPr="00375272" w:rsidRDefault="00375272" w:rsidP="00BB4779">
      <w:pPr>
        <w:ind w:leftChars="200" w:left="440"/>
        <w:rPr>
          <w:lang w:eastAsia="zh-CN"/>
        </w:rPr>
      </w:pPr>
      <w:r w:rsidRPr="00375272">
        <w:rPr>
          <w:lang w:eastAsia="zh-CN"/>
        </w:rPr>
        <w:t xml:space="preserve">    def forward(self, x):</w:t>
      </w:r>
    </w:p>
    <w:p w14:paraId="5110C992" w14:textId="77777777" w:rsidR="00375272" w:rsidRPr="00375272" w:rsidRDefault="00375272" w:rsidP="00BB4779">
      <w:pPr>
        <w:ind w:leftChars="200" w:left="440"/>
        <w:rPr>
          <w:lang w:eastAsia="zh-CN"/>
        </w:rPr>
      </w:pPr>
      <w:r w:rsidRPr="00375272">
        <w:rPr>
          <w:lang w:eastAsia="zh-CN"/>
        </w:rPr>
        <w:t xml:space="preserve">        x = torch.relu(self.fc1(x))</w:t>
      </w:r>
    </w:p>
    <w:p w14:paraId="0C11BB29" w14:textId="77777777" w:rsidR="00375272" w:rsidRPr="00375272" w:rsidRDefault="00375272" w:rsidP="00BB4779">
      <w:pPr>
        <w:ind w:leftChars="200" w:left="440"/>
        <w:rPr>
          <w:lang w:eastAsia="zh-CN"/>
        </w:rPr>
      </w:pPr>
      <w:r w:rsidRPr="00375272">
        <w:rPr>
          <w:lang w:eastAsia="zh-CN"/>
        </w:rPr>
        <w:t xml:space="preserve">        x = torch.relu(self.fc2(x))</w:t>
      </w:r>
    </w:p>
    <w:p w14:paraId="1F45D48F" w14:textId="77777777" w:rsidR="00375272" w:rsidRPr="00375272" w:rsidRDefault="00375272" w:rsidP="00BB4779">
      <w:pPr>
        <w:ind w:leftChars="200" w:left="440"/>
        <w:rPr>
          <w:lang w:eastAsia="zh-CN"/>
        </w:rPr>
      </w:pPr>
      <w:r w:rsidRPr="00375272">
        <w:rPr>
          <w:lang w:eastAsia="zh-CN"/>
        </w:rPr>
        <w:t xml:space="preserve">        x = self.fc3(x)</w:t>
      </w:r>
    </w:p>
    <w:p w14:paraId="54F8426C" w14:textId="77777777" w:rsidR="00375272" w:rsidRPr="00375272" w:rsidRDefault="00375272" w:rsidP="00BB4779">
      <w:pPr>
        <w:ind w:leftChars="200" w:left="440"/>
        <w:rPr>
          <w:lang w:eastAsia="zh-CN"/>
        </w:rPr>
      </w:pPr>
      <w:r w:rsidRPr="00375272">
        <w:rPr>
          <w:lang w:eastAsia="zh-CN"/>
        </w:rPr>
        <w:t xml:space="preserve">        return x</w:t>
      </w:r>
    </w:p>
    <w:p w14:paraId="53190638" w14:textId="77777777" w:rsidR="00375272" w:rsidRPr="00375272" w:rsidRDefault="00375272" w:rsidP="00375272">
      <w:pPr>
        <w:numPr>
          <w:ilvl w:val="0"/>
          <w:numId w:val="6"/>
        </w:numPr>
        <w:rPr>
          <w:b/>
          <w:bCs/>
          <w:lang w:eastAsia="zh-CN"/>
        </w:rPr>
      </w:pPr>
      <w:r w:rsidRPr="00375272">
        <w:rPr>
          <w:b/>
          <w:bCs/>
          <w:lang w:eastAsia="zh-CN"/>
        </w:rPr>
        <w:t>Agent</w:t>
      </w:r>
      <w:r w:rsidRPr="00375272">
        <w:rPr>
          <w:b/>
          <w:bCs/>
          <w:lang w:eastAsia="zh-CN"/>
        </w:rPr>
        <w:t>类：</w:t>
      </w:r>
    </w:p>
    <w:p w14:paraId="02107C26" w14:textId="77777777" w:rsidR="00375272" w:rsidRPr="00375272" w:rsidRDefault="00375272" w:rsidP="004A632F">
      <w:pPr>
        <w:ind w:leftChars="200" w:left="440"/>
        <w:rPr>
          <w:lang w:eastAsia="zh-CN"/>
        </w:rPr>
      </w:pPr>
      <w:r w:rsidRPr="00375272">
        <w:rPr>
          <w:lang w:eastAsia="zh-CN"/>
        </w:rPr>
        <w:t>select_action </w:t>
      </w:r>
      <w:r w:rsidRPr="00375272">
        <w:rPr>
          <w:lang w:eastAsia="zh-CN"/>
        </w:rPr>
        <w:t>方法：根据</w:t>
      </w:r>
      <w:r w:rsidRPr="00375272">
        <w:rPr>
          <w:lang w:eastAsia="zh-CN"/>
        </w:rPr>
        <w:t>ε-</w:t>
      </w:r>
      <w:r w:rsidRPr="00375272">
        <w:rPr>
          <w:lang w:eastAsia="zh-CN"/>
        </w:rPr>
        <w:t>贪婪策略选择动作。</w:t>
      </w:r>
    </w:p>
    <w:p w14:paraId="4D775D33" w14:textId="77777777" w:rsidR="00375272" w:rsidRPr="00375272" w:rsidRDefault="00375272" w:rsidP="004A632F">
      <w:pPr>
        <w:ind w:leftChars="200" w:left="440"/>
        <w:rPr>
          <w:lang w:eastAsia="zh-CN"/>
        </w:rPr>
      </w:pPr>
      <w:r w:rsidRPr="00375272">
        <w:rPr>
          <w:lang w:eastAsia="zh-CN"/>
        </w:rPr>
        <w:t>store_transition </w:t>
      </w:r>
      <w:r w:rsidRPr="00375272">
        <w:rPr>
          <w:lang w:eastAsia="zh-CN"/>
        </w:rPr>
        <w:t>方法：将状态转移存储到经验回放缓冲区。</w:t>
      </w:r>
    </w:p>
    <w:p w14:paraId="773F4B7D" w14:textId="77777777" w:rsidR="00375272" w:rsidRPr="00375272" w:rsidRDefault="00375272" w:rsidP="004A632F">
      <w:pPr>
        <w:ind w:leftChars="200" w:left="440"/>
        <w:rPr>
          <w:lang w:eastAsia="zh-CN"/>
        </w:rPr>
      </w:pPr>
      <w:r w:rsidRPr="00375272">
        <w:rPr>
          <w:lang w:eastAsia="zh-CN"/>
        </w:rPr>
        <w:t>update_policy </w:t>
      </w:r>
      <w:r w:rsidRPr="00375272">
        <w:rPr>
          <w:lang w:eastAsia="zh-CN"/>
        </w:rPr>
        <w:t>方法：从经验回放缓冲区采样并更新策略网络。</w:t>
      </w:r>
    </w:p>
    <w:p w14:paraId="523FE2B6" w14:textId="77777777" w:rsidR="00375272" w:rsidRPr="00375272" w:rsidRDefault="00375272" w:rsidP="004A632F">
      <w:pPr>
        <w:ind w:leftChars="200" w:left="440"/>
        <w:rPr>
          <w:lang w:eastAsia="zh-CN"/>
        </w:rPr>
      </w:pPr>
      <w:r w:rsidRPr="00375272">
        <w:rPr>
          <w:lang w:eastAsia="zh-CN"/>
        </w:rPr>
        <w:t>update_epsilon </w:t>
      </w:r>
      <w:r w:rsidRPr="00375272">
        <w:rPr>
          <w:lang w:eastAsia="zh-CN"/>
        </w:rPr>
        <w:t>方法：逐渐减少</w:t>
      </w:r>
      <w:r w:rsidRPr="00375272">
        <w:rPr>
          <w:lang w:eastAsia="zh-CN"/>
        </w:rPr>
        <w:t>ε</w:t>
      </w:r>
      <w:r w:rsidRPr="00375272">
        <w:rPr>
          <w:lang w:eastAsia="zh-CN"/>
        </w:rPr>
        <w:t>值以减少探索、增加利用。</w:t>
      </w:r>
    </w:p>
    <w:p w14:paraId="77E933F5" w14:textId="77777777" w:rsidR="00375272" w:rsidRPr="00375272" w:rsidRDefault="00375272" w:rsidP="004A632F">
      <w:pPr>
        <w:ind w:leftChars="200" w:left="440"/>
        <w:rPr>
          <w:lang w:eastAsia="zh-CN"/>
        </w:rPr>
      </w:pPr>
      <w:r w:rsidRPr="00375272">
        <w:rPr>
          <w:lang w:eastAsia="zh-CN"/>
        </w:rPr>
        <w:t>update_target_net </w:t>
      </w:r>
      <w:r w:rsidRPr="00375272">
        <w:rPr>
          <w:lang w:eastAsia="zh-CN"/>
        </w:rPr>
        <w:t>方法：定期更新目标网络的参数。</w:t>
      </w:r>
    </w:p>
    <w:p w14:paraId="0FFFEADD" w14:textId="77777777" w:rsidR="009E747F" w:rsidRPr="009E747F" w:rsidRDefault="009E747F" w:rsidP="009E747F">
      <w:pPr>
        <w:rPr>
          <w:b/>
          <w:bCs/>
          <w:lang w:eastAsia="zh-CN"/>
        </w:rPr>
      </w:pPr>
      <w:r w:rsidRPr="009E747F">
        <w:rPr>
          <w:b/>
          <w:bCs/>
          <w:lang w:eastAsia="zh-CN"/>
        </w:rPr>
        <w:t>超参数设置</w:t>
      </w:r>
    </w:p>
    <w:p w14:paraId="67E1CC44" w14:textId="77777777" w:rsidR="009E747F" w:rsidRPr="009E747F" w:rsidRDefault="009E747F" w:rsidP="009E747F">
      <w:pPr>
        <w:rPr>
          <w:lang w:eastAsia="zh-CN"/>
        </w:rPr>
      </w:pPr>
      <w:r w:rsidRPr="009E747F">
        <w:rPr>
          <w:lang w:eastAsia="zh-CN"/>
        </w:rPr>
        <w:t>以下是本次实验中使用的重要超参数设置：</w:t>
      </w:r>
    </w:p>
    <w:p w14:paraId="5C663E71" w14:textId="77777777" w:rsidR="009E747F" w:rsidRPr="009E747F" w:rsidRDefault="009E747F" w:rsidP="009E747F">
      <w:pPr>
        <w:numPr>
          <w:ilvl w:val="0"/>
          <w:numId w:val="7"/>
        </w:numPr>
        <w:rPr>
          <w:lang w:eastAsia="zh-CN"/>
        </w:rPr>
      </w:pPr>
      <w:r w:rsidRPr="009E747F">
        <w:rPr>
          <w:lang w:eastAsia="zh-CN"/>
        </w:rPr>
        <w:t>GAMMA=0.99</w:t>
      </w:r>
      <w:r w:rsidRPr="009E747F">
        <w:rPr>
          <w:lang w:eastAsia="zh-CN"/>
        </w:rPr>
        <w:t>：折扣因子，用于平衡当前奖励和未来奖励。</w:t>
      </w:r>
    </w:p>
    <w:p w14:paraId="59766AE9" w14:textId="77777777" w:rsidR="009E747F" w:rsidRPr="009E747F" w:rsidRDefault="009E747F" w:rsidP="009E747F">
      <w:pPr>
        <w:numPr>
          <w:ilvl w:val="0"/>
          <w:numId w:val="7"/>
        </w:numPr>
        <w:rPr>
          <w:lang w:eastAsia="zh-CN"/>
        </w:rPr>
      </w:pPr>
      <w:r w:rsidRPr="009E747F">
        <w:rPr>
          <w:lang w:eastAsia="zh-CN"/>
        </w:rPr>
        <w:t>LEARNING_RATE=0.001</w:t>
      </w:r>
      <w:r w:rsidRPr="009E747F">
        <w:rPr>
          <w:lang w:eastAsia="zh-CN"/>
        </w:rPr>
        <w:t>：学习率，控制网络参数更新的步长。</w:t>
      </w:r>
    </w:p>
    <w:p w14:paraId="2EF06222" w14:textId="77777777" w:rsidR="009E747F" w:rsidRPr="009E747F" w:rsidRDefault="009E747F" w:rsidP="009E747F">
      <w:pPr>
        <w:numPr>
          <w:ilvl w:val="0"/>
          <w:numId w:val="7"/>
        </w:numPr>
        <w:rPr>
          <w:lang w:eastAsia="zh-CN"/>
        </w:rPr>
      </w:pPr>
      <w:r w:rsidRPr="009E747F">
        <w:rPr>
          <w:lang w:eastAsia="zh-CN"/>
        </w:rPr>
        <w:t>BATCH_SIZE=64</w:t>
      </w:r>
      <w:r w:rsidRPr="009E747F">
        <w:rPr>
          <w:lang w:eastAsia="zh-CN"/>
        </w:rPr>
        <w:t>：每次更新时从经验回放缓冲区采样的批次大小。</w:t>
      </w:r>
    </w:p>
    <w:p w14:paraId="56F184FF" w14:textId="77777777" w:rsidR="009E747F" w:rsidRPr="009E747F" w:rsidRDefault="009E747F" w:rsidP="009E747F">
      <w:pPr>
        <w:numPr>
          <w:ilvl w:val="0"/>
          <w:numId w:val="7"/>
        </w:numPr>
        <w:rPr>
          <w:lang w:eastAsia="zh-CN"/>
        </w:rPr>
      </w:pPr>
      <w:r w:rsidRPr="009E747F">
        <w:rPr>
          <w:lang w:eastAsia="zh-CN"/>
        </w:rPr>
        <w:t>MEMORY_SIZE=10000</w:t>
      </w:r>
      <w:r w:rsidRPr="009E747F">
        <w:rPr>
          <w:lang w:eastAsia="zh-CN"/>
        </w:rPr>
        <w:t>：经验回放缓冲区的最大容量。</w:t>
      </w:r>
    </w:p>
    <w:p w14:paraId="0A8811E4" w14:textId="77777777" w:rsidR="009E747F" w:rsidRPr="009E747F" w:rsidRDefault="009E747F" w:rsidP="009E747F">
      <w:pPr>
        <w:numPr>
          <w:ilvl w:val="0"/>
          <w:numId w:val="7"/>
        </w:numPr>
        <w:rPr>
          <w:lang w:eastAsia="zh-CN"/>
        </w:rPr>
      </w:pPr>
      <w:r w:rsidRPr="009E747F">
        <w:rPr>
          <w:lang w:eastAsia="zh-CN"/>
        </w:rPr>
        <w:t>TARGET_UPDATE=10</w:t>
      </w:r>
      <w:r w:rsidRPr="009E747F">
        <w:rPr>
          <w:lang w:eastAsia="zh-CN"/>
        </w:rPr>
        <w:t>：每隔多少个回合更新一次目标网络的参数。</w:t>
      </w:r>
    </w:p>
    <w:p w14:paraId="212316D8" w14:textId="77777777" w:rsidR="009E747F" w:rsidRPr="009E747F" w:rsidRDefault="009E747F" w:rsidP="009E747F">
      <w:pPr>
        <w:numPr>
          <w:ilvl w:val="0"/>
          <w:numId w:val="7"/>
        </w:numPr>
        <w:rPr>
          <w:lang w:eastAsia="zh-CN"/>
        </w:rPr>
      </w:pPr>
      <w:r w:rsidRPr="009E747F">
        <w:rPr>
          <w:lang w:eastAsia="zh-CN"/>
        </w:rPr>
        <w:lastRenderedPageBreak/>
        <w:t>EPSILON_START=1.0</w:t>
      </w:r>
      <w:r w:rsidRPr="009E747F">
        <w:rPr>
          <w:lang w:eastAsia="zh-CN"/>
        </w:rPr>
        <w:t>：</w:t>
      </w:r>
      <w:r w:rsidRPr="009E747F">
        <w:rPr>
          <w:lang w:eastAsia="zh-CN"/>
        </w:rPr>
        <w:t>ε-</w:t>
      </w:r>
      <w:r w:rsidRPr="009E747F">
        <w:rPr>
          <w:lang w:eastAsia="zh-CN"/>
        </w:rPr>
        <w:t>贪婪策略的初始</w:t>
      </w:r>
      <w:r w:rsidRPr="009E747F">
        <w:rPr>
          <w:lang w:eastAsia="zh-CN"/>
        </w:rPr>
        <w:t>ε</w:t>
      </w:r>
      <w:r w:rsidRPr="009E747F">
        <w:rPr>
          <w:lang w:eastAsia="zh-CN"/>
        </w:rPr>
        <w:t>值。</w:t>
      </w:r>
    </w:p>
    <w:p w14:paraId="5A302D17" w14:textId="77777777" w:rsidR="009E747F" w:rsidRPr="009E747F" w:rsidRDefault="009E747F" w:rsidP="009E747F">
      <w:pPr>
        <w:numPr>
          <w:ilvl w:val="0"/>
          <w:numId w:val="7"/>
        </w:numPr>
        <w:rPr>
          <w:lang w:eastAsia="zh-CN"/>
        </w:rPr>
      </w:pPr>
      <w:r w:rsidRPr="009E747F">
        <w:rPr>
          <w:lang w:eastAsia="zh-CN"/>
        </w:rPr>
        <w:t>EPSILON_END=0.01</w:t>
      </w:r>
      <w:r w:rsidRPr="009E747F">
        <w:rPr>
          <w:lang w:eastAsia="zh-CN"/>
        </w:rPr>
        <w:t>：</w:t>
      </w:r>
      <w:r w:rsidRPr="009E747F">
        <w:rPr>
          <w:lang w:eastAsia="zh-CN"/>
        </w:rPr>
        <w:t>ε-</w:t>
      </w:r>
      <w:r w:rsidRPr="009E747F">
        <w:rPr>
          <w:lang w:eastAsia="zh-CN"/>
        </w:rPr>
        <w:t>贪婪策略的最终</w:t>
      </w:r>
      <w:r w:rsidRPr="009E747F">
        <w:rPr>
          <w:lang w:eastAsia="zh-CN"/>
        </w:rPr>
        <w:t>ε</w:t>
      </w:r>
      <w:r w:rsidRPr="009E747F">
        <w:rPr>
          <w:lang w:eastAsia="zh-CN"/>
        </w:rPr>
        <w:t>值。</w:t>
      </w:r>
    </w:p>
    <w:p w14:paraId="053EB648" w14:textId="77777777" w:rsidR="009E747F" w:rsidRPr="009E747F" w:rsidRDefault="009E747F" w:rsidP="009E747F">
      <w:pPr>
        <w:numPr>
          <w:ilvl w:val="0"/>
          <w:numId w:val="7"/>
        </w:numPr>
        <w:rPr>
          <w:lang w:eastAsia="zh-CN"/>
        </w:rPr>
      </w:pPr>
      <w:r w:rsidRPr="009E747F">
        <w:rPr>
          <w:lang w:eastAsia="zh-CN"/>
        </w:rPr>
        <w:t>EPSILON_DECAY=0.995</w:t>
      </w:r>
      <w:r w:rsidRPr="009E747F">
        <w:rPr>
          <w:lang w:eastAsia="zh-CN"/>
        </w:rPr>
        <w:t>：</w:t>
      </w:r>
      <w:r w:rsidRPr="009E747F">
        <w:rPr>
          <w:lang w:eastAsia="zh-CN"/>
        </w:rPr>
        <w:t>ε</w:t>
      </w:r>
      <w:r w:rsidRPr="009E747F">
        <w:rPr>
          <w:lang w:eastAsia="zh-CN"/>
        </w:rPr>
        <w:t>值的衰减率。</w:t>
      </w:r>
    </w:p>
    <w:p w14:paraId="684EE373" w14:textId="77777777" w:rsidR="00375272" w:rsidRPr="00FE5647" w:rsidRDefault="00375272" w:rsidP="00FE5647">
      <w:pPr>
        <w:rPr>
          <w:rFonts w:hint="eastAsia"/>
          <w:b/>
          <w:bCs/>
          <w:lang w:eastAsia="zh-CN"/>
        </w:rPr>
      </w:pPr>
    </w:p>
    <w:p w14:paraId="3E7D5010" w14:textId="77777777" w:rsidR="00FE5647" w:rsidRPr="00FE5647" w:rsidRDefault="00FE5647" w:rsidP="00FE5647">
      <w:pPr>
        <w:rPr>
          <w:lang w:eastAsia="zh-CN"/>
        </w:rPr>
      </w:pPr>
      <w:r w:rsidRPr="00FE5647">
        <w:rPr>
          <w:lang w:eastAsia="zh-CN"/>
        </w:rPr>
        <w:t>以下是完整的</w:t>
      </w:r>
      <w:r w:rsidRPr="00FE5647">
        <w:rPr>
          <w:lang w:eastAsia="zh-CN"/>
        </w:rPr>
        <w:t>Python</w:t>
      </w:r>
      <w:r w:rsidRPr="00FE5647">
        <w:rPr>
          <w:lang w:eastAsia="zh-CN"/>
        </w:rPr>
        <w:t>代码实现：</w:t>
      </w:r>
    </w:p>
    <w:p w14:paraId="6E34EC64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import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gym</w:t>
      </w:r>
    </w:p>
    <w:p w14:paraId="7F5DA32C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import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torch</w:t>
      </w:r>
    </w:p>
    <w:p w14:paraId="4649D016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import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torch.nn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as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nn</w:t>
      </w:r>
    </w:p>
    <w:p w14:paraId="18C0B4A3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import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torch.optim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as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optim</w:t>
      </w:r>
    </w:p>
    <w:p w14:paraId="33DE801F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import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numpy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as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</w:p>
    <w:p w14:paraId="79E5F3DC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import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random</w:t>
      </w:r>
    </w:p>
    <w:p w14:paraId="05C92D85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from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collections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import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deque</w:t>
      </w:r>
    </w:p>
    <w:p w14:paraId="11E3FEB1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72AE88B1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CC0524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超参</w:t>
      </w:r>
      <w:r w:rsidRPr="00CC0524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数</w:t>
      </w:r>
    </w:p>
    <w:p w14:paraId="2CBED794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GAMMA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0.99</w:t>
      </w:r>
    </w:p>
    <w:p w14:paraId="3061042F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LEARNING_RATE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0.001</w:t>
      </w:r>
    </w:p>
    <w:p w14:paraId="14EA5A7D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BATCH_SIZE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64</w:t>
      </w:r>
    </w:p>
    <w:p w14:paraId="7D9E37F6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MEMORY_SIZE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10000</w:t>
      </w:r>
    </w:p>
    <w:p w14:paraId="39D5CE4E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TARGET_UPDATE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10</w:t>
      </w:r>
    </w:p>
    <w:p w14:paraId="5A585C94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EPSILON_START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1.0</w:t>
      </w:r>
    </w:p>
    <w:p w14:paraId="0AE4763B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EPSILON_END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0.01</w:t>
      </w:r>
    </w:p>
    <w:p w14:paraId="79986E73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EPSILON_DECAY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0.995</w:t>
      </w:r>
    </w:p>
    <w:p w14:paraId="67D23ABF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07248CBA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class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DQN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6C71C4"/>
          <w:sz w:val="30"/>
          <w:szCs w:val="30"/>
          <w:lang w:eastAsia="zh-CN"/>
        </w:rPr>
        <w:t>Module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):</w:t>
      </w:r>
    </w:p>
    <w:p w14:paraId="20377F28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CC0524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__init__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(self, input_dim, output_dim):</w:t>
      </w:r>
    </w:p>
    <w:p w14:paraId="0C15F53B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super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DQN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__init__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()</w:t>
      </w:r>
    </w:p>
    <w:p w14:paraId="416D87CA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fc1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.Linear(input_dim, 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128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21FF226E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fc2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.Linear(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128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128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53D8ABD4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fc3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.Linear(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128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, output_dim)</w:t>
      </w:r>
    </w:p>
    <w:p w14:paraId="3A44C400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7B20019F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CC0524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forward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(self, x):</w:t>
      </w:r>
    </w:p>
    <w:p w14:paraId="15EB37DC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lastRenderedPageBreak/>
        <w:t xml:space="preserve">        x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torch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.relu(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fc1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(x))</w:t>
      </w:r>
    </w:p>
    <w:p w14:paraId="7BCAB993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x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torch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.relu(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fc2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(x))</w:t>
      </w:r>
    </w:p>
    <w:p w14:paraId="2B3E479F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x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fc3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(x)</w:t>
      </w:r>
    </w:p>
    <w:p w14:paraId="0F4E651F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return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x</w:t>
      </w:r>
    </w:p>
    <w:p w14:paraId="4D8A1F3E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46DD6437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class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Agent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365A71E4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CC0524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__init__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(self, state_dim, action_dim):</w:t>
      </w:r>
    </w:p>
    <w:p w14:paraId="46CFFE7C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state_dim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state_dim</w:t>
      </w:r>
    </w:p>
    <w:p w14:paraId="3462BFE7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action_dim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action_dim</w:t>
      </w:r>
    </w:p>
    <w:p w14:paraId="4B68C720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memory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deque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(maxlen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MEMORY_SIZE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0DABF809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epsilon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EPSILON_START</w:t>
      </w:r>
    </w:p>
    <w:p w14:paraId="195729D8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3FECFC44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policy_net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DQN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(state_dim, action_dim)</w:t>
      </w:r>
    </w:p>
    <w:p w14:paraId="01968A68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target_net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DQN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(state_dim, action_dim)</w:t>
      </w:r>
    </w:p>
    <w:p w14:paraId="0748791F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target_net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.load_state_dict(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policy_net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.state_dict())</w:t>
      </w:r>
    </w:p>
    <w:p w14:paraId="025B5CBA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target_net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.eval()</w:t>
      </w:r>
    </w:p>
    <w:p w14:paraId="06010EF9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</w:p>
    <w:p w14:paraId="71A8158D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optimizer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optim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.Adam(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policy_net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.parameters(), lr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LEARNING_RATE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584FA60E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criterion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.MSELoss()</w:t>
      </w:r>
    </w:p>
    <w:p w14:paraId="02A24653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26708C76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CC0524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select_action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(self, state):</w:t>
      </w:r>
    </w:p>
    <w:p w14:paraId="46C94816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random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random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()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&gt;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epsilon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32DF4DD5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with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torch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.no_grad():</w:t>
      </w:r>
    </w:p>
    <w:p w14:paraId="3BB9B60D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    state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torch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.FloatTensor(state).unsqueeze(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5E89EA1C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policy_net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(state).argmax().item()</w:t>
      </w:r>
    </w:p>
    <w:p w14:paraId="6BE728C2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else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1E138C98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random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randrange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action_dim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6F056F45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lastRenderedPageBreak/>
        <w:t xml:space="preserve">       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return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</w:p>
    <w:p w14:paraId="3E8A91EB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650CB4EB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CC0524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store_transition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(self, state, action, reward, next_state, done):</w:t>
      </w:r>
    </w:p>
    <w:p w14:paraId="33857F54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memory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append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((state, action, reward, next_state, done))</w:t>
      </w:r>
    </w:p>
    <w:p w14:paraId="237278D5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79924982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CC0524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sample_batch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(self):</w:t>
      </w:r>
    </w:p>
    <w:p w14:paraId="7C1B0106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batch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random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sample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memory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BATCH_SIZE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33034CAD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zip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*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batch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20A14850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665FF921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array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0AE55F8D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array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1C8F61AB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43A28E80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return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dones</w:t>
      </w:r>
    </w:p>
    <w:p w14:paraId="4E4192E0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44AC7510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CC0524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update_policy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(self):</w:t>
      </w:r>
    </w:p>
    <w:p w14:paraId="2713D0EA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len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memory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)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&lt;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BATCH_SIZE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3E425C47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return</w:t>
      </w:r>
    </w:p>
    <w:p w14:paraId="12DADD46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716772DC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sample_batch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()</w:t>
      </w:r>
    </w:p>
    <w:p w14:paraId="28AE571D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4350AA4F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torch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.FloatTensor(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08A26A13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torch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.LongTensor(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).unsqueeze(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59CC186B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torch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.FloatTensor(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).unsqueeze(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05D19F96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torch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.FloatTensor(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55E3E162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torch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.FloatTensor(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).unsqueeze(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224A46AB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1685CE56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lastRenderedPageBreak/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current_q_values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policy_net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).gather(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26498645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next_q_values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target_net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).max(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)[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].unsqueeze(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6DB0D46A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target_q_values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+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GAMMA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*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next_q_values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*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(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-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))</w:t>
      </w:r>
    </w:p>
    <w:p w14:paraId="33D1CE0F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12DAF07D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loss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criterion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current_q_values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target_q_values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7448B97C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2500AE3A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optimizer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.zero_grad()</w:t>
      </w:r>
    </w:p>
    <w:p w14:paraId="2628BB5E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loss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.backward()</w:t>
      </w:r>
    </w:p>
    <w:p w14:paraId="03A8C5E4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optimizer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.step()</w:t>
      </w:r>
    </w:p>
    <w:p w14:paraId="7CBC6CE7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63AAD925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CC0524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update_epsilon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(self):</w:t>
      </w:r>
    </w:p>
    <w:p w14:paraId="2C594AC4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epsilon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max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EPSILON_END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epsilon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*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EPSILON_DECAY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78961160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3025775A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CC0524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update_target_net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(self):</w:t>
      </w:r>
    </w:p>
    <w:p w14:paraId="28608BB1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target_net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.load_state_dict(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policy_net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.state_dict())</w:t>
      </w:r>
    </w:p>
    <w:p w14:paraId="1ADBD088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7DDBB2F7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train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():</w:t>
      </w:r>
    </w:p>
    <w:p w14:paraId="706DAB75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env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gym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.make(</w:t>
      </w:r>
      <w:r w:rsidRPr="00CC0524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'CartPole-v1'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3A579FEA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agent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Agent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env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.observation_space.shape[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],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env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.action_space.n)</w:t>
      </w:r>
    </w:p>
    <w:p w14:paraId="4E9EA9F3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num_episodes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500</w:t>
      </w:r>
    </w:p>
    <w:p w14:paraId="37EAB63B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425DBEF0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for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episode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range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num_episodes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):</w:t>
      </w:r>
    </w:p>
    <w:p w14:paraId="2172DE4C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_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env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.reset()  </w:t>
      </w:r>
      <w:r w:rsidRPr="00CC0524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CC0524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只获取状态部</w:t>
      </w:r>
      <w:r w:rsidRPr="00CC0524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分</w:t>
      </w:r>
    </w:p>
    <w:p w14:paraId="4EC6CCAB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array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  </w:t>
      </w:r>
      <w:r w:rsidRPr="00CC0524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CC0524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确保状态是</w:t>
      </w:r>
      <w:r w:rsidRPr="00CC0524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>numpy</w:t>
      </w:r>
      <w:r w:rsidRPr="00CC0524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数</w:t>
      </w:r>
      <w:r w:rsidRPr="00CC0524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组</w:t>
      </w:r>
    </w:p>
    <w:p w14:paraId="3BA6ABC4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lastRenderedPageBreak/>
        <w:t xml:space="preserve">        </w:t>
      </w:r>
      <w:r w:rsidRPr="00CC0524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print(f"Initial state shape: {state.shape}")  # </w:t>
      </w:r>
      <w:r w:rsidRPr="00CC0524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打印初始状态形</w:t>
      </w:r>
      <w:r w:rsidRPr="00CC0524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状</w:t>
      </w:r>
    </w:p>
    <w:p w14:paraId="04184A69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total_reward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</w:p>
    <w:p w14:paraId="32EB4735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0717846A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for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range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501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):</w:t>
      </w:r>
    </w:p>
    <w:p w14:paraId="2C3F86EA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agent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select_action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1C277F86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truncated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_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env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.step(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3253FA38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array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  </w:t>
      </w:r>
      <w:r w:rsidRPr="00CC0524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CC0524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确保下一状态是</w:t>
      </w:r>
      <w:r w:rsidRPr="00CC0524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>numpy</w:t>
      </w:r>
      <w:r w:rsidRPr="00CC0524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数</w:t>
      </w:r>
      <w:r w:rsidRPr="00CC0524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组</w:t>
      </w:r>
    </w:p>
    <w:p w14:paraId="5AB2F535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CC0524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print(f"Next state shape: {next_state.shape}")  # </w:t>
      </w:r>
      <w:r w:rsidRPr="00CC0524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打印下一状态形</w:t>
      </w:r>
      <w:r w:rsidRPr="00CC0524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状</w:t>
      </w:r>
    </w:p>
    <w:p w14:paraId="1E75DB4E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or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truncated</w:t>
      </w:r>
    </w:p>
    <w:p w14:paraId="2A6B0C24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agent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store_transition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67BD7B85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agent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update_policy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()</w:t>
      </w:r>
    </w:p>
    <w:p w14:paraId="6B38913A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</w:p>
    <w:p w14:paraId="74285E32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total_reward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+=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</w:t>
      </w:r>
    </w:p>
    <w:p w14:paraId="4BB29561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1D1995C3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7993266A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   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break</w:t>
      </w:r>
    </w:p>
    <w:p w14:paraId="1D35A2C7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</w:p>
    <w:p w14:paraId="2DB25FEC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agent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update_epsilon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()</w:t>
      </w:r>
    </w:p>
    <w:p w14:paraId="2F1699FB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111E0356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episode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%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TARGET_UPDATE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4772A2DA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agent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update_target_net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()</w:t>
      </w:r>
    </w:p>
    <w:p w14:paraId="13DE7045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5785D032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print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CC0524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f</w:t>
      </w:r>
      <w:r w:rsidRPr="00CC0524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 xml:space="preserve">"Episode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{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episode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+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}</w:t>
      </w:r>
      <w:r w:rsidRPr="00CC0524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/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{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num_episodes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}</w:t>
      </w:r>
      <w:r w:rsidRPr="00CC0524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 xml:space="preserve">, Total Reward: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{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total_reward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}</w:t>
      </w:r>
      <w:r w:rsidRPr="00CC0524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 xml:space="preserve">, Epsilon: 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{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agent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epsilon</w:t>
      </w:r>
      <w:r w:rsidRPr="00CC0524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:.2f</w:t>
      </w:r>
      <w:r w:rsidRPr="00CC0524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}</w:t>
      </w:r>
      <w:r w:rsidRPr="00CC0524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"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4390F2CB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2ABF2D6A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env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.close()</w:t>
      </w:r>
    </w:p>
    <w:p w14:paraId="033E02EB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7D02A8D1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if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__name__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==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CC0524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"__main__"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6A1343A6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CC0524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train</w:t>
      </w:r>
      <w:r w:rsidRPr="00CC0524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()</w:t>
      </w:r>
    </w:p>
    <w:p w14:paraId="00173377" w14:textId="77777777" w:rsidR="00CC0524" w:rsidRPr="00CC0524" w:rsidRDefault="00CC0524" w:rsidP="00CC0524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3EB74139" w14:textId="77777777" w:rsidR="00FE5647" w:rsidRPr="00FE5647" w:rsidRDefault="00FE5647" w:rsidP="00FE5647">
      <w:pPr>
        <w:rPr>
          <w:b/>
          <w:bCs/>
          <w:lang w:eastAsia="zh-CN"/>
        </w:rPr>
      </w:pPr>
      <w:r w:rsidRPr="00FE5647">
        <w:rPr>
          <w:b/>
          <w:bCs/>
          <w:lang w:eastAsia="zh-CN"/>
        </w:rPr>
        <w:t xml:space="preserve">5. </w:t>
      </w:r>
      <w:r w:rsidRPr="00FE5647">
        <w:rPr>
          <w:b/>
          <w:bCs/>
          <w:lang w:eastAsia="zh-CN"/>
        </w:rPr>
        <w:t>实验结果与分析</w:t>
      </w:r>
    </w:p>
    <w:p w14:paraId="174DF87C" w14:textId="77777777" w:rsidR="00FE5647" w:rsidRPr="00FE5647" w:rsidRDefault="00FE5647" w:rsidP="00FE5647">
      <w:pPr>
        <w:rPr>
          <w:lang w:eastAsia="zh-CN"/>
        </w:rPr>
      </w:pPr>
      <w:r w:rsidRPr="00FE5647">
        <w:rPr>
          <w:lang w:eastAsia="zh-CN"/>
        </w:rPr>
        <w:t>运行上述代码后，我们可以得到以下结果：</w:t>
      </w:r>
    </w:p>
    <w:p w14:paraId="36557B9E" w14:textId="77777777" w:rsidR="000E6F87" w:rsidRPr="000E6F87" w:rsidRDefault="00FE5647" w:rsidP="000E6F87">
      <w:pPr>
        <w:numPr>
          <w:ilvl w:val="0"/>
          <w:numId w:val="3"/>
        </w:numPr>
        <w:rPr>
          <w:rFonts w:ascii="Roboto" w:eastAsia="Times New Roman" w:hAnsi="Roboto" w:cs="Times New Roman"/>
          <w:spacing w:val="2"/>
          <w:sz w:val="21"/>
          <w:szCs w:val="21"/>
          <w:lang w:eastAsia="zh-CN"/>
        </w:rPr>
      </w:pPr>
      <w:r w:rsidRPr="00FE5647">
        <w:t>训练过程：</w:t>
      </w:r>
    </w:p>
    <w:p w14:paraId="1D25129B" w14:textId="3D7B1806" w:rsidR="006247CA" w:rsidRPr="006247CA" w:rsidRDefault="006247CA" w:rsidP="000E6F87">
      <w:pPr>
        <w:ind w:left="360" w:firstLine="360"/>
        <w:rPr>
          <w:rFonts w:ascii="Roboto" w:eastAsia="Times New Roman" w:hAnsi="Roboto" w:cs="Times New Roman"/>
          <w:spacing w:val="2"/>
          <w:sz w:val="21"/>
          <w:szCs w:val="21"/>
          <w:lang w:eastAsia="zh-CN"/>
        </w:rPr>
      </w:pPr>
      <w:r w:rsidRPr="006247CA">
        <w:rPr>
          <w:rFonts w:ascii="宋体" w:eastAsia="宋体" w:hAnsi="宋体" w:cs="宋体" w:hint="eastAsia"/>
          <w:b/>
          <w:bCs/>
          <w:spacing w:val="2"/>
          <w:sz w:val="21"/>
          <w:szCs w:val="21"/>
          <w:lang w:eastAsia="zh-CN"/>
        </w:rPr>
        <w:t>初期阶段（前</w:t>
      </w:r>
      <w:r w:rsidRPr="006247CA">
        <w:rPr>
          <w:rFonts w:ascii="Roboto" w:eastAsia="Times New Roman" w:hAnsi="Roboto" w:cs="Times New Roman"/>
          <w:b/>
          <w:bCs/>
          <w:spacing w:val="2"/>
          <w:sz w:val="21"/>
          <w:szCs w:val="21"/>
          <w:lang w:eastAsia="zh-CN"/>
        </w:rPr>
        <w:t>20-30</w:t>
      </w:r>
      <w:r w:rsidRPr="006247CA">
        <w:rPr>
          <w:rFonts w:ascii="宋体" w:eastAsia="宋体" w:hAnsi="宋体" w:cs="宋体" w:hint="eastAsia"/>
          <w:b/>
          <w:bCs/>
          <w:spacing w:val="2"/>
          <w:sz w:val="21"/>
          <w:szCs w:val="21"/>
          <w:lang w:eastAsia="zh-CN"/>
        </w:rPr>
        <w:t>回合）</w:t>
      </w:r>
      <w:r w:rsidRPr="006247CA">
        <w:rPr>
          <w:rFonts w:ascii="宋体" w:eastAsia="宋体" w:hAnsi="宋体" w:cs="宋体"/>
          <w:spacing w:val="2"/>
          <w:sz w:val="21"/>
          <w:szCs w:val="21"/>
          <w:lang w:eastAsia="zh-CN"/>
        </w:rPr>
        <w:t>：</w:t>
      </w:r>
    </w:p>
    <w:p w14:paraId="32477563" w14:textId="53018B50" w:rsidR="006247CA" w:rsidRDefault="006247CA" w:rsidP="000B17D1">
      <w:pPr>
        <w:numPr>
          <w:ilvl w:val="1"/>
          <w:numId w:val="3"/>
        </w:numPr>
        <w:rPr>
          <w:lang w:eastAsia="zh-CN"/>
        </w:rPr>
      </w:pPr>
      <w:r w:rsidRPr="006247CA">
        <w:rPr>
          <w:rFonts w:hint="eastAsia"/>
          <w:lang w:eastAsia="zh-CN"/>
        </w:rPr>
        <w:t>奖励普遍较低，大多在</w:t>
      </w:r>
      <w:r w:rsidRPr="006247CA">
        <w:rPr>
          <w:lang w:eastAsia="zh-CN"/>
        </w:rPr>
        <w:t>10-40</w:t>
      </w:r>
      <w:r w:rsidRPr="006247CA">
        <w:rPr>
          <w:rFonts w:hint="eastAsia"/>
          <w:lang w:eastAsia="zh-CN"/>
        </w:rPr>
        <w:t>之间波动，说明智能体还在随机探索阶段</w:t>
      </w:r>
      <w:r w:rsidRPr="006247CA">
        <w:rPr>
          <w:lang w:eastAsia="zh-CN"/>
        </w:rPr>
        <w:t>。</w:t>
      </w:r>
    </w:p>
    <w:p w14:paraId="7D4A5646" w14:textId="43C025E1" w:rsidR="006B2969" w:rsidRPr="006247CA" w:rsidRDefault="006B2969" w:rsidP="00154533">
      <w:pPr>
        <w:ind w:left="1440"/>
        <w:rPr>
          <w:lang w:eastAsia="zh-CN"/>
        </w:rPr>
      </w:pPr>
      <w:r w:rsidRPr="006B2969">
        <w:rPr>
          <w:lang w:eastAsia="zh-CN"/>
        </w:rPr>
        <w:drawing>
          <wp:inline distT="0" distB="0" distL="0" distR="0" wp14:anchorId="3D79EFFF" wp14:editId="04B269A3">
            <wp:extent cx="4013931" cy="344614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101" cy="34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2FD4" w14:textId="77777777" w:rsidR="006247CA" w:rsidRPr="006247CA" w:rsidRDefault="006247CA" w:rsidP="00F633D2">
      <w:pPr>
        <w:shd w:val="clear" w:color="auto" w:fill="FFFFFF"/>
        <w:spacing w:before="100" w:beforeAutospacing="1" w:after="100" w:afterAutospacing="1" w:line="240" w:lineRule="auto"/>
        <w:ind w:leftChars="327" w:left="719"/>
        <w:rPr>
          <w:rFonts w:ascii="Roboto" w:eastAsia="Times New Roman" w:hAnsi="Roboto" w:cs="Times New Roman"/>
          <w:spacing w:val="2"/>
          <w:sz w:val="21"/>
          <w:szCs w:val="21"/>
          <w:lang w:eastAsia="zh-CN"/>
        </w:rPr>
      </w:pPr>
      <w:r w:rsidRPr="006247CA">
        <w:rPr>
          <w:rFonts w:ascii="宋体" w:eastAsia="宋体" w:hAnsi="宋体" w:cs="宋体" w:hint="eastAsia"/>
          <w:b/>
          <w:bCs/>
          <w:spacing w:val="2"/>
          <w:sz w:val="21"/>
          <w:szCs w:val="21"/>
          <w:lang w:eastAsia="zh-CN"/>
        </w:rPr>
        <w:t>中期阶段（约</w:t>
      </w:r>
      <w:r w:rsidRPr="006247CA">
        <w:rPr>
          <w:rFonts w:ascii="Roboto" w:eastAsia="Times New Roman" w:hAnsi="Roboto" w:cs="Times New Roman"/>
          <w:b/>
          <w:bCs/>
          <w:spacing w:val="2"/>
          <w:sz w:val="21"/>
          <w:szCs w:val="21"/>
          <w:lang w:eastAsia="zh-CN"/>
        </w:rPr>
        <w:t>100-300</w:t>
      </w:r>
      <w:r w:rsidRPr="006247CA">
        <w:rPr>
          <w:rFonts w:ascii="宋体" w:eastAsia="宋体" w:hAnsi="宋体" w:cs="宋体" w:hint="eastAsia"/>
          <w:b/>
          <w:bCs/>
          <w:spacing w:val="2"/>
          <w:sz w:val="21"/>
          <w:szCs w:val="21"/>
          <w:lang w:eastAsia="zh-CN"/>
        </w:rPr>
        <w:t>回合）</w:t>
      </w:r>
      <w:r w:rsidRPr="006247CA">
        <w:rPr>
          <w:rFonts w:ascii="宋体" w:eastAsia="宋体" w:hAnsi="宋体" w:cs="宋体"/>
          <w:spacing w:val="2"/>
          <w:sz w:val="21"/>
          <w:szCs w:val="21"/>
          <w:lang w:eastAsia="zh-CN"/>
        </w:rPr>
        <w:t>：</w:t>
      </w:r>
    </w:p>
    <w:p w14:paraId="168AC231" w14:textId="2AF45F00" w:rsidR="006247CA" w:rsidRDefault="006247CA" w:rsidP="000B17D1">
      <w:pPr>
        <w:numPr>
          <w:ilvl w:val="1"/>
          <w:numId w:val="3"/>
        </w:numPr>
        <w:rPr>
          <w:lang w:eastAsia="zh-CN"/>
        </w:rPr>
      </w:pPr>
      <w:r w:rsidRPr="006247CA">
        <w:rPr>
          <w:rFonts w:hint="eastAsia"/>
          <w:lang w:eastAsia="zh-CN"/>
        </w:rPr>
        <w:t>奖励开始有明显上升，但波动较大。有时能达到</w:t>
      </w:r>
      <w:r w:rsidRPr="006247CA">
        <w:rPr>
          <w:lang w:eastAsia="zh-CN"/>
        </w:rPr>
        <w:t>200-300</w:t>
      </w:r>
      <w:r w:rsidRPr="006247CA">
        <w:rPr>
          <w:rFonts w:hint="eastAsia"/>
          <w:lang w:eastAsia="zh-CN"/>
        </w:rPr>
        <w:t>的高奖励，但也常有低于</w:t>
      </w:r>
      <w:r w:rsidRPr="006247CA">
        <w:rPr>
          <w:lang w:eastAsia="zh-CN"/>
        </w:rPr>
        <w:t>100</w:t>
      </w:r>
      <w:r w:rsidRPr="006247CA">
        <w:rPr>
          <w:rFonts w:hint="eastAsia"/>
          <w:lang w:eastAsia="zh-CN"/>
        </w:rPr>
        <w:t>的表现，显示学习正在进行但不稳定</w:t>
      </w:r>
      <w:r w:rsidRPr="006247CA">
        <w:rPr>
          <w:lang w:eastAsia="zh-CN"/>
        </w:rPr>
        <w:t>。</w:t>
      </w:r>
    </w:p>
    <w:p w14:paraId="7BED46F5" w14:textId="117A6C50" w:rsidR="00B84794" w:rsidRPr="006247CA" w:rsidRDefault="00B84794" w:rsidP="00154533">
      <w:pPr>
        <w:ind w:left="1440"/>
        <w:rPr>
          <w:lang w:eastAsia="zh-CN"/>
        </w:rPr>
      </w:pPr>
      <w:r w:rsidRPr="00B84794">
        <w:rPr>
          <w:lang w:eastAsia="zh-CN"/>
        </w:rPr>
        <w:lastRenderedPageBreak/>
        <w:drawing>
          <wp:inline distT="0" distB="0" distL="0" distR="0" wp14:anchorId="2099F2FC" wp14:editId="388D8D7E">
            <wp:extent cx="4500056" cy="3867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512" cy="387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941C" w14:textId="77777777" w:rsidR="006247CA" w:rsidRPr="006247CA" w:rsidRDefault="006247CA" w:rsidP="00F633D2">
      <w:pPr>
        <w:shd w:val="clear" w:color="auto" w:fill="FFFFFF"/>
        <w:spacing w:before="100" w:beforeAutospacing="1" w:after="100" w:afterAutospacing="1" w:line="240" w:lineRule="auto"/>
        <w:ind w:leftChars="327" w:left="719"/>
        <w:rPr>
          <w:rFonts w:ascii="Roboto" w:eastAsia="Times New Roman" w:hAnsi="Roboto" w:cs="Times New Roman"/>
          <w:spacing w:val="2"/>
          <w:sz w:val="21"/>
          <w:szCs w:val="21"/>
          <w:lang w:eastAsia="zh-CN"/>
        </w:rPr>
      </w:pPr>
      <w:r w:rsidRPr="006247CA">
        <w:rPr>
          <w:rFonts w:ascii="宋体" w:eastAsia="宋体" w:hAnsi="宋体" w:cs="宋体" w:hint="eastAsia"/>
          <w:b/>
          <w:bCs/>
          <w:spacing w:val="2"/>
          <w:sz w:val="21"/>
          <w:szCs w:val="21"/>
          <w:lang w:eastAsia="zh-CN"/>
        </w:rPr>
        <w:t>后期阶段（</w:t>
      </w:r>
      <w:r w:rsidRPr="006247CA">
        <w:rPr>
          <w:rFonts w:ascii="Roboto" w:eastAsia="Times New Roman" w:hAnsi="Roboto" w:cs="Times New Roman"/>
          <w:b/>
          <w:bCs/>
          <w:spacing w:val="2"/>
          <w:sz w:val="21"/>
          <w:szCs w:val="21"/>
          <w:lang w:eastAsia="zh-CN"/>
        </w:rPr>
        <w:t>400</w:t>
      </w:r>
      <w:r w:rsidRPr="006247CA">
        <w:rPr>
          <w:rFonts w:ascii="宋体" w:eastAsia="宋体" w:hAnsi="宋体" w:cs="宋体" w:hint="eastAsia"/>
          <w:b/>
          <w:bCs/>
          <w:spacing w:val="2"/>
          <w:sz w:val="21"/>
          <w:szCs w:val="21"/>
          <w:lang w:eastAsia="zh-CN"/>
        </w:rPr>
        <w:t>回合以后）</w:t>
      </w:r>
      <w:r w:rsidRPr="006247CA">
        <w:rPr>
          <w:rFonts w:ascii="宋体" w:eastAsia="宋体" w:hAnsi="宋体" w:cs="宋体"/>
          <w:spacing w:val="2"/>
          <w:sz w:val="21"/>
          <w:szCs w:val="21"/>
          <w:lang w:eastAsia="zh-CN"/>
        </w:rPr>
        <w:t>：</w:t>
      </w:r>
    </w:p>
    <w:p w14:paraId="4F66ECDC" w14:textId="77777777" w:rsidR="006247CA" w:rsidRPr="006247CA" w:rsidRDefault="006247CA" w:rsidP="000B17D1">
      <w:pPr>
        <w:numPr>
          <w:ilvl w:val="1"/>
          <w:numId w:val="3"/>
        </w:numPr>
        <w:rPr>
          <w:lang w:eastAsia="zh-CN"/>
        </w:rPr>
      </w:pPr>
      <w:r w:rsidRPr="006247CA">
        <w:rPr>
          <w:rFonts w:hint="eastAsia"/>
          <w:lang w:eastAsia="zh-CN"/>
        </w:rPr>
        <w:t>奖励普遍维持在</w:t>
      </w:r>
      <w:r w:rsidRPr="006247CA">
        <w:rPr>
          <w:lang w:eastAsia="zh-CN"/>
        </w:rPr>
        <w:t>100-200</w:t>
      </w:r>
      <w:r w:rsidRPr="006247CA">
        <w:rPr>
          <w:rFonts w:hint="eastAsia"/>
          <w:lang w:eastAsia="zh-CN"/>
        </w:rPr>
        <w:t>之间，波动减小，说明策略趋于稳定</w:t>
      </w:r>
      <w:r w:rsidRPr="006247CA">
        <w:rPr>
          <w:lang w:eastAsia="zh-CN"/>
        </w:rPr>
        <w:t>。</w:t>
      </w:r>
    </w:p>
    <w:p w14:paraId="3A9982F9" w14:textId="77777777" w:rsidR="006247CA" w:rsidRPr="006247CA" w:rsidRDefault="006247CA" w:rsidP="000B17D1">
      <w:pPr>
        <w:numPr>
          <w:ilvl w:val="1"/>
          <w:numId w:val="3"/>
        </w:numPr>
        <w:rPr>
          <w:lang w:eastAsia="zh-CN"/>
        </w:rPr>
      </w:pPr>
      <w:r w:rsidRPr="006247CA">
        <w:rPr>
          <w:rFonts w:hint="eastAsia"/>
          <w:lang w:eastAsia="zh-CN"/>
        </w:rPr>
        <w:t>偶尔出现超过</w:t>
      </w:r>
      <w:r w:rsidRPr="006247CA">
        <w:rPr>
          <w:lang w:eastAsia="zh-CN"/>
        </w:rPr>
        <w:t>400</w:t>
      </w:r>
      <w:r w:rsidRPr="006247CA">
        <w:rPr>
          <w:rFonts w:hint="eastAsia"/>
          <w:lang w:eastAsia="zh-CN"/>
        </w:rPr>
        <w:t>甚至接近</w:t>
      </w:r>
      <w:r w:rsidRPr="006247CA">
        <w:rPr>
          <w:lang w:eastAsia="zh-CN"/>
        </w:rPr>
        <w:t>500</w:t>
      </w:r>
      <w:r w:rsidRPr="006247CA">
        <w:rPr>
          <w:rFonts w:hint="eastAsia"/>
          <w:lang w:eastAsia="zh-CN"/>
        </w:rPr>
        <w:t>的高奖励回合（如第</w:t>
      </w:r>
      <w:r w:rsidRPr="006247CA">
        <w:rPr>
          <w:lang w:eastAsia="zh-CN"/>
        </w:rPr>
        <w:t>429</w:t>
      </w:r>
      <w:r w:rsidRPr="006247CA">
        <w:rPr>
          <w:rFonts w:hint="eastAsia"/>
          <w:lang w:eastAsia="zh-CN"/>
        </w:rPr>
        <w:t>、</w:t>
      </w:r>
      <w:r w:rsidRPr="006247CA">
        <w:rPr>
          <w:lang w:eastAsia="zh-CN"/>
        </w:rPr>
        <w:t>430</w:t>
      </w:r>
      <w:r w:rsidRPr="006247CA">
        <w:rPr>
          <w:rFonts w:hint="eastAsia"/>
          <w:lang w:eastAsia="zh-CN"/>
        </w:rPr>
        <w:t>、</w:t>
      </w:r>
      <w:r w:rsidRPr="006247CA">
        <w:rPr>
          <w:lang w:eastAsia="zh-CN"/>
        </w:rPr>
        <w:t>439</w:t>
      </w:r>
      <w:r w:rsidRPr="006247CA">
        <w:rPr>
          <w:rFonts w:hint="eastAsia"/>
          <w:lang w:eastAsia="zh-CN"/>
        </w:rPr>
        <w:t>回合），表明智能体已经能够在某些情况下表现出色</w:t>
      </w:r>
      <w:r w:rsidRPr="006247CA">
        <w:rPr>
          <w:lang w:eastAsia="zh-CN"/>
        </w:rPr>
        <w:t>。</w:t>
      </w:r>
    </w:p>
    <w:p w14:paraId="4CF237A0" w14:textId="23BE38C9" w:rsidR="006247CA" w:rsidRDefault="006247CA" w:rsidP="00793AD6">
      <w:pPr>
        <w:numPr>
          <w:ilvl w:val="1"/>
          <w:numId w:val="3"/>
        </w:numPr>
        <w:rPr>
          <w:lang w:eastAsia="zh-CN"/>
        </w:rPr>
      </w:pPr>
      <w:r w:rsidRPr="006247CA">
        <w:rPr>
          <w:rFonts w:hint="eastAsia"/>
          <w:lang w:eastAsia="zh-CN"/>
        </w:rPr>
        <w:t>但仍有少数回合奖励低于</w:t>
      </w:r>
      <w:r w:rsidRPr="006247CA">
        <w:rPr>
          <w:lang w:eastAsia="zh-CN"/>
        </w:rPr>
        <w:t>50</w:t>
      </w:r>
      <w:r w:rsidRPr="006247CA">
        <w:rPr>
          <w:rFonts w:hint="eastAsia"/>
          <w:lang w:eastAsia="zh-CN"/>
        </w:rPr>
        <w:t>（如第</w:t>
      </w:r>
      <w:r w:rsidRPr="006247CA">
        <w:rPr>
          <w:lang w:eastAsia="zh-CN"/>
        </w:rPr>
        <w:t>454</w:t>
      </w:r>
      <w:r w:rsidRPr="006247CA">
        <w:rPr>
          <w:rFonts w:hint="eastAsia"/>
          <w:lang w:eastAsia="zh-CN"/>
        </w:rPr>
        <w:t>、</w:t>
      </w:r>
      <w:r w:rsidRPr="006247CA">
        <w:rPr>
          <w:lang w:eastAsia="zh-CN"/>
        </w:rPr>
        <w:t>464</w:t>
      </w:r>
      <w:r w:rsidRPr="006247CA">
        <w:rPr>
          <w:rFonts w:hint="eastAsia"/>
          <w:lang w:eastAsia="zh-CN"/>
        </w:rPr>
        <w:t>、</w:t>
      </w:r>
      <w:r w:rsidRPr="006247CA">
        <w:rPr>
          <w:lang w:eastAsia="zh-CN"/>
        </w:rPr>
        <w:t>480</w:t>
      </w:r>
      <w:r w:rsidRPr="006247CA">
        <w:rPr>
          <w:rFonts w:hint="eastAsia"/>
          <w:lang w:eastAsia="zh-CN"/>
        </w:rPr>
        <w:t>回合），说明策略仍有提升空间</w:t>
      </w:r>
      <w:r w:rsidRPr="006247CA">
        <w:rPr>
          <w:lang w:eastAsia="zh-CN"/>
        </w:rPr>
        <w:t>。</w:t>
      </w:r>
    </w:p>
    <w:p w14:paraId="539537B8" w14:textId="7BBE2D80" w:rsidR="00B42726" w:rsidRPr="00FE5647" w:rsidRDefault="00B42726" w:rsidP="00154533">
      <w:pPr>
        <w:ind w:left="1440"/>
        <w:rPr>
          <w:rFonts w:hint="eastAsia"/>
          <w:lang w:eastAsia="zh-CN"/>
        </w:rPr>
      </w:pPr>
      <w:r w:rsidRPr="00B42726">
        <w:rPr>
          <w:lang w:eastAsia="zh-CN"/>
        </w:rPr>
        <w:lastRenderedPageBreak/>
        <w:drawing>
          <wp:inline distT="0" distB="0" distL="0" distR="0" wp14:anchorId="49E4721F" wp14:editId="419737FB">
            <wp:extent cx="4164519" cy="370007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232" cy="370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73CF" w14:textId="77777777" w:rsidR="00FE5647" w:rsidRPr="00FE5647" w:rsidRDefault="00FE5647" w:rsidP="00FE5647">
      <w:pPr>
        <w:numPr>
          <w:ilvl w:val="0"/>
          <w:numId w:val="3"/>
        </w:numPr>
      </w:pPr>
      <w:r w:rsidRPr="00FE5647">
        <w:t>测试结果：</w:t>
      </w:r>
    </w:p>
    <w:p w14:paraId="72E69D32" w14:textId="3BF016DC" w:rsidR="00FE5647" w:rsidRPr="00FE5647" w:rsidRDefault="00FE5647" w:rsidP="00FE5647">
      <w:pPr>
        <w:numPr>
          <w:ilvl w:val="1"/>
          <w:numId w:val="3"/>
        </w:numPr>
        <w:rPr>
          <w:lang w:eastAsia="zh-CN"/>
        </w:rPr>
      </w:pPr>
      <w:r w:rsidRPr="00FE5647">
        <w:rPr>
          <w:lang w:eastAsia="zh-CN"/>
        </w:rPr>
        <w:t>在</w:t>
      </w:r>
      <w:r w:rsidRPr="00FE5647">
        <w:rPr>
          <w:lang w:eastAsia="zh-CN"/>
        </w:rPr>
        <w:t>100</w:t>
      </w:r>
      <w:r w:rsidRPr="00FE5647">
        <w:rPr>
          <w:lang w:eastAsia="zh-CN"/>
        </w:rPr>
        <w:t>个测试</w:t>
      </w:r>
      <w:r w:rsidRPr="00FE5647">
        <w:rPr>
          <w:lang w:eastAsia="zh-CN"/>
        </w:rPr>
        <w:t>episode</w:t>
      </w:r>
      <w:r w:rsidRPr="00FE5647">
        <w:rPr>
          <w:lang w:eastAsia="zh-CN"/>
        </w:rPr>
        <w:t>中，平均得分约为</w:t>
      </w:r>
      <w:r w:rsidR="00A60B41">
        <w:rPr>
          <w:lang w:eastAsia="zh-CN"/>
        </w:rPr>
        <w:t>200</w:t>
      </w:r>
      <w:r w:rsidR="00A60B41">
        <w:rPr>
          <w:rFonts w:hint="eastAsia"/>
          <w:lang w:eastAsia="zh-CN"/>
        </w:rPr>
        <w:t>左右</w:t>
      </w:r>
      <w:r w:rsidRPr="00FE5647">
        <w:rPr>
          <w:lang w:eastAsia="zh-CN"/>
        </w:rPr>
        <w:t>。</w:t>
      </w:r>
    </w:p>
    <w:p w14:paraId="14296E91" w14:textId="77777777" w:rsidR="00FE5647" w:rsidRPr="00FE5647" w:rsidRDefault="00FE5647" w:rsidP="00FE5647">
      <w:pPr>
        <w:numPr>
          <w:ilvl w:val="1"/>
          <w:numId w:val="3"/>
        </w:numPr>
        <w:rPr>
          <w:lang w:eastAsia="zh-CN"/>
        </w:rPr>
      </w:pPr>
      <w:r w:rsidRPr="00FE5647">
        <w:rPr>
          <w:lang w:eastAsia="zh-CN"/>
        </w:rPr>
        <w:t>这表明智能体已经学会了如何在大多数情况下保持杆子平衡。</w:t>
      </w:r>
    </w:p>
    <w:p w14:paraId="14837DA1" w14:textId="77777777" w:rsidR="00FE5647" w:rsidRPr="00FE5647" w:rsidRDefault="00FE5647" w:rsidP="00FE5647">
      <w:pPr>
        <w:numPr>
          <w:ilvl w:val="0"/>
          <w:numId w:val="3"/>
        </w:numPr>
      </w:pPr>
      <w:r w:rsidRPr="00FE5647">
        <w:t>学习曲线分析：</w:t>
      </w:r>
    </w:p>
    <w:p w14:paraId="137751DF" w14:textId="77777777" w:rsidR="00FE5647" w:rsidRPr="00FE5647" w:rsidRDefault="00FE5647" w:rsidP="00FE5647">
      <w:pPr>
        <w:numPr>
          <w:ilvl w:val="1"/>
          <w:numId w:val="3"/>
        </w:numPr>
        <w:rPr>
          <w:lang w:eastAsia="zh-CN"/>
        </w:rPr>
      </w:pPr>
      <w:r w:rsidRPr="00FE5647">
        <w:rPr>
          <w:lang w:eastAsia="zh-CN"/>
        </w:rPr>
        <w:t>学习曲线呈现典型的</w:t>
      </w:r>
      <w:r w:rsidRPr="00FE5647">
        <w:rPr>
          <w:lang w:eastAsia="zh-CN"/>
        </w:rPr>
        <w:t>S</w:t>
      </w:r>
      <w:r w:rsidRPr="00FE5647">
        <w:rPr>
          <w:lang w:eastAsia="zh-CN"/>
        </w:rPr>
        <w:t>形，开始时上升缓慢，中期快速上升，最后趋于平稳。</w:t>
      </w:r>
    </w:p>
    <w:p w14:paraId="638C9D52" w14:textId="77777777" w:rsidR="00FE5647" w:rsidRPr="00FE5647" w:rsidRDefault="00FE5647" w:rsidP="00FE5647">
      <w:pPr>
        <w:numPr>
          <w:ilvl w:val="1"/>
          <w:numId w:val="3"/>
        </w:numPr>
        <w:rPr>
          <w:lang w:eastAsia="zh-CN"/>
        </w:rPr>
      </w:pPr>
      <w:r w:rsidRPr="00FE5647">
        <w:rPr>
          <w:lang w:eastAsia="zh-CN"/>
        </w:rPr>
        <w:t>这反映了智能体从完全随机探索到逐渐掌握平衡策略的过程。</w:t>
      </w:r>
    </w:p>
    <w:p w14:paraId="247C2D4E" w14:textId="77777777" w:rsidR="00FE5647" w:rsidRPr="00FE5647" w:rsidRDefault="00FE5647" w:rsidP="00FE5647">
      <w:pPr>
        <w:numPr>
          <w:ilvl w:val="0"/>
          <w:numId w:val="3"/>
        </w:numPr>
      </w:pPr>
      <w:r w:rsidRPr="00FE5647">
        <w:t>epsilon</w:t>
      </w:r>
      <w:r w:rsidRPr="00FE5647">
        <w:t>变化：</w:t>
      </w:r>
    </w:p>
    <w:p w14:paraId="4AE2CCFF" w14:textId="35658FFE" w:rsidR="00FE5647" w:rsidRPr="00FE5647" w:rsidRDefault="00FE5647" w:rsidP="00FE5647">
      <w:pPr>
        <w:numPr>
          <w:ilvl w:val="1"/>
          <w:numId w:val="3"/>
        </w:numPr>
        <w:rPr>
          <w:lang w:eastAsia="zh-CN"/>
        </w:rPr>
      </w:pPr>
      <w:r w:rsidRPr="00FE5647">
        <w:rPr>
          <w:lang w:eastAsia="zh-CN"/>
        </w:rPr>
        <w:t>epsilon</w:t>
      </w:r>
      <w:r w:rsidRPr="00FE5647">
        <w:rPr>
          <w:lang w:eastAsia="zh-CN"/>
        </w:rPr>
        <w:t>从</w:t>
      </w:r>
      <w:r w:rsidRPr="00FE5647">
        <w:rPr>
          <w:lang w:eastAsia="zh-CN"/>
        </w:rPr>
        <w:t>1.0</w:t>
      </w:r>
      <w:r w:rsidRPr="00FE5647">
        <w:rPr>
          <w:lang w:eastAsia="zh-CN"/>
        </w:rPr>
        <w:t>开始，随着训练逐渐下降到接近</w:t>
      </w:r>
      <w:r w:rsidRPr="00FE5647">
        <w:rPr>
          <w:lang w:eastAsia="zh-CN"/>
        </w:rPr>
        <w:t>0.0</w:t>
      </w:r>
      <w:r w:rsidR="00E67CE3">
        <w:rPr>
          <w:lang w:eastAsia="zh-CN"/>
        </w:rPr>
        <w:t>8</w:t>
      </w:r>
      <w:r w:rsidRPr="00FE5647">
        <w:rPr>
          <w:lang w:eastAsia="zh-CN"/>
        </w:rPr>
        <w:t>。</w:t>
      </w:r>
    </w:p>
    <w:p w14:paraId="79DF2D4C" w14:textId="77777777" w:rsidR="00FE5647" w:rsidRPr="00FE5647" w:rsidRDefault="00FE5647" w:rsidP="00FE5647">
      <w:pPr>
        <w:numPr>
          <w:ilvl w:val="1"/>
          <w:numId w:val="3"/>
        </w:numPr>
        <w:rPr>
          <w:lang w:eastAsia="zh-CN"/>
        </w:rPr>
      </w:pPr>
      <w:r w:rsidRPr="00FE5647">
        <w:rPr>
          <w:lang w:eastAsia="zh-CN"/>
        </w:rPr>
        <w:t>这表明智能体从完全探索逐渐转向更多地利用学到的策略。</w:t>
      </w:r>
    </w:p>
    <w:p w14:paraId="01D9B493" w14:textId="77777777" w:rsidR="00FE5647" w:rsidRPr="00FE5647" w:rsidRDefault="00FE5647" w:rsidP="00FE5647">
      <w:pPr>
        <w:rPr>
          <w:b/>
          <w:bCs/>
        </w:rPr>
      </w:pPr>
      <w:r w:rsidRPr="00FE5647">
        <w:rPr>
          <w:b/>
          <w:bCs/>
        </w:rPr>
        <w:t xml:space="preserve">6. </w:t>
      </w:r>
      <w:r w:rsidRPr="00FE5647">
        <w:rPr>
          <w:b/>
          <w:bCs/>
        </w:rPr>
        <w:t>结论与改进方向</w:t>
      </w:r>
    </w:p>
    <w:p w14:paraId="17F1178A" w14:textId="77777777" w:rsidR="00FE5647" w:rsidRPr="00FE5647" w:rsidRDefault="00FE5647" w:rsidP="00FE5647">
      <w:pPr>
        <w:numPr>
          <w:ilvl w:val="0"/>
          <w:numId w:val="4"/>
        </w:numPr>
        <w:rPr>
          <w:lang w:eastAsia="zh-CN"/>
        </w:rPr>
      </w:pPr>
      <w:r w:rsidRPr="00FE5647">
        <w:rPr>
          <w:lang w:eastAsia="zh-CN"/>
        </w:rPr>
        <w:t>DQN</w:t>
      </w:r>
      <w:r w:rsidRPr="00FE5647">
        <w:rPr>
          <w:lang w:eastAsia="zh-CN"/>
        </w:rPr>
        <w:t>算法成功地学习了</w:t>
      </w:r>
      <w:r w:rsidRPr="00FE5647">
        <w:rPr>
          <w:lang w:eastAsia="zh-CN"/>
        </w:rPr>
        <w:t>CartPole</w:t>
      </w:r>
      <w:r w:rsidRPr="00FE5647">
        <w:rPr>
          <w:lang w:eastAsia="zh-CN"/>
        </w:rPr>
        <w:t>问题的解决策略。</w:t>
      </w:r>
    </w:p>
    <w:p w14:paraId="1720BC17" w14:textId="7C9480CB" w:rsidR="00FE5647" w:rsidRPr="00FE5647" w:rsidRDefault="00FE5647" w:rsidP="00FE5647">
      <w:pPr>
        <w:numPr>
          <w:ilvl w:val="0"/>
          <w:numId w:val="4"/>
        </w:numPr>
        <w:rPr>
          <w:lang w:eastAsia="zh-CN"/>
        </w:rPr>
      </w:pPr>
      <w:r w:rsidRPr="00FE5647">
        <w:rPr>
          <w:lang w:eastAsia="zh-CN"/>
        </w:rPr>
        <w:t>智能体能够在大多数情况下保持杆子平衡</w:t>
      </w:r>
      <w:r w:rsidR="00372D1C">
        <w:rPr>
          <w:rFonts w:hint="eastAsia"/>
          <w:lang w:eastAsia="zh-CN"/>
        </w:rPr>
        <w:t>数百</w:t>
      </w:r>
      <w:r w:rsidRPr="00FE5647">
        <w:rPr>
          <w:lang w:eastAsia="zh-CN"/>
        </w:rPr>
        <w:t>步以上。</w:t>
      </w:r>
    </w:p>
    <w:p w14:paraId="5DDC7640" w14:textId="77777777" w:rsidR="00FE5647" w:rsidRPr="00FE5647" w:rsidRDefault="00FE5647" w:rsidP="00FE5647">
      <w:pPr>
        <w:numPr>
          <w:ilvl w:val="0"/>
          <w:numId w:val="4"/>
        </w:numPr>
        <w:rPr>
          <w:lang w:eastAsia="zh-CN"/>
        </w:rPr>
      </w:pPr>
      <w:r w:rsidRPr="00FE5647">
        <w:rPr>
          <w:lang w:eastAsia="zh-CN"/>
        </w:rPr>
        <w:t>学习过程相对稳定，没有出现严重的性能波动。</w:t>
      </w:r>
    </w:p>
    <w:p w14:paraId="6DB1626B" w14:textId="77777777" w:rsidR="00FE5647" w:rsidRPr="00FE5647" w:rsidRDefault="00FE5647" w:rsidP="00FE5647">
      <w:r w:rsidRPr="00FE5647">
        <w:t>改进方向：</w:t>
      </w:r>
    </w:p>
    <w:p w14:paraId="491995A9" w14:textId="77777777" w:rsidR="00FE5647" w:rsidRPr="00FE5647" w:rsidRDefault="00FE5647" w:rsidP="00FE5647">
      <w:pPr>
        <w:numPr>
          <w:ilvl w:val="0"/>
          <w:numId w:val="5"/>
        </w:numPr>
        <w:rPr>
          <w:lang w:eastAsia="zh-CN"/>
        </w:rPr>
      </w:pPr>
      <w:r w:rsidRPr="00FE5647">
        <w:rPr>
          <w:lang w:eastAsia="zh-CN"/>
        </w:rPr>
        <w:lastRenderedPageBreak/>
        <w:t>网络结构优化：尝试不同的网络架构，如增加层数或使用不同的激活函数。</w:t>
      </w:r>
    </w:p>
    <w:p w14:paraId="758F58B8" w14:textId="77777777" w:rsidR="00FE5647" w:rsidRPr="00FE5647" w:rsidRDefault="00FE5647" w:rsidP="00FE5647">
      <w:pPr>
        <w:numPr>
          <w:ilvl w:val="0"/>
          <w:numId w:val="5"/>
        </w:numPr>
      </w:pPr>
      <w:r w:rsidRPr="00FE5647">
        <w:t>超参数调优：进一步优化学习率、</w:t>
      </w:r>
      <w:r w:rsidRPr="00FE5647">
        <w:t>batch size</w:t>
      </w:r>
      <w:r w:rsidRPr="00FE5647">
        <w:t>、</w:t>
      </w:r>
      <w:r w:rsidRPr="00FE5647">
        <w:t>epsilon</w:t>
      </w:r>
      <w:r w:rsidRPr="00FE5647">
        <w:t>衰减率等超参数。</w:t>
      </w:r>
    </w:p>
    <w:p w14:paraId="174B935E" w14:textId="77777777" w:rsidR="00FE5647" w:rsidRPr="00FE5647" w:rsidRDefault="00FE5647" w:rsidP="00FE5647">
      <w:pPr>
        <w:numPr>
          <w:ilvl w:val="0"/>
          <w:numId w:val="5"/>
        </w:numPr>
      </w:pPr>
      <w:r w:rsidRPr="00FE5647">
        <w:t>算法改进：尝试实现</w:t>
      </w:r>
      <w:r w:rsidRPr="00FE5647">
        <w:t>Double DQN</w:t>
      </w:r>
      <w:r w:rsidRPr="00FE5647">
        <w:t>、</w:t>
      </w:r>
      <w:r w:rsidRPr="00FE5647">
        <w:t>Dueling DQN</w:t>
      </w:r>
      <w:r w:rsidRPr="00FE5647">
        <w:t>等改进版本的</w:t>
      </w:r>
      <w:r w:rsidRPr="00FE5647">
        <w:t>DQN</w:t>
      </w:r>
      <w:r w:rsidRPr="00FE5647">
        <w:t>算法。</w:t>
      </w:r>
    </w:p>
    <w:p w14:paraId="49612ED3" w14:textId="77777777" w:rsidR="00FE5647" w:rsidRPr="00FE5647" w:rsidRDefault="00FE5647" w:rsidP="00FE5647">
      <w:pPr>
        <w:numPr>
          <w:ilvl w:val="0"/>
          <w:numId w:val="5"/>
        </w:numPr>
        <w:rPr>
          <w:lang w:eastAsia="zh-CN"/>
        </w:rPr>
      </w:pPr>
      <w:r w:rsidRPr="00FE5647">
        <w:rPr>
          <w:lang w:eastAsia="zh-CN"/>
        </w:rPr>
        <w:t>奖励设计：设计更复杂的奖励函数，如根据杆子的角度给予不同的奖励。</w:t>
      </w:r>
    </w:p>
    <w:p w14:paraId="304E3EE7" w14:textId="77777777" w:rsidR="00FE5647" w:rsidRPr="00FE5647" w:rsidRDefault="00FE5647" w:rsidP="00FE5647">
      <w:pPr>
        <w:numPr>
          <w:ilvl w:val="0"/>
          <w:numId w:val="5"/>
        </w:numPr>
      </w:pPr>
      <w:r w:rsidRPr="00FE5647">
        <w:t>探索策略：尝试其他探索策略，如</w:t>
      </w:r>
      <w:r w:rsidRPr="00FE5647">
        <w:t>Boltzmann</w:t>
      </w:r>
      <w:r w:rsidRPr="00FE5647">
        <w:t>探索。</w:t>
      </w:r>
    </w:p>
    <w:p w14:paraId="6D765F15" w14:textId="77777777" w:rsidR="00BE143B" w:rsidRDefault="00BE143B"/>
    <w:sectPr w:rsidR="00BE143B" w:rsidSect="005626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B1420" w14:textId="77777777" w:rsidR="00D61F66" w:rsidRDefault="00D61F66" w:rsidP="00521937">
      <w:pPr>
        <w:spacing w:after="0" w:line="240" w:lineRule="auto"/>
      </w:pPr>
      <w:r>
        <w:separator/>
      </w:r>
    </w:p>
  </w:endnote>
  <w:endnote w:type="continuationSeparator" w:id="0">
    <w:p w14:paraId="4351F4F0" w14:textId="77777777" w:rsidR="00D61F66" w:rsidRDefault="00D61F66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06BE7" w14:textId="77777777" w:rsidR="00521937" w:rsidRDefault="0052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F6EB6" w14:textId="77777777" w:rsidR="00521937" w:rsidRDefault="00521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C05FE" w14:textId="77777777" w:rsidR="00521937" w:rsidRDefault="0052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F3A98" w14:textId="77777777" w:rsidR="00D61F66" w:rsidRDefault="00D61F66" w:rsidP="00521937">
      <w:pPr>
        <w:spacing w:after="0" w:line="240" w:lineRule="auto"/>
      </w:pPr>
      <w:r>
        <w:separator/>
      </w:r>
    </w:p>
  </w:footnote>
  <w:footnote w:type="continuationSeparator" w:id="0">
    <w:p w14:paraId="06916D22" w14:textId="77777777" w:rsidR="00D61F66" w:rsidRDefault="00D61F66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95A73" w14:textId="77777777" w:rsidR="00521937" w:rsidRDefault="00521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637A" w14:textId="77777777" w:rsidR="00521937" w:rsidRDefault="00521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B055A" w14:textId="77777777" w:rsidR="00521937" w:rsidRDefault="005219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0D55"/>
    <w:multiLevelType w:val="multilevel"/>
    <w:tmpl w:val="4D80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A80325"/>
    <w:multiLevelType w:val="multilevel"/>
    <w:tmpl w:val="92043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E7B27"/>
    <w:multiLevelType w:val="multilevel"/>
    <w:tmpl w:val="92F4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46CB5"/>
    <w:multiLevelType w:val="multilevel"/>
    <w:tmpl w:val="4BD4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F063B"/>
    <w:multiLevelType w:val="multilevel"/>
    <w:tmpl w:val="7E46B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93301"/>
    <w:multiLevelType w:val="multilevel"/>
    <w:tmpl w:val="CAD6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591673"/>
    <w:multiLevelType w:val="multilevel"/>
    <w:tmpl w:val="BE12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73125"/>
    <w:multiLevelType w:val="multilevel"/>
    <w:tmpl w:val="1F0C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B17D1"/>
    <w:rsid w:val="000E6F87"/>
    <w:rsid w:val="00154533"/>
    <w:rsid w:val="00372D1C"/>
    <w:rsid w:val="00375272"/>
    <w:rsid w:val="004A632F"/>
    <w:rsid w:val="00521937"/>
    <w:rsid w:val="0052349C"/>
    <w:rsid w:val="00562611"/>
    <w:rsid w:val="00581E86"/>
    <w:rsid w:val="006247CA"/>
    <w:rsid w:val="006B2969"/>
    <w:rsid w:val="00793AD6"/>
    <w:rsid w:val="009D2C3A"/>
    <w:rsid w:val="009E747F"/>
    <w:rsid w:val="00A60B41"/>
    <w:rsid w:val="00B42726"/>
    <w:rsid w:val="00B84794"/>
    <w:rsid w:val="00BB4779"/>
    <w:rsid w:val="00BE143B"/>
    <w:rsid w:val="00CC0524"/>
    <w:rsid w:val="00CF492E"/>
    <w:rsid w:val="00D61F66"/>
    <w:rsid w:val="00E67CE3"/>
    <w:rsid w:val="00F633D2"/>
    <w:rsid w:val="00FE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107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  <w:style w:type="paragraph" w:styleId="NormalWeb">
    <w:name w:val="Normal (Web)"/>
    <w:basedOn w:val="Normal"/>
    <w:uiPriority w:val="99"/>
    <w:semiHidden/>
    <w:unhideWhenUsed/>
    <w:rsid w:val="00624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6247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9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2024-07-13T18:39:00Z</dcterms:modified>
</cp:coreProperties>
</file>