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acomgrade"/>
        <w:tblW w:w="1152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Masthead"/>
      </w:tblPr>
      <w:tblGrid>
        <w:gridCol w:w="7660"/>
        <w:gridCol w:w="69"/>
        <w:gridCol w:w="3791"/>
      </w:tblGrid>
      <w:tr w:rsidR="0001065E" w:rsidRPr="00181A24" w14:paraId="763C6D38" w14:textId="77777777" w:rsidTr="0013215E">
        <w:trPr>
          <w:cantSplit/>
          <w:trHeight w:hRule="exact" w:val="5458"/>
          <w:jc w:val="center"/>
        </w:trPr>
        <w:tc>
          <w:tcPr>
            <w:tcW w:w="766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tcMar>
              <w:left w:w="0" w:type="dxa"/>
              <w:right w:w="0" w:type="dxa"/>
            </w:tcMar>
            <w:vAlign w:val="bottom"/>
          </w:tcPr>
          <w:p w14:paraId="455CCDD1" w14:textId="5891A743" w:rsidR="0001065E" w:rsidRPr="00181A24" w:rsidRDefault="006632E6">
            <w:pPr>
              <w:pStyle w:val="SemEspaamento"/>
              <w:rPr>
                <w:rFonts w:ascii="Roboto Condensed" w:hAnsi="Roboto Condensed"/>
                <w:lang w:val="pt-BR"/>
              </w:rPr>
            </w:pPr>
            <w:r w:rsidRPr="00181A24">
              <w:rPr>
                <w:rFonts w:ascii="Roboto Condensed" w:hAnsi="Roboto Condensed" w:cs="Arial"/>
                <w:color w:val="auto"/>
                <w:sz w:val="20"/>
                <w:szCs w:val="20"/>
                <w:lang w:val="pt-BR"/>
              </w:rPr>
              <mc:AlternateContent>
                <mc:Choice Requires="wps">
                  <w:drawing>
                    <wp:anchor distT="45720" distB="45720" distL="114300" distR="114300" simplePos="0" relativeHeight="251659264" behindDoc="0" locked="0" layoutInCell="1" allowOverlap="1" wp14:anchorId="3A675D90" wp14:editId="50F5C1E7">
                      <wp:simplePos x="0" y="0"/>
                      <wp:positionH relativeFrom="column">
                        <wp:posOffset>1289050</wp:posOffset>
                      </wp:positionH>
                      <wp:positionV relativeFrom="paragraph">
                        <wp:posOffset>3201670</wp:posOffset>
                      </wp:positionV>
                      <wp:extent cx="3543300" cy="1404620"/>
                      <wp:effectExtent l="0" t="0" r="0" b="0"/>
                      <wp:wrapNone/>
                      <wp:docPr id="217" name="Caixa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543300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72F49AF" w14:textId="7AC5415B" w:rsidR="00C47778" w:rsidRPr="00C47778" w:rsidRDefault="00D67BC2" w:rsidP="006632E6">
                                  <w:pPr>
                                    <w:spacing w:after="0"/>
                                    <w:jc w:val="right"/>
                                    <w:rPr>
                                      <w:rFonts w:ascii="Roboto Condensed" w:hAnsi="Roboto Condensed" w:cs="Arial"/>
                                      <w:b/>
                                      <w:bCs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</w:pPr>
                                  <w:r w:rsidRPr="00D67BC2">
                                    <w:rPr>
                                      <w:rFonts w:ascii="Roboto Condensed" w:hAnsi="Roboto Condensed" w:cs="Arial"/>
                                      <w:b/>
                                      <w:bCs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  <w:t>https://www.hausdrone.com.br/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A675D90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aixa de Texto 2" o:spid="_x0000_s1026" type="#_x0000_t202" style="position:absolute;margin-left:101.5pt;margin-top:252.1pt;width:279pt;height:110.6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" filled="f" stroked="f">
                      <v:textbox style="mso-fit-shape-to-text:t">
                        <w:txbxContent>
                          <w:p w14:paraId="372F49AF" w14:textId="7AC5415B" w:rsidR="00C47778" w:rsidRPr="00C47778" w:rsidRDefault="00D67BC2" w:rsidP="006632E6">
                            <w:pPr>
                              <w:spacing w:after="0"/>
                              <w:jc w:val="right"/>
                              <w:rPr>
                                <w:rFonts w:ascii="Roboto Condensed" w:hAnsi="Roboto Condensed" w:cs="Arial"/>
                                <w:b/>
                                <w:bCs/>
                                <w:color w:val="FFFFFF" w:themeColor="background1"/>
                                <w:sz w:val="14"/>
                                <w:szCs w:val="14"/>
                              </w:rPr>
                            </w:pPr>
                            <w:r w:rsidRPr="00D67BC2">
                              <w:rPr>
                                <w:rFonts w:ascii="Roboto Condensed" w:hAnsi="Roboto Condensed" w:cs="Arial"/>
                                <w:b/>
                                <w:bCs/>
                                <w:color w:val="FFFFFF" w:themeColor="background1"/>
                                <w:sz w:val="14"/>
                                <w:szCs w:val="14"/>
                              </w:rPr>
                              <w:t>https://www.hausdrone.com.br/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46179" w:rsidRPr="00181A24">
              <w:rPr>
                <w:rFonts w:ascii="Roboto Condensed" w:hAnsi="Roboto Condensed"/>
                <w:lang w:val="pt-BR"/>
              </w:rPr>
              <w:drawing>
                <wp:inline distT="0" distB="0" distL="0" distR="0" wp14:anchorId="27BBAC1D" wp14:editId="28E01C05">
                  <wp:extent cx="5155324" cy="3405505"/>
                  <wp:effectExtent l="0" t="0" r="7620" b="4445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m 1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60516" cy="3408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cMar>
              <w:left w:w="0" w:type="dxa"/>
              <w:right w:w="0" w:type="dxa"/>
            </w:tcMar>
          </w:tcPr>
          <w:p w14:paraId="1450B57A" w14:textId="2078E263" w:rsidR="0001065E" w:rsidRPr="00181A24" w:rsidRDefault="0001065E">
            <w:pPr>
              <w:pStyle w:val="SemEspaamento"/>
              <w:rPr>
                <w:rFonts w:ascii="Roboto Condensed" w:hAnsi="Roboto Condensed"/>
                <w:lang w:val="pt-BR"/>
              </w:rPr>
            </w:pPr>
          </w:p>
        </w:tc>
        <w:tc>
          <w:tcPr>
            <w:tcW w:w="379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27897E" w:themeFill="accent4" w:themeFillShade="BF"/>
          </w:tcPr>
          <w:p w14:paraId="77D4386E" w14:textId="2385BF09" w:rsidR="00C47778" w:rsidRPr="00181A24" w:rsidRDefault="00C47778">
            <w:pPr>
              <w:rPr>
                <w:rFonts w:ascii="Roboto Condensed" w:hAnsi="Roboto Condensed"/>
              </w:rPr>
            </w:pPr>
          </w:p>
          <w:p w14:paraId="385F4122" w14:textId="77777777" w:rsidR="00C47778" w:rsidRPr="00181A24" w:rsidRDefault="00C47778">
            <w:pPr>
              <w:rPr>
                <w:rFonts w:ascii="Roboto Condensed" w:hAnsi="Roboto Condensed"/>
              </w:rPr>
            </w:pPr>
          </w:p>
          <w:tbl>
            <w:tblPr>
              <w:tblW w:w="4117" w:type="dxa"/>
              <w:tblLayout w:type="fixed"/>
              <w:tblLook w:val="04A0" w:firstRow="1" w:lastRow="0" w:firstColumn="1" w:lastColumn="0" w:noHBand="0" w:noVBand="1"/>
            </w:tblPr>
            <w:tblGrid>
              <w:gridCol w:w="4117"/>
            </w:tblGrid>
            <w:tr w:rsidR="0001065E" w:rsidRPr="00181A24" w14:paraId="49114A00" w14:textId="77777777" w:rsidTr="0013215E">
              <w:trPr>
                <w:trHeight w:val="246"/>
              </w:trPr>
              <w:tc>
                <w:tcPr>
                  <w:tcW w:w="5000" w:type="pct"/>
                  <w:shd w:val="clear" w:color="auto" w:fill="auto"/>
                </w:tcPr>
                <w:p w14:paraId="376FE1C9" w14:textId="1DF3A14D" w:rsidR="00C47778" w:rsidRPr="00181A24" w:rsidRDefault="00D72CDC" w:rsidP="00C47778">
                  <w:pPr>
                    <w:pStyle w:val="Ttulo"/>
                    <w:jc w:val="center"/>
                    <w:rPr>
                      <w:rFonts w:ascii="Roboto Condensed" w:hAnsi="Roboto Condensed"/>
                      <w:szCs w:val="28"/>
                      <w:lang w:val="pt-BR"/>
                    </w:rPr>
                  </w:pPr>
                  <w:r w:rsidRPr="00181A24">
                    <w:rPr>
                      <w:rFonts w:ascii="Roboto Condensed" w:hAnsi="Roboto Condensed"/>
                      <w:szCs w:val="28"/>
                      <w:lang w:val="pt-BR"/>
                    </w:rPr>
                    <w:t>Topografia</w:t>
                  </w:r>
                </w:p>
                <w:p w14:paraId="197F70A6" w14:textId="0E4E71E0" w:rsidR="0001065E" w:rsidRPr="00181A24" w:rsidRDefault="0001065E" w:rsidP="00C47778">
                  <w:pPr>
                    <w:pStyle w:val="Ttulo"/>
                    <w:jc w:val="center"/>
                    <w:rPr>
                      <w:rFonts w:ascii="Roboto Condensed" w:hAnsi="Roboto Condensed"/>
                      <w:b/>
                      <w:bCs/>
                      <w:lang w:val="pt-BR"/>
                    </w:rPr>
                  </w:pPr>
                </w:p>
              </w:tc>
            </w:tr>
            <w:tr w:rsidR="0001065E" w:rsidRPr="00181A24" w14:paraId="6F03FC85" w14:textId="77777777" w:rsidTr="0013215E">
              <w:trPr>
                <w:trHeight w:val="375"/>
              </w:trPr>
              <w:tc>
                <w:tcPr>
                  <w:tcW w:w="5000" w:type="pct"/>
                  <w:shd w:val="clear" w:color="auto" w:fill="auto"/>
                  <w:vAlign w:val="bottom"/>
                </w:tcPr>
                <w:p w14:paraId="0DB83633" w14:textId="0227F387" w:rsidR="009B126C" w:rsidRPr="00181A24" w:rsidRDefault="009B126C" w:rsidP="00DC67FA">
                  <w:pPr>
                    <w:pStyle w:val="Ttulo"/>
                    <w:tabs>
                      <w:tab w:val="left" w:pos="2051"/>
                    </w:tabs>
                    <w:spacing w:line="360" w:lineRule="auto"/>
                    <w:ind w:right="121"/>
                    <w:jc w:val="left"/>
                    <w:rPr>
                      <w:rFonts w:ascii="Roboto Condensed" w:hAnsi="Roboto Condensed"/>
                      <w:lang w:val="pt-BR"/>
                    </w:rPr>
                  </w:pPr>
                </w:p>
              </w:tc>
            </w:tr>
          </w:tbl>
          <w:p w14:paraId="06FB6ACA" w14:textId="77777777" w:rsidR="0001065E" w:rsidRPr="00181A24" w:rsidRDefault="0001065E">
            <w:pPr>
              <w:pStyle w:val="Subttulo"/>
              <w:rPr>
                <w:rFonts w:ascii="Roboto Condensed" w:hAnsi="Roboto Condensed"/>
                <w:lang w:val="pt-BR"/>
              </w:rPr>
            </w:pPr>
          </w:p>
        </w:tc>
      </w:tr>
      <w:tr w:rsidR="0001065E" w:rsidRPr="00181A24" w14:paraId="304A0327" w14:textId="77777777" w:rsidTr="00A93CDF">
        <w:trPr>
          <w:cantSplit/>
          <w:trHeight w:hRule="exact" w:val="72"/>
          <w:jc w:val="center"/>
        </w:trPr>
        <w:tc>
          <w:tcPr>
            <w:tcW w:w="7660" w:type="dxa"/>
            <w:tcBorders>
              <w:top w:val="single" w:sz="4" w:space="0" w:color="FFFFFF" w:themeColor="background1"/>
            </w:tcBorders>
          </w:tcPr>
          <w:p w14:paraId="0736F323" w14:textId="77777777" w:rsidR="0001065E" w:rsidRPr="00181A24" w:rsidRDefault="0001065E">
            <w:pPr>
              <w:pStyle w:val="SemEspaamento"/>
              <w:rPr>
                <w:rFonts w:ascii="Roboto Condensed" w:hAnsi="Roboto Condensed"/>
                <w:lang w:val="pt-BR"/>
              </w:rPr>
            </w:pPr>
          </w:p>
        </w:tc>
        <w:tc>
          <w:tcPr>
            <w:tcW w:w="69" w:type="dxa"/>
          </w:tcPr>
          <w:p w14:paraId="621A2781" w14:textId="77777777" w:rsidR="0001065E" w:rsidRPr="00181A24" w:rsidRDefault="0001065E">
            <w:pPr>
              <w:pStyle w:val="SemEspaamento"/>
              <w:rPr>
                <w:rFonts w:ascii="Roboto Condensed" w:hAnsi="Roboto Condensed"/>
                <w:lang w:val="pt-BR"/>
              </w:rPr>
            </w:pPr>
          </w:p>
        </w:tc>
        <w:tc>
          <w:tcPr>
            <w:tcW w:w="3791" w:type="dxa"/>
            <w:tcBorders>
              <w:top w:val="single" w:sz="4" w:space="0" w:color="FFFFFF" w:themeColor="background1"/>
            </w:tcBorders>
          </w:tcPr>
          <w:p w14:paraId="206A7CFF" w14:textId="77777777" w:rsidR="0001065E" w:rsidRPr="00181A24" w:rsidRDefault="0001065E">
            <w:pPr>
              <w:pStyle w:val="SemEspaamento"/>
              <w:rPr>
                <w:rFonts w:ascii="Roboto Condensed" w:hAnsi="Roboto Condensed"/>
                <w:lang w:val="pt-BR"/>
              </w:rPr>
            </w:pPr>
          </w:p>
        </w:tc>
      </w:tr>
      <w:tr w:rsidR="0001065E" w:rsidRPr="00181A24" w14:paraId="5A2E49BA" w14:textId="77777777" w:rsidTr="00EB6FEA">
        <w:trPr>
          <w:cantSplit/>
          <w:trHeight w:val="363"/>
          <w:jc w:val="center"/>
        </w:trPr>
        <w:tc>
          <w:tcPr>
            <w:tcW w:w="7660" w:type="dxa"/>
            <w:shd w:val="clear" w:color="auto" w:fill="1A5C54" w:themeFill="accent4" w:themeFillShade="80"/>
            <w:tcMar>
              <w:left w:w="0" w:type="dxa"/>
              <w:right w:w="115" w:type="dxa"/>
            </w:tcMar>
            <w:vAlign w:val="center"/>
          </w:tcPr>
          <w:p w14:paraId="2267B1B5" w14:textId="66178CA8" w:rsidR="0001065E" w:rsidRPr="00181A24" w:rsidRDefault="00C47778">
            <w:pPr>
              <w:pStyle w:val="Ttulo4"/>
              <w:rPr>
                <w:rFonts w:ascii="Roboto Condensed" w:hAnsi="Roboto Condensed" w:cs="Arial"/>
                <w:b/>
                <w:bCs w:val="0"/>
                <w:caps w:val="0"/>
                <w:lang w:val="pt-BR"/>
              </w:rPr>
            </w:pPr>
            <w:r w:rsidRPr="00181A24">
              <w:rPr>
                <w:rFonts w:ascii="Roboto Condensed" w:hAnsi="Roboto Condensed" w:cs="Arial"/>
                <w:b/>
                <w:bCs w:val="0"/>
                <w:caps w:val="0"/>
                <w:sz w:val="36"/>
                <w:szCs w:val="44"/>
                <w:lang w:val="pt-BR"/>
              </w:rPr>
              <w:t>EDITAL 01</w:t>
            </w:r>
          </w:p>
        </w:tc>
        <w:tc>
          <w:tcPr>
            <w:tcW w:w="69" w:type="dxa"/>
            <w:tcMar>
              <w:left w:w="0" w:type="dxa"/>
              <w:right w:w="0" w:type="dxa"/>
            </w:tcMar>
            <w:vAlign w:val="center"/>
          </w:tcPr>
          <w:p w14:paraId="7F192B9D" w14:textId="77777777" w:rsidR="0001065E" w:rsidRPr="00181A24" w:rsidRDefault="0001065E">
            <w:pPr>
              <w:pStyle w:val="SemEspaamento"/>
              <w:rPr>
                <w:rFonts w:ascii="Roboto Condensed" w:hAnsi="Roboto Condensed"/>
                <w:lang w:val="pt-BR"/>
              </w:rPr>
            </w:pPr>
          </w:p>
        </w:tc>
        <w:tc>
          <w:tcPr>
            <w:tcW w:w="3791" w:type="dxa"/>
            <w:shd w:val="clear" w:color="auto" w:fill="35B8A9" w:themeFill="accent4"/>
            <w:tcMar>
              <w:left w:w="0" w:type="dxa"/>
              <w:right w:w="115" w:type="dxa"/>
            </w:tcMar>
            <w:vAlign w:val="center"/>
          </w:tcPr>
          <w:p w14:paraId="03AB3574" w14:textId="13715971" w:rsidR="0001065E" w:rsidRPr="00181A24" w:rsidRDefault="0013215E" w:rsidP="00EB6FEA">
            <w:pPr>
              <w:pStyle w:val="Ttulo"/>
              <w:tabs>
                <w:tab w:val="left" w:pos="2051"/>
              </w:tabs>
              <w:spacing w:line="360" w:lineRule="auto"/>
              <w:jc w:val="center"/>
              <w:rPr>
                <w:rFonts w:ascii="Roboto Condensed" w:hAnsi="Roboto Condensed" w:cs="Arial"/>
                <w:b/>
                <w:bCs/>
                <w:sz w:val="16"/>
                <w:szCs w:val="18"/>
                <w:lang w:val="pt-BR"/>
              </w:rPr>
            </w:pPr>
            <w:r w:rsidRPr="00181A24">
              <w:rPr>
                <w:rFonts w:ascii="Roboto Condensed" w:hAnsi="Roboto Condensed" w:cs="Arial"/>
                <w:b/>
                <w:bCs/>
                <w:sz w:val="18"/>
                <w:szCs w:val="20"/>
                <w:lang w:val="pt-BR"/>
              </w:rPr>
              <w:t>PROFESSOR MAURÍCIO FELZEMBURGH</w:t>
            </w:r>
          </w:p>
        </w:tc>
      </w:tr>
    </w:tbl>
    <w:p w14:paraId="3CCF5351" w14:textId="28CA8C7F" w:rsidR="0001065E" w:rsidRPr="00181A24" w:rsidRDefault="0001065E">
      <w:pPr>
        <w:rPr>
          <w:rFonts w:ascii="Roboto Condensed" w:hAnsi="Roboto Condensed"/>
          <w:lang w:val="pt-BR"/>
        </w:rPr>
        <w:sectPr w:rsidR="0001065E" w:rsidRPr="00181A24" w:rsidSect="00867D10">
          <w:headerReference w:type="default" r:id="rId12"/>
          <w:footerReference w:type="default" r:id="rId13"/>
          <w:headerReference w:type="first" r:id="rId14"/>
          <w:footerReference w:type="first" r:id="rId15"/>
          <w:pgSz w:w="12240" w:h="15840" w:code="1"/>
          <w:pgMar w:top="720" w:right="578" w:bottom="720" w:left="578" w:header="357" w:footer="720" w:gutter="0"/>
          <w:cols w:space="720"/>
          <w:titlePg/>
          <w:docGrid w:linePitch="360"/>
        </w:sectPr>
      </w:pPr>
    </w:p>
    <w:p w14:paraId="61B479CF" w14:textId="5C5E271C" w:rsidR="000F514C" w:rsidRPr="00181A24" w:rsidRDefault="000F514C" w:rsidP="006632E6">
      <w:pPr>
        <w:pStyle w:val="Ttulo2"/>
        <w:numPr>
          <w:ilvl w:val="0"/>
          <w:numId w:val="15"/>
        </w:numPr>
        <w:rPr>
          <w:rFonts w:ascii="Roboto Condensed" w:hAnsi="Roboto Condensed"/>
          <w:b/>
          <w:bCs w:val="0"/>
          <w:szCs w:val="32"/>
          <w:lang w:val="pt-BR"/>
        </w:rPr>
      </w:pPr>
      <w:r w:rsidRPr="00181A24">
        <w:rPr>
          <w:rFonts w:ascii="Roboto Condensed" w:hAnsi="Roboto Condensed"/>
          <w:b/>
          <w:bCs w:val="0"/>
          <w:szCs w:val="32"/>
          <w:lang w:val="pt-BR"/>
        </w:rPr>
        <w:t>OBJETO</w:t>
      </w:r>
    </w:p>
    <w:p w14:paraId="51C81CCB" w14:textId="77777777" w:rsidR="003F2F08" w:rsidRPr="00181A24" w:rsidRDefault="003F2F08" w:rsidP="00B10CA4">
      <w:pPr>
        <w:tabs>
          <w:tab w:val="num" w:pos="720"/>
        </w:tabs>
        <w:spacing w:line="288" w:lineRule="auto"/>
        <w:jc w:val="both"/>
        <w:rPr>
          <w:rFonts w:ascii="Roboto Condensed" w:hAnsi="Roboto Condensed" w:cs="Arial"/>
          <w:color w:val="auto"/>
          <w:sz w:val="20"/>
          <w:szCs w:val="20"/>
          <w:lang w:val="pt-BR"/>
        </w:rPr>
      </w:pPr>
    </w:p>
    <w:p w14:paraId="63B1E439" w14:textId="47A345A0" w:rsidR="000F514C" w:rsidRPr="00181A24" w:rsidRDefault="00E61AD4" w:rsidP="00B10CA4">
      <w:pPr>
        <w:tabs>
          <w:tab w:val="num" w:pos="720"/>
        </w:tabs>
        <w:spacing w:line="288" w:lineRule="auto"/>
        <w:jc w:val="both"/>
        <w:rPr>
          <w:rFonts w:ascii="Roboto Condensed" w:hAnsi="Roboto Condensed" w:cs="Arial"/>
          <w:color w:val="auto"/>
          <w:sz w:val="20"/>
          <w:szCs w:val="20"/>
          <w:lang w:val="pt-BR"/>
        </w:rPr>
      </w:pPr>
      <w:r w:rsidRPr="00181A24">
        <w:rPr>
          <w:rFonts w:ascii="Roboto Condensed" w:hAnsi="Roboto Condensed" w:cs="Arial"/>
          <w:color w:val="auto"/>
          <w:sz w:val="20"/>
          <w:szCs w:val="20"/>
          <w:lang w:val="pt-BR"/>
        </w:rPr>
        <w:t>Proposta de implantação para loteamento na área de estudo</w:t>
      </w:r>
      <w:r w:rsidR="00884925" w:rsidRPr="00181A24">
        <w:rPr>
          <w:rFonts w:ascii="Roboto Condensed" w:hAnsi="Roboto Condensed" w:cs="Arial"/>
          <w:color w:val="auto"/>
          <w:sz w:val="20"/>
          <w:szCs w:val="20"/>
          <w:lang w:val="pt-BR"/>
        </w:rPr>
        <w:t>.</w:t>
      </w:r>
    </w:p>
    <w:p w14:paraId="56DEC31C" w14:textId="75302FA0" w:rsidR="000F514C" w:rsidRPr="00181A24" w:rsidRDefault="00AF00F5" w:rsidP="00A05D6E">
      <w:pPr>
        <w:pStyle w:val="Ttulo2"/>
        <w:numPr>
          <w:ilvl w:val="0"/>
          <w:numId w:val="15"/>
        </w:numPr>
        <w:rPr>
          <w:rFonts w:ascii="Roboto Condensed" w:hAnsi="Roboto Condensed"/>
          <w:b/>
          <w:bCs w:val="0"/>
          <w:szCs w:val="32"/>
          <w:lang w:val="pt-BR"/>
        </w:rPr>
      </w:pPr>
      <w:r w:rsidRPr="00181A24">
        <w:rPr>
          <w:rFonts w:ascii="Roboto Condensed" w:hAnsi="Roboto Condensed"/>
          <w:b/>
          <w:bCs w:val="0"/>
          <w:szCs w:val="32"/>
          <w:lang w:val="pt-BR"/>
        </w:rPr>
        <w:t>OBJETIVOS</w:t>
      </w:r>
      <w:r w:rsidR="00AF6B15" w:rsidRPr="00181A24">
        <w:rPr>
          <w:rFonts w:ascii="Roboto Condensed" w:hAnsi="Roboto Condensed"/>
          <w:b/>
          <w:bCs w:val="0"/>
          <w:szCs w:val="32"/>
          <w:lang w:val="pt-BR"/>
        </w:rPr>
        <w:t xml:space="preserve"> </w:t>
      </w:r>
    </w:p>
    <w:p w14:paraId="1EC82891" w14:textId="77777777" w:rsidR="00F623DB" w:rsidRPr="00181A24" w:rsidRDefault="00F623DB" w:rsidP="00F623DB">
      <w:pPr>
        <w:rPr>
          <w:rFonts w:ascii="Roboto Condensed" w:hAnsi="Roboto Condensed"/>
          <w:lang w:val="pt-BR" w:eastAsia="ja-JP"/>
        </w:rPr>
      </w:pPr>
    </w:p>
    <w:p w14:paraId="63C89B33" w14:textId="5BA7094C" w:rsidR="00AF00F5" w:rsidRPr="00181A24" w:rsidRDefault="00AF00F5" w:rsidP="00AF00F5">
      <w:pPr>
        <w:tabs>
          <w:tab w:val="num" w:pos="720"/>
        </w:tabs>
        <w:spacing w:line="288" w:lineRule="auto"/>
        <w:jc w:val="both"/>
        <w:rPr>
          <w:rFonts w:ascii="Roboto Condensed" w:hAnsi="Roboto Condensed" w:cs="Calibri"/>
          <w:sz w:val="22"/>
          <w:lang w:val="pt-BR"/>
        </w:rPr>
      </w:pPr>
      <w:r w:rsidRPr="00181A24">
        <w:rPr>
          <w:rFonts w:ascii="Roboto Condensed" w:hAnsi="Roboto Condensed" w:cs="Calibri"/>
          <w:b/>
          <w:sz w:val="22"/>
          <w:lang w:val="pt-BR"/>
        </w:rPr>
        <w:t>-</w:t>
      </w:r>
      <w:r w:rsidRPr="00181A24">
        <w:rPr>
          <w:rFonts w:ascii="Roboto Condensed" w:hAnsi="Roboto Condensed" w:cs="Calibri"/>
          <w:sz w:val="22"/>
          <w:lang w:val="pt-BR"/>
        </w:rPr>
        <w:t xml:space="preserve"> </w:t>
      </w:r>
      <w:r w:rsidR="00983FFC" w:rsidRPr="00181A24">
        <w:rPr>
          <w:rFonts w:ascii="Roboto Condensed" w:hAnsi="Roboto Condensed" w:cs="Calibri"/>
          <w:sz w:val="22"/>
          <w:lang w:val="pt-BR"/>
        </w:rPr>
        <w:t>Capacitar à interpretação e à representação espacial das condições topográficas</w:t>
      </w:r>
    </w:p>
    <w:p w14:paraId="3E066EAC" w14:textId="053F1549" w:rsidR="004871A8" w:rsidRPr="00181A24" w:rsidRDefault="00983FFC" w:rsidP="004871A8">
      <w:pPr>
        <w:tabs>
          <w:tab w:val="num" w:pos="720"/>
        </w:tabs>
        <w:spacing w:line="288" w:lineRule="auto"/>
        <w:jc w:val="both"/>
        <w:rPr>
          <w:rFonts w:ascii="Roboto Condensed" w:hAnsi="Roboto Condensed" w:cs="Arial"/>
          <w:color w:val="auto"/>
          <w:sz w:val="20"/>
          <w:szCs w:val="20"/>
          <w:lang w:val="pt-BR"/>
        </w:rPr>
      </w:pPr>
      <w:r w:rsidRPr="00181A24">
        <w:rPr>
          <w:rFonts w:ascii="Roboto Condensed" w:hAnsi="Roboto Condensed" w:cs="Calibri"/>
          <w:sz w:val="22"/>
          <w:lang w:val="pt-BR"/>
        </w:rPr>
        <w:t xml:space="preserve">- </w:t>
      </w:r>
      <w:r w:rsidR="00AF00F5" w:rsidRPr="00181A24">
        <w:rPr>
          <w:rFonts w:ascii="Roboto Condensed" w:hAnsi="Roboto Condensed" w:cs="Calibri"/>
          <w:sz w:val="22"/>
          <w:lang w:val="pt-BR"/>
        </w:rPr>
        <w:t>Estimular a criatividade na busca de soluções urbanísticas compatíveis e adaptadas aos terrenos</w:t>
      </w:r>
    </w:p>
    <w:p w14:paraId="784F6682" w14:textId="1FE08651" w:rsidR="00A05D6E" w:rsidRPr="00181A24" w:rsidRDefault="00A05D6E" w:rsidP="00332094">
      <w:pPr>
        <w:pStyle w:val="Ttulo2"/>
        <w:numPr>
          <w:ilvl w:val="0"/>
          <w:numId w:val="15"/>
        </w:numPr>
        <w:rPr>
          <w:rFonts w:ascii="Roboto Condensed" w:hAnsi="Roboto Condensed"/>
          <w:b/>
          <w:bCs w:val="0"/>
          <w:szCs w:val="32"/>
          <w:lang w:val="pt-BR"/>
        </w:rPr>
      </w:pPr>
      <w:r w:rsidRPr="00181A24">
        <w:rPr>
          <w:rFonts w:ascii="Roboto Condensed" w:hAnsi="Roboto Condensed"/>
          <w:b/>
          <w:bCs w:val="0"/>
          <w:szCs w:val="32"/>
          <w:lang w:val="pt-BR"/>
        </w:rPr>
        <w:t>M</w:t>
      </w:r>
      <w:r w:rsidR="00332094" w:rsidRPr="00181A24">
        <w:rPr>
          <w:rFonts w:ascii="Roboto Condensed" w:hAnsi="Roboto Condensed"/>
          <w:b/>
          <w:bCs w:val="0"/>
          <w:szCs w:val="32"/>
          <w:lang w:val="pt-BR"/>
        </w:rPr>
        <w:t>ETODOLOGIA</w:t>
      </w:r>
    </w:p>
    <w:p w14:paraId="038D9A2F" w14:textId="77777777" w:rsidR="00332094" w:rsidRPr="00181A24" w:rsidRDefault="00332094" w:rsidP="00332094">
      <w:pPr>
        <w:rPr>
          <w:rFonts w:ascii="Roboto Condensed" w:hAnsi="Roboto Condensed"/>
          <w:lang w:val="pt-BR"/>
        </w:rPr>
      </w:pPr>
    </w:p>
    <w:p w14:paraId="758A5899" w14:textId="13F2E382" w:rsidR="009D1B03" w:rsidRPr="00181A24" w:rsidRDefault="009D1B03" w:rsidP="00CD57C1">
      <w:pPr>
        <w:spacing w:line="360" w:lineRule="auto"/>
        <w:ind w:firstLine="357"/>
        <w:jc w:val="both"/>
        <w:rPr>
          <w:rFonts w:ascii="Roboto Condensed" w:hAnsi="Roboto Condensed" w:cs="Calibri"/>
          <w:sz w:val="22"/>
          <w:lang w:val="pt-BR"/>
        </w:rPr>
      </w:pPr>
      <w:r w:rsidRPr="00181A24">
        <w:rPr>
          <w:rFonts w:ascii="Roboto Condensed" w:hAnsi="Roboto Condensed" w:cs="Calibri"/>
          <w:sz w:val="22"/>
          <w:lang w:val="pt-BR"/>
        </w:rPr>
        <w:t xml:space="preserve">Este exercício trata-se de um importante recurso de aplicação do conteúdo ministrado em aula, e será executado por grupos compostos por no máximo </w:t>
      </w:r>
      <w:r w:rsidR="00D06E9A">
        <w:rPr>
          <w:rFonts w:ascii="Roboto Condensed" w:hAnsi="Roboto Condensed" w:cs="Calibri"/>
          <w:sz w:val="22"/>
          <w:lang w:val="pt-BR"/>
        </w:rPr>
        <w:t>4</w:t>
      </w:r>
      <w:r w:rsidRPr="00181A24">
        <w:rPr>
          <w:rFonts w:ascii="Roboto Condensed" w:hAnsi="Roboto Condensed" w:cs="Calibri"/>
          <w:sz w:val="22"/>
          <w:lang w:val="pt-BR"/>
        </w:rPr>
        <w:t xml:space="preserve"> alunos. Os desenhos deverão der desenvolvidos com ou sem o auxílio do computador e devem ser apresentados em formato padronizado com margens e identificação das pranchas. </w:t>
      </w:r>
    </w:p>
    <w:p w14:paraId="5775EF60" w14:textId="650D711C" w:rsidR="009D1B03" w:rsidRPr="00181A24" w:rsidRDefault="009D1B03" w:rsidP="00CD57C1">
      <w:pPr>
        <w:spacing w:line="360" w:lineRule="auto"/>
        <w:ind w:firstLine="357"/>
        <w:jc w:val="both"/>
        <w:rPr>
          <w:rFonts w:ascii="Roboto Condensed" w:hAnsi="Roboto Condensed" w:cs="Calibri"/>
          <w:sz w:val="22"/>
          <w:lang w:val="pt-BR"/>
        </w:rPr>
      </w:pPr>
      <w:r w:rsidRPr="00181A24">
        <w:rPr>
          <w:rFonts w:ascii="Roboto Condensed" w:hAnsi="Roboto Condensed" w:cs="Calibri"/>
          <w:sz w:val="22"/>
          <w:lang w:val="pt-BR"/>
        </w:rPr>
        <w:t xml:space="preserve">Ao exercício será atribuído conceito máximo de dez pontos. As notas levarão em consideração, o desempenho dos alunos nas orientações e apresentações. Ao aluno que não realizar apresentação oral final do trabalho ou não participar do processo de orientação será atribuída a nota 0. </w:t>
      </w:r>
    </w:p>
    <w:p w14:paraId="61A064BA" w14:textId="3EB48DBD" w:rsidR="008F5BEA" w:rsidRDefault="009D1B03" w:rsidP="008C1546">
      <w:pPr>
        <w:spacing w:line="360" w:lineRule="auto"/>
        <w:ind w:firstLine="357"/>
        <w:jc w:val="both"/>
        <w:rPr>
          <w:rFonts w:ascii="Roboto Condensed" w:hAnsi="Roboto Condensed" w:cs="Calibri"/>
          <w:sz w:val="22"/>
          <w:lang w:val="pt-BR"/>
        </w:rPr>
      </w:pPr>
      <w:r w:rsidRPr="008C1546">
        <w:rPr>
          <w:rFonts w:ascii="Roboto Condensed" w:hAnsi="Roboto Condensed" w:cs="Calibri"/>
          <w:sz w:val="22"/>
          <w:lang w:val="pt-BR"/>
        </w:rPr>
        <w:t>Com base em um levantamento topográfico fornecido pelo professor</w:t>
      </w:r>
      <w:r w:rsidRPr="00181A24">
        <w:rPr>
          <w:rFonts w:ascii="Roboto Condensed" w:hAnsi="Roboto Condensed" w:cs="Calibri"/>
          <w:sz w:val="22"/>
          <w:lang w:val="pt-BR"/>
        </w:rPr>
        <w:t xml:space="preserve">, os alunos deverão desenvolver um partido urbanístico para a área proposta, conforme condicionantes legais e outros, estabelecidos pelo edital.  </w:t>
      </w:r>
      <w:r w:rsidR="008F5BEA">
        <w:rPr>
          <w:rFonts w:ascii="Roboto Condensed" w:hAnsi="Roboto Condensed" w:cs="Calibri"/>
          <w:sz w:val="22"/>
          <w:lang w:val="pt-BR"/>
        </w:rPr>
        <w:t>D</w:t>
      </w:r>
      <w:r w:rsidR="008C1546" w:rsidRPr="008C1546">
        <w:rPr>
          <w:rFonts w:ascii="Roboto Condensed" w:hAnsi="Roboto Condensed" w:cs="Calibri"/>
          <w:sz w:val="22"/>
          <w:lang w:val="pt-BR"/>
        </w:rPr>
        <w:t xml:space="preserve">everão ser consultados o Plano Diretor e a Lei de Ordenamento do Uso e da Ocupação do Solo de Salvador vigentes, respectivamente, quanto as características </w:t>
      </w:r>
      <w:r w:rsidR="008C1546" w:rsidRPr="008C1546">
        <w:rPr>
          <w:rFonts w:ascii="Roboto Condensed" w:hAnsi="Roboto Condensed" w:cs="Calibri"/>
          <w:sz w:val="22"/>
          <w:lang w:val="pt-BR"/>
        </w:rPr>
        <w:lastRenderedPageBreak/>
        <w:t xml:space="preserve">técnicas das vias relativas ao Parcelamento e os outros parâmetros urbanísticos definidos para a área; e outros, estabelecidos pelo edital. </w:t>
      </w:r>
      <w:r w:rsidR="00831ECC">
        <w:rPr>
          <w:rFonts w:ascii="Roboto Condensed" w:hAnsi="Roboto Condensed" w:cs="Calibri"/>
          <w:sz w:val="22"/>
          <w:lang w:val="pt-BR"/>
        </w:rPr>
        <w:t>Área de intervenção:</w:t>
      </w:r>
    </w:p>
    <w:p w14:paraId="3957F3E8" w14:textId="68D6CC90" w:rsidR="00831ECC" w:rsidRDefault="00831ECC" w:rsidP="00831ECC">
      <w:pPr>
        <w:spacing w:line="360" w:lineRule="auto"/>
        <w:ind w:firstLine="357"/>
        <w:jc w:val="center"/>
        <w:rPr>
          <w:rFonts w:ascii="Roboto Condensed" w:hAnsi="Roboto Condensed" w:cs="Calibri"/>
          <w:sz w:val="22"/>
          <w:lang w:val="pt-BR"/>
        </w:rPr>
      </w:pPr>
      <w:r>
        <w:rPr>
          <w:noProof/>
        </w:rPr>
        <w:drawing>
          <wp:inline distT="0" distB="0" distL="0" distR="0" wp14:anchorId="137292C5" wp14:editId="582545C8">
            <wp:extent cx="4733925" cy="2837320"/>
            <wp:effectExtent l="0" t="0" r="0" b="1270"/>
            <wp:docPr id="2" name="Imagem 2" descr="Interface gráfica do usuári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 descr="Interface gráfica do usuário, Aplicativo&#10;&#10;Descrição gerada automaticamente"/>
                    <pic:cNvPicPr/>
                  </pic:nvPicPr>
                  <pic:blipFill rotWithShape="1">
                    <a:blip r:embed="rId16"/>
                    <a:srcRect l="28950" t="41386" r="28842" b="13619"/>
                    <a:stretch/>
                  </pic:blipFill>
                  <pic:spPr bwMode="auto">
                    <a:xfrm>
                      <a:off x="0" y="0"/>
                      <a:ext cx="4750293" cy="28471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5E6749" w14:textId="61451E0B" w:rsidR="00B74032" w:rsidRPr="008F5BEA" w:rsidRDefault="00332094" w:rsidP="008F5BEA">
      <w:pPr>
        <w:pStyle w:val="Ttulo2"/>
        <w:numPr>
          <w:ilvl w:val="0"/>
          <w:numId w:val="15"/>
        </w:numPr>
        <w:rPr>
          <w:rFonts w:ascii="Roboto Condensed" w:hAnsi="Roboto Condensed"/>
          <w:b/>
          <w:bCs w:val="0"/>
          <w:szCs w:val="32"/>
          <w:lang w:val="pt-BR"/>
        </w:rPr>
      </w:pPr>
      <w:r w:rsidRPr="008F5BEA">
        <w:rPr>
          <w:rFonts w:ascii="Roboto Condensed" w:hAnsi="Roboto Condensed"/>
          <w:b/>
          <w:bCs w:val="0"/>
          <w:szCs w:val="32"/>
          <w:lang w:val="pt-BR"/>
        </w:rPr>
        <w:t>PRODUTOS</w:t>
      </w:r>
    </w:p>
    <w:p w14:paraId="1EFDB400" w14:textId="77777777" w:rsidR="00332094" w:rsidRPr="00181A24" w:rsidRDefault="00332094" w:rsidP="00332094">
      <w:pPr>
        <w:rPr>
          <w:rFonts w:ascii="Roboto Condensed" w:hAnsi="Roboto Condensed"/>
          <w:lang w:val="pt-BR"/>
        </w:rPr>
      </w:pPr>
    </w:p>
    <w:p w14:paraId="471A31CC" w14:textId="7BA20FCA" w:rsidR="00EB1609" w:rsidRDefault="00B74032" w:rsidP="008F5BEA">
      <w:pPr>
        <w:suppressAutoHyphens/>
        <w:autoSpaceDE w:val="0"/>
        <w:spacing w:after="240" w:line="360" w:lineRule="auto"/>
        <w:ind w:firstLine="360"/>
        <w:jc w:val="both"/>
        <w:rPr>
          <w:rFonts w:ascii="Roboto Condensed" w:hAnsi="Roboto Condensed" w:cs="Calibri"/>
          <w:color w:val="000000" w:themeColor="text1"/>
          <w:sz w:val="24"/>
          <w:szCs w:val="24"/>
          <w:lang w:val="pt-BR"/>
        </w:rPr>
      </w:pPr>
      <w:r w:rsidRPr="00181A24">
        <w:rPr>
          <w:rFonts w:ascii="Roboto Condensed" w:hAnsi="Roboto Condensed" w:cs="Calibri"/>
          <w:color w:val="000000" w:themeColor="text1"/>
          <w:sz w:val="22"/>
          <w:lang w:val="pt-BR"/>
        </w:rPr>
        <w:t xml:space="preserve">Ao final do exercício as equipes devem apresentar os </w:t>
      </w:r>
      <w:r w:rsidRPr="00181A24">
        <w:rPr>
          <w:rFonts w:ascii="Roboto Condensed" w:hAnsi="Roboto Condensed" w:cs="Calibri"/>
          <w:color w:val="000000" w:themeColor="text1"/>
          <w:sz w:val="24"/>
          <w:szCs w:val="24"/>
          <w:lang w:val="pt-BR"/>
        </w:rPr>
        <w:t>seguintes produtos:</w:t>
      </w:r>
    </w:p>
    <w:p w14:paraId="459CDDC2" w14:textId="798F272E" w:rsidR="002222CB" w:rsidRDefault="00090192" w:rsidP="00385F61">
      <w:pPr>
        <w:pStyle w:val="PargrafodaLista"/>
        <w:numPr>
          <w:ilvl w:val="1"/>
          <w:numId w:val="15"/>
        </w:numPr>
        <w:suppressAutoHyphens/>
        <w:autoSpaceDE w:val="0"/>
        <w:spacing w:after="240" w:line="360" w:lineRule="auto"/>
        <w:jc w:val="both"/>
        <w:rPr>
          <w:rFonts w:ascii="Roboto Condensed" w:hAnsi="Roboto Condensed" w:cs="Calibri"/>
          <w:color w:val="000000" w:themeColor="text1"/>
          <w:sz w:val="24"/>
          <w:szCs w:val="24"/>
          <w:lang w:val="pt-BR"/>
        </w:rPr>
      </w:pPr>
      <w:r>
        <w:rPr>
          <w:rFonts w:ascii="Roboto Condensed" w:hAnsi="Roboto Condensed" w:cs="Calibri"/>
          <w:color w:val="000000" w:themeColor="text1"/>
          <w:sz w:val="24"/>
          <w:szCs w:val="24"/>
          <w:lang w:val="pt-BR"/>
        </w:rPr>
        <w:t>Estudos iniciais</w:t>
      </w:r>
      <w:r w:rsidR="002222CB">
        <w:rPr>
          <w:rFonts w:ascii="Roboto Condensed" w:hAnsi="Roboto Condensed" w:cs="Calibri"/>
          <w:color w:val="000000" w:themeColor="text1"/>
          <w:sz w:val="24"/>
          <w:szCs w:val="24"/>
          <w:lang w:val="pt-BR"/>
        </w:rPr>
        <w:t>. Tendo produtos:</w:t>
      </w:r>
    </w:p>
    <w:p w14:paraId="368412C2" w14:textId="3AD79085" w:rsidR="002222CB" w:rsidRDefault="009255F7" w:rsidP="009A4739">
      <w:pPr>
        <w:pStyle w:val="PargrafodaLista"/>
        <w:numPr>
          <w:ilvl w:val="0"/>
          <w:numId w:val="28"/>
        </w:numPr>
        <w:suppressAutoHyphens/>
        <w:autoSpaceDE w:val="0"/>
        <w:spacing w:after="240" w:line="360" w:lineRule="auto"/>
        <w:jc w:val="both"/>
        <w:rPr>
          <w:rFonts w:ascii="Roboto Condensed" w:hAnsi="Roboto Condensed" w:cs="Calibri"/>
          <w:color w:val="000000" w:themeColor="text1"/>
          <w:sz w:val="24"/>
          <w:szCs w:val="24"/>
          <w:lang w:val="pt-BR"/>
        </w:rPr>
      </w:pPr>
      <w:r>
        <w:rPr>
          <w:rFonts w:ascii="Roboto Condensed" w:hAnsi="Roboto Condensed" w:cs="Calibri"/>
          <w:color w:val="000000" w:themeColor="text1"/>
          <w:sz w:val="24"/>
          <w:szCs w:val="24"/>
          <w:lang w:val="pt-BR"/>
        </w:rPr>
        <w:t>Pesquisa de legislação.</w:t>
      </w:r>
    </w:p>
    <w:p w14:paraId="2A2DEBE5" w14:textId="2BDF09CD" w:rsidR="00A72DBB" w:rsidRDefault="003F00D6" w:rsidP="009A4739">
      <w:pPr>
        <w:pStyle w:val="PargrafodaLista"/>
        <w:numPr>
          <w:ilvl w:val="0"/>
          <w:numId w:val="28"/>
        </w:numPr>
        <w:suppressAutoHyphens/>
        <w:autoSpaceDE w:val="0"/>
        <w:spacing w:after="240" w:line="360" w:lineRule="auto"/>
        <w:jc w:val="both"/>
        <w:rPr>
          <w:rFonts w:ascii="Roboto Condensed" w:hAnsi="Roboto Condensed" w:cs="Calibri"/>
          <w:color w:val="000000" w:themeColor="text1"/>
          <w:sz w:val="24"/>
          <w:szCs w:val="24"/>
          <w:lang w:val="pt-BR"/>
        </w:rPr>
      </w:pPr>
      <w:r>
        <w:rPr>
          <w:rFonts w:ascii="Roboto Condensed" w:hAnsi="Roboto Condensed" w:cs="Calibri"/>
          <w:color w:val="000000" w:themeColor="text1"/>
          <w:sz w:val="24"/>
          <w:szCs w:val="24"/>
          <w:lang w:val="pt-BR"/>
        </w:rPr>
        <w:t>Brainstorming</w:t>
      </w:r>
    </w:p>
    <w:p w14:paraId="04670AE0" w14:textId="19AE8312" w:rsidR="00393CB9" w:rsidRDefault="00DC3482" w:rsidP="009A4739">
      <w:pPr>
        <w:pStyle w:val="PargrafodaLista"/>
        <w:numPr>
          <w:ilvl w:val="0"/>
          <w:numId w:val="28"/>
        </w:numPr>
        <w:suppressAutoHyphens/>
        <w:autoSpaceDE w:val="0"/>
        <w:spacing w:after="240" w:line="360" w:lineRule="auto"/>
        <w:jc w:val="both"/>
        <w:rPr>
          <w:rFonts w:ascii="Roboto Condensed" w:hAnsi="Roboto Condensed" w:cs="Calibri"/>
          <w:color w:val="000000" w:themeColor="text1"/>
          <w:sz w:val="24"/>
          <w:szCs w:val="24"/>
          <w:lang w:val="pt-BR"/>
        </w:rPr>
      </w:pPr>
      <w:r>
        <w:rPr>
          <w:rFonts w:ascii="Roboto Condensed" w:hAnsi="Roboto Condensed" w:cs="Calibri"/>
          <w:color w:val="000000" w:themeColor="text1"/>
          <w:sz w:val="24"/>
          <w:szCs w:val="24"/>
          <w:lang w:val="pt-BR"/>
        </w:rPr>
        <w:t xml:space="preserve">Modelo Digital </w:t>
      </w:r>
      <w:r w:rsidR="00393CB9">
        <w:rPr>
          <w:rFonts w:ascii="Roboto Condensed" w:hAnsi="Roboto Condensed" w:cs="Calibri"/>
          <w:color w:val="000000" w:themeColor="text1"/>
          <w:sz w:val="24"/>
          <w:szCs w:val="24"/>
          <w:lang w:val="pt-BR"/>
        </w:rPr>
        <w:t xml:space="preserve">do </w:t>
      </w:r>
      <w:r w:rsidR="00D26672">
        <w:rPr>
          <w:rFonts w:ascii="Roboto Condensed" w:hAnsi="Roboto Condensed" w:cs="Calibri"/>
          <w:color w:val="000000" w:themeColor="text1"/>
          <w:sz w:val="24"/>
          <w:szCs w:val="24"/>
          <w:lang w:val="pt-BR"/>
        </w:rPr>
        <w:t>T</w:t>
      </w:r>
      <w:r w:rsidR="00393CB9">
        <w:rPr>
          <w:rFonts w:ascii="Roboto Condensed" w:hAnsi="Roboto Condensed" w:cs="Calibri"/>
          <w:color w:val="000000" w:themeColor="text1"/>
          <w:sz w:val="24"/>
          <w:szCs w:val="24"/>
          <w:lang w:val="pt-BR"/>
        </w:rPr>
        <w:t>erreno</w:t>
      </w:r>
      <w:r>
        <w:rPr>
          <w:rFonts w:ascii="Roboto Condensed" w:hAnsi="Roboto Condensed" w:cs="Calibri"/>
          <w:color w:val="000000" w:themeColor="text1"/>
          <w:sz w:val="24"/>
          <w:szCs w:val="24"/>
          <w:lang w:val="pt-BR"/>
        </w:rPr>
        <w:t xml:space="preserve"> </w:t>
      </w:r>
    </w:p>
    <w:p w14:paraId="65710261" w14:textId="77777777" w:rsidR="002222CB" w:rsidRDefault="002222CB" w:rsidP="002222CB">
      <w:pPr>
        <w:pStyle w:val="PargrafodaLista"/>
        <w:suppressAutoHyphens/>
        <w:autoSpaceDE w:val="0"/>
        <w:spacing w:after="240" w:line="360" w:lineRule="auto"/>
        <w:ind w:left="1080"/>
        <w:jc w:val="both"/>
        <w:rPr>
          <w:rFonts w:ascii="Roboto Condensed" w:hAnsi="Roboto Condensed" w:cs="Calibri"/>
          <w:color w:val="000000" w:themeColor="text1"/>
          <w:sz w:val="24"/>
          <w:szCs w:val="24"/>
          <w:lang w:val="pt-BR"/>
        </w:rPr>
      </w:pPr>
    </w:p>
    <w:p w14:paraId="1344C194" w14:textId="3191E8CD" w:rsidR="007E6464" w:rsidRDefault="00F949A8" w:rsidP="00385F61">
      <w:pPr>
        <w:pStyle w:val="PargrafodaLista"/>
        <w:numPr>
          <w:ilvl w:val="1"/>
          <w:numId w:val="15"/>
        </w:numPr>
        <w:suppressAutoHyphens/>
        <w:autoSpaceDE w:val="0"/>
        <w:spacing w:after="240" w:line="360" w:lineRule="auto"/>
        <w:jc w:val="both"/>
        <w:rPr>
          <w:rFonts w:ascii="Roboto Condensed" w:hAnsi="Roboto Condensed" w:cs="Calibri"/>
          <w:color w:val="000000" w:themeColor="text1"/>
          <w:sz w:val="24"/>
          <w:szCs w:val="24"/>
          <w:lang w:val="pt-BR"/>
        </w:rPr>
      </w:pPr>
      <w:r w:rsidRPr="00385F61">
        <w:rPr>
          <w:rFonts w:ascii="Roboto Condensed" w:hAnsi="Roboto Condensed" w:cs="Calibri"/>
          <w:color w:val="000000" w:themeColor="text1"/>
          <w:sz w:val="24"/>
          <w:szCs w:val="24"/>
          <w:lang w:val="pt-BR"/>
        </w:rPr>
        <w:t>Estudo de Viabilidade Prelimi</w:t>
      </w:r>
      <w:r w:rsidR="00385F61" w:rsidRPr="00385F61">
        <w:rPr>
          <w:rFonts w:ascii="Roboto Condensed" w:hAnsi="Roboto Condensed" w:cs="Calibri"/>
          <w:color w:val="000000" w:themeColor="text1"/>
          <w:sz w:val="24"/>
          <w:szCs w:val="24"/>
          <w:lang w:val="pt-BR"/>
        </w:rPr>
        <w:t>nar. Tendo com</w:t>
      </w:r>
      <w:r w:rsidR="00385F61">
        <w:rPr>
          <w:rFonts w:ascii="Roboto Condensed" w:hAnsi="Roboto Condensed" w:cs="Calibri"/>
          <w:color w:val="000000" w:themeColor="text1"/>
          <w:sz w:val="24"/>
          <w:szCs w:val="24"/>
          <w:lang w:val="pt-BR"/>
        </w:rPr>
        <w:t>o produtos</w:t>
      </w:r>
      <w:r w:rsidR="00612EE5">
        <w:rPr>
          <w:rFonts w:ascii="Roboto Condensed" w:hAnsi="Roboto Condensed" w:cs="Calibri"/>
          <w:color w:val="000000" w:themeColor="text1"/>
          <w:sz w:val="24"/>
          <w:szCs w:val="24"/>
          <w:lang w:val="pt-BR"/>
        </w:rPr>
        <w:t>:</w:t>
      </w:r>
    </w:p>
    <w:p w14:paraId="3F74462B" w14:textId="41348D8E" w:rsidR="00612EE5" w:rsidRDefault="007D325B" w:rsidP="00612EE5">
      <w:pPr>
        <w:pStyle w:val="PargrafodaLista"/>
        <w:suppressAutoHyphens/>
        <w:autoSpaceDE w:val="0"/>
        <w:spacing w:after="240" w:line="360" w:lineRule="auto"/>
        <w:ind w:left="1080"/>
        <w:jc w:val="both"/>
        <w:rPr>
          <w:rFonts w:ascii="Roboto Condensed" w:hAnsi="Roboto Condensed" w:cs="Calibri"/>
          <w:color w:val="000000" w:themeColor="text1"/>
          <w:sz w:val="24"/>
          <w:szCs w:val="24"/>
          <w:lang w:val="pt-BR"/>
        </w:rPr>
      </w:pPr>
      <w:r>
        <w:rPr>
          <w:rFonts w:ascii="Roboto Condensed" w:hAnsi="Roboto Condensed" w:cs="Calibri"/>
          <w:color w:val="000000" w:themeColor="text1"/>
          <w:sz w:val="24"/>
          <w:szCs w:val="24"/>
          <w:lang w:val="pt-BR"/>
        </w:rPr>
        <w:t>a)</w:t>
      </w:r>
      <w:r w:rsidR="00612EE5">
        <w:rPr>
          <w:rFonts w:ascii="Roboto Condensed" w:hAnsi="Roboto Condensed" w:cs="Calibri"/>
          <w:color w:val="000000" w:themeColor="text1"/>
          <w:sz w:val="24"/>
          <w:szCs w:val="24"/>
          <w:lang w:val="pt-BR"/>
        </w:rPr>
        <w:t xml:space="preserve"> </w:t>
      </w:r>
      <w:r w:rsidR="002222CB">
        <w:rPr>
          <w:rFonts w:ascii="Roboto Condensed" w:hAnsi="Roboto Condensed" w:cs="Calibri"/>
          <w:color w:val="000000" w:themeColor="text1"/>
          <w:sz w:val="24"/>
          <w:szCs w:val="24"/>
          <w:lang w:val="pt-BR"/>
        </w:rPr>
        <w:t xml:space="preserve">Estudo econômico de </w:t>
      </w:r>
      <w:r w:rsidR="00612EE5">
        <w:rPr>
          <w:rFonts w:ascii="Roboto Condensed" w:hAnsi="Roboto Condensed" w:cs="Calibri"/>
          <w:color w:val="000000" w:themeColor="text1"/>
          <w:sz w:val="24"/>
          <w:szCs w:val="24"/>
          <w:lang w:val="pt-BR"/>
        </w:rPr>
        <w:t xml:space="preserve">viabilidade </w:t>
      </w:r>
      <w:r w:rsidR="002222CB">
        <w:rPr>
          <w:rFonts w:ascii="Roboto Condensed" w:hAnsi="Roboto Condensed" w:cs="Calibri"/>
          <w:color w:val="000000" w:themeColor="text1"/>
          <w:sz w:val="24"/>
          <w:szCs w:val="24"/>
          <w:lang w:val="pt-BR"/>
        </w:rPr>
        <w:t>preliminar.</w:t>
      </w:r>
    </w:p>
    <w:p w14:paraId="421B7E55" w14:textId="2CA546C1" w:rsidR="007D325B" w:rsidRDefault="007D325B" w:rsidP="00232A53">
      <w:pPr>
        <w:pStyle w:val="PargrafodaLista"/>
        <w:suppressAutoHyphens/>
        <w:autoSpaceDE w:val="0"/>
        <w:spacing w:after="240" w:line="360" w:lineRule="auto"/>
        <w:ind w:left="1080"/>
        <w:jc w:val="both"/>
        <w:rPr>
          <w:rFonts w:ascii="Roboto Condensed" w:hAnsi="Roboto Condensed" w:cs="Calibri"/>
          <w:color w:val="000000" w:themeColor="text1"/>
          <w:sz w:val="24"/>
          <w:szCs w:val="24"/>
          <w:lang w:val="pt-BR"/>
        </w:rPr>
      </w:pPr>
      <w:r>
        <w:rPr>
          <w:rFonts w:ascii="Roboto Condensed" w:hAnsi="Roboto Condensed" w:cs="Calibri"/>
          <w:color w:val="000000" w:themeColor="text1"/>
          <w:sz w:val="24"/>
          <w:szCs w:val="24"/>
          <w:lang w:val="pt-BR"/>
        </w:rPr>
        <w:t>b)</w:t>
      </w:r>
      <w:r w:rsidR="002222CB">
        <w:rPr>
          <w:rFonts w:ascii="Roboto Condensed" w:hAnsi="Roboto Condensed" w:cs="Calibri"/>
          <w:color w:val="000000" w:themeColor="text1"/>
          <w:sz w:val="24"/>
          <w:szCs w:val="24"/>
          <w:lang w:val="pt-BR"/>
        </w:rPr>
        <w:t xml:space="preserve"> </w:t>
      </w:r>
      <w:r>
        <w:rPr>
          <w:rFonts w:ascii="Roboto Condensed" w:hAnsi="Roboto Condensed" w:cs="Calibri"/>
          <w:color w:val="000000" w:themeColor="text1"/>
          <w:sz w:val="24"/>
          <w:szCs w:val="24"/>
          <w:lang w:val="pt-BR"/>
        </w:rPr>
        <w:t>Estudo preliminar do projeto urbanístico</w:t>
      </w:r>
    </w:p>
    <w:p w14:paraId="5B982318" w14:textId="64C661BE" w:rsidR="00232A53" w:rsidRDefault="00232A53" w:rsidP="00232A53">
      <w:pPr>
        <w:pStyle w:val="PargrafodaLista"/>
        <w:suppressAutoHyphens/>
        <w:autoSpaceDE w:val="0"/>
        <w:spacing w:after="240" w:line="360" w:lineRule="auto"/>
        <w:ind w:left="1080"/>
        <w:jc w:val="both"/>
        <w:rPr>
          <w:rFonts w:ascii="Roboto Condensed" w:hAnsi="Roboto Condensed" w:cs="Calibri"/>
          <w:color w:val="000000" w:themeColor="text1"/>
          <w:sz w:val="24"/>
          <w:szCs w:val="24"/>
          <w:lang w:val="pt-BR"/>
        </w:rPr>
      </w:pPr>
    </w:p>
    <w:p w14:paraId="09FEBB67" w14:textId="15D3472B" w:rsidR="007E6464" w:rsidRPr="00AF295B" w:rsidRDefault="00232A53" w:rsidP="009D1B03">
      <w:pPr>
        <w:pStyle w:val="PargrafodaLista"/>
        <w:numPr>
          <w:ilvl w:val="1"/>
          <w:numId w:val="15"/>
        </w:numPr>
        <w:suppressAutoHyphens/>
        <w:autoSpaceDE w:val="0"/>
        <w:spacing w:after="240" w:line="360" w:lineRule="auto"/>
        <w:jc w:val="both"/>
        <w:rPr>
          <w:rFonts w:ascii="Roboto Condensed" w:hAnsi="Roboto Condensed" w:cs="Calibri"/>
          <w:color w:val="000000" w:themeColor="text1"/>
          <w:sz w:val="24"/>
          <w:szCs w:val="24"/>
          <w:lang w:val="pt-BR"/>
        </w:rPr>
      </w:pPr>
      <w:r>
        <w:rPr>
          <w:rFonts w:ascii="Roboto Condensed" w:hAnsi="Roboto Condensed" w:cs="Calibri"/>
          <w:color w:val="000000" w:themeColor="text1"/>
          <w:sz w:val="24"/>
          <w:szCs w:val="24"/>
          <w:lang w:val="pt-BR"/>
        </w:rPr>
        <w:t xml:space="preserve">Anteprojeto </w:t>
      </w:r>
    </w:p>
    <w:p w14:paraId="623CB3CA" w14:textId="0AB3D0A0" w:rsidR="00743823" w:rsidRPr="00AF295B" w:rsidRDefault="00AF295B" w:rsidP="007D3CAF">
      <w:pPr>
        <w:pStyle w:val="PargrafodaLista"/>
        <w:suppressAutoHyphens/>
        <w:autoSpaceDE w:val="0"/>
        <w:spacing w:after="240" w:line="360" w:lineRule="auto"/>
        <w:ind w:left="1080"/>
        <w:jc w:val="both"/>
        <w:rPr>
          <w:rFonts w:ascii="Roboto Condensed" w:hAnsi="Roboto Condensed" w:cs="Calibri"/>
          <w:color w:val="000000" w:themeColor="text1"/>
          <w:sz w:val="24"/>
          <w:szCs w:val="24"/>
          <w:lang w:val="pt-BR"/>
        </w:rPr>
      </w:pPr>
      <w:r>
        <w:rPr>
          <w:rFonts w:ascii="Roboto Condensed" w:hAnsi="Roboto Condensed" w:cs="Calibri"/>
          <w:color w:val="000000" w:themeColor="text1"/>
          <w:sz w:val="24"/>
          <w:szCs w:val="24"/>
          <w:lang w:val="pt-BR"/>
        </w:rPr>
        <w:t xml:space="preserve">a) </w:t>
      </w:r>
      <w:r w:rsidR="00743823" w:rsidRPr="00AF295B">
        <w:rPr>
          <w:rFonts w:ascii="Roboto Condensed" w:hAnsi="Roboto Condensed" w:cs="Calibri"/>
          <w:color w:val="000000" w:themeColor="text1"/>
          <w:sz w:val="24"/>
          <w:szCs w:val="24"/>
          <w:lang w:val="pt-BR"/>
        </w:rPr>
        <w:t>Projeto Urbanístico</w:t>
      </w:r>
    </w:p>
    <w:p w14:paraId="0E7CEFFB" w14:textId="392821AB" w:rsidR="00743823" w:rsidRPr="007D3CAF" w:rsidRDefault="00743823" w:rsidP="007D3CAF">
      <w:pPr>
        <w:pStyle w:val="PargrafodaLista"/>
        <w:suppressAutoHyphens/>
        <w:autoSpaceDE w:val="0"/>
        <w:spacing w:after="240" w:line="360" w:lineRule="auto"/>
        <w:ind w:left="1080"/>
        <w:jc w:val="both"/>
        <w:rPr>
          <w:rFonts w:ascii="Roboto Condensed" w:hAnsi="Roboto Condensed" w:cs="Calibri"/>
          <w:color w:val="000000" w:themeColor="text1"/>
          <w:sz w:val="24"/>
          <w:szCs w:val="24"/>
          <w:lang w:val="pt-BR"/>
        </w:rPr>
      </w:pPr>
      <w:r w:rsidRPr="007D3CAF">
        <w:rPr>
          <w:rFonts w:ascii="Roboto Condensed" w:hAnsi="Roboto Condensed" w:cs="Calibri"/>
          <w:color w:val="000000" w:themeColor="text1"/>
          <w:sz w:val="24"/>
          <w:szCs w:val="24"/>
          <w:lang w:val="pt-BR"/>
        </w:rPr>
        <w:t>- Planta do Loteamento em Escala 1/1000;</w:t>
      </w:r>
    </w:p>
    <w:p w14:paraId="53A07C5B" w14:textId="367793BA" w:rsidR="00743823" w:rsidRPr="007D3CAF" w:rsidRDefault="00743823" w:rsidP="007D3CAF">
      <w:pPr>
        <w:pStyle w:val="PargrafodaLista"/>
        <w:suppressAutoHyphens/>
        <w:autoSpaceDE w:val="0"/>
        <w:spacing w:after="240" w:line="360" w:lineRule="auto"/>
        <w:ind w:left="1080"/>
        <w:jc w:val="both"/>
        <w:rPr>
          <w:rFonts w:ascii="Roboto Condensed" w:hAnsi="Roboto Condensed" w:cs="Calibri"/>
          <w:color w:val="000000" w:themeColor="text1"/>
          <w:sz w:val="24"/>
          <w:szCs w:val="24"/>
          <w:lang w:val="pt-BR"/>
        </w:rPr>
      </w:pPr>
      <w:r w:rsidRPr="007D3CAF">
        <w:rPr>
          <w:rFonts w:ascii="Roboto Condensed" w:hAnsi="Roboto Condensed" w:cs="Calibri"/>
          <w:color w:val="000000" w:themeColor="text1"/>
          <w:sz w:val="24"/>
          <w:szCs w:val="24"/>
          <w:lang w:val="pt-BR"/>
        </w:rPr>
        <w:t xml:space="preserve">- Perfis Longitudinais das principais vias em escala 1/1000 (H) </w:t>
      </w:r>
      <w:r w:rsidR="00ED679F" w:rsidRPr="007D3CAF">
        <w:rPr>
          <w:rFonts w:ascii="Roboto Condensed" w:hAnsi="Roboto Condensed" w:cs="Calibri"/>
          <w:color w:val="000000" w:themeColor="text1"/>
          <w:sz w:val="24"/>
          <w:szCs w:val="24"/>
          <w:lang w:val="pt-BR"/>
        </w:rPr>
        <w:t>e 1/100 (V);</w:t>
      </w:r>
    </w:p>
    <w:p w14:paraId="246B1758" w14:textId="5D5741E7" w:rsidR="00ED679F" w:rsidRPr="007D3CAF" w:rsidRDefault="00ED679F" w:rsidP="007D3CAF">
      <w:pPr>
        <w:pStyle w:val="PargrafodaLista"/>
        <w:suppressAutoHyphens/>
        <w:autoSpaceDE w:val="0"/>
        <w:spacing w:after="240" w:line="360" w:lineRule="auto"/>
        <w:ind w:left="1080"/>
        <w:jc w:val="both"/>
        <w:rPr>
          <w:rFonts w:ascii="Roboto Condensed" w:hAnsi="Roboto Condensed" w:cs="Calibri"/>
          <w:color w:val="000000" w:themeColor="text1"/>
          <w:sz w:val="24"/>
          <w:szCs w:val="24"/>
          <w:lang w:val="pt-BR"/>
        </w:rPr>
      </w:pPr>
      <w:r w:rsidRPr="007D3CAF">
        <w:rPr>
          <w:rFonts w:ascii="Roboto Condensed" w:hAnsi="Roboto Condensed" w:cs="Calibri"/>
          <w:color w:val="000000" w:themeColor="text1"/>
          <w:sz w:val="24"/>
          <w:szCs w:val="24"/>
          <w:lang w:val="pt-BR"/>
        </w:rPr>
        <w:t>- Seções típicas das vias, em escala a definir.</w:t>
      </w:r>
    </w:p>
    <w:p w14:paraId="2419368D" w14:textId="5B2FFCD9" w:rsidR="006D5B9C" w:rsidRDefault="00A76990" w:rsidP="007D3CAF">
      <w:pPr>
        <w:pStyle w:val="PargrafodaLista"/>
        <w:suppressAutoHyphens/>
        <w:autoSpaceDE w:val="0"/>
        <w:spacing w:after="240" w:line="360" w:lineRule="auto"/>
        <w:ind w:left="1080"/>
        <w:jc w:val="both"/>
        <w:rPr>
          <w:rFonts w:ascii="Roboto Condensed" w:hAnsi="Roboto Condensed" w:cs="Calibri"/>
          <w:color w:val="000000" w:themeColor="text1"/>
          <w:sz w:val="24"/>
          <w:szCs w:val="24"/>
          <w:lang w:val="pt-BR"/>
        </w:rPr>
      </w:pPr>
      <w:r>
        <w:rPr>
          <w:rFonts w:ascii="Roboto Condensed" w:hAnsi="Roboto Condensed" w:cs="Calibri"/>
          <w:color w:val="000000" w:themeColor="text1"/>
          <w:sz w:val="24"/>
          <w:szCs w:val="24"/>
          <w:lang w:val="pt-BR"/>
        </w:rPr>
        <w:t>b) Projeto de terraplenagem</w:t>
      </w:r>
    </w:p>
    <w:p w14:paraId="05E10D2D" w14:textId="77777777" w:rsidR="00A76990" w:rsidRPr="007D3CAF" w:rsidRDefault="00A76990" w:rsidP="007D3CAF">
      <w:pPr>
        <w:pStyle w:val="PargrafodaLista"/>
        <w:suppressAutoHyphens/>
        <w:autoSpaceDE w:val="0"/>
        <w:spacing w:after="240" w:line="360" w:lineRule="auto"/>
        <w:ind w:left="1080"/>
        <w:jc w:val="both"/>
        <w:rPr>
          <w:rFonts w:ascii="Roboto Condensed" w:hAnsi="Roboto Condensed" w:cs="Calibri"/>
          <w:color w:val="000000" w:themeColor="text1"/>
          <w:sz w:val="24"/>
          <w:szCs w:val="24"/>
          <w:lang w:val="pt-BR"/>
        </w:rPr>
      </w:pPr>
    </w:p>
    <w:p w14:paraId="3CDEFD34" w14:textId="77777777" w:rsidR="00D926B9" w:rsidRPr="00181A24" w:rsidRDefault="00D926B9" w:rsidP="00D926B9">
      <w:pPr>
        <w:tabs>
          <w:tab w:val="num" w:pos="720"/>
          <w:tab w:val="num" w:pos="1080"/>
        </w:tabs>
        <w:suppressAutoHyphens/>
        <w:autoSpaceDE w:val="0"/>
        <w:spacing w:after="0" w:line="360" w:lineRule="auto"/>
        <w:ind w:left="720"/>
        <w:jc w:val="both"/>
        <w:rPr>
          <w:rFonts w:ascii="Roboto Condensed" w:hAnsi="Roboto Condensed" w:cs="Arial"/>
          <w:color w:val="auto"/>
          <w:lang w:val="pt-BR"/>
        </w:rPr>
      </w:pPr>
    </w:p>
    <w:p w14:paraId="51A47FCB" w14:textId="77777777" w:rsidR="00D926B9" w:rsidRPr="00181A24" w:rsidRDefault="00D926B9" w:rsidP="00593F65">
      <w:pPr>
        <w:rPr>
          <w:rFonts w:ascii="Roboto Condensed" w:eastAsiaTheme="majorEastAsia" w:hAnsi="Roboto Condensed" w:cstheme="majorHAnsi"/>
          <w:b/>
          <w:bCs/>
          <w:caps/>
          <w:color w:val="FF5C0B" w:themeColor="accent1"/>
          <w:sz w:val="22"/>
          <w:lang w:val="pt-BR"/>
        </w:rPr>
      </w:pPr>
      <w:r w:rsidRPr="00181A24">
        <w:rPr>
          <w:rFonts w:ascii="Roboto Condensed" w:eastAsiaTheme="majorEastAsia" w:hAnsi="Roboto Condensed" w:cstheme="majorHAnsi"/>
          <w:b/>
          <w:bCs/>
          <w:caps/>
          <w:color w:val="FF5C0B" w:themeColor="accent1"/>
          <w:sz w:val="22"/>
          <w:lang w:val="pt-BR"/>
        </w:rPr>
        <w:t>5.</w:t>
      </w:r>
      <w:r w:rsidR="00593F65" w:rsidRPr="00181A24">
        <w:rPr>
          <w:rFonts w:ascii="Roboto Condensed" w:eastAsiaTheme="majorEastAsia" w:hAnsi="Roboto Condensed" w:cstheme="majorHAnsi"/>
          <w:b/>
          <w:bCs/>
          <w:caps/>
          <w:color w:val="FF5C0B" w:themeColor="accent1"/>
          <w:sz w:val="22"/>
          <w:lang w:val="pt-BR"/>
        </w:rPr>
        <w:t>0</w:t>
      </w:r>
      <w:r w:rsidRPr="00181A24">
        <w:rPr>
          <w:rFonts w:ascii="Roboto Condensed" w:eastAsiaTheme="majorEastAsia" w:hAnsi="Roboto Condensed" w:cstheme="majorHAnsi"/>
          <w:b/>
          <w:bCs/>
          <w:caps/>
          <w:color w:val="FF5C0B" w:themeColor="accent1"/>
          <w:sz w:val="22"/>
          <w:lang w:val="pt-BR"/>
        </w:rPr>
        <w:t xml:space="preserve"> CONDICIONANTES</w:t>
      </w:r>
      <w:r w:rsidR="00593F65" w:rsidRPr="00181A24">
        <w:rPr>
          <w:rFonts w:ascii="Roboto Condensed" w:eastAsiaTheme="majorEastAsia" w:hAnsi="Roboto Condensed" w:cstheme="majorHAnsi"/>
          <w:b/>
          <w:bCs/>
          <w:caps/>
          <w:color w:val="FF5C0B" w:themeColor="accent1"/>
          <w:sz w:val="22"/>
          <w:lang w:val="pt-BR"/>
        </w:rPr>
        <w:t xml:space="preserve"> legais e normativos</w:t>
      </w:r>
    </w:p>
    <w:p w14:paraId="2EC768A9" w14:textId="77777777" w:rsidR="00D926B9" w:rsidRPr="008B546E" w:rsidRDefault="00D926B9" w:rsidP="00D926B9">
      <w:pPr>
        <w:rPr>
          <w:rFonts w:ascii="Roboto Condensed" w:hAnsi="Roboto Condensed" w:cs="Calibri"/>
          <w:color w:val="auto"/>
          <w:sz w:val="22"/>
          <w:lang w:val="pt-BR"/>
        </w:rPr>
      </w:pPr>
    </w:p>
    <w:p w14:paraId="474B04D3" w14:textId="68E2995E" w:rsidR="002710B0" w:rsidRPr="008B546E" w:rsidRDefault="00000000" w:rsidP="00D926B9">
      <w:pPr>
        <w:tabs>
          <w:tab w:val="num" w:pos="720"/>
          <w:tab w:val="num" w:pos="1080"/>
        </w:tabs>
        <w:suppressAutoHyphens/>
        <w:autoSpaceDE w:val="0"/>
        <w:spacing w:after="0" w:line="360" w:lineRule="auto"/>
        <w:ind w:left="720"/>
        <w:jc w:val="both"/>
        <w:rPr>
          <w:rFonts w:ascii="Roboto Condensed" w:hAnsi="Roboto Condensed" w:cs="Calibri"/>
          <w:color w:val="auto"/>
          <w:sz w:val="22"/>
          <w:lang w:val="pt-BR"/>
        </w:rPr>
      </w:pPr>
      <w:hyperlink r:id="rId17" w:history="1">
        <w:r w:rsidR="002710B0" w:rsidRPr="008B546E">
          <w:rPr>
            <w:rFonts w:ascii="Roboto Condensed" w:hAnsi="Roboto Condensed" w:cs="Calibri"/>
            <w:color w:val="auto"/>
            <w:sz w:val="22"/>
            <w:lang w:val="pt-BR"/>
          </w:rPr>
          <w:t>L</w:t>
        </w:r>
        <w:r w:rsidR="003515F6" w:rsidRPr="008B546E">
          <w:rPr>
            <w:rFonts w:ascii="Roboto Condensed" w:hAnsi="Roboto Condensed" w:cs="Calibri"/>
            <w:color w:val="auto"/>
            <w:sz w:val="22"/>
            <w:lang w:val="pt-BR"/>
          </w:rPr>
          <w:t>ei Federal</w:t>
        </w:r>
        <w:r w:rsidR="002710B0" w:rsidRPr="008B546E">
          <w:rPr>
            <w:rFonts w:ascii="Roboto Condensed" w:hAnsi="Roboto Condensed" w:cs="Calibri"/>
            <w:color w:val="auto"/>
            <w:sz w:val="22"/>
            <w:lang w:val="pt-BR"/>
          </w:rPr>
          <w:t xml:space="preserve"> </w:t>
        </w:r>
        <w:r w:rsidR="003515F6" w:rsidRPr="008B546E">
          <w:rPr>
            <w:rFonts w:ascii="Roboto Condensed" w:hAnsi="Roboto Condensed" w:cs="Calibri"/>
            <w:color w:val="auto"/>
            <w:sz w:val="22"/>
            <w:lang w:val="pt-BR"/>
          </w:rPr>
          <w:t>nº</w:t>
        </w:r>
        <w:r w:rsidR="002710B0" w:rsidRPr="008B546E">
          <w:rPr>
            <w:rFonts w:ascii="Roboto Condensed" w:hAnsi="Roboto Condensed" w:cs="Calibri"/>
            <w:color w:val="auto"/>
            <w:sz w:val="22"/>
            <w:lang w:val="pt-BR"/>
          </w:rPr>
          <w:t> 6.766, DE 19 DE DEZEMBRO DE 1979</w:t>
        </w:r>
      </w:hyperlink>
      <w:r w:rsidR="003515F6" w:rsidRPr="008B546E">
        <w:rPr>
          <w:rFonts w:ascii="Roboto Condensed" w:hAnsi="Roboto Condensed" w:cs="Calibri"/>
          <w:color w:val="auto"/>
          <w:sz w:val="22"/>
          <w:lang w:val="pt-BR"/>
        </w:rPr>
        <w:t xml:space="preserve"> - Dispõe sobre o Parcelamento do Solo Urbano e dá outras Providências.</w:t>
      </w:r>
    </w:p>
    <w:p w14:paraId="3306F409" w14:textId="18EFEC5A" w:rsidR="00D926B9" w:rsidRPr="008B546E" w:rsidRDefault="00D926B9" w:rsidP="00D926B9">
      <w:pPr>
        <w:tabs>
          <w:tab w:val="num" w:pos="720"/>
          <w:tab w:val="num" w:pos="1080"/>
        </w:tabs>
        <w:suppressAutoHyphens/>
        <w:autoSpaceDE w:val="0"/>
        <w:spacing w:after="0" w:line="360" w:lineRule="auto"/>
        <w:ind w:left="720"/>
        <w:jc w:val="both"/>
        <w:rPr>
          <w:rFonts w:ascii="Roboto Condensed" w:hAnsi="Roboto Condensed" w:cs="Calibri"/>
          <w:color w:val="auto"/>
          <w:sz w:val="22"/>
          <w:lang w:val="pt-BR"/>
        </w:rPr>
      </w:pPr>
      <w:r w:rsidRPr="008B546E">
        <w:rPr>
          <w:rFonts w:ascii="Roboto Condensed" w:hAnsi="Roboto Condensed" w:cs="Calibri"/>
          <w:color w:val="auto"/>
          <w:sz w:val="22"/>
          <w:lang w:val="pt-BR"/>
        </w:rPr>
        <w:t>Lei Municipal nº 9069/2016 - Dispõe sobre o Plano Diretor de Desenvolvimento Urbano do Município de Salvador - PDDU 2016 e dá outras providências.</w:t>
      </w:r>
    </w:p>
    <w:p w14:paraId="2CCCD28A" w14:textId="77777777" w:rsidR="00D926B9" w:rsidRPr="008B546E" w:rsidRDefault="00D926B9" w:rsidP="00D926B9">
      <w:pPr>
        <w:tabs>
          <w:tab w:val="num" w:pos="720"/>
          <w:tab w:val="num" w:pos="1080"/>
        </w:tabs>
        <w:suppressAutoHyphens/>
        <w:autoSpaceDE w:val="0"/>
        <w:spacing w:after="0" w:line="360" w:lineRule="auto"/>
        <w:ind w:left="720"/>
        <w:jc w:val="both"/>
        <w:rPr>
          <w:rFonts w:ascii="Roboto Condensed" w:hAnsi="Roboto Condensed" w:cs="Calibri"/>
          <w:color w:val="auto"/>
          <w:sz w:val="22"/>
          <w:lang w:val="pt-BR"/>
        </w:rPr>
      </w:pPr>
      <w:r w:rsidRPr="008B546E">
        <w:rPr>
          <w:rFonts w:ascii="Roboto Condensed" w:hAnsi="Roboto Condensed" w:cs="Calibri"/>
          <w:color w:val="auto"/>
          <w:sz w:val="22"/>
          <w:lang w:val="pt-BR"/>
        </w:rPr>
        <w:t>Lei Municipal nº 9.148/2016. - Dispõe sobre o Ordenamento do Uso e da Ocupação do Solo do Município de Salvador e dá outras providências.</w:t>
      </w:r>
    </w:p>
    <w:p w14:paraId="48B5C6BB" w14:textId="77777777" w:rsidR="00D926B9" w:rsidRPr="008B546E" w:rsidRDefault="00D926B9" w:rsidP="00D926B9">
      <w:pPr>
        <w:tabs>
          <w:tab w:val="num" w:pos="720"/>
          <w:tab w:val="num" w:pos="1080"/>
        </w:tabs>
        <w:suppressAutoHyphens/>
        <w:autoSpaceDE w:val="0"/>
        <w:spacing w:after="0" w:line="360" w:lineRule="auto"/>
        <w:ind w:left="720"/>
        <w:jc w:val="both"/>
        <w:rPr>
          <w:rFonts w:ascii="Roboto Condensed" w:hAnsi="Roboto Condensed" w:cs="Calibri"/>
          <w:color w:val="auto"/>
          <w:sz w:val="22"/>
          <w:lang w:val="pt-BR"/>
        </w:rPr>
      </w:pPr>
      <w:r w:rsidRPr="008B546E">
        <w:rPr>
          <w:rFonts w:ascii="Roboto Condensed" w:hAnsi="Roboto Condensed" w:cs="Calibri"/>
          <w:color w:val="auto"/>
          <w:sz w:val="22"/>
          <w:lang w:val="pt-BR"/>
        </w:rPr>
        <w:t>Lei Municipal nº 9.281/2017. Institui normas relativas à execução de obras e serviços do Município do Salvador, e dá outras providências.</w:t>
      </w:r>
    </w:p>
    <w:p w14:paraId="66C84697" w14:textId="77777777" w:rsidR="003D2FE8" w:rsidRPr="00181A24" w:rsidRDefault="003D2FE8" w:rsidP="00D926B9">
      <w:pPr>
        <w:tabs>
          <w:tab w:val="num" w:pos="720"/>
          <w:tab w:val="num" w:pos="1080"/>
        </w:tabs>
        <w:suppressAutoHyphens/>
        <w:autoSpaceDE w:val="0"/>
        <w:spacing w:after="0" w:line="360" w:lineRule="auto"/>
        <w:ind w:left="720"/>
        <w:jc w:val="both"/>
        <w:rPr>
          <w:rFonts w:ascii="Roboto Condensed" w:hAnsi="Roboto Condensed" w:cs="Arial"/>
          <w:color w:val="auto"/>
          <w:lang w:val="pt-BR"/>
        </w:rPr>
      </w:pPr>
    </w:p>
    <w:p w14:paraId="6BE652C4" w14:textId="77777777" w:rsidR="00D926B9" w:rsidRPr="00181A24" w:rsidRDefault="00593F65" w:rsidP="00593F65">
      <w:pPr>
        <w:rPr>
          <w:rFonts w:ascii="Roboto Condensed" w:eastAsiaTheme="majorEastAsia" w:hAnsi="Roboto Condensed" w:cstheme="majorHAnsi"/>
          <w:b/>
          <w:bCs/>
          <w:caps/>
          <w:color w:val="FF5C0B" w:themeColor="accent1"/>
          <w:sz w:val="22"/>
          <w:lang w:val="pt-BR"/>
        </w:rPr>
      </w:pPr>
      <w:r w:rsidRPr="00181A24">
        <w:rPr>
          <w:rFonts w:ascii="Roboto Condensed" w:eastAsiaTheme="majorEastAsia" w:hAnsi="Roboto Condensed" w:cstheme="majorHAnsi"/>
          <w:b/>
          <w:bCs/>
          <w:caps/>
          <w:color w:val="FF5C0B" w:themeColor="accent1"/>
          <w:sz w:val="22"/>
          <w:lang w:val="pt-BR"/>
        </w:rPr>
        <w:t>6</w:t>
      </w:r>
      <w:r w:rsidR="00D926B9" w:rsidRPr="00181A24">
        <w:rPr>
          <w:rFonts w:ascii="Roboto Condensed" w:eastAsiaTheme="majorEastAsia" w:hAnsi="Roboto Condensed" w:cstheme="majorHAnsi"/>
          <w:b/>
          <w:bCs/>
          <w:caps/>
          <w:color w:val="FF5C0B" w:themeColor="accent1"/>
          <w:sz w:val="22"/>
          <w:lang w:val="pt-BR"/>
        </w:rPr>
        <w:t>.0 PRAZOS</w:t>
      </w:r>
    </w:p>
    <w:p w14:paraId="7E02220F" w14:textId="77777777" w:rsidR="00593F65" w:rsidRPr="00181A24" w:rsidRDefault="00593F65" w:rsidP="00593F65">
      <w:pPr>
        <w:rPr>
          <w:rFonts w:ascii="Roboto Condensed" w:hAnsi="Roboto Condensed" w:cs="Arial"/>
          <w:lang w:val="pt-BR"/>
        </w:rPr>
      </w:pPr>
    </w:p>
    <w:p w14:paraId="32E19934" w14:textId="77777777" w:rsidR="00D926B9" w:rsidRPr="00181A24" w:rsidRDefault="00D926B9" w:rsidP="00D926B9">
      <w:pPr>
        <w:autoSpaceDE w:val="0"/>
        <w:spacing w:line="360" w:lineRule="auto"/>
        <w:ind w:firstLine="708"/>
        <w:jc w:val="both"/>
        <w:rPr>
          <w:rFonts w:ascii="Roboto Condensed" w:hAnsi="Roboto Condensed" w:cs="Arial"/>
          <w:color w:val="auto"/>
          <w:sz w:val="22"/>
          <w:lang w:val="pt-BR"/>
        </w:rPr>
      </w:pPr>
      <w:r w:rsidRPr="00181A24">
        <w:rPr>
          <w:rFonts w:ascii="Roboto Condensed" w:hAnsi="Roboto Condensed" w:cs="Arial"/>
          <w:color w:val="auto"/>
          <w:sz w:val="22"/>
          <w:lang w:val="pt-BR"/>
        </w:rPr>
        <w:t>O objeto deste edital deve ser apresentado em etapas conforme descrição e prazos estabelecidos na tabela abaixo.</w:t>
      </w:r>
    </w:p>
    <w:tbl>
      <w:tblPr>
        <w:tblStyle w:val="TabeladeLista5Escura-nfase1"/>
        <w:tblW w:w="0" w:type="auto"/>
        <w:tblLook w:val="0000" w:firstRow="0" w:lastRow="0" w:firstColumn="0" w:lastColumn="0" w:noHBand="0" w:noVBand="0"/>
      </w:tblPr>
      <w:tblGrid>
        <w:gridCol w:w="589"/>
        <w:gridCol w:w="2782"/>
        <w:gridCol w:w="1208"/>
        <w:gridCol w:w="923"/>
        <w:gridCol w:w="5576"/>
      </w:tblGrid>
      <w:tr w:rsidR="00671386" w:rsidRPr="00181A24" w14:paraId="4FCB1E8A" w14:textId="77777777" w:rsidTr="00D926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gridSpan w:val="2"/>
            <w:shd w:val="clear" w:color="auto" w:fill="C74100" w:themeFill="accent1" w:themeFillShade="BF"/>
          </w:tcPr>
          <w:p w14:paraId="13BF2E32" w14:textId="77777777" w:rsidR="00D926B9" w:rsidRPr="00181A24" w:rsidRDefault="00D926B9" w:rsidP="00D926B9">
            <w:pPr>
              <w:pStyle w:val="Ttulo2"/>
              <w:keepLines w:val="0"/>
              <w:numPr>
                <w:ilvl w:val="1"/>
                <w:numId w:val="21"/>
              </w:numPr>
              <w:suppressAutoHyphens/>
              <w:spacing w:line="360" w:lineRule="auto"/>
              <w:ind w:right="284"/>
              <w:jc w:val="center"/>
              <w:rPr>
                <w:rFonts w:ascii="Roboto Condensed" w:hAnsi="Roboto Condensed" w:cs="Arial"/>
                <w:color w:val="FFFFFF" w:themeColor="background1"/>
                <w:sz w:val="18"/>
                <w:szCs w:val="18"/>
                <w:lang w:val="pt-BR"/>
              </w:rPr>
            </w:pPr>
            <w:r w:rsidRPr="00181A24">
              <w:rPr>
                <w:rFonts w:ascii="Roboto Condensed" w:hAnsi="Roboto Condensed" w:cs="Arial"/>
                <w:color w:val="FFFFFF" w:themeColor="background1"/>
                <w:sz w:val="18"/>
                <w:szCs w:val="18"/>
                <w:lang w:val="pt-BR"/>
              </w:rPr>
              <w:t xml:space="preserve">  Etapa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shd w:val="clear" w:color="auto" w:fill="C74100" w:themeFill="accent1" w:themeFillShade="BF"/>
          </w:tcPr>
          <w:p w14:paraId="285BE086" w14:textId="77777777" w:rsidR="00D926B9" w:rsidRPr="00181A24" w:rsidRDefault="00D926B9" w:rsidP="00D926B9">
            <w:pPr>
              <w:pStyle w:val="Ttulo2"/>
              <w:keepLines w:val="0"/>
              <w:numPr>
                <w:ilvl w:val="1"/>
                <w:numId w:val="21"/>
              </w:numPr>
              <w:suppressAutoHyphens/>
              <w:spacing w:line="360" w:lineRule="auto"/>
              <w:ind w:right="284"/>
              <w:jc w:val="center"/>
              <w:rPr>
                <w:rFonts w:ascii="Roboto Condensed" w:hAnsi="Roboto Condensed" w:cs="Arial"/>
                <w:color w:val="FFFFFF" w:themeColor="background1"/>
                <w:sz w:val="18"/>
                <w:szCs w:val="18"/>
                <w:lang w:val="pt-BR"/>
              </w:rPr>
            </w:pPr>
            <w:r w:rsidRPr="00181A24">
              <w:rPr>
                <w:rFonts w:ascii="Roboto Condensed" w:hAnsi="Roboto Condensed" w:cs="Arial"/>
                <w:color w:val="FFFFFF" w:themeColor="background1"/>
                <w:sz w:val="18"/>
                <w:szCs w:val="18"/>
                <w:lang w:val="pt-BR"/>
              </w:rPr>
              <w:t>Descrição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shd w:val="clear" w:color="auto" w:fill="C74100" w:themeFill="accent1" w:themeFillShade="BF"/>
          </w:tcPr>
          <w:p w14:paraId="67C13C89" w14:textId="77777777" w:rsidR="00D926B9" w:rsidRPr="00181A24" w:rsidRDefault="00D926B9" w:rsidP="00D926B9">
            <w:pPr>
              <w:pStyle w:val="Ttulo2"/>
              <w:keepLines w:val="0"/>
              <w:numPr>
                <w:ilvl w:val="1"/>
                <w:numId w:val="21"/>
              </w:numPr>
              <w:suppressAutoHyphens/>
              <w:spacing w:line="360" w:lineRule="auto"/>
              <w:ind w:right="284"/>
              <w:jc w:val="center"/>
              <w:rPr>
                <w:rFonts w:ascii="Roboto Condensed" w:hAnsi="Roboto Condensed" w:cs="Arial"/>
                <w:color w:val="FFFFFF" w:themeColor="background1"/>
                <w:sz w:val="18"/>
                <w:szCs w:val="18"/>
                <w:lang w:val="pt-BR"/>
              </w:rPr>
            </w:pPr>
            <w:r w:rsidRPr="00181A24">
              <w:rPr>
                <w:rFonts w:ascii="Roboto Condensed" w:hAnsi="Roboto Condensed" w:cs="Arial"/>
                <w:color w:val="FFFFFF" w:themeColor="background1"/>
                <w:sz w:val="18"/>
                <w:szCs w:val="18"/>
                <w:lang w:val="pt-BR"/>
              </w:rPr>
              <w:t>Datas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shd w:val="clear" w:color="auto" w:fill="C74100" w:themeFill="accent1" w:themeFillShade="BF"/>
          </w:tcPr>
          <w:p w14:paraId="7B3C3506" w14:textId="77777777" w:rsidR="00D926B9" w:rsidRPr="00181A24" w:rsidRDefault="00D926B9" w:rsidP="00D926B9">
            <w:pPr>
              <w:pStyle w:val="Ttulo2"/>
              <w:keepLines w:val="0"/>
              <w:numPr>
                <w:ilvl w:val="1"/>
                <w:numId w:val="21"/>
              </w:numPr>
              <w:suppressAutoHyphens/>
              <w:spacing w:line="360" w:lineRule="auto"/>
              <w:ind w:right="284"/>
              <w:jc w:val="center"/>
              <w:rPr>
                <w:rFonts w:ascii="Roboto Condensed" w:hAnsi="Roboto Condensed" w:cs="Arial"/>
                <w:color w:val="FFFFFF" w:themeColor="background1"/>
                <w:sz w:val="18"/>
                <w:szCs w:val="18"/>
                <w:lang w:val="pt-BR"/>
              </w:rPr>
            </w:pPr>
            <w:r w:rsidRPr="00181A24">
              <w:rPr>
                <w:rFonts w:ascii="Roboto Condensed" w:hAnsi="Roboto Condensed" w:cs="Arial"/>
                <w:color w:val="FFFFFF" w:themeColor="background1"/>
                <w:sz w:val="18"/>
                <w:szCs w:val="18"/>
                <w:lang w:val="pt-BR"/>
              </w:rPr>
              <w:t>Produtos</w:t>
            </w:r>
          </w:p>
        </w:tc>
      </w:tr>
      <w:tr w:rsidR="00671386" w:rsidRPr="0079326A" w14:paraId="0FAF9B64" w14:textId="77777777" w:rsidTr="00D926B9">
        <w:trPr>
          <w:trHeight w:val="45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E5F7B9C" w14:textId="77777777" w:rsidR="00D926B9" w:rsidRPr="00181A24" w:rsidRDefault="00D926B9" w:rsidP="00D926B9">
            <w:pPr>
              <w:pStyle w:val="Ttulo2"/>
              <w:keepLines w:val="0"/>
              <w:numPr>
                <w:ilvl w:val="1"/>
                <w:numId w:val="21"/>
              </w:numPr>
              <w:suppressAutoHyphens/>
              <w:spacing w:line="360" w:lineRule="auto"/>
              <w:ind w:right="284"/>
              <w:jc w:val="center"/>
              <w:rPr>
                <w:rFonts w:ascii="Roboto Condensed" w:hAnsi="Roboto Condensed" w:cs="Arial"/>
                <w:color w:val="FFFFFF" w:themeColor="background1"/>
                <w:sz w:val="18"/>
                <w:szCs w:val="18"/>
                <w:lang w:val="pt-BR"/>
              </w:rPr>
            </w:pPr>
            <w:r w:rsidRPr="00181A24">
              <w:rPr>
                <w:rFonts w:ascii="Roboto Condensed" w:hAnsi="Roboto Condensed" w:cs="Arial"/>
                <w:color w:val="FFFFFF" w:themeColor="background1"/>
                <w:sz w:val="18"/>
                <w:szCs w:val="18"/>
                <w:lang w:val="pt-BR"/>
              </w:rPr>
              <w:t>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7015E397" w14:textId="1E045F2F" w:rsidR="00D926B9" w:rsidRPr="00181A24" w:rsidRDefault="00802360" w:rsidP="00802360">
            <w:pPr>
              <w:pStyle w:val="Ttulo2"/>
              <w:keepLines w:val="0"/>
              <w:numPr>
                <w:ilvl w:val="1"/>
                <w:numId w:val="21"/>
              </w:numPr>
              <w:suppressAutoHyphens/>
              <w:spacing w:line="360" w:lineRule="auto"/>
              <w:ind w:right="284"/>
              <w:jc w:val="center"/>
              <w:rPr>
                <w:rFonts w:ascii="Roboto Condensed" w:hAnsi="Roboto Condensed" w:cs="Arial"/>
                <w:color w:val="FFFFFF" w:themeColor="background1"/>
                <w:sz w:val="18"/>
                <w:szCs w:val="18"/>
                <w:lang w:val="pt-BR"/>
              </w:rPr>
            </w:pPr>
            <w:r w:rsidRPr="00802360">
              <w:rPr>
                <w:rFonts w:ascii="Roboto Condensed" w:hAnsi="Roboto Condensed" w:cs="Arial"/>
                <w:color w:val="FFFFFF" w:themeColor="background1"/>
                <w:sz w:val="18"/>
                <w:szCs w:val="18"/>
                <w:lang w:val="pt-BR"/>
              </w:rPr>
              <w:t>Estudos iniciais</w:t>
            </w:r>
            <w:r w:rsidRPr="00181A24">
              <w:rPr>
                <w:rFonts w:ascii="Roboto Condensed" w:hAnsi="Roboto Condensed" w:cs="Arial"/>
                <w:color w:val="FFFFFF" w:themeColor="background1"/>
                <w:sz w:val="18"/>
                <w:szCs w:val="18"/>
                <w:lang w:val="pt-BR"/>
              </w:rPr>
              <w:t xml:space="preserve"> </w:t>
            </w:r>
            <w:r w:rsidR="000D2B5C" w:rsidRPr="00181A24">
              <w:rPr>
                <w:rFonts w:ascii="Roboto Condensed" w:hAnsi="Roboto Condensed" w:cs="Arial"/>
                <w:color w:val="FFFFFF" w:themeColor="background1"/>
                <w:sz w:val="18"/>
                <w:szCs w:val="18"/>
                <w:lang w:val="pt-BR"/>
              </w:rPr>
              <w:t>(AV01)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28314C3" w14:textId="60051D0C" w:rsidR="00921628" w:rsidRPr="00181A24" w:rsidRDefault="00BA2405" w:rsidP="00921628">
            <w:pPr>
              <w:pStyle w:val="Ttulo2"/>
              <w:keepLines w:val="0"/>
              <w:numPr>
                <w:ilvl w:val="1"/>
                <w:numId w:val="21"/>
              </w:numPr>
              <w:suppressAutoHyphens/>
              <w:spacing w:line="360" w:lineRule="auto"/>
              <w:ind w:right="284"/>
              <w:jc w:val="center"/>
              <w:rPr>
                <w:rFonts w:ascii="Roboto Condensed" w:hAnsi="Roboto Condensed" w:cs="Arial"/>
                <w:color w:val="FFFFFF" w:themeColor="background1"/>
                <w:sz w:val="18"/>
                <w:szCs w:val="18"/>
                <w:lang w:val="pt-BR"/>
              </w:rPr>
            </w:pPr>
            <w:r w:rsidRPr="00181A24">
              <w:rPr>
                <w:rFonts w:ascii="Roboto Condensed" w:hAnsi="Roboto Condensed" w:cs="Arial"/>
                <w:color w:val="FFFFFF" w:themeColor="background1"/>
                <w:sz w:val="18"/>
                <w:szCs w:val="18"/>
                <w:lang w:val="pt-BR"/>
              </w:rPr>
              <w:t>Grupo</w:t>
            </w:r>
          </w:p>
          <w:p w14:paraId="12C9027B" w14:textId="550EC407" w:rsidR="00D926B9" w:rsidRPr="00181A24" w:rsidRDefault="00D926B9" w:rsidP="00D926B9">
            <w:pPr>
              <w:pStyle w:val="Ttulo2"/>
              <w:keepLines w:val="0"/>
              <w:numPr>
                <w:ilvl w:val="1"/>
                <w:numId w:val="21"/>
              </w:numPr>
              <w:suppressAutoHyphens/>
              <w:spacing w:line="360" w:lineRule="auto"/>
              <w:ind w:right="284"/>
              <w:jc w:val="center"/>
              <w:rPr>
                <w:rFonts w:ascii="Roboto Condensed" w:hAnsi="Roboto Condensed" w:cs="Arial"/>
                <w:color w:val="FFFFFF" w:themeColor="background1"/>
                <w:sz w:val="18"/>
                <w:szCs w:val="18"/>
                <w:lang w:val="pt-BR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vAlign w:val="center"/>
          </w:tcPr>
          <w:p w14:paraId="4470EE71" w14:textId="6CE24539" w:rsidR="00D926B9" w:rsidRPr="00181A24" w:rsidRDefault="00F35332" w:rsidP="00B3360C">
            <w:pPr>
              <w:pStyle w:val="Ttulo2"/>
              <w:keepLines w:val="0"/>
              <w:numPr>
                <w:ilvl w:val="1"/>
                <w:numId w:val="21"/>
              </w:numPr>
              <w:suppressAutoHyphens/>
              <w:spacing w:line="360" w:lineRule="auto"/>
              <w:ind w:right="284"/>
              <w:rPr>
                <w:rFonts w:ascii="Roboto Condensed" w:hAnsi="Roboto Condensed" w:cs="Arial"/>
                <w:color w:val="FFFFFF" w:themeColor="background1"/>
                <w:sz w:val="18"/>
                <w:szCs w:val="18"/>
                <w:lang w:val="pt-BR"/>
              </w:rPr>
            </w:pPr>
            <w:r>
              <w:rPr>
                <w:rFonts w:ascii="Roboto Condensed" w:hAnsi="Roboto Condensed" w:cs="Arial"/>
                <w:color w:val="FFFFFF" w:themeColor="background1"/>
                <w:sz w:val="18"/>
                <w:szCs w:val="18"/>
                <w:lang w:val="pt-BR"/>
              </w:rPr>
              <w:t>05/04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B784303" w14:textId="625582EE" w:rsidR="00D926B9" w:rsidRPr="00181A24" w:rsidRDefault="00E541DF" w:rsidP="00D926B9">
            <w:pPr>
              <w:pStyle w:val="Ttulo2"/>
              <w:keepLines w:val="0"/>
              <w:numPr>
                <w:ilvl w:val="1"/>
                <w:numId w:val="21"/>
              </w:numPr>
              <w:suppressAutoHyphens/>
              <w:spacing w:line="360" w:lineRule="auto"/>
              <w:ind w:right="284"/>
              <w:jc w:val="center"/>
              <w:rPr>
                <w:rFonts w:ascii="Roboto Condensed" w:hAnsi="Roboto Condensed" w:cs="Arial"/>
                <w:color w:val="FFFFFF" w:themeColor="background1"/>
                <w:sz w:val="18"/>
                <w:szCs w:val="18"/>
                <w:lang w:val="pt-BR"/>
              </w:rPr>
            </w:pPr>
            <w:r>
              <w:rPr>
                <w:rFonts w:ascii="Roboto Condensed" w:hAnsi="Roboto Condensed" w:cs="Arial"/>
                <w:color w:val="FFFFFF" w:themeColor="background1"/>
                <w:sz w:val="18"/>
                <w:szCs w:val="18"/>
                <w:lang w:val="pt-BR"/>
              </w:rPr>
              <w:t>Avaliação de Condicionantes Legais e Estudos de Viabilidade</w:t>
            </w:r>
          </w:p>
        </w:tc>
      </w:tr>
      <w:tr w:rsidR="00671386" w:rsidRPr="00A23161" w14:paraId="7EF410C4" w14:textId="77777777" w:rsidTr="00D926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EE901E0" w14:textId="77777777" w:rsidR="00D926B9" w:rsidRPr="00181A24" w:rsidRDefault="00D926B9" w:rsidP="00D926B9">
            <w:pPr>
              <w:pStyle w:val="Ttulo2"/>
              <w:keepLines w:val="0"/>
              <w:numPr>
                <w:ilvl w:val="1"/>
                <w:numId w:val="21"/>
              </w:numPr>
              <w:suppressAutoHyphens/>
              <w:spacing w:line="360" w:lineRule="auto"/>
              <w:ind w:right="284"/>
              <w:jc w:val="center"/>
              <w:rPr>
                <w:rFonts w:ascii="Roboto Condensed" w:hAnsi="Roboto Condensed" w:cs="Arial"/>
                <w:color w:val="FFFFFF" w:themeColor="background1"/>
                <w:sz w:val="18"/>
                <w:szCs w:val="18"/>
                <w:lang w:val="pt-BR"/>
              </w:rPr>
            </w:pPr>
            <w:r w:rsidRPr="00181A24">
              <w:rPr>
                <w:rFonts w:ascii="Roboto Condensed" w:hAnsi="Roboto Condensed" w:cs="Arial"/>
                <w:color w:val="FFFFFF" w:themeColor="background1"/>
                <w:sz w:val="18"/>
                <w:szCs w:val="18"/>
                <w:lang w:val="pt-BR"/>
              </w:rPr>
              <w:t>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2BF9D135" w14:textId="76CE9AE0" w:rsidR="00D926B9" w:rsidRPr="00802360" w:rsidRDefault="00802360" w:rsidP="00802360">
            <w:pPr>
              <w:pStyle w:val="Ttulo2"/>
              <w:keepLines w:val="0"/>
              <w:numPr>
                <w:ilvl w:val="1"/>
                <w:numId w:val="21"/>
              </w:numPr>
              <w:suppressAutoHyphens/>
              <w:spacing w:line="360" w:lineRule="auto"/>
              <w:ind w:right="284"/>
              <w:jc w:val="center"/>
              <w:rPr>
                <w:rFonts w:ascii="Roboto Condensed" w:hAnsi="Roboto Condensed" w:cs="Arial"/>
                <w:color w:val="FFFFFF" w:themeColor="background1"/>
                <w:sz w:val="18"/>
                <w:szCs w:val="18"/>
                <w:lang w:val="pt-BR"/>
              </w:rPr>
            </w:pPr>
            <w:r w:rsidRPr="00802360">
              <w:rPr>
                <w:rFonts w:ascii="Roboto Condensed" w:hAnsi="Roboto Condensed" w:cs="Arial"/>
                <w:color w:val="FFFFFF" w:themeColor="background1"/>
                <w:sz w:val="18"/>
                <w:szCs w:val="18"/>
                <w:lang w:val="pt-BR"/>
              </w:rPr>
              <w:t>Estudo de Viabilidade Preliminar</w:t>
            </w:r>
            <w:r w:rsidR="000D2B5C" w:rsidRPr="00802360">
              <w:rPr>
                <w:rFonts w:ascii="Roboto Condensed" w:hAnsi="Roboto Condensed" w:cs="Arial"/>
                <w:color w:val="FFFFFF" w:themeColor="background1"/>
                <w:sz w:val="18"/>
                <w:szCs w:val="18"/>
                <w:lang w:val="pt-BR"/>
              </w:rPr>
              <w:t xml:space="preserve"> (AV0</w:t>
            </w:r>
            <w:r w:rsidR="004C2CC1" w:rsidRPr="00802360">
              <w:rPr>
                <w:rFonts w:ascii="Roboto Condensed" w:hAnsi="Roboto Condensed" w:cs="Arial"/>
                <w:color w:val="FFFFFF" w:themeColor="background1"/>
                <w:sz w:val="18"/>
                <w:szCs w:val="18"/>
                <w:lang w:val="pt-BR"/>
              </w:rPr>
              <w:t>2</w:t>
            </w:r>
            <w:r w:rsidR="000D2B5C" w:rsidRPr="00802360">
              <w:rPr>
                <w:rFonts w:ascii="Roboto Condensed" w:hAnsi="Roboto Condensed" w:cs="Arial"/>
                <w:color w:val="FFFFFF" w:themeColor="background1"/>
                <w:sz w:val="18"/>
                <w:szCs w:val="18"/>
                <w:lang w:val="pt-BR"/>
              </w:rPr>
              <w:t>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86546BA" w14:textId="77777777" w:rsidR="00802360" w:rsidRPr="00181A24" w:rsidRDefault="00802360" w:rsidP="00802360">
            <w:pPr>
              <w:pStyle w:val="Ttulo2"/>
              <w:keepLines w:val="0"/>
              <w:numPr>
                <w:ilvl w:val="1"/>
                <w:numId w:val="21"/>
              </w:numPr>
              <w:suppressAutoHyphens/>
              <w:spacing w:line="360" w:lineRule="auto"/>
              <w:ind w:right="284"/>
              <w:jc w:val="center"/>
              <w:rPr>
                <w:rFonts w:ascii="Roboto Condensed" w:hAnsi="Roboto Condensed" w:cs="Arial"/>
                <w:color w:val="FFFFFF" w:themeColor="background1"/>
                <w:sz w:val="18"/>
                <w:szCs w:val="18"/>
                <w:lang w:val="pt-BR"/>
              </w:rPr>
            </w:pPr>
            <w:r w:rsidRPr="00181A24">
              <w:rPr>
                <w:rFonts w:ascii="Roboto Condensed" w:hAnsi="Roboto Condensed" w:cs="Arial"/>
                <w:color w:val="FFFFFF" w:themeColor="background1"/>
                <w:sz w:val="18"/>
                <w:szCs w:val="18"/>
                <w:lang w:val="pt-BR"/>
              </w:rPr>
              <w:t>Grupo</w:t>
            </w:r>
          </w:p>
          <w:p w14:paraId="6ACDFDEF" w14:textId="77777777" w:rsidR="00D926B9" w:rsidRPr="00181A24" w:rsidRDefault="00D926B9" w:rsidP="00D926B9">
            <w:pPr>
              <w:pStyle w:val="Ttulo2"/>
              <w:keepLines w:val="0"/>
              <w:numPr>
                <w:ilvl w:val="1"/>
                <w:numId w:val="21"/>
              </w:numPr>
              <w:suppressAutoHyphens/>
              <w:spacing w:line="360" w:lineRule="auto"/>
              <w:ind w:right="284"/>
              <w:jc w:val="center"/>
              <w:rPr>
                <w:rFonts w:ascii="Roboto Condensed" w:hAnsi="Roboto Condensed" w:cs="Arial"/>
                <w:color w:val="FFFFFF" w:themeColor="background1"/>
                <w:sz w:val="18"/>
                <w:szCs w:val="18"/>
                <w:lang w:val="pt-BR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vAlign w:val="center"/>
          </w:tcPr>
          <w:p w14:paraId="7B93B501" w14:textId="7E32658F" w:rsidR="00D926B9" w:rsidRPr="00181A24" w:rsidRDefault="00F35332" w:rsidP="005C0AF3">
            <w:pPr>
              <w:pStyle w:val="Ttulo2"/>
              <w:keepLines w:val="0"/>
              <w:numPr>
                <w:ilvl w:val="1"/>
                <w:numId w:val="21"/>
              </w:numPr>
              <w:suppressAutoHyphens/>
              <w:spacing w:line="360" w:lineRule="auto"/>
              <w:ind w:right="284"/>
              <w:jc w:val="center"/>
              <w:rPr>
                <w:rFonts w:ascii="Roboto Condensed" w:hAnsi="Roboto Condensed" w:cs="Arial"/>
                <w:color w:val="FFFFFF" w:themeColor="background1"/>
                <w:sz w:val="18"/>
                <w:szCs w:val="18"/>
                <w:lang w:val="pt-BR"/>
              </w:rPr>
            </w:pPr>
            <w:r>
              <w:rPr>
                <w:rFonts w:ascii="Roboto Condensed" w:hAnsi="Roboto Condensed" w:cs="Arial"/>
                <w:color w:val="FFFFFF" w:themeColor="background1"/>
                <w:sz w:val="18"/>
                <w:szCs w:val="18"/>
                <w:lang w:val="pt-BR"/>
              </w:rPr>
              <w:t>17/05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C93D8E1" w14:textId="5D862E1A" w:rsidR="00D926B9" w:rsidRPr="00181A24" w:rsidRDefault="00F31A80" w:rsidP="005F1C74">
            <w:pPr>
              <w:pStyle w:val="Ttulo2"/>
              <w:keepLines w:val="0"/>
              <w:suppressAutoHyphens/>
              <w:spacing w:line="360" w:lineRule="auto"/>
              <w:ind w:right="284"/>
              <w:jc w:val="center"/>
              <w:rPr>
                <w:rFonts w:ascii="Roboto Condensed" w:hAnsi="Roboto Condensed" w:cs="Arial"/>
                <w:color w:val="FFFFFF" w:themeColor="background1"/>
                <w:sz w:val="18"/>
                <w:szCs w:val="18"/>
                <w:lang w:val="pt-BR"/>
              </w:rPr>
            </w:pPr>
            <w:r w:rsidRPr="00181A24">
              <w:rPr>
                <w:rFonts w:ascii="Roboto Condensed" w:hAnsi="Roboto Condensed" w:cs="Arial"/>
                <w:color w:val="FFFFFF" w:themeColor="background1"/>
                <w:sz w:val="18"/>
                <w:szCs w:val="18"/>
                <w:lang w:val="pt-BR"/>
              </w:rPr>
              <w:t>Modelo volumétrico</w:t>
            </w:r>
            <w:r w:rsidR="00D926B9" w:rsidRPr="00181A24">
              <w:rPr>
                <w:rFonts w:ascii="Roboto Condensed" w:hAnsi="Roboto Condensed" w:cs="Arial"/>
                <w:color w:val="FFFFFF" w:themeColor="background1"/>
                <w:sz w:val="18"/>
                <w:szCs w:val="18"/>
                <w:lang w:val="pt-BR"/>
              </w:rPr>
              <w:t>, esboços de plantas e seções e croquis das propostas.</w:t>
            </w:r>
            <w:r w:rsidR="004463AF" w:rsidRPr="00181A24">
              <w:rPr>
                <w:rFonts w:ascii="Roboto Condensed" w:hAnsi="Roboto Condensed" w:cs="Arial"/>
                <w:color w:val="FFFFFF" w:themeColor="background1"/>
                <w:sz w:val="18"/>
                <w:szCs w:val="18"/>
                <w:lang w:val="pt-BR"/>
              </w:rPr>
              <w:t xml:space="preserve"> Inserção Urbana.</w:t>
            </w:r>
          </w:p>
        </w:tc>
      </w:tr>
      <w:tr w:rsidR="00671386" w:rsidRPr="00181A24" w14:paraId="5D732960" w14:textId="77777777" w:rsidTr="00D926B9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4343818" w14:textId="77777777" w:rsidR="00D926B9" w:rsidRPr="00181A24" w:rsidRDefault="00D926B9" w:rsidP="00D926B9">
            <w:pPr>
              <w:pStyle w:val="Ttulo2"/>
              <w:keepLines w:val="0"/>
              <w:numPr>
                <w:ilvl w:val="1"/>
                <w:numId w:val="21"/>
              </w:numPr>
              <w:suppressAutoHyphens/>
              <w:spacing w:line="360" w:lineRule="auto"/>
              <w:ind w:right="284"/>
              <w:jc w:val="center"/>
              <w:rPr>
                <w:rFonts w:ascii="Roboto Condensed" w:hAnsi="Roboto Condensed" w:cs="Arial"/>
                <w:color w:val="FFFFFF" w:themeColor="background1"/>
                <w:sz w:val="18"/>
                <w:szCs w:val="18"/>
                <w:lang w:val="pt-BR"/>
              </w:rPr>
            </w:pPr>
            <w:r w:rsidRPr="00181A24">
              <w:rPr>
                <w:rFonts w:ascii="Roboto Condensed" w:hAnsi="Roboto Condensed" w:cs="Arial"/>
                <w:color w:val="FFFFFF" w:themeColor="background1"/>
                <w:sz w:val="18"/>
                <w:szCs w:val="18"/>
                <w:lang w:val="pt-BR"/>
              </w:rPr>
              <w:t>3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1258EB88" w14:textId="44B79C26" w:rsidR="00D926B9" w:rsidRPr="00802360" w:rsidRDefault="00802360" w:rsidP="00802360">
            <w:pPr>
              <w:pStyle w:val="Ttulo2"/>
              <w:keepLines w:val="0"/>
              <w:numPr>
                <w:ilvl w:val="1"/>
                <w:numId w:val="21"/>
              </w:numPr>
              <w:suppressAutoHyphens/>
              <w:spacing w:line="360" w:lineRule="auto"/>
              <w:ind w:right="284"/>
              <w:jc w:val="center"/>
              <w:rPr>
                <w:rFonts w:ascii="Roboto Condensed" w:hAnsi="Roboto Condensed" w:cs="Arial"/>
                <w:color w:val="FFFFFF" w:themeColor="background1"/>
                <w:sz w:val="18"/>
                <w:szCs w:val="18"/>
                <w:lang w:val="pt-BR"/>
              </w:rPr>
            </w:pPr>
            <w:r w:rsidRPr="00802360">
              <w:rPr>
                <w:rFonts w:ascii="Roboto Condensed" w:hAnsi="Roboto Condensed" w:cs="Arial"/>
                <w:color w:val="FFFFFF" w:themeColor="background1"/>
                <w:sz w:val="18"/>
                <w:szCs w:val="18"/>
                <w:lang w:val="pt-BR"/>
              </w:rPr>
              <w:t xml:space="preserve">Anteprojeto </w:t>
            </w:r>
            <w:r w:rsidR="005E6148" w:rsidRPr="00802360">
              <w:rPr>
                <w:rFonts w:ascii="Roboto Condensed" w:hAnsi="Roboto Condensed" w:cs="Arial"/>
                <w:color w:val="FFFFFF" w:themeColor="background1"/>
                <w:sz w:val="18"/>
                <w:szCs w:val="18"/>
                <w:lang w:val="pt-BR"/>
              </w:rPr>
              <w:t>(AV0</w:t>
            </w:r>
            <w:r w:rsidR="004C2CC1" w:rsidRPr="00802360">
              <w:rPr>
                <w:rFonts w:ascii="Roboto Condensed" w:hAnsi="Roboto Condensed" w:cs="Arial"/>
                <w:color w:val="FFFFFF" w:themeColor="background1"/>
                <w:sz w:val="18"/>
                <w:szCs w:val="18"/>
                <w:lang w:val="pt-BR"/>
              </w:rPr>
              <w:t>3</w:t>
            </w:r>
            <w:r w:rsidR="005E6148" w:rsidRPr="00802360">
              <w:rPr>
                <w:rFonts w:ascii="Roboto Condensed" w:hAnsi="Roboto Condensed" w:cs="Arial"/>
                <w:color w:val="FFFFFF" w:themeColor="background1"/>
                <w:sz w:val="18"/>
                <w:szCs w:val="18"/>
                <w:lang w:val="pt-BR"/>
              </w:rPr>
              <w:t>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62BCB62" w14:textId="77777777" w:rsidR="00802360" w:rsidRPr="00181A24" w:rsidRDefault="00802360" w:rsidP="00802360">
            <w:pPr>
              <w:pStyle w:val="Ttulo2"/>
              <w:keepLines w:val="0"/>
              <w:numPr>
                <w:ilvl w:val="1"/>
                <w:numId w:val="21"/>
              </w:numPr>
              <w:suppressAutoHyphens/>
              <w:spacing w:line="360" w:lineRule="auto"/>
              <w:ind w:right="284"/>
              <w:jc w:val="center"/>
              <w:rPr>
                <w:rFonts w:ascii="Roboto Condensed" w:hAnsi="Roboto Condensed" w:cs="Arial"/>
                <w:color w:val="FFFFFF" w:themeColor="background1"/>
                <w:sz w:val="18"/>
                <w:szCs w:val="18"/>
                <w:lang w:val="pt-BR"/>
              </w:rPr>
            </w:pPr>
            <w:r w:rsidRPr="00181A24">
              <w:rPr>
                <w:rFonts w:ascii="Roboto Condensed" w:hAnsi="Roboto Condensed" w:cs="Arial"/>
                <w:color w:val="FFFFFF" w:themeColor="background1"/>
                <w:sz w:val="18"/>
                <w:szCs w:val="18"/>
                <w:lang w:val="pt-BR"/>
              </w:rPr>
              <w:t>Grupo</w:t>
            </w:r>
          </w:p>
          <w:p w14:paraId="785068CA" w14:textId="50570A1D" w:rsidR="00D926B9" w:rsidRPr="00181A24" w:rsidRDefault="00D926B9" w:rsidP="00D926B9">
            <w:pPr>
              <w:pStyle w:val="Ttulo2"/>
              <w:keepLines w:val="0"/>
              <w:numPr>
                <w:ilvl w:val="1"/>
                <w:numId w:val="21"/>
              </w:numPr>
              <w:suppressAutoHyphens/>
              <w:spacing w:line="360" w:lineRule="auto"/>
              <w:ind w:right="284"/>
              <w:jc w:val="center"/>
              <w:rPr>
                <w:rFonts w:ascii="Roboto Condensed" w:hAnsi="Roboto Condensed" w:cs="Arial"/>
                <w:color w:val="FFFFFF" w:themeColor="background1"/>
                <w:sz w:val="18"/>
                <w:szCs w:val="18"/>
                <w:lang w:val="pt-BR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vAlign w:val="center"/>
          </w:tcPr>
          <w:p w14:paraId="3FD109EA" w14:textId="636D0BFF" w:rsidR="00D926B9" w:rsidRPr="00181A24" w:rsidRDefault="00F35332" w:rsidP="005C0AF3">
            <w:pPr>
              <w:pStyle w:val="Ttulo2"/>
              <w:keepLines w:val="0"/>
              <w:numPr>
                <w:ilvl w:val="1"/>
                <w:numId w:val="21"/>
              </w:numPr>
              <w:suppressAutoHyphens/>
              <w:spacing w:line="360" w:lineRule="auto"/>
              <w:ind w:right="284"/>
              <w:jc w:val="center"/>
              <w:rPr>
                <w:rFonts w:ascii="Roboto Condensed" w:hAnsi="Roboto Condensed" w:cs="Arial"/>
                <w:color w:val="FFFFFF" w:themeColor="background1"/>
                <w:sz w:val="18"/>
                <w:szCs w:val="18"/>
                <w:lang w:val="pt-BR"/>
              </w:rPr>
            </w:pPr>
            <w:r>
              <w:rPr>
                <w:rFonts w:ascii="Roboto Condensed" w:hAnsi="Roboto Condensed" w:cs="Arial"/>
                <w:color w:val="FFFFFF" w:themeColor="background1"/>
                <w:sz w:val="18"/>
                <w:szCs w:val="18"/>
                <w:lang w:val="pt-BR"/>
              </w:rPr>
              <w:t>19/06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1762BA6" w14:textId="4A4C9004" w:rsidR="00D926B9" w:rsidRPr="00181A24" w:rsidRDefault="00B53E92" w:rsidP="00D926B9">
            <w:pPr>
              <w:pStyle w:val="Ttulo2"/>
              <w:keepLines w:val="0"/>
              <w:numPr>
                <w:ilvl w:val="1"/>
                <w:numId w:val="21"/>
              </w:numPr>
              <w:suppressAutoHyphens/>
              <w:spacing w:line="360" w:lineRule="auto"/>
              <w:ind w:right="284"/>
              <w:jc w:val="center"/>
              <w:rPr>
                <w:rFonts w:ascii="Roboto Condensed" w:hAnsi="Roboto Condensed" w:cs="Arial"/>
                <w:color w:val="FFFFFF" w:themeColor="background1"/>
                <w:sz w:val="18"/>
                <w:szCs w:val="18"/>
                <w:lang w:val="pt-BR"/>
              </w:rPr>
            </w:pPr>
            <w:r w:rsidRPr="00181A24">
              <w:rPr>
                <w:rFonts w:ascii="Roboto Condensed" w:hAnsi="Roboto Condensed" w:cs="Arial"/>
                <w:color w:val="FFFFFF" w:themeColor="background1"/>
                <w:sz w:val="18"/>
                <w:szCs w:val="18"/>
                <w:lang w:val="pt-BR"/>
              </w:rPr>
              <w:t>Modelo eletrônico</w:t>
            </w:r>
            <w:r w:rsidR="00D926B9" w:rsidRPr="00181A24">
              <w:rPr>
                <w:rFonts w:ascii="Roboto Condensed" w:hAnsi="Roboto Condensed" w:cs="Arial"/>
                <w:color w:val="FFFFFF" w:themeColor="background1"/>
                <w:sz w:val="18"/>
                <w:szCs w:val="18"/>
                <w:lang w:val="pt-BR"/>
              </w:rPr>
              <w:t>, plantas e elevações do objeto.</w:t>
            </w:r>
            <w:r w:rsidR="004463AF" w:rsidRPr="00181A24">
              <w:rPr>
                <w:rFonts w:ascii="Roboto Condensed" w:hAnsi="Roboto Condensed" w:cs="Arial"/>
                <w:color w:val="FFFFFF" w:themeColor="background1"/>
                <w:sz w:val="18"/>
                <w:szCs w:val="18"/>
                <w:lang w:val="pt-BR"/>
              </w:rPr>
              <w:t xml:space="preserve"> Inserção Urbana.</w:t>
            </w:r>
          </w:p>
          <w:p w14:paraId="3D7570BF" w14:textId="77777777" w:rsidR="00D926B9" w:rsidRPr="00181A24" w:rsidRDefault="00D926B9" w:rsidP="00D926B9">
            <w:pPr>
              <w:pStyle w:val="Ttulo2"/>
              <w:keepLines w:val="0"/>
              <w:numPr>
                <w:ilvl w:val="1"/>
                <w:numId w:val="21"/>
              </w:numPr>
              <w:suppressAutoHyphens/>
              <w:spacing w:line="360" w:lineRule="auto"/>
              <w:ind w:right="284"/>
              <w:jc w:val="center"/>
              <w:rPr>
                <w:rFonts w:ascii="Roboto Condensed" w:hAnsi="Roboto Condensed" w:cs="Arial"/>
                <w:color w:val="FFFFFF" w:themeColor="background1"/>
                <w:sz w:val="18"/>
                <w:szCs w:val="18"/>
                <w:lang w:val="pt-BR"/>
              </w:rPr>
            </w:pPr>
          </w:p>
        </w:tc>
      </w:tr>
    </w:tbl>
    <w:p w14:paraId="237F39EE" w14:textId="77777777" w:rsidR="00D926B9" w:rsidRPr="00181A24" w:rsidRDefault="00D926B9" w:rsidP="00D926B9">
      <w:pPr>
        <w:autoSpaceDE w:val="0"/>
        <w:spacing w:line="360" w:lineRule="auto"/>
        <w:ind w:firstLine="708"/>
        <w:jc w:val="both"/>
        <w:rPr>
          <w:rFonts w:ascii="Roboto Condensed" w:hAnsi="Roboto Condensed" w:cs="Arial"/>
          <w:sz w:val="22"/>
          <w:lang w:val="pt-BR"/>
        </w:rPr>
      </w:pPr>
    </w:p>
    <w:p w14:paraId="4FFA6604" w14:textId="6DB40EC7" w:rsidR="00F35332" w:rsidRPr="00F35332" w:rsidRDefault="00F35332" w:rsidP="00F35332">
      <w:pPr>
        <w:widowControl w:val="0"/>
        <w:spacing w:line="300" w:lineRule="auto"/>
        <w:jc w:val="both"/>
        <w:rPr>
          <w:rFonts w:ascii="Roboto Condensed" w:hAnsi="Roboto Condensed"/>
          <w:b/>
          <w:bCs/>
          <w:color w:val="000000"/>
          <w:sz w:val="22"/>
        </w:rPr>
      </w:pPr>
      <w:r>
        <w:rPr>
          <w:rFonts w:ascii="Roboto Condensed" w:hAnsi="Roboto Condensed"/>
          <w:b/>
          <w:bCs/>
          <w:sz w:val="22"/>
        </w:rPr>
        <w:t> </w:t>
      </w:r>
      <w:r>
        <w:t> </w:t>
      </w:r>
    </w:p>
    <w:p w14:paraId="62DE2943" w14:textId="77777777" w:rsidR="00D926B9" w:rsidRPr="00181A24" w:rsidRDefault="00D926B9" w:rsidP="00D926B9">
      <w:pPr>
        <w:autoSpaceDE w:val="0"/>
        <w:spacing w:line="360" w:lineRule="auto"/>
        <w:ind w:firstLine="708"/>
        <w:jc w:val="both"/>
        <w:rPr>
          <w:rFonts w:ascii="Roboto Condensed" w:hAnsi="Roboto Condensed" w:cs="Arial"/>
          <w:color w:val="000000" w:themeColor="text1"/>
          <w:sz w:val="20"/>
          <w:szCs w:val="20"/>
          <w:lang w:val="pt-BR"/>
        </w:rPr>
        <w:sectPr w:rsidR="00D926B9" w:rsidRPr="00181A24" w:rsidSect="00A562A9">
          <w:footerReference w:type="default" r:id="rId18"/>
          <w:type w:val="continuous"/>
          <w:pgSz w:w="12240" w:h="15840" w:code="1"/>
          <w:pgMar w:top="720" w:right="576" w:bottom="720" w:left="576" w:header="360" w:footer="720" w:gutter="0"/>
          <w:cols w:space="504"/>
          <w:titlePg/>
          <w:docGrid w:linePitch="360"/>
        </w:sectPr>
      </w:pPr>
    </w:p>
    <w:p w14:paraId="1EA912DF" w14:textId="713F8996" w:rsidR="00526357" w:rsidRPr="008B546E" w:rsidRDefault="00D926B9" w:rsidP="00D926B9">
      <w:pPr>
        <w:autoSpaceDE w:val="0"/>
        <w:spacing w:line="360" w:lineRule="auto"/>
        <w:ind w:firstLine="708"/>
        <w:jc w:val="both"/>
        <w:rPr>
          <w:rFonts w:ascii="Roboto Condensed" w:hAnsi="Roboto Condensed" w:cs="Arial"/>
          <w:color w:val="000000" w:themeColor="text1"/>
          <w:sz w:val="22"/>
          <w:lang w:val="pt-BR"/>
        </w:rPr>
      </w:pPr>
      <w:r w:rsidRPr="008B546E">
        <w:rPr>
          <w:rFonts w:ascii="Roboto Condensed" w:hAnsi="Roboto Condensed" w:cs="Arial"/>
          <w:color w:val="000000" w:themeColor="text1"/>
          <w:sz w:val="22"/>
          <w:lang w:val="pt-BR"/>
        </w:rPr>
        <w:t>A apresentação será feita oralmente com suporte</w:t>
      </w:r>
      <w:r w:rsidR="004C2CC1" w:rsidRPr="008B546E">
        <w:rPr>
          <w:rFonts w:ascii="Roboto Condensed" w:hAnsi="Roboto Condensed" w:cs="Arial"/>
          <w:color w:val="000000" w:themeColor="text1"/>
          <w:sz w:val="22"/>
          <w:lang w:val="pt-BR"/>
        </w:rPr>
        <w:t xml:space="preserve"> de material físico ou digital produzido pelas equipes.</w:t>
      </w:r>
      <w:r w:rsidR="00DC3482">
        <w:rPr>
          <w:rFonts w:ascii="Roboto Condensed" w:hAnsi="Roboto Condensed" w:cs="Arial"/>
          <w:color w:val="000000" w:themeColor="text1"/>
          <w:sz w:val="22"/>
          <w:lang w:val="pt-BR"/>
        </w:rPr>
        <w:t xml:space="preserve"> </w:t>
      </w:r>
      <w:r w:rsidRPr="008B546E">
        <w:rPr>
          <w:rFonts w:ascii="Roboto Condensed" w:hAnsi="Roboto Condensed" w:cs="Arial"/>
          <w:color w:val="000000" w:themeColor="text1"/>
          <w:sz w:val="22"/>
          <w:u w:val="single"/>
          <w:lang w:val="pt-BR"/>
        </w:rPr>
        <w:t>Os trabalhos apresentados fora do prazo não serão avaliados, exceto por motivo de força maior.</w:t>
      </w:r>
      <w:r w:rsidRPr="008B546E">
        <w:rPr>
          <w:rFonts w:ascii="Roboto Condensed" w:hAnsi="Roboto Condensed" w:cs="Arial"/>
          <w:color w:val="000000" w:themeColor="text1"/>
          <w:sz w:val="22"/>
          <w:lang w:val="pt-BR"/>
        </w:rPr>
        <w:t xml:space="preserve"> </w:t>
      </w:r>
    </w:p>
    <w:p w14:paraId="3E7DE878" w14:textId="77777777" w:rsidR="00D926B9" w:rsidRPr="008B546E" w:rsidRDefault="00593F65" w:rsidP="00D926B9">
      <w:pPr>
        <w:rPr>
          <w:rFonts w:ascii="Roboto Condensed" w:hAnsi="Roboto Condensed" w:cs="Arial"/>
          <w:sz w:val="22"/>
          <w:lang w:val="pt-BR"/>
        </w:rPr>
      </w:pPr>
      <w:r w:rsidRPr="008B546E">
        <w:rPr>
          <w:rFonts w:ascii="Roboto Condensed" w:eastAsiaTheme="majorEastAsia" w:hAnsi="Roboto Condensed" w:cs="Arial"/>
          <w:b/>
          <w:bCs/>
          <w:caps/>
          <w:color w:val="FF5C0B" w:themeColor="accent1"/>
          <w:sz w:val="22"/>
          <w:lang w:val="pt-BR"/>
        </w:rPr>
        <w:t>7</w:t>
      </w:r>
      <w:r w:rsidR="00D926B9" w:rsidRPr="008B546E">
        <w:rPr>
          <w:rFonts w:ascii="Roboto Condensed" w:eastAsiaTheme="majorEastAsia" w:hAnsi="Roboto Condensed" w:cs="Arial"/>
          <w:b/>
          <w:bCs/>
          <w:caps/>
          <w:color w:val="FF5C0B" w:themeColor="accent1"/>
          <w:sz w:val="22"/>
          <w:lang w:val="pt-BR"/>
        </w:rPr>
        <w:t>.0 CRITÉRIOS DE AVALIAÇÃO</w:t>
      </w:r>
    </w:p>
    <w:p w14:paraId="21FA2382" w14:textId="1A796611" w:rsidR="00181A24" w:rsidRPr="008B546E" w:rsidRDefault="00181A24" w:rsidP="00877F4D">
      <w:pPr>
        <w:pStyle w:val="PargrafodaLista"/>
        <w:numPr>
          <w:ilvl w:val="0"/>
          <w:numId w:val="27"/>
        </w:numPr>
        <w:spacing w:line="360" w:lineRule="auto"/>
        <w:jc w:val="both"/>
        <w:rPr>
          <w:rFonts w:ascii="Roboto Condensed" w:hAnsi="Roboto Condensed" w:cs="Arial"/>
          <w:sz w:val="22"/>
          <w:lang w:val="pt-BR"/>
        </w:rPr>
      </w:pPr>
      <w:r w:rsidRPr="008B546E">
        <w:rPr>
          <w:rFonts w:ascii="Roboto Condensed" w:hAnsi="Roboto Condensed" w:cs="Arial"/>
          <w:b/>
          <w:bCs/>
          <w:sz w:val="22"/>
          <w:lang w:val="pt-BR"/>
        </w:rPr>
        <w:t xml:space="preserve">Atendimento do Edital (2,0). </w:t>
      </w:r>
      <w:r w:rsidRPr="008B546E">
        <w:rPr>
          <w:rFonts w:ascii="Roboto Condensed" w:hAnsi="Roboto Condensed" w:cs="Arial"/>
          <w:bCs/>
          <w:sz w:val="22"/>
          <w:lang w:val="pt-BR"/>
        </w:rPr>
        <w:t xml:space="preserve">Trata da apresentação </w:t>
      </w:r>
      <w:r w:rsidR="00877F4D" w:rsidRPr="008B546E">
        <w:rPr>
          <w:rFonts w:ascii="Roboto Condensed" w:hAnsi="Roboto Condensed" w:cs="Arial"/>
          <w:bCs/>
          <w:sz w:val="22"/>
          <w:lang w:val="pt-BR"/>
        </w:rPr>
        <w:t>dos itens</w:t>
      </w:r>
      <w:r w:rsidRPr="008B546E">
        <w:rPr>
          <w:rFonts w:ascii="Roboto Condensed" w:hAnsi="Roboto Condensed" w:cs="Arial"/>
          <w:bCs/>
          <w:sz w:val="22"/>
          <w:lang w:val="pt-BR"/>
        </w:rPr>
        <w:t xml:space="preserve"> e condicionantes requisitados no edital</w:t>
      </w:r>
      <w:r w:rsidRPr="008B546E">
        <w:rPr>
          <w:rFonts w:ascii="Roboto Condensed" w:hAnsi="Roboto Condensed" w:cs="Arial"/>
          <w:sz w:val="22"/>
          <w:lang w:val="pt-BR"/>
        </w:rPr>
        <w:t>. A não apresentação do trabalho nas orientações inabilita a equipe para apresentação do exercício.</w:t>
      </w:r>
    </w:p>
    <w:p w14:paraId="1430E40F" w14:textId="48AF2BA1" w:rsidR="00181A24" w:rsidRPr="008B546E" w:rsidRDefault="00181A24" w:rsidP="00877F4D">
      <w:pPr>
        <w:pStyle w:val="PargrafodaLista"/>
        <w:numPr>
          <w:ilvl w:val="0"/>
          <w:numId w:val="27"/>
        </w:numPr>
        <w:spacing w:line="360" w:lineRule="auto"/>
        <w:jc w:val="both"/>
        <w:rPr>
          <w:rFonts w:ascii="Roboto Condensed" w:hAnsi="Roboto Condensed" w:cs="Arial"/>
          <w:sz w:val="22"/>
          <w:lang w:val="pt-BR"/>
        </w:rPr>
      </w:pPr>
      <w:r w:rsidRPr="008B546E">
        <w:rPr>
          <w:rFonts w:ascii="Roboto Condensed" w:hAnsi="Roboto Condensed" w:cs="Arial"/>
          <w:b/>
          <w:bCs/>
          <w:sz w:val="22"/>
          <w:lang w:val="pt-BR"/>
        </w:rPr>
        <w:t>Solução de Implantação (3,0 pontos).</w:t>
      </w:r>
      <w:r w:rsidRPr="008B546E">
        <w:rPr>
          <w:rFonts w:ascii="Roboto Condensed" w:hAnsi="Roboto Condensed" w:cs="Arial"/>
          <w:sz w:val="22"/>
          <w:lang w:val="pt-BR"/>
        </w:rPr>
        <w:t xml:space="preserve"> Adequação da implantação, em função das questões relacionadas </w:t>
      </w:r>
      <w:r w:rsidRPr="008B546E">
        <w:rPr>
          <w:rFonts w:ascii="Roboto Condensed" w:hAnsi="Roboto Condensed" w:cs="Arial"/>
          <w:sz w:val="22"/>
          <w:lang w:val="pt-BR"/>
        </w:rPr>
        <w:lastRenderedPageBreak/>
        <w:t>ao relevo, orientação, drenagem, técnicas de contenção, implantação de vias</w:t>
      </w:r>
      <w:r w:rsidR="008B546E">
        <w:rPr>
          <w:rFonts w:ascii="Roboto Condensed" w:hAnsi="Roboto Condensed" w:cs="Arial"/>
          <w:sz w:val="22"/>
          <w:lang w:val="pt-BR"/>
        </w:rPr>
        <w:t>, a</w:t>
      </w:r>
      <w:r w:rsidRPr="008B546E">
        <w:rPr>
          <w:rFonts w:ascii="Roboto Condensed" w:hAnsi="Roboto Condensed" w:cs="Arial"/>
          <w:sz w:val="22"/>
          <w:lang w:val="pt-BR"/>
        </w:rPr>
        <w:t>dequação à legislação e normas técnicas.</w:t>
      </w:r>
    </w:p>
    <w:p w14:paraId="32A9BEE9" w14:textId="77777777" w:rsidR="00181A24" w:rsidRPr="008B546E" w:rsidRDefault="00181A24" w:rsidP="00877F4D">
      <w:pPr>
        <w:pStyle w:val="PargrafodaLista"/>
        <w:numPr>
          <w:ilvl w:val="0"/>
          <w:numId w:val="27"/>
        </w:numPr>
        <w:spacing w:line="360" w:lineRule="auto"/>
        <w:jc w:val="both"/>
        <w:rPr>
          <w:rFonts w:ascii="Roboto Condensed" w:hAnsi="Roboto Condensed" w:cs="Arial"/>
          <w:sz w:val="22"/>
          <w:lang w:val="pt-BR"/>
        </w:rPr>
      </w:pPr>
      <w:r w:rsidRPr="008B546E">
        <w:rPr>
          <w:rFonts w:ascii="Roboto Condensed" w:hAnsi="Roboto Condensed" w:cs="Arial"/>
          <w:b/>
          <w:bCs/>
          <w:sz w:val="22"/>
          <w:lang w:val="pt-BR"/>
        </w:rPr>
        <w:t>Desenvolvimento processual (2,0 pontos).</w:t>
      </w:r>
      <w:r w:rsidRPr="008B546E">
        <w:rPr>
          <w:rFonts w:ascii="Roboto Condensed" w:hAnsi="Roboto Condensed" w:cs="Arial"/>
          <w:sz w:val="22"/>
          <w:lang w:val="pt-BR"/>
        </w:rPr>
        <w:t xml:space="preserve"> Assiduidade e pontualidade durante as aulas de desenvolvimento do exercício. Riqueza processual na execução das pesquisas e estudos preliminares assim como regularidade nas orientações e discussões em sala. </w:t>
      </w:r>
    </w:p>
    <w:p w14:paraId="350DB19C" w14:textId="77777777" w:rsidR="00181A24" w:rsidRPr="008B546E" w:rsidRDefault="00181A24" w:rsidP="00877F4D">
      <w:pPr>
        <w:pStyle w:val="PargrafodaLista"/>
        <w:numPr>
          <w:ilvl w:val="0"/>
          <w:numId w:val="27"/>
        </w:numPr>
        <w:spacing w:line="360" w:lineRule="auto"/>
        <w:jc w:val="both"/>
        <w:rPr>
          <w:rFonts w:ascii="Roboto Condensed" w:hAnsi="Roboto Condensed" w:cs="Arial"/>
          <w:sz w:val="22"/>
          <w:lang w:val="pt-BR"/>
        </w:rPr>
      </w:pPr>
      <w:r w:rsidRPr="008B546E">
        <w:rPr>
          <w:rFonts w:ascii="Roboto Condensed" w:hAnsi="Roboto Condensed" w:cs="Arial"/>
          <w:b/>
          <w:bCs/>
          <w:sz w:val="22"/>
          <w:lang w:val="pt-BR"/>
        </w:rPr>
        <w:t xml:space="preserve">Riqueza e criatividade da solução (1,0 ponto). </w:t>
      </w:r>
      <w:r w:rsidRPr="008B546E">
        <w:rPr>
          <w:rFonts w:ascii="Roboto Condensed" w:hAnsi="Roboto Condensed" w:cs="Arial"/>
          <w:sz w:val="22"/>
          <w:lang w:val="pt-BR"/>
        </w:rPr>
        <w:t>Trata-se da qualidade no desenvolvimento e o domínio teórico apresentado para justificar as soluções no campo da experiência estética.</w:t>
      </w:r>
    </w:p>
    <w:p w14:paraId="696373A7" w14:textId="0E4A55CD" w:rsidR="00181A24" w:rsidRPr="008B546E" w:rsidRDefault="00181A24" w:rsidP="00877F4D">
      <w:pPr>
        <w:pStyle w:val="PargrafodaLista"/>
        <w:numPr>
          <w:ilvl w:val="0"/>
          <w:numId w:val="27"/>
        </w:numPr>
        <w:spacing w:line="360" w:lineRule="auto"/>
        <w:jc w:val="both"/>
        <w:rPr>
          <w:rFonts w:ascii="Roboto Condensed" w:hAnsi="Roboto Condensed"/>
          <w:sz w:val="22"/>
          <w:lang w:val="pt-BR"/>
        </w:rPr>
      </w:pPr>
      <w:r w:rsidRPr="008B546E">
        <w:rPr>
          <w:rFonts w:ascii="Roboto Condensed" w:hAnsi="Roboto Condensed" w:cs="Arial"/>
          <w:b/>
          <w:bCs/>
          <w:sz w:val="22"/>
          <w:lang w:val="pt-BR"/>
        </w:rPr>
        <w:t xml:space="preserve">Uso e qualidade dos espaços (2,0).  </w:t>
      </w:r>
      <w:r w:rsidRPr="008B546E">
        <w:rPr>
          <w:rFonts w:ascii="Roboto Condensed" w:hAnsi="Roboto Condensed" w:cs="Arial"/>
          <w:sz w:val="22"/>
          <w:lang w:val="pt-BR"/>
        </w:rPr>
        <w:t>Qualidade do espaço, incluindo questões relacionadas ao atendimento do programa</w:t>
      </w:r>
      <w:r w:rsidR="008B546E">
        <w:rPr>
          <w:rFonts w:ascii="Roboto Condensed" w:hAnsi="Roboto Condensed" w:cs="Arial"/>
          <w:sz w:val="22"/>
          <w:lang w:val="pt-BR"/>
        </w:rPr>
        <w:t>.</w:t>
      </w:r>
    </w:p>
    <w:p w14:paraId="573EDDB9" w14:textId="495A22E9" w:rsidR="00D926B9" w:rsidRPr="00181A24" w:rsidRDefault="00D926B9" w:rsidP="00877F4D">
      <w:pPr>
        <w:suppressAutoHyphens/>
        <w:autoSpaceDE w:val="0"/>
        <w:spacing w:after="0" w:line="360" w:lineRule="auto"/>
        <w:ind w:left="720"/>
        <w:jc w:val="both"/>
        <w:rPr>
          <w:rFonts w:ascii="Roboto Condensed" w:hAnsi="Roboto Condensed" w:cs="Arial"/>
          <w:color w:val="000000" w:themeColor="text1"/>
          <w:sz w:val="20"/>
          <w:szCs w:val="20"/>
          <w:lang w:val="pt-BR"/>
        </w:rPr>
      </w:pPr>
    </w:p>
    <w:sectPr w:rsidR="00D926B9" w:rsidRPr="00181A24" w:rsidSect="00526357">
      <w:footerReference w:type="default" r:id="rId19"/>
      <w:type w:val="continuous"/>
      <w:pgSz w:w="12240" w:h="15840" w:code="1"/>
      <w:pgMar w:top="720" w:right="576" w:bottom="720" w:left="576" w:header="360" w:footer="720" w:gutter="0"/>
      <w:cols w:num="2" w:space="504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B27062" w14:textId="77777777" w:rsidR="00052ABF" w:rsidRDefault="00052ABF">
      <w:pPr>
        <w:spacing w:after="0"/>
      </w:pPr>
      <w:r>
        <w:separator/>
      </w:r>
    </w:p>
    <w:p w14:paraId="3B8E3D6A" w14:textId="77777777" w:rsidR="00052ABF" w:rsidRDefault="00052ABF"/>
    <w:p w14:paraId="5AD6CEDE" w14:textId="77777777" w:rsidR="00052ABF" w:rsidRDefault="00052ABF"/>
  </w:endnote>
  <w:endnote w:type="continuationSeparator" w:id="0">
    <w:p w14:paraId="6FC43D8D" w14:textId="77777777" w:rsidR="00052ABF" w:rsidRDefault="00052ABF">
      <w:pPr>
        <w:spacing w:after="0"/>
      </w:pPr>
      <w:r>
        <w:continuationSeparator/>
      </w:r>
    </w:p>
    <w:p w14:paraId="567A4195" w14:textId="77777777" w:rsidR="00052ABF" w:rsidRDefault="00052ABF"/>
    <w:p w14:paraId="2B32D89B" w14:textId="77777777" w:rsidR="00052ABF" w:rsidRDefault="00052AB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boto Condensed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690"/>
      <w:gridCol w:w="3690"/>
      <w:gridCol w:w="3690"/>
    </w:tblGrid>
    <w:tr w:rsidR="26C733BE" w14:paraId="6170391C" w14:textId="77777777" w:rsidTr="26C733BE">
      <w:tc>
        <w:tcPr>
          <w:tcW w:w="3690" w:type="dxa"/>
        </w:tcPr>
        <w:p w14:paraId="107BA398" w14:textId="7177FE01" w:rsidR="26C733BE" w:rsidRDefault="26C733BE" w:rsidP="26C733BE">
          <w:pPr>
            <w:pStyle w:val="Cabealho"/>
            <w:ind w:left="-115"/>
          </w:pPr>
        </w:p>
      </w:tc>
      <w:tc>
        <w:tcPr>
          <w:tcW w:w="3690" w:type="dxa"/>
        </w:tcPr>
        <w:p w14:paraId="6A5556B2" w14:textId="5CFB87E9" w:rsidR="26C733BE" w:rsidRDefault="26C733BE" w:rsidP="26C733BE">
          <w:pPr>
            <w:pStyle w:val="Cabealho"/>
            <w:jc w:val="center"/>
          </w:pPr>
        </w:p>
      </w:tc>
      <w:tc>
        <w:tcPr>
          <w:tcW w:w="3690" w:type="dxa"/>
        </w:tcPr>
        <w:p w14:paraId="4EF0330E" w14:textId="2BE4DDE4" w:rsidR="26C733BE" w:rsidRDefault="26C733BE" w:rsidP="26C733BE">
          <w:pPr>
            <w:pStyle w:val="Cabealho"/>
            <w:ind w:right="-115"/>
            <w:jc w:val="right"/>
          </w:pPr>
        </w:p>
      </w:tc>
    </w:tr>
  </w:tbl>
  <w:p w14:paraId="59EDFF50" w14:textId="3E024164" w:rsidR="26C733BE" w:rsidRDefault="26C733BE" w:rsidP="26C733BE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89732561"/>
      <w:docPartObj>
        <w:docPartGallery w:val="Page Numbers (Bottom of Page)"/>
        <w:docPartUnique/>
      </w:docPartObj>
    </w:sdtPr>
    <w:sdtContent>
      <w:p w14:paraId="705754C5" w14:textId="77777777" w:rsidR="000F514C" w:rsidRDefault="000F514C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pt-BR"/>
          </w:rPr>
          <w:t>2</w:t>
        </w:r>
        <w:r>
          <w:fldChar w:fldCharType="end"/>
        </w:r>
      </w:p>
    </w:sdtContent>
  </w:sdt>
  <w:p w14:paraId="615BFA55" w14:textId="77777777" w:rsidR="000F514C" w:rsidRDefault="000F514C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695"/>
      <w:gridCol w:w="3695"/>
      <w:gridCol w:w="3695"/>
    </w:tblGrid>
    <w:tr w:rsidR="26C733BE" w14:paraId="08DF8D40" w14:textId="77777777" w:rsidTr="26C733BE">
      <w:tc>
        <w:tcPr>
          <w:tcW w:w="3695" w:type="dxa"/>
        </w:tcPr>
        <w:p w14:paraId="1683226F" w14:textId="6DBEE2E7" w:rsidR="26C733BE" w:rsidRDefault="26C733BE" w:rsidP="26C733BE">
          <w:pPr>
            <w:pStyle w:val="Cabealho"/>
            <w:ind w:left="-115"/>
          </w:pPr>
        </w:p>
      </w:tc>
      <w:tc>
        <w:tcPr>
          <w:tcW w:w="3695" w:type="dxa"/>
        </w:tcPr>
        <w:p w14:paraId="2F7B40A5" w14:textId="4B9598E8" w:rsidR="26C733BE" w:rsidRDefault="26C733BE" w:rsidP="26C733BE">
          <w:pPr>
            <w:pStyle w:val="Cabealho"/>
            <w:jc w:val="center"/>
          </w:pPr>
        </w:p>
      </w:tc>
      <w:tc>
        <w:tcPr>
          <w:tcW w:w="3695" w:type="dxa"/>
        </w:tcPr>
        <w:p w14:paraId="18AA1A49" w14:textId="3122B2BE" w:rsidR="26C733BE" w:rsidRDefault="26C733BE" w:rsidP="26C733BE">
          <w:pPr>
            <w:pStyle w:val="Cabealho"/>
            <w:ind w:right="-115"/>
            <w:jc w:val="right"/>
          </w:pPr>
        </w:p>
      </w:tc>
    </w:tr>
  </w:tbl>
  <w:p w14:paraId="23141F93" w14:textId="5B00EEBD" w:rsidR="26C733BE" w:rsidRDefault="26C733BE" w:rsidP="26C733BE">
    <w:pPr>
      <w:pStyle w:val="Rodap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695"/>
      <w:gridCol w:w="3695"/>
      <w:gridCol w:w="3695"/>
    </w:tblGrid>
    <w:tr w:rsidR="26C733BE" w14:paraId="5B585B6F" w14:textId="77777777" w:rsidTr="26C733BE">
      <w:tc>
        <w:tcPr>
          <w:tcW w:w="3695" w:type="dxa"/>
        </w:tcPr>
        <w:p w14:paraId="3BA406AE" w14:textId="72D8C924" w:rsidR="26C733BE" w:rsidRDefault="26C733BE" w:rsidP="26C733BE">
          <w:pPr>
            <w:pStyle w:val="Cabealho"/>
            <w:ind w:left="-115"/>
          </w:pPr>
        </w:p>
      </w:tc>
      <w:tc>
        <w:tcPr>
          <w:tcW w:w="3695" w:type="dxa"/>
        </w:tcPr>
        <w:p w14:paraId="74C0A691" w14:textId="248B183D" w:rsidR="26C733BE" w:rsidRDefault="26C733BE" w:rsidP="26C733BE">
          <w:pPr>
            <w:pStyle w:val="Cabealho"/>
            <w:jc w:val="center"/>
          </w:pPr>
        </w:p>
      </w:tc>
      <w:tc>
        <w:tcPr>
          <w:tcW w:w="3695" w:type="dxa"/>
        </w:tcPr>
        <w:p w14:paraId="099CE075" w14:textId="49C1EBAF" w:rsidR="26C733BE" w:rsidRDefault="26C733BE" w:rsidP="26C733BE">
          <w:pPr>
            <w:pStyle w:val="Cabealho"/>
            <w:ind w:right="-115"/>
            <w:jc w:val="right"/>
          </w:pPr>
        </w:p>
      </w:tc>
    </w:tr>
  </w:tbl>
  <w:p w14:paraId="349FB76B" w14:textId="3E3EF285" w:rsidR="26C733BE" w:rsidRDefault="26C733BE" w:rsidP="26C733B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3FAD63" w14:textId="77777777" w:rsidR="00052ABF" w:rsidRDefault="00052ABF">
      <w:pPr>
        <w:spacing w:after="0"/>
      </w:pPr>
      <w:r>
        <w:separator/>
      </w:r>
    </w:p>
    <w:p w14:paraId="38EB6C42" w14:textId="77777777" w:rsidR="00052ABF" w:rsidRDefault="00052ABF"/>
    <w:p w14:paraId="3AA4E9C8" w14:textId="77777777" w:rsidR="00052ABF" w:rsidRDefault="00052ABF"/>
  </w:footnote>
  <w:footnote w:type="continuationSeparator" w:id="0">
    <w:p w14:paraId="76DE7A5E" w14:textId="77777777" w:rsidR="00052ABF" w:rsidRDefault="00052ABF">
      <w:pPr>
        <w:spacing w:after="0"/>
      </w:pPr>
      <w:r>
        <w:continuationSeparator/>
      </w:r>
    </w:p>
    <w:p w14:paraId="5009594A" w14:textId="77777777" w:rsidR="00052ABF" w:rsidRDefault="00052ABF"/>
    <w:p w14:paraId="11B35084" w14:textId="77777777" w:rsidR="00052ABF" w:rsidRDefault="00052AB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elacomgrade"/>
      <w:tblW w:w="5183" w:type="pct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745"/>
      <w:gridCol w:w="5745"/>
    </w:tblGrid>
    <w:tr w:rsidR="0001065E" w:rsidRPr="00CC0F28" w14:paraId="60E3603A" w14:textId="77777777">
      <w:trPr>
        <w:jc w:val="center"/>
      </w:trPr>
      <w:tc>
        <w:tcPr>
          <w:tcW w:w="5746" w:type="dxa"/>
          <w:shd w:val="clear" w:color="auto" w:fill="auto"/>
        </w:tcPr>
        <w:p w14:paraId="2A184531" w14:textId="04F9F99D" w:rsidR="0001065E" w:rsidRPr="005D2B7E" w:rsidRDefault="005D2B7E">
          <w:pPr>
            <w:pStyle w:val="Cabealho"/>
            <w:rPr>
              <w:rFonts w:ascii="Roboto Condensed" w:hAnsi="Roboto Condensed"/>
              <w:sz w:val="18"/>
              <w:lang w:val="pt-BR"/>
            </w:rPr>
          </w:pPr>
          <w:r w:rsidRPr="005D2B7E">
            <w:rPr>
              <w:rStyle w:val="CabealhodeCarta"/>
              <w:rFonts w:ascii="Roboto Condensed" w:hAnsi="Roboto Condensed"/>
              <w:szCs w:val="24"/>
              <w:lang w:val="pt-BR"/>
            </w:rPr>
            <w:t>Projeto de arquitetura, urbanismo e paisagismo 3</w:t>
          </w:r>
        </w:p>
      </w:tc>
      <w:tc>
        <w:tcPr>
          <w:tcW w:w="5747" w:type="dxa"/>
          <w:shd w:val="clear" w:color="auto" w:fill="auto"/>
        </w:tcPr>
        <w:p w14:paraId="00232F8A" w14:textId="1E7712D3" w:rsidR="0001065E" w:rsidRPr="00B10CA4" w:rsidRDefault="00F4794F">
          <w:pPr>
            <w:pStyle w:val="Cabealho"/>
            <w:jc w:val="right"/>
            <w:rPr>
              <w:rStyle w:val="Nmerodepgina"/>
              <w:rFonts w:asciiTheme="majorHAnsi" w:hAnsiTheme="majorHAnsi"/>
              <w:sz w:val="18"/>
            </w:rPr>
          </w:pPr>
          <w:r>
            <w:rPr>
              <w:rStyle w:val="Nmerodepgina"/>
              <w:rFonts w:asciiTheme="majorHAnsi" w:hAnsiTheme="majorHAnsi"/>
              <w:sz w:val="18"/>
            </w:rPr>
            <w:t>2021</w:t>
          </w:r>
          <w:r w:rsidR="002730D2">
            <w:rPr>
              <w:rStyle w:val="Nmerodepgina"/>
              <w:rFonts w:asciiTheme="majorHAnsi" w:hAnsiTheme="majorHAnsi"/>
              <w:sz w:val="18"/>
            </w:rPr>
            <w:t>.2</w:t>
          </w:r>
          <w:r w:rsidR="00BB7633">
            <w:rPr>
              <w:rStyle w:val="Nmerodepgina"/>
              <w:rFonts w:asciiTheme="majorHAnsi" w:hAnsiTheme="majorHAnsi"/>
              <w:sz w:val="18"/>
            </w:rPr>
            <w:t xml:space="preserve"> </w:t>
          </w:r>
        </w:p>
      </w:tc>
    </w:tr>
  </w:tbl>
  <w:p w14:paraId="0DEF7986" w14:textId="77777777" w:rsidR="0001065E" w:rsidRDefault="00797CD0">
    <w:pPr>
      <w:pStyle w:val="SemEspaamento"/>
      <w:ind w:left="-218"/>
    </w:pPr>
    <w:r>
      <w:rPr>
        <w:lang w:val="pt-BR" w:eastAsia="pt-BR"/>
      </w:rPr>
      <mc:AlternateContent>
        <mc:Choice Requires="wps">
          <w:drawing>
            <wp:inline distT="0" distB="0" distL="0" distR="0" wp14:anchorId="34D83492" wp14:editId="65658DB8">
              <wp:extent cx="7305040" cy="137160"/>
              <wp:effectExtent l="0" t="0" r="0" b="0"/>
              <wp:docPr id="6" name="Rectangl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05040" cy="137160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inline>
          </w:drawing>
        </mc:Choice>
        <mc:Fallback xmlns:a="http://schemas.openxmlformats.org/drawingml/2006/main">
          <w:pict>
            <v:rect id="Rectangle 6" style="width:575.2pt;height:1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spid="_x0000_s1026" fillcolor="#ff5c0b [3204]" stroked="f" strokeweight="2pt" w14:anchorId="6E1F2D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">
              <w10:anchorlock/>
            </v:rect>
          </w:pict>
        </mc:Fallback>
      </mc:AlternateContent>
    </w:r>
  </w:p>
  <w:p w14:paraId="3715D37C" w14:textId="77777777" w:rsidR="0001065E" w:rsidRDefault="0001065E">
    <w:pPr>
      <w:pStyle w:val="SemEspaament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elacomgrade"/>
      <w:tblW w:w="11491" w:type="dxa"/>
      <w:tblInd w:w="-20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  <w:tblDescription w:val="Header"/>
    </w:tblPr>
    <w:tblGrid>
      <w:gridCol w:w="8140"/>
      <w:gridCol w:w="3351"/>
    </w:tblGrid>
    <w:tr w:rsidR="004E3A6F" w:rsidRPr="00CC0F28" w14:paraId="08698852" w14:textId="77777777" w:rsidTr="19B49DCF">
      <w:trPr>
        <w:cantSplit/>
      </w:trPr>
      <w:tc>
        <w:tcPr>
          <w:tcW w:w="8140" w:type="dxa"/>
          <w:vAlign w:val="bottom"/>
        </w:tcPr>
        <w:p w14:paraId="695BDCB2" w14:textId="7733AB77" w:rsidR="004E3A6F" w:rsidRPr="001D062B" w:rsidRDefault="005D2B7E" w:rsidP="00247118">
          <w:pPr>
            <w:pStyle w:val="Cabealho"/>
            <w:rPr>
              <w:rFonts w:asciiTheme="majorHAnsi" w:hAnsiTheme="majorHAnsi" w:cs="Arial"/>
              <w:sz w:val="18"/>
              <w:szCs w:val="24"/>
              <w:lang w:val="pt-BR"/>
            </w:rPr>
          </w:pPr>
          <w:r>
            <w:rPr>
              <w:rFonts w:asciiTheme="majorHAnsi" w:hAnsiTheme="majorHAnsi" w:cs="Arial"/>
              <w:sz w:val="18"/>
              <w:szCs w:val="24"/>
              <w:lang w:val="pt-BR"/>
            </w:rPr>
            <w:t>centro universit</w:t>
          </w:r>
          <w:r w:rsidR="007E44C2">
            <w:rPr>
              <w:rFonts w:asciiTheme="majorHAnsi" w:hAnsiTheme="majorHAnsi" w:cs="Arial"/>
              <w:sz w:val="18"/>
              <w:szCs w:val="24"/>
              <w:lang w:val="pt-BR"/>
            </w:rPr>
            <w:t>Á</w:t>
          </w:r>
          <w:r>
            <w:rPr>
              <w:rFonts w:asciiTheme="majorHAnsi" w:hAnsiTheme="majorHAnsi" w:cs="Arial"/>
              <w:sz w:val="18"/>
              <w:szCs w:val="24"/>
              <w:lang w:val="pt-BR"/>
            </w:rPr>
            <w:t>rio senai cimatec – graduação em arquitetura e urbanismo</w:t>
          </w:r>
        </w:p>
      </w:tc>
      <w:tc>
        <w:tcPr>
          <w:tcW w:w="3351" w:type="dxa"/>
          <w:vAlign w:val="bottom"/>
        </w:tcPr>
        <w:p w14:paraId="042E89CF" w14:textId="4E465A63" w:rsidR="004E3A6F" w:rsidRPr="001D062B" w:rsidRDefault="19B49DCF" w:rsidP="26C733BE">
          <w:pPr>
            <w:pStyle w:val="NmerodaQuesto"/>
            <w:rPr>
              <w:rFonts w:asciiTheme="majorHAnsi" w:hAnsiTheme="majorHAnsi"/>
              <w:sz w:val="18"/>
              <w:szCs w:val="18"/>
              <w:lang w:val="pt-BR"/>
            </w:rPr>
          </w:pPr>
          <w:r w:rsidRPr="19B49DCF">
            <w:rPr>
              <w:rFonts w:asciiTheme="majorHAnsi" w:hAnsiTheme="majorHAnsi"/>
              <w:sz w:val="18"/>
              <w:szCs w:val="18"/>
              <w:lang w:val="pt-BR"/>
            </w:rPr>
            <w:t>202</w:t>
          </w:r>
          <w:r w:rsidR="0079326A">
            <w:rPr>
              <w:rFonts w:asciiTheme="majorHAnsi" w:hAnsiTheme="majorHAnsi"/>
              <w:sz w:val="18"/>
              <w:szCs w:val="18"/>
              <w:lang w:val="pt-BR"/>
            </w:rPr>
            <w:t>3</w:t>
          </w:r>
          <w:r w:rsidRPr="19B49DCF">
            <w:rPr>
              <w:rFonts w:asciiTheme="majorHAnsi" w:hAnsiTheme="majorHAnsi"/>
              <w:sz w:val="18"/>
              <w:szCs w:val="18"/>
              <w:lang w:val="pt-BR"/>
            </w:rPr>
            <w:t>.</w:t>
          </w:r>
          <w:r w:rsidR="0079326A">
            <w:rPr>
              <w:rFonts w:asciiTheme="majorHAnsi" w:hAnsiTheme="majorHAnsi"/>
              <w:sz w:val="18"/>
              <w:szCs w:val="18"/>
              <w:lang w:val="pt-BR"/>
            </w:rPr>
            <w:t>1</w:t>
          </w:r>
        </w:p>
      </w:tc>
    </w:tr>
  </w:tbl>
  <w:p w14:paraId="539F5528" w14:textId="77777777" w:rsidR="0001065E" w:rsidRDefault="0001065E">
    <w:pPr>
      <w:pStyle w:val="SemEspaamen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3" type="#_x0000_t75" style="width:626.55pt;height:626.55pt;visibility:visible;mso-wrap-style:square" o:bullet="t">
        <v:imagedata r:id="rId1" o:title=""/>
      </v:shape>
    </w:pict>
  </w:numPicBullet>
  <w:abstractNum w:abstractNumId="0" w15:restartNumberingAfterBreak="0">
    <w:nsid w:val="FFFFFF7C"/>
    <w:multiLevelType w:val="singleLevel"/>
    <w:tmpl w:val="113EC12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9B86F504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0889338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1876D9A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711262D0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DB6BD5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CFC1D5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3E44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7A28CF68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1B46930"/>
    <w:lvl w:ilvl="0">
      <w:start w:val="1"/>
      <w:numFmt w:val="bullet"/>
      <w:pStyle w:val="Commarcadores"/>
      <w:lvlText w:val="Ü"/>
      <w:lvlJc w:val="left"/>
      <w:pPr>
        <w:ind w:left="360" w:hanging="360"/>
      </w:pPr>
      <w:rPr>
        <w:rFonts w:ascii="Wingdings" w:hAnsi="Wingdings" w:hint="default"/>
        <w:color w:val="FF5C0B" w:themeColor="accent1"/>
      </w:rPr>
    </w:lvl>
  </w:abstractNum>
  <w:abstractNum w:abstractNumId="1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1" w15:restartNumberingAfterBreak="0">
    <w:nsid w:val="00000003"/>
    <w:multiLevelType w:val="singleLevel"/>
    <w:tmpl w:val="00000003"/>
    <w:name w:val="WW8Num4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</w:rPr>
    </w:lvl>
  </w:abstractNum>
  <w:abstractNum w:abstractNumId="12" w15:restartNumberingAfterBreak="0">
    <w:nsid w:val="023F6660"/>
    <w:multiLevelType w:val="hybridMultilevel"/>
    <w:tmpl w:val="9E525CA0"/>
    <w:lvl w:ilvl="0" w:tplc="E5209628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B4EACA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F18339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21BCAA6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B640B5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C02E18A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D4762A1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AAEC05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4F76EA5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3" w15:restartNumberingAfterBreak="0">
    <w:nsid w:val="0C9E3FBC"/>
    <w:multiLevelType w:val="multilevel"/>
    <w:tmpl w:val="9FDC258A"/>
    <w:lvl w:ilvl="0">
      <w:start w:val="6"/>
      <w:numFmt w:val="decimal"/>
      <w:lvlText w:val="%1.0."/>
      <w:lvlJc w:val="left"/>
      <w:pPr>
        <w:ind w:left="765" w:hanging="7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85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205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85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005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805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85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65" w:hanging="2160"/>
      </w:pPr>
      <w:rPr>
        <w:rFonts w:hint="default"/>
      </w:rPr>
    </w:lvl>
  </w:abstractNum>
  <w:abstractNum w:abstractNumId="14" w15:restartNumberingAfterBreak="0">
    <w:nsid w:val="0F711969"/>
    <w:multiLevelType w:val="multilevel"/>
    <w:tmpl w:val="CA58421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04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5" w15:restartNumberingAfterBreak="0">
    <w:nsid w:val="0FD62CFF"/>
    <w:multiLevelType w:val="hybridMultilevel"/>
    <w:tmpl w:val="3B6E499A"/>
    <w:lvl w:ilvl="0" w:tplc="F636186E">
      <w:start w:val="1"/>
      <w:numFmt w:val="bullet"/>
      <w:pStyle w:val="Commarcadores2"/>
      <w:lvlText w:val="Ü"/>
      <w:lvlJc w:val="left"/>
      <w:pPr>
        <w:ind w:left="360" w:hanging="360"/>
      </w:pPr>
      <w:rPr>
        <w:rFonts w:ascii="Wingdings" w:hAnsi="Wingdings" w:hint="default"/>
        <w:color w:val="FFA830" w:themeColor="accent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1CBD2E58"/>
    <w:multiLevelType w:val="hybridMultilevel"/>
    <w:tmpl w:val="A42C9BB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2681ECA"/>
    <w:multiLevelType w:val="hybridMultilevel"/>
    <w:tmpl w:val="CFDCAD68"/>
    <w:lvl w:ilvl="0" w:tplc="FA02BF96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6B24E6E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EE20EBD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8FCE38F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C6233D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99800F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EA0C693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83C291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7EA6D0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8" w15:restartNumberingAfterBreak="0">
    <w:nsid w:val="35037A78"/>
    <w:multiLevelType w:val="multilevel"/>
    <w:tmpl w:val="2110E208"/>
    <w:lvl w:ilvl="0">
      <w:start w:val="7"/>
      <w:numFmt w:val="decimal"/>
      <w:lvlText w:val="%1.0"/>
      <w:lvlJc w:val="left"/>
      <w:pPr>
        <w:ind w:left="405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5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205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92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05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7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805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52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605" w:hanging="1800"/>
      </w:pPr>
      <w:rPr>
        <w:rFonts w:hint="default"/>
      </w:rPr>
    </w:lvl>
  </w:abstractNum>
  <w:abstractNum w:abstractNumId="19" w15:restartNumberingAfterBreak="0">
    <w:nsid w:val="3B8E0491"/>
    <w:multiLevelType w:val="multilevel"/>
    <w:tmpl w:val="A22E71D2"/>
    <w:lvl w:ilvl="0">
      <w:start w:val="8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20" w15:restartNumberingAfterBreak="0">
    <w:nsid w:val="45AA3F0B"/>
    <w:multiLevelType w:val="hybridMultilevel"/>
    <w:tmpl w:val="779E4D9A"/>
    <w:lvl w:ilvl="0" w:tplc="8BD4AFC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73601C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C422A5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C92D89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E76B96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9FC2C1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33E67E1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0AC6ED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5B3C956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1" w15:restartNumberingAfterBreak="0">
    <w:nsid w:val="47554CFB"/>
    <w:multiLevelType w:val="hybridMultilevel"/>
    <w:tmpl w:val="AFD27926"/>
    <w:lvl w:ilvl="0" w:tplc="69BCC0BE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52B77F1B"/>
    <w:multiLevelType w:val="hybridMultilevel"/>
    <w:tmpl w:val="A7063DD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FAF6730"/>
    <w:multiLevelType w:val="hybridMultilevel"/>
    <w:tmpl w:val="83A4A36E"/>
    <w:lvl w:ilvl="0" w:tplc="A64C48C0">
      <w:start w:val="1"/>
      <w:numFmt w:val="lowerLetter"/>
      <w:lvlText w:val="%1)"/>
      <w:lvlJc w:val="left"/>
      <w:pPr>
        <w:ind w:left="720" w:hanging="360"/>
      </w:pPr>
      <w:rPr>
        <w:rFonts w:ascii="Calibri" w:hAnsi="Calibri" w:cs="Calibri" w:hint="default"/>
        <w:color w:val="262626" w:themeColor="text1" w:themeTint="D9"/>
        <w:sz w:val="22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EF00EE0"/>
    <w:multiLevelType w:val="hybridMultilevel"/>
    <w:tmpl w:val="446EA27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2239387">
    <w:abstractNumId w:val="9"/>
  </w:num>
  <w:num w:numId="2" w16cid:durableId="2011592130">
    <w:abstractNumId w:val="9"/>
  </w:num>
  <w:num w:numId="3" w16cid:durableId="510148519">
    <w:abstractNumId w:val="8"/>
  </w:num>
  <w:num w:numId="4" w16cid:durableId="18775978">
    <w:abstractNumId w:val="8"/>
    <w:lvlOverride w:ilvl="0">
      <w:startOverride w:val="1"/>
    </w:lvlOverride>
  </w:num>
  <w:num w:numId="5" w16cid:durableId="1991669095">
    <w:abstractNumId w:val="7"/>
  </w:num>
  <w:num w:numId="6" w16cid:durableId="1692142997">
    <w:abstractNumId w:val="9"/>
  </w:num>
  <w:num w:numId="7" w16cid:durableId="1828741653">
    <w:abstractNumId w:val="15"/>
  </w:num>
  <w:num w:numId="8" w16cid:durableId="1691224717">
    <w:abstractNumId w:val="6"/>
  </w:num>
  <w:num w:numId="9" w16cid:durableId="1863207407">
    <w:abstractNumId w:val="5"/>
  </w:num>
  <w:num w:numId="10" w16cid:durableId="1532645591">
    <w:abstractNumId w:val="4"/>
  </w:num>
  <w:num w:numId="11" w16cid:durableId="1746028371">
    <w:abstractNumId w:val="3"/>
  </w:num>
  <w:num w:numId="12" w16cid:durableId="530798100">
    <w:abstractNumId w:val="2"/>
  </w:num>
  <w:num w:numId="13" w16cid:durableId="1569806552">
    <w:abstractNumId w:val="1"/>
  </w:num>
  <w:num w:numId="14" w16cid:durableId="1358701995">
    <w:abstractNumId w:val="0"/>
  </w:num>
  <w:num w:numId="15" w16cid:durableId="665011280">
    <w:abstractNumId w:val="14"/>
  </w:num>
  <w:num w:numId="16" w16cid:durableId="1465192427">
    <w:abstractNumId w:val="11"/>
  </w:num>
  <w:num w:numId="17" w16cid:durableId="1798063796">
    <w:abstractNumId w:val="16"/>
  </w:num>
  <w:num w:numId="18" w16cid:durableId="1623071522">
    <w:abstractNumId w:val="20"/>
  </w:num>
  <w:num w:numId="19" w16cid:durableId="1454517625">
    <w:abstractNumId w:val="12"/>
  </w:num>
  <w:num w:numId="20" w16cid:durableId="1433745185">
    <w:abstractNumId w:val="17"/>
  </w:num>
  <w:num w:numId="21" w16cid:durableId="461197061">
    <w:abstractNumId w:val="10"/>
  </w:num>
  <w:num w:numId="22" w16cid:durableId="357705214">
    <w:abstractNumId w:val="13"/>
  </w:num>
  <w:num w:numId="23" w16cid:durableId="333146515">
    <w:abstractNumId w:val="19"/>
  </w:num>
  <w:num w:numId="24" w16cid:durableId="662129042">
    <w:abstractNumId w:val="18"/>
  </w:num>
  <w:num w:numId="25" w16cid:durableId="1404137922">
    <w:abstractNumId w:val="24"/>
  </w:num>
  <w:num w:numId="26" w16cid:durableId="638651594">
    <w:abstractNumId w:val="23"/>
  </w:num>
  <w:num w:numId="27" w16cid:durableId="319041053">
    <w:abstractNumId w:val="22"/>
  </w:num>
  <w:num w:numId="28" w16cid:durableId="2190046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stylePaneFormatFilter w:val="1704" w:allStyles="0" w:customStyles="0" w:latentStyles="1" w:stylesInUse="0" w:headingStyles="0" w:numberingStyles="0" w:tableStyles="0" w:directFormattingOnRuns="1" w:directFormattingOnParagraphs="1" w:directFormattingOnNumbering="1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B41"/>
    <w:rsid w:val="00000F5F"/>
    <w:rsid w:val="0001065E"/>
    <w:rsid w:val="000126D1"/>
    <w:rsid w:val="0004555B"/>
    <w:rsid w:val="00052ABF"/>
    <w:rsid w:val="000552E8"/>
    <w:rsid w:val="00067596"/>
    <w:rsid w:val="00072F58"/>
    <w:rsid w:val="00085559"/>
    <w:rsid w:val="00090192"/>
    <w:rsid w:val="00095B1B"/>
    <w:rsid w:val="000A02D8"/>
    <w:rsid w:val="000A2CAD"/>
    <w:rsid w:val="000A4F15"/>
    <w:rsid w:val="000A78A2"/>
    <w:rsid w:val="000B197C"/>
    <w:rsid w:val="000B7043"/>
    <w:rsid w:val="000C14AA"/>
    <w:rsid w:val="000D1518"/>
    <w:rsid w:val="000D2B5C"/>
    <w:rsid w:val="000D70E5"/>
    <w:rsid w:val="000E2944"/>
    <w:rsid w:val="000F0112"/>
    <w:rsid w:val="000F0C06"/>
    <w:rsid w:val="000F514C"/>
    <w:rsid w:val="0010221D"/>
    <w:rsid w:val="00113702"/>
    <w:rsid w:val="00127FAB"/>
    <w:rsid w:val="0013215E"/>
    <w:rsid w:val="001405CC"/>
    <w:rsid w:val="0015638C"/>
    <w:rsid w:val="001573AD"/>
    <w:rsid w:val="001618B3"/>
    <w:rsid w:val="00163310"/>
    <w:rsid w:val="00163530"/>
    <w:rsid w:val="00177954"/>
    <w:rsid w:val="00181A24"/>
    <w:rsid w:val="001866E4"/>
    <w:rsid w:val="001908E2"/>
    <w:rsid w:val="00196F27"/>
    <w:rsid w:val="00197587"/>
    <w:rsid w:val="00197F21"/>
    <w:rsid w:val="001A2407"/>
    <w:rsid w:val="001A7634"/>
    <w:rsid w:val="001B2E5F"/>
    <w:rsid w:val="001B6434"/>
    <w:rsid w:val="001D062B"/>
    <w:rsid w:val="001D497C"/>
    <w:rsid w:val="0020360B"/>
    <w:rsid w:val="0021268B"/>
    <w:rsid w:val="00214C9A"/>
    <w:rsid w:val="00215E4E"/>
    <w:rsid w:val="002222CB"/>
    <w:rsid w:val="00223149"/>
    <w:rsid w:val="00225FB6"/>
    <w:rsid w:val="00231A5D"/>
    <w:rsid w:val="00232A53"/>
    <w:rsid w:val="002330BC"/>
    <w:rsid w:val="0023600F"/>
    <w:rsid w:val="00243398"/>
    <w:rsid w:val="002460A5"/>
    <w:rsid w:val="0025402B"/>
    <w:rsid w:val="00261759"/>
    <w:rsid w:val="002651AA"/>
    <w:rsid w:val="00270579"/>
    <w:rsid w:val="002710B0"/>
    <w:rsid w:val="00271BE1"/>
    <w:rsid w:val="002730D2"/>
    <w:rsid w:val="00277A8B"/>
    <w:rsid w:val="002860BB"/>
    <w:rsid w:val="002C2D8D"/>
    <w:rsid w:val="002D66F2"/>
    <w:rsid w:val="002E0FCD"/>
    <w:rsid w:val="002E1E00"/>
    <w:rsid w:val="002E400A"/>
    <w:rsid w:val="002F1A78"/>
    <w:rsid w:val="0030006B"/>
    <w:rsid w:val="00300E83"/>
    <w:rsid w:val="00307456"/>
    <w:rsid w:val="00307EFE"/>
    <w:rsid w:val="00311DF4"/>
    <w:rsid w:val="00322822"/>
    <w:rsid w:val="00325E94"/>
    <w:rsid w:val="00332094"/>
    <w:rsid w:val="00337C9E"/>
    <w:rsid w:val="003430C6"/>
    <w:rsid w:val="003515F6"/>
    <w:rsid w:val="00351E4D"/>
    <w:rsid w:val="00362311"/>
    <w:rsid w:val="00362DB5"/>
    <w:rsid w:val="00365944"/>
    <w:rsid w:val="00367298"/>
    <w:rsid w:val="0037103C"/>
    <w:rsid w:val="0037208D"/>
    <w:rsid w:val="00372C45"/>
    <w:rsid w:val="00373073"/>
    <w:rsid w:val="00377FBF"/>
    <w:rsid w:val="003814BC"/>
    <w:rsid w:val="00385E4B"/>
    <w:rsid w:val="00385F61"/>
    <w:rsid w:val="00387A04"/>
    <w:rsid w:val="0039280A"/>
    <w:rsid w:val="00393CB9"/>
    <w:rsid w:val="003A1137"/>
    <w:rsid w:val="003A2FB8"/>
    <w:rsid w:val="003A66CA"/>
    <w:rsid w:val="003A7D25"/>
    <w:rsid w:val="003B382E"/>
    <w:rsid w:val="003D2FE8"/>
    <w:rsid w:val="003F00D6"/>
    <w:rsid w:val="003F2F08"/>
    <w:rsid w:val="003F794B"/>
    <w:rsid w:val="00407A02"/>
    <w:rsid w:val="00411AF7"/>
    <w:rsid w:val="00417AE3"/>
    <w:rsid w:val="00440420"/>
    <w:rsid w:val="00443EE5"/>
    <w:rsid w:val="004463AF"/>
    <w:rsid w:val="00447E16"/>
    <w:rsid w:val="004553E4"/>
    <w:rsid w:val="004847F3"/>
    <w:rsid w:val="00485351"/>
    <w:rsid w:val="004871A8"/>
    <w:rsid w:val="00491639"/>
    <w:rsid w:val="00491914"/>
    <w:rsid w:val="004955E3"/>
    <w:rsid w:val="004A2733"/>
    <w:rsid w:val="004A29ED"/>
    <w:rsid w:val="004B37A6"/>
    <w:rsid w:val="004B50F3"/>
    <w:rsid w:val="004B59BF"/>
    <w:rsid w:val="004C06CE"/>
    <w:rsid w:val="004C2CC1"/>
    <w:rsid w:val="004E3A6F"/>
    <w:rsid w:val="004F241C"/>
    <w:rsid w:val="004F63F6"/>
    <w:rsid w:val="004F79E0"/>
    <w:rsid w:val="0050015C"/>
    <w:rsid w:val="00504731"/>
    <w:rsid w:val="00526357"/>
    <w:rsid w:val="0053700D"/>
    <w:rsid w:val="00542858"/>
    <w:rsid w:val="005428AF"/>
    <w:rsid w:val="00544930"/>
    <w:rsid w:val="00546179"/>
    <w:rsid w:val="0056187A"/>
    <w:rsid w:val="00582944"/>
    <w:rsid w:val="00593B98"/>
    <w:rsid w:val="00593F65"/>
    <w:rsid w:val="005A0FDA"/>
    <w:rsid w:val="005A45F2"/>
    <w:rsid w:val="005B1693"/>
    <w:rsid w:val="005B1FD1"/>
    <w:rsid w:val="005C0AF3"/>
    <w:rsid w:val="005D0275"/>
    <w:rsid w:val="005D2B7E"/>
    <w:rsid w:val="005E6148"/>
    <w:rsid w:val="005F1C74"/>
    <w:rsid w:val="005F29DF"/>
    <w:rsid w:val="005F6E77"/>
    <w:rsid w:val="0060504E"/>
    <w:rsid w:val="00612EE5"/>
    <w:rsid w:val="006222F4"/>
    <w:rsid w:val="00630718"/>
    <w:rsid w:val="00630A27"/>
    <w:rsid w:val="00630FAC"/>
    <w:rsid w:val="00632FC9"/>
    <w:rsid w:val="00653CC4"/>
    <w:rsid w:val="00656757"/>
    <w:rsid w:val="00661A68"/>
    <w:rsid w:val="006632E6"/>
    <w:rsid w:val="006643EB"/>
    <w:rsid w:val="00671386"/>
    <w:rsid w:val="00681B41"/>
    <w:rsid w:val="006967C2"/>
    <w:rsid w:val="006B468F"/>
    <w:rsid w:val="006B5227"/>
    <w:rsid w:val="006B7C3F"/>
    <w:rsid w:val="006D4AB7"/>
    <w:rsid w:val="006D5B9C"/>
    <w:rsid w:val="006E30B3"/>
    <w:rsid w:val="006E3D4C"/>
    <w:rsid w:val="006E4803"/>
    <w:rsid w:val="006F337B"/>
    <w:rsid w:val="007107A1"/>
    <w:rsid w:val="00742CCD"/>
    <w:rsid w:val="00743823"/>
    <w:rsid w:val="00766926"/>
    <w:rsid w:val="00783F6C"/>
    <w:rsid w:val="007841A0"/>
    <w:rsid w:val="0079326A"/>
    <w:rsid w:val="00797CD0"/>
    <w:rsid w:val="007A0FFC"/>
    <w:rsid w:val="007A2F09"/>
    <w:rsid w:val="007C13DD"/>
    <w:rsid w:val="007C7F94"/>
    <w:rsid w:val="007D325B"/>
    <w:rsid w:val="007D3CAF"/>
    <w:rsid w:val="007E44C2"/>
    <w:rsid w:val="007E6464"/>
    <w:rsid w:val="007E7DC4"/>
    <w:rsid w:val="007F45F9"/>
    <w:rsid w:val="00802360"/>
    <w:rsid w:val="00817B15"/>
    <w:rsid w:val="00820514"/>
    <w:rsid w:val="00831ECC"/>
    <w:rsid w:val="00833759"/>
    <w:rsid w:val="008430AE"/>
    <w:rsid w:val="00851708"/>
    <w:rsid w:val="00865971"/>
    <w:rsid w:val="00867D10"/>
    <w:rsid w:val="00877F4D"/>
    <w:rsid w:val="008807F7"/>
    <w:rsid w:val="00884925"/>
    <w:rsid w:val="008A09E6"/>
    <w:rsid w:val="008B546E"/>
    <w:rsid w:val="008B6943"/>
    <w:rsid w:val="008C1546"/>
    <w:rsid w:val="008D15C7"/>
    <w:rsid w:val="008D4A28"/>
    <w:rsid w:val="008E06F9"/>
    <w:rsid w:val="008F4406"/>
    <w:rsid w:val="008F5BEA"/>
    <w:rsid w:val="008F66A2"/>
    <w:rsid w:val="008F73D1"/>
    <w:rsid w:val="00906336"/>
    <w:rsid w:val="00906E49"/>
    <w:rsid w:val="00921628"/>
    <w:rsid w:val="009255F7"/>
    <w:rsid w:val="0093282B"/>
    <w:rsid w:val="009329A3"/>
    <w:rsid w:val="009405DF"/>
    <w:rsid w:val="00941E15"/>
    <w:rsid w:val="00961CEB"/>
    <w:rsid w:val="0096265F"/>
    <w:rsid w:val="0096277A"/>
    <w:rsid w:val="00983FFC"/>
    <w:rsid w:val="009904AE"/>
    <w:rsid w:val="00996CC4"/>
    <w:rsid w:val="009A3D15"/>
    <w:rsid w:val="009A4739"/>
    <w:rsid w:val="009A7BE1"/>
    <w:rsid w:val="009B07EA"/>
    <w:rsid w:val="009B126C"/>
    <w:rsid w:val="009B1788"/>
    <w:rsid w:val="009B20C9"/>
    <w:rsid w:val="009C62F7"/>
    <w:rsid w:val="009D1B03"/>
    <w:rsid w:val="009E021C"/>
    <w:rsid w:val="009F4378"/>
    <w:rsid w:val="00A01DB1"/>
    <w:rsid w:val="00A04582"/>
    <w:rsid w:val="00A05D6E"/>
    <w:rsid w:val="00A115F3"/>
    <w:rsid w:val="00A23161"/>
    <w:rsid w:val="00A446CC"/>
    <w:rsid w:val="00A47F3D"/>
    <w:rsid w:val="00A562A9"/>
    <w:rsid w:val="00A666E5"/>
    <w:rsid w:val="00A72DBB"/>
    <w:rsid w:val="00A750DB"/>
    <w:rsid w:val="00A76990"/>
    <w:rsid w:val="00A85849"/>
    <w:rsid w:val="00A86352"/>
    <w:rsid w:val="00A86B0D"/>
    <w:rsid w:val="00A8730F"/>
    <w:rsid w:val="00A93CDF"/>
    <w:rsid w:val="00A94D0A"/>
    <w:rsid w:val="00AC177E"/>
    <w:rsid w:val="00AC4148"/>
    <w:rsid w:val="00AC496E"/>
    <w:rsid w:val="00AC6433"/>
    <w:rsid w:val="00AD0B8B"/>
    <w:rsid w:val="00AE17BB"/>
    <w:rsid w:val="00AF00F5"/>
    <w:rsid w:val="00AF295B"/>
    <w:rsid w:val="00AF6B15"/>
    <w:rsid w:val="00B01FBD"/>
    <w:rsid w:val="00B0707B"/>
    <w:rsid w:val="00B10CA4"/>
    <w:rsid w:val="00B322C2"/>
    <w:rsid w:val="00B3360C"/>
    <w:rsid w:val="00B34079"/>
    <w:rsid w:val="00B53E92"/>
    <w:rsid w:val="00B611F9"/>
    <w:rsid w:val="00B63A56"/>
    <w:rsid w:val="00B73EC2"/>
    <w:rsid w:val="00B74032"/>
    <w:rsid w:val="00BA2405"/>
    <w:rsid w:val="00BA777D"/>
    <w:rsid w:val="00BB7633"/>
    <w:rsid w:val="00BC3E8D"/>
    <w:rsid w:val="00BD4E26"/>
    <w:rsid w:val="00BD71D0"/>
    <w:rsid w:val="00BF0286"/>
    <w:rsid w:val="00BF43C2"/>
    <w:rsid w:val="00BF53D8"/>
    <w:rsid w:val="00C104C0"/>
    <w:rsid w:val="00C16E45"/>
    <w:rsid w:val="00C245DD"/>
    <w:rsid w:val="00C402D1"/>
    <w:rsid w:val="00C47266"/>
    <w:rsid w:val="00C47778"/>
    <w:rsid w:val="00C50586"/>
    <w:rsid w:val="00C616C1"/>
    <w:rsid w:val="00C65132"/>
    <w:rsid w:val="00C71F16"/>
    <w:rsid w:val="00C86DB5"/>
    <w:rsid w:val="00CA4E55"/>
    <w:rsid w:val="00CB4402"/>
    <w:rsid w:val="00CC06E0"/>
    <w:rsid w:val="00CC06E7"/>
    <w:rsid w:val="00CC0F28"/>
    <w:rsid w:val="00CC3A5C"/>
    <w:rsid w:val="00CC3F8A"/>
    <w:rsid w:val="00CD57C1"/>
    <w:rsid w:val="00CF77F1"/>
    <w:rsid w:val="00D037DD"/>
    <w:rsid w:val="00D052FB"/>
    <w:rsid w:val="00D06E9A"/>
    <w:rsid w:val="00D20B29"/>
    <w:rsid w:val="00D26672"/>
    <w:rsid w:val="00D4752C"/>
    <w:rsid w:val="00D50940"/>
    <w:rsid w:val="00D5670E"/>
    <w:rsid w:val="00D57042"/>
    <w:rsid w:val="00D602F5"/>
    <w:rsid w:val="00D60B87"/>
    <w:rsid w:val="00D67BC2"/>
    <w:rsid w:val="00D7065F"/>
    <w:rsid w:val="00D713CC"/>
    <w:rsid w:val="00D72CDC"/>
    <w:rsid w:val="00D8554E"/>
    <w:rsid w:val="00D926B9"/>
    <w:rsid w:val="00DB27BD"/>
    <w:rsid w:val="00DB2A7D"/>
    <w:rsid w:val="00DB3753"/>
    <w:rsid w:val="00DB3CD6"/>
    <w:rsid w:val="00DB4960"/>
    <w:rsid w:val="00DC3482"/>
    <w:rsid w:val="00DC67FA"/>
    <w:rsid w:val="00DF0D90"/>
    <w:rsid w:val="00E01348"/>
    <w:rsid w:val="00E020B4"/>
    <w:rsid w:val="00E03D46"/>
    <w:rsid w:val="00E22F7F"/>
    <w:rsid w:val="00E23BBD"/>
    <w:rsid w:val="00E30AA2"/>
    <w:rsid w:val="00E454C3"/>
    <w:rsid w:val="00E500F1"/>
    <w:rsid w:val="00E52441"/>
    <w:rsid w:val="00E53B5B"/>
    <w:rsid w:val="00E541DF"/>
    <w:rsid w:val="00E61AD4"/>
    <w:rsid w:val="00E64C75"/>
    <w:rsid w:val="00E7058A"/>
    <w:rsid w:val="00E73E47"/>
    <w:rsid w:val="00E76783"/>
    <w:rsid w:val="00EA79F8"/>
    <w:rsid w:val="00EB1609"/>
    <w:rsid w:val="00EB6FEA"/>
    <w:rsid w:val="00EC32BA"/>
    <w:rsid w:val="00ED029D"/>
    <w:rsid w:val="00ED1E01"/>
    <w:rsid w:val="00ED3A7D"/>
    <w:rsid w:val="00ED679F"/>
    <w:rsid w:val="00EE0A85"/>
    <w:rsid w:val="00EE2D85"/>
    <w:rsid w:val="00EE3F1E"/>
    <w:rsid w:val="00EF0E99"/>
    <w:rsid w:val="00EF40A0"/>
    <w:rsid w:val="00F03B14"/>
    <w:rsid w:val="00F05C76"/>
    <w:rsid w:val="00F07CC0"/>
    <w:rsid w:val="00F10FA6"/>
    <w:rsid w:val="00F11793"/>
    <w:rsid w:val="00F20C34"/>
    <w:rsid w:val="00F2417C"/>
    <w:rsid w:val="00F25232"/>
    <w:rsid w:val="00F260E4"/>
    <w:rsid w:val="00F30B99"/>
    <w:rsid w:val="00F31A80"/>
    <w:rsid w:val="00F35332"/>
    <w:rsid w:val="00F36D85"/>
    <w:rsid w:val="00F46FB4"/>
    <w:rsid w:val="00F4794F"/>
    <w:rsid w:val="00F47AFD"/>
    <w:rsid w:val="00F540F9"/>
    <w:rsid w:val="00F623DB"/>
    <w:rsid w:val="00F6294C"/>
    <w:rsid w:val="00F65C28"/>
    <w:rsid w:val="00F9407D"/>
    <w:rsid w:val="00F947A8"/>
    <w:rsid w:val="00F949A8"/>
    <w:rsid w:val="00F97E79"/>
    <w:rsid w:val="00FA06F6"/>
    <w:rsid w:val="00FB69E0"/>
    <w:rsid w:val="00FC0E26"/>
    <w:rsid w:val="00FD0E82"/>
    <w:rsid w:val="00FD1705"/>
    <w:rsid w:val="00FF09BB"/>
    <w:rsid w:val="19B49DCF"/>
    <w:rsid w:val="26C733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2CCAF93"/>
  <w15:docId w15:val="{287BE8D3-1415-4144-A923-E0360E2C5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uiPriority="0" w:qFormat="1"/>
    <w:lsdException w:name="heading 4" w:semiHidden="1" w:uiPriority="0" w:unhideWhenUsed="1" w:qFormat="1"/>
    <w:lsdException w:name="heading 5" w:uiPriority="0" w:qFormat="1"/>
    <w:lsdException w:name="heading 6" w:semiHidden="1" w:uiPriority="1" w:unhideWhenUsed="1" w:qFormat="1"/>
    <w:lsdException w:name="heading 7" w:semiHidden="1" w:uiPriority="9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footer" w:semiHidden="1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iPriority="0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3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semiHidden="1" w:uiPriority="32" w:unhideWhenUsed="1" w:qFormat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28AF"/>
    <w:pPr>
      <w:spacing w:after="180" w:line="240" w:lineRule="auto"/>
    </w:pPr>
    <w:rPr>
      <w:color w:val="262626" w:themeColor="text1" w:themeTint="D9"/>
      <w:sz w:val="18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Cs/>
      <w:color w:val="000000" w:themeColor="text1"/>
      <w:sz w:val="56"/>
      <w:szCs w:val="28"/>
    </w:rPr>
  </w:style>
  <w:style w:type="paragraph" w:styleId="Ttulo2">
    <w:name w:val="heading 2"/>
    <w:basedOn w:val="Normal"/>
    <w:next w:val="Normal"/>
    <w:link w:val="Ttulo2Char"/>
    <w:qFormat/>
    <w:pPr>
      <w:keepNext/>
      <w:keepLines/>
      <w:spacing w:before="120" w:after="0"/>
      <w:outlineLvl w:val="1"/>
    </w:pPr>
    <w:rPr>
      <w:rFonts w:asciiTheme="majorHAnsi" w:eastAsiaTheme="majorEastAsia" w:hAnsiTheme="majorHAnsi" w:cstheme="majorBidi"/>
      <w:bCs/>
      <w:color w:val="FF5C0B" w:themeColor="accent1"/>
      <w:sz w:val="24"/>
      <w:szCs w:val="26"/>
    </w:rPr>
  </w:style>
  <w:style w:type="paragraph" w:styleId="Ttulo3">
    <w:name w:val="heading 3"/>
    <w:basedOn w:val="Normal"/>
    <w:next w:val="Normal"/>
    <w:link w:val="Ttulo3Char"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Cs/>
      <w:color w:val="000000" w:themeColor="text1"/>
      <w:sz w:val="48"/>
    </w:rPr>
  </w:style>
  <w:style w:type="paragraph" w:styleId="Ttulo4">
    <w:name w:val="heading 4"/>
    <w:basedOn w:val="Normal"/>
    <w:next w:val="Normal"/>
    <w:link w:val="Ttulo4Char"/>
    <w:qFormat/>
    <w:pPr>
      <w:keepNext/>
      <w:keepLines/>
      <w:spacing w:after="0"/>
      <w:ind w:left="216"/>
      <w:outlineLvl w:val="3"/>
    </w:pPr>
    <w:rPr>
      <w:rFonts w:eastAsiaTheme="majorEastAsia" w:cstheme="majorBidi"/>
      <w:bCs/>
      <w:iCs/>
      <w:caps/>
      <w:color w:val="FFFFFF" w:themeColor="background1"/>
    </w:rPr>
  </w:style>
  <w:style w:type="paragraph" w:styleId="Ttulo5">
    <w:name w:val="heading 5"/>
    <w:basedOn w:val="Normal"/>
    <w:next w:val="Normal"/>
    <w:link w:val="Ttulo5Char"/>
    <w:qFormat/>
    <w:pPr>
      <w:keepNext/>
      <w:keepLines/>
      <w:spacing w:before="120" w:after="0"/>
      <w:outlineLvl w:val="4"/>
    </w:pPr>
    <w:rPr>
      <w:rFonts w:eastAsiaTheme="majorEastAsia" w:cstheme="majorBidi"/>
      <w:caps/>
      <w:sz w:val="14"/>
    </w:rPr>
  </w:style>
  <w:style w:type="paragraph" w:styleId="Ttulo6">
    <w:name w:val="heading 6"/>
    <w:basedOn w:val="Normal"/>
    <w:next w:val="Normal"/>
    <w:link w:val="Ttulo6Char"/>
    <w:uiPriority w:val="1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Cs/>
      <w:sz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"/>
    <w:qFormat/>
    <w:pPr>
      <w:spacing w:before="300" w:after="0"/>
      <w:ind w:right="216"/>
      <w:contextualSpacing/>
      <w:jc w:val="right"/>
    </w:pPr>
    <w:rPr>
      <w:rFonts w:asciiTheme="majorHAnsi" w:eastAsiaTheme="majorEastAsia" w:hAnsiTheme="majorHAnsi" w:cstheme="majorBidi"/>
      <w:color w:val="FFFFFF" w:themeColor="background1"/>
      <w:spacing w:val="5"/>
      <w:kern w:val="28"/>
      <w:sz w:val="72"/>
      <w:szCs w:val="52"/>
    </w:rPr>
  </w:style>
  <w:style w:type="character" w:customStyle="1" w:styleId="TtuloChar">
    <w:name w:val="Título Char"/>
    <w:basedOn w:val="Fontepargpadro"/>
    <w:link w:val="Ttulo"/>
    <w:uiPriority w:val="1"/>
    <w:rPr>
      <w:rFonts w:asciiTheme="majorHAnsi" w:eastAsiaTheme="majorEastAsia" w:hAnsiTheme="majorHAnsi" w:cstheme="majorBidi"/>
      <w:color w:val="FFFFFF" w:themeColor="background1"/>
      <w:spacing w:val="5"/>
      <w:kern w:val="28"/>
      <w:sz w:val="72"/>
      <w:szCs w:val="52"/>
    </w:rPr>
  </w:style>
  <w:style w:type="paragraph" w:styleId="Subttulo">
    <w:name w:val="Subtitle"/>
    <w:basedOn w:val="Normal"/>
    <w:next w:val="Normal"/>
    <w:link w:val="SubttuloChar"/>
    <w:qFormat/>
    <w:pPr>
      <w:numPr>
        <w:ilvl w:val="1"/>
      </w:numPr>
      <w:ind w:right="216"/>
      <w:jc w:val="right"/>
    </w:pPr>
    <w:rPr>
      <w:rFonts w:asciiTheme="majorHAnsi" w:eastAsiaTheme="majorEastAsia" w:hAnsiTheme="majorHAnsi" w:cstheme="majorBidi"/>
      <w:iCs/>
      <w:color w:val="FFFFFF" w:themeColor="background1"/>
      <w:spacing w:val="15"/>
      <w:sz w:val="52"/>
      <w:szCs w:val="24"/>
    </w:rPr>
  </w:style>
  <w:style w:type="character" w:customStyle="1" w:styleId="SubttuloChar">
    <w:name w:val="Subtítulo Char"/>
    <w:basedOn w:val="Fontepargpadro"/>
    <w:link w:val="Subttulo"/>
    <w:rPr>
      <w:rFonts w:asciiTheme="majorHAnsi" w:eastAsiaTheme="majorEastAsia" w:hAnsiTheme="majorHAnsi" w:cstheme="majorBidi"/>
      <w:iCs/>
      <w:color w:val="FFFFFF" w:themeColor="background1"/>
      <w:spacing w:val="15"/>
      <w:sz w:val="52"/>
      <w:szCs w:val="24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Cs/>
      <w:color w:val="000000" w:themeColor="text1"/>
      <w:sz w:val="56"/>
      <w:szCs w:val="28"/>
    </w:rPr>
  </w:style>
  <w:style w:type="paragraph" w:styleId="Legenda">
    <w:name w:val="caption"/>
    <w:basedOn w:val="Normal"/>
    <w:next w:val="Normal"/>
    <w:qFormat/>
    <w:pPr>
      <w:spacing w:after="200"/>
    </w:pPr>
    <w:rPr>
      <w:b/>
      <w:bCs/>
      <w:i/>
      <w:color w:val="FFFFFF" w:themeColor="background1"/>
      <w:sz w:val="16"/>
      <w:szCs w:val="18"/>
    </w:rPr>
  </w:style>
  <w:style w:type="character" w:customStyle="1" w:styleId="Ttulo2Char">
    <w:name w:val="Título 2 Char"/>
    <w:basedOn w:val="Fontepargpadro"/>
    <w:link w:val="Ttulo2"/>
    <w:rPr>
      <w:rFonts w:asciiTheme="majorHAnsi" w:eastAsiaTheme="majorEastAsia" w:hAnsiTheme="majorHAnsi" w:cstheme="majorBidi"/>
      <w:bCs/>
      <w:color w:val="FF5C0B" w:themeColor="accent1"/>
      <w:sz w:val="24"/>
      <w:szCs w:val="26"/>
    </w:rPr>
  </w:style>
  <w:style w:type="character" w:styleId="nfase">
    <w:name w:val="Emphasis"/>
    <w:basedOn w:val="Fontepargpadro"/>
    <w:uiPriority w:val="20"/>
    <w:qFormat/>
    <w:rPr>
      <w:rFonts w:asciiTheme="majorHAnsi" w:hAnsiTheme="majorHAnsi"/>
      <w:i w:val="0"/>
      <w:iCs/>
      <w:color w:val="FF5C0B" w:themeColor="accent1"/>
      <w:sz w:val="16"/>
    </w:rPr>
  </w:style>
  <w:style w:type="character" w:customStyle="1" w:styleId="Ttulo3Char">
    <w:name w:val="Título 3 Char"/>
    <w:basedOn w:val="Fontepargpadro"/>
    <w:link w:val="Ttulo3"/>
    <w:rPr>
      <w:rFonts w:asciiTheme="majorHAnsi" w:eastAsiaTheme="majorEastAsia" w:hAnsiTheme="majorHAnsi" w:cstheme="majorBidi"/>
      <w:bCs/>
      <w:color w:val="000000" w:themeColor="text1"/>
      <w:sz w:val="48"/>
    </w:rPr>
  </w:style>
  <w:style w:type="character" w:styleId="Nmerodepgina">
    <w:name w:val="page number"/>
    <w:aliases w:val="Título Car1"/>
    <w:basedOn w:val="Fontepargpadro"/>
    <w:uiPriority w:val="99"/>
    <w:qFormat/>
    <w:rPr>
      <w:rFonts w:asciiTheme="minorHAnsi" w:hAnsiTheme="minorHAnsi"/>
      <w:color w:val="FF5C0B" w:themeColor="accent1"/>
      <w:sz w:val="20"/>
    </w:rPr>
  </w:style>
  <w:style w:type="paragraph" w:styleId="Cabealho">
    <w:name w:val="header"/>
    <w:basedOn w:val="Normal"/>
    <w:link w:val="CabealhoChar"/>
    <w:uiPriority w:val="99"/>
    <w:pPr>
      <w:spacing w:after="60"/>
    </w:pPr>
    <w:rPr>
      <w:caps/>
      <w:color w:val="FF5C0B" w:themeColor="accent1"/>
      <w:sz w:val="20"/>
    </w:rPr>
  </w:style>
  <w:style w:type="character" w:customStyle="1" w:styleId="CabealhoChar">
    <w:name w:val="Cabeçalho Char"/>
    <w:basedOn w:val="Fontepargpadro"/>
    <w:link w:val="Cabealho"/>
    <w:uiPriority w:val="99"/>
    <w:rPr>
      <w:caps/>
      <w:color w:val="FF5C0B" w:themeColor="accent1"/>
      <w:sz w:val="20"/>
    </w:rPr>
  </w:style>
  <w:style w:type="paragraph" w:customStyle="1" w:styleId="Nome">
    <w:name w:val="Nome"/>
    <w:basedOn w:val="Normal"/>
    <w:qFormat/>
    <w:rPr>
      <w:color w:val="404040" w:themeColor="text1" w:themeTint="BF"/>
      <w:sz w:val="22"/>
    </w:rPr>
  </w:style>
  <w:style w:type="paragraph" w:customStyle="1" w:styleId="TextodeTabeladeBarraLateral">
    <w:name w:val="Texto de Tabela de Barra Lateral"/>
    <w:basedOn w:val="Normal"/>
    <w:qFormat/>
    <w:rPr>
      <w:sz w:val="16"/>
    </w:rPr>
  </w:style>
  <w:style w:type="character" w:customStyle="1" w:styleId="Ttulo4Char">
    <w:name w:val="Título 4 Char"/>
    <w:basedOn w:val="Fontepargpadro"/>
    <w:link w:val="Ttulo4"/>
    <w:rPr>
      <w:rFonts w:eastAsiaTheme="majorEastAsia" w:cstheme="majorBidi"/>
      <w:bCs/>
      <w:iCs/>
      <w:caps/>
      <w:color w:val="FFFFFF" w:themeColor="background1"/>
      <w:sz w:val="18"/>
    </w:rPr>
  </w:style>
  <w:style w:type="character" w:customStyle="1" w:styleId="Ttulo5Char">
    <w:name w:val="Título 5 Char"/>
    <w:basedOn w:val="Fontepargpadro"/>
    <w:link w:val="Ttulo5"/>
    <w:rPr>
      <w:rFonts w:eastAsiaTheme="majorEastAsia" w:cstheme="majorBidi"/>
      <w:caps/>
      <w:color w:val="262626" w:themeColor="text1" w:themeTint="D9"/>
      <w:sz w:val="14"/>
    </w:rPr>
  </w:style>
  <w:style w:type="paragraph" w:customStyle="1" w:styleId="InformaesdeContato">
    <w:name w:val="Informações de Contato"/>
    <w:basedOn w:val="Normal"/>
    <w:qFormat/>
    <w:pPr>
      <w:spacing w:after="120"/>
    </w:pPr>
    <w:rPr>
      <w:color w:val="808080" w:themeColor="background1" w:themeShade="80"/>
      <w:sz w:val="16"/>
      <w:lang w:val="fr-FR"/>
    </w:rPr>
  </w:style>
  <w:style w:type="paragraph" w:customStyle="1" w:styleId="Legenda2">
    <w:name w:val="Legenda 2"/>
    <w:basedOn w:val="Normal"/>
    <w:qFormat/>
    <w:pPr>
      <w:spacing w:after="0"/>
    </w:pPr>
    <w:rPr>
      <w:i/>
      <w:color w:val="7F7F7F" w:themeColor="text1" w:themeTint="80"/>
      <w:sz w:val="16"/>
    </w:rPr>
  </w:style>
  <w:style w:type="paragraph" w:customStyle="1" w:styleId="TextoExplicativo">
    <w:name w:val="Texto Explicativo"/>
    <w:basedOn w:val="Normal"/>
    <w:qFormat/>
    <w:pPr>
      <w:spacing w:before="40" w:after="0"/>
      <w:ind w:left="-216"/>
    </w:pPr>
    <w:rPr>
      <w:rFonts w:asciiTheme="majorHAnsi" w:hAnsiTheme="majorHAnsi"/>
      <w:color w:val="D9D9D9" w:themeColor="background1" w:themeShade="D9"/>
      <w:sz w:val="72"/>
    </w:rPr>
  </w:style>
  <w:style w:type="paragraph" w:customStyle="1" w:styleId="Textodebarralateral">
    <w:name w:val="Texto de barra lateral"/>
    <w:basedOn w:val="Normal"/>
    <w:qFormat/>
    <w:pPr>
      <w:ind w:left="-216" w:right="-144"/>
    </w:pPr>
    <w:rPr>
      <w:sz w:val="16"/>
    </w:rPr>
  </w:style>
  <w:style w:type="character" w:customStyle="1" w:styleId="Ttulo6Char">
    <w:name w:val="Título 6 Char"/>
    <w:basedOn w:val="Fontepargpadro"/>
    <w:link w:val="Ttulo6"/>
    <w:uiPriority w:val="1"/>
    <w:rPr>
      <w:rFonts w:asciiTheme="majorHAnsi" w:eastAsiaTheme="majorEastAsia" w:hAnsiTheme="majorHAnsi" w:cstheme="majorBidi"/>
      <w:iCs/>
      <w:color w:val="262626" w:themeColor="text1" w:themeTint="D9"/>
      <w:sz w:val="20"/>
    </w:rPr>
  </w:style>
  <w:style w:type="paragraph" w:customStyle="1" w:styleId="Ttulo-Verso">
    <w:name w:val="Título-Verso"/>
    <w:basedOn w:val="Normal"/>
    <w:qFormat/>
    <w:pPr>
      <w:spacing w:before="120" w:after="0"/>
      <w:jc w:val="right"/>
    </w:pPr>
    <w:rPr>
      <w:rFonts w:asciiTheme="majorHAnsi" w:hAnsiTheme="majorHAnsi"/>
      <w:color w:val="FFFFFF" w:themeColor="background1"/>
      <w:sz w:val="56"/>
    </w:rPr>
  </w:style>
  <w:style w:type="paragraph" w:customStyle="1" w:styleId="Subttulo-Verso">
    <w:name w:val="Subtítulo-Verso"/>
    <w:basedOn w:val="Normal"/>
    <w:qFormat/>
    <w:pPr>
      <w:spacing w:after="1200"/>
      <w:jc w:val="right"/>
    </w:pPr>
    <w:rPr>
      <w:rFonts w:asciiTheme="majorHAnsi" w:hAnsiTheme="majorHAnsi"/>
      <w:color w:val="FFFFFF" w:themeColor="background1"/>
      <w:sz w:val="44"/>
    </w:rPr>
  </w:style>
  <w:style w:type="paragraph" w:customStyle="1" w:styleId="remetente">
    <w:name w:val="remetente"/>
    <w:basedOn w:val="Normal"/>
    <w:qFormat/>
    <w:pPr>
      <w:spacing w:after="240"/>
      <w:jc w:val="right"/>
    </w:pPr>
    <w:rPr>
      <w:color w:val="FFFFFF" w:themeColor="background1"/>
      <w:sz w:val="22"/>
    </w:rPr>
  </w:style>
  <w:style w:type="paragraph" w:customStyle="1" w:styleId="Endereo">
    <w:name w:val="Endereço"/>
    <w:basedOn w:val="Normal"/>
    <w:qFormat/>
    <w:pPr>
      <w:spacing w:after="0"/>
    </w:pPr>
    <w:rPr>
      <w:sz w:val="20"/>
    </w:rPr>
  </w:style>
  <w:style w:type="table" w:styleId="Tabelacomgrade">
    <w:name w:val="Table Grid"/>
    <w:basedOn w:val="Tabela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emEspaamento">
    <w:name w:val="No Spacing"/>
    <w:pPr>
      <w:spacing w:after="60" w:line="240" w:lineRule="auto"/>
    </w:pPr>
    <w:rPr>
      <w:noProof/>
      <w:color w:val="262626" w:themeColor="text1" w:themeTint="D9"/>
      <w:sz w:val="2"/>
    </w:rPr>
  </w:style>
  <w:style w:type="paragraph" w:styleId="Textodebalo">
    <w:name w:val="Balloon Text"/>
    <w:basedOn w:val="Normal"/>
    <w:link w:val="TextodebaloChar"/>
    <w:uiPriority w:val="99"/>
    <w:semiHidden/>
    <w:unhideWhenUsed/>
    <w:pPr>
      <w:spacing w:after="0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Pr>
      <w:rFonts w:ascii="Tahoma" w:hAnsi="Tahoma" w:cs="Tahoma"/>
      <w:color w:val="262626" w:themeColor="text1" w:themeTint="D9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rPr>
      <w:color w:val="808080"/>
    </w:rPr>
  </w:style>
  <w:style w:type="paragraph" w:customStyle="1" w:styleId="NmerodaQuesto">
    <w:name w:val="Número da Questão"/>
    <w:basedOn w:val="Cabealho"/>
    <w:link w:val="NmerodaQuestoChar"/>
    <w:qFormat/>
    <w:pPr>
      <w:jc w:val="right"/>
    </w:pPr>
    <w:rPr>
      <w:caps w:val="0"/>
      <w:color w:val="808080" w:themeColor="background1" w:themeShade="80"/>
    </w:rPr>
  </w:style>
  <w:style w:type="paragraph" w:styleId="NormalWeb">
    <w:name w:val="Normal (Web)"/>
    <w:basedOn w:val="Normal"/>
    <w:uiPriority w:val="99"/>
    <w:semiHidden/>
    <w:unhideWhenUsed/>
    <w:pPr>
      <w:spacing w:after="210" w:line="210" w:lineRule="atLeast"/>
      <w:jc w:val="both"/>
    </w:pPr>
    <w:rPr>
      <w:rFonts w:ascii="Times New Roman" w:eastAsia="Times New Roman" w:hAnsi="Times New Roman" w:cs="Times New Roman"/>
      <w:color w:val="auto"/>
      <w:sz w:val="17"/>
      <w:szCs w:val="17"/>
    </w:rPr>
  </w:style>
  <w:style w:type="paragraph" w:customStyle="1" w:styleId="Fotodabarralateral">
    <w:name w:val="Foto da barra lateral"/>
    <w:basedOn w:val="Normal"/>
    <w:qFormat/>
    <w:pPr>
      <w:spacing w:after="0"/>
      <w:ind w:left="-317"/>
    </w:pPr>
    <w:rPr>
      <w:noProof/>
      <w:sz w:val="12"/>
    </w:rPr>
  </w:style>
  <w:style w:type="character" w:customStyle="1" w:styleId="NmerodaQuestoChar">
    <w:name w:val="Número da Questão Char"/>
    <w:basedOn w:val="Fontepargpadro"/>
    <w:link w:val="NmerodaQuesto"/>
    <w:rPr>
      <w:color w:val="808080" w:themeColor="background1" w:themeShade="80"/>
      <w:sz w:val="20"/>
    </w:rPr>
  </w:style>
  <w:style w:type="paragraph" w:styleId="Rodap">
    <w:name w:val="footer"/>
    <w:basedOn w:val="Normal"/>
    <w:link w:val="RodapChar"/>
    <w:uiPriority w:val="99"/>
    <w:unhideWhenUsed/>
    <w:pPr>
      <w:tabs>
        <w:tab w:val="center" w:pos="4680"/>
        <w:tab w:val="right" w:pos="9360"/>
      </w:tabs>
      <w:spacing w:after="0"/>
    </w:pPr>
  </w:style>
  <w:style w:type="character" w:customStyle="1" w:styleId="RodapChar">
    <w:name w:val="Rodapé Char"/>
    <w:basedOn w:val="Fontepargpadro"/>
    <w:link w:val="Rodap"/>
    <w:uiPriority w:val="99"/>
    <w:rPr>
      <w:color w:val="262626" w:themeColor="text1" w:themeTint="D9"/>
      <w:sz w:val="18"/>
    </w:rPr>
  </w:style>
  <w:style w:type="character" w:styleId="Refdecomentrio">
    <w:name w:val="annotation reference"/>
    <w:basedOn w:val="Fontepargpadro"/>
    <w:uiPriority w:val="99"/>
    <w:semiHidden/>
    <w:unhideWhenUsed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Pr>
      <w:color w:val="262626" w:themeColor="text1" w:themeTint="D9"/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Pr>
      <w:b/>
      <w:bCs/>
      <w:color w:val="262626" w:themeColor="text1" w:themeTint="D9"/>
      <w:sz w:val="20"/>
      <w:szCs w:val="20"/>
    </w:rPr>
  </w:style>
  <w:style w:type="character" w:styleId="HiperlinkVisitado">
    <w:name w:val="FollowedHyperlink"/>
    <w:basedOn w:val="Fontepargpadro"/>
    <w:uiPriority w:val="99"/>
    <w:semiHidden/>
    <w:unhideWhenUsed/>
    <w:rPr>
      <w:color w:val="E3791C" w:themeColor="followedHyperlink"/>
      <w:u w:val="single"/>
    </w:rPr>
  </w:style>
  <w:style w:type="character" w:styleId="Hyperlink">
    <w:name w:val="Hyperlink"/>
    <w:basedOn w:val="Fontepargpadro"/>
    <w:uiPriority w:val="99"/>
    <w:unhideWhenUsed/>
    <w:rPr>
      <w:color w:val="BC2700" w:themeColor="hyperlink"/>
      <w:u w:val="single"/>
    </w:rPr>
  </w:style>
  <w:style w:type="paragraph" w:styleId="Commarcadores">
    <w:name w:val="List Bullet"/>
    <w:basedOn w:val="Normal"/>
    <w:unhideWhenUsed/>
    <w:pPr>
      <w:numPr>
        <w:numId w:val="6"/>
      </w:numPr>
      <w:contextualSpacing/>
    </w:pPr>
    <w:rPr>
      <w:b/>
    </w:rPr>
  </w:style>
  <w:style w:type="paragraph" w:styleId="Listadecontinuao">
    <w:name w:val="List Continue"/>
    <w:basedOn w:val="Normal"/>
    <w:unhideWhenUsed/>
    <w:pPr>
      <w:spacing w:after="120"/>
      <w:ind w:left="360"/>
    </w:pPr>
  </w:style>
  <w:style w:type="paragraph" w:customStyle="1" w:styleId="RefernciadePgina">
    <w:name w:val="Referência de Página"/>
    <w:basedOn w:val="Normal"/>
    <w:qFormat/>
    <w:pPr>
      <w:jc w:val="right"/>
    </w:pPr>
    <w:rPr>
      <w:color w:val="000000" w:themeColor="text1"/>
      <w:sz w:val="20"/>
      <w14:textFill>
        <w14:solidFill>
          <w14:schemeClr w14:val="tx1">
            <w14:lumMod w14:val="65000"/>
            <w14:lumOff w14:val="35000"/>
            <w14:lumMod w14:val="65000"/>
            <w14:lumOff w14:val="35000"/>
          </w14:schemeClr>
        </w14:solidFill>
      </w14:textFill>
    </w:rPr>
  </w:style>
  <w:style w:type="paragraph" w:customStyle="1" w:styleId="TextodeDestaquedeBarraLateral">
    <w:name w:val="Texto de Destaque de Barra Lateral"/>
    <w:basedOn w:val="Normal"/>
    <w:qFormat/>
    <w:pPr>
      <w:spacing w:after="80"/>
      <w:ind w:left="-216"/>
    </w:pPr>
    <w:rPr>
      <w:rFonts w:asciiTheme="majorHAnsi" w:hAnsiTheme="majorHAnsi"/>
      <w:color w:val="595959" w:themeColor="text1" w:themeTint="A6"/>
      <w:sz w:val="24"/>
    </w:rPr>
  </w:style>
  <w:style w:type="character" w:styleId="Forte">
    <w:name w:val="Strong"/>
    <w:basedOn w:val="Fontepargpadro"/>
    <w:uiPriority w:val="22"/>
    <w:unhideWhenUsed/>
    <w:qFormat/>
    <w:rPr>
      <w:b/>
      <w:bCs/>
    </w:rPr>
  </w:style>
  <w:style w:type="paragraph" w:customStyle="1" w:styleId="EspaodeCabealho">
    <w:name w:val="Espaço de Cabeçalho"/>
    <w:basedOn w:val="Normal"/>
    <w:qFormat/>
    <w:pPr>
      <w:spacing w:after="60"/>
      <w:ind w:left="-230"/>
    </w:pPr>
  </w:style>
  <w:style w:type="paragraph" w:styleId="Numerada">
    <w:name w:val="List Number"/>
    <w:basedOn w:val="Normal"/>
    <w:uiPriority w:val="99"/>
    <w:unhideWhenUsed/>
    <w:pPr>
      <w:numPr>
        <w:numId w:val="3"/>
      </w:numPr>
      <w:contextualSpacing/>
    </w:pPr>
  </w:style>
  <w:style w:type="paragraph" w:styleId="Commarcadores2">
    <w:name w:val="List Bullet 2"/>
    <w:basedOn w:val="Normal"/>
    <w:uiPriority w:val="99"/>
    <w:unhideWhenUsed/>
    <w:pPr>
      <w:numPr>
        <w:numId w:val="7"/>
      </w:numPr>
      <w:spacing w:after="60"/>
    </w:pPr>
  </w:style>
  <w:style w:type="paragraph" w:customStyle="1" w:styleId="TtulodeBarraLateral">
    <w:name w:val="Título de Barra Lateral"/>
    <w:basedOn w:val="Normal"/>
    <w:qFormat/>
    <w:pPr>
      <w:spacing w:before="120" w:after="0"/>
      <w:ind w:left="-216" w:right="-144"/>
    </w:pPr>
    <w:rPr>
      <w:rFonts w:asciiTheme="majorHAnsi" w:hAnsiTheme="majorHAnsi"/>
      <w:color w:val="FF5C0B" w:themeColor="accent1"/>
      <w:sz w:val="24"/>
      <w:szCs w:val="24"/>
    </w:rPr>
  </w:style>
  <w:style w:type="paragraph" w:customStyle="1" w:styleId="FotodaBarraLateral0">
    <w:name w:val="Foto da Barra Lateral"/>
    <w:basedOn w:val="Normal"/>
    <w:qFormat/>
    <w:pPr>
      <w:spacing w:after="0"/>
      <w:ind w:left="-317"/>
    </w:pPr>
    <w:rPr>
      <w:noProof/>
      <w:sz w:val="12"/>
    </w:rPr>
  </w:style>
  <w:style w:type="character" w:customStyle="1" w:styleId="CabealhodeCarta">
    <w:name w:val="Cabeçalho de Carta"/>
    <w:basedOn w:val="Fontepargpadro"/>
    <w:uiPriority w:val="99"/>
    <w:locked/>
    <w:rsid w:val="00417AE3"/>
    <w:rPr>
      <w:rFonts w:cs="Times New Roman"/>
      <w:color w:val="808080"/>
      <w:sz w:val="20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0F514C"/>
    <w:pPr>
      <w:spacing w:after="0"/>
    </w:pPr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0F514C"/>
    <w:rPr>
      <w:color w:val="262626" w:themeColor="text1" w:themeTint="D9"/>
      <w:sz w:val="20"/>
      <w:szCs w:val="20"/>
    </w:rPr>
  </w:style>
  <w:style w:type="character" w:styleId="Refdenotadefim">
    <w:name w:val="endnote reference"/>
    <w:basedOn w:val="Fontepargpadro"/>
    <w:uiPriority w:val="99"/>
    <w:semiHidden/>
    <w:unhideWhenUsed/>
    <w:rsid w:val="000F514C"/>
    <w:rPr>
      <w:vertAlign w:val="superscript"/>
    </w:rPr>
  </w:style>
  <w:style w:type="paragraph" w:customStyle="1" w:styleId="ttulo30">
    <w:name w:val="título 3"/>
    <w:basedOn w:val="Normal"/>
    <w:next w:val="Normal"/>
    <w:link w:val="Cardettulo3"/>
    <w:uiPriority w:val="3"/>
    <w:unhideWhenUsed/>
    <w:qFormat/>
    <w:rsid w:val="000F514C"/>
    <w:pPr>
      <w:keepNext/>
      <w:keepLines/>
      <w:spacing w:before="120" w:after="0" w:line="300" w:lineRule="auto"/>
      <w:outlineLvl w:val="2"/>
    </w:pPr>
    <w:rPr>
      <w:b/>
      <w:bCs/>
      <w:color w:val="404040" w:themeColor="text1" w:themeTint="BF"/>
      <w:kern w:val="2"/>
      <w:sz w:val="20"/>
      <w:szCs w:val="20"/>
      <w:lang w:eastAsia="ja-JP"/>
      <w14:ligatures w14:val="standard"/>
    </w:rPr>
  </w:style>
  <w:style w:type="character" w:customStyle="1" w:styleId="Cardettulo3">
    <w:name w:val="Car de título 3"/>
    <w:basedOn w:val="Fontepargpadro"/>
    <w:link w:val="ttulo30"/>
    <w:uiPriority w:val="3"/>
    <w:rsid w:val="000F514C"/>
    <w:rPr>
      <w:b/>
      <w:bCs/>
      <w:color w:val="404040" w:themeColor="text1" w:themeTint="BF"/>
      <w:kern w:val="2"/>
      <w:sz w:val="20"/>
      <w:szCs w:val="20"/>
      <w:lang w:eastAsia="ja-JP"/>
      <w14:ligatures w14:val="standard"/>
    </w:rPr>
  </w:style>
  <w:style w:type="paragraph" w:customStyle="1" w:styleId="Textodobloco">
    <w:name w:val="Texto do bloco"/>
    <w:basedOn w:val="Normal"/>
    <w:uiPriority w:val="3"/>
    <w:unhideWhenUsed/>
    <w:qFormat/>
    <w:rsid w:val="00196F27"/>
    <w:pPr>
      <w:spacing w:line="312" w:lineRule="auto"/>
      <w:ind w:left="288" w:right="288"/>
    </w:pPr>
    <w:rPr>
      <w:color w:val="FFFFFF" w:themeColor="background1"/>
      <w:kern w:val="2"/>
      <w:sz w:val="22"/>
      <w:szCs w:val="20"/>
      <w:lang w:eastAsia="ja-JP"/>
      <w14:ligatures w14:val="standard"/>
    </w:rPr>
  </w:style>
  <w:style w:type="paragraph" w:customStyle="1" w:styleId="Informaesdocontato">
    <w:name w:val="Informações do contato"/>
    <w:basedOn w:val="Normal"/>
    <w:uiPriority w:val="4"/>
    <w:qFormat/>
    <w:rsid w:val="00F623DB"/>
    <w:pPr>
      <w:spacing w:after="0" w:line="300" w:lineRule="auto"/>
    </w:pPr>
    <w:rPr>
      <w:color w:val="404040" w:themeColor="text1" w:themeTint="BF"/>
      <w:kern w:val="2"/>
      <w:sz w:val="20"/>
      <w:szCs w:val="20"/>
      <w:lang w:eastAsia="ja-JP"/>
      <w14:ligatures w14:val="standard"/>
    </w:rPr>
  </w:style>
  <w:style w:type="paragraph" w:customStyle="1" w:styleId="TtulodoContato">
    <w:name w:val="Título do Contato"/>
    <w:basedOn w:val="Normal"/>
    <w:uiPriority w:val="4"/>
    <w:qFormat/>
    <w:rsid w:val="00F623DB"/>
    <w:pPr>
      <w:spacing w:before="320" w:after="200"/>
    </w:pPr>
    <w:rPr>
      <w:rFonts w:asciiTheme="majorHAnsi" w:eastAsiaTheme="majorEastAsia" w:hAnsiTheme="majorHAnsi" w:cstheme="majorBidi"/>
      <w:color w:val="FF5C0B" w:themeColor="accent1"/>
      <w:kern w:val="2"/>
      <w:sz w:val="24"/>
      <w:szCs w:val="20"/>
      <w:lang w:eastAsia="ja-JP"/>
      <w14:ligatures w14:val="standard"/>
    </w:rPr>
  </w:style>
  <w:style w:type="table" w:styleId="TabeladeLista5Escura-nfase1">
    <w:name w:val="List Table 5 Dark Accent 1"/>
    <w:basedOn w:val="Tabelanormal"/>
    <w:uiPriority w:val="50"/>
    <w:rsid w:val="00A562A9"/>
    <w:pPr>
      <w:spacing w:after="0" w:line="240" w:lineRule="auto"/>
    </w:pPr>
    <w:rPr>
      <w:color w:val="FFFFFF" w:themeColor="background1"/>
      <w:kern w:val="2"/>
      <w:sz w:val="20"/>
      <w:szCs w:val="20"/>
      <w:lang w:eastAsia="ja-JP"/>
      <w14:ligatures w14:val="standard"/>
    </w:rPr>
    <w:tblPr>
      <w:tblStyleRowBandSize w:val="1"/>
      <w:tblStyleColBandSize w:val="1"/>
      <w:tblBorders>
        <w:top w:val="single" w:sz="24" w:space="0" w:color="FF5C0B" w:themeColor="accent1"/>
        <w:left w:val="single" w:sz="24" w:space="0" w:color="FF5C0B" w:themeColor="accent1"/>
        <w:bottom w:val="single" w:sz="24" w:space="0" w:color="FF5C0B" w:themeColor="accent1"/>
        <w:right w:val="single" w:sz="24" w:space="0" w:color="FF5C0B" w:themeColor="accent1"/>
      </w:tblBorders>
    </w:tblPr>
    <w:tcPr>
      <w:shd w:val="clear" w:color="auto" w:fill="FF5C0B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character" w:customStyle="1" w:styleId="apple-converted-space">
    <w:name w:val="apple-converted-space"/>
    <w:basedOn w:val="Fontepargpadro"/>
    <w:rsid w:val="00D926B9"/>
  </w:style>
  <w:style w:type="paragraph" w:styleId="Citao">
    <w:name w:val="Quote"/>
    <w:basedOn w:val="Normal"/>
    <w:next w:val="Normal"/>
    <w:link w:val="CitaoChar"/>
    <w:uiPriority w:val="3"/>
    <w:qFormat/>
    <w:rsid w:val="00243398"/>
    <w:pPr>
      <w:pBdr>
        <w:top w:val="single" w:sz="6" w:space="4" w:color="FF5C0B" w:themeColor="accent1"/>
        <w:bottom w:val="single" w:sz="6" w:space="4" w:color="FF5C0B" w:themeColor="accent1"/>
      </w:pBdr>
      <w:spacing w:before="200" w:after="200" w:line="300" w:lineRule="auto"/>
      <w:ind w:left="864" w:right="864"/>
      <w:jc w:val="center"/>
    </w:pPr>
    <w:rPr>
      <w:i/>
      <w:iCs/>
      <w:color w:val="404040" w:themeColor="text1" w:themeTint="BF"/>
      <w:kern w:val="2"/>
      <w:sz w:val="28"/>
      <w:szCs w:val="20"/>
      <w:lang w:eastAsia="ja-JP"/>
      <w14:ligatures w14:val="standard"/>
    </w:rPr>
  </w:style>
  <w:style w:type="character" w:customStyle="1" w:styleId="CitaoChar">
    <w:name w:val="Citação Char"/>
    <w:basedOn w:val="Fontepargpadro"/>
    <w:link w:val="Citao"/>
    <w:uiPriority w:val="3"/>
    <w:rsid w:val="00243398"/>
    <w:rPr>
      <w:i/>
      <w:iCs/>
      <w:color w:val="404040" w:themeColor="text1" w:themeTint="BF"/>
      <w:kern w:val="2"/>
      <w:sz w:val="28"/>
      <w:szCs w:val="20"/>
      <w:lang w:eastAsia="ja-JP"/>
      <w14:ligatures w14:val="standard"/>
    </w:rPr>
  </w:style>
  <w:style w:type="paragraph" w:customStyle="1" w:styleId="ttulo10">
    <w:name w:val="título 1"/>
    <w:basedOn w:val="Normal"/>
    <w:next w:val="Normal"/>
    <w:link w:val="Cardettulo1"/>
    <w:uiPriority w:val="3"/>
    <w:qFormat/>
    <w:rsid w:val="00F11793"/>
    <w:pPr>
      <w:keepNext/>
      <w:keepLines/>
      <w:spacing w:before="360" w:after="140" w:line="300" w:lineRule="auto"/>
      <w:outlineLvl w:val="0"/>
    </w:pPr>
    <w:rPr>
      <w:rFonts w:asciiTheme="majorHAnsi" w:eastAsiaTheme="majorEastAsia" w:hAnsiTheme="majorHAnsi" w:cstheme="majorBidi"/>
      <w:b/>
      <w:bCs/>
      <w:caps/>
      <w:color w:val="FF5C0B" w:themeColor="accent1"/>
      <w:kern w:val="2"/>
      <w:sz w:val="24"/>
      <w:szCs w:val="20"/>
      <w:lang w:eastAsia="ja-JP"/>
      <w14:ligatures w14:val="standard"/>
    </w:rPr>
  </w:style>
  <w:style w:type="character" w:customStyle="1" w:styleId="Cardettulo1">
    <w:name w:val="Car de título 1"/>
    <w:basedOn w:val="Fontepargpadro"/>
    <w:link w:val="ttulo10"/>
    <w:uiPriority w:val="3"/>
    <w:rsid w:val="00F11793"/>
    <w:rPr>
      <w:rFonts w:asciiTheme="majorHAnsi" w:eastAsiaTheme="majorEastAsia" w:hAnsiTheme="majorHAnsi" w:cstheme="majorBidi"/>
      <w:b/>
      <w:bCs/>
      <w:caps/>
      <w:color w:val="FF5C0B" w:themeColor="accent1"/>
      <w:kern w:val="2"/>
      <w:sz w:val="24"/>
      <w:szCs w:val="20"/>
      <w:lang w:eastAsia="ja-JP"/>
      <w14:ligatures w14:val="standard"/>
    </w:rPr>
  </w:style>
  <w:style w:type="paragraph" w:customStyle="1" w:styleId="Contedodetabela">
    <w:name w:val="Conteúdo de tabela"/>
    <w:basedOn w:val="Normal"/>
    <w:rsid w:val="008F73D1"/>
    <w:pPr>
      <w:suppressLineNumbers/>
      <w:suppressAutoHyphens/>
      <w:spacing w:after="0"/>
    </w:pPr>
    <w:rPr>
      <w:rFonts w:ascii="Times New Roman" w:eastAsia="Times New Roman" w:hAnsi="Times New Roman" w:cs="Times New Roman"/>
      <w:color w:val="auto"/>
      <w:sz w:val="24"/>
      <w:szCs w:val="24"/>
      <w:lang w:val="pt-BR" w:eastAsia="ar-SA"/>
    </w:rPr>
  </w:style>
  <w:style w:type="table" w:styleId="TabeladeGrade5Escura-nfase1">
    <w:name w:val="Grid Table 5 Dark Accent 1"/>
    <w:basedOn w:val="Tabelanormal"/>
    <w:uiPriority w:val="50"/>
    <w:rsid w:val="00377FB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DECE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5C0B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5C0B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5C0B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5C0B" w:themeFill="accent1"/>
      </w:tcPr>
    </w:tblStylePr>
    <w:tblStylePr w:type="band1Vert">
      <w:tblPr/>
      <w:tcPr>
        <w:shd w:val="clear" w:color="auto" w:fill="FFBD9D" w:themeFill="accent1" w:themeFillTint="66"/>
      </w:tcPr>
    </w:tblStylePr>
    <w:tblStylePr w:type="band1Horz">
      <w:tblPr/>
      <w:tcPr>
        <w:shd w:val="clear" w:color="auto" w:fill="FFBD9D" w:themeFill="accent1" w:themeFillTint="66"/>
      </w:tcPr>
    </w:tblStylePr>
  </w:style>
  <w:style w:type="table" w:styleId="SimplesTabela2">
    <w:name w:val="Plain Table 2"/>
    <w:basedOn w:val="Tabelanormal"/>
    <w:uiPriority w:val="42"/>
    <w:rsid w:val="009F4378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PargrafodaLista">
    <w:name w:val="List Paragraph"/>
    <w:basedOn w:val="Normal"/>
    <w:uiPriority w:val="34"/>
    <w:qFormat/>
    <w:rsid w:val="00E61AD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58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091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561180">
              <w:marLeft w:val="0"/>
              <w:marRight w:val="0"/>
              <w:marTop w:val="90"/>
              <w:marBottom w:val="0"/>
              <w:divBdr>
                <w:top w:val="single" w:sz="6" w:space="5" w:color="666666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28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2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722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286101">
              <w:marLeft w:val="0"/>
              <w:marRight w:val="0"/>
              <w:marTop w:val="90"/>
              <w:marBottom w:val="0"/>
              <w:divBdr>
                <w:top w:val="single" w:sz="6" w:space="5" w:color="666666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018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918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826722">
              <w:marLeft w:val="0"/>
              <w:marRight w:val="0"/>
              <w:marTop w:val="90"/>
              <w:marBottom w:val="0"/>
              <w:divBdr>
                <w:top w:val="single" w:sz="6" w:space="5" w:color="666666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231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164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98107">
              <w:marLeft w:val="0"/>
              <w:marRight w:val="0"/>
              <w:marTop w:val="90"/>
              <w:marBottom w:val="0"/>
              <w:divBdr>
                <w:top w:val="single" w:sz="6" w:space="5" w:color="666666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481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448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296921">
              <w:marLeft w:val="0"/>
              <w:marRight w:val="0"/>
              <w:marTop w:val="90"/>
              <w:marBottom w:val="0"/>
              <w:divBdr>
                <w:top w:val="single" w:sz="6" w:space="5" w:color="666666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867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91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219733">
              <w:marLeft w:val="0"/>
              <w:marRight w:val="0"/>
              <w:marTop w:val="90"/>
              <w:marBottom w:val="0"/>
              <w:divBdr>
                <w:top w:val="single" w:sz="6" w:space="5" w:color="666666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463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798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471262">
              <w:marLeft w:val="0"/>
              <w:marRight w:val="0"/>
              <w:marTop w:val="90"/>
              <w:marBottom w:val="0"/>
              <w:divBdr>
                <w:top w:val="single" w:sz="6" w:space="5" w:color="666666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164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75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032786">
              <w:marLeft w:val="0"/>
              <w:marRight w:val="0"/>
              <w:marTop w:val="90"/>
              <w:marBottom w:val="0"/>
              <w:divBdr>
                <w:top w:val="single" w:sz="6" w:space="5" w:color="666666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273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35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28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45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56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77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9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08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115092">
              <w:marLeft w:val="0"/>
              <w:marRight w:val="0"/>
              <w:marTop w:val="90"/>
              <w:marBottom w:val="0"/>
              <w:divBdr>
                <w:top w:val="single" w:sz="6" w:space="5" w:color="666666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303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17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09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26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974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507767">
              <w:marLeft w:val="0"/>
              <w:marRight w:val="0"/>
              <w:marTop w:val="90"/>
              <w:marBottom w:val="0"/>
              <w:divBdr>
                <w:top w:val="single" w:sz="6" w:space="5" w:color="666666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216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70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85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649086">
              <w:marLeft w:val="0"/>
              <w:marRight w:val="0"/>
              <w:marTop w:val="90"/>
              <w:marBottom w:val="0"/>
              <w:divBdr>
                <w:top w:val="single" w:sz="6" w:space="5" w:color="666666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146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735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401260">
              <w:marLeft w:val="0"/>
              <w:marRight w:val="0"/>
              <w:marTop w:val="90"/>
              <w:marBottom w:val="0"/>
              <w:divBdr>
                <w:top w:val="single" w:sz="6" w:space="5" w:color="666666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87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23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077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985346">
              <w:marLeft w:val="0"/>
              <w:marRight w:val="0"/>
              <w:marTop w:val="90"/>
              <w:marBottom w:val="0"/>
              <w:divBdr>
                <w:top w:val="single" w:sz="6" w:space="5" w:color="666666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47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17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67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97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76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97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05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2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76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hyperlink" Target="http://legislacao.planalto.gov.br/legisla/legislacao.nsf/Viw_Identificacao/lei%206.766-1979?OpenDocument" TargetMode="External"/><Relationship Id="rId2" Type="http://schemas.openxmlformats.org/officeDocument/2006/relationships/customXml" Target="../customXml/item2.xml"/><Relationship Id="rId16" Type="http://schemas.openxmlformats.org/officeDocument/2006/relationships/image" Target="media/image3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2.jp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footer" Target="footer4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Newsletter">
      <a:dk1>
        <a:sysClr val="windowText" lastClr="000000"/>
      </a:dk1>
      <a:lt1>
        <a:sysClr val="window" lastClr="FFFFFF"/>
      </a:lt1>
      <a:dk2>
        <a:srgbClr val="36393B"/>
      </a:dk2>
      <a:lt2>
        <a:srgbClr val="D3E0E5"/>
      </a:lt2>
      <a:accent1>
        <a:srgbClr val="FF5C0B"/>
      </a:accent1>
      <a:accent2>
        <a:srgbClr val="FFA830"/>
      </a:accent2>
      <a:accent3>
        <a:srgbClr val="BBC43B"/>
      </a:accent3>
      <a:accent4>
        <a:srgbClr val="35B8A9"/>
      </a:accent4>
      <a:accent5>
        <a:srgbClr val="4684D0"/>
      </a:accent5>
      <a:accent6>
        <a:srgbClr val="784C9C"/>
      </a:accent6>
      <a:hlink>
        <a:srgbClr val="BC2700"/>
      </a:hlink>
      <a:folHlink>
        <a:srgbClr val="E3791C"/>
      </a:folHlink>
    </a:clrScheme>
    <a:fontScheme name="Newsletter">
      <a:majorFont>
        <a:latin typeface="Trebuchet MS"/>
        <a:ea typeface=""/>
        <a:cs typeface=""/>
      </a:majorFont>
      <a:minorFont>
        <a:latin typeface="Corbe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PDescription xmlns="e5d022ff-4ce9-4922-b5a4-f245e35e2aac" xsi:nil="true"/>
    <AssetExpire xmlns="e5d022ff-4ce9-4922-b5a4-f245e35e2aac">2029-05-12T07:00:00+00:00</AssetExpire>
    <CampaignTagsTaxHTField0 xmlns="e5d022ff-4ce9-4922-b5a4-f245e35e2aac">
      <Terms xmlns="http://schemas.microsoft.com/office/infopath/2007/PartnerControls"/>
    </CampaignTagsTaxHTField0>
    <IntlLangReviewDate xmlns="e5d022ff-4ce9-4922-b5a4-f245e35e2aac" xsi:nil="true"/>
    <TPFriendlyName xmlns="e5d022ff-4ce9-4922-b5a4-f245e35e2aac" xsi:nil="true"/>
    <IntlLangReview xmlns="e5d022ff-4ce9-4922-b5a4-f245e35e2aac" xsi:nil="true"/>
    <LocLastLocAttemptVersionLookup xmlns="e5d022ff-4ce9-4922-b5a4-f245e35e2aac">280080</LocLastLocAttemptVersionLookup>
    <LocLastLocAttemptVersionTypeLookup xmlns="e5d022ff-4ce9-4922-b5a4-f245e35e2aac" xsi:nil="true"/>
    <PolicheckWords xmlns="e5d022ff-4ce9-4922-b5a4-f245e35e2aac" xsi:nil="true"/>
    <SubmitterId xmlns="e5d022ff-4ce9-4922-b5a4-f245e35e2aac" xsi:nil="true"/>
    <AcquiredFrom xmlns="e5d022ff-4ce9-4922-b5a4-f245e35e2aac">Internal MS</AcquiredFrom>
    <EditorialStatus xmlns="e5d022ff-4ce9-4922-b5a4-f245e35e2aac" xsi:nil="true"/>
    <Markets xmlns="e5d022ff-4ce9-4922-b5a4-f245e35e2aac"/>
    <OriginAsset xmlns="e5d022ff-4ce9-4922-b5a4-f245e35e2aac" xsi:nil="true"/>
    <AssetStart xmlns="e5d022ff-4ce9-4922-b5a4-f245e35e2aac">2011-06-17T05:14:00+00:00</AssetStart>
    <FriendlyTitle xmlns="e5d022ff-4ce9-4922-b5a4-f245e35e2aac" xsi:nil="true"/>
    <MarketSpecific xmlns="e5d022ff-4ce9-4922-b5a4-f245e35e2aac">false</MarketSpecific>
    <TPNamespace xmlns="e5d022ff-4ce9-4922-b5a4-f245e35e2aac" xsi:nil="true"/>
    <PublishStatusLookup xmlns="e5d022ff-4ce9-4922-b5a4-f245e35e2aac">
      <Value>320606</Value>
      <Value>340026</Value>
    </PublishStatusLookup>
    <APAuthor xmlns="e5d022ff-4ce9-4922-b5a4-f245e35e2aac">
      <UserInfo>
        <DisplayName>REDMOND\v-salaxm</DisplayName>
        <AccountId>2098</AccountId>
        <AccountType/>
      </UserInfo>
    </APAuthor>
    <TPCommandLine xmlns="e5d022ff-4ce9-4922-b5a4-f245e35e2aac" xsi:nil="true"/>
    <IntlLangReviewer xmlns="e5d022ff-4ce9-4922-b5a4-f245e35e2aac" xsi:nil="true"/>
    <LocOverallPreviewStatusLookup xmlns="e5d022ff-4ce9-4922-b5a4-f245e35e2aac" xsi:nil="true"/>
    <LocOverallPublishStatusLookup xmlns="e5d022ff-4ce9-4922-b5a4-f245e35e2aac" xsi:nil="true"/>
    <OpenTemplate xmlns="e5d022ff-4ce9-4922-b5a4-f245e35e2aac">true</OpenTemplate>
    <CSXSubmissionDate xmlns="e5d022ff-4ce9-4922-b5a4-f245e35e2aac" xsi:nil="true"/>
    <TaxCatchAll xmlns="e5d022ff-4ce9-4922-b5a4-f245e35e2aac"/>
    <LocNewPublishedVersionLookup xmlns="e5d022ff-4ce9-4922-b5a4-f245e35e2aac" xsi:nil="true"/>
    <LocPublishedDependentAssetsLookup xmlns="e5d022ff-4ce9-4922-b5a4-f245e35e2aac" xsi:nil="true"/>
    <Manager xmlns="e5d022ff-4ce9-4922-b5a4-f245e35e2aac" xsi:nil="true"/>
    <NumericId xmlns="e5d022ff-4ce9-4922-b5a4-f245e35e2aac" xsi:nil="true"/>
    <ParentAssetId xmlns="e5d022ff-4ce9-4922-b5a4-f245e35e2aac" xsi:nil="true"/>
    <OriginalSourceMarket xmlns="e5d022ff-4ce9-4922-b5a4-f245e35e2aac">english</OriginalSourceMarket>
    <ApprovalStatus xmlns="e5d022ff-4ce9-4922-b5a4-f245e35e2aac">InProgress</ApprovalStatus>
    <TPComponent xmlns="e5d022ff-4ce9-4922-b5a4-f245e35e2aac" xsi:nil="true"/>
    <EditorialTags xmlns="e5d022ff-4ce9-4922-b5a4-f245e35e2aac" xsi:nil="true"/>
    <TPExecutable xmlns="e5d022ff-4ce9-4922-b5a4-f245e35e2aac" xsi:nil="true"/>
    <TPLaunchHelpLink xmlns="e5d022ff-4ce9-4922-b5a4-f245e35e2aac" xsi:nil="true"/>
    <LocComments xmlns="e5d022ff-4ce9-4922-b5a4-f245e35e2aac" xsi:nil="true"/>
    <LocProcessedForMarketsLookup xmlns="e5d022ff-4ce9-4922-b5a4-f245e35e2aac" xsi:nil="true"/>
    <LocRecommendedHandoff xmlns="e5d022ff-4ce9-4922-b5a4-f245e35e2aac" xsi:nil="true"/>
    <SourceTitle xmlns="e5d022ff-4ce9-4922-b5a4-f245e35e2aac" xsi:nil="true"/>
    <CSXUpdate xmlns="e5d022ff-4ce9-4922-b5a4-f245e35e2aac">false</CSXUpdate>
    <IntlLocPriority xmlns="e5d022ff-4ce9-4922-b5a4-f245e35e2aac" xsi:nil="true"/>
    <UAProjectedTotalWords xmlns="e5d022ff-4ce9-4922-b5a4-f245e35e2aac" xsi:nil="true"/>
    <AssetType xmlns="e5d022ff-4ce9-4922-b5a4-f245e35e2aac">TP</AssetType>
    <MachineTranslated xmlns="e5d022ff-4ce9-4922-b5a4-f245e35e2aac">false</MachineTranslated>
    <OutputCachingOn xmlns="e5d022ff-4ce9-4922-b5a4-f245e35e2aac">false</OutputCachingOn>
    <TemplateStatus xmlns="e5d022ff-4ce9-4922-b5a4-f245e35e2aac" xsi:nil="true"/>
    <IsSearchable xmlns="e5d022ff-4ce9-4922-b5a4-f245e35e2aac">true</IsSearchable>
    <ContentItem xmlns="e5d022ff-4ce9-4922-b5a4-f245e35e2aac" xsi:nil="true"/>
    <HandoffToMSDN xmlns="e5d022ff-4ce9-4922-b5a4-f245e35e2aac" xsi:nil="true"/>
    <ShowIn xmlns="e5d022ff-4ce9-4922-b5a4-f245e35e2aac">Show everywhere</ShowIn>
    <ThumbnailAssetId xmlns="e5d022ff-4ce9-4922-b5a4-f245e35e2aac" xsi:nil="true"/>
    <UALocComments xmlns="e5d022ff-4ce9-4922-b5a4-f245e35e2aac" xsi:nil="true"/>
    <UALocRecommendation xmlns="e5d022ff-4ce9-4922-b5a4-f245e35e2aac">Localize</UALocRecommendation>
    <LastModifiedDateTime xmlns="e5d022ff-4ce9-4922-b5a4-f245e35e2aac" xsi:nil="true"/>
    <LastPublishResultLookup xmlns="e5d022ff-4ce9-4922-b5a4-f245e35e2aac"/>
    <LegacyData xmlns="e5d022ff-4ce9-4922-b5a4-f245e35e2aac" xsi:nil="true"/>
    <LocManualTestRequired xmlns="e5d022ff-4ce9-4922-b5a4-f245e35e2aac">false</LocManualTestRequired>
    <LocProcessedForHandoffsLookup xmlns="e5d022ff-4ce9-4922-b5a4-f245e35e2aac" xsi:nil="true"/>
    <ClipArtFilename xmlns="e5d022ff-4ce9-4922-b5a4-f245e35e2aac" xsi:nil="true"/>
    <TPApplication xmlns="e5d022ff-4ce9-4922-b5a4-f245e35e2aac" xsi:nil="true"/>
    <CSXHash xmlns="e5d022ff-4ce9-4922-b5a4-f245e35e2aac" xsi:nil="true"/>
    <DirectSourceMarket xmlns="e5d022ff-4ce9-4922-b5a4-f245e35e2aac">english</DirectSourceMarket>
    <PrimaryImageGen xmlns="e5d022ff-4ce9-4922-b5a4-f245e35e2aac">true</PrimaryImageGen>
    <PlannedPubDate xmlns="e5d022ff-4ce9-4922-b5a4-f245e35e2aac" xsi:nil="true"/>
    <CSXSubmissionMarket xmlns="e5d022ff-4ce9-4922-b5a4-f245e35e2aac" xsi:nil="true"/>
    <Downloads xmlns="e5d022ff-4ce9-4922-b5a4-f245e35e2aac">0</Downloads>
    <LocOverallHandbackStatusLookup xmlns="e5d022ff-4ce9-4922-b5a4-f245e35e2aac" xsi:nil="true"/>
    <ArtSampleDocs xmlns="e5d022ff-4ce9-4922-b5a4-f245e35e2aac" xsi:nil="true"/>
    <TrustLevel xmlns="e5d022ff-4ce9-4922-b5a4-f245e35e2aac">1 Microsoft Managed Content</TrustLevel>
    <BlockPublish xmlns="e5d022ff-4ce9-4922-b5a4-f245e35e2aac">false</BlockPublish>
    <TPLaunchHelpLinkType xmlns="e5d022ff-4ce9-4922-b5a4-f245e35e2aac">Template</TPLaunchHelpLinkType>
    <LocalizationTagsTaxHTField0 xmlns="e5d022ff-4ce9-4922-b5a4-f245e35e2aac">
      <Terms xmlns="http://schemas.microsoft.com/office/infopath/2007/PartnerControls"/>
    </LocalizationTagsTaxHTField0>
    <BusinessGroup xmlns="e5d022ff-4ce9-4922-b5a4-f245e35e2aac" xsi:nil="true"/>
    <Providers xmlns="e5d022ff-4ce9-4922-b5a4-f245e35e2aac" xsi:nil="true"/>
    <TemplateTemplateType xmlns="e5d022ff-4ce9-4922-b5a4-f245e35e2aac">Word Document Template</TemplateTemplateType>
    <TimesCloned xmlns="e5d022ff-4ce9-4922-b5a4-f245e35e2aac" xsi:nil="true"/>
    <TPAppVersion xmlns="e5d022ff-4ce9-4922-b5a4-f245e35e2aac" xsi:nil="true"/>
    <VoteCount xmlns="e5d022ff-4ce9-4922-b5a4-f245e35e2aac" xsi:nil="true"/>
    <FeatureTagsTaxHTField0 xmlns="e5d022ff-4ce9-4922-b5a4-f245e35e2aac">
      <Terms xmlns="http://schemas.microsoft.com/office/infopath/2007/PartnerControls"/>
    </FeatureTagsTaxHTField0>
    <LocOverallLocStatusLookup xmlns="e5d022ff-4ce9-4922-b5a4-f245e35e2aac" xsi:nil="true"/>
    <LocPublishedLinkedAssetsLookup xmlns="e5d022ff-4ce9-4922-b5a4-f245e35e2aac" xsi:nil="true"/>
    <Provider xmlns="e5d022ff-4ce9-4922-b5a4-f245e35e2aac" xsi:nil="true"/>
    <UACurrentWords xmlns="e5d022ff-4ce9-4922-b5a4-f245e35e2aac" xsi:nil="true"/>
    <AssetId xmlns="e5d022ff-4ce9-4922-b5a4-f245e35e2aac">TP102686614</AssetId>
    <TPClientViewer xmlns="e5d022ff-4ce9-4922-b5a4-f245e35e2aac" xsi:nil="true"/>
    <DSATActionTaken xmlns="e5d022ff-4ce9-4922-b5a4-f245e35e2aac" xsi:nil="true"/>
    <APEditor xmlns="e5d022ff-4ce9-4922-b5a4-f245e35e2aac">
      <UserInfo>
        <DisplayName/>
        <AccountId xsi:nil="true"/>
        <AccountType/>
      </UserInfo>
    </APEditor>
    <TPInstallLocation xmlns="e5d022ff-4ce9-4922-b5a4-f245e35e2aac" xsi:nil="true"/>
    <OOCacheId xmlns="e5d022ff-4ce9-4922-b5a4-f245e35e2aac" xsi:nil="true"/>
    <IsDeleted xmlns="e5d022ff-4ce9-4922-b5a4-f245e35e2aac">false</IsDeleted>
    <PublishTargets xmlns="e5d022ff-4ce9-4922-b5a4-f245e35e2aac">OfficeOnline</PublishTargets>
    <ApprovalLog xmlns="e5d022ff-4ce9-4922-b5a4-f245e35e2aac" xsi:nil="true"/>
    <BugNumber xmlns="e5d022ff-4ce9-4922-b5a4-f245e35e2aac" xsi:nil="true"/>
    <CrawlForDependencies xmlns="e5d022ff-4ce9-4922-b5a4-f245e35e2aac">false</CrawlForDependencies>
    <InternalTagsTaxHTField0 xmlns="e5d022ff-4ce9-4922-b5a4-f245e35e2aac">
      <Terms xmlns="http://schemas.microsoft.com/office/infopath/2007/PartnerControls"/>
    </InternalTagsTaxHTField0>
    <LastHandOff xmlns="e5d022ff-4ce9-4922-b5a4-f245e35e2aac" xsi:nil="true"/>
    <Milestone xmlns="e5d022ff-4ce9-4922-b5a4-f245e35e2aac" xsi:nil="true"/>
    <RecommendationsModifier xmlns="e5d022ff-4ce9-4922-b5a4-f245e35e2aac" xsi:nil="true"/>
    <ScenarioTagsTaxHTField0 xmlns="e5d022ff-4ce9-4922-b5a4-f245e35e2aac">
      <Terms xmlns="http://schemas.microsoft.com/office/infopath/2007/PartnerControls"/>
    </ScenarioTagsTaxHTField0>
    <UANotes xmlns="e5d022ff-4ce9-4922-b5a4-f245e35e2aac" xsi:nil="true"/>
    <OriginalRelease xmlns="e5d022ff-4ce9-4922-b5a4-f245e35e2aac">14</OriginalRelease>
    <LocMarketGroupTiers2 xmlns="e5d022ff-4ce9-4922-b5a4-f245e35e2aac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2057737089D604C8995D725789FFFFD0400C05BDBFCDB0BE84BA6AEC1D1A4F5E4CE" ma:contentTypeVersion="56" ma:contentTypeDescription="Create a new document." ma:contentTypeScope="" ma:versionID="c5c786f17e9890b7d2875e0bb647f603">
  <xsd:schema xmlns:xsd="http://www.w3.org/2001/XMLSchema" xmlns:xs="http://www.w3.org/2001/XMLSchema" xmlns:p="http://schemas.microsoft.com/office/2006/metadata/properties" xmlns:ns2="e5d022ff-4ce9-4922-b5a4-f245e35e2aac" targetNamespace="http://schemas.microsoft.com/office/2006/metadata/properties" ma:root="true" ma:fieldsID="3dddc4782ba87b44f6678511fd2b89e9" ns2:_="">
    <xsd:import namespace="e5d022ff-4ce9-4922-b5a4-f245e35e2aa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d022ff-4ce9-4922-b5a4-f245e35e2aa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0:00:00Z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BlockPublish" ma:index="12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3" nillable="true" ma:displayName="Bug Number" ma:default="" ma:internalName="BugNumber" ma:readOnly="false">
      <xsd:simpleType>
        <xsd:restriction base="dms:Text"/>
      </xsd:simpleType>
    </xsd:element>
    <xsd:element name="CampaignTagsTaxHTField0" ma:index="15" nillable="true" ma:taxonomy="true" ma:internalName="CampaignTagsTaxHTField0" ma:taxonomyFieldName="CampaignTags" ma:displayName="Campaigns" ma:readOnly="false" ma:default="" ma:fieldId="{ae2f8e70-a23c-4d77-9ad6-ea38e2352880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6" nillable="true" ma:displayName="Client Viewer" ma:default="" ma:internalName="TPClientViewer">
      <xsd:simpleType>
        <xsd:restriction base="dms:Text"/>
      </xsd:simpleType>
    </xsd:element>
    <xsd:element name="ClipArtFilename" ma:index="17" nillable="true" ma:displayName="Clip Art Name" ma:default="" ma:internalName="ClipArtFilename" ma:readOnly="false">
      <xsd:simpleType>
        <xsd:restriction base="dms:Text"/>
      </xsd:simpleType>
    </xsd:element>
    <xsd:element name="TPCommandLine" ma:index="18" nillable="true" ma:displayName="Command Line" ma:default="" ma:internalName="TPCommandLine">
      <xsd:simpleType>
        <xsd:restriction base="dms:Text"/>
      </xsd:simpleType>
    </xsd:element>
    <xsd:element name="TPComponent" ma:index="19" nillable="true" ma:displayName="Component" ma:default="" ma:internalName="TPComponent">
      <xsd:simpleType>
        <xsd:restriction base="dms:Text"/>
      </xsd:simpleType>
    </xsd:element>
    <xsd:element name="ContentItem" ma:index="20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2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5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6" nillable="true" ma:displayName="CSX Submission Market" ma:default="" ma:list="{5E053CDA-25E6-45C3-8DB3-AEDB8C2D0B9A}" ma:internalName="CSXSubmissionMarket" ma:readOnly="false" ma:showField="MarketName" ma:web="e5d022ff-4ce9-4922-b5a4-f245e35e2aac">
      <xsd:simpleType>
        <xsd:restriction base="dms:Lookup"/>
      </xsd:simpleType>
    </xsd:element>
    <xsd:element name="CSXUpdate" ma:index="27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8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29" nillable="true" ma:displayName="Deleted?" ma:default="" ma:internalName="IsDeleted" ma:readOnly="false">
      <xsd:simpleType>
        <xsd:restriction base="dms:Boolean"/>
      </xsd:simpleType>
    </xsd:element>
    <xsd:element name="APDescription" ma:index="30" nillable="true" ma:displayName="Description" ma:default="" ma:internalName="APDescription" ma:readOnly="false">
      <xsd:simpleType>
        <xsd:restriction base="dms:Note"/>
      </xsd:simpleType>
    </xsd:element>
    <xsd:element name="DirectSourceMarket" ma:index="31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2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3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4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5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6" nillable="true" ma:displayName="Editorial Tags" ma:default="" ma:internalName="EditorialTags">
      <xsd:simpleType>
        <xsd:restriction base="dms:Unknown"/>
      </xsd:simpleType>
    </xsd:element>
    <xsd:element name="TPExecutable" ma:index="37" nillable="true" ma:displayName="Executable" ma:default="" ma:internalName="TPExecutable">
      <xsd:simpleType>
        <xsd:restriction base="dms:Text"/>
      </xsd:simpleType>
    </xsd:element>
    <xsd:element name="FeatureTagsTaxHTField0" ma:index="39" nillable="true" ma:taxonomy="true" ma:internalName="FeatureTagsTaxHTField0" ma:taxonomyFieldName="FeatureTags" ma:displayName="Features" ma:readOnly="false" ma:default="" ma:fieldId="{0e79027b-5c14-42ce-a448-02002c169e4a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0" nillable="true" ma:displayName="Friendly Name" ma:default="" ma:internalName="TPFriendlyName">
      <xsd:simpleType>
        <xsd:restriction base="dms:Text"/>
      </xsd:simpleType>
    </xsd:element>
    <xsd:element name="FriendlyTitle" ma:index="41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2" nillable="true" ma:displayName="Generate Images?" ma:default="true" ma:internalName="PrimaryImageGen">
      <xsd:simpleType>
        <xsd:restriction base="dms:Boolean"/>
      </xsd:simpleType>
    </xsd:element>
    <xsd:element name="HandoffToMSDN" ma:index="43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4" nillable="true" ma:displayName="InProjectListLookup" ma:list="{E1DF242F-2A85-4892-885C-E072ACF78A23}" ma:internalName="InProjectListLookup" ma:readOnly="true" ma:showField="InProjectList" ma:web="e5d022ff-4ce9-4922-b5a4-f245e35e2aa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5" nillable="true" ma:displayName="Install Location" ma:default="" ma:internalName="TPInstallLocation">
      <xsd:simpleType>
        <xsd:restriction base="dms:Text"/>
      </xsd:simpleType>
    </xsd:element>
    <xsd:element name="InternalTagsTaxHTField0" ma:index="47" nillable="true" ma:taxonomy="true" ma:internalName="InternalTagsTaxHTField0" ma:taxonomyFieldName="InternalTags" ma:displayName="Internal Tags" ma:readOnly="false" ma:default="" ma:fieldId="{e822bdd4-da07-482e-8962-d405657c171a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8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49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0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1" nillable="true" ma:displayName="Last Complete Version Lookup" ma:default="" ma:list="{E1DF242F-2A85-4892-885C-E072ACF78A23}" ma:internalName="LastCompleteVersionLookup" ma:readOnly="true" ma:showField="LastCompleteVersion" ma:web="e5d022ff-4ce9-4922-b5a4-f245e35e2aa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2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3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4" nillable="true" ma:displayName="Last Preview Attempt Error" ma:default="" ma:list="{E1DF242F-2A85-4892-885C-E072ACF78A23}" ma:internalName="LastPreviewErrorLookup" ma:readOnly="true" ma:showField="LastPreviewError" ma:web="e5d022ff-4ce9-4922-b5a4-f245e35e2aa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5" nillable="true" ma:displayName="Last Preview Attempt Result" ma:default="" ma:list="{E1DF242F-2A85-4892-885C-E072ACF78A23}" ma:internalName="LastPreviewResultLookup" ma:readOnly="true" ma:showField="LastPreviewResult" ma:web="e5d022ff-4ce9-4922-b5a4-f245e35e2aa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6" nillable="true" ma:displayName="Last Preview Attempted On" ma:default="" ma:list="{E1DF242F-2A85-4892-885C-E072ACF78A23}" ma:internalName="LastPreviewAttemptDateLookup" ma:readOnly="true" ma:showField="LastPreviewAttemptDate" ma:web="e5d022ff-4ce9-4922-b5a4-f245e35e2aa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7" nillable="true" ma:displayName="Last Previewed By" ma:default="" ma:list="{E1DF242F-2A85-4892-885C-E072ACF78A23}" ma:internalName="LastPreviewedByLookup" ma:readOnly="true" ma:showField="LastPreviewedBy" ma:web="e5d022ff-4ce9-4922-b5a4-f245e35e2aa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8" nillable="true" ma:displayName="Last Previewed Date" ma:default="" ma:list="{E1DF242F-2A85-4892-885C-E072ACF78A23}" ma:internalName="LastPreviewTimeLookup" ma:readOnly="true" ma:showField="LastPreviewTime" ma:web="e5d022ff-4ce9-4922-b5a4-f245e35e2aa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59" nillable="true" ma:displayName="Last Previewed Version" ma:default="" ma:list="{E1DF242F-2A85-4892-885C-E072ACF78A23}" ma:internalName="LastPreviewVersionLookup" ma:readOnly="true" ma:showField="LastPreviewVersion" ma:web="e5d022ff-4ce9-4922-b5a4-f245e35e2aa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0" nillable="true" ma:displayName="Last Publish Attempt Error" ma:default="" ma:list="{E1DF242F-2A85-4892-885C-E072ACF78A23}" ma:internalName="LastPublishErrorLookup" ma:readOnly="true" ma:showField="LastPublishError" ma:web="e5d022ff-4ce9-4922-b5a4-f245e35e2aa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1" nillable="true" ma:displayName="Last Publish Attempt Result" ma:default="" ma:list="{E1DF242F-2A85-4892-885C-E072ACF78A23}" ma:internalName="LastPublishResultLookup" ma:readOnly="true" ma:showField="LastPublishResult" ma:web="e5d022ff-4ce9-4922-b5a4-f245e35e2aa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2" nillable="true" ma:displayName="Last Publish Attempted On" ma:default="" ma:list="{E1DF242F-2A85-4892-885C-E072ACF78A23}" ma:internalName="LastPublishAttemptDateLookup" ma:readOnly="true" ma:showField="LastPublishAttemptDate" ma:web="e5d022ff-4ce9-4922-b5a4-f245e35e2aa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3" nillable="true" ma:displayName="Last Published By" ma:default="" ma:list="{E1DF242F-2A85-4892-885C-E072ACF78A23}" ma:internalName="LastPublishedByLookup" ma:readOnly="true" ma:showField="LastPublishedBy" ma:web="e5d022ff-4ce9-4922-b5a4-f245e35e2aa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4" nillable="true" ma:displayName="Last Published Date" ma:default="" ma:list="{E1DF242F-2A85-4892-885C-E072ACF78A23}" ma:internalName="LastPublishTimeLookup" ma:readOnly="true" ma:showField="LastPublishTime" ma:web="e5d022ff-4ce9-4922-b5a4-f245e35e2aa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5" nillable="true" ma:displayName="Last Published Version" ma:default="" ma:list="{E1DF242F-2A85-4892-885C-E072ACF78A23}" ma:internalName="LastPublishVersionLookup" ma:readOnly="true" ma:showField="LastPublishVersion" ma:web="e5d022ff-4ce9-4922-b5a4-f245e35e2aa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6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7" nillable="true" ma:displayName="Legacy Data" ma:default="" ma:internalName="LegacyData" ma:readOnly="false">
      <xsd:simpleType>
        <xsd:restriction base="dms:Note"/>
      </xsd:simpleType>
    </xsd:element>
    <xsd:element name="TPLaunchHelpLink" ma:index="68" nillable="true" ma:displayName="Link to Launch Help Topic" ma:default="" ma:internalName="TPLaunchHelpLink">
      <xsd:simpleType>
        <xsd:restriction base="dms:Text"/>
      </xsd:simpleType>
    </xsd:element>
    <xsd:element name="LocComments" ma:index="69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0" nillable="true" ma:displayName="Loc Last Loc Attempt Version" ma:default="" ma:list="{D8789D1B-66E7-4538-930C-3B8C6A9D68AA}" ma:internalName="LocLastLocAttemptVersionLookup" ma:readOnly="false" ma:showField="LastLocAttemptVersion" ma:web="e5d022ff-4ce9-4922-b5a4-f245e35e2aac">
      <xsd:simpleType>
        <xsd:restriction base="dms:Lookup"/>
      </xsd:simpleType>
    </xsd:element>
    <xsd:element name="LocLastLocAttemptVersionTypeLookup" ma:index="71" nillable="true" ma:displayName="Loc Last Loc Attempt Version Type" ma:default="" ma:list="{D8789D1B-66E7-4538-930C-3B8C6A9D68AA}" ma:internalName="LocLastLocAttemptVersionTypeLookup" ma:readOnly="true" ma:showField="LastLocAttemptVersionType" ma:web="e5d022ff-4ce9-4922-b5a4-f245e35e2aac">
      <xsd:simpleType>
        <xsd:restriction base="dms:Lookup"/>
      </xsd:simpleType>
    </xsd:element>
    <xsd:element name="LocManualTestRequired" ma:index="72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3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4" nillable="true" ma:displayName="Loc New Published Version Lookup" ma:default="" ma:list="{D8789D1B-66E7-4538-930C-3B8C6A9D68AA}" ma:internalName="LocNewPublishedVersionLookup" ma:readOnly="true" ma:showField="NewPublishedVersion" ma:web="e5d022ff-4ce9-4922-b5a4-f245e35e2aac">
      <xsd:simpleType>
        <xsd:restriction base="dms:Lookup"/>
      </xsd:simpleType>
    </xsd:element>
    <xsd:element name="LocOverallHandbackStatusLookup" ma:index="75" nillable="true" ma:displayName="Loc Overall Handback Status" ma:default="" ma:list="{D8789D1B-66E7-4538-930C-3B8C6A9D68AA}" ma:internalName="LocOverallHandbackStatusLookup" ma:readOnly="true" ma:showField="OverallHandbackStatus" ma:web="e5d022ff-4ce9-4922-b5a4-f245e35e2aac">
      <xsd:simpleType>
        <xsd:restriction base="dms:Lookup"/>
      </xsd:simpleType>
    </xsd:element>
    <xsd:element name="LocOverallLocStatusLookup" ma:index="76" nillable="true" ma:displayName="Loc Overall Localize Status" ma:default="" ma:list="{D8789D1B-66E7-4538-930C-3B8C6A9D68AA}" ma:internalName="LocOverallLocStatusLookup" ma:readOnly="true" ma:showField="OverallLocStatus" ma:web="e5d022ff-4ce9-4922-b5a4-f245e35e2aac">
      <xsd:simpleType>
        <xsd:restriction base="dms:Lookup"/>
      </xsd:simpleType>
    </xsd:element>
    <xsd:element name="LocOverallPreviewStatusLookup" ma:index="77" nillable="true" ma:displayName="Loc Overall Preview Status" ma:default="" ma:list="{D8789D1B-66E7-4538-930C-3B8C6A9D68AA}" ma:internalName="LocOverallPreviewStatusLookup" ma:readOnly="true" ma:showField="OverallPreviewStatus" ma:web="e5d022ff-4ce9-4922-b5a4-f245e35e2aac">
      <xsd:simpleType>
        <xsd:restriction base="dms:Lookup"/>
      </xsd:simpleType>
    </xsd:element>
    <xsd:element name="LocOverallPublishStatusLookup" ma:index="78" nillable="true" ma:displayName="Loc Overall Publish Status" ma:default="" ma:list="{D8789D1B-66E7-4538-930C-3B8C6A9D68AA}" ma:internalName="LocOverallPublishStatusLookup" ma:readOnly="true" ma:showField="OverallPublishStatus" ma:web="e5d022ff-4ce9-4922-b5a4-f245e35e2aac">
      <xsd:simpleType>
        <xsd:restriction base="dms:Lookup"/>
      </xsd:simpleType>
    </xsd:element>
    <xsd:element name="IntlLocPriority" ma:index="79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0" nillable="true" ma:displayName="Loc Processed For Handoffs" ma:default="" ma:list="{D8789D1B-66E7-4538-930C-3B8C6A9D68AA}" ma:internalName="LocProcessedForHandoffsLookup" ma:readOnly="true" ma:showField="ProcessedForHandoffs" ma:web="e5d022ff-4ce9-4922-b5a4-f245e35e2aac">
      <xsd:simpleType>
        <xsd:restriction base="dms:Lookup"/>
      </xsd:simpleType>
    </xsd:element>
    <xsd:element name="LocProcessedForMarketsLookup" ma:index="81" nillable="true" ma:displayName="Loc Processed For Markets" ma:default="" ma:list="{D8789D1B-66E7-4538-930C-3B8C6A9D68AA}" ma:internalName="LocProcessedForMarketsLookup" ma:readOnly="true" ma:showField="ProcessedForMarkets" ma:web="e5d022ff-4ce9-4922-b5a4-f245e35e2aac">
      <xsd:simpleType>
        <xsd:restriction base="dms:Lookup"/>
      </xsd:simpleType>
    </xsd:element>
    <xsd:element name="LocPublishedDependentAssetsLookup" ma:index="82" nillable="true" ma:displayName="Loc Published Dependent Assets" ma:default="" ma:list="{D8789D1B-66E7-4538-930C-3B8C6A9D68AA}" ma:internalName="LocPublishedDependentAssetsLookup" ma:readOnly="true" ma:showField="PublishedDependentAssets" ma:web="e5d022ff-4ce9-4922-b5a4-f245e35e2aac">
      <xsd:simpleType>
        <xsd:restriction base="dms:Lookup"/>
      </xsd:simpleType>
    </xsd:element>
    <xsd:element name="LocPublishedLinkedAssetsLookup" ma:index="83" nillable="true" ma:displayName="Loc Published Linked Assets" ma:default="" ma:list="{D8789D1B-66E7-4538-930C-3B8C6A9D68AA}" ma:internalName="LocPublishedLinkedAssetsLookup" ma:readOnly="true" ma:showField="PublishedLinkedAssets" ma:web="e5d022ff-4ce9-4922-b5a4-f245e35e2aac">
      <xsd:simpleType>
        <xsd:restriction base="dms:Lookup"/>
      </xsd:simpleType>
    </xsd:element>
    <xsd:element name="LocRecommendedHandoff" ma:index="84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6" nillable="true" ma:taxonomy="true" ma:internalName="LocalizationTagsTaxHTField0" ma:taxonomyFieldName="LocalizationTags" ma:displayName="Localization Tags" ma:readOnly="false" ma:default="" ma:fieldId="{63236a87-6c6d-4a5b-9fe1-c805ecae0bb8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7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8" nillable="true" ma:displayName="Manager" ma:hidden="true" ma:internalName="Manager" ma:readOnly="false">
      <xsd:simpleType>
        <xsd:restriction base="dms:Text"/>
      </xsd:simpleType>
    </xsd:element>
    <xsd:element name="Markets" ma:index="89" nillable="true" ma:displayName="Markets" ma:default="" ma:description="Leave blank to show in all markets" ma:list="{5E053CDA-25E6-45C3-8DB3-AEDB8C2D0B9A}" ma:internalName="Markets" ma:readOnly="false" ma:showField="MarketName" ma:web="e5d022ff-4ce9-4922-b5a4-f245e35e2aa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0" nillable="true" ma:displayName="Milestone" ma:default="" ma:internalName="Milestone" ma:readOnly="false">
      <xsd:simpleType>
        <xsd:restriction base="dms:Unknown"/>
      </xsd:simpleType>
    </xsd:element>
    <xsd:element name="TPNamespace" ma:index="93" nillable="true" ma:displayName="Namespace" ma:default="" ma:internalName="TPNamespace">
      <xsd:simpleType>
        <xsd:restriction base="dms:Text"/>
      </xsd:simpleType>
    </xsd:element>
    <xsd:element name="NumericId" ma:index="94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5" nillable="true" ma:displayName="NumOfRatings" ma:default="" ma:list="{E1DF242F-2A85-4892-885C-E072ACF78A23}" ma:internalName="NumOfRatingsLookup" ma:readOnly="true" ma:showField="NumOfRatings" ma:web="e5d022ff-4ce9-4922-b5a4-f245e35e2aa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6" nillable="true" ma:displayName="OOCacheId" ma:internalName="OOCacheId" ma:readOnly="false">
      <xsd:simpleType>
        <xsd:restriction base="dms:Text"/>
      </xsd:simpleType>
    </xsd:element>
    <xsd:element name="OpenTemplate" ma:index="97" nillable="true" ma:displayName="Open Template" ma:default="true" ma:internalName="OpenTemplate">
      <xsd:simpleType>
        <xsd:restriction base="dms:Boolean"/>
      </xsd:simpleType>
    </xsd:element>
    <xsd:element name="OriginAsset" ma:index="98" nillable="true" ma:displayName="Origin Asset" ma:default="" ma:internalName="OriginAsset" ma:readOnly="false">
      <xsd:simpleType>
        <xsd:restriction base="dms:Text"/>
      </xsd:simpleType>
    </xsd:element>
    <xsd:element name="OriginalRelease" ma:index="99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0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1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2" nillable="true" ma:displayName="Parent Asset Id" ma:default="" ma:internalName="ParentAssetId" ma:readOnly="false">
      <xsd:simpleType>
        <xsd:restriction base="dms:Text"/>
      </xsd:simpleType>
    </xsd:element>
    <xsd:element name="PlannedPubDate" ma:index="103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4" nillable="true" ma:displayName="Policheck Words" ma:default="" ma:internalName="PolicheckWords" ma:readOnly="false">
      <xsd:simpleType>
        <xsd:restriction base="dms:Text"/>
      </xsd:simpleType>
    </xsd:element>
    <xsd:element name="BusinessGroup" ma:index="105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6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7" nillable="true" ma:displayName="Provider" ma:default="" ma:internalName="Provider" ma:readOnly="false">
      <xsd:simpleType>
        <xsd:restriction base="dms:Unknown"/>
      </xsd:simpleType>
    </xsd:element>
    <xsd:element name="Providers" ma:index="108" nillable="true" ma:displayName="Providers" ma:default="" ma:internalName="Providers">
      <xsd:simpleType>
        <xsd:restriction base="dms:Unknown"/>
      </xsd:simpleType>
    </xsd:element>
    <xsd:element name="PublishStatusLookup" ma:index="109" nillable="true" ma:displayName="Publish Status" ma:default="" ma:list="{E1DF242F-2A85-4892-885C-E072ACF78A23}" ma:internalName="PublishStatusLookup" ma:readOnly="false" ma:showField="PublishStatus" ma:web="e5d022ff-4ce9-4922-b5a4-f245e35e2aa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0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1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2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4" nillable="true" ma:taxonomy="true" ma:internalName="ScenarioTagsTaxHTField0" ma:taxonomyFieldName="ScenarioTags" ma:displayName="Scenarios" ma:readOnly="false" ma:default="" ma:fieldId="{67a15031-dfad-40a3-960d-7cc941d4a986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6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7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8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19" nillable="true" ma:displayName="Submitter ID" ma:default="" ma:internalName="SubmitterId" ma:readOnly="false">
      <xsd:simpleType>
        <xsd:restriction base="dms:Text"/>
      </xsd:simpleType>
    </xsd:element>
    <xsd:element name="TaxCatchAll" ma:index="120" nillable="true" ma:displayName="Taxonomy Catch All Column" ma:hidden="true" ma:list="{2f397b98-bdf6-47da-a1ac-484548f5e091}" ma:internalName="TaxCatchAll" ma:showField="CatchAllData" ma:web="e5d022ff-4ce9-4922-b5a4-f245e35e2aa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1" nillable="true" ma:displayName="Taxonomy Catch All Column1" ma:hidden="true" ma:list="{2f397b98-bdf6-47da-a1ac-484548f5e091}" ma:internalName="TaxCatchAllLabel" ma:readOnly="true" ma:showField="CatchAllDataLabel" ma:web="e5d022ff-4ce9-4922-b5a4-f245e35e2aa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2" nillable="true" ma:displayName="Template Status" ma:default="" ma:internalName="TemplateStatus">
      <xsd:simpleType>
        <xsd:restriction base="dms:Unknown"/>
      </xsd:simpleType>
    </xsd:element>
    <xsd:element name="TemplateTemplateType" ma:index="123" nillable="true" ma:displayName="Template Type" ma:default="" ma:internalName="TemplateTemplateType">
      <xsd:simpleType>
        <xsd:restriction base="dms:Unknown"/>
      </xsd:simpleType>
    </xsd:element>
    <xsd:element name="ThumbnailAssetId" ma:index="124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5" nillable="true" ma:displayName="Times Cloned" ma:default="" ma:internalName="TimesCloned" ma:readOnly="false">
      <xsd:simpleType>
        <xsd:restriction base="dms:Number"/>
      </xsd:simpleType>
    </xsd:element>
    <xsd:element name="TrustLevel" ma:index="127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8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29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0" nillable="true" ma:displayName="UA Notes" ma:default="" ma:internalName="UANotes" ma:readOnly="false">
      <xsd:simpleType>
        <xsd:restriction base="dms:Note"/>
      </xsd:simpleType>
    </xsd:element>
    <xsd:element name="TPAppVersion" ma:index="131" nillable="true" ma:displayName="Version" ma:default="" ma:internalName="TPAppVersion">
      <xsd:simpleType>
        <xsd:restriction base="dms:Text"/>
      </xsd:simpleType>
    </xsd:element>
    <xsd:element name="VoteCount" ma:index="132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1" ma:displayName="Content Type"/>
        <xsd:element ref="dc:title" minOccurs="0" maxOccurs="1" ma:index="126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37D4F91-6124-4C6A-8DA9-AFEB791787D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83CEBB6-3879-47E1-9015-067B3316F87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A9AF842-6934-4A49-8463-96851103AF0C}">
  <ds:schemaRefs>
    <ds:schemaRef ds:uri="http://schemas.microsoft.com/office/2006/metadata/properties"/>
    <ds:schemaRef ds:uri="http://schemas.microsoft.com/office/infopath/2007/PartnerControls"/>
    <ds:schemaRef ds:uri="e5d022ff-4ce9-4922-b5a4-f245e35e2aac"/>
  </ds:schemaRefs>
</ds:datastoreItem>
</file>

<file path=customXml/itemProps4.xml><?xml version="1.0" encoding="utf-8"?>
<ds:datastoreItem xmlns:ds="http://schemas.openxmlformats.org/officeDocument/2006/customXml" ds:itemID="{00347200-8005-40EA-99C7-5B4912F944B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5d022ff-4ce9-4922-b5a4-f245e35e2aa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4</Pages>
  <Words>694</Words>
  <Characters>3752</Characters>
  <Application>Microsoft Office Word</Application>
  <DocSecurity>0</DocSecurity>
  <Lines>31</Lines>
  <Paragraphs>8</Paragraphs>
  <ScaleCrop>false</ScaleCrop>
  <Company>Microsoft Corporation</Company>
  <LinksUpToDate>false</LinksUpToDate>
  <CharactersWithSpaces>4438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Newsletter</dc:title>
  <dc:subject>Title</dc:subject>
  <dc:creator>Mauricio Felzemburgh</dc:creator>
  <cp:lastModifiedBy>Maurício Felzemburgh</cp:lastModifiedBy>
  <cp:revision>79</cp:revision>
  <cp:lastPrinted>2021-08-02T04:09:00Z</cp:lastPrinted>
  <dcterms:created xsi:type="dcterms:W3CDTF">2021-08-02T04:09:00Z</dcterms:created>
  <dcterms:modified xsi:type="dcterms:W3CDTF">2023-03-06T01:46:00Z</dcterms:modified>
  <cp:contentStatus>Subtitle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0x01010062057737089D604C8995D725789FFFFD0400C05BDBFCDB0BE84BA6AEC1D1A4F5E4CE</vt:lpwstr>
  </property>
  <property fmtid="{D5CDD505-2E9C-101B-9397-08002B2CF9AE}" pid="3" name="InternalTags">
    <vt:lpwstr/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CampaignTags">
    <vt:lpwstr/>
  </property>
  <property fmtid="{D5CDD505-2E9C-101B-9397-08002B2CF9AE}" pid="7" name="ScenarioTags">
    <vt:lpwstr/>
  </property>
</Properties>
</file>