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48C8" w14:textId="2AB14E58" w:rsidR="00F964F9" w:rsidRDefault="00E16DE0" w:rsidP="00CC6F98">
      <w:pPr>
        <w:pStyle w:val="a4"/>
      </w:pPr>
      <w:r>
        <w:rPr>
          <w:rFonts w:hint="eastAsia"/>
        </w:rPr>
        <w:t>中岛面包公司案</w:t>
      </w:r>
    </w:p>
    <w:p w14:paraId="6F17468E" w14:textId="26747B90" w:rsidR="00CC6F98" w:rsidRPr="00CC6F98" w:rsidRDefault="00CC6F98" w:rsidP="00CC6F98">
      <w:pPr>
        <w:rPr>
          <w:rFonts w:hint="eastAsia"/>
        </w:rPr>
      </w:pPr>
      <w:r>
        <w:rPr>
          <w:rFonts w:hint="eastAsia"/>
        </w:rPr>
        <w:t>真实情况：</w:t>
      </w:r>
    </w:p>
    <w:p w14:paraId="1A3309A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中岛面包公司的产品被加入钢针，公司报警。</w:t>
      </w:r>
    </w:p>
    <w:p w14:paraId="330551B0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公司社长，销售部长，和警察</w:t>
      </w:r>
      <w:r>
        <w:t>a</w:t>
      </w:r>
      <w:r>
        <w:rPr>
          <w:rFonts w:hint="eastAsia"/>
        </w:rPr>
        <w:t>开车去调查。</w:t>
      </w:r>
    </w:p>
    <w:p w14:paraId="6E1B8B80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返回途中警察开车出了车祸，社长和部长不希望负面新闻更多，警察也不希望丢了工作，三方决定隐瞒。</w:t>
      </w:r>
    </w:p>
    <w:p w14:paraId="31C3A10A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不久后，部长忍受不了精神痛苦，要自首。社长和警察决定除掉部长。</w:t>
      </w:r>
    </w:p>
    <w:p w14:paraId="3905DA1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社长伪造了第二封恐吓信，并索要巨额钱。</w:t>
      </w:r>
    </w:p>
    <w:p w14:paraId="308BAB6C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警方以为有真的勒索案，让警察和社长陪同社长去交赎金，暗中跟踪缉拿勒索犯。</w:t>
      </w:r>
    </w:p>
    <w:p w14:paraId="793C21A0" w14:textId="71994B64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但社长和警察约定好，由警察一人分饰两角，去</w:t>
      </w:r>
      <w:r>
        <w:rPr>
          <w:rFonts w:hint="eastAsia"/>
        </w:rPr>
        <w:t>假装交赎金。社长去杀部长，这样社长就</w:t>
      </w:r>
      <w:r w:rsidR="005B6BA7">
        <w:rPr>
          <w:rFonts w:hint="eastAsia"/>
        </w:rPr>
        <w:t>有</w:t>
      </w:r>
      <w:r>
        <w:rPr>
          <w:rFonts w:hint="eastAsia"/>
        </w:rPr>
        <w:t>不在场证明了。</w:t>
      </w:r>
    </w:p>
    <w:p w14:paraId="12E2FDB3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在警察开车期间，社长还伪装勒索犯给警察打电话，指示赎金地点，增加真实性。</w:t>
      </w:r>
    </w:p>
    <w:p w14:paraId="292B783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社长到部长家杀人，但被部长反杀。弥留之际，社长给警察打了电话。</w:t>
      </w:r>
    </w:p>
    <w:p w14:paraId="03AEEA8A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警察骑虎难下，只能伪装为社长，进入别墅交赎金。进入别墅后，换回警察的服装，躲在暗处。</w:t>
      </w:r>
    </w:p>
    <w:p w14:paraId="68685179" w14:textId="4C4446C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外面的警方发现进去的社长很久不出来，就决定破门。进入后，发现赎金在地上，社长不见了，本应</w:t>
      </w:r>
      <w:r w:rsidR="0021517B">
        <w:rPr>
          <w:rFonts w:hint="eastAsia"/>
        </w:rPr>
        <w:t>陪</w:t>
      </w:r>
      <w:r>
        <w:rPr>
          <w:rFonts w:hint="eastAsia"/>
        </w:rPr>
        <w:t>社长在车里的警察也来到了现场。</w:t>
      </w:r>
    </w:p>
    <w:p w14:paraId="050A88A5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警察将自己出现在现场的原因解释为担心社长长时间没有出来，过来调查。</w:t>
      </w:r>
    </w:p>
    <w:p w14:paraId="0028D4D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警方发现社长不见了，并发现了别墅的秘密通道。</w:t>
      </w:r>
    </w:p>
    <w:p w14:paraId="39793C94" w14:textId="2B97B615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第二天社长尸体被发现在水沟里</w:t>
      </w:r>
      <w:r w:rsidR="003B0566">
        <w:rPr>
          <w:rFonts w:hint="eastAsia"/>
        </w:rPr>
        <w:t>，是部长杀人后抛尸</w:t>
      </w:r>
      <w:r>
        <w:rPr>
          <w:rFonts w:hint="eastAsia"/>
        </w:rPr>
        <w:t>。</w:t>
      </w:r>
    </w:p>
    <w:p w14:paraId="7B15CDC2" w14:textId="77777777" w:rsidR="00F964F9" w:rsidRDefault="00E16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部长因为杀死了社长抛尸，顶不住压力，自杀。</w:t>
      </w:r>
    </w:p>
    <w:p w14:paraId="0E838B75" w14:textId="77777777" w:rsidR="00F964F9" w:rsidRDefault="00F964F9"/>
    <w:p w14:paraId="6789C445" w14:textId="797CC7CE" w:rsidR="00F964F9" w:rsidRDefault="00E16DE0">
      <w:r>
        <w:rPr>
          <w:rFonts w:hint="eastAsia"/>
        </w:rPr>
        <w:t>外部视角</w:t>
      </w:r>
      <w:r w:rsidR="00E453F4">
        <w:rPr>
          <w:rFonts w:hint="eastAsia"/>
        </w:rPr>
        <w:t>：</w:t>
      </w:r>
    </w:p>
    <w:p w14:paraId="2B3B70D2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中岛公司产品被加入钢针，并受到勒索威胁。</w:t>
      </w:r>
    </w:p>
    <w:p w14:paraId="2263F564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公司报警，但也决定支付赎金，警方派人暗中跟踪，期待捉住勒索犯。</w:t>
      </w:r>
    </w:p>
    <w:p w14:paraId="6FC9D3A5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公司社长带着赎金来到交易别墅，进入后很久没出来。</w:t>
      </w:r>
    </w:p>
    <w:p w14:paraId="2CC9445F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警方破门，发现社长消失了，赎金放在地上。</w:t>
      </w:r>
    </w:p>
    <w:p w14:paraId="4050CBDA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警方发现别墅有密道。</w:t>
      </w:r>
    </w:p>
    <w:p w14:paraId="76A92DC7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第二天社长尸体被发现在水沟里。</w:t>
      </w:r>
    </w:p>
    <w:p w14:paraId="534E255A" w14:textId="77777777" w:rsidR="00F964F9" w:rsidRDefault="00E16DE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同时，最大嫌疑人公司销售部长自杀。</w:t>
      </w:r>
    </w:p>
    <w:p w14:paraId="77FBC37C" w14:textId="0D49426A" w:rsidR="00F964F9" w:rsidRDefault="009B0230" w:rsidP="009B0230">
      <w:pPr>
        <w:pStyle w:val="a4"/>
      </w:pPr>
      <w:r>
        <w:rPr>
          <w:rFonts w:hint="eastAsia"/>
        </w:rPr>
        <w:t>复仇</w:t>
      </w:r>
      <w:r w:rsidR="00E16DE0">
        <w:rPr>
          <w:rFonts w:hint="eastAsia"/>
        </w:rPr>
        <w:t>日记</w:t>
      </w:r>
      <w:r>
        <w:rPr>
          <w:rFonts w:hint="eastAsia"/>
        </w:rPr>
        <w:t>案</w:t>
      </w:r>
    </w:p>
    <w:p w14:paraId="10876B6E" w14:textId="1DCFD835" w:rsidR="00F964F9" w:rsidRDefault="009B0230">
      <w:r>
        <w:rPr>
          <w:rFonts w:hint="eastAsia"/>
        </w:rPr>
        <w:t>外部视角：</w:t>
      </w:r>
    </w:p>
    <w:p w14:paraId="36310658" w14:textId="77777777" w:rsidR="00F964F9" w:rsidRDefault="00F964F9"/>
    <w:sectPr w:rsidR="00F96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F9"/>
    <w:rsid w:val="0021517B"/>
    <w:rsid w:val="003B0566"/>
    <w:rsid w:val="005B6BA7"/>
    <w:rsid w:val="009B0230"/>
    <w:rsid w:val="00CC6F98"/>
    <w:rsid w:val="00E05B68"/>
    <w:rsid w:val="00E16DE0"/>
    <w:rsid w:val="00E453F4"/>
    <w:rsid w:val="00F96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E6A0"/>
  <w15:docId w15:val="{AB0F3248-D2FB-4371-850A-BA574834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C6F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C6F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 K30 5G</dc:creator>
  <cp:lastModifiedBy>China</cp:lastModifiedBy>
  <cp:revision>8</cp:revision>
  <dcterms:created xsi:type="dcterms:W3CDTF">2021-09-11T09:43:00Z</dcterms:created>
  <dcterms:modified xsi:type="dcterms:W3CDTF">2021-09-13T05:47:00Z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1544d8a9b9914137bcc316534bbd6da3</vt:lpwstr>
  </property>
</Properties>
</file>