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hgl6efcohew" w:id="0"/>
      <w:bookmarkEnd w:id="0"/>
      <w:r w:rsidDel="00000000" w:rsidR="00000000" w:rsidRPr="00000000">
        <w:rPr>
          <w:rtl w:val="0"/>
        </w:rPr>
        <w:t xml:space="preserve">Release History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dz4krdnnmdyn" w:id="1"/>
      <w:bookmarkEnd w:id="1"/>
      <w:r w:rsidDel="00000000" w:rsidR="00000000" w:rsidRPr="00000000">
        <w:rPr>
          <w:rtl w:val="0"/>
        </w:rPr>
        <w:t xml:space="preserve">1.0.2 (2021-04-07)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System.Text.Encodings.Web dependency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p6ir8bo9yib8" w:id="2"/>
      <w:bookmarkEnd w:id="2"/>
      <w:r w:rsidDel="00000000" w:rsidR="00000000" w:rsidRPr="00000000">
        <w:rPr>
          <w:rtl w:val="0"/>
        </w:rPr>
        <w:t xml:space="preserve">1.0.1 (2020-11-16)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issue where if the type was not passed into the constructor, an exception would be thrown instead of defaulting to calling GetType().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57h0n8elm0ox" w:id="3"/>
      <w:bookmarkEnd w:id="3"/>
      <w:r w:rsidDel="00000000" w:rsidR="00000000" w:rsidRPr="00000000">
        <w:rPr>
          <w:rtl w:val="0"/>
        </w:rPr>
        <w:t xml:space="preserve">1.0.0 (2020-11-03)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general availability release of System.Memory.Data package.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fntqqt95z4jm" w:id="4"/>
      <w:bookmarkEnd w:id="4"/>
      <w:r w:rsidDel="00000000" w:rsidR="00000000" w:rsidRPr="00000000">
        <w:rPr>
          <w:rtl w:val="0"/>
        </w:rPr>
        <w:t xml:space="preserve">1.0.0-beta.2 (2020-11-03)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 package icon.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kk20fn6vunzm" w:id="5"/>
      <w:bookmarkEnd w:id="5"/>
      <w:r w:rsidDel="00000000" w:rsidR="00000000" w:rsidRPr="00000000">
        <w:rPr>
          <w:rtl w:val="0"/>
        </w:rPr>
        <w:t xml:space="preserve">1.0.0-beta.1 (2020-11-02)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Moving BinaryData to System namespace.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