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047" w:rsidRPr="002F4047" w:rsidRDefault="002F4047" w:rsidP="002F4047">
      <w:pPr>
        <w:spacing w:before="100" w:beforeAutospacing="1" w:after="100" w:afterAutospacing="1" w:line="276" w:lineRule="auto"/>
        <w:jc w:val="center"/>
        <w:outlineLvl w:val="0"/>
        <w:rPr>
          <w:rFonts w:ascii="Times New Roman" w:eastAsia="Times New Roman" w:hAnsi="Times New Roman" w:cs="Times New Roman"/>
          <w:b/>
          <w:bCs/>
          <w:kern w:val="36"/>
          <w:sz w:val="44"/>
          <w:szCs w:val="28"/>
        </w:rPr>
      </w:pPr>
      <w:r w:rsidRPr="002F4047">
        <w:rPr>
          <w:rFonts w:ascii="Times New Roman" w:eastAsia="Times New Roman" w:hAnsi="Times New Roman" w:cs="Times New Roman"/>
          <w:b/>
          <w:bCs/>
          <w:kern w:val="36"/>
          <w:sz w:val="40"/>
          <w:szCs w:val="28"/>
        </w:rPr>
        <w:t>ĐỐI TƯỢNG VÀ LỚP ĐỐI TƯỢNG</w:t>
      </w:r>
    </w:p>
    <w:p w:rsidR="002F4047" w:rsidRPr="002F4047" w:rsidRDefault="002F4047" w:rsidP="002F4047">
      <w:pPr>
        <w:spacing w:before="100" w:beforeAutospacing="1" w:after="100" w:afterAutospacing="1" w:line="276" w:lineRule="auto"/>
        <w:jc w:val="both"/>
        <w:outlineLvl w:val="1"/>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1. Đối tượng</w:t>
      </w:r>
      <w:bookmarkStart w:id="0" w:name="_GoBack"/>
      <w:bookmarkEnd w:id="0"/>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1.1. Khái niệm</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 xml:space="preserve">Trong lập trình hướng đối tượng, </w:t>
      </w:r>
      <w:r w:rsidRPr="002F4047">
        <w:rPr>
          <w:rFonts w:ascii="Times New Roman" w:eastAsia="Times New Roman" w:hAnsi="Times New Roman" w:cs="Times New Roman"/>
          <w:bCs/>
          <w:sz w:val="28"/>
          <w:szCs w:val="28"/>
        </w:rPr>
        <w:t>đối tượng là các thực thể trong hệ thống hoạt động khi chương trình đang chạy</w:t>
      </w:r>
      <w:r w:rsidRPr="002F4047">
        <w:rPr>
          <w:rFonts w:ascii="Times New Roman" w:eastAsia="Times New Roman" w:hAnsi="Times New Roman" w:cs="Times New Roman"/>
          <w:sz w:val="28"/>
          <w:szCs w:val="28"/>
        </w:rPr>
        <w:t>. Đối tượng là thành phần cơ bản của hệ thống hướng đối tượng và được sử dụng để mô tả các thực thể cụ thể trong bài toán.</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Một đối tượng được xác định bởi ba yếu tố chính:</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Định danh:</w:t>
      </w:r>
      <w:r w:rsidRPr="002F4047">
        <w:rPr>
          <w:rFonts w:ascii="Times New Roman" w:eastAsia="Times New Roman" w:hAnsi="Times New Roman" w:cs="Times New Roman"/>
          <w:sz w:val="28"/>
          <w:szCs w:val="28"/>
        </w:rPr>
        <w:t xml:space="preserve"> dùng để phân biệt đối tượng với các đối tượng khác trong hệ thống.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Trạng thái:</w:t>
      </w:r>
      <w:r w:rsidRPr="002F4047">
        <w:rPr>
          <w:rFonts w:ascii="Times New Roman" w:eastAsia="Times New Roman" w:hAnsi="Times New Roman" w:cs="Times New Roman"/>
          <w:sz w:val="28"/>
          <w:szCs w:val="28"/>
        </w:rPr>
        <w:t xml:space="preserve"> thể hiện các thuộc tính và giá trị hiện tại của đối tượng.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Hoạt động:</w:t>
      </w:r>
      <w:r w:rsidRPr="002F4047">
        <w:rPr>
          <w:rFonts w:ascii="Times New Roman" w:eastAsia="Times New Roman" w:hAnsi="Times New Roman" w:cs="Times New Roman"/>
          <w:sz w:val="28"/>
          <w:szCs w:val="28"/>
        </w:rPr>
        <w:t xml:space="preserve"> thể hiện những hành động mà đối tượng có thể thực hiện.</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Như vậy, khi xác định một đối tượng, cần quan tâm đến đối tượng đó là gì, đang có những đặc điểm như thế nào và có thể thực hiện những hành động nào. Nội dung này phù hợp với cách tài liệu mô tả đối tượng thông qua định danh, trạng thái và hoạt động.</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1.2. Ví dụ</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 xml:space="preserve">Một chiếc xe có nhãn hiệu </w:t>
      </w:r>
      <w:r w:rsidRPr="002F4047">
        <w:rPr>
          <w:rFonts w:ascii="Times New Roman" w:eastAsia="Times New Roman" w:hAnsi="Times New Roman" w:cs="Times New Roman"/>
          <w:bCs/>
          <w:sz w:val="28"/>
          <w:szCs w:val="28"/>
        </w:rPr>
        <w:t>Ford</w:t>
      </w:r>
      <w:r w:rsidRPr="002F4047">
        <w:rPr>
          <w:rFonts w:ascii="Times New Roman" w:eastAsia="Times New Roman" w:hAnsi="Times New Roman" w:cs="Times New Roman"/>
          <w:sz w:val="28"/>
          <w:szCs w:val="28"/>
        </w:rPr>
        <w:t xml:space="preserve">, màu </w:t>
      </w:r>
      <w:r w:rsidRPr="002F4047">
        <w:rPr>
          <w:rFonts w:ascii="Times New Roman" w:eastAsia="Times New Roman" w:hAnsi="Times New Roman" w:cs="Times New Roman"/>
          <w:bCs/>
          <w:sz w:val="28"/>
          <w:szCs w:val="28"/>
        </w:rPr>
        <w:t>trắng</w:t>
      </w:r>
      <w:r w:rsidRPr="002F4047">
        <w:rPr>
          <w:rFonts w:ascii="Times New Roman" w:eastAsia="Times New Roman" w:hAnsi="Times New Roman" w:cs="Times New Roman"/>
          <w:sz w:val="28"/>
          <w:szCs w:val="28"/>
        </w:rPr>
        <w:t xml:space="preserve">, giá </w:t>
      </w:r>
      <w:r w:rsidRPr="002F4047">
        <w:rPr>
          <w:rFonts w:ascii="Times New Roman" w:eastAsia="Times New Roman" w:hAnsi="Times New Roman" w:cs="Times New Roman"/>
          <w:bCs/>
          <w:sz w:val="28"/>
          <w:szCs w:val="28"/>
        </w:rPr>
        <w:t>5000$</w:t>
      </w:r>
      <w:r w:rsidRPr="002F4047">
        <w:rPr>
          <w:rFonts w:ascii="Times New Roman" w:eastAsia="Times New Roman" w:hAnsi="Times New Roman" w:cs="Times New Roman"/>
          <w:sz w:val="28"/>
          <w:szCs w:val="28"/>
        </w:rPr>
        <w:t xml:space="preserve"> có thể được xem là một đối tượng.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Định danh: dùng để phân biệt chiếc xe Ford này với những chiếc xe khác.</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Trạng thái:</w:t>
      </w:r>
    </w:p>
    <w:p w:rsidR="002F4047" w:rsidRPr="002F4047" w:rsidRDefault="002F4047" w:rsidP="002F4047">
      <w:pPr>
        <w:pStyle w:val="ListParagraph"/>
        <w:numPr>
          <w:ilvl w:val="1"/>
          <w:numId w:val="22"/>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Nhãn hiệu: Ford.</w:t>
      </w:r>
    </w:p>
    <w:p w:rsidR="002F4047" w:rsidRPr="002F4047" w:rsidRDefault="002F4047" w:rsidP="002F4047">
      <w:pPr>
        <w:pStyle w:val="ListParagraph"/>
        <w:numPr>
          <w:ilvl w:val="1"/>
          <w:numId w:val="22"/>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Màu sắc: trắng.</w:t>
      </w:r>
    </w:p>
    <w:p w:rsidR="002F4047" w:rsidRPr="002F4047" w:rsidRDefault="002F4047" w:rsidP="002F4047">
      <w:pPr>
        <w:pStyle w:val="ListParagraph"/>
        <w:numPr>
          <w:ilvl w:val="1"/>
          <w:numId w:val="22"/>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Giá bán: 5000$.</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Hoạt động:</w:t>
      </w:r>
    </w:p>
    <w:p w:rsidR="002F4047" w:rsidRPr="002F4047" w:rsidRDefault="002F4047" w:rsidP="002F4047">
      <w:pPr>
        <w:pStyle w:val="ListParagraph"/>
        <w:numPr>
          <w:ilvl w:val="1"/>
          <w:numId w:val="23"/>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Khởi động máy.</w:t>
      </w:r>
    </w:p>
    <w:p w:rsidR="002F4047" w:rsidRPr="002F4047" w:rsidRDefault="002F4047" w:rsidP="002F4047">
      <w:pPr>
        <w:pStyle w:val="ListParagraph"/>
        <w:numPr>
          <w:ilvl w:val="1"/>
          <w:numId w:val="23"/>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Chạy.</w:t>
      </w:r>
    </w:p>
    <w:p w:rsidR="002F4047" w:rsidRPr="002F4047" w:rsidRDefault="002F4047" w:rsidP="002F4047">
      <w:pPr>
        <w:pStyle w:val="ListParagraph"/>
        <w:numPr>
          <w:ilvl w:val="1"/>
          <w:numId w:val="23"/>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Dừng lại.</w:t>
      </w:r>
    </w:p>
    <w:p w:rsidR="002F4047" w:rsidRPr="002F4047" w:rsidRDefault="002F4047" w:rsidP="002F4047">
      <w:pPr>
        <w:pStyle w:val="ListParagraph"/>
        <w:numPr>
          <w:ilvl w:val="1"/>
          <w:numId w:val="23"/>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Tắt máy.</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w:t>
      </w:r>
      <w:r w:rsidRPr="002F4047">
        <w:rPr>
          <w:rFonts w:ascii="Times New Roman" w:eastAsia="Times New Roman" w:hAnsi="Times New Roman" w:cs="Times New Roman"/>
          <w:sz w:val="28"/>
          <w:szCs w:val="28"/>
        </w:rPr>
        <w:t>ột đối tượng không chỉ có các thông tin mô tả mà còn có những hành động mà nó có thể thực hiện.</w:t>
      </w:r>
    </w:p>
    <w:p w:rsidR="002F4047" w:rsidRPr="002F4047" w:rsidRDefault="002F4047" w:rsidP="002F4047">
      <w:pPr>
        <w:spacing w:before="100" w:beforeAutospacing="1" w:after="100" w:afterAutospacing="1" w:line="276" w:lineRule="auto"/>
        <w:jc w:val="both"/>
        <w:outlineLvl w:val="0"/>
        <w:rPr>
          <w:rFonts w:ascii="Times New Roman" w:eastAsia="Times New Roman" w:hAnsi="Times New Roman" w:cs="Times New Roman"/>
          <w:b/>
          <w:bCs/>
          <w:kern w:val="36"/>
          <w:sz w:val="28"/>
          <w:szCs w:val="28"/>
        </w:rPr>
      </w:pPr>
      <w:r w:rsidRPr="002F4047">
        <w:rPr>
          <w:rFonts w:ascii="Times New Roman" w:eastAsia="Times New Roman" w:hAnsi="Times New Roman" w:cs="Times New Roman"/>
          <w:b/>
          <w:bCs/>
          <w:kern w:val="36"/>
          <w:sz w:val="28"/>
          <w:szCs w:val="28"/>
        </w:rPr>
        <w:t>2. Lớp đối tượng</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2.1. Khái niệm</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Lớp đối tượng</w:t>
      </w:r>
      <w:r w:rsidRPr="002F4047">
        <w:rPr>
          <w:rFonts w:ascii="Times New Roman" w:eastAsia="Times New Roman" w:hAnsi="Times New Roman" w:cs="Times New Roman"/>
          <w:sz w:val="28"/>
          <w:szCs w:val="28"/>
        </w:rPr>
        <w:t xml:space="preserve"> là một khái niệm trừu tượng dùng để chỉ một tập hợp các đối tượng có những đặc điểm chung trong hệ thống.</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Nếu đối tượng là một thực thể cụ thể thì lớp có thể được xem là khuôn mẫu dùng để mô tả những đối tượng đó.</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 xml:space="preserve">Ví dụ, </w:t>
      </w:r>
      <w:r w:rsidRPr="002F4047">
        <w:rPr>
          <w:rFonts w:ascii="Times New Roman" w:eastAsia="Times New Roman" w:hAnsi="Times New Roman" w:cs="Times New Roman"/>
          <w:bCs/>
          <w:sz w:val="28"/>
          <w:szCs w:val="28"/>
        </w:rPr>
        <w:t>“Xe hơi”</w:t>
      </w:r>
      <w:r w:rsidRPr="002F4047">
        <w:rPr>
          <w:rFonts w:ascii="Times New Roman" w:eastAsia="Times New Roman" w:hAnsi="Times New Roman" w:cs="Times New Roman"/>
          <w:sz w:val="28"/>
          <w:szCs w:val="28"/>
        </w:rPr>
        <w:t xml:space="preserve"> có thể được xem là một lớp đối tượng. Trong lớp này có thể có nhiều đối tượng cụ thể khác nhau như xe Ford, xe Toyota hoặc xe Honda.</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Giữa lớp và đối tượng có những mối quan hệ cơ bản:</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Đối tượng là một thể hiện cụ thể của lớp.</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Thuộc tính của lớp</w:t>
      </w:r>
      <w:r w:rsidRPr="002F4047">
        <w:rPr>
          <w:rFonts w:ascii="Times New Roman" w:eastAsia="Times New Roman" w:hAnsi="Times New Roman" w:cs="Times New Roman"/>
          <w:sz w:val="28"/>
          <w:szCs w:val="28"/>
        </w:rPr>
        <w:t xml:space="preserve"> tương ứng với thuộc tính của các đối tượng thuộc lớp đó.</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Phương thức của lớp</w:t>
      </w:r>
      <w:r w:rsidRPr="002F4047">
        <w:rPr>
          <w:rFonts w:ascii="Times New Roman" w:eastAsia="Times New Roman" w:hAnsi="Times New Roman" w:cs="Times New Roman"/>
          <w:sz w:val="28"/>
          <w:szCs w:val="28"/>
        </w:rPr>
        <w:t xml:space="preserve"> tương ứng với những hành động mà các đối tượng có thể thực hiện.</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Các đối tượng thuộc cùng một lớp có những đặc điểm chung nhưng giá trị thuộc tính của từng đối tượng có thể khác nhau.</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Lớp</w:t>
      </w:r>
      <w:r w:rsidRPr="002F4047">
        <w:rPr>
          <w:rFonts w:ascii="Times New Roman" w:eastAsia="Times New Roman" w:hAnsi="Times New Roman" w:cs="Times New Roman"/>
          <w:sz w:val="28"/>
          <w:szCs w:val="28"/>
        </w:rPr>
        <w:t xml:space="preserve"> được sử dụng để trừu tượng hóa các đối tượng có những đặc điểm chung, còn đối tượng là một thể hiện cụ thể của lớp.</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2.2. Ví dụ</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 xml:space="preserve">Xét lớp </w:t>
      </w:r>
      <w:r w:rsidRPr="002F4047">
        <w:rPr>
          <w:rFonts w:ascii="Times New Roman" w:eastAsia="Times New Roman" w:hAnsi="Times New Roman" w:cs="Times New Roman"/>
          <w:bCs/>
          <w:sz w:val="28"/>
          <w:szCs w:val="28"/>
        </w:rPr>
        <w:t>Xe hơi</w:t>
      </w:r>
      <w:r w:rsidRPr="002F4047">
        <w:rPr>
          <w:rFonts w:ascii="Times New Roman" w:eastAsia="Times New Roman" w:hAnsi="Times New Roman" w:cs="Times New Roman"/>
          <w:sz w:val="28"/>
          <w:szCs w:val="28"/>
        </w:rPr>
        <w:t>.</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Lớp này có thể mô tả những đặc điểm chung của các xe như:</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Nhãn hiệu.</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Màu sắc.</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Giá bán.</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Công suất động cơ.</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lastRenderedPageBreak/>
        <w:t>Các xe cụ thể như Ford, Toyota và Honda có thể được xem là những đối tượng thuộc lớp Xe hơi.</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 xml:space="preserve">Như vậy, </w:t>
      </w:r>
      <w:r w:rsidRPr="002F4047">
        <w:rPr>
          <w:rFonts w:ascii="Times New Roman" w:eastAsia="Times New Roman" w:hAnsi="Times New Roman" w:cs="Times New Roman"/>
          <w:bCs/>
          <w:sz w:val="28"/>
          <w:szCs w:val="28"/>
        </w:rPr>
        <w:t>“Xe hơi” là lớp</w:t>
      </w:r>
      <w:r w:rsidRPr="002F4047">
        <w:rPr>
          <w:rFonts w:ascii="Times New Roman" w:eastAsia="Times New Roman" w:hAnsi="Times New Roman" w:cs="Times New Roman"/>
          <w:sz w:val="28"/>
          <w:szCs w:val="28"/>
        </w:rPr>
        <w:t xml:space="preserve">, còn </w:t>
      </w:r>
      <w:r w:rsidRPr="002F4047">
        <w:rPr>
          <w:rFonts w:ascii="Times New Roman" w:eastAsia="Times New Roman" w:hAnsi="Times New Roman" w:cs="Times New Roman"/>
          <w:bCs/>
          <w:sz w:val="28"/>
          <w:szCs w:val="28"/>
        </w:rPr>
        <w:t>một chiếc Ford cụ thể là đối tượng</w:t>
      </w:r>
      <w:r w:rsidRPr="002F4047">
        <w:rPr>
          <w:rFonts w:ascii="Times New Roman" w:eastAsia="Times New Roman" w:hAnsi="Times New Roman" w:cs="Times New Roman"/>
          <w:sz w:val="28"/>
          <w:szCs w:val="28"/>
        </w:rPr>
        <w:t>.</w:t>
      </w:r>
    </w:p>
    <w:p w:rsidR="002F4047" w:rsidRPr="002F4047" w:rsidRDefault="002F4047" w:rsidP="002F4047">
      <w:pPr>
        <w:spacing w:before="100" w:beforeAutospacing="1" w:after="100" w:afterAutospacing="1" w:line="276" w:lineRule="auto"/>
        <w:jc w:val="both"/>
        <w:outlineLvl w:val="0"/>
        <w:rPr>
          <w:rFonts w:ascii="Times New Roman" w:eastAsia="Times New Roman" w:hAnsi="Times New Roman" w:cs="Times New Roman"/>
          <w:b/>
          <w:bCs/>
          <w:kern w:val="36"/>
          <w:sz w:val="28"/>
          <w:szCs w:val="28"/>
        </w:rPr>
      </w:pPr>
      <w:r w:rsidRPr="002F4047">
        <w:rPr>
          <w:rFonts w:ascii="Times New Roman" w:eastAsia="Times New Roman" w:hAnsi="Times New Roman" w:cs="Times New Roman"/>
          <w:b/>
          <w:bCs/>
          <w:kern w:val="36"/>
          <w:sz w:val="28"/>
          <w:szCs w:val="28"/>
        </w:rPr>
        <w:t>3. Các loại lớp đối tượng</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Trong quá trình xây dựng chương trình, lớp đối tượng có thể tồn tại dưới nhiều dạng khác nhau.</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3.1. Lớp chỉ có thuộc tính</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Lớp có thể chỉ chứa các thuộc tính mà không có phương thức.</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Các thuộc tính được sử dụng để mô tả thông tin hoặc trạng thái của đối tượng.</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3.2. Lớp chỉ có phương thức</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Lớp có thể chỉ chứa các phương thức mà không có thuộc tính.</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Các phương thức thể hiện những chức năng hoặc hành động được thực hiện trong hệ thống.</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3.3. Lớp có cả thuộc tính và phương thức</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Đây là trường hợp phổ biến nhất.</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Một lớp thường bao gồm:</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Thuộc tính:</w:t>
      </w:r>
      <w:r w:rsidRPr="002F4047">
        <w:rPr>
          <w:rFonts w:ascii="Times New Roman" w:eastAsia="Times New Roman" w:hAnsi="Times New Roman" w:cs="Times New Roman"/>
          <w:sz w:val="28"/>
          <w:szCs w:val="28"/>
        </w:rPr>
        <w:t xml:space="preserve"> dùng để mô tả dữ liệu và trạng thái của đối tượng.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Phương thức:</w:t>
      </w:r>
      <w:r w:rsidRPr="002F4047">
        <w:rPr>
          <w:rFonts w:ascii="Times New Roman" w:eastAsia="Times New Roman" w:hAnsi="Times New Roman" w:cs="Times New Roman"/>
          <w:sz w:val="28"/>
          <w:szCs w:val="28"/>
        </w:rPr>
        <w:t xml:space="preserve"> dùng để mô tả các hành động của đối tượng.</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Lớp</w:t>
      </w:r>
      <w:r w:rsidRPr="002F4047">
        <w:rPr>
          <w:rFonts w:ascii="Times New Roman" w:eastAsia="Times New Roman" w:hAnsi="Times New Roman" w:cs="Times New Roman"/>
          <w:sz w:val="28"/>
          <w:szCs w:val="28"/>
        </w:rPr>
        <w:t xml:space="preserve"> có thể chỉ có thuộc tính, chỉ có phương thức hoặc có cả thuộc tính và phương thức; trong đó lớp có cả thuộc tính và phương thức là trường hợp phổ biến.</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3.4. Lớp trừu tượng</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 xml:space="preserve">Ngoài các lớp thông thường, hệ thống còn có thể có </w:t>
      </w:r>
      <w:r w:rsidRPr="002F4047">
        <w:rPr>
          <w:rFonts w:ascii="Times New Roman" w:eastAsia="Times New Roman" w:hAnsi="Times New Roman" w:cs="Times New Roman"/>
          <w:bCs/>
          <w:sz w:val="28"/>
          <w:szCs w:val="28"/>
        </w:rPr>
        <w:t>lớp trừu tượng</w:t>
      </w:r>
      <w:r w:rsidRPr="002F4047">
        <w:rPr>
          <w:rFonts w:ascii="Times New Roman" w:eastAsia="Times New Roman" w:hAnsi="Times New Roman" w:cs="Times New Roman"/>
          <w:sz w:val="28"/>
          <w:szCs w:val="28"/>
        </w:rPr>
        <w:t>.</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lastRenderedPageBreak/>
        <w:t>Lớp trừu tượng được sử dụng để mô tả những đặc điểm chung và không có đối tượng tương ứng trực tiếp.</w:t>
      </w:r>
    </w:p>
    <w:p w:rsidR="002F4047" w:rsidRPr="002F4047" w:rsidRDefault="002F4047" w:rsidP="002F4047">
      <w:pPr>
        <w:spacing w:before="100" w:beforeAutospacing="1" w:after="100" w:afterAutospacing="1" w:line="276" w:lineRule="auto"/>
        <w:jc w:val="both"/>
        <w:outlineLvl w:val="0"/>
        <w:rPr>
          <w:rFonts w:ascii="Times New Roman" w:eastAsia="Times New Roman" w:hAnsi="Times New Roman" w:cs="Times New Roman"/>
          <w:b/>
          <w:bCs/>
          <w:kern w:val="36"/>
          <w:sz w:val="28"/>
          <w:szCs w:val="28"/>
        </w:rPr>
      </w:pPr>
      <w:r w:rsidRPr="002F4047">
        <w:rPr>
          <w:rFonts w:ascii="Times New Roman" w:eastAsia="Times New Roman" w:hAnsi="Times New Roman" w:cs="Times New Roman"/>
          <w:b/>
          <w:bCs/>
          <w:kern w:val="36"/>
          <w:sz w:val="28"/>
          <w:szCs w:val="28"/>
        </w:rPr>
        <w:t>4. Mối quan hệ giữa lớp và đối tượng</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Lớp và đối tượng có mối quan hệ rất chặt chẽ trong lập trình hướng đối tượng.</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Có thể hiểu mối quan hệ này thông qua các nội dung sau:</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Lớp là sự trừu tượng hóa của các đối tượng.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Đối tượng là một thể hiện cụ thể của lớp.</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Đối tượng là một thực thể cụ thể tồn tại trong hệ thống.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Lớp là một khái niệm trừu tượng dùng để mô tả các đối tượng.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Các đối tượng thuộc cùng một lớp có những thuộc tính và phương thức chung.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Lớp có thể được xem là nguyên mẫu để tạo ra các đối tượng.</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Ví dụ, Xe hơi là một lớp. Một chiếc Ford cụ thể là một đối tượng thuộc lớp Xe hơi.</w:t>
      </w:r>
    </w:p>
    <w:p w:rsidR="002F4047" w:rsidRPr="002F4047" w:rsidRDefault="002F4047" w:rsidP="002F4047">
      <w:pPr>
        <w:pStyle w:val="ListParagraph"/>
        <w:numPr>
          <w:ilvl w:val="0"/>
          <w:numId w:val="24"/>
        </w:numPr>
        <w:spacing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Lớp mô tả đặc điểm chung, còn đối tượng là sự thể hiện cụ thể của những đặc điểm đó.</w:t>
      </w:r>
    </w:p>
    <w:p w:rsidR="002F4047" w:rsidRPr="002F4047" w:rsidRDefault="002F4047" w:rsidP="002F4047">
      <w:pPr>
        <w:spacing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
          <w:bCs/>
          <w:kern w:val="36"/>
          <w:sz w:val="28"/>
          <w:szCs w:val="28"/>
        </w:rPr>
        <w:t>5. Trừu tượng hóa đối tượng theo chức năng</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5.1. Khái niệm</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Trừu tượng hóa đối tượng theo chức năng</w:t>
      </w:r>
      <w:r w:rsidRPr="002F4047">
        <w:rPr>
          <w:rFonts w:ascii="Times New Roman" w:eastAsia="Times New Roman" w:hAnsi="Times New Roman" w:cs="Times New Roman"/>
          <w:sz w:val="28"/>
          <w:szCs w:val="28"/>
        </w:rPr>
        <w:t xml:space="preserve"> là quá trình mô hình hóa các phương thức của lớp dựa trên những hành động của các đối tượng.</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Nói cách khác, khi phân tích một đối tượng, chúng ta xem xét đối tượng đó có thể thực hiện những hành động nào. Những hành động chung giữa các đối tượng sẽ được sử dụng để xây dựng các phương thức của lớp.</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5.2. Các bước thực hiện</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Quá trình trừu tượng hóa đối tượng theo chức năng gồm các bước:</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Bước 1:</w:t>
      </w:r>
      <w:r w:rsidRPr="002F4047">
        <w:rPr>
          <w:rFonts w:ascii="Times New Roman" w:eastAsia="Times New Roman" w:hAnsi="Times New Roman" w:cs="Times New Roman"/>
          <w:sz w:val="28"/>
          <w:szCs w:val="28"/>
        </w:rPr>
        <w:t xml:space="preserve"> Tập hợp tất cả các hành động có thể có của các đối tượng.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Bước 2:</w:t>
      </w:r>
      <w:r w:rsidRPr="002F4047">
        <w:rPr>
          <w:rFonts w:ascii="Times New Roman" w:eastAsia="Times New Roman" w:hAnsi="Times New Roman" w:cs="Times New Roman"/>
          <w:sz w:val="28"/>
          <w:szCs w:val="28"/>
        </w:rPr>
        <w:t xml:space="preserve"> Nhóm các đối tượng có những hoạt động tương tự nhau.</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lastRenderedPageBreak/>
        <w:t>Bước 3:</w:t>
      </w:r>
      <w:r w:rsidRPr="002F4047">
        <w:rPr>
          <w:rFonts w:ascii="Times New Roman" w:eastAsia="Times New Roman" w:hAnsi="Times New Roman" w:cs="Times New Roman"/>
          <w:sz w:val="28"/>
          <w:szCs w:val="28"/>
        </w:rPr>
        <w:t xml:space="preserve"> Mỗi nhóm đối tượng đề xuất một lớp tương ứng.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Bước 4:</w:t>
      </w:r>
      <w:r w:rsidRPr="002F4047">
        <w:rPr>
          <w:rFonts w:ascii="Times New Roman" w:eastAsia="Times New Roman" w:hAnsi="Times New Roman" w:cs="Times New Roman"/>
          <w:sz w:val="28"/>
          <w:szCs w:val="28"/>
        </w:rPr>
        <w:t xml:space="preserve"> Các hành động chung của nhóm đối tượng trở thành các phương thức của lớp.</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Việc thực hiện theo các bước trên giúp xác định được những chức năng chung của các đối tượng và đưa chúng vào thiết kế lớp.</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5.3. Ví dụ</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 xml:space="preserve">Đối tượng </w:t>
      </w:r>
      <w:r w:rsidRPr="002F4047">
        <w:rPr>
          <w:rFonts w:ascii="Times New Roman" w:eastAsia="Times New Roman" w:hAnsi="Times New Roman" w:cs="Times New Roman"/>
          <w:bCs/>
          <w:sz w:val="28"/>
          <w:szCs w:val="28"/>
        </w:rPr>
        <w:t>ô tô</w:t>
      </w:r>
      <w:r w:rsidRPr="002F4047">
        <w:rPr>
          <w:rFonts w:ascii="Times New Roman" w:eastAsia="Times New Roman" w:hAnsi="Times New Roman" w:cs="Times New Roman"/>
          <w:sz w:val="28"/>
          <w:szCs w:val="28"/>
        </w:rPr>
        <w:t xml:space="preserve"> có thể thực hiện những hành động: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Khởi động máy.</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Chạy.</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Dừng lại.</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Tắt máy.</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Các hành động trên có thể được xây dựng thành những phương thức của lớp Oto.</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Một số ô tô có thêm những chức năng đặc biệt như:</w:t>
      </w:r>
    </w:p>
    <w:p w:rsidR="002F4047" w:rsidRPr="002F4047" w:rsidRDefault="002F4047" w:rsidP="002F4047">
      <w:pPr>
        <w:numPr>
          <w:ilvl w:val="0"/>
          <w:numId w:val="9"/>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Giấu đèn pha.</w:t>
      </w:r>
    </w:p>
    <w:p w:rsidR="002F4047" w:rsidRPr="002F4047" w:rsidRDefault="002F4047" w:rsidP="002F4047">
      <w:pPr>
        <w:numPr>
          <w:ilvl w:val="0"/>
          <w:numId w:val="9"/>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Tự bật đèn pha.</w:t>
      </w:r>
    </w:p>
    <w:p w:rsidR="002F4047" w:rsidRPr="002F4047" w:rsidRDefault="002F4047" w:rsidP="002F4047">
      <w:pPr>
        <w:numPr>
          <w:ilvl w:val="0"/>
          <w:numId w:val="9"/>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Tự động phát tín hiệu báo động.</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Những chức năng này có thể chỉ xuất hiện ở một số loại xe nhất định.</w:t>
      </w:r>
    </w:p>
    <w:p w:rsidR="002F4047" w:rsidRPr="002F4047" w:rsidRDefault="002F4047" w:rsidP="002F4047">
      <w:pPr>
        <w:spacing w:before="100" w:beforeAutospacing="1" w:after="100" w:afterAutospacing="1" w:line="276" w:lineRule="auto"/>
        <w:jc w:val="both"/>
        <w:outlineLvl w:val="0"/>
        <w:rPr>
          <w:rFonts w:ascii="Times New Roman" w:eastAsia="Times New Roman" w:hAnsi="Times New Roman" w:cs="Times New Roman"/>
          <w:b/>
          <w:bCs/>
          <w:kern w:val="36"/>
          <w:sz w:val="28"/>
          <w:szCs w:val="28"/>
        </w:rPr>
      </w:pPr>
      <w:r w:rsidRPr="002F4047">
        <w:rPr>
          <w:rFonts w:ascii="Times New Roman" w:eastAsia="Times New Roman" w:hAnsi="Times New Roman" w:cs="Times New Roman"/>
          <w:b/>
          <w:bCs/>
          <w:kern w:val="36"/>
          <w:sz w:val="28"/>
          <w:szCs w:val="28"/>
        </w:rPr>
        <w:t>6. Trừu tượng hóa đối tượng theo dữ liệu</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6.1. Khái niệm</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Trừu tượng hóa đối tượng theo dữ liệu</w:t>
      </w:r>
      <w:r w:rsidRPr="002F4047">
        <w:rPr>
          <w:rFonts w:ascii="Times New Roman" w:eastAsia="Times New Roman" w:hAnsi="Times New Roman" w:cs="Times New Roman"/>
          <w:sz w:val="28"/>
          <w:szCs w:val="28"/>
        </w:rPr>
        <w:t xml:space="preserve"> là quá trình mô hình hóa các thuộc tính của lớp dựa trên những thuộc tính chung của các đối tượng tương ứng.</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Phương pháp này tập trung vào việc xác định những đặc điểm dữ liệu mà các đối tượng có chung, từ đó xây dựng các thuộc tính của lớp.</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6.2. Các bước thực hiện</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lastRenderedPageBreak/>
        <w:t>Có thể thực hiện quá trình này theo các bước:</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Xác định các thuộc tính của các đối tượng.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Xác định những thuộc tính xuất hiện ở nhiều đối tượng.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Tìm ra những thuộc tính chung.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Đưa những thuộc tính chung vào lớp.</w:t>
      </w:r>
    </w:p>
    <w:p w:rsidR="002F4047" w:rsidRPr="002F4047" w:rsidRDefault="002F4047" w:rsidP="002F4047">
      <w:pPr>
        <w:spacing w:before="100" w:beforeAutospacing="1" w:after="100" w:afterAutospacing="1" w:line="276" w:lineRule="auto"/>
        <w:ind w:left="360"/>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Những thuộc tính chỉ xuất hiện ở một số đối tượng được xem xét riêng.</w:t>
      </w:r>
    </w:p>
    <w:p w:rsidR="002F4047" w:rsidRPr="002F4047" w:rsidRDefault="002F4047" w:rsidP="002F4047">
      <w:pPr>
        <w:spacing w:before="100" w:beforeAutospacing="1" w:after="100" w:afterAutospacing="1" w:line="276" w:lineRule="auto"/>
        <w:jc w:val="both"/>
        <w:outlineLvl w:val="2"/>
        <w:rPr>
          <w:rFonts w:ascii="Times New Roman" w:eastAsia="Times New Roman" w:hAnsi="Times New Roman" w:cs="Times New Roman"/>
          <w:b/>
          <w:bCs/>
          <w:sz w:val="28"/>
          <w:szCs w:val="28"/>
        </w:rPr>
      </w:pPr>
      <w:r w:rsidRPr="002F4047">
        <w:rPr>
          <w:rFonts w:ascii="Times New Roman" w:eastAsia="Times New Roman" w:hAnsi="Times New Roman" w:cs="Times New Roman"/>
          <w:b/>
          <w:bCs/>
          <w:sz w:val="28"/>
          <w:szCs w:val="28"/>
        </w:rPr>
        <w:t>6.3. Ví dụ</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 xml:space="preserve">Đối tượng </w:t>
      </w:r>
      <w:r w:rsidRPr="002F4047">
        <w:rPr>
          <w:rFonts w:ascii="Times New Roman" w:eastAsia="Times New Roman" w:hAnsi="Times New Roman" w:cs="Times New Roman"/>
          <w:bCs/>
          <w:sz w:val="28"/>
          <w:szCs w:val="28"/>
        </w:rPr>
        <w:t>ô tô</w:t>
      </w:r>
      <w:r w:rsidRPr="002F4047">
        <w:rPr>
          <w:rFonts w:ascii="Times New Roman" w:eastAsia="Times New Roman" w:hAnsi="Times New Roman" w:cs="Times New Roman"/>
          <w:sz w:val="28"/>
          <w:szCs w:val="28"/>
        </w:rPr>
        <w:t xml:space="preserve"> có những thuộc tính chung như:</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Nhãn hiệu.</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Màu sắc.</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Giá bán.</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Công suất động cơ.</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Những thuộc tính trên có thể được sử dụng để xây dựng lớp Oto.</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Bên cạnh đó, một số xe có thể có thêm những thuộc tính đặc biệt như:</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Dàn nghe nhạc.</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Màn hình xem ti vi.</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Kính chống nắng.</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Khả năng chống đạn.</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Những thuộc tính này chỉ xuất hiện ở một số đối tượng nhất định.</w:t>
      </w:r>
    </w:p>
    <w:p w:rsidR="002F4047" w:rsidRPr="002F4047" w:rsidRDefault="002F4047" w:rsidP="002F4047">
      <w:pPr>
        <w:spacing w:before="100" w:beforeAutospacing="1" w:after="100" w:afterAutospacing="1" w:line="276" w:lineRule="auto"/>
        <w:jc w:val="both"/>
        <w:outlineLvl w:val="0"/>
        <w:rPr>
          <w:rFonts w:ascii="Times New Roman" w:eastAsia="Times New Roman" w:hAnsi="Times New Roman" w:cs="Times New Roman"/>
          <w:b/>
          <w:bCs/>
          <w:kern w:val="36"/>
          <w:sz w:val="28"/>
          <w:szCs w:val="28"/>
        </w:rPr>
      </w:pPr>
      <w:r w:rsidRPr="002F4047">
        <w:rPr>
          <w:rFonts w:ascii="Times New Roman" w:eastAsia="Times New Roman" w:hAnsi="Times New Roman" w:cs="Times New Roman"/>
          <w:b/>
          <w:bCs/>
          <w:kern w:val="36"/>
          <w:sz w:val="28"/>
          <w:szCs w:val="28"/>
        </w:rPr>
        <w:t>7. Phân biệt trừu tượng hóa theo dữ liệu và theo chức năng</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Hai phương pháp trừu tượng hóa đều nhằm mục đích xây dựng lớp đối tượng nhưng tập trung vào hai khía cạnh khác nhau.</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Trừu tượng hóa theo dữ liệu:</w:t>
      </w:r>
    </w:p>
    <w:p w:rsidR="002F4047" w:rsidRPr="002F4047" w:rsidRDefault="002F4047" w:rsidP="002F4047">
      <w:pPr>
        <w:numPr>
          <w:ilvl w:val="1"/>
          <w:numId w:val="13"/>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Tập trung vào các đặc điểm của đối tượng.</w:t>
      </w:r>
    </w:p>
    <w:p w:rsidR="002F4047" w:rsidRPr="002F4047" w:rsidRDefault="002F4047" w:rsidP="002F4047">
      <w:pPr>
        <w:numPr>
          <w:ilvl w:val="1"/>
          <w:numId w:val="13"/>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lastRenderedPageBreak/>
        <w:t>Xác định các thuộc tính chung.</w:t>
      </w:r>
    </w:p>
    <w:p w:rsidR="002F4047" w:rsidRPr="002F4047" w:rsidRDefault="002F4047" w:rsidP="002F4047">
      <w:pPr>
        <w:numPr>
          <w:ilvl w:val="1"/>
          <w:numId w:val="13"/>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 xml:space="preserve">Giúp trả lời câu hỏi: </w:t>
      </w:r>
      <w:r w:rsidRPr="002F4047">
        <w:rPr>
          <w:rFonts w:ascii="Times New Roman" w:eastAsia="Times New Roman" w:hAnsi="Times New Roman" w:cs="Times New Roman"/>
          <w:bCs/>
          <w:sz w:val="28"/>
          <w:szCs w:val="28"/>
        </w:rPr>
        <w:t>“Đối tượng có gì?”</w:t>
      </w:r>
    </w:p>
    <w:p w:rsidR="002F4047" w:rsidRPr="002F4047" w:rsidRDefault="002F4047" w:rsidP="002F4047">
      <w:pPr>
        <w:pStyle w:val="ListParagraph"/>
        <w:numPr>
          <w:ilvl w:val="0"/>
          <w:numId w:val="21"/>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bCs/>
          <w:sz w:val="28"/>
          <w:szCs w:val="28"/>
        </w:rPr>
        <w:t>Trừu tượng hóa theo chức năng:</w:t>
      </w:r>
    </w:p>
    <w:p w:rsidR="002F4047" w:rsidRPr="002F4047" w:rsidRDefault="002F4047" w:rsidP="002F4047">
      <w:pPr>
        <w:numPr>
          <w:ilvl w:val="1"/>
          <w:numId w:val="13"/>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Tập trung vào các hành động của đối tượng.</w:t>
      </w:r>
    </w:p>
    <w:p w:rsidR="002F4047" w:rsidRPr="002F4047" w:rsidRDefault="002F4047" w:rsidP="002F4047">
      <w:pPr>
        <w:numPr>
          <w:ilvl w:val="1"/>
          <w:numId w:val="13"/>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Xác định các phương thức chung.</w:t>
      </w:r>
    </w:p>
    <w:p w:rsidR="002F4047" w:rsidRPr="002F4047" w:rsidRDefault="002F4047" w:rsidP="002F4047">
      <w:pPr>
        <w:numPr>
          <w:ilvl w:val="1"/>
          <w:numId w:val="13"/>
        </w:num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 xml:space="preserve">Giúp trả lời câu hỏi: </w:t>
      </w:r>
      <w:r w:rsidRPr="002F4047">
        <w:rPr>
          <w:rFonts w:ascii="Times New Roman" w:eastAsia="Times New Roman" w:hAnsi="Times New Roman" w:cs="Times New Roman"/>
          <w:bCs/>
          <w:sz w:val="28"/>
          <w:szCs w:val="28"/>
        </w:rPr>
        <w:t>“Đối tượng làm gì?”</w:t>
      </w:r>
    </w:p>
    <w:p w:rsidR="002F4047" w:rsidRPr="002F4047" w:rsidRDefault="002F4047" w:rsidP="002F4047">
      <w:pPr>
        <w:spacing w:before="100" w:beforeAutospacing="1" w:after="100" w:afterAutospacing="1" w:line="276" w:lineRule="auto"/>
        <w:jc w:val="both"/>
        <w:rPr>
          <w:rFonts w:ascii="Times New Roman" w:eastAsia="Times New Roman" w:hAnsi="Times New Roman" w:cs="Times New Roman"/>
          <w:sz w:val="28"/>
          <w:szCs w:val="28"/>
        </w:rPr>
      </w:pPr>
      <w:r w:rsidRPr="002F4047">
        <w:rPr>
          <w:rFonts w:ascii="Times New Roman" w:eastAsia="Times New Roman" w:hAnsi="Times New Roman" w:cs="Times New Roman"/>
          <w:sz w:val="28"/>
          <w:szCs w:val="28"/>
        </w:rPr>
        <w:t>Hai phương pháp này bổ sung cho nhau. Khi xác định được cả thuộc tính và phương thức, chúng ta có thể xây dựng được lớp đối tượng phù hợp với bài toán.</w:t>
      </w:r>
    </w:p>
    <w:p w:rsidR="00BD56D5" w:rsidRPr="002F4047" w:rsidRDefault="00BD56D5" w:rsidP="002F4047">
      <w:pPr>
        <w:spacing w:after="0" w:line="276" w:lineRule="auto"/>
        <w:jc w:val="both"/>
        <w:rPr>
          <w:rFonts w:ascii="Times New Roman" w:eastAsia="Times New Roman" w:hAnsi="Times New Roman" w:cs="Times New Roman"/>
          <w:sz w:val="28"/>
          <w:szCs w:val="28"/>
        </w:rPr>
      </w:pPr>
    </w:p>
    <w:sectPr w:rsidR="00BD56D5" w:rsidRPr="002F4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1628C"/>
    <w:multiLevelType w:val="multilevel"/>
    <w:tmpl w:val="C64A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813BA"/>
    <w:multiLevelType w:val="multilevel"/>
    <w:tmpl w:val="11C2B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957E0"/>
    <w:multiLevelType w:val="multilevel"/>
    <w:tmpl w:val="0778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2337B"/>
    <w:multiLevelType w:val="multilevel"/>
    <w:tmpl w:val="2EEA43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50D1D"/>
    <w:multiLevelType w:val="multilevel"/>
    <w:tmpl w:val="76A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72EBC"/>
    <w:multiLevelType w:val="multilevel"/>
    <w:tmpl w:val="31C01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20107"/>
    <w:multiLevelType w:val="multilevel"/>
    <w:tmpl w:val="1AA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E6EFF"/>
    <w:multiLevelType w:val="hybridMultilevel"/>
    <w:tmpl w:val="7F267332"/>
    <w:lvl w:ilvl="0" w:tplc="B52AA31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1FF9"/>
    <w:multiLevelType w:val="multilevel"/>
    <w:tmpl w:val="A01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854C0"/>
    <w:multiLevelType w:val="multilevel"/>
    <w:tmpl w:val="36BC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E4C62"/>
    <w:multiLevelType w:val="multilevel"/>
    <w:tmpl w:val="0C02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E0802"/>
    <w:multiLevelType w:val="multilevel"/>
    <w:tmpl w:val="2EEA430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A4D4C"/>
    <w:multiLevelType w:val="multilevel"/>
    <w:tmpl w:val="585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16625"/>
    <w:multiLevelType w:val="multilevel"/>
    <w:tmpl w:val="BD142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F4AE4"/>
    <w:multiLevelType w:val="multilevel"/>
    <w:tmpl w:val="9F4A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E21A9"/>
    <w:multiLevelType w:val="multilevel"/>
    <w:tmpl w:val="251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D55F6"/>
    <w:multiLevelType w:val="multilevel"/>
    <w:tmpl w:val="2CB4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B20A1"/>
    <w:multiLevelType w:val="multilevel"/>
    <w:tmpl w:val="E68A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F560D"/>
    <w:multiLevelType w:val="hybridMultilevel"/>
    <w:tmpl w:val="9C68C7D4"/>
    <w:lvl w:ilvl="0" w:tplc="1B54A62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8A1C54"/>
    <w:multiLevelType w:val="multilevel"/>
    <w:tmpl w:val="FA0C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C1D61"/>
    <w:multiLevelType w:val="multilevel"/>
    <w:tmpl w:val="8D36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80E67"/>
    <w:multiLevelType w:val="multilevel"/>
    <w:tmpl w:val="76B6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336FF"/>
    <w:multiLevelType w:val="multilevel"/>
    <w:tmpl w:val="2EEA430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358C3"/>
    <w:multiLevelType w:val="multilevel"/>
    <w:tmpl w:val="02A4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6"/>
  </w:num>
  <w:num w:numId="4">
    <w:abstractNumId w:val="8"/>
  </w:num>
  <w:num w:numId="5">
    <w:abstractNumId w:val="10"/>
  </w:num>
  <w:num w:numId="6">
    <w:abstractNumId w:val="14"/>
  </w:num>
  <w:num w:numId="7">
    <w:abstractNumId w:val="0"/>
  </w:num>
  <w:num w:numId="8">
    <w:abstractNumId w:val="20"/>
  </w:num>
  <w:num w:numId="9">
    <w:abstractNumId w:val="16"/>
  </w:num>
  <w:num w:numId="10">
    <w:abstractNumId w:val="17"/>
  </w:num>
  <w:num w:numId="11">
    <w:abstractNumId w:val="19"/>
  </w:num>
  <w:num w:numId="12">
    <w:abstractNumId w:val="12"/>
  </w:num>
  <w:num w:numId="13">
    <w:abstractNumId w:val="5"/>
  </w:num>
  <w:num w:numId="14">
    <w:abstractNumId w:val="2"/>
  </w:num>
  <w:num w:numId="15">
    <w:abstractNumId w:val="9"/>
  </w:num>
  <w:num w:numId="16">
    <w:abstractNumId w:val="4"/>
  </w:num>
  <w:num w:numId="17">
    <w:abstractNumId w:val="21"/>
  </w:num>
  <w:num w:numId="18">
    <w:abstractNumId w:val="23"/>
  </w:num>
  <w:num w:numId="19">
    <w:abstractNumId w:val="15"/>
  </w:num>
  <w:num w:numId="20">
    <w:abstractNumId w:val="13"/>
  </w:num>
  <w:num w:numId="21">
    <w:abstractNumId w:val="18"/>
  </w:num>
  <w:num w:numId="22">
    <w:abstractNumId w:val="11"/>
  </w:num>
  <w:num w:numId="23">
    <w:abstractNumId w:val="22"/>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047"/>
    <w:rsid w:val="002F4047"/>
    <w:rsid w:val="00BD5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CD862"/>
  <w15:chartTrackingRefBased/>
  <w15:docId w15:val="{BB5978A9-8F99-47EF-83C0-8C9511A8A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F40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F40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F40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0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40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F40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F40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4047"/>
    <w:rPr>
      <w:b/>
      <w:bCs/>
    </w:rPr>
  </w:style>
  <w:style w:type="character" w:styleId="HTMLCode">
    <w:name w:val="HTML Code"/>
    <w:basedOn w:val="DefaultParagraphFont"/>
    <w:uiPriority w:val="99"/>
    <w:semiHidden/>
    <w:unhideWhenUsed/>
    <w:rsid w:val="002F4047"/>
    <w:rPr>
      <w:rFonts w:ascii="Courier New" w:eastAsia="Times New Roman" w:hAnsi="Courier New" w:cs="Courier New"/>
      <w:sz w:val="20"/>
      <w:szCs w:val="20"/>
    </w:rPr>
  </w:style>
  <w:style w:type="paragraph" w:styleId="ListParagraph">
    <w:name w:val="List Paragraph"/>
    <w:basedOn w:val="Normal"/>
    <w:uiPriority w:val="34"/>
    <w:qFormat/>
    <w:rsid w:val="002F40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5557">
      <w:bodyDiv w:val="1"/>
      <w:marLeft w:val="0"/>
      <w:marRight w:val="0"/>
      <w:marTop w:val="0"/>
      <w:marBottom w:val="0"/>
      <w:divBdr>
        <w:top w:val="none" w:sz="0" w:space="0" w:color="auto"/>
        <w:left w:val="none" w:sz="0" w:space="0" w:color="auto"/>
        <w:bottom w:val="none" w:sz="0" w:space="0" w:color="auto"/>
        <w:right w:val="none" w:sz="0" w:space="0" w:color="auto"/>
      </w:divBdr>
      <w:divsChild>
        <w:div w:id="166554502">
          <w:blockQuote w:val="1"/>
          <w:marLeft w:val="720"/>
          <w:marRight w:val="720"/>
          <w:marTop w:val="100"/>
          <w:marBottom w:val="100"/>
          <w:divBdr>
            <w:top w:val="none" w:sz="0" w:space="0" w:color="auto"/>
            <w:left w:val="none" w:sz="0" w:space="0" w:color="auto"/>
            <w:bottom w:val="none" w:sz="0" w:space="0" w:color="auto"/>
            <w:right w:val="none" w:sz="0" w:space="0" w:color="auto"/>
          </w:divBdr>
        </w:div>
        <w:div w:id="43189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123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D2590-6B91-47E0-910B-CEB663014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VCNTT</dc:creator>
  <cp:keywords/>
  <dc:description/>
  <cp:lastModifiedBy>VCNTT</cp:lastModifiedBy>
  <cp:revision>1</cp:revision>
  <dcterms:created xsi:type="dcterms:W3CDTF">2026-08-27T08:06:00Z</dcterms:created>
  <dcterms:modified xsi:type="dcterms:W3CDTF">2026-08-27T08:14:00Z</dcterms:modified>
</cp:coreProperties>
</file>