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6CD1B5" w14:textId="77777777" w:rsidR="000246A0" w:rsidRDefault="00000000">
      <w:pPr>
        <w:spacing w:after="100"/>
        <w:jc w:val="center"/>
      </w:pPr>
      <w:r>
        <w:rPr>
          <w:b/>
          <w:bCs/>
          <w:color w:val="000000"/>
          <w:sz w:val="34"/>
          <w:szCs w:val="34"/>
        </w:rPr>
        <w:t>BÀI TẬP THỰC HÀNH BUỔI 4</w:t>
      </w:r>
    </w:p>
    <w:p w14:paraId="1E8F0B04" w14:textId="77777777" w:rsidR="000246A0" w:rsidRDefault="00000000">
      <w:pPr>
        <w:pStyle w:val="Heading1"/>
        <w:spacing w:before="380" w:after="180"/>
      </w:pPr>
      <w:r>
        <w:rPr>
          <w:b/>
          <w:bCs/>
          <w:color w:val="000000"/>
          <w:sz w:val="30"/>
          <w:szCs w:val="30"/>
        </w:rPr>
        <w:t>1. Hướng dẫn chung</w:t>
      </w:r>
    </w:p>
    <w:p w14:paraId="70A655AB" w14:textId="77777777" w:rsidR="000246A0" w:rsidRDefault="00000000">
      <w:pPr>
        <w:pStyle w:val="ListParagraph"/>
        <w:numPr>
          <w:ilvl w:val="0"/>
          <w:numId w:val="2"/>
        </w:numPr>
        <w:spacing w:after="60"/>
      </w:pPr>
      <w:r>
        <w:rPr>
          <w:color w:val="000000"/>
          <w:sz w:val="21"/>
          <w:szCs w:val="21"/>
        </w:rPr>
        <w:t>Có thể chọn Scratch File trong Android Studio hoặc Kotlin Playground tại play.kotlinlang.org, miễn kết quả chạy đúng.</w:t>
      </w:r>
    </w:p>
    <w:p w14:paraId="38316A52" w14:textId="77777777" w:rsidR="000246A0" w:rsidRDefault="00000000">
      <w:pPr>
        <w:pStyle w:val="ListParagraph"/>
        <w:numPr>
          <w:ilvl w:val="0"/>
          <w:numId w:val="2"/>
        </w:numPr>
        <w:spacing w:after="60"/>
      </w:pPr>
      <w:r>
        <w:rPr>
          <w:color w:val="000000"/>
          <w:sz w:val="21"/>
          <w:szCs w:val="21"/>
        </w:rPr>
        <w:t>Mỗi bài tập viết trong một file .kt riêng biệt, đặt tên theo đúng quy định ở cuối mỗi bài.</w:t>
      </w:r>
    </w:p>
    <w:p w14:paraId="5AC8A687" w14:textId="77777777" w:rsidR="000246A0" w:rsidRDefault="00000000">
      <w:pPr>
        <w:pStyle w:val="ListParagraph"/>
        <w:numPr>
          <w:ilvl w:val="0"/>
          <w:numId w:val="2"/>
        </w:numPr>
        <w:spacing w:after="60"/>
      </w:pPr>
      <w:r>
        <w:rPr>
          <w:color w:val="000000"/>
          <w:sz w:val="21"/>
          <w:szCs w:val="21"/>
        </w:rPr>
        <w:t>Toàn bộ mười file được đẩy lên cùng repository cá nhân trên GitHub đã dùng từ các buổi trước, không cần tạo repository mới.</w:t>
      </w:r>
    </w:p>
    <w:p w14:paraId="5EA9619B" w14:textId="77777777" w:rsidR="000246A0" w:rsidRDefault="00000000">
      <w:pPr>
        <w:pStyle w:val="ListParagraph"/>
        <w:numPr>
          <w:ilvl w:val="0"/>
          <w:numId w:val="2"/>
        </w:numPr>
        <w:spacing w:after="60"/>
      </w:pPr>
      <w:r>
        <w:rPr>
          <w:color w:val="000000"/>
          <w:sz w:val="21"/>
          <w:szCs w:val="21"/>
        </w:rPr>
        <w:t>Mỗi lần hoàn thành một bài, tạo một commit riêng, không dồn nhiều bài vào một commit.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246A0" w14:paraId="1BF8A9EF" w14:textId="77777777">
        <w:tblPrEx>
          <w:tblCellMar>
            <w:top w:w="0" w:type="dxa"/>
            <w:bottom w:w="0" w:type="dxa"/>
          </w:tblCellMar>
        </w:tblPrEx>
        <w:tc>
          <w:tcPr>
            <w:tcW w:w="9350" w:type="dxa"/>
            <w:tcBorders>
              <w:top w:val="single" w:sz="6" w:space="0" w:color="000000"/>
              <w:left w:val="single" w:sz="6" w:space="0" w:color="000000"/>
              <w:bottom w:val="single" w:sz="6" w:space="0" w:color="000000"/>
              <w:right w:val="single" w:sz="6" w:space="0" w:color="000000"/>
            </w:tcBorders>
            <w:tcMar>
              <w:top w:w="140" w:type="dxa"/>
              <w:left w:w="200" w:type="dxa"/>
              <w:bottom w:w="140" w:type="dxa"/>
              <w:right w:w="200" w:type="dxa"/>
            </w:tcMar>
          </w:tcPr>
          <w:p w14:paraId="23126BF9" w14:textId="77777777" w:rsidR="000246A0" w:rsidRDefault="00000000">
            <w:pPr>
              <w:spacing w:after="90"/>
            </w:pPr>
            <w:r>
              <w:rPr>
                <w:b/>
                <w:bCs/>
                <w:color w:val="000000"/>
                <w:sz w:val="21"/>
                <w:szCs w:val="21"/>
              </w:rPr>
              <w:t>Quy định commit message</w:t>
            </w:r>
          </w:p>
          <w:p w14:paraId="14C5022E" w14:textId="77777777" w:rsidR="000246A0" w:rsidRDefault="00000000">
            <w:pPr>
              <w:spacing w:after="80"/>
            </w:pPr>
            <w:r>
              <w:rPr>
                <w:color w:val="000000"/>
                <w:sz w:val="21"/>
                <w:szCs w:val="21"/>
              </w:rPr>
              <w:t>Đặt tên commit theo mẫu Buoi04 Bai01 cùng mô tả ngắn, ví dụ Buoi04 Bai01 class san pham.</w:t>
            </w:r>
          </w:p>
          <w:p w14:paraId="64F16691" w14:textId="77777777" w:rsidR="000246A0" w:rsidRDefault="00000000">
            <w:pPr>
              <w:spacing w:after="80"/>
            </w:pPr>
            <w:r>
              <w:rPr>
                <w:color w:val="000000"/>
                <w:sz w:val="21"/>
                <w:szCs w:val="21"/>
              </w:rPr>
              <w:t>Dòng đầu tiên trong mỗi file .kt ghi chú thích họ tên và mã số sinh viên.</w:t>
            </w:r>
          </w:p>
        </w:tc>
      </w:tr>
    </w:tbl>
    <w:p w14:paraId="532738F2" w14:textId="77777777" w:rsidR="000246A0" w:rsidRDefault="00000000">
      <w:pPr>
        <w:pStyle w:val="Heading1"/>
        <w:spacing w:before="380" w:after="180"/>
      </w:pPr>
      <w:r>
        <w:rPr>
          <w:b/>
          <w:bCs/>
          <w:color w:val="000000"/>
          <w:sz w:val="30"/>
          <w:szCs w:val="30"/>
        </w:rPr>
        <w:t>2. Danh sách bài tập</w:t>
      </w:r>
    </w:p>
    <w:p w14:paraId="22C0766F" w14:textId="77777777" w:rsidR="000246A0" w:rsidRDefault="00000000">
      <w:pPr>
        <w:spacing w:before="240" w:after="80"/>
      </w:pPr>
      <w:r>
        <w:rPr>
          <w:b/>
          <w:bCs/>
          <w:color w:val="000000"/>
          <w:sz w:val="23"/>
          <w:szCs w:val="23"/>
        </w:rPr>
        <w:t>Bài 01. Class sản phẩm và tham số mặc định</w:t>
      </w:r>
    </w:p>
    <w:p w14:paraId="4C8C34A0" w14:textId="77777777" w:rsidR="000246A0" w:rsidRDefault="00000000">
      <w:pPr>
        <w:spacing w:after="90"/>
      </w:pPr>
      <w:r>
        <w:rPr>
          <w:b/>
          <w:bCs/>
          <w:color w:val="000000"/>
        </w:rPr>
        <w:t xml:space="preserve">Kiến thức áp dụng: </w:t>
      </w:r>
      <w:r>
        <w:rPr>
          <w:i/>
          <w:iCs/>
          <w:color w:val="000000"/>
        </w:rPr>
        <w:t>khai báo class, thuộc tính bằng val trong phần đầu class, tham số mặc định trong constructor</w:t>
      </w:r>
    </w:p>
    <w:p w14:paraId="39CBAFB9" w14:textId="77777777" w:rsidR="000246A0" w:rsidRDefault="00000000">
      <w:pPr>
        <w:spacing w:after="90"/>
      </w:pPr>
      <w:r>
        <w:rPr>
          <w:color w:val="000000"/>
          <w:sz w:val="21"/>
          <w:szCs w:val="21"/>
        </w:rPr>
        <w:t>Viết class SanPham với các thuộc tính tenSanPham (String, bắt buộc), gia (Double, bắt buộc), soLuongTonKho (Int, mặc định là 0). Tạo hai object instances khác nhau và in ra thông tin từng object bằng cách truy cập từng thuộc tính qua dấu chấm.</w:t>
      </w:r>
    </w:p>
    <w:p w14:paraId="56211EA1" w14:textId="77777777" w:rsidR="000246A0" w:rsidRDefault="00000000">
      <w:pPr>
        <w:pStyle w:val="ListParagraph"/>
        <w:numPr>
          <w:ilvl w:val="0"/>
          <w:numId w:val="2"/>
        </w:numPr>
        <w:spacing w:after="60"/>
      </w:pPr>
      <w:r>
        <w:rPr>
          <w:color w:val="000000"/>
          <w:sz w:val="21"/>
          <w:szCs w:val="21"/>
        </w:rPr>
        <w:t>Ba thuộc tính phải khai báo bằng val ngay trong phần đầu của class, không khai báo thêm biến nào trong thân class.</w:t>
      </w:r>
    </w:p>
    <w:p w14:paraId="4FA0D8D5" w14:textId="77777777" w:rsidR="000246A0" w:rsidRDefault="00000000">
      <w:pPr>
        <w:pStyle w:val="ListParagraph"/>
        <w:numPr>
          <w:ilvl w:val="0"/>
          <w:numId w:val="2"/>
        </w:numPr>
        <w:spacing w:after="60"/>
      </w:pPr>
      <w:r>
        <w:rPr>
          <w:color w:val="000000"/>
          <w:sz w:val="21"/>
          <w:szCs w:val="21"/>
        </w:rPr>
        <w:t>Object thứ nhất truyền đủ ba giá trị theo đúng thứ tự, object thứ hai chỉ truyền hai tham số bắt buộc bằng named argument, để soLuongTonKho lấy giá trị mặc định.</w:t>
      </w:r>
    </w:p>
    <w:p w14:paraId="68AB551E" w14:textId="77777777" w:rsidR="000246A0" w:rsidRDefault="00000000">
      <w:pPr>
        <w:spacing w:before="60" w:after="60"/>
      </w:pPr>
      <w:r>
        <w:rPr>
          <w:b/>
          <w:bCs/>
          <w:color w:val="000000"/>
        </w:rPr>
        <w:t xml:space="preserve">Tên file: </w:t>
      </w:r>
      <w:r>
        <w:rPr>
          <w:color w:val="000000"/>
        </w:rPr>
        <w:t>Bai01_ClassSanPham.kt</w:t>
      </w:r>
    </w:p>
    <w:p w14:paraId="0FED55C4" w14:textId="77777777" w:rsidR="000246A0" w:rsidRDefault="00000000">
      <w:pPr>
        <w:spacing w:before="240" w:after="80"/>
      </w:pPr>
      <w:r>
        <w:rPr>
          <w:b/>
          <w:bCs/>
          <w:color w:val="000000"/>
          <w:sz w:val="23"/>
          <w:szCs w:val="23"/>
        </w:rPr>
        <w:t>Bài 02. Phân biệt tham số có và không có val, constructor phụ</w:t>
      </w:r>
    </w:p>
    <w:p w14:paraId="1EFFE8F7" w14:textId="77777777" w:rsidR="000246A0" w:rsidRDefault="00000000">
      <w:pPr>
        <w:spacing w:after="90"/>
      </w:pPr>
      <w:r>
        <w:rPr>
          <w:b/>
          <w:bCs/>
          <w:color w:val="000000"/>
        </w:rPr>
        <w:t xml:space="preserve">Kiến thức áp dụng: </w:t>
      </w:r>
      <w:r>
        <w:rPr>
          <w:i/>
          <w:iCs/>
          <w:color w:val="000000"/>
        </w:rPr>
        <w:t>tham số constructor không có val/var, tham số có val/var, secondary constructor với this</w:t>
      </w:r>
    </w:p>
    <w:p w14:paraId="5A991E60" w14:textId="77777777" w:rsidR="000246A0" w:rsidRDefault="00000000">
      <w:pPr>
        <w:spacing w:after="90"/>
      </w:pPr>
      <w:r>
        <w:rPr>
          <w:color w:val="000000"/>
          <w:sz w:val="21"/>
          <w:szCs w:val="21"/>
        </w:rPr>
        <w:t>Viết class NhanVien với tham số đầu tiên maNhanVien không khai báo val hay var, hai tham số còn lại ten (val) và luongThang (var). Viết thêm một constructor phụ chỉ nhận vào ten, gọi tới constructor chính bằng từ khóa this với mã nhân viên mặc định là chuỗi TAM và lương mặc định là 0.0.</w:t>
      </w:r>
    </w:p>
    <w:p w14:paraId="3F2F3020" w14:textId="77777777" w:rsidR="000246A0" w:rsidRDefault="00000000">
      <w:pPr>
        <w:pStyle w:val="ListParagraph"/>
        <w:numPr>
          <w:ilvl w:val="0"/>
          <w:numId w:val="2"/>
        </w:numPr>
        <w:spacing w:after="60"/>
      </w:pPr>
      <w:r>
        <w:rPr>
          <w:color w:val="000000"/>
          <w:sz w:val="21"/>
          <w:szCs w:val="21"/>
        </w:rPr>
        <w:t>Phải có đủ constructor chính ba tham số và constructor phụ một tham số dùng this để gọi lại constructor chính.</w:t>
      </w:r>
    </w:p>
    <w:p w14:paraId="10562102" w14:textId="77777777" w:rsidR="000246A0" w:rsidRDefault="00000000">
      <w:pPr>
        <w:pStyle w:val="ListParagraph"/>
        <w:numPr>
          <w:ilvl w:val="0"/>
          <w:numId w:val="2"/>
        </w:numPr>
        <w:spacing w:after="60"/>
      </w:pPr>
      <w:r>
        <w:rPr>
          <w:color w:val="000000"/>
          <w:sz w:val="21"/>
          <w:szCs w:val="21"/>
        </w:rPr>
        <w:t>Viết thêm một dòng comment mô phỏng lời gọi nv1.maNhanVien kèm chú thích giải thích vì sao dòng này sẽ báo lỗi biên dịch nếu bỏ comment.</w:t>
      </w:r>
    </w:p>
    <w:p w14:paraId="533CF3FC" w14:textId="77777777" w:rsidR="000246A0" w:rsidRDefault="00000000">
      <w:pPr>
        <w:pStyle w:val="ListParagraph"/>
        <w:numPr>
          <w:ilvl w:val="0"/>
          <w:numId w:val="2"/>
        </w:numPr>
        <w:spacing w:after="60"/>
      </w:pPr>
      <w:r>
        <w:rPr>
          <w:color w:val="000000"/>
          <w:sz w:val="21"/>
          <w:szCs w:val="21"/>
        </w:rPr>
        <w:t>Tạo một object bằng constructor chính, một object bằng constructor phụ, in ten và luongThang của cả hai.</w:t>
      </w:r>
    </w:p>
    <w:p w14:paraId="6468F578" w14:textId="77777777" w:rsidR="000246A0" w:rsidRDefault="00000000">
      <w:pPr>
        <w:spacing w:before="60" w:after="60"/>
      </w:pPr>
      <w:r>
        <w:rPr>
          <w:b/>
          <w:bCs/>
          <w:color w:val="000000"/>
        </w:rPr>
        <w:t xml:space="preserve">Tên file: </w:t>
      </w:r>
      <w:r>
        <w:rPr>
          <w:color w:val="000000"/>
        </w:rPr>
        <w:t>Bai02_NhanVienConstructor.kt</w:t>
      </w:r>
    </w:p>
    <w:p w14:paraId="299DDE27" w14:textId="77777777" w:rsidR="000246A0" w:rsidRDefault="00000000">
      <w:pPr>
        <w:spacing w:before="240" w:after="80"/>
      </w:pPr>
      <w:r>
        <w:rPr>
          <w:b/>
          <w:bCs/>
          <w:color w:val="000000"/>
          <w:sz w:val="23"/>
          <w:szCs w:val="23"/>
        </w:rPr>
        <w:t>Bài 03. Kiểm tra hợp lệ bằng khối init</w:t>
      </w:r>
    </w:p>
    <w:p w14:paraId="286044AD" w14:textId="77777777" w:rsidR="000246A0" w:rsidRDefault="00000000">
      <w:pPr>
        <w:spacing w:after="90"/>
      </w:pPr>
      <w:r>
        <w:rPr>
          <w:b/>
          <w:bCs/>
          <w:color w:val="000000"/>
        </w:rPr>
        <w:t xml:space="preserve">Kiến thức áp dụng: </w:t>
      </w:r>
      <w:r>
        <w:rPr>
          <w:i/>
          <w:iCs/>
          <w:color w:val="000000"/>
        </w:rPr>
        <w:t>khối init, kiểm tra điều kiện lúc khởi tạo</w:t>
      </w:r>
    </w:p>
    <w:p w14:paraId="103777C5" w14:textId="77777777" w:rsidR="000246A0" w:rsidRDefault="00000000">
      <w:pPr>
        <w:spacing w:after="90"/>
      </w:pPr>
      <w:r>
        <w:rPr>
          <w:color w:val="000000"/>
          <w:sz w:val="21"/>
          <w:szCs w:val="21"/>
        </w:rPr>
        <w:t>Viết class TaiKhoanNganHang nhận vào soTaiKhoan (String) và soDuBanDau (Double), có thuộc tính var soDu được gán từ soDuBanDau. Dùng khối init để kiểm tra, nếu soDuBanDau nhỏ hơn 0 thì in ra thông báo So du khong hop le, ngược lại in ra thông báo tạo tài khoản thành công kèm số dư ban đầu.</w:t>
      </w:r>
    </w:p>
    <w:p w14:paraId="3AFA68A7" w14:textId="77777777" w:rsidR="000246A0" w:rsidRDefault="00000000">
      <w:pPr>
        <w:pStyle w:val="ListParagraph"/>
        <w:numPr>
          <w:ilvl w:val="0"/>
          <w:numId w:val="2"/>
        </w:numPr>
        <w:spacing w:after="60"/>
      </w:pPr>
      <w:r>
        <w:rPr>
          <w:color w:val="000000"/>
          <w:sz w:val="21"/>
          <w:szCs w:val="21"/>
        </w:rPr>
        <w:t>Việc kiểm tra điều kiện bắt buộc thực hiện trong khối init, không kiểm tra ở nơi khác.</w:t>
      </w:r>
    </w:p>
    <w:p w14:paraId="338DAF54" w14:textId="77777777" w:rsidR="000246A0" w:rsidRDefault="00000000">
      <w:pPr>
        <w:pStyle w:val="ListParagraph"/>
        <w:numPr>
          <w:ilvl w:val="0"/>
          <w:numId w:val="2"/>
        </w:numPr>
        <w:spacing w:after="60"/>
      </w:pPr>
      <w:r>
        <w:rPr>
          <w:color w:val="000000"/>
          <w:sz w:val="21"/>
          <w:szCs w:val="21"/>
        </w:rPr>
        <w:lastRenderedPageBreak/>
        <w:t>Tạo hai object, một với số dư ban đầu hợp lệ, một với số dư ban đầu âm, để thấy hai thông báo khác nhau khi chạy.</w:t>
      </w:r>
    </w:p>
    <w:p w14:paraId="5D8BE921" w14:textId="77777777" w:rsidR="000246A0" w:rsidRDefault="00000000">
      <w:pPr>
        <w:spacing w:before="60" w:after="60"/>
      </w:pPr>
      <w:r>
        <w:rPr>
          <w:b/>
          <w:bCs/>
          <w:color w:val="000000"/>
        </w:rPr>
        <w:t xml:space="preserve">Tên file: </w:t>
      </w:r>
      <w:r>
        <w:rPr>
          <w:color w:val="000000"/>
        </w:rPr>
        <w:t>Bai03_TaiKhoanInit.kt</w:t>
      </w:r>
    </w:p>
    <w:p w14:paraId="5B7B78FE" w14:textId="77777777" w:rsidR="000246A0" w:rsidRDefault="00000000">
      <w:pPr>
        <w:spacing w:before="240" w:after="80"/>
      </w:pPr>
      <w:r>
        <w:rPr>
          <w:b/>
          <w:bCs/>
          <w:color w:val="000000"/>
          <w:sz w:val="23"/>
          <w:szCs w:val="23"/>
        </w:rPr>
        <w:t>Bài 04. Custom getter và setter cho họ tên</w:t>
      </w:r>
    </w:p>
    <w:p w14:paraId="2ADD9898" w14:textId="77777777" w:rsidR="000246A0" w:rsidRDefault="00000000">
      <w:pPr>
        <w:spacing w:after="90"/>
      </w:pPr>
      <w:r>
        <w:rPr>
          <w:b/>
          <w:bCs/>
          <w:color w:val="000000"/>
        </w:rPr>
        <w:t xml:space="preserve">Kiến thức áp dụng: </w:t>
      </w:r>
      <w:r>
        <w:rPr>
          <w:i/>
          <w:iCs/>
          <w:color w:val="000000"/>
        </w:rPr>
        <w:t>custom getter, custom setter, backing field ngầm định</w:t>
      </w:r>
    </w:p>
    <w:p w14:paraId="1233BD6A" w14:textId="77777777" w:rsidR="000246A0" w:rsidRDefault="00000000">
      <w:pPr>
        <w:spacing w:after="90"/>
      </w:pPr>
      <w:r>
        <w:rPr>
          <w:color w:val="000000"/>
          <w:sz w:val="21"/>
          <w:szCs w:val="21"/>
        </w:rPr>
        <w:t>Viết class KhachHang với hai thuộc tính var ho và var ten. Thêm một thuộc tính hoTen kiểu String, viết custom getter trả về ho ghép với ten cách nhau một khoảng trắng, và viết custom setter nhận vào một chuỗi đầy đủ, tách thành hai phần rồi gán lại cho ho và ten.</w:t>
      </w:r>
    </w:p>
    <w:p w14:paraId="65F635D7" w14:textId="77777777" w:rsidR="000246A0" w:rsidRDefault="00000000">
      <w:pPr>
        <w:pStyle w:val="ListParagraph"/>
        <w:numPr>
          <w:ilvl w:val="0"/>
          <w:numId w:val="2"/>
        </w:numPr>
        <w:spacing w:after="60"/>
      </w:pPr>
      <w:r>
        <w:rPr>
          <w:color w:val="000000"/>
          <w:sz w:val="21"/>
          <w:szCs w:val="21"/>
        </w:rPr>
        <w:t>hoTen phải khai báo var và có đủ get() và set(value) tự viết, không tính sẵn giá trị một lần rồi lưu cố định.</w:t>
      </w:r>
    </w:p>
    <w:p w14:paraId="317C6AFF" w14:textId="77777777" w:rsidR="000246A0" w:rsidRDefault="00000000">
      <w:pPr>
        <w:pStyle w:val="ListParagraph"/>
        <w:numPr>
          <w:ilvl w:val="0"/>
          <w:numId w:val="2"/>
        </w:numPr>
        <w:spacing w:after="60"/>
      </w:pPr>
      <w:r>
        <w:rPr>
          <w:color w:val="000000"/>
          <w:sz w:val="21"/>
          <w:szCs w:val="21"/>
        </w:rPr>
        <w:t>Sau khi đổi giá trị ten, in lại hoTen để kiểm tra kết quả luôn được ghép lại từ giá trị mới nhất.</w:t>
      </w:r>
    </w:p>
    <w:p w14:paraId="0D219613" w14:textId="77777777" w:rsidR="000246A0" w:rsidRDefault="00000000">
      <w:pPr>
        <w:pStyle w:val="ListParagraph"/>
        <w:numPr>
          <w:ilvl w:val="0"/>
          <w:numId w:val="2"/>
        </w:numPr>
        <w:spacing w:after="60"/>
      </w:pPr>
      <w:r>
        <w:rPr>
          <w:color w:val="000000"/>
          <w:sz w:val="21"/>
          <w:szCs w:val="21"/>
        </w:rPr>
        <w:t>Gán hoTen bằng một chuỗi họ tên mới, sau đó in lại ho và ten để kiểm tra đã được tách đúng.</w:t>
      </w:r>
    </w:p>
    <w:p w14:paraId="5C871DC8" w14:textId="77777777" w:rsidR="000246A0" w:rsidRDefault="00000000">
      <w:pPr>
        <w:spacing w:before="60" w:after="60"/>
      </w:pPr>
      <w:r>
        <w:rPr>
          <w:b/>
          <w:bCs/>
          <w:color w:val="000000"/>
        </w:rPr>
        <w:t xml:space="preserve">Tên file: </w:t>
      </w:r>
      <w:r>
        <w:rPr>
          <w:color w:val="000000"/>
        </w:rPr>
        <w:t>Bai04_KhachHangGetterSetter.kt</w:t>
      </w:r>
    </w:p>
    <w:p w14:paraId="468E7B6A" w14:textId="77777777" w:rsidR="000246A0" w:rsidRDefault="00000000">
      <w:pPr>
        <w:spacing w:before="240" w:after="80"/>
      </w:pPr>
      <w:r>
        <w:rPr>
          <w:b/>
          <w:bCs/>
          <w:color w:val="000000"/>
          <w:sz w:val="23"/>
          <w:szCs w:val="23"/>
        </w:rPr>
        <w:t>Bài 05. Hàm thành viên cho tài khoản ngân hàng</w:t>
      </w:r>
    </w:p>
    <w:p w14:paraId="632171B7" w14:textId="77777777" w:rsidR="000246A0" w:rsidRDefault="00000000">
      <w:pPr>
        <w:spacing w:after="90"/>
      </w:pPr>
      <w:r>
        <w:rPr>
          <w:b/>
          <w:bCs/>
          <w:color w:val="000000"/>
        </w:rPr>
        <w:t xml:space="preserve">Kiến thức áp dụng: </w:t>
      </w:r>
      <w:r>
        <w:rPr>
          <w:i/>
          <w:iCs/>
          <w:color w:val="000000"/>
        </w:rPr>
        <w:t>hàm thành viên trong class, thay đổi thuộc tính của object</w:t>
      </w:r>
    </w:p>
    <w:p w14:paraId="15145C04" w14:textId="77777777" w:rsidR="000246A0" w:rsidRDefault="00000000">
      <w:pPr>
        <w:spacing w:after="90"/>
      </w:pPr>
      <w:r>
        <w:rPr>
          <w:color w:val="000000"/>
          <w:sz w:val="21"/>
          <w:szCs w:val="21"/>
        </w:rPr>
        <w:t>Viết lại class TaiKhoanNganHang tương tự bài 3, bổ sung thêm hai hàm thành viên: napTien(soTien: Double) cộng thêm soTien vào soDu, và rutTien(soTien: Double): Boolean trừ soDu nếu đủ tiền và trả về true, hoặc trả về false nếu số dư không đủ.</w:t>
      </w:r>
    </w:p>
    <w:p w14:paraId="491AB375" w14:textId="77777777" w:rsidR="000246A0" w:rsidRDefault="00000000">
      <w:pPr>
        <w:pStyle w:val="ListParagraph"/>
        <w:numPr>
          <w:ilvl w:val="0"/>
          <w:numId w:val="2"/>
        </w:numPr>
        <w:spacing w:after="60"/>
      </w:pPr>
      <w:r>
        <w:rPr>
          <w:color w:val="000000"/>
          <w:sz w:val="21"/>
          <w:szCs w:val="21"/>
        </w:rPr>
        <w:t>Cả hai hàm phải là hàm thành viên khai báo bên trong class, không viết hàm rời bên ngoài class.</w:t>
      </w:r>
    </w:p>
    <w:p w14:paraId="20637D93" w14:textId="77777777" w:rsidR="000246A0" w:rsidRDefault="00000000">
      <w:pPr>
        <w:pStyle w:val="ListParagraph"/>
        <w:numPr>
          <w:ilvl w:val="0"/>
          <w:numId w:val="2"/>
        </w:numPr>
        <w:spacing w:after="60"/>
      </w:pPr>
      <w:r>
        <w:rPr>
          <w:color w:val="000000"/>
          <w:sz w:val="21"/>
          <w:szCs w:val="21"/>
        </w:rPr>
        <w:t>rutTien bắt buộc kiểm tra điều kiện đủ số dư trước khi trừ tiền.</w:t>
      </w:r>
    </w:p>
    <w:p w14:paraId="23D543BA" w14:textId="77777777" w:rsidR="000246A0" w:rsidRDefault="00000000">
      <w:pPr>
        <w:pStyle w:val="ListParagraph"/>
        <w:numPr>
          <w:ilvl w:val="0"/>
          <w:numId w:val="2"/>
        </w:numPr>
        <w:spacing w:after="60"/>
      </w:pPr>
      <w:r>
        <w:rPr>
          <w:color w:val="000000"/>
          <w:sz w:val="21"/>
          <w:szCs w:val="21"/>
        </w:rPr>
        <w:t>Gọi napTien và rutTien vài lần trên cùng một object, in số dư sau mỗi lần gọi để kiểm tra.</w:t>
      </w:r>
    </w:p>
    <w:p w14:paraId="4793E972" w14:textId="77777777" w:rsidR="000246A0" w:rsidRDefault="00000000">
      <w:pPr>
        <w:spacing w:before="60" w:after="60"/>
      </w:pPr>
      <w:r>
        <w:rPr>
          <w:b/>
          <w:bCs/>
          <w:color w:val="000000"/>
        </w:rPr>
        <w:t xml:space="preserve">Tên file: </w:t>
      </w:r>
      <w:r>
        <w:rPr>
          <w:color w:val="000000"/>
        </w:rPr>
        <w:t>Bai05_TaiKhoanMemberFunctions.kt</w:t>
      </w:r>
    </w:p>
    <w:p w14:paraId="106FA112" w14:textId="77777777" w:rsidR="000246A0" w:rsidRDefault="00000000">
      <w:pPr>
        <w:spacing w:before="240" w:after="80"/>
      </w:pPr>
      <w:r>
        <w:rPr>
          <w:b/>
          <w:bCs/>
          <w:color w:val="000000"/>
          <w:sz w:val="23"/>
          <w:szCs w:val="23"/>
        </w:rPr>
        <w:t>Bài 06. Kế thừa và ghi đè cho lớp động vật</w:t>
      </w:r>
    </w:p>
    <w:p w14:paraId="2582DD2C" w14:textId="77777777" w:rsidR="000246A0" w:rsidRDefault="00000000">
      <w:pPr>
        <w:spacing w:after="90"/>
      </w:pPr>
      <w:r>
        <w:rPr>
          <w:b/>
          <w:bCs/>
          <w:color w:val="000000"/>
        </w:rPr>
        <w:t xml:space="preserve">Kiến thức áp dụng: </w:t>
      </w:r>
      <w:r>
        <w:rPr>
          <w:i/>
          <w:iCs/>
          <w:color w:val="000000"/>
        </w:rPr>
        <w:t>open class, open function, kế thừa, override</w:t>
      </w:r>
    </w:p>
    <w:p w14:paraId="286BAC37" w14:textId="77777777" w:rsidR="000246A0" w:rsidRDefault="00000000">
      <w:pPr>
        <w:spacing w:after="90"/>
      </w:pPr>
      <w:r>
        <w:rPr>
          <w:color w:val="000000"/>
          <w:sz w:val="21"/>
          <w:szCs w:val="21"/>
        </w:rPr>
        <w:t>Viết open class DongVat có thuộc tính ten và một hàm mở keu() trả về một chuỗi mặc định. Viết hai class con Cho và Meo kế thừa từ DongVat, mỗi class override lại hàm keu() với tiếng kêu riêng của nó.</w:t>
      </w:r>
    </w:p>
    <w:p w14:paraId="45BA7B8B" w14:textId="77777777" w:rsidR="000246A0" w:rsidRDefault="00000000">
      <w:pPr>
        <w:pStyle w:val="ListParagraph"/>
        <w:numPr>
          <w:ilvl w:val="0"/>
          <w:numId w:val="2"/>
        </w:numPr>
        <w:spacing w:after="60"/>
      </w:pPr>
      <w:r>
        <w:rPr>
          <w:color w:val="000000"/>
          <w:sz w:val="21"/>
          <w:szCs w:val="21"/>
        </w:rPr>
        <w:t>Class DongVat và hàm keu() bên trong nó phải được đánh dấu open.</w:t>
      </w:r>
    </w:p>
    <w:p w14:paraId="1E225ADD" w14:textId="77777777" w:rsidR="000246A0" w:rsidRDefault="00000000">
      <w:pPr>
        <w:pStyle w:val="ListParagraph"/>
        <w:numPr>
          <w:ilvl w:val="0"/>
          <w:numId w:val="2"/>
        </w:numPr>
        <w:spacing w:after="60"/>
      </w:pPr>
      <w:r>
        <w:rPr>
          <w:color w:val="000000"/>
          <w:sz w:val="21"/>
          <w:szCs w:val="21"/>
        </w:rPr>
        <w:t>Hai class con phải dùng đúng từ khóa override khi định nghĩa lại keu().</w:t>
      </w:r>
    </w:p>
    <w:p w14:paraId="2704A22F" w14:textId="77777777" w:rsidR="000246A0" w:rsidRDefault="00000000">
      <w:pPr>
        <w:pStyle w:val="ListParagraph"/>
        <w:numPr>
          <w:ilvl w:val="0"/>
          <w:numId w:val="2"/>
        </w:numPr>
        <w:spacing w:after="60"/>
      </w:pPr>
      <w:r>
        <w:rPr>
          <w:color w:val="000000"/>
          <w:sz w:val="21"/>
          <w:szCs w:val="21"/>
        </w:rPr>
        <w:t>Tạo một danh sách chứa cả object Cho và Meo, dùng vòng lặp for để in ra ten và kết quả gọi keu() của từng con vật trong danh sách.</w:t>
      </w:r>
    </w:p>
    <w:p w14:paraId="77CEAD01" w14:textId="77777777" w:rsidR="000246A0" w:rsidRDefault="00000000">
      <w:pPr>
        <w:spacing w:before="60" w:after="60"/>
      </w:pPr>
      <w:r>
        <w:rPr>
          <w:b/>
          <w:bCs/>
          <w:color w:val="000000"/>
        </w:rPr>
        <w:t xml:space="preserve">Tên file: </w:t>
      </w:r>
      <w:r>
        <w:rPr>
          <w:color w:val="000000"/>
        </w:rPr>
        <w:t>Bai06_KeThuaDongVat.kt</w:t>
      </w:r>
    </w:p>
    <w:p w14:paraId="4ECFE797" w14:textId="77777777" w:rsidR="000246A0" w:rsidRDefault="00000000">
      <w:pPr>
        <w:spacing w:before="240" w:after="80"/>
      </w:pPr>
      <w:r>
        <w:rPr>
          <w:b/>
          <w:bCs/>
          <w:color w:val="000000"/>
          <w:sz w:val="23"/>
          <w:szCs w:val="23"/>
        </w:rPr>
        <w:t>Bài 07. Interface tính diện tích</w:t>
      </w:r>
    </w:p>
    <w:p w14:paraId="18F458CF" w14:textId="77777777" w:rsidR="000246A0" w:rsidRDefault="00000000">
      <w:pPr>
        <w:spacing w:after="90"/>
      </w:pPr>
      <w:r>
        <w:rPr>
          <w:b/>
          <w:bCs/>
          <w:color w:val="000000"/>
        </w:rPr>
        <w:t xml:space="preserve">Kiến thức áp dụng: </w:t>
      </w:r>
      <w:r>
        <w:rPr>
          <w:i/>
          <w:iCs/>
          <w:color w:val="000000"/>
        </w:rPr>
        <w:t>interface, implement interface, override</w:t>
      </w:r>
    </w:p>
    <w:p w14:paraId="70FFC594" w14:textId="77777777" w:rsidR="000246A0" w:rsidRDefault="00000000">
      <w:pPr>
        <w:spacing w:after="90"/>
      </w:pPr>
      <w:r>
        <w:rPr>
          <w:color w:val="000000"/>
          <w:sz w:val="21"/>
          <w:szCs w:val="21"/>
        </w:rPr>
        <w:t>Viết interface CoTheTinhDienTich chứa một hàm tinhDienTich() trả về Double, không viết phần thân cho hàm này trong interface. Viết hai class HinhVuong và HinhTron cùng implement interface này, mỗi class tự override tinhDienTich() theo công thức tính diện tích riêng của hình đó.</w:t>
      </w:r>
    </w:p>
    <w:p w14:paraId="1F4BAA71" w14:textId="77777777" w:rsidR="000246A0" w:rsidRDefault="00000000">
      <w:pPr>
        <w:pStyle w:val="ListParagraph"/>
        <w:numPr>
          <w:ilvl w:val="0"/>
          <w:numId w:val="2"/>
        </w:numPr>
        <w:spacing w:after="60"/>
      </w:pPr>
      <w:r>
        <w:rPr>
          <w:color w:val="000000"/>
          <w:sz w:val="21"/>
          <w:szCs w:val="21"/>
        </w:rPr>
        <w:t>Hai class phải dùng đúng cú pháp implement interface bằng dấu hai chấm ngay sau tên class.</w:t>
      </w:r>
    </w:p>
    <w:p w14:paraId="34D66547" w14:textId="77777777" w:rsidR="000246A0" w:rsidRDefault="00000000">
      <w:pPr>
        <w:pStyle w:val="ListParagraph"/>
        <w:numPr>
          <w:ilvl w:val="0"/>
          <w:numId w:val="2"/>
        </w:numPr>
        <w:spacing w:after="60"/>
      </w:pPr>
      <w:r>
        <w:rPr>
          <w:color w:val="000000"/>
          <w:sz w:val="21"/>
          <w:szCs w:val="21"/>
        </w:rPr>
        <w:t>Cả hai class đều phải override tinhDienTich(), đúng theo hợp đồng của interface.</w:t>
      </w:r>
    </w:p>
    <w:p w14:paraId="1FF81F6D" w14:textId="77777777" w:rsidR="000246A0" w:rsidRDefault="00000000">
      <w:pPr>
        <w:pStyle w:val="ListParagraph"/>
        <w:numPr>
          <w:ilvl w:val="0"/>
          <w:numId w:val="2"/>
        </w:numPr>
        <w:spacing w:after="60"/>
      </w:pPr>
      <w:r>
        <w:rPr>
          <w:color w:val="000000"/>
          <w:sz w:val="21"/>
          <w:szCs w:val="21"/>
        </w:rPr>
        <w:t>Tạo một object cho mỗi class, gọi tinhDienTich() và in kết quả ra màn hình.</w:t>
      </w:r>
    </w:p>
    <w:p w14:paraId="0CDA48C8" w14:textId="77777777" w:rsidR="000246A0" w:rsidRDefault="00000000">
      <w:pPr>
        <w:spacing w:before="60" w:after="60"/>
      </w:pPr>
      <w:r>
        <w:rPr>
          <w:b/>
          <w:bCs/>
          <w:color w:val="000000"/>
        </w:rPr>
        <w:t xml:space="preserve">Tên file: </w:t>
      </w:r>
      <w:r>
        <w:rPr>
          <w:color w:val="000000"/>
        </w:rPr>
        <w:t>Bai07_InterfaceDienTich.kt</w:t>
      </w:r>
    </w:p>
    <w:p w14:paraId="2D26CC44" w14:textId="77777777" w:rsidR="000246A0" w:rsidRDefault="00000000">
      <w:pPr>
        <w:spacing w:before="240" w:after="80"/>
      </w:pPr>
      <w:r>
        <w:rPr>
          <w:b/>
          <w:bCs/>
          <w:color w:val="000000"/>
          <w:sz w:val="23"/>
          <w:szCs w:val="23"/>
        </w:rPr>
        <w:t>Bài 08. Abstract class cho phương tiện di chuyển</w:t>
      </w:r>
    </w:p>
    <w:p w14:paraId="44771B9A" w14:textId="77777777" w:rsidR="000246A0" w:rsidRDefault="00000000">
      <w:pPr>
        <w:spacing w:after="90"/>
      </w:pPr>
      <w:r>
        <w:rPr>
          <w:b/>
          <w:bCs/>
          <w:color w:val="000000"/>
        </w:rPr>
        <w:t xml:space="preserve">Kiến thức áp dụng: </w:t>
      </w:r>
      <w:r>
        <w:rPr>
          <w:i/>
          <w:iCs/>
          <w:color w:val="000000"/>
        </w:rPr>
        <w:t>abstract class, thuộc tính abstract, hàm không abstract trong abstract class</w:t>
      </w:r>
    </w:p>
    <w:p w14:paraId="286AC70D" w14:textId="77777777" w:rsidR="000246A0" w:rsidRDefault="00000000">
      <w:pPr>
        <w:spacing w:after="90"/>
      </w:pPr>
      <w:r>
        <w:rPr>
          <w:color w:val="000000"/>
          <w:sz w:val="21"/>
          <w:szCs w:val="21"/>
        </w:rPr>
        <w:lastRenderedPageBreak/>
        <w:t>Viết abstract class PhuongTienDiChuyen chứa một thuộc tính abstract tocDoToiDa kiểu Int, và một hàm không abstract moTa() in ra câu mô tả có sử dụng tocDoToiDa. Viết hai class con XeMay và OTo kế thừa từ PhuongTienDiChuyen, mỗi class override lại tocDoToiDa với một giá trị cụ thể khác nhau.</w:t>
      </w:r>
    </w:p>
    <w:p w14:paraId="23630AFA" w14:textId="77777777" w:rsidR="000246A0" w:rsidRDefault="00000000">
      <w:pPr>
        <w:pStyle w:val="ListParagraph"/>
        <w:numPr>
          <w:ilvl w:val="0"/>
          <w:numId w:val="2"/>
        </w:numPr>
        <w:spacing w:after="60"/>
      </w:pPr>
      <w:r>
        <w:rPr>
          <w:color w:val="000000"/>
          <w:sz w:val="21"/>
          <w:szCs w:val="21"/>
        </w:rPr>
        <w:t>PhuongTienDiChuyen phải được đánh dấu abstract, không cần thêm từ khóa open.</w:t>
      </w:r>
    </w:p>
    <w:p w14:paraId="29A8D6B6" w14:textId="77777777" w:rsidR="000246A0" w:rsidRDefault="00000000">
      <w:pPr>
        <w:pStyle w:val="ListParagraph"/>
        <w:numPr>
          <w:ilvl w:val="0"/>
          <w:numId w:val="2"/>
        </w:numPr>
        <w:spacing w:after="60"/>
      </w:pPr>
      <w:r>
        <w:rPr>
          <w:color w:val="000000"/>
          <w:sz w:val="21"/>
          <w:szCs w:val="21"/>
        </w:rPr>
        <w:t>tocDoToiDa phải đánh dấu abstract trong class cha, và dùng override khi gán giá trị cụ thể ở mỗi class con.</w:t>
      </w:r>
    </w:p>
    <w:p w14:paraId="4D41DF4E" w14:textId="77777777" w:rsidR="000246A0" w:rsidRDefault="00000000">
      <w:pPr>
        <w:pStyle w:val="ListParagraph"/>
        <w:numPr>
          <w:ilvl w:val="0"/>
          <w:numId w:val="2"/>
        </w:numPr>
        <w:spacing w:after="60"/>
      </w:pPr>
      <w:r>
        <w:rPr>
          <w:color w:val="000000"/>
          <w:sz w:val="21"/>
          <w:szCs w:val="21"/>
        </w:rPr>
        <w:t>Tạo một object của mỗi class con, gọi hàm moTa() trên từng object để kiểm tra.</w:t>
      </w:r>
    </w:p>
    <w:p w14:paraId="73208F58" w14:textId="77777777" w:rsidR="000246A0" w:rsidRDefault="00000000">
      <w:pPr>
        <w:spacing w:before="60" w:after="60"/>
      </w:pPr>
      <w:r>
        <w:rPr>
          <w:b/>
          <w:bCs/>
          <w:color w:val="000000"/>
        </w:rPr>
        <w:t xml:space="preserve">Tên file: </w:t>
      </w:r>
      <w:r>
        <w:rPr>
          <w:color w:val="000000"/>
        </w:rPr>
        <w:t>Bai08_AbstractPhuongTien.kt</w:t>
      </w:r>
    </w:p>
    <w:p w14:paraId="43282545" w14:textId="77777777" w:rsidR="000246A0" w:rsidRDefault="00000000">
      <w:pPr>
        <w:spacing w:before="240" w:after="80"/>
      </w:pPr>
      <w:r>
        <w:rPr>
          <w:b/>
          <w:bCs/>
          <w:color w:val="000000"/>
          <w:sz w:val="23"/>
          <w:szCs w:val="23"/>
        </w:rPr>
        <w:t>Bài 09. Hai extension function cho String và Int</w:t>
      </w:r>
    </w:p>
    <w:p w14:paraId="762A9D1B" w14:textId="77777777" w:rsidR="000246A0" w:rsidRDefault="00000000">
      <w:pPr>
        <w:spacing w:after="90"/>
      </w:pPr>
      <w:r>
        <w:rPr>
          <w:b/>
          <w:bCs/>
          <w:color w:val="000000"/>
        </w:rPr>
        <w:t xml:space="preserve">Kiến thức áp dụng: </w:t>
      </w:r>
      <w:r>
        <w:rPr>
          <w:i/>
          <w:iCs/>
          <w:color w:val="000000"/>
        </w:rPr>
        <w:t>extension function, mở rộng cho kiểu dữ liệu có sẵn</w:t>
      </w:r>
    </w:p>
    <w:p w14:paraId="5BDA1B3B" w14:textId="77777777" w:rsidR="000246A0" w:rsidRDefault="00000000">
      <w:pPr>
        <w:spacing w:after="90"/>
      </w:pPr>
      <w:r>
        <w:rPr>
          <w:color w:val="000000"/>
          <w:sz w:val="21"/>
          <w:szCs w:val="21"/>
        </w:rPr>
        <w:t>Viết extension function demNguyenAm mở rộng cho kiểu String, đếm số lượng ký tự nguyên âm a, e, i, o, u có trong chuỗi, không phân biệt hoa thường. Viết thêm extension function laSoNguyenTo mở rộng cho kiểu Int, kiểm tra xem một số nguyên có phải là số nguyên tố hay không.</w:t>
      </w:r>
    </w:p>
    <w:p w14:paraId="59537B07" w14:textId="77777777" w:rsidR="000246A0" w:rsidRDefault="00000000">
      <w:pPr>
        <w:pStyle w:val="ListParagraph"/>
        <w:numPr>
          <w:ilvl w:val="0"/>
          <w:numId w:val="2"/>
        </w:numPr>
        <w:spacing w:after="60"/>
      </w:pPr>
      <w:r>
        <w:rPr>
          <w:color w:val="000000"/>
          <w:sz w:val="21"/>
          <w:szCs w:val="21"/>
        </w:rPr>
        <w:t>Cả hai hàm phải viết đúng cú pháp extension function, dạng fun TenKieuDuLieu.tenHam(...).</w:t>
      </w:r>
    </w:p>
    <w:p w14:paraId="72A39827" w14:textId="77777777" w:rsidR="000246A0" w:rsidRDefault="00000000">
      <w:pPr>
        <w:pStyle w:val="ListParagraph"/>
        <w:numPr>
          <w:ilvl w:val="0"/>
          <w:numId w:val="2"/>
        </w:numPr>
        <w:spacing w:after="60"/>
      </w:pPr>
      <w:r>
        <w:rPr>
          <w:color w:val="000000"/>
          <w:sz w:val="21"/>
          <w:szCs w:val="21"/>
        </w:rPr>
        <w:t>Gọi hai hàm này trực tiếp trên giá trị bằng cú pháp gọi qua dấu chấm, ví dụ mộtChuỗi.demNguyenAm().</w:t>
      </w:r>
    </w:p>
    <w:p w14:paraId="0910FD7E" w14:textId="77777777" w:rsidR="000246A0" w:rsidRDefault="00000000">
      <w:pPr>
        <w:pStyle w:val="ListParagraph"/>
        <w:numPr>
          <w:ilvl w:val="0"/>
          <w:numId w:val="2"/>
        </w:numPr>
        <w:spacing w:after="60"/>
      </w:pPr>
      <w:r>
        <w:rPr>
          <w:color w:val="000000"/>
          <w:sz w:val="21"/>
          <w:szCs w:val="21"/>
        </w:rPr>
        <w:t>Thử với ít nhất ba giá trị khác nhau cho mỗi hàm và in kết quả của từng lần gọi.</w:t>
      </w:r>
    </w:p>
    <w:p w14:paraId="6BD97ED9" w14:textId="77777777" w:rsidR="000246A0" w:rsidRDefault="00000000">
      <w:pPr>
        <w:spacing w:before="60" w:after="60"/>
      </w:pPr>
      <w:r>
        <w:rPr>
          <w:b/>
          <w:bCs/>
          <w:color w:val="000000"/>
        </w:rPr>
        <w:t xml:space="preserve">Tên file: </w:t>
      </w:r>
      <w:r>
        <w:rPr>
          <w:color w:val="000000"/>
        </w:rPr>
        <w:t>Bai09_ExtensionFunction.kt</w:t>
      </w:r>
    </w:p>
    <w:p w14:paraId="11E42DE4" w14:textId="77777777" w:rsidR="000246A0" w:rsidRDefault="00000000">
      <w:pPr>
        <w:spacing w:before="240" w:after="80"/>
      </w:pPr>
      <w:r>
        <w:rPr>
          <w:b/>
          <w:bCs/>
          <w:color w:val="000000"/>
          <w:sz w:val="23"/>
          <w:szCs w:val="23"/>
        </w:rPr>
        <w:t>Bài 10. Data class cho sinh viên</w:t>
      </w:r>
    </w:p>
    <w:p w14:paraId="79C13C3F" w14:textId="77777777" w:rsidR="000246A0" w:rsidRDefault="00000000">
      <w:pPr>
        <w:spacing w:after="90"/>
      </w:pPr>
      <w:r>
        <w:rPr>
          <w:b/>
          <w:bCs/>
          <w:color w:val="000000"/>
        </w:rPr>
        <w:t xml:space="preserve">Kiến thức áp dụng: </w:t>
      </w:r>
      <w:r>
        <w:rPr>
          <w:i/>
          <w:iCs/>
          <w:color w:val="000000"/>
        </w:rPr>
        <w:t>data class, toString tự sinh, equals tự sinh, copy</w:t>
      </w:r>
    </w:p>
    <w:p w14:paraId="0531347A" w14:textId="77777777" w:rsidR="000246A0" w:rsidRDefault="00000000">
      <w:pPr>
        <w:spacing w:after="90"/>
      </w:pPr>
      <w:r>
        <w:rPr>
          <w:color w:val="000000"/>
          <w:sz w:val="21"/>
          <w:szCs w:val="21"/>
        </w:rPr>
        <w:t>Viết data class SinhVien gồm ba thuộc tính mssv, hoTen, diemTrungBinh. Tạo hai object có cùng giá trị cho cả ba thuộc tính, in object thứ nhất để xem toString() tự sinh, so sánh hai object bằng toán tử == để kiểm tra equals() tự sinh. Sau đó dùng copy() từ object thứ nhất để tạo ra một object mới chỉ thay đổi diemTrungBinh, giữ nguyên mssv và hoTen.</w:t>
      </w:r>
    </w:p>
    <w:p w14:paraId="4BB6DBE6" w14:textId="77777777" w:rsidR="000246A0" w:rsidRDefault="00000000">
      <w:pPr>
        <w:pStyle w:val="ListParagraph"/>
        <w:numPr>
          <w:ilvl w:val="0"/>
          <w:numId w:val="2"/>
        </w:numPr>
        <w:spacing w:after="60"/>
      </w:pPr>
      <w:r>
        <w:rPr>
          <w:color w:val="000000"/>
          <w:sz w:val="21"/>
          <w:szCs w:val="21"/>
        </w:rPr>
        <w:t>Bắt buộc khai báo bằng từ khóa data trước class.</w:t>
      </w:r>
    </w:p>
    <w:p w14:paraId="411EED82" w14:textId="77777777" w:rsidR="000246A0" w:rsidRDefault="00000000">
      <w:pPr>
        <w:pStyle w:val="ListParagraph"/>
        <w:numPr>
          <w:ilvl w:val="0"/>
          <w:numId w:val="2"/>
        </w:numPr>
        <w:spacing w:after="60"/>
      </w:pPr>
      <w:r>
        <w:rPr>
          <w:color w:val="000000"/>
          <w:sz w:val="21"/>
          <w:szCs w:val="21"/>
        </w:rPr>
        <w:t>In ra kết quả so sánh bằng == giữa hai object có cùng dữ liệu để kiểm tra giá trị trả về true.</w:t>
      </w:r>
    </w:p>
    <w:p w14:paraId="5A8A5DBB" w14:textId="77777777" w:rsidR="000246A0" w:rsidRDefault="00000000">
      <w:pPr>
        <w:pStyle w:val="ListParagraph"/>
        <w:numPr>
          <w:ilvl w:val="0"/>
          <w:numId w:val="2"/>
        </w:numPr>
        <w:spacing w:after="60"/>
      </w:pPr>
      <w:r>
        <w:rPr>
          <w:color w:val="000000"/>
          <w:sz w:val="21"/>
          <w:szCs w:val="21"/>
        </w:rPr>
        <w:t>In object tạo ra từ copy() để kiểm tra mssv và hoTen được giữ nguyên còn diemTrungBinh đã thay đổi.</w:t>
      </w:r>
    </w:p>
    <w:p w14:paraId="093AB00B" w14:textId="77777777" w:rsidR="000246A0" w:rsidRDefault="00000000">
      <w:pPr>
        <w:spacing w:before="60" w:after="60"/>
      </w:pPr>
      <w:r>
        <w:rPr>
          <w:b/>
          <w:bCs/>
          <w:color w:val="000000"/>
        </w:rPr>
        <w:t xml:space="preserve">Tên file: </w:t>
      </w:r>
      <w:r>
        <w:rPr>
          <w:color w:val="000000"/>
        </w:rPr>
        <w:t>Bai10_DataClassSinhVien.kt</w:t>
      </w:r>
    </w:p>
    <w:p w14:paraId="2B80590F" w14:textId="77777777" w:rsidR="000246A0" w:rsidRDefault="00000000">
      <w:pPr>
        <w:pStyle w:val="Heading1"/>
        <w:spacing w:before="380" w:after="180"/>
      </w:pPr>
      <w:r>
        <w:rPr>
          <w:b/>
          <w:bCs/>
          <w:color w:val="000000"/>
          <w:sz w:val="30"/>
          <w:szCs w:val="30"/>
        </w:rPr>
        <w:t>3. Điều kiện hoàn thành</w:t>
      </w:r>
    </w:p>
    <w:p w14:paraId="75E55DBA" w14:textId="77777777" w:rsidR="000246A0" w:rsidRDefault="00000000">
      <w:pPr>
        <w:pStyle w:val="ListParagraph"/>
        <w:numPr>
          <w:ilvl w:val="0"/>
          <w:numId w:val="2"/>
        </w:numPr>
        <w:spacing w:after="60"/>
      </w:pPr>
      <w:r>
        <w:rPr>
          <w:color w:val="000000"/>
          <w:sz w:val="21"/>
          <w:szCs w:val="21"/>
        </w:rPr>
        <w:t>Cả mười bài chạy đúng, không còn lỗi biên dịch.</w:t>
      </w:r>
    </w:p>
    <w:p w14:paraId="7B499B22" w14:textId="77777777" w:rsidR="000246A0" w:rsidRDefault="00000000">
      <w:pPr>
        <w:pStyle w:val="ListParagraph"/>
        <w:numPr>
          <w:ilvl w:val="0"/>
          <w:numId w:val="2"/>
        </w:numPr>
        <w:spacing w:after="60"/>
      </w:pPr>
      <w:r>
        <w:rPr>
          <w:color w:val="000000"/>
          <w:sz w:val="21"/>
          <w:szCs w:val="21"/>
        </w:rPr>
        <w:t>Tên biến, tên hàm, tên class tuân thủ đúng coding convention đã học (camelCase cho biến và hàm, PascalCase cho tên class).</w:t>
      </w:r>
    </w:p>
    <w:p w14:paraId="51D15D37" w14:textId="77777777" w:rsidR="000246A0" w:rsidRDefault="00000000">
      <w:pPr>
        <w:pStyle w:val="ListParagraph"/>
        <w:numPr>
          <w:ilvl w:val="0"/>
          <w:numId w:val="2"/>
        </w:numPr>
        <w:spacing w:after="60"/>
      </w:pPr>
      <w:r>
        <w:rPr>
          <w:color w:val="000000"/>
          <w:sz w:val="21"/>
          <w:szCs w:val="21"/>
        </w:rPr>
        <w:t>Repository trên GitHub có đủ mười commit riêng biệt cho buổi này, đúng định dạng commit message đã quy định.</w:t>
      </w:r>
    </w:p>
    <w:p w14:paraId="67F1D62D" w14:textId="77777777" w:rsidR="000246A0" w:rsidRDefault="00000000">
      <w:pPr>
        <w:pStyle w:val="ListParagraph"/>
        <w:numPr>
          <w:ilvl w:val="0"/>
          <w:numId w:val="2"/>
        </w:numPr>
        <w:spacing w:after="60"/>
      </w:pPr>
      <w:r>
        <w:rPr>
          <w:color w:val="000000"/>
          <w:sz w:val="21"/>
          <w:szCs w:val="21"/>
        </w:rPr>
        <w:t>Mỗi file .kt có chú thích họ tên và mã số sinh viên ở dòng đầu tiên.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246A0" w14:paraId="5449E1BF" w14:textId="77777777">
        <w:tblPrEx>
          <w:tblCellMar>
            <w:top w:w="0" w:type="dxa"/>
            <w:bottom w:w="0" w:type="dxa"/>
          </w:tblCellMar>
        </w:tblPrEx>
        <w:tc>
          <w:tcPr>
            <w:tcW w:w="9350" w:type="dxa"/>
            <w:tcBorders>
              <w:top w:val="single" w:sz="6" w:space="0" w:color="000000"/>
              <w:left w:val="single" w:sz="6" w:space="0" w:color="000000"/>
              <w:bottom w:val="single" w:sz="6" w:space="0" w:color="000000"/>
              <w:right w:val="single" w:sz="6" w:space="0" w:color="000000"/>
            </w:tcBorders>
            <w:tcMar>
              <w:top w:w="140" w:type="dxa"/>
              <w:left w:w="200" w:type="dxa"/>
              <w:bottom w:w="140" w:type="dxa"/>
              <w:right w:w="200" w:type="dxa"/>
            </w:tcMar>
          </w:tcPr>
          <w:p w14:paraId="43B27C53" w14:textId="77777777" w:rsidR="000246A0" w:rsidRDefault="00000000">
            <w:pPr>
              <w:spacing w:after="90"/>
            </w:pPr>
            <w:r>
              <w:rPr>
                <w:b/>
                <w:bCs/>
                <w:color w:val="000000"/>
                <w:sz w:val="21"/>
                <w:szCs w:val="21"/>
              </w:rPr>
              <w:t>Gợi ý tự luyện thêm (không bắt buộc nộp)</w:t>
            </w:r>
          </w:p>
          <w:p w14:paraId="31585F49" w14:textId="77777777" w:rsidR="000246A0" w:rsidRDefault="00000000">
            <w:pPr>
              <w:spacing w:after="80"/>
            </w:pPr>
            <w:r>
              <w:rPr>
                <w:color w:val="000000"/>
                <w:sz w:val="21"/>
                <w:szCs w:val="21"/>
              </w:rPr>
              <w:t>Slide bài giảng còn có enum class, object singleton và companion object, không nằm trong mười bài bắt buộc phía trên.</w:t>
            </w:r>
          </w:p>
          <w:p w14:paraId="264C32E9" w14:textId="77777777" w:rsidR="000246A0" w:rsidRDefault="00000000">
            <w:pPr>
              <w:spacing w:after="80"/>
            </w:pPr>
            <w:r>
              <w:rPr>
                <w:color w:val="000000"/>
                <w:sz w:val="21"/>
                <w:szCs w:val="21"/>
              </w:rPr>
              <w:t>Sinh viên có thể tự viết thêm một enum class mô tả các trạng thái đơn hàng, hoặc một object singleton mô phỏng một bộ đếm dùng chung, để hiểu sâu hơn phần này trước khi học tiếp buổi 5.</w:t>
            </w:r>
          </w:p>
        </w:tc>
      </w:tr>
    </w:tbl>
    <w:p w14:paraId="316632B5" w14:textId="77777777" w:rsidR="000246A0" w:rsidRDefault="00000000">
      <w:pPr>
        <w:pStyle w:val="Heading1"/>
        <w:spacing w:before="380" w:after="180"/>
      </w:pPr>
      <w:r>
        <w:rPr>
          <w:b/>
          <w:bCs/>
          <w:color w:val="000000"/>
          <w:sz w:val="30"/>
          <w:szCs w:val="30"/>
        </w:rPr>
        <w:t>4. Ví dụ định dạng commit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246A0" w14:paraId="31505FC8"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shd w:val="clear" w:color="auto" w:fill="F2F2F2"/>
            <w:tcMar>
              <w:top w:w="130" w:type="dxa"/>
              <w:left w:w="200" w:type="dxa"/>
              <w:bottom w:w="130" w:type="dxa"/>
              <w:right w:w="200" w:type="dxa"/>
            </w:tcMar>
          </w:tcPr>
          <w:p w14:paraId="38B406D2" w14:textId="77777777" w:rsidR="000246A0" w:rsidRDefault="00000000">
            <w:r>
              <w:rPr>
                <w:rFonts w:ascii="Consolas" w:eastAsia="Consolas" w:hAnsi="Consolas" w:cs="Consolas"/>
                <w:color w:val="000000"/>
              </w:rPr>
              <w:lastRenderedPageBreak/>
              <w:t>git add Bai07_InterfaceDienTich.kt</w:t>
            </w:r>
          </w:p>
          <w:p w14:paraId="6D76818D" w14:textId="77777777" w:rsidR="000246A0" w:rsidRDefault="00000000">
            <w:r>
              <w:rPr>
                <w:rFonts w:ascii="Consolas" w:eastAsia="Consolas" w:hAnsi="Consolas" w:cs="Consolas"/>
                <w:color w:val="000000"/>
              </w:rPr>
              <w:t>git commit -m "Buoi04 Bai07 interface dien tich"</w:t>
            </w:r>
          </w:p>
          <w:p w14:paraId="7654E133" w14:textId="77777777" w:rsidR="000246A0" w:rsidRDefault="00000000">
            <w:r>
              <w:rPr>
                <w:rFonts w:ascii="Consolas" w:eastAsia="Consolas" w:hAnsi="Consolas" w:cs="Consolas"/>
                <w:color w:val="000000"/>
              </w:rPr>
              <w:t>git push</w:t>
            </w:r>
          </w:p>
        </w:tc>
      </w:tr>
    </w:tbl>
    <w:p w14:paraId="7377580A" w14:textId="77777777" w:rsidR="00D00277" w:rsidRDefault="00D00277"/>
    <w:sectPr w:rsidR="00D00277">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714611"/>
    <w:multiLevelType w:val="hybridMultilevel"/>
    <w:tmpl w:val="6D48EA48"/>
    <w:lvl w:ilvl="0" w:tplc="4F10A258">
      <w:start w:val="1"/>
      <w:numFmt w:val="bullet"/>
      <w:lvlText w:val="●"/>
      <w:lvlJc w:val="left"/>
      <w:pPr>
        <w:ind w:left="720" w:hanging="360"/>
      </w:pPr>
    </w:lvl>
    <w:lvl w:ilvl="1" w:tplc="BAE44EAC">
      <w:start w:val="1"/>
      <w:numFmt w:val="bullet"/>
      <w:lvlText w:val="○"/>
      <w:lvlJc w:val="left"/>
      <w:pPr>
        <w:ind w:left="1440" w:hanging="360"/>
      </w:pPr>
    </w:lvl>
    <w:lvl w:ilvl="2" w:tplc="A342BF2A">
      <w:start w:val="1"/>
      <w:numFmt w:val="bullet"/>
      <w:lvlText w:val="■"/>
      <w:lvlJc w:val="left"/>
      <w:pPr>
        <w:ind w:left="2160" w:hanging="360"/>
      </w:pPr>
    </w:lvl>
    <w:lvl w:ilvl="3" w:tplc="3B56A782">
      <w:start w:val="1"/>
      <w:numFmt w:val="bullet"/>
      <w:lvlText w:val="●"/>
      <w:lvlJc w:val="left"/>
      <w:pPr>
        <w:ind w:left="2880" w:hanging="360"/>
      </w:pPr>
    </w:lvl>
    <w:lvl w:ilvl="4" w:tplc="983CA6F4">
      <w:start w:val="1"/>
      <w:numFmt w:val="bullet"/>
      <w:lvlText w:val="○"/>
      <w:lvlJc w:val="left"/>
      <w:pPr>
        <w:ind w:left="3600" w:hanging="360"/>
      </w:pPr>
    </w:lvl>
    <w:lvl w:ilvl="5" w:tplc="8610BE22">
      <w:start w:val="1"/>
      <w:numFmt w:val="bullet"/>
      <w:lvlText w:val="■"/>
      <w:lvlJc w:val="left"/>
      <w:pPr>
        <w:ind w:left="4320" w:hanging="360"/>
      </w:pPr>
    </w:lvl>
    <w:lvl w:ilvl="6" w:tplc="B90CA634">
      <w:start w:val="1"/>
      <w:numFmt w:val="bullet"/>
      <w:lvlText w:val="●"/>
      <w:lvlJc w:val="left"/>
      <w:pPr>
        <w:ind w:left="5040" w:hanging="360"/>
      </w:pPr>
    </w:lvl>
    <w:lvl w:ilvl="7" w:tplc="8EBC40EA">
      <w:start w:val="1"/>
      <w:numFmt w:val="bullet"/>
      <w:lvlText w:val="●"/>
      <w:lvlJc w:val="left"/>
      <w:pPr>
        <w:ind w:left="5760" w:hanging="360"/>
      </w:pPr>
    </w:lvl>
    <w:lvl w:ilvl="8" w:tplc="D0CE2C74">
      <w:start w:val="1"/>
      <w:numFmt w:val="bullet"/>
      <w:lvlText w:val="●"/>
      <w:lvlJc w:val="left"/>
      <w:pPr>
        <w:ind w:left="6480" w:hanging="360"/>
      </w:pPr>
    </w:lvl>
  </w:abstractNum>
  <w:abstractNum w:abstractNumId="1" w15:restartNumberingAfterBreak="0">
    <w:nsid w:val="2C8C367E"/>
    <w:multiLevelType w:val="hybridMultilevel"/>
    <w:tmpl w:val="90B04F0A"/>
    <w:lvl w:ilvl="0" w:tplc="96F22D6E">
      <w:start w:val="1"/>
      <w:numFmt w:val="bullet"/>
      <w:lvlText w:val="•"/>
      <w:lvlJc w:val="left"/>
      <w:pPr>
        <w:ind w:left="720" w:hanging="360"/>
      </w:pPr>
    </w:lvl>
    <w:lvl w:ilvl="1" w:tplc="20140FAE">
      <w:numFmt w:val="decimal"/>
      <w:lvlText w:val=""/>
      <w:lvlJc w:val="left"/>
    </w:lvl>
    <w:lvl w:ilvl="2" w:tplc="CF6280A2">
      <w:numFmt w:val="decimal"/>
      <w:lvlText w:val=""/>
      <w:lvlJc w:val="left"/>
    </w:lvl>
    <w:lvl w:ilvl="3" w:tplc="3620F8CA">
      <w:numFmt w:val="decimal"/>
      <w:lvlText w:val=""/>
      <w:lvlJc w:val="left"/>
    </w:lvl>
    <w:lvl w:ilvl="4" w:tplc="EBBE96BC">
      <w:numFmt w:val="decimal"/>
      <w:lvlText w:val=""/>
      <w:lvlJc w:val="left"/>
    </w:lvl>
    <w:lvl w:ilvl="5" w:tplc="34748CFA">
      <w:numFmt w:val="decimal"/>
      <w:lvlText w:val=""/>
      <w:lvlJc w:val="left"/>
    </w:lvl>
    <w:lvl w:ilvl="6" w:tplc="D5D84FBE">
      <w:numFmt w:val="decimal"/>
      <w:lvlText w:val=""/>
      <w:lvlJc w:val="left"/>
    </w:lvl>
    <w:lvl w:ilvl="7" w:tplc="A9D0FB60">
      <w:numFmt w:val="decimal"/>
      <w:lvlText w:val=""/>
      <w:lvlJc w:val="left"/>
    </w:lvl>
    <w:lvl w:ilvl="8" w:tplc="5D1C71EA">
      <w:numFmt w:val="decimal"/>
      <w:lvlText w:val=""/>
      <w:lvlJc w:val="left"/>
    </w:lvl>
  </w:abstractNum>
  <w:num w:numId="1" w16cid:durableId="705449217">
    <w:abstractNumId w:val="0"/>
    <w:lvlOverride w:ilvl="0">
      <w:startOverride w:val="1"/>
    </w:lvlOverride>
  </w:num>
  <w:num w:numId="2" w16cid:durableId="109316761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6A0"/>
    <w:rsid w:val="000246A0"/>
    <w:rsid w:val="00277B41"/>
    <w:rsid w:val="00D00277"/>
    <w:rsid w:val="00E1044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3208F32"/>
  <w15:docId w15:val="{0E0C3FF5-E9B2-6E48-9544-C5455CD0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1271</Words>
  <Characters>7250</Characters>
  <Application>Microsoft Office Word</Application>
  <DocSecurity>0</DocSecurity>
  <Lines>60</Lines>
  <Paragraphs>17</Paragraphs>
  <ScaleCrop>false</ScaleCrop>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Phuc Vo Quang</cp:lastModifiedBy>
  <cp:revision>2</cp:revision>
  <dcterms:created xsi:type="dcterms:W3CDTF">2026-09-27T08:28:00Z</dcterms:created>
  <dcterms:modified xsi:type="dcterms:W3CDTF">2026-09-28T08:07:00Z</dcterms:modified>
</cp:coreProperties>
</file>