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color w:val="000000"/>
          <w:kern w:val="44"/>
          <w:sz w:val="32"/>
          <w:szCs w:val="44"/>
        </w:rPr>
      </w:pPr>
      <w:bookmarkStart w:id="0" w:name="_GoBack"/>
      <w:r>
        <w:rPr>
          <w:rFonts w:hint="eastAsia" w:ascii="黑体" w:hAnsi="黑体" w:eastAsia="黑体"/>
          <w:color w:val="000000"/>
          <w:kern w:val="44"/>
          <w:sz w:val="32"/>
          <w:szCs w:val="44"/>
        </w:rPr>
        <w:t>宝鸡文理学院本科毕业设计开题报告</w:t>
      </w:r>
    </w:p>
    <w:p>
      <w:pPr>
        <w:spacing w:line="360" w:lineRule="auto"/>
        <w:rPr>
          <w:rFonts w:ascii="黑体" w:hAnsi="黑体" w:eastAsia="黑体"/>
          <w:color w:val="000000"/>
          <w:kern w:val="44"/>
          <w:sz w:val="32"/>
          <w:szCs w:val="44"/>
        </w:rPr>
      </w:pPr>
      <w:r>
        <w:rPr>
          <w:rFonts w:hint="eastAsia" w:ascii="仿宋_GB2312" w:eastAsia="仿宋_GB2312"/>
          <w:bCs/>
          <w:sz w:val="24"/>
        </w:rPr>
        <w:t>学生姓名：</w:t>
      </w:r>
      <w:r>
        <w:rPr>
          <w:rFonts w:hint="eastAsia" w:ascii="仿宋_GB2312" w:eastAsia="仿宋_GB2312"/>
          <w:bCs/>
          <w:sz w:val="24"/>
          <w:u w:val="thick"/>
        </w:rPr>
        <w:t xml:space="preserve">  朱薇  </w:t>
      </w:r>
      <w:r>
        <w:rPr>
          <w:rFonts w:hint="eastAsia" w:ascii="仿宋_GB2312" w:eastAsia="仿宋_GB2312"/>
          <w:bCs/>
          <w:sz w:val="24"/>
        </w:rPr>
        <w:t xml:space="preserve">   学号：</w:t>
      </w:r>
      <w:r>
        <w:rPr>
          <w:rFonts w:hint="eastAsia" w:ascii="楷体_GB2312" w:hAnsi="_GB2312" w:eastAsia="楷体_GB2312"/>
          <w:bCs/>
          <w:sz w:val="24"/>
          <w:u w:val="thick"/>
        </w:rPr>
        <w:t xml:space="preserve">  201696094032 </w:t>
      </w:r>
      <w:r>
        <w:rPr>
          <w:rFonts w:hint="eastAsia" w:ascii="楷体" w:hAnsi="楷体" w:eastAsia="楷体"/>
          <w:bCs/>
          <w:sz w:val="24"/>
          <w:u w:val="thick"/>
        </w:rPr>
        <w:t xml:space="preserve"> </w:t>
      </w:r>
      <w:r>
        <w:rPr>
          <w:rFonts w:hint="eastAsia" w:ascii="仿宋_GB2312" w:eastAsia="仿宋_GB2312"/>
          <w:bCs/>
          <w:sz w:val="24"/>
        </w:rPr>
        <w:t xml:space="preserve">   指导教师：</w:t>
      </w:r>
      <w:r>
        <w:rPr>
          <w:rFonts w:hint="eastAsia" w:ascii="仿宋_GB2312" w:eastAsia="仿宋_GB2312"/>
          <w:bCs/>
          <w:sz w:val="24"/>
          <w:u w:val="thick"/>
        </w:rPr>
        <w:t xml:space="preserve">  王欢 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5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>本课题是基于物联网的家居环境监控系统的设计与实现</w:t>
            </w:r>
          </w:p>
          <w:p>
            <w:pPr>
              <w:ind w:firstLine="420" w:firstLineChars="200"/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</w:pP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>课题的意义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eastAsia="zh-CN"/>
              </w:rPr>
              <w:t>：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家庭环境说复杂但是很简单,说简单,但是又和人息息相关,不得不引人关注,尤其是在近几年互联网发达的时代,互联网与家庭环境又是密不可分。本次课题研究的就是,通过基于物联网技术实现物物相连,比如手机和家电相连.实现远程操控家电风扇,使用手机远程打开家里的风扇,以及对家庭温度、湿度、</w:t>
            </w:r>
            <w:r>
              <w:rPr>
                <w:rFonts w:hint="eastAsia" w:ascii="楷体_GB2312" w:eastAsia="楷体_GB2312" w:hAnsiTheme="minorEastAsia"/>
                <w:color w:val="000000"/>
              </w:rPr>
              <w:t>光照强度</w:t>
            </w:r>
            <w:r>
              <w:rPr>
                <w:rFonts w:hint="eastAsia" w:ascii="楷体_GB2312" w:eastAsia="楷体_GB2312" w:hAnsiTheme="minorEastAsia"/>
                <w:color w:val="000000"/>
                <w:lang w:eastAsia="zh-CN"/>
              </w:rPr>
              <w:t>、</w:t>
            </w:r>
            <w:r>
              <w:rPr>
                <w:rFonts w:hint="eastAsia" w:ascii="楷体_GB2312" w:eastAsia="楷体_GB2312" w:hAnsiTheme="minorEastAsia"/>
                <w:color w:val="000000"/>
              </w:rPr>
              <w:t>灰尘浓度的监测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.除此之外,本课题还加了烟雾传感器,检测家庭中烟雾浓雾.近几年来不安全事故的发生以火灾为主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 xml:space="preserve"> 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,由于家电的普及,人们生活越来越方便,但是由于人们工作忙,有时很容易忘记关电器,这就很容易引起火灾,轻则损失家庭财产,重则危害性命.我们的烟雾检测模块,能准确检测到家庭的烟雾浓度,当烟雾浓度达到或在浓雾,给用户手机发出预警,并同时发出报警鸣叫.让人及时发现火情.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总的来说,本课题目的致力于创造一个温馨安全舒适的家庭环境.希望每一个人拥有幸福美满的家庭生活.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>。</w:t>
            </w:r>
          </w:p>
          <w:p>
            <w:pPr>
              <w:ind w:firstLine="480" w:firstLineChars="200"/>
              <w:rPr>
                <w:rFonts w:ascii="楷体_GB2312" w:eastAsia="楷体_GB2312" w:hAnsiTheme="minor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4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>
            <w:pPr>
              <w:ind w:firstLine="420" w:firstLineChars="200"/>
              <w:rPr>
                <w:rFonts w:hint="eastAsia" w:ascii="楷体_GB2312" w:eastAsia="楷体_GB2312" w:hAnsiTheme="minorEastAsia"/>
                <w:color w:val="000000"/>
              </w:rPr>
            </w:pPr>
            <w:r>
              <w:rPr>
                <w:rFonts w:hint="eastAsia" w:ascii="楷体_GB2312" w:eastAsia="楷体_GB2312" w:hAnsiTheme="minorEastAsia"/>
                <w:color w:val="000000"/>
              </w:rPr>
              <w:t>本课题名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>基于物联网的家居环境监控系统的设计与实现</w:t>
            </w:r>
            <w:r>
              <w:rPr>
                <w:rFonts w:hint="eastAsia" w:ascii="楷体_GB2312" w:eastAsia="楷体_GB2312" w:hAnsiTheme="minorEastAsia"/>
                <w:color w:val="000000"/>
              </w:rPr>
              <w:t>，通过在家庭内部署硬件设备，可以解决对家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庭</w:t>
            </w:r>
            <w:r>
              <w:rPr>
                <w:rFonts w:hint="eastAsia" w:ascii="楷体_GB2312" w:eastAsia="楷体_GB2312" w:hAnsiTheme="minorEastAsia"/>
                <w:color w:val="000000"/>
              </w:rPr>
              <w:t>环境内烟雾浓度的监测，温湿度的监测，光照强度的监测，灰尘浓度的监测，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以及</w:t>
            </w:r>
            <w:r>
              <w:rPr>
                <w:rFonts w:hint="eastAsia" w:ascii="楷体_GB2312" w:eastAsia="楷体_GB2312" w:hAnsiTheme="minorEastAsia"/>
                <w:color w:val="000000"/>
              </w:rPr>
              <w:t>通过手机蓝牙控制风扇的开启与关闭。监测光照强度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实时监测光照强度，并显示在上位机上，当</w:t>
            </w:r>
            <w:r>
              <w:rPr>
                <w:rFonts w:hint="eastAsia" w:ascii="楷体_GB2312" w:eastAsia="楷体_GB2312" w:hAnsiTheme="minorEastAsia"/>
                <w:color w:val="000000"/>
              </w:rPr>
              <w:t>在光照强度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低于某一范围</w:t>
            </w:r>
            <w:r>
              <w:rPr>
                <w:rFonts w:hint="eastAsia" w:ascii="楷体_GB2312" w:eastAsia="楷体_GB2312" w:hAnsiTheme="minorEastAsia"/>
                <w:color w:val="000000"/>
              </w:rPr>
              <w:t>的时候</w:t>
            </w:r>
            <w:r>
              <w:rPr>
                <w:rFonts w:hint="eastAsia" w:ascii="楷体_GB2312" w:eastAsia="楷体_GB2312" w:hAnsiTheme="minorEastAsia"/>
                <w:color w:val="000000"/>
                <w:lang w:eastAsia="zh-CN"/>
              </w:rPr>
              <w:t>，</w:t>
            </w:r>
            <w:r>
              <w:rPr>
                <w:rFonts w:hint="eastAsia" w:ascii="楷体_GB2312" w:eastAsia="楷体_GB2312" w:hAnsiTheme="minorEastAsia"/>
                <w:color w:val="000000"/>
              </w:rPr>
              <w:t>自动开灯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补充光照强度。同时</w:t>
            </w:r>
            <w:r>
              <w:rPr>
                <w:rFonts w:hint="eastAsia" w:ascii="楷体_GB2312" w:eastAsia="楷体_GB2312" w:hAnsiTheme="minorEastAsia"/>
                <w:color w:val="000000"/>
              </w:rPr>
              <w:t>灰尘浓度的监测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也</w:t>
            </w:r>
            <w:r>
              <w:rPr>
                <w:rFonts w:hint="eastAsia" w:ascii="楷体_GB2312" w:eastAsia="楷体_GB2312" w:hAnsiTheme="minorEastAsia"/>
                <w:color w:val="000000"/>
              </w:rPr>
              <w:t>可以在上位机实时显示</w:t>
            </w:r>
            <w:r>
              <w:rPr>
                <w:rFonts w:hint="eastAsia" w:ascii="楷体_GB2312" w:eastAsia="楷体_GB2312" w:hAnsiTheme="minorEastAsia"/>
                <w:color w:val="000000"/>
                <w:lang w:eastAsia="zh-CN"/>
              </w:rPr>
              <w:t>，</w:t>
            </w:r>
            <w:r>
              <w:rPr>
                <w:rFonts w:hint="eastAsia" w:ascii="楷体_GB2312" w:eastAsia="楷体_GB2312" w:hAnsiTheme="minorEastAsia"/>
                <w:color w:val="000000"/>
              </w:rPr>
              <w:t>当前室内PM2.5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高于某一设定值时，将信息传送至用户手机，提醒用户通过种植植物降低PM2.5。 除此自外，还</w:t>
            </w:r>
            <w:r>
              <w:rPr>
                <w:rFonts w:hint="eastAsia" w:ascii="楷体_GB2312" w:eastAsia="楷体_GB2312" w:hAnsiTheme="minorEastAsia"/>
                <w:color w:val="000000"/>
              </w:rPr>
              <w:t>可以在上位机实时显示当前温湿度情况</w:t>
            </w:r>
            <w:r>
              <w:rPr>
                <w:rFonts w:hint="eastAsia" w:ascii="楷体_GB2312" w:eastAsia="楷体_GB2312" w:hAnsiTheme="minorEastAsia"/>
                <w:color w:val="000000"/>
                <w:lang w:eastAsia="zh-CN"/>
              </w:rPr>
              <w:t>，</w:t>
            </w:r>
            <w:r>
              <w:rPr>
                <w:rFonts w:hint="eastAsia" w:ascii="楷体_GB2312" w:eastAsia="楷体_GB2312" w:hAnsiTheme="minorEastAsia"/>
                <w:color w:val="000000"/>
                <w:lang w:val="en-US" w:eastAsia="zh-CN"/>
              </w:rPr>
              <w:t>当温湿度没有设置时，自动调到人的最适合的温湿度，比如温度25摄氏度，湿度45%左右。火灾监测主要通过烟雾传感器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检测到家庭的烟雾浓度,当烟雾浓度达到或在发生火灾范围的浓度,给用户手机发出预警,并同时</w:t>
            </w:r>
            <w:r>
              <w:rPr>
                <w:rFonts w:hint="eastAsia" w:ascii="楷体_GB2312" w:eastAsia="楷体_GB2312" w:hAnsiTheme="minorEastAsia"/>
                <w:color w:val="000000"/>
              </w:rPr>
              <w:t>蜂鸣器报警</w:t>
            </w:r>
            <w:r>
              <w:rPr>
                <w:rFonts w:hint="eastAsia" w:ascii="楷体_GB2312" w:eastAsia="楷体_GB2312" w:hAnsiTheme="minorEastAsia"/>
                <w:color w:val="000000"/>
                <w:lang w:eastAsia="zh-CN"/>
              </w:rPr>
              <w:t>，</w:t>
            </w:r>
            <w:r>
              <w:rPr>
                <w:rFonts w:hint="eastAsia" w:ascii="楷体_GB2312" w:eastAsia="楷体_GB2312" w:hAnsiTheme="minorEastAsia"/>
                <w:color w:val="000000"/>
                <w:szCs w:val="22"/>
                <w:lang w:val="en-US" w:eastAsia="zh-CN"/>
              </w:rPr>
              <w:t>让人及时发现火情.</w:t>
            </w:r>
          </w:p>
          <w:p>
            <w:pPr>
              <w:ind w:firstLine="420" w:firstLineChars="200"/>
              <w:rPr>
                <w:rFonts w:ascii="楷体_GB2312" w:eastAsia="楷体_GB2312" w:hAnsiTheme="minorEastAsia"/>
                <w:color w:val="000000"/>
              </w:rPr>
            </w:pPr>
            <w:r>
              <w:rPr>
                <w:rFonts w:hint="eastAsia" w:ascii="楷体_GB2312" w:eastAsia="楷体_GB2312" w:hAnsiTheme="minorEastAsia"/>
                <w:color w:val="000000"/>
              </w:rPr>
              <w:t>该系统采用数字化数据采集，模块化处理，便于系统维护以及数据采集。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>
            <w:pPr>
              <w:rPr>
                <w:b/>
                <w:color w:val="000000"/>
                <w:sz w:val="24"/>
              </w:rPr>
            </w:pPr>
            <w:r>
              <w:rPr>
                <w:rFonts w:hint="eastAsia" w:ascii="楷体_GB2312" w:eastAsia="楷体_GB2312" w:hAnsiTheme="minorEastAsia"/>
                <w:color w:val="000000"/>
                <w:szCs w:val="22"/>
              </w:rPr>
              <w:t xml:space="preserve"> </w:t>
            </w:r>
          </w:p>
          <w:p>
            <w:pPr>
              <w:ind w:right="480"/>
              <w:rPr>
                <w:b/>
                <w:color w:val="000000"/>
                <w:sz w:val="24"/>
              </w:rPr>
            </w:pPr>
          </w:p>
          <w:p>
            <w:pPr>
              <w:ind w:right="480"/>
              <w:rPr>
                <w:b/>
                <w:color w:val="000000"/>
                <w:sz w:val="24"/>
              </w:rPr>
            </w:pPr>
          </w:p>
          <w:p>
            <w:pPr>
              <w:ind w:right="480"/>
              <w:rPr>
                <w:b/>
                <w:color w:val="000000"/>
                <w:sz w:val="24"/>
              </w:rPr>
            </w:pPr>
          </w:p>
          <w:p>
            <w:pPr>
              <w:ind w:right="480"/>
              <w:rPr>
                <w:b/>
                <w:color w:val="000000"/>
                <w:sz w:val="24"/>
              </w:rPr>
            </w:pPr>
          </w:p>
          <w:p>
            <w:pPr>
              <w:ind w:right="480" w:firstLine="5903" w:firstLineChars="245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>
            <w:pPr>
              <w:spacing w:before="156" w:beforeLines="50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/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098B"/>
    <w:rsid w:val="000275CE"/>
    <w:rsid w:val="00046CC0"/>
    <w:rsid w:val="0005558F"/>
    <w:rsid w:val="0005667F"/>
    <w:rsid w:val="000726DB"/>
    <w:rsid w:val="00077071"/>
    <w:rsid w:val="000819F7"/>
    <w:rsid w:val="000A38EC"/>
    <w:rsid w:val="000D5C96"/>
    <w:rsid w:val="000F6B53"/>
    <w:rsid w:val="001038B4"/>
    <w:rsid w:val="00117DC4"/>
    <w:rsid w:val="001332BC"/>
    <w:rsid w:val="00145B7D"/>
    <w:rsid w:val="00165F19"/>
    <w:rsid w:val="001A0746"/>
    <w:rsid w:val="001B43AC"/>
    <w:rsid w:val="001B4ADC"/>
    <w:rsid w:val="001B4D69"/>
    <w:rsid w:val="001C602B"/>
    <w:rsid w:val="001F5679"/>
    <w:rsid w:val="00207F4D"/>
    <w:rsid w:val="002644F9"/>
    <w:rsid w:val="0028612A"/>
    <w:rsid w:val="002A106B"/>
    <w:rsid w:val="002B42A1"/>
    <w:rsid w:val="002B643E"/>
    <w:rsid w:val="002D29B9"/>
    <w:rsid w:val="003210F5"/>
    <w:rsid w:val="0033705B"/>
    <w:rsid w:val="003434D9"/>
    <w:rsid w:val="00373D10"/>
    <w:rsid w:val="003837FB"/>
    <w:rsid w:val="003C2001"/>
    <w:rsid w:val="003D21E9"/>
    <w:rsid w:val="003D548C"/>
    <w:rsid w:val="003D558C"/>
    <w:rsid w:val="0041672F"/>
    <w:rsid w:val="00434433"/>
    <w:rsid w:val="00452FED"/>
    <w:rsid w:val="004635DB"/>
    <w:rsid w:val="00470C5A"/>
    <w:rsid w:val="004A0CB6"/>
    <w:rsid w:val="004C28A8"/>
    <w:rsid w:val="004D7DF9"/>
    <w:rsid w:val="004E4AE8"/>
    <w:rsid w:val="004F0C0F"/>
    <w:rsid w:val="004F658A"/>
    <w:rsid w:val="00541249"/>
    <w:rsid w:val="005701EC"/>
    <w:rsid w:val="005A75FC"/>
    <w:rsid w:val="0064643D"/>
    <w:rsid w:val="00653626"/>
    <w:rsid w:val="00693768"/>
    <w:rsid w:val="006B4953"/>
    <w:rsid w:val="006C18FC"/>
    <w:rsid w:val="006F2F41"/>
    <w:rsid w:val="00714373"/>
    <w:rsid w:val="00722F77"/>
    <w:rsid w:val="00727F8D"/>
    <w:rsid w:val="00740E0C"/>
    <w:rsid w:val="00745BB6"/>
    <w:rsid w:val="00766EC7"/>
    <w:rsid w:val="007A01FA"/>
    <w:rsid w:val="007B0823"/>
    <w:rsid w:val="007B4068"/>
    <w:rsid w:val="007C5C45"/>
    <w:rsid w:val="007D18FB"/>
    <w:rsid w:val="008300B1"/>
    <w:rsid w:val="00832173"/>
    <w:rsid w:val="00840C5C"/>
    <w:rsid w:val="008523CB"/>
    <w:rsid w:val="00880E3E"/>
    <w:rsid w:val="008E3418"/>
    <w:rsid w:val="008E79F1"/>
    <w:rsid w:val="00904DE1"/>
    <w:rsid w:val="0091655C"/>
    <w:rsid w:val="009249F5"/>
    <w:rsid w:val="009719B0"/>
    <w:rsid w:val="009A2CA9"/>
    <w:rsid w:val="009C6806"/>
    <w:rsid w:val="00A03076"/>
    <w:rsid w:val="00A058E4"/>
    <w:rsid w:val="00A11866"/>
    <w:rsid w:val="00A428CD"/>
    <w:rsid w:val="00AC38FF"/>
    <w:rsid w:val="00AD103C"/>
    <w:rsid w:val="00AD6153"/>
    <w:rsid w:val="00AE59A1"/>
    <w:rsid w:val="00B35394"/>
    <w:rsid w:val="00B35A90"/>
    <w:rsid w:val="00B413AB"/>
    <w:rsid w:val="00B51041"/>
    <w:rsid w:val="00B56A3A"/>
    <w:rsid w:val="00B70DB2"/>
    <w:rsid w:val="00B871C3"/>
    <w:rsid w:val="00BA13E2"/>
    <w:rsid w:val="00BB7FBB"/>
    <w:rsid w:val="00C4028E"/>
    <w:rsid w:val="00C46150"/>
    <w:rsid w:val="00C505D0"/>
    <w:rsid w:val="00C7501F"/>
    <w:rsid w:val="00C83A80"/>
    <w:rsid w:val="00C871B4"/>
    <w:rsid w:val="00CA3D40"/>
    <w:rsid w:val="00D37C4A"/>
    <w:rsid w:val="00D438CE"/>
    <w:rsid w:val="00D44CBE"/>
    <w:rsid w:val="00D56AE6"/>
    <w:rsid w:val="00D67C3B"/>
    <w:rsid w:val="00D75377"/>
    <w:rsid w:val="00D82382"/>
    <w:rsid w:val="00DA188F"/>
    <w:rsid w:val="00DA3D64"/>
    <w:rsid w:val="00DF4286"/>
    <w:rsid w:val="00E14664"/>
    <w:rsid w:val="00E15A52"/>
    <w:rsid w:val="00E46B92"/>
    <w:rsid w:val="00E51252"/>
    <w:rsid w:val="00E60671"/>
    <w:rsid w:val="00E709E5"/>
    <w:rsid w:val="00E75B47"/>
    <w:rsid w:val="00EA21E7"/>
    <w:rsid w:val="00EC37AE"/>
    <w:rsid w:val="00ED010A"/>
    <w:rsid w:val="00EE2818"/>
    <w:rsid w:val="00F33327"/>
    <w:rsid w:val="00F36639"/>
    <w:rsid w:val="00F71DCC"/>
    <w:rsid w:val="00F80D23"/>
    <w:rsid w:val="00F87B1A"/>
    <w:rsid w:val="00FB7D75"/>
    <w:rsid w:val="00FD3D5F"/>
    <w:rsid w:val="5192470E"/>
    <w:rsid w:val="57767357"/>
    <w:rsid w:val="605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100</Words>
  <Characters>571</Characters>
  <Lines>4</Lines>
  <Paragraphs>1</Paragraphs>
  <TotalTime>8</TotalTime>
  <ScaleCrop>false</ScaleCrop>
  <LinksUpToDate>false</LinksUpToDate>
  <CharactersWithSpaces>670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2019-11-29T07:08:00Z</dcterms:created>
  <dc:creator>JiangLi Yang</dc:creator>
  <cp:lastModifiedBy>﹣相随 ℃ 最美的约定</cp:lastModifiedBy>
  <cp:lastPrinted>2019-11-29T08:59:00Z</cp:lastPrinted>
  <dcterms:modified xsi:type="dcterms:W3CDTF">2019-12-15T03:47:06Z</dcterms:modified>
  <cp:revision>282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