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FB3" w:rsidRDefault="00C77ED8" w:rsidP="00C77ED8">
      <w:pPr>
        <w:widowControl w:val="0"/>
        <w:spacing w:afterLines="50" w:after="156" w:line="360" w:lineRule="auto"/>
        <w:ind w:left="240" w:firstLineChars="0" w:firstLine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河北省科技政策查询系统需求</w:t>
      </w:r>
    </w:p>
    <w:p w:rsidR="00785FB3" w:rsidRPr="00C77ED8" w:rsidRDefault="00C77ED8" w:rsidP="00C77ED8">
      <w:pPr>
        <w:spacing w:line="360" w:lineRule="auto"/>
        <w:ind w:firstLineChars="0" w:firstLine="0"/>
        <w:rPr>
          <w:rFonts w:asciiTheme="minorEastAsia" w:eastAsiaTheme="minorEastAsia" w:hAnsiTheme="minorEastAsia" w:hint="eastAsia"/>
          <w:b/>
          <w:sz w:val="28"/>
          <w:szCs w:val="28"/>
        </w:rPr>
      </w:pPr>
      <w:r w:rsidRPr="00C77ED8">
        <w:rPr>
          <w:rFonts w:asciiTheme="minorEastAsia" w:eastAsiaTheme="minorEastAsia" w:hAnsiTheme="minorEastAsia" w:hint="eastAsia"/>
          <w:b/>
          <w:sz w:val="28"/>
          <w:szCs w:val="28"/>
        </w:rPr>
        <w:t>一、项目背景</w:t>
      </w:r>
      <w:r w:rsidR="001F402D">
        <w:rPr>
          <w:rFonts w:asciiTheme="minorEastAsia" w:eastAsiaTheme="minorEastAsia" w:hAnsiTheme="minorEastAsia" w:hint="eastAsia"/>
          <w:b/>
          <w:sz w:val="28"/>
          <w:szCs w:val="28"/>
        </w:rPr>
        <w:t>说明</w:t>
      </w:r>
      <w:r w:rsidRPr="00C77ED8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C77ED8" w:rsidRDefault="00C77ED8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近期，河北省省长视察河北省科技厅，需要开发一个科技政策查询界面，展示在河北省科技厅办公大厅触摸大屏上，实现多条件查询和按照政策分类树分类浏览。</w:t>
      </w:r>
    </w:p>
    <w:p w:rsidR="00C77ED8" w:rsidRPr="00C77ED8" w:rsidRDefault="00C77ED8" w:rsidP="00C77ED8">
      <w:pPr>
        <w:spacing w:line="360" w:lineRule="auto"/>
        <w:ind w:firstLineChars="0" w:firstLine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二</w:t>
      </w:r>
      <w:r w:rsidRPr="00C77ED8">
        <w:rPr>
          <w:rFonts w:asciiTheme="minorEastAsia" w:eastAsiaTheme="minorEastAsia" w:hAnsiTheme="minorEastAsia" w:hint="eastAsia"/>
          <w:b/>
          <w:sz w:val="28"/>
          <w:szCs w:val="28"/>
        </w:rPr>
        <w:t>、项目</w:t>
      </w:r>
      <w:r w:rsidR="001F402D">
        <w:rPr>
          <w:rFonts w:asciiTheme="minorEastAsia" w:eastAsiaTheme="minorEastAsia" w:hAnsiTheme="minorEastAsia" w:hint="eastAsia"/>
          <w:b/>
          <w:sz w:val="28"/>
          <w:szCs w:val="28"/>
        </w:rPr>
        <w:t>功能说明</w:t>
      </w:r>
      <w:r w:rsidRPr="00C77ED8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C77ED8" w:rsidRDefault="00C77ED8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科技政策查询主界面样式如下图所示：</w:t>
      </w: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1312" behindDoc="0" locked="0" layoutInCell="1" allowOverlap="1" wp14:anchorId="127D253C" wp14:editId="660A22A5">
            <wp:simplePos x="0" y="0"/>
            <wp:positionH relativeFrom="column">
              <wp:posOffset>-828675</wp:posOffset>
            </wp:positionH>
            <wp:positionV relativeFrom="paragraph">
              <wp:posOffset>252171</wp:posOffset>
            </wp:positionV>
            <wp:extent cx="6890385" cy="3830320"/>
            <wp:effectExtent l="0" t="0" r="5715" b="0"/>
            <wp:wrapNone/>
            <wp:docPr id="1" name="图片 1" descr="C:\Users\ADMINI~1\AppData\Local\Temp\WeChat Files\a643f8ff68a09dbdafe97e7c5a31a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643f8ff68a09dbdafe97e7c5a31ad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38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  <w:noProof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0E25AC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主界面主要分成五部分：</w:t>
      </w:r>
    </w:p>
    <w:p w:rsidR="000E25AC" w:rsidRDefault="000E25AC" w:rsidP="0009360A">
      <w:pPr>
        <w:spacing w:line="360" w:lineRule="auto"/>
        <w:ind w:firstLine="482"/>
        <w:rPr>
          <w:rFonts w:asciiTheme="minorEastAsia" w:eastAsiaTheme="minorEastAsia" w:hAnsiTheme="minorEastAsia" w:hint="eastAsia"/>
        </w:rPr>
      </w:pPr>
      <w:r w:rsidRPr="0009360A">
        <w:rPr>
          <w:rFonts w:asciiTheme="minorEastAsia" w:eastAsiaTheme="minorEastAsia" w:hAnsiTheme="minorEastAsia" w:hint="eastAsia"/>
          <w:b/>
        </w:rPr>
        <w:t>1、</w:t>
      </w:r>
      <w:r w:rsidR="001E0D2B" w:rsidRPr="0009360A">
        <w:rPr>
          <w:rFonts w:asciiTheme="minorEastAsia" w:eastAsiaTheme="minorEastAsia" w:hAnsiTheme="minorEastAsia" w:hint="eastAsia"/>
          <w:b/>
        </w:rPr>
        <w:t>顶部为LOGO区</w:t>
      </w:r>
      <w:r w:rsidR="001E0D2B">
        <w:rPr>
          <w:rFonts w:asciiTheme="minorEastAsia" w:eastAsiaTheme="minorEastAsia" w:hAnsiTheme="minorEastAsia" w:hint="eastAsia"/>
        </w:rPr>
        <w:t>，主要展示科技技术情报研究院的LOGO，并用蓝黑色显示科技政策查询系统。</w:t>
      </w:r>
    </w:p>
    <w:p w:rsidR="001E0D2B" w:rsidRDefault="001E0D2B" w:rsidP="0009360A">
      <w:pPr>
        <w:spacing w:line="360" w:lineRule="auto"/>
        <w:ind w:firstLine="482"/>
        <w:rPr>
          <w:rFonts w:asciiTheme="minorEastAsia" w:eastAsiaTheme="minorEastAsia" w:hAnsiTheme="minorEastAsia" w:hint="eastAsia"/>
        </w:rPr>
      </w:pPr>
      <w:r w:rsidRPr="0009360A">
        <w:rPr>
          <w:rFonts w:asciiTheme="minorEastAsia" w:eastAsiaTheme="minorEastAsia" w:hAnsiTheme="minorEastAsia" w:hint="eastAsia"/>
          <w:b/>
        </w:rPr>
        <w:t>2、第二部分为多条件查询区</w:t>
      </w:r>
      <w:r>
        <w:rPr>
          <w:rFonts w:asciiTheme="minorEastAsia" w:eastAsiaTheme="minorEastAsia" w:hAnsiTheme="minorEastAsia" w:hint="eastAsia"/>
        </w:rPr>
        <w:t>，主要包括政策图解</w:t>
      </w:r>
      <w:r w:rsidR="00C65F7E">
        <w:rPr>
          <w:rFonts w:asciiTheme="minorEastAsia" w:eastAsiaTheme="minorEastAsia" w:hAnsiTheme="minorEastAsia" w:hint="eastAsia"/>
        </w:rPr>
        <w:t>（按钮式超级链接），查询条件包括政策名称、政策文号、发文机构、全文检索四个查询条件</w:t>
      </w:r>
      <w:r w:rsidR="0009360A">
        <w:rPr>
          <w:rFonts w:asciiTheme="minorEastAsia" w:eastAsiaTheme="minorEastAsia" w:hAnsiTheme="minorEastAsia" w:hint="eastAsia"/>
        </w:rPr>
        <w:t>，可以根据四个条件进行综合查询</w:t>
      </w:r>
      <w:r w:rsidR="00C65F7E">
        <w:rPr>
          <w:rFonts w:asciiTheme="minorEastAsia" w:eastAsiaTheme="minorEastAsia" w:hAnsiTheme="minorEastAsia" w:hint="eastAsia"/>
        </w:rPr>
        <w:t>。</w:t>
      </w:r>
    </w:p>
    <w:p w:rsidR="00C65F7E" w:rsidRDefault="00C65F7E" w:rsidP="0009360A">
      <w:pPr>
        <w:spacing w:line="360" w:lineRule="auto"/>
        <w:ind w:firstLine="482"/>
        <w:rPr>
          <w:rFonts w:asciiTheme="minorEastAsia" w:eastAsiaTheme="minorEastAsia" w:hAnsiTheme="minorEastAsia" w:hint="eastAsia"/>
        </w:rPr>
      </w:pPr>
      <w:r w:rsidRPr="0009360A">
        <w:rPr>
          <w:rFonts w:asciiTheme="minorEastAsia" w:eastAsiaTheme="minorEastAsia" w:hAnsiTheme="minorEastAsia" w:hint="eastAsia"/>
          <w:b/>
        </w:rPr>
        <w:lastRenderedPageBreak/>
        <w:t>3、第三部分为左侧科技政策分类树形结构，</w:t>
      </w:r>
      <w:r>
        <w:rPr>
          <w:rFonts w:asciiTheme="minorEastAsia" w:eastAsiaTheme="minorEastAsia" w:hAnsiTheme="minorEastAsia" w:hint="eastAsia"/>
        </w:rPr>
        <w:t>要求从</w:t>
      </w:r>
      <w:proofErr w:type="spellStart"/>
      <w:r>
        <w:rPr>
          <w:rFonts w:asciiTheme="minorEastAsia" w:eastAsiaTheme="minorEastAsia" w:hAnsiTheme="minorEastAsia" w:hint="eastAsia"/>
        </w:rPr>
        <w:t>policy_kind</w:t>
      </w:r>
      <w:proofErr w:type="spellEnd"/>
      <w:r>
        <w:rPr>
          <w:rFonts w:asciiTheme="minorEastAsia" w:eastAsiaTheme="minorEastAsia" w:hAnsiTheme="minorEastAsia" w:hint="eastAsia"/>
        </w:rPr>
        <w:t>科技政策分类表中读取科技政策分类</w:t>
      </w:r>
      <w:r w:rsidR="0009360A">
        <w:rPr>
          <w:rFonts w:asciiTheme="minorEastAsia" w:eastAsiaTheme="minorEastAsia" w:hAnsiTheme="minorEastAsia" w:hint="eastAsia"/>
        </w:rPr>
        <w:t>属性，后面括号内标注的是属于这个分类的科技政策数量，政策数量的统计来源于科技政策数据库。点击相关的分类，右侧的政策接过去显示相应数量的科技政策列表。</w:t>
      </w:r>
    </w:p>
    <w:p w:rsidR="0009360A" w:rsidRDefault="0009360A" w:rsidP="0009360A">
      <w:pPr>
        <w:spacing w:line="360" w:lineRule="auto"/>
        <w:ind w:firstLine="482"/>
        <w:rPr>
          <w:rFonts w:asciiTheme="minorEastAsia" w:eastAsiaTheme="minorEastAsia" w:hAnsiTheme="minorEastAsia" w:hint="eastAsia"/>
          <w:b/>
        </w:rPr>
      </w:pPr>
      <w:r w:rsidRPr="0009360A">
        <w:rPr>
          <w:rFonts w:asciiTheme="minorEastAsia" w:eastAsiaTheme="minorEastAsia" w:hAnsiTheme="minorEastAsia" w:hint="eastAsia"/>
          <w:b/>
        </w:rPr>
        <w:t>4、第四部分为右侧政策查询结果显示区，</w:t>
      </w:r>
      <w:r w:rsidRPr="00414E17">
        <w:rPr>
          <w:rFonts w:asciiTheme="minorEastAsia" w:eastAsiaTheme="minorEastAsia" w:hAnsiTheme="minorEastAsia" w:hint="eastAsia"/>
        </w:rPr>
        <w:t>显示科技政策查询结果列表，点击查看或者具体的政策名称，跳转到政策详细信息显示界面（如下图所示）。</w:t>
      </w:r>
    </w:p>
    <w:p w:rsidR="0009360A" w:rsidRDefault="0009360A" w:rsidP="0009360A">
      <w:pPr>
        <w:spacing w:line="360" w:lineRule="auto"/>
        <w:ind w:firstLine="482"/>
        <w:jc w:val="center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  <w:noProof/>
        </w:rPr>
        <w:drawing>
          <wp:inline distT="0" distB="0" distL="0" distR="0">
            <wp:extent cx="1793002" cy="54006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科技政策详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615" cy="53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17" w:rsidRPr="00414E17" w:rsidRDefault="00414E17" w:rsidP="00414E17">
      <w:pPr>
        <w:tabs>
          <w:tab w:val="left" w:pos="3119"/>
        </w:tabs>
        <w:spacing w:line="360" w:lineRule="auto"/>
        <w:ind w:firstLine="480"/>
        <w:jc w:val="left"/>
        <w:rPr>
          <w:rFonts w:asciiTheme="minorEastAsia" w:eastAsiaTheme="minorEastAsia" w:hAnsiTheme="minorEastAsia" w:hint="eastAsia"/>
        </w:rPr>
      </w:pPr>
      <w:r w:rsidRPr="00414E17">
        <w:rPr>
          <w:rFonts w:asciiTheme="minorEastAsia" w:eastAsiaTheme="minorEastAsia" w:hAnsiTheme="minorEastAsia" w:hint="eastAsia"/>
        </w:rPr>
        <w:t>查询结果列表包括政策名称、发文机构、颁布日期、政策分类</w:t>
      </w:r>
      <w:r>
        <w:rPr>
          <w:rFonts w:asciiTheme="minorEastAsia" w:eastAsiaTheme="minorEastAsia" w:hAnsiTheme="minorEastAsia" w:hint="eastAsia"/>
        </w:rPr>
        <w:t>、操作五</w:t>
      </w:r>
      <w:r w:rsidRPr="00414E17">
        <w:rPr>
          <w:rFonts w:asciiTheme="minorEastAsia" w:eastAsiaTheme="minorEastAsia" w:hAnsiTheme="minorEastAsia" w:hint="eastAsia"/>
        </w:rPr>
        <w:t>项内容。</w:t>
      </w:r>
    </w:p>
    <w:p w:rsidR="00414E17" w:rsidRDefault="00414E17" w:rsidP="00414E17">
      <w:pPr>
        <w:tabs>
          <w:tab w:val="left" w:pos="3119"/>
        </w:tabs>
        <w:spacing w:line="360" w:lineRule="auto"/>
        <w:ind w:firstLine="482"/>
        <w:jc w:val="left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  <w:b/>
        </w:rPr>
        <w:t>显示结果要求：</w:t>
      </w:r>
    </w:p>
    <w:p w:rsidR="00414E17" w:rsidRDefault="00414E17" w:rsidP="00414E17">
      <w:pPr>
        <w:tabs>
          <w:tab w:val="left" w:pos="3119"/>
        </w:tabs>
        <w:spacing w:line="360" w:lineRule="auto"/>
        <w:ind w:firstLine="480"/>
        <w:jc w:val="left"/>
        <w:rPr>
          <w:rFonts w:asciiTheme="minorEastAsia" w:eastAsiaTheme="minorEastAsia" w:hAnsiTheme="minorEastAsia" w:hint="eastAsia"/>
        </w:rPr>
      </w:pPr>
      <w:r w:rsidRPr="00414E17">
        <w:rPr>
          <w:rFonts w:asciiTheme="minorEastAsia" w:eastAsiaTheme="minorEastAsia" w:hAnsiTheme="minorEastAsia" w:hint="eastAsia"/>
        </w:rPr>
        <w:t>（1）结果表标题政策名称</w:t>
      </w:r>
      <w:r w:rsidRPr="00414E17">
        <w:rPr>
          <w:rFonts w:asciiTheme="minorEastAsia" w:eastAsiaTheme="minorEastAsia" w:hAnsiTheme="minorEastAsia" w:hint="eastAsia"/>
        </w:rPr>
        <w:t>包括政策名称、发文机构、颁布日期、政策分类</w:t>
      </w:r>
      <w:r>
        <w:rPr>
          <w:rFonts w:asciiTheme="minorEastAsia" w:eastAsiaTheme="minorEastAsia" w:hAnsiTheme="minorEastAsia" w:hint="eastAsia"/>
        </w:rPr>
        <w:t>、操作五个标题居中显示。</w:t>
      </w:r>
    </w:p>
    <w:p w:rsidR="00414E17" w:rsidRDefault="00414E17" w:rsidP="00414E17">
      <w:pPr>
        <w:tabs>
          <w:tab w:val="left" w:pos="3119"/>
        </w:tabs>
        <w:spacing w:line="360" w:lineRule="auto"/>
        <w:ind w:firstLine="48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（2）政策名称、发文机构结果列表左对齐，颁布日期、政策分类、操作的结果列表居中显示。</w:t>
      </w:r>
    </w:p>
    <w:p w:rsidR="00414E17" w:rsidRPr="00414E17" w:rsidRDefault="00414E17" w:rsidP="00414E17">
      <w:pPr>
        <w:tabs>
          <w:tab w:val="left" w:pos="3119"/>
        </w:tabs>
        <w:spacing w:line="360" w:lineRule="auto"/>
        <w:ind w:firstLine="480"/>
        <w:jc w:val="left"/>
        <w:rPr>
          <w:rFonts w:asciiTheme="minorEastAsia" w:eastAsiaTheme="minorEastAsia" w:hAnsiTheme="minorEastAsia" w:hint="eastAsia"/>
          <w:b/>
        </w:rPr>
      </w:pPr>
      <w:r>
        <w:rPr>
          <w:rFonts w:asciiTheme="minorEastAsia" w:eastAsiaTheme="minorEastAsia" w:hAnsiTheme="minorEastAsia" w:hint="eastAsia"/>
        </w:rPr>
        <w:t>（3）要求分页显示，按照图示要求。</w:t>
      </w:r>
    </w:p>
    <w:p w:rsidR="00414E17" w:rsidRDefault="00414E17" w:rsidP="00414E17">
      <w:pPr>
        <w:spacing w:line="360" w:lineRule="auto"/>
        <w:ind w:firstLine="482"/>
        <w:rPr>
          <w:rFonts w:asciiTheme="minorEastAsia" w:eastAsiaTheme="minorEastAsia" w:hAnsiTheme="minorEastAsia" w:hint="eastAsia"/>
        </w:rPr>
      </w:pPr>
      <w:r w:rsidRPr="00414E17">
        <w:rPr>
          <w:rFonts w:asciiTheme="minorEastAsia" w:eastAsiaTheme="minorEastAsia" w:hAnsiTheme="minorEastAsia" w:hint="eastAsia"/>
          <w:b/>
        </w:rPr>
        <w:t>5、</w:t>
      </w:r>
      <w:r>
        <w:rPr>
          <w:rFonts w:asciiTheme="minorEastAsia" w:eastAsiaTheme="minorEastAsia" w:hAnsiTheme="minorEastAsia" w:hint="eastAsia"/>
          <w:b/>
        </w:rPr>
        <w:t>底部的系统说明区：要求按照样式加载：</w:t>
      </w:r>
      <w:r w:rsidRPr="00414E17">
        <w:rPr>
          <w:rFonts w:asciiTheme="minorEastAsia" w:eastAsiaTheme="minorEastAsia" w:hAnsiTheme="minorEastAsia" w:hint="eastAsia"/>
        </w:rPr>
        <w:t>Copyright 1996-2022 All Rights Reserved 版权所有：河北省科学技术情报研究院 </w:t>
      </w:r>
      <w:r>
        <w:rPr>
          <w:rFonts w:asciiTheme="minorEastAsia" w:eastAsiaTheme="minorEastAsia" w:hAnsiTheme="minorEastAsia" w:hint="eastAsia"/>
        </w:rPr>
        <w:t>河北省科技创新战略研究院 技术支持：河北省科技信息处理实验室。</w:t>
      </w:r>
    </w:p>
    <w:p w:rsidR="00414E17" w:rsidRDefault="00414E17" w:rsidP="00414E17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414E17" w:rsidRDefault="00414E17" w:rsidP="001051C7">
      <w:pPr>
        <w:spacing w:line="360" w:lineRule="auto"/>
        <w:ind w:firstLineChars="0" w:firstLine="0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三</w:t>
      </w:r>
      <w:r w:rsidRPr="00C77ED8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1051C7">
        <w:rPr>
          <w:rFonts w:asciiTheme="minorEastAsia" w:eastAsiaTheme="minorEastAsia" w:hAnsiTheme="minorEastAsia" w:hint="eastAsia"/>
          <w:b/>
          <w:sz w:val="28"/>
          <w:szCs w:val="28"/>
        </w:rPr>
        <w:t>数据表结构说明。</w:t>
      </w:r>
    </w:p>
    <w:p w:rsidR="001051C7" w:rsidRDefault="001051C7" w:rsidP="001051C7">
      <w:pPr>
        <w:tabs>
          <w:tab w:val="left" w:pos="3119"/>
        </w:tabs>
        <w:spacing w:line="360" w:lineRule="auto"/>
        <w:ind w:firstLine="480"/>
        <w:jc w:val="left"/>
        <w:rPr>
          <w:rFonts w:asciiTheme="minorEastAsia" w:eastAsiaTheme="minorEastAsia" w:hAnsiTheme="minorEastAsia" w:hint="eastAsia"/>
        </w:rPr>
      </w:pPr>
      <w:r w:rsidRPr="001051C7">
        <w:rPr>
          <w:rFonts w:asciiTheme="minorEastAsia" w:eastAsiaTheme="minorEastAsia" w:hAnsiTheme="minorEastAsia" w:hint="eastAsia"/>
        </w:rPr>
        <w:t>1、</w:t>
      </w:r>
      <w:r>
        <w:rPr>
          <w:rFonts w:asciiTheme="minorEastAsia" w:eastAsiaTheme="minorEastAsia" w:hAnsiTheme="minorEastAsia" w:hint="eastAsia"/>
        </w:rPr>
        <w:t>政策分类表：</w:t>
      </w:r>
      <w:r w:rsidR="001F402D">
        <w:rPr>
          <w:rFonts w:asciiTheme="minorEastAsia" w:eastAsiaTheme="minorEastAsia" w:hAnsiTheme="minorEastAsia" w:hint="eastAsia"/>
        </w:rPr>
        <w:t>（需要按照下表要求自建）</w:t>
      </w:r>
    </w:p>
    <w:tbl>
      <w:tblPr>
        <w:tblW w:w="9793" w:type="dxa"/>
        <w:jc w:val="center"/>
        <w:tblLook w:val="04A0" w:firstRow="1" w:lastRow="0" w:firstColumn="1" w:lastColumn="0" w:noHBand="0" w:noVBand="1"/>
      </w:tblPr>
      <w:tblGrid>
        <w:gridCol w:w="1008"/>
        <w:gridCol w:w="1650"/>
        <w:gridCol w:w="2348"/>
        <w:gridCol w:w="1243"/>
        <w:gridCol w:w="1158"/>
        <w:gridCol w:w="2386"/>
      </w:tblGrid>
      <w:tr w:rsidR="001051C7" w:rsidRPr="00CF301D" w:rsidTr="001F402D">
        <w:trPr>
          <w:trHeight w:val="708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1F402D">
              <w:rPr>
                <w:rFonts w:asciiTheme="minorEastAsia" w:eastAsiaTheme="minorEastAsia" w:hAnsiTheme="minorEastAsia"/>
                <w:b/>
              </w:rPr>
              <w:t>序号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1F402D">
              <w:rPr>
                <w:rFonts w:asciiTheme="minorEastAsia" w:eastAsiaTheme="minorEastAsia" w:hAnsiTheme="minorEastAsia"/>
                <w:b/>
              </w:rPr>
              <w:t>字段标题</w:t>
            </w:r>
          </w:p>
        </w:tc>
        <w:tc>
          <w:tcPr>
            <w:tcW w:w="2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1F402D">
              <w:rPr>
                <w:rFonts w:asciiTheme="minorEastAsia" w:eastAsiaTheme="minorEastAsia" w:hAnsiTheme="minorEastAsia"/>
                <w:b/>
              </w:rPr>
              <w:t>字段名称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1F402D">
              <w:rPr>
                <w:rFonts w:asciiTheme="minorEastAsia" w:eastAsiaTheme="minorEastAsia" w:hAnsiTheme="minorEastAsia"/>
                <w:b/>
              </w:rPr>
              <w:t>类型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1F402D">
              <w:rPr>
                <w:rFonts w:asciiTheme="minorEastAsia" w:eastAsiaTheme="minorEastAsia" w:hAnsiTheme="minorEastAsia"/>
                <w:b/>
              </w:rPr>
              <w:t>长</w:t>
            </w:r>
            <w:r w:rsidRPr="001F402D"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 w:rsidRPr="001F402D">
              <w:rPr>
                <w:rFonts w:asciiTheme="minorEastAsia" w:eastAsiaTheme="minorEastAsia" w:hAnsiTheme="minorEastAsia"/>
                <w:b/>
              </w:rPr>
              <w:t>度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1F402D">
              <w:rPr>
                <w:rFonts w:asciiTheme="minorEastAsia" w:eastAsiaTheme="minorEastAsia" w:hAnsiTheme="minorEastAsia"/>
                <w:b/>
              </w:rPr>
              <w:t>字段描述</w:t>
            </w:r>
          </w:p>
        </w:tc>
      </w:tr>
      <w:tr w:rsidR="001051C7" w:rsidRPr="00CF301D" w:rsidTr="001F402D">
        <w:trPr>
          <w:trHeight w:val="708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 w:rsidRPr="001F402D">
              <w:rPr>
                <w:rFonts w:eastAsiaTheme="minorEastAsia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eastAsiaTheme="minorEastAsia"/>
              </w:rPr>
            </w:pPr>
            <w:r w:rsidRPr="001F402D">
              <w:rPr>
                <w:rFonts w:eastAsiaTheme="minorEastAsia"/>
              </w:rPr>
              <w:t>分类</w:t>
            </w:r>
            <w:r w:rsidRPr="001F402D">
              <w:rPr>
                <w:rFonts w:eastAsiaTheme="minorEastAsia"/>
              </w:rPr>
              <w:t>ID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eastAsiaTheme="minorEastAsia"/>
              </w:rPr>
            </w:pPr>
            <w:proofErr w:type="spellStart"/>
            <w:r w:rsidRPr="001F402D">
              <w:rPr>
                <w:rFonts w:eastAsiaTheme="minorEastAsia"/>
              </w:rPr>
              <w:t>Type_ID</w:t>
            </w:r>
            <w:proofErr w:type="spellEnd"/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eastAsiaTheme="minorEastAsia"/>
              </w:rPr>
            </w:pPr>
            <w:proofErr w:type="spellStart"/>
            <w:r w:rsidRPr="001F402D"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eastAsiaTheme="minorEastAsia"/>
              </w:rPr>
            </w:pPr>
            <w:r w:rsidRPr="001F402D">
              <w:rPr>
                <w:rFonts w:eastAsiaTheme="minorEastAsia"/>
              </w:rPr>
              <w:t>4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eastAsiaTheme="minorEastAsia"/>
              </w:rPr>
            </w:pPr>
            <w:r w:rsidRPr="001F402D">
              <w:rPr>
                <w:rFonts w:eastAsiaTheme="minorEastAsia"/>
              </w:rPr>
              <w:t>主键、唯一性</w:t>
            </w:r>
          </w:p>
        </w:tc>
      </w:tr>
      <w:tr w:rsidR="001051C7" w:rsidRPr="00CF301D" w:rsidTr="001F402D">
        <w:trPr>
          <w:trHeight w:val="710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eastAsiaTheme="minorEastAsia"/>
              </w:rPr>
            </w:pPr>
            <w:r w:rsidRPr="001F402D">
              <w:rPr>
                <w:rFonts w:eastAsiaTheme="minorEastAsia"/>
              </w:rPr>
              <w:t>2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eastAsiaTheme="minorEastAsia"/>
              </w:rPr>
            </w:pPr>
            <w:r w:rsidRPr="001F402D">
              <w:rPr>
                <w:rFonts w:eastAsiaTheme="minorEastAsia"/>
              </w:rPr>
              <w:t>分类名称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eastAsiaTheme="minorEastAsia"/>
              </w:rPr>
            </w:pPr>
            <w:r w:rsidRPr="001F402D">
              <w:rPr>
                <w:rFonts w:eastAsiaTheme="minorEastAsia"/>
              </w:rPr>
              <w:t>Type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eastAsiaTheme="minorEastAsia"/>
              </w:rPr>
            </w:pPr>
            <w:proofErr w:type="spellStart"/>
            <w:r w:rsidRPr="001F402D">
              <w:rPr>
                <w:rFonts w:eastAsiaTheme="minorEastAsia"/>
              </w:rPr>
              <w:t>varchar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eastAsiaTheme="minorEastAsia"/>
              </w:rPr>
            </w:pPr>
            <w:r w:rsidRPr="001F402D">
              <w:rPr>
                <w:rFonts w:eastAsiaTheme="minorEastAsia"/>
              </w:rPr>
              <w:t>50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1051C7" w:rsidRPr="001F402D" w:rsidRDefault="001051C7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eastAsiaTheme="minorEastAsia"/>
              </w:rPr>
            </w:pPr>
            <w:r w:rsidRPr="001F402D">
              <w:rPr>
                <w:rFonts w:eastAsiaTheme="minorEastAsia"/>
              </w:rPr>
              <w:t>唯一性</w:t>
            </w:r>
          </w:p>
        </w:tc>
      </w:tr>
    </w:tbl>
    <w:p w:rsidR="001F402D" w:rsidRDefault="001F402D" w:rsidP="001051C7">
      <w:pPr>
        <w:tabs>
          <w:tab w:val="left" w:pos="3119"/>
        </w:tabs>
        <w:spacing w:line="360" w:lineRule="auto"/>
        <w:ind w:firstLine="480"/>
        <w:jc w:val="left"/>
        <w:rPr>
          <w:rFonts w:asciiTheme="minorEastAsia" w:eastAsiaTheme="minorEastAsia" w:hAnsiTheme="minorEastAsia" w:hint="eastAsia"/>
        </w:rPr>
      </w:pPr>
    </w:p>
    <w:p w:rsidR="001F402D" w:rsidRDefault="001F402D" w:rsidP="001051C7">
      <w:pPr>
        <w:tabs>
          <w:tab w:val="left" w:pos="3119"/>
        </w:tabs>
        <w:spacing w:line="360" w:lineRule="auto"/>
        <w:ind w:firstLine="48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政策分类数据：（红色字体为说明文字，不在前台页面上显示）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分类ID</w:t>
            </w:r>
          </w:p>
        </w:tc>
        <w:tc>
          <w:tcPr>
            <w:tcW w:w="6004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分类名称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0100</w:t>
            </w:r>
          </w:p>
        </w:tc>
        <w:tc>
          <w:tcPr>
            <w:tcW w:w="6004" w:type="dxa"/>
          </w:tcPr>
          <w:p w:rsidR="001F402D" w:rsidRDefault="001F402D" w:rsidP="001F402D">
            <w:pPr>
              <w:ind w:firstLineChars="100" w:firstLine="240"/>
              <w:jc w:val="left"/>
              <w:rPr>
                <w:rFonts w:eastAsia="仿宋_GB2312" w:hint="eastAsia"/>
              </w:rPr>
            </w:pPr>
            <w:r>
              <w:rPr>
                <w:rFonts w:hint="eastAsia"/>
              </w:rPr>
              <w:t>综合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0200</w:t>
            </w:r>
          </w:p>
        </w:tc>
        <w:tc>
          <w:tcPr>
            <w:tcW w:w="6004" w:type="dxa"/>
          </w:tcPr>
          <w:p w:rsidR="001F402D" w:rsidRDefault="001F402D" w:rsidP="001F402D">
            <w:pPr>
              <w:ind w:firstLineChars="100" w:firstLine="240"/>
              <w:jc w:val="left"/>
              <w:rPr>
                <w:rFonts w:eastAsia="仿宋_GB2312" w:hint="eastAsia"/>
              </w:rPr>
            </w:pPr>
            <w:r>
              <w:rPr>
                <w:rFonts w:hint="eastAsia"/>
              </w:rPr>
              <w:t>科研机构改革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0300</w:t>
            </w:r>
          </w:p>
        </w:tc>
        <w:tc>
          <w:tcPr>
            <w:tcW w:w="6004" w:type="dxa"/>
          </w:tcPr>
          <w:p w:rsidR="001F402D" w:rsidRDefault="001F402D" w:rsidP="001F402D">
            <w:pPr>
              <w:ind w:firstLineChars="100" w:firstLine="240"/>
              <w:jc w:val="left"/>
              <w:rPr>
                <w:rFonts w:eastAsia="仿宋_GB2312" w:hint="eastAsia"/>
              </w:rPr>
            </w:pPr>
            <w:r>
              <w:rPr>
                <w:rFonts w:hint="eastAsia"/>
              </w:rPr>
              <w:t>科技计划管理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0400</w:t>
            </w:r>
          </w:p>
        </w:tc>
        <w:tc>
          <w:tcPr>
            <w:tcW w:w="6004" w:type="dxa"/>
          </w:tcPr>
          <w:p w:rsidR="001F402D" w:rsidRDefault="001F402D" w:rsidP="001F402D">
            <w:pPr>
              <w:ind w:firstLineChars="100" w:firstLine="240"/>
              <w:jc w:val="left"/>
              <w:rPr>
                <w:rFonts w:eastAsia="仿宋_GB2312" w:hint="eastAsia"/>
              </w:rPr>
            </w:pPr>
            <w:r>
              <w:rPr>
                <w:rFonts w:hint="eastAsia"/>
              </w:rPr>
              <w:t>科技经费与财务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0500</w:t>
            </w:r>
          </w:p>
        </w:tc>
        <w:tc>
          <w:tcPr>
            <w:tcW w:w="6004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hint="eastAsia"/>
              </w:rPr>
              <w:t>基础研究与科研基地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0501</w:t>
            </w:r>
          </w:p>
        </w:tc>
        <w:tc>
          <w:tcPr>
            <w:tcW w:w="6004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hint="eastAsia"/>
              </w:rPr>
              <w:t>基础研究</w:t>
            </w:r>
            <w:r w:rsidRPr="001F402D">
              <w:rPr>
                <w:rFonts w:hint="eastAsia"/>
                <w:b/>
                <w:color w:val="FF0000"/>
              </w:rPr>
              <w:t>（基础研究与科研基地的子类）</w:t>
            </w:r>
          </w:p>
        </w:tc>
      </w:tr>
      <w:tr w:rsidR="001F402D" w:rsidTr="001F402D">
        <w:tc>
          <w:tcPr>
            <w:tcW w:w="2518" w:type="dxa"/>
          </w:tcPr>
          <w:p w:rsidR="001F402D" w:rsidRP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0502</w:t>
            </w:r>
          </w:p>
        </w:tc>
        <w:tc>
          <w:tcPr>
            <w:tcW w:w="6004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hint="eastAsia"/>
              </w:rPr>
              <w:t>平台基地</w:t>
            </w:r>
            <w:r w:rsidRPr="001F402D">
              <w:rPr>
                <w:rFonts w:hint="eastAsia"/>
                <w:b/>
                <w:color w:val="FF0000"/>
              </w:rPr>
              <w:t>（基础研究与科研基地的子类）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0600</w:t>
            </w:r>
          </w:p>
        </w:tc>
        <w:tc>
          <w:tcPr>
            <w:tcW w:w="6004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hint="eastAsia"/>
              </w:rPr>
              <w:t>企业技术进步与高新技术产业化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0601</w:t>
            </w:r>
          </w:p>
        </w:tc>
        <w:tc>
          <w:tcPr>
            <w:tcW w:w="6004" w:type="dxa"/>
          </w:tcPr>
          <w:p w:rsidR="001F402D" w:rsidRDefault="001F402D" w:rsidP="001F402D">
            <w:pPr>
              <w:ind w:firstLineChars="100" w:firstLine="2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企业</w:t>
            </w:r>
            <w:r w:rsidRPr="001F402D">
              <w:rPr>
                <w:rFonts w:hint="eastAsia"/>
                <w:b/>
                <w:color w:val="FF0000"/>
              </w:rPr>
              <w:t>（企业技术进步与高新技术产业化子类）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0602</w:t>
            </w:r>
          </w:p>
        </w:tc>
        <w:tc>
          <w:tcPr>
            <w:tcW w:w="6004" w:type="dxa"/>
          </w:tcPr>
          <w:p w:rsidR="001F402D" w:rsidRDefault="001F402D" w:rsidP="001F402D">
            <w:pPr>
              <w:ind w:firstLineChars="100" w:firstLine="2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产业</w:t>
            </w:r>
            <w:r w:rsidRPr="001F402D">
              <w:rPr>
                <w:rFonts w:hint="eastAsia"/>
                <w:b/>
                <w:color w:val="FF0000"/>
              </w:rPr>
              <w:t>（</w:t>
            </w:r>
            <w:r w:rsidRPr="001F402D">
              <w:rPr>
                <w:rFonts w:hint="eastAsia"/>
                <w:b/>
                <w:color w:val="FF0000"/>
              </w:rPr>
              <w:t>企业技术进步与高新技术产业化</w:t>
            </w:r>
            <w:r w:rsidRPr="001F402D">
              <w:rPr>
                <w:rFonts w:hint="eastAsia"/>
                <w:b/>
                <w:color w:val="FF0000"/>
              </w:rPr>
              <w:t>子类）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0603</w:t>
            </w:r>
          </w:p>
        </w:tc>
        <w:tc>
          <w:tcPr>
            <w:tcW w:w="6004" w:type="dxa"/>
          </w:tcPr>
          <w:p w:rsidR="001F402D" w:rsidRDefault="001F402D" w:rsidP="001F402D">
            <w:pPr>
              <w:ind w:firstLineChars="100" w:firstLine="24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创新载体</w:t>
            </w:r>
            <w:r w:rsidRPr="001F402D">
              <w:rPr>
                <w:rFonts w:hint="eastAsia"/>
                <w:b/>
                <w:color w:val="FF0000"/>
              </w:rPr>
              <w:t>（</w:t>
            </w:r>
            <w:r w:rsidRPr="001F402D">
              <w:rPr>
                <w:rFonts w:hint="eastAsia"/>
                <w:b/>
                <w:color w:val="FF0000"/>
              </w:rPr>
              <w:t>企业技术进步与高新技术产业化</w:t>
            </w:r>
            <w:r w:rsidRPr="001F402D">
              <w:rPr>
                <w:rFonts w:hint="eastAsia"/>
                <w:b/>
                <w:color w:val="FF0000"/>
              </w:rPr>
              <w:t>子类）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0700</w:t>
            </w:r>
          </w:p>
        </w:tc>
        <w:tc>
          <w:tcPr>
            <w:tcW w:w="6004" w:type="dxa"/>
          </w:tcPr>
          <w:p w:rsidR="001F402D" w:rsidRPr="008072AC" w:rsidRDefault="001F402D" w:rsidP="001F402D">
            <w:pPr>
              <w:ind w:firstLine="480"/>
              <w:jc w:val="left"/>
              <w:rPr>
                <w:rFonts w:hint="eastAsia"/>
              </w:rPr>
            </w:pPr>
            <w:r w:rsidRPr="008072AC">
              <w:rPr>
                <w:rFonts w:hint="eastAsia"/>
              </w:rPr>
              <w:t>农村科技与社会发展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0800</w:t>
            </w:r>
          </w:p>
        </w:tc>
        <w:tc>
          <w:tcPr>
            <w:tcW w:w="6004" w:type="dxa"/>
          </w:tcPr>
          <w:p w:rsidR="001F402D" w:rsidRPr="008072AC" w:rsidRDefault="001F402D" w:rsidP="001F402D">
            <w:pPr>
              <w:ind w:firstLine="480"/>
              <w:jc w:val="left"/>
              <w:rPr>
                <w:rFonts w:hint="eastAsia"/>
              </w:rPr>
            </w:pPr>
            <w:r w:rsidRPr="008072AC">
              <w:rPr>
                <w:rFonts w:hint="eastAsia"/>
              </w:rPr>
              <w:t>科技人才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0900</w:t>
            </w:r>
          </w:p>
        </w:tc>
        <w:tc>
          <w:tcPr>
            <w:tcW w:w="6004" w:type="dxa"/>
          </w:tcPr>
          <w:p w:rsidR="001F402D" w:rsidRPr="008072AC" w:rsidRDefault="001F402D" w:rsidP="001F402D">
            <w:pPr>
              <w:ind w:firstLine="480"/>
              <w:jc w:val="left"/>
              <w:rPr>
                <w:rFonts w:hint="eastAsia"/>
              </w:rPr>
            </w:pPr>
            <w:r w:rsidRPr="008072AC">
              <w:rPr>
                <w:rFonts w:hint="eastAsia"/>
              </w:rPr>
              <w:t>科技中介服务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1000</w:t>
            </w:r>
          </w:p>
        </w:tc>
        <w:tc>
          <w:tcPr>
            <w:tcW w:w="6004" w:type="dxa"/>
          </w:tcPr>
          <w:p w:rsidR="001F402D" w:rsidRPr="008072AC" w:rsidRDefault="001F402D" w:rsidP="001F402D">
            <w:pPr>
              <w:ind w:firstLine="480"/>
              <w:jc w:val="left"/>
              <w:rPr>
                <w:rFonts w:hint="eastAsia"/>
              </w:rPr>
            </w:pPr>
            <w:r w:rsidRPr="008072AC">
              <w:rPr>
                <w:rFonts w:hint="eastAsia"/>
              </w:rPr>
              <w:t>科技条件与标准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1100</w:t>
            </w:r>
          </w:p>
        </w:tc>
        <w:tc>
          <w:tcPr>
            <w:tcW w:w="6004" w:type="dxa"/>
          </w:tcPr>
          <w:p w:rsidR="001F402D" w:rsidRPr="008072AC" w:rsidRDefault="001F402D" w:rsidP="001F402D">
            <w:pPr>
              <w:ind w:firstLine="480"/>
              <w:jc w:val="left"/>
              <w:rPr>
                <w:rFonts w:hint="eastAsia"/>
              </w:rPr>
            </w:pPr>
            <w:r w:rsidRPr="008072AC">
              <w:rPr>
                <w:rFonts w:hint="eastAsia"/>
              </w:rPr>
              <w:t>科技金融与税收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1200</w:t>
            </w:r>
          </w:p>
        </w:tc>
        <w:tc>
          <w:tcPr>
            <w:tcW w:w="6004" w:type="dxa"/>
          </w:tcPr>
          <w:p w:rsidR="001F402D" w:rsidRPr="008072AC" w:rsidRDefault="001F402D" w:rsidP="001F402D">
            <w:pPr>
              <w:ind w:firstLine="480"/>
              <w:jc w:val="left"/>
              <w:rPr>
                <w:rFonts w:hint="eastAsia"/>
              </w:rPr>
            </w:pPr>
            <w:r w:rsidRPr="008072AC">
              <w:rPr>
                <w:rFonts w:hint="eastAsia"/>
              </w:rPr>
              <w:t>科技成果与知识产权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1300</w:t>
            </w:r>
          </w:p>
        </w:tc>
        <w:tc>
          <w:tcPr>
            <w:tcW w:w="6004" w:type="dxa"/>
          </w:tcPr>
          <w:p w:rsidR="001F402D" w:rsidRPr="008072AC" w:rsidRDefault="001F402D" w:rsidP="001F402D">
            <w:pPr>
              <w:ind w:firstLine="480"/>
              <w:jc w:val="left"/>
              <w:rPr>
                <w:rFonts w:hint="eastAsia"/>
              </w:rPr>
            </w:pPr>
            <w:r w:rsidRPr="008072AC">
              <w:rPr>
                <w:rFonts w:hint="eastAsia"/>
              </w:rPr>
              <w:t>科技奖励</w:t>
            </w:r>
          </w:p>
        </w:tc>
      </w:tr>
      <w:tr w:rsidR="001F402D" w:rsidTr="001F402D">
        <w:tc>
          <w:tcPr>
            <w:tcW w:w="2518" w:type="dxa"/>
          </w:tcPr>
          <w:p w:rsidR="001F402D" w:rsidRDefault="001F402D" w:rsidP="001F402D">
            <w:pPr>
              <w:tabs>
                <w:tab w:val="left" w:pos="3119"/>
              </w:tabs>
              <w:spacing w:line="360" w:lineRule="auto"/>
              <w:ind w:firstLineChars="0" w:firstLine="0"/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1400</w:t>
            </w:r>
          </w:p>
        </w:tc>
        <w:tc>
          <w:tcPr>
            <w:tcW w:w="6004" w:type="dxa"/>
          </w:tcPr>
          <w:p w:rsidR="001F402D" w:rsidRPr="008072AC" w:rsidRDefault="001F402D" w:rsidP="001F402D">
            <w:pPr>
              <w:ind w:firstLine="480"/>
              <w:jc w:val="left"/>
              <w:rPr>
                <w:rFonts w:hint="eastAsia"/>
              </w:rPr>
            </w:pPr>
            <w:r w:rsidRPr="008072AC">
              <w:rPr>
                <w:rFonts w:hint="eastAsia"/>
              </w:rPr>
              <w:t>科学技术普及</w:t>
            </w:r>
          </w:p>
        </w:tc>
      </w:tr>
    </w:tbl>
    <w:p w:rsidR="001051C7" w:rsidRDefault="001051C7" w:rsidP="001F402D">
      <w:pPr>
        <w:tabs>
          <w:tab w:val="left" w:pos="3119"/>
        </w:tabs>
        <w:spacing w:line="360" w:lineRule="auto"/>
        <w:ind w:firstLine="480"/>
        <w:jc w:val="center"/>
        <w:rPr>
          <w:rFonts w:asciiTheme="minorEastAsia" w:eastAsiaTheme="minorEastAsia" w:hAnsiTheme="minorEastAsia" w:hint="eastAsia"/>
        </w:rPr>
      </w:pPr>
    </w:p>
    <w:p w:rsidR="00414E17" w:rsidRDefault="001F402D" w:rsidP="00414E17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2、政策表：（可以直接导入表policy,数据表为</w:t>
      </w:r>
      <w:proofErr w:type="spellStart"/>
      <w:r>
        <w:rPr>
          <w:rFonts w:asciiTheme="minorEastAsia" w:eastAsiaTheme="minorEastAsia" w:hAnsiTheme="minorEastAsia" w:hint="eastAsia"/>
        </w:rPr>
        <w:t>mysql</w:t>
      </w:r>
      <w:proofErr w:type="spellEnd"/>
      <w:r>
        <w:rPr>
          <w:rFonts w:asciiTheme="minorEastAsia" w:eastAsiaTheme="minorEastAsia" w:hAnsiTheme="minorEastAsia"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9"/>
        <w:gridCol w:w="4530"/>
        <w:gridCol w:w="2203"/>
      </w:tblGrid>
      <w:tr w:rsidR="002369FF" w:rsidRPr="00A26E2E" w:rsidTr="00EA022B">
        <w:trPr>
          <w:trHeight w:val="1232"/>
        </w:trPr>
        <w:tc>
          <w:tcPr>
            <w:tcW w:w="1789" w:type="dxa"/>
            <w:vAlign w:val="center"/>
          </w:tcPr>
          <w:p w:rsidR="002369FF" w:rsidRPr="00A26E2E" w:rsidRDefault="002369FF" w:rsidP="00EA022B">
            <w:pPr>
              <w:ind w:firstLine="562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项目名称</w:t>
            </w:r>
          </w:p>
        </w:tc>
        <w:tc>
          <w:tcPr>
            <w:tcW w:w="4530" w:type="dxa"/>
            <w:vAlign w:val="center"/>
          </w:tcPr>
          <w:p w:rsidR="002369FF" w:rsidRPr="00A26E2E" w:rsidRDefault="002369FF" w:rsidP="00EA022B">
            <w:pPr>
              <w:ind w:firstLine="562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 w:rsidRPr="00A26E2E"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项目内容</w:t>
            </w:r>
          </w:p>
        </w:tc>
        <w:tc>
          <w:tcPr>
            <w:tcW w:w="2203" w:type="dxa"/>
            <w:vAlign w:val="center"/>
          </w:tcPr>
          <w:p w:rsidR="002369FF" w:rsidRPr="00A26E2E" w:rsidRDefault="002369FF" w:rsidP="00EA022B">
            <w:pPr>
              <w:ind w:firstLine="562"/>
              <w:jc w:val="center"/>
              <w:rPr>
                <w:rFonts w:ascii="仿宋_GB2312" w:eastAsia="仿宋_GB2312" w:hAnsi="仿宋_GB2312" w:cs="仿宋_GB2312"/>
                <w:b/>
                <w:bCs/>
                <w:sz w:val="28"/>
                <w:szCs w:val="28"/>
              </w:rPr>
            </w:pPr>
            <w:r w:rsidRPr="00A26E2E">
              <w:rPr>
                <w:rFonts w:ascii="仿宋_GB2312" w:eastAsia="仿宋_GB2312" w:hAnsi="仿宋_GB2312" w:cs="仿宋_GB2312"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唯一编码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年月日序号（20220608001）</w:t>
            </w: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政策索引号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（非必须）</w:t>
            </w: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政策名称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（必须）</w:t>
            </w: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序号或文号（发文字号）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（非必须）</w:t>
            </w: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政策分类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综合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科研机构改革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科技计划管理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科技经费与财务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基础研究与科研基地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2369FF">
              <w:rPr>
                <w:rFonts w:asciiTheme="minorEastAsia" w:eastAsiaTheme="minorEastAsia" w:hAnsiTheme="minorEastAsia"/>
              </w:rPr>
              <w:t xml:space="preserve">  1</w:t>
            </w:r>
            <w:r w:rsidRPr="002369FF">
              <w:rPr>
                <w:rFonts w:asciiTheme="minorEastAsia" w:eastAsiaTheme="minorEastAsia" w:hAnsiTheme="minorEastAsia" w:hint="eastAsia"/>
              </w:rPr>
              <w:t>、基础研究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2369FF">
              <w:rPr>
                <w:rFonts w:asciiTheme="minorEastAsia" w:eastAsiaTheme="minorEastAsia" w:hAnsiTheme="minorEastAsia"/>
              </w:rPr>
              <w:t xml:space="preserve">  2</w:t>
            </w:r>
            <w:r w:rsidRPr="002369FF">
              <w:rPr>
                <w:rFonts w:asciiTheme="minorEastAsia" w:eastAsiaTheme="minorEastAsia" w:hAnsiTheme="minorEastAsia" w:hint="eastAsia"/>
              </w:rPr>
              <w:t>、平台基地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企业技术进步与高新技术产业化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2369FF">
              <w:rPr>
                <w:rFonts w:asciiTheme="minorEastAsia" w:eastAsiaTheme="minorEastAsia" w:hAnsiTheme="minorEastAsia"/>
              </w:rPr>
              <w:t xml:space="preserve">  1</w:t>
            </w:r>
            <w:r w:rsidRPr="002369FF">
              <w:rPr>
                <w:rFonts w:asciiTheme="minorEastAsia" w:eastAsiaTheme="minorEastAsia" w:hAnsiTheme="minorEastAsia" w:hint="eastAsia"/>
              </w:rPr>
              <w:t>、企业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2369FF">
              <w:rPr>
                <w:rFonts w:asciiTheme="minorEastAsia" w:eastAsiaTheme="minorEastAsia" w:hAnsiTheme="minorEastAsia"/>
              </w:rPr>
              <w:t xml:space="preserve">  2</w:t>
            </w:r>
            <w:r w:rsidRPr="002369FF">
              <w:rPr>
                <w:rFonts w:asciiTheme="minorEastAsia" w:eastAsiaTheme="minorEastAsia" w:hAnsiTheme="minorEastAsia" w:hint="eastAsia"/>
              </w:rPr>
              <w:t>、产业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2369FF">
              <w:rPr>
                <w:rFonts w:asciiTheme="minorEastAsia" w:eastAsiaTheme="minorEastAsia" w:hAnsiTheme="minorEastAsia"/>
              </w:rPr>
              <w:t xml:space="preserve">  3</w:t>
            </w:r>
            <w:r w:rsidRPr="002369FF">
              <w:rPr>
                <w:rFonts w:asciiTheme="minorEastAsia" w:eastAsiaTheme="minorEastAsia" w:hAnsiTheme="minorEastAsia" w:hint="eastAsia"/>
              </w:rPr>
              <w:t>、创新载体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lastRenderedPageBreak/>
              <w:t>农村科技与社会发展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科技人才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科技中介服务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科技条件与标准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科技金融与税收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科技成果与知识产权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科技奖励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科学技术普及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国际科技合作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lastRenderedPageBreak/>
              <w:t>采用</w:t>
            </w:r>
            <w:r>
              <w:rPr>
                <w:rFonts w:asciiTheme="minorEastAsia" w:eastAsiaTheme="minorEastAsia" w:hAnsiTheme="minorEastAsia" w:hint="eastAsia"/>
              </w:rPr>
              <w:t>四</w:t>
            </w:r>
            <w:r w:rsidRPr="002369FF">
              <w:rPr>
                <w:rFonts w:asciiTheme="minorEastAsia" w:eastAsiaTheme="minorEastAsia" w:hAnsiTheme="minorEastAsia" w:hint="eastAsia"/>
              </w:rPr>
              <w:t>位编码机制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例如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综合</w:t>
            </w:r>
            <w:r>
              <w:rPr>
                <w:rFonts w:asciiTheme="minorEastAsia" w:eastAsiaTheme="minorEastAsia" w:hAnsiTheme="minorEastAsia" w:hint="eastAsia"/>
              </w:rPr>
              <w:t>0100</w:t>
            </w:r>
            <w:bookmarkStart w:id="0" w:name="_GoBack"/>
            <w:bookmarkEnd w:id="0"/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两位一级，分为三级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（必须）</w:t>
            </w: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lastRenderedPageBreak/>
              <w:t>施行范围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全国000000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地方（各省、市、自治区）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北京市（110000 BJ）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天津市（120000 TJ）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河北省（130000 HE）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山西省（140000 SX）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内蒙古自治区（150000 NM）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辽宁省（210000 LN）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吉林省（220000 JL）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黑龙江省（230000 HL）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上海市（310000 SH）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江苏省（320000 JS）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浙江省（330000 ZJ）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安徽省（340000 AH）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lastRenderedPageBreak/>
              <w:t>福建省（350000 FJ）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江西省（360000 JX）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山东省（370000 SD）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河南省（410000 HA）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湖北省（420000 HB）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湖南省（430000 HN）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广东省（440000 GD）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广西壮族自治区（450000 GX）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海南省（460000 HI）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重庆市（500000 CQ）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四川省（510000 SC）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贵州省（520000 GZ）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云南省（530000 YN）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西藏自治区（540000 XZ）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陕西省（610000 SN）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甘肃省（620000 GS）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青海省（630000 QH）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宁夏回族自治区（640000 NX）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新疆维吾尔自治区（650000 XJ）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台湾省（710000 Tw）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香港特别行政区（810000 HK）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澳门特别行政区（820000 Mo）</w:t>
            </w:r>
          </w:p>
          <w:p w:rsidR="002369FF" w:rsidRPr="002369FF" w:rsidRDefault="002369FF" w:rsidP="002369FF">
            <w:pPr>
              <w:shd w:val="solid" w:color="FFFFFF" w:fill="auto"/>
              <w:autoSpaceDN w:val="0"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lastRenderedPageBreak/>
              <w:t>添加到市一级</w:t>
            </w: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发文机构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（制定机关）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hd w:val="solid" w:color="FFFFFF" w:fill="auto"/>
              <w:autoSpaceDN w:val="0"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lastRenderedPageBreak/>
              <w:t>国务院组成部门</w:t>
            </w:r>
            <w:r w:rsidRPr="002369FF">
              <w:rPr>
                <w:rFonts w:asciiTheme="minorEastAsia" w:eastAsiaTheme="minorEastAsia" w:hAnsiTheme="minorEastAsia" w:hint="eastAsia"/>
              </w:rPr>
              <w:t>：</w:t>
            </w:r>
            <w:hyperlink r:id="rId10" w:history="1">
              <w:r w:rsidRPr="002369FF">
                <w:rPr>
                  <w:rFonts w:asciiTheme="minorEastAsia" w:eastAsiaTheme="minorEastAsia" w:hAnsiTheme="minorEastAsia"/>
                </w:rPr>
                <w:t>外交部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11" w:history="1">
              <w:r w:rsidRPr="002369FF">
                <w:rPr>
                  <w:rFonts w:asciiTheme="minorEastAsia" w:eastAsiaTheme="minorEastAsia" w:hAnsiTheme="minorEastAsia"/>
                </w:rPr>
                <w:t>国防部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12" w:history="1">
              <w:r w:rsidRPr="002369FF">
                <w:rPr>
                  <w:rFonts w:asciiTheme="minorEastAsia" w:eastAsiaTheme="minorEastAsia" w:hAnsiTheme="minorEastAsia"/>
                </w:rPr>
                <w:t>发展</w:t>
              </w:r>
              <w:r w:rsidRPr="002369FF">
                <w:rPr>
                  <w:rFonts w:asciiTheme="minorEastAsia" w:eastAsiaTheme="minorEastAsia" w:hAnsiTheme="minorEastAsia"/>
                </w:rPr>
                <w:lastRenderedPageBreak/>
                <w:t>改革委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13" w:history="1">
              <w:r w:rsidRPr="002369FF">
                <w:rPr>
                  <w:rFonts w:asciiTheme="minorEastAsia" w:eastAsiaTheme="minorEastAsia" w:hAnsiTheme="minorEastAsia"/>
                </w:rPr>
                <w:t>教育</w:t>
              </w:r>
            </w:hyperlink>
            <w:hyperlink r:id="rId14" w:history="1">
              <w:r w:rsidRPr="002369FF">
                <w:rPr>
                  <w:rFonts w:asciiTheme="minorEastAsia" w:eastAsiaTheme="minorEastAsia" w:hAnsiTheme="minorEastAsia"/>
                </w:rPr>
                <w:t>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15" w:history="1">
              <w:r w:rsidRPr="002369FF">
                <w:rPr>
                  <w:rFonts w:asciiTheme="minorEastAsia" w:eastAsiaTheme="minorEastAsia" w:hAnsiTheme="minorEastAsia"/>
                </w:rPr>
                <w:t>科技部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16" w:history="1">
              <w:r w:rsidRPr="002369FF">
                <w:rPr>
                  <w:rFonts w:asciiTheme="minorEastAsia" w:eastAsiaTheme="minorEastAsia" w:hAnsiTheme="minorEastAsia"/>
                </w:rPr>
                <w:t>工业和信息化部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17" w:history="1">
              <w:r w:rsidRPr="002369FF">
                <w:rPr>
                  <w:rFonts w:asciiTheme="minorEastAsia" w:eastAsiaTheme="minorEastAsia" w:hAnsiTheme="minorEastAsia"/>
                </w:rPr>
                <w:t>国家民委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18" w:history="1">
              <w:r w:rsidRPr="002369FF">
                <w:rPr>
                  <w:rFonts w:asciiTheme="minorEastAsia" w:eastAsiaTheme="minorEastAsia" w:hAnsiTheme="minorEastAsia"/>
                </w:rPr>
                <w:t>公安部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安全部　</w:t>
            </w:r>
            <w:hyperlink r:id="rId19" w:history="1">
              <w:r w:rsidRPr="002369FF">
                <w:rPr>
                  <w:rFonts w:asciiTheme="minorEastAsia" w:eastAsiaTheme="minorEastAsia" w:hAnsiTheme="minorEastAsia"/>
                </w:rPr>
                <w:t>监察部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20" w:history="1">
              <w:r w:rsidRPr="002369FF">
                <w:rPr>
                  <w:rFonts w:asciiTheme="minorEastAsia" w:eastAsiaTheme="minorEastAsia" w:hAnsiTheme="minorEastAsia"/>
                </w:rPr>
                <w:t>民政部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21" w:history="1">
              <w:r w:rsidRPr="002369FF">
                <w:rPr>
                  <w:rFonts w:asciiTheme="minorEastAsia" w:eastAsiaTheme="minorEastAsia" w:hAnsiTheme="minorEastAsia"/>
                </w:rPr>
                <w:t>司法部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22" w:history="1">
              <w:r w:rsidRPr="002369FF">
                <w:rPr>
                  <w:rFonts w:asciiTheme="minorEastAsia" w:eastAsiaTheme="minorEastAsia" w:hAnsiTheme="minorEastAsia"/>
                </w:rPr>
                <w:t>财政部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23" w:history="1">
              <w:r w:rsidRPr="002369FF">
                <w:rPr>
                  <w:rFonts w:asciiTheme="minorEastAsia" w:eastAsiaTheme="minorEastAsia" w:hAnsiTheme="minorEastAsia"/>
                </w:rPr>
                <w:br/>
                <w:t>人力资源社会保障部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24" w:history="1">
              <w:r w:rsidRPr="002369FF">
                <w:rPr>
                  <w:rFonts w:asciiTheme="minorEastAsia" w:eastAsiaTheme="minorEastAsia" w:hAnsiTheme="minorEastAsia"/>
                </w:rPr>
                <w:t>国土资源部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25" w:history="1">
              <w:r w:rsidRPr="002369FF">
                <w:rPr>
                  <w:rFonts w:asciiTheme="minorEastAsia" w:eastAsiaTheme="minorEastAsia" w:hAnsiTheme="minorEastAsia"/>
                </w:rPr>
                <w:t>环境保护部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26" w:history="1">
              <w:r w:rsidRPr="002369FF">
                <w:rPr>
                  <w:rFonts w:asciiTheme="minorEastAsia" w:eastAsiaTheme="minorEastAsia" w:hAnsiTheme="minorEastAsia"/>
                </w:rPr>
                <w:t>住房城乡建设部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27" w:history="1">
              <w:r w:rsidRPr="002369FF">
                <w:rPr>
                  <w:rFonts w:asciiTheme="minorEastAsia" w:eastAsiaTheme="minorEastAsia" w:hAnsiTheme="minorEastAsia"/>
                </w:rPr>
                <w:t>交通运输部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28" w:history="1">
              <w:r w:rsidRPr="002369FF">
                <w:rPr>
                  <w:rFonts w:asciiTheme="minorEastAsia" w:eastAsiaTheme="minorEastAsia" w:hAnsiTheme="minorEastAsia"/>
                </w:rPr>
                <w:t>铁道部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29" w:history="1">
              <w:r w:rsidRPr="002369FF">
                <w:rPr>
                  <w:rFonts w:asciiTheme="minorEastAsia" w:eastAsiaTheme="minorEastAsia" w:hAnsiTheme="minorEastAsia"/>
                </w:rPr>
                <w:t>水利部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30" w:history="1">
              <w:r w:rsidRPr="002369FF">
                <w:rPr>
                  <w:rFonts w:asciiTheme="minorEastAsia" w:eastAsiaTheme="minorEastAsia" w:hAnsiTheme="minorEastAsia"/>
                </w:rPr>
                <w:t>农业部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31" w:history="1">
              <w:r w:rsidRPr="002369FF">
                <w:rPr>
                  <w:rFonts w:asciiTheme="minorEastAsia" w:eastAsiaTheme="minorEastAsia" w:hAnsiTheme="minorEastAsia"/>
                </w:rPr>
                <w:t>商务部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32" w:history="1">
              <w:r w:rsidRPr="002369FF">
                <w:rPr>
                  <w:rFonts w:asciiTheme="minorEastAsia" w:eastAsiaTheme="minorEastAsia" w:hAnsiTheme="minorEastAsia"/>
                </w:rPr>
                <w:t>文化部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33" w:history="1">
              <w:r w:rsidRPr="002369FF">
                <w:rPr>
                  <w:rFonts w:asciiTheme="minorEastAsia" w:eastAsiaTheme="minorEastAsia" w:hAnsiTheme="minorEastAsia"/>
                </w:rPr>
                <w:t>卫生部</w:t>
              </w:r>
            </w:hyperlink>
            <w:r w:rsidRPr="002369FF">
              <w:rPr>
                <w:rFonts w:asciiTheme="minorEastAsia" w:eastAsiaTheme="minorEastAsia" w:hAnsiTheme="minorEastAsia"/>
              </w:rPr>
              <w:br/>
            </w:r>
            <w:hyperlink r:id="rId34" w:history="1">
              <w:r w:rsidRPr="002369FF">
                <w:rPr>
                  <w:rFonts w:asciiTheme="minorEastAsia" w:eastAsiaTheme="minorEastAsia" w:hAnsiTheme="minorEastAsia"/>
                </w:rPr>
                <w:t>人口计生委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35" w:history="1">
              <w:r w:rsidRPr="002369FF">
                <w:rPr>
                  <w:rFonts w:asciiTheme="minorEastAsia" w:eastAsiaTheme="minorEastAsia" w:hAnsiTheme="minorEastAsia"/>
                </w:rPr>
                <w:t>人民银行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36" w:history="1">
              <w:r w:rsidRPr="002369FF">
                <w:rPr>
                  <w:rFonts w:asciiTheme="minorEastAsia" w:eastAsiaTheme="minorEastAsia" w:hAnsiTheme="minorEastAsia"/>
                </w:rPr>
                <w:t>审计署</w:t>
              </w:r>
            </w:hyperlink>
          </w:p>
          <w:p w:rsidR="002369FF" w:rsidRPr="002369FF" w:rsidRDefault="002369FF" w:rsidP="002369FF">
            <w:pPr>
              <w:shd w:val="solid" w:color="FFFFFF" w:fill="auto"/>
              <w:autoSpaceDN w:val="0"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国务院直属特设机构</w:t>
            </w:r>
            <w:r w:rsidRPr="002369FF">
              <w:rPr>
                <w:rFonts w:asciiTheme="minorEastAsia" w:eastAsiaTheme="minorEastAsia" w:hAnsiTheme="minorEastAsia" w:hint="eastAsia"/>
              </w:rPr>
              <w:t>：</w:t>
            </w:r>
            <w:hyperlink r:id="rId37" w:history="1">
              <w:r w:rsidRPr="002369FF">
                <w:rPr>
                  <w:rFonts w:asciiTheme="minorEastAsia" w:eastAsiaTheme="minorEastAsia" w:hAnsiTheme="minorEastAsia"/>
                </w:rPr>
                <w:t>国资委</w:t>
              </w:r>
            </w:hyperlink>
          </w:p>
          <w:p w:rsidR="002369FF" w:rsidRPr="002369FF" w:rsidRDefault="002369FF" w:rsidP="002369FF">
            <w:pPr>
              <w:shd w:val="solid" w:color="FFFFFF" w:fill="auto"/>
              <w:autoSpaceDN w:val="0"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国务院直属机构</w:t>
            </w:r>
            <w:r w:rsidRPr="002369FF">
              <w:rPr>
                <w:rFonts w:asciiTheme="minorEastAsia" w:eastAsiaTheme="minorEastAsia" w:hAnsiTheme="minorEastAsia" w:hint="eastAsia"/>
              </w:rPr>
              <w:t>：</w:t>
            </w:r>
            <w:hyperlink r:id="rId38" w:history="1">
              <w:r w:rsidRPr="002369FF">
                <w:rPr>
                  <w:rFonts w:asciiTheme="minorEastAsia" w:eastAsiaTheme="minorEastAsia" w:hAnsiTheme="minorEastAsia"/>
                </w:rPr>
                <w:t>海关总署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39" w:history="1">
              <w:r w:rsidRPr="002369FF">
                <w:rPr>
                  <w:rFonts w:asciiTheme="minorEastAsia" w:eastAsiaTheme="minorEastAsia" w:hAnsiTheme="minorEastAsia"/>
                </w:rPr>
                <w:t>税务总局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 </w:t>
            </w:r>
            <w:hyperlink r:id="rId40" w:history="1">
              <w:r w:rsidRPr="002369FF">
                <w:rPr>
                  <w:rFonts w:asciiTheme="minorEastAsia" w:eastAsiaTheme="minorEastAsia" w:hAnsiTheme="minorEastAsia"/>
                </w:rPr>
                <w:t>工商总局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41" w:history="1">
              <w:r w:rsidRPr="002369FF">
                <w:rPr>
                  <w:rFonts w:asciiTheme="minorEastAsia" w:eastAsiaTheme="minorEastAsia" w:hAnsiTheme="minorEastAsia"/>
                </w:rPr>
                <w:t>质检总局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 </w:t>
            </w:r>
            <w:hyperlink r:id="rId42" w:history="1">
              <w:r w:rsidRPr="002369FF">
                <w:rPr>
                  <w:rFonts w:asciiTheme="minorEastAsia" w:eastAsiaTheme="minorEastAsia" w:hAnsiTheme="minorEastAsia"/>
                </w:rPr>
                <w:t>广电总局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 </w:t>
            </w:r>
            <w:hyperlink r:id="rId43" w:history="1">
              <w:r w:rsidRPr="002369FF">
                <w:rPr>
                  <w:rFonts w:asciiTheme="minorEastAsia" w:eastAsiaTheme="minorEastAsia" w:hAnsiTheme="minorEastAsia"/>
                </w:rPr>
                <w:t>新闻出版总署</w:t>
              </w:r>
            </w:hyperlink>
            <w:r w:rsidRPr="002369FF">
              <w:rPr>
                <w:rFonts w:asciiTheme="minorEastAsia" w:eastAsiaTheme="minorEastAsia" w:hAnsiTheme="minorEastAsia"/>
              </w:rPr>
              <w:t>（</w:t>
            </w:r>
            <w:hyperlink r:id="rId44" w:history="1">
              <w:r w:rsidRPr="002369FF">
                <w:rPr>
                  <w:rFonts w:asciiTheme="minorEastAsia" w:eastAsiaTheme="minorEastAsia" w:hAnsiTheme="minorEastAsia"/>
                </w:rPr>
                <w:t>版权局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）　 </w:t>
            </w:r>
            <w:hyperlink r:id="rId45" w:history="1">
              <w:r w:rsidRPr="002369FF">
                <w:rPr>
                  <w:rFonts w:asciiTheme="minorEastAsia" w:eastAsiaTheme="minorEastAsia" w:hAnsiTheme="minorEastAsia"/>
                </w:rPr>
                <w:t>体育总局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46" w:history="1">
              <w:r w:rsidRPr="002369FF">
                <w:rPr>
                  <w:rFonts w:asciiTheme="minorEastAsia" w:eastAsiaTheme="minorEastAsia" w:hAnsiTheme="minorEastAsia"/>
                </w:rPr>
                <w:t>安全监管总局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 </w:t>
            </w:r>
            <w:hyperlink r:id="rId47" w:history="1">
              <w:r w:rsidRPr="002369FF">
                <w:rPr>
                  <w:rFonts w:asciiTheme="minorEastAsia" w:eastAsiaTheme="minorEastAsia" w:hAnsiTheme="minorEastAsia"/>
                </w:rPr>
                <w:t>统计局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48" w:history="1">
              <w:r w:rsidRPr="002369FF">
                <w:rPr>
                  <w:rFonts w:asciiTheme="minorEastAsia" w:eastAsiaTheme="minorEastAsia" w:hAnsiTheme="minorEastAsia"/>
                </w:rPr>
                <w:t>林业局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r w:rsidRPr="002369FF">
              <w:rPr>
                <w:rFonts w:asciiTheme="minorEastAsia" w:eastAsiaTheme="minorEastAsia" w:hAnsiTheme="minorEastAsia"/>
              </w:rPr>
              <w:br/>
            </w:r>
            <w:hyperlink r:id="rId49" w:history="1">
              <w:r w:rsidRPr="002369FF">
                <w:rPr>
                  <w:rFonts w:asciiTheme="minorEastAsia" w:eastAsiaTheme="minorEastAsia" w:hAnsiTheme="minorEastAsia"/>
                </w:rPr>
                <w:t>知识产权局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50" w:history="1">
              <w:r w:rsidRPr="002369FF">
                <w:rPr>
                  <w:rFonts w:asciiTheme="minorEastAsia" w:eastAsiaTheme="minorEastAsia" w:hAnsiTheme="minorEastAsia"/>
                </w:rPr>
                <w:t>旅游局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 </w:t>
            </w:r>
            <w:hyperlink r:id="rId51" w:history="1">
              <w:r w:rsidRPr="002369FF">
                <w:rPr>
                  <w:rFonts w:asciiTheme="minorEastAsia" w:eastAsiaTheme="minorEastAsia" w:hAnsiTheme="minorEastAsia"/>
                </w:rPr>
                <w:t>宗教局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52" w:history="1">
              <w:r w:rsidRPr="002369FF">
                <w:rPr>
                  <w:rFonts w:asciiTheme="minorEastAsia" w:eastAsiaTheme="minorEastAsia" w:hAnsiTheme="minorEastAsia"/>
                </w:rPr>
                <w:t>参事室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53" w:history="1">
              <w:r w:rsidRPr="002369FF">
                <w:rPr>
                  <w:rFonts w:asciiTheme="minorEastAsia" w:eastAsiaTheme="minorEastAsia" w:hAnsiTheme="minorEastAsia"/>
                </w:rPr>
                <w:t>国管局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 </w:t>
            </w:r>
            <w:hyperlink r:id="rId54" w:history="1">
              <w:r w:rsidRPr="002369FF">
                <w:rPr>
                  <w:rFonts w:asciiTheme="minorEastAsia" w:eastAsiaTheme="minorEastAsia" w:hAnsiTheme="minorEastAsia"/>
                </w:rPr>
                <w:t>预防腐败局</w:t>
              </w:r>
            </w:hyperlink>
          </w:p>
          <w:p w:rsidR="002369FF" w:rsidRPr="002369FF" w:rsidRDefault="002369FF" w:rsidP="002369FF">
            <w:pPr>
              <w:shd w:val="solid" w:color="FFFFFF" w:fill="auto"/>
              <w:autoSpaceDN w:val="0"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国务院办事机构</w:t>
            </w:r>
            <w:r w:rsidRPr="002369FF">
              <w:rPr>
                <w:rFonts w:asciiTheme="minorEastAsia" w:eastAsiaTheme="minorEastAsia" w:hAnsiTheme="minorEastAsia" w:hint="eastAsia"/>
              </w:rPr>
              <w:t>：</w:t>
            </w:r>
            <w:hyperlink r:id="rId55" w:history="1">
              <w:r w:rsidRPr="002369FF">
                <w:rPr>
                  <w:rFonts w:asciiTheme="minorEastAsia" w:eastAsiaTheme="minorEastAsia" w:hAnsiTheme="minorEastAsia"/>
                </w:rPr>
                <w:t>侨办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 </w:t>
            </w:r>
            <w:hyperlink r:id="rId56" w:history="1">
              <w:r w:rsidRPr="002369FF">
                <w:rPr>
                  <w:rFonts w:asciiTheme="minorEastAsia" w:eastAsiaTheme="minorEastAsia" w:hAnsiTheme="minorEastAsia"/>
                </w:rPr>
                <w:t>港澳办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57" w:history="1">
              <w:r w:rsidRPr="002369FF">
                <w:rPr>
                  <w:rFonts w:asciiTheme="minorEastAsia" w:eastAsiaTheme="minorEastAsia" w:hAnsiTheme="minorEastAsia"/>
                </w:rPr>
                <w:t>法制办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 </w:t>
            </w:r>
            <w:hyperlink r:id="rId58" w:history="1">
              <w:r w:rsidRPr="002369FF">
                <w:rPr>
                  <w:rFonts w:asciiTheme="minorEastAsia" w:eastAsiaTheme="minorEastAsia" w:hAnsiTheme="minorEastAsia"/>
                </w:rPr>
                <w:t>国</w:t>
              </w:r>
              <w:proofErr w:type="gramStart"/>
              <w:r w:rsidRPr="002369FF">
                <w:rPr>
                  <w:rFonts w:asciiTheme="minorEastAsia" w:eastAsiaTheme="minorEastAsia" w:hAnsiTheme="minorEastAsia"/>
                </w:rPr>
                <w:t>研</w:t>
              </w:r>
              <w:proofErr w:type="gramEnd"/>
              <w:r w:rsidRPr="002369FF">
                <w:rPr>
                  <w:rFonts w:asciiTheme="minorEastAsia" w:eastAsiaTheme="minorEastAsia" w:hAnsiTheme="minorEastAsia"/>
                </w:rPr>
                <w:t>室</w:t>
              </w:r>
            </w:hyperlink>
          </w:p>
          <w:p w:rsidR="002369FF" w:rsidRPr="002369FF" w:rsidRDefault="002369FF" w:rsidP="002369FF">
            <w:pPr>
              <w:shd w:val="solid" w:color="FFFFFF" w:fill="auto"/>
              <w:autoSpaceDN w:val="0"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国务院直属事业单位</w:t>
            </w:r>
            <w:r w:rsidRPr="002369FF">
              <w:rPr>
                <w:rFonts w:asciiTheme="minorEastAsia" w:eastAsiaTheme="minorEastAsia" w:hAnsiTheme="minorEastAsia" w:hint="eastAsia"/>
              </w:rPr>
              <w:t>：</w:t>
            </w:r>
            <w:hyperlink r:id="rId59" w:history="1">
              <w:r w:rsidRPr="002369FF">
                <w:rPr>
                  <w:rFonts w:asciiTheme="minorEastAsia" w:eastAsiaTheme="minorEastAsia" w:hAnsiTheme="minorEastAsia"/>
                </w:rPr>
                <w:t>新华社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60" w:history="1">
              <w:r w:rsidRPr="002369FF">
                <w:rPr>
                  <w:rFonts w:asciiTheme="minorEastAsia" w:eastAsiaTheme="minorEastAsia" w:hAnsiTheme="minorEastAsia"/>
                </w:rPr>
                <w:t>中科院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61" w:history="1">
              <w:r w:rsidRPr="002369FF">
                <w:rPr>
                  <w:rFonts w:asciiTheme="minorEastAsia" w:eastAsiaTheme="minorEastAsia" w:hAnsiTheme="minorEastAsia"/>
                </w:rPr>
                <w:t>社科院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62" w:history="1">
              <w:r w:rsidRPr="002369FF">
                <w:rPr>
                  <w:rFonts w:asciiTheme="minorEastAsia" w:eastAsiaTheme="minorEastAsia" w:hAnsiTheme="minorEastAsia"/>
                </w:rPr>
                <w:t>工程院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 </w:t>
            </w:r>
            <w:hyperlink r:id="rId63" w:history="1">
              <w:r w:rsidRPr="002369FF">
                <w:rPr>
                  <w:rFonts w:asciiTheme="minorEastAsia" w:eastAsiaTheme="minorEastAsia" w:hAnsiTheme="minorEastAsia"/>
                </w:rPr>
                <w:t>发展研究中心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64" w:history="1">
              <w:r w:rsidRPr="002369FF">
                <w:rPr>
                  <w:rFonts w:asciiTheme="minorEastAsia" w:eastAsiaTheme="minorEastAsia" w:hAnsiTheme="minorEastAsia"/>
                </w:rPr>
                <w:t>行政学院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65" w:history="1">
              <w:r w:rsidRPr="002369FF">
                <w:rPr>
                  <w:rFonts w:asciiTheme="minorEastAsia" w:eastAsiaTheme="minorEastAsia" w:hAnsiTheme="minorEastAsia"/>
                </w:rPr>
                <w:t>地震局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66" w:history="1">
              <w:r w:rsidRPr="002369FF">
                <w:rPr>
                  <w:rFonts w:asciiTheme="minorEastAsia" w:eastAsiaTheme="minorEastAsia" w:hAnsiTheme="minorEastAsia"/>
                </w:rPr>
                <w:t>气象局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67" w:history="1">
              <w:r w:rsidRPr="002369FF">
                <w:rPr>
                  <w:rFonts w:asciiTheme="minorEastAsia" w:eastAsiaTheme="minorEastAsia" w:hAnsiTheme="minorEastAsia"/>
                </w:rPr>
                <w:t>银监会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68" w:history="1">
              <w:r w:rsidRPr="002369FF">
                <w:rPr>
                  <w:rFonts w:asciiTheme="minorEastAsia" w:eastAsiaTheme="minorEastAsia" w:hAnsiTheme="minorEastAsia"/>
                </w:rPr>
                <w:t>证监会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 </w:t>
            </w:r>
            <w:hyperlink r:id="rId69" w:history="1">
              <w:r w:rsidRPr="002369FF">
                <w:rPr>
                  <w:rFonts w:asciiTheme="minorEastAsia" w:eastAsiaTheme="minorEastAsia" w:hAnsiTheme="minorEastAsia"/>
                </w:rPr>
                <w:t>保监会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 </w:t>
            </w:r>
            <w:hyperlink r:id="rId70" w:history="1">
              <w:proofErr w:type="gramStart"/>
              <w:r w:rsidRPr="002369FF">
                <w:rPr>
                  <w:rFonts w:asciiTheme="minorEastAsia" w:eastAsiaTheme="minorEastAsia" w:hAnsiTheme="minorEastAsia"/>
                </w:rPr>
                <w:t>电监会</w:t>
              </w:r>
              <w:proofErr w:type="gramEnd"/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71" w:history="1">
              <w:r w:rsidRPr="002369FF">
                <w:rPr>
                  <w:rFonts w:asciiTheme="minorEastAsia" w:eastAsiaTheme="minorEastAsia" w:hAnsiTheme="minorEastAsia"/>
                </w:rPr>
                <w:t>社保基金会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 </w:t>
            </w:r>
            <w:hyperlink r:id="rId72" w:history="1">
              <w:r w:rsidRPr="002369FF">
                <w:rPr>
                  <w:rFonts w:asciiTheme="minorEastAsia" w:eastAsiaTheme="minorEastAsia" w:hAnsiTheme="minorEastAsia"/>
                </w:rPr>
                <w:br/>
                <w:t>自然科学基金会</w:t>
              </w:r>
            </w:hyperlink>
          </w:p>
          <w:p w:rsidR="002369FF" w:rsidRPr="002369FF" w:rsidRDefault="002369FF" w:rsidP="002369FF">
            <w:pPr>
              <w:shd w:val="solid" w:color="FFFFFF" w:fill="auto"/>
              <w:autoSpaceDN w:val="0"/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/>
              </w:rPr>
              <w:t>国务院部委管理的国家局</w:t>
            </w:r>
            <w:r w:rsidRPr="002369FF">
              <w:rPr>
                <w:rFonts w:asciiTheme="minorEastAsia" w:eastAsiaTheme="minorEastAsia" w:hAnsiTheme="minorEastAsia" w:hint="eastAsia"/>
              </w:rPr>
              <w:t>：</w:t>
            </w:r>
            <w:hyperlink r:id="rId73" w:history="1">
              <w:r w:rsidRPr="002369FF">
                <w:rPr>
                  <w:rFonts w:asciiTheme="minorEastAsia" w:eastAsiaTheme="minorEastAsia" w:hAnsiTheme="minorEastAsia"/>
                </w:rPr>
                <w:t>信访局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74" w:history="1">
              <w:r w:rsidRPr="002369FF">
                <w:rPr>
                  <w:rFonts w:asciiTheme="minorEastAsia" w:eastAsiaTheme="minorEastAsia" w:hAnsiTheme="minorEastAsia"/>
                </w:rPr>
                <w:t>粮食局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能源局　</w:t>
            </w:r>
            <w:hyperlink r:id="rId75" w:history="1">
              <w:r w:rsidRPr="002369FF">
                <w:rPr>
                  <w:rFonts w:asciiTheme="minorEastAsia" w:eastAsiaTheme="minorEastAsia" w:hAnsiTheme="minorEastAsia"/>
                </w:rPr>
                <w:t>国防科工局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76" w:history="1">
              <w:r w:rsidRPr="002369FF">
                <w:rPr>
                  <w:rFonts w:asciiTheme="minorEastAsia" w:eastAsiaTheme="minorEastAsia" w:hAnsiTheme="minorEastAsia"/>
                </w:rPr>
                <w:t>烟草局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77" w:history="1">
              <w:r w:rsidRPr="002369FF">
                <w:rPr>
                  <w:rFonts w:asciiTheme="minorEastAsia" w:eastAsiaTheme="minorEastAsia" w:hAnsiTheme="minorEastAsia"/>
                </w:rPr>
                <w:t>外专局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 </w:t>
            </w:r>
            <w:hyperlink r:id="rId78" w:history="1">
              <w:r w:rsidRPr="002369FF">
                <w:rPr>
                  <w:rFonts w:asciiTheme="minorEastAsia" w:eastAsiaTheme="minorEastAsia" w:hAnsiTheme="minorEastAsia"/>
                </w:rPr>
                <w:t>公务员局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79" w:history="1">
              <w:r w:rsidRPr="002369FF">
                <w:rPr>
                  <w:rFonts w:asciiTheme="minorEastAsia" w:eastAsiaTheme="minorEastAsia" w:hAnsiTheme="minorEastAsia"/>
                </w:rPr>
                <w:t>海洋局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80" w:history="1">
              <w:r w:rsidRPr="002369FF">
                <w:rPr>
                  <w:rFonts w:asciiTheme="minorEastAsia" w:eastAsiaTheme="minorEastAsia" w:hAnsiTheme="minorEastAsia"/>
                </w:rPr>
                <w:t>测绘局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81" w:history="1">
              <w:r w:rsidRPr="002369FF">
                <w:rPr>
                  <w:rFonts w:asciiTheme="minorEastAsia" w:eastAsiaTheme="minorEastAsia" w:hAnsiTheme="minorEastAsia"/>
                </w:rPr>
                <w:t>民航局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82" w:history="1">
              <w:r w:rsidRPr="002369FF">
                <w:rPr>
                  <w:rFonts w:asciiTheme="minorEastAsia" w:eastAsiaTheme="minorEastAsia" w:hAnsiTheme="minorEastAsia"/>
                </w:rPr>
                <w:t>邮政局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 </w:t>
            </w:r>
            <w:hyperlink r:id="rId83" w:history="1">
              <w:r w:rsidRPr="002369FF">
                <w:rPr>
                  <w:rFonts w:asciiTheme="minorEastAsia" w:eastAsiaTheme="minorEastAsia" w:hAnsiTheme="minorEastAsia"/>
                </w:rPr>
                <w:t>文物局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84" w:history="1">
              <w:r w:rsidRPr="002369FF">
                <w:rPr>
                  <w:rFonts w:asciiTheme="minorEastAsia" w:eastAsiaTheme="minorEastAsia" w:hAnsiTheme="minorEastAsia"/>
                </w:rPr>
                <w:t>食品药品监管局</w:t>
              </w:r>
            </w:hyperlink>
            <w:r w:rsidRPr="002369FF">
              <w:rPr>
                <w:rFonts w:asciiTheme="minorEastAsia" w:eastAsiaTheme="minorEastAsia" w:hAnsiTheme="minorEastAsia"/>
              </w:rPr>
              <w:br/>
            </w:r>
            <w:hyperlink r:id="rId85" w:history="1">
              <w:r w:rsidRPr="002369FF">
                <w:rPr>
                  <w:rFonts w:asciiTheme="minorEastAsia" w:eastAsiaTheme="minorEastAsia" w:hAnsiTheme="minorEastAsia"/>
                </w:rPr>
                <w:t>中医药局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</w:t>
            </w:r>
            <w:hyperlink r:id="rId86" w:history="1">
              <w:r w:rsidRPr="002369FF">
                <w:rPr>
                  <w:rFonts w:asciiTheme="minorEastAsia" w:eastAsiaTheme="minorEastAsia" w:hAnsiTheme="minorEastAsia"/>
                </w:rPr>
                <w:t>外汇局</w:t>
              </w:r>
            </w:hyperlink>
            <w:r w:rsidRPr="002369FF">
              <w:rPr>
                <w:rFonts w:asciiTheme="minorEastAsia" w:eastAsiaTheme="minorEastAsia" w:hAnsiTheme="minorEastAsia"/>
              </w:rPr>
              <w:t xml:space="preserve">　 </w:t>
            </w:r>
            <w:hyperlink r:id="rId87" w:history="1">
              <w:r w:rsidRPr="002369FF">
                <w:rPr>
                  <w:rFonts w:asciiTheme="minorEastAsia" w:eastAsiaTheme="minorEastAsia" w:hAnsiTheme="minorEastAsia"/>
                </w:rPr>
                <w:t>煤矿安监局</w:t>
              </w:r>
            </w:hyperlink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lastRenderedPageBreak/>
              <w:t>发文日期</w:t>
            </w:r>
          </w:p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（通过日期）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2006年12月21日</w:t>
            </w: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（2006.12.21）</w:t>
            </w: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录入日期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当前时间</w:t>
            </w: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施行日期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2006年12月21日</w:t>
            </w: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（2006.12.21）</w:t>
            </w: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主题词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3—5个</w:t>
            </w: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369FF" w:rsidRPr="00A26E2E" w:rsidTr="00EA022B">
        <w:trPr>
          <w:trHeight w:val="287"/>
        </w:trPr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关键词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5—10个</w:t>
            </w: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上位政策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前驱政策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后继政策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时效状态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有效、无效</w:t>
            </w: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文件正文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lastRenderedPageBreak/>
              <w:t>PDF文档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369FF" w:rsidRPr="00A26E2E" w:rsidTr="00EA022B">
        <w:tc>
          <w:tcPr>
            <w:tcW w:w="1789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标引状态</w:t>
            </w:r>
          </w:p>
        </w:tc>
        <w:tc>
          <w:tcPr>
            <w:tcW w:w="4530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  <w:r w:rsidRPr="002369FF">
              <w:rPr>
                <w:rFonts w:asciiTheme="minorEastAsia" w:eastAsiaTheme="minorEastAsia" w:hAnsiTheme="minorEastAsia" w:hint="eastAsia"/>
              </w:rPr>
              <w:t>已标引，待标引，未标引</w:t>
            </w:r>
          </w:p>
        </w:tc>
        <w:tc>
          <w:tcPr>
            <w:tcW w:w="2203" w:type="dxa"/>
          </w:tcPr>
          <w:p w:rsidR="002369FF" w:rsidRPr="002369FF" w:rsidRDefault="002369FF" w:rsidP="002369FF">
            <w:pPr>
              <w:spacing w:before="100" w:beforeAutospacing="1" w:after="100" w:afterAutospacing="1" w:line="240" w:lineRule="auto"/>
              <w:ind w:firstLineChars="0" w:firstLine="0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1F402D" w:rsidRPr="00414E17" w:rsidRDefault="001F402D" w:rsidP="00414E17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414E17" w:rsidRPr="00414E17" w:rsidRDefault="00414E17" w:rsidP="00414E17">
      <w:pPr>
        <w:spacing w:line="360" w:lineRule="auto"/>
        <w:ind w:firstLine="482"/>
        <w:rPr>
          <w:rFonts w:asciiTheme="minorEastAsia" w:eastAsiaTheme="minorEastAsia" w:hAnsiTheme="minorEastAsia" w:hint="eastAsia"/>
          <w:b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0E25AC" w:rsidRDefault="000E25AC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C77ED8" w:rsidRPr="00C77ED8" w:rsidRDefault="00C77ED8" w:rsidP="00C77ED8">
      <w:pPr>
        <w:spacing w:line="360" w:lineRule="auto"/>
        <w:ind w:firstLine="480"/>
        <w:rPr>
          <w:rFonts w:asciiTheme="minorEastAsia" w:eastAsiaTheme="minorEastAsia" w:hAnsiTheme="minorEastAsia" w:hint="eastAsia"/>
        </w:rPr>
      </w:pPr>
    </w:p>
    <w:p w:rsidR="00C77ED8" w:rsidRPr="00C77ED8" w:rsidRDefault="00C77ED8" w:rsidP="00C77ED8">
      <w:pPr>
        <w:spacing w:line="360" w:lineRule="auto"/>
        <w:ind w:firstLine="480"/>
        <w:rPr>
          <w:rFonts w:asciiTheme="minorEastAsia" w:eastAsiaTheme="minorEastAsia" w:hAnsiTheme="minorEastAsia"/>
        </w:rPr>
      </w:pPr>
    </w:p>
    <w:p w:rsidR="00785FB3" w:rsidRPr="00C77ED8" w:rsidRDefault="00785FB3" w:rsidP="00C77ED8">
      <w:pPr>
        <w:spacing w:line="360" w:lineRule="auto"/>
        <w:ind w:firstLine="480"/>
        <w:rPr>
          <w:rFonts w:asciiTheme="minorEastAsia" w:eastAsiaTheme="minorEastAsia" w:hAnsiTheme="minorEastAsia"/>
        </w:rPr>
      </w:pPr>
    </w:p>
    <w:p w:rsidR="00785FB3" w:rsidRPr="00C77ED8" w:rsidRDefault="00785FB3" w:rsidP="00C77ED8">
      <w:pPr>
        <w:spacing w:line="360" w:lineRule="auto"/>
        <w:ind w:firstLine="480"/>
        <w:rPr>
          <w:rFonts w:asciiTheme="minorEastAsia" w:eastAsiaTheme="minorEastAsia" w:hAnsiTheme="minorEastAsia"/>
        </w:rPr>
      </w:pPr>
    </w:p>
    <w:sectPr w:rsidR="00785FB3" w:rsidRPr="00C77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1A6" w:rsidRDefault="003A01A6">
      <w:pPr>
        <w:spacing w:line="240" w:lineRule="auto"/>
        <w:ind w:firstLine="480"/>
      </w:pPr>
      <w:r>
        <w:separator/>
      </w:r>
    </w:p>
  </w:endnote>
  <w:endnote w:type="continuationSeparator" w:id="0">
    <w:p w:rsidR="003A01A6" w:rsidRDefault="003A01A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1A6" w:rsidRDefault="003A01A6">
      <w:pPr>
        <w:spacing w:line="240" w:lineRule="auto"/>
        <w:ind w:firstLine="480"/>
      </w:pPr>
      <w:r>
        <w:separator/>
      </w:r>
    </w:p>
  </w:footnote>
  <w:footnote w:type="continuationSeparator" w:id="0">
    <w:p w:rsidR="003A01A6" w:rsidRDefault="003A01A6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72259A"/>
    <w:multiLevelType w:val="singleLevel"/>
    <w:tmpl w:val="AE72259A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412FB81"/>
    <w:multiLevelType w:val="singleLevel"/>
    <w:tmpl w:val="E412FB81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05B189DA"/>
    <w:multiLevelType w:val="singleLevel"/>
    <w:tmpl w:val="05B189D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6E77968"/>
    <w:multiLevelType w:val="multilevel"/>
    <w:tmpl w:val="36E77968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4ED7A13"/>
    <w:multiLevelType w:val="multilevel"/>
    <w:tmpl w:val="44ED7A13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224A5E"/>
    <w:multiLevelType w:val="multilevel"/>
    <w:tmpl w:val="58224A5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2B3ED5"/>
    <w:multiLevelType w:val="multilevel"/>
    <w:tmpl w:val="6A2B3ED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kM2JlMTBkZDE4OTIxNmU5NmI3ZWZjY2ZlYjc5YTQifQ=="/>
  </w:docVars>
  <w:rsids>
    <w:rsidRoot w:val="43A97634"/>
    <w:rsid w:val="0009360A"/>
    <w:rsid w:val="000E25AC"/>
    <w:rsid w:val="001051C7"/>
    <w:rsid w:val="001E0D2B"/>
    <w:rsid w:val="001F402D"/>
    <w:rsid w:val="002369FF"/>
    <w:rsid w:val="003A01A6"/>
    <w:rsid w:val="00414E17"/>
    <w:rsid w:val="00785FB3"/>
    <w:rsid w:val="00C65F7E"/>
    <w:rsid w:val="00C77ED8"/>
    <w:rsid w:val="1B19589E"/>
    <w:rsid w:val="43A9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400" w:lineRule="exact"/>
      <w:ind w:firstLineChars="200" w:firstLine="200"/>
      <w:jc w:val="both"/>
    </w:pPr>
    <w:rPr>
      <w:kern w:val="2"/>
      <w:sz w:val="24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  <w:style w:type="paragraph" w:styleId="a4">
    <w:name w:val="Balloon Text"/>
    <w:basedOn w:val="a"/>
    <w:link w:val="Char"/>
    <w:rsid w:val="00C77ED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C77ED8"/>
    <w:rPr>
      <w:kern w:val="2"/>
      <w:sz w:val="18"/>
      <w:szCs w:val="18"/>
    </w:rPr>
  </w:style>
  <w:style w:type="table" w:styleId="a5">
    <w:name w:val="Table Grid"/>
    <w:basedOn w:val="a1"/>
    <w:rsid w:val="001F4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400" w:lineRule="exact"/>
      <w:ind w:firstLineChars="200" w:firstLine="200"/>
      <w:jc w:val="both"/>
    </w:pPr>
    <w:rPr>
      <w:kern w:val="2"/>
      <w:sz w:val="24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tLeast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="420"/>
    </w:pPr>
  </w:style>
  <w:style w:type="paragraph" w:styleId="a4">
    <w:name w:val="Balloon Text"/>
    <w:basedOn w:val="a"/>
    <w:link w:val="Char"/>
    <w:rsid w:val="00C77ED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rsid w:val="00C77ED8"/>
    <w:rPr>
      <w:kern w:val="2"/>
      <w:sz w:val="18"/>
      <w:szCs w:val="18"/>
    </w:rPr>
  </w:style>
  <w:style w:type="table" w:styleId="a5">
    <w:name w:val="Table Grid"/>
    <w:basedOn w:val="a1"/>
    <w:rsid w:val="001F4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e.gov.cn/" TargetMode="External"/><Relationship Id="rId18" Type="http://schemas.openxmlformats.org/officeDocument/2006/relationships/hyperlink" Target="http://www.mps.gov.cn/" TargetMode="External"/><Relationship Id="rId26" Type="http://schemas.openxmlformats.org/officeDocument/2006/relationships/hyperlink" Target="http://www.mohurd.gov.cn/" TargetMode="External"/><Relationship Id="rId39" Type="http://schemas.openxmlformats.org/officeDocument/2006/relationships/hyperlink" Target="http://www.chinatax.gov.cn/" TargetMode="External"/><Relationship Id="rId21" Type="http://schemas.openxmlformats.org/officeDocument/2006/relationships/hyperlink" Target="http://www.moj.gov.cn/" TargetMode="External"/><Relationship Id="rId34" Type="http://schemas.openxmlformats.org/officeDocument/2006/relationships/hyperlink" Target="http://www.chinapop.gov.cn/" TargetMode="External"/><Relationship Id="rId42" Type="http://schemas.openxmlformats.org/officeDocument/2006/relationships/hyperlink" Target="http://www.chinasarft.gov.cn/" TargetMode="External"/><Relationship Id="rId47" Type="http://schemas.openxmlformats.org/officeDocument/2006/relationships/hyperlink" Target="http://www.stats.gov.cn/" TargetMode="External"/><Relationship Id="rId50" Type="http://schemas.openxmlformats.org/officeDocument/2006/relationships/hyperlink" Target="http://www.cnta.gov.cn/" TargetMode="External"/><Relationship Id="rId55" Type="http://schemas.openxmlformats.org/officeDocument/2006/relationships/hyperlink" Target="http://www.gqb.gov.cn/" TargetMode="External"/><Relationship Id="rId63" Type="http://schemas.openxmlformats.org/officeDocument/2006/relationships/hyperlink" Target="http://www.drc.gov.cn/" TargetMode="External"/><Relationship Id="rId68" Type="http://schemas.openxmlformats.org/officeDocument/2006/relationships/hyperlink" Target="http://www.csrc.gov.cn/" TargetMode="External"/><Relationship Id="rId76" Type="http://schemas.openxmlformats.org/officeDocument/2006/relationships/hyperlink" Target="http://www.tobacco.gov.cn/" TargetMode="External"/><Relationship Id="rId84" Type="http://schemas.openxmlformats.org/officeDocument/2006/relationships/hyperlink" Target="http://www.sda.gov.cn/" TargetMode="External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://www.ssf.gov.c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it.gov.cn/" TargetMode="External"/><Relationship Id="rId29" Type="http://schemas.openxmlformats.org/officeDocument/2006/relationships/hyperlink" Target="http://www.mwr.gov.cn/" TargetMode="External"/><Relationship Id="rId11" Type="http://schemas.openxmlformats.org/officeDocument/2006/relationships/hyperlink" Target="http://www.mod.gov.cn/" TargetMode="External"/><Relationship Id="rId24" Type="http://schemas.openxmlformats.org/officeDocument/2006/relationships/hyperlink" Target="http://www.mlr.gov.cn/" TargetMode="External"/><Relationship Id="rId32" Type="http://schemas.openxmlformats.org/officeDocument/2006/relationships/hyperlink" Target="http://www.ccnt.gov.cn/" TargetMode="External"/><Relationship Id="rId37" Type="http://schemas.openxmlformats.org/officeDocument/2006/relationships/hyperlink" Target="http://www.sasac.gov.cn/" TargetMode="External"/><Relationship Id="rId40" Type="http://schemas.openxmlformats.org/officeDocument/2006/relationships/hyperlink" Target="http://www.saic.gov.cn/" TargetMode="External"/><Relationship Id="rId45" Type="http://schemas.openxmlformats.org/officeDocument/2006/relationships/hyperlink" Target="http://www.sport.gov.cn/" TargetMode="External"/><Relationship Id="rId53" Type="http://schemas.openxmlformats.org/officeDocument/2006/relationships/hyperlink" Target="http://www.ggj.gov.cn/" TargetMode="External"/><Relationship Id="rId58" Type="http://schemas.openxmlformats.org/officeDocument/2006/relationships/hyperlink" Target="http://www.gov.cn/gjjg/2005-12/26/content_137261.htm" TargetMode="External"/><Relationship Id="rId66" Type="http://schemas.openxmlformats.org/officeDocument/2006/relationships/hyperlink" Target="http://www.cma.gov.cn/" TargetMode="External"/><Relationship Id="rId74" Type="http://schemas.openxmlformats.org/officeDocument/2006/relationships/hyperlink" Target="http://www.chinagrain.gov.cn/" TargetMode="External"/><Relationship Id="rId79" Type="http://schemas.openxmlformats.org/officeDocument/2006/relationships/hyperlink" Target="http://www.soa.gov.cn/" TargetMode="External"/><Relationship Id="rId87" Type="http://schemas.openxmlformats.org/officeDocument/2006/relationships/hyperlink" Target="http://www.chinasafety.gov.cn/mt-zuzhijigou.htm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cass.net.cn/" TargetMode="External"/><Relationship Id="rId82" Type="http://schemas.openxmlformats.org/officeDocument/2006/relationships/hyperlink" Target="http://www.post.gov.cn/" TargetMode="External"/><Relationship Id="rId19" Type="http://schemas.openxmlformats.org/officeDocument/2006/relationships/hyperlink" Target="http://www.mos.gov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oe.gov.cn/" TargetMode="External"/><Relationship Id="rId22" Type="http://schemas.openxmlformats.org/officeDocument/2006/relationships/hyperlink" Target="http://www.mof.gov.cn/" TargetMode="External"/><Relationship Id="rId27" Type="http://schemas.openxmlformats.org/officeDocument/2006/relationships/hyperlink" Target="http://www.moc.gov.cn/" TargetMode="External"/><Relationship Id="rId30" Type="http://schemas.openxmlformats.org/officeDocument/2006/relationships/hyperlink" Target="http://www.agri.gov.cn/" TargetMode="External"/><Relationship Id="rId35" Type="http://schemas.openxmlformats.org/officeDocument/2006/relationships/hyperlink" Target="http://www.pbc.gov.cn/" TargetMode="External"/><Relationship Id="rId43" Type="http://schemas.openxmlformats.org/officeDocument/2006/relationships/hyperlink" Target="http://www.gapp.gov.cn/" TargetMode="External"/><Relationship Id="rId48" Type="http://schemas.openxmlformats.org/officeDocument/2006/relationships/hyperlink" Target="http://www.forestry.gov.cn/" TargetMode="External"/><Relationship Id="rId56" Type="http://schemas.openxmlformats.org/officeDocument/2006/relationships/hyperlink" Target="http://www.hmo.gov.cn/" TargetMode="External"/><Relationship Id="rId64" Type="http://schemas.openxmlformats.org/officeDocument/2006/relationships/hyperlink" Target="http://www.nsa.gov.cn/" TargetMode="External"/><Relationship Id="rId69" Type="http://schemas.openxmlformats.org/officeDocument/2006/relationships/hyperlink" Target="http://www.circ.gov.cn/" TargetMode="External"/><Relationship Id="rId77" Type="http://schemas.openxmlformats.org/officeDocument/2006/relationships/hyperlink" Target="http://www.safea.gov.cn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www.sara.gov.cn/" TargetMode="External"/><Relationship Id="rId72" Type="http://schemas.openxmlformats.org/officeDocument/2006/relationships/hyperlink" Target="http://www.nsfc.gov.cn/" TargetMode="External"/><Relationship Id="rId80" Type="http://schemas.openxmlformats.org/officeDocument/2006/relationships/hyperlink" Target="http://www.sbsm.gov.cn/" TargetMode="External"/><Relationship Id="rId85" Type="http://schemas.openxmlformats.org/officeDocument/2006/relationships/hyperlink" Target="http://www.satcm.gov.cn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ndrc.gov.cn/" TargetMode="External"/><Relationship Id="rId17" Type="http://schemas.openxmlformats.org/officeDocument/2006/relationships/hyperlink" Target="http://www.seac.gov.cn/" TargetMode="External"/><Relationship Id="rId25" Type="http://schemas.openxmlformats.org/officeDocument/2006/relationships/hyperlink" Target="http://www.mep.gov.cn/" TargetMode="External"/><Relationship Id="rId33" Type="http://schemas.openxmlformats.org/officeDocument/2006/relationships/hyperlink" Target="http://www.moh.gov.cn/" TargetMode="External"/><Relationship Id="rId38" Type="http://schemas.openxmlformats.org/officeDocument/2006/relationships/hyperlink" Target="http://www.customs.gov.cn/" TargetMode="External"/><Relationship Id="rId46" Type="http://schemas.openxmlformats.org/officeDocument/2006/relationships/hyperlink" Target="http://www.chinasafety.gov.cn/" TargetMode="External"/><Relationship Id="rId59" Type="http://schemas.openxmlformats.org/officeDocument/2006/relationships/hyperlink" Target="http://www.xinhuanet.com/" TargetMode="External"/><Relationship Id="rId67" Type="http://schemas.openxmlformats.org/officeDocument/2006/relationships/hyperlink" Target="http://www.cbrc.gov.cn/" TargetMode="External"/><Relationship Id="rId20" Type="http://schemas.openxmlformats.org/officeDocument/2006/relationships/hyperlink" Target="http://www.mca.gov.cn/" TargetMode="External"/><Relationship Id="rId41" Type="http://schemas.openxmlformats.org/officeDocument/2006/relationships/hyperlink" Target="http://www.aqsiq.gov.cn/" TargetMode="External"/><Relationship Id="rId54" Type="http://schemas.openxmlformats.org/officeDocument/2006/relationships/hyperlink" Target="http://yfj.mos.gov.cn/" TargetMode="External"/><Relationship Id="rId62" Type="http://schemas.openxmlformats.org/officeDocument/2006/relationships/hyperlink" Target="http://www.cae.cn/" TargetMode="External"/><Relationship Id="rId70" Type="http://schemas.openxmlformats.org/officeDocument/2006/relationships/hyperlink" Target="http://www.serc.gov.cn/" TargetMode="External"/><Relationship Id="rId75" Type="http://schemas.openxmlformats.org/officeDocument/2006/relationships/hyperlink" Target="http://www.costind.gov.cn/" TargetMode="External"/><Relationship Id="rId83" Type="http://schemas.openxmlformats.org/officeDocument/2006/relationships/hyperlink" Target="http://www.sach.gov.cn/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most.gov.cn/" TargetMode="External"/><Relationship Id="rId23" Type="http://schemas.openxmlformats.org/officeDocument/2006/relationships/hyperlink" Target="http://www.mohrss.gov.cn/" TargetMode="External"/><Relationship Id="rId28" Type="http://schemas.openxmlformats.org/officeDocument/2006/relationships/hyperlink" Target="http://www.china-mor.gov.cn/" TargetMode="External"/><Relationship Id="rId36" Type="http://schemas.openxmlformats.org/officeDocument/2006/relationships/hyperlink" Target="http://www.audit.gov.cn/" TargetMode="External"/><Relationship Id="rId49" Type="http://schemas.openxmlformats.org/officeDocument/2006/relationships/hyperlink" Target="http://www.sipo.gov.cn/" TargetMode="External"/><Relationship Id="rId57" Type="http://schemas.openxmlformats.org/officeDocument/2006/relationships/hyperlink" Target="http://www.chinalaw.gov.cn/" TargetMode="External"/><Relationship Id="rId10" Type="http://schemas.openxmlformats.org/officeDocument/2006/relationships/hyperlink" Target="http://www.fmprc.gov.cn/chn/" TargetMode="External"/><Relationship Id="rId31" Type="http://schemas.openxmlformats.org/officeDocument/2006/relationships/hyperlink" Target="http://www.mofcom.gov.cn/" TargetMode="External"/><Relationship Id="rId44" Type="http://schemas.openxmlformats.org/officeDocument/2006/relationships/hyperlink" Target="http://www.ncac.gov.cn/" TargetMode="External"/><Relationship Id="rId52" Type="http://schemas.openxmlformats.org/officeDocument/2006/relationships/hyperlink" Target="http://www.counsellor.gov.cn/" TargetMode="External"/><Relationship Id="rId60" Type="http://schemas.openxmlformats.org/officeDocument/2006/relationships/hyperlink" Target="http://www.cas.cn/" TargetMode="External"/><Relationship Id="rId65" Type="http://schemas.openxmlformats.org/officeDocument/2006/relationships/hyperlink" Target="http://www.cea.gov.cn/" TargetMode="External"/><Relationship Id="rId73" Type="http://schemas.openxmlformats.org/officeDocument/2006/relationships/hyperlink" Target="http://www.gjxfj.gov.cn/" TargetMode="External"/><Relationship Id="rId78" Type="http://schemas.openxmlformats.org/officeDocument/2006/relationships/hyperlink" Target="http://news.xinhuanet.com/newscenter/2008-10/30/content_10279339.htm" TargetMode="External"/><Relationship Id="rId81" Type="http://schemas.openxmlformats.org/officeDocument/2006/relationships/hyperlink" Target="http://www.caac.gov.cn/" TargetMode="External"/><Relationship Id="rId86" Type="http://schemas.openxmlformats.org/officeDocument/2006/relationships/hyperlink" Target="http://www.safe.gov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899</Words>
  <Characters>5127</Characters>
  <Application>Microsoft Office Word</Application>
  <DocSecurity>0</DocSecurity>
  <Lines>42</Lines>
  <Paragraphs>12</Paragraphs>
  <ScaleCrop>false</ScaleCrop>
  <Company>Sky123.Org</Company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雾言</dc:creator>
  <cp:lastModifiedBy>Sky123.Org</cp:lastModifiedBy>
  <cp:revision>3</cp:revision>
  <dcterms:created xsi:type="dcterms:W3CDTF">2022-05-16T07:54:00Z</dcterms:created>
  <dcterms:modified xsi:type="dcterms:W3CDTF">2022-10-22T02:49:00Z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5B7AD341B84242BF8ADAAB8909ED7570</vt:lpwstr>
  </property>
</Properties>
</file>